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206385" w14:textId="77777777" w:rsidR="001E58DB" w:rsidRPr="004E7C3E" w:rsidRDefault="001E58DB" w:rsidP="001B0390">
      <w:pPr>
        <w:rPr>
          <w:b/>
          <w:bCs/>
          <w:color w:val="000000"/>
          <w:sz w:val="32"/>
          <w:szCs w:val="32"/>
        </w:rPr>
      </w:pPr>
      <w:bookmarkStart w:id="0" w:name="_Hlk77065285"/>
      <w:r w:rsidRPr="004E7C3E">
        <w:rPr>
          <w:b/>
          <w:bCs/>
          <w:color w:val="000000"/>
          <w:sz w:val="32"/>
          <w:szCs w:val="32"/>
          <w:cs/>
        </w:rPr>
        <w:t>บริษัทหลักทรัพย์ กรุงไทย เอ็กซ์สปริง จำกัด</w:t>
      </w:r>
    </w:p>
    <w:p w14:paraId="3FD7F0C4" w14:textId="77777777" w:rsidR="0090487A" w:rsidRPr="004E7C3E" w:rsidRDefault="0090487A" w:rsidP="001B0390">
      <w:pPr>
        <w:rPr>
          <w:b/>
          <w:bCs/>
          <w:color w:val="000000"/>
          <w:sz w:val="32"/>
          <w:szCs w:val="32"/>
        </w:rPr>
      </w:pPr>
      <w:r w:rsidRPr="004E7C3E">
        <w:rPr>
          <w:rFonts w:hint="cs"/>
          <w:b/>
          <w:bCs/>
          <w:color w:val="000000"/>
          <w:sz w:val="32"/>
          <w:szCs w:val="32"/>
          <w:cs/>
        </w:rPr>
        <w:t>หมายเหตุประกอบงบการเงิน</w:t>
      </w:r>
    </w:p>
    <w:bookmarkEnd w:id="0"/>
    <w:p w14:paraId="6F631D61" w14:textId="1ECAC43F" w:rsidR="001C4DF7" w:rsidRPr="004E7C3E" w:rsidRDefault="001C4DF7" w:rsidP="001C4DF7">
      <w:pPr>
        <w:rPr>
          <w:b/>
          <w:bCs/>
          <w:color w:val="000000"/>
          <w:sz w:val="32"/>
          <w:szCs w:val="32"/>
        </w:rPr>
      </w:pPr>
      <w:r w:rsidRPr="004E7C3E">
        <w:rPr>
          <w:rFonts w:hint="cs"/>
          <w:b/>
          <w:bCs/>
          <w:color w:val="000000"/>
          <w:sz w:val="32"/>
          <w:szCs w:val="32"/>
          <w:cs/>
        </w:rPr>
        <w:t xml:space="preserve">สำหรับงวดหกเดือนสิ้นสุดวันที่ </w:t>
      </w:r>
      <w:r w:rsidRPr="004E7C3E">
        <w:rPr>
          <w:b/>
          <w:bCs/>
          <w:color w:val="000000"/>
          <w:sz w:val="32"/>
          <w:szCs w:val="32"/>
        </w:rPr>
        <w:t>30</w:t>
      </w:r>
      <w:r w:rsidRPr="004E7C3E">
        <w:rPr>
          <w:rFonts w:hint="cs"/>
          <w:b/>
          <w:bCs/>
          <w:color w:val="000000"/>
          <w:sz w:val="32"/>
          <w:szCs w:val="32"/>
          <w:cs/>
        </w:rPr>
        <w:t xml:space="preserve"> มิถุนายน </w:t>
      </w:r>
      <w:r w:rsidRPr="004E7C3E">
        <w:rPr>
          <w:b/>
          <w:bCs/>
          <w:color w:val="000000"/>
          <w:sz w:val="32"/>
          <w:szCs w:val="32"/>
        </w:rPr>
        <w:t>2568</w:t>
      </w:r>
    </w:p>
    <w:p w14:paraId="58FB8F29" w14:textId="77777777" w:rsidR="00755CD6" w:rsidRPr="004E7C3E" w:rsidRDefault="00755CD6" w:rsidP="001B0390">
      <w:pPr>
        <w:spacing w:before="240" w:after="120"/>
        <w:ind w:left="547" w:hanging="547"/>
        <w:rPr>
          <w:b/>
          <w:bCs/>
          <w:color w:val="000000"/>
          <w:sz w:val="32"/>
          <w:szCs w:val="32"/>
        </w:rPr>
      </w:pPr>
      <w:r w:rsidRPr="004E7C3E">
        <w:rPr>
          <w:rFonts w:hint="cs"/>
          <w:b/>
          <w:bCs/>
          <w:color w:val="000000"/>
          <w:sz w:val="32"/>
          <w:szCs w:val="32"/>
        </w:rPr>
        <w:t>1</w:t>
      </w:r>
      <w:r w:rsidRPr="004E7C3E">
        <w:rPr>
          <w:rFonts w:hint="cs"/>
          <w:b/>
          <w:bCs/>
          <w:color w:val="000000"/>
          <w:sz w:val="32"/>
          <w:szCs w:val="32"/>
          <w:cs/>
        </w:rPr>
        <w:t>.</w:t>
      </w:r>
      <w:r w:rsidRPr="004E7C3E">
        <w:rPr>
          <w:rFonts w:hint="cs"/>
          <w:b/>
          <w:bCs/>
          <w:color w:val="000000"/>
          <w:sz w:val="32"/>
          <w:szCs w:val="32"/>
        </w:rPr>
        <w:tab/>
      </w:r>
      <w:r w:rsidRPr="004E7C3E">
        <w:rPr>
          <w:rFonts w:hint="cs"/>
          <w:b/>
          <w:bCs/>
          <w:color w:val="000000"/>
          <w:sz w:val="32"/>
          <w:szCs w:val="32"/>
          <w:cs/>
        </w:rPr>
        <w:t>ข้อมูลทั่วไป</w:t>
      </w:r>
    </w:p>
    <w:p w14:paraId="6835A2C8" w14:textId="77777777" w:rsidR="00963CB0" w:rsidRPr="004E7C3E" w:rsidRDefault="00963CB0" w:rsidP="001B0390">
      <w:pPr>
        <w:tabs>
          <w:tab w:val="left" w:pos="540"/>
        </w:tabs>
        <w:spacing w:before="120" w:after="120"/>
        <w:ind w:left="547" w:right="-29"/>
        <w:jc w:val="thaiDistribute"/>
        <w:rPr>
          <w:color w:val="000000"/>
          <w:sz w:val="32"/>
          <w:szCs w:val="32"/>
          <w:lang w:eastAsia="x-none"/>
        </w:rPr>
      </w:pPr>
      <w:r w:rsidRPr="004E7C3E">
        <w:rPr>
          <w:color w:val="000000"/>
          <w:spacing w:val="-4"/>
          <w:sz w:val="32"/>
          <w:szCs w:val="32"/>
          <w:cs/>
        </w:rPr>
        <w:t xml:space="preserve">บริษัทหลักทรัพย์ กรุงไทย </w:t>
      </w:r>
      <w:r w:rsidRPr="004E7C3E">
        <w:rPr>
          <w:rFonts w:hint="cs"/>
          <w:color w:val="000000"/>
          <w:sz w:val="32"/>
          <w:szCs w:val="32"/>
          <w:cs/>
        </w:rPr>
        <w:t>เอ็กซ์สปริง</w:t>
      </w:r>
      <w:r w:rsidRPr="004E7C3E">
        <w:rPr>
          <w:rFonts w:hint="cs"/>
          <w:b/>
          <w:bCs/>
          <w:color w:val="000000"/>
          <w:sz w:val="32"/>
          <w:szCs w:val="32"/>
          <w:cs/>
        </w:rPr>
        <w:t xml:space="preserve"> </w:t>
      </w:r>
      <w:r w:rsidRPr="004E7C3E">
        <w:rPr>
          <w:color w:val="000000"/>
          <w:spacing w:val="-4"/>
          <w:sz w:val="32"/>
          <w:szCs w:val="32"/>
          <w:cs/>
        </w:rPr>
        <w:t>จำกัด (“บริษัท”) เป็นนิติ</w:t>
      </w:r>
      <w:r w:rsidRPr="004E7C3E">
        <w:rPr>
          <w:color w:val="000000"/>
          <w:sz w:val="32"/>
          <w:szCs w:val="32"/>
          <w:cs/>
        </w:rPr>
        <w:t>บุคคลที่จัดตั้งขึ้นในประเทศไทย และมีที่อยู่</w:t>
      </w:r>
      <w:r w:rsidRPr="004E7C3E">
        <w:rPr>
          <w:rFonts w:hint="cs"/>
          <w:color w:val="000000"/>
          <w:sz w:val="32"/>
          <w:szCs w:val="32"/>
          <w:cs/>
        </w:rPr>
        <w:t xml:space="preserve">                 </w:t>
      </w:r>
      <w:r w:rsidRPr="004E7C3E">
        <w:rPr>
          <w:color w:val="000000"/>
          <w:sz w:val="32"/>
          <w:szCs w:val="32"/>
          <w:cs/>
        </w:rPr>
        <w:t xml:space="preserve">จดทะเบียนตั้งอยู่เลขที่ </w:t>
      </w:r>
      <w:r w:rsidRPr="004E7C3E">
        <w:rPr>
          <w:color w:val="000000"/>
          <w:sz w:val="32"/>
          <w:szCs w:val="32"/>
        </w:rPr>
        <w:t>287</w:t>
      </w:r>
      <w:r w:rsidRPr="004E7C3E">
        <w:rPr>
          <w:color w:val="000000"/>
          <w:sz w:val="32"/>
          <w:szCs w:val="32"/>
          <w:cs/>
        </w:rPr>
        <w:t xml:space="preserve"> อาคารลิเบอร์ตี้สแควร์ ชั้นที่</w:t>
      </w:r>
      <w:r w:rsidRPr="004E7C3E">
        <w:rPr>
          <w:color w:val="000000"/>
          <w:sz w:val="32"/>
          <w:szCs w:val="32"/>
        </w:rPr>
        <w:t xml:space="preserve"> 16</w:t>
      </w:r>
      <w:r w:rsidRPr="004E7C3E">
        <w:rPr>
          <w:color w:val="000000"/>
          <w:sz w:val="32"/>
          <w:szCs w:val="32"/>
          <w:cs/>
        </w:rPr>
        <w:t xml:space="preserve"> ถนนสีลม แขวงสีลม เขตบางรัก กรุงเทพมหานคร</w:t>
      </w:r>
    </w:p>
    <w:p w14:paraId="6CB2AE4B" w14:textId="75F9BB8B" w:rsidR="00963CB0" w:rsidRPr="004E7C3E" w:rsidRDefault="00963CB0" w:rsidP="001B0390">
      <w:pPr>
        <w:spacing w:before="120" w:after="120"/>
        <w:ind w:left="544" w:right="-28" w:hanging="7"/>
        <w:jc w:val="thaiDistribute"/>
        <w:rPr>
          <w:color w:val="000000"/>
          <w:sz w:val="32"/>
          <w:szCs w:val="32"/>
          <w:cs/>
        </w:rPr>
      </w:pPr>
      <w:r w:rsidRPr="004E7C3E">
        <w:rPr>
          <w:color w:val="000000"/>
          <w:sz w:val="32"/>
          <w:szCs w:val="32"/>
          <w:cs/>
        </w:rPr>
        <w:t xml:space="preserve">ณ วันที่ </w:t>
      </w:r>
      <w:r w:rsidR="001C4DF7" w:rsidRPr="004E7C3E">
        <w:rPr>
          <w:color w:val="000000"/>
          <w:sz w:val="32"/>
          <w:szCs w:val="32"/>
        </w:rPr>
        <w:t>30</w:t>
      </w:r>
      <w:r w:rsidR="001C4DF7" w:rsidRPr="004E7C3E">
        <w:rPr>
          <w:rFonts w:hint="cs"/>
          <w:color w:val="000000"/>
          <w:sz w:val="32"/>
          <w:szCs w:val="32"/>
          <w:cs/>
        </w:rPr>
        <w:t xml:space="preserve"> มิถุนายน </w:t>
      </w:r>
      <w:r w:rsidR="001C4DF7" w:rsidRPr="004E7C3E">
        <w:rPr>
          <w:color w:val="000000"/>
          <w:sz w:val="32"/>
          <w:szCs w:val="32"/>
        </w:rPr>
        <w:t>2568</w:t>
      </w:r>
      <w:r w:rsidR="00F01C8D" w:rsidRPr="004E7C3E">
        <w:rPr>
          <w:color w:val="000000"/>
          <w:sz w:val="32"/>
          <w:szCs w:val="32"/>
          <w:cs/>
        </w:rPr>
        <w:t xml:space="preserve"> </w:t>
      </w:r>
      <w:r w:rsidR="00181C60" w:rsidRPr="004E7C3E">
        <w:rPr>
          <w:color w:val="000000"/>
          <w:sz w:val="32"/>
          <w:szCs w:val="32"/>
          <w:cs/>
        </w:rPr>
        <w:t>บริษัทมีสาขาจำนว</w:t>
      </w:r>
      <w:r w:rsidR="00181C60" w:rsidRPr="004E7C3E">
        <w:rPr>
          <w:rFonts w:hint="cs"/>
          <w:color w:val="000000"/>
          <w:sz w:val="32"/>
          <w:szCs w:val="32"/>
          <w:cs/>
        </w:rPr>
        <w:t>น</w:t>
      </w:r>
      <w:r w:rsidR="009F6068">
        <w:rPr>
          <w:rFonts w:hint="cs"/>
          <w:color w:val="000000"/>
          <w:sz w:val="32"/>
          <w:szCs w:val="32"/>
          <w:cs/>
        </w:rPr>
        <w:t xml:space="preserve"> </w:t>
      </w:r>
      <w:r w:rsidR="009F6068">
        <w:rPr>
          <w:color w:val="000000"/>
          <w:sz w:val="32"/>
          <w:szCs w:val="32"/>
        </w:rPr>
        <w:t>10</w:t>
      </w:r>
      <w:r w:rsidR="0017298C" w:rsidRPr="004E7C3E">
        <w:rPr>
          <w:color w:val="000000"/>
          <w:sz w:val="32"/>
          <w:szCs w:val="32"/>
          <w:cs/>
        </w:rPr>
        <w:t xml:space="preserve"> </w:t>
      </w:r>
      <w:r w:rsidRPr="004E7C3E">
        <w:rPr>
          <w:rFonts w:hint="cs"/>
          <w:color w:val="000000"/>
          <w:sz w:val="32"/>
          <w:szCs w:val="32"/>
          <w:cs/>
        </w:rPr>
        <w:t xml:space="preserve">สาขา </w:t>
      </w:r>
      <w:r w:rsidRPr="004E7C3E">
        <w:rPr>
          <w:color w:val="000000"/>
          <w:sz w:val="32"/>
          <w:szCs w:val="32"/>
          <w:cs/>
        </w:rPr>
        <w:t>(</w:t>
      </w:r>
      <w:r w:rsidRPr="004E7C3E">
        <w:rPr>
          <w:color w:val="000000"/>
          <w:sz w:val="32"/>
          <w:szCs w:val="32"/>
        </w:rPr>
        <w:t>31</w:t>
      </w:r>
      <w:r w:rsidRPr="004E7C3E">
        <w:rPr>
          <w:color w:val="000000"/>
          <w:sz w:val="32"/>
          <w:szCs w:val="32"/>
          <w:cs/>
        </w:rPr>
        <w:t xml:space="preserve"> ธันวาคม </w:t>
      </w:r>
      <w:r w:rsidR="001C4DF7" w:rsidRPr="004E7C3E">
        <w:rPr>
          <w:color w:val="000000"/>
          <w:sz w:val="32"/>
          <w:szCs w:val="32"/>
        </w:rPr>
        <w:t>2567</w:t>
      </w:r>
      <w:r w:rsidRPr="004E7C3E">
        <w:rPr>
          <w:color w:val="000000"/>
          <w:sz w:val="32"/>
          <w:szCs w:val="32"/>
          <w:cs/>
        </w:rPr>
        <w:t xml:space="preserve">: </w:t>
      </w:r>
      <w:r w:rsidRPr="004E7C3E">
        <w:rPr>
          <w:rFonts w:hint="cs"/>
          <w:color w:val="000000"/>
          <w:sz w:val="32"/>
          <w:szCs w:val="32"/>
          <w:cs/>
        </w:rPr>
        <w:t xml:space="preserve">บริษัทมีสาขาจำนวน </w:t>
      </w:r>
      <w:r w:rsidRPr="004E7C3E">
        <w:rPr>
          <w:color w:val="000000"/>
          <w:sz w:val="32"/>
          <w:szCs w:val="32"/>
        </w:rPr>
        <w:t>10</w:t>
      </w:r>
      <w:r w:rsidRPr="004E7C3E">
        <w:rPr>
          <w:color w:val="000000"/>
          <w:sz w:val="32"/>
          <w:szCs w:val="32"/>
          <w:cs/>
        </w:rPr>
        <w:t xml:space="preserve"> สาขา</w:t>
      </w:r>
      <w:r w:rsidRPr="004E7C3E">
        <w:rPr>
          <w:rFonts w:hint="cs"/>
          <w:color w:val="000000"/>
          <w:sz w:val="32"/>
          <w:szCs w:val="32"/>
          <w:cs/>
        </w:rPr>
        <w:t>)</w:t>
      </w:r>
    </w:p>
    <w:p w14:paraId="1DD552B5" w14:textId="77777777" w:rsidR="00963CB0" w:rsidRPr="004E7C3E" w:rsidRDefault="00963CB0" w:rsidP="001B0390">
      <w:pPr>
        <w:tabs>
          <w:tab w:val="left" w:pos="540"/>
        </w:tabs>
        <w:spacing w:before="120" w:after="120"/>
        <w:ind w:left="544" w:right="-28"/>
        <w:jc w:val="thaiDistribute"/>
        <w:rPr>
          <w:color w:val="000000"/>
          <w:sz w:val="32"/>
          <w:szCs w:val="32"/>
        </w:rPr>
      </w:pPr>
      <w:r w:rsidRPr="004E7C3E">
        <w:rPr>
          <w:color w:val="000000"/>
          <w:sz w:val="32"/>
          <w:szCs w:val="32"/>
          <w:cs/>
        </w:rPr>
        <w:t xml:space="preserve">บริษัทจดทะเบียนเป็นนิติบุคคลตามประมวลกฎหมายแพ่งและพาณิชย์เมื่อวันที่ </w:t>
      </w:r>
      <w:r w:rsidRPr="004E7C3E">
        <w:rPr>
          <w:color w:val="000000"/>
          <w:sz w:val="32"/>
          <w:szCs w:val="32"/>
        </w:rPr>
        <w:t>30</w:t>
      </w:r>
      <w:r w:rsidRPr="004E7C3E">
        <w:rPr>
          <w:color w:val="000000"/>
          <w:sz w:val="32"/>
          <w:szCs w:val="32"/>
          <w:cs/>
        </w:rPr>
        <w:t xml:space="preserve"> พฤษภาคม </w:t>
      </w:r>
      <w:r w:rsidRPr="004E7C3E">
        <w:rPr>
          <w:color w:val="000000"/>
          <w:sz w:val="32"/>
          <w:szCs w:val="32"/>
        </w:rPr>
        <w:t>2543</w:t>
      </w:r>
      <w:r w:rsidRPr="004E7C3E">
        <w:rPr>
          <w:color w:val="000000"/>
          <w:sz w:val="32"/>
          <w:szCs w:val="32"/>
          <w:cs/>
        </w:rPr>
        <w:t xml:space="preserve"> </w:t>
      </w:r>
      <w:r w:rsidRPr="004E7C3E">
        <w:rPr>
          <w:rFonts w:hint="cs"/>
          <w:color w:val="000000"/>
          <w:sz w:val="32"/>
          <w:szCs w:val="32"/>
          <w:cs/>
        </w:rPr>
        <w:t xml:space="preserve">                  </w:t>
      </w:r>
      <w:r w:rsidRPr="004E7C3E">
        <w:rPr>
          <w:color w:val="000000"/>
          <w:sz w:val="32"/>
          <w:szCs w:val="32"/>
          <w:cs/>
        </w:rPr>
        <w:t xml:space="preserve">และได้รับอนุญาตจากกระทรวงการคลังให้ประกอบธุรกิจหลักทรัพย์ </w:t>
      </w:r>
      <w:r w:rsidRPr="004E7C3E">
        <w:rPr>
          <w:rFonts w:hint="cs"/>
          <w:color w:val="000000"/>
          <w:sz w:val="32"/>
          <w:szCs w:val="32"/>
          <w:cs/>
        </w:rPr>
        <w:t xml:space="preserve">ได้แก่ ธุรกิจการเป็นนายหน้าซื้อขายหลักทรัพย์ </w:t>
      </w:r>
      <w:r w:rsidRPr="004E7C3E">
        <w:rPr>
          <w:color w:val="000000"/>
          <w:sz w:val="32"/>
          <w:szCs w:val="32"/>
          <w:cs/>
        </w:rPr>
        <w:t>การค้าหลักทรัพย์ การเป็นที่ปรึกษาทางการเงิน และการจัดจำหน่ายหลักทรัพย์ นอกจากนี้</w:t>
      </w:r>
      <w:r w:rsidRPr="004E7C3E">
        <w:rPr>
          <w:rFonts w:hint="cs"/>
          <w:color w:val="000000"/>
          <w:sz w:val="32"/>
          <w:szCs w:val="32"/>
          <w:cs/>
        </w:rPr>
        <w:t xml:space="preserve">                        </w:t>
      </w:r>
      <w:r w:rsidRPr="004E7C3E">
        <w:rPr>
          <w:color w:val="000000"/>
          <w:sz w:val="32"/>
          <w:szCs w:val="32"/>
          <w:cs/>
        </w:rPr>
        <w:t xml:space="preserve">เมื่อวันที่ </w:t>
      </w:r>
      <w:r w:rsidRPr="004E7C3E">
        <w:rPr>
          <w:color w:val="000000"/>
          <w:sz w:val="32"/>
          <w:szCs w:val="32"/>
        </w:rPr>
        <w:t xml:space="preserve">23 </w:t>
      </w:r>
      <w:r w:rsidRPr="004E7C3E">
        <w:rPr>
          <w:color w:val="000000"/>
          <w:sz w:val="32"/>
          <w:szCs w:val="32"/>
          <w:cs/>
        </w:rPr>
        <w:t xml:space="preserve">กุมภาพันธ์ </w:t>
      </w:r>
      <w:r w:rsidRPr="004E7C3E">
        <w:rPr>
          <w:color w:val="000000"/>
          <w:sz w:val="32"/>
          <w:szCs w:val="32"/>
        </w:rPr>
        <w:t>2552</w:t>
      </w:r>
      <w:r w:rsidRPr="004E7C3E">
        <w:rPr>
          <w:rFonts w:hint="cs"/>
          <w:color w:val="000000"/>
          <w:sz w:val="32"/>
          <w:szCs w:val="32"/>
          <w:cs/>
        </w:rPr>
        <w:t xml:space="preserve"> </w:t>
      </w:r>
      <w:r w:rsidRPr="004E7C3E">
        <w:rPr>
          <w:color w:val="000000"/>
          <w:sz w:val="32"/>
          <w:szCs w:val="32"/>
          <w:cs/>
        </w:rPr>
        <w:t>บริษัทได้รับใบอนุญาตประกอบธุรกิจหลักทรัพย์แบบ ก จากกระทรวงการคลัง</w:t>
      </w:r>
    </w:p>
    <w:p w14:paraId="1BD2AD1E" w14:textId="77777777" w:rsidR="00963CB0" w:rsidRPr="004E7C3E" w:rsidRDefault="00963CB0" w:rsidP="001B0390">
      <w:pPr>
        <w:tabs>
          <w:tab w:val="left" w:pos="540"/>
        </w:tabs>
        <w:spacing w:before="120" w:after="120"/>
        <w:ind w:left="547" w:right="-29"/>
        <w:jc w:val="thaiDistribute"/>
        <w:rPr>
          <w:color w:val="000000"/>
          <w:sz w:val="32"/>
          <w:szCs w:val="32"/>
        </w:rPr>
      </w:pPr>
      <w:r w:rsidRPr="004E7C3E">
        <w:rPr>
          <w:rFonts w:hint="cs"/>
          <w:color w:val="000000"/>
          <w:spacing w:val="-6"/>
          <w:sz w:val="32"/>
          <w:szCs w:val="32"/>
          <w:cs/>
        </w:rPr>
        <w:t xml:space="preserve">เมื่อวันที่ </w:t>
      </w:r>
      <w:r w:rsidRPr="004E7C3E">
        <w:rPr>
          <w:color w:val="000000"/>
          <w:spacing w:val="-6"/>
          <w:sz w:val="32"/>
          <w:szCs w:val="32"/>
        </w:rPr>
        <w:t>28</w:t>
      </w:r>
      <w:r w:rsidRPr="004E7C3E">
        <w:rPr>
          <w:rFonts w:hint="cs"/>
          <w:color w:val="000000"/>
          <w:spacing w:val="-6"/>
          <w:sz w:val="32"/>
          <w:szCs w:val="32"/>
          <w:cs/>
        </w:rPr>
        <w:t xml:space="preserve"> กันยายน </w:t>
      </w:r>
      <w:r w:rsidRPr="004E7C3E">
        <w:rPr>
          <w:color w:val="000000"/>
          <w:spacing w:val="-6"/>
          <w:sz w:val="32"/>
          <w:szCs w:val="32"/>
        </w:rPr>
        <w:t>2561</w:t>
      </w:r>
      <w:r w:rsidRPr="004E7C3E">
        <w:rPr>
          <w:rFonts w:hint="cs"/>
          <w:color w:val="000000"/>
          <w:spacing w:val="-6"/>
          <w:sz w:val="32"/>
          <w:szCs w:val="32"/>
          <w:cs/>
        </w:rPr>
        <w:t xml:space="preserve"> บริษัทได้รับอนุญาตจากกระทรวงการคลังให้ประกอบธุรกิจซื้อขายหรือ</w:t>
      </w:r>
      <w:r w:rsidRPr="004E7C3E">
        <w:rPr>
          <w:rFonts w:hint="cs"/>
          <w:color w:val="000000"/>
          <w:sz w:val="32"/>
          <w:szCs w:val="32"/>
          <w:cs/>
        </w:rPr>
        <w:t xml:space="preserve">แลกเปลี่ยนเงินตราต่างประเทศ </w:t>
      </w:r>
    </w:p>
    <w:p w14:paraId="749B4004" w14:textId="5806B185" w:rsidR="00963CB0" w:rsidRPr="004E7C3E" w:rsidRDefault="00963CB0" w:rsidP="001B0390">
      <w:pPr>
        <w:tabs>
          <w:tab w:val="left" w:pos="540"/>
        </w:tabs>
        <w:spacing w:before="120" w:after="120"/>
        <w:ind w:left="547" w:right="-29"/>
        <w:jc w:val="thaiDistribute"/>
        <w:rPr>
          <w:color w:val="000000"/>
          <w:sz w:val="32"/>
          <w:szCs w:val="32"/>
        </w:rPr>
      </w:pPr>
      <w:r w:rsidRPr="004E7C3E">
        <w:rPr>
          <w:color w:val="000000"/>
          <w:sz w:val="32"/>
          <w:szCs w:val="32"/>
          <w:cs/>
        </w:rPr>
        <w:t xml:space="preserve">ณ วันที่ </w:t>
      </w:r>
      <w:r w:rsidR="001C4DF7" w:rsidRPr="004E7C3E">
        <w:rPr>
          <w:color w:val="000000"/>
          <w:sz w:val="32"/>
          <w:szCs w:val="32"/>
        </w:rPr>
        <w:t>30</w:t>
      </w:r>
      <w:r w:rsidR="001C4DF7" w:rsidRPr="004E7C3E">
        <w:rPr>
          <w:rFonts w:hint="cs"/>
          <w:color w:val="000000"/>
          <w:sz w:val="32"/>
          <w:szCs w:val="32"/>
          <w:cs/>
        </w:rPr>
        <w:t xml:space="preserve"> มิถุนายน </w:t>
      </w:r>
      <w:r w:rsidR="001C4DF7" w:rsidRPr="004E7C3E">
        <w:rPr>
          <w:color w:val="000000"/>
          <w:sz w:val="32"/>
          <w:szCs w:val="32"/>
        </w:rPr>
        <w:t xml:space="preserve">2568 </w:t>
      </w:r>
      <w:r w:rsidR="001C4DF7" w:rsidRPr="004E7C3E">
        <w:rPr>
          <w:rFonts w:hint="cs"/>
          <w:color w:val="000000"/>
          <w:sz w:val="32"/>
          <w:szCs w:val="32"/>
          <w:cs/>
        </w:rPr>
        <w:t xml:space="preserve">และ </w:t>
      </w:r>
      <w:r w:rsidRPr="004E7C3E">
        <w:rPr>
          <w:color w:val="000000"/>
          <w:sz w:val="32"/>
          <w:szCs w:val="32"/>
        </w:rPr>
        <w:t>31</w:t>
      </w:r>
      <w:r w:rsidRPr="004E7C3E">
        <w:rPr>
          <w:color w:val="000000"/>
          <w:sz w:val="32"/>
          <w:szCs w:val="32"/>
          <w:cs/>
        </w:rPr>
        <w:t xml:space="preserve"> ธันวาคม </w:t>
      </w:r>
      <w:r w:rsidR="00CD170D" w:rsidRPr="004E7C3E">
        <w:rPr>
          <w:color w:val="000000"/>
          <w:sz w:val="32"/>
          <w:szCs w:val="32"/>
        </w:rPr>
        <w:t xml:space="preserve">2567 </w:t>
      </w:r>
      <w:r w:rsidRPr="004E7C3E">
        <w:rPr>
          <w:color w:val="000000"/>
          <w:sz w:val="32"/>
          <w:szCs w:val="32"/>
          <w:cs/>
        </w:rPr>
        <w:t>บริษัทมีผู้ถือหุ้นรายใหญ่ ได้แก่ ธนาคารกรุงไทย จำกัด (มหาชน)</w:t>
      </w:r>
      <w:r w:rsidR="001C4DF7" w:rsidRPr="004E7C3E">
        <w:rPr>
          <w:rFonts w:hint="cs"/>
          <w:color w:val="000000"/>
          <w:sz w:val="32"/>
          <w:szCs w:val="32"/>
          <w:cs/>
        </w:rPr>
        <w:t xml:space="preserve"> </w:t>
      </w:r>
      <w:r w:rsidRPr="004E7C3E">
        <w:rPr>
          <w:color w:val="000000"/>
          <w:sz w:val="32"/>
          <w:szCs w:val="32"/>
          <w:cs/>
        </w:rPr>
        <w:t>(ถือหุ้นร้อยละ</w:t>
      </w:r>
      <w:r w:rsidR="005521F7" w:rsidRPr="004E7C3E">
        <w:rPr>
          <w:rFonts w:hint="cs"/>
          <w:color w:val="000000"/>
          <w:sz w:val="32"/>
          <w:szCs w:val="32"/>
          <w:cs/>
        </w:rPr>
        <w:t xml:space="preserve"> </w:t>
      </w:r>
      <w:r w:rsidR="005521F7" w:rsidRPr="004E7C3E">
        <w:rPr>
          <w:color w:val="000000"/>
          <w:sz w:val="32"/>
          <w:szCs w:val="32"/>
        </w:rPr>
        <w:t>50</w:t>
      </w:r>
      <w:r w:rsidR="005521F7" w:rsidRPr="004E7C3E">
        <w:rPr>
          <w:color w:val="000000"/>
          <w:sz w:val="32"/>
          <w:szCs w:val="32"/>
          <w:cs/>
        </w:rPr>
        <w:t>.</w:t>
      </w:r>
      <w:r w:rsidR="005521F7" w:rsidRPr="004E7C3E">
        <w:rPr>
          <w:color w:val="000000"/>
          <w:sz w:val="32"/>
          <w:szCs w:val="32"/>
        </w:rPr>
        <w:t>00</w:t>
      </w:r>
      <w:r w:rsidRPr="004E7C3E">
        <w:rPr>
          <w:color w:val="000000"/>
          <w:sz w:val="32"/>
          <w:szCs w:val="32"/>
          <w:cs/>
        </w:rPr>
        <w:t>) และบริษัท เอ็กซ์สปริง แคปปิตอล จำกัด (มหาชน) (ถือหุ้นร้อยละ</w:t>
      </w:r>
      <w:r w:rsidR="005521F7" w:rsidRPr="004E7C3E">
        <w:rPr>
          <w:rFonts w:hint="cs"/>
          <w:color w:val="000000"/>
          <w:sz w:val="32"/>
          <w:szCs w:val="32"/>
          <w:cs/>
        </w:rPr>
        <w:t xml:space="preserve"> </w:t>
      </w:r>
      <w:r w:rsidR="005521F7" w:rsidRPr="004E7C3E">
        <w:rPr>
          <w:color w:val="000000"/>
          <w:sz w:val="32"/>
          <w:szCs w:val="32"/>
        </w:rPr>
        <w:t>49</w:t>
      </w:r>
      <w:r w:rsidR="005521F7" w:rsidRPr="004E7C3E">
        <w:rPr>
          <w:color w:val="000000"/>
          <w:sz w:val="32"/>
          <w:szCs w:val="32"/>
          <w:cs/>
        </w:rPr>
        <w:t>.</w:t>
      </w:r>
      <w:r w:rsidR="005521F7" w:rsidRPr="004E7C3E">
        <w:rPr>
          <w:color w:val="000000"/>
          <w:sz w:val="32"/>
          <w:szCs w:val="32"/>
        </w:rPr>
        <w:t>71</w:t>
      </w:r>
      <w:r w:rsidRPr="004E7C3E">
        <w:rPr>
          <w:color w:val="000000"/>
          <w:sz w:val="32"/>
          <w:szCs w:val="32"/>
          <w:cs/>
        </w:rPr>
        <w:t>)</w:t>
      </w:r>
      <w:r w:rsidR="00CD170D" w:rsidRPr="004E7C3E">
        <w:rPr>
          <w:rFonts w:hint="cs"/>
          <w:color w:val="000000"/>
          <w:sz w:val="32"/>
          <w:szCs w:val="32"/>
          <w:cs/>
        </w:rPr>
        <w:t xml:space="preserve"> </w:t>
      </w:r>
      <w:r w:rsidRPr="004E7C3E">
        <w:rPr>
          <w:color w:val="000000"/>
          <w:sz w:val="32"/>
          <w:szCs w:val="32"/>
          <w:cs/>
        </w:rPr>
        <w:t>ซึ่งบริษัททั้งสองแห่งเป็นนิติบุคคลที่จัดตั้งขึ้นในประเทศไทย</w:t>
      </w:r>
    </w:p>
    <w:p w14:paraId="48CA210C" w14:textId="20AF764C" w:rsidR="006158ED" w:rsidRPr="004E7C3E" w:rsidRDefault="006158ED" w:rsidP="001B0390">
      <w:pPr>
        <w:tabs>
          <w:tab w:val="left" w:pos="540"/>
        </w:tabs>
        <w:spacing w:before="120" w:after="120"/>
        <w:ind w:right="-29"/>
        <w:jc w:val="thaiDistribute"/>
        <w:rPr>
          <w:color w:val="000000"/>
          <w:sz w:val="32"/>
          <w:szCs w:val="32"/>
          <w:cs/>
        </w:rPr>
      </w:pPr>
      <w:r w:rsidRPr="004E7C3E">
        <w:rPr>
          <w:rFonts w:hint="cs"/>
          <w:b/>
          <w:bCs/>
          <w:color w:val="000000"/>
          <w:sz w:val="32"/>
          <w:szCs w:val="32"/>
          <w:cs/>
        </w:rPr>
        <w:t>2.</w:t>
      </w:r>
      <w:r w:rsidR="00755CD6" w:rsidRPr="004E7C3E">
        <w:rPr>
          <w:rFonts w:hint="cs"/>
          <w:b/>
          <w:bCs/>
          <w:color w:val="000000"/>
          <w:sz w:val="32"/>
          <w:szCs w:val="32"/>
          <w:cs/>
        </w:rPr>
        <w:tab/>
      </w:r>
      <w:r w:rsidRPr="004E7C3E">
        <w:rPr>
          <w:rFonts w:hint="cs"/>
          <w:b/>
          <w:bCs/>
          <w:sz w:val="32"/>
          <w:szCs w:val="32"/>
          <w:cs/>
        </w:rPr>
        <w:t>เกณฑ์ในการจัดทำงบการเงิน</w:t>
      </w:r>
    </w:p>
    <w:p w14:paraId="45B4C806" w14:textId="049ACB50" w:rsidR="002531DB" w:rsidRPr="004E7C3E" w:rsidRDefault="006158ED" w:rsidP="001B0390">
      <w:pPr>
        <w:tabs>
          <w:tab w:val="left" w:pos="540"/>
          <w:tab w:val="left" w:pos="63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E7C3E">
        <w:rPr>
          <w:rFonts w:hint="cs"/>
          <w:b/>
          <w:bCs/>
          <w:sz w:val="32"/>
          <w:szCs w:val="32"/>
          <w:cs/>
        </w:rPr>
        <w:t xml:space="preserve">2.1 </w:t>
      </w:r>
      <w:r w:rsidRPr="004E7C3E">
        <w:rPr>
          <w:rFonts w:hint="cs"/>
          <w:b/>
          <w:bCs/>
          <w:sz w:val="32"/>
          <w:szCs w:val="32"/>
          <w:cs/>
        </w:rPr>
        <w:tab/>
      </w:r>
      <w:r w:rsidRPr="004E7C3E">
        <w:rPr>
          <w:rFonts w:hint="cs"/>
          <w:sz w:val="32"/>
          <w:szCs w:val="32"/>
          <w:cs/>
        </w:rPr>
        <w:t>งบการเงินสำหรับ</w:t>
      </w:r>
      <w:r w:rsidR="001C4DF7" w:rsidRPr="004E7C3E">
        <w:rPr>
          <w:rFonts w:hint="cs"/>
          <w:sz w:val="32"/>
          <w:szCs w:val="32"/>
          <w:cs/>
        </w:rPr>
        <w:t>งวดหกเดือน</w:t>
      </w:r>
      <w:r w:rsidRPr="004E7C3E">
        <w:rPr>
          <w:rFonts w:hint="cs"/>
          <w:sz w:val="32"/>
          <w:szCs w:val="32"/>
          <w:cs/>
        </w:rPr>
        <w:t xml:space="preserve">สิ้นสุดวันที่ </w:t>
      </w:r>
      <w:r w:rsidR="001C4DF7" w:rsidRPr="004E7C3E">
        <w:rPr>
          <w:color w:val="000000"/>
          <w:sz w:val="32"/>
          <w:szCs w:val="32"/>
        </w:rPr>
        <w:t>30</w:t>
      </w:r>
      <w:r w:rsidR="001C4DF7" w:rsidRPr="004E7C3E">
        <w:rPr>
          <w:rFonts w:hint="cs"/>
          <w:color w:val="000000"/>
          <w:sz w:val="32"/>
          <w:szCs w:val="32"/>
          <w:cs/>
        </w:rPr>
        <w:t xml:space="preserve"> มิถุนายน </w:t>
      </w:r>
      <w:r w:rsidR="001C4DF7" w:rsidRPr="004E7C3E">
        <w:rPr>
          <w:color w:val="000000"/>
          <w:sz w:val="32"/>
          <w:szCs w:val="32"/>
        </w:rPr>
        <w:t>2568</w:t>
      </w:r>
      <w:r w:rsidR="00CF7AAB" w:rsidRPr="004E7C3E">
        <w:rPr>
          <w:color w:val="000000"/>
          <w:sz w:val="32"/>
          <w:szCs w:val="32"/>
          <w:cs/>
        </w:rPr>
        <w:t xml:space="preserve"> </w:t>
      </w:r>
      <w:r w:rsidR="002531DB" w:rsidRPr="004E7C3E">
        <w:rPr>
          <w:rFonts w:asciiTheme="majorBidi" w:hAnsiTheme="majorBidi" w:cstheme="majorBidi"/>
          <w:sz w:val="32"/>
          <w:szCs w:val="32"/>
          <w:cs/>
        </w:rPr>
        <w:t xml:space="preserve">จัดทำขึ้นตามมาตรฐานการรายงานทางการเงินที่กำหนดในพระราชบัญญัติวิชาชีพบัญชี พ.ศ. </w:t>
      </w:r>
      <w:r w:rsidR="002531DB" w:rsidRPr="004E7C3E">
        <w:rPr>
          <w:rFonts w:asciiTheme="majorBidi" w:hAnsiTheme="majorBidi" w:cstheme="majorBidi"/>
          <w:sz w:val="32"/>
          <w:szCs w:val="32"/>
        </w:rPr>
        <w:t>2547</w:t>
      </w:r>
      <w:r w:rsidR="002531DB" w:rsidRPr="004E7C3E">
        <w:rPr>
          <w:rFonts w:asciiTheme="majorBidi" w:hAnsiTheme="majorBidi" w:cstheme="majorBidi"/>
          <w:sz w:val="32"/>
          <w:szCs w:val="32"/>
          <w:cs/>
        </w:rPr>
        <w:t xml:space="preserve"> และการแสดงรายการในงบการเงินนี้ได้ทำขึ้นเพื่อให้เป็นไปตามข้อกำหนดของประกาศสำนักงานคณะกรรมการกำกับหลักทรัพย์และตลาดหลักทรัพย์ ที่ สธ. </w:t>
      </w:r>
      <w:r w:rsidR="002531DB" w:rsidRPr="004E7C3E">
        <w:rPr>
          <w:rFonts w:asciiTheme="majorBidi" w:hAnsiTheme="majorBidi" w:cstheme="majorBidi"/>
          <w:sz w:val="32"/>
          <w:szCs w:val="32"/>
        </w:rPr>
        <w:t>6</w:t>
      </w:r>
      <w:r w:rsidR="002531DB" w:rsidRPr="004E7C3E">
        <w:rPr>
          <w:rFonts w:asciiTheme="majorBidi" w:hAnsiTheme="majorBidi" w:cstheme="majorBidi"/>
          <w:sz w:val="32"/>
          <w:szCs w:val="32"/>
          <w:cs/>
        </w:rPr>
        <w:t>/</w:t>
      </w:r>
      <w:r w:rsidR="002531DB" w:rsidRPr="004E7C3E">
        <w:rPr>
          <w:rFonts w:asciiTheme="majorBidi" w:hAnsiTheme="majorBidi" w:cstheme="majorBidi"/>
          <w:sz w:val="32"/>
          <w:szCs w:val="32"/>
        </w:rPr>
        <w:t>2562</w:t>
      </w:r>
      <w:r w:rsidR="002531DB" w:rsidRPr="004E7C3E">
        <w:rPr>
          <w:rFonts w:asciiTheme="majorBidi" w:hAnsiTheme="majorBidi" w:cstheme="majorBidi"/>
          <w:sz w:val="32"/>
          <w:szCs w:val="32"/>
          <w:cs/>
        </w:rPr>
        <w:t xml:space="preserve"> เรื่องแบบงบการเงินสำหรับบริษัทหลักทรัพย์ (ฉบับที่ </w:t>
      </w:r>
      <w:r w:rsidR="002531DB" w:rsidRPr="004E7C3E">
        <w:rPr>
          <w:rFonts w:asciiTheme="majorBidi" w:hAnsiTheme="majorBidi" w:cstheme="majorBidi"/>
          <w:sz w:val="32"/>
          <w:szCs w:val="32"/>
        </w:rPr>
        <w:t>3</w:t>
      </w:r>
      <w:r w:rsidR="002531DB" w:rsidRPr="004E7C3E">
        <w:rPr>
          <w:rFonts w:asciiTheme="majorBidi" w:hAnsiTheme="majorBidi" w:cstheme="majorBidi"/>
          <w:sz w:val="32"/>
          <w:szCs w:val="32"/>
          <w:cs/>
        </w:rPr>
        <w:t xml:space="preserve">) ลงวันที่ </w:t>
      </w:r>
      <w:r w:rsidR="002531DB" w:rsidRPr="004E7C3E">
        <w:rPr>
          <w:rFonts w:asciiTheme="majorBidi" w:hAnsiTheme="majorBidi" w:cstheme="majorBidi"/>
          <w:sz w:val="32"/>
          <w:szCs w:val="32"/>
        </w:rPr>
        <w:t xml:space="preserve">8 </w:t>
      </w:r>
      <w:r w:rsidR="002531DB" w:rsidRPr="004E7C3E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2531DB" w:rsidRPr="004E7C3E">
        <w:rPr>
          <w:rFonts w:asciiTheme="majorBidi" w:hAnsiTheme="majorBidi" w:cstheme="majorBidi"/>
          <w:sz w:val="32"/>
          <w:szCs w:val="32"/>
        </w:rPr>
        <w:t>2562</w:t>
      </w:r>
    </w:p>
    <w:p w14:paraId="3CA4FD10" w14:textId="419693BD" w:rsidR="00CD7634" w:rsidRPr="004E7C3E" w:rsidRDefault="0078147C" w:rsidP="0078147C">
      <w:pPr>
        <w:tabs>
          <w:tab w:val="left" w:pos="540"/>
          <w:tab w:val="left" w:pos="630"/>
        </w:tabs>
        <w:spacing w:before="80" w:after="80" w:line="40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E7C3E">
        <w:rPr>
          <w:rFonts w:asciiTheme="majorBidi" w:hAnsiTheme="majorBidi" w:cstheme="majorBidi"/>
          <w:sz w:val="32"/>
          <w:szCs w:val="32"/>
          <w:cs/>
        </w:rPr>
        <w:tab/>
        <w:t xml:space="preserve">งบกำไรขาดทุนเบ็ดเสร็จและหมายเหตุประกอบงบการเงินสำหรับงวดสามเดือนสิ้นสุดวันที่ </w:t>
      </w:r>
      <w:r w:rsidRPr="004E7C3E">
        <w:rPr>
          <w:rFonts w:asciiTheme="majorBidi" w:hAnsiTheme="majorBidi" w:cstheme="majorBidi"/>
          <w:sz w:val="32"/>
          <w:szCs w:val="32"/>
        </w:rPr>
        <w:t xml:space="preserve">30 </w:t>
      </w:r>
      <w:r w:rsidRPr="004E7C3E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4E7C3E">
        <w:rPr>
          <w:rFonts w:asciiTheme="majorBidi" w:hAnsiTheme="majorBidi" w:cstheme="majorBidi"/>
          <w:sz w:val="32"/>
          <w:szCs w:val="32"/>
        </w:rPr>
        <w:t>256</w:t>
      </w:r>
      <w:r w:rsidR="00806A6B" w:rsidRPr="004E7C3E">
        <w:rPr>
          <w:rFonts w:asciiTheme="majorBidi" w:hAnsiTheme="majorBidi" w:cstheme="majorBidi"/>
          <w:sz w:val="32"/>
          <w:szCs w:val="32"/>
        </w:rPr>
        <w:t>8</w:t>
      </w:r>
      <w:r w:rsidRPr="004E7C3E">
        <w:rPr>
          <w:rFonts w:asciiTheme="majorBidi" w:hAnsiTheme="majorBidi"/>
          <w:sz w:val="32"/>
          <w:szCs w:val="32"/>
          <w:cs/>
        </w:rPr>
        <w:t xml:space="preserve"> </w:t>
      </w:r>
      <w:r w:rsidRPr="004E7C3E">
        <w:rPr>
          <w:rFonts w:asciiTheme="majorBidi" w:hAnsiTheme="majorBidi" w:cstheme="majorBidi"/>
          <w:sz w:val="32"/>
          <w:szCs w:val="32"/>
          <w:cs/>
        </w:rPr>
        <w:t xml:space="preserve">จัดทำขึ้นตามมาตรฐานการบัญชีฉบับที่ </w:t>
      </w:r>
      <w:r w:rsidRPr="004E7C3E">
        <w:rPr>
          <w:rFonts w:asciiTheme="majorBidi" w:hAnsiTheme="majorBidi" w:cstheme="majorBidi"/>
          <w:sz w:val="32"/>
          <w:szCs w:val="32"/>
        </w:rPr>
        <w:t xml:space="preserve">34 </w:t>
      </w:r>
      <w:r w:rsidRPr="004E7C3E">
        <w:rPr>
          <w:rFonts w:asciiTheme="majorBidi" w:hAnsiTheme="majorBidi" w:cstheme="majorBidi"/>
          <w:sz w:val="32"/>
          <w:szCs w:val="32"/>
          <w:cs/>
        </w:rPr>
        <w:t>เรื่อง การรายงานทางการเงินระหว่างกาล โดยบริษัทเลือกนำเสนองบกำไรขาดทุนเบ็ดเสร็จและหมายเหตุประกอบงบการเงินแบบสมบูรณ์เช่นเดียวกับงบการเงินประจำปี</w:t>
      </w:r>
    </w:p>
    <w:p w14:paraId="436A60D3" w14:textId="34C9CC07" w:rsidR="002531DB" w:rsidRPr="004E7C3E" w:rsidRDefault="002531DB" w:rsidP="001B0390">
      <w:pPr>
        <w:tabs>
          <w:tab w:val="left" w:pos="36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4E7C3E">
        <w:rPr>
          <w:rFonts w:asciiTheme="majorBidi" w:hAnsiTheme="majorBidi" w:cstheme="majorBidi"/>
          <w:sz w:val="32"/>
          <w:szCs w:val="32"/>
          <w:cs/>
        </w:rPr>
        <w:t>งบการเงินฉบับภาษาไทยเป็นงบการเงินฉบับที่บริษัทใช้เป็นทางการตามกฎหมาย งบการเงินฉบับภาษาอังกฤษแปลจากงบการเงินฉบับภาษาไทยนี้</w:t>
      </w:r>
      <w:r w:rsidR="007665FF" w:rsidRPr="004E7C3E">
        <w:rPr>
          <w:rFonts w:asciiTheme="majorBidi" w:hAnsiTheme="majorBidi" w:cstheme="majorBidi" w:hint="cs"/>
          <w:sz w:val="32"/>
          <w:szCs w:val="32"/>
          <w:cs/>
        </w:rPr>
        <w:t xml:space="preserve"> ในกรณีที่มีเนื้อความขัดแย้งกันหรือมีการตีความใน         สองภาษาแตกต่างกันให้ใช้งบการเงินฉบับภาษาไทยเป็นหลัก</w:t>
      </w:r>
    </w:p>
    <w:p w14:paraId="4C40EBDE" w14:textId="6DD5D544" w:rsidR="00CD170D" w:rsidRPr="004E7C3E" w:rsidRDefault="006158ED" w:rsidP="001B0390">
      <w:pPr>
        <w:tabs>
          <w:tab w:val="left" w:pos="360"/>
        </w:tabs>
        <w:spacing w:before="120" w:after="120"/>
        <w:ind w:left="540"/>
        <w:jc w:val="thaiDistribute"/>
        <w:rPr>
          <w:sz w:val="32"/>
          <w:szCs w:val="32"/>
          <w:cs/>
        </w:rPr>
      </w:pPr>
      <w:r w:rsidRPr="004E7C3E">
        <w:rPr>
          <w:rFonts w:hint="cs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0832B61C" w14:textId="66A46844" w:rsidR="006158ED" w:rsidRPr="004E7C3E" w:rsidRDefault="006158ED" w:rsidP="005521F7">
      <w:pPr>
        <w:spacing w:before="80" w:after="80" w:line="420" w:lineRule="exact"/>
        <w:ind w:left="547" w:hanging="547"/>
        <w:jc w:val="thaiDistribute"/>
        <w:rPr>
          <w:b/>
          <w:bCs/>
          <w:sz w:val="32"/>
          <w:szCs w:val="32"/>
        </w:rPr>
      </w:pPr>
      <w:r w:rsidRPr="004E7C3E">
        <w:rPr>
          <w:rFonts w:hint="cs"/>
          <w:b/>
          <w:bCs/>
          <w:sz w:val="32"/>
          <w:szCs w:val="32"/>
          <w:cs/>
        </w:rPr>
        <w:lastRenderedPageBreak/>
        <w:t>2.2</w:t>
      </w:r>
      <w:r w:rsidRPr="004E7C3E">
        <w:rPr>
          <w:rFonts w:hint="cs"/>
          <w:b/>
          <w:bCs/>
          <w:sz w:val="32"/>
          <w:szCs w:val="32"/>
          <w:cs/>
        </w:rPr>
        <w:tab/>
        <w:t>งบการเงินที่แสดงเงินลงทุนตามวิธีส่วนได้เสีย</w:t>
      </w:r>
    </w:p>
    <w:p w14:paraId="1C81170E" w14:textId="45002992" w:rsidR="006158ED" w:rsidRPr="004E7C3E" w:rsidRDefault="006158ED" w:rsidP="005521F7">
      <w:pPr>
        <w:tabs>
          <w:tab w:val="left" w:pos="900"/>
        </w:tabs>
        <w:spacing w:before="80" w:after="80" w:line="420" w:lineRule="exact"/>
        <w:ind w:left="547" w:right="-43"/>
        <w:jc w:val="thaiDistribute"/>
        <w:rPr>
          <w:sz w:val="32"/>
          <w:szCs w:val="32"/>
        </w:rPr>
      </w:pPr>
      <w:r w:rsidRPr="004E7C3E">
        <w:rPr>
          <w:rFonts w:hint="cs"/>
          <w:spacing w:val="-6"/>
          <w:sz w:val="32"/>
          <w:szCs w:val="32"/>
          <w:cs/>
        </w:rPr>
        <w:t>บริษัทจัดทำงบการเงินที่แสดงเงินลงทุนตามวิธีส่วนได้เสีย</w:t>
      </w:r>
      <w:r w:rsidR="007968A3" w:rsidRPr="004E7C3E">
        <w:rPr>
          <w:rFonts w:hint="cs"/>
          <w:spacing w:val="-6"/>
          <w:sz w:val="32"/>
          <w:szCs w:val="32"/>
          <w:cs/>
        </w:rPr>
        <w:t>สำหรับ</w:t>
      </w:r>
      <w:bookmarkStart w:id="1" w:name="_Hlk103163643"/>
      <w:r w:rsidR="001C4DF7" w:rsidRPr="004E7C3E">
        <w:rPr>
          <w:rFonts w:hint="cs"/>
          <w:spacing w:val="-6"/>
          <w:sz w:val="32"/>
          <w:szCs w:val="32"/>
          <w:cs/>
        </w:rPr>
        <w:t>งวดสามเดือนและหกเดือน</w:t>
      </w:r>
      <w:r w:rsidR="007968A3" w:rsidRPr="004E7C3E">
        <w:rPr>
          <w:rFonts w:hint="cs"/>
          <w:spacing w:val="-6"/>
          <w:sz w:val="32"/>
          <w:szCs w:val="32"/>
          <w:cs/>
        </w:rPr>
        <w:t>สิ้นสุดวันที่</w:t>
      </w:r>
      <w:bookmarkEnd w:id="1"/>
      <w:r w:rsidR="00E004F2" w:rsidRPr="004E7C3E">
        <w:rPr>
          <w:rFonts w:hint="cs"/>
          <w:spacing w:val="-6"/>
          <w:sz w:val="32"/>
          <w:szCs w:val="32"/>
          <w:cs/>
        </w:rPr>
        <w:t xml:space="preserve"> </w:t>
      </w:r>
      <w:r w:rsidR="001C4DF7" w:rsidRPr="004E7C3E">
        <w:rPr>
          <w:rFonts w:hint="cs"/>
          <w:spacing w:val="-6"/>
          <w:sz w:val="32"/>
          <w:szCs w:val="32"/>
          <w:cs/>
        </w:rPr>
        <w:t xml:space="preserve">                 </w:t>
      </w:r>
      <w:r w:rsidR="001C4DF7" w:rsidRPr="004E7C3E">
        <w:rPr>
          <w:color w:val="000000"/>
          <w:sz w:val="32"/>
          <w:szCs w:val="32"/>
        </w:rPr>
        <w:t>30</w:t>
      </w:r>
      <w:r w:rsidR="001C4DF7" w:rsidRPr="004E7C3E">
        <w:rPr>
          <w:rFonts w:hint="cs"/>
          <w:color w:val="000000"/>
          <w:sz w:val="32"/>
          <w:szCs w:val="32"/>
          <w:cs/>
        </w:rPr>
        <w:t xml:space="preserve"> มิถุนายน </w:t>
      </w:r>
      <w:r w:rsidR="001C4DF7" w:rsidRPr="004E7C3E">
        <w:rPr>
          <w:color w:val="000000"/>
          <w:sz w:val="32"/>
          <w:szCs w:val="32"/>
        </w:rPr>
        <w:t>2568</w:t>
      </w:r>
      <w:r w:rsidR="00CD170D" w:rsidRPr="004E7C3E">
        <w:rPr>
          <w:rFonts w:hint="cs"/>
          <w:color w:val="000000"/>
          <w:sz w:val="32"/>
          <w:szCs w:val="32"/>
          <w:cs/>
        </w:rPr>
        <w:t xml:space="preserve"> </w:t>
      </w:r>
      <w:r w:rsidR="007968A3" w:rsidRPr="004E7C3E">
        <w:rPr>
          <w:rFonts w:hint="cs"/>
          <w:spacing w:val="-6"/>
          <w:sz w:val="32"/>
          <w:szCs w:val="32"/>
          <w:cs/>
        </w:rPr>
        <w:t>โดย</w:t>
      </w:r>
      <w:r w:rsidR="008664BD" w:rsidRPr="004E7C3E">
        <w:rPr>
          <w:rFonts w:hint="cs"/>
          <w:spacing w:val="-6"/>
          <w:sz w:val="32"/>
          <w:szCs w:val="32"/>
          <w:cs/>
        </w:rPr>
        <w:t>แสดงเงินลงทุนในบริษัท</w:t>
      </w:r>
      <w:r w:rsidR="007968A3" w:rsidRPr="004E7C3E">
        <w:rPr>
          <w:rFonts w:hint="cs"/>
          <w:spacing w:val="-6"/>
          <w:sz w:val="32"/>
          <w:szCs w:val="32"/>
          <w:cs/>
        </w:rPr>
        <w:t>ร</w:t>
      </w:r>
      <w:r w:rsidR="007F4D94" w:rsidRPr="004E7C3E">
        <w:rPr>
          <w:rFonts w:hint="cs"/>
          <w:spacing w:val="-6"/>
          <w:sz w:val="32"/>
          <w:szCs w:val="32"/>
          <w:cs/>
        </w:rPr>
        <w:t>่</w:t>
      </w:r>
      <w:r w:rsidR="007968A3" w:rsidRPr="004E7C3E">
        <w:rPr>
          <w:rFonts w:hint="cs"/>
          <w:spacing w:val="-6"/>
          <w:sz w:val="32"/>
          <w:szCs w:val="32"/>
          <w:cs/>
        </w:rPr>
        <w:t>วม</w:t>
      </w:r>
      <w:r w:rsidR="007F4D94" w:rsidRPr="004E7C3E">
        <w:rPr>
          <w:rFonts w:hint="cs"/>
          <w:spacing w:val="-6"/>
          <w:sz w:val="32"/>
          <w:szCs w:val="32"/>
          <w:cs/>
        </w:rPr>
        <w:t>ตามวิธี</w:t>
      </w:r>
      <w:r w:rsidR="007968A3" w:rsidRPr="004E7C3E">
        <w:rPr>
          <w:rFonts w:hint="cs"/>
          <w:spacing w:val="-6"/>
          <w:sz w:val="32"/>
          <w:szCs w:val="32"/>
          <w:cs/>
        </w:rPr>
        <w:t xml:space="preserve">ส่วนได้เสีย </w:t>
      </w:r>
      <w:r w:rsidRPr="004E7C3E">
        <w:rPr>
          <w:rFonts w:hint="cs"/>
          <w:sz w:val="32"/>
          <w:szCs w:val="32"/>
          <w:cs/>
        </w:rPr>
        <w:t>ซึ่งได้มาจากงบการเงินของบริษัทหลักทรัพย์ ทคตล-กท จำกัด</w:t>
      </w:r>
      <w:r w:rsidR="00CF7AAB" w:rsidRPr="004E7C3E">
        <w:rPr>
          <w:rFonts w:hint="cs"/>
          <w:sz w:val="32"/>
          <w:szCs w:val="32"/>
          <w:cs/>
        </w:rPr>
        <w:t xml:space="preserve"> </w:t>
      </w:r>
      <w:r w:rsidRPr="004E7C3E">
        <w:rPr>
          <w:rFonts w:hint="cs"/>
          <w:sz w:val="32"/>
          <w:szCs w:val="32"/>
        </w:rPr>
        <w:t>KTZ Ruby Hill Securities Co</w:t>
      </w:r>
      <w:r w:rsidRPr="004E7C3E">
        <w:rPr>
          <w:rFonts w:hint="cs"/>
          <w:sz w:val="32"/>
          <w:szCs w:val="32"/>
          <w:cs/>
        </w:rPr>
        <w:t>.</w:t>
      </w:r>
      <w:r w:rsidRPr="004E7C3E">
        <w:rPr>
          <w:rFonts w:hint="cs"/>
          <w:sz w:val="32"/>
          <w:szCs w:val="32"/>
        </w:rPr>
        <w:t>, Ltd</w:t>
      </w:r>
      <w:r w:rsidRPr="004E7C3E">
        <w:rPr>
          <w:rFonts w:hint="cs"/>
          <w:sz w:val="32"/>
          <w:szCs w:val="32"/>
          <w:cs/>
        </w:rPr>
        <w:t xml:space="preserve">. และ </w:t>
      </w:r>
      <w:r w:rsidR="001712E9" w:rsidRPr="004E7C3E">
        <w:rPr>
          <w:sz w:val="32"/>
          <w:szCs w:val="32"/>
        </w:rPr>
        <w:t>Deepscope Pte</w:t>
      </w:r>
      <w:r w:rsidR="001712E9" w:rsidRPr="004E7C3E">
        <w:rPr>
          <w:sz w:val="32"/>
          <w:szCs w:val="32"/>
          <w:cs/>
        </w:rPr>
        <w:t xml:space="preserve">. </w:t>
      </w:r>
      <w:r w:rsidR="001712E9" w:rsidRPr="004E7C3E">
        <w:rPr>
          <w:sz w:val="32"/>
          <w:szCs w:val="32"/>
        </w:rPr>
        <w:t>Ltd</w:t>
      </w:r>
      <w:r w:rsidR="001712E9" w:rsidRPr="004E7C3E">
        <w:rPr>
          <w:sz w:val="32"/>
          <w:szCs w:val="32"/>
          <w:cs/>
        </w:rPr>
        <w:t xml:space="preserve">. </w:t>
      </w:r>
      <w:r w:rsidRPr="004E7C3E">
        <w:rPr>
          <w:rFonts w:hint="cs"/>
          <w:sz w:val="32"/>
          <w:szCs w:val="32"/>
          <w:cs/>
        </w:rPr>
        <w:t xml:space="preserve">(“บริษัทร่วม”)               </w:t>
      </w:r>
    </w:p>
    <w:p w14:paraId="1F5E477C" w14:textId="77777777" w:rsidR="006158ED" w:rsidRPr="004E7C3E" w:rsidRDefault="006158ED" w:rsidP="005521F7">
      <w:pPr>
        <w:spacing w:before="80" w:after="80" w:line="420" w:lineRule="exact"/>
        <w:ind w:left="547" w:hanging="547"/>
        <w:jc w:val="thaiDistribute"/>
        <w:rPr>
          <w:b/>
          <w:bCs/>
          <w:sz w:val="32"/>
          <w:szCs w:val="32"/>
        </w:rPr>
      </w:pPr>
      <w:r w:rsidRPr="004E7C3E">
        <w:rPr>
          <w:rFonts w:hint="cs"/>
          <w:b/>
          <w:bCs/>
          <w:sz w:val="32"/>
          <w:szCs w:val="32"/>
          <w:cs/>
        </w:rPr>
        <w:t>2.3</w:t>
      </w:r>
      <w:r w:rsidRPr="004E7C3E">
        <w:rPr>
          <w:rFonts w:hint="cs"/>
          <w:b/>
          <w:bCs/>
          <w:sz w:val="32"/>
          <w:szCs w:val="32"/>
          <w:cs/>
        </w:rPr>
        <w:tab/>
        <w:t>งบการเงินเฉพาะกิจการ</w:t>
      </w:r>
    </w:p>
    <w:p w14:paraId="7EE919E3" w14:textId="77777777" w:rsidR="006158ED" w:rsidRPr="004E7C3E" w:rsidRDefault="006158ED" w:rsidP="005521F7">
      <w:pPr>
        <w:tabs>
          <w:tab w:val="left" w:pos="900"/>
        </w:tabs>
        <w:spacing w:before="80" w:after="80" w:line="420" w:lineRule="exact"/>
        <w:ind w:left="547"/>
        <w:jc w:val="thaiDistribute"/>
        <w:rPr>
          <w:sz w:val="32"/>
          <w:szCs w:val="32"/>
        </w:rPr>
      </w:pPr>
      <w:r w:rsidRPr="004E7C3E">
        <w:rPr>
          <w:rFonts w:hint="cs"/>
          <w:sz w:val="32"/>
          <w:szCs w:val="32"/>
          <w:cs/>
        </w:rPr>
        <w:t>บริษัทจัดทำงบการเงินเฉพาะกิจการโดยแสดงเงินลงทุนในบริษัทร่วมตามวิธีราคาทุน</w:t>
      </w:r>
    </w:p>
    <w:p w14:paraId="71A44D63" w14:textId="67B076AC" w:rsidR="005851E1" w:rsidRPr="004E7C3E" w:rsidRDefault="006D2AEE" w:rsidP="003E53D4">
      <w:pPr>
        <w:spacing w:before="80" w:after="80" w:line="420" w:lineRule="exact"/>
        <w:ind w:left="540" w:hanging="540"/>
        <w:jc w:val="thaiDistribute"/>
        <w:rPr>
          <w:b/>
          <w:bCs/>
          <w:sz w:val="32"/>
          <w:szCs w:val="32"/>
        </w:rPr>
      </w:pPr>
      <w:r w:rsidRPr="004E7C3E">
        <w:rPr>
          <w:rFonts w:hint="cs"/>
          <w:b/>
          <w:bCs/>
          <w:sz w:val="32"/>
          <w:szCs w:val="32"/>
          <w:cs/>
        </w:rPr>
        <w:t>3</w:t>
      </w:r>
      <w:r w:rsidR="00B34CB9" w:rsidRPr="004E7C3E">
        <w:rPr>
          <w:b/>
          <w:bCs/>
          <w:sz w:val="32"/>
          <w:szCs w:val="32"/>
          <w:cs/>
        </w:rPr>
        <w:t>.</w:t>
      </w:r>
      <w:r w:rsidRPr="004E7C3E">
        <w:rPr>
          <w:b/>
          <w:bCs/>
          <w:sz w:val="32"/>
          <w:szCs w:val="32"/>
          <w:cs/>
        </w:rPr>
        <w:tab/>
      </w:r>
      <w:r w:rsidR="005851E1" w:rsidRPr="004E7C3E">
        <w:rPr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</w:t>
      </w:r>
      <w:r w:rsidR="00E00DC9" w:rsidRPr="004E7C3E">
        <w:rPr>
          <w:rFonts w:hint="cs"/>
          <w:b/>
          <w:bCs/>
          <w:sz w:val="32"/>
          <w:szCs w:val="32"/>
          <w:cs/>
        </w:rPr>
        <w:t>งวด</w:t>
      </w:r>
      <w:r w:rsidR="005851E1" w:rsidRPr="004E7C3E">
        <w:rPr>
          <w:b/>
          <w:bCs/>
          <w:sz w:val="32"/>
          <w:szCs w:val="32"/>
          <w:cs/>
        </w:rPr>
        <w:t xml:space="preserve">ปัจจุบัน </w:t>
      </w:r>
    </w:p>
    <w:p w14:paraId="4739B3BE" w14:textId="3538212E" w:rsidR="005851E1" w:rsidRPr="004E7C3E" w:rsidRDefault="005851E1" w:rsidP="005851E1">
      <w:pPr>
        <w:overflowPunct w:val="0"/>
        <w:spacing w:before="120" w:after="120"/>
        <w:ind w:left="540"/>
        <w:jc w:val="thaiDistribute"/>
        <w:textAlignment w:val="baseline"/>
        <w:rPr>
          <w:sz w:val="32"/>
          <w:szCs w:val="32"/>
        </w:rPr>
      </w:pPr>
      <w:r w:rsidRPr="004E7C3E">
        <w:rPr>
          <w:sz w:val="32"/>
          <w:szCs w:val="32"/>
          <w:cs/>
        </w:rPr>
        <w:t>ในระหว่าง</w:t>
      </w:r>
      <w:r w:rsidR="001C4DF7" w:rsidRPr="004E7C3E">
        <w:rPr>
          <w:rFonts w:hint="cs"/>
          <w:sz w:val="32"/>
          <w:szCs w:val="32"/>
          <w:cs/>
        </w:rPr>
        <w:t>งวด</w:t>
      </w:r>
      <w:r w:rsidRPr="004E7C3E">
        <w:rPr>
          <w:sz w:val="32"/>
          <w:szCs w:val="32"/>
          <w:cs/>
        </w:rPr>
        <w:t xml:space="preserve"> </w:t>
      </w:r>
      <w:r w:rsidRPr="004E7C3E">
        <w:rPr>
          <w:rFonts w:hint="cs"/>
          <w:sz w:val="32"/>
          <w:szCs w:val="32"/>
          <w:cs/>
        </w:rPr>
        <w:t>บริษัท</w:t>
      </w:r>
      <w:r w:rsidRPr="004E7C3E">
        <w:rPr>
          <w:sz w:val="32"/>
          <w:szCs w:val="32"/>
          <w:cs/>
        </w:rPr>
        <w:t xml:space="preserve">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4E7C3E">
        <w:rPr>
          <w:sz w:val="32"/>
          <w:szCs w:val="32"/>
        </w:rPr>
        <w:t>1</w:t>
      </w:r>
      <w:r w:rsidRPr="004E7C3E">
        <w:rPr>
          <w:sz w:val="32"/>
          <w:szCs w:val="32"/>
          <w:cs/>
        </w:rPr>
        <w:t xml:space="preserve"> มกราคม </w:t>
      </w:r>
      <w:r w:rsidRPr="004E7C3E">
        <w:rPr>
          <w:sz w:val="32"/>
          <w:szCs w:val="32"/>
        </w:rPr>
        <w:t>256</w:t>
      </w:r>
      <w:r w:rsidR="00B83A35" w:rsidRPr="004E7C3E">
        <w:rPr>
          <w:sz w:val="32"/>
          <w:szCs w:val="32"/>
        </w:rPr>
        <w:t>8</w:t>
      </w:r>
      <w:r w:rsidRPr="004E7C3E">
        <w:rPr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151924F5" w14:textId="0CC1CFE8" w:rsidR="005851E1" w:rsidRPr="004E7C3E" w:rsidRDefault="005851E1" w:rsidP="00345972">
      <w:pPr>
        <w:overflowPunct w:val="0"/>
        <w:spacing w:before="120" w:after="120"/>
        <w:ind w:left="540"/>
        <w:jc w:val="thaiDistribute"/>
        <w:textAlignment w:val="baseline"/>
        <w:rPr>
          <w:sz w:val="32"/>
          <w:szCs w:val="32"/>
        </w:rPr>
      </w:pPr>
      <w:r w:rsidRPr="004E7C3E">
        <w:rPr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 w:rsidRPr="004E7C3E">
        <w:rPr>
          <w:color w:val="0D0D0D"/>
          <w:sz w:val="32"/>
          <w:szCs w:val="32"/>
          <w:cs/>
        </w:rPr>
        <w:t>ไม่มีผลกระทบอย่างเป็นสาระสำคัญ</w:t>
      </w:r>
      <w:r w:rsidRPr="004E7C3E">
        <w:rPr>
          <w:sz w:val="32"/>
          <w:szCs w:val="32"/>
          <w:cs/>
        </w:rPr>
        <w:t>ต่อ</w:t>
      </w:r>
      <w:r w:rsidRPr="004E7C3E">
        <w:rPr>
          <w:sz w:val="32"/>
          <w:szCs w:val="32"/>
        </w:rPr>
        <w:br/>
      </w:r>
      <w:r w:rsidRPr="004E7C3E">
        <w:rPr>
          <w:sz w:val="32"/>
          <w:szCs w:val="32"/>
          <w:cs/>
        </w:rPr>
        <w:t>งบการเงินของบริษัท</w:t>
      </w:r>
    </w:p>
    <w:p w14:paraId="5DCDF74F" w14:textId="24EAE389" w:rsidR="00755CD6" w:rsidRPr="004E7C3E" w:rsidRDefault="007968A3" w:rsidP="005521F7">
      <w:pPr>
        <w:tabs>
          <w:tab w:val="left" w:pos="4140"/>
          <w:tab w:val="left" w:pos="6390"/>
        </w:tabs>
        <w:spacing w:before="80" w:after="80" w:line="420" w:lineRule="exact"/>
        <w:ind w:left="547" w:hanging="547"/>
        <w:jc w:val="thaiDistribute"/>
        <w:rPr>
          <w:sz w:val="32"/>
          <w:szCs w:val="32"/>
        </w:rPr>
      </w:pPr>
      <w:r w:rsidRPr="004E7C3E">
        <w:rPr>
          <w:rFonts w:hint="cs"/>
          <w:b/>
          <w:bCs/>
          <w:sz w:val="32"/>
          <w:szCs w:val="32"/>
          <w:cs/>
        </w:rPr>
        <w:t>4</w:t>
      </w:r>
      <w:r w:rsidR="0000228F" w:rsidRPr="004E7C3E">
        <w:rPr>
          <w:rFonts w:hint="cs"/>
          <w:b/>
          <w:bCs/>
          <w:sz w:val="32"/>
          <w:szCs w:val="32"/>
          <w:cs/>
        </w:rPr>
        <w:t>.</w:t>
      </w:r>
      <w:r w:rsidR="00755CD6" w:rsidRPr="004E7C3E">
        <w:rPr>
          <w:rFonts w:hint="cs"/>
          <w:b/>
          <w:bCs/>
          <w:sz w:val="32"/>
          <w:szCs w:val="32"/>
        </w:rPr>
        <w:tab/>
      </w:r>
      <w:r w:rsidR="00755CD6" w:rsidRPr="004E7C3E">
        <w:rPr>
          <w:rFonts w:hint="cs"/>
          <w:b/>
          <w:bCs/>
          <w:sz w:val="32"/>
          <w:szCs w:val="32"/>
          <w:cs/>
        </w:rPr>
        <w:t>นโยบายการบัญชี</w:t>
      </w:r>
      <w:r w:rsidR="00755CD6" w:rsidRPr="004E7C3E">
        <w:rPr>
          <w:rFonts w:hint="cs"/>
          <w:sz w:val="32"/>
          <w:szCs w:val="32"/>
          <w:cs/>
        </w:rPr>
        <w:t xml:space="preserve"> </w:t>
      </w:r>
    </w:p>
    <w:p w14:paraId="419574D4" w14:textId="77777777" w:rsidR="00310C2D" w:rsidRPr="004E7C3E" w:rsidRDefault="00310C2D" w:rsidP="005521F7">
      <w:pPr>
        <w:spacing w:before="80" w:after="80" w:line="420" w:lineRule="exact"/>
        <w:ind w:left="540" w:hanging="540"/>
        <w:jc w:val="thaiDistribute"/>
        <w:rPr>
          <w:b/>
          <w:bCs/>
          <w:sz w:val="32"/>
          <w:szCs w:val="32"/>
        </w:rPr>
      </w:pPr>
      <w:r w:rsidRPr="004E7C3E">
        <w:rPr>
          <w:b/>
          <w:bCs/>
          <w:sz w:val="32"/>
          <w:szCs w:val="32"/>
          <w:cs/>
        </w:rPr>
        <w:t>4.1</w:t>
      </w:r>
      <w:r w:rsidRPr="004E7C3E">
        <w:rPr>
          <w:b/>
          <w:bCs/>
          <w:sz w:val="32"/>
          <w:szCs w:val="32"/>
        </w:rPr>
        <w:tab/>
      </w:r>
      <w:r w:rsidRPr="004E7C3E">
        <w:rPr>
          <w:b/>
          <w:bCs/>
          <w:sz w:val="32"/>
          <w:szCs w:val="32"/>
          <w:cs/>
        </w:rPr>
        <w:t>การรับรู้รายได้</w:t>
      </w:r>
    </w:p>
    <w:p w14:paraId="1DAFCEC5" w14:textId="77777777" w:rsidR="00310C2D" w:rsidRPr="004E7C3E" w:rsidRDefault="00310C2D" w:rsidP="005521F7">
      <w:pPr>
        <w:spacing w:before="80" w:after="80" w:line="420" w:lineRule="exact"/>
        <w:ind w:left="1080" w:hanging="540"/>
        <w:jc w:val="thaiDistribute"/>
        <w:rPr>
          <w:sz w:val="32"/>
          <w:szCs w:val="32"/>
        </w:rPr>
      </w:pPr>
      <w:r w:rsidRPr="004E7C3E">
        <w:rPr>
          <w:sz w:val="32"/>
          <w:szCs w:val="32"/>
          <w:cs/>
          <w:lang w:val="th-TH"/>
        </w:rPr>
        <w:t>ก)</w:t>
      </w:r>
      <w:r w:rsidRPr="004E7C3E">
        <w:rPr>
          <w:sz w:val="32"/>
          <w:szCs w:val="32"/>
        </w:rPr>
        <w:tab/>
      </w:r>
      <w:r w:rsidRPr="004E7C3E">
        <w:rPr>
          <w:sz w:val="32"/>
          <w:szCs w:val="32"/>
          <w:cs/>
        </w:rPr>
        <w:t>รายได้</w:t>
      </w:r>
      <w:r w:rsidRPr="004E7C3E">
        <w:rPr>
          <w:sz w:val="32"/>
          <w:szCs w:val="32"/>
          <w:cs/>
          <w:lang w:val="th-TH"/>
        </w:rPr>
        <w:t>ค่านายหน้า</w:t>
      </w:r>
    </w:p>
    <w:p w14:paraId="140AC11C" w14:textId="166A8E22" w:rsidR="005851E1" w:rsidRPr="004E7C3E" w:rsidRDefault="00310C2D" w:rsidP="00F4253C">
      <w:pPr>
        <w:spacing w:before="80" w:after="80" w:line="420" w:lineRule="exact"/>
        <w:ind w:left="1080" w:hanging="540"/>
        <w:jc w:val="thaiDistribute"/>
        <w:rPr>
          <w:sz w:val="32"/>
          <w:szCs w:val="32"/>
          <w:cs/>
        </w:rPr>
      </w:pPr>
      <w:r w:rsidRPr="004E7C3E">
        <w:rPr>
          <w:sz w:val="32"/>
          <w:szCs w:val="32"/>
          <w:cs/>
        </w:rPr>
        <w:tab/>
        <w:t>รายได้ค่านายหน้าจากการเป็นนายหน้าซื้อขายหลักทรัพย์และสัญญาซื้อขายล่วงหน้าถือเป็นรายได้               ณ วันที่เกิดรายการ</w:t>
      </w:r>
    </w:p>
    <w:p w14:paraId="0DD0FE71" w14:textId="03B6BA03" w:rsidR="00310C2D" w:rsidRPr="004E7C3E" w:rsidRDefault="00310C2D" w:rsidP="005521F7">
      <w:pPr>
        <w:spacing w:before="80" w:after="80" w:line="420" w:lineRule="exact"/>
        <w:ind w:left="1080" w:hanging="540"/>
        <w:jc w:val="thaiDistribute"/>
        <w:rPr>
          <w:sz w:val="32"/>
          <w:szCs w:val="32"/>
          <w:cs/>
          <w:lang w:val="th-TH"/>
        </w:rPr>
      </w:pPr>
      <w:r w:rsidRPr="004E7C3E">
        <w:rPr>
          <w:sz w:val="32"/>
          <w:szCs w:val="32"/>
          <w:cs/>
        </w:rPr>
        <w:t>ข)</w:t>
      </w:r>
      <w:r w:rsidRPr="004E7C3E">
        <w:rPr>
          <w:sz w:val="32"/>
          <w:szCs w:val="32"/>
          <w:cs/>
        </w:rPr>
        <w:tab/>
        <w:t>รายได้</w:t>
      </w:r>
      <w:r w:rsidRPr="004E7C3E">
        <w:rPr>
          <w:sz w:val="32"/>
          <w:szCs w:val="32"/>
          <w:cs/>
          <w:lang w:val="th-TH"/>
        </w:rPr>
        <w:t>ค่าธรรมเนียมและบริการ</w:t>
      </w:r>
    </w:p>
    <w:p w14:paraId="25BDF21F" w14:textId="77777777" w:rsidR="00310C2D" w:rsidRPr="004E7C3E" w:rsidRDefault="00310C2D" w:rsidP="005521F7">
      <w:pPr>
        <w:spacing w:before="80" w:after="80" w:line="420" w:lineRule="exact"/>
        <w:ind w:left="1080" w:hanging="540"/>
        <w:jc w:val="thaiDistribute"/>
        <w:rPr>
          <w:sz w:val="32"/>
          <w:szCs w:val="32"/>
        </w:rPr>
      </w:pPr>
      <w:r w:rsidRPr="004E7C3E">
        <w:rPr>
          <w:sz w:val="32"/>
          <w:szCs w:val="32"/>
          <w:cs/>
        </w:rPr>
        <w:tab/>
        <w:t>รายได้ค่าธรรมเนียมและบริการรับรู้เมื่อได้ให้บริการแล้ว โดยพิจารณาถึงขั้นความสำเร็จของงาน</w:t>
      </w:r>
    </w:p>
    <w:p w14:paraId="02FE442A" w14:textId="1C8D63C6" w:rsidR="005C02B8" w:rsidRPr="004E7C3E" w:rsidRDefault="005C02B8" w:rsidP="005521F7">
      <w:pPr>
        <w:spacing w:before="80" w:after="80" w:line="420" w:lineRule="exact"/>
        <w:ind w:left="1080"/>
        <w:jc w:val="thaiDistribute"/>
        <w:rPr>
          <w:sz w:val="32"/>
          <w:szCs w:val="32"/>
        </w:rPr>
      </w:pPr>
      <w:r w:rsidRPr="004E7C3E">
        <w:rPr>
          <w:sz w:val="32"/>
          <w:szCs w:val="32"/>
          <w:cs/>
        </w:rPr>
        <w:t>ค่าธรรมเนียม</w:t>
      </w:r>
      <w:r w:rsidRPr="004E7C3E">
        <w:rPr>
          <w:rFonts w:hint="cs"/>
          <w:sz w:val="32"/>
          <w:szCs w:val="32"/>
          <w:cs/>
        </w:rPr>
        <w:t>จากการ</w:t>
      </w:r>
      <w:r w:rsidRPr="004E7C3E">
        <w:rPr>
          <w:sz w:val="32"/>
          <w:szCs w:val="32"/>
          <w:cs/>
        </w:rPr>
        <w:t>ซื้อขายหน่วยลงทุนรับรู้ ณ เวลาใดเวลาหนึ่งเมื่อบริการเสร็จสิ้นและค่าตอบแทนหลังจากรับเป็นลูกค้า (</w:t>
      </w:r>
      <w:r w:rsidRPr="004E7C3E">
        <w:rPr>
          <w:sz w:val="32"/>
          <w:szCs w:val="32"/>
        </w:rPr>
        <w:t>Retaining fee</w:t>
      </w:r>
      <w:r w:rsidRPr="004E7C3E">
        <w:rPr>
          <w:sz w:val="32"/>
          <w:szCs w:val="32"/>
          <w:cs/>
        </w:rPr>
        <w:t>) รับรู้ตลอดช่วงเวลาที่ให้บริการ</w:t>
      </w:r>
    </w:p>
    <w:p w14:paraId="6F89BBDF" w14:textId="2931CA54" w:rsidR="00310C2D" w:rsidRPr="004E7C3E" w:rsidRDefault="00310C2D" w:rsidP="005521F7">
      <w:pPr>
        <w:spacing w:before="80" w:after="80" w:line="420" w:lineRule="exact"/>
        <w:ind w:left="1080" w:hanging="540"/>
        <w:jc w:val="thaiDistribute"/>
        <w:rPr>
          <w:sz w:val="32"/>
          <w:szCs w:val="32"/>
        </w:rPr>
      </w:pPr>
      <w:r w:rsidRPr="004E7C3E">
        <w:rPr>
          <w:sz w:val="32"/>
          <w:szCs w:val="32"/>
          <w:cs/>
        </w:rPr>
        <w:t>ค)</w:t>
      </w:r>
      <w:r w:rsidRPr="004E7C3E">
        <w:rPr>
          <w:sz w:val="32"/>
          <w:szCs w:val="32"/>
        </w:rPr>
        <w:tab/>
      </w:r>
      <w:r w:rsidRPr="004E7C3E">
        <w:rPr>
          <w:sz w:val="32"/>
          <w:szCs w:val="32"/>
          <w:cs/>
        </w:rPr>
        <w:t>รายได้ดอกเบี้ย</w:t>
      </w:r>
    </w:p>
    <w:p w14:paraId="11F95832" w14:textId="77777777" w:rsidR="001724B9" w:rsidRPr="004E7C3E" w:rsidRDefault="001724B9" w:rsidP="005521F7">
      <w:pPr>
        <w:spacing w:before="80" w:after="80" w:line="420" w:lineRule="exact"/>
        <w:ind w:left="1080"/>
        <w:jc w:val="thaiDistribute"/>
        <w:rPr>
          <w:sz w:val="32"/>
          <w:szCs w:val="32"/>
        </w:rPr>
      </w:pPr>
      <w:r w:rsidRPr="004E7C3E">
        <w:rPr>
          <w:rFonts w:hint="cs"/>
          <w:sz w:val="32"/>
          <w:szCs w:val="32"/>
          <w:cs/>
        </w:rPr>
        <w:t xml:space="preserve">บริษัทรับรู้รายได้ดอกเบี้ยตามเกณฑ์คงค้างด้วยวิธีดอกเบี้ยที่แท้จริง </w:t>
      </w:r>
    </w:p>
    <w:p w14:paraId="25B93C39" w14:textId="47705F2C" w:rsidR="001724B9" w:rsidRPr="004E7C3E" w:rsidRDefault="001724B9" w:rsidP="005521F7">
      <w:pPr>
        <w:spacing w:before="80" w:after="80" w:line="420" w:lineRule="exact"/>
        <w:ind w:left="1080"/>
        <w:jc w:val="thaiDistribute"/>
        <w:rPr>
          <w:sz w:val="32"/>
          <w:szCs w:val="32"/>
          <w:cs/>
        </w:rPr>
      </w:pPr>
      <w:r w:rsidRPr="004E7C3E">
        <w:rPr>
          <w:rFonts w:hint="cs"/>
          <w:sz w:val="32"/>
          <w:szCs w:val="32"/>
          <w:cs/>
        </w:rPr>
        <w:t>บริษัทคำนวณรายได้ดอกเบี้ยโดยใช้อัตราดอกเบี้ยที่แท้จริงกับมูลค่าตามบัญชีขั้นต้นของสินทรัพย์ทางการเงิน เมื่อสินทรัพย์ทางการเงินถูกพิจารณาว่ามีการด้อยค่าด้านเครดิต บริษัทคำนวณรายได้ดอกเบี้ยโดยใช้อัตราดอกเบี้ยที่แท้จริงกับมูลค่าตามบัญชีสุทธิ (มูลค่าตามบัญชีขั้นต้นหักด้วย</w:t>
      </w:r>
      <w:r w:rsidR="00505F30" w:rsidRPr="004E7C3E">
        <w:rPr>
          <w:sz w:val="32"/>
          <w:szCs w:val="32"/>
          <w:cs/>
        </w:rPr>
        <w:t xml:space="preserve">              </w:t>
      </w:r>
      <w:r w:rsidRPr="004E7C3E">
        <w:rPr>
          <w:rFonts w:hint="cs"/>
          <w:sz w:val="32"/>
          <w:szCs w:val="32"/>
          <w:cs/>
        </w:rPr>
        <w:t>ค่าเผื่อผลขาดทุนด้านเครดิตที่คาดว่าจะเกิดขึ้น) ของสินทรัพย์ทางการเงิน หากสินทรัพย์ทางการเงินดังกล่าวไม่ด้อยค่าด้านเครดิตแล้ว บริษัทจะคำนวณรายได้ดอกเบี้ยบนมูลค่าตามบัญชีขั้นต้นดังเดิม</w:t>
      </w:r>
    </w:p>
    <w:p w14:paraId="4E482A2D" w14:textId="77777777" w:rsidR="00310C2D" w:rsidRPr="004E7C3E" w:rsidRDefault="00310C2D" w:rsidP="005521F7">
      <w:pPr>
        <w:spacing w:before="120" w:after="120"/>
        <w:ind w:left="1080" w:hanging="540"/>
        <w:jc w:val="thaiDistribute"/>
        <w:rPr>
          <w:sz w:val="32"/>
          <w:szCs w:val="32"/>
          <w:cs/>
          <w:lang w:val="th-TH"/>
        </w:rPr>
      </w:pPr>
      <w:r w:rsidRPr="004E7C3E">
        <w:rPr>
          <w:sz w:val="32"/>
          <w:szCs w:val="32"/>
          <w:cs/>
          <w:lang w:val="th-TH"/>
        </w:rPr>
        <w:lastRenderedPageBreak/>
        <w:t>ง)</w:t>
      </w:r>
      <w:r w:rsidRPr="004E7C3E">
        <w:rPr>
          <w:sz w:val="32"/>
          <w:szCs w:val="32"/>
          <w:cs/>
          <w:lang w:val="th-TH"/>
        </w:rPr>
        <w:tab/>
        <w:t>กำไรและผลตอบแทนจากเครื่องมือทางการเงิน</w:t>
      </w:r>
    </w:p>
    <w:p w14:paraId="4186E786" w14:textId="77777777" w:rsidR="00310C2D" w:rsidRPr="004E7C3E" w:rsidRDefault="00310C2D" w:rsidP="005521F7">
      <w:pPr>
        <w:spacing w:before="120" w:after="120"/>
        <w:ind w:left="1080" w:hanging="540"/>
        <w:jc w:val="thaiDistribute"/>
        <w:rPr>
          <w:sz w:val="32"/>
          <w:szCs w:val="32"/>
          <w:cs/>
          <w:lang w:val="th-TH"/>
        </w:rPr>
      </w:pPr>
      <w:r w:rsidRPr="004E7C3E">
        <w:rPr>
          <w:i/>
          <w:iCs/>
          <w:sz w:val="32"/>
          <w:szCs w:val="32"/>
          <w:cs/>
          <w:lang w:val="th-TH"/>
        </w:rPr>
        <w:tab/>
        <w:t>กําไร (ขาดทุน) จากเงินลงทุนและตราสารอนุพันธ์</w:t>
      </w:r>
    </w:p>
    <w:p w14:paraId="6F6CDE16" w14:textId="77777777" w:rsidR="00310C2D" w:rsidRPr="004E7C3E" w:rsidRDefault="00310C2D" w:rsidP="005521F7">
      <w:pPr>
        <w:spacing w:before="120" w:after="120"/>
        <w:ind w:left="1080" w:hanging="540"/>
        <w:jc w:val="thaiDistribute"/>
        <w:rPr>
          <w:sz w:val="32"/>
          <w:szCs w:val="32"/>
        </w:rPr>
      </w:pPr>
      <w:r w:rsidRPr="004E7C3E">
        <w:rPr>
          <w:sz w:val="32"/>
          <w:szCs w:val="32"/>
          <w:cs/>
        </w:rPr>
        <w:tab/>
        <w:t>กําไร (ขาดทุน) จากเงินลงทุน</w:t>
      </w:r>
      <w:r w:rsidRPr="004E7C3E">
        <w:rPr>
          <w:sz w:val="32"/>
          <w:szCs w:val="32"/>
          <w:cs/>
          <w:lang w:val="th-TH"/>
        </w:rPr>
        <w:t>และตราสารอนุพันธ์</w:t>
      </w:r>
      <w:r w:rsidRPr="004E7C3E">
        <w:rPr>
          <w:sz w:val="32"/>
          <w:szCs w:val="32"/>
          <w:cs/>
        </w:rPr>
        <w:t>ถือเป็นรายได้หรือค่าใช้จ่าย ณ วันที่ที่เกิดรายการ</w:t>
      </w:r>
    </w:p>
    <w:p w14:paraId="3E90ED1A" w14:textId="77777777" w:rsidR="00310C2D" w:rsidRPr="004E7C3E" w:rsidRDefault="00310C2D" w:rsidP="005521F7">
      <w:pPr>
        <w:spacing w:before="120" w:after="120"/>
        <w:ind w:left="1080" w:hanging="540"/>
        <w:jc w:val="thaiDistribute"/>
        <w:rPr>
          <w:i/>
          <w:iCs/>
          <w:sz w:val="32"/>
          <w:szCs w:val="32"/>
          <w:cs/>
          <w:lang w:val="th-TH"/>
        </w:rPr>
      </w:pPr>
      <w:r w:rsidRPr="004E7C3E">
        <w:rPr>
          <w:i/>
          <w:iCs/>
          <w:sz w:val="32"/>
          <w:szCs w:val="32"/>
          <w:cs/>
          <w:lang w:val="th-TH"/>
        </w:rPr>
        <w:tab/>
        <w:t>เงินปันผล</w:t>
      </w:r>
    </w:p>
    <w:p w14:paraId="58E4C2B4" w14:textId="77777777" w:rsidR="00310C2D" w:rsidRPr="004E7C3E" w:rsidRDefault="00310C2D" w:rsidP="005521F7">
      <w:pPr>
        <w:spacing w:before="120" w:after="120"/>
        <w:ind w:left="1080" w:hanging="540"/>
        <w:jc w:val="thaiDistribute"/>
        <w:rPr>
          <w:sz w:val="32"/>
          <w:szCs w:val="32"/>
        </w:rPr>
      </w:pPr>
      <w:r w:rsidRPr="004E7C3E">
        <w:rPr>
          <w:spacing w:val="-4"/>
          <w:sz w:val="32"/>
          <w:szCs w:val="32"/>
          <w:cs/>
        </w:rPr>
        <w:tab/>
        <w:t>เงินปันผลจากเงิน</w:t>
      </w:r>
      <w:r w:rsidRPr="004E7C3E">
        <w:rPr>
          <w:sz w:val="32"/>
          <w:szCs w:val="32"/>
          <w:cs/>
        </w:rPr>
        <w:t>ลงทุนถือเป็นรายได้เมื่อบริษัทมีสิทธิในการรับเงินปันผล</w:t>
      </w:r>
    </w:p>
    <w:p w14:paraId="5B0E5F70" w14:textId="720B25D9" w:rsidR="00310C2D" w:rsidRPr="004E7C3E" w:rsidRDefault="00310C2D" w:rsidP="005521F7">
      <w:pPr>
        <w:tabs>
          <w:tab w:val="left" w:pos="540"/>
        </w:tabs>
        <w:spacing w:before="120" w:after="120"/>
        <w:jc w:val="thaiDistribute"/>
        <w:rPr>
          <w:b/>
          <w:bCs/>
          <w:sz w:val="32"/>
          <w:szCs w:val="32"/>
        </w:rPr>
      </w:pPr>
      <w:r w:rsidRPr="004E7C3E">
        <w:rPr>
          <w:b/>
          <w:bCs/>
          <w:sz w:val="32"/>
          <w:szCs w:val="32"/>
        </w:rPr>
        <w:t>4</w:t>
      </w:r>
      <w:r w:rsidRPr="004E7C3E">
        <w:rPr>
          <w:b/>
          <w:bCs/>
          <w:sz w:val="32"/>
          <w:szCs w:val="32"/>
          <w:cs/>
        </w:rPr>
        <w:t>.</w:t>
      </w:r>
      <w:r w:rsidRPr="004E7C3E">
        <w:rPr>
          <w:b/>
          <w:bCs/>
          <w:sz w:val="32"/>
          <w:szCs w:val="32"/>
        </w:rPr>
        <w:t>2</w:t>
      </w:r>
      <w:r w:rsidRPr="004E7C3E">
        <w:rPr>
          <w:b/>
          <w:bCs/>
          <w:sz w:val="32"/>
          <w:szCs w:val="32"/>
        </w:rPr>
        <w:tab/>
      </w:r>
      <w:r w:rsidRPr="004E7C3E">
        <w:rPr>
          <w:b/>
          <w:bCs/>
          <w:sz w:val="32"/>
          <w:szCs w:val="32"/>
          <w:cs/>
        </w:rPr>
        <w:t>การรับรู้ค่าใช้จ่าย</w:t>
      </w:r>
    </w:p>
    <w:p w14:paraId="517022AE" w14:textId="77777777" w:rsidR="00310C2D" w:rsidRPr="004E7C3E" w:rsidRDefault="00310C2D" w:rsidP="005521F7">
      <w:pPr>
        <w:tabs>
          <w:tab w:val="left" w:pos="1440"/>
        </w:tabs>
        <w:spacing w:before="120" w:after="120"/>
        <w:ind w:left="547"/>
        <w:jc w:val="thaiDistribute"/>
        <w:rPr>
          <w:sz w:val="32"/>
          <w:szCs w:val="32"/>
        </w:rPr>
      </w:pPr>
      <w:r w:rsidRPr="004E7C3E">
        <w:rPr>
          <w:rFonts w:hint="cs"/>
          <w:sz w:val="32"/>
          <w:szCs w:val="32"/>
          <w:cs/>
        </w:rPr>
        <w:t xml:space="preserve">ค่าใช้จ่ายบันทึกตามเกณฑ์คงค้าง </w:t>
      </w:r>
    </w:p>
    <w:p w14:paraId="55EF42A1" w14:textId="77777777" w:rsidR="00A12C09" w:rsidRPr="004E7C3E" w:rsidRDefault="00310C2D" w:rsidP="005521F7">
      <w:pPr>
        <w:tabs>
          <w:tab w:val="left" w:pos="1440"/>
        </w:tabs>
        <w:spacing w:before="120" w:after="120"/>
        <w:ind w:left="547"/>
        <w:jc w:val="thaiDistribute"/>
        <w:rPr>
          <w:sz w:val="32"/>
          <w:szCs w:val="32"/>
        </w:rPr>
      </w:pPr>
      <w:r w:rsidRPr="004E7C3E">
        <w:rPr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</w:t>
      </w:r>
      <w:r w:rsidRPr="004E7C3E">
        <w:rPr>
          <w:rFonts w:hint="cs"/>
          <w:sz w:val="32"/>
          <w:szCs w:val="32"/>
          <w:cs/>
        </w:rPr>
        <w:t>โดยใช้</w:t>
      </w:r>
      <w:r w:rsidRPr="004E7C3E">
        <w:rPr>
          <w:sz w:val="32"/>
          <w:szCs w:val="32"/>
          <w:cs/>
        </w:rPr>
        <w:t>วิธีดอกเบี้ย</w:t>
      </w:r>
      <w:r w:rsidRPr="004E7C3E">
        <w:rPr>
          <w:rFonts w:hint="cs"/>
          <w:sz w:val="32"/>
          <w:szCs w:val="32"/>
          <w:cs/>
        </w:rPr>
        <w:t xml:space="preserve">              </w:t>
      </w:r>
      <w:r w:rsidRPr="004E7C3E">
        <w:rPr>
          <w:sz w:val="32"/>
          <w:szCs w:val="32"/>
          <w:cs/>
        </w:rPr>
        <w:t>ที่แท้จริงและรับรู้</w:t>
      </w:r>
      <w:r w:rsidRPr="004E7C3E">
        <w:rPr>
          <w:rFonts w:hint="cs"/>
          <w:sz w:val="32"/>
          <w:szCs w:val="32"/>
          <w:cs/>
        </w:rPr>
        <w:t>ตาม</w:t>
      </w:r>
      <w:r w:rsidRPr="004E7C3E">
        <w:rPr>
          <w:sz w:val="32"/>
          <w:szCs w:val="32"/>
          <w:cs/>
        </w:rPr>
        <w:t>เกณฑ์คงค้าง</w:t>
      </w:r>
    </w:p>
    <w:p w14:paraId="56DBF706" w14:textId="5769F3FE" w:rsidR="00792DE0" w:rsidRPr="004E7C3E" w:rsidRDefault="00792DE0" w:rsidP="005521F7">
      <w:pPr>
        <w:tabs>
          <w:tab w:val="left" w:pos="540"/>
        </w:tabs>
        <w:spacing w:before="120" w:after="120"/>
        <w:jc w:val="thaiDistribute"/>
        <w:rPr>
          <w:sz w:val="32"/>
          <w:szCs w:val="32"/>
        </w:rPr>
      </w:pPr>
      <w:r w:rsidRPr="004E7C3E">
        <w:rPr>
          <w:b/>
          <w:bCs/>
          <w:sz w:val="32"/>
          <w:szCs w:val="32"/>
        </w:rPr>
        <w:t>4</w:t>
      </w:r>
      <w:r w:rsidRPr="004E7C3E">
        <w:rPr>
          <w:b/>
          <w:bCs/>
          <w:sz w:val="32"/>
          <w:szCs w:val="32"/>
          <w:cs/>
        </w:rPr>
        <w:t>.</w:t>
      </w:r>
      <w:r w:rsidRPr="004E7C3E">
        <w:rPr>
          <w:b/>
          <w:bCs/>
          <w:sz w:val="32"/>
          <w:szCs w:val="32"/>
        </w:rPr>
        <w:t>3</w:t>
      </w:r>
      <w:r w:rsidR="00A12C09" w:rsidRPr="004E7C3E">
        <w:rPr>
          <w:b/>
          <w:bCs/>
          <w:sz w:val="32"/>
          <w:szCs w:val="32"/>
          <w:cs/>
        </w:rPr>
        <w:tab/>
      </w:r>
      <w:r w:rsidRPr="004E7C3E">
        <w:rPr>
          <w:b/>
          <w:bCs/>
          <w:sz w:val="32"/>
          <w:szCs w:val="32"/>
          <w:cs/>
        </w:rPr>
        <w:t>เครื่องมือทางการเงิน</w:t>
      </w:r>
    </w:p>
    <w:p w14:paraId="4FA08788" w14:textId="77777777" w:rsidR="00792DE0" w:rsidRPr="004E7C3E" w:rsidRDefault="0034063C" w:rsidP="005521F7">
      <w:pPr>
        <w:tabs>
          <w:tab w:val="left" w:pos="1440"/>
        </w:tabs>
        <w:spacing w:before="120" w:after="120"/>
        <w:ind w:left="547"/>
        <w:jc w:val="thaiDistribute"/>
        <w:rPr>
          <w:sz w:val="32"/>
          <w:szCs w:val="32"/>
        </w:rPr>
      </w:pPr>
      <w:r w:rsidRPr="004E7C3E">
        <w:rPr>
          <w:spacing w:val="-2"/>
          <w:sz w:val="32"/>
          <w:szCs w:val="32"/>
          <w:cs/>
        </w:rPr>
        <w:t>บริษัทรับรู้รายการเมื่อเริ่มแรกของสินทรัพย์ทางการเงินด้วยมูลค่ายุติธรรมและบวกด้วยต้นทุนการทำรายการ</w:t>
      </w:r>
      <w:r w:rsidR="006C557E" w:rsidRPr="004E7C3E">
        <w:rPr>
          <w:rFonts w:hint="cs"/>
          <w:sz w:val="32"/>
          <w:szCs w:val="32"/>
          <w:cs/>
        </w:rPr>
        <w:t xml:space="preserve"> </w:t>
      </w:r>
      <w:r w:rsidRPr="004E7C3E">
        <w:rPr>
          <w:spacing w:val="-8"/>
          <w:sz w:val="32"/>
          <w:szCs w:val="32"/>
          <w:cs/>
        </w:rPr>
        <w:t>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</w:t>
      </w:r>
      <w:r w:rsidRPr="004E7C3E">
        <w:rPr>
          <w:spacing w:val="-6"/>
          <w:sz w:val="32"/>
          <w:szCs w:val="32"/>
          <w:cs/>
        </w:rPr>
        <w:t xml:space="preserve"> สำหรับรายได้ค่าบริการค้างรับที่ไม่มีองค์ประกอบเกี่ยวกับการจัดหาเงินที่มีนัยสำคัญ บริษัทจะรับรู้</w:t>
      </w:r>
      <w:r w:rsidRPr="004E7C3E">
        <w:rPr>
          <w:sz w:val="32"/>
          <w:szCs w:val="32"/>
          <w:cs/>
        </w:rPr>
        <w:t>สินทรัพย์ทางการเงินดังกล่าวด้วยราคาของรายการตามที่กล่าวไว้ในนโยบายการบัญชีเรื่องการรับรู้รายได้</w:t>
      </w:r>
    </w:p>
    <w:p w14:paraId="5C7C4AE4" w14:textId="7B9F159A" w:rsidR="00D55CCD" w:rsidRPr="004E7C3E" w:rsidRDefault="00D55CCD" w:rsidP="005521F7">
      <w:pPr>
        <w:tabs>
          <w:tab w:val="left" w:pos="1440"/>
        </w:tabs>
        <w:spacing w:before="120" w:after="120"/>
        <w:ind w:left="547" w:hanging="7"/>
        <w:jc w:val="thaiDistribute"/>
        <w:rPr>
          <w:b/>
          <w:bCs/>
          <w:sz w:val="32"/>
          <w:szCs w:val="32"/>
        </w:rPr>
      </w:pPr>
      <w:r w:rsidRPr="004E7C3E">
        <w:rPr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2751E88B" w14:textId="77777777" w:rsidR="00D55CCD" w:rsidRPr="004E7C3E" w:rsidRDefault="00D55CCD" w:rsidP="005521F7">
      <w:pPr>
        <w:tabs>
          <w:tab w:val="left" w:pos="1440"/>
        </w:tabs>
        <w:spacing w:before="120" w:after="120"/>
        <w:ind w:left="547"/>
        <w:jc w:val="thaiDistribute"/>
        <w:rPr>
          <w:b/>
          <w:bCs/>
          <w:sz w:val="32"/>
          <w:szCs w:val="32"/>
        </w:rPr>
      </w:pPr>
      <w:r w:rsidRPr="004E7C3E">
        <w:rPr>
          <w:sz w:val="32"/>
          <w:szCs w:val="32"/>
          <w:u w:val="single"/>
          <w:cs/>
        </w:rPr>
        <w:t>สินทรัพย์ทางการเงินประเภทตราสารหนี้</w:t>
      </w:r>
    </w:p>
    <w:p w14:paraId="0C52DC90" w14:textId="77777777" w:rsidR="00D55CCD" w:rsidRPr="004E7C3E" w:rsidRDefault="00D55CCD" w:rsidP="005521F7">
      <w:pPr>
        <w:tabs>
          <w:tab w:val="left" w:pos="1440"/>
        </w:tabs>
        <w:spacing w:before="120" w:after="120"/>
        <w:ind w:left="547"/>
        <w:jc w:val="thaiDistribute"/>
        <w:rPr>
          <w:sz w:val="32"/>
          <w:szCs w:val="32"/>
        </w:rPr>
      </w:pPr>
      <w:r w:rsidRPr="004E7C3E">
        <w:rPr>
          <w:sz w:val="32"/>
          <w:szCs w:val="32"/>
          <w:cs/>
        </w:rPr>
        <w:t>บริษัทจัดประเภทรายการสินทรัพย์ทางการเงินประเภทตราสารหนี้เป็นสินทรัพย์ทางการเงินที่วัดมูลค่า</w:t>
      </w:r>
      <w:r w:rsidR="0013520A" w:rsidRPr="004E7C3E">
        <w:rPr>
          <w:rFonts w:hint="cs"/>
          <w:sz w:val="32"/>
          <w:szCs w:val="32"/>
          <w:cs/>
        </w:rPr>
        <w:t xml:space="preserve">             </w:t>
      </w:r>
      <w:r w:rsidRPr="004E7C3E">
        <w:rPr>
          <w:sz w:val="32"/>
          <w:szCs w:val="32"/>
          <w:cs/>
        </w:rPr>
        <w:t>ในภายหลังด้วยราคาทุนตัดจำหน่ายหรือด้วยมูลค่ายุติธรรมตามโมเดลธุรกิจ (</w:t>
      </w:r>
      <w:r w:rsidRPr="004E7C3E">
        <w:rPr>
          <w:sz w:val="32"/>
          <w:szCs w:val="32"/>
        </w:rPr>
        <w:t>Business model</w:t>
      </w:r>
      <w:r w:rsidRPr="004E7C3E">
        <w:rPr>
          <w:sz w:val="32"/>
          <w:szCs w:val="32"/>
          <w:cs/>
        </w:rPr>
        <w:t>) ของบริษัท</w:t>
      </w:r>
      <w:r w:rsidRPr="004E7C3E">
        <w:rPr>
          <w:rFonts w:hint="cs"/>
          <w:sz w:val="32"/>
          <w:szCs w:val="32"/>
          <w:cs/>
        </w:rPr>
        <w:t xml:space="preserve">           </w:t>
      </w:r>
      <w:r w:rsidRPr="004E7C3E">
        <w:rPr>
          <w:spacing w:val="-4"/>
          <w:sz w:val="32"/>
          <w:szCs w:val="32"/>
          <w:cs/>
        </w:rPr>
        <w:t>ในการจัดการสินทรัพย์ทางการเงินและตามลักษณะของกระแสเงินสดตามสัญญาของสินทรัพย์ทางการเงิน</w:t>
      </w:r>
      <w:r w:rsidRPr="004E7C3E">
        <w:rPr>
          <w:sz w:val="32"/>
          <w:szCs w:val="32"/>
          <w:cs/>
        </w:rPr>
        <w:t>นั้น โดยจัดประเภทเป็น:</w:t>
      </w:r>
    </w:p>
    <w:p w14:paraId="61E43F66" w14:textId="676222DF" w:rsidR="00D55CCD" w:rsidRPr="004E7C3E" w:rsidRDefault="00D55CCD" w:rsidP="005521F7">
      <w:pPr>
        <w:pStyle w:val="PlainText"/>
        <w:numPr>
          <w:ilvl w:val="0"/>
          <w:numId w:val="10"/>
        </w:numPr>
        <w:tabs>
          <w:tab w:val="left" w:pos="900"/>
        </w:tabs>
        <w:spacing w:before="120" w:after="120"/>
        <w:ind w:left="900" w:right="-11"/>
        <w:jc w:val="thaiDistribute"/>
        <w:rPr>
          <w:rFonts w:ascii="Angsana New" w:hAnsi="Angsana New"/>
          <w:sz w:val="32"/>
          <w:szCs w:val="32"/>
          <w:cs/>
        </w:rPr>
      </w:pPr>
      <w:r w:rsidRPr="004E7C3E">
        <w:rPr>
          <w:rFonts w:ascii="Angsana New" w:hAnsi="Angsana New"/>
          <w:sz w:val="32"/>
          <w:szCs w:val="32"/>
          <w:u w:val="single"/>
          <w:cs/>
        </w:rPr>
        <w:t>สินทรัพย์ทางการเงินที่วัดมูลค่าด้วยราคาทุนตัดจำหน่าย</w:t>
      </w:r>
      <w:r w:rsidRPr="004E7C3E">
        <w:rPr>
          <w:rFonts w:ascii="Angsana New" w:hAnsi="Angsana New"/>
          <w:sz w:val="32"/>
          <w:szCs w:val="32"/>
          <w:cs/>
        </w:rPr>
        <w:t xml:space="preserve"> เมื่อเข้าเงื่อนไขทั้งสองข้อในการถือครองตามโมเดลธุรกิจที่มีวัตถุประสงค์เพื่อรับกระแสเงินสดตามสัญญา และข้อกำหนดตามสัญญาของสินทรัพย์ทางการเงิน ทำให้เกิดกระแสเงินสดซึ่งเป็นการจ่ายชำระเพียงเงินต้นและดอกเบี้ยจากยอดคงเหลือของเงินต้นในวันที่กำหนด สินทรัพย์ทางการเงินเหล่านี้วัดมูลค่าในภายหลังด้วยราคาทุนตัดจำหน่าย</w:t>
      </w:r>
      <w:r w:rsidRPr="004E7C3E">
        <w:rPr>
          <w:rFonts w:ascii="Angsana New" w:hAnsi="Angsana New" w:hint="cs"/>
          <w:sz w:val="32"/>
          <w:szCs w:val="32"/>
          <w:cs/>
        </w:rPr>
        <w:t>และแสดงมูลค่า</w:t>
      </w:r>
      <w:r w:rsidRPr="004E7C3E">
        <w:rPr>
          <w:rFonts w:ascii="Angsana New" w:hAnsi="Angsana New"/>
          <w:sz w:val="32"/>
          <w:szCs w:val="32"/>
          <w:cs/>
        </w:rPr>
        <w:t xml:space="preserve">สุทธิจากค่าเผื่อผลขาดทุนด้านเครดิตที่คาดว่าจะเกิดขึ้น (ถ้ามี) </w:t>
      </w:r>
      <w:r w:rsidRPr="004E7C3E">
        <w:rPr>
          <w:rFonts w:ascii="Angsana New" w:hAnsi="Angsana New" w:hint="cs"/>
          <w:sz w:val="32"/>
          <w:szCs w:val="32"/>
          <w:cs/>
        </w:rPr>
        <w:t>ผลกำไรและขาดทุนที่เกิดขึ้นจากการตัดรายการ การเปลี่ยนแปลงหรือการด้อยค่าของสินทรัพย์ดังกล่าวจะรับรู้ในส่วนของกำไรหรือขาดทุน</w:t>
      </w:r>
    </w:p>
    <w:p w14:paraId="3AE0B15C" w14:textId="4FAC8DFE" w:rsidR="00DE056B" w:rsidRPr="004E7C3E" w:rsidRDefault="00DE056B" w:rsidP="00DE056B">
      <w:pPr>
        <w:pStyle w:val="PlainText"/>
        <w:tabs>
          <w:tab w:val="left" w:pos="900"/>
        </w:tabs>
        <w:spacing w:before="120" w:after="120"/>
        <w:ind w:right="-11"/>
        <w:jc w:val="thaiDistribute"/>
        <w:rPr>
          <w:rFonts w:ascii="Angsana New" w:hAnsi="Angsana New"/>
          <w:sz w:val="32"/>
          <w:szCs w:val="32"/>
          <w:cs/>
        </w:rPr>
      </w:pPr>
    </w:p>
    <w:p w14:paraId="29D03685" w14:textId="77777777" w:rsidR="00DE056B" w:rsidRPr="004E7C3E" w:rsidRDefault="00DE056B" w:rsidP="00DE056B">
      <w:pPr>
        <w:pStyle w:val="PlainText"/>
        <w:tabs>
          <w:tab w:val="left" w:pos="900"/>
        </w:tabs>
        <w:spacing w:before="120" w:after="120"/>
        <w:ind w:right="-11"/>
        <w:jc w:val="thaiDistribute"/>
        <w:rPr>
          <w:rFonts w:ascii="Angsana New" w:hAnsi="Angsana New"/>
          <w:sz w:val="32"/>
          <w:szCs w:val="32"/>
          <w:cs/>
        </w:rPr>
      </w:pPr>
    </w:p>
    <w:p w14:paraId="0C612A03" w14:textId="33BA86C5" w:rsidR="00D55CCD" w:rsidRPr="004E7C3E" w:rsidRDefault="00D55CCD" w:rsidP="005521F7">
      <w:pPr>
        <w:pStyle w:val="PlainText"/>
        <w:numPr>
          <w:ilvl w:val="0"/>
          <w:numId w:val="10"/>
        </w:numPr>
        <w:tabs>
          <w:tab w:val="left" w:pos="900"/>
        </w:tabs>
        <w:spacing w:before="120" w:after="120"/>
        <w:ind w:left="900" w:right="-11"/>
        <w:jc w:val="thaiDistribute"/>
        <w:rPr>
          <w:rFonts w:ascii="Angsana New" w:hAnsi="Angsana New"/>
          <w:sz w:val="32"/>
          <w:szCs w:val="32"/>
          <w:cs/>
        </w:rPr>
      </w:pPr>
      <w:r w:rsidRPr="004E7C3E">
        <w:rPr>
          <w:rFonts w:ascii="Angsana New" w:hAnsi="Angsana New"/>
          <w:spacing w:val="-4"/>
          <w:sz w:val="32"/>
          <w:szCs w:val="32"/>
          <w:u w:val="single"/>
          <w:cs/>
        </w:rPr>
        <w:lastRenderedPageBreak/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Pr="004E7C3E">
        <w:rPr>
          <w:rFonts w:ascii="Angsana New" w:hAnsi="Angsana New"/>
          <w:spacing w:val="-4"/>
          <w:sz w:val="32"/>
          <w:szCs w:val="32"/>
          <w:cs/>
        </w:rPr>
        <w:t xml:space="preserve"> เมื่อเข้าเงื่อนไขทั้งสองข้อ</w:t>
      </w:r>
      <w:r w:rsidRPr="004E7C3E">
        <w:rPr>
          <w:rFonts w:ascii="Angsana New" w:hAnsi="Angsana New"/>
          <w:sz w:val="32"/>
          <w:szCs w:val="32"/>
          <w:cs/>
        </w:rPr>
        <w:t>ในการถือครองตามโมเดลธุรกิจที่มีวัตถุประสงค์เพื่อรับกระแสเงินสดตามสัญญาและเพื่อขาย</w:t>
      </w:r>
      <w:r w:rsidR="00C157E9" w:rsidRPr="004E7C3E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4E7C3E">
        <w:rPr>
          <w:rFonts w:ascii="Angsana New" w:hAnsi="Angsana New"/>
          <w:sz w:val="32"/>
          <w:szCs w:val="32"/>
          <w:cs/>
        </w:rPr>
        <w:t>สินทรัพย์ทางการเงิน และข้อกำหนดตามสัญญาของสินทรัพย์ทางการเงิน ทำให้เกิดกระแสเงินสด</w:t>
      </w:r>
      <w:r w:rsidR="00016EBC" w:rsidRPr="004E7C3E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82280F" w:rsidRPr="004E7C3E">
        <w:rPr>
          <w:rFonts w:ascii="Angsana New" w:hAnsi="Angsana New" w:hint="cs"/>
          <w:sz w:val="32"/>
          <w:szCs w:val="32"/>
          <w:cs/>
        </w:rPr>
        <w:t xml:space="preserve"> </w:t>
      </w:r>
      <w:r w:rsidR="00016EBC" w:rsidRPr="004E7C3E">
        <w:rPr>
          <w:rFonts w:ascii="Angsana New" w:hAnsi="Angsana New" w:hint="cs"/>
          <w:sz w:val="32"/>
          <w:szCs w:val="32"/>
          <w:cs/>
        </w:rPr>
        <w:t xml:space="preserve"> </w:t>
      </w:r>
      <w:r w:rsidR="0082280F" w:rsidRPr="004E7C3E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4E7C3E">
        <w:rPr>
          <w:rFonts w:ascii="Angsana New" w:hAnsi="Angsana New"/>
          <w:sz w:val="32"/>
          <w:szCs w:val="32"/>
          <w:cs/>
        </w:rPr>
        <w:t>ซึ่งเป็นการจ่ายชำระเพียงเงินต้นและดอกเบี้ยจากยอดคงเหลือของเงินต้นในวันที่กำหนด สินทรัพย์           ทางการเงินเหล่านี้วัดมูลค่าในภายหลังด้วยมูลค่ายุติธรรม กำไรหรือขาดทุนที่ยังไม่เกิดขึ้นจากการเปลี่ยนแปลงในมูลค่ายุติธรรมจะแสดงเป็นรายการในส่วนของเจ้าของผ่านกำไรขาดทุนเบ็ดเสร็จอื่นจนกว่าจะจำหน่าย ซึ่งจะรับรู้ผลกำไรหรือขาดทุนจากการจำหน่ายตราสารดังกล่าวเป็นกำไรหรือขาดทุนในงบกำไรขาดทุน ส่วนกำไรหรือขาดทุนจากอัตราแลกเปลี่ยน ผลขาดทุนด้านเครดิตที่คาดว่าจะเกิดขึ้น และดอกเบี้ยรับซึ่งคำนวณด้วยวิธีดอกเบี้ยที่แท้จริงจะถูกรับรู้ในกำไร</w:t>
      </w:r>
      <w:r w:rsidR="00F90ABD" w:rsidRPr="004E7C3E">
        <w:rPr>
          <w:rFonts w:ascii="Angsana New" w:hAnsi="Angsana New" w:hint="cs"/>
          <w:sz w:val="32"/>
          <w:szCs w:val="32"/>
          <w:cs/>
        </w:rPr>
        <w:t>หรือ</w:t>
      </w:r>
      <w:r w:rsidRPr="004E7C3E">
        <w:rPr>
          <w:rFonts w:ascii="Angsana New" w:hAnsi="Angsana New"/>
          <w:sz w:val="32"/>
          <w:szCs w:val="32"/>
          <w:cs/>
        </w:rPr>
        <w:t>ขาดทุน</w:t>
      </w:r>
    </w:p>
    <w:p w14:paraId="06957588" w14:textId="5EF1A256" w:rsidR="00D55CCD" w:rsidRPr="004E7C3E" w:rsidRDefault="00D55CCD" w:rsidP="005521F7">
      <w:pPr>
        <w:pStyle w:val="PlainText"/>
        <w:numPr>
          <w:ilvl w:val="0"/>
          <w:numId w:val="10"/>
        </w:numPr>
        <w:tabs>
          <w:tab w:val="left" w:pos="900"/>
        </w:tabs>
        <w:spacing w:before="120" w:after="120"/>
        <w:ind w:left="907" w:right="-14"/>
        <w:jc w:val="thaiDistribute"/>
        <w:rPr>
          <w:rFonts w:ascii="Angsana New" w:hAnsi="Angsana New"/>
          <w:sz w:val="32"/>
          <w:szCs w:val="32"/>
          <w:cs/>
        </w:rPr>
      </w:pPr>
      <w:r w:rsidRPr="004E7C3E">
        <w:rPr>
          <w:rFonts w:ascii="Angsana New" w:hAnsi="Angsana New"/>
          <w:sz w:val="32"/>
          <w:szCs w:val="32"/>
          <w:u w:val="single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r w:rsidRPr="004E7C3E">
        <w:rPr>
          <w:rFonts w:ascii="Angsana New" w:hAnsi="Angsana New"/>
          <w:sz w:val="32"/>
          <w:szCs w:val="32"/>
          <w:cs/>
        </w:rPr>
        <w:t xml:space="preserve"> เมื่อถือครองตามโมเดลธุรกิจที่ไม่มีวัตถุประสงค์เพื่อรับกระแสเงินสดตามสัญญา หรือข้อกำหนดตามสัญญาของสินทรัพย์ทางการเงิน ทำให้เกิดกระแสเงินสดที่ไม่ได้เป็นการจ่ายชำระเพียงเงินต้นและดอกเบี้ยจากยอดคงเหลือของเงินต้น</w:t>
      </w:r>
      <w:r w:rsidR="0013520A" w:rsidRPr="004E7C3E">
        <w:rPr>
          <w:rFonts w:ascii="Angsana New" w:hAnsi="Angsana New" w:hint="cs"/>
          <w:sz w:val="32"/>
          <w:szCs w:val="32"/>
          <w:cs/>
        </w:rPr>
        <w:t xml:space="preserve">        </w:t>
      </w:r>
      <w:r w:rsidRPr="004E7C3E">
        <w:rPr>
          <w:rFonts w:ascii="Angsana New" w:hAnsi="Angsana New"/>
          <w:sz w:val="32"/>
          <w:szCs w:val="32"/>
          <w:cs/>
        </w:rPr>
        <w:t>ในวันที่กำหนด สินทรัพย์ทางการเงินเหล่านี้วัดมูลค่าในภายหลังด้วยมูลค่ายุติธรรม กำไรหรือขาดทุนที่ยังไม่เกิดขึ้นจากการเปลี่ยนแปลงมูลค่ายุติธรรม และกำไรหรือขาดทุนที่เกิดขึ้นจากการขายจะถูกรับรู้เป็นกำไรขาดทุนและผลตอบแทนจากเครื่องมือทางการเงิน</w:t>
      </w:r>
    </w:p>
    <w:p w14:paraId="2ECA9DFA" w14:textId="7E12D59E" w:rsidR="00D55CCD" w:rsidRPr="004E7C3E" w:rsidRDefault="00D55CCD" w:rsidP="005851E1">
      <w:pPr>
        <w:tabs>
          <w:tab w:val="left" w:pos="1440"/>
        </w:tabs>
        <w:spacing w:before="120" w:after="120" w:line="400" w:lineRule="exact"/>
        <w:ind w:left="547"/>
        <w:jc w:val="thaiDistribute"/>
        <w:rPr>
          <w:sz w:val="32"/>
          <w:szCs w:val="32"/>
          <w:u w:val="single"/>
        </w:rPr>
      </w:pPr>
      <w:r w:rsidRPr="004E7C3E">
        <w:rPr>
          <w:sz w:val="32"/>
          <w:szCs w:val="32"/>
          <w:u w:val="single"/>
          <w:cs/>
        </w:rPr>
        <w:t>สินทรัพย์ทางการเงินประเภทตราสารทุน</w:t>
      </w:r>
    </w:p>
    <w:p w14:paraId="2E1B42CF" w14:textId="72310FFF" w:rsidR="00D55CCD" w:rsidRPr="004E7C3E" w:rsidRDefault="00D55CCD" w:rsidP="005851E1">
      <w:pPr>
        <w:tabs>
          <w:tab w:val="left" w:pos="1440"/>
        </w:tabs>
        <w:spacing w:before="120" w:after="120" w:line="400" w:lineRule="exact"/>
        <w:ind w:left="540"/>
        <w:jc w:val="thaiDistribute"/>
        <w:rPr>
          <w:sz w:val="32"/>
          <w:szCs w:val="32"/>
        </w:rPr>
      </w:pPr>
      <w:r w:rsidRPr="004E7C3E">
        <w:rPr>
          <w:rFonts w:hint="cs"/>
          <w:sz w:val="32"/>
          <w:szCs w:val="32"/>
          <w:cs/>
        </w:rPr>
        <w:t>บริษัทจัดประเภทเงินลงทุนในตราสารทุนที่ถือไว้เพื่อค้าเป็นสินทรัพย์ทางการเงินที่วัดมูลค่ายุติธรรมผ่านกำไรหรือขาดทุนซึ่งแสดงในงบ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 เงินปันผลจากเงินลงทุนดังกล่าวรับรู้ในส่วนของกำไรหรือขาดทุน</w:t>
      </w:r>
    </w:p>
    <w:p w14:paraId="66DEC182" w14:textId="3EF42DE7" w:rsidR="00D55CCD" w:rsidRPr="004E7C3E" w:rsidRDefault="00D55CCD" w:rsidP="005851E1">
      <w:pPr>
        <w:tabs>
          <w:tab w:val="left" w:pos="540"/>
        </w:tabs>
        <w:spacing w:before="120" w:after="120" w:line="400" w:lineRule="exact"/>
        <w:ind w:left="540"/>
        <w:jc w:val="thaiDistribute"/>
        <w:rPr>
          <w:sz w:val="32"/>
          <w:szCs w:val="32"/>
        </w:rPr>
      </w:pPr>
      <w:r w:rsidRPr="004E7C3E">
        <w:rPr>
          <w:sz w:val="32"/>
          <w:szCs w:val="32"/>
          <w:cs/>
        </w:rPr>
        <w:t>บริษัทจัดประเภทเงินลงทุนในตราสารทุนซึ่งมิได้ถือไว้เพื่อค้าแต่ถือเพื่อวัตถุประสงค์เชิงกลยุทธ์ หรือเป็นหลักทรัพย์ที่อาจมีความผันผวนของราคาสูงเป็นสินทรัพย์ทางการเงินที่วัดมูลค่าด้วยมูลค่ายุติธรรมผ่าน</w:t>
      </w:r>
      <w:r w:rsidR="00016EBC" w:rsidRPr="004E7C3E">
        <w:rPr>
          <w:rFonts w:hint="cs"/>
          <w:sz w:val="32"/>
          <w:szCs w:val="32"/>
          <w:cs/>
        </w:rPr>
        <w:t xml:space="preserve">      </w:t>
      </w:r>
      <w:r w:rsidRPr="004E7C3E">
        <w:rPr>
          <w:sz w:val="32"/>
          <w:szCs w:val="32"/>
          <w:cs/>
        </w:rPr>
        <w:t>กำไรขาดทุนเบ็ดเสร็จอื่นโดยไม่สามารถเปลี่ยนการจัดประเภทในภายหลังได้ การจัดประเภทรายการพิจารณาเป็นรายตราสาร กำไรหรือขาดทุนจากการเปลี่ยนแปลงในมูลค่ายุติธรรมในภายหลังของเงินลงทุนในตราสารทุนนี้จะรับรู้ในกำไรขาดทุนเบ็ดเสร็จอื่น และจะไม่มีการโอนไปรับรู้เป็นกำไรหรือขาดทุนใน</w:t>
      </w:r>
      <w:r w:rsidRPr="004E7C3E">
        <w:rPr>
          <w:rFonts w:hint="cs"/>
          <w:sz w:val="32"/>
          <w:szCs w:val="32"/>
          <w:cs/>
        </w:rPr>
        <w:t xml:space="preserve">                                     </w:t>
      </w:r>
      <w:r w:rsidRPr="004E7C3E">
        <w:rPr>
          <w:sz w:val="32"/>
          <w:szCs w:val="32"/>
          <w:cs/>
        </w:rPr>
        <w:t>งบกำไรขาดทุนในภายหลังเมื่อจำหน่ายเงินลงทุนดังกล่าว โดยจะถูกโอนไปกำไรสะสมแทน เงินปันผลจากเงินลงทุนดังกล่าวรับรู้ใน</w:t>
      </w:r>
      <w:r w:rsidRPr="004E7C3E">
        <w:rPr>
          <w:rFonts w:hint="cs"/>
          <w:sz w:val="32"/>
          <w:szCs w:val="32"/>
          <w:cs/>
        </w:rPr>
        <w:t>ส่วนของ</w:t>
      </w:r>
      <w:r w:rsidRPr="004E7C3E">
        <w:rPr>
          <w:sz w:val="32"/>
          <w:szCs w:val="32"/>
          <w:cs/>
        </w:rPr>
        <w:t>กำไร</w:t>
      </w:r>
      <w:r w:rsidRPr="004E7C3E">
        <w:rPr>
          <w:rFonts w:hint="cs"/>
          <w:sz w:val="32"/>
          <w:szCs w:val="32"/>
          <w:cs/>
        </w:rPr>
        <w:t>หรือ</w:t>
      </w:r>
      <w:r w:rsidRPr="004E7C3E">
        <w:rPr>
          <w:sz w:val="32"/>
          <w:szCs w:val="32"/>
          <w:cs/>
        </w:rPr>
        <w:t>ขาดทุน เว้นแต่เงินปันผลดังกล่าวจะแสดงอย่างชัดเจนว่า</w:t>
      </w:r>
      <w:r w:rsidR="0082280F" w:rsidRPr="004E7C3E">
        <w:rPr>
          <w:rFonts w:hint="cs"/>
          <w:sz w:val="32"/>
          <w:szCs w:val="32"/>
          <w:cs/>
        </w:rPr>
        <w:t xml:space="preserve">              </w:t>
      </w:r>
      <w:r w:rsidRPr="004E7C3E">
        <w:rPr>
          <w:sz w:val="32"/>
          <w:szCs w:val="32"/>
          <w:cs/>
        </w:rPr>
        <w:t>เป็นการได้รับคืนของต้นทุนการลงทุน</w:t>
      </w:r>
      <w:r w:rsidRPr="004E7C3E">
        <w:rPr>
          <w:rFonts w:hint="cs"/>
          <w:sz w:val="32"/>
          <w:szCs w:val="32"/>
          <w:cs/>
        </w:rPr>
        <w:t xml:space="preserve"> บริษัทจะรับรู้รายการนั้นในกำไรขาดทุนเบ็ดเสร็จอื่น</w:t>
      </w:r>
    </w:p>
    <w:p w14:paraId="0AB28EEB" w14:textId="407DDDD0" w:rsidR="00D55CCD" w:rsidRPr="004E7C3E" w:rsidRDefault="00D55CCD" w:rsidP="005851E1">
      <w:pPr>
        <w:tabs>
          <w:tab w:val="left" w:pos="1440"/>
        </w:tabs>
        <w:spacing w:before="120" w:after="120" w:line="400" w:lineRule="exact"/>
        <w:ind w:left="547"/>
        <w:jc w:val="thaiDistribute"/>
        <w:rPr>
          <w:sz w:val="32"/>
          <w:szCs w:val="32"/>
          <w:u w:val="single"/>
        </w:rPr>
      </w:pPr>
      <w:r w:rsidRPr="004E7C3E">
        <w:rPr>
          <w:sz w:val="32"/>
          <w:szCs w:val="32"/>
          <w:u w:val="single"/>
          <w:cs/>
        </w:rPr>
        <w:t>หนี้สินทางการเงิน</w:t>
      </w:r>
    </w:p>
    <w:p w14:paraId="0E6BB5DF" w14:textId="77777777" w:rsidR="00DE056B" w:rsidRPr="004E7C3E" w:rsidRDefault="00D55CCD" w:rsidP="00DE056B">
      <w:pPr>
        <w:tabs>
          <w:tab w:val="left" w:pos="1440"/>
        </w:tabs>
        <w:spacing w:before="120" w:after="120" w:line="400" w:lineRule="exact"/>
        <w:ind w:left="547"/>
        <w:jc w:val="thaiDistribute"/>
        <w:rPr>
          <w:sz w:val="32"/>
          <w:szCs w:val="32"/>
        </w:rPr>
      </w:pPr>
      <w:r w:rsidRPr="004E7C3E">
        <w:rPr>
          <w:sz w:val="32"/>
          <w:szCs w:val="32"/>
          <w:cs/>
        </w:rPr>
        <w:t xml:space="preserve">บริษัทจัดประเภทรายการและวัดมูลค่าหนี้สินทางการเงินด้วยราคาทุนตัดจำหน่าย หนี้สินทางการเงินดังกล่าวรับรู้รายการเมื่อเริ่มแรกด้วยมูลค่ายุติธรรมและวัดมูลค่าในภายหลังด้วยราคาทุนตัดจำหน่าย ยกเว้นเจ้าหนี้ธุรกรรมยืมและให้ยืมหลักทรัพย์ </w:t>
      </w:r>
      <w:r w:rsidRPr="004E7C3E">
        <w:rPr>
          <w:rFonts w:hint="cs"/>
          <w:sz w:val="32"/>
          <w:szCs w:val="32"/>
          <w:cs/>
        </w:rPr>
        <w:t>และ</w:t>
      </w:r>
      <w:r w:rsidRPr="004E7C3E">
        <w:rPr>
          <w:sz w:val="32"/>
          <w:szCs w:val="32"/>
          <w:cs/>
        </w:rPr>
        <w:t>ตราสารอนุพันธ์ (ด้านขาดทุน) ที่วัดมูลค่าด้วยมูลค่ายุติธรรมผ่านกำไรหรือขาดทุน</w:t>
      </w:r>
    </w:p>
    <w:p w14:paraId="41BAE921" w14:textId="639CB8D5" w:rsidR="00D55CCD" w:rsidRPr="004E7C3E" w:rsidRDefault="00D55CCD" w:rsidP="00AE4C62">
      <w:pPr>
        <w:tabs>
          <w:tab w:val="left" w:pos="1440"/>
        </w:tabs>
        <w:spacing w:before="120" w:after="120"/>
        <w:ind w:left="547"/>
        <w:jc w:val="thaiDistribute"/>
        <w:rPr>
          <w:sz w:val="32"/>
          <w:szCs w:val="32"/>
        </w:rPr>
      </w:pPr>
      <w:r w:rsidRPr="004E7C3E">
        <w:rPr>
          <w:b/>
          <w:bCs/>
          <w:sz w:val="32"/>
          <w:szCs w:val="32"/>
          <w:cs/>
        </w:rPr>
        <w:lastRenderedPageBreak/>
        <w:t>การหักกลบ</w:t>
      </w:r>
    </w:p>
    <w:p w14:paraId="3A8E5C26" w14:textId="5F3F8B7E" w:rsidR="00D55CCD" w:rsidRPr="004E7C3E" w:rsidRDefault="00D55CCD" w:rsidP="00AE4C62">
      <w:pPr>
        <w:tabs>
          <w:tab w:val="left" w:pos="1440"/>
        </w:tabs>
        <w:spacing w:before="120" w:after="120"/>
        <w:ind w:left="547"/>
        <w:jc w:val="thaiDistribute"/>
        <w:rPr>
          <w:sz w:val="32"/>
          <w:szCs w:val="32"/>
        </w:rPr>
      </w:pPr>
      <w:r w:rsidRPr="004E7C3E">
        <w:rPr>
          <w:sz w:val="32"/>
          <w:szCs w:val="32"/>
          <w:cs/>
        </w:rPr>
        <w:t>สินทรัพย์ทางการเงินและหนี้สินทางการเงินแสดงหักกลบกันในงบฐานะทางการเงินเมื่อบริษัทมีสิทธิตามกฎหมายในการหักกลบจำนวนดังกล่าว และตั้งใจที่จะชำระด้วยเกณฑ์สุทธิ หรือรับรู้สินทรัพย์และชำระหนี้สินพร้อมกัน</w:t>
      </w:r>
    </w:p>
    <w:p w14:paraId="239097C8" w14:textId="21F93435" w:rsidR="00D55CCD" w:rsidRPr="004E7C3E" w:rsidRDefault="00D55CCD" w:rsidP="00AE4C62">
      <w:pPr>
        <w:tabs>
          <w:tab w:val="left" w:pos="1440"/>
        </w:tabs>
        <w:spacing w:before="120" w:after="120"/>
        <w:ind w:left="540"/>
        <w:jc w:val="thaiDistribute"/>
        <w:rPr>
          <w:b/>
          <w:bCs/>
          <w:sz w:val="32"/>
          <w:szCs w:val="32"/>
          <w:cs/>
        </w:rPr>
      </w:pPr>
      <w:r w:rsidRPr="004E7C3E">
        <w:rPr>
          <w:b/>
          <w:bCs/>
          <w:sz w:val="32"/>
          <w:szCs w:val="32"/>
          <w:cs/>
        </w:rPr>
        <w:t>การตัดรายการเครื่องมือทางการเงินออกจากบัญชี</w:t>
      </w:r>
    </w:p>
    <w:p w14:paraId="7D1B9CEF" w14:textId="77777777" w:rsidR="00D55CCD" w:rsidRPr="004E7C3E" w:rsidRDefault="00D55CCD" w:rsidP="00AE4C62">
      <w:pPr>
        <w:tabs>
          <w:tab w:val="left" w:pos="1440"/>
        </w:tabs>
        <w:spacing w:before="120" w:after="120"/>
        <w:ind w:left="547"/>
        <w:jc w:val="thaiDistribute"/>
        <w:rPr>
          <w:sz w:val="32"/>
          <w:szCs w:val="32"/>
        </w:rPr>
      </w:pPr>
      <w:r w:rsidRPr="004E7C3E">
        <w:rPr>
          <w:sz w:val="32"/>
          <w:szCs w:val="32"/>
          <w:cs/>
        </w:rPr>
        <w:t>บริษัทตัดรายการสินทรัพย์ทางการเงินออกจากบัญชี เมื่อสิทธิตามสัญญาที่จะได้รับกระแสเงินสดจากสินทรัพย์ทางการเงินหมดลง หรือเมื่อโอนสินทรัพย์ทางการเงินและโอนความเสี่ยงและผลตอบแทนของความเป็นเจ้าของทั้งหมดหรือเกือบทั้งหมดของสินทรัพย์ให้กิจการอื่น บริษัทรับรู้ส่วนได้เสียในสินทรัพย์และหนี้สินที่เกี่ยวข้องกับจำนวนเงินที่อาจต้องจ่าย หากบริษัทยังคงไว้ซึ่งความเสี่ยงและผลตอบแทนของความเป็นเจ้าของสินทรัพย์ทางการเงินที่โอน บริษัทจะยังคงรับรู้สินทรัพย์ทางการเงิน</w:t>
      </w:r>
    </w:p>
    <w:p w14:paraId="27606F64" w14:textId="75AAC457" w:rsidR="00D55CCD" w:rsidRPr="004E7C3E" w:rsidRDefault="00D55CCD" w:rsidP="00AE4C62">
      <w:pPr>
        <w:tabs>
          <w:tab w:val="left" w:pos="1440"/>
        </w:tabs>
        <w:spacing w:before="120" w:after="120"/>
        <w:ind w:left="547"/>
        <w:jc w:val="thaiDistribute"/>
        <w:rPr>
          <w:sz w:val="32"/>
          <w:szCs w:val="32"/>
        </w:rPr>
      </w:pPr>
      <w:r w:rsidRPr="004E7C3E">
        <w:rPr>
          <w:rFonts w:hint="cs"/>
          <w:sz w:val="32"/>
          <w:szCs w:val="32"/>
          <w:cs/>
        </w:rPr>
        <w:t>บริษัทตัดรายการ</w:t>
      </w:r>
      <w:r w:rsidRPr="004E7C3E">
        <w:rPr>
          <w:sz w:val="32"/>
          <w:szCs w:val="32"/>
          <w:cs/>
        </w:rPr>
        <w:t>หนี้สินทางการเงิน</w:t>
      </w:r>
      <w:r w:rsidRPr="004E7C3E">
        <w:rPr>
          <w:rFonts w:hint="cs"/>
          <w:sz w:val="32"/>
          <w:szCs w:val="32"/>
          <w:cs/>
        </w:rPr>
        <w:t>ก็ต่อ</w:t>
      </w:r>
      <w:r w:rsidRPr="004E7C3E">
        <w:rPr>
          <w:sz w:val="32"/>
          <w:szCs w:val="32"/>
          <w:cs/>
        </w:rPr>
        <w:t>เมื่อ</w:t>
      </w:r>
      <w:r w:rsidRPr="004E7C3E">
        <w:rPr>
          <w:rFonts w:hint="cs"/>
          <w:sz w:val="32"/>
          <w:szCs w:val="32"/>
          <w:cs/>
        </w:rPr>
        <w:t>ได้มีการปฏิบัติตาม</w:t>
      </w:r>
      <w:r w:rsidRPr="004E7C3E">
        <w:rPr>
          <w:sz w:val="32"/>
          <w:szCs w:val="32"/>
          <w:cs/>
        </w:rPr>
        <w:t>ภาระผูกพันของหนี้สินนั้น</w:t>
      </w:r>
      <w:r w:rsidR="0071778A" w:rsidRPr="004E7C3E">
        <w:rPr>
          <w:rFonts w:hint="cs"/>
          <w:sz w:val="32"/>
          <w:szCs w:val="32"/>
          <w:cs/>
        </w:rPr>
        <w:t xml:space="preserve"> </w:t>
      </w:r>
      <w:r w:rsidRPr="004E7C3E">
        <w:rPr>
          <w:sz w:val="32"/>
          <w:szCs w:val="32"/>
          <w:cs/>
        </w:rPr>
        <w:t>แล้วมีการยกเลิก</w:t>
      </w:r>
      <w:r w:rsidRPr="004E7C3E">
        <w:rPr>
          <w:rFonts w:hint="cs"/>
          <w:sz w:val="32"/>
          <w:szCs w:val="32"/>
          <w:cs/>
        </w:rPr>
        <w:t>ภาระผูกพันนั้น</w:t>
      </w:r>
      <w:r w:rsidRPr="004E7C3E">
        <w:rPr>
          <w:sz w:val="32"/>
          <w:szCs w:val="32"/>
          <w:cs/>
        </w:rPr>
        <w:t>หรือ</w:t>
      </w:r>
      <w:r w:rsidRPr="004E7C3E">
        <w:rPr>
          <w:rFonts w:hint="cs"/>
          <w:sz w:val="32"/>
          <w:szCs w:val="32"/>
          <w:cs/>
        </w:rPr>
        <w:t>มีการ</w:t>
      </w:r>
      <w:r w:rsidRPr="004E7C3E">
        <w:rPr>
          <w:sz w:val="32"/>
          <w:szCs w:val="32"/>
          <w:cs/>
        </w:rPr>
        <w:t>สิ้นสุด</w:t>
      </w:r>
      <w:r w:rsidRPr="004E7C3E">
        <w:rPr>
          <w:rFonts w:hint="cs"/>
          <w:sz w:val="32"/>
          <w:szCs w:val="32"/>
          <w:cs/>
        </w:rPr>
        <w:t>ลงของภาระผูกพันนั้น</w:t>
      </w:r>
      <w:r w:rsidRPr="004E7C3E">
        <w:rPr>
          <w:sz w:val="32"/>
          <w:szCs w:val="32"/>
          <w:cs/>
        </w:rPr>
        <w:t xml:space="preserve"> </w:t>
      </w:r>
      <w:r w:rsidRPr="004E7C3E">
        <w:rPr>
          <w:rFonts w:hint="cs"/>
          <w:sz w:val="32"/>
          <w:szCs w:val="32"/>
          <w:cs/>
        </w:rPr>
        <w:t>ในกรณีที่มีการเปลี่ยน</w:t>
      </w:r>
      <w:r w:rsidRPr="004E7C3E">
        <w:rPr>
          <w:sz w:val="32"/>
          <w:szCs w:val="32"/>
          <w:cs/>
        </w:rPr>
        <w:t>หนี้สินทางการเงิน</w:t>
      </w:r>
      <w:r w:rsidRPr="004E7C3E">
        <w:rPr>
          <w:rFonts w:hint="cs"/>
          <w:sz w:val="32"/>
          <w:szCs w:val="32"/>
          <w:cs/>
        </w:rPr>
        <w:t>ที่ม</w:t>
      </w:r>
      <w:r w:rsidR="006C557E" w:rsidRPr="004E7C3E">
        <w:rPr>
          <w:rFonts w:hint="cs"/>
          <w:sz w:val="32"/>
          <w:szCs w:val="32"/>
          <w:cs/>
        </w:rPr>
        <w:t>ี</w:t>
      </w:r>
      <w:r w:rsidRPr="004E7C3E">
        <w:rPr>
          <w:rFonts w:hint="cs"/>
          <w:sz w:val="32"/>
          <w:szCs w:val="32"/>
          <w:cs/>
        </w:rPr>
        <w:t>อยู่</w:t>
      </w:r>
      <w:r w:rsidR="0071778A" w:rsidRPr="004E7C3E">
        <w:rPr>
          <w:rFonts w:hint="cs"/>
          <w:sz w:val="32"/>
          <w:szCs w:val="32"/>
          <w:cs/>
        </w:rPr>
        <w:t xml:space="preserve">               </w:t>
      </w:r>
      <w:r w:rsidRPr="004E7C3E">
        <w:rPr>
          <w:rFonts w:hint="cs"/>
          <w:sz w:val="32"/>
          <w:szCs w:val="32"/>
          <w:cs/>
        </w:rPr>
        <w:t>ให้เป็นหนี้สินใหม่จากผู้ให้กู้รายเดียวกันซึ่งมีข้อกำหนดที่</w:t>
      </w:r>
      <w:r w:rsidRPr="004E7C3E">
        <w:rPr>
          <w:sz w:val="32"/>
          <w:szCs w:val="32"/>
          <w:cs/>
        </w:rPr>
        <w:t>แตกต่าง</w:t>
      </w:r>
      <w:r w:rsidRPr="004E7C3E">
        <w:rPr>
          <w:rFonts w:hint="cs"/>
          <w:sz w:val="32"/>
          <w:szCs w:val="32"/>
          <w:cs/>
        </w:rPr>
        <w:t>กันอย่างมาก</w:t>
      </w:r>
      <w:r w:rsidRPr="004E7C3E">
        <w:rPr>
          <w:sz w:val="32"/>
          <w:szCs w:val="32"/>
          <w:cs/>
        </w:rPr>
        <w:t xml:space="preserve"> หรือ</w:t>
      </w:r>
      <w:r w:rsidRPr="004E7C3E">
        <w:rPr>
          <w:rFonts w:hint="cs"/>
          <w:sz w:val="32"/>
          <w:szCs w:val="32"/>
          <w:cs/>
        </w:rPr>
        <w:t>มี</w:t>
      </w:r>
      <w:r w:rsidRPr="004E7C3E">
        <w:rPr>
          <w:sz w:val="32"/>
          <w:szCs w:val="32"/>
          <w:cs/>
        </w:rPr>
        <w:t>การ</w:t>
      </w:r>
      <w:r w:rsidRPr="004E7C3E">
        <w:rPr>
          <w:rFonts w:hint="cs"/>
          <w:sz w:val="32"/>
          <w:szCs w:val="32"/>
          <w:cs/>
        </w:rPr>
        <w:t>แก้ไข</w:t>
      </w:r>
      <w:r w:rsidRPr="004E7C3E">
        <w:rPr>
          <w:sz w:val="32"/>
          <w:szCs w:val="32"/>
          <w:cs/>
        </w:rPr>
        <w:t>ข้อ</w:t>
      </w:r>
      <w:r w:rsidRPr="004E7C3E">
        <w:rPr>
          <w:rFonts w:hint="cs"/>
          <w:sz w:val="32"/>
          <w:szCs w:val="32"/>
          <w:cs/>
        </w:rPr>
        <w:t>กำหนด</w:t>
      </w:r>
      <w:r w:rsidRPr="004E7C3E">
        <w:rPr>
          <w:sz w:val="32"/>
          <w:szCs w:val="32"/>
          <w:cs/>
        </w:rPr>
        <w:t>ของหนี้สินที่มีอยู่</w:t>
      </w:r>
      <w:r w:rsidRPr="004E7C3E">
        <w:rPr>
          <w:rFonts w:hint="cs"/>
          <w:sz w:val="32"/>
          <w:szCs w:val="32"/>
          <w:cs/>
        </w:rPr>
        <w:t>อย่างเป็นสาระสำคัญจะ</w:t>
      </w:r>
      <w:r w:rsidRPr="004E7C3E">
        <w:rPr>
          <w:sz w:val="32"/>
          <w:szCs w:val="32"/>
          <w:cs/>
        </w:rPr>
        <w:t>ถือว่า</w:t>
      </w:r>
      <w:r w:rsidRPr="004E7C3E">
        <w:rPr>
          <w:rFonts w:hint="cs"/>
          <w:sz w:val="32"/>
          <w:szCs w:val="32"/>
          <w:cs/>
        </w:rPr>
        <w:t>เป็นการตัดรายการ</w:t>
      </w:r>
      <w:r w:rsidRPr="004E7C3E">
        <w:rPr>
          <w:sz w:val="32"/>
          <w:szCs w:val="32"/>
          <w:cs/>
        </w:rPr>
        <w:t xml:space="preserve">หนี้สินเดิมและรับรู้หนี้สินใหม่ </w:t>
      </w:r>
      <w:r w:rsidRPr="004E7C3E">
        <w:rPr>
          <w:rFonts w:hint="cs"/>
          <w:sz w:val="32"/>
          <w:szCs w:val="32"/>
          <w:cs/>
        </w:rPr>
        <w:t>โดยรับรู้</w:t>
      </w:r>
      <w:r w:rsidRPr="004E7C3E">
        <w:rPr>
          <w:sz w:val="32"/>
          <w:szCs w:val="32"/>
          <w:cs/>
        </w:rPr>
        <w:t>ผลแตกต่าง</w:t>
      </w:r>
      <w:r w:rsidRPr="004E7C3E">
        <w:rPr>
          <w:rFonts w:hint="cs"/>
          <w:sz w:val="32"/>
          <w:szCs w:val="32"/>
          <w:cs/>
        </w:rPr>
        <w:t>ของ</w:t>
      </w:r>
      <w:r w:rsidRPr="004E7C3E">
        <w:rPr>
          <w:sz w:val="32"/>
          <w:szCs w:val="32"/>
          <w:cs/>
        </w:rPr>
        <w:t>มูลค่าตามบัญชี</w:t>
      </w:r>
      <w:r w:rsidRPr="004E7C3E">
        <w:rPr>
          <w:rFonts w:hint="cs"/>
          <w:sz w:val="32"/>
          <w:szCs w:val="32"/>
          <w:cs/>
        </w:rPr>
        <w:t>ดังกล่าว</w:t>
      </w:r>
      <w:r w:rsidRPr="004E7C3E">
        <w:rPr>
          <w:sz w:val="32"/>
          <w:szCs w:val="32"/>
          <w:cs/>
        </w:rPr>
        <w:t>ใน</w:t>
      </w:r>
      <w:r w:rsidRPr="004E7C3E">
        <w:rPr>
          <w:rFonts w:hint="cs"/>
          <w:sz w:val="32"/>
          <w:szCs w:val="32"/>
          <w:cs/>
        </w:rPr>
        <w:t>ส่วนของ</w:t>
      </w:r>
      <w:r w:rsidRPr="004E7C3E">
        <w:rPr>
          <w:sz w:val="32"/>
          <w:szCs w:val="32"/>
          <w:cs/>
        </w:rPr>
        <w:t>กำไร</w:t>
      </w:r>
      <w:r w:rsidRPr="004E7C3E">
        <w:rPr>
          <w:rFonts w:hint="cs"/>
          <w:sz w:val="32"/>
          <w:szCs w:val="32"/>
          <w:cs/>
        </w:rPr>
        <w:t>หรือ</w:t>
      </w:r>
      <w:r w:rsidRPr="004E7C3E">
        <w:rPr>
          <w:sz w:val="32"/>
          <w:szCs w:val="32"/>
          <w:cs/>
        </w:rPr>
        <w:t xml:space="preserve">ขาดทุน </w:t>
      </w:r>
    </w:p>
    <w:p w14:paraId="399E1ED4" w14:textId="02207E5A" w:rsidR="00D55CCD" w:rsidRPr="004E7C3E" w:rsidRDefault="00D55CCD" w:rsidP="00AE4C62">
      <w:pPr>
        <w:tabs>
          <w:tab w:val="left" w:pos="1440"/>
        </w:tabs>
        <w:spacing w:before="120" w:after="120"/>
        <w:ind w:left="540"/>
        <w:jc w:val="thaiDistribute"/>
        <w:rPr>
          <w:b/>
          <w:bCs/>
          <w:sz w:val="32"/>
          <w:szCs w:val="32"/>
        </w:rPr>
      </w:pPr>
      <w:r w:rsidRPr="004E7C3E">
        <w:rPr>
          <w:b/>
          <w:bCs/>
          <w:sz w:val="32"/>
          <w:szCs w:val="32"/>
          <w:cs/>
        </w:rPr>
        <w:t>การตัดจำหน่ายหนี้สูญ</w:t>
      </w:r>
    </w:p>
    <w:p w14:paraId="02117A25" w14:textId="02850A1D" w:rsidR="00D55CCD" w:rsidRPr="004E7C3E" w:rsidRDefault="00D55CCD" w:rsidP="00AE4C62">
      <w:pPr>
        <w:tabs>
          <w:tab w:val="left" w:pos="1440"/>
        </w:tabs>
        <w:spacing w:before="120" w:after="120"/>
        <w:ind w:left="547"/>
        <w:jc w:val="thaiDistribute"/>
        <w:rPr>
          <w:sz w:val="32"/>
          <w:szCs w:val="32"/>
        </w:rPr>
      </w:pPr>
      <w:r w:rsidRPr="004E7C3E">
        <w:rPr>
          <w:sz w:val="32"/>
          <w:szCs w:val="32"/>
          <w:cs/>
        </w:rPr>
        <w:t>การตัดจำหน่ายหนี้เป็นสูญกระทำใน</w:t>
      </w:r>
      <w:r w:rsidR="00626465" w:rsidRPr="004E7C3E">
        <w:rPr>
          <w:rFonts w:hint="cs"/>
          <w:sz w:val="32"/>
          <w:szCs w:val="32"/>
          <w:cs/>
        </w:rPr>
        <w:t>ปี</w:t>
      </w:r>
      <w:r w:rsidRPr="004E7C3E">
        <w:rPr>
          <w:sz w:val="32"/>
          <w:szCs w:val="32"/>
          <w:cs/>
        </w:rPr>
        <w:t>ที่บริษัทพิจารณาว่าจะเรียกเก็บหนี้รายนั้นไม่ได้ โดยทั่วไปเมื่อบริษัทพิจารณาว่าคู่สัญญาไม่มีสินทรัพย์หรือแหล่งของรายได้ที่จะก่อให้เกิดกระแสเงินสดเพียงพอที่จะจ่ายชำระหนี้ ทั้งนี้ สินทรัพย์ทางการเงินที่ถูกตัดสูญออกจากบัญชี บริษัทยังคงดำเนินการบังคับคดี เพื่อให้เป็นไปตามขั้นตอนของบริษัทในการเรียกคืนเงินที่ค้างชำร</w:t>
      </w:r>
      <w:r w:rsidR="0013520A" w:rsidRPr="004E7C3E">
        <w:rPr>
          <w:rFonts w:hint="cs"/>
          <w:sz w:val="32"/>
          <w:szCs w:val="32"/>
          <w:cs/>
        </w:rPr>
        <w:t>ะ</w:t>
      </w:r>
    </w:p>
    <w:p w14:paraId="738789B9" w14:textId="77777777" w:rsidR="00792DE0" w:rsidRPr="004E7C3E" w:rsidRDefault="00792DE0" w:rsidP="00AE4C62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b/>
          <w:bCs/>
          <w:sz w:val="32"/>
          <w:szCs w:val="32"/>
        </w:rPr>
      </w:pPr>
      <w:r w:rsidRPr="004E7C3E">
        <w:rPr>
          <w:rFonts w:hint="cs"/>
          <w:b/>
          <w:bCs/>
          <w:sz w:val="32"/>
          <w:szCs w:val="32"/>
          <w:cs/>
        </w:rPr>
        <w:t>4.4</w:t>
      </w:r>
      <w:r w:rsidRPr="004E7C3E">
        <w:rPr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31BB6576" w14:textId="77777777" w:rsidR="00310C2D" w:rsidRPr="004E7C3E" w:rsidRDefault="00792DE0" w:rsidP="00AE4C62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sz w:val="32"/>
          <w:szCs w:val="32"/>
          <w:cs/>
        </w:rPr>
      </w:pPr>
      <w:r w:rsidRPr="004E7C3E">
        <w:rPr>
          <w:sz w:val="32"/>
          <w:szCs w:val="32"/>
          <w:cs/>
        </w:rPr>
        <w:tab/>
        <w:t>เงินสดและรายการเทียบเท่าเงินสด หมายถึง เงินสดในมือและเงินฝากธนาคารทุกประเภทที่มีกำหนดจ่ายคืนภายในระยะเวลาไม่เกิน</w:t>
      </w:r>
      <w:r w:rsidR="0082280F" w:rsidRPr="004E7C3E">
        <w:rPr>
          <w:rFonts w:hint="cs"/>
          <w:sz w:val="32"/>
          <w:szCs w:val="32"/>
          <w:cs/>
        </w:rPr>
        <w:t xml:space="preserve"> </w:t>
      </w:r>
      <w:r w:rsidR="0082280F" w:rsidRPr="004E7C3E">
        <w:rPr>
          <w:sz w:val="32"/>
          <w:szCs w:val="32"/>
        </w:rPr>
        <w:t>3</w:t>
      </w:r>
      <w:r w:rsidRPr="004E7C3E">
        <w:rPr>
          <w:sz w:val="32"/>
          <w:szCs w:val="32"/>
          <w:cs/>
        </w:rPr>
        <w:t xml:space="preserve"> เดือนนับจากวันที่ได้มา รวมถึงบัตรเงินฝากที่มีวันถึงกำหนดภายใน</w:t>
      </w:r>
      <w:r w:rsidR="0082280F" w:rsidRPr="004E7C3E">
        <w:rPr>
          <w:rFonts w:hint="cs"/>
          <w:sz w:val="32"/>
          <w:szCs w:val="32"/>
          <w:cs/>
        </w:rPr>
        <w:t xml:space="preserve"> </w:t>
      </w:r>
      <w:r w:rsidR="0082280F" w:rsidRPr="004E7C3E">
        <w:rPr>
          <w:sz w:val="32"/>
          <w:szCs w:val="32"/>
        </w:rPr>
        <w:t>3</w:t>
      </w:r>
      <w:r w:rsidRPr="004E7C3E">
        <w:rPr>
          <w:sz w:val="32"/>
          <w:szCs w:val="32"/>
          <w:cs/>
        </w:rPr>
        <w:t xml:space="preserve"> เดือน</w:t>
      </w:r>
      <w:r w:rsidR="0071778A" w:rsidRPr="004E7C3E">
        <w:rPr>
          <w:rFonts w:hint="cs"/>
          <w:sz w:val="32"/>
          <w:szCs w:val="32"/>
          <w:cs/>
        </w:rPr>
        <w:t xml:space="preserve">                </w:t>
      </w:r>
      <w:r w:rsidRPr="004E7C3E">
        <w:rPr>
          <w:sz w:val="32"/>
          <w:szCs w:val="32"/>
          <w:cs/>
        </w:rPr>
        <w:t>หรือน้อยกว่านับจากวันที่ได้มา และไม่มีข้อจำกัดในการเบิกใช้</w:t>
      </w:r>
    </w:p>
    <w:p w14:paraId="7D3035F5" w14:textId="75D92B51" w:rsidR="00792DE0" w:rsidRPr="004E7C3E" w:rsidRDefault="00792DE0" w:rsidP="00AE4C62">
      <w:pPr>
        <w:tabs>
          <w:tab w:val="left" w:pos="900"/>
        </w:tabs>
        <w:spacing w:before="120" w:after="120"/>
        <w:ind w:left="547" w:hanging="547"/>
        <w:rPr>
          <w:b/>
          <w:bCs/>
          <w:sz w:val="32"/>
          <w:szCs w:val="32"/>
          <w:cs/>
        </w:rPr>
      </w:pPr>
      <w:r w:rsidRPr="004E7C3E">
        <w:rPr>
          <w:b/>
          <w:bCs/>
          <w:sz w:val="32"/>
          <w:szCs w:val="32"/>
        </w:rPr>
        <w:t>4</w:t>
      </w:r>
      <w:r w:rsidRPr="004E7C3E">
        <w:rPr>
          <w:b/>
          <w:bCs/>
          <w:sz w:val="32"/>
          <w:szCs w:val="32"/>
          <w:cs/>
        </w:rPr>
        <w:t>.</w:t>
      </w:r>
      <w:r w:rsidRPr="004E7C3E">
        <w:rPr>
          <w:rFonts w:hint="cs"/>
          <w:b/>
          <w:bCs/>
          <w:sz w:val="32"/>
          <w:szCs w:val="32"/>
          <w:cs/>
        </w:rPr>
        <w:t>5</w:t>
      </w:r>
      <w:r w:rsidRPr="004E7C3E">
        <w:rPr>
          <w:b/>
          <w:bCs/>
          <w:sz w:val="32"/>
          <w:szCs w:val="32"/>
          <w:cs/>
        </w:rPr>
        <w:tab/>
        <w:t>การรับรู้และตัดบัญชีสินทรัพย์ของลูกค้า</w:t>
      </w:r>
    </w:p>
    <w:p w14:paraId="6FFFF49B" w14:textId="3C74A895" w:rsidR="00053698" w:rsidRPr="004E7C3E" w:rsidRDefault="00792DE0" w:rsidP="00AE4C62">
      <w:pPr>
        <w:tabs>
          <w:tab w:val="left" w:pos="960"/>
        </w:tabs>
        <w:spacing w:before="120" w:after="120"/>
        <w:ind w:left="547" w:hanging="547"/>
        <w:jc w:val="thaiDistribute"/>
        <w:rPr>
          <w:sz w:val="32"/>
          <w:szCs w:val="32"/>
        </w:rPr>
      </w:pPr>
      <w:r w:rsidRPr="004E7C3E">
        <w:rPr>
          <w:sz w:val="32"/>
          <w:szCs w:val="32"/>
          <w:cs/>
        </w:rPr>
        <w:tab/>
        <w:t xml:space="preserve">บริษัทบันทึกเงินที่ลูกค้าวางไว้กับบริษัทเพื่อการซื้อขายหลักทรัพย์บัญชีเงินสดและบัญชีเครดิตบาลานซ์ </w:t>
      </w:r>
      <w:r w:rsidRPr="004E7C3E">
        <w:rPr>
          <w:spacing w:val="-2"/>
          <w:sz w:val="32"/>
          <w:szCs w:val="32"/>
          <w:cs/>
        </w:rPr>
        <w:t>รวมถึงเงินที่ลูกค้าวางเป็นประกันเพื่อการซื้อขายสัญญาซื้อขายล่วงหน้าเป็นสินทรัพย์และหนี้สินของบริษัท</w:t>
      </w:r>
      <w:r w:rsidRPr="004E7C3E">
        <w:rPr>
          <w:sz w:val="32"/>
          <w:szCs w:val="32"/>
          <w:cs/>
        </w:rPr>
        <w:t>เพื่อการควบคุมภายใน ณ วันที่ในงบฐานะการเงิน บริษัทจะตัดรายการดังกล่าวออกทั้งด้านสินทรัพย์และหนี้สิน โดยจะแสดงเฉพาะสินทรัพย์ที่เป็นของบริษัทเท่านั้น</w:t>
      </w:r>
    </w:p>
    <w:p w14:paraId="62742688" w14:textId="77777777" w:rsidR="00DE056B" w:rsidRPr="004E7C3E" w:rsidRDefault="00DE056B" w:rsidP="00DE056B">
      <w:pPr>
        <w:tabs>
          <w:tab w:val="left" w:pos="960"/>
        </w:tabs>
        <w:spacing w:before="120" w:after="120"/>
        <w:ind w:left="547" w:hanging="547"/>
        <w:jc w:val="thaiDistribute"/>
        <w:rPr>
          <w:sz w:val="32"/>
          <w:szCs w:val="32"/>
        </w:rPr>
      </w:pPr>
    </w:p>
    <w:p w14:paraId="4896CE74" w14:textId="351374DD" w:rsidR="00792DE0" w:rsidRPr="004E7C3E" w:rsidRDefault="00792DE0" w:rsidP="00AE4C62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b/>
          <w:bCs/>
          <w:sz w:val="32"/>
          <w:szCs w:val="32"/>
        </w:rPr>
      </w:pPr>
      <w:r w:rsidRPr="004E7C3E">
        <w:rPr>
          <w:b/>
          <w:bCs/>
          <w:sz w:val="32"/>
          <w:szCs w:val="32"/>
          <w:cs/>
        </w:rPr>
        <w:lastRenderedPageBreak/>
        <w:t>4.</w:t>
      </w:r>
      <w:r w:rsidRPr="004E7C3E">
        <w:rPr>
          <w:rFonts w:hint="cs"/>
          <w:b/>
          <w:bCs/>
          <w:sz w:val="32"/>
          <w:szCs w:val="32"/>
          <w:cs/>
        </w:rPr>
        <w:t>6</w:t>
      </w:r>
      <w:r w:rsidRPr="004E7C3E">
        <w:rPr>
          <w:b/>
          <w:bCs/>
          <w:sz w:val="32"/>
          <w:szCs w:val="32"/>
          <w:cs/>
        </w:rPr>
        <w:tab/>
        <w:t>ลูกหนี้/เจ้าหนี้สำนักหักบัญชีและบริษัทหลักทรัพย์</w:t>
      </w:r>
    </w:p>
    <w:p w14:paraId="5C7B19FF" w14:textId="77777777" w:rsidR="00792DE0" w:rsidRPr="004E7C3E" w:rsidRDefault="00792DE0" w:rsidP="00AE4C62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sz w:val="32"/>
          <w:szCs w:val="32"/>
        </w:rPr>
      </w:pPr>
      <w:r w:rsidRPr="004E7C3E">
        <w:rPr>
          <w:sz w:val="32"/>
          <w:szCs w:val="32"/>
          <w:cs/>
        </w:rPr>
        <w:tab/>
        <w:t>ลูกหนี้/เจ้าหนี้สำนักหักบัญชีและบริษัทหลักทรัพย์ หมายถึง ยอดดุลสุทธิลูกหนี้/เจ้าหนี้สำนักหักบัญชีที่</w:t>
      </w:r>
      <w:r w:rsidR="0082280F" w:rsidRPr="004E7C3E">
        <w:rPr>
          <w:rFonts w:hint="cs"/>
          <w:sz w:val="32"/>
          <w:szCs w:val="32"/>
          <w:cs/>
        </w:rPr>
        <w:t xml:space="preserve">           </w:t>
      </w:r>
      <w:r w:rsidRPr="004E7C3E">
        <w:rPr>
          <w:sz w:val="32"/>
          <w:szCs w:val="32"/>
          <w:cs/>
        </w:rPr>
        <w:t>เกิดจากการชำระราคาซื้อขายหลักทรัพย์และสัญญาซื้อขายล่วงหน้า ทั้งนี้รวมถึงเงินที่ได้นำไปวางเป็นประกันกับสำนักหักบัญชีในการทำธุรกรรมอนุพันธ์ เงินที่นำไปวางเป็นประกันกับบริษัทหลักทรัพย์ต่างประเทศ ในการทำธุรกรรมหลักทรัพย์ และยอดดุลสุทธิลูกหนี้/เจ้าหนี้บริษัทหลักทรัพย์ต่างประเทศที่เกิดจากการชำระราคาซื้อขายหลักทรัพย์ในต่างประเทศผ่านบริษัทหลักทรัพย์ต่างประเทศ</w:t>
      </w:r>
    </w:p>
    <w:p w14:paraId="79A12E04" w14:textId="10233E07" w:rsidR="00792DE0" w:rsidRPr="004E7C3E" w:rsidRDefault="00792DE0" w:rsidP="00AE4C62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b/>
          <w:bCs/>
          <w:sz w:val="32"/>
          <w:szCs w:val="32"/>
        </w:rPr>
      </w:pPr>
      <w:r w:rsidRPr="004E7C3E">
        <w:rPr>
          <w:b/>
          <w:bCs/>
          <w:sz w:val="32"/>
          <w:szCs w:val="32"/>
          <w:cs/>
        </w:rPr>
        <w:t>4.</w:t>
      </w:r>
      <w:r w:rsidRPr="004E7C3E">
        <w:rPr>
          <w:rFonts w:hint="cs"/>
          <w:b/>
          <w:bCs/>
          <w:sz w:val="32"/>
          <w:szCs w:val="32"/>
          <w:cs/>
        </w:rPr>
        <w:t>7</w:t>
      </w:r>
      <w:r w:rsidRPr="004E7C3E">
        <w:rPr>
          <w:b/>
          <w:bCs/>
          <w:sz w:val="32"/>
          <w:szCs w:val="32"/>
          <w:cs/>
        </w:rPr>
        <w:tab/>
        <w:t xml:space="preserve">ลูกหนี้ธุรกิจหลักทรัพย์และสัญญาซื้อขายล่วงหน้า </w:t>
      </w:r>
    </w:p>
    <w:p w14:paraId="376F3C40" w14:textId="77777777" w:rsidR="00792DE0" w:rsidRPr="004E7C3E" w:rsidRDefault="00792DE0" w:rsidP="00AE4C62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sz w:val="32"/>
          <w:szCs w:val="32"/>
        </w:rPr>
      </w:pPr>
      <w:r w:rsidRPr="004E7C3E">
        <w:rPr>
          <w:b/>
          <w:bCs/>
          <w:sz w:val="32"/>
          <w:szCs w:val="32"/>
          <w:cs/>
        </w:rPr>
        <w:tab/>
      </w:r>
      <w:r w:rsidRPr="004E7C3E">
        <w:rPr>
          <w:sz w:val="32"/>
          <w:szCs w:val="32"/>
          <w:cs/>
        </w:rPr>
        <w:t>ลูกหนี้ธุรกิจหลักทรัพย์และสัญญาซื้อขายล่วงหน้า หมายถึง ยอดสุทธิลูกหนี้ธุรกิจหลักทรัพย์และลูกหนี้ธุรกิจสัญญาซื้อขายล่วงหน้าบวกดอกเบี้ยค้างรับ</w:t>
      </w:r>
      <w:r w:rsidRPr="004E7C3E">
        <w:rPr>
          <w:rFonts w:hint="cs"/>
          <w:sz w:val="32"/>
          <w:szCs w:val="32"/>
          <w:cs/>
        </w:rPr>
        <w:t xml:space="preserve"> </w:t>
      </w:r>
      <w:r w:rsidRPr="004E7C3E">
        <w:rPr>
          <w:sz w:val="32"/>
          <w:szCs w:val="32"/>
          <w:cs/>
        </w:rPr>
        <w:t>และหักค่าเผื่อผลขาดทุนด้านเครดิตที่คาดว่าจะเกิดขึ้น ทั้งนี้ลูกหนี้ธุรกิจหลักทรัพย์ให้รวมถึงลูกหนี้ที่ซื้อหลักทรัพย์ด้วยเงินสด ลูกหนี้เงินให้กู้ยืมเพื่อซื้อหลักทรัพย์ โดยใช้หลักทรัพย์ที่ซื้อนั้นมาวางเป็นประกัน ลูกหนี้ธุรกรรมการยืมและให้ยืมหลักทรัพย์ และลูกหนี้ทรัพย์สินวางประกัน อันได้แก่ เงินที่นำไปวางเป็นประกันกับเจ้าหนี้หุ้นยืม และลูกหนี้อื่น เช่น ลูกหนี้ซื้อหลักทรัพย์ด้วยเงินสดที่ไม่สามารถชำระเงินได้ภายในระยะเวลาที่กำหนด และลูกหนี้ที่อยู่ระหว่างดำเนินคดี ประนอมหนี้หรือผ่อนชำระ เป็นต้น</w:t>
      </w:r>
    </w:p>
    <w:p w14:paraId="41673333" w14:textId="25A8C104" w:rsidR="0013520A" w:rsidRPr="004E7C3E" w:rsidRDefault="0013520A" w:rsidP="00AE4C62">
      <w:pPr>
        <w:tabs>
          <w:tab w:val="left" w:pos="960"/>
        </w:tabs>
        <w:spacing w:before="120" w:after="120"/>
        <w:ind w:left="540" w:hanging="547"/>
        <w:jc w:val="thaiDistribute"/>
        <w:rPr>
          <w:rFonts w:eastAsia="Angsana New"/>
          <w:b/>
          <w:bCs/>
          <w:sz w:val="32"/>
          <w:szCs w:val="32"/>
        </w:rPr>
      </w:pPr>
      <w:r w:rsidRPr="004E7C3E">
        <w:rPr>
          <w:rFonts w:eastAsia="Angsana New"/>
          <w:b/>
          <w:bCs/>
          <w:sz w:val="32"/>
          <w:szCs w:val="32"/>
        </w:rPr>
        <w:t>4</w:t>
      </w:r>
      <w:r w:rsidRPr="004E7C3E">
        <w:rPr>
          <w:rFonts w:eastAsia="Angsana New"/>
          <w:b/>
          <w:bCs/>
          <w:sz w:val="32"/>
          <w:szCs w:val="32"/>
          <w:cs/>
        </w:rPr>
        <w:t>.</w:t>
      </w:r>
      <w:r w:rsidRPr="004E7C3E">
        <w:rPr>
          <w:rFonts w:eastAsia="Angsana New"/>
          <w:b/>
          <w:bCs/>
          <w:sz w:val="32"/>
          <w:szCs w:val="32"/>
        </w:rPr>
        <w:t>8</w:t>
      </w:r>
      <w:r w:rsidRPr="004E7C3E">
        <w:rPr>
          <w:rFonts w:eastAsia="Angsana New"/>
          <w:b/>
          <w:bCs/>
          <w:sz w:val="32"/>
          <w:szCs w:val="32"/>
        </w:rPr>
        <w:tab/>
      </w:r>
      <w:r w:rsidRPr="004E7C3E">
        <w:rPr>
          <w:rFonts w:eastAsia="Angsana New"/>
          <w:b/>
          <w:bCs/>
          <w:sz w:val="32"/>
          <w:szCs w:val="32"/>
          <w:cs/>
        </w:rPr>
        <w:t>การยืมและให้ยืมหลักทรัพย์</w:t>
      </w:r>
    </w:p>
    <w:p w14:paraId="2F23FE1A" w14:textId="77777777" w:rsidR="0013520A" w:rsidRPr="004E7C3E" w:rsidRDefault="0013520A" w:rsidP="00AE4C62">
      <w:pPr>
        <w:tabs>
          <w:tab w:val="left" w:pos="960"/>
        </w:tabs>
        <w:spacing w:before="120" w:after="120"/>
        <w:ind w:left="547" w:hanging="547"/>
        <w:jc w:val="thaiDistribute"/>
        <w:rPr>
          <w:rFonts w:eastAsia="Angsana New"/>
          <w:sz w:val="32"/>
          <w:szCs w:val="32"/>
        </w:rPr>
      </w:pPr>
      <w:r w:rsidRPr="004E7C3E">
        <w:rPr>
          <w:rFonts w:eastAsia="Angsana New"/>
          <w:sz w:val="32"/>
          <w:szCs w:val="32"/>
        </w:rPr>
        <w:tab/>
      </w:r>
      <w:r w:rsidRPr="004E7C3E">
        <w:rPr>
          <w:rFonts w:eastAsia="Angsana New"/>
          <w:sz w:val="32"/>
          <w:szCs w:val="32"/>
          <w:cs/>
        </w:rPr>
        <w:t>บริษัทประกอบธุรกรรมการยืมและให้ยืมหลักทรัพย์ โดยบริษัทให้บริการในฐานะเป็นตัวแทนและ                 เข้าเป็นคู่สัญญากับผู้ยืมและผู้ให้ยืมหลักทรัพย์</w:t>
      </w:r>
      <w:r w:rsidRPr="004E7C3E">
        <w:rPr>
          <w:rFonts w:eastAsia="Angsana New"/>
          <w:sz w:val="32"/>
          <w:szCs w:val="32"/>
        </w:rPr>
        <w:tab/>
      </w:r>
    </w:p>
    <w:p w14:paraId="12D7E55E" w14:textId="4FB387BF" w:rsidR="0013520A" w:rsidRPr="004E7C3E" w:rsidRDefault="0013520A" w:rsidP="00AE4C62">
      <w:pPr>
        <w:tabs>
          <w:tab w:val="left" w:pos="960"/>
        </w:tabs>
        <w:spacing w:before="120" w:after="120"/>
        <w:ind w:left="547" w:hanging="547"/>
        <w:jc w:val="thaiDistribute"/>
        <w:rPr>
          <w:rFonts w:eastAsia="Angsana New"/>
          <w:spacing w:val="4"/>
          <w:sz w:val="32"/>
          <w:szCs w:val="32"/>
        </w:rPr>
      </w:pPr>
      <w:r w:rsidRPr="004E7C3E">
        <w:rPr>
          <w:rFonts w:eastAsia="Angsana New"/>
          <w:sz w:val="32"/>
          <w:szCs w:val="32"/>
          <w:cs/>
        </w:rPr>
        <w:tab/>
        <w:t xml:space="preserve">บริษัทบันทึกบัญชีรับรู้ภาระที่ต้องส่งคืนหลักทรัพย์ที่ยืมมาซึ่งได้นำไปให้ยืมต่อเป็น “เจ้าหนี้ธุรกรรมการยืมและให้ยืมหลักทรัพย์” </w:t>
      </w:r>
      <w:r w:rsidR="008A4B8D" w:rsidRPr="004E7C3E">
        <w:rPr>
          <w:rFonts w:eastAsia="Angsana New" w:hint="cs"/>
          <w:sz w:val="32"/>
          <w:szCs w:val="32"/>
          <w:cs/>
        </w:rPr>
        <w:t>ซึ่งแสดงเป็นส่วนหนึ่งของ</w:t>
      </w:r>
      <w:r w:rsidRPr="004E7C3E">
        <w:rPr>
          <w:rFonts w:eastAsia="Angsana New" w:hint="cs"/>
          <w:sz w:val="32"/>
          <w:szCs w:val="32"/>
          <w:cs/>
        </w:rPr>
        <w:t>เจ้าหนี้ธุรกิจหลักทรัพย์และสัญญาซื้อขายล่วงหน้าใน</w:t>
      </w:r>
      <w:r w:rsidR="008A4B8D" w:rsidRPr="004E7C3E">
        <w:rPr>
          <w:rFonts w:eastAsia="Angsana New" w:hint="cs"/>
          <w:sz w:val="32"/>
          <w:szCs w:val="32"/>
          <w:cs/>
        </w:rPr>
        <w:t xml:space="preserve">              </w:t>
      </w:r>
      <w:r w:rsidRPr="004E7C3E">
        <w:rPr>
          <w:rFonts w:eastAsia="Angsana New" w:hint="cs"/>
          <w:sz w:val="32"/>
          <w:szCs w:val="32"/>
          <w:cs/>
        </w:rPr>
        <w:t>งบฐานะการเงิน</w:t>
      </w:r>
      <w:r w:rsidRPr="004E7C3E">
        <w:rPr>
          <w:rFonts w:eastAsia="Angsana New"/>
          <w:sz w:val="32"/>
          <w:szCs w:val="32"/>
          <w:cs/>
        </w:rPr>
        <w:t xml:space="preserve">และบันทึกบัญชีหลักทรัพย์ซึ่งนำไปให้ลูกค้ายืมต่อเป็น “ลูกหนี้ธุรกรรมการยืมและให้ยืมหลักทรัพย์” </w:t>
      </w:r>
      <w:r w:rsidR="008A4B8D" w:rsidRPr="004E7C3E">
        <w:rPr>
          <w:rFonts w:eastAsia="Angsana New"/>
          <w:sz w:val="32"/>
          <w:szCs w:val="32"/>
          <w:cs/>
        </w:rPr>
        <w:t>ซึ่งแสดงเป็นส่วนหนึ่งของ</w:t>
      </w:r>
      <w:r w:rsidRPr="004E7C3E">
        <w:rPr>
          <w:rFonts w:eastAsia="Angsana New" w:hint="cs"/>
          <w:sz w:val="32"/>
          <w:szCs w:val="32"/>
          <w:cs/>
        </w:rPr>
        <w:t>ลูกหนี้ธุรกิจหลักทรัพย์และสัญญาซื้อขายล่วงหน้าในงบฐานะการเงิน</w:t>
      </w:r>
      <w:r w:rsidR="008A4B8D" w:rsidRPr="004E7C3E">
        <w:rPr>
          <w:rFonts w:eastAsia="Angsana New" w:hint="cs"/>
          <w:sz w:val="32"/>
          <w:szCs w:val="32"/>
          <w:cs/>
        </w:rPr>
        <w:t xml:space="preserve"> </w:t>
      </w:r>
      <w:r w:rsidRPr="004E7C3E">
        <w:rPr>
          <w:rFonts w:eastAsia="Angsana New"/>
          <w:sz w:val="32"/>
          <w:szCs w:val="32"/>
          <w:cs/>
        </w:rPr>
        <w:t>ณ วันสิ้นรอบระยะเวลารายงาน บริษัทปรับปรุงบัญชีเจ้าหนี้และลูกหนี้ธุรกรรมการยืมและให้ยืม</w:t>
      </w:r>
      <w:r w:rsidRPr="004E7C3E">
        <w:rPr>
          <w:rFonts w:eastAsia="Angsana New"/>
          <w:spacing w:val="-6"/>
          <w:sz w:val="32"/>
          <w:szCs w:val="32"/>
          <w:cs/>
        </w:rPr>
        <w:t>หลักทรัพย์โดยคำนวณจากราคาเสนอขายล่าสุดของวันทำการสุดท้ายของตลาดหลักทรัพย์แห่งประเทศ</w:t>
      </w:r>
      <w:r w:rsidRPr="004E7C3E">
        <w:rPr>
          <w:rFonts w:eastAsia="Angsana New"/>
          <w:spacing w:val="4"/>
          <w:sz w:val="32"/>
          <w:szCs w:val="32"/>
          <w:cs/>
        </w:rPr>
        <w:t>ไทย</w:t>
      </w:r>
      <w:r w:rsidR="00A459B7" w:rsidRPr="004E7C3E">
        <w:rPr>
          <w:rFonts w:eastAsia="Angsana New"/>
          <w:spacing w:val="4"/>
          <w:sz w:val="32"/>
          <w:szCs w:val="32"/>
          <w:cs/>
        </w:rPr>
        <w:t xml:space="preserve"> </w:t>
      </w:r>
      <w:r w:rsidRPr="004E7C3E">
        <w:rPr>
          <w:rFonts w:eastAsia="Angsana New"/>
          <w:spacing w:val="4"/>
          <w:sz w:val="32"/>
          <w:szCs w:val="32"/>
          <w:cs/>
        </w:rPr>
        <w:t>และบันทึกการเปลี่ยนแปลงมูลค่าดังกล่าวในส่วนของกำไรหรือขาดทุน</w:t>
      </w:r>
      <w:r w:rsidRPr="004E7C3E">
        <w:rPr>
          <w:rFonts w:eastAsia="Angsana New"/>
          <w:sz w:val="32"/>
          <w:szCs w:val="32"/>
          <w:cs/>
        </w:rPr>
        <w:t xml:space="preserve"> นอกจากนี้ บริษัทบันทึกเงินสดที่นำไปวางเป็นหลักประกันในบัญชี “ลูกหนี้ทรัพย์สินวางประกัน</w:t>
      </w:r>
      <w:r w:rsidRPr="004E7C3E">
        <w:rPr>
          <w:rFonts w:eastAsia="Angsana New" w:hint="cs"/>
          <w:sz w:val="32"/>
          <w:szCs w:val="32"/>
          <w:cs/>
        </w:rPr>
        <w:t>”</w:t>
      </w:r>
      <w:r w:rsidRPr="004E7C3E">
        <w:rPr>
          <w:rFonts w:eastAsia="Angsana New"/>
          <w:sz w:val="32"/>
          <w:szCs w:val="32"/>
          <w:cs/>
        </w:rPr>
        <w:t xml:space="preserve"> และเงินสดรับจากคู่สัญญาบันทึกในบัญชี “เจ้าหนี้ทรัพย์สินที่รับเป็นประกัน” </w:t>
      </w:r>
      <w:r w:rsidR="008A4B8D" w:rsidRPr="004E7C3E">
        <w:rPr>
          <w:rFonts w:eastAsia="Angsana New"/>
          <w:sz w:val="32"/>
          <w:szCs w:val="32"/>
          <w:cs/>
        </w:rPr>
        <w:t>ซึ่งแสดงเป็นส่วนหนึ่งของ</w:t>
      </w:r>
      <w:r w:rsidRPr="004E7C3E">
        <w:rPr>
          <w:rFonts w:eastAsia="Angsana New" w:hint="cs"/>
          <w:sz w:val="32"/>
          <w:szCs w:val="32"/>
          <w:cs/>
        </w:rPr>
        <w:t>ลูกหนี้และเจ้าหนี้ธุรกิจหลักทรัพย์และสัญญาซื้อขาย</w:t>
      </w:r>
      <w:r w:rsidRPr="004E7C3E">
        <w:rPr>
          <w:rFonts w:eastAsia="Angsana New" w:hint="cs"/>
          <w:spacing w:val="-4"/>
          <w:sz w:val="32"/>
          <w:szCs w:val="32"/>
          <w:cs/>
        </w:rPr>
        <w:t>ล่วงหน้า</w:t>
      </w:r>
      <w:r w:rsidRPr="004E7C3E">
        <w:rPr>
          <w:rFonts w:eastAsia="Angsana New" w:hint="cs"/>
          <w:spacing w:val="4"/>
          <w:sz w:val="32"/>
          <w:szCs w:val="32"/>
          <w:cs/>
        </w:rPr>
        <w:t>ตามลำดับ</w:t>
      </w:r>
      <w:r w:rsidR="008A4B8D" w:rsidRPr="004E7C3E">
        <w:rPr>
          <w:rFonts w:eastAsia="Angsana New" w:hint="cs"/>
          <w:spacing w:val="4"/>
          <w:sz w:val="32"/>
          <w:szCs w:val="32"/>
          <w:cs/>
        </w:rPr>
        <w:t xml:space="preserve"> </w:t>
      </w:r>
      <w:r w:rsidRPr="004E7C3E">
        <w:rPr>
          <w:rFonts w:eastAsia="Angsana New"/>
          <w:spacing w:val="4"/>
          <w:sz w:val="32"/>
          <w:szCs w:val="32"/>
          <w:cs/>
        </w:rPr>
        <w:t>ค่าธรรมเนียมการยืมและการให้ยืมหลักทรัพย์บันทึกตามเกณฑ์คงค้างตามระยะเวลาการยืม</w:t>
      </w:r>
    </w:p>
    <w:p w14:paraId="356B8A85" w14:textId="24334598" w:rsidR="00DE056B" w:rsidRPr="004E7C3E" w:rsidRDefault="00DE056B" w:rsidP="005521F7">
      <w:pPr>
        <w:tabs>
          <w:tab w:val="left" w:pos="960"/>
        </w:tabs>
        <w:spacing w:before="80" w:after="80" w:line="410" w:lineRule="exact"/>
        <w:ind w:left="547" w:hanging="547"/>
        <w:jc w:val="thaiDistribute"/>
        <w:rPr>
          <w:rFonts w:eastAsia="Angsana New"/>
          <w:spacing w:val="4"/>
          <w:sz w:val="32"/>
          <w:szCs w:val="32"/>
        </w:rPr>
      </w:pPr>
    </w:p>
    <w:p w14:paraId="5E018F5D" w14:textId="42DCD8F4" w:rsidR="00DE056B" w:rsidRPr="004E7C3E" w:rsidRDefault="00DE056B" w:rsidP="005521F7">
      <w:pPr>
        <w:tabs>
          <w:tab w:val="left" w:pos="960"/>
        </w:tabs>
        <w:spacing w:before="80" w:after="80" w:line="410" w:lineRule="exact"/>
        <w:ind w:left="547" w:hanging="547"/>
        <w:jc w:val="thaiDistribute"/>
        <w:rPr>
          <w:rFonts w:eastAsia="Angsana New"/>
          <w:spacing w:val="4"/>
          <w:sz w:val="32"/>
          <w:szCs w:val="32"/>
        </w:rPr>
      </w:pPr>
    </w:p>
    <w:p w14:paraId="2D7BDDD6" w14:textId="77777777" w:rsidR="00DE056B" w:rsidRPr="004E7C3E" w:rsidRDefault="00DE056B" w:rsidP="005521F7">
      <w:pPr>
        <w:tabs>
          <w:tab w:val="left" w:pos="960"/>
        </w:tabs>
        <w:spacing w:before="80" w:after="80" w:line="410" w:lineRule="exact"/>
        <w:ind w:left="547" w:hanging="547"/>
        <w:jc w:val="thaiDistribute"/>
        <w:rPr>
          <w:spacing w:val="-4"/>
          <w:sz w:val="32"/>
          <w:szCs w:val="32"/>
        </w:rPr>
      </w:pPr>
    </w:p>
    <w:p w14:paraId="7F870A48" w14:textId="6804E60C" w:rsidR="0013520A" w:rsidRPr="004E7C3E" w:rsidRDefault="0013520A" w:rsidP="00AE4C62">
      <w:pPr>
        <w:tabs>
          <w:tab w:val="left" w:pos="540"/>
          <w:tab w:val="left" w:pos="2880"/>
          <w:tab w:val="right" w:pos="7740"/>
          <w:tab w:val="left" w:pos="8100"/>
        </w:tabs>
        <w:spacing w:before="120" w:after="120"/>
        <w:ind w:right="-43"/>
        <w:jc w:val="thaiDistribute"/>
        <w:rPr>
          <w:b/>
          <w:bCs/>
          <w:sz w:val="32"/>
          <w:szCs w:val="32"/>
        </w:rPr>
      </w:pPr>
      <w:r w:rsidRPr="004E7C3E">
        <w:rPr>
          <w:b/>
          <w:bCs/>
          <w:sz w:val="32"/>
          <w:szCs w:val="32"/>
        </w:rPr>
        <w:lastRenderedPageBreak/>
        <w:t>4</w:t>
      </w:r>
      <w:r w:rsidRPr="004E7C3E">
        <w:rPr>
          <w:b/>
          <w:bCs/>
          <w:sz w:val="32"/>
          <w:szCs w:val="32"/>
          <w:cs/>
        </w:rPr>
        <w:t>.</w:t>
      </w:r>
      <w:r w:rsidRPr="004E7C3E">
        <w:rPr>
          <w:b/>
          <w:bCs/>
          <w:sz w:val="32"/>
          <w:szCs w:val="32"/>
        </w:rPr>
        <w:t>9</w:t>
      </w:r>
      <w:r w:rsidRPr="004E7C3E">
        <w:rPr>
          <w:b/>
          <w:bCs/>
          <w:sz w:val="32"/>
          <w:szCs w:val="32"/>
          <w:cs/>
        </w:rPr>
        <w:tab/>
        <w:t>ตราสารอนุพันธ์ทางการเงิน</w:t>
      </w:r>
    </w:p>
    <w:p w14:paraId="7AA262C4" w14:textId="77777777" w:rsidR="00F8127F" w:rsidRPr="004E7C3E" w:rsidRDefault="00F8127F" w:rsidP="00AE4C62">
      <w:pPr>
        <w:tabs>
          <w:tab w:val="left" w:pos="1440"/>
          <w:tab w:val="left" w:pos="2880"/>
          <w:tab w:val="right" w:pos="7740"/>
          <w:tab w:val="left" w:pos="8100"/>
        </w:tabs>
        <w:spacing w:before="120" w:after="120"/>
        <w:ind w:left="540" w:right="-43"/>
        <w:jc w:val="thaiDistribute"/>
        <w:rPr>
          <w:b/>
          <w:bCs/>
          <w:sz w:val="32"/>
          <w:szCs w:val="32"/>
        </w:rPr>
      </w:pPr>
      <w:r w:rsidRPr="004E7C3E">
        <w:rPr>
          <w:b/>
          <w:bCs/>
          <w:sz w:val="32"/>
          <w:szCs w:val="32"/>
          <w:cs/>
        </w:rPr>
        <w:t>ใบสำคัญแสดงสิทธิอนุพันธ์</w:t>
      </w:r>
    </w:p>
    <w:p w14:paraId="0AC2CEE3" w14:textId="0C30C0BC" w:rsidR="00DE056B" w:rsidRPr="004E7C3E" w:rsidRDefault="00F8127F" w:rsidP="00AE4C62">
      <w:pPr>
        <w:tabs>
          <w:tab w:val="right" w:pos="7740"/>
          <w:tab w:val="left" w:pos="8100"/>
        </w:tabs>
        <w:spacing w:before="120" w:after="120"/>
        <w:ind w:left="540" w:right="-43"/>
        <w:jc w:val="thaiDistribute"/>
        <w:rPr>
          <w:sz w:val="32"/>
          <w:szCs w:val="32"/>
        </w:rPr>
      </w:pPr>
      <w:r w:rsidRPr="004E7C3E">
        <w:rPr>
          <w:b/>
          <w:bCs/>
          <w:sz w:val="32"/>
          <w:szCs w:val="32"/>
        </w:rPr>
        <w:tab/>
      </w:r>
      <w:r w:rsidRPr="004E7C3E">
        <w:rPr>
          <w:sz w:val="32"/>
          <w:szCs w:val="32"/>
          <w:cs/>
        </w:rPr>
        <w:t>บริษัทรับรู้</w:t>
      </w:r>
      <w:r w:rsidRPr="004E7C3E">
        <w:rPr>
          <w:rFonts w:hint="cs"/>
          <w:sz w:val="32"/>
          <w:szCs w:val="32"/>
          <w:cs/>
        </w:rPr>
        <w:t>ภาระจากการออก</w:t>
      </w:r>
      <w:r w:rsidRPr="004E7C3E">
        <w:rPr>
          <w:sz w:val="32"/>
          <w:szCs w:val="32"/>
          <w:cs/>
        </w:rPr>
        <w:t xml:space="preserve">ใบสำคัญแสดงสิทธิอนุพันธ์ด้วยมูลค่ายุติธรรมเป็นหนี้สินตราสารอนุพันธ์            </w:t>
      </w:r>
      <w:r w:rsidRPr="004E7C3E">
        <w:rPr>
          <w:spacing w:val="-2"/>
          <w:sz w:val="32"/>
          <w:szCs w:val="32"/>
          <w:cs/>
        </w:rPr>
        <w:t>ณ วันเริ่มแรกและรับรู้กำไรขาดทุนจากการเปลี่ยนแปลงมูลค่ายุติธรรมของใบสำคัญแสดงสิทธิในส่ว</w:t>
      </w:r>
      <w:r w:rsidRPr="004E7C3E">
        <w:rPr>
          <w:rFonts w:hint="cs"/>
          <w:spacing w:val="-2"/>
          <w:sz w:val="32"/>
          <w:szCs w:val="32"/>
          <w:cs/>
        </w:rPr>
        <w:t>น</w:t>
      </w:r>
      <w:r w:rsidRPr="004E7C3E">
        <w:rPr>
          <w:spacing w:val="-2"/>
          <w:sz w:val="32"/>
          <w:szCs w:val="32"/>
          <w:cs/>
        </w:rPr>
        <w:t>ของ</w:t>
      </w:r>
      <w:r w:rsidRPr="004E7C3E">
        <w:rPr>
          <w:sz w:val="32"/>
          <w:szCs w:val="32"/>
          <w:cs/>
        </w:rPr>
        <w:t xml:space="preserve"> กำไรหรือขาดทุน มูลค่ายุติธรรมคำนวณโดยใช้ราคาเสนอขายสุดท้ายของใบสำคัญแสดงสิทธิอนุพันธ์นั้นของตลาดหลักทรัพย์แห่งประเทศไทย ณ สิ้นวันทำการสุดท้าย</w:t>
      </w:r>
    </w:p>
    <w:p w14:paraId="0ACD7B0D" w14:textId="3ECAF26B" w:rsidR="00F8127F" w:rsidRPr="004E7C3E" w:rsidRDefault="00F8127F" w:rsidP="00AE4C62">
      <w:pPr>
        <w:tabs>
          <w:tab w:val="left" w:pos="1440"/>
          <w:tab w:val="left" w:pos="2880"/>
          <w:tab w:val="right" w:pos="7740"/>
          <w:tab w:val="left" w:pos="8100"/>
        </w:tabs>
        <w:spacing w:before="120" w:after="120"/>
        <w:ind w:left="540" w:right="-43"/>
        <w:jc w:val="thaiDistribute"/>
        <w:rPr>
          <w:sz w:val="32"/>
          <w:szCs w:val="32"/>
        </w:rPr>
      </w:pPr>
      <w:r w:rsidRPr="004E7C3E">
        <w:rPr>
          <w:b/>
          <w:bCs/>
          <w:sz w:val="32"/>
          <w:szCs w:val="32"/>
          <w:cs/>
        </w:rPr>
        <w:t>สัญญาซื้อขายล่วงหน้า</w:t>
      </w:r>
      <w:r w:rsidRPr="004E7C3E">
        <w:rPr>
          <w:sz w:val="32"/>
          <w:szCs w:val="32"/>
          <w:cs/>
        </w:rPr>
        <w:tab/>
      </w:r>
    </w:p>
    <w:p w14:paraId="07F66935" w14:textId="0D9D5911" w:rsidR="00F8127F" w:rsidRPr="004E7C3E" w:rsidRDefault="00F8127F" w:rsidP="00AE4C62">
      <w:pPr>
        <w:tabs>
          <w:tab w:val="left" w:pos="1440"/>
          <w:tab w:val="left" w:pos="2880"/>
          <w:tab w:val="right" w:pos="7740"/>
          <w:tab w:val="left" w:pos="8100"/>
        </w:tabs>
        <w:spacing w:before="120" w:after="120"/>
        <w:ind w:left="540" w:right="-43"/>
        <w:jc w:val="thaiDistribute"/>
        <w:rPr>
          <w:sz w:val="32"/>
          <w:szCs w:val="32"/>
        </w:rPr>
      </w:pPr>
      <w:r w:rsidRPr="004E7C3E">
        <w:rPr>
          <w:sz w:val="32"/>
          <w:szCs w:val="32"/>
          <w:cs/>
        </w:rPr>
        <w:t>บริษัทบันทึกภาระจากฟิวเจอร์ส</w:t>
      </w:r>
      <w:r w:rsidRPr="004E7C3E">
        <w:rPr>
          <w:rFonts w:hint="cs"/>
          <w:sz w:val="32"/>
          <w:szCs w:val="32"/>
          <w:cs/>
        </w:rPr>
        <w:t>ด้วยมูลค่ายุติธรรม</w:t>
      </w:r>
      <w:r w:rsidRPr="004E7C3E">
        <w:rPr>
          <w:sz w:val="32"/>
          <w:szCs w:val="32"/>
          <w:cs/>
        </w:rPr>
        <w:t>และรับรู้กำไรขาดทุนจากการเปลี่ยนแปลงมูลค่ายุติธรรมของสัญญาดังกล่าวในส่วนของกำไรหรือขาดทุน มูลค่ายุติธรรมของสัญญาซื้อขายล่วงหน้าที่อยู่ใน</w:t>
      </w:r>
      <w:r w:rsidR="00505F30" w:rsidRPr="004E7C3E">
        <w:rPr>
          <w:sz w:val="32"/>
          <w:szCs w:val="32"/>
          <w:cs/>
        </w:rPr>
        <w:t xml:space="preserve">            </w:t>
      </w:r>
      <w:r w:rsidRPr="004E7C3E">
        <w:rPr>
          <w:sz w:val="32"/>
          <w:szCs w:val="32"/>
          <w:cs/>
        </w:rPr>
        <w:t>ความต้องการของตลาดคำนวณโดยใช้ราคาที่ใช้ชำระราคาของสัญญาซื้อขายล่วงหน้านั้นของบริษัทตลาดสัญญาซื้อขายล่วงหน้า (ประเทศไทย) จำกัด (มหาชน) ณ สิ้นวันทำการสุดท้าย</w:t>
      </w:r>
    </w:p>
    <w:p w14:paraId="132ED4AC" w14:textId="22B1C312" w:rsidR="00F8127F" w:rsidRPr="004E7C3E" w:rsidRDefault="00A97CDE" w:rsidP="00AE4C62">
      <w:pPr>
        <w:tabs>
          <w:tab w:val="left" w:pos="540"/>
          <w:tab w:val="right" w:pos="7200"/>
          <w:tab w:val="right" w:pos="8540"/>
        </w:tabs>
        <w:spacing w:before="120" w:after="120"/>
        <w:jc w:val="thaiDistribute"/>
        <w:rPr>
          <w:b/>
          <w:bCs/>
          <w:sz w:val="32"/>
          <w:szCs w:val="32"/>
        </w:rPr>
      </w:pPr>
      <w:r w:rsidRPr="004E7C3E">
        <w:rPr>
          <w:b/>
          <w:bCs/>
          <w:sz w:val="32"/>
          <w:szCs w:val="32"/>
        </w:rPr>
        <w:tab/>
      </w:r>
      <w:r w:rsidR="00F8127F" w:rsidRPr="004E7C3E">
        <w:rPr>
          <w:b/>
          <w:bCs/>
          <w:sz w:val="32"/>
          <w:szCs w:val="32"/>
          <w:cs/>
        </w:rPr>
        <w:t>หุ้นกู้</w:t>
      </w:r>
      <w:r w:rsidR="00F8127F" w:rsidRPr="004E7C3E">
        <w:rPr>
          <w:rFonts w:hint="cs"/>
          <w:b/>
          <w:bCs/>
          <w:sz w:val="32"/>
          <w:szCs w:val="32"/>
          <w:cs/>
        </w:rPr>
        <w:t>ที่มี</w:t>
      </w:r>
      <w:r w:rsidR="00F8127F" w:rsidRPr="004E7C3E">
        <w:rPr>
          <w:b/>
          <w:bCs/>
          <w:sz w:val="32"/>
          <w:szCs w:val="32"/>
          <w:cs/>
        </w:rPr>
        <w:t>อนุพันธ์</w:t>
      </w:r>
      <w:r w:rsidR="00F8127F" w:rsidRPr="004E7C3E">
        <w:rPr>
          <w:rFonts w:hint="cs"/>
          <w:b/>
          <w:bCs/>
          <w:sz w:val="32"/>
          <w:szCs w:val="32"/>
          <w:cs/>
        </w:rPr>
        <w:t>แฝง</w:t>
      </w:r>
    </w:p>
    <w:p w14:paraId="06A189BA" w14:textId="77777777" w:rsidR="00F8127F" w:rsidRPr="004E7C3E" w:rsidRDefault="00F8127F" w:rsidP="00AE4C62">
      <w:pPr>
        <w:tabs>
          <w:tab w:val="left" w:pos="1440"/>
          <w:tab w:val="left" w:pos="2880"/>
          <w:tab w:val="left" w:pos="6480"/>
          <w:tab w:val="left" w:pos="7200"/>
        </w:tabs>
        <w:spacing w:before="120" w:after="120"/>
        <w:ind w:left="540"/>
        <w:jc w:val="thaiDistribute"/>
        <w:rPr>
          <w:sz w:val="32"/>
          <w:szCs w:val="32"/>
        </w:rPr>
      </w:pPr>
      <w:r w:rsidRPr="004E7C3E">
        <w:rPr>
          <w:sz w:val="32"/>
          <w:szCs w:val="32"/>
          <w:cs/>
        </w:rPr>
        <w:t>หุ้นกู้อนุพันธ์เป็นหุ้นกู้ที่บริษัทออกและเสนอขายให้แก่ลูกค้า ซึ่งเป็นผู้ลงทุนสถาบันหรือผู้ลงทุนรายใหญ่ โดยออกจำหน่ายภายใต้เงื่อนไขที่ได้รับอนุมัติจากสำนักงานคณะกรรมการกำกับหลักทรัพย์และตลาด</w:t>
      </w:r>
      <w:r w:rsidRPr="004E7C3E">
        <w:rPr>
          <w:rFonts w:hint="cs"/>
          <w:sz w:val="32"/>
          <w:szCs w:val="32"/>
          <w:cs/>
        </w:rPr>
        <w:t xml:space="preserve"> </w:t>
      </w:r>
      <w:r w:rsidRPr="004E7C3E">
        <w:rPr>
          <w:sz w:val="32"/>
          <w:szCs w:val="32"/>
          <w:cs/>
        </w:rPr>
        <w:t>หลักทรัพย์ หุ้นกู้</w:t>
      </w:r>
      <w:r w:rsidRPr="004E7C3E">
        <w:rPr>
          <w:rFonts w:hint="cs"/>
          <w:sz w:val="32"/>
          <w:szCs w:val="32"/>
          <w:cs/>
        </w:rPr>
        <w:t>ที่มี</w:t>
      </w:r>
      <w:r w:rsidRPr="004E7C3E">
        <w:rPr>
          <w:sz w:val="32"/>
          <w:szCs w:val="32"/>
          <w:cs/>
        </w:rPr>
        <w:t>อนุพันธ์</w:t>
      </w:r>
      <w:r w:rsidRPr="004E7C3E">
        <w:rPr>
          <w:rFonts w:hint="cs"/>
          <w:sz w:val="32"/>
          <w:szCs w:val="32"/>
          <w:cs/>
        </w:rPr>
        <w:t>แฝง</w:t>
      </w:r>
      <w:r w:rsidRPr="004E7C3E">
        <w:rPr>
          <w:sz w:val="32"/>
          <w:szCs w:val="32"/>
          <w:cs/>
        </w:rPr>
        <w:t xml:space="preserve">ดังกล่าวมีการอ้างอิงกับราคาหุ้นสามัญในตลาดหลักทรัพย์แห่งประเทศไทย </w:t>
      </w:r>
    </w:p>
    <w:p w14:paraId="7E2D63BB" w14:textId="77777777" w:rsidR="00F8127F" w:rsidRPr="004E7C3E" w:rsidRDefault="00F8127F" w:rsidP="00AE4C62">
      <w:pPr>
        <w:tabs>
          <w:tab w:val="left" w:pos="1440"/>
          <w:tab w:val="left" w:pos="2880"/>
          <w:tab w:val="left" w:pos="6480"/>
          <w:tab w:val="left" w:pos="7200"/>
        </w:tabs>
        <w:spacing w:before="120" w:after="120"/>
        <w:ind w:left="540"/>
        <w:jc w:val="thaiDistribute"/>
        <w:rPr>
          <w:sz w:val="32"/>
          <w:szCs w:val="32"/>
        </w:rPr>
      </w:pPr>
      <w:r w:rsidRPr="004E7C3E">
        <w:rPr>
          <w:sz w:val="32"/>
          <w:szCs w:val="32"/>
          <w:cs/>
        </w:rPr>
        <w:t>หุ้นกู้</w:t>
      </w:r>
      <w:r w:rsidR="009E10CF" w:rsidRPr="004E7C3E">
        <w:rPr>
          <w:rFonts w:hint="cs"/>
          <w:sz w:val="32"/>
          <w:szCs w:val="32"/>
          <w:cs/>
        </w:rPr>
        <w:t>อนุพันธ์วัดมูลค่า</w:t>
      </w:r>
      <w:r w:rsidRPr="004E7C3E">
        <w:rPr>
          <w:sz w:val="32"/>
          <w:szCs w:val="32"/>
          <w:cs/>
        </w:rPr>
        <w:t>ด้วยราคาทุน</w:t>
      </w:r>
      <w:r w:rsidR="003E01D4" w:rsidRPr="004E7C3E">
        <w:rPr>
          <w:rFonts w:hint="cs"/>
          <w:sz w:val="32"/>
          <w:szCs w:val="32"/>
          <w:cs/>
        </w:rPr>
        <w:t>ตัดจำหน่าย</w:t>
      </w:r>
      <w:r w:rsidR="009E10CF" w:rsidRPr="004E7C3E">
        <w:rPr>
          <w:rFonts w:hint="cs"/>
          <w:sz w:val="32"/>
          <w:szCs w:val="32"/>
          <w:cs/>
        </w:rPr>
        <w:t xml:space="preserve"> </w:t>
      </w:r>
      <w:r w:rsidRPr="004E7C3E">
        <w:rPr>
          <w:sz w:val="32"/>
          <w:szCs w:val="32"/>
          <w:cs/>
        </w:rPr>
        <w:t>ส่วนต่ำกว่ามูลค่าของหุ้นกู้ตัดจำหน่ายตามอัตราดอกเบี้ย</w:t>
      </w:r>
      <w:r w:rsidR="00E76D9D" w:rsidRPr="004E7C3E">
        <w:rPr>
          <w:rFonts w:hint="cs"/>
          <w:sz w:val="32"/>
          <w:szCs w:val="32"/>
          <w:cs/>
        </w:rPr>
        <w:t xml:space="preserve">          </w:t>
      </w:r>
      <w:r w:rsidRPr="004E7C3E">
        <w:rPr>
          <w:sz w:val="32"/>
          <w:szCs w:val="32"/>
          <w:cs/>
        </w:rPr>
        <w:t>ที่แท้จริง</w:t>
      </w:r>
      <w:r w:rsidR="003E01D4" w:rsidRPr="004E7C3E">
        <w:rPr>
          <w:rFonts w:hint="cs"/>
          <w:sz w:val="32"/>
          <w:szCs w:val="32"/>
          <w:cs/>
        </w:rPr>
        <w:t xml:space="preserve"> </w:t>
      </w:r>
      <w:r w:rsidRPr="004E7C3E">
        <w:rPr>
          <w:sz w:val="32"/>
          <w:szCs w:val="32"/>
          <w:cs/>
        </w:rPr>
        <w:t>ซึ่งจำนวนที่ตัดจำหน่ายนี้จะแสดงเป็นค่าใช้จ่ายดอกเบี้ยในส่วนของกำไรหรือขาดทุน</w:t>
      </w:r>
    </w:p>
    <w:p w14:paraId="2E5801DC" w14:textId="77777777" w:rsidR="00F8127F" w:rsidRPr="004E7C3E" w:rsidRDefault="00F8127F" w:rsidP="00AE4C62">
      <w:pPr>
        <w:tabs>
          <w:tab w:val="left" w:pos="1440"/>
          <w:tab w:val="left" w:pos="2880"/>
          <w:tab w:val="left" w:pos="6480"/>
          <w:tab w:val="left" w:pos="7200"/>
        </w:tabs>
        <w:spacing w:before="120" w:after="120"/>
        <w:ind w:left="540"/>
        <w:jc w:val="thaiDistribute"/>
        <w:rPr>
          <w:sz w:val="32"/>
          <w:szCs w:val="32"/>
        </w:rPr>
      </w:pPr>
      <w:r w:rsidRPr="004E7C3E">
        <w:rPr>
          <w:sz w:val="32"/>
          <w:szCs w:val="32"/>
          <w:cs/>
        </w:rPr>
        <w:t>อนุพันธ์ทางการเงินแฝงแสดงภายใต้บัญชีสินทรัพย์</w:t>
      </w:r>
      <w:r w:rsidR="003E01D4" w:rsidRPr="004E7C3E">
        <w:rPr>
          <w:rFonts w:hint="cs"/>
          <w:sz w:val="32"/>
          <w:szCs w:val="32"/>
          <w:cs/>
        </w:rPr>
        <w:t>/หนี้สิน</w:t>
      </w:r>
      <w:r w:rsidRPr="004E7C3E">
        <w:rPr>
          <w:sz w:val="32"/>
          <w:szCs w:val="32"/>
          <w:cs/>
        </w:rPr>
        <w:t>ตราสารอนุพันธ์โดยแสดงด้วยมูลค่ายุติธรรมและรับรู้การเปลี่ยนแปลงมูลค่ายุติธรรมในส่วนของกำไรหรือขาดทุน ซึ่งมูลค่ายุติธรรมคำนวณโดยใช้เทคนิคและแบบจำลองตามทฤษฎีในการประเมินมูลค่า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โดยคำนึงถึงข้อมูลความสัมพันธ์ของอัตราดอกเบี้ย ราคาของหลักทรัพย์อ้างอิง และค่าความผันผวนของอัตราการเปลี่ยนแปลงของมูลค่าของหลักทรัพย์อ้างอิง</w:t>
      </w:r>
    </w:p>
    <w:p w14:paraId="5E1CF41D" w14:textId="77777777" w:rsidR="00AE4C62" w:rsidRDefault="00AE4C62">
      <w:pPr>
        <w:widowControl/>
        <w:autoSpaceDE/>
        <w:autoSpaceDN/>
        <w:adjustRightInd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</w:p>
    <w:p w14:paraId="014C1165" w14:textId="7A746393" w:rsidR="0013520A" w:rsidRPr="004E7C3E" w:rsidRDefault="0013520A" w:rsidP="00AE4C62">
      <w:pPr>
        <w:tabs>
          <w:tab w:val="left" w:pos="540"/>
        </w:tabs>
        <w:spacing w:before="120" w:after="120"/>
        <w:jc w:val="thaiDistribute"/>
        <w:rPr>
          <w:i/>
          <w:iCs/>
          <w:sz w:val="32"/>
          <w:szCs w:val="32"/>
        </w:rPr>
      </w:pPr>
      <w:r w:rsidRPr="004E7C3E">
        <w:rPr>
          <w:b/>
          <w:bCs/>
          <w:sz w:val="32"/>
          <w:szCs w:val="32"/>
        </w:rPr>
        <w:lastRenderedPageBreak/>
        <w:t>4</w:t>
      </w:r>
      <w:r w:rsidRPr="004E7C3E">
        <w:rPr>
          <w:b/>
          <w:bCs/>
          <w:sz w:val="32"/>
          <w:szCs w:val="32"/>
          <w:cs/>
        </w:rPr>
        <w:t>.</w:t>
      </w:r>
      <w:r w:rsidRPr="004E7C3E">
        <w:rPr>
          <w:b/>
          <w:bCs/>
          <w:sz w:val="32"/>
          <w:szCs w:val="32"/>
        </w:rPr>
        <w:t>10</w:t>
      </w:r>
      <w:r w:rsidR="00FE041A" w:rsidRPr="004E7C3E">
        <w:rPr>
          <w:b/>
          <w:bCs/>
          <w:sz w:val="32"/>
          <w:szCs w:val="32"/>
          <w:cs/>
        </w:rPr>
        <w:tab/>
      </w:r>
      <w:r w:rsidRPr="004E7C3E">
        <w:rPr>
          <w:b/>
          <w:bCs/>
          <w:sz w:val="32"/>
          <w:szCs w:val="32"/>
          <w:cs/>
        </w:rPr>
        <w:t xml:space="preserve">ค่าเผื่อผลขาดทุนด้านเครดิตที่คาดว่าจะเกิดขึ้นของสินทรัพย์ทางการเงิน </w:t>
      </w:r>
    </w:p>
    <w:p w14:paraId="5E43F335" w14:textId="303F50CA" w:rsidR="0013520A" w:rsidRPr="004E7C3E" w:rsidRDefault="0013520A" w:rsidP="00AE4C62">
      <w:pPr>
        <w:tabs>
          <w:tab w:val="left" w:pos="1440"/>
        </w:tabs>
        <w:spacing w:before="120" w:after="120"/>
        <w:ind w:left="547" w:hanging="547"/>
        <w:jc w:val="thaiDistribute"/>
        <w:rPr>
          <w:sz w:val="32"/>
          <w:szCs w:val="32"/>
        </w:rPr>
      </w:pPr>
      <w:r w:rsidRPr="004E7C3E">
        <w:rPr>
          <w:sz w:val="32"/>
          <w:szCs w:val="32"/>
          <w:cs/>
        </w:rPr>
        <w:tab/>
        <w:t>บริษัทรับรู้ค่าเผื่อผลขาดทุนด้านเครดิตที่คาดว่าจะเกิดขึ้นตามวิธีการทั่วไป (</w:t>
      </w:r>
      <w:r w:rsidRPr="004E7C3E">
        <w:rPr>
          <w:sz w:val="32"/>
          <w:szCs w:val="32"/>
        </w:rPr>
        <w:t>General Approach</w:t>
      </w:r>
      <w:r w:rsidRPr="004E7C3E">
        <w:rPr>
          <w:sz w:val="32"/>
          <w:szCs w:val="32"/>
          <w:cs/>
        </w:rPr>
        <w:t>)</w:t>
      </w:r>
      <w:r w:rsidRPr="004E7C3E">
        <w:rPr>
          <w:rFonts w:hint="cs"/>
          <w:sz w:val="32"/>
          <w:szCs w:val="32"/>
          <w:cs/>
        </w:rPr>
        <w:t xml:space="preserve"> </w:t>
      </w:r>
      <w:r w:rsidRPr="004E7C3E">
        <w:rPr>
          <w:sz w:val="32"/>
          <w:szCs w:val="32"/>
          <w:cs/>
        </w:rPr>
        <w:t xml:space="preserve">สำหรับสินทรัพย์ทางการเงินประเภทตราสารหนี้ </w:t>
      </w:r>
      <w:r w:rsidRPr="004E7C3E">
        <w:rPr>
          <w:spacing w:val="-4"/>
          <w:sz w:val="32"/>
          <w:szCs w:val="32"/>
          <w:cs/>
        </w:rPr>
        <w:t xml:space="preserve">อันได้แก่ </w:t>
      </w:r>
      <w:r w:rsidRPr="004E7C3E">
        <w:rPr>
          <w:rFonts w:hint="cs"/>
          <w:spacing w:val="-4"/>
          <w:sz w:val="32"/>
          <w:szCs w:val="32"/>
          <w:cs/>
        </w:rPr>
        <w:t>เงินฝากสถาบันการเงิน</w:t>
      </w:r>
      <w:r w:rsidRPr="004E7C3E">
        <w:rPr>
          <w:spacing w:val="-4"/>
          <w:sz w:val="32"/>
          <w:szCs w:val="32"/>
          <w:cs/>
        </w:rPr>
        <w:t xml:space="preserve"> ลูกหนี้สำนักหักบัญชีและบริษัทหลักทรัพย์ ลูกหนี้ซื้อหลักทรัพย์ด้วยเงินสด</w:t>
      </w:r>
      <w:r w:rsidRPr="004E7C3E">
        <w:rPr>
          <w:sz w:val="32"/>
          <w:szCs w:val="32"/>
          <w:cs/>
        </w:rPr>
        <w:t xml:space="preserve"> เงินให้กู้ยืมเพื่อซื้อหลักทรัพย์ </w:t>
      </w:r>
      <w:r w:rsidR="0071778A" w:rsidRPr="004E7C3E">
        <w:rPr>
          <w:sz w:val="32"/>
          <w:szCs w:val="32"/>
          <w:cs/>
        </w:rPr>
        <w:t>ลูกหนี้ทรัพย์สินวางประกัน ลูกหนี้ธุรกิจสัญญาซื้อขายล่วงหน้า ลูกหนี้ธุรกิจหลักทรัพย์</w:t>
      </w:r>
      <w:r w:rsidR="0071778A" w:rsidRPr="004E7C3E">
        <w:rPr>
          <w:rFonts w:hint="cs"/>
          <w:sz w:val="32"/>
          <w:szCs w:val="32"/>
          <w:cs/>
        </w:rPr>
        <w:t>และ</w:t>
      </w:r>
      <w:r w:rsidR="0071778A" w:rsidRPr="004E7C3E">
        <w:rPr>
          <w:sz w:val="32"/>
          <w:szCs w:val="32"/>
          <w:cs/>
        </w:rPr>
        <w:t>สัญญาซื้อขายล่วงหน้าอื่น</w:t>
      </w:r>
      <w:r w:rsidR="0071778A" w:rsidRPr="004E7C3E">
        <w:rPr>
          <w:rFonts w:hint="cs"/>
          <w:sz w:val="32"/>
          <w:szCs w:val="32"/>
          <w:cs/>
        </w:rPr>
        <w:t xml:space="preserve"> </w:t>
      </w:r>
      <w:r w:rsidRPr="004E7C3E">
        <w:rPr>
          <w:sz w:val="32"/>
          <w:szCs w:val="32"/>
          <w:cs/>
        </w:rPr>
        <w:t>เงินลงทุนในตราสารหนี้</w:t>
      </w:r>
      <w:r w:rsidRPr="004E7C3E">
        <w:rPr>
          <w:rFonts w:hint="cs"/>
          <w:sz w:val="32"/>
          <w:szCs w:val="32"/>
          <w:cs/>
        </w:rPr>
        <w:t xml:space="preserve">และสินทรัพย์อื่นบางรายการ </w:t>
      </w:r>
      <w:r w:rsidRPr="004E7C3E">
        <w:rPr>
          <w:sz w:val="32"/>
          <w:szCs w:val="32"/>
          <w:cs/>
        </w:rPr>
        <w:t>ซึ่งวัดมูลค่าด้วยราคาทุนตัดจำหน่ายหรือด้วยมูลค่ายุติธรรมผ่านกำไรขาดทุนเบ็ดเสร็จอื่น โดยบริษัทรับรู้ค่าเผื่อ</w:t>
      </w:r>
      <w:r w:rsidR="00BD0EED" w:rsidRPr="004E7C3E">
        <w:rPr>
          <w:rFonts w:hint="cs"/>
          <w:sz w:val="32"/>
          <w:szCs w:val="32"/>
          <w:cs/>
        </w:rPr>
        <w:t>ผล</w:t>
      </w:r>
      <w:r w:rsidRPr="004E7C3E">
        <w:rPr>
          <w:sz w:val="32"/>
          <w:szCs w:val="32"/>
          <w:cs/>
        </w:rPr>
        <w:t>ขาดทุนด้านเครดิตที่คาดว่าจะเกิดขึ้นด้วยจำนวนเงินเท่ากับผลขาดทุน</w:t>
      </w:r>
      <w:r w:rsidR="0082280F" w:rsidRPr="004E7C3E">
        <w:rPr>
          <w:rFonts w:hint="cs"/>
          <w:sz w:val="32"/>
          <w:szCs w:val="32"/>
          <w:cs/>
        </w:rPr>
        <w:t xml:space="preserve"> </w:t>
      </w:r>
      <w:r w:rsidRPr="004E7C3E">
        <w:rPr>
          <w:sz w:val="32"/>
          <w:szCs w:val="32"/>
          <w:cs/>
        </w:rPr>
        <w:t>ด้านเครดิตที่คาดว่าจะเกิดขึ้นตลอดอายุ เมื่อมีการเพิ่มขึ้นอย่างมีนัยสำคัญของความเสี่ยงด้านเครดิต</w:t>
      </w:r>
      <w:r w:rsidRPr="004E7C3E">
        <w:rPr>
          <w:rFonts w:hint="cs"/>
          <w:sz w:val="32"/>
          <w:szCs w:val="32"/>
          <w:cs/>
        </w:rPr>
        <w:t>เมื่อ</w:t>
      </w:r>
      <w:r w:rsidR="0071778A" w:rsidRPr="004E7C3E">
        <w:rPr>
          <w:rFonts w:hint="cs"/>
          <w:sz w:val="32"/>
          <w:szCs w:val="32"/>
          <w:cs/>
        </w:rPr>
        <w:t xml:space="preserve">     </w:t>
      </w:r>
      <w:r w:rsidRPr="004E7C3E">
        <w:rPr>
          <w:rFonts w:hint="cs"/>
          <w:sz w:val="32"/>
          <w:szCs w:val="32"/>
          <w:cs/>
        </w:rPr>
        <w:t>เทียบกับการ</w:t>
      </w:r>
      <w:r w:rsidRPr="004E7C3E">
        <w:rPr>
          <w:sz w:val="32"/>
          <w:szCs w:val="32"/>
          <w:cs/>
        </w:rPr>
        <w:t>รับรู้รายการเมื่อเริ่มแรกแต่ไม่ด้อยค่าด้านเครดิตหรือเมื่อมีการด้อยค่า</w:t>
      </w:r>
      <w:r w:rsidRPr="004E7C3E">
        <w:rPr>
          <w:rFonts w:hint="cs"/>
          <w:sz w:val="32"/>
          <w:szCs w:val="32"/>
          <w:cs/>
        </w:rPr>
        <w:t>ด้านเครดิต</w:t>
      </w:r>
      <w:r w:rsidRPr="004E7C3E">
        <w:rPr>
          <w:sz w:val="32"/>
          <w:szCs w:val="32"/>
          <w:cs/>
        </w:rPr>
        <w:t xml:space="preserve"> อย่างไรก็ตาม หากความเสี่ยงด้านเครดิตของเครื่องมือทางการเงินไม่มีการเพิ่มขึ้นอย่างมีนัยสำคัญ</w:t>
      </w:r>
      <w:r w:rsidRPr="004E7C3E">
        <w:rPr>
          <w:rFonts w:hint="cs"/>
          <w:sz w:val="32"/>
          <w:szCs w:val="32"/>
          <w:cs/>
        </w:rPr>
        <w:t>เมื่อเทียบกับการ</w:t>
      </w:r>
      <w:r w:rsidRPr="004E7C3E">
        <w:rPr>
          <w:sz w:val="32"/>
          <w:szCs w:val="32"/>
          <w:cs/>
        </w:rPr>
        <w:t xml:space="preserve">รับรู้รายการเมื่อเริ่มแรก บริษัทจะรับรู้ค่าเผื่อผลขาดทุนด้านเครดิตที่คาดว่าจะเกิดขึ้นนั้นด้วยจำนวนเงินที่เท่ากับผลขาดทุนด้านเครดิตที่คาดว่าจะเกิดขึ้นใน </w:t>
      </w:r>
      <w:r w:rsidRPr="004E7C3E">
        <w:rPr>
          <w:sz w:val="32"/>
          <w:szCs w:val="32"/>
        </w:rPr>
        <w:t>12</w:t>
      </w:r>
      <w:r w:rsidRPr="004E7C3E">
        <w:rPr>
          <w:sz w:val="32"/>
          <w:szCs w:val="32"/>
          <w:cs/>
        </w:rPr>
        <w:t xml:space="preserve"> เดือนข้างหน้า</w:t>
      </w:r>
    </w:p>
    <w:p w14:paraId="6FD615D7" w14:textId="431AA526" w:rsidR="0013520A" w:rsidRPr="004E7C3E" w:rsidRDefault="0013520A" w:rsidP="00AE4C62">
      <w:pPr>
        <w:tabs>
          <w:tab w:val="left" w:pos="1440"/>
        </w:tabs>
        <w:spacing w:before="120" w:after="120"/>
        <w:ind w:left="547" w:hanging="547"/>
        <w:jc w:val="thaiDistribute"/>
        <w:rPr>
          <w:sz w:val="32"/>
          <w:szCs w:val="32"/>
        </w:rPr>
      </w:pPr>
      <w:r w:rsidRPr="004E7C3E">
        <w:rPr>
          <w:sz w:val="32"/>
          <w:szCs w:val="32"/>
        </w:rPr>
        <w:tab/>
      </w:r>
      <w:r w:rsidRPr="004E7C3E">
        <w:rPr>
          <w:sz w:val="32"/>
          <w:szCs w:val="32"/>
          <w:cs/>
        </w:rPr>
        <w:t>จำนวนเงินของค่าเผื่อผลขาดทุนด้านเครดิตที่คาดว่าจะเกิดขึ้นจะถูกวัดมูลค่าใหม่ทุกวันสิ้นรอบระยะเวลารายงานเพื่อให้สะท้อนการเปลี่ยนแปลงของความเสี่ยงด้านเครดิตจากที่เคยรับรู้รายการเมื่อเริ่มแรกของเครื่องมือทางการเงินที่เกี่ยวข้อง</w:t>
      </w:r>
    </w:p>
    <w:p w14:paraId="0310B964" w14:textId="1DD7B189" w:rsidR="0013520A" w:rsidRPr="004E7C3E" w:rsidRDefault="0013520A" w:rsidP="00AE4C62">
      <w:pPr>
        <w:tabs>
          <w:tab w:val="left" w:pos="1440"/>
        </w:tabs>
        <w:spacing w:before="120" w:after="120"/>
        <w:ind w:left="540"/>
        <w:jc w:val="thaiDistribute"/>
        <w:rPr>
          <w:sz w:val="32"/>
          <w:szCs w:val="32"/>
        </w:rPr>
      </w:pPr>
      <w:r w:rsidRPr="004E7C3E">
        <w:rPr>
          <w:sz w:val="32"/>
          <w:szCs w:val="32"/>
          <w:cs/>
        </w:rPr>
        <w:t>การวัดมูลค่าของผลขาดทุนด้านเครดิตที่คาดว่าจะเกิดขึ้นเป็นการคำนวณความน่าจะเป็นของการปฏิบัติ</w:t>
      </w:r>
      <w:r w:rsidRPr="004E7C3E">
        <w:rPr>
          <w:rFonts w:hint="cs"/>
          <w:sz w:val="32"/>
          <w:szCs w:val="32"/>
          <w:cs/>
        </w:rPr>
        <w:t xml:space="preserve">                                </w:t>
      </w:r>
      <w:r w:rsidRPr="004E7C3E">
        <w:rPr>
          <w:sz w:val="32"/>
          <w:szCs w:val="32"/>
          <w:cs/>
        </w:rPr>
        <w:t>ผิดสัญญา ร้อยละของความเสียหายที่อาจ</w:t>
      </w:r>
      <w:r w:rsidRPr="004E7C3E">
        <w:rPr>
          <w:rFonts w:hint="cs"/>
          <w:sz w:val="32"/>
          <w:szCs w:val="32"/>
          <w:cs/>
        </w:rPr>
        <w:t>จะ</w:t>
      </w:r>
      <w:r w:rsidRPr="004E7C3E">
        <w:rPr>
          <w:sz w:val="32"/>
          <w:szCs w:val="32"/>
          <w:cs/>
        </w:rPr>
        <w:t>เกิดขึ้นเมื่อลูกหนี้ปฏิบัติผิด</w:t>
      </w:r>
      <w:r w:rsidR="00AB6BAB" w:rsidRPr="004E7C3E">
        <w:rPr>
          <w:rFonts w:hint="cs"/>
          <w:sz w:val="32"/>
          <w:szCs w:val="32"/>
          <w:cs/>
        </w:rPr>
        <w:t>สัญญา</w:t>
      </w:r>
      <w:r w:rsidRPr="004E7C3E">
        <w:rPr>
          <w:sz w:val="32"/>
          <w:szCs w:val="32"/>
          <w:cs/>
        </w:rPr>
        <w:t xml:space="preserve"> และยอดหนี้เมื่อลูกหนี้ปฏิบัติ</w:t>
      </w:r>
      <w:r w:rsidR="0071778A" w:rsidRPr="004E7C3E">
        <w:rPr>
          <w:rFonts w:hint="cs"/>
          <w:sz w:val="32"/>
          <w:szCs w:val="32"/>
          <w:cs/>
        </w:rPr>
        <w:t xml:space="preserve">        </w:t>
      </w:r>
      <w:r w:rsidRPr="004E7C3E">
        <w:rPr>
          <w:sz w:val="32"/>
          <w:szCs w:val="32"/>
          <w:cs/>
        </w:rPr>
        <w:t>ผิดสัญญา การประเมินคำนวณความน่าจะเป็นของการปฏิบัติผิดสัญญาและความเสียหายที่อาจจะเกิดขึ้น</w:t>
      </w:r>
      <w:r w:rsidR="0082280F" w:rsidRPr="004E7C3E">
        <w:rPr>
          <w:rFonts w:hint="cs"/>
          <w:sz w:val="32"/>
          <w:szCs w:val="32"/>
          <w:cs/>
        </w:rPr>
        <w:t xml:space="preserve"> </w:t>
      </w:r>
      <w:r w:rsidRPr="004E7C3E">
        <w:rPr>
          <w:sz w:val="32"/>
          <w:szCs w:val="32"/>
          <w:cs/>
        </w:rPr>
        <w:t>เมื่อลูกหนี้ปฏิบัติผิดสัญญา</w:t>
      </w:r>
      <w:r w:rsidRPr="004E7C3E">
        <w:rPr>
          <w:rFonts w:hint="cs"/>
          <w:sz w:val="32"/>
          <w:szCs w:val="32"/>
          <w:cs/>
        </w:rPr>
        <w:t>อ้างอิงจาก</w:t>
      </w:r>
      <w:r w:rsidRPr="004E7C3E">
        <w:rPr>
          <w:sz w:val="32"/>
          <w:szCs w:val="32"/>
          <w:cs/>
        </w:rPr>
        <w:t>ข้อมูลในอดีตปรับปรุงด้วยข้อมูลที่สังเกตได้ในปัจจุบันและบวกกับ</w:t>
      </w:r>
      <w:r w:rsidR="002E4489" w:rsidRPr="004E7C3E">
        <w:rPr>
          <w:rFonts w:hint="cs"/>
          <w:sz w:val="32"/>
          <w:szCs w:val="32"/>
          <w:cs/>
        </w:rPr>
        <w:t xml:space="preserve">                </w:t>
      </w:r>
      <w:r w:rsidRPr="004E7C3E">
        <w:rPr>
          <w:sz w:val="32"/>
          <w:szCs w:val="32"/>
          <w:cs/>
        </w:rPr>
        <w:t>การคาดการณ์เหตุการณ์ในอนาคตที่สนับสนุนได้และมีความสมเหตุสมผล สำหรับยอดหนี้เมื่อลูกหนี้ปฏิบัติผิดสัญญาของสินทรัพย์ทางการเงินแสดงโดยมูลค่าตามบัญชีขั้นต้นของสินทรัพย์ ณ วันที่รายงาน ทั้งนี้บริษัทจัดให้มีการสอบทานและทบทวนวิธีการ ข้อสมมติฐาน</w:t>
      </w:r>
      <w:r w:rsidR="002E4489" w:rsidRPr="004E7C3E">
        <w:rPr>
          <w:rFonts w:hint="cs"/>
          <w:sz w:val="32"/>
          <w:szCs w:val="32"/>
          <w:cs/>
        </w:rPr>
        <w:t xml:space="preserve"> </w:t>
      </w:r>
      <w:r w:rsidRPr="004E7C3E">
        <w:rPr>
          <w:sz w:val="32"/>
          <w:szCs w:val="32"/>
          <w:cs/>
        </w:rPr>
        <w:t>และการคาดการณ์เหตุการณ์ในอนาคตอย่างสม่ำเสมอ</w:t>
      </w:r>
    </w:p>
    <w:p w14:paraId="33A4F48A" w14:textId="77777777" w:rsidR="0013520A" w:rsidRPr="004E7C3E" w:rsidRDefault="0013520A" w:rsidP="00AE4C62">
      <w:pPr>
        <w:tabs>
          <w:tab w:val="left" w:pos="1440"/>
        </w:tabs>
        <w:spacing w:before="120" w:after="120"/>
        <w:ind w:left="540"/>
        <w:jc w:val="thaiDistribute"/>
        <w:rPr>
          <w:sz w:val="32"/>
          <w:szCs w:val="32"/>
        </w:rPr>
      </w:pPr>
      <w:r w:rsidRPr="004E7C3E">
        <w:rPr>
          <w:sz w:val="32"/>
          <w:szCs w:val="32"/>
          <w:cs/>
        </w:rPr>
        <w:t xml:space="preserve">สำหรับเงินให้กู้ยืมเพื่อซื้อหลักทรัพย์ </w:t>
      </w:r>
      <w:r w:rsidRPr="004E7C3E">
        <w:rPr>
          <w:rFonts w:hint="cs"/>
          <w:sz w:val="32"/>
          <w:szCs w:val="32"/>
          <w:cs/>
        </w:rPr>
        <w:t>ค่าเผื่อผลขาดทุนด้านเครดิตที่คาดว่าจะเกิดขึ้นตามวิธีการทั่วไปนั้น</w:t>
      </w:r>
      <w:r w:rsidRPr="004E7C3E">
        <w:rPr>
          <w:sz w:val="32"/>
          <w:szCs w:val="32"/>
          <w:cs/>
        </w:rPr>
        <w:t>พิจารณาจากข้อมูลผลขาดทุนด้านเครดิตจากประสบการณ์ในอดีตของบริษัทปรับปรุงด้วยปัจจัยเฉพาะ</w:t>
      </w:r>
      <w:r w:rsidR="002E4489" w:rsidRPr="004E7C3E">
        <w:rPr>
          <w:rFonts w:hint="cs"/>
          <w:sz w:val="32"/>
          <w:szCs w:val="32"/>
          <w:cs/>
        </w:rPr>
        <w:t xml:space="preserve">     </w:t>
      </w:r>
      <w:r w:rsidRPr="004E7C3E">
        <w:rPr>
          <w:sz w:val="32"/>
          <w:szCs w:val="32"/>
          <w:cs/>
        </w:rPr>
        <w:t>ของลูกหนี้และการคาดการณ์สภาวะเศรษฐกิจในอนาคต โดยในการประเมินว่าความเสี่ยงด้านเครดิตของเงินให้กู้ยืมเพื่อซื้อหลักทรัพย์เพิ่มขึ้นอย่างมีนัยสำคัญนับจากวันที่รับรู้รายการเมื่อเริ่มแรก</w:t>
      </w:r>
      <w:r w:rsidRPr="004E7C3E">
        <w:rPr>
          <w:rFonts w:hint="cs"/>
          <w:sz w:val="32"/>
          <w:szCs w:val="32"/>
          <w:cs/>
        </w:rPr>
        <w:t>หรือเมื่อมีการ</w:t>
      </w:r>
      <w:r w:rsidR="002E4489" w:rsidRPr="004E7C3E">
        <w:rPr>
          <w:rFonts w:hint="cs"/>
          <w:sz w:val="32"/>
          <w:szCs w:val="32"/>
          <w:cs/>
        </w:rPr>
        <w:t xml:space="preserve">              </w:t>
      </w:r>
      <w:r w:rsidRPr="004E7C3E">
        <w:rPr>
          <w:rFonts w:hint="cs"/>
          <w:sz w:val="32"/>
          <w:szCs w:val="32"/>
          <w:cs/>
        </w:rPr>
        <w:t>ด้อยค่าด้านเครดิต</w:t>
      </w:r>
      <w:r w:rsidRPr="004E7C3E">
        <w:rPr>
          <w:sz w:val="32"/>
          <w:szCs w:val="32"/>
          <w:cs/>
        </w:rPr>
        <w:t>นั้น บริษัทพิจารณาจากสถานะคงค้างของลูกหนี้</w:t>
      </w:r>
      <w:r w:rsidRPr="004E7C3E">
        <w:rPr>
          <w:rFonts w:hint="cs"/>
          <w:sz w:val="32"/>
          <w:szCs w:val="32"/>
          <w:cs/>
        </w:rPr>
        <w:t>และการดำรง</w:t>
      </w:r>
      <w:r w:rsidRPr="004E7C3E">
        <w:rPr>
          <w:sz w:val="32"/>
          <w:szCs w:val="32"/>
          <w:cs/>
        </w:rPr>
        <w:t>มูลค่าหลักประกัน</w:t>
      </w:r>
      <w:r w:rsidRPr="004E7C3E">
        <w:rPr>
          <w:rFonts w:hint="cs"/>
          <w:sz w:val="32"/>
          <w:szCs w:val="32"/>
          <w:cs/>
        </w:rPr>
        <w:t>ตาม</w:t>
      </w:r>
      <w:r w:rsidRPr="004E7C3E">
        <w:rPr>
          <w:sz w:val="32"/>
          <w:szCs w:val="32"/>
          <w:cs/>
        </w:rPr>
        <w:t>ข้อกำหนดในสัญญา</w:t>
      </w:r>
      <w:r w:rsidRPr="004E7C3E">
        <w:rPr>
          <w:rFonts w:hint="cs"/>
          <w:sz w:val="32"/>
          <w:szCs w:val="32"/>
          <w:cs/>
        </w:rPr>
        <w:t>เป็นหลัก</w:t>
      </w:r>
    </w:p>
    <w:p w14:paraId="705FC335" w14:textId="77777777" w:rsidR="00AE4C62" w:rsidRDefault="00AE4C62">
      <w:pPr>
        <w:widowControl/>
        <w:autoSpaceDE/>
        <w:autoSpaceDN/>
        <w:adjustRightInd/>
        <w:rPr>
          <w:sz w:val="32"/>
          <w:szCs w:val="32"/>
          <w:cs/>
        </w:rPr>
      </w:pPr>
      <w:r>
        <w:rPr>
          <w:sz w:val="32"/>
          <w:szCs w:val="32"/>
          <w:cs/>
        </w:rPr>
        <w:br w:type="page"/>
      </w:r>
    </w:p>
    <w:p w14:paraId="5A46295A" w14:textId="14508735" w:rsidR="0013520A" w:rsidRPr="004E7C3E" w:rsidRDefault="0013520A" w:rsidP="00AE4C62">
      <w:pPr>
        <w:tabs>
          <w:tab w:val="left" w:pos="1440"/>
        </w:tabs>
        <w:spacing w:before="80" w:after="80"/>
        <w:ind w:left="540"/>
        <w:jc w:val="thaiDistribute"/>
        <w:rPr>
          <w:sz w:val="32"/>
          <w:szCs w:val="32"/>
        </w:rPr>
      </w:pPr>
      <w:r w:rsidRPr="004E7C3E">
        <w:rPr>
          <w:sz w:val="32"/>
          <w:szCs w:val="32"/>
          <w:cs/>
        </w:rPr>
        <w:lastRenderedPageBreak/>
        <w:t>ทุกวันสิ้นรอบระยะเวลารายงาน บริษัทจะทำการประเมินว่าความเสี่ยงด้านเครดิตของ</w:t>
      </w:r>
      <w:r w:rsidRPr="004E7C3E">
        <w:rPr>
          <w:rFonts w:hint="cs"/>
          <w:sz w:val="32"/>
          <w:szCs w:val="32"/>
          <w:cs/>
        </w:rPr>
        <w:t>สินทรัพย์ทางการเงินประเภทตราสารหนี้อื่นและเงินฝากในสถาบันการเงิน</w:t>
      </w:r>
      <w:r w:rsidRPr="004E7C3E">
        <w:rPr>
          <w:sz w:val="32"/>
          <w:szCs w:val="32"/>
          <w:cs/>
        </w:rPr>
        <w:t>เพิ่มขึ้นอย่างมีนัยสำคัญนับแต่วันที่รับรู้รายการ</w:t>
      </w:r>
      <w:r w:rsidR="002E4489" w:rsidRPr="004E7C3E">
        <w:rPr>
          <w:rFonts w:hint="cs"/>
          <w:sz w:val="32"/>
          <w:szCs w:val="32"/>
          <w:cs/>
        </w:rPr>
        <w:t xml:space="preserve">          </w:t>
      </w:r>
      <w:r w:rsidRPr="004E7C3E">
        <w:rPr>
          <w:sz w:val="32"/>
          <w:szCs w:val="32"/>
          <w:cs/>
        </w:rPr>
        <w:t>เมื่อเริ่มแรกหรือไม่ โดย</w:t>
      </w:r>
      <w:r w:rsidRPr="004E7C3E">
        <w:rPr>
          <w:rFonts w:hint="cs"/>
          <w:sz w:val="32"/>
          <w:szCs w:val="32"/>
          <w:cs/>
        </w:rPr>
        <w:t>พิจารณาจากอันดับความน่าเชื่อถือด้านเครดิตภายในและภายนอกของคู่สัญญาและสถานะคงค้างของการจ่ายชำระเป็นสำคัญ</w:t>
      </w:r>
    </w:p>
    <w:p w14:paraId="50AD3CA8" w14:textId="77777777" w:rsidR="0013520A" w:rsidRPr="004E7C3E" w:rsidRDefault="0013520A" w:rsidP="00AE4C62">
      <w:pPr>
        <w:tabs>
          <w:tab w:val="left" w:pos="1440"/>
        </w:tabs>
        <w:spacing w:before="80" w:after="80"/>
        <w:ind w:left="547"/>
        <w:jc w:val="thaiDistribute"/>
        <w:rPr>
          <w:sz w:val="32"/>
          <w:szCs w:val="32"/>
        </w:rPr>
      </w:pPr>
      <w:r w:rsidRPr="004E7C3E">
        <w:rPr>
          <w:sz w:val="32"/>
          <w:szCs w:val="32"/>
          <w:cs/>
        </w:rPr>
        <w:t>ในการประเมินว่าความเสี่ยงด้านเครดิตเพิ่มขึ้นอย่างมีนัยสำคัญนับจากวันที่รับรู้รายการเมื่อเริ่มแรกหรือไม่ จะพิจารณาเป็นรายสัญญาหรือเป็นแบบกลุ่มสินทรัพย์ สำหรับการประเมินการด้อยค่าแบบกลุ่มสินทรัพย์ บริษัทจัดกลุ่มสินทรัพย์ทางการเงินตามความเสี่ยงด้านเครดิตที่มีลักษณะร่วมกัน เช่น ประเภทสินทรัพย์ สถานการณ์ค้างชำระ และปัจจัยอื่นที่เกี่ยวข้อง เป็นต้น</w:t>
      </w:r>
    </w:p>
    <w:p w14:paraId="20FCE681" w14:textId="77777777" w:rsidR="0013520A" w:rsidRPr="004E7C3E" w:rsidRDefault="0013520A" w:rsidP="00AE4C62">
      <w:pPr>
        <w:tabs>
          <w:tab w:val="left" w:pos="1440"/>
        </w:tabs>
        <w:spacing w:before="80" w:after="80"/>
        <w:ind w:left="540"/>
        <w:jc w:val="thaiDistribute"/>
        <w:rPr>
          <w:sz w:val="32"/>
          <w:szCs w:val="32"/>
        </w:rPr>
      </w:pPr>
      <w:r w:rsidRPr="004E7C3E">
        <w:rPr>
          <w:sz w:val="32"/>
          <w:szCs w:val="32"/>
          <w:cs/>
        </w:rPr>
        <w:t>สินทรัพย์ทางการเงินจะถือว่ามีการด้อยค่าด้านเครดิตเมื่อเกิดเหตุการณ์ใดเหตุการณ์หนึ่งหรือหลายเหตุการณ์ที่ทำให้เกิดผลกระทบต่อประมาณการกระแสเงินสดในอนาคตของคู่สัญญา มีข้อบ่งชี้ว่า</w:t>
      </w:r>
      <w:r w:rsidRPr="004E7C3E">
        <w:rPr>
          <w:rFonts w:hint="cs"/>
          <w:sz w:val="32"/>
          <w:szCs w:val="32"/>
          <w:cs/>
        </w:rPr>
        <w:t>คู่สัญญา</w:t>
      </w:r>
      <w:r w:rsidRPr="004E7C3E">
        <w:rPr>
          <w:sz w:val="32"/>
          <w:szCs w:val="32"/>
          <w:cs/>
        </w:rPr>
        <w:t>กำลังประสบปัญหาทางการเงินอย่างมีนัยสำคัญ</w:t>
      </w:r>
      <w:r w:rsidRPr="004E7C3E">
        <w:rPr>
          <w:rFonts w:hint="cs"/>
          <w:sz w:val="32"/>
          <w:szCs w:val="32"/>
          <w:cs/>
        </w:rPr>
        <w:t>หรือมี</w:t>
      </w:r>
      <w:r w:rsidRPr="004E7C3E">
        <w:rPr>
          <w:sz w:val="32"/>
          <w:szCs w:val="32"/>
          <w:cs/>
        </w:rPr>
        <w:t>การฝ่าฝืนข้อกำหนดตามสัญญา</w:t>
      </w:r>
      <w:r w:rsidRPr="004E7C3E">
        <w:rPr>
          <w:rFonts w:hint="cs"/>
          <w:sz w:val="32"/>
          <w:szCs w:val="32"/>
          <w:cs/>
        </w:rPr>
        <w:t>รวมถึงการค้างชำระ</w:t>
      </w:r>
      <w:r w:rsidRPr="004E7C3E">
        <w:rPr>
          <w:sz w:val="32"/>
          <w:szCs w:val="32"/>
          <w:cs/>
        </w:rPr>
        <w:t xml:space="preserve"> </w:t>
      </w:r>
    </w:p>
    <w:p w14:paraId="2123A4CD" w14:textId="633B84B8" w:rsidR="0013520A" w:rsidRPr="004E7C3E" w:rsidRDefault="0013520A" w:rsidP="00AE4C62">
      <w:pPr>
        <w:tabs>
          <w:tab w:val="left" w:pos="1440"/>
        </w:tabs>
        <w:spacing w:before="80" w:after="80"/>
        <w:ind w:left="540"/>
        <w:jc w:val="thaiDistribute"/>
        <w:rPr>
          <w:sz w:val="32"/>
          <w:szCs w:val="32"/>
          <w:cs/>
        </w:rPr>
      </w:pPr>
      <w:r w:rsidRPr="004E7C3E">
        <w:rPr>
          <w:rFonts w:hint="cs"/>
          <w:sz w:val="32"/>
          <w:szCs w:val="32"/>
          <w:cs/>
        </w:rPr>
        <w:t>สำหรับรายได้ค่าบริการค้างรับ บริษัทพิจารณาใช้วิธีการอย่างง่าย</w:t>
      </w:r>
      <w:r w:rsidRPr="004E7C3E">
        <w:rPr>
          <w:sz w:val="32"/>
          <w:szCs w:val="32"/>
          <w:cs/>
        </w:rPr>
        <w:t xml:space="preserve"> (</w:t>
      </w:r>
      <w:r w:rsidRPr="004E7C3E">
        <w:rPr>
          <w:sz w:val="32"/>
          <w:szCs w:val="32"/>
        </w:rPr>
        <w:t>Simplified approach</w:t>
      </w:r>
      <w:r w:rsidRPr="004E7C3E">
        <w:rPr>
          <w:sz w:val="32"/>
          <w:szCs w:val="32"/>
          <w:cs/>
        </w:rPr>
        <w:t xml:space="preserve">) </w:t>
      </w:r>
      <w:r w:rsidRPr="004E7C3E">
        <w:rPr>
          <w:rFonts w:hint="cs"/>
          <w:sz w:val="32"/>
          <w:szCs w:val="32"/>
          <w:cs/>
        </w:rPr>
        <w:t>โดยใช้ข้อมูลสถานะคงค้างในการพิจารณาค่าเผื่อผลขาดทุนด้านเครดิตที่คาดว่าจะเกิดขึ้นตลอดอายุ</w:t>
      </w:r>
    </w:p>
    <w:p w14:paraId="6163225B" w14:textId="7143AF76" w:rsidR="00F859BC" w:rsidRPr="004E7C3E" w:rsidRDefault="0013520A" w:rsidP="00AE4C62">
      <w:pPr>
        <w:tabs>
          <w:tab w:val="left" w:pos="1440"/>
        </w:tabs>
        <w:spacing w:before="80" w:after="80"/>
        <w:ind w:left="540"/>
        <w:jc w:val="thaiDistribute"/>
        <w:rPr>
          <w:sz w:val="32"/>
          <w:szCs w:val="32"/>
          <w:cs/>
        </w:rPr>
      </w:pPr>
      <w:r w:rsidRPr="004E7C3E">
        <w:rPr>
          <w:sz w:val="32"/>
          <w:szCs w:val="32"/>
          <w:cs/>
        </w:rPr>
        <w:t>ค่าเผื่อผลขาดทุนด้านเครดิตที่คาดว่าจะเกิดขึ้นที่ตั้งเพิ่ม (ลด) บันทึกบัญชีเป็นค่าใช้จ่ายในระหว่าง</w:t>
      </w:r>
      <w:r w:rsidR="00DC44A4" w:rsidRPr="004E7C3E">
        <w:rPr>
          <w:rFonts w:hint="cs"/>
          <w:sz w:val="32"/>
          <w:szCs w:val="32"/>
          <w:cs/>
        </w:rPr>
        <w:t>ปี</w:t>
      </w:r>
      <w:r w:rsidRPr="004E7C3E">
        <w:rPr>
          <w:sz w:val="32"/>
          <w:szCs w:val="32"/>
          <w:cs/>
        </w:rPr>
        <w:t>ใน</w:t>
      </w:r>
      <w:r w:rsidR="003727AF" w:rsidRPr="004E7C3E">
        <w:rPr>
          <w:rFonts w:hint="cs"/>
          <w:sz w:val="32"/>
          <w:szCs w:val="32"/>
          <w:cs/>
        </w:rPr>
        <w:t xml:space="preserve">                </w:t>
      </w:r>
      <w:r w:rsidRPr="004E7C3E">
        <w:rPr>
          <w:sz w:val="32"/>
          <w:szCs w:val="32"/>
          <w:cs/>
        </w:rPr>
        <w:t xml:space="preserve">งบกำไรขาดทุน </w:t>
      </w:r>
      <w:r w:rsidRPr="004E7C3E">
        <w:rPr>
          <w:rFonts w:hint="cs"/>
          <w:sz w:val="32"/>
          <w:szCs w:val="32"/>
          <w:cs/>
        </w:rPr>
        <w:t>ในกรณีที่บริษัทได้รับเงินคืนจากลูกหนี้ที่เคยตัดจำหน่าย บริษัทจะนำมาลดผลขาดทุน</w:t>
      </w:r>
      <w:r w:rsidR="003727AF" w:rsidRPr="004E7C3E">
        <w:rPr>
          <w:rFonts w:hint="cs"/>
          <w:sz w:val="32"/>
          <w:szCs w:val="32"/>
          <w:cs/>
        </w:rPr>
        <w:t xml:space="preserve">             </w:t>
      </w:r>
      <w:r w:rsidRPr="004E7C3E">
        <w:rPr>
          <w:rFonts w:hint="cs"/>
          <w:sz w:val="32"/>
          <w:szCs w:val="32"/>
          <w:cs/>
        </w:rPr>
        <w:t>ด้านเครดิตที่คาดว่าจะเกิดขึ้นในงบกำไรขาดทุน</w:t>
      </w:r>
    </w:p>
    <w:p w14:paraId="21C2A715" w14:textId="217E58B7" w:rsidR="008A4B8D" w:rsidRPr="004E7C3E" w:rsidRDefault="008A4B8D" w:rsidP="00AE4C62">
      <w:pPr>
        <w:tabs>
          <w:tab w:val="left" w:pos="900"/>
        </w:tabs>
        <w:spacing w:before="80" w:after="80"/>
        <w:ind w:left="540" w:hanging="547"/>
        <w:jc w:val="thaiDistribute"/>
        <w:rPr>
          <w:b/>
          <w:bCs/>
          <w:sz w:val="32"/>
          <w:szCs w:val="32"/>
        </w:rPr>
      </w:pPr>
      <w:r w:rsidRPr="004E7C3E">
        <w:rPr>
          <w:b/>
          <w:bCs/>
          <w:sz w:val="32"/>
          <w:szCs w:val="32"/>
        </w:rPr>
        <w:t>4</w:t>
      </w:r>
      <w:r w:rsidRPr="004E7C3E">
        <w:rPr>
          <w:b/>
          <w:bCs/>
          <w:sz w:val="32"/>
          <w:szCs w:val="32"/>
          <w:cs/>
        </w:rPr>
        <w:t>.</w:t>
      </w:r>
      <w:r w:rsidRPr="004E7C3E">
        <w:rPr>
          <w:b/>
          <w:bCs/>
          <w:sz w:val="32"/>
          <w:szCs w:val="32"/>
        </w:rPr>
        <w:t>11</w:t>
      </w:r>
      <w:r w:rsidRPr="004E7C3E">
        <w:rPr>
          <w:b/>
          <w:bCs/>
          <w:sz w:val="32"/>
          <w:szCs w:val="32"/>
          <w:cs/>
        </w:rPr>
        <w:tab/>
      </w:r>
      <w:r w:rsidRPr="004E7C3E">
        <w:rPr>
          <w:rFonts w:hint="cs"/>
          <w:b/>
          <w:bCs/>
          <w:sz w:val="32"/>
          <w:szCs w:val="32"/>
          <w:cs/>
        </w:rPr>
        <w:t xml:space="preserve">เงินลงทุนในบริษัทร่วม </w:t>
      </w:r>
    </w:p>
    <w:p w14:paraId="533C0B96" w14:textId="77777777" w:rsidR="00CC3672" w:rsidRPr="004E7C3E" w:rsidRDefault="00CC3672" w:rsidP="00AE4C62">
      <w:pPr>
        <w:tabs>
          <w:tab w:val="left" w:pos="960"/>
        </w:tabs>
        <w:spacing w:before="80" w:after="80"/>
        <w:ind w:left="547" w:hanging="547"/>
        <w:jc w:val="thaiDistribute"/>
        <w:rPr>
          <w:sz w:val="32"/>
          <w:szCs w:val="32"/>
        </w:rPr>
      </w:pPr>
      <w:r w:rsidRPr="004E7C3E">
        <w:rPr>
          <w:sz w:val="32"/>
          <w:szCs w:val="32"/>
          <w:cs/>
        </w:rPr>
        <w:tab/>
        <w:t>เงินลงทุนในบริษัทร่วมที่แสดงอยู่ในงบการเงินที่แสดงเงินลงทุนตามวิธีส่วนได้เสียแสดงมูลค่าตาม</w:t>
      </w:r>
      <w:r w:rsidRPr="004E7C3E">
        <w:rPr>
          <w:rFonts w:hint="cs"/>
          <w:sz w:val="32"/>
          <w:szCs w:val="32"/>
          <w:cs/>
        </w:rPr>
        <w:t xml:space="preserve">                  </w:t>
      </w:r>
      <w:r w:rsidRPr="004E7C3E">
        <w:rPr>
          <w:sz w:val="32"/>
          <w:szCs w:val="32"/>
          <w:cs/>
        </w:rPr>
        <w:t>วิธีส่วนได้เสีย</w:t>
      </w:r>
      <w:r w:rsidRPr="004E7C3E">
        <w:rPr>
          <w:rFonts w:hint="cs"/>
          <w:sz w:val="32"/>
          <w:szCs w:val="32"/>
          <w:cs/>
        </w:rPr>
        <w:t xml:space="preserve"> </w:t>
      </w:r>
      <w:r w:rsidRPr="004E7C3E">
        <w:rPr>
          <w:sz w:val="32"/>
          <w:szCs w:val="32"/>
          <w:cs/>
        </w:rPr>
        <w:t>ซึ่งการบันทึกตามวิธีส่วนได้เสียนี้จะบันทึกเงินลงทุนเริ่มแรกในราคาทุนแล้วปรับด้วยส่วนได้เสียที่เกิดจากผลการดำเนินงานของบริษัทร่วมหลังปรับปรุงด้วยผลกระทบจากนโยบายการบัญชีที่แตกต่างกันโดยฝ่ายบริหารของ</w:t>
      </w:r>
      <w:r w:rsidRPr="004E7C3E">
        <w:rPr>
          <w:rFonts w:hint="cs"/>
          <w:sz w:val="32"/>
          <w:szCs w:val="32"/>
          <w:cs/>
        </w:rPr>
        <w:t>บริษัท</w:t>
      </w:r>
      <w:r w:rsidRPr="004E7C3E">
        <w:rPr>
          <w:sz w:val="32"/>
          <w:szCs w:val="32"/>
          <w:cs/>
        </w:rPr>
        <w:t>ตามอัตราส่วนการลงทุน</w:t>
      </w:r>
    </w:p>
    <w:p w14:paraId="419565EA" w14:textId="77777777" w:rsidR="00CC3672" w:rsidRPr="004E7C3E" w:rsidRDefault="00CC3672" w:rsidP="00AE4C62">
      <w:pPr>
        <w:tabs>
          <w:tab w:val="left" w:pos="960"/>
        </w:tabs>
        <w:spacing w:before="80" w:after="80"/>
        <w:ind w:left="547" w:hanging="547"/>
        <w:jc w:val="thaiDistribute"/>
        <w:rPr>
          <w:sz w:val="32"/>
          <w:szCs w:val="32"/>
        </w:rPr>
      </w:pPr>
      <w:r w:rsidRPr="004E7C3E">
        <w:rPr>
          <w:sz w:val="32"/>
          <w:szCs w:val="32"/>
          <w:cs/>
        </w:rPr>
        <w:tab/>
        <w:t>เงินลงทุนในบริษัทร่วมที่แสดงอยู่ในงบการเงินเฉพาะกิจการแสดงมูลค่าตามวิธีราคาทุน</w:t>
      </w:r>
      <w:r w:rsidRPr="004E7C3E">
        <w:rPr>
          <w:rFonts w:hint="cs"/>
          <w:sz w:val="32"/>
          <w:szCs w:val="32"/>
          <w:cs/>
        </w:rPr>
        <w:t>สุทธิจากค่าเผื่อ                     ผลขาดทุนจากการด้อยค่า (ถ้ามี)</w:t>
      </w:r>
    </w:p>
    <w:p w14:paraId="657D4C45" w14:textId="7EDF7CF9" w:rsidR="0013520A" w:rsidRPr="004E7C3E" w:rsidRDefault="0013520A" w:rsidP="00AE4C62">
      <w:pPr>
        <w:tabs>
          <w:tab w:val="left" w:pos="900"/>
        </w:tabs>
        <w:spacing w:before="80" w:after="80"/>
        <w:ind w:left="540" w:hanging="547"/>
        <w:jc w:val="thaiDistribute"/>
        <w:rPr>
          <w:b/>
          <w:bCs/>
          <w:sz w:val="32"/>
          <w:szCs w:val="32"/>
          <w:cs/>
        </w:rPr>
      </w:pPr>
      <w:r w:rsidRPr="004E7C3E">
        <w:rPr>
          <w:b/>
          <w:bCs/>
          <w:sz w:val="32"/>
          <w:szCs w:val="32"/>
        </w:rPr>
        <w:t>4</w:t>
      </w:r>
      <w:r w:rsidRPr="004E7C3E">
        <w:rPr>
          <w:b/>
          <w:bCs/>
          <w:sz w:val="32"/>
          <w:szCs w:val="32"/>
          <w:cs/>
        </w:rPr>
        <w:t>.</w:t>
      </w:r>
      <w:r w:rsidR="008A4B8D" w:rsidRPr="004E7C3E">
        <w:rPr>
          <w:b/>
          <w:bCs/>
          <w:sz w:val="32"/>
          <w:szCs w:val="32"/>
        </w:rPr>
        <w:t>12</w:t>
      </w:r>
      <w:r w:rsidRPr="004E7C3E">
        <w:rPr>
          <w:b/>
          <w:bCs/>
          <w:sz w:val="32"/>
          <w:szCs w:val="32"/>
          <w:cs/>
        </w:rPr>
        <w:tab/>
      </w:r>
      <w:r w:rsidR="001F22A4" w:rsidRPr="004E7C3E">
        <w:rPr>
          <w:rFonts w:hint="cs"/>
          <w:b/>
          <w:bCs/>
          <w:sz w:val="32"/>
          <w:szCs w:val="32"/>
          <w:cs/>
        </w:rPr>
        <w:t xml:space="preserve">ส่วนปรับปรุงอาคาร </w:t>
      </w:r>
      <w:r w:rsidR="001F22A4" w:rsidRPr="004E7C3E">
        <w:rPr>
          <w:b/>
          <w:bCs/>
          <w:sz w:val="32"/>
          <w:szCs w:val="32"/>
          <w:cs/>
        </w:rPr>
        <w:t>อุปกรณ์</w:t>
      </w:r>
      <w:r w:rsidR="001F22A4" w:rsidRPr="004E7C3E">
        <w:rPr>
          <w:rFonts w:hint="cs"/>
          <w:b/>
          <w:bCs/>
          <w:sz w:val="32"/>
          <w:szCs w:val="32"/>
          <w:cs/>
        </w:rPr>
        <w:t xml:space="preserve"> </w:t>
      </w:r>
      <w:r w:rsidR="001F22A4" w:rsidRPr="004E7C3E">
        <w:rPr>
          <w:b/>
          <w:bCs/>
          <w:sz w:val="32"/>
          <w:szCs w:val="32"/>
          <w:cs/>
        </w:rPr>
        <w:t>และค่าเสื่อมราคา</w:t>
      </w:r>
    </w:p>
    <w:p w14:paraId="12E3E4F6" w14:textId="77777777" w:rsidR="00FE041A" w:rsidRPr="004E7C3E" w:rsidRDefault="0013520A" w:rsidP="00AE4C62">
      <w:pPr>
        <w:tabs>
          <w:tab w:val="left" w:pos="960"/>
        </w:tabs>
        <w:spacing w:before="80" w:after="80"/>
        <w:ind w:left="547" w:hanging="547"/>
        <w:jc w:val="thaiDistribute"/>
        <w:rPr>
          <w:sz w:val="32"/>
          <w:szCs w:val="32"/>
        </w:rPr>
      </w:pPr>
      <w:r w:rsidRPr="004E7C3E">
        <w:rPr>
          <w:sz w:val="32"/>
          <w:szCs w:val="32"/>
          <w:cs/>
        </w:rPr>
        <w:tab/>
      </w:r>
      <w:r w:rsidR="00FE041A" w:rsidRPr="004E7C3E">
        <w:rPr>
          <w:spacing w:val="-4"/>
          <w:sz w:val="32"/>
          <w:szCs w:val="32"/>
          <w:cs/>
        </w:rPr>
        <w:t>ส่วนปรับปรุงอาคารและอุปกรณ์แสดง</w:t>
      </w:r>
      <w:r w:rsidR="00FE041A" w:rsidRPr="004E7C3E">
        <w:rPr>
          <w:rFonts w:hint="cs"/>
          <w:spacing w:val="-4"/>
          <w:sz w:val="32"/>
          <w:szCs w:val="32"/>
          <w:cs/>
        </w:rPr>
        <w:t>มูลค่า</w:t>
      </w:r>
      <w:r w:rsidR="00FE041A" w:rsidRPr="004E7C3E">
        <w:rPr>
          <w:spacing w:val="-4"/>
          <w:sz w:val="32"/>
          <w:szCs w:val="32"/>
          <w:cs/>
        </w:rPr>
        <w:t>ตามราคาทุนหักค่าเสื่อมราคาสะสมและค่าเผื่อการด้อย</w:t>
      </w:r>
      <w:r w:rsidR="00FE041A" w:rsidRPr="004E7C3E">
        <w:rPr>
          <w:sz w:val="32"/>
          <w:szCs w:val="32"/>
          <w:cs/>
        </w:rPr>
        <w:t>ค่า</w:t>
      </w:r>
      <w:r w:rsidR="00FE041A" w:rsidRPr="004E7C3E">
        <w:rPr>
          <w:rFonts w:hint="cs"/>
          <w:sz w:val="32"/>
          <w:szCs w:val="32"/>
          <w:cs/>
        </w:rPr>
        <w:t xml:space="preserve">            ของสินทรัพย์</w:t>
      </w:r>
      <w:r w:rsidR="00FE041A" w:rsidRPr="004E7C3E">
        <w:rPr>
          <w:sz w:val="32"/>
          <w:szCs w:val="32"/>
          <w:cs/>
        </w:rPr>
        <w:t xml:space="preserve"> (ถ้ามี) </w:t>
      </w:r>
    </w:p>
    <w:p w14:paraId="4BD36870" w14:textId="77777777" w:rsidR="00FE041A" w:rsidRPr="004E7C3E" w:rsidRDefault="00FE041A" w:rsidP="00AE4C62">
      <w:pPr>
        <w:tabs>
          <w:tab w:val="left" w:pos="960"/>
          <w:tab w:val="left" w:pos="7290"/>
        </w:tabs>
        <w:spacing w:before="80" w:after="80"/>
        <w:ind w:left="547" w:hanging="547"/>
        <w:jc w:val="thaiDistribute"/>
        <w:rPr>
          <w:spacing w:val="-2"/>
          <w:sz w:val="32"/>
          <w:szCs w:val="32"/>
        </w:rPr>
      </w:pPr>
      <w:r w:rsidRPr="004E7C3E">
        <w:rPr>
          <w:sz w:val="32"/>
          <w:szCs w:val="32"/>
          <w:cs/>
        </w:rPr>
        <w:tab/>
      </w:r>
      <w:r w:rsidRPr="004E7C3E">
        <w:rPr>
          <w:spacing w:val="-2"/>
          <w:sz w:val="32"/>
          <w:szCs w:val="32"/>
          <w:cs/>
        </w:rPr>
        <w:t>ค่าเสื่อมราคาคำนวณจากราคาทุนของสินทรัพย์โดยใช้วิธีเส้นตรงตามอายุการให้ประโยชน์</w:t>
      </w:r>
      <w:r w:rsidRPr="004E7C3E">
        <w:rPr>
          <w:rFonts w:hint="cs"/>
          <w:spacing w:val="-2"/>
          <w:sz w:val="32"/>
          <w:szCs w:val="32"/>
          <w:cs/>
        </w:rPr>
        <w:t>โดยประมาณ ดังนี้</w:t>
      </w:r>
    </w:p>
    <w:p w14:paraId="085A7DF0" w14:textId="77777777" w:rsidR="00FE041A" w:rsidRPr="004E7C3E" w:rsidRDefault="00FE041A" w:rsidP="006A37FE">
      <w:pPr>
        <w:tabs>
          <w:tab w:val="left" w:pos="6570"/>
          <w:tab w:val="left" w:pos="6840"/>
          <w:tab w:val="left" w:pos="6930"/>
          <w:tab w:val="left" w:pos="7110"/>
          <w:tab w:val="left" w:pos="7290"/>
          <w:tab w:val="left" w:pos="7920"/>
        </w:tabs>
        <w:spacing w:before="120"/>
        <w:ind w:left="1267" w:hanging="360"/>
        <w:jc w:val="thaiDistribute"/>
        <w:rPr>
          <w:sz w:val="32"/>
          <w:szCs w:val="32"/>
          <w:cs/>
        </w:rPr>
      </w:pPr>
      <w:r w:rsidRPr="004E7C3E">
        <w:rPr>
          <w:sz w:val="32"/>
          <w:szCs w:val="32"/>
          <w:cs/>
        </w:rPr>
        <w:tab/>
        <w:t>ส่วนปรับปรุงอาคาร</w:t>
      </w:r>
      <w:r w:rsidRPr="004E7C3E">
        <w:rPr>
          <w:sz w:val="32"/>
          <w:szCs w:val="32"/>
          <w:cs/>
        </w:rPr>
        <w:tab/>
      </w:r>
      <w:r w:rsidRPr="004E7C3E">
        <w:rPr>
          <w:sz w:val="32"/>
          <w:szCs w:val="32"/>
        </w:rPr>
        <w:t>5</w:t>
      </w:r>
      <w:r w:rsidRPr="004E7C3E">
        <w:rPr>
          <w:sz w:val="32"/>
          <w:szCs w:val="32"/>
          <w:cs/>
        </w:rPr>
        <w:t xml:space="preserve">  </w:t>
      </w:r>
      <w:r w:rsidRPr="004E7C3E">
        <w:rPr>
          <w:sz w:val="32"/>
          <w:szCs w:val="32"/>
          <w:cs/>
        </w:rPr>
        <w:tab/>
      </w:r>
      <w:r w:rsidRPr="004E7C3E">
        <w:rPr>
          <w:sz w:val="32"/>
          <w:szCs w:val="32"/>
          <w:cs/>
        </w:rPr>
        <w:tab/>
      </w:r>
      <w:r w:rsidRPr="004E7C3E">
        <w:rPr>
          <w:sz w:val="32"/>
          <w:szCs w:val="32"/>
          <w:cs/>
        </w:rPr>
        <w:tab/>
        <w:t>ปี</w:t>
      </w:r>
    </w:p>
    <w:p w14:paraId="129E0D39" w14:textId="77777777" w:rsidR="00FE041A" w:rsidRPr="004E7C3E" w:rsidRDefault="00FE041A" w:rsidP="006A37FE">
      <w:pPr>
        <w:tabs>
          <w:tab w:val="left" w:pos="6300"/>
          <w:tab w:val="right" w:pos="6750"/>
          <w:tab w:val="left" w:pos="7020"/>
          <w:tab w:val="left" w:pos="7110"/>
        </w:tabs>
        <w:spacing w:after="120"/>
        <w:ind w:left="1267" w:hanging="360"/>
        <w:jc w:val="thaiDistribute"/>
        <w:rPr>
          <w:sz w:val="32"/>
          <w:szCs w:val="32"/>
          <w:cs/>
        </w:rPr>
      </w:pPr>
      <w:r w:rsidRPr="004E7C3E">
        <w:rPr>
          <w:sz w:val="32"/>
          <w:szCs w:val="32"/>
          <w:cs/>
        </w:rPr>
        <w:tab/>
        <w:t>อุปกรณ์สำนักงาน</w:t>
      </w:r>
      <w:r w:rsidRPr="004E7C3E">
        <w:rPr>
          <w:sz w:val="32"/>
          <w:szCs w:val="32"/>
          <w:cs/>
        </w:rPr>
        <w:tab/>
      </w:r>
      <w:r w:rsidR="001F22A4" w:rsidRPr="004E7C3E">
        <w:rPr>
          <w:rFonts w:hint="cs"/>
          <w:sz w:val="32"/>
          <w:szCs w:val="32"/>
          <w:cs/>
        </w:rPr>
        <w:t xml:space="preserve">     </w:t>
      </w:r>
      <w:r w:rsidRPr="004E7C3E">
        <w:rPr>
          <w:sz w:val="32"/>
          <w:szCs w:val="32"/>
        </w:rPr>
        <w:t>5</w:t>
      </w:r>
      <w:r w:rsidRPr="004E7C3E">
        <w:rPr>
          <w:sz w:val="32"/>
          <w:szCs w:val="32"/>
          <w:cs/>
        </w:rPr>
        <w:t xml:space="preserve">  </w:t>
      </w:r>
      <w:r w:rsidRPr="004E7C3E">
        <w:rPr>
          <w:sz w:val="32"/>
          <w:szCs w:val="32"/>
          <w:cs/>
        </w:rPr>
        <w:tab/>
      </w:r>
      <w:r w:rsidRPr="004E7C3E">
        <w:rPr>
          <w:sz w:val="32"/>
          <w:szCs w:val="32"/>
          <w:cs/>
        </w:rPr>
        <w:tab/>
        <w:t>ปี</w:t>
      </w:r>
    </w:p>
    <w:p w14:paraId="546DFD8D" w14:textId="35DC26E4" w:rsidR="0013520A" w:rsidRPr="004E7C3E" w:rsidRDefault="0013520A" w:rsidP="00AE4C62">
      <w:pPr>
        <w:tabs>
          <w:tab w:val="left" w:pos="1440"/>
          <w:tab w:val="left" w:pos="2160"/>
          <w:tab w:val="left" w:pos="2880"/>
        </w:tabs>
        <w:spacing w:before="160" w:after="80"/>
        <w:ind w:left="547" w:right="-43" w:hanging="547"/>
        <w:jc w:val="thaiDistribute"/>
        <w:rPr>
          <w:sz w:val="32"/>
          <w:szCs w:val="32"/>
        </w:rPr>
      </w:pPr>
      <w:r w:rsidRPr="004E7C3E">
        <w:rPr>
          <w:sz w:val="32"/>
          <w:szCs w:val="32"/>
          <w:cs/>
        </w:rPr>
        <w:tab/>
        <w:t>ค่าเสื่อมราคารวมอยู่ในการคำนวณผลการดำเนินงาน</w:t>
      </w:r>
    </w:p>
    <w:p w14:paraId="1AA4ECC2" w14:textId="77777777" w:rsidR="0013520A" w:rsidRPr="004E7C3E" w:rsidRDefault="0013520A" w:rsidP="00AD61C2">
      <w:pPr>
        <w:tabs>
          <w:tab w:val="left" w:pos="960"/>
        </w:tabs>
        <w:spacing w:before="120" w:after="120"/>
        <w:ind w:left="538" w:hanging="547"/>
        <w:jc w:val="thaiDistribute"/>
        <w:rPr>
          <w:sz w:val="32"/>
          <w:szCs w:val="32"/>
          <w:cs/>
        </w:rPr>
      </w:pPr>
      <w:r w:rsidRPr="004E7C3E">
        <w:rPr>
          <w:sz w:val="32"/>
          <w:szCs w:val="32"/>
          <w:cs/>
        </w:rPr>
        <w:lastRenderedPageBreak/>
        <w:tab/>
        <w:t>ไม่มีการคิดค่าเสื่อมราคาสำหรับสินทรัพย์ระหว่างติดตั้ง</w:t>
      </w:r>
    </w:p>
    <w:p w14:paraId="441B7C7C" w14:textId="77777777" w:rsidR="00FE041A" w:rsidRPr="004E7C3E" w:rsidRDefault="00FE041A" w:rsidP="00AD61C2">
      <w:pPr>
        <w:spacing w:before="120" w:after="120"/>
        <w:ind w:left="547" w:hanging="9"/>
        <w:jc w:val="thaiDistribute"/>
        <w:rPr>
          <w:sz w:val="32"/>
          <w:szCs w:val="32"/>
        </w:rPr>
      </w:pPr>
      <w:r w:rsidRPr="004E7C3E">
        <w:rPr>
          <w:sz w:val="32"/>
          <w:szCs w:val="32"/>
          <w:cs/>
        </w:rPr>
        <w:t>บริษัทจะตัดสินทรัพย์ออกจากบัญชีเมื่อจำหน่ายสินทรัพย์หรือคาดว่าจะไม่ได้รับประโยชน์เชิงเศรษฐกิจ</w:t>
      </w:r>
      <w:r w:rsidR="002E4489" w:rsidRPr="004E7C3E">
        <w:rPr>
          <w:rFonts w:hint="cs"/>
          <w:sz w:val="32"/>
          <w:szCs w:val="32"/>
          <w:cs/>
        </w:rPr>
        <w:t xml:space="preserve">         </w:t>
      </w:r>
      <w:r w:rsidRPr="004E7C3E">
        <w:rPr>
          <w:sz w:val="32"/>
          <w:szCs w:val="32"/>
          <w:cs/>
        </w:rPr>
        <w:t>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บริษัทตัดรายการสินทรัพย์นั้นออกจากบัญชี</w:t>
      </w:r>
    </w:p>
    <w:p w14:paraId="6D8368C0" w14:textId="77777777" w:rsidR="00FE041A" w:rsidRPr="004E7C3E" w:rsidRDefault="00FE041A" w:rsidP="00AD61C2">
      <w:pPr>
        <w:tabs>
          <w:tab w:val="left" w:pos="900"/>
        </w:tabs>
        <w:spacing w:before="120" w:after="120"/>
        <w:ind w:left="540" w:hanging="547"/>
        <w:jc w:val="thaiDistribute"/>
        <w:rPr>
          <w:b/>
          <w:bCs/>
          <w:sz w:val="32"/>
          <w:szCs w:val="32"/>
          <w:cs/>
        </w:rPr>
      </w:pPr>
      <w:r w:rsidRPr="004E7C3E">
        <w:rPr>
          <w:b/>
          <w:bCs/>
          <w:sz w:val="32"/>
          <w:szCs w:val="32"/>
        </w:rPr>
        <w:t>4</w:t>
      </w:r>
      <w:r w:rsidRPr="004E7C3E">
        <w:rPr>
          <w:b/>
          <w:bCs/>
          <w:sz w:val="32"/>
          <w:szCs w:val="32"/>
          <w:cs/>
        </w:rPr>
        <w:t>.</w:t>
      </w:r>
      <w:r w:rsidR="008A4B8D" w:rsidRPr="004E7C3E">
        <w:rPr>
          <w:b/>
          <w:bCs/>
          <w:sz w:val="32"/>
          <w:szCs w:val="32"/>
        </w:rPr>
        <w:t>13</w:t>
      </w:r>
      <w:r w:rsidRPr="004E7C3E">
        <w:rPr>
          <w:b/>
          <w:bCs/>
          <w:sz w:val="32"/>
          <w:szCs w:val="32"/>
          <w:cs/>
        </w:rPr>
        <w:tab/>
        <w:t>สินทรัพย์ไม่มีตัวตนและค่าตัดจำหน่าย</w:t>
      </w:r>
    </w:p>
    <w:p w14:paraId="6556876E" w14:textId="77777777" w:rsidR="00FE041A" w:rsidRPr="004E7C3E" w:rsidRDefault="00FE041A" w:rsidP="00AD61C2">
      <w:pPr>
        <w:tabs>
          <w:tab w:val="left" w:pos="144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sz w:val="32"/>
          <w:szCs w:val="32"/>
        </w:rPr>
      </w:pPr>
      <w:r w:rsidRPr="004E7C3E">
        <w:rPr>
          <w:sz w:val="32"/>
          <w:szCs w:val="32"/>
          <w:cs/>
        </w:rPr>
        <w:tab/>
        <w:t>บริษัทจะบันทึกต้นทุนเริ่มแรกของสินทรัพย์นั้นตามราคาทุน ภายหลังการรับรู้รายการเริ่มแรก สินทรัพย์</w:t>
      </w:r>
      <w:r w:rsidR="002E4489" w:rsidRPr="004E7C3E">
        <w:rPr>
          <w:rFonts w:hint="cs"/>
          <w:sz w:val="32"/>
          <w:szCs w:val="32"/>
          <w:cs/>
        </w:rPr>
        <w:t xml:space="preserve">          </w:t>
      </w:r>
      <w:r w:rsidRPr="004E7C3E">
        <w:rPr>
          <w:sz w:val="32"/>
          <w:szCs w:val="32"/>
          <w:cs/>
        </w:rPr>
        <w:t>ไม่มีตัวตนแสดงมูลค่าตามราคาทุนหักค่าตัดจำหน่ายสะสมและค่าเผื่อการด้อยค่าสะสม (ถ้ามี)</w:t>
      </w:r>
      <w:r w:rsidRPr="004E7C3E">
        <w:rPr>
          <w:spacing w:val="-4"/>
          <w:sz w:val="32"/>
          <w:szCs w:val="32"/>
          <w:cs/>
        </w:rPr>
        <w:t xml:space="preserve"> </w:t>
      </w:r>
    </w:p>
    <w:p w14:paraId="58E8B6F9" w14:textId="77777777" w:rsidR="00391AB4" w:rsidRPr="004E7C3E" w:rsidRDefault="00FE041A" w:rsidP="00AD61C2">
      <w:pPr>
        <w:tabs>
          <w:tab w:val="left" w:pos="144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sz w:val="32"/>
          <w:szCs w:val="32"/>
        </w:rPr>
      </w:pPr>
      <w:r w:rsidRPr="004E7C3E">
        <w:rPr>
          <w:sz w:val="32"/>
          <w:szCs w:val="32"/>
          <w:cs/>
        </w:rPr>
        <w:tab/>
        <w:t xml:space="preserve">บริษัท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บริษัท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</w:t>
      </w:r>
    </w:p>
    <w:p w14:paraId="00B528F8" w14:textId="18FD45FF" w:rsidR="00FE041A" w:rsidRPr="004E7C3E" w:rsidRDefault="00391AB4" w:rsidP="00AD61C2">
      <w:pPr>
        <w:tabs>
          <w:tab w:val="left" w:pos="144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sz w:val="32"/>
          <w:szCs w:val="32"/>
        </w:rPr>
      </w:pPr>
      <w:r w:rsidRPr="004E7C3E">
        <w:rPr>
          <w:sz w:val="32"/>
          <w:szCs w:val="32"/>
          <w:cs/>
        </w:rPr>
        <w:tab/>
      </w:r>
      <w:r w:rsidR="00FE041A" w:rsidRPr="004E7C3E">
        <w:rPr>
          <w:sz w:val="32"/>
          <w:szCs w:val="32"/>
          <w:cs/>
        </w:rPr>
        <w:t>ค่าตัดจำหน่ายรับรู้เป็นค่าใช้จ่ายในส่วนของกำไรหรือขาดทุน</w:t>
      </w:r>
      <w:r w:rsidRPr="004E7C3E">
        <w:rPr>
          <w:rFonts w:hint="cs"/>
          <w:sz w:val="32"/>
          <w:szCs w:val="32"/>
          <w:cs/>
        </w:rPr>
        <w:t xml:space="preserve"> </w:t>
      </w:r>
      <w:r w:rsidR="00FE041A" w:rsidRPr="004E7C3E">
        <w:rPr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tbl>
      <w:tblPr>
        <w:tblW w:w="85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310"/>
        <w:gridCol w:w="1170"/>
        <w:gridCol w:w="2070"/>
      </w:tblGrid>
      <w:tr w:rsidR="00FE041A" w:rsidRPr="004E7C3E" w14:paraId="420BA3D9" w14:textId="77777777" w:rsidTr="00874862">
        <w:tc>
          <w:tcPr>
            <w:tcW w:w="5310" w:type="dxa"/>
            <w:vAlign w:val="bottom"/>
          </w:tcPr>
          <w:p w14:paraId="40F15FBA" w14:textId="77777777" w:rsidR="00FE041A" w:rsidRPr="004E7C3E" w:rsidRDefault="00FE041A" w:rsidP="00EC4900">
            <w:pPr>
              <w:tabs>
                <w:tab w:val="left" w:pos="900"/>
                <w:tab w:val="left" w:pos="1440"/>
                <w:tab w:val="left" w:pos="2880"/>
                <w:tab w:val="right" w:pos="7740"/>
                <w:tab w:val="left" w:pos="8100"/>
              </w:tabs>
              <w:ind w:left="707"/>
              <w:jc w:val="thaiDistribute"/>
              <w:rPr>
                <w:sz w:val="32"/>
                <w:szCs w:val="32"/>
              </w:rPr>
            </w:pPr>
            <w:r w:rsidRPr="004E7C3E">
              <w:rPr>
                <w:sz w:val="32"/>
                <w:szCs w:val="32"/>
                <w:cs/>
              </w:rPr>
              <w:t>โปรแกรมคอมพิวเตอร์</w:t>
            </w:r>
          </w:p>
        </w:tc>
        <w:tc>
          <w:tcPr>
            <w:tcW w:w="1170" w:type="dxa"/>
            <w:vAlign w:val="bottom"/>
          </w:tcPr>
          <w:p w14:paraId="06F22DCE" w14:textId="77777777" w:rsidR="00FE041A" w:rsidRPr="004E7C3E" w:rsidRDefault="00874862" w:rsidP="00EC4900">
            <w:pPr>
              <w:tabs>
                <w:tab w:val="left" w:pos="691"/>
                <w:tab w:val="left" w:pos="796"/>
              </w:tabs>
              <w:ind w:right="136"/>
              <w:jc w:val="right"/>
              <w:rPr>
                <w:sz w:val="32"/>
                <w:szCs w:val="32"/>
              </w:rPr>
            </w:pPr>
            <w:r w:rsidRPr="004E7C3E">
              <w:rPr>
                <w:sz w:val="32"/>
                <w:szCs w:val="32"/>
              </w:rPr>
              <w:t xml:space="preserve">8 </w:t>
            </w:r>
            <w:r w:rsidRPr="004E7C3E">
              <w:rPr>
                <w:sz w:val="32"/>
                <w:szCs w:val="32"/>
                <w:cs/>
              </w:rPr>
              <w:t xml:space="preserve">- </w:t>
            </w:r>
            <w:r w:rsidRPr="004E7C3E">
              <w:rPr>
                <w:sz w:val="32"/>
                <w:szCs w:val="32"/>
              </w:rPr>
              <w:t>10</w:t>
            </w:r>
          </w:p>
        </w:tc>
        <w:tc>
          <w:tcPr>
            <w:tcW w:w="2070" w:type="dxa"/>
          </w:tcPr>
          <w:p w14:paraId="13D3DE81" w14:textId="77777777" w:rsidR="00FE041A" w:rsidRPr="004E7C3E" w:rsidRDefault="00FE041A" w:rsidP="00EC4900">
            <w:pPr>
              <w:tabs>
                <w:tab w:val="right" w:pos="252"/>
                <w:tab w:val="left" w:pos="792"/>
                <w:tab w:val="left" w:pos="1440"/>
                <w:tab w:val="left" w:pos="2880"/>
                <w:tab w:val="right" w:pos="7740"/>
                <w:tab w:val="left" w:pos="8100"/>
              </w:tabs>
              <w:ind w:left="-113" w:firstLine="184"/>
              <w:jc w:val="thaiDistribute"/>
              <w:rPr>
                <w:sz w:val="32"/>
                <w:szCs w:val="32"/>
                <w:cs/>
              </w:rPr>
            </w:pPr>
            <w:r w:rsidRPr="004E7C3E">
              <w:rPr>
                <w:sz w:val="32"/>
                <w:szCs w:val="32"/>
                <w:cs/>
              </w:rPr>
              <w:t>ปี</w:t>
            </w:r>
          </w:p>
        </w:tc>
      </w:tr>
    </w:tbl>
    <w:p w14:paraId="5399A362" w14:textId="46581CA8" w:rsidR="00F439D1" w:rsidRPr="004E7C3E" w:rsidRDefault="00FE041A" w:rsidP="00EC4900">
      <w:pPr>
        <w:tabs>
          <w:tab w:val="left" w:pos="144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sz w:val="32"/>
          <w:szCs w:val="32"/>
        </w:rPr>
      </w:pPr>
      <w:r w:rsidRPr="004E7C3E">
        <w:rPr>
          <w:b/>
          <w:bCs/>
          <w:sz w:val="32"/>
          <w:szCs w:val="32"/>
          <w:cs/>
        </w:rPr>
        <w:tab/>
      </w:r>
      <w:r w:rsidRPr="004E7C3E">
        <w:rPr>
          <w:sz w:val="32"/>
          <w:szCs w:val="32"/>
          <w:cs/>
        </w:rPr>
        <w:t>ไม่มีการคิดค่าตัดจำหน่ายสำหรับ</w:t>
      </w:r>
      <w:r w:rsidR="00F439D1" w:rsidRPr="004E7C3E">
        <w:rPr>
          <w:sz w:val="32"/>
          <w:szCs w:val="32"/>
          <w:cs/>
        </w:rPr>
        <w:t>ค่าธรรมเนียมใบอนุญาตประกอบธุรกิจหลักทรัพย์</w:t>
      </w:r>
      <w:r w:rsidR="00661C12" w:rsidRPr="004E7C3E">
        <w:rPr>
          <w:rFonts w:hint="cs"/>
          <w:sz w:val="32"/>
          <w:szCs w:val="32"/>
          <w:cs/>
        </w:rPr>
        <w:t>และ</w:t>
      </w:r>
      <w:r w:rsidR="00F439D1" w:rsidRPr="004E7C3E">
        <w:rPr>
          <w:sz w:val="32"/>
          <w:szCs w:val="32"/>
          <w:cs/>
        </w:rPr>
        <w:t>จัดจำหน่ายหลักทรัพย์</w:t>
      </w:r>
      <w:r w:rsidR="00F439D1" w:rsidRPr="004E7C3E">
        <w:rPr>
          <w:rFonts w:hint="cs"/>
          <w:sz w:val="32"/>
          <w:szCs w:val="32"/>
          <w:cs/>
        </w:rPr>
        <w:t xml:space="preserve"> </w:t>
      </w:r>
      <w:r w:rsidRPr="004E7C3E">
        <w:rPr>
          <w:sz w:val="32"/>
          <w:szCs w:val="32"/>
          <w:cs/>
        </w:rPr>
        <w:t>โปรแกรมคอมพิวเตอร์ระหว่างติดตั้ง</w:t>
      </w:r>
      <w:r w:rsidR="00661C12" w:rsidRPr="004E7C3E">
        <w:rPr>
          <w:rFonts w:hint="cs"/>
          <w:sz w:val="32"/>
          <w:szCs w:val="32"/>
          <w:cs/>
        </w:rPr>
        <w:t xml:space="preserve"> และ</w:t>
      </w:r>
      <w:r w:rsidR="00F439D1" w:rsidRPr="004E7C3E">
        <w:rPr>
          <w:color w:val="000000"/>
          <w:sz w:val="32"/>
          <w:szCs w:val="32"/>
          <w:cs/>
        </w:rPr>
        <w:t>ค่าความนิยม</w:t>
      </w:r>
      <w:r w:rsidR="00F439D1" w:rsidRPr="004E7C3E">
        <w:rPr>
          <w:color w:val="000000"/>
          <w:spacing w:val="-6"/>
          <w:sz w:val="32"/>
          <w:szCs w:val="32"/>
          <w:cs/>
        </w:rPr>
        <w:t xml:space="preserve"> </w:t>
      </w:r>
    </w:p>
    <w:p w14:paraId="5EE1F39F" w14:textId="77777777" w:rsidR="00A97CDE" w:rsidRPr="004E7C3E" w:rsidRDefault="00FE041A" w:rsidP="00EC4900">
      <w:pPr>
        <w:tabs>
          <w:tab w:val="left" w:pos="144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sz w:val="32"/>
          <w:szCs w:val="32"/>
        </w:rPr>
      </w:pPr>
      <w:r w:rsidRPr="004E7C3E">
        <w:rPr>
          <w:sz w:val="32"/>
          <w:szCs w:val="32"/>
          <w:cs/>
        </w:rPr>
        <w:tab/>
        <w:t>บริษัทไม่มีการตัดจำหน่ายสินทรัพย์ไม่มีตัวตนที่มีอายุการให้ประโยชน์ไม่ทราบแน่นอนแต่จะใช้วิธีการทดสอบการด้อยค่าทุกปีทั้งในระดับของแต่ละสินทรัพย์นั้นและในระดับของหน่วยสินทรัพย์ที่ก่อให้เกิด   เงินสด บริษัทจะทบทวนทุกปีว่าสินทรัพย์ไม่มีตัวตนดังกล่าวยังคงมีอายุการให้ประโยชน์ไม่ทราบแน่นอน</w:t>
      </w:r>
    </w:p>
    <w:p w14:paraId="3894BEEA" w14:textId="59CCD091" w:rsidR="008A4B8D" w:rsidRPr="004E7C3E" w:rsidRDefault="008A4B8D" w:rsidP="00EC4900">
      <w:pPr>
        <w:tabs>
          <w:tab w:val="left" w:pos="900"/>
        </w:tabs>
        <w:spacing w:before="120" w:after="120"/>
        <w:ind w:left="540" w:hanging="547"/>
        <w:jc w:val="thaiDistribute"/>
        <w:rPr>
          <w:b/>
          <w:bCs/>
          <w:sz w:val="32"/>
          <w:szCs w:val="32"/>
        </w:rPr>
      </w:pPr>
      <w:r w:rsidRPr="004E7C3E">
        <w:rPr>
          <w:b/>
          <w:bCs/>
          <w:sz w:val="32"/>
          <w:szCs w:val="32"/>
        </w:rPr>
        <w:t>4</w:t>
      </w:r>
      <w:r w:rsidRPr="004E7C3E">
        <w:rPr>
          <w:b/>
          <w:bCs/>
          <w:sz w:val="32"/>
          <w:szCs w:val="32"/>
          <w:cs/>
        </w:rPr>
        <w:t>.</w:t>
      </w:r>
      <w:r w:rsidRPr="004E7C3E">
        <w:rPr>
          <w:b/>
          <w:bCs/>
          <w:sz w:val="32"/>
          <w:szCs w:val="32"/>
        </w:rPr>
        <w:t>14</w:t>
      </w:r>
      <w:r w:rsidRPr="004E7C3E">
        <w:rPr>
          <w:b/>
          <w:bCs/>
          <w:sz w:val="32"/>
          <w:szCs w:val="32"/>
        </w:rPr>
        <w:tab/>
      </w:r>
      <w:r w:rsidRPr="004E7C3E">
        <w:rPr>
          <w:rFonts w:hint="cs"/>
          <w:b/>
          <w:bCs/>
          <w:sz w:val="32"/>
          <w:szCs w:val="32"/>
          <w:cs/>
        </w:rPr>
        <w:t xml:space="preserve">ค่าความนิยม </w:t>
      </w:r>
    </w:p>
    <w:p w14:paraId="3D6CDD11" w14:textId="77777777" w:rsidR="008A4B8D" w:rsidRPr="004E7C3E" w:rsidRDefault="008A4B8D" w:rsidP="00EC4900">
      <w:pPr>
        <w:spacing w:before="120" w:after="120"/>
        <w:ind w:left="547"/>
        <w:jc w:val="thaiDistribute"/>
        <w:rPr>
          <w:sz w:val="32"/>
          <w:szCs w:val="32"/>
        </w:rPr>
      </w:pPr>
      <w:r w:rsidRPr="004E7C3E">
        <w:rPr>
          <w:sz w:val="32"/>
          <w:szCs w:val="32"/>
          <w:cs/>
        </w:rPr>
        <w:t>บริษัทบันทึกมูลค่าเริ่มแรกของค่าความนิยมในราคาทุน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บริษัทจะรับรู้ส่วนที่สูงกว่านี้เป็นกำไรในส่วนของกำไรหรือขาดทุนทันที</w:t>
      </w:r>
    </w:p>
    <w:p w14:paraId="1469A8A6" w14:textId="77777777" w:rsidR="008A4B8D" w:rsidRPr="004E7C3E" w:rsidRDefault="008A4B8D" w:rsidP="00EC4900">
      <w:pPr>
        <w:spacing w:before="120" w:after="120"/>
        <w:ind w:left="547"/>
        <w:jc w:val="thaiDistribute"/>
        <w:rPr>
          <w:sz w:val="32"/>
          <w:szCs w:val="32"/>
        </w:rPr>
      </w:pPr>
      <w:r w:rsidRPr="004E7C3E">
        <w:rPr>
          <w:sz w:val="32"/>
          <w:szCs w:val="32"/>
          <w:cs/>
        </w:rPr>
        <w:t>บริษัทแสดงค่าความนิยมตามราคาทุนหักค่าเผื่อการด้อยค่าสะสม และจะทดสอบการด้อยค่าของ</w:t>
      </w:r>
      <w:r w:rsidRPr="004E7C3E">
        <w:rPr>
          <w:rFonts w:hint="cs"/>
          <w:sz w:val="32"/>
          <w:szCs w:val="32"/>
          <w:cs/>
        </w:rPr>
        <w:t xml:space="preserve">                          </w:t>
      </w:r>
      <w:r w:rsidRPr="004E7C3E">
        <w:rPr>
          <w:sz w:val="32"/>
          <w:szCs w:val="32"/>
          <w:cs/>
        </w:rPr>
        <w:t>ค่าความนิยมทุกปีหรือเมื่อใดก็ตามที่มีข้อบ่งชี้ของการด้อยค่าเกิดขึ้น</w:t>
      </w:r>
    </w:p>
    <w:p w14:paraId="063496A3" w14:textId="77777777" w:rsidR="00AD61C2" w:rsidRDefault="00AD61C2">
      <w:pPr>
        <w:widowControl/>
        <w:autoSpaceDE/>
        <w:autoSpaceDN/>
        <w:adjustRightInd/>
        <w:rPr>
          <w:sz w:val="32"/>
          <w:szCs w:val="32"/>
          <w:cs/>
        </w:rPr>
      </w:pPr>
      <w:r>
        <w:rPr>
          <w:sz w:val="32"/>
          <w:szCs w:val="32"/>
          <w:cs/>
        </w:rPr>
        <w:br w:type="page"/>
      </w:r>
    </w:p>
    <w:p w14:paraId="3477A91E" w14:textId="5813AF30" w:rsidR="008A4B8D" w:rsidRPr="004E7C3E" w:rsidRDefault="008A4B8D" w:rsidP="00EC4900">
      <w:pPr>
        <w:spacing w:before="120" w:after="120"/>
        <w:ind w:left="547"/>
        <w:jc w:val="thaiDistribute"/>
        <w:rPr>
          <w:sz w:val="32"/>
          <w:szCs w:val="32"/>
        </w:rPr>
      </w:pPr>
      <w:r w:rsidRPr="004E7C3E">
        <w:rPr>
          <w:sz w:val="32"/>
          <w:szCs w:val="32"/>
          <w:cs/>
        </w:rPr>
        <w:lastRenderedPageBreak/>
        <w:t>เพื่อวัตถุประสงค์ในการทดสอบการด้อยค่า บริษัทจะปันส่วนค่าความนิยมที่เกิดขึ้นจากการรวมกิจการให้กับหน่วยสินทรัพย์ที่ก่อให้เกิดเงินสด (หรือกลุ่มของหน่วยสินทรัพย์ที่ก่อให้เกิดเงินสด) ที่คาดว่าจะได้รับประโยชน์เพิ่มขึ้นจากการรวมกิจการ และบริษัท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 หากมูลค่าที่คาดว่าจะได้รับคืนของหน่วยของสินทรัพย์ที่ก่อให้เกิดเงินสดต่ำกว่ามูลค่าตามบัญชี บริษัทจะรับรู้ขาดทุนจากการด้อยค่าในส่วนของกำไรหรือขาดทุน และบริษัทไม่สามารถกลับบัญชีขาดทุนจากการด้อยค่าได้ในอนาคต</w:t>
      </w:r>
    </w:p>
    <w:p w14:paraId="6D9FC24E" w14:textId="77777777" w:rsidR="0013520A" w:rsidRPr="004E7C3E" w:rsidRDefault="0013520A" w:rsidP="00EC4900">
      <w:pPr>
        <w:tabs>
          <w:tab w:val="left" w:pos="540"/>
        </w:tabs>
        <w:spacing w:before="120" w:after="120"/>
        <w:jc w:val="thaiDistribute"/>
        <w:rPr>
          <w:b/>
          <w:bCs/>
          <w:sz w:val="32"/>
          <w:szCs w:val="32"/>
        </w:rPr>
      </w:pPr>
      <w:r w:rsidRPr="004E7C3E">
        <w:rPr>
          <w:b/>
          <w:bCs/>
          <w:sz w:val="32"/>
          <w:szCs w:val="32"/>
        </w:rPr>
        <w:t>4</w:t>
      </w:r>
      <w:r w:rsidRPr="004E7C3E">
        <w:rPr>
          <w:b/>
          <w:bCs/>
          <w:sz w:val="32"/>
          <w:szCs w:val="32"/>
          <w:cs/>
        </w:rPr>
        <w:t>.</w:t>
      </w:r>
      <w:r w:rsidR="008A4B8D" w:rsidRPr="004E7C3E">
        <w:rPr>
          <w:b/>
          <w:bCs/>
          <w:sz w:val="32"/>
          <w:szCs w:val="32"/>
        </w:rPr>
        <w:t>15</w:t>
      </w:r>
      <w:r w:rsidRPr="004E7C3E">
        <w:rPr>
          <w:b/>
          <w:bCs/>
          <w:sz w:val="32"/>
          <w:szCs w:val="32"/>
          <w:cs/>
        </w:rPr>
        <w:tab/>
        <w:t>สัญญาเช่า</w:t>
      </w:r>
    </w:p>
    <w:p w14:paraId="24EE2572" w14:textId="77777777" w:rsidR="0013520A" w:rsidRPr="004E7C3E" w:rsidRDefault="0013520A" w:rsidP="00EC4900">
      <w:pPr>
        <w:spacing w:before="120" w:after="120"/>
        <w:ind w:left="547"/>
        <w:jc w:val="thaiDistribute"/>
        <w:rPr>
          <w:sz w:val="32"/>
          <w:szCs w:val="32"/>
        </w:rPr>
      </w:pPr>
      <w:r w:rsidRPr="004E7C3E">
        <w:rPr>
          <w:sz w:val="32"/>
          <w:szCs w:val="32"/>
          <w:cs/>
        </w:rPr>
        <w:t>ณ วันเริ่มต้นสัญญา</w:t>
      </w:r>
      <w:r w:rsidRPr="004E7C3E">
        <w:rPr>
          <w:rFonts w:hint="cs"/>
          <w:sz w:val="32"/>
          <w:szCs w:val="32"/>
          <w:cs/>
        </w:rPr>
        <w:t>เช่า</w:t>
      </w:r>
      <w:r w:rsidRPr="004E7C3E">
        <w:rPr>
          <w:sz w:val="32"/>
          <w:szCs w:val="32"/>
          <w:cs/>
        </w:rPr>
        <w:t xml:space="preserve"> บริษัทจะประเมินว่าสัญญาเป็นสัญญาเช่าหรือประกอบด้วยสัญญาเช่าหรือไม่ </w:t>
      </w:r>
      <w:r w:rsidR="002E4489" w:rsidRPr="004E7C3E">
        <w:rPr>
          <w:rFonts w:hint="cs"/>
          <w:sz w:val="32"/>
          <w:szCs w:val="32"/>
          <w:cs/>
        </w:rPr>
        <w:t xml:space="preserve">            </w:t>
      </w:r>
      <w:r w:rsidRPr="004E7C3E">
        <w:rPr>
          <w:sz w:val="32"/>
          <w:szCs w:val="32"/>
          <w:cs/>
        </w:rPr>
        <w:t xml:space="preserve">โดยสัญญาจะเป็นสัญญาเช่าหรือประกอบด้วยสัญญาเช่า </w:t>
      </w:r>
      <w:r w:rsidRPr="004E7C3E">
        <w:rPr>
          <w:rFonts w:hint="cs"/>
          <w:sz w:val="32"/>
          <w:szCs w:val="32"/>
          <w:cs/>
        </w:rPr>
        <w:t>ก็ต่อเมื่อ</w:t>
      </w:r>
      <w:r w:rsidRPr="004E7C3E">
        <w:rPr>
          <w:sz w:val="32"/>
          <w:szCs w:val="32"/>
          <w:cs/>
        </w:rPr>
        <w:t>สัญญานั้นมีการให้สิทธิในการควบคุม</w:t>
      </w:r>
      <w:r w:rsidR="002E4489" w:rsidRPr="004E7C3E">
        <w:rPr>
          <w:rFonts w:hint="cs"/>
          <w:sz w:val="32"/>
          <w:szCs w:val="32"/>
          <w:cs/>
        </w:rPr>
        <w:t xml:space="preserve">   </w:t>
      </w:r>
      <w:r w:rsidRPr="004E7C3E">
        <w:rPr>
          <w:sz w:val="32"/>
          <w:szCs w:val="32"/>
          <w:cs/>
        </w:rPr>
        <w:t>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5F1F4AAC" w14:textId="77777777" w:rsidR="0013520A" w:rsidRPr="004E7C3E" w:rsidRDefault="0013520A" w:rsidP="00EC4900">
      <w:pPr>
        <w:spacing w:before="120" w:after="120"/>
        <w:ind w:left="540"/>
        <w:jc w:val="thaiDistribute"/>
        <w:rPr>
          <w:sz w:val="32"/>
          <w:szCs w:val="32"/>
        </w:rPr>
      </w:pPr>
      <w:r w:rsidRPr="004E7C3E">
        <w:rPr>
          <w:sz w:val="32"/>
          <w:szCs w:val="32"/>
          <w:cs/>
        </w:rPr>
        <w:t>บริษัท</w:t>
      </w:r>
      <w:r w:rsidRPr="004E7C3E">
        <w:rPr>
          <w:rFonts w:hint="cs"/>
          <w:sz w:val="32"/>
          <w:szCs w:val="32"/>
          <w:cs/>
        </w:rPr>
        <w:t>ใช้วิธีการบัญชีเดียวสำหรับการรับรู้รายการและการวัดมูลค่า</w:t>
      </w:r>
      <w:r w:rsidRPr="004E7C3E">
        <w:rPr>
          <w:sz w:val="32"/>
          <w:szCs w:val="32"/>
          <w:cs/>
        </w:rPr>
        <w:t>สัญญาเช่า</w:t>
      </w:r>
      <w:r w:rsidRPr="004E7C3E">
        <w:rPr>
          <w:rFonts w:hint="cs"/>
          <w:sz w:val="32"/>
          <w:szCs w:val="32"/>
          <w:cs/>
        </w:rPr>
        <w:t xml:space="preserve">ทุกสัญญา </w:t>
      </w:r>
      <w:r w:rsidRPr="004E7C3E">
        <w:rPr>
          <w:sz w:val="32"/>
          <w:szCs w:val="32"/>
          <w:cs/>
        </w:rPr>
        <w:t>เว้นแต่</w:t>
      </w:r>
      <w:r w:rsidRPr="004E7C3E">
        <w:rPr>
          <w:rFonts w:hint="cs"/>
          <w:sz w:val="32"/>
          <w:szCs w:val="32"/>
          <w:cs/>
        </w:rPr>
        <w:t>สัญญาเช่าระยะสั้นและสัญญาเช่าที่</w:t>
      </w:r>
      <w:r w:rsidRPr="004E7C3E">
        <w:rPr>
          <w:sz w:val="32"/>
          <w:szCs w:val="32"/>
          <w:cs/>
        </w:rPr>
        <w:t xml:space="preserve">สินทรัพย์อ้างอิงมีมูลค่าต่ำ </w:t>
      </w:r>
      <w:r w:rsidRPr="004E7C3E">
        <w:rPr>
          <w:rFonts w:hint="cs"/>
          <w:sz w:val="32"/>
          <w:szCs w:val="32"/>
          <w:cs/>
        </w:rPr>
        <w:t xml:space="preserve">ณ วันที่สัญญาเช่าเริ่มมีผล (วันที่สินทรัพย์อ้างอิงพร้อมใช้งาน) </w:t>
      </w:r>
      <w:r w:rsidRPr="004E7C3E">
        <w:rPr>
          <w:sz w:val="32"/>
          <w:szCs w:val="32"/>
          <w:cs/>
        </w:rPr>
        <w:t>บริษัท</w:t>
      </w:r>
      <w:r w:rsidRPr="004E7C3E">
        <w:rPr>
          <w:rFonts w:hint="cs"/>
          <w:sz w:val="32"/>
          <w:szCs w:val="32"/>
          <w:cs/>
        </w:rPr>
        <w:t>บันทึกสินทรัพย์สิทธิการใช้ซึ่งแสดงสิทธิในการใช้สินทรัพย์อ้างอิงและ</w:t>
      </w:r>
      <w:r w:rsidRPr="004E7C3E">
        <w:rPr>
          <w:sz w:val="32"/>
          <w:szCs w:val="32"/>
          <w:cs/>
        </w:rPr>
        <w:t>หนี้สินตามสัญญาเช่า</w:t>
      </w:r>
      <w:r w:rsidRPr="004E7C3E">
        <w:rPr>
          <w:rFonts w:hint="cs"/>
          <w:sz w:val="32"/>
          <w:szCs w:val="32"/>
          <w:cs/>
        </w:rPr>
        <w:t xml:space="preserve">ตามการจ่ายชำระตามสัญญาเช่า </w:t>
      </w:r>
    </w:p>
    <w:p w14:paraId="4E809488" w14:textId="1ED504F0" w:rsidR="0013520A" w:rsidRPr="004E7C3E" w:rsidRDefault="0013520A" w:rsidP="00EC4900">
      <w:pPr>
        <w:spacing w:before="120" w:after="120"/>
        <w:ind w:left="547"/>
        <w:rPr>
          <w:b/>
          <w:bCs/>
          <w:i/>
          <w:iCs/>
          <w:sz w:val="32"/>
          <w:szCs w:val="32"/>
        </w:rPr>
      </w:pPr>
      <w:r w:rsidRPr="004E7C3E">
        <w:rPr>
          <w:b/>
          <w:bCs/>
          <w:i/>
          <w:iCs/>
          <w:sz w:val="32"/>
          <w:szCs w:val="32"/>
          <w:cs/>
        </w:rPr>
        <w:t>สินทรัพย์สิทธิการใช้</w:t>
      </w:r>
    </w:p>
    <w:p w14:paraId="35CEFC66" w14:textId="0777F9A0" w:rsidR="0013520A" w:rsidRPr="004E7C3E" w:rsidRDefault="0013520A" w:rsidP="00EC4900">
      <w:pPr>
        <w:spacing w:before="120" w:after="120"/>
        <w:ind w:left="547"/>
        <w:jc w:val="thaiDistribute"/>
        <w:rPr>
          <w:sz w:val="32"/>
          <w:szCs w:val="32"/>
        </w:rPr>
      </w:pPr>
      <w:r w:rsidRPr="004E7C3E">
        <w:rPr>
          <w:sz w:val="32"/>
          <w:szCs w:val="32"/>
          <w:cs/>
        </w:rPr>
        <w:t>สินทรัพย์สิทธิการใช้</w:t>
      </w:r>
      <w:r w:rsidRPr="004E7C3E">
        <w:rPr>
          <w:rFonts w:hint="cs"/>
          <w:sz w:val="32"/>
          <w:szCs w:val="32"/>
          <w:cs/>
        </w:rPr>
        <w:t>วัด</w:t>
      </w:r>
      <w:r w:rsidRPr="004E7C3E">
        <w:rPr>
          <w:sz w:val="32"/>
          <w:szCs w:val="32"/>
          <w:cs/>
        </w:rPr>
        <w:t>มูลค่าด้วยราคาทุนหักค่าเสื่อมราคาสะสม</w:t>
      </w:r>
      <w:r w:rsidRPr="004E7C3E">
        <w:rPr>
          <w:rFonts w:hint="cs"/>
          <w:sz w:val="32"/>
          <w:szCs w:val="32"/>
          <w:cs/>
        </w:rPr>
        <w:t xml:space="preserve"> ผลขาดทุน</w:t>
      </w:r>
      <w:r w:rsidR="001F22A4" w:rsidRPr="004E7C3E">
        <w:rPr>
          <w:rFonts w:hint="cs"/>
          <w:sz w:val="32"/>
          <w:szCs w:val="32"/>
          <w:cs/>
        </w:rPr>
        <w:t>จาก</w:t>
      </w:r>
      <w:r w:rsidRPr="004E7C3E">
        <w:rPr>
          <w:sz w:val="32"/>
          <w:szCs w:val="32"/>
          <w:cs/>
        </w:rPr>
        <w:t>การด้อยค่า</w:t>
      </w:r>
      <w:r w:rsidRPr="004E7C3E">
        <w:rPr>
          <w:rFonts w:hint="cs"/>
          <w:sz w:val="32"/>
          <w:szCs w:val="32"/>
          <w:cs/>
        </w:rPr>
        <w:t>สะสม</w:t>
      </w:r>
      <w:r w:rsidR="00C7210D" w:rsidRPr="004E7C3E">
        <w:rPr>
          <w:rFonts w:hint="cs"/>
          <w:sz w:val="32"/>
          <w:szCs w:val="32"/>
          <w:cs/>
        </w:rPr>
        <w:t xml:space="preserve"> </w:t>
      </w:r>
      <w:r w:rsidR="003E5919" w:rsidRPr="004E7C3E">
        <w:rPr>
          <w:rFonts w:hint="cs"/>
          <w:sz w:val="32"/>
          <w:szCs w:val="32"/>
          <w:cs/>
        </w:rPr>
        <w:t xml:space="preserve">                           </w:t>
      </w:r>
      <w:r w:rsidRPr="004E7C3E">
        <w:rPr>
          <w:sz w:val="32"/>
          <w:szCs w:val="32"/>
          <w:cs/>
        </w:rPr>
        <w:t>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60B5AA79" w14:textId="040F9F33" w:rsidR="0013520A" w:rsidRPr="004E7C3E" w:rsidRDefault="0013520A" w:rsidP="00EC4900">
      <w:pPr>
        <w:spacing w:before="120" w:after="120"/>
        <w:ind w:left="547"/>
        <w:jc w:val="thaiDistribute"/>
        <w:rPr>
          <w:sz w:val="32"/>
          <w:szCs w:val="32"/>
        </w:rPr>
      </w:pPr>
      <w:r w:rsidRPr="004E7C3E">
        <w:rPr>
          <w:sz w:val="32"/>
          <w:szCs w:val="32"/>
          <w:cs/>
        </w:rPr>
        <w:t>ค่าเสื่อมราคาของสินทรัพย์สิทธิการใช้คำนวณจากราคาทุน โดยวิธีเส้นตรงตามอายุสัญญาเช่าหรืออายุการให้ประโยชน์โดยประมาณของสินทรัพย์</w:t>
      </w:r>
      <w:r w:rsidR="00C7210D" w:rsidRPr="004E7C3E">
        <w:rPr>
          <w:rFonts w:hint="cs"/>
          <w:sz w:val="32"/>
          <w:szCs w:val="32"/>
          <w:cs/>
        </w:rPr>
        <w:t>สิทธิการใช้</w:t>
      </w:r>
      <w:r w:rsidRPr="004E7C3E">
        <w:rPr>
          <w:sz w:val="32"/>
          <w:szCs w:val="32"/>
          <w:cs/>
        </w:rPr>
        <w:t>แล้วแต่ระยะเวลาใดจะสั้นกว่า ดังนี้</w:t>
      </w:r>
    </w:p>
    <w:tbl>
      <w:tblPr>
        <w:tblW w:w="9919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670"/>
        <w:gridCol w:w="4249"/>
      </w:tblGrid>
      <w:tr w:rsidR="0013520A" w:rsidRPr="004E7C3E" w14:paraId="4A85121C" w14:textId="77777777" w:rsidTr="00661C12">
        <w:trPr>
          <w:trHeight w:val="386"/>
        </w:trPr>
        <w:tc>
          <w:tcPr>
            <w:tcW w:w="5670" w:type="dxa"/>
            <w:hideMark/>
          </w:tcPr>
          <w:p w14:paraId="3459C07F" w14:textId="77777777" w:rsidR="0013520A" w:rsidRPr="004E7C3E" w:rsidRDefault="0013520A" w:rsidP="006A37FE">
            <w:pPr>
              <w:ind w:left="797"/>
              <w:rPr>
                <w:sz w:val="32"/>
                <w:szCs w:val="32"/>
                <w:cs/>
              </w:rPr>
            </w:pPr>
            <w:r w:rsidRPr="004E7C3E">
              <w:rPr>
                <w:sz w:val="32"/>
                <w:szCs w:val="32"/>
                <w:cs/>
              </w:rPr>
              <w:t>อาคาร</w:t>
            </w:r>
          </w:p>
        </w:tc>
        <w:tc>
          <w:tcPr>
            <w:tcW w:w="4249" w:type="dxa"/>
            <w:hideMark/>
          </w:tcPr>
          <w:p w14:paraId="723A881F" w14:textId="77777777" w:rsidR="0013520A" w:rsidRPr="004E7C3E" w:rsidRDefault="0057214A" w:rsidP="006A37FE">
            <w:pPr>
              <w:tabs>
                <w:tab w:val="left" w:pos="495"/>
                <w:tab w:val="left" w:pos="608"/>
                <w:tab w:val="left" w:pos="1058"/>
              </w:tabs>
              <w:ind w:right="2969"/>
              <w:jc w:val="right"/>
              <w:rPr>
                <w:sz w:val="32"/>
                <w:szCs w:val="32"/>
              </w:rPr>
            </w:pPr>
            <w:r w:rsidRPr="004E7C3E">
              <w:rPr>
                <w:sz w:val="32"/>
                <w:szCs w:val="32"/>
              </w:rPr>
              <w:t>3</w:t>
            </w:r>
            <w:r w:rsidR="0013520A" w:rsidRPr="004E7C3E">
              <w:rPr>
                <w:rFonts w:hint="cs"/>
                <w:sz w:val="32"/>
                <w:szCs w:val="32"/>
                <w:cs/>
              </w:rPr>
              <w:t xml:space="preserve"> </w:t>
            </w:r>
            <w:r w:rsidR="00661C12" w:rsidRPr="004E7C3E">
              <w:rPr>
                <w:rFonts w:hint="cs"/>
                <w:sz w:val="32"/>
                <w:szCs w:val="32"/>
                <w:cs/>
              </w:rPr>
              <w:t xml:space="preserve">      </w:t>
            </w:r>
            <w:r w:rsidR="0013520A" w:rsidRPr="004E7C3E">
              <w:rPr>
                <w:sz w:val="32"/>
                <w:szCs w:val="32"/>
                <w:cs/>
              </w:rPr>
              <w:t xml:space="preserve"> ปี </w:t>
            </w:r>
          </w:p>
        </w:tc>
      </w:tr>
      <w:tr w:rsidR="0013520A" w:rsidRPr="004E7C3E" w14:paraId="25224D63" w14:textId="77777777" w:rsidTr="006A37FE">
        <w:trPr>
          <w:trHeight w:val="252"/>
        </w:trPr>
        <w:tc>
          <w:tcPr>
            <w:tcW w:w="5670" w:type="dxa"/>
            <w:hideMark/>
          </w:tcPr>
          <w:p w14:paraId="6E1497F5" w14:textId="77777777" w:rsidR="0013520A" w:rsidRPr="004E7C3E" w:rsidRDefault="0013520A" w:rsidP="006A37FE">
            <w:pPr>
              <w:ind w:left="797"/>
              <w:rPr>
                <w:sz w:val="32"/>
                <w:szCs w:val="32"/>
              </w:rPr>
            </w:pPr>
            <w:r w:rsidRPr="004E7C3E">
              <w:rPr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4249" w:type="dxa"/>
            <w:hideMark/>
          </w:tcPr>
          <w:p w14:paraId="27167F67" w14:textId="77777777" w:rsidR="0013520A" w:rsidRPr="004E7C3E" w:rsidRDefault="0013520A" w:rsidP="006A37FE">
            <w:pPr>
              <w:tabs>
                <w:tab w:val="left" w:pos="1063"/>
              </w:tabs>
              <w:ind w:left="144" w:right="2969" w:hanging="144"/>
              <w:jc w:val="right"/>
              <w:rPr>
                <w:sz w:val="32"/>
                <w:szCs w:val="32"/>
              </w:rPr>
            </w:pPr>
            <w:r w:rsidRPr="004E7C3E">
              <w:rPr>
                <w:sz w:val="32"/>
                <w:szCs w:val="32"/>
                <w:cs/>
              </w:rPr>
              <w:t xml:space="preserve">   </w:t>
            </w:r>
            <w:r w:rsidR="0057214A" w:rsidRPr="004E7C3E">
              <w:rPr>
                <w:sz w:val="32"/>
                <w:szCs w:val="32"/>
              </w:rPr>
              <w:t>4</w:t>
            </w:r>
            <w:r w:rsidRPr="004E7C3E">
              <w:rPr>
                <w:rFonts w:hint="cs"/>
                <w:sz w:val="32"/>
                <w:szCs w:val="32"/>
                <w:cs/>
              </w:rPr>
              <w:t xml:space="preserve"> </w:t>
            </w:r>
            <w:r w:rsidR="00661C12" w:rsidRPr="004E7C3E">
              <w:rPr>
                <w:rFonts w:hint="cs"/>
                <w:sz w:val="32"/>
                <w:szCs w:val="32"/>
                <w:cs/>
              </w:rPr>
              <w:t xml:space="preserve">      </w:t>
            </w:r>
            <w:r w:rsidRPr="004E7C3E">
              <w:rPr>
                <w:sz w:val="32"/>
                <w:szCs w:val="32"/>
                <w:cs/>
              </w:rPr>
              <w:t xml:space="preserve"> ปี </w:t>
            </w:r>
          </w:p>
        </w:tc>
      </w:tr>
    </w:tbl>
    <w:p w14:paraId="2FFFA6EF" w14:textId="77777777" w:rsidR="0013520A" w:rsidRPr="004E7C3E" w:rsidRDefault="0013520A" w:rsidP="006A37FE">
      <w:pPr>
        <w:tabs>
          <w:tab w:val="left" w:pos="540"/>
        </w:tabs>
        <w:spacing w:before="240" w:after="120"/>
        <w:ind w:left="547"/>
        <w:jc w:val="thaiDistribute"/>
        <w:rPr>
          <w:sz w:val="32"/>
          <w:szCs w:val="32"/>
        </w:rPr>
      </w:pPr>
      <w:r w:rsidRPr="004E7C3E">
        <w:rPr>
          <w:sz w:val="32"/>
          <w:szCs w:val="32"/>
          <w:cs/>
        </w:rPr>
        <w:t>หากความเป็นเจ้าของในสินทรัพย์อ้างอิงได้โอนให้กับ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5D6921B8" w14:textId="77777777" w:rsidR="00AD61C2" w:rsidRDefault="00AD61C2">
      <w:pPr>
        <w:widowControl/>
        <w:autoSpaceDE/>
        <w:autoSpaceDN/>
        <w:adjustRightInd/>
        <w:rPr>
          <w:b/>
          <w:bCs/>
          <w:i/>
          <w:iCs/>
          <w:sz w:val="32"/>
          <w:szCs w:val="32"/>
          <w:cs/>
        </w:rPr>
      </w:pPr>
      <w:r>
        <w:rPr>
          <w:b/>
          <w:bCs/>
          <w:i/>
          <w:iCs/>
          <w:sz w:val="32"/>
          <w:szCs w:val="32"/>
          <w:cs/>
        </w:rPr>
        <w:br w:type="page"/>
      </w:r>
    </w:p>
    <w:p w14:paraId="7DB3DBBD" w14:textId="63E4D917" w:rsidR="0013520A" w:rsidRPr="004E7C3E" w:rsidRDefault="0013520A" w:rsidP="00AD61C2">
      <w:pPr>
        <w:spacing w:before="80" w:after="80" w:line="420" w:lineRule="exact"/>
        <w:ind w:left="547"/>
        <w:jc w:val="thaiDistribute"/>
        <w:rPr>
          <w:b/>
          <w:bCs/>
          <w:i/>
          <w:iCs/>
          <w:sz w:val="32"/>
          <w:szCs w:val="32"/>
        </w:rPr>
      </w:pPr>
      <w:r w:rsidRPr="004E7C3E">
        <w:rPr>
          <w:b/>
          <w:bCs/>
          <w:i/>
          <w:iCs/>
          <w:sz w:val="32"/>
          <w:szCs w:val="32"/>
          <w:cs/>
        </w:rPr>
        <w:lastRenderedPageBreak/>
        <w:t>หนี้สินตามสัญญาเช่า</w:t>
      </w:r>
    </w:p>
    <w:p w14:paraId="7801D559" w14:textId="59D33FF4" w:rsidR="0013520A" w:rsidRPr="004E7C3E" w:rsidRDefault="0013520A" w:rsidP="00AD61C2">
      <w:pPr>
        <w:spacing w:before="80" w:after="80" w:line="420" w:lineRule="exact"/>
        <w:ind w:left="547"/>
        <w:jc w:val="thaiDistribute"/>
        <w:rPr>
          <w:sz w:val="32"/>
          <w:szCs w:val="32"/>
        </w:rPr>
      </w:pPr>
      <w:r w:rsidRPr="004E7C3E">
        <w:rPr>
          <w:sz w:val="32"/>
          <w:szCs w:val="32"/>
          <w:cs/>
        </w:rPr>
        <w:t>หนี้สินตามสัญญาเช่า</w:t>
      </w:r>
      <w:r w:rsidRPr="004E7C3E">
        <w:rPr>
          <w:rFonts w:hint="cs"/>
          <w:sz w:val="32"/>
          <w:szCs w:val="32"/>
          <w:cs/>
        </w:rPr>
        <w:t>วัดมูลค่าด้วย</w:t>
      </w:r>
      <w:r w:rsidRPr="004E7C3E">
        <w:rPr>
          <w:sz w:val="32"/>
          <w:szCs w:val="32"/>
          <w:cs/>
        </w:rPr>
        <w:t>มูลค่าปัจจุบันของจำนวนเงินที่ต้องจ่ายตามสัญญาเช่า</w:t>
      </w:r>
      <w:r w:rsidRPr="004E7C3E">
        <w:rPr>
          <w:rFonts w:hint="cs"/>
          <w:sz w:val="32"/>
          <w:szCs w:val="32"/>
          <w:cs/>
        </w:rPr>
        <w:t>ตลอดอายุสัญญาเช่า</w:t>
      </w:r>
      <w:r w:rsidRPr="004E7C3E">
        <w:rPr>
          <w:sz w:val="32"/>
          <w:szCs w:val="32"/>
          <w:cs/>
        </w:rPr>
        <w:t xml:space="preserve"> </w:t>
      </w:r>
      <w:r w:rsidRPr="004E7C3E">
        <w:rPr>
          <w:rFonts w:hint="cs"/>
          <w:sz w:val="32"/>
          <w:szCs w:val="32"/>
          <w:cs/>
        </w:rPr>
        <w:t>จำนวนเงินที่ต้องจ่าย</w:t>
      </w:r>
      <w:r w:rsidRPr="004E7C3E">
        <w:rPr>
          <w:sz w:val="32"/>
          <w:szCs w:val="32"/>
          <w:cs/>
        </w:rPr>
        <w:t xml:space="preserve">ตามสัญญาเช่าประกอบด้วยการจ่ายชำระคงที่หักด้วยสิ่งจูงใจตามสัญญาเช่า </w:t>
      </w:r>
      <w:r w:rsidR="0082280F" w:rsidRPr="004E7C3E">
        <w:rPr>
          <w:rFonts w:hint="cs"/>
          <w:sz w:val="32"/>
          <w:szCs w:val="32"/>
          <w:cs/>
        </w:rPr>
        <w:t xml:space="preserve">                   </w:t>
      </w:r>
      <w:r w:rsidRPr="004E7C3E">
        <w:rPr>
          <w:sz w:val="32"/>
          <w:szCs w:val="32"/>
          <w:cs/>
        </w:rPr>
        <w:t>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</w:t>
      </w:r>
      <w:r w:rsidRPr="004E7C3E">
        <w:rPr>
          <w:rFonts w:hint="cs"/>
          <w:sz w:val="32"/>
          <w:szCs w:val="32"/>
          <w:cs/>
        </w:rPr>
        <w:t xml:space="preserve">ซึ่งมีความแน่นอนอย่างสมเหตุสมผลที่บริษัทจะใช้สิทธินั้น </w:t>
      </w:r>
      <w:r w:rsidRPr="004E7C3E">
        <w:rPr>
          <w:sz w:val="32"/>
          <w:szCs w:val="32"/>
          <w:cs/>
        </w:rPr>
        <w:t>และ</w:t>
      </w:r>
      <w:r w:rsidR="0082280F" w:rsidRPr="004E7C3E">
        <w:rPr>
          <w:rFonts w:hint="cs"/>
          <w:sz w:val="32"/>
          <w:szCs w:val="32"/>
          <w:cs/>
        </w:rPr>
        <w:t xml:space="preserve">              </w:t>
      </w:r>
      <w:r w:rsidRPr="004E7C3E">
        <w:rPr>
          <w:sz w:val="32"/>
          <w:szCs w:val="32"/>
          <w:cs/>
        </w:rPr>
        <w:t>การจ่ายชำระค่าปรับเพื่อการยกเลิกสัญญาเช่า หากข้อกำหนดสัญญาเช่าแสดงให้เห็นว่าบริษัทจะใช้สิทธิเลือกในการยกเลิกสัญญาเช่า</w:t>
      </w:r>
      <w:r w:rsidRPr="004E7C3E">
        <w:rPr>
          <w:rFonts w:hint="cs"/>
          <w:sz w:val="32"/>
          <w:szCs w:val="32"/>
          <w:cs/>
        </w:rPr>
        <w:t xml:space="preserve"> บริษัทบันทึก</w:t>
      </w:r>
      <w:r w:rsidRPr="004E7C3E">
        <w:rPr>
          <w:sz w:val="32"/>
          <w:szCs w:val="32"/>
          <w:cs/>
        </w:rPr>
        <w:t>ค่าเช่าผันแปรที่ไม่ขึ้นอยู่กับดัชนีหรืออัตรารับรู้เป็นค่าใช้จ่าย</w:t>
      </w:r>
      <w:r w:rsidR="0082280F" w:rsidRPr="004E7C3E">
        <w:rPr>
          <w:rFonts w:hint="cs"/>
          <w:sz w:val="32"/>
          <w:szCs w:val="32"/>
          <w:cs/>
        </w:rPr>
        <w:t xml:space="preserve">              </w:t>
      </w:r>
      <w:r w:rsidRPr="004E7C3E">
        <w:rPr>
          <w:sz w:val="32"/>
          <w:szCs w:val="32"/>
          <w:cs/>
        </w:rPr>
        <w:t>ใน</w:t>
      </w:r>
      <w:r w:rsidR="00C23A1E" w:rsidRPr="004E7C3E">
        <w:rPr>
          <w:rFonts w:hint="cs"/>
          <w:sz w:val="32"/>
          <w:szCs w:val="32"/>
          <w:cs/>
        </w:rPr>
        <w:t>ปี</w:t>
      </w:r>
      <w:r w:rsidRPr="004E7C3E">
        <w:rPr>
          <w:sz w:val="32"/>
          <w:szCs w:val="32"/>
          <w:cs/>
        </w:rPr>
        <w:t>ที่เหตุการณ์หรือเงื่อนไขซึ่งเกี่ยวข้องกับการจ่ายชำระนั้น</w:t>
      </w:r>
      <w:r w:rsidRPr="004E7C3E">
        <w:rPr>
          <w:rFonts w:hint="cs"/>
          <w:sz w:val="32"/>
          <w:szCs w:val="32"/>
          <w:cs/>
        </w:rPr>
        <w:t>ได้</w:t>
      </w:r>
      <w:r w:rsidRPr="004E7C3E">
        <w:rPr>
          <w:sz w:val="32"/>
          <w:szCs w:val="32"/>
          <w:cs/>
        </w:rPr>
        <w:t>เกิดขึ้น</w:t>
      </w:r>
    </w:p>
    <w:p w14:paraId="7962A28D" w14:textId="77777777" w:rsidR="0013520A" w:rsidRPr="004E7C3E" w:rsidRDefault="0013520A" w:rsidP="00AD61C2">
      <w:pPr>
        <w:spacing w:before="80" w:after="80" w:line="420" w:lineRule="exact"/>
        <w:ind w:left="547"/>
        <w:jc w:val="thaiDistribute"/>
        <w:rPr>
          <w:sz w:val="32"/>
          <w:szCs w:val="32"/>
        </w:rPr>
      </w:pPr>
      <w:r w:rsidRPr="004E7C3E">
        <w:rPr>
          <w:sz w:val="32"/>
          <w:szCs w:val="32"/>
          <w:cs/>
        </w:rPr>
        <w:t>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เงินกู้ยืมส่วนเพิ่มของบริษัท หลังจากวันที่สัญญาเช่าเริ่มมีผล มูลค่าตามบัญชีของหนี้สินตามสัญญาเช่าจะเพิ่มขึ้น</w:t>
      </w:r>
      <w:r w:rsidRPr="004E7C3E">
        <w:rPr>
          <w:rFonts w:hint="cs"/>
          <w:sz w:val="32"/>
          <w:szCs w:val="32"/>
          <w:cs/>
        </w:rPr>
        <w:t>จาก</w:t>
      </w:r>
      <w:r w:rsidRPr="004E7C3E">
        <w:rPr>
          <w:sz w:val="32"/>
          <w:szCs w:val="32"/>
          <w:cs/>
        </w:rPr>
        <w:t>ดอกเบี้ย</w:t>
      </w:r>
      <w:r w:rsidRPr="004E7C3E">
        <w:rPr>
          <w:rFonts w:hint="cs"/>
          <w:sz w:val="32"/>
          <w:szCs w:val="32"/>
          <w:cs/>
        </w:rPr>
        <w:t>ของ</w:t>
      </w:r>
      <w:r w:rsidRPr="004E7C3E">
        <w:rPr>
          <w:sz w:val="32"/>
          <w:szCs w:val="32"/>
          <w:cs/>
        </w:rPr>
        <w:t>หนี้สินตามสัญญาเช่าและลดลง</w:t>
      </w:r>
      <w:r w:rsidRPr="004E7C3E">
        <w:rPr>
          <w:rFonts w:hint="cs"/>
          <w:sz w:val="32"/>
          <w:szCs w:val="32"/>
          <w:cs/>
        </w:rPr>
        <w:t>จาก</w:t>
      </w:r>
      <w:r w:rsidRPr="004E7C3E">
        <w:rPr>
          <w:sz w:val="32"/>
          <w:szCs w:val="32"/>
          <w:cs/>
        </w:rPr>
        <w:t>การจ่ายชำระตามสัญญาเช่า</w:t>
      </w:r>
      <w:r w:rsidRPr="004E7C3E">
        <w:rPr>
          <w:rFonts w:hint="cs"/>
          <w:sz w:val="32"/>
          <w:szCs w:val="32"/>
          <w:cs/>
        </w:rPr>
        <w:t xml:space="preserve"> </w:t>
      </w:r>
      <w:r w:rsidRPr="004E7C3E">
        <w:rPr>
          <w:sz w:val="32"/>
          <w:szCs w:val="32"/>
          <w:cs/>
        </w:rPr>
        <w:t>นอกจากนี้ มูลค่าตามบัญชีของหนี้สินตามสัญญาเช่าจะถูกวัดมูลค่าใหม่เมื่อมีการเปลี่ยนแปลง</w:t>
      </w:r>
      <w:r w:rsidRPr="004E7C3E">
        <w:rPr>
          <w:rFonts w:hint="cs"/>
          <w:sz w:val="32"/>
          <w:szCs w:val="32"/>
          <w:cs/>
        </w:rPr>
        <w:t>อายุ</w:t>
      </w:r>
      <w:r w:rsidRPr="004E7C3E">
        <w:rPr>
          <w:sz w:val="32"/>
          <w:szCs w:val="32"/>
          <w:cs/>
        </w:rPr>
        <w:t>สัญญาเช่า</w:t>
      </w:r>
      <w:r w:rsidRPr="004E7C3E">
        <w:rPr>
          <w:rFonts w:hint="cs"/>
          <w:sz w:val="32"/>
          <w:szCs w:val="32"/>
          <w:cs/>
        </w:rPr>
        <w:t xml:space="preserve"> การเปลี่ยนแปลงการจ่ายชำระตามสัญญาเช่า </w:t>
      </w:r>
      <w:r w:rsidRPr="004E7C3E">
        <w:rPr>
          <w:sz w:val="32"/>
          <w:szCs w:val="32"/>
          <w:cs/>
        </w:rPr>
        <w:t>หรือ</w:t>
      </w:r>
      <w:r w:rsidRPr="004E7C3E">
        <w:rPr>
          <w:rFonts w:hint="cs"/>
          <w:sz w:val="32"/>
          <w:szCs w:val="32"/>
          <w:cs/>
        </w:rPr>
        <w:t>มีการเปลี่ยนแปลงในการ</w:t>
      </w:r>
      <w:r w:rsidRPr="004E7C3E">
        <w:rPr>
          <w:sz w:val="32"/>
          <w:szCs w:val="32"/>
          <w:cs/>
        </w:rPr>
        <w:t>ประเมิน</w:t>
      </w:r>
      <w:r w:rsidRPr="004E7C3E">
        <w:rPr>
          <w:rFonts w:hint="cs"/>
          <w:sz w:val="32"/>
          <w:szCs w:val="32"/>
          <w:cs/>
        </w:rPr>
        <w:t>สิทธิเลือกซื้อสินทรัพย์อ้างอิง</w:t>
      </w:r>
    </w:p>
    <w:p w14:paraId="5802F8BA" w14:textId="77777777" w:rsidR="0013520A" w:rsidRPr="004E7C3E" w:rsidRDefault="0013520A" w:rsidP="00AD61C2">
      <w:pPr>
        <w:spacing w:before="80" w:after="80" w:line="420" w:lineRule="exact"/>
        <w:ind w:left="547"/>
        <w:jc w:val="thaiDistribute"/>
        <w:rPr>
          <w:b/>
          <w:bCs/>
          <w:i/>
          <w:iCs/>
          <w:sz w:val="32"/>
          <w:szCs w:val="32"/>
        </w:rPr>
      </w:pPr>
      <w:r w:rsidRPr="004E7C3E">
        <w:rPr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050CDB01" w14:textId="77777777" w:rsidR="0013520A" w:rsidRPr="004E7C3E" w:rsidRDefault="0013520A" w:rsidP="00AD61C2">
      <w:pPr>
        <w:spacing w:before="80" w:after="80" w:line="420" w:lineRule="exact"/>
        <w:ind w:left="547"/>
        <w:jc w:val="thaiDistribute"/>
        <w:rPr>
          <w:sz w:val="32"/>
          <w:szCs w:val="32"/>
        </w:rPr>
      </w:pPr>
      <w:r w:rsidRPr="004E7C3E">
        <w:rPr>
          <w:sz w:val="32"/>
          <w:szCs w:val="32"/>
          <w:cs/>
        </w:rPr>
        <w:t xml:space="preserve">สัญญาเช่าที่มีอายุสัญญาเช่า </w:t>
      </w:r>
      <w:r w:rsidRPr="004E7C3E">
        <w:rPr>
          <w:sz w:val="32"/>
          <w:szCs w:val="32"/>
        </w:rPr>
        <w:t>12</w:t>
      </w:r>
      <w:r w:rsidRPr="004E7C3E">
        <w:rPr>
          <w:sz w:val="32"/>
          <w:szCs w:val="32"/>
          <w:cs/>
        </w:rPr>
        <w:t xml:space="preserve"> 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</w:t>
      </w:r>
      <w:r w:rsidRPr="004E7C3E">
        <w:rPr>
          <w:rFonts w:hint="cs"/>
          <w:sz w:val="32"/>
          <w:szCs w:val="32"/>
          <w:cs/>
        </w:rPr>
        <w:t>บันทึก</w:t>
      </w:r>
      <w:r w:rsidRPr="004E7C3E">
        <w:rPr>
          <w:sz w:val="32"/>
          <w:szCs w:val="32"/>
          <w:cs/>
        </w:rPr>
        <w:t>เป็นค่าใช้จ่ายตามวิธีเส้นตรงตลอดอายุสัญญาเช่า</w:t>
      </w:r>
    </w:p>
    <w:p w14:paraId="593A6A43" w14:textId="50F51747" w:rsidR="008A4B8D" w:rsidRPr="004E7C3E" w:rsidRDefault="008A4B8D" w:rsidP="00AD61C2">
      <w:pPr>
        <w:spacing w:before="80" w:after="80" w:line="420" w:lineRule="exact"/>
        <w:ind w:left="540" w:hanging="547"/>
        <w:jc w:val="thaiDistribute"/>
        <w:rPr>
          <w:b/>
          <w:bCs/>
          <w:sz w:val="32"/>
          <w:szCs w:val="32"/>
        </w:rPr>
      </w:pPr>
      <w:r w:rsidRPr="004E7C3E">
        <w:rPr>
          <w:b/>
          <w:bCs/>
          <w:sz w:val="32"/>
          <w:szCs w:val="32"/>
        </w:rPr>
        <w:t>4</w:t>
      </w:r>
      <w:r w:rsidRPr="004E7C3E">
        <w:rPr>
          <w:b/>
          <w:bCs/>
          <w:sz w:val="32"/>
          <w:szCs w:val="32"/>
          <w:cs/>
        </w:rPr>
        <w:t>.</w:t>
      </w:r>
      <w:r w:rsidRPr="004E7C3E">
        <w:rPr>
          <w:b/>
          <w:bCs/>
          <w:sz w:val="32"/>
          <w:szCs w:val="32"/>
        </w:rPr>
        <w:t>16</w:t>
      </w:r>
      <w:r w:rsidRPr="004E7C3E">
        <w:rPr>
          <w:b/>
          <w:bCs/>
          <w:sz w:val="32"/>
          <w:szCs w:val="32"/>
          <w:cs/>
        </w:rPr>
        <w:tab/>
        <w:t>การด้อยค่าของสินทรัพย์ที่ไม่ใช่สินทรัพย์ทางการเงิน</w:t>
      </w:r>
    </w:p>
    <w:p w14:paraId="310B6F52" w14:textId="77777777" w:rsidR="008A4B8D" w:rsidRPr="004E7C3E" w:rsidRDefault="008A4B8D" w:rsidP="00AD61C2">
      <w:pPr>
        <w:spacing w:before="80" w:after="80" w:line="420" w:lineRule="exact"/>
        <w:ind w:left="547"/>
        <w:jc w:val="thaiDistribute"/>
        <w:rPr>
          <w:sz w:val="32"/>
          <w:szCs w:val="32"/>
        </w:rPr>
      </w:pPr>
      <w:r w:rsidRPr="004E7C3E">
        <w:rPr>
          <w:sz w:val="32"/>
          <w:szCs w:val="32"/>
          <w:cs/>
        </w:rPr>
        <w:t>ทุกวันสิ้นรอบระยะเวลารายงาน บริษัทจะทำการประเมินการด้อยค่าของ</w:t>
      </w:r>
      <w:r w:rsidRPr="004E7C3E">
        <w:rPr>
          <w:rFonts w:hint="cs"/>
          <w:sz w:val="32"/>
          <w:szCs w:val="32"/>
          <w:cs/>
        </w:rPr>
        <w:t xml:space="preserve">ส่วนปรับปรุงอาคาร </w:t>
      </w:r>
      <w:r w:rsidRPr="004E7C3E">
        <w:rPr>
          <w:sz w:val="32"/>
          <w:szCs w:val="32"/>
          <w:cs/>
        </w:rPr>
        <w:t>อุปกรณ์ สินทรัพย์สิทธิการใช้หรือสินทรัพย์ที่ไม่มีตัวตนอื่นของบริษัทหากมีข้อบ่งชี้ว่าสินทรัพย์ดังกล่าวอาจ</w:t>
      </w:r>
      <w:r w:rsidRPr="004E7C3E">
        <w:rPr>
          <w:rFonts w:hint="cs"/>
          <w:sz w:val="32"/>
          <w:szCs w:val="32"/>
          <w:cs/>
        </w:rPr>
        <w:t xml:space="preserve">             </w:t>
      </w:r>
      <w:r w:rsidRPr="004E7C3E">
        <w:rPr>
          <w:sz w:val="32"/>
          <w:szCs w:val="32"/>
          <w:cs/>
        </w:rPr>
        <w:t xml:space="preserve">ด้อยค่า และจะทำการประเมินการด้อยค่าของค่าความนิยมและสินทรัพย์ไม่มีตัวตนที่มีอายุการให้ประโยชน์ไม่ทราบแน่นอนเป็นรายปี 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</w:p>
    <w:p w14:paraId="1EBA749B" w14:textId="37A14388" w:rsidR="008A4B8D" w:rsidRPr="004E7C3E" w:rsidRDefault="008A4B8D" w:rsidP="00AD61C2">
      <w:pPr>
        <w:tabs>
          <w:tab w:val="left" w:pos="1440"/>
        </w:tabs>
        <w:spacing w:before="80" w:after="80" w:line="420" w:lineRule="exact"/>
        <w:ind w:left="540"/>
        <w:jc w:val="thaiDistribute"/>
        <w:rPr>
          <w:i/>
          <w:iCs/>
          <w:spacing w:val="-2"/>
          <w:sz w:val="32"/>
          <w:szCs w:val="32"/>
        </w:rPr>
      </w:pPr>
      <w:r w:rsidRPr="004E7C3E">
        <w:rPr>
          <w:spacing w:val="-2"/>
          <w:sz w:val="32"/>
          <w:szCs w:val="32"/>
          <w:cs/>
        </w:rPr>
        <w:t>ในการประเมินมูลค่าจากการใช้สินทรัพย์ 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บริษัทใช้แบบจำลองการประเมิน</w:t>
      </w:r>
      <w:r w:rsidR="008D4414" w:rsidRPr="004E7C3E">
        <w:rPr>
          <w:rFonts w:hint="cs"/>
          <w:spacing w:val="-2"/>
          <w:sz w:val="32"/>
          <w:szCs w:val="32"/>
          <w:cs/>
        </w:rPr>
        <w:t xml:space="preserve">              </w:t>
      </w:r>
      <w:r w:rsidRPr="004E7C3E">
        <w:rPr>
          <w:spacing w:val="-2"/>
          <w:sz w:val="32"/>
          <w:szCs w:val="32"/>
          <w:cs/>
        </w:rPr>
        <w:t>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</w:t>
      </w:r>
      <w:r w:rsidRPr="004E7C3E">
        <w:rPr>
          <w:rFonts w:hint="cs"/>
          <w:spacing w:val="-2"/>
          <w:sz w:val="32"/>
          <w:szCs w:val="32"/>
          <w:cs/>
        </w:rPr>
        <w:t xml:space="preserve">                 </w:t>
      </w:r>
      <w:r w:rsidRPr="004E7C3E">
        <w:rPr>
          <w:spacing w:val="-2"/>
          <w:sz w:val="32"/>
          <w:szCs w:val="32"/>
          <w:cs/>
        </w:rPr>
        <w:t>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721833A6" w14:textId="77777777" w:rsidR="008A4B8D" w:rsidRPr="004E7C3E" w:rsidRDefault="008A4B8D" w:rsidP="00AD61C2">
      <w:pPr>
        <w:tabs>
          <w:tab w:val="left" w:pos="1440"/>
        </w:tabs>
        <w:spacing w:before="80" w:after="80" w:line="420" w:lineRule="exact"/>
        <w:ind w:left="540"/>
        <w:jc w:val="thaiDistribute"/>
        <w:rPr>
          <w:i/>
          <w:iCs/>
          <w:color w:val="FF0000"/>
          <w:sz w:val="32"/>
          <w:szCs w:val="32"/>
        </w:rPr>
      </w:pPr>
      <w:r w:rsidRPr="004E7C3E">
        <w:rPr>
          <w:sz w:val="32"/>
          <w:szCs w:val="32"/>
          <w:cs/>
        </w:rPr>
        <w:t>บริษัทจะรับรู้รายการ</w:t>
      </w:r>
      <w:r w:rsidRPr="004E7C3E">
        <w:rPr>
          <w:rFonts w:hint="cs"/>
          <w:sz w:val="32"/>
          <w:szCs w:val="32"/>
          <w:cs/>
        </w:rPr>
        <w:t>ผล</w:t>
      </w:r>
      <w:r w:rsidRPr="004E7C3E">
        <w:rPr>
          <w:sz w:val="32"/>
          <w:szCs w:val="32"/>
          <w:cs/>
        </w:rPr>
        <w:t xml:space="preserve">ขาดทุนจากการด้อยค่าในส่วนของกำไรหรือขาดทุน </w:t>
      </w:r>
    </w:p>
    <w:p w14:paraId="2582633D" w14:textId="77777777" w:rsidR="0013520A" w:rsidRPr="004E7C3E" w:rsidRDefault="0013520A" w:rsidP="009464DA">
      <w:pPr>
        <w:spacing w:before="120" w:after="120"/>
        <w:ind w:left="540" w:hanging="547"/>
        <w:jc w:val="thaiDistribute"/>
        <w:rPr>
          <w:b/>
          <w:bCs/>
          <w:sz w:val="32"/>
          <w:szCs w:val="32"/>
        </w:rPr>
      </w:pPr>
      <w:r w:rsidRPr="004E7C3E">
        <w:rPr>
          <w:b/>
          <w:bCs/>
          <w:sz w:val="32"/>
          <w:szCs w:val="32"/>
        </w:rPr>
        <w:lastRenderedPageBreak/>
        <w:t>4</w:t>
      </w:r>
      <w:r w:rsidRPr="004E7C3E">
        <w:rPr>
          <w:b/>
          <w:bCs/>
          <w:sz w:val="32"/>
          <w:szCs w:val="32"/>
          <w:cs/>
        </w:rPr>
        <w:t>.</w:t>
      </w:r>
      <w:r w:rsidR="008A4B8D" w:rsidRPr="004E7C3E">
        <w:rPr>
          <w:b/>
          <w:bCs/>
          <w:sz w:val="32"/>
          <w:szCs w:val="32"/>
        </w:rPr>
        <w:t>17</w:t>
      </w:r>
      <w:r w:rsidRPr="004E7C3E">
        <w:rPr>
          <w:b/>
          <w:bCs/>
          <w:sz w:val="32"/>
          <w:szCs w:val="32"/>
        </w:rPr>
        <w:tab/>
      </w:r>
      <w:r w:rsidRPr="004E7C3E">
        <w:rPr>
          <w:b/>
          <w:bCs/>
          <w:sz w:val="32"/>
          <w:szCs w:val="32"/>
          <w:cs/>
        </w:rPr>
        <w:t>เจ้าหนี้ธุรกิจหลักทรัพย์และสัญญาซื้อขายล่วงหน้า</w:t>
      </w:r>
    </w:p>
    <w:p w14:paraId="1625DF6C" w14:textId="77777777" w:rsidR="0013520A" w:rsidRPr="004E7C3E" w:rsidRDefault="0013520A" w:rsidP="009464DA">
      <w:pPr>
        <w:tabs>
          <w:tab w:val="left" w:pos="960"/>
        </w:tabs>
        <w:spacing w:before="120" w:after="120"/>
        <w:ind w:left="540" w:hanging="547"/>
        <w:jc w:val="thaiDistribute"/>
        <w:rPr>
          <w:sz w:val="32"/>
          <w:szCs w:val="32"/>
        </w:rPr>
      </w:pPr>
      <w:r w:rsidRPr="004E7C3E">
        <w:rPr>
          <w:sz w:val="32"/>
          <w:szCs w:val="32"/>
          <w:cs/>
        </w:rPr>
        <w:tab/>
        <w:t>เจ้าหนี้ธุรกิจหลักทรัพย์และสัญญาซื้อขายล่วงหน้า หมายถึง ภาระของบริษัทจากการประกอบธุรกิจหลักทรัพย์และธุรกิจสัญญาซื้อขายล่วงหน้าที่มีต่อบุคคลภายนอก เช่น ยอดดุลสุทธิเจ้าหนี้ลูกค้าที่ซื้อขายหลักทรัพย์ด้วยเงินสด ภาระที่ต้องส่งมอบหลักทรัพย์เนื่องจากการขายชอร์ตและภาระที่ต้องส่งคืนทรัพย์สิน ที่บริษัทถือไว้เพื่อเป็นการประกันการให้ยืมหลักทรัพย์ เป็นต้น</w:t>
      </w:r>
    </w:p>
    <w:p w14:paraId="751C1F82" w14:textId="77777777" w:rsidR="00BA7256" w:rsidRPr="004E7C3E" w:rsidRDefault="00BA7256" w:rsidP="009464D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69"/>
        <w:jc w:val="thaiDistribute"/>
        <w:rPr>
          <w:b/>
          <w:bCs/>
          <w:sz w:val="32"/>
          <w:szCs w:val="32"/>
        </w:rPr>
      </w:pPr>
      <w:r w:rsidRPr="004E7C3E">
        <w:rPr>
          <w:b/>
          <w:bCs/>
          <w:sz w:val="32"/>
          <w:szCs w:val="32"/>
        </w:rPr>
        <w:t>4</w:t>
      </w:r>
      <w:r w:rsidRPr="004E7C3E">
        <w:rPr>
          <w:b/>
          <w:bCs/>
          <w:sz w:val="32"/>
          <w:szCs w:val="32"/>
          <w:cs/>
        </w:rPr>
        <w:t>.</w:t>
      </w:r>
      <w:r w:rsidRPr="004E7C3E">
        <w:rPr>
          <w:b/>
          <w:bCs/>
          <w:sz w:val="32"/>
          <w:szCs w:val="32"/>
        </w:rPr>
        <w:t>18</w:t>
      </w:r>
      <w:r w:rsidRPr="004E7C3E">
        <w:rPr>
          <w:b/>
          <w:bCs/>
          <w:sz w:val="32"/>
          <w:szCs w:val="32"/>
        </w:rPr>
        <w:tab/>
      </w:r>
      <w:r w:rsidRPr="004E7C3E">
        <w:rPr>
          <w:rFonts w:hint="cs"/>
          <w:b/>
          <w:bCs/>
          <w:sz w:val="32"/>
          <w:szCs w:val="32"/>
          <w:cs/>
        </w:rPr>
        <w:t>หนี้สินทางการเงินที่กำหนดให้วัดมูลค่าด้วยมูลค่ายุติธรรมผ่านกำไรหรือขาดทุน</w:t>
      </w:r>
    </w:p>
    <w:p w14:paraId="52F1B510" w14:textId="0694339E" w:rsidR="00BA7256" w:rsidRPr="004E7C3E" w:rsidRDefault="00BA7256" w:rsidP="009464DA">
      <w:pPr>
        <w:tabs>
          <w:tab w:val="left" w:pos="960"/>
        </w:tabs>
        <w:spacing w:before="120" w:after="120"/>
        <w:ind w:left="540" w:hanging="547"/>
        <w:jc w:val="thaiDistribute"/>
        <w:rPr>
          <w:sz w:val="32"/>
          <w:szCs w:val="32"/>
          <w:cs/>
        </w:rPr>
      </w:pPr>
      <w:r w:rsidRPr="004E7C3E">
        <w:rPr>
          <w:sz w:val="32"/>
          <w:szCs w:val="32"/>
          <w:cs/>
        </w:rPr>
        <w:tab/>
        <w:t>บริษัทกำหนดให้หนี้สินทางการเงินวัดมูลค่าด้วยมูลค่ายุติธรรมผ่านกำไรหรือขาดทุนหากช่วยลด</w:t>
      </w:r>
      <w:r w:rsidRPr="004E7C3E">
        <w:rPr>
          <w:rFonts w:hint="cs"/>
          <w:sz w:val="32"/>
          <w:szCs w:val="32"/>
          <w:cs/>
        </w:rPr>
        <w:t xml:space="preserve">                      </w:t>
      </w:r>
      <w:r w:rsidRPr="004E7C3E">
        <w:rPr>
          <w:sz w:val="32"/>
          <w:szCs w:val="32"/>
          <w:cs/>
        </w:rPr>
        <w:t xml:space="preserve">การวัดมูลค่าทางบัญชีที่ไม่สอดคล้องกันอย่างมีนัยสำคัญ โดยบริษัทกำหนด ณ วันที่รับรู้รายการ </w:t>
      </w:r>
      <w:r w:rsidR="00513213" w:rsidRPr="004E7C3E">
        <w:rPr>
          <w:rFonts w:hint="cs"/>
          <w:sz w:val="32"/>
          <w:szCs w:val="32"/>
          <w:cs/>
        </w:rPr>
        <w:t xml:space="preserve">                       </w:t>
      </w:r>
      <w:r w:rsidRPr="004E7C3E">
        <w:rPr>
          <w:sz w:val="32"/>
          <w:szCs w:val="32"/>
          <w:cs/>
        </w:rPr>
        <w:t xml:space="preserve">และบันทึกการเปลี่ยนแปลงในมูลค่ายุติธรรมของหนี้สินนั้นเป็นกำไร (ขาดทุน) </w:t>
      </w:r>
      <w:r w:rsidRPr="004E7C3E">
        <w:rPr>
          <w:rFonts w:hint="cs"/>
          <w:sz w:val="32"/>
          <w:szCs w:val="32"/>
          <w:cs/>
        </w:rPr>
        <w:t>และผลตอบแทนจากเครื่องมือทางการเงิน</w:t>
      </w:r>
    </w:p>
    <w:p w14:paraId="45F8F7EB" w14:textId="6B8A3512" w:rsidR="0013520A" w:rsidRPr="004E7C3E" w:rsidRDefault="0013520A" w:rsidP="009464D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69"/>
        <w:jc w:val="thaiDistribute"/>
        <w:rPr>
          <w:b/>
          <w:bCs/>
          <w:sz w:val="32"/>
          <w:szCs w:val="32"/>
        </w:rPr>
      </w:pPr>
      <w:r w:rsidRPr="004E7C3E">
        <w:rPr>
          <w:b/>
          <w:bCs/>
          <w:sz w:val="32"/>
          <w:szCs w:val="32"/>
        </w:rPr>
        <w:t>4</w:t>
      </w:r>
      <w:r w:rsidRPr="004E7C3E">
        <w:rPr>
          <w:b/>
          <w:bCs/>
          <w:sz w:val="32"/>
          <w:szCs w:val="32"/>
          <w:cs/>
        </w:rPr>
        <w:t>.</w:t>
      </w:r>
      <w:r w:rsidR="0050195D" w:rsidRPr="004E7C3E">
        <w:rPr>
          <w:b/>
          <w:bCs/>
          <w:sz w:val="32"/>
          <w:szCs w:val="32"/>
        </w:rPr>
        <w:t>1</w:t>
      </w:r>
      <w:r w:rsidR="00BA7256" w:rsidRPr="004E7C3E">
        <w:rPr>
          <w:b/>
          <w:bCs/>
          <w:sz w:val="32"/>
          <w:szCs w:val="32"/>
        </w:rPr>
        <w:t>9</w:t>
      </w:r>
      <w:r w:rsidRPr="004E7C3E">
        <w:rPr>
          <w:b/>
          <w:bCs/>
          <w:sz w:val="32"/>
          <w:szCs w:val="32"/>
        </w:rPr>
        <w:tab/>
      </w:r>
      <w:r w:rsidRPr="004E7C3E">
        <w:rPr>
          <w:b/>
          <w:bCs/>
          <w:sz w:val="32"/>
          <w:szCs w:val="32"/>
          <w:cs/>
        </w:rPr>
        <w:t>ภาษีเงินได้</w:t>
      </w:r>
    </w:p>
    <w:p w14:paraId="7B4BC95C" w14:textId="77777777" w:rsidR="0013520A" w:rsidRPr="004E7C3E" w:rsidRDefault="0013520A" w:rsidP="009464D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69"/>
        <w:jc w:val="thaiDistribute"/>
        <w:rPr>
          <w:sz w:val="32"/>
          <w:szCs w:val="32"/>
        </w:rPr>
      </w:pPr>
      <w:r w:rsidRPr="004E7C3E">
        <w:rPr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2578CA35" w14:textId="77777777" w:rsidR="0013520A" w:rsidRPr="004E7C3E" w:rsidRDefault="0013520A" w:rsidP="009464D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69"/>
        <w:jc w:val="thaiDistribute"/>
        <w:rPr>
          <w:b/>
          <w:bCs/>
          <w:sz w:val="32"/>
          <w:szCs w:val="32"/>
          <w:cs/>
        </w:rPr>
      </w:pPr>
      <w:r w:rsidRPr="004E7C3E">
        <w:rPr>
          <w:sz w:val="32"/>
          <w:szCs w:val="32"/>
        </w:rPr>
        <w:tab/>
      </w:r>
      <w:r w:rsidRPr="004E7C3E">
        <w:rPr>
          <w:b/>
          <w:bCs/>
          <w:sz w:val="32"/>
          <w:szCs w:val="32"/>
          <w:cs/>
        </w:rPr>
        <w:t>ภาษีเงินได้ปัจจุบัน</w:t>
      </w:r>
    </w:p>
    <w:p w14:paraId="25F2096E" w14:textId="77777777" w:rsidR="0013520A" w:rsidRPr="004E7C3E" w:rsidRDefault="0013520A" w:rsidP="009464D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69"/>
        <w:jc w:val="thaiDistribute"/>
        <w:rPr>
          <w:sz w:val="32"/>
          <w:szCs w:val="32"/>
        </w:rPr>
      </w:pPr>
      <w:r w:rsidRPr="004E7C3E">
        <w:rPr>
          <w:sz w:val="32"/>
          <w:szCs w:val="32"/>
          <w:cs/>
        </w:rPr>
        <w:tab/>
        <w:t>บริษัทบันทึกภาษีเงินได้ปัจจุบันตามจำนวนที่คาดว่าจะจ่ายให้กับหน่วยงานจัดเก็บภาษีของรัฐ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516080F3" w14:textId="1DF783EE" w:rsidR="0013520A" w:rsidRPr="004E7C3E" w:rsidRDefault="0013520A" w:rsidP="009464D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69"/>
        <w:jc w:val="thaiDistribute"/>
        <w:rPr>
          <w:b/>
          <w:bCs/>
          <w:sz w:val="32"/>
          <w:szCs w:val="32"/>
          <w:cs/>
        </w:rPr>
      </w:pPr>
      <w:r w:rsidRPr="004E7C3E">
        <w:rPr>
          <w:b/>
          <w:bCs/>
          <w:sz w:val="32"/>
          <w:szCs w:val="32"/>
        </w:rPr>
        <w:tab/>
      </w:r>
      <w:r w:rsidRPr="004E7C3E">
        <w:rPr>
          <w:b/>
          <w:bCs/>
          <w:sz w:val="32"/>
          <w:szCs w:val="32"/>
          <w:cs/>
        </w:rPr>
        <w:t>ภาษีเงินได้รอการตัดบัญชี</w:t>
      </w:r>
    </w:p>
    <w:p w14:paraId="7E3FC8C2" w14:textId="77777777" w:rsidR="0013520A" w:rsidRPr="004E7C3E" w:rsidRDefault="0013520A" w:rsidP="009464D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69"/>
        <w:jc w:val="thaiDistribute"/>
        <w:rPr>
          <w:sz w:val="32"/>
          <w:szCs w:val="32"/>
        </w:rPr>
      </w:pPr>
      <w:r w:rsidRPr="004E7C3E">
        <w:rPr>
          <w:sz w:val="32"/>
          <w:szCs w:val="32"/>
          <w:cs/>
        </w:rPr>
        <w:tab/>
        <w:t xml:space="preserve">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7005BC8D" w14:textId="0F02C26E" w:rsidR="0013520A" w:rsidRPr="004E7C3E" w:rsidRDefault="006A37FE" w:rsidP="009464D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69"/>
        <w:jc w:val="thaiDistribute"/>
        <w:rPr>
          <w:sz w:val="32"/>
          <w:szCs w:val="32"/>
          <w:cs/>
        </w:rPr>
      </w:pPr>
      <w:r w:rsidRPr="004E7C3E">
        <w:rPr>
          <w:sz w:val="32"/>
          <w:szCs w:val="32"/>
        </w:rPr>
        <w:tab/>
      </w:r>
      <w:r w:rsidR="0013520A" w:rsidRPr="004E7C3E">
        <w:rPr>
          <w:sz w:val="32"/>
          <w:szCs w:val="32"/>
          <w:cs/>
        </w:rPr>
        <w:t>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ในจำนวนเท่าที่มีความเป็นไปได้ค่อนข้างแน่ที่บริษัทจะมีกำไรทางภาษีในอนาคตเพียงพอที่จะใช้ประโยชน์จากผลแตกต่างชั่วคราวที่ใช้หักภาษี</w:t>
      </w:r>
      <w:r w:rsidR="0057214A" w:rsidRPr="004E7C3E">
        <w:rPr>
          <w:rFonts w:hint="cs"/>
          <w:sz w:val="32"/>
          <w:szCs w:val="32"/>
          <w:cs/>
        </w:rPr>
        <w:t>นั้น</w:t>
      </w:r>
    </w:p>
    <w:p w14:paraId="271F53A7" w14:textId="77777777" w:rsidR="0013520A" w:rsidRPr="004E7C3E" w:rsidRDefault="0013520A" w:rsidP="009464D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69"/>
        <w:jc w:val="thaiDistribute"/>
        <w:rPr>
          <w:sz w:val="32"/>
          <w:szCs w:val="32"/>
        </w:rPr>
      </w:pPr>
      <w:r w:rsidRPr="004E7C3E">
        <w:rPr>
          <w:sz w:val="32"/>
          <w:szCs w:val="32"/>
          <w:cs/>
        </w:rPr>
        <w:tab/>
        <w:t>บริษัท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77D8ECD4" w14:textId="77777777" w:rsidR="0013520A" w:rsidRPr="004E7C3E" w:rsidRDefault="0013520A" w:rsidP="009464D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sz w:val="32"/>
          <w:szCs w:val="32"/>
        </w:rPr>
      </w:pPr>
      <w:r w:rsidRPr="004E7C3E">
        <w:rPr>
          <w:sz w:val="32"/>
          <w:szCs w:val="32"/>
          <w:cs/>
        </w:rPr>
        <w:tab/>
        <w:t>บริษัทจะบันทึกภาษีเงินได้รอการตัดบัญชีโดยตรงไปยังส่วนของเจ้าของหากภาษีที่เกิดขึ้นเกี่ยวข้องกับรายการที่ได้บันทึกโดยตรงไปยังส่วนของเจ้าของ</w:t>
      </w:r>
    </w:p>
    <w:p w14:paraId="656C8AA4" w14:textId="77777777" w:rsidR="009464DA" w:rsidRDefault="009464DA">
      <w:pPr>
        <w:widowControl/>
        <w:autoSpaceDE/>
        <w:autoSpaceDN/>
        <w:adjustRightInd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</w:p>
    <w:p w14:paraId="580285F0" w14:textId="31F02948" w:rsidR="0013520A" w:rsidRPr="004E7C3E" w:rsidRDefault="0013520A" w:rsidP="009464DA">
      <w:pPr>
        <w:tabs>
          <w:tab w:val="left" w:pos="540"/>
        </w:tabs>
        <w:spacing w:before="120" w:after="120"/>
        <w:jc w:val="thaiDistribute"/>
        <w:rPr>
          <w:b/>
          <w:bCs/>
          <w:sz w:val="32"/>
          <w:szCs w:val="32"/>
          <w:cs/>
        </w:rPr>
      </w:pPr>
      <w:r w:rsidRPr="004E7C3E">
        <w:rPr>
          <w:b/>
          <w:bCs/>
          <w:sz w:val="32"/>
          <w:szCs w:val="32"/>
        </w:rPr>
        <w:lastRenderedPageBreak/>
        <w:t>4</w:t>
      </w:r>
      <w:r w:rsidRPr="004E7C3E">
        <w:rPr>
          <w:b/>
          <w:bCs/>
          <w:sz w:val="32"/>
          <w:szCs w:val="32"/>
          <w:cs/>
        </w:rPr>
        <w:t>.</w:t>
      </w:r>
      <w:r w:rsidR="00BA7256" w:rsidRPr="004E7C3E">
        <w:rPr>
          <w:b/>
          <w:bCs/>
          <w:sz w:val="32"/>
          <w:szCs w:val="32"/>
        </w:rPr>
        <w:t>20</w:t>
      </w:r>
      <w:r w:rsidRPr="004E7C3E">
        <w:rPr>
          <w:b/>
          <w:bCs/>
          <w:sz w:val="32"/>
          <w:szCs w:val="32"/>
        </w:rPr>
        <w:tab/>
      </w:r>
      <w:r w:rsidRPr="004E7C3E">
        <w:rPr>
          <w:b/>
          <w:bCs/>
          <w:sz w:val="32"/>
          <w:szCs w:val="32"/>
          <w:cs/>
        </w:rPr>
        <w:t>ประมาณการหนี้สิน</w:t>
      </w:r>
    </w:p>
    <w:p w14:paraId="73D92B04" w14:textId="77777777" w:rsidR="0013520A" w:rsidRPr="004E7C3E" w:rsidRDefault="0013520A" w:rsidP="009464DA">
      <w:pPr>
        <w:tabs>
          <w:tab w:val="left" w:pos="360"/>
          <w:tab w:val="left" w:pos="1440"/>
          <w:tab w:val="left" w:pos="2880"/>
        </w:tabs>
        <w:spacing w:before="120" w:after="120"/>
        <w:ind w:left="547" w:right="-36" w:hanging="540"/>
        <w:jc w:val="thaiDistribute"/>
        <w:rPr>
          <w:sz w:val="32"/>
          <w:szCs w:val="32"/>
        </w:rPr>
      </w:pPr>
      <w:r w:rsidRPr="004E7C3E">
        <w:rPr>
          <w:sz w:val="32"/>
          <w:szCs w:val="32"/>
          <w:cs/>
        </w:rPr>
        <w:tab/>
      </w:r>
      <w:r w:rsidRPr="004E7C3E">
        <w:rPr>
          <w:sz w:val="32"/>
          <w:szCs w:val="32"/>
          <w:cs/>
        </w:rPr>
        <w:tab/>
        <w:t>บริษัทจะบันทึกประมาณการหนี้สินไว้ในบัญชีเมื่อภาระผูกพันซึ่งเป็นผลมาจากเหตุการณ์ในอดีต</w:t>
      </w:r>
      <w:r w:rsidR="0082280F" w:rsidRPr="004E7C3E">
        <w:rPr>
          <w:rFonts w:hint="cs"/>
          <w:sz w:val="32"/>
          <w:szCs w:val="32"/>
          <w:cs/>
        </w:rPr>
        <w:t xml:space="preserve">                        </w:t>
      </w:r>
      <w:r w:rsidRPr="004E7C3E">
        <w:rPr>
          <w:sz w:val="32"/>
          <w:szCs w:val="32"/>
          <w:cs/>
        </w:rPr>
        <w:t>ได้เกิดขึ้นแล้ว และมีความเป็นไปได้ค่อนข้างแน่นอนว่าบริษัทจะเสียทรัพยากรเชิงเศรษฐกิจไปเพื่อ           ปลดเปลื้องภาระผูกพันนั้น และบริษัทสามารถประมาณมูลค่าภาระผูกพันนั้นได้อย่างน่าเชื่อถือ</w:t>
      </w:r>
    </w:p>
    <w:p w14:paraId="6D5428B1" w14:textId="2ABAB29D" w:rsidR="0013520A" w:rsidRPr="004E7C3E" w:rsidRDefault="0013520A" w:rsidP="009464DA">
      <w:pPr>
        <w:tabs>
          <w:tab w:val="left" w:pos="1440"/>
        </w:tabs>
        <w:spacing w:before="120" w:after="120"/>
        <w:ind w:left="547" w:right="-21" w:hanging="547"/>
        <w:jc w:val="thaiDistribute"/>
        <w:rPr>
          <w:b/>
          <w:bCs/>
          <w:sz w:val="32"/>
          <w:szCs w:val="32"/>
        </w:rPr>
      </w:pPr>
      <w:r w:rsidRPr="004E7C3E">
        <w:rPr>
          <w:b/>
          <w:bCs/>
          <w:sz w:val="32"/>
          <w:szCs w:val="32"/>
        </w:rPr>
        <w:t>4</w:t>
      </w:r>
      <w:r w:rsidRPr="004E7C3E">
        <w:rPr>
          <w:b/>
          <w:bCs/>
          <w:sz w:val="32"/>
          <w:szCs w:val="32"/>
          <w:cs/>
        </w:rPr>
        <w:t>.</w:t>
      </w:r>
      <w:r w:rsidR="00BA7256" w:rsidRPr="004E7C3E">
        <w:rPr>
          <w:b/>
          <w:bCs/>
          <w:sz w:val="32"/>
          <w:szCs w:val="32"/>
        </w:rPr>
        <w:t>21</w:t>
      </w:r>
      <w:r w:rsidRPr="004E7C3E">
        <w:rPr>
          <w:b/>
          <w:bCs/>
          <w:sz w:val="32"/>
          <w:szCs w:val="32"/>
          <w:cs/>
        </w:rPr>
        <w:tab/>
        <w:t>ผลประโยชน์พนักงาน</w:t>
      </w:r>
    </w:p>
    <w:p w14:paraId="50AA1266" w14:textId="77777777" w:rsidR="0013520A" w:rsidRPr="004E7C3E" w:rsidRDefault="0013520A" w:rsidP="009464DA">
      <w:pPr>
        <w:tabs>
          <w:tab w:val="left" w:pos="1800"/>
          <w:tab w:val="left" w:pos="2400"/>
          <w:tab w:val="left" w:pos="3000"/>
        </w:tabs>
        <w:spacing w:before="120" w:after="120"/>
        <w:ind w:left="1080" w:hanging="547"/>
        <w:jc w:val="thaiDistribute"/>
        <w:rPr>
          <w:sz w:val="32"/>
          <w:szCs w:val="32"/>
        </w:rPr>
      </w:pPr>
      <w:r w:rsidRPr="004E7C3E">
        <w:rPr>
          <w:sz w:val="32"/>
          <w:szCs w:val="32"/>
          <w:cs/>
        </w:rPr>
        <w:t>ก)</w:t>
      </w:r>
      <w:r w:rsidRPr="004E7C3E">
        <w:rPr>
          <w:sz w:val="32"/>
          <w:szCs w:val="32"/>
          <w:cs/>
        </w:rPr>
        <w:tab/>
        <w:t>ผลประโยชน์ระยะสั้นของพนักงาน</w:t>
      </w:r>
    </w:p>
    <w:p w14:paraId="2790B5E3" w14:textId="77777777" w:rsidR="0057214A" w:rsidRPr="004E7C3E" w:rsidRDefault="0013520A" w:rsidP="009464DA">
      <w:pPr>
        <w:tabs>
          <w:tab w:val="left" w:pos="1800"/>
          <w:tab w:val="left" w:pos="2400"/>
          <w:tab w:val="left" w:pos="3000"/>
        </w:tabs>
        <w:spacing w:before="120" w:after="120"/>
        <w:ind w:left="1080"/>
        <w:jc w:val="thaiDistribute"/>
        <w:rPr>
          <w:sz w:val="32"/>
          <w:szCs w:val="32"/>
        </w:rPr>
      </w:pPr>
      <w:r w:rsidRPr="004E7C3E">
        <w:rPr>
          <w:sz w:val="32"/>
          <w:szCs w:val="32"/>
          <w:cs/>
        </w:rPr>
        <w:t>บริษัทรับรู้ เงินเดือน ค่าจ้าง โบนัส และเงินสมทบกองทุนประกันสังคมเป็นค่าใช้จ่ายเมื่อเกิด</w:t>
      </w:r>
      <w:r w:rsidR="0057214A" w:rsidRPr="004E7C3E">
        <w:rPr>
          <w:rFonts w:hint="cs"/>
          <w:sz w:val="32"/>
          <w:szCs w:val="32"/>
          <w:cs/>
        </w:rPr>
        <w:t>รายการ</w:t>
      </w:r>
    </w:p>
    <w:p w14:paraId="759E8F57" w14:textId="77777777" w:rsidR="0057214A" w:rsidRPr="004E7C3E" w:rsidRDefault="0057214A" w:rsidP="009464DA">
      <w:pPr>
        <w:tabs>
          <w:tab w:val="left" w:pos="1800"/>
          <w:tab w:val="left" w:pos="2400"/>
          <w:tab w:val="left" w:pos="3000"/>
        </w:tabs>
        <w:spacing w:before="120" w:after="120"/>
        <w:ind w:left="1080"/>
        <w:jc w:val="thaiDistribute"/>
        <w:rPr>
          <w:sz w:val="32"/>
          <w:szCs w:val="32"/>
        </w:rPr>
      </w:pPr>
      <w:r w:rsidRPr="004E7C3E">
        <w:rPr>
          <w:i/>
          <w:iCs/>
          <w:color w:val="000000"/>
          <w:spacing w:val="-4"/>
          <w:sz w:val="32"/>
          <w:szCs w:val="32"/>
          <w:cs/>
        </w:rPr>
        <w:t>การลาพักร้อนประจำปีที่ยังได้รับค่าตอบแทน</w:t>
      </w:r>
    </w:p>
    <w:p w14:paraId="5EEE008D" w14:textId="77777777" w:rsidR="0057214A" w:rsidRPr="004E7C3E" w:rsidRDefault="0057214A" w:rsidP="009464DA">
      <w:pPr>
        <w:spacing w:before="120" w:after="120"/>
        <w:ind w:left="1080"/>
        <w:jc w:val="thaiDistribute"/>
        <w:rPr>
          <w:sz w:val="32"/>
          <w:szCs w:val="32"/>
        </w:rPr>
      </w:pPr>
      <w:r w:rsidRPr="004E7C3E">
        <w:rPr>
          <w:sz w:val="32"/>
          <w:szCs w:val="32"/>
          <w:cs/>
        </w:rPr>
        <w:t>บริษัทรับรู้ต้นทุนที่คาดว่าจะเกิดขึ้นของผลประโยชน์ระยะสั้นของพนักงานในรูปการลาพักร้อนประจำปีที่ยังได้รับค่าตอบแทนที่สะสมได้ เมื่อพนักงานให้บริการซึ่งก่อให้เกิดการเพิ่มขึ้นของสิทธิการลางานที่ยังได้รับค่าตอบแทนในอนาคต โดยวัดมูลค่าของต้นทุนดังกล่าวตามจำนวนซึ่งบริษัท</w:t>
      </w:r>
      <w:r w:rsidR="000873F2" w:rsidRPr="004E7C3E">
        <w:rPr>
          <w:rFonts w:hint="cs"/>
          <w:sz w:val="32"/>
          <w:szCs w:val="32"/>
          <w:cs/>
        </w:rPr>
        <w:t xml:space="preserve">  </w:t>
      </w:r>
      <w:r w:rsidRPr="004E7C3E">
        <w:rPr>
          <w:sz w:val="32"/>
          <w:szCs w:val="32"/>
          <w:cs/>
        </w:rPr>
        <w:t>คาดว่าจะจ่ายเพิ่มเนื่องจากมีสิทธิที่พนักงานยังไม่ได้ใช้สะสมอยู่ ณ วันสิ้นรอบระยะเวลารายงาน</w:t>
      </w:r>
    </w:p>
    <w:p w14:paraId="6B981C7A" w14:textId="77777777" w:rsidR="0013520A" w:rsidRPr="004E7C3E" w:rsidRDefault="0013520A" w:rsidP="009464DA">
      <w:pPr>
        <w:tabs>
          <w:tab w:val="left" w:pos="1800"/>
          <w:tab w:val="left" w:pos="2400"/>
          <w:tab w:val="left" w:pos="3000"/>
        </w:tabs>
        <w:spacing w:before="120" w:after="120"/>
        <w:ind w:left="1080" w:hanging="547"/>
        <w:jc w:val="thaiDistribute"/>
        <w:rPr>
          <w:sz w:val="32"/>
          <w:szCs w:val="32"/>
        </w:rPr>
      </w:pPr>
      <w:r w:rsidRPr="004E7C3E">
        <w:rPr>
          <w:sz w:val="32"/>
          <w:szCs w:val="32"/>
          <w:cs/>
        </w:rPr>
        <w:t>ข)</w:t>
      </w:r>
      <w:r w:rsidRPr="004E7C3E">
        <w:rPr>
          <w:sz w:val="32"/>
          <w:szCs w:val="32"/>
          <w:cs/>
        </w:rPr>
        <w:tab/>
        <w:t>ผลประโยชน์หลังออกจากงานของพนักงาน (โครงการสมทบเงิน)</w:t>
      </w:r>
    </w:p>
    <w:p w14:paraId="45896CCE" w14:textId="6BF4CE9D" w:rsidR="0013520A" w:rsidRPr="004E7C3E" w:rsidRDefault="0013520A" w:rsidP="009464DA">
      <w:pPr>
        <w:tabs>
          <w:tab w:val="left" w:pos="1800"/>
          <w:tab w:val="left" w:pos="2400"/>
          <w:tab w:val="left" w:pos="3000"/>
        </w:tabs>
        <w:spacing w:before="120" w:after="120"/>
        <w:ind w:left="1080"/>
        <w:jc w:val="thaiDistribute"/>
        <w:rPr>
          <w:sz w:val="32"/>
          <w:szCs w:val="32"/>
        </w:rPr>
      </w:pPr>
      <w:r w:rsidRPr="004E7C3E">
        <w:rPr>
          <w:sz w:val="32"/>
          <w:szCs w:val="32"/>
          <w:cs/>
        </w:rPr>
        <w:t>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ซึ่งประกอบด้วยเงินที่พนักงานจ่ายสะสมและเงินที่บริษัทจ่ายสมทบให้เป็นรายเดือน สินทรัพย์ของกองทุนสำรองเลี้ยงชีพได้แยกออกจากสินทรัพย์ของบริษัท เงินที่บริษัทจ่ายสมทบกองทุนสำรองเลี้ยงชีพบันทึกเป็นค่าใช้จ่ายใน</w:t>
      </w:r>
      <w:r w:rsidR="0039102F" w:rsidRPr="004E7C3E">
        <w:rPr>
          <w:rFonts w:hint="cs"/>
          <w:sz w:val="32"/>
          <w:szCs w:val="32"/>
          <w:cs/>
        </w:rPr>
        <w:t>ปี</w:t>
      </w:r>
      <w:r w:rsidRPr="004E7C3E">
        <w:rPr>
          <w:sz w:val="32"/>
          <w:szCs w:val="32"/>
          <w:cs/>
        </w:rPr>
        <w:t>ที่เกิดรายการ</w:t>
      </w:r>
    </w:p>
    <w:p w14:paraId="441FF7AC" w14:textId="77E9AD7B" w:rsidR="0013520A" w:rsidRPr="004E7C3E" w:rsidRDefault="0013520A" w:rsidP="009464DA">
      <w:pPr>
        <w:tabs>
          <w:tab w:val="left" w:pos="1800"/>
          <w:tab w:val="left" w:pos="2400"/>
          <w:tab w:val="left" w:pos="3000"/>
        </w:tabs>
        <w:spacing w:before="120" w:after="120"/>
        <w:ind w:left="1080" w:hanging="547"/>
        <w:jc w:val="thaiDistribute"/>
        <w:rPr>
          <w:sz w:val="32"/>
          <w:szCs w:val="32"/>
        </w:rPr>
      </w:pPr>
      <w:r w:rsidRPr="004E7C3E">
        <w:rPr>
          <w:sz w:val="32"/>
          <w:szCs w:val="32"/>
          <w:cs/>
        </w:rPr>
        <w:t>ค)</w:t>
      </w:r>
      <w:r w:rsidRPr="004E7C3E">
        <w:rPr>
          <w:sz w:val="32"/>
          <w:szCs w:val="32"/>
          <w:cs/>
        </w:rPr>
        <w:tab/>
        <w:t>ผลประโยชน์หลังออกจากงานของพนักงาน (โครงการผลประโยชน์)</w:t>
      </w:r>
    </w:p>
    <w:p w14:paraId="196D5D59" w14:textId="690C7395" w:rsidR="0013520A" w:rsidRPr="004E7C3E" w:rsidRDefault="0013520A" w:rsidP="009464DA">
      <w:pPr>
        <w:tabs>
          <w:tab w:val="left" w:pos="1800"/>
          <w:tab w:val="left" w:pos="2400"/>
          <w:tab w:val="left" w:pos="3000"/>
        </w:tabs>
        <w:spacing w:before="120" w:after="120"/>
        <w:ind w:left="1080"/>
        <w:jc w:val="thaiDistribute"/>
        <w:rPr>
          <w:sz w:val="32"/>
          <w:szCs w:val="32"/>
        </w:rPr>
      </w:pPr>
      <w:r w:rsidRPr="004E7C3E">
        <w:rPr>
          <w:sz w:val="32"/>
          <w:szCs w:val="32"/>
          <w:cs/>
        </w:rPr>
        <w:t xml:space="preserve">บริษัทมีภาระสำหรับเงินชดเชยที่ต้องจ่ายให้แก่พนักงานเมื่อออกจากงานตามกฎหมายแรงงาน          </w:t>
      </w:r>
      <w:r w:rsidR="00632FD7" w:rsidRPr="004E7C3E">
        <w:rPr>
          <w:sz w:val="32"/>
          <w:szCs w:val="32"/>
          <w:cs/>
        </w:rPr>
        <w:t>ซึ่งบริษัทถือว่าเงินชดเชยดังกล่าวเป็นโครงการผลประโยชน์หลังออกจากงานสำหรับพนักงาน</w:t>
      </w:r>
    </w:p>
    <w:p w14:paraId="13A2ED56" w14:textId="77777777" w:rsidR="0013520A" w:rsidRPr="004E7C3E" w:rsidRDefault="0013520A" w:rsidP="009464DA">
      <w:pPr>
        <w:tabs>
          <w:tab w:val="left" w:pos="1800"/>
          <w:tab w:val="left" w:pos="2400"/>
          <w:tab w:val="left" w:pos="3000"/>
        </w:tabs>
        <w:spacing w:before="120" w:after="120"/>
        <w:ind w:left="1080"/>
        <w:jc w:val="thaiDistribute"/>
        <w:rPr>
          <w:sz w:val="32"/>
          <w:szCs w:val="32"/>
        </w:rPr>
      </w:pPr>
      <w:r w:rsidRPr="004E7C3E">
        <w:rPr>
          <w:sz w:val="32"/>
          <w:szCs w:val="32"/>
          <w:cs/>
        </w:rPr>
        <w:t>บริษัทคำนวณหนี้สินตามโครงการผลประโยชน์หลังออกจากงานของพนักงาน</w:t>
      </w:r>
      <w:r w:rsidR="00632FD7" w:rsidRPr="004E7C3E">
        <w:rPr>
          <w:rFonts w:hint="cs"/>
          <w:sz w:val="32"/>
          <w:szCs w:val="32"/>
          <w:cs/>
        </w:rPr>
        <w:t xml:space="preserve">และโครงการผลประโยชน์หลังออกจากงานอื่นของพนักงาน </w:t>
      </w:r>
      <w:r w:rsidRPr="004E7C3E">
        <w:rPr>
          <w:sz w:val="32"/>
          <w:szCs w:val="32"/>
          <w:cs/>
        </w:rPr>
        <w:t>โดยใช้วิธีคิดลดแต่ละหน่วยที่ประมาณการไว้ (</w:t>
      </w:r>
      <w:r w:rsidRPr="004E7C3E">
        <w:rPr>
          <w:sz w:val="32"/>
          <w:szCs w:val="32"/>
        </w:rPr>
        <w:t>Projected</w:t>
      </w:r>
      <w:r w:rsidRPr="004E7C3E">
        <w:rPr>
          <w:sz w:val="32"/>
          <w:szCs w:val="32"/>
          <w:cs/>
        </w:rPr>
        <w:t xml:space="preserve"> </w:t>
      </w:r>
      <w:r w:rsidRPr="004E7C3E">
        <w:rPr>
          <w:sz w:val="32"/>
          <w:szCs w:val="32"/>
        </w:rPr>
        <w:t>Unit</w:t>
      </w:r>
      <w:r w:rsidRPr="004E7C3E">
        <w:rPr>
          <w:sz w:val="32"/>
          <w:szCs w:val="32"/>
          <w:cs/>
        </w:rPr>
        <w:t xml:space="preserve"> </w:t>
      </w:r>
      <w:r w:rsidRPr="004E7C3E">
        <w:rPr>
          <w:sz w:val="32"/>
          <w:szCs w:val="32"/>
        </w:rPr>
        <w:t>Credit</w:t>
      </w:r>
      <w:r w:rsidRPr="004E7C3E">
        <w:rPr>
          <w:sz w:val="32"/>
          <w:szCs w:val="32"/>
          <w:cs/>
        </w:rPr>
        <w:t xml:space="preserve"> </w:t>
      </w:r>
      <w:r w:rsidRPr="004E7C3E">
        <w:rPr>
          <w:sz w:val="32"/>
          <w:szCs w:val="32"/>
        </w:rPr>
        <w:t>Method</w:t>
      </w:r>
      <w:r w:rsidRPr="004E7C3E">
        <w:rPr>
          <w:sz w:val="32"/>
          <w:szCs w:val="32"/>
          <w:cs/>
        </w:rPr>
        <w:t xml:space="preserve">)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6C77B316" w14:textId="77777777" w:rsidR="0013520A" w:rsidRPr="004E7C3E" w:rsidRDefault="0013520A" w:rsidP="009464DA">
      <w:pPr>
        <w:spacing w:before="120" w:after="120"/>
        <w:ind w:left="1080"/>
        <w:jc w:val="thaiDistribute"/>
        <w:rPr>
          <w:spacing w:val="-2"/>
          <w:sz w:val="32"/>
          <w:szCs w:val="32"/>
        </w:rPr>
      </w:pPr>
      <w:r w:rsidRPr="004E7C3E">
        <w:rPr>
          <w:spacing w:val="-2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543D9641" w14:textId="77777777" w:rsidR="009464DA" w:rsidRDefault="009464DA">
      <w:pPr>
        <w:widowControl/>
        <w:autoSpaceDE/>
        <w:autoSpaceDN/>
        <w:adjustRightInd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</w:p>
    <w:p w14:paraId="471E51B2" w14:textId="5A6E4AEF" w:rsidR="0013520A" w:rsidRPr="004E7C3E" w:rsidRDefault="0013520A" w:rsidP="009464DA">
      <w:pPr>
        <w:tabs>
          <w:tab w:val="left" w:pos="540"/>
        </w:tabs>
        <w:spacing w:before="80" w:after="80" w:line="420" w:lineRule="exact"/>
        <w:jc w:val="thaiDistribute"/>
        <w:rPr>
          <w:sz w:val="32"/>
          <w:szCs w:val="32"/>
        </w:rPr>
      </w:pPr>
      <w:r w:rsidRPr="004E7C3E">
        <w:rPr>
          <w:b/>
          <w:bCs/>
          <w:sz w:val="32"/>
          <w:szCs w:val="32"/>
        </w:rPr>
        <w:lastRenderedPageBreak/>
        <w:t>4</w:t>
      </w:r>
      <w:r w:rsidRPr="004E7C3E">
        <w:rPr>
          <w:b/>
          <w:bCs/>
          <w:sz w:val="32"/>
          <w:szCs w:val="32"/>
          <w:cs/>
        </w:rPr>
        <w:t>.</w:t>
      </w:r>
      <w:r w:rsidR="00BA7256" w:rsidRPr="004E7C3E">
        <w:rPr>
          <w:b/>
          <w:bCs/>
          <w:sz w:val="32"/>
          <w:szCs w:val="32"/>
        </w:rPr>
        <w:t>22</w:t>
      </w:r>
      <w:r w:rsidRPr="004E7C3E">
        <w:rPr>
          <w:b/>
          <w:bCs/>
          <w:sz w:val="32"/>
          <w:szCs w:val="32"/>
          <w:cs/>
        </w:rPr>
        <w:tab/>
        <w:t>รายการธุรกิจกับบุคคลหรือกิจการที่เกี่ยวข้องกัน</w:t>
      </w:r>
    </w:p>
    <w:p w14:paraId="7130F97F" w14:textId="77777777" w:rsidR="0013520A" w:rsidRPr="004E7C3E" w:rsidRDefault="0013520A" w:rsidP="009464DA">
      <w:pPr>
        <w:tabs>
          <w:tab w:val="left" w:pos="960"/>
        </w:tabs>
        <w:spacing w:before="80" w:after="80" w:line="420" w:lineRule="exact"/>
        <w:ind w:left="547" w:hanging="547"/>
        <w:jc w:val="thaiDistribute"/>
        <w:rPr>
          <w:sz w:val="32"/>
          <w:szCs w:val="32"/>
        </w:rPr>
      </w:pPr>
      <w:r w:rsidRPr="004E7C3E">
        <w:rPr>
          <w:sz w:val="32"/>
          <w:szCs w:val="32"/>
          <w:cs/>
        </w:rPr>
        <w:tab/>
        <w:t>บุคคลหรือกิจการที่เกี่ยวข้องกันกับบริษัท หมายถึง บุคคลหรือกิจการที่มีอำนาจควบคุมบริษัท หรือถูกควบคุมโดยบริษัทไม่ว่าจะเป็นโดยทางตรงหรือทางอ้อม หรืออยู่ภายใต้การควบคุมเดียวกันกับบริษัท</w:t>
      </w:r>
    </w:p>
    <w:p w14:paraId="014A1191" w14:textId="77777777" w:rsidR="0013520A" w:rsidRPr="004E7C3E" w:rsidRDefault="0013520A" w:rsidP="009464DA">
      <w:pPr>
        <w:tabs>
          <w:tab w:val="left" w:pos="960"/>
        </w:tabs>
        <w:spacing w:before="80" w:after="80" w:line="420" w:lineRule="exact"/>
        <w:ind w:left="547" w:hanging="547"/>
        <w:jc w:val="thaiDistribute"/>
        <w:rPr>
          <w:sz w:val="32"/>
          <w:szCs w:val="32"/>
        </w:rPr>
      </w:pPr>
      <w:r w:rsidRPr="004E7C3E">
        <w:rPr>
          <w:sz w:val="32"/>
          <w:szCs w:val="32"/>
          <w:cs/>
        </w:rPr>
        <w:tab/>
        <w:t xml:space="preserve">นอกจากนี้บุคคลหรือกิจการที่เกี่ยวข้องกันยังหมายรวมถึง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 ผู้บริหารสำคัญ กรรมการหรือพนักงานของบริษัทที่มีอำนาจในการวางแผนและควบคุมการดำเนินงานของบริษัท </w:t>
      </w:r>
    </w:p>
    <w:p w14:paraId="11909529" w14:textId="1C884993" w:rsidR="0013520A" w:rsidRPr="004E7C3E" w:rsidRDefault="0013520A" w:rsidP="009464DA">
      <w:pPr>
        <w:tabs>
          <w:tab w:val="left" w:pos="540"/>
        </w:tabs>
        <w:spacing w:before="80" w:after="80" w:line="420" w:lineRule="exact"/>
        <w:jc w:val="thaiDistribute"/>
        <w:rPr>
          <w:b/>
          <w:bCs/>
          <w:sz w:val="32"/>
          <w:szCs w:val="32"/>
        </w:rPr>
      </w:pPr>
      <w:r w:rsidRPr="004E7C3E">
        <w:rPr>
          <w:b/>
          <w:bCs/>
          <w:sz w:val="32"/>
          <w:szCs w:val="32"/>
        </w:rPr>
        <w:t>4</w:t>
      </w:r>
      <w:r w:rsidRPr="004E7C3E">
        <w:rPr>
          <w:b/>
          <w:bCs/>
          <w:sz w:val="32"/>
          <w:szCs w:val="32"/>
          <w:cs/>
        </w:rPr>
        <w:t>.</w:t>
      </w:r>
      <w:r w:rsidR="00BA7256" w:rsidRPr="004E7C3E">
        <w:rPr>
          <w:b/>
          <w:bCs/>
          <w:sz w:val="32"/>
          <w:szCs w:val="32"/>
        </w:rPr>
        <w:t>23</w:t>
      </w:r>
      <w:r w:rsidR="00BA7256" w:rsidRPr="004E7C3E">
        <w:rPr>
          <w:b/>
          <w:bCs/>
          <w:sz w:val="32"/>
          <w:szCs w:val="32"/>
        </w:rPr>
        <w:tab/>
      </w:r>
      <w:r w:rsidRPr="004E7C3E">
        <w:rPr>
          <w:b/>
          <w:bCs/>
          <w:sz w:val="32"/>
          <w:szCs w:val="32"/>
          <w:cs/>
        </w:rPr>
        <w:t>เงินตราต่างประเทศ</w:t>
      </w:r>
    </w:p>
    <w:p w14:paraId="72B7032F" w14:textId="77777777" w:rsidR="0013520A" w:rsidRPr="004E7C3E" w:rsidRDefault="0013520A" w:rsidP="009464DA">
      <w:pPr>
        <w:tabs>
          <w:tab w:val="left" w:pos="1440"/>
          <w:tab w:val="left" w:pos="2880"/>
          <w:tab w:val="right" w:pos="4770"/>
          <w:tab w:val="left" w:pos="5400"/>
          <w:tab w:val="center" w:pos="5940"/>
          <w:tab w:val="right" w:pos="6480"/>
          <w:tab w:val="right" w:pos="7920"/>
        </w:tabs>
        <w:spacing w:before="80" w:after="80" w:line="420" w:lineRule="exact"/>
        <w:ind w:left="547"/>
        <w:jc w:val="thaiDistribute"/>
        <w:rPr>
          <w:sz w:val="32"/>
          <w:szCs w:val="32"/>
        </w:rPr>
      </w:pPr>
      <w:r w:rsidRPr="004E7C3E">
        <w:rPr>
          <w:sz w:val="32"/>
          <w:szCs w:val="32"/>
          <w:cs/>
        </w:rPr>
        <w:t>บริษัทแสดงงบการเงินเป็นสกุลเงินบาท ซึ่งเป็นสกุลเงินที่ใช้ในการดำเนินงานของบริษัท</w:t>
      </w:r>
    </w:p>
    <w:p w14:paraId="72021DBE" w14:textId="77777777" w:rsidR="0013520A" w:rsidRPr="004E7C3E" w:rsidRDefault="0013520A" w:rsidP="009464DA">
      <w:pPr>
        <w:tabs>
          <w:tab w:val="left" w:pos="1440"/>
          <w:tab w:val="left" w:pos="2880"/>
          <w:tab w:val="right" w:pos="4770"/>
          <w:tab w:val="left" w:pos="5400"/>
          <w:tab w:val="center" w:pos="5940"/>
          <w:tab w:val="right" w:pos="6480"/>
          <w:tab w:val="right" w:pos="7920"/>
        </w:tabs>
        <w:spacing w:before="80" w:after="80" w:line="420" w:lineRule="exact"/>
        <w:ind w:left="547"/>
        <w:jc w:val="thaiDistribute"/>
        <w:rPr>
          <w:sz w:val="32"/>
          <w:szCs w:val="32"/>
        </w:rPr>
      </w:pPr>
      <w:r w:rsidRPr="004E7C3E">
        <w:rPr>
          <w:sz w:val="32"/>
          <w:szCs w:val="32"/>
          <w:cs/>
        </w:rPr>
        <w:t xml:space="preserve"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    ณ วันสิ้นรอบระยะเวลารายงาน </w:t>
      </w:r>
    </w:p>
    <w:p w14:paraId="563BE767" w14:textId="77777777" w:rsidR="0013520A" w:rsidRPr="004E7C3E" w:rsidRDefault="0013520A" w:rsidP="009464DA">
      <w:pPr>
        <w:tabs>
          <w:tab w:val="left" w:pos="1440"/>
          <w:tab w:val="left" w:pos="2880"/>
          <w:tab w:val="right" w:pos="4770"/>
          <w:tab w:val="left" w:pos="5400"/>
          <w:tab w:val="center" w:pos="5940"/>
          <w:tab w:val="right" w:pos="6480"/>
          <w:tab w:val="right" w:pos="7920"/>
        </w:tabs>
        <w:spacing w:before="80" w:after="80" w:line="420" w:lineRule="exact"/>
        <w:ind w:left="547"/>
        <w:jc w:val="thaiDistribute"/>
        <w:rPr>
          <w:sz w:val="32"/>
          <w:szCs w:val="32"/>
        </w:rPr>
      </w:pPr>
      <w:r w:rsidRPr="004E7C3E">
        <w:rPr>
          <w:sz w:val="32"/>
          <w:szCs w:val="32"/>
          <w:cs/>
        </w:rPr>
        <w:t xml:space="preserve">กำไรและขาดทุนที่เกิดจากการเปลี่ยนแปลงในอัตราแลกเปลี่ยนได้รวมอยู่ในการคำนวณผลการดำเนินงาน </w:t>
      </w:r>
    </w:p>
    <w:p w14:paraId="53292B1D" w14:textId="31986B85" w:rsidR="0057214A" w:rsidRPr="004E7C3E" w:rsidRDefault="0057214A" w:rsidP="009464DA">
      <w:pPr>
        <w:spacing w:before="80" w:after="80" w:line="420" w:lineRule="exact"/>
        <w:ind w:left="540"/>
        <w:jc w:val="thaiDistribute"/>
        <w:rPr>
          <w:sz w:val="32"/>
          <w:szCs w:val="32"/>
        </w:rPr>
      </w:pPr>
      <w:r w:rsidRPr="004E7C3E">
        <w:rPr>
          <w:sz w:val="32"/>
          <w:szCs w:val="32"/>
          <w:cs/>
        </w:rPr>
        <w:t>ผลต่างจากการแปลงค่างบการเงินต่างประเทศของบริษัทร่วมในต่างประเทศได้รวมอยู่ในองค์ประกอบอื่นของส่วนของเจ้าของภายใต้ส่วนของเจ้าของในงบฐานะการเงิน</w:t>
      </w:r>
    </w:p>
    <w:p w14:paraId="6D67E96C" w14:textId="7B2A85FF" w:rsidR="0013520A" w:rsidRPr="004E7C3E" w:rsidRDefault="0013520A" w:rsidP="009464DA">
      <w:pPr>
        <w:tabs>
          <w:tab w:val="left" w:pos="540"/>
          <w:tab w:val="left" w:pos="1800"/>
          <w:tab w:val="left" w:pos="2400"/>
          <w:tab w:val="left" w:pos="3000"/>
        </w:tabs>
        <w:spacing w:before="80" w:after="80" w:line="420" w:lineRule="exact"/>
        <w:jc w:val="thaiDistribute"/>
        <w:rPr>
          <w:b/>
          <w:bCs/>
          <w:sz w:val="32"/>
          <w:szCs w:val="32"/>
        </w:rPr>
      </w:pPr>
      <w:r w:rsidRPr="004E7C3E">
        <w:rPr>
          <w:b/>
          <w:bCs/>
          <w:sz w:val="32"/>
          <w:szCs w:val="32"/>
        </w:rPr>
        <w:t>4</w:t>
      </w:r>
      <w:r w:rsidRPr="004E7C3E">
        <w:rPr>
          <w:b/>
          <w:bCs/>
          <w:sz w:val="32"/>
          <w:szCs w:val="32"/>
          <w:cs/>
        </w:rPr>
        <w:t>.</w:t>
      </w:r>
      <w:r w:rsidR="00BA7256" w:rsidRPr="004E7C3E">
        <w:rPr>
          <w:b/>
          <w:bCs/>
          <w:sz w:val="32"/>
          <w:szCs w:val="32"/>
        </w:rPr>
        <w:t>24</w:t>
      </w:r>
      <w:r w:rsidRPr="004E7C3E">
        <w:rPr>
          <w:b/>
          <w:bCs/>
          <w:sz w:val="32"/>
          <w:szCs w:val="32"/>
        </w:rPr>
        <w:tab/>
      </w:r>
      <w:r w:rsidRPr="004E7C3E">
        <w:rPr>
          <w:b/>
          <w:bCs/>
          <w:sz w:val="32"/>
          <w:szCs w:val="32"/>
          <w:cs/>
        </w:rPr>
        <w:t>การวัดมูลค่ายุติธรรม</w:t>
      </w:r>
    </w:p>
    <w:p w14:paraId="4672D808" w14:textId="331DBBA2" w:rsidR="0013520A" w:rsidRPr="004E7C3E" w:rsidRDefault="0013520A" w:rsidP="009464DA">
      <w:pPr>
        <w:tabs>
          <w:tab w:val="left" w:pos="900"/>
          <w:tab w:val="left" w:pos="2160"/>
          <w:tab w:val="left" w:pos="2866"/>
        </w:tabs>
        <w:spacing w:before="80" w:after="80" w:line="420" w:lineRule="exact"/>
        <w:ind w:left="540" w:right="-36" w:hanging="540"/>
        <w:jc w:val="thaiDistribute"/>
        <w:rPr>
          <w:sz w:val="32"/>
          <w:szCs w:val="32"/>
        </w:rPr>
      </w:pPr>
      <w:r w:rsidRPr="004E7C3E">
        <w:rPr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</w:t>
      </w:r>
      <w:r w:rsidR="000873F2" w:rsidRPr="004E7C3E">
        <w:rPr>
          <w:rFonts w:hint="cs"/>
          <w:sz w:val="32"/>
          <w:szCs w:val="32"/>
          <w:cs/>
        </w:rPr>
        <w:t xml:space="preserve">              </w:t>
      </w:r>
      <w:r w:rsidRPr="004E7C3E">
        <w:rPr>
          <w:sz w:val="32"/>
          <w:szCs w:val="32"/>
          <w:cs/>
        </w:rPr>
        <w:t>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3ED6983A" w14:textId="77777777" w:rsidR="0013520A" w:rsidRPr="004E7C3E" w:rsidRDefault="0013520A" w:rsidP="009464DA">
      <w:pPr>
        <w:tabs>
          <w:tab w:val="left" w:pos="900"/>
          <w:tab w:val="left" w:pos="2160"/>
          <w:tab w:val="left" w:pos="2866"/>
        </w:tabs>
        <w:spacing w:before="80" w:after="80" w:line="420" w:lineRule="exact"/>
        <w:ind w:left="547" w:right="-43" w:hanging="547"/>
        <w:jc w:val="thaiDistribute"/>
        <w:rPr>
          <w:b/>
          <w:bCs/>
          <w:sz w:val="32"/>
          <w:szCs w:val="32"/>
        </w:rPr>
      </w:pPr>
      <w:r w:rsidRPr="004E7C3E">
        <w:rPr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499AC36F" w14:textId="77777777" w:rsidR="0013520A" w:rsidRPr="004E7C3E" w:rsidRDefault="0013520A" w:rsidP="009464DA">
      <w:pPr>
        <w:tabs>
          <w:tab w:val="left" w:pos="540"/>
          <w:tab w:val="left" w:pos="1440"/>
          <w:tab w:val="left" w:pos="2880"/>
        </w:tabs>
        <w:spacing w:before="80" w:after="80" w:line="420" w:lineRule="exact"/>
        <w:ind w:left="1620" w:right="-43" w:hanging="1620"/>
        <w:jc w:val="thaiDistribute"/>
        <w:rPr>
          <w:sz w:val="32"/>
          <w:szCs w:val="32"/>
        </w:rPr>
      </w:pPr>
      <w:r w:rsidRPr="004E7C3E">
        <w:rPr>
          <w:sz w:val="32"/>
          <w:szCs w:val="32"/>
          <w:cs/>
        </w:rPr>
        <w:tab/>
        <w:t xml:space="preserve">ระดับ </w:t>
      </w:r>
      <w:r w:rsidRPr="004E7C3E">
        <w:rPr>
          <w:sz w:val="32"/>
          <w:szCs w:val="32"/>
        </w:rPr>
        <w:t>1</w:t>
      </w:r>
      <w:r w:rsidRPr="004E7C3E">
        <w:rPr>
          <w:sz w:val="32"/>
          <w:szCs w:val="32"/>
        </w:rPr>
        <w:tab/>
      </w:r>
      <w:r w:rsidRPr="004E7C3E">
        <w:rPr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51485569" w14:textId="77777777" w:rsidR="0013520A" w:rsidRPr="004E7C3E" w:rsidRDefault="0013520A" w:rsidP="009464DA">
      <w:pPr>
        <w:tabs>
          <w:tab w:val="left" w:pos="540"/>
          <w:tab w:val="left" w:pos="1440"/>
          <w:tab w:val="left" w:pos="2880"/>
        </w:tabs>
        <w:spacing w:before="80" w:after="80" w:line="420" w:lineRule="exact"/>
        <w:ind w:left="1440" w:right="-43" w:hanging="1440"/>
        <w:jc w:val="thaiDistribute"/>
        <w:rPr>
          <w:sz w:val="32"/>
          <w:szCs w:val="32"/>
        </w:rPr>
      </w:pPr>
      <w:r w:rsidRPr="004E7C3E">
        <w:rPr>
          <w:sz w:val="32"/>
          <w:szCs w:val="32"/>
          <w:cs/>
        </w:rPr>
        <w:tab/>
        <w:t xml:space="preserve">ระดับ </w:t>
      </w:r>
      <w:r w:rsidRPr="004E7C3E">
        <w:rPr>
          <w:sz w:val="32"/>
          <w:szCs w:val="32"/>
        </w:rPr>
        <w:t>2</w:t>
      </w:r>
      <w:r w:rsidRPr="004E7C3E">
        <w:rPr>
          <w:sz w:val="32"/>
          <w:szCs w:val="32"/>
        </w:rPr>
        <w:tab/>
      </w:r>
      <w:r w:rsidRPr="004E7C3E">
        <w:rPr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5F01800C" w14:textId="09FE0840" w:rsidR="0013520A" w:rsidRPr="004E7C3E" w:rsidRDefault="0013520A" w:rsidP="009464DA">
      <w:pPr>
        <w:tabs>
          <w:tab w:val="left" w:pos="540"/>
          <w:tab w:val="left" w:pos="1440"/>
          <w:tab w:val="left" w:pos="2880"/>
        </w:tabs>
        <w:spacing w:before="80" w:after="80" w:line="420" w:lineRule="exact"/>
        <w:ind w:left="1620" w:right="-43" w:hanging="1620"/>
        <w:jc w:val="thaiDistribute"/>
        <w:rPr>
          <w:sz w:val="32"/>
          <w:szCs w:val="32"/>
        </w:rPr>
      </w:pPr>
      <w:r w:rsidRPr="004E7C3E">
        <w:rPr>
          <w:sz w:val="32"/>
          <w:szCs w:val="32"/>
          <w:cs/>
        </w:rPr>
        <w:tab/>
        <w:t xml:space="preserve">ระดับ </w:t>
      </w:r>
      <w:r w:rsidRPr="004E7C3E">
        <w:rPr>
          <w:sz w:val="32"/>
          <w:szCs w:val="32"/>
        </w:rPr>
        <w:t>3</w:t>
      </w:r>
      <w:r w:rsidRPr="004E7C3E">
        <w:rPr>
          <w:sz w:val="32"/>
          <w:szCs w:val="32"/>
        </w:rPr>
        <w:tab/>
      </w:r>
      <w:r w:rsidRPr="004E7C3E">
        <w:rPr>
          <w:sz w:val="32"/>
          <w:szCs w:val="32"/>
          <w:cs/>
        </w:rPr>
        <w:t>ใช้ข้อมูลที่ไม่สามารถสังเกตได้ เช่น ข้อมูลเกี่ยวกับกระแสเงิน</w:t>
      </w:r>
      <w:r w:rsidR="00E65A3E" w:rsidRPr="004E7C3E">
        <w:rPr>
          <w:rFonts w:hint="cs"/>
          <w:sz w:val="32"/>
          <w:szCs w:val="32"/>
          <w:cs/>
        </w:rPr>
        <w:t>สด</w:t>
      </w:r>
      <w:r w:rsidRPr="004E7C3E">
        <w:rPr>
          <w:sz w:val="32"/>
          <w:szCs w:val="32"/>
          <w:cs/>
        </w:rPr>
        <w:t xml:space="preserve">ในอนาคตที่กิจการประมาณขึ้น </w:t>
      </w:r>
    </w:p>
    <w:p w14:paraId="579A4392" w14:textId="4AA35F26" w:rsidR="0013520A" w:rsidRPr="004E7C3E" w:rsidRDefault="0013520A" w:rsidP="009464DA">
      <w:pPr>
        <w:tabs>
          <w:tab w:val="right" w:pos="7740"/>
          <w:tab w:val="left" w:pos="8100"/>
        </w:tabs>
        <w:spacing w:before="80" w:after="80" w:line="420" w:lineRule="exact"/>
        <w:ind w:left="540" w:right="-43" w:hanging="396"/>
        <w:jc w:val="thaiDistribute"/>
        <w:rPr>
          <w:sz w:val="32"/>
          <w:szCs w:val="32"/>
        </w:rPr>
      </w:pPr>
      <w:r w:rsidRPr="004E7C3E">
        <w:rPr>
          <w:sz w:val="32"/>
          <w:szCs w:val="32"/>
          <w:cs/>
        </w:rPr>
        <w:tab/>
      </w:r>
      <w:r w:rsidR="00E93D59" w:rsidRPr="004E7C3E">
        <w:rPr>
          <w:sz w:val="32"/>
          <w:szCs w:val="32"/>
        </w:rPr>
        <w:tab/>
      </w:r>
      <w:r w:rsidRPr="004E7C3E">
        <w:rPr>
          <w:sz w:val="32"/>
          <w:szCs w:val="32"/>
          <w:cs/>
        </w:rPr>
        <w:t>ทุกวันสิ้นรอบระยะเวลารายงาน 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 ที่มีการวัดมูลค่ายุติธรรมแบบเกิดขึ้นประจำ</w:t>
      </w:r>
    </w:p>
    <w:p w14:paraId="541F1181" w14:textId="095182BD" w:rsidR="0013520A" w:rsidRPr="004E7C3E" w:rsidRDefault="0013520A" w:rsidP="00EC490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b/>
          <w:bCs/>
          <w:sz w:val="32"/>
          <w:szCs w:val="32"/>
        </w:rPr>
      </w:pPr>
      <w:r w:rsidRPr="004E7C3E">
        <w:rPr>
          <w:b/>
          <w:bCs/>
          <w:sz w:val="32"/>
          <w:szCs w:val="32"/>
        </w:rPr>
        <w:lastRenderedPageBreak/>
        <w:t>5</w:t>
      </w:r>
      <w:r w:rsidRPr="004E7C3E">
        <w:rPr>
          <w:b/>
          <w:bCs/>
          <w:sz w:val="32"/>
          <w:szCs w:val="32"/>
          <w:cs/>
        </w:rPr>
        <w:t>.</w:t>
      </w:r>
      <w:r w:rsidRPr="004E7C3E">
        <w:rPr>
          <w:b/>
          <w:bCs/>
          <w:sz w:val="32"/>
          <w:szCs w:val="32"/>
        </w:rPr>
        <w:tab/>
      </w:r>
      <w:r w:rsidRPr="004E7C3E">
        <w:rPr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46EF570F" w14:textId="77777777" w:rsidR="0013520A" w:rsidRPr="004E7C3E" w:rsidRDefault="0013520A" w:rsidP="00EC4900">
      <w:pPr>
        <w:tabs>
          <w:tab w:val="left" w:pos="360"/>
          <w:tab w:val="left" w:pos="1440"/>
          <w:tab w:val="left" w:pos="2880"/>
        </w:tabs>
        <w:spacing w:before="120" w:after="120"/>
        <w:ind w:left="547" w:right="-43"/>
        <w:jc w:val="thaiDistribute"/>
        <w:rPr>
          <w:sz w:val="32"/>
          <w:szCs w:val="32"/>
        </w:rPr>
      </w:pPr>
      <w:r w:rsidRPr="004E7C3E">
        <w:rPr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</w:t>
      </w:r>
      <w:r w:rsidR="00A12C09" w:rsidRPr="004E7C3E">
        <w:rPr>
          <w:rFonts w:hint="cs"/>
          <w:sz w:val="32"/>
          <w:szCs w:val="32"/>
          <w:cs/>
        </w:rPr>
        <w:t xml:space="preserve">                </w:t>
      </w:r>
      <w:r w:rsidRPr="004E7C3E">
        <w:rPr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</w:t>
      </w:r>
      <w:r w:rsidR="00A12C09" w:rsidRPr="004E7C3E">
        <w:rPr>
          <w:rFonts w:hint="cs"/>
          <w:sz w:val="32"/>
          <w:szCs w:val="32"/>
          <w:cs/>
        </w:rPr>
        <w:t xml:space="preserve">              </w:t>
      </w:r>
      <w:r w:rsidRPr="004E7C3E">
        <w:rPr>
          <w:sz w:val="32"/>
          <w:szCs w:val="32"/>
          <w:cs/>
        </w:rPr>
        <w:t>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66EBA214" w14:textId="77777777" w:rsidR="0013520A" w:rsidRPr="004E7C3E" w:rsidRDefault="0013520A" w:rsidP="00EC4900">
      <w:pPr>
        <w:tabs>
          <w:tab w:val="left" w:pos="1440"/>
        </w:tabs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 w:rsidRPr="004E7C3E">
        <w:rPr>
          <w:b/>
          <w:bCs/>
          <w:sz w:val="32"/>
          <w:szCs w:val="32"/>
          <w:cs/>
        </w:rPr>
        <w:t>5.</w:t>
      </w:r>
      <w:r w:rsidRPr="004E7C3E">
        <w:rPr>
          <w:b/>
          <w:bCs/>
          <w:sz w:val="32"/>
          <w:szCs w:val="32"/>
        </w:rPr>
        <w:t>1</w:t>
      </w:r>
      <w:r w:rsidRPr="004E7C3E">
        <w:rPr>
          <w:b/>
          <w:bCs/>
          <w:sz w:val="32"/>
          <w:szCs w:val="32"/>
        </w:rPr>
        <w:tab/>
      </w:r>
      <w:r w:rsidRPr="004E7C3E">
        <w:rPr>
          <w:b/>
          <w:bCs/>
          <w:sz w:val="32"/>
          <w:szCs w:val="32"/>
          <w:cs/>
        </w:rPr>
        <w:t xml:space="preserve">การรับรู้และการตัดรายการสินทรัพย์และหนี้สิน </w:t>
      </w:r>
    </w:p>
    <w:p w14:paraId="78B5CBFA" w14:textId="77777777" w:rsidR="0013520A" w:rsidRPr="004E7C3E" w:rsidRDefault="0013520A" w:rsidP="00EC4900">
      <w:pPr>
        <w:tabs>
          <w:tab w:val="left" w:pos="1440"/>
        </w:tabs>
        <w:spacing w:before="120" w:after="120"/>
        <w:ind w:left="540" w:hanging="540"/>
        <w:jc w:val="thaiDistribute"/>
        <w:rPr>
          <w:sz w:val="32"/>
          <w:szCs w:val="32"/>
        </w:rPr>
      </w:pPr>
      <w:r w:rsidRPr="004E7C3E">
        <w:rPr>
          <w:sz w:val="32"/>
          <w:szCs w:val="32"/>
          <w:cs/>
        </w:rPr>
        <w:tab/>
        <w:t>ในการพิจารณาการรับรู้หรือการตัดรายการสินทรัพย์และหนี้สิน ฝ่ายบริหารต้องใช้ดุลยพินิจในการพิจารณาว่าบริษัทได้โอนหรือรับโอนความเสี่ยงและผลประโยชน์ในสินทรัพย์และหนี้สินดังกล่าวแล้วหรือไม่</w:t>
      </w:r>
      <w:r w:rsidR="000873F2" w:rsidRPr="004E7C3E">
        <w:rPr>
          <w:rFonts w:hint="cs"/>
          <w:sz w:val="32"/>
          <w:szCs w:val="32"/>
          <w:cs/>
        </w:rPr>
        <w:t xml:space="preserve">          </w:t>
      </w:r>
      <w:r w:rsidRPr="004E7C3E">
        <w:rPr>
          <w:sz w:val="32"/>
          <w:szCs w:val="32"/>
          <w:cs/>
        </w:rPr>
        <w:t>โดยใช้ดุลยพินิจบนพื้นฐานของข้อมูลที่ดีที่สุดที่รับรู้ได้ในสภาวะปัจจุบัน</w:t>
      </w:r>
    </w:p>
    <w:p w14:paraId="715F398B" w14:textId="6893298B" w:rsidR="0013520A" w:rsidRPr="004E7C3E" w:rsidRDefault="0013520A" w:rsidP="00EC4900">
      <w:pPr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 w:rsidRPr="004E7C3E">
        <w:rPr>
          <w:b/>
          <w:bCs/>
          <w:sz w:val="32"/>
          <w:szCs w:val="32"/>
        </w:rPr>
        <w:t>5</w:t>
      </w:r>
      <w:r w:rsidRPr="004E7C3E">
        <w:rPr>
          <w:b/>
          <w:bCs/>
          <w:sz w:val="32"/>
          <w:szCs w:val="32"/>
          <w:cs/>
        </w:rPr>
        <w:t>.</w:t>
      </w:r>
      <w:r w:rsidRPr="004E7C3E">
        <w:rPr>
          <w:b/>
          <w:bCs/>
          <w:sz w:val="32"/>
          <w:szCs w:val="32"/>
        </w:rPr>
        <w:t>2</w:t>
      </w:r>
      <w:r w:rsidRPr="004E7C3E">
        <w:rPr>
          <w:b/>
          <w:bCs/>
          <w:sz w:val="32"/>
          <w:szCs w:val="32"/>
        </w:rPr>
        <w:tab/>
      </w:r>
      <w:r w:rsidRPr="004E7C3E">
        <w:rPr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ค่าเผื่อผลขาดทุนด้านเครดิตที่คาดว่าจะเกิดขึ้นของสินทรัพย์ทางการเงิน</w:t>
      </w:r>
    </w:p>
    <w:p w14:paraId="6D2F6FEC" w14:textId="77777777" w:rsidR="0013520A" w:rsidRPr="004E7C3E" w:rsidRDefault="0013520A" w:rsidP="00EC4900">
      <w:pPr>
        <w:spacing w:before="120" w:after="120"/>
        <w:ind w:left="547"/>
        <w:jc w:val="thaiDistribute"/>
        <w:rPr>
          <w:spacing w:val="-4"/>
          <w:sz w:val="32"/>
          <w:szCs w:val="32"/>
        </w:rPr>
      </w:pPr>
      <w:r w:rsidRPr="004E7C3E">
        <w:rPr>
          <w:sz w:val="32"/>
          <w:szCs w:val="32"/>
          <w:cs/>
        </w:rPr>
        <w:t>ฝ่ายบริหารจำเป็นต้องใช้ดุลยพินิจในการประมาณการ</w:t>
      </w:r>
      <w:r w:rsidRPr="004E7C3E">
        <w:rPr>
          <w:spacing w:val="-4"/>
          <w:sz w:val="32"/>
          <w:szCs w:val="32"/>
          <w:cs/>
        </w:rPr>
        <w:t>ค่าเผื่อ</w:t>
      </w:r>
      <w:r w:rsidRPr="004E7C3E">
        <w:rPr>
          <w:sz w:val="32"/>
          <w:szCs w:val="32"/>
          <w:cs/>
        </w:rPr>
        <w:t>ผลขาดทุน</w:t>
      </w:r>
      <w:r w:rsidRPr="004E7C3E">
        <w:rPr>
          <w:spacing w:val="-4"/>
          <w:sz w:val="32"/>
          <w:szCs w:val="32"/>
          <w:cs/>
        </w:rPr>
        <w:t>ด้านเครดิตสำหรับสินทรัพย์ทางการเงิน การคำนวณค่าเผื่อ</w:t>
      </w:r>
      <w:r w:rsidRPr="004E7C3E">
        <w:rPr>
          <w:sz w:val="32"/>
          <w:szCs w:val="32"/>
          <w:cs/>
        </w:rPr>
        <w:t>ผลขาดทุน</w:t>
      </w:r>
      <w:r w:rsidRPr="004E7C3E">
        <w:rPr>
          <w:spacing w:val="-4"/>
          <w:sz w:val="32"/>
          <w:szCs w:val="32"/>
          <w:cs/>
        </w:rPr>
        <w:t>ด้านเครดิตที่คาดว่าจะเกิดขึ้นของบริษัทขึ้นอยู่กับเงื่อนไขการประเมิน</w:t>
      </w:r>
      <w:r w:rsidR="000873F2" w:rsidRPr="004E7C3E">
        <w:rPr>
          <w:rFonts w:hint="cs"/>
          <w:spacing w:val="-4"/>
          <w:sz w:val="32"/>
          <w:szCs w:val="32"/>
          <w:cs/>
        </w:rPr>
        <w:t xml:space="preserve">   </w:t>
      </w:r>
      <w:r w:rsidRPr="004E7C3E">
        <w:rPr>
          <w:spacing w:val="-4"/>
          <w:sz w:val="32"/>
          <w:szCs w:val="32"/>
          <w:cs/>
        </w:rPr>
        <w:t xml:space="preserve">การเพิ่มขึ้นของความเสี่ยงด้านเครดิต การพัฒนาแบบจำลอง ความเสี่ยงในการเรียกชำระมูลค่าหลักประกัน </w:t>
      </w:r>
      <w:r w:rsidRPr="004E7C3E">
        <w:rPr>
          <w:rFonts w:hint="cs"/>
          <w:spacing w:val="-4"/>
          <w:sz w:val="32"/>
          <w:szCs w:val="32"/>
          <w:cs/>
        </w:rPr>
        <w:t xml:space="preserve">                           </w:t>
      </w:r>
      <w:r w:rsidRPr="004E7C3E">
        <w:rPr>
          <w:spacing w:val="-4"/>
          <w:sz w:val="32"/>
          <w:szCs w:val="32"/>
          <w:cs/>
        </w:rPr>
        <w:t>การวิเคราะห์สถานะของลูกหนี้รายกลุ่มและรายตัว ความน่าจะเป็นของการได้รับชำระหนี้ รวมถึงการเลือกข้อมูลการคาดการณ์สภาวะเศรษฐกิจในอนาคตมาใช้ในแบบจำลอง อย่างไรก็ตาม การใช้ประมาณการและ</w:t>
      </w:r>
      <w:r w:rsidRPr="004E7C3E">
        <w:rPr>
          <w:rFonts w:hint="cs"/>
          <w:spacing w:val="-4"/>
          <w:sz w:val="32"/>
          <w:szCs w:val="32"/>
          <w:cs/>
        </w:rPr>
        <w:t xml:space="preserve">                                </w:t>
      </w:r>
      <w:r w:rsidRPr="004E7C3E">
        <w:rPr>
          <w:spacing w:val="-4"/>
          <w:sz w:val="32"/>
          <w:szCs w:val="32"/>
          <w:cs/>
        </w:rPr>
        <w:t>ข้อสมมติฐานที่แตกต่างกันอาจมีผลต่อจำนวนค่าเผื่อผลขาดทุนด้านเครดิต ดังนั้น การปรับปรุงค่าเผื่อ</w:t>
      </w:r>
      <w:r w:rsidRPr="004E7C3E">
        <w:rPr>
          <w:rFonts w:hint="cs"/>
          <w:spacing w:val="-4"/>
          <w:sz w:val="32"/>
          <w:szCs w:val="32"/>
          <w:cs/>
        </w:rPr>
        <w:t xml:space="preserve">                      </w:t>
      </w:r>
      <w:r w:rsidRPr="004E7C3E">
        <w:rPr>
          <w:spacing w:val="-4"/>
          <w:sz w:val="32"/>
          <w:szCs w:val="32"/>
          <w:cs/>
        </w:rPr>
        <w:t>ผลขาดทุนด้านเครดิตที่คาดว่าจะเกิดขึ้นอาจมีขึ้นได้ในอนาคต</w:t>
      </w:r>
    </w:p>
    <w:p w14:paraId="4FE59643" w14:textId="77777777" w:rsidR="0013520A" w:rsidRPr="004E7C3E" w:rsidRDefault="0013520A" w:rsidP="00EC4900">
      <w:pPr>
        <w:spacing w:before="120" w:after="120"/>
        <w:ind w:left="547" w:hanging="547"/>
        <w:jc w:val="thaiDistribute"/>
        <w:rPr>
          <w:b/>
          <w:bCs/>
          <w:sz w:val="32"/>
          <w:szCs w:val="32"/>
        </w:rPr>
      </w:pPr>
      <w:r w:rsidRPr="004E7C3E">
        <w:rPr>
          <w:b/>
          <w:bCs/>
          <w:sz w:val="32"/>
          <w:szCs w:val="32"/>
          <w:cs/>
        </w:rPr>
        <w:t>5.</w:t>
      </w:r>
      <w:r w:rsidRPr="004E7C3E">
        <w:rPr>
          <w:b/>
          <w:bCs/>
          <w:sz w:val="32"/>
          <w:szCs w:val="32"/>
        </w:rPr>
        <w:t>3</w:t>
      </w:r>
      <w:r w:rsidRPr="004E7C3E">
        <w:rPr>
          <w:b/>
          <w:bCs/>
          <w:sz w:val="32"/>
          <w:szCs w:val="32"/>
          <w:cs/>
        </w:rPr>
        <w:tab/>
      </w:r>
      <w:bookmarkStart w:id="2" w:name="_Hlk80047259"/>
      <w:r w:rsidR="00A12C09" w:rsidRPr="004E7C3E">
        <w:rPr>
          <w:rFonts w:hint="cs"/>
          <w:b/>
          <w:bCs/>
          <w:sz w:val="32"/>
          <w:szCs w:val="32"/>
          <w:cs/>
        </w:rPr>
        <w:t>ส่วนปรับปรุง</w:t>
      </w:r>
      <w:r w:rsidR="008A4B8D" w:rsidRPr="004E7C3E">
        <w:rPr>
          <w:rFonts w:hint="cs"/>
          <w:b/>
          <w:bCs/>
          <w:sz w:val="32"/>
          <w:szCs w:val="32"/>
          <w:cs/>
        </w:rPr>
        <w:t>อาคาร</w:t>
      </w:r>
      <w:r w:rsidR="00A12C09" w:rsidRPr="004E7C3E">
        <w:rPr>
          <w:rFonts w:hint="cs"/>
          <w:b/>
          <w:bCs/>
          <w:sz w:val="32"/>
          <w:szCs w:val="32"/>
          <w:cs/>
        </w:rPr>
        <w:t xml:space="preserve"> </w:t>
      </w:r>
      <w:bookmarkEnd w:id="2"/>
      <w:r w:rsidRPr="004E7C3E">
        <w:rPr>
          <w:b/>
          <w:bCs/>
          <w:sz w:val="32"/>
          <w:szCs w:val="32"/>
          <w:cs/>
        </w:rPr>
        <w:t>อุปกรณ์</w:t>
      </w:r>
      <w:r w:rsidR="00A12C09" w:rsidRPr="004E7C3E">
        <w:rPr>
          <w:rFonts w:hint="cs"/>
          <w:b/>
          <w:bCs/>
          <w:sz w:val="32"/>
          <w:szCs w:val="32"/>
          <w:cs/>
        </w:rPr>
        <w:t xml:space="preserve"> </w:t>
      </w:r>
      <w:r w:rsidRPr="004E7C3E">
        <w:rPr>
          <w:b/>
          <w:bCs/>
          <w:sz w:val="32"/>
          <w:szCs w:val="32"/>
          <w:cs/>
        </w:rPr>
        <w:t>และค่าเสื่อมราคา</w:t>
      </w:r>
    </w:p>
    <w:p w14:paraId="35C266FA" w14:textId="00300EC4" w:rsidR="0013520A" w:rsidRPr="004E7C3E" w:rsidRDefault="0013520A" w:rsidP="00EC4900">
      <w:pPr>
        <w:spacing w:before="120" w:after="120"/>
        <w:ind w:left="547"/>
        <w:jc w:val="thaiDistribute"/>
        <w:rPr>
          <w:sz w:val="32"/>
          <w:szCs w:val="32"/>
        </w:rPr>
      </w:pPr>
      <w:r w:rsidRPr="004E7C3E">
        <w:rPr>
          <w:sz w:val="32"/>
          <w:szCs w:val="32"/>
          <w:cs/>
        </w:rPr>
        <w:t>ในการคำนวณค่าเสื่อมราคาของ</w:t>
      </w:r>
      <w:r w:rsidR="00A12C09" w:rsidRPr="004E7C3E">
        <w:rPr>
          <w:sz w:val="32"/>
          <w:szCs w:val="32"/>
          <w:cs/>
        </w:rPr>
        <w:t>ส่วนปรับปรุง</w:t>
      </w:r>
      <w:r w:rsidR="008A4B8D" w:rsidRPr="004E7C3E">
        <w:rPr>
          <w:rFonts w:hint="cs"/>
          <w:sz w:val="32"/>
          <w:szCs w:val="32"/>
          <w:cs/>
        </w:rPr>
        <w:t>อาคาร</w:t>
      </w:r>
      <w:r w:rsidR="00A12C09" w:rsidRPr="004E7C3E">
        <w:rPr>
          <w:rFonts w:hint="cs"/>
          <w:sz w:val="32"/>
          <w:szCs w:val="32"/>
          <w:cs/>
        </w:rPr>
        <w:t>และ</w:t>
      </w:r>
      <w:r w:rsidRPr="004E7C3E">
        <w:rPr>
          <w:sz w:val="32"/>
          <w:szCs w:val="32"/>
          <w:cs/>
        </w:rPr>
        <w:t>อุปกรณ์ ฝ่ายบริหารจำเป็นต้องทำการประมาณอายุการให้ประโยชน์และมูลค่าคงเหลือเมื่อเลิกใช้งานของ</w:t>
      </w:r>
      <w:r w:rsidR="00A12C09" w:rsidRPr="004E7C3E">
        <w:rPr>
          <w:sz w:val="32"/>
          <w:szCs w:val="32"/>
          <w:cs/>
        </w:rPr>
        <w:t>ส่วนปรับปรุง</w:t>
      </w:r>
      <w:r w:rsidR="008A4B8D" w:rsidRPr="004E7C3E">
        <w:rPr>
          <w:rFonts w:hint="cs"/>
          <w:sz w:val="32"/>
          <w:szCs w:val="32"/>
          <w:cs/>
        </w:rPr>
        <w:t>อาคาร</w:t>
      </w:r>
      <w:r w:rsidR="00A12C09" w:rsidRPr="004E7C3E">
        <w:rPr>
          <w:sz w:val="32"/>
          <w:szCs w:val="32"/>
          <w:cs/>
        </w:rPr>
        <w:t>และ</w:t>
      </w:r>
      <w:r w:rsidRPr="004E7C3E">
        <w:rPr>
          <w:sz w:val="32"/>
          <w:szCs w:val="32"/>
          <w:cs/>
        </w:rPr>
        <w:t>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7DF5481A" w14:textId="77777777" w:rsidR="0013520A" w:rsidRPr="004E7C3E" w:rsidRDefault="0013520A" w:rsidP="00EC4900">
      <w:pPr>
        <w:spacing w:before="120" w:after="120"/>
        <w:ind w:left="540"/>
        <w:jc w:val="thaiDistribute"/>
        <w:rPr>
          <w:sz w:val="32"/>
          <w:szCs w:val="32"/>
        </w:rPr>
      </w:pPr>
      <w:r w:rsidRPr="004E7C3E">
        <w:rPr>
          <w:sz w:val="32"/>
          <w:szCs w:val="32"/>
          <w:cs/>
        </w:rPr>
        <w:t>นอกจากนี้ ฝ่ายบริหารจำเป็นต้องสอบทานการด้อยค่าของ</w:t>
      </w:r>
      <w:r w:rsidR="00A12C09" w:rsidRPr="004E7C3E">
        <w:rPr>
          <w:sz w:val="32"/>
          <w:szCs w:val="32"/>
          <w:cs/>
        </w:rPr>
        <w:t>ส่วนปรับปรุง</w:t>
      </w:r>
      <w:r w:rsidR="0050195D" w:rsidRPr="004E7C3E">
        <w:rPr>
          <w:rFonts w:hint="cs"/>
          <w:sz w:val="32"/>
          <w:szCs w:val="32"/>
          <w:cs/>
        </w:rPr>
        <w:t>อาคาร</w:t>
      </w:r>
      <w:r w:rsidR="00A12C09" w:rsidRPr="004E7C3E">
        <w:rPr>
          <w:sz w:val="32"/>
          <w:szCs w:val="32"/>
          <w:cs/>
        </w:rPr>
        <w:t>และ</w:t>
      </w:r>
      <w:r w:rsidRPr="004E7C3E">
        <w:rPr>
          <w:sz w:val="32"/>
          <w:szCs w:val="32"/>
          <w:cs/>
        </w:rPr>
        <w:t>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</w:t>
      </w:r>
      <w:r w:rsidR="00A12C09" w:rsidRPr="004E7C3E">
        <w:rPr>
          <w:rFonts w:hint="cs"/>
          <w:sz w:val="32"/>
          <w:szCs w:val="32"/>
          <w:cs/>
        </w:rPr>
        <w:t xml:space="preserve"> </w:t>
      </w:r>
      <w:r w:rsidRPr="004E7C3E">
        <w:rPr>
          <w:sz w:val="32"/>
          <w:szCs w:val="32"/>
          <w:cs/>
        </w:rPr>
        <w:t>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45DC11FE" w14:textId="0A1AC09C" w:rsidR="0013520A" w:rsidRPr="004E7C3E" w:rsidRDefault="0013520A" w:rsidP="00EC4900">
      <w:pPr>
        <w:tabs>
          <w:tab w:val="left" w:pos="1440"/>
        </w:tabs>
        <w:spacing w:before="120" w:after="120"/>
        <w:ind w:left="547" w:hanging="540"/>
        <w:jc w:val="thaiDistribute"/>
        <w:rPr>
          <w:b/>
          <w:bCs/>
          <w:sz w:val="32"/>
          <w:szCs w:val="32"/>
        </w:rPr>
      </w:pPr>
      <w:r w:rsidRPr="004E7C3E">
        <w:rPr>
          <w:b/>
          <w:bCs/>
          <w:sz w:val="32"/>
          <w:szCs w:val="32"/>
        </w:rPr>
        <w:t>5</w:t>
      </w:r>
      <w:r w:rsidRPr="004E7C3E">
        <w:rPr>
          <w:b/>
          <w:bCs/>
          <w:sz w:val="32"/>
          <w:szCs w:val="32"/>
          <w:cs/>
        </w:rPr>
        <w:t>.</w:t>
      </w:r>
      <w:r w:rsidRPr="004E7C3E">
        <w:rPr>
          <w:b/>
          <w:bCs/>
          <w:sz w:val="32"/>
          <w:szCs w:val="32"/>
        </w:rPr>
        <w:t>4</w:t>
      </w:r>
      <w:r w:rsidRPr="004E7C3E">
        <w:rPr>
          <w:b/>
          <w:bCs/>
          <w:sz w:val="32"/>
          <w:szCs w:val="32"/>
        </w:rPr>
        <w:tab/>
      </w:r>
      <w:r w:rsidRPr="004E7C3E">
        <w:rPr>
          <w:b/>
          <w:bCs/>
          <w:sz w:val="32"/>
          <w:szCs w:val="32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</w:t>
      </w:r>
    </w:p>
    <w:p w14:paraId="26AB238D" w14:textId="77777777" w:rsidR="0013520A" w:rsidRPr="004E7C3E" w:rsidRDefault="0013520A" w:rsidP="00EC4900">
      <w:pPr>
        <w:spacing w:before="120" w:after="120"/>
        <w:ind w:left="540"/>
        <w:jc w:val="thaiDistribute"/>
        <w:rPr>
          <w:sz w:val="32"/>
          <w:szCs w:val="32"/>
        </w:rPr>
      </w:pPr>
      <w:r w:rsidRPr="004E7C3E">
        <w:rPr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</w:t>
      </w:r>
      <w:r w:rsidR="000873F2" w:rsidRPr="004E7C3E">
        <w:rPr>
          <w:rFonts w:hint="cs"/>
          <w:sz w:val="32"/>
          <w:szCs w:val="32"/>
          <w:cs/>
        </w:rPr>
        <w:t xml:space="preserve"> </w:t>
      </w:r>
      <w:r w:rsidRPr="004E7C3E">
        <w:rPr>
          <w:sz w:val="32"/>
          <w:szCs w:val="32"/>
          <w:cs/>
        </w:rPr>
        <w:t>โดยคำนึงถึงข้อเท็จจริงและสภาพแวดล้อมที่เกี่ยวข้องทั้งหมดที่ทำให้เกิดสิ่งจูงใจในทางเศรษฐกิจสำหรับบริษัทใน</w:t>
      </w:r>
      <w:r w:rsidR="000873F2" w:rsidRPr="004E7C3E">
        <w:rPr>
          <w:rFonts w:hint="cs"/>
          <w:sz w:val="32"/>
          <w:szCs w:val="32"/>
          <w:cs/>
        </w:rPr>
        <w:t xml:space="preserve">          </w:t>
      </w:r>
      <w:r w:rsidRPr="004E7C3E">
        <w:rPr>
          <w:sz w:val="32"/>
          <w:szCs w:val="32"/>
          <w:cs/>
        </w:rPr>
        <w:t>การใช้หรือไม่ใช้สิทธิเลือกนั้น</w:t>
      </w:r>
    </w:p>
    <w:p w14:paraId="0E7FAFBE" w14:textId="77777777" w:rsidR="0013520A" w:rsidRPr="004E7C3E" w:rsidRDefault="0013520A" w:rsidP="009464DA">
      <w:pPr>
        <w:tabs>
          <w:tab w:val="left" w:pos="360"/>
          <w:tab w:val="left" w:pos="540"/>
          <w:tab w:val="left" w:pos="1800"/>
          <w:tab w:val="left" w:pos="2400"/>
          <w:tab w:val="left" w:pos="3000"/>
        </w:tabs>
        <w:spacing w:before="80" w:after="80" w:line="420" w:lineRule="exact"/>
        <w:ind w:left="360" w:hanging="353"/>
        <w:jc w:val="thaiDistribute"/>
        <w:rPr>
          <w:sz w:val="32"/>
          <w:szCs w:val="32"/>
          <w:u w:val="single"/>
        </w:rPr>
      </w:pPr>
      <w:r w:rsidRPr="004E7C3E">
        <w:rPr>
          <w:rFonts w:eastAsia="Calibri"/>
          <w:b/>
          <w:bCs/>
          <w:sz w:val="32"/>
          <w:szCs w:val="32"/>
        </w:rPr>
        <w:lastRenderedPageBreak/>
        <w:t>5</w:t>
      </w:r>
      <w:r w:rsidRPr="004E7C3E">
        <w:rPr>
          <w:rFonts w:eastAsia="Calibri"/>
          <w:b/>
          <w:bCs/>
          <w:sz w:val="32"/>
          <w:szCs w:val="32"/>
          <w:cs/>
        </w:rPr>
        <w:t>.</w:t>
      </w:r>
      <w:r w:rsidRPr="004E7C3E">
        <w:rPr>
          <w:rFonts w:eastAsia="Calibri"/>
          <w:b/>
          <w:bCs/>
          <w:sz w:val="32"/>
          <w:szCs w:val="32"/>
        </w:rPr>
        <w:t>5</w:t>
      </w:r>
      <w:r w:rsidRPr="004E7C3E">
        <w:rPr>
          <w:rFonts w:eastAsia="Calibri"/>
          <w:b/>
          <w:bCs/>
          <w:sz w:val="32"/>
          <w:szCs w:val="32"/>
        </w:rPr>
        <w:tab/>
      </w:r>
      <w:r w:rsidRPr="004E7C3E">
        <w:rPr>
          <w:rFonts w:eastAsia="Calibri"/>
          <w:b/>
          <w:bCs/>
          <w:sz w:val="32"/>
          <w:szCs w:val="32"/>
        </w:rPr>
        <w:tab/>
      </w:r>
      <w:r w:rsidRPr="004E7C3E">
        <w:rPr>
          <w:rFonts w:hint="cs"/>
          <w:b/>
          <w:bCs/>
          <w:sz w:val="32"/>
          <w:szCs w:val="32"/>
          <w:cs/>
        </w:rPr>
        <w:t>อัตราดอกเบี้ยเงินกู้ยืมส่วนเพิ่ม</w:t>
      </w:r>
    </w:p>
    <w:p w14:paraId="5385C57E" w14:textId="77777777" w:rsidR="0013520A" w:rsidRPr="004E7C3E" w:rsidRDefault="0013520A" w:rsidP="009464DA">
      <w:pPr>
        <w:spacing w:before="80" w:after="80" w:line="420" w:lineRule="exact"/>
        <w:ind w:left="540"/>
        <w:jc w:val="thaiDistribute"/>
        <w:rPr>
          <w:sz w:val="32"/>
          <w:szCs w:val="32"/>
        </w:rPr>
      </w:pPr>
      <w:r w:rsidRPr="004E7C3E">
        <w:rPr>
          <w:rFonts w:hint="cs"/>
          <w:sz w:val="32"/>
          <w:szCs w:val="32"/>
          <w:cs/>
        </w:rPr>
        <w:t>บริษัทไม่สามารถกำหนดอัตราดอกเบี้ยตามนัยของสัญญาเช่า ดังนั้นจึงใช้อัตราดอกเบี้ยเงินกู้ยืมส่วนเพิ่มของบริษัทในการคิดลดหนี้สินตามสัญญาเช่า โดยอัตราเงินกู้ยืมส่วนเพิ่มเป็นอัตราดอกเบี้ยที่บริษัทจะต้องจ่ายในการกู้ยืมเงินที่จำเป็นเพื่อให้ได้มาซึ่งสินทรัพย์ที่มีมูลค่าใกล้เคียงกับ</w:t>
      </w:r>
      <w:r w:rsidRPr="004E7C3E">
        <w:rPr>
          <w:sz w:val="32"/>
          <w:szCs w:val="32"/>
          <w:cs/>
        </w:rPr>
        <w:t xml:space="preserve">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 </w:t>
      </w:r>
    </w:p>
    <w:p w14:paraId="4DF658D3" w14:textId="63636B76" w:rsidR="0013520A" w:rsidRPr="004E7C3E" w:rsidRDefault="0013520A" w:rsidP="009464DA">
      <w:pPr>
        <w:tabs>
          <w:tab w:val="left" w:pos="1440"/>
        </w:tabs>
        <w:spacing w:before="80" w:after="80" w:line="420" w:lineRule="exact"/>
        <w:ind w:left="540" w:hanging="540"/>
        <w:jc w:val="thaiDistribute"/>
        <w:rPr>
          <w:b/>
          <w:bCs/>
          <w:sz w:val="32"/>
          <w:szCs w:val="32"/>
        </w:rPr>
      </w:pPr>
      <w:r w:rsidRPr="004E7C3E">
        <w:rPr>
          <w:b/>
          <w:bCs/>
          <w:sz w:val="32"/>
          <w:szCs w:val="32"/>
        </w:rPr>
        <w:t>5</w:t>
      </w:r>
      <w:r w:rsidRPr="004E7C3E">
        <w:rPr>
          <w:b/>
          <w:bCs/>
          <w:sz w:val="32"/>
          <w:szCs w:val="32"/>
          <w:cs/>
        </w:rPr>
        <w:t>.</w:t>
      </w:r>
      <w:r w:rsidRPr="004E7C3E">
        <w:rPr>
          <w:b/>
          <w:bCs/>
          <w:sz w:val="32"/>
          <w:szCs w:val="32"/>
        </w:rPr>
        <w:t>6</w:t>
      </w:r>
      <w:r w:rsidRPr="004E7C3E">
        <w:rPr>
          <w:b/>
          <w:bCs/>
          <w:sz w:val="32"/>
          <w:szCs w:val="32"/>
        </w:rPr>
        <w:tab/>
      </w:r>
      <w:r w:rsidRPr="004E7C3E">
        <w:rPr>
          <w:b/>
          <w:bCs/>
          <w:sz w:val="32"/>
          <w:szCs w:val="32"/>
          <w:cs/>
        </w:rPr>
        <w:t>สินทรัพย์ไม่มีตัวตน</w:t>
      </w:r>
    </w:p>
    <w:p w14:paraId="7EBA7FA0" w14:textId="77777777" w:rsidR="0013520A" w:rsidRPr="004E7C3E" w:rsidRDefault="0013520A" w:rsidP="009464DA">
      <w:pPr>
        <w:tabs>
          <w:tab w:val="left" w:pos="1440"/>
        </w:tabs>
        <w:spacing w:before="80" w:after="80" w:line="420" w:lineRule="exact"/>
        <w:ind w:left="540" w:hanging="540"/>
        <w:jc w:val="thaiDistribute"/>
        <w:rPr>
          <w:sz w:val="32"/>
          <w:szCs w:val="32"/>
        </w:rPr>
      </w:pPr>
      <w:r w:rsidRPr="004E7C3E">
        <w:rPr>
          <w:sz w:val="32"/>
          <w:szCs w:val="32"/>
          <w:cs/>
        </w:rPr>
        <w:tab/>
        <w:t>ในการ</w:t>
      </w:r>
      <w:r w:rsidRPr="004E7C3E">
        <w:rPr>
          <w:spacing w:val="-2"/>
          <w:sz w:val="32"/>
          <w:szCs w:val="32"/>
          <w:cs/>
        </w:rPr>
        <w:t>บันทึก</w:t>
      </w:r>
      <w:r w:rsidRPr="004E7C3E">
        <w:rPr>
          <w:sz w:val="32"/>
          <w:szCs w:val="32"/>
          <w:cs/>
        </w:rPr>
        <w:t>และวัดมูลค่าของ</w:t>
      </w:r>
      <w:r w:rsidR="008A4B8D" w:rsidRPr="004E7C3E">
        <w:rPr>
          <w:rFonts w:hint="cs"/>
          <w:sz w:val="32"/>
          <w:szCs w:val="32"/>
          <w:cs/>
        </w:rPr>
        <w:t>ค่าความนิยมและ</w:t>
      </w:r>
      <w:r w:rsidRPr="004E7C3E">
        <w:rPr>
          <w:sz w:val="32"/>
          <w:szCs w:val="32"/>
          <w:cs/>
        </w:rPr>
        <w:t>สินทรัพย์ไม่มีตัวตน ณ วันที่ได้มา ตลอดจนการทดสอบการด้อยค่</w:t>
      </w:r>
      <w:r w:rsidR="008A4B8D" w:rsidRPr="004E7C3E">
        <w:rPr>
          <w:rFonts w:hint="cs"/>
          <w:sz w:val="32"/>
          <w:szCs w:val="32"/>
          <w:cs/>
        </w:rPr>
        <w:t>า</w:t>
      </w:r>
      <w:r w:rsidRPr="004E7C3E">
        <w:rPr>
          <w:sz w:val="32"/>
          <w:szCs w:val="32"/>
          <w:cs/>
        </w:rPr>
        <w:t>ในภายหลัง ฝ่ายบริหารจำเป็นต้องประมาณการกระแสเงินสดที่คาดว่าจะได้รับในอนาคตจากสินทรัพย์ หรือ</w:t>
      </w:r>
      <w:r w:rsidRPr="004E7C3E">
        <w:rPr>
          <w:spacing w:val="-4"/>
          <w:sz w:val="32"/>
          <w:szCs w:val="32"/>
          <w:cs/>
        </w:rPr>
        <w:t>หน่วยของสินทรัพย์ที่ก่อให้เกิดเงินสด รวมทั้งการเลือกอัตราคิดลดที่เหมาะสมในการคำนวณหามูลค่าปัจจุบัน</w:t>
      </w:r>
      <w:r w:rsidRPr="004E7C3E">
        <w:rPr>
          <w:sz w:val="32"/>
          <w:szCs w:val="32"/>
          <w:cs/>
        </w:rPr>
        <w:t>ของกระแสเงินสดนั้น</w:t>
      </w:r>
      <w:r w:rsidR="000873F2" w:rsidRPr="004E7C3E">
        <w:rPr>
          <w:rFonts w:hint="cs"/>
          <w:sz w:val="32"/>
          <w:szCs w:val="32"/>
          <w:cs/>
        </w:rPr>
        <w:t xml:space="preserve"> </w:t>
      </w:r>
      <w:r w:rsidRPr="004E7C3E">
        <w:rPr>
          <w:sz w:val="32"/>
          <w:szCs w:val="32"/>
          <w:cs/>
        </w:rPr>
        <w:t>ๆ</w:t>
      </w:r>
    </w:p>
    <w:p w14:paraId="53BF0952" w14:textId="77777777" w:rsidR="0013520A" w:rsidRPr="004E7C3E" w:rsidRDefault="0013520A" w:rsidP="009464DA">
      <w:pPr>
        <w:tabs>
          <w:tab w:val="left" w:pos="1440"/>
        </w:tabs>
        <w:spacing w:before="80" w:after="80" w:line="420" w:lineRule="exact"/>
        <w:ind w:left="540" w:hanging="540"/>
        <w:jc w:val="thaiDistribute"/>
        <w:rPr>
          <w:b/>
          <w:bCs/>
          <w:sz w:val="32"/>
          <w:szCs w:val="32"/>
        </w:rPr>
      </w:pPr>
      <w:r w:rsidRPr="004E7C3E">
        <w:rPr>
          <w:b/>
          <w:bCs/>
          <w:sz w:val="32"/>
          <w:szCs w:val="32"/>
        </w:rPr>
        <w:t>5</w:t>
      </w:r>
      <w:r w:rsidRPr="004E7C3E">
        <w:rPr>
          <w:b/>
          <w:bCs/>
          <w:sz w:val="32"/>
          <w:szCs w:val="32"/>
          <w:cs/>
        </w:rPr>
        <w:t>.</w:t>
      </w:r>
      <w:r w:rsidRPr="004E7C3E">
        <w:rPr>
          <w:b/>
          <w:bCs/>
          <w:sz w:val="32"/>
          <w:szCs w:val="32"/>
        </w:rPr>
        <w:t>7</w:t>
      </w:r>
      <w:r w:rsidRPr="004E7C3E">
        <w:rPr>
          <w:b/>
          <w:bCs/>
          <w:sz w:val="32"/>
          <w:szCs w:val="32"/>
        </w:rPr>
        <w:tab/>
      </w:r>
      <w:r w:rsidRPr="004E7C3E">
        <w:rPr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62D573B7" w14:textId="77777777" w:rsidR="0013520A" w:rsidRPr="004E7C3E" w:rsidRDefault="0013520A" w:rsidP="009464DA">
      <w:pPr>
        <w:tabs>
          <w:tab w:val="left" w:pos="1440"/>
        </w:tabs>
        <w:spacing w:before="80" w:after="80" w:line="420" w:lineRule="exact"/>
        <w:ind w:left="540" w:hanging="540"/>
        <w:jc w:val="thaiDistribute"/>
        <w:rPr>
          <w:sz w:val="32"/>
          <w:szCs w:val="32"/>
        </w:rPr>
      </w:pPr>
      <w:r w:rsidRPr="004E7C3E">
        <w:rPr>
          <w:b/>
          <w:bCs/>
          <w:sz w:val="32"/>
          <w:szCs w:val="32"/>
          <w:cs/>
        </w:rPr>
        <w:tab/>
      </w:r>
      <w:r w:rsidRPr="004E7C3E">
        <w:rPr>
          <w:sz w:val="32"/>
          <w:szCs w:val="32"/>
          <w:cs/>
        </w:rPr>
        <w:t>บริษัทจะรับรู้สินทรัพย์ภาษีเงินได้รอการตัดบัญชีสำหรับผลแตกต่างชั่วคราวที่ใช้หักภาษีเมื่อมีความ</w:t>
      </w:r>
      <w:r w:rsidR="0082280F" w:rsidRPr="004E7C3E">
        <w:rPr>
          <w:rFonts w:hint="cs"/>
          <w:sz w:val="32"/>
          <w:szCs w:val="32"/>
          <w:cs/>
        </w:rPr>
        <w:t xml:space="preserve">              </w:t>
      </w:r>
      <w:r w:rsidRPr="004E7C3E">
        <w:rPr>
          <w:sz w:val="32"/>
          <w:szCs w:val="32"/>
          <w:cs/>
        </w:rPr>
        <w:t>เป็น</w:t>
      </w:r>
      <w:r w:rsidRPr="004E7C3E">
        <w:rPr>
          <w:spacing w:val="-6"/>
          <w:sz w:val="32"/>
          <w:szCs w:val="32"/>
          <w:cs/>
        </w:rPr>
        <w:t>ไปได้ค่อนข้างแน่ว่าบริษัทจะมีกำไรทางภาษีในอนาคตเพียงพอที่จะใช้ประโยชน์จากผลแตกต่าง</w:t>
      </w:r>
      <w:r w:rsidR="0082280F" w:rsidRPr="004E7C3E">
        <w:rPr>
          <w:rFonts w:hint="cs"/>
          <w:spacing w:val="-6"/>
          <w:sz w:val="32"/>
          <w:szCs w:val="32"/>
          <w:cs/>
        </w:rPr>
        <w:t xml:space="preserve">                 </w:t>
      </w:r>
      <w:r w:rsidRPr="004E7C3E">
        <w:rPr>
          <w:spacing w:val="-6"/>
          <w:sz w:val="32"/>
          <w:szCs w:val="32"/>
          <w:cs/>
        </w:rPr>
        <w:t>ชั่วคราว</w:t>
      </w:r>
      <w:r w:rsidRPr="004E7C3E">
        <w:rPr>
          <w:spacing w:val="-2"/>
          <w:sz w:val="32"/>
          <w:szCs w:val="32"/>
          <w:cs/>
        </w:rPr>
        <w:t xml:space="preserve">นั้น </w:t>
      </w:r>
      <w:r w:rsidRPr="004E7C3E">
        <w:rPr>
          <w:sz w:val="32"/>
          <w:szCs w:val="32"/>
          <w:cs/>
        </w:rPr>
        <w:t>ในการนี้ฝ่ายบริหารจำเป็นต้องประมาณการว่าบริษัทควรรับรู้จำนวนสินทรัพย์ภาษีเงินได้</w:t>
      </w:r>
      <w:r w:rsidR="0082280F" w:rsidRPr="004E7C3E">
        <w:rPr>
          <w:rFonts w:hint="cs"/>
          <w:sz w:val="32"/>
          <w:szCs w:val="32"/>
          <w:cs/>
        </w:rPr>
        <w:t xml:space="preserve">                 </w:t>
      </w:r>
      <w:r w:rsidRPr="004E7C3E">
        <w:rPr>
          <w:sz w:val="32"/>
          <w:szCs w:val="32"/>
          <w:cs/>
        </w:rPr>
        <w:t>รอการตัดบัญชีเป็นจำนวนเท่าใด โดยพิจารณาถึงจำนวนกำไรทางภาษีที่คาดว่าจะเกิดในอนาคตใน</w:t>
      </w:r>
      <w:r w:rsidR="0082280F" w:rsidRPr="004E7C3E">
        <w:rPr>
          <w:rFonts w:hint="cs"/>
          <w:sz w:val="32"/>
          <w:szCs w:val="32"/>
          <w:cs/>
        </w:rPr>
        <w:t xml:space="preserve">                </w:t>
      </w:r>
      <w:r w:rsidRPr="004E7C3E">
        <w:rPr>
          <w:sz w:val="32"/>
          <w:szCs w:val="32"/>
          <w:cs/>
        </w:rPr>
        <w:t>แต่ละช่วงเวลา</w:t>
      </w:r>
    </w:p>
    <w:p w14:paraId="31C52705" w14:textId="77777777" w:rsidR="0013520A" w:rsidRPr="004E7C3E" w:rsidRDefault="0013520A" w:rsidP="009464DA">
      <w:pPr>
        <w:spacing w:before="80" w:after="80" w:line="420" w:lineRule="exact"/>
        <w:ind w:left="540" w:hanging="540"/>
        <w:jc w:val="thaiDistribute"/>
        <w:rPr>
          <w:b/>
          <w:bCs/>
          <w:sz w:val="32"/>
          <w:szCs w:val="32"/>
          <w:cs/>
        </w:rPr>
      </w:pPr>
      <w:r w:rsidRPr="004E7C3E">
        <w:rPr>
          <w:b/>
          <w:bCs/>
          <w:sz w:val="32"/>
          <w:szCs w:val="32"/>
          <w:cs/>
        </w:rPr>
        <w:t>5.</w:t>
      </w:r>
      <w:r w:rsidRPr="004E7C3E">
        <w:rPr>
          <w:b/>
          <w:bCs/>
          <w:sz w:val="32"/>
          <w:szCs w:val="32"/>
        </w:rPr>
        <w:t>8</w:t>
      </w:r>
      <w:r w:rsidRPr="004E7C3E">
        <w:rPr>
          <w:b/>
          <w:bCs/>
          <w:sz w:val="32"/>
          <w:szCs w:val="32"/>
        </w:rPr>
        <w:tab/>
      </w:r>
      <w:r w:rsidRPr="004E7C3E">
        <w:rPr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</w:t>
      </w:r>
    </w:p>
    <w:p w14:paraId="7376C819" w14:textId="6929894E" w:rsidR="0013520A" w:rsidRPr="004E7C3E" w:rsidRDefault="0013520A" w:rsidP="009464DA">
      <w:pPr>
        <w:spacing w:before="80" w:after="80" w:line="420" w:lineRule="exact"/>
        <w:ind w:left="547" w:hanging="7"/>
        <w:jc w:val="thaiDistribute"/>
        <w:rPr>
          <w:sz w:val="32"/>
          <w:szCs w:val="32"/>
        </w:rPr>
      </w:pPr>
      <w:r w:rsidRPr="004E7C3E">
        <w:rPr>
          <w:sz w:val="32"/>
          <w:szCs w:val="32"/>
          <w:cs/>
        </w:rPr>
        <w:t xml:space="preserve">หนี้สินตามโครงการผลประโยชน์หลังออกจากงานประมาณขึ้นตามหลักคณิตศาสตร์ประกันภัย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               อัตรามรณะ และอัตราการเปลี่ยนแปลงในจำนวนพนักงาน เป็นต้น </w:t>
      </w:r>
    </w:p>
    <w:p w14:paraId="2EE76CC1" w14:textId="77777777" w:rsidR="008A4B8D" w:rsidRPr="004E7C3E" w:rsidRDefault="008A4B8D" w:rsidP="009464DA">
      <w:pPr>
        <w:spacing w:before="80" w:after="80" w:line="420" w:lineRule="exact"/>
        <w:ind w:left="540" w:hanging="540"/>
        <w:jc w:val="thaiDistribute"/>
        <w:rPr>
          <w:b/>
          <w:bCs/>
          <w:sz w:val="32"/>
          <w:szCs w:val="32"/>
        </w:rPr>
      </w:pPr>
      <w:r w:rsidRPr="004E7C3E">
        <w:rPr>
          <w:b/>
          <w:bCs/>
          <w:sz w:val="32"/>
          <w:szCs w:val="32"/>
        </w:rPr>
        <w:t>5</w:t>
      </w:r>
      <w:r w:rsidRPr="004E7C3E">
        <w:rPr>
          <w:b/>
          <w:bCs/>
          <w:sz w:val="32"/>
          <w:szCs w:val="32"/>
          <w:cs/>
        </w:rPr>
        <w:t>.</w:t>
      </w:r>
      <w:r w:rsidRPr="004E7C3E">
        <w:rPr>
          <w:b/>
          <w:bCs/>
          <w:sz w:val="32"/>
          <w:szCs w:val="32"/>
        </w:rPr>
        <w:t>9</w:t>
      </w:r>
      <w:r w:rsidRPr="004E7C3E">
        <w:rPr>
          <w:b/>
          <w:bCs/>
          <w:sz w:val="32"/>
          <w:szCs w:val="32"/>
        </w:rPr>
        <w:tab/>
      </w:r>
      <w:r w:rsidRPr="004E7C3E">
        <w:rPr>
          <w:b/>
          <w:bCs/>
          <w:sz w:val="32"/>
          <w:szCs w:val="32"/>
          <w:cs/>
        </w:rPr>
        <w:t>คดีฟ้องร้อง</w:t>
      </w:r>
    </w:p>
    <w:p w14:paraId="45CFA04F" w14:textId="74A10DCE" w:rsidR="00D34758" w:rsidRPr="004E7C3E" w:rsidRDefault="008A4B8D" w:rsidP="009464DA">
      <w:pPr>
        <w:spacing w:before="80" w:after="80" w:line="420" w:lineRule="exact"/>
        <w:ind w:left="547" w:hanging="7"/>
        <w:jc w:val="thaiDistribute"/>
        <w:rPr>
          <w:sz w:val="32"/>
          <w:szCs w:val="32"/>
          <w:cs/>
        </w:rPr>
      </w:pPr>
      <w:r w:rsidRPr="004E7C3E">
        <w:rPr>
          <w:sz w:val="32"/>
          <w:szCs w:val="32"/>
          <w:cs/>
        </w:rPr>
        <w:t>บริษัทมีหนี้สินที่อาจจะเกิดขึ้นจากการถูกฟ้องร้องเรียกค่าเสียหาย ซึ่งฝ่ายบริหาร</w:t>
      </w:r>
      <w:r w:rsidR="00AC0E75" w:rsidRPr="004E7C3E">
        <w:rPr>
          <w:rFonts w:hint="cs"/>
          <w:sz w:val="32"/>
          <w:szCs w:val="32"/>
          <w:cs/>
        </w:rPr>
        <w:t>จำเป็นต้อง</w:t>
      </w:r>
      <w:r w:rsidRPr="004E7C3E">
        <w:rPr>
          <w:sz w:val="32"/>
          <w:szCs w:val="32"/>
          <w:cs/>
        </w:rPr>
        <w:t>ใช้ดุลยพินิจ</w:t>
      </w:r>
      <w:r w:rsidR="00AC0E75" w:rsidRPr="004E7C3E">
        <w:rPr>
          <w:rFonts w:hint="cs"/>
          <w:sz w:val="32"/>
          <w:szCs w:val="32"/>
          <w:cs/>
        </w:rPr>
        <w:t xml:space="preserve">             </w:t>
      </w:r>
      <w:r w:rsidRPr="004E7C3E">
        <w:rPr>
          <w:sz w:val="32"/>
          <w:szCs w:val="32"/>
          <w:cs/>
        </w:rPr>
        <w:t>ในการประเมินผลของ</w:t>
      </w:r>
      <w:r w:rsidR="00AC0E75" w:rsidRPr="004E7C3E">
        <w:rPr>
          <w:rFonts w:hint="cs"/>
          <w:sz w:val="32"/>
          <w:szCs w:val="32"/>
          <w:cs/>
        </w:rPr>
        <w:t>รายการดังกล่าว</w:t>
      </w:r>
      <w:r w:rsidR="007665FF" w:rsidRPr="004E7C3E">
        <w:rPr>
          <w:rFonts w:hint="cs"/>
          <w:sz w:val="32"/>
          <w:szCs w:val="32"/>
          <w:cs/>
        </w:rPr>
        <w:t xml:space="preserve"> </w:t>
      </w:r>
      <w:r w:rsidR="00AC0E75" w:rsidRPr="004E7C3E">
        <w:rPr>
          <w:rFonts w:hint="cs"/>
          <w:sz w:val="32"/>
          <w:szCs w:val="32"/>
          <w:cs/>
        </w:rPr>
        <w:t>ซึ่งในกรณีที่ฝ่ายบริหาร</w:t>
      </w:r>
      <w:r w:rsidRPr="004E7C3E">
        <w:rPr>
          <w:sz w:val="32"/>
          <w:szCs w:val="32"/>
          <w:cs/>
        </w:rPr>
        <w:t>เชื่อมั่นว่าจะไม่มีความเสียหายเกิดขึ้น</w:t>
      </w:r>
      <w:r w:rsidR="007665FF" w:rsidRPr="004E7C3E">
        <w:rPr>
          <w:rFonts w:hint="cs"/>
          <w:sz w:val="32"/>
          <w:szCs w:val="32"/>
          <w:cs/>
        </w:rPr>
        <w:t xml:space="preserve"> </w:t>
      </w:r>
      <w:r w:rsidR="00AC0E75" w:rsidRPr="004E7C3E">
        <w:rPr>
          <w:rFonts w:hint="cs"/>
          <w:sz w:val="32"/>
          <w:szCs w:val="32"/>
          <w:cs/>
        </w:rPr>
        <w:t xml:space="preserve">               จะไม่</w:t>
      </w:r>
      <w:r w:rsidRPr="004E7C3E">
        <w:rPr>
          <w:sz w:val="32"/>
          <w:szCs w:val="32"/>
          <w:cs/>
        </w:rPr>
        <w:t>บันทึกประมาณการหนี้สินดังกล่าว ณ วันสิ้นรอบระยะเวลารายงาน</w:t>
      </w:r>
    </w:p>
    <w:p w14:paraId="6F50BC35" w14:textId="45AE2BB5" w:rsidR="0013520A" w:rsidRPr="004E7C3E" w:rsidRDefault="0013520A" w:rsidP="009464DA">
      <w:pPr>
        <w:tabs>
          <w:tab w:val="left" w:pos="540"/>
        </w:tabs>
        <w:spacing w:before="80" w:after="80" w:line="420" w:lineRule="exact"/>
        <w:jc w:val="thaiDistribute"/>
        <w:rPr>
          <w:b/>
          <w:bCs/>
          <w:sz w:val="32"/>
          <w:szCs w:val="32"/>
        </w:rPr>
      </w:pPr>
      <w:r w:rsidRPr="004E7C3E">
        <w:rPr>
          <w:b/>
          <w:bCs/>
          <w:sz w:val="32"/>
          <w:szCs w:val="32"/>
          <w:cs/>
        </w:rPr>
        <w:t>5.</w:t>
      </w:r>
      <w:r w:rsidR="008A4B8D" w:rsidRPr="004E7C3E">
        <w:rPr>
          <w:rFonts w:hint="cs"/>
          <w:b/>
          <w:bCs/>
          <w:sz w:val="32"/>
          <w:szCs w:val="32"/>
          <w:cs/>
        </w:rPr>
        <w:t>1</w:t>
      </w:r>
      <w:r w:rsidR="008A4B8D" w:rsidRPr="004E7C3E">
        <w:rPr>
          <w:b/>
          <w:bCs/>
          <w:sz w:val="32"/>
          <w:szCs w:val="32"/>
        </w:rPr>
        <w:t>0</w:t>
      </w:r>
      <w:r w:rsidRPr="004E7C3E">
        <w:rPr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075126FB" w14:textId="3F619300" w:rsidR="00DF0790" w:rsidRPr="004E7C3E" w:rsidRDefault="0013520A" w:rsidP="009464DA">
      <w:pPr>
        <w:spacing w:before="80" w:after="80" w:line="420" w:lineRule="exact"/>
        <w:ind w:left="540"/>
        <w:jc w:val="thaiDistribute"/>
        <w:rPr>
          <w:sz w:val="32"/>
          <w:szCs w:val="32"/>
        </w:rPr>
      </w:pPr>
      <w:r w:rsidRPr="004E7C3E">
        <w:rPr>
          <w:sz w:val="32"/>
          <w:szCs w:val="32"/>
          <w:cs/>
        </w:rPr>
        <w:t>ในการประเมินมูลค่ายุติธรรมของเครื่องมือทางการเงินที่</w:t>
      </w:r>
      <w:r w:rsidR="00A2362C" w:rsidRPr="004E7C3E">
        <w:rPr>
          <w:rFonts w:hint="cs"/>
          <w:sz w:val="32"/>
          <w:szCs w:val="32"/>
          <w:cs/>
        </w:rPr>
        <w:t>รับรู้</w:t>
      </w:r>
      <w:r w:rsidRPr="004E7C3E">
        <w:rPr>
          <w:sz w:val="32"/>
          <w:szCs w:val="32"/>
          <w:cs/>
        </w:rPr>
        <w:t>ในงบฐานะการเงินที่ไม่มีการซื้อขาย</w:t>
      </w:r>
      <w:r w:rsidR="003E5919" w:rsidRPr="004E7C3E">
        <w:rPr>
          <w:rFonts w:hint="cs"/>
          <w:sz w:val="32"/>
          <w:szCs w:val="32"/>
          <w:cs/>
        </w:rPr>
        <w:t xml:space="preserve">                         </w:t>
      </w:r>
      <w:r w:rsidRPr="004E7C3E">
        <w:rPr>
          <w:sz w:val="32"/>
          <w:szCs w:val="32"/>
          <w:cs/>
        </w:rPr>
        <w:t>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     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อาจมีผลกระทบต่อมูลค่ายุติธรรมที่แสดงอยู่ในงบการเงินและการเปิดเผยลำดับชั้นของมูลค่ายุติธรรม</w:t>
      </w:r>
    </w:p>
    <w:p w14:paraId="4F512A0C" w14:textId="45519053" w:rsidR="00227B6F" w:rsidRPr="004E7C3E" w:rsidRDefault="006A7E7C" w:rsidP="00F777D6">
      <w:pPr>
        <w:spacing w:before="120" w:after="120"/>
        <w:ind w:left="547" w:hanging="547"/>
        <w:jc w:val="thaiDistribute"/>
        <w:rPr>
          <w:b/>
          <w:bCs/>
          <w:i/>
          <w:iCs/>
          <w:spacing w:val="-4"/>
          <w:sz w:val="32"/>
          <w:szCs w:val="32"/>
        </w:rPr>
      </w:pPr>
      <w:r w:rsidRPr="004E7C3E">
        <w:rPr>
          <w:b/>
          <w:bCs/>
          <w:sz w:val="32"/>
          <w:szCs w:val="32"/>
        </w:rPr>
        <w:lastRenderedPageBreak/>
        <w:t>6</w:t>
      </w:r>
      <w:r w:rsidR="00227B6F" w:rsidRPr="004E7C3E">
        <w:rPr>
          <w:rFonts w:hint="cs"/>
          <w:b/>
          <w:bCs/>
          <w:sz w:val="32"/>
          <w:szCs w:val="32"/>
          <w:cs/>
        </w:rPr>
        <w:t>.</w:t>
      </w:r>
      <w:r w:rsidR="00227B6F" w:rsidRPr="004E7C3E">
        <w:rPr>
          <w:rFonts w:hint="cs"/>
          <w:b/>
          <w:bCs/>
          <w:sz w:val="32"/>
          <w:szCs w:val="32"/>
        </w:rPr>
        <w:tab/>
      </w:r>
      <w:r w:rsidR="00227B6F" w:rsidRPr="004E7C3E">
        <w:rPr>
          <w:rFonts w:hint="cs"/>
          <w:b/>
          <w:bCs/>
          <w:sz w:val="32"/>
          <w:szCs w:val="32"/>
          <w:cs/>
        </w:rPr>
        <w:t>เงินสดและรายการเทียบเท่าเงินสด</w:t>
      </w:r>
    </w:p>
    <w:tbl>
      <w:tblPr>
        <w:tblW w:w="936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490"/>
        <w:gridCol w:w="1935"/>
        <w:gridCol w:w="1935"/>
      </w:tblGrid>
      <w:tr w:rsidR="00227B6F" w:rsidRPr="004E7C3E" w14:paraId="69517BCB" w14:textId="77777777" w:rsidTr="00FE4B23">
        <w:tc>
          <w:tcPr>
            <w:tcW w:w="5490" w:type="dxa"/>
            <w:vAlign w:val="bottom"/>
          </w:tcPr>
          <w:p w14:paraId="77C6F768" w14:textId="77777777" w:rsidR="00227B6F" w:rsidRPr="004E7C3E" w:rsidRDefault="00227B6F" w:rsidP="00C47AAD">
            <w:pPr>
              <w:tabs>
                <w:tab w:val="left" w:pos="900"/>
                <w:tab w:val="left" w:pos="1440"/>
              </w:tabs>
              <w:ind w:left="51" w:hanging="6"/>
              <w:rPr>
                <w:sz w:val="30"/>
                <w:szCs w:val="30"/>
              </w:rPr>
            </w:pPr>
          </w:p>
        </w:tc>
        <w:tc>
          <w:tcPr>
            <w:tcW w:w="3870" w:type="dxa"/>
            <w:gridSpan w:val="2"/>
            <w:vAlign w:val="bottom"/>
          </w:tcPr>
          <w:p w14:paraId="270E43F3" w14:textId="77777777" w:rsidR="00227B6F" w:rsidRPr="004E7C3E" w:rsidRDefault="00227B6F" w:rsidP="00C47AAD">
            <w:pPr>
              <w:tabs>
                <w:tab w:val="left" w:pos="900"/>
                <w:tab w:val="left" w:pos="1440"/>
                <w:tab w:val="left" w:pos="2880"/>
                <w:tab w:val="left" w:pos="5040"/>
                <w:tab w:val="right" w:pos="7200"/>
              </w:tabs>
              <w:ind w:left="360" w:right="29" w:hanging="360"/>
              <w:jc w:val="right"/>
              <w:rPr>
                <w:sz w:val="30"/>
                <w:szCs w:val="30"/>
                <w:cs/>
              </w:rPr>
            </w:pPr>
            <w:r w:rsidRPr="004E7C3E">
              <w:rPr>
                <w:rFonts w:hint="cs"/>
                <w:sz w:val="30"/>
                <w:szCs w:val="30"/>
                <w:cs/>
              </w:rPr>
              <w:t>(หน่วย: บาท)</w:t>
            </w:r>
          </w:p>
        </w:tc>
      </w:tr>
      <w:tr w:rsidR="00227B6F" w:rsidRPr="004E7C3E" w14:paraId="0513BE82" w14:textId="77777777" w:rsidTr="00FE4B23">
        <w:tc>
          <w:tcPr>
            <w:tcW w:w="5490" w:type="dxa"/>
            <w:vAlign w:val="bottom"/>
          </w:tcPr>
          <w:p w14:paraId="760715A0" w14:textId="77777777" w:rsidR="00227B6F" w:rsidRPr="004E7C3E" w:rsidRDefault="00227B6F" w:rsidP="00C47AAD">
            <w:pPr>
              <w:tabs>
                <w:tab w:val="left" w:pos="900"/>
                <w:tab w:val="left" w:pos="1440"/>
              </w:tabs>
              <w:ind w:left="51" w:hanging="6"/>
              <w:rPr>
                <w:sz w:val="30"/>
                <w:szCs w:val="30"/>
              </w:rPr>
            </w:pPr>
          </w:p>
        </w:tc>
        <w:tc>
          <w:tcPr>
            <w:tcW w:w="3870" w:type="dxa"/>
            <w:gridSpan w:val="2"/>
            <w:vAlign w:val="bottom"/>
          </w:tcPr>
          <w:p w14:paraId="08D59723" w14:textId="77777777" w:rsidR="00227B6F" w:rsidRPr="004E7C3E" w:rsidRDefault="00227B6F" w:rsidP="00C47AA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4E7C3E">
              <w:rPr>
                <w:rFonts w:hint="cs"/>
                <w:sz w:val="30"/>
                <w:szCs w:val="3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1C4DF7" w:rsidRPr="004E7C3E" w14:paraId="0088A662" w14:textId="77777777" w:rsidTr="00FE4B23">
        <w:tc>
          <w:tcPr>
            <w:tcW w:w="5490" w:type="dxa"/>
            <w:vAlign w:val="bottom"/>
          </w:tcPr>
          <w:p w14:paraId="61803BD2" w14:textId="77777777" w:rsidR="001C4DF7" w:rsidRPr="004E7C3E" w:rsidRDefault="001C4DF7" w:rsidP="00C47AAD">
            <w:pPr>
              <w:tabs>
                <w:tab w:val="left" w:pos="900"/>
                <w:tab w:val="left" w:pos="1440"/>
              </w:tabs>
              <w:ind w:left="51" w:hanging="6"/>
              <w:rPr>
                <w:sz w:val="30"/>
                <w:szCs w:val="30"/>
              </w:rPr>
            </w:pPr>
          </w:p>
        </w:tc>
        <w:tc>
          <w:tcPr>
            <w:tcW w:w="1935" w:type="dxa"/>
            <w:vAlign w:val="bottom"/>
          </w:tcPr>
          <w:p w14:paraId="0F83C2C8" w14:textId="480C2FAF" w:rsidR="001C4DF7" w:rsidRPr="004E7C3E" w:rsidRDefault="001C4DF7" w:rsidP="00C47AA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4E7C3E">
              <w:rPr>
                <w:rFonts w:hint="cs"/>
                <w:sz w:val="30"/>
                <w:szCs w:val="30"/>
              </w:rPr>
              <w:t>30</w:t>
            </w:r>
            <w:r w:rsidRPr="004E7C3E">
              <w:rPr>
                <w:rFonts w:hint="cs"/>
                <w:sz w:val="30"/>
                <w:szCs w:val="30"/>
                <w:cs/>
              </w:rPr>
              <w:t xml:space="preserve"> มิถุนายน </w:t>
            </w:r>
            <w:r w:rsidRPr="004E7C3E">
              <w:rPr>
                <w:rFonts w:hint="cs"/>
                <w:sz w:val="30"/>
                <w:szCs w:val="30"/>
              </w:rPr>
              <w:t>256</w:t>
            </w:r>
            <w:r w:rsidRPr="004E7C3E">
              <w:rPr>
                <w:sz w:val="30"/>
                <w:szCs w:val="30"/>
              </w:rPr>
              <w:t>8</w:t>
            </w:r>
          </w:p>
        </w:tc>
        <w:tc>
          <w:tcPr>
            <w:tcW w:w="1935" w:type="dxa"/>
            <w:vAlign w:val="bottom"/>
          </w:tcPr>
          <w:p w14:paraId="4CD41DD1" w14:textId="6DEDE121" w:rsidR="001C4DF7" w:rsidRPr="004E7C3E" w:rsidRDefault="001C4DF7" w:rsidP="00C47AA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4E7C3E">
              <w:rPr>
                <w:rFonts w:hint="cs"/>
                <w:sz w:val="30"/>
                <w:szCs w:val="30"/>
              </w:rPr>
              <w:t>31</w:t>
            </w:r>
            <w:r w:rsidRPr="004E7C3E">
              <w:rPr>
                <w:rFonts w:hint="cs"/>
                <w:sz w:val="30"/>
                <w:szCs w:val="30"/>
                <w:cs/>
              </w:rPr>
              <w:t xml:space="preserve"> ธันวาคม </w:t>
            </w:r>
            <w:r w:rsidRPr="004E7C3E">
              <w:rPr>
                <w:rFonts w:hint="cs"/>
                <w:sz w:val="30"/>
                <w:szCs w:val="30"/>
              </w:rPr>
              <w:t>256</w:t>
            </w:r>
            <w:r w:rsidRPr="004E7C3E">
              <w:rPr>
                <w:sz w:val="30"/>
                <w:szCs w:val="30"/>
              </w:rPr>
              <w:t>7</w:t>
            </w:r>
          </w:p>
        </w:tc>
      </w:tr>
      <w:tr w:rsidR="001C4DF7" w:rsidRPr="004E7C3E" w14:paraId="34698EAD" w14:textId="77777777" w:rsidTr="00C16AAD">
        <w:trPr>
          <w:trHeight w:val="730"/>
        </w:trPr>
        <w:tc>
          <w:tcPr>
            <w:tcW w:w="5490" w:type="dxa"/>
            <w:vAlign w:val="bottom"/>
          </w:tcPr>
          <w:p w14:paraId="1563ADB5" w14:textId="77777777" w:rsidR="001C4DF7" w:rsidRPr="004E7C3E" w:rsidRDefault="001C4DF7" w:rsidP="00C47AAD">
            <w:pPr>
              <w:tabs>
                <w:tab w:val="left" w:pos="900"/>
                <w:tab w:val="left" w:pos="1440"/>
              </w:tabs>
              <w:ind w:left="50"/>
              <w:rPr>
                <w:sz w:val="30"/>
                <w:szCs w:val="30"/>
              </w:rPr>
            </w:pPr>
            <w:r w:rsidRPr="004E7C3E">
              <w:rPr>
                <w:rFonts w:hint="cs"/>
                <w:sz w:val="30"/>
                <w:szCs w:val="30"/>
                <w:cs/>
              </w:rPr>
              <w:t>เงินสด เงินฝากระยะสั้น และตั๋วสัญญาใช้เงินระยะสั้น</w:t>
            </w:r>
          </w:p>
          <w:p w14:paraId="2C0BC3C3" w14:textId="77777777" w:rsidR="001C4DF7" w:rsidRPr="004E7C3E" w:rsidRDefault="001C4DF7" w:rsidP="00C47AAD">
            <w:pPr>
              <w:tabs>
                <w:tab w:val="left" w:pos="336"/>
                <w:tab w:val="left" w:pos="1440"/>
              </w:tabs>
              <w:ind w:left="51" w:hanging="6"/>
              <w:rPr>
                <w:sz w:val="30"/>
                <w:szCs w:val="30"/>
                <w:cs/>
              </w:rPr>
            </w:pPr>
            <w:r w:rsidRPr="004E7C3E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4E7C3E">
              <w:rPr>
                <w:rFonts w:hint="cs"/>
                <w:sz w:val="30"/>
                <w:szCs w:val="30"/>
              </w:rPr>
              <w:tab/>
            </w:r>
            <w:r w:rsidRPr="004E7C3E">
              <w:rPr>
                <w:rFonts w:hint="cs"/>
                <w:sz w:val="30"/>
                <w:szCs w:val="30"/>
                <w:cs/>
              </w:rPr>
              <w:t xml:space="preserve">ที่อายุไม่เกิน </w:t>
            </w:r>
            <w:r w:rsidRPr="004E7C3E">
              <w:rPr>
                <w:rFonts w:hint="cs"/>
                <w:sz w:val="30"/>
                <w:szCs w:val="30"/>
              </w:rPr>
              <w:t>3</w:t>
            </w:r>
            <w:r w:rsidRPr="004E7C3E">
              <w:rPr>
                <w:rFonts w:hint="cs"/>
                <w:sz w:val="30"/>
                <w:szCs w:val="30"/>
                <w:cs/>
              </w:rPr>
              <w:t xml:space="preserve"> เดือน นับจากวันที่ได้มา</w:t>
            </w:r>
          </w:p>
        </w:tc>
        <w:tc>
          <w:tcPr>
            <w:tcW w:w="1935" w:type="dxa"/>
            <w:vAlign w:val="bottom"/>
          </w:tcPr>
          <w:p w14:paraId="5A61C7FF" w14:textId="7011E97A" w:rsidR="001C4DF7" w:rsidRPr="004E7C3E" w:rsidRDefault="000C2F3A" w:rsidP="00C47AAD">
            <w:pPr>
              <w:tabs>
                <w:tab w:val="decimal" w:pos="1598"/>
              </w:tabs>
              <w:rPr>
                <w:sz w:val="30"/>
                <w:szCs w:val="30"/>
              </w:rPr>
            </w:pPr>
            <w:r w:rsidRPr="004E7C3E">
              <w:rPr>
                <w:sz w:val="30"/>
                <w:szCs w:val="30"/>
                <w:cs/>
              </w:rPr>
              <w:t>3</w:t>
            </w:r>
            <w:r w:rsidRPr="004E7C3E">
              <w:rPr>
                <w:sz w:val="30"/>
                <w:szCs w:val="30"/>
              </w:rPr>
              <w:t>,</w:t>
            </w:r>
            <w:r w:rsidRPr="004E7C3E">
              <w:rPr>
                <w:sz w:val="30"/>
                <w:szCs w:val="30"/>
                <w:cs/>
              </w:rPr>
              <w:t>459</w:t>
            </w:r>
            <w:r w:rsidRPr="004E7C3E">
              <w:rPr>
                <w:sz w:val="30"/>
                <w:szCs w:val="30"/>
              </w:rPr>
              <w:t>,</w:t>
            </w:r>
            <w:r w:rsidRPr="004E7C3E">
              <w:rPr>
                <w:sz w:val="30"/>
                <w:szCs w:val="30"/>
                <w:cs/>
              </w:rPr>
              <w:t>321</w:t>
            </w:r>
            <w:r w:rsidRPr="004E7C3E">
              <w:rPr>
                <w:sz w:val="30"/>
                <w:szCs w:val="30"/>
              </w:rPr>
              <w:t>,</w:t>
            </w:r>
            <w:r w:rsidRPr="004E7C3E">
              <w:rPr>
                <w:sz w:val="30"/>
                <w:szCs w:val="30"/>
                <w:cs/>
              </w:rPr>
              <w:t>77</w:t>
            </w:r>
            <w:r w:rsidR="0086267D" w:rsidRPr="004E7C3E">
              <w:rPr>
                <w:sz w:val="30"/>
                <w:szCs w:val="30"/>
              </w:rPr>
              <w:t>2</w:t>
            </w:r>
          </w:p>
        </w:tc>
        <w:tc>
          <w:tcPr>
            <w:tcW w:w="1935" w:type="dxa"/>
            <w:vAlign w:val="bottom"/>
          </w:tcPr>
          <w:p w14:paraId="74427403" w14:textId="64824959" w:rsidR="001C4DF7" w:rsidRPr="004E7C3E" w:rsidRDefault="001C4DF7" w:rsidP="00C47AAD">
            <w:pPr>
              <w:tabs>
                <w:tab w:val="decimal" w:pos="1598"/>
              </w:tabs>
              <w:rPr>
                <w:sz w:val="30"/>
                <w:szCs w:val="30"/>
              </w:rPr>
            </w:pPr>
            <w:r w:rsidRPr="004E7C3E">
              <w:rPr>
                <w:sz w:val="30"/>
                <w:szCs w:val="30"/>
              </w:rPr>
              <w:t>3,075,342,616</w:t>
            </w:r>
          </w:p>
        </w:tc>
      </w:tr>
      <w:tr w:rsidR="001C4DF7" w:rsidRPr="004E7C3E" w14:paraId="0307407F" w14:textId="77777777" w:rsidTr="00FE4B23">
        <w:tc>
          <w:tcPr>
            <w:tcW w:w="5490" w:type="dxa"/>
            <w:vAlign w:val="bottom"/>
          </w:tcPr>
          <w:p w14:paraId="509358CA" w14:textId="77777777" w:rsidR="001C4DF7" w:rsidRPr="004E7C3E" w:rsidRDefault="001C4DF7" w:rsidP="00C47AAD">
            <w:pPr>
              <w:tabs>
                <w:tab w:val="left" w:pos="900"/>
                <w:tab w:val="left" w:pos="1440"/>
              </w:tabs>
              <w:ind w:left="50"/>
              <w:rPr>
                <w:sz w:val="30"/>
                <w:szCs w:val="30"/>
              </w:rPr>
            </w:pPr>
            <w:r w:rsidRPr="004E7C3E">
              <w:rPr>
                <w:rFonts w:hint="cs"/>
                <w:sz w:val="30"/>
                <w:szCs w:val="30"/>
                <w:cs/>
              </w:rPr>
              <w:t>หัก: เงินฝากในนามบริษัทเพื่อลูกค้า</w:t>
            </w:r>
          </w:p>
        </w:tc>
        <w:tc>
          <w:tcPr>
            <w:tcW w:w="1935" w:type="dxa"/>
            <w:vAlign w:val="bottom"/>
          </w:tcPr>
          <w:p w14:paraId="3FC22456" w14:textId="2AEB2D0D" w:rsidR="001C4DF7" w:rsidRPr="004E7C3E" w:rsidRDefault="000C2F3A" w:rsidP="00C47AAD">
            <w:pPr>
              <w:pBdr>
                <w:bottom w:val="single" w:sz="4" w:space="1" w:color="auto"/>
              </w:pBdr>
              <w:tabs>
                <w:tab w:val="decimal" w:pos="1598"/>
              </w:tabs>
              <w:rPr>
                <w:sz w:val="30"/>
                <w:szCs w:val="30"/>
              </w:rPr>
            </w:pPr>
            <w:r w:rsidRPr="004E7C3E">
              <w:rPr>
                <w:sz w:val="30"/>
                <w:szCs w:val="30"/>
                <w:cs/>
              </w:rPr>
              <w:t>(2</w:t>
            </w:r>
            <w:r w:rsidRPr="004E7C3E">
              <w:rPr>
                <w:sz w:val="30"/>
                <w:szCs w:val="30"/>
              </w:rPr>
              <w:t>,</w:t>
            </w:r>
            <w:r w:rsidRPr="004E7C3E">
              <w:rPr>
                <w:sz w:val="30"/>
                <w:szCs w:val="30"/>
                <w:cs/>
              </w:rPr>
              <w:t>140</w:t>
            </w:r>
            <w:r w:rsidRPr="004E7C3E">
              <w:rPr>
                <w:sz w:val="30"/>
                <w:szCs w:val="30"/>
              </w:rPr>
              <w:t>,</w:t>
            </w:r>
            <w:r w:rsidRPr="004E7C3E">
              <w:rPr>
                <w:sz w:val="30"/>
                <w:szCs w:val="30"/>
                <w:cs/>
              </w:rPr>
              <w:t>306</w:t>
            </w:r>
            <w:r w:rsidRPr="004E7C3E">
              <w:rPr>
                <w:sz w:val="30"/>
                <w:szCs w:val="30"/>
              </w:rPr>
              <w:t>,</w:t>
            </w:r>
            <w:r w:rsidRPr="004E7C3E">
              <w:rPr>
                <w:sz w:val="30"/>
                <w:szCs w:val="30"/>
                <w:cs/>
              </w:rPr>
              <w:t>216)</w:t>
            </w:r>
          </w:p>
        </w:tc>
        <w:tc>
          <w:tcPr>
            <w:tcW w:w="1935" w:type="dxa"/>
            <w:vAlign w:val="bottom"/>
          </w:tcPr>
          <w:p w14:paraId="15F8C0C0" w14:textId="696B3932" w:rsidR="001C4DF7" w:rsidRPr="004E7C3E" w:rsidRDefault="001C4DF7" w:rsidP="00C47AAD">
            <w:pPr>
              <w:pBdr>
                <w:bottom w:val="single" w:sz="4" w:space="1" w:color="auto"/>
              </w:pBdr>
              <w:tabs>
                <w:tab w:val="decimal" w:pos="1598"/>
              </w:tabs>
              <w:rPr>
                <w:sz w:val="30"/>
                <w:szCs w:val="30"/>
              </w:rPr>
            </w:pPr>
            <w:r w:rsidRPr="004E7C3E">
              <w:rPr>
                <w:sz w:val="30"/>
                <w:szCs w:val="30"/>
                <w:cs/>
              </w:rPr>
              <w:t>(</w:t>
            </w:r>
            <w:r w:rsidRPr="004E7C3E">
              <w:rPr>
                <w:sz w:val="30"/>
                <w:szCs w:val="30"/>
              </w:rPr>
              <w:t>2,814,628,347</w:t>
            </w:r>
            <w:r w:rsidRPr="004E7C3E">
              <w:rPr>
                <w:sz w:val="30"/>
                <w:szCs w:val="30"/>
                <w:cs/>
              </w:rPr>
              <w:t>)</w:t>
            </w:r>
          </w:p>
        </w:tc>
      </w:tr>
      <w:tr w:rsidR="001C4DF7" w:rsidRPr="004E7C3E" w14:paraId="3BE47024" w14:textId="77777777" w:rsidTr="00FE4B23">
        <w:tc>
          <w:tcPr>
            <w:tcW w:w="5490" w:type="dxa"/>
            <w:vAlign w:val="bottom"/>
          </w:tcPr>
          <w:p w14:paraId="48420B33" w14:textId="77777777" w:rsidR="001C4DF7" w:rsidRPr="004E7C3E" w:rsidRDefault="001C4DF7" w:rsidP="00C47AAD">
            <w:pPr>
              <w:tabs>
                <w:tab w:val="left" w:pos="900"/>
                <w:tab w:val="left" w:pos="1440"/>
              </w:tabs>
              <w:ind w:left="50"/>
              <w:rPr>
                <w:sz w:val="30"/>
                <w:szCs w:val="30"/>
                <w:cs/>
              </w:rPr>
            </w:pPr>
            <w:r w:rsidRPr="004E7C3E">
              <w:rPr>
                <w:rFonts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935" w:type="dxa"/>
            <w:vAlign w:val="bottom"/>
          </w:tcPr>
          <w:p w14:paraId="28B46CD0" w14:textId="5E581B20" w:rsidR="001C4DF7" w:rsidRPr="004E7C3E" w:rsidRDefault="000C2F3A" w:rsidP="00C47AAD">
            <w:pPr>
              <w:pBdr>
                <w:bottom w:val="double" w:sz="4" w:space="1" w:color="auto"/>
              </w:pBdr>
              <w:tabs>
                <w:tab w:val="decimal" w:pos="1598"/>
              </w:tabs>
              <w:rPr>
                <w:sz w:val="30"/>
                <w:szCs w:val="30"/>
                <w:cs/>
              </w:rPr>
            </w:pPr>
            <w:r w:rsidRPr="004E7C3E">
              <w:rPr>
                <w:sz w:val="30"/>
                <w:szCs w:val="30"/>
                <w:cs/>
              </w:rPr>
              <w:t>1</w:t>
            </w:r>
            <w:r w:rsidRPr="004E7C3E">
              <w:rPr>
                <w:sz w:val="30"/>
                <w:szCs w:val="30"/>
              </w:rPr>
              <w:t>,</w:t>
            </w:r>
            <w:r w:rsidRPr="004E7C3E">
              <w:rPr>
                <w:sz w:val="30"/>
                <w:szCs w:val="30"/>
                <w:cs/>
              </w:rPr>
              <w:t>319</w:t>
            </w:r>
            <w:r w:rsidRPr="004E7C3E">
              <w:rPr>
                <w:sz w:val="30"/>
                <w:szCs w:val="30"/>
              </w:rPr>
              <w:t>,</w:t>
            </w:r>
            <w:r w:rsidRPr="004E7C3E">
              <w:rPr>
                <w:sz w:val="30"/>
                <w:szCs w:val="30"/>
                <w:cs/>
              </w:rPr>
              <w:t>015</w:t>
            </w:r>
            <w:r w:rsidRPr="004E7C3E">
              <w:rPr>
                <w:sz w:val="30"/>
                <w:szCs w:val="30"/>
              </w:rPr>
              <w:t>,</w:t>
            </w:r>
            <w:r w:rsidRPr="004E7C3E">
              <w:rPr>
                <w:sz w:val="30"/>
                <w:szCs w:val="30"/>
                <w:cs/>
              </w:rPr>
              <w:t>556</w:t>
            </w:r>
          </w:p>
        </w:tc>
        <w:tc>
          <w:tcPr>
            <w:tcW w:w="1935" w:type="dxa"/>
            <w:vAlign w:val="bottom"/>
          </w:tcPr>
          <w:p w14:paraId="2CBF2468" w14:textId="6E9450B3" w:rsidR="001C4DF7" w:rsidRPr="004E7C3E" w:rsidRDefault="001C4DF7" w:rsidP="00C47AAD">
            <w:pPr>
              <w:pBdr>
                <w:bottom w:val="double" w:sz="4" w:space="1" w:color="auto"/>
              </w:pBdr>
              <w:tabs>
                <w:tab w:val="decimal" w:pos="1598"/>
              </w:tabs>
              <w:rPr>
                <w:sz w:val="30"/>
                <w:szCs w:val="30"/>
              </w:rPr>
            </w:pPr>
            <w:r w:rsidRPr="004E7C3E">
              <w:rPr>
                <w:sz w:val="30"/>
                <w:szCs w:val="30"/>
              </w:rPr>
              <w:t>260,714,269</w:t>
            </w:r>
          </w:p>
        </w:tc>
      </w:tr>
    </w:tbl>
    <w:p w14:paraId="45AEDE0F" w14:textId="77777777" w:rsidR="00913276" w:rsidRPr="004E7C3E" w:rsidRDefault="00EB22CD" w:rsidP="00F777D6">
      <w:pPr>
        <w:spacing w:before="240" w:after="120"/>
        <w:ind w:left="547" w:hanging="547"/>
        <w:jc w:val="thaiDistribute"/>
        <w:rPr>
          <w:b/>
          <w:bCs/>
          <w:i/>
          <w:iCs/>
          <w:spacing w:val="-4"/>
          <w:sz w:val="32"/>
          <w:szCs w:val="32"/>
        </w:rPr>
      </w:pPr>
      <w:r w:rsidRPr="004E7C3E">
        <w:rPr>
          <w:b/>
          <w:bCs/>
          <w:sz w:val="32"/>
          <w:szCs w:val="32"/>
        </w:rPr>
        <w:t>7</w:t>
      </w:r>
      <w:r w:rsidR="00913276" w:rsidRPr="004E7C3E">
        <w:rPr>
          <w:rFonts w:hint="cs"/>
          <w:b/>
          <w:bCs/>
          <w:sz w:val="32"/>
          <w:szCs w:val="32"/>
          <w:cs/>
        </w:rPr>
        <w:t>.</w:t>
      </w:r>
      <w:r w:rsidR="00913276" w:rsidRPr="004E7C3E">
        <w:rPr>
          <w:rFonts w:hint="cs"/>
          <w:b/>
          <w:bCs/>
          <w:sz w:val="32"/>
          <w:szCs w:val="32"/>
        </w:rPr>
        <w:tab/>
      </w:r>
      <w:r w:rsidR="00913276" w:rsidRPr="004E7C3E">
        <w:rPr>
          <w:rFonts w:hint="cs"/>
          <w:b/>
          <w:bCs/>
          <w:sz w:val="32"/>
          <w:szCs w:val="32"/>
          <w:cs/>
        </w:rPr>
        <w:t>ลูกหนี้สำนักหักบัญชีและบริษัทหลักทรัพย์</w:t>
      </w:r>
    </w:p>
    <w:tbl>
      <w:tblPr>
        <w:tblW w:w="934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490"/>
        <w:gridCol w:w="1917"/>
        <w:gridCol w:w="1935"/>
      </w:tblGrid>
      <w:tr w:rsidR="00913276" w:rsidRPr="004E7C3E" w14:paraId="66DE0091" w14:textId="77777777" w:rsidTr="00FE4B23">
        <w:tc>
          <w:tcPr>
            <w:tcW w:w="5490" w:type="dxa"/>
            <w:vAlign w:val="bottom"/>
          </w:tcPr>
          <w:p w14:paraId="6089BC24" w14:textId="77777777" w:rsidR="00913276" w:rsidRPr="004E7C3E" w:rsidRDefault="00913276" w:rsidP="00C47AAD">
            <w:pPr>
              <w:tabs>
                <w:tab w:val="left" w:pos="900"/>
                <w:tab w:val="left" w:pos="1440"/>
              </w:tabs>
              <w:ind w:left="51" w:hanging="6"/>
              <w:rPr>
                <w:sz w:val="30"/>
                <w:szCs w:val="30"/>
              </w:rPr>
            </w:pPr>
          </w:p>
        </w:tc>
        <w:tc>
          <w:tcPr>
            <w:tcW w:w="3852" w:type="dxa"/>
            <w:gridSpan w:val="2"/>
            <w:vAlign w:val="bottom"/>
          </w:tcPr>
          <w:p w14:paraId="1F0390FD" w14:textId="77777777" w:rsidR="00913276" w:rsidRPr="004E7C3E" w:rsidRDefault="00913276" w:rsidP="00C47AAD">
            <w:pPr>
              <w:tabs>
                <w:tab w:val="left" w:pos="900"/>
                <w:tab w:val="left" w:pos="1440"/>
                <w:tab w:val="left" w:pos="2880"/>
                <w:tab w:val="left" w:pos="5040"/>
                <w:tab w:val="right" w:pos="7200"/>
              </w:tabs>
              <w:ind w:left="360" w:right="29" w:hanging="360"/>
              <w:jc w:val="right"/>
              <w:rPr>
                <w:sz w:val="30"/>
                <w:szCs w:val="30"/>
                <w:cs/>
              </w:rPr>
            </w:pPr>
            <w:r w:rsidRPr="004E7C3E">
              <w:rPr>
                <w:rFonts w:hint="cs"/>
                <w:sz w:val="30"/>
                <w:szCs w:val="30"/>
                <w:cs/>
              </w:rPr>
              <w:t>(หน่วย: บาท)</w:t>
            </w:r>
          </w:p>
        </w:tc>
      </w:tr>
      <w:tr w:rsidR="00913276" w:rsidRPr="004E7C3E" w14:paraId="52E16A84" w14:textId="77777777" w:rsidTr="00FE4B23">
        <w:tc>
          <w:tcPr>
            <w:tcW w:w="5490" w:type="dxa"/>
            <w:vAlign w:val="bottom"/>
          </w:tcPr>
          <w:p w14:paraId="6DC89F87" w14:textId="77777777" w:rsidR="00913276" w:rsidRPr="004E7C3E" w:rsidRDefault="00913276" w:rsidP="00C47AAD">
            <w:pPr>
              <w:tabs>
                <w:tab w:val="left" w:pos="900"/>
                <w:tab w:val="left" w:pos="1440"/>
              </w:tabs>
              <w:ind w:left="51" w:hanging="6"/>
              <w:rPr>
                <w:sz w:val="30"/>
                <w:szCs w:val="30"/>
              </w:rPr>
            </w:pPr>
          </w:p>
        </w:tc>
        <w:tc>
          <w:tcPr>
            <w:tcW w:w="3852" w:type="dxa"/>
            <w:gridSpan w:val="2"/>
            <w:vAlign w:val="bottom"/>
          </w:tcPr>
          <w:p w14:paraId="449CEA9D" w14:textId="77777777" w:rsidR="00913276" w:rsidRPr="004E7C3E" w:rsidRDefault="00913276" w:rsidP="00C47AA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4E7C3E">
              <w:rPr>
                <w:rFonts w:hint="cs"/>
                <w:sz w:val="30"/>
                <w:szCs w:val="3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1C4DF7" w:rsidRPr="004E7C3E" w14:paraId="6933F735" w14:textId="77777777" w:rsidTr="00FE4B23">
        <w:tc>
          <w:tcPr>
            <w:tcW w:w="5490" w:type="dxa"/>
            <w:vAlign w:val="bottom"/>
          </w:tcPr>
          <w:p w14:paraId="2CC02FDB" w14:textId="77777777" w:rsidR="001C4DF7" w:rsidRPr="004E7C3E" w:rsidRDefault="001C4DF7" w:rsidP="00C47AAD">
            <w:pPr>
              <w:tabs>
                <w:tab w:val="left" w:pos="900"/>
                <w:tab w:val="left" w:pos="1440"/>
              </w:tabs>
              <w:ind w:left="51" w:hanging="6"/>
              <w:rPr>
                <w:sz w:val="30"/>
                <w:szCs w:val="30"/>
              </w:rPr>
            </w:pPr>
          </w:p>
        </w:tc>
        <w:tc>
          <w:tcPr>
            <w:tcW w:w="1917" w:type="dxa"/>
            <w:vAlign w:val="bottom"/>
          </w:tcPr>
          <w:p w14:paraId="63F8BF98" w14:textId="33F9B6C7" w:rsidR="001C4DF7" w:rsidRPr="004E7C3E" w:rsidRDefault="001C4DF7" w:rsidP="00C47AA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4E7C3E">
              <w:rPr>
                <w:rFonts w:hint="cs"/>
                <w:sz w:val="30"/>
                <w:szCs w:val="30"/>
              </w:rPr>
              <w:t>30</w:t>
            </w:r>
            <w:r w:rsidRPr="004E7C3E">
              <w:rPr>
                <w:rFonts w:hint="cs"/>
                <w:sz w:val="30"/>
                <w:szCs w:val="30"/>
                <w:cs/>
              </w:rPr>
              <w:t xml:space="preserve"> มิถุนายน </w:t>
            </w:r>
            <w:r w:rsidRPr="004E7C3E">
              <w:rPr>
                <w:rFonts w:hint="cs"/>
                <w:sz w:val="30"/>
                <w:szCs w:val="30"/>
              </w:rPr>
              <w:t>256</w:t>
            </w:r>
            <w:r w:rsidRPr="004E7C3E">
              <w:rPr>
                <w:sz w:val="30"/>
                <w:szCs w:val="30"/>
              </w:rPr>
              <w:t>8</w:t>
            </w:r>
          </w:p>
        </w:tc>
        <w:tc>
          <w:tcPr>
            <w:tcW w:w="1935" w:type="dxa"/>
            <w:vAlign w:val="bottom"/>
          </w:tcPr>
          <w:p w14:paraId="58DB1EA8" w14:textId="440C8613" w:rsidR="001C4DF7" w:rsidRPr="004E7C3E" w:rsidRDefault="001C4DF7" w:rsidP="00C47AA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4E7C3E">
              <w:rPr>
                <w:rFonts w:hint="cs"/>
                <w:sz w:val="30"/>
                <w:szCs w:val="30"/>
              </w:rPr>
              <w:t>31</w:t>
            </w:r>
            <w:r w:rsidRPr="004E7C3E">
              <w:rPr>
                <w:rFonts w:hint="cs"/>
                <w:sz w:val="30"/>
                <w:szCs w:val="30"/>
                <w:cs/>
              </w:rPr>
              <w:t xml:space="preserve"> ธันวาคม </w:t>
            </w:r>
            <w:r w:rsidRPr="004E7C3E">
              <w:rPr>
                <w:rFonts w:hint="cs"/>
                <w:sz w:val="30"/>
                <w:szCs w:val="30"/>
              </w:rPr>
              <w:t>256</w:t>
            </w:r>
            <w:r w:rsidRPr="004E7C3E">
              <w:rPr>
                <w:sz w:val="30"/>
                <w:szCs w:val="30"/>
              </w:rPr>
              <w:t>7</w:t>
            </w:r>
          </w:p>
        </w:tc>
      </w:tr>
      <w:tr w:rsidR="001C4DF7" w:rsidRPr="004E7C3E" w14:paraId="6E1A82AD" w14:textId="77777777" w:rsidTr="00933A14">
        <w:tc>
          <w:tcPr>
            <w:tcW w:w="5490" w:type="dxa"/>
          </w:tcPr>
          <w:p w14:paraId="099FA6D7" w14:textId="77777777" w:rsidR="001C4DF7" w:rsidRPr="004E7C3E" w:rsidRDefault="001C4DF7" w:rsidP="00C47AAD">
            <w:pPr>
              <w:tabs>
                <w:tab w:val="left" w:pos="900"/>
                <w:tab w:val="left" w:pos="1440"/>
              </w:tabs>
              <w:ind w:left="51" w:hanging="1"/>
              <w:rPr>
                <w:sz w:val="30"/>
                <w:szCs w:val="30"/>
                <w:cs/>
              </w:rPr>
            </w:pPr>
            <w:r w:rsidRPr="004E7C3E">
              <w:rPr>
                <w:rFonts w:hint="cs"/>
                <w:sz w:val="30"/>
                <w:szCs w:val="30"/>
                <w:cs/>
              </w:rPr>
              <w:t>ลูกหนี้สำนักหักบัญชี</w:t>
            </w:r>
          </w:p>
        </w:tc>
        <w:tc>
          <w:tcPr>
            <w:tcW w:w="1917" w:type="dxa"/>
            <w:vAlign w:val="bottom"/>
          </w:tcPr>
          <w:p w14:paraId="4CD03FE0" w14:textId="463ADD18" w:rsidR="001C4DF7" w:rsidRPr="004E7C3E" w:rsidRDefault="000C2F3A" w:rsidP="00C47AAD">
            <w:pPr>
              <w:tabs>
                <w:tab w:val="decimal" w:pos="1598"/>
              </w:tabs>
              <w:rPr>
                <w:sz w:val="30"/>
                <w:szCs w:val="30"/>
              </w:rPr>
            </w:pPr>
            <w:r w:rsidRPr="004E7C3E">
              <w:rPr>
                <w:sz w:val="30"/>
                <w:szCs w:val="30"/>
                <w:cs/>
              </w:rPr>
              <w:t>770</w:t>
            </w:r>
            <w:r w:rsidRPr="004E7C3E">
              <w:rPr>
                <w:sz w:val="30"/>
                <w:szCs w:val="30"/>
              </w:rPr>
              <w:t>,</w:t>
            </w:r>
            <w:r w:rsidRPr="004E7C3E">
              <w:rPr>
                <w:sz w:val="30"/>
                <w:szCs w:val="30"/>
                <w:cs/>
              </w:rPr>
              <w:t>094</w:t>
            </w:r>
            <w:r w:rsidRPr="004E7C3E">
              <w:rPr>
                <w:sz w:val="30"/>
                <w:szCs w:val="30"/>
              </w:rPr>
              <w:t>,</w:t>
            </w:r>
            <w:r w:rsidRPr="004E7C3E">
              <w:rPr>
                <w:sz w:val="30"/>
                <w:szCs w:val="30"/>
                <w:cs/>
              </w:rPr>
              <w:t>426</w:t>
            </w:r>
          </w:p>
        </w:tc>
        <w:tc>
          <w:tcPr>
            <w:tcW w:w="1935" w:type="dxa"/>
            <w:vAlign w:val="bottom"/>
          </w:tcPr>
          <w:p w14:paraId="6C2F4FEF" w14:textId="190C7CAA" w:rsidR="001C4DF7" w:rsidRPr="004E7C3E" w:rsidRDefault="001C4DF7" w:rsidP="00C47AAD">
            <w:pPr>
              <w:tabs>
                <w:tab w:val="decimal" w:pos="1598"/>
              </w:tabs>
              <w:rPr>
                <w:sz w:val="30"/>
                <w:szCs w:val="30"/>
              </w:rPr>
            </w:pPr>
            <w:r w:rsidRPr="004E7C3E">
              <w:rPr>
                <w:sz w:val="30"/>
                <w:szCs w:val="30"/>
              </w:rPr>
              <w:t>139,432,005</w:t>
            </w:r>
          </w:p>
        </w:tc>
      </w:tr>
      <w:tr w:rsidR="001C4DF7" w:rsidRPr="004E7C3E" w14:paraId="55BC7EDD" w14:textId="77777777" w:rsidTr="00933A14">
        <w:tc>
          <w:tcPr>
            <w:tcW w:w="5490" w:type="dxa"/>
          </w:tcPr>
          <w:p w14:paraId="0A14149F" w14:textId="728CFC94" w:rsidR="001C4DF7" w:rsidRPr="004E7C3E" w:rsidRDefault="001C4DF7" w:rsidP="00C47AAD">
            <w:pPr>
              <w:tabs>
                <w:tab w:val="left" w:pos="900"/>
                <w:tab w:val="left" w:pos="1440"/>
              </w:tabs>
              <w:ind w:left="51" w:hanging="1"/>
              <w:rPr>
                <w:sz w:val="30"/>
                <w:szCs w:val="30"/>
                <w:cs/>
              </w:rPr>
            </w:pPr>
            <w:r w:rsidRPr="004E7C3E">
              <w:rPr>
                <w:rFonts w:hint="cs"/>
                <w:sz w:val="30"/>
                <w:szCs w:val="30"/>
                <w:cs/>
              </w:rPr>
              <w:t>ลูกหนี้บริษัทหลักทรัพย์ต่างประเทศ</w:t>
            </w:r>
          </w:p>
        </w:tc>
        <w:tc>
          <w:tcPr>
            <w:tcW w:w="1917" w:type="dxa"/>
            <w:vAlign w:val="bottom"/>
          </w:tcPr>
          <w:p w14:paraId="3F67CF49" w14:textId="57D0C3EF" w:rsidR="001C4DF7" w:rsidRPr="004E7C3E" w:rsidRDefault="000C2F3A" w:rsidP="00C47AAD">
            <w:pPr>
              <w:tabs>
                <w:tab w:val="decimal" w:pos="1598"/>
              </w:tabs>
              <w:rPr>
                <w:sz w:val="30"/>
                <w:szCs w:val="30"/>
              </w:rPr>
            </w:pPr>
            <w:r w:rsidRPr="004E7C3E">
              <w:rPr>
                <w:sz w:val="30"/>
                <w:szCs w:val="30"/>
                <w:cs/>
              </w:rPr>
              <w:t>498</w:t>
            </w:r>
            <w:r w:rsidRPr="004E7C3E">
              <w:rPr>
                <w:sz w:val="30"/>
                <w:szCs w:val="30"/>
              </w:rPr>
              <w:t>,</w:t>
            </w:r>
            <w:r w:rsidRPr="004E7C3E">
              <w:rPr>
                <w:sz w:val="30"/>
                <w:szCs w:val="30"/>
                <w:cs/>
              </w:rPr>
              <w:t>151</w:t>
            </w:r>
            <w:r w:rsidRPr="004E7C3E">
              <w:rPr>
                <w:sz w:val="30"/>
                <w:szCs w:val="30"/>
              </w:rPr>
              <w:t>,</w:t>
            </w:r>
            <w:r w:rsidRPr="004E7C3E">
              <w:rPr>
                <w:sz w:val="30"/>
                <w:szCs w:val="30"/>
                <w:cs/>
              </w:rPr>
              <w:t>992</w:t>
            </w:r>
          </w:p>
        </w:tc>
        <w:tc>
          <w:tcPr>
            <w:tcW w:w="1935" w:type="dxa"/>
            <w:vAlign w:val="bottom"/>
          </w:tcPr>
          <w:p w14:paraId="0C87EDDA" w14:textId="09322204" w:rsidR="001C4DF7" w:rsidRPr="004E7C3E" w:rsidRDefault="001C4DF7" w:rsidP="00C47AAD">
            <w:pPr>
              <w:tabs>
                <w:tab w:val="decimal" w:pos="1598"/>
              </w:tabs>
              <w:rPr>
                <w:sz w:val="30"/>
                <w:szCs w:val="30"/>
              </w:rPr>
            </w:pPr>
            <w:r w:rsidRPr="004E7C3E">
              <w:rPr>
                <w:sz w:val="30"/>
                <w:szCs w:val="30"/>
                <w:cs/>
              </w:rPr>
              <w:t>573</w:t>
            </w:r>
            <w:r w:rsidRPr="004E7C3E">
              <w:rPr>
                <w:sz w:val="30"/>
                <w:szCs w:val="30"/>
              </w:rPr>
              <w:t>,</w:t>
            </w:r>
            <w:r w:rsidRPr="004E7C3E">
              <w:rPr>
                <w:sz w:val="30"/>
                <w:szCs w:val="30"/>
                <w:cs/>
              </w:rPr>
              <w:t>458</w:t>
            </w:r>
            <w:r w:rsidRPr="004E7C3E">
              <w:rPr>
                <w:sz w:val="30"/>
                <w:szCs w:val="30"/>
              </w:rPr>
              <w:t>,</w:t>
            </w:r>
            <w:r w:rsidRPr="004E7C3E">
              <w:rPr>
                <w:sz w:val="30"/>
                <w:szCs w:val="30"/>
                <w:cs/>
              </w:rPr>
              <w:t>615</w:t>
            </w:r>
          </w:p>
        </w:tc>
      </w:tr>
      <w:tr w:rsidR="00FA1653" w:rsidRPr="004E7C3E" w14:paraId="04553EA7" w14:textId="77777777" w:rsidTr="00933A14">
        <w:tc>
          <w:tcPr>
            <w:tcW w:w="5490" w:type="dxa"/>
          </w:tcPr>
          <w:p w14:paraId="32A906F2" w14:textId="099F30CC" w:rsidR="00FA1653" w:rsidRPr="004E7C3E" w:rsidRDefault="00FA1653" w:rsidP="00C47AAD">
            <w:pPr>
              <w:tabs>
                <w:tab w:val="left" w:pos="900"/>
                <w:tab w:val="left" w:pos="1440"/>
              </w:tabs>
              <w:ind w:left="51" w:hanging="1"/>
              <w:rPr>
                <w:sz w:val="30"/>
                <w:szCs w:val="30"/>
                <w:cs/>
              </w:rPr>
            </w:pPr>
            <w:r w:rsidRPr="004E7C3E">
              <w:rPr>
                <w:rFonts w:hint="cs"/>
                <w:sz w:val="30"/>
                <w:szCs w:val="30"/>
                <w:cs/>
              </w:rPr>
              <w:t>ลูกหนี้บริษัทหลักทรัพย์ในประเทศ</w:t>
            </w:r>
          </w:p>
        </w:tc>
        <w:tc>
          <w:tcPr>
            <w:tcW w:w="1917" w:type="dxa"/>
            <w:vAlign w:val="bottom"/>
          </w:tcPr>
          <w:p w14:paraId="197C39C6" w14:textId="34162605" w:rsidR="00FA1653" w:rsidRPr="004E7C3E" w:rsidRDefault="000C2F3A" w:rsidP="00C47AAD">
            <w:pPr>
              <w:tabs>
                <w:tab w:val="decimal" w:pos="1598"/>
              </w:tabs>
              <w:rPr>
                <w:sz w:val="30"/>
                <w:szCs w:val="30"/>
              </w:rPr>
            </w:pPr>
            <w:r w:rsidRPr="004E7C3E">
              <w:rPr>
                <w:sz w:val="30"/>
                <w:szCs w:val="30"/>
                <w:cs/>
              </w:rPr>
              <w:t>740</w:t>
            </w:r>
            <w:r w:rsidRPr="004E7C3E">
              <w:rPr>
                <w:sz w:val="30"/>
                <w:szCs w:val="30"/>
              </w:rPr>
              <w:t>,</w:t>
            </w:r>
            <w:r w:rsidRPr="004E7C3E">
              <w:rPr>
                <w:sz w:val="30"/>
                <w:szCs w:val="30"/>
                <w:cs/>
              </w:rPr>
              <w:t>173</w:t>
            </w:r>
          </w:p>
        </w:tc>
        <w:tc>
          <w:tcPr>
            <w:tcW w:w="1935" w:type="dxa"/>
            <w:vAlign w:val="bottom"/>
          </w:tcPr>
          <w:p w14:paraId="4DC11BD3" w14:textId="3B1FA720" w:rsidR="00FA1653" w:rsidRPr="004E7C3E" w:rsidRDefault="00FA1653" w:rsidP="00C47AAD">
            <w:pPr>
              <w:tabs>
                <w:tab w:val="decimal" w:pos="1598"/>
              </w:tabs>
              <w:rPr>
                <w:sz w:val="30"/>
                <w:szCs w:val="30"/>
              </w:rPr>
            </w:pPr>
            <w:r w:rsidRPr="004E7C3E">
              <w:rPr>
                <w:sz w:val="30"/>
                <w:szCs w:val="30"/>
                <w:cs/>
              </w:rPr>
              <w:t>-</w:t>
            </w:r>
          </w:p>
        </w:tc>
      </w:tr>
      <w:tr w:rsidR="001C4DF7" w:rsidRPr="004E7C3E" w14:paraId="702D542F" w14:textId="77777777" w:rsidTr="00933A14">
        <w:tc>
          <w:tcPr>
            <w:tcW w:w="5490" w:type="dxa"/>
            <w:vAlign w:val="center"/>
          </w:tcPr>
          <w:p w14:paraId="4DFA2642" w14:textId="77777777" w:rsidR="001C4DF7" w:rsidRPr="004E7C3E" w:rsidRDefault="001C4DF7" w:rsidP="00C47AAD">
            <w:pPr>
              <w:tabs>
                <w:tab w:val="left" w:pos="900"/>
                <w:tab w:val="left" w:pos="1440"/>
              </w:tabs>
              <w:ind w:left="51" w:hanging="1"/>
              <w:rPr>
                <w:sz w:val="30"/>
                <w:szCs w:val="30"/>
              </w:rPr>
            </w:pPr>
            <w:r w:rsidRPr="004E7C3E">
              <w:rPr>
                <w:rFonts w:hint="cs"/>
                <w:sz w:val="30"/>
                <w:szCs w:val="30"/>
                <w:cs/>
              </w:rPr>
              <w:t>หัก: ลูกหนี้สำนักหักบัญชีในนามบริษัทเพื่อลูกค้า</w:t>
            </w:r>
          </w:p>
        </w:tc>
        <w:tc>
          <w:tcPr>
            <w:tcW w:w="1917" w:type="dxa"/>
            <w:vAlign w:val="bottom"/>
          </w:tcPr>
          <w:p w14:paraId="109A86E0" w14:textId="119082E2" w:rsidR="001C4DF7" w:rsidRPr="004E7C3E" w:rsidRDefault="000C2F3A" w:rsidP="00C47AAD">
            <w:pPr>
              <w:tabs>
                <w:tab w:val="decimal" w:pos="1598"/>
              </w:tabs>
              <w:rPr>
                <w:sz w:val="30"/>
                <w:szCs w:val="30"/>
                <w:cs/>
              </w:rPr>
            </w:pPr>
            <w:r w:rsidRPr="004E7C3E">
              <w:rPr>
                <w:rFonts w:hint="cs"/>
                <w:sz w:val="30"/>
                <w:szCs w:val="30"/>
                <w:cs/>
              </w:rPr>
              <w:t>(</w:t>
            </w:r>
            <w:r w:rsidRPr="004E7C3E">
              <w:rPr>
                <w:sz w:val="30"/>
                <w:szCs w:val="30"/>
                <w:cs/>
              </w:rPr>
              <w:t>114</w:t>
            </w:r>
            <w:r w:rsidRPr="004E7C3E">
              <w:rPr>
                <w:sz w:val="30"/>
                <w:szCs w:val="30"/>
              </w:rPr>
              <w:t>,</w:t>
            </w:r>
            <w:r w:rsidRPr="004E7C3E">
              <w:rPr>
                <w:sz w:val="30"/>
                <w:szCs w:val="30"/>
                <w:cs/>
              </w:rPr>
              <w:t>694</w:t>
            </w:r>
            <w:r w:rsidRPr="004E7C3E">
              <w:rPr>
                <w:sz w:val="30"/>
                <w:szCs w:val="30"/>
              </w:rPr>
              <w:t>,</w:t>
            </w:r>
            <w:r w:rsidRPr="004E7C3E">
              <w:rPr>
                <w:sz w:val="30"/>
                <w:szCs w:val="30"/>
                <w:cs/>
              </w:rPr>
              <w:t>141</w:t>
            </w:r>
            <w:r w:rsidRPr="004E7C3E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935" w:type="dxa"/>
            <w:vAlign w:val="bottom"/>
          </w:tcPr>
          <w:p w14:paraId="1334EB23" w14:textId="01762DA1" w:rsidR="001C4DF7" w:rsidRPr="004E7C3E" w:rsidRDefault="001C4DF7" w:rsidP="00C47AAD">
            <w:pPr>
              <w:tabs>
                <w:tab w:val="decimal" w:pos="1598"/>
              </w:tabs>
              <w:rPr>
                <w:sz w:val="30"/>
                <w:szCs w:val="30"/>
              </w:rPr>
            </w:pPr>
            <w:r w:rsidRPr="004E7C3E">
              <w:rPr>
                <w:rFonts w:hint="cs"/>
                <w:sz w:val="30"/>
                <w:szCs w:val="30"/>
                <w:cs/>
              </w:rPr>
              <w:t>(</w:t>
            </w:r>
            <w:r w:rsidRPr="004E7C3E">
              <w:rPr>
                <w:sz w:val="30"/>
                <w:szCs w:val="30"/>
                <w:cs/>
              </w:rPr>
              <w:t>86</w:t>
            </w:r>
            <w:r w:rsidRPr="004E7C3E">
              <w:rPr>
                <w:sz w:val="30"/>
                <w:szCs w:val="30"/>
              </w:rPr>
              <w:t>,</w:t>
            </w:r>
            <w:r w:rsidRPr="004E7C3E">
              <w:rPr>
                <w:sz w:val="30"/>
                <w:szCs w:val="30"/>
                <w:cs/>
              </w:rPr>
              <w:t>935</w:t>
            </w:r>
            <w:r w:rsidRPr="004E7C3E">
              <w:rPr>
                <w:sz w:val="30"/>
                <w:szCs w:val="30"/>
              </w:rPr>
              <w:t>,</w:t>
            </w:r>
            <w:r w:rsidRPr="004E7C3E">
              <w:rPr>
                <w:sz w:val="30"/>
                <w:szCs w:val="30"/>
                <w:cs/>
              </w:rPr>
              <w:t>425</w:t>
            </w:r>
            <w:r w:rsidRPr="004E7C3E">
              <w:rPr>
                <w:rFonts w:hint="cs"/>
                <w:sz w:val="30"/>
                <w:szCs w:val="30"/>
                <w:cs/>
              </w:rPr>
              <w:t>)</w:t>
            </w:r>
          </w:p>
        </w:tc>
      </w:tr>
      <w:tr w:rsidR="001C4DF7" w:rsidRPr="004E7C3E" w14:paraId="2D4CC93F" w14:textId="77777777" w:rsidTr="00FE4B23">
        <w:tc>
          <w:tcPr>
            <w:tcW w:w="5490" w:type="dxa"/>
            <w:vAlign w:val="center"/>
          </w:tcPr>
          <w:p w14:paraId="1603914D" w14:textId="77777777" w:rsidR="001C4DF7" w:rsidRPr="004E7C3E" w:rsidRDefault="001C4DF7" w:rsidP="00C47AAD">
            <w:pPr>
              <w:tabs>
                <w:tab w:val="left" w:pos="900"/>
                <w:tab w:val="left" w:pos="1440"/>
              </w:tabs>
              <w:ind w:left="51" w:hanging="1"/>
              <w:rPr>
                <w:sz w:val="30"/>
                <w:szCs w:val="30"/>
                <w:cs/>
              </w:rPr>
            </w:pPr>
            <w:r w:rsidRPr="004E7C3E">
              <w:rPr>
                <w:rFonts w:hint="cs"/>
                <w:sz w:val="30"/>
                <w:szCs w:val="30"/>
                <w:cs/>
              </w:rPr>
              <w:t xml:space="preserve">หัก: </w:t>
            </w:r>
            <w:r w:rsidRPr="004E7C3E">
              <w:rPr>
                <w:sz w:val="30"/>
                <w:szCs w:val="30"/>
                <w:cs/>
              </w:rPr>
              <w:t>ลูกหนี้บริษัทหลักทรัพย์ต่างประเทศ</w:t>
            </w:r>
            <w:r w:rsidRPr="004E7C3E">
              <w:rPr>
                <w:rFonts w:hint="cs"/>
                <w:sz w:val="30"/>
                <w:szCs w:val="30"/>
                <w:cs/>
              </w:rPr>
              <w:t>ในนามบริษัทเพื่อลูกค้า</w:t>
            </w:r>
          </w:p>
        </w:tc>
        <w:tc>
          <w:tcPr>
            <w:tcW w:w="1917" w:type="dxa"/>
            <w:vAlign w:val="bottom"/>
          </w:tcPr>
          <w:p w14:paraId="21EA0520" w14:textId="098120D9" w:rsidR="001C4DF7" w:rsidRPr="004E7C3E" w:rsidRDefault="00E80EA4" w:rsidP="00C47AAD">
            <w:pPr>
              <w:pBdr>
                <w:bottom w:val="single" w:sz="4" w:space="1" w:color="auto"/>
              </w:pBdr>
              <w:tabs>
                <w:tab w:val="decimal" w:pos="1598"/>
              </w:tabs>
              <w:rPr>
                <w:sz w:val="30"/>
                <w:szCs w:val="30"/>
              </w:rPr>
            </w:pPr>
            <w:r w:rsidRPr="004E7C3E">
              <w:rPr>
                <w:rFonts w:hint="cs"/>
                <w:sz w:val="30"/>
                <w:szCs w:val="30"/>
                <w:cs/>
              </w:rPr>
              <w:t>(</w:t>
            </w:r>
            <w:r w:rsidRPr="004E7C3E">
              <w:rPr>
                <w:sz w:val="30"/>
                <w:szCs w:val="30"/>
                <w:cs/>
              </w:rPr>
              <w:t>497</w:t>
            </w:r>
            <w:r w:rsidRPr="004E7C3E">
              <w:rPr>
                <w:sz w:val="30"/>
                <w:szCs w:val="30"/>
              </w:rPr>
              <w:t>,</w:t>
            </w:r>
            <w:r w:rsidRPr="004E7C3E">
              <w:rPr>
                <w:sz w:val="30"/>
                <w:szCs w:val="30"/>
                <w:cs/>
              </w:rPr>
              <w:t>903</w:t>
            </w:r>
            <w:r w:rsidRPr="004E7C3E">
              <w:rPr>
                <w:sz w:val="30"/>
                <w:szCs w:val="30"/>
              </w:rPr>
              <w:t>,</w:t>
            </w:r>
            <w:r w:rsidRPr="004E7C3E">
              <w:rPr>
                <w:sz w:val="30"/>
                <w:szCs w:val="30"/>
                <w:cs/>
              </w:rPr>
              <w:t>130</w:t>
            </w:r>
            <w:r w:rsidRPr="004E7C3E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935" w:type="dxa"/>
            <w:vAlign w:val="bottom"/>
          </w:tcPr>
          <w:p w14:paraId="29D36169" w14:textId="6642F8C6" w:rsidR="001C4DF7" w:rsidRPr="004E7C3E" w:rsidRDefault="001C4DF7" w:rsidP="00C47AAD">
            <w:pPr>
              <w:pBdr>
                <w:bottom w:val="single" w:sz="4" w:space="1" w:color="auto"/>
              </w:pBdr>
              <w:tabs>
                <w:tab w:val="decimal" w:pos="1598"/>
              </w:tabs>
              <w:rPr>
                <w:sz w:val="30"/>
                <w:szCs w:val="30"/>
              </w:rPr>
            </w:pPr>
            <w:r w:rsidRPr="004E7C3E">
              <w:rPr>
                <w:rFonts w:hint="cs"/>
                <w:sz w:val="30"/>
                <w:szCs w:val="30"/>
                <w:cs/>
              </w:rPr>
              <w:t>(</w:t>
            </w:r>
            <w:r w:rsidRPr="004E7C3E">
              <w:rPr>
                <w:sz w:val="30"/>
                <w:szCs w:val="30"/>
                <w:cs/>
              </w:rPr>
              <w:t>570</w:t>
            </w:r>
            <w:r w:rsidRPr="004E7C3E">
              <w:rPr>
                <w:sz w:val="30"/>
                <w:szCs w:val="30"/>
              </w:rPr>
              <w:t>,</w:t>
            </w:r>
            <w:r w:rsidRPr="004E7C3E">
              <w:rPr>
                <w:sz w:val="30"/>
                <w:szCs w:val="30"/>
                <w:cs/>
              </w:rPr>
              <w:t>144</w:t>
            </w:r>
            <w:r w:rsidRPr="004E7C3E">
              <w:rPr>
                <w:sz w:val="30"/>
                <w:szCs w:val="30"/>
              </w:rPr>
              <w:t>,</w:t>
            </w:r>
            <w:r w:rsidRPr="004E7C3E">
              <w:rPr>
                <w:sz w:val="30"/>
                <w:szCs w:val="30"/>
                <w:cs/>
              </w:rPr>
              <w:t>933</w:t>
            </w:r>
            <w:r w:rsidRPr="004E7C3E">
              <w:rPr>
                <w:rFonts w:hint="cs"/>
                <w:sz w:val="30"/>
                <w:szCs w:val="30"/>
                <w:cs/>
              </w:rPr>
              <w:t>)</w:t>
            </w:r>
          </w:p>
        </w:tc>
      </w:tr>
      <w:tr w:rsidR="001C4DF7" w:rsidRPr="004E7C3E" w14:paraId="24C57469" w14:textId="77777777" w:rsidTr="00933A14">
        <w:tc>
          <w:tcPr>
            <w:tcW w:w="5490" w:type="dxa"/>
            <w:vAlign w:val="bottom"/>
          </w:tcPr>
          <w:p w14:paraId="75D13007" w14:textId="77777777" w:rsidR="001C4DF7" w:rsidRPr="004E7C3E" w:rsidRDefault="001C4DF7" w:rsidP="00C47AAD">
            <w:pPr>
              <w:tabs>
                <w:tab w:val="left" w:pos="900"/>
                <w:tab w:val="left" w:pos="1440"/>
              </w:tabs>
              <w:ind w:left="51" w:hanging="1"/>
              <w:rPr>
                <w:sz w:val="30"/>
                <w:szCs w:val="30"/>
                <w:cs/>
              </w:rPr>
            </w:pPr>
            <w:r w:rsidRPr="004E7C3E">
              <w:rPr>
                <w:rFonts w:hint="cs"/>
                <w:sz w:val="30"/>
                <w:szCs w:val="30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917" w:type="dxa"/>
            <w:vAlign w:val="bottom"/>
          </w:tcPr>
          <w:p w14:paraId="752C7AF2" w14:textId="3E4FE12D" w:rsidR="001C4DF7" w:rsidRPr="004E7C3E" w:rsidRDefault="00E80EA4" w:rsidP="00C47AAD">
            <w:pPr>
              <w:pBdr>
                <w:bottom w:val="double" w:sz="4" w:space="1" w:color="auto"/>
              </w:pBdr>
              <w:tabs>
                <w:tab w:val="decimal" w:pos="1598"/>
              </w:tabs>
              <w:rPr>
                <w:sz w:val="30"/>
                <w:szCs w:val="30"/>
              </w:rPr>
            </w:pPr>
            <w:r w:rsidRPr="004E7C3E">
              <w:rPr>
                <w:rFonts w:hint="cs"/>
                <w:sz w:val="30"/>
                <w:szCs w:val="30"/>
                <w:cs/>
              </w:rPr>
              <w:t>656</w:t>
            </w:r>
            <w:r w:rsidRPr="004E7C3E">
              <w:rPr>
                <w:sz w:val="30"/>
                <w:szCs w:val="30"/>
              </w:rPr>
              <w:t>,389,320</w:t>
            </w:r>
          </w:p>
        </w:tc>
        <w:tc>
          <w:tcPr>
            <w:tcW w:w="1935" w:type="dxa"/>
            <w:vAlign w:val="bottom"/>
          </w:tcPr>
          <w:p w14:paraId="4675803D" w14:textId="0F6474FB" w:rsidR="001C4DF7" w:rsidRPr="004E7C3E" w:rsidRDefault="001C4DF7" w:rsidP="00C47AAD">
            <w:pPr>
              <w:pBdr>
                <w:bottom w:val="double" w:sz="4" w:space="1" w:color="auto"/>
              </w:pBdr>
              <w:tabs>
                <w:tab w:val="decimal" w:pos="1598"/>
              </w:tabs>
              <w:rPr>
                <w:sz w:val="30"/>
                <w:szCs w:val="30"/>
              </w:rPr>
            </w:pPr>
            <w:r w:rsidRPr="004E7C3E">
              <w:rPr>
                <w:sz w:val="30"/>
                <w:szCs w:val="30"/>
                <w:cs/>
              </w:rPr>
              <w:t>55</w:t>
            </w:r>
            <w:r w:rsidRPr="004E7C3E">
              <w:rPr>
                <w:sz w:val="30"/>
                <w:szCs w:val="30"/>
              </w:rPr>
              <w:t>,</w:t>
            </w:r>
            <w:r w:rsidRPr="004E7C3E">
              <w:rPr>
                <w:sz w:val="30"/>
                <w:szCs w:val="30"/>
                <w:cs/>
              </w:rPr>
              <w:t>810</w:t>
            </w:r>
            <w:r w:rsidRPr="004E7C3E">
              <w:rPr>
                <w:sz w:val="30"/>
                <w:szCs w:val="30"/>
              </w:rPr>
              <w:t>,</w:t>
            </w:r>
            <w:r w:rsidRPr="004E7C3E">
              <w:rPr>
                <w:sz w:val="30"/>
                <w:szCs w:val="30"/>
                <w:cs/>
              </w:rPr>
              <w:t>262</w:t>
            </w:r>
          </w:p>
        </w:tc>
      </w:tr>
    </w:tbl>
    <w:p w14:paraId="61B588DE" w14:textId="77777777" w:rsidR="00227B6F" w:rsidRPr="004E7C3E" w:rsidRDefault="008A4B8D" w:rsidP="005363CB">
      <w:pPr>
        <w:spacing w:before="240" w:after="120"/>
        <w:ind w:left="547" w:hanging="547"/>
        <w:jc w:val="thaiDistribute"/>
        <w:rPr>
          <w:b/>
          <w:bCs/>
          <w:sz w:val="32"/>
          <w:szCs w:val="32"/>
        </w:rPr>
      </w:pPr>
      <w:r w:rsidRPr="004E7C3E">
        <w:rPr>
          <w:b/>
          <w:bCs/>
          <w:sz w:val="32"/>
          <w:szCs w:val="32"/>
          <w:cs/>
        </w:rPr>
        <w:br w:type="page"/>
      </w:r>
      <w:r w:rsidR="00EB22CD" w:rsidRPr="004E7C3E">
        <w:rPr>
          <w:b/>
          <w:bCs/>
          <w:sz w:val="32"/>
          <w:szCs w:val="32"/>
        </w:rPr>
        <w:lastRenderedPageBreak/>
        <w:t>8</w:t>
      </w:r>
      <w:r w:rsidR="00227B6F" w:rsidRPr="004E7C3E">
        <w:rPr>
          <w:rFonts w:hint="cs"/>
          <w:b/>
          <w:bCs/>
          <w:sz w:val="32"/>
          <w:szCs w:val="32"/>
          <w:cs/>
        </w:rPr>
        <w:t>.</w:t>
      </w:r>
      <w:r w:rsidR="00227B6F" w:rsidRPr="004E7C3E">
        <w:rPr>
          <w:rFonts w:hint="cs"/>
          <w:b/>
          <w:bCs/>
          <w:sz w:val="32"/>
          <w:szCs w:val="32"/>
        </w:rPr>
        <w:tab/>
      </w:r>
      <w:r w:rsidR="00227B6F" w:rsidRPr="004E7C3E">
        <w:rPr>
          <w:rFonts w:hint="cs"/>
          <w:b/>
          <w:bCs/>
          <w:sz w:val="32"/>
          <w:szCs w:val="32"/>
          <w:cs/>
        </w:rPr>
        <w:t>ลูกหนี้ธุรกิจหลักทรัพย์และสัญญาซื้อขายล่วงหน้า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935"/>
        <w:gridCol w:w="1935"/>
      </w:tblGrid>
      <w:tr w:rsidR="00227B6F" w:rsidRPr="004E7C3E" w14:paraId="619826FA" w14:textId="77777777" w:rsidTr="00CC3672">
        <w:tc>
          <w:tcPr>
            <w:tcW w:w="5310" w:type="dxa"/>
            <w:vAlign w:val="bottom"/>
          </w:tcPr>
          <w:p w14:paraId="0C5097A6" w14:textId="77777777" w:rsidR="00227B6F" w:rsidRPr="004E7C3E" w:rsidRDefault="00227B6F" w:rsidP="0074317A">
            <w:pPr>
              <w:tabs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3870" w:type="dxa"/>
            <w:gridSpan w:val="2"/>
            <w:vAlign w:val="bottom"/>
          </w:tcPr>
          <w:p w14:paraId="0AD67D78" w14:textId="77777777" w:rsidR="00227B6F" w:rsidRPr="004E7C3E" w:rsidRDefault="00227B6F" w:rsidP="0074317A">
            <w:pPr>
              <w:tabs>
                <w:tab w:val="left" w:pos="900"/>
                <w:tab w:val="left" w:pos="1440"/>
                <w:tab w:val="left" w:pos="2880"/>
                <w:tab w:val="left" w:pos="5040"/>
                <w:tab w:val="right" w:pos="7200"/>
              </w:tabs>
              <w:ind w:left="360" w:right="-43"/>
              <w:jc w:val="right"/>
              <w:rPr>
                <w:sz w:val="30"/>
                <w:szCs w:val="30"/>
                <w:cs/>
              </w:rPr>
            </w:pPr>
            <w:r w:rsidRPr="004E7C3E">
              <w:rPr>
                <w:rFonts w:hint="cs"/>
                <w:sz w:val="30"/>
                <w:szCs w:val="30"/>
                <w:cs/>
              </w:rPr>
              <w:t>(หน่วย: บาท)</w:t>
            </w:r>
          </w:p>
        </w:tc>
      </w:tr>
      <w:tr w:rsidR="00227B6F" w:rsidRPr="004E7C3E" w14:paraId="501C1C4D" w14:textId="77777777" w:rsidTr="00CC3672">
        <w:tc>
          <w:tcPr>
            <w:tcW w:w="5310" w:type="dxa"/>
            <w:vAlign w:val="bottom"/>
          </w:tcPr>
          <w:p w14:paraId="251C427A" w14:textId="77777777" w:rsidR="00227B6F" w:rsidRPr="004E7C3E" w:rsidRDefault="00227B6F" w:rsidP="0074317A">
            <w:pPr>
              <w:tabs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3870" w:type="dxa"/>
            <w:gridSpan w:val="2"/>
            <w:vAlign w:val="bottom"/>
          </w:tcPr>
          <w:p w14:paraId="482F0D40" w14:textId="77777777" w:rsidR="00227B6F" w:rsidRPr="004E7C3E" w:rsidRDefault="00227B6F" w:rsidP="0074317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4E7C3E">
              <w:rPr>
                <w:rFonts w:hint="cs"/>
                <w:sz w:val="30"/>
                <w:szCs w:val="3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1C4DF7" w:rsidRPr="004E7C3E" w14:paraId="0F072095" w14:textId="77777777" w:rsidTr="00CC3672">
        <w:tc>
          <w:tcPr>
            <w:tcW w:w="5310" w:type="dxa"/>
            <w:vAlign w:val="bottom"/>
          </w:tcPr>
          <w:p w14:paraId="61769DD2" w14:textId="77777777" w:rsidR="001C4DF7" w:rsidRPr="004E7C3E" w:rsidRDefault="001C4DF7" w:rsidP="001C4DF7">
            <w:pPr>
              <w:tabs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935" w:type="dxa"/>
            <w:vAlign w:val="bottom"/>
          </w:tcPr>
          <w:p w14:paraId="1E91780E" w14:textId="307514A6" w:rsidR="001C4DF7" w:rsidRPr="004E7C3E" w:rsidRDefault="001C4DF7" w:rsidP="001C4DF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4E7C3E">
              <w:rPr>
                <w:rFonts w:hint="cs"/>
                <w:sz w:val="30"/>
                <w:szCs w:val="30"/>
              </w:rPr>
              <w:t>30</w:t>
            </w:r>
            <w:r w:rsidRPr="004E7C3E">
              <w:rPr>
                <w:rFonts w:hint="cs"/>
                <w:sz w:val="30"/>
                <w:szCs w:val="30"/>
                <w:cs/>
              </w:rPr>
              <w:t xml:space="preserve"> มิถุนายน </w:t>
            </w:r>
            <w:r w:rsidRPr="004E7C3E">
              <w:rPr>
                <w:rFonts w:hint="cs"/>
                <w:sz w:val="30"/>
                <w:szCs w:val="30"/>
              </w:rPr>
              <w:t>256</w:t>
            </w:r>
            <w:r w:rsidRPr="004E7C3E">
              <w:rPr>
                <w:sz w:val="30"/>
                <w:szCs w:val="30"/>
              </w:rPr>
              <w:t>8</w:t>
            </w:r>
          </w:p>
        </w:tc>
        <w:tc>
          <w:tcPr>
            <w:tcW w:w="1935" w:type="dxa"/>
            <w:vAlign w:val="bottom"/>
          </w:tcPr>
          <w:p w14:paraId="4DB760BD" w14:textId="7913A31C" w:rsidR="001C4DF7" w:rsidRPr="004E7C3E" w:rsidRDefault="001C4DF7" w:rsidP="001C4DF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4E7C3E">
              <w:rPr>
                <w:rFonts w:hint="cs"/>
                <w:sz w:val="30"/>
                <w:szCs w:val="30"/>
              </w:rPr>
              <w:t>31</w:t>
            </w:r>
            <w:r w:rsidRPr="004E7C3E">
              <w:rPr>
                <w:rFonts w:hint="cs"/>
                <w:sz w:val="30"/>
                <w:szCs w:val="30"/>
                <w:cs/>
              </w:rPr>
              <w:t xml:space="preserve"> ธันวาคม </w:t>
            </w:r>
            <w:r w:rsidRPr="004E7C3E">
              <w:rPr>
                <w:rFonts w:hint="cs"/>
                <w:sz w:val="30"/>
                <w:szCs w:val="30"/>
              </w:rPr>
              <w:t>256</w:t>
            </w:r>
            <w:r w:rsidRPr="004E7C3E">
              <w:rPr>
                <w:sz w:val="30"/>
                <w:szCs w:val="30"/>
              </w:rPr>
              <w:t>7</w:t>
            </w:r>
          </w:p>
        </w:tc>
      </w:tr>
      <w:tr w:rsidR="001C4DF7" w:rsidRPr="004E7C3E" w14:paraId="7B7E7A16" w14:textId="77777777" w:rsidTr="00CC3672">
        <w:tc>
          <w:tcPr>
            <w:tcW w:w="5310" w:type="dxa"/>
            <w:vAlign w:val="bottom"/>
          </w:tcPr>
          <w:p w14:paraId="1F79B984" w14:textId="77777777" w:rsidR="001C4DF7" w:rsidRPr="004E7C3E" w:rsidRDefault="001C4DF7" w:rsidP="001C4DF7">
            <w:pPr>
              <w:tabs>
                <w:tab w:val="left" w:pos="900"/>
                <w:tab w:val="left" w:pos="1440"/>
              </w:tabs>
              <w:jc w:val="thaiDistribute"/>
              <w:rPr>
                <w:b/>
                <w:bCs/>
                <w:sz w:val="30"/>
                <w:szCs w:val="30"/>
              </w:rPr>
            </w:pPr>
            <w:r w:rsidRPr="004E7C3E">
              <w:rPr>
                <w:rFonts w:hint="cs"/>
                <w:b/>
                <w:bCs/>
                <w:sz w:val="30"/>
                <w:szCs w:val="30"/>
                <w:cs/>
              </w:rPr>
              <w:t>ลูกหนี้ธุรกิจหลักทรัพย์</w:t>
            </w:r>
          </w:p>
        </w:tc>
        <w:tc>
          <w:tcPr>
            <w:tcW w:w="1935" w:type="dxa"/>
            <w:vAlign w:val="bottom"/>
          </w:tcPr>
          <w:p w14:paraId="1BCEB813" w14:textId="77777777" w:rsidR="001C4DF7" w:rsidRPr="004E7C3E" w:rsidRDefault="001C4DF7" w:rsidP="001C4DF7">
            <w:pPr>
              <w:tabs>
                <w:tab w:val="decimal" w:pos="1325"/>
              </w:tabs>
              <w:rPr>
                <w:sz w:val="30"/>
                <w:szCs w:val="30"/>
                <w:u w:val="single"/>
                <w:cs/>
              </w:rPr>
            </w:pPr>
          </w:p>
        </w:tc>
        <w:tc>
          <w:tcPr>
            <w:tcW w:w="1935" w:type="dxa"/>
            <w:vAlign w:val="bottom"/>
          </w:tcPr>
          <w:p w14:paraId="64787071" w14:textId="77777777" w:rsidR="001C4DF7" w:rsidRPr="004E7C3E" w:rsidRDefault="001C4DF7" w:rsidP="001C4DF7">
            <w:pPr>
              <w:tabs>
                <w:tab w:val="decimal" w:pos="1325"/>
              </w:tabs>
              <w:rPr>
                <w:sz w:val="30"/>
                <w:szCs w:val="30"/>
                <w:u w:val="single"/>
                <w:cs/>
              </w:rPr>
            </w:pPr>
          </w:p>
        </w:tc>
      </w:tr>
      <w:tr w:rsidR="001C4DF7" w:rsidRPr="004E7C3E" w14:paraId="0A530687" w14:textId="77777777" w:rsidTr="00CC3672">
        <w:tc>
          <w:tcPr>
            <w:tcW w:w="5310" w:type="dxa"/>
            <w:vAlign w:val="bottom"/>
          </w:tcPr>
          <w:p w14:paraId="3E1E926E" w14:textId="77777777" w:rsidR="001C4DF7" w:rsidRPr="004E7C3E" w:rsidRDefault="001C4DF7" w:rsidP="001C4DF7">
            <w:pPr>
              <w:tabs>
                <w:tab w:val="left" w:pos="900"/>
                <w:tab w:val="left" w:pos="1440"/>
              </w:tabs>
              <w:jc w:val="thaiDistribute"/>
              <w:rPr>
                <w:sz w:val="30"/>
                <w:szCs w:val="30"/>
              </w:rPr>
            </w:pPr>
            <w:r w:rsidRPr="004E7C3E">
              <w:rPr>
                <w:rFonts w:hint="cs"/>
                <w:sz w:val="30"/>
                <w:szCs w:val="30"/>
                <w:cs/>
              </w:rPr>
              <w:t>ลูกหนี้ซื้อหลักทรัพย์ด้วยเงินสด</w:t>
            </w:r>
          </w:p>
        </w:tc>
        <w:tc>
          <w:tcPr>
            <w:tcW w:w="1935" w:type="dxa"/>
            <w:vAlign w:val="bottom"/>
          </w:tcPr>
          <w:p w14:paraId="35E46A4A" w14:textId="3ABDB050" w:rsidR="001C4DF7" w:rsidRPr="004E7C3E" w:rsidRDefault="00E80EA4" w:rsidP="001C4DF7">
            <w:pPr>
              <w:tabs>
                <w:tab w:val="decimal" w:pos="1598"/>
              </w:tabs>
              <w:rPr>
                <w:sz w:val="30"/>
                <w:szCs w:val="30"/>
              </w:rPr>
            </w:pPr>
            <w:r w:rsidRPr="004E7C3E">
              <w:rPr>
                <w:sz w:val="30"/>
                <w:szCs w:val="30"/>
              </w:rPr>
              <w:t>518,267,447</w:t>
            </w:r>
          </w:p>
        </w:tc>
        <w:tc>
          <w:tcPr>
            <w:tcW w:w="1935" w:type="dxa"/>
            <w:vAlign w:val="bottom"/>
          </w:tcPr>
          <w:p w14:paraId="16CE7B0B" w14:textId="2484753D" w:rsidR="001C4DF7" w:rsidRPr="004E7C3E" w:rsidRDefault="001C4DF7" w:rsidP="001C4DF7">
            <w:pPr>
              <w:tabs>
                <w:tab w:val="decimal" w:pos="1598"/>
              </w:tabs>
              <w:rPr>
                <w:sz w:val="30"/>
                <w:szCs w:val="30"/>
              </w:rPr>
            </w:pPr>
            <w:r w:rsidRPr="004E7C3E">
              <w:rPr>
                <w:sz w:val="30"/>
                <w:szCs w:val="30"/>
                <w:cs/>
              </w:rPr>
              <w:t>1</w:t>
            </w:r>
            <w:r w:rsidRPr="004E7C3E">
              <w:rPr>
                <w:sz w:val="30"/>
                <w:szCs w:val="30"/>
              </w:rPr>
              <w:t>,</w:t>
            </w:r>
            <w:r w:rsidRPr="004E7C3E">
              <w:rPr>
                <w:sz w:val="30"/>
                <w:szCs w:val="30"/>
                <w:cs/>
              </w:rPr>
              <w:t>219</w:t>
            </w:r>
            <w:r w:rsidRPr="004E7C3E">
              <w:rPr>
                <w:sz w:val="30"/>
                <w:szCs w:val="30"/>
              </w:rPr>
              <w:t>,</w:t>
            </w:r>
            <w:r w:rsidRPr="004E7C3E">
              <w:rPr>
                <w:sz w:val="30"/>
                <w:szCs w:val="30"/>
                <w:cs/>
              </w:rPr>
              <w:t>204</w:t>
            </w:r>
            <w:r w:rsidRPr="004E7C3E">
              <w:rPr>
                <w:sz w:val="30"/>
                <w:szCs w:val="30"/>
              </w:rPr>
              <w:t>,</w:t>
            </w:r>
            <w:r w:rsidRPr="004E7C3E">
              <w:rPr>
                <w:sz w:val="30"/>
                <w:szCs w:val="30"/>
                <w:cs/>
              </w:rPr>
              <w:t>813</w:t>
            </w:r>
          </w:p>
        </w:tc>
      </w:tr>
      <w:tr w:rsidR="001C4DF7" w:rsidRPr="004E7C3E" w14:paraId="6DD108E3" w14:textId="77777777" w:rsidTr="00CC3672">
        <w:tc>
          <w:tcPr>
            <w:tcW w:w="5310" w:type="dxa"/>
            <w:vAlign w:val="bottom"/>
          </w:tcPr>
          <w:p w14:paraId="2E2E1EFE" w14:textId="77777777" w:rsidR="001C4DF7" w:rsidRPr="004E7C3E" w:rsidRDefault="001C4DF7" w:rsidP="001C4DF7">
            <w:pPr>
              <w:tabs>
                <w:tab w:val="left" w:pos="900"/>
                <w:tab w:val="left" w:pos="1440"/>
              </w:tabs>
              <w:jc w:val="thaiDistribute"/>
              <w:rPr>
                <w:sz w:val="30"/>
                <w:szCs w:val="30"/>
              </w:rPr>
            </w:pPr>
            <w:r w:rsidRPr="004E7C3E">
              <w:rPr>
                <w:rFonts w:hint="cs"/>
                <w:sz w:val="30"/>
                <w:szCs w:val="30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935" w:type="dxa"/>
            <w:vAlign w:val="bottom"/>
          </w:tcPr>
          <w:p w14:paraId="3A67C7B9" w14:textId="6CC0AB52" w:rsidR="001C4DF7" w:rsidRPr="004E7C3E" w:rsidRDefault="00E80EA4" w:rsidP="001C4DF7">
            <w:pPr>
              <w:tabs>
                <w:tab w:val="decimal" w:pos="1598"/>
              </w:tabs>
              <w:rPr>
                <w:sz w:val="30"/>
                <w:szCs w:val="30"/>
              </w:rPr>
            </w:pPr>
            <w:r w:rsidRPr="004E7C3E">
              <w:rPr>
                <w:sz w:val="30"/>
                <w:szCs w:val="30"/>
              </w:rPr>
              <w:t>1,377,961,595</w:t>
            </w:r>
          </w:p>
        </w:tc>
        <w:tc>
          <w:tcPr>
            <w:tcW w:w="1935" w:type="dxa"/>
            <w:vAlign w:val="bottom"/>
          </w:tcPr>
          <w:p w14:paraId="3A65C8B1" w14:textId="74CBFAF1" w:rsidR="001C4DF7" w:rsidRPr="004E7C3E" w:rsidRDefault="001C4DF7" w:rsidP="001C4DF7">
            <w:pPr>
              <w:tabs>
                <w:tab w:val="decimal" w:pos="1598"/>
              </w:tabs>
              <w:rPr>
                <w:sz w:val="30"/>
                <w:szCs w:val="30"/>
              </w:rPr>
            </w:pPr>
            <w:r w:rsidRPr="004E7C3E">
              <w:rPr>
                <w:sz w:val="30"/>
                <w:szCs w:val="30"/>
                <w:cs/>
              </w:rPr>
              <w:t>2</w:t>
            </w:r>
            <w:r w:rsidRPr="004E7C3E">
              <w:rPr>
                <w:sz w:val="30"/>
                <w:szCs w:val="30"/>
              </w:rPr>
              <w:t>,</w:t>
            </w:r>
            <w:r w:rsidRPr="004E7C3E">
              <w:rPr>
                <w:sz w:val="30"/>
                <w:szCs w:val="30"/>
                <w:cs/>
              </w:rPr>
              <w:t>907</w:t>
            </w:r>
            <w:r w:rsidRPr="004E7C3E">
              <w:rPr>
                <w:sz w:val="30"/>
                <w:szCs w:val="30"/>
              </w:rPr>
              <w:t>,</w:t>
            </w:r>
            <w:r w:rsidRPr="004E7C3E">
              <w:rPr>
                <w:sz w:val="30"/>
                <w:szCs w:val="30"/>
                <w:cs/>
              </w:rPr>
              <w:t>742</w:t>
            </w:r>
            <w:r w:rsidRPr="004E7C3E">
              <w:rPr>
                <w:sz w:val="30"/>
                <w:szCs w:val="30"/>
              </w:rPr>
              <w:t>,</w:t>
            </w:r>
            <w:r w:rsidRPr="004E7C3E">
              <w:rPr>
                <w:sz w:val="30"/>
                <w:szCs w:val="30"/>
                <w:cs/>
              </w:rPr>
              <w:t>779</w:t>
            </w:r>
          </w:p>
        </w:tc>
      </w:tr>
      <w:tr w:rsidR="001C4DF7" w:rsidRPr="004E7C3E" w14:paraId="1B0AD9EE" w14:textId="77777777" w:rsidTr="00CC3672">
        <w:tc>
          <w:tcPr>
            <w:tcW w:w="5310" w:type="dxa"/>
            <w:vAlign w:val="bottom"/>
          </w:tcPr>
          <w:p w14:paraId="074EDD76" w14:textId="77777777" w:rsidR="001C4DF7" w:rsidRPr="004E7C3E" w:rsidRDefault="001C4DF7" w:rsidP="001C4DF7">
            <w:pPr>
              <w:tabs>
                <w:tab w:val="left" w:pos="900"/>
                <w:tab w:val="left" w:pos="1440"/>
              </w:tabs>
              <w:jc w:val="thaiDistribute"/>
              <w:rPr>
                <w:sz w:val="30"/>
                <w:szCs w:val="30"/>
                <w:cs/>
              </w:rPr>
            </w:pPr>
            <w:r w:rsidRPr="004E7C3E">
              <w:rPr>
                <w:rFonts w:hint="cs"/>
                <w:sz w:val="30"/>
                <w:szCs w:val="30"/>
                <w:cs/>
              </w:rPr>
              <w:t>ลูกหนี้ทรัพย์สินวางประกัน</w:t>
            </w:r>
          </w:p>
        </w:tc>
        <w:tc>
          <w:tcPr>
            <w:tcW w:w="1935" w:type="dxa"/>
            <w:vAlign w:val="bottom"/>
          </w:tcPr>
          <w:p w14:paraId="7792A80B" w14:textId="7D2C2C0B" w:rsidR="001C4DF7" w:rsidRPr="004E7C3E" w:rsidRDefault="00E80EA4" w:rsidP="001C4DF7">
            <w:pPr>
              <w:tabs>
                <w:tab w:val="decimal" w:pos="1598"/>
              </w:tabs>
              <w:rPr>
                <w:sz w:val="30"/>
                <w:szCs w:val="30"/>
              </w:rPr>
            </w:pPr>
            <w:r w:rsidRPr="004E7C3E">
              <w:rPr>
                <w:sz w:val="30"/>
                <w:szCs w:val="30"/>
              </w:rPr>
              <w:t>11,387,550</w:t>
            </w:r>
          </w:p>
        </w:tc>
        <w:tc>
          <w:tcPr>
            <w:tcW w:w="1935" w:type="dxa"/>
            <w:vAlign w:val="bottom"/>
          </w:tcPr>
          <w:p w14:paraId="5045A655" w14:textId="15C55AE2" w:rsidR="001C4DF7" w:rsidRPr="004E7C3E" w:rsidRDefault="001C4DF7" w:rsidP="001C4DF7">
            <w:pPr>
              <w:tabs>
                <w:tab w:val="decimal" w:pos="1598"/>
              </w:tabs>
              <w:rPr>
                <w:sz w:val="30"/>
                <w:szCs w:val="30"/>
              </w:rPr>
            </w:pPr>
            <w:r w:rsidRPr="004E7C3E">
              <w:rPr>
                <w:sz w:val="30"/>
                <w:szCs w:val="30"/>
                <w:cs/>
              </w:rPr>
              <w:t>9</w:t>
            </w:r>
            <w:r w:rsidRPr="004E7C3E">
              <w:rPr>
                <w:sz w:val="30"/>
                <w:szCs w:val="30"/>
              </w:rPr>
              <w:t>,</w:t>
            </w:r>
            <w:r w:rsidRPr="004E7C3E">
              <w:rPr>
                <w:sz w:val="30"/>
                <w:szCs w:val="30"/>
                <w:cs/>
              </w:rPr>
              <w:t>972</w:t>
            </w:r>
            <w:r w:rsidRPr="004E7C3E">
              <w:rPr>
                <w:sz w:val="30"/>
                <w:szCs w:val="30"/>
              </w:rPr>
              <w:t>,</w:t>
            </w:r>
            <w:r w:rsidRPr="004E7C3E">
              <w:rPr>
                <w:sz w:val="30"/>
                <w:szCs w:val="30"/>
                <w:cs/>
              </w:rPr>
              <w:t>800</w:t>
            </w:r>
          </w:p>
        </w:tc>
      </w:tr>
      <w:tr w:rsidR="001C4DF7" w:rsidRPr="004E7C3E" w14:paraId="0EC5EBC9" w14:textId="77777777" w:rsidTr="00CC3672">
        <w:tc>
          <w:tcPr>
            <w:tcW w:w="5310" w:type="dxa"/>
            <w:vAlign w:val="bottom"/>
          </w:tcPr>
          <w:p w14:paraId="0A574B24" w14:textId="77777777" w:rsidR="001C4DF7" w:rsidRPr="004E7C3E" w:rsidRDefault="001C4DF7" w:rsidP="001C4DF7">
            <w:pPr>
              <w:tabs>
                <w:tab w:val="left" w:pos="900"/>
                <w:tab w:val="left" w:pos="1440"/>
              </w:tabs>
              <w:jc w:val="thaiDistribute"/>
              <w:rPr>
                <w:sz w:val="30"/>
                <w:szCs w:val="30"/>
              </w:rPr>
            </w:pPr>
            <w:r w:rsidRPr="004E7C3E">
              <w:rPr>
                <w:rFonts w:hint="cs"/>
                <w:sz w:val="30"/>
                <w:szCs w:val="30"/>
                <w:cs/>
              </w:rPr>
              <w:t>ลูกหนี้ธุรกรรมการยืมและให้ยืมหลักทรัพย์</w:t>
            </w:r>
          </w:p>
        </w:tc>
        <w:tc>
          <w:tcPr>
            <w:tcW w:w="1935" w:type="dxa"/>
            <w:vAlign w:val="bottom"/>
          </w:tcPr>
          <w:p w14:paraId="51EA6916" w14:textId="11C796A0" w:rsidR="001C4DF7" w:rsidRPr="004E7C3E" w:rsidRDefault="00E80EA4" w:rsidP="001C4DF7">
            <w:pPr>
              <w:tabs>
                <w:tab w:val="decimal" w:pos="1598"/>
              </w:tabs>
              <w:rPr>
                <w:sz w:val="30"/>
                <w:szCs w:val="30"/>
              </w:rPr>
            </w:pPr>
            <w:r w:rsidRPr="004E7C3E">
              <w:rPr>
                <w:sz w:val="30"/>
                <w:szCs w:val="30"/>
              </w:rPr>
              <w:t>10,855,300</w:t>
            </w:r>
          </w:p>
        </w:tc>
        <w:tc>
          <w:tcPr>
            <w:tcW w:w="1935" w:type="dxa"/>
            <w:vAlign w:val="bottom"/>
          </w:tcPr>
          <w:p w14:paraId="28CE55FF" w14:textId="5A23C675" w:rsidR="001C4DF7" w:rsidRPr="004E7C3E" w:rsidRDefault="001C4DF7" w:rsidP="001C4DF7">
            <w:pPr>
              <w:tabs>
                <w:tab w:val="decimal" w:pos="1598"/>
              </w:tabs>
              <w:rPr>
                <w:sz w:val="30"/>
                <w:szCs w:val="30"/>
              </w:rPr>
            </w:pPr>
            <w:r w:rsidRPr="004E7C3E">
              <w:rPr>
                <w:sz w:val="30"/>
                <w:szCs w:val="30"/>
                <w:cs/>
              </w:rPr>
              <w:t>10</w:t>
            </w:r>
            <w:r w:rsidRPr="004E7C3E">
              <w:rPr>
                <w:sz w:val="30"/>
                <w:szCs w:val="30"/>
              </w:rPr>
              <w:t>,</w:t>
            </w:r>
            <w:r w:rsidRPr="004E7C3E">
              <w:rPr>
                <w:sz w:val="30"/>
                <w:szCs w:val="30"/>
                <w:cs/>
              </w:rPr>
              <w:t>031</w:t>
            </w:r>
            <w:r w:rsidRPr="004E7C3E">
              <w:rPr>
                <w:sz w:val="30"/>
                <w:szCs w:val="30"/>
              </w:rPr>
              <w:t>,</w:t>
            </w:r>
            <w:r w:rsidRPr="004E7C3E">
              <w:rPr>
                <w:sz w:val="30"/>
                <w:szCs w:val="30"/>
                <w:cs/>
              </w:rPr>
              <w:t>100</w:t>
            </w:r>
          </w:p>
        </w:tc>
      </w:tr>
      <w:tr w:rsidR="001C4DF7" w:rsidRPr="004E7C3E" w14:paraId="38969942" w14:textId="77777777" w:rsidTr="00CC3672">
        <w:tc>
          <w:tcPr>
            <w:tcW w:w="5310" w:type="dxa"/>
            <w:vAlign w:val="bottom"/>
          </w:tcPr>
          <w:p w14:paraId="59F330D2" w14:textId="77777777" w:rsidR="001C4DF7" w:rsidRPr="004E7C3E" w:rsidRDefault="001C4DF7" w:rsidP="001C4DF7">
            <w:pPr>
              <w:tabs>
                <w:tab w:val="left" w:pos="900"/>
                <w:tab w:val="left" w:pos="1440"/>
              </w:tabs>
              <w:jc w:val="thaiDistribute"/>
              <w:rPr>
                <w:sz w:val="30"/>
                <w:szCs w:val="30"/>
              </w:rPr>
            </w:pPr>
            <w:r w:rsidRPr="004E7C3E">
              <w:rPr>
                <w:rFonts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935" w:type="dxa"/>
            <w:vAlign w:val="bottom"/>
          </w:tcPr>
          <w:p w14:paraId="61A4C7F9" w14:textId="1F1C1C4A" w:rsidR="001C4DF7" w:rsidRPr="004E7C3E" w:rsidRDefault="00E80EA4" w:rsidP="001C4DF7">
            <w:pPr>
              <w:pBdr>
                <w:bottom w:val="single" w:sz="4" w:space="1" w:color="auto"/>
              </w:pBdr>
              <w:tabs>
                <w:tab w:val="decimal" w:pos="1598"/>
              </w:tabs>
              <w:rPr>
                <w:sz w:val="30"/>
                <w:szCs w:val="30"/>
              </w:rPr>
            </w:pPr>
            <w:r w:rsidRPr="004E7C3E">
              <w:rPr>
                <w:sz w:val="30"/>
                <w:szCs w:val="30"/>
              </w:rPr>
              <w:t>441,190,020</w:t>
            </w:r>
          </w:p>
        </w:tc>
        <w:tc>
          <w:tcPr>
            <w:tcW w:w="1935" w:type="dxa"/>
            <w:vAlign w:val="bottom"/>
          </w:tcPr>
          <w:p w14:paraId="09987394" w14:textId="61BA68B7" w:rsidR="001C4DF7" w:rsidRPr="004E7C3E" w:rsidRDefault="001C4DF7" w:rsidP="001C4DF7">
            <w:pPr>
              <w:pBdr>
                <w:bottom w:val="single" w:sz="4" w:space="1" w:color="auto"/>
              </w:pBdr>
              <w:tabs>
                <w:tab w:val="decimal" w:pos="1598"/>
              </w:tabs>
              <w:rPr>
                <w:sz w:val="30"/>
                <w:szCs w:val="30"/>
              </w:rPr>
            </w:pPr>
            <w:r w:rsidRPr="004E7C3E">
              <w:rPr>
                <w:sz w:val="30"/>
                <w:szCs w:val="30"/>
                <w:cs/>
              </w:rPr>
              <w:t>441</w:t>
            </w:r>
            <w:r w:rsidRPr="004E7C3E">
              <w:rPr>
                <w:sz w:val="30"/>
                <w:szCs w:val="30"/>
              </w:rPr>
              <w:t>,</w:t>
            </w:r>
            <w:r w:rsidRPr="004E7C3E">
              <w:rPr>
                <w:sz w:val="30"/>
                <w:szCs w:val="30"/>
                <w:cs/>
              </w:rPr>
              <w:t>950</w:t>
            </w:r>
            <w:r w:rsidRPr="004E7C3E">
              <w:rPr>
                <w:sz w:val="30"/>
                <w:szCs w:val="30"/>
              </w:rPr>
              <w:t>,</w:t>
            </w:r>
            <w:r w:rsidRPr="004E7C3E">
              <w:rPr>
                <w:sz w:val="30"/>
                <w:szCs w:val="30"/>
                <w:cs/>
              </w:rPr>
              <w:t>260</w:t>
            </w:r>
          </w:p>
        </w:tc>
      </w:tr>
      <w:tr w:rsidR="001C4DF7" w:rsidRPr="004E7C3E" w14:paraId="3A1C5984" w14:textId="77777777" w:rsidTr="00CC3672">
        <w:tc>
          <w:tcPr>
            <w:tcW w:w="5310" w:type="dxa"/>
            <w:vAlign w:val="bottom"/>
          </w:tcPr>
          <w:p w14:paraId="04823E10" w14:textId="77777777" w:rsidR="001C4DF7" w:rsidRPr="004E7C3E" w:rsidRDefault="001C4DF7" w:rsidP="001C4DF7">
            <w:pPr>
              <w:tabs>
                <w:tab w:val="left" w:pos="900"/>
                <w:tab w:val="left" w:pos="1440"/>
              </w:tabs>
              <w:jc w:val="thaiDistribute"/>
              <w:rPr>
                <w:sz w:val="30"/>
                <w:szCs w:val="30"/>
              </w:rPr>
            </w:pPr>
            <w:r w:rsidRPr="004E7C3E">
              <w:rPr>
                <w:rFonts w:hint="cs"/>
                <w:sz w:val="30"/>
                <w:szCs w:val="30"/>
                <w:cs/>
              </w:rPr>
              <w:t>รวมลูกหนี้ธุรกิจหลักทรัพย์</w:t>
            </w:r>
          </w:p>
        </w:tc>
        <w:tc>
          <w:tcPr>
            <w:tcW w:w="1935" w:type="dxa"/>
            <w:vAlign w:val="bottom"/>
          </w:tcPr>
          <w:p w14:paraId="1393B16D" w14:textId="4BD89856" w:rsidR="001C4DF7" w:rsidRPr="004E7C3E" w:rsidRDefault="00E80EA4" w:rsidP="001C4DF7">
            <w:pPr>
              <w:tabs>
                <w:tab w:val="decimal" w:pos="1598"/>
              </w:tabs>
              <w:rPr>
                <w:sz w:val="30"/>
                <w:szCs w:val="30"/>
              </w:rPr>
            </w:pPr>
            <w:r w:rsidRPr="004E7C3E">
              <w:rPr>
                <w:sz w:val="30"/>
                <w:szCs w:val="30"/>
              </w:rPr>
              <w:t>2,359,661,912</w:t>
            </w:r>
          </w:p>
        </w:tc>
        <w:tc>
          <w:tcPr>
            <w:tcW w:w="1935" w:type="dxa"/>
            <w:vAlign w:val="bottom"/>
          </w:tcPr>
          <w:p w14:paraId="240A4C43" w14:textId="68922B4F" w:rsidR="001C4DF7" w:rsidRPr="004E7C3E" w:rsidRDefault="001C4DF7" w:rsidP="001C4DF7">
            <w:pPr>
              <w:tabs>
                <w:tab w:val="decimal" w:pos="1598"/>
              </w:tabs>
              <w:rPr>
                <w:sz w:val="30"/>
                <w:szCs w:val="30"/>
              </w:rPr>
            </w:pPr>
            <w:r w:rsidRPr="004E7C3E">
              <w:rPr>
                <w:sz w:val="30"/>
                <w:szCs w:val="30"/>
                <w:cs/>
              </w:rPr>
              <w:t>4</w:t>
            </w:r>
            <w:r w:rsidRPr="004E7C3E">
              <w:rPr>
                <w:sz w:val="30"/>
                <w:szCs w:val="30"/>
              </w:rPr>
              <w:t>,</w:t>
            </w:r>
            <w:r w:rsidRPr="004E7C3E">
              <w:rPr>
                <w:sz w:val="30"/>
                <w:szCs w:val="30"/>
                <w:cs/>
              </w:rPr>
              <w:t>588</w:t>
            </w:r>
            <w:r w:rsidRPr="004E7C3E">
              <w:rPr>
                <w:sz w:val="30"/>
                <w:szCs w:val="30"/>
              </w:rPr>
              <w:t>,</w:t>
            </w:r>
            <w:r w:rsidRPr="004E7C3E">
              <w:rPr>
                <w:sz w:val="30"/>
                <w:szCs w:val="30"/>
                <w:cs/>
              </w:rPr>
              <w:t>901</w:t>
            </w:r>
            <w:r w:rsidRPr="004E7C3E">
              <w:rPr>
                <w:sz w:val="30"/>
                <w:szCs w:val="30"/>
              </w:rPr>
              <w:t>,</w:t>
            </w:r>
            <w:r w:rsidRPr="004E7C3E">
              <w:rPr>
                <w:sz w:val="30"/>
                <w:szCs w:val="30"/>
                <w:cs/>
              </w:rPr>
              <w:t>752</w:t>
            </w:r>
          </w:p>
        </w:tc>
      </w:tr>
      <w:tr w:rsidR="001C4DF7" w:rsidRPr="004E7C3E" w14:paraId="19BC3BB9" w14:textId="77777777" w:rsidTr="00CC3672">
        <w:tc>
          <w:tcPr>
            <w:tcW w:w="5310" w:type="dxa"/>
            <w:vAlign w:val="bottom"/>
          </w:tcPr>
          <w:p w14:paraId="6CA2F91D" w14:textId="77777777" w:rsidR="001C4DF7" w:rsidRPr="004E7C3E" w:rsidRDefault="001C4DF7" w:rsidP="001C4DF7">
            <w:pPr>
              <w:tabs>
                <w:tab w:val="left" w:pos="900"/>
                <w:tab w:val="left" w:pos="1440"/>
              </w:tabs>
              <w:jc w:val="thaiDistribute"/>
              <w:rPr>
                <w:sz w:val="30"/>
                <w:szCs w:val="30"/>
              </w:rPr>
            </w:pPr>
            <w:r w:rsidRPr="004E7C3E">
              <w:rPr>
                <w:rFonts w:hint="cs"/>
                <w:sz w:val="30"/>
                <w:szCs w:val="30"/>
                <w:cs/>
              </w:rPr>
              <w:t>บวก: ดอกเบี้ยค้างรับ</w:t>
            </w:r>
          </w:p>
        </w:tc>
        <w:tc>
          <w:tcPr>
            <w:tcW w:w="1935" w:type="dxa"/>
            <w:vAlign w:val="bottom"/>
          </w:tcPr>
          <w:p w14:paraId="433BB769" w14:textId="6516AB7E" w:rsidR="001C4DF7" w:rsidRPr="004E7C3E" w:rsidRDefault="00E80EA4" w:rsidP="001C4DF7">
            <w:pPr>
              <w:tabs>
                <w:tab w:val="decimal" w:pos="1598"/>
              </w:tabs>
              <w:rPr>
                <w:sz w:val="30"/>
                <w:szCs w:val="30"/>
              </w:rPr>
            </w:pPr>
            <w:r w:rsidRPr="004E7C3E">
              <w:rPr>
                <w:sz w:val="30"/>
                <w:szCs w:val="30"/>
              </w:rPr>
              <w:t>9,480,777</w:t>
            </w:r>
          </w:p>
        </w:tc>
        <w:tc>
          <w:tcPr>
            <w:tcW w:w="1935" w:type="dxa"/>
            <w:vAlign w:val="bottom"/>
          </w:tcPr>
          <w:p w14:paraId="64F803F2" w14:textId="3873FF05" w:rsidR="001C4DF7" w:rsidRPr="004E7C3E" w:rsidRDefault="001C4DF7" w:rsidP="001C4DF7">
            <w:pPr>
              <w:tabs>
                <w:tab w:val="decimal" w:pos="1598"/>
              </w:tabs>
              <w:rPr>
                <w:sz w:val="30"/>
                <w:szCs w:val="30"/>
              </w:rPr>
            </w:pPr>
            <w:r w:rsidRPr="004E7C3E">
              <w:rPr>
                <w:sz w:val="30"/>
                <w:szCs w:val="30"/>
                <w:cs/>
              </w:rPr>
              <w:t>15</w:t>
            </w:r>
            <w:r w:rsidRPr="004E7C3E">
              <w:rPr>
                <w:sz w:val="30"/>
                <w:szCs w:val="30"/>
              </w:rPr>
              <w:t>,</w:t>
            </w:r>
            <w:r w:rsidRPr="004E7C3E">
              <w:rPr>
                <w:sz w:val="30"/>
                <w:szCs w:val="30"/>
                <w:cs/>
              </w:rPr>
              <w:t>400</w:t>
            </w:r>
            <w:r w:rsidRPr="004E7C3E">
              <w:rPr>
                <w:sz w:val="30"/>
                <w:szCs w:val="30"/>
              </w:rPr>
              <w:t>,</w:t>
            </w:r>
            <w:r w:rsidRPr="004E7C3E">
              <w:rPr>
                <w:sz w:val="30"/>
                <w:szCs w:val="30"/>
                <w:cs/>
              </w:rPr>
              <w:t>488</w:t>
            </w:r>
          </w:p>
        </w:tc>
      </w:tr>
      <w:tr w:rsidR="001C4DF7" w:rsidRPr="004E7C3E" w14:paraId="55434494" w14:textId="77777777" w:rsidTr="00CC3672">
        <w:tc>
          <w:tcPr>
            <w:tcW w:w="5310" w:type="dxa"/>
            <w:vAlign w:val="bottom"/>
          </w:tcPr>
          <w:p w14:paraId="654BF5C2" w14:textId="77777777" w:rsidR="001C4DF7" w:rsidRPr="004E7C3E" w:rsidRDefault="001C4DF7" w:rsidP="001C4DF7">
            <w:pPr>
              <w:tabs>
                <w:tab w:val="left" w:pos="900"/>
                <w:tab w:val="left" w:pos="1440"/>
              </w:tabs>
              <w:jc w:val="thaiDistribute"/>
              <w:rPr>
                <w:sz w:val="30"/>
                <w:szCs w:val="30"/>
                <w:cs/>
              </w:rPr>
            </w:pPr>
            <w:r w:rsidRPr="004E7C3E">
              <w:rPr>
                <w:rFonts w:hint="cs"/>
                <w:sz w:val="30"/>
                <w:szCs w:val="30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935" w:type="dxa"/>
            <w:vAlign w:val="bottom"/>
          </w:tcPr>
          <w:p w14:paraId="2E1FED3E" w14:textId="0FA741F7" w:rsidR="001C4DF7" w:rsidRPr="004E7C3E" w:rsidRDefault="00E80EA4" w:rsidP="001C4DF7">
            <w:pPr>
              <w:pBdr>
                <w:bottom w:val="single" w:sz="4" w:space="1" w:color="auto"/>
              </w:pBdr>
              <w:tabs>
                <w:tab w:val="decimal" w:pos="1598"/>
              </w:tabs>
              <w:rPr>
                <w:sz w:val="30"/>
                <w:szCs w:val="30"/>
                <w:cs/>
              </w:rPr>
            </w:pPr>
            <w:r w:rsidRPr="004E7C3E">
              <w:rPr>
                <w:rFonts w:hint="cs"/>
                <w:sz w:val="30"/>
                <w:szCs w:val="30"/>
                <w:cs/>
              </w:rPr>
              <w:t>(</w:t>
            </w:r>
            <w:r w:rsidRPr="004E7C3E">
              <w:rPr>
                <w:sz w:val="30"/>
                <w:szCs w:val="30"/>
              </w:rPr>
              <w:t>399,968,821</w:t>
            </w:r>
            <w:r w:rsidRPr="004E7C3E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935" w:type="dxa"/>
            <w:vAlign w:val="bottom"/>
          </w:tcPr>
          <w:p w14:paraId="19DD2E3B" w14:textId="28908852" w:rsidR="001C4DF7" w:rsidRPr="004E7C3E" w:rsidRDefault="001C4DF7" w:rsidP="001C4DF7">
            <w:pPr>
              <w:pBdr>
                <w:bottom w:val="single" w:sz="4" w:space="1" w:color="auto"/>
              </w:pBdr>
              <w:tabs>
                <w:tab w:val="decimal" w:pos="1598"/>
              </w:tabs>
              <w:rPr>
                <w:sz w:val="30"/>
                <w:szCs w:val="30"/>
              </w:rPr>
            </w:pPr>
            <w:r w:rsidRPr="004E7C3E">
              <w:rPr>
                <w:sz w:val="30"/>
                <w:szCs w:val="30"/>
                <w:cs/>
              </w:rPr>
              <w:t>(401</w:t>
            </w:r>
            <w:r w:rsidRPr="004E7C3E">
              <w:rPr>
                <w:sz w:val="30"/>
                <w:szCs w:val="30"/>
              </w:rPr>
              <w:t>,</w:t>
            </w:r>
            <w:r w:rsidRPr="004E7C3E">
              <w:rPr>
                <w:sz w:val="30"/>
                <w:szCs w:val="30"/>
                <w:cs/>
              </w:rPr>
              <w:t>506</w:t>
            </w:r>
            <w:r w:rsidRPr="004E7C3E">
              <w:rPr>
                <w:sz w:val="30"/>
                <w:szCs w:val="30"/>
              </w:rPr>
              <w:t>,</w:t>
            </w:r>
            <w:r w:rsidRPr="004E7C3E">
              <w:rPr>
                <w:sz w:val="30"/>
                <w:szCs w:val="30"/>
                <w:cs/>
              </w:rPr>
              <w:t>094)</w:t>
            </w:r>
          </w:p>
        </w:tc>
      </w:tr>
      <w:tr w:rsidR="001C4DF7" w:rsidRPr="004E7C3E" w14:paraId="79C34500" w14:textId="77777777" w:rsidTr="00CC3672">
        <w:tc>
          <w:tcPr>
            <w:tcW w:w="5310" w:type="dxa"/>
            <w:vAlign w:val="bottom"/>
          </w:tcPr>
          <w:p w14:paraId="10AAD5FC" w14:textId="77777777" w:rsidR="001C4DF7" w:rsidRPr="004E7C3E" w:rsidRDefault="001C4DF7" w:rsidP="001C4DF7">
            <w:pPr>
              <w:tabs>
                <w:tab w:val="left" w:pos="900"/>
                <w:tab w:val="left" w:pos="1440"/>
              </w:tabs>
              <w:jc w:val="thaiDistribute"/>
              <w:rPr>
                <w:sz w:val="30"/>
                <w:szCs w:val="30"/>
              </w:rPr>
            </w:pPr>
            <w:r w:rsidRPr="004E7C3E">
              <w:rPr>
                <w:rFonts w:hint="cs"/>
                <w:sz w:val="30"/>
                <w:szCs w:val="30"/>
                <w:cs/>
              </w:rPr>
              <w:t>ลูกหนี้ธุรกิจหลักทรัพย์</w:t>
            </w:r>
          </w:p>
        </w:tc>
        <w:tc>
          <w:tcPr>
            <w:tcW w:w="1935" w:type="dxa"/>
            <w:vAlign w:val="bottom"/>
          </w:tcPr>
          <w:p w14:paraId="04DFCD76" w14:textId="224654A2" w:rsidR="001C4DF7" w:rsidRPr="004E7C3E" w:rsidRDefault="00E80EA4" w:rsidP="001C4DF7">
            <w:pPr>
              <w:pBdr>
                <w:bottom w:val="single" w:sz="4" w:space="1" w:color="auto"/>
              </w:pBdr>
              <w:tabs>
                <w:tab w:val="decimal" w:pos="1598"/>
              </w:tabs>
              <w:rPr>
                <w:sz w:val="30"/>
                <w:szCs w:val="30"/>
              </w:rPr>
            </w:pPr>
            <w:r w:rsidRPr="004E7C3E">
              <w:rPr>
                <w:rFonts w:hint="cs"/>
                <w:sz w:val="30"/>
                <w:szCs w:val="30"/>
                <w:cs/>
              </w:rPr>
              <w:t>1</w:t>
            </w:r>
            <w:r w:rsidRPr="004E7C3E">
              <w:rPr>
                <w:sz w:val="30"/>
                <w:szCs w:val="30"/>
              </w:rPr>
              <w:t>,969,173,868</w:t>
            </w:r>
          </w:p>
        </w:tc>
        <w:tc>
          <w:tcPr>
            <w:tcW w:w="1935" w:type="dxa"/>
            <w:vAlign w:val="bottom"/>
          </w:tcPr>
          <w:p w14:paraId="18D9E217" w14:textId="31FCEC73" w:rsidR="001C4DF7" w:rsidRPr="004E7C3E" w:rsidRDefault="001C4DF7" w:rsidP="001C4DF7">
            <w:pPr>
              <w:pBdr>
                <w:bottom w:val="single" w:sz="4" w:space="1" w:color="auto"/>
              </w:pBdr>
              <w:tabs>
                <w:tab w:val="decimal" w:pos="1598"/>
              </w:tabs>
              <w:rPr>
                <w:sz w:val="30"/>
                <w:szCs w:val="30"/>
              </w:rPr>
            </w:pPr>
            <w:r w:rsidRPr="004E7C3E">
              <w:rPr>
                <w:sz w:val="30"/>
                <w:szCs w:val="30"/>
                <w:cs/>
              </w:rPr>
              <w:t>4</w:t>
            </w:r>
            <w:r w:rsidRPr="004E7C3E">
              <w:rPr>
                <w:sz w:val="30"/>
                <w:szCs w:val="30"/>
              </w:rPr>
              <w:t>,</w:t>
            </w:r>
            <w:r w:rsidRPr="004E7C3E">
              <w:rPr>
                <w:sz w:val="30"/>
                <w:szCs w:val="30"/>
                <w:cs/>
              </w:rPr>
              <w:t>202</w:t>
            </w:r>
            <w:r w:rsidRPr="004E7C3E">
              <w:rPr>
                <w:sz w:val="30"/>
                <w:szCs w:val="30"/>
              </w:rPr>
              <w:t>,</w:t>
            </w:r>
            <w:r w:rsidRPr="004E7C3E">
              <w:rPr>
                <w:sz w:val="30"/>
                <w:szCs w:val="30"/>
                <w:cs/>
              </w:rPr>
              <w:t>796</w:t>
            </w:r>
            <w:r w:rsidRPr="004E7C3E">
              <w:rPr>
                <w:sz w:val="30"/>
                <w:szCs w:val="30"/>
              </w:rPr>
              <w:t>,</w:t>
            </w:r>
            <w:r w:rsidRPr="004E7C3E">
              <w:rPr>
                <w:sz w:val="30"/>
                <w:szCs w:val="30"/>
                <w:cs/>
              </w:rPr>
              <w:t>146</w:t>
            </w:r>
          </w:p>
        </w:tc>
      </w:tr>
      <w:tr w:rsidR="001C4DF7" w:rsidRPr="004E7C3E" w14:paraId="2C2A94F2" w14:textId="77777777" w:rsidTr="00CC3672">
        <w:tc>
          <w:tcPr>
            <w:tcW w:w="5310" w:type="dxa"/>
            <w:vAlign w:val="bottom"/>
          </w:tcPr>
          <w:p w14:paraId="533AF720" w14:textId="77777777" w:rsidR="001C4DF7" w:rsidRPr="004E7C3E" w:rsidRDefault="001C4DF7" w:rsidP="001C4DF7">
            <w:pPr>
              <w:tabs>
                <w:tab w:val="left" w:pos="900"/>
                <w:tab w:val="left" w:pos="1440"/>
              </w:tabs>
              <w:jc w:val="thaiDistribute"/>
              <w:rPr>
                <w:sz w:val="30"/>
                <w:szCs w:val="30"/>
                <w:u w:val="single"/>
                <w:cs/>
              </w:rPr>
            </w:pPr>
            <w:r w:rsidRPr="004E7C3E">
              <w:rPr>
                <w:rFonts w:hint="cs"/>
                <w:b/>
                <w:bCs/>
                <w:sz w:val="30"/>
                <w:szCs w:val="30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935" w:type="dxa"/>
            <w:vAlign w:val="bottom"/>
          </w:tcPr>
          <w:p w14:paraId="182776A5" w14:textId="77777777" w:rsidR="001C4DF7" w:rsidRPr="004E7C3E" w:rsidRDefault="001C4DF7" w:rsidP="001C4DF7">
            <w:pPr>
              <w:tabs>
                <w:tab w:val="decimal" w:pos="1598"/>
              </w:tabs>
              <w:rPr>
                <w:sz w:val="30"/>
                <w:szCs w:val="30"/>
              </w:rPr>
            </w:pPr>
          </w:p>
        </w:tc>
        <w:tc>
          <w:tcPr>
            <w:tcW w:w="1935" w:type="dxa"/>
            <w:vAlign w:val="bottom"/>
          </w:tcPr>
          <w:p w14:paraId="3CFF609F" w14:textId="77777777" w:rsidR="001C4DF7" w:rsidRPr="004E7C3E" w:rsidRDefault="001C4DF7" w:rsidP="001C4DF7">
            <w:pPr>
              <w:tabs>
                <w:tab w:val="decimal" w:pos="1598"/>
              </w:tabs>
              <w:rPr>
                <w:sz w:val="30"/>
                <w:szCs w:val="30"/>
                <w:cs/>
              </w:rPr>
            </w:pPr>
          </w:p>
        </w:tc>
      </w:tr>
      <w:tr w:rsidR="001C4DF7" w:rsidRPr="004E7C3E" w14:paraId="095D5D44" w14:textId="77777777" w:rsidTr="00CC3672">
        <w:tc>
          <w:tcPr>
            <w:tcW w:w="5310" w:type="dxa"/>
            <w:vAlign w:val="bottom"/>
          </w:tcPr>
          <w:p w14:paraId="2BA49307" w14:textId="2646B29F" w:rsidR="001C4DF7" w:rsidRPr="004E7C3E" w:rsidRDefault="001C4DF7" w:rsidP="001C4DF7">
            <w:pPr>
              <w:tabs>
                <w:tab w:val="left" w:pos="900"/>
                <w:tab w:val="left" w:pos="1440"/>
              </w:tabs>
              <w:jc w:val="thaiDistribute"/>
              <w:rPr>
                <w:sz w:val="30"/>
                <w:szCs w:val="30"/>
                <w:cs/>
              </w:rPr>
            </w:pPr>
            <w:r w:rsidRPr="004E7C3E">
              <w:rPr>
                <w:rFonts w:hint="cs"/>
                <w:sz w:val="30"/>
                <w:szCs w:val="30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935" w:type="dxa"/>
            <w:vAlign w:val="bottom"/>
          </w:tcPr>
          <w:p w14:paraId="63A935C7" w14:textId="262AA0AC" w:rsidR="001C4DF7" w:rsidRPr="004E7C3E" w:rsidRDefault="00E80EA4" w:rsidP="001C4DF7">
            <w:pPr>
              <w:tabs>
                <w:tab w:val="decimal" w:pos="1598"/>
              </w:tabs>
              <w:rPr>
                <w:sz w:val="30"/>
                <w:szCs w:val="30"/>
                <w:cs/>
              </w:rPr>
            </w:pPr>
            <w:r w:rsidRPr="004E7C3E">
              <w:rPr>
                <w:sz w:val="30"/>
                <w:szCs w:val="30"/>
              </w:rPr>
              <w:t>73,637</w:t>
            </w:r>
          </w:p>
        </w:tc>
        <w:tc>
          <w:tcPr>
            <w:tcW w:w="1935" w:type="dxa"/>
            <w:vAlign w:val="bottom"/>
          </w:tcPr>
          <w:p w14:paraId="6D810302" w14:textId="7804A2F5" w:rsidR="001C4DF7" w:rsidRPr="004E7C3E" w:rsidRDefault="001C4DF7" w:rsidP="001C4DF7">
            <w:pPr>
              <w:tabs>
                <w:tab w:val="decimal" w:pos="1598"/>
              </w:tabs>
              <w:rPr>
                <w:sz w:val="30"/>
                <w:szCs w:val="30"/>
              </w:rPr>
            </w:pPr>
            <w:r w:rsidRPr="004E7C3E">
              <w:rPr>
                <w:sz w:val="30"/>
                <w:szCs w:val="30"/>
              </w:rPr>
              <w:t>4,630,360</w:t>
            </w:r>
          </w:p>
        </w:tc>
      </w:tr>
      <w:tr w:rsidR="001C4DF7" w:rsidRPr="004E7C3E" w14:paraId="18C7FD72" w14:textId="77777777" w:rsidTr="00CC3672">
        <w:tc>
          <w:tcPr>
            <w:tcW w:w="5310" w:type="dxa"/>
            <w:vAlign w:val="bottom"/>
          </w:tcPr>
          <w:p w14:paraId="7ED62B4B" w14:textId="77777777" w:rsidR="001C4DF7" w:rsidRPr="004E7C3E" w:rsidRDefault="001C4DF7" w:rsidP="001C4DF7">
            <w:pPr>
              <w:tabs>
                <w:tab w:val="left" w:pos="900"/>
                <w:tab w:val="left" w:pos="1440"/>
              </w:tabs>
              <w:jc w:val="thaiDistribute"/>
              <w:rPr>
                <w:sz w:val="30"/>
                <w:szCs w:val="30"/>
                <w:cs/>
              </w:rPr>
            </w:pPr>
            <w:r w:rsidRPr="004E7C3E">
              <w:rPr>
                <w:rFonts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935" w:type="dxa"/>
            <w:vAlign w:val="bottom"/>
          </w:tcPr>
          <w:p w14:paraId="7947DB9F" w14:textId="7C88E386" w:rsidR="001C4DF7" w:rsidRPr="004E7C3E" w:rsidRDefault="00E80EA4" w:rsidP="001C4DF7">
            <w:pPr>
              <w:tabs>
                <w:tab w:val="decimal" w:pos="1598"/>
              </w:tabs>
              <w:rPr>
                <w:sz w:val="30"/>
                <w:szCs w:val="30"/>
              </w:rPr>
            </w:pPr>
            <w:r w:rsidRPr="004E7C3E">
              <w:rPr>
                <w:sz w:val="30"/>
                <w:szCs w:val="30"/>
                <w:cs/>
              </w:rPr>
              <w:t>68</w:t>
            </w:r>
            <w:r w:rsidRPr="004E7C3E">
              <w:rPr>
                <w:sz w:val="30"/>
                <w:szCs w:val="30"/>
              </w:rPr>
              <w:t>,</w:t>
            </w:r>
            <w:r w:rsidRPr="004E7C3E">
              <w:rPr>
                <w:sz w:val="30"/>
                <w:szCs w:val="30"/>
                <w:cs/>
              </w:rPr>
              <w:t>5</w:t>
            </w:r>
            <w:r w:rsidR="00AB2245" w:rsidRPr="004E7C3E">
              <w:rPr>
                <w:sz w:val="30"/>
                <w:szCs w:val="30"/>
              </w:rPr>
              <w:t>72,284</w:t>
            </w:r>
          </w:p>
        </w:tc>
        <w:tc>
          <w:tcPr>
            <w:tcW w:w="1935" w:type="dxa"/>
            <w:vAlign w:val="bottom"/>
          </w:tcPr>
          <w:p w14:paraId="54C15ADF" w14:textId="628E4FCB" w:rsidR="001C4DF7" w:rsidRPr="004E7C3E" w:rsidRDefault="001C4DF7" w:rsidP="001C4DF7">
            <w:pPr>
              <w:tabs>
                <w:tab w:val="decimal" w:pos="1598"/>
              </w:tabs>
              <w:rPr>
                <w:sz w:val="30"/>
                <w:szCs w:val="30"/>
              </w:rPr>
            </w:pPr>
            <w:r w:rsidRPr="004E7C3E">
              <w:rPr>
                <w:sz w:val="30"/>
                <w:szCs w:val="30"/>
                <w:cs/>
              </w:rPr>
              <w:t>68</w:t>
            </w:r>
            <w:r w:rsidRPr="004E7C3E">
              <w:rPr>
                <w:sz w:val="30"/>
                <w:szCs w:val="30"/>
              </w:rPr>
              <w:t>,</w:t>
            </w:r>
            <w:r w:rsidRPr="004E7C3E">
              <w:rPr>
                <w:sz w:val="30"/>
                <w:szCs w:val="30"/>
                <w:cs/>
              </w:rPr>
              <w:t>529</w:t>
            </w:r>
            <w:r w:rsidRPr="004E7C3E">
              <w:rPr>
                <w:sz w:val="30"/>
                <w:szCs w:val="30"/>
              </w:rPr>
              <w:t>,</w:t>
            </w:r>
            <w:r w:rsidRPr="004E7C3E">
              <w:rPr>
                <w:sz w:val="30"/>
                <w:szCs w:val="30"/>
                <w:cs/>
              </w:rPr>
              <w:t>615</w:t>
            </w:r>
          </w:p>
        </w:tc>
      </w:tr>
      <w:tr w:rsidR="001C4DF7" w:rsidRPr="004E7C3E" w14:paraId="4F709525" w14:textId="77777777" w:rsidTr="00CC3672">
        <w:tc>
          <w:tcPr>
            <w:tcW w:w="5310" w:type="dxa"/>
            <w:vAlign w:val="bottom"/>
          </w:tcPr>
          <w:p w14:paraId="4B52CF7C" w14:textId="77777777" w:rsidR="001C4DF7" w:rsidRPr="004E7C3E" w:rsidRDefault="001C4DF7" w:rsidP="001C4DF7">
            <w:pPr>
              <w:tabs>
                <w:tab w:val="left" w:pos="900"/>
                <w:tab w:val="left" w:pos="1440"/>
              </w:tabs>
              <w:jc w:val="thaiDistribute"/>
              <w:rPr>
                <w:sz w:val="30"/>
                <w:szCs w:val="30"/>
                <w:cs/>
              </w:rPr>
            </w:pPr>
            <w:r w:rsidRPr="004E7C3E">
              <w:rPr>
                <w:rFonts w:hint="cs"/>
                <w:sz w:val="30"/>
                <w:szCs w:val="30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935" w:type="dxa"/>
            <w:vAlign w:val="bottom"/>
          </w:tcPr>
          <w:p w14:paraId="42EEB66B" w14:textId="47675B17" w:rsidR="001C4DF7" w:rsidRPr="004E7C3E" w:rsidRDefault="00E80EA4" w:rsidP="001C4DF7">
            <w:pPr>
              <w:tabs>
                <w:tab w:val="decimal" w:pos="1598"/>
              </w:tabs>
              <w:rPr>
                <w:sz w:val="30"/>
                <w:szCs w:val="30"/>
              </w:rPr>
            </w:pPr>
            <w:r w:rsidRPr="004E7C3E">
              <w:rPr>
                <w:sz w:val="30"/>
                <w:szCs w:val="30"/>
                <w:cs/>
              </w:rPr>
              <w:t>(68</w:t>
            </w:r>
            <w:r w:rsidRPr="004E7C3E">
              <w:rPr>
                <w:sz w:val="30"/>
                <w:szCs w:val="30"/>
              </w:rPr>
              <w:t>,</w:t>
            </w:r>
            <w:r w:rsidR="00AB2245" w:rsidRPr="004E7C3E">
              <w:rPr>
                <w:sz w:val="30"/>
                <w:szCs w:val="30"/>
                <w:cs/>
              </w:rPr>
              <w:t>5</w:t>
            </w:r>
            <w:r w:rsidR="00AB2245" w:rsidRPr="004E7C3E">
              <w:rPr>
                <w:sz w:val="30"/>
                <w:szCs w:val="30"/>
              </w:rPr>
              <w:t>72,284</w:t>
            </w:r>
            <w:r w:rsidRPr="004E7C3E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935" w:type="dxa"/>
            <w:vAlign w:val="bottom"/>
          </w:tcPr>
          <w:p w14:paraId="5AD8EFB3" w14:textId="4E38C9D6" w:rsidR="001C4DF7" w:rsidRPr="004E7C3E" w:rsidRDefault="001C4DF7" w:rsidP="001C4DF7">
            <w:pPr>
              <w:tabs>
                <w:tab w:val="decimal" w:pos="1598"/>
              </w:tabs>
              <w:rPr>
                <w:sz w:val="30"/>
                <w:szCs w:val="30"/>
              </w:rPr>
            </w:pPr>
            <w:r w:rsidRPr="004E7C3E">
              <w:rPr>
                <w:sz w:val="30"/>
                <w:szCs w:val="30"/>
                <w:cs/>
              </w:rPr>
              <w:t>(68</w:t>
            </w:r>
            <w:r w:rsidRPr="004E7C3E">
              <w:rPr>
                <w:sz w:val="30"/>
                <w:szCs w:val="30"/>
              </w:rPr>
              <w:t>,</w:t>
            </w:r>
            <w:r w:rsidRPr="004E7C3E">
              <w:rPr>
                <w:sz w:val="30"/>
                <w:szCs w:val="30"/>
                <w:cs/>
              </w:rPr>
              <w:t>529</w:t>
            </w:r>
            <w:r w:rsidRPr="004E7C3E">
              <w:rPr>
                <w:sz w:val="30"/>
                <w:szCs w:val="30"/>
              </w:rPr>
              <w:t>,</w:t>
            </w:r>
            <w:r w:rsidRPr="004E7C3E">
              <w:rPr>
                <w:sz w:val="30"/>
                <w:szCs w:val="30"/>
                <w:cs/>
              </w:rPr>
              <w:t>615)</w:t>
            </w:r>
          </w:p>
        </w:tc>
      </w:tr>
      <w:tr w:rsidR="001C4DF7" w:rsidRPr="004E7C3E" w14:paraId="53CDF1BC" w14:textId="77777777" w:rsidTr="00CC3672">
        <w:trPr>
          <w:trHeight w:val="80"/>
        </w:trPr>
        <w:tc>
          <w:tcPr>
            <w:tcW w:w="5310" w:type="dxa"/>
            <w:vAlign w:val="bottom"/>
          </w:tcPr>
          <w:p w14:paraId="2D169498" w14:textId="77777777" w:rsidR="001C4DF7" w:rsidRPr="004E7C3E" w:rsidRDefault="001C4DF7" w:rsidP="001C4DF7">
            <w:pPr>
              <w:tabs>
                <w:tab w:val="left" w:pos="900"/>
                <w:tab w:val="left" w:pos="1440"/>
              </w:tabs>
              <w:jc w:val="thaiDistribute"/>
              <w:rPr>
                <w:sz w:val="30"/>
                <w:szCs w:val="30"/>
                <w:cs/>
              </w:rPr>
            </w:pPr>
            <w:r w:rsidRPr="004E7C3E">
              <w:rPr>
                <w:rFonts w:hint="cs"/>
                <w:sz w:val="30"/>
                <w:szCs w:val="30"/>
                <w:cs/>
              </w:rPr>
              <w:t xml:space="preserve">ลูกหนี้ธุรกิจสัญญาซื้อขายล่วงหน้า </w:t>
            </w:r>
          </w:p>
        </w:tc>
        <w:tc>
          <w:tcPr>
            <w:tcW w:w="1935" w:type="dxa"/>
            <w:vAlign w:val="bottom"/>
          </w:tcPr>
          <w:p w14:paraId="564F5120" w14:textId="50F8C927" w:rsidR="001C4DF7" w:rsidRPr="004E7C3E" w:rsidRDefault="00E80EA4" w:rsidP="001C4DF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598"/>
              </w:tabs>
              <w:rPr>
                <w:sz w:val="30"/>
                <w:szCs w:val="30"/>
              </w:rPr>
            </w:pPr>
            <w:r w:rsidRPr="004E7C3E">
              <w:rPr>
                <w:sz w:val="30"/>
                <w:szCs w:val="30"/>
              </w:rPr>
              <w:t>73,637</w:t>
            </w:r>
          </w:p>
        </w:tc>
        <w:tc>
          <w:tcPr>
            <w:tcW w:w="1935" w:type="dxa"/>
            <w:vAlign w:val="bottom"/>
          </w:tcPr>
          <w:p w14:paraId="3BE82486" w14:textId="766D91F9" w:rsidR="001C4DF7" w:rsidRPr="004E7C3E" w:rsidRDefault="001C4DF7" w:rsidP="001C4DF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598"/>
              </w:tabs>
              <w:rPr>
                <w:sz w:val="30"/>
                <w:szCs w:val="30"/>
              </w:rPr>
            </w:pPr>
            <w:r w:rsidRPr="004E7C3E">
              <w:rPr>
                <w:sz w:val="30"/>
                <w:szCs w:val="30"/>
                <w:cs/>
              </w:rPr>
              <w:t>4</w:t>
            </w:r>
            <w:r w:rsidRPr="004E7C3E">
              <w:rPr>
                <w:sz w:val="30"/>
                <w:szCs w:val="30"/>
              </w:rPr>
              <w:t>,</w:t>
            </w:r>
            <w:r w:rsidRPr="004E7C3E">
              <w:rPr>
                <w:sz w:val="30"/>
                <w:szCs w:val="30"/>
                <w:cs/>
              </w:rPr>
              <w:t>630</w:t>
            </w:r>
            <w:r w:rsidRPr="004E7C3E">
              <w:rPr>
                <w:sz w:val="30"/>
                <w:szCs w:val="30"/>
              </w:rPr>
              <w:t>,</w:t>
            </w:r>
            <w:r w:rsidRPr="004E7C3E">
              <w:rPr>
                <w:sz w:val="30"/>
                <w:szCs w:val="30"/>
                <w:cs/>
              </w:rPr>
              <w:t>360</w:t>
            </w:r>
          </w:p>
        </w:tc>
      </w:tr>
      <w:tr w:rsidR="001C4DF7" w:rsidRPr="004E7C3E" w14:paraId="2CEB6DA0" w14:textId="77777777" w:rsidTr="00CC3672">
        <w:tc>
          <w:tcPr>
            <w:tcW w:w="5310" w:type="dxa"/>
            <w:vAlign w:val="bottom"/>
          </w:tcPr>
          <w:p w14:paraId="1EBF96F6" w14:textId="77777777" w:rsidR="001C4DF7" w:rsidRPr="004E7C3E" w:rsidRDefault="001C4DF7" w:rsidP="001C4DF7">
            <w:pPr>
              <w:tabs>
                <w:tab w:val="left" w:pos="900"/>
                <w:tab w:val="left" w:pos="1440"/>
              </w:tabs>
              <w:ind w:left="162" w:hanging="162"/>
              <w:rPr>
                <w:sz w:val="30"/>
                <w:szCs w:val="30"/>
                <w:cs/>
              </w:rPr>
            </w:pPr>
            <w:r w:rsidRPr="004E7C3E">
              <w:rPr>
                <w:rFonts w:hint="cs"/>
                <w:sz w:val="30"/>
                <w:szCs w:val="30"/>
                <w:cs/>
              </w:rPr>
              <w:t xml:space="preserve">ลูกหนี้ธุรกิจหลักทรัพย์และสัญญาซื้อขายล่วงหน้า </w:t>
            </w:r>
          </w:p>
        </w:tc>
        <w:tc>
          <w:tcPr>
            <w:tcW w:w="1935" w:type="dxa"/>
            <w:vAlign w:val="bottom"/>
          </w:tcPr>
          <w:p w14:paraId="370F10CB" w14:textId="1F21BDEB" w:rsidR="001C4DF7" w:rsidRPr="004E7C3E" w:rsidRDefault="00E80EA4" w:rsidP="001C4DF7">
            <w:pPr>
              <w:pBdr>
                <w:bottom w:val="double" w:sz="6" w:space="1" w:color="auto"/>
              </w:pBdr>
              <w:tabs>
                <w:tab w:val="decimal" w:pos="1598"/>
              </w:tabs>
              <w:rPr>
                <w:sz w:val="30"/>
                <w:szCs w:val="30"/>
              </w:rPr>
            </w:pPr>
            <w:r w:rsidRPr="004E7C3E">
              <w:rPr>
                <w:sz w:val="30"/>
                <w:szCs w:val="30"/>
              </w:rPr>
              <w:t>1,969,247,505</w:t>
            </w:r>
          </w:p>
        </w:tc>
        <w:tc>
          <w:tcPr>
            <w:tcW w:w="1935" w:type="dxa"/>
            <w:vAlign w:val="bottom"/>
          </w:tcPr>
          <w:p w14:paraId="580402C7" w14:textId="04B9FEA0" w:rsidR="001C4DF7" w:rsidRPr="004E7C3E" w:rsidRDefault="001C4DF7" w:rsidP="001C4DF7">
            <w:pPr>
              <w:pBdr>
                <w:bottom w:val="double" w:sz="6" w:space="1" w:color="auto"/>
              </w:pBdr>
              <w:tabs>
                <w:tab w:val="decimal" w:pos="1598"/>
              </w:tabs>
              <w:rPr>
                <w:sz w:val="30"/>
                <w:szCs w:val="30"/>
              </w:rPr>
            </w:pPr>
            <w:r w:rsidRPr="004E7C3E">
              <w:rPr>
                <w:sz w:val="30"/>
                <w:szCs w:val="30"/>
                <w:cs/>
              </w:rPr>
              <w:t>4</w:t>
            </w:r>
            <w:r w:rsidRPr="004E7C3E">
              <w:rPr>
                <w:sz w:val="30"/>
                <w:szCs w:val="30"/>
              </w:rPr>
              <w:t>,</w:t>
            </w:r>
            <w:r w:rsidRPr="004E7C3E">
              <w:rPr>
                <w:sz w:val="30"/>
                <w:szCs w:val="30"/>
                <w:cs/>
              </w:rPr>
              <w:t>207</w:t>
            </w:r>
            <w:r w:rsidRPr="004E7C3E">
              <w:rPr>
                <w:sz w:val="30"/>
                <w:szCs w:val="30"/>
              </w:rPr>
              <w:t>,</w:t>
            </w:r>
            <w:r w:rsidRPr="004E7C3E">
              <w:rPr>
                <w:sz w:val="30"/>
                <w:szCs w:val="30"/>
                <w:cs/>
              </w:rPr>
              <w:t>426</w:t>
            </w:r>
            <w:r w:rsidRPr="004E7C3E">
              <w:rPr>
                <w:sz w:val="30"/>
                <w:szCs w:val="30"/>
              </w:rPr>
              <w:t>,</w:t>
            </w:r>
            <w:r w:rsidRPr="004E7C3E">
              <w:rPr>
                <w:sz w:val="30"/>
                <w:szCs w:val="30"/>
                <w:cs/>
              </w:rPr>
              <w:t>506</w:t>
            </w:r>
          </w:p>
        </w:tc>
      </w:tr>
    </w:tbl>
    <w:p w14:paraId="64CFF52D" w14:textId="456548CA" w:rsidR="009F1157" w:rsidRPr="004E7C3E" w:rsidRDefault="009F1157" w:rsidP="009F1157">
      <w:pPr>
        <w:spacing w:before="240" w:after="120"/>
        <w:ind w:left="547" w:right="-43"/>
        <w:jc w:val="thaiDistribute"/>
        <w:rPr>
          <w:sz w:val="32"/>
          <w:szCs w:val="32"/>
        </w:rPr>
      </w:pPr>
      <w:r w:rsidRPr="004E7C3E">
        <w:rPr>
          <w:rFonts w:hint="cs"/>
          <w:sz w:val="32"/>
          <w:szCs w:val="32"/>
          <w:cs/>
        </w:rPr>
        <w:t>ลูกหนี้ธุรกิจหลักทรัพย์-ลูกหนี้อื่น จำนวน</w:t>
      </w:r>
      <w:r w:rsidR="00C47AAD" w:rsidRPr="004E7C3E">
        <w:rPr>
          <w:sz w:val="32"/>
          <w:szCs w:val="32"/>
          <w:cs/>
        </w:rPr>
        <w:t xml:space="preserve"> </w:t>
      </w:r>
      <w:r w:rsidR="009475EF" w:rsidRPr="004E7C3E">
        <w:rPr>
          <w:sz w:val="32"/>
          <w:szCs w:val="32"/>
        </w:rPr>
        <w:t>324.30</w:t>
      </w:r>
      <w:r w:rsidRPr="004E7C3E">
        <w:rPr>
          <w:sz w:val="32"/>
          <w:szCs w:val="32"/>
          <w:cs/>
        </w:rPr>
        <w:t xml:space="preserve"> </w:t>
      </w:r>
      <w:r w:rsidRPr="004E7C3E">
        <w:rPr>
          <w:rFonts w:hint="cs"/>
          <w:sz w:val="32"/>
          <w:szCs w:val="32"/>
          <w:cs/>
        </w:rPr>
        <w:t>ล้านบาท เกิดจากลูกค้ารายหนึ่งที่มีการทำธุรกรรม</w:t>
      </w:r>
      <w:r w:rsidRPr="004E7C3E">
        <w:rPr>
          <w:sz w:val="32"/>
          <w:szCs w:val="32"/>
          <w:cs/>
        </w:rPr>
        <w:t xml:space="preserve">                    </w:t>
      </w:r>
      <w:r w:rsidRPr="004E7C3E">
        <w:rPr>
          <w:rFonts w:hint="cs"/>
          <w:sz w:val="32"/>
          <w:szCs w:val="32"/>
          <w:cs/>
        </w:rPr>
        <w:t>ซื้อหลักทรัพย์ที่ผิดปกติของหุ้นบริษัท มอร์ รีเทิร์น จำกัด (มหาชน)</w:t>
      </w:r>
      <w:r w:rsidRPr="004E7C3E">
        <w:rPr>
          <w:sz w:val="32"/>
          <w:szCs w:val="32"/>
        </w:rPr>
        <w:t> </w:t>
      </w:r>
      <w:r w:rsidRPr="004E7C3E">
        <w:rPr>
          <w:sz w:val="32"/>
          <w:szCs w:val="32"/>
          <w:cs/>
        </w:rPr>
        <w:t>(</w:t>
      </w:r>
      <w:r w:rsidRPr="004E7C3E">
        <w:rPr>
          <w:rFonts w:hint="cs"/>
          <w:sz w:val="32"/>
          <w:szCs w:val="32"/>
          <w:cs/>
        </w:rPr>
        <w:t>หุ้น</w:t>
      </w:r>
      <w:r w:rsidRPr="004E7C3E">
        <w:rPr>
          <w:sz w:val="32"/>
          <w:szCs w:val="32"/>
        </w:rPr>
        <w:t xml:space="preserve"> MORE </w:t>
      </w:r>
      <w:r w:rsidRPr="004E7C3E">
        <w:rPr>
          <w:rFonts w:hint="cs"/>
          <w:sz w:val="32"/>
          <w:szCs w:val="32"/>
          <w:cs/>
        </w:rPr>
        <w:t>และ</w:t>
      </w:r>
      <w:r w:rsidRPr="004E7C3E">
        <w:rPr>
          <w:sz w:val="32"/>
          <w:szCs w:val="32"/>
        </w:rPr>
        <w:t xml:space="preserve"> MORE</w:t>
      </w:r>
      <w:r w:rsidRPr="004E7C3E">
        <w:rPr>
          <w:sz w:val="32"/>
          <w:szCs w:val="32"/>
          <w:cs/>
        </w:rPr>
        <w:t>-</w:t>
      </w:r>
      <w:r w:rsidRPr="004E7C3E">
        <w:rPr>
          <w:sz w:val="32"/>
          <w:szCs w:val="32"/>
        </w:rPr>
        <w:t>R</w:t>
      </w:r>
      <w:r w:rsidRPr="004E7C3E">
        <w:rPr>
          <w:sz w:val="32"/>
          <w:szCs w:val="32"/>
          <w:cs/>
        </w:rPr>
        <w:t xml:space="preserve">) </w:t>
      </w:r>
      <w:r w:rsidRPr="004E7C3E">
        <w:rPr>
          <w:rFonts w:hint="cs"/>
          <w:sz w:val="32"/>
          <w:szCs w:val="32"/>
          <w:cs/>
        </w:rPr>
        <w:t>และ</w:t>
      </w:r>
      <w:r w:rsidRPr="004E7C3E">
        <w:rPr>
          <w:sz w:val="32"/>
          <w:szCs w:val="32"/>
          <w:cs/>
        </w:rPr>
        <w:t xml:space="preserve">                    </w:t>
      </w:r>
      <w:r w:rsidRPr="004E7C3E">
        <w:rPr>
          <w:rFonts w:hint="cs"/>
          <w:sz w:val="32"/>
          <w:szCs w:val="32"/>
          <w:cs/>
        </w:rPr>
        <w:t>ไม่ชำระราคาค่าซื้อหลักทรัพย์ภายในวันครบกำหนดชำระราคา บริษัทได้ยื่นหนังสือร้องทุกข์ต่อกองบังคับ</w:t>
      </w:r>
      <w:r w:rsidRPr="004E7C3E">
        <w:rPr>
          <w:sz w:val="32"/>
          <w:szCs w:val="32"/>
          <w:cs/>
        </w:rPr>
        <w:t xml:space="preserve">             </w:t>
      </w:r>
      <w:r w:rsidRPr="004E7C3E">
        <w:rPr>
          <w:rFonts w:hint="cs"/>
          <w:sz w:val="32"/>
          <w:szCs w:val="32"/>
          <w:cs/>
        </w:rPr>
        <w:t xml:space="preserve">การปราบปรามการกระทำความผิดเกี่ยวกับอาชญากรรมทางเศรษฐกิจ (บก.ปอศ.) เพื่อให้ดำเนินคดีต่อลูกค้ารายนี้และบุคคลอื่นที่เกี่ยวข้องในข้อหาร่วมกันฉ้อโกงตามประมวลกฎหมายอาญา ทั้งนี้บริษัทได้อายัดหุ้น </w:t>
      </w:r>
      <w:r w:rsidRPr="004E7C3E">
        <w:rPr>
          <w:sz w:val="32"/>
          <w:szCs w:val="32"/>
        </w:rPr>
        <w:t xml:space="preserve">MORE </w:t>
      </w:r>
      <w:r w:rsidRPr="004E7C3E">
        <w:rPr>
          <w:rFonts w:hint="cs"/>
          <w:sz w:val="32"/>
          <w:szCs w:val="32"/>
          <w:cs/>
        </w:rPr>
        <w:t xml:space="preserve">และ </w:t>
      </w:r>
      <w:r w:rsidRPr="004E7C3E">
        <w:rPr>
          <w:sz w:val="32"/>
          <w:szCs w:val="32"/>
        </w:rPr>
        <w:t>MORE</w:t>
      </w:r>
      <w:r w:rsidRPr="004E7C3E">
        <w:rPr>
          <w:sz w:val="32"/>
          <w:szCs w:val="32"/>
          <w:cs/>
        </w:rPr>
        <w:t>-</w:t>
      </w:r>
      <w:r w:rsidRPr="004E7C3E">
        <w:rPr>
          <w:sz w:val="32"/>
          <w:szCs w:val="32"/>
        </w:rPr>
        <w:t xml:space="preserve">R </w:t>
      </w:r>
      <w:r w:rsidRPr="004E7C3E">
        <w:rPr>
          <w:rFonts w:hint="cs"/>
          <w:sz w:val="32"/>
          <w:szCs w:val="32"/>
          <w:cs/>
        </w:rPr>
        <w:t>ของลูกค้ารายดังกล่าวไว้แล้วตามคำสั่งของสำนักงานป้องกันและปราบปราม</w:t>
      </w:r>
      <w:r w:rsidRPr="004E7C3E">
        <w:rPr>
          <w:sz w:val="32"/>
          <w:szCs w:val="32"/>
          <w:cs/>
        </w:rPr>
        <w:t xml:space="preserve">              </w:t>
      </w:r>
      <w:r w:rsidRPr="004E7C3E">
        <w:rPr>
          <w:rFonts w:hint="cs"/>
          <w:sz w:val="32"/>
          <w:szCs w:val="32"/>
          <w:cs/>
        </w:rPr>
        <w:t xml:space="preserve">การฟอกเงิน (สำนักงาน ปปง.) ซึ่งได้พิจารณาว่าการกระทำดังกล่าวเข้าข่ายการฉ้อโกงอันเป็นปกติธุระ </w:t>
      </w:r>
      <w:r w:rsidRPr="004E7C3E">
        <w:rPr>
          <w:sz w:val="32"/>
          <w:szCs w:val="32"/>
          <w:cs/>
        </w:rPr>
        <w:t xml:space="preserve">           </w:t>
      </w:r>
      <w:r w:rsidRPr="004E7C3E">
        <w:rPr>
          <w:rFonts w:hint="cs"/>
          <w:sz w:val="32"/>
          <w:szCs w:val="32"/>
          <w:cs/>
        </w:rPr>
        <w:t xml:space="preserve">อันเป็นความผิดมูลฐานตามพระราชบัญญัติป้องกันและปราบปรามการฟอกเงิน พ.ศ. </w:t>
      </w:r>
      <w:r w:rsidRPr="004E7C3E">
        <w:rPr>
          <w:sz w:val="32"/>
          <w:szCs w:val="32"/>
        </w:rPr>
        <w:t>2542</w:t>
      </w:r>
      <w:r w:rsidRPr="004E7C3E">
        <w:rPr>
          <w:rFonts w:hint="cs"/>
          <w:sz w:val="32"/>
          <w:szCs w:val="32"/>
          <w:cs/>
        </w:rPr>
        <w:t xml:space="preserve"> และการกระทำความผิดเกี่ยวกับการกระทำอันไม่เป็นธรรมในการซื้อขายหลักทรัพย์ตามกฎหมายว่าด้วยหลักทรัพย์และตลาดหลักทรัพย์ </w:t>
      </w:r>
    </w:p>
    <w:p w14:paraId="34B03B5B" w14:textId="77777777" w:rsidR="00A97944" w:rsidRPr="004E7C3E" w:rsidRDefault="00A97944">
      <w:pPr>
        <w:widowControl/>
        <w:autoSpaceDE/>
        <w:autoSpaceDN/>
        <w:adjustRightInd/>
        <w:rPr>
          <w:sz w:val="32"/>
          <w:szCs w:val="32"/>
          <w:cs/>
        </w:rPr>
      </w:pPr>
      <w:r w:rsidRPr="004E7C3E">
        <w:rPr>
          <w:sz w:val="32"/>
          <w:szCs w:val="32"/>
          <w:cs/>
        </w:rPr>
        <w:br w:type="page"/>
      </w:r>
    </w:p>
    <w:p w14:paraId="3D5DA2D1" w14:textId="2FFCBFDE" w:rsidR="000D24E9" w:rsidRPr="004E7C3E" w:rsidRDefault="000D24E9" w:rsidP="000D24E9">
      <w:pPr>
        <w:spacing w:before="80" w:after="80"/>
        <w:ind w:left="547" w:right="-43"/>
        <w:jc w:val="thaiDistribute"/>
        <w:rPr>
          <w:sz w:val="32"/>
          <w:szCs w:val="32"/>
        </w:rPr>
      </w:pPr>
      <w:r w:rsidRPr="004E7C3E">
        <w:rPr>
          <w:rFonts w:hint="cs"/>
          <w:sz w:val="32"/>
          <w:szCs w:val="32"/>
          <w:cs/>
        </w:rPr>
        <w:lastRenderedPageBreak/>
        <w:t xml:space="preserve">ณ วันที่ </w:t>
      </w:r>
      <w:r w:rsidR="00FC0A2E" w:rsidRPr="004E7C3E">
        <w:rPr>
          <w:sz w:val="32"/>
          <w:szCs w:val="32"/>
        </w:rPr>
        <w:t>30</w:t>
      </w:r>
      <w:r w:rsidR="00FC0A2E" w:rsidRPr="004E7C3E">
        <w:rPr>
          <w:rFonts w:hint="cs"/>
          <w:sz w:val="32"/>
          <w:szCs w:val="32"/>
          <w:cs/>
        </w:rPr>
        <w:t xml:space="preserve"> มิถุนายน </w:t>
      </w:r>
      <w:r w:rsidR="00FC0A2E" w:rsidRPr="004E7C3E">
        <w:rPr>
          <w:sz w:val="32"/>
          <w:szCs w:val="32"/>
        </w:rPr>
        <w:t>2568</w:t>
      </w:r>
      <w:r w:rsidR="00FC0A2E" w:rsidRPr="004E7C3E">
        <w:rPr>
          <w:rFonts w:hint="cs"/>
          <w:sz w:val="32"/>
          <w:szCs w:val="32"/>
          <w:cs/>
        </w:rPr>
        <w:t xml:space="preserve"> และ </w:t>
      </w:r>
      <w:r w:rsidRPr="004E7C3E">
        <w:rPr>
          <w:rFonts w:hint="cs"/>
          <w:sz w:val="32"/>
          <w:szCs w:val="32"/>
        </w:rPr>
        <w:t>31</w:t>
      </w:r>
      <w:r w:rsidRPr="004E7C3E">
        <w:rPr>
          <w:rFonts w:hint="cs"/>
          <w:sz w:val="32"/>
          <w:szCs w:val="32"/>
          <w:cs/>
        </w:rPr>
        <w:t xml:space="preserve"> ธันวาคม </w:t>
      </w:r>
      <w:r w:rsidR="002E7E1F" w:rsidRPr="004E7C3E">
        <w:rPr>
          <w:sz w:val="32"/>
          <w:szCs w:val="32"/>
        </w:rPr>
        <w:t>2567</w:t>
      </w:r>
      <w:r w:rsidR="002E7E1F" w:rsidRPr="004E7C3E">
        <w:rPr>
          <w:rFonts w:hint="cs"/>
          <w:sz w:val="32"/>
          <w:szCs w:val="32"/>
          <w:cs/>
        </w:rPr>
        <w:t xml:space="preserve"> </w:t>
      </w:r>
      <w:r w:rsidRPr="004E7C3E">
        <w:rPr>
          <w:rFonts w:hint="cs"/>
          <w:sz w:val="32"/>
          <w:szCs w:val="32"/>
          <w:cs/>
        </w:rPr>
        <w:t>บริษัทได้ตั้งค่าเผื่อผลขาดทุนด้านเครดิตที่คาดว่าจะเกิดขึ้นจากลูกหนี้รายนี้ตามนโยบายการบัญชี</w:t>
      </w:r>
    </w:p>
    <w:p w14:paraId="4C3BF3B5" w14:textId="50149538" w:rsidR="000D24E9" w:rsidRPr="00C72406" w:rsidRDefault="000D24E9" w:rsidP="000D24E9">
      <w:pPr>
        <w:tabs>
          <w:tab w:val="left" w:pos="1440"/>
          <w:tab w:val="left" w:pos="2160"/>
          <w:tab w:val="left" w:pos="2880"/>
          <w:tab w:val="center" w:pos="5580"/>
          <w:tab w:val="center" w:pos="7380"/>
        </w:tabs>
        <w:spacing w:before="80" w:after="8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E7C3E">
        <w:rPr>
          <w:rFonts w:asciiTheme="majorBidi" w:hAnsiTheme="majorBidi" w:cstheme="majorBidi" w:hint="cs"/>
          <w:sz w:val="32"/>
          <w:szCs w:val="32"/>
          <w:cs/>
        </w:rPr>
        <w:tab/>
      </w:r>
      <w:r w:rsidR="009F1157" w:rsidRPr="00C72406">
        <w:rPr>
          <w:rFonts w:asciiTheme="majorBidi" w:hAnsiTheme="majorBidi" w:cstheme="majorBidi"/>
          <w:sz w:val="32"/>
          <w:szCs w:val="32"/>
          <w:cs/>
        </w:rPr>
        <w:t>นอกจากนี้</w:t>
      </w:r>
      <w:r w:rsidR="009F1157" w:rsidRPr="00C7240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F1157" w:rsidRPr="00C72406">
        <w:rPr>
          <w:rFonts w:asciiTheme="majorBidi" w:hAnsiTheme="majorBidi" w:cstheme="majorBidi"/>
          <w:sz w:val="32"/>
          <w:szCs w:val="32"/>
          <w:cs/>
        </w:rPr>
        <w:t>บริษัทได้ดำเนินการอายัด</w:t>
      </w:r>
      <w:r w:rsidR="009F1157" w:rsidRPr="00C72406">
        <w:rPr>
          <w:rFonts w:asciiTheme="majorBidi" w:hAnsiTheme="majorBidi" w:cstheme="majorBidi" w:hint="cs"/>
          <w:sz w:val="32"/>
          <w:szCs w:val="32"/>
          <w:cs/>
        </w:rPr>
        <w:t>และนำส่ง</w:t>
      </w:r>
      <w:r w:rsidR="009F1157" w:rsidRPr="00C72406">
        <w:rPr>
          <w:rFonts w:asciiTheme="majorBidi" w:hAnsiTheme="majorBidi" w:cstheme="majorBidi"/>
          <w:sz w:val="32"/>
          <w:szCs w:val="32"/>
          <w:cs/>
        </w:rPr>
        <w:t>เงินที่ได้จากการขายหุ้น</w:t>
      </w:r>
      <w:r w:rsidR="009F1157" w:rsidRPr="00C72406">
        <w:rPr>
          <w:rFonts w:asciiTheme="majorBidi" w:hAnsiTheme="majorBidi" w:cstheme="majorBidi"/>
          <w:sz w:val="32"/>
          <w:szCs w:val="32"/>
        </w:rPr>
        <w:t xml:space="preserve"> MORE </w:t>
      </w:r>
      <w:r w:rsidR="009F1157" w:rsidRPr="00C72406">
        <w:rPr>
          <w:rFonts w:asciiTheme="majorBidi" w:hAnsiTheme="majorBidi" w:cstheme="majorBidi"/>
          <w:sz w:val="32"/>
          <w:szCs w:val="32"/>
          <w:cs/>
        </w:rPr>
        <w:t>พร</w:t>
      </w:r>
      <w:r w:rsidR="009D78C6" w:rsidRPr="00C72406">
        <w:rPr>
          <w:rFonts w:asciiTheme="majorBidi" w:hAnsiTheme="majorBidi" w:cstheme="majorBidi"/>
          <w:sz w:val="32"/>
          <w:szCs w:val="32"/>
          <w:cs/>
        </w:rPr>
        <w:t>้อมดอกผลของลูกค้าสองรายรวมจำนว</w:t>
      </w:r>
      <w:r w:rsidR="009D78C6" w:rsidRPr="00C72406">
        <w:rPr>
          <w:rFonts w:asciiTheme="majorBidi" w:hAnsiTheme="majorBidi" w:cstheme="majorBidi" w:hint="cs"/>
          <w:sz w:val="32"/>
          <w:szCs w:val="32"/>
          <w:cs/>
        </w:rPr>
        <w:t xml:space="preserve">น </w:t>
      </w:r>
      <w:r w:rsidR="009475EF" w:rsidRPr="00C72406">
        <w:rPr>
          <w:rFonts w:asciiTheme="majorBidi" w:hAnsiTheme="majorBidi" w:cstheme="majorBidi"/>
          <w:sz w:val="32"/>
          <w:szCs w:val="32"/>
        </w:rPr>
        <w:t>19.32</w:t>
      </w:r>
      <w:r w:rsidR="00BA3FFB" w:rsidRPr="00C72406">
        <w:rPr>
          <w:rFonts w:asciiTheme="majorBidi" w:hAnsiTheme="majorBidi"/>
          <w:sz w:val="32"/>
          <w:szCs w:val="32"/>
          <w:cs/>
        </w:rPr>
        <w:t xml:space="preserve"> </w:t>
      </w:r>
      <w:r w:rsidR="009F1157" w:rsidRPr="00C72406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9F1157" w:rsidRPr="00C72406">
        <w:rPr>
          <w:rFonts w:asciiTheme="majorBidi" w:hAnsiTheme="majorBidi" w:cstheme="majorBidi" w:hint="cs"/>
          <w:sz w:val="32"/>
          <w:szCs w:val="32"/>
          <w:cs/>
        </w:rPr>
        <w:t>ให้สำนักงาน ปปง. แล้ว</w:t>
      </w:r>
      <w:r w:rsidR="009F1157" w:rsidRPr="00C72406">
        <w:rPr>
          <w:rFonts w:asciiTheme="majorBidi" w:hAnsiTheme="majorBidi" w:cstheme="majorBidi"/>
          <w:sz w:val="32"/>
          <w:szCs w:val="32"/>
          <w:cs/>
        </w:rPr>
        <w:t>ตามคำสั่งของสำนักงาน</w:t>
      </w:r>
      <w:r w:rsidR="009F1157" w:rsidRPr="00C72406">
        <w:rPr>
          <w:rFonts w:asciiTheme="majorBidi" w:hAnsiTheme="majorBidi" w:cstheme="majorBidi" w:hint="cs"/>
          <w:sz w:val="32"/>
          <w:szCs w:val="32"/>
          <w:cs/>
        </w:rPr>
        <w:t xml:space="preserve"> ปปง.</w:t>
      </w:r>
      <w:r w:rsidR="009F1157" w:rsidRPr="00C72406">
        <w:rPr>
          <w:rFonts w:asciiTheme="majorBidi" w:hAnsiTheme="majorBidi" w:cstheme="majorBidi"/>
          <w:sz w:val="32"/>
          <w:szCs w:val="32"/>
          <w:cs/>
        </w:rPr>
        <w:t xml:space="preserve"> เนื่องจากมีเหตุอันควรสงสัยว่าอาจเกี่ยวโยงกับลูกหนี้ซื้อหุ้น</w:t>
      </w:r>
      <w:r w:rsidR="009F1157" w:rsidRPr="00C72406">
        <w:rPr>
          <w:rFonts w:asciiTheme="majorBidi" w:hAnsiTheme="majorBidi" w:cstheme="majorBidi"/>
          <w:sz w:val="32"/>
          <w:szCs w:val="32"/>
        </w:rPr>
        <w:t xml:space="preserve"> MORE </w:t>
      </w:r>
      <w:r w:rsidR="009F1157" w:rsidRPr="00C72406">
        <w:rPr>
          <w:rFonts w:asciiTheme="majorBidi" w:hAnsiTheme="majorBidi" w:cstheme="majorBidi"/>
          <w:sz w:val="32"/>
          <w:szCs w:val="32"/>
          <w:cs/>
        </w:rPr>
        <w:t xml:space="preserve">แล้วไม่ชำระราคาดังกล่าวข้างต้น </w:t>
      </w:r>
      <w:r w:rsidR="009F1157" w:rsidRPr="00C72406">
        <w:rPr>
          <w:rFonts w:asciiTheme="majorBidi" w:hAnsiTheme="majorBidi" w:cstheme="majorBidi" w:hint="cs"/>
          <w:sz w:val="32"/>
          <w:szCs w:val="32"/>
          <w:cs/>
        </w:rPr>
        <w:t>โดยสำนักงาน ปปง. เป็นผู้จัดเก็บและรักษาดูแลทรัพย์สินนั้น</w:t>
      </w:r>
    </w:p>
    <w:p w14:paraId="31E9A107" w14:textId="612E8C34" w:rsidR="00C72406" w:rsidRPr="00C72406" w:rsidRDefault="00C72406" w:rsidP="00C72406">
      <w:pPr>
        <w:tabs>
          <w:tab w:val="left" w:pos="1440"/>
          <w:tab w:val="left" w:pos="2160"/>
          <w:tab w:val="left" w:pos="2880"/>
          <w:tab w:val="center" w:pos="5580"/>
          <w:tab w:val="center" w:pos="7380"/>
        </w:tabs>
        <w:spacing w:before="80" w:after="8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72406">
        <w:rPr>
          <w:rFonts w:asciiTheme="majorBidi" w:hAnsiTheme="majorBidi" w:cstheme="majorBidi"/>
          <w:sz w:val="32"/>
          <w:szCs w:val="32"/>
          <w:cs/>
        </w:rPr>
        <w:tab/>
        <w:t>ปัจจุบัน ศาลแพ่งมีคำสั่งให้นำทรัพย์สินที่อายัดไว้ทั้งหมดพร้อมดอกผลคืนแก่บริษัทตามสัดส่วน</w:t>
      </w:r>
      <w:r w:rsidRPr="00C72406">
        <w:rPr>
          <w:rFonts w:asciiTheme="majorBidi" w:hAnsiTheme="majorBidi" w:cstheme="majorBidi" w:hint="cs"/>
          <w:sz w:val="32"/>
          <w:szCs w:val="32"/>
          <w:cs/>
        </w:rPr>
        <w:t xml:space="preserve">                    </w:t>
      </w:r>
      <w:r w:rsidRPr="00C72406">
        <w:rPr>
          <w:rFonts w:asciiTheme="majorBidi" w:hAnsiTheme="majorBidi" w:cstheme="majorBidi"/>
          <w:sz w:val="32"/>
          <w:szCs w:val="32"/>
          <w:cs/>
        </w:rPr>
        <w:t xml:space="preserve">ความเสียหาย ทั้งนี้ผู้คัดค้านมีสิทธิอุทธรณ์คำพิพากษาศาลแพ่งได้ภายในเดือนสิงหาคม </w:t>
      </w:r>
      <w:r w:rsidRPr="00C72406">
        <w:rPr>
          <w:rFonts w:asciiTheme="majorBidi" w:hAnsiTheme="majorBidi" w:cstheme="majorBidi"/>
          <w:sz w:val="32"/>
          <w:szCs w:val="32"/>
        </w:rPr>
        <w:t>2568</w:t>
      </w:r>
    </w:p>
    <w:p w14:paraId="3301410B" w14:textId="3E7D4533" w:rsidR="000D24E9" w:rsidRPr="004E7C3E" w:rsidRDefault="000D24E9" w:rsidP="000D24E9">
      <w:pPr>
        <w:tabs>
          <w:tab w:val="left" w:pos="1440"/>
          <w:tab w:val="left" w:pos="2160"/>
          <w:tab w:val="left" w:pos="2880"/>
          <w:tab w:val="center" w:pos="5580"/>
          <w:tab w:val="center" w:pos="7380"/>
        </w:tabs>
        <w:spacing w:before="80" w:after="80"/>
        <w:ind w:left="547" w:right="-43" w:hanging="547"/>
        <w:jc w:val="thaiDistribute"/>
        <w:rPr>
          <w:sz w:val="32"/>
          <w:szCs w:val="32"/>
        </w:rPr>
      </w:pPr>
      <w:r w:rsidRPr="00C72406">
        <w:rPr>
          <w:rFonts w:hint="cs"/>
          <w:sz w:val="32"/>
          <w:szCs w:val="32"/>
          <w:cs/>
        </w:rPr>
        <w:tab/>
        <w:t xml:space="preserve">ณ วันที่ </w:t>
      </w:r>
      <w:r w:rsidR="00FC0A2E" w:rsidRPr="00C72406">
        <w:rPr>
          <w:sz w:val="32"/>
          <w:szCs w:val="32"/>
        </w:rPr>
        <w:t>30</w:t>
      </w:r>
      <w:r w:rsidR="00FC0A2E" w:rsidRPr="00C72406">
        <w:rPr>
          <w:rFonts w:hint="cs"/>
          <w:sz w:val="32"/>
          <w:szCs w:val="32"/>
          <w:cs/>
        </w:rPr>
        <w:t xml:space="preserve"> มิถุนายน </w:t>
      </w:r>
      <w:r w:rsidR="00FC0A2E" w:rsidRPr="00C72406">
        <w:rPr>
          <w:sz w:val="32"/>
          <w:szCs w:val="32"/>
        </w:rPr>
        <w:t>2568</w:t>
      </w:r>
      <w:r w:rsidR="00FC0A2E" w:rsidRPr="00C72406">
        <w:rPr>
          <w:rFonts w:hint="cs"/>
          <w:sz w:val="32"/>
          <w:szCs w:val="32"/>
          <w:cs/>
        </w:rPr>
        <w:t xml:space="preserve"> และ </w:t>
      </w:r>
      <w:r w:rsidR="00FC0A2E" w:rsidRPr="00C72406">
        <w:rPr>
          <w:rFonts w:hint="cs"/>
          <w:sz w:val="32"/>
          <w:szCs w:val="32"/>
        </w:rPr>
        <w:t>31</w:t>
      </w:r>
      <w:r w:rsidR="00FC0A2E" w:rsidRPr="00C72406">
        <w:rPr>
          <w:rFonts w:hint="cs"/>
          <w:sz w:val="32"/>
          <w:szCs w:val="32"/>
          <w:cs/>
        </w:rPr>
        <w:t xml:space="preserve"> ธันวาคม </w:t>
      </w:r>
      <w:r w:rsidR="00FC0A2E" w:rsidRPr="00C72406">
        <w:rPr>
          <w:sz w:val="32"/>
          <w:szCs w:val="32"/>
        </w:rPr>
        <w:t>2567</w:t>
      </w:r>
      <w:r w:rsidR="00FC0A2E" w:rsidRPr="00C72406">
        <w:rPr>
          <w:rFonts w:hint="cs"/>
          <w:sz w:val="32"/>
          <w:szCs w:val="32"/>
          <w:cs/>
        </w:rPr>
        <w:t xml:space="preserve"> </w:t>
      </w:r>
      <w:r w:rsidRPr="00C72406">
        <w:rPr>
          <w:rFonts w:hint="cs"/>
          <w:sz w:val="32"/>
          <w:szCs w:val="32"/>
          <w:cs/>
        </w:rPr>
        <w:t xml:space="preserve">เงินให้กู้ยืมเพื่อซื้อหลักทรัพย์ใช้เป็นหลักประกันหนี้ตามสัญญากู้ยืมเงินกับธนาคารกรุงไทย จำกัด (มหาชน) (หมายเหตุประกอบงบการเงินข้อ </w:t>
      </w:r>
      <w:r w:rsidRPr="00C72406">
        <w:rPr>
          <w:rFonts w:hint="cs"/>
          <w:sz w:val="32"/>
          <w:szCs w:val="32"/>
        </w:rPr>
        <w:t>1</w:t>
      </w:r>
      <w:r w:rsidR="00020351" w:rsidRPr="00C72406">
        <w:rPr>
          <w:sz w:val="32"/>
          <w:szCs w:val="32"/>
        </w:rPr>
        <w:t>9</w:t>
      </w:r>
      <w:r w:rsidRPr="00C72406">
        <w:rPr>
          <w:rFonts w:hint="cs"/>
          <w:sz w:val="32"/>
          <w:szCs w:val="32"/>
          <w:cs/>
        </w:rPr>
        <w:t>)</w:t>
      </w:r>
    </w:p>
    <w:p w14:paraId="55EE34A2" w14:textId="1869FEB5" w:rsidR="00227B6F" w:rsidRPr="004E7C3E" w:rsidRDefault="00EB22CD" w:rsidP="000D24E9">
      <w:pPr>
        <w:tabs>
          <w:tab w:val="left" w:pos="1440"/>
          <w:tab w:val="left" w:pos="2160"/>
          <w:tab w:val="left" w:pos="2880"/>
          <w:tab w:val="center" w:pos="5580"/>
          <w:tab w:val="center" w:pos="7380"/>
        </w:tabs>
        <w:spacing w:before="120" w:after="120"/>
        <w:ind w:right="-43"/>
        <w:jc w:val="thaiDistribute"/>
        <w:rPr>
          <w:b/>
          <w:bCs/>
          <w:sz w:val="32"/>
          <w:szCs w:val="32"/>
        </w:rPr>
      </w:pPr>
      <w:r w:rsidRPr="004E7C3E">
        <w:rPr>
          <w:b/>
          <w:bCs/>
          <w:sz w:val="32"/>
          <w:szCs w:val="32"/>
        </w:rPr>
        <w:t>8</w:t>
      </w:r>
      <w:r w:rsidR="00227B6F" w:rsidRPr="004E7C3E">
        <w:rPr>
          <w:rFonts w:hint="cs"/>
          <w:b/>
          <w:bCs/>
          <w:sz w:val="32"/>
          <w:szCs w:val="32"/>
          <w:cs/>
        </w:rPr>
        <w:t>.</w:t>
      </w:r>
      <w:r w:rsidR="00B11A5C" w:rsidRPr="004E7C3E">
        <w:rPr>
          <w:b/>
          <w:bCs/>
          <w:sz w:val="32"/>
          <w:szCs w:val="32"/>
        </w:rPr>
        <w:t xml:space="preserve">1     </w:t>
      </w:r>
      <w:r w:rsidR="00227B6F" w:rsidRPr="004E7C3E">
        <w:rPr>
          <w:rFonts w:hint="cs"/>
          <w:b/>
          <w:bCs/>
          <w:sz w:val="32"/>
          <w:szCs w:val="32"/>
          <w:cs/>
        </w:rPr>
        <w:t>ลูกหนี้ธุรกิจหลักทรัพย์และสัญญาซื้อขายล่วงหน้าจำแนกตามการจัดชั้น</w:t>
      </w:r>
    </w:p>
    <w:p w14:paraId="2E661E8B" w14:textId="0205EC6A" w:rsidR="00227B6F" w:rsidRPr="004E7C3E" w:rsidRDefault="00227B6F" w:rsidP="00FE4B23">
      <w:pPr>
        <w:tabs>
          <w:tab w:val="left" w:pos="1440"/>
          <w:tab w:val="left" w:pos="2160"/>
          <w:tab w:val="left" w:pos="2880"/>
          <w:tab w:val="center" w:pos="5580"/>
          <w:tab w:val="center" w:pos="7380"/>
        </w:tabs>
        <w:spacing w:before="120" w:after="120"/>
        <w:ind w:left="547" w:right="-43" w:hanging="547"/>
        <w:jc w:val="thaiDistribute"/>
        <w:rPr>
          <w:sz w:val="32"/>
          <w:szCs w:val="32"/>
        </w:rPr>
      </w:pPr>
      <w:r w:rsidRPr="004E7C3E">
        <w:rPr>
          <w:rFonts w:hint="cs"/>
          <w:sz w:val="32"/>
          <w:szCs w:val="32"/>
          <w:cs/>
        </w:rPr>
        <w:tab/>
        <w:t xml:space="preserve">ณ วันที่ </w:t>
      </w:r>
      <w:r w:rsidR="00FC0A2E" w:rsidRPr="004E7C3E">
        <w:rPr>
          <w:sz w:val="32"/>
          <w:szCs w:val="32"/>
        </w:rPr>
        <w:t>30</w:t>
      </w:r>
      <w:r w:rsidR="00FC0A2E" w:rsidRPr="004E7C3E">
        <w:rPr>
          <w:rFonts w:hint="cs"/>
          <w:sz w:val="32"/>
          <w:szCs w:val="32"/>
          <w:cs/>
        </w:rPr>
        <w:t xml:space="preserve"> มิถุนายน </w:t>
      </w:r>
      <w:r w:rsidR="00FC0A2E" w:rsidRPr="004E7C3E">
        <w:rPr>
          <w:sz w:val="32"/>
          <w:szCs w:val="32"/>
        </w:rPr>
        <w:t>2568</w:t>
      </w:r>
      <w:r w:rsidR="00FC0A2E" w:rsidRPr="004E7C3E">
        <w:rPr>
          <w:rFonts w:hint="cs"/>
          <w:sz w:val="32"/>
          <w:szCs w:val="32"/>
          <w:cs/>
        </w:rPr>
        <w:t xml:space="preserve"> และ </w:t>
      </w:r>
      <w:r w:rsidR="00FC0A2E" w:rsidRPr="004E7C3E">
        <w:rPr>
          <w:rFonts w:hint="cs"/>
          <w:sz w:val="32"/>
          <w:szCs w:val="32"/>
        </w:rPr>
        <w:t>31</w:t>
      </w:r>
      <w:r w:rsidR="00FC0A2E" w:rsidRPr="004E7C3E">
        <w:rPr>
          <w:rFonts w:hint="cs"/>
          <w:sz w:val="32"/>
          <w:szCs w:val="32"/>
          <w:cs/>
        </w:rPr>
        <w:t xml:space="preserve"> ธันวาคม </w:t>
      </w:r>
      <w:r w:rsidR="00FC0A2E" w:rsidRPr="004E7C3E">
        <w:rPr>
          <w:sz w:val="32"/>
          <w:szCs w:val="32"/>
        </w:rPr>
        <w:t>2567</w:t>
      </w:r>
      <w:r w:rsidR="00FC0A2E" w:rsidRPr="004E7C3E">
        <w:rPr>
          <w:rFonts w:hint="cs"/>
          <w:sz w:val="32"/>
          <w:szCs w:val="32"/>
          <w:cs/>
        </w:rPr>
        <w:t xml:space="preserve"> </w:t>
      </w:r>
      <w:r w:rsidRPr="004E7C3E">
        <w:rPr>
          <w:rFonts w:hint="cs"/>
          <w:sz w:val="32"/>
          <w:szCs w:val="32"/>
          <w:cs/>
        </w:rPr>
        <w:t xml:space="preserve">บริษัทได้จำแนกลูกหนี้ธุรกิจหลักทรัพย์และสัญญาซื้อขายล่วงหน้าตามมาตรฐานการรายงานทางการเงิน ฉบับที่ </w:t>
      </w:r>
      <w:r w:rsidRPr="004E7C3E">
        <w:rPr>
          <w:rFonts w:hint="cs"/>
          <w:sz w:val="32"/>
          <w:szCs w:val="32"/>
        </w:rPr>
        <w:t xml:space="preserve">9 </w:t>
      </w:r>
      <w:r w:rsidR="00817D20" w:rsidRPr="004E7C3E">
        <w:rPr>
          <w:sz w:val="32"/>
          <w:szCs w:val="32"/>
          <w:cs/>
        </w:rPr>
        <w:t>ซึ่งลูกหนี้จัดชั้นสรุปได้ดังนี้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1470"/>
        <w:gridCol w:w="1470"/>
        <w:gridCol w:w="1470"/>
      </w:tblGrid>
      <w:tr w:rsidR="00227B6F" w:rsidRPr="004E7C3E" w14:paraId="0D90B104" w14:textId="77777777" w:rsidTr="00994626">
        <w:trPr>
          <w:trHeight w:val="87"/>
        </w:trPr>
        <w:tc>
          <w:tcPr>
            <w:tcW w:w="4770" w:type="dxa"/>
            <w:vAlign w:val="bottom"/>
          </w:tcPr>
          <w:p w14:paraId="1EAE7F5C" w14:textId="77777777" w:rsidR="00227B6F" w:rsidRPr="004E7C3E" w:rsidRDefault="00227B6F" w:rsidP="00F86467">
            <w:pPr>
              <w:ind w:right="43"/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4410" w:type="dxa"/>
            <w:gridSpan w:val="3"/>
            <w:vAlign w:val="bottom"/>
          </w:tcPr>
          <w:p w14:paraId="27589D21" w14:textId="77777777" w:rsidR="00227B6F" w:rsidRPr="004E7C3E" w:rsidRDefault="00227B6F" w:rsidP="00E92C0D">
            <w:pPr>
              <w:ind w:right="-20"/>
              <w:jc w:val="right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(หน่วย: บาท)</w:t>
            </w:r>
          </w:p>
        </w:tc>
      </w:tr>
      <w:tr w:rsidR="00227B6F" w:rsidRPr="004E7C3E" w14:paraId="728542D1" w14:textId="77777777" w:rsidTr="00994626">
        <w:tc>
          <w:tcPr>
            <w:tcW w:w="4770" w:type="dxa"/>
            <w:vAlign w:val="bottom"/>
          </w:tcPr>
          <w:p w14:paraId="02E39882" w14:textId="77777777" w:rsidR="00227B6F" w:rsidRPr="004E7C3E" w:rsidRDefault="00227B6F" w:rsidP="00F86467">
            <w:pPr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4410" w:type="dxa"/>
            <w:gridSpan w:val="3"/>
            <w:vAlign w:val="bottom"/>
          </w:tcPr>
          <w:p w14:paraId="705E7396" w14:textId="77777777" w:rsidR="00227B6F" w:rsidRPr="004E7C3E" w:rsidRDefault="00227B6F" w:rsidP="00F86467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  <w:r w:rsidR="00187B2C" w:rsidRPr="004E7C3E">
              <w:rPr>
                <w:rFonts w:hint="cs"/>
                <w:sz w:val="26"/>
                <w:szCs w:val="26"/>
                <w:cs/>
              </w:rPr>
              <w:t xml:space="preserve">                </w:t>
            </w:r>
            <w:r w:rsidR="0025656F" w:rsidRPr="004E7C3E">
              <w:rPr>
                <w:rFonts w:hint="cs"/>
                <w:sz w:val="26"/>
                <w:szCs w:val="26"/>
                <w:cs/>
              </w:rPr>
              <w:t xml:space="preserve">  </w:t>
            </w:r>
            <w:r w:rsidR="00187B2C" w:rsidRPr="004E7C3E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4E7C3E">
              <w:rPr>
                <w:rFonts w:hint="cs"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227B6F" w:rsidRPr="004E7C3E" w14:paraId="0A038D64" w14:textId="77777777" w:rsidTr="00994626">
        <w:tc>
          <w:tcPr>
            <w:tcW w:w="4770" w:type="dxa"/>
            <w:vAlign w:val="bottom"/>
          </w:tcPr>
          <w:p w14:paraId="7D615078" w14:textId="77777777" w:rsidR="00227B6F" w:rsidRPr="004E7C3E" w:rsidRDefault="00227B6F" w:rsidP="00F86467">
            <w:pPr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4410" w:type="dxa"/>
            <w:gridSpan w:val="3"/>
            <w:vAlign w:val="bottom"/>
            <w:hideMark/>
          </w:tcPr>
          <w:p w14:paraId="1959183D" w14:textId="322844A8" w:rsidR="00227B6F" w:rsidRPr="004E7C3E" w:rsidRDefault="00FC0A2E" w:rsidP="008E6687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</w:rPr>
              <w:t>30</w:t>
            </w:r>
            <w:r w:rsidRPr="004E7C3E">
              <w:rPr>
                <w:rFonts w:hint="cs"/>
                <w:sz w:val="26"/>
                <w:szCs w:val="26"/>
                <w:cs/>
              </w:rPr>
              <w:t xml:space="preserve"> มิถุนายน </w:t>
            </w:r>
            <w:r w:rsidRPr="004E7C3E">
              <w:rPr>
                <w:sz w:val="26"/>
                <w:szCs w:val="26"/>
              </w:rPr>
              <w:t>2568</w:t>
            </w:r>
          </w:p>
        </w:tc>
      </w:tr>
      <w:tr w:rsidR="00227B6F" w:rsidRPr="004E7C3E" w14:paraId="47F1CBCA" w14:textId="77777777" w:rsidTr="00994626">
        <w:tc>
          <w:tcPr>
            <w:tcW w:w="4770" w:type="dxa"/>
            <w:vAlign w:val="bottom"/>
          </w:tcPr>
          <w:p w14:paraId="4553F5C4" w14:textId="77777777" w:rsidR="00227B6F" w:rsidRPr="004E7C3E" w:rsidRDefault="00227B6F" w:rsidP="00F86467">
            <w:pPr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1470" w:type="dxa"/>
            <w:vAlign w:val="bottom"/>
            <w:hideMark/>
          </w:tcPr>
          <w:p w14:paraId="41084222" w14:textId="77777777" w:rsidR="00227B6F" w:rsidRPr="004E7C3E" w:rsidRDefault="00227B6F" w:rsidP="00F86467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ลูกหนี้ธุรกิจหลักทรัพย์และ</w:t>
            </w:r>
            <w:r w:rsidR="00FA07B3" w:rsidRPr="004E7C3E">
              <w:rPr>
                <w:rFonts w:hint="cs"/>
                <w:sz w:val="26"/>
                <w:szCs w:val="26"/>
                <w:cs/>
              </w:rPr>
              <w:t>สัญญาซื้อขายล่วงหน้า</w:t>
            </w:r>
            <w:r w:rsidRPr="004E7C3E">
              <w:rPr>
                <w:rFonts w:hint="cs"/>
                <w:sz w:val="26"/>
                <w:szCs w:val="26"/>
                <w:cs/>
              </w:rPr>
              <w:t xml:space="preserve">และดอกเบี้ยค้างรับ </w:t>
            </w:r>
          </w:p>
        </w:tc>
        <w:tc>
          <w:tcPr>
            <w:tcW w:w="1470" w:type="dxa"/>
            <w:vAlign w:val="bottom"/>
            <w:hideMark/>
          </w:tcPr>
          <w:p w14:paraId="74DDFBB3" w14:textId="77777777" w:rsidR="00227B6F" w:rsidRPr="004E7C3E" w:rsidRDefault="00227B6F" w:rsidP="00F86467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ยอดที่ใช้ในการตั้งค่าเผื่อผลขาดทุนด้านเครดิต</w:t>
            </w:r>
            <w:r w:rsidR="00C705BB" w:rsidRPr="004E7C3E">
              <w:rPr>
                <w:rFonts w:hint="cs"/>
                <w:sz w:val="26"/>
                <w:szCs w:val="26"/>
                <w:cs/>
              </w:rPr>
              <w:t xml:space="preserve">                   </w:t>
            </w:r>
            <w:r w:rsidRPr="004E7C3E">
              <w:rPr>
                <w:rFonts w:hint="cs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470" w:type="dxa"/>
            <w:vAlign w:val="bottom"/>
            <w:hideMark/>
          </w:tcPr>
          <w:p w14:paraId="030DEAB5" w14:textId="77777777" w:rsidR="00227B6F" w:rsidRPr="004E7C3E" w:rsidRDefault="00227B6F" w:rsidP="00F86467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ค่าเผื่อผลขาดทุนด้านเครดิต</w:t>
            </w:r>
            <w:r w:rsidR="00C705BB" w:rsidRPr="004E7C3E">
              <w:rPr>
                <w:rFonts w:hint="cs"/>
                <w:sz w:val="26"/>
                <w:szCs w:val="26"/>
                <w:cs/>
              </w:rPr>
              <w:t xml:space="preserve">              </w:t>
            </w:r>
            <w:r w:rsidRPr="004E7C3E">
              <w:rPr>
                <w:rFonts w:hint="cs"/>
                <w:sz w:val="26"/>
                <w:szCs w:val="26"/>
                <w:cs/>
              </w:rPr>
              <w:t>ที่คาดว่าจะเกิดขึ้น</w:t>
            </w:r>
          </w:p>
        </w:tc>
      </w:tr>
      <w:tr w:rsidR="00817D20" w:rsidRPr="004E7C3E" w14:paraId="4C1EF0AA" w14:textId="77777777" w:rsidTr="00994626">
        <w:tc>
          <w:tcPr>
            <w:tcW w:w="4770" w:type="dxa"/>
            <w:vAlign w:val="bottom"/>
          </w:tcPr>
          <w:p w14:paraId="2223DA68" w14:textId="77777777" w:rsidR="00817D20" w:rsidRPr="004E7C3E" w:rsidRDefault="00817D20" w:rsidP="00F86467">
            <w:pPr>
              <w:jc w:val="both"/>
              <w:rPr>
                <w:b/>
                <w:bCs/>
                <w:sz w:val="26"/>
                <w:szCs w:val="26"/>
                <w:cs/>
              </w:rPr>
            </w:pPr>
            <w:r w:rsidRPr="004E7C3E">
              <w:rPr>
                <w:rFonts w:hint="cs"/>
                <w:b/>
                <w:bCs/>
                <w:sz w:val="26"/>
                <w:szCs w:val="26"/>
                <w:cs/>
              </w:rPr>
              <w:t>ลูกหนี้ธุรกิจหลักทรัพย์</w:t>
            </w:r>
          </w:p>
        </w:tc>
        <w:tc>
          <w:tcPr>
            <w:tcW w:w="1470" w:type="dxa"/>
            <w:vAlign w:val="bottom"/>
          </w:tcPr>
          <w:p w14:paraId="547E7FFA" w14:textId="77777777" w:rsidR="00817D20" w:rsidRPr="004E7C3E" w:rsidRDefault="00817D20" w:rsidP="00817D20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470" w:type="dxa"/>
            <w:vAlign w:val="bottom"/>
          </w:tcPr>
          <w:p w14:paraId="14007C81" w14:textId="77777777" w:rsidR="00817D20" w:rsidRPr="004E7C3E" w:rsidRDefault="00817D20" w:rsidP="00817D20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470" w:type="dxa"/>
            <w:vAlign w:val="bottom"/>
          </w:tcPr>
          <w:p w14:paraId="71B51CCE" w14:textId="77777777" w:rsidR="00817D20" w:rsidRPr="004E7C3E" w:rsidRDefault="00817D20" w:rsidP="00817D20">
            <w:pPr>
              <w:jc w:val="center"/>
              <w:rPr>
                <w:sz w:val="26"/>
                <w:szCs w:val="26"/>
                <w:cs/>
              </w:rPr>
            </w:pPr>
          </w:p>
        </w:tc>
      </w:tr>
      <w:tr w:rsidR="00227B6F" w:rsidRPr="004E7C3E" w14:paraId="27055D91" w14:textId="77777777" w:rsidTr="00994626">
        <w:tc>
          <w:tcPr>
            <w:tcW w:w="4770" w:type="dxa"/>
            <w:vAlign w:val="bottom"/>
            <w:hideMark/>
          </w:tcPr>
          <w:p w14:paraId="5A037DE7" w14:textId="77777777" w:rsidR="00227B6F" w:rsidRPr="004E7C3E" w:rsidRDefault="00227B6F" w:rsidP="00F86467">
            <w:pPr>
              <w:ind w:left="167" w:hanging="182"/>
              <w:jc w:val="both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 xml:space="preserve">ลูกหนี้ที่ไม่มีการเพิ่มขึ้นอย่างมีนัยสำคัญของความเสี่ยงด้านเครดิต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470" w:type="dxa"/>
            <w:vAlign w:val="bottom"/>
          </w:tcPr>
          <w:p w14:paraId="5301E015" w14:textId="64074E71" w:rsidR="00227B6F" w:rsidRPr="004E7C3E" w:rsidRDefault="00707C1E" w:rsidP="00F86467">
            <w:pPr>
              <w:tabs>
                <w:tab w:val="decimal" w:pos="1154"/>
              </w:tabs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  <w:cs/>
              </w:rPr>
              <w:t>1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908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262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829</w:t>
            </w:r>
          </w:p>
        </w:tc>
        <w:tc>
          <w:tcPr>
            <w:tcW w:w="1470" w:type="dxa"/>
            <w:vAlign w:val="bottom"/>
          </w:tcPr>
          <w:p w14:paraId="09FE6551" w14:textId="530CA5F9" w:rsidR="00227B6F" w:rsidRPr="004E7C3E" w:rsidRDefault="00707C1E" w:rsidP="00F86467">
            <w:pPr>
              <w:tabs>
                <w:tab w:val="decimal" w:pos="1154"/>
              </w:tabs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  <w:cs/>
              </w:rPr>
              <w:t>1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780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166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571</w:t>
            </w:r>
          </w:p>
        </w:tc>
        <w:tc>
          <w:tcPr>
            <w:tcW w:w="1470" w:type="dxa"/>
            <w:vAlign w:val="bottom"/>
          </w:tcPr>
          <w:p w14:paraId="7F81862D" w14:textId="488F895A" w:rsidR="00227B6F" w:rsidRPr="004E7C3E" w:rsidRDefault="00707C1E" w:rsidP="00F86467">
            <w:pPr>
              <w:tabs>
                <w:tab w:val="decimal" w:pos="1154"/>
              </w:tabs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  <w:cs/>
              </w:rPr>
              <w:t>21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894</w:t>
            </w:r>
          </w:p>
        </w:tc>
      </w:tr>
      <w:tr w:rsidR="00227B6F" w:rsidRPr="004E7C3E" w14:paraId="04AB91A0" w14:textId="77777777" w:rsidTr="00994626">
        <w:tc>
          <w:tcPr>
            <w:tcW w:w="4770" w:type="dxa"/>
            <w:vAlign w:val="bottom"/>
            <w:hideMark/>
          </w:tcPr>
          <w:p w14:paraId="13E348D6" w14:textId="77777777" w:rsidR="00227B6F" w:rsidRPr="004E7C3E" w:rsidRDefault="00227B6F" w:rsidP="00F86467">
            <w:pPr>
              <w:ind w:left="167" w:right="-108" w:hanging="167"/>
              <w:jc w:val="both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470" w:type="dxa"/>
            <w:vAlign w:val="bottom"/>
          </w:tcPr>
          <w:p w14:paraId="116E0652" w14:textId="28F0F86A" w:rsidR="00227B6F" w:rsidRPr="004E7C3E" w:rsidRDefault="00707C1E" w:rsidP="00F86467">
            <w:pPr>
              <w:tabs>
                <w:tab w:val="decimal" w:pos="1154"/>
              </w:tabs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  <w:cs/>
              </w:rPr>
              <w:t>19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689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8</w:t>
            </w:r>
            <w:r w:rsidR="00104623" w:rsidRPr="004E7C3E">
              <w:rPr>
                <w:sz w:val="26"/>
                <w:szCs w:val="26"/>
              </w:rPr>
              <w:t>40</w:t>
            </w:r>
          </w:p>
        </w:tc>
        <w:tc>
          <w:tcPr>
            <w:tcW w:w="1470" w:type="dxa"/>
            <w:vAlign w:val="bottom"/>
          </w:tcPr>
          <w:p w14:paraId="44F543B1" w14:textId="29FC53F8" w:rsidR="00227B6F" w:rsidRPr="004E7C3E" w:rsidRDefault="00707C1E" w:rsidP="00F86467">
            <w:pPr>
              <w:tabs>
                <w:tab w:val="decimal" w:pos="1154"/>
              </w:tabs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  <w:cs/>
              </w:rPr>
              <w:t>8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687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951</w:t>
            </w:r>
          </w:p>
        </w:tc>
        <w:tc>
          <w:tcPr>
            <w:tcW w:w="1470" w:type="dxa"/>
            <w:vAlign w:val="bottom"/>
          </w:tcPr>
          <w:p w14:paraId="1032B738" w14:textId="4674E8AA" w:rsidR="00227B6F" w:rsidRPr="004E7C3E" w:rsidRDefault="00707C1E" w:rsidP="00F86467">
            <w:pPr>
              <w:tabs>
                <w:tab w:val="decimal" w:pos="1154"/>
              </w:tabs>
              <w:rPr>
                <w:sz w:val="26"/>
                <w:szCs w:val="26"/>
                <w:cs/>
              </w:rPr>
            </w:pPr>
            <w:r w:rsidRPr="004E7C3E">
              <w:rPr>
                <w:sz w:val="26"/>
                <w:szCs w:val="26"/>
                <w:cs/>
              </w:rPr>
              <w:t>387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437</w:t>
            </w:r>
          </w:p>
        </w:tc>
      </w:tr>
      <w:tr w:rsidR="00227B6F" w:rsidRPr="004E7C3E" w14:paraId="465CEAEA" w14:textId="77777777" w:rsidTr="00994626">
        <w:tc>
          <w:tcPr>
            <w:tcW w:w="4770" w:type="dxa"/>
            <w:vAlign w:val="bottom"/>
            <w:hideMark/>
          </w:tcPr>
          <w:p w14:paraId="44FE5608" w14:textId="77777777" w:rsidR="00227B6F" w:rsidRPr="004E7C3E" w:rsidRDefault="00227B6F" w:rsidP="00F86467">
            <w:pPr>
              <w:ind w:left="167" w:right="-109" w:hanging="167"/>
              <w:jc w:val="both"/>
              <w:rPr>
                <w:sz w:val="26"/>
                <w:szCs w:val="26"/>
              </w:rPr>
            </w:pPr>
            <w:bookmarkStart w:id="3" w:name="_Hlk38064396"/>
            <w:r w:rsidRPr="004E7C3E">
              <w:rPr>
                <w:rFonts w:hint="cs"/>
                <w:sz w:val="26"/>
                <w:szCs w:val="26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470" w:type="dxa"/>
            <w:vAlign w:val="bottom"/>
          </w:tcPr>
          <w:p w14:paraId="6C373F81" w14:textId="1498FA17" w:rsidR="00227B6F" w:rsidRPr="004E7C3E" w:rsidRDefault="00707C1E" w:rsidP="00F86467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  <w:cs/>
              </w:rPr>
              <w:t>441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190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020</w:t>
            </w:r>
          </w:p>
        </w:tc>
        <w:tc>
          <w:tcPr>
            <w:tcW w:w="1470" w:type="dxa"/>
            <w:vAlign w:val="bottom"/>
          </w:tcPr>
          <w:p w14:paraId="1E8C2676" w14:textId="04FE3166" w:rsidR="00227B6F" w:rsidRPr="004E7C3E" w:rsidRDefault="00707C1E" w:rsidP="00F86467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  <w:cs/>
              </w:rPr>
              <w:t>441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190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020</w:t>
            </w:r>
          </w:p>
        </w:tc>
        <w:tc>
          <w:tcPr>
            <w:tcW w:w="1470" w:type="dxa"/>
            <w:vAlign w:val="bottom"/>
          </w:tcPr>
          <w:p w14:paraId="01AC343E" w14:textId="779A2FB9" w:rsidR="00227B6F" w:rsidRPr="004E7C3E" w:rsidRDefault="00707C1E" w:rsidP="00F513DE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  <w:cs/>
              </w:rPr>
              <w:t>399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559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490</w:t>
            </w:r>
          </w:p>
        </w:tc>
      </w:tr>
      <w:bookmarkEnd w:id="3"/>
      <w:tr w:rsidR="00227B6F" w:rsidRPr="004E7C3E" w14:paraId="5DA4E102" w14:textId="77777777" w:rsidTr="00994626">
        <w:tc>
          <w:tcPr>
            <w:tcW w:w="4770" w:type="dxa"/>
            <w:vAlign w:val="bottom"/>
            <w:hideMark/>
          </w:tcPr>
          <w:p w14:paraId="75ACFC48" w14:textId="77777777" w:rsidR="00227B6F" w:rsidRPr="004E7C3E" w:rsidRDefault="00227B6F" w:rsidP="00F86467">
            <w:pPr>
              <w:ind w:left="162" w:hanging="162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รวมลูกหนี้ธุรกิจหลักทรัพย์</w:t>
            </w:r>
          </w:p>
        </w:tc>
        <w:tc>
          <w:tcPr>
            <w:tcW w:w="1470" w:type="dxa"/>
            <w:vAlign w:val="bottom"/>
          </w:tcPr>
          <w:p w14:paraId="08574EDF" w14:textId="47C3C54C" w:rsidR="00227B6F" w:rsidRPr="004E7C3E" w:rsidRDefault="00707C1E" w:rsidP="00F86467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sz w:val="26"/>
                <w:szCs w:val="26"/>
                <w:cs/>
              </w:rPr>
            </w:pPr>
            <w:r w:rsidRPr="004E7C3E">
              <w:rPr>
                <w:sz w:val="26"/>
                <w:szCs w:val="26"/>
                <w:cs/>
              </w:rPr>
              <w:t>2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369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142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68</w:t>
            </w:r>
            <w:r w:rsidR="00104623" w:rsidRPr="004E7C3E">
              <w:rPr>
                <w:sz w:val="26"/>
                <w:szCs w:val="26"/>
              </w:rPr>
              <w:t>9</w:t>
            </w:r>
          </w:p>
        </w:tc>
        <w:tc>
          <w:tcPr>
            <w:tcW w:w="1470" w:type="dxa"/>
            <w:vAlign w:val="bottom"/>
          </w:tcPr>
          <w:p w14:paraId="1879661B" w14:textId="10CE4532" w:rsidR="00227B6F" w:rsidRPr="004E7C3E" w:rsidRDefault="00707C1E" w:rsidP="00F86467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  <w:cs/>
              </w:rPr>
              <w:t>2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230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044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542</w:t>
            </w:r>
          </w:p>
        </w:tc>
        <w:tc>
          <w:tcPr>
            <w:tcW w:w="1470" w:type="dxa"/>
            <w:vAlign w:val="bottom"/>
          </w:tcPr>
          <w:p w14:paraId="044EC9EB" w14:textId="15107C09" w:rsidR="00227B6F" w:rsidRPr="004E7C3E" w:rsidRDefault="00707C1E" w:rsidP="00F86467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  <w:cs/>
              </w:rPr>
              <w:t>399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968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821</w:t>
            </w:r>
          </w:p>
        </w:tc>
      </w:tr>
      <w:tr w:rsidR="00227B6F" w:rsidRPr="004E7C3E" w14:paraId="4E979D6C" w14:textId="77777777" w:rsidTr="00994626">
        <w:tc>
          <w:tcPr>
            <w:tcW w:w="4770" w:type="dxa"/>
            <w:vAlign w:val="bottom"/>
          </w:tcPr>
          <w:p w14:paraId="1959031D" w14:textId="77777777" w:rsidR="00227B6F" w:rsidRPr="004E7C3E" w:rsidRDefault="00227B6F" w:rsidP="00F86467">
            <w:pPr>
              <w:jc w:val="both"/>
              <w:rPr>
                <w:sz w:val="26"/>
                <w:szCs w:val="26"/>
                <w:cs/>
              </w:rPr>
            </w:pPr>
            <w:r w:rsidRPr="004E7C3E">
              <w:rPr>
                <w:rFonts w:hint="cs"/>
                <w:b/>
                <w:bCs/>
                <w:sz w:val="26"/>
                <w:szCs w:val="26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470" w:type="dxa"/>
            <w:vAlign w:val="bottom"/>
          </w:tcPr>
          <w:p w14:paraId="06D92CE8" w14:textId="77777777" w:rsidR="00227B6F" w:rsidRPr="004E7C3E" w:rsidRDefault="00227B6F" w:rsidP="00F86467">
            <w:pPr>
              <w:tabs>
                <w:tab w:val="decimal" w:pos="1154"/>
              </w:tabs>
              <w:rPr>
                <w:sz w:val="26"/>
                <w:szCs w:val="26"/>
              </w:rPr>
            </w:pPr>
          </w:p>
        </w:tc>
        <w:tc>
          <w:tcPr>
            <w:tcW w:w="1470" w:type="dxa"/>
            <w:vAlign w:val="bottom"/>
          </w:tcPr>
          <w:p w14:paraId="549C6AB1" w14:textId="77777777" w:rsidR="00227B6F" w:rsidRPr="004E7C3E" w:rsidRDefault="00227B6F" w:rsidP="00F86467">
            <w:pPr>
              <w:tabs>
                <w:tab w:val="decimal" w:pos="1154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1470" w:type="dxa"/>
            <w:vAlign w:val="bottom"/>
          </w:tcPr>
          <w:p w14:paraId="0FB5DACD" w14:textId="77777777" w:rsidR="00227B6F" w:rsidRPr="004E7C3E" w:rsidRDefault="00227B6F" w:rsidP="00F86467">
            <w:pPr>
              <w:tabs>
                <w:tab w:val="decimal" w:pos="1154"/>
              </w:tabs>
              <w:rPr>
                <w:sz w:val="26"/>
                <w:szCs w:val="26"/>
                <w:cs/>
              </w:rPr>
            </w:pPr>
          </w:p>
        </w:tc>
      </w:tr>
      <w:tr w:rsidR="00227B6F" w:rsidRPr="004E7C3E" w14:paraId="0B15CEA1" w14:textId="77777777" w:rsidTr="00994626">
        <w:tc>
          <w:tcPr>
            <w:tcW w:w="4770" w:type="dxa"/>
            <w:vAlign w:val="bottom"/>
            <w:hideMark/>
          </w:tcPr>
          <w:p w14:paraId="297F25DB" w14:textId="77777777" w:rsidR="00227B6F" w:rsidRPr="004E7C3E" w:rsidRDefault="00227B6F" w:rsidP="00F86467">
            <w:pPr>
              <w:ind w:left="167" w:hanging="167"/>
              <w:jc w:val="both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 xml:space="preserve">ลูกหนี้ที่ไม่มีการเพิ่มขึ้นอย่างมีนัยสำคัญของความเสี่ยงด้านเครดิต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470" w:type="dxa"/>
            <w:vAlign w:val="bottom"/>
          </w:tcPr>
          <w:p w14:paraId="0DDC126F" w14:textId="6EFC943B" w:rsidR="00227B6F" w:rsidRPr="004E7C3E" w:rsidRDefault="00707C1E" w:rsidP="00F86467">
            <w:pPr>
              <w:tabs>
                <w:tab w:val="decimal" w:pos="1154"/>
              </w:tabs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  <w:cs/>
              </w:rPr>
              <w:t>73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637</w:t>
            </w:r>
          </w:p>
        </w:tc>
        <w:tc>
          <w:tcPr>
            <w:tcW w:w="1470" w:type="dxa"/>
            <w:vAlign w:val="bottom"/>
          </w:tcPr>
          <w:p w14:paraId="4EBBF7ED" w14:textId="0B55C7F5" w:rsidR="00227B6F" w:rsidRPr="004E7C3E" w:rsidRDefault="00707C1E" w:rsidP="00F86467">
            <w:pPr>
              <w:tabs>
                <w:tab w:val="decimal" w:pos="1154"/>
              </w:tabs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  <w:cs/>
              </w:rPr>
              <w:t>157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970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640</w:t>
            </w:r>
          </w:p>
        </w:tc>
        <w:tc>
          <w:tcPr>
            <w:tcW w:w="1470" w:type="dxa"/>
            <w:vAlign w:val="bottom"/>
          </w:tcPr>
          <w:p w14:paraId="1C232381" w14:textId="782C7A8A" w:rsidR="00227B6F" w:rsidRPr="004E7C3E" w:rsidRDefault="00707C1E" w:rsidP="00F86467">
            <w:pPr>
              <w:tabs>
                <w:tab w:val="decimal" w:pos="1154"/>
              </w:tabs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  <w:cs/>
              </w:rPr>
              <w:t>510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067</w:t>
            </w:r>
            <w:r w:rsidR="005C42E9" w:rsidRPr="004E7C3E">
              <w:rPr>
                <w:sz w:val="26"/>
                <w:szCs w:val="26"/>
              </w:rPr>
              <w:t>*</w:t>
            </w:r>
          </w:p>
        </w:tc>
      </w:tr>
      <w:tr w:rsidR="00227B6F" w:rsidRPr="004E7C3E" w14:paraId="6EA14D89" w14:textId="77777777" w:rsidTr="00994626">
        <w:tc>
          <w:tcPr>
            <w:tcW w:w="4770" w:type="dxa"/>
            <w:vAlign w:val="bottom"/>
            <w:hideMark/>
          </w:tcPr>
          <w:p w14:paraId="5EA4A3E5" w14:textId="77777777" w:rsidR="00227B6F" w:rsidRPr="004E7C3E" w:rsidRDefault="00227B6F" w:rsidP="00F86467">
            <w:pPr>
              <w:ind w:left="167" w:right="-108" w:hanging="167"/>
              <w:jc w:val="both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470" w:type="dxa"/>
            <w:vAlign w:val="bottom"/>
          </w:tcPr>
          <w:p w14:paraId="6D3064E0" w14:textId="4B2A9884" w:rsidR="00227B6F" w:rsidRPr="004E7C3E" w:rsidRDefault="00707C1E" w:rsidP="00F86467">
            <w:pPr>
              <w:tabs>
                <w:tab w:val="decimal" w:pos="1154"/>
              </w:tabs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470" w:type="dxa"/>
            <w:vAlign w:val="bottom"/>
          </w:tcPr>
          <w:p w14:paraId="749AD9A9" w14:textId="62199DFC" w:rsidR="00227B6F" w:rsidRPr="004E7C3E" w:rsidRDefault="00707C1E" w:rsidP="00F86467">
            <w:pPr>
              <w:tabs>
                <w:tab w:val="decimal" w:pos="1154"/>
              </w:tabs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470" w:type="dxa"/>
            <w:vAlign w:val="bottom"/>
          </w:tcPr>
          <w:p w14:paraId="739D24FF" w14:textId="20F4A0AC" w:rsidR="00227B6F" w:rsidRPr="004E7C3E" w:rsidRDefault="00707C1E" w:rsidP="00F86467">
            <w:pPr>
              <w:tabs>
                <w:tab w:val="decimal" w:pos="1154"/>
              </w:tabs>
              <w:rPr>
                <w:sz w:val="26"/>
                <w:szCs w:val="26"/>
                <w:cs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-</w:t>
            </w:r>
          </w:p>
        </w:tc>
      </w:tr>
      <w:tr w:rsidR="00227B6F" w:rsidRPr="004E7C3E" w14:paraId="6914B240" w14:textId="77777777" w:rsidTr="00994626">
        <w:tc>
          <w:tcPr>
            <w:tcW w:w="4770" w:type="dxa"/>
            <w:vAlign w:val="bottom"/>
            <w:hideMark/>
          </w:tcPr>
          <w:p w14:paraId="3D286732" w14:textId="77777777" w:rsidR="00227B6F" w:rsidRPr="004E7C3E" w:rsidRDefault="00227B6F" w:rsidP="00F86467">
            <w:pPr>
              <w:ind w:left="167" w:right="-109" w:hanging="167"/>
              <w:jc w:val="both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470" w:type="dxa"/>
            <w:vAlign w:val="bottom"/>
          </w:tcPr>
          <w:p w14:paraId="520BCEB1" w14:textId="2668513B" w:rsidR="00227B6F" w:rsidRPr="004E7C3E" w:rsidRDefault="00707C1E" w:rsidP="00F86467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  <w:cs/>
              </w:rPr>
              <w:t>68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572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284</w:t>
            </w:r>
          </w:p>
        </w:tc>
        <w:tc>
          <w:tcPr>
            <w:tcW w:w="1470" w:type="dxa"/>
            <w:vAlign w:val="bottom"/>
          </w:tcPr>
          <w:p w14:paraId="2A053ADD" w14:textId="40EDD520" w:rsidR="00227B6F" w:rsidRPr="004E7C3E" w:rsidRDefault="00707C1E" w:rsidP="00F86467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  <w:cs/>
              </w:rPr>
              <w:t>68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5</w:t>
            </w:r>
            <w:r w:rsidR="00104623" w:rsidRPr="004E7C3E">
              <w:rPr>
                <w:sz w:val="26"/>
                <w:szCs w:val="26"/>
              </w:rPr>
              <w:t>72,284</w:t>
            </w:r>
          </w:p>
        </w:tc>
        <w:tc>
          <w:tcPr>
            <w:tcW w:w="1470" w:type="dxa"/>
            <w:vAlign w:val="bottom"/>
          </w:tcPr>
          <w:p w14:paraId="25AFEC9B" w14:textId="7DAD5C9F" w:rsidR="00227B6F" w:rsidRPr="004E7C3E" w:rsidRDefault="00707C1E" w:rsidP="00F86467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  <w:cs/>
              </w:rPr>
              <w:t>68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572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284</w:t>
            </w:r>
          </w:p>
        </w:tc>
      </w:tr>
      <w:tr w:rsidR="00227B6F" w:rsidRPr="004E7C3E" w14:paraId="36EE4884" w14:textId="77777777" w:rsidTr="00994626">
        <w:tc>
          <w:tcPr>
            <w:tcW w:w="4770" w:type="dxa"/>
            <w:vAlign w:val="bottom"/>
            <w:hideMark/>
          </w:tcPr>
          <w:p w14:paraId="5A072714" w14:textId="77777777" w:rsidR="00227B6F" w:rsidRPr="004E7C3E" w:rsidRDefault="00227B6F" w:rsidP="00F86467">
            <w:pPr>
              <w:ind w:left="162" w:hanging="162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รวมลูกหนี้ธุรกิจสัญญาซื้อขายล่วงหน้า</w:t>
            </w:r>
          </w:p>
        </w:tc>
        <w:tc>
          <w:tcPr>
            <w:tcW w:w="1470" w:type="dxa"/>
            <w:vAlign w:val="bottom"/>
          </w:tcPr>
          <w:p w14:paraId="5F72FE55" w14:textId="3AB1C011" w:rsidR="00227B6F" w:rsidRPr="004E7C3E" w:rsidRDefault="00707C1E" w:rsidP="00F86467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sz w:val="26"/>
                <w:szCs w:val="26"/>
                <w:cs/>
              </w:rPr>
            </w:pPr>
            <w:r w:rsidRPr="004E7C3E">
              <w:rPr>
                <w:sz w:val="26"/>
                <w:szCs w:val="26"/>
                <w:cs/>
              </w:rPr>
              <w:t>68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645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921</w:t>
            </w:r>
          </w:p>
        </w:tc>
        <w:tc>
          <w:tcPr>
            <w:tcW w:w="1470" w:type="dxa"/>
            <w:vAlign w:val="bottom"/>
          </w:tcPr>
          <w:p w14:paraId="5993FB70" w14:textId="626F878D" w:rsidR="00227B6F" w:rsidRPr="004E7C3E" w:rsidRDefault="00707C1E" w:rsidP="00F86467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  <w:cs/>
              </w:rPr>
              <w:t>226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5</w:t>
            </w:r>
            <w:r w:rsidR="00104623" w:rsidRPr="004E7C3E">
              <w:rPr>
                <w:sz w:val="26"/>
                <w:szCs w:val="26"/>
              </w:rPr>
              <w:t>42</w:t>
            </w:r>
            <w:r w:rsidR="007743B0" w:rsidRPr="004E7C3E">
              <w:rPr>
                <w:sz w:val="26"/>
                <w:szCs w:val="26"/>
              </w:rPr>
              <w:t>,924</w:t>
            </w:r>
          </w:p>
        </w:tc>
        <w:tc>
          <w:tcPr>
            <w:tcW w:w="1470" w:type="dxa"/>
            <w:vAlign w:val="bottom"/>
          </w:tcPr>
          <w:p w14:paraId="1D21DB7F" w14:textId="605F8000" w:rsidR="00227B6F" w:rsidRPr="004E7C3E" w:rsidRDefault="00707C1E" w:rsidP="000463CC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  <w:cs/>
              </w:rPr>
              <w:t>69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082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351</w:t>
            </w:r>
          </w:p>
        </w:tc>
      </w:tr>
      <w:tr w:rsidR="00227B6F" w:rsidRPr="004E7C3E" w14:paraId="4D8F6CDD" w14:textId="77777777" w:rsidTr="00994626">
        <w:tc>
          <w:tcPr>
            <w:tcW w:w="4770" w:type="dxa"/>
            <w:vAlign w:val="bottom"/>
          </w:tcPr>
          <w:p w14:paraId="6E60BE53" w14:textId="77777777" w:rsidR="00227B6F" w:rsidRPr="004E7C3E" w:rsidRDefault="00227B6F" w:rsidP="00F86467">
            <w:pPr>
              <w:ind w:left="162" w:hanging="162"/>
              <w:rPr>
                <w:sz w:val="26"/>
                <w:szCs w:val="26"/>
                <w:cs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รวมลูกหนี้ธุรกิจหลักทรัพย์และสัญญาซื้อขายล่วงหน้า</w:t>
            </w:r>
          </w:p>
        </w:tc>
        <w:tc>
          <w:tcPr>
            <w:tcW w:w="1470" w:type="dxa"/>
            <w:vAlign w:val="bottom"/>
          </w:tcPr>
          <w:p w14:paraId="10727635" w14:textId="14DBB627" w:rsidR="00227B6F" w:rsidRPr="004E7C3E" w:rsidRDefault="00707C1E" w:rsidP="00F86467">
            <w:pPr>
              <w:pBdr>
                <w:bottom w:val="double" w:sz="4" w:space="1" w:color="auto"/>
              </w:pBdr>
              <w:tabs>
                <w:tab w:val="decimal" w:pos="1154"/>
              </w:tabs>
              <w:rPr>
                <w:sz w:val="26"/>
                <w:szCs w:val="26"/>
                <w:cs/>
              </w:rPr>
            </w:pPr>
            <w:r w:rsidRPr="004E7C3E">
              <w:rPr>
                <w:sz w:val="26"/>
                <w:szCs w:val="26"/>
                <w:cs/>
              </w:rPr>
              <w:t>2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437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788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6</w:t>
            </w:r>
            <w:r w:rsidR="00A96A93" w:rsidRPr="004E7C3E">
              <w:rPr>
                <w:sz w:val="26"/>
                <w:szCs w:val="26"/>
              </w:rPr>
              <w:t>10</w:t>
            </w:r>
          </w:p>
        </w:tc>
        <w:tc>
          <w:tcPr>
            <w:tcW w:w="1470" w:type="dxa"/>
            <w:vAlign w:val="bottom"/>
          </w:tcPr>
          <w:p w14:paraId="122D9311" w14:textId="5956A1B6" w:rsidR="00227B6F" w:rsidRPr="004E7C3E" w:rsidRDefault="00707C1E" w:rsidP="00F86467">
            <w:pPr>
              <w:pBdr>
                <w:bottom w:val="double" w:sz="4" w:space="1" w:color="auto"/>
              </w:pBdr>
              <w:tabs>
                <w:tab w:val="decimal" w:pos="1154"/>
              </w:tabs>
              <w:rPr>
                <w:sz w:val="26"/>
                <w:szCs w:val="26"/>
                <w:cs/>
              </w:rPr>
            </w:pPr>
            <w:r w:rsidRPr="004E7C3E">
              <w:rPr>
                <w:sz w:val="26"/>
                <w:szCs w:val="26"/>
                <w:cs/>
              </w:rPr>
              <w:t>2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456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5</w:t>
            </w:r>
            <w:r w:rsidR="007743B0" w:rsidRPr="004E7C3E">
              <w:rPr>
                <w:sz w:val="26"/>
                <w:szCs w:val="26"/>
              </w:rPr>
              <w:t>87,466</w:t>
            </w:r>
          </w:p>
        </w:tc>
        <w:tc>
          <w:tcPr>
            <w:tcW w:w="1470" w:type="dxa"/>
            <w:vAlign w:val="bottom"/>
          </w:tcPr>
          <w:p w14:paraId="796FB569" w14:textId="17AEA91B" w:rsidR="00227B6F" w:rsidRPr="004E7C3E" w:rsidRDefault="00707C1E" w:rsidP="000463CC">
            <w:pPr>
              <w:pBdr>
                <w:bottom w:val="double" w:sz="4" w:space="1" w:color="auto"/>
              </w:pBdr>
              <w:tabs>
                <w:tab w:val="decimal" w:pos="1154"/>
              </w:tabs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  <w:cs/>
              </w:rPr>
              <w:t>469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051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172</w:t>
            </w:r>
          </w:p>
        </w:tc>
      </w:tr>
    </w:tbl>
    <w:p w14:paraId="12502D89" w14:textId="77777777" w:rsidR="00F86467" w:rsidRPr="004E7C3E" w:rsidRDefault="00F86467" w:rsidP="00F86467">
      <w:pPr>
        <w:spacing w:before="120"/>
        <w:ind w:left="734" w:hanging="187"/>
      </w:pPr>
      <w:r w:rsidRPr="004E7C3E">
        <w:rPr>
          <w:rFonts w:hint="cs"/>
          <w:cs/>
        </w:rPr>
        <w:t>*</w:t>
      </w:r>
      <w:r w:rsidRPr="004E7C3E">
        <w:rPr>
          <w:rFonts w:hint="cs"/>
          <w:cs/>
        </w:rPr>
        <w:tab/>
        <w:t>ค่าเผื่อผลขาดทุนด้านเครดิตที่คาดว่าจะเกิดขึ้นของวงเงินซื้อขายสัญญาซื้อขายล่วงหน้าแสดงรวมอยู่ในหนี้สิน</w:t>
      </w:r>
    </w:p>
    <w:p w14:paraId="28EF8CAE" w14:textId="77777777" w:rsidR="00F86467" w:rsidRPr="004E7C3E" w:rsidRDefault="00F86467">
      <w:pPr>
        <w:rPr>
          <w:sz w:val="2"/>
          <w:szCs w:val="2"/>
        </w:rPr>
      </w:pPr>
      <w:r w:rsidRPr="004E7C3E">
        <w:rPr>
          <w:rFonts w:hint="cs"/>
          <w:cs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1470"/>
        <w:gridCol w:w="1470"/>
        <w:gridCol w:w="1470"/>
      </w:tblGrid>
      <w:tr w:rsidR="00227B6F" w:rsidRPr="004E7C3E" w14:paraId="257DB45A" w14:textId="77777777" w:rsidTr="00994626">
        <w:trPr>
          <w:trHeight w:val="67"/>
        </w:trPr>
        <w:tc>
          <w:tcPr>
            <w:tcW w:w="4770" w:type="dxa"/>
            <w:vAlign w:val="bottom"/>
          </w:tcPr>
          <w:p w14:paraId="08F4B3A0" w14:textId="77777777" w:rsidR="00227B6F" w:rsidRPr="004E7C3E" w:rsidRDefault="0025656F" w:rsidP="00E93D59">
            <w:pPr>
              <w:ind w:right="43"/>
              <w:jc w:val="both"/>
              <w:rPr>
                <w:sz w:val="26"/>
                <w:szCs w:val="26"/>
                <w:cs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lastRenderedPageBreak/>
              <w:br w:type="page"/>
            </w:r>
          </w:p>
        </w:tc>
        <w:tc>
          <w:tcPr>
            <w:tcW w:w="4410" w:type="dxa"/>
            <w:gridSpan w:val="3"/>
            <w:vAlign w:val="bottom"/>
          </w:tcPr>
          <w:p w14:paraId="2E9BAE62" w14:textId="77777777" w:rsidR="00227B6F" w:rsidRPr="004E7C3E" w:rsidRDefault="00227B6F" w:rsidP="00E93D59">
            <w:pPr>
              <w:ind w:right="-21"/>
              <w:jc w:val="right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(หน่วย: บาท)</w:t>
            </w:r>
          </w:p>
        </w:tc>
      </w:tr>
      <w:tr w:rsidR="00227B6F" w:rsidRPr="004E7C3E" w14:paraId="7D36E2CB" w14:textId="77777777" w:rsidTr="00994626">
        <w:tc>
          <w:tcPr>
            <w:tcW w:w="4770" w:type="dxa"/>
            <w:vAlign w:val="bottom"/>
          </w:tcPr>
          <w:p w14:paraId="627CB6DC" w14:textId="77777777" w:rsidR="00227B6F" w:rsidRPr="004E7C3E" w:rsidRDefault="00227B6F" w:rsidP="00E93D59">
            <w:pPr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4410" w:type="dxa"/>
            <w:gridSpan w:val="3"/>
            <w:vAlign w:val="bottom"/>
          </w:tcPr>
          <w:p w14:paraId="658011C7" w14:textId="77777777" w:rsidR="00227B6F" w:rsidRPr="004E7C3E" w:rsidRDefault="00227B6F" w:rsidP="00E93D59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  <w:r w:rsidR="00187B2C" w:rsidRPr="004E7C3E">
              <w:rPr>
                <w:rFonts w:hint="cs"/>
                <w:sz w:val="26"/>
                <w:szCs w:val="26"/>
                <w:cs/>
              </w:rPr>
              <w:t xml:space="preserve">               </w:t>
            </w:r>
            <w:r w:rsidR="0025656F" w:rsidRPr="004E7C3E">
              <w:rPr>
                <w:rFonts w:hint="cs"/>
                <w:sz w:val="26"/>
                <w:szCs w:val="26"/>
                <w:cs/>
              </w:rPr>
              <w:t xml:space="preserve">           </w:t>
            </w:r>
            <w:r w:rsidR="00187B2C" w:rsidRPr="004E7C3E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4E7C3E">
              <w:rPr>
                <w:rFonts w:hint="cs"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227B6F" w:rsidRPr="004E7C3E" w14:paraId="5A5F534A" w14:textId="77777777" w:rsidTr="00994626">
        <w:tc>
          <w:tcPr>
            <w:tcW w:w="4770" w:type="dxa"/>
            <w:vAlign w:val="bottom"/>
          </w:tcPr>
          <w:p w14:paraId="3DA78E57" w14:textId="77777777" w:rsidR="00227B6F" w:rsidRPr="004E7C3E" w:rsidRDefault="00227B6F" w:rsidP="00E93D59">
            <w:pPr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4410" w:type="dxa"/>
            <w:gridSpan w:val="3"/>
            <w:vAlign w:val="bottom"/>
            <w:hideMark/>
          </w:tcPr>
          <w:p w14:paraId="600C7E8A" w14:textId="278F84EB" w:rsidR="00227B6F" w:rsidRPr="004E7C3E" w:rsidRDefault="00227B6F" w:rsidP="00E93D59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4E7C3E">
              <w:rPr>
                <w:rFonts w:hint="cs"/>
                <w:sz w:val="26"/>
                <w:szCs w:val="26"/>
              </w:rPr>
              <w:t>31</w:t>
            </w:r>
            <w:r w:rsidRPr="004E7C3E">
              <w:rPr>
                <w:rFonts w:hint="cs"/>
                <w:sz w:val="26"/>
                <w:szCs w:val="26"/>
                <w:cs/>
              </w:rPr>
              <w:t xml:space="preserve"> ธันวาคม </w:t>
            </w:r>
            <w:r w:rsidRPr="004E7C3E">
              <w:rPr>
                <w:rFonts w:hint="cs"/>
                <w:sz w:val="26"/>
                <w:szCs w:val="26"/>
              </w:rPr>
              <w:t>256</w:t>
            </w:r>
            <w:r w:rsidR="00FC0A2E" w:rsidRPr="004E7C3E">
              <w:rPr>
                <w:rFonts w:hint="cs"/>
                <w:sz w:val="26"/>
                <w:szCs w:val="26"/>
                <w:cs/>
              </w:rPr>
              <w:t>7</w:t>
            </w:r>
          </w:p>
        </w:tc>
      </w:tr>
      <w:tr w:rsidR="00C705BB" w:rsidRPr="004E7C3E" w14:paraId="51748EE1" w14:textId="77777777" w:rsidTr="00994626">
        <w:tc>
          <w:tcPr>
            <w:tcW w:w="4770" w:type="dxa"/>
            <w:vAlign w:val="bottom"/>
          </w:tcPr>
          <w:p w14:paraId="160B31F3" w14:textId="77777777" w:rsidR="00C705BB" w:rsidRPr="004E7C3E" w:rsidRDefault="00C705BB" w:rsidP="00E93D59">
            <w:pPr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1470" w:type="dxa"/>
            <w:vAlign w:val="bottom"/>
            <w:hideMark/>
          </w:tcPr>
          <w:p w14:paraId="4687F89D" w14:textId="77777777" w:rsidR="00C705BB" w:rsidRPr="004E7C3E" w:rsidRDefault="00FA07B3" w:rsidP="00E93D59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ลูกหนี้ธุรกิจหลักทรัพย์และสัญญาซื้อขายล่วงหน้าและดอกเบี้ยค้างรับ</w:t>
            </w:r>
          </w:p>
        </w:tc>
        <w:tc>
          <w:tcPr>
            <w:tcW w:w="1470" w:type="dxa"/>
            <w:vAlign w:val="bottom"/>
            <w:hideMark/>
          </w:tcPr>
          <w:p w14:paraId="695987DC" w14:textId="77777777" w:rsidR="00C705BB" w:rsidRPr="004E7C3E" w:rsidRDefault="00C705BB" w:rsidP="00E93D59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ยอดที่ใช้ในการตั้งค่าเผื่อผลขาดทุนด้านเครดิต                   ที่คาดว่าจะเกิดขึ้น</w:t>
            </w:r>
          </w:p>
        </w:tc>
        <w:tc>
          <w:tcPr>
            <w:tcW w:w="1470" w:type="dxa"/>
            <w:vAlign w:val="bottom"/>
            <w:hideMark/>
          </w:tcPr>
          <w:p w14:paraId="2ABDE12F" w14:textId="77777777" w:rsidR="00C705BB" w:rsidRPr="004E7C3E" w:rsidRDefault="00C705BB" w:rsidP="00E93D59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ค่าเผื่อผลขาดทุนด้านเครดิต              ที่คาดว่าจะเกิดขึ้น</w:t>
            </w:r>
          </w:p>
        </w:tc>
      </w:tr>
      <w:tr w:rsidR="00817D20" w:rsidRPr="004E7C3E" w14:paraId="7D19BA4A" w14:textId="77777777" w:rsidTr="00994626">
        <w:tc>
          <w:tcPr>
            <w:tcW w:w="4770" w:type="dxa"/>
            <w:vAlign w:val="bottom"/>
          </w:tcPr>
          <w:p w14:paraId="7F9A4086" w14:textId="77777777" w:rsidR="00817D20" w:rsidRPr="004E7C3E" w:rsidRDefault="00817D20" w:rsidP="00E93D59">
            <w:pPr>
              <w:ind w:left="167" w:hanging="182"/>
              <w:jc w:val="both"/>
              <w:rPr>
                <w:sz w:val="26"/>
                <w:szCs w:val="26"/>
                <w:cs/>
              </w:rPr>
            </w:pPr>
            <w:r w:rsidRPr="004E7C3E">
              <w:rPr>
                <w:rFonts w:hint="cs"/>
                <w:b/>
                <w:bCs/>
                <w:sz w:val="26"/>
                <w:szCs w:val="26"/>
                <w:cs/>
              </w:rPr>
              <w:t>ลูกหนี้ธุรกิจหลักทรัพย์</w:t>
            </w:r>
          </w:p>
        </w:tc>
        <w:tc>
          <w:tcPr>
            <w:tcW w:w="1470" w:type="dxa"/>
            <w:vAlign w:val="bottom"/>
          </w:tcPr>
          <w:p w14:paraId="5BAA5F5F" w14:textId="77777777" w:rsidR="00817D20" w:rsidRPr="004E7C3E" w:rsidRDefault="00817D20" w:rsidP="00E93D59">
            <w:pPr>
              <w:tabs>
                <w:tab w:val="decimal" w:pos="1154"/>
              </w:tabs>
              <w:rPr>
                <w:sz w:val="26"/>
                <w:szCs w:val="26"/>
              </w:rPr>
            </w:pPr>
          </w:p>
        </w:tc>
        <w:tc>
          <w:tcPr>
            <w:tcW w:w="1470" w:type="dxa"/>
            <w:vAlign w:val="bottom"/>
          </w:tcPr>
          <w:p w14:paraId="3219A1BE" w14:textId="77777777" w:rsidR="00817D20" w:rsidRPr="004E7C3E" w:rsidRDefault="00817D20" w:rsidP="00E93D59">
            <w:pPr>
              <w:tabs>
                <w:tab w:val="decimal" w:pos="1154"/>
              </w:tabs>
              <w:rPr>
                <w:sz w:val="26"/>
                <w:szCs w:val="26"/>
              </w:rPr>
            </w:pPr>
          </w:p>
        </w:tc>
        <w:tc>
          <w:tcPr>
            <w:tcW w:w="1470" w:type="dxa"/>
            <w:vAlign w:val="bottom"/>
          </w:tcPr>
          <w:p w14:paraId="1C5ED4E3" w14:textId="77777777" w:rsidR="00817D20" w:rsidRPr="004E7C3E" w:rsidRDefault="00817D20" w:rsidP="00E93D59">
            <w:pPr>
              <w:tabs>
                <w:tab w:val="decimal" w:pos="1154"/>
              </w:tabs>
              <w:rPr>
                <w:sz w:val="26"/>
                <w:szCs w:val="26"/>
                <w:cs/>
              </w:rPr>
            </w:pPr>
          </w:p>
        </w:tc>
      </w:tr>
      <w:tr w:rsidR="00FC0A2E" w:rsidRPr="004E7C3E" w14:paraId="4A38462E" w14:textId="77777777" w:rsidTr="00994626">
        <w:tc>
          <w:tcPr>
            <w:tcW w:w="4770" w:type="dxa"/>
            <w:vAlign w:val="bottom"/>
            <w:hideMark/>
          </w:tcPr>
          <w:p w14:paraId="5F0CA111" w14:textId="77777777" w:rsidR="00FC0A2E" w:rsidRPr="004E7C3E" w:rsidRDefault="00FC0A2E" w:rsidP="00FC0A2E">
            <w:pPr>
              <w:ind w:left="167" w:hanging="182"/>
              <w:jc w:val="both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 xml:space="preserve">ลูกหนี้ที่ไม่มีการเพิ่มขึ้นอย่างมีนัยสำคัญของความเสี่ยงด้านเครดิต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470" w:type="dxa"/>
            <w:vAlign w:val="bottom"/>
          </w:tcPr>
          <w:p w14:paraId="028BF082" w14:textId="07BFB625" w:rsidR="00FC0A2E" w:rsidRPr="004E7C3E" w:rsidRDefault="00FC0A2E" w:rsidP="00FC0A2E">
            <w:pPr>
              <w:tabs>
                <w:tab w:val="decimal" w:pos="1154"/>
              </w:tabs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  <w:cs/>
              </w:rPr>
              <w:t>4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137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982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541</w:t>
            </w:r>
          </w:p>
        </w:tc>
        <w:tc>
          <w:tcPr>
            <w:tcW w:w="1470" w:type="dxa"/>
            <w:vAlign w:val="bottom"/>
          </w:tcPr>
          <w:p w14:paraId="4D964AD9" w14:textId="0E335D32" w:rsidR="00FC0A2E" w:rsidRPr="004E7C3E" w:rsidRDefault="00FC0A2E" w:rsidP="00FC0A2E">
            <w:pPr>
              <w:tabs>
                <w:tab w:val="decimal" w:pos="1154"/>
              </w:tabs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  <w:cs/>
              </w:rPr>
              <w:t>3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366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944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704</w:t>
            </w:r>
          </w:p>
        </w:tc>
        <w:tc>
          <w:tcPr>
            <w:tcW w:w="1470" w:type="dxa"/>
            <w:vAlign w:val="bottom"/>
          </w:tcPr>
          <w:p w14:paraId="19C23357" w14:textId="6456E76A" w:rsidR="00FC0A2E" w:rsidRPr="004E7C3E" w:rsidRDefault="00FC0A2E" w:rsidP="00FC0A2E">
            <w:pPr>
              <w:tabs>
                <w:tab w:val="decimal" w:pos="1154"/>
              </w:tabs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  <w:cs/>
              </w:rPr>
              <w:t>499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64</w:t>
            </w:r>
            <w:r w:rsidRPr="004E7C3E">
              <w:rPr>
                <w:sz w:val="26"/>
                <w:szCs w:val="26"/>
              </w:rPr>
              <w:t>1</w:t>
            </w:r>
          </w:p>
        </w:tc>
      </w:tr>
      <w:tr w:rsidR="00FC0A2E" w:rsidRPr="004E7C3E" w14:paraId="5A2E23B7" w14:textId="77777777" w:rsidTr="00994626">
        <w:tc>
          <w:tcPr>
            <w:tcW w:w="4770" w:type="dxa"/>
            <w:vAlign w:val="bottom"/>
            <w:hideMark/>
          </w:tcPr>
          <w:p w14:paraId="6BE927AD" w14:textId="77777777" w:rsidR="00FC0A2E" w:rsidRPr="004E7C3E" w:rsidRDefault="00FC0A2E" w:rsidP="00FC0A2E">
            <w:pPr>
              <w:ind w:left="167" w:right="-108" w:hanging="167"/>
              <w:jc w:val="both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470" w:type="dxa"/>
            <w:vAlign w:val="bottom"/>
          </w:tcPr>
          <w:p w14:paraId="6AA4174C" w14:textId="049D1776" w:rsidR="00FC0A2E" w:rsidRPr="004E7C3E" w:rsidRDefault="00FC0A2E" w:rsidP="00FC0A2E">
            <w:pPr>
              <w:tabs>
                <w:tab w:val="decimal" w:pos="1154"/>
              </w:tabs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  <w:cs/>
              </w:rPr>
              <w:t>24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369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439</w:t>
            </w:r>
          </w:p>
        </w:tc>
        <w:tc>
          <w:tcPr>
            <w:tcW w:w="1470" w:type="dxa"/>
            <w:vAlign w:val="bottom"/>
          </w:tcPr>
          <w:p w14:paraId="341EBDC4" w14:textId="3AA2A366" w:rsidR="00FC0A2E" w:rsidRPr="004E7C3E" w:rsidRDefault="00FC0A2E" w:rsidP="00FC0A2E">
            <w:pPr>
              <w:tabs>
                <w:tab w:val="decimal" w:pos="1154"/>
              </w:tabs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  <w:cs/>
              </w:rPr>
              <w:t>12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179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255</w:t>
            </w:r>
          </w:p>
        </w:tc>
        <w:tc>
          <w:tcPr>
            <w:tcW w:w="1470" w:type="dxa"/>
            <w:vAlign w:val="bottom"/>
          </w:tcPr>
          <w:p w14:paraId="1A62C50C" w14:textId="5A5439AC" w:rsidR="00FC0A2E" w:rsidRPr="004E7C3E" w:rsidRDefault="00FC0A2E" w:rsidP="00FC0A2E">
            <w:pPr>
              <w:tabs>
                <w:tab w:val="decimal" w:pos="1154"/>
              </w:tabs>
              <w:rPr>
                <w:sz w:val="26"/>
                <w:szCs w:val="26"/>
                <w:cs/>
              </w:rPr>
            </w:pPr>
            <w:r w:rsidRPr="004E7C3E">
              <w:rPr>
                <w:sz w:val="26"/>
                <w:szCs w:val="26"/>
                <w:cs/>
              </w:rPr>
              <w:t>709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839</w:t>
            </w:r>
          </w:p>
        </w:tc>
      </w:tr>
      <w:tr w:rsidR="00FC0A2E" w:rsidRPr="004E7C3E" w14:paraId="3A7C8F8C" w14:textId="77777777" w:rsidTr="00994626">
        <w:tc>
          <w:tcPr>
            <w:tcW w:w="4770" w:type="dxa"/>
            <w:vAlign w:val="bottom"/>
            <w:hideMark/>
          </w:tcPr>
          <w:p w14:paraId="371D12D3" w14:textId="77777777" w:rsidR="00FC0A2E" w:rsidRPr="004E7C3E" w:rsidRDefault="00FC0A2E" w:rsidP="00FC0A2E">
            <w:pPr>
              <w:ind w:left="167" w:right="-109" w:hanging="167"/>
              <w:jc w:val="both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470" w:type="dxa"/>
            <w:vAlign w:val="bottom"/>
          </w:tcPr>
          <w:p w14:paraId="7167FF57" w14:textId="57EB823C" w:rsidR="00FC0A2E" w:rsidRPr="004E7C3E" w:rsidRDefault="00FC0A2E" w:rsidP="00FC0A2E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  <w:cs/>
              </w:rPr>
              <w:t>441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950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260</w:t>
            </w:r>
          </w:p>
        </w:tc>
        <w:tc>
          <w:tcPr>
            <w:tcW w:w="1470" w:type="dxa"/>
            <w:vAlign w:val="bottom"/>
          </w:tcPr>
          <w:p w14:paraId="3DBBB2E1" w14:textId="146E7110" w:rsidR="00FC0A2E" w:rsidRPr="004E7C3E" w:rsidRDefault="00FC0A2E" w:rsidP="00FC0A2E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  <w:cs/>
              </w:rPr>
              <w:t>441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927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144</w:t>
            </w:r>
          </w:p>
        </w:tc>
        <w:tc>
          <w:tcPr>
            <w:tcW w:w="1470" w:type="dxa"/>
            <w:vAlign w:val="bottom"/>
          </w:tcPr>
          <w:p w14:paraId="64CA2865" w14:textId="12116F2D" w:rsidR="00FC0A2E" w:rsidRPr="004E7C3E" w:rsidRDefault="00FC0A2E" w:rsidP="00FC0A2E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  <w:cs/>
              </w:rPr>
              <w:t>400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296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614</w:t>
            </w:r>
          </w:p>
        </w:tc>
      </w:tr>
      <w:tr w:rsidR="00FC0A2E" w:rsidRPr="004E7C3E" w14:paraId="231EF229" w14:textId="77777777" w:rsidTr="00994626">
        <w:tc>
          <w:tcPr>
            <w:tcW w:w="4770" w:type="dxa"/>
            <w:vAlign w:val="bottom"/>
            <w:hideMark/>
          </w:tcPr>
          <w:p w14:paraId="579BB411" w14:textId="77777777" w:rsidR="00FC0A2E" w:rsidRPr="004E7C3E" w:rsidRDefault="00FC0A2E" w:rsidP="00FC0A2E">
            <w:pPr>
              <w:ind w:left="162" w:hanging="162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รวมลูกหนี้ธุรกิจหลักทรัพย์</w:t>
            </w:r>
          </w:p>
        </w:tc>
        <w:tc>
          <w:tcPr>
            <w:tcW w:w="1470" w:type="dxa"/>
            <w:vAlign w:val="bottom"/>
          </w:tcPr>
          <w:p w14:paraId="0B57D196" w14:textId="379976CD" w:rsidR="00FC0A2E" w:rsidRPr="004E7C3E" w:rsidRDefault="00FC0A2E" w:rsidP="00FC0A2E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sz w:val="26"/>
                <w:szCs w:val="26"/>
                <w:cs/>
              </w:rPr>
            </w:pPr>
            <w:r w:rsidRPr="004E7C3E">
              <w:rPr>
                <w:sz w:val="26"/>
                <w:szCs w:val="26"/>
                <w:cs/>
              </w:rPr>
              <w:t>4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604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302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240</w:t>
            </w:r>
          </w:p>
        </w:tc>
        <w:tc>
          <w:tcPr>
            <w:tcW w:w="1470" w:type="dxa"/>
            <w:vAlign w:val="bottom"/>
          </w:tcPr>
          <w:p w14:paraId="43102010" w14:textId="70373318" w:rsidR="00FC0A2E" w:rsidRPr="004E7C3E" w:rsidRDefault="00FC0A2E" w:rsidP="00FC0A2E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  <w:cs/>
              </w:rPr>
              <w:t>3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821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051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103</w:t>
            </w:r>
          </w:p>
        </w:tc>
        <w:tc>
          <w:tcPr>
            <w:tcW w:w="1470" w:type="dxa"/>
            <w:vAlign w:val="bottom"/>
          </w:tcPr>
          <w:p w14:paraId="5CAAE4F8" w14:textId="4BDD1F7C" w:rsidR="00FC0A2E" w:rsidRPr="004E7C3E" w:rsidRDefault="00FC0A2E" w:rsidP="00FC0A2E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  <w:cs/>
              </w:rPr>
              <w:t>401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506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094</w:t>
            </w:r>
          </w:p>
        </w:tc>
      </w:tr>
      <w:tr w:rsidR="00FC0A2E" w:rsidRPr="004E7C3E" w14:paraId="65054469" w14:textId="77777777" w:rsidTr="00994626">
        <w:tc>
          <w:tcPr>
            <w:tcW w:w="4770" w:type="dxa"/>
            <w:vAlign w:val="bottom"/>
          </w:tcPr>
          <w:p w14:paraId="753CD03B" w14:textId="77777777" w:rsidR="00FC0A2E" w:rsidRPr="004E7C3E" w:rsidRDefault="00FC0A2E" w:rsidP="00FC0A2E">
            <w:pPr>
              <w:jc w:val="both"/>
              <w:rPr>
                <w:sz w:val="26"/>
                <w:szCs w:val="26"/>
                <w:cs/>
              </w:rPr>
            </w:pPr>
            <w:r w:rsidRPr="004E7C3E">
              <w:rPr>
                <w:rFonts w:hint="cs"/>
                <w:b/>
                <w:bCs/>
                <w:sz w:val="26"/>
                <w:szCs w:val="26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470" w:type="dxa"/>
            <w:vAlign w:val="bottom"/>
          </w:tcPr>
          <w:p w14:paraId="390D5042" w14:textId="77777777" w:rsidR="00FC0A2E" w:rsidRPr="004E7C3E" w:rsidRDefault="00FC0A2E" w:rsidP="00FC0A2E">
            <w:pPr>
              <w:tabs>
                <w:tab w:val="decimal" w:pos="1154"/>
              </w:tabs>
              <w:rPr>
                <w:sz w:val="26"/>
                <w:szCs w:val="26"/>
              </w:rPr>
            </w:pPr>
          </w:p>
        </w:tc>
        <w:tc>
          <w:tcPr>
            <w:tcW w:w="1470" w:type="dxa"/>
            <w:vAlign w:val="bottom"/>
          </w:tcPr>
          <w:p w14:paraId="4ECCD250" w14:textId="77777777" w:rsidR="00FC0A2E" w:rsidRPr="004E7C3E" w:rsidRDefault="00FC0A2E" w:rsidP="00FC0A2E">
            <w:pPr>
              <w:tabs>
                <w:tab w:val="decimal" w:pos="1154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1470" w:type="dxa"/>
            <w:vAlign w:val="bottom"/>
          </w:tcPr>
          <w:p w14:paraId="22AD14D7" w14:textId="77777777" w:rsidR="00FC0A2E" w:rsidRPr="004E7C3E" w:rsidRDefault="00FC0A2E" w:rsidP="00FC0A2E">
            <w:pPr>
              <w:tabs>
                <w:tab w:val="decimal" w:pos="1154"/>
              </w:tabs>
              <w:rPr>
                <w:sz w:val="26"/>
                <w:szCs w:val="26"/>
                <w:cs/>
              </w:rPr>
            </w:pPr>
          </w:p>
        </w:tc>
      </w:tr>
      <w:tr w:rsidR="00FC0A2E" w:rsidRPr="004E7C3E" w14:paraId="7D6D15EF" w14:textId="77777777" w:rsidTr="00994626">
        <w:trPr>
          <w:trHeight w:val="95"/>
        </w:trPr>
        <w:tc>
          <w:tcPr>
            <w:tcW w:w="4770" w:type="dxa"/>
            <w:vAlign w:val="bottom"/>
            <w:hideMark/>
          </w:tcPr>
          <w:p w14:paraId="161E54DA" w14:textId="77777777" w:rsidR="00FC0A2E" w:rsidRPr="004E7C3E" w:rsidRDefault="00FC0A2E" w:rsidP="00FC0A2E">
            <w:pPr>
              <w:ind w:left="167" w:hanging="167"/>
              <w:jc w:val="both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 xml:space="preserve">ลูกหนี้ที่ไม่มีการเพิ่มขึ้นอย่างมีนัยสำคัญของความเสี่ยงด้านเครดิต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470" w:type="dxa"/>
            <w:vAlign w:val="bottom"/>
          </w:tcPr>
          <w:p w14:paraId="24A9E778" w14:textId="149B9E8A" w:rsidR="00FC0A2E" w:rsidRPr="004E7C3E" w:rsidRDefault="00FC0A2E" w:rsidP="00FC0A2E">
            <w:pPr>
              <w:tabs>
                <w:tab w:val="decimal" w:pos="1154"/>
              </w:tabs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  <w:cs/>
              </w:rPr>
              <w:t>4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630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360</w:t>
            </w:r>
          </w:p>
        </w:tc>
        <w:tc>
          <w:tcPr>
            <w:tcW w:w="1470" w:type="dxa"/>
            <w:vAlign w:val="bottom"/>
          </w:tcPr>
          <w:p w14:paraId="2521A9E2" w14:textId="61E39649" w:rsidR="00FC0A2E" w:rsidRPr="004E7C3E" w:rsidRDefault="00FC0A2E" w:rsidP="00FC0A2E">
            <w:pPr>
              <w:tabs>
                <w:tab w:val="decimal" w:pos="1154"/>
              </w:tabs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  <w:cs/>
              </w:rPr>
              <w:t>149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617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566</w:t>
            </w:r>
          </w:p>
        </w:tc>
        <w:tc>
          <w:tcPr>
            <w:tcW w:w="1470" w:type="dxa"/>
            <w:vAlign w:val="bottom"/>
          </w:tcPr>
          <w:p w14:paraId="177EFAED" w14:textId="494E9EE2" w:rsidR="00FC0A2E" w:rsidRPr="004E7C3E" w:rsidRDefault="00FC0A2E" w:rsidP="00FC0A2E">
            <w:pPr>
              <w:tabs>
                <w:tab w:val="decimal" w:pos="1154"/>
              </w:tabs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  <w:cs/>
              </w:rPr>
              <w:t>1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713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591*</w:t>
            </w:r>
          </w:p>
        </w:tc>
      </w:tr>
      <w:tr w:rsidR="00FC0A2E" w:rsidRPr="004E7C3E" w14:paraId="107535DD" w14:textId="77777777" w:rsidTr="00994626">
        <w:tc>
          <w:tcPr>
            <w:tcW w:w="4770" w:type="dxa"/>
            <w:vAlign w:val="bottom"/>
            <w:hideMark/>
          </w:tcPr>
          <w:p w14:paraId="5CEF68BC" w14:textId="77777777" w:rsidR="00FC0A2E" w:rsidRPr="004E7C3E" w:rsidRDefault="00FC0A2E" w:rsidP="00FC0A2E">
            <w:pPr>
              <w:ind w:left="167" w:right="-108" w:hanging="167"/>
              <w:jc w:val="both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470" w:type="dxa"/>
            <w:vAlign w:val="bottom"/>
          </w:tcPr>
          <w:p w14:paraId="6791D853" w14:textId="6534FDE9" w:rsidR="00FC0A2E" w:rsidRPr="004E7C3E" w:rsidRDefault="00FC0A2E" w:rsidP="00FC0A2E">
            <w:pPr>
              <w:tabs>
                <w:tab w:val="decimal" w:pos="1154"/>
              </w:tabs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470" w:type="dxa"/>
            <w:vAlign w:val="bottom"/>
          </w:tcPr>
          <w:p w14:paraId="6124D4CC" w14:textId="6F115062" w:rsidR="00FC0A2E" w:rsidRPr="004E7C3E" w:rsidRDefault="00FC0A2E" w:rsidP="00FC0A2E">
            <w:pPr>
              <w:tabs>
                <w:tab w:val="decimal" w:pos="1154"/>
              </w:tabs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470" w:type="dxa"/>
            <w:vAlign w:val="bottom"/>
          </w:tcPr>
          <w:p w14:paraId="5D047E7C" w14:textId="3AF9294F" w:rsidR="00FC0A2E" w:rsidRPr="004E7C3E" w:rsidRDefault="00FC0A2E" w:rsidP="00FC0A2E">
            <w:pPr>
              <w:tabs>
                <w:tab w:val="decimal" w:pos="1154"/>
              </w:tabs>
              <w:rPr>
                <w:sz w:val="26"/>
                <w:szCs w:val="26"/>
                <w:cs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-</w:t>
            </w:r>
          </w:p>
        </w:tc>
      </w:tr>
      <w:tr w:rsidR="00FC0A2E" w:rsidRPr="004E7C3E" w14:paraId="4BBCD8B9" w14:textId="77777777" w:rsidTr="00994626">
        <w:tc>
          <w:tcPr>
            <w:tcW w:w="4770" w:type="dxa"/>
            <w:vAlign w:val="bottom"/>
            <w:hideMark/>
          </w:tcPr>
          <w:p w14:paraId="7BA01874" w14:textId="77777777" w:rsidR="00FC0A2E" w:rsidRPr="004E7C3E" w:rsidRDefault="00FC0A2E" w:rsidP="00FC0A2E">
            <w:pPr>
              <w:ind w:left="167" w:right="-109" w:hanging="167"/>
              <w:jc w:val="both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470" w:type="dxa"/>
            <w:vAlign w:val="bottom"/>
          </w:tcPr>
          <w:p w14:paraId="47D70AAF" w14:textId="765EB272" w:rsidR="00FC0A2E" w:rsidRPr="004E7C3E" w:rsidRDefault="00FC0A2E" w:rsidP="00FC0A2E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  <w:cs/>
              </w:rPr>
              <w:t>68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529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615</w:t>
            </w:r>
          </w:p>
        </w:tc>
        <w:tc>
          <w:tcPr>
            <w:tcW w:w="1470" w:type="dxa"/>
            <w:vAlign w:val="bottom"/>
          </w:tcPr>
          <w:p w14:paraId="1FC1AED2" w14:textId="1452BDCE" w:rsidR="00FC0A2E" w:rsidRPr="004E7C3E" w:rsidRDefault="00FC0A2E" w:rsidP="00FC0A2E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  <w:cs/>
              </w:rPr>
              <w:t>68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529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615</w:t>
            </w:r>
          </w:p>
        </w:tc>
        <w:tc>
          <w:tcPr>
            <w:tcW w:w="1470" w:type="dxa"/>
            <w:vAlign w:val="bottom"/>
          </w:tcPr>
          <w:p w14:paraId="645C808F" w14:textId="01A4C062" w:rsidR="00FC0A2E" w:rsidRPr="004E7C3E" w:rsidRDefault="00FC0A2E" w:rsidP="00FC0A2E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  <w:cs/>
              </w:rPr>
              <w:t>68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529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615</w:t>
            </w:r>
          </w:p>
        </w:tc>
      </w:tr>
      <w:tr w:rsidR="00FC0A2E" w:rsidRPr="004E7C3E" w14:paraId="1D6C53DF" w14:textId="77777777" w:rsidTr="00994626">
        <w:tc>
          <w:tcPr>
            <w:tcW w:w="4770" w:type="dxa"/>
            <w:vAlign w:val="bottom"/>
            <w:hideMark/>
          </w:tcPr>
          <w:p w14:paraId="26D304D4" w14:textId="77777777" w:rsidR="00FC0A2E" w:rsidRPr="004E7C3E" w:rsidRDefault="00FC0A2E" w:rsidP="00FC0A2E">
            <w:pPr>
              <w:ind w:left="162" w:hanging="162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รวมลูกหนี้ธุรกิจสัญญาซื้อขายล่วงหน้า</w:t>
            </w:r>
          </w:p>
        </w:tc>
        <w:tc>
          <w:tcPr>
            <w:tcW w:w="1470" w:type="dxa"/>
            <w:vAlign w:val="bottom"/>
          </w:tcPr>
          <w:p w14:paraId="086D07C5" w14:textId="2E880231" w:rsidR="00FC0A2E" w:rsidRPr="004E7C3E" w:rsidRDefault="00FC0A2E" w:rsidP="00FC0A2E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sz w:val="26"/>
                <w:szCs w:val="26"/>
                <w:cs/>
              </w:rPr>
            </w:pPr>
            <w:r w:rsidRPr="004E7C3E">
              <w:rPr>
                <w:sz w:val="26"/>
                <w:szCs w:val="26"/>
                <w:cs/>
              </w:rPr>
              <w:t>73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159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975</w:t>
            </w:r>
          </w:p>
        </w:tc>
        <w:tc>
          <w:tcPr>
            <w:tcW w:w="1470" w:type="dxa"/>
            <w:vAlign w:val="bottom"/>
          </w:tcPr>
          <w:p w14:paraId="59CFC05F" w14:textId="61902DFA" w:rsidR="00FC0A2E" w:rsidRPr="004E7C3E" w:rsidRDefault="00FC0A2E" w:rsidP="00FC0A2E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  <w:cs/>
              </w:rPr>
              <w:t>218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147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181</w:t>
            </w:r>
          </w:p>
        </w:tc>
        <w:tc>
          <w:tcPr>
            <w:tcW w:w="1470" w:type="dxa"/>
            <w:vAlign w:val="bottom"/>
          </w:tcPr>
          <w:p w14:paraId="1213D202" w14:textId="1453279A" w:rsidR="00FC0A2E" w:rsidRPr="004E7C3E" w:rsidRDefault="00FC0A2E" w:rsidP="00FC0A2E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  <w:cs/>
              </w:rPr>
              <w:t>70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243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206</w:t>
            </w:r>
          </w:p>
        </w:tc>
      </w:tr>
      <w:tr w:rsidR="00FC0A2E" w:rsidRPr="004E7C3E" w14:paraId="3FFA8E14" w14:textId="77777777" w:rsidTr="00994626">
        <w:tc>
          <w:tcPr>
            <w:tcW w:w="4770" w:type="dxa"/>
            <w:vAlign w:val="bottom"/>
          </w:tcPr>
          <w:p w14:paraId="5FDA4DE1" w14:textId="77777777" w:rsidR="00FC0A2E" w:rsidRPr="004E7C3E" w:rsidRDefault="00FC0A2E" w:rsidP="00FC0A2E">
            <w:pPr>
              <w:ind w:left="162" w:hanging="162"/>
              <w:rPr>
                <w:sz w:val="26"/>
                <w:szCs w:val="26"/>
                <w:cs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รวมลูกหนี้ธุรกิจหลักทรัพย์และสัญญาซื้อขายล่วงหน้า</w:t>
            </w:r>
          </w:p>
        </w:tc>
        <w:tc>
          <w:tcPr>
            <w:tcW w:w="1470" w:type="dxa"/>
            <w:vAlign w:val="bottom"/>
          </w:tcPr>
          <w:p w14:paraId="54EA8F99" w14:textId="3C24C397" w:rsidR="00FC0A2E" w:rsidRPr="004E7C3E" w:rsidRDefault="00FC0A2E" w:rsidP="00FC0A2E">
            <w:pPr>
              <w:pBdr>
                <w:bottom w:val="double" w:sz="4" w:space="1" w:color="auto"/>
              </w:pBdr>
              <w:tabs>
                <w:tab w:val="decimal" w:pos="1154"/>
              </w:tabs>
              <w:rPr>
                <w:sz w:val="26"/>
                <w:szCs w:val="26"/>
                <w:cs/>
              </w:rPr>
            </w:pPr>
            <w:r w:rsidRPr="004E7C3E">
              <w:rPr>
                <w:sz w:val="26"/>
                <w:szCs w:val="26"/>
                <w:cs/>
              </w:rPr>
              <w:t>4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677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462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215</w:t>
            </w:r>
          </w:p>
        </w:tc>
        <w:tc>
          <w:tcPr>
            <w:tcW w:w="1470" w:type="dxa"/>
            <w:vAlign w:val="bottom"/>
          </w:tcPr>
          <w:p w14:paraId="4593B8C6" w14:textId="16E3955A" w:rsidR="00FC0A2E" w:rsidRPr="004E7C3E" w:rsidRDefault="00FC0A2E" w:rsidP="00FC0A2E">
            <w:pPr>
              <w:pBdr>
                <w:bottom w:val="double" w:sz="4" w:space="1" w:color="auto"/>
              </w:pBdr>
              <w:tabs>
                <w:tab w:val="decimal" w:pos="1154"/>
              </w:tabs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  <w:cs/>
              </w:rPr>
              <w:t>4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03</w:t>
            </w:r>
            <w:r w:rsidRPr="004E7C3E">
              <w:rPr>
                <w:sz w:val="26"/>
                <w:szCs w:val="26"/>
              </w:rPr>
              <w:t>9,198,284</w:t>
            </w:r>
          </w:p>
        </w:tc>
        <w:tc>
          <w:tcPr>
            <w:tcW w:w="1470" w:type="dxa"/>
            <w:vAlign w:val="bottom"/>
          </w:tcPr>
          <w:p w14:paraId="4F2455C0" w14:textId="0395268D" w:rsidR="00FC0A2E" w:rsidRPr="004E7C3E" w:rsidRDefault="00FC0A2E" w:rsidP="00FC0A2E">
            <w:pPr>
              <w:pBdr>
                <w:bottom w:val="double" w:sz="4" w:space="1" w:color="auto"/>
              </w:pBdr>
              <w:tabs>
                <w:tab w:val="decimal" w:pos="1154"/>
              </w:tabs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  <w:cs/>
              </w:rPr>
              <w:t>471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749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300</w:t>
            </w:r>
          </w:p>
        </w:tc>
      </w:tr>
    </w:tbl>
    <w:p w14:paraId="0A295B41" w14:textId="77777777" w:rsidR="00F86467" w:rsidRPr="004E7C3E" w:rsidRDefault="00F86467" w:rsidP="00F86467">
      <w:pPr>
        <w:spacing w:before="120"/>
        <w:ind w:left="734" w:hanging="187"/>
      </w:pPr>
      <w:r w:rsidRPr="004E7C3E">
        <w:rPr>
          <w:rFonts w:hint="cs"/>
          <w:cs/>
        </w:rPr>
        <w:t>*</w:t>
      </w:r>
      <w:r w:rsidRPr="004E7C3E">
        <w:rPr>
          <w:rFonts w:hint="cs"/>
          <w:cs/>
        </w:rPr>
        <w:tab/>
        <w:t>ค่าเผื่อผลขาดทุนด้านเครดิตที่คาดว่าจะเกิดขึ้นของวงเงินซื้อขายสัญญาซื้อขายล่วงหน้า แสดงรวมอยู่ในหนี้สิน</w:t>
      </w:r>
    </w:p>
    <w:p w14:paraId="6F9E72C0" w14:textId="5F773FDF" w:rsidR="003143B6" w:rsidRPr="004E7C3E" w:rsidRDefault="00EB22CD" w:rsidP="00FE4B23">
      <w:pPr>
        <w:tabs>
          <w:tab w:val="left" w:pos="1440"/>
          <w:tab w:val="left" w:pos="2160"/>
          <w:tab w:val="left" w:pos="2880"/>
          <w:tab w:val="center" w:pos="5580"/>
          <w:tab w:val="center" w:pos="7380"/>
        </w:tabs>
        <w:spacing w:before="240" w:after="120"/>
        <w:ind w:left="547" w:right="-43" w:hanging="547"/>
        <w:jc w:val="thaiDistribute"/>
        <w:rPr>
          <w:b/>
          <w:bCs/>
          <w:sz w:val="32"/>
          <w:szCs w:val="32"/>
        </w:rPr>
      </w:pPr>
      <w:bookmarkStart w:id="4" w:name="_Toc64913377"/>
      <w:r w:rsidRPr="004E7C3E">
        <w:rPr>
          <w:b/>
          <w:bCs/>
          <w:sz w:val="32"/>
          <w:szCs w:val="32"/>
        </w:rPr>
        <w:t>9</w:t>
      </w:r>
      <w:r w:rsidR="003143B6" w:rsidRPr="004E7C3E">
        <w:rPr>
          <w:rFonts w:hint="cs"/>
          <w:b/>
          <w:bCs/>
          <w:sz w:val="32"/>
          <w:szCs w:val="32"/>
          <w:cs/>
        </w:rPr>
        <w:t>.</w:t>
      </w:r>
      <w:r w:rsidR="003143B6" w:rsidRPr="004E7C3E">
        <w:rPr>
          <w:rFonts w:hint="cs"/>
          <w:b/>
          <w:bCs/>
          <w:sz w:val="32"/>
          <w:szCs w:val="32"/>
        </w:rPr>
        <w:tab/>
      </w:r>
      <w:r w:rsidR="003143B6" w:rsidRPr="004E7C3E">
        <w:rPr>
          <w:rFonts w:hint="cs"/>
          <w:b/>
          <w:bCs/>
          <w:sz w:val="32"/>
          <w:szCs w:val="32"/>
          <w:cs/>
        </w:rPr>
        <w:t>สินทรัพย์และหนี้สินอนุพันธ์</w:t>
      </w:r>
      <w:bookmarkEnd w:id="4"/>
    </w:p>
    <w:p w14:paraId="2CA51B0C" w14:textId="7739E259" w:rsidR="003143B6" w:rsidRPr="004E7C3E" w:rsidRDefault="00EB22CD" w:rsidP="006A37FE">
      <w:pPr>
        <w:tabs>
          <w:tab w:val="left" w:pos="1440"/>
          <w:tab w:val="left" w:pos="2160"/>
          <w:tab w:val="left" w:pos="2880"/>
          <w:tab w:val="center" w:pos="5580"/>
          <w:tab w:val="center" w:pos="7380"/>
        </w:tabs>
        <w:spacing w:before="120" w:after="120"/>
        <w:ind w:left="547" w:right="-43" w:hanging="547"/>
        <w:jc w:val="thaiDistribute"/>
        <w:rPr>
          <w:sz w:val="32"/>
          <w:szCs w:val="32"/>
        </w:rPr>
      </w:pPr>
      <w:bookmarkStart w:id="5" w:name="_Toc490671522"/>
      <w:bookmarkStart w:id="6" w:name="_Toc488670377"/>
      <w:bookmarkStart w:id="7" w:name="_Toc459435671"/>
      <w:bookmarkStart w:id="8" w:name="_Toc443481330"/>
      <w:bookmarkStart w:id="9" w:name="_Toc427695578"/>
      <w:bookmarkStart w:id="10" w:name="_Toc424677573"/>
      <w:bookmarkStart w:id="11" w:name="_Toc417912374"/>
      <w:bookmarkStart w:id="12" w:name="_Toc417320558"/>
      <w:bookmarkStart w:id="13" w:name="_Toc417319179"/>
      <w:bookmarkStart w:id="14" w:name="_Toc402373133"/>
      <w:bookmarkStart w:id="15" w:name="_Toc386550631"/>
      <w:bookmarkStart w:id="16" w:name="_Toc386474908"/>
      <w:bookmarkStart w:id="17" w:name="_Toc384050807"/>
      <w:bookmarkStart w:id="18" w:name="_Toc384049994"/>
      <w:bookmarkStart w:id="19" w:name="_Toc384049283"/>
      <w:r w:rsidRPr="004E7C3E">
        <w:rPr>
          <w:b/>
          <w:bCs/>
          <w:sz w:val="32"/>
          <w:szCs w:val="32"/>
        </w:rPr>
        <w:t>9</w:t>
      </w:r>
      <w:r w:rsidR="003143B6" w:rsidRPr="004E7C3E">
        <w:rPr>
          <w:rFonts w:hint="cs"/>
          <w:b/>
          <w:bCs/>
          <w:sz w:val="32"/>
          <w:szCs w:val="32"/>
          <w:cs/>
        </w:rPr>
        <w:t>.</w:t>
      </w:r>
      <w:r w:rsidR="003143B6" w:rsidRPr="004E7C3E">
        <w:rPr>
          <w:rFonts w:hint="cs"/>
          <w:b/>
          <w:bCs/>
          <w:sz w:val="32"/>
          <w:szCs w:val="32"/>
        </w:rPr>
        <w:t xml:space="preserve">1 </w:t>
      </w:r>
      <w:r w:rsidR="003143B6" w:rsidRPr="004E7C3E">
        <w:rPr>
          <w:rFonts w:hint="cs"/>
          <w:b/>
          <w:bCs/>
          <w:sz w:val="32"/>
          <w:szCs w:val="32"/>
        </w:rPr>
        <w:tab/>
      </w:r>
      <w:r w:rsidR="003143B6" w:rsidRPr="004E7C3E">
        <w:rPr>
          <w:rFonts w:hint="cs"/>
          <w:sz w:val="32"/>
          <w:szCs w:val="32"/>
          <w:cs/>
        </w:rPr>
        <w:t xml:space="preserve">สินทรัพย์และหนี้สินอนุพันธ์ ณ วันที่ </w:t>
      </w:r>
      <w:r w:rsidR="00FC0A2E" w:rsidRPr="004E7C3E">
        <w:rPr>
          <w:sz w:val="32"/>
          <w:szCs w:val="32"/>
        </w:rPr>
        <w:t>30</w:t>
      </w:r>
      <w:r w:rsidR="00FC0A2E" w:rsidRPr="004E7C3E">
        <w:rPr>
          <w:rFonts w:hint="cs"/>
          <w:sz w:val="32"/>
          <w:szCs w:val="32"/>
          <w:cs/>
        </w:rPr>
        <w:t xml:space="preserve"> มิถุนายน </w:t>
      </w:r>
      <w:r w:rsidR="00FC0A2E" w:rsidRPr="004E7C3E">
        <w:rPr>
          <w:sz w:val="32"/>
          <w:szCs w:val="32"/>
        </w:rPr>
        <w:t>2568</w:t>
      </w:r>
      <w:r w:rsidR="00FC0A2E" w:rsidRPr="004E7C3E">
        <w:rPr>
          <w:rFonts w:hint="cs"/>
          <w:sz w:val="32"/>
          <w:szCs w:val="32"/>
          <w:cs/>
        </w:rPr>
        <w:t xml:space="preserve"> และ </w:t>
      </w:r>
      <w:r w:rsidR="00F01C8D" w:rsidRPr="004E7C3E">
        <w:rPr>
          <w:rFonts w:hint="cs"/>
          <w:sz w:val="32"/>
          <w:szCs w:val="32"/>
        </w:rPr>
        <w:t>31</w:t>
      </w:r>
      <w:r w:rsidR="00F01C8D" w:rsidRPr="004E7C3E">
        <w:rPr>
          <w:rFonts w:hint="cs"/>
          <w:sz w:val="32"/>
          <w:szCs w:val="32"/>
          <w:cs/>
        </w:rPr>
        <w:t xml:space="preserve"> ธันวาคม </w:t>
      </w:r>
      <w:r w:rsidR="002E7E1F" w:rsidRPr="004E7C3E">
        <w:rPr>
          <w:sz w:val="32"/>
          <w:szCs w:val="32"/>
        </w:rPr>
        <w:t>2567</w:t>
      </w:r>
      <w:r w:rsidR="002E7E1F" w:rsidRPr="004E7C3E">
        <w:rPr>
          <w:rFonts w:hint="cs"/>
          <w:sz w:val="32"/>
          <w:szCs w:val="32"/>
          <w:cs/>
        </w:rPr>
        <w:t xml:space="preserve"> </w:t>
      </w:r>
      <w:r w:rsidR="003143B6" w:rsidRPr="004E7C3E">
        <w:rPr>
          <w:rFonts w:hint="cs"/>
          <w:sz w:val="32"/>
          <w:szCs w:val="32"/>
          <w:cs/>
        </w:rPr>
        <w:t>ประกอบด้วย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550B7965" w14:textId="77777777" w:rsidR="003143B6" w:rsidRPr="004E7C3E" w:rsidRDefault="003143B6" w:rsidP="00E93D59">
      <w:pPr>
        <w:spacing w:line="340" w:lineRule="exact"/>
        <w:ind w:right="-43"/>
        <w:jc w:val="right"/>
        <w:rPr>
          <w:sz w:val="28"/>
          <w:szCs w:val="28"/>
        </w:rPr>
      </w:pPr>
      <w:bookmarkStart w:id="20" w:name="_Toc359413631"/>
      <w:r w:rsidRPr="004E7C3E">
        <w:rPr>
          <w:rFonts w:hint="cs"/>
          <w:sz w:val="28"/>
          <w:szCs w:val="28"/>
          <w:cs/>
        </w:rPr>
        <w:t>(หน่วย: บาท)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430"/>
        <w:gridCol w:w="1687"/>
        <w:gridCol w:w="1688"/>
        <w:gridCol w:w="1687"/>
        <w:gridCol w:w="1688"/>
      </w:tblGrid>
      <w:tr w:rsidR="00094899" w:rsidRPr="004E7C3E" w14:paraId="28B0E8F4" w14:textId="77777777" w:rsidTr="00C17A20">
        <w:tc>
          <w:tcPr>
            <w:tcW w:w="2430" w:type="dxa"/>
            <w:vAlign w:val="bottom"/>
          </w:tcPr>
          <w:p w14:paraId="343CEFF5" w14:textId="77777777" w:rsidR="00094899" w:rsidRPr="004E7C3E" w:rsidRDefault="00094899" w:rsidP="00E93D59">
            <w:pPr>
              <w:ind w:right="-43"/>
              <w:jc w:val="thaiDistribute"/>
              <w:outlineLvl w:val="0"/>
              <w:rPr>
                <w:sz w:val="28"/>
                <w:szCs w:val="28"/>
                <w:cs/>
              </w:rPr>
            </w:pPr>
          </w:p>
        </w:tc>
        <w:tc>
          <w:tcPr>
            <w:tcW w:w="6750" w:type="dxa"/>
            <w:gridSpan w:val="4"/>
            <w:vAlign w:val="bottom"/>
          </w:tcPr>
          <w:p w14:paraId="20CE62CC" w14:textId="77777777" w:rsidR="00094899" w:rsidRPr="004E7C3E" w:rsidRDefault="00094899" w:rsidP="00E93D59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sz w:val="28"/>
                <w:szCs w:val="28"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094899" w:rsidRPr="004E7C3E" w14:paraId="3D33F2E0" w14:textId="77777777" w:rsidTr="00C17A20">
        <w:tc>
          <w:tcPr>
            <w:tcW w:w="2430" w:type="dxa"/>
            <w:vAlign w:val="bottom"/>
          </w:tcPr>
          <w:p w14:paraId="25E59F00" w14:textId="77777777" w:rsidR="00094899" w:rsidRPr="004E7C3E" w:rsidRDefault="00094899" w:rsidP="00E93D59">
            <w:pPr>
              <w:ind w:right="-43"/>
              <w:jc w:val="thaiDistribute"/>
              <w:outlineLvl w:val="0"/>
              <w:rPr>
                <w:sz w:val="28"/>
                <w:szCs w:val="28"/>
                <w:cs/>
              </w:rPr>
            </w:pPr>
          </w:p>
        </w:tc>
        <w:tc>
          <w:tcPr>
            <w:tcW w:w="6750" w:type="dxa"/>
            <w:gridSpan w:val="4"/>
            <w:vAlign w:val="bottom"/>
            <w:hideMark/>
          </w:tcPr>
          <w:p w14:paraId="75118BFA" w14:textId="0D3C1002" w:rsidR="00094899" w:rsidRPr="004E7C3E" w:rsidRDefault="00FC0A2E" w:rsidP="00E93D59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30</w:t>
            </w:r>
            <w:r w:rsidRPr="004E7C3E">
              <w:rPr>
                <w:rFonts w:hint="cs"/>
                <w:sz w:val="28"/>
                <w:szCs w:val="28"/>
                <w:cs/>
              </w:rPr>
              <w:t xml:space="preserve"> มิถุนายน </w:t>
            </w:r>
            <w:r w:rsidRPr="004E7C3E">
              <w:rPr>
                <w:sz w:val="28"/>
                <w:szCs w:val="28"/>
              </w:rPr>
              <w:t>2568</w:t>
            </w:r>
          </w:p>
        </w:tc>
      </w:tr>
      <w:tr w:rsidR="00094899" w:rsidRPr="004E7C3E" w14:paraId="40658E4D" w14:textId="77777777" w:rsidTr="00C17A20">
        <w:tc>
          <w:tcPr>
            <w:tcW w:w="2430" w:type="dxa"/>
          </w:tcPr>
          <w:p w14:paraId="0CF95B5D" w14:textId="77777777" w:rsidR="00094899" w:rsidRPr="004E7C3E" w:rsidRDefault="00094899" w:rsidP="00E93D59">
            <w:pPr>
              <w:ind w:right="-43"/>
              <w:jc w:val="thaiDistribute"/>
              <w:outlineLvl w:val="0"/>
              <w:rPr>
                <w:sz w:val="28"/>
                <w:szCs w:val="28"/>
              </w:rPr>
            </w:pPr>
          </w:p>
        </w:tc>
        <w:tc>
          <w:tcPr>
            <w:tcW w:w="3375" w:type="dxa"/>
            <w:gridSpan w:val="2"/>
            <w:vAlign w:val="bottom"/>
            <w:hideMark/>
          </w:tcPr>
          <w:p w14:paraId="5532A60C" w14:textId="77777777" w:rsidR="00094899" w:rsidRPr="004E7C3E" w:rsidRDefault="00094899" w:rsidP="00E93D59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sz w:val="28"/>
                <w:szCs w:val="28"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3375" w:type="dxa"/>
            <w:gridSpan w:val="2"/>
            <w:vAlign w:val="bottom"/>
            <w:hideMark/>
          </w:tcPr>
          <w:p w14:paraId="1318FB18" w14:textId="77777777" w:rsidR="00094899" w:rsidRPr="004E7C3E" w:rsidRDefault="00094899" w:rsidP="00E93D59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sz w:val="28"/>
                <w:szCs w:val="28"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หนี้สิน</w:t>
            </w:r>
          </w:p>
        </w:tc>
      </w:tr>
      <w:tr w:rsidR="00094899" w:rsidRPr="004E7C3E" w14:paraId="5C7A1783" w14:textId="77777777" w:rsidTr="00C17A20">
        <w:tc>
          <w:tcPr>
            <w:tcW w:w="2430" w:type="dxa"/>
          </w:tcPr>
          <w:p w14:paraId="1310FDDC" w14:textId="77777777" w:rsidR="00094899" w:rsidRPr="004E7C3E" w:rsidRDefault="00094899" w:rsidP="00E93D59">
            <w:pPr>
              <w:ind w:right="-43"/>
              <w:jc w:val="thaiDistribute"/>
              <w:outlineLvl w:val="0"/>
              <w:rPr>
                <w:sz w:val="28"/>
                <w:szCs w:val="28"/>
                <w:cs/>
              </w:rPr>
            </w:pPr>
          </w:p>
        </w:tc>
        <w:tc>
          <w:tcPr>
            <w:tcW w:w="1687" w:type="dxa"/>
            <w:vAlign w:val="bottom"/>
            <w:hideMark/>
          </w:tcPr>
          <w:p w14:paraId="0DE7AB41" w14:textId="77777777" w:rsidR="00094899" w:rsidRPr="004E7C3E" w:rsidRDefault="00094899" w:rsidP="00E93D59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sz w:val="28"/>
                <w:szCs w:val="28"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688" w:type="dxa"/>
            <w:vAlign w:val="bottom"/>
            <w:hideMark/>
          </w:tcPr>
          <w:p w14:paraId="0BA19749" w14:textId="77777777" w:rsidR="00094899" w:rsidRPr="004E7C3E" w:rsidRDefault="00094899" w:rsidP="00E93D59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sz w:val="28"/>
                <w:szCs w:val="28"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จำนวนเงิน               ตามสัญญา</w:t>
            </w:r>
          </w:p>
        </w:tc>
        <w:tc>
          <w:tcPr>
            <w:tcW w:w="1687" w:type="dxa"/>
            <w:vAlign w:val="bottom"/>
            <w:hideMark/>
          </w:tcPr>
          <w:p w14:paraId="5135879C" w14:textId="77777777" w:rsidR="00094899" w:rsidRPr="004E7C3E" w:rsidRDefault="00094899" w:rsidP="00E93D59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sz w:val="28"/>
                <w:szCs w:val="28"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688" w:type="dxa"/>
            <w:hideMark/>
          </w:tcPr>
          <w:p w14:paraId="0DA05F71" w14:textId="77777777" w:rsidR="00094899" w:rsidRPr="004E7C3E" w:rsidRDefault="00094899" w:rsidP="00E93D59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sz w:val="28"/>
                <w:szCs w:val="28"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จำนวนเงิน                    ตามสัญญา</w:t>
            </w:r>
          </w:p>
        </w:tc>
      </w:tr>
      <w:tr w:rsidR="00094899" w:rsidRPr="004E7C3E" w14:paraId="1D39058C" w14:textId="77777777" w:rsidTr="00C17A20">
        <w:tc>
          <w:tcPr>
            <w:tcW w:w="2430" w:type="dxa"/>
            <w:hideMark/>
          </w:tcPr>
          <w:p w14:paraId="52E4F5E6" w14:textId="77777777" w:rsidR="00094899" w:rsidRPr="004E7C3E" w:rsidRDefault="00094899" w:rsidP="00E93D59">
            <w:pPr>
              <w:tabs>
                <w:tab w:val="left" w:pos="252"/>
                <w:tab w:val="left" w:pos="432"/>
              </w:tabs>
              <w:rPr>
                <w:sz w:val="28"/>
                <w:szCs w:val="28"/>
              </w:rPr>
            </w:pPr>
            <w:r w:rsidRPr="004E7C3E">
              <w:rPr>
                <w:rFonts w:hint="cs"/>
                <w:b/>
                <w:bCs/>
                <w:sz w:val="28"/>
                <w:szCs w:val="28"/>
                <w:cs/>
              </w:rPr>
              <w:t>สินทรัพย์อ้างอิง</w:t>
            </w:r>
          </w:p>
        </w:tc>
        <w:tc>
          <w:tcPr>
            <w:tcW w:w="1687" w:type="dxa"/>
          </w:tcPr>
          <w:p w14:paraId="34BA5551" w14:textId="77777777" w:rsidR="00094899" w:rsidRPr="004E7C3E" w:rsidRDefault="00094899" w:rsidP="00E93D59">
            <w:pPr>
              <w:tabs>
                <w:tab w:val="decimal" w:pos="1335"/>
              </w:tabs>
              <w:ind w:right="-43"/>
              <w:outlineLvl w:val="0"/>
              <w:rPr>
                <w:sz w:val="28"/>
                <w:szCs w:val="28"/>
              </w:rPr>
            </w:pPr>
          </w:p>
        </w:tc>
        <w:tc>
          <w:tcPr>
            <w:tcW w:w="1688" w:type="dxa"/>
          </w:tcPr>
          <w:p w14:paraId="6B67D951" w14:textId="77777777" w:rsidR="00094899" w:rsidRPr="004E7C3E" w:rsidRDefault="00094899" w:rsidP="00E93D59">
            <w:pPr>
              <w:tabs>
                <w:tab w:val="decimal" w:pos="1335"/>
              </w:tabs>
              <w:ind w:right="-43"/>
              <w:outlineLvl w:val="0"/>
              <w:rPr>
                <w:sz w:val="28"/>
                <w:szCs w:val="28"/>
              </w:rPr>
            </w:pPr>
          </w:p>
        </w:tc>
        <w:tc>
          <w:tcPr>
            <w:tcW w:w="1687" w:type="dxa"/>
            <w:vAlign w:val="bottom"/>
          </w:tcPr>
          <w:p w14:paraId="0A08F0EA" w14:textId="77777777" w:rsidR="00094899" w:rsidRPr="004E7C3E" w:rsidRDefault="00094899" w:rsidP="00E93D59">
            <w:pPr>
              <w:tabs>
                <w:tab w:val="decimal" w:pos="1335"/>
              </w:tabs>
              <w:ind w:right="-43"/>
              <w:outlineLvl w:val="0"/>
              <w:rPr>
                <w:sz w:val="28"/>
                <w:szCs w:val="28"/>
              </w:rPr>
            </w:pPr>
          </w:p>
        </w:tc>
        <w:tc>
          <w:tcPr>
            <w:tcW w:w="1688" w:type="dxa"/>
            <w:vAlign w:val="bottom"/>
          </w:tcPr>
          <w:p w14:paraId="140EF77C" w14:textId="77777777" w:rsidR="00094899" w:rsidRPr="004E7C3E" w:rsidRDefault="00094899" w:rsidP="00E93D59">
            <w:pPr>
              <w:tabs>
                <w:tab w:val="decimal" w:pos="1335"/>
              </w:tabs>
              <w:ind w:right="-43"/>
              <w:outlineLvl w:val="0"/>
              <w:rPr>
                <w:sz w:val="28"/>
                <w:szCs w:val="28"/>
                <w:cs/>
              </w:rPr>
            </w:pPr>
          </w:p>
        </w:tc>
      </w:tr>
      <w:tr w:rsidR="00094899" w:rsidRPr="004E7C3E" w14:paraId="7115443E" w14:textId="77777777" w:rsidTr="00C17A20">
        <w:tc>
          <w:tcPr>
            <w:tcW w:w="2430" w:type="dxa"/>
          </w:tcPr>
          <w:p w14:paraId="2F9699DC" w14:textId="77777777" w:rsidR="00094899" w:rsidRPr="004E7C3E" w:rsidRDefault="00094899" w:rsidP="00E93D59">
            <w:pPr>
              <w:tabs>
                <w:tab w:val="left" w:pos="252"/>
                <w:tab w:val="left" w:pos="432"/>
              </w:tabs>
              <w:rPr>
                <w:sz w:val="28"/>
                <w:szCs w:val="28"/>
                <w:cs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ราคาตราสารทุน</w:t>
            </w:r>
          </w:p>
        </w:tc>
        <w:tc>
          <w:tcPr>
            <w:tcW w:w="1687" w:type="dxa"/>
          </w:tcPr>
          <w:p w14:paraId="3F996A22" w14:textId="446C2771" w:rsidR="00094899" w:rsidRPr="004E7C3E" w:rsidRDefault="00EA74BB" w:rsidP="00E93D59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43"/>
              <w:outlineLvl w:val="0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1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739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474</w:t>
            </w:r>
          </w:p>
        </w:tc>
        <w:tc>
          <w:tcPr>
            <w:tcW w:w="1688" w:type="dxa"/>
          </w:tcPr>
          <w:p w14:paraId="7B8972B0" w14:textId="13AC3492" w:rsidR="00094899" w:rsidRPr="004E7C3E" w:rsidRDefault="00EA74BB" w:rsidP="00E93D59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43"/>
              <w:outlineLvl w:val="0"/>
              <w:rPr>
                <w:sz w:val="28"/>
                <w:szCs w:val="28"/>
                <w:cs/>
              </w:rPr>
            </w:pPr>
            <w:r w:rsidRPr="004E7C3E">
              <w:rPr>
                <w:sz w:val="28"/>
                <w:szCs w:val="28"/>
                <w:cs/>
              </w:rPr>
              <w:t>569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497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058</w:t>
            </w:r>
          </w:p>
        </w:tc>
        <w:tc>
          <w:tcPr>
            <w:tcW w:w="1687" w:type="dxa"/>
            <w:vAlign w:val="bottom"/>
          </w:tcPr>
          <w:p w14:paraId="6301D00F" w14:textId="7CA998ED" w:rsidR="00094899" w:rsidRPr="004E7C3E" w:rsidRDefault="00EA74BB" w:rsidP="00E93D59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43"/>
              <w:outlineLvl w:val="0"/>
              <w:rPr>
                <w:sz w:val="28"/>
                <w:szCs w:val="28"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688" w:type="dxa"/>
            <w:vAlign w:val="bottom"/>
          </w:tcPr>
          <w:p w14:paraId="5797AEAF" w14:textId="4404BA49" w:rsidR="00094899" w:rsidRPr="004E7C3E" w:rsidRDefault="00EA74BB" w:rsidP="00E93D59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43"/>
              <w:outlineLvl w:val="0"/>
              <w:rPr>
                <w:sz w:val="28"/>
                <w:szCs w:val="28"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-</w:t>
            </w:r>
          </w:p>
        </w:tc>
      </w:tr>
      <w:tr w:rsidR="00094899" w:rsidRPr="004E7C3E" w14:paraId="78A86075" w14:textId="77777777" w:rsidTr="00C17A20">
        <w:tc>
          <w:tcPr>
            <w:tcW w:w="2430" w:type="dxa"/>
            <w:hideMark/>
          </w:tcPr>
          <w:p w14:paraId="57E7E21A" w14:textId="77777777" w:rsidR="00094899" w:rsidRPr="004E7C3E" w:rsidRDefault="00094899" w:rsidP="00E93D59">
            <w:pPr>
              <w:tabs>
                <w:tab w:val="left" w:pos="252"/>
                <w:tab w:val="left" w:pos="432"/>
              </w:tabs>
              <w:rPr>
                <w:sz w:val="28"/>
                <w:szCs w:val="28"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687" w:type="dxa"/>
          </w:tcPr>
          <w:p w14:paraId="75D9E8B7" w14:textId="00DD917C" w:rsidR="00094899" w:rsidRPr="004E7C3E" w:rsidRDefault="00EA74BB" w:rsidP="00E93D59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43"/>
              <w:outlineLvl w:val="0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1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739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474</w:t>
            </w:r>
          </w:p>
        </w:tc>
        <w:tc>
          <w:tcPr>
            <w:tcW w:w="1688" w:type="dxa"/>
          </w:tcPr>
          <w:p w14:paraId="43C1BC8D" w14:textId="6F0DFFAA" w:rsidR="00094899" w:rsidRPr="004E7C3E" w:rsidRDefault="00EA74BB" w:rsidP="00E93D59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43"/>
              <w:outlineLvl w:val="0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569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497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058</w:t>
            </w:r>
          </w:p>
        </w:tc>
        <w:tc>
          <w:tcPr>
            <w:tcW w:w="1687" w:type="dxa"/>
            <w:vAlign w:val="bottom"/>
          </w:tcPr>
          <w:p w14:paraId="7A6B41AA" w14:textId="143D5225" w:rsidR="00094899" w:rsidRPr="004E7C3E" w:rsidRDefault="00EA74BB" w:rsidP="00E93D59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43"/>
              <w:outlineLvl w:val="0"/>
              <w:rPr>
                <w:sz w:val="28"/>
                <w:szCs w:val="28"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688" w:type="dxa"/>
            <w:vAlign w:val="bottom"/>
          </w:tcPr>
          <w:p w14:paraId="7FC30BCB" w14:textId="125D933E" w:rsidR="00094899" w:rsidRPr="004E7C3E" w:rsidRDefault="00EA74BB" w:rsidP="00E93D59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43"/>
              <w:outlineLvl w:val="0"/>
              <w:rPr>
                <w:sz w:val="28"/>
                <w:szCs w:val="28"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-</w:t>
            </w:r>
          </w:p>
        </w:tc>
      </w:tr>
      <w:bookmarkEnd w:id="20"/>
    </w:tbl>
    <w:p w14:paraId="14265649" w14:textId="77777777" w:rsidR="00E93D59" w:rsidRPr="004E7C3E" w:rsidRDefault="00E93D59" w:rsidP="00E93D59">
      <w:pPr>
        <w:spacing w:before="120" w:line="340" w:lineRule="exact"/>
        <w:ind w:right="-43"/>
        <w:jc w:val="right"/>
        <w:rPr>
          <w:sz w:val="28"/>
          <w:szCs w:val="28"/>
          <w:cs/>
        </w:rPr>
      </w:pPr>
    </w:p>
    <w:p w14:paraId="3E98850D" w14:textId="77777777" w:rsidR="00E93D59" w:rsidRPr="004E7C3E" w:rsidRDefault="00E93D59">
      <w:pPr>
        <w:widowControl/>
        <w:autoSpaceDE/>
        <w:autoSpaceDN/>
        <w:adjustRightInd/>
        <w:rPr>
          <w:sz w:val="28"/>
          <w:szCs w:val="28"/>
          <w:cs/>
        </w:rPr>
      </w:pPr>
      <w:r w:rsidRPr="004E7C3E">
        <w:rPr>
          <w:sz w:val="28"/>
          <w:szCs w:val="28"/>
          <w:cs/>
        </w:rPr>
        <w:br w:type="page"/>
      </w:r>
    </w:p>
    <w:p w14:paraId="24D3E3EC" w14:textId="1DC8E226" w:rsidR="003143B6" w:rsidRPr="004E7C3E" w:rsidRDefault="003143B6" w:rsidP="00E93D59">
      <w:pPr>
        <w:spacing w:before="120" w:line="340" w:lineRule="exact"/>
        <w:ind w:right="-43"/>
        <w:jc w:val="right"/>
        <w:rPr>
          <w:sz w:val="28"/>
          <w:szCs w:val="28"/>
        </w:rPr>
      </w:pPr>
      <w:r w:rsidRPr="004E7C3E">
        <w:rPr>
          <w:rFonts w:hint="cs"/>
          <w:sz w:val="28"/>
          <w:szCs w:val="28"/>
          <w:cs/>
        </w:rPr>
        <w:lastRenderedPageBreak/>
        <w:t>(หน่วย: บาท)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430"/>
        <w:gridCol w:w="1687"/>
        <w:gridCol w:w="1688"/>
        <w:gridCol w:w="1687"/>
        <w:gridCol w:w="1688"/>
      </w:tblGrid>
      <w:tr w:rsidR="00094899" w:rsidRPr="004E7C3E" w14:paraId="044266AF" w14:textId="77777777" w:rsidTr="00C17A20">
        <w:tc>
          <w:tcPr>
            <w:tcW w:w="2430" w:type="dxa"/>
            <w:vAlign w:val="bottom"/>
          </w:tcPr>
          <w:p w14:paraId="6FDB97CB" w14:textId="77777777" w:rsidR="00094899" w:rsidRPr="004E7C3E" w:rsidRDefault="00094899" w:rsidP="00E93D59">
            <w:pPr>
              <w:spacing w:line="340" w:lineRule="exact"/>
              <w:ind w:right="-43"/>
              <w:jc w:val="thaiDistribute"/>
              <w:outlineLvl w:val="0"/>
              <w:rPr>
                <w:sz w:val="28"/>
                <w:szCs w:val="28"/>
                <w:cs/>
              </w:rPr>
            </w:pPr>
          </w:p>
        </w:tc>
        <w:tc>
          <w:tcPr>
            <w:tcW w:w="6750" w:type="dxa"/>
            <w:gridSpan w:val="4"/>
            <w:vAlign w:val="bottom"/>
          </w:tcPr>
          <w:p w14:paraId="565B3663" w14:textId="77777777" w:rsidR="00094899" w:rsidRPr="004E7C3E" w:rsidRDefault="00094899" w:rsidP="00E93D59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40" w:lineRule="exact"/>
              <w:jc w:val="center"/>
              <w:rPr>
                <w:sz w:val="28"/>
                <w:szCs w:val="28"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3143B6" w:rsidRPr="004E7C3E" w14:paraId="4803B3F2" w14:textId="77777777" w:rsidTr="00C17A20">
        <w:tc>
          <w:tcPr>
            <w:tcW w:w="2430" w:type="dxa"/>
            <w:vAlign w:val="bottom"/>
          </w:tcPr>
          <w:p w14:paraId="0269FE93" w14:textId="77777777" w:rsidR="003143B6" w:rsidRPr="004E7C3E" w:rsidRDefault="003143B6" w:rsidP="00E93D59">
            <w:pPr>
              <w:spacing w:line="340" w:lineRule="exact"/>
              <w:ind w:right="-43"/>
              <w:jc w:val="thaiDistribute"/>
              <w:outlineLvl w:val="0"/>
              <w:rPr>
                <w:sz w:val="28"/>
                <w:szCs w:val="28"/>
                <w:cs/>
              </w:rPr>
            </w:pPr>
          </w:p>
        </w:tc>
        <w:tc>
          <w:tcPr>
            <w:tcW w:w="6750" w:type="dxa"/>
            <w:gridSpan w:val="4"/>
            <w:vAlign w:val="bottom"/>
            <w:hideMark/>
          </w:tcPr>
          <w:p w14:paraId="37580D51" w14:textId="1DB401D3" w:rsidR="003143B6" w:rsidRPr="004E7C3E" w:rsidRDefault="003143B6" w:rsidP="00E93D59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40" w:lineRule="exact"/>
              <w:jc w:val="center"/>
              <w:rPr>
                <w:sz w:val="28"/>
                <w:szCs w:val="28"/>
              </w:rPr>
            </w:pPr>
            <w:r w:rsidRPr="004E7C3E">
              <w:rPr>
                <w:rFonts w:hint="cs"/>
                <w:sz w:val="28"/>
                <w:szCs w:val="28"/>
              </w:rPr>
              <w:t xml:space="preserve">31 </w:t>
            </w:r>
            <w:r w:rsidRPr="004E7C3E"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 w:rsidRPr="004E7C3E">
              <w:rPr>
                <w:rFonts w:hint="cs"/>
                <w:sz w:val="28"/>
                <w:szCs w:val="28"/>
              </w:rPr>
              <w:t>256</w:t>
            </w:r>
            <w:r w:rsidR="00FC0A2E" w:rsidRPr="004E7C3E">
              <w:rPr>
                <w:rFonts w:hint="cs"/>
                <w:sz w:val="28"/>
                <w:szCs w:val="28"/>
                <w:cs/>
              </w:rPr>
              <w:t>7</w:t>
            </w:r>
          </w:p>
        </w:tc>
      </w:tr>
      <w:tr w:rsidR="003143B6" w:rsidRPr="004E7C3E" w14:paraId="5B3B9206" w14:textId="77777777" w:rsidTr="00C17A20">
        <w:tc>
          <w:tcPr>
            <w:tcW w:w="2430" w:type="dxa"/>
          </w:tcPr>
          <w:p w14:paraId="511B1B63" w14:textId="77777777" w:rsidR="003143B6" w:rsidRPr="004E7C3E" w:rsidRDefault="003143B6" w:rsidP="00E93D59">
            <w:pPr>
              <w:spacing w:line="340" w:lineRule="exact"/>
              <w:ind w:right="-43"/>
              <w:jc w:val="thaiDistribute"/>
              <w:outlineLvl w:val="0"/>
              <w:rPr>
                <w:sz w:val="28"/>
                <w:szCs w:val="28"/>
              </w:rPr>
            </w:pPr>
          </w:p>
        </w:tc>
        <w:tc>
          <w:tcPr>
            <w:tcW w:w="3375" w:type="dxa"/>
            <w:gridSpan w:val="2"/>
            <w:vAlign w:val="bottom"/>
            <w:hideMark/>
          </w:tcPr>
          <w:p w14:paraId="17F681F4" w14:textId="77777777" w:rsidR="003143B6" w:rsidRPr="004E7C3E" w:rsidRDefault="003143B6" w:rsidP="00E93D59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40" w:lineRule="exact"/>
              <w:jc w:val="center"/>
              <w:rPr>
                <w:sz w:val="28"/>
                <w:szCs w:val="28"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3375" w:type="dxa"/>
            <w:gridSpan w:val="2"/>
            <w:vAlign w:val="bottom"/>
            <w:hideMark/>
          </w:tcPr>
          <w:p w14:paraId="66E43113" w14:textId="77777777" w:rsidR="003143B6" w:rsidRPr="004E7C3E" w:rsidRDefault="003143B6" w:rsidP="00E93D59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40" w:lineRule="exact"/>
              <w:jc w:val="center"/>
              <w:rPr>
                <w:sz w:val="28"/>
                <w:szCs w:val="28"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หนี้สิน</w:t>
            </w:r>
          </w:p>
        </w:tc>
      </w:tr>
      <w:tr w:rsidR="003143B6" w:rsidRPr="004E7C3E" w14:paraId="7874851E" w14:textId="77777777" w:rsidTr="00C17A20">
        <w:tc>
          <w:tcPr>
            <w:tcW w:w="2430" w:type="dxa"/>
          </w:tcPr>
          <w:p w14:paraId="175DCE24" w14:textId="77777777" w:rsidR="003143B6" w:rsidRPr="004E7C3E" w:rsidRDefault="003143B6" w:rsidP="00E93D59">
            <w:pPr>
              <w:spacing w:line="340" w:lineRule="exact"/>
              <w:ind w:right="-43"/>
              <w:jc w:val="thaiDistribute"/>
              <w:outlineLvl w:val="0"/>
              <w:rPr>
                <w:sz w:val="28"/>
                <w:szCs w:val="28"/>
              </w:rPr>
            </w:pPr>
          </w:p>
          <w:p w14:paraId="04BA0C61" w14:textId="77777777" w:rsidR="004E6D02" w:rsidRPr="004E7C3E" w:rsidRDefault="004E6D02" w:rsidP="00E93D59">
            <w:pPr>
              <w:spacing w:line="340" w:lineRule="exact"/>
              <w:ind w:right="-43"/>
              <w:jc w:val="thaiDistribute"/>
              <w:outlineLvl w:val="0"/>
              <w:rPr>
                <w:sz w:val="28"/>
                <w:szCs w:val="28"/>
                <w:cs/>
              </w:rPr>
            </w:pPr>
          </w:p>
        </w:tc>
        <w:tc>
          <w:tcPr>
            <w:tcW w:w="1687" w:type="dxa"/>
            <w:vAlign w:val="bottom"/>
            <w:hideMark/>
          </w:tcPr>
          <w:p w14:paraId="70799BC9" w14:textId="77777777" w:rsidR="003143B6" w:rsidRPr="004E7C3E" w:rsidRDefault="003143B6" w:rsidP="00E93D59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40" w:lineRule="exact"/>
              <w:jc w:val="center"/>
              <w:rPr>
                <w:sz w:val="28"/>
                <w:szCs w:val="28"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688" w:type="dxa"/>
            <w:vAlign w:val="bottom"/>
            <w:hideMark/>
          </w:tcPr>
          <w:p w14:paraId="045A50DB" w14:textId="77777777" w:rsidR="003143B6" w:rsidRPr="004E7C3E" w:rsidRDefault="003143B6" w:rsidP="00E93D59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40" w:lineRule="exact"/>
              <w:jc w:val="center"/>
              <w:rPr>
                <w:sz w:val="28"/>
                <w:szCs w:val="28"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จำนวนเงิน               ตามสัญญา</w:t>
            </w:r>
          </w:p>
        </w:tc>
        <w:tc>
          <w:tcPr>
            <w:tcW w:w="1687" w:type="dxa"/>
            <w:vAlign w:val="bottom"/>
            <w:hideMark/>
          </w:tcPr>
          <w:p w14:paraId="17DC8527" w14:textId="77777777" w:rsidR="003143B6" w:rsidRPr="004E7C3E" w:rsidRDefault="003143B6" w:rsidP="00E93D59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40" w:lineRule="exact"/>
              <w:jc w:val="center"/>
              <w:rPr>
                <w:sz w:val="28"/>
                <w:szCs w:val="28"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688" w:type="dxa"/>
            <w:hideMark/>
          </w:tcPr>
          <w:p w14:paraId="01ECE75D" w14:textId="77777777" w:rsidR="003143B6" w:rsidRPr="004E7C3E" w:rsidRDefault="003143B6" w:rsidP="00E93D59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40" w:lineRule="exact"/>
              <w:jc w:val="center"/>
              <w:rPr>
                <w:sz w:val="28"/>
                <w:szCs w:val="28"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จำนวนเงิน                    ตามสัญญา</w:t>
            </w:r>
          </w:p>
        </w:tc>
      </w:tr>
      <w:tr w:rsidR="00F01C8D" w:rsidRPr="004E7C3E" w14:paraId="4139E798" w14:textId="77777777" w:rsidTr="00C17A20">
        <w:tc>
          <w:tcPr>
            <w:tcW w:w="2430" w:type="dxa"/>
            <w:hideMark/>
          </w:tcPr>
          <w:p w14:paraId="2923C1CB" w14:textId="77777777" w:rsidR="00F01C8D" w:rsidRPr="004E7C3E" w:rsidRDefault="00F01C8D" w:rsidP="00F01C8D">
            <w:pPr>
              <w:tabs>
                <w:tab w:val="left" w:pos="252"/>
                <w:tab w:val="left" w:pos="432"/>
              </w:tabs>
              <w:spacing w:line="340" w:lineRule="exact"/>
              <w:rPr>
                <w:sz w:val="28"/>
                <w:szCs w:val="28"/>
              </w:rPr>
            </w:pPr>
            <w:r w:rsidRPr="004E7C3E">
              <w:rPr>
                <w:rFonts w:hint="cs"/>
                <w:b/>
                <w:bCs/>
                <w:sz w:val="28"/>
                <w:szCs w:val="28"/>
                <w:cs/>
              </w:rPr>
              <w:t>สินทรัพย์อ้างอิง</w:t>
            </w:r>
          </w:p>
        </w:tc>
        <w:tc>
          <w:tcPr>
            <w:tcW w:w="1687" w:type="dxa"/>
          </w:tcPr>
          <w:p w14:paraId="5BCE56E5" w14:textId="77777777" w:rsidR="00F01C8D" w:rsidRPr="004E7C3E" w:rsidRDefault="00F01C8D" w:rsidP="00F01C8D">
            <w:pPr>
              <w:tabs>
                <w:tab w:val="decimal" w:pos="1335"/>
              </w:tabs>
              <w:spacing w:line="340" w:lineRule="exact"/>
              <w:ind w:right="-43"/>
              <w:outlineLvl w:val="0"/>
              <w:rPr>
                <w:sz w:val="28"/>
                <w:szCs w:val="28"/>
              </w:rPr>
            </w:pPr>
          </w:p>
        </w:tc>
        <w:tc>
          <w:tcPr>
            <w:tcW w:w="1688" w:type="dxa"/>
          </w:tcPr>
          <w:p w14:paraId="15E87A57" w14:textId="77777777" w:rsidR="00F01C8D" w:rsidRPr="004E7C3E" w:rsidRDefault="00F01C8D" w:rsidP="00F01C8D">
            <w:pPr>
              <w:tabs>
                <w:tab w:val="decimal" w:pos="1335"/>
              </w:tabs>
              <w:spacing w:line="340" w:lineRule="exact"/>
              <w:ind w:right="-43"/>
              <w:outlineLvl w:val="0"/>
              <w:rPr>
                <w:sz w:val="28"/>
                <w:szCs w:val="28"/>
              </w:rPr>
            </w:pPr>
          </w:p>
        </w:tc>
        <w:tc>
          <w:tcPr>
            <w:tcW w:w="1687" w:type="dxa"/>
            <w:vAlign w:val="bottom"/>
          </w:tcPr>
          <w:p w14:paraId="12AA2BB5" w14:textId="77777777" w:rsidR="00F01C8D" w:rsidRPr="004E7C3E" w:rsidRDefault="00F01C8D" w:rsidP="00F01C8D">
            <w:pPr>
              <w:tabs>
                <w:tab w:val="decimal" w:pos="1335"/>
              </w:tabs>
              <w:spacing w:line="340" w:lineRule="exact"/>
              <w:ind w:right="-43"/>
              <w:outlineLvl w:val="0"/>
              <w:rPr>
                <w:sz w:val="28"/>
                <w:szCs w:val="28"/>
              </w:rPr>
            </w:pPr>
          </w:p>
        </w:tc>
        <w:tc>
          <w:tcPr>
            <w:tcW w:w="1688" w:type="dxa"/>
            <w:vAlign w:val="bottom"/>
          </w:tcPr>
          <w:p w14:paraId="255B78E6" w14:textId="77777777" w:rsidR="00F01C8D" w:rsidRPr="004E7C3E" w:rsidRDefault="00F01C8D" w:rsidP="00F01C8D">
            <w:pPr>
              <w:tabs>
                <w:tab w:val="decimal" w:pos="1335"/>
              </w:tabs>
              <w:spacing w:line="340" w:lineRule="exact"/>
              <w:ind w:right="-43"/>
              <w:outlineLvl w:val="0"/>
              <w:rPr>
                <w:sz w:val="28"/>
                <w:szCs w:val="28"/>
                <w:cs/>
              </w:rPr>
            </w:pPr>
          </w:p>
        </w:tc>
      </w:tr>
      <w:tr w:rsidR="00FC0A2E" w:rsidRPr="004E7C3E" w14:paraId="4BA3DF67" w14:textId="77777777" w:rsidTr="00C17A20">
        <w:tc>
          <w:tcPr>
            <w:tcW w:w="2430" w:type="dxa"/>
          </w:tcPr>
          <w:p w14:paraId="65769C77" w14:textId="77777777" w:rsidR="00FC0A2E" w:rsidRPr="004E7C3E" w:rsidRDefault="00FC0A2E" w:rsidP="00FC0A2E">
            <w:pPr>
              <w:tabs>
                <w:tab w:val="left" w:pos="252"/>
                <w:tab w:val="left" w:pos="432"/>
              </w:tabs>
              <w:spacing w:line="340" w:lineRule="exact"/>
              <w:rPr>
                <w:sz w:val="28"/>
                <w:szCs w:val="28"/>
                <w:cs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ราคาตราสารทุน</w:t>
            </w:r>
          </w:p>
        </w:tc>
        <w:tc>
          <w:tcPr>
            <w:tcW w:w="1687" w:type="dxa"/>
          </w:tcPr>
          <w:p w14:paraId="125D70CD" w14:textId="62091BEE" w:rsidR="00FC0A2E" w:rsidRPr="004E7C3E" w:rsidRDefault="00FC0A2E" w:rsidP="00FC0A2E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40" w:lineRule="exact"/>
              <w:ind w:right="-43"/>
              <w:outlineLvl w:val="0"/>
              <w:rPr>
                <w:sz w:val="28"/>
                <w:szCs w:val="28"/>
                <w:cs/>
              </w:rPr>
            </w:pPr>
            <w:r w:rsidRPr="004E7C3E">
              <w:rPr>
                <w:sz w:val="28"/>
                <w:szCs w:val="28"/>
                <w:cs/>
              </w:rPr>
              <w:t>5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494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891</w:t>
            </w:r>
          </w:p>
        </w:tc>
        <w:tc>
          <w:tcPr>
            <w:tcW w:w="1688" w:type="dxa"/>
          </w:tcPr>
          <w:p w14:paraId="25BD2DB5" w14:textId="087F0A77" w:rsidR="00FC0A2E" w:rsidRPr="004E7C3E" w:rsidRDefault="00FC0A2E" w:rsidP="00FC0A2E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40" w:lineRule="exact"/>
              <w:ind w:right="-43"/>
              <w:outlineLvl w:val="0"/>
              <w:rPr>
                <w:sz w:val="28"/>
                <w:szCs w:val="28"/>
                <w:cs/>
              </w:rPr>
            </w:pPr>
            <w:r w:rsidRPr="004E7C3E">
              <w:rPr>
                <w:sz w:val="28"/>
                <w:szCs w:val="28"/>
                <w:cs/>
              </w:rPr>
              <w:t>264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069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412</w:t>
            </w:r>
          </w:p>
        </w:tc>
        <w:tc>
          <w:tcPr>
            <w:tcW w:w="1687" w:type="dxa"/>
            <w:vAlign w:val="bottom"/>
          </w:tcPr>
          <w:p w14:paraId="658F4C4C" w14:textId="68FD9A05" w:rsidR="00FC0A2E" w:rsidRPr="004E7C3E" w:rsidRDefault="00FC0A2E" w:rsidP="00FC0A2E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40" w:lineRule="exact"/>
              <w:ind w:right="-43"/>
              <w:outlineLvl w:val="0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3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113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862</w:t>
            </w:r>
          </w:p>
        </w:tc>
        <w:tc>
          <w:tcPr>
            <w:tcW w:w="1688" w:type="dxa"/>
            <w:vAlign w:val="bottom"/>
          </w:tcPr>
          <w:p w14:paraId="456EEDC1" w14:textId="064B7ECC" w:rsidR="00FC0A2E" w:rsidRPr="004E7C3E" w:rsidRDefault="00FC0A2E" w:rsidP="00FC0A2E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40" w:lineRule="exact"/>
              <w:ind w:right="-43"/>
              <w:outlineLvl w:val="0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75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105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000</w:t>
            </w:r>
          </w:p>
        </w:tc>
      </w:tr>
      <w:tr w:rsidR="00FC0A2E" w:rsidRPr="004E7C3E" w14:paraId="5B3A8F00" w14:textId="77777777" w:rsidTr="00C17A20">
        <w:tc>
          <w:tcPr>
            <w:tcW w:w="2430" w:type="dxa"/>
            <w:hideMark/>
          </w:tcPr>
          <w:p w14:paraId="68BE4789" w14:textId="77777777" w:rsidR="00FC0A2E" w:rsidRPr="004E7C3E" w:rsidRDefault="00FC0A2E" w:rsidP="00FC0A2E">
            <w:pPr>
              <w:tabs>
                <w:tab w:val="left" w:pos="252"/>
                <w:tab w:val="left" w:pos="432"/>
              </w:tabs>
              <w:spacing w:line="340" w:lineRule="exact"/>
              <w:rPr>
                <w:sz w:val="28"/>
                <w:szCs w:val="28"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687" w:type="dxa"/>
          </w:tcPr>
          <w:p w14:paraId="66CB39CB" w14:textId="17341658" w:rsidR="00FC0A2E" w:rsidRPr="004E7C3E" w:rsidRDefault="00FC0A2E" w:rsidP="00FC0A2E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40" w:lineRule="exact"/>
              <w:ind w:right="-43"/>
              <w:outlineLvl w:val="0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5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494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891</w:t>
            </w:r>
          </w:p>
        </w:tc>
        <w:tc>
          <w:tcPr>
            <w:tcW w:w="1688" w:type="dxa"/>
          </w:tcPr>
          <w:p w14:paraId="1D751796" w14:textId="6557162C" w:rsidR="00FC0A2E" w:rsidRPr="004E7C3E" w:rsidRDefault="00FC0A2E" w:rsidP="00FC0A2E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40" w:lineRule="exact"/>
              <w:ind w:right="-43"/>
              <w:outlineLvl w:val="0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264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069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412</w:t>
            </w:r>
          </w:p>
        </w:tc>
        <w:tc>
          <w:tcPr>
            <w:tcW w:w="1687" w:type="dxa"/>
            <w:vAlign w:val="bottom"/>
          </w:tcPr>
          <w:p w14:paraId="30168C1E" w14:textId="1F88EAD0" w:rsidR="00FC0A2E" w:rsidRPr="004E7C3E" w:rsidRDefault="00FC0A2E" w:rsidP="00FC0A2E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40" w:lineRule="exact"/>
              <w:ind w:right="-43"/>
              <w:outlineLvl w:val="0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3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113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862</w:t>
            </w:r>
          </w:p>
        </w:tc>
        <w:tc>
          <w:tcPr>
            <w:tcW w:w="1688" w:type="dxa"/>
            <w:vAlign w:val="bottom"/>
          </w:tcPr>
          <w:p w14:paraId="6C0A1E55" w14:textId="6A9C2B54" w:rsidR="00FC0A2E" w:rsidRPr="004E7C3E" w:rsidRDefault="00FC0A2E" w:rsidP="00FC0A2E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40" w:lineRule="exact"/>
              <w:ind w:right="-43"/>
              <w:outlineLvl w:val="0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75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105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000</w:t>
            </w:r>
          </w:p>
        </w:tc>
      </w:tr>
    </w:tbl>
    <w:p w14:paraId="708CD108" w14:textId="77777777" w:rsidR="00227B6F" w:rsidRPr="004E7C3E" w:rsidRDefault="00EB22CD" w:rsidP="00E93D59">
      <w:pPr>
        <w:tabs>
          <w:tab w:val="right" w:pos="7200"/>
        </w:tabs>
        <w:spacing w:before="240" w:after="120" w:line="340" w:lineRule="exact"/>
        <w:ind w:left="547" w:right="-43" w:hanging="547"/>
        <w:jc w:val="thaiDistribute"/>
        <w:rPr>
          <w:sz w:val="32"/>
          <w:szCs w:val="32"/>
          <w:cs/>
          <w:lang w:val="th-TH"/>
        </w:rPr>
      </w:pPr>
      <w:r w:rsidRPr="004E7C3E">
        <w:rPr>
          <w:b/>
          <w:bCs/>
          <w:sz w:val="32"/>
          <w:szCs w:val="32"/>
        </w:rPr>
        <w:t>9</w:t>
      </w:r>
      <w:r w:rsidR="003143B6" w:rsidRPr="004E7C3E">
        <w:rPr>
          <w:rFonts w:hint="cs"/>
          <w:b/>
          <w:bCs/>
          <w:sz w:val="32"/>
          <w:szCs w:val="32"/>
          <w:cs/>
        </w:rPr>
        <w:t>.2</w:t>
      </w:r>
      <w:r w:rsidR="003143B6" w:rsidRPr="004E7C3E">
        <w:rPr>
          <w:rFonts w:hint="cs"/>
          <w:sz w:val="32"/>
          <w:szCs w:val="32"/>
          <w:cs/>
        </w:rPr>
        <w:tab/>
      </w:r>
      <w:r w:rsidR="00227B6F" w:rsidRPr="004E7C3E">
        <w:rPr>
          <w:rFonts w:hint="cs"/>
          <w:sz w:val="32"/>
          <w:szCs w:val="32"/>
          <w:cs/>
        </w:rPr>
        <w:tab/>
        <w:t>สัดส่วนการทำ</w:t>
      </w:r>
      <w:r w:rsidR="00227B6F" w:rsidRPr="004E7C3E">
        <w:rPr>
          <w:rFonts w:hint="cs"/>
          <w:sz w:val="32"/>
          <w:szCs w:val="32"/>
          <w:cs/>
          <w:lang w:val="th-TH"/>
        </w:rPr>
        <w:t>ธุรกรรมอนุพันธ์แบ่งตามประเภทคู่สัญญาโดยพิจารณาจากจำนวนเงินตามสัญญา</w:t>
      </w:r>
    </w:p>
    <w:p w14:paraId="653C1E88" w14:textId="77777777" w:rsidR="00C705BB" w:rsidRPr="004E7C3E" w:rsidRDefault="00C705BB" w:rsidP="00E93D59">
      <w:pPr>
        <w:spacing w:line="340" w:lineRule="exact"/>
        <w:ind w:right="-43"/>
        <w:jc w:val="right"/>
        <w:rPr>
          <w:sz w:val="32"/>
          <w:szCs w:val="32"/>
          <w:cs/>
          <w:lang w:val="th-TH"/>
        </w:rPr>
      </w:pPr>
      <w:r w:rsidRPr="004E7C3E">
        <w:rPr>
          <w:rFonts w:hint="cs"/>
          <w:sz w:val="28"/>
          <w:szCs w:val="28"/>
          <w:cs/>
        </w:rPr>
        <w:t>(หน่วย: ร้อยละ)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430"/>
        <w:gridCol w:w="1687"/>
        <w:gridCol w:w="1688"/>
        <w:gridCol w:w="1687"/>
        <w:gridCol w:w="1688"/>
      </w:tblGrid>
      <w:tr w:rsidR="00227B6F" w:rsidRPr="004E7C3E" w14:paraId="27CDFBAC" w14:textId="77777777" w:rsidTr="00C17A20">
        <w:tc>
          <w:tcPr>
            <w:tcW w:w="2430" w:type="dxa"/>
          </w:tcPr>
          <w:p w14:paraId="4E6C46B5" w14:textId="77777777" w:rsidR="00227B6F" w:rsidRPr="004E7C3E" w:rsidRDefault="00227B6F" w:rsidP="00E93D59">
            <w:pPr>
              <w:spacing w:line="340" w:lineRule="exact"/>
              <w:ind w:right="-43"/>
              <w:jc w:val="thaiDistribute"/>
              <w:outlineLvl w:val="0"/>
              <w:rPr>
                <w:sz w:val="28"/>
                <w:szCs w:val="28"/>
              </w:rPr>
            </w:pPr>
          </w:p>
        </w:tc>
        <w:tc>
          <w:tcPr>
            <w:tcW w:w="6750" w:type="dxa"/>
            <w:gridSpan w:val="4"/>
            <w:vAlign w:val="bottom"/>
          </w:tcPr>
          <w:p w14:paraId="2AE17EE6" w14:textId="77777777" w:rsidR="00227B6F" w:rsidRPr="004E7C3E" w:rsidRDefault="00227B6F" w:rsidP="00E93D59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40" w:lineRule="exact"/>
              <w:jc w:val="center"/>
              <w:rPr>
                <w:sz w:val="28"/>
                <w:szCs w:val="28"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227B6F" w:rsidRPr="004E7C3E" w14:paraId="0DA7C4A1" w14:textId="77777777" w:rsidTr="00F01C8D">
        <w:tc>
          <w:tcPr>
            <w:tcW w:w="2430" w:type="dxa"/>
          </w:tcPr>
          <w:p w14:paraId="243CBF37" w14:textId="77777777" w:rsidR="00227B6F" w:rsidRPr="004E7C3E" w:rsidRDefault="00227B6F" w:rsidP="00E93D59">
            <w:pPr>
              <w:spacing w:line="340" w:lineRule="exact"/>
              <w:ind w:right="-43"/>
              <w:jc w:val="thaiDistribute"/>
              <w:outlineLvl w:val="0"/>
              <w:rPr>
                <w:sz w:val="28"/>
                <w:szCs w:val="28"/>
              </w:rPr>
            </w:pPr>
          </w:p>
        </w:tc>
        <w:tc>
          <w:tcPr>
            <w:tcW w:w="3375" w:type="dxa"/>
            <w:gridSpan w:val="2"/>
            <w:vAlign w:val="bottom"/>
          </w:tcPr>
          <w:p w14:paraId="498070A1" w14:textId="7545292A" w:rsidR="00227B6F" w:rsidRPr="004E7C3E" w:rsidRDefault="00FC0A2E" w:rsidP="00E93D59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40" w:lineRule="exact"/>
              <w:jc w:val="center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30</w:t>
            </w:r>
            <w:r w:rsidRPr="004E7C3E">
              <w:rPr>
                <w:rFonts w:hint="cs"/>
                <w:sz w:val="28"/>
                <w:szCs w:val="28"/>
                <w:cs/>
              </w:rPr>
              <w:t xml:space="preserve"> มิถุนายน </w:t>
            </w:r>
            <w:r w:rsidRPr="004E7C3E">
              <w:rPr>
                <w:sz w:val="28"/>
                <w:szCs w:val="28"/>
              </w:rPr>
              <w:t>2568</w:t>
            </w:r>
          </w:p>
        </w:tc>
        <w:tc>
          <w:tcPr>
            <w:tcW w:w="3375" w:type="dxa"/>
            <w:gridSpan w:val="2"/>
            <w:vAlign w:val="bottom"/>
            <w:hideMark/>
          </w:tcPr>
          <w:p w14:paraId="5F6DAD8C" w14:textId="7AFB4F64" w:rsidR="00227B6F" w:rsidRPr="004E7C3E" w:rsidRDefault="00227B6F" w:rsidP="00E93D59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40" w:lineRule="exact"/>
              <w:jc w:val="center"/>
              <w:rPr>
                <w:sz w:val="28"/>
                <w:szCs w:val="28"/>
              </w:rPr>
            </w:pPr>
            <w:r w:rsidRPr="004E7C3E">
              <w:rPr>
                <w:rFonts w:hint="cs"/>
                <w:sz w:val="28"/>
                <w:szCs w:val="28"/>
              </w:rPr>
              <w:t xml:space="preserve">31 </w:t>
            </w:r>
            <w:r w:rsidRPr="004E7C3E">
              <w:rPr>
                <w:rFonts w:hint="cs"/>
                <w:sz w:val="28"/>
                <w:szCs w:val="28"/>
                <w:cs/>
              </w:rPr>
              <w:t>ธ</w:t>
            </w:r>
            <w:r w:rsidR="007D4DDA" w:rsidRPr="004E7C3E">
              <w:rPr>
                <w:rFonts w:hint="cs"/>
                <w:sz w:val="28"/>
                <w:szCs w:val="28"/>
                <w:cs/>
              </w:rPr>
              <w:t>ั</w:t>
            </w:r>
            <w:r w:rsidRPr="004E7C3E">
              <w:rPr>
                <w:rFonts w:hint="cs"/>
                <w:sz w:val="28"/>
                <w:szCs w:val="28"/>
                <w:cs/>
              </w:rPr>
              <w:t xml:space="preserve">นวาคม </w:t>
            </w:r>
            <w:r w:rsidRPr="004E7C3E">
              <w:rPr>
                <w:rFonts w:hint="cs"/>
                <w:sz w:val="28"/>
                <w:szCs w:val="28"/>
              </w:rPr>
              <w:t>256</w:t>
            </w:r>
            <w:r w:rsidR="00FC0A2E" w:rsidRPr="004E7C3E">
              <w:rPr>
                <w:rFonts w:hint="cs"/>
                <w:sz w:val="28"/>
                <w:szCs w:val="28"/>
                <w:cs/>
              </w:rPr>
              <w:t>7</w:t>
            </w:r>
          </w:p>
        </w:tc>
      </w:tr>
      <w:tr w:rsidR="00227B6F" w:rsidRPr="004E7C3E" w14:paraId="426D6E32" w14:textId="77777777" w:rsidTr="00C17A20">
        <w:tc>
          <w:tcPr>
            <w:tcW w:w="2430" w:type="dxa"/>
          </w:tcPr>
          <w:p w14:paraId="782F161F" w14:textId="77777777" w:rsidR="00227B6F" w:rsidRPr="004E7C3E" w:rsidRDefault="00227B6F" w:rsidP="00E93D59">
            <w:pPr>
              <w:spacing w:line="340" w:lineRule="exact"/>
              <w:ind w:right="-43"/>
              <w:jc w:val="thaiDistribute"/>
              <w:outlineLvl w:val="0"/>
              <w:rPr>
                <w:sz w:val="28"/>
                <w:szCs w:val="28"/>
                <w:cs/>
              </w:rPr>
            </w:pPr>
          </w:p>
        </w:tc>
        <w:tc>
          <w:tcPr>
            <w:tcW w:w="1687" w:type="dxa"/>
            <w:vAlign w:val="bottom"/>
            <w:hideMark/>
          </w:tcPr>
          <w:p w14:paraId="4170A7F6" w14:textId="77777777" w:rsidR="00227B6F" w:rsidRPr="004E7C3E" w:rsidRDefault="00227B6F" w:rsidP="00E93D59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688" w:type="dxa"/>
            <w:vAlign w:val="bottom"/>
            <w:hideMark/>
          </w:tcPr>
          <w:p w14:paraId="19E85638" w14:textId="77777777" w:rsidR="00227B6F" w:rsidRPr="004E7C3E" w:rsidRDefault="00227B6F" w:rsidP="00E93D59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40" w:lineRule="exact"/>
              <w:jc w:val="center"/>
              <w:rPr>
                <w:sz w:val="28"/>
                <w:szCs w:val="28"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687" w:type="dxa"/>
            <w:vAlign w:val="bottom"/>
            <w:hideMark/>
          </w:tcPr>
          <w:p w14:paraId="0140719F" w14:textId="77777777" w:rsidR="00227B6F" w:rsidRPr="004E7C3E" w:rsidRDefault="00227B6F" w:rsidP="00E93D59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688" w:type="dxa"/>
            <w:vAlign w:val="bottom"/>
            <w:hideMark/>
          </w:tcPr>
          <w:p w14:paraId="20539AFC" w14:textId="77777777" w:rsidR="00227B6F" w:rsidRPr="004E7C3E" w:rsidRDefault="00227B6F" w:rsidP="00E93D59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40" w:lineRule="exact"/>
              <w:jc w:val="center"/>
              <w:rPr>
                <w:sz w:val="28"/>
                <w:szCs w:val="28"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หนี้สิน</w:t>
            </w:r>
          </w:p>
        </w:tc>
      </w:tr>
      <w:tr w:rsidR="00227B6F" w:rsidRPr="004E7C3E" w14:paraId="7410687A" w14:textId="77777777" w:rsidTr="00C17A20">
        <w:tc>
          <w:tcPr>
            <w:tcW w:w="2430" w:type="dxa"/>
            <w:hideMark/>
          </w:tcPr>
          <w:p w14:paraId="7B293F6D" w14:textId="77777777" w:rsidR="00227B6F" w:rsidRPr="004E7C3E" w:rsidRDefault="00227B6F" w:rsidP="00E93D59">
            <w:pPr>
              <w:tabs>
                <w:tab w:val="left" w:pos="252"/>
                <w:tab w:val="left" w:pos="432"/>
              </w:tabs>
              <w:spacing w:line="340" w:lineRule="exact"/>
              <w:rPr>
                <w:b/>
                <w:bCs/>
                <w:sz w:val="28"/>
                <w:szCs w:val="28"/>
              </w:rPr>
            </w:pPr>
            <w:r w:rsidRPr="004E7C3E">
              <w:rPr>
                <w:rFonts w:hint="cs"/>
                <w:b/>
                <w:bCs/>
                <w:sz w:val="28"/>
                <w:szCs w:val="28"/>
                <w:cs/>
              </w:rPr>
              <w:t>ประเภทของคู่สัญญา</w:t>
            </w:r>
          </w:p>
        </w:tc>
        <w:tc>
          <w:tcPr>
            <w:tcW w:w="1687" w:type="dxa"/>
          </w:tcPr>
          <w:p w14:paraId="78733739" w14:textId="77777777" w:rsidR="00227B6F" w:rsidRPr="004E7C3E" w:rsidRDefault="00227B6F" w:rsidP="00E93D59">
            <w:pPr>
              <w:tabs>
                <w:tab w:val="decimal" w:pos="1152"/>
              </w:tabs>
              <w:spacing w:line="340" w:lineRule="exact"/>
              <w:ind w:right="-43"/>
              <w:outlineLvl w:val="0"/>
              <w:rPr>
                <w:sz w:val="28"/>
                <w:szCs w:val="28"/>
              </w:rPr>
            </w:pPr>
          </w:p>
        </w:tc>
        <w:tc>
          <w:tcPr>
            <w:tcW w:w="1688" w:type="dxa"/>
          </w:tcPr>
          <w:p w14:paraId="771A8502" w14:textId="77777777" w:rsidR="00227B6F" w:rsidRPr="004E7C3E" w:rsidRDefault="00227B6F" w:rsidP="00E93D59">
            <w:pPr>
              <w:tabs>
                <w:tab w:val="decimal" w:pos="1152"/>
              </w:tabs>
              <w:spacing w:line="340" w:lineRule="exact"/>
              <w:ind w:right="-43"/>
              <w:outlineLvl w:val="0"/>
              <w:rPr>
                <w:sz w:val="28"/>
                <w:szCs w:val="28"/>
              </w:rPr>
            </w:pPr>
          </w:p>
        </w:tc>
        <w:tc>
          <w:tcPr>
            <w:tcW w:w="1687" w:type="dxa"/>
            <w:vAlign w:val="bottom"/>
          </w:tcPr>
          <w:p w14:paraId="4F6D8EF1" w14:textId="77777777" w:rsidR="00227B6F" w:rsidRPr="004E7C3E" w:rsidRDefault="00227B6F" w:rsidP="00E93D59">
            <w:pPr>
              <w:tabs>
                <w:tab w:val="decimal" w:pos="1152"/>
              </w:tabs>
              <w:spacing w:line="340" w:lineRule="exact"/>
              <w:ind w:right="-43"/>
              <w:outlineLvl w:val="0"/>
              <w:rPr>
                <w:sz w:val="28"/>
                <w:szCs w:val="28"/>
              </w:rPr>
            </w:pPr>
          </w:p>
        </w:tc>
        <w:tc>
          <w:tcPr>
            <w:tcW w:w="1688" w:type="dxa"/>
            <w:vAlign w:val="bottom"/>
          </w:tcPr>
          <w:p w14:paraId="39119F13" w14:textId="77777777" w:rsidR="00227B6F" w:rsidRPr="004E7C3E" w:rsidRDefault="00227B6F" w:rsidP="00E93D59">
            <w:pPr>
              <w:tabs>
                <w:tab w:val="decimal" w:pos="1152"/>
              </w:tabs>
              <w:spacing w:line="340" w:lineRule="exact"/>
              <w:ind w:right="-43"/>
              <w:outlineLvl w:val="0"/>
              <w:rPr>
                <w:sz w:val="28"/>
                <w:szCs w:val="28"/>
                <w:cs/>
              </w:rPr>
            </w:pPr>
          </w:p>
        </w:tc>
      </w:tr>
      <w:tr w:rsidR="00FC0A2E" w:rsidRPr="004E7C3E" w14:paraId="6216E3D4" w14:textId="77777777" w:rsidTr="00C17A20">
        <w:tc>
          <w:tcPr>
            <w:tcW w:w="2430" w:type="dxa"/>
          </w:tcPr>
          <w:p w14:paraId="34850296" w14:textId="77777777" w:rsidR="00FC0A2E" w:rsidRPr="004E7C3E" w:rsidRDefault="00FC0A2E" w:rsidP="00FC0A2E">
            <w:pPr>
              <w:tabs>
                <w:tab w:val="left" w:pos="252"/>
                <w:tab w:val="left" w:pos="432"/>
              </w:tabs>
              <w:spacing w:line="340" w:lineRule="exact"/>
              <w:rPr>
                <w:sz w:val="28"/>
                <w:szCs w:val="28"/>
                <w:cs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สำนักหักบัญชี</w:t>
            </w:r>
          </w:p>
        </w:tc>
        <w:tc>
          <w:tcPr>
            <w:tcW w:w="1687" w:type="dxa"/>
          </w:tcPr>
          <w:p w14:paraId="6DC10E7B" w14:textId="008652C9" w:rsidR="00FC0A2E" w:rsidRPr="004E7C3E" w:rsidRDefault="00EA74BB" w:rsidP="00FC0A2E">
            <w:pPr>
              <w:tabs>
                <w:tab w:val="decimal" w:pos="1152"/>
              </w:tabs>
              <w:spacing w:line="340" w:lineRule="exact"/>
              <w:ind w:right="-43"/>
              <w:outlineLvl w:val="0"/>
              <w:rPr>
                <w:sz w:val="28"/>
                <w:szCs w:val="28"/>
                <w:cs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14.61</w:t>
            </w:r>
          </w:p>
        </w:tc>
        <w:tc>
          <w:tcPr>
            <w:tcW w:w="1688" w:type="dxa"/>
          </w:tcPr>
          <w:p w14:paraId="2255644B" w14:textId="2631ED89" w:rsidR="00FC0A2E" w:rsidRPr="004E7C3E" w:rsidRDefault="00EA74BB" w:rsidP="000977AA">
            <w:pPr>
              <w:tabs>
                <w:tab w:val="decimal" w:pos="1350"/>
              </w:tabs>
              <w:spacing w:line="340" w:lineRule="exact"/>
              <w:ind w:right="-43"/>
              <w:outlineLvl w:val="0"/>
              <w:rPr>
                <w:sz w:val="28"/>
                <w:szCs w:val="28"/>
                <w:cs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687" w:type="dxa"/>
          </w:tcPr>
          <w:p w14:paraId="40F56265" w14:textId="4BFCB6B3" w:rsidR="00FC0A2E" w:rsidRPr="004E7C3E" w:rsidRDefault="00FC0A2E" w:rsidP="00FC0A2E">
            <w:pPr>
              <w:tabs>
                <w:tab w:val="decimal" w:pos="1152"/>
              </w:tabs>
              <w:spacing w:line="340" w:lineRule="exact"/>
              <w:ind w:right="-43"/>
              <w:outlineLvl w:val="0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52.66</w:t>
            </w:r>
          </w:p>
        </w:tc>
        <w:tc>
          <w:tcPr>
            <w:tcW w:w="1688" w:type="dxa"/>
          </w:tcPr>
          <w:p w14:paraId="20CC8BAB" w14:textId="5FFCEE6F" w:rsidR="00FC0A2E" w:rsidRPr="004E7C3E" w:rsidRDefault="00FC0A2E" w:rsidP="00FC0A2E">
            <w:pPr>
              <w:tabs>
                <w:tab w:val="decimal" w:pos="1152"/>
              </w:tabs>
              <w:spacing w:line="340" w:lineRule="exact"/>
              <w:ind w:right="-43"/>
              <w:outlineLvl w:val="0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100.00</w:t>
            </w:r>
          </w:p>
        </w:tc>
      </w:tr>
      <w:tr w:rsidR="00FC0A2E" w:rsidRPr="004E7C3E" w14:paraId="354B8CB7" w14:textId="77777777" w:rsidTr="00C17A20">
        <w:tc>
          <w:tcPr>
            <w:tcW w:w="2430" w:type="dxa"/>
            <w:hideMark/>
          </w:tcPr>
          <w:p w14:paraId="232F2B83" w14:textId="77777777" w:rsidR="00FC0A2E" w:rsidRPr="004E7C3E" w:rsidRDefault="00FC0A2E" w:rsidP="00FC0A2E">
            <w:pPr>
              <w:tabs>
                <w:tab w:val="left" w:pos="252"/>
                <w:tab w:val="left" w:pos="432"/>
              </w:tabs>
              <w:spacing w:line="340" w:lineRule="exact"/>
              <w:rPr>
                <w:sz w:val="28"/>
                <w:szCs w:val="28"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บุคคลภายนอก</w:t>
            </w:r>
          </w:p>
        </w:tc>
        <w:tc>
          <w:tcPr>
            <w:tcW w:w="1687" w:type="dxa"/>
          </w:tcPr>
          <w:p w14:paraId="63A4FEDA" w14:textId="62FCD4CB" w:rsidR="00FC0A2E" w:rsidRPr="004E7C3E" w:rsidRDefault="00EA74BB" w:rsidP="00FC0A2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-43"/>
              <w:outlineLvl w:val="0"/>
              <w:rPr>
                <w:sz w:val="28"/>
                <w:szCs w:val="28"/>
                <w:cs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85.39</w:t>
            </w:r>
          </w:p>
        </w:tc>
        <w:tc>
          <w:tcPr>
            <w:tcW w:w="1688" w:type="dxa"/>
          </w:tcPr>
          <w:p w14:paraId="4BD1EF39" w14:textId="0E107FC2" w:rsidR="00FC0A2E" w:rsidRPr="004E7C3E" w:rsidRDefault="00EA74BB" w:rsidP="000977AA">
            <w:pPr>
              <w:pBdr>
                <w:bottom w:val="single" w:sz="4" w:space="1" w:color="auto"/>
              </w:pBdr>
              <w:tabs>
                <w:tab w:val="decimal" w:pos="1350"/>
              </w:tabs>
              <w:spacing w:line="340" w:lineRule="exact"/>
              <w:ind w:right="-43"/>
              <w:outlineLvl w:val="0"/>
              <w:rPr>
                <w:sz w:val="28"/>
                <w:szCs w:val="28"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687" w:type="dxa"/>
          </w:tcPr>
          <w:p w14:paraId="4FD34B7A" w14:textId="028C0F44" w:rsidR="00FC0A2E" w:rsidRPr="004E7C3E" w:rsidRDefault="00FC0A2E" w:rsidP="00FC0A2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-43"/>
              <w:outlineLvl w:val="0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47.34</w:t>
            </w:r>
          </w:p>
        </w:tc>
        <w:tc>
          <w:tcPr>
            <w:tcW w:w="1688" w:type="dxa"/>
          </w:tcPr>
          <w:p w14:paraId="78036521" w14:textId="722D1B87" w:rsidR="00FC0A2E" w:rsidRPr="004E7C3E" w:rsidRDefault="00FC0A2E" w:rsidP="00FC0A2E">
            <w:pPr>
              <w:pBdr>
                <w:bottom w:val="single" w:sz="4" w:space="1" w:color="auto"/>
              </w:pBdr>
              <w:tabs>
                <w:tab w:val="decimal" w:pos="1358"/>
              </w:tabs>
              <w:spacing w:line="340" w:lineRule="exact"/>
              <w:ind w:right="-43"/>
              <w:outlineLvl w:val="0"/>
              <w:rPr>
                <w:sz w:val="28"/>
                <w:szCs w:val="28"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-</w:t>
            </w:r>
          </w:p>
        </w:tc>
      </w:tr>
      <w:tr w:rsidR="00FC0A2E" w:rsidRPr="004E7C3E" w14:paraId="38CA54E6" w14:textId="77777777" w:rsidTr="00C17A20">
        <w:tc>
          <w:tcPr>
            <w:tcW w:w="2430" w:type="dxa"/>
            <w:hideMark/>
          </w:tcPr>
          <w:p w14:paraId="2E620759" w14:textId="77777777" w:rsidR="00FC0A2E" w:rsidRPr="004E7C3E" w:rsidRDefault="00FC0A2E" w:rsidP="00FC0A2E">
            <w:pPr>
              <w:tabs>
                <w:tab w:val="left" w:pos="252"/>
                <w:tab w:val="left" w:pos="432"/>
              </w:tabs>
              <w:spacing w:line="340" w:lineRule="exact"/>
              <w:rPr>
                <w:sz w:val="28"/>
                <w:szCs w:val="28"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687" w:type="dxa"/>
          </w:tcPr>
          <w:p w14:paraId="01C0A406" w14:textId="6DFE9C24" w:rsidR="00FC0A2E" w:rsidRPr="004E7C3E" w:rsidRDefault="00EA74BB" w:rsidP="00FC0A2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right="-43"/>
              <w:outlineLvl w:val="0"/>
              <w:rPr>
                <w:sz w:val="28"/>
                <w:szCs w:val="28"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100.00</w:t>
            </w:r>
          </w:p>
        </w:tc>
        <w:tc>
          <w:tcPr>
            <w:tcW w:w="1688" w:type="dxa"/>
          </w:tcPr>
          <w:p w14:paraId="5661209E" w14:textId="48898B4F" w:rsidR="00FC0A2E" w:rsidRPr="004E7C3E" w:rsidRDefault="00EA74BB" w:rsidP="000977AA">
            <w:pPr>
              <w:pBdr>
                <w:bottom w:val="double" w:sz="4" w:space="1" w:color="auto"/>
              </w:pBdr>
              <w:tabs>
                <w:tab w:val="decimal" w:pos="1350"/>
              </w:tabs>
              <w:spacing w:line="340" w:lineRule="exact"/>
              <w:ind w:right="-43"/>
              <w:outlineLvl w:val="0"/>
              <w:rPr>
                <w:sz w:val="28"/>
                <w:szCs w:val="28"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687" w:type="dxa"/>
          </w:tcPr>
          <w:p w14:paraId="672D2E35" w14:textId="79024A23" w:rsidR="00FC0A2E" w:rsidRPr="004E7C3E" w:rsidRDefault="00FC0A2E" w:rsidP="00FC0A2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right="-43"/>
              <w:outlineLvl w:val="0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100.00</w:t>
            </w:r>
          </w:p>
        </w:tc>
        <w:tc>
          <w:tcPr>
            <w:tcW w:w="1688" w:type="dxa"/>
          </w:tcPr>
          <w:p w14:paraId="4B528BCF" w14:textId="0B8D35EC" w:rsidR="00FC0A2E" w:rsidRPr="004E7C3E" w:rsidRDefault="00FC0A2E" w:rsidP="00FC0A2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right="-43"/>
              <w:outlineLvl w:val="0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100.00</w:t>
            </w:r>
          </w:p>
        </w:tc>
      </w:tr>
    </w:tbl>
    <w:p w14:paraId="220D4E11" w14:textId="3375D98D" w:rsidR="00227B6F" w:rsidRPr="004E7C3E" w:rsidRDefault="00EB22CD" w:rsidP="00F25330">
      <w:pPr>
        <w:spacing w:before="120" w:after="120"/>
        <w:jc w:val="thaiDistribute"/>
        <w:rPr>
          <w:b/>
          <w:bCs/>
          <w:sz w:val="32"/>
          <w:szCs w:val="32"/>
        </w:rPr>
      </w:pPr>
      <w:r w:rsidRPr="004E7C3E">
        <w:rPr>
          <w:b/>
          <w:bCs/>
          <w:sz w:val="32"/>
          <w:szCs w:val="32"/>
        </w:rPr>
        <w:t>10</w:t>
      </w:r>
      <w:r w:rsidR="00227B6F" w:rsidRPr="004E7C3E">
        <w:rPr>
          <w:rFonts w:hint="cs"/>
          <w:b/>
          <w:bCs/>
          <w:sz w:val="32"/>
          <w:szCs w:val="32"/>
          <w:cs/>
        </w:rPr>
        <w:t>.</w:t>
      </w:r>
      <w:r w:rsidR="00AF37AF" w:rsidRPr="004E7C3E">
        <w:rPr>
          <w:b/>
          <w:bCs/>
          <w:sz w:val="32"/>
          <w:szCs w:val="32"/>
          <w:cs/>
        </w:rPr>
        <w:t xml:space="preserve">     </w:t>
      </w:r>
      <w:r w:rsidR="00227B6F" w:rsidRPr="004E7C3E">
        <w:rPr>
          <w:rFonts w:hint="cs"/>
          <w:b/>
          <w:bCs/>
          <w:sz w:val="32"/>
          <w:szCs w:val="32"/>
          <w:cs/>
        </w:rPr>
        <w:t>เงินลงทุนที่ไม่ได้วาง</w:t>
      </w:r>
      <w:r w:rsidR="00C705BB" w:rsidRPr="004E7C3E">
        <w:rPr>
          <w:rFonts w:hint="cs"/>
          <w:b/>
          <w:bCs/>
          <w:sz w:val="32"/>
          <w:szCs w:val="32"/>
          <w:cs/>
        </w:rPr>
        <w:t>เป็น</w:t>
      </w:r>
      <w:r w:rsidR="00227B6F" w:rsidRPr="004E7C3E">
        <w:rPr>
          <w:rFonts w:hint="cs"/>
          <w:b/>
          <w:bCs/>
          <w:sz w:val="32"/>
          <w:szCs w:val="32"/>
          <w:cs/>
        </w:rPr>
        <w:t>ประกัน</w:t>
      </w:r>
    </w:p>
    <w:p w14:paraId="7378A90E" w14:textId="77777777" w:rsidR="00DE0746" w:rsidRPr="004E7C3E" w:rsidRDefault="00EB22CD" w:rsidP="00F25330">
      <w:pPr>
        <w:spacing w:before="120"/>
        <w:ind w:left="533" w:hanging="533"/>
        <w:jc w:val="thaiDistribute"/>
        <w:rPr>
          <w:b/>
          <w:bCs/>
          <w:sz w:val="32"/>
          <w:szCs w:val="32"/>
          <w:cs/>
        </w:rPr>
      </w:pPr>
      <w:r w:rsidRPr="004E7C3E">
        <w:rPr>
          <w:b/>
          <w:bCs/>
          <w:sz w:val="32"/>
          <w:szCs w:val="32"/>
        </w:rPr>
        <w:t>10</w:t>
      </w:r>
      <w:r w:rsidR="00DE0746" w:rsidRPr="004E7C3E">
        <w:rPr>
          <w:rFonts w:hint="cs"/>
          <w:b/>
          <w:bCs/>
          <w:sz w:val="32"/>
          <w:szCs w:val="32"/>
          <w:cs/>
        </w:rPr>
        <w:t>.</w:t>
      </w:r>
      <w:r w:rsidR="00DE0746" w:rsidRPr="004E7C3E">
        <w:rPr>
          <w:rFonts w:hint="cs"/>
          <w:b/>
          <w:bCs/>
          <w:sz w:val="32"/>
          <w:szCs w:val="32"/>
        </w:rPr>
        <w:t>1</w:t>
      </w:r>
      <w:r w:rsidR="00DE0746" w:rsidRPr="004E7C3E">
        <w:rPr>
          <w:rFonts w:hint="cs"/>
          <w:b/>
          <w:bCs/>
          <w:sz w:val="32"/>
          <w:szCs w:val="32"/>
        </w:rPr>
        <w:tab/>
      </w:r>
      <w:r w:rsidR="00DE0746" w:rsidRPr="004E7C3E">
        <w:rPr>
          <w:rFonts w:hint="cs"/>
          <w:b/>
          <w:bCs/>
          <w:sz w:val="32"/>
          <w:szCs w:val="32"/>
          <w:cs/>
        </w:rPr>
        <w:t>มูลค่าเงินลงทุนและมูลค่ายุติธรรม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227B6F" w:rsidRPr="004E7C3E" w14:paraId="4F4FA453" w14:textId="77777777" w:rsidTr="00E92C0D">
        <w:tc>
          <w:tcPr>
            <w:tcW w:w="5580" w:type="dxa"/>
            <w:vAlign w:val="bottom"/>
          </w:tcPr>
          <w:p w14:paraId="76FA77D7" w14:textId="77777777" w:rsidR="00227B6F" w:rsidRPr="004E7C3E" w:rsidRDefault="00227B6F" w:rsidP="00E004F2">
            <w:pPr>
              <w:spacing w:line="320" w:lineRule="exact"/>
              <w:jc w:val="thaiDistribute"/>
              <w:rPr>
                <w:sz w:val="28"/>
                <w:szCs w:val="28"/>
              </w:rPr>
            </w:pPr>
            <w:r w:rsidRPr="004E7C3E">
              <w:rPr>
                <w:rFonts w:hint="cs"/>
                <w:b/>
                <w:bCs/>
                <w:sz w:val="28"/>
                <w:szCs w:val="28"/>
                <w:cs/>
              </w:rPr>
              <w:br w:type="page"/>
            </w:r>
          </w:p>
        </w:tc>
        <w:tc>
          <w:tcPr>
            <w:tcW w:w="3600" w:type="dxa"/>
            <w:gridSpan w:val="2"/>
            <w:vAlign w:val="bottom"/>
          </w:tcPr>
          <w:p w14:paraId="01D479C1" w14:textId="77777777" w:rsidR="00227B6F" w:rsidRPr="004E7C3E" w:rsidRDefault="00227B6F" w:rsidP="00E004F2">
            <w:pPr>
              <w:tabs>
                <w:tab w:val="left" w:pos="900"/>
                <w:tab w:val="left" w:pos="1440"/>
              </w:tabs>
              <w:spacing w:line="320" w:lineRule="exact"/>
              <w:ind w:right="-87"/>
              <w:jc w:val="right"/>
              <w:rPr>
                <w:sz w:val="28"/>
                <w:szCs w:val="28"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(หน่วย: บาท)</w:t>
            </w:r>
          </w:p>
        </w:tc>
      </w:tr>
      <w:tr w:rsidR="00227B6F" w:rsidRPr="004E7C3E" w14:paraId="53525D6D" w14:textId="77777777" w:rsidTr="00E92C0D">
        <w:tc>
          <w:tcPr>
            <w:tcW w:w="5580" w:type="dxa"/>
            <w:vAlign w:val="bottom"/>
          </w:tcPr>
          <w:p w14:paraId="3D5FDB5F" w14:textId="77777777" w:rsidR="00227B6F" w:rsidRPr="004E7C3E" w:rsidRDefault="00227B6F" w:rsidP="00E004F2">
            <w:pPr>
              <w:spacing w:line="3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216FA67A" w14:textId="77777777" w:rsidR="00227B6F" w:rsidRPr="004E7C3E" w:rsidRDefault="00227B6F" w:rsidP="00E004F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20" w:lineRule="exact"/>
              <w:ind w:right="-58"/>
              <w:jc w:val="center"/>
              <w:rPr>
                <w:sz w:val="28"/>
                <w:szCs w:val="28"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F01C8D" w:rsidRPr="004E7C3E" w14:paraId="4A500CEC" w14:textId="77777777" w:rsidTr="00E92C0D">
        <w:tc>
          <w:tcPr>
            <w:tcW w:w="5580" w:type="dxa"/>
            <w:vAlign w:val="bottom"/>
          </w:tcPr>
          <w:p w14:paraId="19D706E7" w14:textId="77777777" w:rsidR="00F01C8D" w:rsidRPr="004E7C3E" w:rsidRDefault="00F01C8D" w:rsidP="00F01C8D">
            <w:pPr>
              <w:spacing w:line="3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69307966" w14:textId="36B8877F" w:rsidR="00F01C8D" w:rsidRPr="004E7C3E" w:rsidRDefault="00FC0A2E" w:rsidP="00F01C8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20" w:lineRule="exact"/>
              <w:ind w:right="-58"/>
              <w:jc w:val="center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30</w:t>
            </w:r>
            <w:r w:rsidRPr="004E7C3E">
              <w:rPr>
                <w:rFonts w:hint="cs"/>
                <w:sz w:val="28"/>
                <w:szCs w:val="28"/>
                <w:cs/>
              </w:rPr>
              <w:t xml:space="preserve"> มิถุนายน </w:t>
            </w:r>
            <w:r w:rsidRPr="004E7C3E">
              <w:rPr>
                <w:sz w:val="28"/>
                <w:szCs w:val="28"/>
              </w:rPr>
              <w:t>2568</w:t>
            </w:r>
          </w:p>
        </w:tc>
        <w:tc>
          <w:tcPr>
            <w:tcW w:w="1800" w:type="dxa"/>
            <w:vAlign w:val="bottom"/>
          </w:tcPr>
          <w:p w14:paraId="03AE21B7" w14:textId="7CCE776E" w:rsidR="00F01C8D" w:rsidRPr="004E7C3E" w:rsidRDefault="00F01C8D" w:rsidP="00F01C8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20" w:lineRule="exact"/>
              <w:ind w:right="-58"/>
              <w:jc w:val="center"/>
              <w:rPr>
                <w:sz w:val="28"/>
                <w:szCs w:val="28"/>
              </w:rPr>
            </w:pPr>
            <w:r w:rsidRPr="004E7C3E">
              <w:rPr>
                <w:rFonts w:hint="cs"/>
                <w:sz w:val="28"/>
                <w:szCs w:val="28"/>
              </w:rPr>
              <w:t>31</w:t>
            </w:r>
            <w:r w:rsidRPr="004E7C3E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Pr="004E7C3E">
              <w:rPr>
                <w:rFonts w:hint="cs"/>
                <w:sz w:val="28"/>
                <w:szCs w:val="28"/>
              </w:rPr>
              <w:t>256</w:t>
            </w:r>
            <w:r w:rsidR="00FC0A2E" w:rsidRPr="004E7C3E">
              <w:rPr>
                <w:sz w:val="28"/>
                <w:szCs w:val="28"/>
              </w:rPr>
              <w:t>7</w:t>
            </w:r>
          </w:p>
        </w:tc>
      </w:tr>
      <w:tr w:rsidR="00F01C8D" w:rsidRPr="004E7C3E" w14:paraId="0E115CA0" w14:textId="77777777" w:rsidTr="00E92C0D">
        <w:tc>
          <w:tcPr>
            <w:tcW w:w="5580" w:type="dxa"/>
            <w:vAlign w:val="bottom"/>
          </w:tcPr>
          <w:p w14:paraId="7C0C9059" w14:textId="77777777" w:rsidR="00F01C8D" w:rsidRPr="004E7C3E" w:rsidRDefault="00F01C8D" w:rsidP="00F01C8D">
            <w:pPr>
              <w:spacing w:line="3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090AA5A4" w14:textId="77777777" w:rsidR="00F01C8D" w:rsidRPr="004E7C3E" w:rsidRDefault="00F01C8D" w:rsidP="00F01C8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20" w:lineRule="exact"/>
              <w:ind w:right="-58"/>
              <w:jc w:val="center"/>
              <w:rPr>
                <w:sz w:val="28"/>
                <w:szCs w:val="28"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มูลค่ายุติธรรม/                 ราคาทุนตัดจำหน่าย</w:t>
            </w:r>
          </w:p>
        </w:tc>
        <w:tc>
          <w:tcPr>
            <w:tcW w:w="1800" w:type="dxa"/>
            <w:vAlign w:val="bottom"/>
          </w:tcPr>
          <w:p w14:paraId="78812911" w14:textId="214EE7F3" w:rsidR="00F01C8D" w:rsidRPr="004E7C3E" w:rsidRDefault="00F01C8D" w:rsidP="00F01C8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20" w:lineRule="exact"/>
              <w:ind w:right="-58"/>
              <w:jc w:val="center"/>
              <w:rPr>
                <w:sz w:val="28"/>
                <w:szCs w:val="28"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มูลค่ายุติธรรม/                 ราคาทุนตัดจำหน่าย</w:t>
            </w:r>
          </w:p>
        </w:tc>
      </w:tr>
      <w:tr w:rsidR="00F01C8D" w:rsidRPr="004E7C3E" w14:paraId="705F7D28" w14:textId="77777777" w:rsidTr="00E92C0D">
        <w:tc>
          <w:tcPr>
            <w:tcW w:w="5580" w:type="dxa"/>
            <w:vAlign w:val="bottom"/>
          </w:tcPr>
          <w:p w14:paraId="4B1B2BE2" w14:textId="77777777" w:rsidR="00F01C8D" w:rsidRPr="004E7C3E" w:rsidRDefault="00F01C8D" w:rsidP="00F01C8D">
            <w:pPr>
              <w:spacing w:line="320" w:lineRule="exact"/>
              <w:ind w:firstLine="9"/>
              <w:rPr>
                <w:b/>
                <w:bCs/>
                <w:sz w:val="28"/>
                <w:szCs w:val="28"/>
              </w:rPr>
            </w:pPr>
            <w:r w:rsidRPr="004E7C3E">
              <w:rPr>
                <w:rFonts w:hint="cs"/>
                <w:b/>
                <w:bCs/>
                <w:sz w:val="28"/>
                <w:szCs w:val="28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1800" w:type="dxa"/>
            <w:vAlign w:val="bottom"/>
          </w:tcPr>
          <w:p w14:paraId="6C6F5B0F" w14:textId="77777777" w:rsidR="00F01C8D" w:rsidRPr="004E7C3E" w:rsidRDefault="00F01C8D" w:rsidP="00F01C8D">
            <w:pPr>
              <w:tabs>
                <w:tab w:val="decimal" w:pos="1149"/>
              </w:tabs>
              <w:spacing w:line="320" w:lineRule="exact"/>
              <w:ind w:right="-43"/>
              <w:outlineLvl w:val="0"/>
              <w:rPr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0705461D" w14:textId="77777777" w:rsidR="00F01C8D" w:rsidRPr="004E7C3E" w:rsidRDefault="00F01C8D" w:rsidP="00F01C8D">
            <w:pPr>
              <w:tabs>
                <w:tab w:val="decimal" w:pos="1149"/>
              </w:tabs>
              <w:spacing w:line="320" w:lineRule="exact"/>
              <w:ind w:right="-43"/>
              <w:outlineLvl w:val="0"/>
              <w:rPr>
                <w:sz w:val="28"/>
                <w:szCs w:val="28"/>
              </w:rPr>
            </w:pPr>
          </w:p>
        </w:tc>
      </w:tr>
      <w:tr w:rsidR="00FC0A2E" w:rsidRPr="004E7C3E" w14:paraId="68A175A5" w14:textId="77777777" w:rsidTr="00E92C0D">
        <w:tc>
          <w:tcPr>
            <w:tcW w:w="5580" w:type="dxa"/>
            <w:vAlign w:val="bottom"/>
          </w:tcPr>
          <w:p w14:paraId="1A515155" w14:textId="77777777" w:rsidR="00FC0A2E" w:rsidRPr="004E7C3E" w:rsidRDefault="00FC0A2E" w:rsidP="00FC0A2E">
            <w:pPr>
              <w:spacing w:line="320" w:lineRule="exact"/>
              <w:ind w:firstLine="9"/>
              <w:rPr>
                <w:sz w:val="28"/>
                <w:szCs w:val="28"/>
                <w:cs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800" w:type="dxa"/>
            <w:vAlign w:val="bottom"/>
          </w:tcPr>
          <w:p w14:paraId="3CA9EFA3" w14:textId="1DE1BE7A" w:rsidR="00FC0A2E" w:rsidRPr="004E7C3E" w:rsidRDefault="00E02F8D" w:rsidP="00FC0A2E">
            <w:pPr>
              <w:tabs>
                <w:tab w:val="decimal" w:pos="1515"/>
              </w:tabs>
              <w:spacing w:line="320" w:lineRule="exact"/>
              <w:ind w:right="-43"/>
              <w:outlineLvl w:val="0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395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670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354</w:t>
            </w:r>
          </w:p>
        </w:tc>
        <w:tc>
          <w:tcPr>
            <w:tcW w:w="1800" w:type="dxa"/>
            <w:vAlign w:val="bottom"/>
          </w:tcPr>
          <w:p w14:paraId="5E5B1E2C" w14:textId="4A705E2D" w:rsidR="00FC0A2E" w:rsidRPr="004E7C3E" w:rsidRDefault="00FC0A2E" w:rsidP="00FC0A2E">
            <w:pPr>
              <w:tabs>
                <w:tab w:val="decimal" w:pos="1515"/>
              </w:tabs>
              <w:spacing w:line="320" w:lineRule="exact"/>
              <w:ind w:right="-43"/>
              <w:outlineLvl w:val="0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301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529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540</w:t>
            </w:r>
          </w:p>
        </w:tc>
      </w:tr>
      <w:tr w:rsidR="00FC0A2E" w:rsidRPr="004E7C3E" w14:paraId="7051BBD1" w14:textId="77777777" w:rsidTr="00E92C0D">
        <w:tc>
          <w:tcPr>
            <w:tcW w:w="5580" w:type="dxa"/>
            <w:vAlign w:val="bottom"/>
          </w:tcPr>
          <w:p w14:paraId="152B17DB" w14:textId="77777777" w:rsidR="00FC0A2E" w:rsidRPr="004E7C3E" w:rsidRDefault="00FC0A2E" w:rsidP="00FC0A2E">
            <w:pPr>
              <w:spacing w:line="320" w:lineRule="exact"/>
              <w:ind w:firstLine="9"/>
              <w:rPr>
                <w:sz w:val="28"/>
                <w:szCs w:val="28"/>
                <w:cs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800" w:type="dxa"/>
            <w:vAlign w:val="bottom"/>
          </w:tcPr>
          <w:p w14:paraId="313EE907" w14:textId="75CC4904" w:rsidR="00FC0A2E" w:rsidRPr="004E7C3E" w:rsidRDefault="00E02F8D" w:rsidP="00FC0A2E">
            <w:pPr>
              <w:tabs>
                <w:tab w:val="decimal" w:pos="1515"/>
              </w:tabs>
              <w:spacing w:line="320" w:lineRule="exact"/>
              <w:ind w:right="-43"/>
              <w:outlineLvl w:val="0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89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021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655</w:t>
            </w:r>
          </w:p>
        </w:tc>
        <w:tc>
          <w:tcPr>
            <w:tcW w:w="1800" w:type="dxa"/>
            <w:vAlign w:val="bottom"/>
          </w:tcPr>
          <w:p w14:paraId="557E7B6C" w14:textId="62EC2E69" w:rsidR="00FC0A2E" w:rsidRPr="004E7C3E" w:rsidRDefault="00FC0A2E" w:rsidP="00FC0A2E">
            <w:pPr>
              <w:tabs>
                <w:tab w:val="decimal" w:pos="1515"/>
              </w:tabs>
              <w:spacing w:line="320" w:lineRule="exact"/>
              <w:ind w:right="-43"/>
              <w:outlineLvl w:val="0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69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901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637</w:t>
            </w:r>
          </w:p>
        </w:tc>
      </w:tr>
      <w:tr w:rsidR="00FC0A2E" w:rsidRPr="004E7C3E" w14:paraId="53654BA9" w14:textId="77777777" w:rsidTr="00E92C0D">
        <w:tc>
          <w:tcPr>
            <w:tcW w:w="5580" w:type="dxa"/>
            <w:vAlign w:val="bottom"/>
          </w:tcPr>
          <w:p w14:paraId="0A9F3C1D" w14:textId="77777777" w:rsidR="00FC0A2E" w:rsidRPr="004E7C3E" w:rsidRDefault="00FC0A2E" w:rsidP="00FC0A2E">
            <w:pPr>
              <w:spacing w:line="320" w:lineRule="exact"/>
              <w:ind w:firstLine="9"/>
              <w:rPr>
                <w:sz w:val="28"/>
                <w:szCs w:val="28"/>
                <w:cs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800" w:type="dxa"/>
            <w:vAlign w:val="bottom"/>
          </w:tcPr>
          <w:p w14:paraId="19D1C954" w14:textId="42ED6B6B" w:rsidR="00FC0A2E" w:rsidRPr="004E7C3E" w:rsidRDefault="00E02F8D" w:rsidP="00FC0A2E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20" w:lineRule="exact"/>
              <w:ind w:left="1232" w:right="-43" w:hanging="1232"/>
              <w:outlineLvl w:val="0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4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672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242</w:t>
            </w:r>
          </w:p>
        </w:tc>
        <w:tc>
          <w:tcPr>
            <w:tcW w:w="1800" w:type="dxa"/>
            <w:vAlign w:val="bottom"/>
          </w:tcPr>
          <w:p w14:paraId="2025561D" w14:textId="105A9A3A" w:rsidR="00FC0A2E" w:rsidRPr="004E7C3E" w:rsidRDefault="00FC0A2E" w:rsidP="00FC0A2E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20" w:lineRule="exact"/>
              <w:ind w:right="-43"/>
              <w:outlineLvl w:val="0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4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081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077</w:t>
            </w:r>
          </w:p>
        </w:tc>
      </w:tr>
      <w:tr w:rsidR="00FC0A2E" w:rsidRPr="004E7C3E" w14:paraId="12825224" w14:textId="77777777" w:rsidTr="00E92C0D">
        <w:tc>
          <w:tcPr>
            <w:tcW w:w="5580" w:type="dxa"/>
            <w:vAlign w:val="bottom"/>
          </w:tcPr>
          <w:p w14:paraId="701463EA" w14:textId="77777777" w:rsidR="00FC0A2E" w:rsidRPr="004E7C3E" w:rsidRDefault="00FC0A2E" w:rsidP="00FC0A2E">
            <w:pPr>
              <w:spacing w:line="320" w:lineRule="exact"/>
              <w:ind w:firstLine="9"/>
              <w:rPr>
                <w:sz w:val="28"/>
                <w:szCs w:val="28"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5949F9D3" w14:textId="132642A4" w:rsidR="00FC0A2E" w:rsidRPr="004E7C3E" w:rsidRDefault="00E02F8D" w:rsidP="00FC0A2E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20" w:lineRule="exact"/>
              <w:ind w:right="-43"/>
              <w:outlineLvl w:val="0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489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364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251</w:t>
            </w:r>
          </w:p>
        </w:tc>
        <w:tc>
          <w:tcPr>
            <w:tcW w:w="1800" w:type="dxa"/>
            <w:vAlign w:val="bottom"/>
          </w:tcPr>
          <w:p w14:paraId="0601EA33" w14:textId="41DB9047" w:rsidR="00FC0A2E" w:rsidRPr="004E7C3E" w:rsidRDefault="00FC0A2E" w:rsidP="00FC0A2E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20" w:lineRule="exact"/>
              <w:ind w:right="-43"/>
              <w:outlineLvl w:val="0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375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512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254</w:t>
            </w:r>
          </w:p>
        </w:tc>
      </w:tr>
      <w:tr w:rsidR="00FC0A2E" w:rsidRPr="004E7C3E" w14:paraId="4F9DDAC5" w14:textId="77777777" w:rsidTr="00E92C0D">
        <w:tc>
          <w:tcPr>
            <w:tcW w:w="5580" w:type="dxa"/>
            <w:vAlign w:val="bottom"/>
          </w:tcPr>
          <w:p w14:paraId="2C95D79E" w14:textId="77777777" w:rsidR="00FC0A2E" w:rsidRPr="004E7C3E" w:rsidRDefault="00FC0A2E" w:rsidP="00FC0A2E">
            <w:pPr>
              <w:spacing w:line="320" w:lineRule="exact"/>
              <w:ind w:left="156" w:hanging="180"/>
              <w:rPr>
                <w:b/>
                <w:bCs/>
                <w:sz w:val="28"/>
                <w:szCs w:val="28"/>
              </w:rPr>
            </w:pPr>
            <w:r w:rsidRPr="004E7C3E">
              <w:rPr>
                <w:rFonts w:hint="cs"/>
                <w:b/>
                <w:bCs/>
                <w:sz w:val="28"/>
                <w:szCs w:val="28"/>
                <w:cs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1800" w:type="dxa"/>
            <w:vAlign w:val="bottom"/>
          </w:tcPr>
          <w:p w14:paraId="0B7D8625" w14:textId="77777777" w:rsidR="00FC0A2E" w:rsidRPr="004E7C3E" w:rsidRDefault="00FC0A2E" w:rsidP="00FC0A2E">
            <w:pPr>
              <w:tabs>
                <w:tab w:val="decimal" w:pos="1515"/>
              </w:tabs>
              <w:spacing w:line="320" w:lineRule="exact"/>
              <w:ind w:right="-43"/>
              <w:outlineLvl w:val="0"/>
              <w:rPr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698FE054" w14:textId="77777777" w:rsidR="00FC0A2E" w:rsidRPr="004E7C3E" w:rsidRDefault="00FC0A2E" w:rsidP="00FC0A2E">
            <w:pPr>
              <w:tabs>
                <w:tab w:val="decimal" w:pos="1515"/>
              </w:tabs>
              <w:spacing w:line="320" w:lineRule="exact"/>
              <w:ind w:right="-43"/>
              <w:outlineLvl w:val="0"/>
              <w:rPr>
                <w:sz w:val="28"/>
                <w:szCs w:val="28"/>
              </w:rPr>
            </w:pPr>
          </w:p>
        </w:tc>
      </w:tr>
      <w:tr w:rsidR="00FC0A2E" w:rsidRPr="004E7C3E" w14:paraId="5D25DCE0" w14:textId="77777777" w:rsidTr="00E92C0D">
        <w:tc>
          <w:tcPr>
            <w:tcW w:w="5580" w:type="dxa"/>
            <w:vAlign w:val="bottom"/>
          </w:tcPr>
          <w:p w14:paraId="75FDF38F" w14:textId="77777777" w:rsidR="00FC0A2E" w:rsidRPr="004E7C3E" w:rsidRDefault="00FC0A2E" w:rsidP="00FC0A2E">
            <w:pPr>
              <w:spacing w:line="320" w:lineRule="exact"/>
              <w:ind w:left="156" w:hanging="180"/>
              <w:rPr>
                <w:sz w:val="28"/>
                <w:szCs w:val="28"/>
                <w:cs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800" w:type="dxa"/>
            <w:vAlign w:val="bottom"/>
          </w:tcPr>
          <w:p w14:paraId="2A759FA6" w14:textId="13D58AF8" w:rsidR="00FC0A2E" w:rsidRPr="004E7C3E" w:rsidRDefault="00E02F8D" w:rsidP="00FC0A2E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20" w:lineRule="exact"/>
              <w:ind w:right="-43"/>
              <w:outlineLvl w:val="0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10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905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497</w:t>
            </w:r>
          </w:p>
        </w:tc>
        <w:tc>
          <w:tcPr>
            <w:tcW w:w="1800" w:type="dxa"/>
            <w:vAlign w:val="bottom"/>
          </w:tcPr>
          <w:p w14:paraId="7D7A6FF4" w14:textId="2EFDC55E" w:rsidR="00FC0A2E" w:rsidRPr="004E7C3E" w:rsidRDefault="00FC0A2E" w:rsidP="00FC0A2E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20" w:lineRule="exact"/>
              <w:ind w:right="-43"/>
              <w:outlineLvl w:val="0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10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782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474</w:t>
            </w:r>
          </w:p>
        </w:tc>
      </w:tr>
      <w:tr w:rsidR="00FC0A2E" w:rsidRPr="004E7C3E" w14:paraId="30199D22" w14:textId="77777777" w:rsidTr="00E92C0D">
        <w:tc>
          <w:tcPr>
            <w:tcW w:w="5580" w:type="dxa"/>
          </w:tcPr>
          <w:p w14:paraId="10975352" w14:textId="77777777" w:rsidR="00FC0A2E" w:rsidRPr="004E7C3E" w:rsidRDefault="00FC0A2E" w:rsidP="00FC0A2E">
            <w:pPr>
              <w:spacing w:line="320" w:lineRule="exact"/>
              <w:rPr>
                <w:sz w:val="28"/>
                <w:szCs w:val="28"/>
                <w:cs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18643161" w14:textId="0D416E11" w:rsidR="00FC0A2E" w:rsidRPr="004E7C3E" w:rsidRDefault="00E02F8D" w:rsidP="00FC0A2E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20" w:lineRule="exact"/>
              <w:ind w:right="-43"/>
              <w:outlineLvl w:val="0"/>
              <w:rPr>
                <w:sz w:val="28"/>
                <w:szCs w:val="28"/>
                <w:cs/>
              </w:rPr>
            </w:pPr>
            <w:r w:rsidRPr="004E7C3E">
              <w:rPr>
                <w:sz w:val="28"/>
                <w:szCs w:val="28"/>
                <w:cs/>
              </w:rPr>
              <w:t>10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905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497</w:t>
            </w:r>
          </w:p>
        </w:tc>
        <w:tc>
          <w:tcPr>
            <w:tcW w:w="1800" w:type="dxa"/>
            <w:vAlign w:val="bottom"/>
          </w:tcPr>
          <w:p w14:paraId="56C71FBE" w14:textId="2D8542D3" w:rsidR="00FC0A2E" w:rsidRPr="004E7C3E" w:rsidRDefault="00FC0A2E" w:rsidP="00FC0A2E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20" w:lineRule="exact"/>
              <w:ind w:right="-43"/>
              <w:outlineLvl w:val="0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10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782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474</w:t>
            </w:r>
          </w:p>
        </w:tc>
      </w:tr>
      <w:tr w:rsidR="00FC0A2E" w:rsidRPr="004E7C3E" w14:paraId="15952DEB" w14:textId="77777777" w:rsidTr="00E92C0D">
        <w:tc>
          <w:tcPr>
            <w:tcW w:w="5580" w:type="dxa"/>
            <w:vAlign w:val="bottom"/>
          </w:tcPr>
          <w:p w14:paraId="61ADE469" w14:textId="77777777" w:rsidR="00FC0A2E" w:rsidRPr="004E7C3E" w:rsidRDefault="00FC0A2E" w:rsidP="00FC0A2E">
            <w:pPr>
              <w:spacing w:line="320" w:lineRule="exact"/>
              <w:ind w:left="156" w:hanging="156"/>
              <w:rPr>
                <w:b/>
                <w:bCs/>
                <w:sz w:val="28"/>
                <w:szCs w:val="28"/>
                <w:cs/>
              </w:rPr>
            </w:pPr>
            <w:r w:rsidRPr="004E7C3E">
              <w:rPr>
                <w:rFonts w:hint="cs"/>
                <w:b/>
                <w:bCs/>
                <w:sz w:val="28"/>
                <w:szCs w:val="28"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1800" w:type="dxa"/>
            <w:vAlign w:val="bottom"/>
          </w:tcPr>
          <w:p w14:paraId="67207FC9" w14:textId="77777777" w:rsidR="00FC0A2E" w:rsidRPr="004E7C3E" w:rsidRDefault="00FC0A2E" w:rsidP="00FC0A2E">
            <w:pPr>
              <w:tabs>
                <w:tab w:val="decimal" w:pos="1515"/>
              </w:tabs>
              <w:spacing w:line="320" w:lineRule="exact"/>
              <w:ind w:right="-43"/>
              <w:outlineLvl w:val="0"/>
              <w:rPr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64D33495" w14:textId="77777777" w:rsidR="00FC0A2E" w:rsidRPr="004E7C3E" w:rsidRDefault="00FC0A2E" w:rsidP="00FC0A2E">
            <w:pPr>
              <w:tabs>
                <w:tab w:val="decimal" w:pos="1515"/>
              </w:tabs>
              <w:spacing w:line="320" w:lineRule="exact"/>
              <w:ind w:right="-43"/>
              <w:outlineLvl w:val="0"/>
              <w:rPr>
                <w:sz w:val="28"/>
                <w:szCs w:val="28"/>
              </w:rPr>
            </w:pPr>
          </w:p>
        </w:tc>
      </w:tr>
      <w:tr w:rsidR="00FC0A2E" w:rsidRPr="004E7C3E" w14:paraId="5C9C8ECD" w14:textId="77777777" w:rsidTr="00E92C0D">
        <w:tc>
          <w:tcPr>
            <w:tcW w:w="5580" w:type="dxa"/>
          </w:tcPr>
          <w:p w14:paraId="170F5888" w14:textId="77777777" w:rsidR="00FC0A2E" w:rsidRPr="004E7C3E" w:rsidRDefault="00FC0A2E" w:rsidP="00FC0A2E">
            <w:pPr>
              <w:spacing w:line="320" w:lineRule="exact"/>
              <w:rPr>
                <w:sz w:val="28"/>
                <w:szCs w:val="28"/>
                <w:cs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800" w:type="dxa"/>
            <w:vAlign w:val="bottom"/>
          </w:tcPr>
          <w:p w14:paraId="42C409CF" w14:textId="2A414946" w:rsidR="00FC0A2E" w:rsidRPr="004E7C3E" w:rsidRDefault="00E02F8D" w:rsidP="00FC0A2E">
            <w:pPr>
              <w:tabs>
                <w:tab w:val="decimal" w:pos="1515"/>
              </w:tabs>
              <w:spacing w:line="320" w:lineRule="exact"/>
              <w:ind w:right="-43"/>
              <w:outlineLvl w:val="0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3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233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405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387</w:t>
            </w:r>
          </w:p>
        </w:tc>
        <w:tc>
          <w:tcPr>
            <w:tcW w:w="1800" w:type="dxa"/>
            <w:vAlign w:val="bottom"/>
          </w:tcPr>
          <w:p w14:paraId="75B93113" w14:textId="7177DD2F" w:rsidR="00FC0A2E" w:rsidRPr="004E7C3E" w:rsidRDefault="00FC0A2E" w:rsidP="00FC0A2E">
            <w:pPr>
              <w:tabs>
                <w:tab w:val="decimal" w:pos="1515"/>
              </w:tabs>
              <w:spacing w:line="320" w:lineRule="exact"/>
              <w:ind w:right="-43"/>
              <w:outlineLvl w:val="0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2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881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390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886</w:t>
            </w:r>
          </w:p>
        </w:tc>
      </w:tr>
      <w:tr w:rsidR="00FC0A2E" w:rsidRPr="004E7C3E" w14:paraId="550A5E18" w14:textId="77777777" w:rsidTr="00E92C0D">
        <w:tc>
          <w:tcPr>
            <w:tcW w:w="5580" w:type="dxa"/>
          </w:tcPr>
          <w:p w14:paraId="4E091BE1" w14:textId="77777777" w:rsidR="00FC0A2E" w:rsidRPr="004E7C3E" w:rsidRDefault="00FC0A2E" w:rsidP="00FC0A2E">
            <w:pPr>
              <w:spacing w:line="320" w:lineRule="exact"/>
              <w:rPr>
                <w:sz w:val="28"/>
                <w:szCs w:val="28"/>
                <w:cs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หัก: เงินลงทุนในนามบริษัทเพื่อลูกค้า</w:t>
            </w:r>
          </w:p>
        </w:tc>
        <w:tc>
          <w:tcPr>
            <w:tcW w:w="1800" w:type="dxa"/>
            <w:vAlign w:val="bottom"/>
          </w:tcPr>
          <w:p w14:paraId="4E7F6140" w14:textId="200C5872" w:rsidR="00FC0A2E" w:rsidRPr="004E7C3E" w:rsidRDefault="00E02F8D" w:rsidP="00FC0A2E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20" w:lineRule="exact"/>
              <w:ind w:right="-43"/>
              <w:outlineLvl w:val="0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(3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233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405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387)</w:t>
            </w:r>
          </w:p>
        </w:tc>
        <w:tc>
          <w:tcPr>
            <w:tcW w:w="1800" w:type="dxa"/>
            <w:vAlign w:val="bottom"/>
          </w:tcPr>
          <w:p w14:paraId="07C2BE47" w14:textId="61F9888A" w:rsidR="00FC0A2E" w:rsidRPr="004E7C3E" w:rsidRDefault="00FC0A2E" w:rsidP="00FC0A2E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20" w:lineRule="exact"/>
              <w:ind w:right="-43"/>
              <w:outlineLvl w:val="0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(2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881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390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886)</w:t>
            </w:r>
          </w:p>
        </w:tc>
      </w:tr>
      <w:tr w:rsidR="00FC0A2E" w:rsidRPr="004E7C3E" w14:paraId="455A782A" w14:textId="77777777" w:rsidTr="00E92C0D">
        <w:tc>
          <w:tcPr>
            <w:tcW w:w="5580" w:type="dxa"/>
          </w:tcPr>
          <w:p w14:paraId="09C89052" w14:textId="77777777" w:rsidR="00FC0A2E" w:rsidRPr="004E7C3E" w:rsidRDefault="00FC0A2E" w:rsidP="00FC0A2E">
            <w:pPr>
              <w:spacing w:line="320" w:lineRule="exact"/>
              <w:rPr>
                <w:sz w:val="28"/>
                <w:szCs w:val="28"/>
                <w:cs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6E5545D8" w14:textId="1EF6A19D" w:rsidR="00FC0A2E" w:rsidRPr="004E7C3E" w:rsidRDefault="00E02F8D" w:rsidP="00FC0A2E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20" w:lineRule="exact"/>
              <w:ind w:right="-43"/>
              <w:outlineLvl w:val="0"/>
              <w:rPr>
                <w:sz w:val="28"/>
                <w:szCs w:val="28"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5865682D" w14:textId="125E6B5C" w:rsidR="00FC0A2E" w:rsidRPr="004E7C3E" w:rsidRDefault="00FC0A2E" w:rsidP="00FC0A2E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20" w:lineRule="exact"/>
              <w:ind w:right="-43"/>
              <w:outlineLvl w:val="0"/>
              <w:rPr>
                <w:sz w:val="28"/>
                <w:szCs w:val="28"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-</w:t>
            </w:r>
          </w:p>
        </w:tc>
      </w:tr>
      <w:tr w:rsidR="00FC0A2E" w:rsidRPr="004E7C3E" w14:paraId="02DD5BF8" w14:textId="77777777" w:rsidTr="00E92C0D">
        <w:tc>
          <w:tcPr>
            <w:tcW w:w="5580" w:type="dxa"/>
            <w:vAlign w:val="bottom"/>
          </w:tcPr>
          <w:p w14:paraId="3AC0B9BA" w14:textId="77777777" w:rsidR="00FC0A2E" w:rsidRPr="004E7C3E" w:rsidRDefault="00FC0A2E" w:rsidP="00FC0A2E">
            <w:pPr>
              <w:spacing w:line="320" w:lineRule="exact"/>
              <w:ind w:left="252" w:right="-108" w:hanging="252"/>
              <w:rPr>
                <w:sz w:val="28"/>
                <w:szCs w:val="28"/>
                <w:cs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 xml:space="preserve">เงินลงทุน </w:t>
            </w:r>
          </w:p>
        </w:tc>
        <w:tc>
          <w:tcPr>
            <w:tcW w:w="1800" w:type="dxa"/>
            <w:vAlign w:val="bottom"/>
          </w:tcPr>
          <w:p w14:paraId="0EA1DF94" w14:textId="5938D35E" w:rsidR="00FC0A2E" w:rsidRPr="004E7C3E" w:rsidRDefault="00E02F8D" w:rsidP="00FC0A2E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320" w:lineRule="exact"/>
              <w:ind w:right="-43"/>
              <w:outlineLvl w:val="0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500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269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748</w:t>
            </w:r>
          </w:p>
        </w:tc>
        <w:tc>
          <w:tcPr>
            <w:tcW w:w="1800" w:type="dxa"/>
            <w:vAlign w:val="bottom"/>
          </w:tcPr>
          <w:p w14:paraId="730ADD6C" w14:textId="5A03A4F5" w:rsidR="00FC0A2E" w:rsidRPr="004E7C3E" w:rsidRDefault="00FC0A2E" w:rsidP="00FC0A2E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320" w:lineRule="exact"/>
              <w:ind w:right="-43"/>
              <w:outlineLvl w:val="0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386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294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728</w:t>
            </w:r>
          </w:p>
        </w:tc>
      </w:tr>
    </w:tbl>
    <w:p w14:paraId="011DE395" w14:textId="042295B8" w:rsidR="00C42DF2" w:rsidRPr="004E7C3E" w:rsidRDefault="00EB22CD" w:rsidP="00E004F2">
      <w:pPr>
        <w:spacing w:before="120" w:after="120"/>
        <w:ind w:left="533" w:hanging="533"/>
        <w:jc w:val="thaiDistribute"/>
        <w:rPr>
          <w:b/>
          <w:bCs/>
          <w:sz w:val="32"/>
          <w:szCs w:val="32"/>
        </w:rPr>
      </w:pPr>
      <w:r w:rsidRPr="004E7C3E">
        <w:rPr>
          <w:b/>
          <w:bCs/>
          <w:sz w:val="32"/>
          <w:szCs w:val="32"/>
        </w:rPr>
        <w:lastRenderedPageBreak/>
        <w:t>10</w:t>
      </w:r>
      <w:r w:rsidR="00C42DF2" w:rsidRPr="004E7C3E">
        <w:rPr>
          <w:rFonts w:hint="cs"/>
          <w:b/>
          <w:bCs/>
          <w:sz w:val="32"/>
          <w:szCs w:val="32"/>
          <w:cs/>
        </w:rPr>
        <w:t xml:space="preserve">.2 </w:t>
      </w:r>
      <w:r w:rsidR="00C42DF2" w:rsidRPr="004E7C3E">
        <w:rPr>
          <w:rFonts w:hint="cs"/>
          <w:b/>
          <w:bCs/>
          <w:sz w:val="32"/>
          <w:szCs w:val="32"/>
          <w:cs/>
        </w:rPr>
        <w:tab/>
      </w:r>
      <w:bookmarkStart w:id="21" w:name="_Hlk51061730"/>
      <w:bookmarkStart w:id="22" w:name="_Hlk51061636"/>
      <w:r w:rsidR="00C42DF2" w:rsidRPr="004E7C3E">
        <w:rPr>
          <w:rFonts w:hint="cs"/>
          <w:b/>
          <w:bCs/>
          <w:sz w:val="32"/>
          <w:szCs w:val="32"/>
          <w:cs/>
        </w:rPr>
        <w:t>เงินลงทุนในตราสารหนี้แยกตามอายุคงเหลือของสัญญา</w:t>
      </w:r>
    </w:p>
    <w:p w14:paraId="72B07E3B" w14:textId="77777777" w:rsidR="00C42DF2" w:rsidRPr="004E7C3E" w:rsidRDefault="00C42DF2" w:rsidP="00E92C0D">
      <w:pPr>
        <w:tabs>
          <w:tab w:val="left" w:pos="900"/>
          <w:tab w:val="left" w:pos="1440"/>
          <w:tab w:val="right" w:pos="7200"/>
        </w:tabs>
        <w:ind w:left="547" w:right="-7" w:hanging="547"/>
        <w:jc w:val="right"/>
        <w:outlineLvl w:val="0"/>
      </w:pPr>
      <w:r w:rsidRPr="004E7C3E">
        <w:rPr>
          <w:rFonts w:hint="cs"/>
          <w:cs/>
        </w:rPr>
        <w:t>(หน่วย: 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332"/>
        <w:gridCol w:w="1260"/>
        <w:gridCol w:w="1260"/>
        <w:gridCol w:w="1278"/>
      </w:tblGrid>
      <w:tr w:rsidR="00C42DF2" w:rsidRPr="004E7C3E" w14:paraId="39A35B30" w14:textId="77777777" w:rsidTr="00E92C0D">
        <w:tc>
          <w:tcPr>
            <w:tcW w:w="4050" w:type="dxa"/>
            <w:vAlign w:val="bottom"/>
          </w:tcPr>
          <w:p w14:paraId="77E7899F" w14:textId="77777777" w:rsidR="00C42DF2" w:rsidRPr="004E7C3E" w:rsidRDefault="00C42DF2" w:rsidP="00F25330">
            <w:pPr>
              <w:spacing w:line="300" w:lineRule="exact"/>
              <w:ind w:right="-43"/>
              <w:jc w:val="thaiDistribute"/>
              <w:outlineLvl w:val="0"/>
            </w:pPr>
          </w:p>
        </w:tc>
        <w:tc>
          <w:tcPr>
            <w:tcW w:w="5130" w:type="dxa"/>
            <w:gridSpan w:val="4"/>
            <w:vAlign w:val="bottom"/>
            <w:hideMark/>
          </w:tcPr>
          <w:p w14:paraId="08979106" w14:textId="77777777" w:rsidR="00C42DF2" w:rsidRPr="004E7C3E" w:rsidRDefault="00C42DF2" w:rsidP="00F25330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outlineLvl w:val="0"/>
              <w:rPr>
                <w:cs/>
              </w:rPr>
            </w:pPr>
            <w:r w:rsidRPr="004E7C3E">
              <w:rPr>
                <w:rFonts w:hint="cs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C42DF2" w:rsidRPr="004E7C3E" w14:paraId="29B6B471" w14:textId="77777777" w:rsidTr="00E004F2">
        <w:trPr>
          <w:trHeight w:val="297"/>
        </w:trPr>
        <w:tc>
          <w:tcPr>
            <w:tcW w:w="4050" w:type="dxa"/>
            <w:vAlign w:val="bottom"/>
          </w:tcPr>
          <w:p w14:paraId="4AEE0944" w14:textId="77777777" w:rsidR="00C42DF2" w:rsidRPr="004E7C3E" w:rsidRDefault="00C42DF2" w:rsidP="00F25330">
            <w:pPr>
              <w:spacing w:line="300" w:lineRule="exact"/>
              <w:ind w:right="-43"/>
              <w:jc w:val="thaiDistribute"/>
              <w:outlineLvl w:val="0"/>
            </w:pPr>
          </w:p>
        </w:tc>
        <w:tc>
          <w:tcPr>
            <w:tcW w:w="5130" w:type="dxa"/>
            <w:gridSpan w:val="4"/>
            <w:vAlign w:val="bottom"/>
          </w:tcPr>
          <w:p w14:paraId="28E664D3" w14:textId="43010C12" w:rsidR="00C42DF2" w:rsidRPr="004E7C3E" w:rsidRDefault="00FC0A2E" w:rsidP="00F25330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outlineLvl w:val="0"/>
            </w:pPr>
            <w:r w:rsidRPr="004E7C3E">
              <w:t>30</w:t>
            </w:r>
            <w:r w:rsidRPr="004E7C3E">
              <w:rPr>
                <w:rFonts w:hint="cs"/>
                <w:cs/>
              </w:rPr>
              <w:t xml:space="preserve"> มิถุนายน </w:t>
            </w:r>
            <w:r w:rsidRPr="004E7C3E">
              <w:t>2568</w:t>
            </w:r>
          </w:p>
        </w:tc>
      </w:tr>
      <w:tr w:rsidR="00C42DF2" w:rsidRPr="004E7C3E" w14:paraId="15446EF9" w14:textId="77777777" w:rsidTr="00E92C0D">
        <w:tc>
          <w:tcPr>
            <w:tcW w:w="4050" w:type="dxa"/>
            <w:vAlign w:val="bottom"/>
          </w:tcPr>
          <w:p w14:paraId="613518F5" w14:textId="77777777" w:rsidR="00C42DF2" w:rsidRPr="004E7C3E" w:rsidRDefault="00C42DF2" w:rsidP="00F25330">
            <w:pPr>
              <w:spacing w:line="300" w:lineRule="exact"/>
              <w:ind w:right="-43"/>
              <w:jc w:val="thaiDistribute"/>
              <w:outlineLvl w:val="0"/>
            </w:pPr>
          </w:p>
        </w:tc>
        <w:tc>
          <w:tcPr>
            <w:tcW w:w="1332" w:type="dxa"/>
            <w:vAlign w:val="bottom"/>
            <w:hideMark/>
          </w:tcPr>
          <w:p w14:paraId="4D0B5AE6" w14:textId="77777777" w:rsidR="00C42DF2" w:rsidRPr="004E7C3E" w:rsidRDefault="00C42DF2" w:rsidP="00F25330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outlineLvl w:val="0"/>
              <w:rPr>
                <w:cs/>
              </w:rPr>
            </w:pPr>
            <w:r w:rsidRPr="004E7C3E">
              <w:rPr>
                <w:rFonts w:hint="cs"/>
                <w:cs/>
              </w:rPr>
              <w:t xml:space="preserve">ภายใน </w:t>
            </w:r>
            <w:r w:rsidRPr="004E7C3E">
              <w:rPr>
                <w:rFonts w:hint="cs"/>
              </w:rPr>
              <w:t>1</w:t>
            </w:r>
            <w:r w:rsidRPr="004E7C3E">
              <w:rPr>
                <w:rFonts w:hint="cs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  <w:hideMark/>
          </w:tcPr>
          <w:p w14:paraId="47AB18F9" w14:textId="77777777" w:rsidR="00C42DF2" w:rsidRPr="004E7C3E" w:rsidRDefault="00C42DF2" w:rsidP="00F25330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outlineLvl w:val="0"/>
            </w:pPr>
            <w:r w:rsidRPr="004E7C3E">
              <w:rPr>
                <w:rFonts w:hint="cs"/>
              </w:rPr>
              <w:t>1</w:t>
            </w:r>
            <w:r w:rsidRPr="004E7C3E">
              <w:rPr>
                <w:rFonts w:hint="cs"/>
                <w:cs/>
              </w:rPr>
              <w:t xml:space="preserve"> - </w:t>
            </w:r>
            <w:r w:rsidRPr="004E7C3E">
              <w:rPr>
                <w:rFonts w:hint="cs"/>
              </w:rPr>
              <w:t>5</w:t>
            </w:r>
            <w:r w:rsidRPr="004E7C3E">
              <w:rPr>
                <w:rFonts w:hint="cs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  <w:hideMark/>
          </w:tcPr>
          <w:p w14:paraId="09E9E61F" w14:textId="77777777" w:rsidR="00C42DF2" w:rsidRPr="004E7C3E" w:rsidRDefault="00C42DF2" w:rsidP="00F25330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outlineLvl w:val="0"/>
              <w:rPr>
                <w:cs/>
              </w:rPr>
            </w:pPr>
            <w:r w:rsidRPr="004E7C3E">
              <w:rPr>
                <w:rFonts w:hint="cs"/>
                <w:cs/>
              </w:rPr>
              <w:t>มากกว่า</w:t>
            </w:r>
            <w:r w:rsidR="00906BB7" w:rsidRPr="004E7C3E">
              <w:rPr>
                <w:rFonts w:hint="cs"/>
                <w:cs/>
              </w:rPr>
              <w:t xml:space="preserve"> </w:t>
            </w:r>
            <w:r w:rsidR="00906BB7" w:rsidRPr="004E7C3E">
              <w:t>5</w:t>
            </w:r>
            <w:r w:rsidRPr="004E7C3E">
              <w:rPr>
                <w:rFonts w:hint="cs"/>
                <w:cs/>
              </w:rPr>
              <w:t xml:space="preserve"> ปี</w:t>
            </w:r>
          </w:p>
        </w:tc>
        <w:tc>
          <w:tcPr>
            <w:tcW w:w="1278" w:type="dxa"/>
            <w:vAlign w:val="bottom"/>
            <w:hideMark/>
          </w:tcPr>
          <w:p w14:paraId="6D2DE8AF" w14:textId="77777777" w:rsidR="00C42DF2" w:rsidRPr="004E7C3E" w:rsidRDefault="00C42DF2" w:rsidP="00F25330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outlineLvl w:val="0"/>
              <w:rPr>
                <w:cs/>
              </w:rPr>
            </w:pPr>
            <w:r w:rsidRPr="004E7C3E">
              <w:rPr>
                <w:rFonts w:hint="cs"/>
                <w:cs/>
              </w:rPr>
              <w:t>รวม</w:t>
            </w:r>
          </w:p>
        </w:tc>
      </w:tr>
      <w:tr w:rsidR="00C42DF2" w:rsidRPr="004E7C3E" w14:paraId="42989E51" w14:textId="77777777" w:rsidTr="00E92C0D">
        <w:tc>
          <w:tcPr>
            <w:tcW w:w="4050" w:type="dxa"/>
          </w:tcPr>
          <w:p w14:paraId="7D62016C" w14:textId="77777777" w:rsidR="00C42DF2" w:rsidRPr="004E7C3E" w:rsidRDefault="00C42DF2" w:rsidP="00F25330">
            <w:pPr>
              <w:tabs>
                <w:tab w:val="left" w:pos="252"/>
                <w:tab w:val="left" w:pos="342"/>
                <w:tab w:val="left" w:pos="432"/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00" w:lineRule="exact"/>
              <w:ind w:left="161" w:hanging="161"/>
              <w:rPr>
                <w:b/>
                <w:bCs/>
                <w:cs/>
              </w:rPr>
            </w:pPr>
            <w:r w:rsidRPr="004E7C3E">
              <w:rPr>
                <w:rFonts w:hint="cs"/>
                <w:cs/>
              </w:rPr>
              <w:t>เงินลงทุนในตราสารหนี้ตาม</w:t>
            </w:r>
            <w:r w:rsidR="00EC495C" w:rsidRPr="004E7C3E">
              <w:rPr>
                <w:rFonts w:hint="cs"/>
                <w:cs/>
              </w:rPr>
              <w:t>วิธี</w:t>
            </w:r>
            <w:r w:rsidRPr="004E7C3E">
              <w:rPr>
                <w:rFonts w:hint="cs"/>
                <w:cs/>
              </w:rPr>
              <w:t>มูลค่ายุติธรรม                             ผ่านกำไรขาดทุน</w:t>
            </w:r>
          </w:p>
        </w:tc>
        <w:tc>
          <w:tcPr>
            <w:tcW w:w="1332" w:type="dxa"/>
            <w:vAlign w:val="bottom"/>
          </w:tcPr>
          <w:p w14:paraId="33DD8A91" w14:textId="2AD7CB58" w:rsidR="009F3AF2" w:rsidRPr="004E7C3E" w:rsidRDefault="00F33E8E" w:rsidP="00F25330">
            <w:pPr>
              <w:tabs>
                <w:tab w:val="decimal" w:pos="1059"/>
              </w:tabs>
              <w:spacing w:line="300" w:lineRule="exact"/>
              <w:ind w:right="-43"/>
              <w:outlineLvl w:val="0"/>
              <w:rPr>
                <w:cs/>
              </w:rPr>
            </w:pPr>
            <w:r w:rsidRPr="004E7C3E">
              <w:rPr>
                <w:rFonts w:hint="cs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551999BE" w14:textId="5CC1A4D0" w:rsidR="009F3AF2" w:rsidRPr="004E7C3E" w:rsidRDefault="00F33E8E" w:rsidP="00F25330">
            <w:pPr>
              <w:tabs>
                <w:tab w:val="decimal" w:pos="987"/>
              </w:tabs>
              <w:spacing w:line="300" w:lineRule="exact"/>
              <w:ind w:right="-43"/>
              <w:outlineLvl w:val="0"/>
              <w:rPr>
                <w:cs/>
              </w:rPr>
            </w:pPr>
            <w:r w:rsidRPr="004E7C3E">
              <w:rPr>
                <w:rFonts w:hint="cs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522BE949" w14:textId="6891C1BD" w:rsidR="00C42DF2" w:rsidRPr="004E7C3E" w:rsidRDefault="00F33E8E" w:rsidP="00F25330">
            <w:pPr>
              <w:tabs>
                <w:tab w:val="decimal" w:pos="990"/>
              </w:tabs>
              <w:spacing w:line="300" w:lineRule="exact"/>
              <w:ind w:right="-43"/>
              <w:outlineLvl w:val="0"/>
            </w:pPr>
            <w:r w:rsidRPr="004E7C3E">
              <w:rPr>
                <w:cs/>
              </w:rPr>
              <w:t>4</w:t>
            </w:r>
            <w:r w:rsidRPr="004E7C3E">
              <w:t>,</w:t>
            </w:r>
            <w:r w:rsidRPr="004E7C3E">
              <w:rPr>
                <w:cs/>
              </w:rPr>
              <w:t>672</w:t>
            </w:r>
            <w:r w:rsidRPr="004E7C3E">
              <w:t>,</w:t>
            </w:r>
            <w:r w:rsidRPr="004E7C3E">
              <w:rPr>
                <w:cs/>
              </w:rPr>
              <w:t>242</w:t>
            </w:r>
          </w:p>
        </w:tc>
        <w:tc>
          <w:tcPr>
            <w:tcW w:w="1278" w:type="dxa"/>
            <w:vAlign w:val="bottom"/>
          </w:tcPr>
          <w:p w14:paraId="79A1787F" w14:textId="6E95103D" w:rsidR="009F3AF2" w:rsidRPr="004E7C3E" w:rsidRDefault="00F33E8E" w:rsidP="00F25330">
            <w:pPr>
              <w:tabs>
                <w:tab w:val="decimal" w:pos="993"/>
              </w:tabs>
              <w:spacing w:line="300" w:lineRule="exact"/>
              <w:ind w:right="-43"/>
              <w:outlineLvl w:val="0"/>
            </w:pPr>
            <w:r w:rsidRPr="004E7C3E">
              <w:rPr>
                <w:cs/>
              </w:rPr>
              <w:t>4</w:t>
            </w:r>
            <w:r w:rsidRPr="004E7C3E">
              <w:t>,</w:t>
            </w:r>
            <w:r w:rsidRPr="004E7C3E">
              <w:rPr>
                <w:cs/>
              </w:rPr>
              <w:t>672</w:t>
            </w:r>
            <w:r w:rsidRPr="004E7C3E">
              <w:t>,</w:t>
            </w:r>
            <w:r w:rsidRPr="004E7C3E">
              <w:rPr>
                <w:cs/>
              </w:rPr>
              <w:t>242</w:t>
            </w:r>
          </w:p>
        </w:tc>
      </w:tr>
      <w:tr w:rsidR="005B0F28" w:rsidRPr="004E7C3E" w14:paraId="5D548930" w14:textId="77777777" w:rsidTr="00E92C0D">
        <w:tc>
          <w:tcPr>
            <w:tcW w:w="4050" w:type="dxa"/>
          </w:tcPr>
          <w:p w14:paraId="73FE5EC4" w14:textId="77777777" w:rsidR="005B0F28" w:rsidRPr="004E7C3E" w:rsidRDefault="005B0F28" w:rsidP="005B0F28">
            <w:pPr>
              <w:tabs>
                <w:tab w:val="left" w:pos="252"/>
                <w:tab w:val="left" w:pos="342"/>
                <w:tab w:val="left" w:pos="432"/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00" w:lineRule="exact"/>
              <w:ind w:left="161" w:hanging="161"/>
              <w:rPr>
                <w:b/>
                <w:bCs/>
                <w:cs/>
              </w:rPr>
            </w:pPr>
            <w:r w:rsidRPr="004E7C3E">
              <w:rPr>
                <w:rFonts w:hint="cs"/>
                <w:cs/>
              </w:rPr>
              <w:t>เงินลงทุนในตราสารหนี้ตามวิธีราคาทุนตัดจำหน่าย</w:t>
            </w:r>
          </w:p>
        </w:tc>
        <w:tc>
          <w:tcPr>
            <w:tcW w:w="1332" w:type="dxa"/>
            <w:vAlign w:val="bottom"/>
          </w:tcPr>
          <w:p w14:paraId="00868124" w14:textId="74A28333" w:rsidR="005B0F28" w:rsidRPr="004E7C3E" w:rsidRDefault="00B56397" w:rsidP="005B0F28">
            <w:pPr>
              <w:tabs>
                <w:tab w:val="decimal" w:pos="1059"/>
              </w:tabs>
              <w:spacing w:line="300" w:lineRule="exact"/>
              <w:ind w:right="-43"/>
              <w:outlineLvl w:val="0"/>
              <w:rPr>
                <w:cs/>
              </w:rPr>
            </w:pPr>
            <w:r w:rsidRPr="004E7C3E">
              <w:t>3,</w:t>
            </w:r>
            <w:r w:rsidR="00F7694C" w:rsidRPr="004E7C3E">
              <w:t>233,405,387</w:t>
            </w:r>
          </w:p>
        </w:tc>
        <w:tc>
          <w:tcPr>
            <w:tcW w:w="1260" w:type="dxa"/>
            <w:vAlign w:val="bottom"/>
          </w:tcPr>
          <w:p w14:paraId="4314DFFA" w14:textId="4DE960F6" w:rsidR="005B0F28" w:rsidRPr="004E7C3E" w:rsidRDefault="00F33E8E" w:rsidP="005B0F28">
            <w:pPr>
              <w:tabs>
                <w:tab w:val="decimal" w:pos="987"/>
              </w:tabs>
              <w:spacing w:line="300" w:lineRule="exact"/>
              <w:ind w:right="-43"/>
              <w:outlineLvl w:val="0"/>
              <w:rPr>
                <w:cs/>
              </w:rPr>
            </w:pPr>
            <w:r w:rsidRPr="004E7C3E">
              <w:rPr>
                <w:rFonts w:hint="cs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12E13F82" w14:textId="59C992A6" w:rsidR="005B0F28" w:rsidRPr="004E7C3E" w:rsidRDefault="00F33E8E" w:rsidP="005B0F28">
            <w:pPr>
              <w:tabs>
                <w:tab w:val="decimal" w:pos="990"/>
              </w:tabs>
              <w:spacing w:line="300" w:lineRule="exact"/>
              <w:ind w:right="-43"/>
              <w:outlineLvl w:val="0"/>
            </w:pPr>
            <w:r w:rsidRPr="004E7C3E">
              <w:rPr>
                <w:rFonts w:hint="cs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664E1A51" w14:textId="43D33748" w:rsidR="005B0F28" w:rsidRPr="004E7C3E" w:rsidRDefault="000E2FBE" w:rsidP="005B0F28">
            <w:pPr>
              <w:tabs>
                <w:tab w:val="decimal" w:pos="993"/>
              </w:tabs>
              <w:spacing w:line="300" w:lineRule="exact"/>
              <w:ind w:right="-43"/>
              <w:outlineLvl w:val="0"/>
            </w:pPr>
            <w:r w:rsidRPr="004E7C3E">
              <w:t>3,233,405,387</w:t>
            </w:r>
          </w:p>
        </w:tc>
      </w:tr>
      <w:tr w:rsidR="005B0F28" w:rsidRPr="004E7C3E" w14:paraId="3BDBBB33" w14:textId="77777777" w:rsidTr="00E92C0D">
        <w:tc>
          <w:tcPr>
            <w:tcW w:w="4050" w:type="dxa"/>
            <w:vAlign w:val="bottom"/>
            <w:hideMark/>
          </w:tcPr>
          <w:p w14:paraId="0F1FE8A2" w14:textId="77777777" w:rsidR="005B0F28" w:rsidRPr="004E7C3E" w:rsidRDefault="005B0F28" w:rsidP="005B0F28">
            <w:pPr>
              <w:spacing w:line="300" w:lineRule="exact"/>
              <w:ind w:right="-43"/>
              <w:jc w:val="thaiDistribute"/>
              <w:outlineLvl w:val="0"/>
            </w:pPr>
            <w:r w:rsidRPr="004E7C3E">
              <w:rPr>
                <w:rFonts w:hint="cs"/>
                <w:cs/>
              </w:rPr>
              <w:t>หัก: เงินลงทุนในนามบริษัทเพื่อลูกค้า</w:t>
            </w:r>
          </w:p>
        </w:tc>
        <w:tc>
          <w:tcPr>
            <w:tcW w:w="1332" w:type="dxa"/>
            <w:vAlign w:val="bottom"/>
          </w:tcPr>
          <w:p w14:paraId="562C3B6F" w14:textId="2D051E7A" w:rsidR="005B0F28" w:rsidRPr="004E7C3E" w:rsidRDefault="00F33E8E" w:rsidP="005B0F28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00" w:lineRule="exact"/>
              <w:ind w:right="-43"/>
              <w:outlineLvl w:val="0"/>
            </w:pPr>
            <w:r w:rsidRPr="004E7C3E">
              <w:rPr>
                <w:cs/>
              </w:rPr>
              <w:t>(</w:t>
            </w:r>
            <w:r w:rsidR="000E2FBE" w:rsidRPr="004E7C3E">
              <w:t>3,233,405,387</w:t>
            </w:r>
            <w:r w:rsidRPr="004E7C3E">
              <w:rPr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79F0EE15" w14:textId="3CD2E081" w:rsidR="005B0F28" w:rsidRPr="004E7C3E" w:rsidRDefault="00F33E8E" w:rsidP="005B0F28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300" w:lineRule="exact"/>
              <w:ind w:right="-43"/>
              <w:outlineLvl w:val="0"/>
            </w:pPr>
            <w:r w:rsidRPr="004E7C3E">
              <w:rPr>
                <w:rFonts w:hint="cs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2AEA96E3" w14:textId="7C3FE471" w:rsidR="005B0F28" w:rsidRPr="004E7C3E" w:rsidRDefault="00F33E8E" w:rsidP="005B0F28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ind w:right="-43"/>
              <w:outlineLvl w:val="0"/>
            </w:pPr>
            <w:r w:rsidRPr="004E7C3E">
              <w:rPr>
                <w:rFonts w:hint="cs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04AB54AA" w14:textId="133D653D" w:rsidR="005B0F28" w:rsidRPr="004E7C3E" w:rsidRDefault="00F33E8E" w:rsidP="005B0F28">
            <w:pPr>
              <w:pBdr>
                <w:bottom w:val="single" w:sz="4" w:space="1" w:color="auto"/>
              </w:pBdr>
              <w:tabs>
                <w:tab w:val="decimal" w:pos="993"/>
              </w:tabs>
              <w:spacing w:line="300" w:lineRule="exact"/>
              <w:ind w:right="-43"/>
              <w:outlineLvl w:val="0"/>
              <w:rPr>
                <w:cs/>
              </w:rPr>
            </w:pPr>
            <w:r w:rsidRPr="004E7C3E">
              <w:rPr>
                <w:cs/>
              </w:rPr>
              <w:t>(</w:t>
            </w:r>
            <w:r w:rsidR="000E2FBE" w:rsidRPr="004E7C3E">
              <w:t>3,233,405,387</w:t>
            </w:r>
            <w:r w:rsidRPr="004E7C3E">
              <w:rPr>
                <w:cs/>
              </w:rPr>
              <w:t>)</w:t>
            </w:r>
          </w:p>
        </w:tc>
      </w:tr>
      <w:tr w:rsidR="00C52E37" w:rsidRPr="004E7C3E" w14:paraId="60D48C0D" w14:textId="77777777" w:rsidTr="00E92C0D">
        <w:tc>
          <w:tcPr>
            <w:tcW w:w="4050" w:type="dxa"/>
            <w:vAlign w:val="bottom"/>
            <w:hideMark/>
          </w:tcPr>
          <w:p w14:paraId="77A96B44" w14:textId="77777777" w:rsidR="00C52E37" w:rsidRPr="004E7C3E" w:rsidRDefault="00C52E37" w:rsidP="00F25330">
            <w:pPr>
              <w:spacing w:line="300" w:lineRule="exact"/>
              <w:ind w:left="162" w:right="-47" w:hanging="162"/>
              <w:outlineLvl w:val="0"/>
            </w:pPr>
            <w:r w:rsidRPr="004E7C3E">
              <w:rPr>
                <w:rFonts w:hint="cs"/>
                <w:cs/>
              </w:rPr>
              <w:t>รวม</w:t>
            </w:r>
          </w:p>
        </w:tc>
        <w:tc>
          <w:tcPr>
            <w:tcW w:w="1332" w:type="dxa"/>
            <w:vAlign w:val="bottom"/>
          </w:tcPr>
          <w:p w14:paraId="39850471" w14:textId="0684C895" w:rsidR="00C52E37" w:rsidRPr="004E7C3E" w:rsidRDefault="00F33E8E" w:rsidP="00F25330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300" w:lineRule="exact"/>
              <w:ind w:right="-43"/>
              <w:outlineLvl w:val="0"/>
            </w:pPr>
            <w:r w:rsidRPr="004E7C3E">
              <w:rPr>
                <w:rFonts w:hint="cs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3F083CE4" w14:textId="4C2218ED" w:rsidR="00C52E37" w:rsidRPr="004E7C3E" w:rsidRDefault="00F33E8E" w:rsidP="00F25330">
            <w:pPr>
              <w:pBdr>
                <w:bottom w:val="double" w:sz="4" w:space="1" w:color="auto"/>
              </w:pBdr>
              <w:tabs>
                <w:tab w:val="decimal" w:pos="987"/>
              </w:tabs>
              <w:spacing w:line="300" w:lineRule="exact"/>
              <w:ind w:right="-43"/>
              <w:outlineLvl w:val="0"/>
              <w:rPr>
                <w:cs/>
              </w:rPr>
            </w:pPr>
            <w:r w:rsidRPr="004E7C3E">
              <w:rPr>
                <w:rFonts w:hint="cs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3A14C880" w14:textId="07E47C92" w:rsidR="00C52E37" w:rsidRPr="004E7C3E" w:rsidRDefault="00F33E8E" w:rsidP="00F25330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00" w:lineRule="exact"/>
              <w:ind w:right="-43"/>
              <w:outlineLvl w:val="0"/>
            </w:pPr>
            <w:r w:rsidRPr="004E7C3E">
              <w:rPr>
                <w:cs/>
              </w:rPr>
              <w:t>4</w:t>
            </w:r>
            <w:r w:rsidRPr="004E7C3E">
              <w:t>,</w:t>
            </w:r>
            <w:r w:rsidRPr="004E7C3E">
              <w:rPr>
                <w:cs/>
              </w:rPr>
              <w:t>672</w:t>
            </w:r>
            <w:r w:rsidRPr="004E7C3E">
              <w:t>,</w:t>
            </w:r>
            <w:r w:rsidRPr="004E7C3E">
              <w:rPr>
                <w:cs/>
              </w:rPr>
              <w:t>242</w:t>
            </w:r>
          </w:p>
        </w:tc>
        <w:tc>
          <w:tcPr>
            <w:tcW w:w="1278" w:type="dxa"/>
            <w:vAlign w:val="bottom"/>
          </w:tcPr>
          <w:p w14:paraId="4A5CAFE4" w14:textId="30CCA87F" w:rsidR="00C52E37" w:rsidRPr="004E7C3E" w:rsidRDefault="00F33E8E" w:rsidP="00F25330">
            <w:pPr>
              <w:pBdr>
                <w:bottom w:val="double" w:sz="4" w:space="1" w:color="auto"/>
              </w:pBdr>
              <w:tabs>
                <w:tab w:val="decimal" w:pos="993"/>
              </w:tabs>
              <w:spacing w:line="300" w:lineRule="exact"/>
              <w:ind w:right="-43"/>
              <w:outlineLvl w:val="0"/>
            </w:pPr>
            <w:r w:rsidRPr="004E7C3E">
              <w:rPr>
                <w:cs/>
              </w:rPr>
              <w:t>4</w:t>
            </w:r>
            <w:r w:rsidRPr="004E7C3E">
              <w:t>,</w:t>
            </w:r>
            <w:r w:rsidRPr="004E7C3E">
              <w:rPr>
                <w:cs/>
              </w:rPr>
              <w:t>672</w:t>
            </w:r>
            <w:r w:rsidRPr="004E7C3E">
              <w:t>,</w:t>
            </w:r>
            <w:r w:rsidRPr="004E7C3E">
              <w:rPr>
                <w:cs/>
              </w:rPr>
              <w:t>242</w:t>
            </w:r>
          </w:p>
        </w:tc>
      </w:tr>
    </w:tbl>
    <w:bookmarkEnd w:id="21"/>
    <w:p w14:paraId="0BABC416" w14:textId="6F53046F" w:rsidR="00C42DF2" w:rsidRPr="004E7C3E" w:rsidRDefault="00C42DF2" w:rsidP="00F25330">
      <w:pPr>
        <w:tabs>
          <w:tab w:val="left" w:pos="900"/>
          <w:tab w:val="left" w:pos="1440"/>
          <w:tab w:val="right" w:pos="7200"/>
        </w:tabs>
        <w:spacing w:before="120"/>
        <w:ind w:left="547" w:hanging="547"/>
        <w:jc w:val="right"/>
        <w:outlineLvl w:val="0"/>
      </w:pPr>
      <w:r w:rsidRPr="004E7C3E">
        <w:rPr>
          <w:rFonts w:hint="cs"/>
          <w:cs/>
        </w:rPr>
        <w:t>(หน่วย: 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332"/>
        <w:gridCol w:w="1260"/>
        <w:gridCol w:w="1260"/>
        <w:gridCol w:w="1278"/>
      </w:tblGrid>
      <w:tr w:rsidR="00C42DF2" w:rsidRPr="004E7C3E" w14:paraId="4CDD6FD1" w14:textId="77777777" w:rsidTr="00E92C0D">
        <w:tc>
          <w:tcPr>
            <w:tcW w:w="4050" w:type="dxa"/>
            <w:vAlign w:val="bottom"/>
          </w:tcPr>
          <w:p w14:paraId="578E3A83" w14:textId="77777777" w:rsidR="00C42DF2" w:rsidRPr="004E7C3E" w:rsidRDefault="00C42DF2" w:rsidP="00F25330">
            <w:pPr>
              <w:spacing w:line="300" w:lineRule="exact"/>
              <w:ind w:right="-43"/>
              <w:jc w:val="thaiDistribute"/>
              <w:outlineLvl w:val="0"/>
            </w:pPr>
          </w:p>
        </w:tc>
        <w:tc>
          <w:tcPr>
            <w:tcW w:w="5130" w:type="dxa"/>
            <w:gridSpan w:val="4"/>
            <w:vAlign w:val="bottom"/>
            <w:hideMark/>
          </w:tcPr>
          <w:p w14:paraId="0667881D" w14:textId="77777777" w:rsidR="00C42DF2" w:rsidRPr="004E7C3E" w:rsidRDefault="00C42DF2" w:rsidP="00F25330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outlineLvl w:val="0"/>
              <w:rPr>
                <w:cs/>
              </w:rPr>
            </w:pPr>
            <w:r w:rsidRPr="004E7C3E">
              <w:rPr>
                <w:rFonts w:hint="cs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C42DF2" w:rsidRPr="004E7C3E" w14:paraId="62EA4C4D" w14:textId="77777777" w:rsidTr="00E92C0D">
        <w:tc>
          <w:tcPr>
            <w:tcW w:w="4050" w:type="dxa"/>
            <w:vAlign w:val="bottom"/>
          </w:tcPr>
          <w:p w14:paraId="66177000" w14:textId="77777777" w:rsidR="00C42DF2" w:rsidRPr="004E7C3E" w:rsidRDefault="00C42DF2" w:rsidP="00F25330">
            <w:pPr>
              <w:spacing w:line="300" w:lineRule="exact"/>
              <w:ind w:right="-43"/>
              <w:jc w:val="thaiDistribute"/>
              <w:outlineLvl w:val="0"/>
            </w:pPr>
          </w:p>
        </w:tc>
        <w:tc>
          <w:tcPr>
            <w:tcW w:w="5130" w:type="dxa"/>
            <w:gridSpan w:val="4"/>
            <w:vAlign w:val="bottom"/>
          </w:tcPr>
          <w:p w14:paraId="2C30B05B" w14:textId="02ACE55A" w:rsidR="00C42DF2" w:rsidRPr="004E7C3E" w:rsidRDefault="00A50627" w:rsidP="00F25330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outlineLvl w:val="0"/>
            </w:pPr>
            <w:r w:rsidRPr="004E7C3E">
              <w:t>31</w:t>
            </w:r>
            <w:r w:rsidR="00C42DF2" w:rsidRPr="004E7C3E">
              <w:rPr>
                <w:rFonts w:hint="cs"/>
                <w:cs/>
              </w:rPr>
              <w:t xml:space="preserve"> ธันวาคม</w:t>
            </w:r>
            <w:r w:rsidR="00AB43A1" w:rsidRPr="004E7C3E">
              <w:t xml:space="preserve"> 256</w:t>
            </w:r>
            <w:r w:rsidR="00FC0A2E" w:rsidRPr="004E7C3E">
              <w:t>7</w:t>
            </w:r>
          </w:p>
        </w:tc>
      </w:tr>
      <w:tr w:rsidR="00C42DF2" w:rsidRPr="004E7C3E" w14:paraId="72B47168" w14:textId="77777777" w:rsidTr="00E92C0D">
        <w:tc>
          <w:tcPr>
            <w:tcW w:w="4050" w:type="dxa"/>
            <w:vAlign w:val="bottom"/>
          </w:tcPr>
          <w:p w14:paraId="517E1D7C" w14:textId="77777777" w:rsidR="00C42DF2" w:rsidRPr="004E7C3E" w:rsidRDefault="00C42DF2" w:rsidP="00F25330">
            <w:pPr>
              <w:spacing w:line="300" w:lineRule="exact"/>
              <w:ind w:right="-43"/>
              <w:jc w:val="thaiDistribute"/>
              <w:outlineLvl w:val="0"/>
            </w:pPr>
          </w:p>
        </w:tc>
        <w:tc>
          <w:tcPr>
            <w:tcW w:w="1332" w:type="dxa"/>
            <w:vAlign w:val="bottom"/>
            <w:hideMark/>
          </w:tcPr>
          <w:p w14:paraId="6E3DED05" w14:textId="77777777" w:rsidR="00C42DF2" w:rsidRPr="004E7C3E" w:rsidRDefault="00C42DF2" w:rsidP="00F25330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outlineLvl w:val="0"/>
              <w:rPr>
                <w:cs/>
              </w:rPr>
            </w:pPr>
            <w:r w:rsidRPr="004E7C3E">
              <w:rPr>
                <w:rFonts w:hint="cs"/>
                <w:cs/>
              </w:rPr>
              <w:t xml:space="preserve">ภายใน </w:t>
            </w:r>
            <w:r w:rsidRPr="004E7C3E">
              <w:rPr>
                <w:rFonts w:hint="cs"/>
              </w:rPr>
              <w:t>1</w:t>
            </w:r>
            <w:r w:rsidRPr="004E7C3E">
              <w:rPr>
                <w:rFonts w:hint="cs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  <w:hideMark/>
          </w:tcPr>
          <w:p w14:paraId="58BAC3E3" w14:textId="77777777" w:rsidR="00C42DF2" w:rsidRPr="004E7C3E" w:rsidRDefault="00C42DF2" w:rsidP="00F25330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outlineLvl w:val="0"/>
            </w:pPr>
            <w:r w:rsidRPr="004E7C3E">
              <w:rPr>
                <w:rFonts w:hint="cs"/>
              </w:rPr>
              <w:t>1</w:t>
            </w:r>
            <w:r w:rsidRPr="004E7C3E">
              <w:rPr>
                <w:rFonts w:hint="cs"/>
                <w:cs/>
              </w:rPr>
              <w:t xml:space="preserve"> - </w:t>
            </w:r>
            <w:r w:rsidRPr="004E7C3E">
              <w:rPr>
                <w:rFonts w:hint="cs"/>
              </w:rPr>
              <w:t>5</w:t>
            </w:r>
            <w:r w:rsidRPr="004E7C3E">
              <w:rPr>
                <w:rFonts w:hint="cs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  <w:hideMark/>
          </w:tcPr>
          <w:p w14:paraId="0FF9CB09" w14:textId="779F40E5" w:rsidR="00C42DF2" w:rsidRPr="004E7C3E" w:rsidRDefault="00C42DF2" w:rsidP="00F25330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outlineLvl w:val="0"/>
              <w:rPr>
                <w:cs/>
              </w:rPr>
            </w:pPr>
            <w:r w:rsidRPr="004E7C3E">
              <w:rPr>
                <w:rFonts w:hint="cs"/>
                <w:cs/>
              </w:rPr>
              <w:t>มากกว่า</w:t>
            </w:r>
            <w:r w:rsidR="00AB43A1" w:rsidRPr="004E7C3E">
              <w:t xml:space="preserve"> 5</w:t>
            </w:r>
            <w:r w:rsidRPr="004E7C3E">
              <w:rPr>
                <w:rFonts w:hint="cs"/>
                <w:cs/>
              </w:rPr>
              <w:t xml:space="preserve"> ปี</w:t>
            </w:r>
          </w:p>
        </w:tc>
        <w:tc>
          <w:tcPr>
            <w:tcW w:w="1278" w:type="dxa"/>
            <w:vAlign w:val="bottom"/>
            <w:hideMark/>
          </w:tcPr>
          <w:p w14:paraId="7CEEDD80" w14:textId="77777777" w:rsidR="00C42DF2" w:rsidRPr="004E7C3E" w:rsidRDefault="00C42DF2" w:rsidP="00F25330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outlineLvl w:val="0"/>
              <w:rPr>
                <w:cs/>
              </w:rPr>
            </w:pPr>
            <w:r w:rsidRPr="004E7C3E">
              <w:rPr>
                <w:rFonts w:hint="cs"/>
                <w:cs/>
              </w:rPr>
              <w:t>รวม</w:t>
            </w:r>
          </w:p>
        </w:tc>
      </w:tr>
      <w:tr w:rsidR="00FC0A2E" w:rsidRPr="004E7C3E" w14:paraId="0D710621" w14:textId="77777777" w:rsidTr="00E92C0D">
        <w:tc>
          <w:tcPr>
            <w:tcW w:w="4050" w:type="dxa"/>
          </w:tcPr>
          <w:p w14:paraId="0F6F9101" w14:textId="77777777" w:rsidR="00FC0A2E" w:rsidRPr="004E7C3E" w:rsidRDefault="00FC0A2E" w:rsidP="00FC0A2E">
            <w:pPr>
              <w:tabs>
                <w:tab w:val="left" w:pos="252"/>
                <w:tab w:val="left" w:pos="342"/>
                <w:tab w:val="left" w:pos="432"/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00" w:lineRule="exact"/>
              <w:ind w:left="161" w:hanging="161"/>
              <w:rPr>
                <w:b/>
                <w:bCs/>
                <w:cs/>
              </w:rPr>
            </w:pPr>
            <w:r w:rsidRPr="004E7C3E">
              <w:rPr>
                <w:rFonts w:hint="cs"/>
                <w:cs/>
              </w:rPr>
              <w:t>เงินลงทุนในตราสารหนี้ตาม</w:t>
            </w:r>
            <w:r w:rsidRPr="004E7C3E">
              <w:rPr>
                <w:cs/>
              </w:rPr>
              <w:t>วิธี</w:t>
            </w:r>
            <w:r w:rsidRPr="004E7C3E">
              <w:rPr>
                <w:rFonts w:hint="cs"/>
                <w:cs/>
              </w:rPr>
              <w:t>มูลค่ายุติธรรม                             ผ่านกำไรขาดทุน</w:t>
            </w:r>
          </w:p>
        </w:tc>
        <w:tc>
          <w:tcPr>
            <w:tcW w:w="1332" w:type="dxa"/>
            <w:vAlign w:val="bottom"/>
          </w:tcPr>
          <w:p w14:paraId="461A8E55" w14:textId="3816B3C3" w:rsidR="00FC0A2E" w:rsidRPr="004E7C3E" w:rsidRDefault="00FC0A2E" w:rsidP="00FC0A2E">
            <w:pPr>
              <w:tabs>
                <w:tab w:val="decimal" w:pos="1059"/>
              </w:tabs>
              <w:spacing w:line="300" w:lineRule="exact"/>
              <w:ind w:right="-43"/>
              <w:outlineLvl w:val="0"/>
              <w:rPr>
                <w:cs/>
              </w:rPr>
            </w:pPr>
            <w:r w:rsidRPr="004E7C3E">
              <w:rPr>
                <w:rFonts w:hint="cs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03D32AD9" w14:textId="1001064D" w:rsidR="00FC0A2E" w:rsidRPr="004E7C3E" w:rsidRDefault="00FC0A2E" w:rsidP="00FC0A2E">
            <w:pPr>
              <w:tabs>
                <w:tab w:val="decimal" w:pos="1059"/>
              </w:tabs>
              <w:spacing w:line="300" w:lineRule="exact"/>
              <w:ind w:right="-43"/>
              <w:outlineLvl w:val="0"/>
              <w:rPr>
                <w:cs/>
              </w:rPr>
            </w:pPr>
            <w:r w:rsidRPr="004E7C3E">
              <w:rPr>
                <w:rFonts w:hint="cs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571F83BF" w14:textId="59F09888" w:rsidR="00FC0A2E" w:rsidRPr="004E7C3E" w:rsidRDefault="00FC0A2E" w:rsidP="00FC0A2E">
            <w:pPr>
              <w:tabs>
                <w:tab w:val="decimal" w:pos="1059"/>
              </w:tabs>
              <w:spacing w:line="300" w:lineRule="exact"/>
              <w:ind w:right="-43"/>
              <w:outlineLvl w:val="0"/>
            </w:pPr>
            <w:r w:rsidRPr="004E7C3E">
              <w:rPr>
                <w:cs/>
              </w:rPr>
              <w:t>4</w:t>
            </w:r>
            <w:r w:rsidRPr="004E7C3E">
              <w:t>,</w:t>
            </w:r>
            <w:r w:rsidRPr="004E7C3E">
              <w:rPr>
                <w:cs/>
              </w:rPr>
              <w:t>081</w:t>
            </w:r>
            <w:r w:rsidRPr="004E7C3E">
              <w:t>,</w:t>
            </w:r>
            <w:r w:rsidRPr="004E7C3E">
              <w:rPr>
                <w:cs/>
              </w:rPr>
              <w:t>077</w:t>
            </w:r>
          </w:p>
        </w:tc>
        <w:tc>
          <w:tcPr>
            <w:tcW w:w="1278" w:type="dxa"/>
            <w:vAlign w:val="bottom"/>
          </w:tcPr>
          <w:p w14:paraId="6F0E2A13" w14:textId="0D996C13" w:rsidR="00FC0A2E" w:rsidRPr="004E7C3E" w:rsidRDefault="00FC0A2E" w:rsidP="00FC0A2E">
            <w:pPr>
              <w:tabs>
                <w:tab w:val="decimal" w:pos="1059"/>
              </w:tabs>
              <w:spacing w:line="300" w:lineRule="exact"/>
              <w:ind w:right="-43"/>
              <w:outlineLvl w:val="0"/>
            </w:pPr>
            <w:r w:rsidRPr="004E7C3E">
              <w:rPr>
                <w:cs/>
              </w:rPr>
              <w:t>4</w:t>
            </w:r>
            <w:r w:rsidRPr="004E7C3E">
              <w:t>,</w:t>
            </w:r>
            <w:r w:rsidRPr="004E7C3E">
              <w:rPr>
                <w:cs/>
              </w:rPr>
              <w:t>081</w:t>
            </w:r>
            <w:r w:rsidRPr="004E7C3E">
              <w:t>,</w:t>
            </w:r>
            <w:r w:rsidRPr="004E7C3E">
              <w:rPr>
                <w:cs/>
              </w:rPr>
              <w:t>077</w:t>
            </w:r>
          </w:p>
        </w:tc>
      </w:tr>
      <w:tr w:rsidR="00FC0A2E" w:rsidRPr="004E7C3E" w14:paraId="249FB58B" w14:textId="77777777" w:rsidTr="0035565B">
        <w:tc>
          <w:tcPr>
            <w:tcW w:w="4050" w:type="dxa"/>
          </w:tcPr>
          <w:p w14:paraId="4404D0C4" w14:textId="77777777" w:rsidR="00FC0A2E" w:rsidRPr="004E7C3E" w:rsidRDefault="00FC0A2E" w:rsidP="00FC0A2E">
            <w:pPr>
              <w:tabs>
                <w:tab w:val="left" w:pos="252"/>
                <w:tab w:val="left" w:pos="342"/>
                <w:tab w:val="left" w:pos="432"/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00" w:lineRule="exact"/>
              <w:ind w:left="161" w:hanging="161"/>
              <w:rPr>
                <w:b/>
                <w:bCs/>
                <w:cs/>
              </w:rPr>
            </w:pPr>
            <w:r w:rsidRPr="004E7C3E">
              <w:rPr>
                <w:rFonts w:hint="cs"/>
                <w:cs/>
              </w:rPr>
              <w:t>เงินลงทุนในตราสารหนี้ตามวิธีราคาทุนตัดจำหน่าย</w:t>
            </w:r>
          </w:p>
        </w:tc>
        <w:tc>
          <w:tcPr>
            <w:tcW w:w="1332" w:type="dxa"/>
            <w:vAlign w:val="bottom"/>
          </w:tcPr>
          <w:p w14:paraId="07C9D290" w14:textId="479AE1CD" w:rsidR="00FC0A2E" w:rsidRPr="004E7C3E" w:rsidRDefault="00FC0A2E" w:rsidP="00FC0A2E">
            <w:pPr>
              <w:tabs>
                <w:tab w:val="decimal" w:pos="1059"/>
              </w:tabs>
              <w:spacing w:line="300" w:lineRule="exact"/>
              <w:ind w:right="-43"/>
              <w:outlineLvl w:val="0"/>
              <w:rPr>
                <w:cs/>
              </w:rPr>
            </w:pPr>
            <w:r w:rsidRPr="004E7C3E">
              <w:rPr>
                <w:cs/>
              </w:rPr>
              <w:t>2</w:t>
            </w:r>
            <w:r w:rsidRPr="004E7C3E">
              <w:t>,</w:t>
            </w:r>
            <w:r w:rsidRPr="004E7C3E">
              <w:rPr>
                <w:cs/>
              </w:rPr>
              <w:t>881</w:t>
            </w:r>
            <w:r w:rsidRPr="004E7C3E">
              <w:t>,</w:t>
            </w:r>
            <w:r w:rsidRPr="004E7C3E">
              <w:rPr>
                <w:cs/>
              </w:rPr>
              <w:t>390</w:t>
            </w:r>
            <w:r w:rsidRPr="004E7C3E">
              <w:t>,</w:t>
            </w:r>
            <w:r w:rsidRPr="004E7C3E">
              <w:rPr>
                <w:cs/>
              </w:rPr>
              <w:t>886</w:t>
            </w:r>
          </w:p>
        </w:tc>
        <w:tc>
          <w:tcPr>
            <w:tcW w:w="1260" w:type="dxa"/>
            <w:vAlign w:val="bottom"/>
          </w:tcPr>
          <w:p w14:paraId="649F8C3E" w14:textId="641F2167" w:rsidR="00FC0A2E" w:rsidRPr="004E7C3E" w:rsidRDefault="00FC0A2E" w:rsidP="00FC0A2E">
            <w:pPr>
              <w:tabs>
                <w:tab w:val="decimal" w:pos="1059"/>
              </w:tabs>
              <w:spacing w:line="300" w:lineRule="exact"/>
              <w:ind w:right="-43"/>
              <w:outlineLvl w:val="0"/>
              <w:rPr>
                <w:cs/>
              </w:rPr>
            </w:pPr>
            <w:r w:rsidRPr="004E7C3E">
              <w:rPr>
                <w:rFonts w:hint="cs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57D40DA0" w14:textId="5EC49ADA" w:rsidR="00FC0A2E" w:rsidRPr="004E7C3E" w:rsidRDefault="00FC0A2E" w:rsidP="00FC0A2E">
            <w:pPr>
              <w:tabs>
                <w:tab w:val="decimal" w:pos="1059"/>
              </w:tabs>
              <w:spacing w:line="300" w:lineRule="exact"/>
              <w:ind w:right="-43"/>
              <w:outlineLvl w:val="0"/>
            </w:pPr>
            <w:r w:rsidRPr="004E7C3E">
              <w:rPr>
                <w:rFonts w:hint="cs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7D1B8A90" w14:textId="345278AE" w:rsidR="00FC0A2E" w:rsidRPr="004E7C3E" w:rsidRDefault="00FC0A2E" w:rsidP="00FC0A2E">
            <w:pPr>
              <w:tabs>
                <w:tab w:val="decimal" w:pos="1059"/>
              </w:tabs>
              <w:spacing w:line="300" w:lineRule="exact"/>
              <w:ind w:right="-43"/>
              <w:outlineLvl w:val="0"/>
            </w:pPr>
            <w:r w:rsidRPr="004E7C3E">
              <w:rPr>
                <w:cs/>
              </w:rPr>
              <w:t>2</w:t>
            </w:r>
            <w:r w:rsidRPr="004E7C3E">
              <w:t>,</w:t>
            </w:r>
            <w:r w:rsidRPr="004E7C3E">
              <w:rPr>
                <w:cs/>
              </w:rPr>
              <w:t>881</w:t>
            </w:r>
            <w:r w:rsidRPr="004E7C3E">
              <w:t>,</w:t>
            </w:r>
            <w:r w:rsidRPr="004E7C3E">
              <w:rPr>
                <w:cs/>
              </w:rPr>
              <w:t>390</w:t>
            </w:r>
            <w:r w:rsidRPr="004E7C3E">
              <w:t>,</w:t>
            </w:r>
            <w:r w:rsidRPr="004E7C3E">
              <w:rPr>
                <w:cs/>
              </w:rPr>
              <w:t>886</w:t>
            </w:r>
          </w:p>
        </w:tc>
      </w:tr>
      <w:tr w:rsidR="00FC0A2E" w:rsidRPr="004E7C3E" w14:paraId="5709DF04" w14:textId="77777777" w:rsidTr="0035565B">
        <w:tc>
          <w:tcPr>
            <w:tcW w:w="4050" w:type="dxa"/>
            <w:vAlign w:val="bottom"/>
            <w:hideMark/>
          </w:tcPr>
          <w:p w14:paraId="1E045975" w14:textId="77777777" w:rsidR="00FC0A2E" w:rsidRPr="004E7C3E" w:rsidRDefault="00FC0A2E" w:rsidP="00FC0A2E">
            <w:pPr>
              <w:spacing w:line="300" w:lineRule="exact"/>
              <w:ind w:right="-43"/>
              <w:jc w:val="thaiDistribute"/>
              <w:outlineLvl w:val="0"/>
            </w:pPr>
            <w:r w:rsidRPr="004E7C3E">
              <w:rPr>
                <w:rFonts w:hint="cs"/>
                <w:cs/>
              </w:rPr>
              <w:t>หัก: เงินลงทุนในนามบริษัทเพื่อลูกค้า</w:t>
            </w:r>
          </w:p>
        </w:tc>
        <w:tc>
          <w:tcPr>
            <w:tcW w:w="1332" w:type="dxa"/>
            <w:vAlign w:val="bottom"/>
          </w:tcPr>
          <w:p w14:paraId="27E8ADAE" w14:textId="3B383DBF" w:rsidR="00FC0A2E" w:rsidRPr="004E7C3E" w:rsidRDefault="00FC0A2E" w:rsidP="00FC0A2E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00" w:lineRule="exact"/>
              <w:ind w:right="-43"/>
              <w:outlineLvl w:val="0"/>
            </w:pPr>
            <w:r w:rsidRPr="004E7C3E">
              <w:rPr>
                <w:cs/>
              </w:rPr>
              <w:t>(2</w:t>
            </w:r>
            <w:r w:rsidRPr="004E7C3E">
              <w:t>,</w:t>
            </w:r>
            <w:r w:rsidRPr="004E7C3E">
              <w:rPr>
                <w:cs/>
              </w:rPr>
              <w:t>881</w:t>
            </w:r>
            <w:r w:rsidRPr="004E7C3E">
              <w:t>,</w:t>
            </w:r>
            <w:r w:rsidRPr="004E7C3E">
              <w:rPr>
                <w:cs/>
              </w:rPr>
              <w:t>390</w:t>
            </w:r>
            <w:r w:rsidRPr="004E7C3E">
              <w:t>,</w:t>
            </w:r>
            <w:r w:rsidRPr="004E7C3E">
              <w:rPr>
                <w:cs/>
              </w:rPr>
              <w:t>886)</w:t>
            </w:r>
          </w:p>
        </w:tc>
        <w:tc>
          <w:tcPr>
            <w:tcW w:w="1260" w:type="dxa"/>
            <w:vAlign w:val="bottom"/>
          </w:tcPr>
          <w:p w14:paraId="245BAD53" w14:textId="25733D98" w:rsidR="00FC0A2E" w:rsidRPr="004E7C3E" w:rsidRDefault="00FC0A2E" w:rsidP="00FC0A2E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00" w:lineRule="exact"/>
              <w:ind w:right="-43"/>
              <w:outlineLvl w:val="0"/>
            </w:pPr>
            <w:r w:rsidRPr="004E7C3E">
              <w:rPr>
                <w:rFonts w:hint="cs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6C151D12" w14:textId="3B3D233B" w:rsidR="00FC0A2E" w:rsidRPr="004E7C3E" w:rsidRDefault="00FC0A2E" w:rsidP="00FC0A2E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00" w:lineRule="exact"/>
              <w:ind w:right="-43"/>
              <w:outlineLvl w:val="0"/>
            </w:pPr>
            <w:r w:rsidRPr="004E7C3E">
              <w:rPr>
                <w:rFonts w:hint="cs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0109262B" w14:textId="6CCB5A76" w:rsidR="00FC0A2E" w:rsidRPr="004E7C3E" w:rsidRDefault="00FC0A2E" w:rsidP="00FC0A2E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00" w:lineRule="exact"/>
              <w:ind w:right="-43"/>
              <w:outlineLvl w:val="0"/>
              <w:rPr>
                <w:cs/>
              </w:rPr>
            </w:pPr>
            <w:r w:rsidRPr="004E7C3E">
              <w:rPr>
                <w:cs/>
              </w:rPr>
              <w:t>(2</w:t>
            </w:r>
            <w:r w:rsidRPr="004E7C3E">
              <w:t>,</w:t>
            </w:r>
            <w:r w:rsidRPr="004E7C3E">
              <w:rPr>
                <w:cs/>
              </w:rPr>
              <w:t>881</w:t>
            </w:r>
            <w:r w:rsidRPr="004E7C3E">
              <w:t>,</w:t>
            </w:r>
            <w:r w:rsidRPr="004E7C3E">
              <w:rPr>
                <w:cs/>
              </w:rPr>
              <w:t>390</w:t>
            </w:r>
            <w:r w:rsidRPr="004E7C3E">
              <w:t>,</w:t>
            </w:r>
            <w:r w:rsidRPr="004E7C3E">
              <w:rPr>
                <w:cs/>
              </w:rPr>
              <w:t>886)</w:t>
            </w:r>
          </w:p>
        </w:tc>
      </w:tr>
      <w:tr w:rsidR="00FC0A2E" w:rsidRPr="004E7C3E" w14:paraId="03FB0DA5" w14:textId="77777777" w:rsidTr="0035565B">
        <w:tc>
          <w:tcPr>
            <w:tcW w:w="4050" w:type="dxa"/>
            <w:vAlign w:val="bottom"/>
            <w:hideMark/>
          </w:tcPr>
          <w:p w14:paraId="30BD7A6A" w14:textId="77777777" w:rsidR="00FC0A2E" w:rsidRPr="004E7C3E" w:rsidRDefault="00FC0A2E" w:rsidP="00FC0A2E">
            <w:pPr>
              <w:spacing w:line="300" w:lineRule="exact"/>
              <w:ind w:left="162" w:right="-47" w:hanging="162"/>
              <w:outlineLvl w:val="0"/>
            </w:pPr>
            <w:r w:rsidRPr="004E7C3E">
              <w:rPr>
                <w:rFonts w:hint="cs"/>
                <w:cs/>
              </w:rPr>
              <w:t>รวม</w:t>
            </w:r>
          </w:p>
        </w:tc>
        <w:tc>
          <w:tcPr>
            <w:tcW w:w="1332" w:type="dxa"/>
            <w:vAlign w:val="bottom"/>
          </w:tcPr>
          <w:p w14:paraId="700E1144" w14:textId="3508CFC5" w:rsidR="00FC0A2E" w:rsidRPr="004E7C3E" w:rsidRDefault="00FC0A2E" w:rsidP="00FC0A2E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300" w:lineRule="exact"/>
              <w:ind w:right="-43"/>
              <w:outlineLvl w:val="0"/>
            </w:pPr>
            <w:r w:rsidRPr="004E7C3E">
              <w:rPr>
                <w:rFonts w:hint="cs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66B958F5" w14:textId="5A808422" w:rsidR="00FC0A2E" w:rsidRPr="004E7C3E" w:rsidRDefault="00FC0A2E" w:rsidP="00FC0A2E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300" w:lineRule="exact"/>
              <w:ind w:right="-43"/>
              <w:outlineLvl w:val="0"/>
              <w:rPr>
                <w:cs/>
              </w:rPr>
            </w:pPr>
            <w:r w:rsidRPr="004E7C3E">
              <w:rPr>
                <w:rFonts w:hint="cs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6F96A790" w14:textId="06709C85" w:rsidR="00FC0A2E" w:rsidRPr="004E7C3E" w:rsidRDefault="00FC0A2E" w:rsidP="00FC0A2E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300" w:lineRule="exact"/>
              <w:ind w:right="-43"/>
              <w:outlineLvl w:val="0"/>
            </w:pPr>
            <w:r w:rsidRPr="004E7C3E">
              <w:rPr>
                <w:cs/>
              </w:rPr>
              <w:t>4</w:t>
            </w:r>
            <w:r w:rsidRPr="004E7C3E">
              <w:t>,</w:t>
            </w:r>
            <w:r w:rsidRPr="004E7C3E">
              <w:rPr>
                <w:cs/>
              </w:rPr>
              <w:t>081</w:t>
            </w:r>
            <w:r w:rsidRPr="004E7C3E">
              <w:t>,</w:t>
            </w:r>
            <w:r w:rsidRPr="004E7C3E">
              <w:rPr>
                <w:cs/>
              </w:rPr>
              <w:t>077</w:t>
            </w:r>
          </w:p>
        </w:tc>
        <w:tc>
          <w:tcPr>
            <w:tcW w:w="1278" w:type="dxa"/>
            <w:vAlign w:val="bottom"/>
          </w:tcPr>
          <w:p w14:paraId="01A7231F" w14:textId="6487CAA6" w:rsidR="00FC0A2E" w:rsidRPr="004E7C3E" w:rsidRDefault="00FC0A2E" w:rsidP="00FC0A2E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300" w:lineRule="exact"/>
              <w:ind w:right="-43"/>
              <w:outlineLvl w:val="0"/>
            </w:pPr>
            <w:r w:rsidRPr="004E7C3E">
              <w:rPr>
                <w:cs/>
              </w:rPr>
              <w:t>4</w:t>
            </w:r>
            <w:r w:rsidRPr="004E7C3E">
              <w:t>,</w:t>
            </w:r>
            <w:r w:rsidRPr="004E7C3E">
              <w:rPr>
                <w:cs/>
              </w:rPr>
              <w:t>081</w:t>
            </w:r>
            <w:r w:rsidRPr="004E7C3E">
              <w:t>,</w:t>
            </w:r>
            <w:r w:rsidRPr="004E7C3E">
              <w:rPr>
                <w:cs/>
              </w:rPr>
              <w:t>077</w:t>
            </w:r>
          </w:p>
        </w:tc>
      </w:tr>
    </w:tbl>
    <w:bookmarkEnd w:id="22"/>
    <w:p w14:paraId="51471AF4" w14:textId="5A1F9F6E" w:rsidR="00DC7EC5" w:rsidRPr="004E7C3E" w:rsidRDefault="00EB22CD" w:rsidP="0014044B">
      <w:pPr>
        <w:spacing w:before="240" w:after="120"/>
        <w:ind w:left="547" w:hanging="547"/>
        <w:rPr>
          <w:b/>
          <w:bCs/>
          <w:sz w:val="32"/>
          <w:szCs w:val="32"/>
        </w:rPr>
      </w:pPr>
      <w:r w:rsidRPr="004E7C3E">
        <w:rPr>
          <w:b/>
          <w:bCs/>
          <w:sz w:val="32"/>
          <w:szCs w:val="32"/>
        </w:rPr>
        <w:t>10</w:t>
      </w:r>
      <w:r w:rsidR="00DC7EC5" w:rsidRPr="004E7C3E">
        <w:rPr>
          <w:rFonts w:hint="cs"/>
          <w:b/>
          <w:bCs/>
          <w:sz w:val="32"/>
          <w:szCs w:val="32"/>
          <w:cs/>
        </w:rPr>
        <w:t>.</w:t>
      </w:r>
      <w:r w:rsidR="00C42DF2" w:rsidRPr="004E7C3E">
        <w:rPr>
          <w:rFonts w:hint="cs"/>
          <w:b/>
          <w:bCs/>
          <w:sz w:val="32"/>
          <w:szCs w:val="32"/>
          <w:cs/>
        </w:rPr>
        <w:t>3</w:t>
      </w:r>
      <w:r w:rsidR="00DC7EC5" w:rsidRPr="004E7C3E">
        <w:rPr>
          <w:rFonts w:hint="cs"/>
          <w:sz w:val="32"/>
          <w:szCs w:val="32"/>
        </w:rPr>
        <w:tab/>
      </w:r>
      <w:r w:rsidR="00DC7EC5" w:rsidRPr="004E7C3E">
        <w:rPr>
          <w:rFonts w:hint="cs"/>
          <w:b/>
          <w:bCs/>
          <w:sz w:val="32"/>
          <w:szCs w:val="32"/>
          <w:cs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</w:r>
      <w:r w:rsidR="0014044B" w:rsidRPr="004E7C3E">
        <w:rPr>
          <w:b/>
          <w:bCs/>
          <w:sz w:val="32"/>
          <w:szCs w:val="32"/>
          <w:cs/>
        </w:rPr>
        <w:t xml:space="preserve"> </w:t>
      </w:r>
    </w:p>
    <w:p w14:paraId="2FE1E7D4" w14:textId="77777777" w:rsidR="00DC7EC5" w:rsidRPr="004E7C3E" w:rsidRDefault="00DC7EC5" w:rsidP="00E92C0D">
      <w:pPr>
        <w:pStyle w:val="a"/>
        <w:tabs>
          <w:tab w:val="clear" w:pos="1080"/>
        </w:tabs>
        <w:jc w:val="right"/>
        <w:rPr>
          <w:rFonts w:ascii="Angsana New" w:hAnsi="Angsana New" w:cs="Angsana New"/>
          <w:color w:val="000000"/>
          <w:sz w:val="22"/>
          <w:szCs w:val="22"/>
          <w:cs/>
          <w:lang w:val="en-US"/>
        </w:rPr>
      </w:pPr>
      <w:r w:rsidRPr="004E7C3E">
        <w:rPr>
          <w:rFonts w:ascii="Angsana New" w:hAnsi="Angsana New" w:cs="Angsana New" w:hint="cs"/>
          <w:color w:val="000000"/>
          <w:sz w:val="22"/>
          <w:szCs w:val="22"/>
          <w:cs/>
          <w:lang w:val="en-US"/>
        </w:rPr>
        <w:t>(หน่วย : 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2280"/>
        <w:gridCol w:w="1830"/>
        <w:gridCol w:w="1830"/>
      </w:tblGrid>
      <w:tr w:rsidR="00DC7EC5" w:rsidRPr="004E7C3E" w14:paraId="252254CD" w14:textId="77777777" w:rsidTr="00E92C0D">
        <w:trPr>
          <w:tblHeader/>
        </w:trPr>
        <w:tc>
          <w:tcPr>
            <w:tcW w:w="3240" w:type="dxa"/>
          </w:tcPr>
          <w:p w14:paraId="08877ACC" w14:textId="77777777" w:rsidR="00DC7EC5" w:rsidRPr="004E7C3E" w:rsidRDefault="00DC7EC5" w:rsidP="00DC7EC5">
            <w:pPr>
              <w:pStyle w:val="ListParagraph"/>
              <w:ind w:left="0"/>
              <w:contextualSpacing w:val="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940" w:type="dxa"/>
            <w:gridSpan w:val="3"/>
          </w:tcPr>
          <w:p w14:paraId="507EA239" w14:textId="77777777" w:rsidR="00DC7EC5" w:rsidRPr="004E7C3E" w:rsidRDefault="00DC7EC5" w:rsidP="00DC7EC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E7C3E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DC7EC5" w:rsidRPr="004E7C3E" w14:paraId="41A2E08E" w14:textId="77777777" w:rsidTr="00E92C0D">
        <w:trPr>
          <w:tblHeader/>
        </w:trPr>
        <w:tc>
          <w:tcPr>
            <w:tcW w:w="3240" w:type="dxa"/>
          </w:tcPr>
          <w:p w14:paraId="311C0C1F" w14:textId="77777777" w:rsidR="00DC7EC5" w:rsidRPr="004E7C3E" w:rsidRDefault="00DC7EC5" w:rsidP="00DC7EC5">
            <w:pPr>
              <w:pStyle w:val="ListParagraph"/>
              <w:ind w:left="0"/>
              <w:contextualSpacing w:val="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940" w:type="dxa"/>
            <w:gridSpan w:val="3"/>
            <w:hideMark/>
          </w:tcPr>
          <w:p w14:paraId="1C09DE53" w14:textId="72367AFB" w:rsidR="00DC7EC5" w:rsidRPr="004E7C3E" w:rsidRDefault="00FC0A2E" w:rsidP="00DC7EC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E7C3E">
              <w:rPr>
                <w:rFonts w:ascii="Angsana New" w:hAnsi="Angsana New"/>
                <w:color w:val="000000"/>
                <w:sz w:val="22"/>
                <w:szCs w:val="22"/>
              </w:rPr>
              <w:t>30</w:t>
            </w:r>
            <w:r w:rsidRPr="004E7C3E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มิถุนายน </w:t>
            </w:r>
            <w:r w:rsidRPr="004E7C3E">
              <w:rPr>
                <w:rFonts w:ascii="Angsana New" w:hAnsi="Angsana New"/>
                <w:color w:val="000000"/>
                <w:sz w:val="22"/>
                <w:szCs w:val="22"/>
              </w:rPr>
              <w:t>2568</w:t>
            </w:r>
          </w:p>
        </w:tc>
      </w:tr>
      <w:tr w:rsidR="0060253E" w:rsidRPr="004E7C3E" w14:paraId="3F9F2361" w14:textId="77777777" w:rsidTr="00E92C0D">
        <w:trPr>
          <w:tblHeader/>
        </w:trPr>
        <w:tc>
          <w:tcPr>
            <w:tcW w:w="3240" w:type="dxa"/>
            <w:vAlign w:val="bottom"/>
          </w:tcPr>
          <w:p w14:paraId="208D8F97" w14:textId="77777777" w:rsidR="0060253E" w:rsidRPr="004E7C3E" w:rsidRDefault="0060253E" w:rsidP="0060253E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80" w:type="dxa"/>
            <w:vAlign w:val="bottom"/>
          </w:tcPr>
          <w:p w14:paraId="71CA4BD3" w14:textId="63BA6C60" w:rsidR="0060253E" w:rsidRPr="004E7C3E" w:rsidRDefault="0060253E" w:rsidP="0060253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E7C3E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เหตุผลของการใช้ทางเลือกในการแสดงรายการด้วยวิธีดังกล่าว</w:t>
            </w:r>
          </w:p>
        </w:tc>
        <w:tc>
          <w:tcPr>
            <w:tcW w:w="1830" w:type="dxa"/>
            <w:vAlign w:val="bottom"/>
          </w:tcPr>
          <w:p w14:paraId="78CBD1CA" w14:textId="77777777" w:rsidR="0060253E" w:rsidRPr="004E7C3E" w:rsidRDefault="0060253E" w:rsidP="0060253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E7C3E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830" w:type="dxa"/>
            <w:vAlign w:val="bottom"/>
          </w:tcPr>
          <w:p w14:paraId="3E3C2134" w14:textId="7643106A" w:rsidR="0060253E" w:rsidRPr="004E7C3E" w:rsidRDefault="0060253E" w:rsidP="0060253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E7C3E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เงินปันผลรับ               สำหรับงวดหกเดือนสิ้นสุดวันที่</w:t>
            </w:r>
            <w:r w:rsidRPr="004E7C3E">
              <w:rPr>
                <w:rFonts w:ascii="Angsana New" w:hAnsi="Angsana New"/>
                <w:color w:val="000000"/>
                <w:sz w:val="22"/>
                <w:szCs w:val="22"/>
              </w:rPr>
              <w:t xml:space="preserve"> 30</w:t>
            </w:r>
            <w:r w:rsidRPr="004E7C3E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มิถุนายน </w:t>
            </w:r>
            <w:r w:rsidRPr="004E7C3E">
              <w:rPr>
                <w:rFonts w:ascii="Angsana New" w:hAnsi="Angsana New" w:hint="cs"/>
                <w:color w:val="000000"/>
                <w:sz w:val="22"/>
                <w:szCs w:val="22"/>
              </w:rPr>
              <w:t>256</w:t>
            </w:r>
            <w:r w:rsidRPr="004E7C3E">
              <w:rPr>
                <w:rFonts w:ascii="Angsana New" w:hAnsi="Angsana New"/>
                <w:color w:val="000000"/>
                <w:sz w:val="22"/>
                <w:szCs w:val="22"/>
              </w:rPr>
              <w:t>8</w:t>
            </w:r>
          </w:p>
        </w:tc>
      </w:tr>
      <w:tr w:rsidR="0060253E" w:rsidRPr="004E7C3E" w14:paraId="6BA9AF6B" w14:textId="77777777" w:rsidTr="00E92C0D">
        <w:tc>
          <w:tcPr>
            <w:tcW w:w="3240" w:type="dxa"/>
          </w:tcPr>
          <w:p w14:paraId="571D17C1" w14:textId="77777777" w:rsidR="0060253E" w:rsidRPr="004E7C3E" w:rsidRDefault="0060253E" w:rsidP="0060253E">
            <w:pPr>
              <w:pStyle w:val="ListParagraph"/>
              <w:ind w:left="163" w:right="-107" w:hanging="163"/>
              <w:contextualSpacing w:val="0"/>
              <w:rPr>
                <w:rFonts w:ascii="Angsana New" w:hAnsi="Angsana New"/>
                <w:sz w:val="22"/>
                <w:szCs w:val="22"/>
                <w:cs/>
              </w:rPr>
            </w:pPr>
            <w:r w:rsidRPr="004E7C3E">
              <w:rPr>
                <w:rFonts w:ascii="Angsana New" w:hAnsi="Angsana New" w:hint="cs"/>
                <w:sz w:val="22"/>
                <w:szCs w:val="22"/>
                <w:cs/>
              </w:rPr>
              <w:t>บริษัทหลักทรัพย์เพื่อธุรกิจหลักทรัพย์ จำกัด (มหาชน)</w:t>
            </w:r>
          </w:p>
        </w:tc>
        <w:tc>
          <w:tcPr>
            <w:tcW w:w="2280" w:type="dxa"/>
          </w:tcPr>
          <w:p w14:paraId="122526F3" w14:textId="77777777" w:rsidR="0060253E" w:rsidRPr="004E7C3E" w:rsidRDefault="0060253E" w:rsidP="0060253E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E7C3E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มีความตั้งใจถือเงินลงทุนระยะยาว</w:t>
            </w:r>
          </w:p>
        </w:tc>
        <w:tc>
          <w:tcPr>
            <w:tcW w:w="1830" w:type="dxa"/>
            <w:vAlign w:val="bottom"/>
          </w:tcPr>
          <w:p w14:paraId="3653F7F8" w14:textId="1C121E88" w:rsidR="0060253E" w:rsidRPr="004E7C3E" w:rsidRDefault="00F33E8E" w:rsidP="0060253E">
            <w:pPr>
              <w:pStyle w:val="ListParagraph"/>
              <w:tabs>
                <w:tab w:val="decimal" w:pos="1250"/>
              </w:tabs>
              <w:ind w:left="0"/>
              <w:contextualSpacing w:val="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E7C3E">
              <w:rPr>
                <w:rFonts w:ascii="Angsana New" w:hAnsi="Angsana New"/>
                <w:color w:val="000000"/>
                <w:sz w:val="22"/>
                <w:szCs w:val="22"/>
                <w:cs/>
              </w:rPr>
              <w:t>9</w:t>
            </w:r>
            <w:r w:rsidRPr="004E7C3E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4E7C3E">
              <w:rPr>
                <w:rFonts w:ascii="Angsana New" w:hAnsi="Angsana New"/>
                <w:color w:val="000000"/>
                <w:sz w:val="22"/>
                <w:szCs w:val="22"/>
                <w:cs/>
              </w:rPr>
              <w:t>611</w:t>
            </w:r>
            <w:r w:rsidRPr="004E7C3E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4E7C3E">
              <w:rPr>
                <w:rFonts w:ascii="Angsana New" w:hAnsi="Angsana New"/>
                <w:color w:val="000000"/>
                <w:sz w:val="22"/>
                <w:szCs w:val="22"/>
                <w:cs/>
              </w:rPr>
              <w:t>070</w:t>
            </w:r>
          </w:p>
        </w:tc>
        <w:tc>
          <w:tcPr>
            <w:tcW w:w="1830" w:type="dxa"/>
            <w:vAlign w:val="bottom"/>
          </w:tcPr>
          <w:p w14:paraId="4E5CA7B4" w14:textId="625BEDA6" w:rsidR="0060253E" w:rsidRPr="004E7C3E" w:rsidRDefault="00F33E8E" w:rsidP="0060253E">
            <w:pPr>
              <w:pStyle w:val="ListParagraph"/>
              <w:tabs>
                <w:tab w:val="decimal" w:pos="1250"/>
              </w:tabs>
              <w:ind w:left="0"/>
              <w:contextualSpacing w:val="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E7C3E">
              <w:rPr>
                <w:rFonts w:ascii="Angsana New" w:hAnsi="Angsana New"/>
                <w:color w:val="000000"/>
                <w:sz w:val="22"/>
                <w:szCs w:val="22"/>
                <w:cs/>
              </w:rPr>
              <w:t>85</w:t>
            </w:r>
            <w:r w:rsidRPr="004E7C3E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4E7C3E">
              <w:rPr>
                <w:rFonts w:ascii="Angsana New" w:hAnsi="Angsana New"/>
                <w:color w:val="000000"/>
                <w:sz w:val="22"/>
                <w:szCs w:val="22"/>
                <w:cs/>
              </w:rPr>
              <w:t>800</w:t>
            </w:r>
          </w:p>
        </w:tc>
      </w:tr>
      <w:tr w:rsidR="0060253E" w:rsidRPr="004E7C3E" w14:paraId="5652EA25" w14:textId="77777777" w:rsidTr="00E92C0D">
        <w:tc>
          <w:tcPr>
            <w:tcW w:w="3240" w:type="dxa"/>
          </w:tcPr>
          <w:p w14:paraId="67BB8F69" w14:textId="77777777" w:rsidR="0060253E" w:rsidRPr="004E7C3E" w:rsidRDefault="0060253E" w:rsidP="0060253E">
            <w:pPr>
              <w:pStyle w:val="ListParagraph"/>
              <w:ind w:left="163" w:hanging="163"/>
              <w:contextualSpacing w:val="0"/>
              <w:rPr>
                <w:rFonts w:ascii="Angsana New" w:hAnsi="Angsana New"/>
                <w:sz w:val="22"/>
                <w:szCs w:val="22"/>
                <w:cs/>
              </w:rPr>
            </w:pPr>
            <w:r w:rsidRPr="004E7C3E">
              <w:rPr>
                <w:rFonts w:ascii="Angsana New" w:hAnsi="Angsana New" w:hint="cs"/>
                <w:sz w:val="22"/>
                <w:szCs w:val="22"/>
                <w:cs/>
              </w:rPr>
              <w:t>บริษัทแอสโก้ส่งเสริมธุรกิจ จำกัด</w:t>
            </w:r>
          </w:p>
        </w:tc>
        <w:tc>
          <w:tcPr>
            <w:tcW w:w="2280" w:type="dxa"/>
          </w:tcPr>
          <w:p w14:paraId="21798C95" w14:textId="77777777" w:rsidR="0060253E" w:rsidRPr="004E7C3E" w:rsidRDefault="0060253E" w:rsidP="0060253E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E7C3E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มีความตั้งใจถือเงินลงทุนระยะยาว</w:t>
            </w:r>
          </w:p>
        </w:tc>
        <w:tc>
          <w:tcPr>
            <w:tcW w:w="1830" w:type="dxa"/>
            <w:vAlign w:val="bottom"/>
          </w:tcPr>
          <w:p w14:paraId="4F12F703" w14:textId="261B9BD3" w:rsidR="0060253E" w:rsidRPr="004E7C3E" w:rsidRDefault="00F33E8E" w:rsidP="0060253E">
            <w:pPr>
              <w:pStyle w:val="ListParagraph"/>
              <w:tabs>
                <w:tab w:val="decimal" w:pos="1250"/>
              </w:tabs>
              <w:ind w:left="0"/>
              <w:contextualSpacing w:val="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E7C3E">
              <w:rPr>
                <w:rFonts w:ascii="Angsana New" w:hAnsi="Angsana New"/>
                <w:color w:val="000000"/>
                <w:sz w:val="22"/>
                <w:szCs w:val="22"/>
                <w:cs/>
              </w:rPr>
              <w:t>1</w:t>
            </w:r>
            <w:r w:rsidRPr="004E7C3E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4E7C3E">
              <w:rPr>
                <w:rFonts w:ascii="Angsana New" w:hAnsi="Angsana New"/>
                <w:color w:val="000000"/>
                <w:sz w:val="22"/>
                <w:szCs w:val="22"/>
                <w:cs/>
              </w:rPr>
              <w:t>294</w:t>
            </w:r>
            <w:r w:rsidRPr="004E7C3E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4E7C3E">
              <w:rPr>
                <w:rFonts w:ascii="Angsana New" w:hAnsi="Angsana New"/>
                <w:color w:val="000000"/>
                <w:sz w:val="22"/>
                <w:szCs w:val="22"/>
                <w:cs/>
              </w:rPr>
              <w:t>427</w:t>
            </w:r>
          </w:p>
        </w:tc>
        <w:tc>
          <w:tcPr>
            <w:tcW w:w="1830" w:type="dxa"/>
            <w:vAlign w:val="bottom"/>
          </w:tcPr>
          <w:p w14:paraId="259B017D" w14:textId="7A3DEB58" w:rsidR="0060253E" w:rsidRPr="004E7C3E" w:rsidRDefault="00F33E8E" w:rsidP="0060253E">
            <w:pPr>
              <w:pStyle w:val="ListParagraph"/>
              <w:tabs>
                <w:tab w:val="decimal" w:pos="1250"/>
              </w:tabs>
              <w:ind w:left="0"/>
              <w:contextualSpacing w:val="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E7C3E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60253E" w:rsidRPr="004E7C3E" w14:paraId="67E22898" w14:textId="77777777" w:rsidTr="00E92C0D">
        <w:trPr>
          <w:trHeight w:val="55"/>
        </w:trPr>
        <w:tc>
          <w:tcPr>
            <w:tcW w:w="3240" w:type="dxa"/>
            <w:hideMark/>
          </w:tcPr>
          <w:p w14:paraId="5369D300" w14:textId="77777777" w:rsidR="0060253E" w:rsidRPr="004E7C3E" w:rsidRDefault="0060253E" w:rsidP="0060253E">
            <w:pPr>
              <w:rPr>
                <w:sz w:val="22"/>
                <w:szCs w:val="22"/>
                <w:cs/>
              </w:rPr>
            </w:pPr>
            <w:r w:rsidRPr="004E7C3E">
              <w:rPr>
                <w:rFonts w:hint="cs"/>
                <w:sz w:val="22"/>
                <w:szCs w:val="22"/>
                <w:cs/>
              </w:rPr>
              <w:t>รวม</w:t>
            </w:r>
          </w:p>
        </w:tc>
        <w:tc>
          <w:tcPr>
            <w:tcW w:w="2280" w:type="dxa"/>
          </w:tcPr>
          <w:p w14:paraId="1DD08EEE" w14:textId="77777777" w:rsidR="0060253E" w:rsidRPr="004E7C3E" w:rsidRDefault="0060253E" w:rsidP="0060253E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830" w:type="dxa"/>
          </w:tcPr>
          <w:p w14:paraId="6507F176" w14:textId="5657C2DB" w:rsidR="0060253E" w:rsidRPr="004E7C3E" w:rsidRDefault="00F33E8E" w:rsidP="0060253E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1250"/>
              </w:tabs>
              <w:ind w:left="0"/>
              <w:contextualSpacing w:val="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E7C3E">
              <w:rPr>
                <w:rFonts w:ascii="Angsana New" w:hAnsi="Angsana New"/>
                <w:color w:val="000000"/>
                <w:sz w:val="22"/>
                <w:szCs w:val="22"/>
                <w:cs/>
              </w:rPr>
              <w:t>10</w:t>
            </w:r>
            <w:r w:rsidRPr="004E7C3E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4E7C3E">
              <w:rPr>
                <w:rFonts w:ascii="Angsana New" w:hAnsi="Angsana New"/>
                <w:color w:val="000000"/>
                <w:sz w:val="22"/>
                <w:szCs w:val="22"/>
                <w:cs/>
              </w:rPr>
              <w:t>905</w:t>
            </w:r>
            <w:r w:rsidRPr="004E7C3E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4E7C3E">
              <w:rPr>
                <w:rFonts w:ascii="Angsana New" w:hAnsi="Angsana New"/>
                <w:color w:val="000000"/>
                <w:sz w:val="22"/>
                <w:szCs w:val="22"/>
                <w:cs/>
              </w:rPr>
              <w:t>497</w:t>
            </w:r>
          </w:p>
        </w:tc>
        <w:tc>
          <w:tcPr>
            <w:tcW w:w="1830" w:type="dxa"/>
          </w:tcPr>
          <w:p w14:paraId="7CC73420" w14:textId="4AC02E33" w:rsidR="0060253E" w:rsidRPr="004E7C3E" w:rsidRDefault="00F33E8E" w:rsidP="0060253E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1250"/>
              </w:tabs>
              <w:ind w:left="0"/>
              <w:contextualSpacing w:val="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E7C3E">
              <w:rPr>
                <w:rFonts w:ascii="Angsana New" w:hAnsi="Angsana New"/>
                <w:color w:val="000000"/>
                <w:sz w:val="22"/>
                <w:szCs w:val="22"/>
                <w:cs/>
              </w:rPr>
              <w:t>85</w:t>
            </w:r>
            <w:r w:rsidRPr="004E7C3E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4E7C3E">
              <w:rPr>
                <w:rFonts w:ascii="Angsana New" w:hAnsi="Angsana New"/>
                <w:color w:val="000000"/>
                <w:sz w:val="22"/>
                <w:szCs w:val="22"/>
                <w:cs/>
              </w:rPr>
              <w:t>800</w:t>
            </w:r>
          </w:p>
        </w:tc>
      </w:tr>
    </w:tbl>
    <w:p w14:paraId="6A3C4275" w14:textId="0DEBC005" w:rsidR="001B06A3" w:rsidRPr="004E7C3E" w:rsidRDefault="001B06A3" w:rsidP="004737E4">
      <w:pPr>
        <w:pStyle w:val="a"/>
        <w:tabs>
          <w:tab w:val="clear" w:pos="1080"/>
        </w:tabs>
        <w:spacing w:before="240"/>
        <w:ind w:right="-97"/>
        <w:jc w:val="right"/>
        <w:rPr>
          <w:rFonts w:ascii="Angsana New" w:hAnsi="Angsana New" w:cs="Angsana New"/>
          <w:color w:val="000000"/>
          <w:sz w:val="22"/>
          <w:szCs w:val="22"/>
          <w:cs/>
          <w:lang w:val="en-US"/>
        </w:rPr>
      </w:pPr>
      <w:r w:rsidRPr="004E7C3E">
        <w:rPr>
          <w:rFonts w:ascii="Angsana New" w:hAnsi="Angsana New" w:cs="Angsana New" w:hint="cs"/>
          <w:color w:val="000000"/>
          <w:sz w:val="22"/>
          <w:szCs w:val="22"/>
          <w:cs/>
          <w:lang w:val="en-US"/>
        </w:rPr>
        <w:t>(หน่วย : 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2280"/>
        <w:gridCol w:w="1830"/>
        <w:gridCol w:w="1830"/>
      </w:tblGrid>
      <w:tr w:rsidR="00DC7EC5" w:rsidRPr="004E7C3E" w14:paraId="3AEE3EE7" w14:textId="77777777" w:rsidTr="00E92C0D">
        <w:trPr>
          <w:tblHeader/>
        </w:trPr>
        <w:tc>
          <w:tcPr>
            <w:tcW w:w="3240" w:type="dxa"/>
          </w:tcPr>
          <w:p w14:paraId="24CE75BF" w14:textId="77777777" w:rsidR="00DC7EC5" w:rsidRPr="004E7C3E" w:rsidRDefault="00DC7EC5" w:rsidP="00DC7EC5">
            <w:pPr>
              <w:pStyle w:val="ListParagraph"/>
              <w:ind w:left="0"/>
              <w:contextualSpacing w:val="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940" w:type="dxa"/>
            <w:gridSpan w:val="3"/>
          </w:tcPr>
          <w:p w14:paraId="1F87E1CD" w14:textId="77777777" w:rsidR="00DC7EC5" w:rsidRPr="004E7C3E" w:rsidRDefault="00DC7EC5" w:rsidP="00DC7EC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E7C3E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DC7EC5" w:rsidRPr="004E7C3E" w14:paraId="7772ABC1" w14:textId="77777777" w:rsidTr="00E92C0D">
        <w:trPr>
          <w:tblHeader/>
        </w:trPr>
        <w:tc>
          <w:tcPr>
            <w:tcW w:w="3240" w:type="dxa"/>
          </w:tcPr>
          <w:p w14:paraId="60EFFE0E" w14:textId="77777777" w:rsidR="00DC7EC5" w:rsidRPr="004E7C3E" w:rsidRDefault="00DC7EC5" w:rsidP="00DC7EC5">
            <w:pPr>
              <w:pStyle w:val="ListParagraph"/>
              <w:ind w:left="0"/>
              <w:contextualSpacing w:val="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940" w:type="dxa"/>
            <w:gridSpan w:val="3"/>
            <w:hideMark/>
          </w:tcPr>
          <w:p w14:paraId="71F24CA1" w14:textId="03F0293F" w:rsidR="00DC7EC5" w:rsidRPr="004E7C3E" w:rsidRDefault="00DC7EC5" w:rsidP="00DC7EC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E7C3E">
              <w:rPr>
                <w:rFonts w:ascii="Angsana New" w:hAnsi="Angsana New" w:hint="cs"/>
                <w:color w:val="000000"/>
                <w:sz w:val="22"/>
                <w:szCs w:val="22"/>
              </w:rPr>
              <w:t>31</w:t>
            </w:r>
            <w:r w:rsidRPr="004E7C3E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ธันวาคม </w:t>
            </w:r>
            <w:r w:rsidRPr="004E7C3E">
              <w:rPr>
                <w:rFonts w:ascii="Angsana New" w:hAnsi="Angsana New" w:hint="cs"/>
                <w:color w:val="000000"/>
                <w:sz w:val="22"/>
                <w:szCs w:val="22"/>
              </w:rPr>
              <w:t>256</w:t>
            </w:r>
            <w:r w:rsidR="00FC0A2E" w:rsidRPr="004E7C3E">
              <w:rPr>
                <w:rFonts w:ascii="Angsana New" w:hAnsi="Angsana New"/>
                <w:color w:val="000000"/>
                <w:sz w:val="22"/>
                <w:szCs w:val="22"/>
              </w:rPr>
              <w:t>7</w:t>
            </w:r>
          </w:p>
        </w:tc>
      </w:tr>
      <w:tr w:rsidR="0060253E" w:rsidRPr="004E7C3E" w14:paraId="3FBE611B" w14:textId="77777777" w:rsidTr="00E92C0D">
        <w:trPr>
          <w:tblHeader/>
        </w:trPr>
        <w:tc>
          <w:tcPr>
            <w:tcW w:w="3240" w:type="dxa"/>
            <w:vAlign w:val="bottom"/>
          </w:tcPr>
          <w:p w14:paraId="05340147" w14:textId="77777777" w:rsidR="0060253E" w:rsidRPr="004E7C3E" w:rsidRDefault="0060253E" w:rsidP="0060253E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80" w:type="dxa"/>
            <w:vAlign w:val="bottom"/>
          </w:tcPr>
          <w:p w14:paraId="3721C581" w14:textId="7376D3F9" w:rsidR="0060253E" w:rsidRPr="004E7C3E" w:rsidRDefault="0060253E" w:rsidP="0060253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E7C3E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เหตุผลของการใช้ทางเลือกในการแสดงรายการด้วยวิธีดังกล่าว</w:t>
            </w:r>
          </w:p>
        </w:tc>
        <w:tc>
          <w:tcPr>
            <w:tcW w:w="1830" w:type="dxa"/>
            <w:vAlign w:val="bottom"/>
          </w:tcPr>
          <w:p w14:paraId="25A2AEFF" w14:textId="031182C6" w:rsidR="0060253E" w:rsidRPr="004E7C3E" w:rsidRDefault="0060253E" w:rsidP="0060253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E7C3E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830" w:type="dxa"/>
            <w:vAlign w:val="bottom"/>
          </w:tcPr>
          <w:p w14:paraId="6D202AE6" w14:textId="195C450D" w:rsidR="0060253E" w:rsidRPr="004E7C3E" w:rsidRDefault="0060253E" w:rsidP="0060253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E7C3E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เงินปันผลรับ</w:t>
            </w:r>
            <w:r w:rsidRPr="004E7C3E">
              <w:rPr>
                <w:rFonts w:ascii="Angsana New" w:hAnsi="Angsana New"/>
                <w:color w:val="000000"/>
                <w:sz w:val="22"/>
                <w:szCs w:val="22"/>
                <w:cs/>
              </w:rPr>
              <w:br/>
            </w:r>
            <w:r w:rsidRPr="004E7C3E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สำหรับปีสิ้นสุด                    วันที่ </w:t>
            </w:r>
            <w:r w:rsidRPr="004E7C3E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31 </w:t>
            </w:r>
            <w:r w:rsidRPr="004E7C3E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ธันวาคม </w:t>
            </w:r>
            <w:r w:rsidRPr="004E7C3E">
              <w:rPr>
                <w:rFonts w:ascii="Angsana New" w:hAnsi="Angsana New" w:hint="cs"/>
                <w:color w:val="000000"/>
                <w:sz w:val="22"/>
                <w:szCs w:val="22"/>
              </w:rPr>
              <w:t>256</w:t>
            </w:r>
            <w:r w:rsidRPr="004E7C3E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7</w:t>
            </w:r>
          </w:p>
        </w:tc>
      </w:tr>
      <w:tr w:rsidR="0060253E" w:rsidRPr="004E7C3E" w14:paraId="25E71A09" w14:textId="77777777" w:rsidTr="00E92C0D">
        <w:tc>
          <w:tcPr>
            <w:tcW w:w="3240" w:type="dxa"/>
          </w:tcPr>
          <w:p w14:paraId="05A02A4B" w14:textId="77777777" w:rsidR="0060253E" w:rsidRPr="004E7C3E" w:rsidRDefault="0060253E" w:rsidP="0060253E">
            <w:pPr>
              <w:pStyle w:val="ListParagraph"/>
              <w:ind w:left="163" w:right="-107" w:hanging="163"/>
              <w:contextualSpacing w:val="0"/>
              <w:rPr>
                <w:rFonts w:ascii="Angsana New" w:hAnsi="Angsana New"/>
                <w:sz w:val="22"/>
                <w:szCs w:val="22"/>
                <w:cs/>
              </w:rPr>
            </w:pPr>
            <w:r w:rsidRPr="004E7C3E">
              <w:rPr>
                <w:rFonts w:ascii="Angsana New" w:hAnsi="Angsana New" w:hint="cs"/>
                <w:sz w:val="22"/>
                <w:szCs w:val="22"/>
                <w:cs/>
              </w:rPr>
              <w:t>บริษัทหลักทรัพย์เพื่อธุรกิจหลักทรัพย์ จำกัด (มหาชน)</w:t>
            </w:r>
          </w:p>
        </w:tc>
        <w:tc>
          <w:tcPr>
            <w:tcW w:w="2280" w:type="dxa"/>
          </w:tcPr>
          <w:p w14:paraId="6C833EC8" w14:textId="77777777" w:rsidR="0060253E" w:rsidRPr="004E7C3E" w:rsidRDefault="0060253E" w:rsidP="0060253E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E7C3E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มีความตั้งใจถือเงินลงทุนระยะยาว</w:t>
            </w:r>
          </w:p>
        </w:tc>
        <w:tc>
          <w:tcPr>
            <w:tcW w:w="1830" w:type="dxa"/>
            <w:vAlign w:val="bottom"/>
          </w:tcPr>
          <w:p w14:paraId="020C8010" w14:textId="23ACF5CE" w:rsidR="0060253E" w:rsidRPr="004E7C3E" w:rsidRDefault="0060253E" w:rsidP="0060253E">
            <w:pPr>
              <w:pStyle w:val="ListParagraph"/>
              <w:tabs>
                <w:tab w:val="decimal" w:pos="1258"/>
              </w:tabs>
              <w:ind w:left="0"/>
              <w:contextualSpacing w:val="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E7C3E">
              <w:rPr>
                <w:rFonts w:ascii="Angsana New" w:hAnsi="Angsana New"/>
                <w:color w:val="000000"/>
                <w:sz w:val="22"/>
                <w:szCs w:val="22"/>
                <w:cs/>
              </w:rPr>
              <w:t>9</w:t>
            </w:r>
            <w:r w:rsidRPr="004E7C3E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4E7C3E">
              <w:rPr>
                <w:rFonts w:ascii="Angsana New" w:hAnsi="Angsana New"/>
                <w:color w:val="000000"/>
                <w:sz w:val="22"/>
                <w:szCs w:val="22"/>
                <w:cs/>
              </w:rPr>
              <w:t>484</w:t>
            </w:r>
            <w:r w:rsidRPr="004E7C3E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4E7C3E">
              <w:rPr>
                <w:rFonts w:ascii="Angsana New" w:hAnsi="Angsana New"/>
                <w:color w:val="000000"/>
                <w:sz w:val="22"/>
                <w:szCs w:val="22"/>
                <w:cs/>
              </w:rPr>
              <w:t>080</w:t>
            </w:r>
          </w:p>
        </w:tc>
        <w:tc>
          <w:tcPr>
            <w:tcW w:w="1830" w:type="dxa"/>
            <w:vAlign w:val="bottom"/>
          </w:tcPr>
          <w:p w14:paraId="34998D9A" w14:textId="75341CF5" w:rsidR="0060253E" w:rsidRPr="004E7C3E" w:rsidRDefault="0060253E" w:rsidP="0060253E">
            <w:pPr>
              <w:pStyle w:val="ListParagraph"/>
              <w:tabs>
                <w:tab w:val="decimal" w:pos="1258"/>
              </w:tabs>
              <w:ind w:left="0"/>
              <w:contextualSpacing w:val="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E7C3E">
              <w:rPr>
                <w:rFonts w:ascii="Angsana New" w:hAnsi="Angsana New"/>
                <w:color w:val="000000"/>
                <w:sz w:val="22"/>
                <w:szCs w:val="22"/>
                <w:cs/>
              </w:rPr>
              <w:t>163</w:t>
            </w:r>
            <w:r w:rsidRPr="004E7C3E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4E7C3E">
              <w:rPr>
                <w:rFonts w:ascii="Angsana New" w:hAnsi="Angsana New"/>
                <w:color w:val="000000"/>
                <w:sz w:val="22"/>
                <w:szCs w:val="22"/>
                <w:cs/>
              </w:rPr>
              <w:t>800</w:t>
            </w:r>
          </w:p>
        </w:tc>
      </w:tr>
      <w:tr w:rsidR="0060253E" w:rsidRPr="004E7C3E" w14:paraId="10DD4935" w14:textId="77777777" w:rsidTr="00E92C0D">
        <w:tc>
          <w:tcPr>
            <w:tcW w:w="3240" w:type="dxa"/>
          </w:tcPr>
          <w:p w14:paraId="2DDEA2B7" w14:textId="77777777" w:rsidR="0060253E" w:rsidRPr="004E7C3E" w:rsidRDefault="0060253E" w:rsidP="0060253E">
            <w:pPr>
              <w:pStyle w:val="ListParagraph"/>
              <w:ind w:left="163" w:hanging="163"/>
              <w:contextualSpacing w:val="0"/>
              <w:rPr>
                <w:rFonts w:ascii="Angsana New" w:hAnsi="Angsana New"/>
                <w:sz w:val="22"/>
                <w:szCs w:val="22"/>
                <w:cs/>
              </w:rPr>
            </w:pPr>
            <w:r w:rsidRPr="004E7C3E">
              <w:rPr>
                <w:rFonts w:ascii="Angsana New" w:hAnsi="Angsana New" w:hint="cs"/>
                <w:sz w:val="22"/>
                <w:szCs w:val="22"/>
                <w:cs/>
              </w:rPr>
              <w:t>บริษัทแอสโก้ส่งเสริมธุรกิจ จำกัด</w:t>
            </w:r>
          </w:p>
        </w:tc>
        <w:tc>
          <w:tcPr>
            <w:tcW w:w="2280" w:type="dxa"/>
          </w:tcPr>
          <w:p w14:paraId="51150FFC" w14:textId="77777777" w:rsidR="0060253E" w:rsidRPr="004E7C3E" w:rsidRDefault="0060253E" w:rsidP="0060253E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E7C3E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มีความตั้งใจถือเงินลงทุนระยะยาว</w:t>
            </w:r>
          </w:p>
        </w:tc>
        <w:tc>
          <w:tcPr>
            <w:tcW w:w="1830" w:type="dxa"/>
            <w:vAlign w:val="bottom"/>
          </w:tcPr>
          <w:p w14:paraId="301317A8" w14:textId="3EEA252D" w:rsidR="0060253E" w:rsidRPr="004E7C3E" w:rsidRDefault="0060253E" w:rsidP="0060253E">
            <w:pPr>
              <w:pStyle w:val="ListParagraph"/>
              <w:tabs>
                <w:tab w:val="decimal" w:pos="1258"/>
              </w:tabs>
              <w:ind w:left="0"/>
              <w:contextualSpacing w:val="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E7C3E">
              <w:rPr>
                <w:rFonts w:ascii="Angsana New" w:hAnsi="Angsana New"/>
                <w:color w:val="000000"/>
                <w:sz w:val="22"/>
                <w:szCs w:val="22"/>
                <w:cs/>
              </w:rPr>
              <w:t>1</w:t>
            </w:r>
            <w:r w:rsidRPr="004E7C3E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4E7C3E">
              <w:rPr>
                <w:rFonts w:ascii="Angsana New" w:hAnsi="Angsana New"/>
                <w:color w:val="000000"/>
                <w:sz w:val="22"/>
                <w:szCs w:val="22"/>
                <w:cs/>
              </w:rPr>
              <w:t>298</w:t>
            </w:r>
            <w:r w:rsidRPr="004E7C3E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4E7C3E">
              <w:rPr>
                <w:rFonts w:ascii="Angsana New" w:hAnsi="Angsana New"/>
                <w:color w:val="000000"/>
                <w:sz w:val="22"/>
                <w:szCs w:val="22"/>
                <w:cs/>
              </w:rPr>
              <w:t>394</w:t>
            </w:r>
          </w:p>
        </w:tc>
        <w:tc>
          <w:tcPr>
            <w:tcW w:w="1830" w:type="dxa"/>
            <w:vAlign w:val="bottom"/>
          </w:tcPr>
          <w:p w14:paraId="677F4B17" w14:textId="39D8B1DE" w:rsidR="0060253E" w:rsidRPr="004E7C3E" w:rsidRDefault="0060253E" w:rsidP="0060253E">
            <w:pPr>
              <w:pStyle w:val="ListParagraph"/>
              <w:tabs>
                <w:tab w:val="decimal" w:pos="1258"/>
              </w:tabs>
              <w:ind w:left="0"/>
              <w:contextualSpacing w:val="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E7C3E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60253E" w:rsidRPr="004E7C3E" w14:paraId="72FC2546" w14:textId="77777777" w:rsidTr="0035565B">
        <w:trPr>
          <w:trHeight w:val="55"/>
        </w:trPr>
        <w:tc>
          <w:tcPr>
            <w:tcW w:w="3240" w:type="dxa"/>
            <w:hideMark/>
          </w:tcPr>
          <w:p w14:paraId="073FB60B" w14:textId="77777777" w:rsidR="0060253E" w:rsidRPr="004E7C3E" w:rsidRDefault="0060253E" w:rsidP="0060253E">
            <w:pPr>
              <w:rPr>
                <w:sz w:val="22"/>
                <w:szCs w:val="22"/>
                <w:cs/>
              </w:rPr>
            </w:pPr>
            <w:r w:rsidRPr="004E7C3E">
              <w:rPr>
                <w:rFonts w:hint="cs"/>
                <w:sz w:val="22"/>
                <w:szCs w:val="22"/>
                <w:cs/>
              </w:rPr>
              <w:t>รวม</w:t>
            </w:r>
          </w:p>
        </w:tc>
        <w:tc>
          <w:tcPr>
            <w:tcW w:w="2280" w:type="dxa"/>
          </w:tcPr>
          <w:p w14:paraId="32376A6F" w14:textId="77777777" w:rsidR="0060253E" w:rsidRPr="004E7C3E" w:rsidRDefault="0060253E" w:rsidP="0060253E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830" w:type="dxa"/>
          </w:tcPr>
          <w:p w14:paraId="12FB0522" w14:textId="4555CC6A" w:rsidR="0060253E" w:rsidRPr="004E7C3E" w:rsidRDefault="0060253E" w:rsidP="0060253E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1258"/>
              </w:tabs>
              <w:ind w:left="0"/>
              <w:contextualSpacing w:val="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E7C3E">
              <w:rPr>
                <w:rFonts w:ascii="Angsana New" w:hAnsi="Angsana New"/>
                <w:color w:val="000000"/>
                <w:sz w:val="22"/>
                <w:szCs w:val="22"/>
                <w:cs/>
              </w:rPr>
              <w:t>10</w:t>
            </w:r>
            <w:r w:rsidRPr="004E7C3E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4E7C3E">
              <w:rPr>
                <w:rFonts w:ascii="Angsana New" w:hAnsi="Angsana New"/>
                <w:color w:val="000000"/>
                <w:sz w:val="22"/>
                <w:szCs w:val="22"/>
                <w:cs/>
              </w:rPr>
              <w:t>782</w:t>
            </w:r>
            <w:r w:rsidRPr="004E7C3E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4E7C3E">
              <w:rPr>
                <w:rFonts w:ascii="Angsana New" w:hAnsi="Angsana New"/>
                <w:color w:val="000000"/>
                <w:sz w:val="22"/>
                <w:szCs w:val="22"/>
                <w:cs/>
              </w:rPr>
              <w:t>474</w:t>
            </w:r>
          </w:p>
        </w:tc>
        <w:tc>
          <w:tcPr>
            <w:tcW w:w="1830" w:type="dxa"/>
          </w:tcPr>
          <w:p w14:paraId="4300B6E7" w14:textId="3385AA5A" w:rsidR="0060253E" w:rsidRPr="004E7C3E" w:rsidRDefault="0060253E" w:rsidP="0060253E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1258"/>
              </w:tabs>
              <w:ind w:left="0"/>
              <w:contextualSpacing w:val="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E7C3E">
              <w:rPr>
                <w:rFonts w:ascii="Angsana New" w:hAnsi="Angsana New"/>
                <w:color w:val="000000"/>
                <w:sz w:val="22"/>
                <w:szCs w:val="22"/>
                <w:cs/>
              </w:rPr>
              <w:t>163</w:t>
            </w:r>
            <w:r w:rsidRPr="004E7C3E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4E7C3E">
              <w:rPr>
                <w:rFonts w:ascii="Angsana New" w:hAnsi="Angsana New"/>
                <w:color w:val="000000"/>
                <w:sz w:val="22"/>
                <w:szCs w:val="22"/>
                <w:cs/>
              </w:rPr>
              <w:t>800</w:t>
            </w:r>
          </w:p>
        </w:tc>
      </w:tr>
    </w:tbl>
    <w:p w14:paraId="4157DFB0" w14:textId="77777777" w:rsidR="00E93D59" w:rsidRPr="004E7C3E" w:rsidRDefault="00E93D59" w:rsidP="00F25330">
      <w:pPr>
        <w:widowControl/>
        <w:autoSpaceDE/>
        <w:autoSpaceDN/>
        <w:adjustRightInd/>
        <w:spacing w:before="240" w:after="120"/>
        <w:ind w:left="547" w:hanging="547"/>
        <w:rPr>
          <w:b/>
          <w:bCs/>
          <w:sz w:val="32"/>
          <w:szCs w:val="32"/>
        </w:rPr>
      </w:pPr>
    </w:p>
    <w:p w14:paraId="59497143" w14:textId="632D4817" w:rsidR="00224A05" w:rsidRPr="004E7C3E" w:rsidRDefault="00EB22CD" w:rsidP="00A459B7">
      <w:pPr>
        <w:widowControl/>
        <w:autoSpaceDE/>
        <w:autoSpaceDN/>
        <w:adjustRightInd/>
        <w:spacing w:before="120" w:after="120"/>
        <w:ind w:left="547" w:hanging="547"/>
        <w:rPr>
          <w:b/>
          <w:bCs/>
          <w:sz w:val="32"/>
          <w:szCs w:val="32"/>
        </w:rPr>
      </w:pPr>
      <w:r w:rsidRPr="004E7C3E">
        <w:rPr>
          <w:b/>
          <w:bCs/>
          <w:sz w:val="32"/>
          <w:szCs w:val="32"/>
        </w:rPr>
        <w:lastRenderedPageBreak/>
        <w:t>10</w:t>
      </w:r>
      <w:r w:rsidR="00224A05" w:rsidRPr="004E7C3E">
        <w:rPr>
          <w:rFonts w:hint="cs"/>
          <w:b/>
          <w:bCs/>
          <w:sz w:val="32"/>
          <w:szCs w:val="32"/>
          <w:cs/>
        </w:rPr>
        <w:t>.4</w:t>
      </w:r>
      <w:r w:rsidR="00224A05" w:rsidRPr="004E7C3E">
        <w:rPr>
          <w:rFonts w:hint="cs"/>
          <w:sz w:val="32"/>
          <w:szCs w:val="32"/>
        </w:rPr>
        <w:tab/>
      </w:r>
      <w:r w:rsidR="00224A05" w:rsidRPr="004E7C3E">
        <w:rPr>
          <w:rFonts w:hint="cs"/>
          <w:b/>
          <w:bCs/>
          <w:sz w:val="32"/>
          <w:szCs w:val="32"/>
          <w:cs/>
        </w:rPr>
        <w:t>เงินลงทุนในกิจการที่มีปัญหา</w:t>
      </w:r>
    </w:p>
    <w:p w14:paraId="718AFB5E" w14:textId="4D5471B4" w:rsidR="00904F96" w:rsidRPr="004E7C3E" w:rsidRDefault="00904F96" w:rsidP="00A459B7">
      <w:pPr>
        <w:tabs>
          <w:tab w:val="left" w:pos="2160"/>
        </w:tabs>
        <w:spacing w:before="120" w:after="120"/>
        <w:ind w:left="547"/>
        <w:jc w:val="thaiDistribute"/>
        <w:rPr>
          <w:color w:val="000000"/>
          <w:sz w:val="32"/>
          <w:szCs w:val="32"/>
          <w:cs/>
        </w:rPr>
      </w:pPr>
      <w:r w:rsidRPr="004E7C3E">
        <w:rPr>
          <w:color w:val="000000"/>
          <w:sz w:val="32"/>
          <w:szCs w:val="32"/>
          <w:cs/>
        </w:rPr>
        <w:t>ณ วันที่</w:t>
      </w:r>
      <w:r w:rsidR="007575D9" w:rsidRPr="004E7C3E">
        <w:rPr>
          <w:rFonts w:hint="cs"/>
          <w:color w:val="000000"/>
          <w:sz w:val="32"/>
          <w:szCs w:val="32"/>
          <w:cs/>
        </w:rPr>
        <w:t xml:space="preserve"> </w:t>
      </w:r>
      <w:r w:rsidR="00FC0A2E" w:rsidRPr="004E7C3E">
        <w:rPr>
          <w:sz w:val="32"/>
          <w:szCs w:val="32"/>
        </w:rPr>
        <w:t>30</w:t>
      </w:r>
      <w:r w:rsidR="00FC0A2E" w:rsidRPr="004E7C3E">
        <w:rPr>
          <w:rFonts w:hint="cs"/>
          <w:sz w:val="32"/>
          <w:szCs w:val="32"/>
          <w:cs/>
        </w:rPr>
        <w:t xml:space="preserve"> มิถุนายน </w:t>
      </w:r>
      <w:r w:rsidR="00FC0A2E" w:rsidRPr="004E7C3E">
        <w:rPr>
          <w:sz w:val="32"/>
          <w:szCs w:val="32"/>
        </w:rPr>
        <w:t>2568</w:t>
      </w:r>
      <w:r w:rsidR="00FC0A2E" w:rsidRPr="004E7C3E">
        <w:rPr>
          <w:rFonts w:hint="cs"/>
          <w:sz w:val="32"/>
          <w:szCs w:val="32"/>
          <w:cs/>
        </w:rPr>
        <w:t xml:space="preserve"> และ </w:t>
      </w:r>
      <w:r w:rsidR="00FC0A2E" w:rsidRPr="004E7C3E">
        <w:rPr>
          <w:rFonts w:hint="cs"/>
          <w:sz w:val="32"/>
          <w:szCs w:val="32"/>
        </w:rPr>
        <w:t>31</w:t>
      </w:r>
      <w:r w:rsidR="00FC0A2E" w:rsidRPr="004E7C3E">
        <w:rPr>
          <w:rFonts w:hint="cs"/>
          <w:sz w:val="32"/>
          <w:szCs w:val="32"/>
          <w:cs/>
        </w:rPr>
        <w:t xml:space="preserve"> ธันวาคม </w:t>
      </w:r>
      <w:r w:rsidR="00FC0A2E" w:rsidRPr="004E7C3E">
        <w:rPr>
          <w:sz w:val="32"/>
          <w:szCs w:val="32"/>
        </w:rPr>
        <w:t>2567</w:t>
      </w:r>
      <w:r w:rsidR="00FC0A2E" w:rsidRPr="004E7C3E">
        <w:rPr>
          <w:rFonts w:hint="cs"/>
          <w:sz w:val="32"/>
          <w:szCs w:val="32"/>
          <w:cs/>
        </w:rPr>
        <w:t xml:space="preserve"> </w:t>
      </w:r>
      <w:r w:rsidRPr="004E7C3E">
        <w:rPr>
          <w:color w:val="000000"/>
          <w:sz w:val="32"/>
          <w:szCs w:val="32"/>
          <w:cs/>
        </w:rPr>
        <w:t>บริษัทมีเงินลงทุนในตราสารหนี้ของบริษัทการบินไทย จำกัด (มหาชน) ครั้งที่</w:t>
      </w:r>
      <w:r w:rsidR="006024B3" w:rsidRPr="004E7C3E">
        <w:rPr>
          <w:rFonts w:hint="cs"/>
          <w:color w:val="000000"/>
          <w:sz w:val="32"/>
          <w:szCs w:val="32"/>
          <w:cs/>
        </w:rPr>
        <w:t xml:space="preserve"> </w:t>
      </w:r>
      <w:r w:rsidR="006024B3" w:rsidRPr="004E7C3E">
        <w:rPr>
          <w:color w:val="000000"/>
          <w:sz w:val="32"/>
          <w:szCs w:val="32"/>
        </w:rPr>
        <w:t>1</w:t>
      </w:r>
      <w:r w:rsidR="00631CE5" w:rsidRPr="004E7C3E">
        <w:rPr>
          <w:color w:val="000000"/>
          <w:sz w:val="32"/>
          <w:szCs w:val="32"/>
          <w:cs/>
        </w:rPr>
        <w:t>/</w:t>
      </w:r>
      <w:r w:rsidR="00631CE5" w:rsidRPr="004E7C3E">
        <w:rPr>
          <w:color w:val="000000"/>
          <w:sz w:val="32"/>
          <w:szCs w:val="32"/>
        </w:rPr>
        <w:t>2562</w:t>
      </w:r>
      <w:r w:rsidRPr="004E7C3E">
        <w:rPr>
          <w:color w:val="000000"/>
          <w:sz w:val="32"/>
          <w:szCs w:val="32"/>
          <w:cs/>
        </w:rPr>
        <w:t xml:space="preserve"> ชุดที่</w:t>
      </w:r>
      <w:r w:rsidR="00631CE5" w:rsidRPr="004E7C3E">
        <w:rPr>
          <w:rFonts w:hint="cs"/>
          <w:color w:val="000000"/>
          <w:sz w:val="32"/>
          <w:szCs w:val="32"/>
          <w:cs/>
        </w:rPr>
        <w:t xml:space="preserve"> </w:t>
      </w:r>
      <w:r w:rsidR="00631CE5" w:rsidRPr="004E7C3E">
        <w:rPr>
          <w:color w:val="000000"/>
          <w:sz w:val="32"/>
          <w:szCs w:val="32"/>
        </w:rPr>
        <w:t>4</w:t>
      </w:r>
      <w:r w:rsidRPr="004E7C3E">
        <w:rPr>
          <w:color w:val="000000"/>
          <w:sz w:val="32"/>
          <w:szCs w:val="32"/>
          <w:cs/>
        </w:rPr>
        <w:t xml:space="preserve"> อายุ</w:t>
      </w:r>
      <w:r w:rsidR="00631CE5" w:rsidRPr="004E7C3E">
        <w:rPr>
          <w:rFonts w:hint="cs"/>
          <w:color w:val="000000"/>
          <w:sz w:val="32"/>
          <w:szCs w:val="32"/>
          <w:cs/>
        </w:rPr>
        <w:t xml:space="preserve"> </w:t>
      </w:r>
      <w:r w:rsidR="00631CE5" w:rsidRPr="004E7C3E">
        <w:rPr>
          <w:color w:val="000000"/>
          <w:sz w:val="32"/>
          <w:szCs w:val="32"/>
        </w:rPr>
        <w:t>5</w:t>
      </w:r>
      <w:r w:rsidRPr="004E7C3E">
        <w:rPr>
          <w:color w:val="000000"/>
          <w:sz w:val="32"/>
          <w:szCs w:val="32"/>
          <w:cs/>
        </w:rPr>
        <w:t xml:space="preserve"> ปี อัตราดอกเบี้ยร้อยละ</w:t>
      </w:r>
      <w:r w:rsidR="00631CE5" w:rsidRPr="004E7C3E">
        <w:rPr>
          <w:rFonts w:hint="cs"/>
          <w:color w:val="000000"/>
          <w:sz w:val="32"/>
          <w:szCs w:val="32"/>
          <w:cs/>
        </w:rPr>
        <w:t xml:space="preserve"> </w:t>
      </w:r>
      <w:r w:rsidR="00631CE5" w:rsidRPr="004E7C3E">
        <w:rPr>
          <w:color w:val="000000"/>
          <w:sz w:val="32"/>
          <w:szCs w:val="32"/>
        </w:rPr>
        <w:t>3</w:t>
      </w:r>
      <w:r w:rsidR="00631CE5" w:rsidRPr="004E7C3E">
        <w:rPr>
          <w:color w:val="000000"/>
          <w:sz w:val="32"/>
          <w:szCs w:val="32"/>
          <w:cs/>
        </w:rPr>
        <w:t>.</w:t>
      </w:r>
      <w:r w:rsidR="00631CE5" w:rsidRPr="004E7C3E">
        <w:rPr>
          <w:color w:val="000000"/>
          <w:sz w:val="32"/>
          <w:szCs w:val="32"/>
        </w:rPr>
        <w:t>55</w:t>
      </w:r>
      <w:r w:rsidRPr="004E7C3E">
        <w:rPr>
          <w:color w:val="000000"/>
          <w:sz w:val="32"/>
          <w:szCs w:val="32"/>
          <w:cs/>
        </w:rPr>
        <w:t xml:space="preserve"> </w:t>
      </w:r>
      <w:r w:rsidR="00E65A3E" w:rsidRPr="004E7C3E">
        <w:rPr>
          <w:rFonts w:hint="cs"/>
          <w:color w:val="000000"/>
          <w:sz w:val="32"/>
          <w:szCs w:val="32"/>
          <w:cs/>
        </w:rPr>
        <w:t xml:space="preserve">ต่อปี </w:t>
      </w:r>
      <w:r w:rsidRPr="004E7C3E">
        <w:rPr>
          <w:color w:val="000000"/>
          <w:sz w:val="32"/>
          <w:szCs w:val="32"/>
          <w:cs/>
        </w:rPr>
        <w:t>ครบกำหนดไถ่ถอนปี</w:t>
      </w:r>
      <w:r w:rsidR="002E7E1F" w:rsidRPr="004E7C3E">
        <w:rPr>
          <w:rFonts w:hint="cs"/>
          <w:color w:val="000000"/>
          <w:sz w:val="32"/>
          <w:szCs w:val="32"/>
          <w:cs/>
        </w:rPr>
        <w:t xml:space="preserve"> </w:t>
      </w:r>
      <w:r w:rsidRPr="004E7C3E">
        <w:rPr>
          <w:color w:val="000000"/>
          <w:sz w:val="32"/>
          <w:szCs w:val="32"/>
          <w:cs/>
        </w:rPr>
        <w:t>พ.ศ.</w:t>
      </w:r>
      <w:r w:rsidR="00631CE5" w:rsidRPr="004E7C3E">
        <w:rPr>
          <w:rFonts w:hint="cs"/>
          <w:color w:val="000000"/>
          <w:sz w:val="32"/>
          <w:szCs w:val="32"/>
          <w:cs/>
        </w:rPr>
        <w:t xml:space="preserve"> </w:t>
      </w:r>
      <w:r w:rsidR="00631CE5" w:rsidRPr="004E7C3E">
        <w:rPr>
          <w:color w:val="000000"/>
          <w:sz w:val="32"/>
          <w:szCs w:val="32"/>
        </w:rPr>
        <w:t>2567</w:t>
      </w:r>
      <w:r w:rsidRPr="004E7C3E">
        <w:rPr>
          <w:color w:val="000000"/>
          <w:sz w:val="32"/>
          <w:szCs w:val="32"/>
          <w:cs/>
        </w:rPr>
        <w:t xml:space="preserve"> ซึ่งมีรายละเอียดดังนี้</w:t>
      </w:r>
    </w:p>
    <w:p w14:paraId="7BDA31CB" w14:textId="77777777" w:rsidR="00904F96" w:rsidRPr="004E7C3E" w:rsidRDefault="00904F96" w:rsidP="00A459B7">
      <w:pPr>
        <w:tabs>
          <w:tab w:val="left" w:pos="2160"/>
        </w:tabs>
        <w:ind w:left="547" w:hanging="7"/>
        <w:jc w:val="right"/>
        <w:rPr>
          <w:color w:val="000000"/>
          <w:sz w:val="26"/>
          <w:szCs w:val="26"/>
        </w:rPr>
      </w:pPr>
      <w:r w:rsidRPr="004E7C3E">
        <w:rPr>
          <w:rFonts w:hint="cs"/>
          <w:color w:val="000000"/>
          <w:sz w:val="26"/>
          <w:szCs w:val="26"/>
          <w:cs/>
        </w:rPr>
        <w:t>(หน่วย: บาท)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0"/>
        <w:gridCol w:w="1140"/>
        <w:gridCol w:w="1140"/>
        <w:gridCol w:w="1140"/>
        <w:gridCol w:w="1140"/>
        <w:gridCol w:w="1140"/>
        <w:gridCol w:w="1140"/>
      </w:tblGrid>
      <w:tr w:rsidR="006306FC" w:rsidRPr="004E7C3E" w14:paraId="288ED52A" w14:textId="77777777" w:rsidTr="00D34758">
        <w:trPr>
          <w:cantSplit/>
          <w:trHeight w:val="234"/>
        </w:trPr>
        <w:tc>
          <w:tcPr>
            <w:tcW w:w="2250" w:type="dxa"/>
          </w:tcPr>
          <w:p w14:paraId="7CB52145" w14:textId="77777777" w:rsidR="006306FC" w:rsidRPr="004E7C3E" w:rsidRDefault="006306FC" w:rsidP="00A459B7">
            <w:pPr>
              <w:widowControl/>
              <w:tabs>
                <w:tab w:val="left" w:pos="90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6840" w:type="dxa"/>
            <w:gridSpan w:val="6"/>
            <w:vAlign w:val="bottom"/>
          </w:tcPr>
          <w:p w14:paraId="4BCA3CE4" w14:textId="77777777" w:rsidR="006306FC" w:rsidRPr="004E7C3E" w:rsidRDefault="006306FC" w:rsidP="00A459B7">
            <w:pPr>
              <w:widowControl/>
              <w:pBdr>
                <w:bottom w:val="single" w:sz="4" w:space="1" w:color="auto"/>
              </w:pBdr>
              <w:ind w:right="75"/>
              <w:jc w:val="center"/>
              <w:rPr>
                <w:sz w:val="26"/>
                <w:szCs w:val="26"/>
                <w:cs/>
              </w:rPr>
            </w:pPr>
            <w:r w:rsidRPr="004E7C3E">
              <w:rPr>
                <w:sz w:val="26"/>
                <w:szCs w:val="26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6306FC" w:rsidRPr="004E7C3E" w14:paraId="3373F172" w14:textId="77777777" w:rsidTr="00D34758">
        <w:trPr>
          <w:cantSplit/>
          <w:trHeight w:val="234"/>
        </w:trPr>
        <w:tc>
          <w:tcPr>
            <w:tcW w:w="2250" w:type="dxa"/>
          </w:tcPr>
          <w:p w14:paraId="0A947A09" w14:textId="77777777" w:rsidR="006306FC" w:rsidRPr="004E7C3E" w:rsidRDefault="006306FC" w:rsidP="00A459B7">
            <w:pPr>
              <w:widowControl/>
              <w:tabs>
                <w:tab w:val="left" w:pos="90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3420" w:type="dxa"/>
            <w:gridSpan w:val="3"/>
            <w:vAlign w:val="bottom"/>
          </w:tcPr>
          <w:p w14:paraId="7D1A7392" w14:textId="2527FC98" w:rsidR="006306FC" w:rsidRPr="004E7C3E" w:rsidRDefault="00FC0A2E" w:rsidP="00A459B7">
            <w:pPr>
              <w:widowControl/>
              <w:pBdr>
                <w:bottom w:val="single" w:sz="4" w:space="1" w:color="auto"/>
              </w:pBdr>
              <w:ind w:right="75"/>
              <w:jc w:val="center"/>
              <w:rPr>
                <w:sz w:val="26"/>
                <w:szCs w:val="26"/>
                <w:cs/>
              </w:rPr>
            </w:pPr>
            <w:r w:rsidRPr="004E7C3E">
              <w:rPr>
                <w:sz w:val="26"/>
                <w:szCs w:val="26"/>
              </w:rPr>
              <w:t>30</w:t>
            </w:r>
            <w:r w:rsidRPr="004E7C3E">
              <w:rPr>
                <w:rFonts w:hint="cs"/>
                <w:sz w:val="26"/>
                <w:szCs w:val="26"/>
                <w:cs/>
              </w:rPr>
              <w:t xml:space="preserve"> มิถุนายน </w:t>
            </w:r>
            <w:r w:rsidRPr="004E7C3E">
              <w:rPr>
                <w:sz w:val="26"/>
                <w:szCs w:val="26"/>
              </w:rPr>
              <w:t>2568</w:t>
            </w:r>
          </w:p>
        </w:tc>
        <w:tc>
          <w:tcPr>
            <w:tcW w:w="3420" w:type="dxa"/>
            <w:gridSpan w:val="3"/>
          </w:tcPr>
          <w:p w14:paraId="7AD0B31A" w14:textId="1A86BD41" w:rsidR="006306FC" w:rsidRPr="004E7C3E" w:rsidRDefault="006306FC" w:rsidP="00A459B7">
            <w:pPr>
              <w:widowControl/>
              <w:pBdr>
                <w:bottom w:val="single" w:sz="4" w:space="1" w:color="auto"/>
              </w:pBdr>
              <w:ind w:right="75"/>
              <w:jc w:val="center"/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</w:rPr>
              <w:t>31</w:t>
            </w:r>
            <w:r w:rsidRPr="004E7C3E">
              <w:rPr>
                <w:sz w:val="26"/>
                <w:szCs w:val="26"/>
                <w:cs/>
              </w:rPr>
              <w:t xml:space="preserve"> ธันวาคม </w:t>
            </w:r>
            <w:r w:rsidRPr="004E7C3E">
              <w:rPr>
                <w:sz w:val="26"/>
                <w:szCs w:val="26"/>
              </w:rPr>
              <w:t>256</w:t>
            </w:r>
            <w:r w:rsidR="00FC0A2E" w:rsidRPr="004E7C3E">
              <w:rPr>
                <w:sz w:val="26"/>
                <w:szCs w:val="26"/>
              </w:rPr>
              <w:t>7</w:t>
            </w:r>
          </w:p>
        </w:tc>
      </w:tr>
      <w:tr w:rsidR="006306FC" w:rsidRPr="004E7C3E" w14:paraId="51CC5F4A" w14:textId="77777777" w:rsidTr="00D34758">
        <w:trPr>
          <w:cantSplit/>
          <w:trHeight w:val="63"/>
        </w:trPr>
        <w:tc>
          <w:tcPr>
            <w:tcW w:w="2250" w:type="dxa"/>
          </w:tcPr>
          <w:p w14:paraId="020265C7" w14:textId="77777777" w:rsidR="006306FC" w:rsidRPr="004E7C3E" w:rsidRDefault="006306FC" w:rsidP="00A459B7">
            <w:pPr>
              <w:widowControl/>
              <w:pBdr>
                <w:bottom w:val="single" w:sz="4" w:space="1" w:color="auto"/>
              </w:pBdr>
              <w:tabs>
                <w:tab w:val="left" w:pos="900"/>
              </w:tabs>
              <w:ind w:left="93" w:right="90"/>
              <w:jc w:val="center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140" w:type="dxa"/>
            <w:vAlign w:val="bottom"/>
          </w:tcPr>
          <w:p w14:paraId="31074216" w14:textId="77777777" w:rsidR="006306FC" w:rsidRPr="004E7C3E" w:rsidRDefault="006306FC" w:rsidP="00A459B7">
            <w:pPr>
              <w:widowControl/>
              <w:pBdr>
                <w:bottom w:val="single" w:sz="4" w:space="1" w:color="auto"/>
              </w:pBdr>
              <w:ind w:right="75"/>
              <w:jc w:val="center"/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  <w:cs/>
              </w:rPr>
              <w:t>จำนวนหน่วย</w:t>
            </w:r>
          </w:p>
        </w:tc>
        <w:tc>
          <w:tcPr>
            <w:tcW w:w="1140" w:type="dxa"/>
            <w:vAlign w:val="bottom"/>
          </w:tcPr>
          <w:p w14:paraId="7E7F01B5" w14:textId="77777777" w:rsidR="006306FC" w:rsidRPr="004E7C3E" w:rsidRDefault="006306FC" w:rsidP="00A459B7">
            <w:pPr>
              <w:widowControl/>
              <w:pBdr>
                <w:bottom w:val="single" w:sz="4" w:space="1" w:color="auto"/>
              </w:pBdr>
              <w:ind w:right="75"/>
              <w:jc w:val="center"/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40" w:type="dxa"/>
          </w:tcPr>
          <w:p w14:paraId="69718B0A" w14:textId="77777777" w:rsidR="006306FC" w:rsidRPr="004E7C3E" w:rsidRDefault="006306FC" w:rsidP="00A459B7">
            <w:pPr>
              <w:widowControl/>
              <w:pBdr>
                <w:bottom w:val="single" w:sz="4" w:space="1" w:color="auto"/>
              </w:pBdr>
              <w:ind w:right="75"/>
              <w:jc w:val="center"/>
              <w:rPr>
                <w:sz w:val="26"/>
                <w:szCs w:val="26"/>
                <w:cs/>
              </w:rPr>
            </w:pPr>
            <w:r w:rsidRPr="004E7C3E">
              <w:rPr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140" w:type="dxa"/>
            <w:vAlign w:val="bottom"/>
          </w:tcPr>
          <w:p w14:paraId="43EFFC70" w14:textId="77777777" w:rsidR="006306FC" w:rsidRPr="004E7C3E" w:rsidRDefault="006306FC" w:rsidP="00A459B7">
            <w:pPr>
              <w:widowControl/>
              <w:pBdr>
                <w:bottom w:val="single" w:sz="4" w:space="1" w:color="auto"/>
              </w:pBdr>
              <w:ind w:right="75"/>
              <w:jc w:val="center"/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  <w:cs/>
              </w:rPr>
              <w:t>จำนวนหน่วย</w:t>
            </w:r>
          </w:p>
        </w:tc>
        <w:tc>
          <w:tcPr>
            <w:tcW w:w="1140" w:type="dxa"/>
            <w:vAlign w:val="bottom"/>
          </w:tcPr>
          <w:p w14:paraId="68B42D8D" w14:textId="77777777" w:rsidR="006306FC" w:rsidRPr="004E7C3E" w:rsidRDefault="006306FC" w:rsidP="00A459B7">
            <w:pPr>
              <w:widowControl/>
              <w:pBdr>
                <w:bottom w:val="single" w:sz="4" w:space="1" w:color="auto"/>
              </w:pBdr>
              <w:ind w:right="75"/>
              <w:jc w:val="center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ร</w:t>
            </w:r>
            <w:r w:rsidRPr="004E7C3E">
              <w:rPr>
                <w:sz w:val="26"/>
                <w:szCs w:val="26"/>
                <w:cs/>
              </w:rPr>
              <w:t>าคาทุน</w:t>
            </w:r>
          </w:p>
        </w:tc>
        <w:tc>
          <w:tcPr>
            <w:tcW w:w="1140" w:type="dxa"/>
            <w:vAlign w:val="bottom"/>
          </w:tcPr>
          <w:p w14:paraId="63446465" w14:textId="77777777" w:rsidR="006306FC" w:rsidRPr="004E7C3E" w:rsidRDefault="006306FC" w:rsidP="00A459B7">
            <w:pPr>
              <w:widowControl/>
              <w:pBdr>
                <w:bottom w:val="single" w:sz="4" w:space="1" w:color="auto"/>
              </w:pBdr>
              <w:ind w:right="75"/>
              <w:jc w:val="center"/>
              <w:rPr>
                <w:sz w:val="26"/>
                <w:szCs w:val="26"/>
                <w:cs/>
              </w:rPr>
            </w:pPr>
            <w:r w:rsidRPr="004E7C3E">
              <w:rPr>
                <w:sz w:val="26"/>
                <w:szCs w:val="26"/>
                <w:cs/>
              </w:rPr>
              <w:t>มูลค่ายุติธรรม</w:t>
            </w:r>
          </w:p>
        </w:tc>
      </w:tr>
      <w:tr w:rsidR="00FC0A2E" w:rsidRPr="004E7C3E" w14:paraId="737D270E" w14:textId="77777777" w:rsidTr="00D34758">
        <w:trPr>
          <w:cantSplit/>
        </w:trPr>
        <w:tc>
          <w:tcPr>
            <w:tcW w:w="2250" w:type="dxa"/>
          </w:tcPr>
          <w:p w14:paraId="2870899A" w14:textId="77777777" w:rsidR="00FC0A2E" w:rsidRPr="004E7C3E" w:rsidRDefault="00FC0A2E" w:rsidP="00FC0A2E">
            <w:pPr>
              <w:widowControl/>
              <w:ind w:left="448" w:hanging="357"/>
              <w:jc w:val="both"/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  <w:cs/>
              </w:rPr>
              <w:t xml:space="preserve">หุ้นกู้ </w:t>
            </w:r>
            <w:r w:rsidRPr="004E7C3E">
              <w:rPr>
                <w:sz w:val="26"/>
                <w:szCs w:val="26"/>
              </w:rPr>
              <w:t>THAI</w:t>
            </w:r>
            <w:r w:rsidRPr="004E7C3E">
              <w:rPr>
                <w:sz w:val="26"/>
                <w:szCs w:val="26"/>
                <w:cs/>
              </w:rPr>
              <w:t>245</w:t>
            </w:r>
            <w:r w:rsidRPr="004E7C3E">
              <w:rPr>
                <w:sz w:val="26"/>
                <w:szCs w:val="26"/>
              </w:rPr>
              <w:t>A</w:t>
            </w:r>
          </w:p>
        </w:tc>
        <w:tc>
          <w:tcPr>
            <w:tcW w:w="1140" w:type="dxa"/>
            <w:vAlign w:val="bottom"/>
          </w:tcPr>
          <w:p w14:paraId="005BAC1F" w14:textId="11FE58C2" w:rsidR="00FC0A2E" w:rsidRPr="004E7C3E" w:rsidRDefault="00791040" w:rsidP="00FC0A2E">
            <w:pPr>
              <w:widowControl/>
              <w:tabs>
                <w:tab w:val="decimal" w:pos="895"/>
              </w:tabs>
              <w:ind w:right="75"/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  <w:cs/>
              </w:rPr>
              <w:t>6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795</w:t>
            </w:r>
          </w:p>
        </w:tc>
        <w:tc>
          <w:tcPr>
            <w:tcW w:w="1140" w:type="dxa"/>
            <w:vAlign w:val="bottom"/>
          </w:tcPr>
          <w:p w14:paraId="57E6C633" w14:textId="4AEAC6C5" w:rsidR="00FC0A2E" w:rsidRPr="004E7C3E" w:rsidRDefault="00791040" w:rsidP="00FC0A2E">
            <w:pPr>
              <w:widowControl/>
              <w:tabs>
                <w:tab w:val="decimal" w:pos="895"/>
              </w:tabs>
              <w:ind w:left="82" w:right="75"/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  <w:cs/>
              </w:rPr>
              <w:t>6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881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165</w:t>
            </w:r>
          </w:p>
        </w:tc>
        <w:tc>
          <w:tcPr>
            <w:tcW w:w="1140" w:type="dxa"/>
            <w:vAlign w:val="bottom"/>
          </w:tcPr>
          <w:p w14:paraId="4B4E816C" w14:textId="708ACC99" w:rsidR="00FC0A2E" w:rsidRPr="004E7C3E" w:rsidRDefault="00791040" w:rsidP="00FC0A2E">
            <w:pPr>
              <w:widowControl/>
              <w:tabs>
                <w:tab w:val="decimal" w:pos="895"/>
              </w:tabs>
              <w:ind w:left="82" w:right="72"/>
              <w:rPr>
                <w:sz w:val="26"/>
                <w:szCs w:val="26"/>
                <w:cs/>
              </w:rPr>
            </w:pPr>
            <w:r w:rsidRPr="004E7C3E">
              <w:rPr>
                <w:sz w:val="26"/>
                <w:szCs w:val="26"/>
                <w:cs/>
              </w:rPr>
              <w:t>4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672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242</w:t>
            </w:r>
          </w:p>
        </w:tc>
        <w:tc>
          <w:tcPr>
            <w:tcW w:w="1140" w:type="dxa"/>
            <w:vAlign w:val="bottom"/>
          </w:tcPr>
          <w:p w14:paraId="1DC7EDDE" w14:textId="07E26152" w:rsidR="00FC0A2E" w:rsidRPr="004E7C3E" w:rsidRDefault="00FC0A2E" w:rsidP="00FC0A2E">
            <w:pPr>
              <w:widowControl/>
              <w:tabs>
                <w:tab w:val="decimal" w:pos="895"/>
              </w:tabs>
              <w:ind w:right="75"/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  <w:cs/>
              </w:rPr>
              <w:t>6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795</w:t>
            </w:r>
          </w:p>
        </w:tc>
        <w:tc>
          <w:tcPr>
            <w:tcW w:w="1140" w:type="dxa"/>
            <w:vAlign w:val="bottom"/>
          </w:tcPr>
          <w:p w14:paraId="19FD2B20" w14:textId="5A16F43F" w:rsidR="00FC0A2E" w:rsidRPr="004E7C3E" w:rsidRDefault="00FC0A2E" w:rsidP="00FC0A2E">
            <w:pPr>
              <w:widowControl/>
              <w:tabs>
                <w:tab w:val="decimal" w:pos="895"/>
              </w:tabs>
              <w:ind w:left="82" w:right="75"/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  <w:cs/>
              </w:rPr>
              <w:t>6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881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165</w:t>
            </w:r>
          </w:p>
        </w:tc>
        <w:tc>
          <w:tcPr>
            <w:tcW w:w="1140" w:type="dxa"/>
            <w:vAlign w:val="bottom"/>
          </w:tcPr>
          <w:p w14:paraId="206C3D6C" w14:textId="7AB7CF21" w:rsidR="00FC0A2E" w:rsidRPr="004E7C3E" w:rsidRDefault="00FC0A2E" w:rsidP="00FC0A2E">
            <w:pPr>
              <w:widowControl/>
              <w:tabs>
                <w:tab w:val="decimal" w:pos="895"/>
              </w:tabs>
              <w:ind w:left="82" w:right="72"/>
              <w:rPr>
                <w:sz w:val="26"/>
                <w:szCs w:val="26"/>
                <w:cs/>
              </w:rPr>
            </w:pPr>
            <w:r w:rsidRPr="004E7C3E">
              <w:rPr>
                <w:sz w:val="26"/>
                <w:szCs w:val="26"/>
                <w:cs/>
              </w:rPr>
              <w:t>4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081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077</w:t>
            </w:r>
          </w:p>
        </w:tc>
      </w:tr>
    </w:tbl>
    <w:p w14:paraId="09946422" w14:textId="17F62C49" w:rsidR="00E22C25" w:rsidRPr="004E7C3E" w:rsidRDefault="00E22C25" w:rsidP="00E22C25">
      <w:pPr>
        <w:spacing w:before="240" w:after="120"/>
        <w:ind w:left="533"/>
        <w:jc w:val="thaiDistribute"/>
        <w:rPr>
          <w:sz w:val="32"/>
          <w:szCs w:val="32"/>
        </w:rPr>
      </w:pPr>
      <w:r w:rsidRPr="004E7C3E">
        <w:rPr>
          <w:sz w:val="32"/>
          <w:szCs w:val="32"/>
          <w:cs/>
        </w:rPr>
        <w:t>ตามเงื่อนไขและวิธีที่กำหนดไว้ในแผนฟื้นฟูกิจการ</w:t>
      </w:r>
      <w:r w:rsidRPr="004E7C3E">
        <w:rPr>
          <w:rFonts w:hint="cs"/>
          <w:sz w:val="32"/>
          <w:szCs w:val="32"/>
          <w:cs/>
        </w:rPr>
        <w:t xml:space="preserve"> สำหรับภาระหนี้ส่วนที่ได้รับชำระจากกระแสเงินสด ร้อยละ</w:t>
      </w:r>
      <w:r w:rsidR="00965E94">
        <w:rPr>
          <w:rFonts w:hint="cs"/>
          <w:sz w:val="32"/>
          <w:szCs w:val="32"/>
          <w:cs/>
        </w:rPr>
        <w:t xml:space="preserve"> </w:t>
      </w:r>
      <w:r w:rsidR="00965E94">
        <w:rPr>
          <w:sz w:val="32"/>
          <w:szCs w:val="32"/>
        </w:rPr>
        <w:t>75.50</w:t>
      </w:r>
      <w:r w:rsidRPr="004E7C3E">
        <w:rPr>
          <w:rFonts w:hint="cs"/>
          <w:sz w:val="32"/>
          <w:szCs w:val="32"/>
          <w:cs/>
        </w:rPr>
        <w:t xml:space="preserve"> ของภาระหนี้เงินต้นคงค้างของเจ้าหนี้กลุ่มที่</w:t>
      </w:r>
      <w:r w:rsidR="00965E94">
        <w:rPr>
          <w:rFonts w:hint="cs"/>
          <w:sz w:val="32"/>
          <w:szCs w:val="32"/>
          <w:cs/>
        </w:rPr>
        <w:t xml:space="preserve"> </w:t>
      </w:r>
      <w:r w:rsidR="00965E94">
        <w:rPr>
          <w:sz w:val="32"/>
          <w:szCs w:val="32"/>
        </w:rPr>
        <w:t>22</w:t>
      </w:r>
      <w:r w:rsidRPr="004E7C3E">
        <w:rPr>
          <w:rFonts w:hint="cs"/>
          <w:sz w:val="32"/>
          <w:szCs w:val="32"/>
          <w:cs/>
        </w:rPr>
        <w:t xml:space="preserve"> ตามคำสั่งถึงที่สุดให้ได้รับการขยายระยะเวลาชำระหนี้ จากเดิม</w:t>
      </w:r>
      <w:r w:rsidRPr="004E7C3E">
        <w:rPr>
          <w:color w:val="000000"/>
          <w:sz w:val="32"/>
          <w:szCs w:val="32"/>
          <w:cs/>
        </w:rPr>
        <w:t>ครบกำหนดไถ่ถอนปี</w:t>
      </w:r>
      <w:r w:rsidRPr="004E7C3E">
        <w:rPr>
          <w:rFonts w:hint="cs"/>
          <w:color w:val="000000"/>
          <w:sz w:val="32"/>
          <w:szCs w:val="32"/>
          <w:cs/>
        </w:rPr>
        <w:t xml:space="preserve"> </w:t>
      </w:r>
      <w:r w:rsidRPr="004E7C3E">
        <w:rPr>
          <w:color w:val="000000"/>
          <w:sz w:val="32"/>
          <w:szCs w:val="32"/>
          <w:cs/>
        </w:rPr>
        <w:t>พ.ศ.</w:t>
      </w:r>
      <w:r w:rsidRPr="004E7C3E">
        <w:rPr>
          <w:rFonts w:hint="cs"/>
          <w:color w:val="000000"/>
          <w:sz w:val="32"/>
          <w:szCs w:val="32"/>
          <w:cs/>
        </w:rPr>
        <w:t xml:space="preserve"> </w:t>
      </w:r>
      <w:r w:rsidRPr="004E7C3E">
        <w:rPr>
          <w:color w:val="000000"/>
          <w:sz w:val="32"/>
          <w:szCs w:val="32"/>
        </w:rPr>
        <w:t>2567</w:t>
      </w:r>
      <w:r w:rsidRPr="004E7C3E">
        <w:rPr>
          <w:rFonts w:hint="cs"/>
          <w:color w:val="000000"/>
          <w:sz w:val="32"/>
          <w:szCs w:val="32"/>
          <w:cs/>
        </w:rPr>
        <w:t xml:space="preserve"> เป็นภายในวันทำการสุดท้ายของปี พ.ศ.</w:t>
      </w:r>
      <w:r w:rsidR="00965E94">
        <w:rPr>
          <w:rFonts w:hint="cs"/>
          <w:color w:val="000000"/>
          <w:sz w:val="32"/>
          <w:szCs w:val="32"/>
          <w:cs/>
        </w:rPr>
        <w:t xml:space="preserve"> </w:t>
      </w:r>
      <w:r w:rsidR="00965E94">
        <w:rPr>
          <w:color w:val="000000"/>
          <w:sz w:val="32"/>
          <w:szCs w:val="32"/>
        </w:rPr>
        <w:t>2575</w:t>
      </w:r>
      <w:r w:rsidRPr="004E7C3E">
        <w:rPr>
          <w:rFonts w:hint="cs"/>
          <w:color w:val="000000"/>
          <w:sz w:val="32"/>
          <w:szCs w:val="32"/>
          <w:cs/>
        </w:rPr>
        <w:t xml:space="preserve"> </w:t>
      </w:r>
    </w:p>
    <w:p w14:paraId="5D05B987" w14:textId="3BC6DBA8" w:rsidR="00A459B7" w:rsidRPr="004E7C3E" w:rsidRDefault="00A459B7" w:rsidP="00965E94">
      <w:pPr>
        <w:spacing w:before="120" w:after="120"/>
        <w:ind w:left="533"/>
        <w:jc w:val="thaiDistribute"/>
        <w:rPr>
          <w:sz w:val="32"/>
          <w:szCs w:val="32"/>
        </w:rPr>
      </w:pPr>
      <w:r w:rsidRPr="004E7C3E">
        <w:rPr>
          <w:sz w:val="32"/>
          <w:szCs w:val="32"/>
          <w:cs/>
        </w:rPr>
        <w:t xml:space="preserve">ณ วันที่ </w:t>
      </w:r>
      <w:r w:rsidR="00FC0A2E" w:rsidRPr="004E7C3E">
        <w:rPr>
          <w:sz w:val="32"/>
          <w:szCs w:val="32"/>
        </w:rPr>
        <w:t>30</w:t>
      </w:r>
      <w:r w:rsidR="00FC0A2E" w:rsidRPr="004E7C3E">
        <w:rPr>
          <w:rFonts w:hint="cs"/>
          <w:sz w:val="32"/>
          <w:szCs w:val="32"/>
          <w:cs/>
        </w:rPr>
        <w:t xml:space="preserve"> มิถุนายน </w:t>
      </w:r>
      <w:r w:rsidR="00FC0A2E" w:rsidRPr="004E7C3E">
        <w:rPr>
          <w:sz w:val="32"/>
          <w:szCs w:val="32"/>
        </w:rPr>
        <w:t>2568</w:t>
      </w:r>
      <w:r w:rsidR="00FC0A2E" w:rsidRPr="004E7C3E">
        <w:rPr>
          <w:rFonts w:hint="cs"/>
          <w:sz w:val="32"/>
          <w:szCs w:val="32"/>
          <w:cs/>
        </w:rPr>
        <w:t xml:space="preserve"> </w:t>
      </w:r>
      <w:r w:rsidR="004E20DE" w:rsidRPr="004E7C3E">
        <w:rPr>
          <w:sz w:val="32"/>
          <w:szCs w:val="32"/>
          <w:cs/>
        </w:rPr>
        <w:t>บริษัทได้รับชำระหนี้ร้อยละ</w:t>
      </w:r>
      <w:r w:rsidR="004E20DE" w:rsidRPr="004E7C3E">
        <w:rPr>
          <w:rFonts w:hint="cs"/>
          <w:sz w:val="32"/>
          <w:szCs w:val="32"/>
          <w:cs/>
        </w:rPr>
        <w:t xml:space="preserve"> </w:t>
      </w:r>
      <w:r w:rsidR="00400B09" w:rsidRPr="004E7C3E">
        <w:rPr>
          <w:sz w:val="32"/>
          <w:szCs w:val="32"/>
        </w:rPr>
        <w:t>24.5</w:t>
      </w:r>
      <w:r w:rsidR="004E20DE" w:rsidRPr="004E7C3E">
        <w:rPr>
          <w:sz w:val="32"/>
          <w:szCs w:val="32"/>
          <w:cs/>
        </w:rPr>
        <w:t xml:space="preserve"> จากการแปลงภาระหนี้หุ้นกู้จำนวน </w:t>
      </w:r>
      <w:r w:rsidR="00400B09" w:rsidRPr="004E7C3E">
        <w:rPr>
          <w:sz w:val="32"/>
          <w:szCs w:val="32"/>
        </w:rPr>
        <w:t>2</w:t>
      </w:r>
      <w:r w:rsidR="004E20DE" w:rsidRPr="004E7C3E">
        <w:rPr>
          <w:sz w:val="32"/>
          <w:szCs w:val="32"/>
        </w:rPr>
        <w:t>,</w:t>
      </w:r>
      <w:r w:rsidR="004E20DE" w:rsidRPr="004E7C3E">
        <w:rPr>
          <w:rFonts w:hint="cs"/>
          <w:sz w:val="32"/>
          <w:szCs w:val="32"/>
          <w:cs/>
        </w:rPr>
        <w:t>205</w:t>
      </w:r>
      <w:r w:rsidRPr="004E7C3E">
        <w:rPr>
          <w:sz w:val="32"/>
          <w:szCs w:val="32"/>
          <w:cs/>
        </w:rPr>
        <w:t xml:space="preserve"> ห</w:t>
      </w:r>
      <w:r w:rsidR="004E20DE" w:rsidRPr="004E7C3E">
        <w:rPr>
          <w:sz w:val="32"/>
          <w:szCs w:val="32"/>
          <w:cs/>
        </w:rPr>
        <w:t xml:space="preserve">น่วย เป็นหุ้นสามัญเพิ่มทุนจำนวน </w:t>
      </w:r>
      <w:r w:rsidR="00400B09" w:rsidRPr="004E7C3E">
        <w:rPr>
          <w:sz w:val="32"/>
          <w:szCs w:val="32"/>
        </w:rPr>
        <w:t>866</w:t>
      </w:r>
      <w:r w:rsidR="004E20DE" w:rsidRPr="004E7C3E">
        <w:rPr>
          <w:sz w:val="32"/>
          <w:szCs w:val="32"/>
        </w:rPr>
        <w:t>,336</w:t>
      </w:r>
      <w:r w:rsidR="004E20DE" w:rsidRPr="004E7C3E">
        <w:rPr>
          <w:sz w:val="32"/>
          <w:szCs w:val="32"/>
          <w:cs/>
        </w:rPr>
        <w:t xml:space="preserve"> หุ้น ที่ราคา </w:t>
      </w:r>
      <w:r w:rsidR="00400B09" w:rsidRPr="004E7C3E">
        <w:rPr>
          <w:sz w:val="32"/>
          <w:szCs w:val="32"/>
        </w:rPr>
        <w:t>2.5452</w:t>
      </w:r>
      <w:r w:rsidRPr="004E7C3E">
        <w:rPr>
          <w:sz w:val="32"/>
          <w:szCs w:val="32"/>
          <w:cs/>
        </w:rPr>
        <w:t xml:space="preserve"> บาทต่อหุ้น ตามแผนฟื้นฟูกิจการของบริษัท การบินไทย จำกัด (มหาชน) อย่างไรก็ตาม</w:t>
      </w:r>
      <w:r w:rsidR="00110108" w:rsidRPr="004E7C3E">
        <w:rPr>
          <w:sz w:val="32"/>
          <w:szCs w:val="32"/>
          <w:cs/>
        </w:rPr>
        <w:t xml:space="preserve"> </w:t>
      </w:r>
      <w:r w:rsidRPr="004E7C3E">
        <w:rPr>
          <w:sz w:val="32"/>
          <w:szCs w:val="32"/>
          <w:cs/>
        </w:rPr>
        <w:t>บริษัท</w:t>
      </w:r>
      <w:r w:rsidRPr="004E7C3E">
        <w:rPr>
          <w:rFonts w:hint="cs"/>
          <w:sz w:val="32"/>
          <w:szCs w:val="32"/>
          <w:cs/>
        </w:rPr>
        <w:t>รับรู้ผล</w:t>
      </w:r>
      <w:r w:rsidRPr="004E7C3E">
        <w:rPr>
          <w:sz w:val="32"/>
          <w:szCs w:val="32"/>
          <w:cs/>
        </w:rPr>
        <w:t xml:space="preserve">ขาดทุนจากการลดลงของมูลค่าเงินลงทุนใน </w:t>
      </w:r>
      <w:r w:rsidR="00DC093F" w:rsidRPr="004E7C3E">
        <w:rPr>
          <w:sz w:val="32"/>
          <w:szCs w:val="32"/>
          <w:cs/>
        </w:rPr>
        <w:t xml:space="preserve">            </w:t>
      </w:r>
      <w:r w:rsidRPr="004E7C3E">
        <w:rPr>
          <w:sz w:val="32"/>
          <w:szCs w:val="32"/>
          <w:cs/>
        </w:rPr>
        <w:t>หุ้นสามัญดังกล่าวทั้งจำนวน</w:t>
      </w:r>
      <w:r w:rsidRPr="004E7C3E">
        <w:rPr>
          <w:rFonts w:hint="cs"/>
          <w:sz w:val="32"/>
          <w:szCs w:val="32"/>
          <w:cs/>
        </w:rPr>
        <w:t>ใน</w:t>
      </w:r>
      <w:r w:rsidRPr="004E7C3E">
        <w:rPr>
          <w:sz w:val="32"/>
          <w:szCs w:val="32"/>
          <w:cs/>
        </w:rPr>
        <w:t>งบกำไรขาดทุน</w:t>
      </w:r>
    </w:p>
    <w:p w14:paraId="21F4EB61" w14:textId="7940BA90" w:rsidR="00230F82" w:rsidRPr="004E7C3E" w:rsidRDefault="00230F82" w:rsidP="00965E94">
      <w:pPr>
        <w:spacing w:before="120" w:after="120"/>
        <w:ind w:left="533" w:hanging="533"/>
        <w:jc w:val="thaiDistribute"/>
        <w:rPr>
          <w:b/>
          <w:bCs/>
          <w:sz w:val="32"/>
          <w:szCs w:val="32"/>
        </w:rPr>
      </w:pPr>
      <w:r w:rsidRPr="004E7C3E">
        <w:rPr>
          <w:b/>
          <w:bCs/>
          <w:sz w:val="32"/>
          <w:szCs w:val="32"/>
        </w:rPr>
        <w:t>11</w:t>
      </w:r>
      <w:r w:rsidRPr="004E7C3E">
        <w:rPr>
          <w:b/>
          <w:bCs/>
          <w:sz w:val="32"/>
          <w:szCs w:val="32"/>
          <w:cs/>
        </w:rPr>
        <w:t xml:space="preserve">. </w:t>
      </w:r>
      <w:r w:rsidRPr="004E7C3E">
        <w:rPr>
          <w:b/>
          <w:bCs/>
          <w:sz w:val="32"/>
          <w:szCs w:val="32"/>
        </w:rPr>
        <w:tab/>
      </w:r>
      <w:r w:rsidRPr="004E7C3E">
        <w:rPr>
          <w:rFonts w:hint="cs"/>
          <w:b/>
          <w:bCs/>
          <w:sz w:val="32"/>
          <w:szCs w:val="32"/>
          <w:cs/>
        </w:rPr>
        <w:t>เงินลงทุนที่วางเป็นประกันและไม่ได้ให้สิทธิผู้รับโอนขายหรือวางประกันอีกทอดหนึ่ง</w:t>
      </w:r>
      <w:r w:rsidRPr="004E7C3E">
        <w:rPr>
          <w:rFonts w:hint="cs"/>
          <w:b/>
          <w:bCs/>
          <w:sz w:val="32"/>
          <w:szCs w:val="32"/>
        </w:rPr>
        <w:tab/>
      </w:r>
    </w:p>
    <w:p w14:paraId="49D69A0A" w14:textId="4A5B1900" w:rsidR="00FD667A" w:rsidRPr="004E7C3E" w:rsidRDefault="00230F82" w:rsidP="00965E94">
      <w:pPr>
        <w:spacing w:before="120" w:after="120"/>
        <w:ind w:left="540" w:hanging="540"/>
        <w:jc w:val="thaiDistribute"/>
        <w:rPr>
          <w:color w:val="000000"/>
          <w:sz w:val="32"/>
          <w:szCs w:val="32"/>
        </w:rPr>
      </w:pPr>
      <w:r w:rsidRPr="004E7C3E">
        <w:rPr>
          <w:rFonts w:hint="cs"/>
          <w:b/>
          <w:bCs/>
          <w:color w:val="000000"/>
          <w:sz w:val="32"/>
          <w:szCs w:val="32"/>
        </w:rPr>
        <w:tab/>
      </w:r>
      <w:r w:rsidRPr="004E7C3E">
        <w:rPr>
          <w:rFonts w:hint="cs"/>
          <w:sz w:val="32"/>
          <w:szCs w:val="32"/>
          <w:cs/>
        </w:rPr>
        <w:t>ณ วันที่</w:t>
      </w:r>
      <w:r w:rsidRPr="004E7C3E">
        <w:rPr>
          <w:rFonts w:hint="cs"/>
          <w:b/>
          <w:bCs/>
          <w:color w:val="000000"/>
          <w:sz w:val="32"/>
          <w:szCs w:val="32"/>
          <w:cs/>
        </w:rPr>
        <w:t xml:space="preserve"> </w:t>
      </w:r>
      <w:r w:rsidR="00FC0A2E" w:rsidRPr="004E7C3E">
        <w:rPr>
          <w:sz w:val="32"/>
          <w:szCs w:val="32"/>
        </w:rPr>
        <w:t>30</w:t>
      </w:r>
      <w:r w:rsidR="00FC0A2E" w:rsidRPr="004E7C3E">
        <w:rPr>
          <w:rFonts w:hint="cs"/>
          <w:sz w:val="32"/>
          <w:szCs w:val="32"/>
          <w:cs/>
        </w:rPr>
        <w:t xml:space="preserve"> มิถุนายน </w:t>
      </w:r>
      <w:r w:rsidR="00FC0A2E" w:rsidRPr="004E7C3E">
        <w:rPr>
          <w:sz w:val="32"/>
          <w:szCs w:val="32"/>
        </w:rPr>
        <w:t>2568</w:t>
      </w:r>
      <w:r w:rsidR="00FC0A2E" w:rsidRPr="004E7C3E">
        <w:rPr>
          <w:rFonts w:hint="cs"/>
          <w:sz w:val="32"/>
          <w:szCs w:val="32"/>
          <w:cs/>
        </w:rPr>
        <w:t xml:space="preserve"> </w:t>
      </w:r>
      <w:r w:rsidRPr="004E7C3E">
        <w:rPr>
          <w:rFonts w:hint="cs"/>
          <w:color w:val="000000"/>
          <w:sz w:val="32"/>
          <w:szCs w:val="32"/>
          <w:cs/>
        </w:rPr>
        <w:t>บริษัทมีพันธบัตรรัฐบาลที่วางไว้กับศาลอาญากรุงเทพใต้ เพื่อเป็นหลักประกัน</w:t>
      </w:r>
      <w:r w:rsidR="00552EB3" w:rsidRPr="004E7C3E">
        <w:rPr>
          <w:rFonts w:hint="cs"/>
          <w:color w:val="000000"/>
          <w:sz w:val="32"/>
          <w:szCs w:val="32"/>
          <w:cs/>
        </w:rPr>
        <w:t xml:space="preserve"> </w:t>
      </w:r>
      <w:r w:rsidRPr="004E7C3E">
        <w:rPr>
          <w:rFonts w:hint="cs"/>
          <w:color w:val="000000"/>
          <w:sz w:val="32"/>
          <w:szCs w:val="32"/>
          <w:cs/>
        </w:rPr>
        <w:t>ในคดีอาญาที่บริษัทถูกฟ้องร้องเป็นจำเลยร่วม ร่วมกับผู้บริหาร พนักงาน และผู้ถือหุ้น</w:t>
      </w:r>
      <w:r w:rsidR="00756822" w:rsidRPr="004E7C3E">
        <w:rPr>
          <w:rFonts w:hint="cs"/>
          <w:color w:val="000000"/>
          <w:sz w:val="32"/>
          <w:szCs w:val="32"/>
          <w:cs/>
        </w:rPr>
        <w:t>รายหนึ่ง</w:t>
      </w:r>
      <w:r w:rsidR="00552EB3" w:rsidRPr="004E7C3E">
        <w:rPr>
          <w:rFonts w:hint="cs"/>
          <w:color w:val="000000"/>
          <w:sz w:val="32"/>
          <w:szCs w:val="32"/>
          <w:cs/>
        </w:rPr>
        <w:t>ที่เป็น         บริษัทหลักทรัพย์</w:t>
      </w:r>
      <w:r w:rsidRPr="004E7C3E">
        <w:rPr>
          <w:rFonts w:hint="cs"/>
          <w:color w:val="000000"/>
          <w:sz w:val="32"/>
          <w:szCs w:val="32"/>
          <w:cs/>
        </w:rPr>
        <w:t>ซึ่งมีมูลค่า</w:t>
      </w:r>
      <w:r w:rsidR="00791040" w:rsidRPr="004E7C3E">
        <w:rPr>
          <w:color w:val="000000"/>
          <w:sz w:val="32"/>
          <w:szCs w:val="32"/>
          <w:cs/>
        </w:rPr>
        <w:t xml:space="preserve"> </w:t>
      </w:r>
      <w:r w:rsidR="00C8522D" w:rsidRPr="004E7C3E">
        <w:rPr>
          <w:color w:val="000000"/>
          <w:sz w:val="32"/>
          <w:szCs w:val="32"/>
        </w:rPr>
        <w:t>3</w:t>
      </w:r>
      <w:r w:rsidR="00791040" w:rsidRPr="004E7C3E">
        <w:rPr>
          <w:color w:val="000000"/>
          <w:sz w:val="32"/>
          <w:szCs w:val="32"/>
        </w:rPr>
        <w:t>,</w:t>
      </w:r>
      <w:r w:rsidR="00791040" w:rsidRPr="004E7C3E">
        <w:rPr>
          <w:color w:val="000000"/>
          <w:sz w:val="32"/>
          <w:szCs w:val="32"/>
          <w:cs/>
        </w:rPr>
        <w:t>265</w:t>
      </w:r>
      <w:r w:rsidR="00791040" w:rsidRPr="004E7C3E">
        <w:rPr>
          <w:color w:val="000000"/>
          <w:sz w:val="32"/>
          <w:szCs w:val="32"/>
        </w:rPr>
        <w:t>,</w:t>
      </w:r>
      <w:r w:rsidR="00C8522D" w:rsidRPr="004E7C3E">
        <w:rPr>
          <w:color w:val="000000"/>
          <w:sz w:val="32"/>
          <w:szCs w:val="32"/>
        </w:rPr>
        <w:t>136</w:t>
      </w:r>
      <w:r w:rsidR="00FC0A2E" w:rsidRPr="004E7C3E">
        <w:rPr>
          <w:color w:val="000000"/>
          <w:sz w:val="32"/>
          <w:szCs w:val="32"/>
          <w:cs/>
        </w:rPr>
        <w:t xml:space="preserve"> </w:t>
      </w:r>
      <w:r w:rsidRPr="004E7C3E">
        <w:rPr>
          <w:rFonts w:hint="cs"/>
          <w:color w:val="000000"/>
          <w:sz w:val="32"/>
          <w:szCs w:val="32"/>
          <w:cs/>
        </w:rPr>
        <w:t xml:space="preserve">บาท (หมายเหตุประกอบงบการเงินข้อ </w:t>
      </w:r>
      <w:r w:rsidR="00B22E2A" w:rsidRPr="004E7C3E">
        <w:rPr>
          <w:color w:val="000000"/>
          <w:sz w:val="32"/>
          <w:szCs w:val="32"/>
        </w:rPr>
        <w:t>3</w:t>
      </w:r>
      <w:r w:rsidR="000222F6" w:rsidRPr="004E7C3E">
        <w:rPr>
          <w:color w:val="000000"/>
          <w:sz w:val="32"/>
          <w:szCs w:val="32"/>
        </w:rPr>
        <w:t>8</w:t>
      </w:r>
      <w:r w:rsidRPr="004E7C3E">
        <w:rPr>
          <w:rFonts w:hint="cs"/>
          <w:color w:val="000000"/>
          <w:sz w:val="32"/>
          <w:szCs w:val="32"/>
          <w:cs/>
        </w:rPr>
        <w:t>.</w:t>
      </w:r>
      <w:r w:rsidR="00C72406">
        <w:rPr>
          <w:color w:val="000000"/>
          <w:sz w:val="32"/>
          <w:szCs w:val="32"/>
        </w:rPr>
        <w:t>4</w:t>
      </w:r>
      <w:r w:rsidRPr="004E7C3E">
        <w:rPr>
          <w:rFonts w:hint="cs"/>
          <w:color w:val="000000"/>
          <w:sz w:val="32"/>
          <w:szCs w:val="32"/>
          <w:cs/>
        </w:rPr>
        <w:t>)</w:t>
      </w:r>
      <w:r w:rsidR="00A459B7" w:rsidRPr="004E7C3E">
        <w:rPr>
          <w:color w:val="000000"/>
          <w:sz w:val="32"/>
          <w:szCs w:val="32"/>
          <w:cs/>
        </w:rPr>
        <w:t xml:space="preserve"> </w:t>
      </w:r>
      <w:r w:rsidR="00A459B7" w:rsidRPr="004E7C3E">
        <w:rPr>
          <w:rFonts w:hint="cs"/>
          <w:color w:val="000000"/>
          <w:sz w:val="32"/>
          <w:szCs w:val="32"/>
          <w:cs/>
        </w:rPr>
        <w:t>(</w:t>
      </w:r>
      <w:r w:rsidR="00FC0A2E" w:rsidRPr="004E7C3E">
        <w:rPr>
          <w:color w:val="000000"/>
          <w:sz w:val="32"/>
          <w:szCs w:val="32"/>
        </w:rPr>
        <w:t xml:space="preserve">31 </w:t>
      </w:r>
      <w:r w:rsidR="00FC0A2E" w:rsidRPr="004E7C3E">
        <w:rPr>
          <w:rFonts w:hint="cs"/>
          <w:color w:val="000000"/>
          <w:sz w:val="32"/>
          <w:szCs w:val="32"/>
          <w:cs/>
        </w:rPr>
        <w:t xml:space="preserve">ธันวาคม </w:t>
      </w:r>
      <w:r w:rsidR="00FC0A2E" w:rsidRPr="004E7C3E">
        <w:rPr>
          <w:color w:val="000000"/>
          <w:sz w:val="32"/>
          <w:szCs w:val="32"/>
        </w:rPr>
        <w:t>2567</w:t>
      </w:r>
      <w:r w:rsidR="00A459B7" w:rsidRPr="004E7C3E">
        <w:rPr>
          <w:color w:val="000000"/>
          <w:sz w:val="32"/>
          <w:szCs w:val="32"/>
          <w:cs/>
        </w:rPr>
        <w:t xml:space="preserve">: </w:t>
      </w:r>
      <w:r w:rsidR="00FC0A2E" w:rsidRPr="004E7C3E">
        <w:rPr>
          <w:color w:val="000000"/>
          <w:sz w:val="32"/>
          <w:szCs w:val="32"/>
        </w:rPr>
        <w:t>3,</w:t>
      </w:r>
      <w:r w:rsidR="00FC0A2E" w:rsidRPr="004E7C3E">
        <w:rPr>
          <w:color w:val="000000"/>
          <w:sz w:val="32"/>
          <w:szCs w:val="32"/>
          <w:cs/>
        </w:rPr>
        <w:t>275</w:t>
      </w:r>
      <w:r w:rsidR="00FC0A2E" w:rsidRPr="004E7C3E">
        <w:rPr>
          <w:color w:val="000000"/>
          <w:sz w:val="32"/>
          <w:szCs w:val="32"/>
        </w:rPr>
        <w:t>,663</w:t>
      </w:r>
      <w:r w:rsidR="00FC0A2E" w:rsidRPr="004E7C3E">
        <w:rPr>
          <w:rFonts w:hint="cs"/>
          <w:color w:val="000000"/>
          <w:sz w:val="32"/>
          <w:szCs w:val="32"/>
          <w:cs/>
        </w:rPr>
        <w:t xml:space="preserve"> </w:t>
      </w:r>
      <w:r w:rsidR="00A459B7" w:rsidRPr="004E7C3E">
        <w:rPr>
          <w:rFonts w:hint="cs"/>
          <w:color w:val="000000"/>
          <w:sz w:val="32"/>
          <w:szCs w:val="32"/>
          <w:cs/>
        </w:rPr>
        <w:t>บาท)</w:t>
      </w:r>
    </w:p>
    <w:p w14:paraId="7E459DD6" w14:textId="29957317" w:rsidR="007F4544" w:rsidRPr="004E7C3E" w:rsidRDefault="007F4544" w:rsidP="00A459B7">
      <w:pPr>
        <w:spacing w:before="120" w:after="120"/>
        <w:ind w:left="540" w:hanging="540"/>
        <w:jc w:val="thaiDistribute"/>
        <w:rPr>
          <w:b/>
          <w:bCs/>
          <w:color w:val="000000"/>
          <w:sz w:val="32"/>
          <w:szCs w:val="32"/>
        </w:rPr>
      </w:pPr>
    </w:p>
    <w:p w14:paraId="656CF752" w14:textId="5D07E71D" w:rsidR="007F4544" w:rsidRPr="004E7C3E" w:rsidRDefault="007F4544" w:rsidP="00A459B7">
      <w:pPr>
        <w:spacing w:before="120" w:after="120"/>
        <w:ind w:left="540" w:hanging="540"/>
        <w:jc w:val="thaiDistribute"/>
        <w:rPr>
          <w:b/>
          <w:bCs/>
          <w:color w:val="000000"/>
          <w:sz w:val="32"/>
          <w:szCs w:val="32"/>
        </w:rPr>
      </w:pPr>
    </w:p>
    <w:p w14:paraId="133A1A15" w14:textId="6482542E" w:rsidR="007F4544" w:rsidRPr="004E7C3E" w:rsidRDefault="007F4544" w:rsidP="00A459B7">
      <w:pPr>
        <w:spacing w:before="120" w:after="120"/>
        <w:ind w:left="540" w:hanging="540"/>
        <w:jc w:val="thaiDistribute"/>
        <w:rPr>
          <w:b/>
          <w:bCs/>
          <w:color w:val="000000"/>
          <w:sz w:val="32"/>
          <w:szCs w:val="32"/>
        </w:rPr>
      </w:pPr>
    </w:p>
    <w:p w14:paraId="76E4617E" w14:textId="739C5C82" w:rsidR="007F4544" w:rsidRPr="004E7C3E" w:rsidRDefault="007F4544" w:rsidP="00A459B7">
      <w:pPr>
        <w:spacing w:before="120" w:after="120"/>
        <w:ind w:left="540" w:hanging="540"/>
        <w:jc w:val="thaiDistribute"/>
        <w:rPr>
          <w:b/>
          <w:bCs/>
          <w:color w:val="000000"/>
          <w:sz w:val="32"/>
          <w:szCs w:val="32"/>
        </w:rPr>
      </w:pPr>
    </w:p>
    <w:p w14:paraId="5095D346" w14:textId="4EEA0C60" w:rsidR="007F4544" w:rsidRPr="004E7C3E" w:rsidRDefault="007F4544" w:rsidP="00A459B7">
      <w:pPr>
        <w:spacing w:before="120" w:after="120"/>
        <w:ind w:left="540" w:hanging="540"/>
        <w:jc w:val="thaiDistribute"/>
        <w:rPr>
          <w:b/>
          <w:bCs/>
          <w:color w:val="000000"/>
          <w:sz w:val="32"/>
          <w:szCs w:val="32"/>
        </w:rPr>
      </w:pPr>
    </w:p>
    <w:p w14:paraId="03E98FA7" w14:textId="281D4E92" w:rsidR="007F4544" w:rsidRPr="004E7C3E" w:rsidRDefault="007F4544" w:rsidP="00A459B7">
      <w:pPr>
        <w:spacing w:before="120" w:after="120"/>
        <w:ind w:left="540" w:hanging="540"/>
        <w:jc w:val="thaiDistribute"/>
        <w:rPr>
          <w:b/>
          <w:bCs/>
          <w:color w:val="000000"/>
          <w:sz w:val="32"/>
          <w:szCs w:val="32"/>
        </w:rPr>
      </w:pPr>
    </w:p>
    <w:p w14:paraId="075BFC0D" w14:textId="1F14EE73" w:rsidR="007F4544" w:rsidRPr="004E7C3E" w:rsidRDefault="007F4544" w:rsidP="00A459B7">
      <w:pPr>
        <w:spacing w:before="120" w:after="120"/>
        <w:ind w:left="540" w:hanging="540"/>
        <w:jc w:val="thaiDistribute"/>
        <w:rPr>
          <w:b/>
          <w:bCs/>
          <w:color w:val="000000"/>
          <w:sz w:val="32"/>
          <w:szCs w:val="32"/>
        </w:rPr>
      </w:pPr>
    </w:p>
    <w:p w14:paraId="010C7751" w14:textId="77777777" w:rsidR="007F4544" w:rsidRPr="004E7C3E" w:rsidRDefault="007F4544" w:rsidP="00A459B7">
      <w:pPr>
        <w:spacing w:before="120" w:after="120"/>
        <w:ind w:left="540" w:hanging="540"/>
        <w:jc w:val="thaiDistribute"/>
        <w:rPr>
          <w:b/>
          <w:bCs/>
          <w:color w:val="000000"/>
          <w:sz w:val="32"/>
          <w:szCs w:val="32"/>
          <w:cs/>
        </w:rPr>
      </w:pPr>
    </w:p>
    <w:p w14:paraId="23504796" w14:textId="44D6DD89" w:rsidR="00227B6F" w:rsidRPr="004E7C3E" w:rsidRDefault="00EB22CD" w:rsidP="00805CB7">
      <w:pPr>
        <w:tabs>
          <w:tab w:val="left" w:pos="540"/>
          <w:tab w:val="left" w:pos="2160"/>
        </w:tabs>
        <w:spacing w:before="120" w:after="120"/>
        <w:jc w:val="both"/>
        <w:rPr>
          <w:b/>
          <w:bCs/>
          <w:color w:val="000000"/>
          <w:sz w:val="32"/>
          <w:szCs w:val="32"/>
        </w:rPr>
      </w:pPr>
      <w:r w:rsidRPr="004E7C3E">
        <w:rPr>
          <w:b/>
          <w:bCs/>
          <w:color w:val="000000"/>
          <w:sz w:val="32"/>
          <w:szCs w:val="32"/>
        </w:rPr>
        <w:lastRenderedPageBreak/>
        <w:t>1</w:t>
      </w:r>
      <w:r w:rsidR="00230F82" w:rsidRPr="004E7C3E">
        <w:rPr>
          <w:b/>
          <w:bCs/>
          <w:color w:val="000000"/>
          <w:sz w:val="32"/>
          <w:szCs w:val="32"/>
        </w:rPr>
        <w:t>2</w:t>
      </w:r>
      <w:r w:rsidR="00227B6F" w:rsidRPr="004E7C3E">
        <w:rPr>
          <w:rFonts w:hint="cs"/>
          <w:b/>
          <w:bCs/>
          <w:color w:val="000000"/>
          <w:sz w:val="32"/>
          <w:szCs w:val="32"/>
          <w:cs/>
        </w:rPr>
        <w:t>.</w:t>
      </w:r>
      <w:r w:rsidR="00224A05" w:rsidRPr="004E7C3E">
        <w:rPr>
          <w:rFonts w:hint="cs"/>
          <w:b/>
          <w:bCs/>
          <w:color w:val="000000"/>
          <w:sz w:val="32"/>
          <w:szCs w:val="32"/>
        </w:rPr>
        <w:tab/>
      </w:r>
      <w:r w:rsidR="00227B6F" w:rsidRPr="004E7C3E">
        <w:rPr>
          <w:rFonts w:hint="cs"/>
          <w:b/>
          <w:bCs/>
          <w:color w:val="000000"/>
          <w:sz w:val="32"/>
          <w:szCs w:val="32"/>
          <w:cs/>
        </w:rPr>
        <w:t>เงินลงทุนในบริษัทร่วม</w:t>
      </w:r>
    </w:p>
    <w:p w14:paraId="59D716F0" w14:textId="23EB1F66" w:rsidR="00C705BB" w:rsidRPr="004E7C3E" w:rsidRDefault="00EB22CD" w:rsidP="00805CB7">
      <w:pPr>
        <w:pStyle w:val="a"/>
        <w:tabs>
          <w:tab w:val="clear" w:pos="1080"/>
        </w:tabs>
        <w:spacing w:before="120" w:after="120"/>
        <w:ind w:left="540" w:right="-43" w:hanging="540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  <w:r w:rsidRPr="004E7C3E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1</w:t>
      </w:r>
      <w:r w:rsidR="00230F82" w:rsidRPr="004E7C3E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2</w:t>
      </w:r>
      <w:r w:rsidR="00C705BB" w:rsidRPr="004E7C3E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.1</w:t>
      </w:r>
      <w:r w:rsidR="00C705BB" w:rsidRPr="004E7C3E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ab/>
        <w:t>รายละเอียดของบริษัทร่วม</w:t>
      </w:r>
    </w:p>
    <w:p w14:paraId="2B97E009" w14:textId="08B94EE0" w:rsidR="00C705BB" w:rsidRPr="004E7C3E" w:rsidRDefault="00C705BB" w:rsidP="00805CB7">
      <w:pPr>
        <w:pStyle w:val="a"/>
        <w:tabs>
          <w:tab w:val="clear" w:pos="1080"/>
          <w:tab w:val="left" w:pos="8010"/>
        </w:tabs>
        <w:spacing w:before="120" w:after="120"/>
        <w:ind w:left="907" w:right="-43" w:hanging="360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4E7C3E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ณ วันที่ </w:t>
      </w:r>
      <w:r w:rsidR="00FC0A2E" w:rsidRPr="004E7C3E">
        <w:rPr>
          <w:rFonts w:ascii="Angsana New" w:hAnsi="Angsana New" w:cs="Angsana New"/>
          <w:color w:val="000000"/>
          <w:sz w:val="32"/>
          <w:szCs w:val="32"/>
          <w:lang w:val="en-US"/>
        </w:rPr>
        <w:t>30</w:t>
      </w:r>
      <w:r w:rsidR="00FC0A2E" w:rsidRPr="004E7C3E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มิถุนายน </w:t>
      </w:r>
      <w:r w:rsidR="00FC0A2E" w:rsidRPr="004E7C3E">
        <w:rPr>
          <w:rFonts w:ascii="Angsana New" w:hAnsi="Angsana New" w:cs="Angsana New"/>
          <w:color w:val="000000"/>
          <w:sz w:val="32"/>
          <w:szCs w:val="32"/>
          <w:lang w:val="en-US"/>
        </w:rPr>
        <w:t>2568</w:t>
      </w:r>
      <w:r w:rsidR="00FC0A2E" w:rsidRPr="004E7C3E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และ </w:t>
      </w:r>
      <w:r w:rsidR="00FC0A2E" w:rsidRPr="004E7C3E">
        <w:rPr>
          <w:rFonts w:ascii="Angsana New" w:hAnsi="Angsana New" w:cs="Angsana New" w:hint="cs"/>
          <w:color w:val="000000"/>
          <w:sz w:val="32"/>
          <w:szCs w:val="32"/>
          <w:lang w:val="en-US"/>
        </w:rPr>
        <w:t>31</w:t>
      </w:r>
      <w:r w:rsidR="00FC0A2E" w:rsidRPr="004E7C3E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ธันวาคม </w:t>
      </w:r>
      <w:r w:rsidR="00FC0A2E" w:rsidRPr="004E7C3E">
        <w:rPr>
          <w:rFonts w:ascii="Angsana New" w:hAnsi="Angsana New" w:cs="Angsana New"/>
          <w:color w:val="000000"/>
          <w:sz w:val="32"/>
          <w:szCs w:val="32"/>
          <w:lang w:val="en-US"/>
        </w:rPr>
        <w:t>2567</w:t>
      </w:r>
      <w:r w:rsidR="00FC0A2E" w:rsidRPr="004E7C3E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</w:t>
      </w:r>
      <w:r w:rsidRPr="004E7C3E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บริษัทมีเงินลงทุนในบริษัทร่วมดังนี้</w:t>
      </w:r>
    </w:p>
    <w:p w14:paraId="7C7A93DB" w14:textId="77777777" w:rsidR="00C705BB" w:rsidRPr="004E7C3E" w:rsidRDefault="00C705BB" w:rsidP="00A459B7">
      <w:pPr>
        <w:pStyle w:val="a"/>
        <w:tabs>
          <w:tab w:val="clear" w:pos="1080"/>
        </w:tabs>
        <w:ind w:left="907" w:hanging="360"/>
        <w:jc w:val="right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4E7C3E">
        <w:rPr>
          <w:rFonts w:ascii="Angsana New" w:hAnsi="Angsana New" w:cs="Angsana New" w:hint="cs"/>
          <w:sz w:val="18"/>
          <w:szCs w:val="18"/>
          <w:cs/>
        </w:rPr>
        <w:t>(หน่วย: ล้านบาท)</w:t>
      </w:r>
    </w:p>
    <w:tbl>
      <w:tblPr>
        <w:tblW w:w="9031" w:type="dxa"/>
        <w:tblInd w:w="5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90"/>
        <w:gridCol w:w="990"/>
        <w:gridCol w:w="630"/>
        <w:gridCol w:w="702"/>
        <w:gridCol w:w="703"/>
        <w:gridCol w:w="702"/>
        <w:gridCol w:w="703"/>
        <w:gridCol w:w="703"/>
        <w:gridCol w:w="702"/>
        <w:gridCol w:w="703"/>
        <w:gridCol w:w="703"/>
      </w:tblGrid>
      <w:tr w:rsidR="00C705BB" w:rsidRPr="004E7C3E" w14:paraId="072085D9" w14:textId="77777777" w:rsidTr="001B0390">
        <w:trPr>
          <w:trHeight w:val="20"/>
        </w:trPr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7298E" w14:textId="77777777" w:rsidR="00C705BB" w:rsidRPr="004E7C3E" w:rsidRDefault="00C705BB" w:rsidP="00805CB7">
            <w:pPr>
              <w:pBdr>
                <w:bottom w:val="single" w:sz="4" w:space="1" w:color="auto"/>
              </w:pBdr>
              <w:ind w:left="24" w:right="47"/>
              <w:jc w:val="center"/>
              <w:rPr>
                <w:kern w:val="32"/>
                <w:sz w:val="18"/>
                <w:szCs w:val="18"/>
              </w:rPr>
            </w:pPr>
            <w:r w:rsidRPr="004E7C3E">
              <w:rPr>
                <w:rFonts w:hint="cs"/>
                <w:kern w:val="32"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1DCC4" w14:textId="77777777" w:rsidR="00C705BB" w:rsidRPr="004E7C3E" w:rsidRDefault="00C705BB" w:rsidP="00805CB7">
            <w:pPr>
              <w:pBdr>
                <w:bottom w:val="single" w:sz="4" w:space="1" w:color="auto"/>
              </w:pBdr>
              <w:ind w:left="24" w:right="47"/>
              <w:jc w:val="center"/>
              <w:rPr>
                <w:kern w:val="32"/>
                <w:sz w:val="18"/>
                <w:szCs w:val="18"/>
                <w:cs/>
              </w:rPr>
            </w:pPr>
            <w:r w:rsidRPr="004E7C3E">
              <w:rPr>
                <w:rFonts w:hint="cs"/>
                <w:kern w:val="32"/>
                <w:sz w:val="18"/>
                <w:szCs w:val="18"/>
                <w:cs/>
              </w:rPr>
              <w:t>ลักษณะธุรกิจ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F1D2D" w14:textId="77777777" w:rsidR="00C705BB" w:rsidRPr="004E7C3E" w:rsidRDefault="00C705BB" w:rsidP="00805CB7">
            <w:pPr>
              <w:pBdr>
                <w:bottom w:val="single" w:sz="4" w:space="1" w:color="auto"/>
              </w:pBdr>
              <w:ind w:left="24" w:right="47"/>
              <w:jc w:val="center"/>
              <w:rPr>
                <w:kern w:val="32"/>
                <w:sz w:val="18"/>
                <w:szCs w:val="18"/>
              </w:rPr>
            </w:pPr>
            <w:r w:rsidRPr="004E7C3E">
              <w:rPr>
                <w:rFonts w:hint="cs"/>
                <w:kern w:val="32"/>
                <w:sz w:val="18"/>
                <w:szCs w:val="18"/>
                <w:cs/>
              </w:rPr>
              <w:t>จัดตั้งขึ้น</w:t>
            </w:r>
          </w:p>
          <w:p w14:paraId="655F163F" w14:textId="77777777" w:rsidR="00C705BB" w:rsidRPr="004E7C3E" w:rsidRDefault="00C705BB" w:rsidP="00805CB7">
            <w:pPr>
              <w:pBdr>
                <w:bottom w:val="single" w:sz="4" w:space="1" w:color="auto"/>
              </w:pBdr>
              <w:ind w:left="24" w:right="47"/>
              <w:jc w:val="center"/>
              <w:rPr>
                <w:kern w:val="32"/>
                <w:sz w:val="18"/>
                <w:szCs w:val="18"/>
                <w:cs/>
              </w:rPr>
            </w:pPr>
            <w:r w:rsidRPr="004E7C3E">
              <w:rPr>
                <w:rFonts w:hint="cs"/>
                <w:kern w:val="32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14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552FF" w14:textId="77777777" w:rsidR="00C705BB" w:rsidRPr="004E7C3E" w:rsidRDefault="00C705BB" w:rsidP="00805CB7">
            <w:pPr>
              <w:pBdr>
                <w:bottom w:val="single" w:sz="4" w:space="1" w:color="auto"/>
              </w:pBdr>
              <w:ind w:left="24" w:right="47"/>
              <w:jc w:val="center"/>
              <w:rPr>
                <w:kern w:val="32"/>
                <w:sz w:val="18"/>
                <w:szCs w:val="18"/>
                <w:cs/>
              </w:rPr>
            </w:pPr>
            <w:r w:rsidRPr="004E7C3E">
              <w:rPr>
                <w:rFonts w:hint="cs"/>
                <w:kern w:val="32"/>
                <w:sz w:val="18"/>
                <w:szCs w:val="18"/>
                <w:cs/>
              </w:rPr>
              <w:t>ทุนชำระแล้ว</w:t>
            </w:r>
          </w:p>
        </w:tc>
        <w:tc>
          <w:tcPr>
            <w:tcW w:w="14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DA785" w14:textId="77777777" w:rsidR="00C705BB" w:rsidRPr="004E7C3E" w:rsidRDefault="00C705BB" w:rsidP="00805CB7">
            <w:pPr>
              <w:pBdr>
                <w:bottom w:val="single" w:sz="4" w:space="1" w:color="auto"/>
              </w:pBdr>
              <w:ind w:left="24" w:right="47"/>
              <w:jc w:val="center"/>
              <w:rPr>
                <w:kern w:val="32"/>
                <w:sz w:val="18"/>
                <w:szCs w:val="18"/>
                <w:cs/>
              </w:rPr>
            </w:pPr>
            <w:r w:rsidRPr="004E7C3E">
              <w:rPr>
                <w:rFonts w:hint="cs"/>
                <w:kern w:val="32"/>
                <w:sz w:val="18"/>
                <w:szCs w:val="18"/>
                <w:cs/>
              </w:rPr>
              <w:t>สิทธิการออกเสียง</w:t>
            </w:r>
          </w:p>
        </w:tc>
        <w:tc>
          <w:tcPr>
            <w:tcW w:w="1405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14:paraId="5C00A3EF" w14:textId="77777777" w:rsidR="00C705BB" w:rsidRPr="004E7C3E" w:rsidRDefault="00C705BB" w:rsidP="00805CB7">
            <w:pPr>
              <w:pBdr>
                <w:bottom w:val="single" w:sz="4" w:space="1" w:color="auto"/>
              </w:pBdr>
              <w:ind w:left="24" w:right="47"/>
              <w:jc w:val="center"/>
              <w:rPr>
                <w:kern w:val="32"/>
                <w:sz w:val="18"/>
                <w:szCs w:val="18"/>
                <w:cs/>
              </w:rPr>
            </w:pPr>
            <w:r w:rsidRPr="004E7C3E">
              <w:rPr>
                <w:rFonts w:hint="cs"/>
                <w:kern w:val="32"/>
                <w:sz w:val="18"/>
                <w:szCs w:val="18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14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DE32A" w14:textId="77777777" w:rsidR="00C705BB" w:rsidRPr="004E7C3E" w:rsidRDefault="00C705BB" w:rsidP="00805CB7">
            <w:pPr>
              <w:pBdr>
                <w:bottom w:val="single" w:sz="4" w:space="1" w:color="auto"/>
              </w:pBdr>
              <w:ind w:left="24" w:right="47"/>
              <w:jc w:val="center"/>
              <w:rPr>
                <w:kern w:val="32"/>
                <w:sz w:val="18"/>
                <w:szCs w:val="18"/>
                <w:cs/>
              </w:rPr>
            </w:pPr>
            <w:r w:rsidRPr="004E7C3E">
              <w:rPr>
                <w:rFonts w:hint="cs"/>
                <w:kern w:val="32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FC0A2E" w:rsidRPr="004E7C3E" w14:paraId="3E8CD07D" w14:textId="77777777" w:rsidTr="001B0390">
        <w:trPr>
          <w:trHeight w:val="20"/>
        </w:trPr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BB832B" w14:textId="77777777" w:rsidR="00FC0A2E" w:rsidRPr="004E7C3E" w:rsidRDefault="00FC0A2E" w:rsidP="00805CB7">
            <w:pPr>
              <w:ind w:right="86"/>
              <w:jc w:val="center"/>
              <w:rPr>
                <w:kern w:val="32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A3B7FB" w14:textId="77777777" w:rsidR="00FC0A2E" w:rsidRPr="004E7C3E" w:rsidRDefault="00FC0A2E" w:rsidP="00805CB7">
            <w:pPr>
              <w:ind w:right="86"/>
              <w:jc w:val="center"/>
              <w:rPr>
                <w:kern w:val="32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4D5C3DD" w14:textId="77777777" w:rsidR="00FC0A2E" w:rsidRPr="004E7C3E" w:rsidRDefault="00FC0A2E" w:rsidP="00805CB7">
            <w:pPr>
              <w:ind w:right="-13"/>
              <w:jc w:val="center"/>
              <w:rPr>
                <w:kern w:val="32"/>
                <w:sz w:val="18"/>
                <w:szCs w:val="18"/>
                <w:cs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C7F184" w14:textId="57AA74DE" w:rsidR="00FC0A2E" w:rsidRPr="004E7C3E" w:rsidRDefault="00FC0A2E" w:rsidP="00805CB7">
            <w:pPr>
              <w:ind w:left="24" w:right="47"/>
              <w:jc w:val="center"/>
              <w:rPr>
                <w:kern w:val="32"/>
                <w:sz w:val="18"/>
                <w:szCs w:val="18"/>
              </w:rPr>
            </w:pPr>
            <w:r w:rsidRPr="004E7C3E">
              <w:rPr>
                <w:kern w:val="32"/>
                <w:sz w:val="18"/>
                <w:szCs w:val="18"/>
              </w:rPr>
              <w:t>30</w:t>
            </w:r>
            <w:r w:rsidRPr="004E7C3E">
              <w:rPr>
                <w:rFonts w:hint="cs"/>
                <w:kern w:val="32"/>
                <w:sz w:val="18"/>
                <w:szCs w:val="18"/>
                <w:cs/>
              </w:rPr>
              <w:t xml:space="preserve"> มิถุนายน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893516" w14:textId="1150972F" w:rsidR="00FC0A2E" w:rsidRPr="004E7C3E" w:rsidRDefault="00FC0A2E" w:rsidP="00805CB7">
            <w:pPr>
              <w:ind w:left="24" w:right="47"/>
              <w:jc w:val="center"/>
              <w:rPr>
                <w:kern w:val="32"/>
                <w:sz w:val="18"/>
                <w:szCs w:val="18"/>
                <w:cs/>
              </w:rPr>
            </w:pPr>
            <w:r w:rsidRPr="004E7C3E">
              <w:rPr>
                <w:rFonts w:hint="cs"/>
                <w:kern w:val="32"/>
                <w:sz w:val="18"/>
                <w:szCs w:val="18"/>
              </w:rPr>
              <w:t>31</w:t>
            </w:r>
            <w:r w:rsidRPr="004E7C3E">
              <w:rPr>
                <w:rFonts w:hint="cs"/>
                <w:kern w:val="32"/>
                <w:sz w:val="18"/>
                <w:szCs w:val="18"/>
                <w:cs/>
              </w:rPr>
              <w:t xml:space="preserve"> ธันวาคม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C6688F" w14:textId="262DD9BA" w:rsidR="00FC0A2E" w:rsidRPr="004E7C3E" w:rsidRDefault="00FC0A2E" w:rsidP="00805CB7">
            <w:pPr>
              <w:ind w:left="24" w:right="47"/>
              <w:jc w:val="center"/>
              <w:rPr>
                <w:kern w:val="32"/>
                <w:sz w:val="18"/>
                <w:szCs w:val="18"/>
                <w:cs/>
              </w:rPr>
            </w:pPr>
            <w:r w:rsidRPr="004E7C3E">
              <w:rPr>
                <w:kern w:val="32"/>
                <w:sz w:val="18"/>
                <w:szCs w:val="18"/>
              </w:rPr>
              <w:t>30</w:t>
            </w:r>
            <w:r w:rsidRPr="004E7C3E">
              <w:rPr>
                <w:rFonts w:hint="cs"/>
                <w:kern w:val="32"/>
                <w:sz w:val="18"/>
                <w:szCs w:val="18"/>
                <w:cs/>
              </w:rPr>
              <w:t xml:space="preserve"> มิถุนายน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A5E813" w14:textId="3D89AFB7" w:rsidR="00FC0A2E" w:rsidRPr="004E7C3E" w:rsidRDefault="00FC0A2E" w:rsidP="00805CB7">
            <w:pPr>
              <w:ind w:left="24" w:right="47"/>
              <w:jc w:val="center"/>
              <w:rPr>
                <w:kern w:val="32"/>
                <w:sz w:val="18"/>
                <w:szCs w:val="18"/>
              </w:rPr>
            </w:pPr>
            <w:r w:rsidRPr="004E7C3E">
              <w:rPr>
                <w:rFonts w:hint="cs"/>
                <w:kern w:val="32"/>
                <w:sz w:val="18"/>
                <w:szCs w:val="18"/>
              </w:rPr>
              <w:t>31</w:t>
            </w:r>
            <w:r w:rsidRPr="004E7C3E">
              <w:rPr>
                <w:rFonts w:hint="cs"/>
                <w:kern w:val="32"/>
                <w:sz w:val="18"/>
                <w:szCs w:val="18"/>
                <w:cs/>
              </w:rPr>
              <w:t xml:space="preserve"> ธันวาคม</w:t>
            </w:r>
          </w:p>
        </w:tc>
        <w:tc>
          <w:tcPr>
            <w:tcW w:w="703" w:type="dxa"/>
            <w:tcBorders>
              <w:top w:val="nil"/>
              <w:bottom w:val="nil"/>
              <w:right w:val="nil"/>
            </w:tcBorders>
            <w:vAlign w:val="center"/>
          </w:tcPr>
          <w:p w14:paraId="7BC50E98" w14:textId="07CFCE16" w:rsidR="00FC0A2E" w:rsidRPr="004E7C3E" w:rsidRDefault="00FC0A2E" w:rsidP="00805CB7">
            <w:pPr>
              <w:ind w:left="24" w:right="47"/>
              <w:jc w:val="center"/>
              <w:rPr>
                <w:kern w:val="32"/>
                <w:sz w:val="18"/>
                <w:szCs w:val="18"/>
                <w:cs/>
              </w:rPr>
            </w:pPr>
            <w:r w:rsidRPr="004E7C3E">
              <w:rPr>
                <w:kern w:val="32"/>
                <w:sz w:val="18"/>
                <w:szCs w:val="18"/>
              </w:rPr>
              <w:t>30</w:t>
            </w:r>
            <w:r w:rsidRPr="004E7C3E">
              <w:rPr>
                <w:rFonts w:hint="cs"/>
                <w:kern w:val="32"/>
                <w:sz w:val="18"/>
                <w:szCs w:val="18"/>
                <w:cs/>
              </w:rPr>
              <w:t xml:space="preserve"> มิถุนายน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CDDA6C" w14:textId="0E4C56AD" w:rsidR="00FC0A2E" w:rsidRPr="004E7C3E" w:rsidRDefault="00FC0A2E" w:rsidP="00805CB7">
            <w:pPr>
              <w:ind w:left="24" w:right="47"/>
              <w:jc w:val="center"/>
              <w:rPr>
                <w:kern w:val="32"/>
                <w:sz w:val="18"/>
                <w:szCs w:val="18"/>
                <w:cs/>
              </w:rPr>
            </w:pPr>
            <w:r w:rsidRPr="004E7C3E">
              <w:rPr>
                <w:rFonts w:hint="cs"/>
                <w:kern w:val="32"/>
                <w:sz w:val="18"/>
                <w:szCs w:val="18"/>
              </w:rPr>
              <w:t>31</w:t>
            </w:r>
            <w:r w:rsidRPr="004E7C3E">
              <w:rPr>
                <w:rFonts w:hint="cs"/>
                <w:kern w:val="32"/>
                <w:sz w:val="18"/>
                <w:szCs w:val="18"/>
                <w:cs/>
              </w:rPr>
              <w:t xml:space="preserve"> ธันวาคม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414F27" w14:textId="4A179528" w:rsidR="00FC0A2E" w:rsidRPr="004E7C3E" w:rsidRDefault="00FC0A2E" w:rsidP="00805CB7">
            <w:pPr>
              <w:ind w:left="24" w:right="47"/>
              <w:jc w:val="center"/>
              <w:rPr>
                <w:kern w:val="32"/>
                <w:sz w:val="18"/>
                <w:szCs w:val="18"/>
                <w:cs/>
              </w:rPr>
            </w:pPr>
            <w:r w:rsidRPr="004E7C3E">
              <w:rPr>
                <w:kern w:val="32"/>
                <w:sz w:val="18"/>
                <w:szCs w:val="18"/>
              </w:rPr>
              <w:t>30</w:t>
            </w:r>
            <w:r w:rsidRPr="004E7C3E">
              <w:rPr>
                <w:rFonts w:hint="cs"/>
                <w:kern w:val="32"/>
                <w:sz w:val="18"/>
                <w:szCs w:val="18"/>
                <w:cs/>
              </w:rPr>
              <w:t xml:space="preserve"> มิถุนายน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8676EB" w14:textId="7DE47F0B" w:rsidR="00FC0A2E" w:rsidRPr="004E7C3E" w:rsidRDefault="00FC0A2E" w:rsidP="00805CB7">
            <w:pPr>
              <w:ind w:left="24" w:right="47"/>
              <w:jc w:val="center"/>
              <w:rPr>
                <w:kern w:val="32"/>
                <w:sz w:val="18"/>
                <w:szCs w:val="18"/>
                <w:cs/>
              </w:rPr>
            </w:pPr>
            <w:r w:rsidRPr="004E7C3E">
              <w:rPr>
                <w:rFonts w:hint="cs"/>
                <w:kern w:val="32"/>
                <w:sz w:val="18"/>
                <w:szCs w:val="18"/>
              </w:rPr>
              <w:t>31</w:t>
            </w:r>
            <w:r w:rsidRPr="004E7C3E">
              <w:rPr>
                <w:rFonts w:hint="cs"/>
                <w:kern w:val="32"/>
                <w:sz w:val="18"/>
                <w:szCs w:val="18"/>
                <w:cs/>
              </w:rPr>
              <w:t xml:space="preserve"> ธันวาคม</w:t>
            </w:r>
          </w:p>
        </w:tc>
      </w:tr>
      <w:tr w:rsidR="00FC0A2E" w:rsidRPr="004E7C3E" w14:paraId="1B1E04DB" w14:textId="77777777" w:rsidTr="001B0390">
        <w:trPr>
          <w:trHeight w:val="20"/>
        </w:trPr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273150" w14:textId="77777777" w:rsidR="00FC0A2E" w:rsidRPr="004E7C3E" w:rsidRDefault="00FC0A2E" w:rsidP="00805CB7">
            <w:pPr>
              <w:ind w:right="86"/>
              <w:jc w:val="center"/>
              <w:rPr>
                <w:kern w:val="32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9BA519" w14:textId="77777777" w:rsidR="00FC0A2E" w:rsidRPr="004E7C3E" w:rsidRDefault="00FC0A2E" w:rsidP="00805CB7">
            <w:pPr>
              <w:ind w:right="86"/>
              <w:jc w:val="center"/>
              <w:rPr>
                <w:kern w:val="32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319A486" w14:textId="77777777" w:rsidR="00FC0A2E" w:rsidRPr="004E7C3E" w:rsidRDefault="00FC0A2E" w:rsidP="00805CB7">
            <w:pPr>
              <w:ind w:right="-13"/>
              <w:jc w:val="center"/>
              <w:rPr>
                <w:kern w:val="32"/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C9667F" w14:textId="559C64B4" w:rsidR="00FC0A2E" w:rsidRPr="004E7C3E" w:rsidRDefault="00FC0A2E" w:rsidP="00805CB7">
            <w:pPr>
              <w:pBdr>
                <w:bottom w:val="single" w:sz="4" w:space="1" w:color="auto"/>
              </w:pBdr>
              <w:ind w:left="24" w:right="47"/>
              <w:jc w:val="center"/>
              <w:rPr>
                <w:kern w:val="32"/>
                <w:sz w:val="18"/>
                <w:szCs w:val="18"/>
              </w:rPr>
            </w:pPr>
            <w:r w:rsidRPr="004E7C3E">
              <w:rPr>
                <w:kern w:val="32"/>
                <w:sz w:val="18"/>
                <w:szCs w:val="18"/>
              </w:rPr>
              <w:t>2568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6DEA5C" w14:textId="1EF33707" w:rsidR="00FC0A2E" w:rsidRPr="004E7C3E" w:rsidRDefault="00FC0A2E" w:rsidP="00805CB7">
            <w:pPr>
              <w:pBdr>
                <w:bottom w:val="single" w:sz="4" w:space="1" w:color="auto"/>
              </w:pBdr>
              <w:ind w:left="24" w:right="47"/>
              <w:jc w:val="center"/>
              <w:rPr>
                <w:kern w:val="32"/>
                <w:sz w:val="18"/>
                <w:szCs w:val="18"/>
              </w:rPr>
            </w:pPr>
            <w:r w:rsidRPr="004E7C3E">
              <w:rPr>
                <w:rFonts w:hint="cs"/>
                <w:kern w:val="32"/>
                <w:sz w:val="18"/>
                <w:szCs w:val="18"/>
                <w:cs/>
              </w:rPr>
              <w:t>2567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C48530" w14:textId="7AAE38FE" w:rsidR="00FC0A2E" w:rsidRPr="004E7C3E" w:rsidRDefault="00FC0A2E" w:rsidP="00805CB7">
            <w:pPr>
              <w:pBdr>
                <w:bottom w:val="single" w:sz="4" w:space="1" w:color="auto"/>
              </w:pBdr>
              <w:ind w:left="24" w:right="47"/>
              <w:jc w:val="center"/>
              <w:rPr>
                <w:kern w:val="32"/>
                <w:sz w:val="18"/>
                <w:szCs w:val="18"/>
              </w:rPr>
            </w:pPr>
            <w:r w:rsidRPr="004E7C3E">
              <w:rPr>
                <w:kern w:val="32"/>
                <w:sz w:val="18"/>
                <w:szCs w:val="18"/>
              </w:rPr>
              <w:t>2568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36845E" w14:textId="4BA0DCE5" w:rsidR="00FC0A2E" w:rsidRPr="004E7C3E" w:rsidRDefault="00FC0A2E" w:rsidP="00805CB7">
            <w:pPr>
              <w:pBdr>
                <w:bottom w:val="single" w:sz="4" w:space="1" w:color="auto"/>
              </w:pBdr>
              <w:ind w:left="24" w:right="47"/>
              <w:jc w:val="center"/>
              <w:rPr>
                <w:kern w:val="32"/>
                <w:sz w:val="18"/>
                <w:szCs w:val="18"/>
              </w:rPr>
            </w:pPr>
            <w:r w:rsidRPr="004E7C3E">
              <w:rPr>
                <w:rFonts w:hint="cs"/>
                <w:kern w:val="32"/>
                <w:sz w:val="18"/>
                <w:szCs w:val="18"/>
                <w:cs/>
              </w:rPr>
              <w:t>2567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80BC6D" w14:textId="7323C9C3" w:rsidR="00FC0A2E" w:rsidRPr="004E7C3E" w:rsidRDefault="00FC0A2E" w:rsidP="00805CB7">
            <w:pPr>
              <w:pBdr>
                <w:bottom w:val="single" w:sz="4" w:space="1" w:color="auto"/>
              </w:pBdr>
              <w:ind w:left="24" w:right="47"/>
              <w:jc w:val="center"/>
              <w:rPr>
                <w:kern w:val="32"/>
                <w:sz w:val="18"/>
                <w:szCs w:val="18"/>
              </w:rPr>
            </w:pPr>
            <w:r w:rsidRPr="004E7C3E">
              <w:rPr>
                <w:kern w:val="32"/>
                <w:sz w:val="18"/>
                <w:szCs w:val="18"/>
              </w:rPr>
              <w:t>2568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C976DF" w14:textId="050BB855" w:rsidR="00FC0A2E" w:rsidRPr="004E7C3E" w:rsidRDefault="00FC0A2E" w:rsidP="00805CB7">
            <w:pPr>
              <w:pBdr>
                <w:bottom w:val="single" w:sz="4" w:space="1" w:color="auto"/>
              </w:pBdr>
              <w:ind w:left="24" w:right="47"/>
              <w:jc w:val="center"/>
              <w:rPr>
                <w:kern w:val="32"/>
                <w:sz w:val="18"/>
                <w:szCs w:val="18"/>
              </w:rPr>
            </w:pPr>
            <w:r w:rsidRPr="004E7C3E">
              <w:rPr>
                <w:rFonts w:hint="cs"/>
                <w:kern w:val="32"/>
                <w:sz w:val="18"/>
                <w:szCs w:val="18"/>
                <w:cs/>
              </w:rPr>
              <w:t>2567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E20841" w14:textId="64A05904" w:rsidR="00FC0A2E" w:rsidRPr="004E7C3E" w:rsidRDefault="00FC0A2E" w:rsidP="00805CB7">
            <w:pPr>
              <w:pBdr>
                <w:bottom w:val="single" w:sz="4" w:space="1" w:color="auto"/>
              </w:pBdr>
              <w:ind w:left="24" w:right="47"/>
              <w:jc w:val="center"/>
              <w:rPr>
                <w:kern w:val="32"/>
                <w:sz w:val="18"/>
                <w:szCs w:val="18"/>
              </w:rPr>
            </w:pPr>
            <w:r w:rsidRPr="004E7C3E">
              <w:rPr>
                <w:kern w:val="32"/>
                <w:sz w:val="18"/>
                <w:szCs w:val="18"/>
              </w:rPr>
              <w:t>2568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6364C7" w14:textId="3DB25CDA" w:rsidR="00FC0A2E" w:rsidRPr="004E7C3E" w:rsidRDefault="00FC0A2E" w:rsidP="00805CB7">
            <w:pPr>
              <w:pBdr>
                <w:bottom w:val="single" w:sz="4" w:space="1" w:color="auto"/>
              </w:pBdr>
              <w:ind w:left="24" w:right="47"/>
              <w:jc w:val="center"/>
              <w:rPr>
                <w:kern w:val="32"/>
                <w:sz w:val="18"/>
                <w:szCs w:val="18"/>
              </w:rPr>
            </w:pPr>
            <w:r w:rsidRPr="004E7C3E">
              <w:rPr>
                <w:rFonts w:hint="cs"/>
                <w:kern w:val="32"/>
                <w:sz w:val="18"/>
                <w:szCs w:val="18"/>
                <w:cs/>
              </w:rPr>
              <w:t>2567</w:t>
            </w:r>
          </w:p>
        </w:tc>
      </w:tr>
      <w:tr w:rsidR="00FC0A2E" w:rsidRPr="004E7C3E" w14:paraId="77180102" w14:textId="77777777" w:rsidTr="001B0390">
        <w:trPr>
          <w:trHeight w:val="20"/>
        </w:trPr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AD18E0" w14:textId="77777777" w:rsidR="00FC0A2E" w:rsidRPr="004E7C3E" w:rsidRDefault="00FC0A2E" w:rsidP="00805CB7">
            <w:pPr>
              <w:ind w:right="86"/>
              <w:jc w:val="center"/>
              <w:rPr>
                <w:kern w:val="32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A048FB" w14:textId="77777777" w:rsidR="00FC0A2E" w:rsidRPr="004E7C3E" w:rsidRDefault="00FC0A2E" w:rsidP="00805CB7">
            <w:pPr>
              <w:ind w:right="86"/>
              <w:jc w:val="center"/>
              <w:rPr>
                <w:kern w:val="32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01C857A" w14:textId="77777777" w:rsidR="00FC0A2E" w:rsidRPr="004E7C3E" w:rsidRDefault="00FC0A2E" w:rsidP="00805CB7">
            <w:pPr>
              <w:ind w:right="-13"/>
              <w:jc w:val="center"/>
              <w:rPr>
                <w:kern w:val="32"/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3946F4" w14:textId="77777777" w:rsidR="00FC0A2E" w:rsidRPr="004E7C3E" w:rsidRDefault="00FC0A2E" w:rsidP="00805CB7">
            <w:pPr>
              <w:ind w:left="24" w:right="47"/>
              <w:jc w:val="center"/>
              <w:rPr>
                <w:kern w:val="32"/>
                <w:sz w:val="18"/>
                <w:szCs w:val="1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63C9DD" w14:textId="77777777" w:rsidR="00FC0A2E" w:rsidRPr="004E7C3E" w:rsidRDefault="00FC0A2E" w:rsidP="00805CB7">
            <w:pPr>
              <w:ind w:left="24" w:right="47"/>
              <w:jc w:val="center"/>
              <w:rPr>
                <w:kern w:val="32"/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443192" w14:textId="77777777" w:rsidR="00FC0A2E" w:rsidRPr="004E7C3E" w:rsidRDefault="00FC0A2E" w:rsidP="00805CB7">
            <w:pPr>
              <w:ind w:left="24" w:right="47"/>
              <w:jc w:val="center"/>
              <w:rPr>
                <w:kern w:val="32"/>
                <w:sz w:val="18"/>
                <w:szCs w:val="18"/>
              </w:rPr>
            </w:pPr>
            <w:r w:rsidRPr="004E7C3E">
              <w:rPr>
                <w:rFonts w:hint="cs"/>
                <w:kern w:val="32"/>
                <w:sz w:val="18"/>
                <w:szCs w:val="18"/>
                <w:cs/>
              </w:rPr>
              <w:t>(ร้อยละ)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2EABD7" w14:textId="77777777" w:rsidR="00FC0A2E" w:rsidRPr="004E7C3E" w:rsidRDefault="00FC0A2E" w:rsidP="00805CB7">
            <w:pPr>
              <w:ind w:left="24" w:right="47"/>
              <w:jc w:val="center"/>
              <w:rPr>
                <w:kern w:val="32"/>
                <w:sz w:val="18"/>
                <w:szCs w:val="18"/>
              </w:rPr>
            </w:pPr>
            <w:r w:rsidRPr="004E7C3E">
              <w:rPr>
                <w:rFonts w:hint="cs"/>
                <w:kern w:val="32"/>
                <w:sz w:val="18"/>
                <w:szCs w:val="18"/>
                <w:cs/>
              </w:rPr>
              <w:t>(ร้อยละ)</w:t>
            </w:r>
          </w:p>
        </w:tc>
        <w:tc>
          <w:tcPr>
            <w:tcW w:w="703" w:type="dxa"/>
            <w:tcBorders>
              <w:top w:val="nil"/>
              <w:bottom w:val="nil"/>
              <w:right w:val="nil"/>
            </w:tcBorders>
            <w:vAlign w:val="center"/>
          </w:tcPr>
          <w:p w14:paraId="78835668" w14:textId="77777777" w:rsidR="00FC0A2E" w:rsidRPr="004E7C3E" w:rsidRDefault="00FC0A2E" w:rsidP="00805CB7">
            <w:pPr>
              <w:ind w:left="24" w:right="47"/>
              <w:jc w:val="center"/>
              <w:rPr>
                <w:kern w:val="32"/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96C4FF" w14:textId="77777777" w:rsidR="00FC0A2E" w:rsidRPr="004E7C3E" w:rsidRDefault="00FC0A2E" w:rsidP="00805CB7">
            <w:pPr>
              <w:ind w:left="24" w:right="47"/>
              <w:jc w:val="center"/>
              <w:rPr>
                <w:kern w:val="32"/>
                <w:sz w:val="18"/>
                <w:szCs w:val="1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105628" w14:textId="77777777" w:rsidR="00FC0A2E" w:rsidRPr="004E7C3E" w:rsidRDefault="00FC0A2E" w:rsidP="00805CB7">
            <w:pPr>
              <w:ind w:left="24" w:right="47"/>
              <w:jc w:val="center"/>
              <w:rPr>
                <w:kern w:val="32"/>
                <w:sz w:val="18"/>
                <w:szCs w:val="1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C62F79" w14:textId="77777777" w:rsidR="00FC0A2E" w:rsidRPr="004E7C3E" w:rsidRDefault="00FC0A2E" w:rsidP="00805CB7">
            <w:pPr>
              <w:ind w:left="24" w:right="47"/>
              <w:jc w:val="center"/>
              <w:rPr>
                <w:kern w:val="32"/>
                <w:sz w:val="18"/>
                <w:szCs w:val="18"/>
              </w:rPr>
            </w:pPr>
          </w:p>
        </w:tc>
      </w:tr>
      <w:tr w:rsidR="00FC0A2E" w:rsidRPr="004E7C3E" w14:paraId="7AA82529" w14:textId="77777777" w:rsidTr="001B0390">
        <w:trPr>
          <w:trHeight w:val="20"/>
        </w:trPr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EB9193" w14:textId="77777777" w:rsidR="00FC0A2E" w:rsidRPr="004E7C3E" w:rsidRDefault="00FC0A2E" w:rsidP="00805CB7">
            <w:pPr>
              <w:pStyle w:val="Heading1"/>
              <w:ind w:left="171" w:right="-7" w:hanging="171"/>
              <w:rPr>
                <w:b/>
                <w:bCs/>
                <w:color w:val="000000"/>
                <w:sz w:val="18"/>
                <w:szCs w:val="18"/>
                <w:u w:val="none"/>
              </w:rPr>
            </w:pPr>
            <w:r w:rsidRPr="004E7C3E">
              <w:rPr>
                <w:rFonts w:hint="cs"/>
                <w:b/>
                <w:bCs/>
                <w:color w:val="000000"/>
                <w:sz w:val="18"/>
                <w:szCs w:val="18"/>
                <w:u w:val="none"/>
                <w:cs/>
              </w:rPr>
              <w:t>บริษัทร่วม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3CAB50" w14:textId="77777777" w:rsidR="00FC0A2E" w:rsidRPr="004E7C3E" w:rsidRDefault="00FC0A2E" w:rsidP="00805CB7">
            <w:pPr>
              <w:pStyle w:val="Heading1"/>
              <w:ind w:right="-1"/>
              <w:rPr>
                <w:b/>
                <w:bCs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8850017" w14:textId="77777777" w:rsidR="00FC0A2E" w:rsidRPr="004E7C3E" w:rsidRDefault="00FC0A2E" w:rsidP="00805CB7">
            <w:pPr>
              <w:pStyle w:val="Heading1"/>
              <w:ind w:right="-13"/>
              <w:rPr>
                <w:b/>
                <w:bCs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615F01" w14:textId="77777777" w:rsidR="00FC0A2E" w:rsidRPr="004E7C3E" w:rsidRDefault="00FC0A2E" w:rsidP="00805CB7">
            <w:pPr>
              <w:pStyle w:val="Heading1"/>
              <w:ind w:right="-82"/>
              <w:rPr>
                <w:b/>
                <w:bCs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866B61" w14:textId="77777777" w:rsidR="00FC0A2E" w:rsidRPr="004E7C3E" w:rsidRDefault="00FC0A2E" w:rsidP="00805CB7">
            <w:pPr>
              <w:pStyle w:val="Heading1"/>
              <w:ind w:right="-82"/>
              <w:rPr>
                <w:b/>
                <w:bCs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D21CB1" w14:textId="77777777" w:rsidR="00FC0A2E" w:rsidRPr="004E7C3E" w:rsidRDefault="00FC0A2E" w:rsidP="00805CB7">
            <w:pPr>
              <w:pStyle w:val="Heading1"/>
              <w:ind w:right="-82"/>
              <w:rPr>
                <w:b/>
                <w:bCs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A376F9" w14:textId="77777777" w:rsidR="00FC0A2E" w:rsidRPr="004E7C3E" w:rsidRDefault="00FC0A2E" w:rsidP="00805CB7">
            <w:pPr>
              <w:pStyle w:val="Heading1"/>
              <w:ind w:right="-82"/>
              <w:jc w:val="center"/>
              <w:rPr>
                <w:b/>
                <w:bCs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3" w:type="dxa"/>
            <w:tcBorders>
              <w:top w:val="nil"/>
              <w:right w:val="nil"/>
            </w:tcBorders>
            <w:vAlign w:val="center"/>
          </w:tcPr>
          <w:p w14:paraId="37180749" w14:textId="77777777" w:rsidR="00FC0A2E" w:rsidRPr="004E7C3E" w:rsidRDefault="00FC0A2E" w:rsidP="00805CB7">
            <w:pPr>
              <w:pStyle w:val="Heading1"/>
              <w:ind w:right="-82"/>
              <w:jc w:val="center"/>
              <w:rPr>
                <w:b/>
                <w:bCs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2" w:type="dxa"/>
            <w:tcBorders>
              <w:top w:val="nil"/>
              <w:left w:val="nil"/>
              <w:right w:val="nil"/>
            </w:tcBorders>
            <w:vAlign w:val="center"/>
          </w:tcPr>
          <w:p w14:paraId="2FDC4EFE" w14:textId="77777777" w:rsidR="00FC0A2E" w:rsidRPr="004E7C3E" w:rsidRDefault="00FC0A2E" w:rsidP="00805CB7">
            <w:pPr>
              <w:pStyle w:val="Heading1"/>
              <w:ind w:right="-82"/>
              <w:jc w:val="center"/>
              <w:rPr>
                <w:b/>
                <w:bCs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3" w:type="dxa"/>
            <w:tcBorders>
              <w:top w:val="nil"/>
              <w:left w:val="nil"/>
              <w:right w:val="nil"/>
            </w:tcBorders>
          </w:tcPr>
          <w:p w14:paraId="31CF2716" w14:textId="77777777" w:rsidR="00FC0A2E" w:rsidRPr="004E7C3E" w:rsidRDefault="00FC0A2E" w:rsidP="00805CB7">
            <w:pPr>
              <w:pStyle w:val="Heading1"/>
              <w:ind w:right="-82"/>
              <w:rPr>
                <w:b/>
                <w:bCs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3" w:type="dxa"/>
            <w:tcBorders>
              <w:top w:val="nil"/>
              <w:left w:val="nil"/>
              <w:right w:val="nil"/>
            </w:tcBorders>
          </w:tcPr>
          <w:p w14:paraId="731B5566" w14:textId="77777777" w:rsidR="00FC0A2E" w:rsidRPr="004E7C3E" w:rsidRDefault="00FC0A2E" w:rsidP="00805CB7">
            <w:pPr>
              <w:pStyle w:val="Heading1"/>
              <w:ind w:right="-82"/>
              <w:rPr>
                <w:b/>
                <w:bCs/>
                <w:color w:val="000000"/>
                <w:sz w:val="18"/>
                <w:szCs w:val="18"/>
                <w:u w:val="none"/>
              </w:rPr>
            </w:pPr>
          </w:p>
        </w:tc>
      </w:tr>
      <w:tr w:rsidR="00FC0A2E" w:rsidRPr="004E7C3E" w14:paraId="71740FFC" w14:textId="77777777" w:rsidTr="001B0390">
        <w:trPr>
          <w:trHeight w:val="20"/>
        </w:trPr>
        <w:tc>
          <w:tcPr>
            <w:tcW w:w="1790" w:type="dxa"/>
            <w:tcBorders>
              <w:top w:val="nil"/>
              <w:left w:val="nil"/>
              <w:right w:val="nil"/>
            </w:tcBorders>
          </w:tcPr>
          <w:p w14:paraId="1FA68085" w14:textId="77777777" w:rsidR="00FC0A2E" w:rsidRPr="004E7C3E" w:rsidRDefault="00FC0A2E" w:rsidP="00805CB7">
            <w:pPr>
              <w:pStyle w:val="Heading1"/>
              <w:ind w:right="-7"/>
              <w:rPr>
                <w:b/>
                <w:bCs/>
                <w:color w:val="000000"/>
                <w:sz w:val="18"/>
                <w:szCs w:val="18"/>
                <w:u w:val="none"/>
              </w:rPr>
            </w:pPr>
            <w:r w:rsidRPr="004E7C3E">
              <w:rPr>
                <w:rFonts w:hint="cs"/>
                <w:color w:val="000000"/>
                <w:sz w:val="18"/>
                <w:szCs w:val="18"/>
                <w:u w:val="none"/>
                <w:cs/>
              </w:rPr>
              <w:t>บริษัทหลักทรัพย์ ทคตล-กท จำกัด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519D3413" w14:textId="77777777" w:rsidR="00FC0A2E" w:rsidRPr="004E7C3E" w:rsidRDefault="00FC0A2E" w:rsidP="00805CB7">
            <w:pPr>
              <w:pStyle w:val="Heading1"/>
              <w:ind w:right="-1"/>
              <w:jc w:val="center"/>
              <w:rPr>
                <w:b/>
                <w:bCs/>
                <w:color w:val="000000"/>
                <w:sz w:val="18"/>
                <w:szCs w:val="18"/>
                <w:u w:val="none"/>
              </w:rPr>
            </w:pPr>
            <w:r w:rsidRPr="004E7C3E">
              <w:rPr>
                <w:rFonts w:hint="cs"/>
                <w:color w:val="000000"/>
                <w:sz w:val="18"/>
                <w:szCs w:val="18"/>
                <w:u w:val="none"/>
                <w:cs/>
              </w:rPr>
              <w:t>ธุรกิจหลักทรัพย์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16E39ADE" w14:textId="77777777" w:rsidR="00FC0A2E" w:rsidRPr="004E7C3E" w:rsidRDefault="00FC0A2E" w:rsidP="00805CB7">
            <w:pPr>
              <w:pStyle w:val="Heading1"/>
              <w:tabs>
                <w:tab w:val="clear" w:pos="900"/>
              </w:tabs>
              <w:ind w:right="-13"/>
              <w:jc w:val="center"/>
              <w:rPr>
                <w:b/>
                <w:bCs/>
                <w:color w:val="000000"/>
                <w:sz w:val="18"/>
                <w:szCs w:val="18"/>
                <w:u w:val="none"/>
                <w:cs/>
              </w:rPr>
            </w:pPr>
            <w:r w:rsidRPr="004E7C3E">
              <w:rPr>
                <w:rFonts w:hint="cs"/>
                <w:color w:val="000000"/>
                <w:sz w:val="18"/>
                <w:szCs w:val="18"/>
                <w:u w:val="none"/>
                <w:cs/>
              </w:rPr>
              <w:t>สปป.ลาว</w:t>
            </w:r>
          </w:p>
        </w:tc>
        <w:tc>
          <w:tcPr>
            <w:tcW w:w="702" w:type="dxa"/>
            <w:tcBorders>
              <w:top w:val="nil"/>
              <w:left w:val="nil"/>
              <w:right w:val="nil"/>
            </w:tcBorders>
            <w:vAlign w:val="center"/>
          </w:tcPr>
          <w:p w14:paraId="34B8E195" w14:textId="5DF8C737" w:rsidR="00FC0A2E" w:rsidRPr="004E7C3E" w:rsidRDefault="008B0056" w:rsidP="00805CB7">
            <w:pPr>
              <w:tabs>
                <w:tab w:val="decimal" w:pos="445"/>
              </w:tabs>
              <w:ind w:left="24" w:right="47"/>
              <w:rPr>
                <w:kern w:val="32"/>
                <w:sz w:val="18"/>
                <w:szCs w:val="18"/>
              </w:rPr>
            </w:pPr>
            <w:r w:rsidRPr="004E7C3E">
              <w:rPr>
                <w:rFonts w:asciiTheme="majorBidi" w:hAnsiTheme="majorBidi" w:cstheme="majorBidi"/>
                <w:kern w:val="32"/>
                <w:sz w:val="18"/>
                <w:szCs w:val="18"/>
              </w:rPr>
              <w:t>385</w:t>
            </w:r>
            <w:r w:rsidRPr="004E7C3E"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  <w:t>.</w:t>
            </w:r>
            <w:r w:rsidRPr="004E7C3E">
              <w:rPr>
                <w:rFonts w:asciiTheme="majorBidi" w:hAnsiTheme="majorBidi" w:cstheme="majorBidi"/>
                <w:kern w:val="32"/>
                <w:sz w:val="18"/>
                <w:szCs w:val="18"/>
              </w:rPr>
              <w:t>07</w:t>
            </w:r>
          </w:p>
        </w:tc>
        <w:tc>
          <w:tcPr>
            <w:tcW w:w="703" w:type="dxa"/>
            <w:tcBorders>
              <w:top w:val="nil"/>
              <w:left w:val="nil"/>
              <w:right w:val="nil"/>
            </w:tcBorders>
            <w:vAlign w:val="center"/>
          </w:tcPr>
          <w:p w14:paraId="33B2EE0B" w14:textId="27098A15" w:rsidR="00FC0A2E" w:rsidRPr="004E7C3E" w:rsidRDefault="00FC0A2E" w:rsidP="00805CB7">
            <w:pPr>
              <w:tabs>
                <w:tab w:val="decimal" w:pos="445"/>
              </w:tabs>
              <w:ind w:left="24" w:right="47"/>
              <w:rPr>
                <w:kern w:val="32"/>
                <w:sz w:val="18"/>
                <w:szCs w:val="18"/>
              </w:rPr>
            </w:pPr>
            <w:r w:rsidRPr="004E7C3E">
              <w:rPr>
                <w:rFonts w:asciiTheme="majorBidi" w:hAnsiTheme="majorBidi" w:cstheme="majorBidi"/>
                <w:kern w:val="32"/>
                <w:sz w:val="18"/>
                <w:szCs w:val="18"/>
              </w:rPr>
              <w:t>385</w:t>
            </w:r>
            <w:r w:rsidRPr="004E7C3E"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  <w:t>.</w:t>
            </w:r>
            <w:r w:rsidRPr="004E7C3E">
              <w:rPr>
                <w:rFonts w:asciiTheme="majorBidi" w:hAnsiTheme="majorBidi" w:cstheme="majorBidi"/>
                <w:kern w:val="32"/>
                <w:sz w:val="18"/>
                <w:szCs w:val="18"/>
              </w:rPr>
              <w:t>07</w:t>
            </w:r>
          </w:p>
        </w:tc>
        <w:tc>
          <w:tcPr>
            <w:tcW w:w="702" w:type="dxa"/>
            <w:tcBorders>
              <w:top w:val="nil"/>
              <w:left w:val="nil"/>
              <w:right w:val="nil"/>
            </w:tcBorders>
            <w:vAlign w:val="center"/>
          </w:tcPr>
          <w:p w14:paraId="7262D876" w14:textId="38FBBE86" w:rsidR="00FC0A2E" w:rsidRPr="004E7C3E" w:rsidRDefault="008B0056" w:rsidP="00805CB7">
            <w:pPr>
              <w:pStyle w:val="Heading1"/>
              <w:tabs>
                <w:tab w:val="clear" w:pos="900"/>
                <w:tab w:val="clear" w:pos="1440"/>
              </w:tabs>
              <w:snapToGrid w:val="0"/>
              <w:ind w:left="24" w:right="47"/>
              <w:jc w:val="center"/>
              <w:rPr>
                <w:kern w:val="32"/>
                <w:sz w:val="18"/>
                <w:szCs w:val="18"/>
                <w:u w:val="none"/>
                <w:lang w:val="en-US" w:eastAsia="en-US"/>
              </w:rPr>
            </w:pPr>
            <w:r w:rsidRPr="004E7C3E">
              <w:rPr>
                <w:rFonts w:hint="cs"/>
                <w:kern w:val="32"/>
                <w:sz w:val="18"/>
                <w:szCs w:val="18"/>
                <w:u w:val="none"/>
                <w:cs/>
                <w:lang w:val="en-US" w:eastAsia="en-US"/>
              </w:rPr>
              <w:t>30.</w:t>
            </w:r>
            <w:r w:rsidRPr="004E7C3E">
              <w:rPr>
                <w:rFonts w:asciiTheme="majorBidi" w:hAnsiTheme="majorBidi" w:cstheme="majorBidi" w:hint="cs"/>
                <w:kern w:val="32"/>
                <w:sz w:val="18"/>
                <w:szCs w:val="18"/>
                <w:u w:val="none"/>
                <w:cs/>
                <w:lang w:val="en-US" w:eastAsia="en-US"/>
              </w:rPr>
              <w:t>00</w:t>
            </w:r>
          </w:p>
        </w:tc>
        <w:tc>
          <w:tcPr>
            <w:tcW w:w="703" w:type="dxa"/>
            <w:tcBorders>
              <w:top w:val="nil"/>
              <w:left w:val="nil"/>
              <w:right w:val="nil"/>
            </w:tcBorders>
            <w:vAlign w:val="center"/>
          </w:tcPr>
          <w:p w14:paraId="5517171C" w14:textId="26DB0D4C" w:rsidR="00FC0A2E" w:rsidRPr="004E7C3E" w:rsidRDefault="00FC0A2E" w:rsidP="00805CB7">
            <w:pPr>
              <w:pStyle w:val="Heading1"/>
              <w:tabs>
                <w:tab w:val="clear" w:pos="900"/>
                <w:tab w:val="clear" w:pos="1440"/>
              </w:tabs>
              <w:snapToGrid w:val="0"/>
              <w:ind w:left="24" w:right="47"/>
              <w:jc w:val="center"/>
              <w:rPr>
                <w:kern w:val="32"/>
                <w:sz w:val="18"/>
                <w:szCs w:val="18"/>
                <w:u w:val="none"/>
                <w:lang w:val="en-US" w:eastAsia="en-US"/>
              </w:rPr>
            </w:pPr>
            <w:r w:rsidRPr="004E7C3E">
              <w:rPr>
                <w:rFonts w:hint="cs"/>
                <w:kern w:val="32"/>
                <w:sz w:val="18"/>
                <w:szCs w:val="18"/>
                <w:u w:val="none"/>
                <w:cs/>
                <w:lang w:val="en-US" w:eastAsia="en-US"/>
              </w:rPr>
              <w:t>30.</w:t>
            </w:r>
            <w:r w:rsidRPr="004E7C3E">
              <w:rPr>
                <w:rFonts w:asciiTheme="majorBidi" w:hAnsiTheme="majorBidi" w:cstheme="majorBidi" w:hint="cs"/>
                <w:kern w:val="32"/>
                <w:sz w:val="18"/>
                <w:szCs w:val="18"/>
                <w:u w:val="none"/>
                <w:cs/>
                <w:lang w:val="en-US" w:eastAsia="en-US"/>
              </w:rPr>
              <w:t>00</w:t>
            </w:r>
          </w:p>
        </w:tc>
        <w:tc>
          <w:tcPr>
            <w:tcW w:w="703" w:type="dxa"/>
            <w:tcBorders>
              <w:top w:val="nil"/>
              <w:right w:val="nil"/>
            </w:tcBorders>
            <w:vAlign w:val="bottom"/>
          </w:tcPr>
          <w:p w14:paraId="71DE6AE8" w14:textId="2A037580" w:rsidR="00FC0A2E" w:rsidRPr="004E7C3E" w:rsidRDefault="00286C4D" w:rsidP="00805CB7">
            <w:pPr>
              <w:tabs>
                <w:tab w:val="decimal" w:pos="384"/>
              </w:tabs>
              <w:ind w:left="29" w:right="43"/>
              <w:rPr>
                <w:kern w:val="32"/>
                <w:sz w:val="18"/>
                <w:szCs w:val="18"/>
              </w:rPr>
            </w:pPr>
            <w:r w:rsidRPr="004E7C3E">
              <w:rPr>
                <w:rFonts w:hint="cs"/>
                <w:kern w:val="32"/>
                <w:sz w:val="18"/>
                <w:szCs w:val="18"/>
                <w:cs/>
              </w:rPr>
              <w:t>51.35</w:t>
            </w:r>
          </w:p>
        </w:tc>
        <w:tc>
          <w:tcPr>
            <w:tcW w:w="702" w:type="dxa"/>
            <w:tcBorders>
              <w:top w:val="nil"/>
              <w:right w:val="nil"/>
            </w:tcBorders>
            <w:vAlign w:val="bottom"/>
          </w:tcPr>
          <w:p w14:paraId="7CB82909" w14:textId="547C30C6" w:rsidR="00FC0A2E" w:rsidRPr="004E7C3E" w:rsidRDefault="00FC0A2E" w:rsidP="00805CB7">
            <w:pPr>
              <w:tabs>
                <w:tab w:val="decimal" w:pos="384"/>
              </w:tabs>
              <w:ind w:left="29" w:right="43"/>
              <w:rPr>
                <w:kern w:val="32"/>
                <w:sz w:val="18"/>
                <w:szCs w:val="18"/>
              </w:rPr>
            </w:pPr>
            <w:r w:rsidRPr="004E7C3E">
              <w:rPr>
                <w:rFonts w:hint="cs"/>
                <w:kern w:val="32"/>
                <w:sz w:val="18"/>
                <w:szCs w:val="18"/>
                <w:cs/>
              </w:rPr>
              <w:t>53.</w:t>
            </w:r>
            <w:r w:rsidRPr="004E7C3E">
              <w:rPr>
                <w:kern w:val="32"/>
                <w:sz w:val="18"/>
                <w:szCs w:val="18"/>
              </w:rPr>
              <w:t>65</w:t>
            </w:r>
          </w:p>
        </w:tc>
        <w:tc>
          <w:tcPr>
            <w:tcW w:w="703" w:type="dxa"/>
            <w:tcBorders>
              <w:top w:val="nil"/>
              <w:left w:val="nil"/>
              <w:right w:val="nil"/>
            </w:tcBorders>
            <w:vAlign w:val="center"/>
          </w:tcPr>
          <w:p w14:paraId="400B27B2" w14:textId="78FF3AAA" w:rsidR="00FC0A2E" w:rsidRPr="004E7C3E" w:rsidRDefault="008B0056" w:rsidP="00805CB7">
            <w:pPr>
              <w:tabs>
                <w:tab w:val="decimal" w:pos="384"/>
              </w:tabs>
              <w:ind w:left="29" w:right="43"/>
              <w:rPr>
                <w:kern w:val="32"/>
                <w:sz w:val="18"/>
                <w:szCs w:val="18"/>
              </w:rPr>
            </w:pPr>
            <w:r w:rsidRPr="004E7C3E">
              <w:rPr>
                <w:rFonts w:hint="cs"/>
                <w:kern w:val="32"/>
                <w:sz w:val="18"/>
                <w:szCs w:val="18"/>
                <w:cs/>
              </w:rPr>
              <w:t>115.52</w:t>
            </w:r>
          </w:p>
        </w:tc>
        <w:tc>
          <w:tcPr>
            <w:tcW w:w="703" w:type="dxa"/>
            <w:tcBorders>
              <w:top w:val="nil"/>
              <w:left w:val="nil"/>
              <w:right w:val="nil"/>
            </w:tcBorders>
            <w:vAlign w:val="center"/>
          </w:tcPr>
          <w:p w14:paraId="06FEA106" w14:textId="5C9BA25E" w:rsidR="00FC0A2E" w:rsidRPr="004E7C3E" w:rsidRDefault="00FC0A2E" w:rsidP="00805CB7">
            <w:pPr>
              <w:tabs>
                <w:tab w:val="decimal" w:pos="384"/>
              </w:tabs>
              <w:ind w:left="29" w:right="43"/>
              <w:rPr>
                <w:kern w:val="32"/>
                <w:sz w:val="18"/>
                <w:szCs w:val="18"/>
              </w:rPr>
            </w:pPr>
            <w:r w:rsidRPr="004E7C3E">
              <w:rPr>
                <w:rFonts w:hint="cs"/>
                <w:kern w:val="32"/>
                <w:sz w:val="18"/>
                <w:szCs w:val="18"/>
                <w:cs/>
              </w:rPr>
              <w:t>115.52</w:t>
            </w:r>
          </w:p>
        </w:tc>
      </w:tr>
      <w:tr w:rsidR="00FC0A2E" w:rsidRPr="004E7C3E" w14:paraId="700B659A" w14:textId="77777777" w:rsidTr="001B0390">
        <w:trPr>
          <w:trHeight w:val="68"/>
        </w:trPr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</w:tcPr>
          <w:p w14:paraId="0C962837" w14:textId="5A25D9B7" w:rsidR="00FC0A2E" w:rsidRPr="004E7C3E" w:rsidRDefault="00FC0A2E" w:rsidP="00805CB7">
            <w:pPr>
              <w:pStyle w:val="Heading1"/>
              <w:ind w:left="171" w:right="-7" w:hanging="171"/>
              <w:rPr>
                <w:b/>
                <w:bCs/>
                <w:color w:val="000000"/>
                <w:sz w:val="18"/>
                <w:szCs w:val="18"/>
                <w:u w:val="none"/>
              </w:rPr>
            </w:pPr>
            <w:r w:rsidRPr="004E7C3E">
              <w:rPr>
                <w:rFonts w:hint="cs"/>
                <w:color w:val="000000"/>
                <w:sz w:val="18"/>
                <w:szCs w:val="18"/>
                <w:u w:val="none"/>
              </w:rPr>
              <w:t>KTZ Ruby Hill Securities Co</w:t>
            </w:r>
            <w:r w:rsidRPr="004E7C3E">
              <w:rPr>
                <w:rFonts w:hint="cs"/>
                <w:color w:val="000000"/>
                <w:sz w:val="18"/>
                <w:szCs w:val="18"/>
                <w:u w:val="none"/>
                <w:cs/>
              </w:rPr>
              <w:t>.</w:t>
            </w:r>
            <w:r w:rsidRPr="004E7C3E">
              <w:rPr>
                <w:rFonts w:hint="cs"/>
                <w:color w:val="000000"/>
                <w:sz w:val="18"/>
                <w:szCs w:val="18"/>
                <w:u w:val="none"/>
              </w:rPr>
              <w:t>,</w:t>
            </w:r>
            <w:r w:rsidRPr="004E7C3E">
              <w:rPr>
                <w:color w:val="000000"/>
                <w:sz w:val="18"/>
                <w:szCs w:val="18"/>
                <w:u w:val="none"/>
                <w:cs/>
              </w:rPr>
              <w:t xml:space="preserve"> </w:t>
            </w:r>
            <w:r w:rsidRPr="004E7C3E">
              <w:rPr>
                <w:rFonts w:hint="cs"/>
                <w:color w:val="000000"/>
                <w:sz w:val="18"/>
                <w:szCs w:val="18"/>
                <w:u w:val="none"/>
              </w:rPr>
              <w:t>Ltd</w:t>
            </w:r>
            <w:r w:rsidRPr="004E7C3E">
              <w:rPr>
                <w:rFonts w:hint="cs"/>
                <w:color w:val="000000"/>
                <w:sz w:val="18"/>
                <w:szCs w:val="18"/>
                <w:u w:val="none"/>
                <w:cs/>
              </w:rPr>
              <w:t>.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7918E95" w14:textId="77777777" w:rsidR="00FC0A2E" w:rsidRPr="004E7C3E" w:rsidRDefault="00FC0A2E" w:rsidP="00805CB7">
            <w:pPr>
              <w:pStyle w:val="Heading1"/>
              <w:ind w:right="-1"/>
              <w:jc w:val="center"/>
              <w:rPr>
                <w:b/>
                <w:bCs/>
                <w:color w:val="000000"/>
                <w:sz w:val="18"/>
                <w:szCs w:val="18"/>
                <w:u w:val="none"/>
              </w:rPr>
            </w:pPr>
            <w:r w:rsidRPr="004E7C3E">
              <w:rPr>
                <w:rFonts w:hint="cs"/>
                <w:color w:val="000000"/>
                <w:sz w:val="18"/>
                <w:szCs w:val="18"/>
                <w:u w:val="none"/>
                <w:cs/>
              </w:rPr>
              <w:t>ธุรกิจหลักทรัพย์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617EAB5" w14:textId="77777777" w:rsidR="00FC0A2E" w:rsidRPr="004E7C3E" w:rsidRDefault="00FC0A2E" w:rsidP="00805CB7">
            <w:pPr>
              <w:pStyle w:val="Heading1"/>
              <w:tabs>
                <w:tab w:val="clear" w:pos="900"/>
              </w:tabs>
              <w:ind w:right="-13"/>
              <w:jc w:val="center"/>
              <w:rPr>
                <w:b/>
                <w:bCs/>
                <w:color w:val="000000"/>
                <w:sz w:val="18"/>
                <w:szCs w:val="18"/>
                <w:u w:val="none"/>
                <w:cs/>
              </w:rPr>
            </w:pPr>
            <w:r w:rsidRPr="004E7C3E">
              <w:rPr>
                <w:rFonts w:hint="cs"/>
                <w:color w:val="000000"/>
                <w:sz w:val="18"/>
                <w:szCs w:val="18"/>
                <w:u w:val="none"/>
                <w:cs/>
              </w:rPr>
              <w:t>พม่า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</w:tcPr>
          <w:p w14:paraId="7E93EFE7" w14:textId="06F767A6" w:rsidR="00FC0A2E" w:rsidRPr="004E7C3E" w:rsidRDefault="008B0056" w:rsidP="00805CB7">
            <w:pPr>
              <w:tabs>
                <w:tab w:val="decimal" w:pos="445"/>
              </w:tabs>
              <w:ind w:left="24" w:right="47"/>
              <w:rPr>
                <w:kern w:val="32"/>
                <w:sz w:val="18"/>
                <w:szCs w:val="18"/>
              </w:rPr>
            </w:pPr>
            <w:r w:rsidRPr="004E7C3E">
              <w:rPr>
                <w:rFonts w:hint="cs"/>
                <w:kern w:val="32"/>
                <w:sz w:val="18"/>
                <w:szCs w:val="18"/>
                <w:cs/>
              </w:rPr>
              <w:t>421.38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0C675C12" w14:textId="77026BF2" w:rsidR="00FC0A2E" w:rsidRPr="004E7C3E" w:rsidRDefault="00FC0A2E" w:rsidP="00805CB7">
            <w:pPr>
              <w:tabs>
                <w:tab w:val="decimal" w:pos="445"/>
              </w:tabs>
              <w:ind w:left="24" w:right="47"/>
              <w:rPr>
                <w:kern w:val="32"/>
                <w:sz w:val="18"/>
                <w:szCs w:val="18"/>
              </w:rPr>
            </w:pPr>
            <w:r w:rsidRPr="004E7C3E">
              <w:rPr>
                <w:rFonts w:hint="cs"/>
                <w:kern w:val="32"/>
                <w:sz w:val="18"/>
                <w:szCs w:val="18"/>
                <w:cs/>
              </w:rPr>
              <w:t>421.38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</w:tcPr>
          <w:p w14:paraId="7443C86C" w14:textId="0897DF99" w:rsidR="00FC0A2E" w:rsidRPr="004E7C3E" w:rsidRDefault="008B0056" w:rsidP="00805CB7">
            <w:pPr>
              <w:pStyle w:val="Heading1"/>
              <w:tabs>
                <w:tab w:val="clear" w:pos="900"/>
                <w:tab w:val="clear" w:pos="1440"/>
              </w:tabs>
              <w:snapToGrid w:val="0"/>
              <w:ind w:left="24" w:right="47"/>
              <w:jc w:val="center"/>
              <w:rPr>
                <w:kern w:val="32"/>
                <w:sz w:val="18"/>
                <w:szCs w:val="18"/>
                <w:u w:val="none"/>
                <w:lang w:val="en-US" w:eastAsia="en-US"/>
              </w:rPr>
            </w:pPr>
            <w:r w:rsidRPr="004E7C3E">
              <w:rPr>
                <w:rFonts w:hint="cs"/>
                <w:kern w:val="32"/>
                <w:sz w:val="18"/>
                <w:szCs w:val="18"/>
                <w:u w:val="none"/>
                <w:cs/>
                <w:lang w:val="en-US" w:eastAsia="en-US"/>
              </w:rPr>
              <w:t>49.15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676CC5AD" w14:textId="76770F24" w:rsidR="00FC0A2E" w:rsidRPr="004E7C3E" w:rsidRDefault="00FC0A2E" w:rsidP="00805CB7">
            <w:pPr>
              <w:pStyle w:val="Heading1"/>
              <w:tabs>
                <w:tab w:val="clear" w:pos="900"/>
                <w:tab w:val="clear" w:pos="1440"/>
              </w:tabs>
              <w:snapToGrid w:val="0"/>
              <w:ind w:left="24" w:right="47"/>
              <w:jc w:val="center"/>
              <w:rPr>
                <w:kern w:val="32"/>
                <w:sz w:val="18"/>
                <w:szCs w:val="18"/>
                <w:u w:val="none"/>
                <w:lang w:val="en-US" w:eastAsia="en-US"/>
              </w:rPr>
            </w:pPr>
            <w:r w:rsidRPr="004E7C3E">
              <w:rPr>
                <w:rFonts w:hint="cs"/>
                <w:kern w:val="32"/>
                <w:sz w:val="18"/>
                <w:szCs w:val="18"/>
                <w:u w:val="none"/>
                <w:cs/>
                <w:lang w:val="en-US" w:eastAsia="en-US"/>
              </w:rPr>
              <w:t>49.15</w:t>
            </w:r>
          </w:p>
        </w:tc>
        <w:tc>
          <w:tcPr>
            <w:tcW w:w="703" w:type="dxa"/>
            <w:tcBorders>
              <w:top w:val="nil"/>
              <w:right w:val="nil"/>
            </w:tcBorders>
          </w:tcPr>
          <w:p w14:paraId="52E87429" w14:textId="5B73702F" w:rsidR="00FC0A2E" w:rsidRPr="004E7C3E" w:rsidRDefault="00286C4D" w:rsidP="00805CB7">
            <w:pPr>
              <w:tabs>
                <w:tab w:val="decimal" w:pos="384"/>
              </w:tabs>
              <w:ind w:left="29" w:right="43"/>
              <w:rPr>
                <w:kern w:val="32"/>
                <w:sz w:val="18"/>
                <w:szCs w:val="18"/>
              </w:rPr>
            </w:pPr>
            <w:r w:rsidRPr="004E7C3E">
              <w:rPr>
                <w:rFonts w:hint="cs"/>
                <w:kern w:val="32"/>
                <w:sz w:val="18"/>
                <w:szCs w:val="18"/>
                <w:cs/>
              </w:rPr>
              <w:t>43.25</w:t>
            </w:r>
          </w:p>
        </w:tc>
        <w:tc>
          <w:tcPr>
            <w:tcW w:w="702" w:type="dxa"/>
            <w:tcBorders>
              <w:top w:val="nil"/>
              <w:right w:val="nil"/>
            </w:tcBorders>
          </w:tcPr>
          <w:p w14:paraId="3ABD1B77" w14:textId="226E28A6" w:rsidR="00FC0A2E" w:rsidRPr="004E7C3E" w:rsidRDefault="00FC0A2E" w:rsidP="00805CB7">
            <w:pPr>
              <w:tabs>
                <w:tab w:val="decimal" w:pos="384"/>
              </w:tabs>
              <w:ind w:left="29" w:right="43"/>
              <w:rPr>
                <w:kern w:val="32"/>
                <w:sz w:val="18"/>
                <w:szCs w:val="18"/>
              </w:rPr>
            </w:pPr>
            <w:r w:rsidRPr="004E7C3E">
              <w:rPr>
                <w:kern w:val="32"/>
                <w:sz w:val="18"/>
                <w:szCs w:val="18"/>
                <w:cs/>
              </w:rPr>
              <w:t>46.25</w:t>
            </w:r>
          </w:p>
        </w:tc>
        <w:tc>
          <w:tcPr>
            <w:tcW w:w="703" w:type="dxa"/>
            <w:tcBorders>
              <w:top w:val="nil"/>
              <w:left w:val="nil"/>
              <w:right w:val="nil"/>
            </w:tcBorders>
          </w:tcPr>
          <w:p w14:paraId="03D38484" w14:textId="20680890" w:rsidR="00FC0A2E" w:rsidRPr="004E7C3E" w:rsidRDefault="008B0056" w:rsidP="00805CB7">
            <w:pPr>
              <w:tabs>
                <w:tab w:val="decimal" w:pos="384"/>
              </w:tabs>
              <w:ind w:left="29" w:right="43"/>
              <w:rPr>
                <w:kern w:val="32"/>
                <w:sz w:val="18"/>
                <w:szCs w:val="18"/>
              </w:rPr>
            </w:pPr>
            <w:r w:rsidRPr="004E7C3E">
              <w:rPr>
                <w:rFonts w:hint="cs"/>
                <w:kern w:val="32"/>
                <w:sz w:val="18"/>
                <w:szCs w:val="18"/>
                <w:cs/>
              </w:rPr>
              <w:t>204.67</w:t>
            </w:r>
          </w:p>
        </w:tc>
        <w:tc>
          <w:tcPr>
            <w:tcW w:w="703" w:type="dxa"/>
            <w:tcBorders>
              <w:top w:val="nil"/>
              <w:left w:val="nil"/>
              <w:right w:val="nil"/>
            </w:tcBorders>
          </w:tcPr>
          <w:p w14:paraId="648F7F16" w14:textId="6FDFADF5" w:rsidR="00FC0A2E" w:rsidRPr="004E7C3E" w:rsidRDefault="00FC0A2E" w:rsidP="00805CB7">
            <w:pPr>
              <w:tabs>
                <w:tab w:val="decimal" w:pos="384"/>
              </w:tabs>
              <w:ind w:left="29" w:right="43"/>
              <w:rPr>
                <w:kern w:val="32"/>
                <w:sz w:val="18"/>
                <w:szCs w:val="18"/>
              </w:rPr>
            </w:pPr>
            <w:r w:rsidRPr="004E7C3E">
              <w:rPr>
                <w:rFonts w:hint="cs"/>
                <w:kern w:val="32"/>
                <w:sz w:val="18"/>
                <w:szCs w:val="18"/>
                <w:cs/>
              </w:rPr>
              <w:t>204.67</w:t>
            </w:r>
          </w:p>
        </w:tc>
      </w:tr>
      <w:tr w:rsidR="00FC0A2E" w:rsidRPr="004E7C3E" w14:paraId="1F0DC947" w14:textId="77777777" w:rsidTr="001B0390">
        <w:trPr>
          <w:trHeight w:val="20"/>
        </w:trPr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</w:tcPr>
          <w:p w14:paraId="0045B365" w14:textId="00AAA3C2" w:rsidR="00FC0A2E" w:rsidRPr="004E7C3E" w:rsidRDefault="00FC0A2E" w:rsidP="00805CB7">
            <w:pPr>
              <w:pStyle w:val="Heading1"/>
              <w:ind w:left="171" w:right="-7" w:hanging="171"/>
              <w:rPr>
                <w:b/>
                <w:bCs/>
                <w:color w:val="000000"/>
                <w:sz w:val="18"/>
                <w:szCs w:val="18"/>
                <w:u w:val="none"/>
              </w:rPr>
            </w:pPr>
            <w:r w:rsidRPr="004E7C3E">
              <w:rPr>
                <w:rFonts w:hint="cs"/>
                <w:color w:val="000000"/>
                <w:sz w:val="18"/>
                <w:szCs w:val="18"/>
                <w:u w:val="none"/>
              </w:rPr>
              <w:t>Deepscope Pte</w:t>
            </w:r>
            <w:r w:rsidRPr="004E7C3E">
              <w:rPr>
                <w:rFonts w:hint="cs"/>
                <w:color w:val="000000"/>
                <w:sz w:val="18"/>
                <w:szCs w:val="18"/>
                <w:u w:val="none"/>
                <w:cs/>
              </w:rPr>
              <w:t xml:space="preserve">. </w:t>
            </w:r>
            <w:r w:rsidRPr="004E7C3E">
              <w:rPr>
                <w:rFonts w:hint="cs"/>
                <w:color w:val="000000"/>
                <w:sz w:val="18"/>
                <w:szCs w:val="18"/>
                <w:u w:val="none"/>
              </w:rPr>
              <w:t>Ltd</w:t>
            </w:r>
            <w:r w:rsidRPr="004E7C3E">
              <w:rPr>
                <w:rFonts w:hint="cs"/>
                <w:color w:val="000000"/>
                <w:sz w:val="18"/>
                <w:szCs w:val="18"/>
                <w:u w:val="none"/>
                <w:cs/>
              </w:rPr>
              <w:t>.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CFFD348" w14:textId="77777777" w:rsidR="00FC0A2E" w:rsidRPr="004E7C3E" w:rsidRDefault="00FC0A2E" w:rsidP="00805CB7">
            <w:pPr>
              <w:pStyle w:val="Heading1"/>
              <w:ind w:right="-1"/>
              <w:jc w:val="center"/>
              <w:rPr>
                <w:b/>
                <w:bCs/>
                <w:color w:val="000000"/>
                <w:sz w:val="18"/>
                <w:szCs w:val="18"/>
                <w:u w:val="none"/>
                <w:cs/>
              </w:rPr>
            </w:pPr>
            <w:r w:rsidRPr="004E7C3E">
              <w:rPr>
                <w:rFonts w:hint="cs"/>
                <w:color w:val="000000"/>
                <w:sz w:val="18"/>
                <w:szCs w:val="18"/>
                <w:u w:val="none"/>
                <w:cs/>
              </w:rPr>
              <w:t>ธุรกิจบริการเว็บ</w:t>
            </w:r>
            <w:r w:rsidRPr="004E7C3E">
              <w:rPr>
                <w:rFonts w:hint="cs"/>
                <w:color w:val="000000"/>
                <w:sz w:val="18"/>
                <w:szCs w:val="18"/>
                <w:u w:val="none"/>
                <w:cs/>
                <w:lang w:val="en-US"/>
              </w:rPr>
              <w:t xml:space="preserve"> </w:t>
            </w:r>
            <w:r w:rsidRPr="004E7C3E">
              <w:rPr>
                <w:rFonts w:hint="cs"/>
                <w:color w:val="000000"/>
                <w:sz w:val="18"/>
                <w:szCs w:val="18"/>
                <w:u w:val="none"/>
                <w:cs/>
              </w:rPr>
              <w:t>โฮสติ้ง</w:t>
            </w:r>
            <w:r w:rsidRPr="004E7C3E">
              <w:rPr>
                <w:rFonts w:hint="cs"/>
                <w:color w:val="000000"/>
                <w:sz w:val="18"/>
                <w:szCs w:val="18"/>
                <w:u w:val="none"/>
                <w:cs/>
                <w:lang w:val="en-US"/>
              </w:rPr>
              <w:t xml:space="preserve"> </w:t>
            </w:r>
            <w:r w:rsidRPr="004E7C3E">
              <w:rPr>
                <w:rFonts w:hint="cs"/>
                <w:color w:val="000000"/>
                <w:sz w:val="18"/>
                <w:szCs w:val="18"/>
                <w:u w:val="none"/>
                <w:cs/>
              </w:rPr>
              <w:t>และบริการข้อมูลออนไลน์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D591D5D" w14:textId="77777777" w:rsidR="00FC0A2E" w:rsidRPr="004E7C3E" w:rsidRDefault="00FC0A2E" w:rsidP="00805CB7">
            <w:pPr>
              <w:pStyle w:val="Heading1"/>
              <w:tabs>
                <w:tab w:val="clear" w:pos="900"/>
              </w:tabs>
              <w:ind w:right="-13"/>
              <w:jc w:val="center"/>
              <w:rPr>
                <w:b/>
                <w:bCs/>
                <w:color w:val="000000"/>
                <w:sz w:val="18"/>
                <w:szCs w:val="18"/>
                <w:u w:val="none"/>
                <w:cs/>
              </w:rPr>
            </w:pPr>
            <w:r w:rsidRPr="004E7C3E">
              <w:rPr>
                <w:rFonts w:hint="cs"/>
                <w:color w:val="000000"/>
                <w:sz w:val="18"/>
                <w:szCs w:val="18"/>
                <w:u w:val="none"/>
                <w:cs/>
              </w:rPr>
              <w:t>สิงคโปร์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</w:tcPr>
          <w:p w14:paraId="6EC86771" w14:textId="4E367B87" w:rsidR="00FC0A2E" w:rsidRPr="004E7C3E" w:rsidRDefault="008B0056" w:rsidP="00805CB7">
            <w:pPr>
              <w:tabs>
                <w:tab w:val="decimal" w:pos="445"/>
              </w:tabs>
              <w:ind w:left="24" w:right="47"/>
              <w:rPr>
                <w:kern w:val="32"/>
                <w:sz w:val="18"/>
                <w:szCs w:val="18"/>
              </w:rPr>
            </w:pPr>
            <w:r w:rsidRPr="004E7C3E">
              <w:rPr>
                <w:rFonts w:asciiTheme="majorBidi" w:hAnsiTheme="majorBidi" w:cstheme="majorBidi"/>
                <w:kern w:val="32"/>
                <w:sz w:val="18"/>
                <w:szCs w:val="18"/>
              </w:rPr>
              <w:t>19</w:t>
            </w:r>
            <w:r w:rsidRPr="004E7C3E"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  <w:t>.</w:t>
            </w:r>
            <w:r w:rsidRPr="004E7C3E">
              <w:rPr>
                <w:rFonts w:asciiTheme="majorBidi" w:hAnsiTheme="majorBidi" w:cstheme="majorBidi"/>
                <w:kern w:val="32"/>
                <w:sz w:val="18"/>
                <w:szCs w:val="18"/>
              </w:rPr>
              <w:t>24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193555D6" w14:textId="576A904F" w:rsidR="00FC0A2E" w:rsidRPr="004E7C3E" w:rsidRDefault="00FC0A2E" w:rsidP="00805CB7">
            <w:pPr>
              <w:tabs>
                <w:tab w:val="decimal" w:pos="445"/>
              </w:tabs>
              <w:ind w:left="24" w:right="47"/>
              <w:rPr>
                <w:kern w:val="32"/>
                <w:sz w:val="18"/>
                <w:szCs w:val="18"/>
              </w:rPr>
            </w:pPr>
            <w:r w:rsidRPr="004E7C3E">
              <w:rPr>
                <w:rFonts w:asciiTheme="majorBidi" w:hAnsiTheme="majorBidi" w:cstheme="majorBidi"/>
                <w:kern w:val="32"/>
                <w:sz w:val="18"/>
                <w:szCs w:val="18"/>
              </w:rPr>
              <w:t>19</w:t>
            </w:r>
            <w:r w:rsidRPr="004E7C3E"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  <w:t>.</w:t>
            </w:r>
            <w:r w:rsidRPr="004E7C3E">
              <w:rPr>
                <w:rFonts w:asciiTheme="majorBidi" w:hAnsiTheme="majorBidi" w:cstheme="majorBidi"/>
                <w:kern w:val="32"/>
                <w:sz w:val="18"/>
                <w:szCs w:val="18"/>
              </w:rPr>
              <w:t>24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</w:tcPr>
          <w:p w14:paraId="2E2AA8EB" w14:textId="41EAB174" w:rsidR="00FC0A2E" w:rsidRPr="004E7C3E" w:rsidRDefault="008B0056" w:rsidP="00805CB7">
            <w:pPr>
              <w:pStyle w:val="Heading1"/>
              <w:tabs>
                <w:tab w:val="clear" w:pos="900"/>
                <w:tab w:val="clear" w:pos="1440"/>
              </w:tabs>
              <w:snapToGrid w:val="0"/>
              <w:ind w:left="24" w:right="47"/>
              <w:jc w:val="center"/>
              <w:rPr>
                <w:kern w:val="32"/>
                <w:sz w:val="18"/>
                <w:szCs w:val="18"/>
                <w:u w:val="none"/>
                <w:lang w:val="en-US" w:eastAsia="en-US"/>
              </w:rPr>
            </w:pPr>
            <w:r w:rsidRPr="004E7C3E">
              <w:rPr>
                <w:rFonts w:hint="cs"/>
                <w:kern w:val="32"/>
                <w:sz w:val="18"/>
                <w:szCs w:val="18"/>
                <w:u w:val="none"/>
                <w:cs/>
                <w:lang w:val="en-US" w:eastAsia="en-US"/>
              </w:rPr>
              <w:t>30.76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359EFF5C" w14:textId="443B6BF5" w:rsidR="00FC0A2E" w:rsidRPr="004E7C3E" w:rsidRDefault="00FC0A2E" w:rsidP="00805CB7">
            <w:pPr>
              <w:pStyle w:val="Heading1"/>
              <w:tabs>
                <w:tab w:val="clear" w:pos="900"/>
                <w:tab w:val="clear" w:pos="1440"/>
              </w:tabs>
              <w:snapToGrid w:val="0"/>
              <w:ind w:left="24" w:right="47"/>
              <w:jc w:val="center"/>
              <w:rPr>
                <w:kern w:val="32"/>
                <w:sz w:val="18"/>
                <w:szCs w:val="18"/>
                <w:u w:val="none"/>
                <w:lang w:val="en-US" w:eastAsia="en-US"/>
              </w:rPr>
            </w:pPr>
            <w:r w:rsidRPr="004E7C3E">
              <w:rPr>
                <w:rFonts w:hint="cs"/>
                <w:kern w:val="32"/>
                <w:sz w:val="18"/>
                <w:szCs w:val="18"/>
                <w:u w:val="none"/>
                <w:cs/>
                <w:lang w:val="en-US" w:eastAsia="en-US"/>
              </w:rPr>
              <w:t>30.76</w:t>
            </w:r>
          </w:p>
        </w:tc>
        <w:tc>
          <w:tcPr>
            <w:tcW w:w="703" w:type="dxa"/>
            <w:tcBorders>
              <w:right w:val="nil"/>
            </w:tcBorders>
          </w:tcPr>
          <w:p w14:paraId="2FB74AE8" w14:textId="20B06A04" w:rsidR="00FC0A2E" w:rsidRPr="004E7C3E" w:rsidRDefault="00286C4D" w:rsidP="00805CB7">
            <w:pPr>
              <w:tabs>
                <w:tab w:val="decimal" w:pos="384"/>
              </w:tabs>
              <w:ind w:left="29" w:right="43"/>
              <w:rPr>
                <w:kern w:val="32"/>
                <w:sz w:val="18"/>
                <w:szCs w:val="18"/>
              </w:rPr>
            </w:pPr>
            <w:r w:rsidRPr="004E7C3E">
              <w:rPr>
                <w:rFonts w:hint="cs"/>
                <w:kern w:val="32"/>
                <w:sz w:val="18"/>
                <w:szCs w:val="18"/>
                <w:cs/>
              </w:rPr>
              <w:t>13.01</w:t>
            </w:r>
          </w:p>
        </w:tc>
        <w:tc>
          <w:tcPr>
            <w:tcW w:w="702" w:type="dxa"/>
            <w:tcBorders>
              <w:right w:val="nil"/>
            </w:tcBorders>
          </w:tcPr>
          <w:p w14:paraId="25C181FF" w14:textId="42493B11" w:rsidR="00FC0A2E" w:rsidRPr="004E7C3E" w:rsidRDefault="00FC0A2E" w:rsidP="00805CB7">
            <w:pPr>
              <w:tabs>
                <w:tab w:val="decimal" w:pos="384"/>
              </w:tabs>
              <w:ind w:left="29" w:right="43"/>
              <w:rPr>
                <w:kern w:val="32"/>
                <w:sz w:val="18"/>
                <w:szCs w:val="18"/>
              </w:rPr>
            </w:pPr>
            <w:r w:rsidRPr="004E7C3E">
              <w:rPr>
                <w:rFonts w:hint="cs"/>
                <w:kern w:val="32"/>
                <w:sz w:val="18"/>
                <w:szCs w:val="18"/>
                <w:cs/>
              </w:rPr>
              <w:t>12.90</w:t>
            </w:r>
          </w:p>
        </w:tc>
        <w:tc>
          <w:tcPr>
            <w:tcW w:w="703" w:type="dxa"/>
            <w:tcBorders>
              <w:left w:val="nil"/>
              <w:right w:val="nil"/>
            </w:tcBorders>
          </w:tcPr>
          <w:p w14:paraId="0BA4D3B4" w14:textId="387C7BBD" w:rsidR="00FC0A2E" w:rsidRPr="004E7C3E" w:rsidRDefault="008B0056" w:rsidP="00805CB7">
            <w:pPr>
              <w:tabs>
                <w:tab w:val="decimal" w:pos="384"/>
              </w:tabs>
              <w:ind w:left="29" w:right="43"/>
              <w:rPr>
                <w:kern w:val="32"/>
                <w:sz w:val="18"/>
                <w:szCs w:val="18"/>
              </w:rPr>
            </w:pPr>
            <w:r w:rsidRPr="004E7C3E">
              <w:rPr>
                <w:rFonts w:hint="cs"/>
                <w:kern w:val="32"/>
                <w:sz w:val="18"/>
                <w:szCs w:val="18"/>
                <w:cs/>
              </w:rPr>
              <w:t>18.25</w:t>
            </w:r>
          </w:p>
        </w:tc>
        <w:tc>
          <w:tcPr>
            <w:tcW w:w="703" w:type="dxa"/>
            <w:tcBorders>
              <w:left w:val="nil"/>
              <w:right w:val="nil"/>
            </w:tcBorders>
          </w:tcPr>
          <w:p w14:paraId="4D5A5F7B" w14:textId="66E2F2D0" w:rsidR="00FC0A2E" w:rsidRPr="004E7C3E" w:rsidRDefault="00FC0A2E" w:rsidP="00805CB7">
            <w:pPr>
              <w:tabs>
                <w:tab w:val="decimal" w:pos="384"/>
              </w:tabs>
              <w:ind w:left="29" w:right="43"/>
              <w:rPr>
                <w:kern w:val="32"/>
                <w:sz w:val="18"/>
                <w:szCs w:val="18"/>
              </w:rPr>
            </w:pPr>
            <w:r w:rsidRPr="004E7C3E">
              <w:rPr>
                <w:rFonts w:hint="cs"/>
                <w:kern w:val="32"/>
                <w:sz w:val="18"/>
                <w:szCs w:val="18"/>
                <w:cs/>
              </w:rPr>
              <w:t>18.25</w:t>
            </w:r>
          </w:p>
        </w:tc>
      </w:tr>
      <w:tr w:rsidR="00FC0A2E" w:rsidRPr="004E7C3E" w14:paraId="7A15DE7B" w14:textId="77777777" w:rsidTr="001B0390">
        <w:trPr>
          <w:trHeight w:val="20"/>
        </w:trPr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</w:tcPr>
          <w:p w14:paraId="6EEF693B" w14:textId="77777777" w:rsidR="00FC0A2E" w:rsidRPr="004E7C3E" w:rsidRDefault="00FC0A2E" w:rsidP="00805CB7">
            <w:pPr>
              <w:pStyle w:val="Heading1"/>
              <w:ind w:left="171" w:right="-7" w:hanging="171"/>
              <w:rPr>
                <w:b/>
                <w:bCs/>
                <w:color w:val="000000"/>
                <w:sz w:val="18"/>
                <w:szCs w:val="18"/>
                <w:u w:val="none"/>
                <w:cs/>
              </w:rPr>
            </w:pPr>
            <w:r w:rsidRPr="004E7C3E">
              <w:rPr>
                <w:rFonts w:hint="cs"/>
                <w:color w:val="000000"/>
                <w:sz w:val="18"/>
                <w:szCs w:val="18"/>
                <w:u w:val="none"/>
                <w:cs/>
              </w:rPr>
              <w:t>หัก</w:t>
            </w:r>
            <w:r w:rsidRPr="004E7C3E">
              <w:rPr>
                <w:color w:val="000000"/>
                <w:sz w:val="18"/>
                <w:szCs w:val="18"/>
                <w:u w:val="none"/>
                <w:cs/>
                <w:lang w:val="en-US"/>
              </w:rPr>
              <w:t>:</w:t>
            </w:r>
            <w:r w:rsidRPr="004E7C3E">
              <w:rPr>
                <w:rFonts w:hint="cs"/>
                <w:color w:val="000000"/>
                <w:sz w:val="18"/>
                <w:szCs w:val="18"/>
                <w:u w:val="none"/>
                <w:cs/>
              </w:rPr>
              <w:t xml:space="preserve"> ค่าเผื่อการด้อยค่า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1A4DE5D" w14:textId="77777777" w:rsidR="00FC0A2E" w:rsidRPr="004E7C3E" w:rsidRDefault="00FC0A2E" w:rsidP="00805CB7">
            <w:pPr>
              <w:pStyle w:val="Heading1"/>
              <w:ind w:right="-1"/>
              <w:jc w:val="center"/>
              <w:rPr>
                <w:b/>
                <w:bCs/>
                <w:color w:val="000000"/>
                <w:sz w:val="18"/>
                <w:szCs w:val="18"/>
                <w:u w:val="none"/>
                <w:cs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CF37F35" w14:textId="77777777" w:rsidR="00FC0A2E" w:rsidRPr="004E7C3E" w:rsidRDefault="00FC0A2E" w:rsidP="00805CB7">
            <w:pPr>
              <w:pStyle w:val="Heading1"/>
              <w:ind w:right="-82"/>
              <w:jc w:val="center"/>
              <w:rPr>
                <w:b/>
                <w:bCs/>
                <w:color w:val="000000"/>
                <w:sz w:val="18"/>
                <w:szCs w:val="18"/>
                <w:u w:val="none"/>
                <w:cs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</w:tcPr>
          <w:p w14:paraId="046403FA" w14:textId="77777777" w:rsidR="00FC0A2E" w:rsidRPr="004E7C3E" w:rsidRDefault="00FC0A2E" w:rsidP="00805CB7">
            <w:pPr>
              <w:ind w:left="24" w:right="47"/>
              <w:jc w:val="center"/>
              <w:rPr>
                <w:kern w:val="32"/>
                <w:sz w:val="18"/>
                <w:szCs w:val="1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0BF93AA2" w14:textId="77777777" w:rsidR="00FC0A2E" w:rsidRPr="004E7C3E" w:rsidRDefault="00FC0A2E" w:rsidP="00805CB7">
            <w:pPr>
              <w:ind w:left="24" w:right="47"/>
              <w:jc w:val="center"/>
              <w:rPr>
                <w:kern w:val="32"/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</w:tcPr>
          <w:p w14:paraId="734AFDCA" w14:textId="77777777" w:rsidR="00FC0A2E" w:rsidRPr="004E7C3E" w:rsidRDefault="00FC0A2E" w:rsidP="00805CB7">
            <w:pPr>
              <w:ind w:left="24" w:right="47"/>
              <w:jc w:val="center"/>
              <w:rPr>
                <w:kern w:val="32"/>
                <w:sz w:val="18"/>
                <w:szCs w:val="1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1EF71D47" w14:textId="77777777" w:rsidR="00FC0A2E" w:rsidRPr="004E7C3E" w:rsidRDefault="00FC0A2E" w:rsidP="00805CB7">
            <w:pPr>
              <w:ind w:left="24" w:right="47"/>
              <w:jc w:val="center"/>
              <w:rPr>
                <w:kern w:val="32"/>
                <w:sz w:val="18"/>
                <w:szCs w:val="18"/>
              </w:rPr>
            </w:pPr>
          </w:p>
        </w:tc>
        <w:tc>
          <w:tcPr>
            <w:tcW w:w="703" w:type="dxa"/>
            <w:tcBorders>
              <w:right w:val="nil"/>
            </w:tcBorders>
            <w:vAlign w:val="center"/>
          </w:tcPr>
          <w:p w14:paraId="092B000B" w14:textId="0A7949A8" w:rsidR="00FC0A2E" w:rsidRPr="004E7C3E" w:rsidRDefault="00286C4D" w:rsidP="00805CB7">
            <w:pPr>
              <w:tabs>
                <w:tab w:val="decimal" w:pos="384"/>
              </w:tabs>
              <w:ind w:left="29" w:right="43"/>
              <w:rPr>
                <w:kern w:val="32"/>
                <w:sz w:val="18"/>
                <w:szCs w:val="18"/>
              </w:rPr>
            </w:pPr>
            <w:r w:rsidRPr="004E7C3E">
              <w:rPr>
                <w:rFonts w:asciiTheme="majorBidi" w:hAnsiTheme="majorBidi"/>
                <w:kern w:val="32"/>
                <w:sz w:val="18"/>
                <w:szCs w:val="18"/>
                <w:cs/>
              </w:rPr>
              <w:t>(</w:t>
            </w:r>
            <w:r w:rsidRPr="004E7C3E">
              <w:rPr>
                <w:rFonts w:asciiTheme="majorBidi" w:hAnsiTheme="majorBidi" w:cstheme="majorBidi"/>
                <w:kern w:val="32"/>
                <w:sz w:val="18"/>
                <w:szCs w:val="18"/>
              </w:rPr>
              <w:t>12</w:t>
            </w:r>
            <w:r w:rsidRPr="004E7C3E">
              <w:rPr>
                <w:rFonts w:asciiTheme="majorBidi" w:hAnsiTheme="majorBidi"/>
                <w:kern w:val="32"/>
                <w:sz w:val="18"/>
                <w:szCs w:val="18"/>
                <w:cs/>
              </w:rPr>
              <w:t>.</w:t>
            </w:r>
            <w:r w:rsidRPr="004E7C3E">
              <w:rPr>
                <w:rFonts w:asciiTheme="majorBidi" w:hAnsiTheme="majorBidi" w:cstheme="majorBidi"/>
                <w:kern w:val="32"/>
                <w:sz w:val="18"/>
                <w:szCs w:val="18"/>
              </w:rPr>
              <w:t>66</w:t>
            </w:r>
            <w:r w:rsidRPr="004E7C3E">
              <w:rPr>
                <w:rFonts w:asciiTheme="majorBidi" w:hAnsiTheme="majorBidi" w:cstheme="majorBidi" w:hint="cs"/>
                <w:kern w:val="32"/>
                <w:sz w:val="18"/>
                <w:szCs w:val="18"/>
                <w:cs/>
              </w:rPr>
              <w:t>)</w:t>
            </w:r>
          </w:p>
        </w:tc>
        <w:tc>
          <w:tcPr>
            <w:tcW w:w="702" w:type="dxa"/>
            <w:tcBorders>
              <w:right w:val="nil"/>
            </w:tcBorders>
            <w:vAlign w:val="center"/>
          </w:tcPr>
          <w:p w14:paraId="51AD51E7" w14:textId="58FD55F4" w:rsidR="00FC0A2E" w:rsidRPr="004E7C3E" w:rsidRDefault="00FC0A2E" w:rsidP="00805CB7">
            <w:pPr>
              <w:tabs>
                <w:tab w:val="decimal" w:pos="384"/>
              </w:tabs>
              <w:ind w:left="29" w:right="43"/>
              <w:rPr>
                <w:kern w:val="32"/>
                <w:sz w:val="18"/>
                <w:szCs w:val="18"/>
              </w:rPr>
            </w:pPr>
            <w:r w:rsidRPr="004E7C3E">
              <w:rPr>
                <w:rFonts w:asciiTheme="majorBidi" w:hAnsiTheme="majorBidi"/>
                <w:kern w:val="32"/>
                <w:sz w:val="18"/>
                <w:szCs w:val="18"/>
                <w:cs/>
              </w:rPr>
              <w:t>(</w:t>
            </w:r>
            <w:r w:rsidRPr="004E7C3E">
              <w:rPr>
                <w:rFonts w:asciiTheme="majorBidi" w:hAnsiTheme="majorBidi" w:cstheme="majorBidi"/>
                <w:kern w:val="32"/>
                <w:sz w:val="18"/>
                <w:szCs w:val="18"/>
              </w:rPr>
              <w:t>12</w:t>
            </w:r>
            <w:r w:rsidRPr="004E7C3E">
              <w:rPr>
                <w:rFonts w:asciiTheme="majorBidi" w:hAnsiTheme="majorBidi"/>
                <w:kern w:val="32"/>
                <w:sz w:val="18"/>
                <w:szCs w:val="18"/>
                <w:cs/>
              </w:rPr>
              <w:t>.</w:t>
            </w:r>
            <w:r w:rsidRPr="004E7C3E">
              <w:rPr>
                <w:rFonts w:asciiTheme="majorBidi" w:hAnsiTheme="majorBidi" w:cstheme="majorBidi"/>
                <w:kern w:val="32"/>
                <w:sz w:val="18"/>
                <w:szCs w:val="18"/>
              </w:rPr>
              <w:t>66</w:t>
            </w:r>
            <w:r w:rsidRPr="004E7C3E">
              <w:rPr>
                <w:rFonts w:asciiTheme="majorBidi" w:hAnsiTheme="majorBidi" w:cstheme="majorBidi" w:hint="cs"/>
                <w:kern w:val="32"/>
                <w:sz w:val="18"/>
                <w:szCs w:val="18"/>
                <w:cs/>
              </w:rPr>
              <w:t>)</w:t>
            </w:r>
          </w:p>
        </w:tc>
        <w:tc>
          <w:tcPr>
            <w:tcW w:w="703" w:type="dxa"/>
            <w:tcBorders>
              <w:left w:val="nil"/>
              <w:right w:val="nil"/>
            </w:tcBorders>
          </w:tcPr>
          <w:p w14:paraId="012BF5B2" w14:textId="6BF9A129" w:rsidR="00FC0A2E" w:rsidRPr="004E7C3E" w:rsidRDefault="008B0056" w:rsidP="00805CB7">
            <w:pPr>
              <w:tabs>
                <w:tab w:val="decimal" w:pos="384"/>
              </w:tabs>
              <w:ind w:left="29" w:right="43"/>
              <w:rPr>
                <w:kern w:val="32"/>
                <w:sz w:val="18"/>
                <w:szCs w:val="18"/>
              </w:rPr>
            </w:pPr>
            <w:r w:rsidRPr="004E7C3E">
              <w:rPr>
                <w:rFonts w:asciiTheme="majorBidi" w:hAnsiTheme="majorBidi"/>
                <w:kern w:val="32"/>
                <w:sz w:val="18"/>
                <w:szCs w:val="18"/>
                <w:cs/>
              </w:rPr>
              <w:t>(</w:t>
            </w:r>
            <w:r w:rsidRPr="004E7C3E">
              <w:rPr>
                <w:rFonts w:asciiTheme="majorBidi" w:hAnsiTheme="majorBidi" w:cstheme="majorBidi"/>
                <w:kern w:val="32"/>
                <w:sz w:val="18"/>
                <w:szCs w:val="18"/>
              </w:rPr>
              <w:t>221</w:t>
            </w:r>
            <w:r w:rsidRPr="004E7C3E">
              <w:rPr>
                <w:rFonts w:asciiTheme="majorBidi" w:hAnsiTheme="majorBidi"/>
                <w:kern w:val="32"/>
                <w:sz w:val="18"/>
                <w:szCs w:val="18"/>
                <w:cs/>
              </w:rPr>
              <w:t>.</w:t>
            </w:r>
            <w:r w:rsidRPr="004E7C3E">
              <w:rPr>
                <w:rFonts w:asciiTheme="majorBidi" w:hAnsiTheme="majorBidi" w:cstheme="majorBidi"/>
                <w:kern w:val="32"/>
                <w:sz w:val="18"/>
                <w:szCs w:val="18"/>
              </w:rPr>
              <w:t>37</w:t>
            </w:r>
            <w:r w:rsidRPr="004E7C3E">
              <w:rPr>
                <w:rFonts w:asciiTheme="majorBidi" w:hAnsiTheme="majorBidi"/>
                <w:kern w:val="32"/>
                <w:sz w:val="18"/>
                <w:szCs w:val="18"/>
                <w:cs/>
              </w:rPr>
              <w:t>)</w:t>
            </w:r>
          </w:p>
        </w:tc>
        <w:tc>
          <w:tcPr>
            <w:tcW w:w="703" w:type="dxa"/>
            <w:tcBorders>
              <w:left w:val="nil"/>
              <w:right w:val="nil"/>
            </w:tcBorders>
          </w:tcPr>
          <w:p w14:paraId="0E7D5AED" w14:textId="6921AC84" w:rsidR="00FC0A2E" w:rsidRPr="004E7C3E" w:rsidRDefault="00FC0A2E" w:rsidP="00805CB7">
            <w:pPr>
              <w:tabs>
                <w:tab w:val="decimal" w:pos="384"/>
              </w:tabs>
              <w:ind w:left="29" w:right="43"/>
              <w:rPr>
                <w:kern w:val="32"/>
                <w:sz w:val="18"/>
                <w:szCs w:val="18"/>
              </w:rPr>
            </w:pPr>
            <w:r w:rsidRPr="004E7C3E">
              <w:rPr>
                <w:rFonts w:asciiTheme="majorBidi" w:hAnsiTheme="majorBidi"/>
                <w:kern w:val="32"/>
                <w:sz w:val="18"/>
                <w:szCs w:val="18"/>
                <w:cs/>
              </w:rPr>
              <w:t>(</w:t>
            </w:r>
            <w:r w:rsidRPr="004E7C3E">
              <w:rPr>
                <w:rFonts w:asciiTheme="majorBidi" w:hAnsiTheme="majorBidi" w:cstheme="majorBidi"/>
                <w:kern w:val="32"/>
                <w:sz w:val="18"/>
                <w:szCs w:val="18"/>
              </w:rPr>
              <w:t>221</w:t>
            </w:r>
            <w:r w:rsidRPr="004E7C3E">
              <w:rPr>
                <w:rFonts w:asciiTheme="majorBidi" w:hAnsiTheme="majorBidi"/>
                <w:kern w:val="32"/>
                <w:sz w:val="18"/>
                <w:szCs w:val="18"/>
                <w:cs/>
              </w:rPr>
              <w:t>.</w:t>
            </w:r>
            <w:r w:rsidRPr="004E7C3E">
              <w:rPr>
                <w:rFonts w:asciiTheme="majorBidi" w:hAnsiTheme="majorBidi" w:cstheme="majorBidi"/>
                <w:kern w:val="32"/>
                <w:sz w:val="18"/>
                <w:szCs w:val="18"/>
              </w:rPr>
              <w:t>37</w:t>
            </w:r>
            <w:r w:rsidRPr="004E7C3E">
              <w:rPr>
                <w:rFonts w:asciiTheme="majorBidi" w:hAnsiTheme="majorBidi"/>
                <w:kern w:val="32"/>
                <w:sz w:val="18"/>
                <w:szCs w:val="18"/>
                <w:cs/>
              </w:rPr>
              <w:t>)</w:t>
            </w:r>
          </w:p>
        </w:tc>
      </w:tr>
      <w:tr w:rsidR="00FC0A2E" w:rsidRPr="004E7C3E" w14:paraId="5C800F85" w14:textId="77777777" w:rsidTr="001B0390">
        <w:trPr>
          <w:trHeight w:val="20"/>
        </w:trPr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</w:tcPr>
          <w:p w14:paraId="34051CB8" w14:textId="77777777" w:rsidR="00FC0A2E" w:rsidRPr="004E7C3E" w:rsidRDefault="00FC0A2E" w:rsidP="00805CB7">
            <w:pPr>
              <w:pStyle w:val="Heading1"/>
              <w:ind w:right="-7" w:hanging="397"/>
              <w:rPr>
                <w:b/>
                <w:bCs/>
                <w:color w:val="000000"/>
                <w:sz w:val="18"/>
                <w:szCs w:val="18"/>
                <w:u w:val="none"/>
                <w:cs/>
              </w:rPr>
            </w:pPr>
            <w:r w:rsidRPr="004E7C3E">
              <w:rPr>
                <w:rFonts w:hint="cs"/>
                <w:color w:val="000000"/>
                <w:sz w:val="18"/>
                <w:szCs w:val="18"/>
                <w:u w:val="none"/>
                <w:cs/>
              </w:rPr>
              <w:t>รวม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2B7CA9" w14:textId="77777777" w:rsidR="00FC0A2E" w:rsidRPr="004E7C3E" w:rsidRDefault="00FC0A2E" w:rsidP="00805CB7">
            <w:pPr>
              <w:pStyle w:val="Heading1"/>
              <w:ind w:right="-1"/>
              <w:rPr>
                <w:b/>
                <w:bCs/>
                <w:color w:val="000000"/>
                <w:sz w:val="18"/>
                <w:szCs w:val="18"/>
                <w:u w:val="none"/>
                <w:cs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5A339C" w14:textId="77777777" w:rsidR="00FC0A2E" w:rsidRPr="004E7C3E" w:rsidRDefault="00FC0A2E" w:rsidP="00805CB7">
            <w:pPr>
              <w:pStyle w:val="Heading1"/>
              <w:ind w:right="-82"/>
              <w:rPr>
                <w:b/>
                <w:bCs/>
                <w:color w:val="000000"/>
                <w:sz w:val="18"/>
                <w:szCs w:val="18"/>
                <w:u w:val="none"/>
                <w:cs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7AEE2A" w14:textId="77777777" w:rsidR="00FC0A2E" w:rsidRPr="004E7C3E" w:rsidRDefault="00FC0A2E" w:rsidP="00805CB7">
            <w:pPr>
              <w:ind w:left="24" w:right="47"/>
              <w:jc w:val="center"/>
              <w:rPr>
                <w:kern w:val="32"/>
                <w:sz w:val="18"/>
                <w:szCs w:val="1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0FC341" w14:textId="77777777" w:rsidR="00FC0A2E" w:rsidRPr="004E7C3E" w:rsidRDefault="00FC0A2E" w:rsidP="00805CB7">
            <w:pPr>
              <w:ind w:left="24" w:right="47"/>
              <w:jc w:val="center"/>
              <w:rPr>
                <w:kern w:val="32"/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C29A83" w14:textId="77777777" w:rsidR="00FC0A2E" w:rsidRPr="004E7C3E" w:rsidRDefault="00FC0A2E" w:rsidP="00805CB7">
            <w:pPr>
              <w:ind w:left="24" w:right="47"/>
              <w:jc w:val="center"/>
              <w:rPr>
                <w:kern w:val="32"/>
                <w:sz w:val="18"/>
                <w:szCs w:val="1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AE5DD7" w14:textId="77777777" w:rsidR="00FC0A2E" w:rsidRPr="004E7C3E" w:rsidRDefault="00FC0A2E" w:rsidP="00805CB7">
            <w:pPr>
              <w:ind w:left="24" w:right="47"/>
              <w:jc w:val="center"/>
              <w:rPr>
                <w:kern w:val="32"/>
                <w:sz w:val="18"/>
                <w:szCs w:val="18"/>
              </w:rPr>
            </w:pPr>
          </w:p>
        </w:tc>
        <w:tc>
          <w:tcPr>
            <w:tcW w:w="703" w:type="dxa"/>
            <w:tcBorders>
              <w:right w:val="nil"/>
            </w:tcBorders>
            <w:vAlign w:val="bottom"/>
          </w:tcPr>
          <w:p w14:paraId="0F530189" w14:textId="00330E7F" w:rsidR="00FC0A2E" w:rsidRPr="004E7C3E" w:rsidRDefault="00286C4D" w:rsidP="00805CB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384"/>
              </w:tabs>
              <w:ind w:left="29" w:right="43"/>
              <w:rPr>
                <w:kern w:val="32"/>
                <w:sz w:val="18"/>
                <w:szCs w:val="18"/>
              </w:rPr>
            </w:pPr>
            <w:r w:rsidRPr="004E7C3E">
              <w:rPr>
                <w:rFonts w:hint="cs"/>
                <w:kern w:val="32"/>
                <w:sz w:val="18"/>
                <w:szCs w:val="18"/>
                <w:cs/>
              </w:rPr>
              <w:t>94.95</w:t>
            </w:r>
          </w:p>
        </w:tc>
        <w:tc>
          <w:tcPr>
            <w:tcW w:w="702" w:type="dxa"/>
            <w:tcBorders>
              <w:right w:val="nil"/>
            </w:tcBorders>
            <w:vAlign w:val="bottom"/>
          </w:tcPr>
          <w:p w14:paraId="7E6EA521" w14:textId="2457B545" w:rsidR="00FC0A2E" w:rsidRPr="004E7C3E" w:rsidRDefault="00FC0A2E" w:rsidP="00805CB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384"/>
              </w:tabs>
              <w:ind w:left="29" w:right="43"/>
              <w:rPr>
                <w:kern w:val="32"/>
                <w:sz w:val="18"/>
                <w:szCs w:val="18"/>
              </w:rPr>
            </w:pPr>
            <w:r w:rsidRPr="004E7C3E">
              <w:rPr>
                <w:rFonts w:hint="cs"/>
                <w:kern w:val="32"/>
                <w:sz w:val="18"/>
                <w:szCs w:val="18"/>
                <w:cs/>
              </w:rPr>
              <w:t>100.</w:t>
            </w:r>
            <w:r w:rsidRPr="004E7C3E">
              <w:rPr>
                <w:kern w:val="32"/>
                <w:sz w:val="18"/>
                <w:szCs w:val="18"/>
              </w:rPr>
              <w:t>14</w:t>
            </w:r>
          </w:p>
        </w:tc>
        <w:tc>
          <w:tcPr>
            <w:tcW w:w="703" w:type="dxa"/>
            <w:tcBorders>
              <w:left w:val="nil"/>
              <w:right w:val="nil"/>
            </w:tcBorders>
          </w:tcPr>
          <w:p w14:paraId="75C1E450" w14:textId="721429EE" w:rsidR="00FC0A2E" w:rsidRPr="004E7C3E" w:rsidRDefault="008B0056" w:rsidP="00805CB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384"/>
              </w:tabs>
              <w:ind w:left="29" w:right="43"/>
              <w:rPr>
                <w:kern w:val="32"/>
                <w:sz w:val="18"/>
                <w:szCs w:val="18"/>
              </w:rPr>
            </w:pPr>
            <w:r w:rsidRPr="004E7C3E">
              <w:rPr>
                <w:rFonts w:asciiTheme="majorBidi" w:hAnsiTheme="majorBidi" w:cstheme="majorBidi"/>
                <w:kern w:val="32"/>
                <w:sz w:val="18"/>
                <w:szCs w:val="18"/>
              </w:rPr>
              <w:t>117</w:t>
            </w:r>
            <w:r w:rsidRPr="004E7C3E">
              <w:rPr>
                <w:rFonts w:asciiTheme="majorBidi" w:hAnsiTheme="majorBidi"/>
                <w:kern w:val="32"/>
                <w:sz w:val="18"/>
                <w:szCs w:val="18"/>
                <w:cs/>
              </w:rPr>
              <w:t>.</w:t>
            </w:r>
            <w:r w:rsidRPr="004E7C3E">
              <w:rPr>
                <w:rFonts w:asciiTheme="majorBidi" w:hAnsiTheme="majorBidi" w:cstheme="majorBidi"/>
                <w:kern w:val="32"/>
                <w:sz w:val="18"/>
                <w:szCs w:val="18"/>
              </w:rPr>
              <w:t>07</w:t>
            </w:r>
          </w:p>
        </w:tc>
        <w:tc>
          <w:tcPr>
            <w:tcW w:w="703" w:type="dxa"/>
            <w:tcBorders>
              <w:left w:val="nil"/>
              <w:right w:val="nil"/>
            </w:tcBorders>
          </w:tcPr>
          <w:p w14:paraId="2A60BEAF" w14:textId="0A043EA9" w:rsidR="00FC0A2E" w:rsidRPr="004E7C3E" w:rsidRDefault="00FC0A2E" w:rsidP="00805CB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384"/>
              </w:tabs>
              <w:ind w:left="29" w:right="43"/>
              <w:rPr>
                <w:kern w:val="32"/>
                <w:sz w:val="18"/>
                <w:szCs w:val="18"/>
              </w:rPr>
            </w:pPr>
            <w:r w:rsidRPr="004E7C3E">
              <w:rPr>
                <w:rFonts w:asciiTheme="majorBidi" w:hAnsiTheme="majorBidi" w:cstheme="majorBidi"/>
                <w:kern w:val="32"/>
                <w:sz w:val="18"/>
                <w:szCs w:val="18"/>
              </w:rPr>
              <w:t>117</w:t>
            </w:r>
            <w:r w:rsidRPr="004E7C3E">
              <w:rPr>
                <w:rFonts w:asciiTheme="majorBidi" w:hAnsiTheme="majorBidi"/>
                <w:kern w:val="32"/>
                <w:sz w:val="18"/>
                <w:szCs w:val="18"/>
                <w:cs/>
              </w:rPr>
              <w:t>.</w:t>
            </w:r>
            <w:r w:rsidRPr="004E7C3E">
              <w:rPr>
                <w:rFonts w:asciiTheme="majorBidi" w:hAnsiTheme="majorBidi" w:cstheme="majorBidi"/>
                <w:kern w:val="32"/>
                <w:sz w:val="18"/>
                <w:szCs w:val="18"/>
              </w:rPr>
              <w:t>07</w:t>
            </w:r>
          </w:p>
        </w:tc>
      </w:tr>
    </w:tbl>
    <w:p w14:paraId="1673A788" w14:textId="7836775C" w:rsidR="00C705BB" w:rsidRPr="004E7C3E" w:rsidRDefault="00EB22CD" w:rsidP="00805CB7">
      <w:pPr>
        <w:tabs>
          <w:tab w:val="left" w:pos="540"/>
        </w:tabs>
        <w:spacing w:before="240" w:after="120"/>
        <w:ind w:right="-29"/>
        <w:jc w:val="thaiDistribute"/>
        <w:rPr>
          <w:b/>
          <w:bCs/>
          <w:color w:val="000000"/>
          <w:sz w:val="32"/>
          <w:szCs w:val="32"/>
        </w:rPr>
      </w:pPr>
      <w:r w:rsidRPr="004E7C3E">
        <w:rPr>
          <w:b/>
          <w:bCs/>
          <w:color w:val="000000"/>
          <w:sz w:val="32"/>
          <w:szCs w:val="32"/>
        </w:rPr>
        <w:t>1</w:t>
      </w:r>
      <w:r w:rsidR="00880FE6" w:rsidRPr="004E7C3E">
        <w:rPr>
          <w:b/>
          <w:bCs/>
          <w:color w:val="000000"/>
          <w:sz w:val="32"/>
          <w:szCs w:val="32"/>
        </w:rPr>
        <w:t>2</w:t>
      </w:r>
      <w:r w:rsidR="00C705BB" w:rsidRPr="004E7C3E">
        <w:rPr>
          <w:rFonts w:hint="cs"/>
          <w:b/>
          <w:bCs/>
          <w:color w:val="000000"/>
          <w:sz w:val="32"/>
          <w:szCs w:val="32"/>
          <w:cs/>
        </w:rPr>
        <w:t>.2</w:t>
      </w:r>
      <w:r w:rsidR="00C705BB" w:rsidRPr="004E7C3E">
        <w:rPr>
          <w:rFonts w:hint="cs"/>
          <w:b/>
          <w:bCs/>
          <w:color w:val="000000"/>
          <w:sz w:val="32"/>
          <w:szCs w:val="32"/>
          <w:cs/>
        </w:rPr>
        <w:tab/>
        <w:t>ส่วนแบ่งกำไรขาดทุนเบ็ดเสร็จ</w:t>
      </w:r>
      <w:r w:rsidR="00F90ABD" w:rsidRPr="004E7C3E">
        <w:rPr>
          <w:rFonts w:hint="cs"/>
          <w:b/>
          <w:bCs/>
          <w:color w:val="000000"/>
          <w:sz w:val="32"/>
          <w:szCs w:val="32"/>
          <w:cs/>
        </w:rPr>
        <w:t>และเงินปันผลรับ</w:t>
      </w:r>
    </w:p>
    <w:p w14:paraId="6DEED48F" w14:textId="2BAABBC7" w:rsidR="00AD5D34" w:rsidRPr="004E7C3E" w:rsidRDefault="00C705BB" w:rsidP="00805CB7">
      <w:pPr>
        <w:autoSpaceDE/>
        <w:autoSpaceDN/>
        <w:adjustRightInd/>
        <w:spacing w:before="120" w:after="120"/>
        <w:ind w:left="547"/>
        <w:jc w:val="thaiDistribute"/>
        <w:rPr>
          <w:color w:val="000000"/>
          <w:sz w:val="32"/>
          <w:szCs w:val="32"/>
        </w:rPr>
      </w:pPr>
      <w:r w:rsidRPr="004E7C3E">
        <w:rPr>
          <w:rFonts w:hint="cs"/>
          <w:color w:val="000000"/>
          <w:sz w:val="32"/>
          <w:szCs w:val="32"/>
          <w:cs/>
        </w:rPr>
        <w:t>บริษัทได้บันทึกส่วนแบ่งกำไร (ขาดทุน) จากบริษัทร่วม</w:t>
      </w:r>
      <w:r w:rsidR="00DE0746" w:rsidRPr="004E7C3E">
        <w:rPr>
          <w:rFonts w:hint="cs"/>
          <w:color w:val="000000"/>
          <w:sz w:val="32"/>
          <w:szCs w:val="32"/>
          <w:cs/>
        </w:rPr>
        <w:t>ใน</w:t>
      </w:r>
      <w:r w:rsidRPr="004E7C3E">
        <w:rPr>
          <w:rFonts w:hint="cs"/>
          <w:color w:val="000000"/>
          <w:sz w:val="32"/>
          <w:szCs w:val="32"/>
          <w:cs/>
        </w:rPr>
        <w:t xml:space="preserve">งบการเงินที่แสดงเงินลงทุนตามวิธีส่วนได้เสียโดยใช้ข้อมูลงบการเงินของบริษัทร่วม </w:t>
      </w:r>
      <w:r w:rsidRPr="004E7C3E">
        <w:rPr>
          <w:rFonts w:hint="cs"/>
          <w:color w:val="000000"/>
          <w:spacing w:val="-4"/>
          <w:sz w:val="32"/>
          <w:szCs w:val="32"/>
          <w:cs/>
        </w:rPr>
        <w:t>ซึ่งยังมิได้ผ่านการตรวจสอบและสอบทาน</w:t>
      </w:r>
      <w:r w:rsidR="003143B6" w:rsidRPr="004E7C3E">
        <w:rPr>
          <w:rFonts w:hint="cs"/>
          <w:color w:val="000000"/>
          <w:spacing w:val="-4"/>
          <w:sz w:val="32"/>
          <w:szCs w:val="32"/>
          <w:cs/>
        </w:rPr>
        <w:t xml:space="preserve"> </w:t>
      </w:r>
      <w:r w:rsidRPr="004E7C3E">
        <w:rPr>
          <w:rFonts w:hint="cs"/>
          <w:color w:val="000000"/>
          <w:spacing w:val="-4"/>
          <w:sz w:val="32"/>
          <w:szCs w:val="32"/>
          <w:cs/>
        </w:rPr>
        <w:t>ในระหว่าง</w:t>
      </w:r>
      <w:r w:rsidR="00FC0A2E" w:rsidRPr="004E7C3E">
        <w:rPr>
          <w:rFonts w:hint="cs"/>
          <w:color w:val="000000"/>
          <w:spacing w:val="-4"/>
          <w:sz w:val="32"/>
          <w:szCs w:val="32"/>
          <w:cs/>
        </w:rPr>
        <w:t>งวดสามเดือนและหกเดือน</w:t>
      </w:r>
      <w:r w:rsidR="00DE0746" w:rsidRPr="004E7C3E">
        <w:rPr>
          <w:rFonts w:hint="cs"/>
          <w:color w:val="000000"/>
          <w:sz w:val="32"/>
          <w:szCs w:val="32"/>
          <w:cs/>
        </w:rPr>
        <w:t xml:space="preserve">สิ้นสุดวันที่ </w:t>
      </w:r>
      <w:r w:rsidR="00FC0A2E" w:rsidRPr="004E7C3E">
        <w:rPr>
          <w:color w:val="000000"/>
          <w:sz w:val="32"/>
          <w:szCs w:val="32"/>
        </w:rPr>
        <w:t>30</w:t>
      </w:r>
      <w:r w:rsidR="00FC0A2E" w:rsidRPr="004E7C3E">
        <w:rPr>
          <w:rFonts w:hint="cs"/>
          <w:color w:val="000000"/>
          <w:sz w:val="32"/>
          <w:szCs w:val="32"/>
          <w:cs/>
        </w:rPr>
        <w:t xml:space="preserve"> มิถุนายน </w:t>
      </w:r>
      <w:r w:rsidR="00FC0A2E" w:rsidRPr="004E7C3E">
        <w:rPr>
          <w:color w:val="000000"/>
          <w:sz w:val="32"/>
          <w:szCs w:val="32"/>
        </w:rPr>
        <w:t>2568</w:t>
      </w:r>
      <w:r w:rsidR="00FC0A2E" w:rsidRPr="004E7C3E">
        <w:rPr>
          <w:rFonts w:hint="cs"/>
          <w:color w:val="000000"/>
          <w:sz w:val="32"/>
          <w:szCs w:val="32"/>
          <w:cs/>
        </w:rPr>
        <w:t xml:space="preserve"> และ </w:t>
      </w:r>
      <w:r w:rsidR="00FC0A2E" w:rsidRPr="004E7C3E">
        <w:rPr>
          <w:color w:val="000000"/>
          <w:sz w:val="32"/>
          <w:szCs w:val="32"/>
        </w:rPr>
        <w:t>2567</w:t>
      </w:r>
      <w:r w:rsidR="00E004F2" w:rsidRPr="004E7C3E">
        <w:rPr>
          <w:rFonts w:hint="cs"/>
          <w:color w:val="000000"/>
          <w:sz w:val="32"/>
          <w:szCs w:val="32"/>
          <w:cs/>
        </w:rPr>
        <w:t xml:space="preserve"> </w:t>
      </w:r>
      <w:r w:rsidRPr="004E7C3E">
        <w:rPr>
          <w:rFonts w:hint="cs"/>
          <w:color w:val="000000"/>
          <w:spacing w:val="-4"/>
          <w:sz w:val="32"/>
          <w:szCs w:val="32"/>
          <w:cs/>
        </w:rPr>
        <w:t>บริษัทรับรู้ส่วนแบ่งกำไร (ขาดทุน) จากบริษัท</w:t>
      </w:r>
      <w:r w:rsidRPr="004E7C3E">
        <w:rPr>
          <w:rFonts w:hint="cs"/>
          <w:color w:val="000000"/>
          <w:sz w:val="32"/>
          <w:szCs w:val="32"/>
          <w:cs/>
        </w:rPr>
        <w:t xml:space="preserve">ร่วม ดังต่อไปนี้ </w:t>
      </w:r>
    </w:p>
    <w:p w14:paraId="7E5D6F13" w14:textId="77777777" w:rsidR="00C92464" w:rsidRPr="004E7C3E" w:rsidRDefault="00C92464" w:rsidP="00A459B7">
      <w:pPr>
        <w:pStyle w:val="a"/>
        <w:tabs>
          <w:tab w:val="clear" w:pos="1080"/>
        </w:tabs>
        <w:ind w:left="907" w:hanging="360"/>
        <w:jc w:val="right"/>
        <w:rPr>
          <w:rFonts w:ascii="Angsana New" w:hAnsi="Angsana New" w:cs="Angsana New"/>
          <w:color w:val="000000"/>
          <w:sz w:val="22"/>
          <w:szCs w:val="22"/>
          <w:cs/>
          <w:lang w:val="en-US"/>
        </w:rPr>
      </w:pPr>
      <w:r w:rsidRPr="004E7C3E">
        <w:rPr>
          <w:rFonts w:ascii="Angsana New" w:hAnsi="Angsana New" w:cs="Angsana New" w:hint="cs"/>
          <w:sz w:val="22"/>
          <w:szCs w:val="22"/>
          <w:cs/>
        </w:rPr>
        <w:t xml:space="preserve">(หน่วย: </w:t>
      </w:r>
      <w:r w:rsidR="005003F9" w:rsidRPr="004E7C3E">
        <w:rPr>
          <w:rFonts w:ascii="Angsana New" w:hAnsi="Angsana New" w:cs="Angsana New" w:hint="cs"/>
          <w:sz w:val="22"/>
          <w:szCs w:val="22"/>
          <w:cs/>
        </w:rPr>
        <w:t>ล้าน</w:t>
      </w:r>
      <w:r w:rsidRPr="004E7C3E">
        <w:rPr>
          <w:rFonts w:ascii="Angsana New" w:hAnsi="Angsana New" w:cs="Angsana New" w:hint="cs"/>
          <w:sz w:val="22"/>
          <w:szCs w:val="22"/>
          <w:cs/>
        </w:rPr>
        <w:t>บาท)</w:t>
      </w:r>
    </w:p>
    <w:tbl>
      <w:tblPr>
        <w:tblW w:w="9075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22"/>
        <w:gridCol w:w="1170"/>
        <w:gridCol w:w="1170"/>
        <w:gridCol w:w="1170"/>
        <w:gridCol w:w="1083"/>
        <w:gridCol w:w="1080"/>
        <w:gridCol w:w="1080"/>
      </w:tblGrid>
      <w:tr w:rsidR="00AD5D34" w:rsidRPr="004E7C3E" w14:paraId="4908BDB4" w14:textId="77777777" w:rsidTr="00D34758">
        <w:trPr>
          <w:cantSplit/>
          <w:trHeight w:val="144"/>
        </w:trPr>
        <w:tc>
          <w:tcPr>
            <w:tcW w:w="2322" w:type="dxa"/>
          </w:tcPr>
          <w:p w14:paraId="617B394A" w14:textId="77777777" w:rsidR="00AD5D34" w:rsidRPr="004E7C3E" w:rsidRDefault="00AD5D34" w:rsidP="00A459B7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4593" w:type="dxa"/>
            <w:gridSpan w:val="4"/>
          </w:tcPr>
          <w:p w14:paraId="4F51C2CB" w14:textId="77777777" w:rsidR="00AD5D34" w:rsidRPr="004E7C3E" w:rsidRDefault="00AD5D34" w:rsidP="00A459B7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left="90" w:right="-63"/>
              <w:jc w:val="center"/>
              <w:rPr>
                <w:rFonts w:ascii="Angsana New" w:hAnsi="Angsana New"/>
                <w:color w:val="000000"/>
                <w:cs/>
                <w:lang w:val="en-US"/>
              </w:rPr>
            </w:pPr>
            <w:r w:rsidRPr="004E7C3E">
              <w:rPr>
                <w:rFonts w:ascii="Angsana New" w:hAnsi="Angsana New" w:hint="cs"/>
                <w:color w:val="000000"/>
                <w:cs/>
                <w:lang w:val="en-US"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160" w:type="dxa"/>
            <w:gridSpan w:val="2"/>
          </w:tcPr>
          <w:p w14:paraId="0EAAC9B4" w14:textId="77777777" w:rsidR="00AD5D34" w:rsidRPr="004E7C3E" w:rsidRDefault="00AD5D34" w:rsidP="00A459B7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left="90" w:right="-63"/>
              <w:jc w:val="center"/>
              <w:rPr>
                <w:rFonts w:ascii="Angsana New" w:hAnsi="Angsana New"/>
                <w:color w:val="000000"/>
                <w:cs/>
                <w:lang w:val="en-US"/>
              </w:rPr>
            </w:pPr>
            <w:r w:rsidRPr="004E7C3E">
              <w:rPr>
                <w:rFonts w:ascii="Angsana New" w:hAnsi="Angsana New"/>
                <w:color w:val="000000"/>
                <w:cs/>
                <w:lang w:val="en-US"/>
              </w:rPr>
              <w:t>งบการเงินเฉพาะกิจการ</w:t>
            </w:r>
          </w:p>
        </w:tc>
      </w:tr>
      <w:tr w:rsidR="00FC0A2E" w:rsidRPr="004E7C3E" w14:paraId="5C9A94C9" w14:textId="77777777" w:rsidTr="003D75C3">
        <w:trPr>
          <w:cantSplit/>
          <w:trHeight w:val="144"/>
        </w:trPr>
        <w:tc>
          <w:tcPr>
            <w:tcW w:w="2322" w:type="dxa"/>
          </w:tcPr>
          <w:p w14:paraId="6F628EE2" w14:textId="77777777" w:rsidR="00FC0A2E" w:rsidRPr="004E7C3E" w:rsidRDefault="00FC0A2E" w:rsidP="00FC0A2E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2340" w:type="dxa"/>
            <w:gridSpan w:val="2"/>
          </w:tcPr>
          <w:p w14:paraId="1961A50D" w14:textId="47B33C89" w:rsidR="00FC0A2E" w:rsidRPr="004E7C3E" w:rsidRDefault="00FC0A2E" w:rsidP="00FC0A2E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left="90"/>
              <w:jc w:val="center"/>
              <w:rPr>
                <w:rFonts w:ascii="Angsana New" w:hAnsi="Angsana New"/>
                <w:color w:val="000000"/>
                <w:cs/>
                <w:lang w:val="en-US"/>
              </w:rPr>
            </w:pPr>
            <w:r w:rsidRPr="004E7C3E">
              <w:rPr>
                <w:rFonts w:ascii="Angsana New" w:hAnsi="Angsana New" w:hint="cs"/>
                <w:color w:val="000000"/>
                <w:cs/>
                <w:lang w:val="en-US"/>
              </w:rPr>
              <w:t>ส่วนแบ่งกำไร (ขาดทุน)</w:t>
            </w:r>
            <w:r w:rsidRPr="004E7C3E">
              <w:rPr>
                <w:rFonts w:ascii="Angsana New" w:hAnsi="Angsana New" w:hint="cs"/>
                <w:color w:val="000000"/>
                <w:cs/>
                <w:lang w:val="en-US"/>
              </w:rPr>
              <w:br/>
              <w:t>จากเงินลงทุนในบริษัทร่วม                สำหรับงวดสามเดือน</w:t>
            </w:r>
            <w:r w:rsidRPr="004E7C3E">
              <w:rPr>
                <w:rFonts w:ascii="Angsana New" w:hAnsi="Angsana New" w:hint="cs"/>
                <w:color w:val="000000"/>
                <w:lang w:val="en-US"/>
              </w:rPr>
              <w:br/>
            </w:r>
            <w:r w:rsidRPr="004E7C3E">
              <w:rPr>
                <w:rFonts w:ascii="Angsana New" w:hAnsi="Angsana New" w:hint="cs"/>
                <w:color w:val="000000"/>
                <w:cs/>
                <w:lang w:val="en-US"/>
              </w:rPr>
              <w:t xml:space="preserve">สิ้นสุดวันที่ </w:t>
            </w:r>
            <w:r w:rsidRPr="004E7C3E">
              <w:rPr>
                <w:rFonts w:ascii="Angsana New" w:hAnsi="Angsana New" w:hint="cs"/>
                <w:color w:val="000000"/>
                <w:lang w:val="en-US"/>
              </w:rPr>
              <w:t xml:space="preserve">30 </w:t>
            </w:r>
            <w:r w:rsidRPr="004E7C3E">
              <w:rPr>
                <w:rFonts w:ascii="Angsana New" w:hAnsi="Angsana New" w:hint="cs"/>
                <w:color w:val="000000"/>
                <w:cs/>
                <w:lang w:val="en-US"/>
              </w:rPr>
              <w:t>มิถุนายน</w:t>
            </w:r>
          </w:p>
        </w:tc>
        <w:tc>
          <w:tcPr>
            <w:tcW w:w="2253" w:type="dxa"/>
            <w:gridSpan w:val="2"/>
          </w:tcPr>
          <w:p w14:paraId="3D4F5CA3" w14:textId="50488D78" w:rsidR="00FC0A2E" w:rsidRPr="004E7C3E" w:rsidRDefault="00FC0A2E" w:rsidP="00FC0A2E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left="90"/>
              <w:jc w:val="center"/>
              <w:rPr>
                <w:rFonts w:ascii="Angsana New" w:hAnsi="Angsana New"/>
                <w:cs/>
                <w:lang w:val="en-US"/>
              </w:rPr>
            </w:pPr>
            <w:r w:rsidRPr="004E7C3E">
              <w:rPr>
                <w:rFonts w:ascii="Angsana New" w:hAnsi="Angsana New" w:hint="cs"/>
                <w:color w:val="000000"/>
                <w:cs/>
                <w:lang w:val="en-US"/>
              </w:rPr>
              <w:t>ส่วนแบ่งกำไร (ขาดทุน) เบ็ดเสร็จอื่น</w:t>
            </w:r>
            <w:r w:rsidRPr="004E7C3E">
              <w:rPr>
                <w:rFonts w:ascii="Angsana New" w:hAnsi="Angsana New" w:hint="cs"/>
                <w:color w:val="000000"/>
                <w:cs/>
                <w:lang w:val="en-US"/>
              </w:rPr>
              <w:br/>
              <w:t xml:space="preserve">จากเงินลงทุนในบริษัทร่วม              </w:t>
            </w:r>
            <w:r w:rsidRPr="004E7C3E">
              <w:rPr>
                <w:rFonts w:ascii="Angsana New" w:hAnsi="Angsana New" w:hint="cs"/>
                <w:cs/>
                <w:lang w:val="en-US"/>
              </w:rPr>
              <w:t>สำหรับงวดสามเดือน</w:t>
            </w:r>
            <w:r w:rsidRPr="004E7C3E">
              <w:rPr>
                <w:rFonts w:ascii="Angsana New" w:hAnsi="Angsana New" w:hint="cs"/>
                <w:lang w:val="en-US"/>
              </w:rPr>
              <w:br/>
            </w:r>
            <w:r w:rsidRPr="004E7C3E">
              <w:rPr>
                <w:rFonts w:ascii="Angsana New" w:hAnsi="Angsana New" w:hint="cs"/>
                <w:cs/>
                <w:lang w:val="en-US"/>
              </w:rPr>
              <w:t xml:space="preserve">สิ้นสุดวันที่ </w:t>
            </w:r>
            <w:r w:rsidRPr="004E7C3E">
              <w:rPr>
                <w:rFonts w:ascii="Angsana New" w:hAnsi="Angsana New" w:hint="cs"/>
                <w:lang w:val="en-US"/>
              </w:rPr>
              <w:t xml:space="preserve">30 </w:t>
            </w:r>
            <w:r w:rsidRPr="004E7C3E">
              <w:rPr>
                <w:rFonts w:ascii="Angsana New" w:hAnsi="Angsana New" w:hint="cs"/>
                <w:cs/>
                <w:lang w:val="en-US"/>
              </w:rPr>
              <w:t>มิถุนายน</w:t>
            </w:r>
          </w:p>
        </w:tc>
        <w:tc>
          <w:tcPr>
            <w:tcW w:w="2160" w:type="dxa"/>
            <w:gridSpan w:val="2"/>
          </w:tcPr>
          <w:p w14:paraId="55FE5E7C" w14:textId="77777777" w:rsidR="00FC0A2E" w:rsidRPr="004E7C3E" w:rsidRDefault="00FC0A2E" w:rsidP="00FC0A2E">
            <w:pPr>
              <w:pStyle w:val="3"/>
              <w:jc w:val="center"/>
              <w:rPr>
                <w:rFonts w:ascii="Angsana New" w:hAnsi="Angsana New"/>
                <w:color w:val="000000"/>
                <w:lang w:val="en-US"/>
              </w:rPr>
            </w:pPr>
          </w:p>
          <w:p w14:paraId="1A7BA54C" w14:textId="77777777" w:rsidR="00FC0A2E" w:rsidRPr="004E7C3E" w:rsidRDefault="00FC0A2E" w:rsidP="00FC0A2E">
            <w:pPr>
              <w:pStyle w:val="3"/>
              <w:jc w:val="center"/>
              <w:rPr>
                <w:rFonts w:ascii="Angsana New" w:hAnsi="Angsana New"/>
                <w:color w:val="000000"/>
                <w:lang w:val="en-US"/>
              </w:rPr>
            </w:pPr>
            <w:r w:rsidRPr="004E7C3E">
              <w:rPr>
                <w:rFonts w:ascii="Angsana New" w:hAnsi="Angsana New"/>
                <w:color w:val="000000"/>
                <w:cs/>
                <w:lang w:val="en-US"/>
              </w:rPr>
              <w:t>เงินปันผลที่บริษัทรับ</w:t>
            </w:r>
          </w:p>
          <w:p w14:paraId="14811DD1" w14:textId="77777777" w:rsidR="00FC0A2E" w:rsidRPr="004E7C3E" w:rsidRDefault="00FC0A2E" w:rsidP="00FC0A2E">
            <w:pPr>
              <w:pStyle w:val="3"/>
              <w:pBdr>
                <w:bottom w:val="single" w:sz="4" w:space="1" w:color="auto"/>
              </w:pBdr>
              <w:ind w:left="90"/>
              <w:jc w:val="center"/>
              <w:rPr>
                <w:rFonts w:ascii="Angsana New" w:hAnsi="Angsana New"/>
                <w:color w:val="000000"/>
                <w:lang w:val="en-US"/>
              </w:rPr>
            </w:pPr>
            <w:r w:rsidRPr="004E7C3E">
              <w:rPr>
                <w:rFonts w:ascii="Angsana New" w:hAnsi="Angsana New"/>
                <w:color w:val="000000"/>
                <w:cs/>
                <w:lang w:val="en-US"/>
              </w:rPr>
              <w:t>ในระหว่างงวดสามเดือน</w:t>
            </w:r>
          </w:p>
          <w:p w14:paraId="16BFF159" w14:textId="3861A029" w:rsidR="00FC0A2E" w:rsidRPr="004E7C3E" w:rsidRDefault="00FC0A2E" w:rsidP="00FC0A2E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left="90"/>
              <w:jc w:val="center"/>
              <w:rPr>
                <w:rFonts w:ascii="Angsana New" w:hAnsi="Angsana New"/>
                <w:color w:val="000000"/>
                <w:cs/>
                <w:lang w:val="en-US"/>
              </w:rPr>
            </w:pPr>
            <w:r w:rsidRPr="004E7C3E">
              <w:rPr>
                <w:rFonts w:ascii="Angsana New" w:hAnsi="Angsana New"/>
                <w:color w:val="000000"/>
                <w:cs/>
                <w:lang w:val="en-US"/>
              </w:rPr>
              <w:t xml:space="preserve">สิ้นสุดวันที่ </w:t>
            </w:r>
            <w:r w:rsidRPr="004E7C3E">
              <w:rPr>
                <w:rFonts w:ascii="Angsana New" w:hAnsi="Angsana New" w:hint="cs"/>
                <w:lang w:val="en-US"/>
              </w:rPr>
              <w:t xml:space="preserve">30 </w:t>
            </w:r>
            <w:r w:rsidRPr="004E7C3E">
              <w:rPr>
                <w:rFonts w:ascii="Angsana New" w:hAnsi="Angsana New"/>
                <w:color w:val="000000"/>
                <w:cs/>
                <w:lang w:val="en-US"/>
              </w:rPr>
              <w:t>มิถุนายน</w:t>
            </w:r>
          </w:p>
        </w:tc>
      </w:tr>
      <w:tr w:rsidR="00FC0A2E" w:rsidRPr="004E7C3E" w14:paraId="07AD0812" w14:textId="77777777" w:rsidTr="00D34758">
        <w:trPr>
          <w:cantSplit/>
          <w:trHeight w:val="144"/>
        </w:trPr>
        <w:tc>
          <w:tcPr>
            <w:tcW w:w="2322" w:type="dxa"/>
          </w:tcPr>
          <w:p w14:paraId="314AB85D" w14:textId="77777777" w:rsidR="00FC0A2E" w:rsidRPr="004E7C3E" w:rsidRDefault="00FC0A2E" w:rsidP="00FC0A2E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70" w:type="dxa"/>
            <w:vAlign w:val="bottom"/>
          </w:tcPr>
          <w:p w14:paraId="1A8F9D5B" w14:textId="011F00F1" w:rsidR="00FC0A2E" w:rsidRPr="004E7C3E" w:rsidRDefault="00FC0A2E" w:rsidP="00FC0A2E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left="90"/>
              <w:jc w:val="center"/>
              <w:rPr>
                <w:rFonts w:ascii="Angsana New" w:hAnsi="Angsana New"/>
                <w:color w:val="000000"/>
                <w:lang w:val="en-US"/>
              </w:rPr>
            </w:pPr>
            <w:r w:rsidRPr="004E7C3E">
              <w:rPr>
                <w:rFonts w:ascii="Angsana New" w:hAnsi="Angsana New"/>
                <w:color w:val="000000"/>
                <w:lang w:val="en-US"/>
              </w:rPr>
              <w:t>2568</w:t>
            </w:r>
          </w:p>
        </w:tc>
        <w:tc>
          <w:tcPr>
            <w:tcW w:w="1170" w:type="dxa"/>
            <w:vAlign w:val="bottom"/>
          </w:tcPr>
          <w:p w14:paraId="1294702C" w14:textId="1F0A2F1A" w:rsidR="00FC0A2E" w:rsidRPr="004E7C3E" w:rsidRDefault="00FC0A2E" w:rsidP="00FC0A2E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left="90"/>
              <w:jc w:val="center"/>
              <w:rPr>
                <w:rFonts w:ascii="Angsana New" w:hAnsi="Angsana New"/>
                <w:color w:val="000000"/>
                <w:cs/>
                <w:lang w:val="en-US"/>
              </w:rPr>
            </w:pPr>
            <w:r w:rsidRPr="004E7C3E">
              <w:rPr>
                <w:rFonts w:ascii="Angsana New" w:hAnsi="Angsana New"/>
                <w:color w:val="000000"/>
                <w:lang w:val="en-US"/>
              </w:rPr>
              <w:t>2567</w:t>
            </w:r>
          </w:p>
        </w:tc>
        <w:tc>
          <w:tcPr>
            <w:tcW w:w="1170" w:type="dxa"/>
            <w:vAlign w:val="bottom"/>
          </w:tcPr>
          <w:p w14:paraId="639FFFBB" w14:textId="659A372F" w:rsidR="00FC0A2E" w:rsidRPr="004E7C3E" w:rsidRDefault="00FC0A2E" w:rsidP="00FC0A2E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left="90"/>
              <w:jc w:val="center"/>
              <w:rPr>
                <w:rFonts w:ascii="Angsana New" w:hAnsi="Angsana New"/>
                <w:color w:val="000000"/>
                <w:cs/>
                <w:lang w:val="en-US"/>
              </w:rPr>
            </w:pPr>
            <w:r w:rsidRPr="004E7C3E">
              <w:rPr>
                <w:rFonts w:ascii="Angsana New" w:hAnsi="Angsana New"/>
                <w:color w:val="000000"/>
                <w:lang w:val="en-US"/>
              </w:rPr>
              <w:t>2568</w:t>
            </w:r>
          </w:p>
        </w:tc>
        <w:tc>
          <w:tcPr>
            <w:tcW w:w="1083" w:type="dxa"/>
            <w:vAlign w:val="bottom"/>
          </w:tcPr>
          <w:p w14:paraId="0C22882C" w14:textId="6843F4D1" w:rsidR="00FC0A2E" w:rsidRPr="004E7C3E" w:rsidRDefault="00FC0A2E" w:rsidP="00FC0A2E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left="90"/>
              <w:jc w:val="center"/>
              <w:rPr>
                <w:rFonts w:ascii="Angsana New" w:hAnsi="Angsana New"/>
                <w:color w:val="000000"/>
                <w:cs/>
                <w:lang w:val="en-US"/>
              </w:rPr>
            </w:pPr>
            <w:r w:rsidRPr="004E7C3E">
              <w:rPr>
                <w:rFonts w:ascii="Angsana New" w:hAnsi="Angsana New"/>
                <w:color w:val="000000"/>
                <w:lang w:val="en-US"/>
              </w:rPr>
              <w:t>2567</w:t>
            </w:r>
          </w:p>
        </w:tc>
        <w:tc>
          <w:tcPr>
            <w:tcW w:w="1080" w:type="dxa"/>
            <w:vAlign w:val="bottom"/>
          </w:tcPr>
          <w:p w14:paraId="23CEAE4B" w14:textId="5C5ACEB0" w:rsidR="00FC0A2E" w:rsidRPr="004E7C3E" w:rsidRDefault="00FC0A2E" w:rsidP="00FC0A2E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left="90"/>
              <w:jc w:val="center"/>
              <w:rPr>
                <w:rFonts w:ascii="Angsana New" w:hAnsi="Angsana New"/>
                <w:color w:val="000000"/>
                <w:lang w:val="en-US"/>
              </w:rPr>
            </w:pPr>
            <w:r w:rsidRPr="004E7C3E">
              <w:rPr>
                <w:rFonts w:ascii="Angsana New" w:hAnsi="Angsana New"/>
                <w:color w:val="000000"/>
                <w:lang w:val="en-US"/>
              </w:rPr>
              <w:t>2568</w:t>
            </w:r>
          </w:p>
        </w:tc>
        <w:tc>
          <w:tcPr>
            <w:tcW w:w="1080" w:type="dxa"/>
            <w:vAlign w:val="bottom"/>
          </w:tcPr>
          <w:p w14:paraId="4B013076" w14:textId="22B81818" w:rsidR="00FC0A2E" w:rsidRPr="004E7C3E" w:rsidRDefault="00FC0A2E" w:rsidP="00FC0A2E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left="90"/>
              <w:jc w:val="center"/>
              <w:rPr>
                <w:rFonts w:ascii="Angsana New" w:hAnsi="Angsana New"/>
                <w:color w:val="000000"/>
                <w:lang w:val="en-US"/>
              </w:rPr>
            </w:pPr>
            <w:r w:rsidRPr="004E7C3E">
              <w:rPr>
                <w:rFonts w:ascii="Angsana New" w:hAnsi="Angsana New"/>
                <w:color w:val="000000"/>
                <w:lang w:val="en-US"/>
              </w:rPr>
              <w:t>2567</w:t>
            </w:r>
          </w:p>
        </w:tc>
      </w:tr>
      <w:tr w:rsidR="00FC0A2E" w:rsidRPr="004E7C3E" w14:paraId="1EA0A20E" w14:textId="77777777" w:rsidTr="00305A95">
        <w:trPr>
          <w:cantSplit/>
          <w:trHeight w:val="186"/>
        </w:trPr>
        <w:tc>
          <w:tcPr>
            <w:tcW w:w="2322" w:type="dxa"/>
            <w:vAlign w:val="bottom"/>
          </w:tcPr>
          <w:p w14:paraId="141B4EEB" w14:textId="49400B4F" w:rsidR="00FC0A2E" w:rsidRPr="004E7C3E" w:rsidRDefault="00FC0A2E" w:rsidP="00FC0A2E">
            <w:pPr>
              <w:jc w:val="thaiDistribute"/>
              <w:rPr>
                <w:color w:val="000000"/>
                <w:sz w:val="22"/>
                <w:szCs w:val="22"/>
              </w:rPr>
            </w:pPr>
            <w:r w:rsidRPr="004E7C3E">
              <w:rPr>
                <w:rFonts w:hint="cs"/>
                <w:color w:val="000000"/>
                <w:sz w:val="22"/>
                <w:szCs w:val="22"/>
                <w:cs/>
                <w:lang w:val="th-TH"/>
              </w:rPr>
              <w:t>บริษัทหลักทรัพย์ ทคตล-กท จำกัด</w:t>
            </w:r>
          </w:p>
        </w:tc>
        <w:tc>
          <w:tcPr>
            <w:tcW w:w="1170" w:type="dxa"/>
            <w:vAlign w:val="center"/>
          </w:tcPr>
          <w:p w14:paraId="76AF3F92" w14:textId="7C486D0F" w:rsidR="00FC0A2E" w:rsidRPr="004E7C3E" w:rsidRDefault="00087CF0" w:rsidP="00FC0A2E">
            <w:pPr>
              <w:tabs>
                <w:tab w:val="decimal" w:pos="812"/>
              </w:tabs>
              <w:ind w:left="86"/>
              <w:rPr>
                <w:color w:val="000000"/>
                <w:sz w:val="22"/>
                <w:szCs w:val="22"/>
              </w:rPr>
            </w:pPr>
            <w:r w:rsidRPr="004E7C3E">
              <w:rPr>
                <w:rFonts w:hint="cs"/>
                <w:color w:val="000000"/>
                <w:sz w:val="22"/>
                <w:szCs w:val="22"/>
                <w:cs/>
              </w:rPr>
              <w:t>1.1</w:t>
            </w:r>
            <w:r w:rsidR="009B5E50" w:rsidRPr="004E7C3E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170" w:type="dxa"/>
            <w:vAlign w:val="center"/>
          </w:tcPr>
          <w:p w14:paraId="3C26B8B4" w14:textId="0C219F31" w:rsidR="00FC0A2E" w:rsidRPr="004E7C3E" w:rsidRDefault="00FC0A2E" w:rsidP="00FC0A2E">
            <w:pPr>
              <w:tabs>
                <w:tab w:val="decimal" w:pos="808"/>
              </w:tabs>
              <w:ind w:left="86"/>
              <w:rPr>
                <w:color w:val="000000"/>
                <w:sz w:val="22"/>
                <w:szCs w:val="22"/>
              </w:rPr>
            </w:pPr>
            <w:r w:rsidRPr="004E7C3E">
              <w:rPr>
                <w:color w:val="000000"/>
                <w:sz w:val="22"/>
                <w:szCs w:val="22"/>
              </w:rPr>
              <w:t>0</w:t>
            </w:r>
            <w:r w:rsidRPr="004E7C3E">
              <w:rPr>
                <w:color w:val="000000"/>
                <w:sz w:val="22"/>
                <w:szCs w:val="22"/>
                <w:cs/>
              </w:rPr>
              <w:t>.</w:t>
            </w:r>
            <w:r w:rsidRPr="004E7C3E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1170" w:type="dxa"/>
            <w:vAlign w:val="center"/>
          </w:tcPr>
          <w:p w14:paraId="3488A430" w14:textId="28F60BF7" w:rsidR="00FC0A2E" w:rsidRPr="004E7C3E" w:rsidRDefault="00087CF0" w:rsidP="00FC0A2E">
            <w:pPr>
              <w:tabs>
                <w:tab w:val="decimal" w:pos="813"/>
              </w:tabs>
              <w:ind w:left="86"/>
              <w:rPr>
                <w:color w:val="000000"/>
                <w:sz w:val="22"/>
                <w:szCs w:val="22"/>
              </w:rPr>
            </w:pPr>
            <w:r w:rsidRPr="004E7C3E">
              <w:rPr>
                <w:rFonts w:hint="cs"/>
                <w:color w:val="000000"/>
                <w:sz w:val="22"/>
                <w:szCs w:val="22"/>
                <w:cs/>
              </w:rPr>
              <w:t>(1.82)</w:t>
            </w:r>
          </w:p>
        </w:tc>
        <w:tc>
          <w:tcPr>
            <w:tcW w:w="1083" w:type="dxa"/>
            <w:vAlign w:val="center"/>
          </w:tcPr>
          <w:p w14:paraId="790F9442" w14:textId="2BE93D00" w:rsidR="00FC0A2E" w:rsidRPr="004E7C3E" w:rsidRDefault="00FC0A2E" w:rsidP="00FC0A2E">
            <w:pPr>
              <w:tabs>
                <w:tab w:val="decimal" w:pos="719"/>
              </w:tabs>
              <w:ind w:left="86"/>
              <w:rPr>
                <w:color w:val="000000"/>
                <w:sz w:val="22"/>
                <w:szCs w:val="22"/>
              </w:rPr>
            </w:pPr>
            <w:r w:rsidRPr="004E7C3E">
              <w:rPr>
                <w:color w:val="000000"/>
                <w:sz w:val="22"/>
                <w:szCs w:val="22"/>
                <w:cs/>
              </w:rPr>
              <w:t>(</w:t>
            </w:r>
            <w:r w:rsidRPr="004E7C3E">
              <w:rPr>
                <w:color w:val="000000"/>
                <w:sz w:val="22"/>
                <w:szCs w:val="22"/>
              </w:rPr>
              <w:t>2</w:t>
            </w:r>
            <w:r w:rsidRPr="004E7C3E">
              <w:rPr>
                <w:color w:val="000000"/>
                <w:sz w:val="22"/>
                <w:szCs w:val="22"/>
                <w:cs/>
              </w:rPr>
              <w:t>.</w:t>
            </w:r>
            <w:r w:rsidRPr="004E7C3E">
              <w:rPr>
                <w:color w:val="000000"/>
                <w:sz w:val="22"/>
                <w:szCs w:val="22"/>
              </w:rPr>
              <w:t>84</w:t>
            </w:r>
            <w:r w:rsidRPr="004E7C3E">
              <w:rPr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</w:tcPr>
          <w:p w14:paraId="65B7AB79" w14:textId="0C9EA3D2" w:rsidR="00FC0A2E" w:rsidRPr="004E7C3E" w:rsidRDefault="007F4544" w:rsidP="00FC0A2E">
            <w:pPr>
              <w:tabs>
                <w:tab w:val="decimal" w:pos="717"/>
              </w:tabs>
              <w:ind w:left="86"/>
              <w:rPr>
                <w:color w:val="000000"/>
                <w:sz w:val="22"/>
                <w:szCs w:val="22"/>
              </w:rPr>
            </w:pPr>
            <w:r w:rsidRPr="004E7C3E">
              <w:rPr>
                <w:rFonts w:hint="cs"/>
                <w:color w:val="000000"/>
                <w:sz w:val="22"/>
                <w:szCs w:val="22"/>
                <w:cs/>
              </w:rPr>
              <w:t>2.77</w:t>
            </w:r>
          </w:p>
        </w:tc>
        <w:tc>
          <w:tcPr>
            <w:tcW w:w="1080" w:type="dxa"/>
          </w:tcPr>
          <w:p w14:paraId="523A38C4" w14:textId="5B6C3F60" w:rsidR="00FC0A2E" w:rsidRPr="004E7C3E" w:rsidRDefault="00FC0A2E" w:rsidP="00FC0A2E">
            <w:pPr>
              <w:tabs>
                <w:tab w:val="decimal" w:pos="715"/>
              </w:tabs>
              <w:ind w:left="86"/>
              <w:rPr>
                <w:color w:val="000000"/>
                <w:sz w:val="22"/>
                <w:szCs w:val="22"/>
              </w:rPr>
            </w:pPr>
            <w:r w:rsidRPr="004E7C3E">
              <w:rPr>
                <w:color w:val="000000"/>
                <w:sz w:val="22"/>
                <w:szCs w:val="22"/>
              </w:rPr>
              <w:t>2</w:t>
            </w:r>
            <w:r w:rsidRPr="004E7C3E">
              <w:rPr>
                <w:color w:val="000000"/>
                <w:sz w:val="22"/>
                <w:szCs w:val="22"/>
                <w:cs/>
              </w:rPr>
              <w:t>.</w:t>
            </w:r>
            <w:r w:rsidRPr="004E7C3E">
              <w:rPr>
                <w:color w:val="000000"/>
                <w:sz w:val="22"/>
                <w:szCs w:val="22"/>
              </w:rPr>
              <w:t>71</w:t>
            </w:r>
          </w:p>
        </w:tc>
      </w:tr>
      <w:tr w:rsidR="00FC0A2E" w:rsidRPr="004E7C3E" w14:paraId="079A0874" w14:textId="77777777" w:rsidTr="00D34758">
        <w:trPr>
          <w:cantSplit/>
          <w:trHeight w:val="144"/>
        </w:trPr>
        <w:tc>
          <w:tcPr>
            <w:tcW w:w="2322" w:type="dxa"/>
            <w:vAlign w:val="bottom"/>
          </w:tcPr>
          <w:p w14:paraId="1375A750" w14:textId="77777777" w:rsidR="00FC0A2E" w:rsidRPr="004E7C3E" w:rsidRDefault="00FC0A2E" w:rsidP="00FC0A2E">
            <w:pPr>
              <w:jc w:val="thaiDistribute"/>
              <w:rPr>
                <w:color w:val="000000"/>
                <w:sz w:val="22"/>
                <w:szCs w:val="22"/>
              </w:rPr>
            </w:pPr>
            <w:r w:rsidRPr="004E7C3E">
              <w:rPr>
                <w:rFonts w:hint="cs"/>
                <w:color w:val="000000"/>
                <w:sz w:val="22"/>
                <w:szCs w:val="22"/>
              </w:rPr>
              <w:t>KTZ Ruby Hill Securities Co</w:t>
            </w:r>
            <w:r w:rsidRPr="004E7C3E">
              <w:rPr>
                <w:rFonts w:hint="cs"/>
                <w:color w:val="000000"/>
                <w:sz w:val="22"/>
                <w:szCs w:val="22"/>
                <w:cs/>
              </w:rPr>
              <w:t>.</w:t>
            </w:r>
            <w:r w:rsidRPr="004E7C3E">
              <w:rPr>
                <w:rFonts w:hint="cs"/>
                <w:color w:val="000000"/>
                <w:sz w:val="22"/>
                <w:szCs w:val="22"/>
              </w:rPr>
              <w:t>, Ltd</w:t>
            </w:r>
            <w:r w:rsidRPr="004E7C3E">
              <w:rPr>
                <w:rFonts w:hint="cs"/>
                <w:color w:val="000000"/>
                <w:sz w:val="22"/>
                <w:szCs w:val="22"/>
                <w:cs/>
              </w:rPr>
              <w:t>.</w:t>
            </w:r>
          </w:p>
        </w:tc>
        <w:tc>
          <w:tcPr>
            <w:tcW w:w="1170" w:type="dxa"/>
          </w:tcPr>
          <w:p w14:paraId="23A072B1" w14:textId="13F2E9E6" w:rsidR="00FC0A2E" w:rsidRPr="004E7C3E" w:rsidRDefault="00087CF0" w:rsidP="00087CF0">
            <w:pPr>
              <w:tabs>
                <w:tab w:val="decimal" w:pos="812"/>
              </w:tabs>
              <w:ind w:left="86"/>
              <w:rPr>
                <w:color w:val="000000"/>
                <w:sz w:val="22"/>
                <w:szCs w:val="22"/>
              </w:rPr>
            </w:pPr>
            <w:r w:rsidRPr="004E7C3E">
              <w:rPr>
                <w:rFonts w:hint="cs"/>
                <w:color w:val="000000"/>
                <w:sz w:val="22"/>
                <w:szCs w:val="22"/>
                <w:cs/>
              </w:rPr>
              <w:t>(0.0</w:t>
            </w:r>
            <w:r w:rsidR="009B5E50" w:rsidRPr="004E7C3E">
              <w:rPr>
                <w:color w:val="000000"/>
                <w:sz w:val="22"/>
                <w:szCs w:val="22"/>
              </w:rPr>
              <w:t>5</w:t>
            </w:r>
            <w:r w:rsidRPr="004E7C3E">
              <w:rPr>
                <w:rFonts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70" w:type="dxa"/>
          </w:tcPr>
          <w:p w14:paraId="5D5CC6D7" w14:textId="00E4C42A" w:rsidR="00FC0A2E" w:rsidRPr="004E7C3E" w:rsidRDefault="00FC0A2E" w:rsidP="00FC0A2E">
            <w:pPr>
              <w:tabs>
                <w:tab w:val="decimal" w:pos="808"/>
              </w:tabs>
              <w:ind w:left="86"/>
              <w:rPr>
                <w:color w:val="000000"/>
                <w:sz w:val="22"/>
                <w:szCs w:val="22"/>
              </w:rPr>
            </w:pPr>
            <w:r w:rsidRPr="004E7C3E">
              <w:rPr>
                <w:color w:val="000000"/>
                <w:sz w:val="22"/>
                <w:szCs w:val="22"/>
                <w:cs/>
              </w:rPr>
              <w:t>(</w:t>
            </w:r>
            <w:r w:rsidRPr="004E7C3E">
              <w:rPr>
                <w:color w:val="000000"/>
                <w:sz w:val="22"/>
                <w:szCs w:val="22"/>
              </w:rPr>
              <w:t>0</w:t>
            </w:r>
            <w:r w:rsidRPr="004E7C3E">
              <w:rPr>
                <w:color w:val="000000"/>
                <w:sz w:val="22"/>
                <w:szCs w:val="22"/>
                <w:cs/>
              </w:rPr>
              <w:t>.</w:t>
            </w:r>
            <w:r w:rsidRPr="004E7C3E">
              <w:rPr>
                <w:color w:val="000000"/>
                <w:sz w:val="22"/>
                <w:szCs w:val="22"/>
              </w:rPr>
              <w:t>53</w:t>
            </w:r>
            <w:r w:rsidRPr="004E7C3E">
              <w:rPr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70" w:type="dxa"/>
          </w:tcPr>
          <w:p w14:paraId="4B451E71" w14:textId="48E9990A" w:rsidR="00FC0A2E" w:rsidRPr="004E7C3E" w:rsidRDefault="00087CF0" w:rsidP="00FC0A2E">
            <w:pPr>
              <w:tabs>
                <w:tab w:val="decimal" w:pos="813"/>
              </w:tabs>
              <w:ind w:left="86"/>
              <w:rPr>
                <w:color w:val="000000"/>
                <w:sz w:val="22"/>
                <w:szCs w:val="22"/>
              </w:rPr>
            </w:pPr>
            <w:r w:rsidRPr="004E7C3E">
              <w:rPr>
                <w:rFonts w:hint="cs"/>
                <w:color w:val="000000"/>
                <w:sz w:val="22"/>
                <w:szCs w:val="22"/>
                <w:cs/>
              </w:rPr>
              <w:t>(2.8</w:t>
            </w:r>
            <w:r w:rsidR="008644A5" w:rsidRPr="004E7C3E">
              <w:rPr>
                <w:color w:val="000000"/>
                <w:sz w:val="22"/>
                <w:szCs w:val="22"/>
              </w:rPr>
              <w:t>8</w:t>
            </w:r>
            <w:r w:rsidRPr="004E7C3E">
              <w:rPr>
                <w:rFonts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083" w:type="dxa"/>
          </w:tcPr>
          <w:p w14:paraId="35ADA3F4" w14:textId="2DD5F967" w:rsidR="00FC0A2E" w:rsidRPr="004E7C3E" w:rsidRDefault="00FC0A2E" w:rsidP="00FC0A2E">
            <w:pPr>
              <w:tabs>
                <w:tab w:val="decimal" w:pos="719"/>
              </w:tabs>
              <w:ind w:left="86"/>
              <w:rPr>
                <w:color w:val="000000"/>
                <w:sz w:val="22"/>
                <w:szCs w:val="22"/>
              </w:rPr>
            </w:pPr>
            <w:r w:rsidRPr="004E7C3E">
              <w:rPr>
                <w:color w:val="000000"/>
                <w:sz w:val="22"/>
                <w:szCs w:val="22"/>
              </w:rPr>
              <w:t>0</w:t>
            </w:r>
            <w:r w:rsidRPr="004E7C3E">
              <w:rPr>
                <w:color w:val="000000"/>
                <w:sz w:val="22"/>
                <w:szCs w:val="22"/>
                <w:cs/>
              </w:rPr>
              <w:t>.</w:t>
            </w:r>
            <w:r w:rsidRPr="004E7C3E">
              <w:rPr>
                <w:color w:val="000000"/>
                <w:sz w:val="22"/>
                <w:szCs w:val="22"/>
              </w:rPr>
              <w:t>90</w:t>
            </w:r>
          </w:p>
        </w:tc>
        <w:tc>
          <w:tcPr>
            <w:tcW w:w="1080" w:type="dxa"/>
          </w:tcPr>
          <w:p w14:paraId="61778561" w14:textId="4919AC98" w:rsidR="00FC0A2E" w:rsidRPr="004E7C3E" w:rsidRDefault="007F4544" w:rsidP="00FC0A2E">
            <w:pPr>
              <w:tabs>
                <w:tab w:val="decimal" w:pos="897"/>
              </w:tabs>
              <w:ind w:left="86"/>
              <w:rPr>
                <w:color w:val="000000"/>
                <w:sz w:val="22"/>
                <w:szCs w:val="22"/>
              </w:rPr>
            </w:pPr>
            <w:r w:rsidRPr="004E7C3E">
              <w:rPr>
                <w:rFonts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</w:tcPr>
          <w:p w14:paraId="4144CDDA" w14:textId="62C8301F" w:rsidR="00FC0A2E" w:rsidRPr="004E7C3E" w:rsidRDefault="00FC0A2E" w:rsidP="00FC0A2E">
            <w:pPr>
              <w:tabs>
                <w:tab w:val="decimal" w:pos="895"/>
              </w:tabs>
              <w:ind w:left="86"/>
              <w:rPr>
                <w:color w:val="000000"/>
                <w:sz w:val="22"/>
                <w:szCs w:val="22"/>
              </w:rPr>
            </w:pPr>
            <w:r w:rsidRPr="004E7C3E">
              <w:rPr>
                <w:color w:val="000000"/>
                <w:sz w:val="22"/>
                <w:szCs w:val="22"/>
                <w:cs/>
              </w:rPr>
              <w:t>-</w:t>
            </w:r>
          </w:p>
        </w:tc>
      </w:tr>
      <w:tr w:rsidR="00FC0A2E" w:rsidRPr="004E7C3E" w14:paraId="4884B233" w14:textId="77777777" w:rsidTr="00D34758">
        <w:trPr>
          <w:cantSplit/>
          <w:trHeight w:val="144"/>
        </w:trPr>
        <w:tc>
          <w:tcPr>
            <w:tcW w:w="2322" w:type="dxa"/>
            <w:vAlign w:val="bottom"/>
          </w:tcPr>
          <w:p w14:paraId="3B42FEF7" w14:textId="1CA30E3E" w:rsidR="00FC0A2E" w:rsidRPr="004E7C3E" w:rsidRDefault="00FC0A2E" w:rsidP="00FC0A2E">
            <w:pPr>
              <w:jc w:val="thaiDistribute"/>
              <w:rPr>
                <w:color w:val="000000"/>
                <w:sz w:val="22"/>
                <w:szCs w:val="22"/>
                <w:cs/>
                <w:lang w:val="th-TH"/>
              </w:rPr>
            </w:pPr>
            <w:r w:rsidRPr="004E7C3E">
              <w:rPr>
                <w:rFonts w:hint="cs"/>
                <w:color w:val="000000"/>
                <w:sz w:val="22"/>
                <w:szCs w:val="22"/>
                <w:cs/>
                <w:lang w:val="th-TH"/>
              </w:rPr>
              <w:t>Deepscope Pte. Ltd.</w:t>
            </w:r>
          </w:p>
        </w:tc>
        <w:tc>
          <w:tcPr>
            <w:tcW w:w="1170" w:type="dxa"/>
          </w:tcPr>
          <w:p w14:paraId="143C25BF" w14:textId="33DD479E" w:rsidR="00FC0A2E" w:rsidRPr="004E7C3E" w:rsidRDefault="00087CF0" w:rsidP="00FC0A2E">
            <w:pPr>
              <w:tabs>
                <w:tab w:val="decimal" w:pos="812"/>
              </w:tabs>
              <w:ind w:left="86"/>
              <w:rPr>
                <w:color w:val="000000"/>
                <w:sz w:val="22"/>
                <w:szCs w:val="22"/>
              </w:rPr>
            </w:pPr>
            <w:r w:rsidRPr="004E7C3E">
              <w:rPr>
                <w:rFonts w:hint="cs"/>
                <w:color w:val="000000"/>
                <w:sz w:val="22"/>
                <w:szCs w:val="22"/>
                <w:cs/>
              </w:rPr>
              <w:t>0.12</w:t>
            </w:r>
          </w:p>
        </w:tc>
        <w:tc>
          <w:tcPr>
            <w:tcW w:w="1170" w:type="dxa"/>
          </w:tcPr>
          <w:p w14:paraId="6280C5F5" w14:textId="63463CEC" w:rsidR="00FC0A2E" w:rsidRPr="004E7C3E" w:rsidRDefault="00FC0A2E" w:rsidP="00FC0A2E">
            <w:pPr>
              <w:tabs>
                <w:tab w:val="decimal" w:pos="808"/>
              </w:tabs>
              <w:ind w:left="86"/>
              <w:rPr>
                <w:color w:val="000000"/>
                <w:sz w:val="22"/>
                <w:szCs w:val="22"/>
              </w:rPr>
            </w:pPr>
            <w:r w:rsidRPr="004E7C3E">
              <w:rPr>
                <w:color w:val="000000"/>
                <w:sz w:val="22"/>
                <w:szCs w:val="22"/>
              </w:rPr>
              <w:t>0</w:t>
            </w:r>
            <w:r w:rsidRPr="004E7C3E">
              <w:rPr>
                <w:color w:val="000000"/>
                <w:sz w:val="22"/>
                <w:szCs w:val="22"/>
                <w:cs/>
              </w:rPr>
              <w:t>.</w:t>
            </w:r>
            <w:r w:rsidRPr="004E7C3E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1170" w:type="dxa"/>
          </w:tcPr>
          <w:p w14:paraId="01374357" w14:textId="4E8AFF9A" w:rsidR="00FC0A2E" w:rsidRPr="004E7C3E" w:rsidRDefault="008644A5" w:rsidP="008644A5">
            <w:pPr>
              <w:tabs>
                <w:tab w:val="decimal" w:pos="813"/>
              </w:tabs>
              <w:ind w:left="86"/>
              <w:jc w:val="center"/>
              <w:rPr>
                <w:color w:val="000000"/>
                <w:sz w:val="22"/>
                <w:szCs w:val="22"/>
              </w:rPr>
            </w:pPr>
            <w:r w:rsidRPr="004E7C3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83" w:type="dxa"/>
          </w:tcPr>
          <w:p w14:paraId="401F1355" w14:textId="04CD9F94" w:rsidR="00FC0A2E" w:rsidRPr="004E7C3E" w:rsidRDefault="00FC0A2E" w:rsidP="00FC0A2E">
            <w:pPr>
              <w:tabs>
                <w:tab w:val="decimal" w:pos="895"/>
              </w:tabs>
              <w:ind w:left="86"/>
              <w:rPr>
                <w:color w:val="000000"/>
                <w:sz w:val="22"/>
                <w:szCs w:val="22"/>
              </w:rPr>
            </w:pPr>
            <w:r w:rsidRPr="004E7C3E">
              <w:rPr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</w:tcPr>
          <w:p w14:paraId="03357C99" w14:textId="7E586656" w:rsidR="00FC0A2E" w:rsidRPr="004E7C3E" w:rsidRDefault="007F4544" w:rsidP="00FC0A2E">
            <w:pPr>
              <w:tabs>
                <w:tab w:val="decimal" w:pos="897"/>
              </w:tabs>
              <w:ind w:left="86"/>
              <w:rPr>
                <w:color w:val="000000"/>
                <w:sz w:val="22"/>
                <w:szCs w:val="22"/>
              </w:rPr>
            </w:pPr>
            <w:r w:rsidRPr="004E7C3E">
              <w:rPr>
                <w:rFonts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</w:tcPr>
          <w:p w14:paraId="35F9BAEC" w14:textId="34EB04D5" w:rsidR="00FC0A2E" w:rsidRPr="004E7C3E" w:rsidRDefault="00FC0A2E" w:rsidP="00FC0A2E">
            <w:pPr>
              <w:tabs>
                <w:tab w:val="decimal" w:pos="895"/>
              </w:tabs>
              <w:ind w:left="86"/>
              <w:rPr>
                <w:color w:val="000000"/>
                <w:sz w:val="22"/>
                <w:szCs w:val="22"/>
              </w:rPr>
            </w:pPr>
            <w:r w:rsidRPr="004E7C3E">
              <w:rPr>
                <w:color w:val="000000"/>
                <w:sz w:val="22"/>
                <w:szCs w:val="22"/>
                <w:cs/>
              </w:rPr>
              <w:t>-</w:t>
            </w:r>
          </w:p>
        </w:tc>
      </w:tr>
      <w:tr w:rsidR="00FC0A2E" w:rsidRPr="004E7C3E" w14:paraId="4750E058" w14:textId="77777777" w:rsidTr="00D34758">
        <w:trPr>
          <w:cantSplit/>
          <w:trHeight w:val="144"/>
        </w:trPr>
        <w:tc>
          <w:tcPr>
            <w:tcW w:w="2322" w:type="dxa"/>
            <w:vAlign w:val="center"/>
          </w:tcPr>
          <w:p w14:paraId="25B51D6E" w14:textId="77777777" w:rsidR="00FC0A2E" w:rsidRPr="004E7C3E" w:rsidRDefault="00FC0A2E" w:rsidP="00FC0A2E">
            <w:pPr>
              <w:ind w:left="342" w:right="-118" w:hanging="333"/>
              <w:rPr>
                <w:color w:val="000000"/>
                <w:sz w:val="22"/>
                <w:szCs w:val="22"/>
                <w:cs/>
              </w:rPr>
            </w:pPr>
            <w:r w:rsidRPr="004E7C3E">
              <w:rPr>
                <w:rFonts w:hint="cs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3036C2B4" w14:textId="7CD58EF5" w:rsidR="00FC0A2E" w:rsidRPr="004E7C3E" w:rsidRDefault="00087CF0" w:rsidP="00FC0A2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2"/>
              </w:tabs>
              <w:ind w:left="86"/>
              <w:rPr>
                <w:color w:val="000000"/>
                <w:sz w:val="22"/>
                <w:szCs w:val="22"/>
              </w:rPr>
            </w:pPr>
            <w:r w:rsidRPr="004E7C3E">
              <w:rPr>
                <w:rFonts w:hint="cs"/>
                <w:color w:val="000000"/>
                <w:sz w:val="22"/>
                <w:szCs w:val="22"/>
                <w:cs/>
              </w:rPr>
              <w:t>1.26</w:t>
            </w:r>
          </w:p>
        </w:tc>
        <w:tc>
          <w:tcPr>
            <w:tcW w:w="1170" w:type="dxa"/>
            <w:vAlign w:val="bottom"/>
          </w:tcPr>
          <w:p w14:paraId="3FD840A4" w14:textId="189C1662" w:rsidR="00FC0A2E" w:rsidRPr="004E7C3E" w:rsidRDefault="00FC0A2E" w:rsidP="00FC0A2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08"/>
              </w:tabs>
              <w:ind w:left="86"/>
              <w:rPr>
                <w:color w:val="000000"/>
                <w:sz w:val="22"/>
                <w:szCs w:val="22"/>
                <w:cs/>
              </w:rPr>
            </w:pPr>
            <w:r w:rsidRPr="004E7C3E">
              <w:rPr>
                <w:color w:val="000000"/>
                <w:sz w:val="22"/>
                <w:szCs w:val="22"/>
                <w:cs/>
              </w:rPr>
              <w:t>(</w:t>
            </w:r>
            <w:r w:rsidRPr="004E7C3E">
              <w:rPr>
                <w:color w:val="000000"/>
                <w:sz w:val="22"/>
                <w:szCs w:val="22"/>
              </w:rPr>
              <w:t>0</w:t>
            </w:r>
            <w:r w:rsidRPr="004E7C3E">
              <w:rPr>
                <w:color w:val="000000"/>
                <w:sz w:val="22"/>
                <w:szCs w:val="22"/>
                <w:cs/>
              </w:rPr>
              <w:t>.</w:t>
            </w:r>
            <w:r w:rsidRPr="004E7C3E">
              <w:rPr>
                <w:color w:val="000000"/>
                <w:sz w:val="22"/>
                <w:szCs w:val="22"/>
              </w:rPr>
              <w:t>06</w:t>
            </w:r>
            <w:r w:rsidRPr="004E7C3E">
              <w:rPr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6634B7D5" w14:textId="17BAAE2C" w:rsidR="00FC0A2E" w:rsidRPr="004E7C3E" w:rsidRDefault="00087CF0" w:rsidP="00FC0A2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3"/>
              </w:tabs>
              <w:ind w:left="86"/>
              <w:rPr>
                <w:color w:val="000000"/>
                <w:sz w:val="22"/>
                <w:szCs w:val="22"/>
              </w:rPr>
            </w:pPr>
            <w:r w:rsidRPr="004E7C3E">
              <w:rPr>
                <w:rFonts w:hint="cs"/>
                <w:color w:val="000000"/>
                <w:sz w:val="22"/>
                <w:szCs w:val="22"/>
                <w:cs/>
              </w:rPr>
              <w:t>(4.70)</w:t>
            </w:r>
          </w:p>
        </w:tc>
        <w:tc>
          <w:tcPr>
            <w:tcW w:w="1083" w:type="dxa"/>
            <w:vAlign w:val="bottom"/>
          </w:tcPr>
          <w:p w14:paraId="0F7D4192" w14:textId="5F6FA09B" w:rsidR="00FC0A2E" w:rsidRPr="004E7C3E" w:rsidRDefault="00FC0A2E" w:rsidP="00FC0A2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19"/>
              </w:tabs>
              <w:ind w:left="86"/>
              <w:rPr>
                <w:color w:val="000000"/>
                <w:sz w:val="22"/>
                <w:szCs w:val="22"/>
                <w:cs/>
              </w:rPr>
            </w:pPr>
            <w:r w:rsidRPr="004E7C3E">
              <w:rPr>
                <w:color w:val="000000"/>
                <w:sz w:val="22"/>
                <w:szCs w:val="22"/>
                <w:cs/>
              </w:rPr>
              <w:t>(</w:t>
            </w:r>
            <w:r w:rsidRPr="004E7C3E">
              <w:rPr>
                <w:color w:val="000000"/>
                <w:sz w:val="22"/>
                <w:szCs w:val="22"/>
              </w:rPr>
              <w:t>1</w:t>
            </w:r>
            <w:r w:rsidRPr="004E7C3E">
              <w:rPr>
                <w:color w:val="000000"/>
                <w:sz w:val="22"/>
                <w:szCs w:val="22"/>
                <w:cs/>
              </w:rPr>
              <w:t>.</w:t>
            </w:r>
            <w:r w:rsidRPr="004E7C3E">
              <w:rPr>
                <w:color w:val="000000"/>
                <w:sz w:val="22"/>
                <w:szCs w:val="22"/>
              </w:rPr>
              <w:t>94</w:t>
            </w:r>
            <w:r w:rsidRPr="004E7C3E">
              <w:rPr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534933B0" w14:textId="457C5EAD" w:rsidR="00FC0A2E" w:rsidRPr="004E7C3E" w:rsidRDefault="00087CF0" w:rsidP="00FC0A2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17"/>
              </w:tabs>
              <w:ind w:left="86"/>
              <w:rPr>
                <w:color w:val="000000"/>
                <w:sz w:val="22"/>
                <w:szCs w:val="22"/>
                <w:cs/>
              </w:rPr>
            </w:pPr>
            <w:r w:rsidRPr="004E7C3E">
              <w:rPr>
                <w:rFonts w:hint="cs"/>
                <w:color w:val="000000"/>
                <w:sz w:val="22"/>
                <w:szCs w:val="22"/>
                <w:cs/>
              </w:rPr>
              <w:t>2.77</w:t>
            </w:r>
          </w:p>
        </w:tc>
        <w:tc>
          <w:tcPr>
            <w:tcW w:w="1080" w:type="dxa"/>
            <w:vAlign w:val="bottom"/>
          </w:tcPr>
          <w:p w14:paraId="3A50C2E0" w14:textId="3725249D" w:rsidR="00FC0A2E" w:rsidRPr="004E7C3E" w:rsidRDefault="00FC0A2E" w:rsidP="00FC0A2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15"/>
              </w:tabs>
              <w:ind w:left="86"/>
              <w:rPr>
                <w:color w:val="000000"/>
                <w:sz w:val="22"/>
                <w:szCs w:val="22"/>
                <w:cs/>
              </w:rPr>
            </w:pPr>
            <w:r w:rsidRPr="004E7C3E">
              <w:rPr>
                <w:color w:val="000000"/>
                <w:sz w:val="22"/>
                <w:szCs w:val="22"/>
              </w:rPr>
              <w:t>2</w:t>
            </w:r>
            <w:r w:rsidRPr="004E7C3E">
              <w:rPr>
                <w:color w:val="000000"/>
                <w:sz w:val="22"/>
                <w:szCs w:val="22"/>
                <w:cs/>
              </w:rPr>
              <w:t>.</w:t>
            </w:r>
            <w:r w:rsidRPr="004E7C3E">
              <w:rPr>
                <w:color w:val="000000"/>
                <w:sz w:val="22"/>
                <w:szCs w:val="22"/>
              </w:rPr>
              <w:t>71</w:t>
            </w:r>
          </w:p>
        </w:tc>
      </w:tr>
    </w:tbl>
    <w:p w14:paraId="40491248" w14:textId="77777777" w:rsidR="00346D0D" w:rsidRDefault="00346D0D" w:rsidP="00FC0A2E">
      <w:pPr>
        <w:pStyle w:val="a"/>
        <w:tabs>
          <w:tab w:val="clear" w:pos="1080"/>
        </w:tabs>
        <w:ind w:left="907" w:hanging="360"/>
        <w:jc w:val="right"/>
        <w:rPr>
          <w:rFonts w:asciiTheme="majorBidi" w:hAnsiTheme="majorBidi" w:cstheme="majorBidi"/>
          <w:sz w:val="20"/>
          <w:szCs w:val="20"/>
          <w:cs/>
        </w:rPr>
      </w:pPr>
    </w:p>
    <w:p w14:paraId="50EEC6ED" w14:textId="77777777" w:rsidR="00346D0D" w:rsidRDefault="00346D0D">
      <w:pPr>
        <w:widowControl/>
        <w:autoSpaceDE/>
        <w:autoSpaceDN/>
        <w:adjustRightInd/>
        <w:rPr>
          <w:rFonts w:asciiTheme="majorBidi" w:hAnsiTheme="majorBidi" w:cstheme="majorBidi"/>
          <w:sz w:val="20"/>
          <w:szCs w:val="20"/>
          <w:cs/>
          <w:lang w:val="th-TH"/>
        </w:rPr>
      </w:pPr>
      <w:r>
        <w:rPr>
          <w:rFonts w:asciiTheme="majorBidi" w:hAnsiTheme="majorBidi" w:cstheme="majorBidi"/>
          <w:sz w:val="20"/>
          <w:szCs w:val="20"/>
          <w:cs/>
        </w:rPr>
        <w:br w:type="page"/>
      </w:r>
    </w:p>
    <w:p w14:paraId="74C0CF1F" w14:textId="4E4F3D48" w:rsidR="00FC0A2E" w:rsidRPr="004E7C3E" w:rsidRDefault="00FC0A2E" w:rsidP="00FC0A2E">
      <w:pPr>
        <w:pStyle w:val="a"/>
        <w:tabs>
          <w:tab w:val="clear" w:pos="1080"/>
        </w:tabs>
        <w:ind w:left="907" w:hanging="360"/>
        <w:jc w:val="right"/>
        <w:rPr>
          <w:rFonts w:ascii="Angsana New" w:hAnsi="Angsana New" w:cs="Angsana New"/>
          <w:color w:val="000000"/>
          <w:sz w:val="22"/>
          <w:szCs w:val="22"/>
          <w:cs/>
          <w:lang w:val="en-US"/>
        </w:rPr>
      </w:pPr>
      <w:r w:rsidRPr="004E7C3E">
        <w:rPr>
          <w:rFonts w:ascii="Angsana New" w:hAnsi="Angsana New" w:cs="Angsana New" w:hint="cs"/>
          <w:sz w:val="22"/>
          <w:szCs w:val="22"/>
          <w:cs/>
        </w:rPr>
        <w:lastRenderedPageBreak/>
        <w:t>(หน่วย: ล้านบาท)</w:t>
      </w:r>
    </w:p>
    <w:tbl>
      <w:tblPr>
        <w:tblW w:w="9075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22"/>
        <w:gridCol w:w="1170"/>
        <w:gridCol w:w="1170"/>
        <w:gridCol w:w="1170"/>
        <w:gridCol w:w="1083"/>
        <w:gridCol w:w="1080"/>
        <w:gridCol w:w="1080"/>
      </w:tblGrid>
      <w:tr w:rsidR="00FC0A2E" w:rsidRPr="004E7C3E" w14:paraId="711369A8" w14:textId="77777777" w:rsidTr="003D75C3">
        <w:trPr>
          <w:cantSplit/>
          <w:trHeight w:val="144"/>
        </w:trPr>
        <w:tc>
          <w:tcPr>
            <w:tcW w:w="2322" w:type="dxa"/>
          </w:tcPr>
          <w:p w14:paraId="23D6DF0F" w14:textId="77777777" w:rsidR="00FC0A2E" w:rsidRPr="004E7C3E" w:rsidRDefault="00FC0A2E" w:rsidP="004E7252">
            <w:pPr>
              <w:pStyle w:val="3"/>
              <w:tabs>
                <w:tab w:val="clear" w:pos="360"/>
                <w:tab w:val="clear" w:pos="720"/>
              </w:tabs>
              <w:spacing w:line="280" w:lineRule="exact"/>
              <w:ind w:right="-108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4593" w:type="dxa"/>
            <w:gridSpan w:val="4"/>
          </w:tcPr>
          <w:p w14:paraId="0538139A" w14:textId="77777777" w:rsidR="00FC0A2E" w:rsidRPr="004E7C3E" w:rsidRDefault="00FC0A2E" w:rsidP="004E7252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pacing w:line="280" w:lineRule="exact"/>
              <w:ind w:left="90" w:right="-63"/>
              <w:jc w:val="center"/>
              <w:rPr>
                <w:rFonts w:ascii="Angsana New" w:hAnsi="Angsana New"/>
                <w:color w:val="000000"/>
                <w:cs/>
                <w:lang w:val="en-US"/>
              </w:rPr>
            </w:pPr>
            <w:r w:rsidRPr="004E7C3E">
              <w:rPr>
                <w:rFonts w:ascii="Angsana New" w:hAnsi="Angsana New" w:hint="cs"/>
                <w:color w:val="000000"/>
                <w:cs/>
                <w:lang w:val="en-US"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160" w:type="dxa"/>
            <w:gridSpan w:val="2"/>
          </w:tcPr>
          <w:p w14:paraId="5354A38E" w14:textId="77777777" w:rsidR="00FC0A2E" w:rsidRPr="004E7C3E" w:rsidRDefault="00FC0A2E" w:rsidP="004E7252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pacing w:line="280" w:lineRule="exact"/>
              <w:ind w:left="90" w:right="-63"/>
              <w:jc w:val="center"/>
              <w:rPr>
                <w:rFonts w:ascii="Angsana New" w:hAnsi="Angsana New"/>
                <w:color w:val="000000"/>
                <w:cs/>
                <w:lang w:val="en-US"/>
              </w:rPr>
            </w:pPr>
            <w:r w:rsidRPr="004E7C3E">
              <w:rPr>
                <w:rFonts w:ascii="Angsana New" w:hAnsi="Angsana New"/>
                <w:color w:val="000000"/>
                <w:cs/>
                <w:lang w:val="en-US"/>
              </w:rPr>
              <w:t>งบการเงินเฉพาะกิจการ</w:t>
            </w:r>
          </w:p>
        </w:tc>
      </w:tr>
      <w:tr w:rsidR="00FC0A2E" w:rsidRPr="004E7C3E" w14:paraId="322CCE7A" w14:textId="77777777" w:rsidTr="003D75C3">
        <w:trPr>
          <w:cantSplit/>
          <w:trHeight w:val="144"/>
        </w:trPr>
        <w:tc>
          <w:tcPr>
            <w:tcW w:w="2322" w:type="dxa"/>
          </w:tcPr>
          <w:p w14:paraId="10C94187" w14:textId="77777777" w:rsidR="00FC0A2E" w:rsidRPr="004E7C3E" w:rsidRDefault="00FC0A2E" w:rsidP="004E7252">
            <w:pPr>
              <w:pStyle w:val="3"/>
              <w:tabs>
                <w:tab w:val="clear" w:pos="360"/>
                <w:tab w:val="clear" w:pos="720"/>
              </w:tabs>
              <w:spacing w:line="280" w:lineRule="exact"/>
              <w:ind w:right="-108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2340" w:type="dxa"/>
            <w:gridSpan w:val="2"/>
          </w:tcPr>
          <w:p w14:paraId="13E39650" w14:textId="3265A71D" w:rsidR="00FC0A2E" w:rsidRPr="004E7C3E" w:rsidRDefault="00FC0A2E" w:rsidP="004E7252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pacing w:line="280" w:lineRule="exact"/>
              <w:ind w:left="90"/>
              <w:jc w:val="center"/>
              <w:rPr>
                <w:rFonts w:ascii="Angsana New" w:hAnsi="Angsana New"/>
                <w:color w:val="000000"/>
                <w:cs/>
                <w:lang w:val="en-US"/>
              </w:rPr>
            </w:pPr>
            <w:r w:rsidRPr="004E7C3E">
              <w:rPr>
                <w:rFonts w:ascii="Angsana New" w:hAnsi="Angsana New" w:hint="cs"/>
                <w:color w:val="000000"/>
                <w:cs/>
                <w:lang w:val="en-US"/>
              </w:rPr>
              <w:t>ส่วนแบ่งกำไร (ขาดทุน)</w:t>
            </w:r>
            <w:r w:rsidRPr="004E7C3E">
              <w:rPr>
                <w:rFonts w:ascii="Angsana New" w:hAnsi="Angsana New" w:hint="cs"/>
                <w:color w:val="000000"/>
                <w:cs/>
                <w:lang w:val="en-US"/>
              </w:rPr>
              <w:br/>
              <w:t>จากเงินลงทุนในบริษัทร่วม                สำหรับงวดหกเดือน</w:t>
            </w:r>
            <w:r w:rsidRPr="004E7C3E">
              <w:rPr>
                <w:rFonts w:ascii="Angsana New" w:hAnsi="Angsana New" w:hint="cs"/>
                <w:color w:val="000000"/>
                <w:lang w:val="en-US"/>
              </w:rPr>
              <w:br/>
            </w:r>
            <w:r w:rsidRPr="004E7C3E">
              <w:rPr>
                <w:rFonts w:ascii="Angsana New" w:hAnsi="Angsana New" w:hint="cs"/>
                <w:color w:val="000000"/>
                <w:cs/>
                <w:lang w:val="en-US"/>
              </w:rPr>
              <w:t xml:space="preserve">สิ้นสุดวันที่ </w:t>
            </w:r>
            <w:r w:rsidRPr="004E7C3E">
              <w:rPr>
                <w:rFonts w:ascii="Angsana New" w:hAnsi="Angsana New" w:hint="cs"/>
                <w:color w:val="000000"/>
                <w:lang w:val="en-US"/>
              </w:rPr>
              <w:t xml:space="preserve">30 </w:t>
            </w:r>
            <w:r w:rsidRPr="004E7C3E">
              <w:rPr>
                <w:rFonts w:ascii="Angsana New" w:hAnsi="Angsana New" w:hint="cs"/>
                <w:color w:val="000000"/>
                <w:cs/>
                <w:lang w:val="en-US"/>
              </w:rPr>
              <w:t>มิถุนายน</w:t>
            </w:r>
          </w:p>
        </w:tc>
        <w:tc>
          <w:tcPr>
            <w:tcW w:w="2253" w:type="dxa"/>
            <w:gridSpan w:val="2"/>
          </w:tcPr>
          <w:p w14:paraId="1D0A2C5E" w14:textId="207264D8" w:rsidR="00FC0A2E" w:rsidRPr="004E7C3E" w:rsidRDefault="00FC0A2E" w:rsidP="004E7252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pacing w:line="280" w:lineRule="exact"/>
              <w:ind w:left="90"/>
              <w:jc w:val="center"/>
              <w:rPr>
                <w:rFonts w:ascii="Angsana New" w:hAnsi="Angsana New"/>
                <w:cs/>
                <w:lang w:val="en-US"/>
              </w:rPr>
            </w:pPr>
            <w:r w:rsidRPr="004E7C3E">
              <w:rPr>
                <w:rFonts w:ascii="Angsana New" w:hAnsi="Angsana New" w:hint="cs"/>
                <w:color w:val="000000"/>
                <w:cs/>
                <w:lang w:val="en-US"/>
              </w:rPr>
              <w:t>ส่วนแบ่งกำไร (ขาดทุน) เบ็ดเสร็จอื่น</w:t>
            </w:r>
            <w:r w:rsidRPr="004E7C3E">
              <w:rPr>
                <w:rFonts w:ascii="Angsana New" w:hAnsi="Angsana New" w:hint="cs"/>
                <w:color w:val="000000"/>
                <w:cs/>
                <w:lang w:val="en-US"/>
              </w:rPr>
              <w:br/>
              <w:t xml:space="preserve">จากเงินลงทุนในบริษัทร่วม              </w:t>
            </w:r>
            <w:r w:rsidRPr="004E7C3E">
              <w:rPr>
                <w:rFonts w:ascii="Angsana New" w:hAnsi="Angsana New" w:hint="cs"/>
                <w:cs/>
                <w:lang w:val="en-US"/>
              </w:rPr>
              <w:t>สำหรับงวดหกเดือน</w:t>
            </w:r>
            <w:r w:rsidRPr="004E7C3E">
              <w:rPr>
                <w:rFonts w:ascii="Angsana New" w:hAnsi="Angsana New" w:hint="cs"/>
                <w:lang w:val="en-US"/>
              </w:rPr>
              <w:br/>
            </w:r>
            <w:r w:rsidRPr="004E7C3E">
              <w:rPr>
                <w:rFonts w:ascii="Angsana New" w:hAnsi="Angsana New" w:hint="cs"/>
                <w:cs/>
                <w:lang w:val="en-US"/>
              </w:rPr>
              <w:t xml:space="preserve">สิ้นสุดวันที่ </w:t>
            </w:r>
            <w:r w:rsidRPr="004E7C3E">
              <w:rPr>
                <w:rFonts w:ascii="Angsana New" w:hAnsi="Angsana New" w:hint="cs"/>
                <w:lang w:val="en-US"/>
              </w:rPr>
              <w:t xml:space="preserve">30 </w:t>
            </w:r>
            <w:r w:rsidRPr="004E7C3E">
              <w:rPr>
                <w:rFonts w:ascii="Angsana New" w:hAnsi="Angsana New" w:hint="cs"/>
                <w:cs/>
                <w:lang w:val="en-US"/>
              </w:rPr>
              <w:t>มิถุนายน</w:t>
            </w:r>
          </w:p>
        </w:tc>
        <w:tc>
          <w:tcPr>
            <w:tcW w:w="2160" w:type="dxa"/>
            <w:gridSpan w:val="2"/>
          </w:tcPr>
          <w:p w14:paraId="2A54D98F" w14:textId="77777777" w:rsidR="00FC0A2E" w:rsidRPr="004E7C3E" w:rsidRDefault="00FC0A2E" w:rsidP="004E7252">
            <w:pPr>
              <w:pStyle w:val="3"/>
              <w:spacing w:line="280" w:lineRule="exact"/>
              <w:jc w:val="center"/>
              <w:rPr>
                <w:rFonts w:ascii="Angsana New" w:hAnsi="Angsana New"/>
                <w:color w:val="000000"/>
                <w:lang w:val="en-US"/>
              </w:rPr>
            </w:pPr>
          </w:p>
          <w:p w14:paraId="142AFA66" w14:textId="77777777" w:rsidR="00FC0A2E" w:rsidRPr="004E7C3E" w:rsidRDefault="00FC0A2E" w:rsidP="004E7252">
            <w:pPr>
              <w:pStyle w:val="3"/>
              <w:spacing w:line="280" w:lineRule="exact"/>
              <w:jc w:val="center"/>
              <w:rPr>
                <w:rFonts w:ascii="Angsana New" w:hAnsi="Angsana New"/>
                <w:color w:val="000000"/>
                <w:lang w:val="en-US"/>
              </w:rPr>
            </w:pPr>
            <w:r w:rsidRPr="004E7C3E">
              <w:rPr>
                <w:rFonts w:ascii="Angsana New" w:hAnsi="Angsana New"/>
                <w:color w:val="000000"/>
                <w:cs/>
                <w:lang w:val="en-US"/>
              </w:rPr>
              <w:t>เงินปันผลที่บริษัทรับ</w:t>
            </w:r>
          </w:p>
          <w:p w14:paraId="4FD4DE6A" w14:textId="1604310E" w:rsidR="00FC0A2E" w:rsidRPr="004E7C3E" w:rsidRDefault="00FC0A2E" w:rsidP="004E7252">
            <w:pPr>
              <w:pStyle w:val="3"/>
              <w:pBdr>
                <w:bottom w:val="single" w:sz="4" w:space="1" w:color="auto"/>
              </w:pBdr>
              <w:spacing w:line="280" w:lineRule="exact"/>
              <w:ind w:left="90"/>
              <w:jc w:val="center"/>
              <w:rPr>
                <w:rFonts w:ascii="Angsana New" w:hAnsi="Angsana New"/>
                <w:color w:val="000000"/>
                <w:lang w:val="en-US"/>
              </w:rPr>
            </w:pPr>
            <w:r w:rsidRPr="004E7C3E">
              <w:rPr>
                <w:rFonts w:ascii="Angsana New" w:hAnsi="Angsana New"/>
                <w:color w:val="000000"/>
                <w:cs/>
                <w:lang w:val="en-US"/>
              </w:rPr>
              <w:t>ในระหว่างงวด</w:t>
            </w:r>
            <w:r w:rsidRPr="004E7C3E">
              <w:rPr>
                <w:rFonts w:ascii="Angsana New" w:hAnsi="Angsana New" w:hint="cs"/>
                <w:color w:val="000000"/>
                <w:cs/>
                <w:lang w:val="en-US"/>
              </w:rPr>
              <w:t>หก</w:t>
            </w:r>
            <w:r w:rsidRPr="004E7C3E">
              <w:rPr>
                <w:rFonts w:ascii="Angsana New" w:hAnsi="Angsana New"/>
                <w:color w:val="000000"/>
                <w:cs/>
                <w:lang w:val="en-US"/>
              </w:rPr>
              <w:t>เดือน</w:t>
            </w:r>
          </w:p>
          <w:p w14:paraId="34656DA9" w14:textId="77777777" w:rsidR="00FC0A2E" w:rsidRPr="004E7C3E" w:rsidRDefault="00FC0A2E" w:rsidP="004E7252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pacing w:line="280" w:lineRule="exact"/>
              <w:ind w:left="90"/>
              <w:jc w:val="center"/>
              <w:rPr>
                <w:rFonts w:ascii="Angsana New" w:hAnsi="Angsana New"/>
                <w:color w:val="000000"/>
                <w:cs/>
                <w:lang w:val="en-US"/>
              </w:rPr>
            </w:pPr>
            <w:r w:rsidRPr="004E7C3E">
              <w:rPr>
                <w:rFonts w:ascii="Angsana New" w:hAnsi="Angsana New"/>
                <w:color w:val="000000"/>
                <w:cs/>
                <w:lang w:val="en-US"/>
              </w:rPr>
              <w:t xml:space="preserve">สิ้นสุดวันที่ </w:t>
            </w:r>
            <w:r w:rsidRPr="004E7C3E">
              <w:rPr>
                <w:rFonts w:ascii="Angsana New" w:hAnsi="Angsana New" w:hint="cs"/>
                <w:lang w:val="en-US"/>
              </w:rPr>
              <w:t xml:space="preserve">30 </w:t>
            </w:r>
            <w:r w:rsidRPr="004E7C3E">
              <w:rPr>
                <w:rFonts w:ascii="Angsana New" w:hAnsi="Angsana New"/>
                <w:color w:val="000000"/>
                <w:cs/>
                <w:lang w:val="en-US"/>
              </w:rPr>
              <w:t>มิถุนายน</w:t>
            </w:r>
          </w:p>
        </w:tc>
      </w:tr>
      <w:tr w:rsidR="00FC0A2E" w:rsidRPr="004E7C3E" w14:paraId="20E97AB8" w14:textId="77777777" w:rsidTr="003D75C3">
        <w:trPr>
          <w:cantSplit/>
          <w:trHeight w:val="144"/>
        </w:trPr>
        <w:tc>
          <w:tcPr>
            <w:tcW w:w="2322" w:type="dxa"/>
          </w:tcPr>
          <w:p w14:paraId="7BF9EF3D" w14:textId="77777777" w:rsidR="00FC0A2E" w:rsidRPr="004E7C3E" w:rsidRDefault="00FC0A2E" w:rsidP="004E7252">
            <w:pPr>
              <w:pStyle w:val="3"/>
              <w:tabs>
                <w:tab w:val="clear" w:pos="360"/>
                <w:tab w:val="clear" w:pos="720"/>
              </w:tabs>
              <w:spacing w:line="280" w:lineRule="exact"/>
              <w:ind w:right="-108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70" w:type="dxa"/>
            <w:vAlign w:val="bottom"/>
          </w:tcPr>
          <w:p w14:paraId="3E5BFDF5" w14:textId="77777777" w:rsidR="00FC0A2E" w:rsidRPr="004E7C3E" w:rsidRDefault="00FC0A2E" w:rsidP="004E7252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pacing w:line="280" w:lineRule="exact"/>
              <w:ind w:left="90"/>
              <w:jc w:val="center"/>
              <w:rPr>
                <w:rFonts w:ascii="Angsana New" w:hAnsi="Angsana New"/>
                <w:color w:val="000000"/>
                <w:lang w:val="en-US"/>
              </w:rPr>
            </w:pPr>
            <w:r w:rsidRPr="004E7C3E">
              <w:rPr>
                <w:rFonts w:ascii="Angsana New" w:hAnsi="Angsana New"/>
                <w:color w:val="000000"/>
                <w:lang w:val="en-US"/>
              </w:rPr>
              <w:t>2568</w:t>
            </w:r>
          </w:p>
        </w:tc>
        <w:tc>
          <w:tcPr>
            <w:tcW w:w="1170" w:type="dxa"/>
            <w:vAlign w:val="bottom"/>
          </w:tcPr>
          <w:p w14:paraId="6A2A7126" w14:textId="77777777" w:rsidR="00FC0A2E" w:rsidRPr="004E7C3E" w:rsidRDefault="00FC0A2E" w:rsidP="004E7252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pacing w:line="280" w:lineRule="exact"/>
              <w:ind w:left="90"/>
              <w:jc w:val="center"/>
              <w:rPr>
                <w:rFonts w:ascii="Angsana New" w:hAnsi="Angsana New"/>
                <w:color w:val="000000"/>
                <w:cs/>
                <w:lang w:val="en-US"/>
              </w:rPr>
            </w:pPr>
            <w:r w:rsidRPr="004E7C3E">
              <w:rPr>
                <w:rFonts w:ascii="Angsana New" w:hAnsi="Angsana New"/>
                <w:color w:val="000000"/>
                <w:lang w:val="en-US"/>
              </w:rPr>
              <w:t>2567</w:t>
            </w:r>
          </w:p>
        </w:tc>
        <w:tc>
          <w:tcPr>
            <w:tcW w:w="1170" w:type="dxa"/>
            <w:vAlign w:val="bottom"/>
          </w:tcPr>
          <w:p w14:paraId="7943B424" w14:textId="77777777" w:rsidR="00FC0A2E" w:rsidRPr="004E7C3E" w:rsidRDefault="00FC0A2E" w:rsidP="004E7252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pacing w:line="280" w:lineRule="exact"/>
              <w:ind w:left="90"/>
              <w:jc w:val="center"/>
              <w:rPr>
                <w:rFonts w:ascii="Angsana New" w:hAnsi="Angsana New"/>
                <w:color w:val="000000"/>
                <w:cs/>
                <w:lang w:val="en-US"/>
              </w:rPr>
            </w:pPr>
            <w:r w:rsidRPr="004E7C3E">
              <w:rPr>
                <w:rFonts w:ascii="Angsana New" w:hAnsi="Angsana New"/>
                <w:color w:val="000000"/>
                <w:lang w:val="en-US"/>
              </w:rPr>
              <w:t>2568</w:t>
            </w:r>
          </w:p>
        </w:tc>
        <w:tc>
          <w:tcPr>
            <w:tcW w:w="1083" w:type="dxa"/>
            <w:vAlign w:val="bottom"/>
          </w:tcPr>
          <w:p w14:paraId="3562B427" w14:textId="77777777" w:rsidR="00FC0A2E" w:rsidRPr="004E7C3E" w:rsidRDefault="00FC0A2E" w:rsidP="004E7252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pacing w:line="280" w:lineRule="exact"/>
              <w:ind w:left="90"/>
              <w:jc w:val="center"/>
              <w:rPr>
                <w:rFonts w:ascii="Angsana New" w:hAnsi="Angsana New"/>
                <w:color w:val="000000"/>
                <w:cs/>
                <w:lang w:val="en-US"/>
              </w:rPr>
            </w:pPr>
            <w:r w:rsidRPr="004E7C3E">
              <w:rPr>
                <w:rFonts w:ascii="Angsana New" w:hAnsi="Angsana New"/>
                <w:color w:val="000000"/>
                <w:lang w:val="en-US"/>
              </w:rPr>
              <w:t>2567</w:t>
            </w:r>
          </w:p>
        </w:tc>
        <w:tc>
          <w:tcPr>
            <w:tcW w:w="1080" w:type="dxa"/>
            <w:vAlign w:val="bottom"/>
          </w:tcPr>
          <w:p w14:paraId="26A60560" w14:textId="77777777" w:rsidR="00FC0A2E" w:rsidRPr="004E7C3E" w:rsidRDefault="00FC0A2E" w:rsidP="004E7252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pacing w:line="280" w:lineRule="exact"/>
              <w:ind w:left="90"/>
              <w:jc w:val="center"/>
              <w:rPr>
                <w:rFonts w:ascii="Angsana New" w:hAnsi="Angsana New"/>
                <w:color w:val="000000"/>
                <w:lang w:val="en-US"/>
              </w:rPr>
            </w:pPr>
            <w:r w:rsidRPr="004E7C3E">
              <w:rPr>
                <w:rFonts w:ascii="Angsana New" w:hAnsi="Angsana New"/>
                <w:color w:val="000000"/>
                <w:lang w:val="en-US"/>
              </w:rPr>
              <w:t>2568</w:t>
            </w:r>
          </w:p>
        </w:tc>
        <w:tc>
          <w:tcPr>
            <w:tcW w:w="1080" w:type="dxa"/>
            <w:vAlign w:val="bottom"/>
          </w:tcPr>
          <w:p w14:paraId="4A28F91C" w14:textId="77777777" w:rsidR="00FC0A2E" w:rsidRPr="004E7C3E" w:rsidRDefault="00FC0A2E" w:rsidP="004E7252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pacing w:line="280" w:lineRule="exact"/>
              <w:ind w:left="90"/>
              <w:jc w:val="center"/>
              <w:rPr>
                <w:rFonts w:ascii="Angsana New" w:hAnsi="Angsana New"/>
                <w:color w:val="000000"/>
                <w:lang w:val="en-US"/>
              </w:rPr>
            </w:pPr>
            <w:r w:rsidRPr="004E7C3E">
              <w:rPr>
                <w:rFonts w:ascii="Angsana New" w:hAnsi="Angsana New"/>
                <w:color w:val="000000"/>
                <w:lang w:val="en-US"/>
              </w:rPr>
              <w:t>2567</w:t>
            </w:r>
          </w:p>
        </w:tc>
      </w:tr>
      <w:tr w:rsidR="00FC0A2E" w:rsidRPr="004E7C3E" w14:paraId="5E4F1F4B" w14:textId="77777777" w:rsidTr="003D75C3">
        <w:trPr>
          <w:cantSplit/>
          <w:trHeight w:val="144"/>
        </w:trPr>
        <w:tc>
          <w:tcPr>
            <w:tcW w:w="2322" w:type="dxa"/>
            <w:vAlign w:val="bottom"/>
          </w:tcPr>
          <w:p w14:paraId="3815ACA0" w14:textId="5A061428" w:rsidR="00FC0A2E" w:rsidRPr="004E7C3E" w:rsidRDefault="00FC0A2E" w:rsidP="004E7252">
            <w:pPr>
              <w:spacing w:line="280" w:lineRule="exact"/>
              <w:jc w:val="thaiDistribute"/>
              <w:rPr>
                <w:color w:val="000000"/>
                <w:sz w:val="22"/>
                <w:szCs w:val="22"/>
              </w:rPr>
            </w:pPr>
            <w:r w:rsidRPr="004E7C3E">
              <w:rPr>
                <w:rFonts w:hint="cs"/>
                <w:color w:val="000000"/>
                <w:sz w:val="22"/>
                <w:szCs w:val="22"/>
                <w:cs/>
                <w:lang w:val="th-TH"/>
              </w:rPr>
              <w:t>บริษัทหลักทรัพย์ ทคตล-กท จำกัด</w:t>
            </w:r>
          </w:p>
        </w:tc>
        <w:tc>
          <w:tcPr>
            <w:tcW w:w="1170" w:type="dxa"/>
            <w:vAlign w:val="center"/>
          </w:tcPr>
          <w:p w14:paraId="328C506A" w14:textId="4C2EECCB" w:rsidR="00FC0A2E" w:rsidRPr="004E7C3E" w:rsidRDefault="00087CF0" w:rsidP="004E7252">
            <w:pPr>
              <w:tabs>
                <w:tab w:val="decimal" w:pos="812"/>
              </w:tabs>
              <w:spacing w:line="280" w:lineRule="exact"/>
              <w:ind w:left="86"/>
              <w:rPr>
                <w:color w:val="000000"/>
                <w:sz w:val="22"/>
                <w:szCs w:val="22"/>
              </w:rPr>
            </w:pPr>
            <w:r w:rsidRPr="004E7C3E">
              <w:rPr>
                <w:rFonts w:hint="cs"/>
                <w:color w:val="000000"/>
                <w:sz w:val="22"/>
                <w:szCs w:val="22"/>
                <w:cs/>
              </w:rPr>
              <w:t>1.63</w:t>
            </w:r>
          </w:p>
        </w:tc>
        <w:tc>
          <w:tcPr>
            <w:tcW w:w="1170" w:type="dxa"/>
            <w:vAlign w:val="center"/>
          </w:tcPr>
          <w:p w14:paraId="4BF5C7A0" w14:textId="78A24F9B" w:rsidR="00FC0A2E" w:rsidRPr="004E7C3E" w:rsidRDefault="00FC0A2E" w:rsidP="004E7252">
            <w:pPr>
              <w:tabs>
                <w:tab w:val="decimal" w:pos="808"/>
              </w:tabs>
              <w:spacing w:line="280" w:lineRule="exact"/>
              <w:ind w:left="86"/>
              <w:rPr>
                <w:color w:val="000000"/>
                <w:sz w:val="22"/>
                <w:szCs w:val="22"/>
              </w:rPr>
            </w:pPr>
            <w:r w:rsidRPr="004E7C3E">
              <w:rPr>
                <w:rFonts w:hint="cs"/>
                <w:color w:val="000000"/>
                <w:sz w:val="22"/>
                <w:szCs w:val="22"/>
                <w:cs/>
              </w:rPr>
              <w:t>1.5</w:t>
            </w:r>
            <w:r w:rsidRPr="004E7C3E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170" w:type="dxa"/>
            <w:vAlign w:val="center"/>
          </w:tcPr>
          <w:p w14:paraId="2EF82C27" w14:textId="55E65936" w:rsidR="00FC0A2E" w:rsidRPr="004E7C3E" w:rsidRDefault="00305A95" w:rsidP="004E7252">
            <w:pPr>
              <w:tabs>
                <w:tab w:val="decimal" w:pos="813"/>
              </w:tabs>
              <w:spacing w:line="280" w:lineRule="exact"/>
              <w:ind w:left="86"/>
              <w:rPr>
                <w:color w:val="000000"/>
                <w:sz w:val="22"/>
                <w:szCs w:val="22"/>
              </w:rPr>
            </w:pPr>
            <w:r w:rsidRPr="004E7C3E">
              <w:rPr>
                <w:rFonts w:hint="cs"/>
                <w:color w:val="000000"/>
                <w:sz w:val="22"/>
                <w:szCs w:val="22"/>
                <w:cs/>
              </w:rPr>
              <w:t>(1.16)</w:t>
            </w:r>
          </w:p>
        </w:tc>
        <w:tc>
          <w:tcPr>
            <w:tcW w:w="1083" w:type="dxa"/>
            <w:vAlign w:val="center"/>
          </w:tcPr>
          <w:p w14:paraId="01C2A4A5" w14:textId="5959CDA7" w:rsidR="00FC0A2E" w:rsidRPr="004E7C3E" w:rsidRDefault="00FC0A2E" w:rsidP="004E7252">
            <w:pPr>
              <w:tabs>
                <w:tab w:val="decimal" w:pos="719"/>
              </w:tabs>
              <w:spacing w:line="280" w:lineRule="exact"/>
              <w:ind w:left="86"/>
              <w:rPr>
                <w:color w:val="000000"/>
                <w:sz w:val="22"/>
                <w:szCs w:val="22"/>
              </w:rPr>
            </w:pPr>
            <w:r w:rsidRPr="004E7C3E">
              <w:rPr>
                <w:rFonts w:hint="cs"/>
                <w:color w:val="000000"/>
                <w:sz w:val="22"/>
                <w:szCs w:val="22"/>
                <w:cs/>
              </w:rPr>
              <w:t>(0.24)</w:t>
            </w:r>
          </w:p>
        </w:tc>
        <w:tc>
          <w:tcPr>
            <w:tcW w:w="1080" w:type="dxa"/>
          </w:tcPr>
          <w:p w14:paraId="23330491" w14:textId="1676655A" w:rsidR="00FC0A2E" w:rsidRPr="004E7C3E" w:rsidRDefault="00305A95" w:rsidP="004E7252">
            <w:pPr>
              <w:tabs>
                <w:tab w:val="decimal" w:pos="717"/>
              </w:tabs>
              <w:spacing w:line="280" w:lineRule="exact"/>
              <w:ind w:left="86"/>
              <w:rPr>
                <w:color w:val="000000"/>
                <w:sz w:val="22"/>
                <w:szCs w:val="22"/>
              </w:rPr>
            </w:pPr>
            <w:r w:rsidRPr="004E7C3E">
              <w:rPr>
                <w:rFonts w:hint="cs"/>
                <w:color w:val="000000"/>
                <w:sz w:val="22"/>
                <w:szCs w:val="22"/>
                <w:cs/>
              </w:rPr>
              <w:t>2.77</w:t>
            </w:r>
          </w:p>
        </w:tc>
        <w:tc>
          <w:tcPr>
            <w:tcW w:w="1080" w:type="dxa"/>
          </w:tcPr>
          <w:p w14:paraId="7742F21C" w14:textId="3F115640" w:rsidR="00FC0A2E" w:rsidRPr="004E7C3E" w:rsidRDefault="00FC0A2E" w:rsidP="004E7252">
            <w:pPr>
              <w:tabs>
                <w:tab w:val="decimal" w:pos="715"/>
              </w:tabs>
              <w:spacing w:line="280" w:lineRule="exact"/>
              <w:ind w:left="86"/>
              <w:rPr>
                <w:color w:val="000000"/>
                <w:sz w:val="22"/>
                <w:szCs w:val="22"/>
              </w:rPr>
            </w:pPr>
            <w:r w:rsidRPr="004E7C3E">
              <w:rPr>
                <w:rFonts w:hint="cs"/>
                <w:color w:val="000000"/>
                <w:sz w:val="22"/>
                <w:szCs w:val="22"/>
                <w:cs/>
              </w:rPr>
              <w:t>2.71</w:t>
            </w:r>
          </w:p>
        </w:tc>
      </w:tr>
      <w:tr w:rsidR="00FC0A2E" w:rsidRPr="004E7C3E" w14:paraId="4762F8C3" w14:textId="77777777" w:rsidTr="003D75C3">
        <w:trPr>
          <w:cantSplit/>
          <w:trHeight w:val="144"/>
        </w:trPr>
        <w:tc>
          <w:tcPr>
            <w:tcW w:w="2322" w:type="dxa"/>
            <w:vAlign w:val="bottom"/>
          </w:tcPr>
          <w:p w14:paraId="1C707BA8" w14:textId="77777777" w:rsidR="00FC0A2E" w:rsidRPr="004E7C3E" w:rsidRDefault="00FC0A2E" w:rsidP="004E7252">
            <w:pPr>
              <w:spacing w:line="280" w:lineRule="exact"/>
              <w:jc w:val="thaiDistribute"/>
              <w:rPr>
                <w:color w:val="000000"/>
                <w:sz w:val="22"/>
                <w:szCs w:val="22"/>
              </w:rPr>
            </w:pPr>
            <w:r w:rsidRPr="004E7C3E">
              <w:rPr>
                <w:rFonts w:hint="cs"/>
                <w:color w:val="000000"/>
                <w:sz w:val="22"/>
                <w:szCs w:val="22"/>
              </w:rPr>
              <w:t>KTZ Ruby Hill Securities Co</w:t>
            </w:r>
            <w:r w:rsidRPr="004E7C3E">
              <w:rPr>
                <w:rFonts w:hint="cs"/>
                <w:color w:val="000000"/>
                <w:sz w:val="22"/>
                <w:szCs w:val="22"/>
                <w:cs/>
              </w:rPr>
              <w:t>.</w:t>
            </w:r>
            <w:r w:rsidRPr="004E7C3E">
              <w:rPr>
                <w:rFonts w:hint="cs"/>
                <w:color w:val="000000"/>
                <w:sz w:val="22"/>
                <w:szCs w:val="22"/>
              </w:rPr>
              <w:t>, Ltd</w:t>
            </w:r>
            <w:r w:rsidRPr="004E7C3E">
              <w:rPr>
                <w:rFonts w:hint="cs"/>
                <w:color w:val="000000"/>
                <w:sz w:val="22"/>
                <w:szCs w:val="22"/>
                <w:cs/>
              </w:rPr>
              <w:t>.</w:t>
            </w:r>
          </w:p>
        </w:tc>
        <w:tc>
          <w:tcPr>
            <w:tcW w:w="1170" w:type="dxa"/>
          </w:tcPr>
          <w:p w14:paraId="224495BA" w14:textId="651C226F" w:rsidR="00FC0A2E" w:rsidRPr="004E7C3E" w:rsidRDefault="00BB2BC1" w:rsidP="004E7252">
            <w:pPr>
              <w:tabs>
                <w:tab w:val="decimal" w:pos="812"/>
              </w:tabs>
              <w:spacing w:line="280" w:lineRule="exact"/>
              <w:ind w:left="86"/>
              <w:rPr>
                <w:color w:val="000000"/>
                <w:sz w:val="22"/>
                <w:szCs w:val="22"/>
              </w:rPr>
            </w:pPr>
            <w:r w:rsidRPr="004E7C3E">
              <w:rPr>
                <w:rFonts w:hint="cs"/>
                <w:color w:val="000000"/>
                <w:sz w:val="22"/>
                <w:szCs w:val="22"/>
                <w:cs/>
              </w:rPr>
              <w:t>0.11</w:t>
            </w:r>
          </w:p>
        </w:tc>
        <w:tc>
          <w:tcPr>
            <w:tcW w:w="1170" w:type="dxa"/>
          </w:tcPr>
          <w:p w14:paraId="3C30D52A" w14:textId="05D4D9CF" w:rsidR="00FC0A2E" w:rsidRPr="004E7C3E" w:rsidRDefault="00FC0A2E" w:rsidP="004E7252">
            <w:pPr>
              <w:tabs>
                <w:tab w:val="decimal" w:pos="808"/>
              </w:tabs>
              <w:spacing w:line="280" w:lineRule="exact"/>
              <w:ind w:left="86"/>
              <w:rPr>
                <w:color w:val="000000"/>
                <w:sz w:val="22"/>
                <w:szCs w:val="22"/>
              </w:rPr>
            </w:pPr>
            <w:r w:rsidRPr="004E7C3E">
              <w:rPr>
                <w:rFonts w:hint="cs"/>
                <w:color w:val="000000"/>
                <w:sz w:val="22"/>
                <w:szCs w:val="22"/>
                <w:cs/>
              </w:rPr>
              <w:t>(1.22)</w:t>
            </w:r>
          </w:p>
        </w:tc>
        <w:tc>
          <w:tcPr>
            <w:tcW w:w="1170" w:type="dxa"/>
          </w:tcPr>
          <w:p w14:paraId="386E88DF" w14:textId="460221D9" w:rsidR="00FC0A2E" w:rsidRPr="004E7C3E" w:rsidRDefault="00305A95" w:rsidP="004E7252">
            <w:pPr>
              <w:tabs>
                <w:tab w:val="decimal" w:pos="813"/>
              </w:tabs>
              <w:spacing w:line="280" w:lineRule="exact"/>
              <w:ind w:left="86"/>
              <w:rPr>
                <w:color w:val="000000"/>
                <w:sz w:val="22"/>
                <w:szCs w:val="22"/>
              </w:rPr>
            </w:pPr>
            <w:r w:rsidRPr="004E7C3E">
              <w:rPr>
                <w:rFonts w:hint="cs"/>
                <w:color w:val="000000"/>
                <w:sz w:val="22"/>
                <w:szCs w:val="22"/>
                <w:cs/>
              </w:rPr>
              <w:t>(3.1</w:t>
            </w:r>
            <w:r w:rsidR="00102FCB" w:rsidRPr="004E7C3E">
              <w:rPr>
                <w:color w:val="000000"/>
                <w:sz w:val="22"/>
                <w:szCs w:val="22"/>
              </w:rPr>
              <w:t>1</w:t>
            </w:r>
            <w:r w:rsidRPr="004E7C3E">
              <w:rPr>
                <w:rFonts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083" w:type="dxa"/>
          </w:tcPr>
          <w:p w14:paraId="038599F9" w14:textId="65335250" w:rsidR="00FC0A2E" w:rsidRPr="004E7C3E" w:rsidRDefault="00FC0A2E" w:rsidP="004E7252">
            <w:pPr>
              <w:tabs>
                <w:tab w:val="decimal" w:pos="719"/>
              </w:tabs>
              <w:spacing w:line="280" w:lineRule="exact"/>
              <w:ind w:left="86"/>
              <w:rPr>
                <w:color w:val="000000"/>
                <w:sz w:val="22"/>
                <w:szCs w:val="22"/>
              </w:rPr>
            </w:pPr>
            <w:r w:rsidRPr="004E7C3E">
              <w:rPr>
                <w:rFonts w:hint="cs"/>
                <w:color w:val="000000"/>
                <w:sz w:val="22"/>
                <w:szCs w:val="22"/>
                <w:cs/>
              </w:rPr>
              <w:t>5.64</w:t>
            </w:r>
          </w:p>
        </w:tc>
        <w:tc>
          <w:tcPr>
            <w:tcW w:w="1080" w:type="dxa"/>
          </w:tcPr>
          <w:p w14:paraId="37709975" w14:textId="7053ECBE" w:rsidR="00FC0A2E" w:rsidRPr="004E7C3E" w:rsidRDefault="00305A95" w:rsidP="004E7252">
            <w:pPr>
              <w:tabs>
                <w:tab w:val="decimal" w:pos="897"/>
              </w:tabs>
              <w:spacing w:line="280" w:lineRule="exact"/>
              <w:ind w:left="86"/>
              <w:rPr>
                <w:color w:val="000000"/>
                <w:sz w:val="22"/>
                <w:szCs w:val="22"/>
              </w:rPr>
            </w:pPr>
            <w:r w:rsidRPr="004E7C3E">
              <w:rPr>
                <w:rFonts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</w:tcPr>
          <w:p w14:paraId="75BBF996" w14:textId="1726B7EF" w:rsidR="00FC0A2E" w:rsidRPr="004E7C3E" w:rsidRDefault="00FC0A2E" w:rsidP="004E7252">
            <w:pPr>
              <w:tabs>
                <w:tab w:val="decimal" w:pos="895"/>
              </w:tabs>
              <w:spacing w:line="280" w:lineRule="exact"/>
              <w:ind w:left="86"/>
              <w:rPr>
                <w:color w:val="000000"/>
                <w:sz w:val="22"/>
                <w:szCs w:val="22"/>
              </w:rPr>
            </w:pPr>
            <w:r w:rsidRPr="004E7C3E">
              <w:rPr>
                <w:rFonts w:hint="cs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FC0A2E" w:rsidRPr="004E7C3E" w14:paraId="345210A6" w14:textId="77777777" w:rsidTr="003D75C3">
        <w:trPr>
          <w:cantSplit/>
          <w:trHeight w:val="144"/>
        </w:trPr>
        <w:tc>
          <w:tcPr>
            <w:tcW w:w="2322" w:type="dxa"/>
            <w:vAlign w:val="bottom"/>
          </w:tcPr>
          <w:p w14:paraId="3AEE21B0" w14:textId="77777777" w:rsidR="00FC0A2E" w:rsidRPr="004E7C3E" w:rsidRDefault="00FC0A2E" w:rsidP="004E7252">
            <w:pPr>
              <w:spacing w:line="280" w:lineRule="exact"/>
              <w:jc w:val="thaiDistribute"/>
              <w:rPr>
                <w:color w:val="000000"/>
                <w:sz w:val="22"/>
                <w:szCs w:val="22"/>
                <w:cs/>
                <w:lang w:val="th-TH"/>
              </w:rPr>
            </w:pPr>
            <w:r w:rsidRPr="004E7C3E">
              <w:rPr>
                <w:rFonts w:hint="cs"/>
                <w:color w:val="000000"/>
                <w:sz w:val="22"/>
                <w:szCs w:val="22"/>
                <w:cs/>
                <w:lang w:val="th-TH"/>
              </w:rPr>
              <w:t>Deepscope Pte. Ltd.</w:t>
            </w:r>
          </w:p>
        </w:tc>
        <w:tc>
          <w:tcPr>
            <w:tcW w:w="1170" w:type="dxa"/>
          </w:tcPr>
          <w:p w14:paraId="5C8F3667" w14:textId="671E2885" w:rsidR="00FC0A2E" w:rsidRPr="004E7C3E" w:rsidRDefault="00BB2BC1" w:rsidP="004E7252">
            <w:pPr>
              <w:tabs>
                <w:tab w:val="decimal" w:pos="812"/>
              </w:tabs>
              <w:spacing w:line="280" w:lineRule="exact"/>
              <w:ind w:left="86"/>
              <w:rPr>
                <w:color w:val="000000"/>
                <w:sz w:val="22"/>
                <w:szCs w:val="22"/>
              </w:rPr>
            </w:pPr>
            <w:r w:rsidRPr="004E7C3E">
              <w:rPr>
                <w:rFonts w:hint="cs"/>
                <w:color w:val="000000"/>
                <w:sz w:val="22"/>
                <w:szCs w:val="22"/>
                <w:cs/>
              </w:rPr>
              <w:t>0.</w:t>
            </w:r>
            <w:r w:rsidR="00805CB7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170" w:type="dxa"/>
          </w:tcPr>
          <w:p w14:paraId="7D26E29C" w14:textId="51B48E46" w:rsidR="00FC0A2E" w:rsidRPr="004E7C3E" w:rsidRDefault="00FC0A2E" w:rsidP="004E7252">
            <w:pPr>
              <w:tabs>
                <w:tab w:val="decimal" w:pos="808"/>
              </w:tabs>
              <w:spacing w:line="280" w:lineRule="exact"/>
              <w:ind w:left="86"/>
              <w:rPr>
                <w:color w:val="000000"/>
                <w:sz w:val="22"/>
                <w:szCs w:val="22"/>
              </w:rPr>
            </w:pPr>
            <w:r w:rsidRPr="004E7C3E">
              <w:rPr>
                <w:rFonts w:hint="cs"/>
                <w:color w:val="000000"/>
                <w:sz w:val="22"/>
                <w:szCs w:val="22"/>
                <w:cs/>
              </w:rPr>
              <w:t>(0.1</w:t>
            </w:r>
            <w:r w:rsidRPr="004E7C3E">
              <w:rPr>
                <w:color w:val="000000"/>
                <w:sz w:val="22"/>
                <w:szCs w:val="22"/>
              </w:rPr>
              <w:t>6</w:t>
            </w:r>
            <w:r w:rsidRPr="004E7C3E">
              <w:rPr>
                <w:rFonts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70" w:type="dxa"/>
          </w:tcPr>
          <w:p w14:paraId="57D068AA" w14:textId="6FEED079" w:rsidR="00FC0A2E" w:rsidRPr="004E7C3E" w:rsidRDefault="00305A95" w:rsidP="004E7252">
            <w:pPr>
              <w:tabs>
                <w:tab w:val="decimal" w:pos="813"/>
              </w:tabs>
              <w:spacing w:line="280" w:lineRule="exact"/>
              <w:ind w:left="86"/>
              <w:rPr>
                <w:color w:val="000000"/>
                <w:sz w:val="22"/>
                <w:szCs w:val="22"/>
              </w:rPr>
            </w:pPr>
            <w:r w:rsidRPr="004E7C3E">
              <w:rPr>
                <w:rFonts w:hint="cs"/>
                <w:color w:val="000000"/>
                <w:sz w:val="22"/>
                <w:szCs w:val="22"/>
                <w:cs/>
              </w:rPr>
              <w:t>0.0</w:t>
            </w:r>
            <w:r w:rsidR="00805CB7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083" w:type="dxa"/>
          </w:tcPr>
          <w:p w14:paraId="714C3478" w14:textId="7CE9AE4F" w:rsidR="00FC0A2E" w:rsidRPr="004E7C3E" w:rsidRDefault="00FC0A2E" w:rsidP="004E7252">
            <w:pPr>
              <w:tabs>
                <w:tab w:val="decimal" w:pos="719"/>
              </w:tabs>
              <w:spacing w:line="280" w:lineRule="exact"/>
              <w:ind w:left="86"/>
              <w:rPr>
                <w:color w:val="000000"/>
                <w:sz w:val="22"/>
                <w:szCs w:val="22"/>
              </w:rPr>
            </w:pPr>
            <w:r w:rsidRPr="004E7C3E">
              <w:rPr>
                <w:rFonts w:hint="cs"/>
                <w:color w:val="000000"/>
                <w:sz w:val="22"/>
                <w:szCs w:val="22"/>
                <w:cs/>
              </w:rPr>
              <w:t>(0.01)</w:t>
            </w:r>
          </w:p>
        </w:tc>
        <w:tc>
          <w:tcPr>
            <w:tcW w:w="1080" w:type="dxa"/>
          </w:tcPr>
          <w:p w14:paraId="1385E352" w14:textId="508BE056" w:rsidR="00FC0A2E" w:rsidRPr="004E7C3E" w:rsidRDefault="00305A95" w:rsidP="004E7252">
            <w:pPr>
              <w:tabs>
                <w:tab w:val="decimal" w:pos="897"/>
              </w:tabs>
              <w:spacing w:line="280" w:lineRule="exact"/>
              <w:ind w:left="86"/>
              <w:rPr>
                <w:color w:val="000000"/>
                <w:sz w:val="22"/>
                <w:szCs w:val="22"/>
              </w:rPr>
            </w:pPr>
            <w:r w:rsidRPr="004E7C3E">
              <w:rPr>
                <w:rFonts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</w:tcPr>
          <w:p w14:paraId="126E80DB" w14:textId="436B07C4" w:rsidR="00FC0A2E" w:rsidRPr="004E7C3E" w:rsidRDefault="00FC0A2E" w:rsidP="004E7252">
            <w:pPr>
              <w:tabs>
                <w:tab w:val="decimal" w:pos="895"/>
              </w:tabs>
              <w:spacing w:line="280" w:lineRule="exact"/>
              <w:ind w:left="86"/>
              <w:rPr>
                <w:color w:val="000000"/>
                <w:sz w:val="22"/>
                <w:szCs w:val="22"/>
              </w:rPr>
            </w:pPr>
            <w:r w:rsidRPr="004E7C3E">
              <w:rPr>
                <w:rFonts w:hint="cs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FC0A2E" w:rsidRPr="004E7C3E" w14:paraId="0954F306" w14:textId="77777777" w:rsidTr="003D75C3">
        <w:trPr>
          <w:cantSplit/>
          <w:trHeight w:val="144"/>
        </w:trPr>
        <w:tc>
          <w:tcPr>
            <w:tcW w:w="2322" w:type="dxa"/>
            <w:vAlign w:val="center"/>
          </w:tcPr>
          <w:p w14:paraId="4B5587E5" w14:textId="77777777" w:rsidR="00FC0A2E" w:rsidRPr="004E7C3E" w:rsidRDefault="00FC0A2E" w:rsidP="004E7252">
            <w:pPr>
              <w:spacing w:line="280" w:lineRule="exact"/>
              <w:ind w:left="342" w:right="-118" w:hanging="333"/>
              <w:rPr>
                <w:color w:val="000000"/>
                <w:sz w:val="22"/>
                <w:szCs w:val="22"/>
                <w:cs/>
              </w:rPr>
            </w:pPr>
            <w:r w:rsidRPr="004E7C3E">
              <w:rPr>
                <w:rFonts w:hint="cs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2B4B42FF" w14:textId="67E0892E" w:rsidR="00FC0A2E" w:rsidRPr="004E7C3E" w:rsidRDefault="00BB2BC1" w:rsidP="004E725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2"/>
              </w:tabs>
              <w:spacing w:line="280" w:lineRule="exact"/>
              <w:ind w:left="86"/>
              <w:rPr>
                <w:color w:val="000000"/>
                <w:sz w:val="22"/>
                <w:szCs w:val="22"/>
              </w:rPr>
            </w:pPr>
            <w:r w:rsidRPr="004E7C3E">
              <w:rPr>
                <w:rFonts w:hint="cs"/>
                <w:color w:val="000000"/>
                <w:sz w:val="22"/>
                <w:szCs w:val="22"/>
                <w:cs/>
              </w:rPr>
              <w:t>1.8</w:t>
            </w:r>
            <w:r w:rsidR="00805CB7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170" w:type="dxa"/>
            <w:vAlign w:val="bottom"/>
          </w:tcPr>
          <w:p w14:paraId="0155EC35" w14:textId="16C2F67D" w:rsidR="00FC0A2E" w:rsidRPr="004E7C3E" w:rsidRDefault="00FC0A2E" w:rsidP="004E725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08"/>
              </w:tabs>
              <w:spacing w:line="280" w:lineRule="exact"/>
              <w:ind w:left="86"/>
              <w:rPr>
                <w:color w:val="000000"/>
                <w:sz w:val="22"/>
                <w:szCs w:val="22"/>
                <w:cs/>
              </w:rPr>
            </w:pPr>
            <w:r w:rsidRPr="004E7C3E">
              <w:rPr>
                <w:rFonts w:hint="cs"/>
                <w:color w:val="000000"/>
                <w:sz w:val="22"/>
                <w:szCs w:val="22"/>
                <w:cs/>
              </w:rPr>
              <w:t>0.17</w:t>
            </w:r>
          </w:p>
        </w:tc>
        <w:tc>
          <w:tcPr>
            <w:tcW w:w="1170" w:type="dxa"/>
            <w:vAlign w:val="bottom"/>
          </w:tcPr>
          <w:p w14:paraId="5853703D" w14:textId="325F6A51" w:rsidR="00FC0A2E" w:rsidRPr="004E7C3E" w:rsidRDefault="00305A95" w:rsidP="004E725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3"/>
              </w:tabs>
              <w:spacing w:line="280" w:lineRule="exact"/>
              <w:ind w:left="86"/>
              <w:rPr>
                <w:color w:val="000000"/>
                <w:sz w:val="22"/>
                <w:szCs w:val="22"/>
              </w:rPr>
            </w:pPr>
            <w:r w:rsidRPr="004E7C3E">
              <w:rPr>
                <w:rFonts w:hint="cs"/>
                <w:color w:val="000000"/>
                <w:sz w:val="22"/>
                <w:szCs w:val="22"/>
                <w:cs/>
              </w:rPr>
              <w:t>(4.2</w:t>
            </w:r>
            <w:r w:rsidR="00E82C3C">
              <w:rPr>
                <w:color w:val="000000"/>
                <w:sz w:val="22"/>
                <w:szCs w:val="22"/>
              </w:rPr>
              <w:t>6</w:t>
            </w:r>
            <w:r w:rsidRPr="004E7C3E">
              <w:rPr>
                <w:rFonts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083" w:type="dxa"/>
            <w:vAlign w:val="bottom"/>
          </w:tcPr>
          <w:p w14:paraId="1405BCD7" w14:textId="2BD11871" w:rsidR="00FC0A2E" w:rsidRPr="004E7C3E" w:rsidRDefault="00FC0A2E" w:rsidP="004E725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19"/>
              </w:tabs>
              <w:spacing w:line="280" w:lineRule="exact"/>
              <w:ind w:left="86"/>
              <w:rPr>
                <w:color w:val="000000"/>
                <w:sz w:val="22"/>
                <w:szCs w:val="22"/>
                <w:cs/>
              </w:rPr>
            </w:pPr>
            <w:r w:rsidRPr="004E7C3E">
              <w:rPr>
                <w:rFonts w:hint="cs"/>
                <w:color w:val="000000"/>
                <w:sz w:val="22"/>
                <w:szCs w:val="22"/>
                <w:cs/>
              </w:rPr>
              <w:t>5.39</w:t>
            </w:r>
          </w:p>
        </w:tc>
        <w:tc>
          <w:tcPr>
            <w:tcW w:w="1080" w:type="dxa"/>
            <w:vAlign w:val="bottom"/>
          </w:tcPr>
          <w:p w14:paraId="3B2A3988" w14:textId="580E2AAC" w:rsidR="00FC0A2E" w:rsidRPr="004E7C3E" w:rsidRDefault="00305A95" w:rsidP="004E725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17"/>
              </w:tabs>
              <w:spacing w:line="280" w:lineRule="exact"/>
              <w:ind w:left="86"/>
              <w:rPr>
                <w:color w:val="000000"/>
                <w:sz w:val="22"/>
                <w:szCs w:val="22"/>
                <w:cs/>
              </w:rPr>
            </w:pPr>
            <w:r w:rsidRPr="004E7C3E">
              <w:rPr>
                <w:rFonts w:hint="cs"/>
                <w:color w:val="000000"/>
                <w:sz w:val="22"/>
                <w:szCs w:val="22"/>
                <w:cs/>
              </w:rPr>
              <w:t>2.77</w:t>
            </w:r>
          </w:p>
        </w:tc>
        <w:tc>
          <w:tcPr>
            <w:tcW w:w="1080" w:type="dxa"/>
            <w:vAlign w:val="bottom"/>
          </w:tcPr>
          <w:p w14:paraId="5DEDDD70" w14:textId="7C15D007" w:rsidR="00FC0A2E" w:rsidRPr="004E7C3E" w:rsidRDefault="00FC0A2E" w:rsidP="004E725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15"/>
              </w:tabs>
              <w:spacing w:line="280" w:lineRule="exact"/>
              <w:ind w:left="86"/>
              <w:rPr>
                <w:color w:val="000000"/>
                <w:sz w:val="22"/>
                <w:szCs w:val="22"/>
                <w:cs/>
              </w:rPr>
            </w:pPr>
            <w:r w:rsidRPr="004E7C3E">
              <w:rPr>
                <w:rFonts w:hint="cs"/>
                <w:color w:val="000000"/>
                <w:sz w:val="22"/>
                <w:szCs w:val="22"/>
                <w:cs/>
              </w:rPr>
              <w:t>2.71</w:t>
            </w:r>
          </w:p>
        </w:tc>
      </w:tr>
    </w:tbl>
    <w:p w14:paraId="189708C3" w14:textId="1A7C59A2" w:rsidR="00C705BB" w:rsidRPr="004E7C3E" w:rsidRDefault="00EB22CD" w:rsidP="00346D0D">
      <w:pPr>
        <w:widowControl/>
        <w:autoSpaceDE/>
        <w:autoSpaceDN/>
        <w:adjustRightInd/>
        <w:spacing w:before="240" w:after="80"/>
        <w:ind w:left="547" w:hanging="547"/>
        <w:rPr>
          <w:b/>
          <w:bCs/>
          <w:color w:val="000000"/>
          <w:sz w:val="32"/>
          <w:szCs w:val="32"/>
        </w:rPr>
      </w:pPr>
      <w:r w:rsidRPr="004E7C3E">
        <w:rPr>
          <w:b/>
          <w:bCs/>
          <w:color w:val="000000"/>
          <w:sz w:val="32"/>
          <w:szCs w:val="32"/>
        </w:rPr>
        <w:t>1</w:t>
      </w:r>
      <w:r w:rsidR="00B97E8E" w:rsidRPr="004E7C3E">
        <w:rPr>
          <w:b/>
          <w:bCs/>
          <w:color w:val="000000"/>
          <w:sz w:val="32"/>
          <w:szCs w:val="32"/>
        </w:rPr>
        <w:t>2</w:t>
      </w:r>
      <w:r w:rsidR="00C705BB" w:rsidRPr="004E7C3E">
        <w:rPr>
          <w:rFonts w:hint="cs"/>
          <w:b/>
          <w:bCs/>
          <w:color w:val="000000"/>
          <w:sz w:val="32"/>
          <w:szCs w:val="32"/>
          <w:cs/>
        </w:rPr>
        <w:t>.</w:t>
      </w:r>
      <w:r w:rsidR="00C705BB" w:rsidRPr="004E7C3E">
        <w:rPr>
          <w:rFonts w:hint="cs"/>
          <w:b/>
          <w:bCs/>
          <w:color w:val="000000"/>
          <w:sz w:val="32"/>
          <w:szCs w:val="32"/>
        </w:rPr>
        <w:t>3</w:t>
      </w:r>
      <w:r w:rsidR="00C705BB" w:rsidRPr="004E7C3E">
        <w:rPr>
          <w:rFonts w:hint="cs"/>
          <w:b/>
          <w:bCs/>
          <w:color w:val="000000"/>
          <w:sz w:val="32"/>
          <w:szCs w:val="32"/>
          <w:cs/>
        </w:rPr>
        <w:tab/>
        <w:t>ข้อมูลทางการเงินของบริษัทร่วมที่มีสาระสำคัญ</w:t>
      </w:r>
    </w:p>
    <w:p w14:paraId="7537D6DD" w14:textId="77777777" w:rsidR="005E348D" w:rsidRPr="004E7C3E" w:rsidRDefault="005E348D" w:rsidP="004E7252">
      <w:pPr>
        <w:pStyle w:val="Caption"/>
        <w:spacing w:before="80" w:after="0"/>
        <w:ind w:left="547" w:right="-43" w:hanging="547"/>
      </w:pPr>
      <w:r w:rsidRPr="004E7C3E">
        <w:rPr>
          <w:cs/>
        </w:rPr>
        <w:tab/>
        <w:t xml:space="preserve">สรุปรายการฐานะทางการเงิน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1125"/>
        <w:gridCol w:w="1125"/>
        <w:gridCol w:w="1125"/>
        <w:gridCol w:w="1125"/>
        <w:gridCol w:w="1125"/>
        <w:gridCol w:w="1118"/>
        <w:gridCol w:w="7"/>
      </w:tblGrid>
      <w:tr w:rsidR="005E348D" w:rsidRPr="004E7C3E" w14:paraId="3CA59620" w14:textId="77777777" w:rsidTr="00D34758">
        <w:trPr>
          <w:gridAfter w:val="1"/>
          <w:wAfter w:w="7" w:type="dxa"/>
          <w:tblHeader/>
        </w:trPr>
        <w:tc>
          <w:tcPr>
            <w:tcW w:w="9173" w:type="dxa"/>
            <w:gridSpan w:val="7"/>
            <w:vAlign w:val="bottom"/>
          </w:tcPr>
          <w:p w14:paraId="7A3ACBB3" w14:textId="77777777" w:rsidR="005E348D" w:rsidRPr="004E7C3E" w:rsidRDefault="005E348D" w:rsidP="004E7252">
            <w:pPr>
              <w:spacing w:line="320" w:lineRule="exact"/>
              <w:jc w:val="right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(หน่วย: ล้านบาท)</w:t>
            </w:r>
          </w:p>
        </w:tc>
      </w:tr>
      <w:tr w:rsidR="005E348D" w:rsidRPr="004E7C3E" w14:paraId="34881821" w14:textId="77777777" w:rsidTr="00D34758">
        <w:trPr>
          <w:tblHeader/>
        </w:trPr>
        <w:tc>
          <w:tcPr>
            <w:tcW w:w="2430" w:type="dxa"/>
          </w:tcPr>
          <w:p w14:paraId="377D2C75" w14:textId="77777777" w:rsidR="005E348D" w:rsidRPr="004E7C3E" w:rsidRDefault="005E348D" w:rsidP="004E7252">
            <w:pPr>
              <w:spacing w:line="320" w:lineRule="exact"/>
              <w:rPr>
                <w:sz w:val="26"/>
                <w:szCs w:val="26"/>
                <w:cs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581F4E62" w14:textId="77777777" w:rsidR="005E348D" w:rsidRPr="004E7C3E" w:rsidRDefault="005E348D" w:rsidP="004E725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spacing w:val="-6"/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บริษัทหลักทรัพย์                       ทคตล-กท จำกัด</w:t>
            </w:r>
          </w:p>
        </w:tc>
        <w:tc>
          <w:tcPr>
            <w:tcW w:w="2250" w:type="dxa"/>
            <w:gridSpan w:val="2"/>
            <w:vAlign w:val="bottom"/>
          </w:tcPr>
          <w:p w14:paraId="440EE330" w14:textId="77777777" w:rsidR="005E348D" w:rsidRPr="004E7C3E" w:rsidRDefault="005E348D" w:rsidP="004E725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spacing w:val="-6"/>
                <w:sz w:val="26"/>
                <w:szCs w:val="26"/>
                <w:cs/>
              </w:rPr>
            </w:pPr>
            <w:r w:rsidRPr="004E7C3E">
              <w:rPr>
                <w:rFonts w:hint="cs"/>
                <w:sz w:val="26"/>
                <w:szCs w:val="26"/>
              </w:rPr>
              <w:t>KTZ Ruby Hill Securities Co</w:t>
            </w:r>
            <w:r w:rsidRPr="004E7C3E">
              <w:rPr>
                <w:rFonts w:hint="cs"/>
                <w:sz w:val="26"/>
                <w:szCs w:val="26"/>
                <w:cs/>
              </w:rPr>
              <w:t>.</w:t>
            </w:r>
            <w:r w:rsidRPr="004E7C3E">
              <w:rPr>
                <w:rFonts w:hint="cs"/>
                <w:sz w:val="26"/>
                <w:szCs w:val="26"/>
              </w:rPr>
              <w:t>, Ltd</w:t>
            </w:r>
            <w:r w:rsidRPr="004E7C3E">
              <w:rPr>
                <w:rFonts w:hint="cs"/>
                <w:sz w:val="26"/>
                <w:szCs w:val="26"/>
                <w:cs/>
              </w:rPr>
              <w:t>.</w:t>
            </w:r>
          </w:p>
        </w:tc>
        <w:tc>
          <w:tcPr>
            <w:tcW w:w="2250" w:type="dxa"/>
            <w:gridSpan w:val="3"/>
            <w:vAlign w:val="bottom"/>
          </w:tcPr>
          <w:p w14:paraId="0A2E7D43" w14:textId="6115CB5C" w:rsidR="005E348D" w:rsidRPr="004E7C3E" w:rsidRDefault="007E23FB" w:rsidP="004E725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spacing w:val="-6"/>
                <w:sz w:val="26"/>
                <w:szCs w:val="26"/>
                <w:cs/>
              </w:rPr>
            </w:pPr>
            <w:r w:rsidRPr="004E7C3E">
              <w:rPr>
                <w:rFonts w:hint="cs"/>
                <w:sz w:val="26"/>
                <w:szCs w:val="26"/>
              </w:rPr>
              <w:t>Deepscope Pte</w:t>
            </w:r>
            <w:r w:rsidRPr="004E7C3E">
              <w:rPr>
                <w:rFonts w:hint="cs"/>
                <w:sz w:val="26"/>
                <w:szCs w:val="26"/>
                <w:cs/>
              </w:rPr>
              <w:t xml:space="preserve">. </w:t>
            </w:r>
            <w:r w:rsidRPr="004E7C3E">
              <w:rPr>
                <w:rFonts w:hint="cs"/>
                <w:sz w:val="26"/>
                <w:szCs w:val="26"/>
              </w:rPr>
              <w:t>Ltd</w:t>
            </w:r>
            <w:r w:rsidRPr="004E7C3E">
              <w:rPr>
                <w:rFonts w:hint="cs"/>
                <w:sz w:val="26"/>
                <w:szCs w:val="26"/>
                <w:cs/>
              </w:rPr>
              <w:t>.</w:t>
            </w:r>
          </w:p>
        </w:tc>
      </w:tr>
      <w:tr w:rsidR="00FC0A2E" w:rsidRPr="004E7C3E" w14:paraId="0240F12A" w14:textId="77777777" w:rsidTr="00D34758">
        <w:trPr>
          <w:trHeight w:val="70"/>
          <w:tblHeader/>
        </w:trPr>
        <w:tc>
          <w:tcPr>
            <w:tcW w:w="2430" w:type="dxa"/>
          </w:tcPr>
          <w:p w14:paraId="64128AF2" w14:textId="77777777" w:rsidR="00FC0A2E" w:rsidRPr="004E7C3E" w:rsidRDefault="00FC0A2E" w:rsidP="004E7252">
            <w:pPr>
              <w:spacing w:line="320" w:lineRule="exact"/>
              <w:rPr>
                <w:sz w:val="26"/>
                <w:szCs w:val="26"/>
                <w:cs/>
              </w:rPr>
            </w:pPr>
          </w:p>
        </w:tc>
        <w:tc>
          <w:tcPr>
            <w:tcW w:w="1125" w:type="dxa"/>
            <w:vAlign w:val="bottom"/>
          </w:tcPr>
          <w:p w14:paraId="36694167" w14:textId="49A946EF" w:rsidR="00FC0A2E" w:rsidRPr="004E7C3E" w:rsidRDefault="00FC0A2E" w:rsidP="004E725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</w:rPr>
              <w:t>30</w:t>
            </w:r>
            <w:r w:rsidRPr="004E7C3E">
              <w:rPr>
                <w:rFonts w:hint="cs"/>
                <w:sz w:val="26"/>
                <w:szCs w:val="26"/>
                <w:cs/>
              </w:rPr>
              <w:t xml:space="preserve"> มิถุนายน </w:t>
            </w:r>
            <w:r w:rsidRPr="004E7C3E">
              <w:rPr>
                <w:sz w:val="26"/>
                <w:szCs w:val="26"/>
              </w:rPr>
              <w:t>2568</w:t>
            </w:r>
          </w:p>
        </w:tc>
        <w:tc>
          <w:tcPr>
            <w:tcW w:w="1125" w:type="dxa"/>
            <w:vAlign w:val="bottom"/>
          </w:tcPr>
          <w:p w14:paraId="7EFEDDF0" w14:textId="1DE0C00F" w:rsidR="00FC0A2E" w:rsidRPr="004E7C3E" w:rsidRDefault="00FC0A2E" w:rsidP="004E725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</w:rPr>
              <w:t xml:space="preserve">31 </w:t>
            </w:r>
            <w:r w:rsidRPr="004E7C3E">
              <w:rPr>
                <w:rFonts w:hint="cs"/>
                <w:sz w:val="26"/>
                <w:szCs w:val="26"/>
                <w:cs/>
              </w:rPr>
              <w:t xml:space="preserve">ธันวาคม </w:t>
            </w:r>
            <w:r w:rsidRPr="004E7C3E">
              <w:rPr>
                <w:rFonts w:hint="cs"/>
                <w:sz w:val="26"/>
                <w:szCs w:val="26"/>
              </w:rPr>
              <w:t>256</w:t>
            </w:r>
            <w:r w:rsidRPr="004E7C3E">
              <w:rPr>
                <w:sz w:val="26"/>
                <w:szCs w:val="26"/>
              </w:rPr>
              <w:t>7</w:t>
            </w:r>
          </w:p>
        </w:tc>
        <w:tc>
          <w:tcPr>
            <w:tcW w:w="1125" w:type="dxa"/>
            <w:vAlign w:val="bottom"/>
          </w:tcPr>
          <w:p w14:paraId="12953202" w14:textId="5A28249D" w:rsidR="00FC0A2E" w:rsidRPr="004E7C3E" w:rsidRDefault="00FC0A2E" w:rsidP="004E725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sz w:val="26"/>
                <w:szCs w:val="26"/>
                <w:cs/>
              </w:rPr>
            </w:pPr>
            <w:r w:rsidRPr="004E7C3E">
              <w:rPr>
                <w:sz w:val="26"/>
                <w:szCs w:val="26"/>
              </w:rPr>
              <w:t>30</w:t>
            </w:r>
            <w:r w:rsidRPr="004E7C3E">
              <w:rPr>
                <w:rFonts w:hint="cs"/>
                <w:sz w:val="26"/>
                <w:szCs w:val="26"/>
                <w:cs/>
              </w:rPr>
              <w:t xml:space="preserve"> มิถุนายน </w:t>
            </w:r>
            <w:r w:rsidRPr="004E7C3E">
              <w:rPr>
                <w:sz w:val="26"/>
                <w:szCs w:val="26"/>
              </w:rPr>
              <w:t>2568</w:t>
            </w:r>
          </w:p>
        </w:tc>
        <w:tc>
          <w:tcPr>
            <w:tcW w:w="1125" w:type="dxa"/>
            <w:vAlign w:val="bottom"/>
          </w:tcPr>
          <w:p w14:paraId="00AC26E9" w14:textId="295DFD47" w:rsidR="00FC0A2E" w:rsidRPr="004E7C3E" w:rsidRDefault="00FC0A2E" w:rsidP="004E725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sz w:val="26"/>
                <w:szCs w:val="26"/>
                <w:cs/>
              </w:rPr>
            </w:pPr>
            <w:r w:rsidRPr="004E7C3E">
              <w:rPr>
                <w:rFonts w:hint="cs"/>
                <w:sz w:val="26"/>
                <w:szCs w:val="26"/>
              </w:rPr>
              <w:t xml:space="preserve">31 </w:t>
            </w:r>
            <w:r w:rsidRPr="004E7C3E">
              <w:rPr>
                <w:rFonts w:hint="cs"/>
                <w:sz w:val="26"/>
                <w:szCs w:val="26"/>
                <w:cs/>
              </w:rPr>
              <w:t xml:space="preserve">ธันวาคม </w:t>
            </w:r>
            <w:r w:rsidRPr="004E7C3E">
              <w:rPr>
                <w:rFonts w:hint="cs"/>
                <w:sz w:val="26"/>
                <w:szCs w:val="26"/>
              </w:rPr>
              <w:t>256</w:t>
            </w:r>
            <w:r w:rsidRPr="004E7C3E">
              <w:rPr>
                <w:sz w:val="26"/>
                <w:szCs w:val="26"/>
              </w:rPr>
              <w:t>7</w:t>
            </w:r>
          </w:p>
        </w:tc>
        <w:tc>
          <w:tcPr>
            <w:tcW w:w="1125" w:type="dxa"/>
            <w:vAlign w:val="bottom"/>
          </w:tcPr>
          <w:p w14:paraId="675D6440" w14:textId="592AD4CF" w:rsidR="00FC0A2E" w:rsidRPr="004E7C3E" w:rsidRDefault="00FC0A2E" w:rsidP="004E725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sz w:val="26"/>
                <w:szCs w:val="26"/>
                <w:cs/>
              </w:rPr>
            </w:pPr>
            <w:r w:rsidRPr="004E7C3E">
              <w:rPr>
                <w:sz w:val="26"/>
                <w:szCs w:val="26"/>
              </w:rPr>
              <w:t>30</w:t>
            </w:r>
            <w:r w:rsidRPr="004E7C3E">
              <w:rPr>
                <w:rFonts w:hint="cs"/>
                <w:sz w:val="26"/>
                <w:szCs w:val="26"/>
                <w:cs/>
              </w:rPr>
              <w:t xml:space="preserve"> มิถุนายน </w:t>
            </w:r>
            <w:r w:rsidRPr="004E7C3E">
              <w:rPr>
                <w:sz w:val="26"/>
                <w:szCs w:val="26"/>
              </w:rPr>
              <w:t>2568</w:t>
            </w:r>
          </w:p>
        </w:tc>
        <w:tc>
          <w:tcPr>
            <w:tcW w:w="1125" w:type="dxa"/>
            <w:gridSpan w:val="2"/>
            <w:vAlign w:val="bottom"/>
          </w:tcPr>
          <w:p w14:paraId="04DBE085" w14:textId="4EBD7472" w:rsidR="00FC0A2E" w:rsidRPr="004E7C3E" w:rsidRDefault="00FC0A2E" w:rsidP="004E725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sz w:val="26"/>
                <w:szCs w:val="26"/>
                <w:cs/>
              </w:rPr>
            </w:pPr>
            <w:r w:rsidRPr="004E7C3E">
              <w:rPr>
                <w:rFonts w:hint="cs"/>
                <w:sz w:val="26"/>
                <w:szCs w:val="26"/>
              </w:rPr>
              <w:t xml:space="preserve">31 </w:t>
            </w:r>
            <w:r w:rsidRPr="004E7C3E">
              <w:rPr>
                <w:rFonts w:hint="cs"/>
                <w:sz w:val="26"/>
                <w:szCs w:val="26"/>
                <w:cs/>
              </w:rPr>
              <w:t xml:space="preserve">ธันวาคม </w:t>
            </w:r>
            <w:r w:rsidRPr="004E7C3E">
              <w:rPr>
                <w:rFonts w:hint="cs"/>
                <w:sz w:val="26"/>
                <w:szCs w:val="26"/>
              </w:rPr>
              <w:t>256</w:t>
            </w:r>
            <w:r w:rsidRPr="004E7C3E">
              <w:rPr>
                <w:sz w:val="26"/>
                <w:szCs w:val="26"/>
              </w:rPr>
              <w:t>7</w:t>
            </w:r>
          </w:p>
        </w:tc>
      </w:tr>
      <w:tr w:rsidR="00FC0A2E" w:rsidRPr="004E7C3E" w14:paraId="19162241" w14:textId="77777777" w:rsidTr="00D34758">
        <w:tc>
          <w:tcPr>
            <w:tcW w:w="2430" w:type="dxa"/>
            <w:vAlign w:val="bottom"/>
          </w:tcPr>
          <w:p w14:paraId="10707722" w14:textId="77777777" w:rsidR="00FC0A2E" w:rsidRPr="004E7C3E" w:rsidRDefault="00FC0A2E" w:rsidP="004E7252">
            <w:pPr>
              <w:spacing w:line="320" w:lineRule="exact"/>
              <w:rPr>
                <w:sz w:val="26"/>
                <w:szCs w:val="26"/>
                <w:cs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125" w:type="dxa"/>
            <w:vAlign w:val="bottom"/>
          </w:tcPr>
          <w:p w14:paraId="45970089" w14:textId="19E277C2" w:rsidR="00FC0A2E" w:rsidRPr="004E7C3E" w:rsidRDefault="00305A95" w:rsidP="004E7252">
            <w:pPr>
              <w:tabs>
                <w:tab w:val="decimal" w:pos="612"/>
              </w:tabs>
              <w:spacing w:line="320" w:lineRule="exact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92.80</w:t>
            </w:r>
          </w:p>
        </w:tc>
        <w:tc>
          <w:tcPr>
            <w:tcW w:w="1125" w:type="dxa"/>
            <w:vAlign w:val="bottom"/>
          </w:tcPr>
          <w:p w14:paraId="4CFC668E" w14:textId="4F27CD13" w:rsidR="00FC0A2E" w:rsidRPr="004E7C3E" w:rsidRDefault="00FC0A2E" w:rsidP="004E7252">
            <w:pPr>
              <w:tabs>
                <w:tab w:val="decimal" w:pos="612"/>
              </w:tabs>
              <w:spacing w:line="320" w:lineRule="exact"/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  <w:cs/>
              </w:rPr>
              <w:t>127.10</w:t>
            </w:r>
          </w:p>
        </w:tc>
        <w:tc>
          <w:tcPr>
            <w:tcW w:w="1125" w:type="dxa"/>
            <w:vAlign w:val="bottom"/>
          </w:tcPr>
          <w:p w14:paraId="09F726D0" w14:textId="278A39A2" w:rsidR="00FC0A2E" w:rsidRPr="004E7C3E" w:rsidRDefault="005F61F0" w:rsidP="004E7252">
            <w:pPr>
              <w:tabs>
                <w:tab w:val="decimal" w:pos="612"/>
              </w:tabs>
              <w:spacing w:line="320" w:lineRule="exact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141.12</w:t>
            </w:r>
          </w:p>
        </w:tc>
        <w:tc>
          <w:tcPr>
            <w:tcW w:w="1125" w:type="dxa"/>
            <w:vAlign w:val="bottom"/>
          </w:tcPr>
          <w:p w14:paraId="6998A924" w14:textId="35778105" w:rsidR="00FC0A2E" w:rsidRPr="004E7C3E" w:rsidRDefault="00FC0A2E" w:rsidP="004E7252">
            <w:pPr>
              <w:tabs>
                <w:tab w:val="decimal" w:pos="612"/>
              </w:tabs>
              <w:spacing w:line="320" w:lineRule="exact"/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  <w:cs/>
              </w:rPr>
              <w:t>147.48</w:t>
            </w:r>
          </w:p>
        </w:tc>
        <w:tc>
          <w:tcPr>
            <w:tcW w:w="1125" w:type="dxa"/>
            <w:vAlign w:val="bottom"/>
          </w:tcPr>
          <w:p w14:paraId="209DB108" w14:textId="7734B0A1" w:rsidR="00FC0A2E" w:rsidRPr="004E7C3E" w:rsidRDefault="005F61F0" w:rsidP="004E7252">
            <w:pPr>
              <w:tabs>
                <w:tab w:val="decimal" w:pos="612"/>
              </w:tabs>
              <w:spacing w:line="320" w:lineRule="exact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2.49</w:t>
            </w:r>
          </w:p>
        </w:tc>
        <w:tc>
          <w:tcPr>
            <w:tcW w:w="1125" w:type="dxa"/>
            <w:gridSpan w:val="2"/>
            <w:vAlign w:val="bottom"/>
          </w:tcPr>
          <w:p w14:paraId="5C9D4969" w14:textId="1C916A67" w:rsidR="00FC0A2E" w:rsidRPr="004E7C3E" w:rsidRDefault="00FC0A2E" w:rsidP="004E7252">
            <w:pPr>
              <w:tabs>
                <w:tab w:val="decimal" w:pos="612"/>
              </w:tabs>
              <w:spacing w:line="320" w:lineRule="exact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2.41</w:t>
            </w:r>
          </w:p>
        </w:tc>
      </w:tr>
      <w:tr w:rsidR="00FC0A2E" w:rsidRPr="004E7C3E" w14:paraId="3609A67D" w14:textId="77777777" w:rsidTr="00D34758">
        <w:tc>
          <w:tcPr>
            <w:tcW w:w="2430" w:type="dxa"/>
            <w:vAlign w:val="bottom"/>
          </w:tcPr>
          <w:p w14:paraId="012CDAAE" w14:textId="77777777" w:rsidR="00FC0A2E" w:rsidRPr="004E7C3E" w:rsidRDefault="00FC0A2E" w:rsidP="004E7252">
            <w:pPr>
              <w:spacing w:line="320" w:lineRule="exact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125" w:type="dxa"/>
            <w:vAlign w:val="bottom"/>
          </w:tcPr>
          <w:p w14:paraId="30CDE821" w14:textId="510EE162" w:rsidR="00FC0A2E" w:rsidRPr="004E7C3E" w:rsidRDefault="005F61F0" w:rsidP="004E7252">
            <w:pPr>
              <w:tabs>
                <w:tab w:val="decimal" w:pos="612"/>
              </w:tabs>
              <w:spacing w:line="320" w:lineRule="exact"/>
              <w:rPr>
                <w:sz w:val="26"/>
                <w:szCs w:val="26"/>
                <w:cs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141.95</w:t>
            </w:r>
          </w:p>
        </w:tc>
        <w:tc>
          <w:tcPr>
            <w:tcW w:w="1125" w:type="dxa"/>
            <w:vAlign w:val="bottom"/>
          </w:tcPr>
          <w:p w14:paraId="664F0631" w14:textId="3F2FB1B7" w:rsidR="00FC0A2E" w:rsidRPr="004E7C3E" w:rsidRDefault="00FC0A2E" w:rsidP="004E7252">
            <w:pPr>
              <w:tabs>
                <w:tab w:val="decimal" w:pos="612"/>
              </w:tabs>
              <w:spacing w:line="320" w:lineRule="exact"/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  <w:cs/>
              </w:rPr>
              <w:t>167.48</w:t>
            </w:r>
          </w:p>
        </w:tc>
        <w:tc>
          <w:tcPr>
            <w:tcW w:w="1125" w:type="dxa"/>
            <w:vAlign w:val="bottom"/>
          </w:tcPr>
          <w:p w14:paraId="00AD60BB" w14:textId="1AA91E23" w:rsidR="00FC0A2E" w:rsidRPr="004E7C3E" w:rsidRDefault="005F61F0" w:rsidP="004E7252">
            <w:pPr>
              <w:tabs>
                <w:tab w:val="decimal" w:pos="612"/>
              </w:tabs>
              <w:spacing w:line="320" w:lineRule="exact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1.60</w:t>
            </w:r>
          </w:p>
        </w:tc>
        <w:tc>
          <w:tcPr>
            <w:tcW w:w="1125" w:type="dxa"/>
            <w:vAlign w:val="bottom"/>
          </w:tcPr>
          <w:p w14:paraId="16649657" w14:textId="65CA14A0" w:rsidR="00FC0A2E" w:rsidRPr="004E7C3E" w:rsidRDefault="00FC0A2E" w:rsidP="004E7252">
            <w:pPr>
              <w:tabs>
                <w:tab w:val="decimal" w:pos="612"/>
              </w:tabs>
              <w:spacing w:line="320" w:lineRule="exact"/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  <w:cs/>
              </w:rPr>
              <w:t>1.42</w:t>
            </w:r>
          </w:p>
        </w:tc>
        <w:tc>
          <w:tcPr>
            <w:tcW w:w="1125" w:type="dxa"/>
            <w:vAlign w:val="bottom"/>
          </w:tcPr>
          <w:p w14:paraId="2BE8481F" w14:textId="30C440C7" w:rsidR="00FC0A2E" w:rsidRPr="004E7C3E" w:rsidRDefault="005F61F0" w:rsidP="004E7252">
            <w:pPr>
              <w:tabs>
                <w:tab w:val="decimal" w:pos="612"/>
              </w:tabs>
              <w:spacing w:line="320" w:lineRule="exact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0.35</w:t>
            </w:r>
          </w:p>
        </w:tc>
        <w:tc>
          <w:tcPr>
            <w:tcW w:w="1125" w:type="dxa"/>
            <w:gridSpan w:val="2"/>
            <w:vAlign w:val="bottom"/>
          </w:tcPr>
          <w:p w14:paraId="09239B4E" w14:textId="01DEAB7D" w:rsidR="00FC0A2E" w:rsidRPr="004E7C3E" w:rsidRDefault="00FC0A2E" w:rsidP="004E7252">
            <w:pPr>
              <w:tabs>
                <w:tab w:val="decimal" w:pos="612"/>
              </w:tabs>
              <w:spacing w:line="320" w:lineRule="exact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0.03</w:t>
            </w:r>
          </w:p>
        </w:tc>
      </w:tr>
      <w:tr w:rsidR="00FC0A2E" w:rsidRPr="004E7C3E" w14:paraId="7C5E194E" w14:textId="77777777" w:rsidTr="00D34758">
        <w:tc>
          <w:tcPr>
            <w:tcW w:w="2430" w:type="dxa"/>
            <w:vAlign w:val="bottom"/>
          </w:tcPr>
          <w:p w14:paraId="2B44CC83" w14:textId="77777777" w:rsidR="00FC0A2E" w:rsidRPr="004E7C3E" w:rsidRDefault="00FC0A2E" w:rsidP="004E7252">
            <w:pPr>
              <w:spacing w:line="320" w:lineRule="exact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125" w:type="dxa"/>
            <w:vAlign w:val="bottom"/>
          </w:tcPr>
          <w:p w14:paraId="09667723" w14:textId="2F251EF0" w:rsidR="00FC0A2E" w:rsidRPr="004E7C3E" w:rsidRDefault="005F61F0" w:rsidP="004E7252">
            <w:pPr>
              <w:tabs>
                <w:tab w:val="decimal" w:pos="612"/>
              </w:tabs>
              <w:spacing w:line="320" w:lineRule="exact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63.59</w:t>
            </w:r>
          </w:p>
        </w:tc>
        <w:tc>
          <w:tcPr>
            <w:tcW w:w="1125" w:type="dxa"/>
            <w:vAlign w:val="bottom"/>
          </w:tcPr>
          <w:p w14:paraId="3AF5405F" w14:textId="523819BD" w:rsidR="00FC0A2E" w:rsidRPr="004E7C3E" w:rsidRDefault="00FC0A2E" w:rsidP="004E7252">
            <w:pPr>
              <w:tabs>
                <w:tab w:val="decimal" w:pos="612"/>
              </w:tabs>
              <w:spacing w:line="320" w:lineRule="exact"/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  <w:cs/>
              </w:rPr>
              <w:t>115.</w:t>
            </w:r>
            <w:r w:rsidRPr="004E7C3E">
              <w:rPr>
                <w:sz w:val="26"/>
                <w:szCs w:val="26"/>
              </w:rPr>
              <w:t>74</w:t>
            </w:r>
          </w:p>
        </w:tc>
        <w:tc>
          <w:tcPr>
            <w:tcW w:w="1125" w:type="dxa"/>
            <w:vAlign w:val="bottom"/>
          </w:tcPr>
          <w:p w14:paraId="6DB3615D" w14:textId="449B53FE" w:rsidR="00FC0A2E" w:rsidRPr="004E7C3E" w:rsidRDefault="005F61F0" w:rsidP="004E7252">
            <w:pPr>
              <w:tabs>
                <w:tab w:val="decimal" w:pos="612"/>
              </w:tabs>
              <w:spacing w:line="320" w:lineRule="exact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2.66</w:t>
            </w:r>
          </w:p>
        </w:tc>
        <w:tc>
          <w:tcPr>
            <w:tcW w:w="1125" w:type="dxa"/>
            <w:vAlign w:val="bottom"/>
          </w:tcPr>
          <w:p w14:paraId="15AB195C" w14:textId="7C45D75E" w:rsidR="00FC0A2E" w:rsidRPr="004E7C3E" w:rsidRDefault="00FC0A2E" w:rsidP="004E7252">
            <w:pPr>
              <w:tabs>
                <w:tab w:val="decimal" w:pos="612"/>
              </w:tabs>
              <w:spacing w:line="320" w:lineRule="exact"/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  <w:cs/>
              </w:rPr>
              <w:t>2.74</w:t>
            </w:r>
          </w:p>
        </w:tc>
        <w:tc>
          <w:tcPr>
            <w:tcW w:w="1125" w:type="dxa"/>
            <w:vAlign w:val="bottom"/>
          </w:tcPr>
          <w:p w14:paraId="5FF8998A" w14:textId="3946D740" w:rsidR="00FC0A2E" w:rsidRPr="004E7C3E" w:rsidRDefault="005F61F0" w:rsidP="004E7252">
            <w:pPr>
              <w:tabs>
                <w:tab w:val="decimal" w:pos="612"/>
              </w:tabs>
              <w:spacing w:line="320" w:lineRule="exact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1.63</w:t>
            </w:r>
          </w:p>
        </w:tc>
        <w:tc>
          <w:tcPr>
            <w:tcW w:w="1125" w:type="dxa"/>
            <w:gridSpan w:val="2"/>
            <w:vAlign w:val="bottom"/>
          </w:tcPr>
          <w:p w14:paraId="5F272909" w14:textId="0E54EDEC" w:rsidR="00FC0A2E" w:rsidRPr="004E7C3E" w:rsidRDefault="00FC0A2E" w:rsidP="004E7252">
            <w:pPr>
              <w:tabs>
                <w:tab w:val="decimal" w:pos="612"/>
              </w:tabs>
              <w:spacing w:line="320" w:lineRule="exact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1.35</w:t>
            </w:r>
          </w:p>
        </w:tc>
      </w:tr>
      <w:tr w:rsidR="00FC0A2E" w:rsidRPr="004E7C3E" w14:paraId="4B436B1C" w14:textId="77777777" w:rsidTr="00D34758">
        <w:tc>
          <w:tcPr>
            <w:tcW w:w="2430" w:type="dxa"/>
            <w:vAlign w:val="bottom"/>
          </w:tcPr>
          <w:p w14:paraId="40FDB9C6" w14:textId="77777777" w:rsidR="00FC0A2E" w:rsidRPr="004E7C3E" w:rsidRDefault="00FC0A2E" w:rsidP="004E7252">
            <w:pPr>
              <w:spacing w:line="320" w:lineRule="exact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125" w:type="dxa"/>
            <w:vAlign w:val="bottom"/>
          </w:tcPr>
          <w:p w14:paraId="60CCC542" w14:textId="2E9535DB" w:rsidR="00FC0A2E" w:rsidRPr="004E7C3E" w:rsidRDefault="005F61F0" w:rsidP="004E725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14:paraId="2AB85722" w14:textId="36FAC7B4" w:rsidR="00FC0A2E" w:rsidRPr="004E7C3E" w:rsidRDefault="00FC0A2E" w:rsidP="004E725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14:paraId="7CF38B3D" w14:textId="5BFAF1E2" w:rsidR="00FC0A2E" w:rsidRPr="004E7C3E" w:rsidRDefault="005F61F0" w:rsidP="004E725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14:paraId="2631A5D6" w14:textId="028FD500" w:rsidR="00FC0A2E" w:rsidRPr="004E7C3E" w:rsidRDefault="00FC0A2E" w:rsidP="004E725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14:paraId="59B3D430" w14:textId="41ECBB8B" w:rsidR="00FC0A2E" w:rsidRPr="004E7C3E" w:rsidRDefault="005F61F0" w:rsidP="004E725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rPr>
                <w:sz w:val="26"/>
                <w:szCs w:val="26"/>
                <w:cs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0.07</w:t>
            </w:r>
          </w:p>
        </w:tc>
        <w:tc>
          <w:tcPr>
            <w:tcW w:w="1125" w:type="dxa"/>
            <w:gridSpan w:val="2"/>
            <w:vAlign w:val="bottom"/>
          </w:tcPr>
          <w:p w14:paraId="62E02049" w14:textId="659B4112" w:rsidR="00FC0A2E" w:rsidRPr="004E7C3E" w:rsidRDefault="00FC0A2E" w:rsidP="004E725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0.31</w:t>
            </w:r>
          </w:p>
        </w:tc>
      </w:tr>
      <w:tr w:rsidR="00FC0A2E" w:rsidRPr="004E7C3E" w14:paraId="7F31852A" w14:textId="77777777" w:rsidTr="00D34758">
        <w:trPr>
          <w:trHeight w:val="60"/>
        </w:trPr>
        <w:tc>
          <w:tcPr>
            <w:tcW w:w="2430" w:type="dxa"/>
            <w:vAlign w:val="bottom"/>
          </w:tcPr>
          <w:p w14:paraId="7470DBCC" w14:textId="77777777" w:rsidR="00FC0A2E" w:rsidRPr="004E7C3E" w:rsidRDefault="00FC0A2E" w:rsidP="004E7252">
            <w:pPr>
              <w:spacing w:line="320" w:lineRule="exact"/>
              <w:rPr>
                <w:sz w:val="26"/>
                <w:szCs w:val="26"/>
                <w:cs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สินทรัพย์ - สุทธิ</w:t>
            </w:r>
          </w:p>
        </w:tc>
        <w:tc>
          <w:tcPr>
            <w:tcW w:w="1125" w:type="dxa"/>
            <w:vAlign w:val="bottom"/>
          </w:tcPr>
          <w:p w14:paraId="28AD1E04" w14:textId="41C91E70" w:rsidR="00FC0A2E" w:rsidRPr="004E7C3E" w:rsidRDefault="005F61F0" w:rsidP="004E7252">
            <w:pPr>
              <w:tabs>
                <w:tab w:val="decimal" w:pos="612"/>
              </w:tabs>
              <w:spacing w:line="320" w:lineRule="exact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171.16</w:t>
            </w:r>
          </w:p>
        </w:tc>
        <w:tc>
          <w:tcPr>
            <w:tcW w:w="1125" w:type="dxa"/>
            <w:vAlign w:val="bottom"/>
          </w:tcPr>
          <w:p w14:paraId="14655181" w14:textId="2B9684C3" w:rsidR="00FC0A2E" w:rsidRPr="004E7C3E" w:rsidRDefault="00FC0A2E" w:rsidP="004E7252">
            <w:pPr>
              <w:tabs>
                <w:tab w:val="decimal" w:pos="612"/>
              </w:tabs>
              <w:spacing w:line="320" w:lineRule="exact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17</w:t>
            </w:r>
            <w:r w:rsidRPr="004E7C3E">
              <w:rPr>
                <w:sz w:val="26"/>
                <w:szCs w:val="26"/>
              </w:rPr>
              <w:t>8</w:t>
            </w:r>
            <w:r w:rsidRPr="004E7C3E">
              <w:rPr>
                <w:sz w:val="26"/>
                <w:szCs w:val="26"/>
                <w:cs/>
              </w:rPr>
              <w:t>.</w:t>
            </w:r>
            <w:r w:rsidRPr="004E7C3E">
              <w:rPr>
                <w:sz w:val="26"/>
                <w:szCs w:val="26"/>
              </w:rPr>
              <w:t>84</w:t>
            </w:r>
          </w:p>
        </w:tc>
        <w:tc>
          <w:tcPr>
            <w:tcW w:w="1125" w:type="dxa"/>
            <w:vAlign w:val="bottom"/>
          </w:tcPr>
          <w:p w14:paraId="0DF4715F" w14:textId="24556B45" w:rsidR="00FC0A2E" w:rsidRPr="004E7C3E" w:rsidRDefault="005F61F0" w:rsidP="004E7252">
            <w:pPr>
              <w:tabs>
                <w:tab w:val="decimal" w:pos="612"/>
              </w:tabs>
              <w:spacing w:line="320" w:lineRule="exact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140.06</w:t>
            </w:r>
          </w:p>
        </w:tc>
        <w:tc>
          <w:tcPr>
            <w:tcW w:w="1125" w:type="dxa"/>
            <w:vAlign w:val="bottom"/>
          </w:tcPr>
          <w:p w14:paraId="75AE0321" w14:textId="6CB19E32" w:rsidR="00FC0A2E" w:rsidRPr="004E7C3E" w:rsidRDefault="00FC0A2E" w:rsidP="004E7252">
            <w:pPr>
              <w:tabs>
                <w:tab w:val="decimal" w:pos="612"/>
              </w:tabs>
              <w:spacing w:line="320" w:lineRule="exact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146.16</w:t>
            </w:r>
          </w:p>
        </w:tc>
        <w:tc>
          <w:tcPr>
            <w:tcW w:w="1125" w:type="dxa"/>
            <w:vAlign w:val="bottom"/>
          </w:tcPr>
          <w:p w14:paraId="2FBAFCFB" w14:textId="1FDB62D8" w:rsidR="00FC0A2E" w:rsidRPr="004E7C3E" w:rsidRDefault="005F61F0" w:rsidP="004E7252">
            <w:pPr>
              <w:tabs>
                <w:tab w:val="decimal" w:pos="612"/>
              </w:tabs>
              <w:spacing w:line="320" w:lineRule="exact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1.14</w:t>
            </w:r>
          </w:p>
        </w:tc>
        <w:tc>
          <w:tcPr>
            <w:tcW w:w="1125" w:type="dxa"/>
            <w:gridSpan w:val="2"/>
            <w:vAlign w:val="bottom"/>
          </w:tcPr>
          <w:p w14:paraId="3387E38E" w14:textId="2651DE8C" w:rsidR="00FC0A2E" w:rsidRPr="004E7C3E" w:rsidRDefault="00FC0A2E" w:rsidP="004E7252">
            <w:pPr>
              <w:tabs>
                <w:tab w:val="decimal" w:pos="612"/>
              </w:tabs>
              <w:spacing w:line="320" w:lineRule="exact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0.78</w:t>
            </w:r>
          </w:p>
        </w:tc>
      </w:tr>
      <w:tr w:rsidR="00FC0A2E" w:rsidRPr="004E7C3E" w14:paraId="7EDAF749" w14:textId="77777777" w:rsidTr="00D34758">
        <w:tc>
          <w:tcPr>
            <w:tcW w:w="2430" w:type="dxa"/>
          </w:tcPr>
          <w:p w14:paraId="29CEA082" w14:textId="77777777" w:rsidR="00FC0A2E" w:rsidRPr="004E7C3E" w:rsidRDefault="00FC0A2E" w:rsidP="004E7252">
            <w:pPr>
              <w:spacing w:line="320" w:lineRule="exact"/>
              <w:rPr>
                <w:sz w:val="26"/>
                <w:szCs w:val="26"/>
                <w:cs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สัดส่วนเงินลงทุน (ร้อยละ)</w:t>
            </w:r>
          </w:p>
        </w:tc>
        <w:tc>
          <w:tcPr>
            <w:tcW w:w="1125" w:type="dxa"/>
            <w:vAlign w:val="bottom"/>
          </w:tcPr>
          <w:p w14:paraId="76F065A1" w14:textId="1F5024A9" w:rsidR="00FC0A2E" w:rsidRPr="004E7C3E" w:rsidRDefault="005F61F0" w:rsidP="004E725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30.00</w:t>
            </w:r>
          </w:p>
        </w:tc>
        <w:tc>
          <w:tcPr>
            <w:tcW w:w="1125" w:type="dxa"/>
            <w:vAlign w:val="bottom"/>
          </w:tcPr>
          <w:p w14:paraId="7F77B97C" w14:textId="0941FAFA" w:rsidR="00FC0A2E" w:rsidRPr="004E7C3E" w:rsidRDefault="00FC0A2E" w:rsidP="004E725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</w:rPr>
              <w:t>30</w:t>
            </w:r>
            <w:r w:rsidRPr="004E7C3E">
              <w:rPr>
                <w:sz w:val="26"/>
                <w:szCs w:val="26"/>
                <w:cs/>
              </w:rPr>
              <w:t>.</w:t>
            </w:r>
            <w:r w:rsidRPr="004E7C3E">
              <w:rPr>
                <w:sz w:val="26"/>
                <w:szCs w:val="26"/>
              </w:rPr>
              <w:t>00</w:t>
            </w:r>
          </w:p>
        </w:tc>
        <w:tc>
          <w:tcPr>
            <w:tcW w:w="1125" w:type="dxa"/>
            <w:vAlign w:val="bottom"/>
          </w:tcPr>
          <w:p w14:paraId="2F13CEBF" w14:textId="2886CA2F" w:rsidR="00FC0A2E" w:rsidRPr="004E7C3E" w:rsidRDefault="005F61F0" w:rsidP="004E725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</w:rPr>
              <w:t>49</w:t>
            </w:r>
            <w:r w:rsidRPr="004E7C3E">
              <w:rPr>
                <w:sz w:val="26"/>
                <w:szCs w:val="26"/>
                <w:cs/>
              </w:rPr>
              <w:t>.</w:t>
            </w:r>
            <w:r w:rsidRPr="004E7C3E">
              <w:rPr>
                <w:sz w:val="26"/>
                <w:szCs w:val="26"/>
              </w:rPr>
              <w:t>15</w:t>
            </w:r>
          </w:p>
        </w:tc>
        <w:tc>
          <w:tcPr>
            <w:tcW w:w="1125" w:type="dxa"/>
            <w:vAlign w:val="bottom"/>
          </w:tcPr>
          <w:p w14:paraId="25EF433D" w14:textId="538A67DD" w:rsidR="00FC0A2E" w:rsidRPr="004E7C3E" w:rsidRDefault="00FC0A2E" w:rsidP="004E725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</w:rPr>
              <w:t>49</w:t>
            </w:r>
            <w:r w:rsidRPr="004E7C3E">
              <w:rPr>
                <w:sz w:val="26"/>
                <w:szCs w:val="26"/>
                <w:cs/>
              </w:rPr>
              <w:t>.</w:t>
            </w:r>
            <w:r w:rsidRPr="004E7C3E">
              <w:rPr>
                <w:sz w:val="26"/>
                <w:szCs w:val="26"/>
              </w:rPr>
              <w:t>15</w:t>
            </w:r>
          </w:p>
        </w:tc>
        <w:tc>
          <w:tcPr>
            <w:tcW w:w="1125" w:type="dxa"/>
            <w:vAlign w:val="bottom"/>
          </w:tcPr>
          <w:p w14:paraId="66F34A6F" w14:textId="2C230F42" w:rsidR="00FC0A2E" w:rsidRPr="004E7C3E" w:rsidRDefault="005F61F0" w:rsidP="004E725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</w:rPr>
              <w:t>30</w:t>
            </w:r>
            <w:r w:rsidRPr="004E7C3E">
              <w:rPr>
                <w:sz w:val="26"/>
                <w:szCs w:val="26"/>
                <w:cs/>
              </w:rPr>
              <w:t>.</w:t>
            </w:r>
            <w:r w:rsidRPr="004E7C3E">
              <w:rPr>
                <w:sz w:val="26"/>
                <w:szCs w:val="26"/>
              </w:rPr>
              <w:t>76</w:t>
            </w:r>
          </w:p>
        </w:tc>
        <w:tc>
          <w:tcPr>
            <w:tcW w:w="1125" w:type="dxa"/>
            <w:gridSpan w:val="2"/>
            <w:vAlign w:val="bottom"/>
          </w:tcPr>
          <w:p w14:paraId="1E7B64E9" w14:textId="20E9A6D0" w:rsidR="00FC0A2E" w:rsidRPr="004E7C3E" w:rsidRDefault="00FC0A2E" w:rsidP="004E725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</w:rPr>
              <w:t>30</w:t>
            </w:r>
            <w:r w:rsidRPr="004E7C3E">
              <w:rPr>
                <w:sz w:val="26"/>
                <w:szCs w:val="26"/>
                <w:cs/>
              </w:rPr>
              <w:t>.</w:t>
            </w:r>
            <w:r w:rsidRPr="004E7C3E">
              <w:rPr>
                <w:sz w:val="26"/>
                <w:szCs w:val="26"/>
              </w:rPr>
              <w:t>76</w:t>
            </w:r>
          </w:p>
        </w:tc>
      </w:tr>
      <w:tr w:rsidR="00FC0A2E" w:rsidRPr="004E7C3E" w14:paraId="6BECE21F" w14:textId="77777777" w:rsidTr="00D34758">
        <w:tc>
          <w:tcPr>
            <w:tcW w:w="2430" w:type="dxa"/>
          </w:tcPr>
          <w:p w14:paraId="314DB803" w14:textId="77777777" w:rsidR="00FC0A2E" w:rsidRPr="004E7C3E" w:rsidRDefault="00FC0A2E" w:rsidP="004E7252">
            <w:pPr>
              <w:spacing w:line="320" w:lineRule="exact"/>
              <w:ind w:left="162" w:hanging="162"/>
              <w:rPr>
                <w:sz w:val="26"/>
                <w:szCs w:val="26"/>
                <w:cs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สัดส่วนตามส่วนได้เสียของกิจการในสินทรัพย์ - สุทธิ</w:t>
            </w:r>
          </w:p>
        </w:tc>
        <w:tc>
          <w:tcPr>
            <w:tcW w:w="1125" w:type="dxa"/>
            <w:vAlign w:val="bottom"/>
          </w:tcPr>
          <w:p w14:paraId="0D9914BF" w14:textId="54F92746" w:rsidR="00FC0A2E" w:rsidRPr="004E7C3E" w:rsidRDefault="005F61F0" w:rsidP="004E7252">
            <w:pPr>
              <w:tabs>
                <w:tab w:val="decimal" w:pos="612"/>
              </w:tabs>
              <w:spacing w:line="320" w:lineRule="exact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51.35</w:t>
            </w:r>
          </w:p>
        </w:tc>
        <w:tc>
          <w:tcPr>
            <w:tcW w:w="1125" w:type="dxa"/>
            <w:vAlign w:val="bottom"/>
          </w:tcPr>
          <w:p w14:paraId="44BDAC11" w14:textId="70962E23" w:rsidR="00FC0A2E" w:rsidRPr="004E7C3E" w:rsidRDefault="00FC0A2E" w:rsidP="004E7252">
            <w:pPr>
              <w:tabs>
                <w:tab w:val="decimal" w:pos="612"/>
              </w:tabs>
              <w:spacing w:line="320" w:lineRule="exact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53.</w:t>
            </w:r>
            <w:r w:rsidRPr="004E7C3E">
              <w:rPr>
                <w:sz w:val="26"/>
                <w:szCs w:val="26"/>
              </w:rPr>
              <w:t>65</w:t>
            </w:r>
          </w:p>
        </w:tc>
        <w:tc>
          <w:tcPr>
            <w:tcW w:w="1125" w:type="dxa"/>
            <w:vAlign w:val="bottom"/>
          </w:tcPr>
          <w:p w14:paraId="3B7EE95C" w14:textId="526394DD" w:rsidR="00FC0A2E" w:rsidRPr="004E7C3E" w:rsidRDefault="005F61F0" w:rsidP="004E7252">
            <w:pPr>
              <w:tabs>
                <w:tab w:val="decimal" w:pos="612"/>
              </w:tabs>
              <w:spacing w:line="320" w:lineRule="exact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68.8</w:t>
            </w:r>
            <w:r w:rsidR="00C72406">
              <w:rPr>
                <w:sz w:val="26"/>
                <w:szCs w:val="26"/>
              </w:rPr>
              <w:t>3</w:t>
            </w:r>
          </w:p>
        </w:tc>
        <w:tc>
          <w:tcPr>
            <w:tcW w:w="1125" w:type="dxa"/>
            <w:vAlign w:val="bottom"/>
          </w:tcPr>
          <w:p w14:paraId="0ECB3874" w14:textId="7049E641" w:rsidR="00FC0A2E" w:rsidRPr="004E7C3E" w:rsidRDefault="00FC0A2E" w:rsidP="004E7252">
            <w:pPr>
              <w:tabs>
                <w:tab w:val="decimal" w:pos="612"/>
              </w:tabs>
              <w:spacing w:line="320" w:lineRule="exact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71.8</w:t>
            </w:r>
            <w:r w:rsidRPr="004E7C3E">
              <w:rPr>
                <w:sz w:val="26"/>
                <w:szCs w:val="26"/>
              </w:rPr>
              <w:t>3</w:t>
            </w:r>
          </w:p>
        </w:tc>
        <w:tc>
          <w:tcPr>
            <w:tcW w:w="1125" w:type="dxa"/>
            <w:vAlign w:val="bottom"/>
          </w:tcPr>
          <w:p w14:paraId="25417F4D" w14:textId="065DBA82" w:rsidR="00FC0A2E" w:rsidRPr="004E7C3E" w:rsidRDefault="005F61F0" w:rsidP="004E7252">
            <w:pPr>
              <w:tabs>
                <w:tab w:val="decimal" w:pos="612"/>
              </w:tabs>
              <w:spacing w:line="320" w:lineRule="exact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0.35</w:t>
            </w:r>
          </w:p>
        </w:tc>
        <w:tc>
          <w:tcPr>
            <w:tcW w:w="1125" w:type="dxa"/>
            <w:gridSpan w:val="2"/>
            <w:vAlign w:val="bottom"/>
          </w:tcPr>
          <w:p w14:paraId="5CBD798C" w14:textId="2DCEEDAB" w:rsidR="00FC0A2E" w:rsidRPr="004E7C3E" w:rsidRDefault="00FC0A2E" w:rsidP="004E7252">
            <w:pPr>
              <w:tabs>
                <w:tab w:val="decimal" w:pos="612"/>
              </w:tabs>
              <w:spacing w:line="320" w:lineRule="exact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0.24</w:t>
            </w:r>
          </w:p>
        </w:tc>
      </w:tr>
      <w:tr w:rsidR="00FC0A2E" w:rsidRPr="004E7C3E" w14:paraId="33128B00" w14:textId="77777777" w:rsidTr="00D34758">
        <w:tc>
          <w:tcPr>
            <w:tcW w:w="2430" w:type="dxa"/>
          </w:tcPr>
          <w:p w14:paraId="79ABBF89" w14:textId="77777777" w:rsidR="00FC0A2E" w:rsidRPr="004E7C3E" w:rsidRDefault="00FC0A2E" w:rsidP="004E7252">
            <w:pPr>
              <w:spacing w:line="320" w:lineRule="exact"/>
              <w:ind w:left="162" w:hanging="162"/>
              <w:rPr>
                <w:sz w:val="26"/>
                <w:szCs w:val="26"/>
                <w:cs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125" w:type="dxa"/>
            <w:vAlign w:val="bottom"/>
          </w:tcPr>
          <w:p w14:paraId="4CDFE9C6" w14:textId="011197A9" w:rsidR="00FC0A2E" w:rsidRPr="004E7C3E" w:rsidRDefault="005F61F0" w:rsidP="004E7252">
            <w:pPr>
              <w:tabs>
                <w:tab w:val="decimal" w:pos="792"/>
              </w:tabs>
              <w:spacing w:line="320" w:lineRule="exact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14:paraId="45182646" w14:textId="3E68E72B" w:rsidR="00FC0A2E" w:rsidRPr="004E7C3E" w:rsidRDefault="00FC0A2E" w:rsidP="004E7252">
            <w:pPr>
              <w:tabs>
                <w:tab w:val="decimal" w:pos="792"/>
              </w:tabs>
              <w:spacing w:line="320" w:lineRule="exact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14:paraId="4A8120FF" w14:textId="55DA9F14" w:rsidR="00FC0A2E" w:rsidRPr="004E7C3E" w:rsidRDefault="005F61F0" w:rsidP="004E7252">
            <w:pPr>
              <w:tabs>
                <w:tab w:val="decimal" w:pos="792"/>
              </w:tabs>
              <w:spacing w:line="320" w:lineRule="exact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14:paraId="56DBC11C" w14:textId="23E0733A" w:rsidR="00FC0A2E" w:rsidRPr="004E7C3E" w:rsidRDefault="00FC0A2E" w:rsidP="004E7252">
            <w:pPr>
              <w:tabs>
                <w:tab w:val="decimal" w:pos="792"/>
              </w:tabs>
              <w:spacing w:line="320" w:lineRule="exact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14:paraId="478C2D48" w14:textId="2A1D2924" w:rsidR="00FC0A2E" w:rsidRPr="004E7C3E" w:rsidRDefault="005F61F0" w:rsidP="004E7252">
            <w:pPr>
              <w:tabs>
                <w:tab w:val="decimal" w:pos="612"/>
              </w:tabs>
              <w:spacing w:line="320" w:lineRule="exact"/>
              <w:rPr>
                <w:sz w:val="26"/>
                <w:szCs w:val="26"/>
                <w:cs/>
              </w:rPr>
            </w:pPr>
            <w:r w:rsidRPr="004E7C3E">
              <w:rPr>
                <w:sz w:val="26"/>
                <w:szCs w:val="26"/>
              </w:rPr>
              <w:t>12</w:t>
            </w:r>
            <w:r w:rsidRPr="004E7C3E">
              <w:rPr>
                <w:sz w:val="26"/>
                <w:szCs w:val="26"/>
                <w:cs/>
              </w:rPr>
              <w:t>.</w:t>
            </w:r>
            <w:r w:rsidRPr="004E7C3E">
              <w:rPr>
                <w:sz w:val="26"/>
                <w:szCs w:val="26"/>
              </w:rPr>
              <w:t>66</w:t>
            </w:r>
          </w:p>
        </w:tc>
        <w:tc>
          <w:tcPr>
            <w:tcW w:w="1125" w:type="dxa"/>
            <w:gridSpan w:val="2"/>
            <w:vAlign w:val="bottom"/>
          </w:tcPr>
          <w:p w14:paraId="67B20263" w14:textId="3C50C786" w:rsidR="00FC0A2E" w:rsidRPr="004E7C3E" w:rsidRDefault="00FC0A2E" w:rsidP="004E7252">
            <w:pPr>
              <w:tabs>
                <w:tab w:val="decimal" w:pos="612"/>
              </w:tabs>
              <w:spacing w:line="320" w:lineRule="exact"/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</w:rPr>
              <w:t>12</w:t>
            </w:r>
            <w:r w:rsidRPr="004E7C3E">
              <w:rPr>
                <w:sz w:val="26"/>
                <w:szCs w:val="26"/>
                <w:cs/>
              </w:rPr>
              <w:t>.</w:t>
            </w:r>
            <w:r w:rsidRPr="004E7C3E">
              <w:rPr>
                <w:sz w:val="26"/>
                <w:szCs w:val="26"/>
              </w:rPr>
              <w:t>66</w:t>
            </w:r>
          </w:p>
        </w:tc>
      </w:tr>
      <w:tr w:rsidR="00FC0A2E" w:rsidRPr="004E7C3E" w14:paraId="7944C76A" w14:textId="77777777" w:rsidTr="00D34758">
        <w:tc>
          <w:tcPr>
            <w:tcW w:w="2430" w:type="dxa"/>
          </w:tcPr>
          <w:p w14:paraId="696B3C37" w14:textId="77777777" w:rsidR="00FC0A2E" w:rsidRPr="004E7C3E" w:rsidRDefault="00FC0A2E" w:rsidP="004E7252">
            <w:pPr>
              <w:spacing w:line="320" w:lineRule="exact"/>
              <w:ind w:left="162" w:hanging="162"/>
              <w:rPr>
                <w:sz w:val="26"/>
                <w:szCs w:val="26"/>
                <w:cs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125" w:type="dxa"/>
            <w:vAlign w:val="bottom"/>
          </w:tcPr>
          <w:p w14:paraId="51F1F32E" w14:textId="5FDA24BF" w:rsidR="00FC0A2E" w:rsidRPr="004E7C3E" w:rsidRDefault="005F61F0" w:rsidP="004E725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14:paraId="4A0B0673" w14:textId="1B7B6F69" w:rsidR="00FC0A2E" w:rsidRPr="004E7C3E" w:rsidRDefault="00FC0A2E" w:rsidP="004E725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14:paraId="24034258" w14:textId="0E8EABB9" w:rsidR="00FC0A2E" w:rsidRPr="004E7C3E" w:rsidRDefault="005F61F0" w:rsidP="004E725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  <w:cs/>
              </w:rPr>
              <w:t>(</w:t>
            </w:r>
            <w:r w:rsidRPr="004E7C3E">
              <w:rPr>
                <w:sz w:val="26"/>
                <w:szCs w:val="26"/>
              </w:rPr>
              <w:t>25</w:t>
            </w:r>
            <w:r w:rsidRPr="004E7C3E">
              <w:rPr>
                <w:sz w:val="26"/>
                <w:szCs w:val="26"/>
                <w:cs/>
              </w:rPr>
              <w:t>.</w:t>
            </w:r>
            <w:r w:rsidRPr="004E7C3E">
              <w:rPr>
                <w:sz w:val="26"/>
                <w:szCs w:val="26"/>
              </w:rPr>
              <w:t>58</w:t>
            </w:r>
            <w:r w:rsidRPr="004E7C3E"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1125" w:type="dxa"/>
            <w:vAlign w:val="bottom"/>
          </w:tcPr>
          <w:p w14:paraId="2C14F845" w14:textId="512A4E9E" w:rsidR="00FC0A2E" w:rsidRPr="004E7C3E" w:rsidRDefault="00FC0A2E" w:rsidP="004E725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  <w:cs/>
              </w:rPr>
              <w:t>(</w:t>
            </w:r>
            <w:r w:rsidRPr="004E7C3E">
              <w:rPr>
                <w:sz w:val="26"/>
                <w:szCs w:val="26"/>
              </w:rPr>
              <w:t>25</w:t>
            </w:r>
            <w:r w:rsidRPr="004E7C3E">
              <w:rPr>
                <w:sz w:val="26"/>
                <w:szCs w:val="26"/>
                <w:cs/>
              </w:rPr>
              <w:t>.</w:t>
            </w:r>
            <w:r w:rsidRPr="004E7C3E">
              <w:rPr>
                <w:sz w:val="26"/>
                <w:szCs w:val="26"/>
              </w:rPr>
              <w:t>58</w:t>
            </w:r>
            <w:r w:rsidRPr="004E7C3E"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1125" w:type="dxa"/>
            <w:vAlign w:val="bottom"/>
          </w:tcPr>
          <w:p w14:paraId="3B8541CA" w14:textId="58D1B037" w:rsidR="00FC0A2E" w:rsidRPr="004E7C3E" w:rsidRDefault="005F61F0" w:rsidP="004E725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  <w:cs/>
              </w:rPr>
              <w:t>(</w:t>
            </w:r>
            <w:r w:rsidRPr="004E7C3E">
              <w:rPr>
                <w:sz w:val="26"/>
                <w:szCs w:val="26"/>
              </w:rPr>
              <w:t>12</w:t>
            </w:r>
            <w:r w:rsidRPr="004E7C3E">
              <w:rPr>
                <w:sz w:val="26"/>
                <w:szCs w:val="26"/>
                <w:cs/>
              </w:rPr>
              <w:t>.</w:t>
            </w:r>
            <w:r w:rsidRPr="004E7C3E">
              <w:rPr>
                <w:sz w:val="26"/>
                <w:szCs w:val="26"/>
              </w:rPr>
              <w:t>66</w:t>
            </w:r>
            <w:r w:rsidRPr="004E7C3E"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1125" w:type="dxa"/>
            <w:gridSpan w:val="2"/>
            <w:vAlign w:val="bottom"/>
          </w:tcPr>
          <w:p w14:paraId="0239AA3E" w14:textId="50E4F370" w:rsidR="00FC0A2E" w:rsidRPr="004E7C3E" w:rsidRDefault="00FC0A2E" w:rsidP="004E725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  <w:cs/>
              </w:rPr>
              <w:t>(</w:t>
            </w:r>
            <w:r w:rsidRPr="004E7C3E">
              <w:rPr>
                <w:sz w:val="26"/>
                <w:szCs w:val="26"/>
              </w:rPr>
              <w:t>12</w:t>
            </w:r>
            <w:r w:rsidRPr="004E7C3E">
              <w:rPr>
                <w:sz w:val="26"/>
                <w:szCs w:val="26"/>
                <w:cs/>
              </w:rPr>
              <w:t>.</w:t>
            </w:r>
            <w:r w:rsidRPr="004E7C3E">
              <w:rPr>
                <w:sz w:val="26"/>
                <w:szCs w:val="26"/>
              </w:rPr>
              <w:t>66</w:t>
            </w:r>
            <w:r w:rsidRPr="004E7C3E">
              <w:rPr>
                <w:sz w:val="26"/>
                <w:szCs w:val="26"/>
                <w:cs/>
              </w:rPr>
              <w:t>)</w:t>
            </w:r>
          </w:p>
        </w:tc>
      </w:tr>
      <w:tr w:rsidR="00FC0A2E" w:rsidRPr="004E7C3E" w14:paraId="7D632207" w14:textId="77777777" w:rsidTr="00D34758">
        <w:tc>
          <w:tcPr>
            <w:tcW w:w="2430" w:type="dxa"/>
          </w:tcPr>
          <w:p w14:paraId="5EA324DF" w14:textId="77777777" w:rsidR="00FC0A2E" w:rsidRPr="004E7C3E" w:rsidRDefault="00FC0A2E" w:rsidP="004E7252">
            <w:pPr>
              <w:spacing w:line="320" w:lineRule="exact"/>
              <w:ind w:left="162" w:right="-21" w:hanging="162"/>
              <w:rPr>
                <w:sz w:val="26"/>
                <w:szCs w:val="26"/>
                <w:cs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มูลค่าตามบัญชีของส่วนได้เสีย ของกิจการในบริษัทร่วม</w:t>
            </w:r>
          </w:p>
        </w:tc>
        <w:tc>
          <w:tcPr>
            <w:tcW w:w="1125" w:type="dxa"/>
            <w:vAlign w:val="bottom"/>
          </w:tcPr>
          <w:p w14:paraId="33CA570E" w14:textId="37F6697D" w:rsidR="00FC0A2E" w:rsidRPr="004E7C3E" w:rsidRDefault="005F61F0" w:rsidP="004E7252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20" w:lineRule="exact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51.35</w:t>
            </w:r>
          </w:p>
        </w:tc>
        <w:tc>
          <w:tcPr>
            <w:tcW w:w="1125" w:type="dxa"/>
            <w:vAlign w:val="bottom"/>
          </w:tcPr>
          <w:p w14:paraId="747A77F8" w14:textId="353A23A1" w:rsidR="00FC0A2E" w:rsidRPr="004E7C3E" w:rsidRDefault="00FC0A2E" w:rsidP="004E7252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20" w:lineRule="exact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53.</w:t>
            </w:r>
            <w:r w:rsidRPr="004E7C3E">
              <w:rPr>
                <w:sz w:val="26"/>
                <w:szCs w:val="26"/>
              </w:rPr>
              <w:t>65</w:t>
            </w:r>
          </w:p>
        </w:tc>
        <w:tc>
          <w:tcPr>
            <w:tcW w:w="1125" w:type="dxa"/>
            <w:vAlign w:val="bottom"/>
          </w:tcPr>
          <w:p w14:paraId="195954AA" w14:textId="6EAEA1CB" w:rsidR="00FC0A2E" w:rsidRPr="004E7C3E" w:rsidRDefault="005F61F0" w:rsidP="004E7252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20" w:lineRule="exact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43.2</w:t>
            </w:r>
            <w:r w:rsidR="00C72406">
              <w:rPr>
                <w:sz w:val="26"/>
                <w:szCs w:val="26"/>
              </w:rPr>
              <w:t>5</w:t>
            </w:r>
          </w:p>
        </w:tc>
        <w:tc>
          <w:tcPr>
            <w:tcW w:w="1125" w:type="dxa"/>
            <w:vAlign w:val="bottom"/>
          </w:tcPr>
          <w:p w14:paraId="1311C312" w14:textId="0D76E4B6" w:rsidR="00FC0A2E" w:rsidRPr="004E7C3E" w:rsidRDefault="00FC0A2E" w:rsidP="004E7252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20" w:lineRule="exact"/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</w:rPr>
              <w:t>46</w:t>
            </w:r>
            <w:r w:rsidRPr="004E7C3E">
              <w:rPr>
                <w:sz w:val="26"/>
                <w:szCs w:val="26"/>
                <w:cs/>
              </w:rPr>
              <w:t>.</w:t>
            </w:r>
            <w:r w:rsidRPr="004E7C3E">
              <w:rPr>
                <w:sz w:val="26"/>
                <w:szCs w:val="26"/>
              </w:rPr>
              <w:t>25</w:t>
            </w:r>
          </w:p>
        </w:tc>
        <w:tc>
          <w:tcPr>
            <w:tcW w:w="1125" w:type="dxa"/>
            <w:vAlign w:val="bottom"/>
          </w:tcPr>
          <w:p w14:paraId="2B753DB1" w14:textId="7C474D8C" w:rsidR="00FC0A2E" w:rsidRPr="004E7C3E" w:rsidRDefault="005F61F0" w:rsidP="004E7252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20" w:lineRule="exact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0.35</w:t>
            </w:r>
          </w:p>
        </w:tc>
        <w:tc>
          <w:tcPr>
            <w:tcW w:w="1125" w:type="dxa"/>
            <w:gridSpan w:val="2"/>
            <w:vAlign w:val="bottom"/>
          </w:tcPr>
          <w:p w14:paraId="4BCC72F6" w14:textId="31601CA3" w:rsidR="00FC0A2E" w:rsidRPr="004E7C3E" w:rsidRDefault="00FC0A2E" w:rsidP="004E7252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20" w:lineRule="exact"/>
              <w:rPr>
                <w:sz w:val="26"/>
                <w:szCs w:val="26"/>
                <w:cs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0.24</w:t>
            </w:r>
          </w:p>
        </w:tc>
      </w:tr>
    </w:tbl>
    <w:p w14:paraId="5F1D5E80" w14:textId="469EB255" w:rsidR="005E348D" w:rsidRPr="004E7C3E" w:rsidRDefault="005E348D" w:rsidP="004E7252">
      <w:pPr>
        <w:pStyle w:val="Caption"/>
        <w:spacing w:before="160" w:after="0"/>
        <w:ind w:left="547" w:right="0" w:firstLine="0"/>
      </w:pPr>
      <w:r w:rsidRPr="004E7C3E">
        <w:rPr>
          <w:cs/>
        </w:rPr>
        <w:t xml:space="preserve">สรุปรายการกำไรขาดทุนเบ็ดเสร็จ </w:t>
      </w:r>
    </w:p>
    <w:tbl>
      <w:tblPr>
        <w:tblW w:w="900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60"/>
        <w:gridCol w:w="1140"/>
        <w:gridCol w:w="1140"/>
        <w:gridCol w:w="1140"/>
        <w:gridCol w:w="1140"/>
        <w:gridCol w:w="1140"/>
        <w:gridCol w:w="1141"/>
      </w:tblGrid>
      <w:tr w:rsidR="005E348D" w:rsidRPr="004E7C3E" w14:paraId="3A079BBD" w14:textId="77777777" w:rsidTr="00FC0A2E">
        <w:tc>
          <w:tcPr>
            <w:tcW w:w="9001" w:type="dxa"/>
            <w:gridSpan w:val="7"/>
            <w:vAlign w:val="bottom"/>
          </w:tcPr>
          <w:p w14:paraId="04BF4D5D" w14:textId="77777777" w:rsidR="005E348D" w:rsidRPr="004E7C3E" w:rsidRDefault="005E348D" w:rsidP="004E7252">
            <w:pPr>
              <w:spacing w:line="320" w:lineRule="exact"/>
              <w:jc w:val="right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(</w:t>
            </w:r>
            <w:r w:rsidRPr="004E7C3E">
              <w:rPr>
                <w:sz w:val="26"/>
                <w:szCs w:val="26"/>
                <w:cs/>
              </w:rPr>
              <w:t>หน่วย: ล้านบาท</w:t>
            </w:r>
            <w:r w:rsidRPr="004E7C3E">
              <w:rPr>
                <w:rFonts w:hint="cs"/>
                <w:sz w:val="26"/>
                <w:szCs w:val="26"/>
                <w:cs/>
              </w:rPr>
              <w:t>)</w:t>
            </w:r>
          </w:p>
        </w:tc>
      </w:tr>
      <w:tr w:rsidR="005E348D" w:rsidRPr="004E7C3E" w14:paraId="428A6F7D" w14:textId="77777777" w:rsidTr="00F85687">
        <w:tc>
          <w:tcPr>
            <w:tcW w:w="2160" w:type="dxa"/>
          </w:tcPr>
          <w:p w14:paraId="50EE68EB" w14:textId="77777777" w:rsidR="005E348D" w:rsidRPr="004E7C3E" w:rsidRDefault="005E348D" w:rsidP="004E7252">
            <w:pPr>
              <w:spacing w:line="320" w:lineRule="exact"/>
              <w:rPr>
                <w:sz w:val="26"/>
                <w:szCs w:val="26"/>
                <w:cs/>
              </w:rPr>
            </w:pPr>
          </w:p>
        </w:tc>
        <w:tc>
          <w:tcPr>
            <w:tcW w:w="6841" w:type="dxa"/>
            <w:gridSpan w:val="6"/>
            <w:vAlign w:val="bottom"/>
          </w:tcPr>
          <w:p w14:paraId="653BCF3E" w14:textId="06BAFB61" w:rsidR="005E348D" w:rsidRPr="004E7C3E" w:rsidRDefault="00E004F2" w:rsidP="004E725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sz w:val="26"/>
                <w:szCs w:val="26"/>
                <w:cs/>
              </w:rPr>
            </w:pPr>
            <w:r w:rsidRPr="004E7C3E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</w:t>
            </w:r>
            <w:r w:rsidR="000458AD" w:rsidRPr="004E7C3E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  <w:r w:rsidR="00FC0A2E" w:rsidRPr="004E7C3E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หก</w:t>
            </w:r>
            <w:r w:rsidR="00D20D58" w:rsidRPr="004E7C3E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เดือน</w:t>
            </w:r>
            <w:r w:rsidRPr="004E7C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สิ้นสุดวันที่ </w:t>
            </w:r>
            <w:r w:rsidR="00FC0A2E" w:rsidRPr="004E7C3E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FC0A2E" w:rsidRPr="004E7C3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5E348D" w:rsidRPr="004E7C3E" w14:paraId="1E7309B8" w14:textId="77777777" w:rsidTr="00F85687">
        <w:tc>
          <w:tcPr>
            <w:tcW w:w="2160" w:type="dxa"/>
          </w:tcPr>
          <w:p w14:paraId="53E3F2D0" w14:textId="77777777" w:rsidR="005E348D" w:rsidRPr="004E7C3E" w:rsidRDefault="005E348D" w:rsidP="004E7252">
            <w:pPr>
              <w:spacing w:line="320" w:lineRule="exact"/>
              <w:rPr>
                <w:sz w:val="26"/>
                <w:szCs w:val="26"/>
                <w:cs/>
              </w:rPr>
            </w:pPr>
          </w:p>
        </w:tc>
        <w:tc>
          <w:tcPr>
            <w:tcW w:w="2280" w:type="dxa"/>
            <w:gridSpan w:val="2"/>
            <w:vAlign w:val="bottom"/>
          </w:tcPr>
          <w:p w14:paraId="6AE6FEAF" w14:textId="77777777" w:rsidR="005E348D" w:rsidRPr="004E7C3E" w:rsidRDefault="005E348D" w:rsidP="004E725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spacing w:val="-6"/>
                <w:sz w:val="26"/>
                <w:szCs w:val="26"/>
                <w:cs/>
              </w:rPr>
            </w:pPr>
            <w:r w:rsidRPr="004E7C3E">
              <w:rPr>
                <w:sz w:val="26"/>
                <w:szCs w:val="26"/>
                <w:cs/>
              </w:rPr>
              <w:t>บริษัทหลักทรัพย์                       ทคตล-กท จำกัด</w:t>
            </w:r>
          </w:p>
        </w:tc>
        <w:tc>
          <w:tcPr>
            <w:tcW w:w="2280" w:type="dxa"/>
            <w:gridSpan w:val="2"/>
            <w:vAlign w:val="bottom"/>
          </w:tcPr>
          <w:p w14:paraId="3AC579B5" w14:textId="77777777" w:rsidR="005E348D" w:rsidRPr="004E7C3E" w:rsidRDefault="005E348D" w:rsidP="004E725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spacing w:val="-6"/>
                <w:sz w:val="26"/>
                <w:szCs w:val="26"/>
                <w:cs/>
              </w:rPr>
            </w:pPr>
            <w:r w:rsidRPr="004E7C3E">
              <w:rPr>
                <w:sz w:val="26"/>
                <w:szCs w:val="26"/>
              </w:rPr>
              <w:t xml:space="preserve">KTZ Ruby Hill Securities </w:t>
            </w:r>
            <w:r w:rsidR="004349E9" w:rsidRPr="004E7C3E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4E7C3E">
              <w:rPr>
                <w:sz w:val="26"/>
                <w:szCs w:val="26"/>
              </w:rPr>
              <w:t>Co</w:t>
            </w:r>
            <w:r w:rsidRPr="004E7C3E">
              <w:rPr>
                <w:sz w:val="26"/>
                <w:szCs w:val="26"/>
                <w:cs/>
              </w:rPr>
              <w:t>.</w:t>
            </w:r>
            <w:r w:rsidRPr="004E7C3E">
              <w:rPr>
                <w:sz w:val="26"/>
                <w:szCs w:val="26"/>
              </w:rPr>
              <w:t>, Ltd</w:t>
            </w:r>
            <w:r w:rsidRPr="004E7C3E">
              <w:rPr>
                <w:sz w:val="26"/>
                <w:szCs w:val="26"/>
                <w:cs/>
              </w:rPr>
              <w:t>.</w:t>
            </w:r>
          </w:p>
        </w:tc>
        <w:tc>
          <w:tcPr>
            <w:tcW w:w="2281" w:type="dxa"/>
            <w:gridSpan w:val="2"/>
            <w:vAlign w:val="bottom"/>
          </w:tcPr>
          <w:p w14:paraId="44DAF197" w14:textId="2FB7A194" w:rsidR="005E348D" w:rsidRPr="004E7C3E" w:rsidRDefault="007E23FB" w:rsidP="004E725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spacing w:val="-6"/>
                <w:sz w:val="26"/>
                <w:szCs w:val="26"/>
                <w:cs/>
              </w:rPr>
            </w:pPr>
            <w:r w:rsidRPr="004E7C3E">
              <w:rPr>
                <w:sz w:val="26"/>
                <w:szCs w:val="26"/>
              </w:rPr>
              <w:t>Deepscope Pte</w:t>
            </w:r>
            <w:r w:rsidRPr="004E7C3E">
              <w:rPr>
                <w:sz w:val="26"/>
                <w:szCs w:val="26"/>
                <w:cs/>
              </w:rPr>
              <w:t xml:space="preserve">. </w:t>
            </w:r>
            <w:r w:rsidRPr="004E7C3E">
              <w:rPr>
                <w:sz w:val="26"/>
                <w:szCs w:val="26"/>
              </w:rPr>
              <w:t>Ltd</w:t>
            </w:r>
            <w:r w:rsidRPr="004E7C3E">
              <w:rPr>
                <w:sz w:val="26"/>
                <w:szCs w:val="26"/>
                <w:cs/>
              </w:rPr>
              <w:t>.</w:t>
            </w:r>
          </w:p>
        </w:tc>
      </w:tr>
      <w:tr w:rsidR="00FC0A2E" w:rsidRPr="004E7C3E" w14:paraId="5DD571CD" w14:textId="77777777" w:rsidTr="00F85687">
        <w:tc>
          <w:tcPr>
            <w:tcW w:w="2160" w:type="dxa"/>
          </w:tcPr>
          <w:p w14:paraId="3E48A5D8" w14:textId="77777777" w:rsidR="00FC0A2E" w:rsidRPr="004E7C3E" w:rsidRDefault="00FC0A2E" w:rsidP="004E7252">
            <w:pPr>
              <w:spacing w:line="320" w:lineRule="exact"/>
              <w:rPr>
                <w:sz w:val="26"/>
                <w:szCs w:val="26"/>
                <w:cs/>
              </w:rPr>
            </w:pPr>
          </w:p>
        </w:tc>
        <w:tc>
          <w:tcPr>
            <w:tcW w:w="1140" w:type="dxa"/>
            <w:vAlign w:val="bottom"/>
          </w:tcPr>
          <w:p w14:paraId="040F2CAF" w14:textId="775AD1A8" w:rsidR="00FC0A2E" w:rsidRPr="004E7C3E" w:rsidRDefault="00FC0A2E" w:rsidP="004E725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</w:rPr>
              <w:t>2568</w:t>
            </w:r>
          </w:p>
        </w:tc>
        <w:tc>
          <w:tcPr>
            <w:tcW w:w="1140" w:type="dxa"/>
            <w:vAlign w:val="bottom"/>
          </w:tcPr>
          <w:p w14:paraId="5531E78D" w14:textId="78331FB2" w:rsidR="00FC0A2E" w:rsidRPr="004E7C3E" w:rsidRDefault="00FC0A2E" w:rsidP="004E725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sz w:val="26"/>
                <w:szCs w:val="26"/>
                <w:cs/>
              </w:rPr>
            </w:pPr>
            <w:r w:rsidRPr="004E7C3E">
              <w:rPr>
                <w:sz w:val="26"/>
                <w:szCs w:val="26"/>
              </w:rPr>
              <w:t>2567</w:t>
            </w:r>
          </w:p>
        </w:tc>
        <w:tc>
          <w:tcPr>
            <w:tcW w:w="1140" w:type="dxa"/>
            <w:vAlign w:val="bottom"/>
          </w:tcPr>
          <w:p w14:paraId="768CEBFA" w14:textId="4E3E93FD" w:rsidR="00FC0A2E" w:rsidRPr="004E7C3E" w:rsidRDefault="00FC0A2E" w:rsidP="004E725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sz w:val="26"/>
                <w:szCs w:val="26"/>
                <w:cs/>
              </w:rPr>
            </w:pPr>
            <w:r w:rsidRPr="004E7C3E">
              <w:rPr>
                <w:sz w:val="26"/>
                <w:szCs w:val="26"/>
              </w:rPr>
              <w:t>2568</w:t>
            </w:r>
          </w:p>
        </w:tc>
        <w:tc>
          <w:tcPr>
            <w:tcW w:w="1140" w:type="dxa"/>
            <w:vAlign w:val="bottom"/>
          </w:tcPr>
          <w:p w14:paraId="1745DB45" w14:textId="2165767B" w:rsidR="00FC0A2E" w:rsidRPr="004E7C3E" w:rsidRDefault="00FC0A2E" w:rsidP="004E725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sz w:val="26"/>
                <w:szCs w:val="26"/>
                <w:cs/>
              </w:rPr>
            </w:pPr>
            <w:r w:rsidRPr="004E7C3E">
              <w:rPr>
                <w:sz w:val="26"/>
                <w:szCs w:val="26"/>
              </w:rPr>
              <w:t>2567</w:t>
            </w:r>
          </w:p>
        </w:tc>
        <w:tc>
          <w:tcPr>
            <w:tcW w:w="1140" w:type="dxa"/>
            <w:vAlign w:val="bottom"/>
          </w:tcPr>
          <w:p w14:paraId="6DF9ACDF" w14:textId="0906EC28" w:rsidR="00FC0A2E" w:rsidRPr="004E7C3E" w:rsidRDefault="00FC0A2E" w:rsidP="004E725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sz w:val="26"/>
                <w:szCs w:val="26"/>
                <w:cs/>
              </w:rPr>
            </w:pPr>
            <w:r w:rsidRPr="004E7C3E">
              <w:rPr>
                <w:sz w:val="26"/>
                <w:szCs w:val="26"/>
              </w:rPr>
              <w:t>2568</w:t>
            </w:r>
          </w:p>
        </w:tc>
        <w:tc>
          <w:tcPr>
            <w:tcW w:w="1141" w:type="dxa"/>
            <w:vAlign w:val="bottom"/>
          </w:tcPr>
          <w:p w14:paraId="1E69D9CE" w14:textId="71398DC0" w:rsidR="00FC0A2E" w:rsidRPr="004E7C3E" w:rsidRDefault="00FC0A2E" w:rsidP="004E725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sz w:val="26"/>
                <w:szCs w:val="26"/>
                <w:cs/>
              </w:rPr>
            </w:pPr>
            <w:r w:rsidRPr="004E7C3E">
              <w:rPr>
                <w:sz w:val="26"/>
                <w:szCs w:val="26"/>
              </w:rPr>
              <w:t>2567</w:t>
            </w:r>
          </w:p>
        </w:tc>
      </w:tr>
      <w:tr w:rsidR="00FC0A2E" w:rsidRPr="004E7C3E" w14:paraId="628E17C1" w14:textId="77777777" w:rsidTr="004E7252">
        <w:trPr>
          <w:trHeight w:val="60"/>
        </w:trPr>
        <w:tc>
          <w:tcPr>
            <w:tcW w:w="2160" w:type="dxa"/>
          </w:tcPr>
          <w:p w14:paraId="607BA7A1" w14:textId="77777777" w:rsidR="00FC0A2E" w:rsidRPr="004E7C3E" w:rsidRDefault="00FC0A2E" w:rsidP="004E7252">
            <w:pPr>
              <w:spacing w:line="320" w:lineRule="exact"/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  <w:cs/>
              </w:rPr>
              <w:t>รายได้</w:t>
            </w:r>
          </w:p>
        </w:tc>
        <w:tc>
          <w:tcPr>
            <w:tcW w:w="1140" w:type="dxa"/>
            <w:vAlign w:val="bottom"/>
          </w:tcPr>
          <w:p w14:paraId="02DAA362" w14:textId="1C22F607" w:rsidR="00FC0A2E" w:rsidRPr="004E7C3E" w:rsidRDefault="005210B9" w:rsidP="004E7252">
            <w:pPr>
              <w:tabs>
                <w:tab w:val="decimal" w:pos="612"/>
              </w:tabs>
              <w:spacing w:line="320" w:lineRule="exact"/>
              <w:jc w:val="both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13.78</w:t>
            </w:r>
          </w:p>
        </w:tc>
        <w:tc>
          <w:tcPr>
            <w:tcW w:w="1140" w:type="dxa"/>
            <w:vAlign w:val="bottom"/>
          </w:tcPr>
          <w:p w14:paraId="18BA9C8D" w14:textId="1C64FB1E" w:rsidR="00FC0A2E" w:rsidRPr="004E7C3E" w:rsidRDefault="00FC0A2E" w:rsidP="004E7252">
            <w:pPr>
              <w:tabs>
                <w:tab w:val="decimal" w:pos="612"/>
              </w:tabs>
              <w:spacing w:line="320" w:lineRule="exact"/>
              <w:jc w:val="both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13.87</w:t>
            </w:r>
          </w:p>
        </w:tc>
        <w:tc>
          <w:tcPr>
            <w:tcW w:w="1140" w:type="dxa"/>
            <w:vAlign w:val="bottom"/>
          </w:tcPr>
          <w:p w14:paraId="4A149EAC" w14:textId="556F5AEF" w:rsidR="00FC0A2E" w:rsidRPr="004E7C3E" w:rsidRDefault="005210B9" w:rsidP="004E7252">
            <w:pPr>
              <w:tabs>
                <w:tab w:val="decimal" w:pos="612"/>
              </w:tabs>
              <w:spacing w:line="320" w:lineRule="exact"/>
              <w:jc w:val="both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4.13</w:t>
            </w:r>
          </w:p>
        </w:tc>
        <w:tc>
          <w:tcPr>
            <w:tcW w:w="1140" w:type="dxa"/>
            <w:vAlign w:val="bottom"/>
          </w:tcPr>
          <w:p w14:paraId="141807FA" w14:textId="433DE823" w:rsidR="00FC0A2E" w:rsidRPr="004E7C3E" w:rsidRDefault="00FC0A2E" w:rsidP="004E7252">
            <w:pPr>
              <w:tabs>
                <w:tab w:val="decimal" w:pos="612"/>
              </w:tabs>
              <w:spacing w:line="320" w:lineRule="exact"/>
              <w:jc w:val="both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0.86</w:t>
            </w:r>
          </w:p>
        </w:tc>
        <w:tc>
          <w:tcPr>
            <w:tcW w:w="1140" w:type="dxa"/>
            <w:vAlign w:val="bottom"/>
          </w:tcPr>
          <w:p w14:paraId="78F6ACFA" w14:textId="3993AB36" w:rsidR="00FC0A2E" w:rsidRPr="004E7C3E" w:rsidRDefault="005210B9" w:rsidP="004E7252">
            <w:pPr>
              <w:tabs>
                <w:tab w:val="decimal" w:pos="612"/>
              </w:tabs>
              <w:spacing w:line="320" w:lineRule="exact"/>
              <w:jc w:val="both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2.77</w:t>
            </w:r>
          </w:p>
        </w:tc>
        <w:tc>
          <w:tcPr>
            <w:tcW w:w="1141" w:type="dxa"/>
            <w:vAlign w:val="bottom"/>
          </w:tcPr>
          <w:p w14:paraId="2A56E4A3" w14:textId="410A5DCD" w:rsidR="00FC0A2E" w:rsidRPr="004E7C3E" w:rsidRDefault="00FC0A2E" w:rsidP="004E7252">
            <w:pPr>
              <w:tabs>
                <w:tab w:val="decimal" w:pos="612"/>
              </w:tabs>
              <w:spacing w:line="320" w:lineRule="exact"/>
              <w:jc w:val="both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3.50</w:t>
            </w:r>
          </w:p>
        </w:tc>
      </w:tr>
      <w:tr w:rsidR="00FC0A2E" w:rsidRPr="004E7C3E" w14:paraId="32C87FD8" w14:textId="77777777" w:rsidTr="00F85687">
        <w:tc>
          <w:tcPr>
            <w:tcW w:w="2160" w:type="dxa"/>
          </w:tcPr>
          <w:p w14:paraId="00323F74" w14:textId="77777777" w:rsidR="00FC0A2E" w:rsidRPr="004E7C3E" w:rsidRDefault="00FC0A2E" w:rsidP="004E7252">
            <w:pPr>
              <w:spacing w:line="320" w:lineRule="exact"/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  <w:cs/>
              </w:rPr>
              <w:t xml:space="preserve">กำไร (ขาดทุน) </w:t>
            </w:r>
          </w:p>
        </w:tc>
        <w:tc>
          <w:tcPr>
            <w:tcW w:w="1140" w:type="dxa"/>
            <w:vAlign w:val="bottom"/>
          </w:tcPr>
          <w:p w14:paraId="22B8EDAE" w14:textId="26D79211" w:rsidR="00FC0A2E" w:rsidRPr="004E7C3E" w:rsidRDefault="005210B9" w:rsidP="004E7252">
            <w:pPr>
              <w:tabs>
                <w:tab w:val="decimal" w:pos="612"/>
              </w:tabs>
              <w:spacing w:line="320" w:lineRule="exact"/>
              <w:jc w:val="both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5.42</w:t>
            </w:r>
          </w:p>
        </w:tc>
        <w:tc>
          <w:tcPr>
            <w:tcW w:w="1140" w:type="dxa"/>
            <w:vAlign w:val="bottom"/>
          </w:tcPr>
          <w:p w14:paraId="2B82E9F4" w14:textId="1DD3F53A" w:rsidR="00FC0A2E" w:rsidRPr="004E7C3E" w:rsidRDefault="00FC0A2E" w:rsidP="004E7252">
            <w:pPr>
              <w:tabs>
                <w:tab w:val="decimal" w:pos="612"/>
              </w:tabs>
              <w:spacing w:line="320" w:lineRule="exact"/>
              <w:jc w:val="both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5.15</w:t>
            </w:r>
          </w:p>
        </w:tc>
        <w:tc>
          <w:tcPr>
            <w:tcW w:w="1140" w:type="dxa"/>
            <w:vAlign w:val="bottom"/>
          </w:tcPr>
          <w:p w14:paraId="58561147" w14:textId="4AE71AE5" w:rsidR="00FC0A2E" w:rsidRPr="004E7C3E" w:rsidRDefault="00DB52BA" w:rsidP="004E7252">
            <w:pPr>
              <w:tabs>
                <w:tab w:val="decimal" w:pos="612"/>
              </w:tabs>
              <w:spacing w:line="320" w:lineRule="exact"/>
              <w:jc w:val="both"/>
              <w:rPr>
                <w:sz w:val="26"/>
                <w:szCs w:val="26"/>
                <w:cs/>
              </w:rPr>
            </w:pPr>
            <w:r w:rsidRPr="004E7C3E">
              <w:rPr>
                <w:sz w:val="26"/>
                <w:szCs w:val="26"/>
              </w:rPr>
              <w:t>0</w:t>
            </w:r>
            <w:r w:rsidR="005210B9" w:rsidRPr="004E7C3E">
              <w:rPr>
                <w:rFonts w:hint="cs"/>
                <w:sz w:val="26"/>
                <w:szCs w:val="26"/>
                <w:cs/>
              </w:rPr>
              <w:t>.23</w:t>
            </w:r>
          </w:p>
        </w:tc>
        <w:tc>
          <w:tcPr>
            <w:tcW w:w="1140" w:type="dxa"/>
            <w:vAlign w:val="bottom"/>
          </w:tcPr>
          <w:p w14:paraId="78E1B040" w14:textId="3A97BD32" w:rsidR="00FC0A2E" w:rsidRPr="004E7C3E" w:rsidRDefault="00FC0A2E" w:rsidP="004E7252">
            <w:pPr>
              <w:tabs>
                <w:tab w:val="decimal" w:pos="612"/>
              </w:tabs>
              <w:spacing w:line="320" w:lineRule="exact"/>
              <w:jc w:val="both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(2.48)</w:t>
            </w:r>
          </w:p>
        </w:tc>
        <w:tc>
          <w:tcPr>
            <w:tcW w:w="1140" w:type="dxa"/>
            <w:vAlign w:val="bottom"/>
          </w:tcPr>
          <w:p w14:paraId="053370D4" w14:textId="22722BBD" w:rsidR="00FC0A2E" w:rsidRPr="004E7C3E" w:rsidRDefault="005210B9" w:rsidP="004E7252">
            <w:pPr>
              <w:tabs>
                <w:tab w:val="decimal" w:pos="612"/>
              </w:tabs>
              <w:spacing w:line="320" w:lineRule="exact"/>
              <w:jc w:val="both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0.31</w:t>
            </w:r>
          </w:p>
        </w:tc>
        <w:tc>
          <w:tcPr>
            <w:tcW w:w="1141" w:type="dxa"/>
            <w:vAlign w:val="bottom"/>
          </w:tcPr>
          <w:p w14:paraId="217C25F2" w14:textId="0CD4F8B2" w:rsidR="00FC0A2E" w:rsidRPr="004E7C3E" w:rsidRDefault="00FC0A2E" w:rsidP="004E7252">
            <w:pPr>
              <w:tabs>
                <w:tab w:val="decimal" w:pos="612"/>
              </w:tabs>
              <w:spacing w:line="320" w:lineRule="exact"/>
              <w:jc w:val="both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(0.5</w:t>
            </w:r>
            <w:r w:rsidRPr="004E7C3E">
              <w:rPr>
                <w:sz w:val="26"/>
                <w:szCs w:val="26"/>
              </w:rPr>
              <w:t>1</w:t>
            </w:r>
            <w:r w:rsidRPr="004E7C3E">
              <w:rPr>
                <w:rFonts w:hint="cs"/>
                <w:sz w:val="26"/>
                <w:szCs w:val="26"/>
                <w:cs/>
              </w:rPr>
              <w:t>)</w:t>
            </w:r>
          </w:p>
        </w:tc>
      </w:tr>
      <w:tr w:rsidR="00FC0A2E" w:rsidRPr="004E7C3E" w14:paraId="14C82BEE" w14:textId="77777777" w:rsidTr="00263F26">
        <w:tc>
          <w:tcPr>
            <w:tcW w:w="2160" w:type="dxa"/>
          </w:tcPr>
          <w:p w14:paraId="50DD4D85" w14:textId="409F8F8E" w:rsidR="00FC0A2E" w:rsidRPr="004E7C3E" w:rsidRDefault="00FC0A2E" w:rsidP="004E7252">
            <w:pPr>
              <w:spacing w:line="320" w:lineRule="exact"/>
              <w:ind w:right="-130"/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  <w:cs/>
              </w:rPr>
              <w:t>กำไรขาดทุนเบ็ดเสร็จอื่น</w:t>
            </w:r>
            <w:r w:rsidRPr="004E7C3E">
              <w:rPr>
                <w:rFonts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40" w:type="dxa"/>
            <w:vAlign w:val="bottom"/>
          </w:tcPr>
          <w:p w14:paraId="54F3CF2B" w14:textId="64C008B0" w:rsidR="00FC0A2E" w:rsidRPr="004E7C3E" w:rsidRDefault="005210B9" w:rsidP="004E7252">
            <w:pPr>
              <w:tabs>
                <w:tab w:val="decimal" w:pos="612"/>
              </w:tabs>
              <w:spacing w:line="320" w:lineRule="exact"/>
              <w:jc w:val="both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1.62</w:t>
            </w:r>
          </w:p>
        </w:tc>
        <w:tc>
          <w:tcPr>
            <w:tcW w:w="1140" w:type="dxa"/>
            <w:vAlign w:val="bottom"/>
          </w:tcPr>
          <w:p w14:paraId="285F7505" w14:textId="53B4BEE1" w:rsidR="00FC0A2E" w:rsidRPr="004E7C3E" w:rsidRDefault="00FC0A2E" w:rsidP="004E7252">
            <w:pPr>
              <w:tabs>
                <w:tab w:val="decimal" w:pos="612"/>
              </w:tabs>
              <w:spacing w:line="320" w:lineRule="exact"/>
              <w:jc w:val="both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(0.22)</w:t>
            </w:r>
          </w:p>
        </w:tc>
        <w:tc>
          <w:tcPr>
            <w:tcW w:w="1140" w:type="dxa"/>
            <w:vAlign w:val="bottom"/>
          </w:tcPr>
          <w:p w14:paraId="711916D5" w14:textId="02DDBE9E" w:rsidR="00FC0A2E" w:rsidRPr="004E7C3E" w:rsidRDefault="005210B9" w:rsidP="004E7252">
            <w:pPr>
              <w:tabs>
                <w:tab w:val="decimal" w:pos="792"/>
              </w:tabs>
              <w:spacing w:line="320" w:lineRule="exact"/>
              <w:jc w:val="both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140" w:type="dxa"/>
            <w:vAlign w:val="bottom"/>
          </w:tcPr>
          <w:p w14:paraId="6A8DD74C" w14:textId="7F530A5F" w:rsidR="00FC0A2E" w:rsidRPr="004E7C3E" w:rsidRDefault="00FC0A2E" w:rsidP="004E7252">
            <w:pPr>
              <w:tabs>
                <w:tab w:val="decimal" w:pos="792"/>
              </w:tabs>
              <w:spacing w:line="320" w:lineRule="exact"/>
              <w:jc w:val="both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140" w:type="dxa"/>
            <w:vAlign w:val="bottom"/>
          </w:tcPr>
          <w:p w14:paraId="5E896A6E" w14:textId="695808A8" w:rsidR="00FC0A2E" w:rsidRPr="004E7C3E" w:rsidRDefault="005210B9" w:rsidP="004E7252">
            <w:pPr>
              <w:tabs>
                <w:tab w:val="decimal" w:pos="792"/>
              </w:tabs>
              <w:spacing w:line="320" w:lineRule="exact"/>
              <w:jc w:val="both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141" w:type="dxa"/>
            <w:vAlign w:val="bottom"/>
          </w:tcPr>
          <w:p w14:paraId="58C4E669" w14:textId="25C6BC13" w:rsidR="00FC0A2E" w:rsidRPr="004E7C3E" w:rsidRDefault="00FC0A2E" w:rsidP="004E7252">
            <w:pPr>
              <w:tabs>
                <w:tab w:val="decimal" w:pos="792"/>
              </w:tabs>
              <w:spacing w:line="320" w:lineRule="exact"/>
              <w:jc w:val="both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-</w:t>
            </w:r>
          </w:p>
        </w:tc>
      </w:tr>
      <w:tr w:rsidR="00FC0A2E" w:rsidRPr="004E7C3E" w14:paraId="6CEBF209" w14:textId="77777777" w:rsidTr="00263F26">
        <w:tc>
          <w:tcPr>
            <w:tcW w:w="2160" w:type="dxa"/>
          </w:tcPr>
          <w:p w14:paraId="5E49FE82" w14:textId="58A13C49" w:rsidR="00FC0A2E" w:rsidRPr="004E7C3E" w:rsidRDefault="00FC0A2E" w:rsidP="004E7252">
            <w:pPr>
              <w:spacing w:line="320" w:lineRule="exact"/>
              <w:ind w:right="-130"/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  <w:cs/>
              </w:rPr>
              <w:t>กำไรขาดทุนเบ็ดเสร็จรวม</w:t>
            </w:r>
            <w:r w:rsidRPr="004E7C3E">
              <w:rPr>
                <w:rFonts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40" w:type="dxa"/>
            <w:vAlign w:val="bottom"/>
          </w:tcPr>
          <w:p w14:paraId="57B5B224" w14:textId="3BC7DF0C" w:rsidR="00FC0A2E" w:rsidRPr="004E7C3E" w:rsidRDefault="002673BA" w:rsidP="004E7252">
            <w:pPr>
              <w:tabs>
                <w:tab w:val="decimal" w:pos="612"/>
              </w:tabs>
              <w:spacing w:line="320" w:lineRule="exact"/>
              <w:jc w:val="both"/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</w:rPr>
              <w:t>7.04</w:t>
            </w:r>
          </w:p>
        </w:tc>
        <w:tc>
          <w:tcPr>
            <w:tcW w:w="1140" w:type="dxa"/>
            <w:vAlign w:val="bottom"/>
          </w:tcPr>
          <w:p w14:paraId="70800503" w14:textId="52CDD764" w:rsidR="00FC0A2E" w:rsidRPr="004E7C3E" w:rsidRDefault="00FC0A2E" w:rsidP="004E7252">
            <w:pPr>
              <w:tabs>
                <w:tab w:val="decimal" w:pos="612"/>
              </w:tabs>
              <w:spacing w:line="320" w:lineRule="exact"/>
              <w:jc w:val="both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4.93</w:t>
            </w:r>
          </w:p>
        </w:tc>
        <w:tc>
          <w:tcPr>
            <w:tcW w:w="1140" w:type="dxa"/>
            <w:vAlign w:val="bottom"/>
          </w:tcPr>
          <w:p w14:paraId="7A4D408B" w14:textId="50B65C61" w:rsidR="00FC0A2E" w:rsidRPr="004E7C3E" w:rsidRDefault="00DB52BA" w:rsidP="004E7252">
            <w:pPr>
              <w:tabs>
                <w:tab w:val="decimal" w:pos="612"/>
              </w:tabs>
              <w:spacing w:line="320" w:lineRule="exact"/>
              <w:jc w:val="both"/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</w:rPr>
              <w:t>0</w:t>
            </w:r>
            <w:r w:rsidR="005210B9" w:rsidRPr="004E7C3E">
              <w:rPr>
                <w:rFonts w:hint="cs"/>
                <w:sz w:val="26"/>
                <w:szCs w:val="26"/>
                <w:cs/>
              </w:rPr>
              <w:t>.23</w:t>
            </w:r>
          </w:p>
        </w:tc>
        <w:tc>
          <w:tcPr>
            <w:tcW w:w="1140" w:type="dxa"/>
            <w:vAlign w:val="bottom"/>
          </w:tcPr>
          <w:p w14:paraId="00B20977" w14:textId="39E3572A" w:rsidR="00FC0A2E" w:rsidRPr="004E7C3E" w:rsidRDefault="00FC0A2E" w:rsidP="004E7252">
            <w:pPr>
              <w:tabs>
                <w:tab w:val="decimal" w:pos="612"/>
              </w:tabs>
              <w:spacing w:line="320" w:lineRule="exact"/>
              <w:jc w:val="both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(2.48)</w:t>
            </w:r>
          </w:p>
        </w:tc>
        <w:tc>
          <w:tcPr>
            <w:tcW w:w="1140" w:type="dxa"/>
            <w:vAlign w:val="bottom"/>
          </w:tcPr>
          <w:p w14:paraId="4921BC2C" w14:textId="617CD5DA" w:rsidR="00FC0A2E" w:rsidRPr="004E7C3E" w:rsidRDefault="005210B9" w:rsidP="004E7252">
            <w:pPr>
              <w:tabs>
                <w:tab w:val="decimal" w:pos="612"/>
              </w:tabs>
              <w:spacing w:line="320" w:lineRule="exact"/>
              <w:jc w:val="both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0.31</w:t>
            </w:r>
          </w:p>
        </w:tc>
        <w:tc>
          <w:tcPr>
            <w:tcW w:w="1141" w:type="dxa"/>
            <w:vAlign w:val="bottom"/>
          </w:tcPr>
          <w:p w14:paraId="2E3CC8B1" w14:textId="64AC6F6B" w:rsidR="00FC0A2E" w:rsidRPr="004E7C3E" w:rsidRDefault="00FC0A2E" w:rsidP="004E7252">
            <w:pPr>
              <w:tabs>
                <w:tab w:val="decimal" w:pos="612"/>
              </w:tabs>
              <w:spacing w:line="320" w:lineRule="exact"/>
              <w:jc w:val="both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(0.5</w:t>
            </w:r>
            <w:r w:rsidRPr="004E7C3E">
              <w:rPr>
                <w:sz w:val="26"/>
                <w:szCs w:val="26"/>
              </w:rPr>
              <w:t>1</w:t>
            </w:r>
            <w:r w:rsidRPr="004E7C3E">
              <w:rPr>
                <w:rFonts w:hint="cs"/>
                <w:sz w:val="26"/>
                <w:szCs w:val="26"/>
                <w:cs/>
              </w:rPr>
              <w:t>)</w:t>
            </w:r>
          </w:p>
        </w:tc>
      </w:tr>
    </w:tbl>
    <w:p w14:paraId="2F76E202" w14:textId="77777777" w:rsidR="00346D0D" w:rsidRDefault="00346D0D" w:rsidP="004E7252">
      <w:pPr>
        <w:tabs>
          <w:tab w:val="left" w:pos="540"/>
        </w:tabs>
        <w:spacing w:before="80"/>
        <w:jc w:val="both"/>
        <w:rPr>
          <w:b/>
          <w:bCs/>
          <w:sz w:val="32"/>
          <w:szCs w:val="32"/>
        </w:rPr>
      </w:pPr>
    </w:p>
    <w:p w14:paraId="50E17F78" w14:textId="7EC93F23" w:rsidR="00227B6F" w:rsidRPr="004E7C3E" w:rsidRDefault="00EB22CD" w:rsidP="004E7252">
      <w:pPr>
        <w:tabs>
          <w:tab w:val="left" w:pos="540"/>
        </w:tabs>
        <w:spacing w:before="80"/>
        <w:jc w:val="both"/>
        <w:rPr>
          <w:b/>
          <w:bCs/>
          <w:sz w:val="32"/>
          <w:szCs w:val="32"/>
        </w:rPr>
      </w:pPr>
      <w:r w:rsidRPr="004E7C3E">
        <w:rPr>
          <w:b/>
          <w:bCs/>
          <w:sz w:val="32"/>
          <w:szCs w:val="32"/>
        </w:rPr>
        <w:lastRenderedPageBreak/>
        <w:t>1</w:t>
      </w:r>
      <w:r w:rsidR="00B97E8E" w:rsidRPr="004E7C3E">
        <w:rPr>
          <w:b/>
          <w:bCs/>
          <w:sz w:val="32"/>
          <w:szCs w:val="32"/>
        </w:rPr>
        <w:t>3</w:t>
      </w:r>
      <w:r w:rsidR="00227B6F" w:rsidRPr="004E7C3E">
        <w:rPr>
          <w:rFonts w:hint="cs"/>
          <w:b/>
          <w:bCs/>
          <w:sz w:val="32"/>
          <w:szCs w:val="32"/>
          <w:cs/>
        </w:rPr>
        <w:t>.</w:t>
      </w:r>
      <w:r w:rsidR="00227B6F" w:rsidRPr="004E7C3E">
        <w:rPr>
          <w:rFonts w:hint="cs"/>
          <w:b/>
          <w:bCs/>
          <w:sz w:val="32"/>
          <w:szCs w:val="32"/>
        </w:rPr>
        <w:tab/>
      </w:r>
      <w:r w:rsidR="00227B6F" w:rsidRPr="004E7C3E">
        <w:rPr>
          <w:rFonts w:hint="cs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</w:t>
      </w:r>
    </w:p>
    <w:p w14:paraId="75E3F85B" w14:textId="77777777" w:rsidR="00227B6F" w:rsidRPr="004E7C3E" w:rsidRDefault="00227B6F" w:rsidP="00965E94">
      <w:pPr>
        <w:tabs>
          <w:tab w:val="left" w:pos="1440"/>
          <w:tab w:val="right" w:pos="7200"/>
        </w:tabs>
        <w:ind w:right="83"/>
        <w:jc w:val="right"/>
        <w:rPr>
          <w:b/>
          <w:bCs/>
          <w:sz w:val="26"/>
          <w:szCs w:val="26"/>
        </w:rPr>
      </w:pPr>
      <w:r w:rsidRPr="004E7C3E">
        <w:rPr>
          <w:rFonts w:hint="cs"/>
          <w:sz w:val="26"/>
          <w:szCs w:val="26"/>
          <w:cs/>
        </w:rPr>
        <w:t xml:space="preserve"> (หน่วย: บาท)</w:t>
      </w:r>
    </w:p>
    <w:tbl>
      <w:tblPr>
        <w:tblW w:w="907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72"/>
        <w:gridCol w:w="1800"/>
        <w:gridCol w:w="1800"/>
      </w:tblGrid>
      <w:tr w:rsidR="00227B6F" w:rsidRPr="004E7C3E" w14:paraId="2D6C5CD8" w14:textId="77777777" w:rsidTr="00C17A20">
        <w:tc>
          <w:tcPr>
            <w:tcW w:w="5472" w:type="dxa"/>
            <w:vAlign w:val="bottom"/>
          </w:tcPr>
          <w:p w14:paraId="45BBAC20" w14:textId="77777777" w:rsidR="00227B6F" w:rsidRPr="004E7C3E" w:rsidRDefault="00227B6F" w:rsidP="002E7E1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sz w:val="26"/>
                <w:szCs w:val="26"/>
              </w:rPr>
            </w:pPr>
          </w:p>
        </w:tc>
        <w:tc>
          <w:tcPr>
            <w:tcW w:w="3600" w:type="dxa"/>
            <w:gridSpan w:val="2"/>
          </w:tcPr>
          <w:p w14:paraId="4BC72536" w14:textId="77777777" w:rsidR="00DB7531" w:rsidRPr="004E7C3E" w:rsidRDefault="00227B6F" w:rsidP="002E7E1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  <w:p w14:paraId="31EB5D70" w14:textId="77777777" w:rsidR="00227B6F" w:rsidRPr="004E7C3E" w:rsidRDefault="00227B6F" w:rsidP="002E7E1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FC0A2E" w:rsidRPr="004E7C3E" w14:paraId="1E568498" w14:textId="77777777" w:rsidTr="009D0158">
        <w:tc>
          <w:tcPr>
            <w:tcW w:w="5472" w:type="dxa"/>
            <w:vAlign w:val="bottom"/>
          </w:tcPr>
          <w:p w14:paraId="31328510" w14:textId="77777777" w:rsidR="00FC0A2E" w:rsidRPr="004E7C3E" w:rsidRDefault="00FC0A2E" w:rsidP="00FC0A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sz w:val="26"/>
                <w:szCs w:val="26"/>
              </w:rPr>
            </w:pPr>
          </w:p>
        </w:tc>
        <w:tc>
          <w:tcPr>
            <w:tcW w:w="1800" w:type="dxa"/>
          </w:tcPr>
          <w:p w14:paraId="7A27924C" w14:textId="03121EC4" w:rsidR="00FC0A2E" w:rsidRPr="004E7C3E" w:rsidRDefault="00FC0A2E" w:rsidP="00FC0A2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</w:rPr>
              <w:t>30</w:t>
            </w:r>
            <w:r w:rsidRPr="004E7C3E">
              <w:rPr>
                <w:rFonts w:hint="cs"/>
                <w:sz w:val="26"/>
                <w:szCs w:val="26"/>
                <w:cs/>
              </w:rPr>
              <w:t xml:space="preserve"> มิถุนายน </w:t>
            </w:r>
            <w:r w:rsidRPr="004E7C3E">
              <w:rPr>
                <w:sz w:val="26"/>
                <w:szCs w:val="26"/>
              </w:rPr>
              <w:t>2568</w:t>
            </w:r>
          </w:p>
        </w:tc>
        <w:tc>
          <w:tcPr>
            <w:tcW w:w="1800" w:type="dxa"/>
          </w:tcPr>
          <w:p w14:paraId="5B24657E" w14:textId="6BA40055" w:rsidR="00FC0A2E" w:rsidRPr="004E7C3E" w:rsidRDefault="00FC0A2E" w:rsidP="00FC0A2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</w:rPr>
              <w:t>31</w:t>
            </w:r>
            <w:r w:rsidRPr="004E7C3E">
              <w:rPr>
                <w:rFonts w:hint="cs"/>
                <w:sz w:val="26"/>
                <w:szCs w:val="26"/>
                <w:cs/>
              </w:rPr>
              <w:t xml:space="preserve"> ธันวาคม </w:t>
            </w:r>
            <w:r w:rsidRPr="004E7C3E">
              <w:rPr>
                <w:rFonts w:hint="cs"/>
                <w:sz w:val="26"/>
                <w:szCs w:val="26"/>
              </w:rPr>
              <w:t>256</w:t>
            </w:r>
            <w:r w:rsidRPr="004E7C3E">
              <w:rPr>
                <w:sz w:val="26"/>
                <w:szCs w:val="26"/>
              </w:rPr>
              <w:t>7</w:t>
            </w:r>
          </w:p>
        </w:tc>
      </w:tr>
      <w:tr w:rsidR="00FC0A2E" w:rsidRPr="004E7C3E" w14:paraId="0DC63BD4" w14:textId="77777777" w:rsidTr="00C17A20">
        <w:tc>
          <w:tcPr>
            <w:tcW w:w="5472" w:type="dxa"/>
            <w:vAlign w:val="bottom"/>
            <w:hideMark/>
          </w:tcPr>
          <w:p w14:paraId="78296B52" w14:textId="77777777" w:rsidR="00FC0A2E" w:rsidRPr="004E7C3E" w:rsidRDefault="00FC0A2E" w:rsidP="00FC0A2E">
            <w:pPr>
              <w:ind w:right="-43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ลูกหนี้ธุรกิจหลักทรัพย์</w:t>
            </w:r>
          </w:p>
        </w:tc>
        <w:tc>
          <w:tcPr>
            <w:tcW w:w="1800" w:type="dxa"/>
          </w:tcPr>
          <w:p w14:paraId="68071A27" w14:textId="2149317B" w:rsidR="00FC0A2E" w:rsidRPr="004E7C3E" w:rsidRDefault="00707C1E" w:rsidP="00FC0A2E">
            <w:pPr>
              <w:tabs>
                <w:tab w:val="decimal" w:pos="1420"/>
              </w:tabs>
              <w:ind w:left="-18" w:right="-18"/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  <w:cs/>
              </w:rPr>
              <w:t>399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968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821</w:t>
            </w:r>
          </w:p>
        </w:tc>
        <w:tc>
          <w:tcPr>
            <w:tcW w:w="1800" w:type="dxa"/>
          </w:tcPr>
          <w:p w14:paraId="738343A0" w14:textId="5AF41A8D" w:rsidR="00FC0A2E" w:rsidRPr="004E7C3E" w:rsidRDefault="00FC0A2E" w:rsidP="00FC0A2E">
            <w:pPr>
              <w:tabs>
                <w:tab w:val="decimal" w:pos="1420"/>
              </w:tabs>
              <w:ind w:left="-18" w:right="-18"/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  <w:cs/>
              </w:rPr>
              <w:t>401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506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094</w:t>
            </w:r>
          </w:p>
        </w:tc>
      </w:tr>
      <w:tr w:rsidR="00FC0A2E" w:rsidRPr="004E7C3E" w14:paraId="70240D5F" w14:textId="77777777" w:rsidTr="00C17A20">
        <w:tc>
          <w:tcPr>
            <w:tcW w:w="5472" w:type="dxa"/>
            <w:vAlign w:val="bottom"/>
          </w:tcPr>
          <w:p w14:paraId="08F1DA4F" w14:textId="77777777" w:rsidR="00FC0A2E" w:rsidRPr="004E7C3E" w:rsidRDefault="00FC0A2E" w:rsidP="00FC0A2E">
            <w:pPr>
              <w:ind w:left="162" w:right="-43" w:hanging="162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ลูกหนี้ธุรกิจสัญญาซื้อขายล่วงหน้าและวงเงินซื้อขายสัญญาซื้อขายล่วงหน้า</w:t>
            </w:r>
          </w:p>
        </w:tc>
        <w:tc>
          <w:tcPr>
            <w:tcW w:w="1800" w:type="dxa"/>
            <w:vAlign w:val="bottom"/>
          </w:tcPr>
          <w:p w14:paraId="4150B535" w14:textId="776FA18A" w:rsidR="00FC0A2E" w:rsidRPr="004E7C3E" w:rsidRDefault="00707C1E" w:rsidP="00FC0A2E">
            <w:pPr>
              <w:tabs>
                <w:tab w:val="decimal" w:pos="1420"/>
              </w:tabs>
              <w:ind w:left="-18" w:right="-18"/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  <w:cs/>
              </w:rPr>
              <w:t>69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082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351</w:t>
            </w:r>
          </w:p>
        </w:tc>
        <w:tc>
          <w:tcPr>
            <w:tcW w:w="1800" w:type="dxa"/>
            <w:vAlign w:val="bottom"/>
          </w:tcPr>
          <w:p w14:paraId="5044880C" w14:textId="0D15BBDA" w:rsidR="00FC0A2E" w:rsidRPr="004E7C3E" w:rsidRDefault="00FC0A2E" w:rsidP="00FC0A2E">
            <w:pPr>
              <w:tabs>
                <w:tab w:val="decimal" w:pos="1420"/>
              </w:tabs>
              <w:ind w:left="-18" w:right="-18"/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  <w:cs/>
              </w:rPr>
              <w:t>70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243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20</w:t>
            </w:r>
            <w:r w:rsidRPr="004E7C3E">
              <w:rPr>
                <w:sz w:val="26"/>
                <w:szCs w:val="26"/>
              </w:rPr>
              <w:t>6</w:t>
            </w:r>
          </w:p>
        </w:tc>
      </w:tr>
      <w:tr w:rsidR="00FC0A2E" w:rsidRPr="004E7C3E" w14:paraId="7CB7942A" w14:textId="77777777" w:rsidTr="00C17A20">
        <w:tc>
          <w:tcPr>
            <w:tcW w:w="5472" w:type="dxa"/>
            <w:vAlign w:val="bottom"/>
          </w:tcPr>
          <w:p w14:paraId="3221ED9F" w14:textId="77777777" w:rsidR="00FC0A2E" w:rsidRPr="004E7C3E" w:rsidRDefault="00FC0A2E" w:rsidP="00FC0A2E">
            <w:pPr>
              <w:ind w:left="162" w:right="-43" w:hanging="162"/>
              <w:rPr>
                <w:sz w:val="26"/>
                <w:szCs w:val="26"/>
                <w:cs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800" w:type="dxa"/>
          </w:tcPr>
          <w:p w14:paraId="5AA5CD31" w14:textId="50EE8998" w:rsidR="00FC0A2E" w:rsidRPr="004E7C3E" w:rsidRDefault="00707C1E" w:rsidP="00FC0A2E">
            <w:pPr>
              <w:pBdr>
                <w:bottom w:val="single" w:sz="4" w:space="1" w:color="auto"/>
              </w:pBdr>
              <w:tabs>
                <w:tab w:val="decimal" w:pos="1420"/>
              </w:tabs>
              <w:ind w:left="-18" w:right="-18"/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  <w:cs/>
              </w:rPr>
              <w:t>3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493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331</w:t>
            </w:r>
          </w:p>
        </w:tc>
        <w:tc>
          <w:tcPr>
            <w:tcW w:w="1800" w:type="dxa"/>
          </w:tcPr>
          <w:p w14:paraId="25BDC83D" w14:textId="0E3E5F71" w:rsidR="00FC0A2E" w:rsidRPr="004E7C3E" w:rsidRDefault="00FC0A2E" w:rsidP="00FC0A2E">
            <w:pPr>
              <w:pBdr>
                <w:bottom w:val="single" w:sz="4" w:space="1" w:color="auto"/>
              </w:pBdr>
              <w:tabs>
                <w:tab w:val="decimal" w:pos="1420"/>
              </w:tabs>
              <w:ind w:left="-18" w:right="-18"/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</w:rPr>
              <w:t>3,393,104</w:t>
            </w:r>
          </w:p>
        </w:tc>
      </w:tr>
      <w:tr w:rsidR="00FC0A2E" w:rsidRPr="004E7C3E" w14:paraId="6C849AE0" w14:textId="77777777" w:rsidTr="00603A54">
        <w:trPr>
          <w:trHeight w:val="57"/>
        </w:trPr>
        <w:tc>
          <w:tcPr>
            <w:tcW w:w="5472" w:type="dxa"/>
            <w:vAlign w:val="bottom"/>
          </w:tcPr>
          <w:p w14:paraId="29BBFE74" w14:textId="77777777" w:rsidR="00FC0A2E" w:rsidRPr="004E7C3E" w:rsidRDefault="00FC0A2E" w:rsidP="00FC0A2E">
            <w:pPr>
              <w:ind w:left="162" w:right="-43" w:hanging="162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2C1D70E6" w14:textId="323D0833" w:rsidR="00FC0A2E" w:rsidRPr="004E7C3E" w:rsidRDefault="00707C1E" w:rsidP="00FC0A2E">
            <w:pPr>
              <w:pBdr>
                <w:bottom w:val="double" w:sz="4" w:space="1" w:color="auto"/>
              </w:pBdr>
              <w:tabs>
                <w:tab w:val="decimal" w:pos="1420"/>
              </w:tabs>
              <w:ind w:left="-18" w:right="-18"/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  <w:cs/>
              </w:rPr>
              <w:t>472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544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503</w:t>
            </w:r>
          </w:p>
        </w:tc>
        <w:tc>
          <w:tcPr>
            <w:tcW w:w="1800" w:type="dxa"/>
            <w:vAlign w:val="bottom"/>
          </w:tcPr>
          <w:p w14:paraId="0080E959" w14:textId="789C0BBC" w:rsidR="00FC0A2E" w:rsidRPr="004E7C3E" w:rsidRDefault="00FC0A2E" w:rsidP="00FC0A2E">
            <w:pPr>
              <w:pBdr>
                <w:bottom w:val="double" w:sz="4" w:space="1" w:color="auto"/>
              </w:pBdr>
              <w:tabs>
                <w:tab w:val="decimal" w:pos="1420"/>
              </w:tabs>
              <w:ind w:left="-18" w:right="-18"/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</w:rPr>
              <w:t>475,142,404</w:t>
            </w:r>
          </w:p>
        </w:tc>
      </w:tr>
    </w:tbl>
    <w:p w14:paraId="6059301F" w14:textId="20441BF9" w:rsidR="003D2F08" w:rsidRPr="004E7C3E" w:rsidRDefault="00227B6F" w:rsidP="004E7252">
      <w:pPr>
        <w:tabs>
          <w:tab w:val="right" w:pos="7200"/>
        </w:tabs>
        <w:spacing w:before="16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4E7C3E">
        <w:rPr>
          <w:rFonts w:hint="cs"/>
          <w:sz w:val="32"/>
          <w:szCs w:val="32"/>
          <w:cs/>
          <w:lang w:val="th-TH"/>
        </w:rPr>
        <w:t>ณ วันที่</w:t>
      </w:r>
      <w:r w:rsidR="00FE4B23" w:rsidRPr="004E7C3E">
        <w:rPr>
          <w:rFonts w:hint="cs"/>
          <w:sz w:val="32"/>
          <w:szCs w:val="32"/>
          <w:cs/>
          <w:lang w:val="th-TH"/>
        </w:rPr>
        <w:t xml:space="preserve"> </w:t>
      </w:r>
      <w:r w:rsidR="00FC0A2E" w:rsidRPr="004E7C3E">
        <w:rPr>
          <w:color w:val="000000"/>
          <w:sz w:val="32"/>
          <w:szCs w:val="32"/>
        </w:rPr>
        <w:t>30</w:t>
      </w:r>
      <w:r w:rsidR="00FC0A2E" w:rsidRPr="004E7C3E">
        <w:rPr>
          <w:rFonts w:hint="cs"/>
          <w:color w:val="000000"/>
          <w:sz w:val="32"/>
          <w:szCs w:val="32"/>
          <w:cs/>
        </w:rPr>
        <w:t xml:space="preserve"> มิถุนายน </w:t>
      </w:r>
      <w:r w:rsidR="00FC0A2E" w:rsidRPr="004E7C3E">
        <w:rPr>
          <w:color w:val="000000"/>
          <w:sz w:val="32"/>
          <w:szCs w:val="32"/>
        </w:rPr>
        <w:t>2568</w:t>
      </w:r>
      <w:r w:rsidR="00FC0A2E" w:rsidRPr="004E7C3E">
        <w:rPr>
          <w:rFonts w:hint="cs"/>
          <w:color w:val="000000"/>
          <w:sz w:val="32"/>
          <w:szCs w:val="32"/>
          <w:cs/>
        </w:rPr>
        <w:t xml:space="preserve"> และ </w:t>
      </w:r>
      <w:r w:rsidR="00FE4B23" w:rsidRPr="004E7C3E">
        <w:rPr>
          <w:sz w:val="32"/>
          <w:szCs w:val="32"/>
        </w:rPr>
        <w:t>31</w:t>
      </w:r>
      <w:r w:rsidRPr="004E7C3E">
        <w:rPr>
          <w:rFonts w:hint="cs"/>
          <w:sz w:val="32"/>
          <w:szCs w:val="32"/>
          <w:cs/>
          <w:lang w:val="th-TH"/>
        </w:rPr>
        <w:t xml:space="preserve"> ธันวาคม</w:t>
      </w:r>
      <w:r w:rsidR="00FE4B23" w:rsidRPr="004E7C3E">
        <w:rPr>
          <w:rFonts w:hint="cs"/>
          <w:sz w:val="32"/>
          <w:szCs w:val="32"/>
          <w:cs/>
          <w:lang w:val="th-TH"/>
        </w:rPr>
        <w:t xml:space="preserve"> </w:t>
      </w:r>
      <w:r w:rsidR="002E7E1F" w:rsidRPr="004E7C3E">
        <w:rPr>
          <w:color w:val="000000"/>
          <w:sz w:val="32"/>
          <w:szCs w:val="32"/>
        </w:rPr>
        <w:t>2567</w:t>
      </w:r>
      <w:r w:rsidR="002E7E1F" w:rsidRPr="004E7C3E">
        <w:rPr>
          <w:rFonts w:hint="cs"/>
          <w:color w:val="000000"/>
          <w:sz w:val="32"/>
          <w:szCs w:val="32"/>
          <w:cs/>
        </w:rPr>
        <w:t xml:space="preserve"> </w:t>
      </w:r>
      <w:r w:rsidR="003D2F08" w:rsidRPr="004E7C3E">
        <w:rPr>
          <w:rFonts w:asciiTheme="majorBidi" w:hAnsiTheme="majorBidi" w:cstheme="majorBidi"/>
          <w:sz w:val="32"/>
          <w:szCs w:val="32"/>
          <w:cs/>
          <w:lang w:val="th-TH"/>
        </w:rPr>
        <w:t>ค่าเผื่อผลขาดทุนด้านเครดิตที่คาดว่าจะเกิดขึ้นของลูกหนี้ธุรกิจหลักทรัพย์</w:t>
      </w:r>
      <w:r w:rsidR="003D2F08" w:rsidRPr="004E7C3E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 ลูกหนี้ธุรกิจ</w:t>
      </w:r>
      <w:r w:rsidR="003D2F08" w:rsidRPr="004E7C3E">
        <w:rPr>
          <w:rFonts w:asciiTheme="majorBidi" w:hAnsiTheme="majorBidi" w:cstheme="majorBidi"/>
          <w:sz w:val="32"/>
          <w:szCs w:val="32"/>
          <w:cs/>
          <w:lang w:val="th-TH"/>
        </w:rPr>
        <w:t>สัญญาซื้อขายล่วงหน้า</w:t>
      </w:r>
      <w:r w:rsidR="003D2F08" w:rsidRPr="004E7C3E">
        <w:rPr>
          <w:rFonts w:asciiTheme="majorBidi" w:hAnsiTheme="majorBidi" w:cstheme="majorBidi" w:hint="cs"/>
          <w:sz w:val="32"/>
          <w:szCs w:val="32"/>
          <w:cs/>
          <w:lang w:val="th-TH"/>
        </w:rPr>
        <w:t>และวงเงินซื้อขายสัญญาซื้อขายล่วงหน้า และสินทรัพย์อื่น</w:t>
      </w:r>
      <w:r w:rsidR="003D2F08" w:rsidRPr="004E7C3E">
        <w:rPr>
          <w:rFonts w:asciiTheme="majorBidi" w:hAnsiTheme="majorBidi" w:cstheme="majorBidi"/>
          <w:sz w:val="32"/>
          <w:szCs w:val="32"/>
          <w:cs/>
          <w:lang w:val="th-TH"/>
        </w:rPr>
        <w:t>มีรายละเอียด ดังนี้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40"/>
        <w:gridCol w:w="1422"/>
        <w:gridCol w:w="1422"/>
        <w:gridCol w:w="1422"/>
        <w:gridCol w:w="1422"/>
        <w:gridCol w:w="1422"/>
      </w:tblGrid>
      <w:tr w:rsidR="00227B6F" w:rsidRPr="004E7C3E" w14:paraId="379839B4" w14:textId="77777777" w:rsidTr="00C17A20">
        <w:trPr>
          <w:trHeight w:val="70"/>
          <w:tblHeader/>
        </w:trPr>
        <w:tc>
          <w:tcPr>
            <w:tcW w:w="2340" w:type="dxa"/>
          </w:tcPr>
          <w:p w14:paraId="6157A506" w14:textId="77777777" w:rsidR="00227B6F" w:rsidRPr="004E7C3E" w:rsidRDefault="00227B6F" w:rsidP="00F3216D">
            <w:pPr>
              <w:pStyle w:val="ListParagraph"/>
              <w:spacing w:line="32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</w:p>
        </w:tc>
        <w:tc>
          <w:tcPr>
            <w:tcW w:w="7110" w:type="dxa"/>
            <w:gridSpan w:val="5"/>
            <w:hideMark/>
          </w:tcPr>
          <w:p w14:paraId="7A62B3CA" w14:textId="77777777" w:rsidR="00227B6F" w:rsidRPr="004E7C3E" w:rsidRDefault="00227B6F" w:rsidP="00F3216D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4E7C3E">
              <w:rPr>
                <w:rFonts w:ascii="Angsana New" w:hAnsi="Angsana New" w:hint="cs"/>
                <w:color w:val="000000"/>
                <w:szCs w:val="24"/>
                <w:cs/>
              </w:rPr>
              <w:t>(หน่วย: บาท)</w:t>
            </w:r>
          </w:p>
        </w:tc>
      </w:tr>
      <w:tr w:rsidR="00227B6F" w:rsidRPr="004E7C3E" w14:paraId="3EC56153" w14:textId="77777777" w:rsidTr="00C17A20">
        <w:trPr>
          <w:tblHeader/>
        </w:trPr>
        <w:tc>
          <w:tcPr>
            <w:tcW w:w="2340" w:type="dxa"/>
          </w:tcPr>
          <w:p w14:paraId="65EA88D4" w14:textId="77777777" w:rsidR="00227B6F" w:rsidRPr="004E7C3E" w:rsidRDefault="00227B6F" w:rsidP="00F3216D">
            <w:pPr>
              <w:pStyle w:val="ListParagraph"/>
              <w:spacing w:line="320" w:lineRule="exact"/>
              <w:ind w:left="0"/>
              <w:contextualSpacing w:val="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110" w:type="dxa"/>
            <w:gridSpan w:val="5"/>
          </w:tcPr>
          <w:p w14:paraId="71901011" w14:textId="77777777" w:rsidR="00227B6F" w:rsidRPr="004E7C3E" w:rsidRDefault="00227B6F" w:rsidP="00F3216D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4E7C3E">
              <w:rPr>
                <w:rFonts w:ascii="Angsana New" w:hAnsi="Angsana New" w:hint="cs"/>
                <w:color w:val="000000"/>
                <w:szCs w:val="24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227B6F" w:rsidRPr="004E7C3E" w14:paraId="3819E8C5" w14:textId="77777777" w:rsidTr="00C17A20">
        <w:trPr>
          <w:tblHeader/>
        </w:trPr>
        <w:tc>
          <w:tcPr>
            <w:tcW w:w="2340" w:type="dxa"/>
          </w:tcPr>
          <w:p w14:paraId="35337E73" w14:textId="77777777" w:rsidR="00227B6F" w:rsidRPr="004E7C3E" w:rsidRDefault="00227B6F" w:rsidP="00F3216D">
            <w:pPr>
              <w:pStyle w:val="ListParagraph"/>
              <w:spacing w:line="320" w:lineRule="exact"/>
              <w:ind w:left="0"/>
              <w:contextualSpacing w:val="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110" w:type="dxa"/>
            <w:gridSpan w:val="5"/>
            <w:hideMark/>
          </w:tcPr>
          <w:p w14:paraId="1386DEB1" w14:textId="02A1E187" w:rsidR="00227B6F" w:rsidRPr="004E7C3E" w:rsidRDefault="00FC0A2E" w:rsidP="00F3216D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</w:rPr>
            </w:pPr>
            <w:r w:rsidRPr="004E7C3E">
              <w:rPr>
                <w:rFonts w:ascii="Angsana New" w:hAnsi="Angsana New"/>
                <w:color w:val="000000"/>
                <w:szCs w:val="24"/>
              </w:rPr>
              <w:t>30</w:t>
            </w:r>
            <w:r w:rsidRPr="004E7C3E">
              <w:rPr>
                <w:rFonts w:ascii="Angsana New" w:hAnsi="Angsana New" w:hint="cs"/>
                <w:color w:val="000000"/>
                <w:szCs w:val="24"/>
                <w:cs/>
              </w:rPr>
              <w:t xml:space="preserve"> มิถุนายน </w:t>
            </w:r>
            <w:r w:rsidRPr="004E7C3E">
              <w:rPr>
                <w:rFonts w:ascii="Angsana New" w:hAnsi="Angsana New"/>
                <w:color w:val="000000"/>
                <w:szCs w:val="24"/>
              </w:rPr>
              <w:t>2568</w:t>
            </w:r>
          </w:p>
        </w:tc>
      </w:tr>
      <w:tr w:rsidR="00017031" w:rsidRPr="004E7C3E" w14:paraId="50404A43" w14:textId="77777777" w:rsidTr="00C17A20">
        <w:trPr>
          <w:tblHeader/>
        </w:trPr>
        <w:tc>
          <w:tcPr>
            <w:tcW w:w="2340" w:type="dxa"/>
            <w:vAlign w:val="bottom"/>
          </w:tcPr>
          <w:p w14:paraId="55039772" w14:textId="77777777" w:rsidR="00017031" w:rsidRPr="004E7C3E" w:rsidRDefault="00017031" w:rsidP="00F3216D">
            <w:pPr>
              <w:pStyle w:val="ListParagraph"/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22" w:type="dxa"/>
            <w:vAlign w:val="bottom"/>
          </w:tcPr>
          <w:p w14:paraId="05D5CE01" w14:textId="77777777" w:rsidR="00017031" w:rsidRPr="004E7C3E" w:rsidRDefault="00017031" w:rsidP="00F3216D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4E7C3E">
              <w:rPr>
                <w:rFonts w:ascii="Angsana New" w:hAnsi="Angsana New" w:hint="cs"/>
                <w:color w:val="000000"/>
                <w:szCs w:val="24"/>
                <w:cs/>
              </w:rPr>
              <w:t>สินทรัพย์</w:t>
            </w:r>
            <w:r w:rsidR="00D23A32" w:rsidRPr="004E7C3E">
              <w:rPr>
                <w:rFonts w:ascii="Angsana New" w:hAnsi="Angsana New"/>
                <w:color w:val="000000"/>
                <w:szCs w:val="24"/>
                <w:cs/>
              </w:rPr>
              <w:t xml:space="preserve">               </w:t>
            </w:r>
            <w:r w:rsidRPr="004E7C3E">
              <w:rPr>
                <w:rFonts w:ascii="Angsana New" w:hAnsi="Angsana New" w:hint="cs"/>
                <w:color w:val="000000"/>
                <w:szCs w:val="24"/>
                <w:cs/>
              </w:rPr>
              <w:t>ทางการเงิน</w:t>
            </w:r>
            <w:r w:rsidRPr="004E7C3E">
              <w:rPr>
                <w:rFonts w:ascii="Angsana New" w:hAnsi="Angsana New" w:hint="cs"/>
                <w:color w:val="000000"/>
                <w:szCs w:val="24"/>
                <w:cs/>
              </w:rPr>
              <w:br/>
              <w:t xml:space="preserve">ที่ไม่มีการเพิ่มขึ้น อย่างมีนัยสำคัญของความเสี่ยง                    ด้านเครดิต                     </w:t>
            </w:r>
          </w:p>
        </w:tc>
        <w:tc>
          <w:tcPr>
            <w:tcW w:w="1422" w:type="dxa"/>
            <w:vAlign w:val="bottom"/>
          </w:tcPr>
          <w:p w14:paraId="764CAAD1" w14:textId="77777777" w:rsidR="00017031" w:rsidRPr="004E7C3E" w:rsidRDefault="00017031" w:rsidP="00F3216D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4E7C3E">
              <w:rPr>
                <w:rFonts w:ascii="Angsana New" w:hAnsi="Angsana New" w:hint="cs"/>
                <w:color w:val="000000"/>
                <w:szCs w:val="24"/>
                <w:cs/>
              </w:rPr>
              <w:t>สินทรัพย์</w:t>
            </w:r>
            <w:r w:rsidR="00621988" w:rsidRPr="004E7C3E">
              <w:rPr>
                <w:rFonts w:ascii="Angsana New" w:hAnsi="Angsana New" w:hint="cs"/>
                <w:color w:val="000000"/>
                <w:szCs w:val="24"/>
                <w:cs/>
              </w:rPr>
              <w:t xml:space="preserve">           </w:t>
            </w:r>
            <w:r w:rsidRPr="004E7C3E">
              <w:rPr>
                <w:rFonts w:ascii="Angsana New" w:hAnsi="Angsana New" w:hint="cs"/>
                <w:color w:val="000000"/>
                <w:szCs w:val="24"/>
                <w:cs/>
              </w:rPr>
              <w:t>ทางการเงิน</w:t>
            </w:r>
            <w:r w:rsidRPr="004E7C3E">
              <w:rPr>
                <w:rFonts w:ascii="Angsana New" w:hAnsi="Angsana New" w:hint="cs"/>
                <w:color w:val="000000"/>
                <w:szCs w:val="24"/>
                <w:cs/>
              </w:rPr>
              <w:br/>
              <w:t>ที่มีการเพิ่มขึ้น              อย่างมีนัยสำคัญของความเสี่ยง                   ด้านเครดิต</w:t>
            </w:r>
          </w:p>
        </w:tc>
        <w:tc>
          <w:tcPr>
            <w:tcW w:w="1422" w:type="dxa"/>
            <w:vAlign w:val="bottom"/>
          </w:tcPr>
          <w:p w14:paraId="76420570" w14:textId="77777777" w:rsidR="00017031" w:rsidRPr="004E7C3E" w:rsidRDefault="00017031" w:rsidP="00F3216D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4E7C3E">
              <w:rPr>
                <w:rFonts w:ascii="Angsana New" w:hAnsi="Angsana New" w:hint="cs"/>
                <w:color w:val="000000"/>
                <w:szCs w:val="24"/>
                <w:cs/>
              </w:rPr>
              <w:t>สินทรัพย์</w:t>
            </w:r>
            <w:r w:rsidR="00D23A32" w:rsidRPr="004E7C3E">
              <w:rPr>
                <w:rFonts w:ascii="Angsana New" w:hAnsi="Angsana New"/>
                <w:color w:val="000000"/>
                <w:szCs w:val="24"/>
                <w:cs/>
              </w:rPr>
              <w:t xml:space="preserve">                 </w:t>
            </w:r>
            <w:r w:rsidRPr="004E7C3E">
              <w:rPr>
                <w:rFonts w:ascii="Angsana New" w:hAnsi="Angsana New" w:hint="cs"/>
                <w:color w:val="000000"/>
                <w:szCs w:val="24"/>
                <w:cs/>
              </w:rPr>
              <w:t>ทางการเงิน</w:t>
            </w:r>
            <w:r w:rsidR="00D23A32" w:rsidRPr="004E7C3E">
              <w:rPr>
                <w:rFonts w:ascii="Angsana New" w:hAnsi="Angsana New"/>
                <w:color w:val="000000"/>
                <w:szCs w:val="24"/>
                <w:cs/>
              </w:rPr>
              <w:t xml:space="preserve">                   </w:t>
            </w:r>
            <w:r w:rsidRPr="004E7C3E">
              <w:rPr>
                <w:rFonts w:ascii="Angsana New" w:hAnsi="Angsana New" w:hint="cs"/>
                <w:color w:val="000000"/>
                <w:szCs w:val="24"/>
                <w:cs/>
              </w:rPr>
              <w:t>ที่มีการด้อยค่า</w:t>
            </w:r>
            <w:r w:rsidR="00D23A32" w:rsidRPr="004E7C3E">
              <w:rPr>
                <w:rFonts w:ascii="Angsana New" w:hAnsi="Angsana New"/>
                <w:color w:val="000000"/>
                <w:szCs w:val="24"/>
                <w:cs/>
              </w:rPr>
              <w:t xml:space="preserve">                     </w:t>
            </w:r>
            <w:r w:rsidRPr="004E7C3E">
              <w:rPr>
                <w:rFonts w:ascii="Angsana New" w:hAnsi="Angsana New" w:hint="cs"/>
                <w:color w:val="000000"/>
                <w:szCs w:val="24"/>
                <w:cs/>
              </w:rPr>
              <w:t xml:space="preserve">ด้านเครดิต </w:t>
            </w:r>
          </w:p>
        </w:tc>
        <w:tc>
          <w:tcPr>
            <w:tcW w:w="1422" w:type="dxa"/>
          </w:tcPr>
          <w:p w14:paraId="5DD7A115" w14:textId="77777777" w:rsidR="00017031" w:rsidRPr="004E7C3E" w:rsidRDefault="00017031" w:rsidP="00F3216D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4E7C3E">
              <w:rPr>
                <w:rFonts w:ascii="Angsana New" w:hAnsi="Angsana New" w:hint="cs"/>
                <w:color w:val="000000"/>
                <w:szCs w:val="24"/>
                <w:cs/>
              </w:rPr>
              <w:t>สินทรัพย์</w:t>
            </w:r>
            <w:r w:rsidR="00621988" w:rsidRPr="004E7C3E">
              <w:rPr>
                <w:rFonts w:ascii="Angsana New" w:hAnsi="Angsana New" w:hint="cs"/>
                <w:color w:val="000000"/>
                <w:szCs w:val="24"/>
                <w:cs/>
              </w:rPr>
              <w:t xml:space="preserve">               </w:t>
            </w:r>
            <w:r w:rsidRPr="004E7C3E">
              <w:rPr>
                <w:rFonts w:ascii="Angsana New" w:hAnsi="Angsana New" w:hint="cs"/>
                <w:color w:val="000000"/>
                <w:szCs w:val="24"/>
                <w:cs/>
              </w:rPr>
              <w:t>ทางการเงิน</w:t>
            </w:r>
            <w:r w:rsidR="00621988" w:rsidRPr="004E7C3E">
              <w:rPr>
                <w:rFonts w:ascii="Angsana New" w:hAnsi="Angsana New" w:hint="cs"/>
                <w:color w:val="000000"/>
                <w:szCs w:val="24"/>
                <w:cs/>
              </w:rPr>
              <w:t xml:space="preserve">               </w:t>
            </w:r>
            <w:r w:rsidRPr="004E7C3E">
              <w:rPr>
                <w:rFonts w:ascii="Angsana New" w:hAnsi="Angsana New" w:hint="cs"/>
                <w:color w:val="000000"/>
                <w:szCs w:val="24"/>
                <w:cs/>
              </w:rPr>
              <w:t>ที่ใช้วิธีอย่างง่าย</w:t>
            </w:r>
            <w:r w:rsidR="00621988" w:rsidRPr="004E7C3E">
              <w:rPr>
                <w:rFonts w:ascii="Angsana New" w:hAnsi="Angsana New" w:hint="cs"/>
                <w:color w:val="000000"/>
                <w:szCs w:val="24"/>
                <w:cs/>
              </w:rPr>
              <w:t xml:space="preserve">     </w:t>
            </w:r>
            <w:r w:rsidRPr="004E7C3E">
              <w:rPr>
                <w:rFonts w:ascii="Angsana New" w:hAnsi="Angsana New" w:hint="cs"/>
                <w:color w:val="000000"/>
                <w:szCs w:val="24"/>
                <w:cs/>
              </w:rPr>
              <w:t>ในการคำนวณ                    ผลขาดทุน</w:t>
            </w:r>
            <w:r w:rsidR="00621988" w:rsidRPr="004E7C3E">
              <w:rPr>
                <w:rFonts w:ascii="Angsana New" w:hAnsi="Angsana New" w:hint="cs"/>
                <w:color w:val="000000"/>
                <w:szCs w:val="24"/>
                <w:cs/>
              </w:rPr>
              <w:t xml:space="preserve">              </w:t>
            </w:r>
            <w:r w:rsidRPr="004E7C3E">
              <w:rPr>
                <w:rFonts w:ascii="Angsana New" w:hAnsi="Angsana New" w:hint="cs"/>
                <w:color w:val="000000"/>
                <w:szCs w:val="24"/>
                <w:cs/>
              </w:rPr>
              <w:t>ด้านเครดิตที่</w:t>
            </w:r>
            <w:r w:rsidR="00621988" w:rsidRPr="004E7C3E">
              <w:rPr>
                <w:rFonts w:ascii="Angsana New" w:hAnsi="Angsana New" w:hint="cs"/>
                <w:color w:val="000000"/>
                <w:szCs w:val="24"/>
                <w:cs/>
              </w:rPr>
              <w:t xml:space="preserve">           </w:t>
            </w:r>
            <w:r w:rsidRPr="004E7C3E">
              <w:rPr>
                <w:rFonts w:ascii="Angsana New" w:hAnsi="Angsana New" w:hint="cs"/>
                <w:color w:val="000000"/>
                <w:szCs w:val="24"/>
                <w:cs/>
              </w:rPr>
              <w:t>คาดว่าจะเกิดขึ้น</w:t>
            </w:r>
          </w:p>
        </w:tc>
        <w:tc>
          <w:tcPr>
            <w:tcW w:w="1422" w:type="dxa"/>
            <w:vAlign w:val="bottom"/>
          </w:tcPr>
          <w:p w14:paraId="344B8529" w14:textId="77777777" w:rsidR="00017031" w:rsidRPr="004E7C3E" w:rsidRDefault="00017031" w:rsidP="00F3216D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4E7C3E">
              <w:rPr>
                <w:rFonts w:ascii="Angsana New" w:hAnsi="Angsana New" w:hint="cs"/>
                <w:color w:val="000000"/>
                <w:szCs w:val="24"/>
                <w:cs/>
              </w:rPr>
              <w:t>รวม</w:t>
            </w:r>
          </w:p>
        </w:tc>
      </w:tr>
      <w:tr w:rsidR="00017031" w:rsidRPr="004E7C3E" w14:paraId="5A596C71" w14:textId="77777777" w:rsidTr="00C17A20">
        <w:trPr>
          <w:tblHeader/>
        </w:trPr>
        <w:tc>
          <w:tcPr>
            <w:tcW w:w="2340" w:type="dxa"/>
            <w:vAlign w:val="bottom"/>
          </w:tcPr>
          <w:p w14:paraId="4D6DDA69" w14:textId="77777777" w:rsidR="00017031" w:rsidRPr="004E7C3E" w:rsidRDefault="00017031" w:rsidP="00F3216D">
            <w:pPr>
              <w:pStyle w:val="ListParagraph"/>
              <w:spacing w:line="320" w:lineRule="exact"/>
              <w:ind w:left="0"/>
              <w:contextualSpacing w:val="0"/>
              <w:rPr>
                <w:rFonts w:ascii="Angsana New" w:hAnsi="Angsana New"/>
                <w:b/>
                <w:bCs/>
                <w:szCs w:val="24"/>
              </w:rPr>
            </w:pPr>
            <w:r w:rsidRPr="004E7C3E">
              <w:rPr>
                <w:rFonts w:ascii="Angsana New" w:hAnsi="Angsana New" w:hint="cs"/>
                <w:b/>
                <w:bCs/>
                <w:szCs w:val="24"/>
                <w:cs/>
              </w:rPr>
              <w:t>ลูกหนี้ธุรกิจหลักทรัพย์</w:t>
            </w:r>
          </w:p>
        </w:tc>
        <w:tc>
          <w:tcPr>
            <w:tcW w:w="1422" w:type="dxa"/>
            <w:vAlign w:val="bottom"/>
          </w:tcPr>
          <w:p w14:paraId="0A60C178" w14:textId="77777777" w:rsidR="00017031" w:rsidRPr="004E7C3E" w:rsidRDefault="00017031" w:rsidP="00F3216D">
            <w:pPr>
              <w:pStyle w:val="ListParagraph"/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2" w:type="dxa"/>
            <w:vAlign w:val="bottom"/>
          </w:tcPr>
          <w:p w14:paraId="3CEACB78" w14:textId="77777777" w:rsidR="00017031" w:rsidRPr="004E7C3E" w:rsidRDefault="00017031" w:rsidP="00F3216D">
            <w:pPr>
              <w:pStyle w:val="ListParagraph"/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2" w:type="dxa"/>
            <w:vAlign w:val="bottom"/>
          </w:tcPr>
          <w:p w14:paraId="168CA140" w14:textId="77777777" w:rsidR="00017031" w:rsidRPr="004E7C3E" w:rsidRDefault="00017031" w:rsidP="00F3216D">
            <w:pPr>
              <w:pStyle w:val="ListParagraph"/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2" w:type="dxa"/>
          </w:tcPr>
          <w:p w14:paraId="2C12C1E2" w14:textId="77777777" w:rsidR="00017031" w:rsidRPr="004E7C3E" w:rsidRDefault="00017031" w:rsidP="00F3216D">
            <w:pPr>
              <w:pStyle w:val="ListParagraph"/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2" w:type="dxa"/>
            <w:vAlign w:val="bottom"/>
          </w:tcPr>
          <w:p w14:paraId="66A4C654" w14:textId="77777777" w:rsidR="00017031" w:rsidRPr="004E7C3E" w:rsidRDefault="00017031" w:rsidP="00F3216D">
            <w:pPr>
              <w:pStyle w:val="ListParagraph"/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041142" w:rsidRPr="004E7C3E" w14:paraId="3765FD6A" w14:textId="77777777" w:rsidTr="00C17A20">
        <w:tc>
          <w:tcPr>
            <w:tcW w:w="2340" w:type="dxa"/>
            <w:hideMark/>
          </w:tcPr>
          <w:p w14:paraId="33A2026B" w14:textId="6CEA5089" w:rsidR="00041142" w:rsidRPr="004E7C3E" w:rsidRDefault="00041142" w:rsidP="00F3216D">
            <w:pPr>
              <w:pStyle w:val="ListParagraph"/>
              <w:spacing w:line="32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4E7C3E">
              <w:rPr>
                <w:rFonts w:ascii="Angsana New" w:hAnsi="Angsana New" w:hint="cs"/>
                <w:szCs w:val="24"/>
                <w:cs/>
              </w:rPr>
              <w:t>ยอดต้นงวด</w:t>
            </w:r>
          </w:p>
        </w:tc>
        <w:tc>
          <w:tcPr>
            <w:tcW w:w="1422" w:type="dxa"/>
            <w:vAlign w:val="bottom"/>
          </w:tcPr>
          <w:p w14:paraId="694394C4" w14:textId="2E99AA92" w:rsidR="00041142" w:rsidRPr="004E7C3E" w:rsidRDefault="00041142" w:rsidP="00F3216D">
            <w:pPr>
              <w:pStyle w:val="ListParagraph"/>
              <w:tabs>
                <w:tab w:val="decimal" w:pos="1152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4E7C3E">
              <w:rPr>
                <w:rFonts w:ascii="Angsana New" w:hAnsi="Angsana New"/>
                <w:color w:val="000000"/>
                <w:szCs w:val="24"/>
                <w:cs/>
              </w:rPr>
              <w:t>499</w:t>
            </w:r>
            <w:r w:rsidRPr="004E7C3E">
              <w:rPr>
                <w:rFonts w:ascii="Angsana New" w:hAnsi="Angsana New"/>
                <w:color w:val="000000"/>
                <w:szCs w:val="24"/>
              </w:rPr>
              <w:t>,</w:t>
            </w:r>
            <w:r w:rsidRPr="004E7C3E">
              <w:rPr>
                <w:rFonts w:ascii="Angsana New" w:hAnsi="Angsana New"/>
                <w:color w:val="000000"/>
                <w:szCs w:val="24"/>
                <w:cs/>
              </w:rPr>
              <w:t>641</w:t>
            </w:r>
          </w:p>
        </w:tc>
        <w:tc>
          <w:tcPr>
            <w:tcW w:w="1422" w:type="dxa"/>
            <w:vAlign w:val="bottom"/>
          </w:tcPr>
          <w:p w14:paraId="60AF117F" w14:textId="2583C432" w:rsidR="00041142" w:rsidRPr="004E7C3E" w:rsidRDefault="00041142" w:rsidP="00F3216D">
            <w:pPr>
              <w:pStyle w:val="ListParagraph"/>
              <w:tabs>
                <w:tab w:val="decimal" w:pos="1152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4E7C3E">
              <w:rPr>
                <w:rFonts w:ascii="Angsana New" w:hAnsi="Angsana New"/>
                <w:color w:val="000000"/>
                <w:szCs w:val="24"/>
                <w:cs/>
              </w:rPr>
              <w:t>709</w:t>
            </w:r>
            <w:r w:rsidRPr="004E7C3E">
              <w:rPr>
                <w:rFonts w:ascii="Angsana New" w:hAnsi="Angsana New"/>
                <w:color w:val="000000"/>
                <w:szCs w:val="24"/>
              </w:rPr>
              <w:t>,</w:t>
            </w:r>
            <w:r w:rsidRPr="004E7C3E">
              <w:rPr>
                <w:rFonts w:ascii="Angsana New" w:hAnsi="Angsana New"/>
                <w:color w:val="000000"/>
                <w:szCs w:val="24"/>
                <w:cs/>
              </w:rPr>
              <w:t>839</w:t>
            </w:r>
          </w:p>
        </w:tc>
        <w:tc>
          <w:tcPr>
            <w:tcW w:w="1422" w:type="dxa"/>
            <w:vAlign w:val="bottom"/>
          </w:tcPr>
          <w:p w14:paraId="373F1D5D" w14:textId="01A56A44" w:rsidR="00041142" w:rsidRPr="004E7C3E" w:rsidRDefault="00041142" w:rsidP="00F3216D">
            <w:pPr>
              <w:pStyle w:val="ListParagraph"/>
              <w:tabs>
                <w:tab w:val="decimal" w:pos="1152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4E7C3E">
              <w:rPr>
                <w:rFonts w:ascii="Angsana New" w:hAnsi="Angsana New"/>
                <w:color w:val="000000"/>
                <w:szCs w:val="24"/>
                <w:cs/>
              </w:rPr>
              <w:t>400</w:t>
            </w:r>
            <w:r w:rsidRPr="004E7C3E">
              <w:rPr>
                <w:rFonts w:ascii="Angsana New" w:hAnsi="Angsana New"/>
                <w:color w:val="000000"/>
                <w:szCs w:val="24"/>
              </w:rPr>
              <w:t>,</w:t>
            </w:r>
            <w:r w:rsidRPr="004E7C3E">
              <w:rPr>
                <w:rFonts w:ascii="Angsana New" w:hAnsi="Angsana New"/>
                <w:color w:val="000000"/>
                <w:szCs w:val="24"/>
                <w:cs/>
              </w:rPr>
              <w:t>296</w:t>
            </w:r>
            <w:r w:rsidRPr="004E7C3E">
              <w:rPr>
                <w:rFonts w:ascii="Angsana New" w:hAnsi="Angsana New"/>
                <w:color w:val="000000"/>
                <w:szCs w:val="24"/>
              </w:rPr>
              <w:t>,</w:t>
            </w:r>
            <w:r w:rsidRPr="004E7C3E">
              <w:rPr>
                <w:rFonts w:ascii="Angsana New" w:hAnsi="Angsana New"/>
                <w:color w:val="000000"/>
                <w:szCs w:val="24"/>
                <w:cs/>
              </w:rPr>
              <w:t>614</w:t>
            </w:r>
          </w:p>
        </w:tc>
        <w:tc>
          <w:tcPr>
            <w:tcW w:w="1422" w:type="dxa"/>
            <w:vAlign w:val="bottom"/>
          </w:tcPr>
          <w:p w14:paraId="0B5645AA" w14:textId="1C98D775" w:rsidR="00041142" w:rsidRPr="004E7C3E" w:rsidRDefault="00041142" w:rsidP="00F3216D">
            <w:pPr>
              <w:pStyle w:val="ListParagraph"/>
              <w:tabs>
                <w:tab w:val="decimal" w:pos="1152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4E7C3E">
              <w:rPr>
                <w:rFonts w:ascii="Angsana New" w:hAnsi="Angsana New" w:hint="cs"/>
                <w:color w:val="000000"/>
                <w:szCs w:val="24"/>
                <w:cs/>
              </w:rPr>
              <w:t>-</w:t>
            </w:r>
          </w:p>
        </w:tc>
        <w:tc>
          <w:tcPr>
            <w:tcW w:w="1422" w:type="dxa"/>
            <w:vAlign w:val="bottom"/>
          </w:tcPr>
          <w:p w14:paraId="07BB4C2D" w14:textId="77D39EB9" w:rsidR="00041142" w:rsidRPr="004E7C3E" w:rsidRDefault="00041142" w:rsidP="00F3216D">
            <w:pPr>
              <w:pStyle w:val="ListParagraph"/>
              <w:tabs>
                <w:tab w:val="decimal" w:pos="1152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4E7C3E">
              <w:rPr>
                <w:rFonts w:ascii="Angsana New" w:hAnsi="Angsana New"/>
                <w:color w:val="000000"/>
                <w:szCs w:val="24"/>
                <w:cs/>
              </w:rPr>
              <w:t>401</w:t>
            </w:r>
            <w:r w:rsidRPr="004E7C3E">
              <w:rPr>
                <w:rFonts w:ascii="Angsana New" w:hAnsi="Angsana New"/>
                <w:color w:val="000000"/>
                <w:szCs w:val="24"/>
              </w:rPr>
              <w:t>,</w:t>
            </w:r>
            <w:r w:rsidRPr="004E7C3E">
              <w:rPr>
                <w:rFonts w:ascii="Angsana New" w:hAnsi="Angsana New"/>
                <w:color w:val="000000"/>
                <w:szCs w:val="24"/>
                <w:cs/>
              </w:rPr>
              <w:t>506</w:t>
            </w:r>
            <w:r w:rsidRPr="004E7C3E">
              <w:rPr>
                <w:rFonts w:ascii="Angsana New" w:hAnsi="Angsana New"/>
                <w:color w:val="000000"/>
                <w:szCs w:val="24"/>
              </w:rPr>
              <w:t>,</w:t>
            </w:r>
            <w:r w:rsidRPr="004E7C3E">
              <w:rPr>
                <w:rFonts w:ascii="Angsana New" w:hAnsi="Angsana New"/>
                <w:color w:val="000000"/>
                <w:szCs w:val="24"/>
                <w:cs/>
              </w:rPr>
              <w:t>094</w:t>
            </w:r>
          </w:p>
        </w:tc>
      </w:tr>
      <w:tr w:rsidR="00041142" w:rsidRPr="004E7C3E" w14:paraId="30358436" w14:textId="77777777" w:rsidTr="00C17A20">
        <w:tc>
          <w:tcPr>
            <w:tcW w:w="2340" w:type="dxa"/>
          </w:tcPr>
          <w:p w14:paraId="0860E59C" w14:textId="58D2C289" w:rsidR="00041142" w:rsidRPr="004E7C3E" w:rsidRDefault="00041142" w:rsidP="00F3216D">
            <w:pPr>
              <w:pStyle w:val="ListParagraph"/>
              <w:spacing w:line="320" w:lineRule="exact"/>
              <w:ind w:left="0"/>
              <w:contextualSpacing w:val="0"/>
              <w:rPr>
                <w:rFonts w:ascii="Angsana New" w:hAnsi="Angsana New"/>
                <w:szCs w:val="24"/>
                <w:cs/>
              </w:rPr>
            </w:pPr>
            <w:r w:rsidRPr="004E7C3E">
              <w:rPr>
                <w:rFonts w:ascii="Angsana New" w:hAnsi="Angsana New" w:hint="cs"/>
                <w:szCs w:val="24"/>
                <w:cs/>
              </w:rPr>
              <w:t>ส่วนที่ได้รับคืน</w:t>
            </w:r>
          </w:p>
        </w:tc>
        <w:tc>
          <w:tcPr>
            <w:tcW w:w="1422" w:type="dxa"/>
            <w:vAlign w:val="bottom"/>
          </w:tcPr>
          <w:p w14:paraId="08553A83" w14:textId="07F31944" w:rsidR="00041142" w:rsidRPr="004E7C3E" w:rsidRDefault="00041142" w:rsidP="00F3216D">
            <w:pPr>
              <w:pStyle w:val="ListParagraph"/>
              <w:tabs>
                <w:tab w:val="decimal" w:pos="1152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  <w:cs/>
              </w:rPr>
            </w:pPr>
            <w:r w:rsidRPr="004E7C3E">
              <w:rPr>
                <w:rFonts w:ascii="Angsana New" w:hAnsi="Angsana New" w:hint="cs"/>
                <w:color w:val="000000"/>
                <w:szCs w:val="24"/>
                <w:cs/>
              </w:rPr>
              <w:t>-</w:t>
            </w:r>
          </w:p>
        </w:tc>
        <w:tc>
          <w:tcPr>
            <w:tcW w:w="1422" w:type="dxa"/>
            <w:vAlign w:val="bottom"/>
          </w:tcPr>
          <w:p w14:paraId="48B266D7" w14:textId="141CFF7A" w:rsidR="00041142" w:rsidRPr="004E7C3E" w:rsidRDefault="00041142" w:rsidP="00F3216D">
            <w:pPr>
              <w:pStyle w:val="ListParagraph"/>
              <w:tabs>
                <w:tab w:val="decimal" w:pos="1152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  <w:cs/>
              </w:rPr>
            </w:pPr>
            <w:r w:rsidRPr="004E7C3E">
              <w:rPr>
                <w:rFonts w:ascii="Angsana New" w:hAnsi="Angsana New" w:hint="cs"/>
                <w:color w:val="000000"/>
                <w:szCs w:val="24"/>
                <w:cs/>
              </w:rPr>
              <w:t>-</w:t>
            </w:r>
          </w:p>
        </w:tc>
        <w:tc>
          <w:tcPr>
            <w:tcW w:w="1422" w:type="dxa"/>
            <w:vAlign w:val="bottom"/>
          </w:tcPr>
          <w:p w14:paraId="7F20293B" w14:textId="3781A085" w:rsidR="00041142" w:rsidRPr="004E7C3E" w:rsidRDefault="00041142" w:rsidP="00F3216D">
            <w:pPr>
              <w:pStyle w:val="ListParagraph"/>
              <w:tabs>
                <w:tab w:val="decimal" w:pos="1152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  <w:cs/>
              </w:rPr>
            </w:pPr>
            <w:r w:rsidRPr="004E7C3E">
              <w:rPr>
                <w:rFonts w:ascii="Angsana New" w:hAnsi="Angsana New" w:hint="cs"/>
                <w:color w:val="000000"/>
                <w:szCs w:val="24"/>
                <w:cs/>
              </w:rPr>
              <w:t>(</w:t>
            </w:r>
            <w:r w:rsidRPr="004E7C3E">
              <w:rPr>
                <w:rFonts w:ascii="Angsana New" w:hAnsi="Angsana New"/>
                <w:color w:val="000000"/>
                <w:szCs w:val="24"/>
                <w:cs/>
              </w:rPr>
              <w:t>737</w:t>
            </w:r>
            <w:r w:rsidRPr="004E7C3E">
              <w:rPr>
                <w:rFonts w:ascii="Angsana New" w:hAnsi="Angsana New"/>
                <w:color w:val="000000"/>
                <w:szCs w:val="24"/>
              </w:rPr>
              <w:t>,</w:t>
            </w:r>
            <w:r w:rsidRPr="004E7C3E">
              <w:rPr>
                <w:rFonts w:ascii="Angsana New" w:hAnsi="Angsana New"/>
                <w:color w:val="000000"/>
                <w:szCs w:val="24"/>
                <w:cs/>
              </w:rPr>
              <w:t>12</w:t>
            </w:r>
            <w:r w:rsidRPr="004E7C3E">
              <w:rPr>
                <w:rFonts w:ascii="Angsana New" w:hAnsi="Angsana New" w:hint="cs"/>
                <w:color w:val="000000"/>
                <w:szCs w:val="24"/>
                <w:cs/>
              </w:rPr>
              <w:t>4)</w:t>
            </w:r>
          </w:p>
        </w:tc>
        <w:tc>
          <w:tcPr>
            <w:tcW w:w="1422" w:type="dxa"/>
            <w:vAlign w:val="bottom"/>
          </w:tcPr>
          <w:p w14:paraId="0FDAC88E" w14:textId="02F7E6D0" w:rsidR="00041142" w:rsidRPr="004E7C3E" w:rsidRDefault="00041142" w:rsidP="00F3216D">
            <w:pPr>
              <w:pStyle w:val="ListParagraph"/>
              <w:tabs>
                <w:tab w:val="decimal" w:pos="1152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  <w:cs/>
              </w:rPr>
            </w:pPr>
            <w:r w:rsidRPr="004E7C3E">
              <w:rPr>
                <w:rFonts w:ascii="Angsana New" w:hAnsi="Angsana New" w:hint="cs"/>
                <w:color w:val="000000"/>
                <w:szCs w:val="24"/>
                <w:cs/>
              </w:rPr>
              <w:t>-</w:t>
            </w:r>
          </w:p>
        </w:tc>
        <w:tc>
          <w:tcPr>
            <w:tcW w:w="1422" w:type="dxa"/>
            <w:vAlign w:val="bottom"/>
          </w:tcPr>
          <w:p w14:paraId="574C9679" w14:textId="7B5E5A87" w:rsidR="00041142" w:rsidRPr="004E7C3E" w:rsidRDefault="00041142" w:rsidP="00F3216D">
            <w:pPr>
              <w:pStyle w:val="ListParagraph"/>
              <w:tabs>
                <w:tab w:val="decimal" w:pos="1152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  <w:cs/>
              </w:rPr>
            </w:pPr>
            <w:r w:rsidRPr="004E7C3E">
              <w:rPr>
                <w:rFonts w:ascii="Angsana New" w:hAnsi="Angsana New" w:hint="cs"/>
                <w:color w:val="000000"/>
                <w:szCs w:val="24"/>
                <w:cs/>
              </w:rPr>
              <w:t>(</w:t>
            </w:r>
            <w:r w:rsidRPr="004E7C3E">
              <w:rPr>
                <w:rFonts w:ascii="Angsana New" w:hAnsi="Angsana New"/>
                <w:color w:val="000000"/>
                <w:szCs w:val="24"/>
                <w:cs/>
              </w:rPr>
              <w:t>737</w:t>
            </w:r>
            <w:r w:rsidRPr="004E7C3E">
              <w:rPr>
                <w:rFonts w:ascii="Angsana New" w:hAnsi="Angsana New"/>
                <w:color w:val="000000"/>
                <w:szCs w:val="24"/>
              </w:rPr>
              <w:t>,</w:t>
            </w:r>
            <w:r w:rsidRPr="004E7C3E">
              <w:rPr>
                <w:rFonts w:ascii="Angsana New" w:hAnsi="Angsana New"/>
                <w:color w:val="000000"/>
                <w:szCs w:val="24"/>
                <w:cs/>
              </w:rPr>
              <w:t>12</w:t>
            </w:r>
            <w:r w:rsidRPr="004E7C3E">
              <w:rPr>
                <w:rFonts w:ascii="Angsana New" w:hAnsi="Angsana New" w:hint="cs"/>
                <w:color w:val="000000"/>
                <w:szCs w:val="24"/>
                <w:cs/>
              </w:rPr>
              <w:t>4)</w:t>
            </w:r>
          </w:p>
        </w:tc>
      </w:tr>
      <w:tr w:rsidR="00041142" w:rsidRPr="004E7C3E" w14:paraId="15273DAA" w14:textId="77777777" w:rsidTr="00C17A20">
        <w:tc>
          <w:tcPr>
            <w:tcW w:w="2340" w:type="dxa"/>
          </w:tcPr>
          <w:p w14:paraId="64C5E866" w14:textId="24651BDC" w:rsidR="00041142" w:rsidRPr="004E7C3E" w:rsidRDefault="00041142" w:rsidP="00F3216D">
            <w:pPr>
              <w:pStyle w:val="ListParagraph"/>
              <w:spacing w:line="320" w:lineRule="exact"/>
              <w:ind w:left="168" w:hanging="168"/>
              <w:contextualSpacing w:val="0"/>
              <w:rPr>
                <w:rFonts w:ascii="Angsana New" w:hAnsi="Angsana New"/>
                <w:szCs w:val="24"/>
                <w:cs/>
              </w:rPr>
            </w:pPr>
            <w:r w:rsidRPr="004E7C3E">
              <w:rPr>
                <w:rFonts w:ascii="Angsana New" w:hAnsi="Angsana New"/>
                <w:szCs w:val="24"/>
                <w:cs/>
              </w:rPr>
              <w:t>การเปลี่ยนแปลงที่เกิดจากการ             วัดมูลค่า</w:t>
            </w:r>
            <w:r w:rsidRPr="004E7C3E">
              <w:rPr>
                <w:rFonts w:ascii="Angsana New" w:hAnsi="Angsana New" w:hint="cs"/>
                <w:szCs w:val="24"/>
                <w:cs/>
              </w:rPr>
              <w:t>ค่า</w:t>
            </w:r>
            <w:r w:rsidRPr="004E7C3E">
              <w:rPr>
                <w:rFonts w:ascii="Angsana New" w:hAnsi="Angsana New"/>
                <w:szCs w:val="24"/>
                <w:cs/>
              </w:rPr>
              <w:t>เผื่อผลขาดทุนใหม่</w:t>
            </w:r>
          </w:p>
        </w:tc>
        <w:tc>
          <w:tcPr>
            <w:tcW w:w="1422" w:type="dxa"/>
            <w:vAlign w:val="bottom"/>
          </w:tcPr>
          <w:p w14:paraId="17717097" w14:textId="0FFE77BD" w:rsidR="00041142" w:rsidRPr="004E7C3E" w:rsidRDefault="00041142" w:rsidP="00F3216D">
            <w:pPr>
              <w:pStyle w:val="ListParagraph"/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4E7C3E">
              <w:rPr>
                <w:rFonts w:ascii="Angsana New" w:hAnsi="Angsana New" w:hint="cs"/>
                <w:color w:val="000000"/>
                <w:szCs w:val="24"/>
                <w:cs/>
              </w:rPr>
              <w:t>(</w:t>
            </w:r>
            <w:r w:rsidRPr="004E7C3E">
              <w:rPr>
                <w:rFonts w:ascii="Angsana New" w:hAnsi="Angsana New"/>
                <w:color w:val="000000"/>
                <w:szCs w:val="24"/>
                <w:cs/>
              </w:rPr>
              <w:t>477</w:t>
            </w:r>
            <w:r w:rsidRPr="004E7C3E">
              <w:rPr>
                <w:rFonts w:ascii="Angsana New" w:hAnsi="Angsana New"/>
                <w:color w:val="000000"/>
                <w:szCs w:val="24"/>
              </w:rPr>
              <w:t>,</w:t>
            </w:r>
            <w:r w:rsidRPr="004E7C3E">
              <w:rPr>
                <w:rFonts w:ascii="Angsana New" w:hAnsi="Angsana New"/>
                <w:color w:val="000000"/>
                <w:szCs w:val="24"/>
                <w:cs/>
              </w:rPr>
              <w:t>747</w:t>
            </w:r>
            <w:r w:rsidRPr="004E7C3E">
              <w:rPr>
                <w:rFonts w:ascii="Angsana New" w:hAnsi="Angsana New" w:hint="cs"/>
                <w:color w:val="000000"/>
                <w:szCs w:val="24"/>
                <w:cs/>
              </w:rPr>
              <w:t>)</w:t>
            </w:r>
          </w:p>
        </w:tc>
        <w:tc>
          <w:tcPr>
            <w:tcW w:w="1422" w:type="dxa"/>
            <w:vAlign w:val="bottom"/>
          </w:tcPr>
          <w:p w14:paraId="75F91B08" w14:textId="26508F4D" w:rsidR="00041142" w:rsidRPr="004E7C3E" w:rsidRDefault="00041142" w:rsidP="00F3216D">
            <w:pPr>
              <w:pStyle w:val="ListParagraph"/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  <w:cs/>
              </w:rPr>
            </w:pPr>
            <w:r w:rsidRPr="004E7C3E">
              <w:rPr>
                <w:rFonts w:ascii="Angsana New" w:hAnsi="Angsana New" w:hint="cs"/>
                <w:color w:val="000000"/>
                <w:szCs w:val="24"/>
                <w:cs/>
              </w:rPr>
              <w:t>(</w:t>
            </w:r>
            <w:r w:rsidRPr="004E7C3E">
              <w:rPr>
                <w:rFonts w:ascii="Angsana New" w:hAnsi="Angsana New"/>
                <w:color w:val="000000"/>
                <w:szCs w:val="24"/>
                <w:cs/>
              </w:rPr>
              <w:t>322</w:t>
            </w:r>
            <w:r w:rsidRPr="004E7C3E">
              <w:rPr>
                <w:rFonts w:ascii="Angsana New" w:hAnsi="Angsana New"/>
                <w:color w:val="000000"/>
                <w:szCs w:val="24"/>
              </w:rPr>
              <w:t>,</w:t>
            </w:r>
            <w:r w:rsidRPr="004E7C3E">
              <w:rPr>
                <w:rFonts w:ascii="Angsana New" w:hAnsi="Angsana New"/>
                <w:color w:val="000000"/>
                <w:szCs w:val="24"/>
                <w:cs/>
              </w:rPr>
              <w:t>402</w:t>
            </w:r>
            <w:r w:rsidRPr="004E7C3E">
              <w:rPr>
                <w:rFonts w:ascii="Angsana New" w:hAnsi="Angsana New" w:hint="cs"/>
                <w:color w:val="000000"/>
                <w:szCs w:val="24"/>
                <w:cs/>
              </w:rPr>
              <w:t>)</w:t>
            </w:r>
          </w:p>
        </w:tc>
        <w:tc>
          <w:tcPr>
            <w:tcW w:w="1422" w:type="dxa"/>
            <w:vAlign w:val="bottom"/>
          </w:tcPr>
          <w:p w14:paraId="708EFB5D" w14:textId="43FEFE8E" w:rsidR="00041142" w:rsidRPr="004E7C3E" w:rsidRDefault="00041142" w:rsidP="00F3216D">
            <w:pPr>
              <w:pStyle w:val="ListParagraph"/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  <w:cs/>
              </w:rPr>
            </w:pPr>
            <w:r w:rsidRPr="004E7C3E">
              <w:rPr>
                <w:rFonts w:ascii="Angsana New" w:hAnsi="Angsana New" w:hint="cs"/>
                <w:color w:val="000000"/>
                <w:szCs w:val="24"/>
                <w:cs/>
              </w:rPr>
              <w:t>-</w:t>
            </w:r>
          </w:p>
        </w:tc>
        <w:tc>
          <w:tcPr>
            <w:tcW w:w="1422" w:type="dxa"/>
            <w:vAlign w:val="bottom"/>
          </w:tcPr>
          <w:p w14:paraId="384E098F" w14:textId="6C2AE8EC" w:rsidR="00041142" w:rsidRPr="004E7C3E" w:rsidRDefault="00041142" w:rsidP="00F3216D">
            <w:pPr>
              <w:pStyle w:val="ListParagraph"/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4E7C3E">
              <w:rPr>
                <w:rFonts w:ascii="Angsana New" w:hAnsi="Angsana New" w:hint="cs"/>
                <w:color w:val="000000"/>
                <w:szCs w:val="24"/>
                <w:cs/>
              </w:rPr>
              <w:t>-</w:t>
            </w:r>
          </w:p>
        </w:tc>
        <w:tc>
          <w:tcPr>
            <w:tcW w:w="1422" w:type="dxa"/>
            <w:vAlign w:val="bottom"/>
          </w:tcPr>
          <w:p w14:paraId="24D186A5" w14:textId="2BBAE247" w:rsidR="00041142" w:rsidRPr="004E7C3E" w:rsidRDefault="00041142" w:rsidP="00F3216D">
            <w:pPr>
              <w:pStyle w:val="ListParagraph"/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4E7C3E">
              <w:rPr>
                <w:rFonts w:ascii="Angsana New" w:hAnsi="Angsana New" w:hint="cs"/>
                <w:color w:val="000000"/>
                <w:szCs w:val="24"/>
                <w:cs/>
              </w:rPr>
              <w:t>(800</w:t>
            </w:r>
            <w:r w:rsidRPr="004E7C3E">
              <w:rPr>
                <w:rFonts w:ascii="Angsana New" w:hAnsi="Angsana New"/>
                <w:color w:val="000000"/>
                <w:szCs w:val="24"/>
              </w:rPr>
              <w:t>,</w:t>
            </w:r>
            <w:r w:rsidRPr="004E7C3E">
              <w:rPr>
                <w:rFonts w:ascii="Angsana New" w:hAnsi="Angsana New" w:hint="cs"/>
                <w:color w:val="000000"/>
                <w:szCs w:val="24"/>
                <w:cs/>
              </w:rPr>
              <w:t>149)</w:t>
            </w:r>
          </w:p>
        </w:tc>
      </w:tr>
      <w:tr w:rsidR="00041142" w:rsidRPr="004E7C3E" w14:paraId="7F17240A" w14:textId="77777777" w:rsidTr="00C17A20">
        <w:tc>
          <w:tcPr>
            <w:tcW w:w="2340" w:type="dxa"/>
            <w:hideMark/>
          </w:tcPr>
          <w:p w14:paraId="1D754E72" w14:textId="551D47A7" w:rsidR="00041142" w:rsidRPr="004E7C3E" w:rsidRDefault="00041142" w:rsidP="00F3216D">
            <w:pPr>
              <w:spacing w:line="320" w:lineRule="exact"/>
              <w:rPr>
                <w:cs/>
              </w:rPr>
            </w:pPr>
            <w:r w:rsidRPr="004E7C3E">
              <w:rPr>
                <w:rFonts w:hint="cs"/>
                <w:cs/>
              </w:rPr>
              <w:t>ยอดปลายงวด</w:t>
            </w:r>
          </w:p>
        </w:tc>
        <w:tc>
          <w:tcPr>
            <w:tcW w:w="1422" w:type="dxa"/>
            <w:vAlign w:val="bottom"/>
          </w:tcPr>
          <w:p w14:paraId="384F1AEB" w14:textId="5C32AF20" w:rsidR="00041142" w:rsidRPr="004E7C3E" w:rsidRDefault="00041142" w:rsidP="00F3216D">
            <w:pPr>
              <w:pStyle w:val="ListParagraph"/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  <w:cs/>
              </w:rPr>
            </w:pPr>
            <w:r w:rsidRPr="004E7C3E">
              <w:rPr>
                <w:rFonts w:ascii="Angsana New" w:hAnsi="Angsana New"/>
                <w:color w:val="000000"/>
                <w:szCs w:val="24"/>
                <w:cs/>
              </w:rPr>
              <w:t>21</w:t>
            </w:r>
            <w:r w:rsidRPr="004E7C3E">
              <w:rPr>
                <w:rFonts w:ascii="Angsana New" w:hAnsi="Angsana New"/>
                <w:color w:val="000000"/>
                <w:szCs w:val="24"/>
              </w:rPr>
              <w:t>,</w:t>
            </w:r>
            <w:r w:rsidRPr="004E7C3E">
              <w:rPr>
                <w:rFonts w:ascii="Angsana New" w:hAnsi="Angsana New"/>
                <w:color w:val="000000"/>
                <w:szCs w:val="24"/>
                <w:cs/>
              </w:rPr>
              <w:t>894</w:t>
            </w:r>
          </w:p>
        </w:tc>
        <w:tc>
          <w:tcPr>
            <w:tcW w:w="1422" w:type="dxa"/>
            <w:vAlign w:val="bottom"/>
          </w:tcPr>
          <w:p w14:paraId="4DC8895B" w14:textId="6B95ECC7" w:rsidR="00041142" w:rsidRPr="004E7C3E" w:rsidRDefault="00041142" w:rsidP="00F3216D">
            <w:pPr>
              <w:pStyle w:val="ListParagraph"/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4E7C3E">
              <w:rPr>
                <w:rFonts w:ascii="Angsana New" w:hAnsi="Angsana New"/>
                <w:color w:val="000000"/>
                <w:szCs w:val="24"/>
                <w:cs/>
              </w:rPr>
              <w:t>387</w:t>
            </w:r>
            <w:r w:rsidRPr="004E7C3E">
              <w:rPr>
                <w:rFonts w:ascii="Angsana New" w:hAnsi="Angsana New"/>
                <w:color w:val="000000"/>
                <w:szCs w:val="24"/>
              </w:rPr>
              <w:t>,</w:t>
            </w:r>
            <w:r w:rsidRPr="004E7C3E">
              <w:rPr>
                <w:rFonts w:ascii="Angsana New" w:hAnsi="Angsana New"/>
                <w:color w:val="000000"/>
                <w:szCs w:val="24"/>
                <w:cs/>
              </w:rPr>
              <w:t>437</w:t>
            </w:r>
          </w:p>
        </w:tc>
        <w:tc>
          <w:tcPr>
            <w:tcW w:w="1422" w:type="dxa"/>
            <w:vAlign w:val="bottom"/>
          </w:tcPr>
          <w:p w14:paraId="214A35B0" w14:textId="5CEF30E0" w:rsidR="00041142" w:rsidRPr="004E7C3E" w:rsidRDefault="00041142" w:rsidP="00F3216D">
            <w:pPr>
              <w:pStyle w:val="ListParagraph"/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4E7C3E">
              <w:rPr>
                <w:rFonts w:ascii="Angsana New" w:hAnsi="Angsana New"/>
                <w:color w:val="000000"/>
                <w:szCs w:val="24"/>
                <w:cs/>
              </w:rPr>
              <w:t>399</w:t>
            </w:r>
            <w:r w:rsidRPr="004E7C3E">
              <w:rPr>
                <w:rFonts w:ascii="Angsana New" w:hAnsi="Angsana New"/>
                <w:color w:val="000000"/>
                <w:szCs w:val="24"/>
              </w:rPr>
              <w:t>,</w:t>
            </w:r>
            <w:r w:rsidRPr="004E7C3E">
              <w:rPr>
                <w:rFonts w:ascii="Angsana New" w:hAnsi="Angsana New"/>
                <w:color w:val="000000"/>
                <w:szCs w:val="24"/>
                <w:cs/>
              </w:rPr>
              <w:t>559</w:t>
            </w:r>
            <w:r w:rsidRPr="004E7C3E">
              <w:rPr>
                <w:rFonts w:ascii="Angsana New" w:hAnsi="Angsana New"/>
                <w:color w:val="000000"/>
                <w:szCs w:val="24"/>
              </w:rPr>
              <w:t>,</w:t>
            </w:r>
            <w:r w:rsidRPr="004E7C3E">
              <w:rPr>
                <w:rFonts w:ascii="Angsana New" w:hAnsi="Angsana New"/>
                <w:color w:val="000000"/>
                <w:szCs w:val="24"/>
                <w:cs/>
              </w:rPr>
              <w:t>490</w:t>
            </w:r>
          </w:p>
        </w:tc>
        <w:tc>
          <w:tcPr>
            <w:tcW w:w="1422" w:type="dxa"/>
            <w:vAlign w:val="bottom"/>
          </w:tcPr>
          <w:p w14:paraId="36FA5B4F" w14:textId="3D53D6A3" w:rsidR="00041142" w:rsidRPr="004E7C3E" w:rsidRDefault="00041142" w:rsidP="00F3216D">
            <w:pPr>
              <w:pStyle w:val="ListParagraph"/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4E7C3E">
              <w:rPr>
                <w:rFonts w:ascii="Angsana New" w:hAnsi="Angsana New" w:hint="cs"/>
                <w:color w:val="000000"/>
                <w:szCs w:val="24"/>
                <w:cs/>
              </w:rPr>
              <w:t>-</w:t>
            </w:r>
          </w:p>
        </w:tc>
        <w:tc>
          <w:tcPr>
            <w:tcW w:w="1422" w:type="dxa"/>
            <w:vAlign w:val="bottom"/>
          </w:tcPr>
          <w:p w14:paraId="3D8DAC48" w14:textId="33DD7E2F" w:rsidR="00041142" w:rsidRPr="004E7C3E" w:rsidRDefault="00041142" w:rsidP="00F3216D">
            <w:pPr>
              <w:pStyle w:val="ListParagraph"/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4E7C3E">
              <w:rPr>
                <w:rFonts w:ascii="Angsana New" w:hAnsi="Angsana New"/>
                <w:color w:val="000000"/>
                <w:szCs w:val="24"/>
                <w:cs/>
              </w:rPr>
              <w:t>399</w:t>
            </w:r>
            <w:r w:rsidRPr="004E7C3E">
              <w:rPr>
                <w:rFonts w:ascii="Angsana New" w:hAnsi="Angsana New"/>
                <w:color w:val="000000"/>
                <w:szCs w:val="24"/>
              </w:rPr>
              <w:t>,</w:t>
            </w:r>
            <w:r w:rsidRPr="004E7C3E">
              <w:rPr>
                <w:rFonts w:ascii="Angsana New" w:hAnsi="Angsana New"/>
                <w:color w:val="000000"/>
                <w:szCs w:val="24"/>
                <w:cs/>
              </w:rPr>
              <w:t>968</w:t>
            </w:r>
            <w:r w:rsidRPr="004E7C3E">
              <w:rPr>
                <w:rFonts w:ascii="Angsana New" w:hAnsi="Angsana New"/>
                <w:color w:val="000000"/>
                <w:szCs w:val="24"/>
              </w:rPr>
              <w:t>,</w:t>
            </w:r>
            <w:r w:rsidRPr="004E7C3E">
              <w:rPr>
                <w:rFonts w:ascii="Angsana New" w:hAnsi="Angsana New"/>
                <w:color w:val="000000"/>
                <w:szCs w:val="24"/>
                <w:cs/>
              </w:rPr>
              <w:t>821</w:t>
            </w:r>
          </w:p>
        </w:tc>
      </w:tr>
      <w:tr w:rsidR="00017031" w:rsidRPr="004E7C3E" w14:paraId="1583F82D" w14:textId="77777777" w:rsidTr="00C17A20">
        <w:tc>
          <w:tcPr>
            <w:tcW w:w="2340" w:type="dxa"/>
          </w:tcPr>
          <w:p w14:paraId="35CE8453" w14:textId="26F09E2A" w:rsidR="00017031" w:rsidRPr="004E7C3E" w:rsidRDefault="00017031" w:rsidP="00F3216D">
            <w:pPr>
              <w:spacing w:line="320" w:lineRule="exact"/>
              <w:ind w:left="157" w:right="-110" w:hanging="157"/>
              <w:rPr>
                <w:b/>
                <w:bCs/>
                <w:cs/>
              </w:rPr>
            </w:pPr>
            <w:r w:rsidRPr="004E7C3E">
              <w:rPr>
                <w:rFonts w:hint="cs"/>
                <w:b/>
                <w:bCs/>
                <w:cs/>
              </w:rPr>
              <w:t>ลูกหนี้ธุรกิจสัญญาซื้อขายล่วงหน้า</w:t>
            </w:r>
            <w:r w:rsidR="006E0DE4" w:rsidRPr="004E7C3E">
              <w:rPr>
                <w:rFonts w:hint="cs"/>
                <w:b/>
                <w:bCs/>
                <w:cs/>
              </w:rPr>
              <w:t>และวงเงินซื้อขายสัญญาซื้อขายล่วงหน้า</w:t>
            </w:r>
          </w:p>
        </w:tc>
        <w:tc>
          <w:tcPr>
            <w:tcW w:w="1422" w:type="dxa"/>
            <w:vAlign w:val="bottom"/>
          </w:tcPr>
          <w:p w14:paraId="4EB7452F" w14:textId="77777777" w:rsidR="00017031" w:rsidRPr="004E7C3E" w:rsidRDefault="00017031" w:rsidP="00F3216D">
            <w:pPr>
              <w:pStyle w:val="ListParagraph"/>
              <w:tabs>
                <w:tab w:val="decimal" w:pos="1152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422" w:type="dxa"/>
            <w:vAlign w:val="bottom"/>
          </w:tcPr>
          <w:p w14:paraId="67E5FE87" w14:textId="77777777" w:rsidR="00017031" w:rsidRPr="004E7C3E" w:rsidRDefault="00017031" w:rsidP="00F3216D">
            <w:pPr>
              <w:pStyle w:val="ListParagraph"/>
              <w:tabs>
                <w:tab w:val="decimal" w:pos="1152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422" w:type="dxa"/>
            <w:vAlign w:val="bottom"/>
          </w:tcPr>
          <w:p w14:paraId="7D6274CE" w14:textId="77777777" w:rsidR="00017031" w:rsidRPr="004E7C3E" w:rsidRDefault="00017031" w:rsidP="00F3216D">
            <w:pPr>
              <w:pStyle w:val="ListParagraph"/>
              <w:tabs>
                <w:tab w:val="decimal" w:pos="1152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422" w:type="dxa"/>
            <w:vAlign w:val="bottom"/>
          </w:tcPr>
          <w:p w14:paraId="4527F507" w14:textId="77777777" w:rsidR="00017031" w:rsidRPr="004E7C3E" w:rsidRDefault="00017031" w:rsidP="00F3216D">
            <w:pPr>
              <w:pStyle w:val="ListParagraph"/>
              <w:tabs>
                <w:tab w:val="decimal" w:pos="1152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422" w:type="dxa"/>
            <w:vAlign w:val="bottom"/>
          </w:tcPr>
          <w:p w14:paraId="28EFE07E" w14:textId="77777777" w:rsidR="00017031" w:rsidRPr="004E7C3E" w:rsidRDefault="00017031" w:rsidP="00F3216D">
            <w:pPr>
              <w:pStyle w:val="ListParagraph"/>
              <w:tabs>
                <w:tab w:val="decimal" w:pos="1152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017031" w:rsidRPr="004E7C3E" w14:paraId="089FFBCD" w14:textId="77777777" w:rsidTr="00C17A20">
        <w:tc>
          <w:tcPr>
            <w:tcW w:w="2340" w:type="dxa"/>
          </w:tcPr>
          <w:p w14:paraId="02D484E2" w14:textId="7525CC92" w:rsidR="00017031" w:rsidRPr="004E7C3E" w:rsidRDefault="00017031" w:rsidP="00F3216D">
            <w:pPr>
              <w:pStyle w:val="ListParagraph"/>
              <w:spacing w:line="32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4E7C3E">
              <w:rPr>
                <w:rFonts w:ascii="Angsana New" w:hAnsi="Angsana New" w:hint="cs"/>
                <w:szCs w:val="24"/>
                <w:cs/>
              </w:rPr>
              <w:t>ยอดต้น</w:t>
            </w:r>
            <w:r w:rsidR="003252F1" w:rsidRPr="004E7C3E">
              <w:rPr>
                <w:rFonts w:ascii="Angsana New" w:hAnsi="Angsana New" w:hint="cs"/>
                <w:szCs w:val="24"/>
                <w:cs/>
              </w:rPr>
              <w:t>งวด</w:t>
            </w:r>
          </w:p>
        </w:tc>
        <w:tc>
          <w:tcPr>
            <w:tcW w:w="1422" w:type="dxa"/>
            <w:vAlign w:val="bottom"/>
          </w:tcPr>
          <w:p w14:paraId="2DFA7DDC" w14:textId="23179E70" w:rsidR="00017031" w:rsidRPr="004E7C3E" w:rsidRDefault="00707C1E" w:rsidP="00F3216D">
            <w:pPr>
              <w:pStyle w:val="ListParagraph"/>
              <w:tabs>
                <w:tab w:val="decimal" w:pos="1152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  <w:cs/>
              </w:rPr>
            </w:pPr>
            <w:r w:rsidRPr="004E7C3E">
              <w:rPr>
                <w:rFonts w:ascii="Angsana New" w:hAnsi="Angsana New"/>
                <w:color w:val="000000"/>
                <w:szCs w:val="24"/>
                <w:cs/>
              </w:rPr>
              <w:t>1</w:t>
            </w:r>
            <w:r w:rsidRPr="004E7C3E">
              <w:rPr>
                <w:rFonts w:ascii="Angsana New" w:hAnsi="Angsana New"/>
                <w:color w:val="000000"/>
                <w:szCs w:val="24"/>
              </w:rPr>
              <w:t>,</w:t>
            </w:r>
            <w:r w:rsidRPr="004E7C3E">
              <w:rPr>
                <w:rFonts w:ascii="Angsana New" w:hAnsi="Angsana New"/>
                <w:color w:val="000000"/>
                <w:szCs w:val="24"/>
                <w:cs/>
              </w:rPr>
              <w:t>713</w:t>
            </w:r>
            <w:r w:rsidRPr="004E7C3E">
              <w:rPr>
                <w:rFonts w:ascii="Angsana New" w:hAnsi="Angsana New"/>
                <w:color w:val="000000"/>
                <w:szCs w:val="24"/>
              </w:rPr>
              <w:t>,</w:t>
            </w:r>
            <w:r w:rsidRPr="004E7C3E">
              <w:rPr>
                <w:rFonts w:ascii="Angsana New" w:hAnsi="Angsana New"/>
                <w:color w:val="000000"/>
                <w:szCs w:val="24"/>
                <w:cs/>
              </w:rPr>
              <w:t>59</w:t>
            </w:r>
            <w:r w:rsidR="0081295F" w:rsidRPr="004E7C3E">
              <w:rPr>
                <w:rFonts w:ascii="Angsana New" w:hAnsi="Angsana New"/>
                <w:color w:val="000000"/>
                <w:szCs w:val="24"/>
              </w:rPr>
              <w:t>1</w:t>
            </w:r>
          </w:p>
        </w:tc>
        <w:tc>
          <w:tcPr>
            <w:tcW w:w="1422" w:type="dxa"/>
            <w:vAlign w:val="bottom"/>
          </w:tcPr>
          <w:p w14:paraId="7DBB3DC2" w14:textId="18D1187B" w:rsidR="00017031" w:rsidRPr="004E7C3E" w:rsidRDefault="00707C1E" w:rsidP="00F3216D">
            <w:pPr>
              <w:pStyle w:val="ListParagraph"/>
              <w:tabs>
                <w:tab w:val="decimal" w:pos="1152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4E7C3E">
              <w:rPr>
                <w:rFonts w:ascii="Angsana New" w:hAnsi="Angsana New" w:hint="cs"/>
                <w:color w:val="000000"/>
                <w:szCs w:val="24"/>
                <w:cs/>
              </w:rPr>
              <w:t>-</w:t>
            </w:r>
          </w:p>
        </w:tc>
        <w:tc>
          <w:tcPr>
            <w:tcW w:w="1422" w:type="dxa"/>
            <w:vAlign w:val="bottom"/>
          </w:tcPr>
          <w:p w14:paraId="133D2E58" w14:textId="3A980F31" w:rsidR="00017031" w:rsidRPr="004E7C3E" w:rsidRDefault="00707C1E" w:rsidP="00F3216D">
            <w:pPr>
              <w:pStyle w:val="ListParagraph"/>
              <w:tabs>
                <w:tab w:val="decimal" w:pos="1152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4E7C3E">
              <w:rPr>
                <w:rFonts w:ascii="Angsana New" w:hAnsi="Angsana New"/>
                <w:color w:val="000000"/>
                <w:szCs w:val="24"/>
                <w:cs/>
              </w:rPr>
              <w:t>68</w:t>
            </w:r>
            <w:r w:rsidRPr="004E7C3E">
              <w:rPr>
                <w:rFonts w:ascii="Angsana New" w:hAnsi="Angsana New"/>
                <w:color w:val="000000"/>
                <w:szCs w:val="24"/>
              </w:rPr>
              <w:t>,</w:t>
            </w:r>
            <w:r w:rsidRPr="004E7C3E">
              <w:rPr>
                <w:rFonts w:ascii="Angsana New" w:hAnsi="Angsana New"/>
                <w:color w:val="000000"/>
                <w:szCs w:val="24"/>
                <w:cs/>
              </w:rPr>
              <w:t>529</w:t>
            </w:r>
            <w:r w:rsidRPr="004E7C3E">
              <w:rPr>
                <w:rFonts w:ascii="Angsana New" w:hAnsi="Angsana New"/>
                <w:color w:val="000000"/>
                <w:szCs w:val="24"/>
              </w:rPr>
              <w:t>,</w:t>
            </w:r>
            <w:r w:rsidRPr="004E7C3E">
              <w:rPr>
                <w:rFonts w:ascii="Angsana New" w:hAnsi="Angsana New"/>
                <w:color w:val="000000"/>
                <w:szCs w:val="24"/>
                <w:cs/>
              </w:rPr>
              <w:t>615</w:t>
            </w:r>
          </w:p>
        </w:tc>
        <w:tc>
          <w:tcPr>
            <w:tcW w:w="1422" w:type="dxa"/>
            <w:vAlign w:val="bottom"/>
          </w:tcPr>
          <w:p w14:paraId="2D27AAFB" w14:textId="4F7245C6" w:rsidR="00017031" w:rsidRPr="004E7C3E" w:rsidRDefault="00707C1E" w:rsidP="00F3216D">
            <w:pPr>
              <w:pStyle w:val="ListParagraph"/>
              <w:tabs>
                <w:tab w:val="decimal" w:pos="1152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4E7C3E">
              <w:rPr>
                <w:rFonts w:ascii="Angsana New" w:hAnsi="Angsana New" w:hint="cs"/>
                <w:color w:val="000000"/>
                <w:szCs w:val="24"/>
                <w:cs/>
              </w:rPr>
              <w:t>-</w:t>
            </w:r>
          </w:p>
        </w:tc>
        <w:tc>
          <w:tcPr>
            <w:tcW w:w="1422" w:type="dxa"/>
            <w:vAlign w:val="bottom"/>
          </w:tcPr>
          <w:p w14:paraId="65D71DD2" w14:textId="1FFAC5DF" w:rsidR="00017031" w:rsidRPr="004E7C3E" w:rsidRDefault="00707C1E" w:rsidP="00F3216D">
            <w:pPr>
              <w:pStyle w:val="ListParagraph"/>
              <w:tabs>
                <w:tab w:val="decimal" w:pos="1152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4E7C3E">
              <w:rPr>
                <w:rFonts w:ascii="Angsana New" w:hAnsi="Angsana New"/>
                <w:color w:val="000000"/>
                <w:szCs w:val="24"/>
                <w:cs/>
              </w:rPr>
              <w:t>70</w:t>
            </w:r>
            <w:r w:rsidRPr="004E7C3E">
              <w:rPr>
                <w:rFonts w:ascii="Angsana New" w:hAnsi="Angsana New"/>
                <w:color w:val="000000"/>
                <w:szCs w:val="24"/>
              </w:rPr>
              <w:t>,</w:t>
            </w:r>
            <w:r w:rsidRPr="004E7C3E">
              <w:rPr>
                <w:rFonts w:ascii="Angsana New" w:hAnsi="Angsana New"/>
                <w:color w:val="000000"/>
                <w:szCs w:val="24"/>
                <w:cs/>
              </w:rPr>
              <w:t>243</w:t>
            </w:r>
            <w:r w:rsidRPr="004E7C3E">
              <w:rPr>
                <w:rFonts w:ascii="Angsana New" w:hAnsi="Angsana New"/>
                <w:color w:val="000000"/>
                <w:szCs w:val="24"/>
              </w:rPr>
              <w:t>,</w:t>
            </w:r>
            <w:r w:rsidRPr="004E7C3E">
              <w:rPr>
                <w:rFonts w:ascii="Angsana New" w:hAnsi="Angsana New"/>
                <w:color w:val="000000"/>
                <w:szCs w:val="24"/>
                <w:cs/>
              </w:rPr>
              <w:t>20</w:t>
            </w:r>
            <w:r w:rsidR="0081295F" w:rsidRPr="004E7C3E">
              <w:rPr>
                <w:rFonts w:ascii="Angsana New" w:hAnsi="Angsana New"/>
                <w:color w:val="000000"/>
                <w:szCs w:val="24"/>
              </w:rPr>
              <w:t>6</w:t>
            </w:r>
          </w:p>
        </w:tc>
      </w:tr>
      <w:tr w:rsidR="00F3216D" w:rsidRPr="004E7C3E" w14:paraId="24237C9A" w14:textId="77777777" w:rsidTr="00C17A20">
        <w:tc>
          <w:tcPr>
            <w:tcW w:w="2340" w:type="dxa"/>
          </w:tcPr>
          <w:p w14:paraId="2835055D" w14:textId="6EBC602F" w:rsidR="00F3216D" w:rsidRPr="004E7C3E" w:rsidRDefault="00F3216D" w:rsidP="00F3216D">
            <w:pPr>
              <w:pStyle w:val="ListParagraph"/>
              <w:spacing w:line="320" w:lineRule="exact"/>
              <w:ind w:left="0"/>
              <w:contextualSpacing w:val="0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ส่วนที่ได้รับคืน</w:t>
            </w:r>
          </w:p>
        </w:tc>
        <w:tc>
          <w:tcPr>
            <w:tcW w:w="1422" w:type="dxa"/>
            <w:vAlign w:val="bottom"/>
          </w:tcPr>
          <w:p w14:paraId="151B8E1E" w14:textId="4BC2ED39" w:rsidR="00F3216D" w:rsidRPr="004E7C3E" w:rsidRDefault="00F3216D" w:rsidP="00F3216D">
            <w:pPr>
              <w:pStyle w:val="ListParagraph"/>
              <w:tabs>
                <w:tab w:val="decimal" w:pos="1152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422" w:type="dxa"/>
            <w:vAlign w:val="bottom"/>
          </w:tcPr>
          <w:p w14:paraId="5D27C1C7" w14:textId="1013912E" w:rsidR="00F3216D" w:rsidRPr="004E7C3E" w:rsidRDefault="00F3216D" w:rsidP="00F3216D">
            <w:pPr>
              <w:pStyle w:val="ListParagraph"/>
              <w:tabs>
                <w:tab w:val="decimal" w:pos="1152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422" w:type="dxa"/>
            <w:vAlign w:val="bottom"/>
          </w:tcPr>
          <w:p w14:paraId="5941E7ED" w14:textId="04FA0882" w:rsidR="00F3216D" w:rsidRPr="004E7C3E" w:rsidRDefault="00F3216D" w:rsidP="00F3216D">
            <w:pPr>
              <w:pStyle w:val="ListParagraph"/>
              <w:tabs>
                <w:tab w:val="decimal" w:pos="1152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(39,358)</w:t>
            </w:r>
          </w:p>
        </w:tc>
        <w:tc>
          <w:tcPr>
            <w:tcW w:w="1422" w:type="dxa"/>
            <w:vAlign w:val="bottom"/>
          </w:tcPr>
          <w:p w14:paraId="506B59DF" w14:textId="07250699" w:rsidR="00F3216D" w:rsidRPr="004E7C3E" w:rsidRDefault="00F3216D" w:rsidP="00F3216D">
            <w:pPr>
              <w:pStyle w:val="ListParagraph"/>
              <w:tabs>
                <w:tab w:val="decimal" w:pos="1152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422" w:type="dxa"/>
            <w:vAlign w:val="bottom"/>
          </w:tcPr>
          <w:p w14:paraId="416393A2" w14:textId="7214ED17" w:rsidR="00F3216D" w:rsidRPr="004E7C3E" w:rsidRDefault="00F3216D" w:rsidP="00F3216D">
            <w:pPr>
              <w:pStyle w:val="ListParagraph"/>
              <w:tabs>
                <w:tab w:val="decimal" w:pos="1152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(39,358)</w:t>
            </w:r>
          </w:p>
        </w:tc>
      </w:tr>
      <w:tr w:rsidR="00017031" w:rsidRPr="004E7C3E" w14:paraId="1A7FAFF5" w14:textId="77777777" w:rsidTr="00C17A20">
        <w:tc>
          <w:tcPr>
            <w:tcW w:w="2340" w:type="dxa"/>
          </w:tcPr>
          <w:p w14:paraId="7C8B9A45" w14:textId="77777777" w:rsidR="00017031" w:rsidRPr="004E7C3E" w:rsidRDefault="00017031" w:rsidP="00F3216D">
            <w:pPr>
              <w:spacing w:line="320" w:lineRule="exact"/>
              <w:ind w:left="157" w:right="-375" w:hanging="157"/>
              <w:rPr>
                <w:cs/>
              </w:rPr>
            </w:pPr>
            <w:r w:rsidRPr="004E7C3E">
              <w:rPr>
                <w:rFonts w:hint="cs"/>
                <w:cs/>
              </w:rPr>
              <w:t>การเปลี่ยนแปลงที่เกิดจากการ              วัดมูลค่าค่าเผื่อผลขาดทุนใหม่</w:t>
            </w:r>
          </w:p>
        </w:tc>
        <w:tc>
          <w:tcPr>
            <w:tcW w:w="1422" w:type="dxa"/>
            <w:vAlign w:val="bottom"/>
          </w:tcPr>
          <w:p w14:paraId="12AA4F1E" w14:textId="3702D8AB" w:rsidR="00017031" w:rsidRPr="004E7C3E" w:rsidRDefault="00707C1E" w:rsidP="00F3216D">
            <w:pPr>
              <w:pStyle w:val="ListParagraph"/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4E7C3E">
              <w:rPr>
                <w:rFonts w:ascii="Angsana New" w:hAnsi="Angsana New" w:hint="cs"/>
                <w:color w:val="000000"/>
                <w:szCs w:val="24"/>
                <w:cs/>
              </w:rPr>
              <w:t>(</w:t>
            </w:r>
            <w:r w:rsidRPr="004E7C3E">
              <w:rPr>
                <w:rFonts w:ascii="Angsana New" w:hAnsi="Angsana New"/>
                <w:color w:val="000000"/>
                <w:szCs w:val="24"/>
                <w:cs/>
              </w:rPr>
              <w:t>1</w:t>
            </w:r>
            <w:r w:rsidRPr="004E7C3E">
              <w:rPr>
                <w:rFonts w:ascii="Angsana New" w:hAnsi="Angsana New"/>
                <w:color w:val="000000"/>
                <w:szCs w:val="24"/>
              </w:rPr>
              <w:t>,</w:t>
            </w:r>
            <w:r w:rsidRPr="004E7C3E">
              <w:rPr>
                <w:rFonts w:ascii="Angsana New" w:hAnsi="Angsana New"/>
                <w:color w:val="000000"/>
                <w:szCs w:val="24"/>
                <w:cs/>
              </w:rPr>
              <w:t>203</w:t>
            </w:r>
            <w:r w:rsidRPr="004E7C3E">
              <w:rPr>
                <w:rFonts w:ascii="Angsana New" w:hAnsi="Angsana New"/>
                <w:color w:val="000000"/>
                <w:szCs w:val="24"/>
              </w:rPr>
              <w:t>,</w:t>
            </w:r>
            <w:r w:rsidRPr="004E7C3E">
              <w:rPr>
                <w:rFonts w:ascii="Angsana New" w:hAnsi="Angsana New"/>
                <w:color w:val="000000"/>
                <w:szCs w:val="24"/>
                <w:cs/>
              </w:rPr>
              <w:t>52</w:t>
            </w:r>
            <w:r w:rsidR="0081295F" w:rsidRPr="004E7C3E">
              <w:rPr>
                <w:rFonts w:ascii="Angsana New" w:hAnsi="Angsana New"/>
                <w:color w:val="000000"/>
                <w:szCs w:val="24"/>
              </w:rPr>
              <w:t>4</w:t>
            </w:r>
            <w:r w:rsidRPr="004E7C3E">
              <w:rPr>
                <w:rFonts w:ascii="Angsana New" w:hAnsi="Angsana New" w:hint="cs"/>
                <w:color w:val="000000"/>
                <w:szCs w:val="24"/>
                <w:cs/>
              </w:rPr>
              <w:t>)</w:t>
            </w:r>
          </w:p>
        </w:tc>
        <w:tc>
          <w:tcPr>
            <w:tcW w:w="1422" w:type="dxa"/>
            <w:vAlign w:val="bottom"/>
          </w:tcPr>
          <w:p w14:paraId="2AA9E3BA" w14:textId="55A517E8" w:rsidR="00017031" w:rsidRPr="004E7C3E" w:rsidRDefault="00707C1E" w:rsidP="00F3216D">
            <w:pPr>
              <w:pStyle w:val="ListParagraph"/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4E7C3E">
              <w:rPr>
                <w:rFonts w:ascii="Angsana New" w:hAnsi="Angsana New" w:hint="cs"/>
                <w:color w:val="000000"/>
                <w:szCs w:val="24"/>
                <w:cs/>
              </w:rPr>
              <w:t>-</w:t>
            </w:r>
          </w:p>
        </w:tc>
        <w:tc>
          <w:tcPr>
            <w:tcW w:w="1422" w:type="dxa"/>
            <w:vAlign w:val="bottom"/>
          </w:tcPr>
          <w:p w14:paraId="52922864" w14:textId="72848FE4" w:rsidR="00017031" w:rsidRPr="004E7C3E" w:rsidRDefault="00F3216D" w:rsidP="00F3216D">
            <w:pPr>
              <w:pStyle w:val="ListParagraph"/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82,027</w:t>
            </w:r>
          </w:p>
        </w:tc>
        <w:tc>
          <w:tcPr>
            <w:tcW w:w="1422" w:type="dxa"/>
            <w:vAlign w:val="bottom"/>
          </w:tcPr>
          <w:p w14:paraId="4C246BA7" w14:textId="150B7EB4" w:rsidR="00017031" w:rsidRPr="004E7C3E" w:rsidRDefault="00707C1E" w:rsidP="00F3216D">
            <w:pPr>
              <w:pStyle w:val="ListParagraph"/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4E7C3E">
              <w:rPr>
                <w:rFonts w:ascii="Angsana New" w:hAnsi="Angsana New" w:hint="cs"/>
                <w:color w:val="000000"/>
                <w:szCs w:val="24"/>
                <w:cs/>
              </w:rPr>
              <w:t>-</w:t>
            </w:r>
          </w:p>
        </w:tc>
        <w:tc>
          <w:tcPr>
            <w:tcW w:w="1422" w:type="dxa"/>
            <w:vAlign w:val="bottom"/>
          </w:tcPr>
          <w:p w14:paraId="2C42D204" w14:textId="18493FEC" w:rsidR="00017031" w:rsidRPr="004E7C3E" w:rsidRDefault="00707C1E" w:rsidP="00F3216D">
            <w:pPr>
              <w:pStyle w:val="ListParagraph"/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4E7C3E">
              <w:rPr>
                <w:rFonts w:ascii="Angsana New" w:hAnsi="Angsana New" w:hint="cs"/>
                <w:color w:val="000000"/>
                <w:szCs w:val="24"/>
                <w:cs/>
              </w:rPr>
              <w:t>(</w:t>
            </w:r>
            <w:r w:rsidR="00F3216D">
              <w:rPr>
                <w:rFonts w:ascii="Angsana New" w:hAnsi="Angsana New"/>
                <w:color w:val="000000"/>
                <w:szCs w:val="24"/>
              </w:rPr>
              <w:t>1,121,497</w:t>
            </w:r>
            <w:r w:rsidRPr="004E7C3E">
              <w:rPr>
                <w:rFonts w:ascii="Angsana New" w:hAnsi="Angsana New" w:hint="cs"/>
                <w:color w:val="000000"/>
                <w:szCs w:val="24"/>
                <w:cs/>
              </w:rPr>
              <w:t>)</w:t>
            </w:r>
          </w:p>
        </w:tc>
      </w:tr>
      <w:tr w:rsidR="00017031" w:rsidRPr="004E7C3E" w14:paraId="70073DA6" w14:textId="77777777" w:rsidTr="00C17A20">
        <w:tc>
          <w:tcPr>
            <w:tcW w:w="2340" w:type="dxa"/>
          </w:tcPr>
          <w:p w14:paraId="2F8E0EF0" w14:textId="1D12FF29" w:rsidR="00017031" w:rsidRPr="004E7C3E" w:rsidRDefault="00017031" w:rsidP="00F3216D">
            <w:pPr>
              <w:spacing w:line="320" w:lineRule="exact"/>
              <w:rPr>
                <w:cs/>
              </w:rPr>
            </w:pPr>
            <w:r w:rsidRPr="004E7C3E">
              <w:rPr>
                <w:rFonts w:hint="cs"/>
                <w:cs/>
              </w:rPr>
              <w:t>ยอดปลาย</w:t>
            </w:r>
            <w:r w:rsidR="003252F1" w:rsidRPr="004E7C3E">
              <w:rPr>
                <w:rFonts w:hint="cs"/>
                <w:cs/>
              </w:rPr>
              <w:t>งวด</w:t>
            </w:r>
          </w:p>
        </w:tc>
        <w:tc>
          <w:tcPr>
            <w:tcW w:w="1422" w:type="dxa"/>
            <w:vAlign w:val="bottom"/>
          </w:tcPr>
          <w:p w14:paraId="77DFEB38" w14:textId="4779A66C" w:rsidR="00017031" w:rsidRPr="004E7C3E" w:rsidRDefault="00707C1E" w:rsidP="00F3216D">
            <w:pPr>
              <w:pStyle w:val="ListParagraph"/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  <w:cs/>
              </w:rPr>
            </w:pPr>
            <w:r w:rsidRPr="004E7C3E">
              <w:rPr>
                <w:rFonts w:ascii="Angsana New" w:hAnsi="Angsana New"/>
                <w:color w:val="000000"/>
                <w:szCs w:val="24"/>
                <w:cs/>
              </w:rPr>
              <w:t>510</w:t>
            </w:r>
            <w:r w:rsidRPr="004E7C3E">
              <w:rPr>
                <w:rFonts w:ascii="Angsana New" w:hAnsi="Angsana New"/>
                <w:color w:val="000000"/>
                <w:szCs w:val="24"/>
              </w:rPr>
              <w:t>,</w:t>
            </w:r>
            <w:r w:rsidRPr="004E7C3E">
              <w:rPr>
                <w:rFonts w:ascii="Angsana New" w:hAnsi="Angsana New"/>
                <w:color w:val="000000"/>
                <w:szCs w:val="24"/>
                <w:cs/>
              </w:rPr>
              <w:t>067</w:t>
            </w:r>
          </w:p>
        </w:tc>
        <w:tc>
          <w:tcPr>
            <w:tcW w:w="1422" w:type="dxa"/>
            <w:vAlign w:val="bottom"/>
          </w:tcPr>
          <w:p w14:paraId="644FC1F8" w14:textId="53E85056" w:rsidR="00017031" w:rsidRPr="004E7C3E" w:rsidRDefault="00707C1E" w:rsidP="00F3216D">
            <w:pPr>
              <w:pStyle w:val="ListParagraph"/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  <w:cs/>
              </w:rPr>
            </w:pPr>
            <w:r w:rsidRPr="004E7C3E">
              <w:rPr>
                <w:rFonts w:ascii="Angsana New" w:hAnsi="Angsana New" w:hint="cs"/>
                <w:color w:val="000000"/>
                <w:szCs w:val="24"/>
                <w:cs/>
              </w:rPr>
              <w:t>-</w:t>
            </w:r>
          </w:p>
        </w:tc>
        <w:tc>
          <w:tcPr>
            <w:tcW w:w="1422" w:type="dxa"/>
            <w:vAlign w:val="bottom"/>
          </w:tcPr>
          <w:p w14:paraId="62D14665" w14:textId="461A2A8D" w:rsidR="00017031" w:rsidRPr="004E7C3E" w:rsidRDefault="00707C1E" w:rsidP="00F3216D">
            <w:pPr>
              <w:pStyle w:val="ListParagraph"/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4E7C3E">
              <w:rPr>
                <w:rFonts w:ascii="Angsana New" w:hAnsi="Angsana New"/>
                <w:color w:val="000000"/>
                <w:szCs w:val="24"/>
                <w:cs/>
              </w:rPr>
              <w:t>68</w:t>
            </w:r>
            <w:r w:rsidRPr="004E7C3E">
              <w:rPr>
                <w:rFonts w:ascii="Angsana New" w:hAnsi="Angsana New"/>
                <w:color w:val="000000"/>
                <w:szCs w:val="24"/>
              </w:rPr>
              <w:t>,</w:t>
            </w:r>
            <w:r w:rsidRPr="004E7C3E">
              <w:rPr>
                <w:rFonts w:ascii="Angsana New" w:hAnsi="Angsana New"/>
                <w:color w:val="000000"/>
                <w:szCs w:val="24"/>
                <w:cs/>
              </w:rPr>
              <w:t>572</w:t>
            </w:r>
            <w:r w:rsidRPr="004E7C3E">
              <w:rPr>
                <w:rFonts w:ascii="Angsana New" w:hAnsi="Angsana New"/>
                <w:color w:val="000000"/>
                <w:szCs w:val="24"/>
              </w:rPr>
              <w:t>,</w:t>
            </w:r>
            <w:r w:rsidRPr="004E7C3E">
              <w:rPr>
                <w:rFonts w:ascii="Angsana New" w:hAnsi="Angsana New"/>
                <w:color w:val="000000"/>
                <w:szCs w:val="24"/>
                <w:cs/>
              </w:rPr>
              <w:t>284</w:t>
            </w:r>
          </w:p>
        </w:tc>
        <w:tc>
          <w:tcPr>
            <w:tcW w:w="1422" w:type="dxa"/>
            <w:vAlign w:val="bottom"/>
          </w:tcPr>
          <w:p w14:paraId="118681D6" w14:textId="76101117" w:rsidR="00017031" w:rsidRPr="004E7C3E" w:rsidRDefault="00707C1E" w:rsidP="00F3216D">
            <w:pPr>
              <w:pStyle w:val="ListParagraph"/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4E7C3E">
              <w:rPr>
                <w:rFonts w:ascii="Angsana New" w:hAnsi="Angsana New" w:hint="cs"/>
                <w:color w:val="000000"/>
                <w:szCs w:val="24"/>
                <w:cs/>
              </w:rPr>
              <w:t>-</w:t>
            </w:r>
          </w:p>
        </w:tc>
        <w:tc>
          <w:tcPr>
            <w:tcW w:w="1422" w:type="dxa"/>
            <w:vAlign w:val="bottom"/>
          </w:tcPr>
          <w:p w14:paraId="702FACDB" w14:textId="092F6B39" w:rsidR="00017031" w:rsidRPr="004E7C3E" w:rsidRDefault="00707C1E" w:rsidP="00F3216D">
            <w:pPr>
              <w:pStyle w:val="ListParagraph"/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4E7C3E">
              <w:rPr>
                <w:rFonts w:ascii="Angsana New" w:hAnsi="Angsana New"/>
                <w:color w:val="000000"/>
                <w:szCs w:val="24"/>
                <w:cs/>
              </w:rPr>
              <w:t>69</w:t>
            </w:r>
            <w:r w:rsidRPr="004E7C3E">
              <w:rPr>
                <w:rFonts w:ascii="Angsana New" w:hAnsi="Angsana New"/>
                <w:color w:val="000000"/>
                <w:szCs w:val="24"/>
              </w:rPr>
              <w:t>,</w:t>
            </w:r>
            <w:r w:rsidRPr="004E7C3E">
              <w:rPr>
                <w:rFonts w:ascii="Angsana New" w:hAnsi="Angsana New"/>
                <w:color w:val="000000"/>
                <w:szCs w:val="24"/>
                <w:cs/>
              </w:rPr>
              <w:t>082</w:t>
            </w:r>
            <w:r w:rsidRPr="004E7C3E">
              <w:rPr>
                <w:rFonts w:ascii="Angsana New" w:hAnsi="Angsana New"/>
                <w:color w:val="000000"/>
                <w:szCs w:val="24"/>
              </w:rPr>
              <w:t>,</w:t>
            </w:r>
            <w:r w:rsidRPr="004E7C3E">
              <w:rPr>
                <w:rFonts w:ascii="Angsana New" w:hAnsi="Angsana New"/>
                <w:color w:val="000000"/>
                <w:szCs w:val="24"/>
                <w:cs/>
              </w:rPr>
              <w:t>351</w:t>
            </w:r>
          </w:p>
        </w:tc>
      </w:tr>
      <w:tr w:rsidR="00017031" w:rsidRPr="004E7C3E" w14:paraId="2644C3D8" w14:textId="77777777" w:rsidTr="00C17A20">
        <w:trPr>
          <w:tblHeader/>
        </w:trPr>
        <w:tc>
          <w:tcPr>
            <w:tcW w:w="2340" w:type="dxa"/>
            <w:vAlign w:val="bottom"/>
          </w:tcPr>
          <w:p w14:paraId="60D4FF51" w14:textId="77777777" w:rsidR="00017031" w:rsidRPr="004E7C3E" w:rsidRDefault="00017031" w:rsidP="00F3216D">
            <w:pPr>
              <w:pStyle w:val="ListParagraph"/>
              <w:spacing w:line="320" w:lineRule="exact"/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4E7C3E">
              <w:rPr>
                <w:rFonts w:ascii="Angsana New" w:hAnsi="Angsana New" w:hint="cs"/>
                <w:b/>
                <w:bCs/>
                <w:szCs w:val="24"/>
                <w:cs/>
              </w:rPr>
              <w:t>สินทรัพย์อื่น</w:t>
            </w:r>
          </w:p>
        </w:tc>
        <w:tc>
          <w:tcPr>
            <w:tcW w:w="1422" w:type="dxa"/>
            <w:vAlign w:val="bottom"/>
          </w:tcPr>
          <w:p w14:paraId="6653A38F" w14:textId="77777777" w:rsidR="00017031" w:rsidRPr="004E7C3E" w:rsidRDefault="00017031" w:rsidP="00F3216D">
            <w:pPr>
              <w:pStyle w:val="ListParagraph"/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2" w:type="dxa"/>
            <w:vAlign w:val="bottom"/>
          </w:tcPr>
          <w:p w14:paraId="31B69CB0" w14:textId="77777777" w:rsidR="00017031" w:rsidRPr="004E7C3E" w:rsidRDefault="00017031" w:rsidP="00F3216D">
            <w:pPr>
              <w:pStyle w:val="ListParagraph"/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2" w:type="dxa"/>
            <w:vAlign w:val="bottom"/>
          </w:tcPr>
          <w:p w14:paraId="45A5C974" w14:textId="77777777" w:rsidR="00017031" w:rsidRPr="004E7C3E" w:rsidRDefault="00017031" w:rsidP="00F3216D">
            <w:pPr>
              <w:pStyle w:val="ListParagraph"/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2" w:type="dxa"/>
          </w:tcPr>
          <w:p w14:paraId="042E45DB" w14:textId="77777777" w:rsidR="00017031" w:rsidRPr="004E7C3E" w:rsidRDefault="00017031" w:rsidP="00F3216D">
            <w:pPr>
              <w:pStyle w:val="ListParagraph"/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2" w:type="dxa"/>
            <w:vAlign w:val="bottom"/>
          </w:tcPr>
          <w:p w14:paraId="7E3A8672" w14:textId="77777777" w:rsidR="00017031" w:rsidRPr="004E7C3E" w:rsidRDefault="00017031" w:rsidP="00F3216D">
            <w:pPr>
              <w:pStyle w:val="ListParagraph"/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017031" w:rsidRPr="004E7C3E" w14:paraId="2D96D2A6" w14:textId="77777777" w:rsidTr="00C17A20">
        <w:tc>
          <w:tcPr>
            <w:tcW w:w="2340" w:type="dxa"/>
            <w:hideMark/>
          </w:tcPr>
          <w:p w14:paraId="3719F5D5" w14:textId="15EA4ABB" w:rsidR="00017031" w:rsidRPr="004E7C3E" w:rsidRDefault="00017031" w:rsidP="00F3216D">
            <w:pPr>
              <w:pStyle w:val="ListParagraph"/>
              <w:spacing w:line="32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4E7C3E">
              <w:rPr>
                <w:rFonts w:ascii="Angsana New" w:hAnsi="Angsana New" w:hint="cs"/>
                <w:szCs w:val="24"/>
                <w:cs/>
              </w:rPr>
              <w:t>ยอดต้น</w:t>
            </w:r>
            <w:r w:rsidR="00C74AC3" w:rsidRPr="004E7C3E">
              <w:rPr>
                <w:rFonts w:ascii="Angsana New" w:hAnsi="Angsana New" w:hint="cs"/>
                <w:szCs w:val="24"/>
                <w:cs/>
              </w:rPr>
              <w:t>งวด</w:t>
            </w:r>
          </w:p>
        </w:tc>
        <w:tc>
          <w:tcPr>
            <w:tcW w:w="1422" w:type="dxa"/>
            <w:vAlign w:val="bottom"/>
          </w:tcPr>
          <w:p w14:paraId="79F8C757" w14:textId="60165B8B" w:rsidR="00017031" w:rsidRPr="004E7C3E" w:rsidRDefault="00707C1E" w:rsidP="00F3216D">
            <w:pPr>
              <w:pStyle w:val="ListParagraph"/>
              <w:tabs>
                <w:tab w:val="decimal" w:pos="1152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4E7C3E">
              <w:rPr>
                <w:rFonts w:ascii="Angsana New" w:hAnsi="Angsana New" w:hint="cs"/>
                <w:color w:val="000000"/>
                <w:szCs w:val="24"/>
                <w:cs/>
              </w:rPr>
              <w:t>-</w:t>
            </w:r>
          </w:p>
        </w:tc>
        <w:tc>
          <w:tcPr>
            <w:tcW w:w="1422" w:type="dxa"/>
            <w:vAlign w:val="bottom"/>
          </w:tcPr>
          <w:p w14:paraId="58044213" w14:textId="2508DD02" w:rsidR="00017031" w:rsidRPr="004E7C3E" w:rsidRDefault="00707C1E" w:rsidP="00F3216D">
            <w:pPr>
              <w:pStyle w:val="ListParagraph"/>
              <w:tabs>
                <w:tab w:val="decimal" w:pos="1152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4E7C3E">
              <w:rPr>
                <w:rFonts w:ascii="Angsana New" w:hAnsi="Angsana New" w:hint="cs"/>
                <w:color w:val="000000"/>
                <w:szCs w:val="24"/>
                <w:cs/>
              </w:rPr>
              <w:t>-</w:t>
            </w:r>
          </w:p>
        </w:tc>
        <w:tc>
          <w:tcPr>
            <w:tcW w:w="1422" w:type="dxa"/>
            <w:vAlign w:val="bottom"/>
          </w:tcPr>
          <w:p w14:paraId="3667BB47" w14:textId="64D8C217" w:rsidR="00017031" w:rsidRPr="004E7C3E" w:rsidRDefault="00707C1E" w:rsidP="00F3216D">
            <w:pPr>
              <w:pStyle w:val="ListParagraph"/>
              <w:tabs>
                <w:tab w:val="decimal" w:pos="1152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4E7C3E">
              <w:rPr>
                <w:rFonts w:ascii="Angsana New" w:hAnsi="Angsana New" w:hint="cs"/>
                <w:color w:val="000000"/>
                <w:szCs w:val="24"/>
                <w:cs/>
              </w:rPr>
              <w:t>-</w:t>
            </w:r>
          </w:p>
        </w:tc>
        <w:tc>
          <w:tcPr>
            <w:tcW w:w="1422" w:type="dxa"/>
            <w:vAlign w:val="bottom"/>
          </w:tcPr>
          <w:p w14:paraId="44886D9B" w14:textId="5D1BA73A" w:rsidR="00017031" w:rsidRPr="004E7C3E" w:rsidRDefault="00707C1E" w:rsidP="00F3216D">
            <w:pPr>
              <w:pStyle w:val="ListParagraph"/>
              <w:tabs>
                <w:tab w:val="decimal" w:pos="1152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4E7C3E">
              <w:rPr>
                <w:rFonts w:ascii="Angsana New" w:hAnsi="Angsana New"/>
                <w:color w:val="000000"/>
                <w:szCs w:val="24"/>
                <w:cs/>
              </w:rPr>
              <w:t>3</w:t>
            </w:r>
            <w:r w:rsidRPr="004E7C3E">
              <w:rPr>
                <w:rFonts w:ascii="Angsana New" w:hAnsi="Angsana New"/>
                <w:color w:val="000000"/>
                <w:szCs w:val="24"/>
              </w:rPr>
              <w:t>,</w:t>
            </w:r>
            <w:r w:rsidRPr="004E7C3E">
              <w:rPr>
                <w:rFonts w:ascii="Angsana New" w:hAnsi="Angsana New"/>
                <w:color w:val="000000"/>
                <w:szCs w:val="24"/>
                <w:cs/>
              </w:rPr>
              <w:t>393</w:t>
            </w:r>
            <w:r w:rsidRPr="004E7C3E">
              <w:rPr>
                <w:rFonts w:ascii="Angsana New" w:hAnsi="Angsana New"/>
                <w:color w:val="000000"/>
                <w:szCs w:val="24"/>
              </w:rPr>
              <w:t>,</w:t>
            </w:r>
            <w:r w:rsidRPr="004E7C3E">
              <w:rPr>
                <w:rFonts w:ascii="Angsana New" w:hAnsi="Angsana New"/>
                <w:color w:val="000000"/>
                <w:szCs w:val="24"/>
                <w:cs/>
              </w:rPr>
              <w:t>104</w:t>
            </w:r>
          </w:p>
        </w:tc>
        <w:tc>
          <w:tcPr>
            <w:tcW w:w="1422" w:type="dxa"/>
            <w:vAlign w:val="bottom"/>
          </w:tcPr>
          <w:p w14:paraId="40E1B2D8" w14:textId="31AB6E8E" w:rsidR="00017031" w:rsidRPr="004E7C3E" w:rsidRDefault="00707C1E" w:rsidP="00F3216D">
            <w:pPr>
              <w:pStyle w:val="ListParagraph"/>
              <w:tabs>
                <w:tab w:val="decimal" w:pos="1152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4E7C3E">
              <w:rPr>
                <w:rFonts w:ascii="Angsana New" w:hAnsi="Angsana New"/>
                <w:color w:val="000000"/>
                <w:szCs w:val="24"/>
                <w:cs/>
              </w:rPr>
              <w:t>3</w:t>
            </w:r>
            <w:r w:rsidRPr="004E7C3E">
              <w:rPr>
                <w:rFonts w:ascii="Angsana New" w:hAnsi="Angsana New"/>
                <w:color w:val="000000"/>
                <w:szCs w:val="24"/>
              </w:rPr>
              <w:t>,</w:t>
            </w:r>
            <w:r w:rsidRPr="004E7C3E">
              <w:rPr>
                <w:rFonts w:ascii="Angsana New" w:hAnsi="Angsana New"/>
                <w:color w:val="000000"/>
                <w:szCs w:val="24"/>
                <w:cs/>
              </w:rPr>
              <w:t>393</w:t>
            </w:r>
            <w:r w:rsidRPr="004E7C3E">
              <w:rPr>
                <w:rFonts w:ascii="Angsana New" w:hAnsi="Angsana New"/>
                <w:color w:val="000000"/>
                <w:szCs w:val="24"/>
              </w:rPr>
              <w:t>,</w:t>
            </w:r>
            <w:r w:rsidRPr="004E7C3E">
              <w:rPr>
                <w:rFonts w:ascii="Angsana New" w:hAnsi="Angsana New"/>
                <w:color w:val="000000"/>
                <w:szCs w:val="24"/>
                <w:cs/>
              </w:rPr>
              <w:t>104</w:t>
            </w:r>
          </w:p>
        </w:tc>
      </w:tr>
      <w:tr w:rsidR="00E41FAC" w:rsidRPr="004E7C3E" w14:paraId="3950A593" w14:textId="77777777" w:rsidTr="00C17A20">
        <w:tc>
          <w:tcPr>
            <w:tcW w:w="2340" w:type="dxa"/>
          </w:tcPr>
          <w:p w14:paraId="31C78E41" w14:textId="77777777" w:rsidR="00E41FAC" w:rsidRPr="004E7C3E" w:rsidRDefault="00E41FAC" w:rsidP="00F3216D">
            <w:pPr>
              <w:pStyle w:val="ListParagraph"/>
              <w:spacing w:line="320" w:lineRule="exact"/>
              <w:ind w:left="168" w:right="-288" w:hanging="168"/>
              <w:contextualSpacing w:val="0"/>
              <w:rPr>
                <w:rFonts w:ascii="Angsana New" w:hAnsi="Angsana New"/>
                <w:spacing w:val="-2"/>
                <w:szCs w:val="24"/>
                <w:cs/>
              </w:rPr>
            </w:pPr>
            <w:r w:rsidRPr="004E7C3E">
              <w:rPr>
                <w:rFonts w:ascii="Angsana New" w:hAnsi="Angsana New" w:hint="cs"/>
                <w:spacing w:val="-2"/>
                <w:szCs w:val="24"/>
                <w:cs/>
              </w:rPr>
              <w:t>การเปลี่ยนแปลงที่เกิดจากการ                วัดมูลค่าค่าเผื่อผลขาดทุนใหม่</w:t>
            </w:r>
          </w:p>
        </w:tc>
        <w:tc>
          <w:tcPr>
            <w:tcW w:w="1422" w:type="dxa"/>
            <w:vAlign w:val="bottom"/>
          </w:tcPr>
          <w:p w14:paraId="4FA91E17" w14:textId="698845CC" w:rsidR="00E41FAC" w:rsidRPr="004E7C3E" w:rsidRDefault="00707C1E" w:rsidP="00F3216D">
            <w:pPr>
              <w:pStyle w:val="ListParagraph"/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4E7C3E">
              <w:rPr>
                <w:rFonts w:ascii="Angsana New" w:hAnsi="Angsana New" w:hint="cs"/>
                <w:color w:val="000000"/>
                <w:szCs w:val="24"/>
                <w:cs/>
              </w:rPr>
              <w:t>-</w:t>
            </w:r>
          </w:p>
        </w:tc>
        <w:tc>
          <w:tcPr>
            <w:tcW w:w="1422" w:type="dxa"/>
            <w:vAlign w:val="bottom"/>
          </w:tcPr>
          <w:p w14:paraId="25F44754" w14:textId="5ECD44AB" w:rsidR="00E41FAC" w:rsidRPr="004E7C3E" w:rsidRDefault="00707C1E" w:rsidP="00F3216D">
            <w:pPr>
              <w:pStyle w:val="ListParagraph"/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  <w:cs/>
              </w:rPr>
            </w:pPr>
            <w:r w:rsidRPr="004E7C3E">
              <w:rPr>
                <w:rFonts w:ascii="Angsana New" w:hAnsi="Angsana New" w:hint="cs"/>
                <w:color w:val="000000"/>
                <w:szCs w:val="24"/>
                <w:cs/>
              </w:rPr>
              <w:t>-</w:t>
            </w:r>
          </w:p>
        </w:tc>
        <w:tc>
          <w:tcPr>
            <w:tcW w:w="1422" w:type="dxa"/>
            <w:vAlign w:val="bottom"/>
          </w:tcPr>
          <w:p w14:paraId="2761155E" w14:textId="17C38C9D" w:rsidR="00E41FAC" w:rsidRPr="004E7C3E" w:rsidRDefault="00707C1E" w:rsidP="00F3216D">
            <w:pPr>
              <w:pStyle w:val="ListParagraph"/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  <w:cs/>
              </w:rPr>
            </w:pPr>
            <w:r w:rsidRPr="004E7C3E">
              <w:rPr>
                <w:rFonts w:ascii="Angsana New" w:hAnsi="Angsana New" w:hint="cs"/>
                <w:color w:val="000000"/>
                <w:szCs w:val="24"/>
                <w:cs/>
              </w:rPr>
              <w:t>-</w:t>
            </w:r>
          </w:p>
        </w:tc>
        <w:tc>
          <w:tcPr>
            <w:tcW w:w="1422" w:type="dxa"/>
            <w:vAlign w:val="bottom"/>
          </w:tcPr>
          <w:p w14:paraId="527D854C" w14:textId="5428E198" w:rsidR="00E41FAC" w:rsidRPr="004E7C3E" w:rsidRDefault="00707C1E" w:rsidP="00F3216D">
            <w:pPr>
              <w:pStyle w:val="ListParagraph"/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4E7C3E">
              <w:rPr>
                <w:rFonts w:ascii="Angsana New" w:hAnsi="Angsana New"/>
                <w:color w:val="000000"/>
                <w:szCs w:val="24"/>
                <w:cs/>
              </w:rPr>
              <w:t>100</w:t>
            </w:r>
            <w:r w:rsidRPr="004E7C3E">
              <w:rPr>
                <w:rFonts w:ascii="Angsana New" w:hAnsi="Angsana New"/>
                <w:color w:val="000000"/>
                <w:szCs w:val="24"/>
              </w:rPr>
              <w:t>,</w:t>
            </w:r>
            <w:r w:rsidRPr="004E7C3E">
              <w:rPr>
                <w:rFonts w:ascii="Angsana New" w:hAnsi="Angsana New"/>
                <w:color w:val="000000"/>
                <w:szCs w:val="24"/>
                <w:cs/>
              </w:rPr>
              <w:t>227</w:t>
            </w:r>
          </w:p>
        </w:tc>
        <w:tc>
          <w:tcPr>
            <w:tcW w:w="1422" w:type="dxa"/>
            <w:vAlign w:val="bottom"/>
          </w:tcPr>
          <w:p w14:paraId="346F9FC2" w14:textId="77E4728E" w:rsidR="00E41FAC" w:rsidRPr="004E7C3E" w:rsidRDefault="00707C1E" w:rsidP="00F3216D">
            <w:pPr>
              <w:pStyle w:val="ListParagraph"/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4E7C3E">
              <w:rPr>
                <w:rFonts w:ascii="Angsana New" w:hAnsi="Angsana New"/>
                <w:color w:val="000000"/>
                <w:szCs w:val="24"/>
                <w:cs/>
              </w:rPr>
              <w:t>100</w:t>
            </w:r>
            <w:r w:rsidRPr="004E7C3E">
              <w:rPr>
                <w:rFonts w:ascii="Angsana New" w:hAnsi="Angsana New"/>
                <w:color w:val="000000"/>
                <w:szCs w:val="24"/>
              </w:rPr>
              <w:t>,</w:t>
            </w:r>
            <w:r w:rsidRPr="004E7C3E">
              <w:rPr>
                <w:rFonts w:ascii="Angsana New" w:hAnsi="Angsana New"/>
                <w:color w:val="000000"/>
                <w:szCs w:val="24"/>
                <w:cs/>
              </w:rPr>
              <w:t>227</w:t>
            </w:r>
          </w:p>
        </w:tc>
      </w:tr>
      <w:tr w:rsidR="00E41FAC" w:rsidRPr="004E7C3E" w14:paraId="4E8EB4F0" w14:textId="77777777" w:rsidTr="00C17A20">
        <w:tc>
          <w:tcPr>
            <w:tcW w:w="2340" w:type="dxa"/>
            <w:hideMark/>
          </w:tcPr>
          <w:p w14:paraId="70B1ACCC" w14:textId="73DA7326" w:rsidR="00E41FAC" w:rsidRPr="004E7C3E" w:rsidRDefault="00E41FAC" w:rsidP="00F3216D">
            <w:pPr>
              <w:spacing w:line="320" w:lineRule="exact"/>
            </w:pPr>
            <w:r w:rsidRPr="004E7C3E">
              <w:rPr>
                <w:rFonts w:hint="cs"/>
                <w:cs/>
              </w:rPr>
              <w:t>ยอดปลาย</w:t>
            </w:r>
            <w:r w:rsidR="00C74AC3" w:rsidRPr="004E7C3E">
              <w:rPr>
                <w:rFonts w:hint="cs"/>
                <w:cs/>
              </w:rPr>
              <w:t>งวด</w:t>
            </w:r>
          </w:p>
        </w:tc>
        <w:tc>
          <w:tcPr>
            <w:tcW w:w="1422" w:type="dxa"/>
            <w:vAlign w:val="bottom"/>
          </w:tcPr>
          <w:p w14:paraId="6B3EF13D" w14:textId="2985B2CF" w:rsidR="00E41FAC" w:rsidRPr="004E7C3E" w:rsidRDefault="00707C1E" w:rsidP="00F3216D">
            <w:pPr>
              <w:pStyle w:val="ListParagraph"/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  <w:cs/>
              </w:rPr>
            </w:pPr>
            <w:r w:rsidRPr="004E7C3E">
              <w:rPr>
                <w:rFonts w:ascii="Angsana New" w:hAnsi="Angsana New" w:hint="cs"/>
                <w:color w:val="000000"/>
                <w:szCs w:val="24"/>
                <w:cs/>
              </w:rPr>
              <w:t>-</w:t>
            </w:r>
          </w:p>
        </w:tc>
        <w:tc>
          <w:tcPr>
            <w:tcW w:w="1422" w:type="dxa"/>
            <w:vAlign w:val="bottom"/>
          </w:tcPr>
          <w:p w14:paraId="68B996FC" w14:textId="40118589" w:rsidR="00E41FAC" w:rsidRPr="004E7C3E" w:rsidRDefault="00707C1E" w:rsidP="00F3216D">
            <w:pPr>
              <w:pStyle w:val="ListParagraph"/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4E7C3E">
              <w:rPr>
                <w:rFonts w:ascii="Angsana New" w:hAnsi="Angsana New" w:hint="cs"/>
                <w:color w:val="000000"/>
                <w:szCs w:val="24"/>
                <w:cs/>
              </w:rPr>
              <w:t>-</w:t>
            </w:r>
          </w:p>
        </w:tc>
        <w:tc>
          <w:tcPr>
            <w:tcW w:w="1422" w:type="dxa"/>
            <w:vAlign w:val="bottom"/>
          </w:tcPr>
          <w:p w14:paraId="32E23C0E" w14:textId="01815CD9" w:rsidR="00E41FAC" w:rsidRPr="004E7C3E" w:rsidRDefault="00707C1E" w:rsidP="00F3216D">
            <w:pPr>
              <w:pStyle w:val="ListParagraph"/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4E7C3E">
              <w:rPr>
                <w:rFonts w:ascii="Angsana New" w:hAnsi="Angsana New" w:hint="cs"/>
                <w:color w:val="000000"/>
                <w:szCs w:val="24"/>
                <w:cs/>
              </w:rPr>
              <w:t>-</w:t>
            </w:r>
          </w:p>
        </w:tc>
        <w:tc>
          <w:tcPr>
            <w:tcW w:w="1422" w:type="dxa"/>
            <w:vAlign w:val="bottom"/>
          </w:tcPr>
          <w:p w14:paraId="2C26BE41" w14:textId="2E09DD33" w:rsidR="00E41FAC" w:rsidRPr="004E7C3E" w:rsidRDefault="00707C1E" w:rsidP="00F3216D">
            <w:pPr>
              <w:pStyle w:val="ListParagraph"/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4E7C3E">
              <w:rPr>
                <w:rFonts w:ascii="Angsana New" w:hAnsi="Angsana New"/>
                <w:color w:val="000000"/>
                <w:szCs w:val="24"/>
                <w:cs/>
              </w:rPr>
              <w:t>3</w:t>
            </w:r>
            <w:r w:rsidRPr="004E7C3E">
              <w:rPr>
                <w:rFonts w:ascii="Angsana New" w:hAnsi="Angsana New"/>
                <w:color w:val="000000"/>
                <w:szCs w:val="24"/>
              </w:rPr>
              <w:t>,</w:t>
            </w:r>
            <w:r w:rsidRPr="004E7C3E">
              <w:rPr>
                <w:rFonts w:ascii="Angsana New" w:hAnsi="Angsana New"/>
                <w:color w:val="000000"/>
                <w:szCs w:val="24"/>
                <w:cs/>
              </w:rPr>
              <w:t>493</w:t>
            </w:r>
            <w:r w:rsidRPr="004E7C3E">
              <w:rPr>
                <w:rFonts w:ascii="Angsana New" w:hAnsi="Angsana New"/>
                <w:color w:val="000000"/>
                <w:szCs w:val="24"/>
              </w:rPr>
              <w:t>,</w:t>
            </w:r>
            <w:r w:rsidRPr="004E7C3E">
              <w:rPr>
                <w:rFonts w:ascii="Angsana New" w:hAnsi="Angsana New"/>
                <w:color w:val="000000"/>
                <w:szCs w:val="24"/>
                <w:cs/>
              </w:rPr>
              <w:t>331</w:t>
            </w:r>
          </w:p>
        </w:tc>
        <w:tc>
          <w:tcPr>
            <w:tcW w:w="1422" w:type="dxa"/>
            <w:vAlign w:val="bottom"/>
          </w:tcPr>
          <w:p w14:paraId="655D7CEE" w14:textId="28C1BD6A" w:rsidR="00E41FAC" w:rsidRPr="004E7C3E" w:rsidRDefault="00707C1E" w:rsidP="00F3216D">
            <w:pPr>
              <w:pStyle w:val="ListParagraph"/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4E7C3E">
              <w:rPr>
                <w:rFonts w:ascii="Angsana New" w:hAnsi="Angsana New"/>
                <w:color w:val="000000"/>
                <w:szCs w:val="24"/>
                <w:cs/>
              </w:rPr>
              <w:t>3</w:t>
            </w:r>
            <w:r w:rsidRPr="004E7C3E">
              <w:rPr>
                <w:rFonts w:ascii="Angsana New" w:hAnsi="Angsana New"/>
                <w:color w:val="000000"/>
                <w:szCs w:val="24"/>
              </w:rPr>
              <w:t>,</w:t>
            </w:r>
            <w:r w:rsidRPr="004E7C3E">
              <w:rPr>
                <w:rFonts w:ascii="Angsana New" w:hAnsi="Angsana New"/>
                <w:color w:val="000000"/>
                <w:szCs w:val="24"/>
                <w:cs/>
              </w:rPr>
              <w:t>493</w:t>
            </w:r>
            <w:r w:rsidRPr="004E7C3E">
              <w:rPr>
                <w:rFonts w:ascii="Angsana New" w:hAnsi="Angsana New"/>
                <w:color w:val="000000"/>
                <w:szCs w:val="24"/>
              </w:rPr>
              <w:t>,</w:t>
            </w:r>
            <w:r w:rsidRPr="004E7C3E">
              <w:rPr>
                <w:rFonts w:ascii="Angsana New" w:hAnsi="Angsana New"/>
                <w:color w:val="000000"/>
                <w:szCs w:val="24"/>
                <w:cs/>
              </w:rPr>
              <w:t>331</w:t>
            </w:r>
          </w:p>
        </w:tc>
      </w:tr>
    </w:tbl>
    <w:p w14:paraId="5A75AE28" w14:textId="77777777" w:rsidR="004E7252" w:rsidRPr="004E7252" w:rsidRDefault="004E7252">
      <w:pPr>
        <w:rPr>
          <w:sz w:val="2"/>
          <w:szCs w:val="2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40"/>
        <w:gridCol w:w="1422"/>
        <w:gridCol w:w="1422"/>
        <w:gridCol w:w="1422"/>
        <w:gridCol w:w="1422"/>
        <w:gridCol w:w="1422"/>
      </w:tblGrid>
      <w:tr w:rsidR="00961EBB" w:rsidRPr="004E7C3E" w14:paraId="30227C00" w14:textId="77777777" w:rsidTr="00961EBB">
        <w:trPr>
          <w:trHeight w:val="70"/>
          <w:tblHeader/>
        </w:trPr>
        <w:tc>
          <w:tcPr>
            <w:tcW w:w="2340" w:type="dxa"/>
          </w:tcPr>
          <w:p w14:paraId="133FF6DE" w14:textId="77777777" w:rsidR="00961EBB" w:rsidRPr="004E7C3E" w:rsidRDefault="00D23A32" w:rsidP="002E7E1F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4E7C3E">
              <w:rPr>
                <w:szCs w:val="24"/>
                <w:cs/>
              </w:rPr>
              <w:br w:type="page"/>
            </w:r>
          </w:p>
        </w:tc>
        <w:tc>
          <w:tcPr>
            <w:tcW w:w="7110" w:type="dxa"/>
            <w:gridSpan w:val="5"/>
            <w:hideMark/>
          </w:tcPr>
          <w:p w14:paraId="17EE6842" w14:textId="49862669" w:rsidR="00961EBB" w:rsidRPr="004E7C3E" w:rsidRDefault="00961EBB" w:rsidP="002E7E1F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4E7C3E">
              <w:rPr>
                <w:rFonts w:ascii="Angsana New" w:hAnsi="Angsana New" w:hint="cs"/>
                <w:color w:val="000000"/>
                <w:szCs w:val="24"/>
                <w:cs/>
              </w:rPr>
              <w:t>(หน่วย: บาท)</w:t>
            </w:r>
          </w:p>
        </w:tc>
      </w:tr>
      <w:tr w:rsidR="00961EBB" w:rsidRPr="004E7C3E" w14:paraId="269B161F" w14:textId="77777777" w:rsidTr="00961EBB">
        <w:trPr>
          <w:tblHeader/>
        </w:trPr>
        <w:tc>
          <w:tcPr>
            <w:tcW w:w="2340" w:type="dxa"/>
          </w:tcPr>
          <w:p w14:paraId="35FBE58A" w14:textId="77777777" w:rsidR="00961EBB" w:rsidRPr="004E7C3E" w:rsidRDefault="00961EBB" w:rsidP="002E7E1F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110" w:type="dxa"/>
            <w:gridSpan w:val="5"/>
          </w:tcPr>
          <w:p w14:paraId="1BA1BB4C" w14:textId="77777777" w:rsidR="00961EBB" w:rsidRPr="004E7C3E" w:rsidRDefault="00961EBB" w:rsidP="002E7E1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4E7C3E">
              <w:rPr>
                <w:rFonts w:ascii="Angsana New" w:hAnsi="Angsana New" w:hint="cs"/>
                <w:color w:val="000000"/>
                <w:szCs w:val="24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961EBB" w:rsidRPr="004E7C3E" w14:paraId="01E2956D" w14:textId="77777777" w:rsidTr="00961EBB">
        <w:trPr>
          <w:tblHeader/>
        </w:trPr>
        <w:tc>
          <w:tcPr>
            <w:tcW w:w="2340" w:type="dxa"/>
          </w:tcPr>
          <w:p w14:paraId="26AC6FFD" w14:textId="77777777" w:rsidR="00961EBB" w:rsidRPr="004E7C3E" w:rsidRDefault="00961EBB" w:rsidP="002E7E1F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110" w:type="dxa"/>
            <w:gridSpan w:val="5"/>
            <w:hideMark/>
          </w:tcPr>
          <w:p w14:paraId="405116C0" w14:textId="4003522C" w:rsidR="00961EBB" w:rsidRPr="004E7C3E" w:rsidRDefault="00961EBB" w:rsidP="002E7E1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4E7C3E">
              <w:rPr>
                <w:rFonts w:ascii="Angsana New" w:hAnsi="Angsana New"/>
                <w:color w:val="000000"/>
                <w:szCs w:val="24"/>
              </w:rPr>
              <w:t>31</w:t>
            </w:r>
            <w:r w:rsidRPr="004E7C3E">
              <w:rPr>
                <w:rFonts w:ascii="Angsana New" w:hAnsi="Angsana New" w:hint="cs"/>
                <w:color w:val="000000"/>
                <w:szCs w:val="24"/>
                <w:cs/>
              </w:rPr>
              <w:t xml:space="preserve"> ธันวาคม </w:t>
            </w:r>
            <w:r w:rsidRPr="004E7C3E">
              <w:rPr>
                <w:rFonts w:ascii="Angsana New" w:hAnsi="Angsana New" w:hint="cs"/>
                <w:color w:val="000000"/>
                <w:szCs w:val="24"/>
              </w:rPr>
              <w:t>256</w:t>
            </w:r>
            <w:r w:rsidR="00FC0A2E" w:rsidRPr="004E7C3E">
              <w:rPr>
                <w:rFonts w:ascii="Angsana New" w:hAnsi="Angsana New" w:hint="cs"/>
                <w:color w:val="000000"/>
                <w:szCs w:val="24"/>
                <w:cs/>
              </w:rPr>
              <w:t>7</w:t>
            </w:r>
          </w:p>
        </w:tc>
      </w:tr>
      <w:tr w:rsidR="00961EBB" w:rsidRPr="004E7C3E" w14:paraId="4B0C049B" w14:textId="77777777" w:rsidTr="00961EBB">
        <w:trPr>
          <w:tblHeader/>
        </w:trPr>
        <w:tc>
          <w:tcPr>
            <w:tcW w:w="2340" w:type="dxa"/>
            <w:vAlign w:val="bottom"/>
          </w:tcPr>
          <w:p w14:paraId="6C8B299F" w14:textId="77777777" w:rsidR="00961EBB" w:rsidRPr="004E7C3E" w:rsidRDefault="00961EBB" w:rsidP="002E7E1F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22" w:type="dxa"/>
            <w:vAlign w:val="bottom"/>
          </w:tcPr>
          <w:p w14:paraId="31C8AD5B" w14:textId="77777777" w:rsidR="00961EBB" w:rsidRPr="004E7C3E" w:rsidRDefault="00961EBB" w:rsidP="002E7E1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4E7C3E">
              <w:rPr>
                <w:rFonts w:ascii="Angsana New" w:hAnsi="Angsana New" w:hint="cs"/>
                <w:color w:val="000000"/>
                <w:szCs w:val="24"/>
                <w:cs/>
              </w:rPr>
              <w:t>สินทรัพย์</w:t>
            </w:r>
            <w:r w:rsidRPr="004E7C3E">
              <w:rPr>
                <w:rFonts w:ascii="Angsana New" w:hAnsi="Angsana New"/>
                <w:color w:val="000000"/>
                <w:szCs w:val="24"/>
                <w:cs/>
              </w:rPr>
              <w:t xml:space="preserve">               </w:t>
            </w:r>
            <w:r w:rsidRPr="004E7C3E">
              <w:rPr>
                <w:rFonts w:ascii="Angsana New" w:hAnsi="Angsana New" w:hint="cs"/>
                <w:color w:val="000000"/>
                <w:szCs w:val="24"/>
                <w:cs/>
              </w:rPr>
              <w:t>ทางการเงิน</w:t>
            </w:r>
            <w:r w:rsidRPr="004E7C3E">
              <w:rPr>
                <w:rFonts w:ascii="Angsana New" w:hAnsi="Angsana New" w:hint="cs"/>
                <w:color w:val="000000"/>
                <w:szCs w:val="24"/>
                <w:cs/>
              </w:rPr>
              <w:br/>
              <w:t xml:space="preserve">ที่ไม่มีการเพิ่มขึ้น อย่างมีนัยสำคัญของความเสี่ยง                    ด้านเครดิต                     </w:t>
            </w:r>
          </w:p>
        </w:tc>
        <w:tc>
          <w:tcPr>
            <w:tcW w:w="1422" w:type="dxa"/>
            <w:vAlign w:val="bottom"/>
          </w:tcPr>
          <w:p w14:paraId="7AAF3886" w14:textId="77777777" w:rsidR="00961EBB" w:rsidRPr="004E7C3E" w:rsidRDefault="00961EBB" w:rsidP="002E7E1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4E7C3E">
              <w:rPr>
                <w:rFonts w:ascii="Angsana New" w:hAnsi="Angsana New" w:hint="cs"/>
                <w:color w:val="000000"/>
                <w:szCs w:val="24"/>
                <w:cs/>
              </w:rPr>
              <w:t>สินทรัพย์           ทางการเงิน</w:t>
            </w:r>
            <w:r w:rsidRPr="004E7C3E">
              <w:rPr>
                <w:rFonts w:ascii="Angsana New" w:hAnsi="Angsana New" w:hint="cs"/>
                <w:color w:val="000000"/>
                <w:szCs w:val="24"/>
                <w:cs/>
              </w:rPr>
              <w:br/>
              <w:t>ที่มีการเพิ่มขึ้น              อย่างมีนัยสำคัญของความเสี่ยง                   ด้านเครดิต</w:t>
            </w:r>
          </w:p>
        </w:tc>
        <w:tc>
          <w:tcPr>
            <w:tcW w:w="1422" w:type="dxa"/>
            <w:vAlign w:val="bottom"/>
          </w:tcPr>
          <w:p w14:paraId="2F185CEC" w14:textId="77777777" w:rsidR="00961EBB" w:rsidRPr="004E7C3E" w:rsidRDefault="00961EBB" w:rsidP="002E7E1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4E7C3E">
              <w:rPr>
                <w:rFonts w:ascii="Angsana New" w:hAnsi="Angsana New" w:hint="cs"/>
                <w:color w:val="000000"/>
                <w:szCs w:val="24"/>
                <w:cs/>
              </w:rPr>
              <w:t>สินทรัพย์</w:t>
            </w:r>
            <w:r w:rsidRPr="004E7C3E">
              <w:rPr>
                <w:rFonts w:ascii="Angsana New" w:hAnsi="Angsana New"/>
                <w:color w:val="000000"/>
                <w:szCs w:val="24"/>
                <w:cs/>
              </w:rPr>
              <w:t xml:space="preserve">                 </w:t>
            </w:r>
            <w:r w:rsidRPr="004E7C3E">
              <w:rPr>
                <w:rFonts w:ascii="Angsana New" w:hAnsi="Angsana New" w:hint="cs"/>
                <w:color w:val="000000"/>
                <w:szCs w:val="24"/>
                <w:cs/>
              </w:rPr>
              <w:t>ทางการเงิน</w:t>
            </w:r>
            <w:r w:rsidRPr="004E7C3E">
              <w:rPr>
                <w:rFonts w:ascii="Angsana New" w:hAnsi="Angsana New"/>
                <w:color w:val="000000"/>
                <w:szCs w:val="24"/>
                <w:cs/>
              </w:rPr>
              <w:t xml:space="preserve">                   </w:t>
            </w:r>
            <w:r w:rsidRPr="004E7C3E">
              <w:rPr>
                <w:rFonts w:ascii="Angsana New" w:hAnsi="Angsana New" w:hint="cs"/>
                <w:color w:val="000000"/>
                <w:szCs w:val="24"/>
                <w:cs/>
              </w:rPr>
              <w:t>ที่มีการด้อยค่า</w:t>
            </w:r>
            <w:r w:rsidRPr="004E7C3E">
              <w:rPr>
                <w:rFonts w:ascii="Angsana New" w:hAnsi="Angsana New"/>
                <w:color w:val="000000"/>
                <w:szCs w:val="24"/>
                <w:cs/>
              </w:rPr>
              <w:t xml:space="preserve">                     </w:t>
            </w:r>
            <w:r w:rsidRPr="004E7C3E">
              <w:rPr>
                <w:rFonts w:ascii="Angsana New" w:hAnsi="Angsana New" w:hint="cs"/>
                <w:color w:val="000000"/>
                <w:szCs w:val="24"/>
                <w:cs/>
              </w:rPr>
              <w:t xml:space="preserve">ด้านเครดิต </w:t>
            </w:r>
          </w:p>
        </w:tc>
        <w:tc>
          <w:tcPr>
            <w:tcW w:w="1422" w:type="dxa"/>
          </w:tcPr>
          <w:p w14:paraId="54B1A778" w14:textId="77777777" w:rsidR="00961EBB" w:rsidRPr="004E7C3E" w:rsidRDefault="00961EBB" w:rsidP="002E7E1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4E7C3E">
              <w:rPr>
                <w:rFonts w:ascii="Angsana New" w:hAnsi="Angsana New" w:hint="cs"/>
                <w:color w:val="000000"/>
                <w:szCs w:val="24"/>
                <w:cs/>
              </w:rPr>
              <w:t>สินทรัพย์               ทางการเงิน               ที่ใช้วิธีอย่างง่าย     ในการคำนวณ                    ผลขาดทุน              ด้านเครดิตที่           คาดว่าจะเกิดขึ้น</w:t>
            </w:r>
          </w:p>
        </w:tc>
        <w:tc>
          <w:tcPr>
            <w:tcW w:w="1422" w:type="dxa"/>
            <w:vAlign w:val="bottom"/>
          </w:tcPr>
          <w:p w14:paraId="3E72895A" w14:textId="77777777" w:rsidR="00961EBB" w:rsidRPr="004E7C3E" w:rsidRDefault="00961EBB" w:rsidP="002E7E1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4E7C3E">
              <w:rPr>
                <w:rFonts w:ascii="Angsana New" w:hAnsi="Angsana New" w:hint="cs"/>
                <w:color w:val="000000"/>
                <w:szCs w:val="24"/>
                <w:cs/>
              </w:rPr>
              <w:t>รวม</w:t>
            </w:r>
          </w:p>
        </w:tc>
      </w:tr>
      <w:tr w:rsidR="00961EBB" w:rsidRPr="004E7C3E" w14:paraId="29776E11" w14:textId="77777777" w:rsidTr="00961EBB">
        <w:trPr>
          <w:tblHeader/>
        </w:trPr>
        <w:tc>
          <w:tcPr>
            <w:tcW w:w="2340" w:type="dxa"/>
            <w:vAlign w:val="bottom"/>
          </w:tcPr>
          <w:p w14:paraId="27199004" w14:textId="77777777" w:rsidR="00961EBB" w:rsidRPr="004E7C3E" w:rsidRDefault="00961EBB" w:rsidP="002E7E1F">
            <w:pPr>
              <w:pStyle w:val="ListParagraph"/>
              <w:ind w:left="0"/>
              <w:contextualSpacing w:val="0"/>
              <w:rPr>
                <w:rFonts w:ascii="Angsana New" w:hAnsi="Angsana New"/>
                <w:b/>
                <w:bCs/>
                <w:szCs w:val="24"/>
              </w:rPr>
            </w:pPr>
            <w:r w:rsidRPr="004E7C3E">
              <w:rPr>
                <w:rFonts w:ascii="Angsana New" w:hAnsi="Angsana New" w:hint="cs"/>
                <w:b/>
                <w:bCs/>
                <w:szCs w:val="24"/>
                <w:cs/>
              </w:rPr>
              <w:t>ลูกหนี้ธุรกิจหลักทรัพย์</w:t>
            </w:r>
          </w:p>
        </w:tc>
        <w:tc>
          <w:tcPr>
            <w:tcW w:w="1422" w:type="dxa"/>
            <w:vAlign w:val="bottom"/>
          </w:tcPr>
          <w:p w14:paraId="1AB6BDE6" w14:textId="77777777" w:rsidR="00961EBB" w:rsidRPr="004E7C3E" w:rsidRDefault="00961EBB" w:rsidP="002E7E1F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2" w:type="dxa"/>
            <w:vAlign w:val="bottom"/>
          </w:tcPr>
          <w:p w14:paraId="6F9FEF3A" w14:textId="77777777" w:rsidR="00961EBB" w:rsidRPr="004E7C3E" w:rsidRDefault="00961EBB" w:rsidP="002E7E1F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2" w:type="dxa"/>
            <w:vAlign w:val="bottom"/>
          </w:tcPr>
          <w:p w14:paraId="65A979A1" w14:textId="77777777" w:rsidR="00961EBB" w:rsidRPr="004E7C3E" w:rsidRDefault="00961EBB" w:rsidP="002E7E1F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2" w:type="dxa"/>
          </w:tcPr>
          <w:p w14:paraId="31AC158B" w14:textId="77777777" w:rsidR="00961EBB" w:rsidRPr="004E7C3E" w:rsidRDefault="00961EBB" w:rsidP="002E7E1F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2" w:type="dxa"/>
            <w:vAlign w:val="bottom"/>
          </w:tcPr>
          <w:p w14:paraId="31C3393C" w14:textId="77777777" w:rsidR="00961EBB" w:rsidRPr="004E7C3E" w:rsidRDefault="00961EBB" w:rsidP="002E7E1F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FC0A2E" w:rsidRPr="004E7C3E" w14:paraId="70A96B26" w14:textId="77777777" w:rsidTr="00603A54">
        <w:tc>
          <w:tcPr>
            <w:tcW w:w="2340" w:type="dxa"/>
            <w:hideMark/>
          </w:tcPr>
          <w:p w14:paraId="65C64FA6" w14:textId="77777777" w:rsidR="00FC0A2E" w:rsidRPr="004E7C3E" w:rsidRDefault="00FC0A2E" w:rsidP="00FC0A2E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cs/>
              </w:rPr>
            </w:pPr>
            <w:r w:rsidRPr="004E7C3E">
              <w:rPr>
                <w:rFonts w:ascii="Angsana New" w:hAnsi="Angsana New" w:hint="cs"/>
                <w:szCs w:val="24"/>
                <w:cs/>
              </w:rPr>
              <w:t>ยอดต้นปี</w:t>
            </w:r>
          </w:p>
        </w:tc>
        <w:tc>
          <w:tcPr>
            <w:tcW w:w="1422" w:type="dxa"/>
            <w:vAlign w:val="bottom"/>
          </w:tcPr>
          <w:p w14:paraId="03EA8C78" w14:textId="17112A1D" w:rsidR="00FC0A2E" w:rsidRPr="004E7C3E" w:rsidRDefault="00FC0A2E" w:rsidP="00FC0A2E">
            <w:pPr>
              <w:pStyle w:val="ListParagraph"/>
              <w:tabs>
                <w:tab w:val="decimal" w:pos="1152"/>
              </w:tabs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4E7C3E">
              <w:rPr>
                <w:rFonts w:ascii="Angsana New" w:hAnsi="Angsana New"/>
                <w:color w:val="000000"/>
                <w:szCs w:val="24"/>
                <w:cs/>
              </w:rPr>
              <w:t>154</w:t>
            </w:r>
            <w:r w:rsidRPr="004E7C3E">
              <w:rPr>
                <w:rFonts w:ascii="Angsana New" w:hAnsi="Angsana New"/>
                <w:color w:val="000000"/>
                <w:szCs w:val="24"/>
              </w:rPr>
              <w:t>,</w:t>
            </w:r>
            <w:r w:rsidRPr="004E7C3E">
              <w:rPr>
                <w:rFonts w:ascii="Angsana New" w:hAnsi="Angsana New"/>
                <w:color w:val="000000"/>
                <w:szCs w:val="24"/>
                <w:cs/>
              </w:rPr>
              <w:t>418</w:t>
            </w:r>
          </w:p>
        </w:tc>
        <w:tc>
          <w:tcPr>
            <w:tcW w:w="1422" w:type="dxa"/>
            <w:vAlign w:val="bottom"/>
          </w:tcPr>
          <w:p w14:paraId="581B800E" w14:textId="18D2C020" w:rsidR="00FC0A2E" w:rsidRPr="004E7C3E" w:rsidRDefault="00FC0A2E" w:rsidP="00FC0A2E">
            <w:pPr>
              <w:pStyle w:val="ListParagraph"/>
              <w:tabs>
                <w:tab w:val="decimal" w:pos="1152"/>
              </w:tabs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4E7C3E">
              <w:rPr>
                <w:rFonts w:ascii="Angsana New" w:hAnsi="Angsana New"/>
                <w:color w:val="000000"/>
                <w:szCs w:val="24"/>
                <w:cs/>
              </w:rPr>
              <w:t>1</w:t>
            </w:r>
            <w:r w:rsidRPr="004E7C3E">
              <w:rPr>
                <w:rFonts w:ascii="Angsana New" w:hAnsi="Angsana New"/>
                <w:color w:val="000000"/>
                <w:szCs w:val="24"/>
              </w:rPr>
              <w:t>,</w:t>
            </w:r>
            <w:r w:rsidRPr="004E7C3E">
              <w:rPr>
                <w:rFonts w:ascii="Angsana New" w:hAnsi="Angsana New"/>
                <w:color w:val="000000"/>
                <w:szCs w:val="24"/>
                <w:cs/>
              </w:rPr>
              <w:t>051</w:t>
            </w:r>
            <w:r w:rsidRPr="004E7C3E">
              <w:rPr>
                <w:rFonts w:ascii="Angsana New" w:hAnsi="Angsana New"/>
                <w:color w:val="000000"/>
                <w:szCs w:val="24"/>
              </w:rPr>
              <w:t>,</w:t>
            </w:r>
            <w:r w:rsidRPr="004E7C3E">
              <w:rPr>
                <w:rFonts w:ascii="Angsana New" w:hAnsi="Angsana New"/>
                <w:color w:val="000000"/>
                <w:szCs w:val="24"/>
                <w:cs/>
              </w:rPr>
              <w:t>841</w:t>
            </w:r>
          </w:p>
        </w:tc>
        <w:tc>
          <w:tcPr>
            <w:tcW w:w="1422" w:type="dxa"/>
            <w:vAlign w:val="bottom"/>
          </w:tcPr>
          <w:p w14:paraId="320C7639" w14:textId="5DAFA36D" w:rsidR="00FC0A2E" w:rsidRPr="004E7C3E" w:rsidRDefault="00FC0A2E" w:rsidP="00FC0A2E">
            <w:pPr>
              <w:pStyle w:val="ListParagraph"/>
              <w:tabs>
                <w:tab w:val="decimal" w:pos="1152"/>
              </w:tabs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4E7C3E">
              <w:rPr>
                <w:rFonts w:ascii="Angsana New" w:hAnsi="Angsana New"/>
                <w:color w:val="000000"/>
                <w:szCs w:val="24"/>
                <w:cs/>
              </w:rPr>
              <w:t>388</w:t>
            </w:r>
            <w:r w:rsidRPr="004E7C3E">
              <w:rPr>
                <w:rFonts w:ascii="Angsana New" w:hAnsi="Angsana New"/>
                <w:color w:val="000000"/>
                <w:szCs w:val="24"/>
              </w:rPr>
              <w:t>,</w:t>
            </w:r>
            <w:r w:rsidRPr="004E7C3E">
              <w:rPr>
                <w:rFonts w:ascii="Angsana New" w:hAnsi="Angsana New"/>
                <w:color w:val="000000"/>
                <w:szCs w:val="24"/>
                <w:cs/>
              </w:rPr>
              <w:t>966</w:t>
            </w:r>
            <w:r w:rsidRPr="004E7C3E">
              <w:rPr>
                <w:rFonts w:ascii="Angsana New" w:hAnsi="Angsana New"/>
                <w:color w:val="000000"/>
                <w:szCs w:val="24"/>
              </w:rPr>
              <w:t>,</w:t>
            </w:r>
            <w:r w:rsidRPr="004E7C3E">
              <w:rPr>
                <w:rFonts w:ascii="Angsana New" w:hAnsi="Angsana New"/>
                <w:color w:val="000000"/>
                <w:szCs w:val="24"/>
                <w:cs/>
              </w:rPr>
              <w:t>168</w:t>
            </w:r>
          </w:p>
        </w:tc>
        <w:tc>
          <w:tcPr>
            <w:tcW w:w="1422" w:type="dxa"/>
            <w:vAlign w:val="bottom"/>
          </w:tcPr>
          <w:p w14:paraId="23203A15" w14:textId="25173883" w:rsidR="00FC0A2E" w:rsidRPr="004E7C3E" w:rsidRDefault="00FC0A2E" w:rsidP="00FC0A2E">
            <w:pPr>
              <w:pStyle w:val="ListParagraph"/>
              <w:tabs>
                <w:tab w:val="decimal" w:pos="1152"/>
              </w:tabs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4E7C3E">
              <w:rPr>
                <w:rFonts w:ascii="Angsana New" w:hAnsi="Angsana New" w:hint="cs"/>
                <w:color w:val="000000"/>
                <w:szCs w:val="24"/>
                <w:cs/>
              </w:rPr>
              <w:t>-</w:t>
            </w:r>
          </w:p>
        </w:tc>
        <w:tc>
          <w:tcPr>
            <w:tcW w:w="1422" w:type="dxa"/>
            <w:vAlign w:val="bottom"/>
          </w:tcPr>
          <w:p w14:paraId="2660F526" w14:textId="4F63A6D0" w:rsidR="00FC0A2E" w:rsidRPr="004E7C3E" w:rsidRDefault="00FC0A2E" w:rsidP="00FC0A2E">
            <w:pPr>
              <w:pStyle w:val="ListParagraph"/>
              <w:tabs>
                <w:tab w:val="decimal" w:pos="1152"/>
              </w:tabs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4E7C3E">
              <w:rPr>
                <w:rFonts w:ascii="Angsana New" w:hAnsi="Angsana New"/>
                <w:color w:val="000000"/>
                <w:szCs w:val="24"/>
                <w:cs/>
              </w:rPr>
              <w:t>390</w:t>
            </w:r>
            <w:r w:rsidRPr="004E7C3E">
              <w:rPr>
                <w:rFonts w:ascii="Angsana New" w:hAnsi="Angsana New"/>
                <w:color w:val="000000"/>
                <w:szCs w:val="24"/>
              </w:rPr>
              <w:t>,</w:t>
            </w:r>
            <w:r w:rsidRPr="004E7C3E">
              <w:rPr>
                <w:rFonts w:ascii="Angsana New" w:hAnsi="Angsana New"/>
                <w:color w:val="000000"/>
                <w:szCs w:val="24"/>
                <w:cs/>
              </w:rPr>
              <w:t>172</w:t>
            </w:r>
            <w:r w:rsidRPr="004E7C3E">
              <w:rPr>
                <w:rFonts w:ascii="Angsana New" w:hAnsi="Angsana New"/>
                <w:color w:val="000000"/>
                <w:szCs w:val="24"/>
              </w:rPr>
              <w:t>,</w:t>
            </w:r>
            <w:r w:rsidRPr="004E7C3E">
              <w:rPr>
                <w:rFonts w:ascii="Angsana New" w:hAnsi="Angsana New"/>
                <w:color w:val="000000"/>
                <w:szCs w:val="24"/>
                <w:cs/>
              </w:rPr>
              <w:t>427</w:t>
            </w:r>
          </w:p>
        </w:tc>
      </w:tr>
      <w:tr w:rsidR="00FC0A2E" w:rsidRPr="004E7C3E" w14:paraId="062EECCE" w14:textId="77777777" w:rsidTr="00603A54">
        <w:tc>
          <w:tcPr>
            <w:tcW w:w="2340" w:type="dxa"/>
          </w:tcPr>
          <w:p w14:paraId="2893F0B8" w14:textId="5C0ABC86" w:rsidR="00FC0A2E" w:rsidRPr="004E7C3E" w:rsidRDefault="00FC0A2E" w:rsidP="00FC0A2E">
            <w:pPr>
              <w:pStyle w:val="ListParagraph"/>
              <w:ind w:left="168" w:hanging="168"/>
              <w:contextualSpacing w:val="0"/>
              <w:rPr>
                <w:rFonts w:ascii="Angsana New" w:hAnsi="Angsana New"/>
                <w:szCs w:val="24"/>
                <w:cs/>
              </w:rPr>
            </w:pPr>
            <w:r w:rsidRPr="004E7C3E">
              <w:rPr>
                <w:rFonts w:ascii="Angsana New" w:hAnsi="Angsana New"/>
                <w:szCs w:val="24"/>
                <w:cs/>
              </w:rPr>
              <w:t>การเปลี่ยนแปลงที่เกิดจากการ             วัดมูลค่า</w:t>
            </w:r>
            <w:r w:rsidRPr="004E7C3E">
              <w:rPr>
                <w:rFonts w:ascii="Angsana New" w:hAnsi="Angsana New" w:hint="cs"/>
                <w:szCs w:val="24"/>
                <w:cs/>
              </w:rPr>
              <w:t>ค่า</w:t>
            </w:r>
            <w:r w:rsidRPr="004E7C3E">
              <w:rPr>
                <w:rFonts w:ascii="Angsana New" w:hAnsi="Angsana New"/>
                <w:szCs w:val="24"/>
                <w:cs/>
              </w:rPr>
              <w:t>เผื่อผลขาดทุนใหม่</w:t>
            </w:r>
          </w:p>
        </w:tc>
        <w:tc>
          <w:tcPr>
            <w:tcW w:w="1422" w:type="dxa"/>
            <w:vAlign w:val="bottom"/>
          </w:tcPr>
          <w:p w14:paraId="4E869DA8" w14:textId="41BABE13" w:rsidR="00FC0A2E" w:rsidRPr="004E7C3E" w:rsidRDefault="00FC0A2E" w:rsidP="00FC0A2E">
            <w:pPr>
              <w:pStyle w:val="ListParagraph"/>
              <w:pBdr>
                <w:bottom w:val="single" w:sz="4" w:space="1" w:color="auto"/>
              </w:pBdr>
              <w:tabs>
                <w:tab w:val="decimal" w:pos="1152"/>
              </w:tabs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4E7C3E">
              <w:rPr>
                <w:rFonts w:ascii="Angsana New" w:hAnsi="Angsana New"/>
                <w:color w:val="000000"/>
                <w:szCs w:val="24"/>
                <w:cs/>
              </w:rPr>
              <w:t>345</w:t>
            </w:r>
            <w:r w:rsidRPr="004E7C3E">
              <w:rPr>
                <w:rFonts w:ascii="Angsana New" w:hAnsi="Angsana New"/>
                <w:color w:val="000000"/>
                <w:szCs w:val="24"/>
              </w:rPr>
              <w:t>,</w:t>
            </w:r>
            <w:r w:rsidRPr="004E7C3E">
              <w:rPr>
                <w:rFonts w:ascii="Angsana New" w:hAnsi="Angsana New"/>
                <w:color w:val="000000"/>
                <w:szCs w:val="24"/>
                <w:cs/>
              </w:rPr>
              <w:t>22</w:t>
            </w:r>
            <w:r w:rsidRPr="004E7C3E">
              <w:rPr>
                <w:rFonts w:ascii="Angsana New" w:hAnsi="Angsana New"/>
                <w:color w:val="000000"/>
                <w:szCs w:val="24"/>
              </w:rPr>
              <w:t>3</w:t>
            </w:r>
          </w:p>
        </w:tc>
        <w:tc>
          <w:tcPr>
            <w:tcW w:w="1422" w:type="dxa"/>
            <w:vAlign w:val="bottom"/>
          </w:tcPr>
          <w:p w14:paraId="1D5B1591" w14:textId="019E1225" w:rsidR="00FC0A2E" w:rsidRPr="004E7C3E" w:rsidRDefault="00FC0A2E" w:rsidP="00FC0A2E">
            <w:pPr>
              <w:pStyle w:val="ListParagraph"/>
              <w:pBdr>
                <w:bottom w:val="single" w:sz="4" w:space="1" w:color="auto"/>
              </w:pBdr>
              <w:tabs>
                <w:tab w:val="decimal" w:pos="1152"/>
              </w:tabs>
              <w:ind w:left="0"/>
              <w:contextualSpacing w:val="0"/>
              <w:rPr>
                <w:rFonts w:ascii="Angsana New" w:hAnsi="Angsana New"/>
                <w:color w:val="000000"/>
                <w:szCs w:val="24"/>
                <w:cs/>
              </w:rPr>
            </w:pPr>
            <w:r w:rsidRPr="004E7C3E">
              <w:rPr>
                <w:rFonts w:ascii="Angsana New" w:hAnsi="Angsana New"/>
                <w:color w:val="000000"/>
                <w:szCs w:val="24"/>
                <w:cs/>
              </w:rPr>
              <w:t>(342</w:t>
            </w:r>
            <w:r w:rsidRPr="004E7C3E">
              <w:rPr>
                <w:rFonts w:ascii="Angsana New" w:hAnsi="Angsana New"/>
                <w:color w:val="000000"/>
                <w:szCs w:val="24"/>
              </w:rPr>
              <w:t>,</w:t>
            </w:r>
            <w:r w:rsidRPr="004E7C3E">
              <w:rPr>
                <w:rFonts w:ascii="Angsana New" w:hAnsi="Angsana New"/>
                <w:color w:val="000000"/>
                <w:szCs w:val="24"/>
                <w:cs/>
              </w:rPr>
              <w:t>002)</w:t>
            </w:r>
          </w:p>
        </w:tc>
        <w:tc>
          <w:tcPr>
            <w:tcW w:w="1422" w:type="dxa"/>
            <w:vAlign w:val="bottom"/>
          </w:tcPr>
          <w:p w14:paraId="4A5725DB" w14:textId="0DC96145" w:rsidR="00FC0A2E" w:rsidRPr="004E7C3E" w:rsidRDefault="00FC0A2E" w:rsidP="00FC0A2E">
            <w:pPr>
              <w:pStyle w:val="ListParagraph"/>
              <w:pBdr>
                <w:bottom w:val="single" w:sz="4" w:space="1" w:color="auto"/>
              </w:pBdr>
              <w:tabs>
                <w:tab w:val="decimal" w:pos="1152"/>
              </w:tabs>
              <w:ind w:left="0"/>
              <w:contextualSpacing w:val="0"/>
              <w:rPr>
                <w:rFonts w:ascii="Angsana New" w:hAnsi="Angsana New"/>
                <w:color w:val="000000"/>
                <w:szCs w:val="24"/>
                <w:cs/>
              </w:rPr>
            </w:pPr>
            <w:r w:rsidRPr="004E7C3E">
              <w:rPr>
                <w:rFonts w:ascii="Angsana New" w:hAnsi="Angsana New"/>
                <w:color w:val="000000"/>
                <w:szCs w:val="24"/>
                <w:cs/>
              </w:rPr>
              <w:t>11</w:t>
            </w:r>
            <w:r w:rsidRPr="004E7C3E">
              <w:rPr>
                <w:rFonts w:ascii="Angsana New" w:hAnsi="Angsana New"/>
                <w:color w:val="000000"/>
                <w:szCs w:val="24"/>
              </w:rPr>
              <w:t>,</w:t>
            </w:r>
            <w:r w:rsidRPr="004E7C3E">
              <w:rPr>
                <w:rFonts w:ascii="Angsana New" w:hAnsi="Angsana New"/>
                <w:color w:val="000000"/>
                <w:szCs w:val="24"/>
                <w:cs/>
              </w:rPr>
              <w:t>330</w:t>
            </w:r>
            <w:r w:rsidRPr="004E7C3E">
              <w:rPr>
                <w:rFonts w:ascii="Angsana New" w:hAnsi="Angsana New"/>
                <w:color w:val="000000"/>
                <w:szCs w:val="24"/>
              </w:rPr>
              <w:t>,</w:t>
            </w:r>
            <w:r w:rsidRPr="004E7C3E">
              <w:rPr>
                <w:rFonts w:ascii="Angsana New" w:hAnsi="Angsana New"/>
                <w:color w:val="000000"/>
                <w:szCs w:val="24"/>
                <w:cs/>
              </w:rPr>
              <w:t>44</w:t>
            </w:r>
            <w:r w:rsidRPr="004E7C3E">
              <w:rPr>
                <w:rFonts w:ascii="Angsana New" w:hAnsi="Angsana New"/>
                <w:color w:val="000000"/>
                <w:szCs w:val="24"/>
              </w:rPr>
              <w:t>6</w:t>
            </w:r>
          </w:p>
        </w:tc>
        <w:tc>
          <w:tcPr>
            <w:tcW w:w="1422" w:type="dxa"/>
            <w:vAlign w:val="bottom"/>
          </w:tcPr>
          <w:p w14:paraId="0C5415A8" w14:textId="3DC33514" w:rsidR="00FC0A2E" w:rsidRPr="004E7C3E" w:rsidRDefault="00FC0A2E" w:rsidP="00FC0A2E">
            <w:pPr>
              <w:pStyle w:val="ListParagraph"/>
              <w:pBdr>
                <w:bottom w:val="single" w:sz="4" w:space="1" w:color="auto"/>
              </w:pBdr>
              <w:tabs>
                <w:tab w:val="decimal" w:pos="1152"/>
              </w:tabs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4E7C3E">
              <w:rPr>
                <w:rFonts w:ascii="Angsana New" w:hAnsi="Angsana New" w:hint="cs"/>
                <w:color w:val="000000"/>
                <w:szCs w:val="24"/>
                <w:cs/>
              </w:rPr>
              <w:t>-</w:t>
            </w:r>
          </w:p>
        </w:tc>
        <w:tc>
          <w:tcPr>
            <w:tcW w:w="1422" w:type="dxa"/>
            <w:vAlign w:val="bottom"/>
          </w:tcPr>
          <w:p w14:paraId="10CF925E" w14:textId="6E3C8FC6" w:rsidR="00FC0A2E" w:rsidRPr="004E7C3E" w:rsidRDefault="00FC0A2E" w:rsidP="00FC0A2E">
            <w:pPr>
              <w:pStyle w:val="ListParagraph"/>
              <w:pBdr>
                <w:bottom w:val="single" w:sz="4" w:space="1" w:color="auto"/>
              </w:pBdr>
              <w:tabs>
                <w:tab w:val="decimal" w:pos="1152"/>
              </w:tabs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4E7C3E">
              <w:rPr>
                <w:rFonts w:ascii="Angsana New" w:hAnsi="Angsana New"/>
                <w:color w:val="000000"/>
                <w:szCs w:val="24"/>
                <w:cs/>
              </w:rPr>
              <w:t>11</w:t>
            </w:r>
            <w:r w:rsidRPr="004E7C3E">
              <w:rPr>
                <w:rFonts w:ascii="Angsana New" w:hAnsi="Angsana New"/>
                <w:color w:val="000000"/>
                <w:szCs w:val="24"/>
              </w:rPr>
              <w:t>,</w:t>
            </w:r>
            <w:r w:rsidRPr="004E7C3E">
              <w:rPr>
                <w:rFonts w:ascii="Angsana New" w:hAnsi="Angsana New"/>
                <w:color w:val="000000"/>
                <w:szCs w:val="24"/>
                <w:cs/>
              </w:rPr>
              <w:t>333</w:t>
            </w:r>
            <w:r w:rsidRPr="004E7C3E">
              <w:rPr>
                <w:rFonts w:ascii="Angsana New" w:hAnsi="Angsana New"/>
                <w:color w:val="000000"/>
                <w:szCs w:val="24"/>
              </w:rPr>
              <w:t>,</w:t>
            </w:r>
            <w:r w:rsidRPr="004E7C3E">
              <w:rPr>
                <w:rFonts w:ascii="Angsana New" w:hAnsi="Angsana New"/>
                <w:color w:val="000000"/>
                <w:szCs w:val="24"/>
                <w:cs/>
              </w:rPr>
              <w:t>667</w:t>
            </w:r>
          </w:p>
        </w:tc>
      </w:tr>
      <w:tr w:rsidR="00FC0A2E" w:rsidRPr="004E7C3E" w14:paraId="43AE9F83" w14:textId="77777777" w:rsidTr="00603A54">
        <w:tc>
          <w:tcPr>
            <w:tcW w:w="2340" w:type="dxa"/>
            <w:hideMark/>
          </w:tcPr>
          <w:p w14:paraId="513F4758" w14:textId="77777777" w:rsidR="00FC0A2E" w:rsidRPr="004E7C3E" w:rsidRDefault="00FC0A2E" w:rsidP="00FC0A2E">
            <w:r w:rsidRPr="004E7C3E">
              <w:rPr>
                <w:rFonts w:hint="cs"/>
                <w:cs/>
              </w:rPr>
              <w:t>ยอดปลายปี</w:t>
            </w:r>
          </w:p>
        </w:tc>
        <w:tc>
          <w:tcPr>
            <w:tcW w:w="1422" w:type="dxa"/>
            <w:vAlign w:val="bottom"/>
          </w:tcPr>
          <w:p w14:paraId="03A0D0C4" w14:textId="3FF532A8" w:rsidR="00FC0A2E" w:rsidRPr="004E7C3E" w:rsidRDefault="00FC0A2E" w:rsidP="00FC0A2E">
            <w:pPr>
              <w:pStyle w:val="ListParagraph"/>
              <w:pBdr>
                <w:bottom w:val="double" w:sz="4" w:space="1" w:color="auto"/>
              </w:pBdr>
              <w:tabs>
                <w:tab w:val="decimal" w:pos="1152"/>
              </w:tabs>
              <w:ind w:left="0"/>
              <w:contextualSpacing w:val="0"/>
              <w:rPr>
                <w:rFonts w:ascii="Angsana New" w:hAnsi="Angsana New"/>
                <w:color w:val="000000"/>
                <w:szCs w:val="24"/>
                <w:cs/>
              </w:rPr>
            </w:pPr>
            <w:r w:rsidRPr="004E7C3E">
              <w:rPr>
                <w:rFonts w:ascii="Angsana New" w:hAnsi="Angsana New"/>
                <w:color w:val="000000"/>
                <w:szCs w:val="24"/>
                <w:cs/>
              </w:rPr>
              <w:t>499</w:t>
            </w:r>
            <w:r w:rsidRPr="004E7C3E">
              <w:rPr>
                <w:rFonts w:ascii="Angsana New" w:hAnsi="Angsana New"/>
                <w:color w:val="000000"/>
                <w:szCs w:val="24"/>
              </w:rPr>
              <w:t>,</w:t>
            </w:r>
            <w:r w:rsidRPr="004E7C3E">
              <w:rPr>
                <w:rFonts w:ascii="Angsana New" w:hAnsi="Angsana New"/>
                <w:color w:val="000000"/>
                <w:szCs w:val="24"/>
                <w:cs/>
              </w:rPr>
              <w:t>64</w:t>
            </w:r>
            <w:r w:rsidRPr="004E7C3E">
              <w:rPr>
                <w:rFonts w:ascii="Angsana New" w:hAnsi="Angsana New"/>
                <w:color w:val="000000"/>
                <w:szCs w:val="24"/>
              </w:rPr>
              <w:t>1</w:t>
            </w:r>
          </w:p>
        </w:tc>
        <w:tc>
          <w:tcPr>
            <w:tcW w:w="1422" w:type="dxa"/>
            <w:vAlign w:val="bottom"/>
          </w:tcPr>
          <w:p w14:paraId="4B75A1DB" w14:textId="29BDBC43" w:rsidR="00FC0A2E" w:rsidRPr="004E7C3E" w:rsidRDefault="00FC0A2E" w:rsidP="00FC0A2E">
            <w:pPr>
              <w:pStyle w:val="ListParagraph"/>
              <w:pBdr>
                <w:bottom w:val="double" w:sz="4" w:space="1" w:color="auto"/>
              </w:pBdr>
              <w:tabs>
                <w:tab w:val="decimal" w:pos="1152"/>
              </w:tabs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4E7C3E">
              <w:rPr>
                <w:rFonts w:ascii="Angsana New" w:hAnsi="Angsana New"/>
                <w:color w:val="000000"/>
                <w:szCs w:val="24"/>
                <w:cs/>
              </w:rPr>
              <w:t>709</w:t>
            </w:r>
            <w:r w:rsidRPr="004E7C3E">
              <w:rPr>
                <w:rFonts w:ascii="Angsana New" w:hAnsi="Angsana New"/>
                <w:color w:val="000000"/>
                <w:szCs w:val="24"/>
              </w:rPr>
              <w:t>,</w:t>
            </w:r>
            <w:r w:rsidRPr="004E7C3E">
              <w:rPr>
                <w:rFonts w:ascii="Angsana New" w:hAnsi="Angsana New"/>
                <w:color w:val="000000"/>
                <w:szCs w:val="24"/>
                <w:cs/>
              </w:rPr>
              <w:t>839</w:t>
            </w:r>
          </w:p>
        </w:tc>
        <w:tc>
          <w:tcPr>
            <w:tcW w:w="1422" w:type="dxa"/>
            <w:vAlign w:val="bottom"/>
          </w:tcPr>
          <w:p w14:paraId="7ACF204D" w14:textId="723E31B4" w:rsidR="00FC0A2E" w:rsidRPr="004E7C3E" w:rsidRDefault="00FC0A2E" w:rsidP="00FC0A2E">
            <w:pPr>
              <w:pStyle w:val="ListParagraph"/>
              <w:pBdr>
                <w:bottom w:val="double" w:sz="4" w:space="1" w:color="auto"/>
              </w:pBdr>
              <w:tabs>
                <w:tab w:val="decimal" w:pos="1152"/>
              </w:tabs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4E7C3E">
              <w:rPr>
                <w:rFonts w:ascii="Angsana New" w:hAnsi="Angsana New"/>
                <w:color w:val="000000"/>
                <w:szCs w:val="24"/>
                <w:cs/>
              </w:rPr>
              <w:t>400</w:t>
            </w:r>
            <w:r w:rsidRPr="004E7C3E">
              <w:rPr>
                <w:rFonts w:ascii="Angsana New" w:hAnsi="Angsana New"/>
                <w:color w:val="000000"/>
                <w:szCs w:val="24"/>
              </w:rPr>
              <w:t>,</w:t>
            </w:r>
            <w:r w:rsidRPr="004E7C3E">
              <w:rPr>
                <w:rFonts w:ascii="Angsana New" w:hAnsi="Angsana New"/>
                <w:color w:val="000000"/>
                <w:szCs w:val="24"/>
                <w:cs/>
              </w:rPr>
              <w:t>296</w:t>
            </w:r>
            <w:r w:rsidRPr="004E7C3E">
              <w:rPr>
                <w:rFonts w:ascii="Angsana New" w:hAnsi="Angsana New"/>
                <w:color w:val="000000"/>
                <w:szCs w:val="24"/>
              </w:rPr>
              <w:t>,</w:t>
            </w:r>
            <w:r w:rsidRPr="004E7C3E">
              <w:rPr>
                <w:rFonts w:ascii="Angsana New" w:hAnsi="Angsana New"/>
                <w:color w:val="000000"/>
                <w:szCs w:val="24"/>
                <w:cs/>
              </w:rPr>
              <w:t>61</w:t>
            </w:r>
            <w:r w:rsidRPr="004E7C3E">
              <w:rPr>
                <w:rFonts w:ascii="Angsana New" w:hAnsi="Angsana New"/>
                <w:color w:val="000000"/>
                <w:szCs w:val="24"/>
              </w:rPr>
              <w:t>4</w:t>
            </w:r>
          </w:p>
        </w:tc>
        <w:tc>
          <w:tcPr>
            <w:tcW w:w="1422" w:type="dxa"/>
            <w:vAlign w:val="bottom"/>
          </w:tcPr>
          <w:p w14:paraId="771730B1" w14:textId="137E0885" w:rsidR="00FC0A2E" w:rsidRPr="004E7C3E" w:rsidRDefault="00FC0A2E" w:rsidP="00FC0A2E">
            <w:pPr>
              <w:pStyle w:val="ListParagraph"/>
              <w:pBdr>
                <w:bottom w:val="double" w:sz="4" w:space="1" w:color="auto"/>
              </w:pBdr>
              <w:tabs>
                <w:tab w:val="decimal" w:pos="1152"/>
              </w:tabs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4E7C3E">
              <w:rPr>
                <w:rFonts w:ascii="Angsana New" w:hAnsi="Angsana New"/>
                <w:color w:val="000000"/>
                <w:szCs w:val="24"/>
                <w:cs/>
              </w:rPr>
              <w:t>-</w:t>
            </w:r>
          </w:p>
        </w:tc>
        <w:tc>
          <w:tcPr>
            <w:tcW w:w="1422" w:type="dxa"/>
            <w:vAlign w:val="bottom"/>
          </w:tcPr>
          <w:p w14:paraId="4FB3E6EB" w14:textId="226B8407" w:rsidR="00FC0A2E" w:rsidRPr="004E7C3E" w:rsidRDefault="00FC0A2E" w:rsidP="00FC0A2E">
            <w:pPr>
              <w:pStyle w:val="ListParagraph"/>
              <w:pBdr>
                <w:bottom w:val="double" w:sz="4" w:space="1" w:color="auto"/>
              </w:pBdr>
              <w:tabs>
                <w:tab w:val="decimal" w:pos="1152"/>
              </w:tabs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4E7C3E">
              <w:rPr>
                <w:rFonts w:ascii="Angsana New" w:hAnsi="Angsana New"/>
                <w:color w:val="000000"/>
                <w:szCs w:val="24"/>
                <w:cs/>
              </w:rPr>
              <w:t>401</w:t>
            </w:r>
            <w:r w:rsidRPr="004E7C3E">
              <w:rPr>
                <w:rFonts w:ascii="Angsana New" w:hAnsi="Angsana New"/>
                <w:color w:val="000000"/>
                <w:szCs w:val="24"/>
              </w:rPr>
              <w:t>,</w:t>
            </w:r>
            <w:r w:rsidRPr="004E7C3E">
              <w:rPr>
                <w:rFonts w:ascii="Angsana New" w:hAnsi="Angsana New"/>
                <w:color w:val="000000"/>
                <w:szCs w:val="24"/>
                <w:cs/>
              </w:rPr>
              <w:t>506</w:t>
            </w:r>
            <w:r w:rsidRPr="004E7C3E">
              <w:rPr>
                <w:rFonts w:ascii="Angsana New" w:hAnsi="Angsana New"/>
                <w:color w:val="000000"/>
                <w:szCs w:val="24"/>
              </w:rPr>
              <w:t>,</w:t>
            </w:r>
            <w:r w:rsidRPr="004E7C3E">
              <w:rPr>
                <w:rFonts w:ascii="Angsana New" w:hAnsi="Angsana New"/>
                <w:color w:val="000000"/>
                <w:szCs w:val="24"/>
                <w:cs/>
              </w:rPr>
              <w:t>094</w:t>
            </w:r>
          </w:p>
        </w:tc>
      </w:tr>
      <w:tr w:rsidR="00FC0A2E" w:rsidRPr="004E7C3E" w14:paraId="37A39A87" w14:textId="77777777" w:rsidTr="00603A54">
        <w:tc>
          <w:tcPr>
            <w:tcW w:w="2340" w:type="dxa"/>
          </w:tcPr>
          <w:p w14:paraId="1D2A2BC6" w14:textId="3629B936" w:rsidR="00FC0A2E" w:rsidRPr="004E7C3E" w:rsidRDefault="00FC0A2E" w:rsidP="00FC0A2E">
            <w:pPr>
              <w:ind w:left="157" w:right="-110" w:hanging="157"/>
              <w:rPr>
                <w:b/>
                <w:bCs/>
                <w:cs/>
              </w:rPr>
            </w:pPr>
            <w:r w:rsidRPr="004E7C3E">
              <w:rPr>
                <w:rFonts w:hint="cs"/>
                <w:b/>
                <w:bCs/>
                <w:cs/>
              </w:rPr>
              <w:t>ลูกหนี้ธุรกิจสัญญาซื้อขายล่วงหน้าและวงเงินซื้อขายสัญญาซื้อขายล่วงหน้า</w:t>
            </w:r>
          </w:p>
        </w:tc>
        <w:tc>
          <w:tcPr>
            <w:tcW w:w="1422" w:type="dxa"/>
            <w:vAlign w:val="bottom"/>
          </w:tcPr>
          <w:p w14:paraId="75DE13D5" w14:textId="492C5747" w:rsidR="00FC0A2E" w:rsidRPr="004E7C3E" w:rsidRDefault="00FC0A2E" w:rsidP="00FC0A2E">
            <w:pPr>
              <w:pStyle w:val="ListParagraph"/>
              <w:tabs>
                <w:tab w:val="decimal" w:pos="1152"/>
              </w:tabs>
              <w:ind w:left="0"/>
              <w:contextualSpacing w:val="0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422" w:type="dxa"/>
            <w:vAlign w:val="bottom"/>
          </w:tcPr>
          <w:p w14:paraId="63ABC877" w14:textId="671C711D" w:rsidR="00FC0A2E" w:rsidRPr="004E7C3E" w:rsidRDefault="00FC0A2E" w:rsidP="00FC0A2E">
            <w:pPr>
              <w:pStyle w:val="ListParagraph"/>
              <w:tabs>
                <w:tab w:val="decimal" w:pos="1152"/>
              </w:tabs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422" w:type="dxa"/>
            <w:vAlign w:val="bottom"/>
          </w:tcPr>
          <w:p w14:paraId="50366142" w14:textId="31280389" w:rsidR="00FC0A2E" w:rsidRPr="004E7C3E" w:rsidRDefault="00FC0A2E" w:rsidP="00FC0A2E">
            <w:pPr>
              <w:pStyle w:val="ListParagraph"/>
              <w:tabs>
                <w:tab w:val="decimal" w:pos="1152"/>
              </w:tabs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422" w:type="dxa"/>
            <w:vAlign w:val="bottom"/>
          </w:tcPr>
          <w:p w14:paraId="513E0D9F" w14:textId="6C9527E2" w:rsidR="00FC0A2E" w:rsidRPr="004E7C3E" w:rsidRDefault="00FC0A2E" w:rsidP="00FC0A2E">
            <w:pPr>
              <w:pStyle w:val="ListParagraph"/>
              <w:tabs>
                <w:tab w:val="decimal" w:pos="1152"/>
              </w:tabs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422" w:type="dxa"/>
            <w:vAlign w:val="bottom"/>
          </w:tcPr>
          <w:p w14:paraId="549D7523" w14:textId="149D2B5C" w:rsidR="00FC0A2E" w:rsidRPr="004E7C3E" w:rsidRDefault="00FC0A2E" w:rsidP="00FC0A2E">
            <w:pPr>
              <w:pStyle w:val="ListParagraph"/>
              <w:tabs>
                <w:tab w:val="decimal" w:pos="1152"/>
              </w:tabs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FC0A2E" w:rsidRPr="004E7C3E" w14:paraId="3B8D3FED" w14:textId="77777777" w:rsidTr="00603A54">
        <w:tc>
          <w:tcPr>
            <w:tcW w:w="2340" w:type="dxa"/>
          </w:tcPr>
          <w:p w14:paraId="1A6C0C94" w14:textId="77777777" w:rsidR="00FC0A2E" w:rsidRPr="004E7C3E" w:rsidRDefault="00FC0A2E" w:rsidP="00FC0A2E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4E7C3E">
              <w:rPr>
                <w:rFonts w:ascii="Angsana New" w:hAnsi="Angsana New" w:hint="cs"/>
                <w:szCs w:val="24"/>
                <w:cs/>
              </w:rPr>
              <w:t>ยอดต้นปี</w:t>
            </w:r>
          </w:p>
        </w:tc>
        <w:tc>
          <w:tcPr>
            <w:tcW w:w="1422" w:type="dxa"/>
            <w:vAlign w:val="bottom"/>
          </w:tcPr>
          <w:p w14:paraId="3E2B53F2" w14:textId="60B22437" w:rsidR="00FC0A2E" w:rsidRPr="004E7C3E" w:rsidRDefault="00FC0A2E" w:rsidP="00FC0A2E">
            <w:pPr>
              <w:pStyle w:val="ListParagraph"/>
              <w:tabs>
                <w:tab w:val="decimal" w:pos="1152"/>
              </w:tabs>
              <w:ind w:left="0"/>
              <w:contextualSpacing w:val="0"/>
              <w:rPr>
                <w:rFonts w:ascii="Angsana New" w:hAnsi="Angsana New"/>
                <w:color w:val="000000"/>
                <w:szCs w:val="24"/>
                <w:cs/>
              </w:rPr>
            </w:pPr>
            <w:r w:rsidRPr="004E7C3E">
              <w:rPr>
                <w:rFonts w:ascii="Angsana New" w:hAnsi="Angsana New"/>
                <w:color w:val="000000"/>
                <w:szCs w:val="24"/>
                <w:cs/>
              </w:rPr>
              <w:t>1</w:t>
            </w:r>
            <w:r w:rsidRPr="004E7C3E">
              <w:rPr>
                <w:rFonts w:ascii="Angsana New" w:hAnsi="Angsana New"/>
                <w:color w:val="000000"/>
                <w:szCs w:val="24"/>
              </w:rPr>
              <w:t>,</w:t>
            </w:r>
            <w:r w:rsidRPr="004E7C3E">
              <w:rPr>
                <w:rFonts w:ascii="Angsana New" w:hAnsi="Angsana New"/>
                <w:color w:val="000000"/>
                <w:szCs w:val="24"/>
                <w:cs/>
              </w:rPr>
              <w:t>762</w:t>
            </w:r>
            <w:r w:rsidRPr="004E7C3E">
              <w:rPr>
                <w:rFonts w:ascii="Angsana New" w:hAnsi="Angsana New"/>
                <w:color w:val="000000"/>
                <w:szCs w:val="24"/>
              </w:rPr>
              <w:t>,</w:t>
            </w:r>
            <w:r w:rsidRPr="004E7C3E">
              <w:rPr>
                <w:rFonts w:ascii="Angsana New" w:hAnsi="Angsana New"/>
                <w:color w:val="000000"/>
                <w:szCs w:val="24"/>
                <w:cs/>
              </w:rPr>
              <w:t>866</w:t>
            </w:r>
          </w:p>
        </w:tc>
        <w:tc>
          <w:tcPr>
            <w:tcW w:w="1422" w:type="dxa"/>
            <w:vAlign w:val="bottom"/>
          </w:tcPr>
          <w:p w14:paraId="1F403E03" w14:textId="600B04F3" w:rsidR="00FC0A2E" w:rsidRPr="004E7C3E" w:rsidRDefault="00FC0A2E" w:rsidP="00FC0A2E">
            <w:pPr>
              <w:pStyle w:val="ListParagraph"/>
              <w:tabs>
                <w:tab w:val="decimal" w:pos="1152"/>
              </w:tabs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4E7C3E">
              <w:rPr>
                <w:rFonts w:ascii="Angsana New" w:hAnsi="Angsana New"/>
                <w:color w:val="000000"/>
                <w:szCs w:val="24"/>
                <w:cs/>
              </w:rPr>
              <w:t>14</w:t>
            </w:r>
          </w:p>
        </w:tc>
        <w:tc>
          <w:tcPr>
            <w:tcW w:w="1422" w:type="dxa"/>
            <w:vAlign w:val="bottom"/>
          </w:tcPr>
          <w:p w14:paraId="7E97BD6C" w14:textId="5671DCFD" w:rsidR="00FC0A2E" w:rsidRPr="004E7C3E" w:rsidRDefault="00FC0A2E" w:rsidP="00FC0A2E">
            <w:pPr>
              <w:pStyle w:val="ListParagraph"/>
              <w:tabs>
                <w:tab w:val="decimal" w:pos="1152"/>
              </w:tabs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4E7C3E">
              <w:rPr>
                <w:rFonts w:ascii="Angsana New" w:hAnsi="Angsana New"/>
                <w:color w:val="000000"/>
                <w:szCs w:val="24"/>
                <w:cs/>
              </w:rPr>
              <w:t>68</w:t>
            </w:r>
            <w:r w:rsidRPr="004E7C3E">
              <w:rPr>
                <w:rFonts w:ascii="Angsana New" w:hAnsi="Angsana New"/>
                <w:color w:val="000000"/>
                <w:szCs w:val="24"/>
              </w:rPr>
              <w:t>,</w:t>
            </w:r>
            <w:r w:rsidRPr="004E7C3E">
              <w:rPr>
                <w:rFonts w:ascii="Angsana New" w:hAnsi="Angsana New"/>
                <w:color w:val="000000"/>
                <w:szCs w:val="24"/>
                <w:cs/>
              </w:rPr>
              <w:t>529</w:t>
            </w:r>
            <w:r w:rsidRPr="004E7C3E">
              <w:rPr>
                <w:rFonts w:ascii="Angsana New" w:hAnsi="Angsana New"/>
                <w:color w:val="000000"/>
                <w:szCs w:val="24"/>
              </w:rPr>
              <w:t>,</w:t>
            </w:r>
            <w:r w:rsidRPr="004E7C3E">
              <w:rPr>
                <w:rFonts w:ascii="Angsana New" w:hAnsi="Angsana New"/>
                <w:color w:val="000000"/>
                <w:szCs w:val="24"/>
                <w:cs/>
              </w:rPr>
              <w:t>615</w:t>
            </w:r>
          </w:p>
        </w:tc>
        <w:tc>
          <w:tcPr>
            <w:tcW w:w="1422" w:type="dxa"/>
            <w:vAlign w:val="bottom"/>
          </w:tcPr>
          <w:p w14:paraId="1E4ACB40" w14:textId="1724D885" w:rsidR="00FC0A2E" w:rsidRPr="004E7C3E" w:rsidRDefault="00FC0A2E" w:rsidP="00FC0A2E">
            <w:pPr>
              <w:pStyle w:val="ListParagraph"/>
              <w:tabs>
                <w:tab w:val="decimal" w:pos="1152"/>
              </w:tabs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4E7C3E">
              <w:rPr>
                <w:rFonts w:ascii="Angsana New" w:hAnsi="Angsana New" w:hint="cs"/>
                <w:color w:val="000000"/>
                <w:szCs w:val="24"/>
                <w:cs/>
              </w:rPr>
              <w:t>-</w:t>
            </w:r>
          </w:p>
        </w:tc>
        <w:tc>
          <w:tcPr>
            <w:tcW w:w="1422" w:type="dxa"/>
            <w:vAlign w:val="bottom"/>
          </w:tcPr>
          <w:p w14:paraId="36642932" w14:textId="5953843F" w:rsidR="00FC0A2E" w:rsidRPr="004E7C3E" w:rsidRDefault="00FC0A2E" w:rsidP="00FC0A2E">
            <w:pPr>
              <w:pStyle w:val="ListParagraph"/>
              <w:tabs>
                <w:tab w:val="decimal" w:pos="1152"/>
              </w:tabs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4E7C3E">
              <w:rPr>
                <w:rFonts w:ascii="Angsana New" w:hAnsi="Angsana New"/>
                <w:color w:val="000000"/>
                <w:szCs w:val="24"/>
                <w:cs/>
              </w:rPr>
              <w:t>70</w:t>
            </w:r>
            <w:r w:rsidRPr="004E7C3E">
              <w:rPr>
                <w:rFonts w:ascii="Angsana New" w:hAnsi="Angsana New"/>
                <w:color w:val="000000"/>
                <w:szCs w:val="24"/>
              </w:rPr>
              <w:t>,</w:t>
            </w:r>
            <w:r w:rsidRPr="004E7C3E">
              <w:rPr>
                <w:rFonts w:ascii="Angsana New" w:hAnsi="Angsana New"/>
                <w:color w:val="000000"/>
                <w:szCs w:val="24"/>
                <w:cs/>
              </w:rPr>
              <w:t>292</w:t>
            </w:r>
            <w:r w:rsidRPr="004E7C3E">
              <w:rPr>
                <w:rFonts w:ascii="Angsana New" w:hAnsi="Angsana New"/>
                <w:color w:val="000000"/>
                <w:szCs w:val="24"/>
              </w:rPr>
              <w:t>,</w:t>
            </w:r>
            <w:r w:rsidRPr="004E7C3E">
              <w:rPr>
                <w:rFonts w:ascii="Angsana New" w:hAnsi="Angsana New"/>
                <w:color w:val="000000"/>
                <w:szCs w:val="24"/>
                <w:cs/>
              </w:rPr>
              <w:t>495</w:t>
            </w:r>
          </w:p>
        </w:tc>
      </w:tr>
      <w:tr w:rsidR="00FC0A2E" w:rsidRPr="004E7C3E" w14:paraId="6B3CD57D" w14:textId="77777777" w:rsidTr="00603A54">
        <w:tc>
          <w:tcPr>
            <w:tcW w:w="2340" w:type="dxa"/>
          </w:tcPr>
          <w:p w14:paraId="34DA3BFE" w14:textId="77777777" w:rsidR="00FC0A2E" w:rsidRPr="004E7C3E" w:rsidRDefault="00FC0A2E" w:rsidP="00FC0A2E">
            <w:pPr>
              <w:ind w:left="157" w:right="-375" w:hanging="157"/>
              <w:rPr>
                <w:cs/>
              </w:rPr>
            </w:pPr>
            <w:r w:rsidRPr="004E7C3E">
              <w:rPr>
                <w:rFonts w:hint="cs"/>
                <w:cs/>
              </w:rPr>
              <w:t>การเปลี่ยนแปลงที่เกิดจากการ              วัดมูลค่าค่าเผื่อผลขาดทุนใหม่</w:t>
            </w:r>
          </w:p>
        </w:tc>
        <w:tc>
          <w:tcPr>
            <w:tcW w:w="1422" w:type="dxa"/>
            <w:vAlign w:val="bottom"/>
          </w:tcPr>
          <w:p w14:paraId="333C5165" w14:textId="0BF30CD4" w:rsidR="00FC0A2E" w:rsidRPr="004E7C3E" w:rsidRDefault="00FC0A2E" w:rsidP="00FC0A2E">
            <w:pPr>
              <w:pStyle w:val="ListParagraph"/>
              <w:pBdr>
                <w:bottom w:val="single" w:sz="4" w:space="1" w:color="auto"/>
              </w:pBdr>
              <w:tabs>
                <w:tab w:val="decimal" w:pos="1152"/>
              </w:tabs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4E7C3E">
              <w:rPr>
                <w:rFonts w:ascii="Angsana New" w:hAnsi="Angsana New"/>
                <w:color w:val="000000"/>
                <w:szCs w:val="24"/>
                <w:cs/>
              </w:rPr>
              <w:t>(49</w:t>
            </w:r>
            <w:r w:rsidRPr="004E7C3E">
              <w:rPr>
                <w:rFonts w:ascii="Angsana New" w:hAnsi="Angsana New"/>
                <w:color w:val="000000"/>
                <w:szCs w:val="24"/>
              </w:rPr>
              <w:t>,</w:t>
            </w:r>
            <w:r w:rsidRPr="004E7C3E">
              <w:rPr>
                <w:rFonts w:ascii="Angsana New" w:hAnsi="Angsana New"/>
                <w:color w:val="000000"/>
                <w:szCs w:val="24"/>
                <w:cs/>
              </w:rPr>
              <w:t>27</w:t>
            </w:r>
            <w:r w:rsidRPr="004E7C3E">
              <w:rPr>
                <w:rFonts w:ascii="Angsana New" w:hAnsi="Angsana New"/>
                <w:color w:val="000000"/>
                <w:szCs w:val="24"/>
              </w:rPr>
              <w:t>5</w:t>
            </w:r>
            <w:r w:rsidRPr="004E7C3E">
              <w:rPr>
                <w:rFonts w:ascii="Angsana New" w:hAnsi="Angsana New"/>
                <w:color w:val="000000"/>
                <w:szCs w:val="24"/>
                <w:cs/>
              </w:rPr>
              <w:t>)</w:t>
            </w:r>
          </w:p>
        </w:tc>
        <w:tc>
          <w:tcPr>
            <w:tcW w:w="1422" w:type="dxa"/>
            <w:vAlign w:val="bottom"/>
          </w:tcPr>
          <w:p w14:paraId="2C0B6C87" w14:textId="5863477B" w:rsidR="00FC0A2E" w:rsidRPr="004E7C3E" w:rsidRDefault="00FC0A2E" w:rsidP="00FC0A2E">
            <w:pPr>
              <w:pStyle w:val="ListParagraph"/>
              <w:pBdr>
                <w:bottom w:val="single" w:sz="4" w:space="1" w:color="auto"/>
              </w:pBdr>
              <w:tabs>
                <w:tab w:val="decimal" w:pos="1152"/>
              </w:tabs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4E7C3E">
              <w:rPr>
                <w:rFonts w:ascii="Angsana New" w:hAnsi="Angsana New"/>
                <w:color w:val="000000"/>
                <w:szCs w:val="24"/>
                <w:cs/>
              </w:rPr>
              <w:t>(14)</w:t>
            </w:r>
          </w:p>
        </w:tc>
        <w:tc>
          <w:tcPr>
            <w:tcW w:w="1422" w:type="dxa"/>
            <w:vAlign w:val="bottom"/>
          </w:tcPr>
          <w:p w14:paraId="4D4F52E8" w14:textId="4651F8EB" w:rsidR="00FC0A2E" w:rsidRPr="004E7C3E" w:rsidRDefault="00FC0A2E" w:rsidP="00FC0A2E">
            <w:pPr>
              <w:pStyle w:val="ListParagraph"/>
              <w:pBdr>
                <w:bottom w:val="single" w:sz="4" w:space="1" w:color="auto"/>
              </w:pBdr>
              <w:tabs>
                <w:tab w:val="decimal" w:pos="1152"/>
              </w:tabs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4E7C3E">
              <w:rPr>
                <w:rFonts w:ascii="Angsana New" w:hAnsi="Angsana New" w:hint="cs"/>
                <w:color w:val="000000"/>
                <w:szCs w:val="24"/>
                <w:cs/>
              </w:rPr>
              <w:t>-</w:t>
            </w:r>
          </w:p>
        </w:tc>
        <w:tc>
          <w:tcPr>
            <w:tcW w:w="1422" w:type="dxa"/>
            <w:vAlign w:val="bottom"/>
          </w:tcPr>
          <w:p w14:paraId="772C5C47" w14:textId="609BCD41" w:rsidR="00FC0A2E" w:rsidRPr="004E7C3E" w:rsidRDefault="00FC0A2E" w:rsidP="00FC0A2E">
            <w:pPr>
              <w:pStyle w:val="ListParagraph"/>
              <w:pBdr>
                <w:bottom w:val="single" w:sz="4" w:space="1" w:color="auto"/>
              </w:pBdr>
              <w:tabs>
                <w:tab w:val="decimal" w:pos="1152"/>
              </w:tabs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4E7C3E">
              <w:rPr>
                <w:rFonts w:ascii="Angsana New" w:hAnsi="Angsana New" w:hint="cs"/>
                <w:color w:val="000000"/>
                <w:szCs w:val="24"/>
                <w:cs/>
              </w:rPr>
              <w:t>-</w:t>
            </w:r>
          </w:p>
        </w:tc>
        <w:tc>
          <w:tcPr>
            <w:tcW w:w="1422" w:type="dxa"/>
            <w:vAlign w:val="bottom"/>
          </w:tcPr>
          <w:p w14:paraId="7BDD135D" w14:textId="2127BB47" w:rsidR="00FC0A2E" w:rsidRPr="004E7C3E" w:rsidRDefault="00FC0A2E" w:rsidP="00FC0A2E">
            <w:pPr>
              <w:pStyle w:val="ListParagraph"/>
              <w:pBdr>
                <w:bottom w:val="single" w:sz="4" w:space="1" w:color="auto"/>
              </w:pBdr>
              <w:tabs>
                <w:tab w:val="decimal" w:pos="1152"/>
              </w:tabs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4E7C3E">
              <w:rPr>
                <w:rFonts w:ascii="Angsana New" w:hAnsi="Angsana New"/>
                <w:color w:val="000000"/>
                <w:szCs w:val="24"/>
                <w:cs/>
              </w:rPr>
              <w:t>(49</w:t>
            </w:r>
            <w:r w:rsidRPr="004E7C3E">
              <w:rPr>
                <w:rFonts w:ascii="Angsana New" w:hAnsi="Angsana New"/>
                <w:color w:val="000000"/>
                <w:szCs w:val="24"/>
              </w:rPr>
              <w:t>,</w:t>
            </w:r>
            <w:r w:rsidRPr="004E7C3E">
              <w:rPr>
                <w:rFonts w:ascii="Angsana New" w:hAnsi="Angsana New"/>
                <w:color w:val="000000"/>
                <w:szCs w:val="24"/>
                <w:cs/>
              </w:rPr>
              <w:t>28</w:t>
            </w:r>
            <w:r w:rsidRPr="004E7C3E">
              <w:rPr>
                <w:rFonts w:ascii="Angsana New" w:hAnsi="Angsana New"/>
                <w:color w:val="000000"/>
                <w:szCs w:val="24"/>
              </w:rPr>
              <w:t>9</w:t>
            </w:r>
            <w:r w:rsidRPr="004E7C3E">
              <w:rPr>
                <w:rFonts w:ascii="Angsana New" w:hAnsi="Angsana New"/>
                <w:color w:val="000000"/>
                <w:szCs w:val="24"/>
                <w:cs/>
              </w:rPr>
              <w:t>)</w:t>
            </w:r>
          </w:p>
        </w:tc>
      </w:tr>
      <w:tr w:rsidR="00FC0A2E" w:rsidRPr="004E7C3E" w14:paraId="560763C2" w14:textId="77777777" w:rsidTr="009D0158">
        <w:tc>
          <w:tcPr>
            <w:tcW w:w="2340" w:type="dxa"/>
          </w:tcPr>
          <w:p w14:paraId="17D6FC3F" w14:textId="77777777" w:rsidR="00FC0A2E" w:rsidRPr="004E7C3E" w:rsidRDefault="00FC0A2E" w:rsidP="00FC0A2E">
            <w:pPr>
              <w:rPr>
                <w:cs/>
              </w:rPr>
            </w:pPr>
            <w:r w:rsidRPr="004E7C3E">
              <w:rPr>
                <w:rFonts w:hint="cs"/>
                <w:cs/>
              </w:rPr>
              <w:t>ยอดปลายปี</w:t>
            </w:r>
          </w:p>
        </w:tc>
        <w:tc>
          <w:tcPr>
            <w:tcW w:w="1422" w:type="dxa"/>
            <w:vAlign w:val="bottom"/>
          </w:tcPr>
          <w:p w14:paraId="2D97BCA7" w14:textId="50E6DB3F" w:rsidR="00FC0A2E" w:rsidRPr="004E7C3E" w:rsidRDefault="00FC0A2E" w:rsidP="00FC0A2E">
            <w:pPr>
              <w:pStyle w:val="ListParagraph"/>
              <w:pBdr>
                <w:bottom w:val="double" w:sz="4" w:space="1" w:color="auto"/>
              </w:pBdr>
              <w:tabs>
                <w:tab w:val="decimal" w:pos="1152"/>
              </w:tabs>
              <w:ind w:left="0"/>
              <w:contextualSpacing w:val="0"/>
              <w:rPr>
                <w:rFonts w:ascii="Angsana New" w:hAnsi="Angsana New"/>
                <w:color w:val="000000"/>
                <w:szCs w:val="24"/>
                <w:cs/>
              </w:rPr>
            </w:pPr>
            <w:r w:rsidRPr="004E7C3E">
              <w:rPr>
                <w:rFonts w:ascii="Angsana New" w:hAnsi="Angsana New"/>
                <w:color w:val="000000"/>
                <w:szCs w:val="24"/>
                <w:cs/>
              </w:rPr>
              <w:t>1</w:t>
            </w:r>
            <w:r w:rsidRPr="004E7C3E">
              <w:rPr>
                <w:rFonts w:ascii="Angsana New" w:hAnsi="Angsana New"/>
                <w:color w:val="000000"/>
                <w:szCs w:val="24"/>
              </w:rPr>
              <w:t>,</w:t>
            </w:r>
            <w:r w:rsidRPr="004E7C3E">
              <w:rPr>
                <w:rFonts w:ascii="Angsana New" w:hAnsi="Angsana New"/>
                <w:color w:val="000000"/>
                <w:szCs w:val="24"/>
                <w:cs/>
              </w:rPr>
              <w:t>713</w:t>
            </w:r>
            <w:r w:rsidRPr="004E7C3E">
              <w:rPr>
                <w:rFonts w:ascii="Angsana New" w:hAnsi="Angsana New"/>
                <w:color w:val="000000"/>
                <w:szCs w:val="24"/>
              </w:rPr>
              <w:t>,</w:t>
            </w:r>
            <w:r w:rsidRPr="004E7C3E">
              <w:rPr>
                <w:rFonts w:ascii="Angsana New" w:hAnsi="Angsana New"/>
                <w:color w:val="000000"/>
                <w:szCs w:val="24"/>
                <w:cs/>
              </w:rPr>
              <w:t>59</w:t>
            </w:r>
            <w:r w:rsidRPr="004E7C3E">
              <w:rPr>
                <w:rFonts w:ascii="Angsana New" w:hAnsi="Angsana New"/>
                <w:color w:val="000000"/>
                <w:szCs w:val="24"/>
              </w:rPr>
              <w:t>1</w:t>
            </w:r>
          </w:p>
        </w:tc>
        <w:tc>
          <w:tcPr>
            <w:tcW w:w="1422" w:type="dxa"/>
            <w:vAlign w:val="bottom"/>
          </w:tcPr>
          <w:p w14:paraId="312D1C40" w14:textId="1E7BA039" w:rsidR="00FC0A2E" w:rsidRPr="004E7C3E" w:rsidRDefault="00FC0A2E" w:rsidP="00FC0A2E">
            <w:pPr>
              <w:pStyle w:val="ListParagraph"/>
              <w:pBdr>
                <w:bottom w:val="double" w:sz="4" w:space="1" w:color="auto"/>
              </w:pBdr>
              <w:tabs>
                <w:tab w:val="decimal" w:pos="1152"/>
              </w:tabs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4E7C3E">
              <w:rPr>
                <w:rFonts w:ascii="Angsana New" w:hAnsi="Angsana New" w:hint="cs"/>
                <w:color w:val="000000"/>
                <w:szCs w:val="24"/>
                <w:cs/>
              </w:rPr>
              <w:t>-</w:t>
            </w:r>
          </w:p>
        </w:tc>
        <w:tc>
          <w:tcPr>
            <w:tcW w:w="1422" w:type="dxa"/>
            <w:vAlign w:val="bottom"/>
          </w:tcPr>
          <w:p w14:paraId="2AA184F7" w14:textId="2F85E7D9" w:rsidR="00FC0A2E" w:rsidRPr="004E7C3E" w:rsidRDefault="00FC0A2E" w:rsidP="00FC0A2E">
            <w:pPr>
              <w:pStyle w:val="ListParagraph"/>
              <w:pBdr>
                <w:bottom w:val="double" w:sz="4" w:space="1" w:color="auto"/>
              </w:pBdr>
              <w:tabs>
                <w:tab w:val="decimal" w:pos="1152"/>
              </w:tabs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4E7C3E">
              <w:rPr>
                <w:rFonts w:ascii="Angsana New" w:hAnsi="Angsana New"/>
                <w:color w:val="000000"/>
                <w:szCs w:val="24"/>
                <w:cs/>
              </w:rPr>
              <w:t>68</w:t>
            </w:r>
            <w:r w:rsidRPr="004E7C3E">
              <w:rPr>
                <w:rFonts w:ascii="Angsana New" w:hAnsi="Angsana New"/>
                <w:color w:val="000000"/>
                <w:szCs w:val="24"/>
              </w:rPr>
              <w:t>,</w:t>
            </w:r>
            <w:r w:rsidRPr="004E7C3E">
              <w:rPr>
                <w:rFonts w:ascii="Angsana New" w:hAnsi="Angsana New"/>
                <w:color w:val="000000"/>
                <w:szCs w:val="24"/>
                <w:cs/>
              </w:rPr>
              <w:t>529</w:t>
            </w:r>
            <w:r w:rsidRPr="004E7C3E">
              <w:rPr>
                <w:rFonts w:ascii="Angsana New" w:hAnsi="Angsana New"/>
                <w:color w:val="000000"/>
                <w:szCs w:val="24"/>
              </w:rPr>
              <w:t>,</w:t>
            </w:r>
            <w:r w:rsidRPr="004E7C3E">
              <w:rPr>
                <w:rFonts w:ascii="Angsana New" w:hAnsi="Angsana New"/>
                <w:color w:val="000000"/>
                <w:szCs w:val="24"/>
                <w:cs/>
              </w:rPr>
              <w:t>615</w:t>
            </w:r>
          </w:p>
        </w:tc>
        <w:tc>
          <w:tcPr>
            <w:tcW w:w="1422" w:type="dxa"/>
            <w:vAlign w:val="bottom"/>
          </w:tcPr>
          <w:p w14:paraId="1176B6AC" w14:textId="3937F4B2" w:rsidR="00FC0A2E" w:rsidRPr="004E7C3E" w:rsidRDefault="00FC0A2E" w:rsidP="00FC0A2E">
            <w:pPr>
              <w:pStyle w:val="ListParagraph"/>
              <w:pBdr>
                <w:bottom w:val="double" w:sz="4" w:space="1" w:color="auto"/>
              </w:pBdr>
              <w:tabs>
                <w:tab w:val="decimal" w:pos="1152"/>
              </w:tabs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4E7C3E">
              <w:rPr>
                <w:rFonts w:ascii="Angsana New" w:hAnsi="Angsana New" w:hint="cs"/>
                <w:color w:val="000000"/>
                <w:szCs w:val="24"/>
                <w:cs/>
              </w:rPr>
              <w:t>-</w:t>
            </w:r>
          </w:p>
        </w:tc>
        <w:tc>
          <w:tcPr>
            <w:tcW w:w="1422" w:type="dxa"/>
            <w:vAlign w:val="bottom"/>
          </w:tcPr>
          <w:p w14:paraId="124AAE24" w14:textId="1BCC070F" w:rsidR="00FC0A2E" w:rsidRPr="004E7C3E" w:rsidRDefault="00FC0A2E" w:rsidP="00FC0A2E">
            <w:pPr>
              <w:pStyle w:val="ListParagraph"/>
              <w:pBdr>
                <w:bottom w:val="double" w:sz="4" w:space="1" w:color="auto"/>
              </w:pBdr>
              <w:tabs>
                <w:tab w:val="decimal" w:pos="1152"/>
              </w:tabs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4E7C3E">
              <w:rPr>
                <w:rFonts w:ascii="Angsana New" w:hAnsi="Angsana New"/>
                <w:color w:val="000000"/>
                <w:szCs w:val="24"/>
                <w:cs/>
              </w:rPr>
              <w:t>70</w:t>
            </w:r>
            <w:r w:rsidRPr="004E7C3E">
              <w:rPr>
                <w:rFonts w:ascii="Angsana New" w:hAnsi="Angsana New"/>
                <w:color w:val="000000"/>
                <w:szCs w:val="24"/>
              </w:rPr>
              <w:t>,</w:t>
            </w:r>
            <w:r w:rsidRPr="004E7C3E">
              <w:rPr>
                <w:rFonts w:ascii="Angsana New" w:hAnsi="Angsana New"/>
                <w:color w:val="000000"/>
                <w:szCs w:val="24"/>
                <w:cs/>
              </w:rPr>
              <w:t>243</w:t>
            </w:r>
            <w:r w:rsidRPr="004E7C3E">
              <w:rPr>
                <w:rFonts w:ascii="Angsana New" w:hAnsi="Angsana New"/>
                <w:color w:val="000000"/>
                <w:szCs w:val="24"/>
              </w:rPr>
              <w:t>,</w:t>
            </w:r>
            <w:r w:rsidRPr="004E7C3E">
              <w:rPr>
                <w:rFonts w:ascii="Angsana New" w:hAnsi="Angsana New"/>
                <w:color w:val="000000"/>
                <w:szCs w:val="24"/>
                <w:cs/>
              </w:rPr>
              <w:t>20</w:t>
            </w:r>
            <w:r w:rsidRPr="004E7C3E">
              <w:rPr>
                <w:rFonts w:ascii="Angsana New" w:hAnsi="Angsana New"/>
                <w:color w:val="000000"/>
                <w:szCs w:val="24"/>
              </w:rPr>
              <w:t>6</w:t>
            </w:r>
          </w:p>
        </w:tc>
      </w:tr>
      <w:tr w:rsidR="00FC0A2E" w:rsidRPr="004E7C3E" w14:paraId="291B9A4B" w14:textId="77777777" w:rsidTr="003D75C3">
        <w:trPr>
          <w:tblHeader/>
        </w:trPr>
        <w:tc>
          <w:tcPr>
            <w:tcW w:w="2340" w:type="dxa"/>
            <w:vAlign w:val="bottom"/>
          </w:tcPr>
          <w:p w14:paraId="748AEAA8" w14:textId="77777777" w:rsidR="00FC0A2E" w:rsidRPr="004E7C3E" w:rsidRDefault="00FC0A2E" w:rsidP="00FC0A2E">
            <w:pPr>
              <w:pStyle w:val="ListParagraph"/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4E7C3E">
              <w:rPr>
                <w:rFonts w:ascii="Angsana New" w:hAnsi="Angsana New" w:hint="cs"/>
                <w:b/>
                <w:bCs/>
                <w:szCs w:val="24"/>
                <w:cs/>
              </w:rPr>
              <w:t>สินทรัพย์อื่น</w:t>
            </w:r>
          </w:p>
        </w:tc>
        <w:tc>
          <w:tcPr>
            <w:tcW w:w="1422" w:type="dxa"/>
            <w:vAlign w:val="bottom"/>
          </w:tcPr>
          <w:p w14:paraId="10591F6D" w14:textId="15AE1DBD" w:rsidR="00FC0A2E" w:rsidRPr="004E7C3E" w:rsidRDefault="00FC0A2E" w:rsidP="00FC0A2E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2" w:type="dxa"/>
            <w:vAlign w:val="bottom"/>
          </w:tcPr>
          <w:p w14:paraId="46175DC2" w14:textId="5BC7A913" w:rsidR="00FC0A2E" w:rsidRPr="004E7C3E" w:rsidRDefault="00FC0A2E" w:rsidP="00FC0A2E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2" w:type="dxa"/>
            <w:vAlign w:val="bottom"/>
          </w:tcPr>
          <w:p w14:paraId="0974A80F" w14:textId="456200DB" w:rsidR="00FC0A2E" w:rsidRPr="004E7C3E" w:rsidRDefault="00FC0A2E" w:rsidP="00FC0A2E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2" w:type="dxa"/>
          </w:tcPr>
          <w:p w14:paraId="5B5FECFD" w14:textId="537833A4" w:rsidR="00FC0A2E" w:rsidRPr="004E7C3E" w:rsidRDefault="00FC0A2E" w:rsidP="00FC0A2E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2" w:type="dxa"/>
            <w:vAlign w:val="bottom"/>
          </w:tcPr>
          <w:p w14:paraId="0A137FD4" w14:textId="557DBAE8" w:rsidR="00FC0A2E" w:rsidRPr="004E7C3E" w:rsidRDefault="00FC0A2E" w:rsidP="00FC0A2E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cs/>
              </w:rPr>
            </w:pPr>
          </w:p>
        </w:tc>
      </w:tr>
      <w:tr w:rsidR="00FC0A2E" w:rsidRPr="004E7C3E" w14:paraId="7A3501F8" w14:textId="77777777" w:rsidTr="00603A54">
        <w:tc>
          <w:tcPr>
            <w:tcW w:w="2340" w:type="dxa"/>
            <w:hideMark/>
          </w:tcPr>
          <w:p w14:paraId="22FB0484" w14:textId="77777777" w:rsidR="00FC0A2E" w:rsidRPr="004E7C3E" w:rsidRDefault="00FC0A2E" w:rsidP="00FC0A2E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4E7C3E">
              <w:rPr>
                <w:rFonts w:ascii="Angsana New" w:hAnsi="Angsana New" w:hint="cs"/>
                <w:szCs w:val="24"/>
                <w:cs/>
              </w:rPr>
              <w:t>ยอดต้นปี</w:t>
            </w:r>
          </w:p>
        </w:tc>
        <w:tc>
          <w:tcPr>
            <w:tcW w:w="1422" w:type="dxa"/>
            <w:vAlign w:val="bottom"/>
          </w:tcPr>
          <w:p w14:paraId="12E90A8E" w14:textId="56DAE844" w:rsidR="00FC0A2E" w:rsidRPr="004E7C3E" w:rsidRDefault="00FC0A2E" w:rsidP="00FC0A2E">
            <w:pPr>
              <w:pStyle w:val="ListParagraph"/>
              <w:tabs>
                <w:tab w:val="decimal" w:pos="1152"/>
              </w:tabs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4E7C3E">
              <w:rPr>
                <w:rFonts w:ascii="Angsana New" w:hAnsi="Angsana New" w:hint="cs"/>
                <w:color w:val="000000"/>
                <w:szCs w:val="24"/>
                <w:cs/>
              </w:rPr>
              <w:t>-</w:t>
            </w:r>
          </w:p>
        </w:tc>
        <w:tc>
          <w:tcPr>
            <w:tcW w:w="1422" w:type="dxa"/>
            <w:vAlign w:val="bottom"/>
          </w:tcPr>
          <w:p w14:paraId="1146B1D2" w14:textId="46D95C83" w:rsidR="00FC0A2E" w:rsidRPr="004E7C3E" w:rsidRDefault="00FC0A2E" w:rsidP="00FC0A2E">
            <w:pPr>
              <w:pStyle w:val="ListParagraph"/>
              <w:tabs>
                <w:tab w:val="decimal" w:pos="1152"/>
              </w:tabs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4E7C3E">
              <w:rPr>
                <w:rFonts w:ascii="Angsana New" w:hAnsi="Angsana New" w:hint="cs"/>
                <w:color w:val="000000"/>
                <w:szCs w:val="24"/>
                <w:cs/>
              </w:rPr>
              <w:t>-</w:t>
            </w:r>
          </w:p>
        </w:tc>
        <w:tc>
          <w:tcPr>
            <w:tcW w:w="1422" w:type="dxa"/>
            <w:vAlign w:val="bottom"/>
          </w:tcPr>
          <w:p w14:paraId="60207CA9" w14:textId="03CD0F24" w:rsidR="00FC0A2E" w:rsidRPr="004E7C3E" w:rsidRDefault="00FC0A2E" w:rsidP="00FC0A2E">
            <w:pPr>
              <w:pStyle w:val="ListParagraph"/>
              <w:tabs>
                <w:tab w:val="decimal" w:pos="1152"/>
              </w:tabs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4E7C3E">
              <w:rPr>
                <w:rFonts w:ascii="Angsana New" w:hAnsi="Angsana New" w:hint="cs"/>
                <w:color w:val="000000"/>
                <w:szCs w:val="24"/>
                <w:cs/>
              </w:rPr>
              <w:t>-</w:t>
            </w:r>
          </w:p>
        </w:tc>
        <w:tc>
          <w:tcPr>
            <w:tcW w:w="1422" w:type="dxa"/>
            <w:vAlign w:val="bottom"/>
          </w:tcPr>
          <w:p w14:paraId="595B4226" w14:textId="2F812D78" w:rsidR="00FC0A2E" w:rsidRPr="004E7C3E" w:rsidRDefault="00FC0A2E" w:rsidP="00FC0A2E">
            <w:pPr>
              <w:pStyle w:val="ListParagraph"/>
              <w:tabs>
                <w:tab w:val="decimal" w:pos="1152"/>
              </w:tabs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4E7C3E">
              <w:rPr>
                <w:rFonts w:ascii="Angsana New" w:hAnsi="Angsana New"/>
                <w:color w:val="000000"/>
                <w:szCs w:val="24"/>
                <w:cs/>
              </w:rPr>
              <w:t>2</w:t>
            </w:r>
            <w:r w:rsidRPr="004E7C3E">
              <w:rPr>
                <w:rFonts w:ascii="Angsana New" w:hAnsi="Angsana New"/>
                <w:color w:val="000000"/>
                <w:szCs w:val="24"/>
              </w:rPr>
              <w:t>,</w:t>
            </w:r>
            <w:r w:rsidRPr="004E7C3E">
              <w:rPr>
                <w:rFonts w:ascii="Angsana New" w:hAnsi="Angsana New"/>
                <w:color w:val="000000"/>
                <w:szCs w:val="24"/>
                <w:cs/>
              </w:rPr>
              <w:t>741</w:t>
            </w:r>
            <w:r w:rsidRPr="004E7C3E">
              <w:rPr>
                <w:rFonts w:ascii="Angsana New" w:hAnsi="Angsana New"/>
                <w:color w:val="000000"/>
                <w:szCs w:val="24"/>
              </w:rPr>
              <w:t>,</w:t>
            </w:r>
            <w:r w:rsidRPr="004E7C3E">
              <w:rPr>
                <w:rFonts w:ascii="Angsana New" w:hAnsi="Angsana New"/>
                <w:color w:val="000000"/>
                <w:szCs w:val="24"/>
                <w:cs/>
              </w:rPr>
              <w:t>908</w:t>
            </w:r>
          </w:p>
        </w:tc>
        <w:tc>
          <w:tcPr>
            <w:tcW w:w="1422" w:type="dxa"/>
            <w:vAlign w:val="bottom"/>
          </w:tcPr>
          <w:p w14:paraId="1D059515" w14:textId="445543DC" w:rsidR="00FC0A2E" w:rsidRPr="004E7C3E" w:rsidRDefault="00FC0A2E" w:rsidP="00FC0A2E">
            <w:pPr>
              <w:pStyle w:val="ListParagraph"/>
              <w:tabs>
                <w:tab w:val="decimal" w:pos="1152"/>
              </w:tabs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4E7C3E">
              <w:rPr>
                <w:rFonts w:ascii="Angsana New" w:hAnsi="Angsana New"/>
                <w:color w:val="000000"/>
                <w:szCs w:val="24"/>
                <w:cs/>
              </w:rPr>
              <w:t>2</w:t>
            </w:r>
            <w:r w:rsidRPr="004E7C3E">
              <w:rPr>
                <w:rFonts w:ascii="Angsana New" w:hAnsi="Angsana New"/>
                <w:color w:val="000000"/>
                <w:szCs w:val="24"/>
              </w:rPr>
              <w:t>,</w:t>
            </w:r>
            <w:r w:rsidRPr="004E7C3E">
              <w:rPr>
                <w:rFonts w:ascii="Angsana New" w:hAnsi="Angsana New"/>
                <w:color w:val="000000"/>
                <w:szCs w:val="24"/>
                <w:cs/>
              </w:rPr>
              <w:t>741</w:t>
            </w:r>
            <w:r w:rsidRPr="004E7C3E">
              <w:rPr>
                <w:rFonts w:ascii="Angsana New" w:hAnsi="Angsana New"/>
                <w:color w:val="000000"/>
                <w:szCs w:val="24"/>
              </w:rPr>
              <w:t>,</w:t>
            </w:r>
            <w:r w:rsidRPr="004E7C3E">
              <w:rPr>
                <w:rFonts w:ascii="Angsana New" w:hAnsi="Angsana New"/>
                <w:color w:val="000000"/>
                <w:szCs w:val="24"/>
                <w:cs/>
              </w:rPr>
              <w:t>908</w:t>
            </w:r>
          </w:p>
        </w:tc>
      </w:tr>
      <w:tr w:rsidR="00FC0A2E" w:rsidRPr="004E7C3E" w14:paraId="64754D08" w14:textId="77777777" w:rsidTr="00603A54">
        <w:tc>
          <w:tcPr>
            <w:tcW w:w="2340" w:type="dxa"/>
          </w:tcPr>
          <w:p w14:paraId="1AA87AC1" w14:textId="5C03F3DC" w:rsidR="00FC0A2E" w:rsidRPr="004E7C3E" w:rsidRDefault="00FC0A2E" w:rsidP="00FC0A2E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cs/>
              </w:rPr>
            </w:pPr>
            <w:r w:rsidRPr="004E7C3E">
              <w:rPr>
                <w:rFonts w:ascii="Angsana New" w:hAnsi="Angsana New" w:hint="cs"/>
                <w:szCs w:val="24"/>
                <w:cs/>
              </w:rPr>
              <w:t>ส่วนที่ได้รับคืน</w:t>
            </w:r>
          </w:p>
        </w:tc>
        <w:tc>
          <w:tcPr>
            <w:tcW w:w="1422" w:type="dxa"/>
            <w:vAlign w:val="bottom"/>
          </w:tcPr>
          <w:p w14:paraId="4C79F94E" w14:textId="60F53337" w:rsidR="00FC0A2E" w:rsidRPr="004E7C3E" w:rsidRDefault="00FC0A2E" w:rsidP="00FC0A2E">
            <w:pPr>
              <w:pStyle w:val="ListParagraph"/>
              <w:tabs>
                <w:tab w:val="decimal" w:pos="1152"/>
              </w:tabs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4E7C3E">
              <w:rPr>
                <w:rFonts w:ascii="Angsana New" w:hAnsi="Angsana New" w:hint="cs"/>
                <w:color w:val="000000"/>
                <w:szCs w:val="24"/>
                <w:cs/>
              </w:rPr>
              <w:t>-</w:t>
            </w:r>
          </w:p>
        </w:tc>
        <w:tc>
          <w:tcPr>
            <w:tcW w:w="1422" w:type="dxa"/>
            <w:vAlign w:val="bottom"/>
          </w:tcPr>
          <w:p w14:paraId="7E5E1234" w14:textId="4760307A" w:rsidR="00FC0A2E" w:rsidRPr="004E7C3E" w:rsidRDefault="00FC0A2E" w:rsidP="00FC0A2E">
            <w:pPr>
              <w:pStyle w:val="ListParagraph"/>
              <w:tabs>
                <w:tab w:val="decimal" w:pos="1152"/>
              </w:tabs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4E7C3E">
              <w:rPr>
                <w:rFonts w:ascii="Angsana New" w:hAnsi="Angsana New" w:hint="cs"/>
                <w:color w:val="000000"/>
                <w:szCs w:val="24"/>
                <w:cs/>
              </w:rPr>
              <w:t>-</w:t>
            </w:r>
          </w:p>
        </w:tc>
        <w:tc>
          <w:tcPr>
            <w:tcW w:w="1422" w:type="dxa"/>
            <w:vAlign w:val="bottom"/>
          </w:tcPr>
          <w:p w14:paraId="79ED522B" w14:textId="74CB24E3" w:rsidR="00FC0A2E" w:rsidRPr="004E7C3E" w:rsidRDefault="00FC0A2E" w:rsidP="00FC0A2E">
            <w:pPr>
              <w:pStyle w:val="ListParagraph"/>
              <w:tabs>
                <w:tab w:val="decimal" w:pos="1152"/>
              </w:tabs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4E7C3E">
              <w:rPr>
                <w:rFonts w:ascii="Angsana New" w:hAnsi="Angsana New" w:hint="cs"/>
                <w:color w:val="000000"/>
                <w:szCs w:val="24"/>
                <w:cs/>
              </w:rPr>
              <w:t>-</w:t>
            </w:r>
          </w:p>
        </w:tc>
        <w:tc>
          <w:tcPr>
            <w:tcW w:w="1422" w:type="dxa"/>
            <w:vAlign w:val="bottom"/>
          </w:tcPr>
          <w:p w14:paraId="20763070" w14:textId="7EE629DD" w:rsidR="00FC0A2E" w:rsidRPr="004E7C3E" w:rsidRDefault="00FC0A2E" w:rsidP="00FC0A2E">
            <w:pPr>
              <w:pStyle w:val="ListParagraph"/>
              <w:tabs>
                <w:tab w:val="decimal" w:pos="1152"/>
              </w:tabs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4E7C3E">
              <w:rPr>
                <w:rFonts w:ascii="Angsana New" w:hAnsi="Angsana New"/>
                <w:color w:val="000000"/>
                <w:szCs w:val="24"/>
                <w:cs/>
              </w:rPr>
              <w:t>(</w:t>
            </w:r>
            <w:r w:rsidRPr="004E7C3E">
              <w:rPr>
                <w:rFonts w:ascii="Angsana New" w:hAnsi="Angsana New"/>
                <w:color w:val="000000"/>
                <w:szCs w:val="24"/>
              </w:rPr>
              <w:t>308,801</w:t>
            </w:r>
            <w:r w:rsidRPr="004E7C3E">
              <w:rPr>
                <w:rFonts w:ascii="Angsana New" w:hAnsi="Angsana New"/>
                <w:color w:val="000000"/>
                <w:szCs w:val="24"/>
                <w:cs/>
              </w:rPr>
              <w:t>)</w:t>
            </w:r>
          </w:p>
        </w:tc>
        <w:tc>
          <w:tcPr>
            <w:tcW w:w="1422" w:type="dxa"/>
            <w:vAlign w:val="bottom"/>
          </w:tcPr>
          <w:p w14:paraId="712CF30E" w14:textId="7A49B8FA" w:rsidR="00FC0A2E" w:rsidRPr="004E7C3E" w:rsidRDefault="00FC0A2E" w:rsidP="00FC0A2E">
            <w:pPr>
              <w:pStyle w:val="ListParagraph"/>
              <w:tabs>
                <w:tab w:val="decimal" w:pos="1152"/>
              </w:tabs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4E7C3E">
              <w:rPr>
                <w:rFonts w:ascii="Angsana New" w:hAnsi="Angsana New"/>
                <w:color w:val="000000"/>
                <w:szCs w:val="24"/>
                <w:cs/>
              </w:rPr>
              <w:t>(</w:t>
            </w:r>
            <w:r w:rsidRPr="004E7C3E">
              <w:rPr>
                <w:rFonts w:ascii="Angsana New" w:hAnsi="Angsana New"/>
                <w:color w:val="000000"/>
                <w:szCs w:val="24"/>
              </w:rPr>
              <w:t>308,801</w:t>
            </w:r>
            <w:r w:rsidRPr="004E7C3E">
              <w:rPr>
                <w:rFonts w:ascii="Angsana New" w:hAnsi="Angsana New"/>
                <w:color w:val="000000"/>
                <w:szCs w:val="24"/>
                <w:cs/>
              </w:rPr>
              <w:t>)</w:t>
            </w:r>
          </w:p>
        </w:tc>
      </w:tr>
      <w:tr w:rsidR="00FC0A2E" w:rsidRPr="004E7C3E" w14:paraId="2BCB3688" w14:textId="77777777" w:rsidTr="00603A54">
        <w:tc>
          <w:tcPr>
            <w:tcW w:w="2340" w:type="dxa"/>
          </w:tcPr>
          <w:p w14:paraId="5E9981E6" w14:textId="77777777" w:rsidR="00FC0A2E" w:rsidRPr="004E7C3E" w:rsidRDefault="00FC0A2E" w:rsidP="00FC0A2E">
            <w:pPr>
              <w:pStyle w:val="ListParagraph"/>
              <w:ind w:left="168" w:right="-288" w:hanging="168"/>
              <w:contextualSpacing w:val="0"/>
              <w:rPr>
                <w:rFonts w:ascii="Angsana New" w:hAnsi="Angsana New"/>
                <w:spacing w:val="-2"/>
                <w:szCs w:val="24"/>
                <w:cs/>
              </w:rPr>
            </w:pPr>
            <w:r w:rsidRPr="004E7C3E">
              <w:rPr>
                <w:rFonts w:ascii="Angsana New" w:hAnsi="Angsana New" w:hint="cs"/>
                <w:spacing w:val="-2"/>
                <w:szCs w:val="24"/>
                <w:cs/>
              </w:rPr>
              <w:t>การเปลี่ยนแปลงที่เกิดจากการ                วัดมูลค่าค่าเผื่อผลขาดทุนใหม่</w:t>
            </w:r>
          </w:p>
        </w:tc>
        <w:tc>
          <w:tcPr>
            <w:tcW w:w="1422" w:type="dxa"/>
            <w:vAlign w:val="bottom"/>
          </w:tcPr>
          <w:p w14:paraId="421949AB" w14:textId="32CF0A9D" w:rsidR="00FC0A2E" w:rsidRPr="004E7C3E" w:rsidRDefault="00FC0A2E" w:rsidP="00FC0A2E">
            <w:pPr>
              <w:pStyle w:val="ListParagraph"/>
              <w:pBdr>
                <w:bottom w:val="single" w:sz="4" w:space="1" w:color="auto"/>
              </w:pBdr>
              <w:tabs>
                <w:tab w:val="decimal" w:pos="1152"/>
              </w:tabs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4E7C3E">
              <w:rPr>
                <w:rFonts w:ascii="Angsana New" w:hAnsi="Angsana New" w:hint="cs"/>
                <w:color w:val="000000"/>
                <w:szCs w:val="24"/>
                <w:cs/>
              </w:rPr>
              <w:t>-</w:t>
            </w:r>
          </w:p>
        </w:tc>
        <w:tc>
          <w:tcPr>
            <w:tcW w:w="1422" w:type="dxa"/>
            <w:vAlign w:val="bottom"/>
          </w:tcPr>
          <w:p w14:paraId="5F2BFB49" w14:textId="12C41AFB" w:rsidR="00FC0A2E" w:rsidRPr="004E7C3E" w:rsidRDefault="00FC0A2E" w:rsidP="00FC0A2E">
            <w:pPr>
              <w:pStyle w:val="ListParagraph"/>
              <w:pBdr>
                <w:bottom w:val="single" w:sz="4" w:space="1" w:color="auto"/>
              </w:pBdr>
              <w:tabs>
                <w:tab w:val="decimal" w:pos="1152"/>
              </w:tabs>
              <w:ind w:left="0"/>
              <w:contextualSpacing w:val="0"/>
              <w:rPr>
                <w:rFonts w:ascii="Angsana New" w:hAnsi="Angsana New"/>
                <w:color w:val="000000"/>
                <w:szCs w:val="24"/>
                <w:cs/>
              </w:rPr>
            </w:pPr>
            <w:r w:rsidRPr="004E7C3E">
              <w:rPr>
                <w:rFonts w:ascii="Angsana New" w:hAnsi="Angsana New" w:hint="cs"/>
                <w:color w:val="000000"/>
                <w:szCs w:val="24"/>
                <w:cs/>
              </w:rPr>
              <w:t>-</w:t>
            </w:r>
          </w:p>
        </w:tc>
        <w:tc>
          <w:tcPr>
            <w:tcW w:w="1422" w:type="dxa"/>
            <w:vAlign w:val="bottom"/>
          </w:tcPr>
          <w:p w14:paraId="35541B61" w14:textId="5F044D38" w:rsidR="00FC0A2E" w:rsidRPr="004E7C3E" w:rsidRDefault="00FC0A2E" w:rsidP="00FC0A2E">
            <w:pPr>
              <w:pStyle w:val="ListParagraph"/>
              <w:pBdr>
                <w:bottom w:val="single" w:sz="4" w:space="1" w:color="auto"/>
              </w:pBdr>
              <w:tabs>
                <w:tab w:val="decimal" w:pos="1152"/>
              </w:tabs>
              <w:ind w:left="0"/>
              <w:contextualSpacing w:val="0"/>
              <w:rPr>
                <w:rFonts w:ascii="Angsana New" w:hAnsi="Angsana New"/>
                <w:color w:val="000000"/>
                <w:szCs w:val="24"/>
                <w:cs/>
              </w:rPr>
            </w:pPr>
            <w:r w:rsidRPr="004E7C3E">
              <w:rPr>
                <w:rFonts w:ascii="Angsana New" w:hAnsi="Angsana New" w:hint="cs"/>
                <w:color w:val="000000"/>
                <w:szCs w:val="24"/>
                <w:cs/>
              </w:rPr>
              <w:t>-</w:t>
            </w:r>
          </w:p>
        </w:tc>
        <w:tc>
          <w:tcPr>
            <w:tcW w:w="1422" w:type="dxa"/>
            <w:vAlign w:val="bottom"/>
          </w:tcPr>
          <w:p w14:paraId="76AB1560" w14:textId="542A4CE2" w:rsidR="00FC0A2E" w:rsidRPr="004E7C3E" w:rsidRDefault="00FC0A2E" w:rsidP="00FC0A2E">
            <w:pPr>
              <w:pStyle w:val="ListParagraph"/>
              <w:pBdr>
                <w:bottom w:val="single" w:sz="4" w:space="1" w:color="auto"/>
              </w:pBdr>
              <w:tabs>
                <w:tab w:val="decimal" w:pos="1152"/>
              </w:tabs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4E7C3E">
              <w:rPr>
                <w:rFonts w:ascii="Angsana New" w:hAnsi="Angsana New"/>
                <w:color w:val="000000"/>
                <w:szCs w:val="24"/>
              </w:rPr>
              <w:t>959,997</w:t>
            </w:r>
          </w:p>
        </w:tc>
        <w:tc>
          <w:tcPr>
            <w:tcW w:w="1422" w:type="dxa"/>
            <w:vAlign w:val="bottom"/>
          </w:tcPr>
          <w:p w14:paraId="1C600C79" w14:textId="6D71588C" w:rsidR="00FC0A2E" w:rsidRPr="004E7C3E" w:rsidRDefault="00FC0A2E" w:rsidP="00FC0A2E">
            <w:pPr>
              <w:pStyle w:val="ListParagraph"/>
              <w:pBdr>
                <w:bottom w:val="single" w:sz="4" w:space="1" w:color="auto"/>
              </w:pBdr>
              <w:tabs>
                <w:tab w:val="decimal" w:pos="1152"/>
              </w:tabs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4E7C3E">
              <w:rPr>
                <w:rFonts w:ascii="Angsana New" w:hAnsi="Angsana New"/>
                <w:color w:val="000000"/>
                <w:szCs w:val="24"/>
              </w:rPr>
              <w:t>959,997</w:t>
            </w:r>
          </w:p>
        </w:tc>
      </w:tr>
      <w:tr w:rsidR="00FC0A2E" w:rsidRPr="004E7C3E" w14:paraId="6743F8A4" w14:textId="77777777" w:rsidTr="00603A54">
        <w:tc>
          <w:tcPr>
            <w:tcW w:w="2340" w:type="dxa"/>
            <w:hideMark/>
          </w:tcPr>
          <w:p w14:paraId="03CE8D7D" w14:textId="77777777" w:rsidR="00FC0A2E" w:rsidRPr="004E7C3E" w:rsidRDefault="00FC0A2E" w:rsidP="00FC0A2E">
            <w:r w:rsidRPr="004E7C3E">
              <w:rPr>
                <w:rFonts w:hint="cs"/>
                <w:cs/>
              </w:rPr>
              <w:t>ยอดปลายปี</w:t>
            </w:r>
          </w:p>
        </w:tc>
        <w:tc>
          <w:tcPr>
            <w:tcW w:w="1422" w:type="dxa"/>
            <w:vAlign w:val="bottom"/>
          </w:tcPr>
          <w:p w14:paraId="2616B034" w14:textId="452C83BB" w:rsidR="00FC0A2E" w:rsidRPr="004E7C3E" w:rsidRDefault="00FC0A2E" w:rsidP="00FC0A2E">
            <w:pPr>
              <w:pStyle w:val="ListParagraph"/>
              <w:pBdr>
                <w:bottom w:val="double" w:sz="4" w:space="1" w:color="auto"/>
              </w:pBdr>
              <w:tabs>
                <w:tab w:val="decimal" w:pos="1152"/>
              </w:tabs>
              <w:ind w:left="0"/>
              <w:contextualSpacing w:val="0"/>
              <w:rPr>
                <w:rFonts w:ascii="Angsana New" w:hAnsi="Angsana New"/>
                <w:color w:val="000000"/>
                <w:szCs w:val="24"/>
                <w:cs/>
              </w:rPr>
            </w:pPr>
            <w:r w:rsidRPr="004E7C3E">
              <w:rPr>
                <w:rFonts w:ascii="Angsana New" w:hAnsi="Angsana New" w:hint="cs"/>
                <w:color w:val="000000"/>
                <w:szCs w:val="24"/>
                <w:cs/>
              </w:rPr>
              <w:t>-</w:t>
            </w:r>
          </w:p>
        </w:tc>
        <w:tc>
          <w:tcPr>
            <w:tcW w:w="1422" w:type="dxa"/>
            <w:vAlign w:val="bottom"/>
          </w:tcPr>
          <w:p w14:paraId="4F7292C8" w14:textId="76765CB1" w:rsidR="00FC0A2E" w:rsidRPr="004E7C3E" w:rsidRDefault="00FC0A2E" w:rsidP="00FC0A2E">
            <w:pPr>
              <w:pStyle w:val="ListParagraph"/>
              <w:pBdr>
                <w:bottom w:val="double" w:sz="4" w:space="1" w:color="auto"/>
              </w:pBdr>
              <w:tabs>
                <w:tab w:val="decimal" w:pos="1152"/>
              </w:tabs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4E7C3E">
              <w:rPr>
                <w:rFonts w:ascii="Angsana New" w:hAnsi="Angsana New" w:hint="cs"/>
                <w:color w:val="000000"/>
                <w:szCs w:val="24"/>
                <w:cs/>
              </w:rPr>
              <w:t>-</w:t>
            </w:r>
          </w:p>
        </w:tc>
        <w:tc>
          <w:tcPr>
            <w:tcW w:w="1422" w:type="dxa"/>
            <w:vAlign w:val="bottom"/>
          </w:tcPr>
          <w:p w14:paraId="7975DEF7" w14:textId="5B491DED" w:rsidR="00FC0A2E" w:rsidRPr="004E7C3E" w:rsidRDefault="00FC0A2E" w:rsidP="00FC0A2E">
            <w:pPr>
              <w:pStyle w:val="ListParagraph"/>
              <w:pBdr>
                <w:bottom w:val="double" w:sz="4" w:space="1" w:color="auto"/>
              </w:pBdr>
              <w:tabs>
                <w:tab w:val="decimal" w:pos="1152"/>
              </w:tabs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4E7C3E">
              <w:rPr>
                <w:rFonts w:ascii="Angsana New" w:hAnsi="Angsana New" w:hint="cs"/>
                <w:color w:val="000000"/>
                <w:szCs w:val="24"/>
                <w:cs/>
              </w:rPr>
              <w:t>-</w:t>
            </w:r>
          </w:p>
        </w:tc>
        <w:tc>
          <w:tcPr>
            <w:tcW w:w="1422" w:type="dxa"/>
            <w:vAlign w:val="bottom"/>
          </w:tcPr>
          <w:p w14:paraId="39F7A18B" w14:textId="775DC8F2" w:rsidR="00FC0A2E" w:rsidRPr="004E7C3E" w:rsidRDefault="00FC0A2E" w:rsidP="00FC0A2E">
            <w:pPr>
              <w:pStyle w:val="ListParagraph"/>
              <w:pBdr>
                <w:bottom w:val="double" w:sz="4" w:space="1" w:color="auto"/>
              </w:pBdr>
              <w:tabs>
                <w:tab w:val="decimal" w:pos="1152"/>
              </w:tabs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4E7C3E">
              <w:rPr>
                <w:rFonts w:ascii="Angsana New" w:hAnsi="Angsana New"/>
                <w:color w:val="000000"/>
                <w:szCs w:val="24"/>
              </w:rPr>
              <w:t>3,393,104</w:t>
            </w:r>
          </w:p>
        </w:tc>
        <w:tc>
          <w:tcPr>
            <w:tcW w:w="1422" w:type="dxa"/>
            <w:vAlign w:val="bottom"/>
          </w:tcPr>
          <w:p w14:paraId="6BFD160E" w14:textId="78817644" w:rsidR="00FC0A2E" w:rsidRPr="004E7C3E" w:rsidRDefault="00FC0A2E" w:rsidP="00FC0A2E">
            <w:pPr>
              <w:pStyle w:val="ListParagraph"/>
              <w:pBdr>
                <w:bottom w:val="double" w:sz="4" w:space="1" w:color="auto"/>
              </w:pBdr>
              <w:tabs>
                <w:tab w:val="decimal" w:pos="1152"/>
              </w:tabs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4E7C3E">
              <w:rPr>
                <w:rFonts w:ascii="Angsana New" w:hAnsi="Angsana New"/>
                <w:color w:val="000000"/>
                <w:szCs w:val="24"/>
              </w:rPr>
              <w:t>3,393,104</w:t>
            </w:r>
          </w:p>
        </w:tc>
      </w:tr>
    </w:tbl>
    <w:p w14:paraId="35A6989A" w14:textId="48B16372" w:rsidR="007B2827" w:rsidRPr="004E7C3E" w:rsidRDefault="005E348D" w:rsidP="00C553CD">
      <w:pPr>
        <w:tabs>
          <w:tab w:val="left" w:pos="1440"/>
          <w:tab w:val="left" w:pos="2880"/>
        </w:tabs>
        <w:spacing w:before="80" w:after="80"/>
        <w:ind w:left="547" w:right="-43" w:hanging="547"/>
        <w:jc w:val="thaiDistribute"/>
        <w:rPr>
          <w:b/>
          <w:bCs/>
          <w:sz w:val="32"/>
          <w:szCs w:val="32"/>
        </w:rPr>
      </w:pPr>
      <w:r w:rsidRPr="004E7C3E">
        <w:rPr>
          <w:b/>
          <w:bCs/>
          <w:sz w:val="32"/>
          <w:szCs w:val="32"/>
          <w:cs/>
        </w:rPr>
        <w:br w:type="page"/>
      </w:r>
      <w:r w:rsidR="00EB22CD" w:rsidRPr="004E7C3E">
        <w:rPr>
          <w:b/>
          <w:bCs/>
          <w:sz w:val="32"/>
          <w:szCs w:val="32"/>
        </w:rPr>
        <w:lastRenderedPageBreak/>
        <w:t>1</w:t>
      </w:r>
      <w:r w:rsidR="00B97E8E" w:rsidRPr="004E7C3E">
        <w:rPr>
          <w:b/>
          <w:bCs/>
          <w:sz w:val="32"/>
          <w:szCs w:val="32"/>
        </w:rPr>
        <w:t>4</w:t>
      </w:r>
      <w:r w:rsidR="007B2827" w:rsidRPr="004E7C3E">
        <w:rPr>
          <w:rFonts w:hint="cs"/>
          <w:b/>
          <w:bCs/>
          <w:sz w:val="32"/>
          <w:szCs w:val="32"/>
          <w:cs/>
        </w:rPr>
        <w:t>.</w:t>
      </w:r>
      <w:r w:rsidR="007B2827" w:rsidRPr="004E7C3E">
        <w:rPr>
          <w:rFonts w:hint="cs"/>
          <w:b/>
          <w:bCs/>
          <w:sz w:val="32"/>
          <w:szCs w:val="32"/>
          <w:cs/>
        </w:rPr>
        <w:tab/>
        <w:t xml:space="preserve">ส่วนปรับปรุงอาคารและอุปกรณ์ </w:t>
      </w:r>
    </w:p>
    <w:p w14:paraId="53390A6F" w14:textId="374D186A" w:rsidR="000D2E83" w:rsidRPr="004E7C3E" w:rsidRDefault="000D2E83" w:rsidP="00C553CD">
      <w:pPr>
        <w:pStyle w:val="a"/>
        <w:tabs>
          <w:tab w:val="clear" w:pos="1080"/>
        </w:tabs>
        <w:spacing w:before="80"/>
        <w:ind w:left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4E7C3E">
        <w:rPr>
          <w:rFonts w:ascii="Angsana New" w:hAnsi="Angsana New" w:cs="Angsana New"/>
          <w:sz w:val="32"/>
          <w:szCs w:val="32"/>
          <w:cs/>
          <w:lang w:val="en-US"/>
        </w:rPr>
        <w:t>รายการเปลี่ยนแปลงของบัญชีส่วนปรับปรุงอาคารและอุปกรณ์</w:t>
      </w:r>
      <w:r w:rsidR="002D509A" w:rsidRPr="004E7C3E">
        <w:rPr>
          <w:rFonts w:ascii="Angsana New" w:hAnsi="Angsana New" w:cs="Angsana New" w:hint="cs"/>
          <w:sz w:val="32"/>
          <w:szCs w:val="32"/>
          <w:cs/>
          <w:lang w:val="en-US"/>
        </w:rPr>
        <w:t>สำหรับ</w:t>
      </w:r>
      <w:r w:rsidR="0009716C" w:rsidRPr="004E7C3E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งวดหกเดือนสิ้นสุดวันที่ </w:t>
      </w:r>
      <w:r w:rsidR="0009716C" w:rsidRPr="004E7C3E">
        <w:rPr>
          <w:rFonts w:ascii="Angsana New" w:hAnsi="Angsana New" w:cs="Angsana New"/>
          <w:sz w:val="32"/>
          <w:szCs w:val="32"/>
          <w:lang w:val="en-US"/>
        </w:rPr>
        <w:t>30</w:t>
      </w:r>
      <w:r w:rsidR="0009716C" w:rsidRPr="004E7C3E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มิถุนายน </w:t>
      </w:r>
      <w:r w:rsidR="0009716C" w:rsidRPr="004E7C3E">
        <w:rPr>
          <w:rFonts w:ascii="Angsana New" w:hAnsi="Angsana New" w:cs="Angsana New"/>
          <w:sz w:val="32"/>
          <w:szCs w:val="32"/>
          <w:lang w:val="en-US"/>
        </w:rPr>
        <w:t>2568</w:t>
      </w:r>
      <w:r w:rsidR="0009716C" w:rsidRPr="004E7C3E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และสำหรับ</w:t>
      </w:r>
      <w:r w:rsidR="002D509A" w:rsidRPr="004E7C3E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ปีสิ้นสุดวันที่ </w:t>
      </w:r>
      <w:r w:rsidRPr="004E7C3E">
        <w:rPr>
          <w:rFonts w:ascii="Angsana New" w:hAnsi="Angsana New" w:cs="Angsana New"/>
          <w:sz w:val="32"/>
          <w:szCs w:val="32"/>
          <w:lang w:val="en-US"/>
        </w:rPr>
        <w:t>31</w:t>
      </w:r>
      <w:r w:rsidRPr="004E7C3E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4E7C3E">
        <w:rPr>
          <w:rFonts w:ascii="Angsana New" w:hAnsi="Angsana New" w:cs="Angsana New"/>
          <w:sz w:val="32"/>
          <w:szCs w:val="32"/>
          <w:cs/>
          <w:lang w:val="en-US"/>
        </w:rPr>
        <w:t>ธันวาคม</w:t>
      </w:r>
      <w:r w:rsidRPr="004E7C3E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D72A30" w:rsidRPr="004E7C3E">
        <w:rPr>
          <w:rFonts w:ascii="Angsana New" w:hAnsi="Angsana New" w:cs="Angsana New"/>
          <w:sz w:val="32"/>
          <w:szCs w:val="32"/>
          <w:lang w:val="en-US"/>
        </w:rPr>
        <w:t>2567</w:t>
      </w:r>
      <w:r w:rsidR="00D72A30" w:rsidRPr="004E7C3E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4E7C3E">
        <w:rPr>
          <w:rFonts w:ascii="Angsana New" w:hAnsi="Angsana New" w:cs="Angsana New"/>
          <w:sz w:val="32"/>
          <w:szCs w:val="32"/>
          <w:cs/>
          <w:lang w:val="en-US"/>
        </w:rPr>
        <w:t>สรุปได้ดังนี้</w:t>
      </w:r>
    </w:p>
    <w:p w14:paraId="4E5230E5" w14:textId="77777777" w:rsidR="007B2827" w:rsidRPr="004E7C3E" w:rsidRDefault="007B2827" w:rsidP="00025F8A">
      <w:pPr>
        <w:tabs>
          <w:tab w:val="left" w:pos="1440"/>
          <w:tab w:val="right" w:pos="7200"/>
        </w:tabs>
        <w:ind w:right="-7"/>
        <w:jc w:val="right"/>
        <w:rPr>
          <w:sz w:val="28"/>
          <w:szCs w:val="28"/>
        </w:rPr>
      </w:pPr>
      <w:r w:rsidRPr="004E7C3E">
        <w:rPr>
          <w:rFonts w:hint="cs"/>
          <w:sz w:val="28"/>
          <w:szCs w:val="28"/>
          <w:cs/>
        </w:rPr>
        <w:t>(หน่วย: บาท)</w:t>
      </w:r>
    </w:p>
    <w:tbl>
      <w:tblPr>
        <w:tblW w:w="907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1707"/>
        <w:gridCol w:w="1707"/>
        <w:gridCol w:w="1707"/>
        <w:gridCol w:w="1708"/>
      </w:tblGrid>
      <w:tr w:rsidR="007335A8" w:rsidRPr="004E7C3E" w14:paraId="127CF51D" w14:textId="77777777" w:rsidTr="00C553CD">
        <w:trPr>
          <w:cantSplit/>
          <w:trHeight w:val="118"/>
        </w:trPr>
        <w:tc>
          <w:tcPr>
            <w:tcW w:w="2250" w:type="dxa"/>
            <w:vAlign w:val="bottom"/>
          </w:tcPr>
          <w:p w14:paraId="422AA299" w14:textId="77777777" w:rsidR="007335A8" w:rsidRPr="004E7C3E" w:rsidRDefault="007335A8" w:rsidP="0009716C">
            <w:pPr>
              <w:tabs>
                <w:tab w:val="left" w:pos="584"/>
              </w:tabs>
              <w:ind w:left="558"/>
              <w:jc w:val="center"/>
              <w:rPr>
                <w:sz w:val="28"/>
                <w:szCs w:val="28"/>
              </w:rPr>
            </w:pPr>
          </w:p>
        </w:tc>
        <w:tc>
          <w:tcPr>
            <w:tcW w:w="6829" w:type="dxa"/>
            <w:gridSpan w:val="4"/>
          </w:tcPr>
          <w:p w14:paraId="78ACA683" w14:textId="5781D917" w:rsidR="007335A8" w:rsidRPr="004E7C3E" w:rsidRDefault="007335A8" w:rsidP="0009716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sz w:val="28"/>
                <w:szCs w:val="28"/>
              </w:rPr>
            </w:pPr>
            <w:r w:rsidRPr="004E7C3E">
              <w:rPr>
                <w:rFonts w:hint="cs"/>
                <w:color w:val="000000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7335A8" w:rsidRPr="004E7C3E" w14:paraId="08E033DA" w14:textId="77777777" w:rsidTr="00C553CD">
        <w:trPr>
          <w:cantSplit/>
          <w:trHeight w:val="118"/>
        </w:trPr>
        <w:tc>
          <w:tcPr>
            <w:tcW w:w="2250" w:type="dxa"/>
            <w:vAlign w:val="bottom"/>
          </w:tcPr>
          <w:p w14:paraId="5ED42762" w14:textId="77777777" w:rsidR="007335A8" w:rsidRPr="004E7C3E" w:rsidRDefault="007335A8" w:rsidP="0009716C">
            <w:pPr>
              <w:tabs>
                <w:tab w:val="left" w:pos="584"/>
              </w:tabs>
              <w:ind w:left="558"/>
              <w:jc w:val="center"/>
              <w:rPr>
                <w:sz w:val="28"/>
                <w:szCs w:val="28"/>
              </w:rPr>
            </w:pPr>
          </w:p>
        </w:tc>
        <w:tc>
          <w:tcPr>
            <w:tcW w:w="1707" w:type="dxa"/>
            <w:vAlign w:val="bottom"/>
          </w:tcPr>
          <w:p w14:paraId="0BF7D03E" w14:textId="77777777" w:rsidR="007335A8" w:rsidRPr="004E7C3E" w:rsidRDefault="007335A8" w:rsidP="0009716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sz w:val="28"/>
                <w:szCs w:val="28"/>
                <w:cs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1707" w:type="dxa"/>
            <w:vAlign w:val="bottom"/>
          </w:tcPr>
          <w:p w14:paraId="3CFC94BE" w14:textId="77777777" w:rsidR="007335A8" w:rsidRPr="004E7C3E" w:rsidRDefault="007335A8" w:rsidP="0009716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sz w:val="28"/>
                <w:szCs w:val="28"/>
                <w:cs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707" w:type="dxa"/>
          </w:tcPr>
          <w:p w14:paraId="3027F6D3" w14:textId="50C9602D" w:rsidR="00B474FE" w:rsidRPr="004E7C3E" w:rsidRDefault="00B474FE" w:rsidP="0009716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sz w:val="28"/>
                <w:szCs w:val="28"/>
                <w:cs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งานระหว่างติดตั้ง</w:t>
            </w:r>
          </w:p>
        </w:tc>
        <w:tc>
          <w:tcPr>
            <w:tcW w:w="1708" w:type="dxa"/>
            <w:vAlign w:val="bottom"/>
          </w:tcPr>
          <w:p w14:paraId="63B74508" w14:textId="554AC302" w:rsidR="007335A8" w:rsidRPr="004E7C3E" w:rsidRDefault="007335A8" w:rsidP="0009716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sz w:val="28"/>
                <w:szCs w:val="28"/>
                <w:cs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รวม</w:t>
            </w:r>
          </w:p>
        </w:tc>
      </w:tr>
      <w:tr w:rsidR="007335A8" w:rsidRPr="004E7C3E" w14:paraId="1F058D77" w14:textId="77777777" w:rsidTr="00C553CD">
        <w:trPr>
          <w:cantSplit/>
          <w:trHeight w:val="118"/>
        </w:trPr>
        <w:tc>
          <w:tcPr>
            <w:tcW w:w="2250" w:type="dxa"/>
            <w:vAlign w:val="bottom"/>
            <w:hideMark/>
          </w:tcPr>
          <w:p w14:paraId="1C31F3E9" w14:textId="77777777" w:rsidR="007335A8" w:rsidRPr="004E7C3E" w:rsidRDefault="007335A8" w:rsidP="0009716C">
            <w:pPr>
              <w:tabs>
                <w:tab w:val="left" w:pos="584"/>
              </w:tabs>
              <w:jc w:val="thaiDistribute"/>
              <w:rPr>
                <w:sz w:val="28"/>
                <w:szCs w:val="28"/>
              </w:rPr>
            </w:pPr>
            <w:r w:rsidRPr="004E7C3E">
              <w:rPr>
                <w:rFonts w:hint="cs"/>
                <w:b/>
                <w:bCs/>
                <w:sz w:val="28"/>
                <w:szCs w:val="28"/>
                <w:cs/>
                <w:lang w:val="th-TH"/>
              </w:rPr>
              <w:t>ราคาทุน</w:t>
            </w:r>
          </w:p>
        </w:tc>
        <w:tc>
          <w:tcPr>
            <w:tcW w:w="1707" w:type="dxa"/>
            <w:vAlign w:val="bottom"/>
          </w:tcPr>
          <w:p w14:paraId="4366F096" w14:textId="77777777" w:rsidR="007335A8" w:rsidRPr="004E7C3E" w:rsidRDefault="007335A8" w:rsidP="0009716C">
            <w:pPr>
              <w:tabs>
                <w:tab w:val="decimal" w:pos="939"/>
              </w:tabs>
              <w:ind w:right="-72"/>
              <w:rPr>
                <w:sz w:val="28"/>
                <w:szCs w:val="28"/>
                <w:lang w:val="en-GB"/>
              </w:rPr>
            </w:pPr>
          </w:p>
        </w:tc>
        <w:tc>
          <w:tcPr>
            <w:tcW w:w="1707" w:type="dxa"/>
            <w:vAlign w:val="bottom"/>
          </w:tcPr>
          <w:p w14:paraId="5F287425" w14:textId="77777777" w:rsidR="007335A8" w:rsidRPr="004E7C3E" w:rsidRDefault="007335A8" w:rsidP="0009716C">
            <w:pPr>
              <w:tabs>
                <w:tab w:val="decimal" w:pos="939"/>
              </w:tabs>
              <w:ind w:right="-72"/>
              <w:rPr>
                <w:sz w:val="28"/>
                <w:szCs w:val="28"/>
                <w:lang w:val="en-GB"/>
              </w:rPr>
            </w:pPr>
          </w:p>
        </w:tc>
        <w:tc>
          <w:tcPr>
            <w:tcW w:w="1707" w:type="dxa"/>
          </w:tcPr>
          <w:p w14:paraId="6ADC768F" w14:textId="77777777" w:rsidR="007335A8" w:rsidRPr="004E7C3E" w:rsidRDefault="007335A8" w:rsidP="0009716C">
            <w:pPr>
              <w:tabs>
                <w:tab w:val="decimal" w:pos="939"/>
              </w:tabs>
              <w:ind w:right="-72"/>
              <w:rPr>
                <w:sz w:val="28"/>
                <w:szCs w:val="28"/>
                <w:lang w:val="en-GB"/>
              </w:rPr>
            </w:pPr>
          </w:p>
        </w:tc>
        <w:tc>
          <w:tcPr>
            <w:tcW w:w="1708" w:type="dxa"/>
            <w:vAlign w:val="bottom"/>
          </w:tcPr>
          <w:p w14:paraId="4F58DC3A" w14:textId="0834C0FE" w:rsidR="007335A8" w:rsidRPr="004E7C3E" w:rsidRDefault="007335A8" w:rsidP="0009716C">
            <w:pPr>
              <w:tabs>
                <w:tab w:val="decimal" w:pos="939"/>
              </w:tabs>
              <w:ind w:right="-72"/>
              <w:rPr>
                <w:sz w:val="28"/>
                <w:szCs w:val="28"/>
                <w:lang w:val="en-GB"/>
              </w:rPr>
            </w:pPr>
          </w:p>
        </w:tc>
      </w:tr>
      <w:tr w:rsidR="0009716C" w:rsidRPr="004E7C3E" w14:paraId="4E6BE37E" w14:textId="77777777" w:rsidTr="00C553CD">
        <w:trPr>
          <w:cantSplit/>
          <w:trHeight w:val="118"/>
        </w:trPr>
        <w:tc>
          <w:tcPr>
            <w:tcW w:w="2250" w:type="dxa"/>
            <w:vAlign w:val="bottom"/>
            <w:hideMark/>
          </w:tcPr>
          <w:p w14:paraId="3310D364" w14:textId="0D1B7AA0" w:rsidR="0009716C" w:rsidRPr="004E7C3E" w:rsidRDefault="0009716C" w:rsidP="0009716C">
            <w:pPr>
              <w:tabs>
                <w:tab w:val="left" w:pos="584"/>
              </w:tabs>
              <w:jc w:val="thaiDistribute"/>
              <w:rPr>
                <w:b/>
                <w:bCs/>
                <w:sz w:val="28"/>
                <w:szCs w:val="28"/>
                <w:lang w:val="en-GB"/>
              </w:rPr>
            </w:pPr>
            <w:r w:rsidRPr="004E7C3E">
              <w:rPr>
                <w:rFonts w:hint="cs"/>
                <w:sz w:val="28"/>
                <w:szCs w:val="28"/>
              </w:rPr>
              <w:t xml:space="preserve">1 </w:t>
            </w:r>
            <w:r w:rsidRPr="004E7C3E">
              <w:rPr>
                <w:rFonts w:hint="cs"/>
                <w:sz w:val="28"/>
                <w:szCs w:val="28"/>
                <w:cs/>
              </w:rPr>
              <w:t xml:space="preserve">มกราคม </w:t>
            </w:r>
            <w:r w:rsidRPr="004E7C3E">
              <w:rPr>
                <w:rFonts w:hint="cs"/>
                <w:sz w:val="28"/>
                <w:szCs w:val="28"/>
              </w:rPr>
              <w:t>256</w:t>
            </w:r>
            <w:r w:rsidRPr="004E7C3E">
              <w:rPr>
                <w:sz w:val="28"/>
                <w:szCs w:val="28"/>
              </w:rPr>
              <w:t>7</w:t>
            </w:r>
          </w:p>
        </w:tc>
        <w:tc>
          <w:tcPr>
            <w:tcW w:w="1707" w:type="dxa"/>
            <w:vAlign w:val="bottom"/>
          </w:tcPr>
          <w:p w14:paraId="278A6FE8" w14:textId="37EF109B" w:rsidR="0009716C" w:rsidRPr="004E7C3E" w:rsidRDefault="0009716C" w:rsidP="00C553CD">
            <w:pPr>
              <w:tabs>
                <w:tab w:val="decimal" w:pos="1330"/>
              </w:tabs>
              <w:ind w:right="-72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121,568,450</w:t>
            </w:r>
          </w:p>
        </w:tc>
        <w:tc>
          <w:tcPr>
            <w:tcW w:w="1707" w:type="dxa"/>
            <w:vAlign w:val="bottom"/>
          </w:tcPr>
          <w:p w14:paraId="04F3E330" w14:textId="695CE199" w:rsidR="0009716C" w:rsidRPr="004E7C3E" w:rsidRDefault="0009716C" w:rsidP="00C553CD">
            <w:pPr>
              <w:tabs>
                <w:tab w:val="decimal" w:pos="1330"/>
              </w:tabs>
              <w:ind w:right="-72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360,952,227</w:t>
            </w:r>
          </w:p>
        </w:tc>
        <w:tc>
          <w:tcPr>
            <w:tcW w:w="1707" w:type="dxa"/>
          </w:tcPr>
          <w:p w14:paraId="4613F204" w14:textId="2B479BE0" w:rsidR="0009716C" w:rsidRPr="004E7C3E" w:rsidRDefault="0009716C" w:rsidP="00C553CD">
            <w:pPr>
              <w:tabs>
                <w:tab w:val="decimal" w:pos="1330"/>
              </w:tabs>
              <w:ind w:right="-72"/>
              <w:rPr>
                <w:sz w:val="28"/>
                <w:szCs w:val="28"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708" w:type="dxa"/>
            <w:vAlign w:val="bottom"/>
          </w:tcPr>
          <w:p w14:paraId="3458D18D" w14:textId="7533AC6D" w:rsidR="0009716C" w:rsidRPr="004E7C3E" w:rsidRDefault="0009716C" w:rsidP="00C553CD">
            <w:pPr>
              <w:tabs>
                <w:tab w:val="decimal" w:pos="1330"/>
              </w:tabs>
              <w:ind w:right="-72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482,520,677</w:t>
            </w:r>
          </w:p>
        </w:tc>
      </w:tr>
      <w:tr w:rsidR="0009716C" w:rsidRPr="004E7C3E" w14:paraId="7D47E862" w14:textId="77777777" w:rsidTr="00C553CD">
        <w:trPr>
          <w:cantSplit/>
          <w:trHeight w:val="118"/>
        </w:trPr>
        <w:tc>
          <w:tcPr>
            <w:tcW w:w="2250" w:type="dxa"/>
            <w:vAlign w:val="bottom"/>
          </w:tcPr>
          <w:p w14:paraId="1C032760" w14:textId="77777777" w:rsidR="0009716C" w:rsidRPr="004E7C3E" w:rsidRDefault="0009716C" w:rsidP="0009716C">
            <w:pPr>
              <w:tabs>
                <w:tab w:val="left" w:pos="584"/>
              </w:tabs>
              <w:jc w:val="thaiDistribute"/>
              <w:rPr>
                <w:sz w:val="28"/>
                <w:szCs w:val="28"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707" w:type="dxa"/>
            <w:vAlign w:val="bottom"/>
          </w:tcPr>
          <w:p w14:paraId="400A561B" w14:textId="5A6AB972" w:rsidR="0009716C" w:rsidRPr="004E7C3E" w:rsidRDefault="0009716C" w:rsidP="00C553CD">
            <w:pPr>
              <w:tabs>
                <w:tab w:val="decimal" w:pos="1330"/>
              </w:tabs>
              <w:ind w:right="-72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6,084,802</w:t>
            </w:r>
          </w:p>
        </w:tc>
        <w:tc>
          <w:tcPr>
            <w:tcW w:w="1707" w:type="dxa"/>
            <w:vAlign w:val="bottom"/>
          </w:tcPr>
          <w:p w14:paraId="6796278B" w14:textId="4B594153" w:rsidR="0009716C" w:rsidRPr="004E7C3E" w:rsidRDefault="0009716C" w:rsidP="00C553CD">
            <w:pPr>
              <w:tabs>
                <w:tab w:val="decimal" w:pos="1330"/>
              </w:tabs>
              <w:ind w:right="-72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10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487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508</w:t>
            </w:r>
          </w:p>
        </w:tc>
        <w:tc>
          <w:tcPr>
            <w:tcW w:w="1707" w:type="dxa"/>
          </w:tcPr>
          <w:p w14:paraId="3D56E149" w14:textId="3A2BF11B" w:rsidR="0009716C" w:rsidRPr="004E7C3E" w:rsidRDefault="0009716C" w:rsidP="00C553CD">
            <w:pPr>
              <w:tabs>
                <w:tab w:val="decimal" w:pos="1330"/>
              </w:tabs>
              <w:ind w:right="-72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858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506</w:t>
            </w:r>
          </w:p>
        </w:tc>
        <w:tc>
          <w:tcPr>
            <w:tcW w:w="1708" w:type="dxa"/>
            <w:vAlign w:val="bottom"/>
          </w:tcPr>
          <w:p w14:paraId="402F9A86" w14:textId="42CD7E7D" w:rsidR="0009716C" w:rsidRPr="004E7C3E" w:rsidRDefault="0009716C" w:rsidP="00C553CD">
            <w:pPr>
              <w:tabs>
                <w:tab w:val="decimal" w:pos="1330"/>
              </w:tabs>
              <w:ind w:right="-72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17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430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816</w:t>
            </w:r>
          </w:p>
        </w:tc>
      </w:tr>
      <w:tr w:rsidR="0009716C" w:rsidRPr="004E7C3E" w14:paraId="47EC6E66" w14:textId="77777777" w:rsidTr="00C553CD">
        <w:trPr>
          <w:cantSplit/>
          <w:trHeight w:val="59"/>
        </w:trPr>
        <w:tc>
          <w:tcPr>
            <w:tcW w:w="2250" w:type="dxa"/>
            <w:vAlign w:val="bottom"/>
            <w:hideMark/>
          </w:tcPr>
          <w:p w14:paraId="7072D325" w14:textId="77777777" w:rsidR="0009716C" w:rsidRPr="004E7C3E" w:rsidRDefault="0009716C" w:rsidP="0009716C">
            <w:pPr>
              <w:tabs>
                <w:tab w:val="left" w:pos="584"/>
              </w:tabs>
              <w:ind w:right="-108"/>
              <w:jc w:val="thaiDistribute"/>
              <w:rPr>
                <w:sz w:val="28"/>
                <w:szCs w:val="28"/>
              </w:rPr>
            </w:pPr>
            <w:r w:rsidRPr="004E7C3E">
              <w:rPr>
                <w:rFonts w:hint="cs"/>
                <w:sz w:val="28"/>
                <w:szCs w:val="28"/>
                <w:cs/>
                <w:lang w:val="th-TH"/>
              </w:rPr>
              <w:t>จำหน่าย</w:t>
            </w:r>
            <w:r w:rsidRPr="004E7C3E">
              <w:rPr>
                <w:rFonts w:hint="cs"/>
                <w:sz w:val="28"/>
                <w:szCs w:val="28"/>
                <w:cs/>
              </w:rPr>
              <w:t>/</w:t>
            </w:r>
            <w:r w:rsidRPr="004E7C3E">
              <w:rPr>
                <w:rFonts w:hint="cs"/>
                <w:sz w:val="28"/>
                <w:szCs w:val="28"/>
                <w:cs/>
                <w:lang w:val="th-TH"/>
              </w:rPr>
              <w:t>ตัดจำหน่าย</w:t>
            </w:r>
          </w:p>
        </w:tc>
        <w:tc>
          <w:tcPr>
            <w:tcW w:w="1707" w:type="dxa"/>
            <w:vAlign w:val="bottom"/>
          </w:tcPr>
          <w:p w14:paraId="001B3126" w14:textId="607A478B" w:rsidR="0009716C" w:rsidRPr="004E7C3E" w:rsidRDefault="0009716C" w:rsidP="00C553CD">
            <w:pPr>
              <w:pBdr>
                <w:bottom w:val="single" w:sz="4" w:space="1" w:color="auto"/>
              </w:pBdr>
              <w:tabs>
                <w:tab w:val="decimal" w:pos="1330"/>
              </w:tabs>
              <w:ind w:right="-72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(39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368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672)</w:t>
            </w:r>
          </w:p>
        </w:tc>
        <w:tc>
          <w:tcPr>
            <w:tcW w:w="1707" w:type="dxa"/>
            <w:vAlign w:val="bottom"/>
          </w:tcPr>
          <w:p w14:paraId="2E393847" w14:textId="4E1779EF" w:rsidR="0009716C" w:rsidRPr="004E7C3E" w:rsidRDefault="0009716C" w:rsidP="00C553CD">
            <w:pPr>
              <w:pBdr>
                <w:bottom w:val="single" w:sz="4" w:space="1" w:color="auto"/>
              </w:pBdr>
              <w:tabs>
                <w:tab w:val="decimal" w:pos="1330"/>
              </w:tabs>
              <w:ind w:right="-72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(8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209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831)</w:t>
            </w:r>
          </w:p>
        </w:tc>
        <w:tc>
          <w:tcPr>
            <w:tcW w:w="1707" w:type="dxa"/>
          </w:tcPr>
          <w:p w14:paraId="2825798D" w14:textId="75ADA8E0" w:rsidR="0009716C" w:rsidRPr="004E7C3E" w:rsidRDefault="0009716C" w:rsidP="00C553CD">
            <w:pPr>
              <w:pBdr>
                <w:bottom w:val="single" w:sz="4" w:space="1" w:color="auto"/>
              </w:pBdr>
              <w:tabs>
                <w:tab w:val="decimal" w:pos="1330"/>
              </w:tabs>
              <w:ind w:right="-72"/>
              <w:rPr>
                <w:sz w:val="28"/>
                <w:szCs w:val="28"/>
                <w:cs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708" w:type="dxa"/>
            <w:vAlign w:val="bottom"/>
          </w:tcPr>
          <w:p w14:paraId="3C95550B" w14:textId="22349E86" w:rsidR="0009716C" w:rsidRPr="004E7C3E" w:rsidRDefault="0009716C" w:rsidP="00C553CD">
            <w:pPr>
              <w:pBdr>
                <w:bottom w:val="single" w:sz="4" w:space="1" w:color="auto"/>
              </w:pBdr>
              <w:tabs>
                <w:tab w:val="decimal" w:pos="1330"/>
              </w:tabs>
              <w:ind w:right="-72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(47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578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503)</w:t>
            </w:r>
          </w:p>
        </w:tc>
      </w:tr>
      <w:tr w:rsidR="0009716C" w:rsidRPr="004E7C3E" w14:paraId="1D70391A" w14:textId="77777777" w:rsidTr="00C553CD">
        <w:trPr>
          <w:cantSplit/>
          <w:trHeight w:val="194"/>
        </w:trPr>
        <w:tc>
          <w:tcPr>
            <w:tcW w:w="2250" w:type="dxa"/>
            <w:vAlign w:val="bottom"/>
            <w:hideMark/>
          </w:tcPr>
          <w:p w14:paraId="54540C01" w14:textId="0592688C" w:rsidR="0009716C" w:rsidRPr="004E7C3E" w:rsidRDefault="0009716C" w:rsidP="0009716C">
            <w:pPr>
              <w:tabs>
                <w:tab w:val="left" w:pos="584"/>
              </w:tabs>
              <w:jc w:val="thaiDistribute"/>
              <w:rPr>
                <w:sz w:val="28"/>
                <w:szCs w:val="28"/>
              </w:rPr>
            </w:pPr>
            <w:r w:rsidRPr="004E7C3E">
              <w:rPr>
                <w:rFonts w:hint="cs"/>
                <w:sz w:val="28"/>
                <w:szCs w:val="28"/>
              </w:rPr>
              <w:t>31</w:t>
            </w:r>
            <w:r w:rsidRPr="004E7C3E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Pr="004E7C3E">
              <w:rPr>
                <w:rFonts w:hint="cs"/>
                <w:sz w:val="28"/>
                <w:szCs w:val="28"/>
              </w:rPr>
              <w:t>256</w:t>
            </w:r>
            <w:r w:rsidRPr="004E7C3E">
              <w:rPr>
                <w:sz w:val="28"/>
                <w:szCs w:val="28"/>
              </w:rPr>
              <w:t>7</w:t>
            </w:r>
          </w:p>
        </w:tc>
        <w:tc>
          <w:tcPr>
            <w:tcW w:w="1707" w:type="dxa"/>
            <w:vAlign w:val="bottom"/>
          </w:tcPr>
          <w:p w14:paraId="375D711C" w14:textId="57B24BFA" w:rsidR="0009716C" w:rsidRPr="004E7C3E" w:rsidRDefault="0009716C" w:rsidP="00C553CD">
            <w:pPr>
              <w:tabs>
                <w:tab w:val="decimal" w:pos="1330"/>
              </w:tabs>
              <w:ind w:right="-72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88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284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580</w:t>
            </w:r>
          </w:p>
        </w:tc>
        <w:tc>
          <w:tcPr>
            <w:tcW w:w="1707" w:type="dxa"/>
            <w:vAlign w:val="bottom"/>
          </w:tcPr>
          <w:p w14:paraId="16C9047C" w14:textId="6E1992BB" w:rsidR="0009716C" w:rsidRPr="004E7C3E" w:rsidRDefault="0009716C" w:rsidP="00C553CD">
            <w:pPr>
              <w:tabs>
                <w:tab w:val="decimal" w:pos="1330"/>
              </w:tabs>
              <w:ind w:right="-72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363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229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904</w:t>
            </w:r>
          </w:p>
        </w:tc>
        <w:tc>
          <w:tcPr>
            <w:tcW w:w="1707" w:type="dxa"/>
          </w:tcPr>
          <w:p w14:paraId="75EF2410" w14:textId="661EF2C3" w:rsidR="0009716C" w:rsidRPr="004E7C3E" w:rsidRDefault="0009716C" w:rsidP="00C553CD">
            <w:pPr>
              <w:tabs>
                <w:tab w:val="decimal" w:pos="1330"/>
              </w:tabs>
              <w:ind w:right="-72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858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506</w:t>
            </w:r>
          </w:p>
        </w:tc>
        <w:tc>
          <w:tcPr>
            <w:tcW w:w="1708" w:type="dxa"/>
            <w:vAlign w:val="bottom"/>
          </w:tcPr>
          <w:p w14:paraId="62101130" w14:textId="4C541328" w:rsidR="0009716C" w:rsidRPr="004E7C3E" w:rsidRDefault="0009716C" w:rsidP="00C553CD">
            <w:pPr>
              <w:tabs>
                <w:tab w:val="decimal" w:pos="1330"/>
              </w:tabs>
              <w:ind w:right="-72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452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372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990</w:t>
            </w:r>
          </w:p>
        </w:tc>
      </w:tr>
      <w:tr w:rsidR="00140F58" w:rsidRPr="004E7C3E" w14:paraId="35D3A1CC" w14:textId="77777777" w:rsidTr="00C553CD">
        <w:trPr>
          <w:cantSplit/>
          <w:trHeight w:val="118"/>
        </w:trPr>
        <w:tc>
          <w:tcPr>
            <w:tcW w:w="2250" w:type="dxa"/>
            <w:vAlign w:val="bottom"/>
          </w:tcPr>
          <w:p w14:paraId="10D6D980" w14:textId="612274DA" w:rsidR="00140F58" w:rsidRPr="004E7C3E" w:rsidRDefault="00140F58" w:rsidP="00140F58">
            <w:pPr>
              <w:tabs>
                <w:tab w:val="left" w:pos="584"/>
              </w:tabs>
              <w:jc w:val="thaiDistribute"/>
              <w:rPr>
                <w:sz w:val="28"/>
                <w:szCs w:val="28"/>
                <w:cs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707" w:type="dxa"/>
            <w:vAlign w:val="bottom"/>
          </w:tcPr>
          <w:p w14:paraId="1D62CE5B" w14:textId="01E9B6C0" w:rsidR="00140F58" w:rsidRPr="004E7C3E" w:rsidRDefault="00140F58" w:rsidP="00C553CD">
            <w:pPr>
              <w:tabs>
                <w:tab w:val="decimal" w:pos="1330"/>
              </w:tabs>
              <w:ind w:right="-72"/>
              <w:rPr>
                <w:sz w:val="28"/>
                <w:szCs w:val="28"/>
                <w:cs/>
              </w:rPr>
            </w:pPr>
            <w:r w:rsidRPr="004E7C3E">
              <w:rPr>
                <w:sz w:val="28"/>
                <w:szCs w:val="28"/>
                <w:cs/>
              </w:rPr>
              <w:t>954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664</w:t>
            </w:r>
          </w:p>
        </w:tc>
        <w:tc>
          <w:tcPr>
            <w:tcW w:w="1707" w:type="dxa"/>
            <w:vAlign w:val="bottom"/>
          </w:tcPr>
          <w:p w14:paraId="72933E24" w14:textId="0D6FFEA3" w:rsidR="00140F58" w:rsidRPr="004E7C3E" w:rsidRDefault="00001AB3" w:rsidP="00C553CD">
            <w:pPr>
              <w:tabs>
                <w:tab w:val="decimal" w:pos="1330"/>
              </w:tabs>
              <w:ind w:right="-72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11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336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349</w:t>
            </w:r>
          </w:p>
        </w:tc>
        <w:tc>
          <w:tcPr>
            <w:tcW w:w="1707" w:type="dxa"/>
          </w:tcPr>
          <w:p w14:paraId="15C3D70D" w14:textId="497564E0" w:rsidR="00140F58" w:rsidRPr="004E7C3E" w:rsidRDefault="00001AB3" w:rsidP="00C553CD">
            <w:pPr>
              <w:tabs>
                <w:tab w:val="decimal" w:pos="1330"/>
              </w:tabs>
              <w:ind w:right="-72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3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734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731</w:t>
            </w:r>
          </w:p>
        </w:tc>
        <w:tc>
          <w:tcPr>
            <w:tcW w:w="1708" w:type="dxa"/>
            <w:vAlign w:val="bottom"/>
          </w:tcPr>
          <w:p w14:paraId="151DDDD3" w14:textId="460D5F4C" w:rsidR="00140F58" w:rsidRPr="004E7C3E" w:rsidRDefault="00001AB3" w:rsidP="00C553CD">
            <w:pPr>
              <w:tabs>
                <w:tab w:val="decimal" w:pos="1330"/>
              </w:tabs>
              <w:ind w:right="-72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16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025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744</w:t>
            </w:r>
          </w:p>
        </w:tc>
      </w:tr>
      <w:tr w:rsidR="00140F58" w:rsidRPr="004E7C3E" w14:paraId="544F38B2" w14:textId="77777777" w:rsidTr="00C553CD">
        <w:trPr>
          <w:cantSplit/>
          <w:trHeight w:val="118"/>
        </w:trPr>
        <w:tc>
          <w:tcPr>
            <w:tcW w:w="2250" w:type="dxa"/>
            <w:vAlign w:val="bottom"/>
          </w:tcPr>
          <w:p w14:paraId="754B6C0A" w14:textId="7AF6BC03" w:rsidR="00140F58" w:rsidRPr="004E7C3E" w:rsidRDefault="00140F58" w:rsidP="00140F58">
            <w:pPr>
              <w:tabs>
                <w:tab w:val="left" w:pos="584"/>
              </w:tabs>
              <w:jc w:val="thaiDistribute"/>
              <w:rPr>
                <w:sz w:val="28"/>
                <w:szCs w:val="28"/>
              </w:rPr>
            </w:pPr>
            <w:r w:rsidRPr="004E7C3E">
              <w:rPr>
                <w:rFonts w:hint="cs"/>
                <w:sz w:val="28"/>
                <w:szCs w:val="28"/>
                <w:cs/>
                <w:lang w:val="th-TH"/>
              </w:rPr>
              <w:t>จำหน่าย</w:t>
            </w:r>
            <w:r w:rsidRPr="004E7C3E">
              <w:rPr>
                <w:rFonts w:hint="cs"/>
                <w:sz w:val="28"/>
                <w:szCs w:val="28"/>
                <w:cs/>
              </w:rPr>
              <w:t>/</w:t>
            </w:r>
            <w:r w:rsidRPr="004E7C3E">
              <w:rPr>
                <w:rFonts w:hint="cs"/>
                <w:sz w:val="28"/>
                <w:szCs w:val="28"/>
                <w:cs/>
                <w:lang w:val="th-TH"/>
              </w:rPr>
              <w:t>ตัดจำหน่าย</w:t>
            </w:r>
          </w:p>
        </w:tc>
        <w:tc>
          <w:tcPr>
            <w:tcW w:w="1707" w:type="dxa"/>
            <w:vAlign w:val="bottom"/>
          </w:tcPr>
          <w:p w14:paraId="697CB46A" w14:textId="6697B061" w:rsidR="00140F58" w:rsidRPr="004E7C3E" w:rsidRDefault="00140F58" w:rsidP="00C553CD">
            <w:pPr>
              <w:tabs>
                <w:tab w:val="decimal" w:pos="1330"/>
              </w:tabs>
              <w:ind w:right="-72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(823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783)</w:t>
            </w:r>
          </w:p>
        </w:tc>
        <w:tc>
          <w:tcPr>
            <w:tcW w:w="1707" w:type="dxa"/>
            <w:vAlign w:val="bottom"/>
          </w:tcPr>
          <w:p w14:paraId="70223F37" w14:textId="22514986" w:rsidR="00140F58" w:rsidRPr="004E7C3E" w:rsidRDefault="00001AB3" w:rsidP="00C553CD">
            <w:pPr>
              <w:tabs>
                <w:tab w:val="decimal" w:pos="1330"/>
              </w:tabs>
              <w:ind w:right="-72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(17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337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375)</w:t>
            </w:r>
          </w:p>
        </w:tc>
        <w:tc>
          <w:tcPr>
            <w:tcW w:w="1707" w:type="dxa"/>
          </w:tcPr>
          <w:p w14:paraId="39912F1A" w14:textId="1191724A" w:rsidR="00140F58" w:rsidRPr="004E7C3E" w:rsidRDefault="007C473C" w:rsidP="00C553CD">
            <w:pPr>
              <w:tabs>
                <w:tab w:val="decimal" w:pos="1330"/>
              </w:tabs>
              <w:ind w:right="-72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-</w:t>
            </w:r>
          </w:p>
        </w:tc>
        <w:tc>
          <w:tcPr>
            <w:tcW w:w="1708" w:type="dxa"/>
            <w:vAlign w:val="bottom"/>
          </w:tcPr>
          <w:p w14:paraId="6B3B12DA" w14:textId="14973926" w:rsidR="00140F58" w:rsidRPr="004E7C3E" w:rsidRDefault="00001AB3" w:rsidP="00C553CD">
            <w:pPr>
              <w:tabs>
                <w:tab w:val="decimal" w:pos="1330"/>
              </w:tabs>
              <w:ind w:right="-72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(18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161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158)</w:t>
            </w:r>
          </w:p>
        </w:tc>
      </w:tr>
      <w:tr w:rsidR="00140F58" w:rsidRPr="004E7C3E" w14:paraId="3DA6846A" w14:textId="77777777" w:rsidTr="00C553CD">
        <w:trPr>
          <w:cantSplit/>
          <w:trHeight w:val="79"/>
        </w:trPr>
        <w:tc>
          <w:tcPr>
            <w:tcW w:w="2250" w:type="dxa"/>
            <w:vAlign w:val="bottom"/>
          </w:tcPr>
          <w:p w14:paraId="2DF23049" w14:textId="10157ABD" w:rsidR="00140F58" w:rsidRPr="004E7C3E" w:rsidRDefault="00140F58" w:rsidP="00140F58">
            <w:pPr>
              <w:tabs>
                <w:tab w:val="left" w:pos="584"/>
              </w:tabs>
              <w:ind w:right="-108"/>
              <w:jc w:val="thaiDistribute"/>
              <w:rPr>
                <w:sz w:val="28"/>
                <w:szCs w:val="28"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โอนเข้า/โอนออก</w:t>
            </w:r>
          </w:p>
        </w:tc>
        <w:tc>
          <w:tcPr>
            <w:tcW w:w="1707" w:type="dxa"/>
            <w:vAlign w:val="bottom"/>
          </w:tcPr>
          <w:p w14:paraId="3F331B6A" w14:textId="11E114DF" w:rsidR="00140F58" w:rsidRPr="004E7C3E" w:rsidRDefault="00140F58" w:rsidP="00C553CD">
            <w:pPr>
              <w:pBdr>
                <w:bottom w:val="single" w:sz="4" w:space="1" w:color="auto"/>
              </w:pBdr>
              <w:tabs>
                <w:tab w:val="decimal" w:pos="1330"/>
              </w:tabs>
              <w:ind w:right="-72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4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593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237</w:t>
            </w:r>
          </w:p>
        </w:tc>
        <w:tc>
          <w:tcPr>
            <w:tcW w:w="1707" w:type="dxa"/>
            <w:vAlign w:val="bottom"/>
          </w:tcPr>
          <w:p w14:paraId="26AF8282" w14:textId="39E116E8" w:rsidR="00140F58" w:rsidRPr="004E7C3E" w:rsidRDefault="00001AB3" w:rsidP="00C553CD">
            <w:pPr>
              <w:pBdr>
                <w:bottom w:val="single" w:sz="4" w:space="1" w:color="auto"/>
              </w:pBdr>
              <w:tabs>
                <w:tab w:val="decimal" w:pos="1330"/>
              </w:tabs>
              <w:ind w:right="-72"/>
              <w:rPr>
                <w:sz w:val="28"/>
                <w:szCs w:val="28"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707" w:type="dxa"/>
          </w:tcPr>
          <w:p w14:paraId="5FC5115D" w14:textId="705BA208" w:rsidR="00140F58" w:rsidRPr="004E7C3E" w:rsidRDefault="00001AB3" w:rsidP="00C553CD">
            <w:pPr>
              <w:pBdr>
                <w:bottom w:val="single" w:sz="4" w:space="1" w:color="auto"/>
              </w:pBdr>
              <w:tabs>
                <w:tab w:val="decimal" w:pos="1330"/>
              </w:tabs>
              <w:ind w:right="-72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(4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593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237)</w:t>
            </w:r>
          </w:p>
        </w:tc>
        <w:tc>
          <w:tcPr>
            <w:tcW w:w="1708" w:type="dxa"/>
            <w:vAlign w:val="bottom"/>
          </w:tcPr>
          <w:p w14:paraId="2F7BDBA8" w14:textId="20E6724B" w:rsidR="00140F58" w:rsidRPr="004E7C3E" w:rsidRDefault="00001AB3" w:rsidP="00C553CD">
            <w:pPr>
              <w:pBdr>
                <w:bottom w:val="single" w:sz="4" w:space="1" w:color="auto"/>
              </w:pBdr>
              <w:tabs>
                <w:tab w:val="decimal" w:pos="1330"/>
              </w:tabs>
              <w:ind w:right="-72"/>
              <w:rPr>
                <w:sz w:val="28"/>
                <w:szCs w:val="28"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-</w:t>
            </w:r>
          </w:p>
        </w:tc>
      </w:tr>
      <w:tr w:rsidR="00140F58" w:rsidRPr="004E7C3E" w14:paraId="15D4F70A" w14:textId="77777777" w:rsidTr="00C553CD">
        <w:trPr>
          <w:cantSplit/>
          <w:trHeight w:val="288"/>
        </w:trPr>
        <w:tc>
          <w:tcPr>
            <w:tcW w:w="2250" w:type="dxa"/>
            <w:vAlign w:val="bottom"/>
            <w:hideMark/>
          </w:tcPr>
          <w:p w14:paraId="38329BD1" w14:textId="2F58CCE2" w:rsidR="00140F58" w:rsidRPr="004E7C3E" w:rsidRDefault="00C553CD" w:rsidP="00140F58">
            <w:pPr>
              <w:tabs>
                <w:tab w:val="left" w:pos="584"/>
              </w:tabs>
              <w:ind w:right="-108"/>
              <w:jc w:val="thaiDistribut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="00140F58" w:rsidRPr="004E7C3E">
              <w:rPr>
                <w:rFonts w:hint="cs"/>
                <w:sz w:val="28"/>
                <w:szCs w:val="28"/>
                <w:cs/>
                <w:lang w:val="th-TH"/>
              </w:rPr>
              <w:t xml:space="preserve"> มิถุนายน</w:t>
            </w:r>
            <w:r>
              <w:rPr>
                <w:rFonts w:hint="cs"/>
                <w:sz w:val="28"/>
                <w:szCs w:val="28"/>
                <w:cs/>
                <w:lang w:val="th-TH"/>
              </w:rPr>
              <w:t xml:space="preserve"> </w:t>
            </w:r>
            <w:r>
              <w:rPr>
                <w:sz w:val="28"/>
                <w:szCs w:val="28"/>
              </w:rPr>
              <w:t>2568</w:t>
            </w:r>
          </w:p>
        </w:tc>
        <w:tc>
          <w:tcPr>
            <w:tcW w:w="1707" w:type="dxa"/>
            <w:vAlign w:val="bottom"/>
          </w:tcPr>
          <w:p w14:paraId="08907B71" w14:textId="7DC2E76E" w:rsidR="00140F58" w:rsidRPr="004E7C3E" w:rsidRDefault="00140F58" w:rsidP="00C553CD">
            <w:pPr>
              <w:pBdr>
                <w:bottom w:val="single" w:sz="4" w:space="1" w:color="auto"/>
              </w:pBdr>
              <w:tabs>
                <w:tab w:val="decimal" w:pos="1330"/>
              </w:tabs>
              <w:ind w:right="-72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93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008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698</w:t>
            </w:r>
          </w:p>
        </w:tc>
        <w:tc>
          <w:tcPr>
            <w:tcW w:w="1707" w:type="dxa"/>
            <w:vAlign w:val="bottom"/>
          </w:tcPr>
          <w:p w14:paraId="29DC61B6" w14:textId="07EFF454" w:rsidR="00140F58" w:rsidRPr="004E7C3E" w:rsidRDefault="00001AB3" w:rsidP="00C553CD">
            <w:pPr>
              <w:pBdr>
                <w:bottom w:val="single" w:sz="4" w:space="1" w:color="auto"/>
              </w:pBdr>
              <w:tabs>
                <w:tab w:val="decimal" w:pos="1330"/>
              </w:tabs>
              <w:ind w:right="-72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357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228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878</w:t>
            </w:r>
          </w:p>
        </w:tc>
        <w:tc>
          <w:tcPr>
            <w:tcW w:w="1707" w:type="dxa"/>
          </w:tcPr>
          <w:p w14:paraId="4DA0D6EA" w14:textId="47E2CF7D" w:rsidR="00140F58" w:rsidRPr="004E7C3E" w:rsidRDefault="00001AB3" w:rsidP="00C553CD">
            <w:pPr>
              <w:pBdr>
                <w:bottom w:val="single" w:sz="4" w:space="1" w:color="auto"/>
              </w:pBdr>
              <w:tabs>
                <w:tab w:val="decimal" w:pos="1330"/>
              </w:tabs>
              <w:ind w:right="-72"/>
              <w:rPr>
                <w:sz w:val="28"/>
                <w:szCs w:val="28"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708" w:type="dxa"/>
            <w:vAlign w:val="bottom"/>
          </w:tcPr>
          <w:p w14:paraId="5E239340" w14:textId="1DB28104" w:rsidR="00140F58" w:rsidRPr="004E7C3E" w:rsidRDefault="00001AB3" w:rsidP="00C553CD">
            <w:pPr>
              <w:pBdr>
                <w:bottom w:val="single" w:sz="4" w:space="1" w:color="auto"/>
              </w:pBdr>
              <w:tabs>
                <w:tab w:val="decimal" w:pos="1330"/>
              </w:tabs>
              <w:ind w:right="-72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450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237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576</w:t>
            </w:r>
          </w:p>
        </w:tc>
      </w:tr>
      <w:tr w:rsidR="00140F58" w:rsidRPr="004E7C3E" w14:paraId="659BD25B" w14:textId="77777777" w:rsidTr="00C553CD">
        <w:trPr>
          <w:cantSplit/>
          <w:trHeight w:val="347"/>
        </w:trPr>
        <w:tc>
          <w:tcPr>
            <w:tcW w:w="2250" w:type="dxa"/>
            <w:vAlign w:val="bottom"/>
            <w:hideMark/>
          </w:tcPr>
          <w:p w14:paraId="2615E69E" w14:textId="77777777" w:rsidR="00140F58" w:rsidRPr="004E7C3E" w:rsidRDefault="00140F58" w:rsidP="00140F58">
            <w:pPr>
              <w:tabs>
                <w:tab w:val="left" w:pos="584"/>
              </w:tabs>
              <w:jc w:val="thaiDistribute"/>
              <w:rPr>
                <w:sz w:val="28"/>
                <w:szCs w:val="28"/>
              </w:rPr>
            </w:pPr>
            <w:r w:rsidRPr="004E7C3E">
              <w:rPr>
                <w:rFonts w:hint="cs"/>
                <w:b/>
                <w:bCs/>
                <w:sz w:val="28"/>
                <w:szCs w:val="28"/>
                <w:cs/>
                <w:lang w:val="th-TH"/>
              </w:rPr>
              <w:t>ค่าเสื่อมราคาสะสม</w:t>
            </w:r>
          </w:p>
        </w:tc>
        <w:tc>
          <w:tcPr>
            <w:tcW w:w="1707" w:type="dxa"/>
            <w:vAlign w:val="bottom"/>
          </w:tcPr>
          <w:p w14:paraId="313D06C7" w14:textId="77777777" w:rsidR="00140F58" w:rsidRPr="004E7C3E" w:rsidRDefault="00140F58" w:rsidP="00C553CD">
            <w:pPr>
              <w:tabs>
                <w:tab w:val="decimal" w:pos="1330"/>
              </w:tabs>
              <w:ind w:right="-72"/>
              <w:rPr>
                <w:sz w:val="28"/>
                <w:szCs w:val="28"/>
              </w:rPr>
            </w:pPr>
          </w:p>
        </w:tc>
        <w:tc>
          <w:tcPr>
            <w:tcW w:w="1707" w:type="dxa"/>
            <w:vAlign w:val="bottom"/>
          </w:tcPr>
          <w:p w14:paraId="0D39CFCC" w14:textId="77777777" w:rsidR="00140F58" w:rsidRPr="004E7C3E" w:rsidRDefault="00140F58" w:rsidP="00C553CD">
            <w:pPr>
              <w:tabs>
                <w:tab w:val="decimal" w:pos="1330"/>
              </w:tabs>
              <w:ind w:right="-72"/>
              <w:rPr>
                <w:sz w:val="28"/>
                <w:szCs w:val="28"/>
              </w:rPr>
            </w:pPr>
          </w:p>
        </w:tc>
        <w:tc>
          <w:tcPr>
            <w:tcW w:w="1707" w:type="dxa"/>
          </w:tcPr>
          <w:p w14:paraId="7557CA53" w14:textId="77777777" w:rsidR="00140F58" w:rsidRPr="004E7C3E" w:rsidRDefault="00140F58" w:rsidP="00C553CD">
            <w:pPr>
              <w:tabs>
                <w:tab w:val="decimal" w:pos="1330"/>
              </w:tabs>
              <w:ind w:right="-72"/>
              <w:rPr>
                <w:sz w:val="28"/>
                <w:szCs w:val="28"/>
              </w:rPr>
            </w:pPr>
          </w:p>
        </w:tc>
        <w:tc>
          <w:tcPr>
            <w:tcW w:w="1708" w:type="dxa"/>
            <w:vAlign w:val="bottom"/>
          </w:tcPr>
          <w:p w14:paraId="65B4D6A8" w14:textId="2E61B489" w:rsidR="00140F58" w:rsidRPr="004E7C3E" w:rsidRDefault="00140F58" w:rsidP="00C553CD">
            <w:pPr>
              <w:tabs>
                <w:tab w:val="decimal" w:pos="1330"/>
              </w:tabs>
              <w:ind w:right="-72"/>
              <w:rPr>
                <w:sz w:val="28"/>
                <w:szCs w:val="28"/>
              </w:rPr>
            </w:pPr>
          </w:p>
        </w:tc>
      </w:tr>
      <w:tr w:rsidR="00140F58" w:rsidRPr="004E7C3E" w14:paraId="2E708DD4" w14:textId="77777777" w:rsidTr="00C553CD">
        <w:trPr>
          <w:cantSplit/>
          <w:trHeight w:val="85"/>
        </w:trPr>
        <w:tc>
          <w:tcPr>
            <w:tcW w:w="2250" w:type="dxa"/>
            <w:vAlign w:val="bottom"/>
            <w:hideMark/>
          </w:tcPr>
          <w:p w14:paraId="25E1D968" w14:textId="0740583E" w:rsidR="00140F58" w:rsidRPr="004E7C3E" w:rsidRDefault="00140F58" w:rsidP="00140F58">
            <w:pPr>
              <w:tabs>
                <w:tab w:val="left" w:pos="584"/>
              </w:tabs>
              <w:jc w:val="thaiDistribute"/>
              <w:rPr>
                <w:sz w:val="28"/>
                <w:szCs w:val="28"/>
              </w:rPr>
            </w:pPr>
            <w:r w:rsidRPr="004E7C3E">
              <w:rPr>
                <w:rFonts w:hint="cs"/>
                <w:sz w:val="28"/>
                <w:szCs w:val="28"/>
              </w:rPr>
              <w:t xml:space="preserve">1 </w:t>
            </w:r>
            <w:r w:rsidRPr="004E7C3E">
              <w:rPr>
                <w:rFonts w:hint="cs"/>
                <w:sz w:val="28"/>
                <w:szCs w:val="28"/>
                <w:cs/>
              </w:rPr>
              <w:t xml:space="preserve">มกราคม </w:t>
            </w:r>
            <w:r w:rsidRPr="004E7C3E">
              <w:rPr>
                <w:rFonts w:hint="cs"/>
                <w:sz w:val="28"/>
                <w:szCs w:val="28"/>
              </w:rPr>
              <w:t>256</w:t>
            </w:r>
            <w:r w:rsidRPr="004E7C3E">
              <w:rPr>
                <w:sz w:val="28"/>
                <w:szCs w:val="28"/>
              </w:rPr>
              <w:t>7</w:t>
            </w:r>
          </w:p>
        </w:tc>
        <w:tc>
          <w:tcPr>
            <w:tcW w:w="1707" w:type="dxa"/>
            <w:vAlign w:val="bottom"/>
          </w:tcPr>
          <w:p w14:paraId="645E3748" w14:textId="4B2AE46F" w:rsidR="00140F58" w:rsidRPr="004E7C3E" w:rsidRDefault="00140F58" w:rsidP="00C553CD">
            <w:pPr>
              <w:tabs>
                <w:tab w:val="decimal" w:pos="1330"/>
              </w:tabs>
              <w:ind w:right="-72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(</w:t>
            </w:r>
            <w:r w:rsidRPr="004E7C3E">
              <w:rPr>
                <w:sz w:val="28"/>
                <w:szCs w:val="28"/>
              </w:rPr>
              <w:t>118,184,631</w:t>
            </w:r>
            <w:r w:rsidRPr="004E7C3E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707" w:type="dxa"/>
            <w:vAlign w:val="bottom"/>
          </w:tcPr>
          <w:p w14:paraId="0D7BB075" w14:textId="478A4706" w:rsidR="00140F58" w:rsidRPr="004E7C3E" w:rsidRDefault="00140F58" w:rsidP="00C553CD">
            <w:pPr>
              <w:tabs>
                <w:tab w:val="decimal" w:pos="1330"/>
              </w:tabs>
              <w:ind w:right="-72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(</w:t>
            </w:r>
            <w:r w:rsidRPr="004E7C3E">
              <w:rPr>
                <w:sz w:val="28"/>
                <w:szCs w:val="28"/>
              </w:rPr>
              <w:t>330,428,085</w:t>
            </w:r>
            <w:r w:rsidRPr="004E7C3E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707" w:type="dxa"/>
            <w:vAlign w:val="bottom"/>
          </w:tcPr>
          <w:p w14:paraId="635AEF8B" w14:textId="1ED37CB6" w:rsidR="00140F58" w:rsidRPr="004E7C3E" w:rsidRDefault="00140F58" w:rsidP="00C553CD">
            <w:pPr>
              <w:tabs>
                <w:tab w:val="decimal" w:pos="1330"/>
              </w:tabs>
              <w:ind w:right="-72"/>
              <w:rPr>
                <w:sz w:val="28"/>
                <w:szCs w:val="28"/>
                <w:cs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708" w:type="dxa"/>
            <w:vAlign w:val="bottom"/>
          </w:tcPr>
          <w:p w14:paraId="299E069D" w14:textId="32640931" w:rsidR="00140F58" w:rsidRPr="004E7C3E" w:rsidRDefault="00140F58" w:rsidP="00C553CD">
            <w:pPr>
              <w:tabs>
                <w:tab w:val="decimal" w:pos="1330"/>
              </w:tabs>
              <w:ind w:right="-72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(</w:t>
            </w:r>
            <w:r w:rsidRPr="004E7C3E">
              <w:rPr>
                <w:sz w:val="28"/>
                <w:szCs w:val="28"/>
              </w:rPr>
              <w:t>448,612,716</w:t>
            </w:r>
            <w:r w:rsidRPr="004E7C3E">
              <w:rPr>
                <w:sz w:val="28"/>
                <w:szCs w:val="28"/>
                <w:cs/>
              </w:rPr>
              <w:t>)</w:t>
            </w:r>
          </w:p>
        </w:tc>
      </w:tr>
      <w:tr w:rsidR="00140F58" w:rsidRPr="004E7C3E" w14:paraId="282479F6" w14:textId="77777777" w:rsidTr="00C553CD">
        <w:trPr>
          <w:cantSplit/>
          <w:trHeight w:val="118"/>
        </w:trPr>
        <w:tc>
          <w:tcPr>
            <w:tcW w:w="2250" w:type="dxa"/>
            <w:vAlign w:val="bottom"/>
            <w:hideMark/>
          </w:tcPr>
          <w:p w14:paraId="2EFDBADC" w14:textId="77777777" w:rsidR="00140F58" w:rsidRPr="004E7C3E" w:rsidRDefault="00140F58" w:rsidP="00140F58">
            <w:pPr>
              <w:tabs>
                <w:tab w:val="left" w:pos="584"/>
              </w:tabs>
              <w:jc w:val="thaiDistribute"/>
              <w:rPr>
                <w:sz w:val="28"/>
                <w:szCs w:val="28"/>
                <w:cs/>
              </w:rPr>
            </w:pPr>
            <w:r w:rsidRPr="004E7C3E">
              <w:rPr>
                <w:rFonts w:hint="cs"/>
                <w:sz w:val="28"/>
                <w:szCs w:val="28"/>
                <w:cs/>
                <w:lang w:val="th-TH"/>
              </w:rPr>
              <w:t>ค่าเสื่อมราคาสำหรับ</w:t>
            </w:r>
            <w:r w:rsidRPr="004E7C3E">
              <w:rPr>
                <w:rFonts w:hint="cs"/>
                <w:sz w:val="28"/>
                <w:szCs w:val="28"/>
                <w:cs/>
              </w:rPr>
              <w:t>ปี</w:t>
            </w:r>
          </w:p>
        </w:tc>
        <w:tc>
          <w:tcPr>
            <w:tcW w:w="1707" w:type="dxa"/>
            <w:vAlign w:val="bottom"/>
          </w:tcPr>
          <w:p w14:paraId="56F65047" w14:textId="42C163AF" w:rsidR="00140F58" w:rsidRPr="004E7C3E" w:rsidRDefault="00140F58" w:rsidP="00C553CD">
            <w:pPr>
              <w:tabs>
                <w:tab w:val="decimal" w:pos="1330"/>
              </w:tabs>
              <w:ind w:right="-72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(2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331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518)</w:t>
            </w:r>
          </w:p>
        </w:tc>
        <w:tc>
          <w:tcPr>
            <w:tcW w:w="1707" w:type="dxa"/>
            <w:vAlign w:val="bottom"/>
          </w:tcPr>
          <w:p w14:paraId="4272A323" w14:textId="101A03F9" w:rsidR="00140F58" w:rsidRPr="004E7C3E" w:rsidRDefault="00140F58" w:rsidP="00C553CD">
            <w:pPr>
              <w:tabs>
                <w:tab w:val="decimal" w:pos="1330"/>
              </w:tabs>
              <w:ind w:right="-72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(13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900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626)</w:t>
            </w:r>
          </w:p>
        </w:tc>
        <w:tc>
          <w:tcPr>
            <w:tcW w:w="1707" w:type="dxa"/>
            <w:vAlign w:val="bottom"/>
          </w:tcPr>
          <w:p w14:paraId="6ED9D131" w14:textId="5117214D" w:rsidR="00140F58" w:rsidRPr="004E7C3E" w:rsidRDefault="00140F58" w:rsidP="00C553CD">
            <w:pPr>
              <w:tabs>
                <w:tab w:val="decimal" w:pos="1330"/>
              </w:tabs>
              <w:ind w:right="-72"/>
              <w:rPr>
                <w:sz w:val="28"/>
                <w:szCs w:val="28"/>
                <w:cs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708" w:type="dxa"/>
            <w:vAlign w:val="bottom"/>
          </w:tcPr>
          <w:p w14:paraId="0B2511B1" w14:textId="7F656980" w:rsidR="00140F58" w:rsidRPr="004E7C3E" w:rsidRDefault="00140F58" w:rsidP="00C553CD">
            <w:pPr>
              <w:tabs>
                <w:tab w:val="decimal" w:pos="1330"/>
              </w:tabs>
              <w:ind w:right="-72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(16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232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144)</w:t>
            </w:r>
          </w:p>
        </w:tc>
      </w:tr>
      <w:tr w:rsidR="00140F58" w:rsidRPr="004E7C3E" w14:paraId="3D4F0922" w14:textId="77777777" w:rsidTr="00C553CD">
        <w:trPr>
          <w:cantSplit/>
          <w:trHeight w:val="118"/>
        </w:trPr>
        <w:tc>
          <w:tcPr>
            <w:tcW w:w="2250" w:type="dxa"/>
            <w:vAlign w:val="bottom"/>
          </w:tcPr>
          <w:p w14:paraId="6C2DDA7A" w14:textId="79BB35E6" w:rsidR="00140F58" w:rsidRPr="004E7C3E" w:rsidRDefault="00140F58" w:rsidP="00140F58">
            <w:pPr>
              <w:tabs>
                <w:tab w:val="left" w:pos="584"/>
              </w:tabs>
              <w:jc w:val="thaiDistribute"/>
              <w:rPr>
                <w:sz w:val="28"/>
                <w:szCs w:val="28"/>
                <w:cs/>
                <w:lang w:val="th-TH"/>
              </w:rPr>
            </w:pPr>
            <w:r w:rsidRPr="004E7C3E">
              <w:rPr>
                <w:rFonts w:hint="cs"/>
                <w:sz w:val="28"/>
                <w:szCs w:val="28"/>
                <w:cs/>
                <w:lang w:val="th-TH"/>
              </w:rPr>
              <w:t>จำหน่าย</w:t>
            </w:r>
            <w:r w:rsidRPr="004E7C3E">
              <w:rPr>
                <w:rFonts w:hint="cs"/>
                <w:sz w:val="28"/>
                <w:szCs w:val="28"/>
                <w:cs/>
              </w:rPr>
              <w:t>/</w:t>
            </w:r>
            <w:r w:rsidRPr="004E7C3E">
              <w:rPr>
                <w:rFonts w:hint="cs"/>
                <w:sz w:val="28"/>
                <w:szCs w:val="28"/>
                <w:cs/>
                <w:lang w:val="th-TH"/>
              </w:rPr>
              <w:t>ตัดจำหน่าย</w:t>
            </w:r>
          </w:p>
        </w:tc>
        <w:tc>
          <w:tcPr>
            <w:tcW w:w="1707" w:type="dxa"/>
            <w:vAlign w:val="bottom"/>
          </w:tcPr>
          <w:p w14:paraId="36237A73" w14:textId="708D4E3B" w:rsidR="00140F58" w:rsidRPr="004E7C3E" w:rsidRDefault="00140F58" w:rsidP="00C553CD">
            <w:pPr>
              <w:tabs>
                <w:tab w:val="decimal" w:pos="1330"/>
              </w:tabs>
              <w:ind w:right="-72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39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309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321</w:t>
            </w:r>
          </w:p>
        </w:tc>
        <w:tc>
          <w:tcPr>
            <w:tcW w:w="1707" w:type="dxa"/>
            <w:vAlign w:val="bottom"/>
          </w:tcPr>
          <w:p w14:paraId="0A1D58A2" w14:textId="77FF1BA6" w:rsidR="00140F58" w:rsidRPr="004E7C3E" w:rsidRDefault="00140F58" w:rsidP="00C553CD">
            <w:pPr>
              <w:tabs>
                <w:tab w:val="decimal" w:pos="1330"/>
              </w:tabs>
              <w:ind w:right="-72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8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208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435</w:t>
            </w:r>
          </w:p>
        </w:tc>
        <w:tc>
          <w:tcPr>
            <w:tcW w:w="1707" w:type="dxa"/>
            <w:vAlign w:val="bottom"/>
          </w:tcPr>
          <w:p w14:paraId="22DE03F0" w14:textId="10D4B701" w:rsidR="00140F58" w:rsidRPr="004E7C3E" w:rsidRDefault="00140F58" w:rsidP="00C553CD">
            <w:pPr>
              <w:tabs>
                <w:tab w:val="decimal" w:pos="1330"/>
              </w:tabs>
              <w:ind w:right="-72"/>
              <w:rPr>
                <w:sz w:val="28"/>
                <w:szCs w:val="28"/>
                <w:cs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708" w:type="dxa"/>
            <w:vAlign w:val="bottom"/>
          </w:tcPr>
          <w:p w14:paraId="3A49D3CC" w14:textId="4B7D530A" w:rsidR="00140F58" w:rsidRPr="004E7C3E" w:rsidRDefault="00140F58" w:rsidP="00C553CD">
            <w:pPr>
              <w:tabs>
                <w:tab w:val="decimal" w:pos="1330"/>
              </w:tabs>
              <w:ind w:right="-72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47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517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756</w:t>
            </w:r>
          </w:p>
        </w:tc>
      </w:tr>
      <w:tr w:rsidR="00140F58" w:rsidRPr="004E7C3E" w14:paraId="3905E939" w14:textId="77777777" w:rsidTr="00C553CD">
        <w:trPr>
          <w:cantSplit/>
          <w:trHeight w:val="118"/>
        </w:trPr>
        <w:tc>
          <w:tcPr>
            <w:tcW w:w="2250" w:type="dxa"/>
            <w:vAlign w:val="bottom"/>
            <w:hideMark/>
          </w:tcPr>
          <w:p w14:paraId="1A6790DC" w14:textId="1E0FAFD8" w:rsidR="00140F58" w:rsidRPr="004E7C3E" w:rsidRDefault="00140F58" w:rsidP="00140F58">
            <w:pPr>
              <w:tabs>
                <w:tab w:val="left" w:pos="584"/>
              </w:tabs>
              <w:ind w:right="-108"/>
              <w:jc w:val="thaiDistribute"/>
              <w:rPr>
                <w:sz w:val="28"/>
                <w:szCs w:val="28"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ค่าเผื่อการด้อยค่าสินทรัพย์</w:t>
            </w:r>
          </w:p>
        </w:tc>
        <w:tc>
          <w:tcPr>
            <w:tcW w:w="1707" w:type="dxa"/>
            <w:vAlign w:val="bottom"/>
          </w:tcPr>
          <w:p w14:paraId="122D0E22" w14:textId="21E790E2" w:rsidR="00140F58" w:rsidRPr="004E7C3E" w:rsidRDefault="00140F58" w:rsidP="00C553CD">
            <w:pPr>
              <w:pBdr>
                <w:bottom w:val="single" w:sz="4" w:space="1" w:color="auto"/>
              </w:pBdr>
              <w:tabs>
                <w:tab w:val="decimal" w:pos="1330"/>
              </w:tabs>
              <w:ind w:right="-72"/>
              <w:rPr>
                <w:sz w:val="28"/>
                <w:szCs w:val="28"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707" w:type="dxa"/>
            <w:vAlign w:val="bottom"/>
          </w:tcPr>
          <w:p w14:paraId="6583E965" w14:textId="4BADF74E" w:rsidR="00140F58" w:rsidRPr="004E7C3E" w:rsidRDefault="00140F58" w:rsidP="00C553CD">
            <w:pPr>
              <w:pBdr>
                <w:bottom w:val="single" w:sz="4" w:space="1" w:color="auto"/>
              </w:pBdr>
              <w:tabs>
                <w:tab w:val="decimal" w:pos="1330"/>
              </w:tabs>
              <w:ind w:right="-72"/>
              <w:rPr>
                <w:sz w:val="28"/>
                <w:szCs w:val="28"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(</w:t>
            </w:r>
            <w:r w:rsidRPr="004E7C3E">
              <w:rPr>
                <w:sz w:val="28"/>
                <w:szCs w:val="28"/>
                <w:cs/>
              </w:rPr>
              <w:t>294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712</w:t>
            </w:r>
            <w:r w:rsidRPr="004E7C3E"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1707" w:type="dxa"/>
            <w:vAlign w:val="bottom"/>
          </w:tcPr>
          <w:p w14:paraId="3CBC35BB" w14:textId="6BF556EE" w:rsidR="00140F58" w:rsidRPr="004E7C3E" w:rsidRDefault="00140F58" w:rsidP="00C553CD">
            <w:pPr>
              <w:pBdr>
                <w:bottom w:val="single" w:sz="4" w:space="1" w:color="auto"/>
              </w:pBdr>
              <w:tabs>
                <w:tab w:val="decimal" w:pos="1330"/>
              </w:tabs>
              <w:ind w:right="-72"/>
              <w:rPr>
                <w:sz w:val="28"/>
                <w:szCs w:val="28"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708" w:type="dxa"/>
            <w:vAlign w:val="bottom"/>
          </w:tcPr>
          <w:p w14:paraId="0B0E274A" w14:textId="3E14E25F" w:rsidR="00140F58" w:rsidRPr="004E7C3E" w:rsidRDefault="00140F58" w:rsidP="00C553CD">
            <w:pPr>
              <w:pBdr>
                <w:bottom w:val="single" w:sz="4" w:space="1" w:color="auto"/>
              </w:pBdr>
              <w:tabs>
                <w:tab w:val="decimal" w:pos="1330"/>
              </w:tabs>
              <w:ind w:right="-72"/>
              <w:rPr>
                <w:sz w:val="28"/>
                <w:szCs w:val="28"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(</w:t>
            </w:r>
            <w:r w:rsidRPr="004E7C3E">
              <w:rPr>
                <w:sz w:val="28"/>
                <w:szCs w:val="28"/>
                <w:cs/>
              </w:rPr>
              <w:t>294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712</w:t>
            </w:r>
            <w:r w:rsidRPr="004E7C3E">
              <w:rPr>
                <w:rFonts w:hint="cs"/>
                <w:sz w:val="28"/>
                <w:szCs w:val="28"/>
                <w:cs/>
              </w:rPr>
              <w:t>)</w:t>
            </w:r>
          </w:p>
        </w:tc>
      </w:tr>
      <w:tr w:rsidR="00140F58" w:rsidRPr="004E7C3E" w14:paraId="7A6D2534" w14:textId="77777777" w:rsidTr="00C553CD">
        <w:trPr>
          <w:cantSplit/>
          <w:trHeight w:val="118"/>
        </w:trPr>
        <w:tc>
          <w:tcPr>
            <w:tcW w:w="2250" w:type="dxa"/>
            <w:vAlign w:val="bottom"/>
            <w:hideMark/>
          </w:tcPr>
          <w:p w14:paraId="32D0F10C" w14:textId="11DEDCCB" w:rsidR="00140F58" w:rsidRPr="004E7C3E" w:rsidRDefault="00140F58" w:rsidP="00140F58">
            <w:pPr>
              <w:tabs>
                <w:tab w:val="left" w:pos="584"/>
              </w:tabs>
              <w:jc w:val="thaiDistribute"/>
              <w:rPr>
                <w:sz w:val="28"/>
                <w:szCs w:val="28"/>
              </w:rPr>
            </w:pPr>
            <w:r w:rsidRPr="004E7C3E">
              <w:rPr>
                <w:rFonts w:hint="cs"/>
                <w:sz w:val="28"/>
                <w:szCs w:val="28"/>
              </w:rPr>
              <w:t>31</w:t>
            </w:r>
            <w:r w:rsidRPr="004E7C3E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Pr="004E7C3E">
              <w:rPr>
                <w:rFonts w:hint="cs"/>
                <w:sz w:val="28"/>
                <w:szCs w:val="28"/>
              </w:rPr>
              <w:t>256</w:t>
            </w:r>
            <w:r w:rsidRPr="004E7C3E">
              <w:rPr>
                <w:sz w:val="28"/>
                <w:szCs w:val="28"/>
              </w:rPr>
              <w:t>7</w:t>
            </w:r>
          </w:p>
        </w:tc>
        <w:tc>
          <w:tcPr>
            <w:tcW w:w="1707" w:type="dxa"/>
            <w:vAlign w:val="bottom"/>
          </w:tcPr>
          <w:p w14:paraId="14BC1BD3" w14:textId="423D1E5E" w:rsidR="00140F58" w:rsidRPr="004E7C3E" w:rsidRDefault="00140F58" w:rsidP="00C553CD">
            <w:pPr>
              <w:tabs>
                <w:tab w:val="decimal" w:pos="1330"/>
              </w:tabs>
              <w:ind w:right="-72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(81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206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828)</w:t>
            </w:r>
          </w:p>
        </w:tc>
        <w:tc>
          <w:tcPr>
            <w:tcW w:w="1707" w:type="dxa"/>
            <w:vAlign w:val="bottom"/>
          </w:tcPr>
          <w:p w14:paraId="0F84258D" w14:textId="3DC2DD68" w:rsidR="00140F58" w:rsidRPr="004E7C3E" w:rsidRDefault="00140F58" w:rsidP="00C553CD">
            <w:pPr>
              <w:tabs>
                <w:tab w:val="decimal" w:pos="1330"/>
              </w:tabs>
              <w:ind w:right="-72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(336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414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988)</w:t>
            </w:r>
          </w:p>
        </w:tc>
        <w:tc>
          <w:tcPr>
            <w:tcW w:w="1707" w:type="dxa"/>
            <w:vAlign w:val="bottom"/>
          </w:tcPr>
          <w:p w14:paraId="36B3CCBC" w14:textId="77B4AFC7" w:rsidR="00140F58" w:rsidRPr="004E7C3E" w:rsidRDefault="00140F58" w:rsidP="00C553CD">
            <w:pPr>
              <w:tabs>
                <w:tab w:val="decimal" w:pos="1330"/>
              </w:tabs>
              <w:ind w:right="-72"/>
              <w:rPr>
                <w:sz w:val="28"/>
                <w:szCs w:val="28"/>
                <w:cs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708" w:type="dxa"/>
            <w:vAlign w:val="bottom"/>
          </w:tcPr>
          <w:p w14:paraId="57E15455" w14:textId="69C84CB1" w:rsidR="00140F58" w:rsidRPr="004E7C3E" w:rsidRDefault="00140F58" w:rsidP="00C553CD">
            <w:pPr>
              <w:tabs>
                <w:tab w:val="decimal" w:pos="1330"/>
              </w:tabs>
              <w:ind w:right="-72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(417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621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816)</w:t>
            </w:r>
          </w:p>
        </w:tc>
      </w:tr>
      <w:tr w:rsidR="00140F58" w:rsidRPr="004E7C3E" w14:paraId="2462E894" w14:textId="77777777" w:rsidTr="00C553CD">
        <w:trPr>
          <w:cantSplit/>
          <w:trHeight w:val="118"/>
        </w:trPr>
        <w:tc>
          <w:tcPr>
            <w:tcW w:w="2250" w:type="dxa"/>
            <w:vAlign w:val="bottom"/>
            <w:hideMark/>
          </w:tcPr>
          <w:p w14:paraId="48394469" w14:textId="63FD29B2" w:rsidR="00140F58" w:rsidRPr="004E7C3E" w:rsidRDefault="00140F58" w:rsidP="00140F58">
            <w:pPr>
              <w:tabs>
                <w:tab w:val="left" w:pos="584"/>
              </w:tabs>
              <w:jc w:val="thaiDistribute"/>
              <w:rPr>
                <w:sz w:val="28"/>
                <w:szCs w:val="28"/>
              </w:rPr>
            </w:pPr>
            <w:r w:rsidRPr="004E7C3E">
              <w:rPr>
                <w:rFonts w:hint="cs"/>
                <w:sz w:val="28"/>
                <w:szCs w:val="28"/>
                <w:cs/>
                <w:lang w:val="th-TH"/>
              </w:rPr>
              <w:t>ค่าเสื่อมราคาสำหรับ</w:t>
            </w:r>
            <w:r w:rsidRPr="004E7C3E">
              <w:rPr>
                <w:rFonts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707" w:type="dxa"/>
            <w:vAlign w:val="bottom"/>
          </w:tcPr>
          <w:p w14:paraId="5802482F" w14:textId="1A8B6770" w:rsidR="00140F58" w:rsidRPr="004E7C3E" w:rsidRDefault="00001AB3" w:rsidP="00C553CD">
            <w:pPr>
              <w:tabs>
                <w:tab w:val="decimal" w:pos="1330"/>
              </w:tabs>
              <w:ind w:right="-72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(1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254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343)</w:t>
            </w:r>
          </w:p>
        </w:tc>
        <w:tc>
          <w:tcPr>
            <w:tcW w:w="1707" w:type="dxa"/>
            <w:vAlign w:val="bottom"/>
          </w:tcPr>
          <w:p w14:paraId="6A981D52" w14:textId="64B1C105" w:rsidR="00140F58" w:rsidRPr="004E7C3E" w:rsidRDefault="00001AB3" w:rsidP="00C553CD">
            <w:pPr>
              <w:tabs>
                <w:tab w:val="decimal" w:pos="1330"/>
              </w:tabs>
              <w:ind w:right="-72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(6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743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016)</w:t>
            </w:r>
          </w:p>
        </w:tc>
        <w:tc>
          <w:tcPr>
            <w:tcW w:w="1707" w:type="dxa"/>
            <w:vAlign w:val="bottom"/>
          </w:tcPr>
          <w:p w14:paraId="7217E7BE" w14:textId="597DC8EC" w:rsidR="00140F58" w:rsidRPr="004E7C3E" w:rsidRDefault="00001AB3" w:rsidP="00C553CD">
            <w:pPr>
              <w:tabs>
                <w:tab w:val="decimal" w:pos="1330"/>
              </w:tabs>
              <w:ind w:right="-72"/>
              <w:rPr>
                <w:sz w:val="28"/>
                <w:szCs w:val="28"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708" w:type="dxa"/>
            <w:vAlign w:val="bottom"/>
          </w:tcPr>
          <w:p w14:paraId="539208A8" w14:textId="0FF88641" w:rsidR="00140F58" w:rsidRPr="004E7C3E" w:rsidRDefault="00001AB3" w:rsidP="00C553CD">
            <w:pPr>
              <w:tabs>
                <w:tab w:val="decimal" w:pos="1330"/>
              </w:tabs>
              <w:ind w:right="-72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(7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997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359)</w:t>
            </w:r>
          </w:p>
        </w:tc>
      </w:tr>
      <w:tr w:rsidR="00140F58" w:rsidRPr="004E7C3E" w14:paraId="6EB2C851" w14:textId="77777777" w:rsidTr="00C553CD">
        <w:trPr>
          <w:cantSplit/>
          <w:trHeight w:val="118"/>
        </w:trPr>
        <w:tc>
          <w:tcPr>
            <w:tcW w:w="2250" w:type="dxa"/>
            <w:vAlign w:val="bottom"/>
            <w:hideMark/>
          </w:tcPr>
          <w:p w14:paraId="01813D8D" w14:textId="77777777" w:rsidR="00140F58" w:rsidRPr="004E7C3E" w:rsidRDefault="00140F58" w:rsidP="00140F58">
            <w:pPr>
              <w:tabs>
                <w:tab w:val="left" w:pos="584"/>
              </w:tabs>
              <w:ind w:right="-108"/>
              <w:jc w:val="thaiDistribute"/>
              <w:rPr>
                <w:sz w:val="28"/>
                <w:szCs w:val="28"/>
              </w:rPr>
            </w:pPr>
            <w:r w:rsidRPr="004E7C3E">
              <w:rPr>
                <w:rFonts w:hint="cs"/>
                <w:sz w:val="28"/>
                <w:szCs w:val="28"/>
                <w:cs/>
                <w:lang w:val="th-TH"/>
              </w:rPr>
              <w:t>จำหน่าย</w:t>
            </w:r>
            <w:r w:rsidRPr="004E7C3E">
              <w:rPr>
                <w:rFonts w:hint="cs"/>
                <w:sz w:val="28"/>
                <w:szCs w:val="28"/>
                <w:cs/>
              </w:rPr>
              <w:t>/</w:t>
            </w:r>
            <w:r w:rsidRPr="004E7C3E">
              <w:rPr>
                <w:rFonts w:hint="cs"/>
                <w:sz w:val="28"/>
                <w:szCs w:val="28"/>
                <w:cs/>
                <w:lang w:val="th-TH"/>
              </w:rPr>
              <w:t>ตัดจำหน่าย</w:t>
            </w:r>
          </w:p>
        </w:tc>
        <w:tc>
          <w:tcPr>
            <w:tcW w:w="1707" w:type="dxa"/>
            <w:vAlign w:val="bottom"/>
          </w:tcPr>
          <w:p w14:paraId="5622FE26" w14:textId="5E4D0CAD" w:rsidR="00140F58" w:rsidRPr="004E7C3E" w:rsidRDefault="00001AB3" w:rsidP="00C553CD">
            <w:pPr>
              <w:tabs>
                <w:tab w:val="decimal" w:pos="1330"/>
              </w:tabs>
              <w:ind w:right="-72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561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100</w:t>
            </w:r>
          </w:p>
        </w:tc>
        <w:tc>
          <w:tcPr>
            <w:tcW w:w="1707" w:type="dxa"/>
            <w:vAlign w:val="bottom"/>
          </w:tcPr>
          <w:p w14:paraId="177CCCED" w14:textId="6FFC2272" w:rsidR="00140F58" w:rsidRPr="004E7C3E" w:rsidRDefault="00001AB3" w:rsidP="00C553CD">
            <w:pPr>
              <w:tabs>
                <w:tab w:val="decimal" w:pos="1330"/>
              </w:tabs>
              <w:ind w:right="-72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17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337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108</w:t>
            </w:r>
          </w:p>
        </w:tc>
        <w:tc>
          <w:tcPr>
            <w:tcW w:w="1707" w:type="dxa"/>
            <w:vAlign w:val="bottom"/>
          </w:tcPr>
          <w:p w14:paraId="30D12068" w14:textId="641F1D64" w:rsidR="00140F58" w:rsidRPr="004E7C3E" w:rsidRDefault="00001AB3" w:rsidP="00C553CD">
            <w:pPr>
              <w:tabs>
                <w:tab w:val="decimal" w:pos="1330"/>
              </w:tabs>
              <w:ind w:right="-72"/>
              <w:rPr>
                <w:sz w:val="28"/>
                <w:szCs w:val="28"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708" w:type="dxa"/>
            <w:vAlign w:val="bottom"/>
          </w:tcPr>
          <w:p w14:paraId="6F1AB586" w14:textId="1892D90D" w:rsidR="00140F58" w:rsidRPr="004E7C3E" w:rsidRDefault="00001AB3" w:rsidP="00C553CD">
            <w:pPr>
              <w:tabs>
                <w:tab w:val="decimal" w:pos="1330"/>
              </w:tabs>
              <w:ind w:right="-72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17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898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208</w:t>
            </w:r>
          </w:p>
        </w:tc>
      </w:tr>
      <w:tr w:rsidR="00140F58" w:rsidRPr="004E7C3E" w14:paraId="58B5A649" w14:textId="77777777" w:rsidTr="00C553CD">
        <w:trPr>
          <w:cantSplit/>
          <w:trHeight w:val="118"/>
        </w:trPr>
        <w:tc>
          <w:tcPr>
            <w:tcW w:w="2250" w:type="dxa"/>
            <w:vAlign w:val="bottom"/>
          </w:tcPr>
          <w:p w14:paraId="6D3CC261" w14:textId="159A41AB" w:rsidR="00140F58" w:rsidRPr="004E7C3E" w:rsidRDefault="00001AB3" w:rsidP="00C553CD">
            <w:pPr>
              <w:tabs>
                <w:tab w:val="left" w:pos="584"/>
              </w:tabs>
              <w:ind w:left="160" w:right="-108" w:hanging="160"/>
              <w:rPr>
                <w:sz w:val="28"/>
                <w:szCs w:val="28"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กลับรายการ</w:t>
            </w:r>
            <w:r w:rsidR="00140F58" w:rsidRPr="004E7C3E">
              <w:rPr>
                <w:rFonts w:hint="cs"/>
                <w:sz w:val="28"/>
                <w:szCs w:val="28"/>
                <w:cs/>
              </w:rPr>
              <w:t>ค่าเผื่อ</w:t>
            </w:r>
            <w:r w:rsidR="00BA6674">
              <w:rPr>
                <w:sz w:val="28"/>
                <w:szCs w:val="28"/>
              </w:rPr>
              <w:t xml:space="preserve">                     </w:t>
            </w:r>
            <w:r w:rsidR="00140F58" w:rsidRPr="004E7C3E">
              <w:rPr>
                <w:rFonts w:hint="cs"/>
                <w:sz w:val="28"/>
                <w:szCs w:val="28"/>
                <w:cs/>
              </w:rPr>
              <w:t>การด้อยค่าสินทรัพย์</w:t>
            </w:r>
          </w:p>
        </w:tc>
        <w:tc>
          <w:tcPr>
            <w:tcW w:w="1707" w:type="dxa"/>
            <w:vAlign w:val="bottom"/>
          </w:tcPr>
          <w:p w14:paraId="4EF9F32E" w14:textId="28C3F93D" w:rsidR="00140F58" w:rsidRPr="004E7C3E" w:rsidRDefault="00001AB3" w:rsidP="00C553CD">
            <w:pPr>
              <w:tabs>
                <w:tab w:val="decimal" w:pos="1330"/>
              </w:tabs>
              <w:ind w:right="-72"/>
              <w:rPr>
                <w:sz w:val="28"/>
                <w:szCs w:val="28"/>
                <w:cs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707" w:type="dxa"/>
            <w:vAlign w:val="bottom"/>
          </w:tcPr>
          <w:p w14:paraId="65F313EF" w14:textId="1E257BA2" w:rsidR="00140F58" w:rsidRPr="004E7C3E" w:rsidRDefault="00001AB3" w:rsidP="00C553CD">
            <w:pPr>
              <w:tabs>
                <w:tab w:val="decimal" w:pos="1330"/>
              </w:tabs>
              <w:ind w:right="-72"/>
              <w:rPr>
                <w:sz w:val="28"/>
                <w:szCs w:val="28"/>
                <w:cs/>
              </w:rPr>
            </w:pPr>
            <w:r w:rsidRPr="004E7C3E">
              <w:rPr>
                <w:sz w:val="28"/>
                <w:szCs w:val="28"/>
                <w:cs/>
              </w:rPr>
              <w:t>294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712</w:t>
            </w:r>
          </w:p>
        </w:tc>
        <w:tc>
          <w:tcPr>
            <w:tcW w:w="1707" w:type="dxa"/>
            <w:vAlign w:val="bottom"/>
          </w:tcPr>
          <w:p w14:paraId="3950AB11" w14:textId="1F093AC3" w:rsidR="00140F58" w:rsidRPr="004E7C3E" w:rsidRDefault="007C473C" w:rsidP="00C553CD">
            <w:pPr>
              <w:tabs>
                <w:tab w:val="decimal" w:pos="1330"/>
              </w:tabs>
              <w:ind w:right="-72"/>
              <w:rPr>
                <w:sz w:val="28"/>
                <w:szCs w:val="28"/>
                <w:cs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708" w:type="dxa"/>
            <w:vAlign w:val="bottom"/>
          </w:tcPr>
          <w:p w14:paraId="66BF6C96" w14:textId="6DAB92E8" w:rsidR="00140F58" w:rsidRPr="004E7C3E" w:rsidRDefault="00001AB3" w:rsidP="00C553CD">
            <w:pPr>
              <w:tabs>
                <w:tab w:val="decimal" w:pos="1330"/>
              </w:tabs>
              <w:ind w:right="-72"/>
              <w:rPr>
                <w:sz w:val="28"/>
                <w:szCs w:val="28"/>
                <w:cs/>
              </w:rPr>
            </w:pPr>
            <w:r w:rsidRPr="004E7C3E">
              <w:rPr>
                <w:sz w:val="28"/>
                <w:szCs w:val="28"/>
                <w:cs/>
              </w:rPr>
              <w:t>294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712</w:t>
            </w:r>
          </w:p>
        </w:tc>
      </w:tr>
      <w:tr w:rsidR="00140F58" w:rsidRPr="004E7C3E" w14:paraId="113D0C8B" w14:textId="77777777" w:rsidTr="00C553CD">
        <w:trPr>
          <w:cantSplit/>
          <w:trHeight w:val="118"/>
        </w:trPr>
        <w:tc>
          <w:tcPr>
            <w:tcW w:w="2250" w:type="dxa"/>
            <w:vAlign w:val="bottom"/>
            <w:hideMark/>
          </w:tcPr>
          <w:p w14:paraId="5BBBC854" w14:textId="70052FC1" w:rsidR="00140F58" w:rsidRPr="004E7C3E" w:rsidRDefault="00C553CD" w:rsidP="00140F58">
            <w:pPr>
              <w:tabs>
                <w:tab w:val="left" w:pos="584"/>
              </w:tabs>
              <w:ind w:right="-108"/>
              <w:jc w:val="thaiDistribut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Pr="004E7C3E">
              <w:rPr>
                <w:rFonts w:hint="cs"/>
                <w:sz w:val="28"/>
                <w:szCs w:val="28"/>
                <w:cs/>
                <w:lang w:val="th-TH"/>
              </w:rPr>
              <w:t xml:space="preserve"> มิถุนายน</w:t>
            </w:r>
            <w:r>
              <w:rPr>
                <w:rFonts w:hint="cs"/>
                <w:sz w:val="28"/>
                <w:szCs w:val="28"/>
                <w:cs/>
                <w:lang w:val="th-TH"/>
              </w:rPr>
              <w:t xml:space="preserve"> </w:t>
            </w:r>
            <w:r>
              <w:rPr>
                <w:sz w:val="28"/>
                <w:szCs w:val="28"/>
              </w:rPr>
              <w:t>2568</w:t>
            </w:r>
          </w:p>
        </w:tc>
        <w:tc>
          <w:tcPr>
            <w:tcW w:w="1707" w:type="dxa"/>
            <w:vAlign w:val="bottom"/>
          </w:tcPr>
          <w:p w14:paraId="4E0136ED" w14:textId="188FA32D" w:rsidR="00140F58" w:rsidRPr="004E7C3E" w:rsidRDefault="00001AB3" w:rsidP="00C553C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30"/>
              </w:tabs>
              <w:ind w:right="-72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(81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900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071)</w:t>
            </w:r>
          </w:p>
        </w:tc>
        <w:tc>
          <w:tcPr>
            <w:tcW w:w="1707" w:type="dxa"/>
            <w:vAlign w:val="bottom"/>
          </w:tcPr>
          <w:p w14:paraId="1FA4F7F8" w14:textId="20C846BB" w:rsidR="00140F58" w:rsidRPr="004E7C3E" w:rsidRDefault="00001AB3" w:rsidP="00C553C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30"/>
              </w:tabs>
              <w:ind w:right="-72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(325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526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184)</w:t>
            </w:r>
          </w:p>
        </w:tc>
        <w:tc>
          <w:tcPr>
            <w:tcW w:w="1707" w:type="dxa"/>
            <w:vAlign w:val="bottom"/>
          </w:tcPr>
          <w:p w14:paraId="44D0C36D" w14:textId="47FB2C85" w:rsidR="00140F58" w:rsidRPr="004E7C3E" w:rsidRDefault="00001AB3" w:rsidP="00C553C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30"/>
              </w:tabs>
              <w:ind w:right="-72"/>
              <w:rPr>
                <w:sz w:val="28"/>
                <w:szCs w:val="28"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708" w:type="dxa"/>
            <w:vAlign w:val="bottom"/>
          </w:tcPr>
          <w:p w14:paraId="4FDAA01B" w14:textId="5A14D3F6" w:rsidR="00140F58" w:rsidRPr="004E7C3E" w:rsidRDefault="00001AB3" w:rsidP="00C553C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30"/>
              </w:tabs>
              <w:ind w:right="-72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(407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426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255)</w:t>
            </w:r>
          </w:p>
        </w:tc>
      </w:tr>
      <w:tr w:rsidR="00140F58" w:rsidRPr="004E7C3E" w14:paraId="68D42C09" w14:textId="77777777" w:rsidTr="00C553CD">
        <w:trPr>
          <w:cantSplit/>
          <w:trHeight w:val="118"/>
        </w:trPr>
        <w:tc>
          <w:tcPr>
            <w:tcW w:w="2250" w:type="dxa"/>
            <w:vAlign w:val="bottom"/>
            <w:hideMark/>
          </w:tcPr>
          <w:p w14:paraId="6E16F713" w14:textId="77777777" w:rsidR="00140F58" w:rsidRPr="004E7C3E" w:rsidRDefault="00140F58" w:rsidP="00140F58">
            <w:pPr>
              <w:tabs>
                <w:tab w:val="left" w:pos="584"/>
              </w:tabs>
              <w:jc w:val="thaiDistribute"/>
              <w:rPr>
                <w:sz w:val="28"/>
                <w:szCs w:val="28"/>
              </w:rPr>
            </w:pPr>
            <w:r w:rsidRPr="004E7C3E">
              <w:rPr>
                <w:rFonts w:hint="cs"/>
                <w:b/>
                <w:bCs/>
                <w:sz w:val="28"/>
                <w:szCs w:val="28"/>
                <w:cs/>
                <w:lang w:val="th-TH"/>
              </w:rPr>
              <w:t>มูลค่าสุทธิตามบัญชี</w:t>
            </w:r>
          </w:p>
        </w:tc>
        <w:tc>
          <w:tcPr>
            <w:tcW w:w="1707" w:type="dxa"/>
            <w:vAlign w:val="bottom"/>
          </w:tcPr>
          <w:p w14:paraId="02119828" w14:textId="77777777" w:rsidR="00140F58" w:rsidRPr="004E7C3E" w:rsidRDefault="00140F58" w:rsidP="00C553CD">
            <w:pPr>
              <w:tabs>
                <w:tab w:val="decimal" w:pos="1330"/>
              </w:tabs>
              <w:ind w:right="-72"/>
              <w:rPr>
                <w:sz w:val="28"/>
                <w:szCs w:val="28"/>
              </w:rPr>
            </w:pPr>
          </w:p>
        </w:tc>
        <w:tc>
          <w:tcPr>
            <w:tcW w:w="1707" w:type="dxa"/>
            <w:vAlign w:val="bottom"/>
          </w:tcPr>
          <w:p w14:paraId="7806DA92" w14:textId="77777777" w:rsidR="00140F58" w:rsidRPr="004E7C3E" w:rsidRDefault="00140F58" w:rsidP="00C553CD">
            <w:pPr>
              <w:tabs>
                <w:tab w:val="decimal" w:pos="1330"/>
              </w:tabs>
              <w:ind w:right="-72"/>
              <w:rPr>
                <w:sz w:val="28"/>
                <w:szCs w:val="28"/>
              </w:rPr>
            </w:pPr>
          </w:p>
        </w:tc>
        <w:tc>
          <w:tcPr>
            <w:tcW w:w="1707" w:type="dxa"/>
            <w:vAlign w:val="bottom"/>
          </w:tcPr>
          <w:p w14:paraId="6F412078" w14:textId="06ECF4D5" w:rsidR="00140F58" w:rsidRPr="004E7C3E" w:rsidRDefault="00140F58" w:rsidP="00C553CD">
            <w:pPr>
              <w:tabs>
                <w:tab w:val="decimal" w:pos="1330"/>
              </w:tabs>
              <w:ind w:right="-72"/>
              <w:rPr>
                <w:sz w:val="28"/>
                <w:szCs w:val="28"/>
              </w:rPr>
            </w:pPr>
          </w:p>
        </w:tc>
        <w:tc>
          <w:tcPr>
            <w:tcW w:w="1708" w:type="dxa"/>
            <w:vAlign w:val="bottom"/>
          </w:tcPr>
          <w:p w14:paraId="12DAA40C" w14:textId="17E60B03" w:rsidR="00140F58" w:rsidRPr="004E7C3E" w:rsidRDefault="00140F58" w:rsidP="00C553CD">
            <w:pPr>
              <w:tabs>
                <w:tab w:val="decimal" w:pos="1330"/>
              </w:tabs>
              <w:ind w:right="-72"/>
              <w:rPr>
                <w:sz w:val="28"/>
                <w:szCs w:val="28"/>
              </w:rPr>
            </w:pPr>
          </w:p>
        </w:tc>
      </w:tr>
      <w:tr w:rsidR="00140F58" w:rsidRPr="004E7C3E" w14:paraId="5A034A08" w14:textId="77777777" w:rsidTr="00C553CD">
        <w:trPr>
          <w:cantSplit/>
          <w:trHeight w:val="118"/>
        </w:trPr>
        <w:tc>
          <w:tcPr>
            <w:tcW w:w="2250" w:type="dxa"/>
            <w:vAlign w:val="bottom"/>
            <w:hideMark/>
          </w:tcPr>
          <w:p w14:paraId="2EAA40A5" w14:textId="3354CF88" w:rsidR="00140F58" w:rsidRPr="004E7C3E" w:rsidRDefault="00140F58" w:rsidP="00140F58">
            <w:pPr>
              <w:tabs>
                <w:tab w:val="left" w:pos="584"/>
              </w:tabs>
              <w:ind w:right="-108"/>
              <w:jc w:val="thaiDistribute"/>
              <w:rPr>
                <w:sz w:val="28"/>
                <w:szCs w:val="28"/>
              </w:rPr>
            </w:pPr>
            <w:r w:rsidRPr="004E7C3E">
              <w:rPr>
                <w:rFonts w:hint="cs"/>
                <w:sz w:val="28"/>
                <w:szCs w:val="28"/>
              </w:rPr>
              <w:t>31</w:t>
            </w:r>
            <w:r w:rsidRPr="004E7C3E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Pr="004E7C3E">
              <w:rPr>
                <w:rFonts w:hint="cs"/>
                <w:sz w:val="28"/>
                <w:szCs w:val="28"/>
              </w:rPr>
              <w:t>256</w:t>
            </w:r>
            <w:r w:rsidRPr="004E7C3E">
              <w:rPr>
                <w:rFonts w:hint="cs"/>
                <w:sz w:val="28"/>
                <w:szCs w:val="28"/>
                <w:cs/>
              </w:rPr>
              <w:t>7</w:t>
            </w:r>
          </w:p>
        </w:tc>
        <w:tc>
          <w:tcPr>
            <w:tcW w:w="1707" w:type="dxa"/>
            <w:vAlign w:val="bottom"/>
          </w:tcPr>
          <w:p w14:paraId="547EB895" w14:textId="4E1BA5F1" w:rsidR="00140F58" w:rsidRPr="004E7C3E" w:rsidRDefault="00140F58" w:rsidP="00C553CD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decimal" w:pos="1330"/>
              </w:tabs>
              <w:ind w:right="-72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7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077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752</w:t>
            </w:r>
          </w:p>
        </w:tc>
        <w:tc>
          <w:tcPr>
            <w:tcW w:w="1707" w:type="dxa"/>
            <w:vAlign w:val="bottom"/>
          </w:tcPr>
          <w:p w14:paraId="1C7C0047" w14:textId="15B9DC54" w:rsidR="00140F58" w:rsidRPr="004E7C3E" w:rsidRDefault="00140F58" w:rsidP="00C553CD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decimal" w:pos="1330"/>
              </w:tabs>
              <w:ind w:right="-72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26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814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916</w:t>
            </w:r>
          </w:p>
        </w:tc>
        <w:tc>
          <w:tcPr>
            <w:tcW w:w="1707" w:type="dxa"/>
            <w:vAlign w:val="bottom"/>
          </w:tcPr>
          <w:p w14:paraId="5A31F84E" w14:textId="16464AD3" w:rsidR="00140F58" w:rsidRPr="004E7C3E" w:rsidRDefault="00140F58" w:rsidP="00C553CD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decimal" w:pos="1330"/>
              </w:tabs>
              <w:ind w:right="-72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858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506</w:t>
            </w:r>
          </w:p>
        </w:tc>
        <w:tc>
          <w:tcPr>
            <w:tcW w:w="1708" w:type="dxa"/>
            <w:vAlign w:val="bottom"/>
          </w:tcPr>
          <w:p w14:paraId="52BDE4E7" w14:textId="21B13EFF" w:rsidR="00140F58" w:rsidRPr="004E7C3E" w:rsidRDefault="00140F58" w:rsidP="00C553CD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decimal" w:pos="1330"/>
              </w:tabs>
              <w:ind w:right="-72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3</w:t>
            </w:r>
            <w:r w:rsidRPr="004E7C3E">
              <w:rPr>
                <w:rFonts w:hint="cs"/>
                <w:sz w:val="28"/>
                <w:szCs w:val="28"/>
                <w:cs/>
              </w:rPr>
              <w:t>4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7</w:t>
            </w:r>
            <w:r w:rsidRPr="004E7C3E">
              <w:rPr>
                <w:rFonts w:hint="cs"/>
                <w:sz w:val="28"/>
                <w:szCs w:val="28"/>
                <w:cs/>
              </w:rPr>
              <w:t>51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174</w:t>
            </w:r>
          </w:p>
        </w:tc>
      </w:tr>
      <w:tr w:rsidR="00140F58" w:rsidRPr="004E7C3E" w14:paraId="089FCAA4" w14:textId="77777777" w:rsidTr="00C553CD">
        <w:trPr>
          <w:cantSplit/>
          <w:trHeight w:val="118"/>
        </w:trPr>
        <w:tc>
          <w:tcPr>
            <w:tcW w:w="2250" w:type="dxa"/>
            <w:vAlign w:val="bottom"/>
          </w:tcPr>
          <w:p w14:paraId="4B3C061F" w14:textId="07076775" w:rsidR="00140F58" w:rsidRPr="004E7C3E" w:rsidRDefault="00C553CD" w:rsidP="00140F58">
            <w:pPr>
              <w:tabs>
                <w:tab w:val="left" w:pos="584"/>
              </w:tabs>
              <w:ind w:right="-108"/>
              <w:jc w:val="thaiDistribut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Pr="004E7C3E">
              <w:rPr>
                <w:rFonts w:hint="cs"/>
                <w:sz w:val="28"/>
                <w:szCs w:val="28"/>
                <w:cs/>
                <w:lang w:val="th-TH"/>
              </w:rPr>
              <w:t xml:space="preserve"> มิถุนายน</w:t>
            </w:r>
            <w:r>
              <w:rPr>
                <w:rFonts w:hint="cs"/>
                <w:sz w:val="28"/>
                <w:szCs w:val="28"/>
                <w:cs/>
                <w:lang w:val="th-TH"/>
              </w:rPr>
              <w:t xml:space="preserve"> </w:t>
            </w:r>
            <w:r>
              <w:rPr>
                <w:sz w:val="28"/>
                <w:szCs w:val="28"/>
              </w:rPr>
              <w:t>2568</w:t>
            </w:r>
          </w:p>
        </w:tc>
        <w:tc>
          <w:tcPr>
            <w:tcW w:w="1707" w:type="dxa"/>
            <w:vAlign w:val="bottom"/>
          </w:tcPr>
          <w:p w14:paraId="58C3BEB5" w14:textId="3DD7B447" w:rsidR="00140F58" w:rsidRPr="004E7C3E" w:rsidRDefault="00001AB3" w:rsidP="00C553CD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decimal" w:pos="1330"/>
              </w:tabs>
              <w:ind w:right="-72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11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108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627</w:t>
            </w:r>
          </w:p>
        </w:tc>
        <w:tc>
          <w:tcPr>
            <w:tcW w:w="1707" w:type="dxa"/>
            <w:vAlign w:val="bottom"/>
          </w:tcPr>
          <w:p w14:paraId="687811B9" w14:textId="22AE598A" w:rsidR="00140F58" w:rsidRPr="004E7C3E" w:rsidRDefault="00001AB3" w:rsidP="00C553CD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decimal" w:pos="1330"/>
              </w:tabs>
              <w:ind w:right="-72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31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702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694</w:t>
            </w:r>
          </w:p>
        </w:tc>
        <w:tc>
          <w:tcPr>
            <w:tcW w:w="1707" w:type="dxa"/>
            <w:vAlign w:val="bottom"/>
          </w:tcPr>
          <w:p w14:paraId="5714EFC4" w14:textId="2F3D5F37" w:rsidR="00140F58" w:rsidRPr="004E7C3E" w:rsidRDefault="00001AB3" w:rsidP="00C553CD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decimal" w:pos="1330"/>
              </w:tabs>
              <w:ind w:right="-72"/>
              <w:rPr>
                <w:sz w:val="28"/>
                <w:szCs w:val="28"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708" w:type="dxa"/>
            <w:vAlign w:val="bottom"/>
          </w:tcPr>
          <w:p w14:paraId="5CB78CC2" w14:textId="7682307C" w:rsidR="00140F58" w:rsidRPr="004E7C3E" w:rsidRDefault="00001AB3" w:rsidP="00C553CD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decimal" w:pos="1330"/>
              </w:tabs>
              <w:ind w:right="-72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42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811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321</w:t>
            </w:r>
          </w:p>
        </w:tc>
      </w:tr>
      <w:tr w:rsidR="00140F58" w:rsidRPr="004E7C3E" w14:paraId="72179BA1" w14:textId="77777777">
        <w:trPr>
          <w:cantSplit/>
          <w:trHeight w:val="118"/>
        </w:trPr>
        <w:tc>
          <w:tcPr>
            <w:tcW w:w="9079" w:type="dxa"/>
            <w:gridSpan w:val="5"/>
          </w:tcPr>
          <w:p w14:paraId="7A8F9A19" w14:textId="19CF208A" w:rsidR="00140F58" w:rsidRPr="004E7C3E" w:rsidRDefault="00140F58" w:rsidP="00140F58">
            <w:pPr>
              <w:tabs>
                <w:tab w:val="decimal" w:pos="1329"/>
              </w:tabs>
              <w:ind w:right="-72"/>
              <w:rPr>
                <w:sz w:val="28"/>
                <w:szCs w:val="28"/>
                <w:cs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 xml:space="preserve">ค่าเสื่อมราคาสำหรับงวดหกเดือนสิ้นสุดวันที่ </w:t>
            </w:r>
            <w:r w:rsidRPr="004E7C3E">
              <w:rPr>
                <w:sz w:val="28"/>
                <w:szCs w:val="28"/>
              </w:rPr>
              <w:t>30</w:t>
            </w:r>
            <w:r w:rsidRPr="004E7C3E">
              <w:rPr>
                <w:rFonts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140F58" w:rsidRPr="004E7C3E" w14:paraId="2E31BCD8" w14:textId="77777777" w:rsidTr="00C553CD">
        <w:trPr>
          <w:cantSplit/>
          <w:trHeight w:val="118"/>
        </w:trPr>
        <w:tc>
          <w:tcPr>
            <w:tcW w:w="2250" w:type="dxa"/>
            <w:vAlign w:val="bottom"/>
          </w:tcPr>
          <w:p w14:paraId="0DD4D827" w14:textId="23F4AEFD" w:rsidR="00140F58" w:rsidRPr="004E7C3E" w:rsidRDefault="00140F58" w:rsidP="00140F58">
            <w:pPr>
              <w:tabs>
                <w:tab w:val="left" w:pos="584"/>
              </w:tabs>
              <w:ind w:right="-108"/>
              <w:jc w:val="thaiDistribute"/>
              <w:rPr>
                <w:sz w:val="28"/>
                <w:szCs w:val="28"/>
              </w:rPr>
            </w:pPr>
            <w:r w:rsidRPr="004E7C3E">
              <w:rPr>
                <w:rFonts w:hint="cs"/>
                <w:sz w:val="28"/>
                <w:szCs w:val="28"/>
              </w:rPr>
              <w:t>256</w:t>
            </w:r>
            <w:r w:rsidRPr="004E7C3E">
              <w:rPr>
                <w:sz w:val="28"/>
                <w:szCs w:val="28"/>
              </w:rPr>
              <w:t>7</w:t>
            </w:r>
          </w:p>
        </w:tc>
        <w:tc>
          <w:tcPr>
            <w:tcW w:w="1707" w:type="dxa"/>
            <w:vAlign w:val="bottom"/>
          </w:tcPr>
          <w:p w14:paraId="39751A46" w14:textId="77777777" w:rsidR="00140F58" w:rsidRPr="004E7C3E" w:rsidRDefault="00140F58" w:rsidP="00140F58">
            <w:pPr>
              <w:tabs>
                <w:tab w:val="decimal" w:pos="1422"/>
              </w:tabs>
              <w:ind w:right="-72"/>
              <w:rPr>
                <w:sz w:val="28"/>
                <w:szCs w:val="28"/>
                <w:cs/>
              </w:rPr>
            </w:pPr>
          </w:p>
        </w:tc>
        <w:tc>
          <w:tcPr>
            <w:tcW w:w="1707" w:type="dxa"/>
            <w:vAlign w:val="bottom"/>
          </w:tcPr>
          <w:p w14:paraId="5C7DBB8E" w14:textId="77777777" w:rsidR="00140F58" w:rsidRPr="004E7C3E" w:rsidRDefault="00140F58" w:rsidP="00140F58">
            <w:pPr>
              <w:tabs>
                <w:tab w:val="decimal" w:pos="1329"/>
              </w:tabs>
              <w:ind w:right="-72"/>
              <w:rPr>
                <w:sz w:val="28"/>
                <w:szCs w:val="28"/>
                <w:cs/>
              </w:rPr>
            </w:pPr>
          </w:p>
        </w:tc>
        <w:tc>
          <w:tcPr>
            <w:tcW w:w="1707" w:type="dxa"/>
          </w:tcPr>
          <w:p w14:paraId="5E912567" w14:textId="77777777" w:rsidR="00140F58" w:rsidRPr="004E7C3E" w:rsidRDefault="00140F58" w:rsidP="00140F58">
            <w:pPr>
              <w:tabs>
                <w:tab w:val="decimal" w:pos="1329"/>
              </w:tabs>
              <w:ind w:right="-72"/>
              <w:rPr>
                <w:sz w:val="28"/>
                <w:szCs w:val="28"/>
                <w:cs/>
              </w:rPr>
            </w:pPr>
          </w:p>
        </w:tc>
        <w:tc>
          <w:tcPr>
            <w:tcW w:w="1708" w:type="dxa"/>
            <w:vAlign w:val="bottom"/>
          </w:tcPr>
          <w:p w14:paraId="0154D310" w14:textId="41ED96C5" w:rsidR="00140F58" w:rsidRPr="004E7C3E" w:rsidRDefault="000409AE" w:rsidP="00140F58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decimal" w:pos="1329"/>
              </w:tabs>
              <w:ind w:right="-72"/>
              <w:rPr>
                <w:sz w:val="28"/>
                <w:szCs w:val="28"/>
                <w:cs/>
              </w:rPr>
            </w:pPr>
            <w:r w:rsidRPr="004E7C3E">
              <w:rPr>
                <w:sz w:val="28"/>
                <w:szCs w:val="28"/>
              </w:rPr>
              <w:t>8,229,648</w:t>
            </w:r>
          </w:p>
        </w:tc>
      </w:tr>
      <w:tr w:rsidR="00140F58" w:rsidRPr="004E7C3E" w14:paraId="4177601B" w14:textId="77777777" w:rsidTr="00C553CD">
        <w:trPr>
          <w:cantSplit/>
          <w:trHeight w:val="118"/>
        </w:trPr>
        <w:tc>
          <w:tcPr>
            <w:tcW w:w="2250" w:type="dxa"/>
            <w:vAlign w:val="bottom"/>
          </w:tcPr>
          <w:p w14:paraId="7C1C18EA" w14:textId="352AE2ED" w:rsidR="00140F58" w:rsidRPr="004E7C3E" w:rsidRDefault="00140F58" w:rsidP="00140F58">
            <w:pPr>
              <w:tabs>
                <w:tab w:val="left" w:pos="584"/>
              </w:tabs>
              <w:ind w:right="-108"/>
              <w:jc w:val="thaiDistribute"/>
              <w:rPr>
                <w:sz w:val="28"/>
                <w:szCs w:val="28"/>
              </w:rPr>
            </w:pPr>
            <w:r w:rsidRPr="004E7C3E">
              <w:rPr>
                <w:rFonts w:hint="cs"/>
                <w:sz w:val="28"/>
                <w:szCs w:val="28"/>
              </w:rPr>
              <w:t>256</w:t>
            </w:r>
            <w:r w:rsidRPr="004E7C3E">
              <w:rPr>
                <w:sz w:val="28"/>
                <w:szCs w:val="28"/>
              </w:rPr>
              <w:t>8</w:t>
            </w:r>
          </w:p>
        </w:tc>
        <w:tc>
          <w:tcPr>
            <w:tcW w:w="1707" w:type="dxa"/>
            <w:vAlign w:val="bottom"/>
          </w:tcPr>
          <w:p w14:paraId="5CF4CBD5" w14:textId="77777777" w:rsidR="00140F58" w:rsidRPr="004E7C3E" w:rsidRDefault="00140F58" w:rsidP="00140F58">
            <w:pPr>
              <w:tabs>
                <w:tab w:val="decimal" w:pos="1422"/>
              </w:tabs>
              <w:ind w:right="-72"/>
              <w:rPr>
                <w:sz w:val="28"/>
                <w:szCs w:val="28"/>
                <w:cs/>
              </w:rPr>
            </w:pPr>
          </w:p>
        </w:tc>
        <w:tc>
          <w:tcPr>
            <w:tcW w:w="1707" w:type="dxa"/>
            <w:vAlign w:val="bottom"/>
          </w:tcPr>
          <w:p w14:paraId="363C89EA" w14:textId="77777777" w:rsidR="00140F58" w:rsidRPr="004E7C3E" w:rsidRDefault="00140F58" w:rsidP="00140F58">
            <w:pPr>
              <w:tabs>
                <w:tab w:val="decimal" w:pos="1329"/>
              </w:tabs>
              <w:ind w:right="-72"/>
              <w:rPr>
                <w:sz w:val="28"/>
                <w:szCs w:val="28"/>
                <w:cs/>
              </w:rPr>
            </w:pPr>
          </w:p>
        </w:tc>
        <w:tc>
          <w:tcPr>
            <w:tcW w:w="1707" w:type="dxa"/>
          </w:tcPr>
          <w:p w14:paraId="4B83A030" w14:textId="77777777" w:rsidR="00140F58" w:rsidRPr="004E7C3E" w:rsidRDefault="00140F58" w:rsidP="00140F58">
            <w:pPr>
              <w:tabs>
                <w:tab w:val="decimal" w:pos="1329"/>
              </w:tabs>
              <w:ind w:right="-72"/>
              <w:rPr>
                <w:sz w:val="28"/>
                <w:szCs w:val="28"/>
                <w:cs/>
              </w:rPr>
            </w:pPr>
          </w:p>
        </w:tc>
        <w:tc>
          <w:tcPr>
            <w:tcW w:w="1708" w:type="dxa"/>
            <w:vAlign w:val="bottom"/>
          </w:tcPr>
          <w:p w14:paraId="13A52489" w14:textId="16367020" w:rsidR="00140F58" w:rsidRPr="004E7C3E" w:rsidRDefault="008C4392" w:rsidP="00140F58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decimal" w:pos="1329"/>
              </w:tabs>
              <w:ind w:right="-72"/>
              <w:rPr>
                <w:sz w:val="28"/>
                <w:szCs w:val="28"/>
                <w:cs/>
              </w:rPr>
            </w:pPr>
            <w:r w:rsidRPr="004E7C3E">
              <w:rPr>
                <w:sz w:val="28"/>
                <w:szCs w:val="28"/>
                <w:cs/>
              </w:rPr>
              <w:t>7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997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359</w:t>
            </w:r>
          </w:p>
        </w:tc>
      </w:tr>
    </w:tbl>
    <w:p w14:paraId="3DACB825" w14:textId="72C70896" w:rsidR="007B2827" w:rsidRPr="004E7C3E" w:rsidRDefault="007B2827" w:rsidP="00C553CD">
      <w:pPr>
        <w:tabs>
          <w:tab w:val="left" w:pos="900"/>
          <w:tab w:val="left" w:pos="1440"/>
          <w:tab w:val="left" w:pos="2160"/>
          <w:tab w:val="decimal" w:pos="8550"/>
        </w:tabs>
        <w:spacing w:before="160" w:after="120"/>
        <w:ind w:left="547" w:right="-43" w:hanging="547"/>
        <w:jc w:val="thaiDistribute"/>
        <w:rPr>
          <w:b/>
          <w:bCs/>
          <w:color w:val="000000"/>
        </w:rPr>
      </w:pPr>
      <w:r w:rsidRPr="004E7C3E">
        <w:rPr>
          <w:rFonts w:hint="cs"/>
          <w:sz w:val="32"/>
          <w:szCs w:val="32"/>
        </w:rPr>
        <w:tab/>
      </w:r>
      <w:r w:rsidRPr="004E7C3E">
        <w:rPr>
          <w:rFonts w:hint="cs"/>
          <w:sz w:val="32"/>
          <w:szCs w:val="32"/>
          <w:cs/>
        </w:rPr>
        <w:t xml:space="preserve">ณ วันที่ </w:t>
      </w:r>
      <w:r w:rsidR="0009716C" w:rsidRPr="004E7C3E">
        <w:rPr>
          <w:sz w:val="32"/>
          <w:szCs w:val="32"/>
        </w:rPr>
        <w:t>30</w:t>
      </w:r>
      <w:r w:rsidR="0009716C" w:rsidRPr="004E7C3E">
        <w:rPr>
          <w:rFonts w:hint="cs"/>
          <w:sz w:val="32"/>
          <w:szCs w:val="32"/>
          <w:cs/>
        </w:rPr>
        <w:t xml:space="preserve"> มิถุนายน </w:t>
      </w:r>
      <w:r w:rsidR="0009716C" w:rsidRPr="004E7C3E">
        <w:rPr>
          <w:sz w:val="32"/>
          <w:szCs w:val="32"/>
        </w:rPr>
        <w:t>2568</w:t>
      </w:r>
      <w:r w:rsidR="0009716C" w:rsidRPr="004E7C3E">
        <w:rPr>
          <w:rFonts w:hint="cs"/>
          <w:sz w:val="32"/>
          <w:szCs w:val="32"/>
          <w:cs/>
        </w:rPr>
        <w:t xml:space="preserve"> และ </w:t>
      </w:r>
      <w:r w:rsidR="00257F81" w:rsidRPr="004E7C3E">
        <w:rPr>
          <w:sz w:val="32"/>
          <w:szCs w:val="32"/>
        </w:rPr>
        <w:t>31</w:t>
      </w:r>
      <w:r w:rsidR="00257F81" w:rsidRPr="004E7C3E">
        <w:rPr>
          <w:rFonts w:hint="cs"/>
          <w:sz w:val="32"/>
          <w:szCs w:val="32"/>
          <w:cs/>
        </w:rPr>
        <w:t xml:space="preserve"> </w:t>
      </w:r>
      <w:r w:rsidR="00257F81" w:rsidRPr="004E7C3E">
        <w:rPr>
          <w:sz w:val="32"/>
          <w:szCs w:val="32"/>
          <w:cs/>
        </w:rPr>
        <w:t>ธันวาคม</w:t>
      </w:r>
      <w:r w:rsidR="00257F81" w:rsidRPr="004E7C3E">
        <w:rPr>
          <w:rFonts w:hint="cs"/>
          <w:sz w:val="32"/>
          <w:szCs w:val="32"/>
          <w:cs/>
        </w:rPr>
        <w:t xml:space="preserve"> </w:t>
      </w:r>
      <w:r w:rsidR="00D72A30" w:rsidRPr="004E7C3E">
        <w:rPr>
          <w:sz w:val="32"/>
          <w:szCs w:val="32"/>
        </w:rPr>
        <w:t>2567</w:t>
      </w:r>
      <w:r w:rsidR="00D72A30" w:rsidRPr="004E7C3E">
        <w:rPr>
          <w:rFonts w:hint="cs"/>
          <w:sz w:val="32"/>
          <w:szCs w:val="32"/>
          <w:cs/>
        </w:rPr>
        <w:t xml:space="preserve"> </w:t>
      </w:r>
      <w:r w:rsidRPr="004E7C3E">
        <w:rPr>
          <w:rFonts w:hint="cs"/>
          <w:sz w:val="32"/>
          <w:szCs w:val="32"/>
          <w:cs/>
        </w:rPr>
        <w:t>บริษัทมี</w:t>
      </w:r>
      <w:r w:rsidR="00740447" w:rsidRPr="004E7C3E">
        <w:rPr>
          <w:rFonts w:hint="cs"/>
          <w:sz w:val="32"/>
          <w:szCs w:val="32"/>
          <w:cs/>
        </w:rPr>
        <w:t>ส่วนปรับปรุงอาคารและอุปกรณ์</w:t>
      </w:r>
      <w:r w:rsidRPr="004E7C3E">
        <w:rPr>
          <w:rFonts w:hint="cs"/>
          <w:sz w:val="32"/>
          <w:szCs w:val="32"/>
          <w:cs/>
        </w:rPr>
        <w:t>จำนวนหนึ่งซึ่งตัดค่าเสื่อมราคาหมดแล้วแต่ยังใช้งานอยู่</w:t>
      </w:r>
      <w:r w:rsidR="00E80415" w:rsidRPr="004E7C3E">
        <w:rPr>
          <w:sz w:val="32"/>
          <w:szCs w:val="32"/>
          <w:cs/>
        </w:rPr>
        <w:t xml:space="preserve"> </w:t>
      </w:r>
      <w:r w:rsidRPr="004E7C3E">
        <w:rPr>
          <w:rFonts w:hint="cs"/>
          <w:sz w:val="32"/>
          <w:szCs w:val="32"/>
          <w:cs/>
        </w:rPr>
        <w:t>มูลค่าตามบัญชีก่อนหักค่าเสื่อมราคาสะสมและค่าเผื่อการด้อยค่าของสินทรัพย์ดังกล่าวมีจำนวนเงินประมาณ</w:t>
      </w:r>
      <w:r w:rsidR="005521F7" w:rsidRPr="004E7C3E">
        <w:rPr>
          <w:rFonts w:hint="cs"/>
          <w:sz w:val="32"/>
          <w:szCs w:val="32"/>
          <w:cs/>
        </w:rPr>
        <w:t xml:space="preserve"> </w:t>
      </w:r>
      <w:r w:rsidR="00CE4F60" w:rsidRPr="004E7C3E">
        <w:rPr>
          <w:sz w:val="32"/>
          <w:szCs w:val="32"/>
        </w:rPr>
        <w:t>370</w:t>
      </w:r>
      <w:r w:rsidR="0032294F" w:rsidRPr="004E7C3E">
        <w:rPr>
          <w:sz w:val="32"/>
          <w:szCs w:val="32"/>
          <w:cs/>
        </w:rPr>
        <w:t xml:space="preserve"> </w:t>
      </w:r>
      <w:r w:rsidRPr="004E7C3E">
        <w:rPr>
          <w:rFonts w:hint="cs"/>
          <w:sz w:val="32"/>
          <w:szCs w:val="32"/>
          <w:cs/>
        </w:rPr>
        <w:t>ล้านบาท และ</w:t>
      </w:r>
      <w:r w:rsidR="00740447" w:rsidRPr="004E7C3E">
        <w:rPr>
          <w:rFonts w:hint="cs"/>
          <w:sz w:val="32"/>
          <w:szCs w:val="32"/>
          <w:cs/>
        </w:rPr>
        <w:t xml:space="preserve"> </w:t>
      </w:r>
      <w:r w:rsidR="0009716C" w:rsidRPr="004E7C3E">
        <w:rPr>
          <w:sz w:val="32"/>
          <w:szCs w:val="32"/>
        </w:rPr>
        <w:t>377</w:t>
      </w:r>
      <w:r w:rsidRPr="004E7C3E">
        <w:rPr>
          <w:rFonts w:hint="cs"/>
          <w:sz w:val="32"/>
          <w:szCs w:val="32"/>
          <w:cs/>
        </w:rPr>
        <w:t xml:space="preserve"> ล้านบาท ตามลำดับ </w:t>
      </w:r>
    </w:p>
    <w:p w14:paraId="26212D2C" w14:textId="0CD7599A" w:rsidR="00740447" w:rsidRPr="004E7C3E" w:rsidRDefault="00036F47" w:rsidP="00D05B20">
      <w:pPr>
        <w:tabs>
          <w:tab w:val="left" w:pos="900"/>
          <w:tab w:val="left" w:pos="1440"/>
          <w:tab w:val="left" w:pos="2160"/>
          <w:tab w:val="decimal" w:pos="8550"/>
        </w:tabs>
        <w:spacing w:before="120" w:after="120"/>
        <w:ind w:left="547" w:right="-43" w:hanging="547"/>
        <w:jc w:val="thaiDistribute"/>
        <w:rPr>
          <w:b/>
          <w:bCs/>
          <w:sz w:val="32"/>
          <w:szCs w:val="32"/>
        </w:rPr>
      </w:pPr>
      <w:r w:rsidRPr="004E7C3E">
        <w:rPr>
          <w:b/>
          <w:bCs/>
          <w:sz w:val="32"/>
          <w:szCs w:val="32"/>
          <w:cs/>
        </w:rPr>
        <w:br w:type="page"/>
      </w:r>
      <w:r w:rsidR="00EB22CD" w:rsidRPr="004E7C3E">
        <w:rPr>
          <w:b/>
          <w:bCs/>
          <w:sz w:val="32"/>
          <w:szCs w:val="32"/>
        </w:rPr>
        <w:lastRenderedPageBreak/>
        <w:t>1</w:t>
      </w:r>
      <w:r w:rsidR="00B97E8E" w:rsidRPr="004E7C3E">
        <w:rPr>
          <w:b/>
          <w:bCs/>
          <w:sz w:val="32"/>
          <w:szCs w:val="32"/>
        </w:rPr>
        <w:t>5</w:t>
      </w:r>
      <w:r w:rsidR="00740447" w:rsidRPr="004E7C3E">
        <w:rPr>
          <w:rFonts w:hint="cs"/>
          <w:b/>
          <w:bCs/>
          <w:sz w:val="32"/>
          <w:szCs w:val="32"/>
          <w:cs/>
        </w:rPr>
        <w:t>.</w:t>
      </w:r>
      <w:r w:rsidR="00904F96" w:rsidRPr="004E7C3E">
        <w:rPr>
          <w:b/>
          <w:bCs/>
          <w:sz w:val="32"/>
          <w:szCs w:val="32"/>
          <w:cs/>
        </w:rPr>
        <w:tab/>
      </w:r>
      <w:r w:rsidR="00740447" w:rsidRPr="004E7C3E">
        <w:rPr>
          <w:rFonts w:hint="cs"/>
          <w:b/>
          <w:bCs/>
          <w:sz w:val="32"/>
          <w:szCs w:val="32"/>
          <w:cs/>
        </w:rPr>
        <w:t>สินทรัพย์สิทธิการใช้</w:t>
      </w:r>
    </w:p>
    <w:p w14:paraId="61CEC0A2" w14:textId="112C0706" w:rsidR="00740447" w:rsidRPr="004E7C3E" w:rsidRDefault="00740447" w:rsidP="00D05B20">
      <w:pPr>
        <w:tabs>
          <w:tab w:val="left" w:pos="900"/>
          <w:tab w:val="left" w:pos="1440"/>
          <w:tab w:val="left" w:pos="2160"/>
          <w:tab w:val="decimal" w:pos="8550"/>
        </w:tabs>
        <w:spacing w:before="120" w:after="120"/>
        <w:ind w:left="547" w:right="-43" w:hanging="547"/>
        <w:jc w:val="thaiDistribute"/>
        <w:rPr>
          <w:sz w:val="32"/>
          <w:szCs w:val="32"/>
          <w:cs/>
        </w:rPr>
      </w:pPr>
      <w:r w:rsidRPr="004E7C3E">
        <w:rPr>
          <w:rFonts w:hint="cs"/>
          <w:sz w:val="32"/>
          <w:szCs w:val="32"/>
          <w:cs/>
        </w:rPr>
        <w:tab/>
        <w:t>รายการเปลี่ยนแปลงของบัญชีสินทรัพย์</w:t>
      </w:r>
      <w:r w:rsidR="000D2E83" w:rsidRPr="004E7C3E">
        <w:rPr>
          <w:sz w:val="32"/>
          <w:szCs w:val="32"/>
          <w:cs/>
        </w:rPr>
        <w:t>สิทธิ</w:t>
      </w:r>
      <w:r w:rsidRPr="004E7C3E">
        <w:rPr>
          <w:rFonts w:hint="cs"/>
          <w:sz w:val="32"/>
          <w:szCs w:val="32"/>
          <w:cs/>
        </w:rPr>
        <w:t>การใช้</w:t>
      </w:r>
      <w:r w:rsidR="0009716C" w:rsidRPr="004E7C3E">
        <w:rPr>
          <w:rFonts w:hint="cs"/>
          <w:sz w:val="32"/>
          <w:szCs w:val="32"/>
          <w:cs/>
        </w:rPr>
        <w:t xml:space="preserve">สำหรับงวดหกเดือนสิ้นสุดวันที่ </w:t>
      </w:r>
      <w:r w:rsidR="0009716C" w:rsidRPr="004E7C3E">
        <w:rPr>
          <w:sz w:val="32"/>
          <w:szCs w:val="32"/>
        </w:rPr>
        <w:t>30</w:t>
      </w:r>
      <w:r w:rsidR="0009716C" w:rsidRPr="004E7C3E">
        <w:rPr>
          <w:rFonts w:hint="cs"/>
          <w:sz w:val="32"/>
          <w:szCs w:val="32"/>
          <w:cs/>
        </w:rPr>
        <w:t xml:space="preserve"> มิถุนายน </w:t>
      </w:r>
      <w:r w:rsidR="0009716C" w:rsidRPr="004E7C3E">
        <w:rPr>
          <w:sz w:val="32"/>
          <w:szCs w:val="32"/>
        </w:rPr>
        <w:t>2568</w:t>
      </w:r>
      <w:r w:rsidR="0009716C" w:rsidRPr="004E7C3E">
        <w:rPr>
          <w:rFonts w:hint="cs"/>
          <w:sz w:val="32"/>
          <w:szCs w:val="32"/>
          <w:cs/>
        </w:rPr>
        <w:t xml:space="preserve"> และ </w:t>
      </w:r>
      <w:r w:rsidR="00B13E2F" w:rsidRPr="004E7C3E">
        <w:rPr>
          <w:rFonts w:hint="cs"/>
          <w:sz w:val="32"/>
          <w:szCs w:val="32"/>
          <w:cs/>
        </w:rPr>
        <w:t>สำหรับปี</w:t>
      </w:r>
      <w:r w:rsidR="000D2E83" w:rsidRPr="004E7C3E">
        <w:rPr>
          <w:sz w:val="32"/>
          <w:szCs w:val="32"/>
          <w:cs/>
        </w:rPr>
        <w:t xml:space="preserve">สิ้นสุดวันที่ </w:t>
      </w:r>
      <w:r w:rsidR="000D2E83" w:rsidRPr="004E7C3E">
        <w:rPr>
          <w:sz w:val="32"/>
          <w:szCs w:val="32"/>
        </w:rPr>
        <w:t xml:space="preserve">31 </w:t>
      </w:r>
      <w:r w:rsidR="000D2E83" w:rsidRPr="004E7C3E">
        <w:rPr>
          <w:sz w:val="32"/>
          <w:szCs w:val="32"/>
          <w:cs/>
        </w:rPr>
        <w:t xml:space="preserve">ธันวาคม </w:t>
      </w:r>
      <w:r w:rsidR="00D72A30" w:rsidRPr="004E7C3E">
        <w:rPr>
          <w:sz w:val="32"/>
          <w:szCs w:val="32"/>
        </w:rPr>
        <w:t>2567</w:t>
      </w:r>
      <w:r w:rsidR="00D72A30" w:rsidRPr="004E7C3E">
        <w:rPr>
          <w:rFonts w:hint="cs"/>
          <w:sz w:val="32"/>
          <w:szCs w:val="32"/>
          <w:cs/>
        </w:rPr>
        <w:t xml:space="preserve"> </w:t>
      </w:r>
      <w:r w:rsidRPr="004E7C3E">
        <w:rPr>
          <w:rFonts w:hint="cs"/>
          <w:sz w:val="32"/>
          <w:szCs w:val="32"/>
          <w:cs/>
        </w:rPr>
        <w:t>สรุปได้ดังนี้</w:t>
      </w:r>
    </w:p>
    <w:tbl>
      <w:tblPr>
        <w:tblW w:w="909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330"/>
        <w:gridCol w:w="1920"/>
        <w:gridCol w:w="1920"/>
        <w:gridCol w:w="1920"/>
      </w:tblGrid>
      <w:tr w:rsidR="00740447" w:rsidRPr="004E7C3E" w14:paraId="1D0A6E26" w14:textId="77777777" w:rsidTr="000B2FF9">
        <w:trPr>
          <w:cantSplit/>
          <w:trHeight w:val="120"/>
        </w:trPr>
        <w:tc>
          <w:tcPr>
            <w:tcW w:w="3330" w:type="dxa"/>
            <w:vAlign w:val="bottom"/>
          </w:tcPr>
          <w:p w14:paraId="53C0E3E9" w14:textId="77777777" w:rsidR="00740447" w:rsidRPr="004E7C3E" w:rsidRDefault="00740447" w:rsidP="00262DF7">
            <w:pPr>
              <w:spacing w:line="360" w:lineRule="exact"/>
              <w:ind w:left="255" w:hanging="378"/>
              <w:rPr>
                <w:sz w:val="28"/>
                <w:szCs w:val="28"/>
              </w:rPr>
            </w:pPr>
          </w:p>
        </w:tc>
        <w:tc>
          <w:tcPr>
            <w:tcW w:w="5760" w:type="dxa"/>
            <w:gridSpan w:val="3"/>
            <w:vAlign w:val="bottom"/>
          </w:tcPr>
          <w:p w14:paraId="29F4526A" w14:textId="77777777" w:rsidR="00740447" w:rsidRPr="004E7C3E" w:rsidRDefault="00740447" w:rsidP="00262DF7">
            <w:pPr>
              <w:tabs>
                <w:tab w:val="left" w:pos="-72"/>
              </w:tabs>
              <w:spacing w:line="360" w:lineRule="exact"/>
              <w:ind w:right="-72"/>
              <w:jc w:val="right"/>
              <w:rPr>
                <w:sz w:val="28"/>
                <w:szCs w:val="28"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(หน่วย: บาท)</w:t>
            </w:r>
          </w:p>
        </w:tc>
      </w:tr>
      <w:tr w:rsidR="00740447" w:rsidRPr="004E7C3E" w14:paraId="5E6931D8" w14:textId="77777777" w:rsidTr="000B2FF9">
        <w:trPr>
          <w:cantSplit/>
          <w:trHeight w:val="120"/>
        </w:trPr>
        <w:tc>
          <w:tcPr>
            <w:tcW w:w="3330" w:type="dxa"/>
            <w:vAlign w:val="bottom"/>
          </w:tcPr>
          <w:p w14:paraId="34305FC7" w14:textId="77777777" w:rsidR="00740447" w:rsidRPr="004E7C3E" w:rsidRDefault="00740447" w:rsidP="00262DF7">
            <w:pPr>
              <w:spacing w:line="360" w:lineRule="exact"/>
              <w:ind w:left="255" w:hanging="378"/>
              <w:rPr>
                <w:sz w:val="28"/>
                <w:szCs w:val="28"/>
              </w:rPr>
            </w:pPr>
          </w:p>
        </w:tc>
        <w:tc>
          <w:tcPr>
            <w:tcW w:w="5760" w:type="dxa"/>
            <w:gridSpan w:val="3"/>
            <w:vAlign w:val="bottom"/>
          </w:tcPr>
          <w:p w14:paraId="3ED72312" w14:textId="77777777" w:rsidR="00740447" w:rsidRPr="004E7C3E" w:rsidRDefault="00740447" w:rsidP="00262DF7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60" w:lineRule="exact"/>
              <w:ind w:right="-72"/>
              <w:jc w:val="center"/>
              <w:rPr>
                <w:sz w:val="28"/>
                <w:szCs w:val="28"/>
              </w:rPr>
            </w:pPr>
            <w:r w:rsidRPr="004E7C3E">
              <w:rPr>
                <w:rFonts w:hint="cs"/>
                <w:color w:val="000000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740447" w:rsidRPr="004E7C3E" w14:paraId="51BF69C6" w14:textId="77777777" w:rsidTr="000B2FF9">
        <w:trPr>
          <w:cantSplit/>
          <w:trHeight w:val="120"/>
        </w:trPr>
        <w:tc>
          <w:tcPr>
            <w:tcW w:w="3330" w:type="dxa"/>
            <w:vAlign w:val="bottom"/>
          </w:tcPr>
          <w:p w14:paraId="04AA102D" w14:textId="77777777" w:rsidR="00740447" w:rsidRPr="004E7C3E" w:rsidRDefault="00740447" w:rsidP="00262DF7">
            <w:pPr>
              <w:spacing w:line="360" w:lineRule="exact"/>
              <w:ind w:left="255" w:hanging="378"/>
              <w:rPr>
                <w:sz w:val="28"/>
                <w:szCs w:val="28"/>
              </w:rPr>
            </w:pPr>
          </w:p>
        </w:tc>
        <w:tc>
          <w:tcPr>
            <w:tcW w:w="1920" w:type="dxa"/>
            <w:vAlign w:val="bottom"/>
          </w:tcPr>
          <w:p w14:paraId="0B3B469F" w14:textId="77777777" w:rsidR="00740447" w:rsidRPr="004E7C3E" w:rsidRDefault="00740447" w:rsidP="00262DF7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60" w:lineRule="exact"/>
              <w:ind w:right="-72"/>
              <w:jc w:val="center"/>
              <w:rPr>
                <w:sz w:val="28"/>
                <w:szCs w:val="28"/>
                <w:cs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1920" w:type="dxa"/>
            <w:vAlign w:val="bottom"/>
          </w:tcPr>
          <w:p w14:paraId="7C11050B" w14:textId="77777777" w:rsidR="00740447" w:rsidRPr="004E7C3E" w:rsidRDefault="00740447" w:rsidP="00262DF7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60" w:lineRule="exact"/>
              <w:ind w:right="-72"/>
              <w:jc w:val="center"/>
              <w:rPr>
                <w:sz w:val="28"/>
                <w:szCs w:val="28"/>
                <w:cs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920" w:type="dxa"/>
            <w:vAlign w:val="bottom"/>
          </w:tcPr>
          <w:p w14:paraId="33FB7B8C" w14:textId="77777777" w:rsidR="00740447" w:rsidRPr="004E7C3E" w:rsidRDefault="00740447" w:rsidP="00262DF7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60" w:lineRule="exact"/>
              <w:ind w:right="-72"/>
              <w:jc w:val="center"/>
              <w:rPr>
                <w:sz w:val="28"/>
                <w:szCs w:val="28"/>
                <w:cs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รวม</w:t>
            </w:r>
          </w:p>
        </w:tc>
      </w:tr>
      <w:tr w:rsidR="00740447" w:rsidRPr="004E7C3E" w14:paraId="4CD3E817" w14:textId="77777777" w:rsidTr="000B2FF9">
        <w:trPr>
          <w:cantSplit/>
          <w:trHeight w:val="120"/>
        </w:trPr>
        <w:tc>
          <w:tcPr>
            <w:tcW w:w="3330" w:type="dxa"/>
            <w:vAlign w:val="bottom"/>
          </w:tcPr>
          <w:p w14:paraId="3749A872" w14:textId="77777777" w:rsidR="00740447" w:rsidRPr="004E7C3E" w:rsidRDefault="00740447" w:rsidP="00262DF7">
            <w:pPr>
              <w:spacing w:line="360" w:lineRule="exact"/>
              <w:ind w:left="255" w:hanging="364"/>
              <w:rPr>
                <w:b/>
                <w:bCs/>
                <w:sz w:val="28"/>
                <w:szCs w:val="28"/>
              </w:rPr>
            </w:pPr>
            <w:r w:rsidRPr="004E7C3E">
              <w:rPr>
                <w:rFonts w:hint="cs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920" w:type="dxa"/>
            <w:vAlign w:val="bottom"/>
          </w:tcPr>
          <w:p w14:paraId="1FCFFD40" w14:textId="77777777" w:rsidR="00740447" w:rsidRPr="004E7C3E" w:rsidRDefault="00740447" w:rsidP="00262DF7">
            <w:pPr>
              <w:tabs>
                <w:tab w:val="decimal" w:pos="1155"/>
              </w:tabs>
              <w:spacing w:line="360" w:lineRule="exact"/>
              <w:ind w:right="-72"/>
              <w:rPr>
                <w:sz w:val="28"/>
                <w:szCs w:val="28"/>
                <w:lang w:val="en-GB"/>
              </w:rPr>
            </w:pPr>
          </w:p>
        </w:tc>
        <w:tc>
          <w:tcPr>
            <w:tcW w:w="1920" w:type="dxa"/>
            <w:vAlign w:val="bottom"/>
          </w:tcPr>
          <w:p w14:paraId="09333FF1" w14:textId="77777777" w:rsidR="00740447" w:rsidRPr="004E7C3E" w:rsidRDefault="00740447" w:rsidP="00262DF7">
            <w:pPr>
              <w:tabs>
                <w:tab w:val="decimal" w:pos="1155"/>
              </w:tabs>
              <w:spacing w:line="360" w:lineRule="exact"/>
              <w:ind w:right="-72"/>
              <w:rPr>
                <w:sz w:val="28"/>
                <w:szCs w:val="28"/>
                <w:lang w:val="en-GB"/>
              </w:rPr>
            </w:pPr>
          </w:p>
        </w:tc>
        <w:tc>
          <w:tcPr>
            <w:tcW w:w="1920" w:type="dxa"/>
            <w:vAlign w:val="bottom"/>
          </w:tcPr>
          <w:p w14:paraId="0E28C32A" w14:textId="77777777" w:rsidR="00740447" w:rsidRPr="004E7C3E" w:rsidRDefault="00740447" w:rsidP="00262DF7">
            <w:pPr>
              <w:tabs>
                <w:tab w:val="decimal" w:pos="1155"/>
              </w:tabs>
              <w:spacing w:line="360" w:lineRule="exact"/>
              <w:ind w:right="-72"/>
              <w:rPr>
                <w:sz w:val="28"/>
                <w:szCs w:val="28"/>
                <w:lang w:val="en-GB"/>
              </w:rPr>
            </w:pPr>
          </w:p>
        </w:tc>
      </w:tr>
      <w:tr w:rsidR="0009716C" w:rsidRPr="004E7C3E" w14:paraId="36A1C010" w14:textId="77777777" w:rsidTr="00603A54">
        <w:trPr>
          <w:cantSplit/>
          <w:trHeight w:val="120"/>
        </w:trPr>
        <w:tc>
          <w:tcPr>
            <w:tcW w:w="3330" w:type="dxa"/>
            <w:vAlign w:val="bottom"/>
          </w:tcPr>
          <w:p w14:paraId="787B9F48" w14:textId="79B8A73B" w:rsidR="0009716C" w:rsidRPr="004E7C3E" w:rsidRDefault="0009716C" w:rsidP="0009716C">
            <w:pPr>
              <w:spacing w:line="360" w:lineRule="exact"/>
              <w:ind w:left="255" w:hanging="364"/>
              <w:rPr>
                <w:sz w:val="28"/>
                <w:szCs w:val="28"/>
              </w:rPr>
            </w:pPr>
            <w:r w:rsidRPr="004E7C3E">
              <w:rPr>
                <w:rFonts w:hint="cs"/>
                <w:sz w:val="28"/>
                <w:szCs w:val="28"/>
              </w:rPr>
              <w:t xml:space="preserve">1 </w:t>
            </w:r>
            <w:r w:rsidRPr="004E7C3E">
              <w:rPr>
                <w:rFonts w:hint="cs"/>
                <w:sz w:val="28"/>
                <w:szCs w:val="28"/>
                <w:cs/>
              </w:rPr>
              <w:t xml:space="preserve">มกราคม </w:t>
            </w:r>
            <w:r w:rsidRPr="004E7C3E">
              <w:rPr>
                <w:sz w:val="28"/>
                <w:szCs w:val="28"/>
              </w:rPr>
              <w:t>2567</w:t>
            </w:r>
          </w:p>
        </w:tc>
        <w:tc>
          <w:tcPr>
            <w:tcW w:w="1920" w:type="dxa"/>
            <w:vAlign w:val="bottom"/>
          </w:tcPr>
          <w:p w14:paraId="399A80B2" w14:textId="65CF62CE" w:rsidR="0009716C" w:rsidRPr="004E7C3E" w:rsidRDefault="0009716C" w:rsidP="0009716C">
            <w:pPr>
              <w:tabs>
                <w:tab w:val="decimal" w:pos="1532"/>
              </w:tabs>
              <w:spacing w:line="360" w:lineRule="exact"/>
              <w:ind w:right="-72"/>
              <w:rPr>
                <w:sz w:val="28"/>
                <w:szCs w:val="28"/>
                <w:lang w:val="en-GB"/>
              </w:rPr>
            </w:pPr>
            <w:r w:rsidRPr="004E7C3E">
              <w:rPr>
                <w:sz w:val="28"/>
                <w:szCs w:val="28"/>
                <w:cs/>
                <w:lang w:val="en-GB"/>
              </w:rPr>
              <w:t>111</w:t>
            </w:r>
            <w:r w:rsidRPr="004E7C3E">
              <w:rPr>
                <w:sz w:val="28"/>
                <w:szCs w:val="28"/>
                <w:lang w:val="en-GB"/>
              </w:rPr>
              <w:t>,</w:t>
            </w:r>
            <w:r w:rsidRPr="004E7C3E">
              <w:rPr>
                <w:sz w:val="28"/>
                <w:szCs w:val="28"/>
                <w:cs/>
                <w:lang w:val="en-GB"/>
              </w:rPr>
              <w:t>473</w:t>
            </w:r>
            <w:r w:rsidRPr="004E7C3E">
              <w:rPr>
                <w:sz w:val="28"/>
                <w:szCs w:val="28"/>
                <w:lang w:val="en-GB"/>
              </w:rPr>
              <w:t>,</w:t>
            </w:r>
            <w:r w:rsidRPr="004E7C3E">
              <w:rPr>
                <w:sz w:val="28"/>
                <w:szCs w:val="28"/>
                <w:cs/>
                <w:lang w:val="en-GB"/>
              </w:rPr>
              <w:t>886</w:t>
            </w:r>
          </w:p>
        </w:tc>
        <w:tc>
          <w:tcPr>
            <w:tcW w:w="1920" w:type="dxa"/>
            <w:vAlign w:val="bottom"/>
          </w:tcPr>
          <w:p w14:paraId="77480A19" w14:textId="600E61E2" w:rsidR="0009716C" w:rsidRPr="004E7C3E" w:rsidRDefault="0009716C" w:rsidP="0009716C">
            <w:pPr>
              <w:tabs>
                <w:tab w:val="decimal" w:pos="1532"/>
              </w:tabs>
              <w:spacing w:line="360" w:lineRule="exact"/>
              <w:ind w:right="-72"/>
              <w:rPr>
                <w:sz w:val="28"/>
                <w:szCs w:val="28"/>
                <w:lang w:val="en-GB"/>
              </w:rPr>
            </w:pPr>
            <w:r w:rsidRPr="004E7C3E">
              <w:rPr>
                <w:sz w:val="28"/>
                <w:szCs w:val="28"/>
                <w:cs/>
                <w:lang w:val="en-GB"/>
              </w:rPr>
              <w:t>18</w:t>
            </w:r>
            <w:r w:rsidRPr="004E7C3E">
              <w:rPr>
                <w:sz w:val="28"/>
                <w:szCs w:val="28"/>
                <w:lang w:val="en-GB"/>
              </w:rPr>
              <w:t>,</w:t>
            </w:r>
            <w:r w:rsidRPr="004E7C3E">
              <w:rPr>
                <w:sz w:val="28"/>
                <w:szCs w:val="28"/>
                <w:cs/>
                <w:lang w:val="en-GB"/>
              </w:rPr>
              <w:t>279</w:t>
            </w:r>
            <w:r w:rsidRPr="004E7C3E">
              <w:rPr>
                <w:sz w:val="28"/>
                <w:szCs w:val="28"/>
                <w:lang w:val="en-GB"/>
              </w:rPr>
              <w:t>,</w:t>
            </w:r>
            <w:r w:rsidRPr="004E7C3E">
              <w:rPr>
                <w:sz w:val="28"/>
                <w:szCs w:val="28"/>
                <w:cs/>
                <w:lang w:val="en-GB"/>
              </w:rPr>
              <w:t>164</w:t>
            </w:r>
          </w:p>
        </w:tc>
        <w:tc>
          <w:tcPr>
            <w:tcW w:w="1920" w:type="dxa"/>
            <w:vAlign w:val="bottom"/>
          </w:tcPr>
          <w:p w14:paraId="21B84E54" w14:textId="22CE0E45" w:rsidR="0009716C" w:rsidRPr="004E7C3E" w:rsidRDefault="0009716C" w:rsidP="0009716C">
            <w:pPr>
              <w:tabs>
                <w:tab w:val="decimal" w:pos="1532"/>
              </w:tabs>
              <w:spacing w:line="360" w:lineRule="exact"/>
              <w:ind w:right="-72"/>
              <w:rPr>
                <w:sz w:val="28"/>
                <w:szCs w:val="28"/>
                <w:lang w:val="en-GB"/>
              </w:rPr>
            </w:pPr>
            <w:r w:rsidRPr="004E7C3E">
              <w:rPr>
                <w:sz w:val="28"/>
                <w:szCs w:val="28"/>
                <w:cs/>
                <w:lang w:val="en-GB"/>
              </w:rPr>
              <w:t>129</w:t>
            </w:r>
            <w:r w:rsidRPr="004E7C3E">
              <w:rPr>
                <w:sz w:val="28"/>
                <w:szCs w:val="28"/>
                <w:lang w:val="en-GB"/>
              </w:rPr>
              <w:t>,</w:t>
            </w:r>
            <w:r w:rsidRPr="004E7C3E">
              <w:rPr>
                <w:sz w:val="28"/>
                <w:szCs w:val="28"/>
                <w:cs/>
                <w:lang w:val="en-GB"/>
              </w:rPr>
              <w:t>753</w:t>
            </w:r>
            <w:r w:rsidRPr="004E7C3E">
              <w:rPr>
                <w:sz w:val="28"/>
                <w:szCs w:val="28"/>
                <w:lang w:val="en-GB"/>
              </w:rPr>
              <w:t>,</w:t>
            </w:r>
            <w:r w:rsidRPr="004E7C3E">
              <w:rPr>
                <w:sz w:val="28"/>
                <w:szCs w:val="28"/>
                <w:cs/>
                <w:lang w:val="en-GB"/>
              </w:rPr>
              <w:t>050</w:t>
            </w:r>
          </w:p>
        </w:tc>
      </w:tr>
      <w:tr w:rsidR="0009716C" w:rsidRPr="004E7C3E" w14:paraId="585DE100" w14:textId="77777777" w:rsidTr="00603A54">
        <w:trPr>
          <w:cantSplit/>
          <w:trHeight w:val="120"/>
        </w:trPr>
        <w:tc>
          <w:tcPr>
            <w:tcW w:w="3330" w:type="dxa"/>
            <w:vAlign w:val="bottom"/>
          </w:tcPr>
          <w:p w14:paraId="7651ED97" w14:textId="77777777" w:rsidR="0009716C" w:rsidRPr="004E7C3E" w:rsidRDefault="0009716C" w:rsidP="0009716C">
            <w:pPr>
              <w:spacing w:line="360" w:lineRule="exact"/>
              <w:ind w:left="255" w:hanging="364"/>
              <w:rPr>
                <w:sz w:val="28"/>
                <w:szCs w:val="28"/>
                <w:cs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20" w:type="dxa"/>
            <w:vAlign w:val="bottom"/>
          </w:tcPr>
          <w:p w14:paraId="4014BA82" w14:textId="56062782" w:rsidR="0009716C" w:rsidRPr="004E7C3E" w:rsidRDefault="0009716C" w:rsidP="0009716C">
            <w:pPr>
              <w:tabs>
                <w:tab w:val="decimal" w:pos="1532"/>
              </w:tabs>
              <w:spacing w:line="360" w:lineRule="exact"/>
              <w:ind w:right="-72"/>
              <w:rPr>
                <w:sz w:val="28"/>
                <w:szCs w:val="28"/>
                <w:lang w:val="en-GB"/>
              </w:rPr>
            </w:pPr>
            <w:r w:rsidRPr="004E7C3E">
              <w:rPr>
                <w:sz w:val="28"/>
                <w:szCs w:val="28"/>
              </w:rPr>
              <w:t>6,355,279</w:t>
            </w:r>
          </w:p>
        </w:tc>
        <w:tc>
          <w:tcPr>
            <w:tcW w:w="1920" w:type="dxa"/>
            <w:vAlign w:val="bottom"/>
          </w:tcPr>
          <w:p w14:paraId="7643E26B" w14:textId="45269A24" w:rsidR="0009716C" w:rsidRPr="004E7C3E" w:rsidRDefault="0009716C" w:rsidP="0009716C">
            <w:pPr>
              <w:tabs>
                <w:tab w:val="decimal" w:pos="1532"/>
              </w:tabs>
              <w:spacing w:line="360" w:lineRule="exact"/>
              <w:ind w:right="-72"/>
              <w:rPr>
                <w:sz w:val="28"/>
                <w:szCs w:val="28"/>
                <w:lang w:val="en-GB"/>
              </w:rPr>
            </w:pPr>
            <w:r w:rsidRPr="004E7C3E">
              <w:rPr>
                <w:sz w:val="28"/>
                <w:szCs w:val="28"/>
                <w:lang w:val="en-GB"/>
              </w:rPr>
              <w:t>4,672,839</w:t>
            </w:r>
          </w:p>
        </w:tc>
        <w:tc>
          <w:tcPr>
            <w:tcW w:w="1920" w:type="dxa"/>
            <w:vAlign w:val="bottom"/>
          </w:tcPr>
          <w:p w14:paraId="255210DE" w14:textId="74F430D7" w:rsidR="0009716C" w:rsidRPr="004E7C3E" w:rsidRDefault="0009716C" w:rsidP="0009716C">
            <w:pPr>
              <w:tabs>
                <w:tab w:val="decimal" w:pos="1532"/>
              </w:tabs>
              <w:spacing w:line="360" w:lineRule="exact"/>
              <w:ind w:right="-72"/>
              <w:rPr>
                <w:sz w:val="28"/>
                <w:szCs w:val="28"/>
                <w:lang w:val="en-GB"/>
              </w:rPr>
            </w:pPr>
            <w:r w:rsidRPr="004E7C3E">
              <w:rPr>
                <w:sz w:val="28"/>
                <w:szCs w:val="28"/>
                <w:lang w:val="en-GB"/>
              </w:rPr>
              <w:t>11,028,118</w:t>
            </w:r>
          </w:p>
        </w:tc>
      </w:tr>
      <w:tr w:rsidR="0009716C" w:rsidRPr="004E7C3E" w14:paraId="15847F92" w14:textId="77777777" w:rsidTr="00603A54">
        <w:trPr>
          <w:cantSplit/>
          <w:trHeight w:val="120"/>
        </w:trPr>
        <w:tc>
          <w:tcPr>
            <w:tcW w:w="3330" w:type="dxa"/>
            <w:vAlign w:val="bottom"/>
          </w:tcPr>
          <w:p w14:paraId="248D9A5D" w14:textId="77777777" w:rsidR="0009716C" w:rsidRPr="004E7C3E" w:rsidRDefault="0009716C" w:rsidP="0009716C">
            <w:pPr>
              <w:spacing w:line="360" w:lineRule="exact"/>
              <w:ind w:left="255" w:hanging="364"/>
              <w:rPr>
                <w:sz w:val="28"/>
                <w:szCs w:val="28"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ปิดสัญญา</w:t>
            </w:r>
          </w:p>
        </w:tc>
        <w:tc>
          <w:tcPr>
            <w:tcW w:w="1920" w:type="dxa"/>
            <w:vAlign w:val="bottom"/>
          </w:tcPr>
          <w:p w14:paraId="6767A1B2" w14:textId="5702992C" w:rsidR="0009716C" w:rsidRPr="004E7C3E" w:rsidRDefault="0009716C" w:rsidP="0009716C">
            <w:pPr>
              <w:pBdr>
                <w:bottom w:val="single" w:sz="4" w:space="1" w:color="auto"/>
              </w:pBdr>
              <w:tabs>
                <w:tab w:val="decimal" w:pos="1532"/>
              </w:tabs>
              <w:spacing w:line="360" w:lineRule="exact"/>
              <w:ind w:right="-72"/>
              <w:rPr>
                <w:sz w:val="28"/>
                <w:szCs w:val="28"/>
                <w:cs/>
                <w:lang w:val="en-GB"/>
              </w:rPr>
            </w:pPr>
            <w:r w:rsidRPr="004E7C3E">
              <w:rPr>
                <w:rFonts w:hint="cs"/>
                <w:sz w:val="28"/>
                <w:szCs w:val="28"/>
                <w:cs/>
                <w:lang w:val="en-GB"/>
              </w:rPr>
              <w:t>(</w:t>
            </w:r>
            <w:r w:rsidRPr="004E7C3E">
              <w:rPr>
                <w:sz w:val="28"/>
                <w:szCs w:val="28"/>
                <w:cs/>
                <w:lang w:val="en-GB"/>
              </w:rPr>
              <w:t>12</w:t>
            </w:r>
            <w:r w:rsidRPr="004E7C3E">
              <w:rPr>
                <w:sz w:val="28"/>
                <w:szCs w:val="28"/>
                <w:lang w:val="en-GB"/>
              </w:rPr>
              <w:t>,235,800</w:t>
            </w:r>
            <w:r w:rsidRPr="004E7C3E">
              <w:rPr>
                <w:rFonts w:hint="cs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920" w:type="dxa"/>
            <w:vAlign w:val="bottom"/>
          </w:tcPr>
          <w:p w14:paraId="0DB3278C" w14:textId="19BB0A93" w:rsidR="0009716C" w:rsidRPr="004E7C3E" w:rsidRDefault="0009716C" w:rsidP="0009716C">
            <w:pPr>
              <w:pBdr>
                <w:bottom w:val="single" w:sz="4" w:space="1" w:color="auto"/>
              </w:pBdr>
              <w:tabs>
                <w:tab w:val="decimal" w:pos="1532"/>
              </w:tabs>
              <w:spacing w:line="360" w:lineRule="exact"/>
              <w:ind w:right="-72"/>
              <w:rPr>
                <w:sz w:val="28"/>
                <w:szCs w:val="28"/>
                <w:lang w:val="en-GB"/>
              </w:rPr>
            </w:pPr>
            <w:r w:rsidRPr="004E7C3E">
              <w:rPr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920" w:type="dxa"/>
            <w:vAlign w:val="bottom"/>
          </w:tcPr>
          <w:p w14:paraId="2D00DF55" w14:textId="379157DC" w:rsidR="0009716C" w:rsidRPr="004E7C3E" w:rsidRDefault="0009716C" w:rsidP="0009716C">
            <w:pPr>
              <w:pBdr>
                <w:bottom w:val="single" w:sz="4" w:space="1" w:color="auto"/>
              </w:pBdr>
              <w:tabs>
                <w:tab w:val="decimal" w:pos="1532"/>
              </w:tabs>
              <w:spacing w:line="360" w:lineRule="exact"/>
              <w:ind w:right="-72"/>
              <w:rPr>
                <w:sz w:val="28"/>
                <w:szCs w:val="28"/>
                <w:lang w:val="en-GB"/>
              </w:rPr>
            </w:pPr>
            <w:r w:rsidRPr="004E7C3E">
              <w:rPr>
                <w:rFonts w:hint="cs"/>
                <w:sz w:val="28"/>
                <w:szCs w:val="28"/>
                <w:cs/>
                <w:lang w:val="en-GB"/>
              </w:rPr>
              <w:t>(</w:t>
            </w:r>
            <w:r w:rsidRPr="004E7C3E">
              <w:rPr>
                <w:sz w:val="28"/>
                <w:szCs w:val="28"/>
                <w:cs/>
                <w:lang w:val="en-GB"/>
              </w:rPr>
              <w:t>12</w:t>
            </w:r>
            <w:r w:rsidRPr="004E7C3E">
              <w:rPr>
                <w:sz w:val="28"/>
                <w:szCs w:val="28"/>
                <w:lang w:val="en-GB"/>
              </w:rPr>
              <w:t>,235,800</w:t>
            </w:r>
            <w:r w:rsidRPr="004E7C3E">
              <w:rPr>
                <w:rFonts w:hint="cs"/>
                <w:sz w:val="28"/>
                <w:szCs w:val="28"/>
                <w:cs/>
                <w:lang w:val="en-GB"/>
              </w:rPr>
              <w:t>)</w:t>
            </w:r>
          </w:p>
        </w:tc>
      </w:tr>
      <w:tr w:rsidR="0009716C" w:rsidRPr="004E7C3E" w14:paraId="29A82E01" w14:textId="77777777" w:rsidTr="00603A54">
        <w:trPr>
          <w:cantSplit/>
          <w:trHeight w:val="120"/>
        </w:trPr>
        <w:tc>
          <w:tcPr>
            <w:tcW w:w="3330" w:type="dxa"/>
            <w:vAlign w:val="bottom"/>
          </w:tcPr>
          <w:p w14:paraId="171EC6A7" w14:textId="061C59D3" w:rsidR="0009716C" w:rsidRPr="004E7C3E" w:rsidRDefault="0009716C" w:rsidP="0009716C">
            <w:pPr>
              <w:spacing w:line="360" w:lineRule="exact"/>
              <w:ind w:left="255" w:hanging="364"/>
              <w:rPr>
                <w:sz w:val="28"/>
                <w:szCs w:val="28"/>
              </w:rPr>
            </w:pPr>
            <w:r w:rsidRPr="004E7C3E">
              <w:rPr>
                <w:rFonts w:hint="cs"/>
                <w:sz w:val="28"/>
                <w:szCs w:val="28"/>
              </w:rPr>
              <w:t xml:space="preserve">31 </w:t>
            </w:r>
            <w:r w:rsidRPr="004E7C3E"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 w:rsidRPr="004E7C3E">
              <w:rPr>
                <w:sz w:val="28"/>
                <w:szCs w:val="28"/>
              </w:rPr>
              <w:t>2567</w:t>
            </w:r>
          </w:p>
        </w:tc>
        <w:tc>
          <w:tcPr>
            <w:tcW w:w="1920" w:type="dxa"/>
            <w:vAlign w:val="bottom"/>
          </w:tcPr>
          <w:p w14:paraId="12B7BA81" w14:textId="5DE45E13" w:rsidR="0009716C" w:rsidRPr="004E7C3E" w:rsidRDefault="0009716C" w:rsidP="0009716C">
            <w:pPr>
              <w:tabs>
                <w:tab w:val="decimal" w:pos="1532"/>
              </w:tabs>
              <w:spacing w:line="360" w:lineRule="exact"/>
              <w:ind w:right="-72"/>
              <w:rPr>
                <w:sz w:val="28"/>
                <w:szCs w:val="28"/>
                <w:lang w:val="en-GB"/>
              </w:rPr>
            </w:pPr>
            <w:r w:rsidRPr="004E7C3E">
              <w:rPr>
                <w:rFonts w:hint="cs"/>
                <w:sz w:val="28"/>
                <w:szCs w:val="28"/>
                <w:cs/>
                <w:lang w:val="en-GB"/>
              </w:rPr>
              <w:t>105</w:t>
            </w:r>
            <w:r w:rsidRPr="004E7C3E">
              <w:rPr>
                <w:sz w:val="28"/>
                <w:szCs w:val="28"/>
              </w:rPr>
              <w:t>,593,365</w:t>
            </w:r>
          </w:p>
        </w:tc>
        <w:tc>
          <w:tcPr>
            <w:tcW w:w="1920" w:type="dxa"/>
            <w:vAlign w:val="bottom"/>
          </w:tcPr>
          <w:p w14:paraId="2D7AA56E" w14:textId="1CF9DFDD" w:rsidR="0009716C" w:rsidRPr="004E7C3E" w:rsidRDefault="0009716C" w:rsidP="0009716C">
            <w:pPr>
              <w:tabs>
                <w:tab w:val="decimal" w:pos="1532"/>
              </w:tabs>
              <w:spacing w:line="360" w:lineRule="exact"/>
              <w:ind w:right="-72"/>
              <w:rPr>
                <w:sz w:val="28"/>
                <w:szCs w:val="28"/>
                <w:lang w:val="en-GB"/>
              </w:rPr>
            </w:pPr>
            <w:r w:rsidRPr="004E7C3E">
              <w:rPr>
                <w:sz w:val="28"/>
                <w:szCs w:val="28"/>
                <w:lang w:val="en-GB"/>
              </w:rPr>
              <w:t>22,952,003</w:t>
            </w:r>
          </w:p>
        </w:tc>
        <w:tc>
          <w:tcPr>
            <w:tcW w:w="1920" w:type="dxa"/>
            <w:vAlign w:val="bottom"/>
          </w:tcPr>
          <w:p w14:paraId="55293A23" w14:textId="390DD669" w:rsidR="0009716C" w:rsidRPr="004E7C3E" w:rsidRDefault="0009716C" w:rsidP="0009716C">
            <w:pPr>
              <w:tabs>
                <w:tab w:val="decimal" w:pos="1532"/>
              </w:tabs>
              <w:spacing w:line="360" w:lineRule="exact"/>
              <w:ind w:right="-72"/>
              <w:rPr>
                <w:sz w:val="28"/>
                <w:szCs w:val="28"/>
                <w:lang w:val="en-GB"/>
              </w:rPr>
            </w:pPr>
            <w:r w:rsidRPr="004E7C3E">
              <w:rPr>
                <w:sz w:val="28"/>
                <w:szCs w:val="28"/>
                <w:lang w:val="en-GB"/>
              </w:rPr>
              <w:t>128,545,368</w:t>
            </w:r>
          </w:p>
        </w:tc>
      </w:tr>
      <w:tr w:rsidR="0009716C" w:rsidRPr="004E7C3E" w14:paraId="6A2FA829" w14:textId="77777777" w:rsidTr="00603A54">
        <w:trPr>
          <w:cantSplit/>
          <w:trHeight w:val="120"/>
        </w:trPr>
        <w:tc>
          <w:tcPr>
            <w:tcW w:w="3330" w:type="dxa"/>
            <w:vAlign w:val="bottom"/>
          </w:tcPr>
          <w:p w14:paraId="33F9954F" w14:textId="77777777" w:rsidR="0009716C" w:rsidRPr="004E7C3E" w:rsidRDefault="0009716C" w:rsidP="0009716C">
            <w:pPr>
              <w:spacing w:line="360" w:lineRule="exact"/>
              <w:ind w:left="255" w:hanging="364"/>
              <w:rPr>
                <w:sz w:val="28"/>
                <w:szCs w:val="28"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20" w:type="dxa"/>
            <w:vAlign w:val="bottom"/>
          </w:tcPr>
          <w:p w14:paraId="08E1D357" w14:textId="532DDECA" w:rsidR="0009716C" w:rsidRPr="004E7C3E" w:rsidRDefault="004C00A5" w:rsidP="0009716C">
            <w:pPr>
              <w:tabs>
                <w:tab w:val="decimal" w:pos="1532"/>
              </w:tabs>
              <w:spacing w:line="360" w:lineRule="exact"/>
              <w:ind w:right="-72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76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741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087</w:t>
            </w:r>
          </w:p>
        </w:tc>
        <w:tc>
          <w:tcPr>
            <w:tcW w:w="1920" w:type="dxa"/>
            <w:vAlign w:val="bottom"/>
          </w:tcPr>
          <w:p w14:paraId="5A7569B3" w14:textId="7DEE8DA4" w:rsidR="0009716C" w:rsidRPr="004E7C3E" w:rsidRDefault="004C00A5" w:rsidP="0009716C">
            <w:pPr>
              <w:tabs>
                <w:tab w:val="decimal" w:pos="1532"/>
              </w:tabs>
              <w:spacing w:line="360" w:lineRule="exact"/>
              <w:ind w:right="-72"/>
              <w:rPr>
                <w:sz w:val="28"/>
                <w:szCs w:val="28"/>
                <w:lang w:val="en-GB"/>
              </w:rPr>
            </w:pPr>
            <w:r w:rsidRPr="004E7C3E">
              <w:rPr>
                <w:rFonts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920" w:type="dxa"/>
            <w:vAlign w:val="bottom"/>
          </w:tcPr>
          <w:p w14:paraId="6564E199" w14:textId="20A217D5" w:rsidR="0009716C" w:rsidRPr="004E7C3E" w:rsidRDefault="004C00A5" w:rsidP="0009716C">
            <w:pPr>
              <w:tabs>
                <w:tab w:val="decimal" w:pos="1532"/>
              </w:tabs>
              <w:spacing w:line="360" w:lineRule="exact"/>
              <w:ind w:right="-72"/>
              <w:rPr>
                <w:sz w:val="28"/>
                <w:szCs w:val="28"/>
                <w:lang w:val="en-GB"/>
              </w:rPr>
            </w:pPr>
            <w:r w:rsidRPr="004E7C3E">
              <w:rPr>
                <w:sz w:val="28"/>
                <w:szCs w:val="28"/>
                <w:cs/>
              </w:rPr>
              <w:t>76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741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087</w:t>
            </w:r>
          </w:p>
        </w:tc>
      </w:tr>
      <w:tr w:rsidR="0009716C" w:rsidRPr="004E7C3E" w14:paraId="648B875C" w14:textId="77777777" w:rsidTr="00603A54">
        <w:trPr>
          <w:cantSplit/>
          <w:trHeight w:val="120"/>
        </w:trPr>
        <w:tc>
          <w:tcPr>
            <w:tcW w:w="3330" w:type="dxa"/>
            <w:vAlign w:val="bottom"/>
          </w:tcPr>
          <w:p w14:paraId="41531738" w14:textId="77777777" w:rsidR="0009716C" w:rsidRPr="004E7C3E" w:rsidRDefault="0009716C" w:rsidP="0009716C">
            <w:pPr>
              <w:spacing w:line="360" w:lineRule="exact"/>
              <w:ind w:left="255" w:hanging="364"/>
              <w:rPr>
                <w:sz w:val="28"/>
                <w:szCs w:val="28"/>
                <w:cs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ปิดสัญญา</w:t>
            </w:r>
          </w:p>
        </w:tc>
        <w:tc>
          <w:tcPr>
            <w:tcW w:w="1920" w:type="dxa"/>
            <w:vAlign w:val="bottom"/>
          </w:tcPr>
          <w:p w14:paraId="2BAE8F85" w14:textId="6DFBBFBB" w:rsidR="0009716C" w:rsidRPr="004E7C3E" w:rsidRDefault="004C00A5" w:rsidP="0009716C">
            <w:pPr>
              <w:pBdr>
                <w:bottom w:val="single" w:sz="4" w:space="1" w:color="auto"/>
              </w:pBdr>
              <w:tabs>
                <w:tab w:val="decimal" w:pos="1532"/>
              </w:tabs>
              <w:spacing w:line="360" w:lineRule="exact"/>
              <w:ind w:right="-72"/>
              <w:rPr>
                <w:sz w:val="28"/>
                <w:szCs w:val="28"/>
                <w:cs/>
                <w:lang w:val="en-GB"/>
              </w:rPr>
            </w:pPr>
            <w:r w:rsidRPr="004E7C3E">
              <w:rPr>
                <w:rFonts w:hint="cs"/>
                <w:sz w:val="28"/>
                <w:szCs w:val="28"/>
                <w:cs/>
                <w:lang w:val="en-GB"/>
              </w:rPr>
              <w:t>(</w:t>
            </w:r>
            <w:r w:rsidRPr="004E7C3E">
              <w:rPr>
                <w:sz w:val="28"/>
                <w:szCs w:val="28"/>
                <w:cs/>
                <w:lang w:val="en-GB"/>
              </w:rPr>
              <w:t>98</w:t>
            </w:r>
            <w:r w:rsidRPr="004E7C3E">
              <w:rPr>
                <w:sz w:val="28"/>
                <w:szCs w:val="28"/>
                <w:lang w:val="en-GB"/>
              </w:rPr>
              <w:t>,</w:t>
            </w:r>
            <w:r w:rsidRPr="004E7C3E">
              <w:rPr>
                <w:sz w:val="28"/>
                <w:szCs w:val="28"/>
                <w:cs/>
                <w:lang w:val="en-GB"/>
              </w:rPr>
              <w:t>952</w:t>
            </w:r>
            <w:r w:rsidRPr="004E7C3E">
              <w:rPr>
                <w:sz w:val="28"/>
                <w:szCs w:val="28"/>
                <w:lang w:val="en-GB"/>
              </w:rPr>
              <w:t>,</w:t>
            </w:r>
            <w:r w:rsidRPr="004E7C3E">
              <w:rPr>
                <w:sz w:val="28"/>
                <w:szCs w:val="28"/>
                <w:cs/>
                <w:lang w:val="en-GB"/>
              </w:rPr>
              <w:t>296</w:t>
            </w:r>
            <w:r w:rsidRPr="004E7C3E">
              <w:rPr>
                <w:rFonts w:hint="cs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920" w:type="dxa"/>
            <w:vAlign w:val="bottom"/>
          </w:tcPr>
          <w:p w14:paraId="62C4A26D" w14:textId="6BD67C23" w:rsidR="0009716C" w:rsidRPr="004E7C3E" w:rsidRDefault="004C00A5" w:rsidP="0009716C">
            <w:pPr>
              <w:pBdr>
                <w:bottom w:val="single" w:sz="4" w:space="1" w:color="auto"/>
              </w:pBdr>
              <w:tabs>
                <w:tab w:val="decimal" w:pos="1532"/>
              </w:tabs>
              <w:spacing w:line="360" w:lineRule="exact"/>
              <w:ind w:right="-72"/>
              <w:rPr>
                <w:sz w:val="28"/>
                <w:szCs w:val="28"/>
                <w:lang w:val="en-GB"/>
              </w:rPr>
            </w:pPr>
            <w:r w:rsidRPr="004E7C3E">
              <w:rPr>
                <w:rFonts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920" w:type="dxa"/>
            <w:vAlign w:val="bottom"/>
          </w:tcPr>
          <w:p w14:paraId="2C9829E2" w14:textId="4A29E6FB" w:rsidR="0009716C" w:rsidRPr="004E7C3E" w:rsidRDefault="004C00A5" w:rsidP="0009716C">
            <w:pPr>
              <w:pBdr>
                <w:bottom w:val="single" w:sz="4" w:space="1" w:color="auto"/>
              </w:pBdr>
              <w:tabs>
                <w:tab w:val="decimal" w:pos="1532"/>
              </w:tabs>
              <w:spacing w:line="360" w:lineRule="exact"/>
              <w:ind w:right="-72"/>
              <w:rPr>
                <w:sz w:val="28"/>
                <w:szCs w:val="28"/>
                <w:lang w:val="en-GB"/>
              </w:rPr>
            </w:pPr>
            <w:r w:rsidRPr="004E7C3E">
              <w:rPr>
                <w:rFonts w:hint="cs"/>
                <w:sz w:val="28"/>
                <w:szCs w:val="28"/>
                <w:cs/>
                <w:lang w:val="en-GB"/>
              </w:rPr>
              <w:t>(</w:t>
            </w:r>
            <w:r w:rsidRPr="004E7C3E">
              <w:rPr>
                <w:sz w:val="28"/>
                <w:szCs w:val="28"/>
                <w:cs/>
                <w:lang w:val="en-GB"/>
              </w:rPr>
              <w:t>98</w:t>
            </w:r>
            <w:r w:rsidRPr="004E7C3E">
              <w:rPr>
                <w:sz w:val="28"/>
                <w:szCs w:val="28"/>
                <w:lang w:val="en-GB"/>
              </w:rPr>
              <w:t>,</w:t>
            </w:r>
            <w:r w:rsidRPr="004E7C3E">
              <w:rPr>
                <w:sz w:val="28"/>
                <w:szCs w:val="28"/>
                <w:cs/>
                <w:lang w:val="en-GB"/>
              </w:rPr>
              <w:t>952</w:t>
            </w:r>
            <w:r w:rsidRPr="004E7C3E">
              <w:rPr>
                <w:sz w:val="28"/>
                <w:szCs w:val="28"/>
                <w:lang w:val="en-GB"/>
              </w:rPr>
              <w:t>,</w:t>
            </w:r>
            <w:r w:rsidRPr="004E7C3E">
              <w:rPr>
                <w:sz w:val="28"/>
                <w:szCs w:val="28"/>
                <w:cs/>
                <w:lang w:val="en-GB"/>
              </w:rPr>
              <w:t>296</w:t>
            </w:r>
            <w:r w:rsidRPr="004E7C3E">
              <w:rPr>
                <w:rFonts w:hint="cs"/>
                <w:sz w:val="28"/>
                <w:szCs w:val="28"/>
                <w:cs/>
                <w:lang w:val="en-GB"/>
              </w:rPr>
              <w:t>)</w:t>
            </w:r>
          </w:p>
        </w:tc>
      </w:tr>
      <w:tr w:rsidR="0009716C" w:rsidRPr="004E7C3E" w14:paraId="639FF710" w14:textId="77777777" w:rsidTr="00603A54">
        <w:trPr>
          <w:cantSplit/>
          <w:trHeight w:val="120"/>
        </w:trPr>
        <w:tc>
          <w:tcPr>
            <w:tcW w:w="3330" w:type="dxa"/>
            <w:vAlign w:val="bottom"/>
          </w:tcPr>
          <w:p w14:paraId="57D4C078" w14:textId="11B9E52A" w:rsidR="0009716C" w:rsidRPr="004E7C3E" w:rsidRDefault="0009716C" w:rsidP="0009716C">
            <w:pPr>
              <w:spacing w:line="360" w:lineRule="exact"/>
              <w:ind w:left="255" w:hanging="364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30</w:t>
            </w:r>
            <w:r w:rsidRPr="004E7C3E">
              <w:rPr>
                <w:rFonts w:hint="cs"/>
                <w:sz w:val="28"/>
                <w:szCs w:val="28"/>
                <w:cs/>
              </w:rPr>
              <w:t xml:space="preserve"> มิถุนายน </w:t>
            </w:r>
            <w:r w:rsidRPr="004E7C3E">
              <w:rPr>
                <w:sz w:val="28"/>
                <w:szCs w:val="28"/>
              </w:rPr>
              <w:t>2568</w:t>
            </w:r>
          </w:p>
        </w:tc>
        <w:tc>
          <w:tcPr>
            <w:tcW w:w="1920" w:type="dxa"/>
            <w:vAlign w:val="bottom"/>
          </w:tcPr>
          <w:p w14:paraId="17E89297" w14:textId="172BDB45" w:rsidR="0009716C" w:rsidRPr="004E7C3E" w:rsidRDefault="004C00A5" w:rsidP="0009716C">
            <w:pPr>
              <w:pBdr>
                <w:bottom w:val="single" w:sz="4" w:space="1" w:color="auto"/>
              </w:pBdr>
              <w:tabs>
                <w:tab w:val="decimal" w:pos="1532"/>
              </w:tabs>
              <w:spacing w:line="360" w:lineRule="exact"/>
              <w:ind w:right="-72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83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382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156</w:t>
            </w:r>
          </w:p>
        </w:tc>
        <w:tc>
          <w:tcPr>
            <w:tcW w:w="1920" w:type="dxa"/>
            <w:vAlign w:val="bottom"/>
          </w:tcPr>
          <w:p w14:paraId="504C59E9" w14:textId="7180BA4F" w:rsidR="0009716C" w:rsidRPr="004E7C3E" w:rsidRDefault="004C00A5" w:rsidP="0009716C">
            <w:pPr>
              <w:pBdr>
                <w:bottom w:val="single" w:sz="4" w:space="1" w:color="auto"/>
              </w:pBdr>
              <w:tabs>
                <w:tab w:val="decimal" w:pos="1532"/>
              </w:tabs>
              <w:spacing w:line="360" w:lineRule="exact"/>
              <w:ind w:right="-72"/>
              <w:rPr>
                <w:sz w:val="28"/>
                <w:szCs w:val="28"/>
                <w:lang w:val="en-GB"/>
              </w:rPr>
            </w:pPr>
            <w:r w:rsidRPr="004E7C3E">
              <w:rPr>
                <w:sz w:val="28"/>
                <w:szCs w:val="28"/>
                <w:cs/>
                <w:lang w:val="en-GB"/>
              </w:rPr>
              <w:t>22</w:t>
            </w:r>
            <w:r w:rsidRPr="004E7C3E">
              <w:rPr>
                <w:sz w:val="28"/>
                <w:szCs w:val="28"/>
                <w:lang w:val="en-GB"/>
              </w:rPr>
              <w:t>,</w:t>
            </w:r>
            <w:r w:rsidRPr="004E7C3E">
              <w:rPr>
                <w:sz w:val="28"/>
                <w:szCs w:val="28"/>
                <w:cs/>
                <w:lang w:val="en-GB"/>
              </w:rPr>
              <w:t>952</w:t>
            </w:r>
            <w:r w:rsidRPr="004E7C3E">
              <w:rPr>
                <w:sz w:val="28"/>
                <w:szCs w:val="28"/>
                <w:lang w:val="en-GB"/>
              </w:rPr>
              <w:t>,</w:t>
            </w:r>
            <w:r w:rsidRPr="004E7C3E">
              <w:rPr>
                <w:sz w:val="28"/>
                <w:szCs w:val="28"/>
                <w:cs/>
                <w:lang w:val="en-GB"/>
              </w:rPr>
              <w:t>003</w:t>
            </w:r>
          </w:p>
        </w:tc>
        <w:tc>
          <w:tcPr>
            <w:tcW w:w="1920" w:type="dxa"/>
            <w:vAlign w:val="bottom"/>
          </w:tcPr>
          <w:p w14:paraId="1C221C2F" w14:textId="214B716A" w:rsidR="0009716C" w:rsidRPr="004E7C3E" w:rsidRDefault="004C00A5" w:rsidP="0009716C">
            <w:pPr>
              <w:pBdr>
                <w:bottom w:val="single" w:sz="4" w:space="1" w:color="auto"/>
              </w:pBdr>
              <w:tabs>
                <w:tab w:val="decimal" w:pos="1532"/>
              </w:tabs>
              <w:spacing w:line="360" w:lineRule="exact"/>
              <w:ind w:right="-72"/>
              <w:rPr>
                <w:sz w:val="28"/>
                <w:szCs w:val="28"/>
                <w:lang w:val="en-GB"/>
              </w:rPr>
            </w:pPr>
            <w:r w:rsidRPr="004E7C3E">
              <w:rPr>
                <w:sz w:val="28"/>
                <w:szCs w:val="28"/>
                <w:cs/>
                <w:lang w:val="en-GB"/>
              </w:rPr>
              <w:t>106</w:t>
            </w:r>
            <w:r w:rsidRPr="004E7C3E">
              <w:rPr>
                <w:sz w:val="28"/>
                <w:szCs w:val="28"/>
                <w:lang w:val="en-GB"/>
              </w:rPr>
              <w:t>,</w:t>
            </w:r>
            <w:r w:rsidRPr="004E7C3E">
              <w:rPr>
                <w:sz w:val="28"/>
                <w:szCs w:val="28"/>
                <w:cs/>
                <w:lang w:val="en-GB"/>
              </w:rPr>
              <w:t>334</w:t>
            </w:r>
            <w:r w:rsidRPr="004E7C3E">
              <w:rPr>
                <w:sz w:val="28"/>
                <w:szCs w:val="28"/>
                <w:lang w:val="en-GB"/>
              </w:rPr>
              <w:t>,</w:t>
            </w:r>
            <w:r w:rsidRPr="004E7C3E">
              <w:rPr>
                <w:sz w:val="28"/>
                <w:szCs w:val="28"/>
                <w:cs/>
                <w:lang w:val="en-GB"/>
              </w:rPr>
              <w:t>159</w:t>
            </w:r>
          </w:p>
        </w:tc>
      </w:tr>
      <w:tr w:rsidR="0009716C" w:rsidRPr="004E7C3E" w14:paraId="7C334AE9" w14:textId="77777777" w:rsidTr="00603A54">
        <w:trPr>
          <w:cantSplit/>
          <w:trHeight w:val="120"/>
        </w:trPr>
        <w:tc>
          <w:tcPr>
            <w:tcW w:w="3330" w:type="dxa"/>
            <w:vAlign w:val="bottom"/>
          </w:tcPr>
          <w:p w14:paraId="0AD5FF4D" w14:textId="77777777" w:rsidR="0009716C" w:rsidRPr="004E7C3E" w:rsidRDefault="0009716C" w:rsidP="0009716C">
            <w:pPr>
              <w:spacing w:line="360" w:lineRule="exact"/>
              <w:ind w:left="255" w:hanging="364"/>
              <w:rPr>
                <w:b/>
                <w:bCs/>
                <w:sz w:val="28"/>
                <w:szCs w:val="28"/>
                <w:cs/>
              </w:rPr>
            </w:pPr>
            <w:r w:rsidRPr="004E7C3E">
              <w:rPr>
                <w:rFonts w:hint="cs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920" w:type="dxa"/>
            <w:vAlign w:val="bottom"/>
          </w:tcPr>
          <w:p w14:paraId="4EAFE252" w14:textId="77777777" w:rsidR="0009716C" w:rsidRPr="004E7C3E" w:rsidRDefault="0009716C" w:rsidP="0009716C">
            <w:pPr>
              <w:tabs>
                <w:tab w:val="decimal" w:pos="1532"/>
              </w:tabs>
              <w:spacing w:line="360" w:lineRule="exact"/>
              <w:ind w:right="-72"/>
              <w:rPr>
                <w:sz w:val="28"/>
                <w:szCs w:val="28"/>
                <w:lang w:val="en-GB"/>
              </w:rPr>
            </w:pPr>
          </w:p>
        </w:tc>
        <w:tc>
          <w:tcPr>
            <w:tcW w:w="1920" w:type="dxa"/>
            <w:vAlign w:val="bottom"/>
          </w:tcPr>
          <w:p w14:paraId="4C8A4A37" w14:textId="77777777" w:rsidR="0009716C" w:rsidRPr="004E7C3E" w:rsidRDefault="0009716C" w:rsidP="0009716C">
            <w:pPr>
              <w:tabs>
                <w:tab w:val="decimal" w:pos="1532"/>
              </w:tabs>
              <w:spacing w:line="360" w:lineRule="exact"/>
              <w:ind w:right="-72"/>
              <w:rPr>
                <w:sz w:val="28"/>
                <w:szCs w:val="28"/>
                <w:lang w:val="en-GB"/>
              </w:rPr>
            </w:pPr>
          </w:p>
        </w:tc>
        <w:tc>
          <w:tcPr>
            <w:tcW w:w="1920" w:type="dxa"/>
            <w:vAlign w:val="bottom"/>
          </w:tcPr>
          <w:p w14:paraId="704E056E" w14:textId="77777777" w:rsidR="0009716C" w:rsidRPr="004E7C3E" w:rsidRDefault="0009716C" w:rsidP="0009716C">
            <w:pPr>
              <w:tabs>
                <w:tab w:val="decimal" w:pos="1532"/>
              </w:tabs>
              <w:spacing w:line="360" w:lineRule="exact"/>
              <w:ind w:right="-72"/>
              <w:rPr>
                <w:sz w:val="28"/>
                <w:szCs w:val="28"/>
                <w:lang w:val="en-GB"/>
              </w:rPr>
            </w:pPr>
          </w:p>
        </w:tc>
      </w:tr>
      <w:tr w:rsidR="0009716C" w:rsidRPr="004E7C3E" w14:paraId="30028D58" w14:textId="77777777" w:rsidTr="00603A54">
        <w:trPr>
          <w:cantSplit/>
          <w:trHeight w:val="351"/>
        </w:trPr>
        <w:tc>
          <w:tcPr>
            <w:tcW w:w="3330" w:type="dxa"/>
            <w:vAlign w:val="bottom"/>
          </w:tcPr>
          <w:p w14:paraId="56CDD9E2" w14:textId="5B892BE0" w:rsidR="0009716C" w:rsidRPr="004E7C3E" w:rsidRDefault="0009716C" w:rsidP="0009716C">
            <w:pPr>
              <w:spacing w:line="360" w:lineRule="exact"/>
              <w:ind w:left="255" w:hanging="364"/>
              <w:rPr>
                <w:sz w:val="28"/>
                <w:szCs w:val="28"/>
              </w:rPr>
            </w:pPr>
            <w:r w:rsidRPr="004E7C3E">
              <w:rPr>
                <w:rFonts w:hint="cs"/>
                <w:sz w:val="28"/>
                <w:szCs w:val="28"/>
              </w:rPr>
              <w:t xml:space="preserve">1 </w:t>
            </w:r>
            <w:r w:rsidRPr="004E7C3E">
              <w:rPr>
                <w:rFonts w:hint="cs"/>
                <w:sz w:val="28"/>
                <w:szCs w:val="28"/>
                <w:cs/>
              </w:rPr>
              <w:t xml:space="preserve">มกราคม </w:t>
            </w:r>
            <w:r w:rsidRPr="004E7C3E">
              <w:rPr>
                <w:rFonts w:hint="cs"/>
                <w:sz w:val="28"/>
                <w:szCs w:val="28"/>
              </w:rPr>
              <w:t>256</w:t>
            </w:r>
            <w:r w:rsidRPr="004E7C3E">
              <w:rPr>
                <w:sz w:val="28"/>
                <w:szCs w:val="28"/>
              </w:rPr>
              <w:t>7</w:t>
            </w:r>
          </w:p>
        </w:tc>
        <w:tc>
          <w:tcPr>
            <w:tcW w:w="1920" w:type="dxa"/>
            <w:vAlign w:val="bottom"/>
          </w:tcPr>
          <w:p w14:paraId="322C9C14" w14:textId="00574163" w:rsidR="0009716C" w:rsidRPr="004E7C3E" w:rsidRDefault="0009716C" w:rsidP="0009716C">
            <w:pPr>
              <w:tabs>
                <w:tab w:val="decimal" w:pos="1532"/>
              </w:tabs>
              <w:spacing w:line="360" w:lineRule="exact"/>
              <w:ind w:right="-72"/>
              <w:rPr>
                <w:sz w:val="28"/>
                <w:szCs w:val="28"/>
                <w:lang w:val="en-GB"/>
              </w:rPr>
            </w:pPr>
            <w:r w:rsidRPr="004E7C3E">
              <w:rPr>
                <w:sz w:val="28"/>
                <w:szCs w:val="28"/>
                <w:cs/>
              </w:rPr>
              <w:t>(71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065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715)</w:t>
            </w:r>
          </w:p>
        </w:tc>
        <w:tc>
          <w:tcPr>
            <w:tcW w:w="1920" w:type="dxa"/>
            <w:vAlign w:val="bottom"/>
          </w:tcPr>
          <w:p w14:paraId="746C7119" w14:textId="2E742851" w:rsidR="0009716C" w:rsidRPr="004E7C3E" w:rsidRDefault="0009716C" w:rsidP="0009716C">
            <w:pPr>
              <w:tabs>
                <w:tab w:val="decimal" w:pos="1532"/>
              </w:tabs>
              <w:spacing w:line="360" w:lineRule="exact"/>
              <w:ind w:right="-72"/>
              <w:rPr>
                <w:sz w:val="28"/>
                <w:szCs w:val="28"/>
                <w:lang w:val="en-GB"/>
              </w:rPr>
            </w:pPr>
            <w:r w:rsidRPr="004E7C3E">
              <w:rPr>
                <w:sz w:val="28"/>
                <w:szCs w:val="28"/>
                <w:cs/>
                <w:lang w:val="en-GB"/>
              </w:rPr>
              <w:t>(9</w:t>
            </w:r>
            <w:r w:rsidRPr="004E7C3E">
              <w:rPr>
                <w:sz w:val="28"/>
                <w:szCs w:val="28"/>
                <w:lang w:val="en-GB"/>
              </w:rPr>
              <w:t>,</w:t>
            </w:r>
            <w:r w:rsidRPr="004E7C3E">
              <w:rPr>
                <w:sz w:val="28"/>
                <w:szCs w:val="28"/>
                <w:cs/>
                <w:lang w:val="en-GB"/>
              </w:rPr>
              <w:t>269</w:t>
            </w:r>
            <w:r w:rsidRPr="004E7C3E">
              <w:rPr>
                <w:sz w:val="28"/>
                <w:szCs w:val="28"/>
                <w:lang w:val="en-GB"/>
              </w:rPr>
              <w:t>,</w:t>
            </w:r>
            <w:r w:rsidRPr="004E7C3E">
              <w:rPr>
                <w:sz w:val="28"/>
                <w:szCs w:val="28"/>
                <w:cs/>
                <w:lang w:val="en-GB"/>
              </w:rPr>
              <w:t>768)</w:t>
            </w:r>
          </w:p>
        </w:tc>
        <w:tc>
          <w:tcPr>
            <w:tcW w:w="1920" w:type="dxa"/>
            <w:vAlign w:val="bottom"/>
          </w:tcPr>
          <w:p w14:paraId="7F3BB102" w14:textId="393B6B7E" w:rsidR="0009716C" w:rsidRPr="004E7C3E" w:rsidRDefault="0009716C" w:rsidP="0009716C">
            <w:pPr>
              <w:tabs>
                <w:tab w:val="decimal" w:pos="1532"/>
              </w:tabs>
              <w:spacing w:line="360" w:lineRule="exact"/>
              <w:ind w:right="-72"/>
              <w:rPr>
                <w:sz w:val="28"/>
                <w:szCs w:val="28"/>
                <w:lang w:val="en-GB"/>
              </w:rPr>
            </w:pPr>
            <w:r w:rsidRPr="004E7C3E">
              <w:rPr>
                <w:sz w:val="28"/>
                <w:szCs w:val="28"/>
                <w:cs/>
                <w:lang w:val="en-GB"/>
              </w:rPr>
              <w:t>(80</w:t>
            </w:r>
            <w:r w:rsidRPr="004E7C3E">
              <w:rPr>
                <w:sz w:val="28"/>
                <w:szCs w:val="28"/>
                <w:lang w:val="en-GB"/>
              </w:rPr>
              <w:t>,</w:t>
            </w:r>
            <w:r w:rsidRPr="004E7C3E">
              <w:rPr>
                <w:sz w:val="28"/>
                <w:szCs w:val="28"/>
                <w:cs/>
                <w:lang w:val="en-GB"/>
              </w:rPr>
              <w:t>335</w:t>
            </w:r>
            <w:r w:rsidRPr="004E7C3E">
              <w:rPr>
                <w:sz w:val="28"/>
                <w:szCs w:val="28"/>
                <w:lang w:val="en-GB"/>
              </w:rPr>
              <w:t>,</w:t>
            </w:r>
            <w:r w:rsidRPr="004E7C3E">
              <w:rPr>
                <w:sz w:val="28"/>
                <w:szCs w:val="28"/>
                <w:cs/>
                <w:lang w:val="en-GB"/>
              </w:rPr>
              <w:t>483)</w:t>
            </w:r>
          </w:p>
        </w:tc>
      </w:tr>
      <w:tr w:rsidR="0009716C" w:rsidRPr="004E7C3E" w14:paraId="26A50136" w14:textId="77777777" w:rsidTr="00603A54">
        <w:trPr>
          <w:cantSplit/>
          <w:trHeight w:val="86"/>
        </w:trPr>
        <w:tc>
          <w:tcPr>
            <w:tcW w:w="3330" w:type="dxa"/>
            <w:vAlign w:val="bottom"/>
          </w:tcPr>
          <w:p w14:paraId="6CF526EF" w14:textId="77777777" w:rsidR="0009716C" w:rsidRPr="004E7C3E" w:rsidRDefault="0009716C" w:rsidP="0009716C">
            <w:pPr>
              <w:spacing w:line="360" w:lineRule="exact"/>
              <w:ind w:left="255" w:hanging="364"/>
              <w:rPr>
                <w:sz w:val="28"/>
                <w:szCs w:val="28"/>
                <w:cs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920" w:type="dxa"/>
            <w:vAlign w:val="bottom"/>
          </w:tcPr>
          <w:p w14:paraId="13E380FC" w14:textId="37978E40" w:rsidR="0009716C" w:rsidRPr="004E7C3E" w:rsidRDefault="0009716C" w:rsidP="0009716C">
            <w:pPr>
              <w:tabs>
                <w:tab w:val="decimal" w:pos="1532"/>
              </w:tabs>
              <w:spacing w:line="360" w:lineRule="exact"/>
              <w:ind w:right="-72"/>
              <w:rPr>
                <w:sz w:val="28"/>
                <w:szCs w:val="28"/>
                <w:lang w:val="en-GB"/>
              </w:rPr>
            </w:pPr>
            <w:r w:rsidRPr="004E7C3E">
              <w:rPr>
                <w:rFonts w:hint="cs"/>
                <w:sz w:val="28"/>
                <w:szCs w:val="28"/>
                <w:cs/>
                <w:lang w:val="en-GB"/>
              </w:rPr>
              <w:t>(</w:t>
            </w:r>
            <w:r w:rsidRPr="004E7C3E">
              <w:rPr>
                <w:sz w:val="28"/>
                <w:szCs w:val="28"/>
                <w:lang w:val="en-GB"/>
              </w:rPr>
              <w:t>37,898,465</w:t>
            </w:r>
            <w:r w:rsidRPr="004E7C3E">
              <w:rPr>
                <w:rFonts w:hint="cs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920" w:type="dxa"/>
            <w:vAlign w:val="bottom"/>
          </w:tcPr>
          <w:p w14:paraId="19D7F53A" w14:textId="4C39000C" w:rsidR="0009716C" w:rsidRPr="004E7C3E" w:rsidRDefault="0009716C" w:rsidP="0009716C">
            <w:pPr>
              <w:tabs>
                <w:tab w:val="decimal" w:pos="1532"/>
              </w:tabs>
              <w:spacing w:line="360" w:lineRule="exact"/>
              <w:ind w:right="-72"/>
              <w:rPr>
                <w:sz w:val="28"/>
                <w:szCs w:val="28"/>
                <w:lang w:val="en-GB"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(</w:t>
            </w:r>
            <w:r w:rsidRPr="004E7C3E">
              <w:rPr>
                <w:sz w:val="28"/>
                <w:szCs w:val="28"/>
              </w:rPr>
              <w:t>5,661,242</w:t>
            </w:r>
            <w:r w:rsidRPr="004E7C3E"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1920" w:type="dxa"/>
            <w:vAlign w:val="bottom"/>
          </w:tcPr>
          <w:p w14:paraId="0CE775F5" w14:textId="41C39B2F" w:rsidR="0009716C" w:rsidRPr="004E7C3E" w:rsidRDefault="0009716C" w:rsidP="0009716C">
            <w:pPr>
              <w:tabs>
                <w:tab w:val="decimal" w:pos="1532"/>
              </w:tabs>
              <w:spacing w:line="360" w:lineRule="exact"/>
              <w:ind w:right="-72"/>
              <w:rPr>
                <w:sz w:val="28"/>
                <w:szCs w:val="28"/>
                <w:lang w:val="en-GB"/>
              </w:rPr>
            </w:pPr>
            <w:r w:rsidRPr="004E7C3E">
              <w:rPr>
                <w:rFonts w:hint="cs"/>
                <w:sz w:val="28"/>
                <w:szCs w:val="28"/>
                <w:cs/>
                <w:lang w:val="en-GB"/>
              </w:rPr>
              <w:t>(</w:t>
            </w:r>
            <w:r w:rsidRPr="004E7C3E">
              <w:rPr>
                <w:sz w:val="28"/>
                <w:szCs w:val="28"/>
                <w:lang w:val="en-GB"/>
              </w:rPr>
              <w:t>43,559,707</w:t>
            </w:r>
            <w:r w:rsidRPr="004E7C3E">
              <w:rPr>
                <w:rFonts w:hint="cs"/>
                <w:sz w:val="28"/>
                <w:szCs w:val="28"/>
                <w:cs/>
                <w:lang w:val="en-GB"/>
              </w:rPr>
              <w:t>)</w:t>
            </w:r>
          </w:p>
        </w:tc>
      </w:tr>
      <w:tr w:rsidR="0009716C" w:rsidRPr="004E7C3E" w14:paraId="0D6FD47D" w14:textId="77777777" w:rsidTr="00603A54">
        <w:trPr>
          <w:cantSplit/>
          <w:trHeight w:val="86"/>
        </w:trPr>
        <w:tc>
          <w:tcPr>
            <w:tcW w:w="3330" w:type="dxa"/>
            <w:vAlign w:val="bottom"/>
          </w:tcPr>
          <w:p w14:paraId="232C39DA" w14:textId="77777777" w:rsidR="0009716C" w:rsidRPr="004E7C3E" w:rsidRDefault="0009716C" w:rsidP="0009716C">
            <w:pPr>
              <w:tabs>
                <w:tab w:val="left" w:pos="540"/>
              </w:tabs>
              <w:spacing w:line="360" w:lineRule="exact"/>
              <w:ind w:left="255" w:hanging="364"/>
              <w:rPr>
                <w:sz w:val="28"/>
                <w:szCs w:val="28"/>
                <w:cs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ค่าเสื่อมราคาสะสมส่วนที่ปิดสัญญา</w:t>
            </w:r>
          </w:p>
        </w:tc>
        <w:tc>
          <w:tcPr>
            <w:tcW w:w="1920" w:type="dxa"/>
            <w:vAlign w:val="bottom"/>
          </w:tcPr>
          <w:p w14:paraId="72B433BD" w14:textId="08253737" w:rsidR="0009716C" w:rsidRPr="004E7C3E" w:rsidRDefault="0009716C" w:rsidP="0009716C">
            <w:pPr>
              <w:pBdr>
                <w:bottom w:val="single" w:sz="4" w:space="1" w:color="auto"/>
              </w:pBdr>
              <w:tabs>
                <w:tab w:val="decimal" w:pos="1532"/>
              </w:tabs>
              <w:spacing w:line="360" w:lineRule="exact"/>
              <w:ind w:right="-72"/>
              <w:rPr>
                <w:sz w:val="28"/>
                <w:szCs w:val="28"/>
                <w:cs/>
                <w:lang w:val="en-GB"/>
              </w:rPr>
            </w:pPr>
            <w:r w:rsidRPr="004E7C3E">
              <w:rPr>
                <w:sz w:val="28"/>
                <w:szCs w:val="28"/>
                <w:cs/>
                <w:lang w:val="en-GB"/>
              </w:rPr>
              <w:t>12</w:t>
            </w:r>
            <w:r w:rsidRPr="004E7C3E">
              <w:rPr>
                <w:sz w:val="28"/>
                <w:szCs w:val="28"/>
                <w:lang w:val="en-GB"/>
              </w:rPr>
              <w:t>,062,669</w:t>
            </w:r>
          </w:p>
        </w:tc>
        <w:tc>
          <w:tcPr>
            <w:tcW w:w="1920" w:type="dxa"/>
            <w:vAlign w:val="bottom"/>
          </w:tcPr>
          <w:p w14:paraId="0631C7CF" w14:textId="16C3E3FE" w:rsidR="0009716C" w:rsidRPr="004E7C3E" w:rsidRDefault="0009716C" w:rsidP="0009716C">
            <w:pPr>
              <w:pBdr>
                <w:bottom w:val="single" w:sz="4" w:space="1" w:color="auto"/>
              </w:pBdr>
              <w:tabs>
                <w:tab w:val="decimal" w:pos="1532"/>
              </w:tabs>
              <w:spacing w:line="360" w:lineRule="exact"/>
              <w:ind w:right="-72"/>
              <w:rPr>
                <w:sz w:val="28"/>
                <w:szCs w:val="28"/>
                <w:cs/>
                <w:lang w:val="en-GB"/>
              </w:rPr>
            </w:pPr>
            <w:r w:rsidRPr="004E7C3E">
              <w:rPr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920" w:type="dxa"/>
            <w:vAlign w:val="bottom"/>
          </w:tcPr>
          <w:p w14:paraId="3ECB0446" w14:textId="740E44C9" w:rsidR="0009716C" w:rsidRPr="004E7C3E" w:rsidRDefault="0009716C" w:rsidP="0009716C">
            <w:pPr>
              <w:pBdr>
                <w:bottom w:val="single" w:sz="4" w:space="1" w:color="auto"/>
              </w:pBdr>
              <w:tabs>
                <w:tab w:val="decimal" w:pos="1532"/>
              </w:tabs>
              <w:spacing w:line="360" w:lineRule="exact"/>
              <w:ind w:right="-72"/>
              <w:rPr>
                <w:sz w:val="28"/>
                <w:szCs w:val="28"/>
                <w:cs/>
                <w:lang w:val="en-GB"/>
              </w:rPr>
            </w:pPr>
            <w:r w:rsidRPr="004E7C3E">
              <w:rPr>
                <w:sz w:val="28"/>
                <w:szCs w:val="28"/>
                <w:lang w:val="en-GB"/>
              </w:rPr>
              <w:t>12,062,669</w:t>
            </w:r>
          </w:p>
        </w:tc>
      </w:tr>
      <w:tr w:rsidR="0009716C" w:rsidRPr="004E7C3E" w14:paraId="5E29F560" w14:textId="77777777" w:rsidTr="00603A54">
        <w:trPr>
          <w:cantSplit/>
          <w:trHeight w:val="120"/>
        </w:trPr>
        <w:tc>
          <w:tcPr>
            <w:tcW w:w="3330" w:type="dxa"/>
            <w:vAlign w:val="bottom"/>
          </w:tcPr>
          <w:p w14:paraId="163777D6" w14:textId="6B39FC2C" w:rsidR="0009716C" w:rsidRPr="004E7C3E" w:rsidRDefault="0009716C" w:rsidP="0009716C">
            <w:pPr>
              <w:tabs>
                <w:tab w:val="left" w:pos="540"/>
              </w:tabs>
              <w:spacing w:line="360" w:lineRule="exact"/>
              <w:ind w:left="255" w:hanging="364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 xml:space="preserve">31 </w:t>
            </w:r>
            <w:r w:rsidRPr="004E7C3E">
              <w:rPr>
                <w:sz w:val="28"/>
                <w:szCs w:val="28"/>
                <w:cs/>
              </w:rPr>
              <w:t xml:space="preserve">ธันวาคม </w:t>
            </w:r>
            <w:r w:rsidRPr="004E7C3E">
              <w:rPr>
                <w:sz w:val="28"/>
                <w:szCs w:val="28"/>
              </w:rPr>
              <w:t>2567</w:t>
            </w:r>
          </w:p>
        </w:tc>
        <w:tc>
          <w:tcPr>
            <w:tcW w:w="1920" w:type="dxa"/>
            <w:vAlign w:val="bottom"/>
          </w:tcPr>
          <w:p w14:paraId="68FCF799" w14:textId="6271D817" w:rsidR="0009716C" w:rsidRPr="004E7C3E" w:rsidRDefault="0009716C" w:rsidP="0009716C">
            <w:pPr>
              <w:tabs>
                <w:tab w:val="decimal" w:pos="1532"/>
              </w:tabs>
              <w:spacing w:line="360" w:lineRule="exact"/>
              <w:ind w:right="-72"/>
              <w:rPr>
                <w:sz w:val="28"/>
                <w:szCs w:val="28"/>
                <w:lang w:val="en-GB"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(96</w:t>
            </w:r>
            <w:r w:rsidRPr="004E7C3E">
              <w:rPr>
                <w:sz w:val="28"/>
                <w:szCs w:val="28"/>
              </w:rPr>
              <w:t>,901,511</w:t>
            </w:r>
            <w:r w:rsidRPr="004E7C3E"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1920" w:type="dxa"/>
            <w:vAlign w:val="bottom"/>
          </w:tcPr>
          <w:p w14:paraId="4BB3A4E3" w14:textId="447BDAF9" w:rsidR="0009716C" w:rsidRPr="004E7C3E" w:rsidRDefault="0009716C" w:rsidP="0009716C">
            <w:pPr>
              <w:tabs>
                <w:tab w:val="decimal" w:pos="1532"/>
              </w:tabs>
              <w:spacing w:line="360" w:lineRule="exact"/>
              <w:ind w:right="-72"/>
              <w:rPr>
                <w:sz w:val="28"/>
                <w:szCs w:val="28"/>
                <w:lang w:val="en-GB"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(14</w:t>
            </w:r>
            <w:r w:rsidRPr="004E7C3E">
              <w:rPr>
                <w:sz w:val="28"/>
                <w:szCs w:val="28"/>
              </w:rPr>
              <w:t>,931,010</w:t>
            </w:r>
            <w:r w:rsidRPr="004E7C3E"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1920" w:type="dxa"/>
            <w:vAlign w:val="bottom"/>
          </w:tcPr>
          <w:p w14:paraId="45C97F6B" w14:textId="5E8C5C85" w:rsidR="0009716C" w:rsidRPr="004E7C3E" w:rsidRDefault="0009716C" w:rsidP="0009716C">
            <w:pPr>
              <w:tabs>
                <w:tab w:val="decimal" w:pos="1532"/>
              </w:tabs>
              <w:spacing w:line="360" w:lineRule="exact"/>
              <w:ind w:right="-72"/>
              <w:rPr>
                <w:sz w:val="28"/>
                <w:szCs w:val="28"/>
                <w:lang w:val="en-GB"/>
              </w:rPr>
            </w:pPr>
            <w:r w:rsidRPr="004E7C3E">
              <w:rPr>
                <w:rFonts w:hint="cs"/>
                <w:sz w:val="28"/>
                <w:szCs w:val="28"/>
                <w:cs/>
                <w:lang w:val="en-GB"/>
              </w:rPr>
              <w:t>(111</w:t>
            </w:r>
            <w:r w:rsidRPr="004E7C3E">
              <w:rPr>
                <w:sz w:val="28"/>
                <w:szCs w:val="28"/>
              </w:rPr>
              <w:t>,832,521</w:t>
            </w:r>
            <w:r w:rsidRPr="004E7C3E">
              <w:rPr>
                <w:rFonts w:hint="cs"/>
                <w:sz w:val="28"/>
                <w:szCs w:val="28"/>
                <w:cs/>
                <w:lang w:val="en-GB"/>
              </w:rPr>
              <w:t>)</w:t>
            </w:r>
          </w:p>
        </w:tc>
      </w:tr>
      <w:tr w:rsidR="0009716C" w:rsidRPr="004E7C3E" w14:paraId="5713ECF7" w14:textId="77777777" w:rsidTr="00603A54">
        <w:trPr>
          <w:cantSplit/>
          <w:trHeight w:val="120"/>
        </w:trPr>
        <w:tc>
          <w:tcPr>
            <w:tcW w:w="3330" w:type="dxa"/>
            <w:vAlign w:val="bottom"/>
          </w:tcPr>
          <w:p w14:paraId="0AB744FC" w14:textId="1E04EB7C" w:rsidR="0009716C" w:rsidRPr="004E7C3E" w:rsidRDefault="0009716C" w:rsidP="0009716C">
            <w:pPr>
              <w:tabs>
                <w:tab w:val="left" w:pos="540"/>
              </w:tabs>
              <w:spacing w:line="360" w:lineRule="exact"/>
              <w:ind w:left="255" w:hanging="364"/>
              <w:rPr>
                <w:sz w:val="28"/>
                <w:szCs w:val="28"/>
                <w:cs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ค่าเสื่อมราคาสำหรับ</w:t>
            </w:r>
            <w:r w:rsidR="004F518D" w:rsidRPr="004E7C3E">
              <w:rPr>
                <w:rFonts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920" w:type="dxa"/>
            <w:vAlign w:val="bottom"/>
          </w:tcPr>
          <w:p w14:paraId="33DE3A9C" w14:textId="42637263" w:rsidR="0009716C" w:rsidRPr="004E7C3E" w:rsidRDefault="004C00A5" w:rsidP="0009716C">
            <w:pPr>
              <w:tabs>
                <w:tab w:val="decimal" w:pos="1532"/>
              </w:tabs>
              <w:spacing w:line="360" w:lineRule="exact"/>
              <w:ind w:right="-72"/>
              <w:rPr>
                <w:sz w:val="28"/>
                <w:szCs w:val="28"/>
                <w:cs/>
                <w:lang w:val="en-GB"/>
              </w:rPr>
            </w:pPr>
            <w:r w:rsidRPr="004E7C3E">
              <w:rPr>
                <w:rFonts w:hint="cs"/>
                <w:sz w:val="28"/>
                <w:szCs w:val="28"/>
                <w:cs/>
                <w:lang w:val="en-GB"/>
              </w:rPr>
              <w:t>(</w:t>
            </w:r>
            <w:r w:rsidRPr="004E7C3E">
              <w:rPr>
                <w:sz w:val="28"/>
                <w:szCs w:val="28"/>
                <w:cs/>
                <w:lang w:val="en-GB"/>
              </w:rPr>
              <w:t>11</w:t>
            </w:r>
            <w:r w:rsidRPr="004E7C3E">
              <w:rPr>
                <w:sz w:val="28"/>
                <w:szCs w:val="28"/>
                <w:lang w:val="en-GB"/>
              </w:rPr>
              <w:t>,</w:t>
            </w:r>
            <w:r w:rsidR="0090453A" w:rsidRPr="004E7C3E">
              <w:rPr>
                <w:sz w:val="28"/>
                <w:szCs w:val="28"/>
                <w:lang w:val="en-GB"/>
              </w:rPr>
              <w:t>303,988</w:t>
            </w:r>
            <w:r w:rsidRPr="004E7C3E">
              <w:rPr>
                <w:rFonts w:hint="cs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920" w:type="dxa"/>
            <w:vAlign w:val="bottom"/>
          </w:tcPr>
          <w:p w14:paraId="6F7B3BF3" w14:textId="1BA3C5F7" w:rsidR="0009716C" w:rsidRPr="004E7C3E" w:rsidRDefault="004C00A5" w:rsidP="0009716C">
            <w:pPr>
              <w:tabs>
                <w:tab w:val="decimal" w:pos="1532"/>
              </w:tabs>
              <w:spacing w:line="360" w:lineRule="exact"/>
              <w:ind w:right="-72"/>
              <w:rPr>
                <w:sz w:val="28"/>
                <w:szCs w:val="28"/>
                <w:cs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(</w:t>
            </w:r>
            <w:r w:rsidRPr="004E7C3E">
              <w:rPr>
                <w:sz w:val="28"/>
                <w:szCs w:val="28"/>
                <w:cs/>
              </w:rPr>
              <w:t>2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903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434</w:t>
            </w:r>
            <w:r w:rsidRPr="004E7C3E"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1920" w:type="dxa"/>
            <w:vAlign w:val="bottom"/>
          </w:tcPr>
          <w:p w14:paraId="65B7CBD7" w14:textId="07C4C905" w:rsidR="0009716C" w:rsidRPr="004E7C3E" w:rsidRDefault="004C00A5" w:rsidP="0009716C">
            <w:pPr>
              <w:tabs>
                <w:tab w:val="decimal" w:pos="1532"/>
              </w:tabs>
              <w:spacing w:line="360" w:lineRule="exact"/>
              <w:ind w:right="-72"/>
              <w:rPr>
                <w:sz w:val="28"/>
                <w:szCs w:val="28"/>
                <w:cs/>
                <w:lang w:val="en-GB"/>
              </w:rPr>
            </w:pPr>
            <w:r w:rsidRPr="004E7C3E">
              <w:rPr>
                <w:rFonts w:hint="cs"/>
                <w:sz w:val="28"/>
                <w:szCs w:val="28"/>
                <w:cs/>
                <w:lang w:val="en-GB"/>
              </w:rPr>
              <w:t>(</w:t>
            </w:r>
            <w:r w:rsidRPr="004E7C3E">
              <w:rPr>
                <w:sz w:val="28"/>
                <w:szCs w:val="28"/>
                <w:cs/>
                <w:lang w:val="en-GB"/>
              </w:rPr>
              <w:t>14</w:t>
            </w:r>
            <w:r w:rsidRPr="004E7C3E">
              <w:rPr>
                <w:sz w:val="28"/>
                <w:szCs w:val="28"/>
                <w:lang w:val="en-GB"/>
              </w:rPr>
              <w:t>,</w:t>
            </w:r>
            <w:r w:rsidR="004C77B2" w:rsidRPr="004E7C3E">
              <w:rPr>
                <w:sz w:val="28"/>
                <w:szCs w:val="28"/>
                <w:lang w:val="en-GB"/>
              </w:rPr>
              <w:t>207,422</w:t>
            </w:r>
            <w:r w:rsidRPr="004E7C3E">
              <w:rPr>
                <w:rFonts w:hint="cs"/>
                <w:sz w:val="28"/>
                <w:szCs w:val="28"/>
                <w:cs/>
                <w:lang w:val="en-GB"/>
              </w:rPr>
              <w:t>)</w:t>
            </w:r>
          </w:p>
        </w:tc>
      </w:tr>
      <w:tr w:rsidR="0009716C" w:rsidRPr="004E7C3E" w14:paraId="4407DC0D" w14:textId="77777777" w:rsidTr="00603A54">
        <w:trPr>
          <w:cantSplit/>
          <w:trHeight w:val="120"/>
        </w:trPr>
        <w:tc>
          <w:tcPr>
            <w:tcW w:w="3330" w:type="dxa"/>
            <w:vAlign w:val="bottom"/>
          </w:tcPr>
          <w:p w14:paraId="3276B538" w14:textId="77777777" w:rsidR="0009716C" w:rsidRPr="004E7C3E" w:rsidRDefault="0009716C" w:rsidP="0009716C">
            <w:pPr>
              <w:tabs>
                <w:tab w:val="left" w:pos="540"/>
              </w:tabs>
              <w:spacing w:line="360" w:lineRule="exact"/>
              <w:ind w:left="255" w:hanging="364"/>
              <w:rPr>
                <w:sz w:val="28"/>
                <w:szCs w:val="28"/>
                <w:cs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ค่าเสื่อมราคาสะสมส่วนที่ปิดสัญญา</w:t>
            </w:r>
          </w:p>
        </w:tc>
        <w:tc>
          <w:tcPr>
            <w:tcW w:w="1920" w:type="dxa"/>
            <w:vAlign w:val="bottom"/>
          </w:tcPr>
          <w:p w14:paraId="0F12F7FE" w14:textId="52F95A4E" w:rsidR="0009716C" w:rsidRPr="004E7C3E" w:rsidRDefault="004C00A5" w:rsidP="0009716C">
            <w:pPr>
              <w:pBdr>
                <w:bottom w:val="single" w:sz="4" w:space="1" w:color="auto"/>
              </w:pBdr>
              <w:tabs>
                <w:tab w:val="decimal" w:pos="1532"/>
              </w:tabs>
              <w:spacing w:line="360" w:lineRule="exact"/>
              <w:ind w:right="-72"/>
              <w:rPr>
                <w:sz w:val="28"/>
                <w:szCs w:val="28"/>
                <w:cs/>
                <w:lang w:val="en-GB"/>
              </w:rPr>
            </w:pPr>
            <w:r w:rsidRPr="004E7C3E">
              <w:rPr>
                <w:sz w:val="28"/>
                <w:szCs w:val="28"/>
                <w:cs/>
                <w:lang w:val="en-GB"/>
              </w:rPr>
              <w:t>9</w:t>
            </w:r>
            <w:r w:rsidR="00500667" w:rsidRPr="004E7C3E">
              <w:rPr>
                <w:sz w:val="28"/>
                <w:szCs w:val="28"/>
                <w:lang w:val="en-GB"/>
              </w:rPr>
              <w:t>8,952</w:t>
            </w:r>
            <w:r w:rsidR="004C77B2" w:rsidRPr="004E7C3E">
              <w:rPr>
                <w:sz w:val="28"/>
                <w:szCs w:val="28"/>
                <w:lang w:val="en-GB"/>
              </w:rPr>
              <w:t>,296</w:t>
            </w:r>
          </w:p>
        </w:tc>
        <w:tc>
          <w:tcPr>
            <w:tcW w:w="1920" w:type="dxa"/>
            <w:vAlign w:val="bottom"/>
          </w:tcPr>
          <w:p w14:paraId="65C08C29" w14:textId="24595C01" w:rsidR="0009716C" w:rsidRPr="004E7C3E" w:rsidRDefault="004C00A5" w:rsidP="0009716C">
            <w:pPr>
              <w:pBdr>
                <w:bottom w:val="single" w:sz="4" w:space="1" w:color="auto"/>
              </w:pBdr>
              <w:tabs>
                <w:tab w:val="decimal" w:pos="1532"/>
              </w:tabs>
              <w:spacing w:line="360" w:lineRule="exact"/>
              <w:ind w:right="-72"/>
              <w:rPr>
                <w:sz w:val="28"/>
                <w:szCs w:val="28"/>
                <w:cs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920" w:type="dxa"/>
            <w:vAlign w:val="bottom"/>
          </w:tcPr>
          <w:p w14:paraId="26CDE646" w14:textId="3E3858F4" w:rsidR="0009716C" w:rsidRPr="004E7C3E" w:rsidRDefault="004C77B2" w:rsidP="0009716C">
            <w:pPr>
              <w:pBdr>
                <w:bottom w:val="single" w:sz="4" w:space="1" w:color="auto"/>
              </w:pBdr>
              <w:tabs>
                <w:tab w:val="decimal" w:pos="1532"/>
              </w:tabs>
              <w:spacing w:line="360" w:lineRule="exact"/>
              <w:ind w:right="-72"/>
              <w:rPr>
                <w:sz w:val="28"/>
                <w:szCs w:val="28"/>
                <w:cs/>
                <w:lang w:val="en-GB"/>
              </w:rPr>
            </w:pPr>
            <w:r w:rsidRPr="004E7C3E">
              <w:rPr>
                <w:sz w:val="28"/>
                <w:szCs w:val="28"/>
                <w:cs/>
                <w:lang w:val="en-GB"/>
              </w:rPr>
              <w:t>9</w:t>
            </w:r>
            <w:r w:rsidRPr="004E7C3E">
              <w:rPr>
                <w:sz w:val="28"/>
                <w:szCs w:val="28"/>
                <w:lang w:val="en-GB"/>
              </w:rPr>
              <w:t>8,952,296</w:t>
            </w:r>
          </w:p>
        </w:tc>
      </w:tr>
      <w:tr w:rsidR="0009716C" w:rsidRPr="004E7C3E" w14:paraId="125D701F" w14:textId="77777777" w:rsidTr="00603A54">
        <w:trPr>
          <w:cantSplit/>
          <w:trHeight w:val="120"/>
        </w:trPr>
        <w:tc>
          <w:tcPr>
            <w:tcW w:w="3330" w:type="dxa"/>
            <w:vAlign w:val="bottom"/>
          </w:tcPr>
          <w:p w14:paraId="7C91C9A4" w14:textId="4326588C" w:rsidR="0009716C" w:rsidRPr="004E7C3E" w:rsidRDefault="0009716C" w:rsidP="0009716C">
            <w:pPr>
              <w:tabs>
                <w:tab w:val="left" w:pos="540"/>
              </w:tabs>
              <w:spacing w:line="360" w:lineRule="exact"/>
              <w:ind w:left="255" w:hanging="364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30</w:t>
            </w:r>
            <w:r w:rsidRPr="004E7C3E">
              <w:rPr>
                <w:rFonts w:hint="cs"/>
                <w:sz w:val="28"/>
                <w:szCs w:val="28"/>
                <w:cs/>
              </w:rPr>
              <w:t xml:space="preserve"> มิถุนายน </w:t>
            </w:r>
            <w:r w:rsidRPr="004E7C3E">
              <w:rPr>
                <w:sz w:val="28"/>
                <w:szCs w:val="28"/>
              </w:rPr>
              <w:t>2568</w:t>
            </w:r>
          </w:p>
        </w:tc>
        <w:tc>
          <w:tcPr>
            <w:tcW w:w="1920" w:type="dxa"/>
            <w:vAlign w:val="bottom"/>
          </w:tcPr>
          <w:p w14:paraId="7FF1A07F" w14:textId="080ED2DF" w:rsidR="0009716C" w:rsidRPr="004E7C3E" w:rsidRDefault="004C00A5" w:rsidP="0009716C">
            <w:pPr>
              <w:pBdr>
                <w:bottom w:val="single" w:sz="4" w:space="1" w:color="auto"/>
              </w:pBdr>
              <w:tabs>
                <w:tab w:val="decimal" w:pos="1532"/>
              </w:tabs>
              <w:spacing w:line="360" w:lineRule="exact"/>
              <w:ind w:right="-72"/>
              <w:rPr>
                <w:sz w:val="28"/>
                <w:szCs w:val="28"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(</w:t>
            </w:r>
            <w:r w:rsidRPr="004E7C3E">
              <w:rPr>
                <w:sz w:val="28"/>
                <w:szCs w:val="28"/>
                <w:cs/>
              </w:rPr>
              <w:t>9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253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203</w:t>
            </w:r>
            <w:r w:rsidRPr="004E7C3E"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1920" w:type="dxa"/>
            <w:vAlign w:val="bottom"/>
          </w:tcPr>
          <w:p w14:paraId="73A71528" w14:textId="021166C4" w:rsidR="0009716C" w:rsidRPr="004E7C3E" w:rsidRDefault="004C00A5" w:rsidP="0009716C">
            <w:pPr>
              <w:pBdr>
                <w:bottom w:val="single" w:sz="4" w:space="1" w:color="auto"/>
              </w:pBdr>
              <w:tabs>
                <w:tab w:val="decimal" w:pos="1532"/>
              </w:tabs>
              <w:spacing w:line="360" w:lineRule="exact"/>
              <w:ind w:right="-72"/>
              <w:rPr>
                <w:sz w:val="28"/>
                <w:szCs w:val="28"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(</w:t>
            </w:r>
            <w:r w:rsidRPr="004E7C3E">
              <w:rPr>
                <w:sz w:val="28"/>
                <w:szCs w:val="28"/>
                <w:cs/>
              </w:rPr>
              <w:t>17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834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444</w:t>
            </w:r>
            <w:r w:rsidRPr="004E7C3E"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1920" w:type="dxa"/>
            <w:vAlign w:val="bottom"/>
          </w:tcPr>
          <w:p w14:paraId="6BE38475" w14:textId="2EB902A6" w:rsidR="0009716C" w:rsidRPr="004E7C3E" w:rsidRDefault="004C00A5" w:rsidP="0009716C">
            <w:pPr>
              <w:pBdr>
                <w:bottom w:val="single" w:sz="4" w:space="1" w:color="auto"/>
              </w:pBdr>
              <w:tabs>
                <w:tab w:val="decimal" w:pos="1532"/>
              </w:tabs>
              <w:spacing w:line="360" w:lineRule="exact"/>
              <w:ind w:right="-72"/>
              <w:rPr>
                <w:sz w:val="28"/>
                <w:szCs w:val="28"/>
                <w:cs/>
                <w:lang w:val="en-GB"/>
              </w:rPr>
            </w:pPr>
            <w:r w:rsidRPr="004E7C3E">
              <w:rPr>
                <w:rFonts w:hint="cs"/>
                <w:sz w:val="28"/>
                <w:szCs w:val="28"/>
                <w:cs/>
                <w:lang w:val="en-GB"/>
              </w:rPr>
              <w:t>(</w:t>
            </w:r>
            <w:r w:rsidRPr="004E7C3E">
              <w:rPr>
                <w:sz w:val="28"/>
                <w:szCs w:val="28"/>
                <w:cs/>
                <w:lang w:val="en-GB"/>
              </w:rPr>
              <w:t>27</w:t>
            </w:r>
            <w:r w:rsidRPr="004E7C3E">
              <w:rPr>
                <w:sz w:val="28"/>
                <w:szCs w:val="28"/>
                <w:lang w:val="en-GB"/>
              </w:rPr>
              <w:t>,</w:t>
            </w:r>
            <w:r w:rsidRPr="004E7C3E">
              <w:rPr>
                <w:sz w:val="28"/>
                <w:szCs w:val="28"/>
                <w:cs/>
                <w:lang w:val="en-GB"/>
              </w:rPr>
              <w:t>087</w:t>
            </w:r>
            <w:r w:rsidRPr="004E7C3E">
              <w:rPr>
                <w:sz w:val="28"/>
                <w:szCs w:val="28"/>
                <w:lang w:val="en-GB"/>
              </w:rPr>
              <w:t>,</w:t>
            </w:r>
            <w:r w:rsidRPr="004E7C3E">
              <w:rPr>
                <w:sz w:val="28"/>
                <w:szCs w:val="28"/>
                <w:cs/>
                <w:lang w:val="en-GB"/>
              </w:rPr>
              <w:t>647</w:t>
            </w:r>
            <w:r w:rsidRPr="004E7C3E">
              <w:rPr>
                <w:rFonts w:hint="cs"/>
                <w:sz w:val="28"/>
                <w:szCs w:val="28"/>
                <w:cs/>
                <w:lang w:val="en-GB"/>
              </w:rPr>
              <w:t>)</w:t>
            </w:r>
          </w:p>
        </w:tc>
      </w:tr>
      <w:tr w:rsidR="0009716C" w:rsidRPr="004E7C3E" w14:paraId="410B2387" w14:textId="77777777" w:rsidTr="00603A54">
        <w:trPr>
          <w:cantSplit/>
          <w:trHeight w:val="120"/>
        </w:trPr>
        <w:tc>
          <w:tcPr>
            <w:tcW w:w="3330" w:type="dxa"/>
            <w:vAlign w:val="bottom"/>
          </w:tcPr>
          <w:p w14:paraId="25A3133B" w14:textId="77777777" w:rsidR="0009716C" w:rsidRPr="004E7C3E" w:rsidRDefault="0009716C" w:rsidP="0009716C">
            <w:pPr>
              <w:tabs>
                <w:tab w:val="left" w:pos="540"/>
              </w:tabs>
              <w:spacing w:line="360" w:lineRule="exact"/>
              <w:ind w:left="255" w:hanging="364"/>
              <w:rPr>
                <w:b/>
                <w:bCs/>
                <w:sz w:val="28"/>
                <w:szCs w:val="28"/>
              </w:rPr>
            </w:pPr>
            <w:r w:rsidRPr="004E7C3E">
              <w:rPr>
                <w:rFonts w:hint="cs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920" w:type="dxa"/>
            <w:vAlign w:val="bottom"/>
          </w:tcPr>
          <w:p w14:paraId="7C257A39" w14:textId="77777777" w:rsidR="0009716C" w:rsidRPr="004E7C3E" w:rsidRDefault="0009716C" w:rsidP="0009716C">
            <w:pPr>
              <w:tabs>
                <w:tab w:val="decimal" w:pos="1532"/>
              </w:tabs>
              <w:spacing w:line="360" w:lineRule="exact"/>
              <w:ind w:right="-72"/>
              <w:rPr>
                <w:sz w:val="28"/>
                <w:szCs w:val="28"/>
                <w:lang w:val="en-GB"/>
              </w:rPr>
            </w:pPr>
          </w:p>
        </w:tc>
        <w:tc>
          <w:tcPr>
            <w:tcW w:w="1920" w:type="dxa"/>
            <w:vAlign w:val="bottom"/>
          </w:tcPr>
          <w:p w14:paraId="44CEDAF6" w14:textId="77777777" w:rsidR="0009716C" w:rsidRPr="004E7C3E" w:rsidRDefault="0009716C" w:rsidP="0009716C">
            <w:pPr>
              <w:tabs>
                <w:tab w:val="decimal" w:pos="1532"/>
              </w:tabs>
              <w:spacing w:line="360" w:lineRule="exact"/>
              <w:ind w:right="-72"/>
              <w:rPr>
                <w:sz w:val="28"/>
                <w:szCs w:val="28"/>
                <w:lang w:val="en-GB"/>
              </w:rPr>
            </w:pPr>
          </w:p>
        </w:tc>
        <w:tc>
          <w:tcPr>
            <w:tcW w:w="1920" w:type="dxa"/>
            <w:vAlign w:val="bottom"/>
          </w:tcPr>
          <w:p w14:paraId="4EB2EBC1" w14:textId="77777777" w:rsidR="0009716C" w:rsidRPr="004E7C3E" w:rsidRDefault="0009716C" w:rsidP="0009716C">
            <w:pPr>
              <w:tabs>
                <w:tab w:val="decimal" w:pos="1532"/>
              </w:tabs>
              <w:spacing w:line="360" w:lineRule="exact"/>
              <w:ind w:right="-72"/>
              <w:rPr>
                <w:sz w:val="28"/>
                <w:szCs w:val="28"/>
                <w:lang w:val="en-GB"/>
              </w:rPr>
            </w:pPr>
          </w:p>
        </w:tc>
      </w:tr>
      <w:tr w:rsidR="0009716C" w:rsidRPr="004E7C3E" w14:paraId="761163AB" w14:textId="77777777" w:rsidTr="00603A54">
        <w:trPr>
          <w:cantSplit/>
          <w:trHeight w:val="120"/>
        </w:trPr>
        <w:tc>
          <w:tcPr>
            <w:tcW w:w="3330" w:type="dxa"/>
            <w:vAlign w:val="bottom"/>
          </w:tcPr>
          <w:p w14:paraId="635ED8C5" w14:textId="1DA5B92A" w:rsidR="0009716C" w:rsidRPr="004E7C3E" w:rsidRDefault="0009716C" w:rsidP="0009716C">
            <w:pPr>
              <w:tabs>
                <w:tab w:val="left" w:pos="540"/>
              </w:tabs>
              <w:spacing w:line="360" w:lineRule="exact"/>
              <w:ind w:left="255" w:hanging="364"/>
              <w:rPr>
                <w:sz w:val="28"/>
                <w:szCs w:val="28"/>
              </w:rPr>
            </w:pPr>
            <w:r w:rsidRPr="004E7C3E">
              <w:rPr>
                <w:rFonts w:hint="cs"/>
                <w:sz w:val="28"/>
                <w:szCs w:val="28"/>
              </w:rPr>
              <w:t xml:space="preserve">31 </w:t>
            </w:r>
            <w:r w:rsidRPr="004E7C3E">
              <w:rPr>
                <w:rFonts w:hint="cs"/>
                <w:sz w:val="28"/>
                <w:szCs w:val="28"/>
                <w:cs/>
              </w:rPr>
              <w:t>ธันวาคม</w:t>
            </w:r>
            <w:r w:rsidRPr="004E7C3E">
              <w:rPr>
                <w:rFonts w:hint="cs"/>
                <w:sz w:val="28"/>
                <w:szCs w:val="28"/>
              </w:rPr>
              <w:t xml:space="preserve"> 256</w:t>
            </w:r>
            <w:r w:rsidRPr="004E7C3E">
              <w:rPr>
                <w:sz w:val="28"/>
                <w:szCs w:val="28"/>
              </w:rPr>
              <w:t>7</w:t>
            </w:r>
          </w:p>
        </w:tc>
        <w:tc>
          <w:tcPr>
            <w:tcW w:w="1920" w:type="dxa"/>
            <w:vAlign w:val="bottom"/>
          </w:tcPr>
          <w:p w14:paraId="48AED887" w14:textId="7ECA1BFB" w:rsidR="0009716C" w:rsidRPr="004E7C3E" w:rsidRDefault="0009716C" w:rsidP="0009716C">
            <w:pPr>
              <w:pBdr>
                <w:bottom w:val="double" w:sz="4" w:space="1" w:color="auto"/>
              </w:pBdr>
              <w:tabs>
                <w:tab w:val="decimal" w:pos="1532"/>
              </w:tabs>
              <w:spacing w:line="360" w:lineRule="exact"/>
              <w:ind w:right="-72"/>
              <w:rPr>
                <w:sz w:val="28"/>
                <w:szCs w:val="28"/>
                <w:lang w:val="en-GB"/>
              </w:rPr>
            </w:pPr>
            <w:r w:rsidRPr="004E7C3E">
              <w:rPr>
                <w:rFonts w:hint="cs"/>
                <w:sz w:val="28"/>
                <w:szCs w:val="28"/>
                <w:cs/>
                <w:lang w:val="en-GB"/>
              </w:rPr>
              <w:t>8</w:t>
            </w:r>
            <w:r w:rsidRPr="004E7C3E">
              <w:rPr>
                <w:sz w:val="28"/>
                <w:szCs w:val="28"/>
              </w:rPr>
              <w:t>,691,854</w:t>
            </w:r>
          </w:p>
        </w:tc>
        <w:tc>
          <w:tcPr>
            <w:tcW w:w="1920" w:type="dxa"/>
            <w:vAlign w:val="bottom"/>
          </w:tcPr>
          <w:p w14:paraId="76B5A083" w14:textId="2AA05708" w:rsidR="0009716C" w:rsidRPr="004E7C3E" w:rsidRDefault="0009716C" w:rsidP="0009716C">
            <w:pPr>
              <w:pBdr>
                <w:bottom w:val="double" w:sz="4" w:space="1" w:color="auto"/>
              </w:pBdr>
              <w:tabs>
                <w:tab w:val="decimal" w:pos="1532"/>
              </w:tabs>
              <w:spacing w:line="360" w:lineRule="exact"/>
              <w:ind w:right="-72"/>
              <w:rPr>
                <w:sz w:val="28"/>
                <w:szCs w:val="28"/>
                <w:lang w:val="en-GB"/>
              </w:rPr>
            </w:pPr>
            <w:r w:rsidRPr="004E7C3E">
              <w:rPr>
                <w:sz w:val="28"/>
                <w:szCs w:val="28"/>
              </w:rPr>
              <w:t>8,020,993</w:t>
            </w:r>
          </w:p>
        </w:tc>
        <w:tc>
          <w:tcPr>
            <w:tcW w:w="1920" w:type="dxa"/>
            <w:vAlign w:val="bottom"/>
          </w:tcPr>
          <w:p w14:paraId="30DBA9E4" w14:textId="6437A8A4" w:rsidR="0009716C" w:rsidRPr="004E7C3E" w:rsidRDefault="0009716C" w:rsidP="0009716C">
            <w:pPr>
              <w:pBdr>
                <w:bottom w:val="double" w:sz="4" w:space="1" w:color="auto"/>
              </w:pBdr>
              <w:tabs>
                <w:tab w:val="decimal" w:pos="1532"/>
              </w:tabs>
              <w:spacing w:line="360" w:lineRule="exact"/>
              <w:ind w:right="-72"/>
              <w:rPr>
                <w:sz w:val="28"/>
                <w:szCs w:val="28"/>
                <w:lang w:val="en-GB"/>
              </w:rPr>
            </w:pPr>
            <w:r w:rsidRPr="004E7C3E">
              <w:rPr>
                <w:sz w:val="28"/>
                <w:szCs w:val="28"/>
                <w:lang w:val="en-GB"/>
              </w:rPr>
              <w:t>16,712,847</w:t>
            </w:r>
          </w:p>
        </w:tc>
      </w:tr>
      <w:tr w:rsidR="0009716C" w:rsidRPr="004E7C3E" w14:paraId="18F21435" w14:textId="77777777" w:rsidTr="00603A54">
        <w:trPr>
          <w:cantSplit/>
          <w:trHeight w:val="120"/>
        </w:trPr>
        <w:tc>
          <w:tcPr>
            <w:tcW w:w="3330" w:type="dxa"/>
            <w:vAlign w:val="bottom"/>
          </w:tcPr>
          <w:p w14:paraId="1429A124" w14:textId="2B6FE70A" w:rsidR="0009716C" w:rsidRPr="004E7C3E" w:rsidRDefault="0009716C" w:rsidP="0009716C">
            <w:pPr>
              <w:tabs>
                <w:tab w:val="left" w:pos="540"/>
              </w:tabs>
              <w:spacing w:line="360" w:lineRule="exact"/>
              <w:ind w:left="255" w:hanging="364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30</w:t>
            </w:r>
            <w:r w:rsidRPr="004E7C3E">
              <w:rPr>
                <w:rFonts w:hint="cs"/>
                <w:sz w:val="28"/>
                <w:szCs w:val="28"/>
                <w:cs/>
              </w:rPr>
              <w:t xml:space="preserve"> มิถุนายน </w:t>
            </w:r>
            <w:r w:rsidRPr="004E7C3E">
              <w:rPr>
                <w:sz w:val="28"/>
                <w:szCs w:val="28"/>
              </w:rPr>
              <w:t>2568</w:t>
            </w:r>
          </w:p>
        </w:tc>
        <w:tc>
          <w:tcPr>
            <w:tcW w:w="1920" w:type="dxa"/>
            <w:vAlign w:val="bottom"/>
          </w:tcPr>
          <w:p w14:paraId="1C17AC09" w14:textId="07AEA440" w:rsidR="0009716C" w:rsidRPr="004E7C3E" w:rsidRDefault="004C00A5" w:rsidP="0009716C">
            <w:pPr>
              <w:pBdr>
                <w:bottom w:val="double" w:sz="4" w:space="1" w:color="auto"/>
              </w:pBdr>
              <w:tabs>
                <w:tab w:val="decimal" w:pos="1532"/>
              </w:tabs>
              <w:spacing w:line="360" w:lineRule="exact"/>
              <w:ind w:right="-72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74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128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953</w:t>
            </w:r>
          </w:p>
        </w:tc>
        <w:tc>
          <w:tcPr>
            <w:tcW w:w="1920" w:type="dxa"/>
            <w:vAlign w:val="bottom"/>
          </w:tcPr>
          <w:p w14:paraId="532F9376" w14:textId="065481B6" w:rsidR="0009716C" w:rsidRPr="004E7C3E" w:rsidRDefault="004C00A5" w:rsidP="0009716C">
            <w:pPr>
              <w:pBdr>
                <w:bottom w:val="double" w:sz="4" w:space="1" w:color="auto"/>
              </w:pBdr>
              <w:tabs>
                <w:tab w:val="decimal" w:pos="1532"/>
              </w:tabs>
              <w:spacing w:line="360" w:lineRule="exact"/>
              <w:ind w:right="-72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5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117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559</w:t>
            </w:r>
          </w:p>
        </w:tc>
        <w:tc>
          <w:tcPr>
            <w:tcW w:w="1920" w:type="dxa"/>
            <w:vAlign w:val="bottom"/>
          </w:tcPr>
          <w:p w14:paraId="6338E690" w14:textId="6D82F11B" w:rsidR="0009716C" w:rsidRPr="004E7C3E" w:rsidRDefault="004C00A5" w:rsidP="0009716C">
            <w:pPr>
              <w:pBdr>
                <w:bottom w:val="double" w:sz="4" w:space="1" w:color="auto"/>
              </w:pBdr>
              <w:tabs>
                <w:tab w:val="decimal" w:pos="1532"/>
              </w:tabs>
              <w:spacing w:line="360" w:lineRule="exact"/>
              <w:ind w:right="-72"/>
              <w:rPr>
                <w:sz w:val="28"/>
                <w:szCs w:val="28"/>
                <w:cs/>
                <w:lang w:val="en-GB"/>
              </w:rPr>
            </w:pPr>
            <w:r w:rsidRPr="004E7C3E">
              <w:rPr>
                <w:sz w:val="28"/>
                <w:szCs w:val="28"/>
                <w:cs/>
                <w:lang w:val="en-GB"/>
              </w:rPr>
              <w:t>79</w:t>
            </w:r>
            <w:r w:rsidRPr="004E7C3E">
              <w:rPr>
                <w:sz w:val="28"/>
                <w:szCs w:val="28"/>
                <w:lang w:val="en-GB"/>
              </w:rPr>
              <w:t>,</w:t>
            </w:r>
            <w:r w:rsidRPr="004E7C3E">
              <w:rPr>
                <w:sz w:val="28"/>
                <w:szCs w:val="28"/>
                <w:cs/>
                <w:lang w:val="en-GB"/>
              </w:rPr>
              <w:t>246</w:t>
            </w:r>
            <w:r w:rsidRPr="004E7C3E">
              <w:rPr>
                <w:sz w:val="28"/>
                <w:szCs w:val="28"/>
                <w:lang w:val="en-GB"/>
              </w:rPr>
              <w:t>,</w:t>
            </w:r>
            <w:r w:rsidRPr="004E7C3E">
              <w:rPr>
                <w:sz w:val="28"/>
                <w:szCs w:val="28"/>
                <w:cs/>
                <w:lang w:val="en-GB"/>
              </w:rPr>
              <w:t>512</w:t>
            </w:r>
          </w:p>
        </w:tc>
      </w:tr>
    </w:tbl>
    <w:p w14:paraId="3D601966" w14:textId="5A2A3670" w:rsidR="00B25651" w:rsidRPr="004E7C3E" w:rsidRDefault="00EB22CD" w:rsidP="002D2168">
      <w:pPr>
        <w:tabs>
          <w:tab w:val="left" w:pos="540"/>
          <w:tab w:val="left" w:pos="900"/>
          <w:tab w:val="left" w:pos="1440"/>
          <w:tab w:val="left" w:pos="2160"/>
          <w:tab w:val="decimal" w:pos="8550"/>
        </w:tabs>
        <w:spacing w:before="240"/>
        <w:ind w:left="547" w:right="-43" w:hanging="547"/>
        <w:jc w:val="thaiDistribute"/>
        <w:rPr>
          <w:b/>
          <w:bCs/>
          <w:sz w:val="32"/>
          <w:szCs w:val="32"/>
        </w:rPr>
      </w:pPr>
      <w:r w:rsidRPr="004E7C3E">
        <w:rPr>
          <w:b/>
          <w:bCs/>
          <w:sz w:val="32"/>
          <w:szCs w:val="32"/>
        </w:rPr>
        <w:t>1</w:t>
      </w:r>
      <w:r w:rsidR="00B97E8E" w:rsidRPr="004E7C3E">
        <w:rPr>
          <w:b/>
          <w:bCs/>
          <w:sz w:val="32"/>
          <w:szCs w:val="32"/>
        </w:rPr>
        <w:t>6</w:t>
      </w:r>
      <w:r w:rsidR="009C56F7" w:rsidRPr="004E7C3E">
        <w:rPr>
          <w:rFonts w:hint="cs"/>
          <w:b/>
          <w:bCs/>
          <w:sz w:val="32"/>
          <w:szCs w:val="32"/>
          <w:cs/>
        </w:rPr>
        <w:t xml:space="preserve">. </w:t>
      </w:r>
      <w:r w:rsidR="009C56F7" w:rsidRPr="004E7C3E">
        <w:rPr>
          <w:rFonts w:hint="cs"/>
          <w:b/>
          <w:bCs/>
          <w:sz w:val="32"/>
          <w:szCs w:val="32"/>
          <w:cs/>
        </w:rPr>
        <w:tab/>
        <w:t>สินทรัพย์ไม่มีตัวตน</w:t>
      </w:r>
    </w:p>
    <w:p w14:paraId="2ABB3174" w14:textId="04B4FD4E" w:rsidR="00B25651" w:rsidRPr="004E7C3E" w:rsidRDefault="00B25651" w:rsidP="00D05B20">
      <w:pPr>
        <w:tabs>
          <w:tab w:val="left" w:pos="900"/>
          <w:tab w:val="left" w:pos="1440"/>
          <w:tab w:val="left" w:pos="2160"/>
          <w:tab w:val="decimal" w:pos="8550"/>
        </w:tabs>
        <w:spacing w:line="260" w:lineRule="exact"/>
        <w:ind w:left="547" w:right="-547" w:hanging="547"/>
        <w:jc w:val="right"/>
        <w:rPr>
          <w:b/>
          <w:bCs/>
          <w:sz w:val="19"/>
          <w:szCs w:val="19"/>
          <w:cs/>
        </w:rPr>
      </w:pPr>
      <w:r w:rsidRPr="004E7C3E">
        <w:rPr>
          <w:rFonts w:hint="cs"/>
          <w:sz w:val="19"/>
          <w:szCs w:val="19"/>
          <w:cs/>
        </w:rPr>
        <w:t>(หน่วย: บาท)</w:t>
      </w:r>
    </w:p>
    <w:tbl>
      <w:tblPr>
        <w:tblW w:w="97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349"/>
        <w:gridCol w:w="721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</w:tblGrid>
      <w:tr w:rsidR="000268BD" w:rsidRPr="004E7C3E" w14:paraId="03C1B9ED" w14:textId="77777777" w:rsidTr="00A92A48">
        <w:trPr>
          <w:trHeight w:val="270"/>
        </w:trPr>
        <w:tc>
          <w:tcPr>
            <w:tcW w:w="2070" w:type="dxa"/>
            <w:gridSpan w:val="2"/>
            <w:vAlign w:val="bottom"/>
          </w:tcPr>
          <w:p w14:paraId="6A64E8FC" w14:textId="77777777" w:rsidR="000268BD" w:rsidRPr="004E7C3E" w:rsidRDefault="000268BD" w:rsidP="00826B21">
            <w:pPr>
              <w:tabs>
                <w:tab w:val="left" w:pos="720"/>
                <w:tab w:val="left" w:pos="900"/>
              </w:tabs>
              <w:ind w:right="-43"/>
              <w:jc w:val="right"/>
              <w:rPr>
                <w:sz w:val="19"/>
                <w:szCs w:val="19"/>
              </w:rPr>
            </w:pPr>
          </w:p>
        </w:tc>
        <w:tc>
          <w:tcPr>
            <w:tcW w:w="7650" w:type="dxa"/>
            <w:gridSpan w:val="9"/>
          </w:tcPr>
          <w:p w14:paraId="219C49A3" w14:textId="3E1C45CF" w:rsidR="000268BD" w:rsidRPr="004E7C3E" w:rsidRDefault="000268BD" w:rsidP="00826B21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right="-43"/>
              <w:jc w:val="center"/>
              <w:rPr>
                <w:sz w:val="19"/>
                <w:szCs w:val="19"/>
                <w:cs/>
              </w:rPr>
            </w:pPr>
            <w:r w:rsidRPr="004E7C3E">
              <w:rPr>
                <w:rFonts w:hint="cs"/>
                <w:sz w:val="19"/>
                <w:szCs w:val="19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0268BD" w:rsidRPr="004E7C3E" w14:paraId="3F59F0D5" w14:textId="77777777" w:rsidTr="00A92A48">
        <w:trPr>
          <w:trHeight w:val="270"/>
        </w:trPr>
        <w:tc>
          <w:tcPr>
            <w:tcW w:w="2070" w:type="dxa"/>
            <w:gridSpan w:val="2"/>
            <w:vAlign w:val="bottom"/>
          </w:tcPr>
          <w:p w14:paraId="3A06660E" w14:textId="77777777" w:rsidR="000268BD" w:rsidRPr="004E7C3E" w:rsidRDefault="000268BD" w:rsidP="00826B21">
            <w:pPr>
              <w:tabs>
                <w:tab w:val="left" w:pos="720"/>
                <w:tab w:val="left" w:pos="900"/>
              </w:tabs>
              <w:ind w:right="-43"/>
              <w:jc w:val="right"/>
              <w:rPr>
                <w:sz w:val="19"/>
                <w:szCs w:val="19"/>
              </w:rPr>
            </w:pPr>
          </w:p>
        </w:tc>
        <w:tc>
          <w:tcPr>
            <w:tcW w:w="7650" w:type="dxa"/>
            <w:gridSpan w:val="9"/>
          </w:tcPr>
          <w:p w14:paraId="09C756CF" w14:textId="4184A7C3" w:rsidR="000268BD" w:rsidRPr="004E7C3E" w:rsidRDefault="0009716C" w:rsidP="00826B21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right="-43"/>
              <w:jc w:val="center"/>
              <w:rPr>
                <w:sz w:val="19"/>
                <w:szCs w:val="19"/>
              </w:rPr>
            </w:pPr>
            <w:r w:rsidRPr="004E7C3E">
              <w:rPr>
                <w:rFonts w:hint="cs"/>
                <w:sz w:val="19"/>
                <w:szCs w:val="19"/>
                <w:cs/>
              </w:rPr>
              <w:t xml:space="preserve">สำหรับงวดหกเดือนสิ้นสุดวันที่ </w:t>
            </w:r>
            <w:r w:rsidRPr="004E7C3E">
              <w:rPr>
                <w:sz w:val="19"/>
                <w:szCs w:val="19"/>
              </w:rPr>
              <w:t>30</w:t>
            </w:r>
            <w:r w:rsidRPr="004E7C3E">
              <w:rPr>
                <w:rFonts w:hint="cs"/>
                <w:sz w:val="19"/>
                <w:szCs w:val="19"/>
                <w:cs/>
              </w:rPr>
              <w:t xml:space="preserve"> มิถุนายน </w:t>
            </w:r>
            <w:r w:rsidRPr="004E7C3E">
              <w:rPr>
                <w:sz w:val="19"/>
                <w:szCs w:val="19"/>
              </w:rPr>
              <w:t>2568</w:t>
            </w:r>
          </w:p>
        </w:tc>
      </w:tr>
      <w:tr w:rsidR="00A92A48" w:rsidRPr="004E7C3E" w14:paraId="7AE3734B" w14:textId="77777777" w:rsidTr="009D0158">
        <w:trPr>
          <w:trHeight w:val="270"/>
        </w:trPr>
        <w:tc>
          <w:tcPr>
            <w:tcW w:w="2070" w:type="dxa"/>
            <w:gridSpan w:val="2"/>
            <w:vAlign w:val="bottom"/>
          </w:tcPr>
          <w:p w14:paraId="7878E69B" w14:textId="77777777" w:rsidR="00A92A48" w:rsidRPr="004E7C3E" w:rsidRDefault="00A92A48" w:rsidP="00826B21">
            <w:pPr>
              <w:tabs>
                <w:tab w:val="left" w:pos="720"/>
                <w:tab w:val="left" w:pos="900"/>
              </w:tabs>
              <w:ind w:right="-43"/>
              <w:jc w:val="right"/>
              <w:rPr>
                <w:sz w:val="19"/>
                <w:szCs w:val="19"/>
              </w:rPr>
            </w:pPr>
          </w:p>
        </w:tc>
        <w:tc>
          <w:tcPr>
            <w:tcW w:w="3400" w:type="dxa"/>
            <w:gridSpan w:val="4"/>
          </w:tcPr>
          <w:p w14:paraId="46FCC53D" w14:textId="62F18781" w:rsidR="00A92A48" w:rsidRPr="004E7C3E" w:rsidRDefault="00A92A48" w:rsidP="00826B21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right="-43"/>
              <w:jc w:val="center"/>
              <w:rPr>
                <w:sz w:val="19"/>
                <w:szCs w:val="19"/>
              </w:rPr>
            </w:pPr>
            <w:r w:rsidRPr="004E7C3E">
              <w:rPr>
                <w:rFonts w:hint="cs"/>
                <w:sz w:val="19"/>
                <w:szCs w:val="19"/>
                <w:cs/>
              </w:rPr>
              <w:t>ราคาทุน</w:t>
            </w:r>
          </w:p>
        </w:tc>
        <w:tc>
          <w:tcPr>
            <w:tcW w:w="3400" w:type="dxa"/>
            <w:gridSpan w:val="4"/>
          </w:tcPr>
          <w:p w14:paraId="6A278E06" w14:textId="24442A13" w:rsidR="00A92A48" w:rsidRPr="004E7C3E" w:rsidRDefault="00A92A48" w:rsidP="00826B21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right="-43"/>
              <w:jc w:val="center"/>
              <w:rPr>
                <w:sz w:val="19"/>
                <w:szCs w:val="19"/>
              </w:rPr>
            </w:pPr>
            <w:r w:rsidRPr="004E7C3E">
              <w:rPr>
                <w:rFonts w:hint="cs"/>
                <w:sz w:val="19"/>
                <w:szCs w:val="19"/>
                <w:cs/>
              </w:rPr>
              <w:t>ค่าตัดจำหน่ายสะสม</w:t>
            </w:r>
          </w:p>
        </w:tc>
        <w:tc>
          <w:tcPr>
            <w:tcW w:w="850" w:type="dxa"/>
            <w:vAlign w:val="bottom"/>
          </w:tcPr>
          <w:p w14:paraId="0A80665B" w14:textId="77777777" w:rsidR="00A92A48" w:rsidRPr="004E7C3E" w:rsidRDefault="00A92A48" w:rsidP="00826B21">
            <w:pPr>
              <w:tabs>
                <w:tab w:val="left" w:pos="720"/>
                <w:tab w:val="left" w:pos="900"/>
              </w:tabs>
              <w:ind w:right="-43"/>
              <w:jc w:val="center"/>
              <w:rPr>
                <w:sz w:val="19"/>
                <w:szCs w:val="19"/>
                <w:cs/>
              </w:rPr>
            </w:pPr>
            <w:r w:rsidRPr="004E7C3E">
              <w:rPr>
                <w:rFonts w:hint="cs"/>
                <w:sz w:val="19"/>
                <w:szCs w:val="19"/>
                <w:cs/>
              </w:rPr>
              <w:t>สินทรัพย์</w:t>
            </w:r>
          </w:p>
        </w:tc>
      </w:tr>
      <w:tr w:rsidR="00D43BE8" w:rsidRPr="004E7C3E" w14:paraId="52D461ED" w14:textId="77777777" w:rsidTr="00A92A48">
        <w:trPr>
          <w:trHeight w:val="247"/>
        </w:trPr>
        <w:tc>
          <w:tcPr>
            <w:tcW w:w="1349" w:type="dxa"/>
            <w:vAlign w:val="bottom"/>
          </w:tcPr>
          <w:p w14:paraId="02CAF3F8" w14:textId="77777777" w:rsidR="00D43BE8" w:rsidRPr="004E7C3E" w:rsidRDefault="00D43BE8" w:rsidP="00D43BE8">
            <w:pPr>
              <w:tabs>
                <w:tab w:val="left" w:pos="720"/>
                <w:tab w:val="left" w:pos="900"/>
              </w:tabs>
              <w:ind w:right="-43"/>
              <w:jc w:val="right"/>
              <w:rPr>
                <w:sz w:val="19"/>
                <w:szCs w:val="19"/>
              </w:rPr>
            </w:pPr>
          </w:p>
        </w:tc>
        <w:tc>
          <w:tcPr>
            <w:tcW w:w="721" w:type="dxa"/>
            <w:vAlign w:val="bottom"/>
          </w:tcPr>
          <w:p w14:paraId="3EFE1DFA" w14:textId="77777777" w:rsidR="00D43BE8" w:rsidRPr="004E7C3E" w:rsidRDefault="00D43BE8" w:rsidP="00D43BE8">
            <w:pPr>
              <w:tabs>
                <w:tab w:val="left" w:pos="720"/>
                <w:tab w:val="left" w:pos="900"/>
              </w:tabs>
              <w:ind w:right="-43"/>
              <w:jc w:val="center"/>
              <w:rPr>
                <w:sz w:val="19"/>
                <w:szCs w:val="19"/>
                <w:cs/>
              </w:rPr>
            </w:pPr>
            <w:r w:rsidRPr="004E7C3E">
              <w:rPr>
                <w:rFonts w:hint="cs"/>
                <w:sz w:val="19"/>
                <w:szCs w:val="19"/>
                <w:cs/>
              </w:rPr>
              <w:t>อายุการให้</w:t>
            </w:r>
          </w:p>
        </w:tc>
        <w:tc>
          <w:tcPr>
            <w:tcW w:w="850" w:type="dxa"/>
            <w:vAlign w:val="bottom"/>
          </w:tcPr>
          <w:p w14:paraId="35D0D218" w14:textId="77777777" w:rsidR="00D43BE8" w:rsidRPr="004E7C3E" w:rsidRDefault="00D43BE8" w:rsidP="00D43BE8">
            <w:pPr>
              <w:tabs>
                <w:tab w:val="left" w:pos="720"/>
                <w:tab w:val="left" w:pos="900"/>
              </w:tabs>
              <w:ind w:right="-43"/>
              <w:jc w:val="center"/>
              <w:rPr>
                <w:sz w:val="19"/>
                <w:szCs w:val="19"/>
                <w:cs/>
              </w:rPr>
            </w:pPr>
            <w:r w:rsidRPr="004E7C3E">
              <w:rPr>
                <w:rFonts w:hint="cs"/>
                <w:sz w:val="19"/>
                <w:szCs w:val="19"/>
              </w:rPr>
              <w:t>1</w:t>
            </w:r>
            <w:r w:rsidRPr="004E7C3E">
              <w:rPr>
                <w:rFonts w:hint="cs"/>
                <w:sz w:val="19"/>
                <w:szCs w:val="19"/>
                <w:cs/>
              </w:rPr>
              <w:t xml:space="preserve"> มกราคม</w:t>
            </w:r>
          </w:p>
        </w:tc>
        <w:tc>
          <w:tcPr>
            <w:tcW w:w="850" w:type="dxa"/>
            <w:vAlign w:val="bottom"/>
          </w:tcPr>
          <w:p w14:paraId="2718BE22" w14:textId="77777777" w:rsidR="00D43BE8" w:rsidRPr="004E7C3E" w:rsidRDefault="00D43BE8" w:rsidP="00D43BE8">
            <w:pPr>
              <w:tabs>
                <w:tab w:val="left" w:pos="720"/>
                <w:tab w:val="left" w:pos="900"/>
              </w:tabs>
              <w:ind w:right="-43"/>
              <w:jc w:val="center"/>
              <w:rPr>
                <w:sz w:val="19"/>
                <w:szCs w:val="19"/>
                <w:cs/>
              </w:rPr>
            </w:pPr>
          </w:p>
        </w:tc>
        <w:tc>
          <w:tcPr>
            <w:tcW w:w="850" w:type="dxa"/>
          </w:tcPr>
          <w:p w14:paraId="0C8BE01C" w14:textId="77777777" w:rsidR="00D43BE8" w:rsidRPr="004E7C3E" w:rsidRDefault="00D43BE8" w:rsidP="00D43BE8">
            <w:pPr>
              <w:tabs>
                <w:tab w:val="left" w:pos="720"/>
                <w:tab w:val="left" w:pos="900"/>
              </w:tabs>
              <w:ind w:right="-43"/>
              <w:jc w:val="center"/>
              <w:rPr>
                <w:sz w:val="19"/>
                <w:szCs w:val="19"/>
              </w:rPr>
            </w:pPr>
          </w:p>
        </w:tc>
        <w:tc>
          <w:tcPr>
            <w:tcW w:w="850" w:type="dxa"/>
            <w:vAlign w:val="bottom"/>
          </w:tcPr>
          <w:p w14:paraId="50EDDBDB" w14:textId="4A05B9E2" w:rsidR="00D43BE8" w:rsidRPr="004E7C3E" w:rsidRDefault="00D43BE8" w:rsidP="00D43BE8">
            <w:pPr>
              <w:ind w:left="-87" w:right="-113"/>
              <w:jc w:val="center"/>
              <w:rPr>
                <w:sz w:val="19"/>
                <w:szCs w:val="19"/>
                <w:cs/>
              </w:rPr>
            </w:pPr>
            <w:r w:rsidRPr="004E7C3E">
              <w:rPr>
                <w:sz w:val="19"/>
                <w:szCs w:val="19"/>
              </w:rPr>
              <w:t>30</w:t>
            </w:r>
            <w:r w:rsidRPr="004E7C3E">
              <w:rPr>
                <w:rFonts w:hint="cs"/>
                <w:sz w:val="19"/>
                <w:szCs w:val="19"/>
                <w:cs/>
              </w:rPr>
              <w:t xml:space="preserve"> มิถุนายน</w:t>
            </w:r>
          </w:p>
        </w:tc>
        <w:tc>
          <w:tcPr>
            <w:tcW w:w="850" w:type="dxa"/>
            <w:vAlign w:val="bottom"/>
          </w:tcPr>
          <w:p w14:paraId="501836CD" w14:textId="77777777" w:rsidR="00D43BE8" w:rsidRPr="004E7C3E" w:rsidRDefault="00D43BE8" w:rsidP="00D43BE8">
            <w:pPr>
              <w:tabs>
                <w:tab w:val="left" w:pos="720"/>
                <w:tab w:val="left" w:pos="900"/>
              </w:tabs>
              <w:ind w:right="-43"/>
              <w:jc w:val="center"/>
              <w:rPr>
                <w:sz w:val="19"/>
                <w:szCs w:val="19"/>
                <w:cs/>
              </w:rPr>
            </w:pPr>
            <w:r w:rsidRPr="004E7C3E">
              <w:rPr>
                <w:rFonts w:hint="cs"/>
                <w:sz w:val="19"/>
                <w:szCs w:val="19"/>
              </w:rPr>
              <w:t>1</w:t>
            </w:r>
            <w:r w:rsidRPr="004E7C3E">
              <w:rPr>
                <w:rFonts w:hint="cs"/>
                <w:sz w:val="19"/>
                <w:szCs w:val="19"/>
                <w:cs/>
              </w:rPr>
              <w:t xml:space="preserve"> มกราคม</w:t>
            </w:r>
          </w:p>
        </w:tc>
        <w:tc>
          <w:tcPr>
            <w:tcW w:w="850" w:type="dxa"/>
            <w:vAlign w:val="bottom"/>
          </w:tcPr>
          <w:p w14:paraId="4BFB32EF" w14:textId="77777777" w:rsidR="00D43BE8" w:rsidRPr="004E7C3E" w:rsidRDefault="00D43BE8" w:rsidP="00D43BE8">
            <w:pPr>
              <w:tabs>
                <w:tab w:val="left" w:pos="720"/>
                <w:tab w:val="left" w:pos="900"/>
              </w:tabs>
              <w:ind w:right="-43"/>
              <w:jc w:val="center"/>
              <w:rPr>
                <w:sz w:val="19"/>
                <w:szCs w:val="19"/>
                <w:cs/>
              </w:rPr>
            </w:pPr>
          </w:p>
        </w:tc>
        <w:tc>
          <w:tcPr>
            <w:tcW w:w="850" w:type="dxa"/>
          </w:tcPr>
          <w:p w14:paraId="35EDFC7E" w14:textId="77777777" w:rsidR="00D43BE8" w:rsidRPr="004E7C3E" w:rsidRDefault="00D43BE8" w:rsidP="00D43BE8">
            <w:pPr>
              <w:tabs>
                <w:tab w:val="left" w:pos="720"/>
                <w:tab w:val="left" w:pos="900"/>
              </w:tabs>
              <w:ind w:right="-43"/>
              <w:jc w:val="center"/>
              <w:rPr>
                <w:sz w:val="19"/>
                <w:szCs w:val="19"/>
              </w:rPr>
            </w:pPr>
          </w:p>
        </w:tc>
        <w:tc>
          <w:tcPr>
            <w:tcW w:w="850" w:type="dxa"/>
            <w:vAlign w:val="bottom"/>
          </w:tcPr>
          <w:p w14:paraId="200905DD" w14:textId="4EF094EF" w:rsidR="00D43BE8" w:rsidRPr="004E7C3E" w:rsidRDefault="00D43BE8" w:rsidP="00D43BE8">
            <w:pPr>
              <w:ind w:left="-87" w:right="-113"/>
              <w:jc w:val="center"/>
              <w:rPr>
                <w:sz w:val="19"/>
                <w:szCs w:val="19"/>
                <w:cs/>
              </w:rPr>
            </w:pPr>
            <w:r w:rsidRPr="004E7C3E">
              <w:rPr>
                <w:sz w:val="19"/>
                <w:szCs w:val="19"/>
              </w:rPr>
              <w:t>30</w:t>
            </w:r>
            <w:r w:rsidRPr="004E7C3E">
              <w:rPr>
                <w:rFonts w:hint="cs"/>
                <w:sz w:val="19"/>
                <w:szCs w:val="19"/>
                <w:cs/>
              </w:rPr>
              <w:t xml:space="preserve"> มิถุนายน</w:t>
            </w:r>
          </w:p>
        </w:tc>
        <w:tc>
          <w:tcPr>
            <w:tcW w:w="850" w:type="dxa"/>
            <w:vAlign w:val="bottom"/>
          </w:tcPr>
          <w:p w14:paraId="1532A443" w14:textId="77777777" w:rsidR="00D43BE8" w:rsidRPr="004E7C3E" w:rsidRDefault="00D43BE8" w:rsidP="00D43BE8">
            <w:pPr>
              <w:tabs>
                <w:tab w:val="left" w:pos="720"/>
                <w:tab w:val="left" w:pos="900"/>
              </w:tabs>
              <w:ind w:right="-43"/>
              <w:jc w:val="center"/>
              <w:rPr>
                <w:sz w:val="19"/>
                <w:szCs w:val="19"/>
                <w:cs/>
              </w:rPr>
            </w:pPr>
            <w:r w:rsidRPr="004E7C3E">
              <w:rPr>
                <w:rFonts w:hint="cs"/>
                <w:sz w:val="19"/>
                <w:szCs w:val="19"/>
                <w:cs/>
              </w:rPr>
              <w:t>ไม่มีตัวตน</w:t>
            </w:r>
          </w:p>
        </w:tc>
      </w:tr>
      <w:tr w:rsidR="00D43BE8" w:rsidRPr="004E7C3E" w14:paraId="4B157F15" w14:textId="77777777" w:rsidTr="00A92A48">
        <w:trPr>
          <w:trHeight w:val="75"/>
        </w:trPr>
        <w:tc>
          <w:tcPr>
            <w:tcW w:w="1349" w:type="dxa"/>
            <w:vAlign w:val="bottom"/>
          </w:tcPr>
          <w:p w14:paraId="38BD94CB" w14:textId="77777777" w:rsidR="00D43BE8" w:rsidRPr="004E7C3E" w:rsidRDefault="00D43BE8" w:rsidP="00D43BE8">
            <w:pPr>
              <w:tabs>
                <w:tab w:val="left" w:pos="720"/>
                <w:tab w:val="left" w:pos="900"/>
              </w:tabs>
              <w:ind w:right="-43"/>
              <w:jc w:val="right"/>
              <w:rPr>
                <w:sz w:val="19"/>
                <w:szCs w:val="19"/>
              </w:rPr>
            </w:pPr>
          </w:p>
        </w:tc>
        <w:tc>
          <w:tcPr>
            <w:tcW w:w="721" w:type="dxa"/>
            <w:vAlign w:val="bottom"/>
          </w:tcPr>
          <w:p w14:paraId="5C020576" w14:textId="77777777" w:rsidR="00D43BE8" w:rsidRPr="004E7C3E" w:rsidRDefault="00D43BE8" w:rsidP="00D43BE8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right="-43"/>
              <w:jc w:val="center"/>
              <w:rPr>
                <w:sz w:val="19"/>
                <w:szCs w:val="19"/>
              </w:rPr>
            </w:pPr>
            <w:r w:rsidRPr="004E7C3E">
              <w:rPr>
                <w:rFonts w:hint="cs"/>
                <w:sz w:val="19"/>
                <w:szCs w:val="19"/>
                <w:cs/>
              </w:rPr>
              <w:t>ประโยชน์</w:t>
            </w:r>
          </w:p>
        </w:tc>
        <w:tc>
          <w:tcPr>
            <w:tcW w:w="850" w:type="dxa"/>
            <w:vAlign w:val="bottom"/>
          </w:tcPr>
          <w:p w14:paraId="54987847" w14:textId="086A89D1" w:rsidR="00D43BE8" w:rsidRPr="004E7C3E" w:rsidRDefault="00D43BE8" w:rsidP="00D43BE8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right="-43"/>
              <w:jc w:val="center"/>
              <w:rPr>
                <w:sz w:val="19"/>
                <w:szCs w:val="19"/>
              </w:rPr>
            </w:pPr>
            <w:r w:rsidRPr="004E7C3E">
              <w:rPr>
                <w:rFonts w:hint="cs"/>
                <w:sz w:val="19"/>
                <w:szCs w:val="19"/>
              </w:rPr>
              <w:t>256</w:t>
            </w:r>
            <w:r w:rsidRPr="004E7C3E">
              <w:rPr>
                <w:sz w:val="19"/>
                <w:szCs w:val="19"/>
              </w:rPr>
              <w:t>8</w:t>
            </w:r>
          </w:p>
        </w:tc>
        <w:tc>
          <w:tcPr>
            <w:tcW w:w="850" w:type="dxa"/>
            <w:vAlign w:val="bottom"/>
          </w:tcPr>
          <w:p w14:paraId="784B11A8" w14:textId="77777777" w:rsidR="00D43BE8" w:rsidRPr="004E7C3E" w:rsidRDefault="00D43BE8" w:rsidP="00D43BE8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right="-43"/>
              <w:jc w:val="center"/>
              <w:rPr>
                <w:sz w:val="19"/>
                <w:szCs w:val="19"/>
              </w:rPr>
            </w:pPr>
            <w:r w:rsidRPr="004E7C3E">
              <w:rPr>
                <w:rFonts w:hint="cs"/>
                <w:sz w:val="19"/>
                <w:szCs w:val="19"/>
                <w:cs/>
              </w:rPr>
              <w:t>เพิ่มขึ้น</w:t>
            </w:r>
          </w:p>
        </w:tc>
        <w:tc>
          <w:tcPr>
            <w:tcW w:w="850" w:type="dxa"/>
          </w:tcPr>
          <w:p w14:paraId="3176B799" w14:textId="703A25C3" w:rsidR="00D43BE8" w:rsidRPr="004E7C3E" w:rsidRDefault="00D43BE8" w:rsidP="00D43BE8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right="-43"/>
              <w:jc w:val="center"/>
              <w:rPr>
                <w:sz w:val="19"/>
                <w:szCs w:val="19"/>
                <w:cs/>
              </w:rPr>
            </w:pPr>
            <w:r w:rsidRPr="004E7C3E">
              <w:rPr>
                <w:rFonts w:hint="cs"/>
                <w:sz w:val="19"/>
                <w:szCs w:val="19"/>
                <w:cs/>
              </w:rPr>
              <w:t>ลดลง</w:t>
            </w:r>
          </w:p>
        </w:tc>
        <w:tc>
          <w:tcPr>
            <w:tcW w:w="850" w:type="dxa"/>
            <w:vAlign w:val="bottom"/>
          </w:tcPr>
          <w:p w14:paraId="310B36F1" w14:textId="4B85F2C8" w:rsidR="00D43BE8" w:rsidRPr="004E7C3E" w:rsidRDefault="00D43BE8" w:rsidP="00D43BE8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right="-43"/>
              <w:jc w:val="center"/>
              <w:rPr>
                <w:sz w:val="19"/>
                <w:szCs w:val="19"/>
              </w:rPr>
            </w:pPr>
            <w:r w:rsidRPr="004E7C3E">
              <w:rPr>
                <w:rFonts w:hint="cs"/>
                <w:sz w:val="19"/>
                <w:szCs w:val="19"/>
                <w:cs/>
              </w:rPr>
              <w:t>2568</w:t>
            </w:r>
          </w:p>
        </w:tc>
        <w:tc>
          <w:tcPr>
            <w:tcW w:w="850" w:type="dxa"/>
            <w:vAlign w:val="bottom"/>
          </w:tcPr>
          <w:p w14:paraId="16477CF7" w14:textId="713FC4C4" w:rsidR="00D43BE8" w:rsidRPr="004E7C3E" w:rsidRDefault="00D43BE8" w:rsidP="00D43BE8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right="-43"/>
              <w:jc w:val="center"/>
              <w:rPr>
                <w:sz w:val="19"/>
                <w:szCs w:val="19"/>
              </w:rPr>
            </w:pPr>
            <w:r w:rsidRPr="004E7C3E">
              <w:rPr>
                <w:rFonts w:hint="cs"/>
                <w:sz w:val="19"/>
                <w:szCs w:val="19"/>
              </w:rPr>
              <w:t>256</w:t>
            </w:r>
            <w:r w:rsidRPr="004E7C3E">
              <w:rPr>
                <w:sz w:val="19"/>
                <w:szCs w:val="19"/>
              </w:rPr>
              <w:t>8</w:t>
            </w:r>
          </w:p>
        </w:tc>
        <w:tc>
          <w:tcPr>
            <w:tcW w:w="850" w:type="dxa"/>
            <w:vAlign w:val="bottom"/>
          </w:tcPr>
          <w:p w14:paraId="4F91D929" w14:textId="77777777" w:rsidR="00D43BE8" w:rsidRPr="004E7C3E" w:rsidRDefault="00D43BE8" w:rsidP="00D43BE8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right="-43"/>
              <w:jc w:val="center"/>
              <w:rPr>
                <w:sz w:val="19"/>
                <w:szCs w:val="19"/>
              </w:rPr>
            </w:pPr>
            <w:r w:rsidRPr="004E7C3E">
              <w:rPr>
                <w:rFonts w:hint="cs"/>
                <w:sz w:val="19"/>
                <w:szCs w:val="19"/>
                <w:cs/>
              </w:rPr>
              <w:t>เพิ่มขึ้น</w:t>
            </w:r>
          </w:p>
        </w:tc>
        <w:tc>
          <w:tcPr>
            <w:tcW w:w="850" w:type="dxa"/>
          </w:tcPr>
          <w:p w14:paraId="385A3A78" w14:textId="42A1BE0A" w:rsidR="00D43BE8" w:rsidRPr="004E7C3E" w:rsidRDefault="00D43BE8" w:rsidP="00D43BE8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right="-43"/>
              <w:jc w:val="center"/>
              <w:rPr>
                <w:sz w:val="19"/>
                <w:szCs w:val="19"/>
              </w:rPr>
            </w:pPr>
            <w:r w:rsidRPr="004E7C3E">
              <w:rPr>
                <w:rFonts w:hint="cs"/>
                <w:sz w:val="19"/>
                <w:szCs w:val="19"/>
                <w:cs/>
              </w:rPr>
              <w:t>ลดลง</w:t>
            </w:r>
          </w:p>
        </w:tc>
        <w:tc>
          <w:tcPr>
            <w:tcW w:w="850" w:type="dxa"/>
            <w:vAlign w:val="bottom"/>
          </w:tcPr>
          <w:p w14:paraId="50872473" w14:textId="59DD5D88" w:rsidR="00D43BE8" w:rsidRPr="004E7C3E" w:rsidRDefault="00D43BE8" w:rsidP="00D43BE8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right="-43"/>
              <w:jc w:val="center"/>
              <w:rPr>
                <w:sz w:val="19"/>
                <w:szCs w:val="19"/>
              </w:rPr>
            </w:pPr>
            <w:r w:rsidRPr="004E7C3E">
              <w:rPr>
                <w:rFonts w:hint="cs"/>
                <w:sz w:val="19"/>
                <w:szCs w:val="19"/>
                <w:cs/>
              </w:rPr>
              <w:t>2568</w:t>
            </w:r>
          </w:p>
        </w:tc>
        <w:tc>
          <w:tcPr>
            <w:tcW w:w="850" w:type="dxa"/>
            <w:vAlign w:val="bottom"/>
          </w:tcPr>
          <w:p w14:paraId="6B8E3F0B" w14:textId="77777777" w:rsidR="00D43BE8" w:rsidRPr="004E7C3E" w:rsidRDefault="00D43BE8" w:rsidP="00D43BE8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right="-43"/>
              <w:jc w:val="center"/>
              <w:rPr>
                <w:sz w:val="19"/>
                <w:szCs w:val="19"/>
              </w:rPr>
            </w:pPr>
            <w:r w:rsidRPr="004E7C3E">
              <w:rPr>
                <w:rFonts w:hint="cs"/>
                <w:sz w:val="19"/>
                <w:szCs w:val="19"/>
                <w:cs/>
              </w:rPr>
              <w:t>สุทธิ</w:t>
            </w:r>
          </w:p>
        </w:tc>
      </w:tr>
      <w:tr w:rsidR="00670F57" w:rsidRPr="004E7C3E" w14:paraId="7CC969D7" w14:textId="77777777" w:rsidTr="00A92A48">
        <w:trPr>
          <w:trHeight w:val="228"/>
        </w:trPr>
        <w:tc>
          <w:tcPr>
            <w:tcW w:w="1349" w:type="dxa"/>
            <w:vAlign w:val="bottom"/>
          </w:tcPr>
          <w:p w14:paraId="12B92CA9" w14:textId="77777777" w:rsidR="00670F57" w:rsidRPr="004E7C3E" w:rsidRDefault="00670F57" w:rsidP="00670F57">
            <w:pPr>
              <w:tabs>
                <w:tab w:val="left" w:pos="720"/>
                <w:tab w:val="left" w:pos="900"/>
              </w:tabs>
              <w:ind w:left="73" w:right="-108" w:hanging="73"/>
              <w:rPr>
                <w:sz w:val="19"/>
                <w:szCs w:val="19"/>
                <w:cs/>
              </w:rPr>
            </w:pPr>
            <w:r w:rsidRPr="004E7C3E">
              <w:rPr>
                <w:rFonts w:hint="cs"/>
                <w:sz w:val="19"/>
                <w:szCs w:val="19"/>
                <w:cs/>
              </w:rPr>
              <w:t>ค่าความนิยม</w:t>
            </w:r>
          </w:p>
        </w:tc>
        <w:tc>
          <w:tcPr>
            <w:tcW w:w="721" w:type="dxa"/>
            <w:vAlign w:val="bottom"/>
          </w:tcPr>
          <w:p w14:paraId="64F315AD" w14:textId="61FF4C93" w:rsidR="00670F57" w:rsidRPr="004E7C3E" w:rsidRDefault="00670F57" w:rsidP="00670F57">
            <w:pPr>
              <w:tabs>
                <w:tab w:val="left" w:pos="720"/>
                <w:tab w:val="left" w:pos="900"/>
              </w:tabs>
              <w:ind w:right="-43"/>
              <w:jc w:val="center"/>
              <w:rPr>
                <w:sz w:val="19"/>
                <w:szCs w:val="19"/>
                <w:cs/>
              </w:rPr>
            </w:pPr>
            <w:r w:rsidRPr="004E7C3E">
              <w:rPr>
                <w:rFonts w:hint="cs"/>
                <w:sz w:val="19"/>
                <w:szCs w:val="19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5C937639" w14:textId="699256D8" w:rsidR="00670F57" w:rsidRPr="004E7C3E" w:rsidRDefault="00670F57" w:rsidP="00670F57">
            <w:pPr>
              <w:tabs>
                <w:tab w:val="decimal" w:pos="639"/>
              </w:tabs>
              <w:ind w:left="-58" w:right="-43"/>
              <w:rPr>
                <w:sz w:val="19"/>
                <w:szCs w:val="19"/>
              </w:rPr>
            </w:pPr>
            <w:r w:rsidRPr="004E7C3E">
              <w:rPr>
                <w:sz w:val="19"/>
                <w:szCs w:val="19"/>
                <w:cs/>
              </w:rPr>
              <w:t>299</w:t>
            </w:r>
            <w:r w:rsidRPr="004E7C3E">
              <w:rPr>
                <w:sz w:val="19"/>
                <w:szCs w:val="19"/>
              </w:rPr>
              <w:t>,</w:t>
            </w:r>
            <w:r w:rsidRPr="004E7C3E">
              <w:rPr>
                <w:sz w:val="19"/>
                <w:szCs w:val="19"/>
                <w:cs/>
              </w:rPr>
              <w:t>708</w:t>
            </w:r>
            <w:r w:rsidRPr="004E7C3E">
              <w:rPr>
                <w:sz w:val="19"/>
                <w:szCs w:val="19"/>
              </w:rPr>
              <w:t>,</w:t>
            </w:r>
            <w:r w:rsidRPr="004E7C3E">
              <w:rPr>
                <w:sz w:val="19"/>
                <w:szCs w:val="19"/>
                <w:cs/>
              </w:rPr>
              <w:t>427</w:t>
            </w:r>
          </w:p>
        </w:tc>
        <w:tc>
          <w:tcPr>
            <w:tcW w:w="850" w:type="dxa"/>
            <w:vAlign w:val="bottom"/>
          </w:tcPr>
          <w:p w14:paraId="202B4386" w14:textId="30CA0B29" w:rsidR="00670F57" w:rsidRPr="004E7C3E" w:rsidRDefault="00670F57" w:rsidP="00670F57">
            <w:pPr>
              <w:tabs>
                <w:tab w:val="decimal" w:pos="639"/>
              </w:tabs>
              <w:ind w:left="-58" w:right="-43"/>
              <w:rPr>
                <w:sz w:val="19"/>
                <w:szCs w:val="19"/>
              </w:rPr>
            </w:pPr>
            <w:r w:rsidRPr="004E7C3E">
              <w:rPr>
                <w:rFonts w:hint="cs"/>
                <w:sz w:val="19"/>
                <w:szCs w:val="19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4850996D" w14:textId="6FA978A0" w:rsidR="00670F57" w:rsidRPr="004E7C3E" w:rsidRDefault="00670F57" w:rsidP="00670F57">
            <w:pPr>
              <w:tabs>
                <w:tab w:val="decimal" w:pos="639"/>
              </w:tabs>
              <w:ind w:left="-58" w:right="-43"/>
              <w:rPr>
                <w:sz w:val="19"/>
                <w:szCs w:val="19"/>
              </w:rPr>
            </w:pPr>
            <w:r w:rsidRPr="004E7C3E">
              <w:rPr>
                <w:rFonts w:hint="cs"/>
                <w:sz w:val="19"/>
                <w:szCs w:val="19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03F48961" w14:textId="681FAA0B" w:rsidR="00670F57" w:rsidRPr="004E7C3E" w:rsidRDefault="00670F57" w:rsidP="00670F57">
            <w:pPr>
              <w:tabs>
                <w:tab w:val="decimal" w:pos="639"/>
              </w:tabs>
              <w:ind w:left="-58" w:right="-43"/>
              <w:rPr>
                <w:sz w:val="19"/>
                <w:szCs w:val="19"/>
              </w:rPr>
            </w:pPr>
            <w:r w:rsidRPr="004E7C3E">
              <w:rPr>
                <w:sz w:val="19"/>
                <w:szCs w:val="19"/>
                <w:cs/>
              </w:rPr>
              <w:t>299</w:t>
            </w:r>
            <w:r w:rsidRPr="004E7C3E">
              <w:rPr>
                <w:sz w:val="19"/>
                <w:szCs w:val="19"/>
              </w:rPr>
              <w:t>,</w:t>
            </w:r>
            <w:r w:rsidRPr="004E7C3E">
              <w:rPr>
                <w:sz w:val="19"/>
                <w:szCs w:val="19"/>
                <w:cs/>
              </w:rPr>
              <w:t>708</w:t>
            </w:r>
            <w:r w:rsidRPr="004E7C3E">
              <w:rPr>
                <w:sz w:val="19"/>
                <w:szCs w:val="19"/>
              </w:rPr>
              <w:t>,</w:t>
            </w:r>
            <w:r w:rsidRPr="004E7C3E">
              <w:rPr>
                <w:sz w:val="19"/>
                <w:szCs w:val="19"/>
                <w:cs/>
              </w:rPr>
              <w:t>427</w:t>
            </w:r>
          </w:p>
        </w:tc>
        <w:tc>
          <w:tcPr>
            <w:tcW w:w="850" w:type="dxa"/>
            <w:vAlign w:val="bottom"/>
          </w:tcPr>
          <w:p w14:paraId="5746FAF8" w14:textId="31951D7B" w:rsidR="00670F57" w:rsidRPr="004E7C3E" w:rsidRDefault="00670F57" w:rsidP="00670F57">
            <w:pPr>
              <w:tabs>
                <w:tab w:val="decimal" w:pos="639"/>
              </w:tabs>
              <w:ind w:left="-58" w:right="-43"/>
              <w:rPr>
                <w:sz w:val="19"/>
                <w:szCs w:val="19"/>
              </w:rPr>
            </w:pPr>
            <w:r w:rsidRPr="004E7C3E">
              <w:rPr>
                <w:rFonts w:hint="cs"/>
                <w:sz w:val="19"/>
                <w:szCs w:val="19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5916E6CA" w14:textId="7CA0AB72" w:rsidR="00670F57" w:rsidRPr="004E7C3E" w:rsidRDefault="00670F57" w:rsidP="00670F57">
            <w:pPr>
              <w:tabs>
                <w:tab w:val="decimal" w:pos="639"/>
              </w:tabs>
              <w:ind w:left="-58" w:right="-43"/>
              <w:rPr>
                <w:sz w:val="19"/>
                <w:szCs w:val="19"/>
              </w:rPr>
            </w:pPr>
            <w:r w:rsidRPr="004E7C3E">
              <w:rPr>
                <w:rFonts w:hint="cs"/>
                <w:sz w:val="19"/>
                <w:szCs w:val="19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29FD25FB" w14:textId="0A924434" w:rsidR="00670F57" w:rsidRPr="004E7C3E" w:rsidRDefault="00670F57" w:rsidP="00670F57">
            <w:pPr>
              <w:tabs>
                <w:tab w:val="decimal" w:pos="639"/>
              </w:tabs>
              <w:ind w:left="-58" w:right="-43"/>
              <w:rPr>
                <w:sz w:val="19"/>
                <w:szCs w:val="19"/>
              </w:rPr>
            </w:pPr>
            <w:r w:rsidRPr="004E7C3E">
              <w:rPr>
                <w:rFonts w:hint="cs"/>
                <w:sz w:val="19"/>
                <w:szCs w:val="19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58E809ED" w14:textId="3295E0BB" w:rsidR="00670F57" w:rsidRPr="004E7C3E" w:rsidRDefault="00670F57" w:rsidP="00670F57">
            <w:pPr>
              <w:tabs>
                <w:tab w:val="decimal" w:pos="639"/>
              </w:tabs>
              <w:ind w:left="-58" w:right="-43"/>
              <w:rPr>
                <w:sz w:val="19"/>
                <w:szCs w:val="19"/>
              </w:rPr>
            </w:pPr>
            <w:r w:rsidRPr="004E7C3E">
              <w:rPr>
                <w:rFonts w:hint="cs"/>
                <w:sz w:val="19"/>
                <w:szCs w:val="19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58D19EE4" w14:textId="6B11FDFA" w:rsidR="00670F57" w:rsidRPr="004E7C3E" w:rsidRDefault="00670F57" w:rsidP="00670F57">
            <w:pPr>
              <w:tabs>
                <w:tab w:val="decimal" w:pos="639"/>
              </w:tabs>
              <w:ind w:left="-58" w:right="-43"/>
              <w:rPr>
                <w:sz w:val="19"/>
                <w:szCs w:val="19"/>
              </w:rPr>
            </w:pPr>
            <w:r w:rsidRPr="004E7C3E">
              <w:rPr>
                <w:sz w:val="19"/>
                <w:szCs w:val="19"/>
                <w:cs/>
              </w:rPr>
              <w:t>299</w:t>
            </w:r>
            <w:r w:rsidRPr="004E7C3E">
              <w:rPr>
                <w:sz w:val="19"/>
                <w:szCs w:val="19"/>
              </w:rPr>
              <w:t>,</w:t>
            </w:r>
            <w:r w:rsidRPr="004E7C3E">
              <w:rPr>
                <w:sz w:val="19"/>
                <w:szCs w:val="19"/>
                <w:cs/>
              </w:rPr>
              <w:t>708</w:t>
            </w:r>
            <w:r w:rsidRPr="004E7C3E">
              <w:rPr>
                <w:sz w:val="19"/>
                <w:szCs w:val="19"/>
              </w:rPr>
              <w:t>,</w:t>
            </w:r>
            <w:r w:rsidRPr="004E7C3E">
              <w:rPr>
                <w:sz w:val="19"/>
                <w:szCs w:val="19"/>
                <w:cs/>
              </w:rPr>
              <w:t>427</w:t>
            </w:r>
          </w:p>
        </w:tc>
      </w:tr>
      <w:tr w:rsidR="00670F57" w:rsidRPr="004E7C3E" w14:paraId="5FAB1C14" w14:textId="77777777" w:rsidTr="00A92A48">
        <w:trPr>
          <w:trHeight w:val="65"/>
        </w:trPr>
        <w:tc>
          <w:tcPr>
            <w:tcW w:w="1349" w:type="dxa"/>
            <w:vAlign w:val="bottom"/>
          </w:tcPr>
          <w:p w14:paraId="55EE5537" w14:textId="1BB072AE" w:rsidR="00670F57" w:rsidRPr="004E7C3E" w:rsidRDefault="00670F57" w:rsidP="00670F57">
            <w:pPr>
              <w:tabs>
                <w:tab w:val="left" w:pos="720"/>
                <w:tab w:val="left" w:pos="900"/>
              </w:tabs>
              <w:ind w:left="73" w:right="-108" w:hanging="73"/>
              <w:rPr>
                <w:sz w:val="19"/>
                <w:szCs w:val="19"/>
                <w:cs/>
              </w:rPr>
            </w:pPr>
            <w:r w:rsidRPr="004E7C3E">
              <w:rPr>
                <w:rFonts w:hint="cs"/>
                <w:sz w:val="19"/>
                <w:szCs w:val="19"/>
                <w:cs/>
              </w:rPr>
              <w:t>ค่าใบอนุญาตประกอบ        ธุรกิจหลักทรัพย์</w:t>
            </w:r>
          </w:p>
        </w:tc>
        <w:tc>
          <w:tcPr>
            <w:tcW w:w="721" w:type="dxa"/>
            <w:vAlign w:val="bottom"/>
          </w:tcPr>
          <w:p w14:paraId="3347FF6A" w14:textId="1A298004" w:rsidR="00670F57" w:rsidRPr="004E7C3E" w:rsidRDefault="00670F57" w:rsidP="00670F57">
            <w:pPr>
              <w:tabs>
                <w:tab w:val="left" w:pos="720"/>
                <w:tab w:val="left" w:pos="900"/>
              </w:tabs>
              <w:ind w:right="-43"/>
              <w:jc w:val="center"/>
              <w:rPr>
                <w:sz w:val="19"/>
                <w:szCs w:val="19"/>
              </w:rPr>
            </w:pPr>
            <w:r w:rsidRPr="004E7C3E">
              <w:rPr>
                <w:rFonts w:hint="cs"/>
                <w:sz w:val="19"/>
                <w:szCs w:val="19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6C1E5694" w14:textId="6C32A66C" w:rsidR="00670F57" w:rsidRPr="004E7C3E" w:rsidRDefault="00670F57" w:rsidP="00670F57">
            <w:pPr>
              <w:tabs>
                <w:tab w:val="decimal" w:pos="639"/>
              </w:tabs>
              <w:ind w:left="-58" w:right="-43"/>
              <w:rPr>
                <w:sz w:val="19"/>
                <w:szCs w:val="19"/>
              </w:rPr>
            </w:pPr>
            <w:r w:rsidRPr="004E7C3E">
              <w:rPr>
                <w:sz w:val="19"/>
                <w:szCs w:val="19"/>
                <w:cs/>
              </w:rPr>
              <w:t>111</w:t>
            </w:r>
            <w:r w:rsidRPr="004E7C3E">
              <w:rPr>
                <w:sz w:val="19"/>
                <w:szCs w:val="19"/>
              </w:rPr>
              <w:t>,</w:t>
            </w:r>
            <w:r w:rsidRPr="004E7C3E">
              <w:rPr>
                <w:sz w:val="19"/>
                <w:szCs w:val="19"/>
                <w:cs/>
              </w:rPr>
              <w:t>500</w:t>
            </w:r>
            <w:r w:rsidRPr="004E7C3E">
              <w:rPr>
                <w:sz w:val="19"/>
                <w:szCs w:val="19"/>
              </w:rPr>
              <w:t>,</w:t>
            </w:r>
            <w:r w:rsidRPr="004E7C3E">
              <w:rPr>
                <w:sz w:val="19"/>
                <w:szCs w:val="19"/>
                <w:cs/>
              </w:rPr>
              <w:t>000</w:t>
            </w:r>
          </w:p>
        </w:tc>
        <w:tc>
          <w:tcPr>
            <w:tcW w:w="850" w:type="dxa"/>
            <w:vAlign w:val="bottom"/>
          </w:tcPr>
          <w:p w14:paraId="62EC5A22" w14:textId="7D056B2F" w:rsidR="00670F57" w:rsidRPr="004E7C3E" w:rsidRDefault="00670F57" w:rsidP="00670F57">
            <w:pPr>
              <w:tabs>
                <w:tab w:val="decimal" w:pos="639"/>
              </w:tabs>
              <w:ind w:left="-58" w:right="-43"/>
              <w:rPr>
                <w:sz w:val="19"/>
                <w:szCs w:val="19"/>
              </w:rPr>
            </w:pPr>
            <w:r w:rsidRPr="004E7C3E">
              <w:rPr>
                <w:rFonts w:hint="cs"/>
                <w:sz w:val="19"/>
                <w:szCs w:val="19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3AE2F7DB" w14:textId="1DED0448" w:rsidR="00670F57" w:rsidRPr="004E7C3E" w:rsidRDefault="00670F57" w:rsidP="00670F57">
            <w:pPr>
              <w:tabs>
                <w:tab w:val="decimal" w:pos="639"/>
              </w:tabs>
              <w:ind w:left="-58" w:right="-43"/>
              <w:rPr>
                <w:sz w:val="19"/>
                <w:szCs w:val="19"/>
              </w:rPr>
            </w:pPr>
            <w:r w:rsidRPr="004E7C3E">
              <w:rPr>
                <w:rFonts w:hint="cs"/>
                <w:sz w:val="19"/>
                <w:szCs w:val="19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6DBFD87C" w14:textId="1CD7352C" w:rsidR="00670F57" w:rsidRPr="004E7C3E" w:rsidRDefault="00670F57" w:rsidP="00670F57">
            <w:pPr>
              <w:tabs>
                <w:tab w:val="decimal" w:pos="639"/>
              </w:tabs>
              <w:ind w:left="-58" w:right="-43"/>
              <w:rPr>
                <w:sz w:val="19"/>
                <w:szCs w:val="19"/>
              </w:rPr>
            </w:pPr>
            <w:r w:rsidRPr="004E7C3E">
              <w:rPr>
                <w:sz w:val="19"/>
                <w:szCs w:val="19"/>
                <w:cs/>
              </w:rPr>
              <w:t>111</w:t>
            </w:r>
            <w:r w:rsidRPr="004E7C3E">
              <w:rPr>
                <w:sz w:val="19"/>
                <w:szCs w:val="19"/>
              </w:rPr>
              <w:t>,</w:t>
            </w:r>
            <w:r w:rsidRPr="004E7C3E">
              <w:rPr>
                <w:sz w:val="19"/>
                <w:szCs w:val="19"/>
                <w:cs/>
              </w:rPr>
              <w:t>500</w:t>
            </w:r>
            <w:r w:rsidRPr="004E7C3E">
              <w:rPr>
                <w:sz w:val="19"/>
                <w:szCs w:val="19"/>
              </w:rPr>
              <w:t>,</w:t>
            </w:r>
            <w:r w:rsidRPr="004E7C3E">
              <w:rPr>
                <w:sz w:val="19"/>
                <w:szCs w:val="19"/>
                <w:cs/>
              </w:rPr>
              <w:t>000</w:t>
            </w:r>
          </w:p>
        </w:tc>
        <w:tc>
          <w:tcPr>
            <w:tcW w:w="850" w:type="dxa"/>
            <w:vAlign w:val="bottom"/>
          </w:tcPr>
          <w:p w14:paraId="73E0F113" w14:textId="7298F741" w:rsidR="00670F57" w:rsidRPr="004E7C3E" w:rsidRDefault="00670F57" w:rsidP="00670F57">
            <w:pPr>
              <w:tabs>
                <w:tab w:val="decimal" w:pos="738"/>
              </w:tabs>
              <w:ind w:left="-58" w:right="-43" w:hanging="88"/>
              <w:rPr>
                <w:sz w:val="19"/>
                <w:szCs w:val="19"/>
              </w:rPr>
            </w:pPr>
            <w:r w:rsidRPr="004E7C3E">
              <w:rPr>
                <w:sz w:val="19"/>
                <w:szCs w:val="19"/>
                <w:cs/>
              </w:rPr>
              <w:t>(110</w:t>
            </w:r>
            <w:r w:rsidRPr="004E7C3E">
              <w:rPr>
                <w:sz w:val="19"/>
                <w:szCs w:val="19"/>
              </w:rPr>
              <w:t>,</w:t>
            </w:r>
            <w:r w:rsidRPr="004E7C3E">
              <w:rPr>
                <w:sz w:val="19"/>
                <w:szCs w:val="19"/>
                <w:cs/>
              </w:rPr>
              <w:t>000</w:t>
            </w:r>
            <w:r w:rsidRPr="004E7C3E">
              <w:rPr>
                <w:sz w:val="19"/>
                <w:szCs w:val="19"/>
              </w:rPr>
              <w:t>,</w:t>
            </w:r>
            <w:r w:rsidRPr="004E7C3E">
              <w:rPr>
                <w:sz w:val="19"/>
                <w:szCs w:val="19"/>
                <w:cs/>
              </w:rPr>
              <w:t>000)</w:t>
            </w:r>
          </w:p>
        </w:tc>
        <w:tc>
          <w:tcPr>
            <w:tcW w:w="850" w:type="dxa"/>
            <w:vAlign w:val="bottom"/>
          </w:tcPr>
          <w:p w14:paraId="178D52A0" w14:textId="4E244302" w:rsidR="00670F57" w:rsidRPr="004E7C3E" w:rsidRDefault="00670F57" w:rsidP="00670F57">
            <w:pPr>
              <w:tabs>
                <w:tab w:val="decimal" w:pos="639"/>
              </w:tabs>
              <w:ind w:left="-58" w:right="-43"/>
              <w:rPr>
                <w:sz w:val="19"/>
                <w:szCs w:val="19"/>
              </w:rPr>
            </w:pPr>
            <w:r w:rsidRPr="004E7C3E">
              <w:rPr>
                <w:rFonts w:hint="cs"/>
                <w:sz w:val="19"/>
                <w:szCs w:val="19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6FE98DD1" w14:textId="00AD1A03" w:rsidR="00670F57" w:rsidRPr="004E7C3E" w:rsidRDefault="00670F57" w:rsidP="00670F57">
            <w:pPr>
              <w:tabs>
                <w:tab w:val="decimal" w:pos="639"/>
              </w:tabs>
              <w:ind w:left="-58" w:right="-43"/>
              <w:rPr>
                <w:sz w:val="19"/>
                <w:szCs w:val="19"/>
              </w:rPr>
            </w:pPr>
            <w:r w:rsidRPr="004E7C3E">
              <w:rPr>
                <w:rFonts w:hint="cs"/>
                <w:sz w:val="19"/>
                <w:szCs w:val="19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6DDFFB5E" w14:textId="16EE44D7" w:rsidR="00670F57" w:rsidRPr="004E7C3E" w:rsidRDefault="00670F57" w:rsidP="00670F57">
            <w:pPr>
              <w:tabs>
                <w:tab w:val="decimal" w:pos="639"/>
              </w:tabs>
              <w:ind w:left="-58" w:right="-43" w:hanging="33"/>
              <w:rPr>
                <w:sz w:val="19"/>
                <w:szCs w:val="19"/>
              </w:rPr>
            </w:pPr>
            <w:r w:rsidRPr="004E7C3E">
              <w:rPr>
                <w:sz w:val="19"/>
                <w:szCs w:val="19"/>
                <w:cs/>
              </w:rPr>
              <w:t>(110</w:t>
            </w:r>
            <w:r w:rsidRPr="004E7C3E">
              <w:rPr>
                <w:sz w:val="19"/>
                <w:szCs w:val="19"/>
              </w:rPr>
              <w:t>,</w:t>
            </w:r>
            <w:r w:rsidRPr="004E7C3E">
              <w:rPr>
                <w:sz w:val="19"/>
                <w:szCs w:val="19"/>
                <w:cs/>
              </w:rPr>
              <w:t>000</w:t>
            </w:r>
            <w:r w:rsidRPr="004E7C3E">
              <w:rPr>
                <w:sz w:val="19"/>
                <w:szCs w:val="19"/>
              </w:rPr>
              <w:t>,</w:t>
            </w:r>
            <w:r w:rsidRPr="004E7C3E">
              <w:rPr>
                <w:sz w:val="19"/>
                <w:szCs w:val="19"/>
                <w:cs/>
              </w:rPr>
              <w:t>000)</w:t>
            </w:r>
          </w:p>
        </w:tc>
        <w:tc>
          <w:tcPr>
            <w:tcW w:w="850" w:type="dxa"/>
            <w:vAlign w:val="bottom"/>
          </w:tcPr>
          <w:p w14:paraId="44BB474D" w14:textId="33B5A586" w:rsidR="00670F57" w:rsidRPr="004E7C3E" w:rsidRDefault="00670F57" w:rsidP="00670F57">
            <w:pPr>
              <w:tabs>
                <w:tab w:val="decimal" w:pos="639"/>
              </w:tabs>
              <w:ind w:left="-58" w:right="-43"/>
              <w:rPr>
                <w:sz w:val="19"/>
                <w:szCs w:val="19"/>
              </w:rPr>
            </w:pPr>
            <w:r w:rsidRPr="004E7C3E">
              <w:rPr>
                <w:sz w:val="19"/>
                <w:szCs w:val="19"/>
                <w:cs/>
              </w:rPr>
              <w:t>1</w:t>
            </w:r>
            <w:r w:rsidRPr="004E7C3E">
              <w:rPr>
                <w:sz w:val="19"/>
                <w:szCs w:val="19"/>
              </w:rPr>
              <w:t>,</w:t>
            </w:r>
            <w:r w:rsidRPr="004E7C3E">
              <w:rPr>
                <w:sz w:val="19"/>
                <w:szCs w:val="19"/>
                <w:cs/>
              </w:rPr>
              <w:t>500</w:t>
            </w:r>
            <w:r w:rsidRPr="004E7C3E">
              <w:rPr>
                <w:sz w:val="19"/>
                <w:szCs w:val="19"/>
              </w:rPr>
              <w:t>,</w:t>
            </w:r>
            <w:r w:rsidRPr="004E7C3E">
              <w:rPr>
                <w:sz w:val="19"/>
                <w:szCs w:val="19"/>
                <w:cs/>
              </w:rPr>
              <w:t>000</w:t>
            </w:r>
          </w:p>
        </w:tc>
      </w:tr>
      <w:tr w:rsidR="00670F57" w:rsidRPr="004E7C3E" w14:paraId="1CF42E2C" w14:textId="77777777" w:rsidTr="00A92A48">
        <w:trPr>
          <w:trHeight w:val="481"/>
        </w:trPr>
        <w:tc>
          <w:tcPr>
            <w:tcW w:w="1349" w:type="dxa"/>
            <w:vAlign w:val="bottom"/>
          </w:tcPr>
          <w:p w14:paraId="42611391" w14:textId="5B2C2B4A" w:rsidR="00670F57" w:rsidRPr="004E7C3E" w:rsidRDefault="00670F57" w:rsidP="00670F57">
            <w:pPr>
              <w:tabs>
                <w:tab w:val="left" w:pos="720"/>
                <w:tab w:val="left" w:pos="900"/>
              </w:tabs>
              <w:ind w:left="73" w:right="-108" w:hanging="73"/>
              <w:rPr>
                <w:sz w:val="19"/>
                <w:szCs w:val="19"/>
                <w:cs/>
              </w:rPr>
            </w:pPr>
            <w:r w:rsidRPr="004E7C3E">
              <w:rPr>
                <w:rFonts w:hint="cs"/>
                <w:sz w:val="19"/>
                <w:szCs w:val="19"/>
                <w:cs/>
              </w:rPr>
              <w:t>ค่าใบอนุญาตการจัด จำหน่ายหลักทรัพย์</w:t>
            </w:r>
          </w:p>
        </w:tc>
        <w:tc>
          <w:tcPr>
            <w:tcW w:w="721" w:type="dxa"/>
            <w:vAlign w:val="bottom"/>
          </w:tcPr>
          <w:p w14:paraId="21387586" w14:textId="4520E069" w:rsidR="00670F57" w:rsidRPr="004E7C3E" w:rsidRDefault="00670F57" w:rsidP="00670F57">
            <w:pPr>
              <w:tabs>
                <w:tab w:val="left" w:pos="720"/>
                <w:tab w:val="left" w:pos="900"/>
              </w:tabs>
              <w:ind w:right="-43"/>
              <w:jc w:val="center"/>
              <w:rPr>
                <w:sz w:val="19"/>
                <w:szCs w:val="19"/>
              </w:rPr>
            </w:pPr>
            <w:r w:rsidRPr="004E7C3E">
              <w:rPr>
                <w:rFonts w:hint="cs"/>
                <w:sz w:val="19"/>
                <w:szCs w:val="19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0E0152F9" w14:textId="6C598132" w:rsidR="00670F57" w:rsidRPr="004E7C3E" w:rsidRDefault="00670F57" w:rsidP="00670F57">
            <w:pPr>
              <w:tabs>
                <w:tab w:val="decimal" w:pos="639"/>
              </w:tabs>
              <w:ind w:left="-58" w:right="-43"/>
              <w:rPr>
                <w:sz w:val="19"/>
                <w:szCs w:val="19"/>
              </w:rPr>
            </w:pPr>
            <w:r w:rsidRPr="004E7C3E">
              <w:rPr>
                <w:sz w:val="19"/>
                <w:szCs w:val="19"/>
                <w:cs/>
              </w:rPr>
              <w:t>100</w:t>
            </w:r>
            <w:r w:rsidRPr="004E7C3E">
              <w:rPr>
                <w:sz w:val="19"/>
                <w:szCs w:val="19"/>
              </w:rPr>
              <w:t>,</w:t>
            </w:r>
            <w:r w:rsidRPr="004E7C3E">
              <w:rPr>
                <w:sz w:val="19"/>
                <w:szCs w:val="19"/>
                <w:cs/>
              </w:rPr>
              <w:t>000</w:t>
            </w:r>
            <w:r w:rsidRPr="004E7C3E">
              <w:rPr>
                <w:sz w:val="19"/>
                <w:szCs w:val="19"/>
              </w:rPr>
              <w:t>,</w:t>
            </w:r>
            <w:r w:rsidRPr="004E7C3E">
              <w:rPr>
                <w:sz w:val="19"/>
                <w:szCs w:val="19"/>
                <w:cs/>
              </w:rPr>
              <w:t>000</w:t>
            </w:r>
          </w:p>
        </w:tc>
        <w:tc>
          <w:tcPr>
            <w:tcW w:w="850" w:type="dxa"/>
            <w:vAlign w:val="bottom"/>
          </w:tcPr>
          <w:p w14:paraId="63D8E442" w14:textId="5EB9A7A4" w:rsidR="00670F57" w:rsidRPr="004E7C3E" w:rsidRDefault="00670F57" w:rsidP="00670F57">
            <w:pPr>
              <w:tabs>
                <w:tab w:val="decimal" w:pos="639"/>
              </w:tabs>
              <w:ind w:left="-58" w:right="-43"/>
              <w:rPr>
                <w:sz w:val="19"/>
                <w:szCs w:val="19"/>
              </w:rPr>
            </w:pPr>
            <w:r w:rsidRPr="004E7C3E">
              <w:rPr>
                <w:rFonts w:hint="cs"/>
                <w:sz w:val="19"/>
                <w:szCs w:val="19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59591511" w14:textId="16B7E610" w:rsidR="00670F57" w:rsidRPr="004E7C3E" w:rsidRDefault="00670F57" w:rsidP="00670F57">
            <w:pPr>
              <w:tabs>
                <w:tab w:val="decimal" w:pos="639"/>
              </w:tabs>
              <w:ind w:left="-58" w:right="-43"/>
              <w:rPr>
                <w:sz w:val="19"/>
                <w:szCs w:val="19"/>
              </w:rPr>
            </w:pPr>
            <w:r w:rsidRPr="004E7C3E">
              <w:rPr>
                <w:rFonts w:hint="cs"/>
                <w:sz w:val="19"/>
                <w:szCs w:val="19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795FF3F1" w14:textId="00ABAE0E" w:rsidR="00670F57" w:rsidRPr="004E7C3E" w:rsidRDefault="00670F57" w:rsidP="00670F57">
            <w:pPr>
              <w:tabs>
                <w:tab w:val="decimal" w:pos="639"/>
              </w:tabs>
              <w:ind w:left="-58" w:right="-43"/>
              <w:rPr>
                <w:sz w:val="19"/>
                <w:szCs w:val="19"/>
              </w:rPr>
            </w:pPr>
            <w:r w:rsidRPr="004E7C3E">
              <w:rPr>
                <w:sz w:val="19"/>
                <w:szCs w:val="19"/>
                <w:cs/>
              </w:rPr>
              <w:t>100</w:t>
            </w:r>
            <w:r w:rsidRPr="004E7C3E">
              <w:rPr>
                <w:sz w:val="19"/>
                <w:szCs w:val="19"/>
              </w:rPr>
              <w:t>,</w:t>
            </w:r>
            <w:r w:rsidRPr="004E7C3E">
              <w:rPr>
                <w:sz w:val="19"/>
                <w:szCs w:val="19"/>
                <w:cs/>
              </w:rPr>
              <w:t>000</w:t>
            </w:r>
            <w:r w:rsidRPr="004E7C3E">
              <w:rPr>
                <w:sz w:val="19"/>
                <w:szCs w:val="19"/>
              </w:rPr>
              <w:t>,</w:t>
            </w:r>
            <w:r w:rsidRPr="004E7C3E">
              <w:rPr>
                <w:sz w:val="19"/>
                <w:szCs w:val="19"/>
                <w:cs/>
              </w:rPr>
              <w:t>000</w:t>
            </w:r>
          </w:p>
        </w:tc>
        <w:tc>
          <w:tcPr>
            <w:tcW w:w="850" w:type="dxa"/>
            <w:vAlign w:val="bottom"/>
          </w:tcPr>
          <w:p w14:paraId="711E55B1" w14:textId="4BCEAEFF" w:rsidR="00670F57" w:rsidRPr="004E7C3E" w:rsidRDefault="00670F57" w:rsidP="00670F57">
            <w:pPr>
              <w:tabs>
                <w:tab w:val="decimal" w:pos="738"/>
              </w:tabs>
              <w:ind w:left="-58" w:right="-43"/>
              <w:rPr>
                <w:sz w:val="19"/>
                <w:szCs w:val="19"/>
              </w:rPr>
            </w:pPr>
            <w:r w:rsidRPr="004E7C3E">
              <w:rPr>
                <w:sz w:val="19"/>
                <w:szCs w:val="19"/>
                <w:cs/>
              </w:rPr>
              <w:t>(51</w:t>
            </w:r>
            <w:r w:rsidRPr="004E7C3E">
              <w:rPr>
                <w:sz w:val="19"/>
                <w:szCs w:val="19"/>
              </w:rPr>
              <w:t>,</w:t>
            </w:r>
            <w:r w:rsidRPr="004E7C3E">
              <w:rPr>
                <w:sz w:val="19"/>
                <w:szCs w:val="19"/>
                <w:cs/>
              </w:rPr>
              <w:t>995</w:t>
            </w:r>
            <w:r w:rsidRPr="004E7C3E">
              <w:rPr>
                <w:sz w:val="19"/>
                <w:szCs w:val="19"/>
              </w:rPr>
              <w:t>,</w:t>
            </w:r>
            <w:r w:rsidRPr="004E7C3E">
              <w:rPr>
                <w:sz w:val="19"/>
                <w:szCs w:val="19"/>
                <w:cs/>
              </w:rPr>
              <w:t>434)</w:t>
            </w:r>
          </w:p>
        </w:tc>
        <w:tc>
          <w:tcPr>
            <w:tcW w:w="850" w:type="dxa"/>
            <w:vAlign w:val="bottom"/>
          </w:tcPr>
          <w:p w14:paraId="33CA4BEE" w14:textId="2D5CC291" w:rsidR="00670F57" w:rsidRPr="004E7C3E" w:rsidRDefault="00670F57" w:rsidP="00670F57">
            <w:pPr>
              <w:tabs>
                <w:tab w:val="decimal" w:pos="639"/>
              </w:tabs>
              <w:ind w:left="-58" w:right="-43"/>
              <w:rPr>
                <w:sz w:val="19"/>
                <w:szCs w:val="19"/>
              </w:rPr>
            </w:pPr>
            <w:r w:rsidRPr="004E7C3E">
              <w:rPr>
                <w:rFonts w:hint="cs"/>
                <w:sz w:val="19"/>
                <w:szCs w:val="19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0A7A5DA3" w14:textId="2F0ACAF8" w:rsidR="00670F57" w:rsidRPr="004E7C3E" w:rsidRDefault="00670F57" w:rsidP="00670F57">
            <w:pPr>
              <w:tabs>
                <w:tab w:val="decimal" w:pos="639"/>
              </w:tabs>
              <w:ind w:left="-58" w:right="-43"/>
              <w:rPr>
                <w:sz w:val="19"/>
                <w:szCs w:val="19"/>
              </w:rPr>
            </w:pPr>
            <w:r w:rsidRPr="004E7C3E">
              <w:rPr>
                <w:rFonts w:hint="cs"/>
                <w:sz w:val="19"/>
                <w:szCs w:val="19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2733B644" w14:textId="19910A20" w:rsidR="00670F57" w:rsidRPr="004E7C3E" w:rsidRDefault="00670F57" w:rsidP="00670F57">
            <w:pPr>
              <w:tabs>
                <w:tab w:val="decimal" w:pos="639"/>
              </w:tabs>
              <w:ind w:left="-58" w:right="-43" w:hanging="33"/>
              <w:rPr>
                <w:sz w:val="19"/>
                <w:szCs w:val="19"/>
              </w:rPr>
            </w:pPr>
            <w:r w:rsidRPr="004E7C3E">
              <w:rPr>
                <w:sz w:val="19"/>
                <w:szCs w:val="19"/>
                <w:cs/>
              </w:rPr>
              <w:t>(51</w:t>
            </w:r>
            <w:r w:rsidRPr="004E7C3E">
              <w:rPr>
                <w:sz w:val="19"/>
                <w:szCs w:val="19"/>
              </w:rPr>
              <w:t>,</w:t>
            </w:r>
            <w:r w:rsidRPr="004E7C3E">
              <w:rPr>
                <w:sz w:val="19"/>
                <w:szCs w:val="19"/>
                <w:cs/>
              </w:rPr>
              <w:t>995</w:t>
            </w:r>
            <w:r w:rsidRPr="004E7C3E">
              <w:rPr>
                <w:sz w:val="19"/>
                <w:szCs w:val="19"/>
              </w:rPr>
              <w:t>,</w:t>
            </w:r>
            <w:r w:rsidRPr="004E7C3E">
              <w:rPr>
                <w:sz w:val="19"/>
                <w:szCs w:val="19"/>
                <w:cs/>
              </w:rPr>
              <w:t>434)</w:t>
            </w:r>
          </w:p>
        </w:tc>
        <w:tc>
          <w:tcPr>
            <w:tcW w:w="850" w:type="dxa"/>
            <w:vAlign w:val="bottom"/>
          </w:tcPr>
          <w:p w14:paraId="05E4288C" w14:textId="4AC6B7C2" w:rsidR="00670F57" w:rsidRPr="004E7C3E" w:rsidRDefault="00670F57" w:rsidP="00670F57">
            <w:pPr>
              <w:tabs>
                <w:tab w:val="decimal" w:pos="639"/>
              </w:tabs>
              <w:ind w:left="-58" w:right="-43"/>
              <w:rPr>
                <w:sz w:val="19"/>
                <w:szCs w:val="19"/>
              </w:rPr>
            </w:pPr>
            <w:r w:rsidRPr="004E7C3E">
              <w:rPr>
                <w:sz w:val="19"/>
                <w:szCs w:val="19"/>
                <w:cs/>
              </w:rPr>
              <w:t>48</w:t>
            </w:r>
            <w:r w:rsidRPr="004E7C3E">
              <w:rPr>
                <w:sz w:val="19"/>
                <w:szCs w:val="19"/>
              </w:rPr>
              <w:t>,</w:t>
            </w:r>
            <w:r w:rsidRPr="004E7C3E">
              <w:rPr>
                <w:sz w:val="19"/>
                <w:szCs w:val="19"/>
                <w:cs/>
              </w:rPr>
              <w:t>004</w:t>
            </w:r>
            <w:r w:rsidRPr="004E7C3E">
              <w:rPr>
                <w:sz w:val="19"/>
                <w:szCs w:val="19"/>
              </w:rPr>
              <w:t>,</w:t>
            </w:r>
            <w:r w:rsidRPr="004E7C3E">
              <w:rPr>
                <w:sz w:val="19"/>
                <w:szCs w:val="19"/>
                <w:cs/>
              </w:rPr>
              <w:t>566</w:t>
            </w:r>
          </w:p>
        </w:tc>
      </w:tr>
      <w:tr w:rsidR="00670F57" w:rsidRPr="004E7C3E" w14:paraId="5AE60380" w14:textId="77777777" w:rsidTr="00A92A48">
        <w:trPr>
          <w:trHeight w:val="247"/>
        </w:trPr>
        <w:tc>
          <w:tcPr>
            <w:tcW w:w="1349" w:type="dxa"/>
            <w:vAlign w:val="bottom"/>
          </w:tcPr>
          <w:p w14:paraId="5E9C0102" w14:textId="77777777" w:rsidR="00670F57" w:rsidRPr="004E7C3E" w:rsidRDefault="00670F57" w:rsidP="00670F57">
            <w:pPr>
              <w:tabs>
                <w:tab w:val="left" w:pos="720"/>
                <w:tab w:val="left" w:pos="900"/>
              </w:tabs>
              <w:ind w:left="73" w:right="-108" w:hanging="73"/>
              <w:rPr>
                <w:sz w:val="19"/>
                <w:szCs w:val="19"/>
                <w:cs/>
              </w:rPr>
            </w:pPr>
            <w:r w:rsidRPr="004E7C3E">
              <w:rPr>
                <w:rFonts w:hint="cs"/>
                <w:sz w:val="19"/>
                <w:szCs w:val="19"/>
                <w:cs/>
              </w:rPr>
              <w:t>คอมพิวเตอร์ซอฟท์แวร์</w:t>
            </w:r>
          </w:p>
        </w:tc>
        <w:tc>
          <w:tcPr>
            <w:tcW w:w="721" w:type="dxa"/>
            <w:vAlign w:val="bottom"/>
          </w:tcPr>
          <w:p w14:paraId="21DF9E51" w14:textId="5EF6B550" w:rsidR="00670F57" w:rsidRPr="004E7C3E" w:rsidRDefault="00670F57" w:rsidP="00670F57">
            <w:pPr>
              <w:tabs>
                <w:tab w:val="left" w:pos="720"/>
                <w:tab w:val="left" w:pos="900"/>
              </w:tabs>
              <w:ind w:right="-43"/>
              <w:jc w:val="center"/>
              <w:rPr>
                <w:sz w:val="19"/>
                <w:szCs w:val="19"/>
              </w:rPr>
            </w:pPr>
            <w:r w:rsidRPr="004E7C3E">
              <w:rPr>
                <w:rFonts w:hint="cs"/>
                <w:sz w:val="19"/>
                <w:szCs w:val="19"/>
              </w:rPr>
              <w:t xml:space="preserve">8 </w:t>
            </w:r>
            <w:r w:rsidRPr="004E7C3E">
              <w:rPr>
                <w:rFonts w:hint="cs"/>
                <w:sz w:val="19"/>
                <w:szCs w:val="19"/>
                <w:cs/>
              </w:rPr>
              <w:t>-</w:t>
            </w:r>
            <w:r w:rsidRPr="004E7C3E">
              <w:rPr>
                <w:rFonts w:hint="cs"/>
                <w:sz w:val="19"/>
                <w:szCs w:val="19"/>
              </w:rPr>
              <w:t xml:space="preserve"> 10</w:t>
            </w:r>
            <w:r w:rsidRPr="004E7C3E">
              <w:rPr>
                <w:rFonts w:hint="cs"/>
                <w:sz w:val="19"/>
                <w:szCs w:val="19"/>
                <w:cs/>
              </w:rPr>
              <w:t xml:space="preserve"> ปี</w:t>
            </w:r>
          </w:p>
        </w:tc>
        <w:tc>
          <w:tcPr>
            <w:tcW w:w="850" w:type="dxa"/>
            <w:vAlign w:val="bottom"/>
          </w:tcPr>
          <w:p w14:paraId="1AC9552E" w14:textId="66EBE4C8" w:rsidR="00670F57" w:rsidRPr="004E7C3E" w:rsidRDefault="00670F57" w:rsidP="00670F57">
            <w:pPr>
              <w:tabs>
                <w:tab w:val="decimal" w:pos="639"/>
              </w:tabs>
              <w:ind w:left="-58" w:right="-43"/>
              <w:rPr>
                <w:sz w:val="19"/>
                <w:szCs w:val="19"/>
              </w:rPr>
            </w:pPr>
            <w:r w:rsidRPr="004E7C3E">
              <w:rPr>
                <w:sz w:val="19"/>
                <w:szCs w:val="19"/>
                <w:cs/>
              </w:rPr>
              <w:t>150</w:t>
            </w:r>
            <w:r w:rsidRPr="004E7C3E">
              <w:rPr>
                <w:sz w:val="19"/>
                <w:szCs w:val="19"/>
              </w:rPr>
              <w:t>,</w:t>
            </w:r>
            <w:r w:rsidRPr="004E7C3E">
              <w:rPr>
                <w:sz w:val="19"/>
                <w:szCs w:val="19"/>
                <w:cs/>
              </w:rPr>
              <w:t>141</w:t>
            </w:r>
            <w:r w:rsidRPr="004E7C3E">
              <w:rPr>
                <w:sz w:val="19"/>
                <w:szCs w:val="19"/>
              </w:rPr>
              <w:t>,</w:t>
            </w:r>
            <w:r w:rsidRPr="004E7C3E">
              <w:rPr>
                <w:sz w:val="19"/>
                <w:szCs w:val="19"/>
                <w:cs/>
              </w:rPr>
              <w:t>541</w:t>
            </w:r>
          </w:p>
        </w:tc>
        <w:tc>
          <w:tcPr>
            <w:tcW w:w="850" w:type="dxa"/>
            <w:vAlign w:val="bottom"/>
          </w:tcPr>
          <w:p w14:paraId="38D591B0" w14:textId="1626C17B" w:rsidR="00670F57" w:rsidRPr="004E7C3E" w:rsidRDefault="00670F57" w:rsidP="00670F57">
            <w:pPr>
              <w:tabs>
                <w:tab w:val="decimal" w:pos="639"/>
              </w:tabs>
              <w:ind w:left="-58" w:right="-43"/>
              <w:rPr>
                <w:sz w:val="19"/>
                <w:szCs w:val="19"/>
              </w:rPr>
            </w:pPr>
            <w:r w:rsidRPr="004E7C3E">
              <w:rPr>
                <w:sz w:val="19"/>
                <w:szCs w:val="19"/>
                <w:cs/>
              </w:rPr>
              <w:t>4</w:t>
            </w:r>
            <w:r w:rsidRPr="004E7C3E">
              <w:rPr>
                <w:sz w:val="19"/>
                <w:szCs w:val="19"/>
              </w:rPr>
              <w:t>,</w:t>
            </w:r>
            <w:r w:rsidRPr="004E7C3E">
              <w:rPr>
                <w:sz w:val="19"/>
                <w:szCs w:val="19"/>
                <w:cs/>
              </w:rPr>
              <w:t>091</w:t>
            </w:r>
            <w:r w:rsidRPr="004E7C3E">
              <w:rPr>
                <w:sz w:val="19"/>
                <w:szCs w:val="19"/>
              </w:rPr>
              <w:t>,</w:t>
            </w:r>
            <w:r w:rsidRPr="004E7C3E">
              <w:rPr>
                <w:sz w:val="19"/>
                <w:szCs w:val="19"/>
                <w:cs/>
              </w:rPr>
              <w:t>439</w:t>
            </w:r>
          </w:p>
        </w:tc>
        <w:tc>
          <w:tcPr>
            <w:tcW w:w="850" w:type="dxa"/>
            <w:vAlign w:val="bottom"/>
          </w:tcPr>
          <w:p w14:paraId="53078A69" w14:textId="202B7422" w:rsidR="00670F57" w:rsidRPr="004E7C3E" w:rsidRDefault="00670F57" w:rsidP="00670F57">
            <w:pPr>
              <w:tabs>
                <w:tab w:val="decimal" w:pos="639"/>
              </w:tabs>
              <w:ind w:left="-58" w:right="-43"/>
              <w:rPr>
                <w:sz w:val="19"/>
                <w:szCs w:val="19"/>
              </w:rPr>
            </w:pPr>
            <w:r w:rsidRPr="004E7C3E">
              <w:rPr>
                <w:rFonts w:hint="cs"/>
                <w:sz w:val="19"/>
                <w:szCs w:val="19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46AA65CF" w14:textId="6072D302" w:rsidR="00670F57" w:rsidRPr="004E7C3E" w:rsidRDefault="00670F57" w:rsidP="00670F57">
            <w:pPr>
              <w:tabs>
                <w:tab w:val="decimal" w:pos="639"/>
              </w:tabs>
              <w:ind w:left="-58" w:right="-43"/>
              <w:rPr>
                <w:sz w:val="19"/>
                <w:szCs w:val="19"/>
              </w:rPr>
            </w:pPr>
            <w:r w:rsidRPr="004E7C3E">
              <w:rPr>
                <w:sz w:val="19"/>
                <w:szCs w:val="19"/>
                <w:cs/>
              </w:rPr>
              <w:t>154</w:t>
            </w:r>
            <w:r w:rsidRPr="004E7C3E">
              <w:rPr>
                <w:sz w:val="19"/>
                <w:szCs w:val="19"/>
              </w:rPr>
              <w:t>,</w:t>
            </w:r>
            <w:r w:rsidRPr="004E7C3E">
              <w:rPr>
                <w:sz w:val="19"/>
                <w:szCs w:val="19"/>
                <w:cs/>
              </w:rPr>
              <w:t>232</w:t>
            </w:r>
            <w:r w:rsidRPr="004E7C3E">
              <w:rPr>
                <w:sz w:val="19"/>
                <w:szCs w:val="19"/>
              </w:rPr>
              <w:t>,</w:t>
            </w:r>
            <w:r w:rsidRPr="004E7C3E">
              <w:rPr>
                <w:sz w:val="19"/>
                <w:szCs w:val="19"/>
                <w:cs/>
              </w:rPr>
              <w:t>980</w:t>
            </w:r>
          </w:p>
        </w:tc>
        <w:tc>
          <w:tcPr>
            <w:tcW w:w="850" w:type="dxa"/>
            <w:vAlign w:val="bottom"/>
          </w:tcPr>
          <w:p w14:paraId="12108BD8" w14:textId="4E436E2A" w:rsidR="00670F57" w:rsidRPr="004E7C3E" w:rsidRDefault="00670F57" w:rsidP="00670F57">
            <w:pPr>
              <w:tabs>
                <w:tab w:val="decimal" w:pos="738"/>
              </w:tabs>
              <w:ind w:left="-58" w:right="-43" w:hanging="88"/>
              <w:rPr>
                <w:sz w:val="19"/>
                <w:szCs w:val="19"/>
              </w:rPr>
            </w:pPr>
            <w:r w:rsidRPr="004E7C3E">
              <w:rPr>
                <w:sz w:val="19"/>
                <w:szCs w:val="19"/>
                <w:cs/>
              </w:rPr>
              <w:t>(110</w:t>
            </w:r>
            <w:r w:rsidRPr="004E7C3E">
              <w:rPr>
                <w:sz w:val="19"/>
                <w:szCs w:val="19"/>
              </w:rPr>
              <w:t>,</w:t>
            </w:r>
            <w:r w:rsidRPr="004E7C3E">
              <w:rPr>
                <w:sz w:val="19"/>
                <w:szCs w:val="19"/>
                <w:cs/>
              </w:rPr>
              <w:t>155</w:t>
            </w:r>
            <w:r w:rsidRPr="004E7C3E">
              <w:rPr>
                <w:sz w:val="19"/>
                <w:szCs w:val="19"/>
              </w:rPr>
              <w:t>,</w:t>
            </w:r>
            <w:r w:rsidRPr="004E7C3E">
              <w:rPr>
                <w:sz w:val="19"/>
                <w:szCs w:val="19"/>
                <w:cs/>
              </w:rPr>
              <w:t>940)</w:t>
            </w:r>
          </w:p>
        </w:tc>
        <w:tc>
          <w:tcPr>
            <w:tcW w:w="850" w:type="dxa"/>
            <w:vAlign w:val="bottom"/>
          </w:tcPr>
          <w:p w14:paraId="1FD1A88D" w14:textId="69D8DDBF" w:rsidR="00670F57" w:rsidRPr="004E7C3E" w:rsidRDefault="00670F57" w:rsidP="00670F57">
            <w:pPr>
              <w:tabs>
                <w:tab w:val="decimal" w:pos="639"/>
              </w:tabs>
              <w:ind w:left="-58" w:right="-43"/>
              <w:rPr>
                <w:sz w:val="19"/>
                <w:szCs w:val="19"/>
              </w:rPr>
            </w:pPr>
            <w:r w:rsidRPr="004E7C3E">
              <w:rPr>
                <w:sz w:val="19"/>
                <w:szCs w:val="19"/>
                <w:cs/>
              </w:rPr>
              <w:t>(3</w:t>
            </w:r>
            <w:r w:rsidRPr="004E7C3E">
              <w:rPr>
                <w:sz w:val="19"/>
                <w:szCs w:val="19"/>
              </w:rPr>
              <w:t>,</w:t>
            </w:r>
            <w:r w:rsidRPr="004E7C3E">
              <w:rPr>
                <w:sz w:val="19"/>
                <w:szCs w:val="19"/>
                <w:cs/>
              </w:rPr>
              <w:t>894</w:t>
            </w:r>
            <w:r w:rsidRPr="004E7C3E">
              <w:rPr>
                <w:sz w:val="19"/>
                <w:szCs w:val="19"/>
              </w:rPr>
              <w:t>,</w:t>
            </w:r>
            <w:r w:rsidRPr="004E7C3E">
              <w:rPr>
                <w:sz w:val="19"/>
                <w:szCs w:val="19"/>
                <w:cs/>
              </w:rPr>
              <w:t>415)</w:t>
            </w:r>
          </w:p>
        </w:tc>
        <w:tc>
          <w:tcPr>
            <w:tcW w:w="850" w:type="dxa"/>
            <w:vAlign w:val="bottom"/>
          </w:tcPr>
          <w:p w14:paraId="7116DAD4" w14:textId="5E573270" w:rsidR="00670F57" w:rsidRPr="004E7C3E" w:rsidRDefault="00670F57" w:rsidP="00670F57">
            <w:pPr>
              <w:tabs>
                <w:tab w:val="decimal" w:pos="639"/>
              </w:tabs>
              <w:ind w:left="-58" w:right="-43"/>
              <w:rPr>
                <w:sz w:val="19"/>
                <w:szCs w:val="19"/>
              </w:rPr>
            </w:pPr>
            <w:r w:rsidRPr="004E7C3E">
              <w:rPr>
                <w:rFonts w:hint="cs"/>
                <w:sz w:val="19"/>
                <w:szCs w:val="19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18945071" w14:textId="7F1DB05A" w:rsidR="00670F57" w:rsidRPr="004E7C3E" w:rsidRDefault="00670F57" w:rsidP="00670F57">
            <w:pPr>
              <w:tabs>
                <w:tab w:val="decimal" w:pos="639"/>
              </w:tabs>
              <w:ind w:left="-58" w:right="-43" w:hanging="33"/>
              <w:rPr>
                <w:sz w:val="19"/>
                <w:szCs w:val="19"/>
              </w:rPr>
            </w:pPr>
            <w:r w:rsidRPr="004E7C3E">
              <w:rPr>
                <w:sz w:val="19"/>
                <w:szCs w:val="19"/>
                <w:cs/>
              </w:rPr>
              <w:t>(114</w:t>
            </w:r>
            <w:r w:rsidRPr="004E7C3E">
              <w:rPr>
                <w:sz w:val="19"/>
                <w:szCs w:val="19"/>
              </w:rPr>
              <w:t>,</w:t>
            </w:r>
            <w:r w:rsidRPr="004E7C3E">
              <w:rPr>
                <w:sz w:val="19"/>
                <w:szCs w:val="19"/>
                <w:cs/>
              </w:rPr>
              <w:t>050</w:t>
            </w:r>
            <w:r w:rsidRPr="004E7C3E">
              <w:rPr>
                <w:sz w:val="19"/>
                <w:szCs w:val="19"/>
              </w:rPr>
              <w:t>,</w:t>
            </w:r>
            <w:r w:rsidRPr="004E7C3E">
              <w:rPr>
                <w:sz w:val="19"/>
                <w:szCs w:val="19"/>
                <w:cs/>
              </w:rPr>
              <w:t>355)</w:t>
            </w:r>
          </w:p>
        </w:tc>
        <w:tc>
          <w:tcPr>
            <w:tcW w:w="850" w:type="dxa"/>
            <w:vAlign w:val="bottom"/>
          </w:tcPr>
          <w:p w14:paraId="0CDED034" w14:textId="6064AF61" w:rsidR="00670F57" w:rsidRPr="004E7C3E" w:rsidRDefault="00670F57" w:rsidP="00670F57">
            <w:pPr>
              <w:tabs>
                <w:tab w:val="decimal" w:pos="639"/>
              </w:tabs>
              <w:ind w:left="-58" w:right="-43"/>
              <w:rPr>
                <w:sz w:val="19"/>
                <w:szCs w:val="19"/>
              </w:rPr>
            </w:pPr>
            <w:r w:rsidRPr="004E7C3E">
              <w:rPr>
                <w:sz w:val="19"/>
                <w:szCs w:val="19"/>
                <w:cs/>
              </w:rPr>
              <w:t>40</w:t>
            </w:r>
            <w:r w:rsidRPr="004E7C3E">
              <w:rPr>
                <w:sz w:val="19"/>
                <w:szCs w:val="19"/>
              </w:rPr>
              <w:t>,</w:t>
            </w:r>
            <w:r w:rsidRPr="004E7C3E">
              <w:rPr>
                <w:sz w:val="19"/>
                <w:szCs w:val="19"/>
                <w:cs/>
              </w:rPr>
              <w:t>182</w:t>
            </w:r>
            <w:r w:rsidRPr="004E7C3E">
              <w:rPr>
                <w:sz w:val="19"/>
                <w:szCs w:val="19"/>
              </w:rPr>
              <w:t>,</w:t>
            </w:r>
            <w:r w:rsidRPr="004E7C3E">
              <w:rPr>
                <w:sz w:val="19"/>
                <w:szCs w:val="19"/>
                <w:cs/>
              </w:rPr>
              <w:t>625</w:t>
            </w:r>
          </w:p>
        </w:tc>
      </w:tr>
      <w:tr w:rsidR="00670F57" w:rsidRPr="004E7C3E" w14:paraId="3F45AF0D" w14:textId="77777777" w:rsidTr="00A92A48">
        <w:trPr>
          <w:trHeight w:val="317"/>
        </w:trPr>
        <w:tc>
          <w:tcPr>
            <w:tcW w:w="1349" w:type="dxa"/>
            <w:vAlign w:val="bottom"/>
          </w:tcPr>
          <w:p w14:paraId="45213093" w14:textId="77777777" w:rsidR="00670F57" w:rsidRPr="004E7C3E" w:rsidRDefault="00670F57" w:rsidP="00670F57">
            <w:pPr>
              <w:tabs>
                <w:tab w:val="left" w:pos="720"/>
                <w:tab w:val="left" w:pos="900"/>
              </w:tabs>
              <w:rPr>
                <w:sz w:val="19"/>
                <w:szCs w:val="19"/>
              </w:rPr>
            </w:pPr>
            <w:r w:rsidRPr="004E7C3E">
              <w:rPr>
                <w:rFonts w:hint="cs"/>
                <w:sz w:val="19"/>
                <w:szCs w:val="19"/>
                <w:cs/>
              </w:rPr>
              <w:t>รวม</w:t>
            </w:r>
          </w:p>
        </w:tc>
        <w:tc>
          <w:tcPr>
            <w:tcW w:w="721" w:type="dxa"/>
          </w:tcPr>
          <w:p w14:paraId="25514089" w14:textId="77777777" w:rsidR="00670F57" w:rsidRPr="004E7C3E" w:rsidRDefault="00670F57" w:rsidP="00670F57">
            <w:pPr>
              <w:tabs>
                <w:tab w:val="left" w:pos="720"/>
                <w:tab w:val="left" w:pos="900"/>
              </w:tabs>
              <w:ind w:right="-43"/>
              <w:jc w:val="center"/>
              <w:rPr>
                <w:sz w:val="19"/>
                <w:szCs w:val="19"/>
              </w:rPr>
            </w:pPr>
          </w:p>
        </w:tc>
        <w:tc>
          <w:tcPr>
            <w:tcW w:w="850" w:type="dxa"/>
            <w:vAlign w:val="bottom"/>
          </w:tcPr>
          <w:p w14:paraId="39258609" w14:textId="307B9F2E" w:rsidR="00670F57" w:rsidRPr="004E7C3E" w:rsidRDefault="00670F57" w:rsidP="00670F5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39"/>
              </w:tabs>
              <w:ind w:left="-58" w:right="-43"/>
              <w:rPr>
                <w:sz w:val="19"/>
                <w:szCs w:val="19"/>
              </w:rPr>
            </w:pPr>
            <w:r w:rsidRPr="004E7C3E">
              <w:rPr>
                <w:sz w:val="19"/>
                <w:szCs w:val="19"/>
                <w:cs/>
              </w:rPr>
              <w:t>661</w:t>
            </w:r>
            <w:r w:rsidRPr="004E7C3E">
              <w:rPr>
                <w:sz w:val="19"/>
                <w:szCs w:val="19"/>
              </w:rPr>
              <w:t>,</w:t>
            </w:r>
            <w:r w:rsidRPr="004E7C3E">
              <w:rPr>
                <w:sz w:val="19"/>
                <w:szCs w:val="19"/>
                <w:cs/>
              </w:rPr>
              <w:t>349</w:t>
            </w:r>
            <w:r w:rsidRPr="004E7C3E">
              <w:rPr>
                <w:sz w:val="19"/>
                <w:szCs w:val="19"/>
              </w:rPr>
              <w:t>,</w:t>
            </w:r>
            <w:r w:rsidRPr="004E7C3E">
              <w:rPr>
                <w:sz w:val="19"/>
                <w:szCs w:val="19"/>
                <w:cs/>
              </w:rPr>
              <w:t>968</w:t>
            </w:r>
          </w:p>
        </w:tc>
        <w:tc>
          <w:tcPr>
            <w:tcW w:w="850" w:type="dxa"/>
            <w:vAlign w:val="bottom"/>
          </w:tcPr>
          <w:p w14:paraId="6F93DEEF" w14:textId="21927921" w:rsidR="00670F57" w:rsidRPr="004E7C3E" w:rsidRDefault="00670F57" w:rsidP="00670F5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39"/>
              </w:tabs>
              <w:ind w:left="-58" w:right="-43"/>
              <w:rPr>
                <w:sz w:val="19"/>
                <w:szCs w:val="19"/>
              </w:rPr>
            </w:pPr>
            <w:r w:rsidRPr="004E7C3E">
              <w:rPr>
                <w:sz w:val="19"/>
                <w:szCs w:val="19"/>
                <w:cs/>
              </w:rPr>
              <w:t>4</w:t>
            </w:r>
            <w:r w:rsidRPr="004E7C3E">
              <w:rPr>
                <w:sz w:val="19"/>
                <w:szCs w:val="19"/>
              </w:rPr>
              <w:t>,</w:t>
            </w:r>
            <w:r w:rsidRPr="004E7C3E">
              <w:rPr>
                <w:sz w:val="19"/>
                <w:szCs w:val="19"/>
                <w:cs/>
              </w:rPr>
              <w:t>091</w:t>
            </w:r>
            <w:r w:rsidRPr="004E7C3E">
              <w:rPr>
                <w:sz w:val="19"/>
                <w:szCs w:val="19"/>
              </w:rPr>
              <w:t>,</w:t>
            </w:r>
            <w:r w:rsidRPr="004E7C3E">
              <w:rPr>
                <w:sz w:val="19"/>
                <w:szCs w:val="19"/>
                <w:cs/>
              </w:rPr>
              <w:t>439</w:t>
            </w:r>
          </w:p>
        </w:tc>
        <w:tc>
          <w:tcPr>
            <w:tcW w:w="850" w:type="dxa"/>
            <w:vAlign w:val="bottom"/>
          </w:tcPr>
          <w:p w14:paraId="6E686336" w14:textId="6D534693" w:rsidR="00670F57" w:rsidRPr="004E7C3E" w:rsidRDefault="00670F57" w:rsidP="00670F5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39"/>
              </w:tabs>
              <w:ind w:left="-58" w:right="-43"/>
              <w:rPr>
                <w:sz w:val="19"/>
                <w:szCs w:val="19"/>
              </w:rPr>
            </w:pPr>
            <w:r w:rsidRPr="004E7C3E">
              <w:rPr>
                <w:rFonts w:hint="cs"/>
                <w:sz w:val="19"/>
                <w:szCs w:val="19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200BF91B" w14:textId="401F3283" w:rsidR="00670F57" w:rsidRPr="004E7C3E" w:rsidRDefault="00670F57" w:rsidP="00670F5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39"/>
              </w:tabs>
              <w:ind w:left="-58" w:right="-43"/>
              <w:rPr>
                <w:sz w:val="19"/>
                <w:szCs w:val="19"/>
              </w:rPr>
            </w:pPr>
            <w:r w:rsidRPr="004E7C3E">
              <w:rPr>
                <w:sz w:val="19"/>
                <w:szCs w:val="19"/>
                <w:cs/>
              </w:rPr>
              <w:t>665</w:t>
            </w:r>
            <w:r w:rsidRPr="004E7C3E">
              <w:rPr>
                <w:sz w:val="19"/>
                <w:szCs w:val="19"/>
              </w:rPr>
              <w:t>,</w:t>
            </w:r>
            <w:r w:rsidRPr="004E7C3E">
              <w:rPr>
                <w:sz w:val="19"/>
                <w:szCs w:val="19"/>
                <w:cs/>
              </w:rPr>
              <w:t>441</w:t>
            </w:r>
            <w:r w:rsidRPr="004E7C3E">
              <w:rPr>
                <w:sz w:val="19"/>
                <w:szCs w:val="19"/>
              </w:rPr>
              <w:t>,</w:t>
            </w:r>
            <w:r w:rsidRPr="004E7C3E">
              <w:rPr>
                <w:sz w:val="19"/>
                <w:szCs w:val="19"/>
                <w:cs/>
              </w:rPr>
              <w:t>407</w:t>
            </w:r>
          </w:p>
        </w:tc>
        <w:tc>
          <w:tcPr>
            <w:tcW w:w="850" w:type="dxa"/>
            <w:vAlign w:val="bottom"/>
          </w:tcPr>
          <w:p w14:paraId="06604B24" w14:textId="231EEC0C" w:rsidR="00670F57" w:rsidRPr="004E7C3E" w:rsidRDefault="00670F57" w:rsidP="00670F5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8"/>
              </w:tabs>
              <w:ind w:left="-58" w:right="-43" w:hanging="88"/>
              <w:rPr>
                <w:sz w:val="19"/>
                <w:szCs w:val="19"/>
              </w:rPr>
            </w:pPr>
            <w:r w:rsidRPr="004E7C3E">
              <w:rPr>
                <w:sz w:val="19"/>
                <w:szCs w:val="19"/>
                <w:cs/>
              </w:rPr>
              <w:t>(272</w:t>
            </w:r>
            <w:r w:rsidRPr="004E7C3E">
              <w:rPr>
                <w:sz w:val="19"/>
                <w:szCs w:val="19"/>
              </w:rPr>
              <w:t>,</w:t>
            </w:r>
            <w:r w:rsidRPr="004E7C3E">
              <w:rPr>
                <w:sz w:val="19"/>
                <w:szCs w:val="19"/>
                <w:cs/>
              </w:rPr>
              <w:t>151</w:t>
            </w:r>
            <w:r w:rsidRPr="004E7C3E">
              <w:rPr>
                <w:sz w:val="19"/>
                <w:szCs w:val="19"/>
              </w:rPr>
              <w:t>,</w:t>
            </w:r>
            <w:r w:rsidRPr="004E7C3E">
              <w:rPr>
                <w:sz w:val="19"/>
                <w:szCs w:val="19"/>
                <w:cs/>
              </w:rPr>
              <w:t>374)</w:t>
            </w:r>
          </w:p>
        </w:tc>
        <w:tc>
          <w:tcPr>
            <w:tcW w:w="850" w:type="dxa"/>
            <w:vAlign w:val="bottom"/>
          </w:tcPr>
          <w:p w14:paraId="372F5EBF" w14:textId="77B403A6" w:rsidR="00670F57" w:rsidRPr="004E7C3E" w:rsidRDefault="00670F57" w:rsidP="00670F5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39"/>
              </w:tabs>
              <w:ind w:left="-58" w:right="-43"/>
              <w:rPr>
                <w:sz w:val="19"/>
                <w:szCs w:val="19"/>
              </w:rPr>
            </w:pPr>
            <w:r w:rsidRPr="004E7C3E">
              <w:rPr>
                <w:sz w:val="19"/>
                <w:szCs w:val="19"/>
                <w:cs/>
              </w:rPr>
              <w:t>(3</w:t>
            </w:r>
            <w:r w:rsidRPr="004E7C3E">
              <w:rPr>
                <w:sz w:val="19"/>
                <w:szCs w:val="19"/>
              </w:rPr>
              <w:t>,</w:t>
            </w:r>
            <w:r w:rsidRPr="004E7C3E">
              <w:rPr>
                <w:sz w:val="19"/>
                <w:szCs w:val="19"/>
                <w:cs/>
              </w:rPr>
              <w:t>894</w:t>
            </w:r>
            <w:r w:rsidRPr="004E7C3E">
              <w:rPr>
                <w:sz w:val="19"/>
                <w:szCs w:val="19"/>
              </w:rPr>
              <w:t>,</w:t>
            </w:r>
            <w:r w:rsidRPr="004E7C3E">
              <w:rPr>
                <w:sz w:val="19"/>
                <w:szCs w:val="19"/>
                <w:cs/>
              </w:rPr>
              <w:t>415)</w:t>
            </w:r>
          </w:p>
        </w:tc>
        <w:tc>
          <w:tcPr>
            <w:tcW w:w="850" w:type="dxa"/>
            <w:vAlign w:val="bottom"/>
          </w:tcPr>
          <w:p w14:paraId="6D57C9A9" w14:textId="1991D157" w:rsidR="00670F57" w:rsidRPr="004E7C3E" w:rsidRDefault="00670F57" w:rsidP="00670F5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39"/>
              </w:tabs>
              <w:ind w:left="-58" w:right="-43"/>
              <w:rPr>
                <w:sz w:val="19"/>
                <w:szCs w:val="19"/>
              </w:rPr>
            </w:pPr>
            <w:r w:rsidRPr="004E7C3E">
              <w:rPr>
                <w:rFonts w:hint="cs"/>
                <w:sz w:val="19"/>
                <w:szCs w:val="19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10FDD6DF" w14:textId="124D2240" w:rsidR="00670F57" w:rsidRPr="004E7C3E" w:rsidRDefault="00670F57" w:rsidP="00670F5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39"/>
              </w:tabs>
              <w:ind w:left="-58" w:right="-43" w:hanging="33"/>
              <w:rPr>
                <w:sz w:val="19"/>
                <w:szCs w:val="19"/>
              </w:rPr>
            </w:pPr>
            <w:r w:rsidRPr="004E7C3E">
              <w:rPr>
                <w:sz w:val="19"/>
                <w:szCs w:val="19"/>
                <w:cs/>
              </w:rPr>
              <w:t>(276</w:t>
            </w:r>
            <w:r w:rsidRPr="004E7C3E">
              <w:rPr>
                <w:sz w:val="19"/>
                <w:szCs w:val="19"/>
              </w:rPr>
              <w:t>,</w:t>
            </w:r>
            <w:r w:rsidRPr="004E7C3E">
              <w:rPr>
                <w:sz w:val="19"/>
                <w:szCs w:val="19"/>
                <w:cs/>
              </w:rPr>
              <w:t>045</w:t>
            </w:r>
            <w:r w:rsidRPr="004E7C3E">
              <w:rPr>
                <w:sz w:val="19"/>
                <w:szCs w:val="19"/>
              </w:rPr>
              <w:t>,</w:t>
            </w:r>
            <w:r w:rsidRPr="004E7C3E">
              <w:rPr>
                <w:sz w:val="19"/>
                <w:szCs w:val="19"/>
                <w:cs/>
              </w:rPr>
              <w:t>789)</w:t>
            </w:r>
          </w:p>
        </w:tc>
        <w:tc>
          <w:tcPr>
            <w:tcW w:w="850" w:type="dxa"/>
            <w:vAlign w:val="bottom"/>
          </w:tcPr>
          <w:p w14:paraId="7528F4D6" w14:textId="29080CD8" w:rsidR="00670F57" w:rsidRPr="004E7C3E" w:rsidRDefault="00670F57" w:rsidP="00670F5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39"/>
              </w:tabs>
              <w:ind w:left="-58" w:right="-43"/>
              <w:rPr>
                <w:sz w:val="19"/>
                <w:szCs w:val="19"/>
              </w:rPr>
            </w:pPr>
            <w:r w:rsidRPr="004E7C3E">
              <w:rPr>
                <w:sz w:val="19"/>
                <w:szCs w:val="19"/>
                <w:cs/>
              </w:rPr>
              <w:t>389</w:t>
            </w:r>
            <w:r w:rsidRPr="004E7C3E">
              <w:rPr>
                <w:sz w:val="19"/>
                <w:szCs w:val="19"/>
              </w:rPr>
              <w:t>,</w:t>
            </w:r>
            <w:r w:rsidRPr="004E7C3E">
              <w:rPr>
                <w:sz w:val="19"/>
                <w:szCs w:val="19"/>
                <w:cs/>
              </w:rPr>
              <w:t>395</w:t>
            </w:r>
            <w:r w:rsidRPr="004E7C3E">
              <w:rPr>
                <w:sz w:val="19"/>
                <w:szCs w:val="19"/>
              </w:rPr>
              <w:t>,</w:t>
            </w:r>
            <w:r w:rsidRPr="004E7C3E">
              <w:rPr>
                <w:sz w:val="19"/>
                <w:szCs w:val="19"/>
                <w:cs/>
              </w:rPr>
              <w:t>618</w:t>
            </w:r>
          </w:p>
        </w:tc>
      </w:tr>
    </w:tbl>
    <w:p w14:paraId="54EB17AE" w14:textId="77777777" w:rsidR="00826B21" w:rsidRPr="004E7C3E" w:rsidRDefault="00405FA7" w:rsidP="00405FA7">
      <w:pPr>
        <w:tabs>
          <w:tab w:val="left" w:pos="900"/>
          <w:tab w:val="left" w:pos="1440"/>
          <w:tab w:val="left" w:pos="2160"/>
          <w:tab w:val="decimal" w:pos="8550"/>
        </w:tabs>
        <w:spacing w:line="260" w:lineRule="exact"/>
        <w:ind w:left="547" w:right="-274" w:hanging="547"/>
        <w:jc w:val="right"/>
        <w:rPr>
          <w:rFonts w:asciiTheme="majorBidi" w:hAnsiTheme="majorBidi" w:cstheme="majorBidi"/>
          <w:sz w:val="22"/>
          <w:szCs w:val="22"/>
          <w:cs/>
        </w:rPr>
      </w:pPr>
      <w:r w:rsidRPr="004E7C3E">
        <w:rPr>
          <w:rFonts w:asciiTheme="majorBidi" w:hAnsiTheme="majorBidi" w:cstheme="majorBidi"/>
          <w:sz w:val="22"/>
          <w:szCs w:val="22"/>
          <w:cs/>
        </w:rPr>
        <w:t xml:space="preserve"> </w:t>
      </w:r>
    </w:p>
    <w:p w14:paraId="76F10D99" w14:textId="77777777" w:rsidR="00A92A48" w:rsidRPr="004E7C3E" w:rsidRDefault="00A92A48" w:rsidP="00D05B20">
      <w:pPr>
        <w:tabs>
          <w:tab w:val="left" w:pos="900"/>
          <w:tab w:val="left" w:pos="1440"/>
          <w:tab w:val="left" w:pos="2160"/>
          <w:tab w:val="decimal" w:pos="8550"/>
        </w:tabs>
        <w:spacing w:line="260" w:lineRule="exact"/>
        <w:ind w:left="547" w:right="-637" w:hanging="547"/>
        <w:jc w:val="right"/>
        <w:rPr>
          <w:b/>
          <w:bCs/>
          <w:sz w:val="19"/>
          <w:szCs w:val="19"/>
          <w:cs/>
        </w:rPr>
      </w:pPr>
      <w:r w:rsidRPr="004E7C3E">
        <w:rPr>
          <w:rFonts w:hint="cs"/>
          <w:sz w:val="19"/>
          <w:szCs w:val="19"/>
          <w:cs/>
        </w:rPr>
        <w:lastRenderedPageBreak/>
        <w:t>(หน่วย: บาท)</w:t>
      </w:r>
    </w:p>
    <w:tbl>
      <w:tblPr>
        <w:tblW w:w="97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349"/>
        <w:gridCol w:w="721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</w:tblGrid>
      <w:tr w:rsidR="00A92A48" w:rsidRPr="004E7C3E" w14:paraId="07514C9E" w14:textId="77777777" w:rsidTr="009D0158">
        <w:trPr>
          <w:trHeight w:val="270"/>
        </w:trPr>
        <w:tc>
          <w:tcPr>
            <w:tcW w:w="2070" w:type="dxa"/>
            <w:gridSpan w:val="2"/>
            <w:vAlign w:val="bottom"/>
          </w:tcPr>
          <w:p w14:paraId="18A39182" w14:textId="77777777" w:rsidR="00A92A48" w:rsidRPr="004E7C3E" w:rsidRDefault="00A92A48" w:rsidP="009D0158">
            <w:pPr>
              <w:tabs>
                <w:tab w:val="left" w:pos="720"/>
                <w:tab w:val="left" w:pos="900"/>
              </w:tabs>
              <w:ind w:right="-43"/>
              <w:jc w:val="right"/>
              <w:rPr>
                <w:sz w:val="19"/>
                <w:szCs w:val="19"/>
              </w:rPr>
            </w:pPr>
          </w:p>
        </w:tc>
        <w:tc>
          <w:tcPr>
            <w:tcW w:w="7650" w:type="dxa"/>
            <w:gridSpan w:val="9"/>
          </w:tcPr>
          <w:p w14:paraId="5611E37E" w14:textId="77777777" w:rsidR="00A92A48" w:rsidRPr="004E7C3E" w:rsidRDefault="00A92A48" w:rsidP="009D0158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right="-43"/>
              <w:jc w:val="center"/>
              <w:rPr>
                <w:sz w:val="19"/>
                <w:szCs w:val="19"/>
                <w:cs/>
              </w:rPr>
            </w:pPr>
            <w:r w:rsidRPr="004E7C3E">
              <w:rPr>
                <w:rFonts w:hint="cs"/>
                <w:sz w:val="19"/>
                <w:szCs w:val="19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A92A48" w:rsidRPr="004E7C3E" w14:paraId="76259706" w14:textId="77777777" w:rsidTr="009D0158">
        <w:trPr>
          <w:trHeight w:val="270"/>
        </w:trPr>
        <w:tc>
          <w:tcPr>
            <w:tcW w:w="2070" w:type="dxa"/>
            <w:gridSpan w:val="2"/>
            <w:vAlign w:val="bottom"/>
          </w:tcPr>
          <w:p w14:paraId="54F4F5D4" w14:textId="77777777" w:rsidR="00A92A48" w:rsidRPr="004E7C3E" w:rsidRDefault="00A92A48" w:rsidP="009D0158">
            <w:pPr>
              <w:tabs>
                <w:tab w:val="left" w:pos="720"/>
                <w:tab w:val="left" w:pos="900"/>
              </w:tabs>
              <w:ind w:right="-43"/>
              <w:jc w:val="right"/>
              <w:rPr>
                <w:sz w:val="19"/>
                <w:szCs w:val="19"/>
              </w:rPr>
            </w:pPr>
          </w:p>
        </w:tc>
        <w:tc>
          <w:tcPr>
            <w:tcW w:w="7650" w:type="dxa"/>
            <w:gridSpan w:val="9"/>
          </w:tcPr>
          <w:p w14:paraId="5487BB34" w14:textId="33F4B235" w:rsidR="00A92A48" w:rsidRPr="004E7C3E" w:rsidRDefault="00A92A48" w:rsidP="009D0158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right="-43"/>
              <w:jc w:val="center"/>
              <w:rPr>
                <w:sz w:val="19"/>
                <w:szCs w:val="19"/>
                <w:cs/>
              </w:rPr>
            </w:pPr>
            <w:r w:rsidRPr="004E7C3E">
              <w:rPr>
                <w:rFonts w:hint="cs"/>
                <w:sz w:val="19"/>
                <w:szCs w:val="19"/>
                <w:cs/>
              </w:rPr>
              <w:t xml:space="preserve">สำหรับปีสิ้นสุดวันที่ </w:t>
            </w:r>
            <w:r w:rsidRPr="004E7C3E">
              <w:rPr>
                <w:rFonts w:hint="cs"/>
                <w:sz w:val="19"/>
                <w:szCs w:val="19"/>
              </w:rPr>
              <w:t xml:space="preserve">31 </w:t>
            </w:r>
            <w:r w:rsidRPr="004E7C3E">
              <w:rPr>
                <w:rFonts w:hint="cs"/>
                <w:sz w:val="19"/>
                <w:szCs w:val="19"/>
                <w:cs/>
              </w:rPr>
              <w:t xml:space="preserve">ธันวาคม </w:t>
            </w:r>
            <w:r w:rsidRPr="004E7C3E">
              <w:rPr>
                <w:rFonts w:hint="cs"/>
                <w:sz w:val="19"/>
                <w:szCs w:val="19"/>
              </w:rPr>
              <w:t>256</w:t>
            </w:r>
            <w:r w:rsidR="0009716C" w:rsidRPr="004E7C3E">
              <w:rPr>
                <w:sz w:val="19"/>
                <w:szCs w:val="19"/>
              </w:rPr>
              <w:t>7</w:t>
            </w:r>
          </w:p>
        </w:tc>
      </w:tr>
      <w:tr w:rsidR="00A92A48" w:rsidRPr="004E7C3E" w14:paraId="32E92D6A" w14:textId="77777777" w:rsidTr="009D0158">
        <w:trPr>
          <w:trHeight w:val="270"/>
        </w:trPr>
        <w:tc>
          <w:tcPr>
            <w:tcW w:w="2070" w:type="dxa"/>
            <w:gridSpan w:val="2"/>
            <w:vAlign w:val="bottom"/>
          </w:tcPr>
          <w:p w14:paraId="1B1FB8EB" w14:textId="77777777" w:rsidR="00A92A48" w:rsidRPr="004E7C3E" w:rsidRDefault="00A92A48" w:rsidP="009D0158">
            <w:pPr>
              <w:tabs>
                <w:tab w:val="left" w:pos="720"/>
                <w:tab w:val="left" w:pos="900"/>
              </w:tabs>
              <w:ind w:right="-43"/>
              <w:jc w:val="right"/>
              <w:rPr>
                <w:sz w:val="19"/>
                <w:szCs w:val="19"/>
              </w:rPr>
            </w:pPr>
          </w:p>
        </w:tc>
        <w:tc>
          <w:tcPr>
            <w:tcW w:w="3400" w:type="dxa"/>
            <w:gridSpan w:val="4"/>
          </w:tcPr>
          <w:p w14:paraId="2B05CD0A" w14:textId="77777777" w:rsidR="00A92A48" w:rsidRPr="004E7C3E" w:rsidRDefault="00A92A48" w:rsidP="009D0158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right="-43"/>
              <w:jc w:val="center"/>
              <w:rPr>
                <w:sz w:val="19"/>
                <w:szCs w:val="19"/>
              </w:rPr>
            </w:pPr>
            <w:r w:rsidRPr="004E7C3E">
              <w:rPr>
                <w:rFonts w:hint="cs"/>
                <w:sz w:val="19"/>
                <w:szCs w:val="19"/>
                <w:cs/>
              </w:rPr>
              <w:t>ราคาทุน</w:t>
            </w:r>
          </w:p>
        </w:tc>
        <w:tc>
          <w:tcPr>
            <w:tcW w:w="3400" w:type="dxa"/>
            <w:gridSpan w:val="4"/>
          </w:tcPr>
          <w:p w14:paraId="1897BEEB" w14:textId="77777777" w:rsidR="00A92A48" w:rsidRPr="004E7C3E" w:rsidRDefault="00A92A48" w:rsidP="009D0158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right="-43"/>
              <w:jc w:val="center"/>
              <w:rPr>
                <w:sz w:val="19"/>
                <w:szCs w:val="19"/>
              </w:rPr>
            </w:pPr>
            <w:r w:rsidRPr="004E7C3E">
              <w:rPr>
                <w:rFonts w:hint="cs"/>
                <w:sz w:val="19"/>
                <w:szCs w:val="19"/>
                <w:cs/>
              </w:rPr>
              <w:t>ค่าตัดจำหน่ายสะสม</w:t>
            </w:r>
          </w:p>
        </w:tc>
        <w:tc>
          <w:tcPr>
            <w:tcW w:w="850" w:type="dxa"/>
            <w:vAlign w:val="bottom"/>
          </w:tcPr>
          <w:p w14:paraId="1083FF63" w14:textId="77777777" w:rsidR="00A92A48" w:rsidRPr="004E7C3E" w:rsidRDefault="00A92A48" w:rsidP="009D0158">
            <w:pPr>
              <w:tabs>
                <w:tab w:val="left" w:pos="720"/>
                <w:tab w:val="left" w:pos="900"/>
              </w:tabs>
              <w:ind w:right="-43"/>
              <w:jc w:val="center"/>
              <w:rPr>
                <w:sz w:val="19"/>
                <w:szCs w:val="19"/>
                <w:cs/>
              </w:rPr>
            </w:pPr>
            <w:r w:rsidRPr="004E7C3E">
              <w:rPr>
                <w:rFonts w:hint="cs"/>
                <w:sz w:val="19"/>
                <w:szCs w:val="19"/>
                <w:cs/>
              </w:rPr>
              <w:t>สินทรัพย์</w:t>
            </w:r>
          </w:p>
        </w:tc>
      </w:tr>
      <w:tr w:rsidR="00A92A48" w:rsidRPr="004E7C3E" w14:paraId="5846DDFE" w14:textId="77777777" w:rsidTr="009D0158">
        <w:trPr>
          <w:trHeight w:val="247"/>
        </w:trPr>
        <w:tc>
          <w:tcPr>
            <w:tcW w:w="1349" w:type="dxa"/>
            <w:vAlign w:val="bottom"/>
          </w:tcPr>
          <w:p w14:paraId="36801B0B" w14:textId="77777777" w:rsidR="00A92A48" w:rsidRPr="004E7C3E" w:rsidRDefault="00A92A48" w:rsidP="009D0158">
            <w:pPr>
              <w:tabs>
                <w:tab w:val="left" w:pos="720"/>
                <w:tab w:val="left" w:pos="900"/>
              </w:tabs>
              <w:ind w:right="-43"/>
              <w:jc w:val="right"/>
              <w:rPr>
                <w:sz w:val="19"/>
                <w:szCs w:val="19"/>
              </w:rPr>
            </w:pPr>
          </w:p>
        </w:tc>
        <w:tc>
          <w:tcPr>
            <w:tcW w:w="721" w:type="dxa"/>
            <w:vAlign w:val="bottom"/>
          </w:tcPr>
          <w:p w14:paraId="6B9A3F2C" w14:textId="77777777" w:rsidR="00A92A48" w:rsidRPr="004E7C3E" w:rsidRDefault="00A92A48" w:rsidP="009D0158">
            <w:pPr>
              <w:tabs>
                <w:tab w:val="left" w:pos="720"/>
                <w:tab w:val="left" w:pos="900"/>
              </w:tabs>
              <w:ind w:right="-43"/>
              <w:jc w:val="center"/>
              <w:rPr>
                <w:sz w:val="19"/>
                <w:szCs w:val="19"/>
                <w:cs/>
              </w:rPr>
            </w:pPr>
            <w:r w:rsidRPr="004E7C3E">
              <w:rPr>
                <w:rFonts w:hint="cs"/>
                <w:sz w:val="19"/>
                <w:szCs w:val="19"/>
                <w:cs/>
              </w:rPr>
              <w:t>อายุการให้</w:t>
            </w:r>
          </w:p>
        </w:tc>
        <w:tc>
          <w:tcPr>
            <w:tcW w:w="850" w:type="dxa"/>
            <w:vAlign w:val="bottom"/>
          </w:tcPr>
          <w:p w14:paraId="17767472" w14:textId="77777777" w:rsidR="00A92A48" w:rsidRPr="004E7C3E" w:rsidRDefault="00A92A48" w:rsidP="009D0158">
            <w:pPr>
              <w:tabs>
                <w:tab w:val="left" w:pos="720"/>
                <w:tab w:val="left" w:pos="900"/>
              </w:tabs>
              <w:ind w:right="-43"/>
              <w:jc w:val="center"/>
              <w:rPr>
                <w:sz w:val="19"/>
                <w:szCs w:val="19"/>
                <w:cs/>
              </w:rPr>
            </w:pPr>
            <w:r w:rsidRPr="004E7C3E">
              <w:rPr>
                <w:rFonts w:hint="cs"/>
                <w:sz w:val="19"/>
                <w:szCs w:val="19"/>
              </w:rPr>
              <w:t>1</w:t>
            </w:r>
            <w:r w:rsidRPr="004E7C3E">
              <w:rPr>
                <w:rFonts w:hint="cs"/>
                <w:sz w:val="19"/>
                <w:szCs w:val="19"/>
                <w:cs/>
              </w:rPr>
              <w:t xml:space="preserve"> มกราคม</w:t>
            </w:r>
          </w:p>
        </w:tc>
        <w:tc>
          <w:tcPr>
            <w:tcW w:w="850" w:type="dxa"/>
            <w:vAlign w:val="bottom"/>
          </w:tcPr>
          <w:p w14:paraId="365DFDD3" w14:textId="77777777" w:rsidR="00A92A48" w:rsidRPr="004E7C3E" w:rsidRDefault="00A92A48" w:rsidP="009D0158">
            <w:pPr>
              <w:tabs>
                <w:tab w:val="left" w:pos="720"/>
                <w:tab w:val="left" w:pos="900"/>
              </w:tabs>
              <w:ind w:right="-43"/>
              <w:jc w:val="center"/>
              <w:rPr>
                <w:sz w:val="19"/>
                <w:szCs w:val="19"/>
                <w:cs/>
              </w:rPr>
            </w:pPr>
          </w:p>
        </w:tc>
        <w:tc>
          <w:tcPr>
            <w:tcW w:w="850" w:type="dxa"/>
          </w:tcPr>
          <w:p w14:paraId="4EDF5B46" w14:textId="77777777" w:rsidR="00A92A48" w:rsidRPr="004E7C3E" w:rsidRDefault="00A92A48" w:rsidP="009D0158">
            <w:pPr>
              <w:tabs>
                <w:tab w:val="left" w:pos="720"/>
                <w:tab w:val="left" w:pos="900"/>
              </w:tabs>
              <w:ind w:right="-43"/>
              <w:jc w:val="center"/>
              <w:rPr>
                <w:sz w:val="19"/>
                <w:szCs w:val="19"/>
              </w:rPr>
            </w:pPr>
          </w:p>
        </w:tc>
        <w:tc>
          <w:tcPr>
            <w:tcW w:w="850" w:type="dxa"/>
            <w:vAlign w:val="bottom"/>
          </w:tcPr>
          <w:p w14:paraId="69BD5B2D" w14:textId="77777777" w:rsidR="00A92A48" w:rsidRPr="004E7C3E" w:rsidRDefault="00A92A48" w:rsidP="009D0158">
            <w:pPr>
              <w:ind w:left="-87" w:right="-113"/>
              <w:jc w:val="center"/>
              <w:rPr>
                <w:sz w:val="19"/>
                <w:szCs w:val="19"/>
                <w:cs/>
              </w:rPr>
            </w:pPr>
            <w:r w:rsidRPr="004E7C3E">
              <w:rPr>
                <w:rFonts w:hint="cs"/>
                <w:sz w:val="19"/>
                <w:szCs w:val="19"/>
              </w:rPr>
              <w:t xml:space="preserve">31 </w:t>
            </w:r>
            <w:r w:rsidRPr="004E7C3E">
              <w:rPr>
                <w:rFonts w:hint="cs"/>
                <w:sz w:val="19"/>
                <w:szCs w:val="19"/>
                <w:cs/>
              </w:rPr>
              <w:t>ธันวาคม</w:t>
            </w:r>
          </w:p>
        </w:tc>
        <w:tc>
          <w:tcPr>
            <w:tcW w:w="850" w:type="dxa"/>
            <w:vAlign w:val="bottom"/>
          </w:tcPr>
          <w:p w14:paraId="205FC9E1" w14:textId="77777777" w:rsidR="00A92A48" w:rsidRPr="004E7C3E" w:rsidRDefault="00A92A48" w:rsidP="009D0158">
            <w:pPr>
              <w:tabs>
                <w:tab w:val="left" w:pos="720"/>
                <w:tab w:val="left" w:pos="900"/>
              </w:tabs>
              <w:ind w:right="-43"/>
              <w:jc w:val="center"/>
              <w:rPr>
                <w:sz w:val="19"/>
                <w:szCs w:val="19"/>
                <w:cs/>
              </w:rPr>
            </w:pPr>
            <w:r w:rsidRPr="004E7C3E">
              <w:rPr>
                <w:rFonts w:hint="cs"/>
                <w:sz w:val="19"/>
                <w:szCs w:val="19"/>
              </w:rPr>
              <w:t>1</w:t>
            </w:r>
            <w:r w:rsidRPr="004E7C3E">
              <w:rPr>
                <w:rFonts w:hint="cs"/>
                <w:sz w:val="19"/>
                <w:szCs w:val="19"/>
                <w:cs/>
              </w:rPr>
              <w:t xml:space="preserve"> มกราคม</w:t>
            </w:r>
          </w:p>
        </w:tc>
        <w:tc>
          <w:tcPr>
            <w:tcW w:w="850" w:type="dxa"/>
            <w:vAlign w:val="bottom"/>
          </w:tcPr>
          <w:p w14:paraId="15D0923C" w14:textId="77777777" w:rsidR="00A92A48" w:rsidRPr="004E7C3E" w:rsidRDefault="00A92A48" w:rsidP="009D0158">
            <w:pPr>
              <w:tabs>
                <w:tab w:val="left" w:pos="720"/>
                <w:tab w:val="left" w:pos="900"/>
              </w:tabs>
              <w:ind w:right="-43"/>
              <w:jc w:val="center"/>
              <w:rPr>
                <w:sz w:val="19"/>
                <w:szCs w:val="19"/>
                <w:cs/>
              </w:rPr>
            </w:pPr>
          </w:p>
        </w:tc>
        <w:tc>
          <w:tcPr>
            <w:tcW w:w="850" w:type="dxa"/>
          </w:tcPr>
          <w:p w14:paraId="7D86C4EF" w14:textId="77777777" w:rsidR="00A92A48" w:rsidRPr="004E7C3E" w:rsidRDefault="00A92A48" w:rsidP="009D0158">
            <w:pPr>
              <w:tabs>
                <w:tab w:val="left" w:pos="720"/>
                <w:tab w:val="left" w:pos="900"/>
              </w:tabs>
              <w:ind w:right="-43"/>
              <w:jc w:val="center"/>
              <w:rPr>
                <w:sz w:val="19"/>
                <w:szCs w:val="19"/>
              </w:rPr>
            </w:pPr>
          </w:p>
        </w:tc>
        <w:tc>
          <w:tcPr>
            <w:tcW w:w="850" w:type="dxa"/>
            <w:vAlign w:val="bottom"/>
          </w:tcPr>
          <w:p w14:paraId="363E0D6B" w14:textId="77777777" w:rsidR="00A92A48" w:rsidRPr="004E7C3E" w:rsidRDefault="00A92A48" w:rsidP="009D0158">
            <w:pPr>
              <w:ind w:left="-87" w:right="-113"/>
              <w:jc w:val="center"/>
              <w:rPr>
                <w:sz w:val="19"/>
                <w:szCs w:val="19"/>
              </w:rPr>
            </w:pPr>
            <w:r w:rsidRPr="004E7C3E">
              <w:rPr>
                <w:rFonts w:hint="cs"/>
                <w:sz w:val="19"/>
                <w:szCs w:val="19"/>
              </w:rPr>
              <w:t xml:space="preserve">31 </w:t>
            </w:r>
            <w:r w:rsidRPr="004E7C3E">
              <w:rPr>
                <w:rFonts w:hint="cs"/>
                <w:sz w:val="19"/>
                <w:szCs w:val="19"/>
                <w:cs/>
              </w:rPr>
              <w:t>ธันวาคม</w:t>
            </w:r>
          </w:p>
        </w:tc>
        <w:tc>
          <w:tcPr>
            <w:tcW w:w="850" w:type="dxa"/>
            <w:vAlign w:val="bottom"/>
          </w:tcPr>
          <w:p w14:paraId="0595A0CF" w14:textId="77777777" w:rsidR="00A92A48" w:rsidRPr="004E7C3E" w:rsidRDefault="00A92A48" w:rsidP="009D0158">
            <w:pPr>
              <w:tabs>
                <w:tab w:val="left" w:pos="720"/>
                <w:tab w:val="left" w:pos="900"/>
              </w:tabs>
              <w:ind w:right="-43"/>
              <w:jc w:val="center"/>
              <w:rPr>
                <w:sz w:val="19"/>
                <w:szCs w:val="19"/>
                <w:cs/>
              </w:rPr>
            </w:pPr>
            <w:r w:rsidRPr="004E7C3E">
              <w:rPr>
                <w:rFonts w:hint="cs"/>
                <w:sz w:val="19"/>
                <w:szCs w:val="19"/>
                <w:cs/>
              </w:rPr>
              <w:t>ไม่มีตัวตน</w:t>
            </w:r>
          </w:p>
        </w:tc>
      </w:tr>
      <w:tr w:rsidR="00A92A48" w:rsidRPr="004E7C3E" w14:paraId="036E11F6" w14:textId="77777777" w:rsidTr="009D0158">
        <w:trPr>
          <w:trHeight w:val="75"/>
        </w:trPr>
        <w:tc>
          <w:tcPr>
            <w:tcW w:w="1349" w:type="dxa"/>
            <w:vAlign w:val="bottom"/>
          </w:tcPr>
          <w:p w14:paraId="31BF4D57" w14:textId="77777777" w:rsidR="00A92A48" w:rsidRPr="004E7C3E" w:rsidRDefault="00A92A48" w:rsidP="009D0158">
            <w:pPr>
              <w:tabs>
                <w:tab w:val="left" w:pos="720"/>
                <w:tab w:val="left" w:pos="900"/>
              </w:tabs>
              <w:ind w:right="-43"/>
              <w:jc w:val="right"/>
              <w:rPr>
                <w:sz w:val="19"/>
                <w:szCs w:val="19"/>
              </w:rPr>
            </w:pPr>
          </w:p>
        </w:tc>
        <w:tc>
          <w:tcPr>
            <w:tcW w:w="721" w:type="dxa"/>
            <w:vAlign w:val="bottom"/>
          </w:tcPr>
          <w:p w14:paraId="1306C3F2" w14:textId="77777777" w:rsidR="00A92A48" w:rsidRPr="004E7C3E" w:rsidRDefault="00A92A48" w:rsidP="009D0158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right="-43"/>
              <w:jc w:val="center"/>
              <w:rPr>
                <w:sz w:val="19"/>
                <w:szCs w:val="19"/>
              </w:rPr>
            </w:pPr>
            <w:r w:rsidRPr="004E7C3E">
              <w:rPr>
                <w:rFonts w:hint="cs"/>
                <w:sz w:val="19"/>
                <w:szCs w:val="19"/>
                <w:cs/>
              </w:rPr>
              <w:t>ประโยชน์</w:t>
            </w:r>
          </w:p>
        </w:tc>
        <w:tc>
          <w:tcPr>
            <w:tcW w:w="850" w:type="dxa"/>
            <w:vAlign w:val="bottom"/>
          </w:tcPr>
          <w:p w14:paraId="0597DD61" w14:textId="2283D767" w:rsidR="00A92A48" w:rsidRPr="004E7C3E" w:rsidRDefault="00A92A48" w:rsidP="009D0158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right="-43"/>
              <w:jc w:val="center"/>
              <w:rPr>
                <w:sz w:val="19"/>
                <w:szCs w:val="19"/>
              </w:rPr>
            </w:pPr>
            <w:r w:rsidRPr="004E7C3E">
              <w:rPr>
                <w:rFonts w:hint="cs"/>
                <w:sz w:val="19"/>
                <w:szCs w:val="19"/>
              </w:rPr>
              <w:t>256</w:t>
            </w:r>
            <w:r w:rsidR="0009716C" w:rsidRPr="004E7C3E">
              <w:rPr>
                <w:sz w:val="19"/>
                <w:szCs w:val="19"/>
              </w:rPr>
              <w:t>7</w:t>
            </w:r>
          </w:p>
        </w:tc>
        <w:tc>
          <w:tcPr>
            <w:tcW w:w="850" w:type="dxa"/>
            <w:vAlign w:val="bottom"/>
          </w:tcPr>
          <w:p w14:paraId="2E148A23" w14:textId="77777777" w:rsidR="00A92A48" w:rsidRPr="004E7C3E" w:rsidRDefault="00A92A48" w:rsidP="009D0158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right="-43"/>
              <w:jc w:val="center"/>
              <w:rPr>
                <w:sz w:val="19"/>
                <w:szCs w:val="19"/>
              </w:rPr>
            </w:pPr>
            <w:r w:rsidRPr="004E7C3E">
              <w:rPr>
                <w:rFonts w:hint="cs"/>
                <w:sz w:val="19"/>
                <w:szCs w:val="19"/>
                <w:cs/>
              </w:rPr>
              <w:t>เพิ่มขึ้น</w:t>
            </w:r>
          </w:p>
        </w:tc>
        <w:tc>
          <w:tcPr>
            <w:tcW w:w="850" w:type="dxa"/>
          </w:tcPr>
          <w:p w14:paraId="65042785" w14:textId="77777777" w:rsidR="00A92A48" w:rsidRPr="004E7C3E" w:rsidRDefault="00A92A48" w:rsidP="009D0158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right="-43"/>
              <w:jc w:val="center"/>
              <w:rPr>
                <w:sz w:val="19"/>
                <w:szCs w:val="19"/>
                <w:cs/>
              </w:rPr>
            </w:pPr>
            <w:r w:rsidRPr="004E7C3E">
              <w:rPr>
                <w:rFonts w:hint="cs"/>
                <w:sz w:val="19"/>
                <w:szCs w:val="19"/>
                <w:cs/>
              </w:rPr>
              <w:t>ลดลง</w:t>
            </w:r>
          </w:p>
        </w:tc>
        <w:tc>
          <w:tcPr>
            <w:tcW w:w="850" w:type="dxa"/>
            <w:vAlign w:val="bottom"/>
          </w:tcPr>
          <w:p w14:paraId="6B6D0C1B" w14:textId="3D00AB48" w:rsidR="00A92A48" w:rsidRPr="004E7C3E" w:rsidRDefault="00A92A48" w:rsidP="009D0158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right="-43"/>
              <w:jc w:val="center"/>
              <w:rPr>
                <w:sz w:val="19"/>
                <w:szCs w:val="19"/>
              </w:rPr>
            </w:pPr>
            <w:r w:rsidRPr="004E7C3E">
              <w:rPr>
                <w:rFonts w:hint="cs"/>
                <w:sz w:val="19"/>
                <w:szCs w:val="19"/>
              </w:rPr>
              <w:t>256</w:t>
            </w:r>
            <w:r w:rsidR="00926CB2" w:rsidRPr="004E7C3E">
              <w:rPr>
                <w:sz w:val="19"/>
                <w:szCs w:val="19"/>
              </w:rPr>
              <w:t>7</w:t>
            </w:r>
          </w:p>
        </w:tc>
        <w:tc>
          <w:tcPr>
            <w:tcW w:w="850" w:type="dxa"/>
            <w:vAlign w:val="bottom"/>
          </w:tcPr>
          <w:p w14:paraId="51764C23" w14:textId="6D676651" w:rsidR="00A92A48" w:rsidRPr="004E7C3E" w:rsidRDefault="00A92A48" w:rsidP="009D0158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right="-43"/>
              <w:jc w:val="center"/>
              <w:rPr>
                <w:sz w:val="19"/>
                <w:szCs w:val="19"/>
              </w:rPr>
            </w:pPr>
            <w:r w:rsidRPr="004E7C3E">
              <w:rPr>
                <w:rFonts w:hint="cs"/>
                <w:sz w:val="19"/>
                <w:szCs w:val="19"/>
              </w:rPr>
              <w:t>256</w:t>
            </w:r>
            <w:r w:rsidR="00926CB2" w:rsidRPr="004E7C3E">
              <w:rPr>
                <w:sz w:val="19"/>
                <w:szCs w:val="19"/>
              </w:rPr>
              <w:t>7</w:t>
            </w:r>
          </w:p>
        </w:tc>
        <w:tc>
          <w:tcPr>
            <w:tcW w:w="850" w:type="dxa"/>
            <w:vAlign w:val="bottom"/>
          </w:tcPr>
          <w:p w14:paraId="4253BCF2" w14:textId="77777777" w:rsidR="00A92A48" w:rsidRPr="004E7C3E" w:rsidRDefault="00A92A48" w:rsidP="009D0158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right="-43"/>
              <w:jc w:val="center"/>
              <w:rPr>
                <w:sz w:val="19"/>
                <w:szCs w:val="19"/>
              </w:rPr>
            </w:pPr>
            <w:r w:rsidRPr="004E7C3E">
              <w:rPr>
                <w:rFonts w:hint="cs"/>
                <w:sz w:val="19"/>
                <w:szCs w:val="19"/>
                <w:cs/>
              </w:rPr>
              <w:t>เพิ่มขึ้น</w:t>
            </w:r>
          </w:p>
        </w:tc>
        <w:tc>
          <w:tcPr>
            <w:tcW w:w="850" w:type="dxa"/>
          </w:tcPr>
          <w:p w14:paraId="21846EC7" w14:textId="77777777" w:rsidR="00A92A48" w:rsidRPr="004E7C3E" w:rsidRDefault="00A92A48" w:rsidP="009D0158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right="-43"/>
              <w:jc w:val="center"/>
              <w:rPr>
                <w:sz w:val="19"/>
                <w:szCs w:val="19"/>
              </w:rPr>
            </w:pPr>
            <w:r w:rsidRPr="004E7C3E">
              <w:rPr>
                <w:rFonts w:hint="cs"/>
                <w:sz w:val="19"/>
                <w:szCs w:val="19"/>
                <w:cs/>
              </w:rPr>
              <w:t>ลดลง</w:t>
            </w:r>
          </w:p>
        </w:tc>
        <w:tc>
          <w:tcPr>
            <w:tcW w:w="850" w:type="dxa"/>
            <w:vAlign w:val="bottom"/>
          </w:tcPr>
          <w:p w14:paraId="709A7A1E" w14:textId="7C642CD2" w:rsidR="00A92A48" w:rsidRPr="004E7C3E" w:rsidRDefault="00A92A48" w:rsidP="009D0158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right="-43"/>
              <w:jc w:val="center"/>
              <w:rPr>
                <w:sz w:val="19"/>
                <w:szCs w:val="19"/>
              </w:rPr>
            </w:pPr>
            <w:r w:rsidRPr="004E7C3E">
              <w:rPr>
                <w:rFonts w:hint="cs"/>
                <w:sz w:val="19"/>
                <w:szCs w:val="19"/>
              </w:rPr>
              <w:t>256</w:t>
            </w:r>
            <w:r w:rsidR="0009716C" w:rsidRPr="004E7C3E">
              <w:rPr>
                <w:sz w:val="19"/>
                <w:szCs w:val="19"/>
              </w:rPr>
              <w:t>7</w:t>
            </w:r>
          </w:p>
        </w:tc>
        <w:tc>
          <w:tcPr>
            <w:tcW w:w="850" w:type="dxa"/>
            <w:vAlign w:val="bottom"/>
          </w:tcPr>
          <w:p w14:paraId="714BC915" w14:textId="77777777" w:rsidR="00A92A48" w:rsidRPr="004E7C3E" w:rsidRDefault="00A92A48" w:rsidP="009D0158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right="-43"/>
              <w:jc w:val="center"/>
              <w:rPr>
                <w:sz w:val="19"/>
                <w:szCs w:val="19"/>
              </w:rPr>
            </w:pPr>
            <w:r w:rsidRPr="004E7C3E">
              <w:rPr>
                <w:rFonts w:hint="cs"/>
                <w:sz w:val="19"/>
                <w:szCs w:val="19"/>
                <w:cs/>
              </w:rPr>
              <w:t>สุทธิ</w:t>
            </w:r>
          </w:p>
        </w:tc>
      </w:tr>
      <w:tr w:rsidR="0009716C" w:rsidRPr="004E7C3E" w14:paraId="08BDD59D" w14:textId="77777777" w:rsidTr="009D0158">
        <w:trPr>
          <w:trHeight w:val="228"/>
        </w:trPr>
        <w:tc>
          <w:tcPr>
            <w:tcW w:w="1349" w:type="dxa"/>
            <w:vAlign w:val="bottom"/>
          </w:tcPr>
          <w:p w14:paraId="30B3AA10" w14:textId="77777777" w:rsidR="0009716C" w:rsidRPr="004E7C3E" w:rsidRDefault="0009716C" w:rsidP="0009716C">
            <w:pPr>
              <w:tabs>
                <w:tab w:val="left" w:pos="720"/>
                <w:tab w:val="left" w:pos="900"/>
              </w:tabs>
              <w:ind w:left="73" w:right="-108" w:hanging="73"/>
              <w:rPr>
                <w:sz w:val="19"/>
                <w:szCs w:val="19"/>
                <w:cs/>
              </w:rPr>
            </w:pPr>
            <w:r w:rsidRPr="004E7C3E">
              <w:rPr>
                <w:rFonts w:hint="cs"/>
                <w:sz w:val="19"/>
                <w:szCs w:val="19"/>
                <w:cs/>
              </w:rPr>
              <w:t>ค่าความนิยม</w:t>
            </w:r>
          </w:p>
        </w:tc>
        <w:tc>
          <w:tcPr>
            <w:tcW w:w="721" w:type="dxa"/>
            <w:vAlign w:val="bottom"/>
          </w:tcPr>
          <w:p w14:paraId="778FFB48" w14:textId="77777777" w:rsidR="0009716C" w:rsidRPr="004E7C3E" w:rsidRDefault="0009716C" w:rsidP="0009716C">
            <w:pPr>
              <w:tabs>
                <w:tab w:val="left" w:pos="720"/>
                <w:tab w:val="left" w:pos="900"/>
              </w:tabs>
              <w:ind w:right="-43"/>
              <w:jc w:val="center"/>
              <w:rPr>
                <w:sz w:val="19"/>
                <w:szCs w:val="19"/>
                <w:cs/>
              </w:rPr>
            </w:pPr>
            <w:r w:rsidRPr="004E7C3E">
              <w:rPr>
                <w:rFonts w:hint="cs"/>
                <w:sz w:val="19"/>
                <w:szCs w:val="19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69A7E055" w14:textId="31EFA462" w:rsidR="0009716C" w:rsidRPr="004E7C3E" w:rsidRDefault="0009716C" w:rsidP="0009716C">
            <w:pPr>
              <w:tabs>
                <w:tab w:val="decimal" w:pos="639"/>
              </w:tabs>
              <w:ind w:left="-58" w:right="-43"/>
              <w:rPr>
                <w:sz w:val="19"/>
                <w:szCs w:val="19"/>
              </w:rPr>
            </w:pPr>
            <w:r w:rsidRPr="004E7C3E">
              <w:rPr>
                <w:rFonts w:hint="cs"/>
                <w:sz w:val="19"/>
                <w:szCs w:val="19"/>
              </w:rPr>
              <w:t>299,708,427</w:t>
            </w:r>
          </w:p>
        </w:tc>
        <w:tc>
          <w:tcPr>
            <w:tcW w:w="850" w:type="dxa"/>
            <w:vAlign w:val="bottom"/>
          </w:tcPr>
          <w:p w14:paraId="6855FB5D" w14:textId="08C15D71" w:rsidR="0009716C" w:rsidRPr="004E7C3E" w:rsidRDefault="0009716C" w:rsidP="0009716C">
            <w:pPr>
              <w:tabs>
                <w:tab w:val="decimal" w:pos="639"/>
              </w:tabs>
              <w:ind w:left="-58" w:right="-43"/>
              <w:rPr>
                <w:sz w:val="19"/>
                <w:szCs w:val="19"/>
              </w:rPr>
            </w:pPr>
            <w:r w:rsidRPr="004E7C3E">
              <w:rPr>
                <w:sz w:val="19"/>
                <w:szCs w:val="19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4598FA7F" w14:textId="5E2CDA12" w:rsidR="0009716C" w:rsidRPr="004E7C3E" w:rsidRDefault="0009716C" w:rsidP="0009716C">
            <w:pPr>
              <w:tabs>
                <w:tab w:val="decimal" w:pos="639"/>
              </w:tabs>
              <w:ind w:left="-58" w:right="-43"/>
              <w:rPr>
                <w:sz w:val="19"/>
                <w:szCs w:val="19"/>
              </w:rPr>
            </w:pPr>
            <w:r w:rsidRPr="004E7C3E">
              <w:rPr>
                <w:sz w:val="19"/>
                <w:szCs w:val="19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18CEC091" w14:textId="7233E699" w:rsidR="0009716C" w:rsidRPr="004E7C3E" w:rsidRDefault="0009716C" w:rsidP="0009716C">
            <w:pPr>
              <w:tabs>
                <w:tab w:val="decimal" w:pos="639"/>
              </w:tabs>
              <w:ind w:left="-58" w:right="-43"/>
              <w:rPr>
                <w:sz w:val="19"/>
                <w:szCs w:val="19"/>
              </w:rPr>
            </w:pPr>
            <w:r w:rsidRPr="004E7C3E">
              <w:rPr>
                <w:rFonts w:hint="cs"/>
                <w:sz w:val="19"/>
                <w:szCs w:val="19"/>
              </w:rPr>
              <w:t>299,708,427</w:t>
            </w:r>
          </w:p>
        </w:tc>
        <w:tc>
          <w:tcPr>
            <w:tcW w:w="850" w:type="dxa"/>
            <w:vAlign w:val="bottom"/>
          </w:tcPr>
          <w:p w14:paraId="4EBE39C4" w14:textId="6055B263" w:rsidR="0009716C" w:rsidRPr="004E7C3E" w:rsidRDefault="0009716C" w:rsidP="0009716C">
            <w:pPr>
              <w:tabs>
                <w:tab w:val="decimal" w:pos="639"/>
              </w:tabs>
              <w:ind w:left="-58" w:right="-43"/>
              <w:rPr>
                <w:sz w:val="19"/>
                <w:szCs w:val="19"/>
              </w:rPr>
            </w:pPr>
            <w:r w:rsidRPr="004E7C3E">
              <w:rPr>
                <w:sz w:val="19"/>
                <w:szCs w:val="19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72BAEBCB" w14:textId="4992FB38" w:rsidR="0009716C" w:rsidRPr="004E7C3E" w:rsidRDefault="0009716C" w:rsidP="0009716C">
            <w:pPr>
              <w:tabs>
                <w:tab w:val="decimal" w:pos="639"/>
              </w:tabs>
              <w:ind w:left="-58" w:right="-43"/>
              <w:rPr>
                <w:sz w:val="19"/>
                <w:szCs w:val="19"/>
              </w:rPr>
            </w:pPr>
            <w:r w:rsidRPr="004E7C3E">
              <w:rPr>
                <w:sz w:val="19"/>
                <w:szCs w:val="19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07F4B18D" w14:textId="24E95EEE" w:rsidR="0009716C" w:rsidRPr="004E7C3E" w:rsidRDefault="0009716C" w:rsidP="0009716C">
            <w:pPr>
              <w:tabs>
                <w:tab w:val="decimal" w:pos="639"/>
              </w:tabs>
              <w:ind w:left="-58" w:right="-43"/>
              <w:rPr>
                <w:sz w:val="19"/>
                <w:szCs w:val="19"/>
              </w:rPr>
            </w:pPr>
            <w:r w:rsidRPr="004E7C3E">
              <w:rPr>
                <w:sz w:val="19"/>
                <w:szCs w:val="19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514C29CA" w14:textId="14BAD720" w:rsidR="0009716C" w:rsidRPr="004E7C3E" w:rsidRDefault="0009716C" w:rsidP="0009716C">
            <w:pPr>
              <w:tabs>
                <w:tab w:val="decimal" w:pos="639"/>
              </w:tabs>
              <w:ind w:left="-58" w:right="-43"/>
              <w:rPr>
                <w:sz w:val="19"/>
                <w:szCs w:val="19"/>
              </w:rPr>
            </w:pPr>
            <w:r w:rsidRPr="004E7C3E">
              <w:rPr>
                <w:sz w:val="19"/>
                <w:szCs w:val="19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71EC13BB" w14:textId="2A90FF29" w:rsidR="0009716C" w:rsidRPr="004E7C3E" w:rsidRDefault="0009716C" w:rsidP="0009716C">
            <w:pPr>
              <w:tabs>
                <w:tab w:val="decimal" w:pos="639"/>
              </w:tabs>
              <w:ind w:left="-58" w:right="-43"/>
              <w:rPr>
                <w:sz w:val="19"/>
                <w:szCs w:val="19"/>
              </w:rPr>
            </w:pPr>
            <w:r w:rsidRPr="004E7C3E">
              <w:rPr>
                <w:sz w:val="19"/>
                <w:szCs w:val="19"/>
              </w:rPr>
              <w:t>299,708,427</w:t>
            </w:r>
          </w:p>
        </w:tc>
      </w:tr>
      <w:tr w:rsidR="0009716C" w:rsidRPr="004E7C3E" w14:paraId="4B04504F" w14:textId="77777777" w:rsidTr="009D0158">
        <w:trPr>
          <w:trHeight w:val="65"/>
        </w:trPr>
        <w:tc>
          <w:tcPr>
            <w:tcW w:w="1349" w:type="dxa"/>
            <w:vAlign w:val="bottom"/>
          </w:tcPr>
          <w:p w14:paraId="75B89211" w14:textId="77777777" w:rsidR="0009716C" w:rsidRPr="004E7C3E" w:rsidRDefault="0009716C" w:rsidP="0009716C">
            <w:pPr>
              <w:tabs>
                <w:tab w:val="left" w:pos="720"/>
                <w:tab w:val="left" w:pos="900"/>
              </w:tabs>
              <w:ind w:left="73" w:right="-108" w:hanging="73"/>
              <w:rPr>
                <w:sz w:val="19"/>
                <w:szCs w:val="19"/>
                <w:cs/>
              </w:rPr>
            </w:pPr>
            <w:r w:rsidRPr="004E7C3E">
              <w:rPr>
                <w:rFonts w:hint="cs"/>
                <w:sz w:val="19"/>
                <w:szCs w:val="19"/>
                <w:cs/>
              </w:rPr>
              <w:t>ค่าใบอนุญาตประกอบ        ธุรกิจหลักทรัพย์</w:t>
            </w:r>
          </w:p>
        </w:tc>
        <w:tc>
          <w:tcPr>
            <w:tcW w:w="721" w:type="dxa"/>
            <w:vAlign w:val="bottom"/>
          </w:tcPr>
          <w:p w14:paraId="44C8928F" w14:textId="77777777" w:rsidR="0009716C" w:rsidRPr="004E7C3E" w:rsidRDefault="0009716C" w:rsidP="0009716C">
            <w:pPr>
              <w:tabs>
                <w:tab w:val="left" w:pos="720"/>
                <w:tab w:val="left" w:pos="900"/>
              </w:tabs>
              <w:ind w:right="-43"/>
              <w:jc w:val="center"/>
              <w:rPr>
                <w:sz w:val="19"/>
                <w:szCs w:val="19"/>
              </w:rPr>
            </w:pPr>
            <w:r w:rsidRPr="004E7C3E">
              <w:rPr>
                <w:rFonts w:hint="cs"/>
                <w:sz w:val="19"/>
                <w:szCs w:val="19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5DAB3F81" w14:textId="7A3DADB8" w:rsidR="0009716C" w:rsidRPr="004E7C3E" w:rsidRDefault="0009716C" w:rsidP="0009716C">
            <w:pPr>
              <w:tabs>
                <w:tab w:val="decimal" w:pos="639"/>
              </w:tabs>
              <w:ind w:left="-58" w:right="-43"/>
              <w:rPr>
                <w:sz w:val="19"/>
                <w:szCs w:val="19"/>
              </w:rPr>
            </w:pPr>
            <w:r w:rsidRPr="004E7C3E">
              <w:rPr>
                <w:rFonts w:hint="cs"/>
                <w:sz w:val="19"/>
                <w:szCs w:val="19"/>
              </w:rPr>
              <w:t>111,500,000</w:t>
            </w:r>
          </w:p>
        </w:tc>
        <w:tc>
          <w:tcPr>
            <w:tcW w:w="850" w:type="dxa"/>
            <w:vAlign w:val="bottom"/>
          </w:tcPr>
          <w:p w14:paraId="0DB0239D" w14:textId="1242D6E0" w:rsidR="0009716C" w:rsidRPr="004E7C3E" w:rsidRDefault="0009716C" w:rsidP="0009716C">
            <w:pPr>
              <w:tabs>
                <w:tab w:val="decimal" w:pos="639"/>
              </w:tabs>
              <w:ind w:left="-58" w:right="-43"/>
              <w:rPr>
                <w:sz w:val="19"/>
                <w:szCs w:val="19"/>
              </w:rPr>
            </w:pPr>
            <w:r w:rsidRPr="004E7C3E">
              <w:rPr>
                <w:sz w:val="19"/>
                <w:szCs w:val="19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3952F928" w14:textId="3138DA9E" w:rsidR="0009716C" w:rsidRPr="004E7C3E" w:rsidRDefault="0009716C" w:rsidP="0009716C">
            <w:pPr>
              <w:tabs>
                <w:tab w:val="decimal" w:pos="639"/>
              </w:tabs>
              <w:ind w:left="-58" w:right="-43"/>
              <w:rPr>
                <w:sz w:val="19"/>
                <w:szCs w:val="19"/>
              </w:rPr>
            </w:pPr>
            <w:r w:rsidRPr="004E7C3E">
              <w:rPr>
                <w:sz w:val="19"/>
                <w:szCs w:val="19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3F2D3312" w14:textId="289283FB" w:rsidR="0009716C" w:rsidRPr="004E7C3E" w:rsidRDefault="0009716C" w:rsidP="0009716C">
            <w:pPr>
              <w:tabs>
                <w:tab w:val="decimal" w:pos="639"/>
              </w:tabs>
              <w:ind w:left="-58" w:right="-43"/>
              <w:rPr>
                <w:sz w:val="19"/>
                <w:szCs w:val="19"/>
              </w:rPr>
            </w:pPr>
            <w:r w:rsidRPr="004E7C3E">
              <w:rPr>
                <w:rFonts w:hint="cs"/>
                <w:sz w:val="19"/>
                <w:szCs w:val="19"/>
              </w:rPr>
              <w:t>111,500,000</w:t>
            </w:r>
          </w:p>
        </w:tc>
        <w:tc>
          <w:tcPr>
            <w:tcW w:w="850" w:type="dxa"/>
            <w:vAlign w:val="bottom"/>
          </w:tcPr>
          <w:p w14:paraId="440D1494" w14:textId="38C1FC69" w:rsidR="0009716C" w:rsidRPr="004E7C3E" w:rsidRDefault="0009716C" w:rsidP="0009716C">
            <w:pPr>
              <w:tabs>
                <w:tab w:val="decimal" w:pos="738"/>
              </w:tabs>
              <w:ind w:left="-58" w:right="-43" w:hanging="88"/>
              <w:rPr>
                <w:sz w:val="19"/>
                <w:szCs w:val="19"/>
              </w:rPr>
            </w:pPr>
            <w:r w:rsidRPr="004E7C3E">
              <w:rPr>
                <w:sz w:val="19"/>
                <w:szCs w:val="19"/>
                <w:cs/>
              </w:rPr>
              <w:t>(</w:t>
            </w:r>
            <w:r w:rsidRPr="004E7C3E">
              <w:rPr>
                <w:sz w:val="19"/>
                <w:szCs w:val="19"/>
              </w:rPr>
              <w:t>110,000,000</w:t>
            </w:r>
            <w:r w:rsidRPr="004E7C3E">
              <w:rPr>
                <w:sz w:val="19"/>
                <w:szCs w:val="19"/>
                <w:cs/>
              </w:rPr>
              <w:t>)</w:t>
            </w:r>
          </w:p>
        </w:tc>
        <w:tc>
          <w:tcPr>
            <w:tcW w:w="850" w:type="dxa"/>
            <w:vAlign w:val="bottom"/>
          </w:tcPr>
          <w:p w14:paraId="44DB3FD7" w14:textId="7C1968B8" w:rsidR="0009716C" w:rsidRPr="004E7C3E" w:rsidRDefault="0009716C" w:rsidP="0009716C">
            <w:pPr>
              <w:tabs>
                <w:tab w:val="decimal" w:pos="639"/>
              </w:tabs>
              <w:ind w:left="-58" w:right="-43"/>
              <w:rPr>
                <w:sz w:val="19"/>
                <w:szCs w:val="19"/>
              </w:rPr>
            </w:pPr>
            <w:r w:rsidRPr="004E7C3E">
              <w:rPr>
                <w:sz w:val="19"/>
                <w:szCs w:val="19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2A2CFF49" w14:textId="46814251" w:rsidR="0009716C" w:rsidRPr="004E7C3E" w:rsidRDefault="0009716C" w:rsidP="0009716C">
            <w:pPr>
              <w:tabs>
                <w:tab w:val="decimal" w:pos="639"/>
              </w:tabs>
              <w:ind w:left="-58" w:right="-43"/>
              <w:rPr>
                <w:sz w:val="19"/>
                <w:szCs w:val="19"/>
              </w:rPr>
            </w:pPr>
            <w:r w:rsidRPr="004E7C3E">
              <w:rPr>
                <w:sz w:val="19"/>
                <w:szCs w:val="19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1B4A67BE" w14:textId="2EB94B58" w:rsidR="0009716C" w:rsidRPr="004E7C3E" w:rsidRDefault="0009716C" w:rsidP="0009716C">
            <w:pPr>
              <w:tabs>
                <w:tab w:val="decimal" w:pos="639"/>
              </w:tabs>
              <w:ind w:left="-58" w:right="-43" w:hanging="33"/>
              <w:rPr>
                <w:sz w:val="19"/>
                <w:szCs w:val="19"/>
              </w:rPr>
            </w:pPr>
            <w:r w:rsidRPr="004E7C3E">
              <w:rPr>
                <w:sz w:val="19"/>
                <w:szCs w:val="19"/>
                <w:cs/>
              </w:rPr>
              <w:t>(</w:t>
            </w:r>
            <w:r w:rsidRPr="004E7C3E">
              <w:rPr>
                <w:sz w:val="19"/>
                <w:szCs w:val="19"/>
              </w:rPr>
              <w:t>110,000,000</w:t>
            </w:r>
            <w:r w:rsidRPr="004E7C3E">
              <w:rPr>
                <w:sz w:val="19"/>
                <w:szCs w:val="19"/>
                <w:cs/>
              </w:rPr>
              <w:t>)</w:t>
            </w:r>
          </w:p>
        </w:tc>
        <w:tc>
          <w:tcPr>
            <w:tcW w:w="850" w:type="dxa"/>
            <w:vAlign w:val="bottom"/>
          </w:tcPr>
          <w:p w14:paraId="107A9DCC" w14:textId="3F765A08" w:rsidR="0009716C" w:rsidRPr="004E7C3E" w:rsidRDefault="0009716C" w:rsidP="0009716C">
            <w:pPr>
              <w:tabs>
                <w:tab w:val="decimal" w:pos="639"/>
              </w:tabs>
              <w:ind w:left="-58" w:right="-43"/>
              <w:rPr>
                <w:sz w:val="19"/>
                <w:szCs w:val="19"/>
              </w:rPr>
            </w:pPr>
            <w:r w:rsidRPr="004E7C3E">
              <w:rPr>
                <w:sz w:val="19"/>
                <w:szCs w:val="19"/>
              </w:rPr>
              <w:t>1,500,000</w:t>
            </w:r>
          </w:p>
        </w:tc>
      </w:tr>
      <w:tr w:rsidR="0009716C" w:rsidRPr="004E7C3E" w14:paraId="60050D95" w14:textId="77777777" w:rsidTr="009D0158">
        <w:trPr>
          <w:trHeight w:val="481"/>
        </w:trPr>
        <w:tc>
          <w:tcPr>
            <w:tcW w:w="1349" w:type="dxa"/>
            <w:vAlign w:val="bottom"/>
          </w:tcPr>
          <w:p w14:paraId="7F89BF30" w14:textId="77777777" w:rsidR="0009716C" w:rsidRPr="004E7C3E" w:rsidRDefault="0009716C" w:rsidP="0009716C">
            <w:pPr>
              <w:tabs>
                <w:tab w:val="left" w:pos="720"/>
                <w:tab w:val="left" w:pos="900"/>
              </w:tabs>
              <w:ind w:left="73" w:right="-108" w:hanging="73"/>
              <w:rPr>
                <w:sz w:val="19"/>
                <w:szCs w:val="19"/>
                <w:cs/>
              </w:rPr>
            </w:pPr>
            <w:r w:rsidRPr="004E7C3E">
              <w:rPr>
                <w:rFonts w:hint="cs"/>
                <w:sz w:val="19"/>
                <w:szCs w:val="19"/>
                <w:cs/>
              </w:rPr>
              <w:t>ค่าใบอนุญาตการจัด จำหน่ายหลักทรัพย์</w:t>
            </w:r>
          </w:p>
        </w:tc>
        <w:tc>
          <w:tcPr>
            <w:tcW w:w="721" w:type="dxa"/>
            <w:vAlign w:val="bottom"/>
          </w:tcPr>
          <w:p w14:paraId="62788221" w14:textId="77777777" w:rsidR="0009716C" w:rsidRPr="004E7C3E" w:rsidRDefault="0009716C" w:rsidP="0009716C">
            <w:pPr>
              <w:tabs>
                <w:tab w:val="left" w:pos="720"/>
                <w:tab w:val="left" w:pos="900"/>
              </w:tabs>
              <w:ind w:right="-43"/>
              <w:jc w:val="center"/>
              <w:rPr>
                <w:sz w:val="19"/>
                <w:szCs w:val="19"/>
              </w:rPr>
            </w:pPr>
            <w:r w:rsidRPr="004E7C3E">
              <w:rPr>
                <w:rFonts w:hint="cs"/>
                <w:sz w:val="19"/>
                <w:szCs w:val="19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44252932" w14:textId="5CCF9510" w:rsidR="0009716C" w:rsidRPr="004E7C3E" w:rsidRDefault="0009716C" w:rsidP="0009716C">
            <w:pPr>
              <w:tabs>
                <w:tab w:val="decimal" w:pos="639"/>
              </w:tabs>
              <w:ind w:left="-58" w:right="-43"/>
              <w:rPr>
                <w:sz w:val="19"/>
                <w:szCs w:val="19"/>
              </w:rPr>
            </w:pPr>
            <w:r w:rsidRPr="004E7C3E">
              <w:rPr>
                <w:rFonts w:hint="cs"/>
                <w:sz w:val="19"/>
                <w:szCs w:val="19"/>
              </w:rPr>
              <w:t>100,000,000</w:t>
            </w:r>
          </w:p>
        </w:tc>
        <w:tc>
          <w:tcPr>
            <w:tcW w:w="850" w:type="dxa"/>
            <w:vAlign w:val="bottom"/>
          </w:tcPr>
          <w:p w14:paraId="60AA2AA5" w14:textId="7D827E49" w:rsidR="0009716C" w:rsidRPr="004E7C3E" w:rsidRDefault="0009716C" w:rsidP="0009716C">
            <w:pPr>
              <w:tabs>
                <w:tab w:val="decimal" w:pos="639"/>
              </w:tabs>
              <w:ind w:left="-58" w:right="-43"/>
              <w:rPr>
                <w:sz w:val="19"/>
                <w:szCs w:val="19"/>
              </w:rPr>
            </w:pPr>
            <w:r w:rsidRPr="004E7C3E">
              <w:rPr>
                <w:sz w:val="19"/>
                <w:szCs w:val="19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7B32E0B7" w14:textId="648E2D9C" w:rsidR="0009716C" w:rsidRPr="004E7C3E" w:rsidRDefault="0009716C" w:rsidP="0009716C">
            <w:pPr>
              <w:tabs>
                <w:tab w:val="decimal" w:pos="639"/>
              </w:tabs>
              <w:ind w:left="-58" w:right="-43"/>
              <w:rPr>
                <w:sz w:val="19"/>
                <w:szCs w:val="19"/>
              </w:rPr>
            </w:pPr>
            <w:r w:rsidRPr="004E7C3E">
              <w:rPr>
                <w:sz w:val="19"/>
                <w:szCs w:val="19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69E3D872" w14:textId="55F677CE" w:rsidR="0009716C" w:rsidRPr="004E7C3E" w:rsidRDefault="0009716C" w:rsidP="0009716C">
            <w:pPr>
              <w:tabs>
                <w:tab w:val="decimal" w:pos="639"/>
              </w:tabs>
              <w:ind w:left="-58" w:right="-43"/>
              <w:rPr>
                <w:sz w:val="19"/>
                <w:szCs w:val="19"/>
              </w:rPr>
            </w:pPr>
            <w:r w:rsidRPr="004E7C3E">
              <w:rPr>
                <w:rFonts w:hint="cs"/>
                <w:sz w:val="19"/>
                <w:szCs w:val="19"/>
              </w:rPr>
              <w:t>100,000,000</w:t>
            </w:r>
          </w:p>
        </w:tc>
        <w:tc>
          <w:tcPr>
            <w:tcW w:w="850" w:type="dxa"/>
            <w:vAlign w:val="bottom"/>
          </w:tcPr>
          <w:p w14:paraId="64F372F1" w14:textId="34696903" w:rsidR="0009716C" w:rsidRPr="004E7C3E" w:rsidRDefault="0009716C" w:rsidP="0009716C">
            <w:pPr>
              <w:tabs>
                <w:tab w:val="decimal" w:pos="738"/>
              </w:tabs>
              <w:ind w:left="-58" w:right="-43"/>
              <w:rPr>
                <w:sz w:val="19"/>
                <w:szCs w:val="19"/>
              </w:rPr>
            </w:pPr>
            <w:r w:rsidRPr="004E7C3E">
              <w:rPr>
                <w:sz w:val="19"/>
                <w:szCs w:val="19"/>
                <w:cs/>
              </w:rPr>
              <w:t>(</w:t>
            </w:r>
            <w:r w:rsidRPr="004E7C3E">
              <w:rPr>
                <w:sz w:val="19"/>
                <w:szCs w:val="19"/>
              </w:rPr>
              <w:t>51,995,434</w:t>
            </w:r>
            <w:r w:rsidRPr="004E7C3E">
              <w:rPr>
                <w:sz w:val="19"/>
                <w:szCs w:val="19"/>
                <w:cs/>
              </w:rPr>
              <w:t>)</w:t>
            </w:r>
          </w:p>
        </w:tc>
        <w:tc>
          <w:tcPr>
            <w:tcW w:w="850" w:type="dxa"/>
            <w:vAlign w:val="bottom"/>
          </w:tcPr>
          <w:p w14:paraId="6A8D661C" w14:textId="37F49060" w:rsidR="0009716C" w:rsidRPr="004E7C3E" w:rsidRDefault="0009716C" w:rsidP="0009716C">
            <w:pPr>
              <w:tabs>
                <w:tab w:val="decimal" w:pos="639"/>
              </w:tabs>
              <w:ind w:left="-58" w:right="-43"/>
              <w:rPr>
                <w:sz w:val="19"/>
                <w:szCs w:val="19"/>
              </w:rPr>
            </w:pPr>
            <w:r w:rsidRPr="004E7C3E">
              <w:rPr>
                <w:sz w:val="19"/>
                <w:szCs w:val="19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4D9322DA" w14:textId="6C4FD9E4" w:rsidR="0009716C" w:rsidRPr="004E7C3E" w:rsidRDefault="0009716C" w:rsidP="0009716C">
            <w:pPr>
              <w:tabs>
                <w:tab w:val="decimal" w:pos="639"/>
              </w:tabs>
              <w:ind w:left="-58" w:right="-43"/>
              <w:rPr>
                <w:sz w:val="19"/>
                <w:szCs w:val="19"/>
              </w:rPr>
            </w:pPr>
            <w:r w:rsidRPr="004E7C3E">
              <w:rPr>
                <w:sz w:val="19"/>
                <w:szCs w:val="19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20ACE781" w14:textId="5F2B93A7" w:rsidR="0009716C" w:rsidRPr="004E7C3E" w:rsidRDefault="0009716C" w:rsidP="0009716C">
            <w:pPr>
              <w:tabs>
                <w:tab w:val="decimal" w:pos="639"/>
              </w:tabs>
              <w:ind w:left="-58" w:right="-43" w:hanging="33"/>
              <w:rPr>
                <w:sz w:val="19"/>
                <w:szCs w:val="19"/>
              </w:rPr>
            </w:pPr>
            <w:r w:rsidRPr="004E7C3E">
              <w:rPr>
                <w:sz w:val="19"/>
                <w:szCs w:val="19"/>
                <w:cs/>
              </w:rPr>
              <w:t>(</w:t>
            </w:r>
            <w:r w:rsidRPr="004E7C3E">
              <w:rPr>
                <w:sz w:val="19"/>
                <w:szCs w:val="19"/>
              </w:rPr>
              <w:t>51,995,434</w:t>
            </w:r>
            <w:r w:rsidRPr="004E7C3E">
              <w:rPr>
                <w:sz w:val="19"/>
                <w:szCs w:val="19"/>
                <w:cs/>
              </w:rPr>
              <w:t>)</w:t>
            </w:r>
          </w:p>
        </w:tc>
        <w:tc>
          <w:tcPr>
            <w:tcW w:w="850" w:type="dxa"/>
            <w:vAlign w:val="bottom"/>
          </w:tcPr>
          <w:p w14:paraId="2439FF54" w14:textId="2C808E21" w:rsidR="0009716C" w:rsidRPr="004E7C3E" w:rsidRDefault="0009716C" w:rsidP="0009716C">
            <w:pPr>
              <w:tabs>
                <w:tab w:val="decimal" w:pos="639"/>
              </w:tabs>
              <w:ind w:left="-58" w:right="-43"/>
              <w:rPr>
                <w:sz w:val="19"/>
                <w:szCs w:val="19"/>
              </w:rPr>
            </w:pPr>
            <w:r w:rsidRPr="004E7C3E">
              <w:rPr>
                <w:sz w:val="19"/>
                <w:szCs w:val="19"/>
              </w:rPr>
              <w:t>48,004,566</w:t>
            </w:r>
          </w:p>
        </w:tc>
      </w:tr>
      <w:tr w:rsidR="0009716C" w:rsidRPr="004E7C3E" w14:paraId="2B7279AE" w14:textId="77777777" w:rsidTr="009D0158">
        <w:trPr>
          <w:trHeight w:val="247"/>
        </w:trPr>
        <w:tc>
          <w:tcPr>
            <w:tcW w:w="1349" w:type="dxa"/>
            <w:vAlign w:val="bottom"/>
          </w:tcPr>
          <w:p w14:paraId="3CE705B0" w14:textId="77777777" w:rsidR="0009716C" w:rsidRPr="004E7C3E" w:rsidRDefault="0009716C" w:rsidP="0009716C">
            <w:pPr>
              <w:tabs>
                <w:tab w:val="left" w:pos="720"/>
                <w:tab w:val="left" w:pos="900"/>
              </w:tabs>
              <w:ind w:left="73" w:right="-108" w:hanging="73"/>
              <w:rPr>
                <w:sz w:val="19"/>
                <w:szCs w:val="19"/>
                <w:cs/>
              </w:rPr>
            </w:pPr>
            <w:r w:rsidRPr="004E7C3E">
              <w:rPr>
                <w:rFonts w:hint="cs"/>
                <w:sz w:val="19"/>
                <w:szCs w:val="19"/>
                <w:cs/>
              </w:rPr>
              <w:t>คอมพิวเตอร์ซอฟท์แวร์</w:t>
            </w:r>
          </w:p>
        </w:tc>
        <w:tc>
          <w:tcPr>
            <w:tcW w:w="721" w:type="dxa"/>
            <w:vAlign w:val="bottom"/>
          </w:tcPr>
          <w:p w14:paraId="05D214BF" w14:textId="77777777" w:rsidR="0009716C" w:rsidRPr="004E7C3E" w:rsidRDefault="0009716C" w:rsidP="0009716C">
            <w:pPr>
              <w:tabs>
                <w:tab w:val="left" w:pos="720"/>
                <w:tab w:val="left" w:pos="900"/>
              </w:tabs>
              <w:ind w:right="-43"/>
              <w:jc w:val="center"/>
              <w:rPr>
                <w:sz w:val="19"/>
                <w:szCs w:val="19"/>
              </w:rPr>
            </w:pPr>
            <w:r w:rsidRPr="004E7C3E">
              <w:rPr>
                <w:rFonts w:hint="cs"/>
                <w:sz w:val="19"/>
                <w:szCs w:val="19"/>
              </w:rPr>
              <w:t xml:space="preserve">8 </w:t>
            </w:r>
            <w:r w:rsidRPr="004E7C3E">
              <w:rPr>
                <w:rFonts w:hint="cs"/>
                <w:sz w:val="19"/>
                <w:szCs w:val="19"/>
                <w:cs/>
              </w:rPr>
              <w:t>-</w:t>
            </w:r>
            <w:r w:rsidRPr="004E7C3E">
              <w:rPr>
                <w:rFonts w:hint="cs"/>
                <w:sz w:val="19"/>
                <w:szCs w:val="19"/>
              </w:rPr>
              <w:t xml:space="preserve"> 10</w:t>
            </w:r>
            <w:r w:rsidRPr="004E7C3E">
              <w:rPr>
                <w:rFonts w:hint="cs"/>
                <w:sz w:val="19"/>
                <w:szCs w:val="19"/>
                <w:cs/>
              </w:rPr>
              <w:t xml:space="preserve"> ปี</w:t>
            </w:r>
          </w:p>
        </w:tc>
        <w:tc>
          <w:tcPr>
            <w:tcW w:w="850" w:type="dxa"/>
            <w:vAlign w:val="bottom"/>
          </w:tcPr>
          <w:p w14:paraId="677294C3" w14:textId="5C7762A2" w:rsidR="0009716C" w:rsidRPr="004E7C3E" w:rsidRDefault="0009716C" w:rsidP="0009716C">
            <w:pPr>
              <w:tabs>
                <w:tab w:val="decimal" w:pos="639"/>
              </w:tabs>
              <w:ind w:left="-58" w:right="-43"/>
              <w:rPr>
                <w:sz w:val="19"/>
                <w:szCs w:val="19"/>
              </w:rPr>
            </w:pPr>
            <w:r w:rsidRPr="004E7C3E">
              <w:rPr>
                <w:rFonts w:hint="cs"/>
                <w:sz w:val="19"/>
                <w:szCs w:val="19"/>
              </w:rPr>
              <w:t>142,321,146</w:t>
            </w:r>
          </w:p>
        </w:tc>
        <w:tc>
          <w:tcPr>
            <w:tcW w:w="850" w:type="dxa"/>
            <w:vAlign w:val="bottom"/>
          </w:tcPr>
          <w:p w14:paraId="31C1F194" w14:textId="55600B23" w:rsidR="0009716C" w:rsidRPr="004E7C3E" w:rsidRDefault="0009716C" w:rsidP="0009716C">
            <w:pPr>
              <w:tabs>
                <w:tab w:val="decimal" w:pos="639"/>
              </w:tabs>
              <w:ind w:left="-58" w:right="-43"/>
              <w:rPr>
                <w:sz w:val="19"/>
                <w:szCs w:val="19"/>
              </w:rPr>
            </w:pPr>
            <w:r w:rsidRPr="004E7C3E">
              <w:rPr>
                <w:sz w:val="19"/>
                <w:szCs w:val="19"/>
              </w:rPr>
              <w:t>7,820,395</w:t>
            </w:r>
          </w:p>
        </w:tc>
        <w:tc>
          <w:tcPr>
            <w:tcW w:w="850" w:type="dxa"/>
            <w:vAlign w:val="bottom"/>
          </w:tcPr>
          <w:p w14:paraId="785D9474" w14:textId="458D371A" w:rsidR="0009716C" w:rsidRPr="004E7C3E" w:rsidRDefault="0009716C" w:rsidP="0009716C">
            <w:pPr>
              <w:tabs>
                <w:tab w:val="decimal" w:pos="639"/>
              </w:tabs>
              <w:ind w:left="-58" w:right="-43"/>
              <w:rPr>
                <w:sz w:val="19"/>
                <w:szCs w:val="19"/>
              </w:rPr>
            </w:pPr>
            <w:r w:rsidRPr="004E7C3E">
              <w:rPr>
                <w:sz w:val="19"/>
                <w:szCs w:val="19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3915103D" w14:textId="5507BCE9" w:rsidR="0009716C" w:rsidRPr="004E7C3E" w:rsidRDefault="0009716C" w:rsidP="0009716C">
            <w:pPr>
              <w:tabs>
                <w:tab w:val="decimal" w:pos="639"/>
              </w:tabs>
              <w:ind w:left="-58" w:right="-43"/>
              <w:rPr>
                <w:sz w:val="19"/>
                <w:szCs w:val="19"/>
              </w:rPr>
            </w:pPr>
            <w:r w:rsidRPr="004E7C3E">
              <w:rPr>
                <w:sz w:val="19"/>
                <w:szCs w:val="19"/>
              </w:rPr>
              <w:t>150,141,541</w:t>
            </w:r>
          </w:p>
        </w:tc>
        <w:tc>
          <w:tcPr>
            <w:tcW w:w="850" w:type="dxa"/>
            <w:vAlign w:val="bottom"/>
          </w:tcPr>
          <w:p w14:paraId="781CD5CA" w14:textId="53304B86" w:rsidR="0009716C" w:rsidRPr="004E7C3E" w:rsidRDefault="0009716C" w:rsidP="0009716C">
            <w:pPr>
              <w:tabs>
                <w:tab w:val="decimal" w:pos="738"/>
              </w:tabs>
              <w:ind w:left="-58" w:right="-43" w:hanging="88"/>
              <w:rPr>
                <w:sz w:val="19"/>
                <w:szCs w:val="19"/>
              </w:rPr>
            </w:pPr>
            <w:r w:rsidRPr="004E7C3E">
              <w:rPr>
                <w:sz w:val="19"/>
                <w:szCs w:val="19"/>
                <w:cs/>
              </w:rPr>
              <w:t>(</w:t>
            </w:r>
            <w:r w:rsidRPr="004E7C3E">
              <w:rPr>
                <w:sz w:val="19"/>
                <w:szCs w:val="19"/>
              </w:rPr>
              <w:t>100,605,324</w:t>
            </w:r>
            <w:r w:rsidRPr="004E7C3E">
              <w:rPr>
                <w:sz w:val="19"/>
                <w:szCs w:val="19"/>
                <w:cs/>
              </w:rPr>
              <w:t>)</w:t>
            </w:r>
          </w:p>
        </w:tc>
        <w:tc>
          <w:tcPr>
            <w:tcW w:w="850" w:type="dxa"/>
            <w:vAlign w:val="bottom"/>
          </w:tcPr>
          <w:p w14:paraId="05429A3A" w14:textId="475611BF" w:rsidR="0009716C" w:rsidRPr="004E7C3E" w:rsidRDefault="0009716C" w:rsidP="0009716C">
            <w:pPr>
              <w:tabs>
                <w:tab w:val="decimal" w:pos="639"/>
              </w:tabs>
              <w:ind w:left="-58" w:right="-43"/>
              <w:rPr>
                <w:sz w:val="19"/>
                <w:szCs w:val="19"/>
              </w:rPr>
            </w:pPr>
            <w:r w:rsidRPr="004E7C3E">
              <w:rPr>
                <w:sz w:val="19"/>
                <w:szCs w:val="19"/>
                <w:cs/>
              </w:rPr>
              <w:t>(9</w:t>
            </w:r>
            <w:r w:rsidRPr="004E7C3E">
              <w:rPr>
                <w:sz w:val="19"/>
                <w:szCs w:val="19"/>
              </w:rPr>
              <w:t>,</w:t>
            </w:r>
            <w:r w:rsidRPr="004E7C3E">
              <w:rPr>
                <w:sz w:val="19"/>
                <w:szCs w:val="19"/>
                <w:cs/>
              </w:rPr>
              <w:t>550</w:t>
            </w:r>
            <w:r w:rsidRPr="004E7C3E">
              <w:rPr>
                <w:sz w:val="19"/>
                <w:szCs w:val="19"/>
              </w:rPr>
              <w:t>,</w:t>
            </w:r>
            <w:r w:rsidRPr="004E7C3E">
              <w:rPr>
                <w:sz w:val="19"/>
                <w:szCs w:val="19"/>
                <w:cs/>
              </w:rPr>
              <w:t>616)</w:t>
            </w:r>
          </w:p>
        </w:tc>
        <w:tc>
          <w:tcPr>
            <w:tcW w:w="850" w:type="dxa"/>
            <w:vAlign w:val="bottom"/>
          </w:tcPr>
          <w:p w14:paraId="67234FA7" w14:textId="5D1A524B" w:rsidR="0009716C" w:rsidRPr="004E7C3E" w:rsidRDefault="0009716C" w:rsidP="0009716C">
            <w:pPr>
              <w:tabs>
                <w:tab w:val="decimal" w:pos="639"/>
              </w:tabs>
              <w:ind w:left="-58" w:right="-43"/>
              <w:rPr>
                <w:sz w:val="19"/>
                <w:szCs w:val="19"/>
              </w:rPr>
            </w:pPr>
            <w:r w:rsidRPr="004E7C3E">
              <w:rPr>
                <w:sz w:val="19"/>
                <w:szCs w:val="19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50B3966E" w14:textId="3E07084D" w:rsidR="0009716C" w:rsidRPr="004E7C3E" w:rsidRDefault="0009716C" w:rsidP="0009716C">
            <w:pPr>
              <w:tabs>
                <w:tab w:val="decimal" w:pos="639"/>
              </w:tabs>
              <w:ind w:left="-58" w:right="-43" w:hanging="33"/>
              <w:rPr>
                <w:sz w:val="19"/>
                <w:szCs w:val="19"/>
              </w:rPr>
            </w:pPr>
            <w:r w:rsidRPr="004E7C3E">
              <w:rPr>
                <w:sz w:val="19"/>
                <w:szCs w:val="19"/>
                <w:cs/>
              </w:rPr>
              <w:t>(</w:t>
            </w:r>
            <w:r w:rsidRPr="004E7C3E">
              <w:rPr>
                <w:sz w:val="19"/>
                <w:szCs w:val="19"/>
              </w:rPr>
              <w:t>110,155,940</w:t>
            </w:r>
            <w:r w:rsidRPr="004E7C3E">
              <w:rPr>
                <w:sz w:val="19"/>
                <w:szCs w:val="19"/>
                <w:cs/>
              </w:rPr>
              <w:t>)</w:t>
            </w:r>
          </w:p>
        </w:tc>
        <w:tc>
          <w:tcPr>
            <w:tcW w:w="850" w:type="dxa"/>
            <w:vAlign w:val="bottom"/>
          </w:tcPr>
          <w:p w14:paraId="149ECEDC" w14:textId="6CA04DD2" w:rsidR="0009716C" w:rsidRPr="004E7C3E" w:rsidRDefault="0009716C" w:rsidP="0009716C">
            <w:pPr>
              <w:tabs>
                <w:tab w:val="decimal" w:pos="639"/>
              </w:tabs>
              <w:ind w:left="-58" w:right="-43"/>
              <w:rPr>
                <w:sz w:val="19"/>
                <w:szCs w:val="19"/>
              </w:rPr>
            </w:pPr>
            <w:r w:rsidRPr="004E7C3E">
              <w:rPr>
                <w:sz w:val="19"/>
                <w:szCs w:val="19"/>
              </w:rPr>
              <w:t>39,985,601</w:t>
            </w:r>
          </w:p>
        </w:tc>
      </w:tr>
      <w:tr w:rsidR="0009716C" w:rsidRPr="004E7C3E" w14:paraId="1CFAC9D1" w14:textId="77777777" w:rsidTr="009D0158">
        <w:trPr>
          <w:trHeight w:val="317"/>
        </w:trPr>
        <w:tc>
          <w:tcPr>
            <w:tcW w:w="1349" w:type="dxa"/>
            <w:vAlign w:val="bottom"/>
          </w:tcPr>
          <w:p w14:paraId="61B2E50C" w14:textId="77777777" w:rsidR="0009716C" w:rsidRPr="004E7C3E" w:rsidRDefault="0009716C" w:rsidP="0009716C">
            <w:pPr>
              <w:tabs>
                <w:tab w:val="left" w:pos="720"/>
                <w:tab w:val="left" w:pos="900"/>
              </w:tabs>
              <w:rPr>
                <w:sz w:val="19"/>
                <w:szCs w:val="19"/>
              </w:rPr>
            </w:pPr>
            <w:r w:rsidRPr="004E7C3E">
              <w:rPr>
                <w:rFonts w:hint="cs"/>
                <w:sz w:val="19"/>
                <w:szCs w:val="19"/>
                <w:cs/>
              </w:rPr>
              <w:t>รวม</w:t>
            </w:r>
          </w:p>
        </w:tc>
        <w:tc>
          <w:tcPr>
            <w:tcW w:w="721" w:type="dxa"/>
          </w:tcPr>
          <w:p w14:paraId="2709D939" w14:textId="77777777" w:rsidR="0009716C" w:rsidRPr="004E7C3E" w:rsidRDefault="0009716C" w:rsidP="0009716C">
            <w:pPr>
              <w:tabs>
                <w:tab w:val="left" w:pos="720"/>
                <w:tab w:val="left" w:pos="900"/>
              </w:tabs>
              <w:ind w:right="-43"/>
              <w:jc w:val="center"/>
              <w:rPr>
                <w:sz w:val="19"/>
                <w:szCs w:val="19"/>
              </w:rPr>
            </w:pPr>
          </w:p>
        </w:tc>
        <w:tc>
          <w:tcPr>
            <w:tcW w:w="850" w:type="dxa"/>
            <w:vAlign w:val="bottom"/>
          </w:tcPr>
          <w:p w14:paraId="3FDF2DB5" w14:textId="277C9B2A" w:rsidR="0009716C" w:rsidRPr="004E7C3E" w:rsidRDefault="0009716C" w:rsidP="0009716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39"/>
              </w:tabs>
              <w:ind w:left="-58" w:right="-43"/>
              <w:rPr>
                <w:sz w:val="19"/>
                <w:szCs w:val="19"/>
              </w:rPr>
            </w:pPr>
            <w:r w:rsidRPr="004E7C3E">
              <w:rPr>
                <w:rFonts w:hint="cs"/>
                <w:sz w:val="19"/>
                <w:szCs w:val="19"/>
              </w:rPr>
              <w:t>653,529,573</w:t>
            </w:r>
          </w:p>
        </w:tc>
        <w:tc>
          <w:tcPr>
            <w:tcW w:w="850" w:type="dxa"/>
            <w:vAlign w:val="bottom"/>
          </w:tcPr>
          <w:p w14:paraId="6FE955F6" w14:textId="68BFC32E" w:rsidR="0009716C" w:rsidRPr="004E7C3E" w:rsidRDefault="0009716C" w:rsidP="0009716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39"/>
              </w:tabs>
              <w:ind w:left="-58" w:right="-43"/>
              <w:rPr>
                <w:sz w:val="19"/>
                <w:szCs w:val="19"/>
              </w:rPr>
            </w:pPr>
            <w:r w:rsidRPr="004E7C3E">
              <w:rPr>
                <w:sz w:val="19"/>
                <w:szCs w:val="19"/>
              </w:rPr>
              <w:t>7,820,395</w:t>
            </w:r>
          </w:p>
        </w:tc>
        <w:tc>
          <w:tcPr>
            <w:tcW w:w="850" w:type="dxa"/>
            <w:vAlign w:val="bottom"/>
          </w:tcPr>
          <w:p w14:paraId="6593BD12" w14:textId="31396F2B" w:rsidR="0009716C" w:rsidRPr="004E7C3E" w:rsidRDefault="0009716C" w:rsidP="0009716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39"/>
              </w:tabs>
              <w:ind w:left="-58" w:right="-43"/>
              <w:rPr>
                <w:sz w:val="19"/>
                <w:szCs w:val="19"/>
              </w:rPr>
            </w:pPr>
            <w:r w:rsidRPr="004E7C3E">
              <w:rPr>
                <w:sz w:val="19"/>
                <w:szCs w:val="19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6FC93B5F" w14:textId="295148F1" w:rsidR="0009716C" w:rsidRPr="004E7C3E" w:rsidRDefault="0009716C" w:rsidP="0009716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39"/>
              </w:tabs>
              <w:ind w:left="-58" w:right="-43"/>
              <w:rPr>
                <w:sz w:val="19"/>
                <w:szCs w:val="19"/>
              </w:rPr>
            </w:pPr>
            <w:r w:rsidRPr="004E7C3E">
              <w:rPr>
                <w:sz w:val="19"/>
                <w:szCs w:val="19"/>
              </w:rPr>
              <w:t>661,349,968</w:t>
            </w:r>
          </w:p>
        </w:tc>
        <w:tc>
          <w:tcPr>
            <w:tcW w:w="850" w:type="dxa"/>
            <w:vAlign w:val="bottom"/>
          </w:tcPr>
          <w:p w14:paraId="15F79191" w14:textId="69052DF7" w:rsidR="0009716C" w:rsidRPr="004E7C3E" w:rsidRDefault="0009716C" w:rsidP="0009716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8"/>
              </w:tabs>
              <w:ind w:left="-58" w:right="-43" w:hanging="88"/>
              <w:rPr>
                <w:sz w:val="19"/>
                <w:szCs w:val="19"/>
              </w:rPr>
            </w:pPr>
            <w:r w:rsidRPr="004E7C3E">
              <w:rPr>
                <w:sz w:val="19"/>
                <w:szCs w:val="19"/>
                <w:cs/>
              </w:rPr>
              <w:t>(</w:t>
            </w:r>
            <w:r w:rsidRPr="004E7C3E">
              <w:rPr>
                <w:sz w:val="19"/>
                <w:szCs w:val="19"/>
              </w:rPr>
              <w:t>262,600,758</w:t>
            </w:r>
            <w:r w:rsidRPr="004E7C3E">
              <w:rPr>
                <w:sz w:val="19"/>
                <w:szCs w:val="19"/>
                <w:cs/>
              </w:rPr>
              <w:t>)</w:t>
            </w:r>
          </w:p>
        </w:tc>
        <w:tc>
          <w:tcPr>
            <w:tcW w:w="850" w:type="dxa"/>
            <w:vAlign w:val="bottom"/>
          </w:tcPr>
          <w:p w14:paraId="55982A70" w14:textId="4361CB22" w:rsidR="0009716C" w:rsidRPr="004E7C3E" w:rsidRDefault="0009716C" w:rsidP="0009716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39"/>
              </w:tabs>
              <w:ind w:left="-58" w:right="-43"/>
              <w:rPr>
                <w:sz w:val="19"/>
                <w:szCs w:val="19"/>
              </w:rPr>
            </w:pPr>
            <w:r w:rsidRPr="004E7C3E">
              <w:rPr>
                <w:sz w:val="19"/>
                <w:szCs w:val="19"/>
                <w:cs/>
              </w:rPr>
              <w:t>(9</w:t>
            </w:r>
            <w:r w:rsidRPr="004E7C3E">
              <w:rPr>
                <w:sz w:val="19"/>
                <w:szCs w:val="19"/>
              </w:rPr>
              <w:t>,</w:t>
            </w:r>
            <w:r w:rsidRPr="004E7C3E">
              <w:rPr>
                <w:sz w:val="19"/>
                <w:szCs w:val="19"/>
                <w:cs/>
              </w:rPr>
              <w:t>550</w:t>
            </w:r>
            <w:r w:rsidRPr="004E7C3E">
              <w:rPr>
                <w:sz w:val="19"/>
                <w:szCs w:val="19"/>
              </w:rPr>
              <w:t>,</w:t>
            </w:r>
            <w:r w:rsidRPr="004E7C3E">
              <w:rPr>
                <w:sz w:val="19"/>
                <w:szCs w:val="19"/>
                <w:cs/>
              </w:rPr>
              <w:t>616)</w:t>
            </w:r>
          </w:p>
        </w:tc>
        <w:tc>
          <w:tcPr>
            <w:tcW w:w="850" w:type="dxa"/>
            <w:vAlign w:val="bottom"/>
          </w:tcPr>
          <w:p w14:paraId="49A0DE75" w14:textId="2B4BE98B" w:rsidR="0009716C" w:rsidRPr="004E7C3E" w:rsidRDefault="0009716C" w:rsidP="0009716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39"/>
              </w:tabs>
              <w:ind w:left="-58" w:right="-43"/>
              <w:rPr>
                <w:sz w:val="19"/>
                <w:szCs w:val="19"/>
              </w:rPr>
            </w:pPr>
            <w:r w:rsidRPr="004E7C3E">
              <w:rPr>
                <w:sz w:val="19"/>
                <w:szCs w:val="19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3B830B31" w14:textId="52734DD5" w:rsidR="0009716C" w:rsidRPr="004E7C3E" w:rsidRDefault="0009716C" w:rsidP="0009716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39"/>
              </w:tabs>
              <w:ind w:left="-58" w:right="-43" w:hanging="33"/>
              <w:rPr>
                <w:sz w:val="19"/>
                <w:szCs w:val="19"/>
              </w:rPr>
            </w:pPr>
            <w:r w:rsidRPr="004E7C3E">
              <w:rPr>
                <w:sz w:val="19"/>
                <w:szCs w:val="19"/>
                <w:cs/>
              </w:rPr>
              <w:t>(</w:t>
            </w:r>
            <w:r w:rsidRPr="004E7C3E">
              <w:rPr>
                <w:sz w:val="19"/>
                <w:szCs w:val="19"/>
              </w:rPr>
              <w:t>272,151,374</w:t>
            </w:r>
            <w:r w:rsidRPr="004E7C3E">
              <w:rPr>
                <w:sz w:val="19"/>
                <w:szCs w:val="19"/>
                <w:cs/>
              </w:rPr>
              <w:t>)</w:t>
            </w:r>
          </w:p>
        </w:tc>
        <w:tc>
          <w:tcPr>
            <w:tcW w:w="850" w:type="dxa"/>
            <w:vAlign w:val="bottom"/>
          </w:tcPr>
          <w:p w14:paraId="2D5124BA" w14:textId="71921E02" w:rsidR="0009716C" w:rsidRPr="004E7C3E" w:rsidRDefault="0009716C" w:rsidP="0009716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39"/>
              </w:tabs>
              <w:ind w:left="-58" w:right="-43"/>
              <w:rPr>
                <w:sz w:val="19"/>
                <w:szCs w:val="19"/>
              </w:rPr>
            </w:pPr>
            <w:r w:rsidRPr="004E7C3E">
              <w:rPr>
                <w:sz w:val="19"/>
                <w:szCs w:val="19"/>
              </w:rPr>
              <w:t>389,198,594</w:t>
            </w:r>
          </w:p>
        </w:tc>
      </w:tr>
    </w:tbl>
    <w:p w14:paraId="49DD9733" w14:textId="42958CEE" w:rsidR="00D24794" w:rsidRPr="004E7C3E" w:rsidRDefault="000B66B6" w:rsidP="00A92A4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/>
        <w:jc w:val="thaiDistribute"/>
        <w:rPr>
          <w:sz w:val="32"/>
          <w:szCs w:val="32"/>
        </w:rPr>
      </w:pPr>
      <w:r w:rsidRPr="004E7C3E">
        <w:rPr>
          <w:rFonts w:hint="cs"/>
          <w:color w:val="000000"/>
          <w:sz w:val="32"/>
          <w:szCs w:val="32"/>
          <w:cs/>
        </w:rPr>
        <w:t>การทดสอบการด้อยค่าของค่าความนิยม</w:t>
      </w:r>
      <w:r w:rsidR="00FB33CA" w:rsidRPr="004E7C3E">
        <w:rPr>
          <w:rFonts w:hint="cs"/>
          <w:color w:val="000000"/>
          <w:sz w:val="32"/>
          <w:szCs w:val="32"/>
          <w:cs/>
        </w:rPr>
        <w:t xml:space="preserve"> </w:t>
      </w:r>
      <w:r w:rsidR="00D24794" w:rsidRPr="004E7C3E">
        <w:rPr>
          <w:color w:val="000000"/>
          <w:sz w:val="32"/>
          <w:szCs w:val="32"/>
          <w:cs/>
        </w:rPr>
        <w:t>บริษัท</w:t>
      </w:r>
      <w:r w:rsidR="00D24794" w:rsidRPr="004E7C3E">
        <w:rPr>
          <w:sz w:val="32"/>
          <w:szCs w:val="32"/>
          <w:cs/>
        </w:rPr>
        <w:t>พิจารณามูลค่าที่คาดว่าจะได้รับคืนของหน่วยสินทรัพย์</w:t>
      </w:r>
      <w:r w:rsidRPr="004E7C3E">
        <w:rPr>
          <w:rFonts w:hint="cs"/>
          <w:sz w:val="32"/>
          <w:szCs w:val="32"/>
          <w:cs/>
        </w:rPr>
        <w:t xml:space="preserve">                        </w:t>
      </w:r>
      <w:r w:rsidR="00D24794" w:rsidRPr="004E7C3E">
        <w:rPr>
          <w:sz w:val="32"/>
          <w:szCs w:val="32"/>
          <w:cs/>
        </w:rPr>
        <w:t>ที่ก่อให้เกิดเงินสดจากมูลค่าจากการใช้สินทรัพย์ โดยประมาณการกระแสเงินสดในอนาคตที่กิจการคาดว่าจะได้รับอ้างอิงจากประมาณการทางการเงินซึ่ง</w:t>
      </w:r>
      <w:r w:rsidR="00974E92">
        <w:rPr>
          <w:rFonts w:hint="cs"/>
          <w:sz w:val="32"/>
          <w:szCs w:val="32"/>
          <w:cs/>
        </w:rPr>
        <w:t>ได้แจ้งให้คณะกรรมการบริหารรับทราบ</w:t>
      </w:r>
      <w:r w:rsidR="00D24794" w:rsidRPr="004E7C3E">
        <w:rPr>
          <w:sz w:val="32"/>
          <w:szCs w:val="32"/>
          <w:cs/>
        </w:rPr>
        <w:t xml:space="preserve"> ประมาณการกระแสเงินสดดังกล่าวครอบคลุมระยะเวลา </w:t>
      </w:r>
      <w:r w:rsidR="00D24794" w:rsidRPr="004E7C3E">
        <w:rPr>
          <w:sz w:val="32"/>
          <w:szCs w:val="32"/>
        </w:rPr>
        <w:t xml:space="preserve">5 </w:t>
      </w:r>
      <w:r w:rsidR="00D24794" w:rsidRPr="004E7C3E">
        <w:rPr>
          <w:rFonts w:hint="cs"/>
          <w:sz w:val="32"/>
          <w:szCs w:val="32"/>
          <w:cs/>
        </w:rPr>
        <w:t>ปี</w:t>
      </w:r>
      <w:r w:rsidR="00D24794" w:rsidRPr="004E7C3E">
        <w:rPr>
          <w:sz w:val="32"/>
          <w:szCs w:val="32"/>
          <w:cs/>
        </w:rPr>
        <w:t xml:space="preserve"> </w:t>
      </w:r>
      <w:r w:rsidR="00D24794" w:rsidRPr="004E7C3E">
        <w:rPr>
          <w:rFonts w:hint="cs"/>
          <w:sz w:val="32"/>
          <w:szCs w:val="32"/>
          <w:cs/>
        </w:rPr>
        <w:t>สำหรับ</w:t>
      </w:r>
      <w:r w:rsidR="00D24794" w:rsidRPr="004E7C3E">
        <w:rPr>
          <w:sz w:val="32"/>
          <w:szCs w:val="32"/>
          <w:cs/>
        </w:rPr>
        <w:t>ส่วนงานธุรกิจหลักทรัพย์</w:t>
      </w:r>
    </w:p>
    <w:p w14:paraId="54FE631B" w14:textId="7F710234" w:rsidR="00D24794" w:rsidRPr="004E7C3E" w:rsidRDefault="00D24794" w:rsidP="00A92A4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sz w:val="32"/>
          <w:szCs w:val="32"/>
        </w:rPr>
      </w:pPr>
      <w:r w:rsidRPr="004E7C3E">
        <w:rPr>
          <w:sz w:val="32"/>
          <w:szCs w:val="32"/>
          <w:cs/>
        </w:rPr>
        <w:t>ข้อสมมติที่สำคัญใน</w:t>
      </w:r>
      <w:r w:rsidRPr="004E7C3E">
        <w:rPr>
          <w:rFonts w:hint="cs"/>
          <w:sz w:val="32"/>
          <w:szCs w:val="32"/>
          <w:cs/>
        </w:rPr>
        <w:t>การคำนวณมูลค่าจากการใช้สินทรัพย์</w:t>
      </w:r>
      <w:r w:rsidRPr="004E7C3E">
        <w:rPr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981"/>
        <w:gridCol w:w="1539"/>
        <w:gridCol w:w="1830"/>
        <w:gridCol w:w="1830"/>
      </w:tblGrid>
      <w:tr w:rsidR="00D051F8" w:rsidRPr="004E7C3E" w14:paraId="5E24974A" w14:textId="77777777" w:rsidTr="0035565B">
        <w:tc>
          <w:tcPr>
            <w:tcW w:w="3981" w:type="dxa"/>
            <w:vAlign w:val="bottom"/>
          </w:tcPr>
          <w:p w14:paraId="054DABF3" w14:textId="5E3E3CC7" w:rsidR="00D051F8" w:rsidRPr="004E7C3E" w:rsidRDefault="00D051F8" w:rsidP="0035565B">
            <w:pPr>
              <w:ind w:left="3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99" w:type="dxa"/>
            <w:gridSpan w:val="3"/>
            <w:vAlign w:val="bottom"/>
            <w:hideMark/>
          </w:tcPr>
          <w:p w14:paraId="0FCA4779" w14:textId="77777777" w:rsidR="00D051F8" w:rsidRPr="004E7C3E" w:rsidRDefault="00D051F8" w:rsidP="0035565B">
            <w:pPr>
              <w:ind w:lef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7C3E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E7C3E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4E7C3E">
              <w:rPr>
                <w:rFonts w:asciiTheme="majorBidi" w:hAnsiTheme="majorBidi"/>
                <w:sz w:val="28"/>
                <w:szCs w:val="28"/>
                <w:cs/>
              </w:rPr>
              <w:t xml:space="preserve">: </w:t>
            </w:r>
            <w:r w:rsidRPr="004E7C3E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ร้อยละต่อปี)</w:t>
            </w:r>
          </w:p>
        </w:tc>
      </w:tr>
      <w:tr w:rsidR="00D051F8" w:rsidRPr="004E7C3E" w14:paraId="3D814F4D" w14:textId="77777777" w:rsidTr="0035565B">
        <w:tc>
          <w:tcPr>
            <w:tcW w:w="3981" w:type="dxa"/>
            <w:vAlign w:val="bottom"/>
          </w:tcPr>
          <w:p w14:paraId="3CCCE3C6" w14:textId="77777777" w:rsidR="00D051F8" w:rsidRPr="004E7C3E" w:rsidRDefault="00D051F8" w:rsidP="0035565B">
            <w:pPr>
              <w:ind w:left="3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vAlign w:val="bottom"/>
          </w:tcPr>
          <w:p w14:paraId="1B4B005E" w14:textId="77777777" w:rsidR="00D051F8" w:rsidRPr="004E7C3E" w:rsidRDefault="00D051F8" w:rsidP="0035565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3660" w:type="dxa"/>
            <w:gridSpan w:val="2"/>
            <w:vAlign w:val="bottom"/>
          </w:tcPr>
          <w:p w14:paraId="2759DD08" w14:textId="77777777" w:rsidR="00D051F8" w:rsidRPr="004E7C3E" w:rsidRDefault="00D051F8" w:rsidP="0035565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7C3E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ส่วนงานธุรกิจหลักทรัพย์</w:t>
            </w:r>
          </w:p>
        </w:tc>
      </w:tr>
      <w:tr w:rsidR="0009716C" w:rsidRPr="004E7C3E" w14:paraId="3D8820E0" w14:textId="77777777" w:rsidTr="0035565B">
        <w:trPr>
          <w:trHeight w:val="189"/>
        </w:trPr>
        <w:tc>
          <w:tcPr>
            <w:tcW w:w="3981" w:type="dxa"/>
          </w:tcPr>
          <w:p w14:paraId="24CC1D2F" w14:textId="77777777" w:rsidR="0009716C" w:rsidRPr="004E7C3E" w:rsidRDefault="0009716C" w:rsidP="0009716C">
            <w:pPr>
              <w:ind w:left="162" w:righ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9" w:type="dxa"/>
            <w:vAlign w:val="bottom"/>
          </w:tcPr>
          <w:p w14:paraId="4588503E" w14:textId="77777777" w:rsidR="0009716C" w:rsidRPr="004E7C3E" w:rsidRDefault="0009716C" w:rsidP="0009716C">
            <w:pPr>
              <w:overflowPunct w:val="0"/>
              <w:ind w:firstLine="547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0" w:type="dxa"/>
          </w:tcPr>
          <w:p w14:paraId="197B2EE5" w14:textId="510094BF" w:rsidR="0009716C" w:rsidRPr="004E7C3E" w:rsidRDefault="0009716C" w:rsidP="0009716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4E7C3E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4E7C3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 </w:t>
            </w:r>
            <w:r w:rsidRPr="004E7C3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830" w:type="dxa"/>
          </w:tcPr>
          <w:p w14:paraId="25C2CEE6" w14:textId="08AE4988" w:rsidR="0009716C" w:rsidRPr="004E7C3E" w:rsidRDefault="0009716C" w:rsidP="0009716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7C3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E7C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4E7C3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09716C" w:rsidRPr="004E7C3E" w14:paraId="223BDCA6" w14:textId="77777777" w:rsidTr="0035565B">
        <w:trPr>
          <w:trHeight w:val="189"/>
        </w:trPr>
        <w:tc>
          <w:tcPr>
            <w:tcW w:w="3981" w:type="dxa"/>
            <w:hideMark/>
          </w:tcPr>
          <w:p w14:paraId="2A620A9E" w14:textId="77777777" w:rsidR="0009716C" w:rsidRPr="004E7C3E" w:rsidRDefault="0009716C" w:rsidP="0009716C">
            <w:pPr>
              <w:ind w:left="162" w:right="162" w:hanging="1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E7C3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อัตราการเติบโต</w:t>
            </w:r>
          </w:p>
        </w:tc>
        <w:tc>
          <w:tcPr>
            <w:tcW w:w="1539" w:type="dxa"/>
            <w:vAlign w:val="bottom"/>
          </w:tcPr>
          <w:p w14:paraId="0E3E0FB1" w14:textId="77777777" w:rsidR="0009716C" w:rsidRPr="004E7C3E" w:rsidRDefault="0009716C" w:rsidP="0009716C">
            <w:pPr>
              <w:overflowPunct w:val="0"/>
              <w:ind w:firstLine="547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0" w:type="dxa"/>
            <w:vAlign w:val="bottom"/>
          </w:tcPr>
          <w:p w14:paraId="7DECA6EE" w14:textId="10A8F079" w:rsidR="0009716C" w:rsidRPr="004E7C3E" w:rsidRDefault="00F3216D" w:rsidP="0009716C">
            <w:pPr>
              <w:tabs>
                <w:tab w:val="decimal" w:pos="1087"/>
              </w:tabs>
              <w:overflowPunct w:val="0"/>
              <w:textAlignment w:val="baseline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2.20</w:t>
            </w:r>
          </w:p>
        </w:tc>
        <w:tc>
          <w:tcPr>
            <w:tcW w:w="1830" w:type="dxa"/>
            <w:vAlign w:val="bottom"/>
          </w:tcPr>
          <w:p w14:paraId="7ACCEA0D" w14:textId="53C49AD0" w:rsidR="0009716C" w:rsidRPr="004E7C3E" w:rsidRDefault="0009716C" w:rsidP="0009716C">
            <w:pPr>
              <w:tabs>
                <w:tab w:val="decimal" w:pos="1087"/>
              </w:tabs>
              <w:overflowPunct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E7C3E">
              <w:rPr>
                <w:rFonts w:asciiTheme="majorBidi" w:hAnsiTheme="majorBidi" w:cstheme="majorBidi" w:hint="cs"/>
                <w:sz w:val="28"/>
                <w:szCs w:val="28"/>
                <w:cs/>
              </w:rPr>
              <w:t>2.20</w:t>
            </w:r>
          </w:p>
        </w:tc>
      </w:tr>
      <w:tr w:rsidR="0009716C" w:rsidRPr="004E7C3E" w14:paraId="7E92BDE0" w14:textId="77777777" w:rsidTr="0035565B">
        <w:tc>
          <w:tcPr>
            <w:tcW w:w="3981" w:type="dxa"/>
            <w:hideMark/>
          </w:tcPr>
          <w:p w14:paraId="6D8CA3BE" w14:textId="77777777" w:rsidR="0009716C" w:rsidRPr="004E7C3E" w:rsidRDefault="0009716C" w:rsidP="0009716C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E7C3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อัตราคิดลดก่อนภาษี</w:t>
            </w:r>
          </w:p>
        </w:tc>
        <w:tc>
          <w:tcPr>
            <w:tcW w:w="1539" w:type="dxa"/>
            <w:vAlign w:val="bottom"/>
          </w:tcPr>
          <w:p w14:paraId="4772AF40" w14:textId="77777777" w:rsidR="0009716C" w:rsidRPr="004E7C3E" w:rsidRDefault="0009716C" w:rsidP="0009716C">
            <w:pPr>
              <w:overflowPunct w:val="0"/>
              <w:ind w:firstLine="547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0" w:type="dxa"/>
            <w:vAlign w:val="bottom"/>
          </w:tcPr>
          <w:p w14:paraId="15BA1493" w14:textId="4C72994B" w:rsidR="0009716C" w:rsidRPr="004E7C3E" w:rsidRDefault="00F3216D" w:rsidP="0009716C">
            <w:pPr>
              <w:tabs>
                <w:tab w:val="decimal" w:pos="1087"/>
              </w:tabs>
              <w:overflowPunct w:val="0"/>
              <w:textAlignment w:val="baseline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8.65</w:t>
            </w:r>
          </w:p>
        </w:tc>
        <w:tc>
          <w:tcPr>
            <w:tcW w:w="1830" w:type="dxa"/>
            <w:vAlign w:val="bottom"/>
          </w:tcPr>
          <w:p w14:paraId="1EB41B94" w14:textId="5805ECA0" w:rsidR="0009716C" w:rsidRPr="004E7C3E" w:rsidRDefault="0009716C" w:rsidP="0009716C">
            <w:pPr>
              <w:tabs>
                <w:tab w:val="decimal" w:pos="1087"/>
              </w:tabs>
              <w:overflowPunct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E7C3E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4E7C3E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4E7C3E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</w:tr>
    </w:tbl>
    <w:p w14:paraId="62D502E6" w14:textId="77777777" w:rsidR="006672E4" w:rsidRPr="004E7C3E" w:rsidRDefault="00D24794" w:rsidP="002D216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/>
        <w:jc w:val="thaiDistribute"/>
        <w:rPr>
          <w:sz w:val="32"/>
          <w:szCs w:val="32"/>
        </w:rPr>
      </w:pPr>
      <w:r w:rsidRPr="004E7C3E">
        <w:rPr>
          <w:sz w:val="32"/>
          <w:szCs w:val="32"/>
          <w:cs/>
        </w:rPr>
        <w:t>ฝ่ายบริหารพิจารณาอัตราการเติบโตจากผลประกอบการในอดีต</w:t>
      </w:r>
      <w:r w:rsidRPr="004E7C3E">
        <w:rPr>
          <w:rFonts w:hint="cs"/>
          <w:sz w:val="32"/>
          <w:szCs w:val="32"/>
          <w:cs/>
        </w:rPr>
        <w:t xml:space="preserve">และการคาดการณ์การเติบโตของตลาด </w:t>
      </w:r>
      <w:r w:rsidRPr="004E7C3E">
        <w:rPr>
          <w:sz w:val="32"/>
          <w:szCs w:val="32"/>
          <w:cs/>
        </w:rPr>
        <w:t xml:space="preserve"> </w:t>
      </w:r>
      <w:r w:rsidRPr="004E7C3E">
        <w:rPr>
          <w:spacing w:val="-4"/>
          <w:sz w:val="32"/>
          <w:szCs w:val="32"/>
          <w:cs/>
        </w:rPr>
        <w:t>และอัตราคิดลดเป็นอัตราก่อนภาษีที่สะท้อนถึงความเสี่ยงซึ่งเป็นลักษณะเฉพาะที่เกี่ยวข้องกับส่วนงานนั้น</w:t>
      </w:r>
      <w:r w:rsidRPr="004E7C3E">
        <w:rPr>
          <w:sz w:val="32"/>
          <w:szCs w:val="32"/>
          <w:cs/>
        </w:rPr>
        <w:t xml:space="preserve"> ๆ  </w:t>
      </w:r>
      <w:bookmarkStart w:id="23" w:name="_Hlk62823005"/>
    </w:p>
    <w:p w14:paraId="20DD1F8D" w14:textId="2868E6D1" w:rsidR="00D24794" w:rsidRPr="004E7C3E" w:rsidRDefault="00D24794" w:rsidP="002D2168">
      <w:pPr>
        <w:tabs>
          <w:tab w:val="left" w:pos="8460"/>
          <w:tab w:val="left" w:pos="9781"/>
        </w:tabs>
        <w:spacing w:before="120" w:after="120"/>
        <w:ind w:left="547"/>
        <w:jc w:val="thaiDistribute"/>
        <w:rPr>
          <w:sz w:val="32"/>
          <w:szCs w:val="32"/>
        </w:rPr>
      </w:pPr>
      <w:r w:rsidRPr="004E7C3E">
        <w:rPr>
          <w:sz w:val="32"/>
          <w:szCs w:val="32"/>
          <w:cs/>
        </w:rPr>
        <w:t>ฝ่ายบริหารพิจารณาแล้วเชื่อว่าค่าความนิยม</w:t>
      </w:r>
      <w:r w:rsidRPr="004E7C3E">
        <w:rPr>
          <w:rFonts w:hint="cs"/>
          <w:sz w:val="32"/>
          <w:szCs w:val="32"/>
          <w:cs/>
        </w:rPr>
        <w:t>และสินทรัพย์ไม่มีตัวตนที่มีอายุการให้ประโยชน์ไม่ทราบแน่นอน</w:t>
      </w:r>
      <w:r w:rsidRPr="004E7C3E">
        <w:rPr>
          <w:sz w:val="32"/>
          <w:szCs w:val="32"/>
          <w:cs/>
        </w:rPr>
        <w:t xml:space="preserve">ไม่เกิดการด้อยค่า </w:t>
      </w:r>
      <w:bookmarkEnd w:id="23"/>
    </w:p>
    <w:p w14:paraId="3D5A6613" w14:textId="42EA3205" w:rsidR="002D2168" w:rsidRPr="004E7C3E" w:rsidRDefault="00E80C29" w:rsidP="002D2168">
      <w:pPr>
        <w:tabs>
          <w:tab w:val="left" w:pos="8460"/>
          <w:tab w:val="left" w:pos="9781"/>
        </w:tabs>
        <w:spacing w:before="120" w:after="120"/>
        <w:ind w:left="547"/>
        <w:jc w:val="thaiDistribute"/>
        <w:rPr>
          <w:rFonts w:eastAsia="SimSun"/>
          <w:sz w:val="32"/>
          <w:szCs w:val="32"/>
          <w:lang w:val="en-GB"/>
        </w:rPr>
      </w:pPr>
      <w:r w:rsidRPr="004E7C3E">
        <w:rPr>
          <w:rFonts w:eastAsia="SimSun" w:hint="cs"/>
          <w:sz w:val="32"/>
          <w:szCs w:val="32"/>
          <w:cs/>
          <w:lang w:val="en-GB"/>
        </w:rPr>
        <w:t>ณ วันที่</w:t>
      </w:r>
      <w:r w:rsidR="00A92A48" w:rsidRPr="004E7C3E">
        <w:rPr>
          <w:rFonts w:eastAsia="SimSun" w:hint="cs"/>
          <w:sz w:val="32"/>
          <w:szCs w:val="32"/>
          <w:cs/>
          <w:lang w:val="en-GB"/>
        </w:rPr>
        <w:t xml:space="preserve"> </w:t>
      </w:r>
      <w:r w:rsidR="0009716C" w:rsidRPr="004E7C3E">
        <w:rPr>
          <w:rFonts w:eastAsia="SimSun"/>
          <w:sz w:val="32"/>
          <w:szCs w:val="32"/>
          <w:lang w:val="en-GB"/>
        </w:rPr>
        <w:t>30</w:t>
      </w:r>
      <w:r w:rsidR="0009716C" w:rsidRPr="004E7C3E">
        <w:rPr>
          <w:rFonts w:eastAsia="SimSun" w:hint="cs"/>
          <w:sz w:val="32"/>
          <w:szCs w:val="32"/>
          <w:cs/>
          <w:lang w:val="en-GB"/>
        </w:rPr>
        <w:t xml:space="preserve"> มิถุนายน </w:t>
      </w:r>
      <w:r w:rsidR="0009716C" w:rsidRPr="004E7C3E">
        <w:rPr>
          <w:rFonts w:eastAsia="SimSun"/>
          <w:sz w:val="32"/>
          <w:szCs w:val="32"/>
        </w:rPr>
        <w:t>2568</w:t>
      </w:r>
      <w:r w:rsidR="0009716C" w:rsidRPr="004E7C3E">
        <w:rPr>
          <w:rFonts w:eastAsia="SimSun" w:hint="cs"/>
          <w:sz w:val="32"/>
          <w:szCs w:val="32"/>
          <w:cs/>
        </w:rPr>
        <w:t xml:space="preserve"> และ </w:t>
      </w:r>
      <w:r w:rsidR="00A92A48" w:rsidRPr="004E7C3E">
        <w:rPr>
          <w:rFonts w:eastAsia="SimSun"/>
          <w:sz w:val="32"/>
          <w:szCs w:val="32"/>
        </w:rPr>
        <w:t>31</w:t>
      </w:r>
      <w:r w:rsidR="00A92A48" w:rsidRPr="004E7C3E">
        <w:rPr>
          <w:rFonts w:eastAsia="SimSun" w:hint="cs"/>
          <w:sz w:val="32"/>
          <w:szCs w:val="32"/>
          <w:cs/>
        </w:rPr>
        <w:t xml:space="preserve"> </w:t>
      </w:r>
      <w:r w:rsidRPr="004E7C3E">
        <w:rPr>
          <w:rFonts w:eastAsia="SimSun" w:hint="cs"/>
          <w:sz w:val="32"/>
          <w:szCs w:val="32"/>
          <w:cs/>
          <w:lang w:val="en-GB"/>
        </w:rPr>
        <w:t>ธันวาคม</w:t>
      </w:r>
      <w:r w:rsidR="00FF7D9B" w:rsidRPr="004E7C3E">
        <w:rPr>
          <w:rFonts w:eastAsia="SimSun" w:hint="cs"/>
          <w:sz w:val="32"/>
          <w:szCs w:val="32"/>
          <w:cs/>
          <w:lang w:val="en-GB"/>
        </w:rPr>
        <w:t xml:space="preserve"> </w:t>
      </w:r>
      <w:r w:rsidR="00D105F9" w:rsidRPr="004E7C3E">
        <w:rPr>
          <w:rFonts w:eastAsia="SimSun"/>
          <w:sz w:val="32"/>
          <w:szCs w:val="32"/>
        </w:rPr>
        <w:t>2567</w:t>
      </w:r>
      <w:r w:rsidR="00D105F9" w:rsidRPr="004E7C3E">
        <w:rPr>
          <w:rFonts w:eastAsia="SimSun" w:hint="cs"/>
          <w:sz w:val="32"/>
          <w:szCs w:val="32"/>
          <w:cs/>
        </w:rPr>
        <w:t xml:space="preserve"> </w:t>
      </w:r>
      <w:r w:rsidRPr="004E7C3E">
        <w:rPr>
          <w:rFonts w:eastAsia="SimSun" w:hint="cs"/>
          <w:sz w:val="32"/>
          <w:szCs w:val="32"/>
          <w:cs/>
          <w:lang w:val="en-GB"/>
        </w:rPr>
        <w:t>บริษัทมี</w:t>
      </w:r>
      <w:r w:rsidR="00C37147" w:rsidRPr="004E7C3E">
        <w:rPr>
          <w:rFonts w:eastAsia="SimSun"/>
          <w:sz w:val="32"/>
          <w:szCs w:val="32"/>
          <w:cs/>
          <w:lang w:val="en-GB"/>
        </w:rPr>
        <w:t>คอมพิวเตอร์ซอฟท์แวร์</w:t>
      </w:r>
      <w:r w:rsidRPr="004E7C3E">
        <w:rPr>
          <w:rFonts w:eastAsia="SimSun" w:hint="cs"/>
          <w:sz w:val="32"/>
          <w:szCs w:val="32"/>
          <w:cs/>
          <w:lang w:val="en-GB"/>
        </w:rPr>
        <w:t>จำนวนหนึ่งซึ่งตัดค่าตัดจำหน่ายหมดแล้วแต่ยังใช้งานอยู่ มูลค่าตามบัญชีก่อนหักค่าตัดจำหน่ายสะสมของสินทรัพย์ไม่มีตัวตนดังกล่าวมีจำนวนประมาณ</w:t>
      </w:r>
      <w:r w:rsidR="006E0DE4" w:rsidRPr="004E7C3E">
        <w:rPr>
          <w:rFonts w:eastAsia="SimSun" w:hint="cs"/>
          <w:sz w:val="32"/>
          <w:szCs w:val="32"/>
          <w:cs/>
          <w:lang w:val="en-GB"/>
        </w:rPr>
        <w:t xml:space="preserve"> </w:t>
      </w:r>
      <w:r w:rsidR="00310121" w:rsidRPr="004E7C3E">
        <w:rPr>
          <w:rFonts w:eastAsia="SimSun"/>
          <w:sz w:val="32"/>
          <w:szCs w:val="32"/>
          <w:lang w:val="en-GB"/>
        </w:rPr>
        <w:t>76</w:t>
      </w:r>
      <w:r w:rsidR="00E92FA3" w:rsidRPr="004E7C3E">
        <w:rPr>
          <w:rFonts w:eastAsia="SimSun" w:hint="cs"/>
          <w:sz w:val="32"/>
          <w:szCs w:val="32"/>
          <w:cs/>
          <w:lang w:val="en-GB"/>
        </w:rPr>
        <w:t xml:space="preserve"> </w:t>
      </w:r>
      <w:r w:rsidRPr="004E7C3E">
        <w:rPr>
          <w:rFonts w:eastAsia="SimSun" w:hint="cs"/>
          <w:sz w:val="32"/>
          <w:szCs w:val="32"/>
          <w:cs/>
          <w:lang w:val="en-GB"/>
        </w:rPr>
        <w:t xml:space="preserve">ล้านบาท และ </w:t>
      </w:r>
      <w:r w:rsidR="0009716C" w:rsidRPr="004E7C3E">
        <w:rPr>
          <w:rFonts w:eastAsia="SimSun"/>
          <w:sz w:val="32"/>
          <w:szCs w:val="32"/>
          <w:lang w:val="en-GB"/>
        </w:rPr>
        <w:t>73</w:t>
      </w:r>
      <w:r w:rsidRPr="004E7C3E">
        <w:rPr>
          <w:rFonts w:eastAsia="SimSun" w:hint="cs"/>
          <w:sz w:val="32"/>
          <w:szCs w:val="32"/>
          <w:cs/>
          <w:lang w:val="en-GB"/>
        </w:rPr>
        <w:t xml:space="preserve"> ล้านบาท ตามลำดับ</w:t>
      </w:r>
    </w:p>
    <w:p w14:paraId="02DEF644" w14:textId="77777777" w:rsidR="002D2168" w:rsidRPr="004E7C3E" w:rsidRDefault="002D2168">
      <w:pPr>
        <w:widowControl/>
        <w:autoSpaceDE/>
        <w:autoSpaceDN/>
        <w:adjustRightInd/>
        <w:rPr>
          <w:b/>
          <w:bCs/>
          <w:color w:val="000000"/>
          <w:sz w:val="32"/>
          <w:szCs w:val="32"/>
        </w:rPr>
      </w:pPr>
      <w:r w:rsidRPr="004E7C3E">
        <w:rPr>
          <w:b/>
          <w:bCs/>
          <w:color w:val="000000"/>
          <w:sz w:val="32"/>
          <w:szCs w:val="32"/>
          <w:cs/>
        </w:rPr>
        <w:br w:type="page"/>
      </w:r>
    </w:p>
    <w:p w14:paraId="2E2454C4" w14:textId="6381BA8F" w:rsidR="00D75F68" w:rsidRPr="004E7C3E" w:rsidRDefault="00EB22CD" w:rsidP="002D2168">
      <w:pPr>
        <w:spacing w:before="120" w:after="120"/>
        <w:ind w:left="547" w:right="-29" w:hanging="547"/>
        <w:rPr>
          <w:b/>
          <w:bCs/>
          <w:color w:val="000000"/>
          <w:sz w:val="32"/>
          <w:szCs w:val="32"/>
        </w:rPr>
      </w:pPr>
      <w:r w:rsidRPr="004E7C3E">
        <w:rPr>
          <w:b/>
          <w:bCs/>
          <w:color w:val="000000"/>
          <w:sz w:val="32"/>
          <w:szCs w:val="32"/>
        </w:rPr>
        <w:lastRenderedPageBreak/>
        <w:t>1</w:t>
      </w:r>
      <w:r w:rsidR="00B97E8E" w:rsidRPr="004E7C3E">
        <w:rPr>
          <w:b/>
          <w:bCs/>
          <w:color w:val="000000"/>
          <w:sz w:val="32"/>
          <w:szCs w:val="32"/>
        </w:rPr>
        <w:t>7</w:t>
      </w:r>
      <w:r w:rsidR="00D75F68" w:rsidRPr="004E7C3E">
        <w:rPr>
          <w:rFonts w:hint="cs"/>
          <w:b/>
          <w:bCs/>
          <w:color w:val="000000"/>
          <w:sz w:val="32"/>
          <w:szCs w:val="32"/>
          <w:cs/>
        </w:rPr>
        <w:t>.</w:t>
      </w:r>
      <w:r w:rsidR="00D75F68" w:rsidRPr="004E7C3E">
        <w:rPr>
          <w:rFonts w:hint="cs"/>
          <w:b/>
          <w:bCs/>
          <w:color w:val="000000"/>
          <w:sz w:val="32"/>
          <w:szCs w:val="32"/>
          <w:cs/>
        </w:rPr>
        <w:tab/>
      </w:r>
      <w:r w:rsidR="00F562A3" w:rsidRPr="004E7C3E">
        <w:rPr>
          <w:b/>
          <w:bCs/>
          <w:color w:val="000000"/>
          <w:sz w:val="32"/>
          <w:szCs w:val="32"/>
          <w:cs/>
        </w:rPr>
        <w:t>สินทรัพย์/หนี้สินภาษีเงินได้รอ</w:t>
      </w:r>
      <w:r w:rsidR="00716847" w:rsidRPr="004E7C3E">
        <w:rPr>
          <w:rFonts w:hint="cs"/>
          <w:b/>
          <w:bCs/>
          <w:color w:val="000000"/>
          <w:sz w:val="32"/>
          <w:szCs w:val="32"/>
          <w:cs/>
        </w:rPr>
        <w:t>การ</w:t>
      </w:r>
      <w:r w:rsidR="00F562A3" w:rsidRPr="004E7C3E">
        <w:rPr>
          <w:b/>
          <w:bCs/>
          <w:color w:val="000000"/>
          <w:sz w:val="32"/>
          <w:szCs w:val="32"/>
          <w:cs/>
        </w:rPr>
        <w:t>ตัดบัญชีและค่าใช้จ่ายภาษีเงินได้</w:t>
      </w:r>
    </w:p>
    <w:p w14:paraId="42D4A31E" w14:textId="4B992624" w:rsidR="00F562A3" w:rsidRPr="004E7C3E" w:rsidRDefault="00B97E8E" w:rsidP="002D2168">
      <w:pPr>
        <w:spacing w:before="120" w:after="120"/>
        <w:ind w:left="547" w:right="-29" w:hanging="547"/>
        <w:rPr>
          <w:b/>
          <w:bCs/>
          <w:color w:val="000000"/>
          <w:sz w:val="32"/>
          <w:szCs w:val="32"/>
        </w:rPr>
      </w:pPr>
      <w:r w:rsidRPr="004E7C3E">
        <w:rPr>
          <w:b/>
          <w:bCs/>
          <w:color w:val="000000"/>
          <w:sz w:val="32"/>
          <w:szCs w:val="32"/>
        </w:rPr>
        <w:t>17</w:t>
      </w:r>
      <w:r w:rsidR="00F562A3" w:rsidRPr="004E7C3E">
        <w:rPr>
          <w:rFonts w:hint="cs"/>
          <w:b/>
          <w:bCs/>
          <w:color w:val="000000"/>
          <w:sz w:val="32"/>
          <w:szCs w:val="32"/>
          <w:cs/>
        </w:rPr>
        <w:t>.1</w:t>
      </w:r>
      <w:r w:rsidR="00F562A3" w:rsidRPr="004E7C3E">
        <w:rPr>
          <w:rFonts w:hint="cs"/>
          <w:b/>
          <w:bCs/>
          <w:color w:val="000000"/>
          <w:sz w:val="32"/>
          <w:szCs w:val="32"/>
          <w:cs/>
        </w:rPr>
        <w:tab/>
      </w:r>
      <w:r w:rsidR="00F562A3" w:rsidRPr="004E7C3E">
        <w:rPr>
          <w:b/>
          <w:bCs/>
          <w:color w:val="000000"/>
          <w:sz w:val="32"/>
          <w:szCs w:val="32"/>
          <w:cs/>
        </w:rPr>
        <w:t>สินทรัพย์/หนี้สินภาษีเงินได้รอ</w:t>
      </w:r>
      <w:r w:rsidR="00716847" w:rsidRPr="004E7C3E">
        <w:rPr>
          <w:rFonts w:hint="cs"/>
          <w:b/>
          <w:bCs/>
          <w:color w:val="000000"/>
          <w:sz w:val="32"/>
          <w:szCs w:val="32"/>
          <w:cs/>
        </w:rPr>
        <w:t>การ</w:t>
      </w:r>
      <w:r w:rsidR="00F562A3" w:rsidRPr="004E7C3E">
        <w:rPr>
          <w:b/>
          <w:bCs/>
          <w:color w:val="000000"/>
          <w:sz w:val="32"/>
          <w:szCs w:val="32"/>
          <w:cs/>
        </w:rPr>
        <w:t>ตัดบัญชี</w:t>
      </w:r>
    </w:p>
    <w:p w14:paraId="72828D69" w14:textId="61A12463" w:rsidR="00F562A3" w:rsidRPr="004E7C3E" w:rsidRDefault="00F562A3" w:rsidP="002D2168">
      <w:pPr>
        <w:spacing w:before="120"/>
        <w:ind w:left="547" w:right="-29"/>
        <w:jc w:val="thaiDistribute"/>
        <w:rPr>
          <w:color w:val="000000"/>
          <w:sz w:val="32"/>
          <w:szCs w:val="32"/>
          <w:cs/>
        </w:rPr>
      </w:pPr>
      <w:r w:rsidRPr="004E7C3E">
        <w:rPr>
          <w:color w:val="000000"/>
          <w:sz w:val="32"/>
          <w:szCs w:val="32"/>
          <w:cs/>
        </w:rPr>
        <w:t>ณ วันที่</w:t>
      </w:r>
      <w:r w:rsidR="00F11041" w:rsidRPr="004E7C3E">
        <w:rPr>
          <w:rFonts w:hint="cs"/>
          <w:color w:val="000000"/>
          <w:sz w:val="32"/>
          <w:szCs w:val="32"/>
          <w:cs/>
        </w:rPr>
        <w:t xml:space="preserve"> </w:t>
      </w:r>
      <w:r w:rsidR="0009716C" w:rsidRPr="004E7C3E">
        <w:rPr>
          <w:rFonts w:eastAsia="SimSun"/>
          <w:sz w:val="32"/>
          <w:szCs w:val="32"/>
        </w:rPr>
        <w:t>30</w:t>
      </w:r>
      <w:r w:rsidR="0009716C" w:rsidRPr="004E7C3E">
        <w:rPr>
          <w:rFonts w:eastAsia="SimSun" w:hint="cs"/>
          <w:sz w:val="32"/>
          <w:szCs w:val="32"/>
          <w:cs/>
        </w:rPr>
        <w:t xml:space="preserve"> </w:t>
      </w:r>
      <w:r w:rsidR="0009716C" w:rsidRPr="004E7C3E">
        <w:rPr>
          <w:rFonts w:eastAsia="SimSun"/>
          <w:sz w:val="32"/>
          <w:szCs w:val="32"/>
          <w:cs/>
          <w:lang w:val="en-GB"/>
        </w:rPr>
        <w:t>มิถุนายน</w:t>
      </w:r>
      <w:r w:rsidR="0009716C" w:rsidRPr="004E7C3E">
        <w:rPr>
          <w:rFonts w:eastAsia="SimSun"/>
          <w:sz w:val="32"/>
          <w:szCs w:val="32"/>
        </w:rPr>
        <w:t xml:space="preserve"> 2568</w:t>
      </w:r>
      <w:r w:rsidR="0009716C" w:rsidRPr="004E7C3E">
        <w:rPr>
          <w:rFonts w:eastAsia="SimSun" w:hint="cs"/>
          <w:sz w:val="32"/>
          <w:szCs w:val="32"/>
          <w:cs/>
        </w:rPr>
        <w:t xml:space="preserve"> และ </w:t>
      </w:r>
      <w:r w:rsidR="00A92A48" w:rsidRPr="004E7C3E">
        <w:rPr>
          <w:rFonts w:eastAsia="SimSun"/>
          <w:sz w:val="32"/>
          <w:szCs w:val="32"/>
        </w:rPr>
        <w:t>31</w:t>
      </w:r>
      <w:r w:rsidR="00A92A48" w:rsidRPr="004E7C3E">
        <w:rPr>
          <w:rFonts w:eastAsia="SimSun" w:hint="cs"/>
          <w:sz w:val="32"/>
          <w:szCs w:val="32"/>
          <w:cs/>
        </w:rPr>
        <w:t xml:space="preserve"> </w:t>
      </w:r>
      <w:r w:rsidR="00A92A48" w:rsidRPr="004E7C3E">
        <w:rPr>
          <w:rFonts w:eastAsia="SimSun" w:hint="cs"/>
          <w:sz w:val="32"/>
          <w:szCs w:val="32"/>
          <w:cs/>
          <w:lang w:val="en-GB"/>
        </w:rPr>
        <w:t xml:space="preserve">ธันวาคม </w:t>
      </w:r>
      <w:r w:rsidR="00D105F9" w:rsidRPr="004E7C3E">
        <w:rPr>
          <w:rFonts w:eastAsia="SimSun"/>
          <w:sz w:val="32"/>
          <w:szCs w:val="32"/>
        </w:rPr>
        <w:t>2567</w:t>
      </w:r>
      <w:r w:rsidR="00D105F9" w:rsidRPr="004E7C3E">
        <w:rPr>
          <w:rFonts w:eastAsia="SimSun" w:hint="cs"/>
          <w:sz w:val="32"/>
          <w:szCs w:val="32"/>
          <w:cs/>
        </w:rPr>
        <w:t xml:space="preserve"> </w:t>
      </w:r>
      <w:r w:rsidRPr="004E7C3E">
        <w:rPr>
          <w:color w:val="000000"/>
          <w:sz w:val="32"/>
          <w:szCs w:val="32"/>
          <w:cs/>
        </w:rPr>
        <w:t>สินทรัพย์/หนี้สินภาษีเงินได้รอ</w:t>
      </w:r>
      <w:r w:rsidR="00716847" w:rsidRPr="004E7C3E">
        <w:rPr>
          <w:rFonts w:hint="cs"/>
          <w:color w:val="000000"/>
          <w:sz w:val="32"/>
          <w:szCs w:val="32"/>
          <w:cs/>
        </w:rPr>
        <w:t>การ</w:t>
      </w:r>
      <w:r w:rsidRPr="004E7C3E">
        <w:rPr>
          <w:color w:val="000000"/>
          <w:sz w:val="32"/>
          <w:szCs w:val="32"/>
          <w:cs/>
        </w:rPr>
        <w:t>ตัดบัญชี ประกอบด้วยรายการดังต่อไปนี้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215"/>
        <w:gridCol w:w="1215"/>
        <w:gridCol w:w="1215"/>
        <w:gridCol w:w="1215"/>
      </w:tblGrid>
      <w:tr w:rsidR="00F562A3" w:rsidRPr="004E7C3E" w14:paraId="0191DBE1" w14:textId="77777777" w:rsidTr="00C17A20">
        <w:trPr>
          <w:cantSplit/>
        </w:trPr>
        <w:tc>
          <w:tcPr>
            <w:tcW w:w="4410" w:type="dxa"/>
          </w:tcPr>
          <w:p w14:paraId="1577FB58" w14:textId="77777777" w:rsidR="00F562A3" w:rsidRPr="004E7C3E" w:rsidRDefault="00F562A3" w:rsidP="00537A37">
            <w:pPr>
              <w:spacing w:line="290" w:lineRule="exact"/>
              <w:ind w:left="-36" w:firstLine="36"/>
            </w:pPr>
          </w:p>
        </w:tc>
        <w:tc>
          <w:tcPr>
            <w:tcW w:w="4860" w:type="dxa"/>
            <w:gridSpan w:val="4"/>
          </w:tcPr>
          <w:p w14:paraId="36F21EBC" w14:textId="77777777" w:rsidR="00F562A3" w:rsidRPr="004E7C3E" w:rsidRDefault="00F562A3" w:rsidP="00537A37">
            <w:pPr>
              <w:spacing w:line="290" w:lineRule="exact"/>
              <w:ind w:left="-36" w:firstLine="36"/>
              <w:jc w:val="right"/>
            </w:pPr>
            <w:r w:rsidRPr="004E7C3E">
              <w:rPr>
                <w:cs/>
              </w:rPr>
              <w:t>(หน่วย: บาท)</w:t>
            </w:r>
          </w:p>
        </w:tc>
      </w:tr>
      <w:tr w:rsidR="00A92A48" w:rsidRPr="004E7C3E" w14:paraId="57AB3FBF" w14:textId="77777777" w:rsidTr="00C17A20">
        <w:trPr>
          <w:cantSplit/>
        </w:trPr>
        <w:tc>
          <w:tcPr>
            <w:tcW w:w="4410" w:type="dxa"/>
          </w:tcPr>
          <w:p w14:paraId="53AD0873" w14:textId="77777777" w:rsidR="00A92A48" w:rsidRPr="004E7C3E" w:rsidRDefault="00A92A48" w:rsidP="00537A37">
            <w:pPr>
              <w:spacing w:line="290" w:lineRule="exact"/>
              <w:ind w:left="-36" w:firstLine="36"/>
              <w:jc w:val="center"/>
            </w:pPr>
          </w:p>
        </w:tc>
        <w:tc>
          <w:tcPr>
            <w:tcW w:w="4860" w:type="dxa"/>
            <w:gridSpan w:val="4"/>
            <w:vAlign w:val="bottom"/>
          </w:tcPr>
          <w:p w14:paraId="302A0915" w14:textId="41D03DFC" w:rsidR="00A92A48" w:rsidRPr="004E7C3E" w:rsidRDefault="00A92A48" w:rsidP="00537A37">
            <w:pPr>
              <w:pBdr>
                <w:bottom w:val="single" w:sz="4" w:space="1" w:color="auto"/>
              </w:pBdr>
              <w:spacing w:line="290" w:lineRule="exact"/>
              <w:ind w:left="-36" w:right="-20" w:firstLine="16"/>
              <w:jc w:val="center"/>
              <w:rPr>
                <w:spacing w:val="-4"/>
              </w:rPr>
            </w:pPr>
            <w:r w:rsidRPr="004E7C3E">
              <w:rPr>
                <w:spacing w:val="-4"/>
                <w:cs/>
              </w:rPr>
              <w:t>งบการเงินที่แสดงเงินลงทุนตามวิธีส่วนได้เสีย</w:t>
            </w:r>
            <w:r w:rsidRPr="004E7C3E">
              <w:rPr>
                <w:rFonts w:hint="cs"/>
                <w:spacing w:val="-4"/>
                <w:cs/>
              </w:rPr>
              <w:t>และงบการเงินเฉพาะกิจการ</w:t>
            </w:r>
          </w:p>
        </w:tc>
      </w:tr>
      <w:tr w:rsidR="00A92A48" w:rsidRPr="004E7C3E" w14:paraId="051E7C6C" w14:textId="77777777" w:rsidTr="00C17A20">
        <w:trPr>
          <w:cantSplit/>
        </w:trPr>
        <w:tc>
          <w:tcPr>
            <w:tcW w:w="4410" w:type="dxa"/>
          </w:tcPr>
          <w:p w14:paraId="5FB96969" w14:textId="77777777" w:rsidR="00A92A48" w:rsidRPr="004E7C3E" w:rsidRDefault="00A92A48" w:rsidP="00537A37">
            <w:pPr>
              <w:spacing w:line="290" w:lineRule="exact"/>
              <w:ind w:left="-36" w:firstLine="36"/>
              <w:jc w:val="center"/>
            </w:pPr>
          </w:p>
        </w:tc>
        <w:tc>
          <w:tcPr>
            <w:tcW w:w="2430" w:type="dxa"/>
            <w:gridSpan w:val="2"/>
            <w:vAlign w:val="bottom"/>
          </w:tcPr>
          <w:p w14:paraId="670DD7FB" w14:textId="77777777" w:rsidR="00A92A48" w:rsidRPr="004E7C3E" w:rsidRDefault="00A92A48" w:rsidP="00537A37">
            <w:pPr>
              <w:spacing w:line="290" w:lineRule="exact"/>
              <w:ind w:left="-36" w:firstLine="36"/>
              <w:jc w:val="center"/>
            </w:pPr>
          </w:p>
        </w:tc>
        <w:tc>
          <w:tcPr>
            <w:tcW w:w="2430" w:type="dxa"/>
            <w:gridSpan w:val="2"/>
            <w:vAlign w:val="bottom"/>
          </w:tcPr>
          <w:p w14:paraId="1923952C" w14:textId="77777777" w:rsidR="00A92A48" w:rsidRPr="004E7C3E" w:rsidRDefault="00A92A48" w:rsidP="00537A37">
            <w:pPr>
              <w:spacing w:line="290" w:lineRule="exact"/>
              <w:ind w:left="-36" w:right="-20" w:firstLine="16"/>
              <w:jc w:val="center"/>
              <w:rPr>
                <w:spacing w:val="-4"/>
              </w:rPr>
            </w:pPr>
            <w:r w:rsidRPr="004E7C3E">
              <w:rPr>
                <w:spacing w:val="-4"/>
                <w:cs/>
              </w:rPr>
              <w:t>ส่วนเปลี่ยนแปลงในสินทรัพย์/              หนี้สินภาษีเงินได้รอ</w:t>
            </w:r>
            <w:r w:rsidRPr="004E7C3E">
              <w:rPr>
                <w:rFonts w:hint="cs"/>
                <w:spacing w:val="-4"/>
                <w:cs/>
              </w:rPr>
              <w:t>การ</w:t>
            </w:r>
            <w:r w:rsidRPr="004E7C3E">
              <w:rPr>
                <w:spacing w:val="-4"/>
                <w:cs/>
              </w:rPr>
              <w:t xml:space="preserve">ตัดบัญชี             </w:t>
            </w:r>
          </w:p>
        </w:tc>
      </w:tr>
      <w:tr w:rsidR="00A92A48" w:rsidRPr="004E7C3E" w14:paraId="6967465E" w14:textId="77777777" w:rsidTr="00C17A20">
        <w:trPr>
          <w:cantSplit/>
          <w:trHeight w:val="261"/>
        </w:trPr>
        <w:tc>
          <w:tcPr>
            <w:tcW w:w="4410" w:type="dxa"/>
          </w:tcPr>
          <w:p w14:paraId="7D9800FD" w14:textId="77777777" w:rsidR="00A92A48" w:rsidRPr="004E7C3E" w:rsidRDefault="00A92A48" w:rsidP="00537A37">
            <w:pPr>
              <w:spacing w:line="290" w:lineRule="exact"/>
              <w:ind w:left="-36" w:firstLine="36"/>
              <w:jc w:val="center"/>
            </w:pPr>
          </w:p>
        </w:tc>
        <w:tc>
          <w:tcPr>
            <w:tcW w:w="2430" w:type="dxa"/>
            <w:gridSpan w:val="2"/>
            <w:vAlign w:val="bottom"/>
          </w:tcPr>
          <w:p w14:paraId="4B6AEE3C" w14:textId="77777777" w:rsidR="00A92A48" w:rsidRPr="004E7C3E" w:rsidRDefault="00A92A48" w:rsidP="00537A37">
            <w:pPr>
              <w:pBdr>
                <w:bottom w:val="single" w:sz="4" w:space="1" w:color="auto"/>
              </w:pBdr>
              <w:spacing w:line="290" w:lineRule="exact"/>
              <w:ind w:left="-36" w:firstLine="36"/>
              <w:jc w:val="center"/>
            </w:pPr>
            <w:r w:rsidRPr="004E7C3E">
              <w:rPr>
                <w:cs/>
              </w:rPr>
              <w:t>ณ วันที่</w:t>
            </w:r>
          </w:p>
        </w:tc>
        <w:tc>
          <w:tcPr>
            <w:tcW w:w="2430" w:type="dxa"/>
            <w:gridSpan w:val="2"/>
            <w:vAlign w:val="bottom"/>
          </w:tcPr>
          <w:p w14:paraId="6042453E" w14:textId="51B95DF5" w:rsidR="00A92A48" w:rsidRPr="004E7C3E" w:rsidRDefault="0009716C" w:rsidP="00537A37">
            <w:pPr>
              <w:pBdr>
                <w:bottom w:val="single" w:sz="4" w:space="1" w:color="auto"/>
              </w:pBdr>
              <w:spacing w:line="290" w:lineRule="exact"/>
              <w:ind w:left="-36" w:firstLine="36"/>
              <w:jc w:val="center"/>
              <w:rPr>
                <w:cs/>
              </w:rPr>
            </w:pPr>
            <w:r w:rsidRPr="004E7C3E">
              <w:rPr>
                <w:rFonts w:asciiTheme="majorBidi" w:hAnsiTheme="majorBidi"/>
                <w:cs/>
              </w:rPr>
              <w:t>สำหรับงวดหกเดือน                          สิ้นสุดวันที่</w:t>
            </w:r>
            <w:r w:rsidRPr="004E7C3E">
              <w:rPr>
                <w:rFonts w:asciiTheme="majorBidi" w:hAnsiTheme="majorBidi" w:hint="cs"/>
                <w:cs/>
              </w:rPr>
              <w:t xml:space="preserve"> </w:t>
            </w:r>
            <w:r w:rsidRPr="004E7C3E">
              <w:rPr>
                <w:rFonts w:asciiTheme="majorBidi" w:hAnsiTheme="majorBidi"/>
              </w:rPr>
              <w:t>30</w:t>
            </w:r>
            <w:r w:rsidRPr="004E7C3E">
              <w:rPr>
                <w:rFonts w:asciiTheme="majorBidi" w:hAnsiTheme="majorBidi" w:hint="cs"/>
                <w:cs/>
              </w:rPr>
              <w:t xml:space="preserve"> </w:t>
            </w:r>
            <w:r w:rsidRPr="004E7C3E">
              <w:rPr>
                <w:rFonts w:asciiTheme="majorBidi" w:hAnsiTheme="majorBidi"/>
                <w:cs/>
              </w:rPr>
              <w:t>มิถุนายน</w:t>
            </w:r>
          </w:p>
        </w:tc>
      </w:tr>
      <w:tr w:rsidR="0009716C" w:rsidRPr="004E7C3E" w14:paraId="4AFA3164" w14:textId="77777777" w:rsidTr="00C17A20">
        <w:trPr>
          <w:cantSplit/>
        </w:trPr>
        <w:tc>
          <w:tcPr>
            <w:tcW w:w="4410" w:type="dxa"/>
          </w:tcPr>
          <w:p w14:paraId="3A03851A" w14:textId="77777777" w:rsidR="0009716C" w:rsidRPr="004E7C3E" w:rsidRDefault="0009716C" w:rsidP="00537A37">
            <w:pPr>
              <w:tabs>
                <w:tab w:val="left" w:pos="1260"/>
              </w:tabs>
              <w:spacing w:line="290" w:lineRule="exact"/>
              <w:ind w:left="-36" w:firstLine="36"/>
            </w:pPr>
          </w:p>
        </w:tc>
        <w:tc>
          <w:tcPr>
            <w:tcW w:w="1215" w:type="dxa"/>
            <w:vAlign w:val="bottom"/>
          </w:tcPr>
          <w:p w14:paraId="34160113" w14:textId="697D085D" w:rsidR="0009716C" w:rsidRPr="004E7C3E" w:rsidRDefault="0009716C" w:rsidP="00537A37">
            <w:pPr>
              <w:spacing w:line="290" w:lineRule="exact"/>
              <w:ind w:left="-36" w:firstLine="36"/>
              <w:jc w:val="center"/>
              <w:rPr>
                <w:cs/>
              </w:rPr>
            </w:pPr>
            <w:r w:rsidRPr="004E7C3E">
              <w:t>30</w:t>
            </w:r>
            <w:r w:rsidRPr="004E7C3E">
              <w:rPr>
                <w:rFonts w:hint="cs"/>
                <w:cs/>
              </w:rPr>
              <w:t xml:space="preserve"> มิถุนายน </w:t>
            </w:r>
          </w:p>
        </w:tc>
        <w:tc>
          <w:tcPr>
            <w:tcW w:w="1215" w:type="dxa"/>
            <w:vAlign w:val="bottom"/>
          </w:tcPr>
          <w:p w14:paraId="4B340C72" w14:textId="19F11B85" w:rsidR="0009716C" w:rsidRPr="004E7C3E" w:rsidRDefault="0009716C" w:rsidP="00537A37">
            <w:pPr>
              <w:spacing w:line="290" w:lineRule="exact"/>
              <w:ind w:left="-36" w:firstLine="36"/>
              <w:jc w:val="center"/>
            </w:pPr>
            <w:r w:rsidRPr="004E7C3E">
              <w:t>31</w:t>
            </w:r>
            <w:r w:rsidRPr="004E7C3E">
              <w:rPr>
                <w:cs/>
              </w:rPr>
              <w:t xml:space="preserve"> ธันวาคม</w:t>
            </w:r>
          </w:p>
        </w:tc>
        <w:tc>
          <w:tcPr>
            <w:tcW w:w="1215" w:type="dxa"/>
            <w:vAlign w:val="bottom"/>
          </w:tcPr>
          <w:p w14:paraId="26CE4363" w14:textId="77777777" w:rsidR="0009716C" w:rsidRPr="004E7C3E" w:rsidRDefault="0009716C" w:rsidP="00537A37">
            <w:pPr>
              <w:spacing w:line="290" w:lineRule="exact"/>
              <w:ind w:left="-36" w:firstLine="36"/>
              <w:jc w:val="center"/>
            </w:pPr>
          </w:p>
        </w:tc>
        <w:tc>
          <w:tcPr>
            <w:tcW w:w="1215" w:type="dxa"/>
            <w:vAlign w:val="bottom"/>
          </w:tcPr>
          <w:p w14:paraId="51FBFBDD" w14:textId="77777777" w:rsidR="0009716C" w:rsidRPr="004E7C3E" w:rsidRDefault="0009716C" w:rsidP="00537A37">
            <w:pPr>
              <w:spacing w:line="290" w:lineRule="exact"/>
              <w:ind w:left="-36" w:firstLine="36"/>
              <w:jc w:val="center"/>
            </w:pPr>
          </w:p>
        </w:tc>
      </w:tr>
      <w:tr w:rsidR="0009716C" w:rsidRPr="004E7C3E" w14:paraId="765E5002" w14:textId="77777777" w:rsidTr="00C17A20">
        <w:trPr>
          <w:cantSplit/>
        </w:trPr>
        <w:tc>
          <w:tcPr>
            <w:tcW w:w="4410" w:type="dxa"/>
          </w:tcPr>
          <w:p w14:paraId="7B459693" w14:textId="77777777" w:rsidR="0009716C" w:rsidRPr="004E7C3E" w:rsidRDefault="0009716C" w:rsidP="00537A37">
            <w:pPr>
              <w:tabs>
                <w:tab w:val="left" w:pos="1260"/>
              </w:tabs>
              <w:spacing w:line="290" w:lineRule="exact"/>
              <w:ind w:left="-36" w:firstLine="36"/>
            </w:pPr>
          </w:p>
        </w:tc>
        <w:tc>
          <w:tcPr>
            <w:tcW w:w="1215" w:type="dxa"/>
            <w:vAlign w:val="bottom"/>
          </w:tcPr>
          <w:p w14:paraId="37AE9005" w14:textId="75AFEB6D" w:rsidR="0009716C" w:rsidRPr="004E7C3E" w:rsidRDefault="0009716C" w:rsidP="00537A37">
            <w:pPr>
              <w:pBdr>
                <w:bottom w:val="single" w:sz="4" w:space="1" w:color="auto"/>
              </w:pBdr>
              <w:spacing w:line="290" w:lineRule="exact"/>
              <w:ind w:left="-36" w:firstLine="36"/>
              <w:jc w:val="center"/>
            </w:pPr>
            <w:r w:rsidRPr="004E7C3E">
              <w:t>2568</w:t>
            </w:r>
          </w:p>
        </w:tc>
        <w:tc>
          <w:tcPr>
            <w:tcW w:w="1215" w:type="dxa"/>
            <w:vAlign w:val="bottom"/>
          </w:tcPr>
          <w:p w14:paraId="3ED7EB28" w14:textId="52BE66B1" w:rsidR="0009716C" w:rsidRPr="004E7C3E" w:rsidRDefault="0009716C" w:rsidP="00537A37">
            <w:pPr>
              <w:pBdr>
                <w:bottom w:val="single" w:sz="4" w:space="1" w:color="auto"/>
              </w:pBdr>
              <w:spacing w:line="290" w:lineRule="exact"/>
              <w:ind w:left="-36" w:firstLine="36"/>
              <w:jc w:val="center"/>
            </w:pPr>
            <w:r w:rsidRPr="004E7C3E">
              <w:t>2567</w:t>
            </w:r>
          </w:p>
        </w:tc>
        <w:tc>
          <w:tcPr>
            <w:tcW w:w="1215" w:type="dxa"/>
            <w:vAlign w:val="bottom"/>
          </w:tcPr>
          <w:p w14:paraId="7C65211D" w14:textId="65001068" w:rsidR="0009716C" w:rsidRPr="004E7C3E" w:rsidRDefault="0009716C" w:rsidP="00537A37">
            <w:pPr>
              <w:pBdr>
                <w:bottom w:val="single" w:sz="4" w:space="1" w:color="auto"/>
              </w:pBdr>
              <w:spacing w:line="290" w:lineRule="exact"/>
              <w:ind w:left="-36" w:firstLine="36"/>
              <w:jc w:val="center"/>
            </w:pPr>
            <w:r w:rsidRPr="004E7C3E">
              <w:t>2568</w:t>
            </w:r>
          </w:p>
        </w:tc>
        <w:tc>
          <w:tcPr>
            <w:tcW w:w="1215" w:type="dxa"/>
            <w:vAlign w:val="bottom"/>
          </w:tcPr>
          <w:p w14:paraId="4EB44F98" w14:textId="7F218130" w:rsidR="0009716C" w:rsidRPr="004E7C3E" w:rsidRDefault="0009716C" w:rsidP="00537A37">
            <w:pPr>
              <w:pBdr>
                <w:bottom w:val="single" w:sz="4" w:space="1" w:color="auto"/>
              </w:pBdr>
              <w:spacing w:line="290" w:lineRule="exact"/>
              <w:ind w:left="-36" w:firstLine="36"/>
              <w:jc w:val="center"/>
            </w:pPr>
            <w:r w:rsidRPr="004E7C3E">
              <w:t>2567</w:t>
            </w:r>
          </w:p>
        </w:tc>
      </w:tr>
      <w:tr w:rsidR="0009716C" w:rsidRPr="004E7C3E" w14:paraId="08BFE560" w14:textId="77777777" w:rsidTr="009D0158">
        <w:trPr>
          <w:cantSplit/>
        </w:trPr>
        <w:tc>
          <w:tcPr>
            <w:tcW w:w="4410" w:type="dxa"/>
          </w:tcPr>
          <w:p w14:paraId="1B305C1B" w14:textId="77777777" w:rsidR="0009716C" w:rsidRPr="004E7C3E" w:rsidRDefault="0009716C" w:rsidP="00537A37">
            <w:pPr>
              <w:tabs>
                <w:tab w:val="left" w:pos="1260"/>
              </w:tabs>
              <w:spacing w:line="290" w:lineRule="exact"/>
              <w:ind w:left="-36" w:firstLine="36"/>
              <w:rPr>
                <w:cs/>
              </w:rPr>
            </w:pPr>
            <w:r w:rsidRPr="004E7C3E">
              <w:rPr>
                <w:b/>
                <w:bCs/>
                <w:cs/>
              </w:rPr>
              <w:t>สินทรัพย์ภาษีเงินได้รอ</w:t>
            </w:r>
            <w:r w:rsidRPr="004E7C3E">
              <w:rPr>
                <w:rFonts w:hint="cs"/>
                <w:b/>
                <w:bCs/>
                <w:cs/>
              </w:rPr>
              <w:t>การ</w:t>
            </w:r>
            <w:r w:rsidRPr="004E7C3E">
              <w:rPr>
                <w:b/>
                <w:bCs/>
                <w:cs/>
              </w:rPr>
              <w:t>ตัดบัญชี</w:t>
            </w:r>
          </w:p>
        </w:tc>
        <w:tc>
          <w:tcPr>
            <w:tcW w:w="1215" w:type="dxa"/>
            <w:vAlign w:val="bottom"/>
          </w:tcPr>
          <w:p w14:paraId="294A498F" w14:textId="77777777" w:rsidR="0009716C" w:rsidRPr="004E7C3E" w:rsidRDefault="0009716C" w:rsidP="00537A37">
            <w:pPr>
              <w:tabs>
                <w:tab w:val="decimal" w:pos="972"/>
              </w:tabs>
              <w:spacing w:line="290" w:lineRule="exact"/>
              <w:ind w:left="-36" w:firstLine="36"/>
            </w:pPr>
          </w:p>
        </w:tc>
        <w:tc>
          <w:tcPr>
            <w:tcW w:w="1215" w:type="dxa"/>
            <w:vAlign w:val="bottom"/>
          </w:tcPr>
          <w:p w14:paraId="21F4ACF2" w14:textId="77777777" w:rsidR="0009716C" w:rsidRPr="004E7C3E" w:rsidRDefault="0009716C" w:rsidP="00537A37">
            <w:pPr>
              <w:tabs>
                <w:tab w:val="decimal" w:pos="972"/>
              </w:tabs>
              <w:spacing w:line="290" w:lineRule="exact"/>
              <w:ind w:left="-36" w:firstLine="36"/>
            </w:pPr>
          </w:p>
        </w:tc>
        <w:tc>
          <w:tcPr>
            <w:tcW w:w="1215" w:type="dxa"/>
            <w:vAlign w:val="bottom"/>
          </w:tcPr>
          <w:p w14:paraId="429B8A05" w14:textId="77777777" w:rsidR="0009716C" w:rsidRPr="004E7C3E" w:rsidRDefault="0009716C" w:rsidP="00537A37">
            <w:pPr>
              <w:tabs>
                <w:tab w:val="decimal" w:pos="972"/>
              </w:tabs>
              <w:spacing w:line="290" w:lineRule="exact"/>
              <w:ind w:left="-36" w:firstLine="36"/>
            </w:pPr>
          </w:p>
        </w:tc>
        <w:tc>
          <w:tcPr>
            <w:tcW w:w="1215" w:type="dxa"/>
            <w:vAlign w:val="bottom"/>
          </w:tcPr>
          <w:p w14:paraId="640AADF1" w14:textId="77777777" w:rsidR="0009716C" w:rsidRPr="004E7C3E" w:rsidRDefault="0009716C" w:rsidP="00537A37">
            <w:pPr>
              <w:tabs>
                <w:tab w:val="decimal" w:pos="972"/>
              </w:tabs>
              <w:spacing w:line="290" w:lineRule="exact"/>
              <w:ind w:left="-36" w:firstLine="36"/>
            </w:pPr>
          </w:p>
        </w:tc>
      </w:tr>
      <w:tr w:rsidR="0009716C" w:rsidRPr="004E7C3E" w14:paraId="7285CD42" w14:textId="77777777" w:rsidTr="009D0158">
        <w:trPr>
          <w:cantSplit/>
        </w:trPr>
        <w:tc>
          <w:tcPr>
            <w:tcW w:w="4410" w:type="dxa"/>
          </w:tcPr>
          <w:p w14:paraId="44CF39CA" w14:textId="77777777" w:rsidR="0009716C" w:rsidRPr="004E7C3E" w:rsidRDefault="0009716C" w:rsidP="00537A37">
            <w:pPr>
              <w:tabs>
                <w:tab w:val="left" w:pos="1260"/>
              </w:tabs>
              <w:spacing w:line="290" w:lineRule="exact"/>
              <w:ind w:left="-36" w:firstLine="36"/>
              <w:rPr>
                <w:cs/>
              </w:rPr>
            </w:pPr>
            <w:r w:rsidRPr="004E7C3E">
              <w:rPr>
                <w:cs/>
              </w:rPr>
              <w:t>ขาดทุนที่ยังไม่เกิดขึ้นจากการ</w:t>
            </w:r>
            <w:r w:rsidRPr="004E7C3E">
              <w:rPr>
                <w:rFonts w:hint="cs"/>
                <w:cs/>
              </w:rPr>
              <w:t>เปลี่ยนแปลง</w:t>
            </w:r>
            <w:r w:rsidRPr="004E7C3E">
              <w:rPr>
                <w:cs/>
              </w:rPr>
              <w:t>มูลค่าเงินลงทุน</w:t>
            </w:r>
          </w:p>
        </w:tc>
        <w:tc>
          <w:tcPr>
            <w:tcW w:w="1215" w:type="dxa"/>
            <w:vAlign w:val="bottom"/>
          </w:tcPr>
          <w:p w14:paraId="5CE8D0C6" w14:textId="77777777" w:rsidR="0009716C" w:rsidRPr="004E7C3E" w:rsidRDefault="0009716C" w:rsidP="00537A37">
            <w:pPr>
              <w:tabs>
                <w:tab w:val="decimal" w:pos="972"/>
              </w:tabs>
              <w:spacing w:line="290" w:lineRule="exact"/>
              <w:ind w:left="-36" w:firstLine="36"/>
            </w:pPr>
          </w:p>
        </w:tc>
        <w:tc>
          <w:tcPr>
            <w:tcW w:w="1215" w:type="dxa"/>
            <w:vAlign w:val="bottom"/>
          </w:tcPr>
          <w:p w14:paraId="6A9E2653" w14:textId="77777777" w:rsidR="0009716C" w:rsidRPr="004E7C3E" w:rsidRDefault="0009716C" w:rsidP="00537A37">
            <w:pPr>
              <w:tabs>
                <w:tab w:val="decimal" w:pos="972"/>
              </w:tabs>
              <w:spacing w:line="290" w:lineRule="exact"/>
              <w:ind w:left="-36" w:firstLine="36"/>
            </w:pPr>
          </w:p>
        </w:tc>
        <w:tc>
          <w:tcPr>
            <w:tcW w:w="1215" w:type="dxa"/>
            <w:vAlign w:val="bottom"/>
          </w:tcPr>
          <w:p w14:paraId="50313BA8" w14:textId="77777777" w:rsidR="0009716C" w:rsidRPr="004E7C3E" w:rsidRDefault="0009716C" w:rsidP="00537A37">
            <w:pPr>
              <w:tabs>
                <w:tab w:val="decimal" w:pos="972"/>
              </w:tabs>
              <w:spacing w:line="290" w:lineRule="exact"/>
              <w:ind w:left="-36" w:firstLine="36"/>
            </w:pPr>
          </w:p>
        </w:tc>
        <w:tc>
          <w:tcPr>
            <w:tcW w:w="1215" w:type="dxa"/>
            <w:vAlign w:val="bottom"/>
          </w:tcPr>
          <w:p w14:paraId="0BCA7F64" w14:textId="77777777" w:rsidR="0009716C" w:rsidRPr="004E7C3E" w:rsidRDefault="0009716C" w:rsidP="00537A37">
            <w:pPr>
              <w:tabs>
                <w:tab w:val="decimal" w:pos="972"/>
              </w:tabs>
              <w:spacing w:line="290" w:lineRule="exact"/>
              <w:ind w:left="-36" w:firstLine="36"/>
            </w:pPr>
          </w:p>
        </w:tc>
      </w:tr>
      <w:tr w:rsidR="0009716C" w:rsidRPr="004E7C3E" w14:paraId="0BBF46B8" w14:textId="77777777" w:rsidTr="00603A54">
        <w:trPr>
          <w:cantSplit/>
        </w:trPr>
        <w:tc>
          <w:tcPr>
            <w:tcW w:w="4410" w:type="dxa"/>
          </w:tcPr>
          <w:p w14:paraId="12204415" w14:textId="77777777" w:rsidR="0009716C" w:rsidRPr="004E7C3E" w:rsidRDefault="0009716C" w:rsidP="00537A37">
            <w:pPr>
              <w:tabs>
                <w:tab w:val="left" w:pos="1260"/>
              </w:tabs>
              <w:spacing w:line="290" w:lineRule="exact"/>
              <w:ind w:left="163"/>
            </w:pPr>
            <w:r w:rsidRPr="004E7C3E">
              <w:rPr>
                <w:rFonts w:hint="cs"/>
                <w:cs/>
              </w:rPr>
              <w:t xml:space="preserve"> </w:t>
            </w:r>
            <w:r w:rsidRPr="004E7C3E">
              <w:rPr>
                <w:cs/>
              </w:rPr>
              <w:t>- ตามวิธีมูลค่ายุติธรรมผ่านกำไรหรือขาดทุน</w:t>
            </w:r>
          </w:p>
        </w:tc>
        <w:tc>
          <w:tcPr>
            <w:tcW w:w="1215" w:type="dxa"/>
            <w:vAlign w:val="bottom"/>
          </w:tcPr>
          <w:p w14:paraId="7AE08AB4" w14:textId="085AD005" w:rsidR="0009716C" w:rsidRPr="004E7C3E" w:rsidRDefault="005210B9" w:rsidP="00537A37">
            <w:pPr>
              <w:tabs>
                <w:tab w:val="decimal" w:pos="972"/>
              </w:tabs>
              <w:spacing w:line="290" w:lineRule="exact"/>
              <w:ind w:left="-36" w:firstLine="36"/>
            </w:pPr>
            <w:r w:rsidRPr="004E7C3E">
              <w:rPr>
                <w:cs/>
              </w:rPr>
              <w:t>6</w:t>
            </w:r>
            <w:r w:rsidRPr="004E7C3E">
              <w:t>,</w:t>
            </w:r>
            <w:r w:rsidRPr="004E7C3E">
              <w:rPr>
                <w:cs/>
              </w:rPr>
              <w:t>484</w:t>
            </w:r>
            <w:r w:rsidRPr="004E7C3E">
              <w:t>,</w:t>
            </w:r>
            <w:r w:rsidRPr="004E7C3E">
              <w:rPr>
                <w:cs/>
              </w:rPr>
              <w:t>926</w:t>
            </w:r>
          </w:p>
        </w:tc>
        <w:tc>
          <w:tcPr>
            <w:tcW w:w="1215" w:type="dxa"/>
            <w:vAlign w:val="bottom"/>
          </w:tcPr>
          <w:p w14:paraId="13361A9F" w14:textId="75BC521B" w:rsidR="0009716C" w:rsidRPr="004E7C3E" w:rsidRDefault="0009716C" w:rsidP="00537A37">
            <w:pPr>
              <w:tabs>
                <w:tab w:val="decimal" w:pos="972"/>
              </w:tabs>
              <w:spacing w:line="290" w:lineRule="exact"/>
              <w:ind w:left="-36" w:firstLine="36"/>
            </w:pPr>
            <w:r w:rsidRPr="004E7C3E">
              <w:t>5,348,607</w:t>
            </w:r>
          </w:p>
        </w:tc>
        <w:tc>
          <w:tcPr>
            <w:tcW w:w="1215" w:type="dxa"/>
            <w:vAlign w:val="bottom"/>
          </w:tcPr>
          <w:p w14:paraId="1DA809B9" w14:textId="68D15DCD" w:rsidR="0009716C" w:rsidRPr="004E7C3E" w:rsidRDefault="000B3C92" w:rsidP="00537A37">
            <w:pPr>
              <w:tabs>
                <w:tab w:val="decimal" w:pos="878"/>
              </w:tabs>
              <w:spacing w:line="290" w:lineRule="exact"/>
              <w:ind w:left="-36" w:firstLine="36"/>
              <w:rPr>
                <w:cs/>
              </w:rPr>
            </w:pPr>
            <w:r w:rsidRPr="004E7C3E">
              <w:rPr>
                <w:cs/>
              </w:rPr>
              <w:t>1</w:t>
            </w:r>
            <w:r w:rsidRPr="004E7C3E">
              <w:t>,</w:t>
            </w:r>
            <w:r w:rsidRPr="004E7C3E">
              <w:rPr>
                <w:rFonts w:hint="cs"/>
                <w:cs/>
              </w:rPr>
              <w:t>136</w:t>
            </w:r>
            <w:r w:rsidRPr="004E7C3E">
              <w:t>,</w:t>
            </w:r>
            <w:r w:rsidRPr="004E7C3E">
              <w:rPr>
                <w:cs/>
              </w:rPr>
              <w:t>319</w:t>
            </w:r>
          </w:p>
        </w:tc>
        <w:tc>
          <w:tcPr>
            <w:tcW w:w="1215" w:type="dxa"/>
            <w:vAlign w:val="bottom"/>
          </w:tcPr>
          <w:p w14:paraId="5289CE61" w14:textId="11241491" w:rsidR="0009716C" w:rsidRPr="004E7C3E" w:rsidRDefault="0009716C" w:rsidP="00537A37">
            <w:pPr>
              <w:tabs>
                <w:tab w:val="decimal" w:pos="878"/>
              </w:tabs>
              <w:spacing w:line="290" w:lineRule="exact"/>
              <w:ind w:left="-36" w:firstLine="36"/>
            </w:pPr>
            <w:r w:rsidRPr="004E7C3E">
              <w:t>3,431,916</w:t>
            </w:r>
          </w:p>
        </w:tc>
      </w:tr>
      <w:tr w:rsidR="0009716C" w:rsidRPr="004E7C3E" w14:paraId="4804774F" w14:textId="77777777" w:rsidTr="00603A54">
        <w:trPr>
          <w:cantSplit/>
        </w:trPr>
        <w:tc>
          <w:tcPr>
            <w:tcW w:w="4410" w:type="dxa"/>
          </w:tcPr>
          <w:p w14:paraId="4408AE66" w14:textId="77777777" w:rsidR="0009716C" w:rsidRPr="004E7C3E" w:rsidRDefault="0009716C" w:rsidP="00537A37">
            <w:pPr>
              <w:tabs>
                <w:tab w:val="center" w:pos="253"/>
                <w:tab w:val="left" w:pos="1260"/>
              </w:tabs>
              <w:spacing w:line="290" w:lineRule="exact"/>
              <w:ind w:left="163"/>
            </w:pPr>
            <w:r w:rsidRPr="004E7C3E">
              <w:rPr>
                <w:rFonts w:hint="cs"/>
                <w:cs/>
              </w:rPr>
              <w:t xml:space="preserve"> </w:t>
            </w:r>
            <w:r w:rsidRPr="004E7C3E">
              <w:rPr>
                <w:cs/>
              </w:rPr>
              <w:t>- ตามวิธีมูลค่ายุติธรรมผ่านกำไรขาดทุนเบ็ดเสร็จอื่น</w:t>
            </w:r>
          </w:p>
        </w:tc>
        <w:tc>
          <w:tcPr>
            <w:tcW w:w="1215" w:type="dxa"/>
            <w:vAlign w:val="bottom"/>
          </w:tcPr>
          <w:p w14:paraId="1C1769AE" w14:textId="2F199BAD" w:rsidR="0009716C" w:rsidRPr="004E7C3E" w:rsidRDefault="005210B9" w:rsidP="00537A37">
            <w:pPr>
              <w:tabs>
                <w:tab w:val="decimal" w:pos="972"/>
              </w:tabs>
              <w:spacing w:line="290" w:lineRule="exact"/>
              <w:ind w:left="-36" w:firstLine="36"/>
            </w:pPr>
            <w:r w:rsidRPr="004E7C3E">
              <w:rPr>
                <w:cs/>
              </w:rPr>
              <w:t>5</w:t>
            </w:r>
            <w:r w:rsidRPr="004E7C3E">
              <w:t>,</w:t>
            </w:r>
            <w:r w:rsidRPr="004E7C3E">
              <w:rPr>
                <w:cs/>
              </w:rPr>
              <w:t>060</w:t>
            </w:r>
          </w:p>
        </w:tc>
        <w:tc>
          <w:tcPr>
            <w:tcW w:w="1215" w:type="dxa"/>
            <w:vAlign w:val="bottom"/>
          </w:tcPr>
          <w:p w14:paraId="493DFDE5" w14:textId="1E9E0C27" w:rsidR="0009716C" w:rsidRPr="004E7C3E" w:rsidRDefault="0009716C" w:rsidP="00537A37">
            <w:pPr>
              <w:tabs>
                <w:tab w:val="decimal" w:pos="972"/>
              </w:tabs>
              <w:spacing w:line="290" w:lineRule="exact"/>
              <w:ind w:left="-36" w:firstLine="36"/>
            </w:pPr>
            <w:r w:rsidRPr="004E7C3E">
              <w:t>4,26</w:t>
            </w:r>
            <w:r w:rsidRPr="004E7C3E">
              <w:rPr>
                <w:rFonts w:hint="cs"/>
                <w:cs/>
              </w:rPr>
              <w:t>7</w:t>
            </w:r>
          </w:p>
        </w:tc>
        <w:tc>
          <w:tcPr>
            <w:tcW w:w="1215" w:type="dxa"/>
            <w:vAlign w:val="bottom"/>
          </w:tcPr>
          <w:p w14:paraId="6A42112E" w14:textId="1562AAD1" w:rsidR="0009716C" w:rsidRPr="004E7C3E" w:rsidRDefault="000B3C92" w:rsidP="00537A37">
            <w:pPr>
              <w:tabs>
                <w:tab w:val="decimal" w:pos="878"/>
              </w:tabs>
              <w:spacing w:line="290" w:lineRule="exact"/>
              <w:ind w:left="-36" w:firstLine="36"/>
            </w:pPr>
            <w:r w:rsidRPr="004E7C3E">
              <w:rPr>
                <w:cs/>
              </w:rPr>
              <w:t>793</w:t>
            </w:r>
          </w:p>
        </w:tc>
        <w:tc>
          <w:tcPr>
            <w:tcW w:w="1215" w:type="dxa"/>
            <w:vAlign w:val="bottom"/>
          </w:tcPr>
          <w:p w14:paraId="039A0D7F" w14:textId="3035C0D7" w:rsidR="0009716C" w:rsidRPr="004E7C3E" w:rsidRDefault="0009716C" w:rsidP="00537A37">
            <w:pPr>
              <w:tabs>
                <w:tab w:val="decimal" w:pos="878"/>
              </w:tabs>
              <w:spacing w:line="290" w:lineRule="exact"/>
              <w:ind w:left="-36" w:firstLine="36"/>
            </w:pPr>
            <w:r w:rsidRPr="004E7C3E">
              <w:t>309</w:t>
            </w:r>
          </w:p>
        </w:tc>
      </w:tr>
      <w:tr w:rsidR="0009716C" w:rsidRPr="004E7C3E" w14:paraId="56CA5157" w14:textId="77777777" w:rsidTr="00603A54">
        <w:trPr>
          <w:cantSplit/>
        </w:trPr>
        <w:tc>
          <w:tcPr>
            <w:tcW w:w="4410" w:type="dxa"/>
          </w:tcPr>
          <w:p w14:paraId="6E61F80C" w14:textId="77777777" w:rsidR="0009716C" w:rsidRPr="004E7C3E" w:rsidRDefault="0009716C" w:rsidP="00537A37">
            <w:pPr>
              <w:tabs>
                <w:tab w:val="left" w:pos="1260"/>
              </w:tabs>
              <w:spacing w:line="290" w:lineRule="exact"/>
              <w:ind w:left="-36" w:firstLine="36"/>
            </w:pPr>
            <w:r w:rsidRPr="004E7C3E">
              <w:rPr>
                <w:cs/>
              </w:rPr>
              <w:t>ขาดทุนที่ยังไม่เกิดขึ้นจากการเปลี่ยนแปลงมูลค่าสินทรัพย์อนุพันธ์</w:t>
            </w:r>
          </w:p>
        </w:tc>
        <w:tc>
          <w:tcPr>
            <w:tcW w:w="1215" w:type="dxa"/>
            <w:vAlign w:val="bottom"/>
          </w:tcPr>
          <w:p w14:paraId="3F75E935" w14:textId="485DE328" w:rsidR="0009716C" w:rsidRPr="004E7C3E" w:rsidRDefault="000B3C92" w:rsidP="00537A37">
            <w:pPr>
              <w:tabs>
                <w:tab w:val="decimal" w:pos="972"/>
              </w:tabs>
              <w:spacing w:line="290" w:lineRule="exact"/>
              <w:ind w:left="-36" w:firstLine="36"/>
            </w:pPr>
            <w:r w:rsidRPr="004E7C3E">
              <w:rPr>
                <w:cs/>
              </w:rPr>
              <w:t>657</w:t>
            </w:r>
            <w:r w:rsidRPr="004E7C3E">
              <w:t>,</w:t>
            </w:r>
            <w:r w:rsidRPr="004E7C3E">
              <w:rPr>
                <w:cs/>
              </w:rPr>
              <w:t>983</w:t>
            </w:r>
          </w:p>
        </w:tc>
        <w:tc>
          <w:tcPr>
            <w:tcW w:w="1215" w:type="dxa"/>
            <w:vAlign w:val="bottom"/>
          </w:tcPr>
          <w:p w14:paraId="2980720B" w14:textId="5DEA9CF3" w:rsidR="0009716C" w:rsidRPr="004E7C3E" w:rsidRDefault="0009716C" w:rsidP="00537A37">
            <w:pPr>
              <w:tabs>
                <w:tab w:val="decimal" w:pos="972"/>
              </w:tabs>
              <w:spacing w:line="290" w:lineRule="exact"/>
              <w:ind w:left="-36" w:firstLine="36"/>
            </w:pPr>
            <w:r w:rsidRPr="004E7C3E">
              <w:t>66,399</w:t>
            </w:r>
          </w:p>
        </w:tc>
        <w:tc>
          <w:tcPr>
            <w:tcW w:w="1215" w:type="dxa"/>
            <w:vAlign w:val="bottom"/>
          </w:tcPr>
          <w:p w14:paraId="3FA3D707" w14:textId="54D8E97D" w:rsidR="0009716C" w:rsidRPr="004E7C3E" w:rsidRDefault="000B3C92" w:rsidP="00537A37">
            <w:pPr>
              <w:tabs>
                <w:tab w:val="decimal" w:pos="878"/>
              </w:tabs>
              <w:spacing w:line="290" w:lineRule="exact"/>
              <w:ind w:left="-36" w:firstLine="36"/>
            </w:pPr>
            <w:r w:rsidRPr="004E7C3E">
              <w:rPr>
                <w:cs/>
              </w:rPr>
              <w:t>591</w:t>
            </w:r>
            <w:r w:rsidRPr="004E7C3E">
              <w:t>,</w:t>
            </w:r>
            <w:r w:rsidRPr="004E7C3E">
              <w:rPr>
                <w:cs/>
              </w:rPr>
              <w:t>584</w:t>
            </w:r>
          </w:p>
        </w:tc>
        <w:tc>
          <w:tcPr>
            <w:tcW w:w="1215" w:type="dxa"/>
            <w:vAlign w:val="bottom"/>
          </w:tcPr>
          <w:p w14:paraId="0B7D08E1" w14:textId="1933BA7F" w:rsidR="0009716C" w:rsidRPr="004E7C3E" w:rsidRDefault="0009716C" w:rsidP="00537A37">
            <w:pPr>
              <w:tabs>
                <w:tab w:val="decimal" w:pos="878"/>
              </w:tabs>
              <w:spacing w:line="290" w:lineRule="exact"/>
              <w:ind w:left="-36" w:firstLine="36"/>
            </w:pPr>
            <w:r w:rsidRPr="004E7C3E">
              <w:t>44,145</w:t>
            </w:r>
          </w:p>
        </w:tc>
      </w:tr>
      <w:tr w:rsidR="0009716C" w:rsidRPr="004E7C3E" w14:paraId="1B2CF37D" w14:textId="77777777" w:rsidTr="00603A54">
        <w:trPr>
          <w:cantSplit/>
        </w:trPr>
        <w:tc>
          <w:tcPr>
            <w:tcW w:w="4410" w:type="dxa"/>
          </w:tcPr>
          <w:p w14:paraId="5ABBEA9F" w14:textId="77777777" w:rsidR="0009716C" w:rsidRPr="004E7C3E" w:rsidRDefault="0009716C" w:rsidP="00537A37">
            <w:pPr>
              <w:tabs>
                <w:tab w:val="left" w:pos="1260"/>
              </w:tabs>
              <w:spacing w:line="290" w:lineRule="exact"/>
              <w:ind w:left="-36" w:firstLine="36"/>
            </w:pPr>
            <w:r w:rsidRPr="004E7C3E">
              <w:rPr>
                <w:cs/>
              </w:rPr>
              <w:t>ขาดทุนที่ยังไม่เกิดขึ้นจากการเปลี่ยนแปลงมูลค่า</w:t>
            </w:r>
            <w:r w:rsidRPr="004E7C3E">
              <w:rPr>
                <w:rFonts w:hint="cs"/>
                <w:cs/>
              </w:rPr>
              <w:t xml:space="preserve">                            </w:t>
            </w:r>
            <w:r w:rsidRPr="004E7C3E">
              <w:rPr>
                <w:cs/>
              </w:rPr>
              <w:br/>
            </w:r>
            <w:r w:rsidRPr="004E7C3E">
              <w:rPr>
                <w:rFonts w:hint="cs"/>
                <w:cs/>
              </w:rPr>
              <w:t xml:space="preserve">    </w:t>
            </w:r>
            <w:r w:rsidRPr="004E7C3E">
              <w:rPr>
                <w:cs/>
              </w:rPr>
              <w:t>สัญญาซื้อขายล่วงหน้า</w:t>
            </w:r>
          </w:p>
        </w:tc>
        <w:tc>
          <w:tcPr>
            <w:tcW w:w="1215" w:type="dxa"/>
            <w:vAlign w:val="bottom"/>
          </w:tcPr>
          <w:p w14:paraId="7624B179" w14:textId="652B5B43" w:rsidR="0009716C" w:rsidRPr="004E7C3E" w:rsidRDefault="000B3C92" w:rsidP="00537A37">
            <w:pPr>
              <w:tabs>
                <w:tab w:val="decimal" w:pos="972"/>
              </w:tabs>
              <w:spacing w:line="290" w:lineRule="exact"/>
              <w:ind w:left="-36" w:firstLine="36"/>
            </w:pPr>
            <w:r w:rsidRPr="004E7C3E">
              <w:rPr>
                <w:rFonts w:hint="cs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78B95562" w14:textId="22D6C658" w:rsidR="0009716C" w:rsidRPr="004E7C3E" w:rsidRDefault="0009716C" w:rsidP="00537A37">
            <w:pPr>
              <w:tabs>
                <w:tab w:val="decimal" w:pos="972"/>
              </w:tabs>
              <w:spacing w:line="290" w:lineRule="exact"/>
              <w:ind w:left="-36" w:firstLine="36"/>
            </w:pPr>
            <w:r w:rsidRPr="004E7C3E">
              <w:t>622,772</w:t>
            </w:r>
          </w:p>
        </w:tc>
        <w:tc>
          <w:tcPr>
            <w:tcW w:w="1215" w:type="dxa"/>
            <w:vAlign w:val="bottom"/>
          </w:tcPr>
          <w:p w14:paraId="790D7620" w14:textId="5D028BFA" w:rsidR="0009716C" w:rsidRPr="004E7C3E" w:rsidRDefault="000B3C92" w:rsidP="00537A37">
            <w:pPr>
              <w:tabs>
                <w:tab w:val="decimal" w:pos="878"/>
              </w:tabs>
              <w:spacing w:line="290" w:lineRule="exact"/>
              <w:ind w:left="-36" w:firstLine="36"/>
              <w:rPr>
                <w:cs/>
              </w:rPr>
            </w:pPr>
            <w:r w:rsidRPr="004E7C3E">
              <w:rPr>
                <w:cs/>
              </w:rPr>
              <w:t>(622</w:t>
            </w:r>
            <w:r w:rsidRPr="004E7C3E">
              <w:t>,</w:t>
            </w:r>
            <w:r w:rsidRPr="004E7C3E">
              <w:rPr>
                <w:cs/>
              </w:rPr>
              <w:t>772)</w:t>
            </w:r>
          </w:p>
        </w:tc>
        <w:tc>
          <w:tcPr>
            <w:tcW w:w="1215" w:type="dxa"/>
            <w:vAlign w:val="bottom"/>
          </w:tcPr>
          <w:p w14:paraId="1479AEA0" w14:textId="6AFA961A" w:rsidR="0009716C" w:rsidRPr="004E7C3E" w:rsidRDefault="0009716C" w:rsidP="00537A37">
            <w:pPr>
              <w:tabs>
                <w:tab w:val="decimal" w:pos="878"/>
              </w:tabs>
              <w:spacing w:line="290" w:lineRule="exact"/>
              <w:ind w:left="-36" w:firstLine="36"/>
            </w:pPr>
            <w:r w:rsidRPr="004E7C3E">
              <w:rPr>
                <w:cs/>
              </w:rPr>
              <w:t>(</w:t>
            </w:r>
            <w:r w:rsidRPr="004E7C3E">
              <w:t>2,446,285</w:t>
            </w:r>
            <w:r w:rsidRPr="004E7C3E">
              <w:rPr>
                <w:cs/>
              </w:rPr>
              <w:t>)</w:t>
            </w:r>
          </w:p>
        </w:tc>
      </w:tr>
      <w:tr w:rsidR="0009716C" w:rsidRPr="004E7C3E" w14:paraId="305662E7" w14:textId="77777777" w:rsidTr="00603A54">
        <w:trPr>
          <w:cantSplit/>
        </w:trPr>
        <w:tc>
          <w:tcPr>
            <w:tcW w:w="4410" w:type="dxa"/>
          </w:tcPr>
          <w:p w14:paraId="2685C134" w14:textId="77777777" w:rsidR="0009716C" w:rsidRPr="004E7C3E" w:rsidRDefault="0009716C" w:rsidP="00537A37">
            <w:pPr>
              <w:tabs>
                <w:tab w:val="left" w:pos="1260"/>
              </w:tabs>
              <w:spacing w:line="290" w:lineRule="exact"/>
              <w:ind w:left="-36" w:firstLine="36"/>
            </w:pPr>
            <w:r w:rsidRPr="004E7C3E">
              <w:rPr>
                <w:cs/>
              </w:rPr>
              <w:t>ภาระผูกพันผลประโยชน์พนักงาน</w:t>
            </w:r>
          </w:p>
        </w:tc>
        <w:tc>
          <w:tcPr>
            <w:tcW w:w="1215" w:type="dxa"/>
            <w:vAlign w:val="bottom"/>
          </w:tcPr>
          <w:p w14:paraId="7451A39B" w14:textId="5EB3AD17" w:rsidR="0009716C" w:rsidRPr="004E7C3E" w:rsidRDefault="00346D0D" w:rsidP="00537A37">
            <w:pPr>
              <w:tabs>
                <w:tab w:val="decimal" w:pos="972"/>
              </w:tabs>
              <w:spacing w:line="290" w:lineRule="exact"/>
              <w:ind w:left="-36" w:firstLine="36"/>
              <w:rPr>
                <w:cs/>
              </w:rPr>
            </w:pPr>
            <w:r>
              <w:t>41,125,235</w:t>
            </w:r>
          </w:p>
        </w:tc>
        <w:tc>
          <w:tcPr>
            <w:tcW w:w="1215" w:type="dxa"/>
            <w:vAlign w:val="bottom"/>
          </w:tcPr>
          <w:p w14:paraId="7AFE6897" w14:textId="7492FFB5" w:rsidR="0009716C" w:rsidRPr="004E7C3E" w:rsidRDefault="0009716C" w:rsidP="00537A37">
            <w:pPr>
              <w:tabs>
                <w:tab w:val="decimal" w:pos="972"/>
              </w:tabs>
              <w:spacing w:line="290" w:lineRule="exact"/>
              <w:ind w:left="-36" w:firstLine="36"/>
              <w:rPr>
                <w:cs/>
              </w:rPr>
            </w:pPr>
            <w:r w:rsidRPr="004E7C3E">
              <w:t>40,058,342</w:t>
            </w:r>
          </w:p>
        </w:tc>
        <w:tc>
          <w:tcPr>
            <w:tcW w:w="1215" w:type="dxa"/>
            <w:vAlign w:val="bottom"/>
          </w:tcPr>
          <w:p w14:paraId="0CFF6FA8" w14:textId="1CC2D1C5" w:rsidR="0009716C" w:rsidRPr="004E7C3E" w:rsidRDefault="00346D0D" w:rsidP="00537A37">
            <w:pPr>
              <w:tabs>
                <w:tab w:val="decimal" w:pos="878"/>
              </w:tabs>
              <w:spacing w:line="290" w:lineRule="exact"/>
              <w:ind w:left="-36" w:firstLine="36"/>
            </w:pPr>
            <w:r>
              <w:t>1,066,893</w:t>
            </w:r>
          </w:p>
        </w:tc>
        <w:tc>
          <w:tcPr>
            <w:tcW w:w="1215" w:type="dxa"/>
            <w:vAlign w:val="bottom"/>
          </w:tcPr>
          <w:p w14:paraId="3E6B2AD1" w14:textId="2A5D55DD" w:rsidR="0009716C" w:rsidRPr="004E7C3E" w:rsidRDefault="0009716C" w:rsidP="00537A37">
            <w:pPr>
              <w:tabs>
                <w:tab w:val="decimal" w:pos="878"/>
              </w:tabs>
              <w:spacing w:line="290" w:lineRule="exact"/>
              <w:ind w:left="-36" w:firstLine="36"/>
            </w:pPr>
            <w:r w:rsidRPr="004E7C3E">
              <w:rPr>
                <w:cs/>
              </w:rPr>
              <w:t>(</w:t>
            </w:r>
            <w:r w:rsidRPr="004E7C3E">
              <w:t>1,091,735</w:t>
            </w:r>
            <w:r w:rsidRPr="004E7C3E">
              <w:rPr>
                <w:cs/>
              </w:rPr>
              <w:t>)</w:t>
            </w:r>
          </w:p>
        </w:tc>
      </w:tr>
      <w:tr w:rsidR="0009716C" w:rsidRPr="004E7C3E" w14:paraId="1D8629FE" w14:textId="77777777" w:rsidTr="00603A54">
        <w:trPr>
          <w:cantSplit/>
        </w:trPr>
        <w:tc>
          <w:tcPr>
            <w:tcW w:w="4410" w:type="dxa"/>
          </w:tcPr>
          <w:p w14:paraId="7D1CFCA0" w14:textId="77777777" w:rsidR="0009716C" w:rsidRPr="004E7C3E" w:rsidRDefault="0009716C" w:rsidP="00537A37">
            <w:pPr>
              <w:tabs>
                <w:tab w:val="left" w:pos="1260"/>
              </w:tabs>
              <w:spacing w:line="290" w:lineRule="exact"/>
              <w:ind w:left="-36" w:firstLine="36"/>
            </w:pPr>
            <w:r w:rsidRPr="004E7C3E">
              <w:rPr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15" w:type="dxa"/>
            <w:vAlign w:val="bottom"/>
          </w:tcPr>
          <w:p w14:paraId="5C14759E" w14:textId="3E668A8A" w:rsidR="0009716C" w:rsidRPr="004E7C3E" w:rsidRDefault="000B3C92" w:rsidP="00537A37">
            <w:pPr>
              <w:tabs>
                <w:tab w:val="decimal" w:pos="972"/>
              </w:tabs>
              <w:spacing w:line="290" w:lineRule="exact"/>
              <w:ind w:left="-36" w:firstLine="36"/>
            </w:pPr>
            <w:r w:rsidRPr="004E7C3E">
              <w:rPr>
                <w:cs/>
              </w:rPr>
              <w:t>79</w:t>
            </w:r>
            <w:r w:rsidRPr="004E7C3E">
              <w:t>,</w:t>
            </w:r>
            <w:r w:rsidRPr="004E7C3E">
              <w:rPr>
                <w:cs/>
              </w:rPr>
              <w:t>426</w:t>
            </w:r>
            <w:r w:rsidRPr="004E7C3E">
              <w:t>,</w:t>
            </w:r>
            <w:r w:rsidRPr="004E7C3E">
              <w:rPr>
                <w:cs/>
              </w:rPr>
              <w:t>799</w:t>
            </w:r>
          </w:p>
        </w:tc>
        <w:tc>
          <w:tcPr>
            <w:tcW w:w="1215" w:type="dxa"/>
            <w:vAlign w:val="bottom"/>
          </w:tcPr>
          <w:p w14:paraId="17F11308" w14:textId="39124519" w:rsidR="0009716C" w:rsidRPr="004E7C3E" w:rsidRDefault="0009716C" w:rsidP="00537A37">
            <w:pPr>
              <w:tabs>
                <w:tab w:val="decimal" w:pos="972"/>
              </w:tabs>
              <w:spacing w:line="290" w:lineRule="exact"/>
              <w:ind w:left="-36" w:firstLine="36"/>
            </w:pPr>
            <w:r w:rsidRPr="004E7C3E">
              <w:t>79,638,925</w:t>
            </w:r>
          </w:p>
        </w:tc>
        <w:tc>
          <w:tcPr>
            <w:tcW w:w="1215" w:type="dxa"/>
            <w:vAlign w:val="bottom"/>
          </w:tcPr>
          <w:p w14:paraId="1673CB36" w14:textId="6AEDA4B5" w:rsidR="0009716C" w:rsidRPr="004E7C3E" w:rsidRDefault="000B3C92" w:rsidP="00537A37">
            <w:pPr>
              <w:tabs>
                <w:tab w:val="decimal" w:pos="878"/>
              </w:tabs>
              <w:spacing w:line="290" w:lineRule="exact"/>
              <w:ind w:left="-36" w:firstLine="36"/>
            </w:pPr>
            <w:r w:rsidRPr="004E7C3E">
              <w:rPr>
                <w:cs/>
              </w:rPr>
              <w:t>(212</w:t>
            </w:r>
            <w:r w:rsidRPr="004E7C3E">
              <w:t>,</w:t>
            </w:r>
            <w:r w:rsidRPr="004E7C3E">
              <w:rPr>
                <w:cs/>
              </w:rPr>
              <w:t>126)</w:t>
            </w:r>
          </w:p>
        </w:tc>
        <w:tc>
          <w:tcPr>
            <w:tcW w:w="1215" w:type="dxa"/>
            <w:vAlign w:val="bottom"/>
          </w:tcPr>
          <w:p w14:paraId="73479E05" w14:textId="59B3C0D9" w:rsidR="0009716C" w:rsidRPr="004E7C3E" w:rsidRDefault="0009716C" w:rsidP="00537A37">
            <w:pPr>
              <w:tabs>
                <w:tab w:val="decimal" w:pos="878"/>
              </w:tabs>
              <w:spacing w:line="290" w:lineRule="exact"/>
              <w:ind w:left="-36" w:firstLine="36"/>
            </w:pPr>
            <w:r w:rsidRPr="004E7C3E">
              <w:t>1,273,172</w:t>
            </w:r>
          </w:p>
        </w:tc>
      </w:tr>
      <w:tr w:rsidR="0009716C" w:rsidRPr="004E7C3E" w14:paraId="6FD1A6F5" w14:textId="77777777" w:rsidTr="00603A54">
        <w:trPr>
          <w:cantSplit/>
        </w:trPr>
        <w:tc>
          <w:tcPr>
            <w:tcW w:w="4410" w:type="dxa"/>
          </w:tcPr>
          <w:p w14:paraId="200FA5DE" w14:textId="6ECE730C" w:rsidR="0009716C" w:rsidRPr="004E7C3E" w:rsidRDefault="0009716C" w:rsidP="00537A37">
            <w:pPr>
              <w:tabs>
                <w:tab w:val="left" w:pos="1260"/>
              </w:tabs>
              <w:spacing w:line="290" w:lineRule="exact"/>
              <w:ind w:left="-36" w:firstLine="36"/>
              <w:rPr>
                <w:cs/>
              </w:rPr>
            </w:pPr>
            <w:r w:rsidRPr="004E7C3E">
              <w:rPr>
                <w:cs/>
              </w:rPr>
              <w:t>ตัดจำหน่ายสินทรัพย์ไม่มีตัวตน</w:t>
            </w:r>
          </w:p>
        </w:tc>
        <w:tc>
          <w:tcPr>
            <w:tcW w:w="1215" w:type="dxa"/>
            <w:vAlign w:val="bottom"/>
          </w:tcPr>
          <w:p w14:paraId="135AF3EB" w14:textId="3BBDAAC6" w:rsidR="0009716C" w:rsidRPr="004E7C3E" w:rsidRDefault="000B3C92" w:rsidP="00537A37">
            <w:pPr>
              <w:tabs>
                <w:tab w:val="decimal" w:pos="972"/>
              </w:tabs>
              <w:spacing w:line="290" w:lineRule="exact"/>
              <w:ind w:left="-36" w:firstLine="36"/>
              <w:rPr>
                <w:cs/>
              </w:rPr>
            </w:pPr>
            <w:r w:rsidRPr="004E7C3E">
              <w:rPr>
                <w:cs/>
              </w:rPr>
              <w:t>131</w:t>
            </w:r>
            <w:r w:rsidRPr="004E7C3E">
              <w:t>,</w:t>
            </w:r>
            <w:r w:rsidRPr="004E7C3E">
              <w:rPr>
                <w:cs/>
              </w:rPr>
              <w:t>636</w:t>
            </w:r>
          </w:p>
        </w:tc>
        <w:tc>
          <w:tcPr>
            <w:tcW w:w="1215" w:type="dxa"/>
            <w:vAlign w:val="bottom"/>
          </w:tcPr>
          <w:p w14:paraId="234C2FAD" w14:textId="2D05406F" w:rsidR="0009716C" w:rsidRPr="004E7C3E" w:rsidRDefault="0009716C" w:rsidP="00537A37">
            <w:pPr>
              <w:tabs>
                <w:tab w:val="decimal" w:pos="972"/>
              </w:tabs>
              <w:spacing w:line="290" w:lineRule="exact"/>
              <w:ind w:left="-36" w:firstLine="36"/>
              <w:rPr>
                <w:cs/>
              </w:rPr>
            </w:pPr>
            <w:r w:rsidRPr="004E7C3E">
              <w:rPr>
                <w:cs/>
              </w:rPr>
              <w:t>182</w:t>
            </w:r>
            <w:r w:rsidRPr="004E7C3E">
              <w:t>,</w:t>
            </w:r>
            <w:r w:rsidRPr="004E7C3E">
              <w:rPr>
                <w:cs/>
              </w:rPr>
              <w:t>546</w:t>
            </w:r>
          </w:p>
        </w:tc>
        <w:tc>
          <w:tcPr>
            <w:tcW w:w="1215" w:type="dxa"/>
            <w:vAlign w:val="bottom"/>
          </w:tcPr>
          <w:p w14:paraId="3CCDC741" w14:textId="394C937C" w:rsidR="0009716C" w:rsidRPr="004E7C3E" w:rsidRDefault="000B3C92" w:rsidP="00537A37">
            <w:pPr>
              <w:tabs>
                <w:tab w:val="decimal" w:pos="878"/>
              </w:tabs>
              <w:spacing w:line="290" w:lineRule="exact"/>
              <w:ind w:left="-36" w:firstLine="36"/>
            </w:pPr>
            <w:r w:rsidRPr="004E7C3E">
              <w:rPr>
                <w:cs/>
              </w:rPr>
              <w:t>(50</w:t>
            </w:r>
            <w:r w:rsidRPr="004E7C3E">
              <w:t>,</w:t>
            </w:r>
            <w:r w:rsidRPr="004E7C3E">
              <w:rPr>
                <w:cs/>
              </w:rPr>
              <w:t>910)</w:t>
            </w:r>
          </w:p>
        </w:tc>
        <w:tc>
          <w:tcPr>
            <w:tcW w:w="1215" w:type="dxa"/>
            <w:vAlign w:val="bottom"/>
          </w:tcPr>
          <w:p w14:paraId="3D61E66D" w14:textId="5FFA1C32" w:rsidR="0009716C" w:rsidRPr="004E7C3E" w:rsidRDefault="0009716C" w:rsidP="00537A37">
            <w:pPr>
              <w:tabs>
                <w:tab w:val="decimal" w:pos="878"/>
              </w:tabs>
              <w:spacing w:line="290" w:lineRule="exact"/>
              <w:ind w:left="-36" w:firstLine="36"/>
            </w:pPr>
            <w:r w:rsidRPr="004E7C3E">
              <w:rPr>
                <w:cs/>
              </w:rPr>
              <w:t>99</w:t>
            </w:r>
            <w:r w:rsidRPr="004E7C3E">
              <w:t>,</w:t>
            </w:r>
            <w:r w:rsidRPr="004E7C3E">
              <w:rPr>
                <w:cs/>
              </w:rPr>
              <w:t>44</w:t>
            </w:r>
            <w:r w:rsidRPr="004E7C3E">
              <w:t>5</w:t>
            </w:r>
          </w:p>
        </w:tc>
      </w:tr>
      <w:tr w:rsidR="0009716C" w:rsidRPr="004E7C3E" w14:paraId="44B596EC" w14:textId="77777777" w:rsidTr="009D0158">
        <w:trPr>
          <w:cantSplit/>
          <w:trHeight w:val="60"/>
        </w:trPr>
        <w:tc>
          <w:tcPr>
            <w:tcW w:w="4410" w:type="dxa"/>
          </w:tcPr>
          <w:p w14:paraId="3F05B8A2" w14:textId="77777777" w:rsidR="0009716C" w:rsidRPr="004E7C3E" w:rsidRDefault="0009716C" w:rsidP="00537A37">
            <w:pPr>
              <w:tabs>
                <w:tab w:val="left" w:pos="1260"/>
              </w:tabs>
              <w:spacing w:line="290" w:lineRule="exact"/>
              <w:ind w:left="-36" w:firstLine="36"/>
            </w:pPr>
            <w:r w:rsidRPr="004E7C3E">
              <w:rPr>
                <w:cs/>
              </w:rPr>
              <w:t>สัญญาเช่า</w:t>
            </w:r>
          </w:p>
        </w:tc>
        <w:tc>
          <w:tcPr>
            <w:tcW w:w="1215" w:type="dxa"/>
            <w:vAlign w:val="bottom"/>
          </w:tcPr>
          <w:p w14:paraId="59890401" w14:textId="608D22DC" w:rsidR="0009716C" w:rsidRPr="004E7C3E" w:rsidRDefault="000B3C92" w:rsidP="00537A37">
            <w:pPr>
              <w:tabs>
                <w:tab w:val="decimal" w:pos="972"/>
              </w:tabs>
              <w:spacing w:line="290" w:lineRule="exact"/>
              <w:ind w:left="-36" w:firstLine="36"/>
            </w:pPr>
            <w:r w:rsidRPr="004E7C3E">
              <w:rPr>
                <w:cs/>
              </w:rPr>
              <w:t>77</w:t>
            </w:r>
            <w:r w:rsidRPr="004E7C3E">
              <w:t>,</w:t>
            </w:r>
            <w:r w:rsidRPr="004E7C3E">
              <w:rPr>
                <w:cs/>
              </w:rPr>
              <w:t>795</w:t>
            </w:r>
          </w:p>
        </w:tc>
        <w:tc>
          <w:tcPr>
            <w:tcW w:w="1215" w:type="dxa"/>
            <w:vAlign w:val="bottom"/>
          </w:tcPr>
          <w:p w14:paraId="786B7C71" w14:textId="4E70CA5A" w:rsidR="0009716C" w:rsidRPr="004E7C3E" w:rsidRDefault="0009716C" w:rsidP="00537A37">
            <w:pPr>
              <w:tabs>
                <w:tab w:val="decimal" w:pos="972"/>
              </w:tabs>
              <w:spacing w:line="290" w:lineRule="exact"/>
              <w:ind w:left="-36" w:firstLine="36"/>
            </w:pPr>
            <w:r w:rsidRPr="004E7C3E">
              <w:t>43,180</w:t>
            </w:r>
          </w:p>
        </w:tc>
        <w:tc>
          <w:tcPr>
            <w:tcW w:w="1215" w:type="dxa"/>
            <w:vAlign w:val="bottom"/>
          </w:tcPr>
          <w:p w14:paraId="4E91F256" w14:textId="2760890C" w:rsidR="0009716C" w:rsidRPr="004E7C3E" w:rsidRDefault="000B3C92" w:rsidP="00537A37">
            <w:pPr>
              <w:tabs>
                <w:tab w:val="decimal" w:pos="878"/>
              </w:tabs>
              <w:spacing w:line="290" w:lineRule="exact"/>
              <w:ind w:left="-36" w:firstLine="36"/>
            </w:pPr>
            <w:r w:rsidRPr="004E7C3E">
              <w:rPr>
                <w:cs/>
              </w:rPr>
              <w:t>34</w:t>
            </w:r>
            <w:r w:rsidRPr="004E7C3E">
              <w:t>,</w:t>
            </w:r>
            <w:r w:rsidR="009D4189" w:rsidRPr="004E7C3E">
              <w:rPr>
                <w:cs/>
              </w:rPr>
              <w:t>615</w:t>
            </w:r>
          </w:p>
        </w:tc>
        <w:tc>
          <w:tcPr>
            <w:tcW w:w="1215" w:type="dxa"/>
            <w:vAlign w:val="bottom"/>
          </w:tcPr>
          <w:p w14:paraId="500AADAD" w14:textId="1918A26D" w:rsidR="0009716C" w:rsidRPr="004E7C3E" w:rsidRDefault="0009716C" w:rsidP="00537A37">
            <w:pPr>
              <w:tabs>
                <w:tab w:val="decimal" w:pos="878"/>
              </w:tabs>
              <w:spacing w:line="290" w:lineRule="exact"/>
              <w:ind w:left="-36" w:firstLine="36"/>
            </w:pPr>
            <w:r w:rsidRPr="004E7C3E">
              <w:rPr>
                <w:cs/>
              </w:rPr>
              <w:t>(</w:t>
            </w:r>
            <w:r w:rsidRPr="004E7C3E">
              <w:t>22,646</w:t>
            </w:r>
            <w:r w:rsidRPr="004E7C3E">
              <w:rPr>
                <w:cs/>
              </w:rPr>
              <w:t>)</w:t>
            </w:r>
          </w:p>
        </w:tc>
      </w:tr>
      <w:tr w:rsidR="0009716C" w:rsidRPr="004E7C3E" w14:paraId="4B98591C" w14:textId="77777777" w:rsidTr="009D0158">
        <w:trPr>
          <w:cantSplit/>
          <w:trHeight w:val="60"/>
        </w:trPr>
        <w:tc>
          <w:tcPr>
            <w:tcW w:w="4410" w:type="dxa"/>
          </w:tcPr>
          <w:p w14:paraId="4679C77A" w14:textId="000ABB7C" w:rsidR="0009716C" w:rsidRPr="004E7C3E" w:rsidRDefault="0009716C" w:rsidP="00537A37">
            <w:pPr>
              <w:tabs>
                <w:tab w:val="left" w:pos="1260"/>
              </w:tabs>
              <w:spacing w:line="290" w:lineRule="exact"/>
              <w:rPr>
                <w:cs/>
              </w:rPr>
            </w:pPr>
            <w:r w:rsidRPr="004E7C3E">
              <w:rPr>
                <w:rFonts w:hint="cs"/>
                <w:cs/>
              </w:rPr>
              <w:t>ประมาณการหนี้สิน</w:t>
            </w:r>
          </w:p>
        </w:tc>
        <w:tc>
          <w:tcPr>
            <w:tcW w:w="1215" w:type="dxa"/>
            <w:vAlign w:val="bottom"/>
          </w:tcPr>
          <w:p w14:paraId="48E65E53" w14:textId="67750166" w:rsidR="0009716C" w:rsidRPr="004E7C3E" w:rsidRDefault="000B3C92" w:rsidP="00537A3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90" w:lineRule="exact"/>
              <w:ind w:left="-36" w:firstLine="36"/>
            </w:pPr>
            <w:r w:rsidRPr="004E7C3E">
              <w:rPr>
                <w:rFonts w:hint="cs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48BD692C" w14:textId="6F214630" w:rsidR="0009716C" w:rsidRPr="004E7C3E" w:rsidRDefault="0009716C" w:rsidP="00537A3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90" w:lineRule="exact"/>
              <w:ind w:left="-36" w:firstLine="36"/>
              <w:rPr>
                <w:cs/>
              </w:rPr>
            </w:pPr>
            <w:r w:rsidRPr="004E7C3E">
              <w:t>913,092</w:t>
            </w:r>
          </w:p>
        </w:tc>
        <w:tc>
          <w:tcPr>
            <w:tcW w:w="1215" w:type="dxa"/>
            <w:vAlign w:val="bottom"/>
          </w:tcPr>
          <w:p w14:paraId="2578A0B7" w14:textId="4A9B0B6A" w:rsidR="0009716C" w:rsidRPr="004E7C3E" w:rsidRDefault="000B3C92" w:rsidP="00537A37">
            <w:pPr>
              <w:pBdr>
                <w:bottom w:val="single" w:sz="4" w:space="1" w:color="auto"/>
              </w:pBdr>
              <w:tabs>
                <w:tab w:val="decimal" w:pos="878"/>
              </w:tabs>
              <w:spacing w:line="290" w:lineRule="exact"/>
              <w:ind w:left="-36" w:firstLine="36"/>
            </w:pPr>
            <w:r w:rsidRPr="004E7C3E">
              <w:rPr>
                <w:cs/>
              </w:rPr>
              <w:t>(913</w:t>
            </w:r>
            <w:r w:rsidRPr="004E7C3E">
              <w:t>,</w:t>
            </w:r>
            <w:r w:rsidRPr="004E7C3E">
              <w:rPr>
                <w:cs/>
              </w:rPr>
              <w:t>092)</w:t>
            </w:r>
          </w:p>
        </w:tc>
        <w:tc>
          <w:tcPr>
            <w:tcW w:w="1215" w:type="dxa"/>
            <w:vAlign w:val="bottom"/>
          </w:tcPr>
          <w:p w14:paraId="1FBA5D41" w14:textId="611BF787" w:rsidR="0009716C" w:rsidRPr="004E7C3E" w:rsidRDefault="0009716C" w:rsidP="00537A37">
            <w:pPr>
              <w:pBdr>
                <w:bottom w:val="single" w:sz="4" w:space="1" w:color="auto"/>
              </w:pBdr>
              <w:tabs>
                <w:tab w:val="decimal" w:pos="878"/>
              </w:tabs>
              <w:spacing w:line="290" w:lineRule="exact"/>
              <w:ind w:left="-36" w:firstLine="36"/>
              <w:rPr>
                <w:cs/>
              </w:rPr>
            </w:pPr>
            <w:r w:rsidRPr="004E7C3E">
              <w:t>53,400</w:t>
            </w:r>
          </w:p>
        </w:tc>
      </w:tr>
      <w:tr w:rsidR="0009716C" w:rsidRPr="004E7C3E" w14:paraId="69488E1A" w14:textId="77777777" w:rsidTr="00603A54">
        <w:trPr>
          <w:cantSplit/>
        </w:trPr>
        <w:tc>
          <w:tcPr>
            <w:tcW w:w="4410" w:type="dxa"/>
          </w:tcPr>
          <w:p w14:paraId="056BA3BF" w14:textId="77777777" w:rsidR="0009716C" w:rsidRPr="004E7C3E" w:rsidRDefault="0009716C" w:rsidP="00537A37">
            <w:pPr>
              <w:tabs>
                <w:tab w:val="left" w:pos="1260"/>
              </w:tabs>
              <w:spacing w:line="290" w:lineRule="exact"/>
              <w:ind w:left="-36" w:right="-108" w:firstLine="36"/>
            </w:pPr>
          </w:p>
        </w:tc>
        <w:tc>
          <w:tcPr>
            <w:tcW w:w="1215" w:type="dxa"/>
            <w:vAlign w:val="bottom"/>
          </w:tcPr>
          <w:p w14:paraId="0D7578DB" w14:textId="0356575A" w:rsidR="0009716C" w:rsidRPr="004E7C3E" w:rsidRDefault="00346D0D" w:rsidP="00537A3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90" w:lineRule="exact"/>
              <w:ind w:left="-36" w:firstLine="36"/>
            </w:pPr>
            <w:r>
              <w:t>127,909,434</w:t>
            </w:r>
          </w:p>
        </w:tc>
        <w:tc>
          <w:tcPr>
            <w:tcW w:w="1215" w:type="dxa"/>
            <w:vAlign w:val="bottom"/>
          </w:tcPr>
          <w:p w14:paraId="6EAA3250" w14:textId="7A811FEA" w:rsidR="0009716C" w:rsidRPr="004E7C3E" w:rsidRDefault="0009716C" w:rsidP="00537A3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90" w:lineRule="exact"/>
              <w:ind w:left="-36" w:firstLine="36"/>
              <w:rPr>
                <w:cs/>
              </w:rPr>
            </w:pPr>
            <w:r w:rsidRPr="004E7C3E">
              <w:t>126,878,130</w:t>
            </w:r>
          </w:p>
        </w:tc>
        <w:tc>
          <w:tcPr>
            <w:tcW w:w="1215" w:type="dxa"/>
            <w:vAlign w:val="bottom"/>
          </w:tcPr>
          <w:p w14:paraId="12590F37" w14:textId="4A748C4D" w:rsidR="0009716C" w:rsidRPr="004E7C3E" w:rsidRDefault="00346D0D" w:rsidP="00537A37">
            <w:pPr>
              <w:pBdr>
                <w:bottom w:val="single" w:sz="4" w:space="1" w:color="auto"/>
              </w:pBdr>
              <w:tabs>
                <w:tab w:val="decimal" w:pos="878"/>
              </w:tabs>
              <w:spacing w:line="290" w:lineRule="exact"/>
              <w:ind w:left="-36" w:firstLine="36"/>
            </w:pPr>
            <w:r>
              <w:t>1,031,304</w:t>
            </w:r>
          </w:p>
        </w:tc>
        <w:tc>
          <w:tcPr>
            <w:tcW w:w="1215" w:type="dxa"/>
            <w:vAlign w:val="bottom"/>
          </w:tcPr>
          <w:p w14:paraId="7DA97709" w14:textId="08F3DE46" w:rsidR="0009716C" w:rsidRPr="004E7C3E" w:rsidRDefault="0009716C" w:rsidP="00537A37">
            <w:pPr>
              <w:pBdr>
                <w:bottom w:val="single" w:sz="4" w:space="1" w:color="auto"/>
              </w:pBdr>
              <w:tabs>
                <w:tab w:val="decimal" w:pos="878"/>
              </w:tabs>
              <w:spacing w:line="290" w:lineRule="exact"/>
              <w:ind w:left="-36" w:firstLine="36"/>
            </w:pPr>
            <w:r w:rsidRPr="004E7C3E">
              <w:t>1,341,721</w:t>
            </w:r>
          </w:p>
        </w:tc>
      </w:tr>
      <w:tr w:rsidR="0009716C" w:rsidRPr="004E7C3E" w14:paraId="2E5190BF" w14:textId="77777777" w:rsidTr="00603A54">
        <w:trPr>
          <w:cantSplit/>
        </w:trPr>
        <w:tc>
          <w:tcPr>
            <w:tcW w:w="4410" w:type="dxa"/>
          </w:tcPr>
          <w:p w14:paraId="1F8062C6" w14:textId="77777777" w:rsidR="0009716C" w:rsidRPr="004E7C3E" w:rsidRDefault="0009716C" w:rsidP="00537A37">
            <w:pPr>
              <w:tabs>
                <w:tab w:val="left" w:pos="1260"/>
              </w:tabs>
              <w:spacing w:line="290" w:lineRule="exact"/>
              <w:ind w:left="-36" w:firstLine="36"/>
            </w:pPr>
            <w:r w:rsidRPr="004E7C3E">
              <w:rPr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15" w:type="dxa"/>
            <w:vAlign w:val="bottom"/>
          </w:tcPr>
          <w:p w14:paraId="1B5A0BEA" w14:textId="77777777" w:rsidR="0009716C" w:rsidRPr="004E7C3E" w:rsidRDefault="0009716C" w:rsidP="00537A37">
            <w:pPr>
              <w:tabs>
                <w:tab w:val="decimal" w:pos="972"/>
              </w:tabs>
              <w:spacing w:line="290" w:lineRule="exact"/>
              <w:ind w:left="-36" w:firstLine="36"/>
            </w:pPr>
          </w:p>
        </w:tc>
        <w:tc>
          <w:tcPr>
            <w:tcW w:w="1215" w:type="dxa"/>
            <w:vAlign w:val="bottom"/>
          </w:tcPr>
          <w:p w14:paraId="6887DC82" w14:textId="77777777" w:rsidR="0009716C" w:rsidRPr="004E7C3E" w:rsidRDefault="0009716C" w:rsidP="00537A37">
            <w:pPr>
              <w:tabs>
                <w:tab w:val="decimal" w:pos="972"/>
              </w:tabs>
              <w:spacing w:line="290" w:lineRule="exact"/>
              <w:ind w:left="-36" w:firstLine="36"/>
            </w:pPr>
          </w:p>
        </w:tc>
        <w:tc>
          <w:tcPr>
            <w:tcW w:w="1215" w:type="dxa"/>
            <w:vAlign w:val="bottom"/>
          </w:tcPr>
          <w:p w14:paraId="3F235286" w14:textId="77777777" w:rsidR="0009716C" w:rsidRPr="004E7C3E" w:rsidRDefault="0009716C" w:rsidP="00537A37">
            <w:pPr>
              <w:tabs>
                <w:tab w:val="decimal" w:pos="878"/>
              </w:tabs>
              <w:spacing w:line="290" w:lineRule="exact"/>
              <w:ind w:left="-36" w:firstLine="36"/>
            </w:pPr>
          </w:p>
        </w:tc>
        <w:tc>
          <w:tcPr>
            <w:tcW w:w="1215" w:type="dxa"/>
            <w:vAlign w:val="bottom"/>
          </w:tcPr>
          <w:p w14:paraId="4921BCB7" w14:textId="77777777" w:rsidR="0009716C" w:rsidRPr="004E7C3E" w:rsidRDefault="0009716C" w:rsidP="00537A37">
            <w:pPr>
              <w:tabs>
                <w:tab w:val="decimal" w:pos="972"/>
              </w:tabs>
              <w:spacing w:line="290" w:lineRule="exact"/>
              <w:ind w:left="-36" w:firstLine="36"/>
            </w:pPr>
          </w:p>
        </w:tc>
      </w:tr>
      <w:tr w:rsidR="0009716C" w:rsidRPr="004E7C3E" w14:paraId="3C932F03" w14:textId="77777777" w:rsidTr="00603A54">
        <w:trPr>
          <w:cantSplit/>
        </w:trPr>
        <w:tc>
          <w:tcPr>
            <w:tcW w:w="4410" w:type="dxa"/>
          </w:tcPr>
          <w:p w14:paraId="0A2AC82E" w14:textId="77777777" w:rsidR="0009716C" w:rsidRPr="004E7C3E" w:rsidRDefault="0009716C" w:rsidP="00537A37">
            <w:pPr>
              <w:tabs>
                <w:tab w:val="left" w:pos="1260"/>
              </w:tabs>
              <w:spacing w:line="290" w:lineRule="exact"/>
              <w:ind w:left="-36" w:firstLine="36"/>
              <w:rPr>
                <w:cs/>
              </w:rPr>
            </w:pPr>
            <w:r w:rsidRPr="004E7C3E">
              <w:rPr>
                <w:cs/>
              </w:rPr>
              <w:t>ตัดจำหน่ายใบอนุญาต</w:t>
            </w:r>
          </w:p>
        </w:tc>
        <w:tc>
          <w:tcPr>
            <w:tcW w:w="1215" w:type="dxa"/>
            <w:vAlign w:val="bottom"/>
          </w:tcPr>
          <w:p w14:paraId="264E498E" w14:textId="77777777" w:rsidR="0009716C" w:rsidRPr="004E7C3E" w:rsidRDefault="0009716C" w:rsidP="00537A37">
            <w:pPr>
              <w:tabs>
                <w:tab w:val="decimal" w:pos="972"/>
              </w:tabs>
              <w:spacing w:line="290" w:lineRule="exact"/>
              <w:ind w:left="-36" w:firstLine="36"/>
            </w:pPr>
          </w:p>
        </w:tc>
        <w:tc>
          <w:tcPr>
            <w:tcW w:w="1215" w:type="dxa"/>
            <w:vAlign w:val="bottom"/>
          </w:tcPr>
          <w:p w14:paraId="246892F2" w14:textId="77777777" w:rsidR="0009716C" w:rsidRPr="004E7C3E" w:rsidRDefault="0009716C" w:rsidP="00537A37">
            <w:pPr>
              <w:tabs>
                <w:tab w:val="decimal" w:pos="972"/>
              </w:tabs>
              <w:spacing w:line="290" w:lineRule="exact"/>
              <w:ind w:left="-36" w:firstLine="36"/>
            </w:pPr>
          </w:p>
        </w:tc>
        <w:tc>
          <w:tcPr>
            <w:tcW w:w="1215" w:type="dxa"/>
            <w:vAlign w:val="bottom"/>
          </w:tcPr>
          <w:p w14:paraId="5ADA16E5" w14:textId="77777777" w:rsidR="0009716C" w:rsidRPr="004E7C3E" w:rsidRDefault="0009716C" w:rsidP="00537A37">
            <w:pPr>
              <w:tabs>
                <w:tab w:val="decimal" w:pos="878"/>
              </w:tabs>
              <w:spacing w:line="290" w:lineRule="exact"/>
              <w:ind w:left="-36" w:firstLine="36"/>
            </w:pPr>
          </w:p>
        </w:tc>
        <w:tc>
          <w:tcPr>
            <w:tcW w:w="1215" w:type="dxa"/>
            <w:vAlign w:val="bottom"/>
          </w:tcPr>
          <w:p w14:paraId="7BAD25E1" w14:textId="77777777" w:rsidR="0009716C" w:rsidRPr="004E7C3E" w:rsidRDefault="0009716C" w:rsidP="00537A37">
            <w:pPr>
              <w:tabs>
                <w:tab w:val="decimal" w:pos="972"/>
              </w:tabs>
              <w:spacing w:line="290" w:lineRule="exact"/>
              <w:ind w:left="-36" w:firstLine="36"/>
            </w:pPr>
          </w:p>
        </w:tc>
      </w:tr>
      <w:tr w:rsidR="0009716C" w:rsidRPr="004E7C3E" w14:paraId="70D444B2" w14:textId="77777777" w:rsidTr="00603A54">
        <w:trPr>
          <w:cantSplit/>
        </w:trPr>
        <w:tc>
          <w:tcPr>
            <w:tcW w:w="4410" w:type="dxa"/>
          </w:tcPr>
          <w:p w14:paraId="757F4CBF" w14:textId="77777777" w:rsidR="0009716C" w:rsidRPr="004E7C3E" w:rsidRDefault="0009716C" w:rsidP="00537A37">
            <w:pPr>
              <w:tabs>
                <w:tab w:val="left" w:pos="1260"/>
              </w:tabs>
              <w:spacing w:line="290" w:lineRule="exact"/>
              <w:ind w:left="250" w:hanging="90"/>
            </w:pPr>
            <w:r w:rsidRPr="004E7C3E">
              <w:rPr>
                <w:cs/>
              </w:rPr>
              <w:t xml:space="preserve">- </w:t>
            </w:r>
            <w:r w:rsidRPr="004E7C3E">
              <w:rPr>
                <w:rFonts w:hint="cs"/>
                <w:cs/>
              </w:rPr>
              <w:t>การ</w:t>
            </w:r>
            <w:r w:rsidRPr="004E7C3E">
              <w:rPr>
                <w:cs/>
              </w:rPr>
              <w:t>ประกอบธุรกิจหลักทรัพย์</w:t>
            </w:r>
          </w:p>
        </w:tc>
        <w:tc>
          <w:tcPr>
            <w:tcW w:w="1215" w:type="dxa"/>
            <w:vAlign w:val="bottom"/>
          </w:tcPr>
          <w:p w14:paraId="2FB0203E" w14:textId="5F0E23EC" w:rsidR="0009716C" w:rsidRPr="004E7C3E" w:rsidRDefault="000B3C92" w:rsidP="00537A37">
            <w:pPr>
              <w:tabs>
                <w:tab w:val="decimal" w:pos="972"/>
              </w:tabs>
              <w:spacing w:line="290" w:lineRule="exact"/>
              <w:ind w:left="-36" w:firstLine="36"/>
            </w:pPr>
            <w:r w:rsidRPr="004E7C3E">
              <w:rPr>
                <w:cs/>
              </w:rPr>
              <w:t>300</w:t>
            </w:r>
            <w:r w:rsidRPr="004E7C3E">
              <w:t>,</w:t>
            </w:r>
            <w:r w:rsidRPr="004E7C3E">
              <w:rPr>
                <w:cs/>
              </w:rPr>
              <w:t>000</w:t>
            </w:r>
          </w:p>
        </w:tc>
        <w:tc>
          <w:tcPr>
            <w:tcW w:w="1215" w:type="dxa"/>
            <w:vAlign w:val="bottom"/>
          </w:tcPr>
          <w:p w14:paraId="12D1B0E2" w14:textId="404D24D9" w:rsidR="0009716C" w:rsidRPr="004E7C3E" w:rsidRDefault="0009716C" w:rsidP="00537A37">
            <w:pPr>
              <w:tabs>
                <w:tab w:val="decimal" w:pos="972"/>
              </w:tabs>
              <w:spacing w:line="290" w:lineRule="exact"/>
              <w:ind w:left="-36" w:firstLine="36"/>
            </w:pPr>
            <w:r w:rsidRPr="004E7C3E">
              <w:t>300,000</w:t>
            </w:r>
          </w:p>
        </w:tc>
        <w:tc>
          <w:tcPr>
            <w:tcW w:w="1215" w:type="dxa"/>
            <w:vAlign w:val="bottom"/>
          </w:tcPr>
          <w:p w14:paraId="117B9716" w14:textId="576987CA" w:rsidR="0009716C" w:rsidRPr="004E7C3E" w:rsidRDefault="000B3C92" w:rsidP="00537A37">
            <w:pPr>
              <w:tabs>
                <w:tab w:val="decimal" w:pos="878"/>
              </w:tabs>
              <w:spacing w:line="290" w:lineRule="exact"/>
              <w:ind w:left="-36" w:firstLine="36"/>
            </w:pPr>
            <w:r w:rsidRPr="004E7C3E">
              <w:rPr>
                <w:rFonts w:hint="cs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4D5FD752" w14:textId="762A206A" w:rsidR="0009716C" w:rsidRPr="004E7C3E" w:rsidRDefault="0009716C" w:rsidP="00537A37">
            <w:pPr>
              <w:tabs>
                <w:tab w:val="decimal" w:pos="878"/>
              </w:tabs>
              <w:spacing w:line="290" w:lineRule="exact"/>
              <w:ind w:left="-36" w:firstLine="36"/>
            </w:pPr>
            <w:r w:rsidRPr="004E7C3E">
              <w:rPr>
                <w:cs/>
              </w:rPr>
              <w:t>-</w:t>
            </w:r>
          </w:p>
        </w:tc>
      </w:tr>
      <w:tr w:rsidR="0009716C" w:rsidRPr="004E7C3E" w14:paraId="714699D8" w14:textId="77777777" w:rsidTr="00603A54">
        <w:trPr>
          <w:cantSplit/>
        </w:trPr>
        <w:tc>
          <w:tcPr>
            <w:tcW w:w="4410" w:type="dxa"/>
          </w:tcPr>
          <w:p w14:paraId="1A5C4DB0" w14:textId="77777777" w:rsidR="0009716C" w:rsidRPr="004E7C3E" w:rsidRDefault="0009716C" w:rsidP="00537A37">
            <w:pPr>
              <w:tabs>
                <w:tab w:val="left" w:pos="1260"/>
              </w:tabs>
              <w:spacing w:line="290" w:lineRule="exact"/>
              <w:ind w:left="250" w:hanging="90"/>
            </w:pPr>
            <w:r w:rsidRPr="004E7C3E">
              <w:rPr>
                <w:cs/>
              </w:rPr>
              <w:t>- การจัดจำหน่ายหลักทรัพย์</w:t>
            </w:r>
          </w:p>
        </w:tc>
        <w:tc>
          <w:tcPr>
            <w:tcW w:w="1215" w:type="dxa"/>
            <w:vAlign w:val="bottom"/>
          </w:tcPr>
          <w:p w14:paraId="621D1780" w14:textId="6A0C7451" w:rsidR="0009716C" w:rsidRPr="004E7C3E" w:rsidRDefault="000B3C92" w:rsidP="00537A37">
            <w:pPr>
              <w:tabs>
                <w:tab w:val="decimal" w:pos="972"/>
              </w:tabs>
              <w:spacing w:line="290" w:lineRule="exact"/>
              <w:ind w:left="-36" w:firstLine="36"/>
            </w:pPr>
            <w:r w:rsidRPr="004E7C3E">
              <w:rPr>
                <w:cs/>
              </w:rPr>
              <w:t>9</w:t>
            </w:r>
            <w:r w:rsidRPr="004E7C3E">
              <w:t>,</w:t>
            </w:r>
            <w:r w:rsidRPr="004E7C3E">
              <w:rPr>
                <w:cs/>
              </w:rPr>
              <w:t>600</w:t>
            </w:r>
            <w:r w:rsidRPr="004E7C3E">
              <w:t>,</w:t>
            </w:r>
            <w:r w:rsidRPr="004E7C3E">
              <w:rPr>
                <w:cs/>
              </w:rPr>
              <w:t>913</w:t>
            </w:r>
          </w:p>
        </w:tc>
        <w:tc>
          <w:tcPr>
            <w:tcW w:w="1215" w:type="dxa"/>
            <w:vAlign w:val="bottom"/>
          </w:tcPr>
          <w:p w14:paraId="111B7D0B" w14:textId="018D2FBD" w:rsidR="0009716C" w:rsidRPr="004E7C3E" w:rsidRDefault="0009716C" w:rsidP="00537A37">
            <w:pPr>
              <w:tabs>
                <w:tab w:val="decimal" w:pos="972"/>
              </w:tabs>
              <w:spacing w:line="290" w:lineRule="exact"/>
              <w:ind w:left="-36" w:firstLine="36"/>
            </w:pPr>
            <w:r w:rsidRPr="004E7C3E">
              <w:t>9,600,913</w:t>
            </w:r>
          </w:p>
        </w:tc>
        <w:tc>
          <w:tcPr>
            <w:tcW w:w="1215" w:type="dxa"/>
            <w:vAlign w:val="bottom"/>
          </w:tcPr>
          <w:p w14:paraId="6698C5EB" w14:textId="5407FDE8" w:rsidR="0009716C" w:rsidRPr="004E7C3E" w:rsidRDefault="000B3C92" w:rsidP="00537A37">
            <w:pPr>
              <w:tabs>
                <w:tab w:val="decimal" w:pos="878"/>
              </w:tabs>
              <w:spacing w:line="290" w:lineRule="exact"/>
              <w:ind w:left="-36" w:firstLine="36"/>
            </w:pPr>
            <w:r w:rsidRPr="004E7C3E">
              <w:rPr>
                <w:rFonts w:hint="cs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0DEDA7AF" w14:textId="492A82C9" w:rsidR="0009716C" w:rsidRPr="004E7C3E" w:rsidRDefault="0009716C" w:rsidP="00537A37">
            <w:pPr>
              <w:tabs>
                <w:tab w:val="decimal" w:pos="878"/>
              </w:tabs>
              <w:spacing w:line="290" w:lineRule="exact"/>
              <w:ind w:left="-36" w:firstLine="36"/>
            </w:pPr>
            <w:r w:rsidRPr="004E7C3E">
              <w:rPr>
                <w:cs/>
              </w:rPr>
              <w:t>-</w:t>
            </w:r>
          </w:p>
        </w:tc>
      </w:tr>
      <w:tr w:rsidR="0009716C" w:rsidRPr="004E7C3E" w14:paraId="65C6D79C" w14:textId="77777777" w:rsidTr="00603A54">
        <w:trPr>
          <w:cantSplit/>
        </w:trPr>
        <w:tc>
          <w:tcPr>
            <w:tcW w:w="4410" w:type="dxa"/>
          </w:tcPr>
          <w:p w14:paraId="3C88F94B" w14:textId="77777777" w:rsidR="0009716C" w:rsidRPr="004E7C3E" w:rsidRDefault="0009716C" w:rsidP="00537A37">
            <w:pPr>
              <w:tabs>
                <w:tab w:val="left" w:pos="1260"/>
              </w:tabs>
              <w:spacing w:line="290" w:lineRule="exact"/>
              <w:ind w:left="-36" w:firstLine="36"/>
              <w:rPr>
                <w:cs/>
              </w:rPr>
            </w:pPr>
            <w:r w:rsidRPr="004E7C3E">
              <w:rPr>
                <w:cs/>
              </w:rPr>
              <w:t>ตัดจำหน่ายสินทรัพย์ไม่มีตัวตน</w:t>
            </w:r>
          </w:p>
        </w:tc>
        <w:tc>
          <w:tcPr>
            <w:tcW w:w="1215" w:type="dxa"/>
            <w:vAlign w:val="bottom"/>
          </w:tcPr>
          <w:p w14:paraId="6DD0759B" w14:textId="726AF8C8" w:rsidR="0009716C" w:rsidRPr="004E7C3E" w:rsidRDefault="000B3C92" w:rsidP="00537A37">
            <w:pPr>
              <w:tabs>
                <w:tab w:val="decimal" w:pos="972"/>
              </w:tabs>
              <w:spacing w:line="290" w:lineRule="exact"/>
              <w:ind w:left="-36" w:firstLine="36"/>
              <w:rPr>
                <w:cs/>
              </w:rPr>
            </w:pPr>
            <w:r w:rsidRPr="004E7C3E">
              <w:rPr>
                <w:cs/>
              </w:rPr>
              <w:t>254</w:t>
            </w:r>
            <w:r w:rsidRPr="004E7C3E">
              <w:t>,</w:t>
            </w:r>
            <w:r w:rsidRPr="004E7C3E">
              <w:rPr>
                <w:cs/>
              </w:rPr>
              <w:t>006</w:t>
            </w:r>
          </w:p>
        </w:tc>
        <w:tc>
          <w:tcPr>
            <w:tcW w:w="1215" w:type="dxa"/>
            <w:vAlign w:val="bottom"/>
          </w:tcPr>
          <w:p w14:paraId="713CA076" w14:textId="15F3F3AC" w:rsidR="0009716C" w:rsidRPr="004E7C3E" w:rsidRDefault="0009716C" w:rsidP="00537A37">
            <w:pPr>
              <w:tabs>
                <w:tab w:val="decimal" w:pos="972"/>
              </w:tabs>
              <w:spacing w:line="290" w:lineRule="exact"/>
              <w:ind w:left="-36" w:firstLine="36"/>
            </w:pPr>
            <w:r w:rsidRPr="004E7C3E">
              <w:t>365,089</w:t>
            </w:r>
          </w:p>
        </w:tc>
        <w:tc>
          <w:tcPr>
            <w:tcW w:w="1215" w:type="dxa"/>
            <w:vAlign w:val="bottom"/>
          </w:tcPr>
          <w:p w14:paraId="3DE4B119" w14:textId="429E2F5A" w:rsidR="0009716C" w:rsidRPr="004E7C3E" w:rsidRDefault="000B3C92" w:rsidP="00537A37">
            <w:pPr>
              <w:tabs>
                <w:tab w:val="decimal" w:pos="878"/>
              </w:tabs>
              <w:spacing w:line="290" w:lineRule="exact"/>
              <w:ind w:left="-36" w:firstLine="36"/>
              <w:rPr>
                <w:cs/>
              </w:rPr>
            </w:pPr>
            <w:r w:rsidRPr="004E7C3E">
              <w:rPr>
                <w:cs/>
              </w:rPr>
              <w:t>(111</w:t>
            </w:r>
            <w:r w:rsidRPr="004E7C3E">
              <w:t>,</w:t>
            </w:r>
            <w:r w:rsidRPr="004E7C3E">
              <w:rPr>
                <w:cs/>
              </w:rPr>
              <w:t>083)</w:t>
            </w:r>
          </w:p>
        </w:tc>
        <w:tc>
          <w:tcPr>
            <w:tcW w:w="1215" w:type="dxa"/>
            <w:vAlign w:val="bottom"/>
          </w:tcPr>
          <w:p w14:paraId="096AEB05" w14:textId="7EE831A8" w:rsidR="0009716C" w:rsidRPr="004E7C3E" w:rsidRDefault="0009716C" w:rsidP="00537A37">
            <w:pPr>
              <w:tabs>
                <w:tab w:val="decimal" w:pos="878"/>
              </w:tabs>
              <w:spacing w:line="290" w:lineRule="exact"/>
              <w:ind w:left="-36" w:firstLine="36"/>
            </w:pPr>
            <w:r w:rsidRPr="004E7C3E">
              <w:rPr>
                <w:cs/>
              </w:rPr>
              <w:t>(</w:t>
            </w:r>
            <w:r w:rsidRPr="004E7C3E">
              <w:t>111,083</w:t>
            </w:r>
            <w:r w:rsidRPr="004E7C3E">
              <w:rPr>
                <w:cs/>
              </w:rPr>
              <w:t>)</w:t>
            </w:r>
          </w:p>
        </w:tc>
      </w:tr>
      <w:tr w:rsidR="0009716C" w:rsidRPr="004E7C3E" w14:paraId="3D19366D" w14:textId="77777777" w:rsidTr="00603A54">
        <w:trPr>
          <w:cantSplit/>
        </w:trPr>
        <w:tc>
          <w:tcPr>
            <w:tcW w:w="4410" w:type="dxa"/>
          </w:tcPr>
          <w:p w14:paraId="184A6FBD" w14:textId="77777777" w:rsidR="0009716C" w:rsidRPr="004E7C3E" w:rsidRDefault="0009716C" w:rsidP="00537A37">
            <w:pPr>
              <w:tabs>
                <w:tab w:val="left" w:pos="1260"/>
              </w:tabs>
              <w:spacing w:line="290" w:lineRule="exact"/>
              <w:ind w:left="-36" w:firstLine="36"/>
              <w:rPr>
                <w:cs/>
              </w:rPr>
            </w:pPr>
            <w:r w:rsidRPr="004E7C3E">
              <w:rPr>
                <w:cs/>
              </w:rPr>
              <w:t>กำไรที่ยังไม่เกิดขึ้นจากการเปลี่ยนแปลงมูลค่าเงินลงทุน</w:t>
            </w:r>
          </w:p>
        </w:tc>
        <w:tc>
          <w:tcPr>
            <w:tcW w:w="1215" w:type="dxa"/>
            <w:vAlign w:val="bottom"/>
          </w:tcPr>
          <w:p w14:paraId="7AAD66FF" w14:textId="77777777" w:rsidR="0009716C" w:rsidRPr="004E7C3E" w:rsidRDefault="0009716C" w:rsidP="00537A37">
            <w:pPr>
              <w:tabs>
                <w:tab w:val="decimal" w:pos="972"/>
              </w:tabs>
              <w:spacing w:line="290" w:lineRule="exact"/>
              <w:ind w:left="-36" w:firstLine="36"/>
              <w:rPr>
                <w:cs/>
              </w:rPr>
            </w:pPr>
          </w:p>
        </w:tc>
        <w:tc>
          <w:tcPr>
            <w:tcW w:w="1215" w:type="dxa"/>
            <w:vAlign w:val="bottom"/>
          </w:tcPr>
          <w:p w14:paraId="69552D76" w14:textId="77777777" w:rsidR="0009716C" w:rsidRPr="004E7C3E" w:rsidRDefault="0009716C" w:rsidP="00537A37">
            <w:pPr>
              <w:tabs>
                <w:tab w:val="decimal" w:pos="972"/>
              </w:tabs>
              <w:spacing w:line="290" w:lineRule="exact"/>
              <w:ind w:left="-36" w:firstLine="36"/>
            </w:pPr>
          </w:p>
        </w:tc>
        <w:tc>
          <w:tcPr>
            <w:tcW w:w="1215" w:type="dxa"/>
            <w:vAlign w:val="bottom"/>
          </w:tcPr>
          <w:p w14:paraId="03BDE635" w14:textId="77777777" w:rsidR="0009716C" w:rsidRPr="004E7C3E" w:rsidRDefault="0009716C" w:rsidP="00537A37">
            <w:pPr>
              <w:tabs>
                <w:tab w:val="decimal" w:pos="878"/>
              </w:tabs>
              <w:spacing w:line="290" w:lineRule="exact"/>
              <w:ind w:left="-36" w:firstLine="36"/>
            </w:pPr>
          </w:p>
        </w:tc>
        <w:tc>
          <w:tcPr>
            <w:tcW w:w="1215" w:type="dxa"/>
            <w:vAlign w:val="bottom"/>
          </w:tcPr>
          <w:p w14:paraId="273526AB" w14:textId="77777777" w:rsidR="0009716C" w:rsidRPr="004E7C3E" w:rsidRDefault="0009716C" w:rsidP="00537A37">
            <w:pPr>
              <w:tabs>
                <w:tab w:val="decimal" w:pos="878"/>
              </w:tabs>
              <w:spacing w:line="290" w:lineRule="exact"/>
              <w:ind w:left="-36" w:firstLine="36"/>
            </w:pPr>
          </w:p>
        </w:tc>
      </w:tr>
      <w:tr w:rsidR="0009716C" w:rsidRPr="004E7C3E" w14:paraId="17994B21" w14:textId="77777777" w:rsidTr="00603A54">
        <w:trPr>
          <w:cantSplit/>
        </w:trPr>
        <w:tc>
          <w:tcPr>
            <w:tcW w:w="4410" w:type="dxa"/>
          </w:tcPr>
          <w:p w14:paraId="0B49D84E" w14:textId="77777777" w:rsidR="0009716C" w:rsidRPr="004E7C3E" w:rsidRDefault="0009716C" w:rsidP="00537A37">
            <w:pPr>
              <w:tabs>
                <w:tab w:val="left" w:pos="1260"/>
              </w:tabs>
              <w:spacing w:line="290" w:lineRule="exact"/>
              <w:ind w:left="-36" w:firstLine="196"/>
              <w:rPr>
                <w:cs/>
              </w:rPr>
            </w:pPr>
            <w:r w:rsidRPr="004E7C3E">
              <w:rPr>
                <w:cs/>
              </w:rPr>
              <w:t>- ตามวิธีมูลค่ายุติธรรมผ่านกำไรหรือขาดทุน</w:t>
            </w:r>
          </w:p>
        </w:tc>
        <w:tc>
          <w:tcPr>
            <w:tcW w:w="1215" w:type="dxa"/>
            <w:vAlign w:val="bottom"/>
          </w:tcPr>
          <w:p w14:paraId="2AFBE09C" w14:textId="1C4D23CC" w:rsidR="0009716C" w:rsidRPr="004E7C3E" w:rsidRDefault="000B3C92" w:rsidP="00537A37">
            <w:pPr>
              <w:tabs>
                <w:tab w:val="decimal" w:pos="972"/>
              </w:tabs>
              <w:spacing w:line="290" w:lineRule="exact"/>
              <w:ind w:left="-36" w:firstLine="36"/>
              <w:rPr>
                <w:cs/>
              </w:rPr>
            </w:pPr>
            <w:r w:rsidRPr="004E7C3E">
              <w:rPr>
                <w:cs/>
              </w:rPr>
              <w:t>837</w:t>
            </w:r>
            <w:r w:rsidRPr="004E7C3E">
              <w:t>,</w:t>
            </w:r>
            <w:r w:rsidRPr="004E7C3E">
              <w:rPr>
                <w:cs/>
              </w:rPr>
              <w:t>860</w:t>
            </w:r>
          </w:p>
        </w:tc>
        <w:tc>
          <w:tcPr>
            <w:tcW w:w="1215" w:type="dxa"/>
            <w:vAlign w:val="bottom"/>
          </w:tcPr>
          <w:p w14:paraId="1BE483F6" w14:textId="555B3936" w:rsidR="0009716C" w:rsidRPr="004E7C3E" w:rsidRDefault="0009716C" w:rsidP="00537A37">
            <w:pPr>
              <w:tabs>
                <w:tab w:val="decimal" w:pos="972"/>
              </w:tabs>
              <w:spacing w:line="290" w:lineRule="exact"/>
              <w:ind w:left="-36" w:firstLine="36"/>
            </w:pPr>
            <w:r w:rsidRPr="004E7C3E">
              <w:t>1,300,435</w:t>
            </w:r>
          </w:p>
        </w:tc>
        <w:tc>
          <w:tcPr>
            <w:tcW w:w="1215" w:type="dxa"/>
            <w:vAlign w:val="bottom"/>
          </w:tcPr>
          <w:p w14:paraId="28A72C31" w14:textId="4990C00B" w:rsidR="0009716C" w:rsidRPr="004E7C3E" w:rsidRDefault="000B3C92" w:rsidP="00537A37">
            <w:pPr>
              <w:tabs>
                <w:tab w:val="decimal" w:pos="878"/>
              </w:tabs>
              <w:spacing w:line="290" w:lineRule="exact"/>
              <w:ind w:left="-36" w:firstLine="36"/>
              <w:rPr>
                <w:cs/>
              </w:rPr>
            </w:pPr>
            <w:r w:rsidRPr="004E7C3E">
              <w:rPr>
                <w:cs/>
              </w:rPr>
              <w:t>(462</w:t>
            </w:r>
            <w:r w:rsidRPr="004E7C3E">
              <w:t>,</w:t>
            </w:r>
            <w:r w:rsidRPr="004E7C3E">
              <w:rPr>
                <w:cs/>
              </w:rPr>
              <w:t>575)</w:t>
            </w:r>
          </w:p>
        </w:tc>
        <w:tc>
          <w:tcPr>
            <w:tcW w:w="1215" w:type="dxa"/>
            <w:vAlign w:val="bottom"/>
          </w:tcPr>
          <w:p w14:paraId="305713A4" w14:textId="2CC5F5AA" w:rsidR="0009716C" w:rsidRPr="004E7C3E" w:rsidRDefault="0009716C" w:rsidP="00537A37">
            <w:pPr>
              <w:tabs>
                <w:tab w:val="decimal" w:pos="878"/>
              </w:tabs>
              <w:spacing w:line="290" w:lineRule="exact"/>
              <w:ind w:left="-36" w:firstLine="36"/>
            </w:pPr>
            <w:r w:rsidRPr="004E7C3E">
              <w:rPr>
                <w:cs/>
              </w:rPr>
              <w:t>(2</w:t>
            </w:r>
            <w:r w:rsidRPr="004E7C3E">
              <w:t>,</w:t>
            </w:r>
            <w:r w:rsidRPr="004E7C3E">
              <w:rPr>
                <w:cs/>
              </w:rPr>
              <w:t>143</w:t>
            </w:r>
            <w:r w:rsidRPr="004E7C3E">
              <w:t>,</w:t>
            </w:r>
            <w:r w:rsidRPr="004E7C3E">
              <w:rPr>
                <w:cs/>
              </w:rPr>
              <w:t>492)</w:t>
            </w:r>
          </w:p>
        </w:tc>
      </w:tr>
      <w:tr w:rsidR="0009716C" w:rsidRPr="004E7C3E" w14:paraId="133973BF" w14:textId="77777777" w:rsidTr="00603A54">
        <w:trPr>
          <w:cantSplit/>
        </w:trPr>
        <w:tc>
          <w:tcPr>
            <w:tcW w:w="4410" w:type="dxa"/>
          </w:tcPr>
          <w:p w14:paraId="6EE3EE94" w14:textId="77777777" w:rsidR="0009716C" w:rsidRPr="004E7C3E" w:rsidRDefault="0009716C" w:rsidP="00537A37">
            <w:pPr>
              <w:tabs>
                <w:tab w:val="left" w:pos="1260"/>
              </w:tabs>
              <w:spacing w:line="290" w:lineRule="exact"/>
              <w:ind w:left="-36" w:firstLine="196"/>
              <w:rPr>
                <w:cs/>
              </w:rPr>
            </w:pPr>
            <w:r w:rsidRPr="004E7C3E">
              <w:rPr>
                <w:cs/>
              </w:rPr>
              <w:t>- ตามวิธีมูลค่ายุติธรรมผ่านกำไรขาดทุนเบ็ดเสร็จอื่น</w:t>
            </w:r>
          </w:p>
        </w:tc>
        <w:tc>
          <w:tcPr>
            <w:tcW w:w="1215" w:type="dxa"/>
            <w:vAlign w:val="bottom"/>
          </w:tcPr>
          <w:p w14:paraId="39448972" w14:textId="34757DF1" w:rsidR="0009716C" w:rsidRPr="004E7C3E" w:rsidRDefault="000B3C92" w:rsidP="00537A37">
            <w:pPr>
              <w:tabs>
                <w:tab w:val="decimal" w:pos="972"/>
              </w:tabs>
              <w:spacing w:line="290" w:lineRule="exact"/>
              <w:ind w:left="-36" w:firstLine="36"/>
              <w:rPr>
                <w:cs/>
              </w:rPr>
            </w:pPr>
            <w:r w:rsidRPr="004E7C3E">
              <w:rPr>
                <w:cs/>
              </w:rPr>
              <w:t>362</w:t>
            </w:r>
            <w:r w:rsidRPr="004E7C3E">
              <w:t>,</w:t>
            </w:r>
            <w:r w:rsidRPr="004E7C3E">
              <w:rPr>
                <w:cs/>
              </w:rPr>
              <w:t>214</w:t>
            </w:r>
          </w:p>
        </w:tc>
        <w:tc>
          <w:tcPr>
            <w:tcW w:w="1215" w:type="dxa"/>
            <w:vAlign w:val="bottom"/>
          </w:tcPr>
          <w:p w14:paraId="1559A0A0" w14:textId="729943A6" w:rsidR="0009716C" w:rsidRPr="004E7C3E" w:rsidRDefault="0009716C" w:rsidP="00537A37">
            <w:pPr>
              <w:tabs>
                <w:tab w:val="decimal" w:pos="972"/>
              </w:tabs>
              <w:spacing w:line="290" w:lineRule="exact"/>
              <w:ind w:left="-36" w:firstLine="36"/>
            </w:pPr>
            <w:r w:rsidRPr="004E7C3E">
              <w:t>336,817</w:t>
            </w:r>
          </w:p>
        </w:tc>
        <w:tc>
          <w:tcPr>
            <w:tcW w:w="1215" w:type="dxa"/>
            <w:vAlign w:val="bottom"/>
          </w:tcPr>
          <w:p w14:paraId="2A73D52C" w14:textId="53C1DEB7" w:rsidR="0009716C" w:rsidRPr="004E7C3E" w:rsidRDefault="000B3C92" w:rsidP="00537A37">
            <w:pPr>
              <w:tabs>
                <w:tab w:val="decimal" w:pos="878"/>
              </w:tabs>
              <w:spacing w:line="290" w:lineRule="exact"/>
              <w:ind w:left="-36" w:firstLine="36"/>
              <w:rPr>
                <w:cs/>
              </w:rPr>
            </w:pPr>
            <w:r w:rsidRPr="004E7C3E">
              <w:rPr>
                <w:cs/>
              </w:rPr>
              <w:t>25</w:t>
            </w:r>
            <w:r w:rsidRPr="004E7C3E">
              <w:t>,</w:t>
            </w:r>
            <w:r w:rsidRPr="004E7C3E">
              <w:rPr>
                <w:cs/>
              </w:rPr>
              <w:t>397</w:t>
            </w:r>
          </w:p>
        </w:tc>
        <w:tc>
          <w:tcPr>
            <w:tcW w:w="1215" w:type="dxa"/>
            <w:vAlign w:val="bottom"/>
          </w:tcPr>
          <w:p w14:paraId="38C5B18E" w14:textId="416E4982" w:rsidR="0009716C" w:rsidRPr="004E7C3E" w:rsidRDefault="0009716C" w:rsidP="00537A37">
            <w:pPr>
              <w:tabs>
                <w:tab w:val="decimal" w:pos="878"/>
              </w:tabs>
              <w:spacing w:line="290" w:lineRule="exact"/>
              <w:ind w:left="-36" w:firstLine="36"/>
            </w:pPr>
            <w:r w:rsidRPr="004E7C3E">
              <w:t>12,602</w:t>
            </w:r>
          </w:p>
        </w:tc>
      </w:tr>
      <w:tr w:rsidR="0009716C" w:rsidRPr="004E7C3E" w14:paraId="01D015C1" w14:textId="77777777" w:rsidTr="00603A54">
        <w:trPr>
          <w:cantSplit/>
        </w:trPr>
        <w:tc>
          <w:tcPr>
            <w:tcW w:w="4410" w:type="dxa"/>
          </w:tcPr>
          <w:p w14:paraId="1E1A3417" w14:textId="77777777" w:rsidR="0009716C" w:rsidRPr="004E7C3E" w:rsidRDefault="0009716C" w:rsidP="00537A37">
            <w:pPr>
              <w:tabs>
                <w:tab w:val="left" w:pos="1260"/>
              </w:tabs>
              <w:spacing w:line="290" w:lineRule="exact"/>
              <w:ind w:left="-36" w:firstLine="36"/>
              <w:rPr>
                <w:cs/>
              </w:rPr>
            </w:pPr>
            <w:r w:rsidRPr="004E7C3E">
              <w:rPr>
                <w:cs/>
              </w:rPr>
              <w:t>กำไรที่ยังไม่เกิดขึ้นจากการเปลี่ยนแปลงมูลค่า</w:t>
            </w:r>
            <w:r w:rsidRPr="004E7C3E">
              <w:rPr>
                <w:cs/>
              </w:rPr>
              <w:br/>
            </w:r>
            <w:r w:rsidRPr="004E7C3E">
              <w:rPr>
                <w:rFonts w:hint="cs"/>
                <w:cs/>
              </w:rPr>
              <w:t xml:space="preserve">     </w:t>
            </w:r>
            <w:r w:rsidRPr="004E7C3E">
              <w:rPr>
                <w:cs/>
              </w:rPr>
              <w:t>สัญญาซื้อขายล่วงหน้า</w:t>
            </w:r>
          </w:p>
        </w:tc>
        <w:tc>
          <w:tcPr>
            <w:tcW w:w="1215" w:type="dxa"/>
            <w:vAlign w:val="bottom"/>
          </w:tcPr>
          <w:p w14:paraId="6E4D17B1" w14:textId="53D2EBC2" w:rsidR="0009716C" w:rsidRPr="004E7C3E" w:rsidRDefault="000B3C92" w:rsidP="00537A37">
            <w:pPr>
              <w:tabs>
                <w:tab w:val="decimal" w:pos="972"/>
              </w:tabs>
              <w:spacing w:line="290" w:lineRule="exact"/>
              <w:ind w:left="-36" w:firstLine="36"/>
              <w:rPr>
                <w:cs/>
              </w:rPr>
            </w:pPr>
            <w:r w:rsidRPr="004E7C3E">
              <w:rPr>
                <w:cs/>
              </w:rPr>
              <w:t>136</w:t>
            </w:r>
            <w:r w:rsidRPr="004E7C3E">
              <w:t>,</w:t>
            </w:r>
            <w:r w:rsidRPr="004E7C3E">
              <w:rPr>
                <w:cs/>
              </w:rPr>
              <w:t>348</w:t>
            </w:r>
          </w:p>
        </w:tc>
        <w:tc>
          <w:tcPr>
            <w:tcW w:w="1215" w:type="dxa"/>
            <w:vAlign w:val="bottom"/>
          </w:tcPr>
          <w:p w14:paraId="1E92CA21" w14:textId="307FDAFC" w:rsidR="0009716C" w:rsidRPr="004E7C3E" w:rsidRDefault="0009716C" w:rsidP="00537A37">
            <w:pPr>
              <w:tabs>
                <w:tab w:val="decimal" w:pos="972"/>
              </w:tabs>
              <w:spacing w:line="290" w:lineRule="exact"/>
              <w:ind w:left="-36" w:firstLine="36"/>
            </w:pPr>
            <w:r w:rsidRPr="004E7C3E">
              <w:t>803,880</w:t>
            </w:r>
          </w:p>
        </w:tc>
        <w:tc>
          <w:tcPr>
            <w:tcW w:w="1215" w:type="dxa"/>
            <w:vAlign w:val="bottom"/>
          </w:tcPr>
          <w:p w14:paraId="00610BF7" w14:textId="690B93EA" w:rsidR="0009716C" w:rsidRPr="004E7C3E" w:rsidRDefault="000B3C92" w:rsidP="00537A37">
            <w:pPr>
              <w:tabs>
                <w:tab w:val="decimal" w:pos="878"/>
              </w:tabs>
              <w:spacing w:line="290" w:lineRule="exact"/>
              <w:ind w:left="-36" w:firstLine="36"/>
              <w:rPr>
                <w:cs/>
              </w:rPr>
            </w:pPr>
            <w:r w:rsidRPr="004E7C3E">
              <w:rPr>
                <w:cs/>
              </w:rPr>
              <w:t>(667</w:t>
            </w:r>
            <w:r w:rsidRPr="004E7C3E">
              <w:t>,</w:t>
            </w:r>
            <w:r w:rsidRPr="004E7C3E">
              <w:rPr>
                <w:cs/>
              </w:rPr>
              <w:t>532)</w:t>
            </w:r>
          </w:p>
        </w:tc>
        <w:tc>
          <w:tcPr>
            <w:tcW w:w="1215" w:type="dxa"/>
            <w:vAlign w:val="bottom"/>
          </w:tcPr>
          <w:p w14:paraId="2614AA25" w14:textId="5C2D4598" w:rsidR="0009716C" w:rsidRPr="004E7C3E" w:rsidRDefault="0009716C" w:rsidP="00537A37">
            <w:pPr>
              <w:tabs>
                <w:tab w:val="decimal" w:pos="878"/>
              </w:tabs>
              <w:spacing w:line="290" w:lineRule="exact"/>
              <w:ind w:left="-36" w:firstLine="36"/>
            </w:pPr>
            <w:r w:rsidRPr="004E7C3E">
              <w:rPr>
                <w:cs/>
              </w:rPr>
              <w:t>1</w:t>
            </w:r>
            <w:r w:rsidRPr="004E7C3E">
              <w:t>,</w:t>
            </w:r>
            <w:r w:rsidRPr="004E7C3E">
              <w:rPr>
                <w:cs/>
              </w:rPr>
              <w:t>808</w:t>
            </w:r>
            <w:r w:rsidRPr="004E7C3E">
              <w:t>,</w:t>
            </w:r>
            <w:r w:rsidRPr="004E7C3E">
              <w:rPr>
                <w:cs/>
              </w:rPr>
              <w:t>273</w:t>
            </w:r>
          </w:p>
        </w:tc>
      </w:tr>
      <w:tr w:rsidR="0009716C" w:rsidRPr="004E7C3E" w14:paraId="106ED309" w14:textId="77777777" w:rsidTr="00603A54">
        <w:trPr>
          <w:cantSplit/>
        </w:trPr>
        <w:tc>
          <w:tcPr>
            <w:tcW w:w="4410" w:type="dxa"/>
          </w:tcPr>
          <w:p w14:paraId="2024D09D" w14:textId="16C3BE56" w:rsidR="0009716C" w:rsidRPr="004E7C3E" w:rsidRDefault="0009716C" w:rsidP="00537A37">
            <w:pPr>
              <w:tabs>
                <w:tab w:val="left" w:pos="1260"/>
              </w:tabs>
              <w:spacing w:line="290" w:lineRule="exact"/>
              <w:ind w:left="-36" w:firstLine="36"/>
              <w:rPr>
                <w:cs/>
              </w:rPr>
            </w:pPr>
            <w:r w:rsidRPr="004E7C3E">
              <w:rPr>
                <w:cs/>
              </w:rPr>
              <w:t>กำไรที่ยังไม่เกิดขึ้นจากการเปลี่ยนแปลงมูลค่าสินทรัพย์อนุพันธ์</w:t>
            </w:r>
          </w:p>
        </w:tc>
        <w:tc>
          <w:tcPr>
            <w:tcW w:w="1215" w:type="dxa"/>
            <w:vAlign w:val="bottom"/>
          </w:tcPr>
          <w:p w14:paraId="3F63D3BA" w14:textId="54AD193C" w:rsidR="0009716C" w:rsidRPr="004E7C3E" w:rsidRDefault="000B3C92" w:rsidP="00537A37">
            <w:pPr>
              <w:tabs>
                <w:tab w:val="decimal" w:pos="972"/>
              </w:tabs>
              <w:spacing w:line="290" w:lineRule="exact"/>
              <w:ind w:left="-36" w:firstLine="36"/>
              <w:rPr>
                <w:cs/>
              </w:rPr>
            </w:pPr>
            <w:r w:rsidRPr="004E7C3E">
              <w:rPr>
                <w:cs/>
              </w:rPr>
              <w:t>34</w:t>
            </w:r>
            <w:r w:rsidRPr="004E7C3E">
              <w:t>,</w:t>
            </w:r>
            <w:r w:rsidRPr="004E7C3E">
              <w:rPr>
                <w:cs/>
              </w:rPr>
              <w:t>313</w:t>
            </w:r>
          </w:p>
        </w:tc>
        <w:tc>
          <w:tcPr>
            <w:tcW w:w="1215" w:type="dxa"/>
            <w:vAlign w:val="bottom"/>
          </w:tcPr>
          <w:p w14:paraId="73BE655A" w14:textId="616A5B8B" w:rsidR="0009716C" w:rsidRPr="004E7C3E" w:rsidRDefault="0009716C" w:rsidP="00537A37">
            <w:pPr>
              <w:tabs>
                <w:tab w:val="decimal" w:pos="972"/>
              </w:tabs>
              <w:spacing w:line="290" w:lineRule="exact"/>
              <w:ind w:left="-36" w:firstLine="36"/>
            </w:pPr>
            <w:r w:rsidRPr="004E7C3E">
              <w:t>92,85</w:t>
            </w:r>
            <w:r w:rsidRPr="004E7C3E">
              <w:rPr>
                <w:rFonts w:hint="cs"/>
                <w:cs/>
              </w:rPr>
              <w:t>7</w:t>
            </w:r>
          </w:p>
        </w:tc>
        <w:tc>
          <w:tcPr>
            <w:tcW w:w="1215" w:type="dxa"/>
            <w:vAlign w:val="bottom"/>
          </w:tcPr>
          <w:p w14:paraId="6A432547" w14:textId="0B9E6A0A" w:rsidR="0009716C" w:rsidRPr="004E7C3E" w:rsidRDefault="000B3C92" w:rsidP="00537A37">
            <w:pPr>
              <w:tabs>
                <w:tab w:val="decimal" w:pos="878"/>
              </w:tabs>
              <w:spacing w:line="290" w:lineRule="exact"/>
              <w:ind w:left="-36" w:firstLine="36"/>
              <w:rPr>
                <w:cs/>
              </w:rPr>
            </w:pPr>
            <w:r w:rsidRPr="004E7C3E">
              <w:rPr>
                <w:cs/>
              </w:rPr>
              <w:t>(58</w:t>
            </w:r>
            <w:r w:rsidRPr="004E7C3E">
              <w:t>,</w:t>
            </w:r>
            <w:r w:rsidRPr="004E7C3E">
              <w:rPr>
                <w:cs/>
              </w:rPr>
              <w:t>544)</w:t>
            </w:r>
          </w:p>
        </w:tc>
        <w:tc>
          <w:tcPr>
            <w:tcW w:w="1215" w:type="dxa"/>
            <w:vAlign w:val="bottom"/>
          </w:tcPr>
          <w:p w14:paraId="2CFA111A" w14:textId="103270D5" w:rsidR="0009716C" w:rsidRPr="004E7C3E" w:rsidRDefault="0009716C" w:rsidP="00537A37">
            <w:pPr>
              <w:tabs>
                <w:tab w:val="decimal" w:pos="878"/>
              </w:tabs>
              <w:spacing w:line="290" w:lineRule="exact"/>
              <w:ind w:left="-36" w:firstLine="36"/>
              <w:rPr>
                <w:cs/>
              </w:rPr>
            </w:pPr>
            <w:r w:rsidRPr="004E7C3E">
              <w:rPr>
                <w:cs/>
              </w:rPr>
              <w:t>(</w:t>
            </w:r>
            <w:r w:rsidRPr="004E7C3E">
              <w:t>575,289</w:t>
            </w:r>
            <w:r w:rsidRPr="004E7C3E">
              <w:rPr>
                <w:cs/>
              </w:rPr>
              <w:t>)</w:t>
            </w:r>
          </w:p>
        </w:tc>
      </w:tr>
      <w:tr w:rsidR="0009716C" w:rsidRPr="004E7C3E" w14:paraId="01B8166D" w14:textId="77777777" w:rsidTr="00603A54">
        <w:trPr>
          <w:cantSplit/>
        </w:trPr>
        <w:tc>
          <w:tcPr>
            <w:tcW w:w="4410" w:type="dxa"/>
          </w:tcPr>
          <w:p w14:paraId="26DF337A" w14:textId="6412D77F" w:rsidR="0009716C" w:rsidRPr="004E7C3E" w:rsidRDefault="0009716C" w:rsidP="00537A37">
            <w:pPr>
              <w:tabs>
                <w:tab w:val="left" w:pos="1260"/>
              </w:tabs>
              <w:spacing w:line="290" w:lineRule="exact"/>
              <w:ind w:left="-36" w:firstLine="36"/>
              <w:rPr>
                <w:cs/>
              </w:rPr>
            </w:pPr>
            <w:r w:rsidRPr="004E7C3E">
              <w:rPr>
                <w:cs/>
              </w:rPr>
              <w:t>กำไรที่ยังไม่เกิดขึ้นจากการเปลี่ยนแปลงมูลค่าหนี้สินอนุพันธ์</w:t>
            </w:r>
          </w:p>
        </w:tc>
        <w:tc>
          <w:tcPr>
            <w:tcW w:w="1215" w:type="dxa"/>
            <w:vAlign w:val="bottom"/>
          </w:tcPr>
          <w:p w14:paraId="5BC6A929" w14:textId="66F02EE5" w:rsidR="0009716C" w:rsidRPr="004E7C3E" w:rsidRDefault="000B3C92" w:rsidP="00537A37">
            <w:pPr>
              <w:tabs>
                <w:tab w:val="decimal" w:pos="972"/>
              </w:tabs>
              <w:spacing w:line="290" w:lineRule="exact"/>
              <w:ind w:left="-36" w:firstLine="36"/>
              <w:rPr>
                <w:cs/>
              </w:rPr>
            </w:pPr>
            <w:r w:rsidRPr="004E7C3E">
              <w:rPr>
                <w:rFonts w:hint="cs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6F547291" w14:textId="32852C86" w:rsidR="0009716C" w:rsidRPr="004E7C3E" w:rsidRDefault="002B3107" w:rsidP="00537A37">
            <w:pPr>
              <w:tabs>
                <w:tab w:val="decimal" w:pos="972"/>
              </w:tabs>
              <w:spacing w:line="290" w:lineRule="exact"/>
              <w:ind w:left="-36" w:firstLine="36"/>
            </w:pPr>
            <w:r w:rsidRPr="004E7C3E">
              <w:rPr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15BC1B5D" w14:textId="076AC89D" w:rsidR="0009716C" w:rsidRPr="004E7C3E" w:rsidRDefault="000B3C92" w:rsidP="00537A37">
            <w:pPr>
              <w:tabs>
                <w:tab w:val="decimal" w:pos="878"/>
              </w:tabs>
              <w:spacing w:line="290" w:lineRule="exact"/>
              <w:ind w:left="-36" w:firstLine="36"/>
              <w:rPr>
                <w:cs/>
              </w:rPr>
            </w:pPr>
            <w:r w:rsidRPr="004E7C3E">
              <w:rPr>
                <w:rFonts w:hint="cs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6C728DD5" w14:textId="1F182E1C" w:rsidR="0009716C" w:rsidRPr="004E7C3E" w:rsidRDefault="0009716C" w:rsidP="00537A37">
            <w:pPr>
              <w:tabs>
                <w:tab w:val="decimal" w:pos="878"/>
              </w:tabs>
              <w:spacing w:line="290" w:lineRule="exact"/>
              <w:ind w:left="-36" w:firstLine="36"/>
            </w:pPr>
            <w:r w:rsidRPr="004E7C3E">
              <w:rPr>
                <w:cs/>
              </w:rPr>
              <w:t>3</w:t>
            </w:r>
            <w:r w:rsidRPr="004E7C3E">
              <w:t>,</w:t>
            </w:r>
            <w:r w:rsidRPr="004E7C3E">
              <w:rPr>
                <w:cs/>
              </w:rPr>
              <w:t>081</w:t>
            </w:r>
          </w:p>
        </w:tc>
      </w:tr>
      <w:tr w:rsidR="0009716C" w:rsidRPr="004E7C3E" w14:paraId="342DECC3" w14:textId="77777777" w:rsidTr="00603A54">
        <w:trPr>
          <w:cantSplit/>
        </w:trPr>
        <w:tc>
          <w:tcPr>
            <w:tcW w:w="4410" w:type="dxa"/>
          </w:tcPr>
          <w:p w14:paraId="774E44C0" w14:textId="77777777" w:rsidR="0009716C" w:rsidRPr="004E7C3E" w:rsidRDefault="0009716C" w:rsidP="00537A37">
            <w:pPr>
              <w:tabs>
                <w:tab w:val="left" w:pos="1260"/>
              </w:tabs>
              <w:spacing w:line="290" w:lineRule="exact"/>
              <w:ind w:left="-36" w:firstLine="36"/>
            </w:pPr>
            <w:r w:rsidRPr="004E7C3E">
              <w:rPr>
                <w:cs/>
              </w:rPr>
              <w:t>ค่าความนิยม</w:t>
            </w:r>
          </w:p>
        </w:tc>
        <w:tc>
          <w:tcPr>
            <w:tcW w:w="1215" w:type="dxa"/>
            <w:vAlign w:val="bottom"/>
          </w:tcPr>
          <w:p w14:paraId="10B06C78" w14:textId="06D67B74" w:rsidR="0009716C" w:rsidRPr="004E7C3E" w:rsidRDefault="000B3C92" w:rsidP="00537A3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90" w:lineRule="exact"/>
              <w:ind w:left="-36" w:firstLine="36"/>
            </w:pPr>
            <w:r w:rsidRPr="004E7C3E">
              <w:rPr>
                <w:cs/>
              </w:rPr>
              <w:t>59</w:t>
            </w:r>
            <w:r w:rsidRPr="004E7C3E">
              <w:t>,</w:t>
            </w:r>
            <w:r w:rsidRPr="004E7C3E">
              <w:rPr>
                <w:cs/>
              </w:rPr>
              <w:t>941</w:t>
            </w:r>
            <w:r w:rsidRPr="004E7C3E">
              <w:t>,</w:t>
            </w:r>
            <w:r w:rsidRPr="004E7C3E">
              <w:rPr>
                <w:cs/>
              </w:rPr>
              <w:t>686</w:t>
            </w:r>
          </w:p>
        </w:tc>
        <w:tc>
          <w:tcPr>
            <w:tcW w:w="1215" w:type="dxa"/>
            <w:vAlign w:val="bottom"/>
          </w:tcPr>
          <w:p w14:paraId="5B3DEEAA" w14:textId="3E92E484" w:rsidR="0009716C" w:rsidRPr="004E7C3E" w:rsidRDefault="0009716C" w:rsidP="00537A3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90" w:lineRule="exact"/>
              <w:ind w:left="-36" w:firstLine="36"/>
            </w:pPr>
            <w:r w:rsidRPr="004E7C3E">
              <w:rPr>
                <w:cs/>
              </w:rPr>
              <w:t>59</w:t>
            </w:r>
            <w:r w:rsidRPr="004E7C3E">
              <w:t>,</w:t>
            </w:r>
            <w:r w:rsidRPr="004E7C3E">
              <w:rPr>
                <w:cs/>
              </w:rPr>
              <w:t>941</w:t>
            </w:r>
            <w:r w:rsidRPr="004E7C3E">
              <w:t>,</w:t>
            </w:r>
            <w:r w:rsidRPr="004E7C3E">
              <w:rPr>
                <w:cs/>
              </w:rPr>
              <w:t>686</w:t>
            </w:r>
          </w:p>
        </w:tc>
        <w:tc>
          <w:tcPr>
            <w:tcW w:w="1215" w:type="dxa"/>
            <w:vAlign w:val="bottom"/>
          </w:tcPr>
          <w:p w14:paraId="71F9DD00" w14:textId="309C5819" w:rsidR="0009716C" w:rsidRPr="004E7C3E" w:rsidRDefault="000B3C92" w:rsidP="00537A37">
            <w:pPr>
              <w:pBdr>
                <w:bottom w:val="single" w:sz="4" w:space="1" w:color="auto"/>
              </w:pBdr>
              <w:tabs>
                <w:tab w:val="decimal" w:pos="878"/>
              </w:tabs>
              <w:spacing w:line="290" w:lineRule="exact"/>
              <w:ind w:left="-36" w:firstLine="36"/>
            </w:pPr>
            <w:r w:rsidRPr="004E7C3E">
              <w:rPr>
                <w:rFonts w:hint="cs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19A042C3" w14:textId="043F4102" w:rsidR="0009716C" w:rsidRPr="004E7C3E" w:rsidRDefault="0009716C" w:rsidP="00537A37">
            <w:pPr>
              <w:pBdr>
                <w:bottom w:val="single" w:sz="4" w:space="1" w:color="auto"/>
              </w:pBdr>
              <w:tabs>
                <w:tab w:val="decimal" w:pos="878"/>
              </w:tabs>
              <w:spacing w:line="290" w:lineRule="exact"/>
              <w:ind w:left="-36" w:firstLine="36"/>
            </w:pPr>
            <w:r w:rsidRPr="004E7C3E">
              <w:rPr>
                <w:cs/>
              </w:rPr>
              <w:t>-</w:t>
            </w:r>
          </w:p>
        </w:tc>
      </w:tr>
      <w:tr w:rsidR="0009716C" w:rsidRPr="004E7C3E" w14:paraId="1C80C363" w14:textId="77777777" w:rsidTr="009D0158">
        <w:trPr>
          <w:cantSplit/>
        </w:trPr>
        <w:tc>
          <w:tcPr>
            <w:tcW w:w="4410" w:type="dxa"/>
          </w:tcPr>
          <w:p w14:paraId="60E0B7F9" w14:textId="77777777" w:rsidR="0009716C" w:rsidRPr="004E7C3E" w:rsidRDefault="0009716C" w:rsidP="00537A37">
            <w:pPr>
              <w:tabs>
                <w:tab w:val="left" w:pos="1260"/>
              </w:tabs>
              <w:spacing w:line="290" w:lineRule="exact"/>
              <w:ind w:left="-36" w:firstLine="36"/>
              <w:rPr>
                <w:cs/>
              </w:rPr>
            </w:pPr>
          </w:p>
        </w:tc>
        <w:tc>
          <w:tcPr>
            <w:tcW w:w="1215" w:type="dxa"/>
            <w:vAlign w:val="bottom"/>
          </w:tcPr>
          <w:p w14:paraId="27FEC212" w14:textId="7BF24118" w:rsidR="0009716C" w:rsidRPr="004E7C3E" w:rsidRDefault="000B3C92" w:rsidP="00537A3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90" w:lineRule="exact"/>
              <w:ind w:left="-36" w:firstLine="36"/>
            </w:pPr>
            <w:r w:rsidRPr="004E7C3E">
              <w:rPr>
                <w:cs/>
              </w:rPr>
              <w:t>71</w:t>
            </w:r>
            <w:r w:rsidRPr="004E7C3E">
              <w:t>,</w:t>
            </w:r>
            <w:r w:rsidRPr="004E7C3E">
              <w:rPr>
                <w:cs/>
              </w:rPr>
              <w:t>467</w:t>
            </w:r>
            <w:r w:rsidRPr="004E7C3E">
              <w:t>,</w:t>
            </w:r>
            <w:r w:rsidRPr="004E7C3E">
              <w:rPr>
                <w:cs/>
              </w:rPr>
              <w:t>340</w:t>
            </w:r>
          </w:p>
        </w:tc>
        <w:tc>
          <w:tcPr>
            <w:tcW w:w="1215" w:type="dxa"/>
            <w:vAlign w:val="bottom"/>
          </w:tcPr>
          <w:p w14:paraId="7367F49E" w14:textId="7C754B59" w:rsidR="0009716C" w:rsidRPr="004E7C3E" w:rsidRDefault="0009716C" w:rsidP="00537A3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90" w:lineRule="exact"/>
              <w:ind w:left="-36" w:firstLine="36"/>
            </w:pPr>
            <w:r w:rsidRPr="004E7C3E">
              <w:t>72,741,677</w:t>
            </w:r>
          </w:p>
        </w:tc>
        <w:tc>
          <w:tcPr>
            <w:tcW w:w="1215" w:type="dxa"/>
            <w:vAlign w:val="bottom"/>
          </w:tcPr>
          <w:p w14:paraId="7620478F" w14:textId="4D4D837C" w:rsidR="0009716C" w:rsidRPr="004E7C3E" w:rsidRDefault="000B3C92" w:rsidP="00537A37">
            <w:pPr>
              <w:pBdr>
                <w:bottom w:val="single" w:sz="4" w:space="1" w:color="auto"/>
              </w:pBdr>
              <w:tabs>
                <w:tab w:val="decimal" w:pos="878"/>
              </w:tabs>
              <w:spacing w:line="290" w:lineRule="exact"/>
              <w:ind w:left="-36" w:firstLine="36"/>
              <w:rPr>
                <w:cs/>
              </w:rPr>
            </w:pPr>
            <w:r w:rsidRPr="004E7C3E">
              <w:rPr>
                <w:cs/>
              </w:rPr>
              <w:t>(1</w:t>
            </w:r>
            <w:r w:rsidRPr="004E7C3E">
              <w:t>,</w:t>
            </w:r>
            <w:r w:rsidRPr="004E7C3E">
              <w:rPr>
                <w:cs/>
              </w:rPr>
              <w:t>274</w:t>
            </w:r>
            <w:r w:rsidRPr="004E7C3E">
              <w:t>,</w:t>
            </w:r>
            <w:r w:rsidRPr="004E7C3E">
              <w:rPr>
                <w:cs/>
              </w:rPr>
              <w:t>337)</w:t>
            </w:r>
          </w:p>
        </w:tc>
        <w:tc>
          <w:tcPr>
            <w:tcW w:w="1215" w:type="dxa"/>
            <w:vAlign w:val="bottom"/>
          </w:tcPr>
          <w:p w14:paraId="4F662405" w14:textId="09ADA479" w:rsidR="0009716C" w:rsidRPr="004E7C3E" w:rsidRDefault="0009716C" w:rsidP="00537A37">
            <w:pPr>
              <w:pBdr>
                <w:bottom w:val="single" w:sz="4" w:space="1" w:color="auto"/>
              </w:pBdr>
              <w:tabs>
                <w:tab w:val="decimal" w:pos="878"/>
              </w:tabs>
              <w:spacing w:line="290" w:lineRule="exact"/>
              <w:ind w:left="-36" w:firstLine="36"/>
            </w:pPr>
            <w:r w:rsidRPr="004E7C3E">
              <w:rPr>
                <w:cs/>
              </w:rPr>
              <w:t>(</w:t>
            </w:r>
            <w:r w:rsidRPr="004E7C3E">
              <w:t>1,005,908</w:t>
            </w:r>
            <w:r w:rsidRPr="004E7C3E">
              <w:rPr>
                <w:cs/>
              </w:rPr>
              <w:t>)</w:t>
            </w:r>
          </w:p>
        </w:tc>
      </w:tr>
      <w:tr w:rsidR="0009716C" w:rsidRPr="004E7C3E" w14:paraId="63D2FE60" w14:textId="77777777" w:rsidTr="00603A54">
        <w:trPr>
          <w:cantSplit/>
        </w:trPr>
        <w:tc>
          <w:tcPr>
            <w:tcW w:w="4410" w:type="dxa"/>
          </w:tcPr>
          <w:p w14:paraId="12D47234" w14:textId="681AB670" w:rsidR="0009716C" w:rsidRPr="004E7C3E" w:rsidRDefault="0009716C" w:rsidP="00537A37">
            <w:pPr>
              <w:tabs>
                <w:tab w:val="left" w:pos="1260"/>
              </w:tabs>
              <w:spacing w:line="290" w:lineRule="exact"/>
              <w:ind w:left="-36" w:right="-108" w:firstLine="36"/>
            </w:pPr>
            <w:r w:rsidRPr="004E7C3E">
              <w:rPr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15" w:type="dxa"/>
            <w:vAlign w:val="bottom"/>
          </w:tcPr>
          <w:p w14:paraId="7B2DE212" w14:textId="0B96F4E1" w:rsidR="0009716C" w:rsidRPr="004E7C3E" w:rsidRDefault="00346D0D" w:rsidP="00537A37">
            <w:pPr>
              <w:tabs>
                <w:tab w:val="decimal" w:pos="972"/>
              </w:tabs>
              <w:spacing w:line="290" w:lineRule="exact"/>
              <w:ind w:left="-36" w:firstLine="36"/>
            </w:pPr>
            <w:r>
              <w:t>56,442,094</w:t>
            </w:r>
          </w:p>
        </w:tc>
        <w:tc>
          <w:tcPr>
            <w:tcW w:w="1215" w:type="dxa"/>
            <w:vAlign w:val="bottom"/>
          </w:tcPr>
          <w:p w14:paraId="2A46BAAF" w14:textId="2060CC5E" w:rsidR="0009716C" w:rsidRPr="004E7C3E" w:rsidRDefault="0009716C" w:rsidP="00537A37">
            <w:pPr>
              <w:tabs>
                <w:tab w:val="decimal" w:pos="972"/>
              </w:tabs>
              <w:spacing w:line="290" w:lineRule="exact"/>
              <w:ind w:left="-36" w:firstLine="36"/>
              <w:rPr>
                <w:cs/>
              </w:rPr>
            </w:pPr>
            <w:r w:rsidRPr="004E7C3E">
              <w:t>54,136,453</w:t>
            </w:r>
          </w:p>
        </w:tc>
        <w:tc>
          <w:tcPr>
            <w:tcW w:w="1215" w:type="dxa"/>
            <w:vAlign w:val="bottom"/>
          </w:tcPr>
          <w:p w14:paraId="7674A602" w14:textId="77777777" w:rsidR="0009716C" w:rsidRPr="004E7C3E" w:rsidRDefault="0009716C" w:rsidP="00537A37">
            <w:pPr>
              <w:tabs>
                <w:tab w:val="decimal" w:pos="878"/>
              </w:tabs>
              <w:spacing w:line="290" w:lineRule="exact"/>
              <w:ind w:left="-36" w:firstLine="36"/>
            </w:pPr>
          </w:p>
        </w:tc>
        <w:tc>
          <w:tcPr>
            <w:tcW w:w="1215" w:type="dxa"/>
            <w:vAlign w:val="bottom"/>
          </w:tcPr>
          <w:p w14:paraId="7411A424" w14:textId="77777777" w:rsidR="0009716C" w:rsidRPr="004E7C3E" w:rsidRDefault="0009716C" w:rsidP="00537A37">
            <w:pPr>
              <w:tabs>
                <w:tab w:val="decimal" w:pos="878"/>
              </w:tabs>
              <w:spacing w:line="290" w:lineRule="exact"/>
              <w:ind w:left="-36" w:firstLine="36"/>
            </w:pPr>
          </w:p>
        </w:tc>
      </w:tr>
      <w:tr w:rsidR="0009716C" w:rsidRPr="004E7C3E" w14:paraId="32492DB0" w14:textId="77777777" w:rsidTr="009D0158">
        <w:trPr>
          <w:cantSplit/>
        </w:trPr>
        <w:tc>
          <w:tcPr>
            <w:tcW w:w="4410" w:type="dxa"/>
          </w:tcPr>
          <w:p w14:paraId="3075881C" w14:textId="64C48529" w:rsidR="0009716C" w:rsidRPr="004E7C3E" w:rsidRDefault="0009716C" w:rsidP="00537A37">
            <w:pPr>
              <w:tabs>
                <w:tab w:val="left" w:pos="1260"/>
              </w:tabs>
              <w:spacing w:line="290" w:lineRule="exact"/>
              <w:ind w:left="-36" w:right="-108" w:firstLine="36"/>
              <w:rPr>
                <w:cs/>
              </w:rPr>
            </w:pPr>
            <w:r w:rsidRPr="004E7C3E">
              <w:rPr>
                <w:rFonts w:hint="cs"/>
                <w:cs/>
              </w:rPr>
              <w:t>รวมส่วนเปลี่ยนแปลงในสินทรัพย์/หนี้สินภาษีเงินได้รอการตัดบัญชี</w:t>
            </w:r>
          </w:p>
        </w:tc>
        <w:tc>
          <w:tcPr>
            <w:tcW w:w="1215" w:type="dxa"/>
            <w:vAlign w:val="bottom"/>
          </w:tcPr>
          <w:p w14:paraId="27F36ED8" w14:textId="77777777" w:rsidR="0009716C" w:rsidRPr="004E7C3E" w:rsidRDefault="0009716C" w:rsidP="00537A37">
            <w:pPr>
              <w:pBdr>
                <w:top w:val="double" w:sz="4" w:space="1" w:color="auto"/>
              </w:pBdr>
              <w:tabs>
                <w:tab w:val="decimal" w:pos="972"/>
              </w:tabs>
              <w:spacing w:line="290" w:lineRule="exact"/>
              <w:ind w:left="-36" w:firstLine="36"/>
              <w:rPr>
                <w:cs/>
              </w:rPr>
            </w:pPr>
          </w:p>
        </w:tc>
        <w:tc>
          <w:tcPr>
            <w:tcW w:w="1215" w:type="dxa"/>
            <w:vAlign w:val="bottom"/>
          </w:tcPr>
          <w:p w14:paraId="40F011AF" w14:textId="77777777" w:rsidR="0009716C" w:rsidRPr="004E7C3E" w:rsidRDefault="0009716C" w:rsidP="00537A37">
            <w:pPr>
              <w:pBdr>
                <w:top w:val="double" w:sz="4" w:space="1" w:color="auto"/>
              </w:pBdr>
              <w:tabs>
                <w:tab w:val="decimal" w:pos="878"/>
              </w:tabs>
              <w:spacing w:line="290" w:lineRule="exact"/>
              <w:ind w:left="-36" w:firstLine="36"/>
              <w:rPr>
                <w:cs/>
              </w:rPr>
            </w:pPr>
          </w:p>
        </w:tc>
        <w:tc>
          <w:tcPr>
            <w:tcW w:w="1215" w:type="dxa"/>
            <w:vAlign w:val="bottom"/>
          </w:tcPr>
          <w:p w14:paraId="54E34FC6" w14:textId="698517C2" w:rsidR="0009716C" w:rsidRPr="004E7C3E" w:rsidRDefault="00346D0D" w:rsidP="00537A37">
            <w:pPr>
              <w:pBdr>
                <w:bottom w:val="double" w:sz="4" w:space="1" w:color="auto"/>
              </w:pBdr>
              <w:tabs>
                <w:tab w:val="decimal" w:pos="878"/>
              </w:tabs>
              <w:spacing w:line="290" w:lineRule="exact"/>
              <w:ind w:left="-36" w:firstLine="36"/>
              <w:rPr>
                <w:cs/>
              </w:rPr>
            </w:pPr>
            <w:r>
              <w:t>2,305,641</w:t>
            </w:r>
          </w:p>
        </w:tc>
        <w:tc>
          <w:tcPr>
            <w:tcW w:w="1215" w:type="dxa"/>
            <w:vAlign w:val="bottom"/>
          </w:tcPr>
          <w:p w14:paraId="2F7839AB" w14:textId="658B7904" w:rsidR="0009716C" w:rsidRPr="004E7C3E" w:rsidRDefault="0009716C" w:rsidP="00537A37">
            <w:pPr>
              <w:pBdr>
                <w:bottom w:val="double" w:sz="4" w:space="1" w:color="auto"/>
              </w:pBdr>
              <w:tabs>
                <w:tab w:val="decimal" w:pos="878"/>
              </w:tabs>
              <w:spacing w:line="290" w:lineRule="exact"/>
              <w:ind w:left="-36" w:firstLine="36"/>
            </w:pPr>
            <w:r w:rsidRPr="004E7C3E">
              <w:t>2,347,629</w:t>
            </w:r>
          </w:p>
        </w:tc>
      </w:tr>
      <w:tr w:rsidR="0009716C" w:rsidRPr="004E7C3E" w14:paraId="4C8DD2A5" w14:textId="77777777" w:rsidTr="00603A54">
        <w:trPr>
          <w:cantSplit/>
        </w:trPr>
        <w:tc>
          <w:tcPr>
            <w:tcW w:w="4410" w:type="dxa"/>
          </w:tcPr>
          <w:p w14:paraId="3C6A873D" w14:textId="77777777" w:rsidR="0009716C" w:rsidRPr="004E7C3E" w:rsidRDefault="0009716C" w:rsidP="00537A37">
            <w:pPr>
              <w:tabs>
                <w:tab w:val="left" w:pos="1260"/>
              </w:tabs>
              <w:spacing w:line="290" w:lineRule="exact"/>
              <w:ind w:left="-36" w:right="-108" w:firstLine="36"/>
              <w:rPr>
                <w:cs/>
              </w:rPr>
            </w:pPr>
            <w:r w:rsidRPr="004E7C3E">
              <w:rPr>
                <w:rFonts w:hint="cs"/>
                <w:cs/>
              </w:rPr>
              <w:t>โดยแบ่งรับรู้ใน</w:t>
            </w:r>
            <w:r w:rsidRPr="004E7C3E">
              <w:rPr>
                <w:cs/>
              </w:rPr>
              <w:t>:</w:t>
            </w:r>
          </w:p>
        </w:tc>
        <w:tc>
          <w:tcPr>
            <w:tcW w:w="1215" w:type="dxa"/>
            <w:vAlign w:val="bottom"/>
          </w:tcPr>
          <w:p w14:paraId="5DD301E1" w14:textId="77777777" w:rsidR="0009716C" w:rsidRPr="004E7C3E" w:rsidRDefault="0009716C" w:rsidP="00537A37">
            <w:pPr>
              <w:tabs>
                <w:tab w:val="decimal" w:pos="972"/>
              </w:tabs>
              <w:spacing w:line="290" w:lineRule="exact"/>
              <w:ind w:left="-36" w:firstLine="36"/>
              <w:rPr>
                <w:cs/>
              </w:rPr>
            </w:pPr>
          </w:p>
        </w:tc>
        <w:tc>
          <w:tcPr>
            <w:tcW w:w="1215" w:type="dxa"/>
            <w:vAlign w:val="bottom"/>
          </w:tcPr>
          <w:p w14:paraId="02FC02F6" w14:textId="77777777" w:rsidR="0009716C" w:rsidRPr="004E7C3E" w:rsidRDefault="0009716C" w:rsidP="00537A37">
            <w:pPr>
              <w:tabs>
                <w:tab w:val="decimal" w:pos="878"/>
              </w:tabs>
              <w:spacing w:line="290" w:lineRule="exact"/>
              <w:ind w:left="-36" w:firstLine="36"/>
              <w:rPr>
                <w:cs/>
              </w:rPr>
            </w:pPr>
          </w:p>
        </w:tc>
        <w:tc>
          <w:tcPr>
            <w:tcW w:w="1215" w:type="dxa"/>
            <w:vAlign w:val="bottom"/>
          </w:tcPr>
          <w:p w14:paraId="190A5243" w14:textId="77777777" w:rsidR="0009716C" w:rsidRPr="004E7C3E" w:rsidRDefault="0009716C" w:rsidP="00537A37">
            <w:pPr>
              <w:tabs>
                <w:tab w:val="decimal" w:pos="878"/>
              </w:tabs>
              <w:spacing w:line="290" w:lineRule="exact"/>
              <w:ind w:left="-36" w:firstLine="36"/>
              <w:rPr>
                <w:cs/>
              </w:rPr>
            </w:pPr>
          </w:p>
        </w:tc>
        <w:tc>
          <w:tcPr>
            <w:tcW w:w="1215" w:type="dxa"/>
            <w:vAlign w:val="bottom"/>
          </w:tcPr>
          <w:p w14:paraId="3C02A557" w14:textId="77777777" w:rsidR="0009716C" w:rsidRPr="004E7C3E" w:rsidRDefault="0009716C" w:rsidP="00537A37">
            <w:pPr>
              <w:tabs>
                <w:tab w:val="decimal" w:pos="878"/>
              </w:tabs>
              <w:spacing w:line="290" w:lineRule="exact"/>
              <w:ind w:left="-36" w:firstLine="36"/>
            </w:pPr>
          </w:p>
        </w:tc>
      </w:tr>
      <w:tr w:rsidR="0009716C" w:rsidRPr="004E7C3E" w14:paraId="12DDB3E1" w14:textId="77777777" w:rsidTr="00603A54">
        <w:trPr>
          <w:cantSplit/>
        </w:trPr>
        <w:tc>
          <w:tcPr>
            <w:tcW w:w="4410" w:type="dxa"/>
          </w:tcPr>
          <w:p w14:paraId="77D6EE30" w14:textId="77777777" w:rsidR="0009716C" w:rsidRPr="004E7C3E" w:rsidRDefault="0009716C" w:rsidP="00537A37">
            <w:pPr>
              <w:tabs>
                <w:tab w:val="left" w:pos="1260"/>
              </w:tabs>
              <w:spacing w:line="290" w:lineRule="exact"/>
              <w:ind w:left="-36" w:right="-108" w:firstLine="203"/>
              <w:rPr>
                <w:cs/>
              </w:rPr>
            </w:pPr>
            <w:r w:rsidRPr="004E7C3E">
              <w:rPr>
                <w:rFonts w:hint="cs"/>
                <w:cs/>
              </w:rPr>
              <w:t>ส่วนของกำไรหรือขาดทุน</w:t>
            </w:r>
          </w:p>
        </w:tc>
        <w:tc>
          <w:tcPr>
            <w:tcW w:w="1215" w:type="dxa"/>
            <w:vAlign w:val="bottom"/>
          </w:tcPr>
          <w:p w14:paraId="0B7C9702" w14:textId="77777777" w:rsidR="0009716C" w:rsidRPr="004E7C3E" w:rsidRDefault="0009716C" w:rsidP="00537A37">
            <w:pPr>
              <w:tabs>
                <w:tab w:val="decimal" w:pos="972"/>
              </w:tabs>
              <w:spacing w:line="290" w:lineRule="exact"/>
              <w:ind w:left="-36" w:firstLine="36"/>
              <w:rPr>
                <w:cs/>
              </w:rPr>
            </w:pPr>
          </w:p>
        </w:tc>
        <w:tc>
          <w:tcPr>
            <w:tcW w:w="1215" w:type="dxa"/>
            <w:vAlign w:val="bottom"/>
          </w:tcPr>
          <w:p w14:paraId="45B9ED09" w14:textId="77777777" w:rsidR="0009716C" w:rsidRPr="004E7C3E" w:rsidRDefault="0009716C" w:rsidP="00537A37">
            <w:pPr>
              <w:tabs>
                <w:tab w:val="decimal" w:pos="878"/>
              </w:tabs>
              <w:spacing w:line="290" w:lineRule="exact"/>
              <w:ind w:left="-36" w:firstLine="36"/>
              <w:rPr>
                <w:cs/>
              </w:rPr>
            </w:pPr>
          </w:p>
        </w:tc>
        <w:tc>
          <w:tcPr>
            <w:tcW w:w="1215" w:type="dxa"/>
            <w:vAlign w:val="bottom"/>
          </w:tcPr>
          <w:p w14:paraId="08C74CC9" w14:textId="4741A662" w:rsidR="0009716C" w:rsidRPr="004E7C3E" w:rsidRDefault="00312E47" w:rsidP="00537A37">
            <w:pPr>
              <w:tabs>
                <w:tab w:val="decimal" w:pos="878"/>
              </w:tabs>
              <w:spacing w:line="290" w:lineRule="exact"/>
              <w:ind w:left="-36" w:firstLine="36"/>
            </w:pPr>
            <w:r w:rsidRPr="004E7C3E">
              <w:rPr>
                <w:rFonts w:hint="cs"/>
                <w:cs/>
              </w:rPr>
              <w:t>531</w:t>
            </w:r>
            <w:r w:rsidRPr="004E7C3E">
              <w:t>,2</w:t>
            </w:r>
            <w:r w:rsidR="00E8569B" w:rsidRPr="004E7C3E">
              <w:t>40</w:t>
            </w:r>
          </w:p>
        </w:tc>
        <w:tc>
          <w:tcPr>
            <w:tcW w:w="1215" w:type="dxa"/>
            <w:vAlign w:val="bottom"/>
          </w:tcPr>
          <w:p w14:paraId="60D97EAE" w14:textId="4EDE4617" w:rsidR="0009716C" w:rsidRPr="004E7C3E" w:rsidRDefault="0009716C" w:rsidP="00537A37">
            <w:pPr>
              <w:tabs>
                <w:tab w:val="decimal" w:pos="878"/>
              </w:tabs>
              <w:spacing w:line="290" w:lineRule="exact"/>
              <w:ind w:left="-36" w:firstLine="36"/>
            </w:pPr>
            <w:r w:rsidRPr="004E7C3E">
              <w:t>2,359,922</w:t>
            </w:r>
          </w:p>
        </w:tc>
      </w:tr>
      <w:tr w:rsidR="0009716C" w:rsidRPr="004E7C3E" w14:paraId="50995637" w14:textId="77777777" w:rsidTr="00603A54">
        <w:trPr>
          <w:cantSplit/>
        </w:trPr>
        <w:tc>
          <w:tcPr>
            <w:tcW w:w="4410" w:type="dxa"/>
          </w:tcPr>
          <w:p w14:paraId="5E4A69F8" w14:textId="77777777" w:rsidR="0009716C" w:rsidRPr="004E7C3E" w:rsidRDefault="0009716C" w:rsidP="00537A37">
            <w:pPr>
              <w:tabs>
                <w:tab w:val="left" w:pos="1260"/>
              </w:tabs>
              <w:spacing w:line="290" w:lineRule="exact"/>
              <w:ind w:left="-36" w:right="-108" w:firstLine="203"/>
              <w:rPr>
                <w:cs/>
              </w:rPr>
            </w:pPr>
            <w:r w:rsidRPr="004E7C3E">
              <w:rPr>
                <w:rFonts w:hint="cs"/>
                <w:cs/>
              </w:rPr>
              <w:t>ส่วนของกำไรขาดทุนเบ็ดเสร็จอื่น</w:t>
            </w:r>
          </w:p>
        </w:tc>
        <w:tc>
          <w:tcPr>
            <w:tcW w:w="1215" w:type="dxa"/>
            <w:vAlign w:val="bottom"/>
          </w:tcPr>
          <w:p w14:paraId="67D047E0" w14:textId="77777777" w:rsidR="0009716C" w:rsidRPr="004E7C3E" w:rsidRDefault="0009716C" w:rsidP="00537A37">
            <w:pPr>
              <w:tabs>
                <w:tab w:val="decimal" w:pos="972"/>
              </w:tabs>
              <w:spacing w:line="290" w:lineRule="exact"/>
              <w:ind w:left="-36" w:firstLine="36"/>
              <w:rPr>
                <w:cs/>
              </w:rPr>
            </w:pPr>
          </w:p>
        </w:tc>
        <w:tc>
          <w:tcPr>
            <w:tcW w:w="1215" w:type="dxa"/>
            <w:vAlign w:val="bottom"/>
          </w:tcPr>
          <w:p w14:paraId="3C625516" w14:textId="77777777" w:rsidR="0009716C" w:rsidRPr="004E7C3E" w:rsidRDefault="0009716C" w:rsidP="00537A37">
            <w:pPr>
              <w:tabs>
                <w:tab w:val="decimal" w:pos="878"/>
              </w:tabs>
              <w:spacing w:line="290" w:lineRule="exact"/>
              <w:ind w:left="-36" w:firstLine="36"/>
              <w:rPr>
                <w:cs/>
              </w:rPr>
            </w:pPr>
          </w:p>
        </w:tc>
        <w:tc>
          <w:tcPr>
            <w:tcW w:w="1215" w:type="dxa"/>
            <w:vAlign w:val="bottom"/>
          </w:tcPr>
          <w:p w14:paraId="2366F85F" w14:textId="07E7FB6C" w:rsidR="0009716C" w:rsidRPr="004E7C3E" w:rsidRDefault="00346D0D" w:rsidP="00537A37">
            <w:pPr>
              <w:pBdr>
                <w:bottom w:val="single" w:sz="4" w:space="1" w:color="auto"/>
              </w:pBdr>
              <w:tabs>
                <w:tab w:val="decimal" w:pos="878"/>
              </w:tabs>
              <w:spacing w:line="290" w:lineRule="exact"/>
              <w:ind w:left="-36" w:firstLine="36"/>
              <w:rPr>
                <w:cs/>
              </w:rPr>
            </w:pPr>
            <w:r>
              <w:t>1,774,401</w:t>
            </w:r>
          </w:p>
        </w:tc>
        <w:tc>
          <w:tcPr>
            <w:tcW w:w="1215" w:type="dxa"/>
            <w:vAlign w:val="bottom"/>
          </w:tcPr>
          <w:p w14:paraId="40532403" w14:textId="4033C030" w:rsidR="0009716C" w:rsidRPr="004E7C3E" w:rsidRDefault="0009716C" w:rsidP="00537A37">
            <w:pPr>
              <w:pBdr>
                <w:bottom w:val="single" w:sz="4" w:space="1" w:color="auto"/>
              </w:pBdr>
              <w:tabs>
                <w:tab w:val="decimal" w:pos="878"/>
              </w:tabs>
              <w:spacing w:line="290" w:lineRule="exact"/>
              <w:ind w:left="-36" w:firstLine="36"/>
            </w:pPr>
            <w:r w:rsidRPr="004E7C3E">
              <w:rPr>
                <w:cs/>
              </w:rPr>
              <w:t>(12</w:t>
            </w:r>
            <w:r w:rsidRPr="004E7C3E">
              <w:t>,</w:t>
            </w:r>
            <w:r w:rsidRPr="004E7C3E">
              <w:rPr>
                <w:cs/>
              </w:rPr>
              <w:t>293)</w:t>
            </w:r>
          </w:p>
        </w:tc>
      </w:tr>
      <w:tr w:rsidR="0009716C" w:rsidRPr="004E7C3E" w14:paraId="6C9D8966" w14:textId="77777777" w:rsidTr="00603A54">
        <w:trPr>
          <w:cantSplit/>
        </w:trPr>
        <w:tc>
          <w:tcPr>
            <w:tcW w:w="4410" w:type="dxa"/>
          </w:tcPr>
          <w:p w14:paraId="258D4EA1" w14:textId="77777777" w:rsidR="0009716C" w:rsidRPr="004E7C3E" w:rsidRDefault="0009716C" w:rsidP="00537A37">
            <w:pPr>
              <w:tabs>
                <w:tab w:val="left" w:pos="1260"/>
              </w:tabs>
              <w:spacing w:line="290" w:lineRule="exact"/>
              <w:ind w:left="-36" w:right="-108" w:firstLine="36"/>
            </w:pPr>
            <w:r w:rsidRPr="004E7C3E">
              <w:rPr>
                <w:rFonts w:hint="cs"/>
                <w:cs/>
              </w:rPr>
              <w:t>รวม</w:t>
            </w:r>
          </w:p>
        </w:tc>
        <w:tc>
          <w:tcPr>
            <w:tcW w:w="1215" w:type="dxa"/>
            <w:vAlign w:val="bottom"/>
          </w:tcPr>
          <w:p w14:paraId="390E3760" w14:textId="77777777" w:rsidR="0009716C" w:rsidRPr="004E7C3E" w:rsidRDefault="0009716C" w:rsidP="00537A37">
            <w:pPr>
              <w:tabs>
                <w:tab w:val="decimal" w:pos="972"/>
              </w:tabs>
              <w:spacing w:line="290" w:lineRule="exact"/>
              <w:ind w:left="-36" w:firstLine="36"/>
              <w:rPr>
                <w:cs/>
              </w:rPr>
            </w:pPr>
          </w:p>
        </w:tc>
        <w:tc>
          <w:tcPr>
            <w:tcW w:w="1215" w:type="dxa"/>
            <w:vAlign w:val="bottom"/>
          </w:tcPr>
          <w:p w14:paraId="716F4340" w14:textId="77777777" w:rsidR="0009716C" w:rsidRPr="004E7C3E" w:rsidRDefault="0009716C" w:rsidP="00537A37">
            <w:pPr>
              <w:tabs>
                <w:tab w:val="decimal" w:pos="878"/>
              </w:tabs>
              <w:spacing w:line="290" w:lineRule="exact"/>
              <w:ind w:left="-36" w:firstLine="36"/>
              <w:rPr>
                <w:cs/>
              </w:rPr>
            </w:pPr>
          </w:p>
        </w:tc>
        <w:tc>
          <w:tcPr>
            <w:tcW w:w="1215" w:type="dxa"/>
            <w:vAlign w:val="bottom"/>
          </w:tcPr>
          <w:p w14:paraId="5473E53C" w14:textId="5BB432C8" w:rsidR="0009716C" w:rsidRPr="004E7C3E" w:rsidRDefault="00346D0D" w:rsidP="00537A37">
            <w:pPr>
              <w:pBdr>
                <w:bottom w:val="double" w:sz="4" w:space="1" w:color="auto"/>
              </w:pBdr>
              <w:tabs>
                <w:tab w:val="decimal" w:pos="878"/>
              </w:tabs>
              <w:spacing w:line="290" w:lineRule="exact"/>
              <w:ind w:left="-36" w:firstLine="36"/>
              <w:rPr>
                <w:cs/>
              </w:rPr>
            </w:pPr>
            <w:r>
              <w:t>2,305,641</w:t>
            </w:r>
          </w:p>
        </w:tc>
        <w:tc>
          <w:tcPr>
            <w:tcW w:w="1215" w:type="dxa"/>
            <w:vAlign w:val="bottom"/>
          </w:tcPr>
          <w:p w14:paraId="7D2E19B7" w14:textId="1C60D77E" w:rsidR="0009716C" w:rsidRPr="004E7C3E" w:rsidRDefault="0009716C" w:rsidP="00537A37">
            <w:pPr>
              <w:pBdr>
                <w:bottom w:val="double" w:sz="4" w:space="1" w:color="auto"/>
              </w:pBdr>
              <w:tabs>
                <w:tab w:val="decimal" w:pos="878"/>
              </w:tabs>
              <w:spacing w:line="290" w:lineRule="exact"/>
              <w:ind w:left="-36" w:firstLine="36"/>
            </w:pPr>
            <w:r w:rsidRPr="004E7C3E">
              <w:t>2,347,629</w:t>
            </w:r>
          </w:p>
        </w:tc>
      </w:tr>
    </w:tbl>
    <w:p w14:paraId="5730FC96" w14:textId="52FB5518" w:rsidR="00BC49F0" w:rsidRPr="004E7C3E" w:rsidRDefault="00EB22CD" w:rsidP="0009716C">
      <w:pPr>
        <w:spacing w:before="80" w:after="80"/>
        <w:ind w:left="547" w:right="-29" w:hanging="547"/>
        <w:rPr>
          <w:b/>
          <w:bCs/>
          <w:color w:val="000000"/>
          <w:sz w:val="32"/>
          <w:szCs w:val="32"/>
        </w:rPr>
      </w:pPr>
      <w:r w:rsidRPr="004E7C3E">
        <w:rPr>
          <w:b/>
          <w:bCs/>
          <w:color w:val="000000"/>
          <w:sz w:val="32"/>
          <w:szCs w:val="32"/>
        </w:rPr>
        <w:lastRenderedPageBreak/>
        <w:t>1</w:t>
      </w:r>
      <w:r w:rsidR="00B97E8E" w:rsidRPr="004E7C3E">
        <w:rPr>
          <w:b/>
          <w:bCs/>
          <w:color w:val="000000"/>
          <w:sz w:val="32"/>
          <w:szCs w:val="32"/>
        </w:rPr>
        <w:t>7</w:t>
      </w:r>
      <w:r w:rsidR="00BC49F0" w:rsidRPr="004E7C3E">
        <w:rPr>
          <w:rFonts w:hint="cs"/>
          <w:b/>
          <w:bCs/>
          <w:color w:val="000000"/>
          <w:sz w:val="32"/>
          <w:szCs w:val="32"/>
          <w:cs/>
        </w:rPr>
        <w:t>.2</w:t>
      </w:r>
      <w:r w:rsidR="00BC49F0" w:rsidRPr="004E7C3E">
        <w:rPr>
          <w:rFonts w:hint="cs"/>
          <w:b/>
          <w:bCs/>
          <w:color w:val="000000"/>
          <w:sz w:val="32"/>
          <w:szCs w:val="32"/>
          <w:cs/>
        </w:rPr>
        <w:tab/>
      </w:r>
      <w:r w:rsidR="00BC49F0" w:rsidRPr="004E7C3E">
        <w:rPr>
          <w:b/>
          <w:bCs/>
          <w:color w:val="000000"/>
          <w:sz w:val="32"/>
          <w:szCs w:val="32"/>
          <w:cs/>
        </w:rPr>
        <w:t>ค่าใช้จ่ายภาษีเงินได้</w:t>
      </w:r>
    </w:p>
    <w:p w14:paraId="78FB636A" w14:textId="30EA1C39" w:rsidR="00A92A48" w:rsidRPr="004E7C3E" w:rsidRDefault="00B67EDC" w:rsidP="00D34758">
      <w:pPr>
        <w:spacing w:before="120" w:after="120"/>
        <w:ind w:left="547" w:right="-29"/>
        <w:rPr>
          <w:b/>
          <w:bCs/>
          <w:color w:val="000000"/>
          <w:sz w:val="32"/>
          <w:szCs w:val="32"/>
        </w:rPr>
      </w:pPr>
      <w:r w:rsidRPr="004E7C3E">
        <w:rPr>
          <w:rFonts w:hint="cs"/>
          <w:sz w:val="32"/>
          <w:szCs w:val="32"/>
          <w:cs/>
        </w:rPr>
        <w:t>ภาษีเงินได้</w:t>
      </w:r>
      <w:r w:rsidRPr="004E7C3E">
        <w:rPr>
          <w:sz w:val="32"/>
          <w:szCs w:val="32"/>
          <w:cs/>
        </w:rPr>
        <w:t>สำหรับ</w:t>
      </w:r>
      <w:r w:rsidR="0009716C" w:rsidRPr="004E7C3E">
        <w:rPr>
          <w:rFonts w:hint="cs"/>
          <w:sz w:val="32"/>
          <w:szCs w:val="32"/>
          <w:cs/>
        </w:rPr>
        <w:t>งวดสามเดือน</w:t>
      </w:r>
      <w:r w:rsidR="006010D1" w:rsidRPr="004E7C3E">
        <w:rPr>
          <w:rFonts w:hint="cs"/>
          <w:sz w:val="32"/>
          <w:szCs w:val="32"/>
          <w:cs/>
        </w:rPr>
        <w:t>และ</w:t>
      </w:r>
      <w:r w:rsidR="0009716C" w:rsidRPr="004E7C3E">
        <w:rPr>
          <w:rFonts w:hint="cs"/>
          <w:sz w:val="32"/>
          <w:szCs w:val="32"/>
          <w:cs/>
        </w:rPr>
        <w:t>หกเดือน</w:t>
      </w:r>
      <w:r w:rsidRPr="004E7C3E">
        <w:rPr>
          <w:sz w:val="32"/>
          <w:szCs w:val="32"/>
          <w:cs/>
        </w:rPr>
        <w:t>สิ้นสุดวันที่</w:t>
      </w:r>
      <w:r w:rsidRPr="004E7C3E">
        <w:rPr>
          <w:rFonts w:hint="cs"/>
          <w:sz w:val="32"/>
          <w:szCs w:val="32"/>
          <w:cs/>
        </w:rPr>
        <w:t xml:space="preserve"> </w:t>
      </w:r>
      <w:r w:rsidR="0009716C" w:rsidRPr="004E7C3E">
        <w:rPr>
          <w:rFonts w:asciiTheme="majorBidi" w:hAnsiTheme="majorBidi" w:cstheme="majorBidi"/>
          <w:sz w:val="32"/>
          <w:szCs w:val="32"/>
        </w:rPr>
        <w:t>30</w:t>
      </w:r>
      <w:r w:rsidR="0009716C" w:rsidRPr="004E7C3E">
        <w:rPr>
          <w:rFonts w:asciiTheme="majorBidi" w:hAnsiTheme="majorBidi" w:cstheme="majorBidi" w:hint="cs"/>
          <w:sz w:val="32"/>
          <w:szCs w:val="32"/>
          <w:cs/>
        </w:rPr>
        <w:t xml:space="preserve"> มิถุนายน </w:t>
      </w:r>
      <w:r w:rsidR="0009716C" w:rsidRPr="004E7C3E">
        <w:rPr>
          <w:rFonts w:asciiTheme="majorBidi" w:hAnsiTheme="majorBidi" w:cstheme="majorBidi"/>
          <w:sz w:val="32"/>
          <w:szCs w:val="32"/>
        </w:rPr>
        <w:t>2568</w:t>
      </w:r>
      <w:r w:rsidR="0009716C" w:rsidRPr="004E7C3E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Pr="004E7C3E">
        <w:rPr>
          <w:sz w:val="32"/>
          <w:szCs w:val="32"/>
        </w:rPr>
        <w:t>2567</w:t>
      </w:r>
      <w:r w:rsidRPr="004E7C3E">
        <w:rPr>
          <w:sz w:val="32"/>
          <w:szCs w:val="32"/>
          <w:cs/>
        </w:rPr>
        <w:t xml:space="preserve"> </w:t>
      </w:r>
      <w:r w:rsidR="00A92A48" w:rsidRPr="004E7C3E">
        <w:rPr>
          <w:sz w:val="32"/>
          <w:szCs w:val="32"/>
          <w:cs/>
        </w:rPr>
        <w:t>สรุปได้ดังนี้</w:t>
      </w: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0"/>
        <w:gridCol w:w="1192"/>
        <w:gridCol w:w="1193"/>
        <w:gridCol w:w="1192"/>
        <w:gridCol w:w="1193"/>
      </w:tblGrid>
      <w:tr w:rsidR="0009716C" w:rsidRPr="004E7C3E" w14:paraId="120F8D0D" w14:textId="77777777" w:rsidTr="003D75C3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3B954" w14:textId="77777777" w:rsidR="0009716C" w:rsidRPr="004E7C3E" w:rsidRDefault="0009716C" w:rsidP="00C72406">
            <w:pPr>
              <w:rPr>
                <w:sz w:val="28"/>
                <w:szCs w:val="28"/>
              </w:rPr>
            </w:pPr>
          </w:p>
        </w:tc>
        <w:tc>
          <w:tcPr>
            <w:tcW w:w="47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98E93" w14:textId="77777777" w:rsidR="0009716C" w:rsidRPr="004E7C3E" w:rsidRDefault="0009716C" w:rsidP="00C72406">
            <w:pPr>
              <w:jc w:val="right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(หน่วย:</w:t>
            </w:r>
            <w:r w:rsidRPr="004E7C3E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4E7C3E">
              <w:rPr>
                <w:sz w:val="28"/>
                <w:szCs w:val="28"/>
                <w:cs/>
              </w:rPr>
              <w:t>บาท)</w:t>
            </w:r>
          </w:p>
        </w:tc>
      </w:tr>
      <w:tr w:rsidR="0009716C" w:rsidRPr="004E7C3E" w14:paraId="73ED2752" w14:textId="77777777" w:rsidTr="003D75C3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2E890" w14:textId="77777777" w:rsidR="0009716C" w:rsidRPr="004E7C3E" w:rsidRDefault="0009716C" w:rsidP="00C724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0C908" w14:textId="77777777" w:rsidR="0009716C" w:rsidRPr="004E7C3E" w:rsidRDefault="0009716C" w:rsidP="00C72406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  <w:r w:rsidRPr="004E7C3E">
              <w:rPr>
                <w:rFonts w:hint="cs"/>
                <w:sz w:val="28"/>
                <w:szCs w:val="28"/>
                <w:cs/>
              </w:rPr>
              <w:t xml:space="preserve">                                </w:t>
            </w:r>
            <w:r w:rsidRPr="004E7C3E">
              <w:rPr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09716C" w:rsidRPr="004E7C3E" w14:paraId="0CEB88DF" w14:textId="77777777" w:rsidTr="003D75C3">
        <w:trPr>
          <w:cantSplit/>
          <w:trHeight w:val="153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A78E3" w14:textId="77777777" w:rsidR="0009716C" w:rsidRPr="004E7C3E" w:rsidRDefault="0009716C" w:rsidP="00C724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C7F4B" w14:textId="77777777" w:rsidR="0009716C" w:rsidRPr="004E7C3E" w:rsidRDefault="0009716C" w:rsidP="00C72406">
            <w:pPr>
              <w:pBdr>
                <w:bottom w:val="single" w:sz="4" w:space="1" w:color="000000"/>
              </w:pBdr>
              <w:jc w:val="center"/>
              <w:rPr>
                <w:sz w:val="28"/>
                <w:szCs w:val="28"/>
                <w:cs/>
              </w:rPr>
            </w:pPr>
            <w:r w:rsidRPr="004E7C3E">
              <w:rPr>
                <w:sz w:val="28"/>
                <w:szCs w:val="28"/>
                <w:cs/>
              </w:rPr>
              <w:t>สำหรับ</w:t>
            </w:r>
            <w:r w:rsidRPr="004E7C3E">
              <w:rPr>
                <w:rFonts w:hint="cs"/>
                <w:sz w:val="28"/>
                <w:szCs w:val="28"/>
                <w:cs/>
              </w:rPr>
              <w:t>งวดสามเดือน</w:t>
            </w:r>
            <w:r w:rsidRPr="004E7C3E">
              <w:rPr>
                <w:sz w:val="28"/>
                <w:szCs w:val="28"/>
                <w:cs/>
              </w:rPr>
              <w:t xml:space="preserve">สิ้นสุดวันที่ </w:t>
            </w:r>
            <w:r w:rsidRPr="004E7C3E">
              <w:rPr>
                <w:sz w:val="28"/>
                <w:szCs w:val="28"/>
              </w:rPr>
              <w:t>30</w:t>
            </w:r>
            <w:r w:rsidRPr="004E7C3E">
              <w:rPr>
                <w:rFonts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C5091" w14:textId="77777777" w:rsidR="0009716C" w:rsidRPr="004E7C3E" w:rsidRDefault="0009716C" w:rsidP="00C72406">
            <w:pPr>
              <w:pBdr>
                <w:bottom w:val="single" w:sz="4" w:space="1" w:color="000000"/>
              </w:pBdr>
              <w:jc w:val="center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สำหรับ</w:t>
            </w:r>
            <w:r w:rsidRPr="004E7C3E">
              <w:rPr>
                <w:rFonts w:hint="cs"/>
                <w:sz w:val="28"/>
                <w:szCs w:val="28"/>
                <w:cs/>
              </w:rPr>
              <w:t>งวดหกเดือน</w:t>
            </w:r>
            <w:r w:rsidRPr="004E7C3E">
              <w:rPr>
                <w:sz w:val="28"/>
                <w:szCs w:val="28"/>
                <w:cs/>
              </w:rPr>
              <w:t xml:space="preserve">สิ้นสุดวันที่ </w:t>
            </w:r>
            <w:r w:rsidRPr="004E7C3E">
              <w:rPr>
                <w:sz w:val="28"/>
                <w:szCs w:val="28"/>
              </w:rPr>
              <w:t>30</w:t>
            </w:r>
            <w:r w:rsidRPr="004E7C3E">
              <w:rPr>
                <w:rFonts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09716C" w:rsidRPr="004E7C3E" w14:paraId="242C6025" w14:textId="77777777" w:rsidTr="003D75C3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E7D59" w14:textId="77777777" w:rsidR="0009716C" w:rsidRPr="004E7C3E" w:rsidRDefault="0009716C" w:rsidP="00C724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B8ADC" w14:textId="703BE8D0" w:rsidR="0009716C" w:rsidRPr="004E7C3E" w:rsidRDefault="0009716C" w:rsidP="00C72406">
            <w:pPr>
              <w:pBdr>
                <w:bottom w:val="single" w:sz="4" w:space="1" w:color="000000"/>
              </w:pBdr>
              <w:jc w:val="center"/>
              <w:rPr>
                <w:sz w:val="28"/>
                <w:szCs w:val="28"/>
                <w:cs/>
              </w:rPr>
            </w:pPr>
            <w:r w:rsidRPr="004E7C3E">
              <w:rPr>
                <w:sz w:val="28"/>
                <w:szCs w:val="28"/>
              </w:rPr>
              <w:t>2568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AF75C" w14:textId="57DDF935" w:rsidR="0009716C" w:rsidRPr="004E7C3E" w:rsidRDefault="0009716C" w:rsidP="00C72406">
            <w:pPr>
              <w:pBdr>
                <w:bottom w:val="single" w:sz="4" w:space="1" w:color="000000"/>
              </w:pBdr>
              <w:jc w:val="center"/>
              <w:rPr>
                <w:sz w:val="28"/>
                <w:szCs w:val="28"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2567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04B4E" w14:textId="111732C4" w:rsidR="0009716C" w:rsidRPr="004E7C3E" w:rsidRDefault="0009716C" w:rsidP="00C72406">
            <w:pPr>
              <w:pBdr>
                <w:bottom w:val="single" w:sz="4" w:space="1" w:color="000000"/>
              </w:pBdr>
              <w:jc w:val="center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2568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5C2BB" w14:textId="2F5C8209" w:rsidR="0009716C" w:rsidRPr="004E7C3E" w:rsidRDefault="0009716C" w:rsidP="00C72406">
            <w:pPr>
              <w:pBdr>
                <w:bottom w:val="single" w:sz="4" w:space="1" w:color="000000"/>
              </w:pBdr>
              <w:jc w:val="center"/>
              <w:rPr>
                <w:sz w:val="28"/>
                <w:szCs w:val="28"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2567</w:t>
            </w:r>
          </w:p>
        </w:tc>
      </w:tr>
      <w:tr w:rsidR="0009716C" w:rsidRPr="004E7C3E" w14:paraId="7520E399" w14:textId="77777777" w:rsidTr="003D75C3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1279C" w14:textId="77777777" w:rsidR="0009716C" w:rsidRPr="004E7C3E" w:rsidRDefault="0009716C" w:rsidP="00C72406">
            <w:pPr>
              <w:ind w:left="132" w:right="-108" w:hanging="132"/>
              <w:rPr>
                <w:sz w:val="28"/>
                <w:szCs w:val="28"/>
              </w:rPr>
            </w:pPr>
            <w:r w:rsidRPr="004E7C3E">
              <w:rPr>
                <w:rFonts w:hint="cs"/>
                <w:b/>
                <w:bCs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9600A" w14:textId="77777777" w:rsidR="0009716C" w:rsidRPr="004E7C3E" w:rsidRDefault="0009716C" w:rsidP="00C72406">
            <w:pPr>
              <w:tabs>
                <w:tab w:val="decimal" w:pos="882"/>
              </w:tabs>
              <w:rPr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64DB5" w14:textId="77777777" w:rsidR="0009716C" w:rsidRPr="004E7C3E" w:rsidRDefault="0009716C" w:rsidP="00C72406">
            <w:pPr>
              <w:tabs>
                <w:tab w:val="decimal" w:pos="882"/>
              </w:tabs>
              <w:rPr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FC5C9" w14:textId="77777777" w:rsidR="0009716C" w:rsidRPr="004E7C3E" w:rsidRDefault="0009716C" w:rsidP="00C72406">
            <w:pPr>
              <w:tabs>
                <w:tab w:val="decimal" w:pos="882"/>
              </w:tabs>
              <w:rPr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3903A" w14:textId="77777777" w:rsidR="0009716C" w:rsidRPr="004E7C3E" w:rsidRDefault="0009716C" w:rsidP="00C72406">
            <w:pPr>
              <w:tabs>
                <w:tab w:val="decimal" w:pos="882"/>
              </w:tabs>
              <w:rPr>
                <w:sz w:val="28"/>
                <w:szCs w:val="28"/>
              </w:rPr>
            </w:pPr>
          </w:p>
        </w:tc>
      </w:tr>
      <w:tr w:rsidR="0009716C" w:rsidRPr="004E7C3E" w14:paraId="079B79A9" w14:textId="77777777" w:rsidTr="003D75C3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85F51" w14:textId="77777777" w:rsidR="0009716C" w:rsidRPr="004E7C3E" w:rsidRDefault="0009716C" w:rsidP="00C72406">
            <w:pPr>
              <w:ind w:left="132" w:right="-108" w:hanging="132"/>
              <w:rPr>
                <w:sz w:val="28"/>
                <w:szCs w:val="28"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ภาษีเงินได้นิติบุคคล</w:t>
            </w:r>
            <w:r w:rsidRPr="004E7C3E">
              <w:rPr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D6E48" w14:textId="4154FFE8" w:rsidR="0009716C" w:rsidRPr="004E7C3E" w:rsidRDefault="00AC1CEC" w:rsidP="00C72406">
            <w:pPr>
              <w:tabs>
                <w:tab w:val="decimal" w:pos="882"/>
              </w:tabs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CA16A" w14:textId="2D64C450" w:rsidR="0009716C" w:rsidRPr="004E7C3E" w:rsidRDefault="0009716C" w:rsidP="00C72406">
            <w:pPr>
              <w:tabs>
                <w:tab w:val="decimal" w:pos="882"/>
              </w:tabs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2,333,868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93080" w14:textId="20146B46" w:rsidR="0009716C" w:rsidRPr="004E7C3E" w:rsidRDefault="00AC1CEC" w:rsidP="00C72406">
            <w:pPr>
              <w:tabs>
                <w:tab w:val="decimal" w:pos="882"/>
              </w:tabs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6AC44" w14:textId="00E10575" w:rsidR="0009716C" w:rsidRPr="004E7C3E" w:rsidRDefault="0009716C" w:rsidP="00C72406">
            <w:pPr>
              <w:tabs>
                <w:tab w:val="decimal" w:pos="882"/>
              </w:tabs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(</w:t>
            </w:r>
            <w:r w:rsidRPr="004E7C3E">
              <w:rPr>
                <w:sz w:val="28"/>
                <w:szCs w:val="28"/>
              </w:rPr>
              <w:t>6,543,272</w:t>
            </w:r>
            <w:r w:rsidRPr="004E7C3E">
              <w:rPr>
                <w:sz w:val="28"/>
                <w:szCs w:val="28"/>
                <w:cs/>
              </w:rPr>
              <w:t>)</w:t>
            </w:r>
          </w:p>
        </w:tc>
      </w:tr>
      <w:tr w:rsidR="0009716C" w:rsidRPr="004E7C3E" w14:paraId="42E65175" w14:textId="77777777" w:rsidTr="003D75C3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6EA69" w14:textId="77777777" w:rsidR="0009716C" w:rsidRPr="004E7C3E" w:rsidRDefault="0009716C" w:rsidP="00C72406">
            <w:pPr>
              <w:tabs>
                <w:tab w:val="left" w:pos="852"/>
              </w:tabs>
              <w:ind w:left="972" w:right="-108" w:hanging="972"/>
              <w:rPr>
                <w:sz w:val="28"/>
                <w:szCs w:val="28"/>
              </w:rPr>
            </w:pPr>
            <w:r w:rsidRPr="004E7C3E">
              <w:rPr>
                <w:rFonts w:hint="cs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BA9D2" w14:textId="77777777" w:rsidR="0009716C" w:rsidRPr="004E7C3E" w:rsidRDefault="0009716C" w:rsidP="00C72406">
            <w:pPr>
              <w:tabs>
                <w:tab w:val="decimal" w:pos="882"/>
              </w:tabs>
              <w:rPr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E9184" w14:textId="77777777" w:rsidR="0009716C" w:rsidRPr="004E7C3E" w:rsidRDefault="0009716C" w:rsidP="00C72406">
            <w:pPr>
              <w:tabs>
                <w:tab w:val="decimal" w:pos="882"/>
              </w:tabs>
              <w:rPr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13F96" w14:textId="77777777" w:rsidR="0009716C" w:rsidRPr="004E7C3E" w:rsidRDefault="0009716C" w:rsidP="00C72406">
            <w:pPr>
              <w:tabs>
                <w:tab w:val="decimal" w:pos="882"/>
              </w:tabs>
              <w:rPr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10DAC" w14:textId="77777777" w:rsidR="0009716C" w:rsidRPr="004E7C3E" w:rsidRDefault="0009716C" w:rsidP="00C72406">
            <w:pPr>
              <w:tabs>
                <w:tab w:val="decimal" w:pos="882"/>
              </w:tabs>
              <w:rPr>
                <w:sz w:val="28"/>
                <w:szCs w:val="28"/>
              </w:rPr>
            </w:pPr>
          </w:p>
        </w:tc>
      </w:tr>
      <w:tr w:rsidR="0009716C" w:rsidRPr="004E7C3E" w14:paraId="5BC7CB06" w14:textId="77777777" w:rsidTr="003D75C3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FC468" w14:textId="7452B8C1" w:rsidR="0009716C" w:rsidRPr="004E7C3E" w:rsidRDefault="0009716C" w:rsidP="00C72406">
            <w:pPr>
              <w:ind w:left="167" w:right="-108" w:hanging="167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E8785" w14:textId="7287A092" w:rsidR="0009716C" w:rsidRPr="004E7C3E" w:rsidRDefault="0016676C" w:rsidP="00C7240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2,358,</w:t>
            </w:r>
            <w:r w:rsidR="00A62328" w:rsidRPr="004E7C3E">
              <w:rPr>
                <w:sz w:val="28"/>
                <w:szCs w:val="28"/>
              </w:rPr>
              <w:t>10</w:t>
            </w:r>
            <w:r w:rsidR="004F73B4" w:rsidRPr="004E7C3E">
              <w:rPr>
                <w:sz w:val="28"/>
                <w:szCs w:val="28"/>
              </w:rPr>
              <w:t>9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1ECEE" w14:textId="6774D578" w:rsidR="0009716C" w:rsidRPr="004E7C3E" w:rsidRDefault="0009716C" w:rsidP="00C7240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(</w:t>
            </w:r>
            <w:r w:rsidRPr="004E7C3E">
              <w:rPr>
                <w:sz w:val="28"/>
                <w:szCs w:val="28"/>
              </w:rPr>
              <w:t>1,832,428</w:t>
            </w:r>
            <w:r w:rsidRPr="004E7C3E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B4ACA" w14:textId="5665E03B" w:rsidR="0009716C" w:rsidRPr="004E7C3E" w:rsidRDefault="00AC1CEC" w:rsidP="00C7240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531,240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1098B" w14:textId="7CAFDD7A" w:rsidR="0009716C" w:rsidRPr="004E7C3E" w:rsidRDefault="0009716C" w:rsidP="00C7240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2,359,922</w:t>
            </w:r>
          </w:p>
        </w:tc>
      </w:tr>
      <w:tr w:rsidR="0009716C" w:rsidRPr="004E7C3E" w14:paraId="3EAEB7CB" w14:textId="77777777" w:rsidTr="003D75C3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4817E" w14:textId="189DAF17" w:rsidR="0009716C" w:rsidRPr="00F91539" w:rsidRDefault="00F91539" w:rsidP="00C72406">
            <w:pPr>
              <w:tabs>
                <w:tab w:val="left" w:pos="1260"/>
              </w:tabs>
              <w:ind w:left="322" w:right="-108" w:hanging="322"/>
              <w:rPr>
                <w:b/>
                <w:bCs/>
                <w:sz w:val="28"/>
                <w:szCs w:val="28"/>
              </w:rPr>
            </w:pPr>
            <w:r w:rsidRPr="00F91539">
              <w:rPr>
                <w:rFonts w:hint="cs"/>
                <w:b/>
                <w:bCs/>
                <w:sz w:val="28"/>
                <w:szCs w:val="28"/>
                <w:cs/>
              </w:rPr>
              <w:t xml:space="preserve">รายได้ (ค่าใช้จ่าย) </w:t>
            </w:r>
            <w:r w:rsidR="0009716C" w:rsidRPr="00F91539">
              <w:rPr>
                <w:rFonts w:hint="cs"/>
                <w:b/>
                <w:bCs/>
                <w:sz w:val="28"/>
                <w:szCs w:val="28"/>
                <w:cs/>
              </w:rPr>
              <w:t>ภาษีเงินได้ที่แสดงอยู่ในส่วนของ</w:t>
            </w:r>
            <w:r>
              <w:rPr>
                <w:rFonts w:hint="cs"/>
                <w:b/>
                <w:bCs/>
                <w:sz w:val="28"/>
                <w:szCs w:val="28"/>
                <w:cs/>
              </w:rPr>
              <w:t xml:space="preserve">             </w:t>
            </w:r>
            <w:r w:rsidR="0009716C" w:rsidRPr="00F91539">
              <w:rPr>
                <w:rFonts w:hint="cs"/>
                <w:b/>
                <w:bCs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89038" w14:textId="769AF4E1" w:rsidR="0009716C" w:rsidRPr="004E7C3E" w:rsidRDefault="0016676C" w:rsidP="00C72406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2,358,</w:t>
            </w:r>
            <w:r w:rsidR="00A62328" w:rsidRPr="004E7C3E">
              <w:rPr>
                <w:sz w:val="28"/>
                <w:szCs w:val="28"/>
              </w:rPr>
              <w:t>10</w:t>
            </w:r>
            <w:r w:rsidR="004F73B4" w:rsidRPr="004E7C3E">
              <w:rPr>
                <w:sz w:val="28"/>
                <w:szCs w:val="28"/>
              </w:rPr>
              <w:t>9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19F32" w14:textId="71218407" w:rsidR="0009716C" w:rsidRPr="004E7C3E" w:rsidRDefault="0009716C" w:rsidP="00C72406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501,440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4F58A" w14:textId="5D999335" w:rsidR="0009716C" w:rsidRPr="004E7C3E" w:rsidRDefault="00AC1CEC" w:rsidP="00C72406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531,240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C87B3" w14:textId="380443AB" w:rsidR="0009716C" w:rsidRPr="004E7C3E" w:rsidRDefault="0009716C" w:rsidP="00C72406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(</w:t>
            </w:r>
            <w:r w:rsidRPr="004E7C3E">
              <w:rPr>
                <w:sz w:val="28"/>
                <w:szCs w:val="28"/>
              </w:rPr>
              <w:t>4,183,350</w:t>
            </w:r>
            <w:r w:rsidRPr="004E7C3E">
              <w:rPr>
                <w:sz w:val="28"/>
                <w:szCs w:val="28"/>
                <w:cs/>
              </w:rPr>
              <w:t>)</w:t>
            </w:r>
          </w:p>
        </w:tc>
      </w:tr>
    </w:tbl>
    <w:p w14:paraId="7F1860CF" w14:textId="4BD2EE51" w:rsidR="009D42DA" w:rsidRPr="004E7C3E" w:rsidRDefault="009D42DA" w:rsidP="00D34758">
      <w:pPr>
        <w:widowControl/>
        <w:spacing w:before="240" w:after="120"/>
        <w:ind w:left="547"/>
        <w:jc w:val="thaiDistribute"/>
        <w:rPr>
          <w:sz w:val="32"/>
          <w:szCs w:val="32"/>
        </w:rPr>
      </w:pPr>
      <w:r w:rsidRPr="004E7C3E">
        <w:rPr>
          <w:sz w:val="32"/>
          <w:szCs w:val="32"/>
          <w:cs/>
        </w:rPr>
        <w:t>จำนวนเงินภาษีเงินได้ที่รับรู้ในส่วนของกำไรขาดทุนเบ็ดเสร็จอื่น</w:t>
      </w:r>
      <w:r w:rsidR="00411E3A" w:rsidRPr="004E7C3E">
        <w:rPr>
          <w:sz w:val="32"/>
          <w:szCs w:val="32"/>
          <w:cs/>
        </w:rPr>
        <w:t>สำหรับ</w:t>
      </w:r>
      <w:r w:rsidR="00411E3A" w:rsidRPr="004E7C3E">
        <w:rPr>
          <w:rFonts w:hint="cs"/>
          <w:sz w:val="32"/>
          <w:szCs w:val="32"/>
          <w:cs/>
        </w:rPr>
        <w:t>งวดสามเดือน</w:t>
      </w:r>
      <w:r w:rsidR="006010D1" w:rsidRPr="004E7C3E">
        <w:rPr>
          <w:rFonts w:hint="cs"/>
          <w:sz w:val="32"/>
          <w:szCs w:val="32"/>
          <w:cs/>
        </w:rPr>
        <w:t>และ</w:t>
      </w:r>
      <w:r w:rsidR="00411E3A" w:rsidRPr="004E7C3E">
        <w:rPr>
          <w:rFonts w:hint="cs"/>
          <w:sz w:val="32"/>
          <w:szCs w:val="32"/>
          <w:cs/>
        </w:rPr>
        <w:t>หกเดือน</w:t>
      </w:r>
      <w:r w:rsidR="00411E3A" w:rsidRPr="004E7C3E">
        <w:rPr>
          <w:sz w:val="32"/>
          <w:szCs w:val="32"/>
          <w:cs/>
        </w:rPr>
        <w:t>สิ้นสุดวันที่</w:t>
      </w:r>
      <w:r w:rsidR="00411E3A" w:rsidRPr="004E7C3E">
        <w:rPr>
          <w:rFonts w:hint="cs"/>
          <w:sz w:val="32"/>
          <w:szCs w:val="32"/>
          <w:cs/>
        </w:rPr>
        <w:t xml:space="preserve"> </w:t>
      </w:r>
      <w:r w:rsidR="00411E3A" w:rsidRPr="004E7C3E">
        <w:rPr>
          <w:rFonts w:asciiTheme="majorBidi" w:hAnsiTheme="majorBidi" w:cstheme="majorBidi"/>
          <w:sz w:val="32"/>
          <w:szCs w:val="32"/>
        </w:rPr>
        <w:t>30</w:t>
      </w:r>
      <w:r w:rsidR="00411E3A" w:rsidRPr="004E7C3E">
        <w:rPr>
          <w:rFonts w:asciiTheme="majorBidi" w:hAnsiTheme="majorBidi" w:cstheme="majorBidi" w:hint="cs"/>
          <w:sz w:val="32"/>
          <w:szCs w:val="32"/>
          <w:cs/>
        </w:rPr>
        <w:t xml:space="preserve"> มิถุนายน </w:t>
      </w:r>
      <w:r w:rsidR="00411E3A" w:rsidRPr="004E7C3E">
        <w:rPr>
          <w:rFonts w:asciiTheme="majorBidi" w:hAnsiTheme="majorBidi" w:cstheme="majorBidi"/>
          <w:sz w:val="32"/>
          <w:szCs w:val="32"/>
        </w:rPr>
        <w:t>2568</w:t>
      </w:r>
      <w:r w:rsidR="00411E3A" w:rsidRPr="004E7C3E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411E3A" w:rsidRPr="004E7C3E">
        <w:rPr>
          <w:sz w:val="32"/>
          <w:szCs w:val="32"/>
        </w:rPr>
        <w:t>2567</w:t>
      </w:r>
      <w:r w:rsidR="00411E3A" w:rsidRPr="004E7C3E">
        <w:rPr>
          <w:sz w:val="32"/>
          <w:szCs w:val="32"/>
          <w:cs/>
        </w:rPr>
        <w:t xml:space="preserve"> </w:t>
      </w:r>
      <w:r w:rsidRPr="004E7C3E">
        <w:rPr>
          <w:sz w:val="32"/>
          <w:szCs w:val="32"/>
          <w:cs/>
        </w:rPr>
        <w:t>สรุปได้ดังนี้</w:t>
      </w:r>
    </w:p>
    <w:p w14:paraId="568AC1E7" w14:textId="77777777" w:rsidR="0009716C" w:rsidRPr="004E7C3E" w:rsidRDefault="0009716C" w:rsidP="0009716C">
      <w:pPr>
        <w:ind w:right="-97" w:firstLine="547"/>
        <w:jc w:val="right"/>
        <w:rPr>
          <w:sz w:val="28"/>
          <w:szCs w:val="28"/>
        </w:rPr>
      </w:pPr>
      <w:r w:rsidRPr="004E7C3E">
        <w:rPr>
          <w:sz w:val="28"/>
          <w:szCs w:val="28"/>
          <w:cs/>
        </w:rPr>
        <w:t>(หน่วย: บาท)</w:t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18"/>
        <w:gridCol w:w="1192"/>
        <w:gridCol w:w="1193"/>
        <w:gridCol w:w="1192"/>
        <w:gridCol w:w="1193"/>
      </w:tblGrid>
      <w:tr w:rsidR="0009716C" w:rsidRPr="004E7C3E" w14:paraId="0FD797E1" w14:textId="77777777" w:rsidTr="003D75C3">
        <w:trPr>
          <w:trHeight w:val="80"/>
        </w:trPr>
        <w:tc>
          <w:tcPr>
            <w:tcW w:w="4518" w:type="dxa"/>
          </w:tcPr>
          <w:p w14:paraId="243D8C11" w14:textId="77777777" w:rsidR="0009716C" w:rsidRPr="004E7C3E" w:rsidRDefault="0009716C" w:rsidP="00C72406">
            <w:pPr>
              <w:ind w:right="-14"/>
              <w:jc w:val="thaiDistribute"/>
              <w:rPr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4770" w:type="dxa"/>
            <w:gridSpan w:val="4"/>
            <w:vAlign w:val="bottom"/>
          </w:tcPr>
          <w:p w14:paraId="68333726" w14:textId="77777777" w:rsidR="0009716C" w:rsidRPr="004E7C3E" w:rsidRDefault="0009716C" w:rsidP="00C72406">
            <w:pPr>
              <w:pBdr>
                <w:bottom w:val="single" w:sz="4" w:space="1" w:color="auto"/>
              </w:pBdr>
              <w:ind w:right="-14"/>
              <w:jc w:val="center"/>
              <w:rPr>
                <w:sz w:val="28"/>
                <w:szCs w:val="28"/>
                <w:cs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  <w:r w:rsidRPr="004E7C3E">
              <w:rPr>
                <w:sz w:val="28"/>
                <w:szCs w:val="28"/>
                <w:cs/>
              </w:rPr>
              <w:br/>
            </w:r>
            <w:r w:rsidRPr="004E7C3E">
              <w:rPr>
                <w:rFonts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09716C" w:rsidRPr="004E7C3E" w14:paraId="5A171D46" w14:textId="77777777" w:rsidTr="003D75C3">
        <w:trPr>
          <w:trHeight w:val="80"/>
        </w:trPr>
        <w:tc>
          <w:tcPr>
            <w:tcW w:w="4518" w:type="dxa"/>
          </w:tcPr>
          <w:p w14:paraId="5CEA5BDE" w14:textId="77777777" w:rsidR="0009716C" w:rsidRPr="004E7C3E" w:rsidRDefault="0009716C" w:rsidP="00C72406">
            <w:pPr>
              <w:ind w:right="-14"/>
              <w:jc w:val="thaiDistribute"/>
              <w:rPr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385" w:type="dxa"/>
            <w:gridSpan w:val="2"/>
            <w:vAlign w:val="bottom"/>
          </w:tcPr>
          <w:p w14:paraId="25D33847" w14:textId="77777777" w:rsidR="0009716C" w:rsidRPr="004E7C3E" w:rsidRDefault="0009716C" w:rsidP="00C72406">
            <w:pPr>
              <w:pBdr>
                <w:bottom w:val="single" w:sz="4" w:space="1" w:color="auto"/>
              </w:pBdr>
              <w:ind w:right="-14"/>
              <w:jc w:val="center"/>
              <w:rPr>
                <w:sz w:val="28"/>
                <w:szCs w:val="28"/>
                <w:cs/>
              </w:rPr>
            </w:pPr>
            <w:r w:rsidRPr="004E7C3E">
              <w:rPr>
                <w:sz w:val="28"/>
                <w:szCs w:val="28"/>
                <w:cs/>
              </w:rPr>
              <w:t xml:space="preserve">สำหรับงวดสามเดือนสิ้นสุด             </w:t>
            </w:r>
            <w:r w:rsidRPr="004E7C3E">
              <w:rPr>
                <w:sz w:val="28"/>
                <w:szCs w:val="28"/>
                <w:cs/>
              </w:rPr>
              <w:br/>
              <w:t xml:space="preserve">วันที่ </w:t>
            </w:r>
            <w:r w:rsidRPr="004E7C3E">
              <w:rPr>
                <w:sz w:val="28"/>
                <w:szCs w:val="28"/>
              </w:rPr>
              <w:t>30</w:t>
            </w:r>
            <w:r w:rsidRPr="004E7C3E">
              <w:rPr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385" w:type="dxa"/>
            <w:gridSpan w:val="2"/>
            <w:vAlign w:val="bottom"/>
          </w:tcPr>
          <w:p w14:paraId="3322D376" w14:textId="77777777" w:rsidR="0009716C" w:rsidRPr="004E7C3E" w:rsidRDefault="0009716C" w:rsidP="00C72406">
            <w:pPr>
              <w:pBdr>
                <w:bottom w:val="single" w:sz="4" w:space="1" w:color="auto"/>
              </w:pBdr>
              <w:ind w:right="-14"/>
              <w:jc w:val="center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 xml:space="preserve">สำหรับงวดหกเดือนสิ้นสุด             </w:t>
            </w:r>
            <w:r w:rsidRPr="004E7C3E">
              <w:rPr>
                <w:sz w:val="28"/>
                <w:szCs w:val="28"/>
                <w:cs/>
              </w:rPr>
              <w:br/>
              <w:t xml:space="preserve">วันที่ </w:t>
            </w:r>
            <w:r w:rsidRPr="004E7C3E">
              <w:rPr>
                <w:sz w:val="28"/>
                <w:szCs w:val="28"/>
              </w:rPr>
              <w:t>30</w:t>
            </w:r>
            <w:r w:rsidRPr="004E7C3E">
              <w:rPr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411E3A" w:rsidRPr="004E7C3E" w14:paraId="0DF21AEE" w14:textId="77777777" w:rsidTr="003D75C3">
        <w:trPr>
          <w:trHeight w:val="80"/>
        </w:trPr>
        <w:tc>
          <w:tcPr>
            <w:tcW w:w="4518" w:type="dxa"/>
          </w:tcPr>
          <w:p w14:paraId="43CAE43D" w14:textId="77777777" w:rsidR="00411E3A" w:rsidRPr="004E7C3E" w:rsidRDefault="00411E3A" w:rsidP="00C72406">
            <w:pPr>
              <w:ind w:right="-14"/>
              <w:jc w:val="thaiDistribute"/>
              <w:rPr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92" w:type="dxa"/>
            <w:vAlign w:val="bottom"/>
          </w:tcPr>
          <w:p w14:paraId="59A2E1E2" w14:textId="25414512" w:rsidR="00411E3A" w:rsidRPr="004E7C3E" w:rsidRDefault="00411E3A" w:rsidP="00C72406">
            <w:pPr>
              <w:pBdr>
                <w:bottom w:val="single" w:sz="4" w:space="1" w:color="auto"/>
              </w:pBdr>
              <w:ind w:right="-14"/>
              <w:jc w:val="center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2568</w:t>
            </w:r>
          </w:p>
        </w:tc>
        <w:tc>
          <w:tcPr>
            <w:tcW w:w="1193" w:type="dxa"/>
            <w:vAlign w:val="bottom"/>
          </w:tcPr>
          <w:p w14:paraId="58C08041" w14:textId="52F11424" w:rsidR="00411E3A" w:rsidRPr="004E7C3E" w:rsidRDefault="00411E3A" w:rsidP="00C72406">
            <w:pPr>
              <w:pBdr>
                <w:bottom w:val="single" w:sz="4" w:space="1" w:color="auto"/>
              </w:pBdr>
              <w:ind w:right="-14"/>
              <w:jc w:val="center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2567</w:t>
            </w:r>
          </w:p>
        </w:tc>
        <w:tc>
          <w:tcPr>
            <w:tcW w:w="1192" w:type="dxa"/>
            <w:vAlign w:val="bottom"/>
          </w:tcPr>
          <w:p w14:paraId="6C051FB1" w14:textId="70219DB3" w:rsidR="00411E3A" w:rsidRPr="004E7C3E" w:rsidRDefault="00411E3A" w:rsidP="00C72406">
            <w:pPr>
              <w:pBdr>
                <w:bottom w:val="single" w:sz="4" w:space="1" w:color="auto"/>
              </w:pBdr>
              <w:ind w:right="-14"/>
              <w:jc w:val="center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2568</w:t>
            </w:r>
          </w:p>
        </w:tc>
        <w:tc>
          <w:tcPr>
            <w:tcW w:w="1193" w:type="dxa"/>
            <w:vAlign w:val="bottom"/>
          </w:tcPr>
          <w:p w14:paraId="1B9DC097" w14:textId="7030DC15" w:rsidR="00411E3A" w:rsidRPr="004E7C3E" w:rsidRDefault="00411E3A" w:rsidP="00C72406">
            <w:pPr>
              <w:pBdr>
                <w:bottom w:val="single" w:sz="4" w:space="1" w:color="auto"/>
              </w:pBdr>
              <w:ind w:right="-14"/>
              <w:jc w:val="center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2567</w:t>
            </w:r>
          </w:p>
        </w:tc>
      </w:tr>
      <w:tr w:rsidR="00411E3A" w:rsidRPr="004E7C3E" w14:paraId="54472223" w14:textId="77777777" w:rsidTr="003D75C3">
        <w:tc>
          <w:tcPr>
            <w:tcW w:w="4518" w:type="dxa"/>
          </w:tcPr>
          <w:p w14:paraId="1BFFC72C" w14:textId="066091B1" w:rsidR="00411E3A" w:rsidRPr="004E7C3E" w:rsidRDefault="00411E3A" w:rsidP="00C72406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128" w:right="-108" w:hanging="179"/>
              <w:rPr>
                <w:sz w:val="28"/>
                <w:szCs w:val="28"/>
                <w:cs/>
              </w:rPr>
            </w:pPr>
            <w:r w:rsidRPr="004E7C3E">
              <w:rPr>
                <w:sz w:val="28"/>
                <w:szCs w:val="28"/>
                <w:cs/>
              </w:rPr>
              <w:t>ภาษีเงินได้</w:t>
            </w:r>
            <w:r w:rsidRPr="004E7C3E">
              <w:rPr>
                <w:rFonts w:hint="cs"/>
                <w:sz w:val="28"/>
                <w:szCs w:val="28"/>
                <w:cs/>
              </w:rPr>
              <w:t>รอการตัดบัญชี</w:t>
            </w:r>
            <w:r w:rsidRPr="004E7C3E">
              <w:rPr>
                <w:sz w:val="28"/>
                <w:szCs w:val="28"/>
                <w:cs/>
              </w:rPr>
              <w:t>ที่เกี่ยวกับ</w:t>
            </w:r>
            <w:r w:rsidRPr="004E7C3E">
              <w:rPr>
                <w:rFonts w:hint="cs"/>
                <w:sz w:val="28"/>
                <w:szCs w:val="28"/>
                <w:cs/>
              </w:rPr>
              <w:t>กำไร</w:t>
            </w:r>
            <w:r w:rsidRPr="004E7C3E">
              <w:rPr>
                <w:sz w:val="28"/>
                <w:szCs w:val="28"/>
                <w:cs/>
              </w:rPr>
              <w:t>จา</w:t>
            </w:r>
            <w:r w:rsidRPr="004E7C3E">
              <w:rPr>
                <w:rFonts w:hint="cs"/>
                <w:sz w:val="28"/>
                <w:szCs w:val="28"/>
                <w:cs/>
              </w:rPr>
              <w:t>ก</w:t>
            </w:r>
            <w:r w:rsidR="004D7C1D" w:rsidRPr="004E7C3E">
              <w:rPr>
                <w:rFonts w:hint="cs"/>
                <w:sz w:val="28"/>
                <w:szCs w:val="28"/>
                <w:cs/>
              </w:rPr>
              <w:t>เงิน</w:t>
            </w:r>
            <w:r w:rsidRPr="004E7C3E">
              <w:rPr>
                <w:sz w:val="28"/>
                <w:szCs w:val="28"/>
                <w:cs/>
              </w:rPr>
              <w:t>ลงทุน</w:t>
            </w:r>
            <w:r w:rsidRPr="004E7C3E">
              <w:rPr>
                <w:rFonts w:hint="cs"/>
                <w:sz w:val="28"/>
                <w:szCs w:val="28"/>
                <w:cs/>
              </w:rPr>
              <w:t>ที่ไม่ได้วางเป็นประกันที่กำหนดให้วัดมูลค่าด้วย</w:t>
            </w:r>
            <w:r w:rsidRPr="004E7C3E">
              <w:rPr>
                <w:sz w:val="28"/>
                <w:szCs w:val="28"/>
                <w:cs/>
              </w:rPr>
              <w:t>มูลค่ายุติธรรม</w:t>
            </w:r>
            <w:r w:rsidRPr="004E7C3E">
              <w:rPr>
                <w:rFonts w:hint="cs"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1192" w:type="dxa"/>
            <w:vAlign w:val="bottom"/>
          </w:tcPr>
          <w:p w14:paraId="1CBE0D3D" w14:textId="77777777" w:rsidR="00411E3A" w:rsidRDefault="00411E3A" w:rsidP="00C72406">
            <w:pPr>
              <w:tabs>
                <w:tab w:val="decimal" w:pos="885"/>
              </w:tabs>
              <w:rPr>
                <w:sz w:val="28"/>
                <w:szCs w:val="28"/>
              </w:rPr>
            </w:pPr>
          </w:p>
          <w:p w14:paraId="3E88AAFE" w14:textId="0255F254" w:rsidR="00C72406" w:rsidRPr="004E7C3E" w:rsidRDefault="00C72406" w:rsidP="00C72406">
            <w:pPr>
              <w:tabs>
                <w:tab w:val="decimal" w:pos="885"/>
              </w:tabs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(8,499)</w:t>
            </w:r>
          </w:p>
        </w:tc>
        <w:tc>
          <w:tcPr>
            <w:tcW w:w="1193" w:type="dxa"/>
            <w:vAlign w:val="bottom"/>
          </w:tcPr>
          <w:p w14:paraId="1C149B1B" w14:textId="303EBE72" w:rsidR="00411E3A" w:rsidRPr="004E7C3E" w:rsidRDefault="00411E3A" w:rsidP="00C72406">
            <w:pPr>
              <w:tabs>
                <w:tab w:val="decimal" w:pos="885"/>
              </w:tabs>
              <w:rPr>
                <w:sz w:val="28"/>
                <w:szCs w:val="28"/>
                <w:cs/>
              </w:rPr>
            </w:pPr>
            <w:r w:rsidRPr="004E7C3E">
              <w:rPr>
                <w:sz w:val="28"/>
                <w:szCs w:val="28"/>
                <w:cs/>
              </w:rPr>
              <w:t>(</w:t>
            </w:r>
            <w:r w:rsidRPr="004E7C3E">
              <w:rPr>
                <w:sz w:val="28"/>
                <w:szCs w:val="28"/>
              </w:rPr>
              <w:t>4,659</w:t>
            </w:r>
            <w:r w:rsidRPr="004E7C3E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192" w:type="dxa"/>
            <w:vAlign w:val="bottom"/>
          </w:tcPr>
          <w:p w14:paraId="5D8F2390" w14:textId="604B0088" w:rsidR="00411E3A" w:rsidRPr="004E7C3E" w:rsidRDefault="00C72406" w:rsidP="00C72406">
            <w:pPr>
              <w:tabs>
                <w:tab w:val="decimal" w:pos="88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(24,604)</w:t>
            </w:r>
          </w:p>
        </w:tc>
        <w:tc>
          <w:tcPr>
            <w:tcW w:w="1193" w:type="dxa"/>
            <w:vAlign w:val="bottom"/>
          </w:tcPr>
          <w:p w14:paraId="57543376" w14:textId="1E37B968" w:rsidR="00411E3A" w:rsidRPr="004E7C3E" w:rsidRDefault="00411E3A" w:rsidP="00C72406">
            <w:pPr>
              <w:tabs>
                <w:tab w:val="decimal" w:pos="885"/>
              </w:tabs>
              <w:rPr>
                <w:sz w:val="28"/>
                <w:szCs w:val="28"/>
                <w:cs/>
              </w:rPr>
            </w:pPr>
            <w:r w:rsidRPr="004E7C3E">
              <w:rPr>
                <w:sz w:val="28"/>
                <w:szCs w:val="28"/>
                <w:cs/>
              </w:rPr>
              <w:t>(</w:t>
            </w:r>
            <w:r w:rsidRPr="004E7C3E">
              <w:rPr>
                <w:sz w:val="28"/>
                <w:szCs w:val="28"/>
              </w:rPr>
              <w:t>12,293</w:t>
            </w:r>
            <w:r w:rsidRPr="004E7C3E">
              <w:rPr>
                <w:sz w:val="28"/>
                <w:szCs w:val="28"/>
                <w:cs/>
              </w:rPr>
              <w:t>)</w:t>
            </w:r>
          </w:p>
        </w:tc>
      </w:tr>
      <w:tr w:rsidR="00C72406" w:rsidRPr="004E7C3E" w14:paraId="6E81196B" w14:textId="77777777" w:rsidTr="003D75C3">
        <w:tc>
          <w:tcPr>
            <w:tcW w:w="4518" w:type="dxa"/>
          </w:tcPr>
          <w:p w14:paraId="3E3845AF" w14:textId="6925CA07" w:rsidR="00C72406" w:rsidRPr="004E7C3E" w:rsidRDefault="00C72406" w:rsidP="00C72406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128" w:right="-108" w:hanging="179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ภาษีเงินได้ที่เกี่ยวกับขาดทุนจากการประมาณการตามหลักคณิตศาสตร์ประกันภัย</w:t>
            </w:r>
          </w:p>
        </w:tc>
        <w:tc>
          <w:tcPr>
            <w:tcW w:w="1192" w:type="dxa"/>
            <w:vAlign w:val="bottom"/>
          </w:tcPr>
          <w:p w14:paraId="0FD62E9B" w14:textId="3FC2E1FA" w:rsidR="00C72406" w:rsidRDefault="00C72406" w:rsidP="00C72406">
            <w:pPr>
              <w:tabs>
                <w:tab w:val="decimal" w:pos="88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1,799,005</w:t>
            </w:r>
          </w:p>
        </w:tc>
        <w:tc>
          <w:tcPr>
            <w:tcW w:w="1193" w:type="dxa"/>
            <w:vAlign w:val="bottom"/>
          </w:tcPr>
          <w:p w14:paraId="26C6B698" w14:textId="3263F95B" w:rsidR="00C72406" w:rsidRPr="004E7C3E" w:rsidRDefault="00C72406" w:rsidP="00C72406">
            <w:pPr>
              <w:tabs>
                <w:tab w:val="decimal" w:pos="885"/>
              </w:tabs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3057A73B" w14:textId="316AE35C" w:rsidR="00C72406" w:rsidRDefault="00C72406" w:rsidP="00C72406">
            <w:pPr>
              <w:tabs>
                <w:tab w:val="decimal" w:pos="88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1,799,005</w:t>
            </w:r>
          </w:p>
        </w:tc>
        <w:tc>
          <w:tcPr>
            <w:tcW w:w="1193" w:type="dxa"/>
            <w:vAlign w:val="bottom"/>
          </w:tcPr>
          <w:p w14:paraId="2DB75D40" w14:textId="6CA11790" w:rsidR="00C72406" w:rsidRPr="004E7C3E" w:rsidRDefault="00C72406" w:rsidP="00C72406">
            <w:pPr>
              <w:tabs>
                <w:tab w:val="decimal" w:pos="885"/>
              </w:tabs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14:paraId="50BF50C7" w14:textId="77777777" w:rsidR="0009716C" w:rsidRPr="004E7C3E" w:rsidRDefault="0009716C" w:rsidP="00D34758">
      <w:pPr>
        <w:widowControl/>
        <w:spacing w:before="240" w:after="120"/>
        <w:ind w:left="547"/>
        <w:jc w:val="thaiDistribute"/>
        <w:rPr>
          <w:sz w:val="32"/>
          <w:szCs w:val="32"/>
        </w:rPr>
      </w:pPr>
    </w:p>
    <w:p w14:paraId="37C0F01F" w14:textId="77777777" w:rsidR="009D42DA" w:rsidRPr="004E7C3E" w:rsidRDefault="009D42DA">
      <w:pPr>
        <w:widowControl/>
        <w:autoSpaceDE/>
        <w:autoSpaceDN/>
        <w:adjustRightInd/>
        <w:rPr>
          <w:sz w:val="32"/>
          <w:szCs w:val="32"/>
          <w:cs/>
        </w:rPr>
      </w:pPr>
      <w:r w:rsidRPr="004E7C3E">
        <w:rPr>
          <w:sz w:val="32"/>
          <w:szCs w:val="32"/>
          <w:cs/>
        </w:rPr>
        <w:br w:type="page"/>
      </w:r>
    </w:p>
    <w:p w14:paraId="0AB6652A" w14:textId="5B7873BC" w:rsidR="00387DE6" w:rsidRPr="004E7C3E" w:rsidRDefault="00387DE6" w:rsidP="00206410">
      <w:pPr>
        <w:widowControl/>
        <w:ind w:left="547"/>
        <w:jc w:val="thaiDistribute"/>
        <w:rPr>
          <w:sz w:val="32"/>
          <w:szCs w:val="32"/>
        </w:rPr>
      </w:pPr>
      <w:r w:rsidRPr="004E7C3E">
        <w:rPr>
          <w:sz w:val="32"/>
          <w:szCs w:val="32"/>
          <w:cs/>
        </w:rPr>
        <w:lastRenderedPageBreak/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</w:t>
      </w:r>
      <w:r w:rsidR="009D42DA" w:rsidRPr="004E7C3E">
        <w:rPr>
          <w:sz w:val="32"/>
          <w:szCs w:val="32"/>
          <w:cs/>
        </w:rPr>
        <w:t>สำหรับ</w:t>
      </w:r>
      <w:r w:rsidR="00411E3A" w:rsidRPr="004E7C3E">
        <w:rPr>
          <w:rFonts w:hint="cs"/>
          <w:sz w:val="32"/>
          <w:szCs w:val="32"/>
          <w:cs/>
        </w:rPr>
        <w:t>งวดสามเดือนและหกเดือน</w:t>
      </w:r>
      <w:r w:rsidR="009D42DA" w:rsidRPr="004E7C3E">
        <w:rPr>
          <w:sz w:val="32"/>
          <w:szCs w:val="32"/>
          <w:cs/>
        </w:rPr>
        <w:t xml:space="preserve">สิ้นสุดวันที่ </w:t>
      </w:r>
      <w:r w:rsidR="00411E3A" w:rsidRPr="004E7C3E">
        <w:rPr>
          <w:sz w:val="32"/>
          <w:szCs w:val="32"/>
        </w:rPr>
        <w:t>30</w:t>
      </w:r>
      <w:r w:rsidR="00411E3A" w:rsidRPr="004E7C3E">
        <w:rPr>
          <w:rFonts w:hint="cs"/>
          <w:sz w:val="32"/>
          <w:szCs w:val="32"/>
          <w:cs/>
        </w:rPr>
        <w:t xml:space="preserve"> มิถุนายน </w:t>
      </w:r>
      <w:r w:rsidR="00411E3A" w:rsidRPr="004E7C3E">
        <w:rPr>
          <w:sz w:val="32"/>
          <w:szCs w:val="32"/>
        </w:rPr>
        <w:t>2568</w:t>
      </w:r>
      <w:r w:rsidR="00411E3A" w:rsidRPr="004E7C3E">
        <w:rPr>
          <w:rFonts w:hint="cs"/>
          <w:sz w:val="32"/>
          <w:szCs w:val="32"/>
          <w:cs/>
        </w:rPr>
        <w:t xml:space="preserve"> และ</w:t>
      </w:r>
      <w:r w:rsidR="009D42DA" w:rsidRPr="004E7C3E">
        <w:rPr>
          <w:sz w:val="32"/>
          <w:szCs w:val="32"/>
          <w:cs/>
        </w:rPr>
        <w:t xml:space="preserve"> </w:t>
      </w:r>
      <w:r w:rsidR="009D42DA" w:rsidRPr="004E7C3E">
        <w:rPr>
          <w:sz w:val="32"/>
          <w:szCs w:val="32"/>
        </w:rPr>
        <w:t>2567</w:t>
      </w:r>
      <w:r w:rsidR="009D42DA" w:rsidRPr="004E7C3E">
        <w:rPr>
          <w:rFonts w:hint="cs"/>
          <w:sz w:val="32"/>
          <w:szCs w:val="32"/>
          <w:cs/>
        </w:rPr>
        <w:t xml:space="preserve"> </w:t>
      </w:r>
      <w:r w:rsidRPr="004E7C3E">
        <w:rPr>
          <w:sz w:val="32"/>
          <w:szCs w:val="32"/>
          <w:cs/>
        </w:rPr>
        <w:t>สามารถแสดงได้ดังนี้</w:t>
      </w: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0"/>
        <w:gridCol w:w="1192"/>
        <w:gridCol w:w="1193"/>
        <w:gridCol w:w="1192"/>
        <w:gridCol w:w="1193"/>
      </w:tblGrid>
      <w:tr w:rsidR="00411E3A" w:rsidRPr="004E7C3E" w14:paraId="6A39D64A" w14:textId="77777777" w:rsidTr="003D75C3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FAE4B" w14:textId="77777777" w:rsidR="00411E3A" w:rsidRPr="004E7C3E" w:rsidRDefault="00411E3A" w:rsidP="003D75C3">
            <w:pPr>
              <w:jc w:val="center"/>
              <w:rPr>
                <w:sz w:val="28"/>
                <w:szCs w:val="28"/>
              </w:rPr>
            </w:pPr>
            <w:bookmarkStart w:id="24" w:name="_Hlk118984111"/>
          </w:p>
        </w:tc>
        <w:tc>
          <w:tcPr>
            <w:tcW w:w="47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E2838" w14:textId="77777777" w:rsidR="00411E3A" w:rsidRPr="004E7C3E" w:rsidRDefault="00411E3A" w:rsidP="003D75C3">
            <w:pPr>
              <w:jc w:val="right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(หน่วย: บาท)</w:t>
            </w:r>
          </w:p>
        </w:tc>
      </w:tr>
      <w:tr w:rsidR="00411E3A" w:rsidRPr="004E7C3E" w14:paraId="5DF72E1D" w14:textId="77777777" w:rsidTr="003D75C3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ECEF1" w14:textId="77777777" w:rsidR="00411E3A" w:rsidRPr="004E7C3E" w:rsidRDefault="00411E3A" w:rsidP="003D75C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5C945" w14:textId="77777777" w:rsidR="00411E3A" w:rsidRPr="004E7C3E" w:rsidRDefault="00411E3A" w:rsidP="003D75C3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 xml:space="preserve">งบการเงินที่แสดงเงินลงทุนตามวิธีส่วนได้เสีย </w:t>
            </w:r>
          </w:p>
        </w:tc>
      </w:tr>
      <w:tr w:rsidR="00411E3A" w:rsidRPr="004E7C3E" w14:paraId="0D830A9A" w14:textId="77777777" w:rsidTr="003D75C3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0E467" w14:textId="77777777" w:rsidR="00411E3A" w:rsidRPr="004E7C3E" w:rsidRDefault="00411E3A" w:rsidP="003D75C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72367" w14:textId="77777777" w:rsidR="00411E3A" w:rsidRPr="004E7C3E" w:rsidRDefault="00411E3A" w:rsidP="003D75C3">
            <w:pPr>
              <w:pBdr>
                <w:bottom w:val="single" w:sz="4" w:space="1" w:color="000000"/>
              </w:pBdr>
              <w:jc w:val="center"/>
              <w:rPr>
                <w:sz w:val="28"/>
                <w:szCs w:val="28"/>
                <w:cs/>
              </w:rPr>
            </w:pPr>
            <w:r w:rsidRPr="004E7C3E">
              <w:rPr>
                <w:sz w:val="28"/>
                <w:szCs w:val="28"/>
                <w:cs/>
              </w:rPr>
              <w:t>สำหรับ</w:t>
            </w:r>
            <w:r w:rsidRPr="004E7C3E">
              <w:rPr>
                <w:rFonts w:hint="cs"/>
                <w:sz w:val="28"/>
                <w:szCs w:val="28"/>
                <w:cs/>
              </w:rPr>
              <w:t>งวดสามเดือน</w:t>
            </w:r>
            <w:r w:rsidRPr="004E7C3E">
              <w:rPr>
                <w:sz w:val="28"/>
                <w:szCs w:val="28"/>
                <w:cs/>
              </w:rPr>
              <w:t xml:space="preserve">สิ้นสุดวันที่ </w:t>
            </w:r>
            <w:r w:rsidRPr="004E7C3E">
              <w:rPr>
                <w:sz w:val="28"/>
                <w:szCs w:val="28"/>
              </w:rPr>
              <w:t>30</w:t>
            </w:r>
            <w:r w:rsidRPr="004E7C3E">
              <w:rPr>
                <w:rFonts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5F41E" w14:textId="77777777" w:rsidR="00411E3A" w:rsidRPr="004E7C3E" w:rsidRDefault="00411E3A" w:rsidP="003D75C3">
            <w:pPr>
              <w:pBdr>
                <w:bottom w:val="single" w:sz="4" w:space="1" w:color="000000"/>
              </w:pBdr>
              <w:jc w:val="center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สำหรับ</w:t>
            </w:r>
            <w:r w:rsidRPr="004E7C3E">
              <w:rPr>
                <w:rFonts w:hint="cs"/>
                <w:sz w:val="28"/>
                <w:szCs w:val="28"/>
                <w:cs/>
              </w:rPr>
              <w:t>งวดหกเดือน</w:t>
            </w:r>
            <w:r w:rsidRPr="004E7C3E">
              <w:rPr>
                <w:sz w:val="28"/>
                <w:szCs w:val="28"/>
                <w:cs/>
              </w:rPr>
              <w:t xml:space="preserve">สิ้นสุดวันที่ </w:t>
            </w:r>
            <w:r w:rsidRPr="004E7C3E">
              <w:rPr>
                <w:sz w:val="28"/>
                <w:szCs w:val="28"/>
              </w:rPr>
              <w:t>30</w:t>
            </w:r>
            <w:r w:rsidRPr="004E7C3E">
              <w:rPr>
                <w:rFonts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411E3A" w:rsidRPr="004E7C3E" w14:paraId="4DC5836C" w14:textId="77777777" w:rsidTr="003D75C3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A7867" w14:textId="77777777" w:rsidR="00411E3A" w:rsidRPr="004E7C3E" w:rsidRDefault="00411E3A" w:rsidP="00411E3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A0C0B" w14:textId="068DE82B" w:rsidR="00411E3A" w:rsidRPr="004E7C3E" w:rsidRDefault="00411E3A" w:rsidP="00411E3A">
            <w:pPr>
              <w:pBdr>
                <w:bottom w:val="single" w:sz="4" w:space="1" w:color="000000"/>
              </w:pBdr>
              <w:jc w:val="center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2568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CC8F3" w14:textId="6C927364" w:rsidR="00411E3A" w:rsidRPr="004E7C3E" w:rsidRDefault="00411E3A" w:rsidP="00411E3A">
            <w:pPr>
              <w:pBdr>
                <w:bottom w:val="single" w:sz="4" w:space="1" w:color="000000"/>
              </w:pBdr>
              <w:jc w:val="center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2567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61301" w14:textId="5A8B099B" w:rsidR="00411E3A" w:rsidRPr="004E7C3E" w:rsidRDefault="00411E3A" w:rsidP="00411E3A">
            <w:pPr>
              <w:pBdr>
                <w:bottom w:val="single" w:sz="4" w:space="1" w:color="000000"/>
              </w:pBdr>
              <w:jc w:val="center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2568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3E99B" w14:textId="05D83394" w:rsidR="00411E3A" w:rsidRPr="004E7C3E" w:rsidRDefault="00411E3A" w:rsidP="00411E3A">
            <w:pPr>
              <w:pBdr>
                <w:bottom w:val="single" w:sz="4" w:space="1" w:color="000000"/>
              </w:pBdr>
              <w:jc w:val="center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2567</w:t>
            </w:r>
          </w:p>
        </w:tc>
      </w:tr>
      <w:tr w:rsidR="00411E3A" w:rsidRPr="004E7C3E" w14:paraId="2A368DF4" w14:textId="77777777" w:rsidTr="003D75C3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4FB534" w14:textId="77777777" w:rsidR="00411E3A" w:rsidRPr="004E7C3E" w:rsidRDefault="00411E3A" w:rsidP="00411E3A">
            <w:pPr>
              <w:ind w:left="132" w:hanging="132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 xml:space="preserve">กำไร </w:t>
            </w:r>
            <w:r w:rsidRPr="004E7C3E">
              <w:rPr>
                <w:rFonts w:hint="cs"/>
                <w:sz w:val="28"/>
                <w:szCs w:val="28"/>
                <w:cs/>
              </w:rPr>
              <w:t>(ขาดทุน)</w:t>
            </w:r>
            <w:r w:rsidRPr="004E7C3E">
              <w:rPr>
                <w:sz w:val="28"/>
                <w:szCs w:val="28"/>
                <w:cs/>
              </w:rPr>
              <w:t xml:space="preserve"> ทางบัญชีก่อนภาษีเงินได้นิติบุคคล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7661A" w14:textId="4644BF02" w:rsidR="00411E3A" w:rsidRPr="004E7C3E" w:rsidRDefault="00A62328" w:rsidP="00411E3A">
            <w:pPr>
              <w:pBdr>
                <w:bottom w:val="double" w:sz="4" w:space="1" w:color="auto"/>
              </w:pBdr>
              <w:tabs>
                <w:tab w:val="decimal" w:pos="886"/>
              </w:tabs>
              <w:jc w:val="both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(</w:t>
            </w:r>
            <w:r w:rsidR="00346D0D">
              <w:rPr>
                <w:sz w:val="28"/>
                <w:szCs w:val="28"/>
              </w:rPr>
              <w:t>13,439,818</w:t>
            </w:r>
            <w:r w:rsidRPr="004E7C3E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4E7F5" w14:textId="46EA6654" w:rsidR="00411E3A" w:rsidRPr="004E7C3E" w:rsidRDefault="00411E3A" w:rsidP="00411E3A">
            <w:pPr>
              <w:pBdr>
                <w:bottom w:val="double" w:sz="4" w:space="1" w:color="auto"/>
              </w:pBdr>
              <w:tabs>
                <w:tab w:val="decimal" w:pos="886"/>
              </w:tabs>
              <w:jc w:val="both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(</w:t>
            </w:r>
            <w:r w:rsidRPr="004E7C3E">
              <w:rPr>
                <w:sz w:val="28"/>
                <w:szCs w:val="28"/>
              </w:rPr>
              <w:t>1,866,417</w:t>
            </w:r>
            <w:r w:rsidRPr="004E7C3E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38D26" w14:textId="582D14E8" w:rsidR="00411E3A" w:rsidRPr="004E7C3E" w:rsidRDefault="00A62328" w:rsidP="00411E3A">
            <w:pPr>
              <w:pBdr>
                <w:bottom w:val="double" w:sz="4" w:space="1" w:color="auto"/>
              </w:pBdr>
              <w:tabs>
                <w:tab w:val="decimal" w:pos="886"/>
              </w:tabs>
              <w:jc w:val="thaiDistribute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(</w:t>
            </w:r>
            <w:r w:rsidR="00346D0D">
              <w:rPr>
                <w:sz w:val="28"/>
                <w:szCs w:val="28"/>
              </w:rPr>
              <w:t>14,003,200</w:t>
            </w:r>
            <w:r w:rsidRPr="004E7C3E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AE16A" w14:textId="673B30EC" w:rsidR="00411E3A" w:rsidRPr="004E7C3E" w:rsidRDefault="00411E3A" w:rsidP="00411E3A">
            <w:pPr>
              <w:pBdr>
                <w:bottom w:val="double" w:sz="4" w:space="1" w:color="auto"/>
              </w:pBdr>
              <w:tabs>
                <w:tab w:val="decimal" w:pos="886"/>
              </w:tabs>
              <w:jc w:val="thaiDistribute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21,638,098</w:t>
            </w:r>
          </w:p>
        </w:tc>
      </w:tr>
      <w:tr w:rsidR="00411E3A" w:rsidRPr="004E7C3E" w14:paraId="2A8DE62D" w14:textId="77777777" w:rsidTr="003D75C3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9F09971" w14:textId="77777777" w:rsidR="00411E3A" w:rsidRPr="004E7C3E" w:rsidRDefault="00411E3A" w:rsidP="00411E3A">
            <w:pPr>
              <w:ind w:left="132" w:hanging="132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14:paraId="6E3B48AF" w14:textId="77777777" w:rsidR="00411E3A" w:rsidRPr="004E7C3E" w:rsidRDefault="00411E3A" w:rsidP="00411E3A">
            <w:pPr>
              <w:jc w:val="center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 xml:space="preserve">ร้อยละ </w:t>
            </w:r>
            <w:r w:rsidRPr="004E7C3E">
              <w:rPr>
                <w:sz w:val="28"/>
                <w:szCs w:val="28"/>
              </w:rPr>
              <w:t>20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14:paraId="73604A19" w14:textId="77777777" w:rsidR="00411E3A" w:rsidRPr="004E7C3E" w:rsidRDefault="00411E3A" w:rsidP="00411E3A">
            <w:pPr>
              <w:jc w:val="center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 xml:space="preserve">ร้อยละ </w:t>
            </w:r>
            <w:r w:rsidRPr="004E7C3E">
              <w:rPr>
                <w:sz w:val="28"/>
                <w:szCs w:val="28"/>
              </w:rPr>
              <w:t>20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14:paraId="500789E8" w14:textId="77777777" w:rsidR="00411E3A" w:rsidRPr="004E7C3E" w:rsidRDefault="00411E3A" w:rsidP="00411E3A">
            <w:pPr>
              <w:jc w:val="center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 xml:space="preserve">ร้อยละ </w:t>
            </w:r>
            <w:r w:rsidRPr="004E7C3E">
              <w:rPr>
                <w:sz w:val="28"/>
                <w:szCs w:val="28"/>
              </w:rPr>
              <w:t>20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14:paraId="4C42679E" w14:textId="77777777" w:rsidR="00411E3A" w:rsidRPr="004E7C3E" w:rsidRDefault="00411E3A" w:rsidP="00411E3A">
            <w:pPr>
              <w:jc w:val="center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 xml:space="preserve">ร้อยละ </w:t>
            </w:r>
            <w:r w:rsidRPr="004E7C3E">
              <w:rPr>
                <w:sz w:val="28"/>
                <w:szCs w:val="28"/>
              </w:rPr>
              <w:t>20</w:t>
            </w:r>
          </w:p>
        </w:tc>
      </w:tr>
      <w:tr w:rsidR="00411E3A" w:rsidRPr="004E7C3E" w14:paraId="362572F3" w14:textId="77777777" w:rsidTr="003D75C3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414A8" w14:textId="77777777" w:rsidR="00411E3A" w:rsidRPr="004E7C3E" w:rsidRDefault="00411E3A" w:rsidP="00411E3A">
            <w:pPr>
              <w:ind w:left="132" w:hanging="132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 xml:space="preserve">กำไร </w:t>
            </w:r>
            <w:r w:rsidRPr="004E7C3E">
              <w:rPr>
                <w:rFonts w:hint="cs"/>
                <w:sz w:val="28"/>
                <w:szCs w:val="28"/>
                <w:cs/>
              </w:rPr>
              <w:t>(ขาดทุน)</w:t>
            </w:r>
            <w:r w:rsidRPr="004E7C3E">
              <w:rPr>
                <w:sz w:val="28"/>
                <w:szCs w:val="28"/>
                <w:cs/>
              </w:rPr>
              <w:t xml:space="preserve"> ทางบัญชีก่อนภาษีเงินได้นิติบุคคลคูณอัตราภาษี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92F60" w14:textId="483030F1" w:rsidR="00411E3A" w:rsidRPr="004E7C3E" w:rsidRDefault="00346D0D" w:rsidP="00411E3A">
            <w:pPr>
              <w:tabs>
                <w:tab w:val="decimal" w:pos="88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2,687,964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B2E26" w14:textId="0BC6F126" w:rsidR="00411E3A" w:rsidRPr="004E7C3E" w:rsidRDefault="00411E3A" w:rsidP="00411E3A">
            <w:pPr>
              <w:tabs>
                <w:tab w:val="decimal" w:pos="886"/>
              </w:tabs>
              <w:jc w:val="both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373,283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62B16" w14:textId="451B58C1" w:rsidR="00411E3A" w:rsidRPr="004E7C3E" w:rsidRDefault="00346D0D" w:rsidP="00411E3A">
            <w:pPr>
              <w:tabs>
                <w:tab w:val="decimal" w:pos="886"/>
              </w:tabs>
              <w:jc w:val="thaiDistribut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2,800,640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FEF8B" w14:textId="0B8BBF9C" w:rsidR="00411E3A" w:rsidRPr="004E7C3E" w:rsidRDefault="00411E3A" w:rsidP="00411E3A">
            <w:pPr>
              <w:tabs>
                <w:tab w:val="decimal" w:pos="886"/>
              </w:tabs>
              <w:jc w:val="thaiDistribute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(</w:t>
            </w:r>
            <w:r w:rsidRPr="004E7C3E">
              <w:rPr>
                <w:sz w:val="28"/>
                <w:szCs w:val="28"/>
              </w:rPr>
              <w:t>4,327,620</w:t>
            </w:r>
            <w:r w:rsidRPr="004E7C3E">
              <w:rPr>
                <w:sz w:val="28"/>
                <w:szCs w:val="28"/>
                <w:cs/>
              </w:rPr>
              <w:t>)</w:t>
            </w:r>
          </w:p>
        </w:tc>
      </w:tr>
      <w:tr w:rsidR="00411E3A" w:rsidRPr="004E7C3E" w14:paraId="5C22E449" w14:textId="77777777" w:rsidTr="003D75C3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7AABE" w14:textId="77777777" w:rsidR="00411E3A" w:rsidRPr="004E7C3E" w:rsidRDefault="00411E3A" w:rsidP="00411E3A">
            <w:pPr>
              <w:ind w:left="132" w:hanging="132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ผลกระทบทางภาษีสำหรับ: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E2C65" w14:textId="77777777" w:rsidR="00411E3A" w:rsidRPr="004E7C3E" w:rsidRDefault="00411E3A" w:rsidP="00411E3A">
            <w:pPr>
              <w:tabs>
                <w:tab w:val="decimal" w:pos="886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9CB59" w14:textId="77777777" w:rsidR="00411E3A" w:rsidRPr="004E7C3E" w:rsidRDefault="00411E3A" w:rsidP="00411E3A">
            <w:pPr>
              <w:tabs>
                <w:tab w:val="decimal" w:pos="886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AF910" w14:textId="77777777" w:rsidR="00411E3A" w:rsidRPr="004E7C3E" w:rsidRDefault="00411E3A" w:rsidP="00411E3A">
            <w:pPr>
              <w:tabs>
                <w:tab w:val="decimal" w:pos="886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1C296" w14:textId="77777777" w:rsidR="00411E3A" w:rsidRPr="004E7C3E" w:rsidRDefault="00411E3A" w:rsidP="00411E3A">
            <w:pPr>
              <w:tabs>
                <w:tab w:val="decimal" w:pos="886"/>
              </w:tabs>
              <w:jc w:val="thaiDistribute"/>
              <w:rPr>
                <w:sz w:val="28"/>
                <w:szCs w:val="28"/>
              </w:rPr>
            </w:pPr>
          </w:p>
        </w:tc>
      </w:tr>
      <w:tr w:rsidR="00411E3A" w:rsidRPr="004E7C3E" w14:paraId="3FC72BCD" w14:textId="77777777" w:rsidTr="003D75C3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C9EA9" w14:textId="77777777" w:rsidR="00411E3A" w:rsidRPr="004E7C3E" w:rsidRDefault="00411E3A" w:rsidP="00411E3A">
            <w:pPr>
              <w:ind w:left="342" w:hanging="180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ผลกระทบทางภาษีของรายได้สุทธิที่ได้รับยกเว้น                  ไม่ต้องนำมาเสียภาษีและค่าใช้จ่ายสุทธิที่ไม่สามารถใช้เป็นค่าใช้จ่ายทางภาษีได้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F8094" w14:textId="24FEEBB4" w:rsidR="00411E3A" w:rsidRPr="004E7C3E" w:rsidRDefault="00A62328" w:rsidP="00411E3A">
            <w:pPr>
              <w:pBdr>
                <w:bottom w:val="single" w:sz="4" w:space="1" w:color="auto"/>
              </w:pBdr>
              <w:tabs>
                <w:tab w:val="decimal" w:pos="886"/>
              </w:tabs>
              <w:jc w:val="both"/>
              <w:rPr>
                <w:sz w:val="28"/>
                <w:szCs w:val="28"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(</w:t>
            </w:r>
            <w:r w:rsidR="00346D0D">
              <w:rPr>
                <w:sz w:val="28"/>
                <w:szCs w:val="28"/>
              </w:rPr>
              <w:t>329,855</w:t>
            </w:r>
            <w:r w:rsidRPr="004E7C3E"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476AC" w14:textId="19158F24" w:rsidR="00411E3A" w:rsidRPr="004E7C3E" w:rsidRDefault="00411E3A" w:rsidP="00411E3A">
            <w:pPr>
              <w:pBdr>
                <w:bottom w:val="single" w:sz="4" w:space="1" w:color="auto"/>
              </w:pBdr>
              <w:tabs>
                <w:tab w:val="decimal" w:pos="886"/>
              </w:tabs>
              <w:jc w:val="both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128,157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97435" w14:textId="6D5A18CE" w:rsidR="00411E3A" w:rsidRPr="004E7C3E" w:rsidRDefault="00A62328" w:rsidP="00411E3A">
            <w:pPr>
              <w:pBdr>
                <w:bottom w:val="single" w:sz="4" w:space="1" w:color="auto"/>
              </w:pBdr>
              <w:tabs>
                <w:tab w:val="decimal" w:pos="886"/>
              </w:tabs>
              <w:jc w:val="both"/>
              <w:rPr>
                <w:sz w:val="28"/>
                <w:szCs w:val="28"/>
                <w:cs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(</w:t>
            </w:r>
            <w:r w:rsidRPr="004E7C3E">
              <w:rPr>
                <w:sz w:val="28"/>
                <w:szCs w:val="28"/>
              </w:rPr>
              <w:t>2,</w:t>
            </w:r>
            <w:r w:rsidR="00346D0D">
              <w:rPr>
                <w:sz w:val="28"/>
                <w:szCs w:val="28"/>
              </w:rPr>
              <w:t>269,400</w:t>
            </w:r>
            <w:r w:rsidRPr="004E7C3E"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BF948" w14:textId="0DAE57D4" w:rsidR="00411E3A" w:rsidRPr="004E7C3E" w:rsidRDefault="00411E3A" w:rsidP="00411E3A">
            <w:pPr>
              <w:pBdr>
                <w:bottom w:val="single" w:sz="4" w:space="1" w:color="auto"/>
              </w:pBdr>
              <w:tabs>
                <w:tab w:val="decimal" w:pos="886"/>
              </w:tabs>
              <w:jc w:val="both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144,270</w:t>
            </w:r>
          </w:p>
        </w:tc>
      </w:tr>
      <w:tr w:rsidR="00411E3A" w:rsidRPr="004E7C3E" w14:paraId="08670FEC" w14:textId="77777777" w:rsidTr="003D75C3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83FD9" w14:textId="77777777" w:rsidR="00411E3A" w:rsidRPr="004E7C3E" w:rsidRDefault="00411E3A" w:rsidP="00411E3A">
            <w:pPr>
              <w:tabs>
                <w:tab w:val="left" w:pos="1260"/>
              </w:tabs>
              <w:ind w:left="132" w:right="-106" w:hanging="132"/>
              <w:rPr>
                <w:sz w:val="28"/>
                <w:szCs w:val="28"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รายได้</w:t>
            </w:r>
            <w:r w:rsidRPr="004E7C3E">
              <w:rPr>
                <w:sz w:val="28"/>
                <w:szCs w:val="28"/>
                <w:cs/>
              </w:rPr>
              <w:t xml:space="preserve"> </w:t>
            </w:r>
            <w:r w:rsidRPr="004E7C3E">
              <w:rPr>
                <w:rFonts w:hint="cs"/>
                <w:sz w:val="28"/>
                <w:szCs w:val="28"/>
                <w:cs/>
              </w:rPr>
              <w:t>(</w:t>
            </w:r>
            <w:r w:rsidRPr="004E7C3E">
              <w:rPr>
                <w:sz w:val="28"/>
                <w:szCs w:val="28"/>
                <w:cs/>
              </w:rPr>
              <w:t>ค่าใช้จ่าย</w:t>
            </w:r>
            <w:r w:rsidRPr="004E7C3E">
              <w:rPr>
                <w:rFonts w:hint="cs"/>
                <w:sz w:val="28"/>
                <w:szCs w:val="28"/>
                <w:cs/>
              </w:rPr>
              <w:t>)</w:t>
            </w:r>
            <w:r w:rsidRPr="004E7C3E">
              <w:rPr>
                <w:sz w:val="28"/>
                <w:szCs w:val="28"/>
                <w:cs/>
              </w:rPr>
              <w:t xml:space="preserve"> ภาษีเงินได้ที่แสดงอยู่ในกำไร</w:t>
            </w:r>
            <w:r w:rsidRPr="004E7C3E">
              <w:rPr>
                <w:rFonts w:hint="cs"/>
                <w:sz w:val="28"/>
                <w:szCs w:val="28"/>
                <w:cs/>
              </w:rPr>
              <w:t>หรือ</w:t>
            </w:r>
            <w:r w:rsidRPr="004E7C3E">
              <w:rPr>
                <w:sz w:val="28"/>
                <w:szCs w:val="28"/>
                <w:cs/>
              </w:rPr>
              <w:t>ขาดทุน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642A6" w14:textId="5437FD2A" w:rsidR="00411E3A" w:rsidRPr="004E7C3E" w:rsidRDefault="00A62328" w:rsidP="00411E3A">
            <w:pPr>
              <w:pBdr>
                <w:bottom w:val="double" w:sz="4" w:space="1" w:color="auto"/>
              </w:pBdr>
              <w:tabs>
                <w:tab w:val="decimal" w:pos="886"/>
              </w:tabs>
              <w:jc w:val="both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2,358,10</w:t>
            </w:r>
            <w:r w:rsidR="000B34F4" w:rsidRPr="004E7C3E">
              <w:rPr>
                <w:sz w:val="28"/>
                <w:szCs w:val="28"/>
              </w:rPr>
              <w:t>9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79379" w14:textId="71ECA868" w:rsidR="00411E3A" w:rsidRPr="004E7C3E" w:rsidRDefault="00411E3A" w:rsidP="00411E3A">
            <w:pPr>
              <w:pBdr>
                <w:bottom w:val="double" w:sz="4" w:space="1" w:color="auto"/>
              </w:pBdr>
              <w:tabs>
                <w:tab w:val="decimal" w:pos="886"/>
              </w:tabs>
              <w:jc w:val="both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501,440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17980" w14:textId="6ABCEF0E" w:rsidR="00411E3A" w:rsidRPr="004E7C3E" w:rsidRDefault="00A62328" w:rsidP="00411E3A">
            <w:pPr>
              <w:pBdr>
                <w:bottom w:val="double" w:sz="4" w:space="1" w:color="auto"/>
              </w:pBdr>
              <w:tabs>
                <w:tab w:val="decimal" w:pos="886"/>
              </w:tabs>
              <w:jc w:val="both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531,240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EF698" w14:textId="7173D799" w:rsidR="00411E3A" w:rsidRPr="004E7C3E" w:rsidRDefault="00411E3A" w:rsidP="00411E3A">
            <w:pPr>
              <w:pBdr>
                <w:bottom w:val="double" w:sz="4" w:space="1" w:color="auto"/>
              </w:pBdr>
              <w:tabs>
                <w:tab w:val="decimal" w:pos="886"/>
              </w:tabs>
              <w:jc w:val="both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(</w:t>
            </w:r>
            <w:r w:rsidRPr="004E7C3E">
              <w:rPr>
                <w:sz w:val="28"/>
                <w:szCs w:val="28"/>
              </w:rPr>
              <w:t>4,183,350</w:t>
            </w:r>
            <w:r w:rsidRPr="004E7C3E">
              <w:rPr>
                <w:sz w:val="28"/>
                <w:szCs w:val="28"/>
                <w:cs/>
              </w:rPr>
              <w:t>)</w:t>
            </w:r>
          </w:p>
        </w:tc>
      </w:tr>
    </w:tbl>
    <w:p w14:paraId="74DA7705" w14:textId="77777777" w:rsidR="00411E3A" w:rsidRPr="004E7C3E" w:rsidRDefault="00411E3A" w:rsidP="00411E3A"/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0"/>
        <w:gridCol w:w="1192"/>
        <w:gridCol w:w="1193"/>
        <w:gridCol w:w="1192"/>
        <w:gridCol w:w="1193"/>
      </w:tblGrid>
      <w:tr w:rsidR="00411E3A" w:rsidRPr="004E7C3E" w14:paraId="11CC9CCA" w14:textId="77777777" w:rsidTr="003D75C3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4F40C" w14:textId="77777777" w:rsidR="00411E3A" w:rsidRPr="004E7C3E" w:rsidRDefault="00411E3A" w:rsidP="003D75C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36CAA" w14:textId="77777777" w:rsidR="00411E3A" w:rsidRPr="004E7C3E" w:rsidRDefault="00411E3A" w:rsidP="003D75C3">
            <w:pPr>
              <w:jc w:val="right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(หน่วย: บาท)</w:t>
            </w:r>
          </w:p>
        </w:tc>
      </w:tr>
      <w:tr w:rsidR="00411E3A" w:rsidRPr="004E7C3E" w14:paraId="4AEDB55A" w14:textId="77777777" w:rsidTr="003D75C3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79B7D" w14:textId="77777777" w:rsidR="00411E3A" w:rsidRPr="004E7C3E" w:rsidRDefault="00411E3A" w:rsidP="003D75C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50DC2" w14:textId="77777777" w:rsidR="00411E3A" w:rsidRPr="004E7C3E" w:rsidRDefault="00411E3A" w:rsidP="003D75C3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 xml:space="preserve">งบการเงินเฉพาะกิจการ                       </w:t>
            </w:r>
          </w:p>
        </w:tc>
      </w:tr>
      <w:tr w:rsidR="00411E3A" w:rsidRPr="004E7C3E" w14:paraId="5EEFE5CA" w14:textId="77777777" w:rsidTr="003D75C3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30A6D" w14:textId="77777777" w:rsidR="00411E3A" w:rsidRPr="004E7C3E" w:rsidRDefault="00411E3A" w:rsidP="003D75C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3AB13" w14:textId="77777777" w:rsidR="00411E3A" w:rsidRPr="004E7C3E" w:rsidRDefault="00411E3A" w:rsidP="003D75C3">
            <w:pPr>
              <w:pBdr>
                <w:bottom w:val="single" w:sz="4" w:space="1" w:color="000000"/>
              </w:pBdr>
              <w:jc w:val="center"/>
              <w:rPr>
                <w:sz w:val="28"/>
                <w:szCs w:val="28"/>
                <w:cs/>
              </w:rPr>
            </w:pPr>
            <w:r w:rsidRPr="004E7C3E">
              <w:rPr>
                <w:sz w:val="28"/>
                <w:szCs w:val="28"/>
                <w:cs/>
              </w:rPr>
              <w:t>สำหรับ</w:t>
            </w:r>
            <w:r w:rsidRPr="004E7C3E">
              <w:rPr>
                <w:rFonts w:hint="cs"/>
                <w:sz w:val="28"/>
                <w:szCs w:val="28"/>
                <w:cs/>
              </w:rPr>
              <w:t>งวดสามเดือน</w:t>
            </w:r>
            <w:r w:rsidRPr="004E7C3E">
              <w:rPr>
                <w:sz w:val="28"/>
                <w:szCs w:val="28"/>
                <w:cs/>
              </w:rPr>
              <w:t xml:space="preserve">สิ้นสุดวันที่ </w:t>
            </w:r>
            <w:r w:rsidRPr="004E7C3E">
              <w:rPr>
                <w:sz w:val="28"/>
                <w:szCs w:val="28"/>
              </w:rPr>
              <w:t>30</w:t>
            </w:r>
            <w:r w:rsidRPr="004E7C3E">
              <w:rPr>
                <w:rFonts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6C993" w14:textId="77777777" w:rsidR="00411E3A" w:rsidRPr="004E7C3E" w:rsidRDefault="00411E3A" w:rsidP="003D75C3">
            <w:pPr>
              <w:pBdr>
                <w:bottom w:val="single" w:sz="4" w:space="1" w:color="000000"/>
              </w:pBdr>
              <w:jc w:val="center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สำหรับ</w:t>
            </w:r>
            <w:r w:rsidRPr="004E7C3E">
              <w:rPr>
                <w:rFonts w:hint="cs"/>
                <w:sz w:val="28"/>
                <w:szCs w:val="28"/>
                <w:cs/>
              </w:rPr>
              <w:t>งวดหกเดือน</w:t>
            </w:r>
            <w:r w:rsidRPr="004E7C3E">
              <w:rPr>
                <w:sz w:val="28"/>
                <w:szCs w:val="28"/>
                <w:cs/>
              </w:rPr>
              <w:t xml:space="preserve">สิ้นสุดวันที่ </w:t>
            </w:r>
            <w:r w:rsidRPr="004E7C3E">
              <w:rPr>
                <w:sz w:val="28"/>
                <w:szCs w:val="28"/>
              </w:rPr>
              <w:t>30</w:t>
            </w:r>
            <w:r w:rsidRPr="004E7C3E">
              <w:rPr>
                <w:rFonts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411E3A" w:rsidRPr="004E7C3E" w14:paraId="000C6361" w14:textId="77777777" w:rsidTr="003D75C3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F6AF9" w14:textId="77777777" w:rsidR="00411E3A" w:rsidRPr="004E7C3E" w:rsidRDefault="00411E3A" w:rsidP="00411E3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79E35" w14:textId="3E7CA7A2" w:rsidR="00411E3A" w:rsidRPr="004E7C3E" w:rsidRDefault="00411E3A" w:rsidP="00411E3A">
            <w:pPr>
              <w:pBdr>
                <w:bottom w:val="single" w:sz="4" w:space="1" w:color="000000"/>
              </w:pBdr>
              <w:jc w:val="center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2568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D4998" w14:textId="5B21507D" w:rsidR="00411E3A" w:rsidRPr="004E7C3E" w:rsidRDefault="00411E3A" w:rsidP="00411E3A">
            <w:pPr>
              <w:pBdr>
                <w:bottom w:val="single" w:sz="4" w:space="1" w:color="000000"/>
              </w:pBdr>
              <w:jc w:val="center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2567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D2D1A" w14:textId="4F68413F" w:rsidR="00411E3A" w:rsidRPr="004E7C3E" w:rsidRDefault="00411E3A" w:rsidP="00411E3A">
            <w:pPr>
              <w:pBdr>
                <w:bottom w:val="single" w:sz="4" w:space="1" w:color="000000"/>
              </w:pBdr>
              <w:jc w:val="center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2568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812F6" w14:textId="12DFBE2B" w:rsidR="00411E3A" w:rsidRPr="004E7C3E" w:rsidRDefault="00411E3A" w:rsidP="00411E3A">
            <w:pPr>
              <w:pBdr>
                <w:bottom w:val="single" w:sz="4" w:space="1" w:color="000000"/>
              </w:pBdr>
              <w:jc w:val="center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2567</w:t>
            </w:r>
          </w:p>
        </w:tc>
      </w:tr>
      <w:tr w:rsidR="00411E3A" w:rsidRPr="004E7C3E" w14:paraId="22BFA512" w14:textId="77777777" w:rsidTr="003D75C3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4D2506" w14:textId="6CF04D9D" w:rsidR="00411E3A" w:rsidRPr="004E7C3E" w:rsidRDefault="00411E3A" w:rsidP="00411E3A">
            <w:pPr>
              <w:ind w:left="132" w:hanging="132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กำไร</w:t>
            </w:r>
            <w:r w:rsidR="007F5EE2" w:rsidRPr="004E7C3E">
              <w:rPr>
                <w:sz w:val="28"/>
                <w:szCs w:val="28"/>
                <w:cs/>
              </w:rPr>
              <w:t xml:space="preserve"> </w:t>
            </w:r>
            <w:r w:rsidR="007F5EE2" w:rsidRPr="004E7C3E">
              <w:rPr>
                <w:rFonts w:hint="cs"/>
                <w:sz w:val="28"/>
                <w:szCs w:val="28"/>
                <w:cs/>
              </w:rPr>
              <w:t>(ขาดทุน)</w:t>
            </w:r>
            <w:r w:rsidR="007F5EE2" w:rsidRPr="004E7C3E">
              <w:rPr>
                <w:sz w:val="28"/>
                <w:szCs w:val="28"/>
                <w:cs/>
              </w:rPr>
              <w:t xml:space="preserve"> </w:t>
            </w:r>
            <w:r w:rsidRPr="004E7C3E">
              <w:rPr>
                <w:sz w:val="28"/>
                <w:szCs w:val="28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25E81" w14:textId="73D43220" w:rsidR="00411E3A" w:rsidRPr="004E7C3E" w:rsidRDefault="00A3538B" w:rsidP="00411E3A">
            <w:pPr>
              <w:pBdr>
                <w:bottom w:val="double" w:sz="4" w:space="1" w:color="auto"/>
              </w:pBdr>
              <w:tabs>
                <w:tab w:val="decimal" w:pos="886"/>
              </w:tabs>
              <w:jc w:val="both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(</w:t>
            </w:r>
            <w:r w:rsidR="00346D0D">
              <w:rPr>
                <w:sz w:val="28"/>
                <w:szCs w:val="28"/>
              </w:rPr>
              <w:t>11,927,548</w:t>
            </w:r>
            <w:r w:rsidRPr="004E7C3E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03DC6" w14:textId="7D01C19B" w:rsidR="00411E3A" w:rsidRPr="004E7C3E" w:rsidRDefault="00411E3A" w:rsidP="00411E3A">
            <w:pPr>
              <w:pBdr>
                <w:bottom w:val="double" w:sz="4" w:space="1" w:color="auto"/>
              </w:pBdr>
              <w:tabs>
                <w:tab w:val="decimal" w:pos="886"/>
              </w:tabs>
              <w:jc w:val="both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903,433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EB6A3" w14:textId="6A98492D" w:rsidR="00411E3A" w:rsidRPr="004E7C3E" w:rsidRDefault="00A3538B" w:rsidP="00411E3A">
            <w:pPr>
              <w:pBdr>
                <w:bottom w:val="double" w:sz="4" w:space="1" w:color="auto"/>
              </w:pBdr>
              <w:tabs>
                <w:tab w:val="decimal" w:pos="886"/>
              </w:tabs>
              <w:jc w:val="thaiDistribute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(</w:t>
            </w:r>
            <w:r w:rsidR="00346D0D">
              <w:rPr>
                <w:sz w:val="28"/>
                <w:szCs w:val="28"/>
              </w:rPr>
              <w:t>13,065,689</w:t>
            </w:r>
            <w:r w:rsidRPr="004E7C3E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15FA8" w14:textId="0D7D7859" w:rsidR="00411E3A" w:rsidRPr="004E7C3E" w:rsidRDefault="00411E3A" w:rsidP="00411E3A">
            <w:pPr>
              <w:pBdr>
                <w:bottom w:val="double" w:sz="4" w:space="1" w:color="auto"/>
              </w:pBdr>
              <w:tabs>
                <w:tab w:val="decimal" w:pos="886"/>
              </w:tabs>
              <w:jc w:val="thaiDistribute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24,171,688</w:t>
            </w:r>
          </w:p>
        </w:tc>
      </w:tr>
      <w:tr w:rsidR="00411E3A" w:rsidRPr="004E7C3E" w14:paraId="1CA0ACE8" w14:textId="77777777" w:rsidTr="003D75C3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D2C72E4" w14:textId="77777777" w:rsidR="00411E3A" w:rsidRPr="004E7C3E" w:rsidRDefault="00411E3A" w:rsidP="00411E3A">
            <w:pPr>
              <w:ind w:left="132" w:hanging="132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14:paraId="1D405605" w14:textId="77777777" w:rsidR="00411E3A" w:rsidRPr="004E7C3E" w:rsidRDefault="00411E3A" w:rsidP="00411E3A">
            <w:pPr>
              <w:jc w:val="center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 xml:space="preserve">ร้อยละ </w:t>
            </w:r>
            <w:r w:rsidRPr="004E7C3E">
              <w:rPr>
                <w:sz w:val="28"/>
                <w:szCs w:val="28"/>
              </w:rPr>
              <w:t>20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14:paraId="4830B257" w14:textId="77777777" w:rsidR="00411E3A" w:rsidRPr="004E7C3E" w:rsidRDefault="00411E3A" w:rsidP="00411E3A">
            <w:pPr>
              <w:jc w:val="center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 xml:space="preserve">ร้อยละ </w:t>
            </w:r>
            <w:r w:rsidRPr="004E7C3E">
              <w:rPr>
                <w:sz w:val="28"/>
                <w:szCs w:val="28"/>
              </w:rPr>
              <w:t>20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14:paraId="0F369A1C" w14:textId="77777777" w:rsidR="00411E3A" w:rsidRPr="004E7C3E" w:rsidRDefault="00411E3A" w:rsidP="00411E3A">
            <w:pPr>
              <w:jc w:val="center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 xml:space="preserve">ร้อยละ </w:t>
            </w:r>
            <w:r w:rsidRPr="004E7C3E">
              <w:rPr>
                <w:sz w:val="28"/>
                <w:szCs w:val="28"/>
              </w:rPr>
              <w:t>20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14:paraId="3CC2EA3B" w14:textId="77777777" w:rsidR="00411E3A" w:rsidRPr="004E7C3E" w:rsidRDefault="00411E3A" w:rsidP="00411E3A">
            <w:pPr>
              <w:jc w:val="center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 xml:space="preserve">ร้อยละ </w:t>
            </w:r>
            <w:r w:rsidRPr="004E7C3E">
              <w:rPr>
                <w:sz w:val="28"/>
                <w:szCs w:val="28"/>
              </w:rPr>
              <w:t>20</w:t>
            </w:r>
          </w:p>
        </w:tc>
      </w:tr>
      <w:tr w:rsidR="00411E3A" w:rsidRPr="004E7C3E" w14:paraId="04EE06D9" w14:textId="77777777" w:rsidTr="003D75C3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60118" w14:textId="2FE7B4A8" w:rsidR="00411E3A" w:rsidRPr="004E7C3E" w:rsidRDefault="00411E3A" w:rsidP="00411E3A">
            <w:pPr>
              <w:ind w:left="132" w:hanging="132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กำไร</w:t>
            </w:r>
            <w:r w:rsidR="007F5EE2" w:rsidRPr="004E7C3E">
              <w:rPr>
                <w:sz w:val="28"/>
                <w:szCs w:val="28"/>
                <w:cs/>
              </w:rPr>
              <w:t xml:space="preserve"> </w:t>
            </w:r>
            <w:r w:rsidR="007F5EE2" w:rsidRPr="004E7C3E">
              <w:rPr>
                <w:rFonts w:hint="cs"/>
                <w:sz w:val="28"/>
                <w:szCs w:val="28"/>
                <w:cs/>
              </w:rPr>
              <w:t>(ขาดทุน)</w:t>
            </w:r>
            <w:r w:rsidR="007F5EE2" w:rsidRPr="004E7C3E">
              <w:rPr>
                <w:sz w:val="28"/>
                <w:szCs w:val="28"/>
                <w:cs/>
              </w:rPr>
              <w:t xml:space="preserve"> </w:t>
            </w:r>
            <w:r w:rsidRPr="004E7C3E">
              <w:rPr>
                <w:sz w:val="28"/>
                <w:szCs w:val="28"/>
                <w:cs/>
              </w:rPr>
              <w:t>ทางบัญชีก่อนภาษีเงินได้นิติบุคคลคูณอัตราภาษี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4D420" w14:textId="18FA3C7E" w:rsidR="00411E3A" w:rsidRPr="004E7C3E" w:rsidRDefault="00346D0D" w:rsidP="00411E3A">
            <w:pPr>
              <w:tabs>
                <w:tab w:val="decimal" w:pos="88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2,385,510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ACABB" w14:textId="04FB3214" w:rsidR="00411E3A" w:rsidRPr="004E7C3E" w:rsidRDefault="00411E3A" w:rsidP="00411E3A">
            <w:pPr>
              <w:tabs>
                <w:tab w:val="decimal" w:pos="886"/>
              </w:tabs>
              <w:jc w:val="both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(</w:t>
            </w:r>
            <w:r w:rsidRPr="004E7C3E">
              <w:rPr>
                <w:sz w:val="28"/>
                <w:szCs w:val="28"/>
              </w:rPr>
              <w:t>180,687</w:t>
            </w:r>
            <w:r w:rsidRPr="004E7C3E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0528F" w14:textId="5CC78450" w:rsidR="00411E3A" w:rsidRPr="004E7C3E" w:rsidRDefault="00346D0D" w:rsidP="00411E3A">
            <w:pPr>
              <w:tabs>
                <w:tab w:val="decimal" w:pos="886"/>
              </w:tabs>
              <w:jc w:val="thaiDistribut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2,613,138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BFDA1" w14:textId="3AE541FA" w:rsidR="00411E3A" w:rsidRPr="004E7C3E" w:rsidRDefault="00411E3A" w:rsidP="00411E3A">
            <w:pPr>
              <w:tabs>
                <w:tab w:val="decimal" w:pos="886"/>
              </w:tabs>
              <w:jc w:val="thaiDistribute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(</w:t>
            </w:r>
            <w:r w:rsidRPr="004E7C3E">
              <w:rPr>
                <w:sz w:val="28"/>
                <w:szCs w:val="28"/>
              </w:rPr>
              <w:t>4,834,338</w:t>
            </w:r>
            <w:r w:rsidRPr="004E7C3E">
              <w:rPr>
                <w:sz w:val="28"/>
                <w:szCs w:val="28"/>
                <w:cs/>
              </w:rPr>
              <w:t>)</w:t>
            </w:r>
          </w:p>
        </w:tc>
      </w:tr>
      <w:tr w:rsidR="00411E3A" w:rsidRPr="004E7C3E" w14:paraId="27388792" w14:textId="77777777" w:rsidTr="003D75C3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961F6" w14:textId="77777777" w:rsidR="00411E3A" w:rsidRPr="004E7C3E" w:rsidRDefault="00411E3A" w:rsidP="00411E3A">
            <w:pPr>
              <w:ind w:left="132" w:hanging="132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ผลกระทบทางภาษีสำหรับ: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FFDDF" w14:textId="77777777" w:rsidR="00411E3A" w:rsidRPr="004E7C3E" w:rsidRDefault="00411E3A" w:rsidP="00411E3A">
            <w:pPr>
              <w:tabs>
                <w:tab w:val="decimal" w:pos="886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B363F" w14:textId="77777777" w:rsidR="00411E3A" w:rsidRPr="004E7C3E" w:rsidRDefault="00411E3A" w:rsidP="00411E3A">
            <w:pPr>
              <w:tabs>
                <w:tab w:val="decimal" w:pos="886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CC763" w14:textId="77777777" w:rsidR="00411E3A" w:rsidRPr="004E7C3E" w:rsidRDefault="00411E3A" w:rsidP="00411E3A">
            <w:pPr>
              <w:tabs>
                <w:tab w:val="decimal" w:pos="886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9D2CC" w14:textId="77777777" w:rsidR="00411E3A" w:rsidRPr="004E7C3E" w:rsidRDefault="00411E3A" w:rsidP="00411E3A">
            <w:pPr>
              <w:tabs>
                <w:tab w:val="decimal" w:pos="886"/>
              </w:tabs>
              <w:jc w:val="thaiDistribute"/>
              <w:rPr>
                <w:sz w:val="28"/>
                <w:szCs w:val="28"/>
              </w:rPr>
            </w:pPr>
          </w:p>
        </w:tc>
      </w:tr>
      <w:tr w:rsidR="00411E3A" w:rsidRPr="004E7C3E" w14:paraId="24449D72" w14:textId="77777777" w:rsidTr="003D75C3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5AD01" w14:textId="77777777" w:rsidR="00411E3A" w:rsidRPr="004E7C3E" w:rsidRDefault="00411E3A" w:rsidP="00411E3A">
            <w:pPr>
              <w:ind w:left="342" w:hanging="180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ผลกระทบทางภาษีของรายได้สุทธิที่ได้รับยกเว้น                  ไม่ต้องนำมาเสียภาษีและค่าใช้จ่ายสุทธิที่ไม่สามารถใช้เป็นค่าใช้จ่ายทางภาษีได้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AC558" w14:textId="5DA1BF45" w:rsidR="00411E3A" w:rsidRPr="004E7C3E" w:rsidRDefault="00346D0D" w:rsidP="00411E3A">
            <w:pPr>
              <w:pBdr>
                <w:bottom w:val="single" w:sz="4" w:space="1" w:color="auto"/>
              </w:pBdr>
              <w:tabs>
                <w:tab w:val="decimal" w:pos="88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(27,401)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1B3D5" w14:textId="6E31106A" w:rsidR="00411E3A" w:rsidRPr="004E7C3E" w:rsidRDefault="00411E3A" w:rsidP="00411E3A">
            <w:pPr>
              <w:pBdr>
                <w:bottom w:val="single" w:sz="4" w:space="1" w:color="auto"/>
              </w:pBdr>
              <w:tabs>
                <w:tab w:val="decimal" w:pos="886"/>
              </w:tabs>
              <w:jc w:val="both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682,127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CDDAC" w14:textId="107DE43C" w:rsidR="00411E3A" w:rsidRPr="004E7C3E" w:rsidRDefault="00A3538B" w:rsidP="00411E3A">
            <w:pPr>
              <w:pBdr>
                <w:bottom w:val="single" w:sz="4" w:space="1" w:color="auto"/>
              </w:pBdr>
              <w:tabs>
                <w:tab w:val="decimal" w:pos="886"/>
              </w:tabs>
              <w:jc w:val="both"/>
              <w:rPr>
                <w:sz w:val="28"/>
                <w:szCs w:val="28"/>
                <w:cs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(</w:t>
            </w:r>
            <w:r w:rsidRPr="004E7C3E">
              <w:rPr>
                <w:sz w:val="28"/>
                <w:szCs w:val="28"/>
              </w:rPr>
              <w:t>2,</w:t>
            </w:r>
            <w:r w:rsidR="00346D0D">
              <w:rPr>
                <w:sz w:val="28"/>
                <w:szCs w:val="28"/>
              </w:rPr>
              <w:t>081,898</w:t>
            </w:r>
            <w:r w:rsidRPr="004E7C3E"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113E3" w14:textId="6FA3DC96" w:rsidR="00411E3A" w:rsidRPr="004E7C3E" w:rsidRDefault="00411E3A" w:rsidP="00411E3A">
            <w:pPr>
              <w:pBdr>
                <w:bottom w:val="single" w:sz="4" w:space="1" w:color="auto"/>
              </w:pBdr>
              <w:tabs>
                <w:tab w:val="decimal" w:pos="886"/>
              </w:tabs>
              <w:jc w:val="both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650,988</w:t>
            </w:r>
          </w:p>
        </w:tc>
      </w:tr>
      <w:tr w:rsidR="00411E3A" w:rsidRPr="004E7C3E" w14:paraId="7C8CAAE4" w14:textId="77777777" w:rsidTr="003D75C3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8D7CE" w14:textId="586C6D2D" w:rsidR="00411E3A" w:rsidRPr="004E7C3E" w:rsidRDefault="007F5EE2" w:rsidP="00411E3A">
            <w:pPr>
              <w:tabs>
                <w:tab w:val="left" w:pos="1260"/>
              </w:tabs>
              <w:ind w:left="132" w:right="-106" w:hanging="132"/>
              <w:rPr>
                <w:sz w:val="28"/>
                <w:szCs w:val="28"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รายได้</w:t>
            </w:r>
            <w:r w:rsidRPr="004E7C3E">
              <w:rPr>
                <w:sz w:val="28"/>
                <w:szCs w:val="28"/>
                <w:cs/>
              </w:rPr>
              <w:t xml:space="preserve"> </w:t>
            </w:r>
            <w:r w:rsidRPr="004E7C3E">
              <w:rPr>
                <w:rFonts w:hint="cs"/>
                <w:sz w:val="28"/>
                <w:szCs w:val="28"/>
                <w:cs/>
              </w:rPr>
              <w:t>(</w:t>
            </w:r>
            <w:r w:rsidR="00411E3A" w:rsidRPr="004E7C3E">
              <w:rPr>
                <w:sz w:val="28"/>
                <w:szCs w:val="28"/>
                <w:cs/>
              </w:rPr>
              <w:t>ค่าใช้จ่าย</w:t>
            </w:r>
            <w:r w:rsidRPr="004E7C3E">
              <w:rPr>
                <w:rFonts w:hint="cs"/>
                <w:sz w:val="28"/>
                <w:szCs w:val="28"/>
                <w:cs/>
              </w:rPr>
              <w:t>)</w:t>
            </w:r>
            <w:r w:rsidRPr="004E7C3E">
              <w:rPr>
                <w:sz w:val="28"/>
                <w:szCs w:val="28"/>
                <w:cs/>
              </w:rPr>
              <w:t xml:space="preserve"> </w:t>
            </w:r>
            <w:r w:rsidR="00411E3A" w:rsidRPr="004E7C3E">
              <w:rPr>
                <w:sz w:val="28"/>
                <w:szCs w:val="28"/>
                <w:cs/>
              </w:rPr>
              <w:t>ภาษีเงินได้ที่แสดงอยู่ในกำไร</w:t>
            </w:r>
            <w:r w:rsidR="00411E3A" w:rsidRPr="004E7C3E">
              <w:rPr>
                <w:rFonts w:hint="cs"/>
                <w:sz w:val="28"/>
                <w:szCs w:val="28"/>
                <w:cs/>
              </w:rPr>
              <w:t>หรือ</w:t>
            </w:r>
            <w:r w:rsidR="00411E3A" w:rsidRPr="004E7C3E">
              <w:rPr>
                <w:sz w:val="28"/>
                <w:szCs w:val="28"/>
                <w:cs/>
              </w:rPr>
              <w:t>ขาดทุน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BFF49" w14:textId="717B754B" w:rsidR="00411E3A" w:rsidRPr="004E7C3E" w:rsidRDefault="00A3538B" w:rsidP="00411E3A">
            <w:pPr>
              <w:pBdr>
                <w:bottom w:val="double" w:sz="4" w:space="1" w:color="auto"/>
              </w:pBdr>
              <w:tabs>
                <w:tab w:val="decimal" w:pos="886"/>
              </w:tabs>
              <w:jc w:val="both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2,358,10</w:t>
            </w:r>
            <w:r w:rsidR="000B34F4" w:rsidRPr="004E7C3E">
              <w:rPr>
                <w:sz w:val="28"/>
                <w:szCs w:val="28"/>
              </w:rPr>
              <w:t>9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D5A54" w14:textId="6B7512BD" w:rsidR="00411E3A" w:rsidRPr="004E7C3E" w:rsidRDefault="00411E3A" w:rsidP="00411E3A">
            <w:pPr>
              <w:pBdr>
                <w:bottom w:val="double" w:sz="4" w:space="1" w:color="auto"/>
              </w:pBdr>
              <w:tabs>
                <w:tab w:val="decimal" w:pos="886"/>
              </w:tabs>
              <w:jc w:val="both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501,440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F14F1" w14:textId="63D58657" w:rsidR="00411E3A" w:rsidRPr="004E7C3E" w:rsidRDefault="00A3538B" w:rsidP="00411E3A">
            <w:pPr>
              <w:pBdr>
                <w:bottom w:val="double" w:sz="4" w:space="1" w:color="auto"/>
              </w:pBdr>
              <w:tabs>
                <w:tab w:val="decimal" w:pos="886"/>
              </w:tabs>
              <w:jc w:val="both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531,240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345E1" w14:textId="7C6EF81F" w:rsidR="00411E3A" w:rsidRPr="004E7C3E" w:rsidRDefault="00411E3A" w:rsidP="00411E3A">
            <w:pPr>
              <w:pBdr>
                <w:bottom w:val="double" w:sz="4" w:space="1" w:color="auto"/>
              </w:pBdr>
              <w:tabs>
                <w:tab w:val="decimal" w:pos="886"/>
              </w:tabs>
              <w:jc w:val="both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(</w:t>
            </w:r>
            <w:r w:rsidRPr="004E7C3E">
              <w:rPr>
                <w:sz w:val="28"/>
                <w:szCs w:val="28"/>
              </w:rPr>
              <w:t>4,183,350</w:t>
            </w:r>
            <w:r w:rsidRPr="004E7C3E">
              <w:rPr>
                <w:sz w:val="28"/>
                <w:szCs w:val="28"/>
                <w:cs/>
              </w:rPr>
              <w:t>)</w:t>
            </w:r>
          </w:p>
        </w:tc>
      </w:tr>
    </w:tbl>
    <w:p w14:paraId="3B84EB15" w14:textId="77777777" w:rsidR="00411E3A" w:rsidRPr="004E7C3E" w:rsidRDefault="00411E3A" w:rsidP="00411E3A">
      <w:pPr>
        <w:ind w:firstLine="720"/>
      </w:pPr>
    </w:p>
    <w:bookmarkEnd w:id="24"/>
    <w:p w14:paraId="5B9E40DA" w14:textId="77777777" w:rsidR="00411E3A" w:rsidRPr="004E7C3E" w:rsidRDefault="00411E3A">
      <w:pPr>
        <w:widowControl/>
        <w:autoSpaceDE/>
        <w:autoSpaceDN/>
        <w:adjustRightInd/>
        <w:rPr>
          <w:b/>
          <w:bCs/>
          <w:color w:val="000000"/>
          <w:sz w:val="32"/>
          <w:szCs w:val="32"/>
        </w:rPr>
      </w:pPr>
      <w:r w:rsidRPr="004E7C3E">
        <w:rPr>
          <w:b/>
          <w:bCs/>
          <w:color w:val="000000"/>
          <w:sz w:val="32"/>
          <w:szCs w:val="32"/>
          <w:cs/>
        </w:rPr>
        <w:br w:type="page"/>
      </w:r>
    </w:p>
    <w:p w14:paraId="552A9281" w14:textId="4586B36D" w:rsidR="00D9355F" w:rsidRPr="004E7C3E" w:rsidRDefault="00B97E8E" w:rsidP="00411E3A">
      <w:pPr>
        <w:ind w:left="547" w:right="-29" w:hanging="547"/>
        <w:rPr>
          <w:b/>
          <w:bCs/>
          <w:color w:val="000000"/>
          <w:sz w:val="32"/>
          <w:szCs w:val="32"/>
        </w:rPr>
      </w:pPr>
      <w:r w:rsidRPr="004E7C3E">
        <w:rPr>
          <w:b/>
          <w:bCs/>
          <w:color w:val="000000"/>
          <w:sz w:val="32"/>
          <w:szCs w:val="32"/>
        </w:rPr>
        <w:lastRenderedPageBreak/>
        <w:t>18</w:t>
      </w:r>
      <w:r w:rsidRPr="004E7C3E">
        <w:rPr>
          <w:b/>
          <w:bCs/>
          <w:color w:val="000000"/>
          <w:sz w:val="32"/>
          <w:szCs w:val="32"/>
          <w:cs/>
        </w:rPr>
        <w:t>.</w:t>
      </w:r>
      <w:r w:rsidR="002D2168" w:rsidRPr="004E7C3E">
        <w:rPr>
          <w:b/>
          <w:bCs/>
          <w:color w:val="000000"/>
          <w:sz w:val="32"/>
          <w:szCs w:val="32"/>
        </w:rPr>
        <w:tab/>
      </w:r>
      <w:r w:rsidR="00D9355F" w:rsidRPr="004E7C3E">
        <w:rPr>
          <w:b/>
          <w:bCs/>
          <w:color w:val="000000"/>
          <w:sz w:val="32"/>
          <w:szCs w:val="32"/>
          <w:cs/>
        </w:rPr>
        <w:t>สินทรัพย์อื่น</w:t>
      </w:r>
    </w:p>
    <w:p w14:paraId="5D433002" w14:textId="77777777" w:rsidR="00D9355F" w:rsidRPr="004E7C3E" w:rsidRDefault="00D9355F" w:rsidP="00D9355F">
      <w:pPr>
        <w:tabs>
          <w:tab w:val="left" w:pos="1440"/>
          <w:tab w:val="right" w:pos="7200"/>
        </w:tabs>
        <w:ind w:left="540" w:right="54"/>
        <w:jc w:val="right"/>
        <w:rPr>
          <w:b/>
          <w:bCs/>
          <w:sz w:val="28"/>
          <w:szCs w:val="28"/>
        </w:rPr>
      </w:pPr>
      <w:r w:rsidRPr="004E7C3E">
        <w:rPr>
          <w:rFonts w:hint="cs"/>
          <w:sz w:val="28"/>
          <w:szCs w:val="28"/>
          <w:cs/>
        </w:rPr>
        <w:t xml:space="preserve"> (หน่วย: 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890"/>
        <w:gridCol w:w="1890"/>
      </w:tblGrid>
      <w:tr w:rsidR="00D9355F" w:rsidRPr="004E7C3E" w14:paraId="5A919FAB" w14:textId="77777777" w:rsidTr="00537A37">
        <w:tc>
          <w:tcPr>
            <w:tcW w:w="5310" w:type="dxa"/>
            <w:vAlign w:val="bottom"/>
          </w:tcPr>
          <w:p w14:paraId="7595B210" w14:textId="77777777" w:rsidR="00D9355F" w:rsidRPr="004E7C3E" w:rsidRDefault="00D9355F" w:rsidP="00641D6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sz w:val="28"/>
                <w:szCs w:val="28"/>
              </w:rPr>
            </w:pPr>
          </w:p>
        </w:tc>
        <w:tc>
          <w:tcPr>
            <w:tcW w:w="3780" w:type="dxa"/>
            <w:gridSpan w:val="2"/>
          </w:tcPr>
          <w:p w14:paraId="0ADCFAE3" w14:textId="77777777" w:rsidR="00D9355F" w:rsidRPr="004E7C3E" w:rsidRDefault="00D9355F" w:rsidP="00641D6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sz w:val="28"/>
                <w:szCs w:val="28"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411E3A" w:rsidRPr="004E7C3E" w14:paraId="7079DC9C" w14:textId="77777777" w:rsidTr="00537A37">
        <w:tc>
          <w:tcPr>
            <w:tcW w:w="5310" w:type="dxa"/>
            <w:vAlign w:val="bottom"/>
          </w:tcPr>
          <w:p w14:paraId="1FA74EB8" w14:textId="77777777" w:rsidR="00411E3A" w:rsidRPr="004E7C3E" w:rsidRDefault="00411E3A" w:rsidP="00411E3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sz w:val="28"/>
                <w:szCs w:val="28"/>
              </w:rPr>
            </w:pPr>
          </w:p>
        </w:tc>
        <w:tc>
          <w:tcPr>
            <w:tcW w:w="1890" w:type="dxa"/>
          </w:tcPr>
          <w:p w14:paraId="7083BC63" w14:textId="6D7A0EC8" w:rsidR="00411E3A" w:rsidRPr="004E7C3E" w:rsidRDefault="00411E3A" w:rsidP="00411E3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30</w:t>
            </w:r>
            <w:r w:rsidRPr="004E7C3E">
              <w:rPr>
                <w:rFonts w:hint="cs"/>
                <w:sz w:val="28"/>
                <w:szCs w:val="28"/>
                <w:cs/>
              </w:rPr>
              <w:t xml:space="preserve"> มิถุนายน </w:t>
            </w:r>
            <w:r w:rsidRPr="004E7C3E">
              <w:rPr>
                <w:sz w:val="28"/>
                <w:szCs w:val="28"/>
              </w:rPr>
              <w:t>2568</w:t>
            </w:r>
          </w:p>
        </w:tc>
        <w:tc>
          <w:tcPr>
            <w:tcW w:w="1890" w:type="dxa"/>
          </w:tcPr>
          <w:p w14:paraId="08DF101D" w14:textId="4F7D1546" w:rsidR="00411E3A" w:rsidRPr="004E7C3E" w:rsidRDefault="00411E3A" w:rsidP="00411E3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sz w:val="28"/>
                <w:szCs w:val="28"/>
              </w:rPr>
            </w:pPr>
            <w:r w:rsidRPr="004E7C3E">
              <w:rPr>
                <w:rFonts w:hint="cs"/>
                <w:sz w:val="28"/>
                <w:szCs w:val="28"/>
              </w:rPr>
              <w:t>31</w:t>
            </w:r>
            <w:r w:rsidRPr="004E7C3E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Pr="004E7C3E">
              <w:rPr>
                <w:sz w:val="28"/>
                <w:szCs w:val="28"/>
              </w:rPr>
              <w:t>2567</w:t>
            </w:r>
          </w:p>
        </w:tc>
      </w:tr>
      <w:tr w:rsidR="00411E3A" w:rsidRPr="004E7C3E" w14:paraId="56C9B0E1" w14:textId="77777777" w:rsidTr="00537A37">
        <w:tc>
          <w:tcPr>
            <w:tcW w:w="5310" w:type="dxa"/>
            <w:hideMark/>
          </w:tcPr>
          <w:p w14:paraId="0E112FBB" w14:textId="77777777" w:rsidR="00411E3A" w:rsidRPr="004E7C3E" w:rsidRDefault="00411E3A" w:rsidP="00411E3A">
            <w:pPr>
              <w:spacing w:line="360" w:lineRule="exact"/>
              <w:ind w:right="-43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890" w:type="dxa"/>
          </w:tcPr>
          <w:p w14:paraId="4460D181" w14:textId="0723CC28" w:rsidR="00411E3A" w:rsidRPr="004E7C3E" w:rsidRDefault="00A3538B" w:rsidP="00411E3A">
            <w:pPr>
              <w:tabs>
                <w:tab w:val="decimal" w:pos="1506"/>
              </w:tabs>
              <w:spacing w:line="360" w:lineRule="exact"/>
              <w:jc w:val="both"/>
              <w:rPr>
                <w:rFonts w:asciiTheme="majorBidi" w:hAnsiTheme="majorBidi"/>
                <w:sz w:val="28"/>
                <w:szCs w:val="28"/>
              </w:rPr>
            </w:pPr>
            <w:r w:rsidRPr="004E7C3E">
              <w:rPr>
                <w:rFonts w:asciiTheme="majorBidi" w:hAnsiTheme="majorBidi"/>
                <w:sz w:val="28"/>
                <w:szCs w:val="28"/>
                <w:cs/>
              </w:rPr>
              <w:t>28</w:t>
            </w:r>
            <w:r w:rsidRPr="004E7C3E">
              <w:rPr>
                <w:rFonts w:asciiTheme="majorBidi" w:hAnsiTheme="majorBidi"/>
                <w:sz w:val="28"/>
                <w:szCs w:val="28"/>
              </w:rPr>
              <w:t>,</w:t>
            </w:r>
            <w:r w:rsidRPr="004E7C3E">
              <w:rPr>
                <w:rFonts w:asciiTheme="majorBidi" w:hAnsiTheme="majorBidi"/>
                <w:sz w:val="28"/>
                <w:szCs w:val="28"/>
                <w:cs/>
              </w:rPr>
              <w:t>539</w:t>
            </w:r>
            <w:r w:rsidRPr="004E7C3E">
              <w:rPr>
                <w:rFonts w:asciiTheme="majorBidi" w:hAnsiTheme="majorBidi"/>
                <w:sz w:val="28"/>
                <w:szCs w:val="28"/>
              </w:rPr>
              <w:t>,</w:t>
            </w:r>
            <w:r w:rsidRPr="004E7C3E">
              <w:rPr>
                <w:rFonts w:asciiTheme="majorBidi" w:hAnsiTheme="majorBidi"/>
                <w:sz w:val="28"/>
                <w:szCs w:val="28"/>
                <w:cs/>
              </w:rPr>
              <w:t>951</w:t>
            </w:r>
          </w:p>
        </w:tc>
        <w:tc>
          <w:tcPr>
            <w:tcW w:w="1890" w:type="dxa"/>
          </w:tcPr>
          <w:p w14:paraId="51522105" w14:textId="5709D70A" w:rsidR="00411E3A" w:rsidRPr="004E7C3E" w:rsidRDefault="00411E3A" w:rsidP="00411E3A">
            <w:pPr>
              <w:tabs>
                <w:tab w:val="decimal" w:pos="1506"/>
              </w:tabs>
              <w:spacing w:line="360" w:lineRule="exact"/>
              <w:jc w:val="both"/>
              <w:rPr>
                <w:rFonts w:asciiTheme="majorBidi" w:hAnsiTheme="majorBidi"/>
                <w:sz w:val="28"/>
                <w:szCs w:val="28"/>
              </w:rPr>
            </w:pPr>
            <w:r w:rsidRPr="004E7C3E">
              <w:rPr>
                <w:rFonts w:asciiTheme="majorBidi" w:hAnsiTheme="majorBidi"/>
                <w:sz w:val="28"/>
                <w:szCs w:val="28"/>
              </w:rPr>
              <w:t>27,153,228</w:t>
            </w:r>
          </w:p>
        </w:tc>
      </w:tr>
      <w:tr w:rsidR="00411E3A" w:rsidRPr="004E7C3E" w14:paraId="0F6C5901" w14:textId="77777777" w:rsidTr="00537A37">
        <w:tc>
          <w:tcPr>
            <w:tcW w:w="5310" w:type="dxa"/>
          </w:tcPr>
          <w:p w14:paraId="12938F71" w14:textId="77777777" w:rsidR="00411E3A" w:rsidRPr="004E7C3E" w:rsidRDefault="00411E3A" w:rsidP="00411E3A">
            <w:pPr>
              <w:spacing w:line="360" w:lineRule="exact"/>
              <w:ind w:right="-43"/>
              <w:rPr>
                <w:sz w:val="28"/>
                <w:szCs w:val="28"/>
                <w:cs/>
              </w:rPr>
            </w:pPr>
            <w:r w:rsidRPr="004E7C3E">
              <w:rPr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890" w:type="dxa"/>
          </w:tcPr>
          <w:p w14:paraId="41F2A483" w14:textId="0E552348" w:rsidR="00411E3A" w:rsidRPr="004E7C3E" w:rsidRDefault="00A3538B" w:rsidP="00411E3A">
            <w:pPr>
              <w:tabs>
                <w:tab w:val="decimal" w:pos="1506"/>
              </w:tabs>
              <w:spacing w:line="360" w:lineRule="exact"/>
              <w:jc w:val="both"/>
              <w:rPr>
                <w:rFonts w:asciiTheme="majorBidi" w:hAnsiTheme="majorBidi"/>
                <w:sz w:val="28"/>
                <w:szCs w:val="28"/>
              </w:rPr>
            </w:pPr>
            <w:r w:rsidRPr="004E7C3E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="002D78F3" w:rsidRPr="004E7C3E">
              <w:rPr>
                <w:rFonts w:asciiTheme="majorBidi" w:hAnsiTheme="majorBidi"/>
                <w:sz w:val="28"/>
                <w:szCs w:val="28"/>
              </w:rPr>
              <w:t>7,28</w:t>
            </w:r>
            <w:r w:rsidR="003A32FA" w:rsidRPr="004E7C3E">
              <w:rPr>
                <w:rFonts w:asciiTheme="majorBidi" w:hAnsiTheme="majorBidi"/>
                <w:sz w:val="28"/>
                <w:szCs w:val="28"/>
              </w:rPr>
              <w:t>4,700</w:t>
            </w:r>
          </w:p>
        </w:tc>
        <w:tc>
          <w:tcPr>
            <w:tcW w:w="1890" w:type="dxa"/>
          </w:tcPr>
          <w:p w14:paraId="149E13DA" w14:textId="139B7C29" w:rsidR="00411E3A" w:rsidRPr="004E7C3E" w:rsidRDefault="00411E3A" w:rsidP="00411E3A">
            <w:pPr>
              <w:tabs>
                <w:tab w:val="decimal" w:pos="1506"/>
              </w:tabs>
              <w:spacing w:line="360" w:lineRule="exact"/>
              <w:jc w:val="both"/>
              <w:rPr>
                <w:rFonts w:asciiTheme="majorBidi" w:hAnsiTheme="majorBidi"/>
                <w:sz w:val="28"/>
                <w:szCs w:val="28"/>
              </w:rPr>
            </w:pPr>
            <w:r w:rsidRPr="004E7C3E">
              <w:rPr>
                <w:rFonts w:asciiTheme="majorBidi" w:hAnsiTheme="majorBidi"/>
                <w:sz w:val="28"/>
                <w:szCs w:val="28"/>
              </w:rPr>
              <w:t>21,402,479</w:t>
            </w:r>
          </w:p>
        </w:tc>
      </w:tr>
      <w:tr w:rsidR="00411E3A" w:rsidRPr="004E7C3E" w14:paraId="215A7153" w14:textId="77777777" w:rsidTr="00537A37">
        <w:tc>
          <w:tcPr>
            <w:tcW w:w="5310" w:type="dxa"/>
          </w:tcPr>
          <w:p w14:paraId="4A9F47CA" w14:textId="77777777" w:rsidR="00411E3A" w:rsidRPr="004E7C3E" w:rsidRDefault="00411E3A" w:rsidP="00411E3A">
            <w:pPr>
              <w:spacing w:line="360" w:lineRule="exact"/>
              <w:ind w:right="-43"/>
              <w:rPr>
                <w:sz w:val="28"/>
                <w:szCs w:val="28"/>
                <w:cs/>
              </w:rPr>
            </w:pPr>
            <w:r w:rsidRPr="004E7C3E">
              <w:rPr>
                <w:sz w:val="28"/>
                <w:szCs w:val="28"/>
                <w:cs/>
              </w:rPr>
              <w:t>เงินสมทบกองทุนทดแทนความเสียหาย</w:t>
            </w:r>
          </w:p>
        </w:tc>
        <w:tc>
          <w:tcPr>
            <w:tcW w:w="1890" w:type="dxa"/>
          </w:tcPr>
          <w:p w14:paraId="5B91F4B6" w14:textId="16CD52A8" w:rsidR="00411E3A" w:rsidRPr="004E7C3E" w:rsidRDefault="00A3538B" w:rsidP="00411E3A">
            <w:pPr>
              <w:tabs>
                <w:tab w:val="decimal" w:pos="1506"/>
              </w:tabs>
              <w:spacing w:line="360" w:lineRule="exact"/>
              <w:jc w:val="both"/>
              <w:rPr>
                <w:rFonts w:asciiTheme="majorBidi" w:hAnsiTheme="majorBidi"/>
                <w:sz w:val="28"/>
                <w:szCs w:val="28"/>
              </w:rPr>
            </w:pPr>
            <w:r w:rsidRPr="004E7C3E">
              <w:rPr>
                <w:rFonts w:asciiTheme="majorBidi" w:hAnsiTheme="majorBidi"/>
                <w:sz w:val="28"/>
                <w:szCs w:val="28"/>
                <w:cs/>
              </w:rPr>
              <w:t>140</w:t>
            </w:r>
            <w:r w:rsidRPr="004E7C3E">
              <w:rPr>
                <w:rFonts w:asciiTheme="majorBidi" w:hAnsiTheme="majorBidi"/>
                <w:sz w:val="28"/>
                <w:szCs w:val="28"/>
              </w:rPr>
              <w:t>,</w:t>
            </w:r>
            <w:r w:rsidRPr="004E7C3E">
              <w:rPr>
                <w:rFonts w:asciiTheme="majorBidi" w:hAnsiTheme="majorBidi"/>
                <w:sz w:val="28"/>
                <w:szCs w:val="28"/>
                <w:cs/>
              </w:rPr>
              <w:t>298</w:t>
            </w:r>
            <w:r w:rsidRPr="004E7C3E">
              <w:rPr>
                <w:rFonts w:asciiTheme="majorBidi" w:hAnsiTheme="majorBidi"/>
                <w:sz w:val="28"/>
                <w:szCs w:val="28"/>
              </w:rPr>
              <w:t>,</w:t>
            </w:r>
            <w:r w:rsidRPr="004E7C3E">
              <w:rPr>
                <w:rFonts w:asciiTheme="majorBidi" w:hAnsiTheme="majorBidi"/>
                <w:sz w:val="28"/>
                <w:szCs w:val="28"/>
                <w:cs/>
              </w:rPr>
              <w:t>547</w:t>
            </w:r>
          </w:p>
        </w:tc>
        <w:tc>
          <w:tcPr>
            <w:tcW w:w="1890" w:type="dxa"/>
          </w:tcPr>
          <w:p w14:paraId="0965CC47" w14:textId="6F3112DD" w:rsidR="00411E3A" w:rsidRPr="004E7C3E" w:rsidRDefault="00411E3A" w:rsidP="00411E3A">
            <w:pPr>
              <w:tabs>
                <w:tab w:val="decimal" w:pos="1506"/>
              </w:tabs>
              <w:spacing w:line="360" w:lineRule="exact"/>
              <w:jc w:val="both"/>
              <w:rPr>
                <w:rFonts w:asciiTheme="majorBidi" w:hAnsiTheme="majorBidi"/>
                <w:sz w:val="28"/>
                <w:szCs w:val="28"/>
              </w:rPr>
            </w:pPr>
            <w:r w:rsidRPr="004E7C3E">
              <w:rPr>
                <w:rFonts w:asciiTheme="majorBidi" w:hAnsiTheme="majorBidi"/>
                <w:sz w:val="28"/>
                <w:szCs w:val="28"/>
              </w:rPr>
              <w:t>138,619,424</w:t>
            </w:r>
          </w:p>
        </w:tc>
      </w:tr>
      <w:tr w:rsidR="00411E3A" w:rsidRPr="004E7C3E" w14:paraId="16574D97" w14:textId="77777777" w:rsidTr="00537A37">
        <w:tc>
          <w:tcPr>
            <w:tcW w:w="5310" w:type="dxa"/>
          </w:tcPr>
          <w:p w14:paraId="25BA331A" w14:textId="32C2010B" w:rsidR="00411E3A" w:rsidRPr="004E7C3E" w:rsidRDefault="00411E3A" w:rsidP="00411E3A">
            <w:pPr>
              <w:spacing w:line="360" w:lineRule="exact"/>
              <w:ind w:right="-43"/>
              <w:rPr>
                <w:sz w:val="28"/>
                <w:szCs w:val="28"/>
                <w:cs/>
              </w:rPr>
            </w:pPr>
            <w:r w:rsidRPr="004E7C3E">
              <w:rPr>
                <w:sz w:val="28"/>
                <w:szCs w:val="28"/>
                <w:cs/>
              </w:rPr>
              <w:t>รายได้ค่าบริการค้างรับ</w:t>
            </w:r>
          </w:p>
        </w:tc>
        <w:tc>
          <w:tcPr>
            <w:tcW w:w="1890" w:type="dxa"/>
          </w:tcPr>
          <w:p w14:paraId="73473DE4" w14:textId="11BC553F" w:rsidR="00411E3A" w:rsidRPr="004E7C3E" w:rsidRDefault="003A32FA" w:rsidP="00411E3A">
            <w:pPr>
              <w:tabs>
                <w:tab w:val="decimal" w:pos="1506"/>
              </w:tabs>
              <w:spacing w:line="360" w:lineRule="exact"/>
              <w:jc w:val="both"/>
              <w:rPr>
                <w:rFonts w:asciiTheme="majorBidi" w:hAnsiTheme="majorBidi"/>
                <w:sz w:val="28"/>
                <w:szCs w:val="28"/>
              </w:rPr>
            </w:pPr>
            <w:r w:rsidRPr="004E7C3E">
              <w:rPr>
                <w:rFonts w:asciiTheme="majorBidi" w:hAnsiTheme="majorBidi"/>
                <w:sz w:val="28"/>
                <w:szCs w:val="28"/>
              </w:rPr>
              <w:t>17,744,196</w:t>
            </w:r>
          </w:p>
        </w:tc>
        <w:tc>
          <w:tcPr>
            <w:tcW w:w="1890" w:type="dxa"/>
          </w:tcPr>
          <w:p w14:paraId="0F1E3EAE" w14:textId="48427F4C" w:rsidR="00411E3A" w:rsidRPr="004E7C3E" w:rsidRDefault="00411E3A" w:rsidP="00411E3A">
            <w:pPr>
              <w:tabs>
                <w:tab w:val="decimal" w:pos="1506"/>
              </w:tabs>
              <w:spacing w:line="360" w:lineRule="exact"/>
              <w:jc w:val="both"/>
              <w:rPr>
                <w:rFonts w:asciiTheme="majorBidi" w:hAnsiTheme="majorBidi"/>
                <w:sz w:val="28"/>
                <w:szCs w:val="28"/>
              </w:rPr>
            </w:pPr>
            <w:r w:rsidRPr="004E7C3E">
              <w:rPr>
                <w:rFonts w:asciiTheme="majorBidi" w:hAnsiTheme="majorBidi"/>
                <w:sz w:val="28"/>
                <w:szCs w:val="28"/>
              </w:rPr>
              <w:t>20,895,818</w:t>
            </w:r>
          </w:p>
        </w:tc>
      </w:tr>
      <w:tr w:rsidR="00411E3A" w:rsidRPr="004E7C3E" w14:paraId="413144B0" w14:textId="77777777" w:rsidTr="00537A37">
        <w:tc>
          <w:tcPr>
            <w:tcW w:w="5310" w:type="dxa"/>
          </w:tcPr>
          <w:p w14:paraId="5CEA56D1" w14:textId="77777777" w:rsidR="00411E3A" w:rsidRPr="004E7C3E" w:rsidRDefault="00411E3A" w:rsidP="00411E3A">
            <w:pPr>
              <w:spacing w:line="360" w:lineRule="exact"/>
              <w:ind w:left="162" w:right="-43" w:hanging="162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อื่น</w:t>
            </w:r>
            <w:r w:rsidRPr="004E7C3E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4E7C3E">
              <w:rPr>
                <w:sz w:val="28"/>
                <w:szCs w:val="28"/>
                <w:cs/>
              </w:rPr>
              <w:t>ๆ</w:t>
            </w:r>
          </w:p>
        </w:tc>
        <w:tc>
          <w:tcPr>
            <w:tcW w:w="1890" w:type="dxa"/>
            <w:vAlign w:val="bottom"/>
          </w:tcPr>
          <w:p w14:paraId="2511874A" w14:textId="541DE4B2" w:rsidR="00411E3A" w:rsidRPr="004E7C3E" w:rsidRDefault="003A32FA" w:rsidP="00411E3A">
            <w:pPr>
              <w:tabs>
                <w:tab w:val="decimal" w:pos="1506"/>
              </w:tabs>
              <w:spacing w:line="360" w:lineRule="exact"/>
              <w:jc w:val="both"/>
              <w:rPr>
                <w:rFonts w:asciiTheme="majorBidi" w:hAnsiTheme="majorBidi"/>
                <w:sz w:val="28"/>
                <w:szCs w:val="28"/>
                <w:cs/>
              </w:rPr>
            </w:pPr>
            <w:r w:rsidRPr="004E7C3E">
              <w:rPr>
                <w:rFonts w:asciiTheme="majorBidi" w:hAnsiTheme="majorBidi"/>
                <w:sz w:val="28"/>
                <w:szCs w:val="28"/>
              </w:rPr>
              <w:t>33,083,004</w:t>
            </w:r>
          </w:p>
        </w:tc>
        <w:tc>
          <w:tcPr>
            <w:tcW w:w="1890" w:type="dxa"/>
            <w:vAlign w:val="bottom"/>
          </w:tcPr>
          <w:p w14:paraId="2C7FE2EC" w14:textId="23AD6E06" w:rsidR="00411E3A" w:rsidRPr="004E7C3E" w:rsidRDefault="00411E3A" w:rsidP="00411E3A">
            <w:pPr>
              <w:tabs>
                <w:tab w:val="decimal" w:pos="1506"/>
              </w:tabs>
              <w:spacing w:line="360" w:lineRule="exact"/>
              <w:jc w:val="both"/>
              <w:rPr>
                <w:rFonts w:asciiTheme="majorBidi" w:hAnsiTheme="majorBidi"/>
                <w:sz w:val="28"/>
                <w:szCs w:val="28"/>
              </w:rPr>
            </w:pPr>
            <w:r w:rsidRPr="004E7C3E">
              <w:rPr>
                <w:rFonts w:asciiTheme="majorBidi" w:hAnsiTheme="majorBidi"/>
                <w:sz w:val="28"/>
                <w:szCs w:val="28"/>
              </w:rPr>
              <w:t>28,195,544</w:t>
            </w:r>
          </w:p>
        </w:tc>
      </w:tr>
      <w:tr w:rsidR="00411E3A" w:rsidRPr="004E7C3E" w14:paraId="0139593F" w14:textId="77777777" w:rsidTr="00537A37">
        <w:tc>
          <w:tcPr>
            <w:tcW w:w="5310" w:type="dxa"/>
          </w:tcPr>
          <w:p w14:paraId="1A24DC52" w14:textId="77777777" w:rsidR="00411E3A" w:rsidRPr="004E7C3E" w:rsidRDefault="00411E3A" w:rsidP="00411E3A">
            <w:pPr>
              <w:spacing w:line="360" w:lineRule="exact"/>
              <w:ind w:left="162" w:right="-43" w:hanging="162"/>
              <w:rPr>
                <w:sz w:val="28"/>
                <w:szCs w:val="28"/>
                <w:cs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หัก</w:t>
            </w:r>
            <w:r w:rsidRPr="004E7C3E">
              <w:rPr>
                <w:sz w:val="28"/>
                <w:szCs w:val="28"/>
                <w:cs/>
              </w:rPr>
              <w:t>:</w:t>
            </w:r>
            <w:r w:rsidRPr="004E7C3E">
              <w:rPr>
                <w:rFonts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890" w:type="dxa"/>
            <w:vAlign w:val="bottom"/>
          </w:tcPr>
          <w:p w14:paraId="1324FB1A" w14:textId="76400BDF" w:rsidR="00411E3A" w:rsidRPr="004E7C3E" w:rsidRDefault="00A3538B" w:rsidP="00411E3A">
            <w:pPr>
              <w:pBdr>
                <w:bottom w:val="single" w:sz="4" w:space="1" w:color="auto"/>
              </w:pBdr>
              <w:tabs>
                <w:tab w:val="decimal" w:pos="1506"/>
              </w:tabs>
              <w:spacing w:line="360" w:lineRule="exact"/>
              <w:jc w:val="both"/>
              <w:rPr>
                <w:rFonts w:asciiTheme="majorBidi" w:hAnsiTheme="majorBidi"/>
                <w:sz w:val="28"/>
                <w:szCs w:val="28"/>
                <w:cs/>
              </w:rPr>
            </w:pPr>
            <w:r w:rsidRPr="004E7C3E">
              <w:rPr>
                <w:rFonts w:asciiTheme="majorBidi" w:hAnsiTheme="majorBidi" w:hint="cs"/>
                <w:sz w:val="28"/>
                <w:szCs w:val="28"/>
                <w:cs/>
              </w:rPr>
              <w:t>(</w:t>
            </w:r>
            <w:r w:rsidRPr="004E7C3E">
              <w:rPr>
                <w:rFonts w:asciiTheme="majorBidi" w:hAnsiTheme="majorBidi"/>
                <w:sz w:val="28"/>
                <w:szCs w:val="28"/>
                <w:cs/>
              </w:rPr>
              <w:t>3</w:t>
            </w:r>
            <w:r w:rsidRPr="004E7C3E">
              <w:rPr>
                <w:rFonts w:asciiTheme="majorBidi" w:hAnsiTheme="majorBidi"/>
                <w:sz w:val="28"/>
                <w:szCs w:val="28"/>
              </w:rPr>
              <w:t>,</w:t>
            </w:r>
            <w:r w:rsidRPr="004E7C3E">
              <w:rPr>
                <w:rFonts w:asciiTheme="majorBidi" w:hAnsiTheme="majorBidi"/>
                <w:sz w:val="28"/>
                <w:szCs w:val="28"/>
                <w:cs/>
              </w:rPr>
              <w:t>493</w:t>
            </w:r>
            <w:r w:rsidRPr="004E7C3E">
              <w:rPr>
                <w:rFonts w:asciiTheme="majorBidi" w:hAnsiTheme="majorBidi"/>
                <w:sz w:val="28"/>
                <w:szCs w:val="28"/>
              </w:rPr>
              <w:t>,</w:t>
            </w:r>
            <w:r w:rsidRPr="004E7C3E">
              <w:rPr>
                <w:rFonts w:asciiTheme="majorBidi" w:hAnsiTheme="majorBidi"/>
                <w:sz w:val="28"/>
                <w:szCs w:val="28"/>
                <w:cs/>
              </w:rPr>
              <w:t>331</w:t>
            </w:r>
            <w:r w:rsidRPr="004E7C3E">
              <w:rPr>
                <w:rFonts w:asciiTheme="majorBidi" w:hAnsi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890" w:type="dxa"/>
            <w:vAlign w:val="bottom"/>
          </w:tcPr>
          <w:p w14:paraId="0CC1C899" w14:textId="1844171F" w:rsidR="00411E3A" w:rsidRPr="004E7C3E" w:rsidRDefault="00411E3A" w:rsidP="00411E3A">
            <w:pPr>
              <w:pBdr>
                <w:bottom w:val="single" w:sz="4" w:space="1" w:color="auto"/>
              </w:pBdr>
              <w:tabs>
                <w:tab w:val="decimal" w:pos="1506"/>
              </w:tabs>
              <w:spacing w:line="360" w:lineRule="exact"/>
              <w:jc w:val="both"/>
              <w:rPr>
                <w:rFonts w:asciiTheme="majorBidi" w:hAnsiTheme="majorBidi"/>
                <w:sz w:val="28"/>
                <w:szCs w:val="28"/>
              </w:rPr>
            </w:pPr>
            <w:r w:rsidRPr="004E7C3E">
              <w:rPr>
                <w:rFonts w:asciiTheme="majorBidi" w:hAnsiTheme="majorBidi" w:hint="cs"/>
                <w:sz w:val="28"/>
                <w:szCs w:val="28"/>
                <w:cs/>
              </w:rPr>
              <w:t>(</w:t>
            </w:r>
            <w:r w:rsidRPr="004E7C3E">
              <w:rPr>
                <w:rFonts w:asciiTheme="majorBidi" w:hAnsiTheme="majorBidi"/>
                <w:sz w:val="28"/>
                <w:szCs w:val="28"/>
              </w:rPr>
              <w:t>3,393,104</w:t>
            </w:r>
            <w:r w:rsidRPr="004E7C3E">
              <w:rPr>
                <w:rFonts w:asciiTheme="majorBidi" w:hAnsiTheme="majorBidi" w:hint="cs"/>
                <w:sz w:val="28"/>
                <w:szCs w:val="28"/>
                <w:cs/>
              </w:rPr>
              <w:t>)</w:t>
            </w:r>
          </w:p>
        </w:tc>
      </w:tr>
      <w:tr w:rsidR="00411E3A" w:rsidRPr="004E7C3E" w14:paraId="574CF0D5" w14:textId="77777777" w:rsidTr="00537A37">
        <w:tc>
          <w:tcPr>
            <w:tcW w:w="5310" w:type="dxa"/>
            <w:vAlign w:val="bottom"/>
          </w:tcPr>
          <w:p w14:paraId="10217A31" w14:textId="77777777" w:rsidR="00411E3A" w:rsidRPr="004E7C3E" w:rsidRDefault="00411E3A" w:rsidP="00411E3A">
            <w:pPr>
              <w:spacing w:line="360" w:lineRule="exact"/>
              <w:ind w:left="162" w:right="-43" w:hanging="162"/>
              <w:rPr>
                <w:sz w:val="28"/>
                <w:szCs w:val="28"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890" w:type="dxa"/>
          </w:tcPr>
          <w:p w14:paraId="6F595508" w14:textId="0ACCD0B5" w:rsidR="00411E3A" w:rsidRPr="004E7C3E" w:rsidRDefault="00A3538B" w:rsidP="00411E3A">
            <w:pPr>
              <w:pBdr>
                <w:bottom w:val="double" w:sz="4" w:space="1" w:color="auto"/>
              </w:pBdr>
              <w:tabs>
                <w:tab w:val="decimal" w:pos="1506"/>
              </w:tabs>
              <w:spacing w:line="360" w:lineRule="exact"/>
              <w:jc w:val="both"/>
              <w:rPr>
                <w:rFonts w:asciiTheme="majorBidi" w:hAnsiTheme="majorBidi"/>
                <w:sz w:val="28"/>
                <w:szCs w:val="28"/>
              </w:rPr>
            </w:pPr>
            <w:r w:rsidRPr="004E7C3E">
              <w:rPr>
                <w:rFonts w:asciiTheme="majorBidi" w:hAnsiTheme="majorBidi"/>
                <w:sz w:val="28"/>
                <w:szCs w:val="28"/>
                <w:cs/>
              </w:rPr>
              <w:t>233</w:t>
            </w:r>
            <w:r w:rsidRPr="004E7C3E">
              <w:rPr>
                <w:rFonts w:asciiTheme="majorBidi" w:hAnsiTheme="majorBidi"/>
                <w:sz w:val="28"/>
                <w:szCs w:val="28"/>
              </w:rPr>
              <w:t>,</w:t>
            </w:r>
            <w:r w:rsidRPr="004E7C3E">
              <w:rPr>
                <w:rFonts w:asciiTheme="majorBidi" w:hAnsiTheme="majorBidi"/>
                <w:sz w:val="28"/>
                <w:szCs w:val="28"/>
                <w:cs/>
              </w:rPr>
              <w:t>457</w:t>
            </w:r>
            <w:r w:rsidRPr="004E7C3E">
              <w:rPr>
                <w:rFonts w:asciiTheme="majorBidi" w:hAnsiTheme="majorBidi"/>
                <w:sz w:val="28"/>
                <w:szCs w:val="28"/>
              </w:rPr>
              <w:t>,</w:t>
            </w:r>
            <w:r w:rsidRPr="004E7C3E">
              <w:rPr>
                <w:rFonts w:asciiTheme="majorBidi" w:hAnsiTheme="majorBidi"/>
                <w:sz w:val="28"/>
                <w:szCs w:val="28"/>
                <w:cs/>
              </w:rPr>
              <w:t>067</w:t>
            </w:r>
          </w:p>
        </w:tc>
        <w:tc>
          <w:tcPr>
            <w:tcW w:w="1890" w:type="dxa"/>
          </w:tcPr>
          <w:p w14:paraId="51201831" w14:textId="00D735BD" w:rsidR="00411E3A" w:rsidRPr="004E7C3E" w:rsidRDefault="00411E3A" w:rsidP="00411E3A">
            <w:pPr>
              <w:pBdr>
                <w:bottom w:val="double" w:sz="4" w:space="1" w:color="auto"/>
              </w:pBdr>
              <w:tabs>
                <w:tab w:val="decimal" w:pos="1506"/>
              </w:tabs>
              <w:spacing w:line="360" w:lineRule="exact"/>
              <w:jc w:val="both"/>
              <w:rPr>
                <w:rFonts w:asciiTheme="majorBidi" w:hAnsiTheme="majorBidi"/>
                <w:sz w:val="28"/>
                <w:szCs w:val="28"/>
              </w:rPr>
            </w:pPr>
            <w:r w:rsidRPr="004E7C3E">
              <w:rPr>
                <w:rFonts w:asciiTheme="majorBidi" w:hAnsiTheme="majorBidi"/>
                <w:sz w:val="28"/>
                <w:szCs w:val="28"/>
              </w:rPr>
              <w:t>232,873,389</w:t>
            </w:r>
          </w:p>
        </w:tc>
      </w:tr>
    </w:tbl>
    <w:p w14:paraId="5F90797F" w14:textId="5BA4F5BC" w:rsidR="00641D6E" w:rsidRPr="004E7C3E" w:rsidRDefault="000736E2" w:rsidP="00411E3A">
      <w:pPr>
        <w:spacing w:before="160" w:after="80"/>
        <w:ind w:left="547" w:right="-29" w:hanging="547"/>
        <w:rPr>
          <w:b/>
          <w:bCs/>
          <w:color w:val="000000"/>
          <w:sz w:val="32"/>
          <w:szCs w:val="32"/>
        </w:rPr>
      </w:pPr>
      <w:r w:rsidRPr="004E7C3E">
        <w:rPr>
          <w:b/>
          <w:bCs/>
          <w:color w:val="000000"/>
          <w:sz w:val="32"/>
          <w:szCs w:val="32"/>
        </w:rPr>
        <w:t>19</w:t>
      </w:r>
      <w:r w:rsidRPr="004E7C3E">
        <w:rPr>
          <w:b/>
          <w:bCs/>
          <w:color w:val="000000"/>
          <w:sz w:val="32"/>
          <w:szCs w:val="32"/>
          <w:cs/>
        </w:rPr>
        <w:t>.</w:t>
      </w:r>
      <w:r w:rsidR="002D2168" w:rsidRPr="004E7C3E">
        <w:rPr>
          <w:b/>
          <w:bCs/>
          <w:color w:val="000000"/>
          <w:sz w:val="32"/>
          <w:szCs w:val="32"/>
        </w:rPr>
        <w:tab/>
      </w:r>
      <w:r w:rsidR="00E564D6" w:rsidRPr="004E7C3E">
        <w:rPr>
          <w:b/>
          <w:bCs/>
          <w:color w:val="000000"/>
          <w:sz w:val="32"/>
          <w:szCs w:val="32"/>
          <w:cs/>
        </w:rPr>
        <w:t>เงินกู้ยืมจากสถาบันการเงิน</w:t>
      </w:r>
    </w:p>
    <w:p w14:paraId="67AA910E" w14:textId="3896F0D2" w:rsidR="00E564D6" w:rsidRPr="004E7C3E" w:rsidRDefault="00E564D6" w:rsidP="00411E3A">
      <w:pPr>
        <w:spacing w:before="80" w:after="80"/>
        <w:ind w:left="547"/>
        <w:jc w:val="thaiDistribute"/>
        <w:rPr>
          <w:color w:val="000000"/>
          <w:sz w:val="32"/>
          <w:szCs w:val="32"/>
        </w:rPr>
      </w:pPr>
      <w:r w:rsidRPr="004E7C3E">
        <w:rPr>
          <w:color w:val="000000"/>
          <w:sz w:val="32"/>
          <w:szCs w:val="32"/>
          <w:cs/>
        </w:rPr>
        <w:t>สัญญากู้เงิน</w:t>
      </w:r>
    </w:p>
    <w:p w14:paraId="4E94428A" w14:textId="456113A1" w:rsidR="00F6393B" w:rsidRPr="004E7C3E" w:rsidRDefault="00FD206C" w:rsidP="00411E3A">
      <w:pPr>
        <w:spacing w:before="80" w:after="80"/>
        <w:ind w:left="547"/>
        <w:jc w:val="thaiDistribute"/>
        <w:rPr>
          <w:color w:val="000000"/>
          <w:sz w:val="32"/>
          <w:szCs w:val="32"/>
          <w:cs/>
        </w:rPr>
      </w:pPr>
      <w:r w:rsidRPr="004E7C3E">
        <w:rPr>
          <w:color w:val="000000"/>
          <w:sz w:val="32"/>
          <w:szCs w:val="32"/>
          <w:cs/>
        </w:rPr>
        <w:t xml:space="preserve">ณ วันที่ </w:t>
      </w:r>
      <w:r w:rsidR="00411E3A" w:rsidRPr="004E7C3E">
        <w:rPr>
          <w:color w:val="000000"/>
          <w:sz w:val="32"/>
          <w:szCs w:val="32"/>
        </w:rPr>
        <w:t>30</w:t>
      </w:r>
      <w:r w:rsidR="00411E3A" w:rsidRPr="004E7C3E">
        <w:rPr>
          <w:rFonts w:hint="cs"/>
          <w:color w:val="000000"/>
          <w:sz w:val="32"/>
          <w:szCs w:val="32"/>
          <w:cs/>
        </w:rPr>
        <w:t xml:space="preserve"> มิถุนายน </w:t>
      </w:r>
      <w:r w:rsidR="00411E3A" w:rsidRPr="004E7C3E">
        <w:rPr>
          <w:color w:val="000000"/>
          <w:sz w:val="32"/>
          <w:szCs w:val="32"/>
        </w:rPr>
        <w:t>2568</w:t>
      </w:r>
      <w:r w:rsidR="00411E3A" w:rsidRPr="004E7C3E">
        <w:rPr>
          <w:rFonts w:hint="cs"/>
          <w:color w:val="000000"/>
          <w:sz w:val="32"/>
          <w:szCs w:val="32"/>
          <w:cs/>
        </w:rPr>
        <w:t xml:space="preserve"> และ </w:t>
      </w:r>
      <w:r w:rsidRPr="004E7C3E">
        <w:rPr>
          <w:color w:val="000000"/>
          <w:sz w:val="32"/>
          <w:szCs w:val="32"/>
        </w:rPr>
        <w:t xml:space="preserve">31 </w:t>
      </w:r>
      <w:r w:rsidRPr="004E7C3E">
        <w:rPr>
          <w:color w:val="000000"/>
          <w:sz w:val="32"/>
          <w:szCs w:val="32"/>
          <w:cs/>
        </w:rPr>
        <w:t xml:space="preserve">ธันวาคม </w:t>
      </w:r>
      <w:r w:rsidR="00206410" w:rsidRPr="004E7C3E">
        <w:rPr>
          <w:color w:val="000000"/>
          <w:sz w:val="32"/>
          <w:szCs w:val="32"/>
        </w:rPr>
        <w:t>2567</w:t>
      </w:r>
      <w:r w:rsidR="00206410" w:rsidRPr="004E7C3E">
        <w:rPr>
          <w:color w:val="000000"/>
          <w:sz w:val="32"/>
          <w:szCs w:val="32"/>
          <w:cs/>
        </w:rPr>
        <w:t xml:space="preserve"> </w:t>
      </w:r>
      <w:r w:rsidRPr="004E7C3E">
        <w:rPr>
          <w:color w:val="000000"/>
          <w:sz w:val="32"/>
          <w:szCs w:val="32"/>
          <w:cs/>
        </w:rPr>
        <w:t xml:space="preserve">บริษัทมีสัญญากู้เงินโดยออกตั๋วสัญญาใช้เงินให้กับธนาคารกรุงไทย จำกัด (มหาชน) ในวงเงินกู้ </w:t>
      </w:r>
      <w:r w:rsidR="005C662A" w:rsidRPr="004E7C3E">
        <w:rPr>
          <w:color w:val="000000"/>
          <w:sz w:val="32"/>
          <w:szCs w:val="32"/>
        </w:rPr>
        <w:t>3,000</w:t>
      </w:r>
      <w:r w:rsidRPr="004E7C3E">
        <w:rPr>
          <w:color w:val="000000"/>
          <w:sz w:val="32"/>
          <w:szCs w:val="32"/>
          <w:cs/>
        </w:rPr>
        <w:t xml:space="preserve"> ล้านบาท ซึ่งให้วงเงินกู้มีระยะเวลาครบกำหนดในวันที่ </w:t>
      </w:r>
      <w:r w:rsidRPr="004E7C3E">
        <w:rPr>
          <w:color w:val="000000"/>
          <w:sz w:val="32"/>
          <w:szCs w:val="32"/>
        </w:rPr>
        <w:t>22</w:t>
      </w:r>
      <w:r w:rsidRPr="004E7C3E">
        <w:rPr>
          <w:color w:val="000000"/>
          <w:sz w:val="32"/>
          <w:szCs w:val="32"/>
          <w:cs/>
        </w:rPr>
        <w:t xml:space="preserve"> มิถุนายน </w:t>
      </w:r>
      <w:r w:rsidRPr="004E7C3E">
        <w:rPr>
          <w:color w:val="000000"/>
          <w:sz w:val="32"/>
          <w:szCs w:val="32"/>
        </w:rPr>
        <w:t xml:space="preserve">2557 </w:t>
      </w:r>
      <w:r w:rsidRPr="004E7C3E">
        <w:rPr>
          <w:color w:val="000000"/>
          <w:sz w:val="32"/>
          <w:szCs w:val="32"/>
          <w:cs/>
        </w:rPr>
        <w:t xml:space="preserve">และเป็นวงเงินแบบ </w:t>
      </w:r>
      <w:r w:rsidRPr="004E7C3E">
        <w:rPr>
          <w:color w:val="000000"/>
          <w:sz w:val="32"/>
          <w:szCs w:val="32"/>
        </w:rPr>
        <w:t xml:space="preserve">Uncommitted Line </w:t>
      </w:r>
      <w:r w:rsidRPr="004E7C3E">
        <w:rPr>
          <w:color w:val="000000"/>
          <w:sz w:val="32"/>
          <w:szCs w:val="32"/>
          <w:cs/>
        </w:rPr>
        <w:t xml:space="preserve">โดยจ่ายชำระดอกเบี้ยทุกสิ้นเดือนหรือเมื่อตั๋วครบกำหนดในอัตราดอกเบี้ยตามตลาดเงินที่กำหนดโดยฝ่ายบริหารเงินของธนาคาร (อัตรา </w:t>
      </w:r>
      <w:r w:rsidRPr="004E7C3E">
        <w:rPr>
          <w:color w:val="000000"/>
          <w:sz w:val="32"/>
          <w:szCs w:val="32"/>
        </w:rPr>
        <w:t xml:space="preserve">MMR </w:t>
      </w:r>
      <w:r w:rsidRPr="004E7C3E">
        <w:rPr>
          <w:color w:val="000000"/>
          <w:sz w:val="32"/>
          <w:szCs w:val="32"/>
          <w:cs/>
        </w:rPr>
        <w:t xml:space="preserve">ต่อปี) </w:t>
      </w:r>
      <w:r w:rsidR="00805CB7" w:rsidRPr="004E7C3E">
        <w:rPr>
          <w:color w:val="000000"/>
          <w:sz w:val="32"/>
          <w:szCs w:val="32"/>
          <w:cs/>
        </w:rPr>
        <w:t xml:space="preserve">ต่อมาเมื่อวันที่ </w:t>
      </w:r>
      <w:r w:rsidR="00805CB7" w:rsidRPr="004E7C3E">
        <w:rPr>
          <w:color w:val="000000"/>
          <w:sz w:val="32"/>
          <w:szCs w:val="32"/>
        </w:rPr>
        <w:t>14</w:t>
      </w:r>
      <w:r w:rsidR="00805CB7" w:rsidRPr="004E7C3E">
        <w:rPr>
          <w:color w:val="000000"/>
          <w:sz w:val="32"/>
          <w:szCs w:val="32"/>
          <w:cs/>
        </w:rPr>
        <w:t xml:space="preserve"> </w:t>
      </w:r>
      <w:r w:rsidR="00805CB7" w:rsidRPr="004E7C3E">
        <w:rPr>
          <w:rFonts w:hint="cs"/>
          <w:color w:val="000000"/>
          <w:sz w:val="32"/>
          <w:szCs w:val="32"/>
          <w:cs/>
        </w:rPr>
        <w:t>พฤษภาคม</w:t>
      </w:r>
      <w:r w:rsidR="00805CB7" w:rsidRPr="004E7C3E">
        <w:rPr>
          <w:color w:val="000000"/>
          <w:sz w:val="32"/>
          <w:szCs w:val="32"/>
          <w:cs/>
        </w:rPr>
        <w:t xml:space="preserve"> </w:t>
      </w:r>
      <w:r w:rsidR="00805CB7" w:rsidRPr="004E7C3E">
        <w:rPr>
          <w:color w:val="000000"/>
          <w:sz w:val="32"/>
          <w:szCs w:val="32"/>
        </w:rPr>
        <w:t>2568</w:t>
      </w:r>
      <w:r w:rsidR="00805CB7" w:rsidRPr="004E7C3E">
        <w:rPr>
          <w:color w:val="000000"/>
          <w:sz w:val="32"/>
          <w:szCs w:val="32"/>
          <w:cs/>
        </w:rPr>
        <w:t xml:space="preserve"> บริษัทได้รับการขยายระยะเวลาครบกำหนดเป็นวันที่ </w:t>
      </w:r>
      <w:r w:rsidR="00805CB7" w:rsidRPr="004E7C3E">
        <w:rPr>
          <w:color w:val="000000"/>
          <w:sz w:val="32"/>
          <w:szCs w:val="32"/>
        </w:rPr>
        <w:t>28</w:t>
      </w:r>
      <w:r w:rsidR="00805CB7" w:rsidRPr="004E7C3E">
        <w:rPr>
          <w:color w:val="000000"/>
          <w:sz w:val="32"/>
          <w:szCs w:val="32"/>
          <w:cs/>
        </w:rPr>
        <w:t xml:space="preserve"> </w:t>
      </w:r>
      <w:r w:rsidR="00805CB7" w:rsidRPr="004E7C3E">
        <w:rPr>
          <w:rFonts w:hint="cs"/>
          <w:color w:val="000000"/>
          <w:sz w:val="32"/>
          <w:szCs w:val="32"/>
          <w:cs/>
        </w:rPr>
        <w:t>พฤษภาคม</w:t>
      </w:r>
      <w:r w:rsidR="00805CB7">
        <w:rPr>
          <w:rFonts w:hint="cs"/>
          <w:color w:val="000000"/>
          <w:sz w:val="32"/>
          <w:szCs w:val="32"/>
          <w:cs/>
        </w:rPr>
        <w:t xml:space="preserve"> </w:t>
      </w:r>
      <w:r w:rsidR="00805CB7">
        <w:rPr>
          <w:color w:val="000000"/>
          <w:sz w:val="32"/>
          <w:szCs w:val="32"/>
        </w:rPr>
        <w:t>2569</w:t>
      </w:r>
      <w:r w:rsidR="00805CB7">
        <w:rPr>
          <w:rFonts w:hint="cs"/>
          <w:color w:val="000000"/>
          <w:sz w:val="32"/>
          <w:szCs w:val="32"/>
          <w:cs/>
        </w:rPr>
        <w:t xml:space="preserve"> </w:t>
      </w:r>
      <w:r w:rsidRPr="004E7C3E">
        <w:rPr>
          <w:color w:val="000000"/>
          <w:sz w:val="32"/>
          <w:szCs w:val="32"/>
          <w:cs/>
        </w:rPr>
        <w:t>นอกจากนี้ สัญญาระบุให้บริษัทดำรงอัตราส่วนเงินกู้ยืมที่มีภาระดอกเบี้ยต่อลูกหนี้ธุรกิจหลักทรัพย์</w:t>
      </w:r>
      <w:r w:rsidR="00805CB7">
        <w:rPr>
          <w:rFonts w:hint="cs"/>
          <w:color w:val="000000"/>
          <w:sz w:val="32"/>
          <w:szCs w:val="32"/>
          <w:cs/>
        </w:rPr>
        <w:t xml:space="preserve">            </w:t>
      </w:r>
      <w:r w:rsidRPr="004E7C3E">
        <w:rPr>
          <w:color w:val="000000"/>
          <w:sz w:val="32"/>
          <w:szCs w:val="32"/>
          <w:cs/>
        </w:rPr>
        <w:t>ไม่เกินอัตราที่ธนาคารกำหนด และสงวนสิทธิไม่ให้เบิกใช้วงเงินหากบริษัทมีอัตราส่วนเงินกองทุน</w:t>
      </w:r>
      <w:r w:rsidR="00805CB7">
        <w:rPr>
          <w:rFonts w:hint="cs"/>
          <w:color w:val="000000"/>
          <w:sz w:val="32"/>
          <w:szCs w:val="32"/>
          <w:cs/>
        </w:rPr>
        <w:t xml:space="preserve">            </w:t>
      </w:r>
      <w:r w:rsidRPr="004E7C3E">
        <w:rPr>
          <w:color w:val="000000"/>
          <w:sz w:val="32"/>
          <w:szCs w:val="32"/>
          <w:cs/>
        </w:rPr>
        <w:t>สภาพคล่องสุทธิต่ำกว่าอัตราที่ธนาคารกำหนด ในระหว่าง</w:t>
      </w:r>
      <w:r w:rsidR="00A91350" w:rsidRPr="004E7C3E">
        <w:rPr>
          <w:rFonts w:hint="cs"/>
          <w:color w:val="000000"/>
          <w:sz w:val="32"/>
          <w:szCs w:val="32"/>
          <w:cs/>
        </w:rPr>
        <w:t xml:space="preserve">งวด </w:t>
      </w:r>
      <w:r w:rsidRPr="004E7C3E">
        <w:rPr>
          <w:color w:val="000000"/>
          <w:sz w:val="32"/>
          <w:szCs w:val="32"/>
          <w:cs/>
        </w:rPr>
        <w:t xml:space="preserve">บริษัทสามารถดำรงอัตราส่วนดังกล่าวได้ตามสัญญา </w:t>
      </w:r>
    </w:p>
    <w:p w14:paraId="3F7F2B27" w14:textId="6882AD03" w:rsidR="003F19A7" w:rsidRDefault="00F6393B" w:rsidP="00700CDE">
      <w:pPr>
        <w:spacing w:before="80" w:after="80"/>
        <w:ind w:left="547"/>
        <w:jc w:val="thaiDistribute"/>
        <w:rPr>
          <w:color w:val="000000"/>
          <w:sz w:val="32"/>
          <w:szCs w:val="32"/>
        </w:rPr>
      </w:pPr>
      <w:r w:rsidRPr="004E7C3E">
        <w:rPr>
          <w:rFonts w:hint="cs"/>
          <w:color w:val="000000"/>
          <w:sz w:val="32"/>
          <w:szCs w:val="32"/>
          <w:cs/>
        </w:rPr>
        <w:t xml:space="preserve">บริษัทได้ทำสัญญาโอนสิทธิเรียกร้องกับธนาคารกรุงไทย จำกัด (มหาชน) โดยบริษัทประสงค์จะโอนสิทธิเรียกร้องเหนือ “เงินให้กู้ยืมเพื่อซื้อหลักทรัพย์” ให้แก่ธนาคาร เพื่อเป็นประกันหนี้ตามสัญญากู้เงินและ           หนี้อื่นทุกประเภทที่บริษัทมีอยู่กับธนาคาร </w:t>
      </w:r>
      <w:r w:rsidR="00C66650" w:rsidRPr="004E7C3E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(หมายเหตุประกอบงบการเงินข้อ </w:t>
      </w:r>
      <w:r w:rsidR="00C66650" w:rsidRPr="004E7C3E">
        <w:rPr>
          <w:rFonts w:asciiTheme="majorBidi" w:hAnsiTheme="majorBidi" w:cstheme="majorBidi"/>
          <w:color w:val="000000"/>
          <w:spacing w:val="-2"/>
          <w:sz w:val="32"/>
          <w:szCs w:val="32"/>
        </w:rPr>
        <w:t>3</w:t>
      </w:r>
      <w:r w:rsidR="004F1BF6" w:rsidRPr="004E7C3E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</w:rPr>
        <w:t>6</w:t>
      </w:r>
      <w:r w:rsidR="00C66650" w:rsidRPr="004E7C3E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.</w:t>
      </w:r>
      <w:r w:rsidR="00765082" w:rsidRPr="004E7C3E">
        <w:rPr>
          <w:rFonts w:asciiTheme="majorBidi" w:hAnsiTheme="majorBidi" w:cstheme="majorBidi"/>
          <w:color w:val="000000"/>
          <w:spacing w:val="-2"/>
          <w:sz w:val="32"/>
          <w:szCs w:val="32"/>
        </w:rPr>
        <w:t>3</w:t>
      </w:r>
      <w:r w:rsidR="00C66650" w:rsidRPr="004E7C3E">
        <w:rPr>
          <w:rFonts w:asciiTheme="majorBidi" w:hAnsiTheme="majorBidi"/>
          <w:color w:val="000000"/>
          <w:spacing w:val="-2"/>
          <w:sz w:val="32"/>
          <w:szCs w:val="32"/>
          <w:cs/>
        </w:rPr>
        <w:t xml:space="preserve">) </w:t>
      </w:r>
      <w:r w:rsidRPr="004E7C3E">
        <w:rPr>
          <w:rFonts w:hint="cs"/>
          <w:color w:val="000000"/>
          <w:sz w:val="32"/>
          <w:szCs w:val="32"/>
          <w:cs/>
        </w:rPr>
        <w:t>ทั้งนี้สัญญาจะสิ้นสุดลงเมื่อสัญญากู้เงินสิ้นสุดลงและ/หรือบริษัทมิได้มีหนี้ค้างชำระกับธนาคา</w:t>
      </w:r>
      <w:r w:rsidR="00FE504C" w:rsidRPr="004E7C3E">
        <w:rPr>
          <w:rFonts w:hint="cs"/>
          <w:color w:val="000000"/>
          <w:sz w:val="32"/>
          <w:szCs w:val="32"/>
          <w:cs/>
        </w:rPr>
        <w:t>ร</w:t>
      </w:r>
    </w:p>
    <w:p w14:paraId="4478F57C" w14:textId="4169B429" w:rsidR="00805CB7" w:rsidRPr="004E7C3E" w:rsidRDefault="00805CB7" w:rsidP="00700CDE">
      <w:pPr>
        <w:spacing w:before="80" w:after="80"/>
        <w:ind w:left="547"/>
        <w:jc w:val="thaiDistribute"/>
        <w:rPr>
          <w:color w:val="000000"/>
          <w:sz w:val="32"/>
          <w:szCs w:val="32"/>
          <w:cs/>
        </w:rPr>
      </w:pPr>
      <w:r>
        <w:rPr>
          <w:rFonts w:hint="cs"/>
          <w:color w:val="000000"/>
          <w:sz w:val="32"/>
          <w:szCs w:val="32"/>
          <w:cs/>
        </w:rPr>
        <w:t xml:space="preserve">ณ วันที่ </w:t>
      </w:r>
      <w:r>
        <w:rPr>
          <w:color w:val="000000"/>
          <w:sz w:val="32"/>
          <w:szCs w:val="32"/>
        </w:rPr>
        <w:t>30</w:t>
      </w:r>
      <w:r>
        <w:rPr>
          <w:rFonts w:hint="cs"/>
          <w:color w:val="000000"/>
          <w:sz w:val="32"/>
          <w:szCs w:val="32"/>
          <w:cs/>
        </w:rPr>
        <w:t xml:space="preserve"> มิถุนายน </w:t>
      </w:r>
      <w:r>
        <w:rPr>
          <w:color w:val="000000"/>
          <w:sz w:val="32"/>
          <w:szCs w:val="32"/>
        </w:rPr>
        <w:t>2568</w:t>
      </w:r>
      <w:r>
        <w:rPr>
          <w:rFonts w:hint="cs"/>
          <w:color w:val="000000"/>
          <w:sz w:val="32"/>
          <w:szCs w:val="32"/>
          <w:cs/>
        </w:rPr>
        <w:t xml:space="preserve"> และ </w:t>
      </w:r>
      <w:r>
        <w:rPr>
          <w:color w:val="000000"/>
          <w:sz w:val="32"/>
          <w:szCs w:val="32"/>
        </w:rPr>
        <w:t>31</w:t>
      </w:r>
      <w:r>
        <w:rPr>
          <w:rFonts w:hint="cs"/>
          <w:color w:val="000000"/>
          <w:sz w:val="32"/>
          <w:szCs w:val="32"/>
          <w:cs/>
        </w:rPr>
        <w:t xml:space="preserve"> ธันวาคม </w:t>
      </w:r>
      <w:r>
        <w:rPr>
          <w:color w:val="000000"/>
          <w:sz w:val="32"/>
          <w:szCs w:val="32"/>
        </w:rPr>
        <w:t>2567</w:t>
      </w:r>
      <w:r>
        <w:rPr>
          <w:rFonts w:hint="cs"/>
          <w:color w:val="000000"/>
          <w:sz w:val="32"/>
          <w:szCs w:val="32"/>
          <w:cs/>
        </w:rPr>
        <w:t xml:space="preserve"> บริษัทไม่มียอดคงเหลือของตั๋วสัญญาใช้เงินซึ่งออกให้แก่ธนาคารกรุงไทย จำกัด (มหาชน)</w:t>
      </w:r>
    </w:p>
    <w:p w14:paraId="08FDEF52" w14:textId="77777777" w:rsidR="00765082" w:rsidRPr="004E7C3E" w:rsidRDefault="00765082" w:rsidP="00700CDE">
      <w:pPr>
        <w:spacing w:before="80" w:after="80"/>
        <w:ind w:left="547"/>
        <w:jc w:val="thaiDistribute"/>
        <w:rPr>
          <w:color w:val="000000"/>
          <w:sz w:val="32"/>
          <w:szCs w:val="32"/>
        </w:rPr>
      </w:pPr>
    </w:p>
    <w:p w14:paraId="007BAA2D" w14:textId="77777777" w:rsidR="00765082" w:rsidRPr="004E7C3E" w:rsidRDefault="00765082" w:rsidP="00700CDE">
      <w:pPr>
        <w:spacing w:before="80" w:after="80"/>
        <w:ind w:left="547"/>
        <w:jc w:val="thaiDistribute"/>
        <w:rPr>
          <w:color w:val="000000"/>
          <w:sz w:val="32"/>
          <w:szCs w:val="32"/>
        </w:rPr>
      </w:pPr>
    </w:p>
    <w:p w14:paraId="5632C79F" w14:textId="77777777" w:rsidR="00765082" w:rsidRPr="004E7C3E" w:rsidRDefault="00765082" w:rsidP="00700CDE">
      <w:pPr>
        <w:spacing w:before="80" w:after="80"/>
        <w:ind w:left="547"/>
        <w:jc w:val="thaiDistribute"/>
        <w:rPr>
          <w:color w:val="000000"/>
          <w:sz w:val="32"/>
          <w:szCs w:val="32"/>
        </w:rPr>
      </w:pPr>
    </w:p>
    <w:p w14:paraId="171E3B2D" w14:textId="41024E63" w:rsidR="00E564D6" w:rsidRPr="004E7C3E" w:rsidRDefault="00D040B3" w:rsidP="00411E3A">
      <w:pPr>
        <w:spacing w:before="80"/>
        <w:ind w:left="547" w:hanging="547"/>
        <w:jc w:val="thaiDistribute"/>
        <w:rPr>
          <w:color w:val="000000"/>
          <w:sz w:val="32"/>
          <w:szCs w:val="32"/>
        </w:rPr>
      </w:pPr>
      <w:r w:rsidRPr="004E7C3E">
        <w:rPr>
          <w:b/>
          <w:bCs/>
          <w:sz w:val="32"/>
          <w:szCs w:val="32"/>
        </w:rPr>
        <w:lastRenderedPageBreak/>
        <w:t>20</w:t>
      </w:r>
      <w:r w:rsidR="00E564D6" w:rsidRPr="004E7C3E">
        <w:rPr>
          <w:rFonts w:hint="cs"/>
          <w:b/>
          <w:bCs/>
          <w:sz w:val="32"/>
          <w:szCs w:val="32"/>
          <w:cs/>
        </w:rPr>
        <w:t>.</w:t>
      </w:r>
      <w:r w:rsidR="006E009E" w:rsidRPr="004E7C3E">
        <w:rPr>
          <w:rFonts w:hint="cs"/>
          <w:b/>
          <w:bCs/>
          <w:sz w:val="32"/>
          <w:szCs w:val="32"/>
          <w:cs/>
        </w:rPr>
        <w:t xml:space="preserve"> </w:t>
      </w:r>
      <w:r w:rsidR="005E7E02" w:rsidRPr="004E7C3E">
        <w:rPr>
          <w:b/>
          <w:bCs/>
          <w:sz w:val="32"/>
          <w:szCs w:val="32"/>
          <w:cs/>
        </w:rPr>
        <w:tab/>
      </w:r>
      <w:r w:rsidR="00E564D6" w:rsidRPr="004E7C3E">
        <w:rPr>
          <w:b/>
          <w:bCs/>
          <w:sz w:val="32"/>
          <w:szCs w:val="32"/>
          <w:cs/>
        </w:rPr>
        <w:t>เจ้าหนี้สำนักหักบัญชีและบริษัทหลักทรัพย์</w:t>
      </w:r>
    </w:p>
    <w:p w14:paraId="7DD0EBD6" w14:textId="77777777" w:rsidR="00E564D6" w:rsidRPr="004E7C3E" w:rsidRDefault="00E564D6" w:rsidP="00537A37">
      <w:pPr>
        <w:tabs>
          <w:tab w:val="left" w:pos="1440"/>
          <w:tab w:val="right" w:pos="7200"/>
        </w:tabs>
        <w:ind w:left="540" w:right="-7"/>
        <w:jc w:val="right"/>
        <w:rPr>
          <w:b/>
          <w:bCs/>
          <w:sz w:val="28"/>
          <w:szCs w:val="28"/>
        </w:rPr>
      </w:pPr>
      <w:r w:rsidRPr="004E7C3E">
        <w:rPr>
          <w:rFonts w:hint="cs"/>
          <w:sz w:val="28"/>
          <w:szCs w:val="28"/>
          <w:cs/>
        </w:rPr>
        <w:t xml:space="preserve"> (หน่วย: 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1800"/>
        <w:gridCol w:w="1800"/>
      </w:tblGrid>
      <w:tr w:rsidR="00E564D6" w:rsidRPr="004E7C3E" w14:paraId="501281F6" w14:textId="77777777" w:rsidTr="00537A37">
        <w:tc>
          <w:tcPr>
            <w:tcW w:w="5580" w:type="dxa"/>
            <w:vAlign w:val="bottom"/>
          </w:tcPr>
          <w:p w14:paraId="52F47451" w14:textId="77777777" w:rsidR="00E564D6" w:rsidRPr="004E7C3E" w:rsidRDefault="00E564D6" w:rsidP="006E00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sz w:val="28"/>
                <w:szCs w:val="28"/>
              </w:rPr>
            </w:pPr>
          </w:p>
        </w:tc>
        <w:tc>
          <w:tcPr>
            <w:tcW w:w="3600" w:type="dxa"/>
            <w:gridSpan w:val="2"/>
          </w:tcPr>
          <w:p w14:paraId="071F1FC5" w14:textId="77777777" w:rsidR="00E564D6" w:rsidRPr="004E7C3E" w:rsidRDefault="00E564D6" w:rsidP="006E00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sz w:val="28"/>
                <w:szCs w:val="28"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411E3A" w:rsidRPr="004E7C3E" w14:paraId="09D676D5" w14:textId="77777777" w:rsidTr="00537A37">
        <w:tc>
          <w:tcPr>
            <w:tcW w:w="5580" w:type="dxa"/>
            <w:vAlign w:val="bottom"/>
          </w:tcPr>
          <w:p w14:paraId="71109973" w14:textId="77777777" w:rsidR="00411E3A" w:rsidRPr="004E7C3E" w:rsidRDefault="00411E3A" w:rsidP="00411E3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14:paraId="24DBBDE0" w14:textId="7822268F" w:rsidR="00411E3A" w:rsidRPr="004E7C3E" w:rsidRDefault="00411E3A" w:rsidP="00411E3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30</w:t>
            </w:r>
            <w:r w:rsidRPr="004E7C3E">
              <w:rPr>
                <w:rFonts w:hint="cs"/>
                <w:sz w:val="28"/>
                <w:szCs w:val="28"/>
                <w:cs/>
              </w:rPr>
              <w:t xml:space="preserve"> มิถุนายน </w:t>
            </w:r>
            <w:r w:rsidRPr="004E7C3E">
              <w:rPr>
                <w:sz w:val="28"/>
                <w:szCs w:val="28"/>
              </w:rPr>
              <w:t>2568</w:t>
            </w:r>
          </w:p>
        </w:tc>
        <w:tc>
          <w:tcPr>
            <w:tcW w:w="1800" w:type="dxa"/>
          </w:tcPr>
          <w:p w14:paraId="1D0FFFD6" w14:textId="309E4A1D" w:rsidR="00411E3A" w:rsidRPr="004E7C3E" w:rsidRDefault="00411E3A" w:rsidP="00411E3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sz w:val="28"/>
                <w:szCs w:val="28"/>
              </w:rPr>
            </w:pPr>
            <w:r w:rsidRPr="004E7C3E">
              <w:rPr>
                <w:rFonts w:hint="cs"/>
                <w:sz w:val="28"/>
                <w:szCs w:val="28"/>
              </w:rPr>
              <w:t>31</w:t>
            </w:r>
            <w:r w:rsidRPr="004E7C3E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Pr="004E7C3E">
              <w:rPr>
                <w:sz w:val="28"/>
                <w:szCs w:val="28"/>
              </w:rPr>
              <w:t>2567</w:t>
            </w:r>
          </w:p>
        </w:tc>
      </w:tr>
      <w:tr w:rsidR="00411E3A" w:rsidRPr="004E7C3E" w14:paraId="5BD1F95F" w14:textId="77777777" w:rsidTr="00537A37">
        <w:tc>
          <w:tcPr>
            <w:tcW w:w="5580" w:type="dxa"/>
            <w:hideMark/>
          </w:tcPr>
          <w:p w14:paraId="039984CD" w14:textId="77777777" w:rsidR="00411E3A" w:rsidRPr="004E7C3E" w:rsidRDefault="00411E3A" w:rsidP="00411E3A">
            <w:pPr>
              <w:ind w:right="-43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เจ้าหนี้สำนักหักบัญชี</w:t>
            </w:r>
          </w:p>
        </w:tc>
        <w:tc>
          <w:tcPr>
            <w:tcW w:w="1800" w:type="dxa"/>
          </w:tcPr>
          <w:p w14:paraId="33886186" w14:textId="23B9B93B" w:rsidR="00411E3A" w:rsidRPr="004E7C3E" w:rsidRDefault="0030006E" w:rsidP="00411E3A">
            <w:pPr>
              <w:tabs>
                <w:tab w:val="decimal" w:pos="1420"/>
              </w:tabs>
              <w:ind w:left="-18" w:right="-18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77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613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155</w:t>
            </w:r>
          </w:p>
        </w:tc>
        <w:tc>
          <w:tcPr>
            <w:tcW w:w="1800" w:type="dxa"/>
          </w:tcPr>
          <w:p w14:paraId="12121C3D" w14:textId="3CB3586B" w:rsidR="00411E3A" w:rsidRPr="004E7C3E" w:rsidRDefault="00411E3A" w:rsidP="00411E3A">
            <w:pPr>
              <w:tabs>
                <w:tab w:val="decimal" w:pos="1420"/>
              </w:tabs>
              <w:ind w:left="-18" w:right="-18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300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034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385</w:t>
            </w:r>
          </w:p>
        </w:tc>
      </w:tr>
      <w:tr w:rsidR="00411E3A" w:rsidRPr="004E7C3E" w14:paraId="180C9A39" w14:textId="77777777" w:rsidTr="00537A37">
        <w:tc>
          <w:tcPr>
            <w:tcW w:w="5580" w:type="dxa"/>
          </w:tcPr>
          <w:p w14:paraId="2158879B" w14:textId="77777777" w:rsidR="00411E3A" w:rsidRPr="004E7C3E" w:rsidRDefault="00411E3A" w:rsidP="00411E3A">
            <w:pPr>
              <w:ind w:right="-43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เจ้าหนี้บริษัทหลักทรัพย์ต่างประเทศ</w:t>
            </w:r>
          </w:p>
        </w:tc>
        <w:tc>
          <w:tcPr>
            <w:tcW w:w="1800" w:type="dxa"/>
          </w:tcPr>
          <w:p w14:paraId="5C5713D5" w14:textId="379D772C" w:rsidR="00411E3A" w:rsidRPr="004E7C3E" w:rsidRDefault="0030006E" w:rsidP="00411E3A">
            <w:pPr>
              <w:pBdr>
                <w:bottom w:val="single" w:sz="4" w:space="1" w:color="auto"/>
              </w:pBdr>
              <w:tabs>
                <w:tab w:val="decimal" w:pos="1420"/>
              </w:tabs>
              <w:ind w:right="-18"/>
              <w:rPr>
                <w:sz w:val="28"/>
                <w:szCs w:val="28"/>
                <w:cs/>
              </w:rPr>
            </w:pPr>
            <w:r w:rsidRPr="004E7C3E">
              <w:rPr>
                <w:sz w:val="28"/>
                <w:szCs w:val="28"/>
                <w:cs/>
              </w:rPr>
              <w:t>1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496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310</w:t>
            </w:r>
          </w:p>
        </w:tc>
        <w:tc>
          <w:tcPr>
            <w:tcW w:w="1800" w:type="dxa"/>
          </w:tcPr>
          <w:p w14:paraId="13A0BA02" w14:textId="764AF1AD" w:rsidR="00411E3A" w:rsidRPr="004E7C3E" w:rsidRDefault="00411E3A" w:rsidP="00411E3A">
            <w:pPr>
              <w:pBdr>
                <w:bottom w:val="single" w:sz="4" w:space="1" w:color="auto"/>
              </w:pBdr>
              <w:tabs>
                <w:tab w:val="decimal" w:pos="1420"/>
              </w:tabs>
              <w:ind w:left="-18" w:right="-18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1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770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839</w:t>
            </w:r>
          </w:p>
        </w:tc>
      </w:tr>
      <w:tr w:rsidR="00411E3A" w:rsidRPr="004E7C3E" w14:paraId="57249BA2" w14:textId="77777777" w:rsidTr="00537A37">
        <w:tc>
          <w:tcPr>
            <w:tcW w:w="5580" w:type="dxa"/>
            <w:vAlign w:val="bottom"/>
          </w:tcPr>
          <w:p w14:paraId="368538BA" w14:textId="77777777" w:rsidR="00411E3A" w:rsidRPr="004E7C3E" w:rsidRDefault="00411E3A" w:rsidP="00411E3A">
            <w:pPr>
              <w:ind w:left="162" w:right="-43" w:hanging="162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800" w:type="dxa"/>
          </w:tcPr>
          <w:p w14:paraId="2FDDFE01" w14:textId="4FAA133D" w:rsidR="00411E3A" w:rsidRPr="004E7C3E" w:rsidRDefault="0030006E" w:rsidP="00411E3A">
            <w:pPr>
              <w:pBdr>
                <w:bottom w:val="double" w:sz="4" w:space="1" w:color="auto"/>
              </w:pBdr>
              <w:tabs>
                <w:tab w:val="decimal" w:pos="1420"/>
              </w:tabs>
              <w:ind w:left="-18" w:right="-18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79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109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465</w:t>
            </w:r>
          </w:p>
        </w:tc>
        <w:tc>
          <w:tcPr>
            <w:tcW w:w="1800" w:type="dxa"/>
          </w:tcPr>
          <w:p w14:paraId="72663C4F" w14:textId="408194C9" w:rsidR="00411E3A" w:rsidRPr="004E7C3E" w:rsidRDefault="00411E3A" w:rsidP="00411E3A">
            <w:pPr>
              <w:pBdr>
                <w:bottom w:val="double" w:sz="4" w:space="1" w:color="auto"/>
              </w:pBdr>
              <w:tabs>
                <w:tab w:val="decimal" w:pos="1420"/>
              </w:tabs>
              <w:ind w:left="-18" w:right="-18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301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805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224</w:t>
            </w:r>
          </w:p>
        </w:tc>
      </w:tr>
    </w:tbl>
    <w:p w14:paraId="32737649" w14:textId="24D7180C" w:rsidR="006E009E" w:rsidRPr="004E7C3E" w:rsidRDefault="00EB22CD" w:rsidP="00994626">
      <w:pPr>
        <w:tabs>
          <w:tab w:val="left" w:pos="900"/>
          <w:tab w:val="left" w:pos="1440"/>
          <w:tab w:val="left" w:pos="2160"/>
          <w:tab w:val="decimal" w:pos="8550"/>
        </w:tabs>
        <w:spacing w:before="240"/>
        <w:ind w:left="547" w:right="-43" w:hanging="547"/>
        <w:jc w:val="thaiDistribute"/>
        <w:rPr>
          <w:sz w:val="2"/>
          <w:szCs w:val="2"/>
        </w:rPr>
      </w:pPr>
      <w:r w:rsidRPr="004E7C3E">
        <w:rPr>
          <w:b/>
          <w:bCs/>
          <w:sz w:val="32"/>
          <w:szCs w:val="32"/>
        </w:rPr>
        <w:t>2</w:t>
      </w:r>
      <w:r w:rsidR="00D040B3" w:rsidRPr="004E7C3E">
        <w:rPr>
          <w:b/>
          <w:bCs/>
          <w:sz w:val="32"/>
          <w:szCs w:val="32"/>
        </w:rPr>
        <w:t>1</w:t>
      </w:r>
      <w:r w:rsidR="006E009E" w:rsidRPr="004E7C3E">
        <w:rPr>
          <w:b/>
          <w:bCs/>
          <w:sz w:val="32"/>
          <w:szCs w:val="32"/>
          <w:cs/>
        </w:rPr>
        <w:t xml:space="preserve">. </w:t>
      </w:r>
      <w:r w:rsidR="006E009E" w:rsidRPr="004E7C3E">
        <w:rPr>
          <w:b/>
          <w:bCs/>
          <w:sz w:val="32"/>
          <w:szCs w:val="32"/>
        </w:rPr>
        <w:tab/>
      </w:r>
      <w:r w:rsidR="006E009E" w:rsidRPr="004E7C3E">
        <w:rPr>
          <w:rFonts w:hint="cs"/>
          <w:b/>
          <w:bCs/>
          <w:sz w:val="32"/>
          <w:szCs w:val="32"/>
          <w:cs/>
        </w:rPr>
        <w:t>เจ้าหนี้ธุรกิจหลักทรัพย์และสัญญาซื้อขายล่วงหน้า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98"/>
        <w:gridCol w:w="1800"/>
        <w:gridCol w:w="1800"/>
      </w:tblGrid>
      <w:tr w:rsidR="006E009E" w:rsidRPr="004E7C3E" w14:paraId="706CBDAC" w14:textId="77777777" w:rsidTr="00D34758">
        <w:tc>
          <w:tcPr>
            <w:tcW w:w="5598" w:type="dxa"/>
            <w:vAlign w:val="bottom"/>
          </w:tcPr>
          <w:p w14:paraId="5E305239" w14:textId="77777777" w:rsidR="006E009E" w:rsidRPr="004E7C3E" w:rsidRDefault="006E009E" w:rsidP="006E009E">
            <w:pPr>
              <w:tabs>
                <w:tab w:val="left" w:pos="900"/>
                <w:tab w:val="left" w:pos="1440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7ECF43E6" w14:textId="77777777" w:rsidR="006E009E" w:rsidRPr="004E7C3E" w:rsidRDefault="006E009E" w:rsidP="006E009E">
            <w:pPr>
              <w:tabs>
                <w:tab w:val="left" w:pos="900"/>
                <w:tab w:val="left" w:pos="1440"/>
              </w:tabs>
              <w:jc w:val="right"/>
              <w:rPr>
                <w:sz w:val="28"/>
                <w:szCs w:val="28"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(หน่วย: บาท)</w:t>
            </w:r>
          </w:p>
        </w:tc>
      </w:tr>
      <w:tr w:rsidR="006E009E" w:rsidRPr="004E7C3E" w14:paraId="0A0CB0EC" w14:textId="77777777" w:rsidTr="00D34758">
        <w:tc>
          <w:tcPr>
            <w:tcW w:w="5598" w:type="dxa"/>
            <w:vAlign w:val="bottom"/>
          </w:tcPr>
          <w:p w14:paraId="16B557B6" w14:textId="77777777" w:rsidR="006E009E" w:rsidRPr="004E7C3E" w:rsidRDefault="006E009E" w:rsidP="006E009E">
            <w:pP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45F2AE12" w14:textId="77777777" w:rsidR="006E009E" w:rsidRPr="004E7C3E" w:rsidRDefault="006E009E" w:rsidP="006E009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411E3A" w:rsidRPr="004E7C3E" w14:paraId="033001EB" w14:textId="77777777" w:rsidTr="00D34758">
        <w:tc>
          <w:tcPr>
            <w:tcW w:w="5598" w:type="dxa"/>
            <w:vAlign w:val="bottom"/>
          </w:tcPr>
          <w:p w14:paraId="23EC130C" w14:textId="77777777" w:rsidR="00411E3A" w:rsidRPr="004E7C3E" w:rsidRDefault="00411E3A" w:rsidP="00411E3A">
            <w:pP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1800" w:type="dxa"/>
          </w:tcPr>
          <w:p w14:paraId="32A36783" w14:textId="0075D0E8" w:rsidR="00411E3A" w:rsidRPr="004E7C3E" w:rsidRDefault="00411E3A" w:rsidP="00411E3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30</w:t>
            </w:r>
            <w:r w:rsidRPr="004E7C3E">
              <w:rPr>
                <w:rFonts w:hint="cs"/>
                <w:sz w:val="28"/>
                <w:szCs w:val="28"/>
                <w:cs/>
              </w:rPr>
              <w:t xml:space="preserve"> มิถุนายน </w:t>
            </w:r>
            <w:r w:rsidRPr="004E7C3E">
              <w:rPr>
                <w:sz w:val="28"/>
                <w:szCs w:val="28"/>
              </w:rPr>
              <w:t>2568</w:t>
            </w:r>
          </w:p>
        </w:tc>
        <w:tc>
          <w:tcPr>
            <w:tcW w:w="1800" w:type="dxa"/>
          </w:tcPr>
          <w:p w14:paraId="41C6D040" w14:textId="1036373A" w:rsidR="00411E3A" w:rsidRPr="004E7C3E" w:rsidRDefault="00411E3A" w:rsidP="00411E3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4E7C3E">
              <w:rPr>
                <w:rFonts w:hint="cs"/>
                <w:sz w:val="28"/>
                <w:szCs w:val="28"/>
              </w:rPr>
              <w:t>31</w:t>
            </w:r>
            <w:r w:rsidRPr="004E7C3E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Pr="004E7C3E">
              <w:rPr>
                <w:sz w:val="28"/>
                <w:szCs w:val="28"/>
              </w:rPr>
              <w:t>2567</w:t>
            </w:r>
          </w:p>
        </w:tc>
      </w:tr>
      <w:tr w:rsidR="00411E3A" w:rsidRPr="004E7C3E" w14:paraId="2DB12CD5" w14:textId="77777777" w:rsidTr="00D34758">
        <w:tc>
          <w:tcPr>
            <w:tcW w:w="5598" w:type="dxa"/>
            <w:vAlign w:val="bottom"/>
          </w:tcPr>
          <w:p w14:paraId="63C63F9A" w14:textId="77777777" w:rsidR="00411E3A" w:rsidRPr="004E7C3E" w:rsidRDefault="00411E3A" w:rsidP="00411E3A">
            <w:pPr>
              <w:tabs>
                <w:tab w:val="left" w:pos="900"/>
                <w:tab w:val="left" w:pos="1440"/>
              </w:tabs>
              <w:rPr>
                <w:b/>
                <w:bCs/>
                <w:sz w:val="28"/>
                <w:szCs w:val="28"/>
              </w:rPr>
            </w:pPr>
            <w:r w:rsidRPr="004E7C3E">
              <w:rPr>
                <w:rFonts w:hint="cs"/>
                <w:b/>
                <w:bCs/>
                <w:sz w:val="28"/>
                <w:szCs w:val="28"/>
                <w:cs/>
              </w:rPr>
              <w:t>เจ้าหนี้ธุรกิจหลักทรัพย์</w:t>
            </w:r>
          </w:p>
        </w:tc>
        <w:tc>
          <w:tcPr>
            <w:tcW w:w="1800" w:type="dxa"/>
            <w:vAlign w:val="bottom"/>
          </w:tcPr>
          <w:p w14:paraId="4782EFBB" w14:textId="77777777" w:rsidR="00411E3A" w:rsidRPr="004E7C3E" w:rsidRDefault="00411E3A" w:rsidP="00411E3A">
            <w:pPr>
              <w:tabs>
                <w:tab w:val="left" w:pos="900"/>
                <w:tab w:val="left" w:pos="1440"/>
              </w:tabs>
              <w:rPr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0533C249" w14:textId="77777777" w:rsidR="00411E3A" w:rsidRPr="004E7C3E" w:rsidRDefault="00411E3A" w:rsidP="00411E3A">
            <w:pPr>
              <w:tabs>
                <w:tab w:val="left" w:pos="900"/>
                <w:tab w:val="left" w:pos="1440"/>
              </w:tabs>
              <w:rPr>
                <w:sz w:val="28"/>
                <w:szCs w:val="28"/>
              </w:rPr>
            </w:pPr>
          </w:p>
        </w:tc>
      </w:tr>
      <w:tr w:rsidR="00411E3A" w:rsidRPr="004E7C3E" w14:paraId="78C60371" w14:textId="77777777" w:rsidTr="00D34758">
        <w:tc>
          <w:tcPr>
            <w:tcW w:w="5598" w:type="dxa"/>
            <w:vAlign w:val="bottom"/>
          </w:tcPr>
          <w:p w14:paraId="0111B7B5" w14:textId="2C35CEF7" w:rsidR="00411E3A" w:rsidRPr="004E7C3E" w:rsidRDefault="00411E3A" w:rsidP="00411E3A">
            <w:pPr>
              <w:tabs>
                <w:tab w:val="left" w:pos="900"/>
                <w:tab w:val="left" w:pos="1440"/>
              </w:tabs>
              <w:ind w:left="180" w:hanging="180"/>
              <w:rPr>
                <w:sz w:val="28"/>
                <w:szCs w:val="28"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เจ้าหนี้ขายหลักทรัพย์ด้วยเงินสด</w:t>
            </w:r>
          </w:p>
        </w:tc>
        <w:tc>
          <w:tcPr>
            <w:tcW w:w="1800" w:type="dxa"/>
            <w:vAlign w:val="bottom"/>
          </w:tcPr>
          <w:p w14:paraId="1FC14371" w14:textId="64958618" w:rsidR="00411E3A" w:rsidRPr="004E7C3E" w:rsidRDefault="0030006E" w:rsidP="00411E3A">
            <w:pPr>
              <w:tabs>
                <w:tab w:val="decimal" w:pos="1426"/>
              </w:tabs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1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069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450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402</w:t>
            </w:r>
          </w:p>
        </w:tc>
        <w:tc>
          <w:tcPr>
            <w:tcW w:w="1800" w:type="dxa"/>
            <w:vAlign w:val="bottom"/>
          </w:tcPr>
          <w:p w14:paraId="544511BB" w14:textId="4EB3AE2E" w:rsidR="00411E3A" w:rsidRPr="004E7C3E" w:rsidRDefault="00411E3A" w:rsidP="00411E3A">
            <w:pPr>
              <w:tabs>
                <w:tab w:val="decimal" w:pos="1426"/>
              </w:tabs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856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345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25</w:t>
            </w:r>
            <w:r w:rsidRPr="004E7C3E">
              <w:rPr>
                <w:sz w:val="28"/>
                <w:szCs w:val="28"/>
              </w:rPr>
              <w:t>5</w:t>
            </w:r>
          </w:p>
        </w:tc>
      </w:tr>
      <w:tr w:rsidR="00411E3A" w:rsidRPr="004E7C3E" w14:paraId="7D55D101" w14:textId="77777777" w:rsidTr="00D34758">
        <w:tc>
          <w:tcPr>
            <w:tcW w:w="5598" w:type="dxa"/>
            <w:vAlign w:val="bottom"/>
          </w:tcPr>
          <w:p w14:paraId="5F7EF9BD" w14:textId="77777777" w:rsidR="00411E3A" w:rsidRPr="004E7C3E" w:rsidRDefault="00411E3A" w:rsidP="00411E3A">
            <w:pPr>
              <w:tabs>
                <w:tab w:val="left" w:pos="900"/>
                <w:tab w:val="left" w:pos="1440"/>
              </w:tabs>
              <w:ind w:left="180" w:hanging="180"/>
              <w:rPr>
                <w:sz w:val="28"/>
                <w:szCs w:val="28"/>
                <w:cs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เจ้าหนี้ธุรกรรมการยืมและให้ยืมหลักทรัพย์</w:t>
            </w:r>
          </w:p>
        </w:tc>
        <w:tc>
          <w:tcPr>
            <w:tcW w:w="1800" w:type="dxa"/>
            <w:vAlign w:val="bottom"/>
          </w:tcPr>
          <w:p w14:paraId="253FB2E2" w14:textId="4DD706F5" w:rsidR="00411E3A" w:rsidRPr="004E7C3E" w:rsidRDefault="0030006E" w:rsidP="00411E3A">
            <w:pPr>
              <w:tabs>
                <w:tab w:val="decimal" w:pos="1426"/>
              </w:tabs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10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855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300</w:t>
            </w:r>
          </w:p>
        </w:tc>
        <w:tc>
          <w:tcPr>
            <w:tcW w:w="1800" w:type="dxa"/>
            <w:vAlign w:val="bottom"/>
          </w:tcPr>
          <w:p w14:paraId="17BE5F2C" w14:textId="2222ECE2" w:rsidR="00411E3A" w:rsidRPr="004E7C3E" w:rsidRDefault="00411E3A" w:rsidP="00411E3A">
            <w:pPr>
              <w:tabs>
                <w:tab w:val="decimal" w:pos="1426"/>
              </w:tabs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10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031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100</w:t>
            </w:r>
          </w:p>
        </w:tc>
      </w:tr>
      <w:tr w:rsidR="00411E3A" w:rsidRPr="004E7C3E" w14:paraId="748FF194" w14:textId="77777777" w:rsidTr="00D34758">
        <w:tc>
          <w:tcPr>
            <w:tcW w:w="5598" w:type="dxa"/>
            <w:vAlign w:val="bottom"/>
          </w:tcPr>
          <w:p w14:paraId="60401224" w14:textId="77777777" w:rsidR="00411E3A" w:rsidRPr="004E7C3E" w:rsidRDefault="00411E3A" w:rsidP="00411E3A">
            <w:pPr>
              <w:tabs>
                <w:tab w:val="left" w:pos="900"/>
                <w:tab w:val="left" w:pos="1440"/>
              </w:tabs>
              <w:rPr>
                <w:sz w:val="28"/>
                <w:szCs w:val="28"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เจ้าหนี้ทรัพย์สินวางประกัน</w:t>
            </w:r>
          </w:p>
        </w:tc>
        <w:tc>
          <w:tcPr>
            <w:tcW w:w="1800" w:type="dxa"/>
            <w:vAlign w:val="bottom"/>
          </w:tcPr>
          <w:p w14:paraId="1504D5CF" w14:textId="1884D174" w:rsidR="00411E3A" w:rsidRPr="004E7C3E" w:rsidRDefault="0030006E" w:rsidP="00411E3A">
            <w:pPr>
              <w:pBdr>
                <w:bottom w:val="single" w:sz="4" w:space="1" w:color="auto"/>
              </w:pBdr>
              <w:tabs>
                <w:tab w:val="decimal" w:pos="1426"/>
              </w:tabs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4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707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550</w:t>
            </w:r>
          </w:p>
        </w:tc>
        <w:tc>
          <w:tcPr>
            <w:tcW w:w="1800" w:type="dxa"/>
            <w:vAlign w:val="bottom"/>
          </w:tcPr>
          <w:p w14:paraId="758B1ACC" w14:textId="0FAAE7E3" w:rsidR="00411E3A" w:rsidRPr="004E7C3E" w:rsidRDefault="00411E3A" w:rsidP="00411E3A">
            <w:pPr>
              <w:pBdr>
                <w:bottom w:val="single" w:sz="4" w:space="1" w:color="auto"/>
              </w:pBdr>
              <w:tabs>
                <w:tab w:val="decimal" w:pos="1426"/>
              </w:tabs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5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166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000</w:t>
            </w:r>
          </w:p>
        </w:tc>
      </w:tr>
      <w:tr w:rsidR="00411E3A" w:rsidRPr="004E7C3E" w14:paraId="66246BDA" w14:textId="77777777" w:rsidTr="00D34758">
        <w:tc>
          <w:tcPr>
            <w:tcW w:w="5598" w:type="dxa"/>
            <w:vAlign w:val="bottom"/>
          </w:tcPr>
          <w:p w14:paraId="5133A324" w14:textId="77777777" w:rsidR="00411E3A" w:rsidRPr="004E7C3E" w:rsidRDefault="00411E3A" w:rsidP="00411E3A">
            <w:pPr>
              <w:tabs>
                <w:tab w:val="left" w:pos="900"/>
                <w:tab w:val="left" w:pos="1440"/>
              </w:tabs>
              <w:rPr>
                <w:sz w:val="28"/>
                <w:szCs w:val="28"/>
                <w:cs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รวมเจ้าหนี้ธุรกิจหลักทรัพย์</w:t>
            </w:r>
          </w:p>
        </w:tc>
        <w:tc>
          <w:tcPr>
            <w:tcW w:w="1800" w:type="dxa"/>
            <w:vAlign w:val="bottom"/>
          </w:tcPr>
          <w:p w14:paraId="450676F7" w14:textId="7ECE05FF" w:rsidR="00411E3A" w:rsidRPr="004E7C3E" w:rsidRDefault="0030006E" w:rsidP="00411E3A">
            <w:pPr>
              <w:tabs>
                <w:tab w:val="decimal" w:pos="1426"/>
              </w:tabs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1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085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013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252</w:t>
            </w:r>
          </w:p>
        </w:tc>
        <w:tc>
          <w:tcPr>
            <w:tcW w:w="1800" w:type="dxa"/>
            <w:vAlign w:val="bottom"/>
          </w:tcPr>
          <w:p w14:paraId="240EC83C" w14:textId="3E6C7972" w:rsidR="00411E3A" w:rsidRPr="004E7C3E" w:rsidRDefault="00411E3A" w:rsidP="00411E3A">
            <w:pPr>
              <w:tabs>
                <w:tab w:val="decimal" w:pos="1426"/>
              </w:tabs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871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542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35</w:t>
            </w:r>
            <w:r w:rsidRPr="004E7C3E">
              <w:rPr>
                <w:sz w:val="28"/>
                <w:szCs w:val="28"/>
              </w:rPr>
              <w:t>5</w:t>
            </w:r>
          </w:p>
        </w:tc>
      </w:tr>
      <w:tr w:rsidR="00411E3A" w:rsidRPr="004E7C3E" w14:paraId="6B7CFE5B" w14:textId="77777777" w:rsidTr="00D34758">
        <w:tc>
          <w:tcPr>
            <w:tcW w:w="5598" w:type="dxa"/>
            <w:vAlign w:val="bottom"/>
          </w:tcPr>
          <w:p w14:paraId="1E4A8408" w14:textId="77777777" w:rsidR="00411E3A" w:rsidRPr="004E7C3E" w:rsidRDefault="00411E3A" w:rsidP="00411E3A">
            <w:pPr>
              <w:tabs>
                <w:tab w:val="left" w:pos="900"/>
                <w:tab w:val="left" w:pos="1440"/>
              </w:tabs>
              <w:rPr>
                <w:sz w:val="28"/>
                <w:szCs w:val="28"/>
                <w:cs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บวก: ดอกเบี้ยค้างจ่าย</w:t>
            </w:r>
          </w:p>
        </w:tc>
        <w:tc>
          <w:tcPr>
            <w:tcW w:w="1800" w:type="dxa"/>
            <w:vAlign w:val="bottom"/>
          </w:tcPr>
          <w:p w14:paraId="2BB7E7B9" w14:textId="23982AF5" w:rsidR="00411E3A" w:rsidRPr="004E7C3E" w:rsidRDefault="0030006E" w:rsidP="00411E3A">
            <w:pPr>
              <w:pBdr>
                <w:bottom w:val="single" w:sz="4" w:space="1" w:color="auto"/>
              </w:pBdr>
              <w:tabs>
                <w:tab w:val="decimal" w:pos="1426"/>
              </w:tabs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8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399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450</w:t>
            </w:r>
          </w:p>
        </w:tc>
        <w:tc>
          <w:tcPr>
            <w:tcW w:w="1800" w:type="dxa"/>
            <w:vAlign w:val="bottom"/>
          </w:tcPr>
          <w:p w14:paraId="49415C41" w14:textId="4543EB0B" w:rsidR="00411E3A" w:rsidRPr="004E7C3E" w:rsidRDefault="00411E3A" w:rsidP="00411E3A">
            <w:pPr>
              <w:pBdr>
                <w:bottom w:val="single" w:sz="4" w:space="1" w:color="auto"/>
              </w:pBdr>
              <w:tabs>
                <w:tab w:val="decimal" w:pos="1426"/>
              </w:tabs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11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220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97</w:t>
            </w:r>
            <w:r w:rsidRPr="004E7C3E">
              <w:rPr>
                <w:sz w:val="28"/>
                <w:szCs w:val="28"/>
              </w:rPr>
              <w:t>0</w:t>
            </w:r>
          </w:p>
        </w:tc>
      </w:tr>
      <w:tr w:rsidR="00411E3A" w:rsidRPr="004E7C3E" w14:paraId="501B6B17" w14:textId="77777777" w:rsidTr="00D34758">
        <w:tc>
          <w:tcPr>
            <w:tcW w:w="5598" w:type="dxa"/>
            <w:vAlign w:val="bottom"/>
          </w:tcPr>
          <w:p w14:paraId="3536D39C" w14:textId="77777777" w:rsidR="00411E3A" w:rsidRPr="004E7C3E" w:rsidRDefault="00411E3A" w:rsidP="00411E3A">
            <w:pPr>
              <w:tabs>
                <w:tab w:val="left" w:pos="900"/>
                <w:tab w:val="left" w:pos="1440"/>
              </w:tabs>
              <w:rPr>
                <w:sz w:val="28"/>
                <w:szCs w:val="28"/>
                <w:cs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รวมเจ้าหนี้ธุรกิจหลักทรัพย์</w:t>
            </w:r>
          </w:p>
        </w:tc>
        <w:tc>
          <w:tcPr>
            <w:tcW w:w="1800" w:type="dxa"/>
            <w:vAlign w:val="bottom"/>
          </w:tcPr>
          <w:p w14:paraId="1360C68A" w14:textId="63982CF8" w:rsidR="00411E3A" w:rsidRPr="004E7C3E" w:rsidRDefault="0030006E" w:rsidP="00411E3A">
            <w:pPr>
              <w:pBdr>
                <w:bottom w:val="single" w:sz="4" w:space="1" w:color="auto"/>
              </w:pBdr>
              <w:tabs>
                <w:tab w:val="decimal" w:pos="1426"/>
              </w:tabs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1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093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412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702</w:t>
            </w:r>
          </w:p>
        </w:tc>
        <w:tc>
          <w:tcPr>
            <w:tcW w:w="1800" w:type="dxa"/>
            <w:vAlign w:val="bottom"/>
          </w:tcPr>
          <w:p w14:paraId="02AD5ED3" w14:textId="749BACB3" w:rsidR="00411E3A" w:rsidRPr="004E7C3E" w:rsidRDefault="00411E3A" w:rsidP="00411E3A">
            <w:pPr>
              <w:pBdr>
                <w:bottom w:val="single" w:sz="4" w:space="1" w:color="auto"/>
              </w:pBdr>
              <w:tabs>
                <w:tab w:val="decimal" w:pos="1426"/>
              </w:tabs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882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763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325</w:t>
            </w:r>
          </w:p>
        </w:tc>
      </w:tr>
      <w:tr w:rsidR="00411E3A" w:rsidRPr="004E7C3E" w14:paraId="7DD542DD" w14:textId="77777777" w:rsidTr="00D34758">
        <w:tc>
          <w:tcPr>
            <w:tcW w:w="5598" w:type="dxa"/>
            <w:vAlign w:val="bottom"/>
          </w:tcPr>
          <w:p w14:paraId="46E8322A" w14:textId="77777777" w:rsidR="00411E3A" w:rsidRPr="004E7C3E" w:rsidRDefault="00411E3A" w:rsidP="00411E3A">
            <w:pPr>
              <w:tabs>
                <w:tab w:val="left" w:pos="900"/>
                <w:tab w:val="left" w:pos="1440"/>
              </w:tabs>
              <w:rPr>
                <w:b/>
                <w:bCs/>
                <w:sz w:val="28"/>
                <w:szCs w:val="28"/>
                <w:cs/>
              </w:rPr>
            </w:pPr>
            <w:r w:rsidRPr="004E7C3E">
              <w:rPr>
                <w:rFonts w:hint="cs"/>
                <w:b/>
                <w:bCs/>
                <w:sz w:val="28"/>
                <w:szCs w:val="28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800" w:type="dxa"/>
            <w:vAlign w:val="bottom"/>
          </w:tcPr>
          <w:p w14:paraId="54D959D0" w14:textId="77777777" w:rsidR="00411E3A" w:rsidRPr="004E7C3E" w:rsidRDefault="00411E3A" w:rsidP="00411E3A">
            <w:pPr>
              <w:tabs>
                <w:tab w:val="decimal" w:pos="1426"/>
              </w:tabs>
              <w:rPr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31575143" w14:textId="77777777" w:rsidR="00411E3A" w:rsidRPr="004E7C3E" w:rsidRDefault="00411E3A" w:rsidP="00411E3A">
            <w:pPr>
              <w:tabs>
                <w:tab w:val="decimal" w:pos="1426"/>
              </w:tabs>
              <w:rPr>
                <w:sz w:val="28"/>
                <w:szCs w:val="28"/>
              </w:rPr>
            </w:pPr>
          </w:p>
        </w:tc>
      </w:tr>
      <w:tr w:rsidR="00411E3A" w:rsidRPr="004E7C3E" w14:paraId="382DB189" w14:textId="77777777" w:rsidTr="00D34758">
        <w:tc>
          <w:tcPr>
            <w:tcW w:w="5598" w:type="dxa"/>
            <w:vAlign w:val="bottom"/>
          </w:tcPr>
          <w:p w14:paraId="79731C15" w14:textId="77777777" w:rsidR="00411E3A" w:rsidRPr="004E7C3E" w:rsidRDefault="00411E3A" w:rsidP="00411E3A">
            <w:pPr>
              <w:tabs>
                <w:tab w:val="left" w:pos="900"/>
                <w:tab w:val="left" w:pos="1440"/>
              </w:tabs>
              <w:rPr>
                <w:sz w:val="28"/>
                <w:szCs w:val="28"/>
                <w:cs/>
              </w:rPr>
            </w:pPr>
            <w:r w:rsidRPr="004E7C3E">
              <w:rPr>
                <w:sz w:val="28"/>
                <w:szCs w:val="28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800" w:type="dxa"/>
          </w:tcPr>
          <w:p w14:paraId="50093EF3" w14:textId="755C4ECC" w:rsidR="00411E3A" w:rsidRPr="004E7C3E" w:rsidRDefault="0030006E" w:rsidP="00411E3A">
            <w:pPr>
              <w:pBdr>
                <w:bottom w:val="single" w:sz="4" w:space="1" w:color="auto"/>
              </w:pBdr>
              <w:tabs>
                <w:tab w:val="decimal" w:pos="1426"/>
              </w:tabs>
              <w:rPr>
                <w:sz w:val="28"/>
                <w:szCs w:val="28"/>
                <w:cs/>
              </w:rPr>
            </w:pPr>
            <w:r w:rsidRPr="004E7C3E">
              <w:rPr>
                <w:sz w:val="28"/>
                <w:szCs w:val="28"/>
                <w:cs/>
              </w:rPr>
              <w:t>8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849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136</w:t>
            </w:r>
          </w:p>
        </w:tc>
        <w:tc>
          <w:tcPr>
            <w:tcW w:w="1800" w:type="dxa"/>
          </w:tcPr>
          <w:p w14:paraId="0DC0CAB8" w14:textId="32E452DF" w:rsidR="00411E3A" w:rsidRPr="004E7C3E" w:rsidRDefault="00411E3A" w:rsidP="00411E3A">
            <w:pPr>
              <w:pBdr>
                <w:bottom w:val="single" w:sz="4" w:space="1" w:color="auto"/>
              </w:pBdr>
              <w:tabs>
                <w:tab w:val="decimal" w:pos="14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-</w:t>
            </w:r>
          </w:p>
        </w:tc>
      </w:tr>
      <w:tr w:rsidR="00411E3A" w:rsidRPr="004E7C3E" w14:paraId="6EDB3207" w14:textId="77777777" w:rsidTr="00D34758">
        <w:tc>
          <w:tcPr>
            <w:tcW w:w="5598" w:type="dxa"/>
            <w:vAlign w:val="bottom"/>
          </w:tcPr>
          <w:p w14:paraId="4C00B38E" w14:textId="77777777" w:rsidR="00411E3A" w:rsidRPr="004E7C3E" w:rsidRDefault="00411E3A" w:rsidP="00411E3A">
            <w:pPr>
              <w:tabs>
                <w:tab w:val="left" w:pos="900"/>
                <w:tab w:val="left" w:pos="1440"/>
              </w:tabs>
              <w:rPr>
                <w:sz w:val="28"/>
                <w:szCs w:val="28"/>
                <w:cs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รวมเจ้าหนี้ธุรกิจ</w:t>
            </w:r>
            <w:r w:rsidRPr="004E7C3E">
              <w:rPr>
                <w:sz w:val="28"/>
                <w:szCs w:val="28"/>
                <w:cs/>
              </w:rPr>
              <w:t>สัญญาซื้อขายล่วงหน้า</w:t>
            </w:r>
          </w:p>
        </w:tc>
        <w:tc>
          <w:tcPr>
            <w:tcW w:w="1800" w:type="dxa"/>
            <w:vAlign w:val="bottom"/>
          </w:tcPr>
          <w:p w14:paraId="51F51FCF" w14:textId="6A3FE064" w:rsidR="00411E3A" w:rsidRPr="004E7C3E" w:rsidRDefault="0030006E" w:rsidP="00411E3A">
            <w:pPr>
              <w:pBdr>
                <w:bottom w:val="single" w:sz="4" w:space="1" w:color="auto"/>
              </w:pBdr>
              <w:tabs>
                <w:tab w:val="decimal" w:pos="1426"/>
              </w:tabs>
              <w:rPr>
                <w:sz w:val="28"/>
                <w:szCs w:val="28"/>
                <w:cs/>
              </w:rPr>
            </w:pPr>
            <w:r w:rsidRPr="004E7C3E">
              <w:rPr>
                <w:sz w:val="28"/>
                <w:szCs w:val="28"/>
                <w:cs/>
              </w:rPr>
              <w:t>8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849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136</w:t>
            </w:r>
          </w:p>
        </w:tc>
        <w:tc>
          <w:tcPr>
            <w:tcW w:w="1800" w:type="dxa"/>
            <w:vAlign w:val="bottom"/>
          </w:tcPr>
          <w:p w14:paraId="43D21E24" w14:textId="09A3D83F" w:rsidR="00411E3A" w:rsidRPr="004E7C3E" w:rsidRDefault="00411E3A" w:rsidP="00411E3A">
            <w:pPr>
              <w:pBdr>
                <w:bottom w:val="single" w:sz="4" w:space="1" w:color="auto"/>
              </w:pBdr>
              <w:tabs>
                <w:tab w:val="decimal" w:pos="1426"/>
              </w:tabs>
              <w:rPr>
                <w:sz w:val="28"/>
                <w:szCs w:val="28"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-</w:t>
            </w:r>
          </w:p>
        </w:tc>
      </w:tr>
      <w:tr w:rsidR="00411E3A" w:rsidRPr="004E7C3E" w14:paraId="5E31A304" w14:textId="77777777" w:rsidTr="00D34758">
        <w:tc>
          <w:tcPr>
            <w:tcW w:w="5598" w:type="dxa"/>
            <w:vAlign w:val="bottom"/>
          </w:tcPr>
          <w:p w14:paraId="6A1B2669" w14:textId="77777777" w:rsidR="00411E3A" w:rsidRPr="004E7C3E" w:rsidRDefault="00411E3A" w:rsidP="00411E3A">
            <w:pPr>
              <w:tabs>
                <w:tab w:val="left" w:pos="900"/>
                <w:tab w:val="left" w:pos="1440"/>
              </w:tabs>
              <w:ind w:left="180" w:right="-378" w:hanging="180"/>
              <w:rPr>
                <w:sz w:val="28"/>
                <w:szCs w:val="28"/>
                <w:cs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800" w:type="dxa"/>
            <w:vAlign w:val="bottom"/>
          </w:tcPr>
          <w:p w14:paraId="2E9D6B54" w14:textId="55BC1561" w:rsidR="00411E3A" w:rsidRPr="004E7C3E" w:rsidRDefault="0030006E" w:rsidP="00411E3A">
            <w:pPr>
              <w:pBdr>
                <w:bottom w:val="double" w:sz="4" w:space="1" w:color="auto"/>
              </w:pBdr>
              <w:tabs>
                <w:tab w:val="decimal" w:pos="1426"/>
              </w:tabs>
              <w:rPr>
                <w:sz w:val="28"/>
                <w:szCs w:val="28"/>
                <w:cs/>
              </w:rPr>
            </w:pPr>
            <w:r w:rsidRPr="004E7C3E">
              <w:rPr>
                <w:sz w:val="28"/>
                <w:szCs w:val="28"/>
                <w:cs/>
              </w:rPr>
              <w:t>1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102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261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838</w:t>
            </w:r>
          </w:p>
        </w:tc>
        <w:tc>
          <w:tcPr>
            <w:tcW w:w="1800" w:type="dxa"/>
            <w:vAlign w:val="bottom"/>
          </w:tcPr>
          <w:p w14:paraId="682B3F8B" w14:textId="6BCE2B20" w:rsidR="00411E3A" w:rsidRPr="004E7C3E" w:rsidRDefault="00411E3A" w:rsidP="00411E3A">
            <w:pPr>
              <w:pBdr>
                <w:bottom w:val="double" w:sz="4" w:space="1" w:color="auto"/>
              </w:pBdr>
              <w:tabs>
                <w:tab w:val="decimal" w:pos="1426"/>
              </w:tabs>
              <w:rPr>
                <w:sz w:val="28"/>
                <w:szCs w:val="28"/>
                <w:cs/>
              </w:rPr>
            </w:pPr>
            <w:r w:rsidRPr="004E7C3E">
              <w:rPr>
                <w:sz w:val="28"/>
                <w:szCs w:val="28"/>
                <w:cs/>
              </w:rPr>
              <w:t>882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763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325</w:t>
            </w:r>
          </w:p>
        </w:tc>
      </w:tr>
    </w:tbl>
    <w:p w14:paraId="3147C365" w14:textId="59DE8850" w:rsidR="006E009E" w:rsidRPr="004E7C3E" w:rsidRDefault="00BA7256" w:rsidP="00D34758">
      <w:pPr>
        <w:spacing w:before="240" w:after="120"/>
        <w:ind w:left="547" w:hanging="547"/>
        <w:jc w:val="thaiDistribute"/>
        <w:outlineLvl w:val="0"/>
        <w:rPr>
          <w:b/>
          <w:bCs/>
          <w:sz w:val="32"/>
          <w:szCs w:val="32"/>
        </w:rPr>
      </w:pPr>
      <w:r w:rsidRPr="004E7C3E">
        <w:rPr>
          <w:b/>
          <w:bCs/>
          <w:sz w:val="32"/>
          <w:szCs w:val="32"/>
        </w:rPr>
        <w:t>2</w:t>
      </w:r>
      <w:r w:rsidR="0005596E" w:rsidRPr="004E7C3E">
        <w:rPr>
          <w:b/>
          <w:bCs/>
          <w:sz w:val="32"/>
          <w:szCs w:val="32"/>
        </w:rPr>
        <w:t>2</w:t>
      </w:r>
      <w:r w:rsidRPr="004E7C3E">
        <w:rPr>
          <w:b/>
          <w:bCs/>
          <w:sz w:val="32"/>
          <w:szCs w:val="32"/>
          <w:cs/>
        </w:rPr>
        <w:t>.</w:t>
      </w:r>
      <w:r w:rsidRPr="004E7C3E">
        <w:rPr>
          <w:b/>
          <w:bCs/>
          <w:sz w:val="32"/>
          <w:szCs w:val="32"/>
        </w:rPr>
        <w:tab/>
      </w:r>
      <w:r w:rsidR="006E009E" w:rsidRPr="004E7C3E">
        <w:rPr>
          <w:b/>
          <w:bCs/>
          <w:sz w:val="32"/>
          <w:szCs w:val="32"/>
          <w:cs/>
        </w:rPr>
        <w:t>ตราสารหนี้ที่ออกและเงินกู้ยืมอื่น</w:t>
      </w:r>
    </w:p>
    <w:p w14:paraId="291FC598" w14:textId="6901DC2E" w:rsidR="006E009E" w:rsidRPr="004E7C3E" w:rsidRDefault="006E009E" w:rsidP="00D34758">
      <w:pPr>
        <w:spacing w:before="120"/>
        <w:ind w:left="547" w:hanging="547"/>
        <w:jc w:val="thaiDistribute"/>
        <w:outlineLvl w:val="0"/>
        <w:rPr>
          <w:color w:val="000000"/>
          <w:sz w:val="32"/>
          <w:szCs w:val="32"/>
        </w:rPr>
      </w:pPr>
      <w:r w:rsidRPr="004E7C3E">
        <w:rPr>
          <w:color w:val="000000"/>
          <w:sz w:val="32"/>
          <w:szCs w:val="32"/>
          <w:cs/>
        </w:rPr>
        <w:tab/>
        <w:t xml:space="preserve">ณ วันที่ </w:t>
      </w:r>
      <w:r w:rsidR="00411E3A" w:rsidRPr="004E7C3E">
        <w:rPr>
          <w:color w:val="000000"/>
          <w:sz w:val="32"/>
          <w:szCs w:val="32"/>
        </w:rPr>
        <w:t>30</w:t>
      </w:r>
      <w:r w:rsidR="00411E3A" w:rsidRPr="004E7C3E">
        <w:rPr>
          <w:rFonts w:hint="cs"/>
          <w:color w:val="000000"/>
          <w:sz w:val="32"/>
          <w:szCs w:val="32"/>
          <w:cs/>
        </w:rPr>
        <w:t xml:space="preserve"> มิถุนายน </w:t>
      </w:r>
      <w:r w:rsidR="00411E3A" w:rsidRPr="004E7C3E">
        <w:rPr>
          <w:color w:val="000000"/>
          <w:sz w:val="32"/>
          <w:szCs w:val="32"/>
        </w:rPr>
        <w:t>2568</w:t>
      </w:r>
      <w:r w:rsidR="00411E3A" w:rsidRPr="004E7C3E">
        <w:rPr>
          <w:rFonts w:hint="cs"/>
          <w:color w:val="000000"/>
          <w:sz w:val="32"/>
          <w:szCs w:val="32"/>
          <w:cs/>
        </w:rPr>
        <w:t xml:space="preserve"> และ </w:t>
      </w:r>
      <w:r w:rsidRPr="004E7C3E">
        <w:rPr>
          <w:color w:val="000000"/>
          <w:sz w:val="32"/>
          <w:szCs w:val="32"/>
        </w:rPr>
        <w:t xml:space="preserve">31 </w:t>
      </w:r>
      <w:r w:rsidRPr="004E7C3E">
        <w:rPr>
          <w:color w:val="000000"/>
          <w:sz w:val="32"/>
          <w:szCs w:val="32"/>
          <w:cs/>
        </w:rPr>
        <w:t xml:space="preserve">ธันวาคม </w:t>
      </w:r>
      <w:r w:rsidR="008C0A8E" w:rsidRPr="004E7C3E">
        <w:rPr>
          <w:color w:val="000000"/>
          <w:sz w:val="32"/>
          <w:szCs w:val="32"/>
        </w:rPr>
        <w:t>2567</w:t>
      </w:r>
      <w:r w:rsidR="008C0A8E" w:rsidRPr="004E7C3E">
        <w:rPr>
          <w:rFonts w:hint="cs"/>
          <w:color w:val="000000"/>
          <w:sz w:val="32"/>
          <w:szCs w:val="32"/>
          <w:cs/>
        </w:rPr>
        <w:t xml:space="preserve"> </w:t>
      </w:r>
      <w:r w:rsidRPr="004E7C3E">
        <w:rPr>
          <w:color w:val="000000"/>
          <w:sz w:val="32"/>
          <w:szCs w:val="32"/>
          <w:cs/>
        </w:rPr>
        <w:t>บริษัทมีเงินกู้ยืมอื่นดังต่อไปนี้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170"/>
        <w:gridCol w:w="1327"/>
        <w:gridCol w:w="1328"/>
        <w:gridCol w:w="1327"/>
        <w:gridCol w:w="1328"/>
      </w:tblGrid>
      <w:tr w:rsidR="006E009E" w:rsidRPr="004E7C3E" w14:paraId="7A4C1AFD" w14:textId="77777777" w:rsidTr="004C6115">
        <w:tc>
          <w:tcPr>
            <w:tcW w:w="9180" w:type="dxa"/>
            <w:gridSpan w:val="6"/>
            <w:vAlign w:val="bottom"/>
          </w:tcPr>
          <w:p w14:paraId="42EC3222" w14:textId="77777777" w:rsidR="006E009E" w:rsidRPr="004E7C3E" w:rsidRDefault="006E009E" w:rsidP="001D304C">
            <w:pPr>
              <w:tabs>
                <w:tab w:val="left" w:pos="900"/>
                <w:tab w:val="left" w:pos="1440"/>
              </w:tabs>
              <w:spacing w:line="320" w:lineRule="exact"/>
              <w:jc w:val="right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(หน่วย: บาท)</w:t>
            </w:r>
          </w:p>
        </w:tc>
      </w:tr>
      <w:tr w:rsidR="006E009E" w:rsidRPr="004E7C3E" w14:paraId="40EE6794" w14:textId="77777777" w:rsidTr="004C6115">
        <w:tblPrEx>
          <w:tblCellMar>
            <w:left w:w="0" w:type="dxa"/>
            <w:right w:w="0" w:type="dxa"/>
          </w:tblCellMar>
        </w:tblPrEx>
        <w:trPr>
          <w:trHeight w:val="288"/>
        </w:trPr>
        <w:tc>
          <w:tcPr>
            <w:tcW w:w="2700" w:type="dxa"/>
          </w:tcPr>
          <w:p w14:paraId="54B4578A" w14:textId="77777777" w:rsidR="006E009E" w:rsidRPr="004E7C3E" w:rsidRDefault="006E009E" w:rsidP="001D304C">
            <w:pPr>
              <w:spacing w:line="320" w:lineRule="exact"/>
              <w:ind w:right="144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58F3E3F" w14:textId="77777777" w:rsidR="006E009E" w:rsidRPr="004E7C3E" w:rsidRDefault="006E009E" w:rsidP="001D304C">
            <w:pPr>
              <w:spacing w:line="320" w:lineRule="exact"/>
              <w:ind w:right="36"/>
              <w:jc w:val="center"/>
              <w:rPr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310" w:type="dxa"/>
            <w:gridSpan w:val="4"/>
          </w:tcPr>
          <w:p w14:paraId="0353CD0F" w14:textId="77777777" w:rsidR="006E009E" w:rsidRPr="004E7C3E" w:rsidRDefault="006E009E" w:rsidP="001D304C">
            <w:pPr>
              <w:pBdr>
                <w:bottom w:val="single" w:sz="4" w:space="1" w:color="auto"/>
              </w:pBdr>
              <w:spacing w:line="320" w:lineRule="exact"/>
              <w:ind w:left="90" w:right="95"/>
              <w:jc w:val="center"/>
              <w:outlineLvl w:val="0"/>
              <w:rPr>
                <w:sz w:val="26"/>
                <w:szCs w:val="26"/>
                <w:cs/>
              </w:rPr>
            </w:pPr>
            <w:r w:rsidRPr="004E7C3E">
              <w:rPr>
                <w:sz w:val="26"/>
                <w:szCs w:val="26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6E009E" w:rsidRPr="004E7C3E" w14:paraId="7A86F737" w14:textId="77777777" w:rsidTr="004C6115">
        <w:tblPrEx>
          <w:tblCellMar>
            <w:left w:w="0" w:type="dxa"/>
            <w:right w:w="0" w:type="dxa"/>
          </w:tblCellMar>
        </w:tblPrEx>
        <w:trPr>
          <w:trHeight w:val="288"/>
        </w:trPr>
        <w:tc>
          <w:tcPr>
            <w:tcW w:w="2700" w:type="dxa"/>
          </w:tcPr>
          <w:p w14:paraId="15087C47" w14:textId="77777777" w:rsidR="006E009E" w:rsidRPr="004E7C3E" w:rsidRDefault="006E009E" w:rsidP="001D304C">
            <w:pPr>
              <w:spacing w:line="320" w:lineRule="exact"/>
              <w:ind w:right="144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1945C4E" w14:textId="77777777" w:rsidR="006E009E" w:rsidRPr="004E7C3E" w:rsidRDefault="006E009E" w:rsidP="001D304C">
            <w:pPr>
              <w:spacing w:line="320" w:lineRule="exact"/>
              <w:jc w:val="center"/>
              <w:rPr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310" w:type="dxa"/>
            <w:gridSpan w:val="4"/>
          </w:tcPr>
          <w:p w14:paraId="33A5CBC4" w14:textId="0CA4E428" w:rsidR="006E009E" w:rsidRPr="004E7C3E" w:rsidRDefault="00411E3A" w:rsidP="001D304C">
            <w:pPr>
              <w:pBdr>
                <w:bottom w:val="single" w:sz="4" w:space="1" w:color="auto"/>
              </w:pBdr>
              <w:spacing w:line="320" w:lineRule="exact"/>
              <w:ind w:left="90" w:right="95"/>
              <w:jc w:val="center"/>
              <w:outlineLvl w:val="0"/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</w:rPr>
              <w:t>30</w:t>
            </w:r>
            <w:r w:rsidRPr="004E7C3E">
              <w:rPr>
                <w:rFonts w:hint="cs"/>
                <w:sz w:val="26"/>
                <w:szCs w:val="26"/>
                <w:cs/>
              </w:rPr>
              <w:t xml:space="preserve"> มิถุนายน </w:t>
            </w:r>
            <w:r w:rsidRPr="004E7C3E">
              <w:rPr>
                <w:sz w:val="26"/>
                <w:szCs w:val="26"/>
              </w:rPr>
              <w:t>2568</w:t>
            </w:r>
          </w:p>
        </w:tc>
      </w:tr>
      <w:tr w:rsidR="006E009E" w:rsidRPr="004E7C3E" w14:paraId="1BF3B195" w14:textId="77777777" w:rsidTr="004C6115">
        <w:tblPrEx>
          <w:tblCellMar>
            <w:left w:w="0" w:type="dxa"/>
            <w:right w:w="0" w:type="dxa"/>
          </w:tblCellMar>
        </w:tblPrEx>
        <w:trPr>
          <w:trHeight w:val="288"/>
        </w:trPr>
        <w:tc>
          <w:tcPr>
            <w:tcW w:w="2700" w:type="dxa"/>
          </w:tcPr>
          <w:p w14:paraId="26C6FC98" w14:textId="77777777" w:rsidR="006E009E" w:rsidRPr="004E7C3E" w:rsidRDefault="006E009E" w:rsidP="001D304C">
            <w:pPr>
              <w:spacing w:line="320" w:lineRule="exact"/>
              <w:ind w:right="144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AD51BFA" w14:textId="77777777" w:rsidR="006E009E" w:rsidRPr="004E7C3E" w:rsidRDefault="006E009E" w:rsidP="001D304C">
            <w:pPr>
              <w:spacing w:line="320" w:lineRule="exact"/>
              <w:ind w:left="90" w:right="95"/>
              <w:jc w:val="center"/>
              <w:outlineLvl w:val="0"/>
              <w:rPr>
                <w:sz w:val="26"/>
                <w:szCs w:val="26"/>
                <w:cs/>
              </w:rPr>
            </w:pPr>
            <w:r w:rsidRPr="004E7C3E">
              <w:rPr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5310" w:type="dxa"/>
            <w:gridSpan w:val="4"/>
          </w:tcPr>
          <w:p w14:paraId="1C9F079C" w14:textId="77777777" w:rsidR="006E009E" w:rsidRPr="004E7C3E" w:rsidRDefault="006E009E" w:rsidP="001D304C">
            <w:pPr>
              <w:pBdr>
                <w:bottom w:val="single" w:sz="4" w:space="1" w:color="auto"/>
              </w:pBdr>
              <w:spacing w:line="320" w:lineRule="exact"/>
              <w:ind w:left="90" w:right="95"/>
              <w:jc w:val="center"/>
              <w:outlineLvl w:val="0"/>
              <w:rPr>
                <w:sz w:val="26"/>
                <w:szCs w:val="26"/>
                <w:cs/>
              </w:rPr>
            </w:pPr>
            <w:r w:rsidRPr="004E7C3E">
              <w:rPr>
                <w:sz w:val="26"/>
                <w:szCs w:val="26"/>
                <w:cs/>
              </w:rPr>
              <w:t>ระยะเวลาคงเหลือของหนี้ที่จะครบกำหนดชำระ</w:t>
            </w:r>
          </w:p>
        </w:tc>
      </w:tr>
      <w:tr w:rsidR="006E009E" w:rsidRPr="004E7C3E" w14:paraId="23B9F7FA" w14:textId="77777777" w:rsidTr="004C6115">
        <w:tblPrEx>
          <w:tblCellMar>
            <w:left w:w="0" w:type="dxa"/>
            <w:right w:w="0" w:type="dxa"/>
          </w:tblCellMar>
        </w:tblPrEx>
        <w:trPr>
          <w:trHeight w:val="288"/>
        </w:trPr>
        <w:tc>
          <w:tcPr>
            <w:tcW w:w="2700" w:type="dxa"/>
          </w:tcPr>
          <w:p w14:paraId="6EF066A9" w14:textId="77777777" w:rsidR="006E009E" w:rsidRPr="004E7C3E" w:rsidRDefault="006E009E" w:rsidP="001D304C">
            <w:pPr>
              <w:spacing w:line="320" w:lineRule="exact"/>
              <w:ind w:right="144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79F50D1" w14:textId="77777777" w:rsidR="006E009E" w:rsidRPr="004E7C3E" w:rsidRDefault="00C45328" w:rsidP="001D304C">
            <w:pPr>
              <w:pBdr>
                <w:bottom w:val="single" w:sz="4" w:space="1" w:color="auto"/>
              </w:pBdr>
              <w:spacing w:line="320" w:lineRule="exact"/>
              <w:ind w:left="90" w:right="95"/>
              <w:jc w:val="center"/>
              <w:outlineLvl w:val="0"/>
              <w:rPr>
                <w:sz w:val="26"/>
                <w:szCs w:val="26"/>
                <w:cs/>
              </w:rPr>
            </w:pPr>
            <w:r w:rsidRPr="004E7C3E">
              <w:rPr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327" w:type="dxa"/>
            <w:vAlign w:val="bottom"/>
          </w:tcPr>
          <w:p w14:paraId="55EC194C" w14:textId="77777777" w:rsidR="006E009E" w:rsidRPr="004E7C3E" w:rsidRDefault="006E009E" w:rsidP="001D304C">
            <w:pPr>
              <w:pBdr>
                <w:bottom w:val="single" w:sz="4" w:space="1" w:color="auto"/>
              </w:pBdr>
              <w:spacing w:line="320" w:lineRule="exact"/>
              <w:ind w:left="90" w:right="95"/>
              <w:jc w:val="center"/>
              <w:outlineLvl w:val="0"/>
              <w:rPr>
                <w:sz w:val="26"/>
                <w:szCs w:val="26"/>
                <w:cs/>
              </w:rPr>
            </w:pPr>
            <w:r w:rsidRPr="004E7C3E">
              <w:rPr>
                <w:sz w:val="26"/>
                <w:szCs w:val="26"/>
                <w:cs/>
              </w:rPr>
              <w:t xml:space="preserve">ภายใน </w:t>
            </w:r>
            <w:r w:rsidRPr="004E7C3E">
              <w:rPr>
                <w:sz w:val="26"/>
                <w:szCs w:val="26"/>
              </w:rPr>
              <w:t>1</w:t>
            </w:r>
            <w:r w:rsidR="00C45328" w:rsidRPr="004E7C3E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4E7C3E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1328" w:type="dxa"/>
            <w:vAlign w:val="bottom"/>
          </w:tcPr>
          <w:p w14:paraId="5D935B5D" w14:textId="77777777" w:rsidR="006E009E" w:rsidRPr="004E7C3E" w:rsidRDefault="006E009E" w:rsidP="001D304C">
            <w:pPr>
              <w:pBdr>
                <w:bottom w:val="single" w:sz="4" w:space="1" w:color="auto"/>
              </w:pBdr>
              <w:spacing w:line="320" w:lineRule="exact"/>
              <w:ind w:left="90" w:right="95"/>
              <w:jc w:val="center"/>
              <w:outlineLvl w:val="0"/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</w:rPr>
              <w:t>1</w:t>
            </w:r>
            <w:r w:rsidRPr="004E7C3E">
              <w:rPr>
                <w:sz w:val="26"/>
                <w:szCs w:val="26"/>
                <w:cs/>
              </w:rPr>
              <w:t xml:space="preserve"> -</w:t>
            </w:r>
            <w:r w:rsidRPr="004E7C3E">
              <w:rPr>
                <w:sz w:val="26"/>
                <w:szCs w:val="26"/>
              </w:rPr>
              <w:t xml:space="preserve"> 5</w:t>
            </w:r>
            <w:r w:rsidRPr="004E7C3E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27" w:type="dxa"/>
            <w:vAlign w:val="bottom"/>
          </w:tcPr>
          <w:p w14:paraId="7924E80E" w14:textId="77777777" w:rsidR="006E009E" w:rsidRPr="004E7C3E" w:rsidRDefault="006E009E" w:rsidP="001D304C">
            <w:pPr>
              <w:pBdr>
                <w:bottom w:val="single" w:sz="4" w:space="1" w:color="auto"/>
              </w:pBdr>
              <w:spacing w:line="320" w:lineRule="exact"/>
              <w:ind w:left="90" w:right="95"/>
              <w:jc w:val="center"/>
              <w:outlineLvl w:val="0"/>
              <w:rPr>
                <w:sz w:val="26"/>
                <w:szCs w:val="26"/>
                <w:cs/>
              </w:rPr>
            </w:pPr>
            <w:r w:rsidRPr="004E7C3E">
              <w:rPr>
                <w:sz w:val="26"/>
                <w:szCs w:val="26"/>
                <w:cs/>
              </w:rPr>
              <w:t xml:space="preserve">มากกว่า </w:t>
            </w:r>
            <w:r w:rsidRPr="004E7C3E">
              <w:rPr>
                <w:sz w:val="26"/>
                <w:szCs w:val="26"/>
              </w:rPr>
              <w:t xml:space="preserve">5 </w:t>
            </w:r>
            <w:r w:rsidRPr="004E7C3E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1328" w:type="dxa"/>
            <w:vAlign w:val="bottom"/>
          </w:tcPr>
          <w:p w14:paraId="17E76929" w14:textId="77777777" w:rsidR="006E009E" w:rsidRPr="004E7C3E" w:rsidRDefault="006E009E" w:rsidP="001D304C">
            <w:pPr>
              <w:pBdr>
                <w:bottom w:val="single" w:sz="4" w:space="1" w:color="auto"/>
              </w:pBdr>
              <w:spacing w:line="320" w:lineRule="exact"/>
              <w:ind w:left="90" w:right="95"/>
              <w:jc w:val="center"/>
              <w:outlineLvl w:val="0"/>
              <w:rPr>
                <w:sz w:val="26"/>
                <w:szCs w:val="26"/>
                <w:cs/>
              </w:rPr>
            </w:pPr>
            <w:r w:rsidRPr="004E7C3E">
              <w:rPr>
                <w:sz w:val="26"/>
                <w:szCs w:val="26"/>
                <w:cs/>
              </w:rPr>
              <w:t>รวม</w:t>
            </w:r>
          </w:p>
        </w:tc>
      </w:tr>
      <w:tr w:rsidR="00282103" w:rsidRPr="004E7C3E" w14:paraId="7779A4CF" w14:textId="77777777" w:rsidTr="004C6115">
        <w:tblPrEx>
          <w:tblCellMar>
            <w:left w:w="0" w:type="dxa"/>
            <w:right w:w="0" w:type="dxa"/>
          </w:tblCellMar>
        </w:tblPrEx>
        <w:trPr>
          <w:trHeight w:val="288"/>
        </w:trPr>
        <w:tc>
          <w:tcPr>
            <w:tcW w:w="2700" w:type="dxa"/>
          </w:tcPr>
          <w:p w14:paraId="306B007F" w14:textId="77777777" w:rsidR="00282103" w:rsidRPr="004E7C3E" w:rsidRDefault="00282103" w:rsidP="00282103">
            <w:pPr>
              <w:spacing w:line="320" w:lineRule="exact"/>
              <w:ind w:right="144"/>
              <w:rPr>
                <w:color w:val="000000"/>
                <w:sz w:val="26"/>
                <w:szCs w:val="26"/>
                <w:cs/>
              </w:rPr>
            </w:pPr>
            <w:r w:rsidRPr="004E7C3E">
              <w:rPr>
                <w:color w:val="000000"/>
                <w:sz w:val="26"/>
                <w:szCs w:val="26"/>
                <w:cs/>
              </w:rPr>
              <w:t>ตั๋วแลกเงิน</w:t>
            </w:r>
          </w:p>
        </w:tc>
        <w:tc>
          <w:tcPr>
            <w:tcW w:w="1170" w:type="dxa"/>
          </w:tcPr>
          <w:p w14:paraId="13FED757" w14:textId="4962FB1C" w:rsidR="00282103" w:rsidRPr="004E7C3E" w:rsidRDefault="005F0C1D" w:rsidP="00282103">
            <w:pPr>
              <w:spacing w:line="320" w:lineRule="exact"/>
              <w:jc w:val="center"/>
              <w:rPr>
                <w:color w:val="000000"/>
                <w:sz w:val="26"/>
                <w:szCs w:val="26"/>
                <w:cs/>
              </w:rPr>
            </w:pPr>
            <w:r w:rsidRPr="004E7C3E">
              <w:rPr>
                <w:rFonts w:hint="cs"/>
                <w:color w:val="000000"/>
                <w:sz w:val="26"/>
                <w:szCs w:val="26"/>
                <w:cs/>
              </w:rPr>
              <w:t xml:space="preserve">2.25 </w:t>
            </w:r>
            <w:r w:rsidR="003C5C96">
              <w:rPr>
                <w:color w:val="000000"/>
                <w:sz w:val="26"/>
                <w:szCs w:val="26"/>
              </w:rPr>
              <w:t>-</w:t>
            </w:r>
            <w:r w:rsidRPr="004E7C3E">
              <w:rPr>
                <w:rFonts w:hint="cs"/>
                <w:color w:val="000000"/>
                <w:sz w:val="26"/>
                <w:szCs w:val="26"/>
                <w:cs/>
              </w:rPr>
              <w:t xml:space="preserve"> 2.85</w:t>
            </w:r>
          </w:p>
        </w:tc>
        <w:tc>
          <w:tcPr>
            <w:tcW w:w="1327" w:type="dxa"/>
          </w:tcPr>
          <w:p w14:paraId="3297D7DC" w14:textId="33F5519A" w:rsidR="00282103" w:rsidRPr="004E7C3E" w:rsidRDefault="005F0C1D" w:rsidP="00282103">
            <w:pPr>
              <w:tabs>
                <w:tab w:val="decimal" w:pos="1170"/>
              </w:tabs>
              <w:spacing w:line="320" w:lineRule="exact"/>
              <w:ind w:left="90" w:right="95"/>
              <w:outlineLvl w:val="0"/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  <w:cs/>
              </w:rPr>
              <w:t>309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479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144</w:t>
            </w:r>
          </w:p>
        </w:tc>
        <w:tc>
          <w:tcPr>
            <w:tcW w:w="1328" w:type="dxa"/>
          </w:tcPr>
          <w:p w14:paraId="0640CFB1" w14:textId="773DE33C" w:rsidR="00282103" w:rsidRPr="004E7C3E" w:rsidRDefault="00741453" w:rsidP="00282103">
            <w:pPr>
              <w:tabs>
                <w:tab w:val="decimal" w:pos="1170"/>
              </w:tabs>
              <w:spacing w:line="320" w:lineRule="exact"/>
              <w:ind w:left="90" w:right="95"/>
              <w:outlineLvl w:val="0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</w:tcPr>
          <w:p w14:paraId="7F6C78B0" w14:textId="503C9F49" w:rsidR="00282103" w:rsidRPr="004E7C3E" w:rsidRDefault="00741453" w:rsidP="00282103">
            <w:pPr>
              <w:tabs>
                <w:tab w:val="decimal" w:pos="1170"/>
              </w:tabs>
              <w:spacing w:line="320" w:lineRule="exact"/>
              <w:ind w:left="90" w:right="95"/>
              <w:outlineLvl w:val="0"/>
              <w:rPr>
                <w:sz w:val="26"/>
                <w:szCs w:val="26"/>
                <w:cs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328" w:type="dxa"/>
          </w:tcPr>
          <w:p w14:paraId="7F5EEB66" w14:textId="1ABB2005" w:rsidR="00282103" w:rsidRPr="004E7C3E" w:rsidRDefault="00741453" w:rsidP="00282103">
            <w:pPr>
              <w:tabs>
                <w:tab w:val="decimal" w:pos="1170"/>
              </w:tabs>
              <w:spacing w:line="320" w:lineRule="exact"/>
              <w:ind w:left="90" w:right="95"/>
              <w:outlineLvl w:val="0"/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  <w:cs/>
              </w:rPr>
              <w:t>309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479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144</w:t>
            </w:r>
          </w:p>
        </w:tc>
      </w:tr>
      <w:tr w:rsidR="00282103" w:rsidRPr="004E7C3E" w14:paraId="2B81497F" w14:textId="77777777" w:rsidTr="004C6115">
        <w:tblPrEx>
          <w:tblCellMar>
            <w:left w:w="0" w:type="dxa"/>
            <w:right w:w="0" w:type="dxa"/>
          </w:tblCellMar>
        </w:tblPrEx>
        <w:trPr>
          <w:trHeight w:val="288"/>
        </w:trPr>
        <w:tc>
          <w:tcPr>
            <w:tcW w:w="2700" w:type="dxa"/>
          </w:tcPr>
          <w:p w14:paraId="10B483AD" w14:textId="77777777" w:rsidR="00282103" w:rsidRPr="004E7C3E" w:rsidRDefault="00282103" w:rsidP="00282103">
            <w:pPr>
              <w:spacing w:line="320" w:lineRule="exact"/>
              <w:ind w:right="144"/>
              <w:rPr>
                <w:color w:val="000000"/>
                <w:sz w:val="26"/>
                <w:szCs w:val="26"/>
                <w:cs/>
              </w:rPr>
            </w:pPr>
            <w:r w:rsidRPr="004E7C3E">
              <w:rPr>
                <w:rFonts w:eastAsia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170" w:type="dxa"/>
          </w:tcPr>
          <w:p w14:paraId="782C3BAB" w14:textId="348D1C9A" w:rsidR="00282103" w:rsidRPr="004E7C3E" w:rsidRDefault="005F0C1D" w:rsidP="00282103">
            <w:pPr>
              <w:spacing w:line="320" w:lineRule="exact"/>
              <w:jc w:val="center"/>
              <w:rPr>
                <w:color w:val="000000"/>
                <w:sz w:val="26"/>
                <w:szCs w:val="26"/>
              </w:rPr>
            </w:pPr>
            <w:r w:rsidRPr="004E7C3E">
              <w:rPr>
                <w:rFonts w:hint="cs"/>
                <w:color w:val="000000"/>
                <w:sz w:val="26"/>
                <w:szCs w:val="26"/>
                <w:cs/>
              </w:rPr>
              <w:t>2.95</w:t>
            </w:r>
          </w:p>
        </w:tc>
        <w:tc>
          <w:tcPr>
            <w:tcW w:w="1327" w:type="dxa"/>
          </w:tcPr>
          <w:p w14:paraId="53F9F553" w14:textId="62E7F898" w:rsidR="00282103" w:rsidRPr="004E7C3E" w:rsidRDefault="005F0C1D" w:rsidP="00282103">
            <w:pPr>
              <w:tabs>
                <w:tab w:val="decimal" w:pos="1170"/>
              </w:tabs>
              <w:spacing w:line="320" w:lineRule="exact"/>
              <w:ind w:left="90" w:right="95"/>
              <w:outlineLvl w:val="0"/>
              <w:rPr>
                <w:sz w:val="26"/>
                <w:szCs w:val="26"/>
                <w:cs/>
              </w:rPr>
            </w:pPr>
            <w:r w:rsidRPr="004E7C3E">
              <w:rPr>
                <w:sz w:val="26"/>
                <w:szCs w:val="26"/>
                <w:cs/>
              </w:rPr>
              <w:t>689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100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000</w:t>
            </w:r>
          </w:p>
        </w:tc>
        <w:tc>
          <w:tcPr>
            <w:tcW w:w="1328" w:type="dxa"/>
          </w:tcPr>
          <w:p w14:paraId="374541B3" w14:textId="5D58FE82" w:rsidR="00282103" w:rsidRPr="004E7C3E" w:rsidRDefault="00741453" w:rsidP="00282103">
            <w:pPr>
              <w:tabs>
                <w:tab w:val="decimal" w:pos="1170"/>
              </w:tabs>
              <w:spacing w:line="320" w:lineRule="exact"/>
              <w:ind w:left="90" w:right="95"/>
              <w:outlineLvl w:val="0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</w:tcPr>
          <w:p w14:paraId="76F653FB" w14:textId="624839A3" w:rsidR="00282103" w:rsidRPr="004E7C3E" w:rsidRDefault="00741453" w:rsidP="00282103">
            <w:pPr>
              <w:tabs>
                <w:tab w:val="decimal" w:pos="1170"/>
              </w:tabs>
              <w:spacing w:line="320" w:lineRule="exact"/>
              <w:ind w:left="90" w:right="95"/>
              <w:outlineLvl w:val="0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328" w:type="dxa"/>
          </w:tcPr>
          <w:p w14:paraId="6300A9DC" w14:textId="5449F5F1" w:rsidR="00282103" w:rsidRPr="004E7C3E" w:rsidRDefault="00741453" w:rsidP="00282103">
            <w:pPr>
              <w:tabs>
                <w:tab w:val="decimal" w:pos="1170"/>
              </w:tabs>
              <w:spacing w:line="320" w:lineRule="exact"/>
              <w:ind w:left="90" w:right="95"/>
              <w:outlineLvl w:val="0"/>
              <w:rPr>
                <w:sz w:val="26"/>
                <w:szCs w:val="26"/>
                <w:cs/>
              </w:rPr>
            </w:pPr>
            <w:r w:rsidRPr="004E7C3E">
              <w:rPr>
                <w:sz w:val="26"/>
                <w:szCs w:val="26"/>
                <w:cs/>
              </w:rPr>
              <w:t>689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100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000</w:t>
            </w:r>
          </w:p>
        </w:tc>
      </w:tr>
      <w:tr w:rsidR="00282103" w:rsidRPr="004E7C3E" w14:paraId="353EB741" w14:textId="77777777" w:rsidTr="004C6115">
        <w:tblPrEx>
          <w:tblCellMar>
            <w:left w:w="0" w:type="dxa"/>
            <w:right w:w="0" w:type="dxa"/>
          </w:tblCellMar>
        </w:tblPrEx>
        <w:trPr>
          <w:trHeight w:val="288"/>
        </w:trPr>
        <w:tc>
          <w:tcPr>
            <w:tcW w:w="2700" w:type="dxa"/>
          </w:tcPr>
          <w:p w14:paraId="19ED482F" w14:textId="77777777" w:rsidR="00282103" w:rsidRPr="004E7C3E" w:rsidRDefault="00282103" w:rsidP="00282103">
            <w:pPr>
              <w:spacing w:line="320" w:lineRule="exact"/>
              <w:ind w:right="144"/>
              <w:rPr>
                <w:color w:val="000000"/>
                <w:sz w:val="26"/>
                <w:szCs w:val="26"/>
                <w:cs/>
              </w:rPr>
            </w:pPr>
            <w:r w:rsidRPr="004E7C3E">
              <w:rPr>
                <w:rFonts w:eastAsia="Angsana New"/>
                <w:sz w:val="26"/>
                <w:szCs w:val="26"/>
                <w:cs/>
              </w:rPr>
              <w:t>หุ้นกู้อนุพันธ์</w:t>
            </w:r>
          </w:p>
        </w:tc>
        <w:tc>
          <w:tcPr>
            <w:tcW w:w="1170" w:type="dxa"/>
          </w:tcPr>
          <w:p w14:paraId="3EF6EBA5" w14:textId="3B5A2169" w:rsidR="00282103" w:rsidRPr="004E7C3E" w:rsidRDefault="005F0C1D" w:rsidP="00282103">
            <w:pPr>
              <w:spacing w:line="320" w:lineRule="exact"/>
              <w:jc w:val="center"/>
              <w:rPr>
                <w:color w:val="000000"/>
                <w:sz w:val="26"/>
                <w:szCs w:val="26"/>
                <w:cs/>
              </w:rPr>
            </w:pPr>
            <w:r w:rsidRPr="004E7C3E">
              <w:rPr>
                <w:color w:val="000000"/>
                <w:sz w:val="26"/>
                <w:szCs w:val="26"/>
              </w:rPr>
              <w:t>1</w:t>
            </w:r>
            <w:r w:rsidRPr="004E7C3E">
              <w:rPr>
                <w:color w:val="000000"/>
                <w:sz w:val="26"/>
                <w:szCs w:val="26"/>
                <w:cs/>
              </w:rPr>
              <w:t>.</w:t>
            </w:r>
            <w:r w:rsidRPr="004E7C3E">
              <w:rPr>
                <w:color w:val="000000"/>
                <w:sz w:val="26"/>
                <w:szCs w:val="26"/>
              </w:rPr>
              <w:t>35</w:t>
            </w:r>
          </w:p>
        </w:tc>
        <w:tc>
          <w:tcPr>
            <w:tcW w:w="1327" w:type="dxa"/>
          </w:tcPr>
          <w:p w14:paraId="21BAF81A" w14:textId="356B3C45" w:rsidR="00282103" w:rsidRPr="004E7C3E" w:rsidRDefault="005F0C1D" w:rsidP="00282103">
            <w:pPr>
              <w:tabs>
                <w:tab w:val="decimal" w:pos="1170"/>
              </w:tabs>
              <w:spacing w:line="320" w:lineRule="exact"/>
              <w:ind w:left="90" w:right="95"/>
              <w:outlineLvl w:val="0"/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  <w:cs/>
              </w:rPr>
              <w:t>432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690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983</w:t>
            </w:r>
          </w:p>
        </w:tc>
        <w:tc>
          <w:tcPr>
            <w:tcW w:w="1328" w:type="dxa"/>
          </w:tcPr>
          <w:p w14:paraId="1CCCCB26" w14:textId="5003506B" w:rsidR="00282103" w:rsidRPr="004E7C3E" w:rsidRDefault="00741453" w:rsidP="00282103">
            <w:pPr>
              <w:tabs>
                <w:tab w:val="decimal" w:pos="1170"/>
              </w:tabs>
              <w:spacing w:line="320" w:lineRule="exact"/>
              <w:ind w:left="90" w:right="95"/>
              <w:outlineLvl w:val="0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</w:tcPr>
          <w:p w14:paraId="779A3224" w14:textId="57DEEDEC" w:rsidR="00282103" w:rsidRPr="004E7C3E" w:rsidRDefault="00741453" w:rsidP="00282103">
            <w:pPr>
              <w:tabs>
                <w:tab w:val="decimal" w:pos="1170"/>
              </w:tabs>
              <w:spacing w:line="320" w:lineRule="exact"/>
              <w:ind w:left="90" w:right="95"/>
              <w:outlineLvl w:val="0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328" w:type="dxa"/>
          </w:tcPr>
          <w:p w14:paraId="718277E6" w14:textId="5DA6E360" w:rsidR="00282103" w:rsidRPr="004E7C3E" w:rsidRDefault="00741453" w:rsidP="00282103">
            <w:pPr>
              <w:tabs>
                <w:tab w:val="decimal" w:pos="1170"/>
              </w:tabs>
              <w:spacing w:line="320" w:lineRule="exact"/>
              <w:ind w:left="90" w:right="95"/>
              <w:outlineLvl w:val="0"/>
              <w:rPr>
                <w:sz w:val="26"/>
                <w:szCs w:val="26"/>
                <w:cs/>
              </w:rPr>
            </w:pPr>
            <w:r w:rsidRPr="004E7C3E">
              <w:rPr>
                <w:sz w:val="26"/>
                <w:szCs w:val="26"/>
                <w:cs/>
              </w:rPr>
              <w:t>432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690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983</w:t>
            </w:r>
          </w:p>
        </w:tc>
      </w:tr>
      <w:tr w:rsidR="00282103" w:rsidRPr="004E7C3E" w14:paraId="0892B6F5" w14:textId="77777777" w:rsidTr="004C6115">
        <w:tblPrEx>
          <w:tblCellMar>
            <w:left w:w="0" w:type="dxa"/>
            <w:right w:w="0" w:type="dxa"/>
          </w:tblCellMar>
        </w:tblPrEx>
        <w:trPr>
          <w:trHeight w:val="288"/>
        </w:trPr>
        <w:tc>
          <w:tcPr>
            <w:tcW w:w="2700" w:type="dxa"/>
          </w:tcPr>
          <w:p w14:paraId="42090677" w14:textId="77777777" w:rsidR="00282103" w:rsidRPr="004E7C3E" w:rsidRDefault="00282103" w:rsidP="00282103">
            <w:pPr>
              <w:spacing w:line="320" w:lineRule="exact"/>
              <w:ind w:right="144"/>
              <w:rPr>
                <w:color w:val="000000"/>
                <w:sz w:val="26"/>
                <w:szCs w:val="26"/>
                <w:cs/>
              </w:rPr>
            </w:pPr>
            <w:r w:rsidRPr="004E7C3E">
              <w:rPr>
                <w:rFonts w:eastAsia="Angsana New"/>
                <w:sz w:val="26"/>
                <w:szCs w:val="26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1170" w:type="dxa"/>
          </w:tcPr>
          <w:p w14:paraId="6F49D281" w14:textId="77777777" w:rsidR="00282103" w:rsidRPr="004E7C3E" w:rsidRDefault="00282103" w:rsidP="00282103">
            <w:pPr>
              <w:spacing w:line="320" w:lineRule="exact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327" w:type="dxa"/>
          </w:tcPr>
          <w:p w14:paraId="7E1D7F71" w14:textId="41589049" w:rsidR="00282103" w:rsidRPr="004E7C3E" w:rsidRDefault="00741453" w:rsidP="0028210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spacing w:line="320" w:lineRule="exact"/>
              <w:ind w:left="90" w:right="95"/>
              <w:outlineLvl w:val="0"/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  <w:cs/>
              </w:rPr>
              <w:t>1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431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270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127</w:t>
            </w:r>
          </w:p>
        </w:tc>
        <w:tc>
          <w:tcPr>
            <w:tcW w:w="1328" w:type="dxa"/>
          </w:tcPr>
          <w:p w14:paraId="4CAF177F" w14:textId="5980EEBD" w:rsidR="00282103" w:rsidRPr="004E7C3E" w:rsidRDefault="00741453" w:rsidP="0028210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spacing w:line="320" w:lineRule="exact"/>
              <w:ind w:left="90" w:right="95"/>
              <w:outlineLvl w:val="0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</w:tcPr>
          <w:p w14:paraId="7425504E" w14:textId="5397241C" w:rsidR="00282103" w:rsidRPr="004E7C3E" w:rsidRDefault="00741453" w:rsidP="0028210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spacing w:line="320" w:lineRule="exact"/>
              <w:ind w:left="90" w:right="95"/>
              <w:outlineLvl w:val="0"/>
              <w:rPr>
                <w:sz w:val="26"/>
                <w:szCs w:val="26"/>
                <w:cs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328" w:type="dxa"/>
          </w:tcPr>
          <w:p w14:paraId="5686B320" w14:textId="136BE166" w:rsidR="00282103" w:rsidRPr="004E7C3E" w:rsidRDefault="00741453" w:rsidP="0028210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spacing w:line="320" w:lineRule="exact"/>
              <w:ind w:left="90" w:right="95"/>
              <w:outlineLvl w:val="0"/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  <w:cs/>
              </w:rPr>
              <w:t>1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431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270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127</w:t>
            </w:r>
          </w:p>
        </w:tc>
      </w:tr>
      <w:tr w:rsidR="006C64B9" w:rsidRPr="004E7C3E" w14:paraId="289CBA01" w14:textId="77777777" w:rsidTr="004C6115">
        <w:tc>
          <w:tcPr>
            <w:tcW w:w="9180" w:type="dxa"/>
            <w:gridSpan w:val="6"/>
            <w:vAlign w:val="bottom"/>
          </w:tcPr>
          <w:p w14:paraId="7F8190CB" w14:textId="77777777" w:rsidR="006C64B9" w:rsidRPr="004E7C3E" w:rsidRDefault="006C64B9" w:rsidP="00025F8A">
            <w:pPr>
              <w:tabs>
                <w:tab w:val="left" w:pos="900"/>
                <w:tab w:val="left" w:pos="1440"/>
              </w:tabs>
              <w:spacing w:before="120" w:line="320" w:lineRule="exact"/>
              <w:jc w:val="right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lastRenderedPageBreak/>
              <w:t>(หน่วย: บาท)</w:t>
            </w:r>
          </w:p>
        </w:tc>
      </w:tr>
      <w:tr w:rsidR="006C64B9" w:rsidRPr="004E7C3E" w14:paraId="6EBEF5B1" w14:textId="77777777" w:rsidTr="004C6115">
        <w:tblPrEx>
          <w:tblCellMar>
            <w:left w:w="0" w:type="dxa"/>
            <w:right w:w="0" w:type="dxa"/>
          </w:tblCellMar>
        </w:tblPrEx>
        <w:trPr>
          <w:trHeight w:val="288"/>
        </w:trPr>
        <w:tc>
          <w:tcPr>
            <w:tcW w:w="2700" w:type="dxa"/>
          </w:tcPr>
          <w:p w14:paraId="1F986E64" w14:textId="77777777" w:rsidR="006C64B9" w:rsidRPr="004E7C3E" w:rsidRDefault="006C64B9" w:rsidP="001D304C">
            <w:pPr>
              <w:spacing w:line="320" w:lineRule="exact"/>
              <w:ind w:right="144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5CFA462" w14:textId="77777777" w:rsidR="006C64B9" w:rsidRPr="004E7C3E" w:rsidRDefault="006C64B9" w:rsidP="001D304C">
            <w:pPr>
              <w:spacing w:line="320" w:lineRule="exact"/>
              <w:ind w:right="36"/>
              <w:jc w:val="center"/>
              <w:rPr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310" w:type="dxa"/>
            <w:gridSpan w:val="4"/>
          </w:tcPr>
          <w:p w14:paraId="79E203F6" w14:textId="77777777" w:rsidR="006C64B9" w:rsidRPr="004E7C3E" w:rsidRDefault="006C64B9" w:rsidP="001D304C">
            <w:pPr>
              <w:pBdr>
                <w:bottom w:val="single" w:sz="4" w:space="1" w:color="auto"/>
              </w:pBdr>
              <w:spacing w:line="320" w:lineRule="exact"/>
              <w:ind w:left="90" w:right="95"/>
              <w:jc w:val="center"/>
              <w:outlineLvl w:val="0"/>
              <w:rPr>
                <w:sz w:val="26"/>
                <w:szCs w:val="26"/>
                <w:cs/>
              </w:rPr>
            </w:pPr>
            <w:r w:rsidRPr="004E7C3E">
              <w:rPr>
                <w:sz w:val="26"/>
                <w:szCs w:val="26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6C64B9" w:rsidRPr="004E7C3E" w14:paraId="422C60B9" w14:textId="77777777" w:rsidTr="004C6115">
        <w:tblPrEx>
          <w:tblCellMar>
            <w:left w:w="0" w:type="dxa"/>
            <w:right w:w="0" w:type="dxa"/>
          </w:tblCellMar>
        </w:tblPrEx>
        <w:trPr>
          <w:trHeight w:val="288"/>
        </w:trPr>
        <w:tc>
          <w:tcPr>
            <w:tcW w:w="2700" w:type="dxa"/>
          </w:tcPr>
          <w:p w14:paraId="2EE474EC" w14:textId="77777777" w:rsidR="006C64B9" w:rsidRPr="004E7C3E" w:rsidRDefault="006C64B9" w:rsidP="001D304C">
            <w:pPr>
              <w:spacing w:line="320" w:lineRule="exact"/>
              <w:ind w:right="144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D6651B0" w14:textId="77777777" w:rsidR="006C64B9" w:rsidRPr="004E7C3E" w:rsidRDefault="006C64B9" w:rsidP="001D304C">
            <w:pPr>
              <w:spacing w:line="320" w:lineRule="exact"/>
              <w:jc w:val="center"/>
              <w:rPr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310" w:type="dxa"/>
            <w:gridSpan w:val="4"/>
          </w:tcPr>
          <w:p w14:paraId="29587926" w14:textId="3B2AF03C" w:rsidR="006C64B9" w:rsidRPr="004E7C3E" w:rsidRDefault="006C64B9" w:rsidP="001D304C">
            <w:pPr>
              <w:pBdr>
                <w:bottom w:val="single" w:sz="4" w:space="1" w:color="auto"/>
              </w:pBdr>
              <w:spacing w:line="320" w:lineRule="exact"/>
              <w:ind w:left="90" w:right="95"/>
              <w:jc w:val="center"/>
              <w:outlineLvl w:val="0"/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</w:rPr>
              <w:t xml:space="preserve">31 </w:t>
            </w:r>
            <w:r w:rsidRPr="004E7C3E">
              <w:rPr>
                <w:rFonts w:hint="cs"/>
                <w:sz w:val="26"/>
                <w:szCs w:val="26"/>
                <w:cs/>
              </w:rPr>
              <w:t>ธันวา</w:t>
            </w:r>
            <w:r w:rsidRPr="004E7C3E">
              <w:rPr>
                <w:sz w:val="26"/>
                <w:szCs w:val="26"/>
                <w:cs/>
              </w:rPr>
              <w:t xml:space="preserve">คม </w:t>
            </w:r>
            <w:r w:rsidRPr="004E7C3E">
              <w:rPr>
                <w:sz w:val="26"/>
                <w:szCs w:val="26"/>
              </w:rPr>
              <w:t>256</w:t>
            </w:r>
            <w:r w:rsidR="00411E3A" w:rsidRPr="004E7C3E">
              <w:rPr>
                <w:rFonts w:hint="cs"/>
                <w:sz w:val="26"/>
                <w:szCs w:val="26"/>
                <w:cs/>
              </w:rPr>
              <w:t>7</w:t>
            </w:r>
          </w:p>
        </w:tc>
      </w:tr>
      <w:tr w:rsidR="006C64B9" w:rsidRPr="004E7C3E" w14:paraId="65E55536" w14:textId="77777777" w:rsidTr="004C6115">
        <w:tblPrEx>
          <w:tblCellMar>
            <w:left w:w="0" w:type="dxa"/>
            <w:right w:w="0" w:type="dxa"/>
          </w:tblCellMar>
        </w:tblPrEx>
        <w:trPr>
          <w:trHeight w:val="288"/>
        </w:trPr>
        <w:tc>
          <w:tcPr>
            <w:tcW w:w="2700" w:type="dxa"/>
          </w:tcPr>
          <w:p w14:paraId="3B8782B5" w14:textId="77777777" w:rsidR="006C64B9" w:rsidRPr="004E7C3E" w:rsidRDefault="006C64B9" w:rsidP="001D304C">
            <w:pPr>
              <w:spacing w:line="320" w:lineRule="exact"/>
              <w:ind w:right="144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8AE2A00" w14:textId="77777777" w:rsidR="006C64B9" w:rsidRPr="004E7C3E" w:rsidRDefault="006C64B9" w:rsidP="001D304C">
            <w:pPr>
              <w:spacing w:line="320" w:lineRule="exact"/>
              <w:ind w:left="90" w:right="95"/>
              <w:jc w:val="center"/>
              <w:outlineLvl w:val="0"/>
              <w:rPr>
                <w:sz w:val="26"/>
                <w:szCs w:val="26"/>
                <w:cs/>
              </w:rPr>
            </w:pPr>
            <w:r w:rsidRPr="004E7C3E">
              <w:rPr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5310" w:type="dxa"/>
            <w:gridSpan w:val="4"/>
          </w:tcPr>
          <w:p w14:paraId="2C8E3072" w14:textId="77777777" w:rsidR="006C64B9" w:rsidRPr="004E7C3E" w:rsidRDefault="006C64B9" w:rsidP="001D304C">
            <w:pPr>
              <w:pBdr>
                <w:bottom w:val="single" w:sz="4" w:space="1" w:color="auto"/>
              </w:pBdr>
              <w:spacing w:line="320" w:lineRule="exact"/>
              <w:ind w:left="90" w:right="95"/>
              <w:jc w:val="center"/>
              <w:outlineLvl w:val="0"/>
              <w:rPr>
                <w:sz w:val="26"/>
                <w:szCs w:val="26"/>
                <w:cs/>
              </w:rPr>
            </w:pPr>
            <w:r w:rsidRPr="004E7C3E">
              <w:rPr>
                <w:sz w:val="26"/>
                <w:szCs w:val="26"/>
                <w:cs/>
              </w:rPr>
              <w:t>ระยะเวลาคงเหลือของหนี้ที่จะครบกำหนดชำระ</w:t>
            </w:r>
          </w:p>
        </w:tc>
      </w:tr>
      <w:tr w:rsidR="006C64B9" w:rsidRPr="004E7C3E" w14:paraId="3D71891E" w14:textId="77777777" w:rsidTr="004C6115">
        <w:tblPrEx>
          <w:tblCellMar>
            <w:left w:w="0" w:type="dxa"/>
            <w:right w:w="0" w:type="dxa"/>
          </w:tblCellMar>
        </w:tblPrEx>
        <w:trPr>
          <w:trHeight w:val="288"/>
        </w:trPr>
        <w:tc>
          <w:tcPr>
            <w:tcW w:w="2700" w:type="dxa"/>
          </w:tcPr>
          <w:p w14:paraId="2A02E39E" w14:textId="77777777" w:rsidR="006C64B9" w:rsidRPr="004E7C3E" w:rsidRDefault="006C64B9" w:rsidP="001D304C">
            <w:pPr>
              <w:spacing w:line="320" w:lineRule="exact"/>
              <w:ind w:right="144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BE2E68F" w14:textId="77777777" w:rsidR="006C64B9" w:rsidRPr="004E7C3E" w:rsidRDefault="006C64B9" w:rsidP="001D304C">
            <w:pPr>
              <w:pBdr>
                <w:bottom w:val="single" w:sz="4" w:space="1" w:color="auto"/>
              </w:pBdr>
              <w:spacing w:line="320" w:lineRule="exact"/>
              <w:ind w:left="90" w:right="95"/>
              <w:jc w:val="center"/>
              <w:outlineLvl w:val="0"/>
              <w:rPr>
                <w:sz w:val="26"/>
                <w:szCs w:val="26"/>
                <w:cs/>
              </w:rPr>
            </w:pPr>
            <w:r w:rsidRPr="004E7C3E">
              <w:rPr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327" w:type="dxa"/>
            <w:vAlign w:val="bottom"/>
          </w:tcPr>
          <w:p w14:paraId="5AB3E4B3" w14:textId="77777777" w:rsidR="006C64B9" w:rsidRPr="004E7C3E" w:rsidRDefault="006C64B9" w:rsidP="001D304C">
            <w:pPr>
              <w:pBdr>
                <w:bottom w:val="single" w:sz="4" w:space="1" w:color="auto"/>
              </w:pBdr>
              <w:spacing w:line="320" w:lineRule="exact"/>
              <w:ind w:left="90" w:right="95"/>
              <w:jc w:val="center"/>
              <w:outlineLvl w:val="0"/>
              <w:rPr>
                <w:sz w:val="26"/>
                <w:szCs w:val="26"/>
                <w:cs/>
              </w:rPr>
            </w:pPr>
            <w:r w:rsidRPr="004E7C3E">
              <w:rPr>
                <w:sz w:val="26"/>
                <w:szCs w:val="26"/>
                <w:cs/>
              </w:rPr>
              <w:t xml:space="preserve">ภายใน </w:t>
            </w:r>
            <w:r w:rsidRPr="004E7C3E">
              <w:rPr>
                <w:sz w:val="26"/>
                <w:szCs w:val="26"/>
              </w:rPr>
              <w:t>1</w:t>
            </w:r>
            <w:r w:rsidRPr="004E7C3E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4E7C3E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1328" w:type="dxa"/>
            <w:vAlign w:val="bottom"/>
          </w:tcPr>
          <w:p w14:paraId="42597E52" w14:textId="77777777" w:rsidR="006C64B9" w:rsidRPr="004E7C3E" w:rsidRDefault="006C64B9" w:rsidP="001D304C">
            <w:pPr>
              <w:pBdr>
                <w:bottom w:val="single" w:sz="4" w:space="1" w:color="auto"/>
              </w:pBdr>
              <w:spacing w:line="320" w:lineRule="exact"/>
              <w:ind w:left="90" w:right="95"/>
              <w:jc w:val="center"/>
              <w:outlineLvl w:val="0"/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</w:rPr>
              <w:t>1</w:t>
            </w:r>
            <w:r w:rsidRPr="004E7C3E">
              <w:rPr>
                <w:sz w:val="26"/>
                <w:szCs w:val="26"/>
                <w:cs/>
              </w:rPr>
              <w:t xml:space="preserve"> -</w:t>
            </w:r>
            <w:r w:rsidRPr="004E7C3E">
              <w:rPr>
                <w:sz w:val="26"/>
                <w:szCs w:val="26"/>
              </w:rPr>
              <w:t xml:space="preserve"> 5</w:t>
            </w:r>
            <w:r w:rsidRPr="004E7C3E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27" w:type="dxa"/>
            <w:vAlign w:val="bottom"/>
          </w:tcPr>
          <w:p w14:paraId="7E4FDAB7" w14:textId="77777777" w:rsidR="006C64B9" w:rsidRPr="004E7C3E" w:rsidRDefault="006C64B9" w:rsidP="001D304C">
            <w:pPr>
              <w:pBdr>
                <w:bottom w:val="single" w:sz="4" w:space="1" w:color="auto"/>
              </w:pBdr>
              <w:spacing w:line="320" w:lineRule="exact"/>
              <w:ind w:left="90" w:right="95"/>
              <w:jc w:val="center"/>
              <w:outlineLvl w:val="0"/>
              <w:rPr>
                <w:sz w:val="26"/>
                <w:szCs w:val="26"/>
                <w:cs/>
              </w:rPr>
            </w:pPr>
            <w:r w:rsidRPr="004E7C3E">
              <w:rPr>
                <w:sz w:val="26"/>
                <w:szCs w:val="26"/>
                <w:cs/>
              </w:rPr>
              <w:t xml:space="preserve">มากกว่า </w:t>
            </w:r>
            <w:r w:rsidRPr="004E7C3E">
              <w:rPr>
                <w:sz w:val="26"/>
                <w:szCs w:val="26"/>
              </w:rPr>
              <w:t xml:space="preserve">5 </w:t>
            </w:r>
            <w:r w:rsidRPr="004E7C3E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1328" w:type="dxa"/>
            <w:vAlign w:val="bottom"/>
          </w:tcPr>
          <w:p w14:paraId="588690E5" w14:textId="77777777" w:rsidR="006C64B9" w:rsidRPr="004E7C3E" w:rsidRDefault="006C64B9" w:rsidP="001D304C">
            <w:pPr>
              <w:pBdr>
                <w:bottom w:val="single" w:sz="4" w:space="1" w:color="auto"/>
              </w:pBdr>
              <w:spacing w:line="320" w:lineRule="exact"/>
              <w:ind w:left="90" w:right="95"/>
              <w:jc w:val="center"/>
              <w:outlineLvl w:val="0"/>
              <w:rPr>
                <w:sz w:val="26"/>
                <w:szCs w:val="26"/>
                <w:cs/>
              </w:rPr>
            </w:pPr>
            <w:r w:rsidRPr="004E7C3E">
              <w:rPr>
                <w:sz w:val="26"/>
                <w:szCs w:val="26"/>
                <w:cs/>
              </w:rPr>
              <w:t>รวม</w:t>
            </w:r>
          </w:p>
        </w:tc>
      </w:tr>
      <w:tr w:rsidR="00411E3A" w:rsidRPr="004E7C3E" w14:paraId="54BF7A59" w14:textId="77777777" w:rsidTr="004C6115">
        <w:tblPrEx>
          <w:tblCellMar>
            <w:left w:w="0" w:type="dxa"/>
            <w:right w:w="0" w:type="dxa"/>
          </w:tblCellMar>
        </w:tblPrEx>
        <w:trPr>
          <w:trHeight w:val="288"/>
        </w:trPr>
        <w:tc>
          <w:tcPr>
            <w:tcW w:w="2700" w:type="dxa"/>
          </w:tcPr>
          <w:p w14:paraId="47A61B44" w14:textId="77777777" w:rsidR="00411E3A" w:rsidRPr="004E7C3E" w:rsidRDefault="00411E3A" w:rsidP="00411E3A">
            <w:pPr>
              <w:spacing w:line="320" w:lineRule="exact"/>
              <w:ind w:right="144"/>
              <w:rPr>
                <w:color w:val="000000"/>
                <w:sz w:val="26"/>
                <w:szCs w:val="26"/>
                <w:cs/>
              </w:rPr>
            </w:pPr>
            <w:r w:rsidRPr="004E7C3E">
              <w:rPr>
                <w:color w:val="000000"/>
                <w:sz w:val="26"/>
                <w:szCs w:val="26"/>
                <w:cs/>
              </w:rPr>
              <w:t>ตั๋วแลกเงิน</w:t>
            </w:r>
          </w:p>
        </w:tc>
        <w:tc>
          <w:tcPr>
            <w:tcW w:w="1170" w:type="dxa"/>
          </w:tcPr>
          <w:p w14:paraId="4A70D199" w14:textId="065B275B" w:rsidR="00411E3A" w:rsidRPr="004E7C3E" w:rsidRDefault="00411E3A" w:rsidP="00411E3A">
            <w:pPr>
              <w:spacing w:line="320" w:lineRule="exact"/>
              <w:jc w:val="center"/>
              <w:rPr>
                <w:color w:val="000000"/>
                <w:sz w:val="26"/>
                <w:szCs w:val="26"/>
                <w:cs/>
              </w:rPr>
            </w:pPr>
            <w:r w:rsidRPr="004E7C3E">
              <w:rPr>
                <w:color w:val="000000"/>
                <w:sz w:val="26"/>
                <w:szCs w:val="26"/>
              </w:rPr>
              <w:t>2</w:t>
            </w:r>
            <w:r w:rsidRPr="004E7C3E">
              <w:rPr>
                <w:color w:val="000000"/>
                <w:sz w:val="26"/>
                <w:szCs w:val="26"/>
                <w:cs/>
              </w:rPr>
              <w:t>.</w:t>
            </w:r>
            <w:r w:rsidRPr="004E7C3E">
              <w:rPr>
                <w:rFonts w:hint="cs"/>
                <w:color w:val="000000"/>
                <w:sz w:val="26"/>
                <w:szCs w:val="26"/>
                <w:cs/>
              </w:rPr>
              <w:t>45</w:t>
            </w:r>
            <w:r w:rsidRPr="004E7C3E">
              <w:rPr>
                <w:color w:val="000000"/>
                <w:sz w:val="26"/>
                <w:szCs w:val="26"/>
                <w:cs/>
              </w:rPr>
              <w:t xml:space="preserve"> - </w:t>
            </w:r>
            <w:r w:rsidRPr="004E7C3E">
              <w:rPr>
                <w:color w:val="000000"/>
                <w:sz w:val="26"/>
                <w:szCs w:val="26"/>
              </w:rPr>
              <w:t>2</w:t>
            </w:r>
            <w:r w:rsidRPr="004E7C3E">
              <w:rPr>
                <w:color w:val="000000"/>
                <w:sz w:val="26"/>
                <w:szCs w:val="26"/>
                <w:cs/>
              </w:rPr>
              <w:t>.</w:t>
            </w:r>
            <w:r w:rsidRPr="004E7C3E">
              <w:rPr>
                <w:rFonts w:hint="cs"/>
                <w:color w:val="000000"/>
                <w:sz w:val="26"/>
                <w:szCs w:val="26"/>
                <w:cs/>
              </w:rPr>
              <w:t>85</w:t>
            </w:r>
          </w:p>
        </w:tc>
        <w:tc>
          <w:tcPr>
            <w:tcW w:w="1327" w:type="dxa"/>
          </w:tcPr>
          <w:p w14:paraId="6525C8E0" w14:textId="3DBC62FD" w:rsidR="00411E3A" w:rsidRPr="004E7C3E" w:rsidRDefault="00411E3A" w:rsidP="00411E3A">
            <w:pPr>
              <w:tabs>
                <w:tab w:val="decimal" w:pos="1170"/>
              </w:tabs>
              <w:spacing w:line="320" w:lineRule="exact"/>
              <w:ind w:left="90" w:right="95"/>
              <w:outlineLvl w:val="0"/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  <w:cs/>
              </w:rPr>
              <w:t>991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377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772</w:t>
            </w:r>
          </w:p>
        </w:tc>
        <w:tc>
          <w:tcPr>
            <w:tcW w:w="1328" w:type="dxa"/>
          </w:tcPr>
          <w:p w14:paraId="75982199" w14:textId="2D6B477B" w:rsidR="00411E3A" w:rsidRPr="004E7C3E" w:rsidRDefault="00411E3A" w:rsidP="00411E3A">
            <w:pPr>
              <w:tabs>
                <w:tab w:val="decimal" w:pos="1170"/>
              </w:tabs>
              <w:spacing w:line="320" w:lineRule="exact"/>
              <w:ind w:left="90" w:right="95"/>
              <w:outlineLvl w:val="0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</w:tcPr>
          <w:p w14:paraId="684DDDD2" w14:textId="6C8C731D" w:rsidR="00411E3A" w:rsidRPr="004E7C3E" w:rsidRDefault="00411E3A" w:rsidP="00411E3A">
            <w:pPr>
              <w:tabs>
                <w:tab w:val="decimal" w:pos="1170"/>
              </w:tabs>
              <w:spacing w:line="320" w:lineRule="exact"/>
              <w:ind w:left="90" w:right="95"/>
              <w:outlineLvl w:val="0"/>
              <w:rPr>
                <w:sz w:val="26"/>
                <w:szCs w:val="26"/>
                <w:cs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328" w:type="dxa"/>
          </w:tcPr>
          <w:p w14:paraId="0E43A938" w14:textId="37FED216" w:rsidR="00411E3A" w:rsidRPr="004E7C3E" w:rsidRDefault="00411E3A" w:rsidP="00411E3A">
            <w:pPr>
              <w:tabs>
                <w:tab w:val="decimal" w:pos="1170"/>
              </w:tabs>
              <w:spacing w:line="320" w:lineRule="exact"/>
              <w:ind w:left="90" w:right="95"/>
              <w:outlineLvl w:val="0"/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  <w:cs/>
              </w:rPr>
              <w:t>991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377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772</w:t>
            </w:r>
          </w:p>
        </w:tc>
      </w:tr>
      <w:tr w:rsidR="00411E3A" w:rsidRPr="004E7C3E" w14:paraId="4324EE2C" w14:textId="77777777" w:rsidTr="004C6115">
        <w:tblPrEx>
          <w:tblCellMar>
            <w:left w:w="0" w:type="dxa"/>
            <w:right w:w="0" w:type="dxa"/>
          </w:tblCellMar>
        </w:tblPrEx>
        <w:trPr>
          <w:trHeight w:val="288"/>
        </w:trPr>
        <w:tc>
          <w:tcPr>
            <w:tcW w:w="2700" w:type="dxa"/>
          </w:tcPr>
          <w:p w14:paraId="50C57A3A" w14:textId="77777777" w:rsidR="00411E3A" w:rsidRPr="004E7C3E" w:rsidRDefault="00411E3A" w:rsidP="00411E3A">
            <w:pPr>
              <w:spacing w:line="320" w:lineRule="exact"/>
              <w:ind w:right="144"/>
              <w:rPr>
                <w:color w:val="000000"/>
                <w:sz w:val="26"/>
                <w:szCs w:val="26"/>
                <w:cs/>
              </w:rPr>
            </w:pPr>
            <w:r w:rsidRPr="004E7C3E">
              <w:rPr>
                <w:rFonts w:eastAsia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170" w:type="dxa"/>
          </w:tcPr>
          <w:p w14:paraId="42EEF15D" w14:textId="19748946" w:rsidR="00411E3A" w:rsidRPr="004E7C3E" w:rsidRDefault="00411E3A" w:rsidP="00411E3A">
            <w:pPr>
              <w:spacing w:line="320" w:lineRule="exact"/>
              <w:jc w:val="center"/>
              <w:rPr>
                <w:color w:val="000000"/>
                <w:sz w:val="26"/>
                <w:szCs w:val="26"/>
              </w:rPr>
            </w:pPr>
            <w:r w:rsidRPr="004E7C3E">
              <w:rPr>
                <w:rFonts w:hint="cs"/>
                <w:color w:val="000000"/>
                <w:sz w:val="26"/>
                <w:szCs w:val="26"/>
                <w:cs/>
              </w:rPr>
              <w:t>2.95</w:t>
            </w:r>
          </w:p>
        </w:tc>
        <w:tc>
          <w:tcPr>
            <w:tcW w:w="1327" w:type="dxa"/>
          </w:tcPr>
          <w:p w14:paraId="63AE6502" w14:textId="2001BB39" w:rsidR="00411E3A" w:rsidRPr="004E7C3E" w:rsidRDefault="00411E3A" w:rsidP="00411E3A">
            <w:pPr>
              <w:tabs>
                <w:tab w:val="decimal" w:pos="1170"/>
              </w:tabs>
              <w:spacing w:line="320" w:lineRule="exact"/>
              <w:ind w:left="90" w:right="95"/>
              <w:outlineLvl w:val="0"/>
              <w:rPr>
                <w:sz w:val="26"/>
                <w:szCs w:val="26"/>
                <w:cs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328" w:type="dxa"/>
          </w:tcPr>
          <w:p w14:paraId="3465F0F8" w14:textId="097AF272" w:rsidR="00411E3A" w:rsidRPr="004E7C3E" w:rsidRDefault="00411E3A" w:rsidP="00411E3A">
            <w:pPr>
              <w:tabs>
                <w:tab w:val="decimal" w:pos="1170"/>
              </w:tabs>
              <w:spacing w:line="320" w:lineRule="exact"/>
              <w:ind w:left="90" w:right="95"/>
              <w:outlineLvl w:val="0"/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  <w:cs/>
              </w:rPr>
              <w:t>689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100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000</w:t>
            </w:r>
          </w:p>
        </w:tc>
        <w:tc>
          <w:tcPr>
            <w:tcW w:w="1327" w:type="dxa"/>
          </w:tcPr>
          <w:p w14:paraId="45DA1B82" w14:textId="22F43CBF" w:rsidR="00411E3A" w:rsidRPr="004E7C3E" w:rsidRDefault="00411E3A" w:rsidP="00411E3A">
            <w:pPr>
              <w:tabs>
                <w:tab w:val="decimal" w:pos="1170"/>
              </w:tabs>
              <w:spacing w:line="320" w:lineRule="exact"/>
              <w:ind w:left="90" w:right="95"/>
              <w:outlineLvl w:val="0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328" w:type="dxa"/>
          </w:tcPr>
          <w:p w14:paraId="5B5E13A8" w14:textId="2417F72E" w:rsidR="00411E3A" w:rsidRPr="004E7C3E" w:rsidRDefault="00411E3A" w:rsidP="00411E3A">
            <w:pPr>
              <w:tabs>
                <w:tab w:val="decimal" w:pos="1170"/>
              </w:tabs>
              <w:spacing w:line="320" w:lineRule="exact"/>
              <w:ind w:left="90" w:right="95"/>
              <w:outlineLvl w:val="0"/>
              <w:rPr>
                <w:sz w:val="26"/>
                <w:szCs w:val="26"/>
                <w:cs/>
              </w:rPr>
            </w:pPr>
            <w:r w:rsidRPr="004E7C3E">
              <w:rPr>
                <w:sz w:val="26"/>
                <w:szCs w:val="26"/>
                <w:cs/>
              </w:rPr>
              <w:t>689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100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000</w:t>
            </w:r>
          </w:p>
        </w:tc>
      </w:tr>
      <w:tr w:rsidR="00411E3A" w:rsidRPr="004E7C3E" w14:paraId="1AC1ECA3" w14:textId="77777777" w:rsidTr="004C6115">
        <w:tblPrEx>
          <w:tblCellMar>
            <w:left w:w="0" w:type="dxa"/>
            <w:right w:w="0" w:type="dxa"/>
          </w:tblCellMar>
        </w:tblPrEx>
        <w:trPr>
          <w:trHeight w:val="288"/>
        </w:trPr>
        <w:tc>
          <w:tcPr>
            <w:tcW w:w="2700" w:type="dxa"/>
          </w:tcPr>
          <w:p w14:paraId="7AD1D52A" w14:textId="77777777" w:rsidR="00411E3A" w:rsidRPr="004E7C3E" w:rsidRDefault="00411E3A" w:rsidP="00411E3A">
            <w:pPr>
              <w:spacing w:line="320" w:lineRule="exact"/>
              <w:ind w:right="144"/>
              <w:rPr>
                <w:color w:val="000000"/>
                <w:sz w:val="26"/>
                <w:szCs w:val="26"/>
                <w:cs/>
              </w:rPr>
            </w:pPr>
            <w:r w:rsidRPr="004E7C3E">
              <w:rPr>
                <w:rFonts w:eastAsia="Angsana New"/>
                <w:sz w:val="26"/>
                <w:szCs w:val="26"/>
                <w:cs/>
              </w:rPr>
              <w:t>หุ้นกู้อนุพันธ์</w:t>
            </w:r>
          </w:p>
        </w:tc>
        <w:tc>
          <w:tcPr>
            <w:tcW w:w="1170" w:type="dxa"/>
          </w:tcPr>
          <w:p w14:paraId="5EEB9B86" w14:textId="2D5B0E2D" w:rsidR="00411E3A" w:rsidRPr="004E7C3E" w:rsidRDefault="00411E3A" w:rsidP="00411E3A">
            <w:pPr>
              <w:spacing w:line="320" w:lineRule="exact"/>
              <w:jc w:val="center"/>
              <w:rPr>
                <w:color w:val="000000"/>
                <w:sz w:val="26"/>
                <w:szCs w:val="26"/>
              </w:rPr>
            </w:pPr>
            <w:r w:rsidRPr="004E7C3E">
              <w:rPr>
                <w:color w:val="000000"/>
                <w:sz w:val="26"/>
                <w:szCs w:val="26"/>
              </w:rPr>
              <w:t>1</w:t>
            </w:r>
            <w:r w:rsidRPr="004E7C3E">
              <w:rPr>
                <w:color w:val="000000"/>
                <w:sz w:val="26"/>
                <w:szCs w:val="26"/>
                <w:cs/>
              </w:rPr>
              <w:t>.</w:t>
            </w:r>
            <w:r w:rsidRPr="004E7C3E">
              <w:rPr>
                <w:color w:val="000000"/>
                <w:sz w:val="26"/>
                <w:szCs w:val="26"/>
              </w:rPr>
              <w:t>35</w:t>
            </w:r>
          </w:p>
        </w:tc>
        <w:tc>
          <w:tcPr>
            <w:tcW w:w="1327" w:type="dxa"/>
          </w:tcPr>
          <w:p w14:paraId="0FBA59D8" w14:textId="205A0756" w:rsidR="00411E3A" w:rsidRPr="004E7C3E" w:rsidRDefault="00411E3A" w:rsidP="00411E3A">
            <w:pPr>
              <w:tabs>
                <w:tab w:val="decimal" w:pos="1170"/>
              </w:tabs>
              <w:spacing w:line="320" w:lineRule="exact"/>
              <w:ind w:left="90" w:right="95"/>
              <w:outlineLvl w:val="0"/>
              <w:rPr>
                <w:sz w:val="26"/>
                <w:szCs w:val="26"/>
                <w:cs/>
              </w:rPr>
            </w:pPr>
            <w:r w:rsidRPr="004E7C3E">
              <w:rPr>
                <w:sz w:val="26"/>
                <w:szCs w:val="26"/>
                <w:cs/>
              </w:rPr>
              <w:t>113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154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628</w:t>
            </w:r>
          </w:p>
        </w:tc>
        <w:tc>
          <w:tcPr>
            <w:tcW w:w="1328" w:type="dxa"/>
          </w:tcPr>
          <w:p w14:paraId="7B15781A" w14:textId="5B32AC3B" w:rsidR="00411E3A" w:rsidRPr="004E7C3E" w:rsidRDefault="00411E3A" w:rsidP="00411E3A">
            <w:pPr>
              <w:tabs>
                <w:tab w:val="decimal" w:pos="1170"/>
              </w:tabs>
              <w:spacing w:line="320" w:lineRule="exact"/>
              <w:ind w:left="90" w:right="95"/>
              <w:outlineLvl w:val="0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</w:tcPr>
          <w:p w14:paraId="01AD65F9" w14:textId="0636B7BD" w:rsidR="00411E3A" w:rsidRPr="004E7C3E" w:rsidRDefault="00411E3A" w:rsidP="00411E3A">
            <w:pPr>
              <w:tabs>
                <w:tab w:val="decimal" w:pos="1170"/>
              </w:tabs>
              <w:spacing w:line="320" w:lineRule="exact"/>
              <w:ind w:left="90" w:right="95"/>
              <w:outlineLvl w:val="0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328" w:type="dxa"/>
          </w:tcPr>
          <w:p w14:paraId="742DC3EA" w14:textId="5DD9F9CD" w:rsidR="00411E3A" w:rsidRPr="004E7C3E" w:rsidRDefault="00411E3A" w:rsidP="00411E3A">
            <w:pPr>
              <w:tabs>
                <w:tab w:val="decimal" w:pos="1170"/>
              </w:tabs>
              <w:spacing w:line="320" w:lineRule="exact"/>
              <w:ind w:left="90" w:right="95"/>
              <w:outlineLvl w:val="0"/>
              <w:rPr>
                <w:sz w:val="26"/>
                <w:szCs w:val="26"/>
                <w:cs/>
              </w:rPr>
            </w:pPr>
            <w:r w:rsidRPr="004E7C3E">
              <w:rPr>
                <w:sz w:val="26"/>
                <w:szCs w:val="26"/>
                <w:cs/>
              </w:rPr>
              <w:t>113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154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628</w:t>
            </w:r>
          </w:p>
        </w:tc>
      </w:tr>
      <w:tr w:rsidR="00411E3A" w:rsidRPr="004E7C3E" w14:paraId="0514EDE0" w14:textId="77777777" w:rsidTr="004C6115">
        <w:tblPrEx>
          <w:tblCellMar>
            <w:left w:w="0" w:type="dxa"/>
            <w:right w:w="0" w:type="dxa"/>
          </w:tblCellMar>
        </w:tblPrEx>
        <w:trPr>
          <w:trHeight w:val="288"/>
        </w:trPr>
        <w:tc>
          <w:tcPr>
            <w:tcW w:w="2700" w:type="dxa"/>
          </w:tcPr>
          <w:p w14:paraId="1C9FE0BD" w14:textId="77777777" w:rsidR="00411E3A" w:rsidRPr="004E7C3E" w:rsidRDefault="00411E3A" w:rsidP="00411E3A">
            <w:pPr>
              <w:spacing w:line="320" w:lineRule="exact"/>
              <w:ind w:right="144"/>
              <w:rPr>
                <w:color w:val="000000"/>
                <w:sz w:val="26"/>
                <w:szCs w:val="26"/>
                <w:cs/>
              </w:rPr>
            </w:pPr>
            <w:r w:rsidRPr="004E7C3E">
              <w:rPr>
                <w:rFonts w:eastAsia="Angsana New"/>
                <w:sz w:val="26"/>
                <w:szCs w:val="26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1170" w:type="dxa"/>
          </w:tcPr>
          <w:p w14:paraId="3C7D7CFD" w14:textId="77777777" w:rsidR="00411E3A" w:rsidRPr="004E7C3E" w:rsidRDefault="00411E3A" w:rsidP="00411E3A">
            <w:pPr>
              <w:spacing w:line="320" w:lineRule="exact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327" w:type="dxa"/>
          </w:tcPr>
          <w:p w14:paraId="3530D6F1" w14:textId="5752C58F" w:rsidR="00411E3A" w:rsidRPr="004E7C3E" w:rsidRDefault="00411E3A" w:rsidP="00411E3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spacing w:line="320" w:lineRule="exact"/>
              <w:ind w:left="90" w:right="95"/>
              <w:outlineLvl w:val="0"/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</w:rPr>
              <w:t>1,104,532,400</w:t>
            </w:r>
          </w:p>
        </w:tc>
        <w:tc>
          <w:tcPr>
            <w:tcW w:w="1328" w:type="dxa"/>
          </w:tcPr>
          <w:p w14:paraId="2DB2BE02" w14:textId="34E9BFCC" w:rsidR="00411E3A" w:rsidRPr="004E7C3E" w:rsidRDefault="00411E3A" w:rsidP="00411E3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spacing w:line="320" w:lineRule="exact"/>
              <w:ind w:left="90" w:right="95"/>
              <w:outlineLvl w:val="0"/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  <w:cs/>
              </w:rPr>
              <w:t>689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100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000</w:t>
            </w:r>
          </w:p>
        </w:tc>
        <w:tc>
          <w:tcPr>
            <w:tcW w:w="1327" w:type="dxa"/>
          </w:tcPr>
          <w:p w14:paraId="3D302021" w14:textId="066F3F7A" w:rsidR="00411E3A" w:rsidRPr="004E7C3E" w:rsidRDefault="00411E3A" w:rsidP="00411E3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spacing w:line="320" w:lineRule="exact"/>
              <w:ind w:left="90" w:right="95"/>
              <w:outlineLvl w:val="0"/>
              <w:rPr>
                <w:sz w:val="26"/>
                <w:szCs w:val="26"/>
                <w:cs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328" w:type="dxa"/>
          </w:tcPr>
          <w:p w14:paraId="7A4D5DD0" w14:textId="3D64D6F9" w:rsidR="00411E3A" w:rsidRPr="004E7C3E" w:rsidRDefault="00411E3A" w:rsidP="00411E3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spacing w:line="320" w:lineRule="exact"/>
              <w:ind w:left="90" w:right="95"/>
              <w:outlineLvl w:val="0"/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  <w:cs/>
              </w:rPr>
              <w:t>1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793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632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400</w:t>
            </w:r>
          </w:p>
        </w:tc>
      </w:tr>
    </w:tbl>
    <w:p w14:paraId="100DDC67" w14:textId="5E4F8998" w:rsidR="000F42F6" w:rsidRPr="004E7C3E" w:rsidRDefault="000F42F6" w:rsidP="00E93D59">
      <w:pPr>
        <w:spacing w:before="240" w:after="120"/>
        <w:ind w:left="446" w:hanging="446"/>
        <w:jc w:val="thaiDistribute"/>
        <w:outlineLvl w:val="0"/>
        <w:rPr>
          <w:b/>
          <w:bCs/>
          <w:sz w:val="32"/>
          <w:szCs w:val="32"/>
          <w:cs/>
        </w:rPr>
      </w:pPr>
      <w:r w:rsidRPr="004E7C3E">
        <w:rPr>
          <w:color w:val="000000"/>
          <w:sz w:val="32"/>
          <w:szCs w:val="32"/>
          <w:cs/>
        </w:rPr>
        <w:tab/>
      </w:r>
      <w:r w:rsidRPr="004E7C3E">
        <w:rPr>
          <w:rFonts w:hint="cs"/>
          <w:color w:val="000000"/>
          <w:sz w:val="32"/>
          <w:szCs w:val="32"/>
          <w:cs/>
        </w:rPr>
        <w:t>บริษัทได้เสนอขายหุ้นกู้ระยะยาวไม่ด้อยสิทธิ และไม่มีประกันโดยบริษัทจะต้องดำรงไว้ซึ่งอัตราส่วนของหนี้สินสุทธิต่อส่วนของผู้ถือหุ้นตามนิยามที่ระบุไว้ในข้อกำหนดสิทธิในอัตราส่วนไม่เกิน</w:t>
      </w:r>
      <w:r w:rsidRPr="004E7C3E">
        <w:rPr>
          <w:color w:val="000000"/>
          <w:sz w:val="32"/>
          <w:szCs w:val="32"/>
        </w:rPr>
        <w:t xml:space="preserve"> 4</w:t>
      </w:r>
      <w:r w:rsidRPr="004E7C3E">
        <w:rPr>
          <w:color w:val="000000"/>
          <w:sz w:val="32"/>
          <w:szCs w:val="32"/>
          <w:cs/>
        </w:rPr>
        <w:t>:</w:t>
      </w:r>
      <w:r w:rsidRPr="004E7C3E">
        <w:rPr>
          <w:color w:val="000000"/>
          <w:sz w:val="32"/>
          <w:szCs w:val="32"/>
        </w:rPr>
        <w:t>1</w:t>
      </w:r>
      <w:r w:rsidRPr="004E7C3E">
        <w:rPr>
          <w:rFonts w:hint="cs"/>
          <w:color w:val="000000"/>
          <w:sz w:val="32"/>
          <w:szCs w:val="32"/>
          <w:cs/>
        </w:rPr>
        <w:t xml:space="preserve"> เท่า </w:t>
      </w:r>
      <w:r w:rsidR="00A3024A" w:rsidRPr="004E7C3E">
        <w:rPr>
          <w:color w:val="000000"/>
          <w:sz w:val="32"/>
          <w:szCs w:val="32"/>
          <w:cs/>
        </w:rPr>
        <w:t xml:space="preserve">                             </w:t>
      </w:r>
      <w:r w:rsidRPr="004E7C3E">
        <w:rPr>
          <w:rFonts w:hint="cs"/>
          <w:color w:val="000000"/>
          <w:sz w:val="32"/>
          <w:szCs w:val="32"/>
          <w:cs/>
        </w:rPr>
        <w:t>ณ วันสิ้นงวดบัญชีรายไตรมาสหรือสิ้นปีบัญชีตลอดอายุของหุ้นกู้</w:t>
      </w:r>
    </w:p>
    <w:p w14:paraId="0EF660DA" w14:textId="001AB30A" w:rsidR="00904F96" w:rsidRPr="004E7C3E" w:rsidRDefault="00BA7256" w:rsidP="00E93D59">
      <w:pPr>
        <w:tabs>
          <w:tab w:val="left" w:pos="450"/>
        </w:tabs>
        <w:spacing w:before="120" w:after="120"/>
        <w:ind w:left="547" w:hanging="547"/>
        <w:jc w:val="thaiDistribute"/>
        <w:outlineLvl w:val="0"/>
        <w:rPr>
          <w:b/>
          <w:bCs/>
          <w:sz w:val="32"/>
          <w:szCs w:val="32"/>
        </w:rPr>
      </w:pPr>
      <w:r w:rsidRPr="004E7C3E">
        <w:rPr>
          <w:b/>
          <w:bCs/>
          <w:sz w:val="32"/>
          <w:szCs w:val="32"/>
        </w:rPr>
        <w:t>2</w:t>
      </w:r>
      <w:r w:rsidR="006C2CDD" w:rsidRPr="004E7C3E">
        <w:rPr>
          <w:b/>
          <w:bCs/>
          <w:sz w:val="32"/>
          <w:szCs w:val="32"/>
        </w:rPr>
        <w:t>3</w:t>
      </w:r>
      <w:r w:rsidR="00D040B3" w:rsidRPr="004E7C3E">
        <w:rPr>
          <w:b/>
          <w:bCs/>
          <w:sz w:val="32"/>
          <w:szCs w:val="32"/>
          <w:cs/>
        </w:rPr>
        <w:t>.</w:t>
      </w:r>
      <w:r w:rsidR="002D2168" w:rsidRPr="004E7C3E">
        <w:rPr>
          <w:b/>
          <w:bCs/>
          <w:sz w:val="32"/>
          <w:szCs w:val="32"/>
        </w:rPr>
        <w:tab/>
      </w:r>
      <w:r w:rsidR="00904F96" w:rsidRPr="004E7C3E">
        <w:rPr>
          <w:rFonts w:hint="cs"/>
          <w:b/>
          <w:bCs/>
          <w:sz w:val="32"/>
          <w:szCs w:val="32"/>
          <w:cs/>
        </w:rPr>
        <w:t>หนี้สินตามสัญญาเช่า</w:t>
      </w:r>
    </w:p>
    <w:p w14:paraId="1CEE40B2" w14:textId="77777777" w:rsidR="00904F96" w:rsidRPr="004E7C3E" w:rsidRDefault="00904F96" w:rsidP="00DC121F">
      <w:pPr>
        <w:tabs>
          <w:tab w:val="left" w:pos="8460"/>
          <w:tab w:val="left" w:pos="9781"/>
        </w:tabs>
        <w:ind w:left="450" w:hanging="7"/>
        <w:jc w:val="thaiDistribute"/>
        <w:rPr>
          <w:sz w:val="28"/>
          <w:szCs w:val="28"/>
        </w:rPr>
      </w:pPr>
      <w:r w:rsidRPr="004E7C3E">
        <w:rPr>
          <w:rFonts w:hint="cs"/>
          <w:sz w:val="28"/>
          <w:szCs w:val="28"/>
          <w:cs/>
        </w:rPr>
        <w:t xml:space="preserve">  </w:t>
      </w:r>
      <w:r w:rsidRPr="004E7C3E">
        <w:rPr>
          <w:rFonts w:hint="cs"/>
          <w:sz w:val="28"/>
          <w:szCs w:val="28"/>
          <w:cs/>
        </w:rPr>
        <w:tab/>
        <w:t>(หน่วย: บาท)</w:t>
      </w:r>
    </w:p>
    <w:tbl>
      <w:tblPr>
        <w:tblW w:w="927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5670"/>
        <w:gridCol w:w="1800"/>
        <w:gridCol w:w="1800"/>
      </w:tblGrid>
      <w:tr w:rsidR="006E009E" w:rsidRPr="004E7C3E" w14:paraId="189B4A70" w14:textId="77777777" w:rsidTr="00C17A20">
        <w:tc>
          <w:tcPr>
            <w:tcW w:w="5670" w:type="dxa"/>
            <w:vAlign w:val="bottom"/>
          </w:tcPr>
          <w:p w14:paraId="7B34BAA9" w14:textId="77777777" w:rsidR="006E009E" w:rsidRPr="004E7C3E" w:rsidRDefault="006E009E" w:rsidP="00641D6E">
            <w:pPr>
              <w:tabs>
                <w:tab w:val="left" w:pos="696"/>
              </w:tabs>
              <w:spacing w:line="360" w:lineRule="exact"/>
              <w:ind w:left="547" w:hanging="547"/>
              <w:jc w:val="both"/>
              <w:rPr>
                <w:sz w:val="28"/>
                <w:szCs w:val="28"/>
                <w:u w:val="single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30E9E8F8" w14:textId="77777777" w:rsidR="006E009E" w:rsidRPr="004E7C3E" w:rsidRDefault="006E009E" w:rsidP="00641D6E">
            <w:pPr>
              <w:pBdr>
                <w:bottom w:val="single" w:sz="4" w:space="1" w:color="auto"/>
              </w:pBdr>
              <w:tabs>
                <w:tab w:val="left" w:pos="-18"/>
              </w:tabs>
              <w:spacing w:line="360" w:lineRule="exact"/>
              <w:ind w:left="-20" w:right="-18" w:firstLine="2"/>
              <w:jc w:val="center"/>
              <w:rPr>
                <w:rFonts w:eastAsia="Arial Unicode MS"/>
                <w:sz w:val="28"/>
                <w:szCs w:val="28"/>
              </w:rPr>
            </w:pPr>
            <w:r w:rsidRPr="004E7C3E">
              <w:rPr>
                <w:rFonts w:eastAsia="Arial Unicode MS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B07994" w:rsidRPr="004E7C3E" w14:paraId="0B79A271" w14:textId="77777777" w:rsidTr="00C17A20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5670" w:type="dxa"/>
          </w:tcPr>
          <w:p w14:paraId="18836416" w14:textId="77777777" w:rsidR="00B07994" w:rsidRPr="004E7C3E" w:rsidRDefault="00B07994" w:rsidP="00B07994">
            <w:pP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03A358B8" w14:textId="50FDCC8C" w:rsidR="00B07994" w:rsidRPr="004E7C3E" w:rsidRDefault="00B07994" w:rsidP="00B07994">
            <w:pPr>
              <w:widowControl/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 xml:space="preserve">30 </w:t>
            </w:r>
            <w:r w:rsidRPr="004E7C3E">
              <w:rPr>
                <w:sz w:val="28"/>
                <w:szCs w:val="28"/>
                <w:cs/>
              </w:rPr>
              <w:t xml:space="preserve">มิถุนายน </w:t>
            </w:r>
            <w:r w:rsidRPr="004E7C3E">
              <w:rPr>
                <w:sz w:val="28"/>
                <w:szCs w:val="28"/>
              </w:rPr>
              <w:t>2568</w:t>
            </w:r>
          </w:p>
        </w:tc>
        <w:tc>
          <w:tcPr>
            <w:tcW w:w="1800" w:type="dxa"/>
            <w:vAlign w:val="bottom"/>
          </w:tcPr>
          <w:p w14:paraId="2C8F2B37" w14:textId="3D072F2D" w:rsidR="00B07994" w:rsidRPr="004E7C3E" w:rsidRDefault="00B07994" w:rsidP="00B07994">
            <w:pPr>
              <w:widowControl/>
              <w:pBdr>
                <w:bottom w:val="single" w:sz="4" w:space="1" w:color="auto"/>
              </w:pBdr>
              <w:spacing w:line="360" w:lineRule="exact"/>
              <w:ind w:right="-110"/>
              <w:jc w:val="center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 xml:space="preserve">31 </w:t>
            </w:r>
            <w:r w:rsidRPr="004E7C3E">
              <w:rPr>
                <w:sz w:val="28"/>
                <w:szCs w:val="28"/>
                <w:cs/>
              </w:rPr>
              <w:t>ธันวาคม</w:t>
            </w:r>
            <w:r w:rsidRPr="004E7C3E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4E7C3E">
              <w:rPr>
                <w:sz w:val="28"/>
                <w:szCs w:val="28"/>
              </w:rPr>
              <w:t>2567</w:t>
            </w:r>
          </w:p>
        </w:tc>
      </w:tr>
      <w:tr w:rsidR="00B07994" w:rsidRPr="004E7C3E" w14:paraId="5F9C39C6" w14:textId="77777777" w:rsidTr="00C17A20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5670" w:type="dxa"/>
          </w:tcPr>
          <w:p w14:paraId="54598B23" w14:textId="77777777" w:rsidR="00B07994" w:rsidRPr="004E7C3E" w:rsidRDefault="00B07994" w:rsidP="00B07994">
            <w:pPr>
              <w:pStyle w:val="BodyText2"/>
              <w:spacing w:line="360" w:lineRule="exact"/>
              <w:ind w:left="252" w:hanging="183"/>
              <w:jc w:val="left"/>
              <w:rPr>
                <w:rFonts w:ascii="Angsana New" w:hAnsi="Angsana New"/>
                <w:b w:val="0"/>
                <w:bCs w:val="0"/>
                <w:sz w:val="28"/>
                <w:cs/>
              </w:rPr>
            </w:pPr>
            <w:r w:rsidRPr="004E7C3E">
              <w:rPr>
                <w:rFonts w:ascii="Angsana New" w:hAnsi="Angsana New" w:hint="cs"/>
                <w:b w:val="0"/>
                <w:bCs w:val="0"/>
                <w:sz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800" w:type="dxa"/>
            <w:vAlign w:val="bottom"/>
          </w:tcPr>
          <w:p w14:paraId="0A3B9F80" w14:textId="049B8113" w:rsidR="00B07994" w:rsidRPr="004E7C3E" w:rsidRDefault="003C6BB8" w:rsidP="00B07994">
            <w:pPr>
              <w:tabs>
                <w:tab w:val="decimal" w:pos="1422"/>
              </w:tabs>
              <w:spacing w:line="360" w:lineRule="exact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82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290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905</w:t>
            </w:r>
          </w:p>
        </w:tc>
        <w:tc>
          <w:tcPr>
            <w:tcW w:w="1800" w:type="dxa"/>
            <w:vAlign w:val="bottom"/>
          </w:tcPr>
          <w:p w14:paraId="2C62A68D" w14:textId="205EA18A" w:rsidR="00B07994" w:rsidRPr="004E7C3E" w:rsidRDefault="00B07994" w:rsidP="00B07994">
            <w:pPr>
              <w:tabs>
                <w:tab w:val="decimal" w:pos="1422"/>
              </w:tabs>
              <w:spacing w:line="360" w:lineRule="exact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17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205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797</w:t>
            </w:r>
          </w:p>
        </w:tc>
      </w:tr>
      <w:tr w:rsidR="00B07994" w:rsidRPr="004E7C3E" w14:paraId="7225C57C" w14:textId="77777777" w:rsidTr="00C17A20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5670" w:type="dxa"/>
          </w:tcPr>
          <w:p w14:paraId="076156DF" w14:textId="77777777" w:rsidR="00B07994" w:rsidRPr="004E7C3E" w:rsidRDefault="00B07994" w:rsidP="00B07994">
            <w:pPr>
              <w:pStyle w:val="BodyText2"/>
              <w:spacing w:line="360" w:lineRule="exact"/>
              <w:ind w:left="252" w:hanging="187"/>
              <w:jc w:val="left"/>
              <w:rPr>
                <w:rFonts w:ascii="Angsana New" w:hAnsi="Angsana New"/>
                <w:b w:val="0"/>
                <w:bCs w:val="0"/>
                <w:sz w:val="28"/>
                <w:cs/>
              </w:rPr>
            </w:pPr>
            <w:r w:rsidRPr="004E7C3E">
              <w:rPr>
                <w:rFonts w:ascii="Angsana New" w:hAnsi="Angsana New" w:hint="cs"/>
                <w:b w:val="0"/>
                <w:bCs w:val="0"/>
                <w:sz w:val="28"/>
                <w:cs/>
              </w:rPr>
              <w:t>หัก</w:t>
            </w:r>
            <w:r w:rsidRPr="004E7C3E">
              <w:rPr>
                <w:rFonts w:ascii="Angsana New" w:hAnsi="Angsana New"/>
                <w:b w:val="0"/>
                <w:bCs w:val="0"/>
                <w:sz w:val="28"/>
                <w:cs/>
              </w:rPr>
              <w:t>:</w:t>
            </w:r>
            <w:r w:rsidRPr="004E7C3E">
              <w:rPr>
                <w:rFonts w:ascii="Angsana New" w:hAnsi="Angsana New" w:hint="cs"/>
                <w:b w:val="0"/>
                <w:bCs w:val="0"/>
                <w:sz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800" w:type="dxa"/>
            <w:vAlign w:val="bottom"/>
          </w:tcPr>
          <w:p w14:paraId="3C4E58BE" w14:textId="0D1D0BD1" w:rsidR="00B07994" w:rsidRPr="004E7C3E" w:rsidRDefault="003C6BB8" w:rsidP="00B07994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60" w:lineRule="exact"/>
              <w:rPr>
                <w:sz w:val="28"/>
                <w:szCs w:val="28"/>
                <w:cs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(</w:t>
            </w:r>
            <w:r w:rsidRPr="004E7C3E">
              <w:rPr>
                <w:sz w:val="28"/>
                <w:szCs w:val="28"/>
                <w:cs/>
              </w:rPr>
              <w:t>2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954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286</w:t>
            </w:r>
            <w:r w:rsidRPr="004E7C3E"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  <w:vAlign w:val="bottom"/>
          </w:tcPr>
          <w:p w14:paraId="24AF3F8D" w14:textId="515AF244" w:rsidR="00B07994" w:rsidRPr="004E7C3E" w:rsidRDefault="00B07994" w:rsidP="00B07994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60" w:lineRule="exact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(486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174)</w:t>
            </w:r>
          </w:p>
        </w:tc>
      </w:tr>
      <w:tr w:rsidR="00B07994" w:rsidRPr="004E7C3E" w14:paraId="360FEC83" w14:textId="77777777" w:rsidTr="00C17A20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5670" w:type="dxa"/>
          </w:tcPr>
          <w:p w14:paraId="2E1607E8" w14:textId="77777777" w:rsidR="00B07994" w:rsidRPr="004E7C3E" w:rsidRDefault="00B07994" w:rsidP="00B07994">
            <w:pPr>
              <w:pStyle w:val="BodyText2"/>
              <w:spacing w:line="360" w:lineRule="exact"/>
              <w:ind w:left="252" w:hanging="187"/>
              <w:jc w:val="left"/>
              <w:rPr>
                <w:rFonts w:ascii="Angsana New" w:hAnsi="Angsana New"/>
                <w:b w:val="0"/>
                <w:bCs w:val="0"/>
                <w:sz w:val="28"/>
                <w:cs/>
              </w:rPr>
            </w:pPr>
            <w:r w:rsidRPr="004E7C3E">
              <w:rPr>
                <w:rFonts w:ascii="Angsana New" w:hAnsi="Angsana New" w:hint="cs"/>
                <w:b w:val="0"/>
                <w:bCs w:val="0"/>
                <w:sz w:val="28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1E3A0B73" w14:textId="14D2E65F" w:rsidR="00B07994" w:rsidRPr="004E7C3E" w:rsidRDefault="003C6BB8" w:rsidP="00B07994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60" w:lineRule="exact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79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336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619</w:t>
            </w:r>
          </w:p>
        </w:tc>
        <w:tc>
          <w:tcPr>
            <w:tcW w:w="1800" w:type="dxa"/>
            <w:vAlign w:val="bottom"/>
          </w:tcPr>
          <w:p w14:paraId="33D60F26" w14:textId="70B52E2D" w:rsidR="00B07994" w:rsidRPr="004E7C3E" w:rsidRDefault="00B07994" w:rsidP="00B07994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60" w:lineRule="exact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16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719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623</w:t>
            </w:r>
          </w:p>
        </w:tc>
      </w:tr>
    </w:tbl>
    <w:p w14:paraId="606450FB" w14:textId="3CFC4FA0" w:rsidR="00556614" w:rsidRPr="004E7C3E" w:rsidRDefault="00556614" w:rsidP="00E93D59">
      <w:pPr>
        <w:spacing w:before="240" w:after="120"/>
        <w:ind w:left="446"/>
        <w:jc w:val="thaiDistribute"/>
        <w:outlineLvl w:val="0"/>
        <w:rPr>
          <w:rFonts w:eastAsia="SimSun"/>
          <w:spacing w:val="-2"/>
          <w:sz w:val="32"/>
          <w:szCs w:val="32"/>
          <w:lang w:val="en-GB"/>
        </w:rPr>
      </w:pPr>
      <w:r w:rsidRPr="004E7C3E">
        <w:rPr>
          <w:rFonts w:eastAsia="SimSun"/>
          <w:spacing w:val="-2"/>
          <w:sz w:val="32"/>
          <w:szCs w:val="32"/>
          <w:cs/>
          <w:lang w:val="en-GB"/>
        </w:rPr>
        <w:t>การ</w:t>
      </w:r>
      <w:r w:rsidRPr="004E7C3E">
        <w:rPr>
          <w:color w:val="000000"/>
          <w:sz w:val="32"/>
          <w:szCs w:val="32"/>
          <w:cs/>
        </w:rPr>
        <w:t>เปลี่ยนแปลง</w:t>
      </w:r>
      <w:r w:rsidRPr="004E7C3E">
        <w:rPr>
          <w:rFonts w:eastAsia="SimSun"/>
          <w:spacing w:val="-2"/>
          <w:sz w:val="32"/>
          <w:szCs w:val="32"/>
          <w:cs/>
          <w:lang w:val="en-GB"/>
        </w:rPr>
        <w:t>ของบัญชีหนี้สินตามสัญญาเช่า</w:t>
      </w:r>
      <w:r w:rsidR="00B07994" w:rsidRPr="004E7C3E">
        <w:rPr>
          <w:rFonts w:eastAsia="SimSun" w:hint="cs"/>
          <w:spacing w:val="-2"/>
          <w:sz w:val="32"/>
          <w:szCs w:val="32"/>
          <w:cs/>
          <w:lang w:val="en-GB"/>
        </w:rPr>
        <w:t xml:space="preserve">สำหรับงวดหกเดือนสิ้นสุดวันที่ </w:t>
      </w:r>
      <w:r w:rsidR="00B07994" w:rsidRPr="004E7C3E">
        <w:rPr>
          <w:rFonts w:eastAsia="SimSun"/>
          <w:spacing w:val="-2"/>
          <w:sz w:val="32"/>
          <w:szCs w:val="32"/>
        </w:rPr>
        <w:t>30</w:t>
      </w:r>
      <w:r w:rsidR="00B07994" w:rsidRPr="004E7C3E">
        <w:rPr>
          <w:rFonts w:eastAsia="SimSun" w:hint="cs"/>
          <w:spacing w:val="-2"/>
          <w:sz w:val="32"/>
          <w:szCs w:val="32"/>
          <w:cs/>
        </w:rPr>
        <w:t xml:space="preserve"> มิถุนายน </w:t>
      </w:r>
      <w:r w:rsidR="00B07994" w:rsidRPr="004E7C3E">
        <w:rPr>
          <w:rFonts w:eastAsia="SimSun"/>
          <w:spacing w:val="-2"/>
          <w:sz w:val="32"/>
          <w:szCs w:val="32"/>
        </w:rPr>
        <w:t>2568</w:t>
      </w:r>
      <w:r w:rsidR="00B07994" w:rsidRPr="004E7C3E">
        <w:rPr>
          <w:rFonts w:eastAsia="SimSun" w:hint="cs"/>
          <w:spacing w:val="-2"/>
          <w:sz w:val="32"/>
          <w:szCs w:val="32"/>
          <w:cs/>
        </w:rPr>
        <w:t xml:space="preserve"> และ</w:t>
      </w:r>
      <w:r w:rsidRPr="004E7C3E">
        <w:rPr>
          <w:rFonts w:eastAsia="SimSun"/>
          <w:spacing w:val="-2"/>
          <w:sz w:val="32"/>
          <w:szCs w:val="32"/>
          <w:cs/>
          <w:lang w:val="en-GB"/>
        </w:rPr>
        <w:t>สำหรับ</w:t>
      </w:r>
      <w:r w:rsidR="00641D6E" w:rsidRPr="004E7C3E">
        <w:rPr>
          <w:rFonts w:hint="cs"/>
          <w:sz w:val="32"/>
          <w:szCs w:val="32"/>
          <w:cs/>
        </w:rPr>
        <w:t>ปี</w:t>
      </w:r>
      <w:r w:rsidRPr="004E7C3E">
        <w:rPr>
          <w:rFonts w:hint="cs"/>
          <w:sz w:val="32"/>
          <w:szCs w:val="32"/>
          <w:cs/>
        </w:rPr>
        <w:t xml:space="preserve">สิ้นสุดวันที่ </w:t>
      </w:r>
      <w:r w:rsidRPr="004E7C3E">
        <w:rPr>
          <w:sz w:val="32"/>
          <w:szCs w:val="32"/>
        </w:rPr>
        <w:t xml:space="preserve">31 </w:t>
      </w:r>
      <w:r w:rsidRPr="004E7C3E">
        <w:rPr>
          <w:sz w:val="32"/>
          <w:szCs w:val="32"/>
          <w:cs/>
        </w:rPr>
        <w:t xml:space="preserve">ธันวาคม </w:t>
      </w:r>
      <w:r w:rsidR="00A459B7" w:rsidRPr="004E7C3E">
        <w:rPr>
          <w:sz w:val="32"/>
          <w:szCs w:val="32"/>
        </w:rPr>
        <w:t>2567</w:t>
      </w:r>
      <w:r w:rsidR="008C0A8E" w:rsidRPr="004E7C3E">
        <w:rPr>
          <w:sz w:val="32"/>
          <w:szCs w:val="32"/>
          <w:cs/>
        </w:rPr>
        <w:t xml:space="preserve"> </w:t>
      </w:r>
      <w:r w:rsidRPr="004E7C3E">
        <w:rPr>
          <w:rFonts w:eastAsia="SimSun"/>
          <w:spacing w:val="-2"/>
          <w:sz w:val="32"/>
          <w:szCs w:val="32"/>
          <w:cs/>
          <w:lang w:val="en-GB"/>
        </w:rPr>
        <w:t>ม</w:t>
      </w:r>
      <w:r w:rsidRPr="004E7C3E">
        <w:rPr>
          <w:rFonts w:eastAsia="SimSun" w:hint="cs"/>
          <w:spacing w:val="-2"/>
          <w:sz w:val="32"/>
          <w:szCs w:val="32"/>
          <w:cs/>
          <w:lang w:val="en-GB"/>
        </w:rPr>
        <w:t>ี</w:t>
      </w:r>
      <w:r w:rsidRPr="004E7C3E">
        <w:rPr>
          <w:rFonts w:eastAsia="SimSun"/>
          <w:spacing w:val="-2"/>
          <w:sz w:val="32"/>
          <w:szCs w:val="32"/>
          <w:cs/>
          <w:lang w:val="en-GB"/>
        </w:rPr>
        <w:t>รายละเอียดดังนี้</w:t>
      </w: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580"/>
        <w:gridCol w:w="1800"/>
        <w:gridCol w:w="1800"/>
      </w:tblGrid>
      <w:tr w:rsidR="00556614" w:rsidRPr="004E7C3E" w14:paraId="572F5831" w14:textId="77777777" w:rsidTr="00206D0C">
        <w:trPr>
          <w:trHeight w:val="198"/>
          <w:tblHeader/>
        </w:trPr>
        <w:tc>
          <w:tcPr>
            <w:tcW w:w="5580" w:type="dxa"/>
          </w:tcPr>
          <w:p w14:paraId="0383848E" w14:textId="77777777" w:rsidR="00556614" w:rsidRPr="004E7C3E" w:rsidRDefault="00556614" w:rsidP="00641D6E">
            <w:pPr>
              <w:spacing w:line="360" w:lineRule="exact"/>
              <w:ind w:left="151" w:right="-72" w:hanging="151"/>
              <w:rPr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2"/>
          </w:tcPr>
          <w:p w14:paraId="6780E71E" w14:textId="77777777" w:rsidR="00556614" w:rsidRPr="004E7C3E" w:rsidRDefault="00556614" w:rsidP="00641D6E">
            <w:pPr>
              <w:tabs>
                <w:tab w:val="decimal" w:pos="828"/>
              </w:tabs>
              <w:spacing w:line="360" w:lineRule="exact"/>
              <w:ind w:right="-72"/>
              <w:jc w:val="right"/>
              <w:rPr>
                <w:sz w:val="28"/>
                <w:szCs w:val="28"/>
                <w:cs/>
              </w:rPr>
            </w:pPr>
            <w:r w:rsidRPr="004E7C3E">
              <w:rPr>
                <w:sz w:val="28"/>
                <w:szCs w:val="28"/>
                <w:cs/>
              </w:rPr>
              <w:t>(หน่วย: บาท)</w:t>
            </w:r>
          </w:p>
        </w:tc>
      </w:tr>
      <w:tr w:rsidR="00556614" w:rsidRPr="004E7C3E" w14:paraId="2C2DBDA6" w14:textId="77777777" w:rsidTr="00206D0C">
        <w:trPr>
          <w:trHeight w:val="198"/>
          <w:tblHeader/>
        </w:trPr>
        <w:tc>
          <w:tcPr>
            <w:tcW w:w="5580" w:type="dxa"/>
          </w:tcPr>
          <w:p w14:paraId="4E573807" w14:textId="77777777" w:rsidR="00556614" w:rsidRPr="004E7C3E" w:rsidRDefault="00556614" w:rsidP="00641D6E">
            <w:pPr>
              <w:spacing w:line="360" w:lineRule="exact"/>
              <w:ind w:left="151" w:right="-72" w:hanging="151"/>
              <w:rPr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2"/>
          </w:tcPr>
          <w:p w14:paraId="030D316C" w14:textId="77777777" w:rsidR="00556614" w:rsidRPr="004E7C3E" w:rsidRDefault="00556614" w:rsidP="00641D6E">
            <w:pPr>
              <w:pBdr>
                <w:bottom w:val="single" w:sz="4" w:space="1" w:color="auto"/>
              </w:pBdr>
              <w:tabs>
                <w:tab w:val="decimal" w:pos="1638"/>
              </w:tabs>
              <w:spacing w:line="360" w:lineRule="exact"/>
              <w:ind w:right="-72"/>
              <w:jc w:val="center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B07994" w:rsidRPr="004E7C3E" w14:paraId="04663319" w14:textId="77777777" w:rsidTr="00206D0C">
        <w:trPr>
          <w:trHeight w:val="198"/>
          <w:tblHeader/>
        </w:trPr>
        <w:tc>
          <w:tcPr>
            <w:tcW w:w="5580" w:type="dxa"/>
          </w:tcPr>
          <w:p w14:paraId="71D152BC" w14:textId="77777777" w:rsidR="00B07994" w:rsidRPr="004E7C3E" w:rsidRDefault="00B07994" w:rsidP="00B07994">
            <w:pPr>
              <w:spacing w:line="360" w:lineRule="exact"/>
              <w:ind w:left="151" w:right="-72" w:hanging="151"/>
              <w:rPr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065FE771" w14:textId="407D93EF" w:rsidR="00B07994" w:rsidRPr="004E7C3E" w:rsidRDefault="00B07994" w:rsidP="00B07994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 xml:space="preserve">30 </w:t>
            </w:r>
            <w:r w:rsidRPr="004E7C3E">
              <w:rPr>
                <w:sz w:val="28"/>
                <w:szCs w:val="28"/>
                <w:cs/>
              </w:rPr>
              <w:t xml:space="preserve">มิถุนายน </w:t>
            </w:r>
            <w:r w:rsidRPr="004E7C3E">
              <w:rPr>
                <w:sz w:val="28"/>
                <w:szCs w:val="28"/>
              </w:rPr>
              <w:t>2568</w:t>
            </w:r>
          </w:p>
        </w:tc>
        <w:tc>
          <w:tcPr>
            <w:tcW w:w="1800" w:type="dxa"/>
            <w:vAlign w:val="bottom"/>
          </w:tcPr>
          <w:p w14:paraId="283E9851" w14:textId="11B66E65" w:rsidR="00B07994" w:rsidRPr="004E7C3E" w:rsidRDefault="00B07994" w:rsidP="00B07994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 xml:space="preserve">31 </w:t>
            </w:r>
            <w:r w:rsidRPr="004E7C3E">
              <w:rPr>
                <w:sz w:val="28"/>
                <w:szCs w:val="28"/>
                <w:cs/>
              </w:rPr>
              <w:t>ธันวาคม</w:t>
            </w:r>
            <w:r w:rsidRPr="004E7C3E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4E7C3E">
              <w:rPr>
                <w:sz w:val="28"/>
                <w:szCs w:val="28"/>
              </w:rPr>
              <w:t>2567</w:t>
            </w:r>
          </w:p>
        </w:tc>
      </w:tr>
      <w:tr w:rsidR="00B07994" w:rsidRPr="004E7C3E" w14:paraId="417BC183" w14:textId="77777777" w:rsidTr="00206D0C">
        <w:trPr>
          <w:trHeight w:val="198"/>
        </w:trPr>
        <w:tc>
          <w:tcPr>
            <w:tcW w:w="5580" w:type="dxa"/>
          </w:tcPr>
          <w:p w14:paraId="5FC2E720" w14:textId="0757E3F2" w:rsidR="00B07994" w:rsidRPr="004E7C3E" w:rsidRDefault="00B07994" w:rsidP="00B07994">
            <w:pPr>
              <w:spacing w:line="360" w:lineRule="exact"/>
              <w:ind w:right="-72"/>
              <w:rPr>
                <w:sz w:val="28"/>
                <w:szCs w:val="28"/>
                <w:cs/>
              </w:rPr>
            </w:pPr>
            <w:r w:rsidRPr="004E7C3E">
              <w:rPr>
                <w:sz w:val="28"/>
                <w:szCs w:val="28"/>
                <w:cs/>
              </w:rPr>
              <w:t>ยอดคงเหลือ</w:t>
            </w:r>
            <w:r w:rsidRPr="004E7C3E">
              <w:rPr>
                <w:rFonts w:hint="cs"/>
                <w:sz w:val="28"/>
                <w:szCs w:val="28"/>
                <w:cs/>
              </w:rPr>
              <w:t>ต้น</w:t>
            </w:r>
            <w:r w:rsidR="00310267" w:rsidRPr="004E7C3E">
              <w:rPr>
                <w:rFonts w:hint="cs"/>
                <w:sz w:val="28"/>
                <w:szCs w:val="28"/>
                <w:cs/>
              </w:rPr>
              <w:t>งวด</w:t>
            </w:r>
            <w:r w:rsidR="00310267" w:rsidRPr="004E7C3E">
              <w:rPr>
                <w:sz w:val="28"/>
                <w:szCs w:val="28"/>
                <w:cs/>
              </w:rPr>
              <w:t>/</w:t>
            </w:r>
            <w:r w:rsidR="00310267" w:rsidRPr="004E7C3E">
              <w:rPr>
                <w:rFonts w:hint="cs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vAlign w:val="bottom"/>
          </w:tcPr>
          <w:p w14:paraId="5329946F" w14:textId="5C56DAB2" w:rsidR="00B07994" w:rsidRPr="004E7C3E" w:rsidRDefault="003C6BB8" w:rsidP="00B07994">
            <w:pPr>
              <w:tabs>
                <w:tab w:val="decimal" w:pos="1415"/>
              </w:tabs>
              <w:spacing w:line="360" w:lineRule="exact"/>
              <w:ind w:right="-72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16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719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623</w:t>
            </w:r>
          </w:p>
        </w:tc>
        <w:tc>
          <w:tcPr>
            <w:tcW w:w="1800" w:type="dxa"/>
            <w:vAlign w:val="bottom"/>
          </w:tcPr>
          <w:p w14:paraId="7D30500B" w14:textId="4220DFDE" w:rsidR="00B07994" w:rsidRPr="004E7C3E" w:rsidRDefault="00B07994" w:rsidP="00B07994">
            <w:pPr>
              <w:tabs>
                <w:tab w:val="decimal" w:pos="1415"/>
              </w:tabs>
              <w:spacing w:line="360" w:lineRule="exact"/>
              <w:ind w:right="-72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49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789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732</w:t>
            </w:r>
          </w:p>
        </w:tc>
      </w:tr>
      <w:tr w:rsidR="00B07994" w:rsidRPr="004E7C3E" w14:paraId="73FA3C75" w14:textId="77777777" w:rsidTr="00206D0C">
        <w:tc>
          <w:tcPr>
            <w:tcW w:w="5580" w:type="dxa"/>
          </w:tcPr>
          <w:p w14:paraId="43BBA0D2" w14:textId="77777777" w:rsidR="00B07994" w:rsidRPr="004E7C3E" w:rsidRDefault="00B07994" w:rsidP="00B07994">
            <w:pPr>
              <w:spacing w:line="360" w:lineRule="exact"/>
              <w:ind w:right="-72"/>
              <w:rPr>
                <w:sz w:val="28"/>
                <w:szCs w:val="28"/>
                <w:cs/>
              </w:rPr>
            </w:pPr>
            <w:r w:rsidRPr="004E7C3E">
              <w:rPr>
                <w:sz w:val="28"/>
                <w:szCs w:val="28"/>
                <w:cs/>
              </w:rPr>
              <w:t>เพิ่ม</w:t>
            </w:r>
            <w:r w:rsidRPr="004E7C3E">
              <w:rPr>
                <w:rFonts w:hint="cs"/>
                <w:sz w:val="28"/>
                <w:szCs w:val="28"/>
                <w:cs/>
              </w:rPr>
              <w:t>ขึ้น</w:t>
            </w:r>
          </w:p>
        </w:tc>
        <w:tc>
          <w:tcPr>
            <w:tcW w:w="1800" w:type="dxa"/>
            <w:vAlign w:val="bottom"/>
          </w:tcPr>
          <w:p w14:paraId="10157727" w14:textId="7F36054E" w:rsidR="00B07994" w:rsidRPr="004E7C3E" w:rsidRDefault="003C6BB8" w:rsidP="00B07994">
            <w:pPr>
              <w:tabs>
                <w:tab w:val="decimal" w:pos="1415"/>
              </w:tabs>
              <w:spacing w:line="360" w:lineRule="exact"/>
              <w:ind w:right="-72"/>
              <w:rPr>
                <w:sz w:val="28"/>
                <w:szCs w:val="28"/>
                <w:cs/>
              </w:rPr>
            </w:pPr>
            <w:r w:rsidRPr="004E7C3E">
              <w:rPr>
                <w:sz w:val="28"/>
                <w:szCs w:val="28"/>
                <w:cs/>
              </w:rPr>
              <w:t>76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741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087</w:t>
            </w:r>
          </w:p>
        </w:tc>
        <w:tc>
          <w:tcPr>
            <w:tcW w:w="1800" w:type="dxa"/>
            <w:vAlign w:val="bottom"/>
          </w:tcPr>
          <w:p w14:paraId="2288C4FF" w14:textId="641CF1B6" w:rsidR="00B07994" w:rsidRPr="004E7C3E" w:rsidRDefault="00B07994" w:rsidP="00B07994">
            <w:pPr>
              <w:tabs>
                <w:tab w:val="decimal" w:pos="1415"/>
              </w:tabs>
              <w:spacing w:line="360" w:lineRule="exact"/>
              <w:ind w:right="-72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11,028,118</w:t>
            </w:r>
          </w:p>
        </w:tc>
      </w:tr>
      <w:tr w:rsidR="00B07994" w:rsidRPr="004E7C3E" w14:paraId="64BF58C1" w14:textId="77777777" w:rsidTr="00206D0C">
        <w:tc>
          <w:tcPr>
            <w:tcW w:w="5580" w:type="dxa"/>
          </w:tcPr>
          <w:p w14:paraId="316FE64C" w14:textId="0301FCE4" w:rsidR="00B07994" w:rsidRPr="004E7C3E" w:rsidRDefault="00B07994" w:rsidP="00B07994">
            <w:pPr>
              <w:spacing w:line="360" w:lineRule="exact"/>
              <w:ind w:right="-72"/>
              <w:rPr>
                <w:sz w:val="28"/>
                <w:szCs w:val="28"/>
                <w:cs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ปิดสัญญา</w:t>
            </w:r>
          </w:p>
        </w:tc>
        <w:tc>
          <w:tcPr>
            <w:tcW w:w="1800" w:type="dxa"/>
            <w:vAlign w:val="bottom"/>
          </w:tcPr>
          <w:p w14:paraId="2CE2C382" w14:textId="06EF5487" w:rsidR="00B07994" w:rsidRPr="004E7C3E" w:rsidRDefault="003C6BB8" w:rsidP="00B07994">
            <w:pPr>
              <w:tabs>
                <w:tab w:val="decimal" w:pos="1415"/>
              </w:tabs>
              <w:spacing w:line="360" w:lineRule="exact"/>
              <w:ind w:right="-72"/>
              <w:rPr>
                <w:sz w:val="28"/>
                <w:szCs w:val="28"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12731A29" w14:textId="36E52615" w:rsidR="00B07994" w:rsidRPr="004E7C3E" w:rsidRDefault="00B07994" w:rsidP="00B07994">
            <w:pPr>
              <w:tabs>
                <w:tab w:val="decimal" w:pos="1415"/>
              </w:tabs>
              <w:spacing w:line="360" w:lineRule="exact"/>
              <w:ind w:right="-72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(</w:t>
            </w:r>
            <w:r w:rsidRPr="004E7C3E">
              <w:rPr>
                <w:sz w:val="28"/>
                <w:szCs w:val="28"/>
              </w:rPr>
              <w:t>208,977</w:t>
            </w:r>
            <w:r w:rsidRPr="004E7C3E">
              <w:rPr>
                <w:sz w:val="28"/>
                <w:szCs w:val="28"/>
                <w:cs/>
              </w:rPr>
              <w:t>)</w:t>
            </w:r>
          </w:p>
        </w:tc>
      </w:tr>
      <w:tr w:rsidR="00B07994" w:rsidRPr="004E7C3E" w14:paraId="667FB1B5" w14:textId="77777777" w:rsidTr="00206D0C">
        <w:tc>
          <w:tcPr>
            <w:tcW w:w="5580" w:type="dxa"/>
          </w:tcPr>
          <w:p w14:paraId="61EE3BD4" w14:textId="77777777" w:rsidR="00B07994" w:rsidRPr="004E7C3E" w:rsidRDefault="00B07994" w:rsidP="00B07994">
            <w:pPr>
              <w:spacing w:line="360" w:lineRule="exact"/>
              <w:ind w:right="-72"/>
              <w:rPr>
                <w:sz w:val="28"/>
                <w:szCs w:val="28"/>
                <w:cs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ดอกเบี้ยที่รับรู้</w:t>
            </w:r>
          </w:p>
        </w:tc>
        <w:tc>
          <w:tcPr>
            <w:tcW w:w="1800" w:type="dxa"/>
            <w:vAlign w:val="bottom"/>
          </w:tcPr>
          <w:p w14:paraId="0B7A2071" w14:textId="28D2AE45" w:rsidR="00B07994" w:rsidRPr="004E7C3E" w:rsidRDefault="003C6BB8" w:rsidP="00B07994">
            <w:pPr>
              <w:tabs>
                <w:tab w:val="decimal" w:pos="1415"/>
              </w:tabs>
              <w:spacing w:line="360" w:lineRule="exact"/>
              <w:ind w:right="-72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666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949</w:t>
            </w:r>
          </w:p>
        </w:tc>
        <w:tc>
          <w:tcPr>
            <w:tcW w:w="1800" w:type="dxa"/>
            <w:vAlign w:val="bottom"/>
          </w:tcPr>
          <w:p w14:paraId="673B3C28" w14:textId="6FAD52AE" w:rsidR="00B07994" w:rsidRPr="004E7C3E" w:rsidRDefault="00B07994" w:rsidP="00B07994">
            <w:pPr>
              <w:tabs>
                <w:tab w:val="decimal" w:pos="1415"/>
              </w:tabs>
              <w:spacing w:line="360" w:lineRule="exact"/>
              <w:ind w:right="-72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540,530</w:t>
            </w:r>
          </w:p>
        </w:tc>
      </w:tr>
      <w:tr w:rsidR="00B07994" w:rsidRPr="004E7C3E" w14:paraId="2DA0142F" w14:textId="77777777" w:rsidTr="00206D0C">
        <w:tc>
          <w:tcPr>
            <w:tcW w:w="5580" w:type="dxa"/>
          </w:tcPr>
          <w:p w14:paraId="2CE96A4D" w14:textId="05DE4E98" w:rsidR="00B07994" w:rsidRPr="004E7C3E" w:rsidRDefault="00B07994" w:rsidP="00B07994">
            <w:pPr>
              <w:spacing w:line="360" w:lineRule="exact"/>
              <w:ind w:right="-72"/>
              <w:rPr>
                <w:sz w:val="28"/>
                <w:szCs w:val="28"/>
                <w:cs/>
              </w:rPr>
            </w:pPr>
            <w:r w:rsidRPr="004E7C3E">
              <w:rPr>
                <w:sz w:val="28"/>
                <w:szCs w:val="28"/>
                <w:cs/>
              </w:rPr>
              <w:t>จ่าย</w:t>
            </w:r>
            <w:r w:rsidRPr="004E7C3E">
              <w:rPr>
                <w:rFonts w:hint="cs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1800" w:type="dxa"/>
            <w:vAlign w:val="bottom"/>
          </w:tcPr>
          <w:p w14:paraId="119FE105" w14:textId="296461EE" w:rsidR="00B07994" w:rsidRPr="004E7C3E" w:rsidRDefault="003C6BB8" w:rsidP="00B07994">
            <w:pPr>
              <w:pBdr>
                <w:bottom w:val="single" w:sz="4" w:space="1" w:color="auto"/>
              </w:pBdr>
              <w:tabs>
                <w:tab w:val="decimal" w:pos="1415"/>
              </w:tabs>
              <w:spacing w:line="360" w:lineRule="exact"/>
              <w:ind w:right="-72"/>
              <w:rPr>
                <w:sz w:val="28"/>
                <w:szCs w:val="28"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(</w:t>
            </w:r>
            <w:r w:rsidRPr="004E7C3E">
              <w:rPr>
                <w:sz w:val="28"/>
                <w:szCs w:val="28"/>
                <w:cs/>
              </w:rPr>
              <w:t>14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791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040</w:t>
            </w:r>
            <w:r w:rsidRPr="004E7C3E"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  <w:vAlign w:val="bottom"/>
          </w:tcPr>
          <w:p w14:paraId="3D883683" w14:textId="13BAEB8E" w:rsidR="00B07994" w:rsidRPr="004E7C3E" w:rsidRDefault="00B07994" w:rsidP="00B07994">
            <w:pPr>
              <w:pBdr>
                <w:bottom w:val="single" w:sz="4" w:space="1" w:color="auto"/>
              </w:pBdr>
              <w:tabs>
                <w:tab w:val="decimal" w:pos="1415"/>
              </w:tabs>
              <w:spacing w:line="360" w:lineRule="exact"/>
              <w:ind w:right="-72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(44</w:t>
            </w:r>
            <w:r w:rsidRPr="004E7C3E">
              <w:rPr>
                <w:sz w:val="28"/>
                <w:szCs w:val="28"/>
              </w:rPr>
              <w:t>,429,780</w:t>
            </w:r>
            <w:r w:rsidRPr="004E7C3E">
              <w:rPr>
                <w:sz w:val="28"/>
                <w:szCs w:val="28"/>
                <w:cs/>
              </w:rPr>
              <w:t>)</w:t>
            </w:r>
          </w:p>
        </w:tc>
      </w:tr>
      <w:tr w:rsidR="00B07994" w:rsidRPr="004E7C3E" w14:paraId="2F0C4F8B" w14:textId="77777777" w:rsidTr="00206D0C">
        <w:tc>
          <w:tcPr>
            <w:tcW w:w="5580" w:type="dxa"/>
          </w:tcPr>
          <w:p w14:paraId="71332BAF" w14:textId="26581AAE" w:rsidR="00B07994" w:rsidRPr="004E7C3E" w:rsidRDefault="007C0374" w:rsidP="00B07994">
            <w:pPr>
              <w:spacing w:line="360" w:lineRule="exact"/>
              <w:ind w:right="-72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ยอดคงเหลือปลายงวด/ปี</w:t>
            </w:r>
          </w:p>
        </w:tc>
        <w:tc>
          <w:tcPr>
            <w:tcW w:w="1800" w:type="dxa"/>
            <w:vAlign w:val="bottom"/>
          </w:tcPr>
          <w:p w14:paraId="531FC5E5" w14:textId="70271D49" w:rsidR="00B07994" w:rsidRPr="004E7C3E" w:rsidRDefault="003C6BB8" w:rsidP="00B07994">
            <w:pPr>
              <w:pBdr>
                <w:bottom w:val="double" w:sz="4" w:space="1" w:color="auto"/>
              </w:pBdr>
              <w:tabs>
                <w:tab w:val="decimal" w:pos="1415"/>
              </w:tabs>
              <w:spacing w:line="360" w:lineRule="exact"/>
              <w:ind w:right="-72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79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336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619</w:t>
            </w:r>
          </w:p>
        </w:tc>
        <w:tc>
          <w:tcPr>
            <w:tcW w:w="1800" w:type="dxa"/>
            <w:vAlign w:val="bottom"/>
          </w:tcPr>
          <w:p w14:paraId="04F7BCA2" w14:textId="57859FF8" w:rsidR="00B07994" w:rsidRPr="004E7C3E" w:rsidRDefault="00B07994" w:rsidP="00B07994">
            <w:pPr>
              <w:pBdr>
                <w:bottom w:val="double" w:sz="4" w:space="1" w:color="auto"/>
              </w:pBdr>
              <w:tabs>
                <w:tab w:val="decimal" w:pos="1415"/>
              </w:tabs>
              <w:spacing w:line="360" w:lineRule="exact"/>
              <w:ind w:right="-72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16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719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62</w:t>
            </w:r>
            <w:r w:rsidRPr="004E7C3E">
              <w:rPr>
                <w:sz w:val="28"/>
                <w:szCs w:val="28"/>
              </w:rPr>
              <w:t>3</w:t>
            </w:r>
          </w:p>
        </w:tc>
      </w:tr>
    </w:tbl>
    <w:p w14:paraId="7E6D1D55" w14:textId="50860EE2" w:rsidR="00094C62" w:rsidRPr="004E7C3E" w:rsidRDefault="006642BD" w:rsidP="00C56F23">
      <w:pPr>
        <w:tabs>
          <w:tab w:val="left" w:pos="8460"/>
          <w:tab w:val="left" w:pos="9781"/>
        </w:tabs>
        <w:spacing w:before="240" w:after="120"/>
        <w:ind w:left="446"/>
        <w:jc w:val="thaiDistribute"/>
        <w:rPr>
          <w:rFonts w:eastAsia="SimSun"/>
          <w:spacing w:val="-2"/>
          <w:sz w:val="32"/>
          <w:szCs w:val="32"/>
          <w:lang w:val="en-GB"/>
        </w:rPr>
      </w:pPr>
      <w:r w:rsidRPr="004E7C3E">
        <w:rPr>
          <w:rFonts w:eastAsia="SimSun" w:hint="cs"/>
          <w:spacing w:val="-2"/>
          <w:sz w:val="32"/>
          <w:szCs w:val="32"/>
          <w:cs/>
          <w:lang w:val="en-GB"/>
        </w:rPr>
        <w:t>การวิเคราะห์การครบกำหนดของจำนวนเงินที่ต้องจ่ายตามสัญญาเช่าเปิดเผยข้อมูลอยู่ในหมายเหตุ</w:t>
      </w:r>
      <w:r w:rsidR="00CB425D" w:rsidRPr="004E7C3E">
        <w:rPr>
          <w:rFonts w:eastAsia="SimSun" w:hint="cs"/>
          <w:spacing w:val="-2"/>
          <w:sz w:val="32"/>
          <w:szCs w:val="32"/>
          <w:cs/>
          <w:lang w:val="en-GB"/>
        </w:rPr>
        <w:t>ประกอบ            งบการเงินข้อ</w:t>
      </w:r>
      <w:r w:rsidRPr="004E7C3E">
        <w:rPr>
          <w:rFonts w:eastAsia="SimSun" w:hint="cs"/>
          <w:spacing w:val="-2"/>
          <w:sz w:val="32"/>
          <w:szCs w:val="32"/>
          <w:cs/>
          <w:lang w:val="en-GB"/>
        </w:rPr>
        <w:t xml:space="preserve"> </w:t>
      </w:r>
      <w:r w:rsidR="002B0C30" w:rsidRPr="004E7C3E">
        <w:rPr>
          <w:rFonts w:eastAsia="SimSun"/>
          <w:spacing w:val="-2"/>
          <w:sz w:val="32"/>
          <w:szCs w:val="32"/>
          <w:lang w:val="en-GB"/>
        </w:rPr>
        <w:t>39</w:t>
      </w:r>
      <w:r w:rsidRPr="004E7C3E">
        <w:rPr>
          <w:rFonts w:eastAsia="SimSun" w:hint="cs"/>
          <w:spacing w:val="-2"/>
          <w:sz w:val="32"/>
          <w:szCs w:val="32"/>
          <w:cs/>
          <w:lang w:val="en-GB"/>
        </w:rPr>
        <w:t xml:space="preserve"> ภายใต้หัวข้อความเสี่ยงด้านสภาพคล่อง</w:t>
      </w:r>
    </w:p>
    <w:p w14:paraId="6EE4A960" w14:textId="3D54EF4C" w:rsidR="00904F96" w:rsidRPr="004E7C3E" w:rsidRDefault="00904F96" w:rsidP="00A51CF7">
      <w:pPr>
        <w:tabs>
          <w:tab w:val="left" w:pos="8460"/>
          <w:tab w:val="left" w:pos="9781"/>
        </w:tabs>
        <w:spacing w:before="240" w:after="120"/>
        <w:ind w:left="540"/>
        <w:jc w:val="thaiDistribute"/>
        <w:rPr>
          <w:rFonts w:eastAsia="SimSun"/>
          <w:spacing w:val="-2"/>
          <w:sz w:val="32"/>
          <w:szCs w:val="32"/>
          <w:lang w:val="en-GB"/>
        </w:rPr>
      </w:pPr>
      <w:r w:rsidRPr="004E7C3E">
        <w:rPr>
          <w:rFonts w:eastAsia="SimSun" w:hint="cs"/>
          <w:spacing w:val="-2"/>
          <w:sz w:val="32"/>
          <w:szCs w:val="32"/>
          <w:cs/>
          <w:lang w:val="en-GB"/>
        </w:rPr>
        <w:lastRenderedPageBreak/>
        <w:t>ค่าใช้จ่ายเกี่ยวกับสัญญาเช่าที่รับรู้ในส่วนของกำไรหรือขาดทุนสำหรับ</w:t>
      </w:r>
      <w:r w:rsidR="00B07994" w:rsidRPr="004E7C3E">
        <w:rPr>
          <w:rFonts w:eastAsia="SimSun" w:hint="cs"/>
          <w:spacing w:val="-2"/>
          <w:sz w:val="32"/>
          <w:szCs w:val="32"/>
          <w:cs/>
          <w:lang w:val="en-GB"/>
        </w:rPr>
        <w:t>งวดสามเดือนและหกเดือน</w:t>
      </w:r>
      <w:r w:rsidRPr="004E7C3E">
        <w:rPr>
          <w:rFonts w:eastAsia="SimSun" w:hint="cs"/>
          <w:spacing w:val="-2"/>
          <w:sz w:val="32"/>
          <w:szCs w:val="32"/>
          <w:cs/>
          <w:lang w:val="en-GB"/>
        </w:rPr>
        <w:t xml:space="preserve">สิ้นสุดวันที่ </w:t>
      </w:r>
      <w:r w:rsidR="00B07994" w:rsidRPr="004E7C3E">
        <w:rPr>
          <w:rFonts w:eastAsia="SimSun"/>
          <w:spacing w:val="-2"/>
          <w:sz w:val="32"/>
          <w:szCs w:val="32"/>
          <w:lang w:val="en-GB"/>
        </w:rPr>
        <w:t>30</w:t>
      </w:r>
      <w:r w:rsidR="00B07994" w:rsidRPr="004E7C3E">
        <w:rPr>
          <w:rFonts w:eastAsia="SimSun" w:hint="cs"/>
          <w:spacing w:val="-2"/>
          <w:sz w:val="32"/>
          <w:szCs w:val="32"/>
          <w:cs/>
          <w:lang w:val="en-GB"/>
        </w:rPr>
        <w:t xml:space="preserve"> มิถุนายน </w:t>
      </w:r>
      <w:r w:rsidR="00B07994" w:rsidRPr="004E7C3E">
        <w:rPr>
          <w:rFonts w:eastAsia="SimSun"/>
          <w:spacing w:val="-2"/>
          <w:sz w:val="32"/>
          <w:szCs w:val="32"/>
        </w:rPr>
        <w:t>2568</w:t>
      </w:r>
      <w:r w:rsidR="00B07994" w:rsidRPr="004E7C3E">
        <w:rPr>
          <w:rFonts w:eastAsia="SimSun" w:hint="cs"/>
          <w:spacing w:val="-2"/>
          <w:sz w:val="32"/>
          <w:szCs w:val="32"/>
          <w:cs/>
        </w:rPr>
        <w:t xml:space="preserve"> และ</w:t>
      </w:r>
      <w:r w:rsidR="00E24737" w:rsidRPr="004E7C3E">
        <w:rPr>
          <w:rFonts w:eastAsia="SimSun" w:hint="cs"/>
          <w:spacing w:val="-2"/>
          <w:sz w:val="32"/>
          <w:szCs w:val="32"/>
          <w:cs/>
          <w:lang w:val="en-GB"/>
        </w:rPr>
        <w:t xml:space="preserve"> </w:t>
      </w:r>
      <w:r w:rsidR="00E24737" w:rsidRPr="004E7C3E">
        <w:rPr>
          <w:rFonts w:eastAsia="SimSun"/>
          <w:spacing w:val="-2"/>
          <w:sz w:val="32"/>
          <w:szCs w:val="32"/>
        </w:rPr>
        <w:t>2567</w:t>
      </w:r>
      <w:r w:rsidR="00E24737" w:rsidRPr="004E7C3E">
        <w:rPr>
          <w:rFonts w:eastAsia="SimSun" w:hint="cs"/>
          <w:spacing w:val="-2"/>
          <w:sz w:val="32"/>
          <w:szCs w:val="32"/>
          <w:cs/>
        </w:rPr>
        <w:t xml:space="preserve"> </w:t>
      </w:r>
      <w:r w:rsidRPr="004E7C3E">
        <w:rPr>
          <w:rFonts w:eastAsia="SimSun" w:hint="cs"/>
          <w:spacing w:val="-2"/>
          <w:sz w:val="32"/>
          <w:szCs w:val="32"/>
          <w:cs/>
          <w:lang w:val="en-GB"/>
        </w:rPr>
        <w:t>มีดังนี้</w:t>
      </w:r>
    </w:p>
    <w:tbl>
      <w:tblPr>
        <w:tblW w:w="92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95"/>
        <w:gridCol w:w="1396"/>
        <w:gridCol w:w="1395"/>
        <w:gridCol w:w="1396"/>
      </w:tblGrid>
      <w:tr w:rsidR="00B07994" w:rsidRPr="004E7C3E" w14:paraId="5082471C" w14:textId="77777777" w:rsidTr="00A51CF7">
        <w:trPr>
          <w:cantSplit/>
        </w:trPr>
        <w:tc>
          <w:tcPr>
            <w:tcW w:w="9272" w:type="dxa"/>
            <w:gridSpan w:val="5"/>
          </w:tcPr>
          <w:p w14:paraId="54C97B0B" w14:textId="77777777" w:rsidR="00B07994" w:rsidRPr="004E7C3E" w:rsidRDefault="00B07994" w:rsidP="003D75C3">
            <w:pPr>
              <w:jc w:val="right"/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  <w:cs/>
              </w:rPr>
              <w:t>(หน่วย: บาท)</w:t>
            </w:r>
          </w:p>
        </w:tc>
      </w:tr>
      <w:tr w:rsidR="00B07994" w:rsidRPr="004E7C3E" w14:paraId="6C46D779" w14:textId="77777777" w:rsidTr="00A51CF7">
        <w:trPr>
          <w:cantSplit/>
        </w:trPr>
        <w:tc>
          <w:tcPr>
            <w:tcW w:w="3690" w:type="dxa"/>
            <w:vAlign w:val="bottom"/>
          </w:tcPr>
          <w:p w14:paraId="30EEEF84" w14:textId="77777777" w:rsidR="00B07994" w:rsidRPr="004E7C3E" w:rsidRDefault="00B07994" w:rsidP="003D75C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82" w:type="dxa"/>
            <w:gridSpan w:val="4"/>
            <w:vAlign w:val="bottom"/>
          </w:tcPr>
          <w:p w14:paraId="59675579" w14:textId="77777777" w:rsidR="00B07994" w:rsidRPr="004E7C3E" w:rsidRDefault="00B07994" w:rsidP="003D75C3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B07994" w:rsidRPr="004E7C3E" w14:paraId="403233CF" w14:textId="77777777" w:rsidTr="00A51CF7">
        <w:trPr>
          <w:cantSplit/>
        </w:trPr>
        <w:tc>
          <w:tcPr>
            <w:tcW w:w="3690" w:type="dxa"/>
            <w:vAlign w:val="bottom"/>
          </w:tcPr>
          <w:p w14:paraId="74C538F6" w14:textId="77777777" w:rsidR="00B07994" w:rsidRPr="004E7C3E" w:rsidRDefault="00B07994" w:rsidP="003D75C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91" w:type="dxa"/>
            <w:gridSpan w:val="2"/>
            <w:vAlign w:val="bottom"/>
          </w:tcPr>
          <w:p w14:paraId="4D2726E2" w14:textId="77777777" w:rsidR="00B07994" w:rsidRPr="004E7C3E" w:rsidRDefault="00B07994" w:rsidP="003D75C3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สำหรับ</w:t>
            </w:r>
            <w:r w:rsidRPr="004E7C3E">
              <w:rPr>
                <w:sz w:val="26"/>
                <w:szCs w:val="26"/>
                <w:cs/>
              </w:rPr>
              <w:t>งวด</w:t>
            </w:r>
            <w:r w:rsidRPr="004E7C3E">
              <w:rPr>
                <w:rFonts w:hint="cs"/>
                <w:sz w:val="26"/>
                <w:szCs w:val="26"/>
                <w:cs/>
              </w:rPr>
              <w:t>สาม</w:t>
            </w:r>
            <w:r w:rsidRPr="004E7C3E">
              <w:rPr>
                <w:sz w:val="26"/>
                <w:szCs w:val="26"/>
                <w:cs/>
              </w:rPr>
              <w:t>เดือนสิ้นสุด</w:t>
            </w:r>
            <w:r w:rsidRPr="004E7C3E">
              <w:rPr>
                <w:rFonts w:hint="cs"/>
                <w:sz w:val="26"/>
                <w:szCs w:val="26"/>
                <w:cs/>
              </w:rPr>
              <w:t xml:space="preserve">                               </w:t>
            </w:r>
            <w:r w:rsidRPr="004E7C3E">
              <w:rPr>
                <w:sz w:val="26"/>
                <w:szCs w:val="26"/>
                <w:cs/>
              </w:rPr>
              <w:t>วันที่</w:t>
            </w:r>
            <w:r w:rsidRPr="004E7C3E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4E7C3E">
              <w:rPr>
                <w:sz w:val="26"/>
                <w:szCs w:val="26"/>
              </w:rPr>
              <w:t>30</w:t>
            </w:r>
            <w:r w:rsidRPr="004E7C3E">
              <w:rPr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791" w:type="dxa"/>
            <w:gridSpan w:val="2"/>
            <w:vAlign w:val="bottom"/>
          </w:tcPr>
          <w:p w14:paraId="720B8D22" w14:textId="77777777" w:rsidR="00B07994" w:rsidRPr="004E7C3E" w:rsidRDefault="00B07994" w:rsidP="003D75C3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สำหรับ</w:t>
            </w:r>
            <w:r w:rsidRPr="004E7C3E">
              <w:rPr>
                <w:sz w:val="26"/>
                <w:szCs w:val="26"/>
                <w:cs/>
              </w:rPr>
              <w:t>งวดหกเดือนสิ้นสุด</w:t>
            </w:r>
            <w:r w:rsidRPr="004E7C3E">
              <w:rPr>
                <w:rFonts w:hint="cs"/>
                <w:sz w:val="26"/>
                <w:szCs w:val="26"/>
                <w:cs/>
              </w:rPr>
              <w:t xml:space="preserve">                               </w:t>
            </w:r>
            <w:r w:rsidRPr="004E7C3E">
              <w:rPr>
                <w:sz w:val="26"/>
                <w:szCs w:val="26"/>
                <w:cs/>
              </w:rPr>
              <w:t xml:space="preserve">วันที่ </w:t>
            </w:r>
            <w:r w:rsidRPr="004E7C3E">
              <w:rPr>
                <w:sz w:val="26"/>
                <w:szCs w:val="26"/>
              </w:rPr>
              <w:t>30</w:t>
            </w:r>
            <w:r w:rsidRPr="004E7C3E">
              <w:rPr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B07994" w:rsidRPr="004E7C3E" w14:paraId="79AB517E" w14:textId="77777777" w:rsidTr="00A51CF7">
        <w:trPr>
          <w:cantSplit/>
        </w:trPr>
        <w:tc>
          <w:tcPr>
            <w:tcW w:w="3690" w:type="dxa"/>
            <w:vAlign w:val="bottom"/>
          </w:tcPr>
          <w:p w14:paraId="60FA59C0" w14:textId="77777777" w:rsidR="00B07994" w:rsidRPr="004E7C3E" w:rsidRDefault="00B07994" w:rsidP="00B0799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7F51F483" w14:textId="633416E3" w:rsidR="00B07994" w:rsidRPr="004E7C3E" w:rsidRDefault="00B07994" w:rsidP="00B07994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</w:rPr>
              <w:t>2568</w:t>
            </w:r>
          </w:p>
        </w:tc>
        <w:tc>
          <w:tcPr>
            <w:tcW w:w="1396" w:type="dxa"/>
            <w:vAlign w:val="bottom"/>
          </w:tcPr>
          <w:p w14:paraId="061E36A9" w14:textId="7691473F" w:rsidR="00B07994" w:rsidRPr="004E7C3E" w:rsidRDefault="00B07994" w:rsidP="00B07994">
            <w:pPr>
              <w:pBdr>
                <w:bottom w:val="single" w:sz="4" w:space="1" w:color="auto"/>
              </w:pBdr>
              <w:ind w:firstLine="90"/>
              <w:jc w:val="center"/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</w:rPr>
              <w:t>2567</w:t>
            </w:r>
          </w:p>
        </w:tc>
        <w:tc>
          <w:tcPr>
            <w:tcW w:w="1395" w:type="dxa"/>
            <w:vAlign w:val="bottom"/>
          </w:tcPr>
          <w:p w14:paraId="5023A89E" w14:textId="3F0FDB35" w:rsidR="00B07994" w:rsidRPr="004E7C3E" w:rsidRDefault="00B07994" w:rsidP="00B07994">
            <w:pPr>
              <w:pBdr>
                <w:bottom w:val="single" w:sz="4" w:space="1" w:color="auto"/>
              </w:pBdr>
              <w:ind w:firstLine="40"/>
              <w:jc w:val="center"/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</w:rPr>
              <w:t>2568</w:t>
            </w:r>
          </w:p>
        </w:tc>
        <w:tc>
          <w:tcPr>
            <w:tcW w:w="1396" w:type="dxa"/>
            <w:vAlign w:val="bottom"/>
          </w:tcPr>
          <w:p w14:paraId="03088A39" w14:textId="6EA70C7B" w:rsidR="00B07994" w:rsidRPr="004E7C3E" w:rsidRDefault="00B07994" w:rsidP="00B07994">
            <w:pPr>
              <w:pBdr>
                <w:bottom w:val="single" w:sz="4" w:space="1" w:color="auto"/>
              </w:pBdr>
              <w:ind w:firstLine="14"/>
              <w:jc w:val="center"/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</w:rPr>
              <w:t>2567</w:t>
            </w:r>
          </w:p>
        </w:tc>
      </w:tr>
      <w:tr w:rsidR="00B07994" w:rsidRPr="004E7C3E" w14:paraId="75C09C36" w14:textId="77777777" w:rsidTr="00A51CF7">
        <w:trPr>
          <w:cantSplit/>
        </w:trPr>
        <w:tc>
          <w:tcPr>
            <w:tcW w:w="3690" w:type="dxa"/>
          </w:tcPr>
          <w:p w14:paraId="3C625619" w14:textId="77777777" w:rsidR="00B07994" w:rsidRPr="004E7C3E" w:rsidRDefault="00B07994" w:rsidP="00B07994">
            <w:pPr>
              <w:tabs>
                <w:tab w:val="center" w:pos="60"/>
              </w:tabs>
              <w:ind w:left="160" w:right="-111" w:hanging="180"/>
              <w:rPr>
                <w:sz w:val="26"/>
                <w:szCs w:val="26"/>
                <w:cs/>
              </w:rPr>
            </w:pPr>
            <w:r w:rsidRPr="004E7C3E">
              <w:rPr>
                <w:sz w:val="26"/>
                <w:szCs w:val="26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95" w:type="dxa"/>
            <w:vAlign w:val="bottom"/>
          </w:tcPr>
          <w:p w14:paraId="238DC949" w14:textId="3722E192" w:rsidR="00B07994" w:rsidRPr="004E7C3E" w:rsidRDefault="003C6BB8" w:rsidP="00B07994">
            <w:pPr>
              <w:tabs>
                <w:tab w:val="decimal" w:pos="1063"/>
              </w:tabs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  <w:cs/>
              </w:rPr>
              <w:t>8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961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080</w:t>
            </w:r>
          </w:p>
        </w:tc>
        <w:tc>
          <w:tcPr>
            <w:tcW w:w="1396" w:type="dxa"/>
            <w:vAlign w:val="bottom"/>
          </w:tcPr>
          <w:p w14:paraId="116FC4F2" w14:textId="1AF47F09" w:rsidR="00B07994" w:rsidRPr="004E7C3E" w:rsidRDefault="00B07994" w:rsidP="00B07994">
            <w:pPr>
              <w:tabs>
                <w:tab w:val="decimal" w:pos="1063"/>
              </w:tabs>
              <w:ind w:firstLine="90"/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</w:rPr>
              <w:t>11,024,098</w:t>
            </w:r>
          </w:p>
        </w:tc>
        <w:tc>
          <w:tcPr>
            <w:tcW w:w="1395" w:type="dxa"/>
            <w:vAlign w:val="bottom"/>
          </w:tcPr>
          <w:p w14:paraId="07E34013" w14:textId="7A5BB4D7" w:rsidR="00B07994" w:rsidRPr="004E7C3E" w:rsidRDefault="003C6BB8" w:rsidP="00B07994">
            <w:pPr>
              <w:tabs>
                <w:tab w:val="decimal" w:pos="1063"/>
              </w:tabs>
              <w:ind w:firstLine="40"/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  <w:cs/>
              </w:rPr>
              <w:t>14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207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422</w:t>
            </w:r>
          </w:p>
        </w:tc>
        <w:tc>
          <w:tcPr>
            <w:tcW w:w="1396" w:type="dxa"/>
            <w:vAlign w:val="bottom"/>
          </w:tcPr>
          <w:p w14:paraId="341DC94F" w14:textId="455781CD" w:rsidR="00B07994" w:rsidRPr="004E7C3E" w:rsidRDefault="00B07994" w:rsidP="00B07994">
            <w:pPr>
              <w:tabs>
                <w:tab w:val="decimal" w:pos="1063"/>
              </w:tabs>
              <w:ind w:firstLine="14"/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</w:rPr>
              <w:t>21,921,500</w:t>
            </w:r>
          </w:p>
        </w:tc>
      </w:tr>
      <w:tr w:rsidR="00B07994" w:rsidRPr="004E7C3E" w14:paraId="09C33E8A" w14:textId="77777777" w:rsidTr="00A51CF7">
        <w:trPr>
          <w:cantSplit/>
        </w:trPr>
        <w:tc>
          <w:tcPr>
            <w:tcW w:w="3690" w:type="dxa"/>
          </w:tcPr>
          <w:p w14:paraId="7935AC83" w14:textId="77777777" w:rsidR="00B07994" w:rsidRPr="004E7C3E" w:rsidRDefault="00B07994" w:rsidP="00B07994">
            <w:pPr>
              <w:tabs>
                <w:tab w:val="center" w:pos="60"/>
              </w:tabs>
              <w:ind w:left="160" w:hanging="180"/>
              <w:rPr>
                <w:sz w:val="26"/>
                <w:szCs w:val="26"/>
                <w:cs/>
              </w:rPr>
            </w:pPr>
            <w:r w:rsidRPr="004E7C3E">
              <w:rPr>
                <w:sz w:val="26"/>
                <w:szCs w:val="26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95" w:type="dxa"/>
            <w:vAlign w:val="bottom"/>
          </w:tcPr>
          <w:p w14:paraId="1B28292F" w14:textId="28117387" w:rsidR="00B07994" w:rsidRPr="004E7C3E" w:rsidRDefault="003C6BB8" w:rsidP="00B07994">
            <w:pPr>
              <w:tabs>
                <w:tab w:val="decimal" w:pos="1063"/>
              </w:tabs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  <w:cs/>
              </w:rPr>
              <w:t>585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845</w:t>
            </w:r>
          </w:p>
        </w:tc>
        <w:tc>
          <w:tcPr>
            <w:tcW w:w="1396" w:type="dxa"/>
            <w:vAlign w:val="bottom"/>
          </w:tcPr>
          <w:p w14:paraId="6EC0B2D5" w14:textId="71B824B4" w:rsidR="00B07994" w:rsidRPr="004E7C3E" w:rsidRDefault="00B07994" w:rsidP="00B07994">
            <w:pPr>
              <w:tabs>
                <w:tab w:val="decimal" w:pos="1063"/>
              </w:tabs>
              <w:ind w:firstLine="90"/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</w:rPr>
              <w:t>157,552</w:t>
            </w:r>
          </w:p>
        </w:tc>
        <w:tc>
          <w:tcPr>
            <w:tcW w:w="1395" w:type="dxa"/>
            <w:vAlign w:val="bottom"/>
          </w:tcPr>
          <w:p w14:paraId="71998F82" w14:textId="6243403D" w:rsidR="00B07994" w:rsidRPr="004E7C3E" w:rsidRDefault="003C6BB8" w:rsidP="00B07994">
            <w:pPr>
              <w:tabs>
                <w:tab w:val="decimal" w:pos="1063"/>
              </w:tabs>
              <w:ind w:firstLine="40"/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  <w:cs/>
              </w:rPr>
              <w:t>666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949</w:t>
            </w:r>
          </w:p>
        </w:tc>
        <w:tc>
          <w:tcPr>
            <w:tcW w:w="1396" w:type="dxa"/>
            <w:vAlign w:val="bottom"/>
          </w:tcPr>
          <w:p w14:paraId="2B23716D" w14:textId="3B95CCBA" w:rsidR="00B07994" w:rsidRPr="004E7C3E" w:rsidRDefault="00B07994" w:rsidP="00B07994">
            <w:pPr>
              <w:tabs>
                <w:tab w:val="decimal" w:pos="1063"/>
              </w:tabs>
              <w:ind w:firstLine="14"/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</w:rPr>
              <w:t>322,403</w:t>
            </w:r>
          </w:p>
        </w:tc>
      </w:tr>
      <w:tr w:rsidR="00B07994" w:rsidRPr="004E7C3E" w14:paraId="5D76D361" w14:textId="77777777" w:rsidTr="00A51CF7">
        <w:trPr>
          <w:cantSplit/>
        </w:trPr>
        <w:tc>
          <w:tcPr>
            <w:tcW w:w="3690" w:type="dxa"/>
          </w:tcPr>
          <w:p w14:paraId="2242E2BE" w14:textId="77777777" w:rsidR="00B07994" w:rsidRPr="004E7C3E" w:rsidRDefault="00B07994" w:rsidP="00B07994">
            <w:pPr>
              <w:tabs>
                <w:tab w:val="center" w:pos="60"/>
              </w:tabs>
              <w:ind w:left="160" w:right="-111" w:hanging="180"/>
              <w:rPr>
                <w:sz w:val="26"/>
                <w:szCs w:val="26"/>
                <w:cs/>
              </w:rPr>
            </w:pPr>
            <w:r w:rsidRPr="004E7C3E">
              <w:rPr>
                <w:sz w:val="26"/>
                <w:szCs w:val="26"/>
                <w:cs/>
              </w:rPr>
              <w:t>ค่าใช้จ่ายที่เกี่ยวกับสัญญาเช่าระยะสั้นและค่าใช้จ่าย ที่เกี่ยวข้องกับสัญญาเช่าซึ่งสินทรัพย์มีมูลค่าต่ำ</w:t>
            </w:r>
          </w:p>
        </w:tc>
        <w:tc>
          <w:tcPr>
            <w:tcW w:w="1395" w:type="dxa"/>
            <w:vAlign w:val="bottom"/>
          </w:tcPr>
          <w:p w14:paraId="7B0145BF" w14:textId="10566375" w:rsidR="00B07994" w:rsidRPr="004E7C3E" w:rsidRDefault="004E5B9C" w:rsidP="00B07994">
            <w:pPr>
              <w:pBdr>
                <w:bottom w:val="single" w:sz="4" w:space="1" w:color="auto"/>
              </w:pBdr>
              <w:tabs>
                <w:tab w:val="decimal" w:pos="1063"/>
              </w:tabs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  <w:cs/>
              </w:rPr>
              <w:t>210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757</w:t>
            </w:r>
          </w:p>
        </w:tc>
        <w:tc>
          <w:tcPr>
            <w:tcW w:w="1396" w:type="dxa"/>
            <w:vAlign w:val="bottom"/>
          </w:tcPr>
          <w:p w14:paraId="7ADDAF76" w14:textId="7D0CD150" w:rsidR="00B07994" w:rsidRPr="004E7C3E" w:rsidRDefault="00B07994" w:rsidP="00B07994">
            <w:pPr>
              <w:pBdr>
                <w:bottom w:val="single" w:sz="4" w:space="1" w:color="auto"/>
              </w:pBdr>
              <w:tabs>
                <w:tab w:val="decimal" w:pos="1063"/>
              </w:tabs>
              <w:ind w:firstLine="90"/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</w:rPr>
              <w:t>178,969</w:t>
            </w:r>
          </w:p>
        </w:tc>
        <w:tc>
          <w:tcPr>
            <w:tcW w:w="1395" w:type="dxa"/>
            <w:vAlign w:val="bottom"/>
          </w:tcPr>
          <w:p w14:paraId="25A14478" w14:textId="174CA53A" w:rsidR="00B07994" w:rsidRPr="004E7C3E" w:rsidRDefault="00346D0D" w:rsidP="00B07994">
            <w:pPr>
              <w:pBdr>
                <w:bottom w:val="single" w:sz="4" w:space="1" w:color="auto"/>
              </w:pBdr>
              <w:tabs>
                <w:tab w:val="decimal" w:pos="1063"/>
              </w:tabs>
              <w:ind w:firstLine="4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5,234,179</w:t>
            </w:r>
          </w:p>
        </w:tc>
        <w:tc>
          <w:tcPr>
            <w:tcW w:w="1396" w:type="dxa"/>
            <w:vAlign w:val="bottom"/>
          </w:tcPr>
          <w:p w14:paraId="36CC7A26" w14:textId="194646EE" w:rsidR="00B07994" w:rsidRPr="004E7C3E" w:rsidRDefault="00B07994" w:rsidP="00B07994">
            <w:pPr>
              <w:pBdr>
                <w:bottom w:val="single" w:sz="4" w:space="1" w:color="auto"/>
              </w:pBdr>
              <w:tabs>
                <w:tab w:val="decimal" w:pos="1063"/>
              </w:tabs>
              <w:ind w:firstLine="14"/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</w:rPr>
              <w:t>497,680</w:t>
            </w:r>
          </w:p>
        </w:tc>
      </w:tr>
      <w:tr w:rsidR="00B07994" w:rsidRPr="004E7C3E" w14:paraId="2522E833" w14:textId="77777777" w:rsidTr="00A51CF7">
        <w:trPr>
          <w:cantSplit/>
        </w:trPr>
        <w:tc>
          <w:tcPr>
            <w:tcW w:w="3690" w:type="dxa"/>
          </w:tcPr>
          <w:p w14:paraId="32980655" w14:textId="77777777" w:rsidR="00B07994" w:rsidRPr="004E7C3E" w:rsidRDefault="00B07994" w:rsidP="00B07994">
            <w:pPr>
              <w:tabs>
                <w:tab w:val="center" w:pos="60"/>
              </w:tabs>
              <w:ind w:left="160" w:right="-108" w:hanging="180"/>
              <w:rPr>
                <w:sz w:val="26"/>
                <w:szCs w:val="26"/>
                <w:cs/>
              </w:rPr>
            </w:pPr>
            <w:r w:rsidRPr="004E7C3E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0D37B968" w14:textId="1E5361EC" w:rsidR="00B07994" w:rsidRPr="004E7C3E" w:rsidRDefault="004E5B9C" w:rsidP="00B07994">
            <w:pPr>
              <w:pBdr>
                <w:bottom w:val="double" w:sz="4" w:space="1" w:color="auto"/>
              </w:pBdr>
              <w:tabs>
                <w:tab w:val="decimal" w:pos="1063"/>
              </w:tabs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  <w:cs/>
              </w:rPr>
              <w:t>9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757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682</w:t>
            </w:r>
          </w:p>
        </w:tc>
        <w:tc>
          <w:tcPr>
            <w:tcW w:w="1396" w:type="dxa"/>
            <w:vAlign w:val="bottom"/>
          </w:tcPr>
          <w:p w14:paraId="2DD08C0C" w14:textId="3D9D1E72" w:rsidR="00B07994" w:rsidRPr="004E7C3E" w:rsidRDefault="00B07994" w:rsidP="00B07994">
            <w:pPr>
              <w:pBdr>
                <w:bottom w:val="double" w:sz="4" w:space="1" w:color="auto"/>
              </w:pBdr>
              <w:tabs>
                <w:tab w:val="decimal" w:pos="1063"/>
              </w:tabs>
              <w:ind w:firstLine="90"/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</w:rPr>
              <w:t>11,360,619</w:t>
            </w:r>
          </w:p>
        </w:tc>
        <w:tc>
          <w:tcPr>
            <w:tcW w:w="1395" w:type="dxa"/>
            <w:vAlign w:val="bottom"/>
          </w:tcPr>
          <w:p w14:paraId="349963DA" w14:textId="281B1C9B" w:rsidR="00B07994" w:rsidRPr="004E7C3E" w:rsidRDefault="00346D0D" w:rsidP="00B07994">
            <w:pPr>
              <w:pBdr>
                <w:bottom w:val="double" w:sz="4" w:space="1" w:color="auto"/>
              </w:pBdr>
              <w:tabs>
                <w:tab w:val="decimal" w:pos="1063"/>
              </w:tabs>
              <w:ind w:firstLine="4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20,108,550</w:t>
            </w:r>
          </w:p>
        </w:tc>
        <w:tc>
          <w:tcPr>
            <w:tcW w:w="1396" w:type="dxa"/>
            <w:vAlign w:val="bottom"/>
          </w:tcPr>
          <w:p w14:paraId="7B988493" w14:textId="1FEF6AE5" w:rsidR="00B07994" w:rsidRPr="004E7C3E" w:rsidRDefault="00B07994" w:rsidP="00B07994">
            <w:pPr>
              <w:pBdr>
                <w:bottom w:val="double" w:sz="4" w:space="1" w:color="auto"/>
              </w:pBdr>
              <w:tabs>
                <w:tab w:val="decimal" w:pos="1063"/>
              </w:tabs>
              <w:ind w:firstLine="14"/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</w:rPr>
              <w:t>22,741,583</w:t>
            </w:r>
          </w:p>
        </w:tc>
      </w:tr>
    </w:tbl>
    <w:p w14:paraId="44D52F8E" w14:textId="1F5F794A" w:rsidR="00DA55CB" w:rsidRPr="004E7C3E" w:rsidRDefault="00904F96" w:rsidP="00F85687">
      <w:pPr>
        <w:tabs>
          <w:tab w:val="left" w:pos="8460"/>
          <w:tab w:val="left" w:pos="9781"/>
        </w:tabs>
        <w:spacing w:before="240"/>
        <w:ind w:left="540"/>
        <w:jc w:val="thaiDistribute"/>
        <w:rPr>
          <w:rFonts w:eastAsia="SimSun"/>
          <w:spacing w:val="-2"/>
          <w:sz w:val="32"/>
          <w:szCs w:val="32"/>
          <w:cs/>
        </w:rPr>
      </w:pPr>
      <w:r w:rsidRPr="004E7C3E">
        <w:rPr>
          <w:rFonts w:eastAsia="SimSun" w:hint="cs"/>
          <w:spacing w:val="-2"/>
          <w:sz w:val="32"/>
          <w:szCs w:val="32"/>
          <w:cs/>
          <w:lang w:val="en-GB"/>
        </w:rPr>
        <w:t>บริษัทมีกระแสเงินสดจ่ายทั้งหมดของสัญญาเช่าในระหว่าง</w:t>
      </w:r>
      <w:r w:rsidR="00B07994" w:rsidRPr="004E7C3E">
        <w:rPr>
          <w:rFonts w:eastAsia="SimSun" w:hint="cs"/>
          <w:spacing w:val="-2"/>
          <w:sz w:val="32"/>
          <w:szCs w:val="32"/>
          <w:cs/>
          <w:lang w:val="en-GB"/>
        </w:rPr>
        <w:t>งวดหกเดือน</w:t>
      </w:r>
      <w:r w:rsidRPr="004E7C3E">
        <w:rPr>
          <w:rFonts w:eastAsia="SimSun" w:hint="cs"/>
          <w:spacing w:val="-2"/>
          <w:sz w:val="32"/>
          <w:szCs w:val="32"/>
          <w:cs/>
          <w:lang w:val="en-GB"/>
        </w:rPr>
        <w:t>สิ้นสุด</w:t>
      </w:r>
      <w:r w:rsidR="00F55143" w:rsidRPr="004E7C3E">
        <w:rPr>
          <w:rFonts w:eastAsia="SimSun"/>
          <w:spacing w:val="-2"/>
          <w:sz w:val="32"/>
          <w:szCs w:val="32"/>
          <w:cs/>
        </w:rPr>
        <w:t xml:space="preserve">วันที่ </w:t>
      </w:r>
      <w:r w:rsidR="00B07994" w:rsidRPr="004E7C3E">
        <w:rPr>
          <w:rFonts w:eastAsia="SimSun"/>
          <w:spacing w:val="-2"/>
          <w:sz w:val="32"/>
          <w:szCs w:val="32"/>
        </w:rPr>
        <w:t>30</w:t>
      </w:r>
      <w:r w:rsidR="00B07994" w:rsidRPr="004E7C3E">
        <w:rPr>
          <w:rFonts w:eastAsia="SimSun" w:hint="cs"/>
          <w:spacing w:val="-2"/>
          <w:sz w:val="32"/>
          <w:szCs w:val="32"/>
          <w:cs/>
        </w:rPr>
        <w:t xml:space="preserve"> มิถุนายน </w:t>
      </w:r>
      <w:r w:rsidR="00B07994" w:rsidRPr="004E7C3E">
        <w:rPr>
          <w:rFonts w:eastAsia="SimSun"/>
          <w:spacing w:val="-2"/>
          <w:sz w:val="32"/>
          <w:szCs w:val="32"/>
        </w:rPr>
        <w:t>2568</w:t>
      </w:r>
      <w:r w:rsidR="00B07994" w:rsidRPr="004E7C3E">
        <w:rPr>
          <w:rFonts w:eastAsia="SimSun" w:hint="cs"/>
          <w:spacing w:val="-2"/>
          <w:sz w:val="32"/>
          <w:szCs w:val="32"/>
          <w:cs/>
        </w:rPr>
        <w:t xml:space="preserve"> และ</w:t>
      </w:r>
      <w:r w:rsidR="00E24737" w:rsidRPr="004E7C3E">
        <w:rPr>
          <w:rFonts w:eastAsia="SimSun" w:hint="cs"/>
          <w:spacing w:val="-2"/>
          <w:sz w:val="32"/>
          <w:szCs w:val="32"/>
          <w:cs/>
          <w:lang w:val="en-GB"/>
        </w:rPr>
        <w:t xml:space="preserve"> </w:t>
      </w:r>
      <w:r w:rsidR="00E24737" w:rsidRPr="004E7C3E">
        <w:rPr>
          <w:rFonts w:eastAsia="SimSun"/>
          <w:spacing w:val="-2"/>
          <w:sz w:val="32"/>
          <w:szCs w:val="32"/>
        </w:rPr>
        <w:t>2567</w:t>
      </w:r>
      <w:r w:rsidR="00E24737" w:rsidRPr="004E7C3E">
        <w:rPr>
          <w:rFonts w:eastAsia="SimSun" w:hint="cs"/>
          <w:spacing w:val="-2"/>
          <w:sz w:val="32"/>
          <w:szCs w:val="32"/>
          <w:cs/>
        </w:rPr>
        <w:t xml:space="preserve"> </w:t>
      </w:r>
      <w:r w:rsidR="00F55143" w:rsidRPr="004E7C3E">
        <w:rPr>
          <w:rFonts w:eastAsia="SimSun"/>
          <w:spacing w:val="-2"/>
          <w:sz w:val="32"/>
          <w:szCs w:val="32"/>
          <w:cs/>
        </w:rPr>
        <w:t>จำนวน</w:t>
      </w:r>
      <w:r w:rsidR="004E5B9C" w:rsidRPr="004E7C3E">
        <w:rPr>
          <w:rFonts w:eastAsia="SimSun" w:hint="cs"/>
          <w:spacing w:val="-2"/>
          <w:sz w:val="32"/>
          <w:szCs w:val="32"/>
          <w:cs/>
        </w:rPr>
        <w:t xml:space="preserve"> </w:t>
      </w:r>
      <w:r w:rsidR="00C72406">
        <w:rPr>
          <w:rFonts w:eastAsia="SimSun"/>
          <w:spacing w:val="-2"/>
          <w:sz w:val="32"/>
          <w:szCs w:val="32"/>
        </w:rPr>
        <w:t>20</w:t>
      </w:r>
      <w:r w:rsidR="009E48B3" w:rsidRPr="004E7C3E">
        <w:rPr>
          <w:rFonts w:asciiTheme="majorBidi" w:eastAsia="SimSun" w:hAnsiTheme="majorBidi"/>
          <w:spacing w:val="-2"/>
          <w:sz w:val="32"/>
          <w:szCs w:val="32"/>
          <w:cs/>
        </w:rPr>
        <w:t xml:space="preserve"> </w:t>
      </w:r>
      <w:r w:rsidR="00641D6E" w:rsidRPr="004E7C3E">
        <w:rPr>
          <w:rFonts w:asciiTheme="majorBidi" w:eastAsia="SimSun" w:hAnsiTheme="majorBidi" w:cstheme="majorBidi"/>
          <w:spacing w:val="-2"/>
          <w:sz w:val="32"/>
          <w:szCs w:val="32"/>
          <w:cs/>
        </w:rPr>
        <w:t>ล้านบาท</w:t>
      </w:r>
      <w:r w:rsidR="0081588A" w:rsidRPr="004E7C3E">
        <w:rPr>
          <w:rFonts w:asciiTheme="majorBidi" w:eastAsia="SimSun" w:hAnsiTheme="majorBidi" w:cstheme="majorBidi" w:hint="cs"/>
          <w:spacing w:val="-2"/>
          <w:sz w:val="32"/>
          <w:szCs w:val="32"/>
          <w:cs/>
        </w:rPr>
        <w:t xml:space="preserve"> และ </w:t>
      </w:r>
      <w:r w:rsidR="00B07994" w:rsidRPr="004E7C3E">
        <w:rPr>
          <w:rFonts w:asciiTheme="majorBidi" w:eastAsia="SimSun" w:hAnsiTheme="majorBidi" w:cstheme="majorBidi"/>
          <w:spacing w:val="-2"/>
          <w:sz w:val="32"/>
          <w:szCs w:val="32"/>
        </w:rPr>
        <w:t>23</w:t>
      </w:r>
      <w:r w:rsidR="0081588A" w:rsidRPr="004E7C3E">
        <w:rPr>
          <w:rFonts w:asciiTheme="majorBidi" w:eastAsia="SimSun" w:hAnsiTheme="majorBidi" w:cstheme="majorBidi" w:hint="cs"/>
          <w:spacing w:val="-2"/>
          <w:sz w:val="32"/>
          <w:szCs w:val="32"/>
          <w:cs/>
        </w:rPr>
        <w:t xml:space="preserve"> ล้านบาท ตามลำดับ</w:t>
      </w:r>
    </w:p>
    <w:p w14:paraId="51467D88" w14:textId="6928E62C" w:rsidR="00AE778F" w:rsidRPr="004E7C3E" w:rsidRDefault="00BA7256" w:rsidP="004F6F99">
      <w:pPr>
        <w:spacing w:before="120" w:after="120"/>
        <w:ind w:left="547" w:hanging="547"/>
        <w:jc w:val="thaiDistribute"/>
        <w:outlineLvl w:val="0"/>
        <w:rPr>
          <w:b/>
          <w:bCs/>
          <w:sz w:val="32"/>
          <w:szCs w:val="32"/>
        </w:rPr>
      </w:pPr>
      <w:r w:rsidRPr="004E7C3E">
        <w:rPr>
          <w:b/>
          <w:bCs/>
          <w:sz w:val="32"/>
          <w:szCs w:val="32"/>
        </w:rPr>
        <w:t>2</w:t>
      </w:r>
      <w:r w:rsidR="006C2CDD" w:rsidRPr="004E7C3E">
        <w:rPr>
          <w:b/>
          <w:bCs/>
          <w:sz w:val="32"/>
          <w:szCs w:val="32"/>
        </w:rPr>
        <w:t>4</w:t>
      </w:r>
      <w:r w:rsidR="00D040B3" w:rsidRPr="004E7C3E">
        <w:rPr>
          <w:b/>
          <w:bCs/>
          <w:sz w:val="32"/>
          <w:szCs w:val="32"/>
          <w:cs/>
        </w:rPr>
        <w:t>.</w:t>
      </w:r>
      <w:r w:rsidR="00F85687" w:rsidRPr="004E7C3E">
        <w:rPr>
          <w:rFonts w:hint="cs"/>
          <w:b/>
          <w:bCs/>
          <w:sz w:val="32"/>
          <w:szCs w:val="32"/>
          <w:cs/>
        </w:rPr>
        <w:t xml:space="preserve"> </w:t>
      </w:r>
      <w:r w:rsidR="00F85687" w:rsidRPr="004E7C3E">
        <w:rPr>
          <w:b/>
          <w:bCs/>
          <w:sz w:val="32"/>
          <w:szCs w:val="32"/>
        </w:rPr>
        <w:tab/>
      </w:r>
      <w:r w:rsidR="00AE778F" w:rsidRPr="004E7C3E">
        <w:rPr>
          <w:rFonts w:hint="cs"/>
          <w:b/>
          <w:bCs/>
          <w:sz w:val="32"/>
          <w:szCs w:val="32"/>
          <w:cs/>
        </w:rPr>
        <w:t>ประมาณการหนี้สินผลประโยชน์พนักงาน</w:t>
      </w:r>
    </w:p>
    <w:p w14:paraId="184AB7F5" w14:textId="68708992" w:rsidR="002C3644" w:rsidRPr="004E7C3E" w:rsidRDefault="00F55143" w:rsidP="004F6F99">
      <w:pPr>
        <w:pStyle w:val="BodyTextIndent2"/>
        <w:spacing w:before="120"/>
        <w:ind w:left="540" w:firstLine="0"/>
        <w:outlineLvl w:val="0"/>
        <w:rPr>
          <w:color w:val="000000"/>
        </w:rPr>
      </w:pPr>
      <w:r w:rsidRPr="004E7C3E">
        <w:rPr>
          <w:color w:val="000000"/>
          <w:cs/>
        </w:rPr>
        <w:t>ณ</w:t>
      </w:r>
      <w:r w:rsidRPr="004E7C3E">
        <w:rPr>
          <w:rFonts w:hint="cs"/>
          <w:color w:val="000000"/>
          <w:cs/>
        </w:rPr>
        <w:t xml:space="preserve"> </w:t>
      </w:r>
      <w:r w:rsidRPr="004E7C3E">
        <w:rPr>
          <w:color w:val="000000"/>
          <w:cs/>
        </w:rPr>
        <w:t>วันที่</w:t>
      </w:r>
      <w:r w:rsidR="000749CD" w:rsidRPr="004E7C3E">
        <w:rPr>
          <w:rFonts w:hint="cs"/>
          <w:color w:val="000000"/>
          <w:cs/>
        </w:rPr>
        <w:t xml:space="preserve"> </w:t>
      </w:r>
      <w:r w:rsidR="00B07994" w:rsidRPr="004E7C3E">
        <w:rPr>
          <w:rFonts w:eastAsia="SimSun"/>
          <w:spacing w:val="-2"/>
        </w:rPr>
        <w:t>30</w:t>
      </w:r>
      <w:r w:rsidR="00B07994" w:rsidRPr="004E7C3E">
        <w:rPr>
          <w:rFonts w:eastAsia="SimSun" w:hint="cs"/>
          <w:spacing w:val="-2"/>
          <w:cs/>
        </w:rPr>
        <w:t xml:space="preserve"> มิถุนายน </w:t>
      </w:r>
      <w:r w:rsidR="00B07994" w:rsidRPr="004E7C3E">
        <w:rPr>
          <w:rFonts w:eastAsia="SimSun"/>
          <w:spacing w:val="-2"/>
        </w:rPr>
        <w:t>2568</w:t>
      </w:r>
      <w:r w:rsidR="00B07994" w:rsidRPr="004E7C3E">
        <w:rPr>
          <w:rFonts w:eastAsia="SimSun" w:hint="cs"/>
          <w:spacing w:val="-2"/>
          <w:cs/>
        </w:rPr>
        <w:t xml:space="preserve"> และ</w:t>
      </w:r>
      <w:r w:rsidR="00B07994" w:rsidRPr="004E7C3E">
        <w:rPr>
          <w:rFonts w:eastAsia="SimSun" w:hint="cs"/>
          <w:spacing w:val="-2"/>
          <w:cs/>
          <w:lang w:val="en-GB"/>
        </w:rPr>
        <w:t xml:space="preserve"> </w:t>
      </w:r>
      <w:r w:rsidR="000749CD" w:rsidRPr="004E7C3E">
        <w:rPr>
          <w:color w:val="000000"/>
        </w:rPr>
        <w:t>31</w:t>
      </w:r>
      <w:r w:rsidRPr="004E7C3E">
        <w:rPr>
          <w:color w:val="000000"/>
          <w:cs/>
        </w:rPr>
        <w:t xml:space="preserve"> ธันวาคม</w:t>
      </w:r>
      <w:r w:rsidR="000749CD" w:rsidRPr="004E7C3E">
        <w:rPr>
          <w:rFonts w:hint="cs"/>
          <w:color w:val="000000"/>
          <w:cs/>
        </w:rPr>
        <w:t xml:space="preserve"> </w:t>
      </w:r>
      <w:r w:rsidR="008C0A8E" w:rsidRPr="004E7C3E">
        <w:rPr>
          <w:color w:val="000000"/>
        </w:rPr>
        <w:t>2567</w:t>
      </w:r>
      <w:r w:rsidR="008C0A8E" w:rsidRPr="004E7C3E">
        <w:rPr>
          <w:rFonts w:hint="cs"/>
          <w:color w:val="000000"/>
          <w:cs/>
        </w:rPr>
        <w:t xml:space="preserve"> </w:t>
      </w:r>
      <w:r w:rsidR="00AE778F" w:rsidRPr="004E7C3E">
        <w:rPr>
          <w:rFonts w:hint="cs"/>
          <w:color w:val="000000"/>
          <w:cs/>
        </w:rPr>
        <w:t>บริษัทมี</w:t>
      </w:r>
      <w:r w:rsidRPr="004E7C3E">
        <w:rPr>
          <w:color w:val="000000"/>
          <w:cs/>
        </w:rPr>
        <w:t>ภาระผูกพันผลประโยชน์ของพนักงาน</w:t>
      </w:r>
      <w:r w:rsidR="00AE778F" w:rsidRPr="004E7C3E">
        <w:rPr>
          <w:rFonts w:hint="cs"/>
          <w:color w:val="000000"/>
          <w:cs/>
        </w:rPr>
        <w:t>ดังนี้</w:t>
      </w:r>
    </w:p>
    <w:p w14:paraId="057FEB8E" w14:textId="77777777" w:rsidR="00F55143" w:rsidRPr="004E7C3E" w:rsidRDefault="00F55143" w:rsidP="00F5514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/>
        <w:ind w:left="540" w:hanging="540"/>
        <w:jc w:val="right"/>
        <w:rPr>
          <w:sz w:val="28"/>
          <w:szCs w:val="28"/>
          <w:cs/>
        </w:rPr>
      </w:pPr>
      <w:r w:rsidRPr="004E7C3E">
        <w:rPr>
          <w:sz w:val="32"/>
          <w:szCs w:val="32"/>
          <w:cs/>
        </w:rPr>
        <w:tab/>
      </w:r>
      <w:r w:rsidRPr="004E7C3E">
        <w:rPr>
          <w:sz w:val="32"/>
          <w:szCs w:val="32"/>
          <w:cs/>
        </w:rPr>
        <w:tab/>
      </w:r>
      <w:r w:rsidRPr="004E7C3E">
        <w:rPr>
          <w:sz w:val="28"/>
          <w:szCs w:val="28"/>
          <w:cs/>
        </w:rPr>
        <w:t>(หน่วย: 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89"/>
        <w:gridCol w:w="1801"/>
      </w:tblGrid>
      <w:tr w:rsidR="00F55143" w:rsidRPr="004E7C3E" w14:paraId="507B2F6D" w14:textId="77777777" w:rsidTr="004F6F99">
        <w:tc>
          <w:tcPr>
            <w:tcW w:w="5490" w:type="dxa"/>
            <w:vAlign w:val="bottom"/>
          </w:tcPr>
          <w:p w14:paraId="177C46E2" w14:textId="77777777" w:rsidR="00F55143" w:rsidRPr="004E7C3E" w:rsidRDefault="00F55143" w:rsidP="00D05C17">
            <w:pPr>
              <w:pStyle w:val="BodyText"/>
              <w:spacing w:after="0"/>
              <w:ind w:right="-131"/>
              <w:jc w:val="both"/>
              <w:rPr>
                <w:sz w:val="28"/>
                <w:szCs w:val="28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15B80A98" w14:textId="77777777" w:rsidR="00F55143" w:rsidRPr="004E7C3E" w:rsidRDefault="00F55143" w:rsidP="00D05C17">
            <w:pPr>
              <w:pStyle w:val="BodyText"/>
              <w:pBdr>
                <w:bottom w:val="single" w:sz="4" w:space="1" w:color="auto"/>
              </w:pBdr>
              <w:spacing w:after="0"/>
              <w:ind w:right="-28"/>
              <w:jc w:val="center"/>
              <w:rPr>
                <w:sz w:val="28"/>
                <w:szCs w:val="28"/>
                <w:cs/>
              </w:rPr>
            </w:pPr>
            <w:r w:rsidRPr="004E7C3E">
              <w:rPr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B07994" w:rsidRPr="004E7C3E" w14:paraId="75B4AC6A" w14:textId="77777777" w:rsidTr="004F6F99">
        <w:tc>
          <w:tcPr>
            <w:tcW w:w="5490" w:type="dxa"/>
            <w:vAlign w:val="bottom"/>
          </w:tcPr>
          <w:p w14:paraId="20D74A02" w14:textId="77777777" w:rsidR="00B07994" w:rsidRPr="004E7C3E" w:rsidRDefault="00B07994" w:rsidP="00B07994">
            <w:pPr>
              <w:pStyle w:val="BodyText"/>
              <w:spacing w:after="0"/>
              <w:ind w:right="-131"/>
              <w:jc w:val="both"/>
              <w:rPr>
                <w:sz w:val="28"/>
                <w:szCs w:val="28"/>
              </w:rPr>
            </w:pPr>
          </w:p>
        </w:tc>
        <w:tc>
          <w:tcPr>
            <w:tcW w:w="1889" w:type="dxa"/>
            <w:vAlign w:val="bottom"/>
          </w:tcPr>
          <w:p w14:paraId="7E3EE74B" w14:textId="7F1BA8B4" w:rsidR="00B07994" w:rsidRPr="004E7C3E" w:rsidRDefault="00B07994" w:rsidP="00B07994">
            <w:pPr>
              <w:pStyle w:val="BodyText"/>
              <w:pBdr>
                <w:bottom w:val="single" w:sz="4" w:space="1" w:color="auto"/>
              </w:pBdr>
              <w:spacing w:after="0"/>
              <w:ind w:right="-28"/>
              <w:jc w:val="center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30</w:t>
            </w:r>
            <w:r w:rsidRPr="004E7C3E">
              <w:rPr>
                <w:rFonts w:hint="cs"/>
                <w:sz w:val="28"/>
                <w:szCs w:val="28"/>
                <w:cs/>
              </w:rPr>
              <w:t xml:space="preserve"> มิถุนายน </w:t>
            </w:r>
            <w:r w:rsidRPr="004E7C3E">
              <w:rPr>
                <w:sz w:val="28"/>
                <w:szCs w:val="28"/>
              </w:rPr>
              <w:t>2568</w:t>
            </w:r>
          </w:p>
        </w:tc>
        <w:tc>
          <w:tcPr>
            <w:tcW w:w="1801" w:type="dxa"/>
            <w:vAlign w:val="bottom"/>
          </w:tcPr>
          <w:p w14:paraId="4E3C2DC5" w14:textId="7E7356F0" w:rsidR="00B07994" w:rsidRPr="004E7C3E" w:rsidRDefault="00B07994" w:rsidP="00B07994">
            <w:pPr>
              <w:pStyle w:val="BodyText"/>
              <w:pBdr>
                <w:bottom w:val="single" w:sz="4" w:space="1" w:color="auto"/>
              </w:pBdr>
              <w:spacing w:after="0"/>
              <w:ind w:right="-28"/>
              <w:jc w:val="center"/>
              <w:rPr>
                <w:sz w:val="28"/>
                <w:szCs w:val="28"/>
                <w:cs/>
              </w:rPr>
            </w:pPr>
            <w:r w:rsidRPr="004E7C3E">
              <w:rPr>
                <w:sz w:val="28"/>
                <w:szCs w:val="28"/>
              </w:rPr>
              <w:t xml:space="preserve">31 </w:t>
            </w:r>
            <w:r w:rsidRPr="004E7C3E">
              <w:rPr>
                <w:sz w:val="28"/>
                <w:szCs w:val="28"/>
                <w:cs/>
              </w:rPr>
              <w:t>ธันวาคม</w:t>
            </w:r>
            <w:r w:rsidRPr="004E7C3E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4E7C3E">
              <w:rPr>
                <w:sz w:val="28"/>
                <w:szCs w:val="28"/>
              </w:rPr>
              <w:t>2567</w:t>
            </w:r>
          </w:p>
        </w:tc>
      </w:tr>
      <w:tr w:rsidR="00B07994" w:rsidRPr="004E7C3E" w14:paraId="2816EC59" w14:textId="77777777" w:rsidTr="004F6F99">
        <w:tc>
          <w:tcPr>
            <w:tcW w:w="5490" w:type="dxa"/>
            <w:vAlign w:val="bottom"/>
          </w:tcPr>
          <w:p w14:paraId="2F475426" w14:textId="77777777" w:rsidR="00B07994" w:rsidRPr="004E7C3E" w:rsidRDefault="00B07994" w:rsidP="00B07994">
            <w:pPr>
              <w:ind w:left="-18" w:right="-110" w:firstLine="11"/>
              <w:rPr>
                <w:sz w:val="28"/>
                <w:szCs w:val="28"/>
                <w:cs/>
                <w:lang w:val="th-TH"/>
              </w:rPr>
            </w:pPr>
            <w:r w:rsidRPr="004E7C3E">
              <w:rPr>
                <w:sz w:val="28"/>
                <w:szCs w:val="28"/>
                <w:cs/>
                <w:lang w:val="th-TH"/>
              </w:rPr>
              <w:t>ภาระผูกพันผลประโยชน์ของพนักงานหลังออกจากงาน</w:t>
            </w:r>
          </w:p>
        </w:tc>
        <w:tc>
          <w:tcPr>
            <w:tcW w:w="1889" w:type="dxa"/>
            <w:vAlign w:val="bottom"/>
          </w:tcPr>
          <w:p w14:paraId="5E73F02C" w14:textId="6A0E1F07" w:rsidR="00B07994" w:rsidRPr="004E7C3E" w:rsidRDefault="00346D0D" w:rsidP="00B07994">
            <w:pPr>
              <w:tabs>
                <w:tab w:val="decimal" w:pos="1512"/>
              </w:tabs>
              <w:ind w:right="-28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201,317,816</w:t>
            </w:r>
          </w:p>
        </w:tc>
        <w:tc>
          <w:tcPr>
            <w:tcW w:w="1801" w:type="dxa"/>
            <w:vAlign w:val="bottom"/>
          </w:tcPr>
          <w:p w14:paraId="20D1B4EF" w14:textId="565064FE" w:rsidR="00B07994" w:rsidRPr="004E7C3E" w:rsidRDefault="00B07994" w:rsidP="00B07994">
            <w:pPr>
              <w:tabs>
                <w:tab w:val="decimal" w:pos="1512"/>
              </w:tabs>
              <w:ind w:right="-28"/>
              <w:rPr>
                <w:sz w:val="28"/>
                <w:szCs w:val="28"/>
                <w:cs/>
              </w:rPr>
            </w:pPr>
            <w:r w:rsidRPr="004E7C3E">
              <w:rPr>
                <w:sz w:val="28"/>
                <w:szCs w:val="28"/>
                <w:cs/>
              </w:rPr>
              <w:t>194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961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500</w:t>
            </w:r>
          </w:p>
        </w:tc>
      </w:tr>
      <w:tr w:rsidR="00B07994" w:rsidRPr="004E7C3E" w14:paraId="608C5E7C" w14:textId="77777777" w:rsidTr="004F6F99">
        <w:tc>
          <w:tcPr>
            <w:tcW w:w="5490" w:type="dxa"/>
            <w:vAlign w:val="bottom"/>
          </w:tcPr>
          <w:p w14:paraId="1275DCAA" w14:textId="77777777" w:rsidR="00B07994" w:rsidRPr="004E7C3E" w:rsidRDefault="00B07994" w:rsidP="00B07994">
            <w:pPr>
              <w:ind w:left="-18" w:firstLine="11"/>
              <w:rPr>
                <w:sz w:val="28"/>
                <w:szCs w:val="28"/>
                <w:cs/>
                <w:lang w:val="th-TH"/>
              </w:rPr>
            </w:pPr>
            <w:r w:rsidRPr="004E7C3E">
              <w:rPr>
                <w:sz w:val="28"/>
                <w:szCs w:val="28"/>
                <w:cs/>
                <w:lang w:val="th-TH"/>
              </w:rPr>
              <w:t>การลาพักร้อนประจำปีที่ยังได้รับค่าตอบแทน</w:t>
            </w:r>
          </w:p>
        </w:tc>
        <w:tc>
          <w:tcPr>
            <w:tcW w:w="1889" w:type="dxa"/>
            <w:vAlign w:val="bottom"/>
          </w:tcPr>
          <w:p w14:paraId="4E9F206D" w14:textId="1F0DAE74" w:rsidR="00B07994" w:rsidRPr="004E7C3E" w:rsidRDefault="00741453" w:rsidP="00B07994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28"/>
              <w:rPr>
                <w:sz w:val="28"/>
                <w:szCs w:val="28"/>
                <w:cs/>
              </w:rPr>
            </w:pPr>
            <w:r w:rsidRPr="004E7C3E">
              <w:rPr>
                <w:sz w:val="28"/>
                <w:szCs w:val="28"/>
                <w:cs/>
              </w:rPr>
              <w:t>4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308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355</w:t>
            </w:r>
          </w:p>
        </w:tc>
        <w:tc>
          <w:tcPr>
            <w:tcW w:w="1801" w:type="dxa"/>
            <w:vAlign w:val="bottom"/>
          </w:tcPr>
          <w:p w14:paraId="49ABD80E" w14:textId="49BCA7FD" w:rsidR="00B07994" w:rsidRPr="004E7C3E" w:rsidRDefault="00B07994" w:rsidP="00B07994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28"/>
              <w:rPr>
                <w:sz w:val="28"/>
                <w:szCs w:val="28"/>
                <w:cs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5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rFonts w:hint="cs"/>
                <w:sz w:val="28"/>
                <w:szCs w:val="28"/>
                <w:cs/>
              </w:rPr>
              <w:t>330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rFonts w:hint="cs"/>
                <w:sz w:val="28"/>
                <w:szCs w:val="28"/>
                <w:cs/>
              </w:rPr>
              <w:t>211</w:t>
            </w:r>
          </w:p>
        </w:tc>
      </w:tr>
      <w:tr w:rsidR="00B07994" w:rsidRPr="004E7C3E" w14:paraId="31D14DEF" w14:textId="77777777" w:rsidTr="004F6F99">
        <w:tc>
          <w:tcPr>
            <w:tcW w:w="5490" w:type="dxa"/>
            <w:vAlign w:val="bottom"/>
          </w:tcPr>
          <w:p w14:paraId="0411AD3E" w14:textId="77777777" w:rsidR="00B07994" w:rsidRPr="004E7C3E" w:rsidRDefault="00B07994" w:rsidP="00B07994">
            <w:pPr>
              <w:ind w:left="-18" w:firstLine="18"/>
              <w:rPr>
                <w:sz w:val="28"/>
                <w:szCs w:val="28"/>
                <w:cs/>
                <w:lang w:val="th-TH"/>
              </w:rPr>
            </w:pPr>
            <w:r w:rsidRPr="004E7C3E">
              <w:rPr>
                <w:sz w:val="28"/>
                <w:szCs w:val="28"/>
                <w:cs/>
                <w:lang w:val="th-TH"/>
              </w:rPr>
              <w:t>ประมาณการหนี้สินผลประโยชน์พนักงาน</w:t>
            </w:r>
          </w:p>
        </w:tc>
        <w:tc>
          <w:tcPr>
            <w:tcW w:w="1889" w:type="dxa"/>
            <w:vAlign w:val="bottom"/>
          </w:tcPr>
          <w:p w14:paraId="352FD01B" w14:textId="700061CB" w:rsidR="00B07994" w:rsidRPr="004E7C3E" w:rsidRDefault="00346D0D" w:rsidP="00B07994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-28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205,626,171</w:t>
            </w:r>
          </w:p>
        </w:tc>
        <w:tc>
          <w:tcPr>
            <w:tcW w:w="1801" w:type="dxa"/>
            <w:vAlign w:val="bottom"/>
          </w:tcPr>
          <w:p w14:paraId="064F7893" w14:textId="488C893A" w:rsidR="00B07994" w:rsidRPr="004E7C3E" w:rsidRDefault="00B07994" w:rsidP="00B07994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-28"/>
              <w:rPr>
                <w:sz w:val="28"/>
                <w:szCs w:val="28"/>
                <w:cs/>
              </w:rPr>
            </w:pPr>
            <w:r w:rsidRPr="004E7C3E">
              <w:rPr>
                <w:sz w:val="28"/>
                <w:szCs w:val="28"/>
                <w:cs/>
              </w:rPr>
              <w:t>200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291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711</w:t>
            </w:r>
          </w:p>
        </w:tc>
      </w:tr>
    </w:tbl>
    <w:p w14:paraId="45A79BF2" w14:textId="77777777" w:rsidR="00F55143" w:rsidRPr="004E7C3E" w:rsidRDefault="00F55143" w:rsidP="00F8568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sz w:val="32"/>
          <w:szCs w:val="32"/>
        </w:rPr>
      </w:pPr>
      <w:r w:rsidRPr="004E7C3E">
        <w:rPr>
          <w:sz w:val="32"/>
          <w:szCs w:val="32"/>
          <w:cs/>
        </w:rPr>
        <w:tab/>
      </w:r>
      <w:r w:rsidR="00D1228A" w:rsidRPr="004E7C3E">
        <w:rPr>
          <w:sz w:val="32"/>
          <w:szCs w:val="32"/>
          <w:cs/>
        </w:rPr>
        <w:t>บริษัทมีโครงการผลประโยชน์ของพนักงานหลังออกจากงานตามพระราชบัญญัติคุ้มครองแรงงานและ</w:t>
      </w:r>
      <w:r w:rsidR="005E7E02" w:rsidRPr="004E7C3E">
        <w:rPr>
          <w:rFonts w:hint="cs"/>
          <w:sz w:val="32"/>
          <w:szCs w:val="32"/>
          <w:cs/>
        </w:rPr>
        <w:t xml:space="preserve">           </w:t>
      </w:r>
      <w:r w:rsidR="00D1228A" w:rsidRPr="004E7C3E">
        <w:rPr>
          <w:sz w:val="32"/>
          <w:szCs w:val="32"/>
          <w:cs/>
        </w:rPr>
        <w:t>ตามระเบียบการเกษียณอายุพนักงานของบริษัท ซึ่งจัดเป็นโครงการผลประโยชน์ที่กำหนดไว้ที่ไม่ได้จัดให้มีกองทุน</w:t>
      </w:r>
    </w:p>
    <w:p w14:paraId="0F624C5D" w14:textId="77777777" w:rsidR="008C0A8E" w:rsidRPr="004E7C3E" w:rsidRDefault="008C0A8E">
      <w:pPr>
        <w:widowControl/>
        <w:autoSpaceDE/>
        <w:autoSpaceDN/>
        <w:adjustRightInd/>
        <w:rPr>
          <w:sz w:val="32"/>
          <w:szCs w:val="32"/>
          <w:cs/>
        </w:rPr>
      </w:pPr>
      <w:r w:rsidRPr="004E7C3E">
        <w:rPr>
          <w:sz w:val="32"/>
          <w:szCs w:val="32"/>
          <w:cs/>
        </w:rPr>
        <w:br w:type="page"/>
      </w:r>
    </w:p>
    <w:p w14:paraId="4A166FC0" w14:textId="70E1E79B" w:rsidR="00F55143" w:rsidRPr="004E7C3E" w:rsidRDefault="00F55143" w:rsidP="00E2473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80" w:after="80"/>
        <w:ind w:left="547"/>
        <w:jc w:val="thaiDistribute"/>
        <w:rPr>
          <w:sz w:val="32"/>
          <w:szCs w:val="32"/>
        </w:rPr>
      </w:pPr>
      <w:r w:rsidRPr="004E7C3E">
        <w:rPr>
          <w:sz w:val="32"/>
          <w:szCs w:val="32"/>
          <w:cs/>
        </w:rPr>
        <w:lastRenderedPageBreak/>
        <w:t>ณ วันที่</w:t>
      </w:r>
      <w:r w:rsidR="000749CD" w:rsidRPr="004E7C3E">
        <w:rPr>
          <w:rFonts w:hint="cs"/>
          <w:sz w:val="32"/>
          <w:szCs w:val="32"/>
          <w:cs/>
        </w:rPr>
        <w:t xml:space="preserve"> </w:t>
      </w:r>
      <w:r w:rsidR="00B07994" w:rsidRPr="004E7C3E">
        <w:rPr>
          <w:rFonts w:eastAsia="SimSun"/>
          <w:spacing w:val="-2"/>
          <w:sz w:val="32"/>
          <w:szCs w:val="32"/>
        </w:rPr>
        <w:t>30</w:t>
      </w:r>
      <w:r w:rsidR="00B07994" w:rsidRPr="004E7C3E">
        <w:rPr>
          <w:rFonts w:eastAsia="SimSun" w:hint="cs"/>
          <w:spacing w:val="-2"/>
          <w:sz w:val="32"/>
          <w:szCs w:val="32"/>
          <w:cs/>
        </w:rPr>
        <w:t xml:space="preserve"> มิถุนายน </w:t>
      </w:r>
      <w:r w:rsidR="00B07994" w:rsidRPr="004E7C3E">
        <w:rPr>
          <w:rFonts w:eastAsia="SimSun"/>
          <w:spacing w:val="-2"/>
          <w:sz w:val="32"/>
          <w:szCs w:val="32"/>
        </w:rPr>
        <w:t>2568</w:t>
      </w:r>
      <w:r w:rsidR="00B07994" w:rsidRPr="004E7C3E">
        <w:rPr>
          <w:rFonts w:eastAsia="SimSun" w:hint="cs"/>
          <w:spacing w:val="-2"/>
          <w:sz w:val="32"/>
          <w:szCs w:val="32"/>
          <w:cs/>
        </w:rPr>
        <w:t xml:space="preserve"> และ</w:t>
      </w:r>
      <w:r w:rsidR="00B07994" w:rsidRPr="004E7C3E">
        <w:rPr>
          <w:rFonts w:eastAsia="SimSun" w:hint="cs"/>
          <w:spacing w:val="-2"/>
          <w:sz w:val="32"/>
          <w:szCs w:val="32"/>
          <w:cs/>
          <w:lang w:val="en-GB"/>
        </w:rPr>
        <w:t xml:space="preserve"> </w:t>
      </w:r>
      <w:r w:rsidR="00E24737" w:rsidRPr="004E7C3E">
        <w:rPr>
          <w:sz w:val="32"/>
          <w:szCs w:val="32"/>
        </w:rPr>
        <w:t xml:space="preserve">31 </w:t>
      </w:r>
      <w:r w:rsidR="00E24737" w:rsidRPr="004E7C3E">
        <w:rPr>
          <w:sz w:val="32"/>
          <w:szCs w:val="32"/>
          <w:cs/>
        </w:rPr>
        <w:t xml:space="preserve">ธันวาคม </w:t>
      </w:r>
      <w:r w:rsidR="008C0A8E" w:rsidRPr="004E7C3E">
        <w:rPr>
          <w:sz w:val="32"/>
          <w:szCs w:val="32"/>
        </w:rPr>
        <w:t xml:space="preserve">2567 </w:t>
      </w:r>
      <w:r w:rsidRPr="004E7C3E">
        <w:rPr>
          <w:sz w:val="32"/>
          <w:szCs w:val="32"/>
          <w:cs/>
        </w:rPr>
        <w:t>จำนวนเงินสำรองผลประโยชน์ระยะยาวของพนักงานแสดงได้ดังนี้</w:t>
      </w:r>
    </w:p>
    <w:p w14:paraId="59C9F49C" w14:textId="77777777" w:rsidR="00F55143" w:rsidRPr="004E7C3E" w:rsidRDefault="00F55143" w:rsidP="00F5514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/>
        <w:ind w:left="540" w:hanging="540"/>
        <w:jc w:val="right"/>
        <w:rPr>
          <w:sz w:val="28"/>
          <w:szCs w:val="28"/>
          <w:cs/>
        </w:rPr>
      </w:pPr>
      <w:r w:rsidRPr="004E7C3E">
        <w:rPr>
          <w:sz w:val="32"/>
          <w:szCs w:val="32"/>
          <w:cs/>
        </w:rPr>
        <w:tab/>
      </w:r>
      <w:r w:rsidRPr="004E7C3E">
        <w:rPr>
          <w:sz w:val="28"/>
          <w:szCs w:val="28"/>
          <w:cs/>
        </w:rPr>
        <w:t>(หน่วย: บาท)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18"/>
        <w:gridCol w:w="1890"/>
        <w:gridCol w:w="1890"/>
      </w:tblGrid>
      <w:tr w:rsidR="00F55143" w:rsidRPr="004E7C3E" w14:paraId="3C266606" w14:textId="77777777" w:rsidTr="004F6F99">
        <w:tc>
          <w:tcPr>
            <w:tcW w:w="5418" w:type="dxa"/>
            <w:vAlign w:val="bottom"/>
          </w:tcPr>
          <w:p w14:paraId="33B9F909" w14:textId="77777777" w:rsidR="00F55143" w:rsidRPr="004E7C3E" w:rsidRDefault="00F55143" w:rsidP="008C0A8E">
            <w:pPr>
              <w:pStyle w:val="BodyText"/>
              <w:spacing w:after="0"/>
              <w:ind w:right="-131"/>
              <w:jc w:val="both"/>
              <w:rPr>
                <w:sz w:val="28"/>
                <w:szCs w:val="28"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0093AB7C" w14:textId="77777777" w:rsidR="00F55143" w:rsidRPr="004E7C3E" w:rsidRDefault="00F55143" w:rsidP="008C0A8E">
            <w:pPr>
              <w:pStyle w:val="BodyText"/>
              <w:pBdr>
                <w:bottom w:val="single" w:sz="4" w:space="1" w:color="auto"/>
              </w:pBdr>
              <w:spacing w:after="0"/>
              <w:ind w:right="-28"/>
              <w:jc w:val="center"/>
              <w:rPr>
                <w:sz w:val="28"/>
                <w:szCs w:val="28"/>
                <w:cs/>
              </w:rPr>
            </w:pPr>
            <w:r w:rsidRPr="004E7C3E">
              <w:rPr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B07994" w:rsidRPr="004E7C3E" w14:paraId="569A32FD" w14:textId="77777777" w:rsidTr="00C41CE5">
        <w:tc>
          <w:tcPr>
            <w:tcW w:w="5418" w:type="dxa"/>
            <w:vAlign w:val="bottom"/>
          </w:tcPr>
          <w:p w14:paraId="2824D3F1" w14:textId="77777777" w:rsidR="00B07994" w:rsidRPr="004E7C3E" w:rsidRDefault="00B07994" w:rsidP="00B07994">
            <w:pPr>
              <w:pStyle w:val="BodyText"/>
              <w:spacing w:after="0"/>
              <w:ind w:right="-131"/>
              <w:jc w:val="both"/>
              <w:rPr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27E388BD" w14:textId="37ED243D" w:rsidR="00B07994" w:rsidRPr="004E7C3E" w:rsidRDefault="00B07994" w:rsidP="00B07994">
            <w:pPr>
              <w:pStyle w:val="BodyText"/>
              <w:pBdr>
                <w:bottom w:val="single" w:sz="4" w:space="1" w:color="auto"/>
              </w:pBdr>
              <w:spacing w:after="0"/>
              <w:ind w:right="-28"/>
              <w:jc w:val="center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30</w:t>
            </w:r>
            <w:r w:rsidRPr="004E7C3E">
              <w:rPr>
                <w:rFonts w:hint="cs"/>
                <w:sz w:val="28"/>
                <w:szCs w:val="28"/>
                <w:cs/>
              </w:rPr>
              <w:t xml:space="preserve"> มิถุนายน </w:t>
            </w:r>
            <w:r w:rsidRPr="004E7C3E">
              <w:rPr>
                <w:sz w:val="28"/>
                <w:szCs w:val="28"/>
              </w:rPr>
              <w:t>2568</w:t>
            </w:r>
            <w:r w:rsidRPr="004E7C3E">
              <w:rPr>
                <w:rFonts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90" w:type="dxa"/>
            <w:vAlign w:val="bottom"/>
          </w:tcPr>
          <w:p w14:paraId="5F017960" w14:textId="0A605B23" w:rsidR="00B07994" w:rsidRPr="004E7C3E" w:rsidRDefault="00B07994" w:rsidP="00B07994">
            <w:pPr>
              <w:pStyle w:val="BodyText"/>
              <w:pBdr>
                <w:bottom w:val="single" w:sz="4" w:space="1" w:color="auto"/>
              </w:pBdr>
              <w:spacing w:after="0"/>
              <w:ind w:right="-28"/>
              <w:jc w:val="center"/>
              <w:rPr>
                <w:sz w:val="28"/>
                <w:szCs w:val="28"/>
                <w:cs/>
              </w:rPr>
            </w:pPr>
            <w:r w:rsidRPr="004E7C3E">
              <w:rPr>
                <w:sz w:val="28"/>
                <w:szCs w:val="28"/>
              </w:rPr>
              <w:t xml:space="preserve">31 </w:t>
            </w:r>
            <w:r w:rsidRPr="004E7C3E">
              <w:rPr>
                <w:sz w:val="28"/>
                <w:szCs w:val="28"/>
                <w:cs/>
              </w:rPr>
              <w:t>ธันวาคม</w:t>
            </w:r>
            <w:r w:rsidRPr="004E7C3E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4E7C3E">
              <w:rPr>
                <w:sz w:val="28"/>
                <w:szCs w:val="28"/>
              </w:rPr>
              <w:t>2567</w:t>
            </w:r>
          </w:p>
        </w:tc>
      </w:tr>
      <w:tr w:rsidR="00B07994" w:rsidRPr="004E7C3E" w14:paraId="094B931E" w14:textId="77777777" w:rsidTr="00C41CE5">
        <w:tc>
          <w:tcPr>
            <w:tcW w:w="5418" w:type="dxa"/>
            <w:vAlign w:val="bottom"/>
          </w:tcPr>
          <w:p w14:paraId="74A2E8F3" w14:textId="1F53E587" w:rsidR="00B07994" w:rsidRPr="004E7C3E" w:rsidRDefault="00B07994" w:rsidP="00B07994">
            <w:pPr>
              <w:ind w:left="-14"/>
              <w:rPr>
                <w:sz w:val="28"/>
                <w:szCs w:val="28"/>
                <w:cs/>
                <w:lang w:val="th-TH"/>
              </w:rPr>
            </w:pPr>
            <w:r w:rsidRPr="004E7C3E">
              <w:rPr>
                <w:sz w:val="28"/>
                <w:szCs w:val="28"/>
                <w:cs/>
                <w:lang w:val="th-TH"/>
              </w:rPr>
              <w:t>ภาระผูกพันตามโครงการผลประโยชน์เมื่อออกจากงานต้น</w:t>
            </w:r>
            <w:r w:rsidR="00955684" w:rsidRPr="004E7C3E">
              <w:rPr>
                <w:sz w:val="28"/>
                <w:szCs w:val="28"/>
                <w:cs/>
                <w:lang w:val="th-TH"/>
              </w:rPr>
              <w:t>งวด/ปี</w:t>
            </w:r>
          </w:p>
        </w:tc>
        <w:tc>
          <w:tcPr>
            <w:tcW w:w="1890" w:type="dxa"/>
            <w:vAlign w:val="bottom"/>
          </w:tcPr>
          <w:p w14:paraId="28CFB8B3" w14:textId="5345269C" w:rsidR="00B07994" w:rsidRPr="004E7C3E" w:rsidRDefault="000F7252" w:rsidP="00B07994">
            <w:pPr>
              <w:tabs>
                <w:tab w:val="decimal" w:pos="1512"/>
              </w:tabs>
              <w:ind w:right="-28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194,961,500</w:t>
            </w:r>
          </w:p>
        </w:tc>
        <w:tc>
          <w:tcPr>
            <w:tcW w:w="1890" w:type="dxa"/>
            <w:vAlign w:val="bottom"/>
          </w:tcPr>
          <w:p w14:paraId="43ED7FC5" w14:textId="4A584F95" w:rsidR="00B07994" w:rsidRPr="004E7C3E" w:rsidRDefault="00B07994" w:rsidP="00B07994">
            <w:pPr>
              <w:tabs>
                <w:tab w:val="decimal" w:pos="1512"/>
              </w:tabs>
              <w:ind w:right="-28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190,500,189</w:t>
            </w:r>
          </w:p>
        </w:tc>
      </w:tr>
      <w:tr w:rsidR="00B07994" w:rsidRPr="004E7C3E" w14:paraId="1F8D38E4" w14:textId="77777777" w:rsidTr="00C41CE5">
        <w:tc>
          <w:tcPr>
            <w:tcW w:w="5418" w:type="dxa"/>
            <w:vAlign w:val="bottom"/>
          </w:tcPr>
          <w:p w14:paraId="3357A49D" w14:textId="77777777" w:rsidR="00B07994" w:rsidRPr="004E7C3E" w:rsidRDefault="00B07994" w:rsidP="00B07994">
            <w:pPr>
              <w:ind w:left="-14"/>
              <w:rPr>
                <w:sz w:val="28"/>
                <w:szCs w:val="28"/>
                <w:cs/>
              </w:rPr>
            </w:pPr>
            <w:r w:rsidRPr="004E7C3E">
              <w:rPr>
                <w:rFonts w:hint="cs"/>
                <w:sz w:val="28"/>
                <w:szCs w:val="28"/>
                <w:cs/>
                <w:lang w:val="th-TH"/>
              </w:rPr>
              <w:t>ส่วนที่รับรู้ในกำไรหรือขาดทุน</w:t>
            </w:r>
            <w:r w:rsidRPr="004E7C3E">
              <w:rPr>
                <w:sz w:val="28"/>
                <w:szCs w:val="28"/>
                <w:cs/>
              </w:rPr>
              <w:t>:</w:t>
            </w:r>
          </w:p>
        </w:tc>
        <w:tc>
          <w:tcPr>
            <w:tcW w:w="1890" w:type="dxa"/>
            <w:vAlign w:val="bottom"/>
          </w:tcPr>
          <w:p w14:paraId="4452F626" w14:textId="77777777" w:rsidR="00B07994" w:rsidRPr="004E7C3E" w:rsidRDefault="00B07994" w:rsidP="00B07994">
            <w:pPr>
              <w:tabs>
                <w:tab w:val="decimal" w:pos="1512"/>
              </w:tabs>
              <w:ind w:right="-28"/>
              <w:rPr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3DB9E4D9" w14:textId="77777777" w:rsidR="00B07994" w:rsidRPr="004E7C3E" w:rsidRDefault="00B07994" w:rsidP="00B07994">
            <w:pPr>
              <w:tabs>
                <w:tab w:val="decimal" w:pos="1512"/>
              </w:tabs>
              <w:ind w:right="-28"/>
              <w:rPr>
                <w:sz w:val="28"/>
                <w:szCs w:val="28"/>
                <w:cs/>
              </w:rPr>
            </w:pPr>
          </w:p>
        </w:tc>
      </w:tr>
      <w:tr w:rsidR="00B07994" w:rsidRPr="004E7C3E" w14:paraId="23A3B4C0" w14:textId="77777777" w:rsidTr="00C41CE5">
        <w:tc>
          <w:tcPr>
            <w:tcW w:w="5418" w:type="dxa"/>
            <w:vAlign w:val="bottom"/>
          </w:tcPr>
          <w:p w14:paraId="07CC576D" w14:textId="77777777" w:rsidR="00B07994" w:rsidRPr="004E7C3E" w:rsidRDefault="00B07994" w:rsidP="00B07994">
            <w:pPr>
              <w:ind w:left="-18" w:firstLine="198"/>
              <w:rPr>
                <w:sz w:val="28"/>
                <w:szCs w:val="28"/>
                <w:cs/>
                <w:lang w:val="th-TH"/>
              </w:rPr>
            </w:pPr>
            <w:r w:rsidRPr="004E7C3E">
              <w:rPr>
                <w:sz w:val="28"/>
                <w:szCs w:val="28"/>
                <w:cs/>
                <w:lang w:val="th-TH"/>
              </w:rPr>
              <w:t>ต้นทุนบริการในปัจจุบัน</w:t>
            </w:r>
          </w:p>
        </w:tc>
        <w:tc>
          <w:tcPr>
            <w:tcW w:w="1890" w:type="dxa"/>
            <w:vAlign w:val="bottom"/>
          </w:tcPr>
          <w:p w14:paraId="4542A6D9" w14:textId="4D9180E4" w:rsidR="00B07994" w:rsidRPr="004E7C3E" w:rsidRDefault="00FF566E" w:rsidP="00B07994">
            <w:pPr>
              <w:tabs>
                <w:tab w:val="decimal" w:pos="1512"/>
              </w:tabs>
              <w:ind w:right="-28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9,732,676</w:t>
            </w:r>
          </w:p>
        </w:tc>
        <w:tc>
          <w:tcPr>
            <w:tcW w:w="1890" w:type="dxa"/>
            <w:vAlign w:val="bottom"/>
          </w:tcPr>
          <w:p w14:paraId="290799CA" w14:textId="322AFD73" w:rsidR="00B07994" w:rsidRPr="004E7C3E" w:rsidRDefault="00B07994" w:rsidP="00B07994">
            <w:pPr>
              <w:tabs>
                <w:tab w:val="decimal" w:pos="1512"/>
              </w:tabs>
              <w:ind w:right="-28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19,562,446</w:t>
            </w:r>
          </w:p>
        </w:tc>
      </w:tr>
      <w:tr w:rsidR="00B07994" w:rsidRPr="004E7C3E" w14:paraId="408343D1" w14:textId="77777777" w:rsidTr="00C41CE5">
        <w:tc>
          <w:tcPr>
            <w:tcW w:w="5418" w:type="dxa"/>
            <w:vAlign w:val="bottom"/>
          </w:tcPr>
          <w:p w14:paraId="5A59DF79" w14:textId="77777777" w:rsidR="00B07994" w:rsidRPr="004E7C3E" w:rsidRDefault="00B07994" w:rsidP="00B07994">
            <w:pPr>
              <w:ind w:left="-18" w:firstLine="198"/>
              <w:rPr>
                <w:sz w:val="28"/>
                <w:szCs w:val="28"/>
                <w:cs/>
                <w:lang w:val="th-TH"/>
              </w:rPr>
            </w:pPr>
            <w:r w:rsidRPr="004E7C3E">
              <w:rPr>
                <w:sz w:val="28"/>
                <w:szCs w:val="28"/>
                <w:cs/>
                <w:lang w:val="th-TH"/>
              </w:rPr>
              <w:t>ต้นทุนดอกเบี้ย</w:t>
            </w:r>
          </w:p>
        </w:tc>
        <w:tc>
          <w:tcPr>
            <w:tcW w:w="1890" w:type="dxa"/>
            <w:vAlign w:val="bottom"/>
          </w:tcPr>
          <w:p w14:paraId="44DF07DD" w14:textId="392E3496" w:rsidR="00B07994" w:rsidRPr="004E7C3E" w:rsidRDefault="00FF566E" w:rsidP="00B07994">
            <w:pPr>
              <w:tabs>
                <w:tab w:val="decimal" w:pos="1512"/>
              </w:tabs>
              <w:ind w:right="-28"/>
              <w:rPr>
                <w:sz w:val="28"/>
                <w:szCs w:val="28"/>
                <w:cs/>
              </w:rPr>
            </w:pPr>
            <w:r w:rsidRPr="004E7C3E">
              <w:rPr>
                <w:sz w:val="28"/>
                <w:szCs w:val="28"/>
              </w:rPr>
              <w:t>1,856,540</w:t>
            </w:r>
          </w:p>
        </w:tc>
        <w:tc>
          <w:tcPr>
            <w:tcW w:w="1890" w:type="dxa"/>
            <w:vAlign w:val="bottom"/>
          </w:tcPr>
          <w:p w14:paraId="3B3D7A22" w14:textId="4C304DCF" w:rsidR="00B07994" w:rsidRPr="004E7C3E" w:rsidRDefault="00B07994" w:rsidP="00B07994">
            <w:pPr>
              <w:tabs>
                <w:tab w:val="decimal" w:pos="1512"/>
              </w:tabs>
              <w:ind w:right="-28"/>
              <w:rPr>
                <w:sz w:val="28"/>
                <w:szCs w:val="28"/>
                <w:cs/>
              </w:rPr>
            </w:pPr>
            <w:r w:rsidRPr="004E7C3E">
              <w:rPr>
                <w:sz w:val="28"/>
                <w:szCs w:val="28"/>
              </w:rPr>
              <w:t>3,661,352</w:t>
            </w:r>
          </w:p>
        </w:tc>
      </w:tr>
      <w:tr w:rsidR="00B07994" w:rsidRPr="004E7C3E" w14:paraId="316A7CDC" w14:textId="77777777" w:rsidTr="00C41CE5">
        <w:tc>
          <w:tcPr>
            <w:tcW w:w="5418" w:type="dxa"/>
            <w:vAlign w:val="bottom"/>
          </w:tcPr>
          <w:p w14:paraId="06CD7E20" w14:textId="77777777" w:rsidR="00B07994" w:rsidRPr="004E7C3E" w:rsidRDefault="00B07994" w:rsidP="00B07994">
            <w:pPr>
              <w:ind w:left="-18" w:firstLine="198"/>
              <w:rPr>
                <w:sz w:val="28"/>
                <w:szCs w:val="28"/>
                <w:cs/>
                <w:lang w:val="th-TH"/>
              </w:rPr>
            </w:pPr>
            <w:r w:rsidRPr="004E7C3E">
              <w:rPr>
                <w:sz w:val="28"/>
                <w:szCs w:val="28"/>
                <w:cs/>
                <w:lang w:val="th-TH"/>
              </w:rPr>
              <w:t>ต้นทุนบริการในอดีต</w:t>
            </w:r>
          </w:p>
        </w:tc>
        <w:tc>
          <w:tcPr>
            <w:tcW w:w="1890" w:type="dxa"/>
            <w:vAlign w:val="bottom"/>
          </w:tcPr>
          <w:p w14:paraId="146C32E5" w14:textId="079C556C" w:rsidR="00B07994" w:rsidRPr="004E7C3E" w:rsidRDefault="00FF566E" w:rsidP="00B07994">
            <w:pPr>
              <w:tabs>
                <w:tab w:val="decimal" w:pos="1512"/>
              </w:tabs>
              <w:ind w:right="-28"/>
              <w:rPr>
                <w:sz w:val="28"/>
                <w:szCs w:val="28"/>
                <w:cs/>
              </w:rPr>
            </w:pPr>
            <w:r w:rsidRPr="004E7C3E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890" w:type="dxa"/>
            <w:vAlign w:val="bottom"/>
          </w:tcPr>
          <w:p w14:paraId="15E9478C" w14:textId="69DDF4D0" w:rsidR="00B07994" w:rsidRPr="004E7C3E" w:rsidRDefault="00B07994" w:rsidP="00B07994">
            <w:pPr>
              <w:tabs>
                <w:tab w:val="decimal" w:pos="1512"/>
              </w:tabs>
              <w:ind w:right="-28"/>
              <w:rPr>
                <w:sz w:val="28"/>
                <w:szCs w:val="28"/>
                <w:cs/>
              </w:rPr>
            </w:pPr>
            <w:r w:rsidRPr="004E7C3E">
              <w:rPr>
                <w:sz w:val="28"/>
                <w:szCs w:val="28"/>
              </w:rPr>
              <w:t>1,557,745</w:t>
            </w:r>
          </w:p>
        </w:tc>
      </w:tr>
      <w:tr w:rsidR="00B07994" w:rsidRPr="004E7C3E" w14:paraId="6C5A8240" w14:textId="77777777" w:rsidTr="00C41CE5">
        <w:tc>
          <w:tcPr>
            <w:tcW w:w="5418" w:type="dxa"/>
            <w:vAlign w:val="bottom"/>
          </w:tcPr>
          <w:p w14:paraId="5D44C3D6" w14:textId="77777777" w:rsidR="00B07994" w:rsidRPr="004E7C3E" w:rsidRDefault="00B07994" w:rsidP="00B07994">
            <w:pPr>
              <w:ind w:left="-18" w:right="-109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  <w:lang w:val="th-TH"/>
              </w:rPr>
              <w:t>ส่วนที่รับรู้ในกำไรขาดทุนเบ็ดเสร็จอื่น</w:t>
            </w:r>
            <w:r w:rsidRPr="004E7C3E">
              <w:rPr>
                <w:sz w:val="28"/>
                <w:szCs w:val="28"/>
                <w:cs/>
              </w:rPr>
              <w:t>:</w:t>
            </w:r>
          </w:p>
        </w:tc>
        <w:tc>
          <w:tcPr>
            <w:tcW w:w="1890" w:type="dxa"/>
            <w:vAlign w:val="bottom"/>
          </w:tcPr>
          <w:p w14:paraId="3219C042" w14:textId="77777777" w:rsidR="00B07994" w:rsidRPr="004E7C3E" w:rsidRDefault="00B07994" w:rsidP="00B07994">
            <w:pPr>
              <w:tabs>
                <w:tab w:val="decimal" w:pos="1512"/>
              </w:tabs>
              <w:ind w:right="-28"/>
              <w:rPr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20F183D0" w14:textId="77777777" w:rsidR="00B07994" w:rsidRPr="004E7C3E" w:rsidRDefault="00B07994" w:rsidP="00B07994">
            <w:pPr>
              <w:tabs>
                <w:tab w:val="decimal" w:pos="1512"/>
              </w:tabs>
              <w:ind w:right="-28"/>
              <w:rPr>
                <w:sz w:val="28"/>
                <w:szCs w:val="28"/>
              </w:rPr>
            </w:pPr>
          </w:p>
        </w:tc>
      </w:tr>
      <w:tr w:rsidR="00B07994" w:rsidRPr="004E7C3E" w14:paraId="589C3DE6" w14:textId="77777777" w:rsidTr="00C41CE5">
        <w:tc>
          <w:tcPr>
            <w:tcW w:w="5418" w:type="dxa"/>
            <w:vAlign w:val="bottom"/>
          </w:tcPr>
          <w:p w14:paraId="6743BA39" w14:textId="77777777" w:rsidR="00B07994" w:rsidRPr="004E7C3E" w:rsidRDefault="00B07994" w:rsidP="00B07994">
            <w:pPr>
              <w:ind w:left="162" w:right="-109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(กำไร) ขาดทุนจากการประมาณการตามหลักคณิตศาสตร์ประกันภัย</w:t>
            </w:r>
          </w:p>
        </w:tc>
        <w:tc>
          <w:tcPr>
            <w:tcW w:w="1890" w:type="dxa"/>
            <w:vAlign w:val="bottom"/>
          </w:tcPr>
          <w:p w14:paraId="2C4C08FB" w14:textId="77777777" w:rsidR="00B07994" w:rsidRPr="004E7C3E" w:rsidRDefault="00B07994" w:rsidP="00B07994">
            <w:pPr>
              <w:tabs>
                <w:tab w:val="decimal" w:pos="1512"/>
              </w:tabs>
              <w:ind w:right="-28"/>
              <w:rPr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7C014AB7" w14:textId="77777777" w:rsidR="00B07994" w:rsidRPr="004E7C3E" w:rsidRDefault="00B07994" w:rsidP="00B07994">
            <w:pPr>
              <w:tabs>
                <w:tab w:val="decimal" w:pos="1512"/>
              </w:tabs>
              <w:ind w:right="-28"/>
              <w:rPr>
                <w:sz w:val="28"/>
                <w:szCs w:val="28"/>
                <w:cs/>
              </w:rPr>
            </w:pPr>
          </w:p>
        </w:tc>
      </w:tr>
      <w:tr w:rsidR="00B07994" w:rsidRPr="004E7C3E" w14:paraId="278E91EF" w14:textId="77777777" w:rsidTr="00C41CE5">
        <w:tc>
          <w:tcPr>
            <w:tcW w:w="5418" w:type="dxa"/>
            <w:vAlign w:val="bottom"/>
          </w:tcPr>
          <w:p w14:paraId="7CFF7E49" w14:textId="77777777" w:rsidR="00B07994" w:rsidRPr="004E7C3E" w:rsidRDefault="00B07994" w:rsidP="00B07994">
            <w:pPr>
              <w:ind w:left="342" w:right="-109"/>
              <w:rPr>
                <w:sz w:val="28"/>
                <w:szCs w:val="28"/>
                <w:cs/>
                <w:lang w:val="th-TH"/>
              </w:rPr>
            </w:pPr>
            <w:r w:rsidRPr="004E7C3E">
              <w:rPr>
                <w:sz w:val="28"/>
                <w:szCs w:val="28"/>
                <w:cs/>
              </w:rPr>
              <w:t>ส่วน</w:t>
            </w:r>
            <w:r w:rsidRPr="004E7C3E">
              <w:rPr>
                <w:sz w:val="28"/>
                <w:szCs w:val="28"/>
                <w:cs/>
                <w:lang w:val="th-TH"/>
              </w:rPr>
              <w:t>ที่เกิดจากการเปลี่ยนแปลงข้อสมมติฐานด้านประชากรศาสตร์</w:t>
            </w:r>
          </w:p>
        </w:tc>
        <w:tc>
          <w:tcPr>
            <w:tcW w:w="1890" w:type="dxa"/>
            <w:vAlign w:val="bottom"/>
          </w:tcPr>
          <w:p w14:paraId="709CBFA3" w14:textId="7E02A9F1" w:rsidR="00B07994" w:rsidRPr="004E7C3E" w:rsidRDefault="00FF566E" w:rsidP="00B07994">
            <w:pPr>
              <w:tabs>
                <w:tab w:val="decimal" w:pos="1512"/>
              </w:tabs>
              <w:ind w:right="-28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890" w:type="dxa"/>
            <w:vAlign w:val="bottom"/>
          </w:tcPr>
          <w:p w14:paraId="4870B9A4" w14:textId="0E6B41A0" w:rsidR="00B07994" w:rsidRPr="004E7C3E" w:rsidRDefault="00B07994" w:rsidP="00B07994">
            <w:pPr>
              <w:tabs>
                <w:tab w:val="decimal" w:pos="1512"/>
              </w:tabs>
              <w:ind w:right="-28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(</w:t>
            </w:r>
            <w:r w:rsidRPr="004E7C3E">
              <w:rPr>
                <w:sz w:val="28"/>
                <w:szCs w:val="28"/>
              </w:rPr>
              <w:t>2,633,120</w:t>
            </w:r>
            <w:r w:rsidRPr="004E7C3E">
              <w:rPr>
                <w:sz w:val="28"/>
                <w:szCs w:val="28"/>
                <w:cs/>
              </w:rPr>
              <w:t>)</w:t>
            </w:r>
          </w:p>
        </w:tc>
      </w:tr>
      <w:tr w:rsidR="00B07994" w:rsidRPr="004E7C3E" w14:paraId="27C6DFE0" w14:textId="77777777" w:rsidTr="00C41CE5">
        <w:tc>
          <w:tcPr>
            <w:tcW w:w="5418" w:type="dxa"/>
            <w:vAlign w:val="bottom"/>
          </w:tcPr>
          <w:p w14:paraId="238150FF" w14:textId="77777777" w:rsidR="00B07994" w:rsidRPr="004E7C3E" w:rsidRDefault="00B07994" w:rsidP="00B07994">
            <w:pPr>
              <w:ind w:left="342" w:right="-109"/>
              <w:rPr>
                <w:sz w:val="28"/>
                <w:szCs w:val="28"/>
                <w:cs/>
                <w:lang w:val="th-TH"/>
              </w:rPr>
            </w:pPr>
            <w:r w:rsidRPr="004E7C3E">
              <w:rPr>
                <w:sz w:val="28"/>
                <w:szCs w:val="28"/>
                <w:cs/>
                <w:lang w:val="th-TH"/>
              </w:rPr>
              <w:t>ส่วนที่เกิดจากการเปลี่ยนแปลงข้อสมมติฐานทางการเงิน</w:t>
            </w:r>
          </w:p>
        </w:tc>
        <w:tc>
          <w:tcPr>
            <w:tcW w:w="1890" w:type="dxa"/>
            <w:vAlign w:val="bottom"/>
          </w:tcPr>
          <w:p w14:paraId="330D11F1" w14:textId="7736FB63" w:rsidR="00B07994" w:rsidRPr="004E7C3E" w:rsidRDefault="00346D0D" w:rsidP="00B07994">
            <w:pPr>
              <w:tabs>
                <w:tab w:val="decimal" w:pos="1512"/>
              </w:tabs>
              <w:ind w:right="-28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8,995,027</w:t>
            </w:r>
          </w:p>
        </w:tc>
        <w:tc>
          <w:tcPr>
            <w:tcW w:w="1890" w:type="dxa"/>
            <w:vAlign w:val="bottom"/>
          </w:tcPr>
          <w:p w14:paraId="17761316" w14:textId="679772CB" w:rsidR="00B07994" w:rsidRPr="004E7C3E" w:rsidRDefault="00B07994" w:rsidP="00B07994">
            <w:pPr>
              <w:tabs>
                <w:tab w:val="decimal" w:pos="1512"/>
              </w:tabs>
              <w:ind w:right="-28"/>
              <w:rPr>
                <w:sz w:val="28"/>
                <w:szCs w:val="28"/>
                <w:cs/>
              </w:rPr>
            </w:pPr>
            <w:r w:rsidRPr="004E7C3E">
              <w:rPr>
                <w:sz w:val="28"/>
                <w:szCs w:val="28"/>
              </w:rPr>
              <w:t>4,353,270</w:t>
            </w:r>
          </w:p>
        </w:tc>
      </w:tr>
      <w:tr w:rsidR="00B07994" w:rsidRPr="004E7C3E" w14:paraId="2426B632" w14:textId="77777777" w:rsidTr="00C41CE5">
        <w:tc>
          <w:tcPr>
            <w:tcW w:w="5418" w:type="dxa"/>
            <w:vAlign w:val="bottom"/>
          </w:tcPr>
          <w:p w14:paraId="138766A6" w14:textId="77777777" w:rsidR="00B07994" w:rsidRPr="004E7C3E" w:rsidRDefault="00B07994" w:rsidP="00B07994">
            <w:pPr>
              <w:ind w:left="342" w:right="-110"/>
              <w:rPr>
                <w:sz w:val="28"/>
                <w:szCs w:val="28"/>
                <w:cs/>
                <w:lang w:val="th-TH"/>
              </w:rPr>
            </w:pPr>
            <w:r w:rsidRPr="004E7C3E">
              <w:rPr>
                <w:sz w:val="28"/>
                <w:szCs w:val="28"/>
                <w:cs/>
                <w:lang w:val="th-TH"/>
              </w:rPr>
              <w:t>ส่วนที่เกิดจากการเปลี่ยนแปลงอื่น</w:t>
            </w:r>
          </w:p>
        </w:tc>
        <w:tc>
          <w:tcPr>
            <w:tcW w:w="1890" w:type="dxa"/>
            <w:vAlign w:val="bottom"/>
          </w:tcPr>
          <w:p w14:paraId="4C79B2B7" w14:textId="01DD9C68" w:rsidR="00B07994" w:rsidRPr="004E7C3E" w:rsidRDefault="00FF566E" w:rsidP="00B07994">
            <w:pPr>
              <w:tabs>
                <w:tab w:val="decimal" w:pos="1512"/>
              </w:tabs>
              <w:ind w:right="-28"/>
              <w:rPr>
                <w:sz w:val="28"/>
                <w:szCs w:val="28"/>
                <w:cs/>
              </w:rPr>
            </w:pPr>
            <w:r w:rsidRPr="004E7C3E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890" w:type="dxa"/>
            <w:vAlign w:val="bottom"/>
          </w:tcPr>
          <w:p w14:paraId="73C9EA19" w14:textId="1C1A1D6A" w:rsidR="00B07994" w:rsidRPr="004E7C3E" w:rsidRDefault="00B07994" w:rsidP="00B07994">
            <w:pPr>
              <w:tabs>
                <w:tab w:val="decimal" w:pos="1512"/>
              </w:tabs>
              <w:ind w:right="-28"/>
              <w:rPr>
                <w:sz w:val="28"/>
                <w:szCs w:val="28"/>
                <w:cs/>
              </w:rPr>
            </w:pPr>
            <w:r w:rsidRPr="004E7C3E">
              <w:rPr>
                <w:sz w:val="28"/>
                <w:szCs w:val="28"/>
              </w:rPr>
              <w:t>7,818,879</w:t>
            </w:r>
          </w:p>
        </w:tc>
      </w:tr>
      <w:tr w:rsidR="00B07994" w:rsidRPr="004E7C3E" w14:paraId="0FB207A2" w14:textId="77777777" w:rsidTr="00C41CE5">
        <w:tc>
          <w:tcPr>
            <w:tcW w:w="5418" w:type="dxa"/>
            <w:vAlign w:val="bottom"/>
          </w:tcPr>
          <w:p w14:paraId="7C287267" w14:textId="3F4562E3" w:rsidR="00B07994" w:rsidRPr="004E7C3E" w:rsidRDefault="00B07994" w:rsidP="00B07994">
            <w:pPr>
              <w:ind w:left="-18" w:right="-109"/>
              <w:rPr>
                <w:sz w:val="28"/>
                <w:szCs w:val="28"/>
                <w:cs/>
                <w:lang w:val="th-TH"/>
              </w:rPr>
            </w:pPr>
            <w:r w:rsidRPr="004E7C3E">
              <w:rPr>
                <w:sz w:val="28"/>
                <w:szCs w:val="28"/>
                <w:cs/>
                <w:lang w:val="th-TH"/>
              </w:rPr>
              <w:t>ผลประโยชน์จ่ายในระหว่าง</w:t>
            </w:r>
            <w:r w:rsidR="00CF4037" w:rsidRPr="004E7C3E">
              <w:rPr>
                <w:sz w:val="28"/>
                <w:szCs w:val="28"/>
                <w:cs/>
                <w:lang w:val="th-TH"/>
              </w:rPr>
              <w:t>งวด/ปี</w:t>
            </w:r>
          </w:p>
        </w:tc>
        <w:tc>
          <w:tcPr>
            <w:tcW w:w="1890" w:type="dxa"/>
            <w:vAlign w:val="bottom"/>
          </w:tcPr>
          <w:p w14:paraId="36B9DC3E" w14:textId="35AC7EF8" w:rsidR="00B07994" w:rsidRPr="004E7C3E" w:rsidRDefault="00741453" w:rsidP="00741453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28"/>
              <w:rPr>
                <w:sz w:val="28"/>
                <w:szCs w:val="28"/>
                <w:cs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(14</w:t>
            </w:r>
            <w:r w:rsidRPr="004E7C3E">
              <w:rPr>
                <w:sz w:val="28"/>
                <w:szCs w:val="28"/>
              </w:rPr>
              <w:t>,227,927</w:t>
            </w:r>
            <w:r w:rsidRPr="004E7C3E"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1890" w:type="dxa"/>
            <w:vAlign w:val="bottom"/>
          </w:tcPr>
          <w:p w14:paraId="1343160F" w14:textId="2D549E74" w:rsidR="00B07994" w:rsidRPr="004E7C3E" w:rsidRDefault="00B07994" w:rsidP="00B07994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28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(</w:t>
            </w:r>
            <w:r w:rsidRPr="004E7C3E">
              <w:rPr>
                <w:sz w:val="28"/>
                <w:szCs w:val="28"/>
              </w:rPr>
              <w:t>29,859,261</w:t>
            </w:r>
            <w:r w:rsidRPr="004E7C3E">
              <w:rPr>
                <w:sz w:val="28"/>
                <w:szCs w:val="28"/>
                <w:cs/>
              </w:rPr>
              <w:t>)</w:t>
            </w:r>
          </w:p>
        </w:tc>
      </w:tr>
      <w:tr w:rsidR="00B07994" w:rsidRPr="004E7C3E" w14:paraId="2D084411" w14:textId="77777777" w:rsidTr="00C41CE5">
        <w:tc>
          <w:tcPr>
            <w:tcW w:w="5418" w:type="dxa"/>
            <w:vAlign w:val="bottom"/>
          </w:tcPr>
          <w:p w14:paraId="3BDB7E96" w14:textId="7A11080A" w:rsidR="00B07994" w:rsidRPr="004E7C3E" w:rsidRDefault="004E5EC2" w:rsidP="00B07994">
            <w:pPr>
              <w:ind w:left="-18" w:firstLine="18"/>
              <w:rPr>
                <w:sz w:val="28"/>
                <w:szCs w:val="28"/>
                <w:cs/>
                <w:lang w:val="th-TH"/>
              </w:rPr>
            </w:pPr>
            <w:r w:rsidRPr="004E7C3E">
              <w:rPr>
                <w:sz w:val="28"/>
                <w:szCs w:val="28"/>
                <w:cs/>
                <w:lang w:val="th-TH"/>
              </w:rPr>
              <w:t>ภาระผูกพันตามโครงการผลประโยชน์เมื่อออกจากงานปลายงวด/ปี</w:t>
            </w:r>
          </w:p>
        </w:tc>
        <w:tc>
          <w:tcPr>
            <w:tcW w:w="1890" w:type="dxa"/>
            <w:vAlign w:val="bottom"/>
          </w:tcPr>
          <w:p w14:paraId="6E9404D3" w14:textId="57310979" w:rsidR="00B07994" w:rsidRPr="004E7C3E" w:rsidRDefault="00346D0D" w:rsidP="00741453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-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201,317,816</w:t>
            </w:r>
          </w:p>
        </w:tc>
        <w:tc>
          <w:tcPr>
            <w:tcW w:w="1890" w:type="dxa"/>
            <w:vAlign w:val="bottom"/>
          </w:tcPr>
          <w:p w14:paraId="3F8A05AB" w14:textId="6225E173" w:rsidR="00B07994" w:rsidRPr="004E7C3E" w:rsidRDefault="00B07994" w:rsidP="00B07994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-28"/>
              <w:rPr>
                <w:sz w:val="28"/>
                <w:szCs w:val="28"/>
                <w:cs/>
              </w:rPr>
            </w:pPr>
            <w:r w:rsidRPr="004E7C3E">
              <w:rPr>
                <w:sz w:val="28"/>
                <w:szCs w:val="28"/>
              </w:rPr>
              <w:t>194,961,500</w:t>
            </w:r>
          </w:p>
        </w:tc>
      </w:tr>
    </w:tbl>
    <w:p w14:paraId="31281CF0" w14:textId="26364C77" w:rsidR="00F55143" w:rsidRPr="004E7C3E" w:rsidRDefault="00F55143" w:rsidP="00F8568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sz w:val="32"/>
          <w:szCs w:val="32"/>
        </w:rPr>
      </w:pPr>
      <w:r w:rsidRPr="004E7C3E">
        <w:rPr>
          <w:sz w:val="32"/>
          <w:szCs w:val="32"/>
          <w:cs/>
        </w:rPr>
        <w:tab/>
        <w:t xml:space="preserve">ณ วันที่ </w:t>
      </w:r>
      <w:r w:rsidR="00B07994" w:rsidRPr="004E7C3E">
        <w:rPr>
          <w:sz w:val="32"/>
          <w:szCs w:val="32"/>
        </w:rPr>
        <w:t>30</w:t>
      </w:r>
      <w:r w:rsidR="00B07994" w:rsidRPr="004E7C3E">
        <w:rPr>
          <w:rFonts w:hint="cs"/>
          <w:sz w:val="32"/>
          <w:szCs w:val="32"/>
          <w:cs/>
        </w:rPr>
        <w:t xml:space="preserve"> มิถุนายน </w:t>
      </w:r>
      <w:r w:rsidR="00B07994" w:rsidRPr="004E7C3E">
        <w:rPr>
          <w:sz w:val="32"/>
          <w:szCs w:val="32"/>
        </w:rPr>
        <w:t>2568</w:t>
      </w:r>
      <w:r w:rsidR="00E24737" w:rsidRPr="004E7C3E">
        <w:rPr>
          <w:sz w:val="32"/>
          <w:szCs w:val="32"/>
          <w:cs/>
        </w:rPr>
        <w:t xml:space="preserve"> </w:t>
      </w:r>
      <w:r w:rsidR="00D1228A" w:rsidRPr="004E7C3E">
        <w:rPr>
          <w:rFonts w:hint="cs"/>
          <w:sz w:val="32"/>
          <w:szCs w:val="32"/>
          <w:cs/>
        </w:rPr>
        <w:t>บริษัท</w:t>
      </w:r>
      <w:r w:rsidRPr="004E7C3E">
        <w:rPr>
          <w:sz w:val="32"/>
          <w:szCs w:val="32"/>
          <w:cs/>
        </w:rPr>
        <w:t xml:space="preserve">คาดว่าจะจ่ายชำระผลประโยชน์ระยะยาวของพนักงานภายใน </w:t>
      </w:r>
      <w:r w:rsidRPr="004E7C3E">
        <w:rPr>
          <w:sz w:val="32"/>
          <w:szCs w:val="32"/>
        </w:rPr>
        <w:t>1</w:t>
      </w:r>
      <w:r w:rsidR="001919F9" w:rsidRPr="004E7C3E">
        <w:rPr>
          <w:sz w:val="32"/>
          <w:szCs w:val="32"/>
          <w:cs/>
        </w:rPr>
        <w:t xml:space="preserve"> ปีข้างหน้า เป็นจำนวนประมาณ</w:t>
      </w:r>
      <w:r w:rsidR="00357ED9" w:rsidRPr="004E7C3E">
        <w:rPr>
          <w:sz w:val="32"/>
          <w:szCs w:val="32"/>
        </w:rPr>
        <w:t xml:space="preserve"> </w:t>
      </w:r>
      <w:r w:rsidR="00346D0D">
        <w:rPr>
          <w:sz w:val="32"/>
          <w:szCs w:val="32"/>
        </w:rPr>
        <w:t>35</w:t>
      </w:r>
      <w:r w:rsidRPr="004E7C3E">
        <w:rPr>
          <w:sz w:val="32"/>
          <w:szCs w:val="32"/>
          <w:cs/>
        </w:rPr>
        <w:t xml:space="preserve"> ล้านบาท </w:t>
      </w:r>
      <w:r w:rsidR="00F90ABD" w:rsidRPr="004E7C3E">
        <w:rPr>
          <w:rFonts w:hint="cs"/>
          <w:sz w:val="32"/>
          <w:szCs w:val="32"/>
          <w:cs/>
        </w:rPr>
        <w:t>(</w:t>
      </w:r>
      <w:r w:rsidR="00F90ABD" w:rsidRPr="004E7C3E">
        <w:rPr>
          <w:sz w:val="32"/>
          <w:szCs w:val="32"/>
        </w:rPr>
        <w:t>31</w:t>
      </w:r>
      <w:r w:rsidR="00F90ABD" w:rsidRPr="004E7C3E">
        <w:rPr>
          <w:rFonts w:hint="cs"/>
          <w:sz w:val="32"/>
          <w:szCs w:val="32"/>
          <w:cs/>
        </w:rPr>
        <w:t xml:space="preserve"> ธันวาคม </w:t>
      </w:r>
      <w:r w:rsidR="00B07994" w:rsidRPr="004E7C3E">
        <w:rPr>
          <w:sz w:val="32"/>
          <w:szCs w:val="32"/>
        </w:rPr>
        <w:t>2567</w:t>
      </w:r>
      <w:r w:rsidR="00F90ABD" w:rsidRPr="004E7C3E">
        <w:rPr>
          <w:sz w:val="32"/>
          <w:szCs w:val="32"/>
          <w:cs/>
        </w:rPr>
        <w:t>:</w:t>
      </w:r>
      <w:r w:rsidR="00F90ABD" w:rsidRPr="004E7C3E">
        <w:rPr>
          <w:rFonts w:hint="cs"/>
          <w:sz w:val="32"/>
          <w:szCs w:val="32"/>
          <w:cs/>
        </w:rPr>
        <w:t xml:space="preserve"> </w:t>
      </w:r>
      <w:r w:rsidR="00B07994" w:rsidRPr="004E7C3E">
        <w:rPr>
          <w:sz w:val="32"/>
          <w:szCs w:val="32"/>
        </w:rPr>
        <w:t>38</w:t>
      </w:r>
      <w:r w:rsidR="00FE5AA5" w:rsidRPr="004E7C3E">
        <w:rPr>
          <w:sz w:val="32"/>
          <w:szCs w:val="32"/>
          <w:cs/>
        </w:rPr>
        <w:t xml:space="preserve"> </w:t>
      </w:r>
      <w:r w:rsidRPr="004E7C3E">
        <w:rPr>
          <w:sz w:val="32"/>
          <w:szCs w:val="32"/>
          <w:cs/>
        </w:rPr>
        <w:t>ล้านบาท</w:t>
      </w:r>
      <w:r w:rsidR="00F90ABD" w:rsidRPr="004E7C3E">
        <w:rPr>
          <w:rFonts w:hint="cs"/>
          <w:sz w:val="32"/>
          <w:szCs w:val="32"/>
          <w:cs/>
        </w:rPr>
        <w:t>)</w:t>
      </w:r>
    </w:p>
    <w:p w14:paraId="6AEAF814" w14:textId="54C04165" w:rsidR="00A14857" w:rsidRPr="004E7C3E" w:rsidRDefault="00F55143" w:rsidP="00F85687">
      <w:pPr>
        <w:tabs>
          <w:tab w:val="left" w:pos="450"/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630"/>
        <w:jc w:val="thaiDistribute"/>
        <w:rPr>
          <w:sz w:val="32"/>
          <w:szCs w:val="32"/>
          <w:cs/>
        </w:rPr>
      </w:pPr>
      <w:r w:rsidRPr="004E7C3E">
        <w:rPr>
          <w:sz w:val="32"/>
          <w:szCs w:val="32"/>
          <w:cs/>
        </w:rPr>
        <w:tab/>
      </w:r>
      <w:r w:rsidR="00B149B2" w:rsidRPr="004E7C3E">
        <w:rPr>
          <w:sz w:val="32"/>
          <w:szCs w:val="32"/>
          <w:cs/>
        </w:rPr>
        <w:tab/>
      </w:r>
      <w:r w:rsidRPr="004E7C3E">
        <w:rPr>
          <w:sz w:val="32"/>
          <w:szCs w:val="32"/>
          <w:cs/>
        </w:rPr>
        <w:t xml:space="preserve">ณ วันที่ </w:t>
      </w:r>
      <w:r w:rsidR="00B07994" w:rsidRPr="004E7C3E">
        <w:rPr>
          <w:sz w:val="32"/>
          <w:szCs w:val="32"/>
        </w:rPr>
        <w:t>30</w:t>
      </w:r>
      <w:r w:rsidR="00B07994" w:rsidRPr="004E7C3E">
        <w:rPr>
          <w:rFonts w:hint="cs"/>
          <w:sz w:val="32"/>
          <w:szCs w:val="32"/>
          <w:cs/>
        </w:rPr>
        <w:t xml:space="preserve"> มิถุนายน </w:t>
      </w:r>
      <w:r w:rsidR="00B07994" w:rsidRPr="004E7C3E">
        <w:rPr>
          <w:sz w:val="32"/>
          <w:szCs w:val="32"/>
        </w:rPr>
        <w:t xml:space="preserve">2568 </w:t>
      </w:r>
      <w:r w:rsidR="00B07994" w:rsidRPr="004E7C3E">
        <w:rPr>
          <w:rFonts w:hint="cs"/>
          <w:sz w:val="32"/>
          <w:szCs w:val="32"/>
          <w:cs/>
        </w:rPr>
        <w:t xml:space="preserve">และ </w:t>
      </w:r>
      <w:r w:rsidR="00E24737" w:rsidRPr="004E7C3E">
        <w:rPr>
          <w:sz w:val="32"/>
          <w:szCs w:val="32"/>
        </w:rPr>
        <w:t xml:space="preserve">31 </w:t>
      </w:r>
      <w:r w:rsidR="00E24737" w:rsidRPr="004E7C3E">
        <w:rPr>
          <w:sz w:val="32"/>
          <w:szCs w:val="32"/>
          <w:cs/>
        </w:rPr>
        <w:t xml:space="preserve">ธันวาคม </w:t>
      </w:r>
      <w:r w:rsidR="008C0A8E" w:rsidRPr="004E7C3E">
        <w:rPr>
          <w:sz w:val="32"/>
          <w:szCs w:val="32"/>
        </w:rPr>
        <w:t xml:space="preserve">2567 </w:t>
      </w:r>
      <w:r w:rsidRPr="004E7C3E">
        <w:rPr>
          <w:sz w:val="32"/>
          <w:szCs w:val="32"/>
          <w:cs/>
        </w:rPr>
        <w:t>ระยะเวลาเฉลี่ยในการจ่ายชำระผลประโยชน์ระยะยาวของพนักงานของ</w:t>
      </w:r>
      <w:r w:rsidR="00D1228A" w:rsidRPr="004E7C3E">
        <w:rPr>
          <w:rFonts w:hint="cs"/>
          <w:sz w:val="32"/>
          <w:szCs w:val="32"/>
          <w:cs/>
        </w:rPr>
        <w:t>บริษัท</w:t>
      </w:r>
      <w:r w:rsidRPr="004E7C3E">
        <w:rPr>
          <w:sz w:val="32"/>
          <w:szCs w:val="32"/>
          <w:cs/>
        </w:rPr>
        <w:t>ประมาณ</w:t>
      </w:r>
      <w:r w:rsidR="00357ED9" w:rsidRPr="004E7C3E">
        <w:rPr>
          <w:sz w:val="32"/>
          <w:szCs w:val="32"/>
        </w:rPr>
        <w:t xml:space="preserve"> 14</w:t>
      </w:r>
      <w:r w:rsidR="00E24737" w:rsidRPr="004E7C3E">
        <w:rPr>
          <w:rFonts w:hint="cs"/>
          <w:sz w:val="32"/>
          <w:szCs w:val="32"/>
          <w:cs/>
        </w:rPr>
        <w:t xml:space="preserve"> </w:t>
      </w:r>
      <w:r w:rsidR="00713AE7" w:rsidRPr="004E7C3E">
        <w:rPr>
          <w:rFonts w:hint="cs"/>
          <w:sz w:val="32"/>
          <w:szCs w:val="32"/>
          <w:cs/>
        </w:rPr>
        <w:t xml:space="preserve">ปี </w:t>
      </w:r>
    </w:p>
    <w:p w14:paraId="533C0FC0" w14:textId="77777777" w:rsidR="00F55143" w:rsidRPr="004E7C3E" w:rsidRDefault="00F55143" w:rsidP="00F8568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hanging="630"/>
        <w:jc w:val="thaiDistribute"/>
        <w:rPr>
          <w:sz w:val="32"/>
          <w:szCs w:val="32"/>
          <w:cs/>
        </w:rPr>
      </w:pPr>
      <w:r w:rsidRPr="004E7C3E">
        <w:rPr>
          <w:sz w:val="32"/>
          <w:szCs w:val="32"/>
          <w:cs/>
        </w:rPr>
        <w:tab/>
        <w:t>สมมติฐานที่สำคัญในการประมาณการตามหลักคณิตศาสตร์ประกันภัย สรุปได้ดังนี้</w:t>
      </w:r>
    </w:p>
    <w:p w14:paraId="42351596" w14:textId="77777777" w:rsidR="00F55143" w:rsidRPr="004E7C3E" w:rsidRDefault="00F55143" w:rsidP="004F6F99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ind w:left="540" w:hanging="540"/>
        <w:jc w:val="right"/>
        <w:rPr>
          <w:sz w:val="32"/>
          <w:szCs w:val="32"/>
        </w:rPr>
      </w:pPr>
      <w:r w:rsidRPr="004E7C3E">
        <w:rPr>
          <w:sz w:val="28"/>
          <w:szCs w:val="28"/>
          <w:cs/>
        </w:rPr>
        <w:t>(</w:t>
      </w:r>
      <w:r w:rsidRPr="004E7C3E">
        <w:rPr>
          <w:spacing w:val="-4"/>
          <w:sz w:val="28"/>
          <w:szCs w:val="28"/>
          <w:cs/>
        </w:rPr>
        <w:t xml:space="preserve">หน่วย: </w:t>
      </w:r>
      <w:r w:rsidRPr="004E7C3E">
        <w:rPr>
          <w:sz w:val="28"/>
          <w:szCs w:val="28"/>
          <w:cs/>
        </w:rPr>
        <w:t>ร้อยละต่อปี)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890"/>
        <w:gridCol w:w="1890"/>
      </w:tblGrid>
      <w:tr w:rsidR="00F55143" w:rsidRPr="004E7C3E" w14:paraId="021E18AA" w14:textId="77777777" w:rsidTr="00C41CE5">
        <w:trPr>
          <w:trHeight w:val="20"/>
        </w:trPr>
        <w:tc>
          <w:tcPr>
            <w:tcW w:w="5400" w:type="dxa"/>
          </w:tcPr>
          <w:p w14:paraId="0989F75C" w14:textId="77777777" w:rsidR="00F55143" w:rsidRPr="004E7C3E" w:rsidRDefault="00F55143" w:rsidP="002B44D3">
            <w:pPr>
              <w:tabs>
                <w:tab w:val="left" w:pos="900"/>
                <w:tab w:val="left" w:pos="2160"/>
                <w:tab w:val="right" w:pos="8100"/>
              </w:tabs>
              <w:ind w:left="540" w:hanging="540"/>
              <w:jc w:val="center"/>
              <w:rPr>
                <w:sz w:val="28"/>
                <w:szCs w:val="28"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0CE32C10" w14:textId="77777777" w:rsidR="00F55143" w:rsidRPr="004E7C3E" w:rsidRDefault="001E6B10" w:rsidP="007710CA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B07994" w:rsidRPr="004E7C3E" w14:paraId="616CCA03" w14:textId="77777777" w:rsidTr="00C41CE5">
        <w:trPr>
          <w:trHeight w:val="20"/>
        </w:trPr>
        <w:tc>
          <w:tcPr>
            <w:tcW w:w="5400" w:type="dxa"/>
          </w:tcPr>
          <w:p w14:paraId="57A4E3BC" w14:textId="77777777" w:rsidR="00B07994" w:rsidRPr="004E7C3E" w:rsidRDefault="00B07994" w:rsidP="00B07994">
            <w:pPr>
              <w:tabs>
                <w:tab w:val="left" w:pos="900"/>
                <w:tab w:val="left" w:pos="2160"/>
                <w:tab w:val="right" w:pos="8100"/>
              </w:tabs>
              <w:ind w:left="540" w:hanging="540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6BC1830E" w14:textId="4A530B53" w:rsidR="00B07994" w:rsidRPr="004E7C3E" w:rsidRDefault="00B07994" w:rsidP="00B07994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30</w:t>
            </w:r>
            <w:r w:rsidRPr="004E7C3E">
              <w:rPr>
                <w:rFonts w:hint="cs"/>
                <w:sz w:val="28"/>
                <w:szCs w:val="28"/>
                <w:cs/>
              </w:rPr>
              <w:t xml:space="preserve"> มิถุนายน </w:t>
            </w:r>
            <w:r w:rsidRPr="004E7C3E">
              <w:rPr>
                <w:sz w:val="28"/>
                <w:szCs w:val="28"/>
              </w:rPr>
              <w:t>2568</w:t>
            </w:r>
          </w:p>
        </w:tc>
        <w:tc>
          <w:tcPr>
            <w:tcW w:w="1890" w:type="dxa"/>
            <w:vAlign w:val="bottom"/>
          </w:tcPr>
          <w:p w14:paraId="79CDA62B" w14:textId="528224E2" w:rsidR="00B07994" w:rsidRPr="004E7C3E" w:rsidRDefault="00B07994" w:rsidP="00B07994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 xml:space="preserve">31 </w:t>
            </w:r>
            <w:r w:rsidRPr="004E7C3E">
              <w:rPr>
                <w:sz w:val="28"/>
                <w:szCs w:val="28"/>
                <w:cs/>
              </w:rPr>
              <w:t>ธันวาคม</w:t>
            </w:r>
            <w:r w:rsidRPr="004E7C3E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4E7C3E">
              <w:rPr>
                <w:sz w:val="28"/>
                <w:szCs w:val="28"/>
              </w:rPr>
              <w:t>2567</w:t>
            </w:r>
          </w:p>
        </w:tc>
      </w:tr>
      <w:tr w:rsidR="00B07994" w:rsidRPr="004E7C3E" w14:paraId="1FE9896C" w14:textId="77777777" w:rsidTr="00C41CE5">
        <w:trPr>
          <w:trHeight w:val="20"/>
        </w:trPr>
        <w:tc>
          <w:tcPr>
            <w:tcW w:w="5400" w:type="dxa"/>
          </w:tcPr>
          <w:p w14:paraId="258EC1D0" w14:textId="77777777" w:rsidR="00B07994" w:rsidRPr="004E7C3E" w:rsidRDefault="00B07994" w:rsidP="00B07994">
            <w:pPr>
              <w:pStyle w:val="BodyText2"/>
              <w:ind w:left="540" w:hanging="540"/>
              <w:jc w:val="left"/>
              <w:rPr>
                <w:rFonts w:ascii="Angsana New" w:hAnsi="Angsana New"/>
                <w:b w:val="0"/>
                <w:bCs w:val="0"/>
                <w:sz w:val="28"/>
              </w:rPr>
            </w:pPr>
            <w:r w:rsidRPr="004E7C3E">
              <w:rPr>
                <w:rFonts w:ascii="Angsana New" w:hAnsi="Angsana New"/>
                <w:b w:val="0"/>
                <w:bCs w:val="0"/>
                <w:sz w:val="28"/>
                <w:cs/>
              </w:rPr>
              <w:t>อัตราคิดลด</w:t>
            </w:r>
          </w:p>
        </w:tc>
        <w:tc>
          <w:tcPr>
            <w:tcW w:w="1890" w:type="dxa"/>
          </w:tcPr>
          <w:p w14:paraId="70AE118A" w14:textId="5C99E0E4" w:rsidR="00B07994" w:rsidRPr="004E7C3E" w:rsidRDefault="002B614A" w:rsidP="00B07994">
            <w:pPr>
              <w:ind w:left="540" w:hanging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1.43</w:t>
            </w:r>
          </w:p>
        </w:tc>
        <w:tc>
          <w:tcPr>
            <w:tcW w:w="1890" w:type="dxa"/>
          </w:tcPr>
          <w:p w14:paraId="60E3D830" w14:textId="237A49B3" w:rsidR="00B07994" w:rsidRPr="004E7C3E" w:rsidRDefault="00B07994" w:rsidP="00B07994">
            <w:pPr>
              <w:ind w:left="540" w:hanging="540"/>
              <w:jc w:val="center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2</w:t>
            </w:r>
            <w:r w:rsidRPr="004E7C3E">
              <w:rPr>
                <w:sz w:val="28"/>
                <w:szCs w:val="28"/>
                <w:cs/>
              </w:rPr>
              <w:t>.</w:t>
            </w:r>
            <w:r w:rsidRPr="004E7C3E">
              <w:rPr>
                <w:sz w:val="28"/>
                <w:szCs w:val="28"/>
              </w:rPr>
              <w:t>18</w:t>
            </w:r>
          </w:p>
        </w:tc>
      </w:tr>
      <w:tr w:rsidR="00B07994" w:rsidRPr="004E7C3E" w14:paraId="75AF0911" w14:textId="77777777" w:rsidTr="00C41CE5">
        <w:trPr>
          <w:trHeight w:val="20"/>
        </w:trPr>
        <w:tc>
          <w:tcPr>
            <w:tcW w:w="5400" w:type="dxa"/>
          </w:tcPr>
          <w:p w14:paraId="5D49C1DC" w14:textId="77777777" w:rsidR="00B07994" w:rsidRPr="004E7C3E" w:rsidRDefault="00B07994" w:rsidP="00B07994">
            <w:pPr>
              <w:pStyle w:val="BodyText2"/>
              <w:ind w:left="540" w:hanging="540"/>
              <w:jc w:val="left"/>
              <w:rPr>
                <w:rFonts w:ascii="Angsana New" w:hAnsi="Angsana New"/>
                <w:b w:val="0"/>
                <w:bCs w:val="0"/>
                <w:sz w:val="28"/>
              </w:rPr>
            </w:pPr>
            <w:r w:rsidRPr="004E7C3E">
              <w:rPr>
                <w:rFonts w:ascii="Angsana New" w:hAnsi="Angsana New"/>
                <w:b w:val="0"/>
                <w:bCs w:val="0"/>
                <w:sz w:val="28"/>
                <w:cs/>
              </w:rPr>
              <w:t>อัตราการหมุนเวียนของพนักงาน</w:t>
            </w:r>
          </w:p>
        </w:tc>
        <w:tc>
          <w:tcPr>
            <w:tcW w:w="1890" w:type="dxa"/>
          </w:tcPr>
          <w:p w14:paraId="719EF5A7" w14:textId="293798D6" w:rsidR="00B07994" w:rsidRPr="004E7C3E" w:rsidRDefault="00357ED9" w:rsidP="00B07994">
            <w:pPr>
              <w:ind w:left="540" w:hanging="540"/>
              <w:jc w:val="center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4</w:t>
            </w:r>
            <w:r w:rsidRPr="004E7C3E">
              <w:rPr>
                <w:rFonts w:hint="cs"/>
                <w:sz w:val="28"/>
                <w:szCs w:val="28"/>
                <w:cs/>
              </w:rPr>
              <w:t>.0 - 1</w:t>
            </w:r>
            <w:r w:rsidRPr="004E7C3E">
              <w:rPr>
                <w:sz w:val="28"/>
                <w:szCs w:val="28"/>
              </w:rPr>
              <w:t>6</w:t>
            </w:r>
            <w:r w:rsidRPr="004E7C3E">
              <w:rPr>
                <w:rFonts w:hint="cs"/>
                <w:sz w:val="28"/>
                <w:szCs w:val="28"/>
                <w:cs/>
              </w:rPr>
              <w:t>.0</w:t>
            </w:r>
          </w:p>
        </w:tc>
        <w:tc>
          <w:tcPr>
            <w:tcW w:w="1890" w:type="dxa"/>
          </w:tcPr>
          <w:p w14:paraId="7A42F49C" w14:textId="71987667" w:rsidR="00B07994" w:rsidRPr="004E7C3E" w:rsidRDefault="00B07994" w:rsidP="00B07994">
            <w:pPr>
              <w:ind w:left="540" w:hanging="540"/>
              <w:jc w:val="center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4</w:t>
            </w:r>
            <w:r w:rsidRPr="004E7C3E">
              <w:rPr>
                <w:rFonts w:hint="cs"/>
                <w:sz w:val="28"/>
                <w:szCs w:val="28"/>
                <w:cs/>
              </w:rPr>
              <w:t>.0 - 1</w:t>
            </w:r>
            <w:r w:rsidRPr="004E7C3E">
              <w:rPr>
                <w:sz w:val="28"/>
                <w:szCs w:val="28"/>
              </w:rPr>
              <w:t>6</w:t>
            </w:r>
            <w:r w:rsidRPr="004E7C3E">
              <w:rPr>
                <w:rFonts w:hint="cs"/>
                <w:sz w:val="28"/>
                <w:szCs w:val="28"/>
                <w:cs/>
              </w:rPr>
              <w:t>.0</w:t>
            </w:r>
          </w:p>
        </w:tc>
      </w:tr>
      <w:tr w:rsidR="00B07994" w:rsidRPr="004E7C3E" w14:paraId="0FEF4055" w14:textId="77777777" w:rsidTr="00C41CE5">
        <w:trPr>
          <w:trHeight w:val="20"/>
        </w:trPr>
        <w:tc>
          <w:tcPr>
            <w:tcW w:w="5400" w:type="dxa"/>
          </w:tcPr>
          <w:p w14:paraId="56FBCFE1" w14:textId="77777777" w:rsidR="00B07994" w:rsidRPr="004E7C3E" w:rsidRDefault="00B07994" w:rsidP="00B07994">
            <w:pPr>
              <w:pStyle w:val="BodyText2"/>
              <w:ind w:left="540" w:hanging="540"/>
              <w:jc w:val="left"/>
              <w:rPr>
                <w:rFonts w:ascii="Angsana New" w:hAnsi="Angsana New"/>
                <w:b w:val="0"/>
                <w:bCs w:val="0"/>
                <w:sz w:val="28"/>
                <w:cs/>
              </w:rPr>
            </w:pPr>
            <w:r w:rsidRPr="004E7C3E">
              <w:rPr>
                <w:rFonts w:ascii="Angsana New" w:hAnsi="Angsana New"/>
                <w:b w:val="0"/>
                <w:bCs w:val="0"/>
                <w:sz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890" w:type="dxa"/>
          </w:tcPr>
          <w:p w14:paraId="1562CA93" w14:textId="52EC8BC8" w:rsidR="00B07994" w:rsidRPr="004E7C3E" w:rsidRDefault="00357ED9" w:rsidP="00B07994">
            <w:pPr>
              <w:ind w:left="540" w:hanging="540"/>
              <w:jc w:val="center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0</w:t>
            </w:r>
            <w:r w:rsidRPr="004E7C3E">
              <w:rPr>
                <w:sz w:val="28"/>
                <w:szCs w:val="28"/>
                <w:cs/>
              </w:rPr>
              <w:t>.</w:t>
            </w:r>
            <w:r w:rsidRPr="004E7C3E">
              <w:rPr>
                <w:sz w:val="28"/>
                <w:szCs w:val="28"/>
              </w:rPr>
              <w:t xml:space="preserve">0 </w:t>
            </w:r>
            <w:r w:rsidRPr="004E7C3E">
              <w:rPr>
                <w:sz w:val="28"/>
                <w:szCs w:val="28"/>
                <w:cs/>
              </w:rPr>
              <w:t xml:space="preserve">- </w:t>
            </w:r>
            <w:r w:rsidRPr="004E7C3E">
              <w:rPr>
                <w:sz w:val="28"/>
                <w:szCs w:val="28"/>
              </w:rPr>
              <w:t>3</w:t>
            </w:r>
            <w:r w:rsidRPr="004E7C3E">
              <w:rPr>
                <w:sz w:val="28"/>
                <w:szCs w:val="28"/>
                <w:cs/>
              </w:rPr>
              <w:t>.</w:t>
            </w:r>
            <w:r w:rsidRPr="004E7C3E">
              <w:rPr>
                <w:sz w:val="28"/>
                <w:szCs w:val="28"/>
              </w:rPr>
              <w:t>0</w:t>
            </w:r>
          </w:p>
        </w:tc>
        <w:tc>
          <w:tcPr>
            <w:tcW w:w="1890" w:type="dxa"/>
          </w:tcPr>
          <w:p w14:paraId="0A022918" w14:textId="736FE4FE" w:rsidR="00B07994" w:rsidRPr="004E7C3E" w:rsidRDefault="00B07994" w:rsidP="00B07994">
            <w:pPr>
              <w:ind w:left="540" w:hanging="540"/>
              <w:jc w:val="center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0</w:t>
            </w:r>
            <w:r w:rsidRPr="004E7C3E">
              <w:rPr>
                <w:sz w:val="28"/>
                <w:szCs w:val="28"/>
                <w:cs/>
              </w:rPr>
              <w:t>.</w:t>
            </w:r>
            <w:r w:rsidRPr="004E7C3E">
              <w:rPr>
                <w:sz w:val="28"/>
                <w:szCs w:val="28"/>
              </w:rPr>
              <w:t xml:space="preserve">0 </w:t>
            </w:r>
            <w:r w:rsidRPr="004E7C3E">
              <w:rPr>
                <w:sz w:val="28"/>
                <w:szCs w:val="28"/>
                <w:cs/>
              </w:rPr>
              <w:t xml:space="preserve">- </w:t>
            </w:r>
            <w:r w:rsidRPr="004E7C3E">
              <w:rPr>
                <w:sz w:val="28"/>
                <w:szCs w:val="28"/>
              </w:rPr>
              <w:t>3</w:t>
            </w:r>
            <w:r w:rsidRPr="004E7C3E">
              <w:rPr>
                <w:sz w:val="28"/>
                <w:szCs w:val="28"/>
                <w:cs/>
              </w:rPr>
              <w:t>.</w:t>
            </w:r>
            <w:r w:rsidRPr="004E7C3E">
              <w:rPr>
                <w:sz w:val="28"/>
                <w:szCs w:val="28"/>
              </w:rPr>
              <w:t>0</w:t>
            </w:r>
          </w:p>
        </w:tc>
      </w:tr>
    </w:tbl>
    <w:p w14:paraId="62E87505" w14:textId="77777777" w:rsidR="008C0A8E" w:rsidRPr="004E7C3E" w:rsidRDefault="00F55143" w:rsidP="002B44D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0" w:hanging="540"/>
        <w:jc w:val="thaiDistribute"/>
        <w:rPr>
          <w:sz w:val="32"/>
          <w:szCs w:val="32"/>
          <w:cs/>
        </w:rPr>
      </w:pPr>
      <w:r w:rsidRPr="004E7C3E">
        <w:rPr>
          <w:sz w:val="32"/>
          <w:szCs w:val="32"/>
          <w:cs/>
        </w:rPr>
        <w:tab/>
      </w:r>
    </w:p>
    <w:p w14:paraId="08E78BB8" w14:textId="77777777" w:rsidR="008C0A8E" w:rsidRPr="004E7C3E" w:rsidRDefault="008C0A8E">
      <w:pPr>
        <w:widowControl/>
        <w:autoSpaceDE/>
        <w:autoSpaceDN/>
        <w:adjustRightInd/>
        <w:rPr>
          <w:sz w:val="32"/>
          <w:szCs w:val="32"/>
          <w:cs/>
        </w:rPr>
      </w:pPr>
      <w:r w:rsidRPr="004E7C3E">
        <w:rPr>
          <w:sz w:val="32"/>
          <w:szCs w:val="32"/>
          <w:cs/>
        </w:rPr>
        <w:br w:type="page"/>
      </w:r>
    </w:p>
    <w:p w14:paraId="6883C2B6" w14:textId="1B408D89" w:rsidR="00F55143" w:rsidRPr="004E7C3E" w:rsidRDefault="008C0A8E" w:rsidP="002B44D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0" w:hanging="540"/>
        <w:jc w:val="thaiDistribute"/>
      </w:pPr>
      <w:r w:rsidRPr="004E7C3E">
        <w:rPr>
          <w:sz w:val="32"/>
          <w:szCs w:val="32"/>
        </w:rPr>
        <w:lastRenderedPageBreak/>
        <w:tab/>
      </w:r>
      <w:r w:rsidR="007E5AB4" w:rsidRPr="004E7C3E">
        <w:rPr>
          <w:sz w:val="32"/>
          <w:szCs w:val="32"/>
          <w:cs/>
        </w:rPr>
        <w:t xml:space="preserve"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 </w:t>
      </w:r>
      <w:r w:rsidR="00B07994" w:rsidRPr="004E7C3E">
        <w:rPr>
          <w:sz w:val="32"/>
          <w:szCs w:val="32"/>
        </w:rPr>
        <w:t>30</w:t>
      </w:r>
      <w:r w:rsidR="00B07994" w:rsidRPr="004E7C3E">
        <w:rPr>
          <w:rFonts w:hint="cs"/>
          <w:sz w:val="32"/>
          <w:szCs w:val="32"/>
          <w:cs/>
        </w:rPr>
        <w:t xml:space="preserve"> มิถุนายน </w:t>
      </w:r>
      <w:r w:rsidR="00B07994" w:rsidRPr="004E7C3E">
        <w:rPr>
          <w:sz w:val="32"/>
          <w:szCs w:val="32"/>
        </w:rPr>
        <w:t xml:space="preserve">2568 </w:t>
      </w:r>
      <w:r w:rsidR="00B07994" w:rsidRPr="004E7C3E">
        <w:rPr>
          <w:rFonts w:hint="cs"/>
          <w:sz w:val="32"/>
          <w:szCs w:val="32"/>
          <w:cs/>
        </w:rPr>
        <w:t xml:space="preserve">และ </w:t>
      </w:r>
      <w:r w:rsidR="00B07994" w:rsidRPr="004E7C3E">
        <w:rPr>
          <w:sz w:val="32"/>
          <w:szCs w:val="32"/>
        </w:rPr>
        <w:t xml:space="preserve">31 </w:t>
      </w:r>
      <w:r w:rsidR="00B07994" w:rsidRPr="004E7C3E">
        <w:rPr>
          <w:sz w:val="32"/>
          <w:szCs w:val="32"/>
          <w:cs/>
        </w:rPr>
        <w:t xml:space="preserve">ธันวาคม </w:t>
      </w:r>
      <w:r w:rsidR="00B07994" w:rsidRPr="004E7C3E">
        <w:rPr>
          <w:sz w:val="32"/>
          <w:szCs w:val="32"/>
        </w:rPr>
        <w:t xml:space="preserve">2567 </w:t>
      </w:r>
      <w:r w:rsidR="007E5AB4" w:rsidRPr="004E7C3E">
        <w:rPr>
          <w:sz w:val="32"/>
          <w:szCs w:val="32"/>
          <w:cs/>
        </w:rPr>
        <w:t>สรุปได้ดังนี้</w:t>
      </w: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17"/>
        <w:gridCol w:w="1418"/>
        <w:gridCol w:w="1417"/>
        <w:gridCol w:w="1421"/>
      </w:tblGrid>
      <w:tr w:rsidR="00F55143" w:rsidRPr="004E7C3E" w14:paraId="02B58A8A" w14:textId="77777777" w:rsidTr="00E24737">
        <w:trPr>
          <w:cantSplit/>
        </w:trPr>
        <w:tc>
          <w:tcPr>
            <w:tcW w:w="9183" w:type="dxa"/>
            <w:gridSpan w:val="5"/>
            <w:vAlign w:val="bottom"/>
          </w:tcPr>
          <w:p w14:paraId="21D1A50C" w14:textId="77777777" w:rsidR="00F55143" w:rsidRPr="004E7C3E" w:rsidRDefault="00F55143" w:rsidP="00D05C17">
            <w:pPr>
              <w:ind w:right="-15"/>
              <w:jc w:val="right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(หน่วย: บาท)</w:t>
            </w:r>
          </w:p>
        </w:tc>
      </w:tr>
      <w:tr w:rsidR="00F55143" w:rsidRPr="004E7C3E" w14:paraId="17812C53" w14:textId="77777777" w:rsidTr="004F6F99">
        <w:trPr>
          <w:cantSplit/>
        </w:trPr>
        <w:tc>
          <w:tcPr>
            <w:tcW w:w="3510" w:type="dxa"/>
            <w:vAlign w:val="bottom"/>
          </w:tcPr>
          <w:p w14:paraId="0990870F" w14:textId="77777777" w:rsidR="00F55143" w:rsidRPr="004E7C3E" w:rsidRDefault="00F55143" w:rsidP="00D05C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3" w:type="dxa"/>
            <w:gridSpan w:val="4"/>
            <w:vAlign w:val="bottom"/>
          </w:tcPr>
          <w:p w14:paraId="089A0367" w14:textId="77777777" w:rsidR="00F55143" w:rsidRPr="004E7C3E" w:rsidRDefault="001E6B10" w:rsidP="00D05C17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B07994" w:rsidRPr="004E7C3E" w14:paraId="737C222E" w14:textId="77777777" w:rsidTr="004F6F99">
        <w:trPr>
          <w:cantSplit/>
        </w:trPr>
        <w:tc>
          <w:tcPr>
            <w:tcW w:w="3510" w:type="dxa"/>
            <w:vAlign w:val="bottom"/>
          </w:tcPr>
          <w:p w14:paraId="518E3349" w14:textId="77777777" w:rsidR="00B07994" w:rsidRPr="004E7C3E" w:rsidRDefault="00B07994" w:rsidP="00B079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752673D" w14:textId="474399F7" w:rsidR="00B07994" w:rsidRPr="004E7C3E" w:rsidRDefault="00B07994" w:rsidP="00B07994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30</w:t>
            </w:r>
            <w:r w:rsidRPr="004E7C3E">
              <w:rPr>
                <w:rFonts w:hint="cs"/>
                <w:sz w:val="28"/>
                <w:szCs w:val="28"/>
                <w:cs/>
              </w:rPr>
              <w:t xml:space="preserve"> มิถุนายน </w:t>
            </w:r>
            <w:r w:rsidRPr="004E7C3E">
              <w:rPr>
                <w:sz w:val="28"/>
                <w:szCs w:val="28"/>
              </w:rPr>
              <w:t>2568</w:t>
            </w:r>
          </w:p>
        </w:tc>
        <w:tc>
          <w:tcPr>
            <w:tcW w:w="2838" w:type="dxa"/>
            <w:gridSpan w:val="2"/>
            <w:vAlign w:val="bottom"/>
          </w:tcPr>
          <w:p w14:paraId="0F4F6255" w14:textId="64B48C9E" w:rsidR="00B07994" w:rsidRPr="004E7C3E" w:rsidRDefault="00B07994" w:rsidP="00B07994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 xml:space="preserve">31 </w:t>
            </w:r>
            <w:r w:rsidRPr="004E7C3E">
              <w:rPr>
                <w:sz w:val="28"/>
                <w:szCs w:val="28"/>
                <w:cs/>
              </w:rPr>
              <w:t>ธันวาคม</w:t>
            </w:r>
            <w:r w:rsidRPr="004E7C3E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4E7C3E">
              <w:rPr>
                <w:sz w:val="28"/>
                <w:szCs w:val="28"/>
              </w:rPr>
              <w:t>2567</w:t>
            </w:r>
          </w:p>
        </w:tc>
      </w:tr>
      <w:tr w:rsidR="00B07994" w:rsidRPr="004E7C3E" w14:paraId="07B3FC75" w14:textId="77777777" w:rsidTr="004F6F99">
        <w:trPr>
          <w:cantSplit/>
        </w:trPr>
        <w:tc>
          <w:tcPr>
            <w:tcW w:w="3510" w:type="dxa"/>
            <w:vAlign w:val="bottom"/>
          </w:tcPr>
          <w:p w14:paraId="7C382D9A" w14:textId="77777777" w:rsidR="00B07994" w:rsidRPr="004E7C3E" w:rsidRDefault="00B07994" w:rsidP="00B07994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123A668F" w14:textId="77777777" w:rsidR="00B07994" w:rsidRPr="004E7C3E" w:rsidRDefault="00B07994" w:rsidP="00B07994">
            <w:pPr>
              <w:pBdr>
                <w:bottom w:val="single" w:sz="4" w:space="1" w:color="auto"/>
              </w:pBdr>
              <w:tabs>
                <w:tab w:val="right" w:pos="4860"/>
                <w:tab w:val="right" w:pos="6120"/>
                <w:tab w:val="right" w:pos="7380"/>
              </w:tabs>
              <w:jc w:val="center"/>
              <w:rPr>
                <w:rFonts w:eastAsia="MS Mincho"/>
                <w:spacing w:val="-4"/>
                <w:sz w:val="28"/>
                <w:szCs w:val="28"/>
              </w:rPr>
            </w:pPr>
            <w:r w:rsidRPr="004E7C3E">
              <w:rPr>
                <w:rFonts w:eastAsia="MS Mincho"/>
                <w:spacing w:val="-4"/>
                <w:sz w:val="28"/>
                <w:szCs w:val="28"/>
                <w:cs/>
              </w:rPr>
              <w:t>เพิ่มขึ้น</w:t>
            </w:r>
            <w:r w:rsidRPr="004E7C3E">
              <w:rPr>
                <w:rFonts w:eastAsia="MS Mincho" w:hint="cs"/>
                <w:spacing w:val="-4"/>
                <w:sz w:val="28"/>
                <w:szCs w:val="28"/>
                <w:cs/>
              </w:rPr>
              <w:t xml:space="preserve"> </w:t>
            </w:r>
            <w:r w:rsidRPr="004E7C3E">
              <w:rPr>
                <w:rFonts w:eastAsia="MS Mincho"/>
                <w:spacing w:val="-4"/>
                <w:sz w:val="28"/>
                <w:szCs w:val="28"/>
              </w:rPr>
              <w:t>1</w:t>
            </w:r>
            <w:r w:rsidRPr="004E7C3E">
              <w:rPr>
                <w:rFonts w:eastAsia="MS Mincho"/>
                <w:spacing w:val="-4"/>
                <w:sz w:val="28"/>
                <w:szCs w:val="28"/>
                <w:cs/>
              </w:rPr>
              <w:t>%</w:t>
            </w:r>
          </w:p>
        </w:tc>
        <w:tc>
          <w:tcPr>
            <w:tcW w:w="1418" w:type="dxa"/>
            <w:vAlign w:val="bottom"/>
          </w:tcPr>
          <w:p w14:paraId="657D27EE" w14:textId="77777777" w:rsidR="00B07994" w:rsidRPr="004E7C3E" w:rsidRDefault="00B07994" w:rsidP="00B07994">
            <w:pPr>
              <w:pBdr>
                <w:bottom w:val="single" w:sz="4" w:space="1" w:color="auto"/>
              </w:pBdr>
              <w:tabs>
                <w:tab w:val="right" w:pos="4860"/>
                <w:tab w:val="right" w:pos="6120"/>
                <w:tab w:val="right" w:pos="7380"/>
              </w:tabs>
              <w:jc w:val="center"/>
              <w:rPr>
                <w:rFonts w:eastAsia="MS Mincho"/>
                <w:spacing w:val="-4"/>
                <w:sz w:val="28"/>
                <w:szCs w:val="28"/>
              </w:rPr>
            </w:pPr>
            <w:r w:rsidRPr="004E7C3E">
              <w:rPr>
                <w:rFonts w:eastAsia="MS Mincho"/>
                <w:spacing w:val="-4"/>
                <w:sz w:val="28"/>
                <w:szCs w:val="28"/>
                <w:cs/>
              </w:rPr>
              <w:t xml:space="preserve">ลดลง </w:t>
            </w:r>
            <w:r w:rsidRPr="004E7C3E">
              <w:rPr>
                <w:rFonts w:eastAsia="MS Mincho"/>
                <w:spacing w:val="-4"/>
                <w:sz w:val="28"/>
                <w:szCs w:val="28"/>
              </w:rPr>
              <w:t>1</w:t>
            </w:r>
            <w:r w:rsidRPr="004E7C3E">
              <w:rPr>
                <w:rFonts w:eastAsia="MS Mincho"/>
                <w:spacing w:val="-4"/>
                <w:sz w:val="28"/>
                <w:szCs w:val="28"/>
                <w:cs/>
              </w:rPr>
              <w:t>%</w:t>
            </w:r>
          </w:p>
        </w:tc>
        <w:tc>
          <w:tcPr>
            <w:tcW w:w="1417" w:type="dxa"/>
            <w:vAlign w:val="bottom"/>
          </w:tcPr>
          <w:p w14:paraId="0D71C735" w14:textId="77777777" w:rsidR="00B07994" w:rsidRPr="004E7C3E" w:rsidRDefault="00B07994" w:rsidP="00B07994">
            <w:pPr>
              <w:pBdr>
                <w:bottom w:val="single" w:sz="4" w:space="1" w:color="auto"/>
              </w:pBdr>
              <w:tabs>
                <w:tab w:val="right" w:pos="4860"/>
                <w:tab w:val="right" w:pos="6120"/>
                <w:tab w:val="right" w:pos="7380"/>
              </w:tabs>
              <w:jc w:val="center"/>
              <w:rPr>
                <w:rFonts w:eastAsia="MS Mincho"/>
                <w:spacing w:val="-4"/>
                <w:sz w:val="28"/>
                <w:szCs w:val="28"/>
              </w:rPr>
            </w:pPr>
            <w:r w:rsidRPr="004E7C3E">
              <w:rPr>
                <w:rFonts w:eastAsia="MS Mincho"/>
                <w:spacing w:val="-4"/>
                <w:sz w:val="28"/>
                <w:szCs w:val="28"/>
                <w:cs/>
              </w:rPr>
              <w:t>เพิ่มขึ้น</w:t>
            </w:r>
            <w:r w:rsidRPr="004E7C3E">
              <w:rPr>
                <w:rFonts w:eastAsia="MS Mincho" w:hint="cs"/>
                <w:spacing w:val="-4"/>
                <w:sz w:val="28"/>
                <w:szCs w:val="28"/>
                <w:cs/>
              </w:rPr>
              <w:t xml:space="preserve"> </w:t>
            </w:r>
            <w:r w:rsidRPr="004E7C3E">
              <w:rPr>
                <w:rFonts w:eastAsia="MS Mincho"/>
                <w:spacing w:val="-4"/>
                <w:sz w:val="28"/>
                <w:szCs w:val="28"/>
              </w:rPr>
              <w:t>1</w:t>
            </w:r>
            <w:r w:rsidRPr="004E7C3E">
              <w:rPr>
                <w:rFonts w:eastAsia="MS Mincho"/>
                <w:spacing w:val="-4"/>
                <w:sz w:val="28"/>
                <w:szCs w:val="28"/>
                <w:cs/>
              </w:rPr>
              <w:t>%</w:t>
            </w:r>
          </w:p>
        </w:tc>
        <w:tc>
          <w:tcPr>
            <w:tcW w:w="1421" w:type="dxa"/>
            <w:vAlign w:val="bottom"/>
          </w:tcPr>
          <w:p w14:paraId="60F3E563" w14:textId="77777777" w:rsidR="00B07994" w:rsidRPr="004E7C3E" w:rsidRDefault="00B07994" w:rsidP="00B07994">
            <w:pPr>
              <w:pBdr>
                <w:bottom w:val="single" w:sz="4" w:space="1" w:color="auto"/>
              </w:pBdr>
              <w:tabs>
                <w:tab w:val="right" w:pos="4860"/>
                <w:tab w:val="right" w:pos="6120"/>
                <w:tab w:val="right" w:pos="7380"/>
              </w:tabs>
              <w:jc w:val="center"/>
              <w:rPr>
                <w:rFonts w:eastAsia="MS Mincho"/>
                <w:spacing w:val="-4"/>
                <w:sz w:val="28"/>
                <w:szCs w:val="28"/>
              </w:rPr>
            </w:pPr>
            <w:r w:rsidRPr="004E7C3E">
              <w:rPr>
                <w:rFonts w:eastAsia="MS Mincho"/>
                <w:spacing w:val="-4"/>
                <w:sz w:val="28"/>
                <w:szCs w:val="28"/>
                <w:cs/>
              </w:rPr>
              <w:t xml:space="preserve">ลดลง </w:t>
            </w:r>
            <w:r w:rsidRPr="004E7C3E">
              <w:rPr>
                <w:rFonts w:eastAsia="MS Mincho"/>
                <w:spacing w:val="-4"/>
                <w:sz w:val="28"/>
                <w:szCs w:val="28"/>
              </w:rPr>
              <w:t>1</w:t>
            </w:r>
            <w:r w:rsidRPr="004E7C3E">
              <w:rPr>
                <w:rFonts w:eastAsia="MS Mincho"/>
                <w:spacing w:val="-4"/>
                <w:sz w:val="28"/>
                <w:szCs w:val="28"/>
                <w:cs/>
              </w:rPr>
              <w:t>%</w:t>
            </w:r>
          </w:p>
        </w:tc>
      </w:tr>
      <w:tr w:rsidR="00B07994" w:rsidRPr="004E7C3E" w14:paraId="6EFA555B" w14:textId="77777777" w:rsidTr="004F6F99">
        <w:trPr>
          <w:cantSplit/>
        </w:trPr>
        <w:tc>
          <w:tcPr>
            <w:tcW w:w="3510" w:type="dxa"/>
            <w:vAlign w:val="bottom"/>
          </w:tcPr>
          <w:p w14:paraId="1EE8C0CA" w14:textId="77777777" w:rsidR="00B07994" w:rsidRPr="004E7C3E" w:rsidRDefault="00B07994" w:rsidP="00B07994">
            <w:pPr>
              <w:tabs>
                <w:tab w:val="right" w:pos="4860"/>
                <w:tab w:val="right" w:pos="6120"/>
                <w:tab w:val="right" w:pos="7380"/>
              </w:tabs>
              <w:jc w:val="thaiDistribute"/>
              <w:rPr>
                <w:rFonts w:eastAsia="MS Mincho"/>
                <w:spacing w:val="-4"/>
                <w:sz w:val="28"/>
                <w:szCs w:val="28"/>
              </w:rPr>
            </w:pPr>
            <w:r w:rsidRPr="004E7C3E">
              <w:rPr>
                <w:rFonts w:eastAsia="MS Mincho"/>
                <w:spacing w:val="-4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17" w:type="dxa"/>
            <w:vAlign w:val="bottom"/>
          </w:tcPr>
          <w:p w14:paraId="6238C645" w14:textId="18108D05" w:rsidR="00B07994" w:rsidRPr="004E7C3E" w:rsidRDefault="00357ED9" w:rsidP="00B07994">
            <w:pPr>
              <w:tabs>
                <w:tab w:val="decimal" w:pos="1152"/>
              </w:tabs>
              <w:rPr>
                <w:sz w:val="28"/>
                <w:szCs w:val="28"/>
                <w:cs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(</w:t>
            </w:r>
            <w:r w:rsidRPr="004E7C3E">
              <w:rPr>
                <w:sz w:val="28"/>
                <w:szCs w:val="28"/>
              </w:rPr>
              <w:t>10,694,986</w:t>
            </w:r>
            <w:r w:rsidRPr="004E7C3E"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371B2A72" w14:textId="66284791" w:rsidR="00B07994" w:rsidRPr="004E7C3E" w:rsidRDefault="00357ED9" w:rsidP="00B07994">
            <w:pPr>
              <w:tabs>
                <w:tab w:val="decimal" w:pos="1152"/>
              </w:tabs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11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994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968</w:t>
            </w:r>
          </w:p>
        </w:tc>
        <w:tc>
          <w:tcPr>
            <w:tcW w:w="1417" w:type="dxa"/>
            <w:vAlign w:val="bottom"/>
          </w:tcPr>
          <w:p w14:paraId="2838280A" w14:textId="6D27558C" w:rsidR="00B07994" w:rsidRPr="004E7C3E" w:rsidRDefault="00B07994" w:rsidP="00B07994">
            <w:pPr>
              <w:tabs>
                <w:tab w:val="decimal" w:pos="1152"/>
              </w:tabs>
              <w:rPr>
                <w:sz w:val="28"/>
                <w:szCs w:val="28"/>
                <w:cs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(</w:t>
            </w:r>
            <w:r w:rsidRPr="004E7C3E">
              <w:rPr>
                <w:sz w:val="28"/>
                <w:szCs w:val="28"/>
              </w:rPr>
              <w:t>10,524,610</w:t>
            </w:r>
            <w:r w:rsidRPr="004E7C3E"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1421" w:type="dxa"/>
            <w:vAlign w:val="bottom"/>
          </w:tcPr>
          <w:p w14:paraId="0D64CC32" w14:textId="25ABD8D8" w:rsidR="00B07994" w:rsidRPr="004E7C3E" w:rsidRDefault="00B07994" w:rsidP="00B07994">
            <w:pPr>
              <w:tabs>
                <w:tab w:val="decimal" w:pos="1152"/>
              </w:tabs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11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808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988</w:t>
            </w:r>
          </w:p>
        </w:tc>
      </w:tr>
      <w:tr w:rsidR="00B07994" w:rsidRPr="004E7C3E" w14:paraId="738804B0" w14:textId="77777777" w:rsidTr="004F6F99">
        <w:trPr>
          <w:cantSplit/>
        </w:trPr>
        <w:tc>
          <w:tcPr>
            <w:tcW w:w="3510" w:type="dxa"/>
            <w:vAlign w:val="bottom"/>
          </w:tcPr>
          <w:p w14:paraId="14A970EF" w14:textId="77777777" w:rsidR="00B07994" w:rsidRPr="004E7C3E" w:rsidRDefault="00B07994" w:rsidP="00B07994">
            <w:pPr>
              <w:tabs>
                <w:tab w:val="right" w:pos="4860"/>
                <w:tab w:val="right" w:pos="6120"/>
                <w:tab w:val="right" w:pos="7380"/>
              </w:tabs>
              <w:jc w:val="thaiDistribute"/>
              <w:rPr>
                <w:rFonts w:eastAsia="MS Mincho"/>
                <w:spacing w:val="-4"/>
                <w:sz w:val="28"/>
                <w:szCs w:val="28"/>
                <w:cs/>
              </w:rPr>
            </w:pPr>
            <w:r w:rsidRPr="004E7C3E">
              <w:rPr>
                <w:rFonts w:eastAsia="MS Mincho"/>
                <w:spacing w:val="-4"/>
                <w:sz w:val="28"/>
                <w:szCs w:val="28"/>
                <w:cs/>
              </w:rPr>
              <w:t>อัตราการ</w:t>
            </w:r>
            <w:r w:rsidRPr="004E7C3E">
              <w:rPr>
                <w:rFonts w:eastAsia="MS Mincho" w:hint="cs"/>
                <w:spacing w:val="-4"/>
                <w:sz w:val="28"/>
                <w:szCs w:val="28"/>
                <w:cs/>
              </w:rPr>
              <w:t>เพิ่ม</w:t>
            </w:r>
            <w:r w:rsidRPr="004E7C3E">
              <w:rPr>
                <w:rFonts w:eastAsia="MS Mincho"/>
                <w:spacing w:val="-4"/>
                <w:sz w:val="28"/>
                <w:szCs w:val="28"/>
                <w:cs/>
              </w:rPr>
              <w:t>ขึ้น</w:t>
            </w:r>
            <w:r w:rsidRPr="004E7C3E">
              <w:rPr>
                <w:rFonts w:eastAsia="MS Mincho" w:hint="cs"/>
                <w:spacing w:val="-4"/>
                <w:sz w:val="28"/>
                <w:szCs w:val="28"/>
                <w:cs/>
              </w:rPr>
              <w:t>ของ</w:t>
            </w:r>
            <w:r w:rsidRPr="004E7C3E">
              <w:rPr>
                <w:rFonts w:eastAsia="MS Mincho"/>
                <w:spacing w:val="-4"/>
                <w:sz w:val="28"/>
                <w:szCs w:val="28"/>
                <w:cs/>
              </w:rPr>
              <w:t>เงินเดือน</w:t>
            </w:r>
          </w:p>
        </w:tc>
        <w:tc>
          <w:tcPr>
            <w:tcW w:w="1417" w:type="dxa"/>
            <w:vAlign w:val="bottom"/>
          </w:tcPr>
          <w:p w14:paraId="435E3174" w14:textId="453ACD14" w:rsidR="00B07994" w:rsidRPr="004E7C3E" w:rsidRDefault="00357ED9" w:rsidP="00B07994">
            <w:pPr>
              <w:tabs>
                <w:tab w:val="decimal" w:pos="1152"/>
              </w:tabs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13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400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907</w:t>
            </w:r>
          </w:p>
        </w:tc>
        <w:tc>
          <w:tcPr>
            <w:tcW w:w="1418" w:type="dxa"/>
            <w:vAlign w:val="bottom"/>
          </w:tcPr>
          <w:p w14:paraId="0F9C0490" w14:textId="65F099C2" w:rsidR="00B07994" w:rsidRPr="004E7C3E" w:rsidRDefault="00357ED9" w:rsidP="00B07994">
            <w:pPr>
              <w:tabs>
                <w:tab w:val="decimal" w:pos="1152"/>
              </w:tabs>
              <w:rPr>
                <w:sz w:val="28"/>
                <w:szCs w:val="28"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(</w:t>
            </w:r>
            <w:r w:rsidRPr="004E7C3E">
              <w:rPr>
                <w:sz w:val="28"/>
                <w:szCs w:val="28"/>
                <w:cs/>
              </w:rPr>
              <w:t>9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971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495</w:t>
            </w:r>
            <w:r w:rsidRPr="004E7C3E"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6F67BE7C" w14:textId="47F05E43" w:rsidR="00B07994" w:rsidRPr="004E7C3E" w:rsidRDefault="00B07994" w:rsidP="00B07994">
            <w:pPr>
              <w:tabs>
                <w:tab w:val="decimal" w:pos="1152"/>
              </w:tabs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12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247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914</w:t>
            </w:r>
          </w:p>
        </w:tc>
        <w:tc>
          <w:tcPr>
            <w:tcW w:w="1421" w:type="dxa"/>
            <w:vAlign w:val="bottom"/>
          </w:tcPr>
          <w:p w14:paraId="7A038165" w14:textId="6E0599BB" w:rsidR="00B07994" w:rsidRPr="004E7C3E" w:rsidRDefault="00B07994" w:rsidP="00B07994">
            <w:pPr>
              <w:tabs>
                <w:tab w:val="decimal" w:pos="1152"/>
              </w:tabs>
              <w:rPr>
                <w:sz w:val="28"/>
                <w:szCs w:val="28"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(</w:t>
            </w:r>
            <w:r w:rsidRPr="004E7C3E">
              <w:rPr>
                <w:sz w:val="28"/>
                <w:szCs w:val="28"/>
                <w:cs/>
              </w:rPr>
              <w:t>9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068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854</w:t>
            </w:r>
            <w:r w:rsidRPr="004E7C3E">
              <w:rPr>
                <w:rFonts w:hint="cs"/>
                <w:sz w:val="28"/>
                <w:szCs w:val="28"/>
                <w:cs/>
              </w:rPr>
              <w:t>)</w:t>
            </w:r>
          </w:p>
        </w:tc>
      </w:tr>
      <w:tr w:rsidR="00B07994" w:rsidRPr="004E7C3E" w14:paraId="763539C4" w14:textId="77777777" w:rsidTr="004F6F99">
        <w:trPr>
          <w:cantSplit/>
        </w:trPr>
        <w:tc>
          <w:tcPr>
            <w:tcW w:w="3510" w:type="dxa"/>
            <w:vAlign w:val="bottom"/>
          </w:tcPr>
          <w:p w14:paraId="4428BDA9" w14:textId="77777777" w:rsidR="00B07994" w:rsidRPr="004E7C3E" w:rsidRDefault="00B07994" w:rsidP="00B07994">
            <w:pPr>
              <w:tabs>
                <w:tab w:val="right" w:pos="4860"/>
                <w:tab w:val="right" w:pos="6120"/>
                <w:tab w:val="right" w:pos="7380"/>
              </w:tabs>
              <w:jc w:val="thaiDistribute"/>
              <w:rPr>
                <w:rFonts w:eastAsia="MS Mincho"/>
                <w:spacing w:val="-4"/>
                <w:sz w:val="28"/>
                <w:szCs w:val="28"/>
                <w:cs/>
              </w:rPr>
            </w:pPr>
            <w:r w:rsidRPr="004E7C3E">
              <w:rPr>
                <w:sz w:val="28"/>
                <w:szCs w:val="28"/>
                <w:cs/>
              </w:rPr>
              <w:t>อัตรา</w:t>
            </w:r>
            <w:r w:rsidRPr="004E7C3E">
              <w:rPr>
                <w:rFonts w:hint="cs"/>
                <w:sz w:val="28"/>
                <w:szCs w:val="28"/>
                <w:cs/>
              </w:rPr>
              <w:t>การ</w:t>
            </w:r>
            <w:r w:rsidRPr="004E7C3E">
              <w:rPr>
                <w:sz w:val="28"/>
                <w:szCs w:val="28"/>
                <w:cs/>
              </w:rPr>
              <w:t>หมุนเวียน</w:t>
            </w:r>
            <w:r w:rsidRPr="004E7C3E">
              <w:rPr>
                <w:rFonts w:hint="cs"/>
                <w:sz w:val="28"/>
                <w:szCs w:val="28"/>
                <w:cs/>
              </w:rPr>
              <w:t>ของพนักงาน</w:t>
            </w:r>
          </w:p>
        </w:tc>
        <w:tc>
          <w:tcPr>
            <w:tcW w:w="1417" w:type="dxa"/>
            <w:vAlign w:val="bottom"/>
          </w:tcPr>
          <w:p w14:paraId="6A00E19F" w14:textId="6098EBBB" w:rsidR="00B07994" w:rsidRPr="004E7C3E" w:rsidRDefault="00357ED9" w:rsidP="00B07994">
            <w:pPr>
              <w:tabs>
                <w:tab w:val="decimal" w:pos="1152"/>
              </w:tabs>
              <w:rPr>
                <w:sz w:val="28"/>
                <w:szCs w:val="28"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(</w:t>
            </w:r>
            <w:r w:rsidRPr="004E7C3E">
              <w:rPr>
                <w:sz w:val="28"/>
                <w:szCs w:val="28"/>
                <w:cs/>
              </w:rPr>
              <w:t>11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154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197</w:t>
            </w:r>
            <w:r w:rsidRPr="004E7C3E"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3EDC79D0" w14:textId="2C552026" w:rsidR="00B07994" w:rsidRPr="004E7C3E" w:rsidRDefault="00357ED9" w:rsidP="00B07994">
            <w:pPr>
              <w:tabs>
                <w:tab w:val="decimal" w:pos="1152"/>
              </w:tabs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5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315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602</w:t>
            </w:r>
          </w:p>
        </w:tc>
        <w:tc>
          <w:tcPr>
            <w:tcW w:w="1417" w:type="dxa"/>
            <w:vAlign w:val="bottom"/>
          </w:tcPr>
          <w:p w14:paraId="2B39ED5E" w14:textId="38857E80" w:rsidR="00B07994" w:rsidRPr="004E7C3E" w:rsidRDefault="00B07994" w:rsidP="00B07994">
            <w:pPr>
              <w:tabs>
                <w:tab w:val="decimal" w:pos="1152"/>
              </w:tabs>
              <w:rPr>
                <w:sz w:val="28"/>
                <w:szCs w:val="28"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(</w:t>
            </w:r>
            <w:r w:rsidRPr="004E7C3E">
              <w:rPr>
                <w:sz w:val="28"/>
                <w:szCs w:val="28"/>
                <w:cs/>
              </w:rPr>
              <w:t>10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979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922</w:t>
            </w:r>
            <w:r w:rsidRPr="004E7C3E"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1421" w:type="dxa"/>
            <w:vAlign w:val="bottom"/>
          </w:tcPr>
          <w:p w14:paraId="6853E997" w14:textId="277AD483" w:rsidR="00B07994" w:rsidRPr="004E7C3E" w:rsidRDefault="00B07994" w:rsidP="00B07994">
            <w:pPr>
              <w:tabs>
                <w:tab w:val="decimal" w:pos="1152"/>
              </w:tabs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5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246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328</w:t>
            </w:r>
          </w:p>
        </w:tc>
      </w:tr>
      <w:tr w:rsidR="00B07994" w:rsidRPr="004E7C3E" w14:paraId="1100F553" w14:textId="77777777" w:rsidTr="004F6F99">
        <w:trPr>
          <w:cantSplit/>
        </w:trPr>
        <w:tc>
          <w:tcPr>
            <w:tcW w:w="3510" w:type="dxa"/>
            <w:vAlign w:val="bottom"/>
          </w:tcPr>
          <w:p w14:paraId="72F61454" w14:textId="77777777" w:rsidR="00B07994" w:rsidRPr="004E7C3E" w:rsidRDefault="00B07994" w:rsidP="00B07994">
            <w:pPr>
              <w:tabs>
                <w:tab w:val="right" w:pos="4860"/>
                <w:tab w:val="right" w:pos="6120"/>
                <w:tab w:val="right" w:pos="7380"/>
              </w:tabs>
              <w:ind w:right="-107"/>
              <w:rPr>
                <w:rFonts w:eastAsia="MS Mincho"/>
                <w:spacing w:val="-4"/>
                <w:sz w:val="28"/>
                <w:szCs w:val="28"/>
                <w:cs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อัตรา</w:t>
            </w:r>
            <w:r w:rsidRPr="004E7C3E">
              <w:rPr>
                <w:sz w:val="28"/>
                <w:szCs w:val="28"/>
                <w:cs/>
              </w:rPr>
              <w:t>การมีชีวิตอยู่</w:t>
            </w:r>
          </w:p>
        </w:tc>
        <w:tc>
          <w:tcPr>
            <w:tcW w:w="1417" w:type="dxa"/>
            <w:vAlign w:val="bottom"/>
          </w:tcPr>
          <w:p w14:paraId="6576CBBB" w14:textId="3DCDAAAA" w:rsidR="00B07994" w:rsidRPr="004E7C3E" w:rsidRDefault="00357ED9" w:rsidP="00B07994">
            <w:pPr>
              <w:tabs>
                <w:tab w:val="decimal" w:pos="1152"/>
              </w:tabs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599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418</w:t>
            </w:r>
          </w:p>
        </w:tc>
        <w:tc>
          <w:tcPr>
            <w:tcW w:w="1418" w:type="dxa"/>
            <w:vAlign w:val="bottom"/>
          </w:tcPr>
          <w:p w14:paraId="1972B075" w14:textId="33D82A6B" w:rsidR="00B07994" w:rsidRPr="004E7C3E" w:rsidRDefault="00357ED9" w:rsidP="00B07994">
            <w:pPr>
              <w:tabs>
                <w:tab w:val="decimal" w:pos="1152"/>
              </w:tabs>
              <w:rPr>
                <w:sz w:val="28"/>
                <w:szCs w:val="28"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(</w:t>
            </w:r>
            <w:r w:rsidRPr="004E7C3E">
              <w:rPr>
                <w:sz w:val="28"/>
                <w:szCs w:val="28"/>
                <w:cs/>
              </w:rPr>
              <w:t>596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399</w:t>
            </w:r>
            <w:r w:rsidRPr="004E7C3E"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5FE84514" w14:textId="2043461A" w:rsidR="00B07994" w:rsidRPr="004E7C3E" w:rsidRDefault="00B07994" w:rsidP="00B07994">
            <w:pPr>
              <w:tabs>
                <w:tab w:val="decimal" w:pos="1152"/>
              </w:tabs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586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972</w:t>
            </w:r>
          </w:p>
        </w:tc>
        <w:tc>
          <w:tcPr>
            <w:tcW w:w="1421" w:type="dxa"/>
            <w:vAlign w:val="bottom"/>
          </w:tcPr>
          <w:p w14:paraId="6CAF0287" w14:textId="24FEA717" w:rsidR="00B07994" w:rsidRPr="004E7C3E" w:rsidRDefault="00B07994" w:rsidP="00B07994">
            <w:pPr>
              <w:tabs>
                <w:tab w:val="decimal" w:pos="1152"/>
              </w:tabs>
              <w:rPr>
                <w:sz w:val="28"/>
                <w:szCs w:val="28"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(</w:t>
            </w:r>
            <w:r w:rsidRPr="004E7C3E">
              <w:rPr>
                <w:sz w:val="28"/>
                <w:szCs w:val="28"/>
                <w:cs/>
              </w:rPr>
              <w:t>584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134</w:t>
            </w:r>
            <w:r w:rsidRPr="004E7C3E">
              <w:rPr>
                <w:rFonts w:hint="cs"/>
                <w:sz w:val="28"/>
                <w:szCs w:val="28"/>
                <w:cs/>
              </w:rPr>
              <w:t>)</w:t>
            </w:r>
          </w:p>
        </w:tc>
      </w:tr>
    </w:tbl>
    <w:p w14:paraId="6CD0236D" w14:textId="79339378" w:rsidR="00227B6F" w:rsidRPr="004E7C3E" w:rsidRDefault="00BA7256" w:rsidP="009C3C92">
      <w:pPr>
        <w:tabs>
          <w:tab w:val="left" w:pos="540"/>
          <w:tab w:val="left" w:pos="1440"/>
          <w:tab w:val="left" w:pos="2160"/>
          <w:tab w:val="decimal" w:pos="8550"/>
        </w:tabs>
        <w:spacing w:before="240" w:after="120"/>
        <w:ind w:right="-43"/>
        <w:jc w:val="thaiDistribute"/>
        <w:rPr>
          <w:sz w:val="2"/>
          <w:szCs w:val="2"/>
        </w:rPr>
      </w:pPr>
      <w:r w:rsidRPr="004E7C3E">
        <w:rPr>
          <w:b/>
          <w:bCs/>
          <w:sz w:val="32"/>
          <w:szCs w:val="32"/>
        </w:rPr>
        <w:t>2</w:t>
      </w:r>
      <w:r w:rsidR="006C2CDD" w:rsidRPr="004E7C3E">
        <w:rPr>
          <w:b/>
          <w:bCs/>
          <w:sz w:val="32"/>
          <w:szCs w:val="32"/>
        </w:rPr>
        <w:t>5</w:t>
      </w:r>
      <w:r w:rsidR="0031336B" w:rsidRPr="004E7C3E">
        <w:rPr>
          <w:rFonts w:hint="cs"/>
          <w:b/>
          <w:bCs/>
          <w:sz w:val="32"/>
          <w:szCs w:val="32"/>
          <w:cs/>
        </w:rPr>
        <w:t xml:space="preserve">. </w:t>
      </w:r>
      <w:r w:rsidR="002B44D3" w:rsidRPr="004E7C3E">
        <w:rPr>
          <w:b/>
          <w:bCs/>
          <w:sz w:val="32"/>
          <w:szCs w:val="32"/>
          <w:cs/>
        </w:rPr>
        <w:tab/>
        <w:t>หนี้สินอื่น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890"/>
        <w:gridCol w:w="1890"/>
      </w:tblGrid>
      <w:tr w:rsidR="00227B6F" w:rsidRPr="004E7C3E" w14:paraId="1ACF773F" w14:textId="77777777" w:rsidTr="004F6F99">
        <w:tc>
          <w:tcPr>
            <w:tcW w:w="5400" w:type="dxa"/>
            <w:vAlign w:val="bottom"/>
          </w:tcPr>
          <w:p w14:paraId="07EC083C" w14:textId="77777777" w:rsidR="00227B6F" w:rsidRPr="004E7C3E" w:rsidRDefault="00227B6F" w:rsidP="0074317A">
            <w:pPr>
              <w:tabs>
                <w:tab w:val="left" w:pos="900"/>
                <w:tab w:val="left" w:pos="1440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05048E30" w14:textId="77777777" w:rsidR="00227B6F" w:rsidRPr="004E7C3E" w:rsidRDefault="00227B6F" w:rsidP="0074317A">
            <w:pPr>
              <w:tabs>
                <w:tab w:val="left" w:pos="900"/>
                <w:tab w:val="left" w:pos="1440"/>
              </w:tabs>
              <w:jc w:val="right"/>
              <w:rPr>
                <w:sz w:val="28"/>
                <w:szCs w:val="28"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(หน่วย: บาท)</w:t>
            </w:r>
          </w:p>
        </w:tc>
      </w:tr>
      <w:tr w:rsidR="00227B6F" w:rsidRPr="004E7C3E" w14:paraId="1984183D" w14:textId="77777777" w:rsidTr="004F6F99">
        <w:tc>
          <w:tcPr>
            <w:tcW w:w="5400" w:type="dxa"/>
            <w:vAlign w:val="bottom"/>
          </w:tcPr>
          <w:p w14:paraId="241E5B05" w14:textId="77777777" w:rsidR="00227B6F" w:rsidRPr="004E7C3E" w:rsidRDefault="00227B6F" w:rsidP="0074317A">
            <w:pP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3B968BF5" w14:textId="77777777" w:rsidR="00227B6F" w:rsidRPr="004E7C3E" w:rsidRDefault="00227B6F" w:rsidP="0074317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B07994" w:rsidRPr="004E7C3E" w14:paraId="24E63F3E" w14:textId="77777777" w:rsidTr="004F6F99">
        <w:tc>
          <w:tcPr>
            <w:tcW w:w="5400" w:type="dxa"/>
            <w:vAlign w:val="bottom"/>
          </w:tcPr>
          <w:p w14:paraId="7BA294A7" w14:textId="77777777" w:rsidR="00B07994" w:rsidRPr="004E7C3E" w:rsidRDefault="00B07994" w:rsidP="00B07994">
            <w:pP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1890" w:type="dxa"/>
            <w:vAlign w:val="bottom"/>
          </w:tcPr>
          <w:p w14:paraId="272DC939" w14:textId="248288C4" w:rsidR="00B07994" w:rsidRPr="004E7C3E" w:rsidRDefault="00B07994" w:rsidP="00B0799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30</w:t>
            </w:r>
            <w:r w:rsidRPr="004E7C3E">
              <w:rPr>
                <w:rFonts w:hint="cs"/>
                <w:sz w:val="28"/>
                <w:szCs w:val="28"/>
                <w:cs/>
              </w:rPr>
              <w:t xml:space="preserve"> มิถุนายน </w:t>
            </w:r>
            <w:r w:rsidRPr="004E7C3E">
              <w:rPr>
                <w:sz w:val="28"/>
                <w:szCs w:val="28"/>
              </w:rPr>
              <w:t>2568</w:t>
            </w:r>
          </w:p>
        </w:tc>
        <w:tc>
          <w:tcPr>
            <w:tcW w:w="1890" w:type="dxa"/>
            <w:vAlign w:val="bottom"/>
          </w:tcPr>
          <w:p w14:paraId="228D619B" w14:textId="3CBA8BF2" w:rsidR="00B07994" w:rsidRPr="004E7C3E" w:rsidRDefault="00B07994" w:rsidP="00B0799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 xml:space="preserve">31 </w:t>
            </w:r>
            <w:r w:rsidRPr="004E7C3E">
              <w:rPr>
                <w:sz w:val="28"/>
                <w:szCs w:val="28"/>
                <w:cs/>
              </w:rPr>
              <w:t>ธันวาคม</w:t>
            </w:r>
            <w:r w:rsidRPr="004E7C3E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4E7C3E">
              <w:rPr>
                <w:sz w:val="28"/>
                <w:szCs w:val="28"/>
              </w:rPr>
              <w:t>2567</w:t>
            </w:r>
          </w:p>
        </w:tc>
      </w:tr>
      <w:tr w:rsidR="00B07994" w:rsidRPr="004E7C3E" w14:paraId="0299C789" w14:textId="77777777" w:rsidTr="004F6F99">
        <w:tc>
          <w:tcPr>
            <w:tcW w:w="5400" w:type="dxa"/>
          </w:tcPr>
          <w:p w14:paraId="3014EF63" w14:textId="77777777" w:rsidR="00B07994" w:rsidRPr="004E7C3E" w:rsidRDefault="00B07994" w:rsidP="00B07994">
            <w:pPr>
              <w:tabs>
                <w:tab w:val="left" w:pos="900"/>
                <w:tab w:val="left" w:pos="1440"/>
              </w:tabs>
              <w:ind w:left="180" w:hanging="180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ค่าตอบแทนเจ้าหน้าที่การตลาดค้างจ่าย</w:t>
            </w:r>
          </w:p>
        </w:tc>
        <w:tc>
          <w:tcPr>
            <w:tcW w:w="1890" w:type="dxa"/>
            <w:vAlign w:val="bottom"/>
          </w:tcPr>
          <w:p w14:paraId="2E3075D8" w14:textId="55F114F4" w:rsidR="00B07994" w:rsidRPr="004E7C3E" w:rsidRDefault="00346D0D" w:rsidP="00B07994">
            <w:pPr>
              <w:tabs>
                <w:tab w:val="decimal" w:pos="151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9,714,723</w:t>
            </w:r>
          </w:p>
        </w:tc>
        <w:tc>
          <w:tcPr>
            <w:tcW w:w="1890" w:type="dxa"/>
            <w:vAlign w:val="bottom"/>
          </w:tcPr>
          <w:p w14:paraId="1425A0E2" w14:textId="2F5F0BD9" w:rsidR="00B07994" w:rsidRPr="004E7C3E" w:rsidRDefault="00B07994" w:rsidP="00B07994">
            <w:pPr>
              <w:tabs>
                <w:tab w:val="decimal" w:pos="1512"/>
              </w:tabs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9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160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523</w:t>
            </w:r>
          </w:p>
        </w:tc>
      </w:tr>
      <w:tr w:rsidR="00B07994" w:rsidRPr="004E7C3E" w14:paraId="0C49CBF1" w14:textId="77777777" w:rsidTr="004F6F99">
        <w:tc>
          <w:tcPr>
            <w:tcW w:w="5400" w:type="dxa"/>
          </w:tcPr>
          <w:p w14:paraId="6088868B" w14:textId="77777777" w:rsidR="00B07994" w:rsidRPr="004E7C3E" w:rsidRDefault="00B07994" w:rsidP="00B07994">
            <w:pPr>
              <w:tabs>
                <w:tab w:val="left" w:pos="900"/>
                <w:tab w:val="left" w:pos="1440"/>
              </w:tabs>
              <w:ind w:left="180" w:hanging="180"/>
              <w:rPr>
                <w:sz w:val="28"/>
                <w:szCs w:val="28"/>
                <w:cs/>
              </w:rPr>
            </w:pPr>
            <w:r w:rsidRPr="004E7C3E">
              <w:rPr>
                <w:sz w:val="28"/>
                <w:szCs w:val="28"/>
                <w:cs/>
              </w:rPr>
              <w:t>ค่าตอบแทนผู้บริหารการตลาดค้างจ่าย</w:t>
            </w:r>
          </w:p>
        </w:tc>
        <w:tc>
          <w:tcPr>
            <w:tcW w:w="1890" w:type="dxa"/>
            <w:vAlign w:val="bottom"/>
          </w:tcPr>
          <w:p w14:paraId="709E700A" w14:textId="1D5AF0C0" w:rsidR="00B07994" w:rsidRPr="004E7C3E" w:rsidRDefault="00741453" w:rsidP="00B07994">
            <w:pPr>
              <w:tabs>
                <w:tab w:val="decimal" w:pos="1512"/>
              </w:tabs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6,003,730</w:t>
            </w:r>
          </w:p>
        </w:tc>
        <w:tc>
          <w:tcPr>
            <w:tcW w:w="1890" w:type="dxa"/>
            <w:vAlign w:val="bottom"/>
          </w:tcPr>
          <w:p w14:paraId="093D35E8" w14:textId="4751ACCC" w:rsidR="00B07994" w:rsidRPr="004E7C3E" w:rsidRDefault="00B07994" w:rsidP="00B07994">
            <w:pPr>
              <w:tabs>
                <w:tab w:val="decimal" w:pos="1512"/>
              </w:tabs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15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738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642</w:t>
            </w:r>
          </w:p>
        </w:tc>
      </w:tr>
      <w:tr w:rsidR="00B07994" w:rsidRPr="004E7C3E" w14:paraId="1BF1918C" w14:textId="77777777" w:rsidTr="004F6F99">
        <w:tc>
          <w:tcPr>
            <w:tcW w:w="5400" w:type="dxa"/>
          </w:tcPr>
          <w:p w14:paraId="06219B0B" w14:textId="77777777" w:rsidR="00B07994" w:rsidRPr="004E7C3E" w:rsidRDefault="00B07994" w:rsidP="00B07994">
            <w:pPr>
              <w:tabs>
                <w:tab w:val="left" w:pos="900"/>
                <w:tab w:val="left" w:pos="1440"/>
              </w:tabs>
              <w:ind w:left="180" w:hanging="180"/>
              <w:rPr>
                <w:sz w:val="28"/>
                <w:szCs w:val="28"/>
                <w:cs/>
              </w:rPr>
            </w:pPr>
            <w:r w:rsidRPr="004E7C3E">
              <w:rPr>
                <w:sz w:val="28"/>
                <w:szCs w:val="28"/>
                <w:cs/>
              </w:rPr>
              <w:t>ค่าโบนัสค้างจ่าย</w:t>
            </w:r>
          </w:p>
        </w:tc>
        <w:tc>
          <w:tcPr>
            <w:tcW w:w="1890" w:type="dxa"/>
            <w:vAlign w:val="bottom"/>
          </w:tcPr>
          <w:p w14:paraId="5245BB34" w14:textId="17896D94" w:rsidR="00B07994" w:rsidRPr="004E7C3E" w:rsidRDefault="00741453" w:rsidP="00B07994">
            <w:pPr>
              <w:tabs>
                <w:tab w:val="decimal" w:pos="1512"/>
              </w:tabs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15,000,000</w:t>
            </w:r>
          </w:p>
        </w:tc>
        <w:tc>
          <w:tcPr>
            <w:tcW w:w="1890" w:type="dxa"/>
            <w:vAlign w:val="bottom"/>
          </w:tcPr>
          <w:p w14:paraId="582B9B4C" w14:textId="08FB3DB7" w:rsidR="00B07994" w:rsidRPr="004E7C3E" w:rsidRDefault="00B07994" w:rsidP="00B07994">
            <w:pPr>
              <w:tabs>
                <w:tab w:val="decimal" w:pos="1512"/>
              </w:tabs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30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600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000</w:t>
            </w:r>
          </w:p>
        </w:tc>
      </w:tr>
      <w:tr w:rsidR="00B07994" w:rsidRPr="004E7C3E" w14:paraId="72A372AC" w14:textId="77777777" w:rsidTr="004F6F99">
        <w:tc>
          <w:tcPr>
            <w:tcW w:w="5400" w:type="dxa"/>
          </w:tcPr>
          <w:p w14:paraId="1D6960A8" w14:textId="77777777" w:rsidR="00B07994" w:rsidRPr="004E7C3E" w:rsidRDefault="00B07994" w:rsidP="00B07994">
            <w:pPr>
              <w:tabs>
                <w:tab w:val="left" w:pos="900"/>
                <w:tab w:val="left" w:pos="1440"/>
              </w:tabs>
              <w:ind w:left="180" w:hanging="180"/>
              <w:rPr>
                <w:sz w:val="28"/>
                <w:szCs w:val="28"/>
                <w:cs/>
              </w:rPr>
            </w:pPr>
            <w:r w:rsidRPr="004E7C3E">
              <w:rPr>
                <w:sz w:val="28"/>
                <w:szCs w:val="28"/>
                <w:cs/>
              </w:rPr>
              <w:t>ภาษีหัก ณ ที่จ่ายค้างจ่าย</w:t>
            </w:r>
          </w:p>
        </w:tc>
        <w:tc>
          <w:tcPr>
            <w:tcW w:w="1890" w:type="dxa"/>
            <w:vAlign w:val="bottom"/>
          </w:tcPr>
          <w:p w14:paraId="6EADDABB" w14:textId="0A05FF4A" w:rsidR="00B07994" w:rsidRPr="004E7C3E" w:rsidRDefault="00741453" w:rsidP="00B07994">
            <w:pPr>
              <w:tabs>
                <w:tab w:val="decimal" w:pos="1512"/>
              </w:tabs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5,000,366</w:t>
            </w:r>
          </w:p>
        </w:tc>
        <w:tc>
          <w:tcPr>
            <w:tcW w:w="1890" w:type="dxa"/>
            <w:vAlign w:val="bottom"/>
          </w:tcPr>
          <w:p w14:paraId="1EAD1FA3" w14:textId="790F77A8" w:rsidR="00B07994" w:rsidRPr="004E7C3E" w:rsidRDefault="00B07994" w:rsidP="00B07994">
            <w:pPr>
              <w:tabs>
                <w:tab w:val="decimal" w:pos="1512"/>
              </w:tabs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5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529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547</w:t>
            </w:r>
          </w:p>
        </w:tc>
      </w:tr>
      <w:tr w:rsidR="00B07994" w:rsidRPr="004E7C3E" w14:paraId="0671855B" w14:textId="77777777" w:rsidTr="004F6F99">
        <w:tc>
          <w:tcPr>
            <w:tcW w:w="5400" w:type="dxa"/>
          </w:tcPr>
          <w:p w14:paraId="45A5E14E" w14:textId="77777777" w:rsidR="00B07994" w:rsidRPr="004E7C3E" w:rsidRDefault="00B07994" w:rsidP="00B07994">
            <w:pPr>
              <w:tabs>
                <w:tab w:val="left" w:pos="900"/>
                <w:tab w:val="left" w:pos="1440"/>
              </w:tabs>
              <w:ind w:left="180" w:hanging="180"/>
              <w:rPr>
                <w:sz w:val="28"/>
                <w:szCs w:val="28"/>
                <w:cs/>
              </w:rPr>
            </w:pPr>
            <w:r w:rsidRPr="004E7C3E">
              <w:rPr>
                <w:sz w:val="28"/>
                <w:szCs w:val="28"/>
                <w:cs/>
              </w:rPr>
              <w:t>ค่าใช้จ่ายค้างจ่ายอื่น</w:t>
            </w:r>
          </w:p>
        </w:tc>
        <w:tc>
          <w:tcPr>
            <w:tcW w:w="1890" w:type="dxa"/>
            <w:vAlign w:val="bottom"/>
          </w:tcPr>
          <w:p w14:paraId="07C135F2" w14:textId="77F568A3" w:rsidR="00B07994" w:rsidRPr="004E7C3E" w:rsidRDefault="00741453" w:rsidP="00B07994">
            <w:pPr>
              <w:tabs>
                <w:tab w:val="decimal" w:pos="1512"/>
              </w:tabs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19,096,940</w:t>
            </w:r>
          </w:p>
        </w:tc>
        <w:tc>
          <w:tcPr>
            <w:tcW w:w="1890" w:type="dxa"/>
            <w:vAlign w:val="bottom"/>
          </w:tcPr>
          <w:p w14:paraId="1A3F38C4" w14:textId="626B2582" w:rsidR="00B07994" w:rsidRPr="004E7C3E" w:rsidRDefault="00B07994" w:rsidP="00B07994">
            <w:pPr>
              <w:tabs>
                <w:tab w:val="decimal" w:pos="1512"/>
              </w:tabs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22,373,068</w:t>
            </w:r>
          </w:p>
        </w:tc>
      </w:tr>
      <w:tr w:rsidR="00B07994" w:rsidRPr="004E7C3E" w14:paraId="3943E81E" w14:textId="77777777" w:rsidTr="004F6F99">
        <w:tc>
          <w:tcPr>
            <w:tcW w:w="5400" w:type="dxa"/>
          </w:tcPr>
          <w:p w14:paraId="4C15B8D8" w14:textId="77777777" w:rsidR="00B07994" w:rsidRPr="004E7C3E" w:rsidRDefault="00B07994" w:rsidP="00B07994">
            <w:pPr>
              <w:tabs>
                <w:tab w:val="left" w:pos="900"/>
                <w:tab w:val="left" w:pos="1440"/>
              </w:tabs>
              <w:rPr>
                <w:sz w:val="28"/>
                <w:szCs w:val="28"/>
                <w:cs/>
              </w:rPr>
            </w:pPr>
            <w:r w:rsidRPr="004E7C3E">
              <w:rPr>
                <w:sz w:val="28"/>
                <w:szCs w:val="28"/>
                <w:cs/>
              </w:rPr>
              <w:t>อื่น ๆ</w:t>
            </w:r>
          </w:p>
        </w:tc>
        <w:tc>
          <w:tcPr>
            <w:tcW w:w="1890" w:type="dxa"/>
            <w:vAlign w:val="bottom"/>
          </w:tcPr>
          <w:p w14:paraId="78610690" w14:textId="334CC3C5" w:rsidR="00B07994" w:rsidRPr="004E7C3E" w:rsidRDefault="00741453" w:rsidP="00B07994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sz w:val="28"/>
                <w:szCs w:val="28"/>
                <w:cs/>
              </w:rPr>
            </w:pPr>
            <w:r w:rsidRPr="004E7C3E">
              <w:rPr>
                <w:sz w:val="28"/>
                <w:szCs w:val="28"/>
              </w:rPr>
              <w:t>15,017,180</w:t>
            </w:r>
          </w:p>
        </w:tc>
        <w:tc>
          <w:tcPr>
            <w:tcW w:w="1890" w:type="dxa"/>
            <w:vAlign w:val="bottom"/>
          </w:tcPr>
          <w:p w14:paraId="3D45C92F" w14:textId="424CB8C4" w:rsidR="00B07994" w:rsidRPr="004E7C3E" w:rsidRDefault="00B07994" w:rsidP="00B07994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19,079,913</w:t>
            </w:r>
          </w:p>
        </w:tc>
      </w:tr>
      <w:tr w:rsidR="00B07994" w:rsidRPr="004E7C3E" w14:paraId="37121BC1" w14:textId="77777777" w:rsidTr="004F6F99">
        <w:tc>
          <w:tcPr>
            <w:tcW w:w="5400" w:type="dxa"/>
            <w:vAlign w:val="bottom"/>
          </w:tcPr>
          <w:p w14:paraId="7D2C8AC8" w14:textId="77777777" w:rsidR="00B07994" w:rsidRPr="004E7C3E" w:rsidRDefault="00B07994" w:rsidP="00B07994">
            <w:pPr>
              <w:tabs>
                <w:tab w:val="left" w:pos="900"/>
                <w:tab w:val="left" w:pos="1440"/>
              </w:tabs>
              <w:ind w:left="180" w:right="-378" w:hanging="180"/>
              <w:rPr>
                <w:sz w:val="28"/>
                <w:szCs w:val="28"/>
                <w:cs/>
              </w:rPr>
            </w:pPr>
            <w:r w:rsidRPr="004E7C3E">
              <w:rPr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890" w:type="dxa"/>
            <w:vAlign w:val="bottom"/>
          </w:tcPr>
          <w:p w14:paraId="30D50A3A" w14:textId="65FE956A" w:rsidR="00B07994" w:rsidRPr="004E7C3E" w:rsidRDefault="00346D0D" w:rsidP="00B07994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69,832,939</w:t>
            </w:r>
          </w:p>
        </w:tc>
        <w:tc>
          <w:tcPr>
            <w:tcW w:w="1890" w:type="dxa"/>
            <w:vAlign w:val="bottom"/>
          </w:tcPr>
          <w:p w14:paraId="77F61860" w14:textId="35632207" w:rsidR="00B07994" w:rsidRPr="004E7C3E" w:rsidRDefault="00B07994" w:rsidP="00B07994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sz w:val="28"/>
                <w:szCs w:val="28"/>
                <w:cs/>
              </w:rPr>
            </w:pPr>
            <w:r w:rsidRPr="004E7C3E">
              <w:rPr>
                <w:sz w:val="28"/>
                <w:szCs w:val="28"/>
              </w:rPr>
              <w:t>102,481,693</w:t>
            </w:r>
          </w:p>
        </w:tc>
      </w:tr>
    </w:tbl>
    <w:p w14:paraId="4CBF7EC6" w14:textId="7D144F30" w:rsidR="00656EAE" w:rsidRPr="004E7C3E" w:rsidRDefault="00BA7256" w:rsidP="008C0A8E">
      <w:pPr>
        <w:tabs>
          <w:tab w:val="left" w:pos="540"/>
        </w:tabs>
        <w:spacing w:before="240" w:after="120"/>
        <w:ind w:left="547" w:hanging="547"/>
        <w:jc w:val="thaiDistribute"/>
        <w:outlineLvl w:val="0"/>
        <w:rPr>
          <w:b/>
          <w:bCs/>
          <w:sz w:val="32"/>
          <w:szCs w:val="32"/>
        </w:rPr>
      </w:pPr>
      <w:r w:rsidRPr="004E7C3E">
        <w:rPr>
          <w:b/>
          <w:bCs/>
          <w:sz w:val="32"/>
          <w:szCs w:val="32"/>
        </w:rPr>
        <w:t>2</w:t>
      </w:r>
      <w:r w:rsidR="006C2CDD" w:rsidRPr="004E7C3E">
        <w:rPr>
          <w:b/>
          <w:bCs/>
          <w:sz w:val="32"/>
          <w:szCs w:val="32"/>
        </w:rPr>
        <w:t>6</w:t>
      </w:r>
      <w:r w:rsidR="00227B6F" w:rsidRPr="004E7C3E">
        <w:rPr>
          <w:rFonts w:hint="cs"/>
          <w:b/>
          <w:bCs/>
          <w:sz w:val="32"/>
          <w:szCs w:val="32"/>
          <w:cs/>
        </w:rPr>
        <w:t>.</w:t>
      </w:r>
      <w:r w:rsidR="00227B6F" w:rsidRPr="004E7C3E">
        <w:rPr>
          <w:rFonts w:hint="cs"/>
          <w:b/>
          <w:bCs/>
          <w:sz w:val="32"/>
          <w:szCs w:val="32"/>
        </w:rPr>
        <w:tab/>
      </w:r>
      <w:r w:rsidR="00656EAE" w:rsidRPr="004E7C3E">
        <w:rPr>
          <w:rFonts w:hint="cs"/>
          <w:b/>
          <w:bCs/>
          <w:color w:val="000000"/>
          <w:sz w:val="32"/>
          <w:szCs w:val="32"/>
          <w:cs/>
        </w:rPr>
        <w:t>เงิน</w:t>
      </w:r>
      <w:r w:rsidR="00656EAE" w:rsidRPr="004E7C3E">
        <w:rPr>
          <w:rFonts w:hint="cs"/>
          <w:b/>
          <w:bCs/>
          <w:sz w:val="32"/>
          <w:szCs w:val="32"/>
          <w:cs/>
        </w:rPr>
        <w:t>ปันผล</w:t>
      </w:r>
    </w:p>
    <w:p w14:paraId="6A5CF94D" w14:textId="38E0A11F" w:rsidR="0096545E" w:rsidRPr="004E7C3E" w:rsidRDefault="0096545E" w:rsidP="0096545E">
      <w:pPr>
        <w:autoSpaceDE/>
        <w:autoSpaceDN/>
        <w:adjustRightInd/>
        <w:spacing w:before="120" w:after="12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4E7C3E">
        <w:rPr>
          <w:rFonts w:hint="cs"/>
          <w:color w:val="000000"/>
          <w:sz w:val="32"/>
          <w:szCs w:val="32"/>
          <w:cs/>
        </w:rPr>
        <w:t xml:space="preserve">เมื่อวันที่ </w:t>
      </w:r>
      <w:r w:rsidRPr="004E7C3E">
        <w:rPr>
          <w:color w:val="000000"/>
          <w:sz w:val="32"/>
          <w:szCs w:val="32"/>
        </w:rPr>
        <w:t>21</w:t>
      </w:r>
      <w:r w:rsidRPr="004E7C3E">
        <w:rPr>
          <w:rFonts w:hint="cs"/>
          <w:color w:val="000000"/>
          <w:sz w:val="32"/>
          <w:szCs w:val="32"/>
          <w:cs/>
        </w:rPr>
        <w:t xml:space="preserve"> มีนาคม </w:t>
      </w:r>
      <w:r w:rsidRPr="004E7C3E">
        <w:rPr>
          <w:color w:val="000000"/>
          <w:sz w:val="32"/>
          <w:szCs w:val="32"/>
        </w:rPr>
        <w:t>2567</w:t>
      </w:r>
      <w:r w:rsidRPr="004E7C3E">
        <w:rPr>
          <w:rFonts w:hint="cs"/>
          <w:color w:val="000000"/>
          <w:sz w:val="32"/>
          <w:szCs w:val="32"/>
          <w:cs/>
        </w:rPr>
        <w:t xml:space="preserve"> ที่ประชุมสามัญผู้ถือหุ้นประจำปี </w:t>
      </w:r>
      <w:r w:rsidRPr="004E7C3E">
        <w:rPr>
          <w:rFonts w:hint="cs"/>
          <w:color w:val="000000"/>
          <w:sz w:val="32"/>
          <w:szCs w:val="32"/>
        </w:rPr>
        <w:t>256</w:t>
      </w:r>
      <w:r w:rsidRPr="004E7C3E">
        <w:rPr>
          <w:color w:val="000000"/>
          <w:sz w:val="32"/>
          <w:szCs w:val="32"/>
        </w:rPr>
        <w:t>7</w:t>
      </w:r>
      <w:r w:rsidRPr="004E7C3E">
        <w:rPr>
          <w:rFonts w:hint="cs"/>
          <w:color w:val="000000"/>
          <w:sz w:val="32"/>
          <w:szCs w:val="32"/>
          <w:cs/>
        </w:rPr>
        <w:t xml:space="preserve"> มีมติอนุมัติให้จ่ายเงินปันผลสำหรับผลการดำเนินงานของปี </w:t>
      </w:r>
      <w:r w:rsidRPr="004E7C3E">
        <w:rPr>
          <w:rFonts w:asciiTheme="majorBidi" w:hAnsiTheme="majorBidi" w:cstheme="majorBidi" w:hint="cs"/>
          <w:color w:val="000000"/>
          <w:sz w:val="32"/>
          <w:szCs w:val="32"/>
        </w:rPr>
        <w:t>256</w:t>
      </w:r>
      <w:r w:rsidRPr="004E7C3E">
        <w:rPr>
          <w:rFonts w:asciiTheme="majorBidi" w:hAnsiTheme="majorBidi" w:cstheme="majorBidi"/>
          <w:color w:val="000000"/>
          <w:sz w:val="32"/>
          <w:szCs w:val="32"/>
        </w:rPr>
        <w:t>6</w:t>
      </w:r>
      <w:r w:rsidRPr="004E7C3E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ให้แก่ผู้ถือหุ้นในอัตรา </w:t>
      </w:r>
      <w:r w:rsidRPr="004E7C3E">
        <w:rPr>
          <w:rFonts w:asciiTheme="majorBidi" w:hAnsiTheme="majorBidi" w:cstheme="majorBidi"/>
          <w:color w:val="000000"/>
          <w:sz w:val="32"/>
          <w:szCs w:val="32"/>
        </w:rPr>
        <w:t>0</w:t>
      </w:r>
      <w:r w:rsidRPr="004E7C3E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Pr="004E7C3E">
        <w:rPr>
          <w:rFonts w:asciiTheme="majorBidi" w:hAnsiTheme="majorBidi" w:cstheme="majorBidi"/>
          <w:color w:val="000000"/>
          <w:sz w:val="32"/>
          <w:szCs w:val="32"/>
        </w:rPr>
        <w:t>35</w:t>
      </w:r>
      <w:r w:rsidRPr="004E7C3E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บาทต่อหุ้น รวมทั้งสิ้น </w:t>
      </w:r>
      <w:r w:rsidRPr="004E7C3E">
        <w:rPr>
          <w:rFonts w:asciiTheme="majorBidi" w:hAnsiTheme="majorBidi" w:cstheme="majorBidi"/>
          <w:color w:val="000000"/>
          <w:sz w:val="32"/>
          <w:szCs w:val="32"/>
        </w:rPr>
        <w:t>90,694,520</w:t>
      </w:r>
      <w:r w:rsidRPr="004E7C3E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บาท และมีมติอนุมัติการจัดสรรเงินสำรองตามกฎหมายในอัตราร้อยละ </w:t>
      </w:r>
      <w:r w:rsidRPr="004E7C3E">
        <w:rPr>
          <w:rFonts w:asciiTheme="majorBidi" w:hAnsiTheme="majorBidi" w:cstheme="majorBidi" w:hint="cs"/>
          <w:color w:val="000000"/>
          <w:sz w:val="32"/>
          <w:szCs w:val="32"/>
        </w:rPr>
        <w:t>5</w:t>
      </w:r>
      <w:r w:rsidRPr="004E7C3E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ของกำไรในปี </w:t>
      </w:r>
      <w:r w:rsidRPr="004E7C3E">
        <w:rPr>
          <w:rFonts w:asciiTheme="majorBidi" w:hAnsiTheme="majorBidi" w:cstheme="majorBidi" w:hint="cs"/>
          <w:color w:val="000000"/>
          <w:sz w:val="32"/>
          <w:szCs w:val="32"/>
        </w:rPr>
        <w:t>256</w:t>
      </w:r>
      <w:r w:rsidRPr="004E7C3E">
        <w:rPr>
          <w:rFonts w:asciiTheme="majorBidi" w:hAnsiTheme="majorBidi" w:cstheme="majorBidi"/>
          <w:color w:val="000000"/>
          <w:sz w:val="32"/>
          <w:szCs w:val="32"/>
        </w:rPr>
        <w:t>6</w:t>
      </w:r>
      <w:r w:rsidRPr="004E7C3E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หรือจำนวน </w:t>
      </w:r>
      <w:r w:rsidRPr="004E7C3E">
        <w:rPr>
          <w:rFonts w:asciiTheme="majorBidi" w:hAnsiTheme="majorBidi" w:cstheme="majorBidi"/>
          <w:color w:val="000000"/>
          <w:sz w:val="32"/>
          <w:szCs w:val="32"/>
        </w:rPr>
        <w:t>4,895,923</w:t>
      </w:r>
      <w:r w:rsidRPr="004E7C3E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บาท บริษัทได้จ่ายเงินปันผลดังกล่าวให้แก่ผู้ถือหุ้นแล้วในวันที่ </w:t>
      </w:r>
      <w:r w:rsidRPr="004E7C3E">
        <w:rPr>
          <w:rFonts w:asciiTheme="majorBidi" w:hAnsiTheme="majorBidi" w:cstheme="majorBidi"/>
          <w:color w:val="000000"/>
          <w:sz w:val="32"/>
          <w:szCs w:val="32"/>
        </w:rPr>
        <w:t>29</w:t>
      </w:r>
      <w:r w:rsidRPr="004E7C3E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มีนาคม </w:t>
      </w:r>
      <w:r w:rsidRPr="004E7C3E">
        <w:rPr>
          <w:rFonts w:asciiTheme="majorBidi" w:hAnsiTheme="majorBidi" w:cstheme="majorBidi"/>
          <w:color w:val="000000"/>
          <w:sz w:val="32"/>
          <w:szCs w:val="32"/>
        </w:rPr>
        <w:t>2567</w:t>
      </w:r>
    </w:p>
    <w:p w14:paraId="2BB07677" w14:textId="663B468A" w:rsidR="00A96031" w:rsidRPr="004E7C3E" w:rsidRDefault="0096545E" w:rsidP="0096545E">
      <w:pPr>
        <w:autoSpaceDE/>
        <w:autoSpaceDN/>
        <w:adjustRightInd/>
        <w:spacing w:before="120" w:after="120"/>
        <w:ind w:left="547"/>
        <w:jc w:val="thaiDistribute"/>
        <w:rPr>
          <w:color w:val="000000"/>
          <w:sz w:val="32"/>
          <w:szCs w:val="32"/>
        </w:rPr>
      </w:pPr>
      <w:r w:rsidRPr="004E7C3E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เมื่อวันที่ </w:t>
      </w:r>
      <w:r w:rsidRPr="004E7C3E">
        <w:rPr>
          <w:rFonts w:asciiTheme="majorBidi" w:hAnsiTheme="majorBidi" w:cstheme="majorBidi"/>
          <w:color w:val="000000"/>
          <w:sz w:val="32"/>
          <w:szCs w:val="32"/>
        </w:rPr>
        <w:t>27</w:t>
      </w:r>
      <w:r w:rsidRPr="004E7C3E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มีนาคม </w:t>
      </w:r>
      <w:r w:rsidRPr="004E7C3E">
        <w:rPr>
          <w:rFonts w:asciiTheme="majorBidi" w:hAnsiTheme="majorBidi" w:cstheme="majorBidi"/>
          <w:color w:val="000000"/>
          <w:sz w:val="32"/>
          <w:szCs w:val="32"/>
        </w:rPr>
        <w:t>2568</w:t>
      </w:r>
      <w:r w:rsidRPr="004E7C3E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ที่ประชุมสามัญผู้ถือหุ้นประจำปี </w:t>
      </w:r>
      <w:r w:rsidRPr="004E7C3E">
        <w:rPr>
          <w:rFonts w:asciiTheme="majorBidi" w:hAnsiTheme="majorBidi" w:cstheme="majorBidi" w:hint="cs"/>
          <w:color w:val="000000"/>
          <w:sz w:val="32"/>
          <w:szCs w:val="32"/>
        </w:rPr>
        <w:t>256</w:t>
      </w:r>
      <w:r w:rsidRPr="004E7C3E">
        <w:rPr>
          <w:rFonts w:asciiTheme="majorBidi" w:hAnsiTheme="majorBidi" w:cstheme="majorBidi"/>
          <w:color w:val="000000"/>
          <w:sz w:val="32"/>
          <w:szCs w:val="32"/>
        </w:rPr>
        <w:t>8</w:t>
      </w:r>
      <w:r w:rsidRPr="004E7C3E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มีมติอนุมัติให้จ่ายเงินปันผลสำหรับผลการดำเนินงานของปี </w:t>
      </w:r>
      <w:r w:rsidRPr="004E7C3E">
        <w:rPr>
          <w:rFonts w:asciiTheme="majorBidi" w:hAnsiTheme="majorBidi" w:cstheme="majorBidi" w:hint="cs"/>
          <w:color w:val="000000"/>
          <w:sz w:val="32"/>
          <w:szCs w:val="32"/>
        </w:rPr>
        <w:t>256</w:t>
      </w:r>
      <w:r w:rsidRPr="004E7C3E">
        <w:rPr>
          <w:rFonts w:asciiTheme="majorBidi" w:hAnsiTheme="majorBidi" w:cstheme="majorBidi"/>
          <w:color w:val="000000"/>
          <w:sz w:val="32"/>
          <w:szCs w:val="32"/>
        </w:rPr>
        <w:t>7</w:t>
      </w:r>
      <w:r w:rsidRPr="004E7C3E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ให้แก่ผู้ถือหุ้นในอัตรา </w:t>
      </w:r>
      <w:r w:rsidRPr="004E7C3E">
        <w:rPr>
          <w:rFonts w:asciiTheme="majorBidi" w:hAnsiTheme="majorBidi" w:cstheme="majorBidi"/>
          <w:color w:val="000000"/>
          <w:sz w:val="32"/>
          <w:szCs w:val="32"/>
        </w:rPr>
        <w:t>0</w:t>
      </w:r>
      <w:r w:rsidRPr="004E7C3E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Pr="004E7C3E">
        <w:rPr>
          <w:rFonts w:asciiTheme="majorBidi" w:hAnsiTheme="majorBidi" w:cstheme="majorBidi"/>
          <w:color w:val="000000"/>
          <w:sz w:val="32"/>
          <w:szCs w:val="32"/>
        </w:rPr>
        <w:t>15</w:t>
      </w:r>
      <w:r w:rsidRPr="004E7C3E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บาทต่อหุ้น รวมทั้งสิ้น </w:t>
      </w:r>
      <w:r w:rsidRPr="004E7C3E">
        <w:rPr>
          <w:rFonts w:asciiTheme="majorBidi" w:hAnsiTheme="majorBidi" w:cstheme="majorBidi"/>
          <w:color w:val="000000"/>
          <w:sz w:val="32"/>
          <w:szCs w:val="32"/>
        </w:rPr>
        <w:t>38,869,080</w:t>
      </w:r>
      <w:r w:rsidRPr="004E7C3E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บาท และมีมติอนุมัติการจัดสรรเงินสำรองต</w:t>
      </w:r>
      <w:r w:rsidRPr="004E7C3E">
        <w:rPr>
          <w:rFonts w:hint="cs"/>
          <w:color w:val="000000"/>
          <w:sz w:val="32"/>
          <w:szCs w:val="32"/>
          <w:cs/>
        </w:rPr>
        <w:t xml:space="preserve">ามกฎหมายในอัตราร้อยละ </w:t>
      </w:r>
      <w:r w:rsidRPr="004E7C3E">
        <w:rPr>
          <w:rFonts w:hint="cs"/>
          <w:color w:val="000000"/>
          <w:sz w:val="32"/>
          <w:szCs w:val="32"/>
        </w:rPr>
        <w:t>5</w:t>
      </w:r>
      <w:r w:rsidRPr="004E7C3E">
        <w:rPr>
          <w:rFonts w:hint="cs"/>
          <w:color w:val="000000"/>
          <w:sz w:val="32"/>
          <w:szCs w:val="32"/>
          <w:cs/>
        </w:rPr>
        <w:t xml:space="preserve"> ของกำไรในปี </w:t>
      </w:r>
      <w:r w:rsidRPr="004E7C3E">
        <w:rPr>
          <w:rFonts w:hint="cs"/>
          <w:color w:val="000000"/>
          <w:sz w:val="32"/>
          <w:szCs w:val="32"/>
        </w:rPr>
        <w:t>256</w:t>
      </w:r>
      <w:r w:rsidRPr="004E7C3E">
        <w:rPr>
          <w:color w:val="000000"/>
          <w:sz w:val="32"/>
          <w:szCs w:val="32"/>
        </w:rPr>
        <w:t>7</w:t>
      </w:r>
      <w:r w:rsidRPr="004E7C3E">
        <w:rPr>
          <w:rFonts w:hint="cs"/>
          <w:color w:val="000000"/>
          <w:sz w:val="32"/>
          <w:szCs w:val="32"/>
          <w:cs/>
        </w:rPr>
        <w:t xml:space="preserve"> หรือจำนวน </w:t>
      </w:r>
      <w:r w:rsidRPr="004E7C3E">
        <w:rPr>
          <w:color w:val="000000"/>
          <w:sz w:val="32"/>
          <w:szCs w:val="32"/>
        </w:rPr>
        <w:t>2,125,332</w:t>
      </w:r>
      <w:r w:rsidRPr="004E7C3E">
        <w:rPr>
          <w:rFonts w:hint="cs"/>
          <w:color w:val="000000"/>
          <w:sz w:val="32"/>
          <w:szCs w:val="32"/>
          <w:cs/>
        </w:rPr>
        <w:t xml:space="preserve"> บาท บริษัทได้จ่ายเงินปันผลดังกล่าวให้แก่ผู้ถือหุ้นแล้วในวันที่ </w:t>
      </w:r>
      <w:r w:rsidRPr="004E7C3E">
        <w:rPr>
          <w:color w:val="000000"/>
          <w:sz w:val="32"/>
          <w:szCs w:val="32"/>
        </w:rPr>
        <w:t>4</w:t>
      </w:r>
      <w:r w:rsidRPr="004E7C3E">
        <w:rPr>
          <w:rFonts w:hint="cs"/>
          <w:color w:val="000000"/>
          <w:sz w:val="32"/>
          <w:szCs w:val="32"/>
          <w:cs/>
        </w:rPr>
        <w:t xml:space="preserve"> เมษายน </w:t>
      </w:r>
      <w:r w:rsidRPr="004E7C3E">
        <w:rPr>
          <w:color w:val="000000"/>
          <w:sz w:val="32"/>
          <w:szCs w:val="32"/>
        </w:rPr>
        <w:t>256</w:t>
      </w:r>
      <w:r w:rsidRPr="004E7C3E">
        <w:rPr>
          <w:rFonts w:hint="cs"/>
          <w:color w:val="000000"/>
          <w:sz w:val="32"/>
          <w:szCs w:val="32"/>
          <w:cs/>
        </w:rPr>
        <w:t>8</w:t>
      </w:r>
    </w:p>
    <w:p w14:paraId="6CD4C383" w14:textId="77777777" w:rsidR="00813BF1" w:rsidRPr="004E7C3E" w:rsidRDefault="00813BF1" w:rsidP="00A96031">
      <w:pPr>
        <w:tabs>
          <w:tab w:val="left" w:pos="540"/>
        </w:tabs>
        <w:spacing w:before="120" w:after="120"/>
        <w:ind w:left="547" w:hanging="547"/>
        <w:jc w:val="thaiDistribute"/>
        <w:outlineLvl w:val="0"/>
        <w:rPr>
          <w:b/>
          <w:bCs/>
          <w:sz w:val="32"/>
          <w:szCs w:val="32"/>
        </w:rPr>
      </w:pPr>
    </w:p>
    <w:p w14:paraId="67290858" w14:textId="3BB8DFF1" w:rsidR="00DC7EC5" w:rsidRPr="004E7C3E" w:rsidRDefault="00BA7256" w:rsidP="00A96031">
      <w:pPr>
        <w:tabs>
          <w:tab w:val="left" w:pos="540"/>
        </w:tabs>
        <w:spacing w:before="120" w:after="120"/>
        <w:ind w:left="547" w:hanging="547"/>
        <w:jc w:val="thaiDistribute"/>
        <w:outlineLvl w:val="0"/>
        <w:rPr>
          <w:color w:val="000000"/>
          <w:spacing w:val="-12"/>
          <w:sz w:val="32"/>
          <w:szCs w:val="32"/>
        </w:rPr>
      </w:pPr>
      <w:r w:rsidRPr="004E7C3E">
        <w:rPr>
          <w:rFonts w:asciiTheme="majorBidi" w:hAnsiTheme="majorBidi" w:cstheme="majorBidi"/>
          <w:b/>
          <w:bCs/>
          <w:color w:val="000000"/>
          <w:sz w:val="32"/>
          <w:szCs w:val="32"/>
        </w:rPr>
        <w:lastRenderedPageBreak/>
        <w:t>2</w:t>
      </w:r>
      <w:r w:rsidR="006C2CDD" w:rsidRPr="004E7C3E">
        <w:rPr>
          <w:rFonts w:asciiTheme="majorBidi" w:hAnsiTheme="majorBidi" w:cstheme="majorBidi"/>
          <w:b/>
          <w:bCs/>
          <w:color w:val="000000"/>
          <w:sz w:val="32"/>
          <w:szCs w:val="32"/>
        </w:rPr>
        <w:t>7</w:t>
      </w:r>
      <w:r w:rsidR="00DC7EC5" w:rsidRPr="004E7C3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DC7EC5" w:rsidRPr="004E7C3E">
        <w:rPr>
          <w:rFonts w:hint="cs"/>
          <w:b/>
          <w:bCs/>
          <w:color w:val="000000"/>
          <w:sz w:val="32"/>
          <w:szCs w:val="32"/>
          <w:cs/>
        </w:rPr>
        <w:t xml:space="preserve"> </w:t>
      </w:r>
      <w:r w:rsidR="00DC7EC5" w:rsidRPr="004E7C3E">
        <w:rPr>
          <w:rFonts w:hint="cs"/>
          <w:b/>
          <w:bCs/>
          <w:color w:val="000000"/>
          <w:sz w:val="32"/>
          <w:szCs w:val="32"/>
        </w:rPr>
        <w:tab/>
      </w:r>
      <w:r w:rsidR="00DC7EC5" w:rsidRPr="004E7C3E">
        <w:rPr>
          <w:rFonts w:hint="cs"/>
          <w:b/>
          <w:bCs/>
          <w:color w:val="000000"/>
          <w:sz w:val="32"/>
          <w:szCs w:val="32"/>
          <w:cs/>
        </w:rPr>
        <w:t xml:space="preserve">สำรองตามกฎหมาย </w:t>
      </w:r>
    </w:p>
    <w:p w14:paraId="2C3210AE" w14:textId="77777777" w:rsidR="00DC7EC5" w:rsidRPr="004E7C3E" w:rsidRDefault="00DC7EC5" w:rsidP="005E7E02">
      <w:pPr>
        <w:tabs>
          <w:tab w:val="left" w:pos="9810"/>
        </w:tabs>
        <w:spacing w:before="80" w:after="80"/>
        <w:ind w:left="547" w:hanging="547"/>
        <w:jc w:val="thaiDistribute"/>
        <w:rPr>
          <w:color w:val="000000"/>
          <w:spacing w:val="-5"/>
          <w:sz w:val="32"/>
          <w:szCs w:val="32"/>
        </w:rPr>
      </w:pPr>
      <w:r w:rsidRPr="004E7C3E">
        <w:rPr>
          <w:rFonts w:hint="cs"/>
          <w:color w:val="000000"/>
          <w:sz w:val="32"/>
          <w:szCs w:val="32"/>
        </w:rPr>
        <w:tab/>
      </w:r>
      <w:r w:rsidRPr="004E7C3E">
        <w:rPr>
          <w:rFonts w:hint="cs"/>
          <w:color w:val="000000"/>
          <w:sz w:val="32"/>
          <w:szCs w:val="32"/>
          <w:cs/>
        </w:rPr>
        <w:t xml:space="preserve">ตามบทบัญญัติแห่งประมวลกฎหมายแพ่งและพาณิชย์ บริษัทต้องจัดสรรทุนสำรองไม่น้อยกว่าร้อยละ </w:t>
      </w:r>
      <w:r w:rsidRPr="004E7C3E">
        <w:rPr>
          <w:rFonts w:hint="cs"/>
          <w:color w:val="000000"/>
          <w:sz w:val="32"/>
          <w:szCs w:val="32"/>
        </w:rPr>
        <w:t>5</w:t>
      </w:r>
      <w:r w:rsidRPr="004E7C3E">
        <w:rPr>
          <w:rFonts w:hint="cs"/>
          <w:color w:val="000000"/>
          <w:sz w:val="32"/>
          <w:szCs w:val="32"/>
          <w:cs/>
        </w:rPr>
        <w:t xml:space="preserve"> ของจำนวนผลกำไรซึ่งบริษัททำมาหาได้ทุกคราวที่จ่ายเงินปันผลจนกว่าทุนสำรองนั้นจะมีจำนวน                             </w:t>
      </w:r>
      <w:r w:rsidRPr="004E7C3E">
        <w:rPr>
          <w:rFonts w:hint="cs"/>
          <w:color w:val="000000"/>
          <w:spacing w:val="-5"/>
          <w:sz w:val="32"/>
          <w:szCs w:val="32"/>
          <w:cs/>
        </w:rPr>
        <w:t xml:space="preserve">ไม่น้อยกว่าร้อยละ </w:t>
      </w:r>
      <w:r w:rsidRPr="004E7C3E">
        <w:rPr>
          <w:rFonts w:hint="cs"/>
          <w:color w:val="000000"/>
          <w:spacing w:val="-5"/>
          <w:sz w:val="32"/>
          <w:szCs w:val="32"/>
        </w:rPr>
        <w:t>10</w:t>
      </w:r>
      <w:r w:rsidRPr="004E7C3E">
        <w:rPr>
          <w:rFonts w:hint="cs"/>
          <w:color w:val="000000"/>
          <w:spacing w:val="-5"/>
          <w:sz w:val="32"/>
          <w:szCs w:val="32"/>
          <w:cs/>
        </w:rPr>
        <w:t xml:space="preserve"> ของจำนวนทุนของบริษัท สำรองตามกฎหมายดังกล่าวไม่สามารถนำไปจ่ายเงินปันผลได้</w:t>
      </w:r>
    </w:p>
    <w:p w14:paraId="17B6AE97" w14:textId="2A005A3C" w:rsidR="004F51DF" w:rsidRPr="004E7C3E" w:rsidRDefault="004F51DF" w:rsidP="004F51DF">
      <w:pPr>
        <w:tabs>
          <w:tab w:val="left" w:pos="9810"/>
        </w:tabs>
        <w:spacing w:before="120" w:after="120"/>
        <w:ind w:left="547" w:hanging="547"/>
        <w:jc w:val="thaiDistribute"/>
        <w:rPr>
          <w:color w:val="000000"/>
          <w:spacing w:val="-2"/>
          <w:sz w:val="32"/>
          <w:szCs w:val="32"/>
        </w:rPr>
      </w:pPr>
      <w:r w:rsidRPr="004E7C3E">
        <w:rPr>
          <w:color w:val="000000"/>
          <w:spacing w:val="-5"/>
          <w:sz w:val="32"/>
          <w:szCs w:val="32"/>
        </w:rPr>
        <w:tab/>
      </w:r>
      <w:r w:rsidRPr="004E7C3E">
        <w:rPr>
          <w:rFonts w:hint="cs"/>
          <w:color w:val="000000"/>
          <w:spacing w:val="-5"/>
          <w:sz w:val="32"/>
          <w:szCs w:val="32"/>
          <w:cs/>
        </w:rPr>
        <w:t xml:space="preserve">ณ วันที่ </w:t>
      </w:r>
      <w:r w:rsidR="000C36C1" w:rsidRPr="004E7C3E">
        <w:rPr>
          <w:color w:val="000000"/>
          <w:spacing w:val="-5"/>
          <w:sz w:val="32"/>
          <w:szCs w:val="32"/>
        </w:rPr>
        <w:t>30</w:t>
      </w:r>
      <w:r w:rsidR="000C36C1" w:rsidRPr="004E7C3E">
        <w:rPr>
          <w:rFonts w:hint="cs"/>
          <w:color w:val="000000"/>
          <w:spacing w:val="-5"/>
          <w:sz w:val="32"/>
          <w:szCs w:val="32"/>
          <w:cs/>
        </w:rPr>
        <w:t xml:space="preserve"> มิถุนายน </w:t>
      </w:r>
      <w:r w:rsidR="000C36C1" w:rsidRPr="004E7C3E">
        <w:rPr>
          <w:color w:val="000000"/>
          <w:spacing w:val="-5"/>
          <w:sz w:val="32"/>
          <w:szCs w:val="32"/>
        </w:rPr>
        <w:t>2568</w:t>
      </w:r>
      <w:r w:rsidRPr="004E7C3E">
        <w:rPr>
          <w:color w:val="000000"/>
          <w:spacing w:val="-5"/>
          <w:sz w:val="32"/>
          <w:szCs w:val="32"/>
          <w:cs/>
        </w:rPr>
        <w:t xml:space="preserve"> </w:t>
      </w:r>
      <w:r w:rsidRPr="004E7C3E">
        <w:rPr>
          <w:rFonts w:hint="cs"/>
          <w:color w:val="000000"/>
          <w:spacing w:val="-5"/>
          <w:sz w:val="32"/>
          <w:szCs w:val="32"/>
          <w:cs/>
        </w:rPr>
        <w:t>บริษัทมีทุนสำรองตามกฎหมายจำนวน</w:t>
      </w:r>
      <w:r w:rsidR="00D51739" w:rsidRPr="004E7C3E">
        <w:rPr>
          <w:rFonts w:hint="cs"/>
          <w:color w:val="000000"/>
          <w:spacing w:val="-5"/>
          <w:sz w:val="32"/>
          <w:szCs w:val="32"/>
          <w:cs/>
        </w:rPr>
        <w:t xml:space="preserve"> </w:t>
      </w:r>
      <w:r w:rsidR="001B3A95">
        <w:rPr>
          <w:color w:val="000000"/>
          <w:spacing w:val="-5"/>
          <w:sz w:val="32"/>
          <w:szCs w:val="32"/>
        </w:rPr>
        <w:t>133</w:t>
      </w:r>
      <w:r w:rsidR="00F93413" w:rsidRPr="004E7C3E">
        <w:rPr>
          <w:color w:val="000000"/>
          <w:spacing w:val="-5"/>
          <w:sz w:val="32"/>
          <w:szCs w:val="32"/>
          <w:cs/>
        </w:rPr>
        <w:t xml:space="preserve"> </w:t>
      </w:r>
      <w:r w:rsidRPr="004E7C3E">
        <w:rPr>
          <w:rFonts w:hint="cs"/>
          <w:color w:val="000000"/>
          <w:spacing w:val="-5"/>
          <w:sz w:val="32"/>
          <w:szCs w:val="32"/>
          <w:cs/>
        </w:rPr>
        <w:t>ล้านบาท</w:t>
      </w:r>
      <w:r w:rsidR="00630358" w:rsidRPr="004E7C3E">
        <w:rPr>
          <w:color w:val="000000"/>
          <w:spacing w:val="-5"/>
          <w:sz w:val="32"/>
          <w:szCs w:val="32"/>
        </w:rPr>
        <w:t xml:space="preserve"> (31 </w:t>
      </w:r>
      <w:r w:rsidR="00630358" w:rsidRPr="004E7C3E">
        <w:rPr>
          <w:color w:val="000000"/>
          <w:spacing w:val="-5"/>
          <w:sz w:val="32"/>
          <w:szCs w:val="32"/>
          <w:cs/>
        </w:rPr>
        <w:t xml:space="preserve">ธันวาคม </w:t>
      </w:r>
      <w:r w:rsidR="00630358" w:rsidRPr="004E7C3E">
        <w:rPr>
          <w:color w:val="000000"/>
          <w:spacing w:val="-5"/>
          <w:sz w:val="32"/>
          <w:szCs w:val="32"/>
        </w:rPr>
        <w:t xml:space="preserve">2567: 130 </w:t>
      </w:r>
      <w:r w:rsidR="00734B9A">
        <w:rPr>
          <w:rFonts w:hint="cs"/>
          <w:color w:val="000000"/>
          <w:spacing w:val="-5"/>
          <w:sz w:val="32"/>
          <w:szCs w:val="32"/>
          <w:cs/>
        </w:rPr>
        <w:t xml:space="preserve">           </w:t>
      </w:r>
      <w:r w:rsidR="00630358" w:rsidRPr="004E7C3E">
        <w:rPr>
          <w:color w:val="000000"/>
          <w:spacing w:val="-5"/>
          <w:sz w:val="32"/>
          <w:szCs w:val="32"/>
          <w:cs/>
        </w:rPr>
        <w:t>ล้านบาท)</w:t>
      </w:r>
    </w:p>
    <w:p w14:paraId="5654A65A" w14:textId="1BD766E6" w:rsidR="00886C19" w:rsidRPr="004E7C3E" w:rsidRDefault="00BA7256" w:rsidP="005E7E02">
      <w:pPr>
        <w:spacing w:before="80" w:after="80"/>
        <w:ind w:left="547" w:hanging="547"/>
        <w:rPr>
          <w:b/>
          <w:bCs/>
          <w:color w:val="000000"/>
          <w:sz w:val="32"/>
          <w:szCs w:val="32"/>
          <w:cs/>
        </w:rPr>
      </w:pPr>
      <w:r w:rsidRPr="004E7C3E">
        <w:rPr>
          <w:b/>
          <w:bCs/>
          <w:color w:val="000000"/>
          <w:sz w:val="32"/>
          <w:szCs w:val="32"/>
        </w:rPr>
        <w:t>2</w:t>
      </w:r>
      <w:r w:rsidR="006C2CDD" w:rsidRPr="004E7C3E">
        <w:rPr>
          <w:b/>
          <w:bCs/>
          <w:color w:val="000000"/>
          <w:sz w:val="32"/>
          <w:szCs w:val="32"/>
        </w:rPr>
        <w:t>8</w:t>
      </w:r>
      <w:r w:rsidR="00886C19" w:rsidRPr="004E7C3E">
        <w:rPr>
          <w:b/>
          <w:bCs/>
          <w:color w:val="000000"/>
          <w:sz w:val="32"/>
          <w:szCs w:val="32"/>
          <w:cs/>
        </w:rPr>
        <w:t>.</w:t>
      </w:r>
      <w:r w:rsidR="00886C19" w:rsidRPr="004E7C3E">
        <w:rPr>
          <w:b/>
          <w:bCs/>
          <w:color w:val="000000"/>
          <w:sz w:val="32"/>
          <w:szCs w:val="32"/>
        </w:rPr>
        <w:tab/>
      </w:r>
      <w:r w:rsidR="00516400" w:rsidRPr="004E7C3E">
        <w:rPr>
          <w:b/>
          <w:bCs/>
          <w:color w:val="000000"/>
          <w:sz w:val="32"/>
          <w:szCs w:val="32"/>
          <w:cs/>
        </w:rPr>
        <w:t>การบริหารจัดการทุน</w:t>
      </w:r>
    </w:p>
    <w:p w14:paraId="087EC030" w14:textId="40D0ED2F" w:rsidR="00516400" w:rsidRPr="004E7C3E" w:rsidRDefault="00516400" w:rsidP="00E93D59">
      <w:pPr>
        <w:spacing w:before="80" w:after="80"/>
        <w:ind w:left="547"/>
        <w:jc w:val="thaiDistribute"/>
        <w:rPr>
          <w:color w:val="000000"/>
          <w:sz w:val="32"/>
          <w:szCs w:val="32"/>
        </w:rPr>
      </w:pPr>
      <w:r w:rsidRPr="004E7C3E">
        <w:rPr>
          <w:color w:val="000000"/>
          <w:sz w:val="32"/>
          <w:szCs w:val="32"/>
          <w:cs/>
        </w:rPr>
        <w:t xml:space="preserve">วัตถุประสงค์ในการบริหารทุนของบริษัทคือการดำรงไว้ซึ่งความสามารถในการดำเนินงานอย่างต่อเนื่อง </w:t>
      </w:r>
      <w:r w:rsidR="009C3C92" w:rsidRPr="004E7C3E">
        <w:rPr>
          <w:rFonts w:hint="cs"/>
          <w:color w:val="000000"/>
          <w:sz w:val="32"/>
          <w:szCs w:val="32"/>
          <w:cs/>
        </w:rPr>
        <w:t xml:space="preserve">          </w:t>
      </w:r>
      <w:r w:rsidRPr="004E7C3E">
        <w:rPr>
          <w:color w:val="000000"/>
          <w:sz w:val="32"/>
          <w:szCs w:val="32"/>
          <w:cs/>
        </w:rPr>
        <w:t>และการดำรงเงินกองทุนสภาพคล่องสุทธิให้เป็นไปตามเกณฑ์ของสำนักงานคณะกรรมการกำกับหลักทรัพย์และตลาดหลักทรัพย์ บริษัทกำหนดขอบเขตธุรกรรมของบริษัทและกำหนดให้ฝ่ายบริหาร</w:t>
      </w:r>
      <w:r w:rsidR="003E4B5E" w:rsidRPr="004E7C3E">
        <w:rPr>
          <w:color w:val="000000"/>
          <w:sz w:val="32"/>
          <w:szCs w:val="32"/>
          <w:cs/>
        </w:rPr>
        <w:t xml:space="preserve">               </w:t>
      </w:r>
      <w:r w:rsidRPr="004E7C3E">
        <w:rPr>
          <w:color w:val="000000"/>
          <w:sz w:val="32"/>
          <w:szCs w:val="32"/>
          <w:cs/>
        </w:rPr>
        <w:t>ความเสี่ยงติดตามการดำรงเงินกองทุนสภาพคล่องอย่างใกล้ชิด ในระหว่าง</w:t>
      </w:r>
      <w:r w:rsidR="00BA08F8" w:rsidRPr="004E7C3E">
        <w:rPr>
          <w:rFonts w:hint="cs"/>
          <w:color w:val="000000"/>
          <w:sz w:val="32"/>
          <w:szCs w:val="32"/>
          <w:cs/>
        </w:rPr>
        <w:t>งวด</w:t>
      </w:r>
      <w:r w:rsidR="003E4B5E" w:rsidRPr="004E7C3E">
        <w:rPr>
          <w:color w:val="000000"/>
          <w:sz w:val="32"/>
          <w:szCs w:val="32"/>
          <w:cs/>
        </w:rPr>
        <w:t xml:space="preserve"> </w:t>
      </w:r>
      <w:r w:rsidRPr="004E7C3E">
        <w:rPr>
          <w:color w:val="000000"/>
          <w:sz w:val="32"/>
          <w:szCs w:val="32"/>
          <w:cs/>
        </w:rPr>
        <w:t>บริษัทสามารถดำรงอัตราส่วนเงินกองทุนสภาพคล่องสุทธิได้ตามเกณฑ์</w:t>
      </w:r>
    </w:p>
    <w:p w14:paraId="019F9DB9" w14:textId="4931B890" w:rsidR="00227B6F" w:rsidRPr="004E7C3E" w:rsidRDefault="006C2CDD" w:rsidP="00E93D59">
      <w:pPr>
        <w:tabs>
          <w:tab w:val="center" w:pos="540"/>
        </w:tabs>
        <w:spacing w:before="80"/>
        <w:jc w:val="thaiDistribute"/>
        <w:rPr>
          <w:color w:val="000000"/>
          <w:spacing w:val="-4"/>
          <w:sz w:val="32"/>
          <w:szCs w:val="32"/>
        </w:rPr>
      </w:pPr>
      <w:r w:rsidRPr="004E7C3E">
        <w:rPr>
          <w:b/>
          <w:bCs/>
          <w:sz w:val="32"/>
          <w:szCs w:val="32"/>
        </w:rPr>
        <w:t>29</w:t>
      </w:r>
      <w:r w:rsidR="00656EAE" w:rsidRPr="004E7C3E">
        <w:rPr>
          <w:rFonts w:hint="cs"/>
          <w:b/>
          <w:bCs/>
          <w:sz w:val="32"/>
          <w:szCs w:val="32"/>
          <w:cs/>
        </w:rPr>
        <w:t>.</w:t>
      </w:r>
      <w:r w:rsidR="00656EAE" w:rsidRPr="004E7C3E">
        <w:rPr>
          <w:rFonts w:hint="cs"/>
          <w:b/>
          <w:bCs/>
          <w:sz w:val="32"/>
          <w:szCs w:val="32"/>
        </w:rPr>
        <w:tab/>
      </w:r>
      <w:r w:rsidR="00516400" w:rsidRPr="004E7C3E">
        <w:rPr>
          <w:rFonts w:hint="cs"/>
          <w:b/>
          <w:bCs/>
          <w:sz w:val="32"/>
          <w:szCs w:val="32"/>
          <w:cs/>
        </w:rPr>
        <w:t xml:space="preserve">     </w:t>
      </w:r>
      <w:r w:rsidR="00227B6F" w:rsidRPr="004E7C3E">
        <w:rPr>
          <w:rFonts w:hint="cs"/>
          <w:b/>
          <w:bCs/>
          <w:sz w:val="32"/>
          <w:szCs w:val="32"/>
          <w:cs/>
        </w:rPr>
        <w:t>รายได้ค่านายหน้า</w:t>
      </w:r>
    </w:p>
    <w:p w14:paraId="63728318" w14:textId="61C14AC4" w:rsidR="00227B6F" w:rsidRPr="004E7C3E" w:rsidRDefault="00227B6F" w:rsidP="00E93D59">
      <w:pPr>
        <w:tabs>
          <w:tab w:val="left" w:pos="900"/>
          <w:tab w:val="left" w:pos="1440"/>
          <w:tab w:val="left" w:pos="2880"/>
          <w:tab w:val="left" w:pos="5040"/>
          <w:tab w:val="right" w:pos="7200"/>
        </w:tabs>
        <w:spacing w:line="360" w:lineRule="exact"/>
        <w:ind w:left="357" w:hanging="357"/>
        <w:jc w:val="right"/>
        <w:rPr>
          <w:sz w:val="28"/>
          <w:szCs w:val="28"/>
        </w:rPr>
      </w:pPr>
      <w:r w:rsidRPr="004E7C3E">
        <w:rPr>
          <w:rFonts w:hint="cs"/>
          <w:sz w:val="28"/>
          <w:szCs w:val="28"/>
          <w:cs/>
        </w:rPr>
        <w:t>(หน่วย: บาท)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899"/>
        <w:gridCol w:w="1899"/>
      </w:tblGrid>
      <w:tr w:rsidR="00227B6F" w:rsidRPr="004E7C3E" w14:paraId="5E0BABE4" w14:textId="77777777" w:rsidTr="00F85687">
        <w:tc>
          <w:tcPr>
            <w:tcW w:w="5400" w:type="dxa"/>
            <w:vAlign w:val="bottom"/>
          </w:tcPr>
          <w:p w14:paraId="3B1C1519" w14:textId="77777777" w:rsidR="00227B6F" w:rsidRPr="004E7C3E" w:rsidRDefault="00227B6F" w:rsidP="000C36C1">
            <w:pP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3798" w:type="dxa"/>
            <w:gridSpan w:val="2"/>
            <w:vAlign w:val="bottom"/>
          </w:tcPr>
          <w:p w14:paraId="3F623C2B" w14:textId="77777777" w:rsidR="00227B6F" w:rsidRPr="004E7C3E" w:rsidRDefault="00227B6F" w:rsidP="000C36C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  <w:p w14:paraId="36AB2087" w14:textId="77777777" w:rsidR="00227B6F" w:rsidRPr="004E7C3E" w:rsidRDefault="00227B6F" w:rsidP="000C36C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  <w:cs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และงบการเงินเฉพาะกิจการ</w:t>
            </w:r>
            <w:r w:rsidR="0074317A" w:rsidRPr="004E7C3E">
              <w:rPr>
                <w:rFonts w:hint="cs"/>
                <w:sz w:val="28"/>
                <w:szCs w:val="28"/>
                <w:cs/>
              </w:rPr>
              <w:t xml:space="preserve">                                  </w:t>
            </w:r>
          </w:p>
        </w:tc>
      </w:tr>
      <w:tr w:rsidR="000C36C1" w:rsidRPr="004E7C3E" w14:paraId="7438BBAE" w14:textId="77777777" w:rsidTr="00F85687">
        <w:tc>
          <w:tcPr>
            <w:tcW w:w="5400" w:type="dxa"/>
            <w:vAlign w:val="bottom"/>
          </w:tcPr>
          <w:p w14:paraId="00CE234C" w14:textId="77777777" w:rsidR="000C36C1" w:rsidRPr="004E7C3E" w:rsidRDefault="000C36C1" w:rsidP="000C36C1">
            <w:pP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798" w:type="dxa"/>
            <w:gridSpan w:val="2"/>
            <w:vAlign w:val="bottom"/>
          </w:tcPr>
          <w:p w14:paraId="7F2CC970" w14:textId="098D016E" w:rsidR="000C36C1" w:rsidRPr="004E7C3E" w:rsidRDefault="000C36C1" w:rsidP="000C36C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  <w:cs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4E7C3E">
              <w:rPr>
                <w:rFonts w:hint="cs"/>
                <w:sz w:val="28"/>
                <w:szCs w:val="28"/>
              </w:rPr>
              <w:t>30</w:t>
            </w:r>
            <w:r w:rsidRPr="004E7C3E">
              <w:rPr>
                <w:rFonts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0C36C1" w:rsidRPr="004E7C3E" w14:paraId="0B8D5C4B" w14:textId="77777777" w:rsidTr="00F85687">
        <w:tc>
          <w:tcPr>
            <w:tcW w:w="5400" w:type="dxa"/>
            <w:vAlign w:val="bottom"/>
          </w:tcPr>
          <w:p w14:paraId="3F850077" w14:textId="77777777" w:rsidR="000C36C1" w:rsidRPr="004E7C3E" w:rsidRDefault="000C36C1" w:rsidP="000C36C1">
            <w:pP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899" w:type="dxa"/>
            <w:vAlign w:val="bottom"/>
          </w:tcPr>
          <w:p w14:paraId="6C6FB19D" w14:textId="7FC13F7B" w:rsidR="000C36C1" w:rsidRPr="004E7C3E" w:rsidRDefault="000C36C1" w:rsidP="000C36C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2568</w:t>
            </w:r>
          </w:p>
        </w:tc>
        <w:tc>
          <w:tcPr>
            <w:tcW w:w="1899" w:type="dxa"/>
            <w:vAlign w:val="bottom"/>
          </w:tcPr>
          <w:p w14:paraId="13FDD2D1" w14:textId="242FE187" w:rsidR="000C36C1" w:rsidRPr="004E7C3E" w:rsidRDefault="000C36C1" w:rsidP="000C36C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2567</w:t>
            </w:r>
          </w:p>
        </w:tc>
      </w:tr>
      <w:tr w:rsidR="000C36C1" w:rsidRPr="004E7C3E" w14:paraId="26154642" w14:textId="77777777" w:rsidTr="00F85687">
        <w:tc>
          <w:tcPr>
            <w:tcW w:w="5400" w:type="dxa"/>
            <w:vAlign w:val="bottom"/>
          </w:tcPr>
          <w:p w14:paraId="491A5DD8" w14:textId="77777777" w:rsidR="000C36C1" w:rsidRPr="004E7C3E" w:rsidRDefault="000C36C1" w:rsidP="000C36C1">
            <w:pPr>
              <w:jc w:val="thaiDistribute"/>
              <w:rPr>
                <w:rFonts w:eastAsia="Angsana New"/>
                <w:sz w:val="28"/>
                <w:szCs w:val="28"/>
                <w:cs/>
              </w:rPr>
            </w:pPr>
            <w:r w:rsidRPr="004E7C3E">
              <w:rPr>
                <w:rFonts w:eastAsia="Angsana New" w:hint="cs"/>
                <w:sz w:val="28"/>
                <w:szCs w:val="28"/>
                <w:cs/>
              </w:rPr>
              <w:t>ค่านายหน้าจากการซื้อขายหลักทรัพย์</w:t>
            </w:r>
          </w:p>
        </w:tc>
        <w:tc>
          <w:tcPr>
            <w:tcW w:w="1899" w:type="dxa"/>
            <w:vAlign w:val="bottom"/>
          </w:tcPr>
          <w:p w14:paraId="138F14F1" w14:textId="0931615B" w:rsidR="000C36C1" w:rsidRPr="004E7C3E" w:rsidRDefault="00741453" w:rsidP="000C36C1">
            <w:pPr>
              <w:tabs>
                <w:tab w:val="decimal" w:pos="1400"/>
              </w:tabs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88,192,378</w:t>
            </w:r>
          </w:p>
        </w:tc>
        <w:tc>
          <w:tcPr>
            <w:tcW w:w="1899" w:type="dxa"/>
            <w:vAlign w:val="bottom"/>
          </w:tcPr>
          <w:p w14:paraId="7323237C" w14:textId="7ED4744F" w:rsidR="000C36C1" w:rsidRPr="004E7C3E" w:rsidRDefault="000C36C1" w:rsidP="000C36C1">
            <w:pPr>
              <w:tabs>
                <w:tab w:val="decimal" w:pos="1400"/>
              </w:tabs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96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755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489</w:t>
            </w:r>
          </w:p>
        </w:tc>
      </w:tr>
      <w:tr w:rsidR="000C36C1" w:rsidRPr="004E7C3E" w14:paraId="626E51A1" w14:textId="77777777" w:rsidTr="00F85687">
        <w:tc>
          <w:tcPr>
            <w:tcW w:w="5400" w:type="dxa"/>
            <w:vAlign w:val="bottom"/>
          </w:tcPr>
          <w:p w14:paraId="19350F58" w14:textId="77777777" w:rsidR="000C36C1" w:rsidRPr="004E7C3E" w:rsidRDefault="000C36C1" w:rsidP="000C36C1">
            <w:pPr>
              <w:ind w:left="252" w:right="-108" w:hanging="252"/>
              <w:rPr>
                <w:rFonts w:eastAsia="Angsana New"/>
                <w:sz w:val="28"/>
                <w:szCs w:val="28"/>
              </w:rPr>
            </w:pPr>
            <w:r w:rsidRPr="004E7C3E">
              <w:rPr>
                <w:rFonts w:eastAsia="Angsana New" w:hint="cs"/>
                <w:sz w:val="28"/>
                <w:szCs w:val="28"/>
                <w:cs/>
              </w:rPr>
              <w:t>ค่านายหน้าจากการซื้อขายสัญญาซื้อขายล่วงหน้า</w:t>
            </w:r>
          </w:p>
        </w:tc>
        <w:tc>
          <w:tcPr>
            <w:tcW w:w="1899" w:type="dxa"/>
            <w:vAlign w:val="bottom"/>
          </w:tcPr>
          <w:p w14:paraId="239A73BE" w14:textId="1115BAC2" w:rsidR="000C36C1" w:rsidRPr="004E7C3E" w:rsidRDefault="00741453" w:rsidP="000C36C1">
            <w:pPr>
              <w:tabs>
                <w:tab w:val="decimal" w:pos="1400"/>
              </w:tabs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12,119,191</w:t>
            </w:r>
          </w:p>
        </w:tc>
        <w:tc>
          <w:tcPr>
            <w:tcW w:w="1899" w:type="dxa"/>
            <w:vAlign w:val="bottom"/>
          </w:tcPr>
          <w:p w14:paraId="77571284" w14:textId="1AC5E030" w:rsidR="000C36C1" w:rsidRPr="004E7C3E" w:rsidRDefault="000C36C1" w:rsidP="000C36C1">
            <w:pPr>
              <w:tabs>
                <w:tab w:val="decimal" w:pos="1400"/>
              </w:tabs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12,327,968</w:t>
            </w:r>
          </w:p>
        </w:tc>
      </w:tr>
      <w:tr w:rsidR="000C36C1" w:rsidRPr="004E7C3E" w14:paraId="4A0D95C5" w14:textId="77777777" w:rsidTr="00F85687">
        <w:tc>
          <w:tcPr>
            <w:tcW w:w="5400" w:type="dxa"/>
            <w:vAlign w:val="bottom"/>
          </w:tcPr>
          <w:p w14:paraId="3D3E7B1C" w14:textId="77777777" w:rsidR="000C36C1" w:rsidRPr="004E7C3E" w:rsidRDefault="000C36C1" w:rsidP="000C36C1">
            <w:pPr>
              <w:ind w:left="252" w:right="-108" w:hanging="252"/>
              <w:rPr>
                <w:rFonts w:eastAsia="Angsana New"/>
                <w:sz w:val="28"/>
                <w:szCs w:val="28"/>
                <w:cs/>
              </w:rPr>
            </w:pPr>
            <w:r w:rsidRPr="004E7C3E">
              <w:rPr>
                <w:rFonts w:eastAsia="Angsana New" w:hint="cs"/>
                <w:sz w:val="28"/>
                <w:szCs w:val="28"/>
                <w:cs/>
              </w:rPr>
              <w:t>รายได้ส่วนแบ่งค่านายหน้าจากการซื้อขายหลักทรัพย์</w:t>
            </w:r>
          </w:p>
        </w:tc>
        <w:tc>
          <w:tcPr>
            <w:tcW w:w="1899" w:type="dxa"/>
            <w:vAlign w:val="bottom"/>
          </w:tcPr>
          <w:p w14:paraId="2105B10C" w14:textId="0E5D6361" w:rsidR="000C36C1" w:rsidRPr="004E7C3E" w:rsidRDefault="00741453" w:rsidP="000C36C1">
            <w:pPr>
              <w:pBdr>
                <w:bottom w:val="single" w:sz="4" w:space="1" w:color="auto"/>
              </w:pBdr>
              <w:tabs>
                <w:tab w:val="decimal" w:pos="1400"/>
              </w:tabs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8,180,722</w:t>
            </w:r>
          </w:p>
        </w:tc>
        <w:tc>
          <w:tcPr>
            <w:tcW w:w="1899" w:type="dxa"/>
            <w:vAlign w:val="bottom"/>
          </w:tcPr>
          <w:p w14:paraId="7265E4F6" w14:textId="23FE1427" w:rsidR="000C36C1" w:rsidRPr="004E7C3E" w:rsidRDefault="000C36C1" w:rsidP="000C36C1">
            <w:pPr>
              <w:pBdr>
                <w:bottom w:val="single" w:sz="4" w:space="1" w:color="auto"/>
              </w:pBdr>
              <w:tabs>
                <w:tab w:val="decimal" w:pos="1400"/>
              </w:tabs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6,050,045</w:t>
            </w:r>
          </w:p>
        </w:tc>
      </w:tr>
      <w:tr w:rsidR="000C36C1" w:rsidRPr="004E7C3E" w14:paraId="281BE6FF" w14:textId="77777777" w:rsidTr="00F85687">
        <w:trPr>
          <w:trHeight w:val="57"/>
        </w:trPr>
        <w:tc>
          <w:tcPr>
            <w:tcW w:w="5400" w:type="dxa"/>
            <w:vAlign w:val="bottom"/>
          </w:tcPr>
          <w:p w14:paraId="06378FB2" w14:textId="77777777" w:rsidR="000C36C1" w:rsidRPr="004E7C3E" w:rsidRDefault="000C36C1" w:rsidP="000C36C1">
            <w:pPr>
              <w:ind w:left="252" w:right="-108" w:hanging="252"/>
              <w:rPr>
                <w:rFonts w:eastAsia="Angsana New"/>
                <w:sz w:val="28"/>
                <w:szCs w:val="28"/>
                <w:cs/>
              </w:rPr>
            </w:pPr>
            <w:r w:rsidRPr="004E7C3E">
              <w:rPr>
                <w:rFonts w:eastAsia="Angsana New" w:hint="cs"/>
                <w:sz w:val="28"/>
                <w:szCs w:val="28"/>
                <w:cs/>
              </w:rPr>
              <w:t>รายได้ค่านายหน้า</w:t>
            </w:r>
          </w:p>
        </w:tc>
        <w:tc>
          <w:tcPr>
            <w:tcW w:w="1899" w:type="dxa"/>
            <w:vAlign w:val="bottom"/>
          </w:tcPr>
          <w:p w14:paraId="1C904D13" w14:textId="7062D9EE" w:rsidR="000C36C1" w:rsidRPr="004E7C3E" w:rsidRDefault="00741453" w:rsidP="000C36C1">
            <w:pPr>
              <w:pBdr>
                <w:bottom w:val="double" w:sz="4" w:space="1" w:color="auto"/>
              </w:pBdr>
              <w:tabs>
                <w:tab w:val="decimal" w:pos="1400"/>
              </w:tabs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108,492,291</w:t>
            </w:r>
          </w:p>
        </w:tc>
        <w:tc>
          <w:tcPr>
            <w:tcW w:w="1899" w:type="dxa"/>
            <w:vAlign w:val="bottom"/>
          </w:tcPr>
          <w:p w14:paraId="66E98839" w14:textId="76890A4E" w:rsidR="000C36C1" w:rsidRPr="004E7C3E" w:rsidRDefault="000C36C1" w:rsidP="000C36C1">
            <w:pPr>
              <w:pBdr>
                <w:bottom w:val="double" w:sz="4" w:space="1" w:color="auto"/>
              </w:pBdr>
              <w:tabs>
                <w:tab w:val="decimal" w:pos="1400"/>
              </w:tabs>
              <w:rPr>
                <w:sz w:val="28"/>
                <w:szCs w:val="28"/>
                <w:cs/>
              </w:rPr>
            </w:pPr>
            <w:r w:rsidRPr="004E7C3E">
              <w:rPr>
                <w:sz w:val="28"/>
                <w:szCs w:val="28"/>
              </w:rPr>
              <w:t>115,133,502</w:t>
            </w:r>
          </w:p>
        </w:tc>
      </w:tr>
    </w:tbl>
    <w:p w14:paraId="7C3AC2D5" w14:textId="77777777" w:rsidR="000C36C1" w:rsidRPr="004E7C3E" w:rsidRDefault="000C36C1" w:rsidP="000C36C1">
      <w:pPr>
        <w:tabs>
          <w:tab w:val="left" w:pos="900"/>
          <w:tab w:val="left" w:pos="1440"/>
          <w:tab w:val="left" w:pos="2880"/>
          <w:tab w:val="left" w:pos="5040"/>
          <w:tab w:val="right" w:pos="7200"/>
        </w:tabs>
        <w:spacing w:before="240" w:line="360" w:lineRule="exact"/>
        <w:ind w:left="360" w:hanging="360"/>
        <w:jc w:val="right"/>
        <w:rPr>
          <w:sz w:val="28"/>
          <w:szCs w:val="28"/>
        </w:rPr>
      </w:pPr>
      <w:r w:rsidRPr="004E7C3E">
        <w:rPr>
          <w:rFonts w:hint="cs"/>
          <w:sz w:val="28"/>
          <w:szCs w:val="28"/>
          <w:cs/>
        </w:rPr>
        <w:t>(หน่วย: บาท)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899"/>
        <w:gridCol w:w="1899"/>
      </w:tblGrid>
      <w:tr w:rsidR="000C36C1" w:rsidRPr="004E7C3E" w14:paraId="6544AA8D" w14:textId="77777777" w:rsidTr="003D75C3">
        <w:tc>
          <w:tcPr>
            <w:tcW w:w="5400" w:type="dxa"/>
            <w:vAlign w:val="bottom"/>
          </w:tcPr>
          <w:p w14:paraId="75516176" w14:textId="77777777" w:rsidR="000C36C1" w:rsidRPr="004E7C3E" w:rsidRDefault="000C36C1" w:rsidP="000C36C1">
            <w:pP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798" w:type="dxa"/>
            <w:gridSpan w:val="2"/>
            <w:vAlign w:val="bottom"/>
          </w:tcPr>
          <w:p w14:paraId="4E14D4FE" w14:textId="77777777" w:rsidR="000C36C1" w:rsidRPr="004E7C3E" w:rsidRDefault="000C36C1" w:rsidP="000C36C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  <w:p w14:paraId="103BE81F" w14:textId="77777777" w:rsidR="000C36C1" w:rsidRPr="004E7C3E" w:rsidRDefault="000C36C1" w:rsidP="000C36C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  <w:cs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 xml:space="preserve">และงบการเงินเฉพาะกิจการ                                  </w:t>
            </w:r>
          </w:p>
        </w:tc>
      </w:tr>
      <w:tr w:rsidR="000C36C1" w:rsidRPr="004E7C3E" w14:paraId="75EC11DA" w14:textId="77777777" w:rsidTr="003D75C3">
        <w:tc>
          <w:tcPr>
            <w:tcW w:w="5400" w:type="dxa"/>
            <w:vAlign w:val="bottom"/>
          </w:tcPr>
          <w:p w14:paraId="164FD365" w14:textId="77777777" w:rsidR="000C36C1" w:rsidRPr="004E7C3E" w:rsidRDefault="000C36C1" w:rsidP="000C36C1">
            <w:pP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798" w:type="dxa"/>
            <w:gridSpan w:val="2"/>
            <w:vAlign w:val="bottom"/>
          </w:tcPr>
          <w:p w14:paraId="0F6D79F3" w14:textId="385C41C4" w:rsidR="000C36C1" w:rsidRPr="004E7C3E" w:rsidRDefault="000C36C1" w:rsidP="000C36C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  <w:cs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4E7C3E">
              <w:rPr>
                <w:sz w:val="28"/>
                <w:szCs w:val="28"/>
              </w:rPr>
              <w:t>30</w:t>
            </w:r>
            <w:r w:rsidRPr="004E7C3E">
              <w:rPr>
                <w:rFonts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0C36C1" w:rsidRPr="004E7C3E" w14:paraId="3F40E07D" w14:textId="77777777" w:rsidTr="003D75C3">
        <w:tc>
          <w:tcPr>
            <w:tcW w:w="5400" w:type="dxa"/>
            <w:vAlign w:val="bottom"/>
          </w:tcPr>
          <w:p w14:paraId="7C75C955" w14:textId="77777777" w:rsidR="000C36C1" w:rsidRPr="004E7C3E" w:rsidRDefault="000C36C1" w:rsidP="000C36C1">
            <w:pP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899" w:type="dxa"/>
            <w:vAlign w:val="bottom"/>
          </w:tcPr>
          <w:p w14:paraId="4DB9CCDF" w14:textId="5BE103CC" w:rsidR="000C36C1" w:rsidRPr="004E7C3E" w:rsidRDefault="000C36C1" w:rsidP="000C36C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2568</w:t>
            </w:r>
          </w:p>
        </w:tc>
        <w:tc>
          <w:tcPr>
            <w:tcW w:w="1899" w:type="dxa"/>
            <w:vAlign w:val="bottom"/>
          </w:tcPr>
          <w:p w14:paraId="6BF55EC0" w14:textId="77777777" w:rsidR="000C36C1" w:rsidRPr="004E7C3E" w:rsidRDefault="000C36C1" w:rsidP="000C36C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2567</w:t>
            </w:r>
          </w:p>
        </w:tc>
      </w:tr>
      <w:tr w:rsidR="000C36C1" w:rsidRPr="004E7C3E" w14:paraId="4C3C05DA" w14:textId="77777777" w:rsidTr="003D75C3">
        <w:tc>
          <w:tcPr>
            <w:tcW w:w="5400" w:type="dxa"/>
            <w:vAlign w:val="bottom"/>
          </w:tcPr>
          <w:p w14:paraId="36F0F540" w14:textId="77777777" w:rsidR="000C36C1" w:rsidRPr="004E7C3E" w:rsidRDefault="000C36C1" w:rsidP="000C36C1">
            <w:pPr>
              <w:jc w:val="thaiDistribute"/>
              <w:rPr>
                <w:rFonts w:eastAsia="Angsana New"/>
                <w:sz w:val="28"/>
                <w:szCs w:val="28"/>
                <w:cs/>
              </w:rPr>
            </w:pPr>
            <w:r w:rsidRPr="004E7C3E">
              <w:rPr>
                <w:rFonts w:eastAsia="Angsana New" w:hint="cs"/>
                <w:sz w:val="28"/>
                <w:szCs w:val="28"/>
                <w:cs/>
              </w:rPr>
              <w:t>ค่านายหน้าจากการซื้อขายหลักทรัพย์</w:t>
            </w:r>
          </w:p>
        </w:tc>
        <w:tc>
          <w:tcPr>
            <w:tcW w:w="1899" w:type="dxa"/>
            <w:vAlign w:val="bottom"/>
          </w:tcPr>
          <w:p w14:paraId="54FD69EC" w14:textId="24ADCC6D" w:rsidR="000C36C1" w:rsidRPr="004E7C3E" w:rsidRDefault="00741453" w:rsidP="000C36C1">
            <w:pPr>
              <w:tabs>
                <w:tab w:val="decimal" w:pos="1400"/>
              </w:tabs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189,415,247</w:t>
            </w:r>
          </w:p>
        </w:tc>
        <w:tc>
          <w:tcPr>
            <w:tcW w:w="1899" w:type="dxa"/>
            <w:vAlign w:val="bottom"/>
          </w:tcPr>
          <w:p w14:paraId="18D55C20" w14:textId="0F62F24A" w:rsidR="000C36C1" w:rsidRPr="004E7C3E" w:rsidRDefault="000C36C1" w:rsidP="000C36C1">
            <w:pPr>
              <w:tabs>
                <w:tab w:val="decimal" w:pos="1400"/>
              </w:tabs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196,935,095</w:t>
            </w:r>
          </w:p>
        </w:tc>
      </w:tr>
      <w:tr w:rsidR="000C36C1" w:rsidRPr="004E7C3E" w14:paraId="17630BA9" w14:textId="77777777" w:rsidTr="003D75C3">
        <w:tc>
          <w:tcPr>
            <w:tcW w:w="5400" w:type="dxa"/>
            <w:vAlign w:val="bottom"/>
          </w:tcPr>
          <w:p w14:paraId="35B947F3" w14:textId="77777777" w:rsidR="000C36C1" w:rsidRPr="004E7C3E" w:rsidRDefault="000C36C1" w:rsidP="000C36C1">
            <w:pPr>
              <w:ind w:left="252" w:right="-108" w:hanging="252"/>
              <w:rPr>
                <w:rFonts w:eastAsia="Angsana New"/>
                <w:sz w:val="28"/>
                <w:szCs w:val="28"/>
              </w:rPr>
            </w:pPr>
            <w:r w:rsidRPr="004E7C3E">
              <w:rPr>
                <w:rFonts w:eastAsia="Angsana New" w:hint="cs"/>
                <w:sz w:val="28"/>
                <w:szCs w:val="28"/>
                <w:cs/>
              </w:rPr>
              <w:t>ค่านายหน้าจากการซื้อขายสัญญาซื้อขายล่วงหน้า</w:t>
            </w:r>
          </w:p>
        </w:tc>
        <w:tc>
          <w:tcPr>
            <w:tcW w:w="1899" w:type="dxa"/>
            <w:vAlign w:val="bottom"/>
          </w:tcPr>
          <w:p w14:paraId="200A0142" w14:textId="7076BBB4" w:rsidR="000C36C1" w:rsidRPr="004E7C3E" w:rsidRDefault="00741453" w:rsidP="000C36C1">
            <w:pPr>
              <w:tabs>
                <w:tab w:val="decimal" w:pos="1400"/>
              </w:tabs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25,579,001</w:t>
            </w:r>
          </w:p>
        </w:tc>
        <w:tc>
          <w:tcPr>
            <w:tcW w:w="1899" w:type="dxa"/>
            <w:vAlign w:val="bottom"/>
          </w:tcPr>
          <w:p w14:paraId="3ADEFB7F" w14:textId="2962C71D" w:rsidR="000C36C1" w:rsidRPr="004E7C3E" w:rsidRDefault="000C36C1" w:rsidP="000C36C1">
            <w:pPr>
              <w:tabs>
                <w:tab w:val="decimal" w:pos="1400"/>
              </w:tabs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30,453,032</w:t>
            </w:r>
          </w:p>
        </w:tc>
      </w:tr>
      <w:tr w:rsidR="000C36C1" w:rsidRPr="004E7C3E" w14:paraId="49AE059A" w14:textId="77777777" w:rsidTr="003D75C3">
        <w:tc>
          <w:tcPr>
            <w:tcW w:w="5400" w:type="dxa"/>
            <w:vAlign w:val="bottom"/>
          </w:tcPr>
          <w:p w14:paraId="4DC301AC" w14:textId="77777777" w:rsidR="000C36C1" w:rsidRPr="004E7C3E" w:rsidRDefault="000C36C1" w:rsidP="000C36C1">
            <w:pPr>
              <w:ind w:left="252" w:right="-108" w:hanging="252"/>
              <w:rPr>
                <w:rFonts w:eastAsia="Angsana New"/>
                <w:sz w:val="28"/>
                <w:szCs w:val="28"/>
                <w:cs/>
              </w:rPr>
            </w:pPr>
            <w:r w:rsidRPr="004E7C3E">
              <w:rPr>
                <w:rFonts w:eastAsia="Angsana New" w:hint="cs"/>
                <w:sz w:val="28"/>
                <w:szCs w:val="28"/>
                <w:cs/>
              </w:rPr>
              <w:t>รายได้ส่วนแบ่งค่านายหน้าจากการซื้อขายหลักทรัพย์</w:t>
            </w:r>
          </w:p>
        </w:tc>
        <w:tc>
          <w:tcPr>
            <w:tcW w:w="1899" w:type="dxa"/>
            <w:vAlign w:val="bottom"/>
          </w:tcPr>
          <w:p w14:paraId="4D2414ED" w14:textId="683B045F" w:rsidR="000C36C1" w:rsidRPr="004E7C3E" w:rsidRDefault="00741453" w:rsidP="000C36C1">
            <w:pPr>
              <w:pBdr>
                <w:bottom w:val="single" w:sz="4" w:space="1" w:color="auto"/>
              </w:pBdr>
              <w:tabs>
                <w:tab w:val="decimal" w:pos="1400"/>
              </w:tabs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15,494,992</w:t>
            </w:r>
          </w:p>
        </w:tc>
        <w:tc>
          <w:tcPr>
            <w:tcW w:w="1899" w:type="dxa"/>
            <w:vAlign w:val="bottom"/>
          </w:tcPr>
          <w:p w14:paraId="7C43A215" w14:textId="603A34D3" w:rsidR="000C36C1" w:rsidRPr="004E7C3E" w:rsidRDefault="000C36C1" w:rsidP="000C36C1">
            <w:pPr>
              <w:pBdr>
                <w:bottom w:val="single" w:sz="4" w:space="1" w:color="auto"/>
              </w:pBdr>
              <w:tabs>
                <w:tab w:val="decimal" w:pos="1400"/>
              </w:tabs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16,535,317</w:t>
            </w:r>
          </w:p>
        </w:tc>
      </w:tr>
      <w:tr w:rsidR="000C36C1" w:rsidRPr="004E7C3E" w14:paraId="24D1A602" w14:textId="77777777" w:rsidTr="003D75C3">
        <w:trPr>
          <w:trHeight w:val="57"/>
        </w:trPr>
        <w:tc>
          <w:tcPr>
            <w:tcW w:w="5400" w:type="dxa"/>
            <w:vAlign w:val="bottom"/>
          </w:tcPr>
          <w:p w14:paraId="3419B618" w14:textId="77777777" w:rsidR="000C36C1" w:rsidRPr="004E7C3E" w:rsidRDefault="000C36C1" w:rsidP="000C36C1">
            <w:pPr>
              <w:ind w:left="252" w:right="-108" w:hanging="252"/>
              <w:rPr>
                <w:rFonts w:eastAsia="Angsana New"/>
                <w:sz w:val="28"/>
                <w:szCs w:val="28"/>
                <w:cs/>
              </w:rPr>
            </w:pPr>
            <w:r w:rsidRPr="004E7C3E">
              <w:rPr>
                <w:rFonts w:eastAsia="Angsana New" w:hint="cs"/>
                <w:sz w:val="28"/>
                <w:szCs w:val="28"/>
                <w:cs/>
              </w:rPr>
              <w:t>รายได้ค่านายหน้า</w:t>
            </w:r>
          </w:p>
        </w:tc>
        <w:tc>
          <w:tcPr>
            <w:tcW w:w="1899" w:type="dxa"/>
            <w:vAlign w:val="bottom"/>
          </w:tcPr>
          <w:p w14:paraId="596B85B1" w14:textId="16F3B731" w:rsidR="000C36C1" w:rsidRPr="004E7C3E" w:rsidRDefault="00741453" w:rsidP="000C36C1">
            <w:pPr>
              <w:pBdr>
                <w:bottom w:val="double" w:sz="4" w:space="1" w:color="auto"/>
              </w:pBdr>
              <w:tabs>
                <w:tab w:val="decimal" w:pos="1400"/>
              </w:tabs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230,489,240</w:t>
            </w:r>
          </w:p>
        </w:tc>
        <w:tc>
          <w:tcPr>
            <w:tcW w:w="1899" w:type="dxa"/>
            <w:vAlign w:val="bottom"/>
          </w:tcPr>
          <w:p w14:paraId="0CF4C260" w14:textId="680B49FA" w:rsidR="000C36C1" w:rsidRPr="004E7C3E" w:rsidRDefault="000C36C1" w:rsidP="000C36C1">
            <w:pPr>
              <w:pBdr>
                <w:bottom w:val="double" w:sz="4" w:space="1" w:color="auto"/>
              </w:pBdr>
              <w:tabs>
                <w:tab w:val="decimal" w:pos="1400"/>
              </w:tabs>
              <w:rPr>
                <w:sz w:val="28"/>
                <w:szCs w:val="28"/>
                <w:cs/>
              </w:rPr>
            </w:pPr>
            <w:r w:rsidRPr="004E7C3E">
              <w:rPr>
                <w:sz w:val="28"/>
                <w:szCs w:val="28"/>
              </w:rPr>
              <w:t>243,923,444</w:t>
            </w:r>
          </w:p>
        </w:tc>
      </w:tr>
    </w:tbl>
    <w:p w14:paraId="6FFB9F40" w14:textId="29CD63DA" w:rsidR="000C36C1" w:rsidRPr="004E7C3E" w:rsidRDefault="000C36C1">
      <w:pPr>
        <w:widowControl/>
        <w:autoSpaceDE/>
        <w:autoSpaceDN/>
        <w:adjustRightInd/>
        <w:rPr>
          <w:b/>
          <w:bCs/>
          <w:sz w:val="32"/>
          <w:szCs w:val="32"/>
          <w:cs/>
        </w:rPr>
      </w:pPr>
    </w:p>
    <w:p w14:paraId="28B317E4" w14:textId="4C2CDBDE" w:rsidR="00227B6F" w:rsidRPr="004E7C3E" w:rsidRDefault="00BA7256" w:rsidP="000C36C1">
      <w:pPr>
        <w:spacing w:before="120" w:after="120"/>
        <w:ind w:left="547" w:hanging="547"/>
        <w:jc w:val="thaiDistribute"/>
        <w:rPr>
          <w:b/>
          <w:bCs/>
          <w:sz w:val="32"/>
          <w:szCs w:val="32"/>
          <w:cs/>
          <w:lang w:val="th-TH"/>
        </w:rPr>
      </w:pPr>
      <w:r w:rsidRPr="004E7C3E">
        <w:rPr>
          <w:rFonts w:hint="cs"/>
          <w:b/>
          <w:bCs/>
          <w:sz w:val="32"/>
          <w:szCs w:val="32"/>
          <w:cs/>
          <w:lang w:val="th-TH"/>
        </w:rPr>
        <w:lastRenderedPageBreak/>
        <w:t>3</w:t>
      </w:r>
      <w:r w:rsidR="006C2CDD" w:rsidRPr="004E7C3E">
        <w:rPr>
          <w:rFonts w:hint="cs"/>
          <w:b/>
          <w:bCs/>
          <w:sz w:val="32"/>
          <w:szCs w:val="32"/>
          <w:cs/>
          <w:lang w:val="th-TH"/>
        </w:rPr>
        <w:t>0</w:t>
      </w:r>
      <w:r w:rsidR="00227B6F" w:rsidRPr="004E7C3E">
        <w:rPr>
          <w:rFonts w:hint="cs"/>
          <w:b/>
          <w:bCs/>
          <w:sz w:val="32"/>
          <w:szCs w:val="32"/>
          <w:cs/>
          <w:lang w:val="th-TH"/>
        </w:rPr>
        <w:t>.</w:t>
      </w:r>
      <w:r w:rsidR="00227B6F" w:rsidRPr="004E7C3E">
        <w:rPr>
          <w:rFonts w:hint="cs"/>
          <w:b/>
          <w:bCs/>
          <w:sz w:val="32"/>
          <w:szCs w:val="32"/>
          <w:cs/>
          <w:lang w:val="th-TH"/>
        </w:rPr>
        <w:tab/>
        <w:t>รายได้ค่าธรรมเนียมและบริการ</w:t>
      </w:r>
    </w:p>
    <w:p w14:paraId="79A85998" w14:textId="77777777" w:rsidR="00227B6F" w:rsidRPr="004E7C3E" w:rsidRDefault="00227B6F" w:rsidP="00E93D59">
      <w:pPr>
        <w:tabs>
          <w:tab w:val="left" w:pos="900"/>
          <w:tab w:val="left" w:pos="1440"/>
          <w:tab w:val="left" w:pos="2880"/>
          <w:tab w:val="left" w:pos="5040"/>
          <w:tab w:val="right" w:pos="7200"/>
        </w:tabs>
        <w:ind w:left="357" w:right="-7" w:hanging="357"/>
        <w:jc w:val="right"/>
        <w:rPr>
          <w:sz w:val="28"/>
          <w:szCs w:val="28"/>
        </w:rPr>
      </w:pPr>
      <w:r w:rsidRPr="004E7C3E">
        <w:rPr>
          <w:rFonts w:hint="cs"/>
          <w:sz w:val="28"/>
          <w:szCs w:val="28"/>
          <w:cs/>
        </w:rPr>
        <w:t>(หน่วย: 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890"/>
        <w:gridCol w:w="1890"/>
      </w:tblGrid>
      <w:tr w:rsidR="00227B6F" w:rsidRPr="004E7C3E" w14:paraId="14033164" w14:textId="77777777" w:rsidTr="00F85687">
        <w:tc>
          <w:tcPr>
            <w:tcW w:w="5400" w:type="dxa"/>
            <w:vAlign w:val="bottom"/>
          </w:tcPr>
          <w:p w14:paraId="4A821F45" w14:textId="77777777" w:rsidR="00227B6F" w:rsidRPr="004E7C3E" w:rsidRDefault="00227B6F" w:rsidP="000C36C1">
            <w:pP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7CF66810" w14:textId="77777777" w:rsidR="00227B6F" w:rsidRPr="004E7C3E" w:rsidRDefault="00227B6F" w:rsidP="000C36C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  <w:cs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  <w:r w:rsidR="0074317A" w:rsidRPr="004E7C3E">
              <w:rPr>
                <w:rFonts w:hint="cs"/>
                <w:sz w:val="28"/>
                <w:szCs w:val="28"/>
                <w:cs/>
              </w:rPr>
              <w:t xml:space="preserve">                                  </w:t>
            </w:r>
          </w:p>
        </w:tc>
      </w:tr>
      <w:tr w:rsidR="00F05B72" w:rsidRPr="004E7C3E" w14:paraId="67E65ACD" w14:textId="77777777" w:rsidTr="00F85687">
        <w:tc>
          <w:tcPr>
            <w:tcW w:w="5400" w:type="dxa"/>
            <w:vAlign w:val="bottom"/>
          </w:tcPr>
          <w:p w14:paraId="598A7B4E" w14:textId="77777777" w:rsidR="00F05B72" w:rsidRPr="004E7C3E" w:rsidRDefault="00F05B72" w:rsidP="000C36C1">
            <w:pP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30A93F18" w14:textId="75E7B927" w:rsidR="00F05B72" w:rsidRPr="004E7C3E" w:rsidRDefault="000C36C1" w:rsidP="000C36C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  <w:cs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4E7C3E">
              <w:rPr>
                <w:rFonts w:hint="cs"/>
                <w:sz w:val="28"/>
                <w:szCs w:val="28"/>
              </w:rPr>
              <w:t>30</w:t>
            </w:r>
            <w:r w:rsidRPr="004E7C3E">
              <w:rPr>
                <w:rFonts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F05B72" w:rsidRPr="004E7C3E" w14:paraId="51279546" w14:textId="77777777" w:rsidTr="00F85687">
        <w:tc>
          <w:tcPr>
            <w:tcW w:w="5400" w:type="dxa"/>
            <w:vAlign w:val="bottom"/>
          </w:tcPr>
          <w:p w14:paraId="0B365792" w14:textId="77777777" w:rsidR="00F05B72" w:rsidRPr="004E7C3E" w:rsidRDefault="00F05B72" w:rsidP="000C36C1">
            <w:pP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3ECA417F" w14:textId="44A48255" w:rsidR="00F05B72" w:rsidRPr="004E7C3E" w:rsidRDefault="000C36C1" w:rsidP="000C36C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2568</w:t>
            </w:r>
          </w:p>
        </w:tc>
        <w:tc>
          <w:tcPr>
            <w:tcW w:w="1890" w:type="dxa"/>
            <w:vAlign w:val="bottom"/>
          </w:tcPr>
          <w:p w14:paraId="703F8D96" w14:textId="03936C9E" w:rsidR="00F05B72" w:rsidRPr="004E7C3E" w:rsidRDefault="000C36C1" w:rsidP="000C36C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2567</w:t>
            </w:r>
          </w:p>
        </w:tc>
      </w:tr>
      <w:tr w:rsidR="000C36C1" w:rsidRPr="004E7C3E" w14:paraId="5A816168" w14:textId="77777777" w:rsidTr="00F85687">
        <w:tc>
          <w:tcPr>
            <w:tcW w:w="5400" w:type="dxa"/>
            <w:vAlign w:val="bottom"/>
          </w:tcPr>
          <w:p w14:paraId="769679EA" w14:textId="77777777" w:rsidR="000C36C1" w:rsidRPr="004E7C3E" w:rsidRDefault="000C36C1" w:rsidP="000C36C1">
            <w:pPr>
              <w:ind w:left="140" w:hanging="140"/>
              <w:jc w:val="thaiDistribute"/>
              <w:rPr>
                <w:rFonts w:eastAsia="Angsana New"/>
                <w:sz w:val="28"/>
                <w:szCs w:val="28"/>
                <w:cs/>
              </w:rPr>
            </w:pPr>
            <w:r w:rsidRPr="004E7C3E">
              <w:rPr>
                <w:rFonts w:eastAsia="Angsana New" w:hint="cs"/>
                <w:sz w:val="28"/>
                <w:szCs w:val="28"/>
                <w:cs/>
              </w:rPr>
              <w:t>การจัดจำหน่ายหลักทรัพย์</w:t>
            </w:r>
          </w:p>
        </w:tc>
        <w:tc>
          <w:tcPr>
            <w:tcW w:w="1890" w:type="dxa"/>
            <w:vAlign w:val="bottom"/>
          </w:tcPr>
          <w:p w14:paraId="05CFFDE6" w14:textId="766AD5EE" w:rsidR="000C36C1" w:rsidRPr="004E7C3E" w:rsidRDefault="00741453" w:rsidP="000C36C1">
            <w:pPr>
              <w:tabs>
                <w:tab w:val="decimal" w:pos="1420"/>
              </w:tabs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26,220,836</w:t>
            </w:r>
          </w:p>
        </w:tc>
        <w:tc>
          <w:tcPr>
            <w:tcW w:w="1890" w:type="dxa"/>
            <w:vAlign w:val="bottom"/>
          </w:tcPr>
          <w:p w14:paraId="174C05A6" w14:textId="39730291" w:rsidR="000C36C1" w:rsidRPr="004E7C3E" w:rsidRDefault="000C36C1" w:rsidP="000C36C1">
            <w:pPr>
              <w:tabs>
                <w:tab w:val="decimal" w:pos="1420"/>
              </w:tabs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21,561,319</w:t>
            </w:r>
          </w:p>
        </w:tc>
      </w:tr>
      <w:tr w:rsidR="000C36C1" w:rsidRPr="004E7C3E" w14:paraId="263E3260" w14:textId="77777777" w:rsidTr="00F85687">
        <w:tc>
          <w:tcPr>
            <w:tcW w:w="5400" w:type="dxa"/>
            <w:vAlign w:val="bottom"/>
          </w:tcPr>
          <w:p w14:paraId="3082C426" w14:textId="77777777" w:rsidR="000C36C1" w:rsidRPr="004E7C3E" w:rsidRDefault="000C36C1" w:rsidP="000C36C1">
            <w:pPr>
              <w:ind w:left="140" w:hanging="140"/>
              <w:jc w:val="thaiDistribute"/>
              <w:rPr>
                <w:rFonts w:eastAsia="Angsana New"/>
                <w:sz w:val="28"/>
                <w:szCs w:val="28"/>
                <w:cs/>
              </w:rPr>
            </w:pPr>
            <w:r w:rsidRPr="004E7C3E">
              <w:rPr>
                <w:rFonts w:eastAsia="Angsana New" w:hint="cs"/>
                <w:sz w:val="28"/>
                <w:szCs w:val="28"/>
                <w:cs/>
              </w:rPr>
              <w:t>ที่ปรึกษาทางการเงินและการลงทุน</w:t>
            </w:r>
          </w:p>
        </w:tc>
        <w:tc>
          <w:tcPr>
            <w:tcW w:w="1890" w:type="dxa"/>
            <w:vAlign w:val="bottom"/>
          </w:tcPr>
          <w:p w14:paraId="23ABB8D4" w14:textId="64CEFB91" w:rsidR="000C36C1" w:rsidRPr="004E7C3E" w:rsidRDefault="00741453" w:rsidP="000C36C1">
            <w:pPr>
              <w:tabs>
                <w:tab w:val="decimal" w:pos="1420"/>
              </w:tabs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9,217,575</w:t>
            </w:r>
          </w:p>
        </w:tc>
        <w:tc>
          <w:tcPr>
            <w:tcW w:w="1890" w:type="dxa"/>
            <w:vAlign w:val="bottom"/>
          </w:tcPr>
          <w:p w14:paraId="0DDE5A63" w14:textId="0C3657BC" w:rsidR="000C36C1" w:rsidRPr="004E7C3E" w:rsidRDefault="000C36C1" w:rsidP="000C36C1">
            <w:pPr>
              <w:tabs>
                <w:tab w:val="decimal" w:pos="1420"/>
              </w:tabs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21,370,477</w:t>
            </w:r>
          </w:p>
        </w:tc>
      </w:tr>
      <w:tr w:rsidR="000C36C1" w:rsidRPr="004E7C3E" w14:paraId="7FA7814D" w14:textId="77777777" w:rsidTr="00F85687">
        <w:tc>
          <w:tcPr>
            <w:tcW w:w="5400" w:type="dxa"/>
            <w:vAlign w:val="bottom"/>
          </w:tcPr>
          <w:p w14:paraId="3B1F5F5F" w14:textId="77777777" w:rsidR="000C36C1" w:rsidRPr="004E7C3E" w:rsidRDefault="000C36C1" w:rsidP="000C36C1">
            <w:pPr>
              <w:ind w:left="140" w:hanging="140"/>
              <w:jc w:val="thaiDistribute"/>
              <w:rPr>
                <w:rFonts w:eastAsia="Angsana New"/>
                <w:sz w:val="28"/>
                <w:szCs w:val="28"/>
                <w:cs/>
              </w:rPr>
            </w:pPr>
            <w:r w:rsidRPr="004E7C3E">
              <w:rPr>
                <w:rFonts w:eastAsia="Angsana New" w:hint="cs"/>
                <w:sz w:val="28"/>
                <w:szCs w:val="28"/>
                <w:cs/>
              </w:rPr>
              <w:t>การจัดการทรัพย์สินของลูกค้า</w:t>
            </w:r>
          </w:p>
        </w:tc>
        <w:tc>
          <w:tcPr>
            <w:tcW w:w="1890" w:type="dxa"/>
            <w:vAlign w:val="bottom"/>
          </w:tcPr>
          <w:p w14:paraId="3D9A98D4" w14:textId="65F696EE" w:rsidR="000C36C1" w:rsidRPr="004E7C3E" w:rsidRDefault="00741453" w:rsidP="000C36C1">
            <w:pPr>
              <w:tabs>
                <w:tab w:val="decimal" w:pos="1420"/>
              </w:tabs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374,704</w:t>
            </w:r>
          </w:p>
        </w:tc>
        <w:tc>
          <w:tcPr>
            <w:tcW w:w="1890" w:type="dxa"/>
            <w:vAlign w:val="bottom"/>
          </w:tcPr>
          <w:p w14:paraId="6EE5C445" w14:textId="1BD07FB8" w:rsidR="000C36C1" w:rsidRPr="004E7C3E" w:rsidRDefault="000C36C1" w:rsidP="000C36C1">
            <w:pPr>
              <w:tabs>
                <w:tab w:val="decimal" w:pos="1420"/>
              </w:tabs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820,271</w:t>
            </w:r>
          </w:p>
        </w:tc>
      </w:tr>
      <w:tr w:rsidR="000C36C1" w:rsidRPr="004E7C3E" w14:paraId="4794EB40" w14:textId="77777777" w:rsidTr="00F85687">
        <w:tc>
          <w:tcPr>
            <w:tcW w:w="5400" w:type="dxa"/>
            <w:vAlign w:val="bottom"/>
          </w:tcPr>
          <w:p w14:paraId="58185916" w14:textId="77777777" w:rsidR="000C36C1" w:rsidRPr="004E7C3E" w:rsidRDefault="000C36C1" w:rsidP="000C36C1">
            <w:pPr>
              <w:ind w:left="140" w:hanging="140"/>
              <w:jc w:val="thaiDistribute"/>
              <w:rPr>
                <w:rFonts w:eastAsia="Angsana New"/>
                <w:sz w:val="28"/>
                <w:szCs w:val="28"/>
                <w:cs/>
              </w:rPr>
            </w:pPr>
            <w:r w:rsidRPr="004E7C3E">
              <w:rPr>
                <w:rFonts w:eastAsia="Angsana New" w:hint="cs"/>
                <w:sz w:val="28"/>
                <w:szCs w:val="28"/>
                <w:cs/>
              </w:rPr>
              <w:t>การยืมและให้ยืมหลักทรัพย์</w:t>
            </w:r>
          </w:p>
        </w:tc>
        <w:tc>
          <w:tcPr>
            <w:tcW w:w="1890" w:type="dxa"/>
            <w:vAlign w:val="bottom"/>
          </w:tcPr>
          <w:p w14:paraId="391E9369" w14:textId="696F7663" w:rsidR="000C36C1" w:rsidRPr="004E7C3E" w:rsidRDefault="00741453" w:rsidP="000C36C1">
            <w:pPr>
              <w:tabs>
                <w:tab w:val="decimal" w:pos="1420"/>
              </w:tabs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134,403</w:t>
            </w:r>
          </w:p>
        </w:tc>
        <w:tc>
          <w:tcPr>
            <w:tcW w:w="1890" w:type="dxa"/>
            <w:vAlign w:val="bottom"/>
          </w:tcPr>
          <w:p w14:paraId="6509E4A1" w14:textId="28C08711" w:rsidR="000C36C1" w:rsidRPr="004E7C3E" w:rsidRDefault="000C36C1" w:rsidP="000C36C1">
            <w:pPr>
              <w:tabs>
                <w:tab w:val="decimal" w:pos="1420"/>
              </w:tabs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271,277</w:t>
            </w:r>
          </w:p>
        </w:tc>
      </w:tr>
      <w:tr w:rsidR="000C36C1" w:rsidRPr="004E7C3E" w14:paraId="42D949B5" w14:textId="77777777" w:rsidTr="00F85687">
        <w:tc>
          <w:tcPr>
            <w:tcW w:w="5400" w:type="dxa"/>
            <w:vAlign w:val="bottom"/>
          </w:tcPr>
          <w:p w14:paraId="3711CC45" w14:textId="77777777" w:rsidR="000C36C1" w:rsidRPr="004E7C3E" w:rsidRDefault="000C36C1" w:rsidP="000C36C1">
            <w:pPr>
              <w:ind w:left="140" w:hanging="140"/>
              <w:rPr>
                <w:rFonts w:eastAsia="Angsana New"/>
                <w:sz w:val="28"/>
                <w:szCs w:val="28"/>
                <w:cs/>
              </w:rPr>
            </w:pPr>
            <w:r w:rsidRPr="004E7C3E">
              <w:rPr>
                <w:rFonts w:eastAsia="Angsana New" w:hint="cs"/>
                <w:sz w:val="28"/>
                <w:szCs w:val="28"/>
                <w:cs/>
              </w:rPr>
              <w:t>ค่าธรรมเนียมจากการซื้อขายหน่วยลงทุนนอกตลาดหลักทรัพย์                      แห่งประเทศไทย</w:t>
            </w:r>
          </w:p>
        </w:tc>
        <w:tc>
          <w:tcPr>
            <w:tcW w:w="1890" w:type="dxa"/>
            <w:vAlign w:val="bottom"/>
          </w:tcPr>
          <w:p w14:paraId="40D63AA0" w14:textId="05C8BB31" w:rsidR="000C36C1" w:rsidRPr="004E7C3E" w:rsidRDefault="00741453" w:rsidP="000C36C1">
            <w:pPr>
              <w:tabs>
                <w:tab w:val="decimal" w:pos="1420"/>
              </w:tabs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9,514,967</w:t>
            </w:r>
          </w:p>
        </w:tc>
        <w:tc>
          <w:tcPr>
            <w:tcW w:w="1890" w:type="dxa"/>
            <w:vAlign w:val="bottom"/>
          </w:tcPr>
          <w:p w14:paraId="7593D181" w14:textId="7D0A6D1D" w:rsidR="000C36C1" w:rsidRPr="004E7C3E" w:rsidRDefault="000C36C1" w:rsidP="000C36C1">
            <w:pPr>
              <w:tabs>
                <w:tab w:val="decimal" w:pos="1420"/>
              </w:tabs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6,959,321</w:t>
            </w:r>
          </w:p>
        </w:tc>
      </w:tr>
      <w:tr w:rsidR="000C36C1" w:rsidRPr="004E7C3E" w14:paraId="4F67E56B" w14:textId="77777777" w:rsidTr="00F85687">
        <w:tc>
          <w:tcPr>
            <w:tcW w:w="5400" w:type="dxa"/>
            <w:vAlign w:val="bottom"/>
          </w:tcPr>
          <w:p w14:paraId="64F01A91" w14:textId="16F54789" w:rsidR="000C36C1" w:rsidRPr="004E7C3E" w:rsidRDefault="000C36C1" w:rsidP="000C36C1">
            <w:pPr>
              <w:ind w:left="140" w:right="-108" w:hanging="140"/>
              <w:rPr>
                <w:rFonts w:eastAsia="Angsana New"/>
                <w:sz w:val="28"/>
                <w:szCs w:val="28"/>
              </w:rPr>
            </w:pPr>
            <w:r w:rsidRPr="004E7C3E">
              <w:rPr>
                <w:rFonts w:eastAsia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890" w:type="dxa"/>
            <w:vAlign w:val="bottom"/>
          </w:tcPr>
          <w:p w14:paraId="6A381E91" w14:textId="2AB26B13" w:rsidR="000C36C1" w:rsidRPr="004E7C3E" w:rsidRDefault="00741453" w:rsidP="000C36C1">
            <w:pPr>
              <w:pBdr>
                <w:bottom w:val="single" w:sz="4" w:space="1" w:color="auto"/>
              </w:pBdr>
              <w:tabs>
                <w:tab w:val="decimal" w:pos="1420"/>
              </w:tabs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4,902,313</w:t>
            </w:r>
          </w:p>
        </w:tc>
        <w:tc>
          <w:tcPr>
            <w:tcW w:w="1890" w:type="dxa"/>
            <w:vAlign w:val="bottom"/>
          </w:tcPr>
          <w:p w14:paraId="05F97E1D" w14:textId="1408FEDA" w:rsidR="000C36C1" w:rsidRPr="004E7C3E" w:rsidRDefault="000C36C1" w:rsidP="000C36C1">
            <w:pPr>
              <w:pBdr>
                <w:bottom w:val="single" w:sz="4" w:space="1" w:color="auto"/>
              </w:pBdr>
              <w:tabs>
                <w:tab w:val="decimal" w:pos="1420"/>
              </w:tabs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3,235,356</w:t>
            </w:r>
          </w:p>
        </w:tc>
      </w:tr>
      <w:tr w:rsidR="000C36C1" w:rsidRPr="004E7C3E" w14:paraId="782FDCB7" w14:textId="77777777" w:rsidTr="00F85687">
        <w:trPr>
          <w:trHeight w:val="60"/>
        </w:trPr>
        <w:tc>
          <w:tcPr>
            <w:tcW w:w="5400" w:type="dxa"/>
            <w:vAlign w:val="bottom"/>
          </w:tcPr>
          <w:p w14:paraId="5FD90D44" w14:textId="734C77C5" w:rsidR="000C36C1" w:rsidRPr="004E7C3E" w:rsidRDefault="000C36C1" w:rsidP="000C36C1">
            <w:pPr>
              <w:ind w:left="140" w:right="-108" w:hanging="140"/>
              <w:rPr>
                <w:rFonts w:eastAsia="Angsana New"/>
                <w:sz w:val="28"/>
                <w:szCs w:val="28"/>
              </w:rPr>
            </w:pPr>
            <w:r w:rsidRPr="004E7C3E">
              <w:rPr>
                <w:rFonts w:eastAsia="Angsana New" w:hint="cs"/>
                <w:sz w:val="28"/>
                <w:szCs w:val="28"/>
                <w:cs/>
              </w:rPr>
              <w:t>รายได้ค่าธรรมเนียมและบริการ</w:t>
            </w:r>
          </w:p>
        </w:tc>
        <w:tc>
          <w:tcPr>
            <w:tcW w:w="1890" w:type="dxa"/>
            <w:vAlign w:val="bottom"/>
          </w:tcPr>
          <w:p w14:paraId="24DEC9EA" w14:textId="00A1D893" w:rsidR="000C36C1" w:rsidRPr="004E7C3E" w:rsidRDefault="00741453" w:rsidP="000C36C1">
            <w:pPr>
              <w:pBdr>
                <w:bottom w:val="double" w:sz="4" w:space="1" w:color="auto"/>
              </w:pBdr>
              <w:tabs>
                <w:tab w:val="decimal" w:pos="1420"/>
              </w:tabs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50,364,798</w:t>
            </w:r>
          </w:p>
        </w:tc>
        <w:tc>
          <w:tcPr>
            <w:tcW w:w="1890" w:type="dxa"/>
            <w:vAlign w:val="bottom"/>
          </w:tcPr>
          <w:p w14:paraId="11F4D22E" w14:textId="3825BADA" w:rsidR="000C36C1" w:rsidRPr="004E7C3E" w:rsidRDefault="000C36C1" w:rsidP="000C36C1">
            <w:pPr>
              <w:pBdr>
                <w:bottom w:val="double" w:sz="4" w:space="1" w:color="auto"/>
              </w:pBdr>
              <w:tabs>
                <w:tab w:val="decimal" w:pos="1420"/>
              </w:tabs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54,218,021</w:t>
            </w:r>
          </w:p>
        </w:tc>
      </w:tr>
    </w:tbl>
    <w:p w14:paraId="03BB70C6" w14:textId="77777777" w:rsidR="000C36C1" w:rsidRPr="004E7C3E" w:rsidRDefault="000C36C1" w:rsidP="000C36C1">
      <w:pPr>
        <w:tabs>
          <w:tab w:val="left" w:pos="900"/>
          <w:tab w:val="left" w:pos="1440"/>
          <w:tab w:val="left" w:pos="2880"/>
          <w:tab w:val="left" w:pos="5040"/>
          <w:tab w:val="right" w:pos="7200"/>
        </w:tabs>
        <w:spacing w:before="240"/>
        <w:ind w:left="360" w:hanging="360"/>
        <w:jc w:val="right"/>
        <w:rPr>
          <w:sz w:val="28"/>
          <w:szCs w:val="28"/>
        </w:rPr>
      </w:pPr>
      <w:r w:rsidRPr="004E7C3E">
        <w:rPr>
          <w:rFonts w:hint="cs"/>
          <w:sz w:val="28"/>
          <w:szCs w:val="28"/>
          <w:cs/>
        </w:rPr>
        <w:t>(หน่วย: 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890"/>
        <w:gridCol w:w="1890"/>
      </w:tblGrid>
      <w:tr w:rsidR="000C36C1" w:rsidRPr="004E7C3E" w14:paraId="6620669D" w14:textId="77777777" w:rsidTr="003D75C3">
        <w:tc>
          <w:tcPr>
            <w:tcW w:w="5400" w:type="dxa"/>
            <w:vAlign w:val="bottom"/>
          </w:tcPr>
          <w:p w14:paraId="48E1FB79" w14:textId="77777777" w:rsidR="000C36C1" w:rsidRPr="004E7C3E" w:rsidRDefault="000C36C1" w:rsidP="003D75C3">
            <w:pP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20793CDB" w14:textId="77777777" w:rsidR="000C36C1" w:rsidRPr="004E7C3E" w:rsidRDefault="000C36C1" w:rsidP="003D75C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  <w:cs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 xml:space="preserve">งบการเงินที่แสดงเงินลงทุนตามวิธีส่วนได้เสียและงบการเงินเฉพาะกิจการ                                  </w:t>
            </w:r>
          </w:p>
        </w:tc>
      </w:tr>
      <w:tr w:rsidR="000C36C1" w:rsidRPr="004E7C3E" w14:paraId="0063132D" w14:textId="77777777" w:rsidTr="003D75C3">
        <w:tc>
          <w:tcPr>
            <w:tcW w:w="5400" w:type="dxa"/>
            <w:vAlign w:val="bottom"/>
          </w:tcPr>
          <w:p w14:paraId="040D72B3" w14:textId="77777777" w:rsidR="000C36C1" w:rsidRPr="004E7C3E" w:rsidRDefault="000C36C1" w:rsidP="003D75C3">
            <w:pP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12F5F274" w14:textId="6E130823" w:rsidR="000C36C1" w:rsidRPr="004E7C3E" w:rsidRDefault="000C36C1" w:rsidP="003D75C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  <w:cs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4E7C3E">
              <w:rPr>
                <w:rFonts w:hint="cs"/>
                <w:sz w:val="28"/>
                <w:szCs w:val="28"/>
              </w:rPr>
              <w:t>30</w:t>
            </w:r>
            <w:r w:rsidRPr="004E7C3E">
              <w:rPr>
                <w:rFonts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0C36C1" w:rsidRPr="004E7C3E" w14:paraId="1CE30B3F" w14:textId="77777777" w:rsidTr="003D75C3">
        <w:tc>
          <w:tcPr>
            <w:tcW w:w="5400" w:type="dxa"/>
            <w:vAlign w:val="bottom"/>
          </w:tcPr>
          <w:p w14:paraId="73E36050" w14:textId="77777777" w:rsidR="000C36C1" w:rsidRPr="004E7C3E" w:rsidRDefault="000C36C1" w:rsidP="003D75C3">
            <w:pP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74F2DB64" w14:textId="77777777" w:rsidR="000C36C1" w:rsidRPr="004E7C3E" w:rsidRDefault="000C36C1" w:rsidP="003D75C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2568</w:t>
            </w:r>
          </w:p>
        </w:tc>
        <w:tc>
          <w:tcPr>
            <w:tcW w:w="1890" w:type="dxa"/>
            <w:vAlign w:val="bottom"/>
          </w:tcPr>
          <w:p w14:paraId="23D77CFF" w14:textId="77777777" w:rsidR="000C36C1" w:rsidRPr="004E7C3E" w:rsidRDefault="000C36C1" w:rsidP="003D75C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2567</w:t>
            </w:r>
          </w:p>
        </w:tc>
      </w:tr>
      <w:tr w:rsidR="000C36C1" w:rsidRPr="004E7C3E" w14:paraId="5DF2256E" w14:textId="77777777" w:rsidTr="003D75C3">
        <w:tc>
          <w:tcPr>
            <w:tcW w:w="5400" w:type="dxa"/>
            <w:vAlign w:val="bottom"/>
          </w:tcPr>
          <w:p w14:paraId="4D3323BD" w14:textId="77777777" w:rsidR="000C36C1" w:rsidRPr="004E7C3E" w:rsidRDefault="000C36C1" w:rsidP="000C36C1">
            <w:pPr>
              <w:ind w:left="140" w:hanging="140"/>
              <w:jc w:val="thaiDistribute"/>
              <w:rPr>
                <w:rFonts w:eastAsia="Angsana New"/>
                <w:sz w:val="28"/>
                <w:szCs w:val="28"/>
                <w:cs/>
              </w:rPr>
            </w:pPr>
            <w:r w:rsidRPr="004E7C3E">
              <w:rPr>
                <w:rFonts w:eastAsia="Angsana New" w:hint="cs"/>
                <w:sz w:val="28"/>
                <w:szCs w:val="28"/>
                <w:cs/>
              </w:rPr>
              <w:t>การจัดจำหน่ายหลักทรัพย์</w:t>
            </w:r>
          </w:p>
        </w:tc>
        <w:tc>
          <w:tcPr>
            <w:tcW w:w="1890" w:type="dxa"/>
            <w:vAlign w:val="bottom"/>
          </w:tcPr>
          <w:p w14:paraId="3DEED7D0" w14:textId="33A2A909" w:rsidR="000C36C1" w:rsidRPr="004E7C3E" w:rsidRDefault="00AC4E37" w:rsidP="000C36C1">
            <w:pPr>
              <w:tabs>
                <w:tab w:val="decimal" w:pos="1420"/>
              </w:tabs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51,256,666</w:t>
            </w:r>
          </w:p>
        </w:tc>
        <w:tc>
          <w:tcPr>
            <w:tcW w:w="1890" w:type="dxa"/>
            <w:vAlign w:val="bottom"/>
          </w:tcPr>
          <w:p w14:paraId="0EDA0B5A" w14:textId="2437B301" w:rsidR="000C36C1" w:rsidRPr="004E7C3E" w:rsidRDefault="000C36C1" w:rsidP="000C36C1">
            <w:pPr>
              <w:tabs>
                <w:tab w:val="decimal" w:pos="1420"/>
              </w:tabs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38,109,818</w:t>
            </w:r>
          </w:p>
        </w:tc>
      </w:tr>
      <w:tr w:rsidR="000C36C1" w:rsidRPr="004E7C3E" w14:paraId="01DA27CE" w14:textId="77777777" w:rsidTr="003D75C3">
        <w:tc>
          <w:tcPr>
            <w:tcW w:w="5400" w:type="dxa"/>
            <w:vAlign w:val="bottom"/>
          </w:tcPr>
          <w:p w14:paraId="2D92CD78" w14:textId="77777777" w:rsidR="000C36C1" w:rsidRPr="004E7C3E" w:rsidRDefault="000C36C1" w:rsidP="000C36C1">
            <w:pPr>
              <w:ind w:left="140" w:hanging="140"/>
              <w:jc w:val="thaiDistribute"/>
              <w:rPr>
                <w:rFonts w:eastAsia="Angsana New"/>
                <w:sz w:val="28"/>
                <w:szCs w:val="28"/>
                <w:cs/>
              </w:rPr>
            </w:pPr>
            <w:r w:rsidRPr="004E7C3E">
              <w:rPr>
                <w:rFonts w:eastAsia="Angsana New" w:hint="cs"/>
                <w:sz w:val="28"/>
                <w:szCs w:val="28"/>
                <w:cs/>
              </w:rPr>
              <w:t>ที่ปรึกษาทางการเงินและการลงทุน</w:t>
            </w:r>
          </w:p>
        </w:tc>
        <w:tc>
          <w:tcPr>
            <w:tcW w:w="1890" w:type="dxa"/>
            <w:vAlign w:val="bottom"/>
          </w:tcPr>
          <w:p w14:paraId="73E14CA2" w14:textId="7ED784F5" w:rsidR="000C36C1" w:rsidRPr="004E7C3E" w:rsidRDefault="00AC4E37" w:rsidP="000C36C1">
            <w:pPr>
              <w:tabs>
                <w:tab w:val="decimal" w:pos="1420"/>
              </w:tabs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17,599,650</w:t>
            </w:r>
          </w:p>
        </w:tc>
        <w:tc>
          <w:tcPr>
            <w:tcW w:w="1890" w:type="dxa"/>
            <w:vAlign w:val="bottom"/>
          </w:tcPr>
          <w:p w14:paraId="2545CD1A" w14:textId="07DAE377" w:rsidR="000C36C1" w:rsidRPr="004E7C3E" w:rsidRDefault="000C36C1" w:rsidP="000C36C1">
            <w:pPr>
              <w:tabs>
                <w:tab w:val="decimal" w:pos="1420"/>
              </w:tabs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24,547,152</w:t>
            </w:r>
          </w:p>
        </w:tc>
      </w:tr>
      <w:tr w:rsidR="000C36C1" w:rsidRPr="004E7C3E" w14:paraId="46FB046A" w14:textId="77777777" w:rsidTr="003D75C3">
        <w:tc>
          <w:tcPr>
            <w:tcW w:w="5400" w:type="dxa"/>
            <w:vAlign w:val="bottom"/>
          </w:tcPr>
          <w:p w14:paraId="2935B6A5" w14:textId="77777777" w:rsidR="000C36C1" w:rsidRPr="004E7C3E" w:rsidRDefault="000C36C1" w:rsidP="000C36C1">
            <w:pPr>
              <w:ind w:left="140" w:hanging="140"/>
              <w:jc w:val="thaiDistribute"/>
              <w:rPr>
                <w:rFonts w:eastAsia="Angsana New"/>
                <w:sz w:val="28"/>
                <w:szCs w:val="28"/>
                <w:cs/>
              </w:rPr>
            </w:pPr>
            <w:r w:rsidRPr="004E7C3E">
              <w:rPr>
                <w:rFonts w:eastAsia="Angsana New" w:hint="cs"/>
                <w:sz w:val="28"/>
                <w:szCs w:val="28"/>
                <w:cs/>
              </w:rPr>
              <w:t>การจัดการทรัพย์สินของลูกค้า</w:t>
            </w:r>
          </w:p>
        </w:tc>
        <w:tc>
          <w:tcPr>
            <w:tcW w:w="1890" w:type="dxa"/>
            <w:vAlign w:val="bottom"/>
          </w:tcPr>
          <w:p w14:paraId="0CACA340" w14:textId="102EEC60" w:rsidR="000C36C1" w:rsidRPr="004E7C3E" w:rsidRDefault="00AC4E37" w:rsidP="000C36C1">
            <w:pPr>
              <w:tabs>
                <w:tab w:val="decimal" w:pos="1420"/>
              </w:tabs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814,129</w:t>
            </w:r>
          </w:p>
        </w:tc>
        <w:tc>
          <w:tcPr>
            <w:tcW w:w="1890" w:type="dxa"/>
            <w:vAlign w:val="bottom"/>
          </w:tcPr>
          <w:p w14:paraId="55FF876B" w14:textId="73550540" w:rsidR="000C36C1" w:rsidRPr="004E7C3E" w:rsidRDefault="000C36C1" w:rsidP="000C36C1">
            <w:pPr>
              <w:tabs>
                <w:tab w:val="decimal" w:pos="1420"/>
              </w:tabs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1,581,466</w:t>
            </w:r>
          </w:p>
        </w:tc>
      </w:tr>
      <w:tr w:rsidR="000C36C1" w:rsidRPr="004E7C3E" w14:paraId="02F38318" w14:textId="77777777" w:rsidTr="003D75C3">
        <w:tc>
          <w:tcPr>
            <w:tcW w:w="5400" w:type="dxa"/>
            <w:vAlign w:val="bottom"/>
          </w:tcPr>
          <w:p w14:paraId="26E5299B" w14:textId="77777777" w:rsidR="000C36C1" w:rsidRPr="004E7C3E" w:rsidRDefault="000C36C1" w:rsidP="000C36C1">
            <w:pPr>
              <w:ind w:left="140" w:hanging="140"/>
              <w:jc w:val="thaiDistribute"/>
              <w:rPr>
                <w:rFonts w:eastAsia="Angsana New"/>
                <w:sz w:val="28"/>
                <w:szCs w:val="28"/>
                <w:cs/>
              </w:rPr>
            </w:pPr>
            <w:r w:rsidRPr="004E7C3E">
              <w:rPr>
                <w:rFonts w:eastAsia="Angsana New" w:hint="cs"/>
                <w:sz w:val="28"/>
                <w:szCs w:val="28"/>
                <w:cs/>
              </w:rPr>
              <w:t>การยืมและให้ยืมหลักทรัพย์</w:t>
            </w:r>
          </w:p>
        </w:tc>
        <w:tc>
          <w:tcPr>
            <w:tcW w:w="1890" w:type="dxa"/>
            <w:vAlign w:val="bottom"/>
          </w:tcPr>
          <w:p w14:paraId="4079E3A5" w14:textId="49F46DFD" w:rsidR="000C36C1" w:rsidRPr="004E7C3E" w:rsidRDefault="00AC4E37" w:rsidP="000C36C1">
            <w:pPr>
              <w:tabs>
                <w:tab w:val="decimal" w:pos="1420"/>
              </w:tabs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227,778</w:t>
            </w:r>
          </w:p>
        </w:tc>
        <w:tc>
          <w:tcPr>
            <w:tcW w:w="1890" w:type="dxa"/>
            <w:vAlign w:val="bottom"/>
          </w:tcPr>
          <w:p w14:paraId="1F1EFD98" w14:textId="1FB74ADC" w:rsidR="000C36C1" w:rsidRPr="004E7C3E" w:rsidRDefault="000C36C1" w:rsidP="000C36C1">
            <w:pPr>
              <w:tabs>
                <w:tab w:val="decimal" w:pos="1420"/>
              </w:tabs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290,557</w:t>
            </w:r>
          </w:p>
        </w:tc>
      </w:tr>
      <w:tr w:rsidR="000C36C1" w:rsidRPr="004E7C3E" w14:paraId="521848EC" w14:textId="77777777" w:rsidTr="003D75C3">
        <w:tc>
          <w:tcPr>
            <w:tcW w:w="5400" w:type="dxa"/>
            <w:vAlign w:val="bottom"/>
          </w:tcPr>
          <w:p w14:paraId="52F8DF26" w14:textId="77777777" w:rsidR="000C36C1" w:rsidRPr="004E7C3E" w:rsidRDefault="000C36C1" w:rsidP="000C36C1">
            <w:pPr>
              <w:ind w:left="140" w:hanging="140"/>
              <w:rPr>
                <w:rFonts w:eastAsia="Angsana New"/>
                <w:sz w:val="28"/>
                <w:szCs w:val="28"/>
                <w:cs/>
              </w:rPr>
            </w:pPr>
            <w:r w:rsidRPr="004E7C3E">
              <w:rPr>
                <w:rFonts w:eastAsia="Angsana New" w:hint="cs"/>
                <w:sz w:val="28"/>
                <w:szCs w:val="28"/>
                <w:cs/>
              </w:rPr>
              <w:t>ค่าธรรมเนียมจากการซื้อขายหน่วยลงทุนนอกตลาดหลักทรัพย์                      แห่งประเทศไทย</w:t>
            </w:r>
          </w:p>
        </w:tc>
        <w:tc>
          <w:tcPr>
            <w:tcW w:w="1890" w:type="dxa"/>
            <w:vAlign w:val="bottom"/>
          </w:tcPr>
          <w:p w14:paraId="30958DD3" w14:textId="5C1F4B4C" w:rsidR="000C36C1" w:rsidRPr="004E7C3E" w:rsidRDefault="00AC4E37" w:rsidP="000C36C1">
            <w:pPr>
              <w:tabs>
                <w:tab w:val="decimal" w:pos="1420"/>
              </w:tabs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20,434,986</w:t>
            </w:r>
          </w:p>
        </w:tc>
        <w:tc>
          <w:tcPr>
            <w:tcW w:w="1890" w:type="dxa"/>
            <w:vAlign w:val="bottom"/>
          </w:tcPr>
          <w:p w14:paraId="746E9A09" w14:textId="55BF8EE5" w:rsidR="000C36C1" w:rsidRPr="004E7C3E" w:rsidRDefault="000C36C1" w:rsidP="000C36C1">
            <w:pPr>
              <w:tabs>
                <w:tab w:val="decimal" w:pos="1420"/>
              </w:tabs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17,434,505</w:t>
            </w:r>
          </w:p>
        </w:tc>
      </w:tr>
      <w:tr w:rsidR="000C36C1" w:rsidRPr="004E7C3E" w14:paraId="12175125" w14:textId="77777777" w:rsidTr="003D75C3">
        <w:tc>
          <w:tcPr>
            <w:tcW w:w="5400" w:type="dxa"/>
            <w:vAlign w:val="bottom"/>
          </w:tcPr>
          <w:p w14:paraId="08B2771B" w14:textId="77777777" w:rsidR="000C36C1" w:rsidRPr="004E7C3E" w:rsidRDefault="000C36C1" w:rsidP="000C36C1">
            <w:pPr>
              <w:ind w:left="140" w:right="-108" w:hanging="140"/>
              <w:rPr>
                <w:rFonts w:eastAsia="Angsana New"/>
                <w:sz w:val="28"/>
                <w:szCs w:val="28"/>
              </w:rPr>
            </w:pPr>
            <w:r w:rsidRPr="004E7C3E">
              <w:rPr>
                <w:rFonts w:eastAsia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890" w:type="dxa"/>
            <w:vAlign w:val="bottom"/>
          </w:tcPr>
          <w:p w14:paraId="418FF377" w14:textId="450BFAA8" w:rsidR="000C36C1" w:rsidRPr="004E7C3E" w:rsidRDefault="00AC4E37" w:rsidP="000C36C1">
            <w:pPr>
              <w:pBdr>
                <w:bottom w:val="single" w:sz="4" w:space="1" w:color="auto"/>
              </w:pBdr>
              <w:tabs>
                <w:tab w:val="decimal" w:pos="1420"/>
              </w:tabs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7,153,063</w:t>
            </w:r>
          </w:p>
        </w:tc>
        <w:tc>
          <w:tcPr>
            <w:tcW w:w="1890" w:type="dxa"/>
            <w:vAlign w:val="bottom"/>
          </w:tcPr>
          <w:p w14:paraId="4A7BFFF6" w14:textId="30D9D124" w:rsidR="000C36C1" w:rsidRPr="004E7C3E" w:rsidRDefault="000C36C1" w:rsidP="000C36C1">
            <w:pPr>
              <w:pBdr>
                <w:bottom w:val="single" w:sz="4" w:space="1" w:color="auto"/>
              </w:pBdr>
              <w:tabs>
                <w:tab w:val="decimal" w:pos="1420"/>
              </w:tabs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5,333,946</w:t>
            </w:r>
          </w:p>
        </w:tc>
      </w:tr>
      <w:tr w:rsidR="000C36C1" w:rsidRPr="004E7C3E" w14:paraId="01CA7B66" w14:textId="77777777" w:rsidTr="003D75C3">
        <w:trPr>
          <w:trHeight w:val="60"/>
        </w:trPr>
        <w:tc>
          <w:tcPr>
            <w:tcW w:w="5400" w:type="dxa"/>
            <w:vAlign w:val="bottom"/>
          </w:tcPr>
          <w:p w14:paraId="2390A494" w14:textId="77777777" w:rsidR="000C36C1" w:rsidRPr="004E7C3E" w:rsidRDefault="000C36C1" w:rsidP="000C36C1">
            <w:pPr>
              <w:ind w:left="140" w:right="-108" w:hanging="140"/>
              <w:rPr>
                <w:rFonts w:eastAsia="Angsana New"/>
                <w:sz w:val="28"/>
                <w:szCs w:val="28"/>
              </w:rPr>
            </w:pPr>
            <w:r w:rsidRPr="004E7C3E">
              <w:rPr>
                <w:rFonts w:eastAsia="Angsana New" w:hint="cs"/>
                <w:sz w:val="28"/>
                <w:szCs w:val="28"/>
                <w:cs/>
              </w:rPr>
              <w:t>รายได้ค่าธรรมเนียมและบริการ</w:t>
            </w:r>
          </w:p>
        </w:tc>
        <w:tc>
          <w:tcPr>
            <w:tcW w:w="1890" w:type="dxa"/>
            <w:vAlign w:val="bottom"/>
          </w:tcPr>
          <w:p w14:paraId="7F0674B7" w14:textId="17ED2DE7" w:rsidR="000C36C1" w:rsidRPr="004E7C3E" w:rsidRDefault="00AC4E37" w:rsidP="000C36C1">
            <w:pPr>
              <w:pBdr>
                <w:bottom w:val="double" w:sz="4" w:space="1" w:color="auto"/>
              </w:pBdr>
              <w:tabs>
                <w:tab w:val="decimal" w:pos="1420"/>
              </w:tabs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97,486,272</w:t>
            </w:r>
          </w:p>
        </w:tc>
        <w:tc>
          <w:tcPr>
            <w:tcW w:w="1890" w:type="dxa"/>
            <w:vAlign w:val="bottom"/>
          </w:tcPr>
          <w:p w14:paraId="35B87E1A" w14:textId="2F3925C6" w:rsidR="000C36C1" w:rsidRPr="004E7C3E" w:rsidRDefault="000C36C1" w:rsidP="000C36C1">
            <w:pPr>
              <w:pBdr>
                <w:bottom w:val="double" w:sz="4" w:space="1" w:color="auto"/>
              </w:pBdr>
              <w:tabs>
                <w:tab w:val="decimal" w:pos="1420"/>
              </w:tabs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87,297,444</w:t>
            </w:r>
          </w:p>
        </w:tc>
      </w:tr>
    </w:tbl>
    <w:p w14:paraId="19FBD884" w14:textId="77777777" w:rsidR="000C36C1" w:rsidRPr="004E7C3E" w:rsidRDefault="000C36C1" w:rsidP="002A6E1D">
      <w:pPr>
        <w:spacing w:before="120"/>
        <w:ind w:left="547" w:hanging="547"/>
        <w:jc w:val="thaiDistribute"/>
        <w:rPr>
          <w:b/>
          <w:bCs/>
          <w:sz w:val="32"/>
          <w:szCs w:val="32"/>
          <w:cs/>
          <w:lang w:val="th-TH"/>
        </w:rPr>
      </w:pPr>
    </w:p>
    <w:p w14:paraId="47351F8D" w14:textId="77777777" w:rsidR="000C36C1" w:rsidRPr="004E7C3E" w:rsidRDefault="000C36C1">
      <w:pPr>
        <w:widowControl/>
        <w:autoSpaceDE/>
        <w:autoSpaceDN/>
        <w:adjustRightInd/>
        <w:rPr>
          <w:b/>
          <w:bCs/>
          <w:sz w:val="32"/>
          <w:szCs w:val="32"/>
          <w:cs/>
          <w:lang w:val="th-TH"/>
        </w:rPr>
      </w:pPr>
      <w:r w:rsidRPr="004E7C3E">
        <w:rPr>
          <w:b/>
          <w:bCs/>
          <w:sz w:val="32"/>
          <w:szCs w:val="32"/>
          <w:cs/>
          <w:lang w:val="th-TH"/>
        </w:rPr>
        <w:br w:type="page"/>
      </w:r>
    </w:p>
    <w:p w14:paraId="7488FC16" w14:textId="6DADFFA4" w:rsidR="00227B6F" w:rsidRPr="004E7C3E" w:rsidRDefault="00BA7256" w:rsidP="000C36C1">
      <w:pPr>
        <w:ind w:left="547" w:hanging="547"/>
        <w:jc w:val="thaiDistribute"/>
        <w:rPr>
          <w:b/>
          <w:bCs/>
          <w:sz w:val="32"/>
          <w:szCs w:val="32"/>
          <w:cs/>
          <w:lang w:val="th-TH"/>
        </w:rPr>
      </w:pPr>
      <w:r w:rsidRPr="004E7C3E">
        <w:rPr>
          <w:rFonts w:hint="cs"/>
          <w:b/>
          <w:bCs/>
          <w:sz w:val="32"/>
          <w:szCs w:val="32"/>
          <w:cs/>
          <w:lang w:val="th-TH"/>
        </w:rPr>
        <w:lastRenderedPageBreak/>
        <w:t>3</w:t>
      </w:r>
      <w:r w:rsidR="006C2CDD" w:rsidRPr="004E7C3E">
        <w:rPr>
          <w:rFonts w:hint="cs"/>
          <w:b/>
          <w:bCs/>
          <w:sz w:val="32"/>
          <w:szCs w:val="32"/>
          <w:cs/>
          <w:lang w:val="th-TH"/>
        </w:rPr>
        <w:t>1</w:t>
      </w:r>
      <w:r w:rsidR="00227B6F" w:rsidRPr="004E7C3E">
        <w:rPr>
          <w:rFonts w:hint="cs"/>
          <w:b/>
          <w:bCs/>
          <w:sz w:val="32"/>
          <w:szCs w:val="32"/>
          <w:cs/>
          <w:lang w:val="th-TH"/>
        </w:rPr>
        <w:t>.</w:t>
      </w:r>
      <w:r w:rsidR="00227B6F" w:rsidRPr="004E7C3E">
        <w:rPr>
          <w:rFonts w:hint="cs"/>
          <w:b/>
          <w:bCs/>
          <w:sz w:val="32"/>
          <w:szCs w:val="32"/>
          <w:cs/>
          <w:lang w:val="th-TH"/>
        </w:rPr>
        <w:tab/>
        <w:t>รายได้ดอกเบี้ย</w:t>
      </w:r>
    </w:p>
    <w:p w14:paraId="463BBC3F" w14:textId="77777777" w:rsidR="00227B6F" w:rsidRPr="004E7C3E" w:rsidRDefault="00227B6F" w:rsidP="003E5919">
      <w:pPr>
        <w:tabs>
          <w:tab w:val="left" w:pos="900"/>
          <w:tab w:val="left" w:pos="1440"/>
          <w:tab w:val="left" w:pos="2880"/>
          <w:tab w:val="left" w:pos="5040"/>
          <w:tab w:val="right" w:pos="7200"/>
        </w:tabs>
        <w:ind w:right="-7"/>
        <w:jc w:val="right"/>
        <w:rPr>
          <w:sz w:val="28"/>
          <w:szCs w:val="28"/>
        </w:rPr>
      </w:pPr>
      <w:r w:rsidRPr="004E7C3E">
        <w:rPr>
          <w:rFonts w:hint="cs"/>
          <w:sz w:val="28"/>
          <w:szCs w:val="28"/>
          <w:cs/>
        </w:rPr>
        <w:t>(หน่วย: บาท)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08"/>
        <w:gridCol w:w="1845"/>
        <w:gridCol w:w="1845"/>
      </w:tblGrid>
      <w:tr w:rsidR="00227B6F" w:rsidRPr="004E7C3E" w14:paraId="0DD17CE1" w14:textId="77777777" w:rsidTr="00B149B2">
        <w:tc>
          <w:tcPr>
            <w:tcW w:w="5508" w:type="dxa"/>
            <w:vAlign w:val="bottom"/>
          </w:tcPr>
          <w:p w14:paraId="7CB19839" w14:textId="77777777" w:rsidR="00227B6F" w:rsidRPr="004E7C3E" w:rsidRDefault="00227B6F" w:rsidP="00A62B8D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4429ACA8" w14:textId="77777777" w:rsidR="00227B6F" w:rsidRPr="004E7C3E" w:rsidRDefault="00227B6F" w:rsidP="00A62B8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sz w:val="28"/>
                <w:szCs w:val="28"/>
                <w:cs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  <w:r w:rsidR="00B802B8" w:rsidRPr="004E7C3E">
              <w:rPr>
                <w:rFonts w:hint="cs"/>
                <w:sz w:val="28"/>
                <w:szCs w:val="28"/>
                <w:cs/>
              </w:rPr>
              <w:t xml:space="preserve">                                </w:t>
            </w:r>
          </w:p>
        </w:tc>
      </w:tr>
      <w:tr w:rsidR="000C36C1" w:rsidRPr="004E7C3E" w14:paraId="1376F1BD" w14:textId="77777777" w:rsidTr="00B149B2">
        <w:tc>
          <w:tcPr>
            <w:tcW w:w="5508" w:type="dxa"/>
            <w:vAlign w:val="bottom"/>
          </w:tcPr>
          <w:p w14:paraId="38B08108" w14:textId="77777777" w:rsidR="000C36C1" w:rsidRPr="004E7C3E" w:rsidRDefault="000C36C1" w:rsidP="000C36C1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6652D9B5" w14:textId="3874FB69" w:rsidR="000C36C1" w:rsidRPr="004E7C3E" w:rsidRDefault="000C36C1" w:rsidP="000C36C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sz w:val="28"/>
                <w:szCs w:val="28"/>
                <w:cs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4E7C3E">
              <w:rPr>
                <w:rFonts w:hint="cs"/>
                <w:sz w:val="28"/>
                <w:szCs w:val="28"/>
              </w:rPr>
              <w:t>30</w:t>
            </w:r>
            <w:r w:rsidRPr="004E7C3E">
              <w:rPr>
                <w:rFonts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2A6E1D" w:rsidRPr="004E7C3E" w14:paraId="551CB0ED" w14:textId="77777777" w:rsidTr="00B149B2">
        <w:tc>
          <w:tcPr>
            <w:tcW w:w="5508" w:type="dxa"/>
            <w:vAlign w:val="bottom"/>
          </w:tcPr>
          <w:p w14:paraId="5524923C" w14:textId="77777777" w:rsidR="002A6E1D" w:rsidRPr="004E7C3E" w:rsidRDefault="002A6E1D" w:rsidP="002A6E1D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bottom"/>
          </w:tcPr>
          <w:p w14:paraId="770AF8F0" w14:textId="73B05A82" w:rsidR="002A6E1D" w:rsidRPr="004E7C3E" w:rsidRDefault="000C36C1" w:rsidP="002A6E1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2568</w:t>
            </w:r>
          </w:p>
        </w:tc>
        <w:tc>
          <w:tcPr>
            <w:tcW w:w="1845" w:type="dxa"/>
            <w:vAlign w:val="bottom"/>
          </w:tcPr>
          <w:p w14:paraId="7AFCF3AA" w14:textId="001C00A3" w:rsidR="002A6E1D" w:rsidRPr="004E7C3E" w:rsidRDefault="000C36C1" w:rsidP="002A6E1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2567</w:t>
            </w:r>
          </w:p>
        </w:tc>
      </w:tr>
      <w:tr w:rsidR="000C36C1" w:rsidRPr="004E7C3E" w14:paraId="510918D8" w14:textId="77777777" w:rsidTr="00B149B2">
        <w:tc>
          <w:tcPr>
            <w:tcW w:w="5508" w:type="dxa"/>
            <w:vAlign w:val="bottom"/>
          </w:tcPr>
          <w:p w14:paraId="48BC4ACA" w14:textId="77777777" w:rsidR="000C36C1" w:rsidRPr="004E7C3E" w:rsidRDefault="000C36C1" w:rsidP="000C36C1">
            <w:pPr>
              <w:spacing w:line="360" w:lineRule="exact"/>
              <w:jc w:val="thaiDistribute"/>
              <w:rPr>
                <w:rFonts w:eastAsia="Angsana New"/>
                <w:sz w:val="28"/>
                <w:szCs w:val="28"/>
                <w:cs/>
              </w:rPr>
            </w:pPr>
            <w:r w:rsidRPr="004E7C3E">
              <w:rPr>
                <w:rFonts w:eastAsia="Angsana New" w:hint="cs"/>
                <w:sz w:val="28"/>
                <w:szCs w:val="28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845" w:type="dxa"/>
            <w:vAlign w:val="bottom"/>
          </w:tcPr>
          <w:p w14:paraId="7A8E074A" w14:textId="672BF6D2" w:rsidR="000C36C1" w:rsidRPr="004E7C3E" w:rsidRDefault="00AC4E37" w:rsidP="000C36C1">
            <w:pPr>
              <w:tabs>
                <w:tab w:val="decimal" w:pos="1420"/>
              </w:tabs>
              <w:spacing w:line="360" w:lineRule="exact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33,991,951</w:t>
            </w:r>
          </w:p>
        </w:tc>
        <w:tc>
          <w:tcPr>
            <w:tcW w:w="1845" w:type="dxa"/>
            <w:vAlign w:val="bottom"/>
          </w:tcPr>
          <w:p w14:paraId="35BA8EE8" w14:textId="39BD70B5" w:rsidR="000C36C1" w:rsidRPr="004E7C3E" w:rsidRDefault="000C36C1" w:rsidP="000C36C1">
            <w:pPr>
              <w:tabs>
                <w:tab w:val="decimal" w:pos="1420"/>
              </w:tabs>
              <w:spacing w:line="360" w:lineRule="exact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50,520,213</w:t>
            </w:r>
          </w:p>
        </w:tc>
      </w:tr>
      <w:tr w:rsidR="000C36C1" w:rsidRPr="004E7C3E" w14:paraId="0B7E1AB2" w14:textId="77777777" w:rsidTr="00B149B2">
        <w:tc>
          <w:tcPr>
            <w:tcW w:w="5508" w:type="dxa"/>
            <w:vAlign w:val="bottom"/>
          </w:tcPr>
          <w:p w14:paraId="650B0A02" w14:textId="77777777" w:rsidR="000C36C1" w:rsidRPr="004E7C3E" w:rsidRDefault="000C36C1" w:rsidP="000C36C1">
            <w:pPr>
              <w:tabs>
                <w:tab w:val="left" w:pos="2952"/>
              </w:tabs>
              <w:spacing w:line="360" w:lineRule="exact"/>
              <w:ind w:left="252" w:hanging="252"/>
              <w:rPr>
                <w:sz w:val="28"/>
                <w:szCs w:val="28"/>
                <w:cs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รายได้ดอกเบี้ยจากเงินฝากในสถาบันการเงิน</w:t>
            </w:r>
          </w:p>
        </w:tc>
        <w:tc>
          <w:tcPr>
            <w:tcW w:w="1845" w:type="dxa"/>
            <w:vAlign w:val="bottom"/>
          </w:tcPr>
          <w:p w14:paraId="738BCC02" w14:textId="662B3650" w:rsidR="000C36C1" w:rsidRPr="004E7C3E" w:rsidRDefault="00AC4E37" w:rsidP="000C36C1">
            <w:pPr>
              <w:tabs>
                <w:tab w:val="decimal" w:pos="1420"/>
              </w:tabs>
              <w:spacing w:line="360" w:lineRule="exact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10,410,727</w:t>
            </w:r>
          </w:p>
        </w:tc>
        <w:tc>
          <w:tcPr>
            <w:tcW w:w="1845" w:type="dxa"/>
            <w:vAlign w:val="bottom"/>
          </w:tcPr>
          <w:p w14:paraId="551E6E66" w14:textId="33998F85" w:rsidR="000C36C1" w:rsidRPr="004E7C3E" w:rsidRDefault="000C36C1" w:rsidP="000C36C1">
            <w:pPr>
              <w:tabs>
                <w:tab w:val="decimal" w:pos="1420"/>
              </w:tabs>
              <w:spacing w:line="360" w:lineRule="exact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9,823,942</w:t>
            </w:r>
          </w:p>
        </w:tc>
      </w:tr>
      <w:tr w:rsidR="000C36C1" w:rsidRPr="004E7C3E" w14:paraId="6481D561" w14:textId="77777777" w:rsidTr="00B149B2">
        <w:tc>
          <w:tcPr>
            <w:tcW w:w="5508" w:type="dxa"/>
            <w:vAlign w:val="bottom"/>
          </w:tcPr>
          <w:p w14:paraId="7FD2D7C1" w14:textId="77777777" w:rsidR="000C36C1" w:rsidRPr="004E7C3E" w:rsidRDefault="000C36C1" w:rsidP="000C36C1">
            <w:pPr>
              <w:spacing w:line="360" w:lineRule="exact"/>
              <w:jc w:val="thaiDistribute"/>
              <w:rPr>
                <w:rFonts w:eastAsia="Angsana New"/>
                <w:sz w:val="28"/>
                <w:szCs w:val="28"/>
                <w:cs/>
              </w:rPr>
            </w:pPr>
            <w:r w:rsidRPr="004E7C3E">
              <w:rPr>
                <w:rFonts w:eastAsia="Angsana New" w:hint="cs"/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1845" w:type="dxa"/>
            <w:vAlign w:val="bottom"/>
          </w:tcPr>
          <w:p w14:paraId="56AC170D" w14:textId="3EF3DEA0" w:rsidR="000C36C1" w:rsidRPr="004E7C3E" w:rsidRDefault="00AC4E37" w:rsidP="000C36C1">
            <w:pPr>
              <w:tabs>
                <w:tab w:val="decimal" w:pos="1420"/>
              </w:tabs>
              <w:spacing w:line="360" w:lineRule="exact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13,975,843</w:t>
            </w:r>
          </w:p>
        </w:tc>
        <w:tc>
          <w:tcPr>
            <w:tcW w:w="1845" w:type="dxa"/>
            <w:vAlign w:val="bottom"/>
          </w:tcPr>
          <w:p w14:paraId="22FD2504" w14:textId="2523AAE6" w:rsidR="000C36C1" w:rsidRPr="004E7C3E" w:rsidRDefault="000C36C1" w:rsidP="000C36C1">
            <w:pPr>
              <w:tabs>
                <w:tab w:val="decimal" w:pos="1420"/>
              </w:tabs>
              <w:spacing w:line="360" w:lineRule="exact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16,684,783</w:t>
            </w:r>
          </w:p>
        </w:tc>
      </w:tr>
      <w:tr w:rsidR="000C36C1" w:rsidRPr="004E7C3E" w14:paraId="01127281" w14:textId="77777777" w:rsidTr="00B149B2">
        <w:tc>
          <w:tcPr>
            <w:tcW w:w="5508" w:type="dxa"/>
            <w:vAlign w:val="bottom"/>
          </w:tcPr>
          <w:p w14:paraId="63E3DCA7" w14:textId="77777777" w:rsidR="000C36C1" w:rsidRPr="004E7C3E" w:rsidRDefault="000C36C1" w:rsidP="000C36C1">
            <w:pPr>
              <w:spacing w:line="360" w:lineRule="exact"/>
              <w:jc w:val="thaiDistribute"/>
              <w:rPr>
                <w:rFonts w:eastAsia="Angsana New"/>
                <w:sz w:val="28"/>
                <w:szCs w:val="28"/>
                <w:cs/>
              </w:rPr>
            </w:pPr>
            <w:r w:rsidRPr="004E7C3E">
              <w:rPr>
                <w:rFonts w:eastAsia="Angsana New" w:hint="cs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845" w:type="dxa"/>
            <w:vAlign w:val="bottom"/>
          </w:tcPr>
          <w:p w14:paraId="3794DA85" w14:textId="1A45D405" w:rsidR="000C36C1" w:rsidRPr="004E7C3E" w:rsidRDefault="00AC4E37" w:rsidP="000C36C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0"/>
              </w:tabs>
              <w:spacing w:line="360" w:lineRule="exact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58,378,521</w:t>
            </w:r>
          </w:p>
        </w:tc>
        <w:tc>
          <w:tcPr>
            <w:tcW w:w="1845" w:type="dxa"/>
            <w:vAlign w:val="bottom"/>
          </w:tcPr>
          <w:p w14:paraId="648FF0B6" w14:textId="645FFB44" w:rsidR="000C36C1" w:rsidRPr="004E7C3E" w:rsidRDefault="000C36C1" w:rsidP="000C36C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0"/>
              </w:tabs>
              <w:spacing w:line="360" w:lineRule="exact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77,028,938</w:t>
            </w:r>
          </w:p>
        </w:tc>
      </w:tr>
    </w:tbl>
    <w:p w14:paraId="6C11F382" w14:textId="77777777" w:rsidR="000C36C1" w:rsidRPr="004E7C3E" w:rsidRDefault="000C36C1" w:rsidP="000C36C1">
      <w:pPr>
        <w:tabs>
          <w:tab w:val="left" w:pos="900"/>
          <w:tab w:val="left" w:pos="1440"/>
          <w:tab w:val="left" w:pos="2880"/>
          <w:tab w:val="left" w:pos="5040"/>
          <w:tab w:val="right" w:pos="7200"/>
        </w:tabs>
        <w:spacing w:before="120"/>
        <w:jc w:val="right"/>
        <w:rPr>
          <w:sz w:val="28"/>
          <w:szCs w:val="28"/>
        </w:rPr>
      </w:pPr>
      <w:r w:rsidRPr="004E7C3E">
        <w:rPr>
          <w:rFonts w:hint="cs"/>
          <w:sz w:val="28"/>
          <w:szCs w:val="28"/>
          <w:cs/>
        </w:rPr>
        <w:t>(หน่วย: บาท)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08"/>
        <w:gridCol w:w="1845"/>
        <w:gridCol w:w="1845"/>
      </w:tblGrid>
      <w:tr w:rsidR="000C36C1" w:rsidRPr="004E7C3E" w14:paraId="04C8D915" w14:textId="77777777" w:rsidTr="003D75C3">
        <w:tc>
          <w:tcPr>
            <w:tcW w:w="5508" w:type="dxa"/>
            <w:vAlign w:val="bottom"/>
          </w:tcPr>
          <w:p w14:paraId="07B7C115" w14:textId="77777777" w:rsidR="000C36C1" w:rsidRPr="004E7C3E" w:rsidRDefault="000C36C1" w:rsidP="003D75C3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2F770A09" w14:textId="77777777" w:rsidR="000C36C1" w:rsidRPr="004E7C3E" w:rsidRDefault="000C36C1" w:rsidP="003D75C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sz w:val="28"/>
                <w:szCs w:val="28"/>
                <w:cs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 xml:space="preserve">งบการเงินที่แสดงเงินลงทุนตามวิธีส่วนได้เสียและงบการเงินเฉพาะกิจการ                                </w:t>
            </w:r>
          </w:p>
        </w:tc>
      </w:tr>
      <w:tr w:rsidR="000C36C1" w:rsidRPr="004E7C3E" w14:paraId="7977DFE4" w14:textId="77777777" w:rsidTr="003D75C3">
        <w:tc>
          <w:tcPr>
            <w:tcW w:w="5508" w:type="dxa"/>
            <w:vAlign w:val="bottom"/>
          </w:tcPr>
          <w:p w14:paraId="283CBDFE" w14:textId="77777777" w:rsidR="000C36C1" w:rsidRPr="004E7C3E" w:rsidRDefault="000C36C1" w:rsidP="003D75C3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3D517810" w14:textId="2EECF89A" w:rsidR="000C36C1" w:rsidRPr="004E7C3E" w:rsidRDefault="000C36C1" w:rsidP="003D75C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sz w:val="28"/>
                <w:szCs w:val="28"/>
                <w:cs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4E7C3E">
              <w:rPr>
                <w:rFonts w:hint="cs"/>
                <w:sz w:val="28"/>
                <w:szCs w:val="28"/>
              </w:rPr>
              <w:t>30</w:t>
            </w:r>
            <w:r w:rsidRPr="004E7C3E">
              <w:rPr>
                <w:rFonts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0C36C1" w:rsidRPr="004E7C3E" w14:paraId="4C6C19A0" w14:textId="77777777" w:rsidTr="003D75C3">
        <w:tc>
          <w:tcPr>
            <w:tcW w:w="5508" w:type="dxa"/>
            <w:vAlign w:val="bottom"/>
          </w:tcPr>
          <w:p w14:paraId="06D5251E" w14:textId="77777777" w:rsidR="000C36C1" w:rsidRPr="004E7C3E" w:rsidRDefault="000C36C1" w:rsidP="003D75C3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bottom"/>
          </w:tcPr>
          <w:p w14:paraId="39FDA9F8" w14:textId="77777777" w:rsidR="000C36C1" w:rsidRPr="004E7C3E" w:rsidRDefault="000C36C1" w:rsidP="003D75C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2568</w:t>
            </w:r>
          </w:p>
        </w:tc>
        <w:tc>
          <w:tcPr>
            <w:tcW w:w="1845" w:type="dxa"/>
            <w:vAlign w:val="bottom"/>
          </w:tcPr>
          <w:p w14:paraId="536E602A" w14:textId="77777777" w:rsidR="000C36C1" w:rsidRPr="004E7C3E" w:rsidRDefault="000C36C1" w:rsidP="003D75C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2567</w:t>
            </w:r>
          </w:p>
        </w:tc>
      </w:tr>
      <w:tr w:rsidR="000C36C1" w:rsidRPr="004E7C3E" w14:paraId="1A580A37" w14:textId="77777777" w:rsidTr="003D75C3">
        <w:tc>
          <w:tcPr>
            <w:tcW w:w="5508" w:type="dxa"/>
            <w:vAlign w:val="bottom"/>
          </w:tcPr>
          <w:p w14:paraId="6A1FFE51" w14:textId="77777777" w:rsidR="000C36C1" w:rsidRPr="004E7C3E" w:rsidRDefault="000C36C1" w:rsidP="000C36C1">
            <w:pPr>
              <w:spacing w:line="360" w:lineRule="exact"/>
              <w:jc w:val="thaiDistribute"/>
              <w:rPr>
                <w:rFonts w:eastAsia="Angsana New"/>
                <w:sz w:val="28"/>
                <w:szCs w:val="28"/>
                <w:cs/>
              </w:rPr>
            </w:pPr>
            <w:r w:rsidRPr="004E7C3E">
              <w:rPr>
                <w:rFonts w:eastAsia="Angsana New" w:hint="cs"/>
                <w:sz w:val="28"/>
                <w:szCs w:val="28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845" w:type="dxa"/>
            <w:vAlign w:val="bottom"/>
          </w:tcPr>
          <w:p w14:paraId="686C588B" w14:textId="40E86BB4" w:rsidR="000C36C1" w:rsidRPr="004E7C3E" w:rsidRDefault="00AC4E37" w:rsidP="000C36C1">
            <w:pPr>
              <w:tabs>
                <w:tab w:val="decimal" w:pos="1420"/>
              </w:tabs>
              <w:spacing w:line="360" w:lineRule="exact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74,353,092</w:t>
            </w:r>
          </w:p>
        </w:tc>
        <w:tc>
          <w:tcPr>
            <w:tcW w:w="1845" w:type="dxa"/>
            <w:vAlign w:val="bottom"/>
          </w:tcPr>
          <w:p w14:paraId="1F8DB4A6" w14:textId="51ED7A3B" w:rsidR="000C36C1" w:rsidRPr="004E7C3E" w:rsidRDefault="000C36C1" w:rsidP="000C36C1">
            <w:pPr>
              <w:tabs>
                <w:tab w:val="decimal" w:pos="1420"/>
              </w:tabs>
              <w:spacing w:line="360" w:lineRule="exact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98,178,291</w:t>
            </w:r>
          </w:p>
        </w:tc>
      </w:tr>
      <w:tr w:rsidR="000C36C1" w:rsidRPr="004E7C3E" w14:paraId="026605C2" w14:textId="77777777" w:rsidTr="003D75C3">
        <w:tc>
          <w:tcPr>
            <w:tcW w:w="5508" w:type="dxa"/>
            <w:vAlign w:val="bottom"/>
          </w:tcPr>
          <w:p w14:paraId="3E8CA584" w14:textId="77777777" w:rsidR="000C36C1" w:rsidRPr="004E7C3E" w:rsidRDefault="000C36C1" w:rsidP="000C36C1">
            <w:pPr>
              <w:tabs>
                <w:tab w:val="left" w:pos="2952"/>
              </w:tabs>
              <w:spacing w:line="360" w:lineRule="exact"/>
              <w:ind w:left="252" w:hanging="252"/>
              <w:rPr>
                <w:sz w:val="28"/>
                <w:szCs w:val="28"/>
                <w:cs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รายได้ดอกเบี้ยจากเงินฝากในสถาบันการเงิน</w:t>
            </w:r>
          </w:p>
        </w:tc>
        <w:tc>
          <w:tcPr>
            <w:tcW w:w="1845" w:type="dxa"/>
            <w:vAlign w:val="bottom"/>
          </w:tcPr>
          <w:p w14:paraId="34B68202" w14:textId="0F7496E4" w:rsidR="000C36C1" w:rsidRPr="004E7C3E" w:rsidRDefault="00AC4E37" w:rsidP="000C36C1">
            <w:pPr>
              <w:tabs>
                <w:tab w:val="decimal" w:pos="1420"/>
              </w:tabs>
              <w:spacing w:line="360" w:lineRule="exact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21,199,944</w:t>
            </w:r>
          </w:p>
        </w:tc>
        <w:tc>
          <w:tcPr>
            <w:tcW w:w="1845" w:type="dxa"/>
            <w:vAlign w:val="bottom"/>
          </w:tcPr>
          <w:p w14:paraId="58A66463" w14:textId="1E77090B" w:rsidR="000C36C1" w:rsidRPr="004E7C3E" w:rsidRDefault="000C36C1" w:rsidP="000C36C1">
            <w:pPr>
              <w:tabs>
                <w:tab w:val="decimal" w:pos="1420"/>
              </w:tabs>
              <w:spacing w:line="360" w:lineRule="exact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21,626,006</w:t>
            </w:r>
          </w:p>
        </w:tc>
      </w:tr>
      <w:tr w:rsidR="000C36C1" w:rsidRPr="004E7C3E" w14:paraId="01ADA3C6" w14:textId="77777777" w:rsidTr="003D75C3">
        <w:tc>
          <w:tcPr>
            <w:tcW w:w="5508" w:type="dxa"/>
            <w:vAlign w:val="bottom"/>
          </w:tcPr>
          <w:p w14:paraId="1EF78426" w14:textId="77777777" w:rsidR="000C36C1" w:rsidRPr="004E7C3E" w:rsidRDefault="000C36C1" w:rsidP="000C36C1">
            <w:pPr>
              <w:spacing w:line="360" w:lineRule="exact"/>
              <w:jc w:val="thaiDistribute"/>
              <w:rPr>
                <w:rFonts w:eastAsia="Angsana New"/>
                <w:sz w:val="28"/>
                <w:szCs w:val="28"/>
                <w:cs/>
              </w:rPr>
            </w:pPr>
            <w:r w:rsidRPr="004E7C3E">
              <w:rPr>
                <w:rFonts w:eastAsia="Angsana New" w:hint="cs"/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1845" w:type="dxa"/>
            <w:vAlign w:val="bottom"/>
          </w:tcPr>
          <w:p w14:paraId="189560C7" w14:textId="7D3B1304" w:rsidR="000C36C1" w:rsidRPr="004E7C3E" w:rsidRDefault="00AC4E37" w:rsidP="000C36C1">
            <w:pPr>
              <w:tabs>
                <w:tab w:val="decimal" w:pos="1420"/>
              </w:tabs>
              <w:spacing w:line="360" w:lineRule="exact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29,087,109</w:t>
            </w:r>
          </w:p>
        </w:tc>
        <w:tc>
          <w:tcPr>
            <w:tcW w:w="1845" w:type="dxa"/>
            <w:vAlign w:val="bottom"/>
          </w:tcPr>
          <w:p w14:paraId="35AE7AE6" w14:textId="57A2BC24" w:rsidR="000C36C1" w:rsidRPr="004E7C3E" w:rsidRDefault="000C36C1" w:rsidP="000C36C1">
            <w:pPr>
              <w:tabs>
                <w:tab w:val="decimal" w:pos="1420"/>
              </w:tabs>
              <w:spacing w:line="360" w:lineRule="exact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32,615,428</w:t>
            </w:r>
          </w:p>
        </w:tc>
      </w:tr>
      <w:tr w:rsidR="000C36C1" w:rsidRPr="004E7C3E" w14:paraId="178DE42C" w14:textId="77777777" w:rsidTr="003D75C3">
        <w:tc>
          <w:tcPr>
            <w:tcW w:w="5508" w:type="dxa"/>
            <w:vAlign w:val="bottom"/>
          </w:tcPr>
          <w:p w14:paraId="7D708AB7" w14:textId="77777777" w:rsidR="000C36C1" w:rsidRPr="004E7C3E" w:rsidRDefault="000C36C1" w:rsidP="000C36C1">
            <w:pPr>
              <w:spacing w:line="360" w:lineRule="exact"/>
              <w:jc w:val="thaiDistribute"/>
              <w:rPr>
                <w:rFonts w:eastAsia="Angsana New"/>
                <w:sz w:val="28"/>
                <w:szCs w:val="28"/>
                <w:cs/>
              </w:rPr>
            </w:pPr>
            <w:r w:rsidRPr="004E7C3E">
              <w:rPr>
                <w:rFonts w:eastAsia="Angsana New" w:hint="cs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845" w:type="dxa"/>
            <w:vAlign w:val="bottom"/>
          </w:tcPr>
          <w:p w14:paraId="618679A1" w14:textId="18E80296" w:rsidR="000C36C1" w:rsidRPr="004E7C3E" w:rsidRDefault="00AC4E37" w:rsidP="000C36C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0"/>
              </w:tabs>
              <w:spacing w:line="360" w:lineRule="exact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124,640,145</w:t>
            </w:r>
          </w:p>
        </w:tc>
        <w:tc>
          <w:tcPr>
            <w:tcW w:w="1845" w:type="dxa"/>
            <w:vAlign w:val="bottom"/>
          </w:tcPr>
          <w:p w14:paraId="7EF4FCA9" w14:textId="1918A66B" w:rsidR="000C36C1" w:rsidRPr="004E7C3E" w:rsidRDefault="000C36C1" w:rsidP="000C36C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0"/>
              </w:tabs>
              <w:spacing w:line="360" w:lineRule="exact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152,419,725</w:t>
            </w:r>
          </w:p>
        </w:tc>
      </w:tr>
    </w:tbl>
    <w:p w14:paraId="1A6AD65A" w14:textId="5FA739F6" w:rsidR="00227B6F" w:rsidRPr="004E7C3E" w:rsidRDefault="00BA7256" w:rsidP="000C36C1">
      <w:pPr>
        <w:pStyle w:val="NormalAngsanaNew"/>
        <w:spacing w:before="160" w:after="0"/>
        <w:ind w:left="547" w:hanging="547"/>
        <w:rPr>
          <w:b/>
          <w:bCs/>
        </w:rPr>
      </w:pPr>
      <w:r w:rsidRPr="004E7C3E">
        <w:rPr>
          <w:b/>
          <w:bCs/>
        </w:rPr>
        <w:t>3</w:t>
      </w:r>
      <w:r w:rsidR="006C2CDD" w:rsidRPr="004E7C3E">
        <w:rPr>
          <w:b/>
          <w:bCs/>
        </w:rPr>
        <w:t>2</w:t>
      </w:r>
      <w:r w:rsidR="00227B6F" w:rsidRPr="004E7C3E">
        <w:rPr>
          <w:rFonts w:hint="cs"/>
          <w:b/>
          <w:bCs/>
          <w:cs/>
        </w:rPr>
        <w:t>.</w:t>
      </w:r>
      <w:r w:rsidR="00227B6F" w:rsidRPr="004E7C3E">
        <w:rPr>
          <w:rFonts w:hint="cs"/>
          <w:b/>
          <w:bCs/>
          <w:cs/>
        </w:rPr>
        <w:tab/>
        <w:t>กำไรและผลตอบแทนจากเครื่องมือทางการเงิน</w:t>
      </w:r>
    </w:p>
    <w:p w14:paraId="516B30CE" w14:textId="77777777" w:rsidR="002A6E1D" w:rsidRPr="004E7C3E" w:rsidRDefault="002A6E1D" w:rsidP="002A6E1D">
      <w:pPr>
        <w:tabs>
          <w:tab w:val="left" w:pos="900"/>
          <w:tab w:val="left" w:pos="1440"/>
          <w:tab w:val="left" w:pos="2880"/>
          <w:tab w:val="left" w:pos="5040"/>
          <w:tab w:val="right" w:pos="7200"/>
        </w:tabs>
        <w:jc w:val="right"/>
        <w:rPr>
          <w:sz w:val="28"/>
          <w:szCs w:val="28"/>
        </w:rPr>
      </w:pPr>
      <w:r w:rsidRPr="004E7C3E">
        <w:rPr>
          <w:rFonts w:hint="cs"/>
          <w:sz w:val="28"/>
          <w:szCs w:val="28"/>
          <w:cs/>
        </w:rPr>
        <w:t>(หน่วย: 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45"/>
        <w:gridCol w:w="1845"/>
      </w:tblGrid>
      <w:tr w:rsidR="002A6E1D" w:rsidRPr="004E7C3E" w14:paraId="55BF21E9" w14:textId="77777777" w:rsidTr="009D0158">
        <w:tc>
          <w:tcPr>
            <w:tcW w:w="5490" w:type="dxa"/>
            <w:vAlign w:val="bottom"/>
          </w:tcPr>
          <w:p w14:paraId="183C2CA6" w14:textId="77777777" w:rsidR="002A6E1D" w:rsidRPr="004E7C3E" w:rsidRDefault="002A6E1D" w:rsidP="000C36C1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2"/>
          </w:tcPr>
          <w:p w14:paraId="57899FAA" w14:textId="77777777" w:rsidR="002A6E1D" w:rsidRPr="004E7C3E" w:rsidRDefault="002A6E1D" w:rsidP="000C36C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sz w:val="28"/>
                <w:szCs w:val="28"/>
                <w:cs/>
              </w:rPr>
            </w:pPr>
            <w:r w:rsidRPr="004E7C3E">
              <w:rPr>
                <w:rFonts w:hint="cs"/>
                <w:spacing w:val="-4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  <w:r w:rsidRPr="004E7C3E">
              <w:rPr>
                <w:rFonts w:hint="cs"/>
                <w:sz w:val="28"/>
                <w:szCs w:val="28"/>
                <w:cs/>
              </w:rPr>
              <w:t xml:space="preserve"> </w:t>
            </w:r>
          </w:p>
        </w:tc>
      </w:tr>
      <w:tr w:rsidR="000C36C1" w:rsidRPr="004E7C3E" w14:paraId="0AAE8336" w14:textId="77777777" w:rsidTr="009D0158">
        <w:tc>
          <w:tcPr>
            <w:tcW w:w="5490" w:type="dxa"/>
            <w:vAlign w:val="bottom"/>
          </w:tcPr>
          <w:p w14:paraId="2084C9BA" w14:textId="77777777" w:rsidR="000C36C1" w:rsidRPr="004E7C3E" w:rsidRDefault="000C36C1" w:rsidP="000C36C1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2"/>
          </w:tcPr>
          <w:p w14:paraId="213BB57F" w14:textId="7AD408CA" w:rsidR="000C36C1" w:rsidRPr="004E7C3E" w:rsidRDefault="000C36C1" w:rsidP="000C36C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spacing w:val="-4"/>
                <w:sz w:val="28"/>
                <w:szCs w:val="28"/>
                <w:cs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4E7C3E">
              <w:rPr>
                <w:rFonts w:hint="cs"/>
                <w:sz w:val="28"/>
                <w:szCs w:val="28"/>
              </w:rPr>
              <w:t>30</w:t>
            </w:r>
            <w:r w:rsidRPr="004E7C3E">
              <w:rPr>
                <w:rFonts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2A6E1D" w:rsidRPr="004E7C3E" w14:paraId="6E553E58" w14:textId="77777777" w:rsidTr="009D0158">
        <w:tc>
          <w:tcPr>
            <w:tcW w:w="5490" w:type="dxa"/>
            <w:vAlign w:val="bottom"/>
          </w:tcPr>
          <w:p w14:paraId="63EC5953" w14:textId="77777777" w:rsidR="002A6E1D" w:rsidRPr="004E7C3E" w:rsidRDefault="002A6E1D" w:rsidP="000C36C1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bottom"/>
          </w:tcPr>
          <w:p w14:paraId="7D2BB385" w14:textId="3146D42D" w:rsidR="002A6E1D" w:rsidRPr="004E7C3E" w:rsidRDefault="000C36C1" w:rsidP="000C36C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2568</w:t>
            </w:r>
          </w:p>
        </w:tc>
        <w:tc>
          <w:tcPr>
            <w:tcW w:w="1845" w:type="dxa"/>
            <w:vAlign w:val="bottom"/>
          </w:tcPr>
          <w:p w14:paraId="1092E483" w14:textId="6E90061A" w:rsidR="002A6E1D" w:rsidRPr="004E7C3E" w:rsidRDefault="000C36C1" w:rsidP="000C36C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2567</w:t>
            </w:r>
          </w:p>
        </w:tc>
      </w:tr>
      <w:tr w:rsidR="000C36C1" w:rsidRPr="004E7C3E" w14:paraId="70FC6D26" w14:textId="77777777" w:rsidTr="009D0158">
        <w:trPr>
          <w:trHeight w:val="95"/>
        </w:trPr>
        <w:tc>
          <w:tcPr>
            <w:tcW w:w="5490" w:type="dxa"/>
            <w:vAlign w:val="bottom"/>
          </w:tcPr>
          <w:p w14:paraId="57459E1E" w14:textId="7B7DB20D" w:rsidR="000C36C1" w:rsidRPr="004E7C3E" w:rsidRDefault="009C3F39" w:rsidP="000C36C1">
            <w:pPr>
              <w:spacing w:line="360" w:lineRule="exact"/>
              <w:jc w:val="thaiDistribute"/>
              <w:rPr>
                <w:rFonts w:eastAsia="Angsana New"/>
                <w:sz w:val="28"/>
                <w:szCs w:val="28"/>
                <w:cs/>
              </w:rPr>
            </w:pPr>
            <w:r w:rsidRPr="004E7C3E">
              <w:rPr>
                <w:rFonts w:eastAsia="Angsana New" w:hint="cs"/>
                <w:sz w:val="28"/>
                <w:szCs w:val="28"/>
                <w:cs/>
              </w:rPr>
              <w:t xml:space="preserve">กำไร </w:t>
            </w:r>
            <w:r w:rsidR="001D64EE" w:rsidRPr="004E7C3E">
              <w:rPr>
                <w:rFonts w:eastAsia="Angsana New" w:hint="cs"/>
                <w:sz w:val="28"/>
                <w:szCs w:val="28"/>
                <w:cs/>
              </w:rPr>
              <w:t>(</w:t>
            </w:r>
            <w:r w:rsidR="000C36C1" w:rsidRPr="004E7C3E">
              <w:rPr>
                <w:rFonts w:eastAsia="Angsana New" w:hint="cs"/>
                <w:sz w:val="28"/>
                <w:szCs w:val="28"/>
                <w:cs/>
              </w:rPr>
              <w:t>ขาดทุน</w:t>
            </w:r>
            <w:r w:rsidR="001D64EE" w:rsidRPr="004E7C3E">
              <w:rPr>
                <w:rFonts w:eastAsia="Angsana New" w:hint="cs"/>
                <w:sz w:val="28"/>
                <w:szCs w:val="28"/>
                <w:cs/>
              </w:rPr>
              <w:t xml:space="preserve">) </w:t>
            </w:r>
            <w:r w:rsidR="000C36C1" w:rsidRPr="004E7C3E">
              <w:rPr>
                <w:rFonts w:eastAsia="Angsana New" w:hint="cs"/>
                <w:sz w:val="28"/>
                <w:szCs w:val="28"/>
                <w:cs/>
              </w:rPr>
              <w:t>จากเงินลงทุนเพื่อค้า</w:t>
            </w:r>
          </w:p>
        </w:tc>
        <w:tc>
          <w:tcPr>
            <w:tcW w:w="1845" w:type="dxa"/>
          </w:tcPr>
          <w:p w14:paraId="24CFD152" w14:textId="7ED51A4C" w:rsidR="000C36C1" w:rsidRPr="004E7C3E" w:rsidRDefault="00AC4E37" w:rsidP="000C36C1">
            <w:pPr>
              <w:tabs>
                <w:tab w:val="decimal" w:pos="1420"/>
              </w:tabs>
              <w:spacing w:line="360" w:lineRule="exact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3,915,4</w:t>
            </w:r>
            <w:r w:rsidR="00A55E44" w:rsidRPr="004E7C3E">
              <w:rPr>
                <w:sz w:val="28"/>
                <w:szCs w:val="28"/>
              </w:rPr>
              <w:t>10</w:t>
            </w:r>
          </w:p>
        </w:tc>
        <w:tc>
          <w:tcPr>
            <w:tcW w:w="1845" w:type="dxa"/>
          </w:tcPr>
          <w:p w14:paraId="539E0A42" w14:textId="6BA8E556" w:rsidR="000C36C1" w:rsidRPr="004E7C3E" w:rsidRDefault="000C36C1" w:rsidP="000C36C1">
            <w:pPr>
              <w:tabs>
                <w:tab w:val="decimal" w:pos="1420"/>
              </w:tabs>
              <w:spacing w:line="360" w:lineRule="exact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(</w:t>
            </w:r>
            <w:r w:rsidRPr="004E7C3E">
              <w:rPr>
                <w:sz w:val="28"/>
                <w:szCs w:val="28"/>
              </w:rPr>
              <w:t>53,903,145</w:t>
            </w:r>
            <w:r w:rsidRPr="004E7C3E">
              <w:rPr>
                <w:sz w:val="28"/>
                <w:szCs w:val="28"/>
                <w:cs/>
              </w:rPr>
              <w:t>)</w:t>
            </w:r>
          </w:p>
        </w:tc>
      </w:tr>
      <w:tr w:rsidR="000C36C1" w:rsidRPr="004E7C3E" w14:paraId="7F615F01" w14:textId="77777777" w:rsidTr="009D0158">
        <w:tc>
          <w:tcPr>
            <w:tcW w:w="5490" w:type="dxa"/>
            <w:vAlign w:val="bottom"/>
          </w:tcPr>
          <w:p w14:paraId="1EF44F94" w14:textId="77777777" w:rsidR="000C36C1" w:rsidRPr="004E7C3E" w:rsidRDefault="000C36C1" w:rsidP="000C36C1">
            <w:pPr>
              <w:spacing w:line="360" w:lineRule="exact"/>
              <w:jc w:val="thaiDistribute"/>
              <w:rPr>
                <w:rFonts w:eastAsia="Angsana New"/>
                <w:sz w:val="28"/>
                <w:szCs w:val="28"/>
                <w:cs/>
              </w:rPr>
            </w:pPr>
            <w:r w:rsidRPr="004E7C3E">
              <w:rPr>
                <w:rFonts w:eastAsia="Angsana New" w:hint="cs"/>
                <w:sz w:val="28"/>
                <w:szCs w:val="28"/>
                <w:cs/>
              </w:rPr>
              <w:t>กำไรจากอนุพันธ์เพื่อค้า</w:t>
            </w:r>
          </w:p>
        </w:tc>
        <w:tc>
          <w:tcPr>
            <w:tcW w:w="1845" w:type="dxa"/>
          </w:tcPr>
          <w:p w14:paraId="1D9DB583" w14:textId="5DDC254F" w:rsidR="000C36C1" w:rsidRPr="004E7C3E" w:rsidRDefault="00AC4E37" w:rsidP="000C36C1">
            <w:pPr>
              <w:tabs>
                <w:tab w:val="decimal" w:pos="1420"/>
              </w:tabs>
              <w:spacing w:line="360" w:lineRule="exact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1,287,60</w:t>
            </w:r>
            <w:r w:rsidR="001D64EE" w:rsidRPr="004E7C3E">
              <w:rPr>
                <w:sz w:val="28"/>
                <w:szCs w:val="28"/>
              </w:rPr>
              <w:t>1</w:t>
            </w:r>
          </w:p>
        </w:tc>
        <w:tc>
          <w:tcPr>
            <w:tcW w:w="1845" w:type="dxa"/>
          </w:tcPr>
          <w:p w14:paraId="464926C6" w14:textId="4972F2BA" w:rsidR="000C36C1" w:rsidRPr="004E7C3E" w:rsidRDefault="000C36C1" w:rsidP="000C36C1">
            <w:pPr>
              <w:tabs>
                <w:tab w:val="decimal" w:pos="1420"/>
              </w:tabs>
              <w:spacing w:line="360" w:lineRule="exact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46,217,353</w:t>
            </w:r>
          </w:p>
        </w:tc>
      </w:tr>
      <w:tr w:rsidR="000C36C1" w:rsidRPr="004E7C3E" w14:paraId="7CDC26E0" w14:textId="77777777" w:rsidTr="009D0158">
        <w:tc>
          <w:tcPr>
            <w:tcW w:w="5490" w:type="dxa"/>
            <w:vAlign w:val="bottom"/>
          </w:tcPr>
          <w:p w14:paraId="5586AAD7" w14:textId="77777777" w:rsidR="000C36C1" w:rsidRPr="004E7C3E" w:rsidRDefault="000C36C1" w:rsidP="000C36C1">
            <w:pPr>
              <w:spacing w:line="360" w:lineRule="exact"/>
              <w:jc w:val="thaiDistribute"/>
              <w:rPr>
                <w:rFonts w:eastAsia="Angsana New"/>
                <w:sz w:val="28"/>
                <w:szCs w:val="28"/>
                <w:cs/>
              </w:rPr>
            </w:pPr>
            <w:r w:rsidRPr="004E7C3E">
              <w:rPr>
                <w:rFonts w:eastAsia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845" w:type="dxa"/>
          </w:tcPr>
          <w:p w14:paraId="2A54CF27" w14:textId="75546F69" w:rsidR="000C36C1" w:rsidRPr="004E7C3E" w:rsidRDefault="001E1B88" w:rsidP="001E1B88">
            <w:pPr>
              <w:pBdr>
                <w:bottom w:val="single" w:sz="4" w:space="1" w:color="auto"/>
              </w:pBdr>
              <w:tabs>
                <w:tab w:val="decimal" w:pos="1420"/>
              </w:tabs>
              <w:spacing w:line="360" w:lineRule="exact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734,71</w:t>
            </w:r>
            <w:r w:rsidR="00A55E44" w:rsidRPr="004E7C3E">
              <w:rPr>
                <w:sz w:val="28"/>
                <w:szCs w:val="28"/>
              </w:rPr>
              <w:t>4</w:t>
            </w:r>
          </w:p>
        </w:tc>
        <w:tc>
          <w:tcPr>
            <w:tcW w:w="1845" w:type="dxa"/>
          </w:tcPr>
          <w:p w14:paraId="129BC4DE" w14:textId="59D6A55B" w:rsidR="000C36C1" w:rsidRPr="004E7C3E" w:rsidRDefault="000C36C1" w:rsidP="000C36C1">
            <w:pPr>
              <w:pBdr>
                <w:bottom w:val="single" w:sz="4" w:space="1" w:color="auto"/>
              </w:pBdr>
              <w:tabs>
                <w:tab w:val="decimal" w:pos="1420"/>
              </w:tabs>
              <w:spacing w:line="360" w:lineRule="exact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9,006,445</w:t>
            </w:r>
          </w:p>
        </w:tc>
      </w:tr>
      <w:tr w:rsidR="000C36C1" w:rsidRPr="004E7C3E" w14:paraId="69DA50FE" w14:textId="77777777" w:rsidTr="009D0158">
        <w:tc>
          <w:tcPr>
            <w:tcW w:w="5490" w:type="dxa"/>
            <w:vAlign w:val="bottom"/>
          </w:tcPr>
          <w:p w14:paraId="24CC625A" w14:textId="77777777" w:rsidR="000C36C1" w:rsidRPr="004E7C3E" w:rsidRDefault="000C36C1" w:rsidP="000C36C1">
            <w:pPr>
              <w:spacing w:line="360" w:lineRule="exact"/>
              <w:rPr>
                <w:rFonts w:eastAsia="Angsana New"/>
                <w:sz w:val="28"/>
                <w:szCs w:val="28"/>
                <w:cs/>
              </w:rPr>
            </w:pPr>
            <w:r w:rsidRPr="004E7C3E">
              <w:rPr>
                <w:rFonts w:eastAsia="Angsana New" w:hint="cs"/>
                <w:sz w:val="28"/>
                <w:szCs w:val="28"/>
                <w:cs/>
              </w:rPr>
              <w:t>กำไรและผลตอบแทนจากเครื่องมือทางการเงิน</w:t>
            </w:r>
          </w:p>
        </w:tc>
        <w:tc>
          <w:tcPr>
            <w:tcW w:w="1845" w:type="dxa"/>
            <w:vAlign w:val="bottom"/>
          </w:tcPr>
          <w:p w14:paraId="4FE5DDA7" w14:textId="7A91AA77" w:rsidR="000C36C1" w:rsidRPr="004E7C3E" w:rsidRDefault="001E1B88" w:rsidP="000C36C1">
            <w:pPr>
              <w:pBdr>
                <w:bottom w:val="double" w:sz="4" w:space="1" w:color="auto"/>
              </w:pBdr>
              <w:tabs>
                <w:tab w:val="decimal" w:pos="1420"/>
              </w:tabs>
              <w:spacing w:line="360" w:lineRule="exact"/>
              <w:rPr>
                <w:sz w:val="28"/>
                <w:szCs w:val="28"/>
                <w:cs/>
              </w:rPr>
            </w:pPr>
            <w:r w:rsidRPr="004E7C3E">
              <w:rPr>
                <w:sz w:val="28"/>
                <w:szCs w:val="28"/>
              </w:rPr>
              <w:t>5,937,72</w:t>
            </w:r>
            <w:r w:rsidR="00A55E44" w:rsidRPr="004E7C3E">
              <w:rPr>
                <w:sz w:val="28"/>
                <w:szCs w:val="28"/>
              </w:rPr>
              <w:t>5</w:t>
            </w:r>
          </w:p>
        </w:tc>
        <w:tc>
          <w:tcPr>
            <w:tcW w:w="1845" w:type="dxa"/>
            <w:vAlign w:val="bottom"/>
          </w:tcPr>
          <w:p w14:paraId="40752A08" w14:textId="1A928175" w:rsidR="000C36C1" w:rsidRPr="004E7C3E" w:rsidRDefault="000C36C1" w:rsidP="000C36C1">
            <w:pPr>
              <w:pBdr>
                <w:bottom w:val="double" w:sz="4" w:space="1" w:color="auto"/>
              </w:pBdr>
              <w:tabs>
                <w:tab w:val="decimal" w:pos="1420"/>
              </w:tabs>
              <w:spacing w:line="360" w:lineRule="exact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1,320,653</w:t>
            </w:r>
          </w:p>
        </w:tc>
      </w:tr>
    </w:tbl>
    <w:p w14:paraId="5A12D114" w14:textId="77777777" w:rsidR="000C36C1" w:rsidRPr="004E7C3E" w:rsidRDefault="000C36C1" w:rsidP="000C36C1">
      <w:pPr>
        <w:tabs>
          <w:tab w:val="left" w:pos="900"/>
          <w:tab w:val="left" w:pos="1440"/>
          <w:tab w:val="left" w:pos="2880"/>
          <w:tab w:val="left" w:pos="5040"/>
          <w:tab w:val="right" w:pos="7200"/>
        </w:tabs>
        <w:spacing w:before="120"/>
        <w:jc w:val="right"/>
        <w:rPr>
          <w:sz w:val="28"/>
          <w:szCs w:val="28"/>
        </w:rPr>
      </w:pPr>
      <w:r w:rsidRPr="004E7C3E">
        <w:rPr>
          <w:rFonts w:hint="cs"/>
          <w:sz w:val="28"/>
          <w:szCs w:val="28"/>
          <w:cs/>
        </w:rPr>
        <w:t>(หน่วย: 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45"/>
        <w:gridCol w:w="1845"/>
      </w:tblGrid>
      <w:tr w:rsidR="000C36C1" w:rsidRPr="004E7C3E" w14:paraId="59778005" w14:textId="77777777" w:rsidTr="003D75C3">
        <w:tc>
          <w:tcPr>
            <w:tcW w:w="5490" w:type="dxa"/>
            <w:vAlign w:val="bottom"/>
          </w:tcPr>
          <w:p w14:paraId="1EEBDB63" w14:textId="77777777" w:rsidR="000C36C1" w:rsidRPr="004E7C3E" w:rsidRDefault="000C36C1" w:rsidP="000C36C1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2"/>
          </w:tcPr>
          <w:p w14:paraId="594C26C0" w14:textId="1E416A4D" w:rsidR="000C36C1" w:rsidRPr="004E7C3E" w:rsidRDefault="000C36C1" w:rsidP="000C36C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sz w:val="28"/>
                <w:szCs w:val="28"/>
                <w:cs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 xml:space="preserve">งบการเงินเฉพาะกิจการ                       </w:t>
            </w:r>
          </w:p>
        </w:tc>
      </w:tr>
      <w:tr w:rsidR="000C36C1" w:rsidRPr="004E7C3E" w14:paraId="75EA696D" w14:textId="77777777" w:rsidTr="003D75C3">
        <w:tc>
          <w:tcPr>
            <w:tcW w:w="5490" w:type="dxa"/>
            <w:vAlign w:val="bottom"/>
          </w:tcPr>
          <w:p w14:paraId="58772BB6" w14:textId="77777777" w:rsidR="000C36C1" w:rsidRPr="004E7C3E" w:rsidRDefault="000C36C1" w:rsidP="000C36C1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690" w:type="dxa"/>
            <w:gridSpan w:val="2"/>
          </w:tcPr>
          <w:p w14:paraId="6ED4D488" w14:textId="611D57D3" w:rsidR="000C36C1" w:rsidRPr="004E7C3E" w:rsidRDefault="000C36C1" w:rsidP="000C36C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spacing w:val="-4"/>
                <w:sz w:val="28"/>
                <w:szCs w:val="28"/>
                <w:cs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4E7C3E">
              <w:rPr>
                <w:rFonts w:hint="cs"/>
                <w:sz w:val="28"/>
                <w:szCs w:val="28"/>
              </w:rPr>
              <w:t>30</w:t>
            </w:r>
            <w:r w:rsidRPr="004E7C3E">
              <w:rPr>
                <w:rFonts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0C36C1" w:rsidRPr="004E7C3E" w14:paraId="1BFCF92D" w14:textId="77777777" w:rsidTr="003D75C3">
        <w:tc>
          <w:tcPr>
            <w:tcW w:w="5490" w:type="dxa"/>
            <w:vAlign w:val="bottom"/>
          </w:tcPr>
          <w:p w14:paraId="3CDB7CE6" w14:textId="77777777" w:rsidR="000C36C1" w:rsidRPr="004E7C3E" w:rsidRDefault="000C36C1" w:rsidP="000C36C1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bottom"/>
          </w:tcPr>
          <w:p w14:paraId="4B535899" w14:textId="77777777" w:rsidR="000C36C1" w:rsidRPr="004E7C3E" w:rsidRDefault="000C36C1" w:rsidP="000C36C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2568</w:t>
            </w:r>
          </w:p>
        </w:tc>
        <w:tc>
          <w:tcPr>
            <w:tcW w:w="1845" w:type="dxa"/>
            <w:vAlign w:val="bottom"/>
          </w:tcPr>
          <w:p w14:paraId="577AC5A4" w14:textId="77777777" w:rsidR="000C36C1" w:rsidRPr="004E7C3E" w:rsidRDefault="000C36C1" w:rsidP="000C36C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2567</w:t>
            </w:r>
          </w:p>
        </w:tc>
      </w:tr>
      <w:tr w:rsidR="000C36C1" w:rsidRPr="004E7C3E" w14:paraId="7F222D38" w14:textId="77777777" w:rsidTr="003D75C3">
        <w:trPr>
          <w:trHeight w:val="95"/>
        </w:trPr>
        <w:tc>
          <w:tcPr>
            <w:tcW w:w="5490" w:type="dxa"/>
            <w:vAlign w:val="bottom"/>
          </w:tcPr>
          <w:p w14:paraId="52EFE998" w14:textId="4AAAF23F" w:rsidR="000C36C1" w:rsidRPr="004E7C3E" w:rsidRDefault="00B53946" w:rsidP="000C36C1">
            <w:pPr>
              <w:spacing w:line="360" w:lineRule="exact"/>
              <w:jc w:val="thaiDistribute"/>
              <w:rPr>
                <w:rFonts w:eastAsia="Angsana New"/>
                <w:sz w:val="28"/>
                <w:szCs w:val="28"/>
                <w:cs/>
              </w:rPr>
            </w:pPr>
            <w:r w:rsidRPr="004E7C3E">
              <w:rPr>
                <w:rFonts w:eastAsia="Angsana New" w:hint="cs"/>
                <w:sz w:val="28"/>
                <w:szCs w:val="28"/>
                <w:cs/>
              </w:rPr>
              <w:t>กำไร (</w:t>
            </w:r>
            <w:r w:rsidR="000C36C1" w:rsidRPr="004E7C3E">
              <w:rPr>
                <w:rFonts w:eastAsia="Angsana New" w:hint="cs"/>
                <w:sz w:val="28"/>
                <w:szCs w:val="28"/>
                <w:cs/>
              </w:rPr>
              <w:t>ขาดทุน</w:t>
            </w:r>
            <w:r w:rsidRPr="004E7C3E">
              <w:rPr>
                <w:rFonts w:eastAsia="Angsana New" w:hint="cs"/>
                <w:sz w:val="28"/>
                <w:szCs w:val="28"/>
                <w:cs/>
              </w:rPr>
              <w:t xml:space="preserve">) </w:t>
            </w:r>
            <w:r w:rsidR="000C36C1" w:rsidRPr="004E7C3E">
              <w:rPr>
                <w:rFonts w:eastAsia="Angsana New" w:hint="cs"/>
                <w:sz w:val="28"/>
                <w:szCs w:val="28"/>
                <w:cs/>
              </w:rPr>
              <w:t>จากเงินลงทุนเพื่อค้า</w:t>
            </w:r>
          </w:p>
        </w:tc>
        <w:tc>
          <w:tcPr>
            <w:tcW w:w="1845" w:type="dxa"/>
          </w:tcPr>
          <w:p w14:paraId="58E1598A" w14:textId="5543D8C3" w:rsidR="000C36C1" w:rsidRPr="004E7C3E" w:rsidRDefault="001E1B88" w:rsidP="000C36C1">
            <w:pPr>
              <w:tabs>
                <w:tab w:val="decimal" w:pos="1420"/>
              </w:tabs>
              <w:spacing w:line="360" w:lineRule="exact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3,915,4</w:t>
            </w:r>
            <w:r w:rsidR="00E731EE" w:rsidRPr="004E7C3E">
              <w:rPr>
                <w:sz w:val="28"/>
                <w:szCs w:val="28"/>
              </w:rPr>
              <w:t>10</w:t>
            </w:r>
          </w:p>
        </w:tc>
        <w:tc>
          <w:tcPr>
            <w:tcW w:w="1845" w:type="dxa"/>
          </w:tcPr>
          <w:p w14:paraId="5834DD7F" w14:textId="64549F45" w:rsidR="000C36C1" w:rsidRPr="004E7C3E" w:rsidRDefault="000C36C1" w:rsidP="000C36C1">
            <w:pPr>
              <w:tabs>
                <w:tab w:val="decimal" w:pos="1420"/>
              </w:tabs>
              <w:spacing w:line="360" w:lineRule="exact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(</w:t>
            </w:r>
            <w:r w:rsidRPr="004E7C3E">
              <w:rPr>
                <w:sz w:val="28"/>
                <w:szCs w:val="28"/>
              </w:rPr>
              <w:t>53,903,145</w:t>
            </w:r>
            <w:r w:rsidRPr="004E7C3E">
              <w:rPr>
                <w:sz w:val="28"/>
                <w:szCs w:val="28"/>
                <w:cs/>
              </w:rPr>
              <w:t>)</w:t>
            </w:r>
          </w:p>
        </w:tc>
      </w:tr>
      <w:tr w:rsidR="000C36C1" w:rsidRPr="004E7C3E" w14:paraId="3D9D37DF" w14:textId="77777777" w:rsidTr="003D75C3">
        <w:tc>
          <w:tcPr>
            <w:tcW w:w="5490" w:type="dxa"/>
            <w:vAlign w:val="bottom"/>
          </w:tcPr>
          <w:p w14:paraId="5D2DC69C" w14:textId="77777777" w:rsidR="000C36C1" w:rsidRPr="004E7C3E" w:rsidRDefault="000C36C1" w:rsidP="000C36C1">
            <w:pPr>
              <w:spacing w:line="360" w:lineRule="exact"/>
              <w:jc w:val="thaiDistribute"/>
              <w:rPr>
                <w:rFonts w:eastAsia="Angsana New"/>
                <w:sz w:val="28"/>
                <w:szCs w:val="28"/>
                <w:cs/>
              </w:rPr>
            </w:pPr>
            <w:r w:rsidRPr="004E7C3E">
              <w:rPr>
                <w:rFonts w:eastAsia="Angsana New" w:hint="cs"/>
                <w:sz w:val="28"/>
                <w:szCs w:val="28"/>
                <w:cs/>
              </w:rPr>
              <w:t>กำไรจากอนุพันธ์เพื่อค้า</w:t>
            </w:r>
          </w:p>
        </w:tc>
        <w:tc>
          <w:tcPr>
            <w:tcW w:w="1845" w:type="dxa"/>
          </w:tcPr>
          <w:p w14:paraId="402945E2" w14:textId="67EF315B" w:rsidR="000C36C1" w:rsidRPr="004E7C3E" w:rsidRDefault="001E1B88" w:rsidP="000C36C1">
            <w:pPr>
              <w:tabs>
                <w:tab w:val="decimal" w:pos="1420"/>
              </w:tabs>
              <w:spacing w:line="360" w:lineRule="exact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1,287,60</w:t>
            </w:r>
            <w:r w:rsidR="003C28F5" w:rsidRPr="004E7C3E">
              <w:rPr>
                <w:sz w:val="28"/>
                <w:szCs w:val="28"/>
              </w:rPr>
              <w:t>1</w:t>
            </w:r>
          </w:p>
        </w:tc>
        <w:tc>
          <w:tcPr>
            <w:tcW w:w="1845" w:type="dxa"/>
          </w:tcPr>
          <w:p w14:paraId="0A6AC892" w14:textId="1D6F15A0" w:rsidR="000C36C1" w:rsidRPr="004E7C3E" w:rsidRDefault="000C36C1" w:rsidP="000C36C1">
            <w:pPr>
              <w:tabs>
                <w:tab w:val="decimal" w:pos="1420"/>
              </w:tabs>
              <w:spacing w:line="360" w:lineRule="exact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46,217,353</w:t>
            </w:r>
          </w:p>
        </w:tc>
      </w:tr>
      <w:tr w:rsidR="000C36C1" w:rsidRPr="004E7C3E" w14:paraId="4897A996" w14:textId="77777777" w:rsidTr="003D75C3">
        <w:tc>
          <w:tcPr>
            <w:tcW w:w="5490" w:type="dxa"/>
            <w:vAlign w:val="bottom"/>
          </w:tcPr>
          <w:p w14:paraId="53752DA4" w14:textId="77777777" w:rsidR="000C36C1" w:rsidRPr="004E7C3E" w:rsidRDefault="000C36C1" w:rsidP="000C36C1">
            <w:pPr>
              <w:spacing w:line="360" w:lineRule="exact"/>
              <w:jc w:val="thaiDistribute"/>
              <w:rPr>
                <w:rFonts w:eastAsia="Angsana New"/>
                <w:sz w:val="28"/>
                <w:szCs w:val="28"/>
                <w:cs/>
              </w:rPr>
            </w:pPr>
            <w:r w:rsidRPr="004E7C3E">
              <w:rPr>
                <w:rFonts w:eastAsia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845" w:type="dxa"/>
          </w:tcPr>
          <w:p w14:paraId="5164DF4B" w14:textId="052D5114" w:rsidR="000C36C1" w:rsidRPr="004E7C3E" w:rsidRDefault="001E1B88" w:rsidP="000C36C1">
            <w:pPr>
              <w:pBdr>
                <w:bottom w:val="single" w:sz="4" w:space="1" w:color="auto"/>
              </w:pBdr>
              <w:tabs>
                <w:tab w:val="decimal" w:pos="1420"/>
              </w:tabs>
              <w:spacing w:line="360" w:lineRule="exact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3,508,47</w:t>
            </w:r>
            <w:r w:rsidR="0016770A" w:rsidRPr="004E7C3E">
              <w:rPr>
                <w:sz w:val="28"/>
                <w:szCs w:val="28"/>
              </w:rPr>
              <w:t>7</w:t>
            </w:r>
          </w:p>
        </w:tc>
        <w:tc>
          <w:tcPr>
            <w:tcW w:w="1845" w:type="dxa"/>
          </w:tcPr>
          <w:p w14:paraId="25D71D9C" w14:textId="499D62C2" w:rsidR="000C36C1" w:rsidRPr="004E7C3E" w:rsidRDefault="000C36C1" w:rsidP="000C36C1">
            <w:pPr>
              <w:pBdr>
                <w:bottom w:val="single" w:sz="4" w:space="1" w:color="auto"/>
              </w:pBdr>
              <w:tabs>
                <w:tab w:val="decimal" w:pos="1420"/>
              </w:tabs>
              <w:spacing w:line="360" w:lineRule="exact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11,713,198</w:t>
            </w:r>
          </w:p>
        </w:tc>
      </w:tr>
      <w:tr w:rsidR="000C36C1" w:rsidRPr="004E7C3E" w14:paraId="78646BD8" w14:textId="77777777" w:rsidTr="003D75C3">
        <w:tc>
          <w:tcPr>
            <w:tcW w:w="5490" w:type="dxa"/>
            <w:vAlign w:val="bottom"/>
          </w:tcPr>
          <w:p w14:paraId="7D51B701" w14:textId="77777777" w:rsidR="000C36C1" w:rsidRPr="004E7C3E" w:rsidRDefault="000C36C1" w:rsidP="000C36C1">
            <w:pPr>
              <w:spacing w:line="360" w:lineRule="exact"/>
              <w:rPr>
                <w:rFonts w:eastAsia="Angsana New"/>
                <w:sz w:val="28"/>
                <w:szCs w:val="28"/>
                <w:cs/>
              </w:rPr>
            </w:pPr>
            <w:r w:rsidRPr="004E7C3E">
              <w:rPr>
                <w:rFonts w:eastAsia="Angsana New" w:hint="cs"/>
                <w:sz w:val="28"/>
                <w:szCs w:val="28"/>
                <w:cs/>
              </w:rPr>
              <w:t>กำไรและผลตอบแทนจากเครื่องมือทางการเงิน</w:t>
            </w:r>
          </w:p>
        </w:tc>
        <w:tc>
          <w:tcPr>
            <w:tcW w:w="1845" w:type="dxa"/>
            <w:vAlign w:val="bottom"/>
          </w:tcPr>
          <w:p w14:paraId="42E6A78F" w14:textId="332ABFA6" w:rsidR="000C36C1" w:rsidRPr="004E7C3E" w:rsidRDefault="001E1B88" w:rsidP="001E1B88">
            <w:pPr>
              <w:pBdr>
                <w:bottom w:val="double" w:sz="4" w:space="1" w:color="auto"/>
              </w:pBdr>
              <w:tabs>
                <w:tab w:val="decimal" w:pos="1420"/>
              </w:tabs>
              <w:spacing w:line="360" w:lineRule="exact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8,711,488</w:t>
            </w:r>
          </w:p>
        </w:tc>
        <w:tc>
          <w:tcPr>
            <w:tcW w:w="1845" w:type="dxa"/>
            <w:vAlign w:val="bottom"/>
          </w:tcPr>
          <w:p w14:paraId="25B6FF14" w14:textId="35E278D4" w:rsidR="000C36C1" w:rsidRPr="004E7C3E" w:rsidRDefault="000C36C1" w:rsidP="000C36C1">
            <w:pPr>
              <w:pBdr>
                <w:bottom w:val="double" w:sz="4" w:space="1" w:color="auto"/>
              </w:pBdr>
              <w:tabs>
                <w:tab w:val="decimal" w:pos="1420"/>
              </w:tabs>
              <w:spacing w:line="360" w:lineRule="exact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4,027,406</w:t>
            </w:r>
          </w:p>
        </w:tc>
      </w:tr>
    </w:tbl>
    <w:p w14:paraId="0AFB03AF" w14:textId="77777777" w:rsidR="000C36C1" w:rsidRPr="004E7C3E" w:rsidRDefault="000C36C1" w:rsidP="000C36C1">
      <w:pPr>
        <w:tabs>
          <w:tab w:val="left" w:pos="900"/>
          <w:tab w:val="left" w:pos="1440"/>
          <w:tab w:val="left" w:pos="2880"/>
          <w:tab w:val="left" w:pos="5040"/>
          <w:tab w:val="right" w:pos="7200"/>
        </w:tabs>
        <w:jc w:val="right"/>
        <w:rPr>
          <w:sz w:val="28"/>
          <w:szCs w:val="28"/>
        </w:rPr>
      </w:pPr>
      <w:r w:rsidRPr="004E7C3E">
        <w:rPr>
          <w:rFonts w:hint="cs"/>
          <w:sz w:val="28"/>
          <w:szCs w:val="28"/>
          <w:cs/>
        </w:rPr>
        <w:lastRenderedPageBreak/>
        <w:t>(หน่วย: 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45"/>
        <w:gridCol w:w="1845"/>
      </w:tblGrid>
      <w:tr w:rsidR="000C36C1" w:rsidRPr="004E7C3E" w14:paraId="4DC3C3B7" w14:textId="77777777" w:rsidTr="003D75C3">
        <w:tc>
          <w:tcPr>
            <w:tcW w:w="5490" w:type="dxa"/>
            <w:vAlign w:val="bottom"/>
          </w:tcPr>
          <w:p w14:paraId="5AC91A3A" w14:textId="77777777" w:rsidR="000C36C1" w:rsidRPr="004E7C3E" w:rsidRDefault="000C36C1" w:rsidP="000C36C1">
            <w:pP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2"/>
          </w:tcPr>
          <w:p w14:paraId="7000121D" w14:textId="77777777" w:rsidR="000C36C1" w:rsidRPr="004E7C3E" w:rsidRDefault="000C36C1" w:rsidP="000C36C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  <w:cs/>
              </w:rPr>
            </w:pPr>
            <w:r w:rsidRPr="004E7C3E">
              <w:rPr>
                <w:rFonts w:hint="cs"/>
                <w:spacing w:val="-4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  <w:r w:rsidRPr="004E7C3E">
              <w:rPr>
                <w:rFonts w:hint="cs"/>
                <w:sz w:val="28"/>
                <w:szCs w:val="28"/>
                <w:cs/>
              </w:rPr>
              <w:t xml:space="preserve"> </w:t>
            </w:r>
          </w:p>
        </w:tc>
      </w:tr>
      <w:tr w:rsidR="000C36C1" w:rsidRPr="004E7C3E" w14:paraId="3AC8073D" w14:textId="77777777" w:rsidTr="003D75C3">
        <w:tc>
          <w:tcPr>
            <w:tcW w:w="5490" w:type="dxa"/>
            <w:vAlign w:val="bottom"/>
          </w:tcPr>
          <w:p w14:paraId="6A3833F2" w14:textId="77777777" w:rsidR="000C36C1" w:rsidRPr="004E7C3E" w:rsidRDefault="000C36C1" w:rsidP="000C36C1">
            <w:pP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2"/>
          </w:tcPr>
          <w:p w14:paraId="092DBD68" w14:textId="58257877" w:rsidR="000C36C1" w:rsidRPr="004E7C3E" w:rsidRDefault="000C36C1" w:rsidP="000C36C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pacing w:val="-4"/>
                <w:sz w:val="28"/>
                <w:szCs w:val="28"/>
                <w:cs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4E7C3E">
              <w:rPr>
                <w:rFonts w:hint="cs"/>
                <w:sz w:val="28"/>
                <w:szCs w:val="28"/>
              </w:rPr>
              <w:t>30</w:t>
            </w:r>
            <w:r w:rsidRPr="004E7C3E">
              <w:rPr>
                <w:rFonts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0C36C1" w:rsidRPr="004E7C3E" w14:paraId="693533E6" w14:textId="77777777" w:rsidTr="003D75C3">
        <w:tc>
          <w:tcPr>
            <w:tcW w:w="5490" w:type="dxa"/>
            <w:vAlign w:val="bottom"/>
          </w:tcPr>
          <w:p w14:paraId="26CA7B70" w14:textId="77777777" w:rsidR="000C36C1" w:rsidRPr="004E7C3E" w:rsidRDefault="000C36C1" w:rsidP="000C36C1">
            <w:pP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bottom"/>
          </w:tcPr>
          <w:p w14:paraId="40EE4E15" w14:textId="77777777" w:rsidR="000C36C1" w:rsidRPr="004E7C3E" w:rsidRDefault="000C36C1" w:rsidP="000C36C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2568</w:t>
            </w:r>
          </w:p>
        </w:tc>
        <w:tc>
          <w:tcPr>
            <w:tcW w:w="1845" w:type="dxa"/>
            <w:vAlign w:val="bottom"/>
          </w:tcPr>
          <w:p w14:paraId="11363FAB" w14:textId="77777777" w:rsidR="000C36C1" w:rsidRPr="004E7C3E" w:rsidRDefault="000C36C1" w:rsidP="000C36C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2567</w:t>
            </w:r>
          </w:p>
        </w:tc>
      </w:tr>
      <w:tr w:rsidR="000C36C1" w:rsidRPr="004E7C3E" w14:paraId="76BF2752" w14:textId="77777777" w:rsidTr="003D75C3">
        <w:trPr>
          <w:trHeight w:val="95"/>
        </w:trPr>
        <w:tc>
          <w:tcPr>
            <w:tcW w:w="5490" w:type="dxa"/>
            <w:vAlign w:val="bottom"/>
          </w:tcPr>
          <w:p w14:paraId="3914E1E9" w14:textId="77777777" w:rsidR="000C36C1" w:rsidRPr="004E7C3E" w:rsidRDefault="000C36C1" w:rsidP="000C36C1">
            <w:pPr>
              <w:jc w:val="thaiDistribute"/>
              <w:rPr>
                <w:rFonts w:eastAsia="Angsana New"/>
                <w:sz w:val="28"/>
                <w:szCs w:val="28"/>
                <w:cs/>
              </w:rPr>
            </w:pPr>
            <w:r w:rsidRPr="004E7C3E">
              <w:rPr>
                <w:rFonts w:eastAsia="Angsana New" w:hint="cs"/>
                <w:sz w:val="28"/>
                <w:szCs w:val="28"/>
                <w:cs/>
              </w:rPr>
              <w:t>ขาดทุนจากเงินลงทุนเพื่อค้า</w:t>
            </w:r>
          </w:p>
        </w:tc>
        <w:tc>
          <w:tcPr>
            <w:tcW w:w="1845" w:type="dxa"/>
          </w:tcPr>
          <w:p w14:paraId="712B7BF0" w14:textId="2CA34845" w:rsidR="000C36C1" w:rsidRPr="004E7C3E" w:rsidRDefault="001E1B88" w:rsidP="000C36C1">
            <w:pPr>
              <w:tabs>
                <w:tab w:val="decimal" w:pos="1420"/>
              </w:tabs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(</w:t>
            </w:r>
            <w:r w:rsidRPr="004E7C3E">
              <w:rPr>
                <w:sz w:val="28"/>
                <w:szCs w:val="28"/>
              </w:rPr>
              <w:t>25,450,69</w:t>
            </w:r>
            <w:r w:rsidR="009B0DD6" w:rsidRPr="004E7C3E">
              <w:rPr>
                <w:sz w:val="28"/>
                <w:szCs w:val="28"/>
              </w:rPr>
              <w:t>4</w:t>
            </w:r>
            <w:r w:rsidRPr="004E7C3E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845" w:type="dxa"/>
          </w:tcPr>
          <w:p w14:paraId="2C3E8D4A" w14:textId="17B86173" w:rsidR="000C36C1" w:rsidRPr="004E7C3E" w:rsidRDefault="000C36C1" w:rsidP="000C36C1">
            <w:pPr>
              <w:tabs>
                <w:tab w:val="decimal" w:pos="1420"/>
              </w:tabs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(</w:t>
            </w:r>
            <w:r w:rsidRPr="004E7C3E">
              <w:rPr>
                <w:sz w:val="28"/>
                <w:szCs w:val="28"/>
              </w:rPr>
              <w:t>117,132,574</w:t>
            </w:r>
            <w:r w:rsidRPr="004E7C3E">
              <w:rPr>
                <w:sz w:val="28"/>
                <w:szCs w:val="28"/>
                <w:cs/>
              </w:rPr>
              <w:t>)</w:t>
            </w:r>
          </w:p>
        </w:tc>
      </w:tr>
      <w:tr w:rsidR="000C36C1" w:rsidRPr="004E7C3E" w14:paraId="7040B5B4" w14:textId="77777777" w:rsidTr="003D75C3">
        <w:tc>
          <w:tcPr>
            <w:tcW w:w="5490" w:type="dxa"/>
            <w:vAlign w:val="bottom"/>
          </w:tcPr>
          <w:p w14:paraId="1E547405" w14:textId="77777777" w:rsidR="000C36C1" w:rsidRPr="004E7C3E" w:rsidRDefault="000C36C1" w:rsidP="000C36C1">
            <w:pPr>
              <w:jc w:val="thaiDistribute"/>
              <w:rPr>
                <w:rFonts w:eastAsia="Angsana New"/>
                <w:sz w:val="28"/>
                <w:szCs w:val="28"/>
                <w:cs/>
              </w:rPr>
            </w:pPr>
            <w:r w:rsidRPr="004E7C3E">
              <w:rPr>
                <w:rFonts w:eastAsia="Angsana New" w:hint="cs"/>
                <w:sz w:val="28"/>
                <w:szCs w:val="28"/>
                <w:cs/>
              </w:rPr>
              <w:t>กำไรจากอนุพันธ์เพื่อค้า</w:t>
            </w:r>
          </w:p>
        </w:tc>
        <w:tc>
          <w:tcPr>
            <w:tcW w:w="1845" w:type="dxa"/>
          </w:tcPr>
          <w:p w14:paraId="28F3A7C7" w14:textId="718BE57B" w:rsidR="000C36C1" w:rsidRPr="004E7C3E" w:rsidRDefault="001E1B88" w:rsidP="000C36C1">
            <w:pPr>
              <w:tabs>
                <w:tab w:val="decimal" w:pos="1420"/>
              </w:tabs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32,096,31</w:t>
            </w:r>
            <w:r w:rsidR="00B56884" w:rsidRPr="004E7C3E">
              <w:rPr>
                <w:sz w:val="28"/>
                <w:szCs w:val="28"/>
              </w:rPr>
              <w:t>4</w:t>
            </w:r>
          </w:p>
        </w:tc>
        <w:tc>
          <w:tcPr>
            <w:tcW w:w="1845" w:type="dxa"/>
          </w:tcPr>
          <w:p w14:paraId="26784D78" w14:textId="063E9ADD" w:rsidR="000C36C1" w:rsidRPr="004E7C3E" w:rsidRDefault="000C36C1" w:rsidP="000C36C1">
            <w:pPr>
              <w:tabs>
                <w:tab w:val="decimal" w:pos="1420"/>
              </w:tabs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130,994,690</w:t>
            </w:r>
          </w:p>
        </w:tc>
      </w:tr>
      <w:tr w:rsidR="000C36C1" w:rsidRPr="004E7C3E" w14:paraId="3A58C06C" w14:textId="77777777" w:rsidTr="003D75C3">
        <w:tc>
          <w:tcPr>
            <w:tcW w:w="5490" w:type="dxa"/>
            <w:vAlign w:val="bottom"/>
          </w:tcPr>
          <w:p w14:paraId="7D87B4AC" w14:textId="77777777" w:rsidR="000C36C1" w:rsidRPr="004E7C3E" w:rsidRDefault="000C36C1" w:rsidP="000C36C1">
            <w:pPr>
              <w:jc w:val="thaiDistribute"/>
              <w:rPr>
                <w:rFonts w:eastAsia="Angsana New"/>
                <w:sz w:val="28"/>
                <w:szCs w:val="28"/>
                <w:cs/>
              </w:rPr>
            </w:pPr>
            <w:r w:rsidRPr="004E7C3E">
              <w:rPr>
                <w:rFonts w:eastAsia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845" w:type="dxa"/>
          </w:tcPr>
          <w:p w14:paraId="5A2B151B" w14:textId="3037E8F5" w:rsidR="000C36C1" w:rsidRPr="004E7C3E" w:rsidRDefault="001E1B88" w:rsidP="000C36C1">
            <w:pPr>
              <w:pBdr>
                <w:bottom w:val="single" w:sz="4" w:space="1" w:color="auto"/>
              </w:pBdr>
              <w:tabs>
                <w:tab w:val="decimal" w:pos="1420"/>
              </w:tabs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1,317,17</w:t>
            </w:r>
            <w:r w:rsidR="009B0DD6" w:rsidRPr="004E7C3E">
              <w:rPr>
                <w:sz w:val="28"/>
                <w:szCs w:val="28"/>
              </w:rPr>
              <w:t>0</w:t>
            </w:r>
          </w:p>
        </w:tc>
        <w:tc>
          <w:tcPr>
            <w:tcW w:w="1845" w:type="dxa"/>
          </w:tcPr>
          <w:p w14:paraId="41D598EE" w14:textId="4EAAAA9F" w:rsidR="000C36C1" w:rsidRPr="004E7C3E" w:rsidRDefault="000C36C1" w:rsidP="000C36C1">
            <w:pPr>
              <w:pBdr>
                <w:bottom w:val="single" w:sz="4" w:space="1" w:color="auto"/>
              </w:pBdr>
              <w:tabs>
                <w:tab w:val="decimal" w:pos="1420"/>
              </w:tabs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9,987,345</w:t>
            </w:r>
          </w:p>
        </w:tc>
      </w:tr>
      <w:tr w:rsidR="000C36C1" w:rsidRPr="004E7C3E" w14:paraId="4B3749DB" w14:textId="77777777" w:rsidTr="003D75C3">
        <w:tc>
          <w:tcPr>
            <w:tcW w:w="5490" w:type="dxa"/>
            <w:vAlign w:val="bottom"/>
          </w:tcPr>
          <w:p w14:paraId="79DAC087" w14:textId="77777777" w:rsidR="000C36C1" w:rsidRPr="004E7C3E" w:rsidRDefault="000C36C1" w:rsidP="000C36C1">
            <w:pPr>
              <w:rPr>
                <w:rFonts w:eastAsia="Angsana New"/>
                <w:sz w:val="28"/>
                <w:szCs w:val="28"/>
                <w:cs/>
              </w:rPr>
            </w:pPr>
            <w:r w:rsidRPr="004E7C3E">
              <w:rPr>
                <w:rFonts w:eastAsia="Angsana New" w:hint="cs"/>
                <w:sz w:val="28"/>
                <w:szCs w:val="28"/>
                <w:cs/>
              </w:rPr>
              <w:t>กำไรและผลตอบแทนจากเครื่องมือทางการเงิน</w:t>
            </w:r>
          </w:p>
        </w:tc>
        <w:tc>
          <w:tcPr>
            <w:tcW w:w="1845" w:type="dxa"/>
            <w:vAlign w:val="bottom"/>
          </w:tcPr>
          <w:p w14:paraId="5818FE51" w14:textId="51AFCF0C" w:rsidR="000C36C1" w:rsidRPr="004E7C3E" w:rsidRDefault="001E1B88" w:rsidP="000C36C1">
            <w:pPr>
              <w:pBdr>
                <w:bottom w:val="double" w:sz="4" w:space="1" w:color="auto"/>
              </w:pBdr>
              <w:tabs>
                <w:tab w:val="decimal" w:pos="1420"/>
              </w:tabs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7,962,79</w:t>
            </w:r>
            <w:r w:rsidR="00F632A7" w:rsidRPr="004E7C3E">
              <w:rPr>
                <w:sz w:val="28"/>
                <w:szCs w:val="28"/>
              </w:rPr>
              <w:t>0</w:t>
            </w:r>
          </w:p>
        </w:tc>
        <w:tc>
          <w:tcPr>
            <w:tcW w:w="1845" w:type="dxa"/>
            <w:vAlign w:val="center"/>
          </w:tcPr>
          <w:p w14:paraId="51E14C41" w14:textId="0280DA4D" w:rsidR="000C36C1" w:rsidRPr="004E7C3E" w:rsidRDefault="000C36C1" w:rsidP="000C36C1">
            <w:pPr>
              <w:pBdr>
                <w:bottom w:val="double" w:sz="4" w:space="1" w:color="auto"/>
              </w:pBdr>
              <w:tabs>
                <w:tab w:val="decimal" w:pos="1420"/>
              </w:tabs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23,849,461</w:t>
            </w:r>
          </w:p>
        </w:tc>
      </w:tr>
    </w:tbl>
    <w:p w14:paraId="23193425" w14:textId="77777777" w:rsidR="000C36C1" w:rsidRPr="004E7C3E" w:rsidRDefault="000C36C1" w:rsidP="000C36C1">
      <w:pPr>
        <w:tabs>
          <w:tab w:val="left" w:pos="900"/>
          <w:tab w:val="left" w:pos="1440"/>
          <w:tab w:val="left" w:pos="2880"/>
          <w:tab w:val="left" w:pos="5040"/>
          <w:tab w:val="right" w:pos="7200"/>
        </w:tabs>
        <w:spacing w:before="120"/>
        <w:jc w:val="right"/>
        <w:rPr>
          <w:sz w:val="28"/>
          <w:szCs w:val="28"/>
        </w:rPr>
      </w:pPr>
      <w:r w:rsidRPr="004E7C3E">
        <w:rPr>
          <w:rFonts w:hint="cs"/>
          <w:sz w:val="28"/>
          <w:szCs w:val="28"/>
          <w:cs/>
        </w:rPr>
        <w:t>(หน่วย: 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45"/>
        <w:gridCol w:w="1845"/>
      </w:tblGrid>
      <w:tr w:rsidR="000C36C1" w:rsidRPr="004E7C3E" w14:paraId="047487BC" w14:textId="77777777" w:rsidTr="003D75C3">
        <w:tc>
          <w:tcPr>
            <w:tcW w:w="5490" w:type="dxa"/>
            <w:vAlign w:val="bottom"/>
          </w:tcPr>
          <w:p w14:paraId="18F24443" w14:textId="77777777" w:rsidR="000C36C1" w:rsidRPr="004E7C3E" w:rsidRDefault="000C36C1" w:rsidP="000C36C1">
            <w:pP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2"/>
          </w:tcPr>
          <w:p w14:paraId="2131897F" w14:textId="77777777" w:rsidR="000C36C1" w:rsidRPr="004E7C3E" w:rsidRDefault="000C36C1" w:rsidP="000C36C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  <w:cs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 xml:space="preserve">งบการเงินเฉพาะกิจการ                       </w:t>
            </w:r>
          </w:p>
        </w:tc>
      </w:tr>
      <w:tr w:rsidR="000C36C1" w:rsidRPr="004E7C3E" w14:paraId="07A729EF" w14:textId="77777777" w:rsidTr="003D75C3">
        <w:tc>
          <w:tcPr>
            <w:tcW w:w="5490" w:type="dxa"/>
            <w:vAlign w:val="bottom"/>
          </w:tcPr>
          <w:p w14:paraId="0587EC6D" w14:textId="77777777" w:rsidR="000C36C1" w:rsidRPr="004E7C3E" w:rsidRDefault="000C36C1" w:rsidP="000C36C1">
            <w:pP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2"/>
          </w:tcPr>
          <w:p w14:paraId="4A85BCC2" w14:textId="55F2289C" w:rsidR="000C36C1" w:rsidRPr="004E7C3E" w:rsidRDefault="000C36C1" w:rsidP="000C36C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pacing w:val="-4"/>
                <w:sz w:val="28"/>
                <w:szCs w:val="28"/>
                <w:cs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4E7C3E">
              <w:rPr>
                <w:rFonts w:hint="cs"/>
                <w:sz w:val="28"/>
                <w:szCs w:val="28"/>
              </w:rPr>
              <w:t>30</w:t>
            </w:r>
            <w:r w:rsidRPr="004E7C3E">
              <w:rPr>
                <w:rFonts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0C36C1" w:rsidRPr="004E7C3E" w14:paraId="798058FA" w14:textId="77777777" w:rsidTr="003D75C3">
        <w:tc>
          <w:tcPr>
            <w:tcW w:w="5490" w:type="dxa"/>
            <w:vAlign w:val="bottom"/>
          </w:tcPr>
          <w:p w14:paraId="330065EE" w14:textId="77777777" w:rsidR="000C36C1" w:rsidRPr="004E7C3E" w:rsidRDefault="000C36C1" w:rsidP="000C36C1">
            <w:pP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bottom"/>
          </w:tcPr>
          <w:p w14:paraId="31532677" w14:textId="77777777" w:rsidR="000C36C1" w:rsidRPr="004E7C3E" w:rsidRDefault="000C36C1" w:rsidP="000C36C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2568</w:t>
            </w:r>
          </w:p>
        </w:tc>
        <w:tc>
          <w:tcPr>
            <w:tcW w:w="1845" w:type="dxa"/>
            <w:vAlign w:val="bottom"/>
          </w:tcPr>
          <w:p w14:paraId="5DF77640" w14:textId="77777777" w:rsidR="000C36C1" w:rsidRPr="004E7C3E" w:rsidRDefault="000C36C1" w:rsidP="000C36C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2567</w:t>
            </w:r>
          </w:p>
        </w:tc>
      </w:tr>
      <w:tr w:rsidR="000C36C1" w:rsidRPr="004E7C3E" w14:paraId="4FC301F7" w14:textId="77777777" w:rsidTr="003D75C3">
        <w:trPr>
          <w:trHeight w:val="95"/>
        </w:trPr>
        <w:tc>
          <w:tcPr>
            <w:tcW w:w="5490" w:type="dxa"/>
            <w:vAlign w:val="bottom"/>
          </w:tcPr>
          <w:p w14:paraId="4BE265F5" w14:textId="77777777" w:rsidR="000C36C1" w:rsidRPr="004E7C3E" w:rsidRDefault="000C36C1" w:rsidP="000C36C1">
            <w:pPr>
              <w:jc w:val="thaiDistribute"/>
              <w:rPr>
                <w:rFonts w:eastAsia="Angsana New"/>
                <w:sz w:val="28"/>
                <w:szCs w:val="28"/>
                <w:cs/>
              </w:rPr>
            </w:pPr>
            <w:r w:rsidRPr="004E7C3E">
              <w:rPr>
                <w:rFonts w:eastAsia="Angsana New" w:hint="cs"/>
                <w:sz w:val="28"/>
                <w:szCs w:val="28"/>
                <w:cs/>
              </w:rPr>
              <w:t>ขาดทุนจากเงินลงทุนเพื่อค้า</w:t>
            </w:r>
          </w:p>
        </w:tc>
        <w:tc>
          <w:tcPr>
            <w:tcW w:w="1845" w:type="dxa"/>
          </w:tcPr>
          <w:p w14:paraId="476E3AA6" w14:textId="5048540D" w:rsidR="000C36C1" w:rsidRPr="004E7C3E" w:rsidRDefault="001E1B88" w:rsidP="000C36C1">
            <w:pPr>
              <w:tabs>
                <w:tab w:val="decimal" w:pos="1420"/>
              </w:tabs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(</w:t>
            </w:r>
            <w:r w:rsidRPr="004E7C3E">
              <w:rPr>
                <w:sz w:val="28"/>
                <w:szCs w:val="28"/>
              </w:rPr>
              <w:t>25,450,69</w:t>
            </w:r>
            <w:r w:rsidR="006D701D" w:rsidRPr="004E7C3E">
              <w:rPr>
                <w:sz w:val="28"/>
                <w:szCs w:val="28"/>
              </w:rPr>
              <w:t>4</w:t>
            </w:r>
            <w:r w:rsidRPr="004E7C3E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845" w:type="dxa"/>
          </w:tcPr>
          <w:p w14:paraId="6ACCD98E" w14:textId="687320F7" w:rsidR="000C36C1" w:rsidRPr="004E7C3E" w:rsidRDefault="000C36C1" w:rsidP="000C36C1">
            <w:pPr>
              <w:tabs>
                <w:tab w:val="decimal" w:pos="1420"/>
              </w:tabs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(</w:t>
            </w:r>
            <w:r w:rsidRPr="004E7C3E">
              <w:rPr>
                <w:sz w:val="28"/>
                <w:szCs w:val="28"/>
              </w:rPr>
              <w:t>117,132,574</w:t>
            </w:r>
            <w:r w:rsidRPr="004E7C3E">
              <w:rPr>
                <w:sz w:val="28"/>
                <w:szCs w:val="28"/>
                <w:cs/>
              </w:rPr>
              <w:t>)</w:t>
            </w:r>
          </w:p>
        </w:tc>
      </w:tr>
      <w:tr w:rsidR="000C36C1" w:rsidRPr="004E7C3E" w14:paraId="6BD337B6" w14:textId="77777777" w:rsidTr="003D75C3">
        <w:tc>
          <w:tcPr>
            <w:tcW w:w="5490" w:type="dxa"/>
            <w:vAlign w:val="bottom"/>
          </w:tcPr>
          <w:p w14:paraId="072F316F" w14:textId="77777777" w:rsidR="000C36C1" w:rsidRPr="004E7C3E" w:rsidRDefault="000C36C1" w:rsidP="000C36C1">
            <w:pPr>
              <w:jc w:val="thaiDistribute"/>
              <w:rPr>
                <w:rFonts w:eastAsia="Angsana New"/>
                <w:sz w:val="28"/>
                <w:szCs w:val="28"/>
                <w:cs/>
              </w:rPr>
            </w:pPr>
            <w:r w:rsidRPr="004E7C3E">
              <w:rPr>
                <w:rFonts w:eastAsia="Angsana New" w:hint="cs"/>
                <w:sz w:val="28"/>
                <w:szCs w:val="28"/>
                <w:cs/>
              </w:rPr>
              <w:t>กำไรจากอนุพันธ์เพื่อค้า</w:t>
            </w:r>
          </w:p>
        </w:tc>
        <w:tc>
          <w:tcPr>
            <w:tcW w:w="1845" w:type="dxa"/>
          </w:tcPr>
          <w:p w14:paraId="3888147D" w14:textId="0CE0F50B" w:rsidR="000C36C1" w:rsidRPr="004E7C3E" w:rsidRDefault="001E1B88" w:rsidP="000C36C1">
            <w:pPr>
              <w:tabs>
                <w:tab w:val="decimal" w:pos="1420"/>
              </w:tabs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32,096,314</w:t>
            </w:r>
          </w:p>
        </w:tc>
        <w:tc>
          <w:tcPr>
            <w:tcW w:w="1845" w:type="dxa"/>
          </w:tcPr>
          <w:p w14:paraId="5786DCD8" w14:textId="4614A490" w:rsidR="000C36C1" w:rsidRPr="004E7C3E" w:rsidRDefault="000C36C1" w:rsidP="000C36C1">
            <w:pPr>
              <w:tabs>
                <w:tab w:val="decimal" w:pos="1420"/>
              </w:tabs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130,994,690</w:t>
            </w:r>
          </w:p>
        </w:tc>
      </w:tr>
      <w:tr w:rsidR="000C36C1" w:rsidRPr="004E7C3E" w14:paraId="57B10AA7" w14:textId="77777777" w:rsidTr="003D75C3">
        <w:tc>
          <w:tcPr>
            <w:tcW w:w="5490" w:type="dxa"/>
            <w:vAlign w:val="bottom"/>
          </w:tcPr>
          <w:p w14:paraId="210D3AE1" w14:textId="77777777" w:rsidR="000C36C1" w:rsidRPr="004E7C3E" w:rsidRDefault="000C36C1" w:rsidP="000C36C1">
            <w:pPr>
              <w:jc w:val="thaiDistribute"/>
              <w:rPr>
                <w:rFonts w:eastAsia="Angsana New"/>
                <w:sz w:val="28"/>
                <w:szCs w:val="28"/>
                <w:cs/>
              </w:rPr>
            </w:pPr>
            <w:r w:rsidRPr="004E7C3E">
              <w:rPr>
                <w:rFonts w:eastAsia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845" w:type="dxa"/>
          </w:tcPr>
          <w:p w14:paraId="139883A9" w14:textId="4E77178E" w:rsidR="000C36C1" w:rsidRPr="004E7C3E" w:rsidRDefault="001E1B88" w:rsidP="000C36C1">
            <w:pPr>
              <w:pBdr>
                <w:bottom w:val="single" w:sz="4" w:space="1" w:color="auto"/>
              </w:pBdr>
              <w:tabs>
                <w:tab w:val="decimal" w:pos="1420"/>
              </w:tabs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4,090,93</w:t>
            </w:r>
            <w:r w:rsidR="00890490" w:rsidRPr="004E7C3E">
              <w:rPr>
                <w:sz w:val="28"/>
                <w:szCs w:val="28"/>
              </w:rPr>
              <w:t>3</w:t>
            </w:r>
          </w:p>
        </w:tc>
        <w:tc>
          <w:tcPr>
            <w:tcW w:w="1845" w:type="dxa"/>
          </w:tcPr>
          <w:p w14:paraId="5CFFAD87" w14:textId="30CFD3C0" w:rsidR="000C36C1" w:rsidRPr="004E7C3E" w:rsidRDefault="000C36C1" w:rsidP="000C36C1">
            <w:pPr>
              <w:pBdr>
                <w:bottom w:val="single" w:sz="4" w:space="1" w:color="auto"/>
              </w:pBdr>
              <w:tabs>
                <w:tab w:val="decimal" w:pos="1420"/>
              </w:tabs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12,694,098</w:t>
            </w:r>
          </w:p>
        </w:tc>
      </w:tr>
      <w:tr w:rsidR="000C36C1" w:rsidRPr="004E7C3E" w14:paraId="35FF7FE7" w14:textId="77777777" w:rsidTr="003D75C3">
        <w:tc>
          <w:tcPr>
            <w:tcW w:w="5490" w:type="dxa"/>
            <w:vAlign w:val="bottom"/>
          </w:tcPr>
          <w:p w14:paraId="3DF2971D" w14:textId="77777777" w:rsidR="000C36C1" w:rsidRPr="004E7C3E" w:rsidRDefault="000C36C1" w:rsidP="000C36C1">
            <w:pPr>
              <w:rPr>
                <w:rFonts w:eastAsia="Angsana New"/>
                <w:sz w:val="28"/>
                <w:szCs w:val="28"/>
                <w:cs/>
              </w:rPr>
            </w:pPr>
            <w:r w:rsidRPr="004E7C3E">
              <w:rPr>
                <w:rFonts w:eastAsia="Angsana New" w:hint="cs"/>
                <w:sz w:val="28"/>
                <w:szCs w:val="28"/>
                <w:cs/>
              </w:rPr>
              <w:t>กำไรและผลตอบแทนจากเครื่องมือทางการเงิน</w:t>
            </w:r>
          </w:p>
        </w:tc>
        <w:tc>
          <w:tcPr>
            <w:tcW w:w="1845" w:type="dxa"/>
            <w:vAlign w:val="bottom"/>
          </w:tcPr>
          <w:p w14:paraId="1E9C0356" w14:textId="5BE2949D" w:rsidR="000C36C1" w:rsidRPr="004E7C3E" w:rsidRDefault="001E1B88" w:rsidP="000C36C1">
            <w:pPr>
              <w:pBdr>
                <w:bottom w:val="double" w:sz="4" w:space="1" w:color="auto"/>
              </w:pBdr>
              <w:tabs>
                <w:tab w:val="decimal" w:pos="1420"/>
              </w:tabs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10,736,553</w:t>
            </w:r>
          </w:p>
        </w:tc>
        <w:tc>
          <w:tcPr>
            <w:tcW w:w="1845" w:type="dxa"/>
            <w:vAlign w:val="center"/>
          </w:tcPr>
          <w:p w14:paraId="6238BEE0" w14:textId="5138356C" w:rsidR="000C36C1" w:rsidRPr="004E7C3E" w:rsidRDefault="000C36C1" w:rsidP="000C36C1">
            <w:pPr>
              <w:pBdr>
                <w:bottom w:val="double" w:sz="4" w:space="1" w:color="auto"/>
              </w:pBdr>
              <w:tabs>
                <w:tab w:val="decimal" w:pos="1420"/>
              </w:tabs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26,556,214</w:t>
            </w:r>
          </w:p>
        </w:tc>
      </w:tr>
    </w:tbl>
    <w:p w14:paraId="30287E85" w14:textId="34BE25AF" w:rsidR="00656EAE" w:rsidRPr="004E7C3E" w:rsidRDefault="00BA7256" w:rsidP="004F6F99">
      <w:pPr>
        <w:pStyle w:val="NormalAngsanaNew"/>
        <w:spacing w:after="0"/>
        <w:ind w:left="547" w:hanging="547"/>
        <w:rPr>
          <w:b/>
          <w:bCs/>
        </w:rPr>
      </w:pPr>
      <w:r w:rsidRPr="004E7C3E">
        <w:rPr>
          <w:b/>
          <w:bCs/>
        </w:rPr>
        <w:t>3</w:t>
      </w:r>
      <w:r w:rsidR="006C2CDD" w:rsidRPr="004E7C3E">
        <w:rPr>
          <w:b/>
          <w:bCs/>
        </w:rPr>
        <w:t>3</w:t>
      </w:r>
      <w:r w:rsidR="00227B6F" w:rsidRPr="004E7C3E">
        <w:rPr>
          <w:rFonts w:hint="cs"/>
          <w:b/>
          <w:bCs/>
          <w:cs/>
        </w:rPr>
        <w:t>.</w:t>
      </w:r>
      <w:r w:rsidR="00227B6F" w:rsidRPr="004E7C3E">
        <w:rPr>
          <w:rFonts w:hint="cs"/>
          <w:b/>
          <w:bCs/>
          <w:cs/>
        </w:rPr>
        <w:tab/>
      </w:r>
      <w:bookmarkStart w:id="25" w:name="_Toc356249219"/>
      <w:r w:rsidR="00656EAE" w:rsidRPr="004E7C3E">
        <w:rPr>
          <w:rFonts w:hint="cs"/>
          <w:b/>
          <w:bCs/>
          <w:cs/>
        </w:rPr>
        <w:t>ค่าใช้จ่ายอื่น</w:t>
      </w:r>
    </w:p>
    <w:p w14:paraId="227EC5EA" w14:textId="77777777" w:rsidR="002A6E1D" w:rsidRPr="004E7C3E" w:rsidRDefault="002A6E1D" w:rsidP="002A6E1D">
      <w:pPr>
        <w:ind w:left="547" w:hanging="547"/>
        <w:jc w:val="right"/>
        <w:rPr>
          <w:color w:val="000000"/>
          <w:sz w:val="28"/>
          <w:szCs w:val="28"/>
        </w:rPr>
      </w:pPr>
      <w:bookmarkStart w:id="26" w:name="RANGE!A1:B11"/>
      <w:bookmarkEnd w:id="25"/>
      <w:r w:rsidRPr="004E7C3E">
        <w:rPr>
          <w:rFonts w:hint="cs"/>
          <w:sz w:val="28"/>
          <w:szCs w:val="28"/>
          <w:cs/>
        </w:rPr>
        <w:t>(หน่วย: บาท)</w:t>
      </w:r>
    </w:p>
    <w:tbl>
      <w:tblPr>
        <w:tblW w:w="9180" w:type="dxa"/>
        <w:tblInd w:w="450" w:type="dxa"/>
        <w:tblBorders>
          <w:bottom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90"/>
        <w:gridCol w:w="1845"/>
        <w:gridCol w:w="1845"/>
      </w:tblGrid>
      <w:tr w:rsidR="002A6E1D" w:rsidRPr="004E7C3E" w14:paraId="7298B9B2" w14:textId="77777777" w:rsidTr="009D0158">
        <w:trPr>
          <w:trHeight w:val="288"/>
        </w:trPr>
        <w:tc>
          <w:tcPr>
            <w:tcW w:w="5490" w:type="dxa"/>
          </w:tcPr>
          <w:p w14:paraId="747B5960" w14:textId="77777777" w:rsidR="002A6E1D" w:rsidRPr="004E7C3E" w:rsidRDefault="002A6E1D" w:rsidP="009D0158">
            <w:pPr>
              <w:snapToGrid w:val="0"/>
              <w:ind w:left="186"/>
              <w:rPr>
                <w:color w:val="000000"/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2"/>
            <w:hideMark/>
          </w:tcPr>
          <w:p w14:paraId="3B20C0FF" w14:textId="77777777" w:rsidR="002A6E1D" w:rsidRPr="004E7C3E" w:rsidRDefault="002A6E1D" w:rsidP="009D0158">
            <w:pPr>
              <w:pBdr>
                <w:bottom w:val="single" w:sz="4" w:space="1" w:color="auto"/>
              </w:pBdr>
              <w:snapToGrid w:val="0"/>
              <w:ind w:left="165" w:right="75"/>
              <w:jc w:val="center"/>
              <w:rPr>
                <w:color w:val="000000"/>
                <w:sz w:val="28"/>
                <w:szCs w:val="28"/>
              </w:rPr>
            </w:pPr>
            <w:r w:rsidRPr="004E7C3E">
              <w:rPr>
                <w:rFonts w:hint="cs"/>
                <w:color w:val="000000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0C36C1" w:rsidRPr="004E7C3E" w14:paraId="17FD2016" w14:textId="77777777" w:rsidTr="009D0158">
        <w:trPr>
          <w:trHeight w:val="288"/>
        </w:trPr>
        <w:tc>
          <w:tcPr>
            <w:tcW w:w="5490" w:type="dxa"/>
          </w:tcPr>
          <w:p w14:paraId="6818D14E" w14:textId="77777777" w:rsidR="000C36C1" w:rsidRPr="004E7C3E" w:rsidRDefault="000C36C1" w:rsidP="000C36C1">
            <w:pPr>
              <w:snapToGrid w:val="0"/>
              <w:ind w:left="186"/>
              <w:rPr>
                <w:color w:val="000000"/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2"/>
            <w:hideMark/>
          </w:tcPr>
          <w:p w14:paraId="1B22900E" w14:textId="09D1FD33" w:rsidR="000C36C1" w:rsidRPr="004E7C3E" w:rsidRDefault="000C36C1" w:rsidP="000C36C1">
            <w:pPr>
              <w:pBdr>
                <w:bottom w:val="single" w:sz="4" w:space="1" w:color="auto"/>
              </w:pBdr>
              <w:snapToGrid w:val="0"/>
              <w:ind w:left="165" w:right="75"/>
              <w:jc w:val="center"/>
              <w:rPr>
                <w:color w:val="000000"/>
                <w:sz w:val="28"/>
                <w:szCs w:val="28"/>
              </w:rPr>
            </w:pPr>
            <w:r w:rsidRPr="004E7C3E">
              <w:rPr>
                <w:rFonts w:hint="cs"/>
                <w:color w:val="000000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4E7C3E">
              <w:rPr>
                <w:rFonts w:hint="cs"/>
                <w:color w:val="000000"/>
                <w:sz w:val="28"/>
                <w:szCs w:val="28"/>
              </w:rPr>
              <w:t>30</w:t>
            </w:r>
            <w:r w:rsidRPr="004E7C3E">
              <w:rPr>
                <w:rFonts w:hint="cs"/>
                <w:color w:val="000000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2A6E1D" w:rsidRPr="004E7C3E" w14:paraId="1DFE1A9B" w14:textId="77777777" w:rsidTr="000C36C1">
        <w:trPr>
          <w:trHeight w:val="288"/>
        </w:trPr>
        <w:tc>
          <w:tcPr>
            <w:tcW w:w="5490" w:type="dxa"/>
          </w:tcPr>
          <w:p w14:paraId="64C4ABE7" w14:textId="77777777" w:rsidR="002A6E1D" w:rsidRPr="004E7C3E" w:rsidRDefault="002A6E1D" w:rsidP="002A6E1D">
            <w:pPr>
              <w:snapToGrid w:val="0"/>
              <w:ind w:left="186"/>
              <w:rPr>
                <w:color w:val="000000"/>
                <w:sz w:val="28"/>
                <w:szCs w:val="28"/>
                <w:cs/>
              </w:rPr>
            </w:pPr>
          </w:p>
        </w:tc>
        <w:tc>
          <w:tcPr>
            <w:tcW w:w="1845" w:type="dxa"/>
          </w:tcPr>
          <w:p w14:paraId="6803BACC" w14:textId="5DBF56E1" w:rsidR="002A6E1D" w:rsidRPr="004E7C3E" w:rsidRDefault="000C36C1" w:rsidP="002A6E1D">
            <w:pPr>
              <w:pBdr>
                <w:bottom w:val="single" w:sz="4" w:space="1" w:color="auto"/>
              </w:pBdr>
              <w:snapToGrid w:val="0"/>
              <w:ind w:left="165" w:right="75"/>
              <w:jc w:val="center"/>
              <w:rPr>
                <w:color w:val="000000"/>
                <w:sz w:val="28"/>
                <w:szCs w:val="28"/>
              </w:rPr>
            </w:pPr>
            <w:r w:rsidRPr="004E7C3E">
              <w:rPr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845" w:type="dxa"/>
          </w:tcPr>
          <w:p w14:paraId="722203F1" w14:textId="09C85211" w:rsidR="002A6E1D" w:rsidRPr="004E7C3E" w:rsidRDefault="000C36C1" w:rsidP="002A6E1D">
            <w:pPr>
              <w:pBdr>
                <w:bottom w:val="single" w:sz="4" w:space="1" w:color="auto"/>
              </w:pBdr>
              <w:snapToGrid w:val="0"/>
              <w:ind w:left="165" w:right="75"/>
              <w:jc w:val="center"/>
              <w:rPr>
                <w:color w:val="000000"/>
                <w:sz w:val="28"/>
                <w:szCs w:val="28"/>
              </w:rPr>
            </w:pPr>
            <w:r w:rsidRPr="004E7C3E">
              <w:rPr>
                <w:color w:val="000000"/>
                <w:sz w:val="28"/>
                <w:szCs w:val="28"/>
              </w:rPr>
              <w:t>2567</w:t>
            </w:r>
          </w:p>
        </w:tc>
      </w:tr>
      <w:tr w:rsidR="000C36C1" w:rsidRPr="004E7C3E" w14:paraId="720A0BE3" w14:textId="77777777" w:rsidTr="009D0158">
        <w:trPr>
          <w:trHeight w:val="95"/>
        </w:trPr>
        <w:tc>
          <w:tcPr>
            <w:tcW w:w="5490" w:type="dxa"/>
            <w:hideMark/>
          </w:tcPr>
          <w:p w14:paraId="384F6F12" w14:textId="77777777" w:rsidR="000C36C1" w:rsidRPr="004E7C3E" w:rsidRDefault="000C36C1" w:rsidP="000C36C1">
            <w:pPr>
              <w:snapToGrid w:val="0"/>
              <w:ind w:left="75"/>
              <w:rPr>
                <w:color w:val="000000"/>
                <w:sz w:val="28"/>
                <w:szCs w:val="28"/>
              </w:rPr>
            </w:pPr>
            <w:r w:rsidRPr="004E7C3E">
              <w:rPr>
                <w:rFonts w:hint="cs"/>
                <w:color w:val="000000"/>
                <w:sz w:val="28"/>
                <w:szCs w:val="28"/>
                <w:cs/>
              </w:rPr>
              <w:t>ค่าใช้จ่ายเดินทางและที่พัก</w:t>
            </w:r>
          </w:p>
        </w:tc>
        <w:tc>
          <w:tcPr>
            <w:tcW w:w="1845" w:type="dxa"/>
          </w:tcPr>
          <w:p w14:paraId="5A64D94F" w14:textId="5D0FF625" w:rsidR="000C36C1" w:rsidRPr="004E7C3E" w:rsidRDefault="004D610A" w:rsidP="000C36C1">
            <w:pPr>
              <w:tabs>
                <w:tab w:val="decimal" w:pos="1605"/>
              </w:tabs>
              <w:snapToGrid w:val="0"/>
              <w:ind w:left="158" w:right="72"/>
              <w:rPr>
                <w:color w:val="000000"/>
                <w:sz w:val="28"/>
                <w:szCs w:val="28"/>
              </w:rPr>
            </w:pPr>
            <w:r w:rsidRPr="004E7C3E">
              <w:rPr>
                <w:color w:val="000000"/>
                <w:sz w:val="28"/>
                <w:szCs w:val="28"/>
              </w:rPr>
              <w:t>2,125,855</w:t>
            </w:r>
          </w:p>
        </w:tc>
        <w:tc>
          <w:tcPr>
            <w:tcW w:w="1845" w:type="dxa"/>
          </w:tcPr>
          <w:p w14:paraId="69F18862" w14:textId="17FBC083" w:rsidR="000C36C1" w:rsidRPr="004E7C3E" w:rsidRDefault="000C36C1" w:rsidP="000C36C1">
            <w:pPr>
              <w:tabs>
                <w:tab w:val="decimal" w:pos="1605"/>
              </w:tabs>
              <w:snapToGrid w:val="0"/>
              <w:ind w:left="158" w:right="72"/>
              <w:rPr>
                <w:color w:val="000000"/>
                <w:sz w:val="28"/>
                <w:szCs w:val="28"/>
              </w:rPr>
            </w:pPr>
            <w:r w:rsidRPr="004E7C3E">
              <w:rPr>
                <w:color w:val="000000"/>
                <w:sz w:val="28"/>
                <w:szCs w:val="28"/>
              </w:rPr>
              <w:t>1,772,528</w:t>
            </w:r>
          </w:p>
        </w:tc>
      </w:tr>
      <w:tr w:rsidR="000C36C1" w:rsidRPr="004E7C3E" w14:paraId="4B464619" w14:textId="77777777" w:rsidTr="009D0158">
        <w:trPr>
          <w:trHeight w:val="288"/>
        </w:trPr>
        <w:tc>
          <w:tcPr>
            <w:tcW w:w="5490" w:type="dxa"/>
            <w:hideMark/>
          </w:tcPr>
          <w:p w14:paraId="06770013" w14:textId="77777777" w:rsidR="000C36C1" w:rsidRPr="004E7C3E" w:rsidRDefault="000C36C1" w:rsidP="000C36C1">
            <w:pPr>
              <w:snapToGrid w:val="0"/>
              <w:ind w:left="75"/>
              <w:rPr>
                <w:color w:val="000000"/>
                <w:sz w:val="28"/>
                <w:szCs w:val="28"/>
              </w:rPr>
            </w:pPr>
            <w:r w:rsidRPr="004E7C3E">
              <w:rPr>
                <w:rFonts w:hint="cs"/>
                <w:color w:val="000000"/>
                <w:sz w:val="28"/>
                <w:szCs w:val="28"/>
                <w:cs/>
              </w:rPr>
              <w:t>ค่าวัสดุสำนักงาน</w:t>
            </w:r>
          </w:p>
        </w:tc>
        <w:tc>
          <w:tcPr>
            <w:tcW w:w="1845" w:type="dxa"/>
          </w:tcPr>
          <w:p w14:paraId="1E4A8F14" w14:textId="0D85BE61" w:rsidR="000C36C1" w:rsidRPr="004E7C3E" w:rsidRDefault="004D610A" w:rsidP="000C36C1">
            <w:pPr>
              <w:tabs>
                <w:tab w:val="decimal" w:pos="1605"/>
              </w:tabs>
              <w:snapToGrid w:val="0"/>
              <w:ind w:left="158" w:right="72"/>
              <w:rPr>
                <w:color w:val="000000"/>
                <w:sz w:val="28"/>
                <w:szCs w:val="28"/>
              </w:rPr>
            </w:pPr>
            <w:r w:rsidRPr="004E7C3E">
              <w:rPr>
                <w:color w:val="000000"/>
                <w:sz w:val="28"/>
                <w:szCs w:val="28"/>
              </w:rPr>
              <w:t>831,628</w:t>
            </w:r>
          </w:p>
        </w:tc>
        <w:tc>
          <w:tcPr>
            <w:tcW w:w="1845" w:type="dxa"/>
          </w:tcPr>
          <w:p w14:paraId="2D5FB241" w14:textId="30150FF9" w:rsidR="000C36C1" w:rsidRPr="004E7C3E" w:rsidRDefault="000C36C1" w:rsidP="000C36C1">
            <w:pPr>
              <w:tabs>
                <w:tab w:val="decimal" w:pos="1605"/>
              </w:tabs>
              <w:snapToGrid w:val="0"/>
              <w:ind w:left="158" w:right="72"/>
              <w:rPr>
                <w:color w:val="000000"/>
                <w:sz w:val="28"/>
                <w:szCs w:val="28"/>
              </w:rPr>
            </w:pPr>
            <w:r w:rsidRPr="004E7C3E">
              <w:rPr>
                <w:color w:val="000000"/>
                <w:sz w:val="28"/>
                <w:szCs w:val="28"/>
              </w:rPr>
              <w:t>758,802</w:t>
            </w:r>
          </w:p>
        </w:tc>
      </w:tr>
      <w:tr w:rsidR="000C36C1" w:rsidRPr="004E7C3E" w14:paraId="3C799347" w14:textId="77777777" w:rsidTr="009D0158">
        <w:trPr>
          <w:trHeight w:val="288"/>
        </w:trPr>
        <w:tc>
          <w:tcPr>
            <w:tcW w:w="5490" w:type="dxa"/>
            <w:hideMark/>
          </w:tcPr>
          <w:p w14:paraId="61FC08CB" w14:textId="77777777" w:rsidR="000C36C1" w:rsidRPr="004E7C3E" w:rsidRDefault="000C36C1" w:rsidP="000C36C1">
            <w:pPr>
              <w:snapToGrid w:val="0"/>
              <w:ind w:left="75"/>
              <w:rPr>
                <w:color w:val="000000"/>
                <w:sz w:val="28"/>
                <w:szCs w:val="28"/>
              </w:rPr>
            </w:pPr>
            <w:r w:rsidRPr="004E7C3E">
              <w:rPr>
                <w:rFonts w:hint="cs"/>
                <w:color w:val="000000"/>
                <w:sz w:val="28"/>
                <w:szCs w:val="28"/>
                <w:cs/>
              </w:rPr>
              <w:t>ค่ารับรอง</w:t>
            </w:r>
          </w:p>
        </w:tc>
        <w:tc>
          <w:tcPr>
            <w:tcW w:w="1845" w:type="dxa"/>
          </w:tcPr>
          <w:p w14:paraId="1CEA3A2D" w14:textId="390E6A18" w:rsidR="000C36C1" w:rsidRPr="004E7C3E" w:rsidRDefault="004D610A" w:rsidP="000C36C1">
            <w:pPr>
              <w:tabs>
                <w:tab w:val="decimal" w:pos="1605"/>
              </w:tabs>
              <w:snapToGrid w:val="0"/>
              <w:ind w:left="158" w:right="72"/>
              <w:rPr>
                <w:color w:val="000000"/>
                <w:sz w:val="28"/>
                <w:szCs w:val="28"/>
              </w:rPr>
            </w:pPr>
            <w:r w:rsidRPr="004E7C3E">
              <w:rPr>
                <w:color w:val="000000"/>
                <w:sz w:val="28"/>
                <w:szCs w:val="28"/>
              </w:rPr>
              <w:t>806,120</w:t>
            </w:r>
          </w:p>
        </w:tc>
        <w:tc>
          <w:tcPr>
            <w:tcW w:w="1845" w:type="dxa"/>
          </w:tcPr>
          <w:p w14:paraId="60C68F70" w14:textId="331287A5" w:rsidR="000C36C1" w:rsidRPr="004E7C3E" w:rsidRDefault="000C36C1" w:rsidP="000C36C1">
            <w:pPr>
              <w:tabs>
                <w:tab w:val="decimal" w:pos="1605"/>
              </w:tabs>
              <w:snapToGrid w:val="0"/>
              <w:ind w:left="158" w:right="72"/>
              <w:rPr>
                <w:color w:val="000000"/>
                <w:sz w:val="28"/>
                <w:szCs w:val="28"/>
              </w:rPr>
            </w:pPr>
            <w:r w:rsidRPr="004E7C3E">
              <w:rPr>
                <w:color w:val="000000"/>
                <w:sz w:val="28"/>
                <w:szCs w:val="28"/>
              </w:rPr>
              <w:t>852,968</w:t>
            </w:r>
          </w:p>
        </w:tc>
      </w:tr>
      <w:tr w:rsidR="000C36C1" w:rsidRPr="004E7C3E" w14:paraId="404775D8" w14:textId="77777777" w:rsidTr="009D0158">
        <w:trPr>
          <w:trHeight w:val="288"/>
        </w:trPr>
        <w:tc>
          <w:tcPr>
            <w:tcW w:w="5490" w:type="dxa"/>
            <w:hideMark/>
          </w:tcPr>
          <w:p w14:paraId="1F13F199" w14:textId="77777777" w:rsidR="000C36C1" w:rsidRPr="004E7C3E" w:rsidRDefault="000C36C1" w:rsidP="000C36C1">
            <w:pPr>
              <w:snapToGrid w:val="0"/>
              <w:ind w:left="75"/>
              <w:rPr>
                <w:color w:val="000000"/>
                <w:sz w:val="28"/>
                <w:szCs w:val="28"/>
              </w:rPr>
            </w:pPr>
            <w:r w:rsidRPr="004E7C3E">
              <w:rPr>
                <w:rFonts w:hint="cs"/>
                <w:color w:val="000000"/>
                <w:sz w:val="28"/>
                <w:szCs w:val="28"/>
                <w:cs/>
              </w:rPr>
              <w:t>ค่าบริการวิชาชีพ</w:t>
            </w:r>
          </w:p>
        </w:tc>
        <w:tc>
          <w:tcPr>
            <w:tcW w:w="1845" w:type="dxa"/>
          </w:tcPr>
          <w:p w14:paraId="5B283626" w14:textId="41E1DADC" w:rsidR="000C36C1" w:rsidRPr="004E7C3E" w:rsidRDefault="004D610A" w:rsidP="000C36C1">
            <w:pPr>
              <w:tabs>
                <w:tab w:val="decimal" w:pos="1605"/>
              </w:tabs>
              <w:snapToGrid w:val="0"/>
              <w:ind w:left="158" w:right="72"/>
              <w:rPr>
                <w:color w:val="000000"/>
                <w:sz w:val="28"/>
                <w:szCs w:val="28"/>
              </w:rPr>
            </w:pPr>
            <w:r w:rsidRPr="004E7C3E">
              <w:rPr>
                <w:color w:val="000000"/>
                <w:sz w:val="28"/>
                <w:szCs w:val="28"/>
              </w:rPr>
              <w:t>3,415,514</w:t>
            </w:r>
          </w:p>
        </w:tc>
        <w:tc>
          <w:tcPr>
            <w:tcW w:w="1845" w:type="dxa"/>
          </w:tcPr>
          <w:p w14:paraId="30B23928" w14:textId="68EA83A7" w:rsidR="000C36C1" w:rsidRPr="004E7C3E" w:rsidRDefault="000C36C1" w:rsidP="000C36C1">
            <w:pPr>
              <w:tabs>
                <w:tab w:val="decimal" w:pos="1605"/>
              </w:tabs>
              <w:snapToGrid w:val="0"/>
              <w:ind w:left="158" w:right="72"/>
              <w:rPr>
                <w:color w:val="000000"/>
                <w:sz w:val="28"/>
                <w:szCs w:val="28"/>
              </w:rPr>
            </w:pPr>
            <w:r w:rsidRPr="004E7C3E">
              <w:rPr>
                <w:color w:val="000000"/>
                <w:sz w:val="28"/>
                <w:szCs w:val="28"/>
              </w:rPr>
              <w:t>3,213,844</w:t>
            </w:r>
          </w:p>
        </w:tc>
      </w:tr>
      <w:tr w:rsidR="000C36C1" w:rsidRPr="004E7C3E" w14:paraId="06B7C865" w14:textId="77777777" w:rsidTr="009D0158">
        <w:trPr>
          <w:trHeight w:val="288"/>
        </w:trPr>
        <w:tc>
          <w:tcPr>
            <w:tcW w:w="5490" w:type="dxa"/>
            <w:hideMark/>
          </w:tcPr>
          <w:p w14:paraId="1080AFCC" w14:textId="77777777" w:rsidR="000C36C1" w:rsidRPr="004E7C3E" w:rsidRDefault="000C36C1" w:rsidP="000C36C1">
            <w:pPr>
              <w:snapToGrid w:val="0"/>
              <w:ind w:left="75"/>
              <w:rPr>
                <w:color w:val="000000"/>
                <w:sz w:val="28"/>
                <w:szCs w:val="28"/>
              </w:rPr>
            </w:pPr>
            <w:r w:rsidRPr="004E7C3E">
              <w:rPr>
                <w:rFonts w:hint="cs"/>
                <w:color w:val="000000"/>
                <w:sz w:val="28"/>
                <w:szCs w:val="28"/>
                <w:cs/>
              </w:rPr>
              <w:t>ค่าโฆษณา</w:t>
            </w:r>
          </w:p>
        </w:tc>
        <w:tc>
          <w:tcPr>
            <w:tcW w:w="1845" w:type="dxa"/>
          </w:tcPr>
          <w:p w14:paraId="33E4CDCC" w14:textId="236AE8B6" w:rsidR="000C36C1" w:rsidRPr="004E7C3E" w:rsidRDefault="004D610A" w:rsidP="000C36C1">
            <w:pPr>
              <w:tabs>
                <w:tab w:val="decimal" w:pos="1605"/>
              </w:tabs>
              <w:snapToGrid w:val="0"/>
              <w:ind w:left="158" w:right="72"/>
              <w:rPr>
                <w:color w:val="000000"/>
                <w:sz w:val="28"/>
                <w:szCs w:val="28"/>
              </w:rPr>
            </w:pPr>
            <w:r w:rsidRPr="004E7C3E">
              <w:rPr>
                <w:color w:val="000000"/>
                <w:sz w:val="28"/>
                <w:szCs w:val="28"/>
              </w:rPr>
              <w:t>310,666</w:t>
            </w:r>
          </w:p>
        </w:tc>
        <w:tc>
          <w:tcPr>
            <w:tcW w:w="1845" w:type="dxa"/>
          </w:tcPr>
          <w:p w14:paraId="6BB7D6C9" w14:textId="07C99F26" w:rsidR="000C36C1" w:rsidRPr="004E7C3E" w:rsidRDefault="000C36C1" w:rsidP="000C36C1">
            <w:pPr>
              <w:tabs>
                <w:tab w:val="decimal" w:pos="1605"/>
              </w:tabs>
              <w:snapToGrid w:val="0"/>
              <w:ind w:left="158" w:right="72"/>
              <w:rPr>
                <w:color w:val="000000"/>
                <w:sz w:val="28"/>
                <w:szCs w:val="28"/>
              </w:rPr>
            </w:pPr>
            <w:r w:rsidRPr="004E7C3E">
              <w:rPr>
                <w:color w:val="000000"/>
                <w:sz w:val="28"/>
                <w:szCs w:val="28"/>
              </w:rPr>
              <w:t>233,370</w:t>
            </w:r>
          </w:p>
        </w:tc>
      </w:tr>
      <w:tr w:rsidR="000C36C1" w:rsidRPr="004E7C3E" w14:paraId="02B448DC" w14:textId="77777777" w:rsidTr="009D0158">
        <w:trPr>
          <w:trHeight w:val="288"/>
        </w:trPr>
        <w:tc>
          <w:tcPr>
            <w:tcW w:w="5490" w:type="dxa"/>
            <w:hideMark/>
          </w:tcPr>
          <w:p w14:paraId="538F8968" w14:textId="77777777" w:rsidR="000C36C1" w:rsidRPr="004E7C3E" w:rsidRDefault="000C36C1" w:rsidP="000C36C1">
            <w:pPr>
              <w:snapToGrid w:val="0"/>
              <w:ind w:left="75"/>
              <w:rPr>
                <w:color w:val="000000"/>
                <w:sz w:val="28"/>
                <w:szCs w:val="28"/>
              </w:rPr>
            </w:pPr>
            <w:r w:rsidRPr="004E7C3E">
              <w:rPr>
                <w:rFonts w:hint="cs"/>
                <w:color w:val="000000"/>
                <w:sz w:val="28"/>
                <w:szCs w:val="28"/>
                <w:cs/>
              </w:rPr>
              <w:t>ค่าภาษีอากร</w:t>
            </w:r>
          </w:p>
        </w:tc>
        <w:tc>
          <w:tcPr>
            <w:tcW w:w="1845" w:type="dxa"/>
          </w:tcPr>
          <w:p w14:paraId="449735E5" w14:textId="5755116B" w:rsidR="000C36C1" w:rsidRPr="004E7C3E" w:rsidRDefault="004D610A" w:rsidP="000C36C1">
            <w:pPr>
              <w:tabs>
                <w:tab w:val="decimal" w:pos="1605"/>
              </w:tabs>
              <w:snapToGrid w:val="0"/>
              <w:ind w:left="158" w:right="72"/>
              <w:rPr>
                <w:color w:val="000000"/>
                <w:sz w:val="28"/>
                <w:szCs w:val="28"/>
              </w:rPr>
            </w:pPr>
            <w:r w:rsidRPr="004E7C3E">
              <w:rPr>
                <w:color w:val="000000"/>
                <w:sz w:val="28"/>
                <w:szCs w:val="28"/>
              </w:rPr>
              <w:t>2,247,053</w:t>
            </w:r>
          </w:p>
        </w:tc>
        <w:tc>
          <w:tcPr>
            <w:tcW w:w="1845" w:type="dxa"/>
          </w:tcPr>
          <w:p w14:paraId="77FB673B" w14:textId="5CEB237C" w:rsidR="000C36C1" w:rsidRPr="004E7C3E" w:rsidRDefault="000C36C1" w:rsidP="000C36C1">
            <w:pPr>
              <w:tabs>
                <w:tab w:val="decimal" w:pos="1605"/>
              </w:tabs>
              <w:snapToGrid w:val="0"/>
              <w:ind w:left="158" w:right="72"/>
              <w:rPr>
                <w:color w:val="000000"/>
                <w:sz w:val="28"/>
                <w:szCs w:val="28"/>
              </w:rPr>
            </w:pPr>
            <w:r w:rsidRPr="004E7C3E">
              <w:rPr>
                <w:color w:val="000000"/>
                <w:sz w:val="28"/>
                <w:szCs w:val="28"/>
              </w:rPr>
              <w:t>2,674,541</w:t>
            </w:r>
          </w:p>
        </w:tc>
      </w:tr>
      <w:tr w:rsidR="000C36C1" w:rsidRPr="004E7C3E" w14:paraId="7A5F3719" w14:textId="77777777" w:rsidTr="009D0158">
        <w:trPr>
          <w:trHeight w:val="288"/>
        </w:trPr>
        <w:tc>
          <w:tcPr>
            <w:tcW w:w="5490" w:type="dxa"/>
            <w:hideMark/>
          </w:tcPr>
          <w:p w14:paraId="595BCE4D" w14:textId="77777777" w:rsidR="000C36C1" w:rsidRPr="004E7C3E" w:rsidRDefault="000C36C1" w:rsidP="000C36C1">
            <w:pPr>
              <w:snapToGrid w:val="0"/>
              <w:ind w:left="75"/>
              <w:rPr>
                <w:color w:val="000000"/>
                <w:sz w:val="28"/>
                <w:szCs w:val="28"/>
              </w:rPr>
            </w:pPr>
            <w:r w:rsidRPr="004E7C3E">
              <w:rPr>
                <w:rFonts w:hint="cs"/>
                <w:color w:val="000000"/>
                <w:sz w:val="28"/>
                <w:szCs w:val="28"/>
                <w:cs/>
              </w:rPr>
              <w:t>ค่าใช้จ่ายด้านเทคโนโลยีสารสนเทศ</w:t>
            </w:r>
          </w:p>
        </w:tc>
        <w:tc>
          <w:tcPr>
            <w:tcW w:w="1845" w:type="dxa"/>
          </w:tcPr>
          <w:p w14:paraId="32064A86" w14:textId="4B3EAFD3" w:rsidR="000C36C1" w:rsidRPr="004E7C3E" w:rsidRDefault="004D610A" w:rsidP="000C36C1">
            <w:pPr>
              <w:tabs>
                <w:tab w:val="decimal" w:pos="1605"/>
              </w:tabs>
              <w:snapToGrid w:val="0"/>
              <w:ind w:left="158" w:right="72"/>
              <w:rPr>
                <w:color w:val="000000"/>
                <w:sz w:val="28"/>
                <w:szCs w:val="28"/>
              </w:rPr>
            </w:pPr>
            <w:r w:rsidRPr="004E7C3E">
              <w:rPr>
                <w:color w:val="000000"/>
                <w:sz w:val="28"/>
                <w:szCs w:val="28"/>
              </w:rPr>
              <w:t>7,473,134</w:t>
            </w:r>
          </w:p>
        </w:tc>
        <w:tc>
          <w:tcPr>
            <w:tcW w:w="1845" w:type="dxa"/>
          </w:tcPr>
          <w:p w14:paraId="3665CC66" w14:textId="43BD2C1B" w:rsidR="000C36C1" w:rsidRPr="004E7C3E" w:rsidRDefault="000C36C1" w:rsidP="000C36C1">
            <w:pPr>
              <w:tabs>
                <w:tab w:val="decimal" w:pos="1605"/>
              </w:tabs>
              <w:snapToGrid w:val="0"/>
              <w:ind w:left="158" w:right="72"/>
              <w:rPr>
                <w:color w:val="000000"/>
                <w:sz w:val="28"/>
                <w:szCs w:val="28"/>
              </w:rPr>
            </w:pPr>
            <w:r w:rsidRPr="004E7C3E">
              <w:rPr>
                <w:color w:val="000000"/>
                <w:sz w:val="28"/>
                <w:szCs w:val="28"/>
              </w:rPr>
              <w:t>8,565,999</w:t>
            </w:r>
          </w:p>
        </w:tc>
      </w:tr>
      <w:tr w:rsidR="000C36C1" w:rsidRPr="004E7C3E" w14:paraId="4CBA200F" w14:textId="77777777" w:rsidTr="009D0158">
        <w:trPr>
          <w:trHeight w:val="288"/>
        </w:trPr>
        <w:tc>
          <w:tcPr>
            <w:tcW w:w="5490" w:type="dxa"/>
            <w:hideMark/>
          </w:tcPr>
          <w:p w14:paraId="31D1B650" w14:textId="77777777" w:rsidR="000C36C1" w:rsidRPr="004E7C3E" w:rsidRDefault="000C36C1" w:rsidP="000C36C1">
            <w:pPr>
              <w:snapToGrid w:val="0"/>
              <w:ind w:left="75"/>
              <w:rPr>
                <w:color w:val="000000"/>
                <w:sz w:val="28"/>
                <w:szCs w:val="28"/>
              </w:rPr>
            </w:pPr>
            <w:r w:rsidRPr="004E7C3E">
              <w:rPr>
                <w:rFonts w:hint="cs"/>
                <w:color w:val="000000"/>
                <w:sz w:val="28"/>
                <w:szCs w:val="28"/>
                <w:cs/>
              </w:rPr>
              <w:t>ค่าธรรมเนียมธนาคาร</w:t>
            </w:r>
          </w:p>
        </w:tc>
        <w:tc>
          <w:tcPr>
            <w:tcW w:w="1845" w:type="dxa"/>
          </w:tcPr>
          <w:p w14:paraId="554BFB32" w14:textId="0C8C0422" w:rsidR="000C36C1" w:rsidRPr="004E7C3E" w:rsidRDefault="004D610A" w:rsidP="000C36C1">
            <w:pPr>
              <w:tabs>
                <w:tab w:val="decimal" w:pos="1605"/>
              </w:tabs>
              <w:snapToGrid w:val="0"/>
              <w:ind w:left="158" w:right="72"/>
              <w:rPr>
                <w:color w:val="000000"/>
                <w:sz w:val="28"/>
                <w:szCs w:val="28"/>
              </w:rPr>
            </w:pPr>
            <w:r w:rsidRPr="004E7C3E">
              <w:rPr>
                <w:color w:val="000000"/>
                <w:sz w:val="28"/>
                <w:szCs w:val="28"/>
              </w:rPr>
              <w:t>1,704,002</w:t>
            </w:r>
          </w:p>
        </w:tc>
        <w:tc>
          <w:tcPr>
            <w:tcW w:w="1845" w:type="dxa"/>
          </w:tcPr>
          <w:p w14:paraId="5EF088BA" w14:textId="4B51DC67" w:rsidR="000C36C1" w:rsidRPr="004E7C3E" w:rsidRDefault="000C36C1" w:rsidP="000C36C1">
            <w:pPr>
              <w:tabs>
                <w:tab w:val="decimal" w:pos="1605"/>
              </w:tabs>
              <w:snapToGrid w:val="0"/>
              <w:ind w:left="158" w:right="72"/>
              <w:rPr>
                <w:color w:val="000000"/>
                <w:sz w:val="28"/>
                <w:szCs w:val="28"/>
              </w:rPr>
            </w:pPr>
            <w:r w:rsidRPr="004E7C3E">
              <w:rPr>
                <w:color w:val="000000"/>
                <w:sz w:val="28"/>
                <w:szCs w:val="28"/>
              </w:rPr>
              <w:t>1,744,143</w:t>
            </w:r>
          </w:p>
        </w:tc>
      </w:tr>
      <w:tr w:rsidR="004D610A" w:rsidRPr="004E7C3E" w14:paraId="28299836" w14:textId="77777777" w:rsidTr="009D0158">
        <w:trPr>
          <w:trHeight w:val="288"/>
        </w:trPr>
        <w:tc>
          <w:tcPr>
            <w:tcW w:w="5490" w:type="dxa"/>
          </w:tcPr>
          <w:p w14:paraId="1DB8F8B0" w14:textId="21FCF5D0" w:rsidR="004D610A" w:rsidRPr="004E7C3E" w:rsidRDefault="004D610A" w:rsidP="000C36C1">
            <w:pPr>
              <w:snapToGrid w:val="0"/>
              <w:ind w:left="75"/>
              <w:rPr>
                <w:color w:val="000000"/>
                <w:sz w:val="28"/>
                <w:szCs w:val="28"/>
                <w:cs/>
              </w:rPr>
            </w:pPr>
            <w:r w:rsidRPr="004E7C3E">
              <w:rPr>
                <w:color w:val="000000"/>
                <w:sz w:val="28"/>
                <w:szCs w:val="28"/>
                <w:cs/>
              </w:rPr>
              <w:t>ขาดทุนจากอัตราแลกเปลี่ยน</w:t>
            </w:r>
          </w:p>
        </w:tc>
        <w:tc>
          <w:tcPr>
            <w:tcW w:w="1845" w:type="dxa"/>
          </w:tcPr>
          <w:p w14:paraId="5C29476F" w14:textId="2810F303" w:rsidR="004D610A" w:rsidRPr="004E7C3E" w:rsidRDefault="004D610A" w:rsidP="000C36C1">
            <w:pPr>
              <w:tabs>
                <w:tab w:val="decimal" w:pos="1605"/>
              </w:tabs>
              <w:snapToGrid w:val="0"/>
              <w:ind w:left="158" w:right="72"/>
              <w:rPr>
                <w:color w:val="000000"/>
                <w:sz w:val="28"/>
                <w:szCs w:val="28"/>
              </w:rPr>
            </w:pPr>
            <w:r w:rsidRPr="004E7C3E">
              <w:rPr>
                <w:color w:val="000000"/>
                <w:sz w:val="28"/>
                <w:szCs w:val="28"/>
              </w:rPr>
              <w:t>2,169,460</w:t>
            </w:r>
          </w:p>
        </w:tc>
        <w:tc>
          <w:tcPr>
            <w:tcW w:w="1845" w:type="dxa"/>
          </w:tcPr>
          <w:p w14:paraId="36A662D0" w14:textId="2DD91E3B" w:rsidR="004D610A" w:rsidRPr="004E7C3E" w:rsidRDefault="004D610A" w:rsidP="000C36C1">
            <w:pPr>
              <w:tabs>
                <w:tab w:val="decimal" w:pos="1605"/>
              </w:tabs>
              <w:snapToGrid w:val="0"/>
              <w:ind w:left="158" w:right="72"/>
              <w:rPr>
                <w:color w:val="000000"/>
                <w:sz w:val="28"/>
                <w:szCs w:val="28"/>
              </w:rPr>
            </w:pPr>
            <w:r w:rsidRPr="004E7C3E">
              <w:rPr>
                <w:color w:val="000000"/>
                <w:sz w:val="28"/>
                <w:szCs w:val="28"/>
                <w:cs/>
              </w:rPr>
              <w:t>-</w:t>
            </w:r>
          </w:p>
        </w:tc>
      </w:tr>
      <w:tr w:rsidR="000C36C1" w:rsidRPr="004E7C3E" w14:paraId="6A0BAFC7" w14:textId="77777777" w:rsidTr="009D0158">
        <w:trPr>
          <w:trHeight w:val="288"/>
        </w:trPr>
        <w:tc>
          <w:tcPr>
            <w:tcW w:w="5490" w:type="dxa"/>
            <w:hideMark/>
          </w:tcPr>
          <w:p w14:paraId="1B6CCD26" w14:textId="77777777" w:rsidR="000C36C1" w:rsidRPr="004E7C3E" w:rsidRDefault="000C36C1" w:rsidP="000C36C1">
            <w:pPr>
              <w:snapToGrid w:val="0"/>
              <w:ind w:left="75"/>
              <w:rPr>
                <w:color w:val="000000"/>
                <w:sz w:val="28"/>
                <w:szCs w:val="28"/>
              </w:rPr>
            </w:pPr>
            <w:r w:rsidRPr="004E7C3E">
              <w:rPr>
                <w:rFonts w:hint="cs"/>
                <w:color w:val="000000"/>
                <w:sz w:val="28"/>
                <w:szCs w:val="28"/>
                <w:cs/>
              </w:rPr>
              <w:t>ค่าใช้จ่ายเกี่ยวกับอาคาร สถานที่และอุปกรณ์</w:t>
            </w:r>
          </w:p>
        </w:tc>
        <w:tc>
          <w:tcPr>
            <w:tcW w:w="1845" w:type="dxa"/>
          </w:tcPr>
          <w:p w14:paraId="3806DB49" w14:textId="20566277" w:rsidR="000C36C1" w:rsidRPr="004E7C3E" w:rsidRDefault="004D610A" w:rsidP="000C36C1">
            <w:pPr>
              <w:tabs>
                <w:tab w:val="decimal" w:pos="1605"/>
              </w:tabs>
              <w:snapToGrid w:val="0"/>
              <w:ind w:left="158" w:right="72"/>
              <w:rPr>
                <w:color w:val="000000"/>
                <w:sz w:val="28"/>
                <w:szCs w:val="28"/>
              </w:rPr>
            </w:pPr>
            <w:r w:rsidRPr="004E7C3E">
              <w:rPr>
                <w:color w:val="000000"/>
                <w:sz w:val="28"/>
                <w:szCs w:val="28"/>
              </w:rPr>
              <w:t>29,755,630</w:t>
            </w:r>
          </w:p>
        </w:tc>
        <w:tc>
          <w:tcPr>
            <w:tcW w:w="1845" w:type="dxa"/>
          </w:tcPr>
          <w:p w14:paraId="7A1746FF" w14:textId="1E813808" w:rsidR="000C36C1" w:rsidRPr="004E7C3E" w:rsidRDefault="000C36C1" w:rsidP="000C36C1">
            <w:pPr>
              <w:tabs>
                <w:tab w:val="decimal" w:pos="1605"/>
              </w:tabs>
              <w:snapToGrid w:val="0"/>
              <w:ind w:left="158" w:right="72"/>
              <w:rPr>
                <w:color w:val="000000"/>
                <w:sz w:val="28"/>
                <w:szCs w:val="28"/>
              </w:rPr>
            </w:pPr>
            <w:r w:rsidRPr="004E7C3E">
              <w:rPr>
                <w:color w:val="000000"/>
                <w:sz w:val="28"/>
                <w:szCs w:val="28"/>
              </w:rPr>
              <w:t>31,681,462</w:t>
            </w:r>
          </w:p>
        </w:tc>
      </w:tr>
      <w:tr w:rsidR="000C36C1" w:rsidRPr="004E7C3E" w14:paraId="5C8F874D" w14:textId="77777777" w:rsidTr="003D75C3">
        <w:trPr>
          <w:trHeight w:val="288"/>
        </w:trPr>
        <w:tc>
          <w:tcPr>
            <w:tcW w:w="5490" w:type="dxa"/>
            <w:tcBorders>
              <w:bottom w:val="nil"/>
            </w:tcBorders>
            <w:hideMark/>
          </w:tcPr>
          <w:p w14:paraId="5D634AF8" w14:textId="77777777" w:rsidR="000C36C1" w:rsidRPr="004E7C3E" w:rsidRDefault="000C36C1" w:rsidP="000C36C1">
            <w:pPr>
              <w:snapToGrid w:val="0"/>
              <w:ind w:left="75"/>
              <w:rPr>
                <w:color w:val="000000"/>
                <w:sz w:val="28"/>
                <w:szCs w:val="28"/>
              </w:rPr>
            </w:pPr>
            <w:r w:rsidRPr="004E7C3E">
              <w:rPr>
                <w:rFonts w:hint="cs"/>
                <w:color w:val="000000"/>
                <w:sz w:val="28"/>
                <w:szCs w:val="28"/>
                <w:cs/>
              </w:rPr>
              <w:t>อื่น ๆ</w:t>
            </w:r>
          </w:p>
        </w:tc>
        <w:tc>
          <w:tcPr>
            <w:tcW w:w="1845" w:type="dxa"/>
            <w:tcBorders>
              <w:bottom w:val="nil"/>
            </w:tcBorders>
            <w:vAlign w:val="bottom"/>
          </w:tcPr>
          <w:p w14:paraId="453FF897" w14:textId="132528F7" w:rsidR="000C36C1" w:rsidRPr="004E7C3E" w:rsidRDefault="004D610A" w:rsidP="000C36C1">
            <w:pPr>
              <w:pBdr>
                <w:bottom w:val="single" w:sz="4" w:space="1" w:color="auto"/>
              </w:pBdr>
              <w:tabs>
                <w:tab w:val="decimal" w:pos="1605"/>
              </w:tabs>
              <w:snapToGrid w:val="0"/>
              <w:ind w:left="158" w:right="72"/>
              <w:rPr>
                <w:color w:val="000000"/>
                <w:sz w:val="28"/>
                <w:szCs w:val="28"/>
              </w:rPr>
            </w:pPr>
            <w:r w:rsidRPr="004E7C3E">
              <w:rPr>
                <w:color w:val="000000"/>
                <w:sz w:val="28"/>
                <w:szCs w:val="28"/>
              </w:rPr>
              <w:t>3,709,19</w:t>
            </w:r>
            <w:r w:rsidR="00D7060B" w:rsidRPr="004E7C3E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845" w:type="dxa"/>
            <w:tcBorders>
              <w:bottom w:val="nil"/>
            </w:tcBorders>
            <w:vAlign w:val="bottom"/>
          </w:tcPr>
          <w:p w14:paraId="4230934B" w14:textId="5E4F51DD" w:rsidR="000C36C1" w:rsidRPr="004E7C3E" w:rsidRDefault="000C36C1" w:rsidP="000C36C1">
            <w:pPr>
              <w:pBdr>
                <w:bottom w:val="single" w:sz="4" w:space="1" w:color="auto"/>
              </w:pBdr>
              <w:tabs>
                <w:tab w:val="decimal" w:pos="1605"/>
              </w:tabs>
              <w:snapToGrid w:val="0"/>
              <w:ind w:left="158" w:right="72"/>
              <w:rPr>
                <w:color w:val="000000"/>
                <w:sz w:val="28"/>
                <w:szCs w:val="28"/>
              </w:rPr>
            </w:pPr>
            <w:r w:rsidRPr="004E7C3E">
              <w:rPr>
                <w:color w:val="000000"/>
                <w:sz w:val="28"/>
                <w:szCs w:val="28"/>
              </w:rPr>
              <w:t>3,013,972</w:t>
            </w:r>
          </w:p>
        </w:tc>
      </w:tr>
      <w:tr w:rsidR="000C36C1" w:rsidRPr="004E7C3E" w14:paraId="7A3C931E" w14:textId="77777777" w:rsidTr="003D75C3">
        <w:trPr>
          <w:trHeight w:val="288"/>
        </w:trPr>
        <w:tc>
          <w:tcPr>
            <w:tcW w:w="5490" w:type="dxa"/>
            <w:tcBorders>
              <w:bottom w:val="nil"/>
            </w:tcBorders>
            <w:vAlign w:val="center"/>
            <w:hideMark/>
          </w:tcPr>
          <w:p w14:paraId="094673C3" w14:textId="77777777" w:rsidR="000C36C1" w:rsidRPr="004E7C3E" w:rsidRDefault="000C36C1" w:rsidP="000C36C1">
            <w:pPr>
              <w:snapToGrid w:val="0"/>
              <w:ind w:left="75"/>
              <w:rPr>
                <w:color w:val="000000"/>
                <w:sz w:val="28"/>
                <w:szCs w:val="28"/>
              </w:rPr>
            </w:pPr>
            <w:r w:rsidRPr="004E7C3E">
              <w:rPr>
                <w:rFonts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845" w:type="dxa"/>
            <w:tcBorders>
              <w:bottom w:val="nil"/>
            </w:tcBorders>
            <w:vAlign w:val="center"/>
          </w:tcPr>
          <w:p w14:paraId="6ED3AAB2" w14:textId="3A730EA4" w:rsidR="000C36C1" w:rsidRPr="004E7C3E" w:rsidRDefault="004D610A" w:rsidP="000C36C1">
            <w:pPr>
              <w:pBdr>
                <w:bottom w:val="double" w:sz="4" w:space="1" w:color="auto"/>
              </w:pBdr>
              <w:tabs>
                <w:tab w:val="decimal" w:pos="1605"/>
              </w:tabs>
              <w:snapToGrid w:val="0"/>
              <w:ind w:left="158" w:right="72"/>
              <w:rPr>
                <w:color w:val="000000"/>
                <w:sz w:val="28"/>
                <w:szCs w:val="28"/>
              </w:rPr>
            </w:pPr>
            <w:r w:rsidRPr="004E7C3E">
              <w:rPr>
                <w:color w:val="000000"/>
                <w:sz w:val="28"/>
                <w:szCs w:val="28"/>
              </w:rPr>
              <w:t>54,548,2</w:t>
            </w:r>
            <w:r w:rsidR="00D7060B" w:rsidRPr="004E7C3E">
              <w:rPr>
                <w:color w:val="000000"/>
                <w:sz w:val="28"/>
                <w:szCs w:val="28"/>
              </w:rPr>
              <w:t>58</w:t>
            </w:r>
          </w:p>
        </w:tc>
        <w:tc>
          <w:tcPr>
            <w:tcW w:w="1845" w:type="dxa"/>
            <w:tcBorders>
              <w:bottom w:val="nil"/>
            </w:tcBorders>
            <w:vAlign w:val="center"/>
          </w:tcPr>
          <w:p w14:paraId="49486AF8" w14:textId="240465A7" w:rsidR="000C36C1" w:rsidRPr="004E7C3E" w:rsidRDefault="000C36C1" w:rsidP="000C36C1">
            <w:pPr>
              <w:pBdr>
                <w:bottom w:val="double" w:sz="4" w:space="1" w:color="auto"/>
              </w:pBdr>
              <w:tabs>
                <w:tab w:val="decimal" w:pos="1605"/>
              </w:tabs>
              <w:snapToGrid w:val="0"/>
              <w:ind w:left="158" w:right="72"/>
              <w:rPr>
                <w:color w:val="000000"/>
                <w:sz w:val="28"/>
                <w:szCs w:val="28"/>
              </w:rPr>
            </w:pPr>
            <w:r w:rsidRPr="004E7C3E">
              <w:rPr>
                <w:color w:val="000000"/>
                <w:sz w:val="28"/>
                <w:szCs w:val="28"/>
              </w:rPr>
              <w:t>54,511,629</w:t>
            </w:r>
          </w:p>
        </w:tc>
      </w:tr>
    </w:tbl>
    <w:p w14:paraId="74FDB132" w14:textId="77777777" w:rsidR="001B3A95" w:rsidRDefault="001B3A95" w:rsidP="000C36C1">
      <w:pPr>
        <w:ind w:left="547" w:hanging="547"/>
        <w:jc w:val="right"/>
        <w:rPr>
          <w:b/>
          <w:bCs/>
          <w:color w:val="000000"/>
          <w:sz w:val="32"/>
          <w:szCs w:val="32"/>
        </w:rPr>
      </w:pPr>
    </w:p>
    <w:p w14:paraId="6FAA8A0C" w14:textId="69441C47" w:rsidR="000C36C1" w:rsidRPr="004E7C3E" w:rsidRDefault="000C36C1" w:rsidP="000C36C1">
      <w:pPr>
        <w:ind w:left="547" w:hanging="547"/>
        <w:jc w:val="right"/>
        <w:rPr>
          <w:color w:val="000000"/>
          <w:sz w:val="28"/>
          <w:szCs w:val="28"/>
        </w:rPr>
      </w:pPr>
      <w:r w:rsidRPr="004E7C3E">
        <w:rPr>
          <w:rFonts w:hint="cs"/>
          <w:sz w:val="28"/>
          <w:szCs w:val="28"/>
          <w:cs/>
        </w:rPr>
        <w:lastRenderedPageBreak/>
        <w:t>(หน่วย: บาท)</w:t>
      </w:r>
    </w:p>
    <w:tbl>
      <w:tblPr>
        <w:tblW w:w="9180" w:type="dxa"/>
        <w:tblInd w:w="450" w:type="dxa"/>
        <w:tblBorders>
          <w:bottom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90"/>
        <w:gridCol w:w="1845"/>
        <w:gridCol w:w="1845"/>
      </w:tblGrid>
      <w:tr w:rsidR="000C36C1" w:rsidRPr="004E7C3E" w14:paraId="00357A14" w14:textId="77777777" w:rsidTr="003D75C3">
        <w:trPr>
          <w:trHeight w:val="288"/>
        </w:trPr>
        <w:tc>
          <w:tcPr>
            <w:tcW w:w="5490" w:type="dxa"/>
          </w:tcPr>
          <w:p w14:paraId="7C7ED05D" w14:textId="77777777" w:rsidR="000C36C1" w:rsidRPr="004E7C3E" w:rsidRDefault="000C36C1" w:rsidP="003D75C3">
            <w:pPr>
              <w:snapToGrid w:val="0"/>
              <w:ind w:left="186"/>
              <w:rPr>
                <w:color w:val="000000"/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2"/>
            <w:hideMark/>
          </w:tcPr>
          <w:p w14:paraId="280C701B" w14:textId="77777777" w:rsidR="000C36C1" w:rsidRPr="004E7C3E" w:rsidRDefault="000C36C1" w:rsidP="003D75C3">
            <w:pPr>
              <w:pBdr>
                <w:bottom w:val="single" w:sz="4" w:space="1" w:color="auto"/>
              </w:pBdr>
              <w:snapToGrid w:val="0"/>
              <w:ind w:left="165" w:right="75"/>
              <w:jc w:val="center"/>
              <w:rPr>
                <w:color w:val="000000"/>
                <w:sz w:val="28"/>
                <w:szCs w:val="28"/>
              </w:rPr>
            </w:pPr>
            <w:r w:rsidRPr="004E7C3E">
              <w:rPr>
                <w:rFonts w:hint="cs"/>
                <w:color w:val="000000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0C36C1" w:rsidRPr="004E7C3E" w14:paraId="16419B9D" w14:textId="77777777" w:rsidTr="003D75C3">
        <w:trPr>
          <w:trHeight w:val="288"/>
        </w:trPr>
        <w:tc>
          <w:tcPr>
            <w:tcW w:w="5490" w:type="dxa"/>
          </w:tcPr>
          <w:p w14:paraId="1E990292" w14:textId="77777777" w:rsidR="000C36C1" w:rsidRPr="004E7C3E" w:rsidRDefault="000C36C1" w:rsidP="003D75C3">
            <w:pPr>
              <w:snapToGrid w:val="0"/>
              <w:ind w:left="186"/>
              <w:rPr>
                <w:color w:val="000000"/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2"/>
            <w:hideMark/>
          </w:tcPr>
          <w:p w14:paraId="6F046272" w14:textId="2AB582E2" w:rsidR="000C36C1" w:rsidRPr="004E7C3E" w:rsidRDefault="000C36C1" w:rsidP="003D75C3">
            <w:pPr>
              <w:pBdr>
                <w:bottom w:val="single" w:sz="4" w:space="1" w:color="auto"/>
              </w:pBdr>
              <w:snapToGrid w:val="0"/>
              <w:ind w:left="165" w:right="75"/>
              <w:jc w:val="center"/>
              <w:rPr>
                <w:color w:val="000000"/>
                <w:sz w:val="28"/>
                <w:szCs w:val="28"/>
              </w:rPr>
            </w:pPr>
            <w:r w:rsidRPr="004E7C3E">
              <w:rPr>
                <w:rFonts w:hint="cs"/>
                <w:color w:val="000000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4E7C3E">
              <w:rPr>
                <w:rFonts w:hint="cs"/>
                <w:color w:val="000000"/>
                <w:sz w:val="28"/>
                <w:szCs w:val="28"/>
              </w:rPr>
              <w:t>30</w:t>
            </w:r>
            <w:r w:rsidRPr="004E7C3E">
              <w:rPr>
                <w:rFonts w:hint="cs"/>
                <w:color w:val="000000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0C36C1" w:rsidRPr="004E7C3E" w14:paraId="62A260E8" w14:textId="77777777" w:rsidTr="003D75C3">
        <w:trPr>
          <w:trHeight w:val="288"/>
        </w:trPr>
        <w:tc>
          <w:tcPr>
            <w:tcW w:w="5490" w:type="dxa"/>
          </w:tcPr>
          <w:p w14:paraId="6DFB9499" w14:textId="77777777" w:rsidR="000C36C1" w:rsidRPr="004E7C3E" w:rsidRDefault="000C36C1" w:rsidP="003D75C3">
            <w:pPr>
              <w:snapToGrid w:val="0"/>
              <w:ind w:left="186"/>
              <w:rPr>
                <w:color w:val="000000"/>
                <w:sz w:val="28"/>
                <w:szCs w:val="28"/>
                <w:cs/>
              </w:rPr>
            </w:pPr>
          </w:p>
        </w:tc>
        <w:tc>
          <w:tcPr>
            <w:tcW w:w="1845" w:type="dxa"/>
          </w:tcPr>
          <w:p w14:paraId="6780A51F" w14:textId="77777777" w:rsidR="000C36C1" w:rsidRPr="004E7C3E" w:rsidRDefault="000C36C1" w:rsidP="003D75C3">
            <w:pPr>
              <w:pBdr>
                <w:bottom w:val="single" w:sz="4" w:space="1" w:color="auto"/>
              </w:pBdr>
              <w:snapToGrid w:val="0"/>
              <w:ind w:left="165" w:right="75"/>
              <w:jc w:val="center"/>
              <w:rPr>
                <w:color w:val="000000"/>
                <w:sz w:val="28"/>
                <w:szCs w:val="28"/>
              </w:rPr>
            </w:pPr>
            <w:r w:rsidRPr="004E7C3E">
              <w:rPr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845" w:type="dxa"/>
          </w:tcPr>
          <w:p w14:paraId="4D4B73B2" w14:textId="77777777" w:rsidR="000C36C1" w:rsidRPr="004E7C3E" w:rsidRDefault="000C36C1" w:rsidP="003D75C3">
            <w:pPr>
              <w:pBdr>
                <w:bottom w:val="single" w:sz="4" w:space="1" w:color="auto"/>
              </w:pBdr>
              <w:snapToGrid w:val="0"/>
              <w:ind w:left="165" w:right="75"/>
              <w:jc w:val="center"/>
              <w:rPr>
                <w:color w:val="000000"/>
                <w:sz w:val="28"/>
                <w:szCs w:val="28"/>
              </w:rPr>
            </w:pPr>
            <w:r w:rsidRPr="004E7C3E">
              <w:rPr>
                <w:color w:val="000000"/>
                <w:sz w:val="28"/>
                <w:szCs w:val="28"/>
              </w:rPr>
              <w:t>2567</w:t>
            </w:r>
          </w:p>
        </w:tc>
      </w:tr>
      <w:tr w:rsidR="000C36C1" w:rsidRPr="004E7C3E" w14:paraId="315E6096" w14:textId="77777777" w:rsidTr="003D75C3">
        <w:trPr>
          <w:trHeight w:val="95"/>
        </w:trPr>
        <w:tc>
          <w:tcPr>
            <w:tcW w:w="5490" w:type="dxa"/>
            <w:hideMark/>
          </w:tcPr>
          <w:p w14:paraId="0A6C9E0B" w14:textId="77777777" w:rsidR="000C36C1" w:rsidRPr="004E7C3E" w:rsidRDefault="000C36C1" w:rsidP="000C36C1">
            <w:pPr>
              <w:snapToGrid w:val="0"/>
              <w:ind w:left="75"/>
              <w:rPr>
                <w:color w:val="000000"/>
                <w:sz w:val="28"/>
                <w:szCs w:val="28"/>
              </w:rPr>
            </w:pPr>
            <w:r w:rsidRPr="004E7C3E">
              <w:rPr>
                <w:rFonts w:hint="cs"/>
                <w:color w:val="000000"/>
                <w:sz w:val="28"/>
                <w:szCs w:val="28"/>
                <w:cs/>
              </w:rPr>
              <w:t>ค่าใช้จ่ายเดินทางและที่พัก</w:t>
            </w:r>
          </w:p>
        </w:tc>
        <w:tc>
          <w:tcPr>
            <w:tcW w:w="1845" w:type="dxa"/>
          </w:tcPr>
          <w:p w14:paraId="03F7C5D8" w14:textId="6F81A226" w:rsidR="000C36C1" w:rsidRPr="004E7C3E" w:rsidRDefault="004D610A" w:rsidP="000C36C1">
            <w:pPr>
              <w:tabs>
                <w:tab w:val="decimal" w:pos="1605"/>
              </w:tabs>
              <w:snapToGrid w:val="0"/>
              <w:ind w:left="158" w:right="72"/>
              <w:rPr>
                <w:color w:val="000000"/>
                <w:sz w:val="28"/>
                <w:szCs w:val="28"/>
              </w:rPr>
            </w:pPr>
            <w:r w:rsidRPr="004E7C3E">
              <w:rPr>
                <w:color w:val="000000"/>
                <w:sz w:val="28"/>
                <w:szCs w:val="28"/>
              </w:rPr>
              <w:t>4,001,775</w:t>
            </w:r>
          </w:p>
        </w:tc>
        <w:tc>
          <w:tcPr>
            <w:tcW w:w="1845" w:type="dxa"/>
          </w:tcPr>
          <w:p w14:paraId="536DABA3" w14:textId="28985C9C" w:rsidR="000C36C1" w:rsidRPr="004E7C3E" w:rsidRDefault="000C36C1" w:rsidP="000C36C1">
            <w:pPr>
              <w:tabs>
                <w:tab w:val="decimal" w:pos="1605"/>
              </w:tabs>
              <w:snapToGrid w:val="0"/>
              <w:ind w:left="158" w:right="72"/>
              <w:rPr>
                <w:color w:val="000000"/>
                <w:sz w:val="28"/>
                <w:szCs w:val="28"/>
              </w:rPr>
            </w:pPr>
            <w:r w:rsidRPr="004E7C3E">
              <w:rPr>
                <w:color w:val="000000"/>
                <w:sz w:val="28"/>
                <w:szCs w:val="28"/>
              </w:rPr>
              <w:t>3,892,633</w:t>
            </w:r>
          </w:p>
        </w:tc>
      </w:tr>
      <w:tr w:rsidR="000C36C1" w:rsidRPr="004E7C3E" w14:paraId="1E57D831" w14:textId="77777777" w:rsidTr="003D75C3">
        <w:trPr>
          <w:trHeight w:val="288"/>
        </w:trPr>
        <w:tc>
          <w:tcPr>
            <w:tcW w:w="5490" w:type="dxa"/>
            <w:hideMark/>
          </w:tcPr>
          <w:p w14:paraId="0CAC2234" w14:textId="77777777" w:rsidR="000C36C1" w:rsidRPr="004E7C3E" w:rsidRDefault="000C36C1" w:rsidP="000C36C1">
            <w:pPr>
              <w:snapToGrid w:val="0"/>
              <w:ind w:left="75"/>
              <w:rPr>
                <w:color w:val="000000"/>
                <w:sz w:val="28"/>
                <w:szCs w:val="28"/>
              </w:rPr>
            </w:pPr>
            <w:r w:rsidRPr="004E7C3E">
              <w:rPr>
                <w:rFonts w:hint="cs"/>
                <w:color w:val="000000"/>
                <w:sz w:val="28"/>
                <w:szCs w:val="28"/>
                <w:cs/>
              </w:rPr>
              <w:t>ค่าวัสดุสำนักงาน</w:t>
            </w:r>
          </w:p>
        </w:tc>
        <w:tc>
          <w:tcPr>
            <w:tcW w:w="1845" w:type="dxa"/>
          </w:tcPr>
          <w:p w14:paraId="42A8D1D9" w14:textId="2CE3BE13" w:rsidR="000C36C1" w:rsidRPr="004E7C3E" w:rsidRDefault="004D610A" w:rsidP="000C36C1">
            <w:pPr>
              <w:tabs>
                <w:tab w:val="decimal" w:pos="1605"/>
              </w:tabs>
              <w:snapToGrid w:val="0"/>
              <w:ind w:left="158" w:right="72"/>
              <w:rPr>
                <w:color w:val="000000"/>
                <w:sz w:val="28"/>
                <w:szCs w:val="28"/>
              </w:rPr>
            </w:pPr>
            <w:r w:rsidRPr="004E7C3E">
              <w:rPr>
                <w:color w:val="000000"/>
                <w:sz w:val="28"/>
                <w:szCs w:val="28"/>
              </w:rPr>
              <w:t>2,006,210</w:t>
            </w:r>
          </w:p>
        </w:tc>
        <w:tc>
          <w:tcPr>
            <w:tcW w:w="1845" w:type="dxa"/>
          </w:tcPr>
          <w:p w14:paraId="61874B12" w14:textId="7825A443" w:rsidR="000C36C1" w:rsidRPr="004E7C3E" w:rsidRDefault="000C36C1" w:rsidP="000C36C1">
            <w:pPr>
              <w:tabs>
                <w:tab w:val="decimal" w:pos="1605"/>
              </w:tabs>
              <w:snapToGrid w:val="0"/>
              <w:ind w:left="158" w:right="72"/>
              <w:rPr>
                <w:color w:val="000000"/>
                <w:sz w:val="28"/>
                <w:szCs w:val="28"/>
              </w:rPr>
            </w:pPr>
            <w:r w:rsidRPr="004E7C3E">
              <w:rPr>
                <w:color w:val="000000"/>
                <w:sz w:val="28"/>
                <w:szCs w:val="28"/>
              </w:rPr>
              <w:t>1,649,147</w:t>
            </w:r>
          </w:p>
        </w:tc>
      </w:tr>
      <w:tr w:rsidR="000C36C1" w:rsidRPr="004E7C3E" w14:paraId="5AE53BFC" w14:textId="77777777" w:rsidTr="003D75C3">
        <w:trPr>
          <w:trHeight w:val="288"/>
        </w:trPr>
        <w:tc>
          <w:tcPr>
            <w:tcW w:w="5490" w:type="dxa"/>
            <w:hideMark/>
          </w:tcPr>
          <w:p w14:paraId="2B0DA3CC" w14:textId="77777777" w:rsidR="000C36C1" w:rsidRPr="004E7C3E" w:rsidRDefault="000C36C1" w:rsidP="000C36C1">
            <w:pPr>
              <w:snapToGrid w:val="0"/>
              <w:ind w:left="75"/>
              <w:rPr>
                <w:color w:val="000000"/>
                <w:sz w:val="28"/>
                <w:szCs w:val="28"/>
              </w:rPr>
            </w:pPr>
            <w:r w:rsidRPr="004E7C3E">
              <w:rPr>
                <w:rFonts w:hint="cs"/>
                <w:color w:val="000000"/>
                <w:sz w:val="28"/>
                <w:szCs w:val="28"/>
                <w:cs/>
              </w:rPr>
              <w:t>ค่ารับรอง</w:t>
            </w:r>
          </w:p>
        </w:tc>
        <w:tc>
          <w:tcPr>
            <w:tcW w:w="1845" w:type="dxa"/>
          </w:tcPr>
          <w:p w14:paraId="45519456" w14:textId="7BD6D2B2" w:rsidR="000C36C1" w:rsidRPr="004E7C3E" w:rsidRDefault="004D610A" w:rsidP="000C36C1">
            <w:pPr>
              <w:tabs>
                <w:tab w:val="decimal" w:pos="1605"/>
              </w:tabs>
              <w:snapToGrid w:val="0"/>
              <w:ind w:left="158" w:right="72"/>
              <w:rPr>
                <w:color w:val="000000"/>
                <w:sz w:val="28"/>
                <w:szCs w:val="28"/>
              </w:rPr>
            </w:pPr>
            <w:r w:rsidRPr="004E7C3E">
              <w:rPr>
                <w:color w:val="000000"/>
                <w:sz w:val="28"/>
                <w:szCs w:val="28"/>
              </w:rPr>
              <w:t>2,380,233</w:t>
            </w:r>
          </w:p>
        </w:tc>
        <w:tc>
          <w:tcPr>
            <w:tcW w:w="1845" w:type="dxa"/>
          </w:tcPr>
          <w:p w14:paraId="65B48F2A" w14:textId="571B8524" w:rsidR="000C36C1" w:rsidRPr="004E7C3E" w:rsidRDefault="000C36C1" w:rsidP="000C36C1">
            <w:pPr>
              <w:tabs>
                <w:tab w:val="decimal" w:pos="1605"/>
              </w:tabs>
              <w:snapToGrid w:val="0"/>
              <w:ind w:left="158" w:right="72"/>
              <w:rPr>
                <w:color w:val="000000"/>
                <w:sz w:val="28"/>
                <w:szCs w:val="28"/>
              </w:rPr>
            </w:pPr>
            <w:r w:rsidRPr="004E7C3E">
              <w:rPr>
                <w:color w:val="000000"/>
                <w:sz w:val="28"/>
                <w:szCs w:val="28"/>
              </w:rPr>
              <w:t>2,044,057</w:t>
            </w:r>
          </w:p>
        </w:tc>
      </w:tr>
      <w:tr w:rsidR="000C36C1" w:rsidRPr="004E7C3E" w14:paraId="50A203DB" w14:textId="77777777" w:rsidTr="003D75C3">
        <w:trPr>
          <w:trHeight w:val="288"/>
        </w:trPr>
        <w:tc>
          <w:tcPr>
            <w:tcW w:w="5490" w:type="dxa"/>
            <w:hideMark/>
          </w:tcPr>
          <w:p w14:paraId="273B2ACF" w14:textId="77777777" w:rsidR="000C36C1" w:rsidRPr="004E7C3E" w:rsidRDefault="000C36C1" w:rsidP="000C36C1">
            <w:pPr>
              <w:snapToGrid w:val="0"/>
              <w:ind w:left="75"/>
              <w:rPr>
                <w:color w:val="000000"/>
                <w:sz w:val="28"/>
                <w:szCs w:val="28"/>
              </w:rPr>
            </w:pPr>
            <w:r w:rsidRPr="004E7C3E">
              <w:rPr>
                <w:rFonts w:hint="cs"/>
                <w:color w:val="000000"/>
                <w:sz w:val="28"/>
                <w:szCs w:val="28"/>
                <w:cs/>
              </w:rPr>
              <w:t>ค่าบริการวิชาชีพ</w:t>
            </w:r>
          </w:p>
        </w:tc>
        <w:tc>
          <w:tcPr>
            <w:tcW w:w="1845" w:type="dxa"/>
          </w:tcPr>
          <w:p w14:paraId="23E60F22" w14:textId="50AB48FC" w:rsidR="000C36C1" w:rsidRPr="004E7C3E" w:rsidRDefault="004D610A" w:rsidP="000C36C1">
            <w:pPr>
              <w:tabs>
                <w:tab w:val="decimal" w:pos="1605"/>
              </w:tabs>
              <w:snapToGrid w:val="0"/>
              <w:ind w:left="158" w:right="72"/>
              <w:rPr>
                <w:color w:val="000000"/>
                <w:sz w:val="28"/>
                <w:szCs w:val="28"/>
              </w:rPr>
            </w:pPr>
            <w:r w:rsidRPr="004E7C3E">
              <w:rPr>
                <w:color w:val="000000"/>
                <w:sz w:val="28"/>
                <w:szCs w:val="28"/>
              </w:rPr>
              <w:t>5,581,294</w:t>
            </w:r>
          </w:p>
        </w:tc>
        <w:tc>
          <w:tcPr>
            <w:tcW w:w="1845" w:type="dxa"/>
          </w:tcPr>
          <w:p w14:paraId="4BDF4D37" w14:textId="55CF9802" w:rsidR="000C36C1" w:rsidRPr="004E7C3E" w:rsidRDefault="000C36C1" w:rsidP="000C36C1">
            <w:pPr>
              <w:tabs>
                <w:tab w:val="decimal" w:pos="1605"/>
              </w:tabs>
              <w:snapToGrid w:val="0"/>
              <w:ind w:left="158" w:right="72"/>
              <w:rPr>
                <w:color w:val="000000"/>
                <w:sz w:val="28"/>
                <w:szCs w:val="28"/>
              </w:rPr>
            </w:pPr>
            <w:r w:rsidRPr="004E7C3E">
              <w:rPr>
                <w:color w:val="000000"/>
                <w:sz w:val="28"/>
                <w:szCs w:val="28"/>
              </w:rPr>
              <w:t>6,472,776</w:t>
            </w:r>
          </w:p>
        </w:tc>
      </w:tr>
      <w:tr w:rsidR="000C36C1" w:rsidRPr="004E7C3E" w14:paraId="61F6FD61" w14:textId="77777777" w:rsidTr="003D75C3">
        <w:trPr>
          <w:trHeight w:val="288"/>
        </w:trPr>
        <w:tc>
          <w:tcPr>
            <w:tcW w:w="5490" w:type="dxa"/>
            <w:hideMark/>
          </w:tcPr>
          <w:p w14:paraId="727AD055" w14:textId="77777777" w:rsidR="000C36C1" w:rsidRPr="004E7C3E" w:rsidRDefault="000C36C1" w:rsidP="000C36C1">
            <w:pPr>
              <w:snapToGrid w:val="0"/>
              <w:ind w:left="75"/>
              <w:rPr>
                <w:color w:val="000000"/>
                <w:sz w:val="28"/>
                <w:szCs w:val="28"/>
              </w:rPr>
            </w:pPr>
            <w:r w:rsidRPr="004E7C3E">
              <w:rPr>
                <w:rFonts w:hint="cs"/>
                <w:color w:val="000000"/>
                <w:sz w:val="28"/>
                <w:szCs w:val="28"/>
                <w:cs/>
              </w:rPr>
              <w:t>ค่าโฆษณา</w:t>
            </w:r>
          </w:p>
        </w:tc>
        <w:tc>
          <w:tcPr>
            <w:tcW w:w="1845" w:type="dxa"/>
          </w:tcPr>
          <w:p w14:paraId="6C973CAB" w14:textId="6786F6BD" w:rsidR="000C36C1" w:rsidRPr="004E7C3E" w:rsidRDefault="004D610A" w:rsidP="000C36C1">
            <w:pPr>
              <w:tabs>
                <w:tab w:val="decimal" w:pos="1605"/>
              </w:tabs>
              <w:snapToGrid w:val="0"/>
              <w:ind w:left="158" w:right="72"/>
              <w:rPr>
                <w:color w:val="000000"/>
                <w:sz w:val="28"/>
                <w:szCs w:val="28"/>
              </w:rPr>
            </w:pPr>
            <w:r w:rsidRPr="004E7C3E">
              <w:rPr>
                <w:color w:val="000000"/>
                <w:sz w:val="28"/>
                <w:szCs w:val="28"/>
              </w:rPr>
              <w:t>799,363</w:t>
            </w:r>
          </w:p>
        </w:tc>
        <w:tc>
          <w:tcPr>
            <w:tcW w:w="1845" w:type="dxa"/>
          </w:tcPr>
          <w:p w14:paraId="00FF6CA1" w14:textId="18076E14" w:rsidR="000C36C1" w:rsidRPr="004E7C3E" w:rsidRDefault="000C36C1" w:rsidP="000C36C1">
            <w:pPr>
              <w:tabs>
                <w:tab w:val="decimal" w:pos="1605"/>
              </w:tabs>
              <w:snapToGrid w:val="0"/>
              <w:ind w:left="158" w:right="72"/>
              <w:rPr>
                <w:color w:val="000000"/>
                <w:sz w:val="28"/>
                <w:szCs w:val="28"/>
              </w:rPr>
            </w:pPr>
            <w:r w:rsidRPr="004E7C3E">
              <w:rPr>
                <w:color w:val="000000"/>
                <w:sz w:val="28"/>
                <w:szCs w:val="28"/>
              </w:rPr>
              <w:t>1,180,052</w:t>
            </w:r>
          </w:p>
        </w:tc>
      </w:tr>
      <w:tr w:rsidR="000C36C1" w:rsidRPr="004E7C3E" w14:paraId="21195E1D" w14:textId="77777777" w:rsidTr="003D75C3">
        <w:trPr>
          <w:trHeight w:val="288"/>
        </w:trPr>
        <w:tc>
          <w:tcPr>
            <w:tcW w:w="5490" w:type="dxa"/>
            <w:hideMark/>
          </w:tcPr>
          <w:p w14:paraId="5B63687A" w14:textId="77777777" w:rsidR="000C36C1" w:rsidRPr="004E7C3E" w:rsidRDefault="000C36C1" w:rsidP="000C36C1">
            <w:pPr>
              <w:snapToGrid w:val="0"/>
              <w:ind w:left="75"/>
              <w:rPr>
                <w:color w:val="000000"/>
                <w:sz w:val="28"/>
                <w:szCs w:val="28"/>
              </w:rPr>
            </w:pPr>
            <w:r w:rsidRPr="004E7C3E">
              <w:rPr>
                <w:rFonts w:hint="cs"/>
                <w:color w:val="000000"/>
                <w:sz w:val="28"/>
                <w:szCs w:val="28"/>
                <w:cs/>
              </w:rPr>
              <w:t>ค่าภาษีอากร</w:t>
            </w:r>
          </w:p>
        </w:tc>
        <w:tc>
          <w:tcPr>
            <w:tcW w:w="1845" w:type="dxa"/>
          </w:tcPr>
          <w:p w14:paraId="0FABE764" w14:textId="3021F76C" w:rsidR="000C36C1" w:rsidRPr="004E7C3E" w:rsidRDefault="004D610A" w:rsidP="000C36C1">
            <w:pPr>
              <w:tabs>
                <w:tab w:val="decimal" w:pos="1605"/>
              </w:tabs>
              <w:snapToGrid w:val="0"/>
              <w:ind w:left="158" w:right="72"/>
              <w:rPr>
                <w:color w:val="000000"/>
                <w:sz w:val="28"/>
                <w:szCs w:val="28"/>
              </w:rPr>
            </w:pPr>
            <w:r w:rsidRPr="004E7C3E">
              <w:rPr>
                <w:color w:val="000000"/>
                <w:sz w:val="28"/>
                <w:szCs w:val="28"/>
              </w:rPr>
              <w:t>3,996,970</w:t>
            </w:r>
          </w:p>
        </w:tc>
        <w:tc>
          <w:tcPr>
            <w:tcW w:w="1845" w:type="dxa"/>
          </w:tcPr>
          <w:p w14:paraId="50D89D5A" w14:textId="7016B793" w:rsidR="000C36C1" w:rsidRPr="004E7C3E" w:rsidRDefault="000C36C1" w:rsidP="000C36C1">
            <w:pPr>
              <w:tabs>
                <w:tab w:val="decimal" w:pos="1605"/>
              </w:tabs>
              <w:snapToGrid w:val="0"/>
              <w:ind w:left="158" w:right="72"/>
              <w:rPr>
                <w:color w:val="000000"/>
                <w:sz w:val="28"/>
                <w:szCs w:val="28"/>
              </w:rPr>
            </w:pPr>
            <w:r w:rsidRPr="004E7C3E">
              <w:rPr>
                <w:color w:val="000000"/>
                <w:sz w:val="28"/>
                <w:szCs w:val="28"/>
              </w:rPr>
              <w:t>4,738,025</w:t>
            </w:r>
          </w:p>
        </w:tc>
      </w:tr>
      <w:tr w:rsidR="000C36C1" w:rsidRPr="004E7C3E" w14:paraId="6B2B7088" w14:textId="77777777" w:rsidTr="003D75C3">
        <w:trPr>
          <w:trHeight w:val="288"/>
        </w:trPr>
        <w:tc>
          <w:tcPr>
            <w:tcW w:w="5490" w:type="dxa"/>
            <w:hideMark/>
          </w:tcPr>
          <w:p w14:paraId="653C3EE6" w14:textId="77777777" w:rsidR="000C36C1" w:rsidRPr="004E7C3E" w:rsidRDefault="000C36C1" w:rsidP="000C36C1">
            <w:pPr>
              <w:snapToGrid w:val="0"/>
              <w:ind w:left="75"/>
              <w:rPr>
                <w:color w:val="000000"/>
                <w:sz w:val="28"/>
                <w:szCs w:val="28"/>
              </w:rPr>
            </w:pPr>
            <w:r w:rsidRPr="004E7C3E">
              <w:rPr>
                <w:rFonts w:hint="cs"/>
                <w:color w:val="000000"/>
                <w:sz w:val="28"/>
                <w:szCs w:val="28"/>
                <w:cs/>
              </w:rPr>
              <w:t>ค่าใช้จ่ายด้านเทคโนโลยีสารสนเทศ</w:t>
            </w:r>
          </w:p>
        </w:tc>
        <w:tc>
          <w:tcPr>
            <w:tcW w:w="1845" w:type="dxa"/>
          </w:tcPr>
          <w:p w14:paraId="5345D884" w14:textId="5EA212C0" w:rsidR="000C36C1" w:rsidRPr="004E7C3E" w:rsidRDefault="004D610A" w:rsidP="000C36C1">
            <w:pPr>
              <w:tabs>
                <w:tab w:val="decimal" w:pos="1605"/>
              </w:tabs>
              <w:snapToGrid w:val="0"/>
              <w:ind w:left="158" w:right="72"/>
              <w:rPr>
                <w:color w:val="000000"/>
                <w:sz w:val="28"/>
                <w:szCs w:val="28"/>
              </w:rPr>
            </w:pPr>
            <w:r w:rsidRPr="004E7C3E">
              <w:rPr>
                <w:color w:val="000000"/>
                <w:sz w:val="28"/>
                <w:szCs w:val="28"/>
              </w:rPr>
              <w:t>14,793,773</w:t>
            </w:r>
          </w:p>
        </w:tc>
        <w:tc>
          <w:tcPr>
            <w:tcW w:w="1845" w:type="dxa"/>
          </w:tcPr>
          <w:p w14:paraId="39902D6D" w14:textId="328D7917" w:rsidR="000C36C1" w:rsidRPr="004E7C3E" w:rsidRDefault="000C36C1" w:rsidP="000C36C1">
            <w:pPr>
              <w:tabs>
                <w:tab w:val="decimal" w:pos="1605"/>
              </w:tabs>
              <w:snapToGrid w:val="0"/>
              <w:ind w:left="158" w:right="72"/>
              <w:rPr>
                <w:color w:val="000000"/>
                <w:sz w:val="28"/>
                <w:szCs w:val="28"/>
              </w:rPr>
            </w:pPr>
            <w:r w:rsidRPr="004E7C3E">
              <w:rPr>
                <w:color w:val="000000"/>
                <w:sz w:val="28"/>
                <w:szCs w:val="28"/>
              </w:rPr>
              <w:t>15,522,925</w:t>
            </w:r>
          </w:p>
        </w:tc>
      </w:tr>
      <w:tr w:rsidR="000C36C1" w:rsidRPr="004E7C3E" w14:paraId="14A0AD31" w14:textId="77777777" w:rsidTr="003D75C3">
        <w:trPr>
          <w:trHeight w:val="288"/>
        </w:trPr>
        <w:tc>
          <w:tcPr>
            <w:tcW w:w="5490" w:type="dxa"/>
            <w:hideMark/>
          </w:tcPr>
          <w:p w14:paraId="7C890B9C" w14:textId="77777777" w:rsidR="000C36C1" w:rsidRPr="004E7C3E" w:rsidRDefault="000C36C1" w:rsidP="000C36C1">
            <w:pPr>
              <w:snapToGrid w:val="0"/>
              <w:ind w:left="75"/>
              <w:rPr>
                <w:color w:val="000000"/>
                <w:sz w:val="28"/>
                <w:szCs w:val="28"/>
              </w:rPr>
            </w:pPr>
            <w:r w:rsidRPr="004E7C3E">
              <w:rPr>
                <w:rFonts w:hint="cs"/>
                <w:color w:val="000000"/>
                <w:sz w:val="28"/>
                <w:szCs w:val="28"/>
                <w:cs/>
              </w:rPr>
              <w:t>ค่าธรรมเนียมธนาคาร</w:t>
            </w:r>
          </w:p>
        </w:tc>
        <w:tc>
          <w:tcPr>
            <w:tcW w:w="1845" w:type="dxa"/>
          </w:tcPr>
          <w:p w14:paraId="308F69C4" w14:textId="62878400" w:rsidR="000C36C1" w:rsidRPr="004E7C3E" w:rsidRDefault="004D610A" w:rsidP="000C36C1">
            <w:pPr>
              <w:tabs>
                <w:tab w:val="decimal" w:pos="1605"/>
              </w:tabs>
              <w:snapToGrid w:val="0"/>
              <w:ind w:left="158" w:right="72"/>
              <w:rPr>
                <w:color w:val="000000"/>
                <w:sz w:val="28"/>
                <w:szCs w:val="28"/>
              </w:rPr>
            </w:pPr>
            <w:r w:rsidRPr="004E7C3E">
              <w:rPr>
                <w:color w:val="000000"/>
                <w:sz w:val="28"/>
                <w:szCs w:val="28"/>
              </w:rPr>
              <w:t>3,630,139</w:t>
            </w:r>
          </w:p>
        </w:tc>
        <w:tc>
          <w:tcPr>
            <w:tcW w:w="1845" w:type="dxa"/>
          </w:tcPr>
          <w:p w14:paraId="08D9550E" w14:textId="786B3667" w:rsidR="000C36C1" w:rsidRPr="004E7C3E" w:rsidRDefault="000C36C1" w:rsidP="000C36C1">
            <w:pPr>
              <w:tabs>
                <w:tab w:val="decimal" w:pos="1605"/>
              </w:tabs>
              <w:snapToGrid w:val="0"/>
              <w:ind w:left="158" w:right="72"/>
              <w:rPr>
                <w:color w:val="000000"/>
                <w:sz w:val="28"/>
                <w:szCs w:val="28"/>
              </w:rPr>
            </w:pPr>
            <w:r w:rsidRPr="004E7C3E">
              <w:rPr>
                <w:color w:val="000000"/>
                <w:sz w:val="28"/>
                <w:szCs w:val="28"/>
              </w:rPr>
              <w:t>3,830,463</w:t>
            </w:r>
          </w:p>
        </w:tc>
      </w:tr>
      <w:tr w:rsidR="0094547B" w:rsidRPr="004E7C3E" w14:paraId="1227C989" w14:textId="77777777" w:rsidTr="003D75C3">
        <w:trPr>
          <w:trHeight w:val="288"/>
        </w:trPr>
        <w:tc>
          <w:tcPr>
            <w:tcW w:w="5490" w:type="dxa"/>
          </w:tcPr>
          <w:p w14:paraId="24BBF44F" w14:textId="6B779C46" w:rsidR="0094547B" w:rsidRPr="004E7C3E" w:rsidRDefault="0094547B" w:rsidP="000C36C1">
            <w:pPr>
              <w:snapToGrid w:val="0"/>
              <w:ind w:left="75"/>
              <w:rPr>
                <w:color w:val="000000"/>
                <w:sz w:val="28"/>
                <w:szCs w:val="28"/>
                <w:cs/>
              </w:rPr>
            </w:pPr>
            <w:r w:rsidRPr="004E7C3E">
              <w:rPr>
                <w:color w:val="000000"/>
                <w:sz w:val="28"/>
                <w:szCs w:val="28"/>
                <w:cs/>
              </w:rPr>
              <w:t>ขาดทุนจากอัตราแลกเปลี่ยน</w:t>
            </w:r>
          </w:p>
        </w:tc>
        <w:tc>
          <w:tcPr>
            <w:tcW w:w="1845" w:type="dxa"/>
          </w:tcPr>
          <w:p w14:paraId="59982DF3" w14:textId="29C41911" w:rsidR="0094547B" w:rsidRPr="004E7C3E" w:rsidRDefault="0094547B" w:rsidP="000C36C1">
            <w:pPr>
              <w:tabs>
                <w:tab w:val="decimal" w:pos="1605"/>
              </w:tabs>
              <w:snapToGrid w:val="0"/>
              <w:ind w:left="158" w:right="72"/>
              <w:rPr>
                <w:color w:val="000000"/>
                <w:sz w:val="28"/>
                <w:szCs w:val="28"/>
              </w:rPr>
            </w:pPr>
            <w:r w:rsidRPr="004E7C3E">
              <w:rPr>
                <w:color w:val="000000"/>
                <w:sz w:val="28"/>
                <w:szCs w:val="28"/>
              </w:rPr>
              <w:t>1,930,597</w:t>
            </w:r>
          </w:p>
        </w:tc>
        <w:tc>
          <w:tcPr>
            <w:tcW w:w="1845" w:type="dxa"/>
          </w:tcPr>
          <w:p w14:paraId="3E27A668" w14:textId="2F66CBDB" w:rsidR="0094547B" w:rsidRPr="004E7C3E" w:rsidRDefault="0094547B" w:rsidP="000C36C1">
            <w:pPr>
              <w:tabs>
                <w:tab w:val="decimal" w:pos="1605"/>
              </w:tabs>
              <w:snapToGrid w:val="0"/>
              <w:ind w:left="158" w:right="72"/>
              <w:rPr>
                <w:color w:val="000000"/>
                <w:sz w:val="28"/>
                <w:szCs w:val="28"/>
              </w:rPr>
            </w:pPr>
            <w:r w:rsidRPr="004E7C3E">
              <w:rPr>
                <w:color w:val="000000"/>
                <w:sz w:val="28"/>
                <w:szCs w:val="28"/>
                <w:cs/>
              </w:rPr>
              <w:t>-</w:t>
            </w:r>
          </w:p>
        </w:tc>
      </w:tr>
      <w:tr w:rsidR="000C36C1" w:rsidRPr="004E7C3E" w14:paraId="7632BC6A" w14:textId="77777777" w:rsidTr="003D75C3">
        <w:trPr>
          <w:trHeight w:val="288"/>
        </w:trPr>
        <w:tc>
          <w:tcPr>
            <w:tcW w:w="5490" w:type="dxa"/>
            <w:hideMark/>
          </w:tcPr>
          <w:p w14:paraId="7320DFA1" w14:textId="77777777" w:rsidR="000C36C1" w:rsidRPr="004E7C3E" w:rsidRDefault="000C36C1" w:rsidP="000C36C1">
            <w:pPr>
              <w:snapToGrid w:val="0"/>
              <w:ind w:left="75"/>
              <w:rPr>
                <w:color w:val="000000"/>
                <w:sz w:val="28"/>
                <w:szCs w:val="28"/>
              </w:rPr>
            </w:pPr>
            <w:r w:rsidRPr="004E7C3E">
              <w:rPr>
                <w:rFonts w:hint="cs"/>
                <w:color w:val="000000"/>
                <w:sz w:val="28"/>
                <w:szCs w:val="28"/>
                <w:cs/>
              </w:rPr>
              <w:t>ค่าใช้จ่ายเกี่ยวกับอาคาร สถานที่และอุปกรณ์</w:t>
            </w:r>
          </w:p>
        </w:tc>
        <w:tc>
          <w:tcPr>
            <w:tcW w:w="1845" w:type="dxa"/>
          </w:tcPr>
          <w:p w14:paraId="4F30117B" w14:textId="03790D4C" w:rsidR="000C36C1" w:rsidRPr="004E7C3E" w:rsidRDefault="004D610A" w:rsidP="000C36C1">
            <w:pPr>
              <w:tabs>
                <w:tab w:val="decimal" w:pos="1605"/>
              </w:tabs>
              <w:snapToGrid w:val="0"/>
              <w:ind w:left="158" w:right="72"/>
              <w:rPr>
                <w:color w:val="000000"/>
                <w:sz w:val="28"/>
                <w:szCs w:val="28"/>
              </w:rPr>
            </w:pPr>
            <w:r w:rsidRPr="004E7C3E">
              <w:rPr>
                <w:color w:val="000000"/>
                <w:sz w:val="28"/>
                <w:szCs w:val="28"/>
              </w:rPr>
              <w:t>59,714,254</w:t>
            </w:r>
          </w:p>
        </w:tc>
        <w:tc>
          <w:tcPr>
            <w:tcW w:w="1845" w:type="dxa"/>
          </w:tcPr>
          <w:p w14:paraId="021B8E67" w14:textId="4412FF75" w:rsidR="000C36C1" w:rsidRPr="004E7C3E" w:rsidRDefault="000C36C1" w:rsidP="000C36C1">
            <w:pPr>
              <w:tabs>
                <w:tab w:val="decimal" w:pos="1605"/>
              </w:tabs>
              <w:snapToGrid w:val="0"/>
              <w:ind w:left="158" w:right="72"/>
              <w:rPr>
                <w:color w:val="000000"/>
                <w:sz w:val="28"/>
                <w:szCs w:val="28"/>
              </w:rPr>
            </w:pPr>
            <w:r w:rsidRPr="004E7C3E">
              <w:rPr>
                <w:color w:val="000000"/>
                <w:sz w:val="28"/>
                <w:szCs w:val="28"/>
              </w:rPr>
              <w:t>63,272,083</w:t>
            </w:r>
          </w:p>
        </w:tc>
      </w:tr>
      <w:tr w:rsidR="000C36C1" w:rsidRPr="004E7C3E" w14:paraId="0539EB6F" w14:textId="77777777" w:rsidTr="003D75C3">
        <w:trPr>
          <w:trHeight w:val="288"/>
        </w:trPr>
        <w:tc>
          <w:tcPr>
            <w:tcW w:w="5490" w:type="dxa"/>
            <w:tcBorders>
              <w:bottom w:val="nil"/>
            </w:tcBorders>
            <w:hideMark/>
          </w:tcPr>
          <w:p w14:paraId="137314CA" w14:textId="77777777" w:rsidR="000C36C1" w:rsidRPr="004E7C3E" w:rsidRDefault="000C36C1" w:rsidP="000C36C1">
            <w:pPr>
              <w:snapToGrid w:val="0"/>
              <w:ind w:left="75"/>
              <w:rPr>
                <w:color w:val="000000"/>
                <w:sz w:val="28"/>
                <w:szCs w:val="28"/>
              </w:rPr>
            </w:pPr>
            <w:r w:rsidRPr="004E7C3E">
              <w:rPr>
                <w:rFonts w:hint="cs"/>
                <w:color w:val="000000"/>
                <w:sz w:val="28"/>
                <w:szCs w:val="28"/>
                <w:cs/>
              </w:rPr>
              <w:t>อื่น ๆ</w:t>
            </w:r>
          </w:p>
        </w:tc>
        <w:tc>
          <w:tcPr>
            <w:tcW w:w="1845" w:type="dxa"/>
            <w:tcBorders>
              <w:bottom w:val="nil"/>
            </w:tcBorders>
            <w:vAlign w:val="bottom"/>
          </w:tcPr>
          <w:p w14:paraId="40F1518A" w14:textId="7A96F929" w:rsidR="000C36C1" w:rsidRPr="004E7C3E" w:rsidRDefault="0094547B" w:rsidP="000C36C1">
            <w:pPr>
              <w:pBdr>
                <w:bottom w:val="single" w:sz="4" w:space="1" w:color="auto"/>
              </w:pBdr>
              <w:tabs>
                <w:tab w:val="decimal" w:pos="1605"/>
              </w:tabs>
              <w:snapToGrid w:val="0"/>
              <w:ind w:left="158" w:right="72"/>
              <w:rPr>
                <w:color w:val="000000"/>
                <w:sz w:val="28"/>
                <w:szCs w:val="28"/>
              </w:rPr>
            </w:pPr>
            <w:r w:rsidRPr="004E7C3E">
              <w:rPr>
                <w:color w:val="000000"/>
                <w:sz w:val="28"/>
                <w:szCs w:val="28"/>
              </w:rPr>
              <w:t>7,186,537</w:t>
            </w:r>
          </w:p>
        </w:tc>
        <w:tc>
          <w:tcPr>
            <w:tcW w:w="1845" w:type="dxa"/>
            <w:tcBorders>
              <w:bottom w:val="nil"/>
            </w:tcBorders>
            <w:vAlign w:val="bottom"/>
          </w:tcPr>
          <w:p w14:paraId="04D1F1E7" w14:textId="27DF1707" w:rsidR="000C36C1" w:rsidRPr="004E7C3E" w:rsidRDefault="000C36C1" w:rsidP="000C36C1">
            <w:pPr>
              <w:pBdr>
                <w:bottom w:val="single" w:sz="4" w:space="1" w:color="auto"/>
              </w:pBdr>
              <w:tabs>
                <w:tab w:val="decimal" w:pos="1605"/>
              </w:tabs>
              <w:snapToGrid w:val="0"/>
              <w:ind w:left="158" w:right="72"/>
              <w:rPr>
                <w:color w:val="000000"/>
                <w:sz w:val="28"/>
                <w:szCs w:val="28"/>
              </w:rPr>
            </w:pPr>
            <w:r w:rsidRPr="004E7C3E">
              <w:rPr>
                <w:color w:val="000000"/>
                <w:sz w:val="28"/>
                <w:szCs w:val="28"/>
              </w:rPr>
              <w:t>6,673,898</w:t>
            </w:r>
          </w:p>
        </w:tc>
      </w:tr>
      <w:tr w:rsidR="000C36C1" w:rsidRPr="004E7C3E" w14:paraId="257FE45D" w14:textId="77777777" w:rsidTr="003D75C3">
        <w:trPr>
          <w:trHeight w:val="288"/>
        </w:trPr>
        <w:tc>
          <w:tcPr>
            <w:tcW w:w="5490" w:type="dxa"/>
            <w:tcBorders>
              <w:bottom w:val="nil"/>
            </w:tcBorders>
            <w:vAlign w:val="center"/>
            <w:hideMark/>
          </w:tcPr>
          <w:p w14:paraId="1A09C3DD" w14:textId="77777777" w:rsidR="000C36C1" w:rsidRPr="004E7C3E" w:rsidRDefault="000C36C1" w:rsidP="000C36C1">
            <w:pPr>
              <w:snapToGrid w:val="0"/>
              <w:ind w:left="75"/>
              <w:rPr>
                <w:color w:val="000000"/>
                <w:sz w:val="28"/>
                <w:szCs w:val="28"/>
              </w:rPr>
            </w:pPr>
            <w:r w:rsidRPr="004E7C3E">
              <w:rPr>
                <w:rFonts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845" w:type="dxa"/>
            <w:tcBorders>
              <w:bottom w:val="nil"/>
            </w:tcBorders>
            <w:vAlign w:val="center"/>
          </w:tcPr>
          <w:p w14:paraId="03ABB427" w14:textId="3AE1173F" w:rsidR="000C36C1" w:rsidRPr="004E7C3E" w:rsidRDefault="0094547B" w:rsidP="000C36C1">
            <w:pPr>
              <w:pBdr>
                <w:bottom w:val="double" w:sz="4" w:space="1" w:color="auto"/>
              </w:pBdr>
              <w:tabs>
                <w:tab w:val="decimal" w:pos="1605"/>
              </w:tabs>
              <w:snapToGrid w:val="0"/>
              <w:ind w:left="158" w:right="72"/>
              <w:rPr>
                <w:color w:val="000000"/>
                <w:sz w:val="28"/>
                <w:szCs w:val="28"/>
              </w:rPr>
            </w:pPr>
            <w:r w:rsidRPr="004E7C3E">
              <w:rPr>
                <w:color w:val="000000"/>
                <w:sz w:val="28"/>
                <w:szCs w:val="28"/>
              </w:rPr>
              <w:t>106,021,145</w:t>
            </w:r>
          </w:p>
        </w:tc>
        <w:tc>
          <w:tcPr>
            <w:tcW w:w="1845" w:type="dxa"/>
            <w:tcBorders>
              <w:bottom w:val="nil"/>
            </w:tcBorders>
            <w:vAlign w:val="bottom"/>
          </w:tcPr>
          <w:p w14:paraId="6D2AFEDA" w14:textId="3483341F" w:rsidR="000C36C1" w:rsidRPr="004E7C3E" w:rsidRDefault="000C36C1" w:rsidP="000C36C1">
            <w:pPr>
              <w:pBdr>
                <w:bottom w:val="double" w:sz="4" w:space="1" w:color="auto"/>
              </w:pBdr>
              <w:tabs>
                <w:tab w:val="decimal" w:pos="1605"/>
              </w:tabs>
              <w:snapToGrid w:val="0"/>
              <w:ind w:left="158" w:right="72"/>
              <w:rPr>
                <w:color w:val="000000"/>
                <w:sz w:val="28"/>
                <w:szCs w:val="28"/>
              </w:rPr>
            </w:pPr>
            <w:r w:rsidRPr="004E7C3E">
              <w:rPr>
                <w:color w:val="000000"/>
                <w:sz w:val="28"/>
                <w:szCs w:val="28"/>
              </w:rPr>
              <w:t>109,276,059</w:t>
            </w:r>
          </w:p>
        </w:tc>
      </w:tr>
    </w:tbl>
    <w:p w14:paraId="26DE4085" w14:textId="09AB62B0" w:rsidR="009666D9" w:rsidRPr="004E7C3E" w:rsidRDefault="00BA7256" w:rsidP="0006468D">
      <w:pPr>
        <w:spacing w:before="240" w:after="120"/>
        <w:ind w:left="547" w:hanging="547"/>
        <w:rPr>
          <w:b/>
          <w:bCs/>
          <w:color w:val="000000"/>
          <w:sz w:val="32"/>
          <w:szCs w:val="32"/>
        </w:rPr>
      </w:pPr>
      <w:r w:rsidRPr="004E7C3E">
        <w:rPr>
          <w:b/>
          <w:bCs/>
          <w:color w:val="000000"/>
          <w:sz w:val="32"/>
          <w:szCs w:val="32"/>
        </w:rPr>
        <w:t>3</w:t>
      </w:r>
      <w:r w:rsidR="006C2CDD" w:rsidRPr="004E7C3E">
        <w:rPr>
          <w:b/>
          <w:bCs/>
          <w:color w:val="000000"/>
          <w:sz w:val="32"/>
          <w:szCs w:val="32"/>
        </w:rPr>
        <w:t>4</w:t>
      </w:r>
      <w:r w:rsidR="009666D9" w:rsidRPr="004E7C3E">
        <w:rPr>
          <w:b/>
          <w:bCs/>
          <w:color w:val="000000"/>
          <w:sz w:val="32"/>
          <w:szCs w:val="32"/>
          <w:cs/>
        </w:rPr>
        <w:t>.</w:t>
      </w:r>
      <w:r w:rsidR="009666D9" w:rsidRPr="004E7C3E">
        <w:rPr>
          <w:b/>
          <w:bCs/>
          <w:color w:val="000000"/>
          <w:sz w:val="32"/>
          <w:szCs w:val="32"/>
        </w:rPr>
        <w:tab/>
      </w:r>
      <w:r w:rsidR="009666D9" w:rsidRPr="004E7C3E">
        <w:rPr>
          <w:b/>
          <w:bCs/>
          <w:color w:val="000000"/>
          <w:sz w:val="32"/>
          <w:szCs w:val="32"/>
          <w:cs/>
        </w:rPr>
        <w:t>กองทุนสำรองเลี้ยงชีพ</w:t>
      </w:r>
    </w:p>
    <w:p w14:paraId="375DEC48" w14:textId="2A4FF18F" w:rsidR="009666D9" w:rsidRPr="004E7C3E" w:rsidRDefault="009666D9" w:rsidP="0006468D">
      <w:pPr>
        <w:spacing w:before="120" w:after="120"/>
        <w:ind w:left="547"/>
        <w:jc w:val="thaiDistribute"/>
        <w:rPr>
          <w:color w:val="000000"/>
          <w:sz w:val="32"/>
          <w:szCs w:val="32"/>
        </w:rPr>
      </w:pPr>
      <w:r w:rsidRPr="004E7C3E">
        <w:rPr>
          <w:color w:val="000000"/>
          <w:sz w:val="32"/>
          <w:szCs w:val="32"/>
          <w:cs/>
        </w:rPr>
        <w:t>บริษัทและพนักงานได้ร่วมกันจดทะเบียนจัดตั้งกองทุนสำรองเลี้ยงชีพตามพระราชบัญญัติกองทุน</w:t>
      </w:r>
      <w:r w:rsidRPr="004E7C3E">
        <w:rPr>
          <w:color w:val="000000"/>
          <w:sz w:val="32"/>
          <w:szCs w:val="32"/>
        </w:rPr>
        <w:br/>
      </w:r>
      <w:r w:rsidRPr="004E7C3E">
        <w:rPr>
          <w:color w:val="000000"/>
          <w:sz w:val="32"/>
          <w:szCs w:val="32"/>
          <w:cs/>
        </w:rPr>
        <w:t xml:space="preserve">สำรองเลี้ยงชีพ พ.ศ. </w:t>
      </w:r>
      <w:r w:rsidRPr="004E7C3E">
        <w:rPr>
          <w:color w:val="000000"/>
          <w:sz w:val="32"/>
          <w:szCs w:val="32"/>
        </w:rPr>
        <w:t>2530</w:t>
      </w:r>
      <w:r w:rsidRPr="004E7C3E">
        <w:rPr>
          <w:rFonts w:hint="cs"/>
          <w:color w:val="000000"/>
          <w:sz w:val="32"/>
          <w:szCs w:val="32"/>
          <w:cs/>
        </w:rPr>
        <w:t xml:space="preserve"> </w:t>
      </w:r>
      <w:r w:rsidRPr="004E7C3E">
        <w:rPr>
          <w:color w:val="000000"/>
          <w:sz w:val="32"/>
          <w:szCs w:val="32"/>
          <w:cs/>
        </w:rPr>
        <w:t xml:space="preserve">ซึ่งประกอบด้วยเงินที่พนักงานจ่ายสะสมและเงินที่บริษัทจ่ายสมทบให้ในอัตราร้อยละ </w:t>
      </w:r>
      <w:r w:rsidRPr="004E7C3E">
        <w:rPr>
          <w:color w:val="000000"/>
          <w:sz w:val="32"/>
          <w:szCs w:val="32"/>
        </w:rPr>
        <w:t>3</w:t>
      </w:r>
      <w:r w:rsidRPr="004E7C3E">
        <w:rPr>
          <w:color w:val="000000"/>
          <w:sz w:val="32"/>
          <w:szCs w:val="32"/>
          <w:cs/>
        </w:rPr>
        <w:t xml:space="preserve"> ถึง </w:t>
      </w:r>
      <w:r w:rsidRPr="004E7C3E">
        <w:rPr>
          <w:color w:val="000000"/>
          <w:sz w:val="32"/>
          <w:szCs w:val="32"/>
        </w:rPr>
        <w:t>10</w:t>
      </w:r>
      <w:r w:rsidRPr="004E7C3E">
        <w:rPr>
          <w:color w:val="000000"/>
          <w:sz w:val="32"/>
          <w:szCs w:val="32"/>
          <w:cs/>
        </w:rPr>
        <w:t xml:space="preserve"> ของเงินเดือน กองทุนสำรองเลี้ยงชีพนี้บริหารโดย</w:t>
      </w:r>
      <w:r w:rsidRPr="004E7C3E">
        <w:rPr>
          <w:rFonts w:hint="cs"/>
          <w:color w:val="000000"/>
          <w:sz w:val="32"/>
          <w:szCs w:val="32"/>
          <w:cs/>
        </w:rPr>
        <w:t>บริษัท</w:t>
      </w:r>
      <w:r w:rsidRPr="004E7C3E">
        <w:rPr>
          <w:color w:val="000000"/>
          <w:sz w:val="32"/>
          <w:szCs w:val="32"/>
          <w:cs/>
        </w:rPr>
        <w:t>หลักทรัพย์จัดการกองทุน กรุงไทย</w:t>
      </w:r>
      <w:r w:rsidRPr="004E7C3E">
        <w:rPr>
          <w:rFonts w:hint="cs"/>
          <w:color w:val="000000"/>
          <w:sz w:val="32"/>
          <w:szCs w:val="32"/>
          <w:cs/>
        </w:rPr>
        <w:t xml:space="preserve"> จำกัด (มหาชน) บริษัทหลักทรัพย์จัดการกองทุนรวม บัวหลวง จำกัด และบริษัทหลักทรัพย์จัดการกองทุน </w:t>
      </w:r>
      <w:r w:rsidR="00596700" w:rsidRPr="004E7C3E">
        <w:rPr>
          <w:rFonts w:hint="cs"/>
          <w:color w:val="000000"/>
          <w:sz w:val="32"/>
          <w:szCs w:val="32"/>
          <w:cs/>
        </w:rPr>
        <w:t xml:space="preserve">อีสท์สปริง (ประเทศไทย) </w:t>
      </w:r>
      <w:r w:rsidRPr="004E7C3E">
        <w:rPr>
          <w:rFonts w:hint="cs"/>
          <w:color w:val="000000"/>
          <w:sz w:val="32"/>
          <w:szCs w:val="32"/>
          <w:cs/>
        </w:rPr>
        <w:t xml:space="preserve">จำกัด </w:t>
      </w:r>
      <w:r w:rsidRPr="004E7C3E">
        <w:rPr>
          <w:color w:val="000000"/>
          <w:sz w:val="32"/>
          <w:szCs w:val="32"/>
          <w:cs/>
        </w:rPr>
        <w:t>ซึ่งจะจ่ายให้พนักงานในกรณีที่ออกจากงานตามระเบียบว่าด้วยกองทุนดังกล่าว</w:t>
      </w:r>
    </w:p>
    <w:p w14:paraId="3305D5CC" w14:textId="72B6EE81" w:rsidR="00F05B72" w:rsidRPr="004E7C3E" w:rsidRDefault="009666D9" w:rsidP="00F05B72">
      <w:pPr>
        <w:spacing w:before="120" w:after="120"/>
        <w:ind w:left="547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4E7C3E">
        <w:rPr>
          <w:color w:val="000000"/>
          <w:spacing w:val="-4"/>
          <w:sz w:val="32"/>
          <w:szCs w:val="32"/>
          <w:cs/>
        </w:rPr>
        <w:t>สำหรับ</w:t>
      </w:r>
      <w:r w:rsidR="000C36C1" w:rsidRPr="004E7C3E">
        <w:rPr>
          <w:rFonts w:hint="cs"/>
          <w:color w:val="000000"/>
          <w:spacing w:val="-4"/>
          <w:sz w:val="32"/>
          <w:szCs w:val="32"/>
          <w:cs/>
        </w:rPr>
        <w:t>งวดหกเดือน</w:t>
      </w:r>
      <w:r w:rsidRPr="004E7C3E">
        <w:rPr>
          <w:color w:val="000000"/>
          <w:spacing w:val="-4"/>
          <w:sz w:val="32"/>
          <w:szCs w:val="32"/>
          <w:cs/>
        </w:rPr>
        <w:t>สิ้นสุดวันที่</w:t>
      </w:r>
      <w:r w:rsidR="00A62B8D" w:rsidRPr="004E7C3E">
        <w:rPr>
          <w:rFonts w:hint="cs"/>
          <w:color w:val="000000"/>
          <w:spacing w:val="-4"/>
          <w:sz w:val="32"/>
          <w:szCs w:val="32"/>
          <w:cs/>
        </w:rPr>
        <w:t xml:space="preserve"> </w:t>
      </w:r>
      <w:r w:rsidR="000C36C1" w:rsidRPr="004E7C3E">
        <w:rPr>
          <w:color w:val="000000"/>
          <w:spacing w:val="-4"/>
          <w:sz w:val="32"/>
          <w:szCs w:val="32"/>
        </w:rPr>
        <w:t>30</w:t>
      </w:r>
      <w:r w:rsidR="000C36C1" w:rsidRPr="004E7C3E">
        <w:rPr>
          <w:rFonts w:hint="cs"/>
          <w:color w:val="000000"/>
          <w:spacing w:val="-4"/>
          <w:sz w:val="32"/>
          <w:szCs w:val="32"/>
          <w:cs/>
        </w:rPr>
        <w:t xml:space="preserve"> มิถุนายน </w:t>
      </w:r>
      <w:r w:rsidR="000C36C1" w:rsidRPr="004E7C3E">
        <w:rPr>
          <w:color w:val="000000"/>
          <w:spacing w:val="-4"/>
          <w:sz w:val="32"/>
          <w:szCs w:val="32"/>
        </w:rPr>
        <w:t>2568</w:t>
      </w:r>
      <w:r w:rsidR="000C36C1" w:rsidRPr="004E7C3E">
        <w:rPr>
          <w:rFonts w:hint="cs"/>
          <w:color w:val="000000"/>
          <w:spacing w:val="-4"/>
          <w:sz w:val="32"/>
          <w:szCs w:val="32"/>
          <w:cs/>
        </w:rPr>
        <w:t xml:space="preserve"> และ</w:t>
      </w:r>
      <w:r w:rsidR="002A6E1D" w:rsidRPr="004E7C3E">
        <w:rPr>
          <w:rFonts w:hint="cs"/>
          <w:color w:val="000000"/>
          <w:spacing w:val="-4"/>
          <w:sz w:val="32"/>
          <w:szCs w:val="32"/>
          <w:cs/>
        </w:rPr>
        <w:t xml:space="preserve"> </w:t>
      </w:r>
      <w:r w:rsidR="002A6E1D" w:rsidRPr="004E7C3E">
        <w:rPr>
          <w:color w:val="000000"/>
          <w:spacing w:val="-4"/>
          <w:sz w:val="32"/>
          <w:szCs w:val="32"/>
        </w:rPr>
        <w:t>2567</w:t>
      </w:r>
      <w:r w:rsidR="002A6E1D" w:rsidRPr="004E7C3E">
        <w:rPr>
          <w:rFonts w:hint="cs"/>
          <w:color w:val="000000"/>
          <w:spacing w:val="-4"/>
          <w:sz w:val="32"/>
          <w:szCs w:val="32"/>
          <w:cs/>
        </w:rPr>
        <w:t xml:space="preserve"> </w:t>
      </w:r>
      <w:r w:rsidRPr="004E7C3E">
        <w:rPr>
          <w:color w:val="000000"/>
          <w:spacing w:val="-4"/>
          <w:sz w:val="32"/>
          <w:szCs w:val="32"/>
          <w:cs/>
        </w:rPr>
        <w:t>บริษัทได้จ่ายเงินสมทบเข้ากองทุนเป็นจำนวนเงินประมาณ</w:t>
      </w:r>
      <w:r w:rsidR="00872DE1" w:rsidRPr="004E7C3E">
        <w:rPr>
          <w:rFonts w:hint="cs"/>
          <w:color w:val="000000"/>
          <w:spacing w:val="-4"/>
          <w:sz w:val="32"/>
          <w:szCs w:val="32"/>
          <w:cs/>
        </w:rPr>
        <w:t xml:space="preserve"> </w:t>
      </w:r>
      <w:r w:rsidR="0094547B" w:rsidRPr="004E7C3E">
        <w:rPr>
          <w:rFonts w:asciiTheme="majorBidi" w:hAnsiTheme="majorBidi" w:cstheme="majorBidi"/>
          <w:color w:val="000000"/>
          <w:spacing w:val="-4"/>
          <w:sz w:val="32"/>
          <w:szCs w:val="32"/>
        </w:rPr>
        <w:t>15</w:t>
      </w:r>
      <w:r w:rsidR="00F93413" w:rsidRPr="004E7C3E">
        <w:rPr>
          <w:rFonts w:asciiTheme="majorBidi" w:hAnsiTheme="majorBidi"/>
          <w:color w:val="000000"/>
          <w:spacing w:val="-4"/>
          <w:sz w:val="32"/>
          <w:szCs w:val="32"/>
          <w:cs/>
        </w:rPr>
        <w:t xml:space="preserve"> </w:t>
      </w:r>
      <w:r w:rsidR="00F05B72" w:rsidRPr="004E7C3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ล้านบาท</w:t>
      </w:r>
      <w:r w:rsidR="0081588A" w:rsidRPr="004E7C3E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 </w:t>
      </w:r>
    </w:p>
    <w:p w14:paraId="2A3A0022" w14:textId="77777777" w:rsidR="008C0A8E" w:rsidRPr="004E7C3E" w:rsidRDefault="008C0A8E">
      <w:pPr>
        <w:widowControl/>
        <w:autoSpaceDE/>
        <w:autoSpaceDN/>
        <w:adjustRightInd/>
        <w:rPr>
          <w:b/>
          <w:bCs/>
          <w:sz w:val="32"/>
          <w:szCs w:val="32"/>
        </w:rPr>
      </w:pPr>
      <w:r w:rsidRPr="004E7C3E">
        <w:rPr>
          <w:b/>
          <w:bCs/>
          <w:sz w:val="32"/>
          <w:szCs w:val="32"/>
          <w:cs/>
        </w:rPr>
        <w:br w:type="page"/>
      </w:r>
    </w:p>
    <w:p w14:paraId="5A349CF4" w14:textId="5BA02861" w:rsidR="00B06665" w:rsidRPr="004E7C3E" w:rsidRDefault="00BA7256" w:rsidP="00F05B72">
      <w:pPr>
        <w:spacing w:before="120" w:after="120"/>
        <w:ind w:left="547" w:hanging="547"/>
        <w:rPr>
          <w:b/>
          <w:bCs/>
          <w:sz w:val="32"/>
          <w:szCs w:val="32"/>
        </w:rPr>
      </w:pPr>
      <w:r w:rsidRPr="004E7C3E">
        <w:rPr>
          <w:b/>
          <w:bCs/>
          <w:sz w:val="32"/>
          <w:szCs w:val="32"/>
        </w:rPr>
        <w:lastRenderedPageBreak/>
        <w:t>3</w:t>
      </w:r>
      <w:r w:rsidR="006C2CDD" w:rsidRPr="004E7C3E">
        <w:rPr>
          <w:b/>
          <w:bCs/>
          <w:sz w:val="32"/>
          <w:szCs w:val="32"/>
        </w:rPr>
        <w:t>5</w:t>
      </w:r>
      <w:r w:rsidR="00B06665" w:rsidRPr="004E7C3E">
        <w:rPr>
          <w:b/>
          <w:bCs/>
          <w:sz w:val="32"/>
          <w:szCs w:val="32"/>
          <w:cs/>
        </w:rPr>
        <w:t xml:space="preserve">. </w:t>
      </w:r>
      <w:r w:rsidR="00B06665" w:rsidRPr="004E7C3E">
        <w:rPr>
          <w:b/>
          <w:bCs/>
          <w:sz w:val="32"/>
          <w:szCs w:val="32"/>
        </w:rPr>
        <w:tab/>
      </w:r>
      <w:r w:rsidR="00B06665" w:rsidRPr="004E7C3E">
        <w:rPr>
          <w:b/>
          <w:bCs/>
          <w:sz w:val="32"/>
          <w:szCs w:val="32"/>
          <w:cs/>
        </w:rPr>
        <w:t>กำไรต่อหุ้น</w:t>
      </w:r>
    </w:p>
    <w:p w14:paraId="2F7618F4" w14:textId="0338C810" w:rsidR="00B06665" w:rsidRPr="004E7C3E" w:rsidRDefault="00B06665" w:rsidP="0006468D">
      <w:pPr>
        <w:spacing w:before="120" w:after="120"/>
        <w:ind w:left="547"/>
        <w:jc w:val="thaiDistribute"/>
        <w:rPr>
          <w:color w:val="000000"/>
          <w:spacing w:val="-4"/>
          <w:sz w:val="32"/>
          <w:szCs w:val="32"/>
          <w:cs/>
        </w:rPr>
      </w:pPr>
      <w:r w:rsidRPr="004E7C3E">
        <w:rPr>
          <w:color w:val="000000"/>
          <w:spacing w:val="-4"/>
          <w:sz w:val="32"/>
          <w:szCs w:val="32"/>
          <w:cs/>
        </w:rPr>
        <w:t>กำไร</w:t>
      </w:r>
      <w:r w:rsidR="00C72406">
        <w:rPr>
          <w:rFonts w:hint="cs"/>
          <w:color w:val="000000"/>
          <w:spacing w:val="-4"/>
          <w:sz w:val="32"/>
          <w:szCs w:val="32"/>
          <w:cs/>
        </w:rPr>
        <w:t xml:space="preserve"> (ขาดทุน) </w:t>
      </w:r>
      <w:r w:rsidRPr="004E7C3E">
        <w:rPr>
          <w:color w:val="000000"/>
          <w:spacing w:val="-4"/>
          <w:sz w:val="32"/>
          <w:szCs w:val="32"/>
          <w:cs/>
        </w:rPr>
        <w:t>ต่อหุ้นขั้นพื้นฐานคำนวณโดยหารกำไร</w:t>
      </w:r>
      <w:r w:rsidR="00C72406">
        <w:rPr>
          <w:rFonts w:hint="cs"/>
          <w:color w:val="000000"/>
          <w:spacing w:val="-4"/>
          <w:sz w:val="32"/>
          <w:szCs w:val="32"/>
          <w:cs/>
        </w:rPr>
        <w:t xml:space="preserve"> (ขาดทุน) </w:t>
      </w:r>
      <w:r w:rsidRPr="004E7C3E">
        <w:rPr>
          <w:color w:val="000000"/>
          <w:spacing w:val="-4"/>
          <w:sz w:val="32"/>
          <w:szCs w:val="32"/>
          <w:cs/>
        </w:rPr>
        <w:t>สำหรับ</w:t>
      </w:r>
      <w:r w:rsidR="00712DE9" w:rsidRPr="004E7C3E">
        <w:rPr>
          <w:rFonts w:hint="cs"/>
          <w:color w:val="000000"/>
          <w:spacing w:val="-4"/>
          <w:sz w:val="32"/>
          <w:szCs w:val="32"/>
          <w:cs/>
        </w:rPr>
        <w:t>งวด</w:t>
      </w:r>
      <w:r w:rsidRPr="004E7C3E">
        <w:rPr>
          <w:color w:val="000000"/>
          <w:spacing w:val="-4"/>
          <w:sz w:val="32"/>
          <w:szCs w:val="32"/>
          <w:cs/>
        </w:rPr>
        <w:t xml:space="preserve">ที่เป็นของผู้ถือหุ้นของบริษัท </w:t>
      </w:r>
      <w:r w:rsidR="00C72406">
        <w:rPr>
          <w:rFonts w:hint="cs"/>
          <w:color w:val="000000"/>
          <w:spacing w:val="-4"/>
          <w:sz w:val="32"/>
          <w:szCs w:val="32"/>
          <w:cs/>
        </w:rPr>
        <w:t xml:space="preserve"> </w:t>
      </w:r>
      <w:r w:rsidRPr="004E7C3E">
        <w:rPr>
          <w:color w:val="000000"/>
          <w:spacing w:val="-4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1804B3" w:rsidRPr="004E7C3E">
        <w:rPr>
          <w:rFonts w:hint="cs"/>
          <w:color w:val="000000"/>
          <w:spacing w:val="-4"/>
          <w:sz w:val="32"/>
          <w:szCs w:val="32"/>
          <w:cs/>
        </w:rPr>
        <w:t>งวด</w:t>
      </w:r>
    </w:p>
    <w:p w14:paraId="60A81A16" w14:textId="4BBE541F" w:rsidR="00227B6F" w:rsidRPr="004E7C3E" w:rsidRDefault="00BA7256" w:rsidP="0006468D">
      <w:pPr>
        <w:tabs>
          <w:tab w:val="left" w:pos="900"/>
          <w:tab w:val="left" w:pos="2880"/>
        </w:tabs>
        <w:spacing w:before="120" w:after="120"/>
        <w:ind w:left="547" w:hanging="547"/>
        <w:jc w:val="thaiDistribute"/>
        <w:rPr>
          <w:b/>
          <w:bCs/>
          <w:sz w:val="32"/>
          <w:szCs w:val="32"/>
        </w:rPr>
      </w:pPr>
      <w:r w:rsidRPr="004E7C3E">
        <w:rPr>
          <w:b/>
          <w:bCs/>
          <w:sz w:val="32"/>
          <w:szCs w:val="32"/>
        </w:rPr>
        <w:t>3</w:t>
      </w:r>
      <w:r w:rsidR="006C2CDD" w:rsidRPr="004E7C3E">
        <w:rPr>
          <w:b/>
          <w:bCs/>
          <w:sz w:val="32"/>
          <w:szCs w:val="32"/>
        </w:rPr>
        <w:t>6</w:t>
      </w:r>
      <w:r w:rsidR="00227B6F" w:rsidRPr="004E7C3E">
        <w:rPr>
          <w:rFonts w:hint="cs"/>
          <w:b/>
          <w:bCs/>
          <w:sz w:val="32"/>
          <w:szCs w:val="32"/>
          <w:cs/>
        </w:rPr>
        <w:t>.</w:t>
      </w:r>
      <w:r w:rsidR="00227B6F" w:rsidRPr="004E7C3E">
        <w:rPr>
          <w:rFonts w:hint="cs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2BFDA8D7" w14:textId="158C7BBF" w:rsidR="00227B6F" w:rsidRPr="004E7C3E" w:rsidRDefault="00227B6F" w:rsidP="0006468D">
      <w:pPr>
        <w:pStyle w:val="NormalAngsanaNew"/>
        <w:spacing w:before="120"/>
        <w:ind w:left="547" w:hanging="547"/>
      </w:pPr>
      <w:r w:rsidRPr="004E7C3E">
        <w:rPr>
          <w:rFonts w:hint="cs"/>
        </w:rPr>
        <w:tab/>
      </w:r>
      <w:r w:rsidRPr="004E7C3E">
        <w:rPr>
          <w:rFonts w:hint="cs"/>
          <w:cs/>
        </w:rPr>
        <w:t>ในระหว่าง</w:t>
      </w:r>
      <w:r w:rsidR="00AF3F8F" w:rsidRPr="004E7C3E">
        <w:rPr>
          <w:rFonts w:hint="cs"/>
          <w:cs/>
        </w:rPr>
        <w:t>งวด</w:t>
      </w:r>
      <w:r w:rsidR="00A97CDE" w:rsidRPr="004E7C3E">
        <w:rPr>
          <w:cs/>
        </w:rPr>
        <w:t xml:space="preserve"> </w:t>
      </w:r>
      <w:r w:rsidRPr="004E7C3E">
        <w:rPr>
          <w:rFonts w:hint="cs"/>
          <w:cs/>
        </w:rPr>
        <w:t>บริษัทมีรายการธุรกิจที่สำคัญกับบุคคลหรือกิจการที่เกี่ยวข้องกัน ซึ่งบุคคลหรือกิจการ</w:t>
      </w:r>
      <w:r w:rsidR="00D34758" w:rsidRPr="004E7C3E">
        <w:br/>
      </w:r>
      <w:r w:rsidRPr="004E7C3E">
        <w:rPr>
          <w:rFonts w:hint="cs"/>
          <w:cs/>
        </w:rPr>
        <w:t>ที่เกี่ยวข้องกัน มีดังนี้</w:t>
      </w:r>
    </w:p>
    <w:tbl>
      <w:tblPr>
        <w:tblW w:w="9288" w:type="dxa"/>
        <w:tblInd w:w="450" w:type="dxa"/>
        <w:tblLook w:val="04A0" w:firstRow="1" w:lastRow="0" w:firstColumn="1" w:lastColumn="0" w:noHBand="0" w:noVBand="1"/>
      </w:tblPr>
      <w:tblGrid>
        <w:gridCol w:w="5778"/>
        <w:gridCol w:w="3510"/>
      </w:tblGrid>
      <w:tr w:rsidR="00227B6F" w:rsidRPr="004E7C3E" w14:paraId="5DF9B8C9" w14:textId="77777777" w:rsidTr="00F85687">
        <w:trPr>
          <w:tblHeader/>
        </w:trPr>
        <w:tc>
          <w:tcPr>
            <w:tcW w:w="5778" w:type="dxa"/>
            <w:vAlign w:val="bottom"/>
          </w:tcPr>
          <w:p w14:paraId="3D431AB2" w14:textId="77777777" w:rsidR="00227B6F" w:rsidRPr="004E7C3E" w:rsidRDefault="00227B6F" w:rsidP="0006468D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4E7C3E">
              <w:rPr>
                <w:rFonts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3510" w:type="dxa"/>
            <w:vAlign w:val="bottom"/>
          </w:tcPr>
          <w:p w14:paraId="5263E94B" w14:textId="77777777" w:rsidR="00227B6F" w:rsidRPr="004E7C3E" w:rsidRDefault="00227B6F" w:rsidP="0006468D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4E7C3E">
              <w:rPr>
                <w:rFonts w:hint="cs"/>
                <w:b/>
                <w:bCs/>
                <w:sz w:val="30"/>
                <w:szCs w:val="30"/>
                <w:cs/>
              </w:rPr>
              <w:t>ความสัมพันธ์</w:t>
            </w:r>
          </w:p>
        </w:tc>
      </w:tr>
      <w:tr w:rsidR="00641AF6" w:rsidRPr="004E7C3E" w14:paraId="44034F1C" w14:textId="77777777" w:rsidTr="00F85687">
        <w:tc>
          <w:tcPr>
            <w:tcW w:w="5778" w:type="dxa"/>
          </w:tcPr>
          <w:p w14:paraId="5032EF5B" w14:textId="75689618" w:rsidR="00641AF6" w:rsidRPr="004E7C3E" w:rsidRDefault="00641AF6" w:rsidP="0006468D">
            <w:pPr>
              <w:rPr>
                <w:sz w:val="30"/>
                <w:szCs w:val="30"/>
              </w:rPr>
            </w:pPr>
            <w:r w:rsidRPr="004E7C3E">
              <w:rPr>
                <w:rFonts w:asciiTheme="majorBidi" w:hAnsiTheme="majorBidi" w:cstheme="majorBidi"/>
                <w:sz w:val="30"/>
                <w:szCs w:val="30"/>
                <w:cs/>
              </w:rPr>
              <w:t>ธนาคารกรุงไทย จำกัด (มหาชน)</w:t>
            </w:r>
          </w:p>
        </w:tc>
        <w:tc>
          <w:tcPr>
            <w:tcW w:w="3510" w:type="dxa"/>
          </w:tcPr>
          <w:p w14:paraId="4D1544F5" w14:textId="366F6FCF" w:rsidR="00641AF6" w:rsidRPr="004E7C3E" w:rsidRDefault="00641AF6" w:rsidP="0006468D">
            <w:pPr>
              <w:rPr>
                <w:sz w:val="30"/>
                <w:szCs w:val="30"/>
                <w:cs/>
              </w:rPr>
            </w:pPr>
            <w:r w:rsidRPr="004E7C3E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ผู้ถือหุ้นรายใหญ่</w:t>
            </w:r>
          </w:p>
        </w:tc>
      </w:tr>
      <w:tr w:rsidR="00641AF6" w:rsidRPr="004E7C3E" w14:paraId="59E53F99" w14:textId="77777777" w:rsidTr="00F85687">
        <w:tc>
          <w:tcPr>
            <w:tcW w:w="5778" w:type="dxa"/>
            <w:vAlign w:val="center"/>
          </w:tcPr>
          <w:p w14:paraId="4DFEB26C" w14:textId="5121D473" w:rsidR="00641AF6" w:rsidRPr="004E7C3E" w:rsidRDefault="00641AF6" w:rsidP="0006468D">
            <w:pPr>
              <w:rPr>
                <w:sz w:val="30"/>
                <w:szCs w:val="30"/>
              </w:rPr>
            </w:pPr>
            <w:r w:rsidRPr="004E7C3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เอ็กซ์สปริง แคปปิตอล จำกัด (มหาชน)</w:t>
            </w:r>
          </w:p>
        </w:tc>
        <w:tc>
          <w:tcPr>
            <w:tcW w:w="3510" w:type="dxa"/>
          </w:tcPr>
          <w:p w14:paraId="3F0FBD7D" w14:textId="46F8806A" w:rsidR="00641AF6" w:rsidRPr="004E7C3E" w:rsidRDefault="00641AF6" w:rsidP="0006468D">
            <w:pPr>
              <w:rPr>
                <w:sz w:val="30"/>
                <w:szCs w:val="30"/>
              </w:rPr>
            </w:pPr>
            <w:r w:rsidRPr="004E7C3E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ผู้ถือหุ้นรายใหญ่</w:t>
            </w:r>
          </w:p>
        </w:tc>
      </w:tr>
      <w:tr w:rsidR="00641AF6" w:rsidRPr="004E7C3E" w14:paraId="3A671680" w14:textId="77777777" w:rsidTr="00F85687">
        <w:tc>
          <w:tcPr>
            <w:tcW w:w="5778" w:type="dxa"/>
            <w:vAlign w:val="center"/>
          </w:tcPr>
          <w:p w14:paraId="4AC5AC98" w14:textId="661ACA81" w:rsidR="00641AF6" w:rsidRPr="004E7C3E" w:rsidRDefault="00641AF6" w:rsidP="0006468D">
            <w:pPr>
              <w:rPr>
                <w:sz w:val="30"/>
                <w:szCs w:val="30"/>
              </w:rPr>
            </w:pPr>
            <w:r w:rsidRPr="004E7C3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บริษัทหลักทรัพย์จัดการกองทุน กรุงไทย จำกัด (มหาชน)</w:t>
            </w:r>
          </w:p>
        </w:tc>
        <w:tc>
          <w:tcPr>
            <w:tcW w:w="3510" w:type="dxa"/>
          </w:tcPr>
          <w:p w14:paraId="1C7B1F29" w14:textId="68BF6E0E" w:rsidR="00641AF6" w:rsidRPr="004E7C3E" w:rsidRDefault="00641AF6" w:rsidP="0006468D">
            <w:pPr>
              <w:rPr>
                <w:sz w:val="30"/>
                <w:szCs w:val="30"/>
              </w:rPr>
            </w:pPr>
            <w:r w:rsidRPr="004E7C3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บริษัทย่อยของบริษัทผู้ถือหุ้นรายใหญ่</w:t>
            </w:r>
          </w:p>
        </w:tc>
      </w:tr>
      <w:tr w:rsidR="00641AF6" w:rsidRPr="004E7C3E" w14:paraId="347F9F47" w14:textId="77777777" w:rsidTr="00F85687">
        <w:tc>
          <w:tcPr>
            <w:tcW w:w="5778" w:type="dxa"/>
            <w:vAlign w:val="center"/>
          </w:tcPr>
          <w:p w14:paraId="1FD70598" w14:textId="4F88B5AE" w:rsidR="00641AF6" w:rsidRPr="004E7C3E" w:rsidRDefault="00641AF6" w:rsidP="0006468D">
            <w:pPr>
              <w:rPr>
                <w:sz w:val="30"/>
                <w:szCs w:val="30"/>
              </w:rPr>
            </w:pPr>
            <w:r w:rsidRPr="004E7C3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บริษัทหลักทรัพย์จัดการกองทุน เอ็กซ์สปริง จำกัด</w:t>
            </w:r>
          </w:p>
        </w:tc>
        <w:tc>
          <w:tcPr>
            <w:tcW w:w="3510" w:type="dxa"/>
          </w:tcPr>
          <w:p w14:paraId="16FE4A93" w14:textId="288C0F17" w:rsidR="00641AF6" w:rsidRPr="004E7C3E" w:rsidRDefault="00641AF6" w:rsidP="0006468D">
            <w:pPr>
              <w:rPr>
                <w:sz w:val="30"/>
                <w:szCs w:val="30"/>
              </w:rPr>
            </w:pPr>
            <w:r w:rsidRPr="004E7C3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บริษัทย่อยของบริษัทผู้ถือหุ้นรายใหญ่</w:t>
            </w:r>
          </w:p>
        </w:tc>
      </w:tr>
      <w:tr w:rsidR="00A90B36" w:rsidRPr="004E7C3E" w14:paraId="4B98E1AE" w14:textId="77777777" w:rsidTr="00F85687">
        <w:tc>
          <w:tcPr>
            <w:tcW w:w="5778" w:type="dxa"/>
            <w:vAlign w:val="center"/>
          </w:tcPr>
          <w:p w14:paraId="642BD6A8" w14:textId="001FB35E" w:rsidR="00A90B36" w:rsidRPr="004E7C3E" w:rsidRDefault="00A90B36" w:rsidP="0006468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7C3E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บัตรกรุงไทย จำกัด (มหาชน)</w:t>
            </w:r>
          </w:p>
        </w:tc>
        <w:tc>
          <w:tcPr>
            <w:tcW w:w="3510" w:type="dxa"/>
          </w:tcPr>
          <w:p w14:paraId="00D6CD91" w14:textId="01C195E0" w:rsidR="00A90B36" w:rsidRPr="004E7C3E" w:rsidRDefault="00A90B36" w:rsidP="0006468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7C3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บริษัทย่อยของบริษัทผู้ถือหุ้นรายใหญ่</w:t>
            </w:r>
          </w:p>
        </w:tc>
      </w:tr>
      <w:tr w:rsidR="00641AF6" w:rsidRPr="004E7C3E" w14:paraId="52381A7B" w14:textId="77777777" w:rsidTr="00F85687">
        <w:tc>
          <w:tcPr>
            <w:tcW w:w="5778" w:type="dxa"/>
            <w:vAlign w:val="center"/>
          </w:tcPr>
          <w:p w14:paraId="1F0E3146" w14:textId="4495A969" w:rsidR="00641AF6" w:rsidRPr="004E7C3E" w:rsidRDefault="00641AF6" w:rsidP="0006468D">
            <w:pPr>
              <w:rPr>
                <w:sz w:val="30"/>
                <w:szCs w:val="30"/>
              </w:rPr>
            </w:pPr>
            <w:r w:rsidRPr="004E7C3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เอ็กซ์สปริง ดิจิทัล จำกัด</w:t>
            </w:r>
          </w:p>
        </w:tc>
        <w:tc>
          <w:tcPr>
            <w:tcW w:w="3510" w:type="dxa"/>
          </w:tcPr>
          <w:p w14:paraId="7E851308" w14:textId="22D0D203" w:rsidR="00641AF6" w:rsidRPr="004E7C3E" w:rsidRDefault="00641AF6" w:rsidP="0006468D">
            <w:pPr>
              <w:rPr>
                <w:sz w:val="30"/>
                <w:szCs w:val="30"/>
              </w:rPr>
            </w:pPr>
            <w:r w:rsidRPr="004E7C3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บริษัทย่อยของบริษัทผู้ถือหุ้นรายใหญ่</w:t>
            </w:r>
          </w:p>
        </w:tc>
      </w:tr>
      <w:tr w:rsidR="00641AF6" w:rsidRPr="004E7C3E" w14:paraId="2B3D2F2A" w14:textId="77777777" w:rsidTr="00F85687">
        <w:tc>
          <w:tcPr>
            <w:tcW w:w="5778" w:type="dxa"/>
            <w:vAlign w:val="center"/>
          </w:tcPr>
          <w:p w14:paraId="4D5CD532" w14:textId="13AE63C7" w:rsidR="00641AF6" w:rsidRPr="004E7C3E" w:rsidRDefault="00641AF6" w:rsidP="0006468D">
            <w:pPr>
              <w:rPr>
                <w:sz w:val="30"/>
                <w:szCs w:val="30"/>
              </w:rPr>
            </w:pPr>
            <w:r w:rsidRPr="004E7C3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3510" w:type="dxa"/>
          </w:tcPr>
          <w:p w14:paraId="7D6BCA4F" w14:textId="5CB03CF5" w:rsidR="00641AF6" w:rsidRPr="004E7C3E" w:rsidRDefault="00641AF6" w:rsidP="0006468D">
            <w:pPr>
              <w:rPr>
                <w:sz w:val="30"/>
                <w:szCs w:val="30"/>
              </w:rPr>
            </w:pPr>
            <w:r w:rsidRPr="004E7C3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บริษัทย่อยของบริษัทผู้ถือหุ้นรายใหญ่</w:t>
            </w:r>
          </w:p>
        </w:tc>
      </w:tr>
      <w:tr w:rsidR="00641AF6" w:rsidRPr="004E7C3E" w14:paraId="7EBE7FA4" w14:textId="77777777" w:rsidTr="00F85687">
        <w:tc>
          <w:tcPr>
            <w:tcW w:w="5778" w:type="dxa"/>
            <w:vAlign w:val="center"/>
          </w:tcPr>
          <w:p w14:paraId="6547187A" w14:textId="7F534F77" w:rsidR="00641AF6" w:rsidRPr="004E7C3E" w:rsidRDefault="00641AF6" w:rsidP="0006468D">
            <w:pPr>
              <w:rPr>
                <w:sz w:val="30"/>
                <w:szCs w:val="30"/>
                <w:cs/>
              </w:rPr>
            </w:pPr>
            <w:r w:rsidRPr="004E7C3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กรุงไทยกฎหมาย จำกัด</w:t>
            </w:r>
          </w:p>
        </w:tc>
        <w:tc>
          <w:tcPr>
            <w:tcW w:w="3510" w:type="dxa"/>
          </w:tcPr>
          <w:p w14:paraId="7382DF54" w14:textId="70917FC3" w:rsidR="00641AF6" w:rsidRPr="004E7C3E" w:rsidRDefault="00641AF6" w:rsidP="0006468D">
            <w:pPr>
              <w:rPr>
                <w:sz w:val="30"/>
                <w:szCs w:val="30"/>
              </w:rPr>
            </w:pPr>
            <w:r w:rsidRPr="004E7C3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บริษัทย่อยของบริษัทผู้ถือหุ้นรายใหญ่</w:t>
            </w:r>
          </w:p>
        </w:tc>
      </w:tr>
      <w:tr w:rsidR="00641AF6" w:rsidRPr="004E7C3E" w14:paraId="0BB9AB8C" w14:textId="77777777" w:rsidTr="00F85687">
        <w:tc>
          <w:tcPr>
            <w:tcW w:w="5778" w:type="dxa"/>
            <w:vAlign w:val="center"/>
          </w:tcPr>
          <w:p w14:paraId="718B0456" w14:textId="304A23F7" w:rsidR="00641AF6" w:rsidRPr="004E7C3E" w:rsidRDefault="00641AF6" w:rsidP="0006468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7C3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กรุงไทย มิซูโฮ ลีสซิ่ง จำกัด</w:t>
            </w:r>
          </w:p>
        </w:tc>
        <w:tc>
          <w:tcPr>
            <w:tcW w:w="3510" w:type="dxa"/>
          </w:tcPr>
          <w:p w14:paraId="7D323F77" w14:textId="79C143C4" w:rsidR="00641AF6" w:rsidRPr="004E7C3E" w:rsidRDefault="00641AF6" w:rsidP="0006468D">
            <w:pPr>
              <w:ind w:left="252" w:right="-108" w:hanging="252"/>
              <w:rPr>
                <w:sz w:val="30"/>
                <w:szCs w:val="30"/>
                <w:cs/>
              </w:rPr>
            </w:pPr>
            <w:r w:rsidRPr="004E7C3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บริษัทร่วมของบริษัทผู้ถือหุ้นรายใหญ่</w:t>
            </w:r>
          </w:p>
        </w:tc>
      </w:tr>
      <w:tr w:rsidR="00641AF6" w:rsidRPr="004E7C3E" w14:paraId="176214F0" w14:textId="77777777" w:rsidTr="00F85687">
        <w:tc>
          <w:tcPr>
            <w:tcW w:w="5778" w:type="dxa"/>
            <w:vAlign w:val="center"/>
          </w:tcPr>
          <w:p w14:paraId="6CF6E250" w14:textId="0465ACD9" w:rsidR="00641AF6" w:rsidRPr="004E7C3E" w:rsidRDefault="00641AF6" w:rsidP="0006468D">
            <w:pPr>
              <w:rPr>
                <w:sz w:val="30"/>
                <w:szCs w:val="30"/>
                <w:cs/>
              </w:rPr>
            </w:pPr>
            <w:r w:rsidRPr="004E7C3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กรุงไทยพา</w:t>
            </w:r>
            <w:r w:rsidRPr="004E7C3E">
              <w:rPr>
                <w:rFonts w:asciiTheme="majorBidi" w:hAnsiTheme="majorBidi" w:cstheme="majorBidi" w:hint="cs"/>
                <w:sz w:val="30"/>
                <w:szCs w:val="30"/>
                <w:cs/>
              </w:rPr>
              <w:t>นิ</w:t>
            </w:r>
            <w:r w:rsidRPr="004E7C3E">
              <w:rPr>
                <w:rFonts w:asciiTheme="majorBidi" w:hAnsiTheme="majorBidi" w:cstheme="majorBidi"/>
                <w:sz w:val="30"/>
                <w:szCs w:val="30"/>
                <w:cs/>
              </w:rPr>
              <w:t>ชประกันภัย จำกัด (มหาชน)</w:t>
            </w:r>
          </w:p>
        </w:tc>
        <w:tc>
          <w:tcPr>
            <w:tcW w:w="3510" w:type="dxa"/>
          </w:tcPr>
          <w:p w14:paraId="565509B4" w14:textId="07A637E3" w:rsidR="00641AF6" w:rsidRPr="004E7C3E" w:rsidRDefault="00641AF6" w:rsidP="0006468D">
            <w:pPr>
              <w:ind w:left="252" w:right="-108" w:hanging="252"/>
              <w:rPr>
                <w:sz w:val="30"/>
                <w:szCs w:val="30"/>
                <w:cs/>
              </w:rPr>
            </w:pPr>
            <w:r w:rsidRPr="004E7C3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บริษัทร่วมของบริษัทผู้ถือหุ้นรายใหญ่</w:t>
            </w:r>
          </w:p>
        </w:tc>
      </w:tr>
      <w:tr w:rsidR="00641AF6" w:rsidRPr="004E7C3E" w14:paraId="198903D5" w14:textId="77777777" w:rsidTr="00F85687">
        <w:tc>
          <w:tcPr>
            <w:tcW w:w="5778" w:type="dxa"/>
            <w:vAlign w:val="center"/>
          </w:tcPr>
          <w:p w14:paraId="28C9E6CC" w14:textId="28D79719" w:rsidR="00641AF6" w:rsidRPr="004E7C3E" w:rsidRDefault="00641AF6" w:rsidP="0006468D">
            <w:pPr>
              <w:rPr>
                <w:sz w:val="30"/>
                <w:szCs w:val="30"/>
                <w:cs/>
              </w:rPr>
            </w:pPr>
            <w:r w:rsidRPr="004E7C3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3510" w:type="dxa"/>
          </w:tcPr>
          <w:p w14:paraId="64A7EF02" w14:textId="4A65A378" w:rsidR="00641AF6" w:rsidRPr="004E7C3E" w:rsidRDefault="00641AF6" w:rsidP="0006468D">
            <w:pPr>
              <w:ind w:left="252" w:right="-108" w:hanging="252"/>
              <w:rPr>
                <w:sz w:val="30"/>
                <w:szCs w:val="30"/>
                <w:cs/>
              </w:rPr>
            </w:pPr>
            <w:r w:rsidRPr="004E7C3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บริษัทร่วมของบริษัทผู้ถือหุ้นรายใหญ่</w:t>
            </w:r>
          </w:p>
        </w:tc>
      </w:tr>
      <w:tr w:rsidR="00641AF6" w:rsidRPr="004E7C3E" w14:paraId="1B2D4F37" w14:textId="77777777" w:rsidTr="00F85687">
        <w:tc>
          <w:tcPr>
            <w:tcW w:w="5778" w:type="dxa"/>
            <w:vAlign w:val="center"/>
          </w:tcPr>
          <w:p w14:paraId="3864CFA1" w14:textId="18271A9B" w:rsidR="00641AF6" w:rsidRPr="004E7C3E" w:rsidRDefault="00641AF6" w:rsidP="0006468D">
            <w:pPr>
              <w:rPr>
                <w:sz w:val="30"/>
                <w:szCs w:val="30"/>
                <w:cs/>
              </w:rPr>
            </w:pPr>
            <w:r w:rsidRPr="004E7C3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บริษัทหลักทรัพย์ ทคตล-กท จำกัด</w:t>
            </w:r>
          </w:p>
        </w:tc>
        <w:tc>
          <w:tcPr>
            <w:tcW w:w="3510" w:type="dxa"/>
          </w:tcPr>
          <w:p w14:paraId="0E7E37BF" w14:textId="06208125" w:rsidR="00641AF6" w:rsidRPr="004E7C3E" w:rsidRDefault="00641AF6" w:rsidP="0006468D">
            <w:pPr>
              <w:ind w:left="252" w:right="-108" w:hanging="252"/>
              <w:rPr>
                <w:sz w:val="30"/>
                <w:szCs w:val="30"/>
                <w:cs/>
              </w:rPr>
            </w:pPr>
            <w:r w:rsidRPr="004E7C3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</w:tr>
      <w:tr w:rsidR="00641AF6" w:rsidRPr="004E7C3E" w14:paraId="07690C92" w14:textId="77777777" w:rsidTr="00F85687">
        <w:tc>
          <w:tcPr>
            <w:tcW w:w="5778" w:type="dxa"/>
            <w:vAlign w:val="center"/>
          </w:tcPr>
          <w:p w14:paraId="3444A6A1" w14:textId="34B28D70" w:rsidR="00641AF6" w:rsidRPr="004E7C3E" w:rsidRDefault="00641AF6" w:rsidP="0006468D">
            <w:pPr>
              <w:rPr>
                <w:sz w:val="30"/>
                <w:szCs w:val="30"/>
              </w:rPr>
            </w:pPr>
            <w:r w:rsidRPr="004E7C3E">
              <w:rPr>
                <w:rFonts w:asciiTheme="majorBidi" w:hAnsiTheme="majorBidi" w:cstheme="majorBidi"/>
                <w:sz w:val="30"/>
                <w:szCs w:val="30"/>
              </w:rPr>
              <w:t>KTZ Ruby Hill Securities Company Limited</w:t>
            </w:r>
          </w:p>
        </w:tc>
        <w:tc>
          <w:tcPr>
            <w:tcW w:w="3510" w:type="dxa"/>
          </w:tcPr>
          <w:p w14:paraId="48B94A6D" w14:textId="41430FD1" w:rsidR="00641AF6" w:rsidRPr="004E7C3E" w:rsidRDefault="00641AF6" w:rsidP="0006468D">
            <w:pPr>
              <w:ind w:left="252" w:right="-108" w:hanging="252"/>
              <w:rPr>
                <w:sz w:val="30"/>
                <w:szCs w:val="30"/>
                <w:cs/>
              </w:rPr>
            </w:pPr>
            <w:r w:rsidRPr="004E7C3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</w:tr>
      <w:tr w:rsidR="00641AF6" w:rsidRPr="004E7C3E" w14:paraId="59C9B59B" w14:textId="77777777" w:rsidTr="00F85687">
        <w:tc>
          <w:tcPr>
            <w:tcW w:w="5778" w:type="dxa"/>
            <w:vAlign w:val="center"/>
          </w:tcPr>
          <w:p w14:paraId="6413EFC3" w14:textId="79ECCFE3" w:rsidR="00641AF6" w:rsidRPr="004E7C3E" w:rsidRDefault="00641AF6" w:rsidP="0006468D">
            <w:pPr>
              <w:rPr>
                <w:sz w:val="30"/>
                <w:szCs w:val="30"/>
                <w:cs/>
              </w:rPr>
            </w:pPr>
            <w:r w:rsidRPr="004E7C3E">
              <w:rPr>
                <w:rFonts w:asciiTheme="majorBidi" w:hAnsiTheme="majorBidi" w:cstheme="majorBidi"/>
                <w:sz w:val="30"/>
                <w:szCs w:val="30"/>
              </w:rPr>
              <w:t>Deepscope Pte</w:t>
            </w:r>
            <w:r w:rsidRPr="004E7C3E">
              <w:rPr>
                <w:rFonts w:asciiTheme="majorBidi" w:hAnsiTheme="majorBidi"/>
                <w:sz w:val="30"/>
                <w:szCs w:val="30"/>
                <w:cs/>
              </w:rPr>
              <w:t xml:space="preserve">. </w:t>
            </w:r>
            <w:r w:rsidRPr="004E7C3E">
              <w:rPr>
                <w:rFonts w:asciiTheme="majorBidi" w:hAnsiTheme="majorBidi" w:cstheme="majorBidi"/>
                <w:sz w:val="30"/>
                <w:szCs w:val="30"/>
              </w:rPr>
              <w:t>Ltd</w:t>
            </w:r>
            <w:r w:rsidRPr="004E7C3E">
              <w:rPr>
                <w:rFonts w:asciiTheme="majorBidi" w:hAnsiTheme="majorBidi"/>
                <w:sz w:val="30"/>
                <w:szCs w:val="30"/>
                <w:cs/>
              </w:rPr>
              <w:t>.</w:t>
            </w:r>
          </w:p>
        </w:tc>
        <w:tc>
          <w:tcPr>
            <w:tcW w:w="3510" w:type="dxa"/>
          </w:tcPr>
          <w:p w14:paraId="6BE20AEA" w14:textId="77A86073" w:rsidR="00641AF6" w:rsidRPr="004E7C3E" w:rsidRDefault="00641AF6" w:rsidP="0006468D">
            <w:pPr>
              <w:ind w:left="252" w:right="-108" w:hanging="252"/>
              <w:rPr>
                <w:sz w:val="30"/>
                <w:szCs w:val="30"/>
                <w:cs/>
              </w:rPr>
            </w:pPr>
            <w:r w:rsidRPr="004E7C3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</w:tr>
      <w:tr w:rsidR="00641AF6" w:rsidRPr="004E7C3E" w14:paraId="40725C09" w14:textId="77777777" w:rsidTr="00F85687">
        <w:tc>
          <w:tcPr>
            <w:tcW w:w="5778" w:type="dxa"/>
            <w:vAlign w:val="center"/>
          </w:tcPr>
          <w:p w14:paraId="2A48EC3A" w14:textId="53316772" w:rsidR="00641AF6" w:rsidRPr="004E7C3E" w:rsidRDefault="00641AF6" w:rsidP="0006468D">
            <w:pPr>
              <w:rPr>
                <w:sz w:val="30"/>
                <w:szCs w:val="30"/>
                <w:cs/>
              </w:rPr>
            </w:pPr>
            <w:bookmarkStart w:id="27" w:name="_Hlk103179139"/>
            <w:r w:rsidRPr="004E7C3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หลักทรัพย์ที่ปรึกษาการลงทุน ดีพสโคป จำกัด</w:t>
            </w:r>
            <w:bookmarkEnd w:id="27"/>
          </w:p>
        </w:tc>
        <w:tc>
          <w:tcPr>
            <w:tcW w:w="3510" w:type="dxa"/>
          </w:tcPr>
          <w:p w14:paraId="4A9B3CA5" w14:textId="0B61D47C" w:rsidR="00641AF6" w:rsidRPr="004E7C3E" w:rsidRDefault="00641AF6" w:rsidP="0006468D">
            <w:pPr>
              <w:ind w:left="252" w:right="-108" w:hanging="252"/>
              <w:rPr>
                <w:sz w:val="30"/>
                <w:szCs w:val="30"/>
                <w:cs/>
              </w:rPr>
            </w:pPr>
            <w:r w:rsidRPr="004E7C3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บริษัทที่เกี่ยวข้องกัน</w:t>
            </w:r>
          </w:p>
        </w:tc>
      </w:tr>
      <w:tr w:rsidR="00641AF6" w:rsidRPr="004E7C3E" w14:paraId="00F7AB43" w14:textId="77777777" w:rsidTr="00F85687">
        <w:tc>
          <w:tcPr>
            <w:tcW w:w="5778" w:type="dxa"/>
            <w:vAlign w:val="center"/>
          </w:tcPr>
          <w:p w14:paraId="13D6C867" w14:textId="5BC8ACE9" w:rsidR="00641AF6" w:rsidRPr="004E7C3E" w:rsidRDefault="00641AF6" w:rsidP="0006468D">
            <w:pPr>
              <w:rPr>
                <w:sz w:val="30"/>
                <w:szCs w:val="30"/>
                <w:cs/>
              </w:rPr>
            </w:pPr>
            <w:r w:rsidRPr="004E7C3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ไพรม</w:t>
            </w:r>
            <w:r w:rsidR="00294CEA" w:rsidRPr="004E7C3E">
              <w:rPr>
                <w:rFonts w:asciiTheme="majorBidi" w:hAnsiTheme="majorBidi" w:cstheme="majorBidi" w:hint="cs"/>
                <w:sz w:val="30"/>
                <w:szCs w:val="30"/>
                <w:cs/>
              </w:rPr>
              <w:t>์</w:t>
            </w:r>
            <w:r w:rsidRPr="004E7C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พาร</w:t>
            </w:r>
            <w:r w:rsidR="009134BD" w:rsidRPr="004E7C3E">
              <w:rPr>
                <w:rFonts w:asciiTheme="majorBidi" w:hAnsiTheme="majorBidi" w:cstheme="majorBidi" w:hint="cs"/>
                <w:sz w:val="30"/>
                <w:szCs w:val="30"/>
                <w:cs/>
              </w:rPr>
              <w:t>์</w:t>
            </w:r>
            <w:r w:rsidRPr="004E7C3E">
              <w:rPr>
                <w:rFonts w:asciiTheme="majorBidi" w:hAnsiTheme="majorBidi" w:cstheme="majorBidi"/>
                <w:sz w:val="30"/>
                <w:szCs w:val="30"/>
                <w:cs/>
              </w:rPr>
              <w:t>ทเนอร์</w:t>
            </w:r>
            <w:r w:rsidR="00294CEA" w:rsidRPr="004E7C3E">
              <w:rPr>
                <w:rFonts w:asciiTheme="majorBidi" w:hAnsiTheme="majorBidi" w:cstheme="majorBidi" w:hint="cs"/>
                <w:sz w:val="30"/>
                <w:szCs w:val="30"/>
                <w:cs/>
              </w:rPr>
              <w:t>ส</w:t>
            </w:r>
            <w:r w:rsidRPr="004E7C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3510" w:type="dxa"/>
          </w:tcPr>
          <w:p w14:paraId="31D2D9BB" w14:textId="5E22DDB1" w:rsidR="00641AF6" w:rsidRPr="004E7C3E" w:rsidRDefault="00641AF6" w:rsidP="0006468D">
            <w:pPr>
              <w:ind w:left="252" w:right="-108" w:hanging="252"/>
              <w:rPr>
                <w:sz w:val="30"/>
                <w:szCs w:val="30"/>
                <w:cs/>
              </w:rPr>
            </w:pPr>
            <w:r w:rsidRPr="004E7C3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บริษัทที่ถือหุ้นใหญ่โดยผู้บริหาร</w:t>
            </w:r>
          </w:p>
        </w:tc>
      </w:tr>
    </w:tbl>
    <w:p w14:paraId="71C52979" w14:textId="77777777" w:rsidR="004F6F99" w:rsidRPr="004E7C3E" w:rsidRDefault="004F6F99" w:rsidP="0006468D">
      <w:pPr>
        <w:spacing w:before="240" w:after="120"/>
        <w:ind w:left="547"/>
        <w:jc w:val="thaiDistribute"/>
        <w:rPr>
          <w:sz w:val="32"/>
          <w:szCs w:val="32"/>
          <w:cs/>
        </w:rPr>
      </w:pPr>
    </w:p>
    <w:p w14:paraId="0A982EA6" w14:textId="77777777" w:rsidR="004F6F99" w:rsidRPr="004E7C3E" w:rsidRDefault="004F6F99">
      <w:pPr>
        <w:widowControl/>
        <w:autoSpaceDE/>
        <w:autoSpaceDN/>
        <w:adjustRightInd/>
        <w:rPr>
          <w:sz w:val="32"/>
          <w:szCs w:val="32"/>
          <w:cs/>
        </w:rPr>
      </w:pPr>
      <w:r w:rsidRPr="004E7C3E">
        <w:rPr>
          <w:sz w:val="32"/>
          <w:szCs w:val="32"/>
          <w:cs/>
        </w:rPr>
        <w:br w:type="page"/>
      </w:r>
    </w:p>
    <w:p w14:paraId="57F782B2" w14:textId="369D037D" w:rsidR="0098264B" w:rsidRPr="004E7C3E" w:rsidRDefault="000B5B6E" w:rsidP="00346D0D">
      <w:pPr>
        <w:ind w:left="547"/>
        <w:jc w:val="thaiDistribute"/>
        <w:rPr>
          <w:sz w:val="32"/>
          <w:szCs w:val="32"/>
        </w:rPr>
      </w:pPr>
      <w:r w:rsidRPr="004E7C3E">
        <w:rPr>
          <w:sz w:val="32"/>
          <w:szCs w:val="32"/>
          <w:cs/>
        </w:rPr>
        <w:lastRenderedPageBreak/>
        <w:t>ยอดคงค้างระหว่างบริษัท</w:t>
      </w:r>
      <w:r w:rsidR="00DE2B9E" w:rsidRPr="004E7C3E">
        <w:rPr>
          <w:rFonts w:hint="cs"/>
          <w:sz w:val="32"/>
          <w:szCs w:val="32"/>
          <w:cs/>
        </w:rPr>
        <w:t>กับบุคคลหรือ</w:t>
      </w:r>
      <w:r w:rsidRPr="004E7C3E">
        <w:rPr>
          <w:sz w:val="32"/>
          <w:szCs w:val="32"/>
          <w:cs/>
        </w:rPr>
        <w:t>กิจการที่เกี่ยวข้องกัน ณ วันที่</w:t>
      </w:r>
      <w:r w:rsidR="00EB22CD" w:rsidRPr="004E7C3E">
        <w:rPr>
          <w:rFonts w:hint="cs"/>
          <w:sz w:val="32"/>
          <w:szCs w:val="32"/>
          <w:cs/>
        </w:rPr>
        <w:t xml:space="preserve"> </w:t>
      </w:r>
      <w:r w:rsidR="000C36C1" w:rsidRPr="004E7C3E">
        <w:rPr>
          <w:sz w:val="32"/>
          <w:szCs w:val="32"/>
        </w:rPr>
        <w:t>30</w:t>
      </w:r>
      <w:r w:rsidR="000C36C1" w:rsidRPr="004E7C3E">
        <w:rPr>
          <w:rFonts w:hint="cs"/>
          <w:sz w:val="32"/>
          <w:szCs w:val="32"/>
          <w:cs/>
        </w:rPr>
        <w:t xml:space="preserve"> มิถุนายน </w:t>
      </w:r>
      <w:r w:rsidR="000C36C1" w:rsidRPr="004E7C3E">
        <w:rPr>
          <w:sz w:val="32"/>
          <w:szCs w:val="32"/>
        </w:rPr>
        <w:t>2568</w:t>
      </w:r>
      <w:r w:rsidR="000C36C1" w:rsidRPr="004E7C3E">
        <w:rPr>
          <w:rFonts w:hint="cs"/>
          <w:sz w:val="32"/>
          <w:szCs w:val="32"/>
          <w:cs/>
        </w:rPr>
        <w:t xml:space="preserve"> และ </w:t>
      </w:r>
      <w:r w:rsidRPr="004E7C3E">
        <w:rPr>
          <w:sz w:val="32"/>
          <w:szCs w:val="32"/>
        </w:rPr>
        <w:t>31</w:t>
      </w:r>
      <w:r w:rsidRPr="004E7C3E">
        <w:rPr>
          <w:sz w:val="32"/>
          <w:szCs w:val="32"/>
          <w:cs/>
        </w:rPr>
        <w:t xml:space="preserve"> ธันวาคม </w:t>
      </w:r>
      <w:r w:rsidR="008C0A8E" w:rsidRPr="004E7C3E">
        <w:rPr>
          <w:sz w:val="32"/>
          <w:szCs w:val="32"/>
        </w:rPr>
        <w:t>2567</w:t>
      </w:r>
      <w:r w:rsidR="008C0A8E" w:rsidRPr="004E7C3E">
        <w:rPr>
          <w:rFonts w:hint="cs"/>
          <w:sz w:val="32"/>
          <w:szCs w:val="32"/>
          <w:cs/>
        </w:rPr>
        <w:t xml:space="preserve"> </w:t>
      </w:r>
      <w:r w:rsidRPr="004E7C3E">
        <w:rPr>
          <w:sz w:val="32"/>
          <w:szCs w:val="32"/>
          <w:cs/>
        </w:rPr>
        <w:t>มีรายละเอียดดังนี้</w:t>
      </w:r>
    </w:p>
    <w:p w14:paraId="4D5DDBF6" w14:textId="77777777" w:rsidR="0098264B" w:rsidRPr="004E7C3E" w:rsidRDefault="0098264B" w:rsidP="0006468D">
      <w:pPr>
        <w:jc w:val="right"/>
        <w:rPr>
          <w:cs/>
        </w:rPr>
      </w:pPr>
      <w:r w:rsidRPr="004E7C3E">
        <w:rPr>
          <w:rFonts w:hint="cs"/>
          <w:cs/>
        </w:rPr>
        <w:t>(หน่วย: บาท)</w:t>
      </w:r>
    </w:p>
    <w:tbl>
      <w:tblPr>
        <w:tblW w:w="9010" w:type="dxa"/>
        <w:tblInd w:w="54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"/>
        <w:gridCol w:w="3950"/>
        <w:gridCol w:w="10"/>
        <w:gridCol w:w="1250"/>
        <w:gridCol w:w="10"/>
        <w:gridCol w:w="1250"/>
        <w:gridCol w:w="10"/>
        <w:gridCol w:w="1250"/>
        <w:gridCol w:w="10"/>
        <w:gridCol w:w="1250"/>
        <w:gridCol w:w="10"/>
      </w:tblGrid>
      <w:tr w:rsidR="0098264B" w:rsidRPr="004E7C3E" w14:paraId="40D47F5B" w14:textId="77777777" w:rsidTr="004F6F99">
        <w:trPr>
          <w:gridAfter w:val="1"/>
          <w:wAfter w:w="10" w:type="dxa"/>
          <w:trHeight w:val="144"/>
        </w:trPr>
        <w:tc>
          <w:tcPr>
            <w:tcW w:w="3960" w:type="dxa"/>
            <w:gridSpan w:val="2"/>
            <w:vAlign w:val="bottom"/>
          </w:tcPr>
          <w:p w14:paraId="24CC392C" w14:textId="77777777" w:rsidR="0098264B" w:rsidRPr="004E7C3E" w:rsidRDefault="0098264B" w:rsidP="00346D0D">
            <w:pPr>
              <w:spacing w:line="320" w:lineRule="exact"/>
              <w:jc w:val="center"/>
              <w:rPr>
                <w:b/>
                <w:bCs/>
                <w:color w:val="000000"/>
                <w:cs/>
              </w:rPr>
            </w:pPr>
          </w:p>
        </w:tc>
        <w:tc>
          <w:tcPr>
            <w:tcW w:w="2520" w:type="dxa"/>
            <w:gridSpan w:val="4"/>
            <w:vAlign w:val="bottom"/>
          </w:tcPr>
          <w:p w14:paraId="49BA076E" w14:textId="77777777" w:rsidR="0098264B" w:rsidRPr="004E7C3E" w:rsidRDefault="0098264B" w:rsidP="00346D0D">
            <w:pPr>
              <w:pBdr>
                <w:bottom w:val="single" w:sz="4" w:space="1" w:color="auto"/>
              </w:pBdr>
              <w:spacing w:line="320" w:lineRule="exact"/>
              <w:ind w:left="86"/>
              <w:jc w:val="center"/>
              <w:rPr>
                <w:color w:val="000000"/>
                <w:cs/>
              </w:rPr>
            </w:pPr>
            <w:r w:rsidRPr="004E7C3E">
              <w:rPr>
                <w:rFonts w:hint="cs"/>
                <w:color w:val="000000"/>
                <w:cs/>
              </w:rPr>
              <w:t>งบการเงินที่แสดงเงินลงทุน                       ตามวิธีส่วนได้เสีย</w:t>
            </w:r>
          </w:p>
        </w:tc>
        <w:tc>
          <w:tcPr>
            <w:tcW w:w="2520" w:type="dxa"/>
            <w:gridSpan w:val="4"/>
            <w:vAlign w:val="bottom"/>
          </w:tcPr>
          <w:p w14:paraId="00BBD484" w14:textId="77777777" w:rsidR="0098264B" w:rsidRPr="004E7C3E" w:rsidRDefault="0098264B" w:rsidP="00346D0D">
            <w:pPr>
              <w:pBdr>
                <w:bottom w:val="single" w:sz="4" w:space="1" w:color="auto"/>
              </w:pBdr>
              <w:spacing w:line="320" w:lineRule="exact"/>
              <w:ind w:left="86"/>
              <w:jc w:val="center"/>
              <w:rPr>
                <w:color w:val="000000"/>
                <w:cs/>
              </w:rPr>
            </w:pPr>
            <w:r w:rsidRPr="004E7C3E">
              <w:rPr>
                <w:rFonts w:hint="cs"/>
                <w:color w:val="000000"/>
                <w:cs/>
              </w:rPr>
              <w:t>งบการเงินเฉพาะกิจการ</w:t>
            </w:r>
          </w:p>
        </w:tc>
      </w:tr>
      <w:tr w:rsidR="000C36C1" w:rsidRPr="004E7C3E" w14:paraId="7F4ED149" w14:textId="77777777" w:rsidTr="000C36C1">
        <w:trPr>
          <w:gridAfter w:val="1"/>
          <w:wAfter w:w="10" w:type="dxa"/>
          <w:trHeight w:val="144"/>
        </w:trPr>
        <w:tc>
          <w:tcPr>
            <w:tcW w:w="3960" w:type="dxa"/>
            <w:gridSpan w:val="2"/>
            <w:vAlign w:val="bottom"/>
          </w:tcPr>
          <w:p w14:paraId="332690C4" w14:textId="77777777" w:rsidR="000C36C1" w:rsidRPr="004E7C3E" w:rsidRDefault="000C36C1" w:rsidP="00346D0D">
            <w:pPr>
              <w:spacing w:line="320" w:lineRule="exact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698C71D0" w14:textId="6D1F94C3" w:rsidR="000C36C1" w:rsidRPr="004E7C3E" w:rsidRDefault="000C36C1" w:rsidP="00346D0D">
            <w:pPr>
              <w:pBdr>
                <w:bottom w:val="single" w:sz="4" w:space="1" w:color="auto"/>
              </w:pBdr>
              <w:spacing w:line="320" w:lineRule="exact"/>
              <w:ind w:left="86"/>
              <w:jc w:val="center"/>
              <w:rPr>
                <w:color w:val="000000"/>
              </w:rPr>
            </w:pPr>
            <w:r w:rsidRPr="004E7C3E">
              <w:rPr>
                <w:color w:val="000000"/>
              </w:rPr>
              <w:t>30</w:t>
            </w:r>
            <w:r w:rsidRPr="004E7C3E">
              <w:rPr>
                <w:rFonts w:hint="cs"/>
                <w:color w:val="000000"/>
                <w:cs/>
              </w:rPr>
              <w:t xml:space="preserve"> มิถุนายน</w:t>
            </w:r>
            <w:r w:rsidRPr="004E7C3E">
              <w:rPr>
                <w:color w:val="000000"/>
              </w:rPr>
              <w:t xml:space="preserve"> 2568</w:t>
            </w:r>
          </w:p>
        </w:tc>
        <w:tc>
          <w:tcPr>
            <w:tcW w:w="1260" w:type="dxa"/>
            <w:gridSpan w:val="2"/>
            <w:vAlign w:val="bottom"/>
            <w:hideMark/>
          </w:tcPr>
          <w:p w14:paraId="4BF724C2" w14:textId="08F418C6" w:rsidR="000C36C1" w:rsidRPr="004E7C3E" w:rsidRDefault="000C36C1" w:rsidP="00346D0D">
            <w:pPr>
              <w:pBdr>
                <w:bottom w:val="single" w:sz="4" w:space="1" w:color="auto"/>
              </w:pBdr>
              <w:spacing w:line="320" w:lineRule="exact"/>
              <w:ind w:left="86"/>
              <w:jc w:val="center"/>
              <w:rPr>
                <w:color w:val="000000"/>
                <w:cs/>
              </w:rPr>
            </w:pPr>
            <w:r w:rsidRPr="004E7C3E">
              <w:rPr>
                <w:rFonts w:hint="cs"/>
                <w:color w:val="000000"/>
              </w:rPr>
              <w:t>31</w:t>
            </w:r>
            <w:r w:rsidRPr="004E7C3E">
              <w:rPr>
                <w:rFonts w:hint="cs"/>
                <w:color w:val="000000"/>
                <w:cs/>
              </w:rPr>
              <w:t xml:space="preserve"> ธันวาคม </w:t>
            </w:r>
            <w:r w:rsidRPr="004E7C3E">
              <w:rPr>
                <w:color w:val="000000"/>
              </w:rPr>
              <w:t>2567</w:t>
            </w:r>
          </w:p>
        </w:tc>
        <w:tc>
          <w:tcPr>
            <w:tcW w:w="1260" w:type="dxa"/>
            <w:gridSpan w:val="2"/>
            <w:vAlign w:val="bottom"/>
          </w:tcPr>
          <w:p w14:paraId="634A0B67" w14:textId="1F2D4CA2" w:rsidR="000C36C1" w:rsidRPr="004E7C3E" w:rsidRDefault="000C36C1" w:rsidP="00346D0D">
            <w:pPr>
              <w:pBdr>
                <w:bottom w:val="single" w:sz="4" w:space="1" w:color="auto"/>
              </w:pBdr>
              <w:spacing w:line="320" w:lineRule="exact"/>
              <w:ind w:left="86"/>
              <w:jc w:val="center"/>
              <w:rPr>
                <w:color w:val="000000"/>
                <w:cs/>
              </w:rPr>
            </w:pPr>
            <w:r w:rsidRPr="004E7C3E">
              <w:rPr>
                <w:color w:val="000000"/>
              </w:rPr>
              <w:t>30</w:t>
            </w:r>
            <w:r w:rsidRPr="004E7C3E">
              <w:rPr>
                <w:rFonts w:hint="cs"/>
                <w:color w:val="000000"/>
                <w:cs/>
              </w:rPr>
              <w:t xml:space="preserve"> มิถุนายน</w:t>
            </w:r>
            <w:r w:rsidRPr="004E7C3E">
              <w:rPr>
                <w:color w:val="000000"/>
              </w:rPr>
              <w:t xml:space="preserve"> 2568</w:t>
            </w:r>
          </w:p>
        </w:tc>
        <w:tc>
          <w:tcPr>
            <w:tcW w:w="1260" w:type="dxa"/>
            <w:gridSpan w:val="2"/>
            <w:vAlign w:val="bottom"/>
            <w:hideMark/>
          </w:tcPr>
          <w:p w14:paraId="2AA461F6" w14:textId="19362DCE" w:rsidR="000C36C1" w:rsidRPr="004E7C3E" w:rsidRDefault="000C36C1" w:rsidP="00346D0D">
            <w:pPr>
              <w:pBdr>
                <w:bottom w:val="single" w:sz="4" w:space="1" w:color="auto"/>
              </w:pBdr>
              <w:spacing w:line="320" w:lineRule="exact"/>
              <w:ind w:left="86"/>
              <w:jc w:val="center"/>
              <w:rPr>
                <w:color w:val="000000"/>
                <w:cs/>
              </w:rPr>
            </w:pPr>
            <w:r w:rsidRPr="004E7C3E">
              <w:rPr>
                <w:rFonts w:hint="cs"/>
                <w:color w:val="000000"/>
              </w:rPr>
              <w:t>31</w:t>
            </w:r>
            <w:r w:rsidRPr="004E7C3E">
              <w:rPr>
                <w:rFonts w:hint="cs"/>
                <w:color w:val="000000"/>
                <w:cs/>
              </w:rPr>
              <w:t xml:space="preserve"> ธันวาคม </w:t>
            </w:r>
            <w:r w:rsidRPr="004E7C3E">
              <w:rPr>
                <w:color w:val="000000"/>
              </w:rPr>
              <w:t>2567</w:t>
            </w:r>
          </w:p>
        </w:tc>
      </w:tr>
      <w:tr w:rsidR="000C36C1" w:rsidRPr="004E7C3E" w14:paraId="50B72972" w14:textId="77777777" w:rsidTr="003D75C3">
        <w:trPr>
          <w:gridAfter w:val="1"/>
          <w:wAfter w:w="10" w:type="dxa"/>
          <w:trHeight w:val="144"/>
        </w:trPr>
        <w:tc>
          <w:tcPr>
            <w:tcW w:w="3960" w:type="dxa"/>
            <w:gridSpan w:val="2"/>
            <w:hideMark/>
          </w:tcPr>
          <w:p w14:paraId="0DBFE332" w14:textId="77777777" w:rsidR="000C36C1" w:rsidRPr="004E7C3E" w:rsidRDefault="000C36C1" w:rsidP="00346D0D">
            <w:pPr>
              <w:spacing w:line="320" w:lineRule="exact"/>
              <w:ind w:left="171" w:right="-108" w:hanging="171"/>
              <w:rPr>
                <w:b/>
                <w:bCs/>
                <w:color w:val="000000"/>
                <w:cs/>
              </w:rPr>
            </w:pPr>
            <w:r w:rsidRPr="004E7C3E">
              <w:rPr>
                <w:rFonts w:hint="cs"/>
                <w:b/>
                <w:bCs/>
                <w:color w:val="000000"/>
                <w:cs/>
              </w:rPr>
              <w:t>ผู้ถือหุ้นรายใหญ่</w:t>
            </w:r>
          </w:p>
        </w:tc>
        <w:tc>
          <w:tcPr>
            <w:tcW w:w="1260" w:type="dxa"/>
            <w:gridSpan w:val="2"/>
          </w:tcPr>
          <w:p w14:paraId="157BAA71" w14:textId="77777777" w:rsidR="000C36C1" w:rsidRPr="004E7C3E" w:rsidRDefault="000C36C1" w:rsidP="00346D0D">
            <w:pPr>
              <w:tabs>
                <w:tab w:val="decimal" w:pos="1020"/>
              </w:tabs>
              <w:spacing w:line="320" w:lineRule="exact"/>
              <w:ind w:right="-270"/>
              <w:rPr>
                <w:color w:val="000000"/>
              </w:rPr>
            </w:pPr>
          </w:p>
        </w:tc>
        <w:tc>
          <w:tcPr>
            <w:tcW w:w="1260" w:type="dxa"/>
            <w:gridSpan w:val="2"/>
          </w:tcPr>
          <w:p w14:paraId="44466A25" w14:textId="77777777" w:rsidR="000C36C1" w:rsidRPr="004E7C3E" w:rsidRDefault="000C36C1" w:rsidP="00346D0D">
            <w:pPr>
              <w:tabs>
                <w:tab w:val="decimal" w:pos="1036"/>
              </w:tabs>
              <w:spacing w:line="320" w:lineRule="exact"/>
              <w:ind w:right="-270"/>
              <w:rPr>
                <w:color w:val="00000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C62F704" w14:textId="77777777" w:rsidR="000C36C1" w:rsidRPr="004E7C3E" w:rsidRDefault="000C36C1" w:rsidP="00346D0D">
            <w:pPr>
              <w:tabs>
                <w:tab w:val="decimal" w:pos="1043"/>
              </w:tabs>
              <w:spacing w:line="320" w:lineRule="exact"/>
              <w:ind w:right="-270"/>
              <w:rPr>
                <w:color w:val="000000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BAB2BAB" w14:textId="77777777" w:rsidR="000C36C1" w:rsidRPr="004E7C3E" w:rsidRDefault="000C36C1" w:rsidP="00346D0D">
            <w:pPr>
              <w:tabs>
                <w:tab w:val="decimal" w:pos="1043"/>
              </w:tabs>
              <w:spacing w:line="320" w:lineRule="exact"/>
              <w:ind w:right="-353"/>
              <w:rPr>
                <w:color w:val="000000"/>
              </w:rPr>
            </w:pPr>
          </w:p>
        </w:tc>
      </w:tr>
      <w:tr w:rsidR="000C36C1" w:rsidRPr="004E7C3E" w14:paraId="179F7A41" w14:textId="77777777" w:rsidTr="003D75C3">
        <w:trPr>
          <w:gridAfter w:val="1"/>
          <w:wAfter w:w="10" w:type="dxa"/>
          <w:trHeight w:val="144"/>
        </w:trPr>
        <w:tc>
          <w:tcPr>
            <w:tcW w:w="3960" w:type="dxa"/>
            <w:gridSpan w:val="2"/>
          </w:tcPr>
          <w:p w14:paraId="1DBDCA97" w14:textId="77777777" w:rsidR="000C36C1" w:rsidRPr="004E7C3E" w:rsidRDefault="000C36C1" w:rsidP="00346D0D">
            <w:pPr>
              <w:spacing w:line="320" w:lineRule="exact"/>
              <w:ind w:left="171" w:right="-108" w:hanging="171"/>
              <w:rPr>
                <w:b/>
                <w:bCs/>
                <w:color w:val="000000"/>
                <w:cs/>
              </w:rPr>
            </w:pPr>
            <w:r w:rsidRPr="004E7C3E">
              <w:rPr>
                <w:rFonts w:hint="cs"/>
                <w:color w:val="000000"/>
                <w:cs/>
              </w:rPr>
              <w:t>ธนาคารกรุงไทย จำกัด (มหาชน)</w:t>
            </w:r>
          </w:p>
        </w:tc>
        <w:tc>
          <w:tcPr>
            <w:tcW w:w="1260" w:type="dxa"/>
            <w:gridSpan w:val="2"/>
          </w:tcPr>
          <w:p w14:paraId="1511C3F9" w14:textId="77777777" w:rsidR="000C36C1" w:rsidRPr="004E7C3E" w:rsidRDefault="000C36C1" w:rsidP="00346D0D">
            <w:pPr>
              <w:tabs>
                <w:tab w:val="decimal" w:pos="1020"/>
              </w:tabs>
              <w:spacing w:line="320" w:lineRule="exact"/>
              <w:ind w:right="-270"/>
              <w:rPr>
                <w:color w:val="000000"/>
              </w:rPr>
            </w:pPr>
          </w:p>
        </w:tc>
        <w:tc>
          <w:tcPr>
            <w:tcW w:w="1260" w:type="dxa"/>
            <w:gridSpan w:val="2"/>
          </w:tcPr>
          <w:p w14:paraId="6597D503" w14:textId="77777777" w:rsidR="000C36C1" w:rsidRPr="004E7C3E" w:rsidRDefault="000C36C1" w:rsidP="00346D0D">
            <w:pPr>
              <w:tabs>
                <w:tab w:val="decimal" w:pos="1036"/>
              </w:tabs>
              <w:spacing w:line="320" w:lineRule="exact"/>
              <w:ind w:right="-270"/>
              <w:rPr>
                <w:color w:val="00000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CD3BEB7" w14:textId="77777777" w:rsidR="000C36C1" w:rsidRPr="004E7C3E" w:rsidRDefault="000C36C1" w:rsidP="00346D0D">
            <w:pPr>
              <w:tabs>
                <w:tab w:val="decimal" w:pos="1043"/>
              </w:tabs>
              <w:spacing w:line="320" w:lineRule="exact"/>
              <w:ind w:right="-270"/>
              <w:rPr>
                <w:color w:val="000000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248382A" w14:textId="77777777" w:rsidR="000C36C1" w:rsidRPr="004E7C3E" w:rsidRDefault="000C36C1" w:rsidP="00346D0D">
            <w:pPr>
              <w:tabs>
                <w:tab w:val="decimal" w:pos="1043"/>
              </w:tabs>
              <w:spacing w:line="320" w:lineRule="exact"/>
              <w:ind w:right="-353"/>
              <w:rPr>
                <w:color w:val="000000"/>
              </w:rPr>
            </w:pPr>
          </w:p>
        </w:tc>
      </w:tr>
      <w:tr w:rsidR="000C36C1" w:rsidRPr="004E7C3E" w14:paraId="34F309D2" w14:textId="77777777" w:rsidTr="004F6F99">
        <w:trPr>
          <w:gridAfter w:val="1"/>
          <w:wAfter w:w="10" w:type="dxa"/>
          <w:trHeight w:val="144"/>
        </w:trPr>
        <w:tc>
          <w:tcPr>
            <w:tcW w:w="3960" w:type="dxa"/>
            <w:gridSpan w:val="2"/>
            <w:hideMark/>
          </w:tcPr>
          <w:p w14:paraId="5C21BEAB" w14:textId="77777777" w:rsidR="000C36C1" w:rsidRPr="004E7C3E" w:rsidRDefault="000C36C1" w:rsidP="00346D0D">
            <w:pPr>
              <w:spacing w:line="320" w:lineRule="exact"/>
              <w:ind w:left="181" w:right="-108"/>
              <w:rPr>
                <w:color w:val="000000"/>
              </w:rPr>
            </w:pPr>
            <w:r w:rsidRPr="004E7C3E">
              <w:rPr>
                <w:rFonts w:hint="cs"/>
                <w:color w:val="00000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gridSpan w:val="2"/>
            <w:vAlign w:val="center"/>
          </w:tcPr>
          <w:p w14:paraId="159C82A9" w14:textId="3B258A5B" w:rsidR="000C36C1" w:rsidRPr="004E7C3E" w:rsidRDefault="00C13050" w:rsidP="00346D0D">
            <w:pPr>
              <w:tabs>
                <w:tab w:val="decimal" w:pos="1020"/>
              </w:tabs>
              <w:spacing w:line="320" w:lineRule="exact"/>
              <w:ind w:right="-270"/>
              <w:rPr>
                <w:color w:val="000000"/>
                <w:cs/>
              </w:rPr>
            </w:pPr>
            <w:r w:rsidRPr="004E7C3E">
              <w:rPr>
                <w:color w:val="000000"/>
                <w:cs/>
              </w:rPr>
              <w:t>27</w:t>
            </w:r>
            <w:r w:rsidRPr="004E7C3E">
              <w:rPr>
                <w:color w:val="000000"/>
              </w:rPr>
              <w:t>,</w:t>
            </w:r>
            <w:r w:rsidRPr="004E7C3E">
              <w:rPr>
                <w:color w:val="000000"/>
                <w:cs/>
              </w:rPr>
              <w:t>684</w:t>
            </w:r>
            <w:r w:rsidRPr="004E7C3E">
              <w:rPr>
                <w:color w:val="000000"/>
              </w:rPr>
              <w:t>,</w:t>
            </w:r>
            <w:r w:rsidRPr="004E7C3E">
              <w:rPr>
                <w:color w:val="000000"/>
                <w:cs/>
              </w:rPr>
              <w:t>581</w:t>
            </w:r>
          </w:p>
        </w:tc>
        <w:tc>
          <w:tcPr>
            <w:tcW w:w="1260" w:type="dxa"/>
            <w:gridSpan w:val="2"/>
            <w:vAlign w:val="center"/>
          </w:tcPr>
          <w:p w14:paraId="304D4D62" w14:textId="681C6C69" w:rsidR="000C36C1" w:rsidRPr="004E7C3E" w:rsidRDefault="000C36C1" w:rsidP="00346D0D">
            <w:pPr>
              <w:tabs>
                <w:tab w:val="decimal" w:pos="1036"/>
              </w:tabs>
              <w:spacing w:line="320" w:lineRule="exact"/>
              <w:ind w:right="-270"/>
              <w:rPr>
                <w:color w:val="000000"/>
              </w:rPr>
            </w:pPr>
            <w:r w:rsidRPr="004E7C3E">
              <w:rPr>
                <w:color w:val="000000"/>
              </w:rPr>
              <w:t>19,397,518</w:t>
            </w:r>
          </w:p>
        </w:tc>
        <w:tc>
          <w:tcPr>
            <w:tcW w:w="1260" w:type="dxa"/>
            <w:gridSpan w:val="2"/>
          </w:tcPr>
          <w:p w14:paraId="209E8717" w14:textId="07218753" w:rsidR="000C36C1" w:rsidRPr="004E7C3E" w:rsidRDefault="00C13050" w:rsidP="00346D0D">
            <w:pPr>
              <w:tabs>
                <w:tab w:val="decimal" w:pos="1043"/>
              </w:tabs>
              <w:spacing w:line="320" w:lineRule="exact"/>
              <w:ind w:right="-270"/>
              <w:rPr>
                <w:color w:val="000000"/>
              </w:rPr>
            </w:pPr>
            <w:r w:rsidRPr="004E7C3E">
              <w:rPr>
                <w:color w:val="000000"/>
                <w:cs/>
              </w:rPr>
              <w:t>27</w:t>
            </w:r>
            <w:r w:rsidRPr="004E7C3E">
              <w:rPr>
                <w:color w:val="000000"/>
              </w:rPr>
              <w:t>,</w:t>
            </w:r>
            <w:r w:rsidRPr="004E7C3E">
              <w:rPr>
                <w:color w:val="000000"/>
                <w:cs/>
              </w:rPr>
              <w:t>684</w:t>
            </w:r>
            <w:r w:rsidRPr="004E7C3E">
              <w:rPr>
                <w:color w:val="000000"/>
              </w:rPr>
              <w:t>,</w:t>
            </w:r>
            <w:r w:rsidRPr="004E7C3E">
              <w:rPr>
                <w:color w:val="000000"/>
                <w:cs/>
              </w:rPr>
              <w:t>581</w:t>
            </w:r>
          </w:p>
        </w:tc>
        <w:tc>
          <w:tcPr>
            <w:tcW w:w="1260" w:type="dxa"/>
            <w:gridSpan w:val="2"/>
          </w:tcPr>
          <w:p w14:paraId="7CB132B3" w14:textId="25674C2C" w:rsidR="000C36C1" w:rsidRPr="004E7C3E" w:rsidRDefault="000C36C1" w:rsidP="00346D0D">
            <w:pPr>
              <w:tabs>
                <w:tab w:val="decimal" w:pos="1043"/>
              </w:tabs>
              <w:spacing w:line="320" w:lineRule="exact"/>
              <w:ind w:right="-353"/>
              <w:rPr>
                <w:color w:val="000000"/>
              </w:rPr>
            </w:pPr>
            <w:r w:rsidRPr="004E7C3E">
              <w:rPr>
                <w:color w:val="000000"/>
              </w:rPr>
              <w:t>19,397,518</w:t>
            </w:r>
          </w:p>
        </w:tc>
      </w:tr>
      <w:tr w:rsidR="000C36C1" w:rsidRPr="004E7C3E" w14:paraId="6D91B044" w14:textId="77777777" w:rsidTr="004F6F99">
        <w:trPr>
          <w:gridAfter w:val="1"/>
          <w:wAfter w:w="10" w:type="dxa"/>
          <w:trHeight w:val="144"/>
        </w:trPr>
        <w:tc>
          <w:tcPr>
            <w:tcW w:w="3960" w:type="dxa"/>
            <w:gridSpan w:val="2"/>
            <w:hideMark/>
          </w:tcPr>
          <w:p w14:paraId="6ACC7C74" w14:textId="77777777" w:rsidR="000C36C1" w:rsidRPr="004E7C3E" w:rsidRDefault="000C36C1" w:rsidP="00346D0D">
            <w:pPr>
              <w:spacing w:line="320" w:lineRule="exact"/>
              <w:ind w:left="171" w:right="-108" w:hanging="2"/>
              <w:rPr>
                <w:color w:val="000000"/>
              </w:rPr>
            </w:pPr>
            <w:r w:rsidRPr="004E7C3E">
              <w:rPr>
                <w:rFonts w:hint="cs"/>
                <w:color w:val="000000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260" w:type="dxa"/>
            <w:gridSpan w:val="2"/>
            <w:vAlign w:val="center"/>
          </w:tcPr>
          <w:p w14:paraId="41CF4CB3" w14:textId="26FB14F5" w:rsidR="000C36C1" w:rsidRPr="004E7C3E" w:rsidRDefault="00C13050" w:rsidP="00346D0D">
            <w:pPr>
              <w:tabs>
                <w:tab w:val="decimal" w:pos="999"/>
              </w:tabs>
              <w:spacing w:line="320" w:lineRule="exact"/>
              <w:ind w:right="-270"/>
              <w:rPr>
                <w:color w:val="000000"/>
                <w:cs/>
              </w:rPr>
            </w:pPr>
            <w:r w:rsidRPr="004E7C3E">
              <w:rPr>
                <w:rFonts w:hint="cs"/>
                <w:color w:val="000000"/>
                <w:cs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14:paraId="48BE51DC" w14:textId="023DD106" w:rsidR="000C36C1" w:rsidRPr="004E7C3E" w:rsidRDefault="000C36C1" w:rsidP="00346D0D">
            <w:pPr>
              <w:tabs>
                <w:tab w:val="decimal" w:pos="999"/>
              </w:tabs>
              <w:spacing w:line="320" w:lineRule="exact"/>
              <w:ind w:right="-270"/>
              <w:rPr>
                <w:color w:val="000000"/>
              </w:rPr>
            </w:pPr>
            <w:r w:rsidRPr="004E7C3E">
              <w:rPr>
                <w:color w:val="000000"/>
              </w:rPr>
              <w:t>2,654,099</w:t>
            </w:r>
          </w:p>
        </w:tc>
        <w:tc>
          <w:tcPr>
            <w:tcW w:w="1260" w:type="dxa"/>
            <w:gridSpan w:val="2"/>
            <w:vAlign w:val="center"/>
          </w:tcPr>
          <w:p w14:paraId="48572ECD" w14:textId="2E1EC593" w:rsidR="000C36C1" w:rsidRPr="004E7C3E" w:rsidRDefault="00C13050" w:rsidP="00346D0D">
            <w:pPr>
              <w:tabs>
                <w:tab w:val="decimal" w:pos="999"/>
              </w:tabs>
              <w:spacing w:line="320" w:lineRule="exact"/>
              <w:ind w:right="-270"/>
              <w:rPr>
                <w:color w:val="000000"/>
              </w:rPr>
            </w:pPr>
            <w:r w:rsidRPr="004E7C3E">
              <w:rPr>
                <w:rFonts w:hint="cs"/>
                <w:color w:val="000000"/>
                <w:cs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14:paraId="53AB4C0F" w14:textId="28D1ADFB" w:rsidR="000C36C1" w:rsidRPr="004E7C3E" w:rsidRDefault="000C36C1" w:rsidP="00346D0D">
            <w:pPr>
              <w:tabs>
                <w:tab w:val="decimal" w:pos="999"/>
              </w:tabs>
              <w:spacing w:line="320" w:lineRule="exact"/>
              <w:ind w:right="-270"/>
              <w:rPr>
                <w:color w:val="000000"/>
              </w:rPr>
            </w:pPr>
            <w:r w:rsidRPr="004E7C3E">
              <w:rPr>
                <w:color w:val="000000"/>
              </w:rPr>
              <w:t>2,654,099</w:t>
            </w:r>
          </w:p>
        </w:tc>
      </w:tr>
      <w:tr w:rsidR="000C36C1" w:rsidRPr="004E7C3E" w14:paraId="1E563CD1" w14:textId="77777777" w:rsidTr="004F6F99">
        <w:trPr>
          <w:gridAfter w:val="1"/>
          <w:wAfter w:w="10" w:type="dxa"/>
          <w:trHeight w:val="144"/>
        </w:trPr>
        <w:tc>
          <w:tcPr>
            <w:tcW w:w="3960" w:type="dxa"/>
            <w:gridSpan w:val="2"/>
          </w:tcPr>
          <w:p w14:paraId="2E379327" w14:textId="2C0538F2" w:rsidR="000C36C1" w:rsidRPr="004E7C3E" w:rsidRDefault="000C36C1" w:rsidP="00346D0D">
            <w:pPr>
              <w:spacing w:line="320" w:lineRule="exact"/>
              <w:ind w:left="171" w:right="-108" w:hanging="2"/>
              <w:rPr>
                <w:color w:val="000000"/>
                <w:cs/>
              </w:rPr>
            </w:pPr>
            <w:r w:rsidRPr="004E7C3E">
              <w:rPr>
                <w:color w:val="000000"/>
                <w:cs/>
              </w:rPr>
              <w:t>สินทรัพย์อื่น</w:t>
            </w:r>
          </w:p>
        </w:tc>
        <w:tc>
          <w:tcPr>
            <w:tcW w:w="1260" w:type="dxa"/>
            <w:gridSpan w:val="2"/>
            <w:vAlign w:val="center"/>
          </w:tcPr>
          <w:p w14:paraId="2514FEB6" w14:textId="2E657780" w:rsidR="000C36C1" w:rsidRPr="004E7C3E" w:rsidRDefault="00C13050" w:rsidP="00346D0D">
            <w:pPr>
              <w:tabs>
                <w:tab w:val="decimal" w:pos="999"/>
              </w:tabs>
              <w:spacing w:line="320" w:lineRule="exact"/>
              <w:ind w:right="-270"/>
              <w:rPr>
                <w:color w:val="000000"/>
                <w:cs/>
              </w:rPr>
            </w:pPr>
            <w:r w:rsidRPr="004E7C3E">
              <w:rPr>
                <w:color w:val="000000"/>
                <w:cs/>
              </w:rPr>
              <w:t>14</w:t>
            </w:r>
            <w:r w:rsidRPr="004E7C3E">
              <w:rPr>
                <w:color w:val="000000"/>
              </w:rPr>
              <w:t>,</w:t>
            </w:r>
            <w:r w:rsidRPr="004E7C3E">
              <w:rPr>
                <w:color w:val="000000"/>
                <w:cs/>
              </w:rPr>
              <w:t>571</w:t>
            </w:r>
          </w:p>
        </w:tc>
        <w:tc>
          <w:tcPr>
            <w:tcW w:w="1260" w:type="dxa"/>
            <w:gridSpan w:val="2"/>
            <w:vAlign w:val="center"/>
          </w:tcPr>
          <w:p w14:paraId="317C40CB" w14:textId="6159A627" w:rsidR="000C36C1" w:rsidRPr="004E7C3E" w:rsidRDefault="000C36C1" w:rsidP="00346D0D">
            <w:pPr>
              <w:tabs>
                <w:tab w:val="decimal" w:pos="999"/>
              </w:tabs>
              <w:spacing w:line="320" w:lineRule="exact"/>
              <w:ind w:right="-270"/>
              <w:rPr>
                <w:color w:val="000000"/>
                <w:cs/>
              </w:rPr>
            </w:pPr>
            <w:r w:rsidRPr="004E7C3E">
              <w:rPr>
                <w:color w:val="000000"/>
              </w:rPr>
              <w:t>8,503</w:t>
            </w:r>
          </w:p>
        </w:tc>
        <w:tc>
          <w:tcPr>
            <w:tcW w:w="1260" w:type="dxa"/>
            <w:gridSpan w:val="2"/>
            <w:vAlign w:val="center"/>
          </w:tcPr>
          <w:p w14:paraId="06CE79D3" w14:textId="282205E4" w:rsidR="000C36C1" w:rsidRPr="004E7C3E" w:rsidRDefault="00C13050" w:rsidP="00346D0D">
            <w:pPr>
              <w:tabs>
                <w:tab w:val="decimal" w:pos="999"/>
              </w:tabs>
              <w:spacing w:line="320" w:lineRule="exact"/>
              <w:ind w:right="-270"/>
              <w:rPr>
                <w:color w:val="000000"/>
              </w:rPr>
            </w:pPr>
            <w:r w:rsidRPr="004E7C3E">
              <w:rPr>
                <w:color w:val="000000"/>
                <w:cs/>
              </w:rPr>
              <w:t>14</w:t>
            </w:r>
            <w:r w:rsidRPr="004E7C3E">
              <w:rPr>
                <w:color w:val="000000"/>
              </w:rPr>
              <w:t>,</w:t>
            </w:r>
            <w:r w:rsidRPr="004E7C3E">
              <w:rPr>
                <w:color w:val="000000"/>
                <w:cs/>
              </w:rPr>
              <w:t>571</w:t>
            </w:r>
          </w:p>
        </w:tc>
        <w:tc>
          <w:tcPr>
            <w:tcW w:w="1260" w:type="dxa"/>
            <w:gridSpan w:val="2"/>
            <w:vAlign w:val="center"/>
          </w:tcPr>
          <w:p w14:paraId="3A245178" w14:textId="08D24CB7" w:rsidR="000C36C1" w:rsidRPr="004E7C3E" w:rsidRDefault="000C36C1" w:rsidP="00346D0D">
            <w:pPr>
              <w:tabs>
                <w:tab w:val="decimal" w:pos="999"/>
              </w:tabs>
              <w:spacing w:line="320" w:lineRule="exact"/>
              <w:ind w:right="-270"/>
              <w:rPr>
                <w:color w:val="000000"/>
                <w:cs/>
              </w:rPr>
            </w:pPr>
            <w:r w:rsidRPr="004E7C3E">
              <w:rPr>
                <w:color w:val="000000"/>
              </w:rPr>
              <w:t>8,503</w:t>
            </w:r>
          </w:p>
        </w:tc>
      </w:tr>
      <w:tr w:rsidR="000C36C1" w:rsidRPr="004E7C3E" w14:paraId="19DDD10C" w14:textId="77777777" w:rsidTr="004F6F99">
        <w:trPr>
          <w:gridAfter w:val="1"/>
          <w:wAfter w:w="10" w:type="dxa"/>
          <w:trHeight w:val="144"/>
        </w:trPr>
        <w:tc>
          <w:tcPr>
            <w:tcW w:w="3960" w:type="dxa"/>
            <w:gridSpan w:val="2"/>
            <w:hideMark/>
          </w:tcPr>
          <w:p w14:paraId="39FF84D7" w14:textId="77777777" w:rsidR="000C36C1" w:rsidRPr="004E7C3E" w:rsidRDefault="000C36C1" w:rsidP="00346D0D">
            <w:pPr>
              <w:spacing w:line="320" w:lineRule="exact"/>
              <w:ind w:left="171" w:right="-108" w:hanging="2"/>
              <w:rPr>
                <w:color w:val="000000"/>
              </w:rPr>
            </w:pPr>
            <w:r w:rsidRPr="004E7C3E">
              <w:rPr>
                <w:rFonts w:hint="cs"/>
                <w:color w:val="000000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260" w:type="dxa"/>
            <w:gridSpan w:val="2"/>
          </w:tcPr>
          <w:p w14:paraId="1A981216" w14:textId="379A3396" w:rsidR="000C36C1" w:rsidRPr="004E7C3E" w:rsidRDefault="00C13050" w:rsidP="00346D0D">
            <w:pPr>
              <w:tabs>
                <w:tab w:val="decimal" w:pos="999"/>
              </w:tabs>
              <w:spacing w:line="320" w:lineRule="exact"/>
              <w:ind w:right="-270"/>
              <w:rPr>
                <w:color w:val="000000"/>
                <w:cs/>
              </w:rPr>
            </w:pPr>
            <w:r w:rsidRPr="004E7C3E">
              <w:rPr>
                <w:color w:val="000000"/>
                <w:cs/>
              </w:rPr>
              <w:t>27</w:t>
            </w:r>
            <w:r w:rsidRPr="004E7C3E">
              <w:rPr>
                <w:color w:val="000000"/>
              </w:rPr>
              <w:t>,</w:t>
            </w:r>
            <w:r w:rsidRPr="004E7C3E">
              <w:rPr>
                <w:color w:val="000000"/>
                <w:cs/>
              </w:rPr>
              <w:t>324</w:t>
            </w:r>
            <w:r w:rsidRPr="004E7C3E">
              <w:rPr>
                <w:color w:val="000000"/>
              </w:rPr>
              <w:t>,</w:t>
            </w:r>
            <w:r w:rsidRPr="004E7C3E">
              <w:rPr>
                <w:color w:val="000000"/>
                <w:cs/>
              </w:rPr>
              <w:t>675</w:t>
            </w:r>
          </w:p>
        </w:tc>
        <w:tc>
          <w:tcPr>
            <w:tcW w:w="1260" w:type="dxa"/>
            <w:gridSpan w:val="2"/>
          </w:tcPr>
          <w:p w14:paraId="56FA91A2" w14:textId="343A301A" w:rsidR="000C36C1" w:rsidRPr="004E7C3E" w:rsidRDefault="000C36C1" w:rsidP="00346D0D">
            <w:pPr>
              <w:tabs>
                <w:tab w:val="decimal" w:pos="999"/>
              </w:tabs>
              <w:spacing w:line="320" w:lineRule="exact"/>
              <w:ind w:right="-270"/>
              <w:rPr>
                <w:color w:val="000000"/>
              </w:rPr>
            </w:pPr>
            <w:r w:rsidRPr="004E7C3E">
              <w:rPr>
                <w:color w:val="000000"/>
              </w:rPr>
              <w:t>95,564,116</w:t>
            </w:r>
          </w:p>
        </w:tc>
        <w:tc>
          <w:tcPr>
            <w:tcW w:w="1260" w:type="dxa"/>
            <w:gridSpan w:val="2"/>
          </w:tcPr>
          <w:p w14:paraId="65B1E42B" w14:textId="45A34CF3" w:rsidR="000C36C1" w:rsidRPr="004E7C3E" w:rsidRDefault="00C13050" w:rsidP="00346D0D">
            <w:pPr>
              <w:tabs>
                <w:tab w:val="decimal" w:pos="999"/>
              </w:tabs>
              <w:spacing w:line="320" w:lineRule="exact"/>
              <w:ind w:right="-270"/>
              <w:rPr>
                <w:color w:val="000000"/>
              </w:rPr>
            </w:pPr>
            <w:r w:rsidRPr="004E7C3E">
              <w:rPr>
                <w:color w:val="000000"/>
                <w:cs/>
              </w:rPr>
              <w:t>27</w:t>
            </w:r>
            <w:r w:rsidRPr="004E7C3E">
              <w:rPr>
                <w:color w:val="000000"/>
              </w:rPr>
              <w:t>,</w:t>
            </w:r>
            <w:r w:rsidRPr="004E7C3E">
              <w:rPr>
                <w:color w:val="000000"/>
                <w:cs/>
              </w:rPr>
              <w:t>324</w:t>
            </w:r>
            <w:r w:rsidRPr="004E7C3E">
              <w:rPr>
                <w:color w:val="000000"/>
              </w:rPr>
              <w:t>,</w:t>
            </w:r>
            <w:r w:rsidRPr="004E7C3E">
              <w:rPr>
                <w:color w:val="000000"/>
                <w:cs/>
              </w:rPr>
              <w:t>675</w:t>
            </w:r>
          </w:p>
        </w:tc>
        <w:tc>
          <w:tcPr>
            <w:tcW w:w="1260" w:type="dxa"/>
            <w:gridSpan w:val="2"/>
          </w:tcPr>
          <w:p w14:paraId="748B2A2C" w14:textId="530B1B7B" w:rsidR="000C36C1" w:rsidRPr="004E7C3E" w:rsidRDefault="000C36C1" w:rsidP="00346D0D">
            <w:pPr>
              <w:tabs>
                <w:tab w:val="decimal" w:pos="999"/>
              </w:tabs>
              <w:spacing w:line="320" w:lineRule="exact"/>
              <w:ind w:right="-270"/>
              <w:rPr>
                <w:color w:val="000000"/>
              </w:rPr>
            </w:pPr>
            <w:r w:rsidRPr="004E7C3E">
              <w:rPr>
                <w:color w:val="000000"/>
              </w:rPr>
              <w:t>95,564,116</w:t>
            </w:r>
          </w:p>
        </w:tc>
      </w:tr>
      <w:tr w:rsidR="000C36C1" w:rsidRPr="004E7C3E" w14:paraId="2F3706FF" w14:textId="77777777" w:rsidTr="004F6F99">
        <w:trPr>
          <w:gridAfter w:val="1"/>
          <w:wAfter w:w="10" w:type="dxa"/>
          <w:trHeight w:val="144"/>
        </w:trPr>
        <w:tc>
          <w:tcPr>
            <w:tcW w:w="3960" w:type="dxa"/>
            <w:gridSpan w:val="2"/>
            <w:hideMark/>
          </w:tcPr>
          <w:p w14:paraId="6DA984F6" w14:textId="77777777" w:rsidR="000C36C1" w:rsidRPr="004E7C3E" w:rsidRDefault="000C36C1" w:rsidP="00346D0D">
            <w:pPr>
              <w:spacing w:line="320" w:lineRule="exact"/>
              <w:ind w:left="171" w:right="-108" w:hanging="2"/>
              <w:rPr>
                <w:color w:val="000000"/>
              </w:rPr>
            </w:pPr>
            <w:r w:rsidRPr="004E7C3E">
              <w:rPr>
                <w:rFonts w:hint="cs"/>
                <w:color w:val="000000"/>
                <w:cs/>
              </w:rPr>
              <w:t>เจ้าหนี้เงินฝากเพื่อซื้อหลักทรัพย์และสัญญาซื้อขายล่วงหน้า</w:t>
            </w:r>
          </w:p>
        </w:tc>
        <w:tc>
          <w:tcPr>
            <w:tcW w:w="1260" w:type="dxa"/>
            <w:gridSpan w:val="2"/>
          </w:tcPr>
          <w:p w14:paraId="1B5EB5C6" w14:textId="43B90A72" w:rsidR="000C36C1" w:rsidRPr="004E7C3E" w:rsidRDefault="00C13050" w:rsidP="00346D0D">
            <w:pPr>
              <w:tabs>
                <w:tab w:val="decimal" w:pos="999"/>
              </w:tabs>
              <w:spacing w:line="320" w:lineRule="exact"/>
              <w:ind w:right="-270"/>
              <w:rPr>
                <w:color w:val="000000"/>
                <w:cs/>
              </w:rPr>
            </w:pPr>
            <w:r w:rsidRPr="004E7C3E">
              <w:rPr>
                <w:color w:val="000000"/>
                <w:cs/>
              </w:rPr>
              <w:t>157</w:t>
            </w:r>
            <w:r w:rsidRPr="004E7C3E">
              <w:rPr>
                <w:color w:val="000000"/>
              </w:rPr>
              <w:t>,</w:t>
            </w:r>
            <w:r w:rsidRPr="004E7C3E">
              <w:rPr>
                <w:color w:val="000000"/>
                <w:cs/>
              </w:rPr>
              <w:t>135</w:t>
            </w:r>
            <w:r w:rsidRPr="004E7C3E">
              <w:rPr>
                <w:color w:val="000000"/>
              </w:rPr>
              <w:t>,</w:t>
            </w:r>
            <w:r w:rsidRPr="004E7C3E">
              <w:rPr>
                <w:color w:val="000000"/>
                <w:cs/>
              </w:rPr>
              <w:t>803</w:t>
            </w:r>
          </w:p>
        </w:tc>
        <w:tc>
          <w:tcPr>
            <w:tcW w:w="1260" w:type="dxa"/>
            <w:gridSpan w:val="2"/>
          </w:tcPr>
          <w:p w14:paraId="1B702FB1" w14:textId="30F4F43B" w:rsidR="000C36C1" w:rsidRPr="004E7C3E" w:rsidRDefault="000C36C1" w:rsidP="00346D0D">
            <w:pPr>
              <w:tabs>
                <w:tab w:val="decimal" w:pos="999"/>
              </w:tabs>
              <w:spacing w:line="320" w:lineRule="exact"/>
              <w:ind w:right="-270"/>
              <w:rPr>
                <w:color w:val="000000"/>
              </w:rPr>
            </w:pPr>
            <w:r w:rsidRPr="004E7C3E">
              <w:rPr>
                <w:color w:val="000000"/>
              </w:rPr>
              <w:t>159,155,265</w:t>
            </w:r>
          </w:p>
        </w:tc>
        <w:tc>
          <w:tcPr>
            <w:tcW w:w="1260" w:type="dxa"/>
            <w:gridSpan w:val="2"/>
          </w:tcPr>
          <w:p w14:paraId="39E26D12" w14:textId="052928B1" w:rsidR="000C36C1" w:rsidRPr="004E7C3E" w:rsidRDefault="00C13050" w:rsidP="00346D0D">
            <w:pPr>
              <w:tabs>
                <w:tab w:val="decimal" w:pos="999"/>
              </w:tabs>
              <w:spacing w:line="320" w:lineRule="exact"/>
              <w:ind w:right="-270"/>
              <w:rPr>
                <w:color w:val="000000"/>
              </w:rPr>
            </w:pPr>
            <w:r w:rsidRPr="004E7C3E">
              <w:rPr>
                <w:color w:val="000000"/>
                <w:cs/>
              </w:rPr>
              <w:t>157</w:t>
            </w:r>
            <w:r w:rsidRPr="004E7C3E">
              <w:rPr>
                <w:color w:val="000000"/>
              </w:rPr>
              <w:t>,</w:t>
            </w:r>
            <w:r w:rsidRPr="004E7C3E">
              <w:rPr>
                <w:color w:val="000000"/>
                <w:cs/>
              </w:rPr>
              <w:t>135</w:t>
            </w:r>
            <w:r w:rsidRPr="004E7C3E">
              <w:rPr>
                <w:color w:val="000000"/>
              </w:rPr>
              <w:t>,</w:t>
            </w:r>
            <w:r w:rsidRPr="004E7C3E">
              <w:rPr>
                <w:color w:val="000000"/>
                <w:cs/>
              </w:rPr>
              <w:t>803</w:t>
            </w:r>
          </w:p>
        </w:tc>
        <w:tc>
          <w:tcPr>
            <w:tcW w:w="1260" w:type="dxa"/>
            <w:gridSpan w:val="2"/>
          </w:tcPr>
          <w:p w14:paraId="3E7F283A" w14:textId="291C9B97" w:rsidR="000C36C1" w:rsidRPr="004E7C3E" w:rsidRDefault="000C36C1" w:rsidP="00346D0D">
            <w:pPr>
              <w:tabs>
                <w:tab w:val="decimal" w:pos="999"/>
              </w:tabs>
              <w:spacing w:line="320" w:lineRule="exact"/>
              <w:ind w:right="-270"/>
              <w:rPr>
                <w:color w:val="000000"/>
              </w:rPr>
            </w:pPr>
            <w:r w:rsidRPr="004E7C3E">
              <w:rPr>
                <w:color w:val="000000"/>
              </w:rPr>
              <w:t>159,155,265</w:t>
            </w:r>
          </w:p>
        </w:tc>
      </w:tr>
      <w:tr w:rsidR="000C36C1" w:rsidRPr="004E7C3E" w14:paraId="71C202D9" w14:textId="77777777" w:rsidTr="004F6F99">
        <w:trPr>
          <w:gridAfter w:val="1"/>
          <w:wAfter w:w="10" w:type="dxa"/>
          <w:trHeight w:val="80"/>
        </w:trPr>
        <w:tc>
          <w:tcPr>
            <w:tcW w:w="3960" w:type="dxa"/>
            <w:gridSpan w:val="2"/>
            <w:hideMark/>
          </w:tcPr>
          <w:p w14:paraId="6C4FE97B" w14:textId="77777777" w:rsidR="000C36C1" w:rsidRPr="004E7C3E" w:rsidRDefault="000C36C1" w:rsidP="00346D0D">
            <w:pPr>
              <w:spacing w:line="320" w:lineRule="exact"/>
              <w:ind w:left="171" w:right="-108" w:hanging="2"/>
              <w:rPr>
                <w:color w:val="000000"/>
              </w:rPr>
            </w:pPr>
            <w:r w:rsidRPr="004E7C3E">
              <w:rPr>
                <w:rFonts w:hint="cs"/>
                <w:color w:val="000000"/>
                <w:cs/>
              </w:rPr>
              <w:t>หนี้สินอื่น</w:t>
            </w:r>
          </w:p>
        </w:tc>
        <w:tc>
          <w:tcPr>
            <w:tcW w:w="1260" w:type="dxa"/>
            <w:gridSpan w:val="2"/>
            <w:vAlign w:val="center"/>
          </w:tcPr>
          <w:p w14:paraId="50BD0CEB" w14:textId="60507877" w:rsidR="000C36C1" w:rsidRPr="004E7C3E" w:rsidRDefault="00C13050" w:rsidP="00346D0D">
            <w:pPr>
              <w:tabs>
                <w:tab w:val="decimal" w:pos="999"/>
              </w:tabs>
              <w:spacing w:line="320" w:lineRule="exact"/>
              <w:ind w:right="-270"/>
              <w:rPr>
                <w:color w:val="000000"/>
              </w:rPr>
            </w:pPr>
            <w:r w:rsidRPr="004E7C3E">
              <w:rPr>
                <w:color w:val="000000"/>
                <w:cs/>
              </w:rPr>
              <w:t>994</w:t>
            </w:r>
            <w:r w:rsidRPr="004E7C3E">
              <w:rPr>
                <w:color w:val="000000"/>
              </w:rPr>
              <w:t>,</w:t>
            </w:r>
            <w:r w:rsidRPr="004E7C3E">
              <w:rPr>
                <w:color w:val="000000"/>
                <w:cs/>
              </w:rPr>
              <w:t>201</w:t>
            </w:r>
          </w:p>
        </w:tc>
        <w:tc>
          <w:tcPr>
            <w:tcW w:w="1260" w:type="dxa"/>
            <w:gridSpan w:val="2"/>
            <w:vAlign w:val="center"/>
          </w:tcPr>
          <w:p w14:paraId="7FA5694F" w14:textId="7D62FF5C" w:rsidR="000C36C1" w:rsidRPr="004E7C3E" w:rsidRDefault="000C36C1" w:rsidP="00346D0D">
            <w:pPr>
              <w:tabs>
                <w:tab w:val="decimal" w:pos="999"/>
              </w:tabs>
              <w:spacing w:line="320" w:lineRule="exact"/>
              <w:ind w:right="-270"/>
              <w:rPr>
                <w:color w:val="000000"/>
              </w:rPr>
            </w:pPr>
            <w:r w:rsidRPr="004E7C3E">
              <w:rPr>
                <w:color w:val="000000"/>
              </w:rPr>
              <w:t>1,046,545</w:t>
            </w:r>
          </w:p>
        </w:tc>
        <w:tc>
          <w:tcPr>
            <w:tcW w:w="1260" w:type="dxa"/>
            <w:gridSpan w:val="2"/>
            <w:vAlign w:val="center"/>
          </w:tcPr>
          <w:p w14:paraId="07C60905" w14:textId="352A88BF" w:rsidR="000C36C1" w:rsidRPr="004E7C3E" w:rsidRDefault="00C13050" w:rsidP="00346D0D">
            <w:pPr>
              <w:tabs>
                <w:tab w:val="decimal" w:pos="999"/>
              </w:tabs>
              <w:spacing w:line="320" w:lineRule="exact"/>
              <w:ind w:right="-270"/>
              <w:rPr>
                <w:color w:val="000000"/>
              </w:rPr>
            </w:pPr>
            <w:r w:rsidRPr="004E7C3E">
              <w:rPr>
                <w:color w:val="000000"/>
                <w:cs/>
              </w:rPr>
              <w:t>994</w:t>
            </w:r>
            <w:r w:rsidRPr="004E7C3E">
              <w:rPr>
                <w:color w:val="000000"/>
              </w:rPr>
              <w:t>,</w:t>
            </w:r>
            <w:r w:rsidRPr="004E7C3E">
              <w:rPr>
                <w:color w:val="000000"/>
                <w:cs/>
              </w:rPr>
              <w:t>201</w:t>
            </w:r>
          </w:p>
        </w:tc>
        <w:tc>
          <w:tcPr>
            <w:tcW w:w="1260" w:type="dxa"/>
            <w:gridSpan w:val="2"/>
            <w:vAlign w:val="center"/>
          </w:tcPr>
          <w:p w14:paraId="5354A81B" w14:textId="43E39C2B" w:rsidR="000C36C1" w:rsidRPr="004E7C3E" w:rsidRDefault="000C36C1" w:rsidP="00346D0D">
            <w:pPr>
              <w:tabs>
                <w:tab w:val="decimal" w:pos="999"/>
              </w:tabs>
              <w:spacing w:line="320" w:lineRule="exact"/>
              <w:ind w:right="-270"/>
              <w:rPr>
                <w:color w:val="000000"/>
              </w:rPr>
            </w:pPr>
            <w:r w:rsidRPr="004E7C3E">
              <w:rPr>
                <w:color w:val="000000"/>
              </w:rPr>
              <w:t>1,046,545</w:t>
            </w:r>
          </w:p>
        </w:tc>
      </w:tr>
      <w:tr w:rsidR="000C36C1" w:rsidRPr="004E7C3E" w14:paraId="2EA9608A" w14:textId="77777777" w:rsidTr="004F6F99">
        <w:trPr>
          <w:gridAfter w:val="1"/>
          <w:wAfter w:w="10" w:type="dxa"/>
          <w:trHeight w:val="144"/>
        </w:trPr>
        <w:tc>
          <w:tcPr>
            <w:tcW w:w="3960" w:type="dxa"/>
            <w:gridSpan w:val="2"/>
            <w:hideMark/>
          </w:tcPr>
          <w:p w14:paraId="3AF44661" w14:textId="0E7DC1D8" w:rsidR="000C36C1" w:rsidRPr="004E7C3E" w:rsidRDefault="000C36C1" w:rsidP="00346D0D">
            <w:pPr>
              <w:spacing w:line="320" w:lineRule="exact"/>
              <w:ind w:left="171" w:right="-108" w:hanging="171"/>
              <w:rPr>
                <w:color w:val="000000"/>
              </w:rPr>
            </w:pPr>
            <w:r w:rsidRPr="004E7C3E">
              <w:rPr>
                <w:rFonts w:hint="cs"/>
                <w:color w:val="000000"/>
                <w:cs/>
              </w:rPr>
              <w:t xml:space="preserve">บริษัท </w:t>
            </w:r>
            <w:r w:rsidRPr="004E7C3E">
              <w:rPr>
                <w:color w:val="000000"/>
                <w:cs/>
              </w:rPr>
              <w:t xml:space="preserve">เอ็กซ์สปริง </w:t>
            </w:r>
            <w:r w:rsidRPr="004E7C3E">
              <w:rPr>
                <w:rFonts w:hint="cs"/>
                <w:color w:val="000000"/>
                <w:cs/>
              </w:rPr>
              <w:t xml:space="preserve">แคปปิตอล จำกัด (มหาชน) </w:t>
            </w:r>
          </w:p>
        </w:tc>
        <w:tc>
          <w:tcPr>
            <w:tcW w:w="1260" w:type="dxa"/>
            <w:gridSpan w:val="2"/>
            <w:vAlign w:val="center"/>
          </w:tcPr>
          <w:p w14:paraId="483CC158" w14:textId="77777777" w:rsidR="000C36C1" w:rsidRPr="004E7C3E" w:rsidRDefault="000C36C1" w:rsidP="00346D0D">
            <w:pPr>
              <w:tabs>
                <w:tab w:val="decimal" w:pos="999"/>
              </w:tabs>
              <w:spacing w:line="320" w:lineRule="exact"/>
              <w:ind w:right="-270"/>
              <w:rPr>
                <w:color w:val="000000"/>
                <w:cs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5DD21918" w14:textId="77777777" w:rsidR="000C36C1" w:rsidRPr="004E7C3E" w:rsidRDefault="000C36C1" w:rsidP="00346D0D">
            <w:pPr>
              <w:tabs>
                <w:tab w:val="decimal" w:pos="999"/>
              </w:tabs>
              <w:spacing w:line="320" w:lineRule="exact"/>
              <w:ind w:right="-270"/>
              <w:rPr>
                <w:color w:val="000000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60199C89" w14:textId="77777777" w:rsidR="000C36C1" w:rsidRPr="004E7C3E" w:rsidRDefault="000C36C1" w:rsidP="00346D0D">
            <w:pPr>
              <w:tabs>
                <w:tab w:val="decimal" w:pos="999"/>
              </w:tabs>
              <w:spacing w:line="320" w:lineRule="exact"/>
              <w:ind w:right="-270"/>
              <w:rPr>
                <w:color w:val="000000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51972669" w14:textId="77777777" w:rsidR="000C36C1" w:rsidRPr="004E7C3E" w:rsidRDefault="000C36C1" w:rsidP="00346D0D">
            <w:pPr>
              <w:tabs>
                <w:tab w:val="decimal" w:pos="999"/>
              </w:tabs>
              <w:spacing w:line="320" w:lineRule="exact"/>
              <w:ind w:right="-270"/>
              <w:rPr>
                <w:color w:val="000000"/>
              </w:rPr>
            </w:pPr>
          </w:p>
        </w:tc>
      </w:tr>
      <w:tr w:rsidR="000C36C1" w:rsidRPr="004E7C3E" w14:paraId="15F924A0" w14:textId="77777777" w:rsidTr="004F6F99">
        <w:trPr>
          <w:gridAfter w:val="1"/>
          <w:wAfter w:w="10" w:type="dxa"/>
          <w:trHeight w:val="144"/>
        </w:trPr>
        <w:tc>
          <w:tcPr>
            <w:tcW w:w="3960" w:type="dxa"/>
            <w:gridSpan w:val="2"/>
            <w:hideMark/>
          </w:tcPr>
          <w:p w14:paraId="50DF129D" w14:textId="77777777" w:rsidR="000C36C1" w:rsidRPr="004E7C3E" w:rsidRDefault="000C36C1" w:rsidP="00346D0D">
            <w:pPr>
              <w:spacing w:line="320" w:lineRule="exact"/>
              <w:ind w:left="171" w:right="-108" w:hanging="2"/>
              <w:rPr>
                <w:color w:val="000000"/>
              </w:rPr>
            </w:pPr>
            <w:r w:rsidRPr="004E7C3E">
              <w:rPr>
                <w:rFonts w:hint="cs"/>
                <w:color w:val="000000"/>
                <w:cs/>
              </w:rPr>
              <w:t>สินทรัพย์อื่น</w:t>
            </w:r>
          </w:p>
        </w:tc>
        <w:tc>
          <w:tcPr>
            <w:tcW w:w="1260" w:type="dxa"/>
            <w:gridSpan w:val="2"/>
          </w:tcPr>
          <w:p w14:paraId="18D9FB5C" w14:textId="4332B9C8" w:rsidR="000C36C1" w:rsidRPr="004E7C3E" w:rsidRDefault="0099681A" w:rsidP="00346D0D">
            <w:pPr>
              <w:tabs>
                <w:tab w:val="decimal" w:pos="999"/>
              </w:tabs>
              <w:spacing w:line="320" w:lineRule="exact"/>
              <w:ind w:right="-270"/>
              <w:rPr>
                <w:color w:val="000000"/>
                <w:cs/>
              </w:rPr>
            </w:pPr>
            <w:r w:rsidRPr="004E7C3E">
              <w:rPr>
                <w:color w:val="000000"/>
                <w:cs/>
              </w:rPr>
              <w:t>59</w:t>
            </w:r>
            <w:r w:rsidRPr="004E7C3E">
              <w:rPr>
                <w:color w:val="000000"/>
              </w:rPr>
              <w:t>,</w:t>
            </w:r>
            <w:r w:rsidRPr="004E7C3E">
              <w:rPr>
                <w:color w:val="000000"/>
                <w:cs/>
              </w:rPr>
              <w:t>965</w:t>
            </w:r>
          </w:p>
        </w:tc>
        <w:tc>
          <w:tcPr>
            <w:tcW w:w="1260" w:type="dxa"/>
            <w:gridSpan w:val="2"/>
          </w:tcPr>
          <w:p w14:paraId="7D8CC897" w14:textId="4383E1BD" w:rsidR="000C36C1" w:rsidRPr="004E7C3E" w:rsidRDefault="000C36C1" w:rsidP="00346D0D">
            <w:pPr>
              <w:tabs>
                <w:tab w:val="decimal" w:pos="999"/>
              </w:tabs>
              <w:spacing w:line="320" w:lineRule="exact"/>
              <w:ind w:right="-270"/>
              <w:rPr>
                <w:color w:val="000000"/>
              </w:rPr>
            </w:pPr>
            <w:r w:rsidRPr="004E7C3E">
              <w:rPr>
                <w:color w:val="000000"/>
                <w:cs/>
              </w:rPr>
              <w:t>67</w:t>
            </w:r>
            <w:r w:rsidRPr="004E7C3E">
              <w:rPr>
                <w:color w:val="000000"/>
              </w:rPr>
              <w:t>,</w:t>
            </w:r>
            <w:r w:rsidRPr="004E7C3E">
              <w:rPr>
                <w:color w:val="000000"/>
                <w:cs/>
              </w:rPr>
              <w:t>524</w:t>
            </w:r>
          </w:p>
        </w:tc>
        <w:tc>
          <w:tcPr>
            <w:tcW w:w="1260" w:type="dxa"/>
            <w:gridSpan w:val="2"/>
          </w:tcPr>
          <w:p w14:paraId="1CF856B2" w14:textId="3B5BA2EB" w:rsidR="000C36C1" w:rsidRPr="004E7C3E" w:rsidRDefault="0099681A" w:rsidP="00346D0D">
            <w:pPr>
              <w:tabs>
                <w:tab w:val="decimal" w:pos="999"/>
              </w:tabs>
              <w:spacing w:line="320" w:lineRule="exact"/>
              <w:ind w:right="-270"/>
              <w:rPr>
                <w:color w:val="000000"/>
              </w:rPr>
            </w:pPr>
            <w:r w:rsidRPr="004E7C3E">
              <w:rPr>
                <w:color w:val="000000"/>
                <w:cs/>
              </w:rPr>
              <w:t>59</w:t>
            </w:r>
            <w:r w:rsidRPr="004E7C3E">
              <w:rPr>
                <w:color w:val="000000"/>
              </w:rPr>
              <w:t>,</w:t>
            </w:r>
            <w:r w:rsidRPr="004E7C3E">
              <w:rPr>
                <w:color w:val="000000"/>
                <w:cs/>
              </w:rPr>
              <w:t>965</w:t>
            </w:r>
          </w:p>
        </w:tc>
        <w:tc>
          <w:tcPr>
            <w:tcW w:w="1260" w:type="dxa"/>
            <w:gridSpan w:val="2"/>
          </w:tcPr>
          <w:p w14:paraId="7E22BEA8" w14:textId="1E5438C2" w:rsidR="000C36C1" w:rsidRPr="004E7C3E" w:rsidRDefault="000C36C1" w:rsidP="00346D0D">
            <w:pPr>
              <w:tabs>
                <w:tab w:val="decimal" w:pos="999"/>
              </w:tabs>
              <w:spacing w:line="320" w:lineRule="exact"/>
              <w:ind w:right="-270"/>
              <w:rPr>
                <w:color w:val="000000"/>
              </w:rPr>
            </w:pPr>
            <w:r w:rsidRPr="004E7C3E">
              <w:rPr>
                <w:color w:val="000000"/>
                <w:cs/>
              </w:rPr>
              <w:t>67</w:t>
            </w:r>
            <w:r w:rsidRPr="004E7C3E">
              <w:rPr>
                <w:color w:val="000000"/>
              </w:rPr>
              <w:t>,</w:t>
            </w:r>
            <w:r w:rsidRPr="004E7C3E">
              <w:rPr>
                <w:color w:val="000000"/>
                <w:cs/>
              </w:rPr>
              <w:t>524</w:t>
            </w:r>
          </w:p>
        </w:tc>
      </w:tr>
      <w:tr w:rsidR="000C36C1" w:rsidRPr="004E7C3E" w14:paraId="6670B4D2" w14:textId="77777777" w:rsidTr="004F6F99">
        <w:trPr>
          <w:gridAfter w:val="1"/>
          <w:wAfter w:w="10" w:type="dxa"/>
          <w:trHeight w:val="144"/>
        </w:trPr>
        <w:tc>
          <w:tcPr>
            <w:tcW w:w="3960" w:type="dxa"/>
            <w:gridSpan w:val="2"/>
            <w:hideMark/>
          </w:tcPr>
          <w:p w14:paraId="11FECFB1" w14:textId="77777777" w:rsidR="000C36C1" w:rsidRPr="004E7C3E" w:rsidRDefault="000C36C1" w:rsidP="00346D0D">
            <w:pPr>
              <w:spacing w:line="320" w:lineRule="exact"/>
              <w:ind w:left="171" w:right="-108" w:hanging="2"/>
              <w:rPr>
                <w:color w:val="000000"/>
              </w:rPr>
            </w:pPr>
            <w:r w:rsidRPr="004E7C3E">
              <w:rPr>
                <w:rFonts w:hint="cs"/>
                <w:color w:val="000000"/>
                <w:cs/>
              </w:rPr>
              <w:t>เจ้าหนี้เงินฝากเพื่อซื้อหลักทรัพย์และสัญญาซื้อขายล่วงหน้า</w:t>
            </w:r>
          </w:p>
        </w:tc>
        <w:tc>
          <w:tcPr>
            <w:tcW w:w="1260" w:type="dxa"/>
            <w:gridSpan w:val="2"/>
          </w:tcPr>
          <w:p w14:paraId="77726A4D" w14:textId="5EF9FE78" w:rsidR="000C36C1" w:rsidRPr="004E7C3E" w:rsidRDefault="0099681A" w:rsidP="00346D0D">
            <w:pPr>
              <w:tabs>
                <w:tab w:val="decimal" w:pos="999"/>
              </w:tabs>
              <w:spacing w:line="320" w:lineRule="exact"/>
              <w:ind w:right="-270"/>
              <w:rPr>
                <w:color w:val="000000"/>
              </w:rPr>
            </w:pPr>
            <w:r w:rsidRPr="004E7C3E">
              <w:rPr>
                <w:color w:val="000000"/>
                <w:cs/>
              </w:rPr>
              <w:t>11</w:t>
            </w:r>
            <w:r w:rsidRPr="004E7C3E">
              <w:rPr>
                <w:color w:val="000000"/>
              </w:rPr>
              <w:t>,</w:t>
            </w:r>
            <w:r w:rsidRPr="004E7C3E">
              <w:rPr>
                <w:color w:val="000000"/>
                <w:cs/>
              </w:rPr>
              <w:t>532</w:t>
            </w:r>
            <w:r w:rsidRPr="004E7C3E">
              <w:rPr>
                <w:color w:val="000000"/>
              </w:rPr>
              <w:t>,</w:t>
            </w:r>
            <w:r w:rsidRPr="004E7C3E">
              <w:rPr>
                <w:color w:val="000000"/>
                <w:cs/>
              </w:rPr>
              <w:t>783</w:t>
            </w:r>
          </w:p>
        </w:tc>
        <w:tc>
          <w:tcPr>
            <w:tcW w:w="1260" w:type="dxa"/>
            <w:gridSpan w:val="2"/>
          </w:tcPr>
          <w:p w14:paraId="7B65043B" w14:textId="56C0E897" w:rsidR="000C36C1" w:rsidRPr="004E7C3E" w:rsidRDefault="000C36C1" w:rsidP="00346D0D">
            <w:pPr>
              <w:tabs>
                <w:tab w:val="decimal" w:pos="999"/>
              </w:tabs>
              <w:spacing w:line="320" w:lineRule="exact"/>
              <w:ind w:right="-270"/>
              <w:rPr>
                <w:color w:val="000000"/>
              </w:rPr>
            </w:pPr>
            <w:r w:rsidRPr="004E7C3E">
              <w:rPr>
                <w:color w:val="000000"/>
                <w:cs/>
              </w:rPr>
              <w:t>11</w:t>
            </w:r>
            <w:r w:rsidRPr="004E7C3E">
              <w:rPr>
                <w:color w:val="000000"/>
              </w:rPr>
              <w:t>,</w:t>
            </w:r>
            <w:r w:rsidRPr="004E7C3E">
              <w:rPr>
                <w:color w:val="000000"/>
                <w:cs/>
              </w:rPr>
              <w:t>365</w:t>
            </w:r>
            <w:r w:rsidRPr="004E7C3E">
              <w:rPr>
                <w:color w:val="000000"/>
              </w:rPr>
              <w:t>,</w:t>
            </w:r>
            <w:r w:rsidRPr="004E7C3E">
              <w:rPr>
                <w:color w:val="000000"/>
                <w:cs/>
              </w:rPr>
              <w:t>813</w:t>
            </w:r>
          </w:p>
        </w:tc>
        <w:tc>
          <w:tcPr>
            <w:tcW w:w="1260" w:type="dxa"/>
            <w:gridSpan w:val="2"/>
          </w:tcPr>
          <w:p w14:paraId="6D6039CD" w14:textId="58CD23C4" w:rsidR="000C36C1" w:rsidRPr="004E7C3E" w:rsidRDefault="0099681A" w:rsidP="00346D0D">
            <w:pPr>
              <w:tabs>
                <w:tab w:val="decimal" w:pos="999"/>
              </w:tabs>
              <w:spacing w:line="320" w:lineRule="exact"/>
              <w:ind w:right="-270"/>
              <w:rPr>
                <w:color w:val="000000"/>
              </w:rPr>
            </w:pPr>
            <w:r w:rsidRPr="004E7C3E">
              <w:rPr>
                <w:color w:val="000000"/>
                <w:cs/>
              </w:rPr>
              <w:t>11</w:t>
            </w:r>
            <w:r w:rsidRPr="004E7C3E">
              <w:rPr>
                <w:color w:val="000000"/>
              </w:rPr>
              <w:t>,</w:t>
            </w:r>
            <w:r w:rsidRPr="004E7C3E">
              <w:rPr>
                <w:color w:val="000000"/>
                <w:cs/>
              </w:rPr>
              <w:t>532</w:t>
            </w:r>
            <w:r w:rsidRPr="004E7C3E">
              <w:rPr>
                <w:color w:val="000000"/>
              </w:rPr>
              <w:t>,</w:t>
            </w:r>
            <w:r w:rsidRPr="004E7C3E">
              <w:rPr>
                <w:color w:val="000000"/>
                <w:cs/>
              </w:rPr>
              <w:t>783</w:t>
            </w:r>
          </w:p>
        </w:tc>
        <w:tc>
          <w:tcPr>
            <w:tcW w:w="1260" w:type="dxa"/>
            <w:gridSpan w:val="2"/>
          </w:tcPr>
          <w:p w14:paraId="1F965CBE" w14:textId="76B9F5C5" w:rsidR="000C36C1" w:rsidRPr="004E7C3E" w:rsidRDefault="000C36C1" w:rsidP="00346D0D">
            <w:pPr>
              <w:tabs>
                <w:tab w:val="decimal" w:pos="999"/>
              </w:tabs>
              <w:spacing w:line="320" w:lineRule="exact"/>
              <w:ind w:right="-270"/>
              <w:rPr>
                <w:color w:val="000000"/>
              </w:rPr>
            </w:pPr>
            <w:r w:rsidRPr="004E7C3E">
              <w:rPr>
                <w:color w:val="000000"/>
                <w:cs/>
              </w:rPr>
              <w:t>11</w:t>
            </w:r>
            <w:r w:rsidRPr="004E7C3E">
              <w:rPr>
                <w:color w:val="000000"/>
              </w:rPr>
              <w:t>,</w:t>
            </w:r>
            <w:r w:rsidRPr="004E7C3E">
              <w:rPr>
                <w:color w:val="000000"/>
                <w:cs/>
              </w:rPr>
              <w:t>365</w:t>
            </w:r>
            <w:r w:rsidRPr="004E7C3E">
              <w:rPr>
                <w:color w:val="000000"/>
              </w:rPr>
              <w:t>,</w:t>
            </w:r>
            <w:r w:rsidRPr="004E7C3E">
              <w:rPr>
                <w:color w:val="000000"/>
                <w:cs/>
              </w:rPr>
              <w:t>813</w:t>
            </w:r>
          </w:p>
        </w:tc>
      </w:tr>
      <w:tr w:rsidR="0099681A" w:rsidRPr="004E7C3E" w14:paraId="22058E4D" w14:textId="77777777" w:rsidTr="004F6F99">
        <w:trPr>
          <w:gridAfter w:val="1"/>
          <w:wAfter w:w="10" w:type="dxa"/>
          <w:trHeight w:val="144"/>
        </w:trPr>
        <w:tc>
          <w:tcPr>
            <w:tcW w:w="3960" w:type="dxa"/>
            <w:gridSpan w:val="2"/>
            <w:hideMark/>
          </w:tcPr>
          <w:p w14:paraId="0CD5C74A" w14:textId="77777777" w:rsidR="0099681A" w:rsidRPr="004E7C3E" w:rsidRDefault="0099681A" w:rsidP="00346D0D">
            <w:pPr>
              <w:spacing w:line="320" w:lineRule="exact"/>
              <w:ind w:left="171" w:right="-108" w:hanging="2"/>
              <w:rPr>
                <w:color w:val="000000"/>
              </w:rPr>
            </w:pPr>
            <w:r w:rsidRPr="004E7C3E">
              <w:rPr>
                <w:rFonts w:hint="cs"/>
                <w:color w:val="000000"/>
                <w:cs/>
              </w:rPr>
              <w:t>ค่าความนิยมจากการซื้อธุรกิจ</w:t>
            </w:r>
          </w:p>
        </w:tc>
        <w:tc>
          <w:tcPr>
            <w:tcW w:w="1260" w:type="dxa"/>
            <w:gridSpan w:val="2"/>
          </w:tcPr>
          <w:p w14:paraId="004B240C" w14:textId="445C890A" w:rsidR="0099681A" w:rsidRPr="004E7C3E" w:rsidRDefault="0099681A" w:rsidP="00346D0D">
            <w:pPr>
              <w:tabs>
                <w:tab w:val="decimal" w:pos="999"/>
              </w:tabs>
              <w:spacing w:line="320" w:lineRule="exact"/>
              <w:ind w:right="-270"/>
              <w:rPr>
                <w:color w:val="000000"/>
                <w:cs/>
              </w:rPr>
            </w:pPr>
            <w:r w:rsidRPr="004E7C3E">
              <w:rPr>
                <w:rFonts w:asciiTheme="majorBidi" w:hAnsiTheme="majorBidi" w:cstheme="majorBidi"/>
                <w:color w:val="000000"/>
              </w:rPr>
              <w:t>299,708,427</w:t>
            </w:r>
          </w:p>
        </w:tc>
        <w:tc>
          <w:tcPr>
            <w:tcW w:w="1260" w:type="dxa"/>
            <w:gridSpan w:val="2"/>
          </w:tcPr>
          <w:p w14:paraId="5DB2A2BF" w14:textId="5D5207E9" w:rsidR="0099681A" w:rsidRPr="004E7C3E" w:rsidRDefault="0099681A" w:rsidP="00346D0D">
            <w:pPr>
              <w:tabs>
                <w:tab w:val="decimal" w:pos="999"/>
              </w:tabs>
              <w:spacing w:line="320" w:lineRule="exact"/>
              <w:ind w:right="-270"/>
              <w:rPr>
                <w:color w:val="000000"/>
              </w:rPr>
            </w:pPr>
            <w:r w:rsidRPr="004E7C3E">
              <w:rPr>
                <w:rFonts w:asciiTheme="majorBidi" w:hAnsiTheme="majorBidi" w:cstheme="majorBidi"/>
                <w:color w:val="000000"/>
              </w:rPr>
              <w:t>299,708,427</w:t>
            </w:r>
          </w:p>
        </w:tc>
        <w:tc>
          <w:tcPr>
            <w:tcW w:w="1260" w:type="dxa"/>
            <w:gridSpan w:val="2"/>
          </w:tcPr>
          <w:p w14:paraId="291A50AE" w14:textId="6D3F0B7D" w:rsidR="0099681A" w:rsidRPr="004E7C3E" w:rsidRDefault="0099681A" w:rsidP="00346D0D">
            <w:pPr>
              <w:tabs>
                <w:tab w:val="decimal" w:pos="999"/>
              </w:tabs>
              <w:spacing w:line="320" w:lineRule="exact"/>
              <w:ind w:right="-270"/>
              <w:rPr>
                <w:color w:val="000000"/>
              </w:rPr>
            </w:pPr>
            <w:r w:rsidRPr="004E7C3E">
              <w:rPr>
                <w:rFonts w:asciiTheme="majorBidi" w:hAnsiTheme="majorBidi" w:cstheme="majorBidi"/>
                <w:color w:val="000000"/>
              </w:rPr>
              <w:t>299,708,427</w:t>
            </w:r>
          </w:p>
        </w:tc>
        <w:tc>
          <w:tcPr>
            <w:tcW w:w="1260" w:type="dxa"/>
            <w:gridSpan w:val="2"/>
          </w:tcPr>
          <w:p w14:paraId="7195FC86" w14:textId="13742564" w:rsidR="0099681A" w:rsidRPr="004E7C3E" w:rsidRDefault="0099681A" w:rsidP="00346D0D">
            <w:pPr>
              <w:tabs>
                <w:tab w:val="decimal" w:pos="999"/>
              </w:tabs>
              <w:spacing w:line="320" w:lineRule="exact"/>
              <w:ind w:right="-270"/>
              <w:rPr>
                <w:color w:val="000000"/>
              </w:rPr>
            </w:pPr>
            <w:r w:rsidRPr="004E7C3E">
              <w:rPr>
                <w:rFonts w:asciiTheme="majorBidi" w:hAnsiTheme="majorBidi" w:cstheme="majorBidi"/>
                <w:color w:val="000000"/>
              </w:rPr>
              <w:t>299,708,427</w:t>
            </w:r>
          </w:p>
        </w:tc>
      </w:tr>
      <w:tr w:rsidR="0099681A" w:rsidRPr="004E7C3E" w14:paraId="4ACD7AFE" w14:textId="77777777" w:rsidTr="004F6F99">
        <w:trPr>
          <w:gridAfter w:val="1"/>
          <w:wAfter w:w="10" w:type="dxa"/>
          <w:trHeight w:val="144"/>
        </w:trPr>
        <w:tc>
          <w:tcPr>
            <w:tcW w:w="3960" w:type="dxa"/>
            <w:gridSpan w:val="2"/>
            <w:hideMark/>
          </w:tcPr>
          <w:p w14:paraId="4A30EFEC" w14:textId="77777777" w:rsidR="0099681A" w:rsidRPr="004E7C3E" w:rsidRDefault="0099681A" w:rsidP="00346D0D">
            <w:pPr>
              <w:spacing w:line="320" w:lineRule="exact"/>
              <w:ind w:left="171" w:right="-108" w:hanging="2"/>
              <w:rPr>
                <w:color w:val="000000"/>
              </w:rPr>
            </w:pPr>
            <w:r w:rsidRPr="004E7C3E">
              <w:rPr>
                <w:rFonts w:hint="cs"/>
                <w:color w:val="000000"/>
                <w:cs/>
              </w:rPr>
              <w:t>ค่าใช้จ่ายค้างจ่าย</w:t>
            </w:r>
          </w:p>
        </w:tc>
        <w:tc>
          <w:tcPr>
            <w:tcW w:w="1260" w:type="dxa"/>
            <w:gridSpan w:val="2"/>
          </w:tcPr>
          <w:p w14:paraId="5271034E" w14:textId="0631F418" w:rsidR="0099681A" w:rsidRPr="004E7C3E" w:rsidRDefault="0099681A" w:rsidP="00346D0D">
            <w:pPr>
              <w:tabs>
                <w:tab w:val="decimal" w:pos="999"/>
              </w:tabs>
              <w:spacing w:line="320" w:lineRule="exact"/>
              <w:ind w:right="-270"/>
              <w:rPr>
                <w:color w:val="000000"/>
              </w:rPr>
            </w:pPr>
            <w:r w:rsidRPr="004E7C3E">
              <w:rPr>
                <w:color w:val="000000"/>
                <w:cs/>
              </w:rPr>
              <w:t>512</w:t>
            </w:r>
            <w:r w:rsidRPr="004E7C3E">
              <w:rPr>
                <w:color w:val="000000"/>
              </w:rPr>
              <w:t>,</w:t>
            </w:r>
            <w:r w:rsidRPr="004E7C3E">
              <w:rPr>
                <w:color w:val="000000"/>
                <w:cs/>
              </w:rPr>
              <w:t>240</w:t>
            </w:r>
          </w:p>
        </w:tc>
        <w:tc>
          <w:tcPr>
            <w:tcW w:w="1260" w:type="dxa"/>
            <w:gridSpan w:val="2"/>
          </w:tcPr>
          <w:p w14:paraId="5498A79E" w14:textId="2220E2D5" w:rsidR="0099681A" w:rsidRPr="004E7C3E" w:rsidRDefault="0099681A" w:rsidP="00346D0D">
            <w:pPr>
              <w:tabs>
                <w:tab w:val="decimal" w:pos="999"/>
              </w:tabs>
              <w:spacing w:line="320" w:lineRule="exact"/>
              <w:ind w:right="-270"/>
              <w:rPr>
                <w:color w:val="000000"/>
              </w:rPr>
            </w:pPr>
            <w:r w:rsidRPr="004E7C3E">
              <w:rPr>
                <w:color w:val="000000"/>
              </w:rPr>
              <w:t>1,558,043</w:t>
            </w:r>
          </w:p>
        </w:tc>
        <w:tc>
          <w:tcPr>
            <w:tcW w:w="1260" w:type="dxa"/>
            <w:gridSpan w:val="2"/>
          </w:tcPr>
          <w:p w14:paraId="7F6341E5" w14:textId="2B605504" w:rsidR="0099681A" w:rsidRPr="004E7C3E" w:rsidRDefault="0099681A" w:rsidP="00346D0D">
            <w:pPr>
              <w:tabs>
                <w:tab w:val="decimal" w:pos="999"/>
              </w:tabs>
              <w:spacing w:line="320" w:lineRule="exact"/>
              <w:ind w:right="-270"/>
              <w:rPr>
                <w:color w:val="000000"/>
              </w:rPr>
            </w:pPr>
            <w:r w:rsidRPr="004E7C3E">
              <w:rPr>
                <w:color w:val="000000"/>
                <w:cs/>
              </w:rPr>
              <w:t>512</w:t>
            </w:r>
            <w:r w:rsidRPr="004E7C3E">
              <w:rPr>
                <w:color w:val="000000"/>
              </w:rPr>
              <w:t>,</w:t>
            </w:r>
            <w:r w:rsidRPr="004E7C3E">
              <w:rPr>
                <w:color w:val="000000"/>
                <w:cs/>
              </w:rPr>
              <w:t>240</w:t>
            </w:r>
          </w:p>
        </w:tc>
        <w:tc>
          <w:tcPr>
            <w:tcW w:w="1260" w:type="dxa"/>
            <w:gridSpan w:val="2"/>
          </w:tcPr>
          <w:p w14:paraId="1DE3E4CE" w14:textId="2F9F7D0E" w:rsidR="0099681A" w:rsidRPr="004E7C3E" w:rsidRDefault="0099681A" w:rsidP="00346D0D">
            <w:pPr>
              <w:tabs>
                <w:tab w:val="decimal" w:pos="999"/>
              </w:tabs>
              <w:spacing w:line="320" w:lineRule="exact"/>
              <w:ind w:right="-270"/>
              <w:rPr>
                <w:color w:val="000000"/>
              </w:rPr>
            </w:pPr>
            <w:r w:rsidRPr="004E7C3E">
              <w:rPr>
                <w:color w:val="000000"/>
              </w:rPr>
              <w:t>1,558,043</w:t>
            </w:r>
          </w:p>
        </w:tc>
      </w:tr>
      <w:tr w:rsidR="0099681A" w:rsidRPr="004E7C3E" w14:paraId="76F230D6" w14:textId="77777777" w:rsidTr="004F6F99">
        <w:trPr>
          <w:gridAfter w:val="1"/>
          <w:wAfter w:w="10" w:type="dxa"/>
          <w:trHeight w:val="144"/>
        </w:trPr>
        <w:tc>
          <w:tcPr>
            <w:tcW w:w="3960" w:type="dxa"/>
            <w:gridSpan w:val="2"/>
            <w:hideMark/>
          </w:tcPr>
          <w:p w14:paraId="47F4390A" w14:textId="77777777" w:rsidR="0099681A" w:rsidRPr="004E7C3E" w:rsidRDefault="0099681A" w:rsidP="00346D0D">
            <w:pPr>
              <w:spacing w:line="320" w:lineRule="exact"/>
              <w:ind w:left="171" w:right="-108" w:hanging="171"/>
              <w:rPr>
                <w:color w:val="000000"/>
              </w:rPr>
            </w:pPr>
            <w:r w:rsidRPr="004E7C3E">
              <w:rPr>
                <w:rFonts w:hint="cs"/>
                <w:b/>
                <w:bCs/>
                <w:color w:val="000000"/>
                <w:cs/>
              </w:rPr>
              <w:t>บริษัทย่อยของบริษัทผู้ถือหุ้นรายใหญ่</w:t>
            </w:r>
          </w:p>
        </w:tc>
        <w:tc>
          <w:tcPr>
            <w:tcW w:w="1260" w:type="dxa"/>
            <w:gridSpan w:val="2"/>
            <w:vAlign w:val="bottom"/>
          </w:tcPr>
          <w:p w14:paraId="7F3D1B81" w14:textId="77777777" w:rsidR="0099681A" w:rsidRPr="004E7C3E" w:rsidRDefault="0099681A" w:rsidP="00346D0D">
            <w:pPr>
              <w:tabs>
                <w:tab w:val="decimal" w:pos="999"/>
              </w:tabs>
              <w:spacing w:line="320" w:lineRule="exact"/>
              <w:ind w:right="-270"/>
              <w:rPr>
                <w:color w:val="000000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66553320" w14:textId="77777777" w:rsidR="0099681A" w:rsidRPr="004E7C3E" w:rsidRDefault="0099681A" w:rsidP="00346D0D">
            <w:pPr>
              <w:tabs>
                <w:tab w:val="decimal" w:pos="999"/>
              </w:tabs>
              <w:spacing w:line="320" w:lineRule="exact"/>
              <w:ind w:right="-270"/>
              <w:rPr>
                <w:color w:val="00000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6D9737DA" w14:textId="77777777" w:rsidR="0099681A" w:rsidRPr="004E7C3E" w:rsidRDefault="0099681A" w:rsidP="00346D0D">
            <w:pPr>
              <w:tabs>
                <w:tab w:val="decimal" w:pos="999"/>
              </w:tabs>
              <w:spacing w:line="320" w:lineRule="exact"/>
              <w:ind w:right="-270"/>
              <w:rPr>
                <w:color w:val="00000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D468F3E" w14:textId="77777777" w:rsidR="0099681A" w:rsidRPr="004E7C3E" w:rsidRDefault="0099681A" w:rsidP="00346D0D">
            <w:pPr>
              <w:tabs>
                <w:tab w:val="decimal" w:pos="999"/>
              </w:tabs>
              <w:spacing w:line="320" w:lineRule="exact"/>
              <w:ind w:right="-270"/>
              <w:rPr>
                <w:color w:val="000000"/>
              </w:rPr>
            </w:pPr>
          </w:p>
        </w:tc>
      </w:tr>
      <w:tr w:rsidR="0099681A" w:rsidRPr="004E7C3E" w14:paraId="4094C395" w14:textId="77777777" w:rsidTr="004F6F99">
        <w:trPr>
          <w:gridAfter w:val="1"/>
          <w:wAfter w:w="10" w:type="dxa"/>
          <w:trHeight w:val="144"/>
        </w:trPr>
        <w:tc>
          <w:tcPr>
            <w:tcW w:w="3960" w:type="dxa"/>
            <w:gridSpan w:val="2"/>
            <w:hideMark/>
          </w:tcPr>
          <w:p w14:paraId="4448707C" w14:textId="77777777" w:rsidR="0099681A" w:rsidRPr="004E7C3E" w:rsidRDefault="0099681A" w:rsidP="00346D0D">
            <w:pPr>
              <w:spacing w:line="320" w:lineRule="exact"/>
              <w:ind w:left="171" w:right="-108" w:hanging="171"/>
              <w:rPr>
                <w:b/>
                <w:bCs/>
                <w:color w:val="000000"/>
              </w:rPr>
            </w:pPr>
            <w:r w:rsidRPr="004E7C3E">
              <w:rPr>
                <w:rFonts w:hint="cs"/>
                <w:color w:val="000000"/>
                <w:cs/>
              </w:rPr>
              <w:t>บริษัทหลักทรัพย์จัดการกองทุน กรุงไทย จำกัด (มหาชน)</w:t>
            </w:r>
          </w:p>
        </w:tc>
        <w:tc>
          <w:tcPr>
            <w:tcW w:w="1260" w:type="dxa"/>
            <w:gridSpan w:val="2"/>
          </w:tcPr>
          <w:p w14:paraId="2A1030DF" w14:textId="77777777" w:rsidR="0099681A" w:rsidRPr="004E7C3E" w:rsidRDefault="0099681A" w:rsidP="00346D0D">
            <w:pPr>
              <w:tabs>
                <w:tab w:val="decimal" w:pos="999"/>
              </w:tabs>
              <w:spacing w:line="320" w:lineRule="exact"/>
              <w:ind w:right="-270"/>
              <w:rPr>
                <w:color w:val="000000"/>
                <w:cs/>
              </w:rPr>
            </w:pPr>
          </w:p>
        </w:tc>
        <w:tc>
          <w:tcPr>
            <w:tcW w:w="1260" w:type="dxa"/>
            <w:gridSpan w:val="2"/>
          </w:tcPr>
          <w:p w14:paraId="4A2F9D19" w14:textId="77777777" w:rsidR="0099681A" w:rsidRPr="004E7C3E" w:rsidRDefault="0099681A" w:rsidP="00346D0D">
            <w:pPr>
              <w:tabs>
                <w:tab w:val="decimal" w:pos="999"/>
              </w:tabs>
              <w:spacing w:line="320" w:lineRule="exact"/>
              <w:ind w:right="-270"/>
              <w:rPr>
                <w:color w:val="000000"/>
              </w:rPr>
            </w:pPr>
          </w:p>
        </w:tc>
        <w:tc>
          <w:tcPr>
            <w:tcW w:w="1260" w:type="dxa"/>
            <w:gridSpan w:val="2"/>
          </w:tcPr>
          <w:p w14:paraId="1FAAA9DE" w14:textId="77777777" w:rsidR="0099681A" w:rsidRPr="004E7C3E" w:rsidRDefault="0099681A" w:rsidP="00346D0D">
            <w:pPr>
              <w:tabs>
                <w:tab w:val="decimal" w:pos="999"/>
              </w:tabs>
              <w:spacing w:line="320" w:lineRule="exact"/>
              <w:ind w:right="-270"/>
              <w:rPr>
                <w:color w:val="000000"/>
                <w:cs/>
              </w:rPr>
            </w:pPr>
          </w:p>
        </w:tc>
        <w:tc>
          <w:tcPr>
            <w:tcW w:w="1260" w:type="dxa"/>
            <w:gridSpan w:val="2"/>
          </w:tcPr>
          <w:p w14:paraId="71435EB2" w14:textId="77777777" w:rsidR="0099681A" w:rsidRPr="004E7C3E" w:rsidRDefault="0099681A" w:rsidP="00346D0D">
            <w:pPr>
              <w:tabs>
                <w:tab w:val="decimal" w:pos="999"/>
              </w:tabs>
              <w:spacing w:line="320" w:lineRule="exact"/>
              <w:ind w:right="-270"/>
              <w:rPr>
                <w:color w:val="000000"/>
              </w:rPr>
            </w:pPr>
          </w:p>
        </w:tc>
      </w:tr>
      <w:tr w:rsidR="0099681A" w:rsidRPr="004E7C3E" w14:paraId="0EE32353" w14:textId="77777777" w:rsidTr="004F6F99">
        <w:trPr>
          <w:gridAfter w:val="1"/>
          <w:wAfter w:w="10" w:type="dxa"/>
          <w:trHeight w:val="144"/>
        </w:trPr>
        <w:tc>
          <w:tcPr>
            <w:tcW w:w="3960" w:type="dxa"/>
            <w:gridSpan w:val="2"/>
            <w:hideMark/>
          </w:tcPr>
          <w:p w14:paraId="261FFAC8" w14:textId="77777777" w:rsidR="0099681A" w:rsidRPr="004E7C3E" w:rsidRDefault="0099681A" w:rsidP="00346D0D">
            <w:pPr>
              <w:spacing w:line="320" w:lineRule="exact"/>
              <w:ind w:left="171" w:right="-108" w:hanging="2"/>
              <w:rPr>
                <w:color w:val="000000"/>
              </w:rPr>
            </w:pPr>
            <w:r w:rsidRPr="004E7C3E">
              <w:rPr>
                <w:rFonts w:hint="cs"/>
                <w:color w:val="000000"/>
                <w:cs/>
              </w:rPr>
              <w:t>ค่าธรรมเนียมจากการเป็นตัวแทนซื้อขายหน่วยลงทุนค้างรับ</w:t>
            </w:r>
          </w:p>
        </w:tc>
        <w:tc>
          <w:tcPr>
            <w:tcW w:w="1260" w:type="dxa"/>
            <w:gridSpan w:val="2"/>
            <w:vAlign w:val="center"/>
          </w:tcPr>
          <w:p w14:paraId="33E4815B" w14:textId="47926E88" w:rsidR="0099681A" w:rsidRPr="004E7C3E" w:rsidRDefault="0099681A" w:rsidP="00346D0D">
            <w:pPr>
              <w:tabs>
                <w:tab w:val="decimal" w:pos="999"/>
              </w:tabs>
              <w:spacing w:line="320" w:lineRule="exact"/>
              <w:ind w:right="-270"/>
              <w:rPr>
                <w:color w:val="000000"/>
                <w:cs/>
              </w:rPr>
            </w:pPr>
            <w:r w:rsidRPr="004E7C3E">
              <w:rPr>
                <w:color w:val="000000"/>
                <w:cs/>
              </w:rPr>
              <w:t>2</w:t>
            </w:r>
            <w:r w:rsidRPr="004E7C3E">
              <w:rPr>
                <w:color w:val="000000"/>
              </w:rPr>
              <w:t>,</w:t>
            </w:r>
            <w:r w:rsidRPr="004E7C3E">
              <w:rPr>
                <w:color w:val="000000"/>
                <w:cs/>
              </w:rPr>
              <w:t>525</w:t>
            </w:r>
            <w:r w:rsidRPr="004E7C3E">
              <w:rPr>
                <w:color w:val="000000"/>
              </w:rPr>
              <w:t>,</w:t>
            </w:r>
            <w:r w:rsidRPr="004E7C3E">
              <w:rPr>
                <w:color w:val="000000"/>
                <w:cs/>
              </w:rPr>
              <w:t>248</w:t>
            </w:r>
          </w:p>
        </w:tc>
        <w:tc>
          <w:tcPr>
            <w:tcW w:w="1260" w:type="dxa"/>
            <w:gridSpan w:val="2"/>
            <w:vAlign w:val="center"/>
          </w:tcPr>
          <w:p w14:paraId="60434A76" w14:textId="4A5D1CE9" w:rsidR="0099681A" w:rsidRPr="004E7C3E" w:rsidRDefault="0099681A" w:rsidP="00346D0D">
            <w:pPr>
              <w:tabs>
                <w:tab w:val="decimal" w:pos="999"/>
              </w:tabs>
              <w:spacing w:line="320" w:lineRule="exact"/>
              <w:ind w:right="-270"/>
              <w:rPr>
                <w:color w:val="000000"/>
              </w:rPr>
            </w:pPr>
            <w:r w:rsidRPr="004E7C3E">
              <w:rPr>
                <w:color w:val="000000"/>
              </w:rPr>
              <w:t>3,077,123</w:t>
            </w:r>
          </w:p>
        </w:tc>
        <w:tc>
          <w:tcPr>
            <w:tcW w:w="1260" w:type="dxa"/>
            <w:gridSpan w:val="2"/>
            <w:vAlign w:val="center"/>
          </w:tcPr>
          <w:p w14:paraId="108C78DF" w14:textId="4FE318AB" w:rsidR="0099681A" w:rsidRPr="004E7C3E" w:rsidRDefault="0099681A" w:rsidP="00346D0D">
            <w:pPr>
              <w:tabs>
                <w:tab w:val="decimal" w:pos="999"/>
              </w:tabs>
              <w:spacing w:line="320" w:lineRule="exact"/>
              <w:ind w:right="-270"/>
              <w:rPr>
                <w:color w:val="000000"/>
              </w:rPr>
            </w:pPr>
            <w:r w:rsidRPr="004E7C3E">
              <w:rPr>
                <w:color w:val="000000"/>
                <w:cs/>
              </w:rPr>
              <w:t>2</w:t>
            </w:r>
            <w:r w:rsidRPr="004E7C3E">
              <w:rPr>
                <w:color w:val="000000"/>
              </w:rPr>
              <w:t>,</w:t>
            </w:r>
            <w:r w:rsidRPr="004E7C3E">
              <w:rPr>
                <w:color w:val="000000"/>
                <w:cs/>
              </w:rPr>
              <w:t>525</w:t>
            </w:r>
            <w:r w:rsidRPr="004E7C3E">
              <w:rPr>
                <w:color w:val="000000"/>
              </w:rPr>
              <w:t>,</w:t>
            </w:r>
            <w:r w:rsidRPr="004E7C3E">
              <w:rPr>
                <w:color w:val="000000"/>
                <w:cs/>
              </w:rPr>
              <w:t>248</w:t>
            </w:r>
          </w:p>
        </w:tc>
        <w:tc>
          <w:tcPr>
            <w:tcW w:w="1260" w:type="dxa"/>
            <w:gridSpan w:val="2"/>
            <w:vAlign w:val="center"/>
          </w:tcPr>
          <w:p w14:paraId="7805BAFB" w14:textId="0AA56BF5" w:rsidR="0099681A" w:rsidRPr="004E7C3E" w:rsidRDefault="0099681A" w:rsidP="00346D0D">
            <w:pPr>
              <w:tabs>
                <w:tab w:val="decimal" w:pos="999"/>
              </w:tabs>
              <w:spacing w:line="320" w:lineRule="exact"/>
              <w:ind w:right="-270"/>
              <w:rPr>
                <w:color w:val="000000"/>
              </w:rPr>
            </w:pPr>
            <w:r w:rsidRPr="004E7C3E">
              <w:rPr>
                <w:color w:val="000000"/>
              </w:rPr>
              <w:t>3,077,123</w:t>
            </w:r>
          </w:p>
        </w:tc>
      </w:tr>
      <w:tr w:rsidR="0099681A" w:rsidRPr="004E7C3E" w14:paraId="61B1C5EF" w14:textId="77777777" w:rsidTr="004F6F99">
        <w:trPr>
          <w:gridAfter w:val="1"/>
          <w:wAfter w:w="10" w:type="dxa"/>
          <w:trHeight w:val="144"/>
        </w:trPr>
        <w:tc>
          <w:tcPr>
            <w:tcW w:w="3960" w:type="dxa"/>
            <w:gridSpan w:val="2"/>
            <w:hideMark/>
          </w:tcPr>
          <w:p w14:paraId="3ACEEF9C" w14:textId="77777777" w:rsidR="0099681A" w:rsidRPr="004E7C3E" w:rsidRDefault="0099681A" w:rsidP="00346D0D">
            <w:pPr>
              <w:spacing w:line="320" w:lineRule="exact"/>
              <w:ind w:left="171" w:right="-108" w:hanging="2"/>
              <w:rPr>
                <w:color w:val="000000"/>
              </w:rPr>
            </w:pPr>
            <w:r w:rsidRPr="004E7C3E">
              <w:rPr>
                <w:rFonts w:hint="cs"/>
                <w:color w:val="000000"/>
                <w:cs/>
              </w:rPr>
              <w:t>ค่าใช้จ่ายอื่นค้างจ่าย</w:t>
            </w:r>
          </w:p>
        </w:tc>
        <w:tc>
          <w:tcPr>
            <w:tcW w:w="1260" w:type="dxa"/>
            <w:gridSpan w:val="2"/>
          </w:tcPr>
          <w:p w14:paraId="2FCAFFF3" w14:textId="76E36F69" w:rsidR="0099681A" w:rsidRPr="004E7C3E" w:rsidRDefault="0099681A" w:rsidP="00346D0D">
            <w:pPr>
              <w:tabs>
                <w:tab w:val="decimal" w:pos="999"/>
              </w:tabs>
              <w:spacing w:line="320" w:lineRule="exact"/>
              <w:ind w:right="-270"/>
              <w:rPr>
                <w:color w:val="000000"/>
              </w:rPr>
            </w:pPr>
            <w:r w:rsidRPr="004E7C3E">
              <w:rPr>
                <w:color w:val="000000"/>
                <w:cs/>
              </w:rPr>
              <w:t>3</w:t>
            </w:r>
            <w:r w:rsidRPr="004E7C3E">
              <w:rPr>
                <w:color w:val="000000"/>
              </w:rPr>
              <w:t>,</w:t>
            </w:r>
            <w:r w:rsidRPr="004E7C3E">
              <w:rPr>
                <w:color w:val="000000"/>
                <w:cs/>
              </w:rPr>
              <w:t>000</w:t>
            </w:r>
          </w:p>
        </w:tc>
        <w:tc>
          <w:tcPr>
            <w:tcW w:w="1260" w:type="dxa"/>
            <w:gridSpan w:val="2"/>
          </w:tcPr>
          <w:p w14:paraId="19C9E3AC" w14:textId="198EDD3F" w:rsidR="0099681A" w:rsidRPr="004E7C3E" w:rsidRDefault="0099681A" w:rsidP="00346D0D">
            <w:pPr>
              <w:tabs>
                <w:tab w:val="decimal" w:pos="999"/>
              </w:tabs>
              <w:spacing w:line="320" w:lineRule="exact"/>
              <w:ind w:right="-270"/>
              <w:rPr>
                <w:color w:val="000000"/>
              </w:rPr>
            </w:pPr>
            <w:r w:rsidRPr="004E7C3E">
              <w:rPr>
                <w:color w:val="000000"/>
              </w:rPr>
              <w:t>5,274</w:t>
            </w:r>
          </w:p>
        </w:tc>
        <w:tc>
          <w:tcPr>
            <w:tcW w:w="1260" w:type="dxa"/>
            <w:gridSpan w:val="2"/>
          </w:tcPr>
          <w:p w14:paraId="71300184" w14:textId="2846A26C" w:rsidR="0099681A" w:rsidRPr="004E7C3E" w:rsidRDefault="0099681A" w:rsidP="00346D0D">
            <w:pPr>
              <w:tabs>
                <w:tab w:val="decimal" w:pos="999"/>
              </w:tabs>
              <w:spacing w:line="320" w:lineRule="exact"/>
              <w:ind w:right="-270"/>
              <w:rPr>
                <w:color w:val="000000"/>
              </w:rPr>
            </w:pPr>
            <w:r w:rsidRPr="004E7C3E">
              <w:rPr>
                <w:color w:val="000000"/>
                <w:cs/>
              </w:rPr>
              <w:t>3</w:t>
            </w:r>
            <w:r w:rsidRPr="004E7C3E">
              <w:rPr>
                <w:color w:val="000000"/>
              </w:rPr>
              <w:t>,</w:t>
            </w:r>
            <w:r w:rsidRPr="004E7C3E">
              <w:rPr>
                <w:color w:val="000000"/>
                <w:cs/>
              </w:rPr>
              <w:t>000</w:t>
            </w:r>
          </w:p>
        </w:tc>
        <w:tc>
          <w:tcPr>
            <w:tcW w:w="1260" w:type="dxa"/>
            <w:gridSpan w:val="2"/>
          </w:tcPr>
          <w:p w14:paraId="59B72275" w14:textId="25C541CB" w:rsidR="0099681A" w:rsidRPr="004E7C3E" w:rsidRDefault="0099681A" w:rsidP="00346D0D">
            <w:pPr>
              <w:tabs>
                <w:tab w:val="decimal" w:pos="999"/>
              </w:tabs>
              <w:spacing w:line="320" w:lineRule="exact"/>
              <w:ind w:right="-270"/>
              <w:rPr>
                <w:color w:val="000000"/>
              </w:rPr>
            </w:pPr>
            <w:r w:rsidRPr="004E7C3E">
              <w:rPr>
                <w:color w:val="000000"/>
              </w:rPr>
              <w:t>5,274</w:t>
            </w:r>
          </w:p>
        </w:tc>
      </w:tr>
      <w:tr w:rsidR="0099681A" w:rsidRPr="004E7C3E" w14:paraId="57C783F4" w14:textId="77777777" w:rsidTr="004F6F99">
        <w:trPr>
          <w:gridAfter w:val="1"/>
          <w:wAfter w:w="10" w:type="dxa"/>
          <w:trHeight w:val="144"/>
        </w:trPr>
        <w:tc>
          <w:tcPr>
            <w:tcW w:w="3960" w:type="dxa"/>
            <w:gridSpan w:val="2"/>
          </w:tcPr>
          <w:p w14:paraId="587E56E6" w14:textId="1F2FF0FE" w:rsidR="0099681A" w:rsidRPr="004E7C3E" w:rsidRDefault="0099681A" w:rsidP="00346D0D">
            <w:pPr>
              <w:spacing w:line="320" w:lineRule="exact"/>
              <w:ind w:left="171" w:right="-108" w:hanging="171"/>
              <w:rPr>
                <w:color w:val="000000"/>
                <w:cs/>
              </w:rPr>
            </w:pPr>
            <w:r w:rsidRPr="004E7C3E">
              <w:rPr>
                <w:rFonts w:hint="cs"/>
                <w:color w:val="000000"/>
                <w:cs/>
              </w:rPr>
              <w:t>บริษัทหลักทรัพย์จัดการกองทุน เอ็กซ์สปริง จำกัด</w:t>
            </w:r>
          </w:p>
        </w:tc>
        <w:tc>
          <w:tcPr>
            <w:tcW w:w="1260" w:type="dxa"/>
            <w:gridSpan w:val="2"/>
            <w:vAlign w:val="center"/>
          </w:tcPr>
          <w:p w14:paraId="01D88F53" w14:textId="77777777" w:rsidR="0099681A" w:rsidRPr="004E7C3E" w:rsidRDefault="0099681A" w:rsidP="00346D0D">
            <w:pPr>
              <w:tabs>
                <w:tab w:val="decimal" w:pos="999"/>
              </w:tabs>
              <w:spacing w:line="320" w:lineRule="exact"/>
              <w:ind w:right="-270"/>
              <w:rPr>
                <w:color w:val="000000"/>
                <w:cs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6BFF077D" w14:textId="77777777" w:rsidR="0099681A" w:rsidRPr="004E7C3E" w:rsidRDefault="0099681A" w:rsidP="00346D0D">
            <w:pPr>
              <w:tabs>
                <w:tab w:val="decimal" w:pos="999"/>
              </w:tabs>
              <w:spacing w:line="320" w:lineRule="exact"/>
              <w:ind w:right="-270"/>
              <w:rPr>
                <w:color w:val="000000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31CF4A4A" w14:textId="77777777" w:rsidR="0099681A" w:rsidRPr="004E7C3E" w:rsidRDefault="0099681A" w:rsidP="00346D0D">
            <w:pPr>
              <w:tabs>
                <w:tab w:val="decimal" w:pos="999"/>
              </w:tabs>
              <w:spacing w:line="320" w:lineRule="exact"/>
              <w:ind w:right="-270"/>
              <w:rPr>
                <w:color w:val="000000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7861B772" w14:textId="77777777" w:rsidR="0099681A" w:rsidRPr="004E7C3E" w:rsidRDefault="0099681A" w:rsidP="00346D0D">
            <w:pPr>
              <w:tabs>
                <w:tab w:val="decimal" w:pos="999"/>
              </w:tabs>
              <w:spacing w:line="320" w:lineRule="exact"/>
              <w:ind w:right="-270"/>
              <w:rPr>
                <w:color w:val="000000"/>
              </w:rPr>
            </w:pPr>
          </w:p>
        </w:tc>
      </w:tr>
      <w:tr w:rsidR="0099681A" w:rsidRPr="004E7C3E" w14:paraId="3E003376" w14:textId="77777777" w:rsidTr="004F6F99">
        <w:trPr>
          <w:gridAfter w:val="1"/>
          <w:wAfter w:w="10" w:type="dxa"/>
          <w:trHeight w:val="144"/>
        </w:trPr>
        <w:tc>
          <w:tcPr>
            <w:tcW w:w="3960" w:type="dxa"/>
            <w:gridSpan w:val="2"/>
          </w:tcPr>
          <w:p w14:paraId="1C1E0514" w14:textId="5A2A463D" w:rsidR="0099681A" w:rsidRPr="004E7C3E" w:rsidRDefault="0099681A" w:rsidP="00346D0D">
            <w:pPr>
              <w:spacing w:line="320" w:lineRule="exact"/>
              <w:ind w:left="171" w:right="-108" w:hanging="171"/>
              <w:rPr>
                <w:color w:val="000000"/>
                <w:cs/>
              </w:rPr>
            </w:pPr>
            <w:r w:rsidRPr="004E7C3E">
              <w:rPr>
                <w:color w:val="000000"/>
                <w:cs/>
              </w:rPr>
              <w:tab/>
            </w:r>
            <w:r w:rsidRPr="004E7C3E">
              <w:rPr>
                <w:rFonts w:hint="cs"/>
                <w:color w:val="000000"/>
                <w:cs/>
              </w:rPr>
              <w:t>สินทรัพย์อื่น</w:t>
            </w:r>
          </w:p>
        </w:tc>
        <w:tc>
          <w:tcPr>
            <w:tcW w:w="1260" w:type="dxa"/>
            <w:gridSpan w:val="2"/>
            <w:vAlign w:val="center"/>
          </w:tcPr>
          <w:p w14:paraId="46B59726" w14:textId="62D688D5" w:rsidR="0099681A" w:rsidRPr="004E7C3E" w:rsidRDefault="00F16B32" w:rsidP="00346D0D">
            <w:pPr>
              <w:tabs>
                <w:tab w:val="decimal" w:pos="999"/>
              </w:tabs>
              <w:spacing w:line="320" w:lineRule="exact"/>
              <w:ind w:right="-270"/>
              <w:rPr>
                <w:color w:val="000000"/>
              </w:rPr>
            </w:pPr>
            <w:r w:rsidRPr="004E7C3E">
              <w:rPr>
                <w:color w:val="000000"/>
                <w:cs/>
              </w:rPr>
              <w:t>303</w:t>
            </w:r>
            <w:r w:rsidRPr="004E7C3E">
              <w:rPr>
                <w:color w:val="000000"/>
              </w:rPr>
              <w:t>,</w:t>
            </w:r>
            <w:r w:rsidRPr="004E7C3E">
              <w:rPr>
                <w:color w:val="000000"/>
                <w:cs/>
              </w:rPr>
              <w:t>413</w:t>
            </w:r>
          </w:p>
        </w:tc>
        <w:tc>
          <w:tcPr>
            <w:tcW w:w="1260" w:type="dxa"/>
            <w:gridSpan w:val="2"/>
            <w:vAlign w:val="center"/>
          </w:tcPr>
          <w:p w14:paraId="3F746033" w14:textId="27D565D7" w:rsidR="0099681A" w:rsidRPr="004E7C3E" w:rsidRDefault="0099681A" w:rsidP="00346D0D">
            <w:pPr>
              <w:tabs>
                <w:tab w:val="decimal" w:pos="999"/>
              </w:tabs>
              <w:spacing w:line="320" w:lineRule="exact"/>
              <w:ind w:right="-270"/>
              <w:rPr>
                <w:color w:val="000000"/>
              </w:rPr>
            </w:pPr>
            <w:r w:rsidRPr="004E7C3E">
              <w:rPr>
                <w:color w:val="000000"/>
              </w:rPr>
              <w:t>185,884</w:t>
            </w:r>
          </w:p>
        </w:tc>
        <w:tc>
          <w:tcPr>
            <w:tcW w:w="1260" w:type="dxa"/>
            <w:gridSpan w:val="2"/>
            <w:vAlign w:val="center"/>
          </w:tcPr>
          <w:p w14:paraId="6E9B64BC" w14:textId="0E1EA463" w:rsidR="0099681A" w:rsidRPr="004E7C3E" w:rsidRDefault="00F16B32" w:rsidP="00346D0D">
            <w:pPr>
              <w:tabs>
                <w:tab w:val="decimal" w:pos="999"/>
              </w:tabs>
              <w:spacing w:line="320" w:lineRule="exact"/>
              <w:ind w:right="-270"/>
              <w:rPr>
                <w:color w:val="000000"/>
              </w:rPr>
            </w:pPr>
            <w:r w:rsidRPr="004E7C3E">
              <w:rPr>
                <w:color w:val="000000"/>
                <w:cs/>
              </w:rPr>
              <w:t>303</w:t>
            </w:r>
            <w:r w:rsidRPr="004E7C3E">
              <w:rPr>
                <w:color w:val="000000"/>
              </w:rPr>
              <w:t>,</w:t>
            </w:r>
            <w:r w:rsidRPr="004E7C3E">
              <w:rPr>
                <w:color w:val="000000"/>
                <w:cs/>
              </w:rPr>
              <w:t>413</w:t>
            </w:r>
          </w:p>
        </w:tc>
        <w:tc>
          <w:tcPr>
            <w:tcW w:w="1260" w:type="dxa"/>
            <w:gridSpan w:val="2"/>
            <w:vAlign w:val="center"/>
          </w:tcPr>
          <w:p w14:paraId="5A7462D4" w14:textId="2AC8EAC4" w:rsidR="0099681A" w:rsidRPr="004E7C3E" w:rsidRDefault="0099681A" w:rsidP="00346D0D">
            <w:pPr>
              <w:tabs>
                <w:tab w:val="decimal" w:pos="999"/>
              </w:tabs>
              <w:spacing w:line="320" w:lineRule="exact"/>
              <w:ind w:right="-270"/>
              <w:rPr>
                <w:color w:val="000000"/>
              </w:rPr>
            </w:pPr>
            <w:r w:rsidRPr="004E7C3E">
              <w:rPr>
                <w:color w:val="000000"/>
              </w:rPr>
              <w:t>185,884</w:t>
            </w:r>
          </w:p>
        </w:tc>
      </w:tr>
      <w:tr w:rsidR="0099681A" w:rsidRPr="004E7C3E" w14:paraId="2659AB4F" w14:textId="77777777" w:rsidTr="004F6F99">
        <w:trPr>
          <w:gridAfter w:val="1"/>
          <w:wAfter w:w="10" w:type="dxa"/>
          <w:trHeight w:val="144"/>
        </w:trPr>
        <w:tc>
          <w:tcPr>
            <w:tcW w:w="3960" w:type="dxa"/>
            <w:gridSpan w:val="2"/>
            <w:hideMark/>
          </w:tcPr>
          <w:p w14:paraId="10B81498" w14:textId="77777777" w:rsidR="0099681A" w:rsidRPr="004E7C3E" w:rsidRDefault="0099681A" w:rsidP="00346D0D">
            <w:pPr>
              <w:spacing w:line="320" w:lineRule="exact"/>
              <w:ind w:left="171" w:right="-108" w:hanging="171"/>
              <w:rPr>
                <w:color w:val="000000"/>
              </w:rPr>
            </w:pPr>
            <w:r w:rsidRPr="004E7C3E">
              <w:rPr>
                <w:rFonts w:hint="cs"/>
                <w:color w:val="000000"/>
                <w:cs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260" w:type="dxa"/>
            <w:gridSpan w:val="2"/>
            <w:vAlign w:val="center"/>
          </w:tcPr>
          <w:p w14:paraId="00FAD22E" w14:textId="77777777" w:rsidR="0099681A" w:rsidRPr="004E7C3E" w:rsidRDefault="0099681A" w:rsidP="00346D0D">
            <w:pPr>
              <w:tabs>
                <w:tab w:val="decimal" w:pos="999"/>
              </w:tabs>
              <w:spacing w:line="320" w:lineRule="exact"/>
              <w:ind w:right="-270"/>
              <w:rPr>
                <w:color w:val="000000"/>
                <w:cs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315DEE37" w14:textId="77777777" w:rsidR="0099681A" w:rsidRPr="004E7C3E" w:rsidRDefault="0099681A" w:rsidP="00346D0D">
            <w:pPr>
              <w:tabs>
                <w:tab w:val="decimal" w:pos="999"/>
              </w:tabs>
              <w:spacing w:line="320" w:lineRule="exact"/>
              <w:ind w:right="-270"/>
              <w:rPr>
                <w:color w:val="000000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7B88785A" w14:textId="77777777" w:rsidR="0099681A" w:rsidRPr="004E7C3E" w:rsidRDefault="0099681A" w:rsidP="00346D0D">
            <w:pPr>
              <w:tabs>
                <w:tab w:val="decimal" w:pos="999"/>
              </w:tabs>
              <w:spacing w:line="320" w:lineRule="exact"/>
              <w:ind w:right="-270"/>
              <w:rPr>
                <w:color w:val="000000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3D7E0384" w14:textId="77777777" w:rsidR="0099681A" w:rsidRPr="004E7C3E" w:rsidRDefault="0099681A" w:rsidP="00346D0D">
            <w:pPr>
              <w:tabs>
                <w:tab w:val="decimal" w:pos="999"/>
              </w:tabs>
              <w:spacing w:line="320" w:lineRule="exact"/>
              <w:ind w:right="-270"/>
              <w:rPr>
                <w:color w:val="000000"/>
              </w:rPr>
            </w:pPr>
          </w:p>
        </w:tc>
      </w:tr>
      <w:tr w:rsidR="0099681A" w:rsidRPr="004E7C3E" w14:paraId="0B9AE845" w14:textId="77777777" w:rsidTr="004F6F99">
        <w:trPr>
          <w:gridAfter w:val="1"/>
          <w:wAfter w:w="10" w:type="dxa"/>
          <w:trHeight w:val="144"/>
        </w:trPr>
        <w:tc>
          <w:tcPr>
            <w:tcW w:w="3960" w:type="dxa"/>
            <w:gridSpan w:val="2"/>
            <w:hideMark/>
          </w:tcPr>
          <w:p w14:paraId="590DACB2" w14:textId="77777777" w:rsidR="0099681A" w:rsidRPr="004E7C3E" w:rsidRDefault="0099681A" w:rsidP="00346D0D">
            <w:pPr>
              <w:spacing w:line="320" w:lineRule="exact"/>
              <w:ind w:left="171" w:right="-108" w:hanging="2"/>
              <w:rPr>
                <w:color w:val="000000"/>
              </w:rPr>
            </w:pPr>
            <w:r w:rsidRPr="004E7C3E">
              <w:rPr>
                <w:rFonts w:hint="cs"/>
                <w:color w:val="000000"/>
                <w:cs/>
              </w:rPr>
              <w:t>ค่าใช้จ่ายอื่นค้างจ่าย</w:t>
            </w:r>
          </w:p>
        </w:tc>
        <w:tc>
          <w:tcPr>
            <w:tcW w:w="1260" w:type="dxa"/>
            <w:gridSpan w:val="2"/>
            <w:vAlign w:val="center"/>
          </w:tcPr>
          <w:p w14:paraId="7CA70EF0" w14:textId="5A727376" w:rsidR="0099681A" w:rsidRPr="004E7C3E" w:rsidRDefault="0099681A" w:rsidP="00346D0D">
            <w:pPr>
              <w:tabs>
                <w:tab w:val="decimal" w:pos="999"/>
              </w:tabs>
              <w:spacing w:line="320" w:lineRule="exact"/>
              <w:ind w:right="-270"/>
              <w:rPr>
                <w:color w:val="000000"/>
              </w:rPr>
            </w:pPr>
            <w:r w:rsidRPr="004E7C3E">
              <w:rPr>
                <w:color w:val="000000"/>
                <w:cs/>
              </w:rPr>
              <w:t>340</w:t>
            </w:r>
            <w:r w:rsidRPr="004E7C3E">
              <w:rPr>
                <w:color w:val="000000"/>
              </w:rPr>
              <w:t>,</w:t>
            </w:r>
            <w:r w:rsidRPr="004E7C3E">
              <w:rPr>
                <w:color w:val="000000"/>
                <w:cs/>
              </w:rPr>
              <w:t>185</w:t>
            </w:r>
          </w:p>
        </w:tc>
        <w:tc>
          <w:tcPr>
            <w:tcW w:w="1260" w:type="dxa"/>
            <w:gridSpan w:val="2"/>
            <w:vAlign w:val="center"/>
          </w:tcPr>
          <w:p w14:paraId="2FF50B11" w14:textId="54FD7492" w:rsidR="0099681A" w:rsidRPr="004E7C3E" w:rsidRDefault="0099681A" w:rsidP="00346D0D">
            <w:pPr>
              <w:tabs>
                <w:tab w:val="decimal" w:pos="999"/>
              </w:tabs>
              <w:spacing w:line="320" w:lineRule="exact"/>
              <w:ind w:right="-270"/>
              <w:rPr>
                <w:color w:val="000000"/>
              </w:rPr>
            </w:pPr>
            <w:r w:rsidRPr="004E7C3E">
              <w:rPr>
                <w:color w:val="000000"/>
                <w:cs/>
              </w:rPr>
              <w:t>591</w:t>
            </w:r>
            <w:r w:rsidRPr="004E7C3E">
              <w:rPr>
                <w:color w:val="000000"/>
              </w:rPr>
              <w:t>,</w:t>
            </w:r>
            <w:r w:rsidRPr="004E7C3E">
              <w:rPr>
                <w:color w:val="000000"/>
                <w:cs/>
              </w:rPr>
              <w:t>824</w:t>
            </w:r>
          </w:p>
        </w:tc>
        <w:tc>
          <w:tcPr>
            <w:tcW w:w="1260" w:type="dxa"/>
            <w:gridSpan w:val="2"/>
            <w:vAlign w:val="center"/>
          </w:tcPr>
          <w:p w14:paraId="66B66B02" w14:textId="4B1A6723" w:rsidR="0099681A" w:rsidRPr="004E7C3E" w:rsidRDefault="00AE7187" w:rsidP="00346D0D">
            <w:pPr>
              <w:tabs>
                <w:tab w:val="decimal" w:pos="999"/>
              </w:tabs>
              <w:spacing w:line="320" w:lineRule="exact"/>
              <w:ind w:right="-270"/>
              <w:rPr>
                <w:color w:val="000000"/>
              </w:rPr>
            </w:pPr>
            <w:r w:rsidRPr="004E7C3E">
              <w:rPr>
                <w:color w:val="000000"/>
                <w:cs/>
              </w:rPr>
              <w:t>340</w:t>
            </w:r>
            <w:r w:rsidRPr="004E7C3E">
              <w:rPr>
                <w:color w:val="000000"/>
              </w:rPr>
              <w:t>,</w:t>
            </w:r>
            <w:r w:rsidRPr="004E7C3E">
              <w:rPr>
                <w:color w:val="000000"/>
                <w:cs/>
              </w:rPr>
              <w:t>185</w:t>
            </w:r>
          </w:p>
        </w:tc>
        <w:tc>
          <w:tcPr>
            <w:tcW w:w="1260" w:type="dxa"/>
            <w:gridSpan w:val="2"/>
            <w:vAlign w:val="center"/>
          </w:tcPr>
          <w:p w14:paraId="7F3411C6" w14:textId="3CD92F26" w:rsidR="0099681A" w:rsidRPr="004E7C3E" w:rsidRDefault="0099681A" w:rsidP="00346D0D">
            <w:pPr>
              <w:tabs>
                <w:tab w:val="decimal" w:pos="999"/>
              </w:tabs>
              <w:spacing w:line="320" w:lineRule="exact"/>
              <w:ind w:right="-270"/>
              <w:rPr>
                <w:color w:val="000000"/>
              </w:rPr>
            </w:pPr>
            <w:r w:rsidRPr="004E7C3E">
              <w:rPr>
                <w:color w:val="000000"/>
                <w:cs/>
              </w:rPr>
              <w:t>591</w:t>
            </w:r>
            <w:r w:rsidRPr="004E7C3E">
              <w:rPr>
                <w:color w:val="000000"/>
              </w:rPr>
              <w:t>,</w:t>
            </w:r>
            <w:r w:rsidRPr="004E7C3E">
              <w:rPr>
                <w:color w:val="000000"/>
                <w:cs/>
              </w:rPr>
              <w:t>824</w:t>
            </w:r>
          </w:p>
        </w:tc>
      </w:tr>
      <w:tr w:rsidR="0099681A" w:rsidRPr="004E7C3E" w14:paraId="74AD08A2" w14:textId="77777777" w:rsidTr="004F6F99">
        <w:trPr>
          <w:gridAfter w:val="1"/>
          <w:wAfter w:w="10" w:type="dxa"/>
          <w:trHeight w:val="144"/>
        </w:trPr>
        <w:tc>
          <w:tcPr>
            <w:tcW w:w="3960" w:type="dxa"/>
            <w:gridSpan w:val="2"/>
          </w:tcPr>
          <w:p w14:paraId="66CFA7B5" w14:textId="0DA6038F" w:rsidR="0099681A" w:rsidRPr="004E7C3E" w:rsidRDefault="0099681A" w:rsidP="00346D0D">
            <w:pPr>
              <w:spacing w:line="320" w:lineRule="exact"/>
              <w:ind w:right="-108"/>
              <w:rPr>
                <w:color w:val="000000"/>
                <w:cs/>
              </w:rPr>
            </w:pPr>
            <w:r w:rsidRPr="004E7C3E">
              <w:rPr>
                <w:rFonts w:hint="cs"/>
                <w:b/>
                <w:bCs/>
                <w:color w:val="000000"/>
                <w:cs/>
              </w:rPr>
              <w:t>บริษัทร่วมของบริษัทผู้ถือหุ้นรายใหญ่</w:t>
            </w:r>
          </w:p>
        </w:tc>
        <w:tc>
          <w:tcPr>
            <w:tcW w:w="1260" w:type="dxa"/>
            <w:gridSpan w:val="2"/>
            <w:vAlign w:val="center"/>
          </w:tcPr>
          <w:p w14:paraId="4761B946" w14:textId="77777777" w:rsidR="0099681A" w:rsidRPr="004E7C3E" w:rsidRDefault="0099681A" w:rsidP="00346D0D">
            <w:pPr>
              <w:tabs>
                <w:tab w:val="decimal" w:pos="999"/>
              </w:tabs>
              <w:spacing w:line="320" w:lineRule="exact"/>
              <w:ind w:right="-270"/>
              <w:rPr>
                <w:color w:val="000000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0B0D8933" w14:textId="77777777" w:rsidR="0099681A" w:rsidRPr="004E7C3E" w:rsidRDefault="0099681A" w:rsidP="00346D0D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21552A0B" w14:textId="77777777" w:rsidR="0099681A" w:rsidRPr="004E7C3E" w:rsidRDefault="0099681A" w:rsidP="00346D0D">
            <w:pPr>
              <w:tabs>
                <w:tab w:val="decimal" w:pos="999"/>
              </w:tabs>
              <w:spacing w:line="320" w:lineRule="exact"/>
              <w:ind w:right="-270"/>
              <w:rPr>
                <w:color w:val="000000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5B3AAA88" w14:textId="77777777" w:rsidR="0099681A" w:rsidRPr="004E7C3E" w:rsidRDefault="0099681A" w:rsidP="00346D0D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99681A" w:rsidRPr="004E7C3E" w14:paraId="78556720" w14:textId="77777777" w:rsidTr="004F6F99">
        <w:trPr>
          <w:gridAfter w:val="1"/>
          <w:wAfter w:w="10" w:type="dxa"/>
          <w:trHeight w:val="144"/>
        </w:trPr>
        <w:tc>
          <w:tcPr>
            <w:tcW w:w="3960" w:type="dxa"/>
            <w:gridSpan w:val="2"/>
          </w:tcPr>
          <w:p w14:paraId="65061AA1" w14:textId="34E333C8" w:rsidR="0099681A" w:rsidRPr="004E7C3E" w:rsidRDefault="0099681A" w:rsidP="00346D0D">
            <w:pPr>
              <w:spacing w:line="320" w:lineRule="exact"/>
              <w:ind w:right="-108"/>
              <w:rPr>
                <w:color w:val="000000"/>
                <w:cs/>
              </w:rPr>
            </w:pPr>
            <w:r w:rsidRPr="004E7C3E">
              <w:rPr>
                <w:color w:val="000000"/>
                <w:cs/>
              </w:rPr>
              <w:t>บริษัท กรุงไทย มิซูโฮ ลีสซิ่ง จำกัด</w:t>
            </w:r>
          </w:p>
        </w:tc>
        <w:tc>
          <w:tcPr>
            <w:tcW w:w="1260" w:type="dxa"/>
            <w:gridSpan w:val="2"/>
            <w:vAlign w:val="center"/>
          </w:tcPr>
          <w:p w14:paraId="3638746C" w14:textId="77777777" w:rsidR="0099681A" w:rsidRPr="004E7C3E" w:rsidRDefault="0099681A" w:rsidP="00346D0D">
            <w:pPr>
              <w:tabs>
                <w:tab w:val="decimal" w:pos="999"/>
              </w:tabs>
              <w:spacing w:line="320" w:lineRule="exact"/>
              <w:ind w:right="-270"/>
              <w:rPr>
                <w:color w:val="000000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2ED71639" w14:textId="77777777" w:rsidR="0099681A" w:rsidRPr="004E7C3E" w:rsidRDefault="0099681A" w:rsidP="00346D0D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0C7C4B06" w14:textId="77777777" w:rsidR="0099681A" w:rsidRPr="004E7C3E" w:rsidRDefault="0099681A" w:rsidP="00346D0D">
            <w:pPr>
              <w:tabs>
                <w:tab w:val="decimal" w:pos="999"/>
              </w:tabs>
              <w:spacing w:line="320" w:lineRule="exact"/>
              <w:ind w:right="-270"/>
              <w:rPr>
                <w:color w:val="000000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1756CF24" w14:textId="77777777" w:rsidR="0099681A" w:rsidRPr="004E7C3E" w:rsidRDefault="0099681A" w:rsidP="00346D0D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99681A" w:rsidRPr="004E7C3E" w14:paraId="313CC8D5" w14:textId="77777777" w:rsidTr="004F6F99">
        <w:trPr>
          <w:gridAfter w:val="1"/>
          <w:wAfter w:w="10" w:type="dxa"/>
          <w:trHeight w:val="144"/>
        </w:trPr>
        <w:tc>
          <w:tcPr>
            <w:tcW w:w="3960" w:type="dxa"/>
            <w:gridSpan w:val="2"/>
          </w:tcPr>
          <w:p w14:paraId="1B164A46" w14:textId="2051AA10" w:rsidR="0099681A" w:rsidRPr="004E7C3E" w:rsidRDefault="0099681A" w:rsidP="00346D0D">
            <w:pPr>
              <w:spacing w:line="320" w:lineRule="exact"/>
              <w:ind w:left="171" w:right="-108" w:hanging="2"/>
              <w:rPr>
                <w:color w:val="000000"/>
                <w:cs/>
              </w:rPr>
            </w:pPr>
            <w:r w:rsidRPr="004E7C3E">
              <w:rPr>
                <w:rFonts w:hint="cs"/>
                <w:color w:val="000000"/>
                <w:cs/>
              </w:rPr>
              <w:t>สิทธิในการใช้ทรัพย์สิน - ยานพาหนะ</w:t>
            </w:r>
          </w:p>
        </w:tc>
        <w:tc>
          <w:tcPr>
            <w:tcW w:w="1260" w:type="dxa"/>
            <w:gridSpan w:val="2"/>
            <w:vAlign w:val="center"/>
          </w:tcPr>
          <w:p w14:paraId="412C11A2" w14:textId="30334D9B" w:rsidR="0099681A" w:rsidRPr="004E7C3E" w:rsidRDefault="0099681A" w:rsidP="00346D0D">
            <w:pPr>
              <w:tabs>
                <w:tab w:val="decimal" w:pos="999"/>
              </w:tabs>
              <w:spacing w:line="320" w:lineRule="exact"/>
              <w:ind w:right="-270"/>
              <w:rPr>
                <w:color w:val="000000"/>
              </w:rPr>
            </w:pPr>
            <w:r w:rsidRPr="004E7C3E">
              <w:rPr>
                <w:color w:val="000000"/>
                <w:cs/>
              </w:rPr>
              <w:t>4</w:t>
            </w:r>
            <w:r w:rsidRPr="004E7C3E">
              <w:rPr>
                <w:color w:val="000000"/>
              </w:rPr>
              <w:t>,</w:t>
            </w:r>
            <w:r w:rsidRPr="004E7C3E">
              <w:rPr>
                <w:color w:val="000000"/>
                <w:cs/>
              </w:rPr>
              <w:t>002</w:t>
            </w:r>
            <w:r w:rsidRPr="004E7C3E">
              <w:rPr>
                <w:color w:val="000000"/>
              </w:rPr>
              <w:t>,</w:t>
            </w:r>
            <w:r w:rsidRPr="004E7C3E">
              <w:rPr>
                <w:color w:val="000000"/>
                <w:cs/>
              </w:rPr>
              <w:t>725</w:t>
            </w:r>
          </w:p>
        </w:tc>
        <w:tc>
          <w:tcPr>
            <w:tcW w:w="1260" w:type="dxa"/>
            <w:gridSpan w:val="2"/>
            <w:vAlign w:val="center"/>
          </w:tcPr>
          <w:p w14:paraId="52AD4227" w14:textId="08228057" w:rsidR="0099681A" w:rsidRPr="004E7C3E" w:rsidRDefault="0099681A" w:rsidP="00346D0D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  <w:color w:val="000000"/>
              </w:rPr>
            </w:pPr>
            <w:r w:rsidRPr="004E7C3E">
              <w:rPr>
                <w:color w:val="000000"/>
              </w:rPr>
              <w:t>5,490,264</w:t>
            </w:r>
          </w:p>
        </w:tc>
        <w:tc>
          <w:tcPr>
            <w:tcW w:w="1260" w:type="dxa"/>
            <w:gridSpan w:val="2"/>
            <w:vAlign w:val="center"/>
          </w:tcPr>
          <w:p w14:paraId="5BCFA4E3" w14:textId="39396D5A" w:rsidR="0099681A" w:rsidRPr="004E7C3E" w:rsidRDefault="00AE7187" w:rsidP="00346D0D">
            <w:pPr>
              <w:tabs>
                <w:tab w:val="decimal" w:pos="999"/>
              </w:tabs>
              <w:spacing w:line="320" w:lineRule="exact"/>
              <w:ind w:right="-270"/>
              <w:rPr>
                <w:color w:val="000000"/>
              </w:rPr>
            </w:pPr>
            <w:r w:rsidRPr="004E7C3E">
              <w:rPr>
                <w:color w:val="000000"/>
                <w:cs/>
              </w:rPr>
              <w:t>4</w:t>
            </w:r>
            <w:r w:rsidRPr="004E7C3E">
              <w:rPr>
                <w:color w:val="000000"/>
              </w:rPr>
              <w:t>,</w:t>
            </w:r>
            <w:r w:rsidRPr="004E7C3E">
              <w:rPr>
                <w:color w:val="000000"/>
                <w:cs/>
              </w:rPr>
              <w:t>002</w:t>
            </w:r>
            <w:r w:rsidRPr="004E7C3E">
              <w:rPr>
                <w:color w:val="000000"/>
              </w:rPr>
              <w:t>,</w:t>
            </w:r>
            <w:r w:rsidRPr="004E7C3E">
              <w:rPr>
                <w:color w:val="000000"/>
                <w:cs/>
              </w:rPr>
              <w:t>725</w:t>
            </w:r>
          </w:p>
        </w:tc>
        <w:tc>
          <w:tcPr>
            <w:tcW w:w="1260" w:type="dxa"/>
            <w:gridSpan w:val="2"/>
            <w:vAlign w:val="center"/>
          </w:tcPr>
          <w:p w14:paraId="47F586AF" w14:textId="5E83CB38" w:rsidR="0099681A" w:rsidRPr="004E7C3E" w:rsidRDefault="0099681A" w:rsidP="00346D0D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  <w:color w:val="000000"/>
              </w:rPr>
            </w:pPr>
            <w:r w:rsidRPr="004E7C3E">
              <w:rPr>
                <w:color w:val="000000"/>
              </w:rPr>
              <w:t>5,490,264</w:t>
            </w:r>
          </w:p>
        </w:tc>
      </w:tr>
      <w:tr w:rsidR="0099681A" w:rsidRPr="004E7C3E" w14:paraId="68DA54DB" w14:textId="77777777" w:rsidTr="004F6F99">
        <w:trPr>
          <w:gridAfter w:val="1"/>
          <w:wAfter w:w="10" w:type="dxa"/>
          <w:trHeight w:val="144"/>
        </w:trPr>
        <w:tc>
          <w:tcPr>
            <w:tcW w:w="3960" w:type="dxa"/>
            <w:gridSpan w:val="2"/>
          </w:tcPr>
          <w:p w14:paraId="24C55309" w14:textId="1AB511D0" w:rsidR="0099681A" w:rsidRPr="004E7C3E" w:rsidRDefault="0099681A" w:rsidP="00346D0D">
            <w:pPr>
              <w:spacing w:line="320" w:lineRule="exact"/>
              <w:ind w:left="171" w:right="-108" w:hanging="2"/>
              <w:rPr>
                <w:color w:val="000000"/>
                <w:cs/>
              </w:rPr>
            </w:pPr>
            <w:r w:rsidRPr="004E7C3E">
              <w:rPr>
                <w:rFonts w:hint="cs"/>
                <w:color w:val="000000"/>
                <w:cs/>
              </w:rPr>
              <w:t>หนี้สินตามสัญญาเช่า - ยานพาหนะ</w:t>
            </w:r>
          </w:p>
        </w:tc>
        <w:tc>
          <w:tcPr>
            <w:tcW w:w="1260" w:type="dxa"/>
            <w:gridSpan w:val="2"/>
          </w:tcPr>
          <w:p w14:paraId="410F3A6A" w14:textId="66F5982D" w:rsidR="0099681A" w:rsidRPr="004E7C3E" w:rsidRDefault="0099681A" w:rsidP="00346D0D">
            <w:pPr>
              <w:tabs>
                <w:tab w:val="decimal" w:pos="999"/>
              </w:tabs>
              <w:spacing w:line="320" w:lineRule="exact"/>
              <w:ind w:right="-270"/>
              <w:rPr>
                <w:color w:val="000000"/>
              </w:rPr>
            </w:pPr>
            <w:r w:rsidRPr="004E7C3E">
              <w:rPr>
                <w:color w:val="000000"/>
                <w:cs/>
              </w:rPr>
              <w:t>4</w:t>
            </w:r>
            <w:r w:rsidRPr="004E7C3E">
              <w:rPr>
                <w:color w:val="000000"/>
              </w:rPr>
              <w:t>,</w:t>
            </w:r>
            <w:r w:rsidRPr="004E7C3E">
              <w:rPr>
                <w:color w:val="000000"/>
                <w:cs/>
              </w:rPr>
              <w:t>078</w:t>
            </w:r>
            <w:r w:rsidRPr="004E7C3E">
              <w:rPr>
                <w:color w:val="000000"/>
              </w:rPr>
              <w:t>,</w:t>
            </w:r>
            <w:r w:rsidRPr="004E7C3E">
              <w:rPr>
                <w:color w:val="000000"/>
                <w:cs/>
              </w:rPr>
              <w:t>364</w:t>
            </w:r>
          </w:p>
        </w:tc>
        <w:tc>
          <w:tcPr>
            <w:tcW w:w="1260" w:type="dxa"/>
            <w:gridSpan w:val="2"/>
          </w:tcPr>
          <w:p w14:paraId="0040CC8E" w14:textId="206767CE" w:rsidR="0099681A" w:rsidRPr="004E7C3E" w:rsidRDefault="0099681A" w:rsidP="00346D0D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  <w:color w:val="000000"/>
              </w:rPr>
            </w:pPr>
            <w:r w:rsidRPr="004E7C3E">
              <w:rPr>
                <w:color w:val="000000"/>
              </w:rPr>
              <w:t>5,578,692</w:t>
            </w:r>
          </w:p>
        </w:tc>
        <w:tc>
          <w:tcPr>
            <w:tcW w:w="1260" w:type="dxa"/>
            <w:gridSpan w:val="2"/>
          </w:tcPr>
          <w:p w14:paraId="50F4011B" w14:textId="4FE56778" w:rsidR="0099681A" w:rsidRPr="004E7C3E" w:rsidRDefault="00AE7187" w:rsidP="00346D0D">
            <w:pPr>
              <w:tabs>
                <w:tab w:val="decimal" w:pos="999"/>
              </w:tabs>
              <w:spacing w:line="320" w:lineRule="exact"/>
              <w:ind w:right="-270"/>
              <w:rPr>
                <w:color w:val="000000"/>
              </w:rPr>
            </w:pPr>
            <w:r w:rsidRPr="004E7C3E">
              <w:rPr>
                <w:color w:val="000000"/>
                <w:cs/>
              </w:rPr>
              <w:t>4</w:t>
            </w:r>
            <w:r w:rsidRPr="004E7C3E">
              <w:rPr>
                <w:color w:val="000000"/>
              </w:rPr>
              <w:t>,</w:t>
            </w:r>
            <w:r w:rsidRPr="004E7C3E">
              <w:rPr>
                <w:color w:val="000000"/>
                <w:cs/>
              </w:rPr>
              <w:t>078</w:t>
            </w:r>
            <w:r w:rsidRPr="004E7C3E">
              <w:rPr>
                <w:color w:val="000000"/>
              </w:rPr>
              <w:t>,</w:t>
            </w:r>
            <w:r w:rsidRPr="004E7C3E">
              <w:rPr>
                <w:color w:val="000000"/>
                <w:cs/>
              </w:rPr>
              <w:t>364</w:t>
            </w:r>
          </w:p>
        </w:tc>
        <w:tc>
          <w:tcPr>
            <w:tcW w:w="1260" w:type="dxa"/>
            <w:gridSpan w:val="2"/>
          </w:tcPr>
          <w:p w14:paraId="3BDB5861" w14:textId="11D434AE" w:rsidR="0099681A" w:rsidRPr="004E7C3E" w:rsidRDefault="0099681A" w:rsidP="00346D0D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  <w:color w:val="000000"/>
              </w:rPr>
            </w:pPr>
            <w:r w:rsidRPr="004E7C3E">
              <w:rPr>
                <w:color w:val="000000"/>
              </w:rPr>
              <w:t>5,578,692</w:t>
            </w:r>
          </w:p>
        </w:tc>
      </w:tr>
      <w:tr w:rsidR="0099681A" w:rsidRPr="004E7C3E" w14:paraId="630751FD" w14:textId="77777777" w:rsidTr="004F6F99">
        <w:trPr>
          <w:gridAfter w:val="1"/>
          <w:wAfter w:w="10" w:type="dxa"/>
          <w:trHeight w:val="144"/>
        </w:trPr>
        <w:tc>
          <w:tcPr>
            <w:tcW w:w="3960" w:type="dxa"/>
            <w:gridSpan w:val="2"/>
          </w:tcPr>
          <w:p w14:paraId="7D4117B3" w14:textId="4AD8A58C" w:rsidR="0099681A" w:rsidRPr="004E7C3E" w:rsidRDefault="0099681A" w:rsidP="00346D0D">
            <w:pPr>
              <w:spacing w:line="320" w:lineRule="exact"/>
              <w:ind w:right="-108"/>
              <w:rPr>
                <w:color w:val="000000"/>
                <w:cs/>
              </w:rPr>
            </w:pPr>
            <w:r w:rsidRPr="004E7C3E">
              <w:rPr>
                <w:rFonts w:hint="cs"/>
                <w:color w:val="000000"/>
                <w:cs/>
              </w:rPr>
              <w:t>บริษัท กรุงไทยพานิชประกันภัย จำกัด (มหาชน)</w:t>
            </w:r>
          </w:p>
        </w:tc>
        <w:tc>
          <w:tcPr>
            <w:tcW w:w="1260" w:type="dxa"/>
            <w:gridSpan w:val="2"/>
          </w:tcPr>
          <w:p w14:paraId="45371A4C" w14:textId="77777777" w:rsidR="0099681A" w:rsidRPr="004E7C3E" w:rsidRDefault="0099681A" w:rsidP="00346D0D">
            <w:pPr>
              <w:tabs>
                <w:tab w:val="decimal" w:pos="999"/>
              </w:tabs>
              <w:spacing w:line="320" w:lineRule="exact"/>
              <w:ind w:right="-270"/>
              <w:rPr>
                <w:color w:val="000000"/>
              </w:rPr>
            </w:pPr>
          </w:p>
        </w:tc>
        <w:tc>
          <w:tcPr>
            <w:tcW w:w="1260" w:type="dxa"/>
            <w:gridSpan w:val="2"/>
          </w:tcPr>
          <w:p w14:paraId="6DF8C194" w14:textId="77777777" w:rsidR="0099681A" w:rsidRPr="004E7C3E" w:rsidRDefault="0099681A" w:rsidP="00346D0D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gridSpan w:val="2"/>
          </w:tcPr>
          <w:p w14:paraId="7B274126" w14:textId="77777777" w:rsidR="0099681A" w:rsidRPr="004E7C3E" w:rsidRDefault="0099681A" w:rsidP="00346D0D">
            <w:pPr>
              <w:tabs>
                <w:tab w:val="decimal" w:pos="999"/>
              </w:tabs>
              <w:spacing w:line="320" w:lineRule="exact"/>
              <w:ind w:right="-270"/>
              <w:rPr>
                <w:color w:val="000000"/>
              </w:rPr>
            </w:pPr>
          </w:p>
        </w:tc>
        <w:tc>
          <w:tcPr>
            <w:tcW w:w="1260" w:type="dxa"/>
            <w:gridSpan w:val="2"/>
          </w:tcPr>
          <w:p w14:paraId="2BFB4EB5" w14:textId="77777777" w:rsidR="0099681A" w:rsidRPr="004E7C3E" w:rsidRDefault="0099681A" w:rsidP="00346D0D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99681A" w:rsidRPr="004E7C3E" w14:paraId="0633AA5C" w14:textId="77777777" w:rsidTr="004F6F99">
        <w:trPr>
          <w:gridAfter w:val="1"/>
          <w:wAfter w:w="10" w:type="dxa"/>
          <w:trHeight w:val="144"/>
        </w:trPr>
        <w:tc>
          <w:tcPr>
            <w:tcW w:w="3960" w:type="dxa"/>
            <w:gridSpan w:val="2"/>
          </w:tcPr>
          <w:p w14:paraId="36AC199D" w14:textId="3EC5146C" w:rsidR="0099681A" w:rsidRPr="004E7C3E" w:rsidRDefault="0099681A" w:rsidP="00346D0D">
            <w:pPr>
              <w:spacing w:line="320" w:lineRule="exact"/>
              <w:ind w:left="171" w:right="-108" w:hanging="2"/>
              <w:rPr>
                <w:color w:val="000000"/>
                <w:cs/>
              </w:rPr>
            </w:pPr>
            <w:r w:rsidRPr="004E7C3E">
              <w:rPr>
                <w:rFonts w:hint="cs"/>
                <w:color w:val="000000"/>
                <w:cs/>
              </w:rPr>
              <w:t>ค่าเบี้ยประกันจ่ายล่วงหน้า</w:t>
            </w:r>
          </w:p>
        </w:tc>
        <w:tc>
          <w:tcPr>
            <w:tcW w:w="1260" w:type="dxa"/>
            <w:gridSpan w:val="2"/>
          </w:tcPr>
          <w:p w14:paraId="035F6A7D" w14:textId="47CAAB49" w:rsidR="0099681A" w:rsidRPr="004E7C3E" w:rsidRDefault="0099681A" w:rsidP="00346D0D">
            <w:pPr>
              <w:tabs>
                <w:tab w:val="decimal" w:pos="999"/>
              </w:tabs>
              <w:spacing w:line="320" w:lineRule="exact"/>
              <w:ind w:right="-270"/>
              <w:rPr>
                <w:color w:val="000000"/>
              </w:rPr>
            </w:pPr>
            <w:r w:rsidRPr="004E7C3E">
              <w:rPr>
                <w:color w:val="000000"/>
                <w:cs/>
              </w:rPr>
              <w:t>40</w:t>
            </w:r>
            <w:r w:rsidRPr="004E7C3E">
              <w:rPr>
                <w:color w:val="000000"/>
              </w:rPr>
              <w:t>,</w:t>
            </w:r>
            <w:r w:rsidRPr="004E7C3E">
              <w:rPr>
                <w:color w:val="000000"/>
                <w:cs/>
              </w:rPr>
              <w:t>012</w:t>
            </w:r>
          </w:p>
        </w:tc>
        <w:tc>
          <w:tcPr>
            <w:tcW w:w="1260" w:type="dxa"/>
            <w:gridSpan w:val="2"/>
          </w:tcPr>
          <w:p w14:paraId="7E84F7B3" w14:textId="1415A941" w:rsidR="0099681A" w:rsidRPr="004E7C3E" w:rsidRDefault="0099681A" w:rsidP="00346D0D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  <w:color w:val="000000"/>
              </w:rPr>
            </w:pPr>
            <w:r w:rsidRPr="004E7C3E">
              <w:rPr>
                <w:color w:val="000000"/>
              </w:rPr>
              <w:t>92,875</w:t>
            </w:r>
          </w:p>
        </w:tc>
        <w:tc>
          <w:tcPr>
            <w:tcW w:w="1260" w:type="dxa"/>
            <w:gridSpan w:val="2"/>
          </w:tcPr>
          <w:p w14:paraId="4E1F9A5E" w14:textId="121003D6" w:rsidR="0099681A" w:rsidRPr="004E7C3E" w:rsidRDefault="0099681A" w:rsidP="00346D0D">
            <w:pPr>
              <w:tabs>
                <w:tab w:val="decimal" w:pos="999"/>
              </w:tabs>
              <w:spacing w:line="320" w:lineRule="exact"/>
              <w:ind w:right="-270"/>
              <w:rPr>
                <w:color w:val="000000"/>
              </w:rPr>
            </w:pPr>
            <w:r w:rsidRPr="004E7C3E">
              <w:rPr>
                <w:color w:val="000000"/>
                <w:cs/>
              </w:rPr>
              <w:t>40</w:t>
            </w:r>
            <w:r w:rsidRPr="004E7C3E">
              <w:rPr>
                <w:color w:val="000000"/>
              </w:rPr>
              <w:t>,</w:t>
            </w:r>
            <w:r w:rsidRPr="004E7C3E">
              <w:rPr>
                <w:color w:val="000000"/>
                <w:cs/>
              </w:rPr>
              <w:t>012</w:t>
            </w:r>
          </w:p>
        </w:tc>
        <w:tc>
          <w:tcPr>
            <w:tcW w:w="1260" w:type="dxa"/>
            <w:gridSpan w:val="2"/>
          </w:tcPr>
          <w:p w14:paraId="2D71EA3B" w14:textId="2E884BC9" w:rsidR="0099681A" w:rsidRPr="004E7C3E" w:rsidRDefault="0099681A" w:rsidP="00346D0D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  <w:color w:val="000000"/>
              </w:rPr>
            </w:pPr>
            <w:r w:rsidRPr="004E7C3E">
              <w:rPr>
                <w:color w:val="000000"/>
              </w:rPr>
              <w:t>92,875</w:t>
            </w:r>
          </w:p>
        </w:tc>
      </w:tr>
      <w:tr w:rsidR="0099681A" w:rsidRPr="004E7C3E" w14:paraId="15204D57" w14:textId="77777777" w:rsidTr="004F6F99">
        <w:trPr>
          <w:gridAfter w:val="1"/>
          <w:wAfter w:w="10" w:type="dxa"/>
          <w:trHeight w:val="144"/>
        </w:trPr>
        <w:tc>
          <w:tcPr>
            <w:tcW w:w="3960" w:type="dxa"/>
            <w:gridSpan w:val="2"/>
          </w:tcPr>
          <w:p w14:paraId="02C63572" w14:textId="643EF70D" w:rsidR="0099681A" w:rsidRPr="004E7C3E" w:rsidRDefault="0099681A" w:rsidP="00346D0D">
            <w:pPr>
              <w:spacing w:line="320" w:lineRule="exact"/>
              <w:ind w:left="171" w:right="-108" w:hanging="2"/>
              <w:rPr>
                <w:b/>
                <w:bCs/>
                <w:color w:val="000000"/>
                <w:cs/>
              </w:rPr>
            </w:pPr>
            <w:r w:rsidRPr="004E7C3E">
              <w:rPr>
                <w:color w:val="000000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260" w:type="dxa"/>
            <w:gridSpan w:val="2"/>
          </w:tcPr>
          <w:p w14:paraId="08FCFA29" w14:textId="55B1AEC0" w:rsidR="0099681A" w:rsidRPr="004E7C3E" w:rsidRDefault="0099681A" w:rsidP="00346D0D">
            <w:pPr>
              <w:tabs>
                <w:tab w:val="decimal" w:pos="999"/>
              </w:tabs>
              <w:spacing w:line="320" w:lineRule="exact"/>
              <w:ind w:right="-270"/>
              <w:rPr>
                <w:color w:val="000000"/>
              </w:rPr>
            </w:pPr>
            <w:r w:rsidRPr="004E7C3E">
              <w:rPr>
                <w:rFonts w:hint="cs"/>
                <w:color w:val="000000"/>
                <w:cs/>
              </w:rPr>
              <w:t>-</w:t>
            </w:r>
          </w:p>
        </w:tc>
        <w:tc>
          <w:tcPr>
            <w:tcW w:w="1260" w:type="dxa"/>
            <w:gridSpan w:val="2"/>
          </w:tcPr>
          <w:p w14:paraId="6C159CA9" w14:textId="2084C4E0" w:rsidR="0099681A" w:rsidRPr="004E7C3E" w:rsidRDefault="0099681A" w:rsidP="00346D0D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  <w:color w:val="000000"/>
              </w:rPr>
            </w:pPr>
            <w:r w:rsidRPr="004E7C3E">
              <w:rPr>
                <w:color w:val="000000"/>
              </w:rPr>
              <w:t>665,959</w:t>
            </w:r>
          </w:p>
        </w:tc>
        <w:tc>
          <w:tcPr>
            <w:tcW w:w="1260" w:type="dxa"/>
            <w:gridSpan w:val="2"/>
          </w:tcPr>
          <w:p w14:paraId="1427DED9" w14:textId="533B8315" w:rsidR="0099681A" w:rsidRPr="004E7C3E" w:rsidRDefault="0099681A" w:rsidP="00346D0D">
            <w:pPr>
              <w:tabs>
                <w:tab w:val="decimal" w:pos="999"/>
              </w:tabs>
              <w:spacing w:line="320" w:lineRule="exact"/>
              <w:ind w:right="-270"/>
              <w:rPr>
                <w:color w:val="000000"/>
              </w:rPr>
            </w:pPr>
            <w:r w:rsidRPr="004E7C3E">
              <w:rPr>
                <w:rFonts w:hint="cs"/>
                <w:color w:val="000000"/>
                <w:cs/>
              </w:rPr>
              <w:t>-</w:t>
            </w:r>
          </w:p>
        </w:tc>
        <w:tc>
          <w:tcPr>
            <w:tcW w:w="1260" w:type="dxa"/>
            <w:gridSpan w:val="2"/>
          </w:tcPr>
          <w:p w14:paraId="589CDEE8" w14:textId="7764DB61" w:rsidR="0099681A" w:rsidRPr="004E7C3E" w:rsidRDefault="0099681A" w:rsidP="00346D0D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  <w:color w:val="000000"/>
              </w:rPr>
            </w:pPr>
            <w:r w:rsidRPr="004E7C3E">
              <w:rPr>
                <w:color w:val="000000"/>
              </w:rPr>
              <w:t>665,959</w:t>
            </w:r>
          </w:p>
        </w:tc>
      </w:tr>
      <w:tr w:rsidR="0099681A" w:rsidRPr="004E7C3E" w14:paraId="7E870BA1" w14:textId="77777777" w:rsidTr="004F6F99">
        <w:trPr>
          <w:gridAfter w:val="1"/>
          <w:wAfter w:w="10" w:type="dxa"/>
          <w:trHeight w:val="144"/>
        </w:trPr>
        <w:tc>
          <w:tcPr>
            <w:tcW w:w="3960" w:type="dxa"/>
            <w:gridSpan w:val="2"/>
          </w:tcPr>
          <w:p w14:paraId="05C9B99E" w14:textId="6020CB5A" w:rsidR="0099681A" w:rsidRPr="004E7C3E" w:rsidRDefault="0099681A" w:rsidP="00346D0D">
            <w:pPr>
              <w:spacing w:line="320" w:lineRule="exact"/>
              <w:ind w:right="-108"/>
              <w:rPr>
                <w:color w:val="000000"/>
                <w:cs/>
              </w:rPr>
            </w:pPr>
            <w:r w:rsidRPr="004E7C3E">
              <w:rPr>
                <w:rFonts w:hint="cs"/>
                <w:b/>
                <w:bCs/>
                <w:color w:val="000000"/>
                <w:cs/>
              </w:rPr>
              <w:t>บริษัทร่วม</w:t>
            </w:r>
          </w:p>
        </w:tc>
        <w:tc>
          <w:tcPr>
            <w:tcW w:w="1260" w:type="dxa"/>
            <w:gridSpan w:val="2"/>
          </w:tcPr>
          <w:p w14:paraId="26E296B3" w14:textId="77777777" w:rsidR="0099681A" w:rsidRPr="004E7C3E" w:rsidRDefault="0099681A" w:rsidP="00346D0D">
            <w:pPr>
              <w:tabs>
                <w:tab w:val="decimal" w:pos="999"/>
              </w:tabs>
              <w:spacing w:line="320" w:lineRule="exact"/>
              <w:ind w:right="-270"/>
              <w:rPr>
                <w:color w:val="000000"/>
              </w:rPr>
            </w:pPr>
          </w:p>
        </w:tc>
        <w:tc>
          <w:tcPr>
            <w:tcW w:w="1260" w:type="dxa"/>
            <w:gridSpan w:val="2"/>
          </w:tcPr>
          <w:p w14:paraId="5DBC229F" w14:textId="77777777" w:rsidR="0099681A" w:rsidRPr="004E7C3E" w:rsidRDefault="0099681A" w:rsidP="00346D0D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gridSpan w:val="2"/>
          </w:tcPr>
          <w:p w14:paraId="1589268D" w14:textId="77777777" w:rsidR="0099681A" w:rsidRPr="004E7C3E" w:rsidRDefault="0099681A" w:rsidP="00346D0D">
            <w:pPr>
              <w:tabs>
                <w:tab w:val="decimal" w:pos="999"/>
              </w:tabs>
              <w:spacing w:line="320" w:lineRule="exact"/>
              <w:ind w:right="-270"/>
              <w:rPr>
                <w:color w:val="000000"/>
              </w:rPr>
            </w:pPr>
          </w:p>
        </w:tc>
        <w:tc>
          <w:tcPr>
            <w:tcW w:w="1260" w:type="dxa"/>
            <w:gridSpan w:val="2"/>
          </w:tcPr>
          <w:p w14:paraId="49989B35" w14:textId="77777777" w:rsidR="0099681A" w:rsidRPr="004E7C3E" w:rsidRDefault="0099681A" w:rsidP="00346D0D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99681A" w:rsidRPr="004E7C3E" w14:paraId="2810E8A3" w14:textId="77777777" w:rsidTr="004F6F99">
        <w:trPr>
          <w:gridAfter w:val="1"/>
          <w:wAfter w:w="10" w:type="dxa"/>
          <w:trHeight w:val="144"/>
        </w:trPr>
        <w:tc>
          <w:tcPr>
            <w:tcW w:w="3960" w:type="dxa"/>
            <w:gridSpan w:val="2"/>
          </w:tcPr>
          <w:p w14:paraId="0F2746CC" w14:textId="65262EC9" w:rsidR="0099681A" w:rsidRPr="004E7C3E" w:rsidRDefault="0099681A" w:rsidP="00346D0D">
            <w:pPr>
              <w:spacing w:line="320" w:lineRule="exact"/>
              <w:ind w:right="-108"/>
              <w:rPr>
                <w:color w:val="000000"/>
                <w:cs/>
              </w:rPr>
            </w:pPr>
            <w:r w:rsidRPr="004E7C3E">
              <w:rPr>
                <w:rFonts w:hint="cs"/>
                <w:color w:val="000000"/>
                <w:cs/>
              </w:rPr>
              <w:t>บริษัทหลักทรัพย์ ทคตล-กท จำกัด</w:t>
            </w:r>
          </w:p>
        </w:tc>
        <w:tc>
          <w:tcPr>
            <w:tcW w:w="1260" w:type="dxa"/>
            <w:gridSpan w:val="2"/>
          </w:tcPr>
          <w:p w14:paraId="70D3ADD0" w14:textId="77777777" w:rsidR="0099681A" w:rsidRPr="004E7C3E" w:rsidRDefault="0099681A" w:rsidP="00346D0D">
            <w:pPr>
              <w:tabs>
                <w:tab w:val="decimal" w:pos="999"/>
              </w:tabs>
              <w:spacing w:line="320" w:lineRule="exact"/>
              <w:ind w:right="-270"/>
              <w:rPr>
                <w:color w:val="000000"/>
              </w:rPr>
            </w:pPr>
          </w:p>
        </w:tc>
        <w:tc>
          <w:tcPr>
            <w:tcW w:w="1260" w:type="dxa"/>
            <w:gridSpan w:val="2"/>
          </w:tcPr>
          <w:p w14:paraId="03BFFD20" w14:textId="77777777" w:rsidR="0099681A" w:rsidRPr="004E7C3E" w:rsidRDefault="0099681A" w:rsidP="00346D0D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gridSpan w:val="2"/>
          </w:tcPr>
          <w:p w14:paraId="775E7223" w14:textId="77777777" w:rsidR="0099681A" w:rsidRPr="004E7C3E" w:rsidRDefault="0099681A" w:rsidP="00346D0D">
            <w:pPr>
              <w:tabs>
                <w:tab w:val="decimal" w:pos="999"/>
              </w:tabs>
              <w:spacing w:line="320" w:lineRule="exact"/>
              <w:ind w:right="-270"/>
              <w:rPr>
                <w:color w:val="000000"/>
              </w:rPr>
            </w:pPr>
          </w:p>
        </w:tc>
        <w:tc>
          <w:tcPr>
            <w:tcW w:w="1260" w:type="dxa"/>
            <w:gridSpan w:val="2"/>
          </w:tcPr>
          <w:p w14:paraId="7D4DADC9" w14:textId="77777777" w:rsidR="0099681A" w:rsidRPr="004E7C3E" w:rsidRDefault="0099681A" w:rsidP="00346D0D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99681A" w:rsidRPr="004E7C3E" w14:paraId="5391AFA8" w14:textId="77777777" w:rsidTr="004F6F99">
        <w:trPr>
          <w:gridAfter w:val="1"/>
          <w:wAfter w:w="10" w:type="dxa"/>
          <w:trHeight w:val="144"/>
        </w:trPr>
        <w:tc>
          <w:tcPr>
            <w:tcW w:w="3960" w:type="dxa"/>
            <w:gridSpan w:val="2"/>
          </w:tcPr>
          <w:p w14:paraId="23CE229A" w14:textId="04DDAEDD" w:rsidR="0099681A" w:rsidRPr="004E7C3E" w:rsidRDefault="0099681A" w:rsidP="00346D0D">
            <w:pPr>
              <w:spacing w:line="320" w:lineRule="exact"/>
              <w:ind w:left="171" w:right="-108" w:hanging="2"/>
              <w:rPr>
                <w:color w:val="000000"/>
                <w:cs/>
              </w:rPr>
            </w:pPr>
            <w:r w:rsidRPr="004E7C3E">
              <w:rPr>
                <w:rFonts w:hint="cs"/>
                <w:color w:val="000000"/>
                <w:cs/>
              </w:rPr>
              <w:t>เงินลงทุนในบริษัทร่วม</w:t>
            </w:r>
          </w:p>
        </w:tc>
        <w:tc>
          <w:tcPr>
            <w:tcW w:w="1260" w:type="dxa"/>
            <w:gridSpan w:val="2"/>
          </w:tcPr>
          <w:p w14:paraId="3612320E" w14:textId="32F656CA" w:rsidR="0099681A" w:rsidRPr="004E7C3E" w:rsidRDefault="00AE7187" w:rsidP="00346D0D">
            <w:pPr>
              <w:tabs>
                <w:tab w:val="decimal" w:pos="999"/>
              </w:tabs>
              <w:spacing w:line="320" w:lineRule="exact"/>
              <w:ind w:right="-270"/>
              <w:rPr>
                <w:color w:val="000000"/>
              </w:rPr>
            </w:pPr>
            <w:r w:rsidRPr="004E7C3E">
              <w:rPr>
                <w:color w:val="000000"/>
              </w:rPr>
              <w:t>51</w:t>
            </w:r>
            <w:r w:rsidR="00D024AA" w:rsidRPr="004E7C3E">
              <w:rPr>
                <w:color w:val="000000"/>
              </w:rPr>
              <w:t>,346,955</w:t>
            </w:r>
          </w:p>
        </w:tc>
        <w:tc>
          <w:tcPr>
            <w:tcW w:w="1260" w:type="dxa"/>
            <w:gridSpan w:val="2"/>
          </w:tcPr>
          <w:p w14:paraId="73172131" w14:textId="240B7D97" w:rsidR="0099681A" w:rsidRPr="004E7C3E" w:rsidRDefault="0099681A" w:rsidP="00346D0D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  <w:color w:val="000000"/>
              </w:rPr>
            </w:pPr>
            <w:r w:rsidRPr="004E7C3E">
              <w:rPr>
                <w:color w:val="000000"/>
              </w:rPr>
              <w:t>53,651,259</w:t>
            </w:r>
          </w:p>
        </w:tc>
        <w:tc>
          <w:tcPr>
            <w:tcW w:w="1260" w:type="dxa"/>
            <w:gridSpan w:val="2"/>
          </w:tcPr>
          <w:p w14:paraId="59615A66" w14:textId="3E0DC2A0" w:rsidR="0099681A" w:rsidRPr="004E7C3E" w:rsidRDefault="00401759" w:rsidP="00346D0D">
            <w:pPr>
              <w:tabs>
                <w:tab w:val="decimal" w:pos="999"/>
              </w:tabs>
              <w:spacing w:line="320" w:lineRule="exact"/>
              <w:ind w:right="-270"/>
              <w:rPr>
                <w:color w:val="000000"/>
              </w:rPr>
            </w:pPr>
            <w:r w:rsidRPr="004E7C3E">
              <w:rPr>
                <w:color w:val="000000"/>
                <w:cs/>
              </w:rPr>
              <w:t>64</w:t>
            </w:r>
            <w:r w:rsidRPr="004E7C3E">
              <w:rPr>
                <w:color w:val="000000"/>
              </w:rPr>
              <w:t>,</w:t>
            </w:r>
            <w:r w:rsidRPr="004E7C3E">
              <w:rPr>
                <w:color w:val="000000"/>
                <w:cs/>
              </w:rPr>
              <w:t>485</w:t>
            </w:r>
            <w:r w:rsidRPr="004E7C3E">
              <w:rPr>
                <w:color w:val="000000"/>
              </w:rPr>
              <w:t>,</w:t>
            </w:r>
            <w:r w:rsidRPr="004E7C3E">
              <w:rPr>
                <w:color w:val="000000"/>
                <w:cs/>
              </w:rPr>
              <w:t>514</w:t>
            </w:r>
          </w:p>
        </w:tc>
        <w:tc>
          <w:tcPr>
            <w:tcW w:w="1260" w:type="dxa"/>
            <w:gridSpan w:val="2"/>
          </w:tcPr>
          <w:p w14:paraId="06D5CFCD" w14:textId="240E5052" w:rsidR="0099681A" w:rsidRPr="004E7C3E" w:rsidRDefault="0099681A" w:rsidP="00346D0D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  <w:color w:val="000000"/>
              </w:rPr>
            </w:pPr>
            <w:r w:rsidRPr="004E7C3E">
              <w:rPr>
                <w:color w:val="000000"/>
                <w:cs/>
              </w:rPr>
              <w:t>64</w:t>
            </w:r>
            <w:r w:rsidRPr="004E7C3E">
              <w:rPr>
                <w:color w:val="000000"/>
              </w:rPr>
              <w:t>,</w:t>
            </w:r>
            <w:r w:rsidRPr="004E7C3E">
              <w:rPr>
                <w:color w:val="000000"/>
                <w:cs/>
              </w:rPr>
              <w:t>485</w:t>
            </w:r>
            <w:r w:rsidRPr="004E7C3E">
              <w:rPr>
                <w:color w:val="000000"/>
              </w:rPr>
              <w:t>,</w:t>
            </w:r>
            <w:r w:rsidRPr="004E7C3E">
              <w:rPr>
                <w:color w:val="000000"/>
                <w:cs/>
              </w:rPr>
              <w:t>514</w:t>
            </w:r>
          </w:p>
        </w:tc>
      </w:tr>
      <w:tr w:rsidR="0099681A" w:rsidRPr="004E7C3E" w14:paraId="46BC2C56" w14:textId="77777777" w:rsidTr="004F6F99">
        <w:trPr>
          <w:gridAfter w:val="1"/>
          <w:wAfter w:w="10" w:type="dxa"/>
          <w:trHeight w:val="144"/>
        </w:trPr>
        <w:tc>
          <w:tcPr>
            <w:tcW w:w="3960" w:type="dxa"/>
            <w:gridSpan w:val="2"/>
          </w:tcPr>
          <w:p w14:paraId="14535345" w14:textId="4FD1BABD" w:rsidR="0099681A" w:rsidRPr="004E7C3E" w:rsidRDefault="0099681A" w:rsidP="00346D0D">
            <w:pPr>
              <w:spacing w:line="320" w:lineRule="exact"/>
              <w:ind w:left="171" w:right="-108" w:hanging="2"/>
              <w:rPr>
                <w:color w:val="000000"/>
                <w:cs/>
              </w:rPr>
            </w:pPr>
            <w:r w:rsidRPr="004E7C3E">
              <w:rPr>
                <w:color w:val="000000"/>
                <w:cs/>
              </w:rPr>
              <w:t>ลูกหนี้</w:t>
            </w:r>
            <w:r w:rsidRPr="004E7C3E">
              <w:rPr>
                <w:rFonts w:hint="cs"/>
                <w:color w:val="000000"/>
                <w:cs/>
              </w:rPr>
              <w:t>บริษัทหลักทรัพย์ต่างประเทศ</w:t>
            </w:r>
          </w:p>
        </w:tc>
        <w:tc>
          <w:tcPr>
            <w:tcW w:w="1260" w:type="dxa"/>
            <w:gridSpan w:val="2"/>
          </w:tcPr>
          <w:p w14:paraId="5BAE4AF1" w14:textId="7C994740" w:rsidR="0099681A" w:rsidRPr="004E7C3E" w:rsidRDefault="00401759" w:rsidP="00346D0D">
            <w:pPr>
              <w:tabs>
                <w:tab w:val="decimal" w:pos="999"/>
              </w:tabs>
              <w:spacing w:line="320" w:lineRule="exact"/>
              <w:ind w:right="-270"/>
              <w:rPr>
                <w:color w:val="000000"/>
              </w:rPr>
            </w:pPr>
            <w:r w:rsidRPr="004E7C3E">
              <w:rPr>
                <w:rFonts w:hint="cs"/>
                <w:color w:val="000000"/>
                <w:cs/>
              </w:rPr>
              <w:t>-</w:t>
            </w:r>
          </w:p>
        </w:tc>
        <w:tc>
          <w:tcPr>
            <w:tcW w:w="1260" w:type="dxa"/>
            <w:gridSpan w:val="2"/>
          </w:tcPr>
          <w:p w14:paraId="487DF2D4" w14:textId="44754C5B" w:rsidR="0099681A" w:rsidRPr="004E7C3E" w:rsidRDefault="0099681A" w:rsidP="00346D0D">
            <w:pPr>
              <w:tabs>
                <w:tab w:val="decimal" w:pos="999"/>
              </w:tabs>
              <w:spacing w:line="320" w:lineRule="exact"/>
              <w:ind w:right="-270"/>
              <w:rPr>
                <w:color w:val="000000"/>
              </w:rPr>
            </w:pPr>
            <w:r w:rsidRPr="004E7C3E">
              <w:rPr>
                <w:color w:val="000000"/>
                <w:cs/>
              </w:rPr>
              <w:t>1</w:t>
            </w:r>
            <w:r w:rsidRPr="004E7C3E">
              <w:rPr>
                <w:color w:val="000000"/>
              </w:rPr>
              <w:t>,</w:t>
            </w:r>
            <w:r w:rsidRPr="004E7C3E">
              <w:rPr>
                <w:color w:val="000000"/>
                <w:cs/>
              </w:rPr>
              <w:t>098</w:t>
            </w:r>
            <w:r w:rsidRPr="004E7C3E">
              <w:rPr>
                <w:color w:val="000000"/>
              </w:rPr>
              <w:t>,</w:t>
            </w:r>
            <w:r w:rsidRPr="004E7C3E">
              <w:rPr>
                <w:color w:val="000000"/>
                <w:cs/>
              </w:rPr>
              <w:t>266</w:t>
            </w:r>
          </w:p>
        </w:tc>
        <w:tc>
          <w:tcPr>
            <w:tcW w:w="1260" w:type="dxa"/>
            <w:gridSpan w:val="2"/>
          </w:tcPr>
          <w:p w14:paraId="22D98722" w14:textId="0910A153" w:rsidR="0099681A" w:rsidRPr="004E7C3E" w:rsidRDefault="00401759" w:rsidP="00346D0D">
            <w:pPr>
              <w:tabs>
                <w:tab w:val="decimal" w:pos="999"/>
              </w:tabs>
              <w:spacing w:line="320" w:lineRule="exact"/>
              <w:ind w:right="-270"/>
              <w:rPr>
                <w:color w:val="000000"/>
              </w:rPr>
            </w:pPr>
            <w:r w:rsidRPr="004E7C3E">
              <w:rPr>
                <w:rFonts w:hint="cs"/>
                <w:color w:val="000000"/>
                <w:cs/>
              </w:rPr>
              <w:t>-</w:t>
            </w:r>
          </w:p>
        </w:tc>
        <w:tc>
          <w:tcPr>
            <w:tcW w:w="1260" w:type="dxa"/>
            <w:gridSpan w:val="2"/>
          </w:tcPr>
          <w:p w14:paraId="0E21EE35" w14:textId="39113ADC" w:rsidR="0099681A" w:rsidRPr="004E7C3E" w:rsidRDefault="0099681A" w:rsidP="00346D0D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  <w:color w:val="000000"/>
              </w:rPr>
            </w:pPr>
            <w:r w:rsidRPr="004E7C3E">
              <w:rPr>
                <w:color w:val="000000"/>
                <w:cs/>
              </w:rPr>
              <w:t>1</w:t>
            </w:r>
            <w:r w:rsidRPr="004E7C3E">
              <w:rPr>
                <w:color w:val="000000"/>
              </w:rPr>
              <w:t>,</w:t>
            </w:r>
            <w:r w:rsidRPr="004E7C3E">
              <w:rPr>
                <w:color w:val="000000"/>
                <w:cs/>
              </w:rPr>
              <w:t>098</w:t>
            </w:r>
            <w:r w:rsidRPr="004E7C3E">
              <w:rPr>
                <w:color w:val="000000"/>
              </w:rPr>
              <w:t>,</w:t>
            </w:r>
            <w:r w:rsidRPr="004E7C3E">
              <w:rPr>
                <w:color w:val="000000"/>
                <w:cs/>
              </w:rPr>
              <w:t>266</w:t>
            </w:r>
          </w:p>
        </w:tc>
      </w:tr>
      <w:tr w:rsidR="0099681A" w:rsidRPr="004E7C3E" w14:paraId="02BCD5D6" w14:textId="77777777" w:rsidTr="004F6F99">
        <w:trPr>
          <w:gridAfter w:val="1"/>
          <w:wAfter w:w="10" w:type="dxa"/>
          <w:trHeight w:val="144"/>
        </w:trPr>
        <w:tc>
          <w:tcPr>
            <w:tcW w:w="3960" w:type="dxa"/>
            <w:gridSpan w:val="2"/>
          </w:tcPr>
          <w:p w14:paraId="47A9C6B4" w14:textId="0E7185E6" w:rsidR="0099681A" w:rsidRPr="004E7C3E" w:rsidRDefault="0099681A" w:rsidP="00346D0D">
            <w:pPr>
              <w:spacing w:line="320" w:lineRule="exact"/>
              <w:ind w:left="171" w:right="-108" w:hanging="2"/>
              <w:rPr>
                <w:color w:val="000000"/>
                <w:cs/>
              </w:rPr>
            </w:pPr>
            <w:r w:rsidRPr="004E7C3E">
              <w:rPr>
                <w:rFonts w:hint="cs"/>
                <w:color w:val="000000"/>
                <w:cs/>
              </w:rPr>
              <w:t>สินทรัพย์อื่น</w:t>
            </w:r>
          </w:p>
        </w:tc>
        <w:tc>
          <w:tcPr>
            <w:tcW w:w="1260" w:type="dxa"/>
            <w:gridSpan w:val="2"/>
          </w:tcPr>
          <w:p w14:paraId="5738D143" w14:textId="3F6305E4" w:rsidR="0099681A" w:rsidRPr="004E7C3E" w:rsidRDefault="00401759" w:rsidP="00346D0D">
            <w:pPr>
              <w:tabs>
                <w:tab w:val="decimal" w:pos="999"/>
              </w:tabs>
              <w:spacing w:line="320" w:lineRule="exact"/>
              <w:ind w:right="-270"/>
              <w:rPr>
                <w:color w:val="000000"/>
              </w:rPr>
            </w:pPr>
            <w:r w:rsidRPr="004E7C3E">
              <w:rPr>
                <w:color w:val="000000"/>
                <w:cs/>
              </w:rPr>
              <w:t>730</w:t>
            </w:r>
          </w:p>
        </w:tc>
        <w:tc>
          <w:tcPr>
            <w:tcW w:w="1260" w:type="dxa"/>
            <w:gridSpan w:val="2"/>
          </w:tcPr>
          <w:p w14:paraId="39C0EA6E" w14:textId="700BF9FB" w:rsidR="0099681A" w:rsidRPr="004E7C3E" w:rsidRDefault="0099681A" w:rsidP="00346D0D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  <w:color w:val="000000"/>
              </w:rPr>
            </w:pPr>
            <w:r w:rsidRPr="004E7C3E">
              <w:rPr>
                <w:color w:val="000000"/>
                <w:cs/>
              </w:rPr>
              <w:t>2</w:t>
            </w:r>
            <w:r w:rsidRPr="004E7C3E">
              <w:rPr>
                <w:color w:val="000000"/>
              </w:rPr>
              <w:t>,</w:t>
            </w:r>
            <w:r w:rsidRPr="004E7C3E">
              <w:rPr>
                <w:color w:val="000000"/>
                <w:cs/>
              </w:rPr>
              <w:t>508</w:t>
            </w:r>
          </w:p>
        </w:tc>
        <w:tc>
          <w:tcPr>
            <w:tcW w:w="1260" w:type="dxa"/>
            <w:gridSpan w:val="2"/>
          </w:tcPr>
          <w:p w14:paraId="38EE57CD" w14:textId="1C3854FE" w:rsidR="0099681A" w:rsidRPr="004E7C3E" w:rsidRDefault="00401759" w:rsidP="00346D0D">
            <w:pPr>
              <w:tabs>
                <w:tab w:val="decimal" w:pos="999"/>
              </w:tabs>
              <w:spacing w:line="320" w:lineRule="exact"/>
              <w:ind w:right="-270"/>
              <w:rPr>
                <w:color w:val="000000"/>
              </w:rPr>
            </w:pPr>
            <w:r w:rsidRPr="004E7C3E">
              <w:rPr>
                <w:color w:val="000000"/>
                <w:cs/>
              </w:rPr>
              <w:t>730</w:t>
            </w:r>
          </w:p>
        </w:tc>
        <w:tc>
          <w:tcPr>
            <w:tcW w:w="1260" w:type="dxa"/>
            <w:gridSpan w:val="2"/>
          </w:tcPr>
          <w:p w14:paraId="2AAB2525" w14:textId="11A3DEBE" w:rsidR="0099681A" w:rsidRPr="004E7C3E" w:rsidRDefault="0099681A" w:rsidP="00346D0D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  <w:color w:val="000000"/>
              </w:rPr>
            </w:pPr>
            <w:r w:rsidRPr="004E7C3E">
              <w:rPr>
                <w:color w:val="000000"/>
                <w:cs/>
              </w:rPr>
              <w:t>2</w:t>
            </w:r>
            <w:r w:rsidRPr="004E7C3E">
              <w:rPr>
                <w:color w:val="000000"/>
              </w:rPr>
              <w:t>,</w:t>
            </w:r>
            <w:r w:rsidRPr="004E7C3E">
              <w:rPr>
                <w:color w:val="000000"/>
                <w:cs/>
              </w:rPr>
              <w:t>508</w:t>
            </w:r>
          </w:p>
        </w:tc>
      </w:tr>
      <w:tr w:rsidR="00401759" w:rsidRPr="004E7C3E" w14:paraId="6B02F309" w14:textId="77777777" w:rsidTr="004F6F99">
        <w:trPr>
          <w:gridAfter w:val="1"/>
          <w:wAfter w:w="10" w:type="dxa"/>
          <w:trHeight w:val="144"/>
        </w:trPr>
        <w:tc>
          <w:tcPr>
            <w:tcW w:w="3960" w:type="dxa"/>
            <w:gridSpan w:val="2"/>
          </w:tcPr>
          <w:p w14:paraId="64145E73" w14:textId="3FDE33B3" w:rsidR="00401759" w:rsidRPr="004E7C3E" w:rsidRDefault="00401759" w:rsidP="00346D0D">
            <w:pPr>
              <w:spacing w:line="320" w:lineRule="exact"/>
              <w:ind w:left="171" w:right="-108" w:hanging="2"/>
              <w:rPr>
                <w:color w:val="000000"/>
                <w:cs/>
              </w:rPr>
            </w:pPr>
            <w:r w:rsidRPr="004E7C3E">
              <w:rPr>
                <w:color w:val="000000"/>
                <w:cs/>
              </w:rPr>
              <w:t>เจ้าหนี้บริษัทหลักทรัพย์</w:t>
            </w:r>
            <w:r w:rsidR="00E85F43" w:rsidRPr="004E7C3E">
              <w:rPr>
                <w:rFonts w:hint="cs"/>
                <w:color w:val="000000"/>
                <w:cs/>
              </w:rPr>
              <w:t>ต่างประเทศ</w:t>
            </w:r>
          </w:p>
        </w:tc>
        <w:tc>
          <w:tcPr>
            <w:tcW w:w="1260" w:type="dxa"/>
            <w:gridSpan w:val="2"/>
          </w:tcPr>
          <w:p w14:paraId="7C784102" w14:textId="6F66F1C7" w:rsidR="00401759" w:rsidRPr="004E7C3E" w:rsidRDefault="00401759" w:rsidP="00346D0D">
            <w:pPr>
              <w:tabs>
                <w:tab w:val="decimal" w:pos="999"/>
              </w:tabs>
              <w:spacing w:line="320" w:lineRule="exact"/>
              <w:ind w:right="-270"/>
              <w:rPr>
                <w:color w:val="000000"/>
                <w:cs/>
              </w:rPr>
            </w:pPr>
            <w:r w:rsidRPr="004E7C3E">
              <w:rPr>
                <w:color w:val="000000"/>
                <w:cs/>
              </w:rPr>
              <w:t>15</w:t>
            </w:r>
            <w:r w:rsidRPr="004E7C3E">
              <w:rPr>
                <w:color w:val="000000"/>
              </w:rPr>
              <w:t>,</w:t>
            </w:r>
            <w:r w:rsidRPr="004E7C3E">
              <w:rPr>
                <w:color w:val="000000"/>
                <w:cs/>
              </w:rPr>
              <w:t>561</w:t>
            </w:r>
          </w:p>
        </w:tc>
        <w:tc>
          <w:tcPr>
            <w:tcW w:w="1260" w:type="dxa"/>
            <w:gridSpan w:val="2"/>
          </w:tcPr>
          <w:p w14:paraId="2C62E4C3" w14:textId="334131BE" w:rsidR="00401759" w:rsidRPr="004E7C3E" w:rsidRDefault="00401759" w:rsidP="00346D0D">
            <w:pPr>
              <w:tabs>
                <w:tab w:val="decimal" w:pos="999"/>
              </w:tabs>
              <w:spacing w:line="320" w:lineRule="exact"/>
              <w:ind w:right="-270"/>
              <w:rPr>
                <w:color w:val="000000"/>
                <w:cs/>
              </w:rPr>
            </w:pPr>
            <w:r w:rsidRPr="004E7C3E">
              <w:rPr>
                <w:rFonts w:hint="cs"/>
                <w:color w:val="000000"/>
                <w:cs/>
              </w:rPr>
              <w:t>-</w:t>
            </w:r>
          </w:p>
        </w:tc>
        <w:tc>
          <w:tcPr>
            <w:tcW w:w="1260" w:type="dxa"/>
            <w:gridSpan w:val="2"/>
          </w:tcPr>
          <w:p w14:paraId="68EECA34" w14:textId="60024F9C" w:rsidR="00401759" w:rsidRPr="004E7C3E" w:rsidRDefault="00401759" w:rsidP="00346D0D">
            <w:pPr>
              <w:tabs>
                <w:tab w:val="decimal" w:pos="999"/>
              </w:tabs>
              <w:spacing w:line="320" w:lineRule="exact"/>
              <w:ind w:right="-270"/>
              <w:rPr>
                <w:color w:val="000000"/>
                <w:cs/>
              </w:rPr>
            </w:pPr>
            <w:r w:rsidRPr="004E7C3E">
              <w:rPr>
                <w:color w:val="000000"/>
                <w:cs/>
              </w:rPr>
              <w:t>15</w:t>
            </w:r>
            <w:r w:rsidRPr="004E7C3E">
              <w:rPr>
                <w:color w:val="000000"/>
              </w:rPr>
              <w:t>,</w:t>
            </w:r>
            <w:r w:rsidRPr="004E7C3E">
              <w:rPr>
                <w:color w:val="000000"/>
                <w:cs/>
              </w:rPr>
              <w:t>561</w:t>
            </w:r>
          </w:p>
        </w:tc>
        <w:tc>
          <w:tcPr>
            <w:tcW w:w="1260" w:type="dxa"/>
            <w:gridSpan w:val="2"/>
          </w:tcPr>
          <w:p w14:paraId="2BD02407" w14:textId="670E3861" w:rsidR="00401759" w:rsidRPr="004E7C3E" w:rsidRDefault="00401759" w:rsidP="00346D0D">
            <w:pPr>
              <w:tabs>
                <w:tab w:val="decimal" w:pos="999"/>
              </w:tabs>
              <w:spacing w:line="320" w:lineRule="exact"/>
              <w:ind w:right="-270"/>
              <w:rPr>
                <w:color w:val="000000"/>
                <w:cs/>
              </w:rPr>
            </w:pPr>
            <w:r w:rsidRPr="004E7C3E">
              <w:rPr>
                <w:rFonts w:hint="cs"/>
                <w:color w:val="000000"/>
                <w:cs/>
              </w:rPr>
              <w:t>-</w:t>
            </w:r>
          </w:p>
        </w:tc>
      </w:tr>
      <w:tr w:rsidR="0099681A" w:rsidRPr="004E7C3E" w14:paraId="2E19F4C2" w14:textId="77777777" w:rsidTr="004F6F99">
        <w:trPr>
          <w:gridAfter w:val="1"/>
          <w:wAfter w:w="10" w:type="dxa"/>
          <w:trHeight w:val="144"/>
        </w:trPr>
        <w:tc>
          <w:tcPr>
            <w:tcW w:w="3960" w:type="dxa"/>
            <w:gridSpan w:val="2"/>
          </w:tcPr>
          <w:p w14:paraId="0C6FD740" w14:textId="6BD7DBBA" w:rsidR="0099681A" w:rsidRPr="004E7C3E" w:rsidRDefault="0099681A" w:rsidP="00346D0D">
            <w:pPr>
              <w:spacing w:line="320" w:lineRule="exact"/>
              <w:ind w:right="-108"/>
              <w:rPr>
                <w:color w:val="000000"/>
                <w:cs/>
              </w:rPr>
            </w:pPr>
            <w:r w:rsidRPr="004E7C3E">
              <w:rPr>
                <w:rFonts w:hint="cs"/>
                <w:color w:val="000000"/>
              </w:rPr>
              <w:t>KTZ Ruby Hill Securities Company Limited</w:t>
            </w:r>
          </w:p>
        </w:tc>
        <w:tc>
          <w:tcPr>
            <w:tcW w:w="1260" w:type="dxa"/>
            <w:gridSpan w:val="2"/>
          </w:tcPr>
          <w:p w14:paraId="39A16188" w14:textId="77777777" w:rsidR="0099681A" w:rsidRPr="004E7C3E" w:rsidRDefault="0099681A" w:rsidP="00346D0D">
            <w:pPr>
              <w:tabs>
                <w:tab w:val="decimal" w:pos="999"/>
              </w:tabs>
              <w:spacing w:line="320" w:lineRule="exact"/>
              <w:ind w:right="-270"/>
              <w:rPr>
                <w:color w:val="000000"/>
              </w:rPr>
            </w:pPr>
          </w:p>
        </w:tc>
        <w:tc>
          <w:tcPr>
            <w:tcW w:w="1260" w:type="dxa"/>
            <w:gridSpan w:val="2"/>
          </w:tcPr>
          <w:p w14:paraId="7F27697B" w14:textId="77777777" w:rsidR="0099681A" w:rsidRPr="004E7C3E" w:rsidRDefault="0099681A" w:rsidP="00346D0D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gridSpan w:val="2"/>
          </w:tcPr>
          <w:p w14:paraId="2606940A" w14:textId="77777777" w:rsidR="0099681A" w:rsidRPr="004E7C3E" w:rsidRDefault="0099681A" w:rsidP="00346D0D">
            <w:pPr>
              <w:tabs>
                <w:tab w:val="decimal" w:pos="999"/>
              </w:tabs>
              <w:spacing w:line="320" w:lineRule="exact"/>
              <w:ind w:right="-270"/>
              <w:rPr>
                <w:color w:val="000000"/>
              </w:rPr>
            </w:pPr>
          </w:p>
        </w:tc>
        <w:tc>
          <w:tcPr>
            <w:tcW w:w="1260" w:type="dxa"/>
            <w:gridSpan w:val="2"/>
          </w:tcPr>
          <w:p w14:paraId="6569FCF3" w14:textId="77777777" w:rsidR="0099681A" w:rsidRPr="004E7C3E" w:rsidRDefault="0099681A" w:rsidP="00346D0D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99681A" w:rsidRPr="004E7C3E" w14:paraId="235C991C" w14:textId="77777777" w:rsidTr="004F6F99">
        <w:trPr>
          <w:gridAfter w:val="1"/>
          <w:wAfter w:w="10" w:type="dxa"/>
          <w:trHeight w:val="144"/>
        </w:trPr>
        <w:tc>
          <w:tcPr>
            <w:tcW w:w="3960" w:type="dxa"/>
            <w:gridSpan w:val="2"/>
          </w:tcPr>
          <w:p w14:paraId="115FEF51" w14:textId="53156974" w:rsidR="0099681A" w:rsidRPr="004E7C3E" w:rsidRDefault="0099681A" w:rsidP="00346D0D">
            <w:pPr>
              <w:spacing w:line="320" w:lineRule="exact"/>
              <w:ind w:left="171" w:right="-108" w:hanging="2"/>
              <w:rPr>
                <w:color w:val="000000"/>
                <w:cs/>
              </w:rPr>
            </w:pPr>
            <w:r w:rsidRPr="004E7C3E">
              <w:rPr>
                <w:rFonts w:hint="cs"/>
                <w:color w:val="000000"/>
                <w:cs/>
              </w:rPr>
              <w:t>เงินลงทุนในบริษัทร่วม</w:t>
            </w:r>
          </w:p>
        </w:tc>
        <w:tc>
          <w:tcPr>
            <w:tcW w:w="1260" w:type="dxa"/>
            <w:gridSpan w:val="2"/>
          </w:tcPr>
          <w:p w14:paraId="286CB3DE" w14:textId="4495C2D8" w:rsidR="0099681A" w:rsidRPr="004E7C3E" w:rsidRDefault="0051429C" w:rsidP="00346D0D">
            <w:pPr>
              <w:tabs>
                <w:tab w:val="decimal" w:pos="999"/>
              </w:tabs>
              <w:spacing w:line="320" w:lineRule="exact"/>
              <w:ind w:right="-270"/>
              <w:rPr>
                <w:color w:val="000000"/>
              </w:rPr>
            </w:pPr>
            <w:r w:rsidRPr="004E7C3E">
              <w:rPr>
                <w:color w:val="000000"/>
              </w:rPr>
              <w:t>43,254</w:t>
            </w:r>
            <w:r w:rsidR="00D73281" w:rsidRPr="004E7C3E">
              <w:rPr>
                <w:color w:val="000000"/>
              </w:rPr>
              <w:t>,918</w:t>
            </w:r>
          </w:p>
        </w:tc>
        <w:tc>
          <w:tcPr>
            <w:tcW w:w="1260" w:type="dxa"/>
            <w:gridSpan w:val="2"/>
          </w:tcPr>
          <w:p w14:paraId="6D3D2363" w14:textId="16DFF386" w:rsidR="0099681A" w:rsidRPr="004E7C3E" w:rsidRDefault="0099681A" w:rsidP="00346D0D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  <w:color w:val="000000"/>
              </w:rPr>
            </w:pPr>
            <w:r w:rsidRPr="004E7C3E">
              <w:rPr>
                <w:color w:val="000000"/>
              </w:rPr>
              <w:t>46,251,057</w:t>
            </w:r>
          </w:p>
        </w:tc>
        <w:tc>
          <w:tcPr>
            <w:tcW w:w="1260" w:type="dxa"/>
            <w:gridSpan w:val="2"/>
          </w:tcPr>
          <w:p w14:paraId="5D8381B4" w14:textId="628DE71C" w:rsidR="0099681A" w:rsidRPr="004E7C3E" w:rsidRDefault="00401759" w:rsidP="00346D0D">
            <w:pPr>
              <w:tabs>
                <w:tab w:val="decimal" w:pos="999"/>
              </w:tabs>
              <w:spacing w:line="320" w:lineRule="exact"/>
              <w:ind w:right="-270"/>
              <w:rPr>
                <w:color w:val="000000"/>
              </w:rPr>
            </w:pPr>
            <w:r w:rsidRPr="004E7C3E">
              <w:rPr>
                <w:color w:val="000000"/>
                <w:cs/>
              </w:rPr>
              <w:t>51</w:t>
            </w:r>
            <w:r w:rsidRPr="004E7C3E">
              <w:rPr>
                <w:color w:val="000000"/>
              </w:rPr>
              <w:t>,</w:t>
            </w:r>
            <w:r w:rsidRPr="004E7C3E">
              <w:rPr>
                <w:color w:val="000000"/>
                <w:cs/>
              </w:rPr>
              <w:t>794</w:t>
            </w:r>
            <w:r w:rsidRPr="004E7C3E">
              <w:rPr>
                <w:color w:val="000000"/>
              </w:rPr>
              <w:t>,</w:t>
            </w:r>
            <w:r w:rsidRPr="004E7C3E">
              <w:rPr>
                <w:color w:val="000000"/>
                <w:cs/>
              </w:rPr>
              <w:t>777</w:t>
            </w:r>
          </w:p>
        </w:tc>
        <w:tc>
          <w:tcPr>
            <w:tcW w:w="1260" w:type="dxa"/>
            <w:gridSpan w:val="2"/>
          </w:tcPr>
          <w:p w14:paraId="1913B03B" w14:textId="0DB33896" w:rsidR="0099681A" w:rsidRPr="004E7C3E" w:rsidRDefault="0099681A" w:rsidP="00346D0D">
            <w:pPr>
              <w:tabs>
                <w:tab w:val="decimal" w:pos="999"/>
              </w:tabs>
              <w:spacing w:line="320" w:lineRule="exact"/>
              <w:ind w:right="-270"/>
              <w:rPr>
                <w:rFonts w:asciiTheme="majorBidi" w:hAnsiTheme="majorBidi" w:cstheme="majorBidi"/>
                <w:color w:val="000000"/>
              </w:rPr>
            </w:pPr>
            <w:r w:rsidRPr="004E7C3E">
              <w:rPr>
                <w:color w:val="000000"/>
                <w:cs/>
              </w:rPr>
              <w:t>51</w:t>
            </w:r>
            <w:r w:rsidRPr="004E7C3E">
              <w:rPr>
                <w:color w:val="000000"/>
              </w:rPr>
              <w:t>,</w:t>
            </w:r>
            <w:r w:rsidRPr="004E7C3E">
              <w:rPr>
                <w:color w:val="000000"/>
                <w:cs/>
              </w:rPr>
              <w:t>794</w:t>
            </w:r>
            <w:r w:rsidRPr="004E7C3E">
              <w:rPr>
                <w:color w:val="000000"/>
              </w:rPr>
              <w:t>,</w:t>
            </w:r>
            <w:r w:rsidRPr="004E7C3E">
              <w:rPr>
                <w:color w:val="000000"/>
                <w:cs/>
              </w:rPr>
              <w:t>777</w:t>
            </w:r>
          </w:p>
        </w:tc>
      </w:tr>
      <w:tr w:rsidR="0099681A" w:rsidRPr="004E7C3E" w14:paraId="347E3EA9" w14:textId="77777777" w:rsidTr="004F6F99">
        <w:trPr>
          <w:gridBefore w:val="1"/>
          <w:wBefore w:w="10" w:type="dxa"/>
          <w:trHeight w:val="144"/>
        </w:trPr>
        <w:tc>
          <w:tcPr>
            <w:tcW w:w="3960" w:type="dxa"/>
            <w:gridSpan w:val="2"/>
          </w:tcPr>
          <w:p w14:paraId="78679A84" w14:textId="55A26C40" w:rsidR="0099681A" w:rsidRPr="004E7C3E" w:rsidRDefault="0099681A" w:rsidP="00346D0D">
            <w:pPr>
              <w:spacing w:line="320" w:lineRule="exact"/>
              <w:ind w:left="171" w:right="-108" w:hanging="171"/>
              <w:rPr>
                <w:color w:val="000000"/>
              </w:rPr>
            </w:pPr>
            <w:r w:rsidRPr="004E7C3E">
              <w:rPr>
                <w:rFonts w:hint="cs"/>
                <w:color w:val="000000"/>
              </w:rPr>
              <w:t>Deepscope Pte</w:t>
            </w:r>
            <w:r w:rsidRPr="004E7C3E">
              <w:rPr>
                <w:rFonts w:hint="cs"/>
                <w:color w:val="000000"/>
                <w:cs/>
              </w:rPr>
              <w:t xml:space="preserve">. </w:t>
            </w:r>
            <w:r w:rsidRPr="004E7C3E">
              <w:rPr>
                <w:rFonts w:hint="cs"/>
                <w:color w:val="000000"/>
              </w:rPr>
              <w:t>Ltd</w:t>
            </w:r>
            <w:r w:rsidRPr="004E7C3E">
              <w:rPr>
                <w:rFonts w:hint="cs"/>
                <w:color w:val="000000"/>
                <w:cs/>
              </w:rPr>
              <w:t>.</w:t>
            </w:r>
          </w:p>
        </w:tc>
        <w:tc>
          <w:tcPr>
            <w:tcW w:w="1260" w:type="dxa"/>
            <w:gridSpan w:val="2"/>
          </w:tcPr>
          <w:p w14:paraId="399FB7AF" w14:textId="77777777" w:rsidR="0099681A" w:rsidRPr="004E7C3E" w:rsidRDefault="0099681A" w:rsidP="00346D0D">
            <w:pPr>
              <w:tabs>
                <w:tab w:val="decimal" w:pos="999"/>
              </w:tabs>
              <w:spacing w:line="320" w:lineRule="exact"/>
              <w:ind w:right="-270"/>
              <w:rPr>
                <w:color w:val="000000"/>
                <w:cs/>
              </w:rPr>
            </w:pPr>
          </w:p>
        </w:tc>
        <w:tc>
          <w:tcPr>
            <w:tcW w:w="1260" w:type="dxa"/>
            <w:gridSpan w:val="2"/>
          </w:tcPr>
          <w:p w14:paraId="3F56869F" w14:textId="77777777" w:rsidR="0099681A" w:rsidRPr="004E7C3E" w:rsidRDefault="0099681A" w:rsidP="00346D0D">
            <w:pPr>
              <w:tabs>
                <w:tab w:val="decimal" w:pos="999"/>
              </w:tabs>
              <w:spacing w:line="320" w:lineRule="exact"/>
              <w:ind w:right="-270"/>
              <w:rPr>
                <w:color w:val="000000"/>
              </w:rPr>
            </w:pPr>
          </w:p>
        </w:tc>
        <w:tc>
          <w:tcPr>
            <w:tcW w:w="1260" w:type="dxa"/>
            <w:gridSpan w:val="2"/>
          </w:tcPr>
          <w:p w14:paraId="757757A0" w14:textId="77777777" w:rsidR="0099681A" w:rsidRPr="004E7C3E" w:rsidRDefault="0099681A" w:rsidP="00346D0D">
            <w:pPr>
              <w:tabs>
                <w:tab w:val="decimal" w:pos="999"/>
              </w:tabs>
              <w:spacing w:line="320" w:lineRule="exact"/>
              <w:ind w:right="-353"/>
              <w:rPr>
                <w:color w:val="000000"/>
              </w:rPr>
            </w:pPr>
          </w:p>
        </w:tc>
        <w:tc>
          <w:tcPr>
            <w:tcW w:w="1260" w:type="dxa"/>
            <w:gridSpan w:val="2"/>
          </w:tcPr>
          <w:p w14:paraId="7E699B78" w14:textId="77777777" w:rsidR="0099681A" w:rsidRPr="004E7C3E" w:rsidRDefault="0099681A" w:rsidP="00346D0D">
            <w:pPr>
              <w:tabs>
                <w:tab w:val="decimal" w:pos="999"/>
              </w:tabs>
              <w:spacing w:line="320" w:lineRule="exact"/>
              <w:ind w:right="-353"/>
              <w:rPr>
                <w:color w:val="000000"/>
              </w:rPr>
            </w:pPr>
          </w:p>
        </w:tc>
      </w:tr>
      <w:tr w:rsidR="0099681A" w:rsidRPr="004E7C3E" w14:paraId="3A2EC021" w14:textId="77777777" w:rsidTr="004F6F99">
        <w:trPr>
          <w:gridBefore w:val="1"/>
          <w:wBefore w:w="10" w:type="dxa"/>
          <w:trHeight w:val="144"/>
        </w:trPr>
        <w:tc>
          <w:tcPr>
            <w:tcW w:w="3960" w:type="dxa"/>
            <w:gridSpan w:val="2"/>
          </w:tcPr>
          <w:p w14:paraId="6A369ACE" w14:textId="77777777" w:rsidR="0099681A" w:rsidRPr="004E7C3E" w:rsidRDefault="0099681A" w:rsidP="00346D0D">
            <w:pPr>
              <w:spacing w:line="320" w:lineRule="exact"/>
              <w:ind w:left="171" w:right="-108" w:hanging="2"/>
              <w:rPr>
                <w:color w:val="000000"/>
              </w:rPr>
            </w:pPr>
            <w:r w:rsidRPr="004E7C3E">
              <w:rPr>
                <w:rFonts w:hint="cs"/>
                <w:color w:val="000000"/>
                <w:cs/>
              </w:rPr>
              <w:t>เงินลงทุนในบริษัทร่วม</w:t>
            </w:r>
          </w:p>
        </w:tc>
        <w:tc>
          <w:tcPr>
            <w:tcW w:w="1260" w:type="dxa"/>
            <w:gridSpan w:val="2"/>
          </w:tcPr>
          <w:p w14:paraId="4BDDC0A1" w14:textId="10D074FA" w:rsidR="0099681A" w:rsidRPr="004E7C3E" w:rsidRDefault="006119CC" w:rsidP="00346D0D">
            <w:pPr>
              <w:tabs>
                <w:tab w:val="decimal" w:pos="999"/>
              </w:tabs>
              <w:spacing w:line="320" w:lineRule="exact"/>
              <w:ind w:right="-270"/>
              <w:rPr>
                <w:color w:val="000000"/>
                <w:cs/>
              </w:rPr>
            </w:pPr>
            <w:r w:rsidRPr="004E7C3E">
              <w:rPr>
                <w:color w:val="000000"/>
              </w:rPr>
              <w:t>351,250</w:t>
            </w:r>
          </w:p>
        </w:tc>
        <w:tc>
          <w:tcPr>
            <w:tcW w:w="1260" w:type="dxa"/>
            <w:gridSpan w:val="2"/>
          </w:tcPr>
          <w:p w14:paraId="1533BAA1" w14:textId="09F98041" w:rsidR="0099681A" w:rsidRPr="004E7C3E" w:rsidRDefault="0099681A" w:rsidP="00346D0D">
            <w:pPr>
              <w:tabs>
                <w:tab w:val="decimal" w:pos="999"/>
              </w:tabs>
              <w:spacing w:line="320" w:lineRule="exact"/>
              <w:ind w:right="-270"/>
              <w:rPr>
                <w:color w:val="000000"/>
              </w:rPr>
            </w:pPr>
            <w:r w:rsidRPr="004E7C3E">
              <w:rPr>
                <w:color w:val="000000"/>
              </w:rPr>
              <w:t>238,855</w:t>
            </w:r>
          </w:p>
        </w:tc>
        <w:tc>
          <w:tcPr>
            <w:tcW w:w="1260" w:type="dxa"/>
            <w:gridSpan w:val="2"/>
          </w:tcPr>
          <w:p w14:paraId="7C8B79AB" w14:textId="4C1BB473" w:rsidR="0099681A" w:rsidRPr="004E7C3E" w:rsidRDefault="00401759" w:rsidP="00346D0D">
            <w:pPr>
              <w:tabs>
                <w:tab w:val="decimal" w:pos="999"/>
              </w:tabs>
              <w:spacing w:line="320" w:lineRule="exact"/>
              <w:ind w:right="-353"/>
              <w:rPr>
                <w:color w:val="000000"/>
              </w:rPr>
            </w:pPr>
            <w:r w:rsidRPr="004E7C3E">
              <w:rPr>
                <w:color w:val="000000"/>
                <w:cs/>
              </w:rPr>
              <w:t>786</w:t>
            </w:r>
            <w:r w:rsidRPr="004E7C3E">
              <w:rPr>
                <w:color w:val="000000"/>
              </w:rPr>
              <w:t>,</w:t>
            </w:r>
            <w:r w:rsidRPr="004E7C3E">
              <w:rPr>
                <w:color w:val="000000"/>
                <w:cs/>
              </w:rPr>
              <w:t>806</w:t>
            </w:r>
          </w:p>
        </w:tc>
        <w:tc>
          <w:tcPr>
            <w:tcW w:w="1260" w:type="dxa"/>
            <w:gridSpan w:val="2"/>
          </w:tcPr>
          <w:p w14:paraId="0DC78465" w14:textId="78E6236B" w:rsidR="0099681A" w:rsidRPr="004E7C3E" w:rsidRDefault="0099681A" w:rsidP="00346D0D">
            <w:pPr>
              <w:tabs>
                <w:tab w:val="decimal" w:pos="999"/>
              </w:tabs>
              <w:spacing w:line="320" w:lineRule="exact"/>
              <w:ind w:right="-353"/>
              <w:rPr>
                <w:color w:val="000000"/>
              </w:rPr>
            </w:pPr>
            <w:r w:rsidRPr="004E7C3E">
              <w:rPr>
                <w:color w:val="000000"/>
                <w:cs/>
              </w:rPr>
              <w:t>786</w:t>
            </w:r>
            <w:r w:rsidRPr="004E7C3E">
              <w:rPr>
                <w:color w:val="000000"/>
              </w:rPr>
              <w:t>,</w:t>
            </w:r>
            <w:r w:rsidRPr="004E7C3E">
              <w:rPr>
                <w:color w:val="000000"/>
                <w:cs/>
              </w:rPr>
              <w:t>806</w:t>
            </w:r>
          </w:p>
        </w:tc>
      </w:tr>
    </w:tbl>
    <w:p w14:paraId="47CBC141" w14:textId="0926E78F" w:rsidR="004F6F99" w:rsidRPr="004E7C3E" w:rsidRDefault="00734B9A" w:rsidP="00734B9A">
      <w:pPr>
        <w:widowControl/>
        <w:autoSpaceDE/>
        <w:autoSpaceDN/>
        <w:adjustRightInd/>
        <w:jc w:val="right"/>
        <w:rPr>
          <w:cs/>
        </w:rPr>
      </w:pPr>
      <w:r>
        <w:rPr>
          <w:cs/>
        </w:rPr>
        <w:br w:type="page"/>
      </w:r>
      <w:r w:rsidR="004F6F99" w:rsidRPr="004E7C3E">
        <w:rPr>
          <w:rFonts w:hint="cs"/>
          <w:cs/>
        </w:rPr>
        <w:lastRenderedPageBreak/>
        <w:t>(หน่วย: บาท)</w:t>
      </w:r>
    </w:p>
    <w:tbl>
      <w:tblPr>
        <w:tblW w:w="9010" w:type="dxa"/>
        <w:tblInd w:w="54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"/>
        <w:gridCol w:w="3958"/>
        <w:gridCol w:w="1261"/>
        <w:gridCol w:w="1260"/>
        <w:gridCol w:w="1260"/>
        <w:gridCol w:w="1260"/>
      </w:tblGrid>
      <w:tr w:rsidR="002A6E1D" w:rsidRPr="004E7C3E" w14:paraId="30246D2F" w14:textId="77777777" w:rsidTr="002A6E1D">
        <w:trPr>
          <w:trHeight w:val="144"/>
        </w:trPr>
        <w:tc>
          <w:tcPr>
            <w:tcW w:w="3969" w:type="dxa"/>
            <w:gridSpan w:val="2"/>
            <w:vAlign w:val="bottom"/>
          </w:tcPr>
          <w:p w14:paraId="6EC1ACCF" w14:textId="77777777" w:rsidR="002A6E1D" w:rsidRPr="004E7C3E" w:rsidRDefault="002A6E1D" w:rsidP="002A6E1D">
            <w:pPr>
              <w:spacing w:line="300" w:lineRule="exact"/>
              <w:jc w:val="center"/>
              <w:rPr>
                <w:b/>
                <w:bCs/>
                <w:color w:val="000000"/>
                <w:cs/>
              </w:rPr>
            </w:pPr>
          </w:p>
        </w:tc>
        <w:tc>
          <w:tcPr>
            <w:tcW w:w="2521" w:type="dxa"/>
            <w:gridSpan w:val="2"/>
            <w:vAlign w:val="bottom"/>
          </w:tcPr>
          <w:p w14:paraId="170F6502" w14:textId="2DEE91A2" w:rsidR="002A6E1D" w:rsidRPr="004E7C3E" w:rsidRDefault="002A6E1D" w:rsidP="002A6E1D">
            <w:pPr>
              <w:pBdr>
                <w:bottom w:val="single" w:sz="4" w:space="1" w:color="auto"/>
              </w:pBdr>
              <w:spacing w:line="300" w:lineRule="exact"/>
              <w:ind w:left="86"/>
              <w:jc w:val="center"/>
              <w:rPr>
                <w:color w:val="000000"/>
                <w:cs/>
              </w:rPr>
            </w:pPr>
            <w:r w:rsidRPr="004E7C3E">
              <w:rPr>
                <w:rFonts w:hint="cs"/>
                <w:color w:val="000000"/>
                <w:cs/>
              </w:rPr>
              <w:t>งบการเงินที่แสดงเงินลงทุน                       ตามวิธีส่วนได้เสีย</w:t>
            </w:r>
          </w:p>
        </w:tc>
        <w:tc>
          <w:tcPr>
            <w:tcW w:w="2520" w:type="dxa"/>
            <w:gridSpan w:val="2"/>
            <w:vAlign w:val="bottom"/>
          </w:tcPr>
          <w:p w14:paraId="44A2AF1B" w14:textId="58652C21" w:rsidR="002A6E1D" w:rsidRPr="004E7C3E" w:rsidRDefault="002A6E1D" w:rsidP="002A6E1D">
            <w:pPr>
              <w:pBdr>
                <w:bottom w:val="single" w:sz="4" w:space="1" w:color="auto"/>
              </w:pBdr>
              <w:spacing w:line="300" w:lineRule="exact"/>
              <w:ind w:left="86"/>
              <w:jc w:val="center"/>
              <w:rPr>
                <w:color w:val="000000"/>
                <w:cs/>
              </w:rPr>
            </w:pPr>
            <w:r w:rsidRPr="004E7C3E">
              <w:rPr>
                <w:rFonts w:hint="cs"/>
                <w:color w:val="000000"/>
                <w:cs/>
              </w:rPr>
              <w:t>งบการเงินเฉพาะกิจการ</w:t>
            </w:r>
          </w:p>
        </w:tc>
      </w:tr>
      <w:tr w:rsidR="000C36C1" w:rsidRPr="004E7C3E" w14:paraId="50562218" w14:textId="77777777" w:rsidTr="000C36C1">
        <w:trPr>
          <w:trHeight w:val="144"/>
        </w:trPr>
        <w:tc>
          <w:tcPr>
            <w:tcW w:w="3969" w:type="dxa"/>
            <w:gridSpan w:val="2"/>
            <w:vAlign w:val="bottom"/>
          </w:tcPr>
          <w:p w14:paraId="007D7DC5" w14:textId="77777777" w:rsidR="000C36C1" w:rsidRPr="004E7C3E" w:rsidRDefault="000C36C1" w:rsidP="000C36C1">
            <w:pPr>
              <w:spacing w:line="300" w:lineRule="exact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61" w:type="dxa"/>
            <w:vAlign w:val="bottom"/>
          </w:tcPr>
          <w:p w14:paraId="694E8BF0" w14:textId="3377D1F4" w:rsidR="000C36C1" w:rsidRPr="004E7C3E" w:rsidRDefault="000C36C1" w:rsidP="000C36C1">
            <w:pPr>
              <w:pBdr>
                <w:bottom w:val="single" w:sz="4" w:space="1" w:color="auto"/>
              </w:pBdr>
              <w:spacing w:line="300" w:lineRule="exact"/>
              <w:ind w:left="86"/>
              <w:jc w:val="center"/>
              <w:rPr>
                <w:color w:val="000000"/>
                <w:cs/>
              </w:rPr>
            </w:pPr>
            <w:r w:rsidRPr="004E7C3E">
              <w:rPr>
                <w:color w:val="000000"/>
              </w:rPr>
              <w:t>30</w:t>
            </w:r>
            <w:r w:rsidRPr="004E7C3E">
              <w:rPr>
                <w:rFonts w:hint="cs"/>
                <w:color w:val="000000"/>
                <w:cs/>
              </w:rPr>
              <w:t xml:space="preserve"> มิถุนายน</w:t>
            </w:r>
            <w:r w:rsidRPr="004E7C3E">
              <w:rPr>
                <w:color w:val="000000"/>
              </w:rPr>
              <w:t xml:space="preserve"> 2568</w:t>
            </w:r>
          </w:p>
        </w:tc>
        <w:tc>
          <w:tcPr>
            <w:tcW w:w="1260" w:type="dxa"/>
            <w:vAlign w:val="bottom"/>
            <w:hideMark/>
          </w:tcPr>
          <w:p w14:paraId="055B57D3" w14:textId="1C8879E1" w:rsidR="000C36C1" w:rsidRPr="004E7C3E" w:rsidRDefault="000C36C1" w:rsidP="000C36C1">
            <w:pPr>
              <w:pBdr>
                <w:bottom w:val="single" w:sz="4" w:space="1" w:color="auto"/>
              </w:pBdr>
              <w:spacing w:line="300" w:lineRule="exact"/>
              <w:ind w:left="86"/>
              <w:jc w:val="center"/>
              <w:rPr>
                <w:color w:val="000000"/>
                <w:cs/>
              </w:rPr>
            </w:pPr>
            <w:r w:rsidRPr="004E7C3E">
              <w:rPr>
                <w:rFonts w:hint="cs"/>
                <w:color w:val="000000"/>
              </w:rPr>
              <w:t>31</w:t>
            </w:r>
            <w:r w:rsidRPr="004E7C3E">
              <w:rPr>
                <w:rFonts w:hint="cs"/>
                <w:color w:val="000000"/>
                <w:cs/>
              </w:rPr>
              <w:t xml:space="preserve"> ธันวาคม </w:t>
            </w:r>
            <w:r w:rsidRPr="004E7C3E">
              <w:rPr>
                <w:color w:val="000000"/>
              </w:rPr>
              <w:t>2567</w:t>
            </w:r>
          </w:p>
        </w:tc>
        <w:tc>
          <w:tcPr>
            <w:tcW w:w="1260" w:type="dxa"/>
            <w:vAlign w:val="bottom"/>
          </w:tcPr>
          <w:p w14:paraId="1C44EC3B" w14:textId="024A10F3" w:rsidR="000C36C1" w:rsidRPr="004E7C3E" w:rsidRDefault="000C36C1" w:rsidP="000C36C1">
            <w:pPr>
              <w:pBdr>
                <w:bottom w:val="single" w:sz="4" w:space="1" w:color="auto"/>
              </w:pBdr>
              <w:spacing w:line="300" w:lineRule="exact"/>
              <w:ind w:left="86"/>
              <w:jc w:val="center"/>
              <w:rPr>
                <w:color w:val="000000"/>
                <w:cs/>
              </w:rPr>
            </w:pPr>
            <w:r w:rsidRPr="004E7C3E">
              <w:rPr>
                <w:color w:val="000000"/>
              </w:rPr>
              <w:t>30</w:t>
            </w:r>
            <w:r w:rsidRPr="004E7C3E">
              <w:rPr>
                <w:rFonts w:hint="cs"/>
                <w:color w:val="000000"/>
                <w:cs/>
              </w:rPr>
              <w:t xml:space="preserve"> มิถุนายน</w:t>
            </w:r>
            <w:r w:rsidRPr="004E7C3E">
              <w:rPr>
                <w:color w:val="000000"/>
              </w:rPr>
              <w:t xml:space="preserve"> 2568</w:t>
            </w:r>
          </w:p>
        </w:tc>
        <w:tc>
          <w:tcPr>
            <w:tcW w:w="1260" w:type="dxa"/>
            <w:vAlign w:val="bottom"/>
            <w:hideMark/>
          </w:tcPr>
          <w:p w14:paraId="1B275E37" w14:textId="2DED11D1" w:rsidR="000C36C1" w:rsidRPr="004E7C3E" w:rsidRDefault="000C36C1" w:rsidP="000C36C1">
            <w:pPr>
              <w:pBdr>
                <w:bottom w:val="single" w:sz="4" w:space="1" w:color="auto"/>
              </w:pBdr>
              <w:spacing w:line="300" w:lineRule="exact"/>
              <w:ind w:left="86"/>
              <w:jc w:val="center"/>
              <w:rPr>
                <w:color w:val="000000"/>
                <w:cs/>
              </w:rPr>
            </w:pPr>
            <w:r w:rsidRPr="004E7C3E">
              <w:rPr>
                <w:rFonts w:hint="cs"/>
                <w:color w:val="000000"/>
              </w:rPr>
              <w:t>31</w:t>
            </w:r>
            <w:r w:rsidRPr="004E7C3E">
              <w:rPr>
                <w:rFonts w:hint="cs"/>
                <w:color w:val="000000"/>
                <w:cs/>
              </w:rPr>
              <w:t xml:space="preserve"> ธันวาคม </w:t>
            </w:r>
            <w:r w:rsidRPr="004E7C3E">
              <w:rPr>
                <w:color w:val="000000"/>
              </w:rPr>
              <w:t>2567</w:t>
            </w:r>
          </w:p>
        </w:tc>
      </w:tr>
      <w:tr w:rsidR="000C36C1" w:rsidRPr="004E7C3E" w14:paraId="3E25019E" w14:textId="77777777" w:rsidTr="002A6E1D">
        <w:trPr>
          <w:gridBefore w:val="1"/>
          <w:wBefore w:w="11" w:type="dxa"/>
          <w:trHeight w:val="144"/>
        </w:trPr>
        <w:tc>
          <w:tcPr>
            <w:tcW w:w="3958" w:type="dxa"/>
          </w:tcPr>
          <w:p w14:paraId="2E8D76A0" w14:textId="173DEB2E" w:rsidR="000C36C1" w:rsidRPr="004E7C3E" w:rsidRDefault="000C36C1" w:rsidP="000C36C1">
            <w:pPr>
              <w:spacing w:line="300" w:lineRule="exact"/>
              <w:ind w:left="171" w:right="-108" w:hanging="171"/>
              <w:rPr>
                <w:b/>
                <w:bCs/>
                <w:color w:val="000000"/>
              </w:rPr>
            </w:pPr>
            <w:r w:rsidRPr="004E7C3E">
              <w:rPr>
                <w:rFonts w:hint="cs"/>
                <w:b/>
                <w:bCs/>
                <w:color w:val="000000"/>
                <w:cs/>
              </w:rPr>
              <w:t>บริษัทที่เกี่ยวข้องกัน</w:t>
            </w:r>
          </w:p>
        </w:tc>
        <w:tc>
          <w:tcPr>
            <w:tcW w:w="1261" w:type="dxa"/>
          </w:tcPr>
          <w:p w14:paraId="040C9A4A" w14:textId="77777777" w:rsidR="000C36C1" w:rsidRPr="004E7C3E" w:rsidRDefault="000C36C1" w:rsidP="000C36C1">
            <w:pPr>
              <w:tabs>
                <w:tab w:val="decimal" w:pos="999"/>
              </w:tabs>
              <w:spacing w:line="300" w:lineRule="exact"/>
              <w:ind w:right="-270"/>
              <w:rPr>
                <w:color w:val="000000"/>
                <w:cs/>
              </w:rPr>
            </w:pPr>
          </w:p>
        </w:tc>
        <w:tc>
          <w:tcPr>
            <w:tcW w:w="1260" w:type="dxa"/>
          </w:tcPr>
          <w:p w14:paraId="7287CB44" w14:textId="77777777" w:rsidR="000C36C1" w:rsidRPr="004E7C3E" w:rsidRDefault="000C36C1" w:rsidP="000C36C1">
            <w:pPr>
              <w:tabs>
                <w:tab w:val="decimal" w:pos="999"/>
              </w:tabs>
              <w:spacing w:line="300" w:lineRule="exact"/>
              <w:ind w:right="-270"/>
              <w:rPr>
                <w:color w:val="000000"/>
              </w:rPr>
            </w:pPr>
          </w:p>
        </w:tc>
        <w:tc>
          <w:tcPr>
            <w:tcW w:w="1260" w:type="dxa"/>
          </w:tcPr>
          <w:p w14:paraId="5E8DED5B" w14:textId="77777777" w:rsidR="000C36C1" w:rsidRPr="004E7C3E" w:rsidRDefault="000C36C1" w:rsidP="000C36C1">
            <w:pPr>
              <w:tabs>
                <w:tab w:val="decimal" w:pos="999"/>
              </w:tabs>
              <w:spacing w:line="300" w:lineRule="exact"/>
              <w:ind w:right="-353"/>
              <w:rPr>
                <w:color w:val="000000"/>
              </w:rPr>
            </w:pPr>
          </w:p>
        </w:tc>
        <w:tc>
          <w:tcPr>
            <w:tcW w:w="1260" w:type="dxa"/>
          </w:tcPr>
          <w:p w14:paraId="05D7AD6E" w14:textId="77777777" w:rsidR="000C36C1" w:rsidRPr="004E7C3E" w:rsidRDefault="000C36C1" w:rsidP="000C36C1">
            <w:pPr>
              <w:tabs>
                <w:tab w:val="decimal" w:pos="999"/>
              </w:tabs>
              <w:spacing w:line="300" w:lineRule="exact"/>
              <w:ind w:right="-353"/>
              <w:rPr>
                <w:color w:val="000000"/>
              </w:rPr>
            </w:pPr>
          </w:p>
        </w:tc>
      </w:tr>
      <w:tr w:rsidR="000C36C1" w:rsidRPr="004E7C3E" w14:paraId="361B8D21" w14:textId="77777777" w:rsidTr="002A6E1D">
        <w:trPr>
          <w:gridBefore w:val="1"/>
          <w:wBefore w:w="11" w:type="dxa"/>
          <w:trHeight w:val="144"/>
        </w:trPr>
        <w:tc>
          <w:tcPr>
            <w:tcW w:w="3958" w:type="dxa"/>
          </w:tcPr>
          <w:p w14:paraId="2CBBEE21" w14:textId="77777777" w:rsidR="000C36C1" w:rsidRPr="004E7C3E" w:rsidRDefault="000C36C1" w:rsidP="000C36C1">
            <w:pPr>
              <w:spacing w:line="300" w:lineRule="exact"/>
              <w:ind w:left="171" w:right="-108" w:hanging="171"/>
              <w:rPr>
                <w:color w:val="000000"/>
              </w:rPr>
            </w:pPr>
            <w:r w:rsidRPr="004E7C3E">
              <w:rPr>
                <w:color w:val="000000"/>
                <w:cs/>
              </w:rPr>
              <w:t>บริษัท หลักทรัพย์ที่ปรึกษาการลงทุน ดีพสโคป จำกัด</w:t>
            </w:r>
          </w:p>
        </w:tc>
        <w:tc>
          <w:tcPr>
            <w:tcW w:w="1261" w:type="dxa"/>
          </w:tcPr>
          <w:p w14:paraId="40AB38C3" w14:textId="77777777" w:rsidR="000C36C1" w:rsidRPr="004E7C3E" w:rsidRDefault="000C36C1" w:rsidP="000C36C1">
            <w:pPr>
              <w:tabs>
                <w:tab w:val="decimal" w:pos="999"/>
              </w:tabs>
              <w:spacing w:line="300" w:lineRule="exact"/>
              <w:ind w:right="-270"/>
              <w:rPr>
                <w:color w:val="000000"/>
                <w:cs/>
              </w:rPr>
            </w:pPr>
          </w:p>
        </w:tc>
        <w:tc>
          <w:tcPr>
            <w:tcW w:w="1260" w:type="dxa"/>
          </w:tcPr>
          <w:p w14:paraId="03AD6357" w14:textId="77777777" w:rsidR="000C36C1" w:rsidRPr="004E7C3E" w:rsidRDefault="000C36C1" w:rsidP="000C36C1">
            <w:pPr>
              <w:tabs>
                <w:tab w:val="decimal" w:pos="999"/>
              </w:tabs>
              <w:spacing w:line="300" w:lineRule="exact"/>
              <w:ind w:right="-270"/>
              <w:rPr>
                <w:color w:val="000000"/>
              </w:rPr>
            </w:pPr>
          </w:p>
        </w:tc>
        <w:tc>
          <w:tcPr>
            <w:tcW w:w="1260" w:type="dxa"/>
          </w:tcPr>
          <w:p w14:paraId="2DC8B38F" w14:textId="77777777" w:rsidR="000C36C1" w:rsidRPr="004E7C3E" w:rsidRDefault="000C36C1" w:rsidP="000C36C1">
            <w:pPr>
              <w:tabs>
                <w:tab w:val="decimal" w:pos="999"/>
              </w:tabs>
              <w:spacing w:line="300" w:lineRule="exact"/>
              <w:ind w:right="-353"/>
              <w:rPr>
                <w:color w:val="000000"/>
              </w:rPr>
            </w:pPr>
          </w:p>
        </w:tc>
        <w:tc>
          <w:tcPr>
            <w:tcW w:w="1260" w:type="dxa"/>
          </w:tcPr>
          <w:p w14:paraId="079D3C36" w14:textId="77777777" w:rsidR="000C36C1" w:rsidRPr="004E7C3E" w:rsidRDefault="000C36C1" w:rsidP="000C36C1">
            <w:pPr>
              <w:tabs>
                <w:tab w:val="decimal" w:pos="999"/>
              </w:tabs>
              <w:spacing w:line="300" w:lineRule="exact"/>
              <w:ind w:right="-353"/>
              <w:rPr>
                <w:color w:val="000000"/>
              </w:rPr>
            </w:pPr>
          </w:p>
        </w:tc>
      </w:tr>
      <w:tr w:rsidR="000C36C1" w:rsidRPr="004E7C3E" w14:paraId="0CF8750D" w14:textId="77777777" w:rsidTr="002A6E1D">
        <w:trPr>
          <w:gridBefore w:val="1"/>
          <w:wBefore w:w="11" w:type="dxa"/>
          <w:trHeight w:val="144"/>
        </w:trPr>
        <w:tc>
          <w:tcPr>
            <w:tcW w:w="3958" w:type="dxa"/>
          </w:tcPr>
          <w:p w14:paraId="5A01F697" w14:textId="77777777" w:rsidR="000C36C1" w:rsidRPr="004E7C3E" w:rsidRDefault="000C36C1" w:rsidP="000C36C1">
            <w:pPr>
              <w:spacing w:line="300" w:lineRule="exact"/>
              <w:ind w:left="171" w:right="-108" w:hanging="2"/>
              <w:rPr>
                <w:color w:val="000000"/>
              </w:rPr>
            </w:pPr>
            <w:r w:rsidRPr="004E7C3E">
              <w:rPr>
                <w:rFonts w:hint="cs"/>
                <w:color w:val="000000"/>
                <w:cs/>
              </w:rPr>
              <w:t>ลูกหนี้อื่น</w:t>
            </w:r>
          </w:p>
        </w:tc>
        <w:tc>
          <w:tcPr>
            <w:tcW w:w="1261" w:type="dxa"/>
          </w:tcPr>
          <w:p w14:paraId="185DE343" w14:textId="78B91BA2" w:rsidR="000C36C1" w:rsidRPr="004E7C3E" w:rsidRDefault="00401759" w:rsidP="000C36C1">
            <w:pPr>
              <w:tabs>
                <w:tab w:val="decimal" w:pos="999"/>
              </w:tabs>
              <w:spacing w:line="300" w:lineRule="exact"/>
              <w:ind w:right="-270"/>
              <w:rPr>
                <w:color w:val="000000"/>
                <w:cs/>
              </w:rPr>
            </w:pPr>
            <w:r w:rsidRPr="004E7C3E">
              <w:rPr>
                <w:color w:val="000000"/>
                <w:cs/>
              </w:rPr>
              <w:t>211</w:t>
            </w:r>
            <w:r w:rsidRPr="004E7C3E">
              <w:rPr>
                <w:color w:val="000000"/>
              </w:rPr>
              <w:t>,</w:t>
            </w:r>
            <w:r w:rsidRPr="004E7C3E">
              <w:rPr>
                <w:color w:val="000000"/>
                <w:cs/>
              </w:rPr>
              <w:t>118</w:t>
            </w:r>
          </w:p>
        </w:tc>
        <w:tc>
          <w:tcPr>
            <w:tcW w:w="1260" w:type="dxa"/>
          </w:tcPr>
          <w:p w14:paraId="64E44419" w14:textId="667F0E2A" w:rsidR="000C36C1" w:rsidRPr="004E7C3E" w:rsidRDefault="000C36C1" w:rsidP="000C36C1">
            <w:pPr>
              <w:tabs>
                <w:tab w:val="decimal" w:pos="999"/>
              </w:tabs>
              <w:spacing w:line="300" w:lineRule="exact"/>
              <w:ind w:right="-270"/>
              <w:rPr>
                <w:color w:val="000000"/>
              </w:rPr>
            </w:pPr>
            <w:r w:rsidRPr="004E7C3E">
              <w:rPr>
                <w:color w:val="000000"/>
                <w:cs/>
              </w:rPr>
              <w:t>346</w:t>
            </w:r>
            <w:r w:rsidRPr="004E7C3E">
              <w:rPr>
                <w:color w:val="000000"/>
              </w:rPr>
              <w:t>,</w:t>
            </w:r>
            <w:r w:rsidRPr="004E7C3E">
              <w:rPr>
                <w:color w:val="000000"/>
                <w:cs/>
              </w:rPr>
              <w:t>088</w:t>
            </w:r>
          </w:p>
        </w:tc>
        <w:tc>
          <w:tcPr>
            <w:tcW w:w="1260" w:type="dxa"/>
          </w:tcPr>
          <w:p w14:paraId="24156D38" w14:textId="77168A96" w:rsidR="000C36C1" w:rsidRPr="004E7C3E" w:rsidRDefault="00401759" w:rsidP="000C36C1">
            <w:pPr>
              <w:tabs>
                <w:tab w:val="decimal" w:pos="999"/>
              </w:tabs>
              <w:spacing w:line="300" w:lineRule="exact"/>
              <w:ind w:right="-353"/>
              <w:rPr>
                <w:color w:val="000000"/>
              </w:rPr>
            </w:pPr>
            <w:r w:rsidRPr="004E7C3E">
              <w:rPr>
                <w:color w:val="000000"/>
                <w:cs/>
              </w:rPr>
              <w:t>211</w:t>
            </w:r>
            <w:r w:rsidRPr="004E7C3E">
              <w:rPr>
                <w:color w:val="000000"/>
              </w:rPr>
              <w:t>,</w:t>
            </w:r>
            <w:r w:rsidRPr="004E7C3E">
              <w:rPr>
                <w:color w:val="000000"/>
                <w:cs/>
              </w:rPr>
              <w:t>118</w:t>
            </w:r>
          </w:p>
        </w:tc>
        <w:tc>
          <w:tcPr>
            <w:tcW w:w="1260" w:type="dxa"/>
          </w:tcPr>
          <w:p w14:paraId="650BB3AA" w14:textId="1601DCDC" w:rsidR="000C36C1" w:rsidRPr="004E7C3E" w:rsidRDefault="000C36C1" w:rsidP="000C36C1">
            <w:pPr>
              <w:tabs>
                <w:tab w:val="decimal" w:pos="999"/>
              </w:tabs>
              <w:spacing w:line="300" w:lineRule="exact"/>
              <w:ind w:right="-353"/>
              <w:rPr>
                <w:color w:val="000000"/>
              </w:rPr>
            </w:pPr>
            <w:r w:rsidRPr="004E7C3E">
              <w:rPr>
                <w:color w:val="000000"/>
                <w:cs/>
              </w:rPr>
              <w:t>346</w:t>
            </w:r>
            <w:r w:rsidRPr="004E7C3E">
              <w:rPr>
                <w:color w:val="000000"/>
              </w:rPr>
              <w:t>,</w:t>
            </w:r>
            <w:r w:rsidRPr="004E7C3E">
              <w:rPr>
                <w:color w:val="000000"/>
                <w:cs/>
              </w:rPr>
              <w:t>088</w:t>
            </w:r>
          </w:p>
        </w:tc>
      </w:tr>
      <w:tr w:rsidR="000C36C1" w:rsidRPr="004E7C3E" w14:paraId="5ADF005C" w14:textId="77777777" w:rsidTr="002A6E1D">
        <w:trPr>
          <w:gridBefore w:val="1"/>
          <w:wBefore w:w="11" w:type="dxa"/>
          <w:trHeight w:val="144"/>
        </w:trPr>
        <w:tc>
          <w:tcPr>
            <w:tcW w:w="3958" w:type="dxa"/>
          </w:tcPr>
          <w:p w14:paraId="52FD3003" w14:textId="77777777" w:rsidR="000C36C1" w:rsidRPr="004E7C3E" w:rsidRDefault="000C36C1" w:rsidP="000C36C1">
            <w:pPr>
              <w:spacing w:line="300" w:lineRule="exact"/>
              <w:ind w:left="171" w:right="-108" w:hanging="171"/>
              <w:rPr>
                <w:b/>
                <w:bCs/>
                <w:color w:val="000000"/>
              </w:rPr>
            </w:pPr>
            <w:r w:rsidRPr="004E7C3E">
              <w:rPr>
                <w:rFonts w:hint="cs"/>
                <w:b/>
                <w:bCs/>
                <w:color w:val="000000"/>
                <w:cs/>
              </w:rPr>
              <w:t>บุคคลที่เกี่ยวข้องกัน</w:t>
            </w:r>
          </w:p>
        </w:tc>
        <w:tc>
          <w:tcPr>
            <w:tcW w:w="1261" w:type="dxa"/>
            <w:vAlign w:val="center"/>
          </w:tcPr>
          <w:p w14:paraId="5627D6A6" w14:textId="77777777" w:rsidR="000C36C1" w:rsidRPr="004E7C3E" w:rsidRDefault="000C36C1" w:rsidP="000C36C1">
            <w:pPr>
              <w:tabs>
                <w:tab w:val="decimal" w:pos="999"/>
              </w:tabs>
              <w:spacing w:line="300" w:lineRule="exact"/>
              <w:ind w:right="-270"/>
              <w:rPr>
                <w:color w:val="000000"/>
                <w:cs/>
              </w:rPr>
            </w:pPr>
          </w:p>
        </w:tc>
        <w:tc>
          <w:tcPr>
            <w:tcW w:w="1260" w:type="dxa"/>
            <w:vAlign w:val="center"/>
          </w:tcPr>
          <w:p w14:paraId="516273B9" w14:textId="77777777" w:rsidR="000C36C1" w:rsidRPr="004E7C3E" w:rsidRDefault="000C36C1" w:rsidP="000C36C1">
            <w:pPr>
              <w:tabs>
                <w:tab w:val="decimal" w:pos="999"/>
              </w:tabs>
              <w:spacing w:line="300" w:lineRule="exact"/>
              <w:ind w:right="-270"/>
              <w:rPr>
                <w:color w:val="000000"/>
              </w:rPr>
            </w:pPr>
          </w:p>
        </w:tc>
        <w:tc>
          <w:tcPr>
            <w:tcW w:w="1260" w:type="dxa"/>
            <w:vAlign w:val="center"/>
          </w:tcPr>
          <w:p w14:paraId="48FE5CBE" w14:textId="77777777" w:rsidR="000C36C1" w:rsidRPr="004E7C3E" w:rsidRDefault="000C36C1" w:rsidP="000C36C1">
            <w:pPr>
              <w:tabs>
                <w:tab w:val="decimal" w:pos="999"/>
              </w:tabs>
              <w:spacing w:line="300" w:lineRule="exact"/>
              <w:ind w:right="-353"/>
              <w:rPr>
                <w:color w:val="000000"/>
              </w:rPr>
            </w:pPr>
          </w:p>
        </w:tc>
        <w:tc>
          <w:tcPr>
            <w:tcW w:w="1260" w:type="dxa"/>
            <w:vAlign w:val="center"/>
          </w:tcPr>
          <w:p w14:paraId="6138CB60" w14:textId="77777777" w:rsidR="000C36C1" w:rsidRPr="004E7C3E" w:rsidRDefault="000C36C1" w:rsidP="000C36C1">
            <w:pPr>
              <w:tabs>
                <w:tab w:val="decimal" w:pos="999"/>
              </w:tabs>
              <w:spacing w:line="300" w:lineRule="exact"/>
              <w:ind w:right="-353"/>
              <w:rPr>
                <w:color w:val="000000"/>
              </w:rPr>
            </w:pPr>
          </w:p>
        </w:tc>
      </w:tr>
      <w:tr w:rsidR="000C36C1" w:rsidRPr="004E7C3E" w14:paraId="2137D6B2" w14:textId="77777777" w:rsidTr="002A6E1D">
        <w:trPr>
          <w:gridBefore w:val="1"/>
          <w:wBefore w:w="11" w:type="dxa"/>
          <w:trHeight w:val="144"/>
        </w:trPr>
        <w:tc>
          <w:tcPr>
            <w:tcW w:w="3958" w:type="dxa"/>
          </w:tcPr>
          <w:p w14:paraId="381DA523" w14:textId="77777777" w:rsidR="000C36C1" w:rsidRPr="004E7C3E" w:rsidRDefault="000C36C1" w:rsidP="000C36C1">
            <w:pPr>
              <w:spacing w:line="300" w:lineRule="exact"/>
              <w:ind w:left="171" w:right="-108" w:hanging="171"/>
              <w:rPr>
                <w:color w:val="000000"/>
              </w:rPr>
            </w:pPr>
            <w:r w:rsidRPr="004E7C3E">
              <w:rPr>
                <w:rFonts w:hint="cs"/>
                <w:color w:val="000000"/>
                <w:cs/>
              </w:rPr>
              <w:t>กรรมการและผู้บริหาร</w:t>
            </w:r>
          </w:p>
        </w:tc>
        <w:tc>
          <w:tcPr>
            <w:tcW w:w="1261" w:type="dxa"/>
            <w:vAlign w:val="center"/>
          </w:tcPr>
          <w:p w14:paraId="6454EFC7" w14:textId="77777777" w:rsidR="000C36C1" w:rsidRPr="004E7C3E" w:rsidRDefault="000C36C1" w:rsidP="000C36C1">
            <w:pPr>
              <w:tabs>
                <w:tab w:val="decimal" w:pos="999"/>
              </w:tabs>
              <w:spacing w:line="300" w:lineRule="exact"/>
              <w:ind w:right="-270"/>
              <w:rPr>
                <w:color w:val="000000"/>
                <w:cs/>
              </w:rPr>
            </w:pPr>
          </w:p>
        </w:tc>
        <w:tc>
          <w:tcPr>
            <w:tcW w:w="1260" w:type="dxa"/>
            <w:vAlign w:val="center"/>
          </w:tcPr>
          <w:p w14:paraId="297F8ABF" w14:textId="77777777" w:rsidR="000C36C1" w:rsidRPr="004E7C3E" w:rsidRDefault="000C36C1" w:rsidP="000C36C1">
            <w:pPr>
              <w:tabs>
                <w:tab w:val="decimal" w:pos="999"/>
              </w:tabs>
              <w:spacing w:line="300" w:lineRule="exact"/>
              <w:ind w:right="-270"/>
              <w:rPr>
                <w:color w:val="000000"/>
              </w:rPr>
            </w:pPr>
          </w:p>
        </w:tc>
        <w:tc>
          <w:tcPr>
            <w:tcW w:w="1260" w:type="dxa"/>
            <w:vAlign w:val="center"/>
          </w:tcPr>
          <w:p w14:paraId="1CFA98FB" w14:textId="77777777" w:rsidR="000C36C1" w:rsidRPr="004E7C3E" w:rsidRDefault="000C36C1" w:rsidP="000C36C1">
            <w:pPr>
              <w:tabs>
                <w:tab w:val="decimal" w:pos="999"/>
              </w:tabs>
              <w:spacing w:line="300" w:lineRule="exact"/>
              <w:ind w:right="-353"/>
              <w:rPr>
                <w:color w:val="000000"/>
              </w:rPr>
            </w:pPr>
          </w:p>
        </w:tc>
        <w:tc>
          <w:tcPr>
            <w:tcW w:w="1260" w:type="dxa"/>
            <w:vAlign w:val="center"/>
          </w:tcPr>
          <w:p w14:paraId="54CB959F" w14:textId="77777777" w:rsidR="000C36C1" w:rsidRPr="004E7C3E" w:rsidRDefault="000C36C1" w:rsidP="000C36C1">
            <w:pPr>
              <w:tabs>
                <w:tab w:val="decimal" w:pos="999"/>
              </w:tabs>
              <w:spacing w:line="300" w:lineRule="exact"/>
              <w:ind w:right="-353"/>
              <w:rPr>
                <w:color w:val="000000"/>
              </w:rPr>
            </w:pPr>
          </w:p>
        </w:tc>
      </w:tr>
      <w:tr w:rsidR="00F16B32" w:rsidRPr="004E7C3E" w14:paraId="0ABBA179" w14:textId="77777777" w:rsidTr="002A6E1D">
        <w:trPr>
          <w:gridBefore w:val="1"/>
          <w:wBefore w:w="11" w:type="dxa"/>
          <w:trHeight w:val="144"/>
        </w:trPr>
        <w:tc>
          <w:tcPr>
            <w:tcW w:w="3958" w:type="dxa"/>
          </w:tcPr>
          <w:p w14:paraId="1A104736" w14:textId="38B2A855" w:rsidR="00F16B32" w:rsidRPr="004E7C3E" w:rsidRDefault="00763725" w:rsidP="00F16B32">
            <w:pPr>
              <w:spacing w:line="300" w:lineRule="exact"/>
              <w:ind w:left="171" w:right="-108" w:hanging="2"/>
              <w:rPr>
                <w:color w:val="000000"/>
                <w:cs/>
              </w:rPr>
            </w:pPr>
            <w:r w:rsidRPr="004E7C3E">
              <w:rPr>
                <w:color w:val="000000"/>
                <w:cs/>
              </w:rPr>
              <w:t>ลูกหนี้</w:t>
            </w:r>
            <w:r w:rsidRPr="004E7C3E">
              <w:rPr>
                <w:rFonts w:hint="cs"/>
                <w:color w:val="000000"/>
                <w:cs/>
              </w:rPr>
              <w:t>ธุรกิจ</w:t>
            </w:r>
            <w:r w:rsidRPr="004E7C3E">
              <w:rPr>
                <w:color w:val="000000"/>
                <w:cs/>
              </w:rPr>
              <w:t>หลักทรัพย์</w:t>
            </w:r>
            <w:r w:rsidRPr="004E7C3E">
              <w:rPr>
                <w:rFonts w:hint="cs"/>
                <w:color w:val="000000"/>
                <w:cs/>
              </w:rPr>
              <w:t>และสัญญาซื้อขายล่วงหน้า</w:t>
            </w:r>
          </w:p>
        </w:tc>
        <w:tc>
          <w:tcPr>
            <w:tcW w:w="1261" w:type="dxa"/>
            <w:vAlign w:val="center"/>
          </w:tcPr>
          <w:p w14:paraId="7D889BA2" w14:textId="79289DB3" w:rsidR="00F16B32" w:rsidRPr="004E7C3E" w:rsidRDefault="00F16B32" w:rsidP="000C36C1">
            <w:pPr>
              <w:tabs>
                <w:tab w:val="decimal" w:pos="999"/>
              </w:tabs>
              <w:spacing w:line="300" w:lineRule="exact"/>
              <w:ind w:right="-270"/>
              <w:rPr>
                <w:color w:val="000000"/>
                <w:cs/>
              </w:rPr>
            </w:pPr>
            <w:r w:rsidRPr="004E7C3E">
              <w:rPr>
                <w:color w:val="000000"/>
                <w:cs/>
              </w:rPr>
              <w:t>485</w:t>
            </w:r>
            <w:r w:rsidRPr="004E7C3E">
              <w:rPr>
                <w:color w:val="000000"/>
              </w:rPr>
              <w:t>,</w:t>
            </w:r>
            <w:r w:rsidRPr="004E7C3E">
              <w:rPr>
                <w:color w:val="000000"/>
                <w:cs/>
              </w:rPr>
              <w:t>210</w:t>
            </w:r>
          </w:p>
        </w:tc>
        <w:tc>
          <w:tcPr>
            <w:tcW w:w="1260" w:type="dxa"/>
            <w:vAlign w:val="center"/>
          </w:tcPr>
          <w:p w14:paraId="7CC79ED1" w14:textId="1F6F9623" w:rsidR="00F16B32" w:rsidRPr="004E7C3E" w:rsidRDefault="00F16B32" w:rsidP="000C36C1">
            <w:pPr>
              <w:tabs>
                <w:tab w:val="decimal" w:pos="999"/>
              </w:tabs>
              <w:spacing w:line="300" w:lineRule="exact"/>
              <w:ind w:right="-270"/>
              <w:rPr>
                <w:color w:val="000000"/>
              </w:rPr>
            </w:pPr>
            <w:r w:rsidRPr="004E7C3E">
              <w:rPr>
                <w:rFonts w:hint="cs"/>
                <w:color w:val="000000"/>
                <w:cs/>
              </w:rPr>
              <w:t>-</w:t>
            </w:r>
          </w:p>
        </w:tc>
        <w:tc>
          <w:tcPr>
            <w:tcW w:w="1260" w:type="dxa"/>
            <w:vAlign w:val="center"/>
          </w:tcPr>
          <w:p w14:paraId="1124B9A1" w14:textId="349DC121" w:rsidR="00F16B32" w:rsidRPr="004E7C3E" w:rsidRDefault="00F16B32" w:rsidP="000C36C1">
            <w:pPr>
              <w:tabs>
                <w:tab w:val="decimal" w:pos="999"/>
              </w:tabs>
              <w:spacing w:line="300" w:lineRule="exact"/>
              <w:ind w:right="-353"/>
              <w:rPr>
                <w:color w:val="000000"/>
              </w:rPr>
            </w:pPr>
            <w:r w:rsidRPr="004E7C3E">
              <w:rPr>
                <w:color w:val="000000"/>
                <w:cs/>
              </w:rPr>
              <w:t>485</w:t>
            </w:r>
            <w:r w:rsidRPr="004E7C3E">
              <w:rPr>
                <w:color w:val="000000"/>
              </w:rPr>
              <w:t>,</w:t>
            </w:r>
            <w:r w:rsidRPr="004E7C3E">
              <w:rPr>
                <w:color w:val="000000"/>
                <w:cs/>
              </w:rPr>
              <w:t>210</w:t>
            </w:r>
          </w:p>
        </w:tc>
        <w:tc>
          <w:tcPr>
            <w:tcW w:w="1260" w:type="dxa"/>
            <w:vAlign w:val="center"/>
          </w:tcPr>
          <w:p w14:paraId="48F21926" w14:textId="56DF01B9" w:rsidR="00F16B32" w:rsidRPr="004E7C3E" w:rsidRDefault="00F16B32" w:rsidP="000C36C1">
            <w:pPr>
              <w:tabs>
                <w:tab w:val="decimal" w:pos="999"/>
              </w:tabs>
              <w:spacing w:line="300" w:lineRule="exact"/>
              <w:ind w:right="-353"/>
              <w:rPr>
                <w:color w:val="000000"/>
              </w:rPr>
            </w:pPr>
            <w:r w:rsidRPr="004E7C3E">
              <w:rPr>
                <w:rFonts w:hint="cs"/>
                <w:color w:val="000000"/>
                <w:cs/>
              </w:rPr>
              <w:t>-</w:t>
            </w:r>
          </w:p>
        </w:tc>
      </w:tr>
      <w:tr w:rsidR="00F16B32" w:rsidRPr="004E7C3E" w14:paraId="61BC378C" w14:textId="77777777" w:rsidTr="002A6E1D">
        <w:trPr>
          <w:gridBefore w:val="1"/>
          <w:wBefore w:w="11" w:type="dxa"/>
          <w:trHeight w:val="144"/>
        </w:trPr>
        <w:tc>
          <w:tcPr>
            <w:tcW w:w="3958" w:type="dxa"/>
          </w:tcPr>
          <w:p w14:paraId="7B7A8B82" w14:textId="01595247" w:rsidR="00F16B32" w:rsidRPr="004E7C3E" w:rsidRDefault="00F16B32" w:rsidP="00F16B32">
            <w:pPr>
              <w:spacing w:line="300" w:lineRule="exact"/>
              <w:ind w:left="171" w:right="-108" w:hanging="2"/>
              <w:rPr>
                <w:color w:val="000000"/>
                <w:cs/>
              </w:rPr>
            </w:pPr>
            <w:r w:rsidRPr="004E7C3E">
              <w:rPr>
                <w:color w:val="000000"/>
                <w:cs/>
              </w:rPr>
              <w:t>เจ้าหนี้</w:t>
            </w:r>
            <w:r w:rsidR="00763725" w:rsidRPr="004E7C3E">
              <w:rPr>
                <w:rFonts w:hint="cs"/>
                <w:color w:val="000000"/>
                <w:cs/>
              </w:rPr>
              <w:t>ธุรกิจ</w:t>
            </w:r>
            <w:r w:rsidRPr="004E7C3E">
              <w:rPr>
                <w:color w:val="000000"/>
                <w:cs/>
              </w:rPr>
              <w:t>หลักทรัพย์</w:t>
            </w:r>
            <w:r w:rsidR="00763725" w:rsidRPr="004E7C3E">
              <w:rPr>
                <w:rFonts w:hint="cs"/>
                <w:color w:val="000000"/>
                <w:cs/>
              </w:rPr>
              <w:t>และสัญญาซื้อขายล่วงหน้า</w:t>
            </w:r>
          </w:p>
        </w:tc>
        <w:tc>
          <w:tcPr>
            <w:tcW w:w="1261" w:type="dxa"/>
            <w:vAlign w:val="center"/>
          </w:tcPr>
          <w:p w14:paraId="2746ECCB" w14:textId="02086A8A" w:rsidR="00F16B32" w:rsidRPr="004E7C3E" w:rsidRDefault="00F16B32" w:rsidP="000C36C1">
            <w:pPr>
              <w:tabs>
                <w:tab w:val="decimal" w:pos="999"/>
              </w:tabs>
              <w:spacing w:line="300" w:lineRule="exact"/>
              <w:ind w:right="-270"/>
              <w:rPr>
                <w:color w:val="000000"/>
                <w:cs/>
              </w:rPr>
            </w:pPr>
            <w:r w:rsidRPr="004E7C3E">
              <w:rPr>
                <w:color w:val="000000"/>
                <w:cs/>
              </w:rPr>
              <w:t>41</w:t>
            </w:r>
            <w:r w:rsidRPr="004E7C3E">
              <w:rPr>
                <w:color w:val="000000"/>
              </w:rPr>
              <w:t>,</w:t>
            </w:r>
            <w:r w:rsidRPr="004E7C3E">
              <w:rPr>
                <w:color w:val="000000"/>
                <w:cs/>
              </w:rPr>
              <w:t>113</w:t>
            </w:r>
          </w:p>
        </w:tc>
        <w:tc>
          <w:tcPr>
            <w:tcW w:w="1260" w:type="dxa"/>
            <w:vAlign w:val="center"/>
          </w:tcPr>
          <w:p w14:paraId="66F6F73E" w14:textId="35FFF475" w:rsidR="00F16B32" w:rsidRPr="004E7C3E" w:rsidRDefault="00F16B32" w:rsidP="000C36C1">
            <w:pPr>
              <w:tabs>
                <w:tab w:val="decimal" w:pos="999"/>
              </w:tabs>
              <w:spacing w:line="300" w:lineRule="exact"/>
              <w:ind w:right="-270"/>
              <w:rPr>
                <w:color w:val="000000"/>
                <w:cs/>
              </w:rPr>
            </w:pPr>
            <w:r w:rsidRPr="004E7C3E">
              <w:rPr>
                <w:rFonts w:hint="cs"/>
                <w:color w:val="000000"/>
                <w:cs/>
              </w:rPr>
              <w:t>-</w:t>
            </w:r>
          </w:p>
        </w:tc>
        <w:tc>
          <w:tcPr>
            <w:tcW w:w="1260" w:type="dxa"/>
            <w:vAlign w:val="center"/>
          </w:tcPr>
          <w:p w14:paraId="2B77FB03" w14:textId="5FAA2947" w:rsidR="00F16B32" w:rsidRPr="004E7C3E" w:rsidRDefault="00F16B32" w:rsidP="000C36C1">
            <w:pPr>
              <w:tabs>
                <w:tab w:val="decimal" w:pos="999"/>
              </w:tabs>
              <w:spacing w:line="300" w:lineRule="exact"/>
              <w:ind w:right="-353"/>
              <w:rPr>
                <w:color w:val="000000"/>
                <w:cs/>
              </w:rPr>
            </w:pPr>
            <w:r w:rsidRPr="004E7C3E">
              <w:rPr>
                <w:color w:val="000000"/>
                <w:cs/>
              </w:rPr>
              <w:t>41</w:t>
            </w:r>
            <w:r w:rsidRPr="004E7C3E">
              <w:rPr>
                <w:color w:val="000000"/>
              </w:rPr>
              <w:t>,</w:t>
            </w:r>
            <w:r w:rsidRPr="004E7C3E">
              <w:rPr>
                <w:color w:val="000000"/>
                <w:cs/>
              </w:rPr>
              <w:t>113</w:t>
            </w:r>
          </w:p>
        </w:tc>
        <w:tc>
          <w:tcPr>
            <w:tcW w:w="1260" w:type="dxa"/>
            <w:vAlign w:val="center"/>
          </w:tcPr>
          <w:p w14:paraId="34E574BD" w14:textId="180F3E2A" w:rsidR="00F16B32" w:rsidRPr="004E7C3E" w:rsidRDefault="00F16B32" w:rsidP="000C36C1">
            <w:pPr>
              <w:tabs>
                <w:tab w:val="decimal" w:pos="999"/>
              </w:tabs>
              <w:spacing w:line="300" w:lineRule="exact"/>
              <w:ind w:right="-353"/>
              <w:rPr>
                <w:color w:val="000000"/>
                <w:cs/>
              </w:rPr>
            </w:pPr>
            <w:r w:rsidRPr="004E7C3E">
              <w:rPr>
                <w:rFonts w:hint="cs"/>
                <w:color w:val="000000"/>
                <w:cs/>
              </w:rPr>
              <w:t>-</w:t>
            </w:r>
          </w:p>
        </w:tc>
      </w:tr>
      <w:tr w:rsidR="000C36C1" w:rsidRPr="004E7C3E" w14:paraId="51663F90" w14:textId="77777777" w:rsidTr="002A6E1D">
        <w:trPr>
          <w:gridBefore w:val="1"/>
          <w:wBefore w:w="11" w:type="dxa"/>
          <w:trHeight w:val="144"/>
        </w:trPr>
        <w:tc>
          <w:tcPr>
            <w:tcW w:w="3958" w:type="dxa"/>
          </w:tcPr>
          <w:p w14:paraId="323714BA" w14:textId="77777777" w:rsidR="000C36C1" w:rsidRPr="004E7C3E" w:rsidRDefault="000C36C1" w:rsidP="000C36C1">
            <w:pPr>
              <w:spacing w:line="300" w:lineRule="exact"/>
              <w:ind w:left="171" w:right="-108" w:hanging="2"/>
              <w:rPr>
                <w:color w:val="000000"/>
              </w:rPr>
            </w:pPr>
            <w:r w:rsidRPr="004E7C3E">
              <w:rPr>
                <w:rFonts w:hint="cs"/>
                <w:color w:val="000000"/>
                <w:cs/>
              </w:rPr>
              <w:t>เจ้าหนี้เงินฝากเพื่อซื้อหลักทรัพย์และสัญญาซื้อขายล่วงหน้า</w:t>
            </w:r>
          </w:p>
        </w:tc>
        <w:tc>
          <w:tcPr>
            <w:tcW w:w="1261" w:type="dxa"/>
            <w:vAlign w:val="center"/>
          </w:tcPr>
          <w:p w14:paraId="0622FB9D" w14:textId="21466FD3" w:rsidR="000C36C1" w:rsidRPr="004E7C3E" w:rsidRDefault="00F16B32" w:rsidP="000C36C1">
            <w:pPr>
              <w:tabs>
                <w:tab w:val="decimal" w:pos="999"/>
              </w:tabs>
              <w:spacing w:line="300" w:lineRule="exact"/>
              <w:ind w:right="-270"/>
              <w:rPr>
                <w:color w:val="000000"/>
              </w:rPr>
            </w:pPr>
            <w:r w:rsidRPr="004E7C3E">
              <w:rPr>
                <w:color w:val="000000"/>
                <w:cs/>
              </w:rPr>
              <w:t>1</w:t>
            </w:r>
            <w:r w:rsidRPr="004E7C3E">
              <w:rPr>
                <w:color w:val="000000"/>
              </w:rPr>
              <w:t>,</w:t>
            </w:r>
            <w:r w:rsidRPr="004E7C3E">
              <w:rPr>
                <w:color w:val="000000"/>
                <w:cs/>
              </w:rPr>
              <w:t>303</w:t>
            </w:r>
            <w:r w:rsidRPr="004E7C3E">
              <w:rPr>
                <w:color w:val="000000"/>
              </w:rPr>
              <w:t>,</w:t>
            </w:r>
            <w:r w:rsidRPr="004E7C3E">
              <w:rPr>
                <w:color w:val="000000"/>
                <w:cs/>
              </w:rPr>
              <w:t>003</w:t>
            </w:r>
          </w:p>
        </w:tc>
        <w:tc>
          <w:tcPr>
            <w:tcW w:w="1260" w:type="dxa"/>
            <w:vAlign w:val="center"/>
          </w:tcPr>
          <w:p w14:paraId="071B79ED" w14:textId="0BA0085D" w:rsidR="000C36C1" w:rsidRPr="004E7C3E" w:rsidRDefault="000C36C1" w:rsidP="000C36C1">
            <w:pPr>
              <w:tabs>
                <w:tab w:val="decimal" w:pos="999"/>
              </w:tabs>
              <w:spacing w:line="300" w:lineRule="exact"/>
              <w:ind w:right="-270"/>
              <w:rPr>
                <w:color w:val="000000"/>
              </w:rPr>
            </w:pPr>
            <w:r w:rsidRPr="004E7C3E">
              <w:rPr>
                <w:color w:val="000000"/>
                <w:cs/>
              </w:rPr>
              <w:t>1</w:t>
            </w:r>
            <w:r w:rsidRPr="004E7C3E">
              <w:rPr>
                <w:color w:val="000000"/>
              </w:rPr>
              <w:t>,</w:t>
            </w:r>
            <w:r w:rsidRPr="004E7C3E">
              <w:rPr>
                <w:color w:val="000000"/>
                <w:cs/>
              </w:rPr>
              <w:t>056</w:t>
            </w:r>
            <w:r w:rsidRPr="004E7C3E">
              <w:rPr>
                <w:color w:val="000000"/>
              </w:rPr>
              <w:t>,</w:t>
            </w:r>
            <w:r w:rsidRPr="004E7C3E">
              <w:rPr>
                <w:color w:val="000000"/>
                <w:cs/>
              </w:rPr>
              <w:t>120</w:t>
            </w:r>
          </w:p>
        </w:tc>
        <w:tc>
          <w:tcPr>
            <w:tcW w:w="1260" w:type="dxa"/>
            <w:vAlign w:val="center"/>
          </w:tcPr>
          <w:p w14:paraId="44211BF0" w14:textId="5DF78891" w:rsidR="000C36C1" w:rsidRPr="004E7C3E" w:rsidRDefault="00F16B32" w:rsidP="000C36C1">
            <w:pPr>
              <w:tabs>
                <w:tab w:val="decimal" w:pos="999"/>
              </w:tabs>
              <w:spacing w:line="300" w:lineRule="exact"/>
              <w:ind w:right="-353"/>
              <w:rPr>
                <w:color w:val="000000"/>
              </w:rPr>
            </w:pPr>
            <w:r w:rsidRPr="004E7C3E">
              <w:rPr>
                <w:color w:val="000000"/>
                <w:cs/>
              </w:rPr>
              <w:t>1</w:t>
            </w:r>
            <w:r w:rsidRPr="004E7C3E">
              <w:rPr>
                <w:color w:val="000000"/>
              </w:rPr>
              <w:t>,</w:t>
            </w:r>
            <w:r w:rsidRPr="004E7C3E">
              <w:rPr>
                <w:color w:val="000000"/>
                <w:cs/>
              </w:rPr>
              <w:t>303</w:t>
            </w:r>
            <w:r w:rsidRPr="004E7C3E">
              <w:rPr>
                <w:color w:val="000000"/>
              </w:rPr>
              <w:t>,</w:t>
            </w:r>
            <w:r w:rsidRPr="004E7C3E">
              <w:rPr>
                <w:color w:val="000000"/>
                <w:cs/>
              </w:rPr>
              <w:t>003</w:t>
            </w:r>
          </w:p>
        </w:tc>
        <w:tc>
          <w:tcPr>
            <w:tcW w:w="1260" w:type="dxa"/>
            <w:vAlign w:val="center"/>
          </w:tcPr>
          <w:p w14:paraId="4539B1C9" w14:textId="2F8DBDD0" w:rsidR="000C36C1" w:rsidRPr="004E7C3E" w:rsidRDefault="000C36C1" w:rsidP="000C36C1">
            <w:pPr>
              <w:tabs>
                <w:tab w:val="decimal" w:pos="999"/>
              </w:tabs>
              <w:spacing w:line="300" w:lineRule="exact"/>
              <w:ind w:right="-353"/>
              <w:rPr>
                <w:color w:val="000000"/>
              </w:rPr>
            </w:pPr>
            <w:r w:rsidRPr="004E7C3E">
              <w:rPr>
                <w:color w:val="000000"/>
                <w:cs/>
              </w:rPr>
              <w:t>1</w:t>
            </w:r>
            <w:r w:rsidRPr="004E7C3E">
              <w:rPr>
                <w:color w:val="000000"/>
              </w:rPr>
              <w:t>,</w:t>
            </w:r>
            <w:r w:rsidRPr="004E7C3E">
              <w:rPr>
                <w:color w:val="000000"/>
                <w:cs/>
              </w:rPr>
              <w:t>056</w:t>
            </w:r>
            <w:r w:rsidRPr="004E7C3E">
              <w:rPr>
                <w:color w:val="000000"/>
              </w:rPr>
              <w:t>,</w:t>
            </w:r>
            <w:r w:rsidRPr="004E7C3E">
              <w:rPr>
                <w:color w:val="000000"/>
                <w:cs/>
              </w:rPr>
              <w:t>120</w:t>
            </w:r>
          </w:p>
        </w:tc>
      </w:tr>
      <w:tr w:rsidR="000C36C1" w:rsidRPr="004E7C3E" w14:paraId="05FF3595" w14:textId="77777777" w:rsidTr="002A6E1D">
        <w:trPr>
          <w:gridBefore w:val="1"/>
          <w:wBefore w:w="11" w:type="dxa"/>
          <w:trHeight w:val="144"/>
        </w:trPr>
        <w:tc>
          <w:tcPr>
            <w:tcW w:w="3958" w:type="dxa"/>
            <w:vAlign w:val="bottom"/>
          </w:tcPr>
          <w:p w14:paraId="6814DA4B" w14:textId="77777777" w:rsidR="000C36C1" w:rsidRPr="004E7C3E" w:rsidRDefault="000C36C1" w:rsidP="000C36C1">
            <w:pPr>
              <w:spacing w:line="300" w:lineRule="exact"/>
              <w:ind w:left="171" w:right="-108" w:hanging="2"/>
              <w:rPr>
                <w:color w:val="000000"/>
                <w:cs/>
              </w:rPr>
            </w:pPr>
            <w:r w:rsidRPr="004E7C3E">
              <w:rPr>
                <w:rFonts w:hint="cs"/>
                <w:color w:val="000000"/>
                <w:cs/>
              </w:rPr>
              <w:t>ดอกเบี้ยค้างจ่าย</w:t>
            </w:r>
          </w:p>
        </w:tc>
        <w:tc>
          <w:tcPr>
            <w:tcW w:w="1261" w:type="dxa"/>
            <w:vAlign w:val="bottom"/>
          </w:tcPr>
          <w:p w14:paraId="03076DF4" w14:textId="0EA32625" w:rsidR="000C36C1" w:rsidRPr="004E7C3E" w:rsidRDefault="00F16B32" w:rsidP="000C36C1">
            <w:pPr>
              <w:tabs>
                <w:tab w:val="decimal" w:pos="999"/>
              </w:tabs>
              <w:spacing w:line="300" w:lineRule="exact"/>
              <w:ind w:right="-270"/>
              <w:rPr>
                <w:color w:val="000000"/>
                <w:cs/>
              </w:rPr>
            </w:pPr>
            <w:r w:rsidRPr="004E7C3E">
              <w:rPr>
                <w:color w:val="000000"/>
                <w:cs/>
              </w:rPr>
              <w:t>2</w:t>
            </w:r>
            <w:r w:rsidRPr="004E7C3E">
              <w:rPr>
                <w:color w:val="000000"/>
              </w:rPr>
              <w:t>,</w:t>
            </w:r>
            <w:r w:rsidRPr="004E7C3E">
              <w:rPr>
                <w:color w:val="000000"/>
                <w:cs/>
              </w:rPr>
              <w:t>382</w:t>
            </w:r>
          </w:p>
        </w:tc>
        <w:tc>
          <w:tcPr>
            <w:tcW w:w="1260" w:type="dxa"/>
            <w:vAlign w:val="bottom"/>
          </w:tcPr>
          <w:p w14:paraId="4F11E309" w14:textId="23AB72A6" w:rsidR="000C36C1" w:rsidRPr="004E7C3E" w:rsidRDefault="000C36C1" w:rsidP="000C36C1">
            <w:pPr>
              <w:tabs>
                <w:tab w:val="decimal" w:pos="999"/>
              </w:tabs>
              <w:spacing w:line="300" w:lineRule="exact"/>
              <w:ind w:right="-270"/>
              <w:rPr>
                <w:color w:val="000000"/>
              </w:rPr>
            </w:pPr>
            <w:r w:rsidRPr="004E7C3E">
              <w:rPr>
                <w:color w:val="000000"/>
                <w:cs/>
              </w:rPr>
              <w:t>3</w:t>
            </w:r>
            <w:r w:rsidRPr="004E7C3E">
              <w:rPr>
                <w:color w:val="000000"/>
              </w:rPr>
              <w:t>,</w:t>
            </w:r>
            <w:r w:rsidRPr="004E7C3E">
              <w:rPr>
                <w:color w:val="000000"/>
                <w:cs/>
              </w:rPr>
              <w:t>366</w:t>
            </w:r>
          </w:p>
        </w:tc>
        <w:tc>
          <w:tcPr>
            <w:tcW w:w="1260" w:type="dxa"/>
            <w:vAlign w:val="bottom"/>
          </w:tcPr>
          <w:p w14:paraId="7C3FAF5A" w14:textId="3425B680" w:rsidR="000C36C1" w:rsidRPr="004E7C3E" w:rsidRDefault="00F16B32" w:rsidP="000C36C1">
            <w:pPr>
              <w:tabs>
                <w:tab w:val="decimal" w:pos="999"/>
              </w:tabs>
              <w:spacing w:line="300" w:lineRule="exact"/>
              <w:ind w:right="-270"/>
              <w:rPr>
                <w:color w:val="000000"/>
                <w:cs/>
              </w:rPr>
            </w:pPr>
            <w:r w:rsidRPr="004E7C3E">
              <w:rPr>
                <w:color w:val="000000"/>
                <w:cs/>
              </w:rPr>
              <w:t>2</w:t>
            </w:r>
            <w:r w:rsidRPr="004E7C3E">
              <w:rPr>
                <w:color w:val="000000"/>
              </w:rPr>
              <w:t>,</w:t>
            </w:r>
            <w:r w:rsidRPr="004E7C3E">
              <w:rPr>
                <w:color w:val="000000"/>
                <w:cs/>
              </w:rPr>
              <w:t>382</w:t>
            </w:r>
          </w:p>
        </w:tc>
        <w:tc>
          <w:tcPr>
            <w:tcW w:w="1260" w:type="dxa"/>
            <w:vAlign w:val="bottom"/>
          </w:tcPr>
          <w:p w14:paraId="323713CC" w14:textId="49B2A997" w:rsidR="000C36C1" w:rsidRPr="004E7C3E" w:rsidRDefault="000C36C1" w:rsidP="000C36C1">
            <w:pPr>
              <w:tabs>
                <w:tab w:val="decimal" w:pos="999"/>
              </w:tabs>
              <w:spacing w:line="300" w:lineRule="exact"/>
              <w:ind w:right="-270"/>
              <w:rPr>
                <w:color w:val="000000"/>
              </w:rPr>
            </w:pPr>
            <w:r w:rsidRPr="004E7C3E">
              <w:rPr>
                <w:color w:val="000000"/>
                <w:cs/>
              </w:rPr>
              <w:t>3</w:t>
            </w:r>
            <w:r w:rsidRPr="004E7C3E">
              <w:rPr>
                <w:color w:val="000000"/>
              </w:rPr>
              <w:t>,</w:t>
            </w:r>
            <w:r w:rsidRPr="004E7C3E">
              <w:rPr>
                <w:color w:val="000000"/>
                <w:cs/>
              </w:rPr>
              <w:t>366</w:t>
            </w:r>
          </w:p>
        </w:tc>
      </w:tr>
    </w:tbl>
    <w:p w14:paraId="735B873F" w14:textId="1385A37E" w:rsidR="00F05B72" w:rsidRPr="004E7C3E" w:rsidRDefault="00C93869" w:rsidP="007B1DAC">
      <w:pPr>
        <w:spacing w:before="16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E7C3E">
        <w:rPr>
          <w:rFonts w:asciiTheme="majorBidi" w:hAnsiTheme="majorBidi" w:cstheme="majorBidi" w:hint="cs"/>
          <w:sz w:val="32"/>
          <w:szCs w:val="32"/>
          <w:cs/>
        </w:rPr>
        <w:t>ในระหว่าง</w:t>
      </w:r>
      <w:r w:rsidR="007B1DAC" w:rsidRPr="004E7C3E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Pr="004E7C3E">
        <w:rPr>
          <w:rFonts w:asciiTheme="majorBidi" w:hAnsiTheme="majorBidi" w:cstheme="majorBidi" w:hint="cs"/>
          <w:sz w:val="32"/>
          <w:szCs w:val="32"/>
          <w:cs/>
        </w:rPr>
        <w:t xml:space="preserve"> บริษัทมีรายการธุรกิจที่สำคัญกับบุคคลหรือกิจการที่เกี่ยวข้องกัน รายการธุรกิจดังกล่าวเป็นไปตามเกณฑ์ที่ตกลงกันระหว่างบริษัทและบุคคลหรือกิจการที่เกี่ยวข้องกันเหล่านั้น โดยสามารถสรุปได้ดังนี้</w:t>
      </w:r>
    </w:p>
    <w:p w14:paraId="73D813F5" w14:textId="2C527B93" w:rsidR="00F05B72" w:rsidRPr="004E7C3E" w:rsidRDefault="00F05B72" w:rsidP="005E5198">
      <w:pPr>
        <w:ind w:left="547"/>
        <w:jc w:val="right"/>
        <w:rPr>
          <w:rFonts w:asciiTheme="majorBidi" w:hAnsiTheme="majorBidi" w:cstheme="majorBidi"/>
        </w:rPr>
      </w:pPr>
      <w:r w:rsidRPr="004E7C3E">
        <w:rPr>
          <w:rFonts w:asciiTheme="majorBidi" w:hAnsiTheme="majorBidi" w:cstheme="majorBidi"/>
          <w:cs/>
        </w:rPr>
        <w:t>(หน่วย: บาท)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42"/>
        <w:gridCol w:w="1588"/>
        <w:gridCol w:w="1589"/>
        <w:gridCol w:w="2853"/>
      </w:tblGrid>
      <w:tr w:rsidR="00F05B72" w:rsidRPr="004E7C3E" w14:paraId="666A2DFE" w14:textId="77777777" w:rsidTr="00A459B7">
        <w:trPr>
          <w:trHeight w:val="144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29823" w14:textId="77777777" w:rsidR="00F05B72" w:rsidRPr="004E7C3E" w:rsidRDefault="00F05B72" w:rsidP="003A7612">
            <w:pPr>
              <w:tabs>
                <w:tab w:val="right" w:pos="7902"/>
              </w:tabs>
              <w:snapToGrid w:val="0"/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3538E" w14:textId="5C00E63F" w:rsidR="00F05B72" w:rsidRPr="004E7C3E" w:rsidRDefault="00F05B72" w:rsidP="005E5198">
            <w:pPr>
              <w:pBdr>
                <w:bottom w:val="single" w:sz="4" w:space="1" w:color="auto"/>
              </w:pBdr>
              <w:tabs>
                <w:tab w:val="right" w:pos="7902"/>
              </w:tabs>
              <w:snapToGrid w:val="0"/>
              <w:spacing w:line="300" w:lineRule="exact"/>
              <w:ind w:left="-15"/>
              <w:jc w:val="center"/>
              <w:rPr>
                <w:rFonts w:asciiTheme="majorBidi" w:hAnsiTheme="majorBidi" w:cstheme="majorBidi"/>
                <w:cs/>
              </w:rPr>
            </w:pPr>
            <w:r w:rsidRPr="004E7C3E">
              <w:rPr>
                <w:rFonts w:asciiTheme="majorBidi" w:hAnsiTheme="majorBidi" w:cstheme="majorBidi"/>
                <w:cs/>
              </w:rPr>
              <w:t>งบการเงินที่แสดงเงินลงทุนตามวิธีส่วนได้เสีย</w:t>
            </w:r>
            <w:r w:rsidR="001B0390" w:rsidRPr="004E7C3E">
              <w:rPr>
                <w:rFonts w:asciiTheme="majorBidi" w:hAnsiTheme="majorBidi"/>
                <w:cs/>
              </w:rPr>
              <w:t xml:space="preserve"> </w:t>
            </w:r>
            <w:r w:rsidRPr="004E7C3E">
              <w:rPr>
                <w:rFonts w:asciiTheme="majorBidi" w:hAnsiTheme="majorBidi" w:cstheme="majorBidi"/>
                <w:cs/>
              </w:rPr>
              <w:t xml:space="preserve">และงบการเงินเฉพาะกิจการ                                     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92415" w14:textId="77777777" w:rsidR="00F05B72" w:rsidRPr="004E7C3E" w:rsidRDefault="00F05B72" w:rsidP="005E5198">
            <w:pPr>
              <w:tabs>
                <w:tab w:val="right" w:pos="7902"/>
              </w:tabs>
              <w:snapToGrid w:val="0"/>
              <w:spacing w:line="300" w:lineRule="exact"/>
              <w:ind w:left="-15"/>
              <w:jc w:val="center"/>
              <w:rPr>
                <w:rFonts w:asciiTheme="majorBidi" w:hAnsiTheme="majorBidi" w:cstheme="majorBidi"/>
              </w:rPr>
            </w:pPr>
          </w:p>
        </w:tc>
      </w:tr>
      <w:tr w:rsidR="000C36C1" w:rsidRPr="004E7C3E" w14:paraId="03799C93" w14:textId="77777777" w:rsidTr="00A459B7">
        <w:trPr>
          <w:trHeight w:val="144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34690" w14:textId="77777777" w:rsidR="000C36C1" w:rsidRPr="004E7C3E" w:rsidRDefault="000C36C1" w:rsidP="000C36C1">
            <w:pPr>
              <w:tabs>
                <w:tab w:val="right" w:pos="7902"/>
              </w:tabs>
              <w:snapToGrid w:val="0"/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6BB41" w14:textId="49FBEAD5" w:rsidR="000C36C1" w:rsidRPr="004E7C3E" w:rsidRDefault="000C36C1" w:rsidP="000C36C1">
            <w:pPr>
              <w:pBdr>
                <w:bottom w:val="single" w:sz="4" w:space="1" w:color="auto"/>
              </w:pBdr>
              <w:tabs>
                <w:tab w:val="right" w:pos="7902"/>
              </w:tabs>
              <w:snapToGrid w:val="0"/>
              <w:spacing w:line="300" w:lineRule="exact"/>
              <w:ind w:left="-15"/>
              <w:jc w:val="center"/>
              <w:rPr>
                <w:rFonts w:asciiTheme="majorBidi" w:hAnsiTheme="majorBidi" w:cstheme="majorBidi"/>
                <w:cs/>
              </w:rPr>
            </w:pPr>
            <w:r w:rsidRPr="004E7C3E">
              <w:rPr>
                <w:rFonts w:asciiTheme="majorBidi" w:hAnsiTheme="majorBidi" w:cstheme="majorBidi" w:hint="cs"/>
                <w:cs/>
              </w:rPr>
              <w:t xml:space="preserve">สำหรับงวดสามเดือนสิ้นสุดวันที่ </w:t>
            </w:r>
            <w:r w:rsidRPr="004E7C3E">
              <w:rPr>
                <w:rFonts w:asciiTheme="majorBidi" w:hAnsiTheme="majorBidi" w:cstheme="majorBidi" w:hint="cs"/>
              </w:rPr>
              <w:t>30</w:t>
            </w:r>
            <w:r w:rsidRPr="004E7C3E">
              <w:rPr>
                <w:rFonts w:asciiTheme="majorBidi" w:hAnsiTheme="majorBidi" w:cstheme="majorBidi" w:hint="cs"/>
                <w:cs/>
              </w:rPr>
              <w:t xml:space="preserve"> มิถุนายน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AAE9D" w14:textId="77777777" w:rsidR="000C36C1" w:rsidRPr="004E7C3E" w:rsidRDefault="000C36C1" w:rsidP="000C36C1">
            <w:pPr>
              <w:tabs>
                <w:tab w:val="right" w:pos="7902"/>
              </w:tabs>
              <w:snapToGrid w:val="0"/>
              <w:spacing w:line="300" w:lineRule="exact"/>
              <w:ind w:left="-15"/>
              <w:jc w:val="center"/>
              <w:rPr>
                <w:rFonts w:asciiTheme="majorBidi" w:hAnsiTheme="majorBidi" w:cstheme="majorBidi"/>
              </w:rPr>
            </w:pPr>
          </w:p>
        </w:tc>
      </w:tr>
      <w:tr w:rsidR="002A6E1D" w:rsidRPr="004E7C3E" w14:paraId="389B802A" w14:textId="77777777" w:rsidTr="00A459B7">
        <w:trPr>
          <w:trHeight w:val="144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85737" w14:textId="77777777" w:rsidR="002A6E1D" w:rsidRPr="004E7C3E" w:rsidRDefault="002A6E1D" w:rsidP="002A6E1D">
            <w:pPr>
              <w:tabs>
                <w:tab w:val="right" w:pos="7902"/>
              </w:tabs>
              <w:snapToGrid w:val="0"/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6D271" w14:textId="7563BF74" w:rsidR="002A6E1D" w:rsidRPr="004E7C3E" w:rsidRDefault="000C36C1" w:rsidP="005E5198">
            <w:pPr>
              <w:pBdr>
                <w:bottom w:val="single" w:sz="4" w:space="1" w:color="auto"/>
              </w:pBdr>
              <w:tabs>
                <w:tab w:val="right" w:pos="7902"/>
              </w:tabs>
              <w:snapToGrid w:val="0"/>
              <w:spacing w:line="300" w:lineRule="exact"/>
              <w:ind w:left="-15"/>
              <w:jc w:val="center"/>
              <w:rPr>
                <w:rFonts w:asciiTheme="majorBidi" w:hAnsiTheme="majorBidi" w:cstheme="majorBidi"/>
              </w:rPr>
            </w:pPr>
            <w:r w:rsidRPr="004E7C3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3FD76" w14:textId="376694B5" w:rsidR="002A6E1D" w:rsidRPr="004E7C3E" w:rsidRDefault="000C36C1" w:rsidP="005E5198">
            <w:pPr>
              <w:pBdr>
                <w:bottom w:val="single" w:sz="4" w:space="1" w:color="auto"/>
              </w:pBdr>
              <w:tabs>
                <w:tab w:val="right" w:pos="7902"/>
              </w:tabs>
              <w:snapToGrid w:val="0"/>
              <w:spacing w:line="300" w:lineRule="exact"/>
              <w:ind w:left="-15"/>
              <w:jc w:val="center"/>
              <w:rPr>
                <w:rFonts w:asciiTheme="majorBidi" w:hAnsiTheme="majorBidi" w:cstheme="majorBidi"/>
              </w:rPr>
            </w:pPr>
            <w:r w:rsidRPr="004E7C3E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F6B7E" w14:textId="77777777" w:rsidR="002A6E1D" w:rsidRPr="004E7C3E" w:rsidRDefault="002A6E1D" w:rsidP="005E5198">
            <w:pPr>
              <w:pBdr>
                <w:bottom w:val="single" w:sz="4" w:space="1" w:color="auto"/>
              </w:pBdr>
              <w:tabs>
                <w:tab w:val="right" w:pos="7902"/>
              </w:tabs>
              <w:snapToGrid w:val="0"/>
              <w:spacing w:line="300" w:lineRule="exact"/>
              <w:ind w:left="-1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E7C3E">
              <w:rPr>
                <w:rFonts w:asciiTheme="majorBidi" w:hAnsiTheme="majorBidi" w:cstheme="majorBidi"/>
                <w:cs/>
              </w:rPr>
              <w:t>นโยบายการกำหนดราคา</w:t>
            </w:r>
          </w:p>
        </w:tc>
      </w:tr>
      <w:tr w:rsidR="002A6E1D" w:rsidRPr="004E7C3E" w14:paraId="29A92261" w14:textId="77777777" w:rsidTr="00A459B7">
        <w:trPr>
          <w:trHeight w:val="144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4090985C" w14:textId="77777777" w:rsidR="002A6E1D" w:rsidRPr="004E7C3E" w:rsidRDefault="002A6E1D" w:rsidP="002A6E1D">
            <w:pPr>
              <w:tabs>
                <w:tab w:val="right" w:pos="7902"/>
              </w:tabs>
              <w:snapToGrid w:val="0"/>
              <w:spacing w:line="300" w:lineRule="exact"/>
              <w:ind w:left="-58" w:right="-45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4E7C3E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ผู้ถือหุ้นรายใหญ่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14:paraId="0631D7BE" w14:textId="77777777" w:rsidR="002A6E1D" w:rsidRPr="004E7C3E" w:rsidRDefault="002A6E1D" w:rsidP="002A6E1D">
            <w:pPr>
              <w:tabs>
                <w:tab w:val="decimal" w:pos="1020"/>
              </w:tabs>
              <w:snapToGrid w:val="0"/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</w:tcPr>
          <w:p w14:paraId="412E5117" w14:textId="77777777" w:rsidR="002A6E1D" w:rsidRPr="004E7C3E" w:rsidRDefault="002A6E1D" w:rsidP="002A6E1D">
            <w:pPr>
              <w:tabs>
                <w:tab w:val="decimal" w:pos="1020"/>
              </w:tabs>
              <w:snapToGrid w:val="0"/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</w:tcPr>
          <w:p w14:paraId="28E9BA9F" w14:textId="77777777" w:rsidR="002A6E1D" w:rsidRPr="004E7C3E" w:rsidRDefault="002A6E1D" w:rsidP="002A6E1D">
            <w:pPr>
              <w:tabs>
                <w:tab w:val="right" w:pos="7902"/>
              </w:tabs>
              <w:snapToGrid w:val="0"/>
              <w:spacing w:line="300" w:lineRule="exact"/>
              <w:ind w:left="-18" w:right="-36" w:firstLine="18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2A6E1D" w:rsidRPr="004E7C3E" w14:paraId="42A8C0E1" w14:textId="77777777" w:rsidTr="00A459B7">
        <w:trPr>
          <w:trHeight w:val="144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5898BB0E" w14:textId="77777777" w:rsidR="002A6E1D" w:rsidRPr="004E7C3E" w:rsidRDefault="002A6E1D" w:rsidP="002A6E1D">
            <w:pPr>
              <w:tabs>
                <w:tab w:val="right" w:pos="7902"/>
              </w:tabs>
              <w:snapToGrid w:val="0"/>
              <w:spacing w:line="300" w:lineRule="exact"/>
              <w:ind w:left="-30" w:right="-45"/>
              <w:rPr>
                <w:rFonts w:asciiTheme="majorBidi" w:hAnsiTheme="majorBidi" w:cstheme="majorBidi"/>
                <w:color w:val="000000"/>
              </w:rPr>
            </w:pPr>
            <w:r w:rsidRPr="004E7C3E">
              <w:rPr>
                <w:rFonts w:asciiTheme="majorBidi" w:hAnsiTheme="majorBidi" w:cstheme="majorBidi"/>
                <w:color w:val="000000"/>
                <w:cs/>
              </w:rPr>
              <w:t>ธนาคารกรุงไทย จำกัด (มหาชน)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14:paraId="764CDD6D" w14:textId="77777777" w:rsidR="002A6E1D" w:rsidRPr="004E7C3E" w:rsidRDefault="002A6E1D" w:rsidP="002A6E1D">
            <w:pPr>
              <w:tabs>
                <w:tab w:val="decimal" w:pos="1020"/>
              </w:tabs>
              <w:snapToGrid w:val="0"/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</w:tcPr>
          <w:p w14:paraId="7DD79A87" w14:textId="77777777" w:rsidR="002A6E1D" w:rsidRPr="004E7C3E" w:rsidRDefault="002A6E1D" w:rsidP="002A6E1D">
            <w:pPr>
              <w:tabs>
                <w:tab w:val="decimal" w:pos="1020"/>
              </w:tabs>
              <w:snapToGrid w:val="0"/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</w:tcPr>
          <w:p w14:paraId="535017AA" w14:textId="77777777" w:rsidR="002A6E1D" w:rsidRPr="004E7C3E" w:rsidRDefault="002A6E1D" w:rsidP="002A6E1D">
            <w:pPr>
              <w:tabs>
                <w:tab w:val="right" w:pos="7902"/>
              </w:tabs>
              <w:snapToGrid w:val="0"/>
              <w:spacing w:line="300" w:lineRule="exact"/>
              <w:ind w:left="-18" w:right="-36" w:firstLine="18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7B1DAC" w:rsidRPr="004E7C3E" w14:paraId="7A33B9D1" w14:textId="77777777" w:rsidTr="00A459B7">
        <w:trPr>
          <w:trHeight w:val="144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5EFC55B2" w14:textId="2017855E" w:rsidR="007B1DAC" w:rsidRPr="004E7C3E" w:rsidRDefault="007B1DAC" w:rsidP="007B1DAC">
            <w:pPr>
              <w:tabs>
                <w:tab w:val="right" w:pos="7902"/>
              </w:tabs>
              <w:snapToGrid w:val="0"/>
              <w:spacing w:line="300" w:lineRule="exact"/>
              <w:ind w:left="235" w:right="-43" w:hanging="163"/>
              <w:rPr>
                <w:rFonts w:asciiTheme="majorBidi" w:hAnsiTheme="majorBidi" w:cstheme="majorBidi"/>
                <w:color w:val="000000"/>
                <w:cs/>
              </w:rPr>
            </w:pPr>
            <w:r w:rsidRPr="004E7C3E">
              <w:rPr>
                <w:rFonts w:asciiTheme="majorBidi" w:hAnsiTheme="majorBidi" w:cstheme="majorBidi"/>
                <w:color w:val="000000"/>
                <w:cs/>
              </w:rPr>
              <w:t>ค่านายหน้ารับจากการซื้อขายหลักทรัพย์</w:t>
            </w:r>
            <w:r w:rsidRPr="004E7C3E">
              <w:rPr>
                <w:rFonts w:asciiTheme="majorBidi" w:hAnsiTheme="majorBidi" w:cstheme="majorBidi" w:hint="cs"/>
                <w:color w:val="000000"/>
                <w:cs/>
              </w:rPr>
              <w:t xml:space="preserve">                  และสัญญาซื้อขายล่วงหน้า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14:paraId="11708554" w14:textId="0CAB74C9" w:rsidR="007B1DAC" w:rsidRPr="004E7C3E" w:rsidRDefault="00C13050" w:rsidP="007B1DAC">
            <w:pPr>
              <w:tabs>
                <w:tab w:val="decimal" w:pos="1149"/>
              </w:tabs>
              <w:snapToGrid w:val="0"/>
              <w:spacing w:line="300" w:lineRule="exact"/>
              <w:rPr>
                <w:rFonts w:asciiTheme="majorBidi" w:hAnsiTheme="majorBidi" w:cstheme="majorBidi"/>
              </w:rPr>
            </w:pPr>
            <w:r w:rsidRPr="004E7C3E">
              <w:rPr>
                <w:rFonts w:asciiTheme="majorBidi" w:hAnsiTheme="majorBidi"/>
                <w:cs/>
              </w:rPr>
              <w:t>1</w:t>
            </w:r>
            <w:r w:rsidRPr="004E7C3E">
              <w:rPr>
                <w:rFonts w:asciiTheme="majorBidi" w:hAnsiTheme="majorBidi"/>
              </w:rPr>
              <w:t>,</w:t>
            </w:r>
            <w:r w:rsidRPr="004E7C3E">
              <w:rPr>
                <w:rFonts w:asciiTheme="majorBidi" w:hAnsiTheme="majorBidi"/>
                <w:cs/>
              </w:rPr>
              <w:t>971</w:t>
            </w:r>
            <w:r w:rsidRPr="004E7C3E">
              <w:rPr>
                <w:rFonts w:asciiTheme="majorBidi" w:hAnsiTheme="majorBidi"/>
              </w:rPr>
              <w:t>,</w:t>
            </w:r>
            <w:r w:rsidRPr="004E7C3E">
              <w:rPr>
                <w:rFonts w:asciiTheme="majorBidi" w:hAnsiTheme="majorBidi"/>
                <w:cs/>
              </w:rPr>
              <w:t>628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</w:tcPr>
          <w:p w14:paraId="24B79E11" w14:textId="1D72FF35" w:rsidR="007B1DAC" w:rsidRPr="004E7C3E" w:rsidRDefault="007B1DAC" w:rsidP="007B1DAC">
            <w:pPr>
              <w:tabs>
                <w:tab w:val="decimal" w:pos="1149"/>
              </w:tabs>
              <w:snapToGrid w:val="0"/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4E7C3E">
              <w:rPr>
                <w:rFonts w:asciiTheme="majorBidi" w:hAnsiTheme="majorBidi"/>
                <w:cs/>
              </w:rPr>
              <w:t>1</w:t>
            </w:r>
            <w:r w:rsidRPr="004E7C3E">
              <w:rPr>
                <w:rFonts w:asciiTheme="majorBidi" w:hAnsiTheme="majorBidi" w:cstheme="majorBidi"/>
              </w:rPr>
              <w:t>,</w:t>
            </w:r>
            <w:r w:rsidRPr="004E7C3E">
              <w:rPr>
                <w:rFonts w:asciiTheme="majorBidi" w:hAnsiTheme="majorBidi"/>
                <w:cs/>
              </w:rPr>
              <w:t>199</w:t>
            </w:r>
            <w:r w:rsidRPr="004E7C3E">
              <w:rPr>
                <w:rFonts w:asciiTheme="majorBidi" w:hAnsiTheme="majorBidi" w:cstheme="majorBidi"/>
              </w:rPr>
              <w:t>,</w:t>
            </w:r>
            <w:r w:rsidRPr="004E7C3E">
              <w:rPr>
                <w:rFonts w:asciiTheme="majorBidi" w:hAnsiTheme="majorBidi"/>
                <w:cs/>
              </w:rPr>
              <w:t>596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</w:tcPr>
          <w:p w14:paraId="3337AEA5" w14:textId="2C9F9DAA" w:rsidR="007B1DAC" w:rsidRPr="004E7C3E" w:rsidRDefault="007B1DAC" w:rsidP="007B1DAC">
            <w:pPr>
              <w:tabs>
                <w:tab w:val="right" w:pos="7902"/>
              </w:tabs>
              <w:snapToGrid w:val="0"/>
              <w:spacing w:line="300" w:lineRule="exact"/>
              <w:ind w:left="165" w:right="-111" w:hanging="165"/>
              <w:rPr>
                <w:rFonts w:asciiTheme="majorBidi" w:hAnsiTheme="majorBidi" w:cstheme="majorBidi"/>
                <w:cs/>
              </w:rPr>
            </w:pPr>
            <w:r w:rsidRPr="004E7C3E">
              <w:rPr>
                <w:rFonts w:asciiTheme="majorBidi" w:hAnsiTheme="majorBidi" w:cstheme="majorBidi"/>
                <w:cs/>
              </w:rPr>
              <w:t>ตามอัตราค่านายหน้าที่คิดกับลูกค้าทั่วไป</w:t>
            </w:r>
          </w:p>
        </w:tc>
      </w:tr>
      <w:tr w:rsidR="007B1DAC" w:rsidRPr="004E7C3E" w14:paraId="3BA3484B" w14:textId="77777777" w:rsidTr="00A459B7">
        <w:trPr>
          <w:trHeight w:val="144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2D6C8AE0" w14:textId="77777777" w:rsidR="007B1DAC" w:rsidRPr="004E7C3E" w:rsidRDefault="007B1DAC" w:rsidP="007B1DAC">
            <w:pPr>
              <w:tabs>
                <w:tab w:val="right" w:pos="7902"/>
              </w:tabs>
              <w:snapToGrid w:val="0"/>
              <w:spacing w:line="300" w:lineRule="exact"/>
              <w:ind w:left="60" w:right="-43" w:firstLine="12"/>
              <w:rPr>
                <w:rFonts w:asciiTheme="majorBidi" w:hAnsiTheme="majorBidi" w:cstheme="majorBidi"/>
                <w:color w:val="000000"/>
                <w:cs/>
              </w:rPr>
            </w:pPr>
            <w:r w:rsidRPr="004E7C3E">
              <w:rPr>
                <w:rFonts w:asciiTheme="majorBidi" w:hAnsiTheme="majorBidi" w:cstheme="majorBidi"/>
                <w:color w:val="000000"/>
                <w:cs/>
              </w:rPr>
              <w:t>รายได้ค่าธรรมเนียมและบริการ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14:paraId="38188845" w14:textId="5EEACB85" w:rsidR="007B1DAC" w:rsidRPr="004E7C3E" w:rsidRDefault="00C13050" w:rsidP="007B1DAC">
            <w:pPr>
              <w:tabs>
                <w:tab w:val="decimal" w:pos="1149"/>
              </w:tabs>
              <w:snapToGrid w:val="0"/>
              <w:spacing w:line="300" w:lineRule="exact"/>
              <w:rPr>
                <w:rFonts w:asciiTheme="majorBidi" w:hAnsiTheme="majorBidi" w:cstheme="majorBidi"/>
              </w:rPr>
            </w:pPr>
            <w:r w:rsidRPr="004E7C3E">
              <w:rPr>
                <w:rFonts w:asciiTheme="majorBidi" w:hAnsiTheme="majorBidi"/>
                <w:cs/>
              </w:rPr>
              <w:t>101</w:t>
            </w:r>
            <w:r w:rsidRPr="004E7C3E">
              <w:rPr>
                <w:rFonts w:asciiTheme="majorBidi" w:hAnsiTheme="majorBidi" w:cstheme="majorBidi"/>
              </w:rPr>
              <w:t>,</w:t>
            </w:r>
            <w:r w:rsidRPr="004E7C3E">
              <w:rPr>
                <w:rFonts w:asciiTheme="majorBidi" w:hAnsiTheme="majorBidi"/>
                <w:cs/>
              </w:rPr>
              <w:t>33</w:t>
            </w:r>
            <w:r w:rsidR="000F2097" w:rsidRPr="004E7C3E">
              <w:rPr>
                <w:rFonts w:asciiTheme="majorBidi" w:hAnsiTheme="majorBidi"/>
              </w:rPr>
              <w:t>6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</w:tcPr>
          <w:p w14:paraId="20309131" w14:textId="3A98AEFF" w:rsidR="007B1DAC" w:rsidRPr="004E7C3E" w:rsidRDefault="007B1DAC" w:rsidP="007B1DAC">
            <w:pPr>
              <w:tabs>
                <w:tab w:val="decimal" w:pos="1149"/>
              </w:tabs>
              <w:snapToGrid w:val="0"/>
              <w:spacing w:line="300" w:lineRule="exact"/>
              <w:rPr>
                <w:rFonts w:asciiTheme="majorBidi" w:hAnsiTheme="majorBidi" w:cstheme="majorBidi"/>
              </w:rPr>
            </w:pPr>
            <w:r w:rsidRPr="004E7C3E">
              <w:rPr>
                <w:rFonts w:asciiTheme="majorBidi" w:hAnsiTheme="majorBidi"/>
                <w:cs/>
              </w:rPr>
              <w:t>43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</w:tcPr>
          <w:p w14:paraId="023EBB47" w14:textId="77777777" w:rsidR="007B1DAC" w:rsidRPr="004E7C3E" w:rsidRDefault="007B1DAC" w:rsidP="007B1DAC">
            <w:pPr>
              <w:tabs>
                <w:tab w:val="right" w:pos="7902"/>
              </w:tabs>
              <w:snapToGrid w:val="0"/>
              <w:spacing w:line="300" w:lineRule="exact"/>
              <w:ind w:left="165" w:right="-111" w:hanging="165"/>
              <w:rPr>
                <w:rFonts w:asciiTheme="majorBidi" w:hAnsiTheme="majorBidi" w:cstheme="majorBidi"/>
                <w:cs/>
              </w:rPr>
            </w:pPr>
            <w:r w:rsidRPr="004E7C3E">
              <w:rPr>
                <w:rFonts w:asciiTheme="majorBidi" w:hAnsiTheme="majorBidi" w:cstheme="majorBidi"/>
                <w:cs/>
                <w:lang w:val="th-TH"/>
              </w:rPr>
              <w:t>ตามอัตราที่ตกลงกันตามสัญญา</w:t>
            </w:r>
          </w:p>
        </w:tc>
      </w:tr>
      <w:tr w:rsidR="007B1DAC" w:rsidRPr="004E7C3E" w14:paraId="5DC463E7" w14:textId="77777777" w:rsidTr="00A459B7">
        <w:trPr>
          <w:trHeight w:val="144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02193341" w14:textId="77777777" w:rsidR="007B1DAC" w:rsidRPr="004E7C3E" w:rsidRDefault="007B1DAC" w:rsidP="007B1DAC">
            <w:pPr>
              <w:tabs>
                <w:tab w:val="right" w:pos="7902"/>
              </w:tabs>
              <w:snapToGrid w:val="0"/>
              <w:spacing w:line="300" w:lineRule="exact"/>
              <w:ind w:left="60" w:right="-43" w:firstLine="12"/>
              <w:rPr>
                <w:rFonts w:asciiTheme="majorBidi" w:hAnsiTheme="majorBidi" w:cstheme="majorBidi"/>
                <w:color w:val="000000"/>
              </w:rPr>
            </w:pPr>
            <w:r w:rsidRPr="004E7C3E">
              <w:rPr>
                <w:rFonts w:asciiTheme="majorBidi" w:hAnsiTheme="majorBidi" w:cstheme="majorBidi"/>
                <w:color w:val="000000"/>
                <w:cs/>
              </w:rPr>
              <w:t>ดอกเบี้ยรับ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14:paraId="1BCFEC1A" w14:textId="2B8CC589" w:rsidR="007B1DAC" w:rsidRPr="004E7C3E" w:rsidRDefault="000D4BFA" w:rsidP="007B1DAC">
            <w:pPr>
              <w:tabs>
                <w:tab w:val="decimal" w:pos="1149"/>
              </w:tabs>
              <w:snapToGrid w:val="0"/>
              <w:spacing w:line="300" w:lineRule="exact"/>
              <w:rPr>
                <w:rFonts w:asciiTheme="majorBidi" w:hAnsiTheme="majorBidi" w:cstheme="majorBidi"/>
              </w:rPr>
            </w:pPr>
            <w:r w:rsidRPr="004E7C3E">
              <w:rPr>
                <w:rFonts w:asciiTheme="majorBidi" w:hAnsiTheme="majorBidi"/>
                <w:cs/>
              </w:rPr>
              <w:t>162</w:t>
            </w:r>
            <w:r w:rsidRPr="004E7C3E">
              <w:rPr>
                <w:rFonts w:asciiTheme="majorBidi" w:hAnsiTheme="majorBidi" w:cstheme="majorBidi"/>
              </w:rPr>
              <w:t>,</w:t>
            </w:r>
            <w:r w:rsidRPr="004E7C3E">
              <w:rPr>
                <w:rFonts w:asciiTheme="majorBidi" w:hAnsiTheme="majorBidi"/>
                <w:cs/>
              </w:rPr>
              <w:t>02</w:t>
            </w:r>
            <w:r w:rsidR="000F2097" w:rsidRPr="004E7C3E">
              <w:rPr>
                <w:rFonts w:asciiTheme="majorBidi" w:hAnsiTheme="majorBidi"/>
              </w:rPr>
              <w:t>2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</w:tcPr>
          <w:p w14:paraId="12A170BA" w14:textId="0E7E316D" w:rsidR="007B1DAC" w:rsidRPr="004E7C3E" w:rsidRDefault="007B1DAC" w:rsidP="007B1DAC">
            <w:pPr>
              <w:tabs>
                <w:tab w:val="decimal" w:pos="1149"/>
              </w:tabs>
              <w:snapToGrid w:val="0"/>
              <w:spacing w:line="300" w:lineRule="exact"/>
              <w:rPr>
                <w:rFonts w:asciiTheme="majorBidi" w:hAnsiTheme="majorBidi" w:cstheme="majorBidi"/>
              </w:rPr>
            </w:pPr>
            <w:r w:rsidRPr="004E7C3E">
              <w:rPr>
                <w:rFonts w:asciiTheme="majorBidi" w:hAnsiTheme="majorBidi"/>
                <w:cs/>
              </w:rPr>
              <w:t>3</w:t>
            </w:r>
            <w:r w:rsidRPr="004E7C3E">
              <w:rPr>
                <w:rFonts w:asciiTheme="majorBidi" w:hAnsiTheme="majorBidi" w:cstheme="majorBidi"/>
              </w:rPr>
              <w:t>,</w:t>
            </w:r>
            <w:r w:rsidRPr="004E7C3E">
              <w:rPr>
                <w:rFonts w:asciiTheme="majorBidi" w:hAnsiTheme="majorBidi"/>
                <w:cs/>
              </w:rPr>
              <w:t>361</w:t>
            </w:r>
            <w:r w:rsidRPr="004E7C3E">
              <w:rPr>
                <w:rFonts w:asciiTheme="majorBidi" w:hAnsiTheme="majorBidi" w:cstheme="majorBidi"/>
              </w:rPr>
              <w:t>,</w:t>
            </w:r>
            <w:r w:rsidRPr="004E7C3E">
              <w:rPr>
                <w:rFonts w:asciiTheme="majorBidi" w:hAnsiTheme="majorBidi"/>
                <w:cs/>
              </w:rPr>
              <w:t>181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E3A6E" w14:textId="77777777" w:rsidR="007B1DAC" w:rsidRPr="004E7C3E" w:rsidRDefault="007B1DAC" w:rsidP="007B1DAC">
            <w:pPr>
              <w:tabs>
                <w:tab w:val="right" w:pos="7902"/>
              </w:tabs>
              <w:snapToGrid w:val="0"/>
              <w:spacing w:line="300" w:lineRule="exact"/>
              <w:ind w:left="165" w:right="-111" w:hanging="165"/>
              <w:rPr>
                <w:rFonts w:asciiTheme="majorBidi" w:hAnsiTheme="majorBidi" w:cstheme="majorBidi"/>
                <w:spacing w:val="-4"/>
                <w:cs/>
              </w:rPr>
            </w:pPr>
            <w:r w:rsidRPr="004E7C3E">
              <w:rPr>
                <w:rFonts w:asciiTheme="majorBidi" w:hAnsiTheme="majorBidi" w:cstheme="majorBidi"/>
                <w:cs/>
              </w:rPr>
              <w:t>ตามอัตราที่ธนาคารดังกล่าวให้กับผู้ฝากทั่วไป</w:t>
            </w:r>
          </w:p>
        </w:tc>
      </w:tr>
      <w:tr w:rsidR="007B1DAC" w:rsidRPr="004E7C3E" w14:paraId="4DFB19A8" w14:textId="77777777" w:rsidTr="00A459B7">
        <w:trPr>
          <w:trHeight w:val="144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52397BDE" w14:textId="77777777" w:rsidR="007B1DAC" w:rsidRPr="004E7C3E" w:rsidRDefault="007B1DAC" w:rsidP="007B1DAC">
            <w:pPr>
              <w:tabs>
                <w:tab w:val="right" w:pos="7902"/>
              </w:tabs>
              <w:snapToGrid w:val="0"/>
              <w:spacing w:line="300" w:lineRule="exact"/>
              <w:ind w:left="60" w:right="-43" w:firstLine="12"/>
              <w:rPr>
                <w:rFonts w:asciiTheme="majorBidi" w:hAnsiTheme="majorBidi" w:cstheme="majorBidi"/>
                <w:color w:val="000000"/>
                <w:cs/>
              </w:rPr>
            </w:pPr>
            <w:r w:rsidRPr="004E7C3E">
              <w:rPr>
                <w:rFonts w:asciiTheme="majorBidi" w:hAnsiTheme="majorBidi" w:cstheme="majorBidi"/>
                <w:color w:val="000000"/>
                <w:cs/>
              </w:rPr>
              <w:t>ค่าใช้จ่ายดอกเบี้ย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14:paraId="0251E385" w14:textId="48956F2B" w:rsidR="007B1DAC" w:rsidRPr="004E7C3E" w:rsidRDefault="00A92CD7" w:rsidP="007B1DAC">
            <w:pPr>
              <w:tabs>
                <w:tab w:val="decimal" w:pos="1149"/>
              </w:tabs>
              <w:snapToGrid w:val="0"/>
              <w:spacing w:line="300" w:lineRule="exact"/>
              <w:rPr>
                <w:rFonts w:asciiTheme="majorBidi" w:hAnsiTheme="majorBidi" w:cstheme="majorBidi"/>
              </w:rPr>
            </w:pPr>
            <w:r w:rsidRPr="004E7C3E">
              <w:rPr>
                <w:rFonts w:asciiTheme="majorBidi" w:hAnsiTheme="majorBidi"/>
              </w:rPr>
              <w:t>-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</w:tcPr>
          <w:p w14:paraId="1A922010" w14:textId="403E5CC8" w:rsidR="007B1DAC" w:rsidRPr="004E7C3E" w:rsidRDefault="00397267" w:rsidP="007B1DAC">
            <w:pPr>
              <w:tabs>
                <w:tab w:val="decimal" w:pos="1149"/>
              </w:tabs>
              <w:snapToGrid w:val="0"/>
              <w:spacing w:line="300" w:lineRule="exact"/>
              <w:rPr>
                <w:rFonts w:asciiTheme="majorBidi" w:hAnsiTheme="majorBidi" w:cstheme="majorBidi"/>
              </w:rPr>
            </w:pPr>
            <w:r w:rsidRPr="004E7C3E">
              <w:rPr>
                <w:rFonts w:asciiTheme="majorBidi" w:hAnsiTheme="majorBidi" w:cstheme="majorBidi"/>
              </w:rPr>
              <w:t>699,829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</w:tcPr>
          <w:p w14:paraId="72E4C8DF" w14:textId="4CC069B2" w:rsidR="007B1DAC" w:rsidRPr="004E7C3E" w:rsidRDefault="007B1DAC" w:rsidP="007B1DAC">
            <w:pPr>
              <w:snapToGrid w:val="0"/>
              <w:spacing w:line="300" w:lineRule="exact"/>
              <w:ind w:left="165" w:right="-111" w:hanging="165"/>
              <w:rPr>
                <w:rFonts w:asciiTheme="majorBidi" w:hAnsiTheme="majorBidi" w:cstheme="majorBidi"/>
                <w:spacing w:val="-4"/>
                <w:cs/>
              </w:rPr>
            </w:pPr>
            <w:r w:rsidRPr="004E7C3E">
              <w:rPr>
                <w:rFonts w:asciiTheme="majorBidi" w:hAnsiTheme="majorBidi" w:cstheme="majorBidi"/>
                <w:cs/>
                <w:lang w:val="th-TH"/>
              </w:rPr>
              <w:t xml:space="preserve">อัตราดอกเบี้ยตามตลาดเงินที่กำหนด         โดยฝ่ายบริหารเงินของธนาคาร            </w:t>
            </w:r>
            <w:r w:rsidRPr="004E7C3E">
              <w:rPr>
                <w:rFonts w:asciiTheme="majorBidi" w:hAnsiTheme="majorBidi" w:cstheme="majorBidi"/>
                <w:cs/>
              </w:rPr>
              <w:t>(อัตรา</w:t>
            </w:r>
            <w:r w:rsidRPr="004E7C3E">
              <w:rPr>
                <w:rFonts w:asciiTheme="majorBidi" w:hAnsiTheme="majorBidi" w:cstheme="majorBidi"/>
              </w:rPr>
              <w:t xml:space="preserve"> MMR </w:t>
            </w:r>
            <w:r w:rsidRPr="004E7C3E">
              <w:rPr>
                <w:rFonts w:asciiTheme="majorBidi" w:hAnsiTheme="majorBidi" w:cstheme="majorBidi"/>
                <w:cs/>
              </w:rPr>
              <w:t>ต่อปี) (</w:t>
            </w:r>
            <w:r w:rsidRPr="004E7C3E">
              <w:rPr>
                <w:rFonts w:asciiTheme="majorBidi" w:hAnsiTheme="majorBidi" w:cstheme="majorBidi"/>
                <w:spacing w:val="-4"/>
                <w:cs/>
              </w:rPr>
              <w:t xml:space="preserve">หมายเหตุฯข้อ </w:t>
            </w:r>
            <w:r w:rsidRPr="004E7C3E">
              <w:rPr>
                <w:rFonts w:asciiTheme="majorBidi" w:hAnsiTheme="majorBidi" w:cstheme="majorBidi"/>
                <w:spacing w:val="-4"/>
              </w:rPr>
              <w:t>19</w:t>
            </w:r>
            <w:r w:rsidRPr="004E7C3E">
              <w:rPr>
                <w:rFonts w:asciiTheme="majorBidi" w:hAnsiTheme="majorBidi" w:cstheme="majorBidi"/>
                <w:spacing w:val="-4"/>
                <w:cs/>
              </w:rPr>
              <w:t>)</w:t>
            </w:r>
          </w:p>
        </w:tc>
      </w:tr>
      <w:tr w:rsidR="00FD42D8" w:rsidRPr="004E7C3E" w14:paraId="1767629F" w14:textId="77777777" w:rsidTr="00A459B7">
        <w:trPr>
          <w:trHeight w:val="144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229CF900" w14:textId="77777777" w:rsidR="00FD42D8" w:rsidRPr="004E7C3E" w:rsidRDefault="00FD42D8" w:rsidP="00FD42D8">
            <w:pPr>
              <w:tabs>
                <w:tab w:val="right" w:pos="7902"/>
              </w:tabs>
              <w:snapToGrid w:val="0"/>
              <w:spacing w:line="300" w:lineRule="exact"/>
              <w:ind w:left="60" w:right="-43" w:firstLine="12"/>
              <w:rPr>
                <w:rFonts w:asciiTheme="majorBidi" w:hAnsiTheme="majorBidi"/>
                <w:color w:val="000000"/>
              </w:rPr>
            </w:pPr>
            <w:r w:rsidRPr="004E7C3E">
              <w:rPr>
                <w:rFonts w:asciiTheme="majorBidi" w:hAnsiTheme="majorBidi"/>
                <w:color w:val="000000"/>
                <w:cs/>
              </w:rPr>
              <w:t xml:space="preserve">ดอกเบี้ยจ่ายเงินฝากเพื่อซื้อขายหลักทรัพย์                  </w:t>
            </w:r>
          </w:p>
          <w:p w14:paraId="277680F0" w14:textId="4A6F2D2E" w:rsidR="00FD42D8" w:rsidRPr="004E7C3E" w:rsidRDefault="00FD42D8" w:rsidP="00FD42D8">
            <w:pPr>
              <w:tabs>
                <w:tab w:val="right" w:pos="7902"/>
              </w:tabs>
              <w:snapToGrid w:val="0"/>
              <w:spacing w:line="300" w:lineRule="exact"/>
              <w:ind w:left="60" w:right="-43" w:firstLine="12"/>
              <w:rPr>
                <w:rFonts w:asciiTheme="majorBidi" w:hAnsiTheme="majorBidi" w:cstheme="majorBidi"/>
                <w:color w:val="000000"/>
                <w:cs/>
              </w:rPr>
            </w:pPr>
            <w:r w:rsidRPr="004E7C3E">
              <w:rPr>
                <w:rFonts w:asciiTheme="majorBidi" w:hAnsiTheme="majorBidi"/>
                <w:color w:val="000000"/>
              </w:rPr>
              <w:t xml:space="preserve">     </w:t>
            </w:r>
            <w:r w:rsidRPr="004E7C3E">
              <w:rPr>
                <w:rFonts w:asciiTheme="majorBidi" w:hAnsiTheme="majorBidi"/>
                <w:color w:val="000000"/>
                <w:cs/>
              </w:rPr>
              <w:t>และสัญญาซื้อขายล่วงหน้า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14:paraId="083D42F2" w14:textId="2478237A" w:rsidR="00FD42D8" w:rsidRPr="004E7C3E" w:rsidRDefault="00FD42D8" w:rsidP="00FD42D8">
            <w:pPr>
              <w:tabs>
                <w:tab w:val="decimal" w:pos="1149"/>
              </w:tabs>
              <w:snapToGrid w:val="0"/>
              <w:spacing w:line="300" w:lineRule="exact"/>
              <w:rPr>
                <w:rFonts w:asciiTheme="majorBidi" w:hAnsiTheme="majorBidi"/>
                <w:cs/>
              </w:rPr>
            </w:pPr>
            <w:r w:rsidRPr="004E7C3E">
              <w:rPr>
                <w:rFonts w:asciiTheme="majorBidi" w:hAnsiTheme="majorBidi"/>
                <w:cs/>
              </w:rPr>
              <w:t>135</w:t>
            </w:r>
            <w:r w:rsidRPr="004E7C3E">
              <w:rPr>
                <w:rFonts w:asciiTheme="majorBidi" w:hAnsiTheme="majorBidi" w:cstheme="majorBidi"/>
              </w:rPr>
              <w:t>,</w:t>
            </w:r>
            <w:r w:rsidRPr="004E7C3E">
              <w:rPr>
                <w:rFonts w:asciiTheme="majorBidi" w:hAnsiTheme="majorBidi"/>
                <w:cs/>
              </w:rPr>
              <w:t>659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</w:tcPr>
          <w:p w14:paraId="313DE388" w14:textId="526A4DF1" w:rsidR="00FD42D8" w:rsidRPr="004E7C3E" w:rsidRDefault="00FD42D8" w:rsidP="00FD42D8">
            <w:pPr>
              <w:tabs>
                <w:tab w:val="decimal" w:pos="1149"/>
              </w:tabs>
              <w:snapToGrid w:val="0"/>
              <w:spacing w:line="300" w:lineRule="exact"/>
              <w:rPr>
                <w:rFonts w:asciiTheme="majorBidi" w:hAnsiTheme="majorBidi" w:cstheme="majorBidi"/>
              </w:rPr>
            </w:pPr>
            <w:r w:rsidRPr="004E7C3E">
              <w:rPr>
                <w:rFonts w:asciiTheme="majorBidi" w:hAnsiTheme="majorBidi" w:cstheme="majorBidi" w:hint="cs"/>
                <w:cs/>
              </w:rPr>
              <w:t>78</w:t>
            </w:r>
            <w:r w:rsidRPr="004E7C3E">
              <w:rPr>
                <w:rFonts w:asciiTheme="majorBidi" w:hAnsiTheme="majorBidi" w:cstheme="majorBidi"/>
              </w:rPr>
              <w:t>,563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</w:tcPr>
          <w:p w14:paraId="2E4E92ED" w14:textId="70737F3A" w:rsidR="00FD42D8" w:rsidRPr="004E7C3E" w:rsidRDefault="00FD42D8" w:rsidP="00FD42D8">
            <w:pPr>
              <w:snapToGrid w:val="0"/>
              <w:spacing w:line="300" w:lineRule="exact"/>
              <w:ind w:left="165" w:right="-111" w:hanging="165"/>
              <w:rPr>
                <w:rFonts w:asciiTheme="majorBidi" w:hAnsiTheme="majorBidi" w:cstheme="majorBidi"/>
                <w:cs/>
                <w:lang w:val="th-TH"/>
              </w:rPr>
            </w:pPr>
            <w:r w:rsidRPr="004E7C3E">
              <w:rPr>
                <w:rFonts w:asciiTheme="majorBidi" w:hAnsiTheme="majorBidi" w:cstheme="majorBidi"/>
                <w:cs/>
              </w:rPr>
              <w:t>ตามอัตรา</w:t>
            </w:r>
            <w:r w:rsidRPr="004E7C3E">
              <w:rPr>
                <w:rFonts w:asciiTheme="majorBidi" w:hAnsiTheme="majorBidi" w:cstheme="majorBidi" w:hint="cs"/>
                <w:cs/>
              </w:rPr>
              <w:t>ที่จ่ายให้</w:t>
            </w:r>
            <w:r w:rsidRPr="004E7C3E">
              <w:rPr>
                <w:rFonts w:asciiTheme="majorBidi" w:hAnsiTheme="majorBidi" w:cstheme="majorBidi"/>
                <w:cs/>
              </w:rPr>
              <w:t>กับลูกค้าทั่วไป</w:t>
            </w:r>
          </w:p>
        </w:tc>
      </w:tr>
      <w:tr w:rsidR="007B1DAC" w:rsidRPr="004E7C3E" w14:paraId="50467465" w14:textId="77777777" w:rsidTr="00A459B7">
        <w:trPr>
          <w:trHeight w:val="144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35142B9B" w14:textId="77777777" w:rsidR="007B1DAC" w:rsidRPr="004E7C3E" w:rsidRDefault="007B1DAC" w:rsidP="007B1DAC">
            <w:pPr>
              <w:tabs>
                <w:tab w:val="right" w:pos="7902"/>
              </w:tabs>
              <w:snapToGrid w:val="0"/>
              <w:spacing w:line="300" w:lineRule="exact"/>
              <w:ind w:left="60" w:right="-43" w:firstLine="12"/>
              <w:rPr>
                <w:rFonts w:asciiTheme="majorBidi" w:hAnsiTheme="majorBidi" w:cstheme="majorBidi"/>
                <w:color w:val="000000"/>
                <w:cs/>
              </w:rPr>
            </w:pPr>
            <w:r w:rsidRPr="004E7C3E">
              <w:rPr>
                <w:rFonts w:asciiTheme="majorBidi" w:hAnsiTheme="majorBidi" w:cstheme="majorBidi"/>
                <w:color w:val="000000"/>
                <w:cs/>
              </w:rPr>
              <w:t xml:space="preserve">ค่าธรรมเนียมและบริการจ่าย 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14:paraId="61D9B086" w14:textId="4F39910A" w:rsidR="007B1DAC" w:rsidRPr="004E7C3E" w:rsidRDefault="000D4BFA" w:rsidP="007B1DAC">
            <w:pPr>
              <w:tabs>
                <w:tab w:val="decimal" w:pos="1149"/>
              </w:tabs>
              <w:snapToGrid w:val="0"/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4E7C3E">
              <w:rPr>
                <w:rFonts w:asciiTheme="majorBidi" w:hAnsiTheme="majorBidi"/>
                <w:cs/>
              </w:rPr>
              <w:t>1</w:t>
            </w:r>
            <w:r w:rsidRPr="004E7C3E">
              <w:rPr>
                <w:rFonts w:asciiTheme="majorBidi" w:hAnsiTheme="majorBidi" w:cstheme="majorBidi"/>
              </w:rPr>
              <w:t>,</w:t>
            </w:r>
            <w:r w:rsidRPr="004E7C3E">
              <w:rPr>
                <w:rFonts w:asciiTheme="majorBidi" w:hAnsiTheme="majorBidi"/>
                <w:cs/>
              </w:rPr>
              <w:t>687</w:t>
            </w:r>
            <w:r w:rsidRPr="004E7C3E">
              <w:rPr>
                <w:rFonts w:asciiTheme="majorBidi" w:hAnsiTheme="majorBidi" w:cstheme="majorBidi"/>
              </w:rPr>
              <w:t>,</w:t>
            </w:r>
            <w:r w:rsidRPr="004E7C3E">
              <w:rPr>
                <w:rFonts w:asciiTheme="majorBidi" w:hAnsiTheme="majorBidi"/>
                <w:cs/>
              </w:rPr>
              <w:t>710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</w:tcPr>
          <w:p w14:paraId="7755EF00" w14:textId="7895F7FA" w:rsidR="007B1DAC" w:rsidRPr="004E7C3E" w:rsidRDefault="007B1DAC" w:rsidP="007B1DAC">
            <w:pPr>
              <w:tabs>
                <w:tab w:val="decimal" w:pos="1149"/>
              </w:tabs>
              <w:snapToGrid w:val="0"/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4E7C3E">
              <w:rPr>
                <w:rFonts w:asciiTheme="majorBidi" w:hAnsiTheme="majorBidi" w:cstheme="majorBidi"/>
              </w:rPr>
              <w:t>1,501,222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</w:tcPr>
          <w:p w14:paraId="36BEC98A" w14:textId="4BA72C73" w:rsidR="007B1DAC" w:rsidRPr="004E7C3E" w:rsidRDefault="007D4F88" w:rsidP="007B1DAC">
            <w:pPr>
              <w:snapToGrid w:val="0"/>
              <w:spacing w:line="300" w:lineRule="exact"/>
              <w:ind w:left="165" w:right="-18" w:hanging="165"/>
              <w:rPr>
                <w:rFonts w:asciiTheme="majorBidi" w:hAnsiTheme="majorBidi" w:cstheme="majorBidi"/>
                <w:cs/>
                <w:lang w:val="th-TH"/>
              </w:rPr>
            </w:pPr>
            <w:r w:rsidRPr="004E7C3E">
              <w:rPr>
                <w:rFonts w:asciiTheme="majorBidi" w:hAnsiTheme="majorBidi" w:cstheme="majorBidi"/>
                <w:cs/>
                <w:lang w:val="th-TH"/>
              </w:rPr>
              <w:t xml:space="preserve">ตามอัตราที่ตกลงกันตามสัญญา                                        </w:t>
            </w:r>
          </w:p>
        </w:tc>
      </w:tr>
      <w:tr w:rsidR="007B1DAC" w:rsidRPr="004E7C3E" w14:paraId="456B9A36" w14:textId="77777777" w:rsidTr="00A459B7">
        <w:trPr>
          <w:trHeight w:val="144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39EC288C" w14:textId="77777777" w:rsidR="007B1DAC" w:rsidRPr="004E7C3E" w:rsidRDefault="007B1DAC" w:rsidP="007B1DAC">
            <w:pPr>
              <w:tabs>
                <w:tab w:val="right" w:pos="7902"/>
              </w:tabs>
              <w:snapToGrid w:val="0"/>
              <w:spacing w:line="300" w:lineRule="exact"/>
              <w:ind w:left="60" w:right="-43" w:firstLine="12"/>
              <w:rPr>
                <w:rFonts w:asciiTheme="majorBidi" w:hAnsiTheme="majorBidi" w:cstheme="majorBidi"/>
                <w:color w:val="000000"/>
                <w:cs/>
              </w:rPr>
            </w:pPr>
            <w:r w:rsidRPr="004E7C3E">
              <w:rPr>
                <w:rFonts w:asciiTheme="majorBidi" w:hAnsiTheme="majorBidi" w:cstheme="majorBidi"/>
                <w:color w:val="000000"/>
                <w:cs/>
              </w:rPr>
              <w:t>ค่าใช้จ่ายอื่น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14:paraId="33DC653E" w14:textId="29DC657F" w:rsidR="007B1DAC" w:rsidRPr="004E7C3E" w:rsidRDefault="000D4BFA" w:rsidP="007B1DAC">
            <w:pPr>
              <w:tabs>
                <w:tab w:val="decimal" w:pos="1149"/>
              </w:tabs>
              <w:snapToGrid w:val="0"/>
              <w:spacing w:line="300" w:lineRule="exact"/>
              <w:rPr>
                <w:rFonts w:asciiTheme="majorBidi" w:hAnsiTheme="majorBidi" w:cstheme="majorBidi"/>
              </w:rPr>
            </w:pPr>
            <w:r w:rsidRPr="004E7C3E">
              <w:rPr>
                <w:rFonts w:asciiTheme="majorBidi" w:hAnsiTheme="majorBidi"/>
                <w:cs/>
              </w:rPr>
              <w:t>631</w:t>
            </w:r>
            <w:r w:rsidRPr="004E7C3E">
              <w:rPr>
                <w:rFonts w:asciiTheme="majorBidi" w:hAnsiTheme="majorBidi" w:cstheme="majorBidi"/>
              </w:rPr>
              <w:t>,</w:t>
            </w:r>
            <w:r w:rsidRPr="004E7C3E">
              <w:rPr>
                <w:rFonts w:asciiTheme="majorBidi" w:hAnsiTheme="majorBidi"/>
                <w:cs/>
              </w:rPr>
              <w:t>782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</w:tcPr>
          <w:p w14:paraId="2924C1F5" w14:textId="2C572270" w:rsidR="007B1DAC" w:rsidRPr="004E7C3E" w:rsidRDefault="007B1DAC" w:rsidP="007B1DAC">
            <w:pPr>
              <w:tabs>
                <w:tab w:val="decimal" w:pos="1149"/>
              </w:tabs>
              <w:snapToGrid w:val="0"/>
              <w:spacing w:line="300" w:lineRule="exact"/>
              <w:rPr>
                <w:rFonts w:asciiTheme="majorBidi" w:hAnsiTheme="majorBidi" w:cstheme="majorBidi"/>
              </w:rPr>
            </w:pPr>
            <w:r w:rsidRPr="004E7C3E">
              <w:rPr>
                <w:rFonts w:asciiTheme="majorBidi" w:hAnsiTheme="majorBidi"/>
                <w:cs/>
              </w:rPr>
              <w:t>593</w:t>
            </w:r>
            <w:r w:rsidRPr="004E7C3E">
              <w:rPr>
                <w:rFonts w:asciiTheme="majorBidi" w:hAnsiTheme="majorBidi" w:cstheme="majorBidi"/>
              </w:rPr>
              <w:t>,</w:t>
            </w:r>
            <w:r w:rsidRPr="004E7C3E">
              <w:rPr>
                <w:rFonts w:asciiTheme="majorBidi" w:hAnsiTheme="majorBidi"/>
                <w:cs/>
              </w:rPr>
              <w:t>167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</w:tcPr>
          <w:p w14:paraId="0231A3F5" w14:textId="77777777" w:rsidR="007B1DAC" w:rsidRPr="004E7C3E" w:rsidRDefault="007B1DAC" w:rsidP="007B1DAC">
            <w:pPr>
              <w:snapToGrid w:val="0"/>
              <w:spacing w:line="300" w:lineRule="exact"/>
              <w:ind w:left="165" w:right="-18" w:hanging="165"/>
              <w:rPr>
                <w:rFonts w:asciiTheme="majorBidi" w:hAnsiTheme="majorBidi" w:cstheme="majorBidi"/>
                <w:cs/>
                <w:lang w:val="th-TH"/>
              </w:rPr>
            </w:pPr>
            <w:r w:rsidRPr="004E7C3E">
              <w:rPr>
                <w:rFonts w:asciiTheme="majorBidi" w:hAnsiTheme="majorBidi" w:cstheme="majorBidi"/>
                <w:cs/>
                <w:lang w:val="th-TH"/>
              </w:rPr>
              <w:t>ตามค่าใช้จ่ายที่เกิดขึ้นจริง</w:t>
            </w:r>
          </w:p>
        </w:tc>
      </w:tr>
      <w:tr w:rsidR="007B1DAC" w:rsidRPr="004E7C3E" w14:paraId="2EF59C34" w14:textId="77777777" w:rsidTr="00A459B7">
        <w:trPr>
          <w:trHeight w:val="144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4C07E9E7" w14:textId="77777777" w:rsidR="007B1DAC" w:rsidRPr="004E7C3E" w:rsidRDefault="007B1DAC" w:rsidP="007B1DAC">
            <w:pPr>
              <w:tabs>
                <w:tab w:val="right" w:pos="7902"/>
              </w:tabs>
              <w:snapToGrid w:val="0"/>
              <w:spacing w:line="300" w:lineRule="exact"/>
              <w:ind w:left="-30" w:right="-45"/>
              <w:rPr>
                <w:rFonts w:asciiTheme="majorBidi" w:hAnsiTheme="majorBidi" w:cstheme="majorBidi"/>
                <w:color w:val="000000"/>
                <w:cs/>
              </w:rPr>
            </w:pPr>
            <w:r w:rsidRPr="004E7C3E">
              <w:rPr>
                <w:rFonts w:asciiTheme="majorBidi" w:hAnsiTheme="majorBidi" w:cstheme="majorBidi"/>
                <w:color w:val="000000"/>
                <w:cs/>
              </w:rPr>
              <w:t>บริษัท เอ็กซ์สปริง แคปปิตอล จำกัด (มหาชน)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14:paraId="66A51D0E" w14:textId="77777777" w:rsidR="007B1DAC" w:rsidRPr="004E7C3E" w:rsidRDefault="007B1DAC" w:rsidP="007B1DAC">
            <w:pPr>
              <w:tabs>
                <w:tab w:val="decimal" w:pos="1149"/>
              </w:tabs>
              <w:snapToGrid w:val="0"/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</w:tcPr>
          <w:p w14:paraId="67588FA1" w14:textId="0B819B88" w:rsidR="007B1DAC" w:rsidRPr="004E7C3E" w:rsidRDefault="007B1DAC" w:rsidP="007B1DAC">
            <w:pPr>
              <w:tabs>
                <w:tab w:val="decimal" w:pos="1149"/>
              </w:tabs>
              <w:snapToGrid w:val="0"/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</w:tcPr>
          <w:p w14:paraId="4B8B02C2" w14:textId="77777777" w:rsidR="007B1DAC" w:rsidRPr="004E7C3E" w:rsidRDefault="007B1DAC" w:rsidP="007B1DAC">
            <w:pPr>
              <w:tabs>
                <w:tab w:val="right" w:pos="7902"/>
              </w:tabs>
              <w:snapToGrid w:val="0"/>
              <w:spacing w:line="300" w:lineRule="exact"/>
              <w:ind w:left="165" w:right="-45" w:hanging="165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7B1DAC" w:rsidRPr="004E7C3E" w14:paraId="63C63392" w14:textId="77777777" w:rsidTr="003D75C3">
        <w:trPr>
          <w:trHeight w:val="144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1B69454F" w14:textId="77777777" w:rsidR="007B1DAC" w:rsidRPr="004E7C3E" w:rsidRDefault="007B1DAC" w:rsidP="007B1DAC">
            <w:pPr>
              <w:tabs>
                <w:tab w:val="right" w:pos="7902"/>
              </w:tabs>
              <w:snapToGrid w:val="0"/>
              <w:spacing w:line="300" w:lineRule="exact"/>
              <w:ind w:left="60" w:right="-43" w:firstLine="12"/>
              <w:rPr>
                <w:rFonts w:asciiTheme="majorBidi" w:hAnsiTheme="majorBidi" w:cstheme="majorBidi"/>
                <w:color w:val="000000"/>
                <w:cs/>
              </w:rPr>
            </w:pPr>
            <w:r w:rsidRPr="004E7C3E">
              <w:rPr>
                <w:rFonts w:asciiTheme="majorBidi" w:hAnsiTheme="majorBidi" w:cstheme="majorBidi"/>
                <w:color w:val="000000"/>
                <w:cs/>
              </w:rPr>
              <w:t>รายได้จากการให้บริการบริหารจัดการ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14:paraId="30949841" w14:textId="0B3BFB80" w:rsidR="007B1DAC" w:rsidRPr="004E7C3E" w:rsidRDefault="0099681A" w:rsidP="007B1DAC">
            <w:pPr>
              <w:tabs>
                <w:tab w:val="decimal" w:pos="1149"/>
              </w:tabs>
              <w:snapToGrid w:val="0"/>
              <w:spacing w:line="300" w:lineRule="exact"/>
              <w:rPr>
                <w:rFonts w:asciiTheme="majorBidi" w:hAnsiTheme="majorBidi" w:cstheme="majorBidi"/>
              </w:rPr>
            </w:pPr>
            <w:r w:rsidRPr="004E7C3E">
              <w:rPr>
                <w:rFonts w:asciiTheme="majorBidi" w:hAnsiTheme="majorBidi"/>
                <w:cs/>
              </w:rPr>
              <w:t>78</w:t>
            </w:r>
            <w:r w:rsidRPr="004E7C3E">
              <w:rPr>
                <w:rFonts w:asciiTheme="majorBidi" w:hAnsiTheme="majorBidi" w:cstheme="majorBidi"/>
              </w:rPr>
              <w:t>,</w:t>
            </w:r>
            <w:r w:rsidRPr="004E7C3E">
              <w:rPr>
                <w:rFonts w:asciiTheme="majorBidi" w:hAnsiTheme="majorBidi"/>
                <w:cs/>
              </w:rPr>
              <w:t>000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</w:tcPr>
          <w:p w14:paraId="4FA1C410" w14:textId="1FD4AE01" w:rsidR="007B1DAC" w:rsidRPr="004E7C3E" w:rsidRDefault="007B1DAC" w:rsidP="007B1DAC">
            <w:pPr>
              <w:tabs>
                <w:tab w:val="decimal" w:pos="1149"/>
              </w:tabs>
              <w:snapToGrid w:val="0"/>
              <w:spacing w:line="300" w:lineRule="exact"/>
              <w:rPr>
                <w:rFonts w:asciiTheme="majorBidi" w:hAnsiTheme="majorBidi" w:cstheme="majorBidi"/>
              </w:rPr>
            </w:pPr>
            <w:r w:rsidRPr="004E7C3E">
              <w:rPr>
                <w:rFonts w:asciiTheme="majorBidi" w:hAnsiTheme="majorBidi" w:cstheme="majorBidi"/>
              </w:rPr>
              <w:t>77,000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</w:tcPr>
          <w:p w14:paraId="0BEB7A79" w14:textId="77777777" w:rsidR="007B1DAC" w:rsidRPr="004E7C3E" w:rsidRDefault="007B1DAC" w:rsidP="007B1DAC">
            <w:pPr>
              <w:snapToGrid w:val="0"/>
              <w:spacing w:line="300" w:lineRule="exact"/>
              <w:ind w:left="165" w:right="-18" w:hanging="165"/>
              <w:rPr>
                <w:rFonts w:asciiTheme="majorBidi" w:hAnsiTheme="majorBidi" w:cstheme="majorBidi"/>
                <w:cs/>
                <w:lang w:val="th-TH"/>
              </w:rPr>
            </w:pPr>
            <w:r w:rsidRPr="004E7C3E">
              <w:rPr>
                <w:rFonts w:asciiTheme="majorBidi" w:hAnsiTheme="majorBidi" w:cstheme="majorBidi"/>
                <w:cs/>
                <w:lang w:val="th-TH"/>
              </w:rPr>
              <w:t xml:space="preserve">ตามอัตราที่ตกลงกันตามสัญญา                                        </w:t>
            </w:r>
          </w:p>
        </w:tc>
      </w:tr>
      <w:tr w:rsidR="007B1DAC" w:rsidRPr="004E7C3E" w14:paraId="3E03AB1C" w14:textId="77777777" w:rsidTr="000B25E1">
        <w:trPr>
          <w:trHeight w:val="144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45B54A0C" w14:textId="77777777" w:rsidR="007B1DAC" w:rsidRPr="004E7C3E" w:rsidRDefault="007B1DAC" w:rsidP="007B1DAC">
            <w:pPr>
              <w:tabs>
                <w:tab w:val="right" w:pos="7902"/>
              </w:tabs>
              <w:snapToGrid w:val="0"/>
              <w:spacing w:line="300" w:lineRule="exact"/>
              <w:ind w:left="60" w:right="-43" w:firstLine="12"/>
              <w:rPr>
                <w:rFonts w:asciiTheme="majorBidi" w:hAnsiTheme="majorBidi" w:cstheme="majorBidi"/>
                <w:color w:val="000000"/>
              </w:rPr>
            </w:pPr>
            <w:r w:rsidRPr="004E7C3E">
              <w:rPr>
                <w:rFonts w:asciiTheme="majorBidi" w:hAnsiTheme="majorBidi" w:cstheme="majorBidi"/>
                <w:color w:val="000000"/>
                <w:cs/>
              </w:rPr>
              <w:t>ดอกเบี้ยจ่ายเงินฝากเพื่อซื้อหลักทรัพย์</w:t>
            </w:r>
          </w:p>
          <w:p w14:paraId="56E67850" w14:textId="77777777" w:rsidR="007B1DAC" w:rsidRPr="004E7C3E" w:rsidRDefault="007B1DAC" w:rsidP="007B1DAC">
            <w:pPr>
              <w:tabs>
                <w:tab w:val="right" w:pos="7902"/>
              </w:tabs>
              <w:snapToGrid w:val="0"/>
              <w:spacing w:line="300" w:lineRule="exact"/>
              <w:ind w:left="235" w:right="-43" w:hanging="163"/>
              <w:rPr>
                <w:rFonts w:asciiTheme="majorBidi" w:hAnsiTheme="majorBidi" w:cstheme="majorBidi"/>
                <w:color w:val="000000"/>
                <w:cs/>
              </w:rPr>
            </w:pPr>
            <w:r w:rsidRPr="004E7C3E">
              <w:rPr>
                <w:rFonts w:asciiTheme="majorBidi" w:hAnsiTheme="majorBidi" w:cstheme="majorBidi"/>
                <w:color w:val="000000"/>
                <w:cs/>
              </w:rPr>
              <w:tab/>
              <w:t>และสัญญาซื้อขายล่วงหน้า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14:paraId="62A2799D" w14:textId="013E0367" w:rsidR="007B1DAC" w:rsidRPr="004E7C3E" w:rsidRDefault="0099681A" w:rsidP="000B25E1">
            <w:pPr>
              <w:tabs>
                <w:tab w:val="decimal" w:pos="1149"/>
              </w:tabs>
              <w:snapToGrid w:val="0"/>
              <w:spacing w:line="300" w:lineRule="exact"/>
              <w:rPr>
                <w:rFonts w:asciiTheme="majorBidi" w:hAnsiTheme="majorBidi" w:cstheme="majorBidi"/>
              </w:rPr>
            </w:pPr>
            <w:r w:rsidRPr="004E7C3E">
              <w:rPr>
                <w:rFonts w:asciiTheme="majorBidi" w:hAnsiTheme="majorBidi"/>
                <w:cs/>
              </w:rPr>
              <w:t>4</w:t>
            </w:r>
            <w:r w:rsidRPr="004E7C3E">
              <w:rPr>
                <w:rFonts w:asciiTheme="majorBidi" w:hAnsiTheme="majorBidi" w:cstheme="majorBidi"/>
              </w:rPr>
              <w:t>,</w:t>
            </w:r>
            <w:r w:rsidR="00FD42D8" w:rsidRPr="004E7C3E">
              <w:rPr>
                <w:rFonts w:asciiTheme="majorBidi" w:hAnsiTheme="majorBidi"/>
                <w:cs/>
              </w:rPr>
              <w:t>64</w:t>
            </w:r>
            <w:r w:rsidR="00FD42D8" w:rsidRPr="004E7C3E">
              <w:rPr>
                <w:rFonts w:asciiTheme="majorBidi" w:hAnsiTheme="majorBidi"/>
              </w:rPr>
              <w:t>6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</w:tcPr>
          <w:p w14:paraId="0E207319" w14:textId="3D24286A" w:rsidR="007B1DAC" w:rsidRPr="004E7C3E" w:rsidRDefault="007B1DAC" w:rsidP="000B25E1">
            <w:pPr>
              <w:tabs>
                <w:tab w:val="decimal" w:pos="1149"/>
              </w:tabs>
              <w:snapToGrid w:val="0"/>
              <w:spacing w:line="300" w:lineRule="exact"/>
              <w:rPr>
                <w:rFonts w:asciiTheme="majorBidi" w:hAnsiTheme="majorBidi" w:cstheme="majorBidi"/>
              </w:rPr>
            </w:pPr>
            <w:r w:rsidRPr="004E7C3E">
              <w:rPr>
                <w:rFonts w:asciiTheme="majorBidi" w:hAnsiTheme="majorBidi" w:cstheme="majorBidi"/>
              </w:rPr>
              <w:t>7,292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</w:tcPr>
          <w:p w14:paraId="0DEC519D" w14:textId="77777777" w:rsidR="007B1DAC" w:rsidRPr="004E7C3E" w:rsidRDefault="007B1DAC" w:rsidP="000B25E1">
            <w:pPr>
              <w:snapToGrid w:val="0"/>
              <w:spacing w:line="300" w:lineRule="exact"/>
              <w:ind w:left="165" w:right="-18" w:hanging="165"/>
              <w:rPr>
                <w:rFonts w:asciiTheme="majorBidi" w:hAnsiTheme="majorBidi" w:cstheme="majorBidi"/>
                <w:color w:val="000000"/>
                <w:cs/>
                <w:lang w:val="th-TH"/>
              </w:rPr>
            </w:pPr>
            <w:r w:rsidRPr="004E7C3E">
              <w:rPr>
                <w:rFonts w:asciiTheme="majorBidi" w:hAnsiTheme="majorBidi" w:cstheme="majorBidi"/>
                <w:color w:val="000000"/>
                <w:cs/>
                <w:lang w:val="th-TH"/>
              </w:rPr>
              <w:t>ตามอัตราที่จ่ายให้กับลูกค้าทั่วไป</w:t>
            </w:r>
          </w:p>
        </w:tc>
      </w:tr>
      <w:tr w:rsidR="007B1DAC" w:rsidRPr="004E7C3E" w14:paraId="2F44B104" w14:textId="77777777" w:rsidTr="00A459B7">
        <w:trPr>
          <w:trHeight w:val="144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21B464F2" w14:textId="4F5B5DEB" w:rsidR="007B1DAC" w:rsidRPr="004E7C3E" w:rsidRDefault="007B1DAC" w:rsidP="007B1DAC">
            <w:pPr>
              <w:tabs>
                <w:tab w:val="right" w:pos="7902"/>
              </w:tabs>
              <w:snapToGrid w:val="0"/>
              <w:spacing w:line="300" w:lineRule="exact"/>
              <w:ind w:left="60" w:right="-43" w:firstLine="12"/>
              <w:rPr>
                <w:rFonts w:asciiTheme="majorBidi" w:hAnsiTheme="majorBidi" w:cstheme="majorBidi"/>
                <w:color w:val="000000"/>
                <w:cs/>
              </w:rPr>
            </w:pPr>
            <w:r w:rsidRPr="004E7C3E">
              <w:rPr>
                <w:rFonts w:asciiTheme="majorBidi" w:hAnsiTheme="majorBidi" w:cstheme="majorBidi"/>
                <w:color w:val="000000"/>
                <w:cs/>
              </w:rPr>
              <w:t>ค่าใช้จ่ายอื่น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16D8F" w14:textId="0AB52CB9" w:rsidR="007B1DAC" w:rsidRPr="004E7C3E" w:rsidRDefault="0099681A" w:rsidP="007B1DAC">
            <w:pPr>
              <w:tabs>
                <w:tab w:val="decimal" w:pos="1149"/>
              </w:tabs>
              <w:snapToGrid w:val="0"/>
              <w:spacing w:line="300" w:lineRule="exact"/>
              <w:rPr>
                <w:rFonts w:asciiTheme="majorBidi" w:hAnsiTheme="majorBidi" w:cstheme="majorBidi"/>
              </w:rPr>
            </w:pPr>
            <w:r w:rsidRPr="004E7C3E">
              <w:rPr>
                <w:rFonts w:asciiTheme="majorBidi" w:hAnsiTheme="majorBidi"/>
                <w:cs/>
              </w:rPr>
              <w:t>2</w:t>
            </w:r>
            <w:r w:rsidRPr="004E7C3E">
              <w:rPr>
                <w:rFonts w:asciiTheme="majorBidi" w:hAnsiTheme="majorBidi" w:cstheme="majorBidi"/>
              </w:rPr>
              <w:t>,</w:t>
            </w:r>
            <w:r w:rsidRPr="004E7C3E">
              <w:rPr>
                <w:rFonts w:asciiTheme="majorBidi" w:hAnsiTheme="majorBidi"/>
                <w:cs/>
              </w:rPr>
              <w:t>418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4D208" w14:textId="4F85F1FD" w:rsidR="007B1DAC" w:rsidRPr="004E7C3E" w:rsidRDefault="007B1DAC" w:rsidP="007B1DAC">
            <w:pPr>
              <w:tabs>
                <w:tab w:val="decimal" w:pos="1149"/>
              </w:tabs>
              <w:snapToGrid w:val="0"/>
              <w:spacing w:line="300" w:lineRule="exact"/>
              <w:rPr>
                <w:rFonts w:asciiTheme="majorBidi" w:hAnsiTheme="majorBidi" w:cstheme="majorBidi"/>
              </w:rPr>
            </w:pPr>
            <w:r w:rsidRPr="004E7C3E">
              <w:rPr>
                <w:rFonts w:asciiTheme="majorBidi" w:hAnsiTheme="majorBidi" w:cstheme="majorBidi"/>
              </w:rPr>
              <w:t>2,419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A3088" w14:textId="36AF22D1" w:rsidR="007B1DAC" w:rsidRPr="004E7C3E" w:rsidRDefault="007B1DAC" w:rsidP="007B1DAC">
            <w:pPr>
              <w:snapToGrid w:val="0"/>
              <w:spacing w:line="300" w:lineRule="exact"/>
              <w:ind w:left="165" w:right="-18" w:hanging="165"/>
              <w:rPr>
                <w:rFonts w:asciiTheme="majorBidi" w:hAnsiTheme="majorBidi" w:cstheme="majorBidi"/>
                <w:color w:val="000000"/>
                <w:cs/>
                <w:lang w:val="th-TH"/>
              </w:rPr>
            </w:pPr>
            <w:r w:rsidRPr="004E7C3E">
              <w:rPr>
                <w:rFonts w:asciiTheme="majorBidi" w:hAnsiTheme="majorBidi" w:cstheme="majorBidi"/>
                <w:cs/>
                <w:lang w:val="th-TH"/>
              </w:rPr>
              <w:t>ตามอัตราที่ตกลงกันตามสัญญา</w:t>
            </w:r>
          </w:p>
        </w:tc>
      </w:tr>
    </w:tbl>
    <w:p w14:paraId="0BE031F0" w14:textId="77777777" w:rsidR="00401759" w:rsidRPr="004E7C3E" w:rsidRDefault="00401759" w:rsidP="001B0390">
      <w:pPr>
        <w:spacing w:before="120"/>
        <w:ind w:left="547" w:right="-7"/>
        <w:jc w:val="right"/>
        <w:rPr>
          <w:rFonts w:asciiTheme="majorBidi" w:hAnsiTheme="majorBidi" w:cstheme="majorBidi"/>
        </w:rPr>
      </w:pPr>
    </w:p>
    <w:p w14:paraId="63394725" w14:textId="77777777" w:rsidR="00401759" w:rsidRPr="004E7C3E" w:rsidRDefault="00401759" w:rsidP="001B0390">
      <w:pPr>
        <w:spacing w:before="120"/>
        <w:ind w:left="547" w:right="-7"/>
        <w:jc w:val="right"/>
        <w:rPr>
          <w:rFonts w:asciiTheme="majorBidi" w:hAnsiTheme="majorBidi" w:cstheme="majorBidi"/>
        </w:rPr>
      </w:pPr>
    </w:p>
    <w:p w14:paraId="2C0691EF" w14:textId="77777777" w:rsidR="00734B9A" w:rsidRDefault="00734B9A">
      <w:pPr>
        <w:widowControl/>
        <w:autoSpaceDE/>
        <w:autoSpaceDN/>
        <w:adjustRightInd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16649193" w14:textId="09FF8E66" w:rsidR="004F6F99" w:rsidRPr="004E7C3E" w:rsidRDefault="004F6F99" w:rsidP="00734B9A">
      <w:pPr>
        <w:spacing w:before="120"/>
        <w:ind w:left="547" w:right="-277"/>
        <w:jc w:val="right"/>
        <w:rPr>
          <w:rFonts w:asciiTheme="majorBidi" w:hAnsiTheme="majorBidi" w:cstheme="majorBidi"/>
        </w:rPr>
      </w:pPr>
      <w:r w:rsidRPr="004E7C3E">
        <w:rPr>
          <w:rFonts w:asciiTheme="majorBidi" w:hAnsiTheme="majorBidi" w:cstheme="majorBidi"/>
          <w:cs/>
        </w:rPr>
        <w:lastRenderedPageBreak/>
        <w:t>(หน่วย: บาท)</w:t>
      </w:r>
    </w:p>
    <w:tbl>
      <w:tblPr>
        <w:tblW w:w="936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20"/>
        <w:gridCol w:w="270"/>
        <w:gridCol w:w="1305"/>
        <w:gridCol w:w="1575"/>
        <w:gridCol w:w="2790"/>
      </w:tblGrid>
      <w:tr w:rsidR="004F6F99" w:rsidRPr="004E7C3E" w14:paraId="317E3600" w14:textId="77777777" w:rsidTr="0048066C">
        <w:trPr>
          <w:trHeight w:val="14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17DAF" w14:textId="77777777" w:rsidR="004F6F99" w:rsidRPr="004E7C3E" w:rsidRDefault="004F6F99" w:rsidP="0048066C">
            <w:pPr>
              <w:tabs>
                <w:tab w:val="right" w:pos="7902"/>
              </w:tabs>
              <w:snapToGrid w:val="0"/>
              <w:ind w:left="72" w:right="-108" w:hanging="17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F6EC7" w14:textId="5FD7D046" w:rsidR="004F6F99" w:rsidRPr="004E7C3E" w:rsidRDefault="004F6F99" w:rsidP="005E5198">
            <w:pPr>
              <w:pBdr>
                <w:bottom w:val="single" w:sz="4" w:space="1" w:color="auto"/>
              </w:pBdr>
              <w:tabs>
                <w:tab w:val="right" w:pos="7902"/>
              </w:tabs>
              <w:snapToGrid w:val="0"/>
              <w:ind w:left="-15" w:right="30"/>
              <w:jc w:val="center"/>
              <w:rPr>
                <w:rFonts w:asciiTheme="majorBidi" w:hAnsiTheme="majorBidi" w:cstheme="majorBidi"/>
                <w:cs/>
              </w:rPr>
            </w:pPr>
            <w:r w:rsidRPr="004E7C3E">
              <w:rPr>
                <w:rFonts w:asciiTheme="majorBidi" w:hAnsiTheme="majorBidi" w:cstheme="majorBidi"/>
                <w:cs/>
              </w:rPr>
              <w:t>งบการเงินที่แสดงเงินลงทุนตามวิธีส่วนได้เสีย</w:t>
            </w:r>
            <w:r w:rsidR="001B0390" w:rsidRPr="004E7C3E">
              <w:rPr>
                <w:rFonts w:asciiTheme="majorBidi" w:hAnsiTheme="majorBidi" w:cstheme="majorBidi"/>
              </w:rPr>
              <w:br/>
            </w:r>
            <w:r w:rsidRPr="004E7C3E">
              <w:rPr>
                <w:rFonts w:asciiTheme="majorBidi" w:hAnsiTheme="majorBidi" w:cstheme="majorBidi"/>
                <w:cs/>
              </w:rPr>
              <w:t xml:space="preserve">และงบการเงินเฉพาะกิจการ                                     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997B7" w14:textId="77777777" w:rsidR="004F6F99" w:rsidRPr="004E7C3E" w:rsidRDefault="004F6F99" w:rsidP="005E5198">
            <w:pPr>
              <w:tabs>
                <w:tab w:val="right" w:pos="7902"/>
              </w:tabs>
              <w:snapToGrid w:val="0"/>
              <w:ind w:left="-15" w:right="30"/>
              <w:jc w:val="center"/>
              <w:rPr>
                <w:rFonts w:asciiTheme="majorBidi" w:hAnsiTheme="majorBidi" w:cstheme="majorBidi"/>
              </w:rPr>
            </w:pPr>
          </w:p>
        </w:tc>
      </w:tr>
      <w:tr w:rsidR="000C36C1" w:rsidRPr="004E7C3E" w14:paraId="73AA02B0" w14:textId="77777777" w:rsidTr="0048066C">
        <w:trPr>
          <w:trHeight w:val="14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A74D7" w14:textId="77777777" w:rsidR="000C36C1" w:rsidRPr="004E7C3E" w:rsidRDefault="000C36C1" w:rsidP="000C36C1">
            <w:pPr>
              <w:tabs>
                <w:tab w:val="right" w:pos="7902"/>
              </w:tabs>
              <w:snapToGrid w:val="0"/>
              <w:ind w:left="72" w:right="-108" w:hanging="17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149F4" w14:textId="77220C62" w:rsidR="000C36C1" w:rsidRPr="004E7C3E" w:rsidRDefault="000C36C1" w:rsidP="000C36C1">
            <w:pPr>
              <w:pBdr>
                <w:bottom w:val="single" w:sz="4" w:space="1" w:color="auto"/>
              </w:pBdr>
              <w:tabs>
                <w:tab w:val="right" w:pos="7902"/>
              </w:tabs>
              <w:snapToGrid w:val="0"/>
              <w:ind w:left="-15" w:right="30"/>
              <w:jc w:val="center"/>
              <w:rPr>
                <w:rFonts w:asciiTheme="majorBidi" w:hAnsiTheme="majorBidi" w:cstheme="majorBidi"/>
                <w:cs/>
              </w:rPr>
            </w:pPr>
            <w:r w:rsidRPr="004E7C3E">
              <w:rPr>
                <w:rFonts w:asciiTheme="majorBidi" w:hAnsiTheme="majorBidi" w:cstheme="majorBidi" w:hint="cs"/>
                <w:cs/>
              </w:rPr>
              <w:t xml:space="preserve">สำหรับงวดสามเดือนสิ้นสุดวันที่ </w:t>
            </w:r>
            <w:r w:rsidRPr="004E7C3E">
              <w:rPr>
                <w:rFonts w:asciiTheme="majorBidi" w:hAnsiTheme="majorBidi" w:cstheme="majorBidi" w:hint="cs"/>
              </w:rPr>
              <w:t>30</w:t>
            </w:r>
            <w:r w:rsidRPr="004E7C3E">
              <w:rPr>
                <w:rFonts w:asciiTheme="majorBidi" w:hAnsiTheme="majorBidi" w:cstheme="majorBidi" w:hint="cs"/>
                <w:cs/>
              </w:rPr>
              <w:t xml:space="preserve"> มิถุนายน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ED40F" w14:textId="77777777" w:rsidR="000C36C1" w:rsidRPr="004E7C3E" w:rsidRDefault="000C36C1" w:rsidP="000C36C1">
            <w:pPr>
              <w:tabs>
                <w:tab w:val="right" w:pos="7902"/>
              </w:tabs>
              <w:snapToGrid w:val="0"/>
              <w:ind w:left="-15" w:right="30"/>
              <w:jc w:val="center"/>
              <w:rPr>
                <w:rFonts w:asciiTheme="majorBidi" w:hAnsiTheme="majorBidi" w:cstheme="majorBidi"/>
              </w:rPr>
            </w:pPr>
          </w:p>
        </w:tc>
      </w:tr>
      <w:tr w:rsidR="000C36C1" w:rsidRPr="004E7C3E" w14:paraId="2F24F2EE" w14:textId="77777777" w:rsidTr="0048066C">
        <w:trPr>
          <w:trHeight w:val="14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5FF77" w14:textId="77777777" w:rsidR="000C36C1" w:rsidRPr="004E7C3E" w:rsidRDefault="000C36C1" w:rsidP="000C36C1">
            <w:pPr>
              <w:tabs>
                <w:tab w:val="right" w:pos="7902"/>
              </w:tabs>
              <w:snapToGrid w:val="0"/>
              <w:ind w:left="72" w:right="-108" w:hanging="17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656DE" w14:textId="309AD1DC" w:rsidR="000C36C1" w:rsidRPr="004E7C3E" w:rsidRDefault="000C36C1" w:rsidP="000C36C1">
            <w:pPr>
              <w:pBdr>
                <w:bottom w:val="single" w:sz="4" w:space="1" w:color="auto"/>
              </w:pBdr>
              <w:tabs>
                <w:tab w:val="right" w:pos="7902"/>
              </w:tabs>
              <w:snapToGrid w:val="0"/>
              <w:ind w:left="-15" w:right="30"/>
              <w:jc w:val="center"/>
              <w:rPr>
                <w:rFonts w:asciiTheme="majorBidi" w:hAnsiTheme="majorBidi" w:cstheme="majorBidi"/>
              </w:rPr>
            </w:pPr>
            <w:r w:rsidRPr="004E7C3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F45F0" w14:textId="27F8C6D5" w:rsidR="000C36C1" w:rsidRPr="004E7C3E" w:rsidRDefault="000C36C1" w:rsidP="000C36C1">
            <w:pPr>
              <w:pBdr>
                <w:bottom w:val="single" w:sz="4" w:space="1" w:color="auto"/>
              </w:pBdr>
              <w:tabs>
                <w:tab w:val="right" w:pos="7902"/>
              </w:tabs>
              <w:snapToGrid w:val="0"/>
              <w:ind w:left="-15" w:right="30"/>
              <w:jc w:val="center"/>
              <w:rPr>
                <w:rFonts w:asciiTheme="majorBidi" w:hAnsiTheme="majorBidi" w:cstheme="majorBidi"/>
              </w:rPr>
            </w:pPr>
            <w:r w:rsidRPr="004E7C3E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AC001" w14:textId="77777777" w:rsidR="000C36C1" w:rsidRPr="004E7C3E" w:rsidRDefault="000C36C1" w:rsidP="000C36C1">
            <w:pPr>
              <w:pBdr>
                <w:bottom w:val="single" w:sz="4" w:space="1" w:color="auto"/>
              </w:pBdr>
              <w:tabs>
                <w:tab w:val="right" w:pos="7902"/>
              </w:tabs>
              <w:snapToGrid w:val="0"/>
              <w:ind w:left="-15" w:right="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E7C3E">
              <w:rPr>
                <w:rFonts w:asciiTheme="majorBidi" w:hAnsiTheme="majorBidi" w:cstheme="majorBidi"/>
                <w:cs/>
              </w:rPr>
              <w:t>นโยบายการกำหนดราคา</w:t>
            </w:r>
          </w:p>
        </w:tc>
      </w:tr>
      <w:tr w:rsidR="000C36C1" w:rsidRPr="004E7C3E" w14:paraId="26F8C8CB" w14:textId="77777777" w:rsidTr="0048066C">
        <w:trPr>
          <w:trHeight w:val="14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DC8180E" w14:textId="7AC0D32F" w:rsidR="000C36C1" w:rsidRPr="004E7C3E" w:rsidRDefault="000C36C1" w:rsidP="000C36C1">
            <w:pPr>
              <w:tabs>
                <w:tab w:val="right" w:pos="7902"/>
              </w:tabs>
              <w:snapToGrid w:val="0"/>
              <w:ind w:left="72" w:right="-108" w:hanging="179"/>
              <w:rPr>
                <w:rFonts w:asciiTheme="majorBidi" w:hAnsiTheme="majorBidi" w:cstheme="majorBidi"/>
                <w:color w:val="000000"/>
                <w:cs/>
              </w:rPr>
            </w:pPr>
            <w:r w:rsidRPr="004E7C3E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บริษัทย่อยของบริษัทผู้ถือหุ้นรายใหญ่</w:t>
            </w: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4FA47A" w14:textId="77777777" w:rsidR="000C36C1" w:rsidRPr="004E7C3E" w:rsidRDefault="000C36C1" w:rsidP="000C36C1">
            <w:pPr>
              <w:tabs>
                <w:tab w:val="decimal" w:pos="1020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3A65E2E4" w14:textId="77777777" w:rsidR="000C36C1" w:rsidRPr="004E7C3E" w:rsidRDefault="000C36C1" w:rsidP="000C36C1">
            <w:pPr>
              <w:tabs>
                <w:tab w:val="decimal" w:pos="1020"/>
              </w:tabs>
              <w:snapToGri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1BE275B" w14:textId="77777777" w:rsidR="000C36C1" w:rsidRPr="004E7C3E" w:rsidRDefault="000C36C1" w:rsidP="000C36C1">
            <w:pPr>
              <w:snapToGrid w:val="0"/>
              <w:ind w:left="165" w:right="-18" w:hanging="165"/>
              <w:rPr>
                <w:rFonts w:asciiTheme="majorBidi" w:hAnsiTheme="majorBidi" w:cstheme="majorBidi"/>
                <w:color w:val="000000"/>
                <w:cs/>
                <w:lang w:val="th-TH"/>
              </w:rPr>
            </w:pPr>
          </w:p>
        </w:tc>
      </w:tr>
      <w:tr w:rsidR="000C36C1" w:rsidRPr="004E7C3E" w14:paraId="45CEB79A" w14:textId="77777777" w:rsidTr="0048066C">
        <w:trPr>
          <w:trHeight w:val="144"/>
        </w:trPr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3BDB9B" w14:textId="77777777" w:rsidR="000C36C1" w:rsidRPr="004E7C3E" w:rsidRDefault="000C36C1" w:rsidP="000C36C1">
            <w:pPr>
              <w:tabs>
                <w:tab w:val="right" w:pos="7902"/>
              </w:tabs>
              <w:snapToGrid w:val="0"/>
              <w:ind w:left="72" w:right="-108" w:hanging="179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4E7C3E">
              <w:rPr>
                <w:rFonts w:asciiTheme="majorBidi" w:hAnsiTheme="majorBidi" w:cstheme="majorBidi"/>
                <w:color w:val="000000"/>
                <w:cs/>
              </w:rPr>
              <w:t>บริษัทหลักทรัพย์จัดการกองทุน กรุงไทย จำกัด (มหาชน)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60648433" w14:textId="77777777" w:rsidR="000C36C1" w:rsidRPr="004E7C3E" w:rsidRDefault="000C36C1" w:rsidP="000C36C1">
            <w:pPr>
              <w:tabs>
                <w:tab w:val="decimal" w:pos="1020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0B308FE4" w14:textId="77777777" w:rsidR="000C36C1" w:rsidRPr="004E7C3E" w:rsidRDefault="000C36C1" w:rsidP="000C36C1">
            <w:pPr>
              <w:tabs>
                <w:tab w:val="decimal" w:pos="1020"/>
              </w:tabs>
              <w:snapToGri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10CDEDD" w14:textId="77777777" w:rsidR="000C36C1" w:rsidRPr="004E7C3E" w:rsidRDefault="000C36C1" w:rsidP="000C36C1">
            <w:pPr>
              <w:snapToGrid w:val="0"/>
              <w:ind w:left="165" w:right="-18" w:hanging="165"/>
              <w:rPr>
                <w:rFonts w:asciiTheme="majorBidi" w:hAnsiTheme="majorBidi" w:cstheme="majorBidi"/>
                <w:color w:val="000000"/>
                <w:cs/>
                <w:lang w:val="th-TH"/>
              </w:rPr>
            </w:pPr>
          </w:p>
        </w:tc>
      </w:tr>
      <w:tr w:rsidR="007B1DAC" w:rsidRPr="004E7C3E" w14:paraId="7B54B4D1" w14:textId="77777777" w:rsidTr="0048066C">
        <w:trPr>
          <w:trHeight w:val="14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6665754" w14:textId="77777777" w:rsidR="007B1DAC" w:rsidRPr="004E7C3E" w:rsidRDefault="007B1DAC" w:rsidP="007B1DAC">
            <w:pPr>
              <w:tabs>
                <w:tab w:val="right" w:pos="7902"/>
              </w:tabs>
              <w:snapToGrid w:val="0"/>
              <w:ind w:left="253" w:right="-108" w:hanging="179"/>
              <w:rPr>
                <w:rFonts w:asciiTheme="majorBidi" w:hAnsiTheme="majorBidi" w:cstheme="majorBidi"/>
                <w:color w:val="000000"/>
                <w:cs/>
              </w:rPr>
            </w:pPr>
            <w:r w:rsidRPr="004E7C3E">
              <w:rPr>
                <w:rFonts w:asciiTheme="majorBidi" w:hAnsiTheme="majorBidi" w:cstheme="majorBidi"/>
                <w:color w:val="000000"/>
                <w:cs/>
              </w:rPr>
              <w:t xml:space="preserve">ค่าธรรมเนียมรับทำธุรกรรม </w:t>
            </w:r>
            <w:r w:rsidRPr="004E7C3E">
              <w:rPr>
                <w:rFonts w:asciiTheme="majorBidi" w:hAnsiTheme="majorBidi" w:cstheme="majorBidi"/>
                <w:color w:val="000000"/>
              </w:rPr>
              <w:t>Wealth Management</w:t>
            </w: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30F6D3" w14:textId="2BE3FBC7" w:rsidR="007B1DAC" w:rsidRPr="004E7C3E" w:rsidRDefault="000D4BFA" w:rsidP="007B1DAC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</w:rPr>
            </w:pPr>
            <w:r w:rsidRPr="004E7C3E">
              <w:rPr>
                <w:rFonts w:asciiTheme="majorBidi" w:hAnsiTheme="majorBidi"/>
                <w:cs/>
              </w:rPr>
              <w:t>6</w:t>
            </w:r>
            <w:r w:rsidRPr="004E7C3E">
              <w:rPr>
                <w:rFonts w:asciiTheme="majorBidi" w:hAnsiTheme="majorBidi" w:cstheme="majorBidi"/>
              </w:rPr>
              <w:t>,</w:t>
            </w:r>
            <w:r w:rsidRPr="004E7C3E">
              <w:rPr>
                <w:rFonts w:asciiTheme="majorBidi" w:hAnsiTheme="majorBidi"/>
                <w:cs/>
              </w:rPr>
              <w:t>703</w:t>
            </w:r>
            <w:r w:rsidRPr="004E7C3E">
              <w:rPr>
                <w:rFonts w:asciiTheme="majorBidi" w:hAnsiTheme="majorBidi" w:cstheme="majorBidi"/>
              </w:rPr>
              <w:t>,</w:t>
            </w:r>
            <w:r w:rsidRPr="004E7C3E">
              <w:rPr>
                <w:rFonts w:asciiTheme="majorBidi" w:hAnsiTheme="majorBidi"/>
                <w:cs/>
              </w:rPr>
              <w:t>924</w:t>
            </w:r>
          </w:p>
        </w:tc>
        <w:tc>
          <w:tcPr>
            <w:tcW w:w="1575" w:type="dxa"/>
          </w:tcPr>
          <w:p w14:paraId="5479D72A" w14:textId="1B8E0857" w:rsidR="007B1DAC" w:rsidRPr="004E7C3E" w:rsidRDefault="007B1DAC" w:rsidP="007B1DAC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  <w:cs/>
              </w:rPr>
            </w:pPr>
            <w:r w:rsidRPr="004E7C3E">
              <w:rPr>
                <w:rFonts w:asciiTheme="majorBidi" w:hAnsiTheme="majorBidi" w:cstheme="majorBidi"/>
              </w:rPr>
              <w:t>1,900,547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1405048" w14:textId="77777777" w:rsidR="007B1DAC" w:rsidRPr="004E7C3E" w:rsidRDefault="007B1DAC" w:rsidP="007B1DAC">
            <w:pPr>
              <w:snapToGrid w:val="0"/>
              <w:ind w:left="165" w:right="-18" w:hanging="165"/>
              <w:rPr>
                <w:rFonts w:asciiTheme="majorBidi" w:hAnsiTheme="majorBidi" w:cstheme="majorBidi"/>
                <w:color w:val="000000"/>
                <w:cs/>
                <w:lang w:val="th-TH"/>
              </w:rPr>
            </w:pPr>
            <w:r w:rsidRPr="004E7C3E">
              <w:rPr>
                <w:rFonts w:asciiTheme="majorBidi" w:hAnsiTheme="majorBidi" w:cstheme="majorBidi"/>
                <w:cs/>
                <w:lang w:val="th-TH"/>
              </w:rPr>
              <w:t>ตามอัตราที่ตกลงกันตามสัญญา</w:t>
            </w:r>
          </w:p>
        </w:tc>
      </w:tr>
      <w:tr w:rsidR="007B1DAC" w:rsidRPr="004E7C3E" w14:paraId="633F7624" w14:textId="77777777" w:rsidTr="0048066C">
        <w:trPr>
          <w:trHeight w:val="14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BA9ADE2" w14:textId="77777777" w:rsidR="007B1DAC" w:rsidRPr="004E7C3E" w:rsidRDefault="007B1DAC" w:rsidP="007B1DAC">
            <w:pPr>
              <w:tabs>
                <w:tab w:val="right" w:pos="7902"/>
              </w:tabs>
              <w:snapToGrid w:val="0"/>
              <w:ind w:left="253" w:right="-108" w:hanging="179"/>
              <w:rPr>
                <w:rFonts w:asciiTheme="majorBidi" w:hAnsiTheme="majorBidi" w:cstheme="majorBidi"/>
                <w:color w:val="000000"/>
                <w:cs/>
              </w:rPr>
            </w:pPr>
            <w:r w:rsidRPr="004E7C3E">
              <w:rPr>
                <w:rFonts w:asciiTheme="majorBidi" w:hAnsiTheme="majorBidi" w:cstheme="majorBidi"/>
                <w:color w:val="000000"/>
                <w:cs/>
              </w:rPr>
              <w:t>ค่าใช้จ่ายอื่น</w:t>
            </w: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80AFF6" w14:textId="226D24A2" w:rsidR="007B1DAC" w:rsidRPr="004E7C3E" w:rsidRDefault="000D4BFA" w:rsidP="007B1DAC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</w:rPr>
            </w:pPr>
            <w:r w:rsidRPr="004E7C3E">
              <w:rPr>
                <w:rFonts w:asciiTheme="majorBidi" w:hAnsiTheme="majorBidi"/>
                <w:cs/>
              </w:rPr>
              <w:t>1</w:t>
            </w:r>
            <w:r w:rsidRPr="004E7C3E">
              <w:rPr>
                <w:rFonts w:asciiTheme="majorBidi" w:hAnsiTheme="majorBidi" w:cstheme="majorBidi"/>
              </w:rPr>
              <w:t>,</w:t>
            </w:r>
            <w:r w:rsidRPr="004E7C3E">
              <w:rPr>
                <w:rFonts w:asciiTheme="majorBidi" w:hAnsiTheme="majorBidi"/>
                <w:cs/>
              </w:rPr>
              <w:t>500</w:t>
            </w:r>
          </w:p>
        </w:tc>
        <w:tc>
          <w:tcPr>
            <w:tcW w:w="1575" w:type="dxa"/>
          </w:tcPr>
          <w:p w14:paraId="5EEB49C1" w14:textId="32E2B258" w:rsidR="007B1DAC" w:rsidRPr="004E7C3E" w:rsidRDefault="007B1DAC" w:rsidP="007B1DAC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</w:rPr>
            </w:pPr>
            <w:r w:rsidRPr="004E7C3E">
              <w:rPr>
                <w:rFonts w:asciiTheme="majorBidi" w:hAnsiTheme="majorBidi" w:cstheme="majorBidi"/>
              </w:rPr>
              <w:t>1,500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37965B5" w14:textId="77777777" w:rsidR="007B1DAC" w:rsidRPr="004E7C3E" w:rsidRDefault="007B1DAC" w:rsidP="007B1DAC">
            <w:pPr>
              <w:snapToGrid w:val="0"/>
              <w:ind w:left="165" w:right="-18" w:hanging="165"/>
              <w:rPr>
                <w:rFonts w:asciiTheme="majorBidi" w:hAnsiTheme="majorBidi" w:cstheme="majorBidi"/>
                <w:cs/>
                <w:lang w:val="th-TH"/>
              </w:rPr>
            </w:pPr>
            <w:r w:rsidRPr="004E7C3E">
              <w:rPr>
                <w:rFonts w:asciiTheme="majorBidi" w:hAnsiTheme="majorBidi" w:cstheme="majorBidi"/>
                <w:cs/>
                <w:lang w:val="th-TH"/>
              </w:rPr>
              <w:t>ตามอัตราที่ตกลงกันตามสัญญา</w:t>
            </w:r>
          </w:p>
        </w:tc>
      </w:tr>
      <w:tr w:rsidR="007B1DAC" w:rsidRPr="004E7C3E" w14:paraId="14459138" w14:textId="77777777" w:rsidTr="0048066C">
        <w:trPr>
          <w:trHeight w:val="14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4A4356C" w14:textId="77777777" w:rsidR="007B1DAC" w:rsidRPr="004E7C3E" w:rsidRDefault="007B1DAC" w:rsidP="007B1DAC">
            <w:pPr>
              <w:tabs>
                <w:tab w:val="right" w:pos="7902"/>
              </w:tabs>
              <w:snapToGrid w:val="0"/>
              <w:ind w:left="72" w:right="-108" w:hanging="179"/>
              <w:rPr>
                <w:rFonts w:asciiTheme="majorBidi" w:hAnsiTheme="majorBidi" w:cstheme="majorBidi"/>
                <w:color w:val="000000"/>
                <w:cs/>
              </w:rPr>
            </w:pPr>
            <w:r w:rsidRPr="004E7C3E">
              <w:rPr>
                <w:rFonts w:asciiTheme="majorBidi" w:hAnsiTheme="majorBidi" w:cstheme="majorBidi"/>
                <w:color w:val="000000"/>
                <w:cs/>
              </w:rPr>
              <w:t>บริษัท หลักทรัพย์จัดการกองทุน เอ็กซ์สปริง จำกัด</w:t>
            </w: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A22AC0" w14:textId="77777777" w:rsidR="007B1DAC" w:rsidRPr="004E7C3E" w:rsidRDefault="007B1DAC" w:rsidP="007B1DAC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3A4F02A2" w14:textId="77777777" w:rsidR="007B1DAC" w:rsidRPr="004E7C3E" w:rsidRDefault="007B1DAC" w:rsidP="007B1DAC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424D680" w14:textId="77777777" w:rsidR="007B1DAC" w:rsidRPr="004E7C3E" w:rsidRDefault="007B1DAC" w:rsidP="007B1DAC">
            <w:pPr>
              <w:snapToGrid w:val="0"/>
              <w:ind w:left="165" w:right="-18" w:hanging="165"/>
              <w:rPr>
                <w:rFonts w:asciiTheme="majorBidi" w:hAnsiTheme="majorBidi" w:cstheme="majorBidi"/>
                <w:cs/>
                <w:lang w:val="th-TH"/>
              </w:rPr>
            </w:pPr>
          </w:p>
        </w:tc>
      </w:tr>
      <w:tr w:rsidR="007B1DAC" w:rsidRPr="004E7C3E" w14:paraId="42872AE2" w14:textId="77777777" w:rsidTr="0048066C">
        <w:trPr>
          <w:trHeight w:val="14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BE0C4F8" w14:textId="77777777" w:rsidR="007B1DAC" w:rsidRPr="004E7C3E" w:rsidRDefault="007B1DAC" w:rsidP="007B1DAC">
            <w:pPr>
              <w:tabs>
                <w:tab w:val="right" w:pos="7902"/>
              </w:tabs>
              <w:snapToGrid w:val="0"/>
              <w:ind w:left="253" w:right="-108" w:hanging="179"/>
              <w:rPr>
                <w:rFonts w:asciiTheme="majorBidi" w:hAnsiTheme="majorBidi" w:cstheme="majorBidi"/>
                <w:color w:val="000000"/>
                <w:cs/>
              </w:rPr>
            </w:pPr>
            <w:r w:rsidRPr="004E7C3E">
              <w:rPr>
                <w:rFonts w:asciiTheme="majorBidi" w:hAnsiTheme="majorBidi" w:cstheme="majorBidi"/>
                <w:color w:val="000000"/>
                <w:cs/>
              </w:rPr>
              <w:t xml:space="preserve">ค่าธรรมเนียมรับทำธุรกรรม </w:t>
            </w:r>
            <w:r w:rsidRPr="004E7C3E">
              <w:rPr>
                <w:rFonts w:asciiTheme="majorBidi" w:hAnsiTheme="majorBidi" w:cstheme="majorBidi"/>
                <w:color w:val="000000"/>
              </w:rPr>
              <w:t>Wealth Management</w:t>
            </w: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F13DB5" w14:textId="2FA58F25" w:rsidR="007B1DAC" w:rsidRPr="004E7C3E" w:rsidRDefault="00F16B32" w:rsidP="007B1DAC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</w:rPr>
            </w:pPr>
            <w:r w:rsidRPr="004E7C3E">
              <w:rPr>
                <w:rFonts w:asciiTheme="majorBidi" w:hAnsiTheme="majorBidi"/>
                <w:cs/>
              </w:rPr>
              <w:t>94</w:t>
            </w:r>
            <w:r w:rsidRPr="004E7C3E">
              <w:rPr>
                <w:rFonts w:asciiTheme="majorBidi" w:hAnsiTheme="majorBidi" w:cstheme="majorBidi"/>
              </w:rPr>
              <w:t>,</w:t>
            </w:r>
            <w:r w:rsidRPr="004E7C3E">
              <w:rPr>
                <w:rFonts w:asciiTheme="majorBidi" w:hAnsiTheme="majorBidi"/>
                <w:cs/>
              </w:rPr>
              <w:t>28</w:t>
            </w:r>
            <w:r w:rsidR="0063447F" w:rsidRPr="004E7C3E">
              <w:rPr>
                <w:rFonts w:asciiTheme="majorBidi" w:hAnsiTheme="majorBidi"/>
              </w:rPr>
              <w:t>3</w:t>
            </w:r>
          </w:p>
        </w:tc>
        <w:tc>
          <w:tcPr>
            <w:tcW w:w="1575" w:type="dxa"/>
          </w:tcPr>
          <w:p w14:paraId="29D8F38A" w14:textId="3DE0B169" w:rsidR="007B1DAC" w:rsidRPr="004E7C3E" w:rsidRDefault="007B1DAC" w:rsidP="007B1DAC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</w:rPr>
            </w:pPr>
            <w:r w:rsidRPr="004E7C3E">
              <w:rPr>
                <w:rFonts w:asciiTheme="majorBidi" w:hAnsiTheme="majorBidi" w:cstheme="majorBidi"/>
              </w:rPr>
              <w:t>1,414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303C41C" w14:textId="77777777" w:rsidR="007B1DAC" w:rsidRPr="004E7C3E" w:rsidRDefault="007B1DAC" w:rsidP="007B1DAC">
            <w:pPr>
              <w:snapToGrid w:val="0"/>
              <w:ind w:left="165" w:right="-18" w:hanging="165"/>
              <w:rPr>
                <w:rFonts w:asciiTheme="majorBidi" w:hAnsiTheme="majorBidi" w:cstheme="majorBidi"/>
                <w:cs/>
                <w:lang w:val="th-TH"/>
              </w:rPr>
            </w:pPr>
            <w:r w:rsidRPr="004E7C3E">
              <w:rPr>
                <w:rFonts w:asciiTheme="majorBidi" w:hAnsiTheme="majorBidi" w:cstheme="majorBidi"/>
                <w:cs/>
                <w:lang w:val="th-TH"/>
              </w:rPr>
              <w:t>ตามอัตราที่ตกลงกันตามสัญญา</w:t>
            </w:r>
          </w:p>
        </w:tc>
      </w:tr>
      <w:tr w:rsidR="007B1DAC" w:rsidRPr="004E7C3E" w14:paraId="154234A5" w14:textId="77777777" w:rsidTr="0048066C">
        <w:trPr>
          <w:trHeight w:val="14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18ACE01" w14:textId="56DCF1D5" w:rsidR="007B1DAC" w:rsidRPr="004E7C3E" w:rsidRDefault="007B1DAC" w:rsidP="007B1DAC">
            <w:pPr>
              <w:tabs>
                <w:tab w:val="right" w:pos="7902"/>
              </w:tabs>
              <w:snapToGrid w:val="0"/>
              <w:ind w:left="253" w:right="-108" w:hanging="179"/>
              <w:rPr>
                <w:rFonts w:asciiTheme="majorBidi" w:hAnsiTheme="majorBidi" w:cstheme="majorBidi"/>
                <w:color w:val="000000"/>
                <w:cs/>
              </w:rPr>
            </w:pPr>
            <w:r w:rsidRPr="004E7C3E">
              <w:rPr>
                <w:rFonts w:asciiTheme="majorBidi" w:hAnsiTheme="majorBidi" w:cstheme="majorBidi" w:hint="cs"/>
                <w:color w:val="000000"/>
                <w:cs/>
              </w:rPr>
              <w:t>ค่าธรรมเนียมรับอื่น</w:t>
            </w: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0DB670" w14:textId="5A15C1CB" w:rsidR="007B1DAC" w:rsidRPr="004E7C3E" w:rsidRDefault="00F16B32" w:rsidP="007B1DAC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</w:rPr>
            </w:pPr>
            <w:r w:rsidRPr="004E7C3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4A1C9165" w14:textId="7002E202" w:rsidR="007B1DAC" w:rsidRPr="004E7C3E" w:rsidRDefault="007B1DAC" w:rsidP="007B1DAC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</w:rPr>
            </w:pPr>
            <w:r w:rsidRPr="004E7C3E">
              <w:rPr>
                <w:rFonts w:asciiTheme="majorBidi" w:hAnsiTheme="majorBidi" w:cstheme="majorBidi"/>
              </w:rPr>
              <w:t>2,480,000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502BE10" w14:textId="1B3DD6EC" w:rsidR="007B1DAC" w:rsidRPr="004E7C3E" w:rsidRDefault="007B1DAC" w:rsidP="007B1DAC">
            <w:pPr>
              <w:snapToGrid w:val="0"/>
              <w:ind w:left="165" w:right="-18" w:hanging="165"/>
              <w:rPr>
                <w:rFonts w:asciiTheme="majorBidi" w:hAnsiTheme="majorBidi" w:cstheme="majorBidi"/>
                <w:color w:val="000000"/>
                <w:cs/>
                <w:lang w:val="th-TH"/>
              </w:rPr>
            </w:pPr>
            <w:r w:rsidRPr="004E7C3E">
              <w:rPr>
                <w:rFonts w:asciiTheme="majorBidi" w:hAnsiTheme="majorBidi" w:cstheme="majorBidi"/>
                <w:cs/>
                <w:lang w:val="th-TH"/>
              </w:rPr>
              <w:t>ตามอัตราที่ตกลงกันตามสัญญา</w:t>
            </w:r>
          </w:p>
        </w:tc>
      </w:tr>
      <w:tr w:rsidR="007B1DAC" w:rsidRPr="004E7C3E" w14:paraId="4EB7EA09" w14:textId="77777777" w:rsidTr="0048066C">
        <w:trPr>
          <w:trHeight w:val="14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09238FD" w14:textId="676E9353" w:rsidR="007B1DAC" w:rsidRPr="004E7C3E" w:rsidRDefault="007B1DAC" w:rsidP="007B1DAC">
            <w:pPr>
              <w:tabs>
                <w:tab w:val="right" w:pos="7902"/>
              </w:tabs>
              <w:snapToGrid w:val="0"/>
              <w:ind w:left="253" w:right="-108" w:hanging="179"/>
              <w:rPr>
                <w:rFonts w:asciiTheme="majorBidi" w:hAnsiTheme="majorBidi" w:cstheme="majorBidi"/>
                <w:color w:val="000000"/>
                <w:cs/>
              </w:rPr>
            </w:pPr>
            <w:r w:rsidRPr="004E7C3E">
              <w:rPr>
                <w:rFonts w:asciiTheme="majorBidi" w:hAnsiTheme="majorBidi" w:cstheme="majorBidi" w:hint="cs"/>
                <w:color w:val="000000"/>
                <w:cs/>
              </w:rPr>
              <w:t>รายได้อื่น</w:t>
            </w: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A128EF" w14:textId="06748958" w:rsidR="007B1DAC" w:rsidRPr="004E7C3E" w:rsidRDefault="00F16B32" w:rsidP="007B1DAC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</w:rPr>
            </w:pPr>
            <w:r w:rsidRPr="004E7C3E">
              <w:rPr>
                <w:rFonts w:asciiTheme="majorBidi" w:hAnsiTheme="majorBidi"/>
                <w:cs/>
              </w:rPr>
              <w:t>403</w:t>
            </w:r>
            <w:r w:rsidRPr="004E7C3E">
              <w:rPr>
                <w:rFonts w:asciiTheme="majorBidi" w:hAnsiTheme="majorBidi" w:cstheme="majorBidi"/>
              </w:rPr>
              <w:t>,</w:t>
            </w:r>
            <w:r w:rsidRPr="004E7C3E">
              <w:rPr>
                <w:rFonts w:asciiTheme="majorBidi" w:hAnsiTheme="majorBidi"/>
                <w:cs/>
              </w:rPr>
              <w:t>698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15AC4FAA" w14:textId="39A550E7" w:rsidR="007B1DAC" w:rsidRPr="004E7C3E" w:rsidRDefault="007B1DAC" w:rsidP="007B1DAC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</w:rPr>
            </w:pPr>
            <w:r w:rsidRPr="004E7C3E">
              <w:rPr>
                <w:rFonts w:asciiTheme="majorBidi" w:hAnsiTheme="majorBidi" w:cstheme="majorBidi"/>
              </w:rPr>
              <w:t>115,351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E78E362" w14:textId="6772E1E2" w:rsidR="007B1DAC" w:rsidRPr="004E7C3E" w:rsidRDefault="007B1DAC" w:rsidP="007B1DAC">
            <w:pPr>
              <w:snapToGrid w:val="0"/>
              <w:ind w:left="165" w:right="-18" w:hanging="165"/>
              <w:rPr>
                <w:rFonts w:asciiTheme="majorBidi" w:hAnsiTheme="majorBidi" w:cstheme="majorBidi"/>
                <w:cs/>
                <w:lang w:val="th-TH"/>
              </w:rPr>
            </w:pPr>
            <w:r w:rsidRPr="004E7C3E">
              <w:rPr>
                <w:rFonts w:asciiTheme="majorBidi" w:hAnsiTheme="majorBidi" w:cstheme="majorBidi"/>
                <w:cs/>
                <w:lang w:val="th-TH"/>
              </w:rPr>
              <w:t>ตามอัตราที่ตกลงกันตามสัญญา</w:t>
            </w:r>
          </w:p>
        </w:tc>
      </w:tr>
      <w:tr w:rsidR="007B1DAC" w:rsidRPr="004E7C3E" w14:paraId="2AA27F9B" w14:textId="77777777" w:rsidTr="0048066C">
        <w:trPr>
          <w:trHeight w:val="144"/>
        </w:trPr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F10DF7" w14:textId="77777777" w:rsidR="007B1DAC" w:rsidRPr="004E7C3E" w:rsidRDefault="007B1DAC" w:rsidP="007B1DAC">
            <w:pPr>
              <w:tabs>
                <w:tab w:val="right" w:pos="7902"/>
              </w:tabs>
              <w:snapToGrid w:val="0"/>
              <w:ind w:left="72" w:right="-108" w:hanging="179"/>
              <w:rPr>
                <w:rFonts w:asciiTheme="majorBidi" w:hAnsiTheme="majorBidi" w:cstheme="majorBidi"/>
                <w:color w:val="000000"/>
                <w:cs/>
              </w:rPr>
            </w:pPr>
            <w:r w:rsidRPr="004E7C3E">
              <w:rPr>
                <w:rFonts w:asciiTheme="majorBidi" w:hAnsiTheme="majorBidi" w:cstheme="majorBidi"/>
                <w:color w:val="000000"/>
                <w:cs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67B17A2B" w14:textId="77777777" w:rsidR="007B1DAC" w:rsidRPr="004E7C3E" w:rsidRDefault="007B1DAC" w:rsidP="007B1DAC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1EA8C1BA" w14:textId="392E881C" w:rsidR="007B1DAC" w:rsidRPr="004E7C3E" w:rsidRDefault="007B1DAC" w:rsidP="007B1DAC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B1CCAF2" w14:textId="77777777" w:rsidR="007B1DAC" w:rsidRPr="004E7C3E" w:rsidRDefault="007B1DAC" w:rsidP="007B1DAC">
            <w:pPr>
              <w:snapToGrid w:val="0"/>
              <w:ind w:left="165" w:right="-18" w:hanging="165"/>
              <w:rPr>
                <w:rFonts w:asciiTheme="majorBidi" w:hAnsiTheme="majorBidi" w:cstheme="majorBidi"/>
                <w:color w:val="000000"/>
                <w:cs/>
                <w:lang w:val="th-TH"/>
              </w:rPr>
            </w:pPr>
          </w:p>
        </w:tc>
      </w:tr>
      <w:tr w:rsidR="007B1DAC" w:rsidRPr="004E7C3E" w14:paraId="70FF7C7B" w14:textId="77777777" w:rsidTr="0048066C">
        <w:trPr>
          <w:trHeight w:val="14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706210B" w14:textId="77777777" w:rsidR="007B1DAC" w:rsidRPr="004E7C3E" w:rsidRDefault="007B1DAC" w:rsidP="007B1DAC">
            <w:pPr>
              <w:tabs>
                <w:tab w:val="right" w:pos="7902"/>
              </w:tabs>
              <w:snapToGrid w:val="0"/>
              <w:ind w:left="253" w:right="-108" w:hanging="179"/>
              <w:rPr>
                <w:rFonts w:asciiTheme="majorBidi" w:hAnsiTheme="majorBidi" w:cstheme="majorBidi"/>
                <w:color w:val="000000"/>
                <w:cs/>
              </w:rPr>
            </w:pPr>
            <w:r w:rsidRPr="004E7C3E">
              <w:rPr>
                <w:rFonts w:asciiTheme="majorBidi" w:hAnsiTheme="majorBidi" w:cstheme="majorBidi"/>
                <w:color w:val="000000"/>
                <w:cs/>
              </w:rPr>
              <w:t>ค่าใช้จ่ายอื่น</w:t>
            </w: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2E84A2" w14:textId="3C176986" w:rsidR="007B1DAC" w:rsidRPr="004E7C3E" w:rsidRDefault="0099681A" w:rsidP="007B1DAC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</w:rPr>
            </w:pPr>
            <w:r w:rsidRPr="004E7C3E">
              <w:rPr>
                <w:rFonts w:asciiTheme="majorBidi" w:hAnsiTheme="majorBidi"/>
                <w:cs/>
              </w:rPr>
              <w:t>1</w:t>
            </w:r>
            <w:r w:rsidRPr="004E7C3E">
              <w:rPr>
                <w:rFonts w:asciiTheme="majorBidi" w:hAnsiTheme="majorBidi" w:cstheme="majorBidi"/>
              </w:rPr>
              <w:t>,</w:t>
            </w:r>
            <w:r w:rsidRPr="004E7C3E">
              <w:rPr>
                <w:rFonts w:asciiTheme="majorBidi" w:hAnsiTheme="majorBidi"/>
                <w:cs/>
              </w:rPr>
              <w:t>013</w:t>
            </w:r>
            <w:r w:rsidRPr="004E7C3E">
              <w:rPr>
                <w:rFonts w:asciiTheme="majorBidi" w:hAnsiTheme="majorBidi" w:cstheme="majorBidi"/>
              </w:rPr>
              <w:t>,</w:t>
            </w:r>
            <w:r w:rsidRPr="004E7C3E">
              <w:rPr>
                <w:rFonts w:asciiTheme="majorBidi" w:hAnsiTheme="majorBidi"/>
                <w:cs/>
              </w:rPr>
              <w:t>493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70A2E1F6" w14:textId="4124F3A3" w:rsidR="007B1DAC" w:rsidRPr="004E7C3E" w:rsidRDefault="007B1DAC" w:rsidP="007B1DAC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</w:rPr>
            </w:pPr>
            <w:r w:rsidRPr="004E7C3E">
              <w:rPr>
                <w:rFonts w:asciiTheme="majorBidi" w:hAnsiTheme="majorBidi"/>
                <w:cs/>
              </w:rPr>
              <w:t>1</w:t>
            </w:r>
            <w:r w:rsidRPr="004E7C3E">
              <w:rPr>
                <w:rFonts w:asciiTheme="majorBidi" w:hAnsiTheme="majorBidi" w:cstheme="majorBidi"/>
              </w:rPr>
              <w:t>,</w:t>
            </w:r>
            <w:r w:rsidRPr="004E7C3E">
              <w:rPr>
                <w:rFonts w:asciiTheme="majorBidi" w:hAnsiTheme="majorBidi"/>
                <w:cs/>
              </w:rPr>
              <w:t>064</w:t>
            </w:r>
            <w:r w:rsidRPr="004E7C3E">
              <w:rPr>
                <w:rFonts w:asciiTheme="majorBidi" w:hAnsiTheme="majorBidi" w:cstheme="majorBidi"/>
              </w:rPr>
              <w:t>,</w:t>
            </w:r>
            <w:r w:rsidRPr="004E7C3E">
              <w:rPr>
                <w:rFonts w:asciiTheme="majorBidi" w:hAnsiTheme="majorBidi"/>
                <w:cs/>
              </w:rPr>
              <w:t>329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3C39387" w14:textId="77777777" w:rsidR="007B1DAC" w:rsidRPr="004E7C3E" w:rsidRDefault="007B1DAC" w:rsidP="007B1DAC">
            <w:pPr>
              <w:snapToGrid w:val="0"/>
              <w:ind w:left="165" w:right="-18" w:hanging="165"/>
              <w:rPr>
                <w:rFonts w:asciiTheme="majorBidi" w:hAnsiTheme="majorBidi" w:cstheme="majorBidi"/>
                <w:color w:val="000000"/>
                <w:cs/>
                <w:lang w:val="th-TH"/>
              </w:rPr>
            </w:pPr>
            <w:r w:rsidRPr="004E7C3E">
              <w:rPr>
                <w:rFonts w:asciiTheme="majorBidi" w:hAnsiTheme="majorBidi" w:cstheme="majorBidi"/>
                <w:cs/>
                <w:lang w:val="th-TH"/>
              </w:rPr>
              <w:t>ตามอัตราที่ตกลงกันตามสัญญา</w:t>
            </w:r>
          </w:p>
        </w:tc>
      </w:tr>
      <w:tr w:rsidR="007B1DAC" w:rsidRPr="004E7C3E" w14:paraId="59D3673A" w14:textId="77777777" w:rsidTr="0048066C">
        <w:trPr>
          <w:trHeight w:val="14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BB9C8BC" w14:textId="77777777" w:rsidR="007B1DAC" w:rsidRPr="004E7C3E" w:rsidRDefault="007B1DAC" w:rsidP="007B1DAC">
            <w:pPr>
              <w:tabs>
                <w:tab w:val="right" w:pos="7902"/>
              </w:tabs>
              <w:ind w:left="72" w:right="-108" w:hanging="179"/>
              <w:rPr>
                <w:rFonts w:asciiTheme="majorBidi" w:hAnsiTheme="majorBidi" w:cstheme="majorBidi"/>
                <w:color w:val="000000"/>
                <w:cs/>
              </w:rPr>
            </w:pPr>
            <w:r w:rsidRPr="004E7C3E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บริษัทร่วมของบริษัทผู้ถือหุ้นรายใหญ่</w:t>
            </w: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56BD59" w14:textId="77777777" w:rsidR="007B1DAC" w:rsidRPr="004E7C3E" w:rsidRDefault="007B1DAC" w:rsidP="007B1DAC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17AACC49" w14:textId="77777777" w:rsidR="007B1DAC" w:rsidRPr="004E7C3E" w:rsidRDefault="007B1DAC" w:rsidP="007B1DAC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E6BD4E7" w14:textId="77777777" w:rsidR="007B1DAC" w:rsidRPr="004E7C3E" w:rsidRDefault="007B1DAC" w:rsidP="007B1DAC">
            <w:pPr>
              <w:snapToGrid w:val="0"/>
              <w:ind w:left="165" w:right="-18" w:hanging="165"/>
              <w:rPr>
                <w:rFonts w:asciiTheme="majorBidi" w:hAnsiTheme="majorBidi" w:cstheme="majorBidi"/>
                <w:cs/>
                <w:lang w:val="th-TH"/>
              </w:rPr>
            </w:pPr>
          </w:p>
        </w:tc>
      </w:tr>
      <w:tr w:rsidR="007B1DAC" w:rsidRPr="004E7C3E" w14:paraId="3770633E" w14:textId="77777777" w:rsidTr="0048066C">
        <w:trPr>
          <w:trHeight w:val="14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E2BF696" w14:textId="77777777" w:rsidR="007B1DAC" w:rsidRPr="004E7C3E" w:rsidRDefault="007B1DAC" w:rsidP="007B1DAC">
            <w:pPr>
              <w:tabs>
                <w:tab w:val="right" w:pos="7902"/>
              </w:tabs>
              <w:snapToGrid w:val="0"/>
              <w:ind w:left="72" w:right="-108" w:hanging="179"/>
              <w:rPr>
                <w:rFonts w:asciiTheme="majorBidi" w:hAnsiTheme="majorBidi" w:cstheme="majorBidi"/>
                <w:color w:val="000000"/>
                <w:cs/>
              </w:rPr>
            </w:pPr>
            <w:r w:rsidRPr="004E7C3E">
              <w:rPr>
                <w:rFonts w:asciiTheme="majorBidi" w:hAnsiTheme="majorBidi" w:cstheme="majorBidi"/>
                <w:color w:val="000000"/>
                <w:cs/>
              </w:rPr>
              <w:t>บริษัท กรุงไทย มิซูโฮ ลีสซิ่ง จำกัด</w:t>
            </w: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9F9C28" w14:textId="77777777" w:rsidR="007B1DAC" w:rsidRPr="004E7C3E" w:rsidRDefault="007B1DAC" w:rsidP="007B1DAC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61365ED4" w14:textId="49287536" w:rsidR="007B1DAC" w:rsidRPr="004E7C3E" w:rsidRDefault="007B1DAC" w:rsidP="007B1DAC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DE0E2F9" w14:textId="77777777" w:rsidR="007B1DAC" w:rsidRPr="004E7C3E" w:rsidRDefault="007B1DAC" w:rsidP="007B1DAC">
            <w:pPr>
              <w:snapToGrid w:val="0"/>
              <w:ind w:left="165" w:right="-18" w:hanging="165"/>
              <w:rPr>
                <w:rFonts w:asciiTheme="majorBidi" w:hAnsiTheme="majorBidi" w:cstheme="majorBidi"/>
                <w:cs/>
                <w:lang w:val="th-TH"/>
              </w:rPr>
            </w:pPr>
          </w:p>
        </w:tc>
      </w:tr>
      <w:tr w:rsidR="007B1DAC" w:rsidRPr="004E7C3E" w14:paraId="03A1C382" w14:textId="77777777" w:rsidTr="0048066C">
        <w:trPr>
          <w:trHeight w:val="14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D9C13DE" w14:textId="77777777" w:rsidR="007B1DAC" w:rsidRPr="004E7C3E" w:rsidRDefault="007B1DAC" w:rsidP="007B1DAC">
            <w:pPr>
              <w:tabs>
                <w:tab w:val="right" w:pos="7902"/>
              </w:tabs>
              <w:snapToGrid w:val="0"/>
              <w:ind w:left="253" w:right="-108" w:hanging="179"/>
              <w:rPr>
                <w:rFonts w:asciiTheme="majorBidi" w:hAnsiTheme="majorBidi" w:cstheme="majorBidi"/>
                <w:color w:val="000000"/>
                <w:cs/>
              </w:rPr>
            </w:pPr>
            <w:r w:rsidRPr="004E7C3E">
              <w:rPr>
                <w:rFonts w:asciiTheme="majorBidi" w:hAnsiTheme="majorBidi" w:cstheme="majorBidi"/>
                <w:color w:val="000000"/>
                <w:cs/>
              </w:rPr>
              <w:t>ค่าเช่าเครื่องถ่ายเอกสารและยานพาหนะ</w:t>
            </w: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B31D64" w14:textId="76223AC7" w:rsidR="007B1DAC" w:rsidRPr="004E7C3E" w:rsidRDefault="00210706" w:rsidP="007B1DAC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</w:rPr>
            </w:pPr>
            <w:r w:rsidRPr="004E7C3E">
              <w:rPr>
                <w:rFonts w:asciiTheme="majorBidi" w:hAnsiTheme="majorBidi"/>
                <w:cs/>
              </w:rPr>
              <w:t>876</w:t>
            </w:r>
            <w:r w:rsidRPr="004E7C3E">
              <w:rPr>
                <w:rFonts w:asciiTheme="majorBidi" w:hAnsiTheme="majorBidi" w:cstheme="majorBidi"/>
              </w:rPr>
              <w:t>,</w:t>
            </w:r>
            <w:r w:rsidRPr="004E7C3E">
              <w:rPr>
                <w:rFonts w:asciiTheme="majorBidi" w:hAnsiTheme="majorBidi"/>
                <w:cs/>
              </w:rPr>
              <w:t>279</w:t>
            </w:r>
          </w:p>
        </w:tc>
        <w:tc>
          <w:tcPr>
            <w:tcW w:w="1575" w:type="dxa"/>
          </w:tcPr>
          <w:p w14:paraId="4D7B54FA" w14:textId="41A3995E" w:rsidR="007B1DAC" w:rsidRPr="004E7C3E" w:rsidRDefault="007B1DAC" w:rsidP="007B1DAC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</w:rPr>
            </w:pPr>
            <w:r w:rsidRPr="004E7C3E">
              <w:rPr>
                <w:rFonts w:asciiTheme="majorBidi" w:hAnsiTheme="majorBidi" w:cstheme="majorBidi"/>
              </w:rPr>
              <w:t>879,400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F77D7E2" w14:textId="77777777" w:rsidR="007B1DAC" w:rsidRPr="004E7C3E" w:rsidRDefault="007B1DAC" w:rsidP="007B1DAC">
            <w:pPr>
              <w:snapToGrid w:val="0"/>
              <w:ind w:left="165" w:right="-18" w:hanging="165"/>
              <w:rPr>
                <w:rFonts w:asciiTheme="majorBidi" w:hAnsiTheme="majorBidi" w:cstheme="majorBidi"/>
                <w:cs/>
                <w:lang w:val="th-TH"/>
              </w:rPr>
            </w:pPr>
            <w:r w:rsidRPr="004E7C3E">
              <w:rPr>
                <w:rFonts w:asciiTheme="majorBidi" w:hAnsiTheme="majorBidi" w:cstheme="majorBidi"/>
                <w:cs/>
                <w:lang w:val="th-TH"/>
              </w:rPr>
              <w:t>ตามอัตราที่ตกลงกันตามสัญญา</w:t>
            </w:r>
          </w:p>
        </w:tc>
      </w:tr>
      <w:tr w:rsidR="007B1DAC" w:rsidRPr="004E7C3E" w14:paraId="4DDFE449" w14:textId="77777777" w:rsidTr="0048066C">
        <w:trPr>
          <w:trHeight w:val="14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FD613DC" w14:textId="77777777" w:rsidR="007B1DAC" w:rsidRPr="004E7C3E" w:rsidRDefault="007B1DAC" w:rsidP="007B1DAC">
            <w:pPr>
              <w:tabs>
                <w:tab w:val="right" w:pos="7902"/>
              </w:tabs>
              <w:snapToGrid w:val="0"/>
              <w:ind w:left="253" w:right="-108" w:hanging="179"/>
              <w:rPr>
                <w:rFonts w:asciiTheme="majorBidi" w:hAnsiTheme="majorBidi" w:cstheme="majorBidi"/>
                <w:color w:val="000000"/>
                <w:cs/>
              </w:rPr>
            </w:pPr>
            <w:r w:rsidRPr="004E7C3E">
              <w:rPr>
                <w:rFonts w:asciiTheme="majorBidi" w:hAnsiTheme="majorBidi" w:cstheme="majorBidi"/>
                <w:color w:val="000000"/>
                <w:cs/>
              </w:rPr>
              <w:t>ดอกเบี้ยจ่ายตามสัญญาเช่า - ยานพาหนะ</w:t>
            </w: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C4E3A0" w14:textId="4B1BC572" w:rsidR="007B1DAC" w:rsidRPr="004E7C3E" w:rsidRDefault="00210706" w:rsidP="007B1DAC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</w:rPr>
            </w:pPr>
            <w:r w:rsidRPr="004E7C3E">
              <w:rPr>
                <w:rFonts w:asciiTheme="majorBidi" w:hAnsiTheme="majorBidi"/>
                <w:cs/>
              </w:rPr>
              <w:t>31</w:t>
            </w:r>
            <w:r w:rsidRPr="004E7C3E">
              <w:rPr>
                <w:rFonts w:asciiTheme="majorBidi" w:hAnsiTheme="majorBidi" w:cstheme="majorBidi"/>
              </w:rPr>
              <w:t>,</w:t>
            </w:r>
            <w:r w:rsidRPr="004E7C3E">
              <w:rPr>
                <w:rFonts w:asciiTheme="majorBidi" w:hAnsiTheme="majorBidi"/>
                <w:cs/>
              </w:rPr>
              <w:t>330</w:t>
            </w:r>
          </w:p>
        </w:tc>
        <w:tc>
          <w:tcPr>
            <w:tcW w:w="1575" w:type="dxa"/>
          </w:tcPr>
          <w:p w14:paraId="565D189C" w14:textId="3C3F8D3B" w:rsidR="007B1DAC" w:rsidRPr="004E7C3E" w:rsidRDefault="007B1DAC" w:rsidP="007B1DAC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</w:rPr>
            </w:pPr>
            <w:r w:rsidRPr="004E7C3E">
              <w:rPr>
                <w:rFonts w:asciiTheme="majorBidi" w:hAnsiTheme="majorBidi" w:cstheme="majorBidi"/>
              </w:rPr>
              <w:t>47,710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C860E50" w14:textId="77777777" w:rsidR="007B1DAC" w:rsidRPr="004E7C3E" w:rsidRDefault="007B1DAC" w:rsidP="007B1DAC">
            <w:pPr>
              <w:snapToGrid w:val="0"/>
              <w:ind w:left="165" w:right="-18" w:hanging="165"/>
              <w:rPr>
                <w:rFonts w:asciiTheme="majorBidi" w:hAnsiTheme="majorBidi" w:cstheme="majorBidi"/>
                <w:cs/>
                <w:lang w:val="th-TH"/>
              </w:rPr>
            </w:pPr>
            <w:r w:rsidRPr="004E7C3E">
              <w:rPr>
                <w:rFonts w:asciiTheme="majorBidi" w:hAnsiTheme="majorBidi" w:cstheme="majorBidi"/>
                <w:cs/>
                <w:lang w:val="th-TH"/>
              </w:rPr>
              <w:t>ตามอัตราที่ตกลงกันตามสัญญา</w:t>
            </w:r>
          </w:p>
        </w:tc>
      </w:tr>
      <w:tr w:rsidR="007B1DAC" w:rsidRPr="004E7C3E" w14:paraId="0DB5DC9F" w14:textId="77777777" w:rsidTr="0048066C">
        <w:trPr>
          <w:trHeight w:val="14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1459A77" w14:textId="77777777" w:rsidR="007B1DAC" w:rsidRPr="004E7C3E" w:rsidRDefault="007B1DAC" w:rsidP="007B1DAC">
            <w:pPr>
              <w:tabs>
                <w:tab w:val="right" w:pos="7902"/>
              </w:tabs>
              <w:snapToGrid w:val="0"/>
              <w:ind w:left="72" w:right="-108" w:hanging="179"/>
              <w:rPr>
                <w:rFonts w:asciiTheme="majorBidi" w:hAnsiTheme="majorBidi" w:cstheme="majorBidi"/>
                <w:color w:val="000000"/>
                <w:cs/>
              </w:rPr>
            </w:pPr>
            <w:r w:rsidRPr="004E7C3E">
              <w:rPr>
                <w:rFonts w:asciiTheme="majorBidi" w:hAnsiTheme="majorBidi" w:cstheme="majorBidi"/>
                <w:color w:val="000000"/>
                <w:cs/>
              </w:rPr>
              <w:t>บริษัท กรุงไทยพา</w:t>
            </w:r>
            <w:r w:rsidRPr="004E7C3E">
              <w:rPr>
                <w:rFonts w:asciiTheme="majorBidi" w:hAnsiTheme="majorBidi" w:cstheme="majorBidi" w:hint="cs"/>
                <w:color w:val="000000"/>
                <w:cs/>
              </w:rPr>
              <w:t>นิ</w:t>
            </w:r>
            <w:r w:rsidRPr="004E7C3E">
              <w:rPr>
                <w:rFonts w:asciiTheme="majorBidi" w:hAnsiTheme="majorBidi" w:cstheme="majorBidi"/>
                <w:color w:val="000000"/>
                <w:cs/>
              </w:rPr>
              <w:t>ชประกันภัย จำกัด (มหาชน)</w:t>
            </w: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4387D3" w14:textId="77777777" w:rsidR="007B1DAC" w:rsidRPr="004E7C3E" w:rsidRDefault="007B1DAC" w:rsidP="007B1DAC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67BE4CCB" w14:textId="25E1787B" w:rsidR="007B1DAC" w:rsidRPr="004E7C3E" w:rsidRDefault="007B1DAC" w:rsidP="007B1DAC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A94E8DB" w14:textId="77777777" w:rsidR="007B1DAC" w:rsidRPr="004E7C3E" w:rsidRDefault="007B1DAC" w:rsidP="007B1DAC">
            <w:pPr>
              <w:snapToGrid w:val="0"/>
              <w:ind w:left="165" w:right="-18" w:hanging="165"/>
              <w:rPr>
                <w:rFonts w:asciiTheme="majorBidi" w:hAnsiTheme="majorBidi" w:cstheme="majorBidi"/>
                <w:cs/>
                <w:lang w:val="th-TH"/>
              </w:rPr>
            </w:pPr>
          </w:p>
        </w:tc>
      </w:tr>
      <w:tr w:rsidR="007B1DAC" w:rsidRPr="004E7C3E" w14:paraId="0971BEE1" w14:textId="77777777" w:rsidTr="0048066C">
        <w:trPr>
          <w:trHeight w:val="6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4DD890B" w14:textId="77777777" w:rsidR="007B1DAC" w:rsidRPr="004E7C3E" w:rsidRDefault="007B1DAC" w:rsidP="007B1DAC">
            <w:pPr>
              <w:tabs>
                <w:tab w:val="right" w:pos="7902"/>
              </w:tabs>
              <w:snapToGrid w:val="0"/>
              <w:ind w:left="253" w:right="-108" w:hanging="179"/>
              <w:rPr>
                <w:rFonts w:asciiTheme="majorBidi" w:hAnsiTheme="majorBidi" w:cstheme="majorBidi"/>
                <w:color w:val="000000"/>
                <w:cs/>
              </w:rPr>
            </w:pPr>
            <w:r w:rsidRPr="004E7C3E">
              <w:rPr>
                <w:rFonts w:asciiTheme="majorBidi" w:hAnsiTheme="majorBidi" w:cstheme="majorBidi"/>
                <w:color w:val="000000"/>
                <w:cs/>
              </w:rPr>
              <w:t>ค่านายหน้ารับจากการซื้อขายหลักทรัพย์</w:t>
            </w: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DF3734" w14:textId="1DE592ED" w:rsidR="007B1DAC" w:rsidRPr="004E7C3E" w:rsidRDefault="0099681A" w:rsidP="007B1DAC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</w:rPr>
            </w:pPr>
            <w:r w:rsidRPr="004E7C3E">
              <w:rPr>
                <w:rFonts w:asciiTheme="majorBidi" w:hAnsiTheme="majorBidi"/>
                <w:cs/>
              </w:rPr>
              <w:t>195</w:t>
            </w:r>
            <w:r w:rsidRPr="004E7C3E">
              <w:rPr>
                <w:rFonts w:asciiTheme="majorBidi" w:hAnsiTheme="majorBidi" w:cstheme="majorBidi"/>
              </w:rPr>
              <w:t>,</w:t>
            </w:r>
            <w:r w:rsidRPr="004E7C3E">
              <w:rPr>
                <w:rFonts w:asciiTheme="majorBidi" w:hAnsiTheme="majorBidi"/>
                <w:cs/>
              </w:rPr>
              <w:t>637</w:t>
            </w:r>
          </w:p>
        </w:tc>
        <w:tc>
          <w:tcPr>
            <w:tcW w:w="1575" w:type="dxa"/>
          </w:tcPr>
          <w:p w14:paraId="3B556EF4" w14:textId="6D19E15B" w:rsidR="007B1DAC" w:rsidRPr="004E7C3E" w:rsidRDefault="007B1DAC" w:rsidP="007B1DAC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</w:rPr>
            </w:pPr>
            <w:r w:rsidRPr="004E7C3E">
              <w:rPr>
                <w:rFonts w:asciiTheme="majorBidi" w:hAnsiTheme="majorBidi" w:cstheme="majorBidi"/>
              </w:rPr>
              <w:t>247,804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E4ECC" w14:textId="77777777" w:rsidR="007B1DAC" w:rsidRPr="004E7C3E" w:rsidRDefault="007B1DAC" w:rsidP="007B1DAC">
            <w:pPr>
              <w:snapToGrid w:val="0"/>
              <w:ind w:left="165" w:right="-110" w:hanging="165"/>
              <w:rPr>
                <w:rFonts w:asciiTheme="majorBidi" w:hAnsiTheme="majorBidi" w:cstheme="majorBidi"/>
                <w:cs/>
                <w:lang w:val="th-TH"/>
              </w:rPr>
            </w:pPr>
            <w:r w:rsidRPr="004E7C3E">
              <w:rPr>
                <w:rFonts w:asciiTheme="majorBidi" w:hAnsiTheme="majorBidi" w:cstheme="majorBidi"/>
                <w:cs/>
              </w:rPr>
              <w:t>ตามอัตราค่านายหน้าที่คิดกับลูกค้าทั่วไป</w:t>
            </w:r>
          </w:p>
        </w:tc>
      </w:tr>
      <w:tr w:rsidR="007B1DAC" w:rsidRPr="004E7C3E" w14:paraId="4D743F41" w14:textId="77777777" w:rsidTr="0048066C">
        <w:trPr>
          <w:trHeight w:val="14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670A2A5" w14:textId="77777777" w:rsidR="007B1DAC" w:rsidRPr="004E7C3E" w:rsidRDefault="007B1DAC" w:rsidP="007B1DAC">
            <w:pPr>
              <w:tabs>
                <w:tab w:val="right" w:pos="7902"/>
              </w:tabs>
              <w:snapToGrid w:val="0"/>
              <w:ind w:left="253" w:right="-108" w:hanging="179"/>
              <w:rPr>
                <w:rFonts w:asciiTheme="majorBidi" w:hAnsiTheme="majorBidi" w:cstheme="majorBidi"/>
                <w:color w:val="000000"/>
                <w:cs/>
              </w:rPr>
            </w:pPr>
            <w:r w:rsidRPr="004E7C3E">
              <w:rPr>
                <w:rFonts w:asciiTheme="majorBidi" w:hAnsiTheme="majorBidi" w:cstheme="majorBidi"/>
                <w:color w:val="000000"/>
                <w:cs/>
              </w:rPr>
              <w:t>ค่าเบี้ยประกันทรัพย์สิน</w:t>
            </w: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1C617F" w14:textId="0905FED7" w:rsidR="007B1DAC" w:rsidRPr="004E7C3E" w:rsidRDefault="0099681A" w:rsidP="007B1DAC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</w:rPr>
            </w:pPr>
            <w:r w:rsidRPr="004E7C3E">
              <w:rPr>
                <w:rFonts w:asciiTheme="majorBidi" w:hAnsiTheme="majorBidi"/>
                <w:cs/>
              </w:rPr>
              <w:t>26</w:t>
            </w:r>
            <w:r w:rsidRPr="004E7C3E">
              <w:rPr>
                <w:rFonts w:asciiTheme="majorBidi" w:hAnsiTheme="majorBidi" w:cstheme="majorBidi"/>
              </w:rPr>
              <w:t>,</w:t>
            </w:r>
            <w:r w:rsidRPr="004E7C3E">
              <w:rPr>
                <w:rFonts w:asciiTheme="majorBidi" w:hAnsiTheme="majorBidi"/>
                <w:cs/>
              </w:rPr>
              <w:t>578</w:t>
            </w:r>
          </w:p>
        </w:tc>
        <w:tc>
          <w:tcPr>
            <w:tcW w:w="1575" w:type="dxa"/>
          </w:tcPr>
          <w:p w14:paraId="4DD4F889" w14:textId="14E7407F" w:rsidR="007B1DAC" w:rsidRPr="004E7C3E" w:rsidRDefault="007B1DAC" w:rsidP="007B1DAC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</w:rPr>
            </w:pPr>
            <w:r w:rsidRPr="004E7C3E">
              <w:rPr>
                <w:rFonts w:asciiTheme="majorBidi" w:hAnsiTheme="majorBidi" w:cstheme="majorBidi"/>
              </w:rPr>
              <w:t>26,160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E4F90D5" w14:textId="77777777" w:rsidR="007B1DAC" w:rsidRPr="004E7C3E" w:rsidRDefault="007B1DAC" w:rsidP="007B1DAC">
            <w:pPr>
              <w:snapToGrid w:val="0"/>
              <w:ind w:left="165" w:right="-18" w:hanging="165"/>
              <w:rPr>
                <w:rFonts w:asciiTheme="majorBidi" w:hAnsiTheme="majorBidi" w:cstheme="majorBidi"/>
                <w:cs/>
                <w:lang w:val="th-TH"/>
              </w:rPr>
            </w:pPr>
            <w:r w:rsidRPr="004E7C3E">
              <w:rPr>
                <w:rFonts w:asciiTheme="majorBidi" w:hAnsiTheme="majorBidi" w:cstheme="majorBidi"/>
                <w:cs/>
                <w:lang w:val="th-TH"/>
              </w:rPr>
              <w:t>ตามอัตราที่ตกลงกันตามสัญญา</w:t>
            </w:r>
          </w:p>
        </w:tc>
      </w:tr>
      <w:tr w:rsidR="007B1DAC" w:rsidRPr="004E7C3E" w14:paraId="1CA92F94" w14:textId="77777777" w:rsidTr="0048066C">
        <w:trPr>
          <w:trHeight w:val="14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6459718" w14:textId="3F2DFC7A" w:rsidR="007B1DAC" w:rsidRPr="004E7C3E" w:rsidRDefault="007B1DAC" w:rsidP="007B1DAC">
            <w:pPr>
              <w:tabs>
                <w:tab w:val="right" w:pos="7902"/>
              </w:tabs>
              <w:snapToGrid w:val="0"/>
              <w:ind w:left="72" w:right="-108" w:hanging="179"/>
              <w:rPr>
                <w:rFonts w:asciiTheme="majorBidi" w:hAnsiTheme="majorBidi" w:cstheme="majorBidi"/>
                <w:color w:val="000000"/>
                <w:cs/>
              </w:rPr>
            </w:pPr>
            <w:r w:rsidRPr="004E7C3E">
              <w:rPr>
                <w:rFonts w:asciiTheme="majorBidi" w:hAnsiTheme="majorBidi" w:cstheme="majorBidi"/>
                <w:color w:val="000000"/>
                <w:cs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C250A0" w14:textId="77777777" w:rsidR="007B1DAC" w:rsidRPr="004E7C3E" w:rsidRDefault="007B1DAC" w:rsidP="007B1DAC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179C1352" w14:textId="77777777" w:rsidR="007B1DAC" w:rsidRPr="004E7C3E" w:rsidRDefault="007B1DAC" w:rsidP="007B1DAC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99DFABE" w14:textId="77777777" w:rsidR="007B1DAC" w:rsidRPr="004E7C3E" w:rsidRDefault="007B1DAC" w:rsidP="007B1DAC">
            <w:pPr>
              <w:snapToGrid w:val="0"/>
              <w:ind w:left="165" w:right="-110" w:hanging="165"/>
              <w:rPr>
                <w:rFonts w:asciiTheme="majorBidi" w:hAnsiTheme="majorBidi" w:cstheme="majorBidi"/>
                <w:cs/>
              </w:rPr>
            </w:pPr>
          </w:p>
        </w:tc>
      </w:tr>
      <w:tr w:rsidR="007B1DAC" w:rsidRPr="004E7C3E" w14:paraId="36EB7FA4" w14:textId="77777777" w:rsidTr="0048066C">
        <w:trPr>
          <w:trHeight w:val="14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E795C34" w14:textId="29E8C61A" w:rsidR="007B1DAC" w:rsidRPr="004E7C3E" w:rsidRDefault="007B1DAC" w:rsidP="007B1DAC">
            <w:pPr>
              <w:tabs>
                <w:tab w:val="right" w:pos="7902"/>
              </w:tabs>
              <w:snapToGrid w:val="0"/>
              <w:ind w:left="253" w:right="-108" w:hanging="179"/>
              <w:rPr>
                <w:rFonts w:asciiTheme="majorBidi" w:hAnsiTheme="majorBidi" w:cstheme="majorBidi"/>
                <w:color w:val="000000"/>
                <w:cs/>
              </w:rPr>
            </w:pPr>
            <w:r w:rsidRPr="004E7C3E">
              <w:rPr>
                <w:rFonts w:asciiTheme="majorBidi" w:hAnsiTheme="majorBidi" w:cstheme="majorBidi"/>
                <w:color w:val="000000"/>
                <w:cs/>
              </w:rPr>
              <w:t>ค่านายหน้า</w:t>
            </w:r>
            <w:r w:rsidR="00F3216D">
              <w:rPr>
                <w:rFonts w:asciiTheme="majorBidi" w:hAnsiTheme="majorBidi" w:cstheme="majorBidi" w:hint="cs"/>
                <w:color w:val="000000"/>
                <w:cs/>
              </w:rPr>
              <w:t>รับจากการซื้อขายหลักทรัพย์</w:t>
            </w: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D32B7B" w14:textId="64B38FA0" w:rsidR="007B1DAC" w:rsidRPr="004E7C3E" w:rsidRDefault="001F29F0" w:rsidP="007B1DAC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</w:rPr>
            </w:pPr>
            <w:r w:rsidRPr="004E7C3E">
              <w:rPr>
                <w:rFonts w:asciiTheme="majorBidi" w:hAnsiTheme="majorBidi"/>
                <w:cs/>
              </w:rPr>
              <w:t>240</w:t>
            </w:r>
            <w:r w:rsidRPr="004E7C3E">
              <w:rPr>
                <w:rFonts w:asciiTheme="majorBidi" w:hAnsiTheme="majorBidi" w:cstheme="majorBidi"/>
              </w:rPr>
              <w:t>,</w:t>
            </w:r>
            <w:r w:rsidRPr="004E7C3E">
              <w:rPr>
                <w:rFonts w:asciiTheme="majorBidi" w:hAnsiTheme="majorBidi"/>
                <w:cs/>
              </w:rPr>
              <w:t>072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1037D970" w14:textId="36ECAE86" w:rsidR="007B1DAC" w:rsidRPr="004E7C3E" w:rsidRDefault="001F29F0" w:rsidP="007B1DAC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</w:rPr>
            </w:pPr>
            <w:r w:rsidRPr="004E7C3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99D69AA" w14:textId="56A523A8" w:rsidR="007B1DAC" w:rsidRPr="004E7C3E" w:rsidRDefault="00AA4260" w:rsidP="007B1DAC">
            <w:pPr>
              <w:snapToGrid w:val="0"/>
              <w:ind w:left="165" w:right="-110" w:hanging="165"/>
              <w:rPr>
                <w:rFonts w:asciiTheme="majorBidi" w:hAnsiTheme="majorBidi" w:cstheme="majorBidi"/>
                <w:cs/>
              </w:rPr>
            </w:pPr>
            <w:r w:rsidRPr="004E7C3E">
              <w:rPr>
                <w:rFonts w:asciiTheme="majorBidi" w:hAnsiTheme="majorBidi" w:cstheme="majorBidi"/>
                <w:cs/>
              </w:rPr>
              <w:t>ตามอัตราค่านายหน้าที่คิดกับลูกค้าทั่วไป</w:t>
            </w:r>
          </w:p>
        </w:tc>
      </w:tr>
      <w:tr w:rsidR="007B1DAC" w:rsidRPr="004E7C3E" w14:paraId="0B8C7439" w14:textId="77777777" w:rsidTr="0048066C">
        <w:trPr>
          <w:trHeight w:val="14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2674F79" w14:textId="77777777" w:rsidR="007B1DAC" w:rsidRPr="004E7C3E" w:rsidRDefault="007B1DAC" w:rsidP="007B1DAC">
            <w:pPr>
              <w:tabs>
                <w:tab w:val="right" w:pos="7902"/>
              </w:tabs>
              <w:ind w:left="72" w:right="-108" w:hanging="179"/>
              <w:rPr>
                <w:rFonts w:asciiTheme="majorBidi" w:hAnsiTheme="majorBidi" w:cstheme="majorBidi"/>
                <w:cs/>
              </w:rPr>
            </w:pPr>
            <w:r w:rsidRPr="004E7C3E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บริษัทร่วม</w:t>
            </w: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6090D2" w14:textId="77777777" w:rsidR="007B1DAC" w:rsidRPr="004E7C3E" w:rsidRDefault="007B1DAC" w:rsidP="007B1DAC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43A0CD83" w14:textId="77777777" w:rsidR="007B1DAC" w:rsidRPr="004E7C3E" w:rsidRDefault="007B1DAC" w:rsidP="007B1DAC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AF8F2EF" w14:textId="77777777" w:rsidR="007B1DAC" w:rsidRPr="004E7C3E" w:rsidRDefault="007B1DAC" w:rsidP="007B1DAC">
            <w:pPr>
              <w:snapToGrid w:val="0"/>
              <w:ind w:left="165" w:right="-110" w:hanging="165"/>
              <w:rPr>
                <w:rFonts w:asciiTheme="majorBidi" w:hAnsiTheme="majorBidi" w:cstheme="majorBidi"/>
                <w:cs/>
              </w:rPr>
            </w:pPr>
          </w:p>
        </w:tc>
      </w:tr>
      <w:tr w:rsidR="007B1DAC" w:rsidRPr="004E7C3E" w14:paraId="0C4343E7" w14:textId="77777777" w:rsidTr="0048066C">
        <w:trPr>
          <w:trHeight w:val="14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653676E" w14:textId="77777777" w:rsidR="007B1DAC" w:rsidRPr="004E7C3E" w:rsidRDefault="007B1DAC" w:rsidP="007B1DAC">
            <w:pPr>
              <w:tabs>
                <w:tab w:val="right" w:pos="7902"/>
              </w:tabs>
              <w:snapToGrid w:val="0"/>
              <w:ind w:left="72" w:right="-108" w:hanging="179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4E7C3E">
              <w:rPr>
                <w:rFonts w:asciiTheme="majorBidi" w:hAnsiTheme="majorBidi" w:cstheme="majorBidi"/>
                <w:cs/>
              </w:rPr>
              <w:t>บริษัท</w:t>
            </w:r>
            <w:r w:rsidRPr="004E7C3E">
              <w:rPr>
                <w:rFonts w:asciiTheme="majorBidi" w:hAnsiTheme="majorBidi" w:cstheme="majorBidi"/>
                <w:color w:val="000000"/>
                <w:cs/>
              </w:rPr>
              <w:t>หลักทรัพย์</w:t>
            </w:r>
            <w:r w:rsidRPr="004E7C3E">
              <w:rPr>
                <w:rFonts w:asciiTheme="majorBidi" w:hAnsiTheme="majorBidi" w:cstheme="majorBidi"/>
                <w:cs/>
              </w:rPr>
              <w:t xml:space="preserve"> ทคตล-กท จำกัด</w:t>
            </w: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B3ADB1" w14:textId="77777777" w:rsidR="007B1DAC" w:rsidRPr="004E7C3E" w:rsidRDefault="007B1DAC" w:rsidP="007B1DAC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501B4B1F" w14:textId="77777777" w:rsidR="007B1DAC" w:rsidRPr="004E7C3E" w:rsidRDefault="007B1DAC" w:rsidP="007B1DAC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21DCCB6" w14:textId="77777777" w:rsidR="007B1DAC" w:rsidRPr="004E7C3E" w:rsidRDefault="007B1DAC" w:rsidP="007B1DAC">
            <w:pPr>
              <w:snapToGrid w:val="0"/>
              <w:ind w:left="165" w:right="-110" w:hanging="165"/>
              <w:rPr>
                <w:rFonts w:asciiTheme="majorBidi" w:hAnsiTheme="majorBidi" w:cstheme="majorBidi"/>
                <w:cs/>
              </w:rPr>
            </w:pPr>
          </w:p>
        </w:tc>
      </w:tr>
      <w:tr w:rsidR="007B1DAC" w:rsidRPr="004E7C3E" w14:paraId="078016E8" w14:textId="77777777" w:rsidTr="0048066C">
        <w:trPr>
          <w:trHeight w:val="14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B90A9F9" w14:textId="77777777" w:rsidR="007B1DAC" w:rsidRPr="004E7C3E" w:rsidRDefault="007B1DAC" w:rsidP="007B1DAC">
            <w:pPr>
              <w:tabs>
                <w:tab w:val="right" w:pos="7902"/>
              </w:tabs>
              <w:snapToGrid w:val="0"/>
              <w:ind w:left="253" w:right="-108" w:hanging="179"/>
              <w:rPr>
                <w:rFonts w:asciiTheme="majorBidi" w:hAnsiTheme="majorBidi" w:cstheme="majorBidi"/>
                <w:cs/>
              </w:rPr>
            </w:pPr>
            <w:r w:rsidRPr="004E7C3E">
              <w:rPr>
                <w:rFonts w:asciiTheme="majorBidi" w:hAnsiTheme="majorBidi" w:cstheme="majorBidi"/>
                <w:color w:val="000000"/>
                <w:cs/>
              </w:rPr>
              <w:t>ส่วนแบ่งรายได้ค่านายหน้า</w:t>
            </w: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D559A6" w14:textId="741A3ABD" w:rsidR="007B1DAC" w:rsidRPr="004E7C3E" w:rsidRDefault="00401759" w:rsidP="007B1DAC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</w:rPr>
            </w:pPr>
            <w:r w:rsidRPr="004E7C3E">
              <w:rPr>
                <w:rFonts w:asciiTheme="majorBidi" w:hAnsiTheme="majorBidi"/>
                <w:cs/>
              </w:rPr>
              <w:t>2</w:t>
            </w:r>
            <w:r w:rsidRPr="004E7C3E">
              <w:rPr>
                <w:rFonts w:asciiTheme="majorBidi" w:hAnsiTheme="majorBidi" w:cstheme="majorBidi"/>
              </w:rPr>
              <w:t>,</w:t>
            </w:r>
            <w:r w:rsidRPr="004E7C3E">
              <w:rPr>
                <w:rFonts w:asciiTheme="majorBidi" w:hAnsiTheme="majorBidi"/>
                <w:cs/>
              </w:rPr>
              <w:t>344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5EDD04E1" w14:textId="60FCA3C7" w:rsidR="007B1DAC" w:rsidRPr="004E7C3E" w:rsidRDefault="007B1DAC" w:rsidP="007B1DAC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</w:rPr>
            </w:pPr>
            <w:r w:rsidRPr="004E7C3E">
              <w:rPr>
                <w:rFonts w:asciiTheme="majorBidi" w:hAnsiTheme="majorBidi" w:cstheme="majorBidi"/>
              </w:rPr>
              <w:t>512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01101D4" w14:textId="77777777" w:rsidR="007B1DAC" w:rsidRPr="004E7C3E" w:rsidRDefault="007B1DAC" w:rsidP="007B1DAC">
            <w:pPr>
              <w:snapToGrid w:val="0"/>
              <w:ind w:left="165" w:right="-110" w:hanging="165"/>
              <w:rPr>
                <w:rFonts w:asciiTheme="majorBidi" w:hAnsiTheme="majorBidi" w:cstheme="majorBidi"/>
                <w:cs/>
              </w:rPr>
            </w:pPr>
            <w:r w:rsidRPr="004E7C3E">
              <w:rPr>
                <w:rFonts w:asciiTheme="majorBidi" w:hAnsiTheme="majorBidi" w:cstheme="majorBidi"/>
                <w:color w:val="000000"/>
                <w:cs/>
              </w:rPr>
              <w:t xml:space="preserve">ตามอัตราที่ตกลงกันตามสัญญา                                    </w:t>
            </w:r>
          </w:p>
        </w:tc>
      </w:tr>
      <w:tr w:rsidR="007B1DAC" w:rsidRPr="004E7C3E" w14:paraId="2DDB4BFA" w14:textId="77777777" w:rsidTr="0048066C">
        <w:trPr>
          <w:trHeight w:val="14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7FB838B" w14:textId="77777777" w:rsidR="007B1DAC" w:rsidRPr="004E7C3E" w:rsidRDefault="007B1DAC" w:rsidP="007B1DAC">
            <w:pPr>
              <w:tabs>
                <w:tab w:val="right" w:pos="7902"/>
              </w:tabs>
              <w:ind w:left="72" w:right="-108" w:hanging="179"/>
              <w:rPr>
                <w:rFonts w:asciiTheme="majorBidi" w:hAnsiTheme="majorBidi" w:cstheme="majorBidi"/>
                <w:color w:val="000000"/>
                <w:cs/>
              </w:rPr>
            </w:pPr>
            <w:r w:rsidRPr="004E7C3E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บริษัทที่เกี่ยวข้องกัน</w:t>
            </w: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F24D5A" w14:textId="77777777" w:rsidR="007B1DAC" w:rsidRPr="004E7C3E" w:rsidRDefault="007B1DAC" w:rsidP="007B1DAC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788E5813" w14:textId="77777777" w:rsidR="007B1DAC" w:rsidRPr="004E7C3E" w:rsidRDefault="007B1DAC" w:rsidP="007B1DAC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7D5BDB4" w14:textId="77777777" w:rsidR="007B1DAC" w:rsidRPr="004E7C3E" w:rsidRDefault="007B1DAC" w:rsidP="007B1DAC">
            <w:pPr>
              <w:snapToGrid w:val="0"/>
              <w:ind w:left="165" w:right="-110" w:hanging="165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7B1DAC" w:rsidRPr="004E7C3E" w14:paraId="4AA2FBE1" w14:textId="77777777" w:rsidTr="0048066C">
        <w:trPr>
          <w:trHeight w:val="14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0FE8864" w14:textId="77777777" w:rsidR="007B1DAC" w:rsidRPr="004E7C3E" w:rsidRDefault="007B1DAC" w:rsidP="007B1DAC">
            <w:pPr>
              <w:tabs>
                <w:tab w:val="right" w:pos="7902"/>
              </w:tabs>
              <w:snapToGrid w:val="0"/>
              <w:ind w:left="72" w:right="-108" w:hanging="179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4E7C3E">
              <w:rPr>
                <w:rFonts w:asciiTheme="majorBidi" w:hAnsiTheme="majorBidi" w:cstheme="majorBidi"/>
                <w:color w:val="000000"/>
                <w:cs/>
              </w:rPr>
              <w:t xml:space="preserve">บริษัท หลักทรัพย์ที่ปรึกษาการลงทุน </w:t>
            </w:r>
            <w:r w:rsidRPr="004E7C3E">
              <w:rPr>
                <w:rFonts w:asciiTheme="majorBidi" w:hAnsiTheme="majorBidi" w:cstheme="majorBidi"/>
                <w:cs/>
              </w:rPr>
              <w:t>ดีพสโคป จำกัด</w:t>
            </w: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C3449C" w14:textId="77777777" w:rsidR="007B1DAC" w:rsidRPr="004E7C3E" w:rsidRDefault="007B1DAC" w:rsidP="007B1DAC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112BFE2D" w14:textId="77777777" w:rsidR="007B1DAC" w:rsidRPr="004E7C3E" w:rsidRDefault="007B1DAC" w:rsidP="007B1DAC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FC2AE3B" w14:textId="77777777" w:rsidR="007B1DAC" w:rsidRPr="004E7C3E" w:rsidRDefault="007B1DAC" w:rsidP="007B1DAC">
            <w:pPr>
              <w:snapToGrid w:val="0"/>
              <w:ind w:left="165" w:right="-110" w:hanging="165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7B1DAC" w:rsidRPr="004E7C3E" w14:paraId="62234F4C" w14:textId="77777777" w:rsidTr="000B25E1">
        <w:trPr>
          <w:trHeight w:val="14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84CFF8F" w14:textId="77777777" w:rsidR="007B1DAC" w:rsidRPr="004E7C3E" w:rsidRDefault="007B1DAC" w:rsidP="007B1DAC">
            <w:pPr>
              <w:tabs>
                <w:tab w:val="right" w:pos="7902"/>
              </w:tabs>
              <w:snapToGrid w:val="0"/>
              <w:ind w:left="253" w:right="-108" w:hanging="179"/>
              <w:rPr>
                <w:rFonts w:asciiTheme="majorBidi" w:hAnsiTheme="majorBidi" w:cstheme="majorBidi"/>
                <w:color w:val="000000"/>
                <w:cs/>
              </w:rPr>
            </w:pPr>
            <w:r w:rsidRPr="004E7C3E">
              <w:rPr>
                <w:rFonts w:asciiTheme="majorBidi" w:hAnsiTheme="majorBidi" w:cstheme="majorBidi"/>
                <w:color w:val="000000"/>
                <w:cs/>
              </w:rPr>
              <w:t>ดอกเบี้ยรับ</w:t>
            </w: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F4FA4D" w14:textId="00D30E24" w:rsidR="007B1DAC" w:rsidRPr="004E7C3E" w:rsidRDefault="00401759" w:rsidP="000B25E1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  <w:cs/>
              </w:rPr>
            </w:pPr>
            <w:r w:rsidRPr="004E7C3E">
              <w:rPr>
                <w:rFonts w:asciiTheme="majorBidi" w:hAnsiTheme="majorBidi"/>
                <w:cs/>
              </w:rPr>
              <w:t>2</w:t>
            </w:r>
            <w:r w:rsidRPr="004E7C3E">
              <w:rPr>
                <w:rFonts w:asciiTheme="majorBidi" w:hAnsiTheme="majorBidi" w:cstheme="majorBidi"/>
              </w:rPr>
              <w:t>,</w:t>
            </w:r>
            <w:r w:rsidRPr="004E7C3E">
              <w:rPr>
                <w:rFonts w:asciiTheme="majorBidi" w:hAnsiTheme="majorBidi"/>
                <w:cs/>
              </w:rPr>
              <w:t>23</w:t>
            </w:r>
            <w:r w:rsidR="0063447F" w:rsidRPr="004E7C3E">
              <w:rPr>
                <w:rFonts w:asciiTheme="majorBidi" w:hAnsiTheme="majorBidi"/>
              </w:rPr>
              <w:t>6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1D331E70" w14:textId="18ECA895" w:rsidR="007B1DAC" w:rsidRPr="004E7C3E" w:rsidRDefault="007B1DAC" w:rsidP="000B25E1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</w:rPr>
            </w:pPr>
            <w:r w:rsidRPr="004E7C3E">
              <w:rPr>
                <w:rFonts w:asciiTheme="majorBidi" w:hAnsiTheme="majorBidi" w:cstheme="majorBidi"/>
              </w:rPr>
              <w:t>4,558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D236695" w14:textId="77777777" w:rsidR="007B1DAC" w:rsidRPr="004E7C3E" w:rsidRDefault="007B1DAC" w:rsidP="000B25E1">
            <w:pPr>
              <w:snapToGrid w:val="0"/>
              <w:ind w:left="165" w:right="-110" w:hanging="165"/>
              <w:rPr>
                <w:rFonts w:asciiTheme="majorBidi" w:hAnsiTheme="majorBidi" w:cstheme="majorBidi"/>
                <w:color w:val="000000"/>
                <w:cs/>
              </w:rPr>
            </w:pPr>
            <w:r w:rsidRPr="004E7C3E">
              <w:rPr>
                <w:rFonts w:asciiTheme="majorBidi" w:hAnsiTheme="majorBidi" w:cstheme="majorBidi"/>
                <w:color w:val="000000"/>
                <w:cs/>
              </w:rPr>
              <w:t>ตามอัตราที่ตกลงกันตามสัญญา</w:t>
            </w:r>
          </w:p>
        </w:tc>
      </w:tr>
      <w:tr w:rsidR="007B1DAC" w:rsidRPr="004E7C3E" w14:paraId="37EA715A" w14:textId="77777777" w:rsidTr="000B25E1">
        <w:trPr>
          <w:trHeight w:val="14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FA60965" w14:textId="77777777" w:rsidR="007B1DAC" w:rsidRPr="004E7C3E" w:rsidRDefault="007B1DAC" w:rsidP="007B1DAC">
            <w:pPr>
              <w:tabs>
                <w:tab w:val="right" w:pos="7902"/>
              </w:tabs>
              <w:snapToGrid w:val="0"/>
              <w:ind w:left="253" w:right="-108" w:hanging="179"/>
              <w:rPr>
                <w:rFonts w:asciiTheme="majorBidi" w:hAnsiTheme="majorBidi" w:cstheme="majorBidi"/>
                <w:color w:val="000000"/>
                <w:cs/>
              </w:rPr>
            </w:pPr>
            <w:r w:rsidRPr="004E7C3E">
              <w:rPr>
                <w:rFonts w:asciiTheme="majorBidi" w:hAnsiTheme="majorBidi" w:cstheme="majorBidi"/>
                <w:color w:val="000000"/>
                <w:cs/>
              </w:rPr>
              <w:t>ค่าซ่อมแซมและบำรุงรักษาคอมพิวเตอร์</w:t>
            </w: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C37263" w14:textId="5E7A5492" w:rsidR="007B1DAC" w:rsidRPr="004E7C3E" w:rsidRDefault="00401759" w:rsidP="000B25E1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  <w:cs/>
              </w:rPr>
            </w:pPr>
            <w:r w:rsidRPr="004E7C3E">
              <w:rPr>
                <w:rFonts w:asciiTheme="majorBidi" w:hAnsiTheme="majorBidi"/>
                <w:cs/>
              </w:rPr>
              <w:t>374</w:t>
            </w:r>
            <w:r w:rsidRPr="004E7C3E">
              <w:rPr>
                <w:rFonts w:asciiTheme="majorBidi" w:hAnsiTheme="majorBidi" w:cstheme="majorBidi"/>
              </w:rPr>
              <w:t>,</w:t>
            </w:r>
            <w:r w:rsidRPr="004E7C3E">
              <w:rPr>
                <w:rFonts w:asciiTheme="majorBidi" w:hAnsiTheme="majorBidi"/>
                <w:cs/>
              </w:rPr>
              <w:t>500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2807FBD6" w14:textId="4A0C29E7" w:rsidR="007B1DAC" w:rsidRPr="004E7C3E" w:rsidRDefault="007B1DAC" w:rsidP="000B25E1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</w:rPr>
            </w:pPr>
            <w:r w:rsidRPr="004E7C3E">
              <w:rPr>
                <w:rFonts w:asciiTheme="majorBidi" w:hAnsiTheme="majorBidi" w:cstheme="majorBidi"/>
              </w:rPr>
              <w:t>374,500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554F93D" w14:textId="77777777" w:rsidR="007B1DAC" w:rsidRPr="004E7C3E" w:rsidRDefault="007B1DAC" w:rsidP="000B25E1">
            <w:pPr>
              <w:snapToGrid w:val="0"/>
              <w:ind w:left="165" w:right="-110" w:hanging="165"/>
              <w:rPr>
                <w:rFonts w:asciiTheme="majorBidi" w:hAnsiTheme="majorBidi" w:cstheme="majorBidi"/>
                <w:color w:val="000000"/>
                <w:cs/>
              </w:rPr>
            </w:pPr>
            <w:r w:rsidRPr="004E7C3E">
              <w:rPr>
                <w:rFonts w:asciiTheme="majorBidi" w:hAnsiTheme="majorBidi" w:cstheme="majorBidi"/>
                <w:color w:val="000000"/>
                <w:cs/>
              </w:rPr>
              <w:t xml:space="preserve">ตามอัตราที่ตกลงกันตามสัญญา  </w:t>
            </w:r>
          </w:p>
        </w:tc>
      </w:tr>
      <w:tr w:rsidR="007B1DAC" w:rsidRPr="004E7C3E" w14:paraId="3F12AC10" w14:textId="77777777" w:rsidTr="000B25E1">
        <w:trPr>
          <w:trHeight w:val="14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80B5B85" w14:textId="77777777" w:rsidR="007B1DAC" w:rsidRPr="004E7C3E" w:rsidRDefault="007B1DAC" w:rsidP="007B1DAC">
            <w:pPr>
              <w:tabs>
                <w:tab w:val="right" w:pos="7902"/>
              </w:tabs>
              <w:ind w:left="72" w:right="-108" w:hanging="179"/>
              <w:rPr>
                <w:rFonts w:asciiTheme="majorBidi" w:hAnsiTheme="majorBidi" w:cstheme="majorBidi"/>
                <w:color w:val="000000"/>
                <w:cs/>
              </w:rPr>
            </w:pPr>
            <w:r w:rsidRPr="004E7C3E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บริษัทที่ถือหุ้นใหญ่โดยผู้บริหาร</w:t>
            </w: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C2BE48" w14:textId="77777777" w:rsidR="007B1DAC" w:rsidRPr="004E7C3E" w:rsidRDefault="007B1DAC" w:rsidP="000B25E1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180A9624" w14:textId="77777777" w:rsidR="007B1DAC" w:rsidRPr="004E7C3E" w:rsidRDefault="007B1DAC" w:rsidP="000B25E1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92EAF94" w14:textId="77777777" w:rsidR="007B1DAC" w:rsidRPr="004E7C3E" w:rsidRDefault="007B1DAC" w:rsidP="000B25E1">
            <w:pPr>
              <w:snapToGrid w:val="0"/>
              <w:ind w:left="165" w:right="-110" w:hanging="165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7B1DAC" w:rsidRPr="004E7C3E" w14:paraId="408BCFB4" w14:textId="77777777" w:rsidTr="000B25E1">
        <w:trPr>
          <w:trHeight w:val="14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A5FBFD9" w14:textId="47B3BE37" w:rsidR="007B1DAC" w:rsidRPr="004E7C3E" w:rsidRDefault="007B1DAC" w:rsidP="007B1DAC">
            <w:pPr>
              <w:tabs>
                <w:tab w:val="right" w:pos="7902"/>
              </w:tabs>
              <w:snapToGrid w:val="0"/>
              <w:ind w:left="72" w:right="-108" w:hanging="179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4E7C3E">
              <w:rPr>
                <w:rFonts w:asciiTheme="majorBidi" w:hAnsiTheme="majorBidi" w:cstheme="majorBidi"/>
                <w:color w:val="000000"/>
                <w:cs/>
              </w:rPr>
              <w:t>บริษัท ไพรม</w:t>
            </w:r>
            <w:r w:rsidRPr="004E7C3E">
              <w:rPr>
                <w:rFonts w:asciiTheme="majorBidi" w:hAnsiTheme="majorBidi" w:cstheme="majorBidi" w:hint="cs"/>
                <w:color w:val="000000"/>
                <w:cs/>
              </w:rPr>
              <w:t>์</w:t>
            </w:r>
            <w:r w:rsidRPr="004E7C3E">
              <w:rPr>
                <w:rFonts w:asciiTheme="majorBidi" w:hAnsiTheme="majorBidi" w:cstheme="majorBidi"/>
                <w:color w:val="000000"/>
                <w:cs/>
              </w:rPr>
              <w:t xml:space="preserve"> พาร์ทเนอร์</w:t>
            </w:r>
            <w:r w:rsidRPr="004E7C3E">
              <w:rPr>
                <w:rFonts w:asciiTheme="majorBidi" w:hAnsiTheme="majorBidi" w:cstheme="majorBidi" w:hint="cs"/>
                <w:color w:val="000000"/>
                <w:cs/>
              </w:rPr>
              <w:t>ส</w:t>
            </w:r>
            <w:r w:rsidRPr="004E7C3E">
              <w:rPr>
                <w:rFonts w:asciiTheme="majorBidi" w:hAnsiTheme="majorBidi" w:cstheme="majorBidi"/>
                <w:color w:val="000000"/>
                <w:cs/>
              </w:rPr>
              <w:t xml:space="preserve"> จำกัด</w:t>
            </w: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4FC019" w14:textId="77777777" w:rsidR="007B1DAC" w:rsidRPr="004E7C3E" w:rsidRDefault="007B1DAC" w:rsidP="000B25E1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4C8957DF" w14:textId="77777777" w:rsidR="007B1DAC" w:rsidRPr="004E7C3E" w:rsidRDefault="007B1DAC" w:rsidP="000B25E1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BFCE937" w14:textId="77777777" w:rsidR="007B1DAC" w:rsidRPr="004E7C3E" w:rsidRDefault="007B1DAC" w:rsidP="000B25E1">
            <w:pPr>
              <w:snapToGrid w:val="0"/>
              <w:ind w:left="165" w:right="-110" w:hanging="165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7B1DAC" w:rsidRPr="004E7C3E" w14:paraId="2AC9D7EB" w14:textId="77777777" w:rsidTr="000B25E1">
        <w:trPr>
          <w:trHeight w:val="14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EABF55F" w14:textId="77777777" w:rsidR="007B1DAC" w:rsidRPr="004E7C3E" w:rsidRDefault="007B1DAC" w:rsidP="007B1DAC">
            <w:pPr>
              <w:tabs>
                <w:tab w:val="right" w:pos="7902"/>
              </w:tabs>
              <w:snapToGrid w:val="0"/>
              <w:ind w:left="253" w:right="-108" w:hanging="179"/>
              <w:rPr>
                <w:rFonts w:asciiTheme="majorBidi" w:hAnsiTheme="majorBidi" w:cstheme="majorBidi"/>
                <w:cs/>
              </w:rPr>
            </w:pPr>
            <w:r w:rsidRPr="004E7C3E">
              <w:rPr>
                <w:rFonts w:asciiTheme="majorBidi" w:hAnsiTheme="majorBidi" w:cstheme="majorBidi"/>
                <w:cs/>
              </w:rPr>
              <w:t>ค่าธรรมเนียม</w:t>
            </w:r>
            <w:r w:rsidRPr="004E7C3E">
              <w:rPr>
                <w:rFonts w:asciiTheme="majorBidi" w:hAnsiTheme="majorBidi" w:cstheme="majorBidi"/>
                <w:color w:val="000000"/>
                <w:cs/>
              </w:rPr>
              <w:t>และบริการ</w:t>
            </w:r>
            <w:r w:rsidRPr="004E7C3E">
              <w:rPr>
                <w:rFonts w:asciiTheme="majorBidi" w:hAnsiTheme="majorBidi" w:cstheme="majorBidi" w:hint="cs"/>
                <w:color w:val="000000"/>
                <w:cs/>
              </w:rPr>
              <w:t>จ่าย</w:t>
            </w: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F11434" w14:textId="6407F846" w:rsidR="007B1DAC" w:rsidRPr="004E7C3E" w:rsidRDefault="00401759" w:rsidP="000B25E1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  <w:cs/>
              </w:rPr>
            </w:pPr>
            <w:r w:rsidRPr="004E7C3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7CA0EECC" w14:textId="4FB07196" w:rsidR="007B1DAC" w:rsidRPr="004E7C3E" w:rsidRDefault="007B1DAC" w:rsidP="000B25E1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</w:rPr>
            </w:pPr>
            <w:r w:rsidRPr="004E7C3E">
              <w:rPr>
                <w:rFonts w:asciiTheme="majorBidi" w:hAnsiTheme="majorBidi" w:cstheme="majorBidi"/>
              </w:rPr>
              <w:t>8,250,000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4F5F521" w14:textId="77777777" w:rsidR="007B1DAC" w:rsidRPr="004E7C3E" w:rsidRDefault="007B1DAC" w:rsidP="000B25E1">
            <w:pPr>
              <w:snapToGrid w:val="0"/>
              <w:ind w:left="165" w:right="-110" w:hanging="165"/>
              <w:rPr>
                <w:rFonts w:asciiTheme="majorBidi" w:hAnsiTheme="majorBidi" w:cstheme="majorBidi"/>
                <w:color w:val="000000"/>
                <w:cs/>
              </w:rPr>
            </w:pPr>
            <w:r w:rsidRPr="004E7C3E">
              <w:rPr>
                <w:rFonts w:asciiTheme="majorBidi" w:hAnsiTheme="majorBidi" w:cstheme="majorBidi"/>
                <w:color w:val="000000"/>
                <w:cs/>
              </w:rPr>
              <w:t xml:space="preserve">ตามอัตราที่ตกลงกันตามสัญญา                                    </w:t>
            </w:r>
          </w:p>
        </w:tc>
      </w:tr>
      <w:tr w:rsidR="007B1DAC" w:rsidRPr="004E7C3E" w14:paraId="13D0F380" w14:textId="77777777" w:rsidTr="000B25E1">
        <w:trPr>
          <w:trHeight w:val="14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C6D1F8D" w14:textId="77777777" w:rsidR="007B1DAC" w:rsidRPr="004E7C3E" w:rsidRDefault="007B1DAC" w:rsidP="007B1DAC">
            <w:pPr>
              <w:tabs>
                <w:tab w:val="right" w:pos="7902"/>
              </w:tabs>
              <w:ind w:left="72" w:right="-108" w:hanging="179"/>
              <w:rPr>
                <w:rFonts w:asciiTheme="majorBidi" w:hAnsiTheme="majorBidi" w:cstheme="majorBidi"/>
                <w:color w:val="000000"/>
                <w:cs/>
              </w:rPr>
            </w:pPr>
            <w:r w:rsidRPr="004E7C3E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บุคคลที่เกี่ยวข้องกัน</w:t>
            </w: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601B26" w14:textId="77777777" w:rsidR="007B1DAC" w:rsidRPr="004E7C3E" w:rsidRDefault="007B1DAC" w:rsidP="000B25E1">
            <w:pPr>
              <w:tabs>
                <w:tab w:val="decimal" w:pos="1020"/>
              </w:tabs>
              <w:snapToGri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7EFE39BF" w14:textId="77777777" w:rsidR="007B1DAC" w:rsidRPr="004E7C3E" w:rsidRDefault="007B1DAC" w:rsidP="000B25E1">
            <w:pPr>
              <w:tabs>
                <w:tab w:val="decimal" w:pos="1020"/>
              </w:tabs>
              <w:snapToGri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9FA5662" w14:textId="77777777" w:rsidR="007B1DAC" w:rsidRPr="004E7C3E" w:rsidRDefault="007B1DAC" w:rsidP="000B25E1">
            <w:pPr>
              <w:snapToGrid w:val="0"/>
              <w:ind w:left="165" w:right="-110" w:hanging="165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7B1DAC" w:rsidRPr="004E7C3E" w14:paraId="196C18FA" w14:textId="77777777" w:rsidTr="000B25E1">
        <w:trPr>
          <w:trHeight w:val="14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21A3FC1" w14:textId="77777777" w:rsidR="007B1DAC" w:rsidRPr="004E7C3E" w:rsidRDefault="007B1DAC" w:rsidP="007B1DAC">
            <w:pPr>
              <w:tabs>
                <w:tab w:val="right" w:pos="7902"/>
              </w:tabs>
              <w:snapToGrid w:val="0"/>
              <w:ind w:left="72" w:right="-108" w:hanging="179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4E7C3E">
              <w:rPr>
                <w:rFonts w:asciiTheme="majorBidi" w:hAnsiTheme="majorBidi" w:cstheme="majorBidi"/>
                <w:color w:val="000000"/>
                <w:cs/>
              </w:rPr>
              <w:t>กรรมการและผู้บริหาร</w:t>
            </w: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0CA92D" w14:textId="77777777" w:rsidR="007B1DAC" w:rsidRPr="004E7C3E" w:rsidRDefault="007B1DAC" w:rsidP="000B25E1">
            <w:pPr>
              <w:tabs>
                <w:tab w:val="decimal" w:pos="1020"/>
              </w:tabs>
              <w:snapToGri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04C309EE" w14:textId="77777777" w:rsidR="007B1DAC" w:rsidRPr="004E7C3E" w:rsidRDefault="007B1DAC" w:rsidP="000B25E1">
            <w:pPr>
              <w:tabs>
                <w:tab w:val="decimal" w:pos="1020"/>
              </w:tabs>
              <w:snapToGri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9609620" w14:textId="77777777" w:rsidR="007B1DAC" w:rsidRPr="004E7C3E" w:rsidRDefault="007B1DAC" w:rsidP="000B25E1">
            <w:pPr>
              <w:snapToGrid w:val="0"/>
              <w:ind w:left="165" w:right="-110" w:hanging="165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7B1DAC" w:rsidRPr="004E7C3E" w14:paraId="75AD193D" w14:textId="77777777" w:rsidTr="000B25E1">
        <w:trPr>
          <w:trHeight w:val="14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306F002" w14:textId="77777777" w:rsidR="007B1DAC" w:rsidRPr="004E7C3E" w:rsidRDefault="007B1DAC" w:rsidP="007B1DAC">
            <w:pPr>
              <w:tabs>
                <w:tab w:val="right" w:pos="7902"/>
              </w:tabs>
              <w:snapToGrid w:val="0"/>
              <w:ind w:left="253" w:right="-108" w:hanging="179"/>
              <w:rPr>
                <w:rFonts w:asciiTheme="majorBidi" w:hAnsiTheme="majorBidi" w:cstheme="majorBidi"/>
              </w:rPr>
            </w:pPr>
            <w:r w:rsidRPr="004E7C3E">
              <w:rPr>
                <w:rFonts w:asciiTheme="majorBidi" w:hAnsiTheme="majorBidi" w:cstheme="majorBidi"/>
                <w:cs/>
              </w:rPr>
              <w:t>ค่านายหน้ารับจากการซื้อขายหลักทรัพย์</w:t>
            </w:r>
          </w:p>
          <w:p w14:paraId="1C32579E" w14:textId="77777777" w:rsidR="007B1DAC" w:rsidRPr="004E7C3E" w:rsidRDefault="007B1DAC" w:rsidP="007B1DAC">
            <w:pPr>
              <w:tabs>
                <w:tab w:val="right" w:pos="7902"/>
              </w:tabs>
              <w:snapToGrid w:val="0"/>
              <w:ind w:left="253" w:right="-108" w:hanging="179"/>
              <w:rPr>
                <w:rFonts w:asciiTheme="majorBidi" w:hAnsiTheme="majorBidi" w:cstheme="majorBidi"/>
                <w:cs/>
              </w:rPr>
            </w:pPr>
            <w:r w:rsidRPr="004E7C3E">
              <w:rPr>
                <w:rFonts w:asciiTheme="majorBidi" w:hAnsiTheme="majorBidi" w:cstheme="majorBidi"/>
              </w:rPr>
              <w:tab/>
            </w:r>
            <w:r w:rsidRPr="004E7C3E">
              <w:rPr>
                <w:rFonts w:asciiTheme="majorBidi" w:hAnsiTheme="majorBidi" w:cstheme="majorBidi"/>
                <w:cs/>
              </w:rPr>
              <w:t>และสัญญาซื้อขายล่วงหน้า</w:t>
            </w: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580889" w14:textId="348158E1" w:rsidR="007B1DAC" w:rsidRPr="004E7C3E" w:rsidRDefault="00F16B32" w:rsidP="000B25E1">
            <w:pPr>
              <w:tabs>
                <w:tab w:val="decimal" w:pos="1149"/>
              </w:tabs>
              <w:snapToGrid w:val="0"/>
              <w:rPr>
                <w:rFonts w:asciiTheme="majorBidi" w:hAnsiTheme="majorBidi"/>
                <w:cs/>
              </w:rPr>
            </w:pPr>
            <w:r w:rsidRPr="004E7C3E">
              <w:rPr>
                <w:rFonts w:asciiTheme="majorBidi" w:hAnsiTheme="majorBidi"/>
                <w:cs/>
              </w:rPr>
              <w:t>10</w:t>
            </w:r>
            <w:r w:rsidRPr="004E7C3E">
              <w:rPr>
                <w:rFonts w:asciiTheme="majorBidi" w:hAnsiTheme="majorBidi"/>
              </w:rPr>
              <w:t>,</w:t>
            </w:r>
            <w:r w:rsidRPr="004E7C3E">
              <w:rPr>
                <w:rFonts w:asciiTheme="majorBidi" w:hAnsiTheme="majorBidi"/>
                <w:cs/>
              </w:rPr>
              <w:t>365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164C5C32" w14:textId="3F026C32" w:rsidR="007B1DAC" w:rsidRPr="004E7C3E" w:rsidRDefault="007B1DAC" w:rsidP="000B25E1">
            <w:pPr>
              <w:tabs>
                <w:tab w:val="decimal" w:pos="1149"/>
              </w:tabs>
              <w:snapToGrid w:val="0"/>
              <w:rPr>
                <w:rFonts w:asciiTheme="majorBidi" w:hAnsiTheme="majorBidi"/>
                <w:cs/>
              </w:rPr>
            </w:pPr>
            <w:r w:rsidRPr="004E7C3E">
              <w:rPr>
                <w:rFonts w:asciiTheme="majorBidi" w:hAnsiTheme="majorBidi"/>
                <w:cs/>
              </w:rPr>
              <w:t>13</w:t>
            </w:r>
            <w:r w:rsidRPr="004E7C3E">
              <w:rPr>
                <w:rFonts w:asciiTheme="majorBidi" w:hAnsiTheme="majorBidi" w:cstheme="majorBidi"/>
              </w:rPr>
              <w:t>,</w:t>
            </w:r>
            <w:r w:rsidRPr="004E7C3E">
              <w:rPr>
                <w:rFonts w:asciiTheme="majorBidi" w:hAnsiTheme="majorBidi"/>
                <w:cs/>
              </w:rPr>
              <w:t>433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A799746" w14:textId="77777777" w:rsidR="007B1DAC" w:rsidRPr="004E7C3E" w:rsidRDefault="007B1DAC" w:rsidP="000B25E1">
            <w:pPr>
              <w:snapToGrid w:val="0"/>
              <w:ind w:left="165" w:right="-110" w:hanging="165"/>
              <w:rPr>
                <w:rFonts w:asciiTheme="majorBidi" w:hAnsiTheme="majorBidi" w:cstheme="majorBidi"/>
                <w:color w:val="000000"/>
                <w:cs/>
              </w:rPr>
            </w:pPr>
            <w:r w:rsidRPr="004E7C3E">
              <w:rPr>
                <w:rFonts w:asciiTheme="majorBidi" w:hAnsiTheme="majorBidi" w:cstheme="majorBidi"/>
                <w:cs/>
              </w:rPr>
              <w:t>ตามอัตราค่านายหน้าที่คิดกับลูกค้าทั่วไป</w:t>
            </w:r>
          </w:p>
        </w:tc>
      </w:tr>
      <w:tr w:rsidR="007B1DAC" w:rsidRPr="004E7C3E" w14:paraId="775E438A" w14:textId="77777777" w:rsidTr="000B25E1">
        <w:trPr>
          <w:trHeight w:val="14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2004E5B" w14:textId="77777777" w:rsidR="007B1DAC" w:rsidRPr="004E7C3E" w:rsidRDefault="007B1DAC" w:rsidP="007B1DAC">
            <w:pPr>
              <w:tabs>
                <w:tab w:val="right" w:pos="7902"/>
              </w:tabs>
              <w:snapToGrid w:val="0"/>
              <w:ind w:left="253" w:right="-108" w:hanging="179"/>
              <w:rPr>
                <w:rFonts w:asciiTheme="majorBidi" w:hAnsiTheme="majorBidi" w:cstheme="majorBidi"/>
              </w:rPr>
            </w:pPr>
            <w:r w:rsidRPr="004E7C3E">
              <w:rPr>
                <w:rFonts w:asciiTheme="majorBidi" w:hAnsiTheme="majorBidi" w:cstheme="majorBidi"/>
                <w:cs/>
              </w:rPr>
              <w:t>ดอกเบี้ยจ่ายเงินฝากเพื่อซื้อหลักทรัพย์</w:t>
            </w:r>
          </w:p>
          <w:p w14:paraId="70CAD525" w14:textId="77777777" w:rsidR="007B1DAC" w:rsidRPr="004E7C3E" w:rsidRDefault="007B1DAC" w:rsidP="007B1DAC">
            <w:pPr>
              <w:tabs>
                <w:tab w:val="right" w:pos="7902"/>
              </w:tabs>
              <w:snapToGrid w:val="0"/>
              <w:ind w:left="253" w:right="-108" w:hanging="179"/>
              <w:rPr>
                <w:rFonts w:asciiTheme="majorBidi" w:hAnsiTheme="majorBidi" w:cstheme="majorBidi"/>
                <w:cs/>
              </w:rPr>
            </w:pPr>
            <w:r w:rsidRPr="004E7C3E">
              <w:rPr>
                <w:rFonts w:asciiTheme="majorBidi" w:hAnsiTheme="majorBidi" w:cstheme="majorBidi"/>
                <w:cs/>
              </w:rPr>
              <w:t xml:space="preserve">  </w:t>
            </w:r>
            <w:r w:rsidRPr="004E7C3E">
              <w:rPr>
                <w:rFonts w:asciiTheme="majorBidi" w:hAnsiTheme="majorBidi" w:cstheme="majorBidi"/>
              </w:rPr>
              <w:tab/>
            </w:r>
            <w:r w:rsidRPr="004E7C3E">
              <w:rPr>
                <w:rFonts w:asciiTheme="majorBidi" w:hAnsiTheme="majorBidi" w:cstheme="majorBidi"/>
                <w:cs/>
              </w:rPr>
              <w:t>และสัญญาซื้อขายล่วงหน้า</w:t>
            </w: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5FCF59" w14:textId="5E391BE8" w:rsidR="007B1DAC" w:rsidRPr="004E7C3E" w:rsidRDefault="00F16B32" w:rsidP="000B25E1">
            <w:pPr>
              <w:tabs>
                <w:tab w:val="decimal" w:pos="1149"/>
              </w:tabs>
              <w:snapToGrid w:val="0"/>
              <w:rPr>
                <w:rFonts w:asciiTheme="majorBidi" w:hAnsiTheme="majorBidi"/>
              </w:rPr>
            </w:pPr>
            <w:r w:rsidRPr="004E7C3E">
              <w:rPr>
                <w:rFonts w:asciiTheme="majorBidi" w:hAnsiTheme="majorBidi"/>
                <w:cs/>
              </w:rPr>
              <w:t>992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66A25A2D" w14:textId="5AFD98CC" w:rsidR="007B1DAC" w:rsidRPr="004E7C3E" w:rsidRDefault="007B1DAC" w:rsidP="000B25E1">
            <w:pPr>
              <w:tabs>
                <w:tab w:val="decimal" w:pos="1149"/>
              </w:tabs>
              <w:snapToGrid w:val="0"/>
              <w:rPr>
                <w:rFonts w:asciiTheme="majorBidi" w:hAnsiTheme="majorBidi"/>
              </w:rPr>
            </w:pPr>
            <w:r w:rsidRPr="004E7C3E">
              <w:rPr>
                <w:rFonts w:asciiTheme="majorBidi" w:hAnsiTheme="majorBidi"/>
                <w:cs/>
              </w:rPr>
              <w:t>2</w:t>
            </w:r>
            <w:r w:rsidRPr="004E7C3E">
              <w:rPr>
                <w:rFonts w:asciiTheme="majorBidi" w:hAnsiTheme="majorBidi" w:cstheme="majorBidi"/>
              </w:rPr>
              <w:t>,</w:t>
            </w:r>
            <w:r w:rsidRPr="004E7C3E">
              <w:rPr>
                <w:rFonts w:asciiTheme="majorBidi" w:hAnsiTheme="majorBidi"/>
                <w:cs/>
              </w:rPr>
              <w:t>676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D6A702C" w14:textId="77777777" w:rsidR="007B1DAC" w:rsidRPr="004E7C3E" w:rsidRDefault="007B1DAC" w:rsidP="000B25E1">
            <w:pPr>
              <w:snapToGrid w:val="0"/>
              <w:ind w:left="165" w:right="-110" w:hanging="165"/>
              <w:rPr>
                <w:rFonts w:asciiTheme="majorBidi" w:hAnsiTheme="majorBidi" w:cstheme="majorBidi"/>
                <w:color w:val="000000"/>
                <w:cs/>
              </w:rPr>
            </w:pPr>
            <w:r w:rsidRPr="004E7C3E">
              <w:rPr>
                <w:rFonts w:asciiTheme="majorBidi" w:hAnsiTheme="majorBidi" w:cstheme="majorBidi"/>
                <w:cs/>
              </w:rPr>
              <w:t>ตามอัตราที่จ่ายให้กับลูกค้าทั่วไป</w:t>
            </w:r>
          </w:p>
        </w:tc>
      </w:tr>
      <w:tr w:rsidR="00857E60" w:rsidRPr="004E7C3E" w14:paraId="69823DB3" w14:textId="77777777" w:rsidTr="0048066C">
        <w:trPr>
          <w:trHeight w:val="14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F4FC192" w14:textId="77777777" w:rsidR="00857E60" w:rsidRPr="004E7C3E" w:rsidRDefault="00857E60" w:rsidP="007B1DAC">
            <w:pPr>
              <w:tabs>
                <w:tab w:val="right" w:pos="7902"/>
              </w:tabs>
              <w:snapToGrid w:val="0"/>
              <w:ind w:left="253" w:right="-108" w:hanging="17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C1B2CB" w14:textId="77777777" w:rsidR="00857E60" w:rsidRPr="004E7C3E" w:rsidRDefault="00857E60" w:rsidP="007B1DAC">
            <w:pPr>
              <w:tabs>
                <w:tab w:val="decimal" w:pos="1149"/>
              </w:tabs>
              <w:snapToGrid w:val="0"/>
              <w:rPr>
                <w:rFonts w:asciiTheme="majorBidi" w:hAnsiTheme="majorBidi"/>
                <w:cs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7EF4C46C" w14:textId="77777777" w:rsidR="00857E60" w:rsidRPr="004E7C3E" w:rsidRDefault="00857E60" w:rsidP="007B1DAC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F2069A9" w14:textId="77777777" w:rsidR="00857E60" w:rsidRPr="004E7C3E" w:rsidRDefault="00857E60" w:rsidP="007B1DAC">
            <w:pPr>
              <w:snapToGrid w:val="0"/>
              <w:ind w:left="165" w:right="-110" w:hanging="165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</w:tbl>
    <w:p w14:paraId="612E3B13" w14:textId="726499E7" w:rsidR="00F16B32" w:rsidRPr="004E7C3E" w:rsidRDefault="00F16B32" w:rsidP="000C36C1">
      <w:pPr>
        <w:ind w:left="547"/>
        <w:jc w:val="right"/>
        <w:rPr>
          <w:rFonts w:asciiTheme="majorBidi" w:hAnsiTheme="majorBidi" w:cstheme="majorBidi"/>
        </w:rPr>
      </w:pPr>
    </w:p>
    <w:p w14:paraId="1871189A" w14:textId="77777777" w:rsidR="00F16B32" w:rsidRPr="004E7C3E" w:rsidRDefault="00F16B32" w:rsidP="000C36C1">
      <w:pPr>
        <w:ind w:left="547"/>
        <w:jc w:val="right"/>
        <w:rPr>
          <w:rFonts w:asciiTheme="majorBidi" w:hAnsiTheme="majorBidi" w:cstheme="majorBidi"/>
        </w:rPr>
      </w:pPr>
    </w:p>
    <w:p w14:paraId="778BC144" w14:textId="38138DA8" w:rsidR="000C36C1" w:rsidRPr="004E7C3E" w:rsidRDefault="000C36C1" w:rsidP="00E5472A">
      <w:pPr>
        <w:ind w:left="547" w:right="-367"/>
        <w:jc w:val="right"/>
        <w:rPr>
          <w:rFonts w:asciiTheme="majorBidi" w:hAnsiTheme="majorBidi" w:cstheme="majorBidi"/>
        </w:rPr>
      </w:pPr>
      <w:r w:rsidRPr="004E7C3E">
        <w:rPr>
          <w:rFonts w:asciiTheme="majorBidi" w:hAnsiTheme="majorBidi" w:cstheme="majorBidi"/>
          <w:cs/>
        </w:rPr>
        <w:lastRenderedPageBreak/>
        <w:t>(หน่วย: บาท)</w:t>
      </w:r>
    </w:p>
    <w:tbl>
      <w:tblPr>
        <w:tblW w:w="945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8"/>
        <w:gridCol w:w="3402"/>
        <w:gridCol w:w="270"/>
        <w:gridCol w:w="1350"/>
        <w:gridCol w:w="1530"/>
        <w:gridCol w:w="2880"/>
      </w:tblGrid>
      <w:tr w:rsidR="000C36C1" w:rsidRPr="004E7C3E" w14:paraId="534DA884" w14:textId="77777777" w:rsidTr="00E5472A">
        <w:trPr>
          <w:gridBefore w:val="1"/>
          <w:wBefore w:w="18" w:type="dxa"/>
          <w:trHeight w:val="14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23554" w14:textId="77777777" w:rsidR="000C36C1" w:rsidRPr="004E7C3E" w:rsidRDefault="000C36C1" w:rsidP="003D75C3">
            <w:pPr>
              <w:tabs>
                <w:tab w:val="right" w:pos="7902"/>
              </w:tabs>
              <w:snapToGrid w:val="0"/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4B972" w14:textId="77777777" w:rsidR="000C36C1" w:rsidRPr="004E7C3E" w:rsidRDefault="000C36C1" w:rsidP="003D75C3">
            <w:pPr>
              <w:pBdr>
                <w:bottom w:val="single" w:sz="4" w:space="1" w:color="auto"/>
              </w:pBdr>
              <w:tabs>
                <w:tab w:val="right" w:pos="7902"/>
              </w:tabs>
              <w:snapToGrid w:val="0"/>
              <w:spacing w:line="300" w:lineRule="exact"/>
              <w:ind w:left="-15"/>
              <w:jc w:val="center"/>
              <w:rPr>
                <w:rFonts w:asciiTheme="majorBidi" w:hAnsiTheme="majorBidi" w:cstheme="majorBidi"/>
                <w:cs/>
              </w:rPr>
            </w:pPr>
            <w:r w:rsidRPr="004E7C3E">
              <w:rPr>
                <w:rFonts w:asciiTheme="majorBidi" w:hAnsiTheme="majorBidi" w:cstheme="majorBidi"/>
                <w:cs/>
              </w:rPr>
              <w:t>งบการเงินที่แสดงเงินลงทุนตามวิธีส่วนได้เสีย</w:t>
            </w:r>
            <w:r w:rsidRPr="004E7C3E">
              <w:rPr>
                <w:rFonts w:asciiTheme="majorBidi" w:hAnsiTheme="majorBidi"/>
                <w:cs/>
              </w:rPr>
              <w:t xml:space="preserve"> </w:t>
            </w:r>
            <w:r w:rsidRPr="004E7C3E">
              <w:rPr>
                <w:rFonts w:asciiTheme="majorBidi" w:hAnsiTheme="majorBidi" w:cstheme="majorBidi"/>
                <w:cs/>
              </w:rPr>
              <w:t xml:space="preserve">และงบการเงินเฉพาะกิจการ                                     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B33C4" w14:textId="77777777" w:rsidR="000C36C1" w:rsidRPr="004E7C3E" w:rsidRDefault="000C36C1" w:rsidP="003D75C3">
            <w:pPr>
              <w:tabs>
                <w:tab w:val="right" w:pos="7902"/>
              </w:tabs>
              <w:snapToGrid w:val="0"/>
              <w:spacing w:line="300" w:lineRule="exact"/>
              <w:ind w:left="-15"/>
              <w:jc w:val="center"/>
              <w:rPr>
                <w:rFonts w:asciiTheme="majorBidi" w:hAnsiTheme="majorBidi" w:cstheme="majorBidi"/>
              </w:rPr>
            </w:pPr>
          </w:p>
        </w:tc>
      </w:tr>
      <w:tr w:rsidR="000C36C1" w:rsidRPr="004E7C3E" w14:paraId="58AA5AD0" w14:textId="77777777" w:rsidTr="00E5472A">
        <w:trPr>
          <w:gridBefore w:val="1"/>
          <w:wBefore w:w="18" w:type="dxa"/>
          <w:trHeight w:val="14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6A046" w14:textId="77777777" w:rsidR="000C36C1" w:rsidRPr="004E7C3E" w:rsidRDefault="000C36C1" w:rsidP="003D75C3">
            <w:pPr>
              <w:tabs>
                <w:tab w:val="right" w:pos="7902"/>
              </w:tabs>
              <w:snapToGrid w:val="0"/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F92D7" w14:textId="081480D4" w:rsidR="000C36C1" w:rsidRPr="004E7C3E" w:rsidRDefault="000C36C1" w:rsidP="003D75C3">
            <w:pPr>
              <w:pBdr>
                <w:bottom w:val="single" w:sz="4" w:space="1" w:color="auto"/>
              </w:pBdr>
              <w:tabs>
                <w:tab w:val="right" w:pos="7902"/>
              </w:tabs>
              <w:snapToGrid w:val="0"/>
              <w:spacing w:line="300" w:lineRule="exact"/>
              <w:ind w:left="-15"/>
              <w:jc w:val="center"/>
              <w:rPr>
                <w:rFonts w:asciiTheme="majorBidi" w:hAnsiTheme="majorBidi" w:cstheme="majorBidi"/>
                <w:cs/>
              </w:rPr>
            </w:pPr>
            <w:r w:rsidRPr="004E7C3E">
              <w:rPr>
                <w:rFonts w:asciiTheme="majorBidi" w:hAnsiTheme="majorBidi" w:cstheme="majorBidi" w:hint="cs"/>
                <w:cs/>
              </w:rPr>
              <w:t xml:space="preserve">สำหรับงวดหกเดือนสิ้นสุดวันที่ </w:t>
            </w:r>
            <w:r w:rsidRPr="004E7C3E">
              <w:rPr>
                <w:rFonts w:asciiTheme="majorBidi" w:hAnsiTheme="majorBidi" w:cstheme="majorBidi" w:hint="cs"/>
              </w:rPr>
              <w:t>30</w:t>
            </w:r>
            <w:r w:rsidRPr="004E7C3E">
              <w:rPr>
                <w:rFonts w:asciiTheme="majorBidi" w:hAnsiTheme="majorBidi" w:cstheme="majorBidi" w:hint="cs"/>
                <w:cs/>
              </w:rPr>
              <w:t xml:space="preserve"> มิถุนายน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13425" w14:textId="77777777" w:rsidR="000C36C1" w:rsidRPr="004E7C3E" w:rsidRDefault="000C36C1" w:rsidP="003D75C3">
            <w:pPr>
              <w:tabs>
                <w:tab w:val="right" w:pos="7902"/>
              </w:tabs>
              <w:snapToGrid w:val="0"/>
              <w:spacing w:line="300" w:lineRule="exact"/>
              <w:ind w:left="-15"/>
              <w:jc w:val="center"/>
              <w:rPr>
                <w:rFonts w:asciiTheme="majorBidi" w:hAnsiTheme="majorBidi" w:cstheme="majorBidi"/>
              </w:rPr>
            </w:pPr>
          </w:p>
        </w:tc>
      </w:tr>
      <w:tr w:rsidR="000C36C1" w:rsidRPr="004E7C3E" w14:paraId="4BDCAC23" w14:textId="77777777" w:rsidTr="000B25E1">
        <w:trPr>
          <w:gridBefore w:val="1"/>
          <w:wBefore w:w="18" w:type="dxa"/>
          <w:trHeight w:val="14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AC2A5" w14:textId="77777777" w:rsidR="000C36C1" w:rsidRPr="004E7C3E" w:rsidRDefault="000C36C1" w:rsidP="003D75C3">
            <w:pPr>
              <w:tabs>
                <w:tab w:val="right" w:pos="7902"/>
              </w:tabs>
              <w:snapToGrid w:val="0"/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9E8B2" w14:textId="77777777" w:rsidR="000C36C1" w:rsidRPr="004E7C3E" w:rsidRDefault="000C36C1" w:rsidP="003D75C3">
            <w:pPr>
              <w:pBdr>
                <w:bottom w:val="single" w:sz="4" w:space="1" w:color="auto"/>
              </w:pBdr>
              <w:tabs>
                <w:tab w:val="right" w:pos="7902"/>
              </w:tabs>
              <w:snapToGrid w:val="0"/>
              <w:spacing w:line="300" w:lineRule="exact"/>
              <w:ind w:left="-15"/>
              <w:jc w:val="center"/>
              <w:rPr>
                <w:rFonts w:asciiTheme="majorBidi" w:hAnsiTheme="majorBidi" w:cstheme="majorBidi"/>
              </w:rPr>
            </w:pPr>
            <w:r w:rsidRPr="004E7C3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0A358" w14:textId="77777777" w:rsidR="000C36C1" w:rsidRPr="004E7C3E" w:rsidRDefault="000C36C1" w:rsidP="003D75C3">
            <w:pPr>
              <w:pBdr>
                <w:bottom w:val="single" w:sz="4" w:space="1" w:color="auto"/>
              </w:pBdr>
              <w:tabs>
                <w:tab w:val="right" w:pos="7902"/>
              </w:tabs>
              <w:snapToGrid w:val="0"/>
              <w:spacing w:line="300" w:lineRule="exact"/>
              <w:ind w:left="-15"/>
              <w:jc w:val="center"/>
              <w:rPr>
                <w:rFonts w:asciiTheme="majorBidi" w:hAnsiTheme="majorBidi" w:cstheme="majorBidi"/>
              </w:rPr>
            </w:pPr>
            <w:r w:rsidRPr="004E7C3E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74707" w14:textId="77777777" w:rsidR="000C36C1" w:rsidRPr="004E7C3E" w:rsidRDefault="000C36C1" w:rsidP="003D75C3">
            <w:pPr>
              <w:pBdr>
                <w:bottom w:val="single" w:sz="4" w:space="1" w:color="auto"/>
              </w:pBdr>
              <w:tabs>
                <w:tab w:val="right" w:pos="7902"/>
              </w:tabs>
              <w:snapToGrid w:val="0"/>
              <w:spacing w:line="300" w:lineRule="exact"/>
              <w:ind w:left="-1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E7C3E">
              <w:rPr>
                <w:rFonts w:asciiTheme="majorBidi" w:hAnsiTheme="majorBidi" w:cstheme="majorBidi"/>
                <w:cs/>
              </w:rPr>
              <w:t>นโยบายการกำหนดราคา</w:t>
            </w:r>
          </w:p>
        </w:tc>
      </w:tr>
      <w:tr w:rsidR="000C36C1" w:rsidRPr="004E7C3E" w14:paraId="3FDF230B" w14:textId="77777777" w:rsidTr="000B25E1">
        <w:trPr>
          <w:gridBefore w:val="1"/>
          <w:wBefore w:w="18" w:type="dxa"/>
          <w:trHeight w:val="14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6BC49753" w14:textId="77777777" w:rsidR="000C36C1" w:rsidRPr="004E7C3E" w:rsidRDefault="000C36C1" w:rsidP="003D75C3">
            <w:pPr>
              <w:tabs>
                <w:tab w:val="right" w:pos="7902"/>
              </w:tabs>
              <w:snapToGrid w:val="0"/>
              <w:spacing w:line="300" w:lineRule="exact"/>
              <w:ind w:left="-58" w:right="-45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4E7C3E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ผู้ถือหุ้นรายใหญ่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EE3878" w14:textId="77777777" w:rsidR="000C36C1" w:rsidRPr="004E7C3E" w:rsidRDefault="000C36C1" w:rsidP="003D75C3">
            <w:pPr>
              <w:tabs>
                <w:tab w:val="decimal" w:pos="1020"/>
              </w:tabs>
              <w:snapToGrid w:val="0"/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0F95466" w14:textId="77777777" w:rsidR="000C36C1" w:rsidRPr="004E7C3E" w:rsidRDefault="000C36C1" w:rsidP="003D75C3">
            <w:pPr>
              <w:tabs>
                <w:tab w:val="decimal" w:pos="1020"/>
              </w:tabs>
              <w:snapToGrid w:val="0"/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82789D3" w14:textId="77777777" w:rsidR="000C36C1" w:rsidRPr="004E7C3E" w:rsidRDefault="000C36C1" w:rsidP="003D75C3">
            <w:pPr>
              <w:tabs>
                <w:tab w:val="right" w:pos="7902"/>
              </w:tabs>
              <w:snapToGrid w:val="0"/>
              <w:spacing w:line="300" w:lineRule="exact"/>
              <w:ind w:left="-18" w:right="-36" w:firstLine="18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0C36C1" w:rsidRPr="004E7C3E" w14:paraId="64D228AD" w14:textId="77777777" w:rsidTr="000B25E1">
        <w:trPr>
          <w:gridBefore w:val="1"/>
          <w:wBefore w:w="18" w:type="dxa"/>
          <w:trHeight w:val="14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6E502A18" w14:textId="77777777" w:rsidR="000C36C1" w:rsidRPr="004E7C3E" w:rsidRDefault="000C36C1" w:rsidP="003D75C3">
            <w:pPr>
              <w:tabs>
                <w:tab w:val="right" w:pos="7902"/>
              </w:tabs>
              <w:snapToGrid w:val="0"/>
              <w:spacing w:line="300" w:lineRule="exact"/>
              <w:ind w:left="-30" w:right="-45"/>
              <w:rPr>
                <w:rFonts w:asciiTheme="majorBidi" w:hAnsiTheme="majorBidi" w:cstheme="majorBidi"/>
                <w:color w:val="000000"/>
              </w:rPr>
            </w:pPr>
            <w:r w:rsidRPr="004E7C3E">
              <w:rPr>
                <w:rFonts w:asciiTheme="majorBidi" w:hAnsiTheme="majorBidi" w:cstheme="majorBidi"/>
                <w:color w:val="000000"/>
                <w:cs/>
              </w:rPr>
              <w:t>ธนาคารกรุงไทย จำกัด (มหาชน)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6BD767" w14:textId="77777777" w:rsidR="000C36C1" w:rsidRPr="004E7C3E" w:rsidRDefault="000C36C1" w:rsidP="003D75C3">
            <w:pPr>
              <w:tabs>
                <w:tab w:val="decimal" w:pos="1020"/>
              </w:tabs>
              <w:snapToGrid w:val="0"/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833477D" w14:textId="77777777" w:rsidR="000C36C1" w:rsidRPr="004E7C3E" w:rsidRDefault="000C36C1" w:rsidP="003D75C3">
            <w:pPr>
              <w:tabs>
                <w:tab w:val="decimal" w:pos="1020"/>
              </w:tabs>
              <w:snapToGrid w:val="0"/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24A3B50" w14:textId="77777777" w:rsidR="000C36C1" w:rsidRPr="004E7C3E" w:rsidRDefault="000C36C1" w:rsidP="003D75C3">
            <w:pPr>
              <w:tabs>
                <w:tab w:val="right" w:pos="7902"/>
              </w:tabs>
              <w:snapToGrid w:val="0"/>
              <w:spacing w:line="300" w:lineRule="exact"/>
              <w:ind w:left="-18" w:right="-36" w:firstLine="18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7B1DAC" w:rsidRPr="004E7C3E" w14:paraId="6BDACC3D" w14:textId="77777777" w:rsidTr="009F48EF">
        <w:trPr>
          <w:gridBefore w:val="1"/>
          <w:wBefore w:w="18" w:type="dxa"/>
          <w:trHeight w:val="14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6D6F7306" w14:textId="77777777" w:rsidR="007B1DAC" w:rsidRPr="004E7C3E" w:rsidRDefault="007B1DAC" w:rsidP="007B1DAC">
            <w:pPr>
              <w:tabs>
                <w:tab w:val="right" w:pos="7902"/>
              </w:tabs>
              <w:snapToGrid w:val="0"/>
              <w:spacing w:line="300" w:lineRule="exact"/>
              <w:ind w:left="235" w:right="-43" w:hanging="163"/>
              <w:rPr>
                <w:rFonts w:asciiTheme="majorBidi" w:hAnsiTheme="majorBidi" w:cstheme="majorBidi"/>
                <w:color w:val="000000"/>
                <w:cs/>
              </w:rPr>
            </w:pPr>
            <w:r w:rsidRPr="004E7C3E">
              <w:rPr>
                <w:rFonts w:asciiTheme="majorBidi" w:hAnsiTheme="majorBidi" w:cstheme="majorBidi"/>
                <w:color w:val="000000"/>
                <w:cs/>
              </w:rPr>
              <w:t>ค่านายหน้ารับจากการซื้อขายหลักทรัพย์</w:t>
            </w:r>
            <w:r w:rsidRPr="004E7C3E">
              <w:rPr>
                <w:rFonts w:asciiTheme="majorBidi" w:hAnsiTheme="majorBidi" w:cstheme="majorBidi" w:hint="cs"/>
                <w:color w:val="000000"/>
                <w:cs/>
              </w:rPr>
              <w:t xml:space="preserve">                  และสัญญาซื้อขายล่วงหน้า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9CA8E2" w14:textId="06BF61B7" w:rsidR="007B1DAC" w:rsidRPr="004E7C3E" w:rsidRDefault="000D4BFA" w:rsidP="009F48EF">
            <w:pPr>
              <w:tabs>
                <w:tab w:val="decimal" w:pos="1149"/>
              </w:tabs>
              <w:snapToGrid w:val="0"/>
              <w:spacing w:line="300" w:lineRule="exact"/>
              <w:rPr>
                <w:rFonts w:asciiTheme="majorBidi" w:hAnsiTheme="majorBidi" w:cstheme="majorBidi"/>
              </w:rPr>
            </w:pPr>
            <w:r w:rsidRPr="004E7C3E">
              <w:rPr>
                <w:rFonts w:asciiTheme="majorBidi" w:hAnsiTheme="majorBidi"/>
                <w:cs/>
              </w:rPr>
              <w:t>5</w:t>
            </w:r>
            <w:r w:rsidRPr="004E7C3E">
              <w:rPr>
                <w:rFonts w:asciiTheme="majorBidi" w:hAnsiTheme="majorBidi" w:cstheme="majorBidi"/>
              </w:rPr>
              <w:t>,</w:t>
            </w:r>
            <w:r w:rsidRPr="004E7C3E">
              <w:rPr>
                <w:rFonts w:asciiTheme="majorBidi" w:hAnsiTheme="majorBidi"/>
                <w:cs/>
              </w:rPr>
              <w:t>109</w:t>
            </w:r>
            <w:r w:rsidRPr="004E7C3E">
              <w:rPr>
                <w:rFonts w:asciiTheme="majorBidi" w:hAnsiTheme="majorBidi" w:cstheme="majorBidi"/>
              </w:rPr>
              <w:t>,</w:t>
            </w:r>
            <w:r w:rsidRPr="004E7C3E">
              <w:rPr>
                <w:rFonts w:asciiTheme="majorBidi" w:hAnsiTheme="majorBidi"/>
                <w:cs/>
              </w:rPr>
              <w:t>537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007E21D" w14:textId="12D8139B" w:rsidR="007B1DAC" w:rsidRPr="004E7C3E" w:rsidRDefault="007B1DAC" w:rsidP="009F48EF">
            <w:pPr>
              <w:tabs>
                <w:tab w:val="decimal" w:pos="1149"/>
              </w:tabs>
              <w:snapToGrid w:val="0"/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4E7C3E">
              <w:rPr>
                <w:rFonts w:asciiTheme="majorBidi" w:hAnsiTheme="majorBidi"/>
                <w:cs/>
              </w:rPr>
              <w:t>2</w:t>
            </w:r>
            <w:r w:rsidRPr="004E7C3E">
              <w:rPr>
                <w:rFonts w:asciiTheme="majorBidi" w:hAnsiTheme="majorBidi" w:cstheme="majorBidi"/>
              </w:rPr>
              <w:t>,</w:t>
            </w:r>
            <w:r w:rsidRPr="004E7C3E">
              <w:rPr>
                <w:rFonts w:asciiTheme="majorBidi" w:hAnsiTheme="majorBidi"/>
                <w:cs/>
              </w:rPr>
              <w:t>849</w:t>
            </w:r>
            <w:r w:rsidRPr="004E7C3E">
              <w:rPr>
                <w:rFonts w:asciiTheme="majorBidi" w:hAnsiTheme="majorBidi" w:cstheme="majorBidi"/>
              </w:rPr>
              <w:t>,</w:t>
            </w:r>
            <w:r w:rsidRPr="004E7C3E">
              <w:rPr>
                <w:rFonts w:asciiTheme="majorBidi" w:hAnsiTheme="majorBidi"/>
                <w:cs/>
              </w:rPr>
              <w:t>166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97A1740" w14:textId="77777777" w:rsidR="007B1DAC" w:rsidRPr="004E7C3E" w:rsidRDefault="007B1DAC" w:rsidP="009F48EF">
            <w:pPr>
              <w:tabs>
                <w:tab w:val="right" w:pos="7902"/>
              </w:tabs>
              <w:snapToGrid w:val="0"/>
              <w:spacing w:line="300" w:lineRule="exact"/>
              <w:ind w:left="165" w:right="-111" w:hanging="165"/>
              <w:rPr>
                <w:rFonts w:asciiTheme="majorBidi" w:hAnsiTheme="majorBidi" w:cstheme="majorBidi"/>
                <w:cs/>
              </w:rPr>
            </w:pPr>
            <w:r w:rsidRPr="004E7C3E">
              <w:rPr>
                <w:rFonts w:asciiTheme="majorBidi" w:hAnsiTheme="majorBidi" w:cstheme="majorBidi"/>
                <w:cs/>
              </w:rPr>
              <w:t>ตามอัตราค่านายหน้าที่คิดกับลูกค้าทั่วไป</w:t>
            </w:r>
          </w:p>
        </w:tc>
      </w:tr>
      <w:tr w:rsidR="007B1DAC" w:rsidRPr="004E7C3E" w14:paraId="412C0DAC" w14:textId="77777777" w:rsidTr="009F48EF">
        <w:trPr>
          <w:gridBefore w:val="1"/>
          <w:wBefore w:w="18" w:type="dxa"/>
          <w:trHeight w:val="14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43DA2D68" w14:textId="77777777" w:rsidR="007B1DAC" w:rsidRPr="004E7C3E" w:rsidRDefault="007B1DAC" w:rsidP="007B1DAC">
            <w:pPr>
              <w:tabs>
                <w:tab w:val="right" w:pos="7902"/>
              </w:tabs>
              <w:snapToGrid w:val="0"/>
              <w:spacing w:line="300" w:lineRule="exact"/>
              <w:ind w:left="60" w:right="-43" w:firstLine="12"/>
              <w:rPr>
                <w:rFonts w:asciiTheme="majorBidi" w:hAnsiTheme="majorBidi" w:cstheme="majorBidi"/>
                <w:color w:val="000000"/>
                <w:cs/>
              </w:rPr>
            </w:pPr>
            <w:r w:rsidRPr="004E7C3E">
              <w:rPr>
                <w:rFonts w:asciiTheme="majorBidi" w:hAnsiTheme="majorBidi" w:cstheme="majorBidi"/>
                <w:color w:val="000000"/>
                <w:cs/>
              </w:rPr>
              <w:t>รายได้ค่าธรรมเนียมและบริการ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0CC254" w14:textId="7480CB8C" w:rsidR="007B1DAC" w:rsidRPr="004E7C3E" w:rsidRDefault="000D4BFA" w:rsidP="009F48EF">
            <w:pPr>
              <w:tabs>
                <w:tab w:val="decimal" w:pos="1149"/>
              </w:tabs>
              <w:snapToGrid w:val="0"/>
              <w:spacing w:line="300" w:lineRule="exact"/>
              <w:rPr>
                <w:rFonts w:asciiTheme="majorBidi" w:hAnsiTheme="majorBidi" w:cstheme="majorBidi"/>
              </w:rPr>
            </w:pPr>
            <w:r w:rsidRPr="004E7C3E">
              <w:rPr>
                <w:rFonts w:asciiTheme="majorBidi" w:hAnsiTheme="majorBidi"/>
                <w:cs/>
              </w:rPr>
              <w:t>167</w:t>
            </w:r>
            <w:r w:rsidRPr="004E7C3E">
              <w:rPr>
                <w:rFonts w:asciiTheme="majorBidi" w:hAnsiTheme="majorBidi" w:cstheme="majorBidi"/>
              </w:rPr>
              <w:t>,</w:t>
            </w:r>
            <w:r w:rsidRPr="004E7C3E">
              <w:rPr>
                <w:rFonts w:asciiTheme="majorBidi" w:hAnsiTheme="majorBidi"/>
                <w:cs/>
              </w:rPr>
              <w:t>123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887D84D" w14:textId="0674E5B9" w:rsidR="007B1DAC" w:rsidRPr="004E7C3E" w:rsidRDefault="007B1DAC" w:rsidP="009F48EF">
            <w:pPr>
              <w:tabs>
                <w:tab w:val="decimal" w:pos="1149"/>
              </w:tabs>
              <w:snapToGrid w:val="0"/>
              <w:spacing w:line="300" w:lineRule="exact"/>
              <w:rPr>
                <w:rFonts w:asciiTheme="majorBidi" w:hAnsiTheme="majorBidi" w:cstheme="majorBidi"/>
              </w:rPr>
            </w:pPr>
            <w:r w:rsidRPr="004E7C3E">
              <w:rPr>
                <w:rFonts w:asciiTheme="majorBidi" w:hAnsiTheme="majorBidi" w:cstheme="majorBidi"/>
              </w:rPr>
              <w:t>43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E81B5E6" w14:textId="77777777" w:rsidR="007B1DAC" w:rsidRPr="004E7C3E" w:rsidRDefault="007B1DAC" w:rsidP="009F48EF">
            <w:pPr>
              <w:tabs>
                <w:tab w:val="right" w:pos="7902"/>
              </w:tabs>
              <w:snapToGrid w:val="0"/>
              <w:spacing w:line="300" w:lineRule="exact"/>
              <w:ind w:left="165" w:right="-111" w:hanging="165"/>
              <w:rPr>
                <w:rFonts w:asciiTheme="majorBidi" w:hAnsiTheme="majorBidi" w:cstheme="majorBidi"/>
                <w:cs/>
              </w:rPr>
            </w:pPr>
            <w:r w:rsidRPr="004E7C3E">
              <w:rPr>
                <w:rFonts w:asciiTheme="majorBidi" w:hAnsiTheme="majorBidi" w:cstheme="majorBidi"/>
                <w:cs/>
                <w:lang w:val="th-TH"/>
              </w:rPr>
              <w:t>ตามอัตราที่ตกลงกันตามสัญญา</w:t>
            </w:r>
          </w:p>
        </w:tc>
      </w:tr>
      <w:tr w:rsidR="007B1DAC" w:rsidRPr="004E7C3E" w14:paraId="6526B167" w14:textId="77777777" w:rsidTr="009F48EF">
        <w:trPr>
          <w:gridBefore w:val="1"/>
          <w:wBefore w:w="18" w:type="dxa"/>
          <w:trHeight w:val="14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52156683" w14:textId="77777777" w:rsidR="007B1DAC" w:rsidRPr="004E7C3E" w:rsidRDefault="007B1DAC" w:rsidP="007B1DAC">
            <w:pPr>
              <w:tabs>
                <w:tab w:val="right" w:pos="7902"/>
              </w:tabs>
              <w:snapToGrid w:val="0"/>
              <w:spacing w:line="300" w:lineRule="exact"/>
              <w:ind w:left="60" w:right="-43" w:firstLine="12"/>
              <w:rPr>
                <w:rFonts w:asciiTheme="majorBidi" w:hAnsiTheme="majorBidi" w:cstheme="majorBidi"/>
                <w:color w:val="000000"/>
              </w:rPr>
            </w:pPr>
            <w:r w:rsidRPr="004E7C3E">
              <w:rPr>
                <w:rFonts w:asciiTheme="majorBidi" w:hAnsiTheme="majorBidi" w:cstheme="majorBidi"/>
                <w:color w:val="000000"/>
                <w:cs/>
              </w:rPr>
              <w:t>ดอกเบี้ยรับ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0A8011" w14:textId="73D96176" w:rsidR="007B1DAC" w:rsidRPr="004E7C3E" w:rsidRDefault="000D4BFA" w:rsidP="009F48EF">
            <w:pPr>
              <w:tabs>
                <w:tab w:val="decimal" w:pos="1149"/>
              </w:tabs>
              <w:snapToGrid w:val="0"/>
              <w:spacing w:line="300" w:lineRule="exact"/>
              <w:rPr>
                <w:rFonts w:asciiTheme="majorBidi" w:hAnsiTheme="majorBidi" w:cstheme="majorBidi"/>
              </w:rPr>
            </w:pPr>
            <w:r w:rsidRPr="004E7C3E">
              <w:rPr>
                <w:rFonts w:asciiTheme="majorBidi" w:hAnsiTheme="majorBidi"/>
                <w:cs/>
              </w:rPr>
              <w:t>382</w:t>
            </w:r>
            <w:r w:rsidRPr="004E7C3E">
              <w:rPr>
                <w:rFonts w:asciiTheme="majorBidi" w:hAnsiTheme="majorBidi" w:cstheme="majorBidi"/>
              </w:rPr>
              <w:t>,</w:t>
            </w:r>
            <w:r w:rsidRPr="004E7C3E">
              <w:rPr>
                <w:rFonts w:asciiTheme="majorBidi" w:hAnsiTheme="majorBidi"/>
                <w:cs/>
              </w:rPr>
              <w:t>438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FDFC2CD" w14:textId="4D9D9777" w:rsidR="007B1DAC" w:rsidRPr="004E7C3E" w:rsidRDefault="007B1DAC" w:rsidP="009F48EF">
            <w:pPr>
              <w:tabs>
                <w:tab w:val="decimal" w:pos="1149"/>
              </w:tabs>
              <w:snapToGrid w:val="0"/>
              <w:spacing w:line="300" w:lineRule="exact"/>
              <w:rPr>
                <w:rFonts w:asciiTheme="majorBidi" w:hAnsiTheme="majorBidi" w:cstheme="majorBidi"/>
              </w:rPr>
            </w:pPr>
            <w:r w:rsidRPr="004E7C3E">
              <w:rPr>
                <w:rFonts w:asciiTheme="majorBidi" w:hAnsiTheme="majorBidi" w:cstheme="majorBidi"/>
              </w:rPr>
              <w:t>7,338,604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640F5E8" w14:textId="77777777" w:rsidR="007B1DAC" w:rsidRPr="004E7C3E" w:rsidRDefault="007B1DAC" w:rsidP="009F48EF">
            <w:pPr>
              <w:tabs>
                <w:tab w:val="right" w:pos="7902"/>
              </w:tabs>
              <w:snapToGrid w:val="0"/>
              <w:spacing w:line="300" w:lineRule="exact"/>
              <w:ind w:left="165" w:right="-111" w:hanging="165"/>
              <w:rPr>
                <w:rFonts w:asciiTheme="majorBidi" w:hAnsiTheme="majorBidi" w:cstheme="majorBidi"/>
                <w:spacing w:val="-4"/>
                <w:cs/>
              </w:rPr>
            </w:pPr>
            <w:r w:rsidRPr="004E7C3E">
              <w:rPr>
                <w:rFonts w:asciiTheme="majorBidi" w:hAnsiTheme="majorBidi" w:cstheme="majorBidi"/>
                <w:cs/>
              </w:rPr>
              <w:t>ตามอัตราที่ธนาคารดังกล่าวให้กับผู้ฝากทั่วไป</w:t>
            </w:r>
          </w:p>
        </w:tc>
      </w:tr>
      <w:tr w:rsidR="007B1DAC" w:rsidRPr="004E7C3E" w14:paraId="6681CDE0" w14:textId="77777777" w:rsidTr="009F48EF">
        <w:trPr>
          <w:gridBefore w:val="1"/>
          <w:wBefore w:w="18" w:type="dxa"/>
          <w:trHeight w:val="14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18709A61" w14:textId="77777777" w:rsidR="007B1DAC" w:rsidRPr="004E7C3E" w:rsidRDefault="007B1DAC" w:rsidP="007B1DAC">
            <w:pPr>
              <w:tabs>
                <w:tab w:val="right" w:pos="7902"/>
              </w:tabs>
              <w:snapToGrid w:val="0"/>
              <w:spacing w:line="300" w:lineRule="exact"/>
              <w:ind w:left="60" w:right="-43" w:firstLine="12"/>
              <w:rPr>
                <w:rFonts w:asciiTheme="majorBidi" w:hAnsiTheme="majorBidi" w:cstheme="majorBidi"/>
                <w:color w:val="000000"/>
                <w:cs/>
              </w:rPr>
            </w:pPr>
            <w:r w:rsidRPr="004E7C3E">
              <w:rPr>
                <w:rFonts w:asciiTheme="majorBidi" w:hAnsiTheme="majorBidi"/>
                <w:color w:val="000000"/>
                <w:cs/>
              </w:rPr>
              <w:t>รายได้อื่น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DF4C89" w14:textId="60E3DE74" w:rsidR="007B1DAC" w:rsidRPr="004E7C3E" w:rsidRDefault="000D4BFA" w:rsidP="009F48EF">
            <w:pPr>
              <w:tabs>
                <w:tab w:val="decimal" w:pos="1149"/>
              </w:tabs>
              <w:snapToGrid w:val="0"/>
              <w:spacing w:line="300" w:lineRule="exact"/>
              <w:rPr>
                <w:rFonts w:asciiTheme="majorBidi" w:hAnsiTheme="majorBidi" w:cstheme="majorBidi"/>
              </w:rPr>
            </w:pPr>
            <w:r w:rsidRPr="004E7C3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B8800AE" w14:textId="31C87EFB" w:rsidR="007B1DAC" w:rsidRPr="004E7C3E" w:rsidRDefault="007B1DAC" w:rsidP="009F48EF">
            <w:pPr>
              <w:tabs>
                <w:tab w:val="decimal" w:pos="1149"/>
              </w:tabs>
              <w:snapToGrid w:val="0"/>
              <w:spacing w:line="300" w:lineRule="exact"/>
              <w:rPr>
                <w:rFonts w:asciiTheme="majorBidi" w:hAnsiTheme="majorBidi" w:cstheme="majorBidi"/>
              </w:rPr>
            </w:pPr>
            <w:r w:rsidRPr="004E7C3E">
              <w:rPr>
                <w:rFonts w:asciiTheme="majorBidi" w:hAnsiTheme="majorBidi" w:cstheme="majorBidi"/>
              </w:rPr>
              <w:t xml:space="preserve">       1,000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B8EF60A" w14:textId="77777777" w:rsidR="007B1DAC" w:rsidRPr="004E7C3E" w:rsidRDefault="007B1DAC" w:rsidP="009F48EF">
            <w:pPr>
              <w:snapToGrid w:val="0"/>
              <w:spacing w:line="300" w:lineRule="exact"/>
              <w:ind w:left="165" w:right="-111" w:hanging="165"/>
              <w:rPr>
                <w:rFonts w:asciiTheme="majorBidi" w:hAnsiTheme="majorBidi" w:cstheme="majorBidi"/>
                <w:cs/>
                <w:lang w:val="th-TH"/>
              </w:rPr>
            </w:pPr>
            <w:r w:rsidRPr="004E7C3E">
              <w:rPr>
                <w:rFonts w:asciiTheme="majorBidi" w:hAnsiTheme="majorBidi" w:cstheme="majorBidi"/>
                <w:cs/>
                <w:lang w:val="th-TH"/>
              </w:rPr>
              <w:t>ตามอัตราที่ตกลงกันตามสัญญา</w:t>
            </w:r>
          </w:p>
        </w:tc>
      </w:tr>
      <w:tr w:rsidR="007B1DAC" w:rsidRPr="004E7C3E" w14:paraId="101F7FCB" w14:textId="77777777" w:rsidTr="009F48EF">
        <w:trPr>
          <w:gridBefore w:val="1"/>
          <w:wBefore w:w="18" w:type="dxa"/>
          <w:trHeight w:val="14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1CC3E81D" w14:textId="77777777" w:rsidR="007B1DAC" w:rsidRPr="004E7C3E" w:rsidRDefault="007B1DAC" w:rsidP="007B1DAC">
            <w:pPr>
              <w:tabs>
                <w:tab w:val="right" w:pos="7902"/>
              </w:tabs>
              <w:snapToGrid w:val="0"/>
              <w:spacing w:line="300" w:lineRule="exact"/>
              <w:ind w:left="60" w:right="-43" w:firstLine="12"/>
              <w:rPr>
                <w:rFonts w:asciiTheme="majorBidi" w:hAnsiTheme="majorBidi" w:cstheme="majorBidi"/>
                <w:color w:val="000000"/>
                <w:cs/>
              </w:rPr>
            </w:pPr>
            <w:r w:rsidRPr="004E7C3E">
              <w:rPr>
                <w:rFonts w:asciiTheme="majorBidi" w:hAnsiTheme="majorBidi" w:cstheme="majorBidi"/>
                <w:color w:val="000000"/>
                <w:cs/>
              </w:rPr>
              <w:t>ค่าใช้จ่ายดอกเบี้ย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AC5CEE" w14:textId="5855E6EB" w:rsidR="007B1DAC" w:rsidRPr="004E7C3E" w:rsidRDefault="00AD1542" w:rsidP="009F48EF">
            <w:pPr>
              <w:tabs>
                <w:tab w:val="decimal" w:pos="1149"/>
              </w:tabs>
              <w:snapToGrid w:val="0"/>
              <w:spacing w:line="300" w:lineRule="exact"/>
              <w:rPr>
                <w:rFonts w:asciiTheme="majorBidi" w:hAnsiTheme="majorBidi" w:cstheme="majorBidi"/>
              </w:rPr>
            </w:pPr>
            <w:r w:rsidRPr="004E7C3E">
              <w:rPr>
                <w:rFonts w:asciiTheme="majorBidi" w:hAnsiTheme="majorBidi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975D95F" w14:textId="714F4A81" w:rsidR="007B1DAC" w:rsidRPr="004E7C3E" w:rsidRDefault="007B3A10" w:rsidP="009F48EF">
            <w:pPr>
              <w:tabs>
                <w:tab w:val="decimal" w:pos="1149"/>
              </w:tabs>
              <w:snapToGrid w:val="0"/>
              <w:spacing w:line="300" w:lineRule="exact"/>
              <w:rPr>
                <w:rFonts w:asciiTheme="majorBidi" w:hAnsiTheme="majorBidi" w:cstheme="majorBidi"/>
              </w:rPr>
            </w:pPr>
            <w:r w:rsidRPr="004E7C3E">
              <w:rPr>
                <w:rFonts w:asciiTheme="majorBidi" w:hAnsiTheme="majorBidi" w:cstheme="majorBidi"/>
              </w:rPr>
              <w:t>838,418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920F338" w14:textId="204DAB70" w:rsidR="007B1DAC" w:rsidRPr="004E7C3E" w:rsidRDefault="007B1DAC" w:rsidP="009F48EF">
            <w:pPr>
              <w:snapToGrid w:val="0"/>
              <w:spacing w:line="300" w:lineRule="exact"/>
              <w:ind w:left="165" w:right="-111" w:hanging="165"/>
              <w:rPr>
                <w:rFonts w:asciiTheme="majorBidi" w:hAnsiTheme="majorBidi" w:cstheme="majorBidi"/>
                <w:spacing w:val="-4"/>
                <w:cs/>
              </w:rPr>
            </w:pPr>
            <w:r w:rsidRPr="004E7C3E">
              <w:rPr>
                <w:rFonts w:asciiTheme="majorBidi" w:hAnsiTheme="majorBidi" w:cstheme="majorBidi"/>
                <w:cs/>
                <w:lang w:val="th-TH"/>
              </w:rPr>
              <w:t xml:space="preserve">อัตราดอกเบี้ยตามตลาดเงินที่กำหนด         โดยฝ่ายบริหารเงินของธนาคาร            </w:t>
            </w:r>
            <w:r w:rsidRPr="004E7C3E">
              <w:rPr>
                <w:rFonts w:asciiTheme="majorBidi" w:hAnsiTheme="majorBidi" w:cstheme="majorBidi"/>
                <w:cs/>
              </w:rPr>
              <w:t>(อัตรา</w:t>
            </w:r>
            <w:r w:rsidRPr="004E7C3E">
              <w:rPr>
                <w:rFonts w:asciiTheme="majorBidi" w:hAnsiTheme="majorBidi" w:cstheme="majorBidi"/>
              </w:rPr>
              <w:t xml:space="preserve"> MMR </w:t>
            </w:r>
            <w:r w:rsidRPr="004E7C3E">
              <w:rPr>
                <w:rFonts w:asciiTheme="majorBidi" w:hAnsiTheme="majorBidi" w:cstheme="majorBidi"/>
                <w:cs/>
              </w:rPr>
              <w:t>ต่อปี) (</w:t>
            </w:r>
            <w:r w:rsidRPr="004E7C3E">
              <w:rPr>
                <w:rFonts w:asciiTheme="majorBidi" w:hAnsiTheme="majorBidi" w:cstheme="majorBidi"/>
                <w:spacing w:val="-4"/>
                <w:cs/>
              </w:rPr>
              <w:t xml:space="preserve">หมายเหตุฯข้อ </w:t>
            </w:r>
            <w:r w:rsidRPr="004E7C3E">
              <w:rPr>
                <w:rFonts w:asciiTheme="majorBidi" w:hAnsiTheme="majorBidi" w:cstheme="majorBidi"/>
                <w:spacing w:val="-4"/>
              </w:rPr>
              <w:t>19</w:t>
            </w:r>
            <w:r w:rsidRPr="004E7C3E">
              <w:rPr>
                <w:rFonts w:asciiTheme="majorBidi" w:hAnsiTheme="majorBidi" w:cstheme="majorBidi"/>
                <w:spacing w:val="-4"/>
                <w:cs/>
              </w:rPr>
              <w:t>)</w:t>
            </w:r>
          </w:p>
        </w:tc>
      </w:tr>
      <w:tr w:rsidR="00E8651F" w:rsidRPr="004E7C3E" w14:paraId="7B59A65A" w14:textId="77777777" w:rsidTr="009F48EF">
        <w:trPr>
          <w:trHeight w:val="144"/>
        </w:trPr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E3AC42" w14:textId="77777777" w:rsidR="00E8651F" w:rsidRPr="004E7C3E" w:rsidRDefault="00E8651F" w:rsidP="00E8651F">
            <w:pPr>
              <w:tabs>
                <w:tab w:val="right" w:pos="7902"/>
              </w:tabs>
              <w:snapToGrid w:val="0"/>
              <w:spacing w:line="300" w:lineRule="exact"/>
              <w:ind w:left="60" w:right="-43" w:firstLine="12"/>
              <w:rPr>
                <w:rFonts w:asciiTheme="majorBidi" w:hAnsiTheme="majorBidi"/>
                <w:color w:val="000000"/>
              </w:rPr>
            </w:pPr>
            <w:r w:rsidRPr="004E7C3E">
              <w:rPr>
                <w:rFonts w:asciiTheme="majorBidi" w:hAnsiTheme="majorBidi"/>
                <w:color w:val="000000"/>
                <w:cs/>
              </w:rPr>
              <w:t xml:space="preserve">ดอกเบี้ยจ่ายเงินฝากเพื่อซื้อขายหลักทรัพย์                  </w:t>
            </w:r>
            <w:r w:rsidRPr="004E7C3E">
              <w:rPr>
                <w:rFonts w:asciiTheme="majorBidi" w:hAnsiTheme="majorBidi"/>
                <w:color w:val="000000"/>
              </w:rPr>
              <w:t xml:space="preserve">    </w:t>
            </w:r>
          </w:p>
          <w:p w14:paraId="775F0BD9" w14:textId="0131206D" w:rsidR="00E8651F" w:rsidRPr="004E7C3E" w:rsidRDefault="00E8651F" w:rsidP="00E8651F">
            <w:pPr>
              <w:tabs>
                <w:tab w:val="right" w:pos="7902"/>
              </w:tabs>
              <w:snapToGrid w:val="0"/>
              <w:spacing w:line="300" w:lineRule="exact"/>
              <w:ind w:left="60" w:right="-43" w:firstLine="12"/>
              <w:rPr>
                <w:rFonts w:asciiTheme="majorBidi" w:hAnsiTheme="majorBidi" w:cstheme="majorBidi"/>
                <w:color w:val="000000"/>
                <w:cs/>
              </w:rPr>
            </w:pPr>
            <w:r w:rsidRPr="004E7C3E">
              <w:rPr>
                <w:rFonts w:asciiTheme="majorBidi" w:hAnsiTheme="majorBidi"/>
                <w:color w:val="000000"/>
              </w:rPr>
              <w:t xml:space="preserve">     </w:t>
            </w:r>
            <w:r w:rsidRPr="004E7C3E">
              <w:rPr>
                <w:rFonts w:asciiTheme="majorBidi" w:hAnsiTheme="majorBidi"/>
                <w:color w:val="000000"/>
                <w:cs/>
              </w:rPr>
              <w:t>และสัญญาซื้อขายล่วงหน้า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568383" w14:textId="5A519A48" w:rsidR="00E8651F" w:rsidRPr="004E7C3E" w:rsidRDefault="00E8651F" w:rsidP="009F48EF">
            <w:pPr>
              <w:tabs>
                <w:tab w:val="decimal" w:pos="1149"/>
              </w:tabs>
              <w:snapToGrid w:val="0"/>
              <w:spacing w:line="300" w:lineRule="exact"/>
              <w:rPr>
                <w:rFonts w:asciiTheme="majorBidi" w:hAnsiTheme="majorBidi"/>
              </w:rPr>
            </w:pPr>
            <w:r w:rsidRPr="004E7C3E">
              <w:rPr>
                <w:rFonts w:asciiTheme="majorBidi" w:hAnsiTheme="majorBidi"/>
                <w:cs/>
              </w:rPr>
              <w:t>317</w:t>
            </w:r>
            <w:r w:rsidRPr="004E7C3E">
              <w:rPr>
                <w:rFonts w:asciiTheme="majorBidi" w:hAnsiTheme="majorBidi" w:cstheme="majorBidi"/>
              </w:rPr>
              <w:t>,</w:t>
            </w:r>
            <w:r w:rsidRPr="004E7C3E">
              <w:rPr>
                <w:rFonts w:asciiTheme="majorBidi" w:hAnsiTheme="majorBidi"/>
                <w:cs/>
              </w:rPr>
              <w:t>818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5FFFFD8" w14:textId="2293F2D2" w:rsidR="00E8651F" w:rsidRPr="004E7C3E" w:rsidRDefault="00E8651F" w:rsidP="009F48EF">
            <w:pPr>
              <w:tabs>
                <w:tab w:val="decimal" w:pos="1149"/>
              </w:tabs>
              <w:snapToGrid w:val="0"/>
              <w:spacing w:line="300" w:lineRule="exact"/>
              <w:rPr>
                <w:rFonts w:asciiTheme="majorBidi" w:hAnsiTheme="majorBidi" w:cstheme="majorBidi"/>
              </w:rPr>
            </w:pPr>
            <w:r w:rsidRPr="004E7C3E">
              <w:rPr>
                <w:rFonts w:asciiTheme="majorBidi" w:hAnsiTheme="majorBidi" w:cstheme="majorBidi" w:hint="cs"/>
                <w:cs/>
              </w:rPr>
              <w:t>1</w:t>
            </w:r>
            <w:r w:rsidRPr="004E7C3E">
              <w:rPr>
                <w:rFonts w:asciiTheme="majorBidi" w:hAnsiTheme="majorBidi" w:cstheme="majorBidi"/>
              </w:rPr>
              <w:t>62,528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906F7B4" w14:textId="2BC10248" w:rsidR="00E8651F" w:rsidRPr="004E7C3E" w:rsidRDefault="00E8651F" w:rsidP="009F48EF">
            <w:pPr>
              <w:snapToGrid w:val="0"/>
              <w:spacing w:line="300" w:lineRule="exact"/>
              <w:ind w:left="165" w:right="-111" w:hanging="165"/>
              <w:rPr>
                <w:rFonts w:asciiTheme="majorBidi" w:hAnsiTheme="majorBidi" w:cstheme="majorBidi"/>
                <w:cs/>
                <w:lang w:val="th-TH"/>
              </w:rPr>
            </w:pPr>
            <w:r w:rsidRPr="004E7C3E">
              <w:rPr>
                <w:rFonts w:asciiTheme="majorBidi" w:hAnsiTheme="majorBidi" w:cstheme="majorBidi"/>
                <w:cs/>
              </w:rPr>
              <w:t>ตามอัตรา</w:t>
            </w:r>
            <w:r w:rsidRPr="004E7C3E">
              <w:rPr>
                <w:rFonts w:asciiTheme="majorBidi" w:hAnsiTheme="majorBidi" w:cstheme="majorBidi" w:hint="cs"/>
                <w:cs/>
              </w:rPr>
              <w:t>ที่จ่ายให้</w:t>
            </w:r>
            <w:r w:rsidRPr="004E7C3E">
              <w:rPr>
                <w:rFonts w:asciiTheme="majorBidi" w:hAnsiTheme="majorBidi" w:cstheme="majorBidi"/>
                <w:cs/>
              </w:rPr>
              <w:t>กับลูกค้าทั่วไป</w:t>
            </w:r>
          </w:p>
        </w:tc>
      </w:tr>
      <w:tr w:rsidR="007B1DAC" w:rsidRPr="004E7C3E" w14:paraId="0887F442" w14:textId="77777777" w:rsidTr="009F48EF">
        <w:trPr>
          <w:gridBefore w:val="1"/>
          <w:wBefore w:w="18" w:type="dxa"/>
          <w:trHeight w:val="14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2376370F" w14:textId="77777777" w:rsidR="007B1DAC" w:rsidRPr="004E7C3E" w:rsidRDefault="007B1DAC" w:rsidP="007B1DAC">
            <w:pPr>
              <w:tabs>
                <w:tab w:val="right" w:pos="7902"/>
              </w:tabs>
              <w:snapToGrid w:val="0"/>
              <w:spacing w:line="300" w:lineRule="exact"/>
              <w:ind w:left="60" w:right="-43" w:firstLine="12"/>
              <w:rPr>
                <w:rFonts w:asciiTheme="majorBidi" w:hAnsiTheme="majorBidi" w:cstheme="majorBidi"/>
                <w:color w:val="000000"/>
                <w:cs/>
              </w:rPr>
            </w:pPr>
            <w:r w:rsidRPr="004E7C3E">
              <w:rPr>
                <w:rFonts w:asciiTheme="majorBidi" w:hAnsiTheme="majorBidi" w:cstheme="majorBidi"/>
                <w:color w:val="000000"/>
                <w:cs/>
              </w:rPr>
              <w:t xml:space="preserve">ค่าธรรมเนียมและบริการจ่าย 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2B09A7" w14:textId="100ECEE2" w:rsidR="007B1DAC" w:rsidRPr="004E7C3E" w:rsidRDefault="000D4BFA" w:rsidP="009F48EF">
            <w:pPr>
              <w:tabs>
                <w:tab w:val="decimal" w:pos="1149"/>
              </w:tabs>
              <w:snapToGrid w:val="0"/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4E7C3E">
              <w:rPr>
                <w:rFonts w:asciiTheme="majorBidi" w:hAnsiTheme="majorBidi"/>
                <w:cs/>
              </w:rPr>
              <w:t>3</w:t>
            </w:r>
            <w:r w:rsidRPr="004E7C3E">
              <w:rPr>
                <w:rFonts w:asciiTheme="majorBidi" w:hAnsiTheme="majorBidi" w:cstheme="majorBidi"/>
              </w:rPr>
              <w:t>,</w:t>
            </w:r>
            <w:r w:rsidRPr="004E7C3E">
              <w:rPr>
                <w:rFonts w:asciiTheme="majorBidi" w:hAnsiTheme="majorBidi"/>
                <w:cs/>
              </w:rPr>
              <w:t>269</w:t>
            </w:r>
            <w:r w:rsidRPr="004E7C3E">
              <w:rPr>
                <w:rFonts w:asciiTheme="majorBidi" w:hAnsiTheme="majorBidi" w:cstheme="majorBidi"/>
              </w:rPr>
              <w:t>,</w:t>
            </w:r>
            <w:r w:rsidRPr="004E7C3E">
              <w:rPr>
                <w:rFonts w:asciiTheme="majorBidi" w:hAnsiTheme="majorBidi"/>
                <w:cs/>
              </w:rPr>
              <w:t>366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31DFEEB" w14:textId="16F10731" w:rsidR="007B1DAC" w:rsidRPr="004E7C3E" w:rsidRDefault="007B1DAC" w:rsidP="009F48EF">
            <w:pPr>
              <w:tabs>
                <w:tab w:val="decimal" w:pos="1149"/>
              </w:tabs>
              <w:snapToGrid w:val="0"/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4E7C3E">
              <w:rPr>
                <w:rFonts w:asciiTheme="majorBidi" w:hAnsiTheme="majorBidi" w:cstheme="majorBidi"/>
              </w:rPr>
              <w:t>3,308,638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0C96080" w14:textId="7B9EE8E0" w:rsidR="007B1DAC" w:rsidRPr="004E7C3E" w:rsidRDefault="00D458B3" w:rsidP="009F48EF">
            <w:pPr>
              <w:snapToGrid w:val="0"/>
              <w:spacing w:line="300" w:lineRule="exact"/>
              <w:ind w:left="165" w:right="-18" w:hanging="165"/>
              <w:rPr>
                <w:rFonts w:asciiTheme="majorBidi" w:hAnsiTheme="majorBidi" w:cstheme="majorBidi"/>
                <w:cs/>
                <w:lang w:val="th-TH"/>
              </w:rPr>
            </w:pPr>
            <w:r w:rsidRPr="004E7C3E">
              <w:rPr>
                <w:rFonts w:asciiTheme="majorBidi" w:hAnsiTheme="majorBidi" w:cstheme="majorBidi"/>
                <w:cs/>
                <w:lang w:val="th-TH"/>
              </w:rPr>
              <w:t xml:space="preserve">ตามอัตราที่ตกลงกันตามสัญญา                                        </w:t>
            </w:r>
          </w:p>
        </w:tc>
      </w:tr>
      <w:tr w:rsidR="007B1DAC" w:rsidRPr="004E7C3E" w14:paraId="0B737FAD" w14:textId="77777777" w:rsidTr="009F48EF">
        <w:trPr>
          <w:gridBefore w:val="1"/>
          <w:wBefore w:w="18" w:type="dxa"/>
          <w:trHeight w:val="14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62B22EB6" w14:textId="77777777" w:rsidR="007B1DAC" w:rsidRPr="004E7C3E" w:rsidRDefault="007B1DAC" w:rsidP="007B1DAC">
            <w:pPr>
              <w:tabs>
                <w:tab w:val="right" w:pos="7902"/>
              </w:tabs>
              <w:snapToGrid w:val="0"/>
              <w:spacing w:line="300" w:lineRule="exact"/>
              <w:ind w:left="60" w:right="-43" w:firstLine="12"/>
              <w:rPr>
                <w:rFonts w:asciiTheme="majorBidi" w:hAnsiTheme="majorBidi" w:cstheme="majorBidi"/>
                <w:color w:val="000000"/>
                <w:cs/>
              </w:rPr>
            </w:pPr>
            <w:r w:rsidRPr="004E7C3E">
              <w:rPr>
                <w:rFonts w:asciiTheme="majorBidi" w:hAnsiTheme="majorBidi" w:cstheme="majorBidi"/>
                <w:color w:val="000000"/>
                <w:cs/>
              </w:rPr>
              <w:t>ค่าใช้จ่ายอื่น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B6F8CC" w14:textId="29CCB827" w:rsidR="007B1DAC" w:rsidRPr="004E7C3E" w:rsidRDefault="000D4BFA" w:rsidP="009F48EF">
            <w:pPr>
              <w:tabs>
                <w:tab w:val="decimal" w:pos="1149"/>
              </w:tabs>
              <w:snapToGrid w:val="0"/>
              <w:spacing w:line="300" w:lineRule="exact"/>
              <w:rPr>
                <w:rFonts w:asciiTheme="majorBidi" w:hAnsiTheme="majorBidi" w:cstheme="majorBidi"/>
              </w:rPr>
            </w:pPr>
            <w:r w:rsidRPr="004E7C3E">
              <w:rPr>
                <w:rFonts w:asciiTheme="majorBidi" w:hAnsiTheme="majorBidi"/>
                <w:cs/>
              </w:rPr>
              <w:t>1</w:t>
            </w:r>
            <w:r w:rsidRPr="004E7C3E">
              <w:rPr>
                <w:rFonts w:asciiTheme="majorBidi" w:hAnsiTheme="majorBidi" w:cstheme="majorBidi"/>
              </w:rPr>
              <w:t>,</w:t>
            </w:r>
            <w:r w:rsidRPr="004E7C3E">
              <w:rPr>
                <w:rFonts w:asciiTheme="majorBidi" w:hAnsiTheme="majorBidi"/>
                <w:cs/>
              </w:rPr>
              <w:t>380</w:t>
            </w:r>
            <w:r w:rsidRPr="004E7C3E">
              <w:rPr>
                <w:rFonts w:asciiTheme="majorBidi" w:hAnsiTheme="majorBidi" w:cstheme="majorBidi"/>
              </w:rPr>
              <w:t>,</w:t>
            </w:r>
            <w:r w:rsidRPr="004E7C3E">
              <w:rPr>
                <w:rFonts w:asciiTheme="majorBidi" w:hAnsiTheme="majorBidi"/>
                <w:cs/>
              </w:rPr>
              <w:t>277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E738D8A" w14:textId="37ADA005" w:rsidR="007B1DAC" w:rsidRPr="004E7C3E" w:rsidRDefault="007B1DAC" w:rsidP="009F48EF">
            <w:pPr>
              <w:tabs>
                <w:tab w:val="decimal" w:pos="1149"/>
              </w:tabs>
              <w:snapToGrid w:val="0"/>
              <w:spacing w:line="300" w:lineRule="exact"/>
              <w:rPr>
                <w:rFonts w:asciiTheme="majorBidi" w:hAnsiTheme="majorBidi" w:cstheme="majorBidi"/>
              </w:rPr>
            </w:pPr>
            <w:r w:rsidRPr="004E7C3E">
              <w:rPr>
                <w:rFonts w:asciiTheme="majorBidi" w:hAnsiTheme="majorBidi"/>
                <w:cs/>
              </w:rPr>
              <w:t>1</w:t>
            </w:r>
            <w:r w:rsidRPr="004E7C3E">
              <w:rPr>
                <w:rFonts w:asciiTheme="majorBidi" w:hAnsiTheme="majorBidi" w:cstheme="majorBidi"/>
              </w:rPr>
              <w:t>,</w:t>
            </w:r>
            <w:r w:rsidRPr="004E7C3E">
              <w:rPr>
                <w:rFonts w:asciiTheme="majorBidi" w:hAnsiTheme="majorBidi"/>
                <w:cs/>
              </w:rPr>
              <w:t>135</w:t>
            </w:r>
            <w:r w:rsidRPr="004E7C3E">
              <w:rPr>
                <w:rFonts w:asciiTheme="majorBidi" w:hAnsiTheme="majorBidi" w:cstheme="majorBidi"/>
              </w:rPr>
              <w:t>,</w:t>
            </w:r>
            <w:r w:rsidRPr="004E7C3E">
              <w:rPr>
                <w:rFonts w:asciiTheme="majorBidi" w:hAnsiTheme="majorBidi"/>
                <w:cs/>
              </w:rPr>
              <w:t>396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209C265" w14:textId="77777777" w:rsidR="007B1DAC" w:rsidRPr="004E7C3E" w:rsidRDefault="007B1DAC" w:rsidP="009F48EF">
            <w:pPr>
              <w:snapToGrid w:val="0"/>
              <w:spacing w:line="300" w:lineRule="exact"/>
              <w:ind w:left="165" w:right="-18" w:hanging="165"/>
              <w:rPr>
                <w:rFonts w:asciiTheme="majorBidi" w:hAnsiTheme="majorBidi" w:cstheme="majorBidi"/>
                <w:cs/>
                <w:lang w:val="th-TH"/>
              </w:rPr>
            </w:pPr>
            <w:r w:rsidRPr="004E7C3E">
              <w:rPr>
                <w:rFonts w:asciiTheme="majorBidi" w:hAnsiTheme="majorBidi" w:cstheme="majorBidi"/>
                <w:cs/>
                <w:lang w:val="th-TH"/>
              </w:rPr>
              <w:t>ตามค่าใช้จ่ายที่เกิดขึ้นจริง</w:t>
            </w:r>
          </w:p>
        </w:tc>
      </w:tr>
      <w:tr w:rsidR="007B1DAC" w:rsidRPr="004E7C3E" w14:paraId="5B78737F" w14:textId="77777777" w:rsidTr="009F48EF">
        <w:trPr>
          <w:gridBefore w:val="1"/>
          <w:wBefore w:w="18" w:type="dxa"/>
          <w:trHeight w:val="14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68F5C14C" w14:textId="77777777" w:rsidR="007B1DAC" w:rsidRPr="004E7C3E" w:rsidRDefault="007B1DAC" w:rsidP="007B1DAC">
            <w:pPr>
              <w:tabs>
                <w:tab w:val="right" w:pos="7902"/>
              </w:tabs>
              <w:snapToGrid w:val="0"/>
              <w:spacing w:line="300" w:lineRule="exact"/>
              <w:ind w:left="-30" w:right="-45"/>
              <w:rPr>
                <w:rFonts w:asciiTheme="majorBidi" w:hAnsiTheme="majorBidi" w:cstheme="majorBidi"/>
                <w:color w:val="000000"/>
                <w:cs/>
              </w:rPr>
            </w:pPr>
            <w:r w:rsidRPr="004E7C3E">
              <w:rPr>
                <w:rFonts w:asciiTheme="majorBidi" w:hAnsiTheme="majorBidi" w:cstheme="majorBidi"/>
                <w:color w:val="000000"/>
                <w:cs/>
              </w:rPr>
              <w:t>บริษัท เอ็กซ์สปริง แคปปิตอล จำกัด (มหาชน)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057C51" w14:textId="77777777" w:rsidR="007B1DAC" w:rsidRPr="004E7C3E" w:rsidRDefault="007B1DAC" w:rsidP="009F48EF">
            <w:pPr>
              <w:tabs>
                <w:tab w:val="decimal" w:pos="1149"/>
              </w:tabs>
              <w:snapToGrid w:val="0"/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87F04FE" w14:textId="77777777" w:rsidR="007B1DAC" w:rsidRPr="004E7C3E" w:rsidRDefault="007B1DAC" w:rsidP="009F48EF">
            <w:pPr>
              <w:tabs>
                <w:tab w:val="decimal" w:pos="1149"/>
              </w:tabs>
              <w:snapToGrid w:val="0"/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BEF6EBF" w14:textId="77777777" w:rsidR="007B1DAC" w:rsidRPr="004E7C3E" w:rsidRDefault="007B1DAC" w:rsidP="009F48EF">
            <w:pPr>
              <w:tabs>
                <w:tab w:val="right" w:pos="7902"/>
              </w:tabs>
              <w:snapToGrid w:val="0"/>
              <w:spacing w:line="300" w:lineRule="exact"/>
              <w:ind w:left="165" w:right="-45" w:hanging="165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7B1DAC" w:rsidRPr="004E7C3E" w14:paraId="6FBA6B5D" w14:textId="77777777" w:rsidTr="009F48EF">
        <w:trPr>
          <w:gridBefore w:val="1"/>
          <w:wBefore w:w="18" w:type="dxa"/>
          <w:trHeight w:val="14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36F3AE5F" w14:textId="77777777" w:rsidR="007B1DAC" w:rsidRPr="004E7C3E" w:rsidRDefault="007B1DAC" w:rsidP="007B1DAC">
            <w:pPr>
              <w:tabs>
                <w:tab w:val="right" w:pos="7902"/>
              </w:tabs>
              <w:snapToGrid w:val="0"/>
              <w:spacing w:line="300" w:lineRule="exact"/>
              <w:ind w:left="60" w:right="-43" w:firstLine="12"/>
              <w:rPr>
                <w:rFonts w:asciiTheme="majorBidi" w:hAnsiTheme="majorBidi" w:cstheme="majorBidi"/>
                <w:color w:val="000000"/>
                <w:cs/>
              </w:rPr>
            </w:pPr>
            <w:r w:rsidRPr="004E7C3E">
              <w:rPr>
                <w:rFonts w:asciiTheme="majorBidi" w:hAnsiTheme="majorBidi" w:cstheme="majorBidi"/>
                <w:color w:val="000000"/>
                <w:cs/>
              </w:rPr>
              <w:t>รายได้ค่าธรรมเนียมและบริการ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75472E" w14:textId="7CA8481E" w:rsidR="007B1DAC" w:rsidRPr="004E7C3E" w:rsidRDefault="0099681A" w:rsidP="009F48EF">
            <w:pPr>
              <w:tabs>
                <w:tab w:val="decimal" w:pos="1149"/>
              </w:tabs>
              <w:snapToGrid w:val="0"/>
              <w:spacing w:line="300" w:lineRule="exact"/>
              <w:rPr>
                <w:rFonts w:asciiTheme="majorBidi" w:hAnsiTheme="majorBidi" w:cstheme="majorBidi"/>
              </w:rPr>
            </w:pPr>
            <w:r w:rsidRPr="004E7C3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738934A" w14:textId="1AE0A2A8" w:rsidR="007B1DAC" w:rsidRPr="004E7C3E" w:rsidRDefault="007B1DAC" w:rsidP="009F48EF">
            <w:pPr>
              <w:tabs>
                <w:tab w:val="decimal" w:pos="1149"/>
              </w:tabs>
              <w:snapToGrid w:val="0"/>
              <w:spacing w:line="300" w:lineRule="exact"/>
              <w:rPr>
                <w:rFonts w:asciiTheme="majorBidi" w:hAnsiTheme="majorBidi" w:cstheme="majorBidi"/>
              </w:rPr>
            </w:pPr>
            <w:r w:rsidRPr="004E7C3E">
              <w:rPr>
                <w:rFonts w:asciiTheme="majorBidi" w:hAnsiTheme="majorBidi" w:cstheme="majorBidi"/>
              </w:rPr>
              <w:t>50,050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0776715" w14:textId="77777777" w:rsidR="007B1DAC" w:rsidRPr="004E7C3E" w:rsidRDefault="007B1DAC" w:rsidP="009F48EF">
            <w:pPr>
              <w:snapToGrid w:val="0"/>
              <w:spacing w:line="300" w:lineRule="exact"/>
              <w:ind w:left="165" w:right="-18" w:hanging="165"/>
              <w:rPr>
                <w:rFonts w:asciiTheme="majorBidi" w:hAnsiTheme="majorBidi" w:cstheme="majorBidi"/>
                <w:cs/>
                <w:lang w:val="th-TH"/>
              </w:rPr>
            </w:pPr>
            <w:r w:rsidRPr="004E7C3E">
              <w:rPr>
                <w:rFonts w:asciiTheme="majorBidi" w:hAnsiTheme="majorBidi" w:cstheme="majorBidi"/>
                <w:cs/>
                <w:lang w:val="th-TH"/>
              </w:rPr>
              <w:t xml:space="preserve">ตามอัตราที่ตกลงกันตามสัญญา </w:t>
            </w:r>
          </w:p>
        </w:tc>
      </w:tr>
      <w:tr w:rsidR="007B1DAC" w:rsidRPr="004E7C3E" w14:paraId="74146961" w14:textId="77777777" w:rsidTr="009F48EF">
        <w:trPr>
          <w:gridBefore w:val="1"/>
          <w:wBefore w:w="18" w:type="dxa"/>
          <w:trHeight w:val="14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5DB5CDB6" w14:textId="77777777" w:rsidR="007B1DAC" w:rsidRPr="004E7C3E" w:rsidRDefault="007B1DAC" w:rsidP="007B1DAC">
            <w:pPr>
              <w:tabs>
                <w:tab w:val="right" w:pos="7902"/>
              </w:tabs>
              <w:snapToGrid w:val="0"/>
              <w:spacing w:line="300" w:lineRule="exact"/>
              <w:ind w:left="60" w:right="-43" w:firstLine="12"/>
              <w:rPr>
                <w:rFonts w:asciiTheme="majorBidi" w:hAnsiTheme="majorBidi" w:cstheme="majorBidi"/>
                <w:color w:val="000000"/>
                <w:cs/>
              </w:rPr>
            </w:pPr>
            <w:r w:rsidRPr="004E7C3E">
              <w:rPr>
                <w:rFonts w:asciiTheme="majorBidi" w:hAnsiTheme="majorBidi" w:cstheme="majorBidi"/>
                <w:color w:val="000000"/>
                <w:cs/>
              </w:rPr>
              <w:t>รายได้จากการให้บริการบริหารจัดการ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A1B3EF" w14:textId="0C08555E" w:rsidR="007B1DAC" w:rsidRPr="004E7C3E" w:rsidRDefault="0099681A" w:rsidP="009F48EF">
            <w:pPr>
              <w:tabs>
                <w:tab w:val="decimal" w:pos="1149"/>
              </w:tabs>
              <w:snapToGrid w:val="0"/>
              <w:spacing w:line="300" w:lineRule="exact"/>
              <w:rPr>
                <w:rFonts w:asciiTheme="majorBidi" w:hAnsiTheme="majorBidi" w:cstheme="majorBidi"/>
              </w:rPr>
            </w:pPr>
            <w:r w:rsidRPr="004E7C3E">
              <w:rPr>
                <w:rFonts w:asciiTheme="majorBidi" w:hAnsiTheme="majorBidi"/>
                <w:cs/>
              </w:rPr>
              <w:t>156</w:t>
            </w:r>
            <w:r w:rsidRPr="004E7C3E">
              <w:rPr>
                <w:rFonts w:asciiTheme="majorBidi" w:hAnsiTheme="majorBidi" w:cstheme="majorBidi"/>
              </w:rPr>
              <w:t>,</w:t>
            </w:r>
            <w:r w:rsidRPr="004E7C3E">
              <w:rPr>
                <w:rFonts w:asciiTheme="majorBidi" w:hAnsiTheme="majorBidi"/>
                <w:cs/>
              </w:rPr>
              <w:t>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080921F" w14:textId="36CCBB68" w:rsidR="007B1DAC" w:rsidRPr="004E7C3E" w:rsidRDefault="007B1DAC" w:rsidP="009F48EF">
            <w:pPr>
              <w:tabs>
                <w:tab w:val="decimal" w:pos="1149"/>
              </w:tabs>
              <w:snapToGrid w:val="0"/>
              <w:spacing w:line="300" w:lineRule="exact"/>
              <w:rPr>
                <w:rFonts w:asciiTheme="majorBidi" w:hAnsiTheme="majorBidi" w:cstheme="majorBidi"/>
              </w:rPr>
            </w:pPr>
            <w:r w:rsidRPr="004E7C3E">
              <w:rPr>
                <w:rFonts w:asciiTheme="majorBidi" w:hAnsiTheme="majorBidi" w:cstheme="majorBidi"/>
              </w:rPr>
              <w:t>154,000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F726EE0" w14:textId="77777777" w:rsidR="007B1DAC" w:rsidRPr="004E7C3E" w:rsidRDefault="007B1DAC" w:rsidP="009F48EF">
            <w:pPr>
              <w:snapToGrid w:val="0"/>
              <w:spacing w:line="300" w:lineRule="exact"/>
              <w:ind w:left="165" w:right="-18" w:hanging="165"/>
              <w:rPr>
                <w:rFonts w:asciiTheme="majorBidi" w:hAnsiTheme="majorBidi" w:cstheme="majorBidi"/>
                <w:cs/>
                <w:lang w:val="th-TH"/>
              </w:rPr>
            </w:pPr>
            <w:r w:rsidRPr="004E7C3E">
              <w:rPr>
                <w:rFonts w:asciiTheme="majorBidi" w:hAnsiTheme="majorBidi" w:cstheme="majorBidi"/>
                <w:cs/>
                <w:lang w:val="th-TH"/>
              </w:rPr>
              <w:t xml:space="preserve">ตามอัตราที่ตกลงกันตามสัญญา                                        </w:t>
            </w:r>
          </w:p>
        </w:tc>
      </w:tr>
      <w:tr w:rsidR="007B1DAC" w:rsidRPr="004E7C3E" w14:paraId="54D6DED2" w14:textId="77777777" w:rsidTr="009F48EF">
        <w:trPr>
          <w:gridBefore w:val="1"/>
          <w:wBefore w:w="18" w:type="dxa"/>
          <w:trHeight w:val="14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4E1B9E8E" w14:textId="77777777" w:rsidR="007B1DAC" w:rsidRPr="004E7C3E" w:rsidRDefault="007B1DAC" w:rsidP="007B1DAC">
            <w:pPr>
              <w:tabs>
                <w:tab w:val="right" w:pos="7902"/>
              </w:tabs>
              <w:snapToGrid w:val="0"/>
              <w:spacing w:line="300" w:lineRule="exact"/>
              <w:ind w:left="60" w:right="-43" w:firstLine="12"/>
              <w:rPr>
                <w:rFonts w:asciiTheme="majorBidi" w:hAnsiTheme="majorBidi" w:cstheme="majorBidi"/>
                <w:color w:val="000000"/>
              </w:rPr>
            </w:pPr>
            <w:r w:rsidRPr="004E7C3E">
              <w:rPr>
                <w:rFonts w:asciiTheme="majorBidi" w:hAnsiTheme="majorBidi" w:cstheme="majorBidi"/>
                <w:color w:val="000000"/>
                <w:cs/>
              </w:rPr>
              <w:t>ดอกเบี้ยจ่ายเงินฝากเพื่อซื้อหลักทรัพย์</w:t>
            </w:r>
          </w:p>
          <w:p w14:paraId="149E9238" w14:textId="77777777" w:rsidR="007B1DAC" w:rsidRPr="004E7C3E" w:rsidRDefault="007B1DAC" w:rsidP="007B1DAC">
            <w:pPr>
              <w:tabs>
                <w:tab w:val="right" w:pos="7902"/>
              </w:tabs>
              <w:snapToGrid w:val="0"/>
              <w:spacing w:line="300" w:lineRule="exact"/>
              <w:ind w:left="235" w:right="-43" w:hanging="163"/>
              <w:rPr>
                <w:rFonts w:asciiTheme="majorBidi" w:hAnsiTheme="majorBidi" w:cstheme="majorBidi"/>
                <w:color w:val="000000"/>
                <w:cs/>
              </w:rPr>
            </w:pPr>
            <w:r w:rsidRPr="004E7C3E">
              <w:rPr>
                <w:rFonts w:asciiTheme="majorBidi" w:hAnsiTheme="majorBidi" w:cstheme="majorBidi"/>
                <w:color w:val="000000"/>
                <w:cs/>
              </w:rPr>
              <w:tab/>
              <w:t>และสัญญาซื้อขายล่วงหน้า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5C1FA6" w14:textId="3681D9ED" w:rsidR="007B1DAC" w:rsidRPr="004E7C3E" w:rsidRDefault="0099681A" w:rsidP="009F48EF">
            <w:pPr>
              <w:tabs>
                <w:tab w:val="decimal" w:pos="1149"/>
              </w:tabs>
              <w:snapToGrid w:val="0"/>
              <w:spacing w:line="300" w:lineRule="exact"/>
              <w:rPr>
                <w:rFonts w:asciiTheme="majorBidi" w:hAnsiTheme="majorBidi" w:cstheme="majorBidi"/>
              </w:rPr>
            </w:pPr>
            <w:r w:rsidRPr="004E7C3E">
              <w:rPr>
                <w:rFonts w:asciiTheme="majorBidi" w:hAnsiTheme="majorBidi"/>
                <w:cs/>
              </w:rPr>
              <w:t>11</w:t>
            </w:r>
            <w:r w:rsidRPr="004E7C3E">
              <w:rPr>
                <w:rFonts w:asciiTheme="majorBidi" w:hAnsiTheme="majorBidi" w:cstheme="majorBidi"/>
              </w:rPr>
              <w:t>,</w:t>
            </w:r>
            <w:r w:rsidRPr="004E7C3E">
              <w:rPr>
                <w:rFonts w:asciiTheme="majorBidi" w:hAnsiTheme="majorBidi"/>
                <w:cs/>
              </w:rPr>
              <w:t>894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336EAB6" w14:textId="5E8FEDA1" w:rsidR="007B1DAC" w:rsidRPr="004E7C3E" w:rsidRDefault="007B1DAC" w:rsidP="009F48EF">
            <w:pPr>
              <w:tabs>
                <w:tab w:val="decimal" w:pos="1149"/>
              </w:tabs>
              <w:snapToGrid w:val="0"/>
              <w:spacing w:line="300" w:lineRule="exact"/>
              <w:rPr>
                <w:rFonts w:asciiTheme="majorBidi" w:hAnsiTheme="majorBidi" w:cstheme="majorBidi"/>
              </w:rPr>
            </w:pPr>
            <w:r w:rsidRPr="004E7C3E">
              <w:rPr>
                <w:rFonts w:asciiTheme="majorBidi" w:hAnsiTheme="majorBidi" w:cstheme="majorBidi"/>
              </w:rPr>
              <w:t>14,584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CD725EE" w14:textId="77777777" w:rsidR="007B1DAC" w:rsidRPr="004E7C3E" w:rsidRDefault="007B1DAC" w:rsidP="009F48EF">
            <w:pPr>
              <w:snapToGrid w:val="0"/>
              <w:spacing w:line="300" w:lineRule="exact"/>
              <w:ind w:left="165" w:right="-18" w:hanging="165"/>
              <w:rPr>
                <w:rFonts w:asciiTheme="majorBidi" w:hAnsiTheme="majorBidi" w:cstheme="majorBidi"/>
                <w:color w:val="000000"/>
                <w:cs/>
                <w:lang w:val="th-TH"/>
              </w:rPr>
            </w:pPr>
            <w:r w:rsidRPr="004E7C3E">
              <w:rPr>
                <w:rFonts w:asciiTheme="majorBidi" w:hAnsiTheme="majorBidi" w:cstheme="majorBidi"/>
                <w:color w:val="000000"/>
                <w:cs/>
                <w:lang w:val="th-TH"/>
              </w:rPr>
              <w:t>ตามอัตราที่จ่ายให้กับลูกค้าทั่วไป</w:t>
            </w:r>
          </w:p>
        </w:tc>
      </w:tr>
      <w:tr w:rsidR="007B1DAC" w:rsidRPr="004E7C3E" w14:paraId="7431B093" w14:textId="77777777" w:rsidTr="009F48EF">
        <w:trPr>
          <w:gridBefore w:val="1"/>
          <w:wBefore w:w="18" w:type="dxa"/>
          <w:trHeight w:val="14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2CCF5E6E" w14:textId="77777777" w:rsidR="007B1DAC" w:rsidRPr="004E7C3E" w:rsidRDefault="007B1DAC" w:rsidP="007B1DAC">
            <w:pPr>
              <w:tabs>
                <w:tab w:val="right" w:pos="7902"/>
              </w:tabs>
              <w:snapToGrid w:val="0"/>
              <w:spacing w:line="300" w:lineRule="exact"/>
              <w:ind w:left="60" w:right="-43" w:firstLine="12"/>
              <w:rPr>
                <w:rFonts w:asciiTheme="majorBidi" w:hAnsiTheme="majorBidi" w:cstheme="majorBidi"/>
                <w:color w:val="000000"/>
                <w:cs/>
              </w:rPr>
            </w:pPr>
            <w:r w:rsidRPr="004E7C3E">
              <w:rPr>
                <w:rFonts w:asciiTheme="majorBidi" w:hAnsiTheme="majorBidi" w:cstheme="majorBidi"/>
                <w:color w:val="000000"/>
                <w:cs/>
              </w:rPr>
              <w:t>ค่าใช้จ่ายอื่น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666ACB" w14:textId="555C11BE" w:rsidR="007B1DAC" w:rsidRPr="004E7C3E" w:rsidRDefault="0099681A" w:rsidP="009F48EF">
            <w:pPr>
              <w:tabs>
                <w:tab w:val="decimal" w:pos="1149"/>
              </w:tabs>
              <w:snapToGrid w:val="0"/>
              <w:spacing w:line="300" w:lineRule="exact"/>
              <w:rPr>
                <w:rFonts w:asciiTheme="majorBidi" w:hAnsiTheme="majorBidi" w:cstheme="majorBidi"/>
              </w:rPr>
            </w:pPr>
            <w:r w:rsidRPr="004E7C3E">
              <w:rPr>
                <w:rFonts w:asciiTheme="majorBidi" w:hAnsiTheme="majorBidi"/>
                <w:cs/>
              </w:rPr>
              <w:t>4</w:t>
            </w:r>
            <w:r w:rsidRPr="004E7C3E">
              <w:rPr>
                <w:rFonts w:asciiTheme="majorBidi" w:hAnsiTheme="majorBidi" w:cstheme="majorBidi"/>
              </w:rPr>
              <w:t>,</w:t>
            </w:r>
            <w:r w:rsidRPr="004E7C3E">
              <w:rPr>
                <w:rFonts w:asciiTheme="majorBidi" w:hAnsiTheme="majorBidi"/>
                <w:cs/>
              </w:rPr>
              <w:t>810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61BB681" w14:textId="2A44A6EE" w:rsidR="007B1DAC" w:rsidRPr="004E7C3E" w:rsidRDefault="007B1DAC" w:rsidP="009F48EF">
            <w:pPr>
              <w:tabs>
                <w:tab w:val="decimal" w:pos="1149"/>
              </w:tabs>
              <w:snapToGrid w:val="0"/>
              <w:spacing w:line="300" w:lineRule="exact"/>
              <w:rPr>
                <w:rFonts w:asciiTheme="majorBidi" w:hAnsiTheme="majorBidi" w:cstheme="majorBidi"/>
              </w:rPr>
            </w:pPr>
            <w:r w:rsidRPr="004E7C3E">
              <w:rPr>
                <w:rFonts w:asciiTheme="majorBidi" w:hAnsiTheme="majorBidi" w:cstheme="majorBidi"/>
              </w:rPr>
              <w:t>4,837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03534A6" w14:textId="77777777" w:rsidR="007B1DAC" w:rsidRPr="004E7C3E" w:rsidRDefault="007B1DAC" w:rsidP="009F48EF">
            <w:pPr>
              <w:snapToGrid w:val="0"/>
              <w:spacing w:line="300" w:lineRule="exact"/>
              <w:ind w:left="165" w:right="-18" w:hanging="165"/>
              <w:rPr>
                <w:rFonts w:asciiTheme="majorBidi" w:hAnsiTheme="majorBidi" w:cstheme="majorBidi"/>
                <w:color w:val="000000"/>
                <w:cs/>
                <w:lang w:val="th-TH"/>
              </w:rPr>
            </w:pPr>
            <w:r w:rsidRPr="004E7C3E">
              <w:rPr>
                <w:rFonts w:asciiTheme="majorBidi" w:hAnsiTheme="majorBidi" w:cstheme="majorBidi"/>
                <w:cs/>
                <w:lang w:val="th-TH"/>
              </w:rPr>
              <w:t>ตามอัตราที่ตกลงกันตามสัญญา</w:t>
            </w:r>
          </w:p>
        </w:tc>
      </w:tr>
      <w:tr w:rsidR="007B1DAC" w:rsidRPr="004E7C3E" w14:paraId="0C4F8082" w14:textId="77777777" w:rsidTr="000B25E1">
        <w:trPr>
          <w:trHeight w:val="144"/>
        </w:trPr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BC2781" w14:textId="77777777" w:rsidR="007B1DAC" w:rsidRPr="004E7C3E" w:rsidRDefault="007B1DAC" w:rsidP="007B1DAC">
            <w:pPr>
              <w:tabs>
                <w:tab w:val="right" w:pos="7902"/>
              </w:tabs>
              <w:snapToGrid w:val="0"/>
              <w:ind w:left="72" w:right="-108" w:hanging="179"/>
              <w:rPr>
                <w:rFonts w:asciiTheme="majorBidi" w:hAnsiTheme="majorBidi" w:cstheme="majorBidi"/>
                <w:color w:val="000000"/>
                <w:cs/>
              </w:rPr>
            </w:pPr>
            <w:r w:rsidRPr="004E7C3E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บริษัทย่อยของบริษัทผู้ถือหุ้นรายใหญ่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4443AD" w14:textId="77777777" w:rsidR="007B1DAC" w:rsidRPr="004E7C3E" w:rsidRDefault="007B1DAC" w:rsidP="007B1DAC">
            <w:pPr>
              <w:tabs>
                <w:tab w:val="decimal" w:pos="1020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6E50616" w14:textId="77777777" w:rsidR="007B1DAC" w:rsidRPr="004E7C3E" w:rsidRDefault="007B1DAC" w:rsidP="007B1DAC">
            <w:pPr>
              <w:tabs>
                <w:tab w:val="decimal" w:pos="1020"/>
              </w:tabs>
              <w:snapToGri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B274358" w14:textId="77777777" w:rsidR="007B1DAC" w:rsidRPr="004E7C3E" w:rsidRDefault="007B1DAC" w:rsidP="007B1DAC">
            <w:pPr>
              <w:snapToGrid w:val="0"/>
              <w:ind w:left="165" w:right="-18" w:hanging="165"/>
              <w:rPr>
                <w:rFonts w:asciiTheme="majorBidi" w:hAnsiTheme="majorBidi" w:cstheme="majorBidi"/>
                <w:color w:val="000000"/>
                <w:cs/>
                <w:lang w:val="th-TH"/>
              </w:rPr>
            </w:pPr>
          </w:p>
        </w:tc>
      </w:tr>
      <w:tr w:rsidR="007B1DAC" w:rsidRPr="004E7C3E" w14:paraId="0A9B2612" w14:textId="77777777" w:rsidTr="000B25E1">
        <w:trPr>
          <w:trHeight w:val="144"/>
        </w:trPr>
        <w:tc>
          <w:tcPr>
            <w:tcW w:w="36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01A02A" w14:textId="77777777" w:rsidR="007B1DAC" w:rsidRPr="004E7C3E" w:rsidRDefault="007B1DAC" w:rsidP="007B1DAC">
            <w:pPr>
              <w:tabs>
                <w:tab w:val="right" w:pos="7902"/>
              </w:tabs>
              <w:snapToGrid w:val="0"/>
              <w:ind w:left="72" w:right="-108" w:hanging="179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4E7C3E">
              <w:rPr>
                <w:rFonts w:asciiTheme="majorBidi" w:hAnsiTheme="majorBidi" w:cstheme="majorBidi"/>
                <w:color w:val="000000"/>
                <w:cs/>
              </w:rPr>
              <w:t>บริษัทหลักทรัพย์จัดการกองทุน กรุงไทย จำกัด (มหาชน)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66A5A28" w14:textId="77777777" w:rsidR="007B1DAC" w:rsidRPr="004E7C3E" w:rsidRDefault="007B1DAC" w:rsidP="007B1DAC">
            <w:pPr>
              <w:tabs>
                <w:tab w:val="decimal" w:pos="1020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9115D6B" w14:textId="512126AB" w:rsidR="007B1DAC" w:rsidRPr="004E7C3E" w:rsidRDefault="007B1DAC" w:rsidP="007B1DAC">
            <w:pPr>
              <w:tabs>
                <w:tab w:val="decimal" w:pos="1020"/>
              </w:tabs>
              <w:snapToGri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A397DC7" w14:textId="77777777" w:rsidR="007B1DAC" w:rsidRPr="004E7C3E" w:rsidRDefault="007B1DAC" w:rsidP="007B1DAC">
            <w:pPr>
              <w:snapToGrid w:val="0"/>
              <w:ind w:left="165" w:right="-18" w:hanging="165"/>
              <w:rPr>
                <w:rFonts w:asciiTheme="majorBidi" w:hAnsiTheme="majorBidi" w:cstheme="majorBidi"/>
                <w:color w:val="000000"/>
                <w:cs/>
                <w:lang w:val="th-TH"/>
              </w:rPr>
            </w:pPr>
          </w:p>
        </w:tc>
      </w:tr>
      <w:tr w:rsidR="007B1DAC" w:rsidRPr="004E7C3E" w14:paraId="027A4595" w14:textId="77777777" w:rsidTr="000B25E1">
        <w:trPr>
          <w:trHeight w:val="144"/>
        </w:trPr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102DDE" w14:textId="77777777" w:rsidR="007B1DAC" w:rsidRPr="004E7C3E" w:rsidRDefault="007B1DAC" w:rsidP="007B1DAC">
            <w:pPr>
              <w:tabs>
                <w:tab w:val="right" w:pos="7902"/>
              </w:tabs>
              <w:snapToGrid w:val="0"/>
              <w:ind w:left="253" w:right="-108" w:hanging="179"/>
              <w:rPr>
                <w:rFonts w:asciiTheme="majorBidi" w:hAnsiTheme="majorBidi" w:cstheme="majorBidi"/>
                <w:color w:val="000000"/>
                <w:cs/>
              </w:rPr>
            </w:pPr>
            <w:r w:rsidRPr="004E7C3E">
              <w:rPr>
                <w:rFonts w:asciiTheme="majorBidi" w:hAnsiTheme="majorBidi" w:cstheme="majorBidi"/>
                <w:color w:val="000000"/>
                <w:cs/>
              </w:rPr>
              <w:t xml:space="preserve">ค่าธรรมเนียมรับทำธุรกรรม </w:t>
            </w:r>
            <w:r w:rsidRPr="004E7C3E">
              <w:rPr>
                <w:rFonts w:asciiTheme="majorBidi" w:hAnsiTheme="majorBidi" w:cstheme="majorBidi"/>
                <w:color w:val="000000"/>
              </w:rPr>
              <w:t>Wealth Management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BC99BA" w14:textId="7409E009" w:rsidR="007B1DAC" w:rsidRPr="004E7C3E" w:rsidRDefault="000D4BFA" w:rsidP="007B1DAC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</w:rPr>
            </w:pPr>
            <w:r w:rsidRPr="004E7C3E">
              <w:rPr>
                <w:rFonts w:asciiTheme="majorBidi" w:hAnsiTheme="majorBidi"/>
                <w:cs/>
              </w:rPr>
              <w:t>14</w:t>
            </w:r>
            <w:r w:rsidRPr="004E7C3E">
              <w:rPr>
                <w:rFonts w:asciiTheme="majorBidi" w:hAnsiTheme="majorBidi" w:cstheme="majorBidi"/>
              </w:rPr>
              <w:t>,</w:t>
            </w:r>
            <w:r w:rsidRPr="004E7C3E">
              <w:rPr>
                <w:rFonts w:asciiTheme="majorBidi" w:hAnsiTheme="majorBidi"/>
                <w:cs/>
              </w:rPr>
              <w:t>276</w:t>
            </w:r>
            <w:r w:rsidRPr="004E7C3E">
              <w:rPr>
                <w:rFonts w:asciiTheme="majorBidi" w:hAnsiTheme="majorBidi" w:cstheme="majorBidi"/>
              </w:rPr>
              <w:t>,</w:t>
            </w:r>
            <w:r w:rsidRPr="004E7C3E">
              <w:rPr>
                <w:rFonts w:asciiTheme="majorBidi" w:hAnsiTheme="majorBidi"/>
                <w:cs/>
              </w:rPr>
              <w:t>205</w:t>
            </w:r>
          </w:p>
        </w:tc>
        <w:tc>
          <w:tcPr>
            <w:tcW w:w="1530" w:type="dxa"/>
          </w:tcPr>
          <w:p w14:paraId="0E626CFC" w14:textId="3F61DB03" w:rsidR="007B1DAC" w:rsidRPr="004E7C3E" w:rsidRDefault="007B1DAC" w:rsidP="007B1DAC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  <w:cs/>
              </w:rPr>
            </w:pPr>
            <w:r w:rsidRPr="004E7C3E">
              <w:rPr>
                <w:rFonts w:asciiTheme="majorBidi" w:hAnsiTheme="majorBidi" w:cstheme="majorBidi"/>
              </w:rPr>
              <w:t>3,216,224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0FBAF20" w14:textId="77777777" w:rsidR="007B1DAC" w:rsidRPr="004E7C3E" w:rsidRDefault="007B1DAC" w:rsidP="007B1DAC">
            <w:pPr>
              <w:snapToGrid w:val="0"/>
              <w:ind w:left="165" w:right="-18" w:hanging="165"/>
              <w:rPr>
                <w:rFonts w:asciiTheme="majorBidi" w:hAnsiTheme="majorBidi" w:cstheme="majorBidi"/>
                <w:color w:val="000000"/>
                <w:cs/>
                <w:lang w:val="th-TH"/>
              </w:rPr>
            </w:pPr>
            <w:r w:rsidRPr="004E7C3E">
              <w:rPr>
                <w:rFonts w:asciiTheme="majorBidi" w:hAnsiTheme="majorBidi" w:cstheme="majorBidi"/>
                <w:cs/>
                <w:lang w:val="th-TH"/>
              </w:rPr>
              <w:t>ตามอัตราที่ตกลงกันตามสัญญา</w:t>
            </w:r>
          </w:p>
        </w:tc>
      </w:tr>
      <w:tr w:rsidR="007B1DAC" w:rsidRPr="004E7C3E" w14:paraId="4B7606F9" w14:textId="77777777" w:rsidTr="000B25E1">
        <w:trPr>
          <w:trHeight w:val="144"/>
        </w:trPr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CC086C" w14:textId="77777777" w:rsidR="007B1DAC" w:rsidRPr="004E7C3E" w:rsidRDefault="007B1DAC" w:rsidP="007B1DAC">
            <w:pPr>
              <w:tabs>
                <w:tab w:val="right" w:pos="7902"/>
              </w:tabs>
              <w:snapToGrid w:val="0"/>
              <w:ind w:left="253" w:right="-108" w:hanging="179"/>
              <w:rPr>
                <w:rFonts w:asciiTheme="majorBidi" w:hAnsiTheme="majorBidi" w:cstheme="majorBidi"/>
                <w:color w:val="000000"/>
                <w:cs/>
              </w:rPr>
            </w:pPr>
            <w:r w:rsidRPr="004E7C3E">
              <w:rPr>
                <w:rFonts w:asciiTheme="majorBidi" w:hAnsiTheme="majorBidi" w:cstheme="majorBidi"/>
                <w:color w:val="000000"/>
                <w:cs/>
              </w:rPr>
              <w:t>ค่าใช้จ่ายอื่น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6BDFEA" w14:textId="0906992A" w:rsidR="007B1DAC" w:rsidRPr="004E7C3E" w:rsidRDefault="000D4BFA" w:rsidP="007B1DAC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</w:rPr>
            </w:pPr>
            <w:r w:rsidRPr="004E7C3E">
              <w:rPr>
                <w:rFonts w:asciiTheme="majorBidi" w:hAnsiTheme="majorBidi"/>
                <w:cs/>
              </w:rPr>
              <w:t>3</w:t>
            </w:r>
            <w:r w:rsidRPr="004E7C3E">
              <w:rPr>
                <w:rFonts w:asciiTheme="majorBidi" w:hAnsiTheme="majorBidi" w:cstheme="majorBidi"/>
              </w:rPr>
              <w:t>,</w:t>
            </w:r>
            <w:r w:rsidRPr="004E7C3E">
              <w:rPr>
                <w:rFonts w:asciiTheme="majorBidi" w:hAnsiTheme="majorBidi"/>
                <w:cs/>
              </w:rPr>
              <w:t>000</w:t>
            </w:r>
          </w:p>
        </w:tc>
        <w:tc>
          <w:tcPr>
            <w:tcW w:w="1530" w:type="dxa"/>
          </w:tcPr>
          <w:p w14:paraId="1A7A0C32" w14:textId="281BE4EC" w:rsidR="007B1DAC" w:rsidRPr="004E7C3E" w:rsidRDefault="007B1DAC" w:rsidP="007B1DAC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</w:rPr>
            </w:pPr>
            <w:r w:rsidRPr="004E7C3E">
              <w:rPr>
                <w:rFonts w:asciiTheme="majorBidi" w:hAnsiTheme="majorBidi" w:cstheme="majorBidi"/>
              </w:rPr>
              <w:t>3,000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7329B20" w14:textId="77777777" w:rsidR="007B1DAC" w:rsidRPr="004E7C3E" w:rsidRDefault="007B1DAC" w:rsidP="007B1DAC">
            <w:pPr>
              <w:snapToGrid w:val="0"/>
              <w:ind w:left="165" w:right="-18" w:hanging="165"/>
              <w:rPr>
                <w:rFonts w:asciiTheme="majorBidi" w:hAnsiTheme="majorBidi" w:cstheme="majorBidi"/>
                <w:cs/>
                <w:lang w:val="th-TH"/>
              </w:rPr>
            </w:pPr>
            <w:r w:rsidRPr="004E7C3E">
              <w:rPr>
                <w:rFonts w:asciiTheme="majorBidi" w:hAnsiTheme="majorBidi" w:cstheme="majorBidi"/>
                <w:cs/>
                <w:lang w:val="th-TH"/>
              </w:rPr>
              <w:t>ตามอัตราที่ตกลงกันตามสัญญา</w:t>
            </w:r>
          </w:p>
        </w:tc>
      </w:tr>
      <w:tr w:rsidR="007B1DAC" w:rsidRPr="004E7C3E" w14:paraId="13A33911" w14:textId="77777777" w:rsidTr="000B25E1">
        <w:trPr>
          <w:trHeight w:val="144"/>
        </w:trPr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F64AF6" w14:textId="77777777" w:rsidR="007B1DAC" w:rsidRPr="004E7C3E" w:rsidRDefault="007B1DAC" w:rsidP="007B1DAC">
            <w:pPr>
              <w:tabs>
                <w:tab w:val="right" w:pos="7902"/>
              </w:tabs>
              <w:snapToGrid w:val="0"/>
              <w:ind w:left="72" w:right="-108" w:hanging="179"/>
              <w:rPr>
                <w:rFonts w:asciiTheme="majorBidi" w:hAnsiTheme="majorBidi" w:cstheme="majorBidi"/>
                <w:color w:val="000000"/>
                <w:cs/>
              </w:rPr>
            </w:pPr>
            <w:r w:rsidRPr="004E7C3E">
              <w:rPr>
                <w:rFonts w:asciiTheme="majorBidi" w:hAnsiTheme="majorBidi" w:cstheme="majorBidi"/>
                <w:color w:val="000000"/>
                <w:cs/>
              </w:rPr>
              <w:t>บริษัท หลักทรัพย์จัดการกองทุน เอ็กซ์สปริง จำกัด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A6844D" w14:textId="77777777" w:rsidR="007B1DAC" w:rsidRPr="004E7C3E" w:rsidRDefault="007B1DAC" w:rsidP="007B1DAC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72E5C02" w14:textId="34789711" w:rsidR="007B1DAC" w:rsidRPr="004E7C3E" w:rsidRDefault="007B1DAC" w:rsidP="007B1DAC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88C90FF" w14:textId="77777777" w:rsidR="007B1DAC" w:rsidRPr="004E7C3E" w:rsidRDefault="007B1DAC" w:rsidP="007B1DAC">
            <w:pPr>
              <w:snapToGrid w:val="0"/>
              <w:ind w:left="165" w:right="-18" w:hanging="165"/>
              <w:rPr>
                <w:rFonts w:asciiTheme="majorBidi" w:hAnsiTheme="majorBidi" w:cstheme="majorBidi"/>
                <w:cs/>
                <w:lang w:val="th-TH"/>
              </w:rPr>
            </w:pPr>
          </w:p>
        </w:tc>
      </w:tr>
      <w:tr w:rsidR="007B1DAC" w:rsidRPr="004E7C3E" w14:paraId="3F8ACF0E" w14:textId="77777777" w:rsidTr="000B25E1">
        <w:trPr>
          <w:trHeight w:val="144"/>
        </w:trPr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D0FE04" w14:textId="77777777" w:rsidR="007B1DAC" w:rsidRPr="004E7C3E" w:rsidRDefault="007B1DAC" w:rsidP="007B1DAC">
            <w:pPr>
              <w:tabs>
                <w:tab w:val="right" w:pos="7902"/>
              </w:tabs>
              <w:snapToGrid w:val="0"/>
              <w:ind w:left="253" w:right="-108" w:hanging="179"/>
              <w:rPr>
                <w:rFonts w:asciiTheme="majorBidi" w:hAnsiTheme="majorBidi" w:cstheme="majorBidi"/>
                <w:color w:val="000000"/>
                <w:cs/>
              </w:rPr>
            </w:pPr>
            <w:r w:rsidRPr="004E7C3E">
              <w:rPr>
                <w:rFonts w:asciiTheme="majorBidi" w:hAnsiTheme="majorBidi" w:cstheme="majorBidi"/>
                <w:color w:val="000000"/>
                <w:cs/>
              </w:rPr>
              <w:t xml:space="preserve">ค่าธรรมเนียมรับทำธุรกรรม </w:t>
            </w:r>
            <w:r w:rsidRPr="004E7C3E">
              <w:rPr>
                <w:rFonts w:asciiTheme="majorBidi" w:hAnsiTheme="majorBidi" w:cstheme="majorBidi"/>
                <w:color w:val="000000"/>
              </w:rPr>
              <w:t>Wealth Management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ADCC2D" w14:textId="6A60993A" w:rsidR="007B1DAC" w:rsidRPr="004E7C3E" w:rsidRDefault="00F16B32" w:rsidP="007B1DAC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</w:rPr>
            </w:pPr>
            <w:r w:rsidRPr="004E7C3E">
              <w:rPr>
                <w:rFonts w:asciiTheme="majorBidi" w:hAnsiTheme="majorBidi"/>
                <w:cs/>
              </w:rPr>
              <w:t>156</w:t>
            </w:r>
            <w:r w:rsidRPr="004E7C3E">
              <w:rPr>
                <w:rFonts w:asciiTheme="majorBidi" w:hAnsiTheme="majorBidi" w:cstheme="majorBidi"/>
              </w:rPr>
              <w:t>,</w:t>
            </w:r>
            <w:r w:rsidRPr="004E7C3E">
              <w:rPr>
                <w:rFonts w:asciiTheme="majorBidi" w:hAnsiTheme="majorBidi"/>
                <w:cs/>
              </w:rPr>
              <w:t>469</w:t>
            </w:r>
          </w:p>
        </w:tc>
        <w:tc>
          <w:tcPr>
            <w:tcW w:w="1530" w:type="dxa"/>
          </w:tcPr>
          <w:p w14:paraId="517EA367" w14:textId="5129FB9D" w:rsidR="007B1DAC" w:rsidRPr="004E7C3E" w:rsidRDefault="007B1DAC" w:rsidP="007B1DAC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</w:rPr>
            </w:pPr>
            <w:r w:rsidRPr="004E7C3E">
              <w:rPr>
                <w:rFonts w:asciiTheme="majorBidi" w:hAnsiTheme="majorBidi" w:cstheme="majorBidi"/>
              </w:rPr>
              <w:t>1,415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24F8415" w14:textId="77777777" w:rsidR="007B1DAC" w:rsidRPr="004E7C3E" w:rsidRDefault="007B1DAC" w:rsidP="007B1DAC">
            <w:pPr>
              <w:snapToGrid w:val="0"/>
              <w:ind w:left="165" w:right="-18" w:hanging="165"/>
              <w:rPr>
                <w:rFonts w:asciiTheme="majorBidi" w:hAnsiTheme="majorBidi" w:cstheme="majorBidi"/>
                <w:cs/>
                <w:lang w:val="th-TH"/>
              </w:rPr>
            </w:pPr>
            <w:r w:rsidRPr="004E7C3E">
              <w:rPr>
                <w:rFonts w:asciiTheme="majorBidi" w:hAnsiTheme="majorBidi" w:cstheme="majorBidi"/>
                <w:cs/>
                <w:lang w:val="th-TH"/>
              </w:rPr>
              <w:t>ตามอัตราที่ตกลงกันตามสัญญา</w:t>
            </w:r>
          </w:p>
        </w:tc>
      </w:tr>
      <w:tr w:rsidR="007B1DAC" w:rsidRPr="004E7C3E" w14:paraId="31BF84B0" w14:textId="77777777" w:rsidTr="000B25E1">
        <w:trPr>
          <w:trHeight w:val="144"/>
        </w:trPr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36131F" w14:textId="77777777" w:rsidR="007B1DAC" w:rsidRPr="004E7C3E" w:rsidRDefault="007B1DAC" w:rsidP="007B1DAC">
            <w:pPr>
              <w:tabs>
                <w:tab w:val="right" w:pos="7902"/>
              </w:tabs>
              <w:snapToGrid w:val="0"/>
              <w:ind w:left="253" w:right="-108" w:hanging="179"/>
              <w:rPr>
                <w:rFonts w:asciiTheme="majorBidi" w:hAnsiTheme="majorBidi" w:cstheme="majorBidi"/>
                <w:color w:val="000000"/>
                <w:cs/>
              </w:rPr>
            </w:pPr>
            <w:r w:rsidRPr="004E7C3E">
              <w:rPr>
                <w:rFonts w:asciiTheme="majorBidi" w:hAnsiTheme="majorBidi" w:cstheme="majorBidi" w:hint="cs"/>
                <w:color w:val="000000"/>
                <w:cs/>
              </w:rPr>
              <w:t>ค่าธรรมเนียมรับอื่น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885E3B" w14:textId="13F07AF0" w:rsidR="007B1DAC" w:rsidRPr="004E7C3E" w:rsidRDefault="00F16B32" w:rsidP="007B1DAC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</w:rPr>
            </w:pPr>
            <w:r w:rsidRPr="004E7C3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E93F2B3" w14:textId="52A6939F" w:rsidR="007B1DAC" w:rsidRPr="004E7C3E" w:rsidRDefault="007B1DAC" w:rsidP="007B1DAC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</w:rPr>
            </w:pPr>
            <w:r w:rsidRPr="004E7C3E">
              <w:rPr>
                <w:rFonts w:asciiTheme="majorBidi" w:hAnsiTheme="majorBidi"/>
                <w:cs/>
              </w:rPr>
              <w:t>2</w:t>
            </w:r>
            <w:r w:rsidRPr="004E7C3E">
              <w:rPr>
                <w:rFonts w:asciiTheme="majorBidi" w:hAnsiTheme="majorBidi" w:cstheme="majorBidi"/>
              </w:rPr>
              <w:t>,</w:t>
            </w:r>
            <w:r w:rsidRPr="004E7C3E">
              <w:rPr>
                <w:rFonts w:asciiTheme="majorBidi" w:hAnsiTheme="majorBidi"/>
                <w:cs/>
              </w:rPr>
              <w:t>480</w:t>
            </w:r>
            <w:r w:rsidRPr="004E7C3E">
              <w:rPr>
                <w:rFonts w:asciiTheme="majorBidi" w:hAnsiTheme="majorBidi" w:cstheme="majorBidi"/>
              </w:rPr>
              <w:t>,</w:t>
            </w:r>
            <w:r w:rsidRPr="004E7C3E">
              <w:rPr>
                <w:rFonts w:asciiTheme="majorBidi" w:hAnsiTheme="majorBidi"/>
                <w:cs/>
              </w:rPr>
              <w:t>000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CD27AD7" w14:textId="77777777" w:rsidR="007B1DAC" w:rsidRPr="004E7C3E" w:rsidRDefault="007B1DAC" w:rsidP="007B1DAC">
            <w:pPr>
              <w:snapToGrid w:val="0"/>
              <w:ind w:left="165" w:right="-18" w:hanging="165"/>
              <w:rPr>
                <w:rFonts w:asciiTheme="majorBidi" w:hAnsiTheme="majorBidi" w:cstheme="majorBidi"/>
                <w:color w:val="000000"/>
                <w:cs/>
                <w:lang w:val="th-TH"/>
              </w:rPr>
            </w:pPr>
            <w:r w:rsidRPr="004E7C3E">
              <w:rPr>
                <w:rFonts w:asciiTheme="majorBidi" w:hAnsiTheme="majorBidi" w:cstheme="majorBidi"/>
                <w:cs/>
                <w:lang w:val="th-TH"/>
              </w:rPr>
              <w:t>ตามอัตราที่ตกลงกันตามสัญญา</w:t>
            </w:r>
          </w:p>
        </w:tc>
      </w:tr>
      <w:tr w:rsidR="007B1DAC" w:rsidRPr="004E7C3E" w14:paraId="6FFD6A28" w14:textId="77777777" w:rsidTr="000B25E1">
        <w:trPr>
          <w:trHeight w:val="144"/>
        </w:trPr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523413" w14:textId="77777777" w:rsidR="007B1DAC" w:rsidRPr="004E7C3E" w:rsidRDefault="007B1DAC" w:rsidP="007B1DAC">
            <w:pPr>
              <w:tabs>
                <w:tab w:val="right" w:pos="7902"/>
              </w:tabs>
              <w:snapToGrid w:val="0"/>
              <w:ind w:left="253" w:right="-108" w:hanging="179"/>
              <w:rPr>
                <w:rFonts w:asciiTheme="majorBidi" w:hAnsiTheme="majorBidi" w:cstheme="majorBidi"/>
                <w:color w:val="000000"/>
                <w:cs/>
              </w:rPr>
            </w:pPr>
            <w:r w:rsidRPr="004E7C3E">
              <w:rPr>
                <w:rFonts w:asciiTheme="majorBidi" w:hAnsiTheme="majorBidi" w:cstheme="majorBidi" w:hint="cs"/>
                <w:color w:val="000000"/>
                <w:cs/>
              </w:rPr>
              <w:t>รายได้อื่น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A4721A" w14:textId="5C025562" w:rsidR="007B1DAC" w:rsidRPr="004E7C3E" w:rsidRDefault="00F16B32" w:rsidP="007B1DAC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</w:rPr>
            </w:pPr>
            <w:r w:rsidRPr="004E7C3E">
              <w:rPr>
                <w:rFonts w:asciiTheme="majorBidi" w:hAnsiTheme="majorBidi"/>
                <w:cs/>
              </w:rPr>
              <w:t>403</w:t>
            </w:r>
            <w:r w:rsidRPr="004E7C3E">
              <w:rPr>
                <w:rFonts w:asciiTheme="majorBidi" w:hAnsiTheme="majorBidi" w:cstheme="majorBidi"/>
              </w:rPr>
              <w:t>,</w:t>
            </w:r>
            <w:r w:rsidRPr="004E7C3E">
              <w:rPr>
                <w:rFonts w:asciiTheme="majorBidi" w:hAnsiTheme="majorBidi"/>
                <w:cs/>
              </w:rPr>
              <w:t>698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EBA27F0" w14:textId="5B7A0F94" w:rsidR="007B1DAC" w:rsidRPr="004E7C3E" w:rsidRDefault="007B1DAC" w:rsidP="007B1DAC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</w:rPr>
            </w:pPr>
            <w:r w:rsidRPr="004E7C3E">
              <w:rPr>
                <w:rFonts w:asciiTheme="majorBidi" w:hAnsiTheme="majorBidi"/>
              </w:rPr>
              <w:t>115,351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69AE985" w14:textId="77777777" w:rsidR="007B1DAC" w:rsidRPr="004E7C3E" w:rsidRDefault="007B1DAC" w:rsidP="007B1DAC">
            <w:pPr>
              <w:snapToGrid w:val="0"/>
              <w:ind w:left="165" w:right="-18" w:hanging="165"/>
              <w:rPr>
                <w:rFonts w:asciiTheme="majorBidi" w:hAnsiTheme="majorBidi" w:cstheme="majorBidi"/>
                <w:cs/>
                <w:lang w:val="th-TH"/>
              </w:rPr>
            </w:pPr>
            <w:r w:rsidRPr="004E7C3E">
              <w:rPr>
                <w:rFonts w:asciiTheme="majorBidi" w:hAnsiTheme="majorBidi" w:cstheme="majorBidi"/>
                <w:cs/>
                <w:lang w:val="th-TH"/>
              </w:rPr>
              <w:t>ตามอัตราที่ตกลงกันตามสัญญา</w:t>
            </w:r>
          </w:p>
        </w:tc>
      </w:tr>
      <w:tr w:rsidR="007B1DAC" w:rsidRPr="004E7C3E" w14:paraId="2F32BF60" w14:textId="77777777" w:rsidTr="000B25E1">
        <w:trPr>
          <w:trHeight w:val="144"/>
        </w:trPr>
        <w:tc>
          <w:tcPr>
            <w:tcW w:w="36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0ED9B6" w14:textId="77777777" w:rsidR="007B1DAC" w:rsidRPr="004E7C3E" w:rsidRDefault="007B1DAC" w:rsidP="007B1DAC">
            <w:pPr>
              <w:tabs>
                <w:tab w:val="right" w:pos="7902"/>
              </w:tabs>
              <w:snapToGrid w:val="0"/>
              <w:ind w:left="72" w:right="-108" w:hanging="179"/>
              <w:rPr>
                <w:rFonts w:asciiTheme="majorBidi" w:hAnsiTheme="majorBidi" w:cstheme="majorBidi"/>
                <w:color w:val="000000"/>
                <w:cs/>
              </w:rPr>
            </w:pPr>
            <w:r w:rsidRPr="004E7C3E">
              <w:rPr>
                <w:rFonts w:asciiTheme="majorBidi" w:hAnsiTheme="majorBidi" w:cstheme="majorBidi"/>
                <w:color w:val="000000"/>
                <w:cs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0C2FA94" w14:textId="77777777" w:rsidR="007B1DAC" w:rsidRPr="004E7C3E" w:rsidRDefault="007B1DAC" w:rsidP="007B1DAC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313C321" w14:textId="30346533" w:rsidR="007B1DAC" w:rsidRPr="004E7C3E" w:rsidRDefault="007B1DAC" w:rsidP="007B1DAC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83187C7" w14:textId="77777777" w:rsidR="007B1DAC" w:rsidRPr="004E7C3E" w:rsidRDefault="007B1DAC" w:rsidP="007B1DAC">
            <w:pPr>
              <w:snapToGrid w:val="0"/>
              <w:ind w:left="165" w:right="-18" w:hanging="165"/>
              <w:rPr>
                <w:rFonts w:asciiTheme="majorBidi" w:hAnsiTheme="majorBidi" w:cstheme="majorBidi"/>
                <w:color w:val="000000"/>
                <w:cs/>
                <w:lang w:val="th-TH"/>
              </w:rPr>
            </w:pPr>
          </w:p>
        </w:tc>
      </w:tr>
      <w:tr w:rsidR="007B1DAC" w:rsidRPr="004E7C3E" w14:paraId="04D93732" w14:textId="77777777" w:rsidTr="000B25E1">
        <w:trPr>
          <w:trHeight w:val="144"/>
        </w:trPr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E496CC" w14:textId="77777777" w:rsidR="007B1DAC" w:rsidRPr="004E7C3E" w:rsidRDefault="007B1DAC" w:rsidP="007B1DAC">
            <w:pPr>
              <w:tabs>
                <w:tab w:val="right" w:pos="7902"/>
              </w:tabs>
              <w:snapToGrid w:val="0"/>
              <w:ind w:left="253" w:right="-108" w:hanging="179"/>
              <w:rPr>
                <w:rFonts w:asciiTheme="majorBidi" w:hAnsiTheme="majorBidi" w:cstheme="majorBidi"/>
                <w:color w:val="000000"/>
                <w:cs/>
              </w:rPr>
            </w:pPr>
            <w:r w:rsidRPr="004E7C3E">
              <w:rPr>
                <w:rFonts w:asciiTheme="majorBidi" w:hAnsiTheme="majorBidi" w:cstheme="majorBidi"/>
                <w:color w:val="000000"/>
                <w:cs/>
              </w:rPr>
              <w:t>ค่าใช้จ่ายอื่น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79F08C" w14:textId="40912BFE" w:rsidR="007B1DAC" w:rsidRPr="004E7C3E" w:rsidRDefault="0099681A" w:rsidP="007B1DAC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</w:rPr>
            </w:pPr>
            <w:r w:rsidRPr="004E7C3E">
              <w:rPr>
                <w:rFonts w:asciiTheme="majorBidi" w:hAnsiTheme="majorBidi"/>
                <w:cs/>
              </w:rPr>
              <w:t>1</w:t>
            </w:r>
            <w:r w:rsidRPr="004E7C3E">
              <w:rPr>
                <w:rFonts w:asciiTheme="majorBidi" w:hAnsiTheme="majorBidi" w:cstheme="majorBidi"/>
              </w:rPr>
              <w:t>,</w:t>
            </w:r>
            <w:r w:rsidRPr="004E7C3E">
              <w:rPr>
                <w:rFonts w:asciiTheme="majorBidi" w:hAnsiTheme="majorBidi"/>
                <w:cs/>
              </w:rPr>
              <w:t>952</w:t>
            </w:r>
            <w:r w:rsidRPr="004E7C3E">
              <w:rPr>
                <w:rFonts w:asciiTheme="majorBidi" w:hAnsiTheme="majorBidi" w:cstheme="majorBidi"/>
              </w:rPr>
              <w:t>,</w:t>
            </w:r>
            <w:r w:rsidRPr="004E7C3E">
              <w:rPr>
                <w:rFonts w:asciiTheme="majorBidi" w:hAnsiTheme="majorBidi"/>
                <w:cs/>
              </w:rPr>
              <w:t>853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50DD591" w14:textId="651B2F97" w:rsidR="007B1DAC" w:rsidRPr="004E7C3E" w:rsidRDefault="007B1DAC" w:rsidP="007B1DAC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</w:rPr>
            </w:pPr>
            <w:r w:rsidRPr="004E7C3E">
              <w:rPr>
                <w:rFonts w:asciiTheme="majorBidi" w:hAnsiTheme="majorBidi" w:cstheme="majorBidi"/>
              </w:rPr>
              <w:t>2,130,049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EC70A0C" w14:textId="77777777" w:rsidR="007B1DAC" w:rsidRPr="004E7C3E" w:rsidRDefault="007B1DAC" w:rsidP="007B1DAC">
            <w:pPr>
              <w:snapToGrid w:val="0"/>
              <w:ind w:left="165" w:right="-18" w:hanging="165"/>
              <w:rPr>
                <w:rFonts w:asciiTheme="majorBidi" w:hAnsiTheme="majorBidi" w:cstheme="majorBidi"/>
                <w:color w:val="000000"/>
                <w:cs/>
                <w:lang w:val="th-TH"/>
              </w:rPr>
            </w:pPr>
            <w:r w:rsidRPr="004E7C3E">
              <w:rPr>
                <w:rFonts w:asciiTheme="majorBidi" w:hAnsiTheme="majorBidi" w:cstheme="majorBidi"/>
                <w:cs/>
                <w:lang w:val="th-TH"/>
              </w:rPr>
              <w:t>ตามอัตราที่ตกลงกันตามสัญญา</w:t>
            </w:r>
          </w:p>
        </w:tc>
      </w:tr>
      <w:tr w:rsidR="007B1DAC" w:rsidRPr="004E7C3E" w14:paraId="3E85EC75" w14:textId="77777777" w:rsidTr="000B25E1">
        <w:trPr>
          <w:trHeight w:val="144"/>
        </w:trPr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271B8F" w14:textId="77777777" w:rsidR="007B1DAC" w:rsidRPr="004E7C3E" w:rsidRDefault="007B1DAC" w:rsidP="007B1DAC">
            <w:pPr>
              <w:tabs>
                <w:tab w:val="right" w:pos="7902"/>
              </w:tabs>
              <w:ind w:left="72" w:right="-108" w:hanging="179"/>
              <w:rPr>
                <w:rFonts w:asciiTheme="majorBidi" w:hAnsiTheme="majorBidi" w:cstheme="majorBidi"/>
                <w:color w:val="000000"/>
                <w:cs/>
              </w:rPr>
            </w:pPr>
            <w:r w:rsidRPr="004E7C3E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บริษัทร่วมของบริษัทผู้ถือหุ้นรายใหญ่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58FEBD" w14:textId="77777777" w:rsidR="007B1DAC" w:rsidRPr="004E7C3E" w:rsidRDefault="007B1DAC" w:rsidP="007B1DAC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8315E92" w14:textId="3A588ECC" w:rsidR="007B1DAC" w:rsidRPr="004E7C3E" w:rsidRDefault="007B1DAC" w:rsidP="007B1DAC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905CC94" w14:textId="77777777" w:rsidR="007B1DAC" w:rsidRPr="004E7C3E" w:rsidRDefault="007B1DAC" w:rsidP="007B1DAC">
            <w:pPr>
              <w:snapToGrid w:val="0"/>
              <w:ind w:left="165" w:right="-18" w:hanging="165"/>
              <w:rPr>
                <w:rFonts w:asciiTheme="majorBidi" w:hAnsiTheme="majorBidi" w:cstheme="majorBidi"/>
                <w:cs/>
                <w:lang w:val="th-TH"/>
              </w:rPr>
            </w:pPr>
          </w:p>
        </w:tc>
      </w:tr>
      <w:tr w:rsidR="007B1DAC" w:rsidRPr="004E7C3E" w14:paraId="2A0A7B5D" w14:textId="77777777" w:rsidTr="000B25E1">
        <w:trPr>
          <w:trHeight w:val="144"/>
        </w:trPr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CD222A" w14:textId="77777777" w:rsidR="007B1DAC" w:rsidRPr="004E7C3E" w:rsidRDefault="007B1DAC" w:rsidP="007B1DAC">
            <w:pPr>
              <w:tabs>
                <w:tab w:val="right" w:pos="7902"/>
              </w:tabs>
              <w:snapToGrid w:val="0"/>
              <w:ind w:left="72" w:right="-108" w:hanging="179"/>
              <w:rPr>
                <w:rFonts w:asciiTheme="majorBidi" w:hAnsiTheme="majorBidi" w:cstheme="majorBidi"/>
                <w:color w:val="000000"/>
                <w:cs/>
              </w:rPr>
            </w:pPr>
            <w:r w:rsidRPr="004E7C3E">
              <w:rPr>
                <w:rFonts w:asciiTheme="majorBidi" w:hAnsiTheme="majorBidi" w:cstheme="majorBidi"/>
                <w:color w:val="000000"/>
                <w:cs/>
              </w:rPr>
              <w:t>บริษัท กรุงไทย มิซูโฮ ลีสซิ่ง จำกัด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A4810D" w14:textId="77777777" w:rsidR="007B1DAC" w:rsidRPr="004E7C3E" w:rsidRDefault="007B1DAC" w:rsidP="007B1DAC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BF77063" w14:textId="13BFCEBE" w:rsidR="007B1DAC" w:rsidRPr="004E7C3E" w:rsidRDefault="007B1DAC" w:rsidP="007B1DAC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E9F8DA9" w14:textId="77777777" w:rsidR="007B1DAC" w:rsidRPr="004E7C3E" w:rsidRDefault="007B1DAC" w:rsidP="007B1DAC">
            <w:pPr>
              <w:snapToGrid w:val="0"/>
              <w:ind w:left="165" w:right="-18" w:hanging="165"/>
              <w:rPr>
                <w:rFonts w:asciiTheme="majorBidi" w:hAnsiTheme="majorBidi" w:cstheme="majorBidi"/>
                <w:cs/>
                <w:lang w:val="th-TH"/>
              </w:rPr>
            </w:pPr>
          </w:p>
        </w:tc>
      </w:tr>
      <w:tr w:rsidR="007B1DAC" w:rsidRPr="004E7C3E" w14:paraId="53C7A801" w14:textId="77777777" w:rsidTr="000B25E1">
        <w:trPr>
          <w:trHeight w:val="144"/>
        </w:trPr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2B78FF" w14:textId="77777777" w:rsidR="007B1DAC" w:rsidRPr="004E7C3E" w:rsidRDefault="007B1DAC" w:rsidP="007B1DAC">
            <w:pPr>
              <w:tabs>
                <w:tab w:val="right" w:pos="7902"/>
              </w:tabs>
              <w:snapToGrid w:val="0"/>
              <w:ind w:left="253" w:right="-108" w:hanging="179"/>
              <w:rPr>
                <w:rFonts w:asciiTheme="majorBidi" w:hAnsiTheme="majorBidi" w:cstheme="majorBidi"/>
                <w:color w:val="000000"/>
                <w:cs/>
              </w:rPr>
            </w:pPr>
            <w:r w:rsidRPr="004E7C3E">
              <w:rPr>
                <w:rFonts w:asciiTheme="majorBidi" w:hAnsiTheme="majorBidi" w:cstheme="majorBidi"/>
                <w:color w:val="000000"/>
                <w:cs/>
              </w:rPr>
              <w:t>ค่าเช่าเครื่องถ่ายเอกสารและยานพาหนะ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CDC326" w14:textId="0729C650" w:rsidR="007B1DAC" w:rsidRPr="004E7C3E" w:rsidRDefault="00210706" w:rsidP="007B1DAC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</w:rPr>
            </w:pPr>
            <w:r w:rsidRPr="004E7C3E">
              <w:rPr>
                <w:rFonts w:asciiTheme="majorBidi" w:hAnsiTheme="majorBidi"/>
                <w:cs/>
              </w:rPr>
              <w:t>1</w:t>
            </w:r>
            <w:r w:rsidRPr="004E7C3E">
              <w:rPr>
                <w:rFonts w:asciiTheme="majorBidi" w:hAnsiTheme="majorBidi" w:cstheme="majorBidi"/>
              </w:rPr>
              <w:t>,</w:t>
            </w:r>
            <w:r w:rsidRPr="004E7C3E">
              <w:rPr>
                <w:rFonts w:asciiTheme="majorBidi" w:hAnsiTheme="majorBidi"/>
                <w:cs/>
              </w:rPr>
              <w:t>744</w:t>
            </w:r>
            <w:r w:rsidRPr="004E7C3E">
              <w:rPr>
                <w:rFonts w:asciiTheme="majorBidi" w:hAnsiTheme="majorBidi" w:cstheme="majorBidi"/>
              </w:rPr>
              <w:t>,</w:t>
            </w:r>
            <w:r w:rsidRPr="004E7C3E">
              <w:rPr>
                <w:rFonts w:asciiTheme="majorBidi" w:hAnsiTheme="majorBidi"/>
                <w:cs/>
              </w:rPr>
              <w:t>339</w:t>
            </w:r>
          </w:p>
        </w:tc>
        <w:tc>
          <w:tcPr>
            <w:tcW w:w="1530" w:type="dxa"/>
          </w:tcPr>
          <w:p w14:paraId="7DC47406" w14:textId="3F35B5DB" w:rsidR="007B1DAC" w:rsidRPr="004E7C3E" w:rsidRDefault="007B1DAC" w:rsidP="007B1DAC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</w:rPr>
            </w:pPr>
            <w:r w:rsidRPr="004E7C3E">
              <w:rPr>
                <w:rFonts w:asciiTheme="majorBidi" w:hAnsiTheme="majorBidi" w:cstheme="majorBidi"/>
              </w:rPr>
              <w:t>1,701,195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4A407AF" w14:textId="77777777" w:rsidR="007B1DAC" w:rsidRPr="004E7C3E" w:rsidRDefault="007B1DAC" w:rsidP="007B1DAC">
            <w:pPr>
              <w:snapToGrid w:val="0"/>
              <w:ind w:left="165" w:right="-18" w:hanging="165"/>
              <w:rPr>
                <w:rFonts w:asciiTheme="majorBidi" w:hAnsiTheme="majorBidi" w:cstheme="majorBidi"/>
                <w:cs/>
                <w:lang w:val="th-TH"/>
              </w:rPr>
            </w:pPr>
            <w:r w:rsidRPr="004E7C3E">
              <w:rPr>
                <w:rFonts w:asciiTheme="majorBidi" w:hAnsiTheme="majorBidi" w:cstheme="majorBidi"/>
                <w:cs/>
                <w:lang w:val="th-TH"/>
              </w:rPr>
              <w:t>ตามอัตราที่ตกลงกันตามสัญญา</w:t>
            </w:r>
          </w:p>
        </w:tc>
      </w:tr>
      <w:tr w:rsidR="007B1DAC" w:rsidRPr="004E7C3E" w14:paraId="554DC088" w14:textId="77777777" w:rsidTr="000B25E1">
        <w:trPr>
          <w:trHeight w:val="144"/>
        </w:trPr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8509B4" w14:textId="77777777" w:rsidR="007B1DAC" w:rsidRPr="004E7C3E" w:rsidRDefault="007B1DAC" w:rsidP="007B1DAC">
            <w:pPr>
              <w:tabs>
                <w:tab w:val="right" w:pos="7902"/>
              </w:tabs>
              <w:snapToGrid w:val="0"/>
              <w:ind w:left="253" w:right="-108" w:hanging="179"/>
              <w:rPr>
                <w:rFonts w:asciiTheme="majorBidi" w:hAnsiTheme="majorBidi" w:cstheme="majorBidi"/>
                <w:color w:val="000000"/>
                <w:cs/>
              </w:rPr>
            </w:pPr>
            <w:r w:rsidRPr="004E7C3E">
              <w:rPr>
                <w:rFonts w:asciiTheme="majorBidi" w:hAnsiTheme="majorBidi" w:cstheme="majorBidi"/>
                <w:color w:val="000000"/>
                <w:cs/>
              </w:rPr>
              <w:t>ดอกเบี้ยจ่ายตามสัญญาเช่า - ยานพาหนะ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D201F9" w14:textId="4B2968B0" w:rsidR="007B1DAC" w:rsidRPr="004E7C3E" w:rsidRDefault="00210706" w:rsidP="007B1DAC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</w:rPr>
            </w:pPr>
            <w:r w:rsidRPr="004E7C3E">
              <w:rPr>
                <w:rFonts w:asciiTheme="majorBidi" w:hAnsiTheme="majorBidi"/>
                <w:cs/>
              </w:rPr>
              <w:t>66</w:t>
            </w:r>
            <w:r w:rsidRPr="004E7C3E">
              <w:rPr>
                <w:rFonts w:asciiTheme="majorBidi" w:hAnsiTheme="majorBidi" w:cstheme="majorBidi"/>
              </w:rPr>
              <w:t>,</w:t>
            </w:r>
            <w:r w:rsidRPr="004E7C3E">
              <w:rPr>
                <w:rFonts w:asciiTheme="majorBidi" w:hAnsiTheme="majorBidi"/>
                <w:cs/>
              </w:rPr>
              <w:t>794</w:t>
            </w:r>
          </w:p>
        </w:tc>
        <w:tc>
          <w:tcPr>
            <w:tcW w:w="1530" w:type="dxa"/>
          </w:tcPr>
          <w:p w14:paraId="0AA2A785" w14:textId="0A8E5912" w:rsidR="007B1DAC" w:rsidRPr="004E7C3E" w:rsidRDefault="007B1DAC" w:rsidP="007B1DAC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</w:rPr>
            </w:pPr>
            <w:r w:rsidRPr="004E7C3E">
              <w:rPr>
                <w:rFonts w:asciiTheme="majorBidi" w:hAnsiTheme="majorBidi" w:cstheme="majorBidi"/>
              </w:rPr>
              <w:t>73,173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D0148AC" w14:textId="77777777" w:rsidR="007B1DAC" w:rsidRPr="004E7C3E" w:rsidRDefault="007B1DAC" w:rsidP="007B1DAC">
            <w:pPr>
              <w:snapToGrid w:val="0"/>
              <w:ind w:left="165" w:right="-18" w:hanging="165"/>
              <w:rPr>
                <w:rFonts w:asciiTheme="majorBidi" w:hAnsiTheme="majorBidi" w:cstheme="majorBidi"/>
                <w:cs/>
                <w:lang w:val="th-TH"/>
              </w:rPr>
            </w:pPr>
            <w:r w:rsidRPr="004E7C3E">
              <w:rPr>
                <w:rFonts w:asciiTheme="majorBidi" w:hAnsiTheme="majorBidi" w:cstheme="majorBidi"/>
                <w:cs/>
                <w:lang w:val="th-TH"/>
              </w:rPr>
              <w:t>ตามอัตราที่ตกลงกันตามสัญญา</w:t>
            </w:r>
          </w:p>
        </w:tc>
      </w:tr>
      <w:tr w:rsidR="007B1DAC" w:rsidRPr="004E7C3E" w14:paraId="475A2FA6" w14:textId="77777777" w:rsidTr="000B25E1">
        <w:trPr>
          <w:trHeight w:val="144"/>
        </w:trPr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DFF747" w14:textId="77777777" w:rsidR="007B1DAC" w:rsidRPr="004E7C3E" w:rsidRDefault="007B1DAC" w:rsidP="007B1DAC">
            <w:pPr>
              <w:tabs>
                <w:tab w:val="right" w:pos="7902"/>
              </w:tabs>
              <w:snapToGrid w:val="0"/>
              <w:ind w:left="72" w:right="-108" w:hanging="179"/>
              <w:rPr>
                <w:rFonts w:asciiTheme="majorBidi" w:hAnsiTheme="majorBidi" w:cstheme="majorBidi"/>
                <w:color w:val="000000"/>
                <w:cs/>
              </w:rPr>
            </w:pPr>
            <w:r w:rsidRPr="004E7C3E">
              <w:rPr>
                <w:rFonts w:asciiTheme="majorBidi" w:hAnsiTheme="majorBidi" w:cstheme="majorBidi"/>
                <w:color w:val="000000"/>
                <w:cs/>
              </w:rPr>
              <w:t>บริษัท กรุงไทยพา</w:t>
            </w:r>
            <w:r w:rsidRPr="004E7C3E">
              <w:rPr>
                <w:rFonts w:asciiTheme="majorBidi" w:hAnsiTheme="majorBidi" w:cstheme="majorBidi" w:hint="cs"/>
                <w:color w:val="000000"/>
                <w:cs/>
              </w:rPr>
              <w:t>นิ</w:t>
            </w:r>
            <w:r w:rsidRPr="004E7C3E">
              <w:rPr>
                <w:rFonts w:asciiTheme="majorBidi" w:hAnsiTheme="majorBidi" w:cstheme="majorBidi"/>
                <w:color w:val="000000"/>
                <w:cs/>
              </w:rPr>
              <w:t>ชประกันภัย จำกัด (มหาชน)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1E186B" w14:textId="77777777" w:rsidR="007B1DAC" w:rsidRPr="004E7C3E" w:rsidRDefault="007B1DAC" w:rsidP="007B1DAC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E9B6822" w14:textId="6490B711" w:rsidR="007B1DAC" w:rsidRPr="004E7C3E" w:rsidRDefault="007B1DAC" w:rsidP="007B1DAC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AF6C115" w14:textId="77777777" w:rsidR="007B1DAC" w:rsidRPr="004E7C3E" w:rsidRDefault="007B1DAC" w:rsidP="007B1DAC">
            <w:pPr>
              <w:snapToGrid w:val="0"/>
              <w:ind w:left="165" w:right="-18" w:hanging="165"/>
              <w:rPr>
                <w:rFonts w:asciiTheme="majorBidi" w:hAnsiTheme="majorBidi" w:cstheme="majorBidi"/>
                <w:cs/>
                <w:lang w:val="th-TH"/>
              </w:rPr>
            </w:pPr>
          </w:p>
        </w:tc>
      </w:tr>
      <w:tr w:rsidR="007B1DAC" w:rsidRPr="004E7C3E" w14:paraId="50835826" w14:textId="77777777" w:rsidTr="000B25E1">
        <w:trPr>
          <w:trHeight w:val="60"/>
        </w:trPr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E2D828" w14:textId="77777777" w:rsidR="007B1DAC" w:rsidRPr="004E7C3E" w:rsidRDefault="007B1DAC" w:rsidP="007B1DAC">
            <w:pPr>
              <w:tabs>
                <w:tab w:val="right" w:pos="7902"/>
              </w:tabs>
              <w:snapToGrid w:val="0"/>
              <w:ind w:left="253" w:right="-108" w:hanging="179"/>
              <w:rPr>
                <w:rFonts w:asciiTheme="majorBidi" w:hAnsiTheme="majorBidi" w:cstheme="majorBidi"/>
                <w:color w:val="000000"/>
                <w:cs/>
              </w:rPr>
            </w:pPr>
            <w:r w:rsidRPr="004E7C3E">
              <w:rPr>
                <w:rFonts w:asciiTheme="majorBidi" w:hAnsiTheme="majorBidi" w:cstheme="majorBidi"/>
                <w:color w:val="000000"/>
                <w:cs/>
              </w:rPr>
              <w:t>ค่านายหน้ารับจากการซื้อขายหลักทรัพย์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8B631A" w14:textId="42D0A181" w:rsidR="007B1DAC" w:rsidRPr="004E7C3E" w:rsidRDefault="0099681A" w:rsidP="007B1DAC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</w:rPr>
            </w:pPr>
            <w:r w:rsidRPr="004E7C3E">
              <w:rPr>
                <w:rFonts w:asciiTheme="majorBidi" w:hAnsiTheme="majorBidi"/>
                <w:cs/>
              </w:rPr>
              <w:t>659</w:t>
            </w:r>
            <w:r w:rsidRPr="004E7C3E">
              <w:rPr>
                <w:rFonts w:asciiTheme="majorBidi" w:hAnsiTheme="majorBidi" w:cstheme="majorBidi"/>
              </w:rPr>
              <w:t>,</w:t>
            </w:r>
            <w:r w:rsidRPr="004E7C3E">
              <w:rPr>
                <w:rFonts w:asciiTheme="majorBidi" w:hAnsiTheme="majorBidi"/>
                <w:cs/>
              </w:rPr>
              <w:t>467</w:t>
            </w:r>
          </w:p>
        </w:tc>
        <w:tc>
          <w:tcPr>
            <w:tcW w:w="1530" w:type="dxa"/>
          </w:tcPr>
          <w:p w14:paraId="0465BDDB" w14:textId="11FBB819" w:rsidR="007B1DAC" w:rsidRPr="004E7C3E" w:rsidRDefault="007B1DAC" w:rsidP="007B1DAC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</w:rPr>
            </w:pPr>
            <w:r w:rsidRPr="004E7C3E">
              <w:rPr>
                <w:rFonts w:asciiTheme="majorBidi" w:hAnsiTheme="majorBidi" w:cstheme="majorBidi"/>
              </w:rPr>
              <w:t>373,292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13321" w14:textId="77777777" w:rsidR="007B1DAC" w:rsidRPr="004E7C3E" w:rsidRDefault="007B1DAC" w:rsidP="007B1DAC">
            <w:pPr>
              <w:snapToGrid w:val="0"/>
              <w:ind w:left="165" w:right="-110" w:hanging="165"/>
              <w:rPr>
                <w:rFonts w:asciiTheme="majorBidi" w:hAnsiTheme="majorBidi" w:cstheme="majorBidi"/>
                <w:cs/>
                <w:lang w:val="th-TH"/>
              </w:rPr>
            </w:pPr>
            <w:r w:rsidRPr="004E7C3E">
              <w:rPr>
                <w:rFonts w:asciiTheme="majorBidi" w:hAnsiTheme="majorBidi" w:cstheme="majorBidi"/>
                <w:cs/>
              </w:rPr>
              <w:t>ตามอัตราค่านายหน้าที่คิดกับลูกค้าทั่วไป</w:t>
            </w:r>
          </w:p>
        </w:tc>
      </w:tr>
      <w:tr w:rsidR="007B1DAC" w:rsidRPr="004E7C3E" w14:paraId="0C37E1A2" w14:textId="77777777" w:rsidTr="000B25E1">
        <w:trPr>
          <w:trHeight w:val="144"/>
        </w:trPr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D97781" w14:textId="77777777" w:rsidR="007B1DAC" w:rsidRPr="004E7C3E" w:rsidRDefault="007B1DAC" w:rsidP="007B1DAC">
            <w:pPr>
              <w:tabs>
                <w:tab w:val="right" w:pos="7902"/>
              </w:tabs>
              <w:snapToGrid w:val="0"/>
              <w:ind w:left="253" w:right="-108" w:hanging="179"/>
              <w:rPr>
                <w:rFonts w:asciiTheme="majorBidi" w:hAnsiTheme="majorBidi" w:cstheme="majorBidi"/>
                <w:color w:val="000000"/>
                <w:cs/>
              </w:rPr>
            </w:pPr>
            <w:r w:rsidRPr="004E7C3E">
              <w:rPr>
                <w:rFonts w:asciiTheme="majorBidi" w:hAnsiTheme="majorBidi" w:cstheme="majorBidi"/>
                <w:color w:val="000000"/>
                <w:cs/>
              </w:rPr>
              <w:t>ค่าเบี้ยประกันทรัพย์สิน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CA7791" w14:textId="4ED65D17" w:rsidR="007B1DAC" w:rsidRPr="004E7C3E" w:rsidRDefault="0099681A" w:rsidP="007B1DAC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</w:rPr>
            </w:pPr>
            <w:r w:rsidRPr="004E7C3E">
              <w:rPr>
                <w:rFonts w:asciiTheme="majorBidi" w:hAnsiTheme="majorBidi"/>
                <w:cs/>
              </w:rPr>
              <w:t>52</w:t>
            </w:r>
            <w:r w:rsidRPr="004E7C3E">
              <w:rPr>
                <w:rFonts w:asciiTheme="majorBidi" w:hAnsiTheme="majorBidi" w:cstheme="majorBidi"/>
              </w:rPr>
              <w:t>,</w:t>
            </w:r>
            <w:r w:rsidRPr="004E7C3E">
              <w:rPr>
                <w:rFonts w:asciiTheme="majorBidi" w:hAnsiTheme="majorBidi"/>
                <w:cs/>
              </w:rPr>
              <w:t>863</w:t>
            </w:r>
          </w:p>
        </w:tc>
        <w:tc>
          <w:tcPr>
            <w:tcW w:w="1530" w:type="dxa"/>
          </w:tcPr>
          <w:p w14:paraId="2059B824" w14:textId="00D23F2C" w:rsidR="007B1DAC" w:rsidRPr="004E7C3E" w:rsidRDefault="007B1DAC" w:rsidP="007B1DAC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</w:rPr>
            </w:pPr>
            <w:r w:rsidRPr="004E7C3E">
              <w:rPr>
                <w:rFonts w:asciiTheme="majorBidi" w:hAnsiTheme="majorBidi" w:cstheme="majorBidi"/>
              </w:rPr>
              <w:t>52,321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CF9F4FA" w14:textId="77777777" w:rsidR="007B1DAC" w:rsidRPr="004E7C3E" w:rsidRDefault="007B1DAC" w:rsidP="007B1DAC">
            <w:pPr>
              <w:snapToGrid w:val="0"/>
              <w:ind w:left="165" w:right="-18" w:hanging="165"/>
              <w:rPr>
                <w:rFonts w:asciiTheme="majorBidi" w:hAnsiTheme="majorBidi" w:cstheme="majorBidi"/>
                <w:cs/>
                <w:lang w:val="th-TH"/>
              </w:rPr>
            </w:pPr>
            <w:r w:rsidRPr="004E7C3E">
              <w:rPr>
                <w:rFonts w:asciiTheme="majorBidi" w:hAnsiTheme="majorBidi" w:cstheme="majorBidi"/>
                <w:cs/>
                <w:lang w:val="th-TH"/>
              </w:rPr>
              <w:t>ตามอัตราที่ตกลงกันตามสัญญา</w:t>
            </w:r>
          </w:p>
        </w:tc>
      </w:tr>
      <w:tr w:rsidR="007B1DAC" w:rsidRPr="004E7C3E" w14:paraId="233D2F3A" w14:textId="77777777" w:rsidTr="000B25E1">
        <w:trPr>
          <w:trHeight w:val="144"/>
        </w:trPr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D7A9EA" w14:textId="77777777" w:rsidR="007B1DAC" w:rsidRPr="004E7C3E" w:rsidRDefault="007B1DAC" w:rsidP="007B1DAC">
            <w:pPr>
              <w:tabs>
                <w:tab w:val="right" w:pos="7902"/>
              </w:tabs>
              <w:snapToGrid w:val="0"/>
              <w:ind w:left="72" w:right="-108" w:hanging="179"/>
              <w:rPr>
                <w:rFonts w:asciiTheme="majorBidi" w:hAnsiTheme="majorBidi" w:cstheme="majorBidi"/>
                <w:color w:val="000000"/>
                <w:cs/>
              </w:rPr>
            </w:pPr>
            <w:r w:rsidRPr="004E7C3E">
              <w:rPr>
                <w:rFonts w:asciiTheme="majorBidi" w:hAnsiTheme="majorBidi" w:cstheme="majorBidi"/>
                <w:color w:val="000000"/>
                <w:cs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9E5A57" w14:textId="77777777" w:rsidR="007B1DAC" w:rsidRPr="004E7C3E" w:rsidRDefault="007B1DAC" w:rsidP="007B1DAC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7FC7767" w14:textId="77777777" w:rsidR="007B1DAC" w:rsidRPr="004E7C3E" w:rsidRDefault="007B1DAC" w:rsidP="007B1DAC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B7D5BF2" w14:textId="77777777" w:rsidR="007B1DAC" w:rsidRPr="004E7C3E" w:rsidRDefault="007B1DAC" w:rsidP="007B1DAC">
            <w:pPr>
              <w:snapToGrid w:val="0"/>
              <w:ind w:left="165" w:right="-110" w:hanging="165"/>
              <w:rPr>
                <w:rFonts w:asciiTheme="majorBidi" w:hAnsiTheme="majorBidi" w:cstheme="majorBidi"/>
                <w:cs/>
              </w:rPr>
            </w:pPr>
          </w:p>
        </w:tc>
      </w:tr>
      <w:tr w:rsidR="007B1DAC" w:rsidRPr="004E7C3E" w14:paraId="07C59361" w14:textId="77777777" w:rsidTr="000B25E1">
        <w:trPr>
          <w:trHeight w:val="144"/>
        </w:trPr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499584" w14:textId="06D5F59C" w:rsidR="007B1DAC" w:rsidRPr="004E7C3E" w:rsidRDefault="00F3216D" w:rsidP="007B1DAC">
            <w:pPr>
              <w:tabs>
                <w:tab w:val="right" w:pos="7902"/>
              </w:tabs>
              <w:snapToGrid w:val="0"/>
              <w:ind w:left="253" w:right="-108" w:hanging="179"/>
              <w:rPr>
                <w:rFonts w:asciiTheme="majorBidi" w:hAnsiTheme="majorBidi" w:cstheme="majorBidi"/>
                <w:color w:val="000000"/>
                <w:cs/>
              </w:rPr>
            </w:pPr>
            <w:r w:rsidRPr="004E7C3E">
              <w:rPr>
                <w:rFonts w:asciiTheme="majorBidi" w:hAnsiTheme="majorBidi" w:cstheme="majorBidi"/>
                <w:color w:val="000000"/>
                <w:cs/>
              </w:rPr>
              <w:t>ค่านายหน้า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>รับจากการซื้อขายหลักทรัพย์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F9D3CE" w14:textId="6F62314E" w:rsidR="007B1DAC" w:rsidRPr="004E7C3E" w:rsidRDefault="001F29F0" w:rsidP="007B1DAC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</w:rPr>
            </w:pPr>
            <w:r w:rsidRPr="004E7C3E">
              <w:rPr>
                <w:rFonts w:asciiTheme="majorBidi" w:hAnsiTheme="majorBidi"/>
                <w:cs/>
              </w:rPr>
              <w:t>732</w:t>
            </w:r>
            <w:r w:rsidRPr="004E7C3E">
              <w:rPr>
                <w:rFonts w:asciiTheme="majorBidi" w:hAnsiTheme="majorBidi" w:cstheme="majorBidi"/>
              </w:rPr>
              <w:t>,</w:t>
            </w:r>
            <w:r w:rsidRPr="004E7C3E">
              <w:rPr>
                <w:rFonts w:asciiTheme="majorBidi" w:hAnsiTheme="majorBidi"/>
                <w:cs/>
              </w:rPr>
              <w:t>788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D3F3A36" w14:textId="6FD04F00" w:rsidR="007B1DAC" w:rsidRPr="004E7C3E" w:rsidRDefault="000C2BB9" w:rsidP="007B1DAC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</w:rPr>
            </w:pPr>
            <w:r w:rsidRPr="004E7C3E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DA9022E" w14:textId="57F40219" w:rsidR="007B1DAC" w:rsidRPr="004E7C3E" w:rsidRDefault="00AA4260" w:rsidP="007B1DAC">
            <w:pPr>
              <w:snapToGrid w:val="0"/>
              <w:ind w:left="165" w:right="-110" w:hanging="165"/>
              <w:rPr>
                <w:rFonts w:asciiTheme="majorBidi" w:hAnsiTheme="majorBidi" w:cstheme="majorBidi"/>
                <w:cs/>
              </w:rPr>
            </w:pPr>
            <w:r w:rsidRPr="004E7C3E">
              <w:rPr>
                <w:rFonts w:asciiTheme="majorBidi" w:hAnsiTheme="majorBidi" w:cstheme="majorBidi"/>
                <w:cs/>
              </w:rPr>
              <w:t>ตามอัตราค่านายหน้าที่คิดกับลูกค้าทั่วไป</w:t>
            </w:r>
          </w:p>
        </w:tc>
      </w:tr>
    </w:tbl>
    <w:p w14:paraId="0C23B883" w14:textId="77777777" w:rsidR="007B1DAC" w:rsidRPr="004E7C3E" w:rsidRDefault="007B1DAC" w:rsidP="00E5472A">
      <w:pPr>
        <w:spacing w:before="120"/>
        <w:ind w:left="547" w:right="-277"/>
        <w:jc w:val="right"/>
        <w:rPr>
          <w:rFonts w:asciiTheme="majorBidi" w:hAnsiTheme="majorBidi" w:cstheme="majorBidi"/>
        </w:rPr>
      </w:pPr>
      <w:r w:rsidRPr="004E7C3E">
        <w:rPr>
          <w:rFonts w:asciiTheme="majorBidi" w:hAnsiTheme="majorBidi" w:cstheme="majorBidi"/>
          <w:cs/>
        </w:rPr>
        <w:lastRenderedPageBreak/>
        <w:t>(หน่วย: บาท)</w:t>
      </w:r>
    </w:p>
    <w:tbl>
      <w:tblPr>
        <w:tblW w:w="936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20"/>
        <w:gridCol w:w="1575"/>
        <w:gridCol w:w="1575"/>
        <w:gridCol w:w="2790"/>
      </w:tblGrid>
      <w:tr w:rsidR="007B1DAC" w:rsidRPr="004E7C3E" w14:paraId="7EF5EB2C" w14:textId="77777777" w:rsidTr="003D75C3">
        <w:trPr>
          <w:trHeight w:val="14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A41BF" w14:textId="77777777" w:rsidR="007B1DAC" w:rsidRPr="004E7C3E" w:rsidRDefault="007B1DAC" w:rsidP="003D75C3">
            <w:pPr>
              <w:tabs>
                <w:tab w:val="right" w:pos="7902"/>
              </w:tabs>
              <w:snapToGrid w:val="0"/>
              <w:ind w:left="72" w:right="-108" w:hanging="17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91EA7" w14:textId="77777777" w:rsidR="007B1DAC" w:rsidRPr="004E7C3E" w:rsidRDefault="007B1DAC" w:rsidP="003D75C3">
            <w:pPr>
              <w:pBdr>
                <w:bottom w:val="single" w:sz="4" w:space="1" w:color="auto"/>
              </w:pBdr>
              <w:tabs>
                <w:tab w:val="right" w:pos="7902"/>
              </w:tabs>
              <w:snapToGrid w:val="0"/>
              <w:ind w:left="-15" w:right="30"/>
              <w:jc w:val="center"/>
              <w:rPr>
                <w:rFonts w:asciiTheme="majorBidi" w:hAnsiTheme="majorBidi" w:cstheme="majorBidi"/>
                <w:cs/>
              </w:rPr>
            </w:pPr>
            <w:r w:rsidRPr="004E7C3E">
              <w:rPr>
                <w:rFonts w:asciiTheme="majorBidi" w:hAnsiTheme="majorBidi" w:cstheme="majorBidi"/>
                <w:cs/>
              </w:rPr>
              <w:t>งบการเงินที่แสดงเงินลงทุนตามวิธีส่วนได้เสีย</w:t>
            </w:r>
            <w:r w:rsidRPr="004E7C3E">
              <w:rPr>
                <w:rFonts w:asciiTheme="majorBidi" w:hAnsiTheme="majorBidi" w:cstheme="majorBidi"/>
              </w:rPr>
              <w:br/>
            </w:r>
            <w:r w:rsidRPr="004E7C3E">
              <w:rPr>
                <w:rFonts w:asciiTheme="majorBidi" w:hAnsiTheme="majorBidi" w:cstheme="majorBidi"/>
                <w:cs/>
              </w:rPr>
              <w:t xml:space="preserve">และงบการเงินเฉพาะกิจการ                                     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9E227" w14:textId="77777777" w:rsidR="007B1DAC" w:rsidRPr="004E7C3E" w:rsidRDefault="007B1DAC" w:rsidP="003D75C3">
            <w:pPr>
              <w:tabs>
                <w:tab w:val="right" w:pos="7902"/>
              </w:tabs>
              <w:snapToGrid w:val="0"/>
              <w:ind w:left="-15" w:right="30"/>
              <w:jc w:val="center"/>
              <w:rPr>
                <w:rFonts w:asciiTheme="majorBidi" w:hAnsiTheme="majorBidi" w:cstheme="majorBidi"/>
              </w:rPr>
            </w:pPr>
          </w:p>
        </w:tc>
      </w:tr>
      <w:tr w:rsidR="007B1DAC" w:rsidRPr="004E7C3E" w14:paraId="14455E14" w14:textId="77777777" w:rsidTr="003D75C3">
        <w:trPr>
          <w:trHeight w:val="14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C04AD" w14:textId="77777777" w:rsidR="007B1DAC" w:rsidRPr="004E7C3E" w:rsidRDefault="007B1DAC" w:rsidP="003D75C3">
            <w:pPr>
              <w:tabs>
                <w:tab w:val="right" w:pos="7902"/>
              </w:tabs>
              <w:snapToGrid w:val="0"/>
              <w:ind w:left="72" w:right="-108" w:hanging="17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C26E7" w14:textId="2C93FD65" w:rsidR="007B1DAC" w:rsidRPr="004E7C3E" w:rsidRDefault="007B1DAC" w:rsidP="003D75C3">
            <w:pPr>
              <w:pBdr>
                <w:bottom w:val="single" w:sz="4" w:space="1" w:color="auto"/>
              </w:pBdr>
              <w:tabs>
                <w:tab w:val="right" w:pos="7902"/>
              </w:tabs>
              <w:snapToGrid w:val="0"/>
              <w:ind w:left="-15" w:right="30"/>
              <w:jc w:val="center"/>
              <w:rPr>
                <w:rFonts w:asciiTheme="majorBidi" w:hAnsiTheme="majorBidi" w:cstheme="majorBidi"/>
                <w:cs/>
              </w:rPr>
            </w:pPr>
            <w:r w:rsidRPr="004E7C3E">
              <w:rPr>
                <w:rFonts w:asciiTheme="majorBidi" w:hAnsiTheme="majorBidi" w:cstheme="majorBidi" w:hint="cs"/>
                <w:cs/>
              </w:rPr>
              <w:t xml:space="preserve">สำหรับงวดหกเดือนสิ้นสุดวันที่ </w:t>
            </w:r>
            <w:r w:rsidRPr="004E7C3E">
              <w:rPr>
                <w:rFonts w:asciiTheme="majorBidi" w:hAnsiTheme="majorBidi" w:cstheme="majorBidi" w:hint="cs"/>
              </w:rPr>
              <w:t>30</w:t>
            </w:r>
            <w:r w:rsidRPr="004E7C3E">
              <w:rPr>
                <w:rFonts w:asciiTheme="majorBidi" w:hAnsiTheme="majorBidi" w:cstheme="majorBidi" w:hint="cs"/>
                <w:cs/>
              </w:rPr>
              <w:t xml:space="preserve"> มิถุนายน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D65C0" w14:textId="77777777" w:rsidR="007B1DAC" w:rsidRPr="004E7C3E" w:rsidRDefault="007B1DAC" w:rsidP="003D75C3">
            <w:pPr>
              <w:tabs>
                <w:tab w:val="right" w:pos="7902"/>
              </w:tabs>
              <w:snapToGrid w:val="0"/>
              <w:ind w:left="-15" w:right="30"/>
              <w:jc w:val="center"/>
              <w:rPr>
                <w:rFonts w:asciiTheme="majorBidi" w:hAnsiTheme="majorBidi" w:cstheme="majorBidi"/>
              </w:rPr>
            </w:pPr>
          </w:p>
        </w:tc>
      </w:tr>
      <w:tr w:rsidR="007B1DAC" w:rsidRPr="004E7C3E" w14:paraId="0E3F7FF6" w14:textId="77777777" w:rsidTr="003D75C3">
        <w:trPr>
          <w:trHeight w:val="14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6EB40" w14:textId="77777777" w:rsidR="007B1DAC" w:rsidRPr="004E7C3E" w:rsidRDefault="007B1DAC" w:rsidP="003D75C3">
            <w:pPr>
              <w:tabs>
                <w:tab w:val="right" w:pos="7902"/>
              </w:tabs>
              <w:snapToGrid w:val="0"/>
              <w:ind w:left="72" w:right="-108" w:hanging="17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BC2C1" w14:textId="77777777" w:rsidR="007B1DAC" w:rsidRPr="004E7C3E" w:rsidRDefault="007B1DAC" w:rsidP="003D75C3">
            <w:pPr>
              <w:pBdr>
                <w:bottom w:val="single" w:sz="4" w:space="1" w:color="auto"/>
              </w:pBdr>
              <w:tabs>
                <w:tab w:val="right" w:pos="7902"/>
              </w:tabs>
              <w:snapToGrid w:val="0"/>
              <w:ind w:left="-15" w:right="30"/>
              <w:jc w:val="center"/>
              <w:rPr>
                <w:rFonts w:asciiTheme="majorBidi" w:hAnsiTheme="majorBidi" w:cstheme="majorBidi"/>
              </w:rPr>
            </w:pPr>
            <w:r w:rsidRPr="004E7C3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B2B0C" w14:textId="77777777" w:rsidR="007B1DAC" w:rsidRPr="004E7C3E" w:rsidRDefault="007B1DAC" w:rsidP="003D75C3">
            <w:pPr>
              <w:pBdr>
                <w:bottom w:val="single" w:sz="4" w:space="1" w:color="auto"/>
              </w:pBdr>
              <w:tabs>
                <w:tab w:val="right" w:pos="7902"/>
              </w:tabs>
              <w:snapToGrid w:val="0"/>
              <w:ind w:left="-15" w:right="30"/>
              <w:jc w:val="center"/>
              <w:rPr>
                <w:rFonts w:asciiTheme="majorBidi" w:hAnsiTheme="majorBidi" w:cstheme="majorBidi"/>
              </w:rPr>
            </w:pPr>
            <w:r w:rsidRPr="004E7C3E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F4965" w14:textId="77777777" w:rsidR="007B1DAC" w:rsidRPr="004E7C3E" w:rsidRDefault="007B1DAC" w:rsidP="003D75C3">
            <w:pPr>
              <w:pBdr>
                <w:bottom w:val="single" w:sz="4" w:space="1" w:color="auto"/>
              </w:pBdr>
              <w:tabs>
                <w:tab w:val="right" w:pos="7902"/>
              </w:tabs>
              <w:snapToGrid w:val="0"/>
              <w:ind w:left="-15" w:right="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E7C3E">
              <w:rPr>
                <w:rFonts w:asciiTheme="majorBidi" w:hAnsiTheme="majorBidi" w:cstheme="majorBidi"/>
                <w:cs/>
              </w:rPr>
              <w:t>นโยบายการกำหนดราคา</w:t>
            </w:r>
          </w:p>
        </w:tc>
      </w:tr>
      <w:tr w:rsidR="000C36C1" w:rsidRPr="004E7C3E" w14:paraId="162C836B" w14:textId="77777777" w:rsidTr="000C36C1">
        <w:trPr>
          <w:trHeight w:val="14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1B39CAC" w14:textId="77777777" w:rsidR="000C36C1" w:rsidRPr="004E7C3E" w:rsidRDefault="000C36C1" w:rsidP="003D75C3">
            <w:pPr>
              <w:tabs>
                <w:tab w:val="right" w:pos="7902"/>
              </w:tabs>
              <w:ind w:left="72" w:right="-108" w:hanging="179"/>
              <w:rPr>
                <w:rFonts w:asciiTheme="majorBidi" w:hAnsiTheme="majorBidi" w:cstheme="majorBidi"/>
                <w:cs/>
              </w:rPr>
            </w:pPr>
            <w:r w:rsidRPr="004E7C3E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บริษัทร่วม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228E4150" w14:textId="77777777" w:rsidR="000C36C1" w:rsidRPr="004E7C3E" w:rsidRDefault="000C36C1" w:rsidP="003D75C3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466C50D6" w14:textId="77777777" w:rsidR="000C36C1" w:rsidRPr="004E7C3E" w:rsidRDefault="000C36C1" w:rsidP="003D75C3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465F31D" w14:textId="77777777" w:rsidR="000C36C1" w:rsidRPr="004E7C3E" w:rsidRDefault="000C36C1" w:rsidP="003D75C3">
            <w:pPr>
              <w:snapToGrid w:val="0"/>
              <w:ind w:left="165" w:right="-110" w:hanging="165"/>
              <w:rPr>
                <w:rFonts w:asciiTheme="majorBidi" w:hAnsiTheme="majorBidi" w:cstheme="majorBidi"/>
                <w:cs/>
              </w:rPr>
            </w:pPr>
          </w:p>
        </w:tc>
      </w:tr>
      <w:tr w:rsidR="000C36C1" w:rsidRPr="004E7C3E" w14:paraId="5271D858" w14:textId="77777777" w:rsidTr="000C36C1">
        <w:trPr>
          <w:trHeight w:val="14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4BA5838" w14:textId="77777777" w:rsidR="000C36C1" w:rsidRPr="004E7C3E" w:rsidRDefault="000C36C1" w:rsidP="003D75C3">
            <w:pPr>
              <w:tabs>
                <w:tab w:val="right" w:pos="7902"/>
              </w:tabs>
              <w:snapToGrid w:val="0"/>
              <w:ind w:left="72" w:right="-108" w:hanging="179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4E7C3E">
              <w:rPr>
                <w:rFonts w:asciiTheme="majorBidi" w:hAnsiTheme="majorBidi" w:cstheme="majorBidi"/>
                <w:cs/>
              </w:rPr>
              <w:t>บริษัท</w:t>
            </w:r>
            <w:r w:rsidRPr="004E7C3E">
              <w:rPr>
                <w:rFonts w:asciiTheme="majorBidi" w:hAnsiTheme="majorBidi" w:cstheme="majorBidi"/>
                <w:color w:val="000000"/>
                <w:cs/>
              </w:rPr>
              <w:t>หลักทรัพย์</w:t>
            </w:r>
            <w:r w:rsidRPr="004E7C3E">
              <w:rPr>
                <w:rFonts w:asciiTheme="majorBidi" w:hAnsiTheme="majorBidi" w:cstheme="majorBidi"/>
                <w:cs/>
              </w:rPr>
              <w:t xml:space="preserve"> ทคตล-กท จำกัด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3BD72699" w14:textId="77777777" w:rsidR="000C36C1" w:rsidRPr="004E7C3E" w:rsidRDefault="000C36C1" w:rsidP="003D75C3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47F095A5" w14:textId="77777777" w:rsidR="000C36C1" w:rsidRPr="004E7C3E" w:rsidRDefault="000C36C1" w:rsidP="003D75C3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3A9C184" w14:textId="77777777" w:rsidR="000C36C1" w:rsidRPr="004E7C3E" w:rsidRDefault="000C36C1" w:rsidP="003D75C3">
            <w:pPr>
              <w:snapToGrid w:val="0"/>
              <w:ind w:left="165" w:right="-110" w:hanging="165"/>
              <w:rPr>
                <w:rFonts w:asciiTheme="majorBidi" w:hAnsiTheme="majorBidi" w:cstheme="majorBidi"/>
                <w:cs/>
              </w:rPr>
            </w:pPr>
          </w:p>
        </w:tc>
      </w:tr>
      <w:tr w:rsidR="007B1DAC" w:rsidRPr="004E7C3E" w14:paraId="3E849DF7" w14:textId="77777777" w:rsidTr="009F48EF">
        <w:trPr>
          <w:trHeight w:val="14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4857751" w14:textId="77777777" w:rsidR="007B1DAC" w:rsidRPr="004E7C3E" w:rsidRDefault="007B1DAC" w:rsidP="007B1DAC">
            <w:pPr>
              <w:tabs>
                <w:tab w:val="right" w:pos="7902"/>
              </w:tabs>
              <w:snapToGrid w:val="0"/>
              <w:ind w:left="253" w:right="-108" w:hanging="179"/>
              <w:rPr>
                <w:rFonts w:asciiTheme="majorBidi" w:hAnsiTheme="majorBidi" w:cstheme="majorBidi"/>
                <w:cs/>
              </w:rPr>
            </w:pPr>
            <w:r w:rsidRPr="004E7C3E">
              <w:rPr>
                <w:rFonts w:asciiTheme="majorBidi" w:hAnsiTheme="majorBidi" w:cstheme="majorBidi"/>
                <w:color w:val="000000"/>
                <w:cs/>
              </w:rPr>
              <w:t>ส่วนแบ่งรายได้ค่านายหน้า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3F3F45FA" w14:textId="408095DB" w:rsidR="007B1DAC" w:rsidRPr="004E7C3E" w:rsidRDefault="00401759" w:rsidP="009F48EF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</w:rPr>
            </w:pPr>
            <w:r w:rsidRPr="004E7C3E">
              <w:rPr>
                <w:rFonts w:asciiTheme="majorBidi" w:hAnsiTheme="majorBidi"/>
                <w:cs/>
              </w:rPr>
              <w:t>8</w:t>
            </w:r>
            <w:r w:rsidRPr="004E7C3E">
              <w:rPr>
                <w:rFonts w:asciiTheme="majorBidi" w:hAnsiTheme="majorBidi" w:cstheme="majorBidi"/>
              </w:rPr>
              <w:t>,</w:t>
            </w:r>
            <w:r w:rsidRPr="004E7C3E">
              <w:rPr>
                <w:rFonts w:asciiTheme="majorBidi" w:hAnsiTheme="majorBidi"/>
                <w:cs/>
              </w:rPr>
              <w:t>464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796C62DB" w14:textId="531A92F8" w:rsidR="007B1DAC" w:rsidRPr="004E7C3E" w:rsidRDefault="007B1DAC" w:rsidP="009F48EF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</w:rPr>
            </w:pPr>
            <w:r w:rsidRPr="004E7C3E">
              <w:rPr>
                <w:rFonts w:asciiTheme="majorBidi" w:hAnsiTheme="majorBidi"/>
                <w:cs/>
              </w:rPr>
              <w:t>1</w:t>
            </w:r>
            <w:r w:rsidRPr="004E7C3E">
              <w:rPr>
                <w:rFonts w:asciiTheme="majorBidi" w:hAnsiTheme="majorBidi" w:cstheme="majorBidi"/>
              </w:rPr>
              <w:t>,</w:t>
            </w:r>
            <w:r w:rsidRPr="004E7C3E">
              <w:rPr>
                <w:rFonts w:asciiTheme="majorBidi" w:hAnsiTheme="majorBidi"/>
                <w:cs/>
              </w:rPr>
              <w:t>799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E195FFF" w14:textId="77777777" w:rsidR="007B1DAC" w:rsidRPr="004E7C3E" w:rsidRDefault="007B1DAC" w:rsidP="009F48EF">
            <w:pPr>
              <w:snapToGrid w:val="0"/>
              <w:ind w:left="165" w:right="-110" w:hanging="165"/>
              <w:rPr>
                <w:rFonts w:asciiTheme="majorBidi" w:hAnsiTheme="majorBidi" w:cstheme="majorBidi"/>
                <w:cs/>
              </w:rPr>
            </w:pPr>
            <w:r w:rsidRPr="004E7C3E">
              <w:rPr>
                <w:rFonts w:asciiTheme="majorBidi" w:hAnsiTheme="majorBidi" w:cstheme="majorBidi"/>
                <w:color w:val="000000"/>
                <w:cs/>
              </w:rPr>
              <w:t xml:space="preserve">ตามอัตราที่ตกลงกันตามสัญญา                                    </w:t>
            </w:r>
          </w:p>
        </w:tc>
      </w:tr>
      <w:tr w:rsidR="007B1DAC" w:rsidRPr="004E7C3E" w14:paraId="6AF7B9FE" w14:textId="77777777" w:rsidTr="009F48EF">
        <w:trPr>
          <w:trHeight w:val="14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0ACEEE4" w14:textId="77777777" w:rsidR="007B1DAC" w:rsidRPr="004E7C3E" w:rsidRDefault="007B1DAC" w:rsidP="007B1DAC">
            <w:pPr>
              <w:tabs>
                <w:tab w:val="right" w:pos="7902"/>
              </w:tabs>
              <w:ind w:left="72" w:right="-108" w:hanging="179"/>
              <w:rPr>
                <w:rFonts w:asciiTheme="majorBidi" w:hAnsiTheme="majorBidi" w:cstheme="majorBidi"/>
                <w:color w:val="000000"/>
                <w:cs/>
              </w:rPr>
            </w:pPr>
            <w:r w:rsidRPr="004E7C3E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บริษัทที่เกี่ยวข้องกัน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0555525C" w14:textId="77777777" w:rsidR="007B1DAC" w:rsidRPr="004E7C3E" w:rsidRDefault="007B1DAC" w:rsidP="009F48EF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3545495F" w14:textId="77777777" w:rsidR="007B1DAC" w:rsidRPr="004E7C3E" w:rsidRDefault="007B1DAC" w:rsidP="009F48EF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E1C9E75" w14:textId="77777777" w:rsidR="007B1DAC" w:rsidRPr="004E7C3E" w:rsidRDefault="007B1DAC" w:rsidP="009F48EF">
            <w:pPr>
              <w:snapToGrid w:val="0"/>
              <w:ind w:left="165" w:right="-110" w:hanging="165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7B1DAC" w:rsidRPr="004E7C3E" w14:paraId="33E755F3" w14:textId="77777777" w:rsidTr="009F48EF">
        <w:trPr>
          <w:trHeight w:val="14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CA7325F" w14:textId="77777777" w:rsidR="007B1DAC" w:rsidRPr="004E7C3E" w:rsidRDefault="007B1DAC" w:rsidP="007B1DAC">
            <w:pPr>
              <w:tabs>
                <w:tab w:val="right" w:pos="7902"/>
              </w:tabs>
              <w:snapToGrid w:val="0"/>
              <w:ind w:left="72" w:right="-108" w:hanging="179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4E7C3E">
              <w:rPr>
                <w:rFonts w:asciiTheme="majorBidi" w:hAnsiTheme="majorBidi" w:cstheme="majorBidi"/>
                <w:color w:val="000000"/>
                <w:cs/>
              </w:rPr>
              <w:t xml:space="preserve">บริษัท หลักทรัพย์ที่ปรึกษาการลงทุน </w:t>
            </w:r>
            <w:r w:rsidRPr="004E7C3E">
              <w:rPr>
                <w:rFonts w:asciiTheme="majorBidi" w:hAnsiTheme="majorBidi" w:cstheme="majorBidi"/>
                <w:cs/>
              </w:rPr>
              <w:t>ดีพสโคป จำกัด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75442BF8" w14:textId="77777777" w:rsidR="007B1DAC" w:rsidRPr="004E7C3E" w:rsidRDefault="007B1DAC" w:rsidP="009F48EF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5357B18B" w14:textId="77777777" w:rsidR="007B1DAC" w:rsidRPr="004E7C3E" w:rsidRDefault="007B1DAC" w:rsidP="009F48EF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643036D" w14:textId="77777777" w:rsidR="007B1DAC" w:rsidRPr="004E7C3E" w:rsidRDefault="007B1DAC" w:rsidP="009F48EF">
            <w:pPr>
              <w:snapToGrid w:val="0"/>
              <w:ind w:left="165" w:right="-110" w:hanging="165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7B1DAC" w:rsidRPr="004E7C3E" w14:paraId="3642BD54" w14:textId="77777777" w:rsidTr="009F48EF">
        <w:trPr>
          <w:trHeight w:val="14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49B602A" w14:textId="77777777" w:rsidR="007B1DAC" w:rsidRPr="004E7C3E" w:rsidRDefault="007B1DAC" w:rsidP="007B1DAC">
            <w:pPr>
              <w:tabs>
                <w:tab w:val="right" w:pos="7902"/>
              </w:tabs>
              <w:snapToGrid w:val="0"/>
              <w:ind w:left="253" w:right="-108" w:hanging="179"/>
              <w:rPr>
                <w:rFonts w:asciiTheme="majorBidi" w:hAnsiTheme="majorBidi" w:cstheme="majorBidi"/>
                <w:color w:val="000000"/>
                <w:cs/>
              </w:rPr>
            </w:pPr>
            <w:r w:rsidRPr="004E7C3E">
              <w:rPr>
                <w:rFonts w:asciiTheme="majorBidi" w:hAnsiTheme="majorBidi" w:cstheme="majorBidi"/>
                <w:color w:val="000000"/>
                <w:cs/>
              </w:rPr>
              <w:t>ดอกเบี้ยรับ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57C4CFF9" w14:textId="67B3488B" w:rsidR="007B1DAC" w:rsidRPr="004E7C3E" w:rsidRDefault="00401759" w:rsidP="009F48EF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  <w:cs/>
              </w:rPr>
            </w:pPr>
            <w:r w:rsidRPr="004E7C3E">
              <w:rPr>
                <w:rFonts w:asciiTheme="majorBidi" w:hAnsiTheme="majorBidi"/>
                <w:cs/>
              </w:rPr>
              <w:t>5</w:t>
            </w:r>
            <w:r w:rsidRPr="004E7C3E">
              <w:rPr>
                <w:rFonts w:asciiTheme="majorBidi" w:hAnsiTheme="majorBidi" w:cstheme="majorBidi"/>
              </w:rPr>
              <w:t>,</w:t>
            </w:r>
            <w:r w:rsidRPr="004E7C3E">
              <w:rPr>
                <w:rFonts w:asciiTheme="majorBidi" w:hAnsiTheme="majorBidi"/>
                <w:cs/>
              </w:rPr>
              <w:t>030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346B5D72" w14:textId="37BE959B" w:rsidR="007B1DAC" w:rsidRPr="004E7C3E" w:rsidRDefault="007B1DAC" w:rsidP="009F48EF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</w:rPr>
            </w:pPr>
            <w:r w:rsidRPr="004E7C3E">
              <w:rPr>
                <w:rFonts w:asciiTheme="majorBidi" w:hAnsiTheme="majorBidi"/>
                <w:cs/>
              </w:rPr>
              <w:t>9</w:t>
            </w:r>
            <w:r w:rsidRPr="004E7C3E">
              <w:rPr>
                <w:rFonts w:asciiTheme="majorBidi" w:hAnsiTheme="majorBidi" w:cstheme="majorBidi"/>
              </w:rPr>
              <w:t>,</w:t>
            </w:r>
            <w:r w:rsidRPr="004E7C3E">
              <w:rPr>
                <w:rFonts w:asciiTheme="majorBidi" w:hAnsiTheme="majorBidi"/>
                <w:cs/>
              </w:rPr>
              <w:t>683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5ECBE07" w14:textId="77777777" w:rsidR="007B1DAC" w:rsidRPr="004E7C3E" w:rsidRDefault="007B1DAC" w:rsidP="009F48EF">
            <w:pPr>
              <w:snapToGrid w:val="0"/>
              <w:ind w:left="165" w:right="-110" w:hanging="165"/>
              <w:rPr>
                <w:rFonts w:asciiTheme="majorBidi" w:hAnsiTheme="majorBidi" w:cstheme="majorBidi"/>
                <w:color w:val="000000"/>
                <w:cs/>
              </w:rPr>
            </w:pPr>
            <w:r w:rsidRPr="004E7C3E">
              <w:rPr>
                <w:rFonts w:asciiTheme="majorBidi" w:hAnsiTheme="majorBidi" w:cstheme="majorBidi"/>
                <w:color w:val="000000"/>
                <w:cs/>
              </w:rPr>
              <w:t>ตามอัตราที่ตกลงกันตามสัญญา</w:t>
            </w:r>
          </w:p>
        </w:tc>
      </w:tr>
      <w:tr w:rsidR="007B1DAC" w:rsidRPr="004E7C3E" w14:paraId="30A8A27D" w14:textId="77777777" w:rsidTr="009F48EF">
        <w:trPr>
          <w:trHeight w:val="14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9660E7E" w14:textId="77777777" w:rsidR="007B1DAC" w:rsidRPr="004E7C3E" w:rsidRDefault="007B1DAC" w:rsidP="007B1DAC">
            <w:pPr>
              <w:tabs>
                <w:tab w:val="right" w:pos="7902"/>
              </w:tabs>
              <w:snapToGrid w:val="0"/>
              <w:ind w:left="253" w:right="-108" w:hanging="179"/>
              <w:rPr>
                <w:rFonts w:asciiTheme="majorBidi" w:hAnsiTheme="majorBidi" w:cstheme="majorBidi"/>
                <w:color w:val="000000"/>
                <w:cs/>
              </w:rPr>
            </w:pPr>
            <w:r w:rsidRPr="004E7C3E">
              <w:rPr>
                <w:rFonts w:asciiTheme="majorBidi" w:hAnsiTheme="majorBidi" w:cstheme="majorBidi"/>
                <w:color w:val="000000"/>
                <w:cs/>
              </w:rPr>
              <w:t>ค่าซ่อมแซมและบำรุงรักษาคอมพิวเตอร์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1B46BC7C" w14:textId="14DEA095" w:rsidR="007B1DAC" w:rsidRPr="004E7C3E" w:rsidRDefault="00401759" w:rsidP="009F48EF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  <w:cs/>
              </w:rPr>
            </w:pPr>
            <w:r w:rsidRPr="004E7C3E">
              <w:rPr>
                <w:rFonts w:asciiTheme="majorBidi" w:hAnsiTheme="majorBidi"/>
                <w:cs/>
              </w:rPr>
              <w:t>749</w:t>
            </w:r>
            <w:r w:rsidRPr="004E7C3E">
              <w:rPr>
                <w:rFonts w:asciiTheme="majorBidi" w:hAnsiTheme="majorBidi" w:cstheme="majorBidi"/>
              </w:rPr>
              <w:t>,</w:t>
            </w:r>
            <w:r w:rsidRPr="004E7C3E">
              <w:rPr>
                <w:rFonts w:asciiTheme="majorBidi" w:hAnsiTheme="majorBidi"/>
                <w:cs/>
              </w:rPr>
              <w:t>000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03B9AA2E" w14:textId="257E227E" w:rsidR="007B1DAC" w:rsidRPr="004E7C3E" w:rsidRDefault="007B1DAC" w:rsidP="009F48EF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</w:rPr>
            </w:pPr>
            <w:r w:rsidRPr="004E7C3E">
              <w:rPr>
                <w:rFonts w:asciiTheme="majorBidi" w:hAnsiTheme="majorBidi"/>
                <w:cs/>
              </w:rPr>
              <w:t>749</w:t>
            </w:r>
            <w:r w:rsidRPr="004E7C3E">
              <w:rPr>
                <w:rFonts w:asciiTheme="majorBidi" w:hAnsiTheme="majorBidi" w:cstheme="majorBidi"/>
              </w:rPr>
              <w:t>,</w:t>
            </w:r>
            <w:r w:rsidRPr="004E7C3E">
              <w:rPr>
                <w:rFonts w:asciiTheme="majorBidi" w:hAnsiTheme="majorBidi"/>
                <w:cs/>
              </w:rPr>
              <w:t>000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4C264FB" w14:textId="77777777" w:rsidR="007B1DAC" w:rsidRPr="004E7C3E" w:rsidRDefault="007B1DAC" w:rsidP="009F48EF">
            <w:pPr>
              <w:snapToGrid w:val="0"/>
              <w:ind w:left="165" w:right="-110" w:hanging="165"/>
              <w:rPr>
                <w:rFonts w:asciiTheme="majorBidi" w:hAnsiTheme="majorBidi" w:cstheme="majorBidi"/>
                <w:color w:val="000000"/>
                <w:cs/>
              </w:rPr>
            </w:pPr>
            <w:r w:rsidRPr="004E7C3E">
              <w:rPr>
                <w:rFonts w:asciiTheme="majorBidi" w:hAnsiTheme="majorBidi" w:cstheme="majorBidi"/>
                <w:color w:val="000000"/>
                <w:cs/>
              </w:rPr>
              <w:t xml:space="preserve">ตามอัตราที่ตกลงกันตามสัญญา  </w:t>
            </w:r>
          </w:p>
        </w:tc>
      </w:tr>
      <w:tr w:rsidR="007B1DAC" w:rsidRPr="004E7C3E" w14:paraId="62B0ED2C" w14:textId="77777777" w:rsidTr="009F48EF">
        <w:trPr>
          <w:trHeight w:val="14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06E5CD1" w14:textId="77777777" w:rsidR="007B1DAC" w:rsidRPr="004E7C3E" w:rsidRDefault="007B1DAC" w:rsidP="007B1DAC">
            <w:pPr>
              <w:tabs>
                <w:tab w:val="right" w:pos="7902"/>
              </w:tabs>
              <w:ind w:left="72" w:right="-108" w:hanging="179"/>
              <w:rPr>
                <w:rFonts w:asciiTheme="majorBidi" w:hAnsiTheme="majorBidi" w:cstheme="majorBidi"/>
                <w:color w:val="000000"/>
                <w:cs/>
              </w:rPr>
            </w:pPr>
            <w:r w:rsidRPr="004E7C3E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บริษัทที่ถือหุ้นใหญ่โดยผู้บริหาร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34EB9BBD" w14:textId="77777777" w:rsidR="007B1DAC" w:rsidRPr="004E7C3E" w:rsidRDefault="007B1DAC" w:rsidP="009F48EF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4DC26505" w14:textId="77777777" w:rsidR="007B1DAC" w:rsidRPr="004E7C3E" w:rsidRDefault="007B1DAC" w:rsidP="009F48EF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5AA55F8" w14:textId="77777777" w:rsidR="007B1DAC" w:rsidRPr="004E7C3E" w:rsidRDefault="007B1DAC" w:rsidP="009F48EF">
            <w:pPr>
              <w:snapToGrid w:val="0"/>
              <w:ind w:left="165" w:right="-110" w:hanging="165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7B1DAC" w:rsidRPr="004E7C3E" w14:paraId="08A229FB" w14:textId="77777777" w:rsidTr="009F48EF">
        <w:trPr>
          <w:trHeight w:val="14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887A845" w14:textId="77777777" w:rsidR="007B1DAC" w:rsidRPr="004E7C3E" w:rsidRDefault="007B1DAC" w:rsidP="007B1DAC">
            <w:pPr>
              <w:tabs>
                <w:tab w:val="right" w:pos="7902"/>
              </w:tabs>
              <w:snapToGrid w:val="0"/>
              <w:ind w:left="72" w:right="-108" w:hanging="179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4E7C3E">
              <w:rPr>
                <w:rFonts w:asciiTheme="majorBidi" w:hAnsiTheme="majorBidi" w:cstheme="majorBidi"/>
                <w:color w:val="000000"/>
                <w:cs/>
              </w:rPr>
              <w:t>บริษัท ไพรม</w:t>
            </w:r>
            <w:r w:rsidRPr="004E7C3E">
              <w:rPr>
                <w:rFonts w:asciiTheme="majorBidi" w:hAnsiTheme="majorBidi" w:cstheme="majorBidi" w:hint="cs"/>
                <w:color w:val="000000"/>
                <w:cs/>
              </w:rPr>
              <w:t>์</w:t>
            </w:r>
            <w:r w:rsidRPr="004E7C3E">
              <w:rPr>
                <w:rFonts w:asciiTheme="majorBidi" w:hAnsiTheme="majorBidi" w:cstheme="majorBidi"/>
                <w:color w:val="000000"/>
                <w:cs/>
              </w:rPr>
              <w:t xml:space="preserve"> พาร์ทเนอร์</w:t>
            </w:r>
            <w:r w:rsidRPr="004E7C3E">
              <w:rPr>
                <w:rFonts w:asciiTheme="majorBidi" w:hAnsiTheme="majorBidi" w:cstheme="majorBidi" w:hint="cs"/>
                <w:color w:val="000000"/>
                <w:cs/>
              </w:rPr>
              <w:t>ส</w:t>
            </w:r>
            <w:r w:rsidRPr="004E7C3E">
              <w:rPr>
                <w:rFonts w:asciiTheme="majorBidi" w:hAnsiTheme="majorBidi" w:cstheme="majorBidi"/>
                <w:color w:val="000000"/>
                <w:cs/>
              </w:rPr>
              <w:t xml:space="preserve"> จำกัด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474F3F80" w14:textId="77777777" w:rsidR="007B1DAC" w:rsidRPr="004E7C3E" w:rsidRDefault="007B1DAC" w:rsidP="009F48EF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4643E293" w14:textId="77777777" w:rsidR="007B1DAC" w:rsidRPr="004E7C3E" w:rsidRDefault="007B1DAC" w:rsidP="009F48EF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557E969" w14:textId="77777777" w:rsidR="007B1DAC" w:rsidRPr="004E7C3E" w:rsidRDefault="007B1DAC" w:rsidP="009F48EF">
            <w:pPr>
              <w:snapToGrid w:val="0"/>
              <w:ind w:left="165" w:right="-110" w:hanging="165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7B1DAC" w:rsidRPr="004E7C3E" w14:paraId="5F784C8A" w14:textId="77777777" w:rsidTr="009F48EF">
        <w:trPr>
          <w:trHeight w:val="14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0312493" w14:textId="77777777" w:rsidR="007B1DAC" w:rsidRPr="004E7C3E" w:rsidRDefault="007B1DAC" w:rsidP="007B1DAC">
            <w:pPr>
              <w:tabs>
                <w:tab w:val="right" w:pos="7902"/>
              </w:tabs>
              <w:snapToGrid w:val="0"/>
              <w:ind w:left="253" w:right="-108" w:hanging="179"/>
              <w:rPr>
                <w:rFonts w:asciiTheme="majorBidi" w:hAnsiTheme="majorBidi" w:cstheme="majorBidi"/>
                <w:cs/>
              </w:rPr>
            </w:pPr>
            <w:r w:rsidRPr="004E7C3E">
              <w:rPr>
                <w:rFonts w:asciiTheme="majorBidi" w:hAnsiTheme="majorBidi" w:cstheme="majorBidi"/>
                <w:cs/>
              </w:rPr>
              <w:t>ค่าธรรมเนียม</w:t>
            </w:r>
            <w:r w:rsidRPr="004E7C3E">
              <w:rPr>
                <w:rFonts w:asciiTheme="majorBidi" w:hAnsiTheme="majorBidi" w:cstheme="majorBidi"/>
                <w:color w:val="000000"/>
                <w:cs/>
              </w:rPr>
              <w:t>และบริการ</w:t>
            </w:r>
            <w:r w:rsidRPr="004E7C3E">
              <w:rPr>
                <w:rFonts w:asciiTheme="majorBidi" w:hAnsiTheme="majorBidi" w:cstheme="majorBidi" w:hint="cs"/>
                <w:color w:val="000000"/>
                <w:cs/>
              </w:rPr>
              <w:t>จ่าย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0855038E" w14:textId="796FA120" w:rsidR="007B1DAC" w:rsidRPr="004E7C3E" w:rsidRDefault="00401759" w:rsidP="009F48EF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  <w:cs/>
              </w:rPr>
            </w:pPr>
            <w:r w:rsidRPr="004E7C3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4076247F" w14:textId="72FE04AD" w:rsidR="007B1DAC" w:rsidRPr="004E7C3E" w:rsidRDefault="007B1DAC" w:rsidP="009F48EF">
            <w:pPr>
              <w:tabs>
                <w:tab w:val="decimal" w:pos="1149"/>
              </w:tabs>
              <w:snapToGrid w:val="0"/>
              <w:rPr>
                <w:rFonts w:asciiTheme="majorBidi" w:hAnsiTheme="majorBidi" w:cstheme="majorBidi"/>
              </w:rPr>
            </w:pPr>
            <w:r w:rsidRPr="004E7C3E">
              <w:rPr>
                <w:rFonts w:asciiTheme="majorBidi" w:hAnsiTheme="majorBidi"/>
              </w:rPr>
              <w:t>8,250,000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F62E1AC" w14:textId="77777777" w:rsidR="007B1DAC" w:rsidRPr="004E7C3E" w:rsidRDefault="007B1DAC" w:rsidP="009F48EF">
            <w:pPr>
              <w:snapToGrid w:val="0"/>
              <w:ind w:left="165" w:right="-110" w:hanging="165"/>
              <w:rPr>
                <w:rFonts w:asciiTheme="majorBidi" w:hAnsiTheme="majorBidi" w:cstheme="majorBidi"/>
                <w:color w:val="000000"/>
                <w:cs/>
              </w:rPr>
            </w:pPr>
            <w:r w:rsidRPr="004E7C3E">
              <w:rPr>
                <w:rFonts w:asciiTheme="majorBidi" w:hAnsiTheme="majorBidi" w:cstheme="majorBidi"/>
                <w:color w:val="000000"/>
                <w:cs/>
              </w:rPr>
              <w:t xml:space="preserve">ตามอัตราที่ตกลงกันตามสัญญา                                    </w:t>
            </w:r>
          </w:p>
        </w:tc>
      </w:tr>
      <w:tr w:rsidR="007B1DAC" w:rsidRPr="004E7C3E" w14:paraId="4C42C3CD" w14:textId="77777777" w:rsidTr="009F48EF">
        <w:trPr>
          <w:trHeight w:val="14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51D27CC" w14:textId="77777777" w:rsidR="007B1DAC" w:rsidRPr="004E7C3E" w:rsidRDefault="007B1DAC" w:rsidP="007B1DAC">
            <w:pPr>
              <w:tabs>
                <w:tab w:val="right" w:pos="7902"/>
              </w:tabs>
              <w:ind w:left="72" w:right="-108" w:hanging="179"/>
              <w:rPr>
                <w:rFonts w:asciiTheme="majorBidi" w:hAnsiTheme="majorBidi" w:cstheme="majorBidi"/>
                <w:color w:val="000000"/>
                <w:cs/>
              </w:rPr>
            </w:pPr>
            <w:r w:rsidRPr="004E7C3E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บุคคลที่เกี่ยวข้องกัน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6A8C7288" w14:textId="77777777" w:rsidR="007B1DAC" w:rsidRPr="004E7C3E" w:rsidRDefault="007B1DAC" w:rsidP="009F48EF">
            <w:pPr>
              <w:tabs>
                <w:tab w:val="decimal" w:pos="1020"/>
              </w:tabs>
              <w:snapToGri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2912B8CE" w14:textId="77777777" w:rsidR="007B1DAC" w:rsidRPr="004E7C3E" w:rsidRDefault="007B1DAC" w:rsidP="009F48EF">
            <w:pPr>
              <w:tabs>
                <w:tab w:val="decimal" w:pos="1020"/>
              </w:tabs>
              <w:snapToGri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E4871CE" w14:textId="77777777" w:rsidR="007B1DAC" w:rsidRPr="004E7C3E" w:rsidRDefault="007B1DAC" w:rsidP="009F48EF">
            <w:pPr>
              <w:snapToGrid w:val="0"/>
              <w:ind w:left="165" w:right="-110" w:hanging="165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7B1DAC" w:rsidRPr="004E7C3E" w14:paraId="36F17981" w14:textId="77777777" w:rsidTr="009F48EF">
        <w:trPr>
          <w:trHeight w:val="14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85E72C1" w14:textId="77777777" w:rsidR="007B1DAC" w:rsidRPr="004E7C3E" w:rsidRDefault="007B1DAC" w:rsidP="007B1DAC">
            <w:pPr>
              <w:tabs>
                <w:tab w:val="right" w:pos="7902"/>
              </w:tabs>
              <w:snapToGrid w:val="0"/>
              <w:ind w:left="72" w:right="-108" w:hanging="179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4E7C3E">
              <w:rPr>
                <w:rFonts w:asciiTheme="majorBidi" w:hAnsiTheme="majorBidi" w:cstheme="majorBidi"/>
                <w:color w:val="000000"/>
                <w:cs/>
              </w:rPr>
              <w:t>กรรมการและผู้บริหาร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1A652371" w14:textId="77777777" w:rsidR="007B1DAC" w:rsidRPr="004E7C3E" w:rsidRDefault="007B1DAC" w:rsidP="009F48EF">
            <w:pPr>
              <w:tabs>
                <w:tab w:val="decimal" w:pos="1020"/>
              </w:tabs>
              <w:snapToGri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350D6AE9" w14:textId="77777777" w:rsidR="007B1DAC" w:rsidRPr="004E7C3E" w:rsidRDefault="007B1DAC" w:rsidP="009F48EF">
            <w:pPr>
              <w:tabs>
                <w:tab w:val="decimal" w:pos="1020"/>
              </w:tabs>
              <w:snapToGri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ECB43B6" w14:textId="77777777" w:rsidR="007B1DAC" w:rsidRPr="004E7C3E" w:rsidRDefault="007B1DAC" w:rsidP="009F48EF">
            <w:pPr>
              <w:snapToGrid w:val="0"/>
              <w:ind w:left="165" w:right="-110" w:hanging="165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7B1DAC" w:rsidRPr="004E7C3E" w14:paraId="78A60F33" w14:textId="77777777" w:rsidTr="009F48EF">
        <w:trPr>
          <w:trHeight w:val="14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8CF2247" w14:textId="77777777" w:rsidR="007B1DAC" w:rsidRPr="004E7C3E" w:rsidRDefault="007B1DAC" w:rsidP="007B1DAC">
            <w:pPr>
              <w:tabs>
                <w:tab w:val="right" w:pos="7902"/>
              </w:tabs>
              <w:snapToGrid w:val="0"/>
              <w:ind w:left="253" w:right="-108" w:hanging="179"/>
              <w:rPr>
                <w:rFonts w:asciiTheme="majorBidi" w:hAnsiTheme="majorBidi" w:cstheme="majorBidi"/>
              </w:rPr>
            </w:pPr>
            <w:r w:rsidRPr="004E7C3E">
              <w:rPr>
                <w:rFonts w:asciiTheme="majorBidi" w:hAnsiTheme="majorBidi" w:cstheme="majorBidi"/>
                <w:cs/>
              </w:rPr>
              <w:t>ค่านายหน้ารับจากการซื้อขายหลักทรัพย์</w:t>
            </w:r>
          </w:p>
          <w:p w14:paraId="6D62E484" w14:textId="77777777" w:rsidR="007B1DAC" w:rsidRPr="004E7C3E" w:rsidRDefault="007B1DAC" w:rsidP="007B1DAC">
            <w:pPr>
              <w:tabs>
                <w:tab w:val="right" w:pos="7902"/>
              </w:tabs>
              <w:snapToGrid w:val="0"/>
              <w:ind w:left="253" w:right="-108" w:hanging="179"/>
              <w:rPr>
                <w:rFonts w:asciiTheme="majorBidi" w:hAnsiTheme="majorBidi" w:cstheme="majorBidi"/>
                <w:cs/>
              </w:rPr>
            </w:pPr>
            <w:r w:rsidRPr="004E7C3E">
              <w:rPr>
                <w:rFonts w:asciiTheme="majorBidi" w:hAnsiTheme="majorBidi" w:cstheme="majorBidi"/>
              </w:rPr>
              <w:tab/>
            </w:r>
            <w:r w:rsidRPr="004E7C3E">
              <w:rPr>
                <w:rFonts w:asciiTheme="majorBidi" w:hAnsiTheme="majorBidi" w:cstheme="majorBidi"/>
                <w:cs/>
              </w:rPr>
              <w:t>และสัญญาซื้อขายล่วงหน้า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05E59D49" w14:textId="05BEEF62" w:rsidR="007B1DAC" w:rsidRPr="004E7C3E" w:rsidRDefault="00401759" w:rsidP="009F48EF">
            <w:pPr>
              <w:tabs>
                <w:tab w:val="decimal" w:pos="1149"/>
              </w:tabs>
              <w:snapToGrid w:val="0"/>
              <w:rPr>
                <w:rFonts w:asciiTheme="majorBidi" w:hAnsiTheme="majorBidi"/>
                <w:cs/>
              </w:rPr>
            </w:pPr>
            <w:r w:rsidRPr="004E7C3E">
              <w:rPr>
                <w:rFonts w:asciiTheme="majorBidi" w:hAnsiTheme="majorBidi"/>
                <w:cs/>
              </w:rPr>
              <w:t>23</w:t>
            </w:r>
            <w:r w:rsidRPr="004E7C3E">
              <w:rPr>
                <w:rFonts w:asciiTheme="majorBidi" w:hAnsiTheme="majorBidi"/>
              </w:rPr>
              <w:t>,</w:t>
            </w:r>
            <w:r w:rsidRPr="004E7C3E">
              <w:rPr>
                <w:rFonts w:asciiTheme="majorBidi" w:hAnsiTheme="majorBidi"/>
                <w:cs/>
              </w:rPr>
              <w:t>132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54CF9A6A" w14:textId="160656F0" w:rsidR="007B1DAC" w:rsidRPr="004E7C3E" w:rsidRDefault="007B1DAC" w:rsidP="009F48EF">
            <w:pPr>
              <w:tabs>
                <w:tab w:val="decimal" w:pos="1149"/>
              </w:tabs>
              <w:snapToGrid w:val="0"/>
              <w:rPr>
                <w:rFonts w:asciiTheme="majorBidi" w:hAnsiTheme="majorBidi"/>
                <w:cs/>
              </w:rPr>
            </w:pPr>
            <w:r w:rsidRPr="004E7C3E">
              <w:rPr>
                <w:rFonts w:asciiTheme="majorBidi" w:hAnsiTheme="majorBidi"/>
                <w:cs/>
              </w:rPr>
              <w:t>20</w:t>
            </w:r>
            <w:r w:rsidRPr="004E7C3E">
              <w:rPr>
                <w:rFonts w:asciiTheme="majorBidi" w:hAnsiTheme="majorBidi" w:cstheme="majorBidi"/>
              </w:rPr>
              <w:t>,</w:t>
            </w:r>
            <w:r w:rsidRPr="004E7C3E">
              <w:rPr>
                <w:rFonts w:asciiTheme="majorBidi" w:hAnsiTheme="majorBidi"/>
                <w:cs/>
              </w:rPr>
              <w:t>753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B63A462" w14:textId="77777777" w:rsidR="007B1DAC" w:rsidRPr="004E7C3E" w:rsidRDefault="007B1DAC" w:rsidP="009F48EF">
            <w:pPr>
              <w:snapToGrid w:val="0"/>
              <w:ind w:left="165" w:right="-110" w:hanging="165"/>
              <w:rPr>
                <w:rFonts w:asciiTheme="majorBidi" w:hAnsiTheme="majorBidi" w:cstheme="majorBidi"/>
                <w:color w:val="000000"/>
                <w:cs/>
              </w:rPr>
            </w:pPr>
            <w:r w:rsidRPr="004E7C3E">
              <w:rPr>
                <w:rFonts w:asciiTheme="majorBidi" w:hAnsiTheme="majorBidi" w:cstheme="majorBidi"/>
                <w:cs/>
              </w:rPr>
              <w:t>ตามอัตราค่านายหน้าที่คิดกับลูกค้าทั่วไป</w:t>
            </w:r>
          </w:p>
        </w:tc>
      </w:tr>
      <w:tr w:rsidR="007B1DAC" w:rsidRPr="004E7C3E" w14:paraId="6A461AEE" w14:textId="77777777" w:rsidTr="009F48EF">
        <w:trPr>
          <w:trHeight w:val="14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5A2224C" w14:textId="77777777" w:rsidR="007B1DAC" w:rsidRPr="004E7C3E" w:rsidRDefault="007B1DAC" w:rsidP="007B1DAC">
            <w:pPr>
              <w:tabs>
                <w:tab w:val="right" w:pos="7902"/>
              </w:tabs>
              <w:snapToGrid w:val="0"/>
              <w:ind w:left="253" w:right="-108" w:hanging="179"/>
              <w:rPr>
                <w:rFonts w:asciiTheme="majorBidi" w:hAnsiTheme="majorBidi" w:cstheme="majorBidi"/>
              </w:rPr>
            </w:pPr>
            <w:r w:rsidRPr="004E7C3E">
              <w:rPr>
                <w:rFonts w:asciiTheme="majorBidi" w:hAnsiTheme="majorBidi" w:cstheme="majorBidi"/>
                <w:cs/>
              </w:rPr>
              <w:t>ดอกเบี้ยจ่ายเงินฝากเพื่อซื้อหลักทรัพย์</w:t>
            </w:r>
          </w:p>
          <w:p w14:paraId="080A8060" w14:textId="77777777" w:rsidR="007B1DAC" w:rsidRPr="004E7C3E" w:rsidRDefault="007B1DAC" w:rsidP="007B1DAC">
            <w:pPr>
              <w:tabs>
                <w:tab w:val="right" w:pos="7902"/>
              </w:tabs>
              <w:snapToGrid w:val="0"/>
              <w:ind w:left="253" w:right="-108" w:hanging="179"/>
              <w:rPr>
                <w:rFonts w:asciiTheme="majorBidi" w:hAnsiTheme="majorBidi" w:cstheme="majorBidi"/>
                <w:cs/>
              </w:rPr>
            </w:pPr>
            <w:r w:rsidRPr="004E7C3E">
              <w:rPr>
                <w:rFonts w:asciiTheme="majorBidi" w:hAnsiTheme="majorBidi" w:cstheme="majorBidi"/>
                <w:cs/>
              </w:rPr>
              <w:t xml:space="preserve">  </w:t>
            </w:r>
            <w:r w:rsidRPr="004E7C3E">
              <w:rPr>
                <w:rFonts w:asciiTheme="majorBidi" w:hAnsiTheme="majorBidi" w:cstheme="majorBidi"/>
              </w:rPr>
              <w:tab/>
            </w:r>
            <w:r w:rsidRPr="004E7C3E">
              <w:rPr>
                <w:rFonts w:asciiTheme="majorBidi" w:hAnsiTheme="majorBidi" w:cstheme="majorBidi"/>
                <w:cs/>
              </w:rPr>
              <w:t>และสัญญาซื้อขายล่วงหน้า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15EB9049" w14:textId="0272A9B7" w:rsidR="007B1DAC" w:rsidRPr="004E7C3E" w:rsidRDefault="00401759" w:rsidP="009F48EF">
            <w:pPr>
              <w:tabs>
                <w:tab w:val="decimal" w:pos="1149"/>
              </w:tabs>
              <w:snapToGrid w:val="0"/>
              <w:rPr>
                <w:rFonts w:asciiTheme="majorBidi" w:hAnsiTheme="majorBidi"/>
              </w:rPr>
            </w:pPr>
            <w:r w:rsidRPr="004E7C3E">
              <w:rPr>
                <w:rFonts w:asciiTheme="majorBidi" w:hAnsiTheme="majorBidi"/>
                <w:cs/>
              </w:rPr>
              <w:t>2</w:t>
            </w:r>
            <w:r w:rsidRPr="004E7C3E">
              <w:rPr>
                <w:rFonts w:asciiTheme="majorBidi" w:hAnsiTheme="majorBidi"/>
              </w:rPr>
              <w:t>,</w:t>
            </w:r>
            <w:r w:rsidRPr="004E7C3E">
              <w:rPr>
                <w:rFonts w:asciiTheme="majorBidi" w:hAnsiTheme="majorBidi"/>
                <w:cs/>
              </w:rPr>
              <w:t>382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090AF6D9" w14:textId="0C41F2DB" w:rsidR="007B1DAC" w:rsidRPr="004E7C3E" w:rsidRDefault="007B1DAC" w:rsidP="009F48EF">
            <w:pPr>
              <w:tabs>
                <w:tab w:val="decimal" w:pos="1149"/>
              </w:tabs>
              <w:snapToGrid w:val="0"/>
              <w:rPr>
                <w:rFonts w:asciiTheme="majorBidi" w:hAnsiTheme="majorBidi"/>
              </w:rPr>
            </w:pPr>
            <w:r w:rsidRPr="004E7C3E">
              <w:rPr>
                <w:rFonts w:asciiTheme="majorBidi" w:hAnsiTheme="majorBidi"/>
                <w:cs/>
              </w:rPr>
              <w:t>5</w:t>
            </w:r>
            <w:r w:rsidRPr="004E7C3E">
              <w:rPr>
                <w:rFonts w:asciiTheme="majorBidi" w:hAnsiTheme="majorBidi" w:cstheme="majorBidi"/>
              </w:rPr>
              <w:t>,</w:t>
            </w:r>
            <w:r w:rsidRPr="004E7C3E">
              <w:rPr>
                <w:rFonts w:asciiTheme="majorBidi" w:hAnsiTheme="majorBidi"/>
                <w:cs/>
              </w:rPr>
              <w:t>034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4AC8A66" w14:textId="77777777" w:rsidR="007B1DAC" w:rsidRPr="004E7C3E" w:rsidRDefault="007B1DAC" w:rsidP="009F48EF">
            <w:pPr>
              <w:snapToGrid w:val="0"/>
              <w:ind w:left="165" w:right="-110" w:hanging="165"/>
              <w:rPr>
                <w:rFonts w:asciiTheme="majorBidi" w:hAnsiTheme="majorBidi" w:cstheme="majorBidi"/>
                <w:color w:val="000000"/>
                <w:cs/>
              </w:rPr>
            </w:pPr>
            <w:r w:rsidRPr="004E7C3E">
              <w:rPr>
                <w:rFonts w:asciiTheme="majorBidi" w:hAnsiTheme="majorBidi" w:cstheme="majorBidi"/>
                <w:cs/>
              </w:rPr>
              <w:t>ตามอัตราที่จ่ายให้กับลูกค้าทั่วไป</w:t>
            </w:r>
          </w:p>
        </w:tc>
      </w:tr>
      <w:tr w:rsidR="007B1DAC" w:rsidRPr="004E7C3E" w14:paraId="73F58D66" w14:textId="77777777" w:rsidTr="009F48EF">
        <w:trPr>
          <w:trHeight w:val="14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E841F4A" w14:textId="77777777" w:rsidR="007B1DAC" w:rsidRPr="004E7C3E" w:rsidRDefault="007B1DAC" w:rsidP="007B1DAC">
            <w:pPr>
              <w:tabs>
                <w:tab w:val="right" w:pos="7902"/>
              </w:tabs>
              <w:snapToGrid w:val="0"/>
              <w:ind w:left="253" w:right="-108" w:hanging="179"/>
              <w:rPr>
                <w:rFonts w:asciiTheme="majorBidi" w:hAnsiTheme="majorBidi" w:cstheme="majorBidi"/>
                <w:cs/>
              </w:rPr>
            </w:pPr>
            <w:r w:rsidRPr="004E7C3E">
              <w:rPr>
                <w:rFonts w:asciiTheme="majorBidi" w:hAnsiTheme="majorBidi" w:cstheme="majorBidi"/>
                <w:cs/>
              </w:rPr>
              <w:t>ค่าใช้จ่ายดอกเบี้ย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4DB112E7" w14:textId="538C9DA9" w:rsidR="007B1DAC" w:rsidRPr="004E7C3E" w:rsidRDefault="00401759" w:rsidP="009F48EF">
            <w:pPr>
              <w:tabs>
                <w:tab w:val="decimal" w:pos="1149"/>
              </w:tabs>
              <w:snapToGrid w:val="0"/>
              <w:rPr>
                <w:rFonts w:asciiTheme="majorBidi" w:hAnsiTheme="majorBidi"/>
                <w:cs/>
              </w:rPr>
            </w:pPr>
            <w:r w:rsidRPr="004E7C3E">
              <w:rPr>
                <w:rFonts w:asciiTheme="majorBidi" w:hAnsiTheme="majorBidi" w:hint="cs"/>
                <w:cs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1D2F0A87" w14:textId="590E81D7" w:rsidR="007B1DAC" w:rsidRPr="004E7C3E" w:rsidRDefault="007B1DAC" w:rsidP="009F48EF">
            <w:pPr>
              <w:tabs>
                <w:tab w:val="decimal" w:pos="1149"/>
              </w:tabs>
              <w:snapToGrid w:val="0"/>
              <w:rPr>
                <w:rFonts w:asciiTheme="majorBidi" w:hAnsiTheme="majorBidi"/>
              </w:rPr>
            </w:pPr>
            <w:r w:rsidRPr="004E7C3E">
              <w:rPr>
                <w:rFonts w:asciiTheme="majorBidi" w:hAnsiTheme="majorBidi" w:cstheme="majorBidi"/>
              </w:rPr>
              <w:t>2,020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0B39205" w14:textId="77777777" w:rsidR="007B1DAC" w:rsidRPr="004E7C3E" w:rsidRDefault="007B1DAC" w:rsidP="007B1DAC">
            <w:pPr>
              <w:snapToGrid w:val="0"/>
              <w:ind w:left="165" w:right="-110" w:hanging="165"/>
              <w:rPr>
                <w:rFonts w:asciiTheme="majorBidi" w:hAnsiTheme="majorBidi" w:cstheme="majorBidi"/>
                <w:cs/>
              </w:rPr>
            </w:pPr>
            <w:r w:rsidRPr="004E7C3E">
              <w:rPr>
                <w:rFonts w:asciiTheme="majorBidi" w:hAnsiTheme="majorBidi" w:cstheme="majorBidi"/>
                <w:color w:val="000000"/>
                <w:cs/>
              </w:rPr>
              <w:t xml:space="preserve">ตามอัตราที่ตกลงกันตามสัญญา  </w:t>
            </w:r>
          </w:p>
        </w:tc>
      </w:tr>
    </w:tbl>
    <w:p w14:paraId="5B3EC52F" w14:textId="621651FD" w:rsidR="00B00E18" w:rsidRPr="004E7C3E" w:rsidRDefault="00BA7256" w:rsidP="00C55D1B">
      <w:pPr>
        <w:spacing w:before="240" w:after="120"/>
        <w:ind w:left="547" w:hanging="547"/>
        <w:rPr>
          <w:b/>
          <w:bCs/>
          <w:sz w:val="32"/>
          <w:szCs w:val="32"/>
          <w:cs/>
          <w:lang w:val="en-GB"/>
        </w:rPr>
      </w:pPr>
      <w:r w:rsidRPr="004E7C3E">
        <w:rPr>
          <w:b/>
          <w:bCs/>
          <w:sz w:val="32"/>
          <w:szCs w:val="32"/>
          <w:lang w:val="en-GB"/>
        </w:rPr>
        <w:t>3</w:t>
      </w:r>
      <w:r w:rsidR="006C2CDD" w:rsidRPr="004E7C3E">
        <w:rPr>
          <w:b/>
          <w:bCs/>
          <w:sz w:val="32"/>
          <w:szCs w:val="32"/>
          <w:lang w:val="en-GB"/>
        </w:rPr>
        <w:t>6</w:t>
      </w:r>
      <w:r w:rsidR="00B00E18" w:rsidRPr="004E7C3E">
        <w:rPr>
          <w:rFonts w:hint="cs"/>
          <w:b/>
          <w:bCs/>
          <w:sz w:val="32"/>
          <w:szCs w:val="32"/>
          <w:cs/>
          <w:lang w:val="en-GB"/>
        </w:rPr>
        <w:t>.</w:t>
      </w:r>
      <w:r w:rsidR="00B00E18" w:rsidRPr="004E7C3E">
        <w:rPr>
          <w:rFonts w:hint="cs"/>
          <w:b/>
          <w:bCs/>
          <w:sz w:val="32"/>
          <w:szCs w:val="32"/>
          <w:lang w:val="en-GB"/>
        </w:rPr>
        <w:t>1</w:t>
      </w:r>
      <w:r w:rsidR="00B00E18" w:rsidRPr="004E7C3E">
        <w:rPr>
          <w:rFonts w:hint="cs"/>
          <w:b/>
          <w:bCs/>
          <w:sz w:val="32"/>
          <w:szCs w:val="32"/>
          <w:cs/>
          <w:lang w:val="en-GB"/>
        </w:rPr>
        <w:tab/>
        <w:t>รายการเคลื่อนไหวของเงินกู้ยืมระหว่างกัน</w:t>
      </w:r>
    </w:p>
    <w:p w14:paraId="1D22B2F5" w14:textId="0A590E44" w:rsidR="008C23C3" w:rsidRPr="004E7C3E" w:rsidRDefault="00B00E18" w:rsidP="00AA4260">
      <w:pPr>
        <w:spacing w:before="120" w:after="120"/>
        <w:ind w:left="547" w:hanging="547"/>
        <w:jc w:val="thaiDistribute"/>
        <w:rPr>
          <w:color w:val="000000"/>
          <w:sz w:val="32"/>
          <w:szCs w:val="32"/>
          <w:cs/>
        </w:rPr>
      </w:pPr>
      <w:r w:rsidRPr="004E7C3E">
        <w:rPr>
          <w:rFonts w:hint="cs"/>
          <w:color w:val="000000"/>
          <w:sz w:val="32"/>
          <w:szCs w:val="32"/>
        </w:rPr>
        <w:tab/>
      </w:r>
      <w:r w:rsidR="008C23C3" w:rsidRPr="004E7C3E">
        <w:rPr>
          <w:rFonts w:hint="cs"/>
          <w:color w:val="000000"/>
          <w:sz w:val="32"/>
          <w:szCs w:val="32"/>
          <w:cs/>
        </w:rPr>
        <w:t>ในระหว่าง</w:t>
      </w:r>
      <w:r w:rsidR="00AA4260">
        <w:rPr>
          <w:rFonts w:hint="cs"/>
          <w:color w:val="000000"/>
          <w:sz w:val="32"/>
          <w:szCs w:val="32"/>
          <w:cs/>
        </w:rPr>
        <w:t>ปี</w:t>
      </w:r>
      <w:r w:rsidR="004238C5" w:rsidRPr="004E7C3E">
        <w:rPr>
          <w:rFonts w:hint="cs"/>
          <w:color w:val="000000"/>
          <w:sz w:val="32"/>
          <w:szCs w:val="32"/>
          <w:cs/>
        </w:rPr>
        <w:t xml:space="preserve">สิ้นสุดวันที่ </w:t>
      </w:r>
      <w:r w:rsidR="004238C5" w:rsidRPr="004E7C3E">
        <w:rPr>
          <w:color w:val="000000"/>
          <w:sz w:val="32"/>
          <w:szCs w:val="32"/>
        </w:rPr>
        <w:t xml:space="preserve">31 </w:t>
      </w:r>
      <w:r w:rsidR="004238C5" w:rsidRPr="004E7C3E">
        <w:rPr>
          <w:rFonts w:hint="cs"/>
          <w:color w:val="000000"/>
          <w:sz w:val="32"/>
          <w:szCs w:val="32"/>
          <w:cs/>
        </w:rPr>
        <w:t>ธันวาคม</w:t>
      </w:r>
      <w:r w:rsidR="00AA4260">
        <w:rPr>
          <w:rFonts w:hint="cs"/>
          <w:color w:val="000000"/>
          <w:sz w:val="32"/>
          <w:szCs w:val="32"/>
          <w:cs/>
        </w:rPr>
        <w:t xml:space="preserve"> </w:t>
      </w:r>
      <w:r w:rsidR="00AA4260">
        <w:rPr>
          <w:color w:val="000000"/>
          <w:sz w:val="32"/>
          <w:szCs w:val="32"/>
        </w:rPr>
        <w:t>2567</w:t>
      </w:r>
      <w:r w:rsidR="008C23C3" w:rsidRPr="004E7C3E">
        <w:rPr>
          <w:rFonts w:hint="cs"/>
          <w:color w:val="000000"/>
          <w:sz w:val="32"/>
          <w:szCs w:val="32"/>
          <w:cs/>
        </w:rPr>
        <w:t xml:space="preserve"> บริษัทมีรายการเคลื่อนไหวของเงินกู้ยืมระหว่างกันดังต่อไปนี้</w:t>
      </w:r>
      <w:r w:rsidR="00AA4260">
        <w:rPr>
          <w:rFonts w:hint="cs"/>
          <w:color w:val="000000"/>
          <w:sz w:val="32"/>
          <w:szCs w:val="32"/>
          <w:cs/>
        </w:rPr>
        <w:t xml:space="preserve"> (ระหว่างงวดหกเดือนสิ้นสุดวันที่ </w:t>
      </w:r>
      <w:r w:rsidR="00AA4260">
        <w:rPr>
          <w:color w:val="000000"/>
          <w:sz w:val="32"/>
          <w:szCs w:val="32"/>
        </w:rPr>
        <w:t>30</w:t>
      </w:r>
      <w:r w:rsidR="00AA4260">
        <w:rPr>
          <w:rFonts w:hint="cs"/>
          <w:color w:val="000000"/>
          <w:sz w:val="32"/>
          <w:szCs w:val="32"/>
          <w:cs/>
        </w:rPr>
        <w:t xml:space="preserve"> มิถุนายน </w:t>
      </w:r>
      <w:r w:rsidR="00AA4260">
        <w:rPr>
          <w:color w:val="000000"/>
          <w:sz w:val="32"/>
          <w:szCs w:val="32"/>
        </w:rPr>
        <w:t>2568:</w:t>
      </w:r>
      <w:r w:rsidR="00AA4260">
        <w:rPr>
          <w:rFonts w:hint="cs"/>
          <w:color w:val="000000"/>
          <w:sz w:val="32"/>
          <w:szCs w:val="32"/>
          <w:cs/>
        </w:rPr>
        <w:t xml:space="preserve"> </w:t>
      </w:r>
      <w:r w:rsidR="00233F8F">
        <w:rPr>
          <w:rFonts w:hint="cs"/>
          <w:color w:val="000000"/>
          <w:sz w:val="32"/>
          <w:szCs w:val="32"/>
          <w:cs/>
        </w:rPr>
        <w:t>บริษัท</w:t>
      </w:r>
      <w:r w:rsidR="00AA4260">
        <w:rPr>
          <w:rFonts w:hint="cs"/>
          <w:color w:val="000000"/>
          <w:sz w:val="32"/>
          <w:szCs w:val="32"/>
          <w:cs/>
        </w:rPr>
        <w:t>ไม่มี</w:t>
      </w:r>
      <w:r w:rsidR="00233F8F">
        <w:rPr>
          <w:rFonts w:hint="cs"/>
          <w:color w:val="000000"/>
          <w:sz w:val="32"/>
          <w:szCs w:val="32"/>
          <w:cs/>
        </w:rPr>
        <w:t>รายการเคลื่อนไหวของเงินกู้ยืมระหว่างกิจการที่เกี่ยวข้องกัน</w:t>
      </w:r>
      <w:r w:rsidR="00AA4260">
        <w:rPr>
          <w:rFonts w:hint="cs"/>
          <w:color w:val="000000"/>
          <w:sz w:val="32"/>
          <w:szCs w:val="32"/>
          <w:cs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530"/>
        <w:gridCol w:w="1530"/>
        <w:gridCol w:w="1530"/>
        <w:gridCol w:w="1530"/>
      </w:tblGrid>
      <w:tr w:rsidR="004238C5" w:rsidRPr="004E7C3E" w14:paraId="171F89BC" w14:textId="77777777" w:rsidTr="00F906E4">
        <w:trPr>
          <w:cantSplit/>
          <w:tblHeader/>
        </w:trPr>
        <w:tc>
          <w:tcPr>
            <w:tcW w:w="9180" w:type="dxa"/>
            <w:gridSpan w:val="5"/>
            <w:vAlign w:val="bottom"/>
          </w:tcPr>
          <w:p w14:paraId="2675FAB4" w14:textId="77777777" w:rsidR="004238C5" w:rsidRPr="004E7C3E" w:rsidRDefault="004238C5" w:rsidP="00F906E4">
            <w:pPr>
              <w:spacing w:line="360" w:lineRule="exact"/>
              <w:ind w:right="-20"/>
              <w:jc w:val="right"/>
              <w:rPr>
                <w:sz w:val="28"/>
                <w:szCs w:val="28"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(หน่วย: บาท)</w:t>
            </w:r>
          </w:p>
        </w:tc>
      </w:tr>
      <w:tr w:rsidR="004238C5" w:rsidRPr="004E7C3E" w14:paraId="3C1B9356" w14:textId="77777777" w:rsidTr="00F906E4">
        <w:trPr>
          <w:cantSplit/>
          <w:tblHeader/>
        </w:trPr>
        <w:tc>
          <w:tcPr>
            <w:tcW w:w="3060" w:type="dxa"/>
            <w:vAlign w:val="bottom"/>
          </w:tcPr>
          <w:p w14:paraId="2FF3A992" w14:textId="77777777" w:rsidR="004238C5" w:rsidRPr="004E7C3E" w:rsidRDefault="004238C5" w:rsidP="00F906E4">
            <w:pPr>
              <w:spacing w:line="3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6120" w:type="dxa"/>
            <w:gridSpan w:val="4"/>
            <w:vAlign w:val="bottom"/>
          </w:tcPr>
          <w:p w14:paraId="31BD0953" w14:textId="77777777" w:rsidR="004238C5" w:rsidRPr="004E7C3E" w:rsidRDefault="004238C5" w:rsidP="00F906E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  <w:cs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 xml:space="preserve">งบการเงินที่แสดงเงินลงทุนตามวิธีส่วนได้เสียและงบการเงินเฉพาะกิจการ                                     </w:t>
            </w:r>
          </w:p>
        </w:tc>
      </w:tr>
      <w:tr w:rsidR="004238C5" w:rsidRPr="004E7C3E" w14:paraId="05152433" w14:textId="77777777" w:rsidTr="00F906E4">
        <w:trPr>
          <w:cantSplit/>
          <w:tblHeader/>
        </w:trPr>
        <w:tc>
          <w:tcPr>
            <w:tcW w:w="3060" w:type="dxa"/>
            <w:vAlign w:val="bottom"/>
          </w:tcPr>
          <w:p w14:paraId="08F03073" w14:textId="77777777" w:rsidR="004238C5" w:rsidRPr="004E7C3E" w:rsidRDefault="004238C5" w:rsidP="00F906E4">
            <w:pPr>
              <w:spacing w:line="36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1530" w:type="dxa"/>
            <w:vAlign w:val="bottom"/>
          </w:tcPr>
          <w:p w14:paraId="017F55F7" w14:textId="78D4DC44" w:rsidR="004238C5" w:rsidRPr="004E7C3E" w:rsidRDefault="004238C5" w:rsidP="00F906E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4E7C3E">
              <w:rPr>
                <w:rFonts w:hint="cs"/>
                <w:sz w:val="28"/>
                <w:szCs w:val="28"/>
              </w:rPr>
              <w:t>1</w:t>
            </w:r>
            <w:r w:rsidRPr="004E7C3E">
              <w:rPr>
                <w:rFonts w:hint="cs"/>
                <w:sz w:val="28"/>
                <w:szCs w:val="28"/>
                <w:cs/>
              </w:rPr>
              <w:t xml:space="preserve"> มกราคม </w:t>
            </w:r>
            <w:r w:rsidRPr="004E7C3E">
              <w:rPr>
                <w:sz w:val="28"/>
                <w:szCs w:val="28"/>
              </w:rPr>
              <w:t>2567</w:t>
            </w:r>
          </w:p>
        </w:tc>
        <w:tc>
          <w:tcPr>
            <w:tcW w:w="1530" w:type="dxa"/>
            <w:vAlign w:val="bottom"/>
          </w:tcPr>
          <w:p w14:paraId="0D11A253" w14:textId="77777777" w:rsidR="004238C5" w:rsidRPr="004E7C3E" w:rsidRDefault="004238C5" w:rsidP="00F906E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  <w:cs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</w:tcPr>
          <w:p w14:paraId="788D0977" w14:textId="77777777" w:rsidR="004238C5" w:rsidRPr="004E7C3E" w:rsidRDefault="004238C5" w:rsidP="00F906E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  <w:cs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530" w:type="dxa"/>
            <w:vAlign w:val="bottom"/>
          </w:tcPr>
          <w:p w14:paraId="55B1123A" w14:textId="414F4090" w:rsidR="004238C5" w:rsidRPr="004E7C3E" w:rsidRDefault="004238C5" w:rsidP="00F906E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4E7C3E">
              <w:rPr>
                <w:rFonts w:hint="cs"/>
                <w:sz w:val="28"/>
                <w:szCs w:val="28"/>
              </w:rPr>
              <w:t>3</w:t>
            </w:r>
            <w:r w:rsidRPr="004E7C3E">
              <w:rPr>
                <w:sz w:val="28"/>
                <w:szCs w:val="28"/>
              </w:rPr>
              <w:t>1</w:t>
            </w:r>
            <w:r w:rsidRPr="004E7C3E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Pr="004E7C3E">
              <w:rPr>
                <w:sz w:val="28"/>
                <w:szCs w:val="28"/>
              </w:rPr>
              <w:t>2567</w:t>
            </w:r>
          </w:p>
        </w:tc>
      </w:tr>
      <w:tr w:rsidR="004238C5" w:rsidRPr="004E7C3E" w14:paraId="697582A8" w14:textId="77777777" w:rsidTr="00F906E4">
        <w:trPr>
          <w:cantSplit/>
        </w:trPr>
        <w:tc>
          <w:tcPr>
            <w:tcW w:w="3060" w:type="dxa"/>
            <w:vAlign w:val="bottom"/>
          </w:tcPr>
          <w:p w14:paraId="171A65F0" w14:textId="77777777" w:rsidR="004238C5" w:rsidRPr="004E7C3E" w:rsidRDefault="004238C5" w:rsidP="00F906E4">
            <w:pPr>
              <w:spacing w:line="360" w:lineRule="exact"/>
              <w:ind w:left="162" w:hanging="162"/>
              <w:rPr>
                <w:sz w:val="28"/>
                <w:szCs w:val="28"/>
                <w:cs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530" w:type="dxa"/>
            <w:vAlign w:val="bottom"/>
          </w:tcPr>
          <w:p w14:paraId="6AC55E82" w14:textId="77777777" w:rsidR="004238C5" w:rsidRPr="004E7C3E" w:rsidRDefault="004238C5" w:rsidP="00F906E4">
            <w:pPr>
              <w:tabs>
                <w:tab w:val="decimal" w:pos="115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0C79584" w14:textId="77777777" w:rsidR="004238C5" w:rsidRPr="004E7C3E" w:rsidRDefault="004238C5" w:rsidP="00F906E4">
            <w:pPr>
              <w:tabs>
                <w:tab w:val="decimal" w:pos="115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3BFBF31" w14:textId="77777777" w:rsidR="004238C5" w:rsidRPr="004E7C3E" w:rsidRDefault="004238C5" w:rsidP="00F906E4">
            <w:pPr>
              <w:tabs>
                <w:tab w:val="decimal" w:pos="115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E16BDA1" w14:textId="77777777" w:rsidR="004238C5" w:rsidRPr="004E7C3E" w:rsidRDefault="004238C5" w:rsidP="00F906E4">
            <w:pPr>
              <w:tabs>
                <w:tab w:val="decimal" w:pos="1152"/>
              </w:tabs>
              <w:spacing w:line="360" w:lineRule="exact"/>
              <w:rPr>
                <w:sz w:val="28"/>
                <w:szCs w:val="28"/>
              </w:rPr>
            </w:pPr>
          </w:p>
        </w:tc>
      </w:tr>
      <w:tr w:rsidR="0051768F" w:rsidRPr="004E7C3E" w14:paraId="3850F81B" w14:textId="77777777" w:rsidTr="00F906E4">
        <w:trPr>
          <w:cantSplit/>
        </w:trPr>
        <w:tc>
          <w:tcPr>
            <w:tcW w:w="3060" w:type="dxa"/>
            <w:vAlign w:val="bottom"/>
          </w:tcPr>
          <w:p w14:paraId="5C225792" w14:textId="77777777" w:rsidR="0051768F" w:rsidRPr="004E7C3E" w:rsidRDefault="0051768F" w:rsidP="0051768F">
            <w:pPr>
              <w:spacing w:line="360" w:lineRule="exact"/>
              <w:ind w:left="162"/>
              <w:rPr>
                <w:sz w:val="28"/>
                <w:szCs w:val="28"/>
                <w:cs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ธนาคารกรุงไทย จำกัด (มหาชน)</w:t>
            </w:r>
          </w:p>
        </w:tc>
        <w:tc>
          <w:tcPr>
            <w:tcW w:w="1530" w:type="dxa"/>
            <w:vAlign w:val="bottom"/>
          </w:tcPr>
          <w:p w14:paraId="2C867580" w14:textId="0A8D96D7" w:rsidR="0051768F" w:rsidRPr="004E7C3E" w:rsidRDefault="0051768F" w:rsidP="0051768F">
            <w:pPr>
              <w:tabs>
                <w:tab w:val="decimal" w:pos="1243"/>
              </w:tabs>
              <w:spacing w:line="360" w:lineRule="exact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3D5673D6" w14:textId="621F5534" w:rsidR="0051768F" w:rsidRPr="004E7C3E" w:rsidRDefault="0051768F" w:rsidP="0051768F">
            <w:pPr>
              <w:tabs>
                <w:tab w:val="decimal" w:pos="1243"/>
              </w:tabs>
              <w:spacing w:line="360" w:lineRule="exact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4</w:t>
            </w:r>
            <w:r w:rsidRPr="004E7C3E">
              <w:rPr>
                <w:sz w:val="28"/>
                <w:szCs w:val="28"/>
              </w:rPr>
              <w:t>,640,</w:t>
            </w:r>
            <w:r w:rsidRPr="004E7C3E">
              <w:rPr>
                <w:sz w:val="28"/>
                <w:szCs w:val="28"/>
                <w:cs/>
              </w:rPr>
              <w:t>000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000</w:t>
            </w:r>
          </w:p>
        </w:tc>
        <w:tc>
          <w:tcPr>
            <w:tcW w:w="1530" w:type="dxa"/>
            <w:vAlign w:val="bottom"/>
          </w:tcPr>
          <w:p w14:paraId="38A6A565" w14:textId="19A5E53F" w:rsidR="0051768F" w:rsidRPr="004E7C3E" w:rsidRDefault="0051768F" w:rsidP="0051768F">
            <w:pPr>
              <w:tabs>
                <w:tab w:val="decimal" w:pos="1243"/>
              </w:tabs>
              <w:spacing w:line="360" w:lineRule="exact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(</w:t>
            </w:r>
            <w:r w:rsidRPr="004E7C3E">
              <w:rPr>
                <w:sz w:val="28"/>
                <w:szCs w:val="28"/>
              </w:rPr>
              <w:t>4,640,000,000</w:t>
            </w:r>
            <w:r w:rsidRPr="004E7C3E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6C23E68F" w14:textId="34EF1587" w:rsidR="0051768F" w:rsidRPr="004E7C3E" w:rsidRDefault="0051768F" w:rsidP="0051768F">
            <w:pPr>
              <w:tabs>
                <w:tab w:val="decimal" w:pos="1243"/>
              </w:tabs>
              <w:spacing w:line="360" w:lineRule="exact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-</w:t>
            </w:r>
          </w:p>
        </w:tc>
      </w:tr>
    </w:tbl>
    <w:p w14:paraId="19FFB3DD" w14:textId="77777777" w:rsidR="009F48EF" w:rsidRDefault="009F48EF" w:rsidP="00793D32">
      <w:pPr>
        <w:spacing w:before="240" w:after="120"/>
        <w:ind w:left="547" w:hanging="547"/>
        <w:rPr>
          <w:b/>
          <w:bCs/>
          <w:sz w:val="32"/>
          <w:szCs w:val="32"/>
          <w:lang w:val="en-GB"/>
        </w:rPr>
      </w:pPr>
    </w:p>
    <w:p w14:paraId="66AB718B" w14:textId="77777777" w:rsidR="00AA4260" w:rsidRDefault="00AA4260">
      <w:pPr>
        <w:widowControl/>
        <w:autoSpaceDE/>
        <w:autoSpaceDN/>
        <w:adjustRightInd/>
        <w:rPr>
          <w:b/>
          <w:bCs/>
          <w:sz w:val="32"/>
          <w:szCs w:val="32"/>
          <w:lang w:val="en-GB"/>
        </w:rPr>
      </w:pPr>
      <w:r>
        <w:rPr>
          <w:b/>
          <w:bCs/>
          <w:sz w:val="32"/>
          <w:szCs w:val="32"/>
          <w:lang w:val="en-GB"/>
        </w:rPr>
        <w:br w:type="page"/>
      </w:r>
    </w:p>
    <w:p w14:paraId="2621274D" w14:textId="52CB91F6" w:rsidR="00227B6F" w:rsidRPr="004E7C3E" w:rsidRDefault="00BA7256" w:rsidP="00793D32">
      <w:pPr>
        <w:spacing w:before="240" w:after="120"/>
        <w:ind w:left="547" w:hanging="547"/>
        <w:rPr>
          <w:b/>
          <w:bCs/>
          <w:sz w:val="32"/>
          <w:szCs w:val="32"/>
        </w:rPr>
      </w:pPr>
      <w:r w:rsidRPr="004E7C3E">
        <w:rPr>
          <w:b/>
          <w:bCs/>
          <w:sz w:val="32"/>
          <w:szCs w:val="32"/>
          <w:lang w:val="en-GB"/>
        </w:rPr>
        <w:lastRenderedPageBreak/>
        <w:t>3</w:t>
      </w:r>
      <w:r w:rsidR="006C2CDD" w:rsidRPr="004E7C3E">
        <w:rPr>
          <w:b/>
          <w:bCs/>
          <w:sz w:val="32"/>
          <w:szCs w:val="32"/>
          <w:lang w:val="en-GB"/>
        </w:rPr>
        <w:t>6</w:t>
      </w:r>
      <w:r w:rsidR="00227B6F" w:rsidRPr="004E7C3E">
        <w:rPr>
          <w:rFonts w:hint="cs"/>
          <w:b/>
          <w:bCs/>
          <w:sz w:val="32"/>
          <w:szCs w:val="32"/>
          <w:cs/>
          <w:lang w:val="en-GB"/>
        </w:rPr>
        <w:t>.</w:t>
      </w:r>
      <w:r w:rsidR="00B00E18" w:rsidRPr="004E7C3E">
        <w:rPr>
          <w:rFonts w:hint="cs"/>
          <w:b/>
          <w:bCs/>
          <w:sz w:val="32"/>
          <w:szCs w:val="32"/>
        </w:rPr>
        <w:t>2</w:t>
      </w:r>
      <w:r w:rsidR="00227B6F" w:rsidRPr="004E7C3E">
        <w:rPr>
          <w:rFonts w:hint="cs"/>
          <w:b/>
          <w:bCs/>
          <w:sz w:val="32"/>
          <w:szCs w:val="32"/>
          <w:cs/>
          <w:lang w:val="en-GB"/>
        </w:rPr>
        <w:tab/>
        <w:t>ค่าตอบแทน</w:t>
      </w:r>
      <w:r w:rsidR="00FB4ACA" w:rsidRPr="004E7C3E">
        <w:rPr>
          <w:rFonts w:hint="cs"/>
          <w:b/>
          <w:bCs/>
          <w:sz w:val="32"/>
          <w:szCs w:val="32"/>
          <w:cs/>
          <w:lang w:val="en-GB"/>
        </w:rPr>
        <w:t>กรรมการและ</w:t>
      </w:r>
      <w:r w:rsidR="00227B6F" w:rsidRPr="004E7C3E">
        <w:rPr>
          <w:rFonts w:hint="cs"/>
          <w:b/>
          <w:bCs/>
          <w:sz w:val="32"/>
          <w:szCs w:val="32"/>
          <w:cs/>
          <w:lang w:val="en-GB"/>
        </w:rPr>
        <w:t>ผู้บริหาร</w:t>
      </w:r>
      <w:r w:rsidR="00FB4ACA" w:rsidRPr="004E7C3E">
        <w:rPr>
          <w:rFonts w:hint="cs"/>
          <w:b/>
          <w:bCs/>
          <w:sz w:val="32"/>
          <w:szCs w:val="32"/>
          <w:cs/>
          <w:lang w:val="en-GB"/>
        </w:rPr>
        <w:t>ที่สำคัญ</w:t>
      </w:r>
    </w:p>
    <w:p w14:paraId="60ED7F4D" w14:textId="34EED345" w:rsidR="00BE78E6" w:rsidRPr="004E7C3E" w:rsidRDefault="00BE78E6" w:rsidP="00793D32">
      <w:pPr>
        <w:spacing w:before="120"/>
        <w:ind w:left="547" w:hanging="547"/>
        <w:jc w:val="thaiDistribute"/>
        <w:rPr>
          <w:color w:val="000000"/>
          <w:sz w:val="32"/>
          <w:szCs w:val="32"/>
        </w:rPr>
      </w:pPr>
      <w:r w:rsidRPr="004E7C3E">
        <w:rPr>
          <w:rFonts w:hint="cs"/>
          <w:color w:val="000000"/>
          <w:sz w:val="32"/>
          <w:szCs w:val="32"/>
          <w:cs/>
        </w:rPr>
        <w:tab/>
        <w:t>ในระหว่าง</w:t>
      </w:r>
      <w:r w:rsidR="007B1DAC" w:rsidRPr="004E7C3E">
        <w:rPr>
          <w:rFonts w:hint="cs"/>
          <w:color w:val="000000"/>
          <w:sz w:val="32"/>
          <w:szCs w:val="32"/>
          <w:cs/>
        </w:rPr>
        <w:t>งวดสามเดือนและหกเดือน</w:t>
      </w:r>
      <w:r w:rsidRPr="004E7C3E">
        <w:rPr>
          <w:rFonts w:hint="cs"/>
          <w:color w:val="000000"/>
          <w:sz w:val="32"/>
          <w:szCs w:val="32"/>
          <w:cs/>
        </w:rPr>
        <w:t xml:space="preserve">สิ้นสุดวันที่ </w:t>
      </w:r>
      <w:r w:rsidR="007B1DAC" w:rsidRPr="004E7C3E">
        <w:rPr>
          <w:color w:val="000000"/>
          <w:sz w:val="32"/>
          <w:szCs w:val="32"/>
        </w:rPr>
        <w:t>30</w:t>
      </w:r>
      <w:r w:rsidR="007B1DAC" w:rsidRPr="004E7C3E">
        <w:rPr>
          <w:rFonts w:hint="cs"/>
          <w:color w:val="000000"/>
          <w:sz w:val="32"/>
          <w:szCs w:val="32"/>
          <w:cs/>
        </w:rPr>
        <w:t xml:space="preserve"> มิถุนายน </w:t>
      </w:r>
      <w:r w:rsidR="007B1DAC" w:rsidRPr="004E7C3E">
        <w:rPr>
          <w:color w:val="000000"/>
          <w:sz w:val="32"/>
          <w:szCs w:val="32"/>
        </w:rPr>
        <w:t>2568</w:t>
      </w:r>
      <w:r w:rsidR="007B1DAC" w:rsidRPr="004E7C3E">
        <w:rPr>
          <w:rFonts w:hint="cs"/>
          <w:color w:val="000000"/>
          <w:sz w:val="32"/>
          <w:szCs w:val="32"/>
          <w:cs/>
        </w:rPr>
        <w:t xml:space="preserve"> และ</w:t>
      </w:r>
      <w:r w:rsidR="00C55D1B" w:rsidRPr="004E7C3E">
        <w:rPr>
          <w:rFonts w:hint="cs"/>
          <w:color w:val="000000"/>
          <w:sz w:val="32"/>
          <w:szCs w:val="32"/>
          <w:cs/>
        </w:rPr>
        <w:t xml:space="preserve"> </w:t>
      </w:r>
      <w:r w:rsidR="00C55D1B" w:rsidRPr="004E7C3E">
        <w:rPr>
          <w:color w:val="000000"/>
          <w:sz w:val="32"/>
          <w:szCs w:val="32"/>
        </w:rPr>
        <w:t>2567</w:t>
      </w:r>
      <w:r w:rsidR="00C55D1B" w:rsidRPr="004E7C3E">
        <w:rPr>
          <w:rFonts w:hint="cs"/>
          <w:color w:val="000000"/>
          <w:sz w:val="32"/>
          <w:szCs w:val="32"/>
          <w:cs/>
        </w:rPr>
        <w:t xml:space="preserve"> </w:t>
      </w:r>
      <w:r w:rsidRPr="004E7C3E">
        <w:rPr>
          <w:rFonts w:hint="cs"/>
          <w:color w:val="000000"/>
          <w:sz w:val="32"/>
          <w:szCs w:val="32"/>
          <w:cs/>
        </w:rPr>
        <w:t>บริษัทมีค่าใช้จ่ายผลประโยชน์พนักงานที่ให้แก่</w:t>
      </w:r>
      <w:r w:rsidR="00763AFB" w:rsidRPr="004E7C3E">
        <w:rPr>
          <w:rFonts w:hint="cs"/>
          <w:color w:val="000000"/>
          <w:sz w:val="32"/>
          <w:szCs w:val="32"/>
          <w:cs/>
        </w:rPr>
        <w:t>กรรมการและ</w:t>
      </w:r>
      <w:r w:rsidRPr="004E7C3E">
        <w:rPr>
          <w:rFonts w:hint="cs"/>
          <w:color w:val="000000"/>
          <w:sz w:val="32"/>
          <w:szCs w:val="32"/>
          <w:cs/>
        </w:rPr>
        <w:t>ผู้บริหารที่สำคัญ ซึ่งแสดงเป็นส่วนหนึ่งของ “ค่าใช้จ่ายผลประโยชน์พนักงาน” ดังต่อไปนี้</w:t>
      </w:r>
    </w:p>
    <w:p w14:paraId="26B6D8FD" w14:textId="77777777" w:rsidR="007B1DAC" w:rsidRPr="004E7C3E" w:rsidRDefault="007B1DAC" w:rsidP="007B1DAC">
      <w:pPr>
        <w:spacing w:line="360" w:lineRule="exact"/>
        <w:jc w:val="right"/>
        <w:rPr>
          <w:sz w:val="28"/>
          <w:szCs w:val="28"/>
          <w:cs/>
        </w:rPr>
      </w:pPr>
      <w:r w:rsidRPr="004E7C3E">
        <w:rPr>
          <w:rFonts w:hint="cs"/>
          <w:sz w:val="28"/>
          <w:szCs w:val="28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530"/>
        <w:gridCol w:w="1530"/>
        <w:gridCol w:w="1530"/>
        <w:gridCol w:w="1530"/>
      </w:tblGrid>
      <w:tr w:rsidR="007B1DAC" w:rsidRPr="004E7C3E" w14:paraId="21FE586A" w14:textId="77777777" w:rsidTr="003D75C3">
        <w:tc>
          <w:tcPr>
            <w:tcW w:w="3060" w:type="dxa"/>
          </w:tcPr>
          <w:p w14:paraId="4FAF2E30" w14:textId="77777777" w:rsidR="007B1DAC" w:rsidRPr="004E7C3E" w:rsidRDefault="007B1DAC" w:rsidP="003D75C3">
            <w:pPr>
              <w:spacing w:line="360" w:lineRule="exact"/>
              <w:ind w:right="-43"/>
              <w:jc w:val="thaiDistribute"/>
              <w:outlineLvl w:val="0"/>
              <w:rPr>
                <w:sz w:val="28"/>
                <w:szCs w:val="28"/>
              </w:rPr>
            </w:pPr>
          </w:p>
        </w:tc>
        <w:tc>
          <w:tcPr>
            <w:tcW w:w="6120" w:type="dxa"/>
            <w:gridSpan w:val="4"/>
            <w:vAlign w:val="bottom"/>
          </w:tcPr>
          <w:p w14:paraId="0E8BBDD5" w14:textId="77777777" w:rsidR="007B1DAC" w:rsidRPr="004E7C3E" w:rsidRDefault="007B1DAC" w:rsidP="003D75C3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60" w:lineRule="exact"/>
              <w:jc w:val="center"/>
              <w:rPr>
                <w:sz w:val="28"/>
                <w:szCs w:val="28"/>
              </w:rPr>
            </w:pPr>
            <w:r w:rsidRPr="004E7C3E">
              <w:rPr>
                <w:rFonts w:hint="cs"/>
                <w:color w:val="000000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7B1DAC" w:rsidRPr="004E7C3E" w14:paraId="5990020A" w14:textId="77777777" w:rsidTr="003D75C3">
        <w:tc>
          <w:tcPr>
            <w:tcW w:w="3060" w:type="dxa"/>
          </w:tcPr>
          <w:p w14:paraId="3592B1A6" w14:textId="77777777" w:rsidR="007B1DAC" w:rsidRPr="004E7C3E" w:rsidRDefault="007B1DAC" w:rsidP="003D75C3">
            <w:pPr>
              <w:spacing w:line="360" w:lineRule="exact"/>
              <w:ind w:right="-43"/>
              <w:jc w:val="thaiDistribute"/>
              <w:outlineLvl w:val="0"/>
              <w:rPr>
                <w:sz w:val="28"/>
                <w:szCs w:val="28"/>
              </w:rPr>
            </w:pPr>
          </w:p>
        </w:tc>
        <w:tc>
          <w:tcPr>
            <w:tcW w:w="3060" w:type="dxa"/>
            <w:gridSpan w:val="2"/>
            <w:vAlign w:val="bottom"/>
            <w:hideMark/>
          </w:tcPr>
          <w:p w14:paraId="57B610A9" w14:textId="77777777" w:rsidR="007B1DAC" w:rsidRPr="004E7C3E" w:rsidRDefault="007B1DAC" w:rsidP="003D75C3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60" w:lineRule="exact"/>
              <w:jc w:val="center"/>
              <w:rPr>
                <w:sz w:val="28"/>
                <w:szCs w:val="28"/>
              </w:rPr>
            </w:pPr>
            <w:r w:rsidRPr="004E7C3E">
              <w:rPr>
                <w:color w:val="000000"/>
                <w:sz w:val="28"/>
                <w:szCs w:val="28"/>
                <w:cs/>
              </w:rPr>
              <w:t>สำหรับงวดสามเดือนสิ้นสุด</w:t>
            </w:r>
            <w:r w:rsidRPr="004E7C3E">
              <w:rPr>
                <w:rFonts w:hint="cs"/>
                <w:color w:val="000000"/>
                <w:sz w:val="28"/>
                <w:szCs w:val="28"/>
                <w:cs/>
              </w:rPr>
              <w:t xml:space="preserve">                        </w:t>
            </w:r>
            <w:r w:rsidRPr="004E7C3E">
              <w:rPr>
                <w:color w:val="000000"/>
                <w:sz w:val="28"/>
                <w:szCs w:val="28"/>
                <w:cs/>
              </w:rPr>
              <w:t>วันที่</w:t>
            </w:r>
            <w:r w:rsidRPr="004E7C3E">
              <w:rPr>
                <w:rFonts w:hint="cs"/>
                <w:color w:val="000000"/>
                <w:sz w:val="28"/>
                <w:szCs w:val="28"/>
                <w:cs/>
              </w:rPr>
              <w:t xml:space="preserve"> </w:t>
            </w:r>
            <w:r w:rsidRPr="004E7C3E">
              <w:rPr>
                <w:color w:val="000000"/>
                <w:sz w:val="28"/>
                <w:szCs w:val="28"/>
              </w:rPr>
              <w:t>30</w:t>
            </w:r>
            <w:r w:rsidRPr="004E7C3E">
              <w:rPr>
                <w:color w:val="000000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3060" w:type="dxa"/>
            <w:gridSpan w:val="2"/>
            <w:vAlign w:val="bottom"/>
            <w:hideMark/>
          </w:tcPr>
          <w:p w14:paraId="7EA9F7AF" w14:textId="77777777" w:rsidR="007B1DAC" w:rsidRPr="004E7C3E" w:rsidRDefault="007B1DAC" w:rsidP="003D75C3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60" w:lineRule="exact"/>
              <w:jc w:val="center"/>
              <w:rPr>
                <w:sz w:val="28"/>
                <w:szCs w:val="28"/>
              </w:rPr>
            </w:pPr>
            <w:r w:rsidRPr="004E7C3E">
              <w:rPr>
                <w:color w:val="000000"/>
                <w:sz w:val="28"/>
                <w:szCs w:val="28"/>
                <w:cs/>
              </w:rPr>
              <w:t>สำหรับงวด</w:t>
            </w:r>
            <w:r w:rsidRPr="004E7C3E">
              <w:rPr>
                <w:rFonts w:hint="cs"/>
                <w:color w:val="000000"/>
                <w:sz w:val="28"/>
                <w:szCs w:val="28"/>
                <w:cs/>
              </w:rPr>
              <w:t>หก</w:t>
            </w:r>
            <w:r w:rsidRPr="004E7C3E">
              <w:rPr>
                <w:color w:val="000000"/>
                <w:sz w:val="28"/>
                <w:szCs w:val="28"/>
                <w:cs/>
              </w:rPr>
              <w:t>เดือนสิ้นสุด</w:t>
            </w:r>
            <w:r w:rsidRPr="004E7C3E">
              <w:rPr>
                <w:rFonts w:hint="cs"/>
                <w:color w:val="000000"/>
                <w:sz w:val="28"/>
                <w:szCs w:val="28"/>
                <w:cs/>
              </w:rPr>
              <w:t xml:space="preserve">                   </w:t>
            </w:r>
            <w:r w:rsidRPr="004E7C3E">
              <w:rPr>
                <w:color w:val="000000"/>
                <w:sz w:val="28"/>
                <w:szCs w:val="28"/>
                <w:cs/>
              </w:rPr>
              <w:t xml:space="preserve">วันที่ </w:t>
            </w:r>
            <w:r w:rsidRPr="004E7C3E">
              <w:rPr>
                <w:color w:val="000000"/>
                <w:sz w:val="28"/>
                <w:szCs w:val="28"/>
              </w:rPr>
              <w:t>30</w:t>
            </w:r>
            <w:r w:rsidRPr="004E7C3E">
              <w:rPr>
                <w:color w:val="000000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7B1DAC" w:rsidRPr="004E7C3E" w14:paraId="3A7F7B05" w14:textId="77777777" w:rsidTr="003D75C3">
        <w:tc>
          <w:tcPr>
            <w:tcW w:w="3060" w:type="dxa"/>
          </w:tcPr>
          <w:p w14:paraId="04AB1114" w14:textId="77777777" w:rsidR="007B1DAC" w:rsidRPr="004E7C3E" w:rsidRDefault="007B1DAC" w:rsidP="007B1DAC">
            <w:pPr>
              <w:spacing w:line="360" w:lineRule="exact"/>
              <w:ind w:right="-43"/>
              <w:jc w:val="thaiDistribute"/>
              <w:outlineLvl w:val="0"/>
              <w:rPr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31BADEC5" w14:textId="6EAE9E0E" w:rsidR="007B1DAC" w:rsidRPr="004E7C3E" w:rsidRDefault="007B1DAC" w:rsidP="007B1DAC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60" w:lineRule="exact"/>
              <w:jc w:val="center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2568</w:t>
            </w:r>
          </w:p>
        </w:tc>
        <w:tc>
          <w:tcPr>
            <w:tcW w:w="1530" w:type="dxa"/>
            <w:vAlign w:val="bottom"/>
            <w:hideMark/>
          </w:tcPr>
          <w:p w14:paraId="6900EF60" w14:textId="6FBE1F29" w:rsidR="007B1DAC" w:rsidRPr="004E7C3E" w:rsidRDefault="007B1DAC" w:rsidP="007B1DAC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60" w:lineRule="exact"/>
              <w:jc w:val="center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2567</w:t>
            </w:r>
          </w:p>
        </w:tc>
        <w:tc>
          <w:tcPr>
            <w:tcW w:w="1530" w:type="dxa"/>
            <w:vAlign w:val="bottom"/>
          </w:tcPr>
          <w:p w14:paraId="63EC1E79" w14:textId="69A2084E" w:rsidR="007B1DAC" w:rsidRPr="004E7C3E" w:rsidRDefault="007B1DAC" w:rsidP="007B1DAC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60" w:lineRule="exact"/>
              <w:jc w:val="center"/>
              <w:rPr>
                <w:sz w:val="28"/>
                <w:szCs w:val="28"/>
                <w:cs/>
              </w:rPr>
            </w:pPr>
            <w:r w:rsidRPr="004E7C3E">
              <w:rPr>
                <w:sz w:val="28"/>
                <w:szCs w:val="28"/>
              </w:rPr>
              <w:t>2568</w:t>
            </w:r>
          </w:p>
        </w:tc>
        <w:tc>
          <w:tcPr>
            <w:tcW w:w="1530" w:type="dxa"/>
            <w:vAlign w:val="bottom"/>
            <w:hideMark/>
          </w:tcPr>
          <w:p w14:paraId="7459F7AC" w14:textId="2AA0C16B" w:rsidR="007B1DAC" w:rsidRPr="004E7C3E" w:rsidRDefault="007B1DAC" w:rsidP="007B1DAC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60" w:lineRule="exact"/>
              <w:jc w:val="center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2567</w:t>
            </w:r>
          </w:p>
        </w:tc>
      </w:tr>
      <w:tr w:rsidR="007B1DAC" w:rsidRPr="004E7C3E" w14:paraId="62AB6A93" w14:textId="77777777" w:rsidTr="003D75C3">
        <w:tc>
          <w:tcPr>
            <w:tcW w:w="3060" w:type="dxa"/>
          </w:tcPr>
          <w:p w14:paraId="479F3A45" w14:textId="77777777" w:rsidR="007B1DAC" w:rsidRPr="004E7C3E" w:rsidRDefault="007B1DAC" w:rsidP="007B1DAC">
            <w:pPr>
              <w:tabs>
                <w:tab w:val="left" w:pos="252"/>
                <w:tab w:val="left" w:pos="432"/>
              </w:tabs>
              <w:spacing w:line="360" w:lineRule="exact"/>
              <w:rPr>
                <w:sz w:val="28"/>
                <w:szCs w:val="28"/>
                <w:cs/>
              </w:rPr>
            </w:pPr>
            <w:r w:rsidRPr="004E7C3E">
              <w:rPr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530" w:type="dxa"/>
          </w:tcPr>
          <w:p w14:paraId="428B3F89" w14:textId="45B72BE2" w:rsidR="007B1DAC" w:rsidRPr="004E7C3E" w:rsidRDefault="00F3685C" w:rsidP="007B1DAC">
            <w:pPr>
              <w:tabs>
                <w:tab w:val="decimal" w:pos="1239"/>
              </w:tabs>
              <w:spacing w:line="360" w:lineRule="exact"/>
              <w:ind w:right="-43"/>
              <w:outlineLvl w:val="0"/>
              <w:rPr>
                <w:sz w:val="28"/>
                <w:szCs w:val="28"/>
                <w:cs/>
              </w:rPr>
            </w:pPr>
            <w:r w:rsidRPr="004E7C3E">
              <w:rPr>
                <w:sz w:val="28"/>
                <w:szCs w:val="28"/>
                <w:cs/>
              </w:rPr>
              <w:t>1</w:t>
            </w:r>
            <w:r w:rsidRPr="004E7C3E">
              <w:rPr>
                <w:sz w:val="28"/>
                <w:szCs w:val="28"/>
              </w:rPr>
              <w:t>4,23</w:t>
            </w:r>
            <w:r w:rsidR="0099245F" w:rsidRPr="004E7C3E">
              <w:rPr>
                <w:sz w:val="28"/>
                <w:szCs w:val="28"/>
              </w:rPr>
              <w:t>3</w:t>
            </w:r>
          </w:p>
        </w:tc>
        <w:tc>
          <w:tcPr>
            <w:tcW w:w="1530" w:type="dxa"/>
          </w:tcPr>
          <w:p w14:paraId="731135C5" w14:textId="5BEB8E60" w:rsidR="007B1DAC" w:rsidRPr="004E7C3E" w:rsidRDefault="007B1DAC" w:rsidP="007B1DAC">
            <w:pPr>
              <w:tabs>
                <w:tab w:val="decimal" w:pos="1239"/>
              </w:tabs>
              <w:spacing w:line="360" w:lineRule="exact"/>
              <w:ind w:right="-43"/>
              <w:outlineLvl w:val="0"/>
              <w:rPr>
                <w:sz w:val="28"/>
                <w:szCs w:val="28"/>
                <w:cs/>
              </w:rPr>
            </w:pPr>
            <w:r w:rsidRPr="004E7C3E">
              <w:rPr>
                <w:sz w:val="28"/>
                <w:szCs w:val="28"/>
              </w:rPr>
              <w:t>12,841</w:t>
            </w:r>
          </w:p>
        </w:tc>
        <w:tc>
          <w:tcPr>
            <w:tcW w:w="1530" w:type="dxa"/>
            <w:vAlign w:val="bottom"/>
          </w:tcPr>
          <w:p w14:paraId="7648BFF2" w14:textId="081061E0" w:rsidR="007B1DAC" w:rsidRPr="004E7C3E" w:rsidRDefault="00F3685C" w:rsidP="007B1DAC">
            <w:pPr>
              <w:tabs>
                <w:tab w:val="decimal" w:pos="1239"/>
              </w:tabs>
              <w:spacing w:line="360" w:lineRule="exact"/>
              <w:ind w:right="-43"/>
              <w:outlineLvl w:val="0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2</w:t>
            </w:r>
            <w:r w:rsidRPr="004E7C3E">
              <w:rPr>
                <w:sz w:val="28"/>
                <w:szCs w:val="28"/>
              </w:rPr>
              <w:t>8,629</w:t>
            </w:r>
          </w:p>
        </w:tc>
        <w:tc>
          <w:tcPr>
            <w:tcW w:w="1530" w:type="dxa"/>
            <w:vAlign w:val="bottom"/>
          </w:tcPr>
          <w:p w14:paraId="5FF8B101" w14:textId="25ACCCF0" w:rsidR="007B1DAC" w:rsidRPr="004E7C3E" w:rsidRDefault="007B1DAC" w:rsidP="007B1DAC">
            <w:pPr>
              <w:tabs>
                <w:tab w:val="decimal" w:pos="1239"/>
              </w:tabs>
              <w:spacing w:line="360" w:lineRule="exact"/>
              <w:ind w:right="-43"/>
              <w:outlineLvl w:val="0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27,063</w:t>
            </w:r>
          </w:p>
        </w:tc>
      </w:tr>
      <w:tr w:rsidR="007B1DAC" w:rsidRPr="004E7C3E" w14:paraId="01120EE0" w14:textId="77777777" w:rsidTr="003D75C3">
        <w:tc>
          <w:tcPr>
            <w:tcW w:w="3060" w:type="dxa"/>
            <w:hideMark/>
          </w:tcPr>
          <w:p w14:paraId="652462DD" w14:textId="77777777" w:rsidR="007B1DAC" w:rsidRPr="004E7C3E" w:rsidRDefault="007B1DAC" w:rsidP="007B1DAC">
            <w:pPr>
              <w:tabs>
                <w:tab w:val="left" w:pos="252"/>
                <w:tab w:val="left" w:pos="432"/>
              </w:tabs>
              <w:spacing w:line="360" w:lineRule="exact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530" w:type="dxa"/>
          </w:tcPr>
          <w:p w14:paraId="3FF1B3D8" w14:textId="11C828E1" w:rsidR="007B1DAC" w:rsidRPr="004E7C3E" w:rsidRDefault="0094547B" w:rsidP="007B1DAC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360" w:lineRule="exact"/>
              <w:ind w:right="-43"/>
              <w:outlineLvl w:val="0"/>
              <w:rPr>
                <w:sz w:val="28"/>
                <w:szCs w:val="28"/>
                <w:cs/>
              </w:rPr>
            </w:pPr>
            <w:r w:rsidRPr="004E7C3E">
              <w:rPr>
                <w:sz w:val="28"/>
                <w:szCs w:val="28"/>
                <w:cs/>
              </w:rPr>
              <w:t>768</w:t>
            </w:r>
          </w:p>
        </w:tc>
        <w:tc>
          <w:tcPr>
            <w:tcW w:w="1530" w:type="dxa"/>
          </w:tcPr>
          <w:p w14:paraId="368D2D1A" w14:textId="73E7C69D" w:rsidR="007B1DAC" w:rsidRPr="004E7C3E" w:rsidRDefault="007B1DAC" w:rsidP="007B1DAC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360" w:lineRule="exact"/>
              <w:ind w:right="-43"/>
              <w:outlineLvl w:val="0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950</w:t>
            </w:r>
          </w:p>
        </w:tc>
        <w:tc>
          <w:tcPr>
            <w:tcW w:w="1530" w:type="dxa"/>
            <w:vAlign w:val="bottom"/>
          </w:tcPr>
          <w:p w14:paraId="61080ACC" w14:textId="39A4CCE5" w:rsidR="007B1DAC" w:rsidRPr="004E7C3E" w:rsidRDefault="00F3685C" w:rsidP="007B1DAC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360" w:lineRule="exact"/>
              <w:ind w:right="-43"/>
              <w:outlineLvl w:val="0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1,536</w:t>
            </w:r>
          </w:p>
        </w:tc>
        <w:tc>
          <w:tcPr>
            <w:tcW w:w="1530" w:type="dxa"/>
            <w:vAlign w:val="bottom"/>
          </w:tcPr>
          <w:p w14:paraId="0C931179" w14:textId="194E5537" w:rsidR="007B1DAC" w:rsidRPr="004E7C3E" w:rsidRDefault="007B1DAC" w:rsidP="007B1DAC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360" w:lineRule="exact"/>
              <w:ind w:right="-43"/>
              <w:outlineLvl w:val="0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2,029</w:t>
            </w:r>
          </w:p>
        </w:tc>
      </w:tr>
      <w:tr w:rsidR="007B1DAC" w:rsidRPr="004E7C3E" w14:paraId="61145ACB" w14:textId="77777777" w:rsidTr="003D75C3">
        <w:tc>
          <w:tcPr>
            <w:tcW w:w="3060" w:type="dxa"/>
            <w:hideMark/>
          </w:tcPr>
          <w:p w14:paraId="2CD15888" w14:textId="77777777" w:rsidR="007B1DAC" w:rsidRPr="004E7C3E" w:rsidRDefault="007B1DAC" w:rsidP="007B1DAC">
            <w:pPr>
              <w:tabs>
                <w:tab w:val="left" w:pos="252"/>
                <w:tab w:val="left" w:pos="432"/>
              </w:tabs>
              <w:spacing w:line="360" w:lineRule="exact"/>
              <w:rPr>
                <w:sz w:val="28"/>
                <w:szCs w:val="28"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</w:tcPr>
          <w:p w14:paraId="763E12E0" w14:textId="0CB7FB74" w:rsidR="007B1DAC" w:rsidRPr="004E7C3E" w:rsidRDefault="00F3685C" w:rsidP="007B1DAC">
            <w:pPr>
              <w:pBdr>
                <w:bottom w:val="double" w:sz="4" w:space="1" w:color="auto"/>
              </w:pBdr>
              <w:tabs>
                <w:tab w:val="decimal" w:pos="1239"/>
              </w:tabs>
              <w:spacing w:line="360" w:lineRule="exact"/>
              <w:ind w:right="-43"/>
              <w:outlineLvl w:val="0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1</w:t>
            </w:r>
            <w:r w:rsidRPr="004E7C3E">
              <w:rPr>
                <w:sz w:val="28"/>
                <w:szCs w:val="28"/>
              </w:rPr>
              <w:t>5,00</w:t>
            </w:r>
            <w:r w:rsidR="003E73A7" w:rsidRPr="004E7C3E">
              <w:rPr>
                <w:sz w:val="28"/>
                <w:szCs w:val="28"/>
              </w:rPr>
              <w:t>1</w:t>
            </w:r>
          </w:p>
        </w:tc>
        <w:tc>
          <w:tcPr>
            <w:tcW w:w="1530" w:type="dxa"/>
          </w:tcPr>
          <w:p w14:paraId="46670CEE" w14:textId="681B8611" w:rsidR="007B1DAC" w:rsidRPr="004E7C3E" w:rsidRDefault="007B1DAC" w:rsidP="007B1DAC">
            <w:pPr>
              <w:pBdr>
                <w:bottom w:val="double" w:sz="4" w:space="1" w:color="auto"/>
              </w:pBdr>
              <w:tabs>
                <w:tab w:val="decimal" w:pos="1239"/>
              </w:tabs>
              <w:spacing w:line="360" w:lineRule="exact"/>
              <w:ind w:right="-43"/>
              <w:outlineLvl w:val="0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13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791</w:t>
            </w:r>
          </w:p>
        </w:tc>
        <w:tc>
          <w:tcPr>
            <w:tcW w:w="1530" w:type="dxa"/>
            <w:vAlign w:val="bottom"/>
          </w:tcPr>
          <w:p w14:paraId="7A67D7C1" w14:textId="47F0EE76" w:rsidR="007B1DAC" w:rsidRPr="004E7C3E" w:rsidRDefault="00F3685C" w:rsidP="007B1DAC">
            <w:pPr>
              <w:pBdr>
                <w:bottom w:val="double" w:sz="4" w:space="1" w:color="auto"/>
              </w:pBdr>
              <w:tabs>
                <w:tab w:val="decimal" w:pos="1239"/>
              </w:tabs>
              <w:spacing w:line="360" w:lineRule="exact"/>
              <w:ind w:right="-43"/>
              <w:outlineLvl w:val="0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30,165</w:t>
            </w:r>
          </w:p>
        </w:tc>
        <w:tc>
          <w:tcPr>
            <w:tcW w:w="1530" w:type="dxa"/>
            <w:vAlign w:val="bottom"/>
          </w:tcPr>
          <w:p w14:paraId="7CCD0A62" w14:textId="6CE87C10" w:rsidR="007B1DAC" w:rsidRPr="004E7C3E" w:rsidRDefault="007B1DAC" w:rsidP="007B1DAC">
            <w:pPr>
              <w:pBdr>
                <w:bottom w:val="double" w:sz="4" w:space="1" w:color="auto"/>
              </w:pBdr>
              <w:tabs>
                <w:tab w:val="decimal" w:pos="1239"/>
              </w:tabs>
              <w:spacing w:line="360" w:lineRule="exact"/>
              <w:ind w:right="-43"/>
              <w:outlineLvl w:val="0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29,092</w:t>
            </w:r>
          </w:p>
        </w:tc>
      </w:tr>
    </w:tbl>
    <w:bookmarkEnd w:id="26"/>
    <w:p w14:paraId="7307FFAD" w14:textId="08C69877" w:rsidR="001D5F60" w:rsidRPr="004E7C3E" w:rsidRDefault="00BA7256" w:rsidP="009F48EF">
      <w:pPr>
        <w:spacing w:before="240" w:after="120"/>
        <w:ind w:left="547" w:hanging="547"/>
        <w:rPr>
          <w:color w:val="000000"/>
          <w:sz w:val="32"/>
          <w:szCs w:val="32"/>
          <w:cs/>
        </w:rPr>
      </w:pPr>
      <w:r w:rsidRPr="004E7C3E">
        <w:rPr>
          <w:b/>
          <w:bCs/>
          <w:color w:val="000000"/>
          <w:sz w:val="32"/>
          <w:szCs w:val="32"/>
        </w:rPr>
        <w:t>3</w:t>
      </w:r>
      <w:r w:rsidR="006C2CDD" w:rsidRPr="004E7C3E">
        <w:rPr>
          <w:b/>
          <w:bCs/>
          <w:color w:val="000000"/>
          <w:sz w:val="32"/>
          <w:szCs w:val="32"/>
        </w:rPr>
        <w:t>6</w:t>
      </w:r>
      <w:r w:rsidR="00DF70F2" w:rsidRPr="004E7C3E">
        <w:rPr>
          <w:b/>
          <w:bCs/>
          <w:color w:val="000000"/>
          <w:sz w:val="32"/>
          <w:szCs w:val="32"/>
          <w:cs/>
        </w:rPr>
        <w:t>.</w:t>
      </w:r>
      <w:r w:rsidR="001D5F60" w:rsidRPr="004E7C3E">
        <w:rPr>
          <w:rFonts w:hint="cs"/>
          <w:b/>
          <w:bCs/>
          <w:color w:val="000000"/>
          <w:sz w:val="32"/>
          <w:szCs w:val="32"/>
        </w:rPr>
        <w:t>3</w:t>
      </w:r>
      <w:r w:rsidR="00793D32" w:rsidRPr="004E7C3E">
        <w:rPr>
          <w:b/>
          <w:bCs/>
          <w:color w:val="000000"/>
          <w:sz w:val="32"/>
          <w:szCs w:val="32"/>
        </w:rPr>
        <w:tab/>
      </w:r>
      <w:r w:rsidR="001D5F60" w:rsidRPr="004E7C3E">
        <w:rPr>
          <w:rFonts w:hint="cs"/>
          <w:b/>
          <w:bCs/>
          <w:color w:val="000000"/>
          <w:sz w:val="32"/>
          <w:szCs w:val="32"/>
          <w:cs/>
        </w:rPr>
        <w:t>สัญญาที่</w:t>
      </w:r>
      <w:r w:rsidR="001D5F60" w:rsidRPr="004E7C3E">
        <w:rPr>
          <w:rFonts w:hint="cs"/>
          <w:b/>
          <w:bCs/>
          <w:sz w:val="32"/>
          <w:szCs w:val="32"/>
          <w:cs/>
          <w:lang w:val="en-GB"/>
        </w:rPr>
        <w:t>สำคัญ</w:t>
      </w:r>
      <w:r w:rsidR="001D5F60" w:rsidRPr="004E7C3E">
        <w:rPr>
          <w:rFonts w:hint="cs"/>
          <w:b/>
          <w:bCs/>
          <w:color w:val="000000"/>
          <w:sz w:val="32"/>
          <w:szCs w:val="32"/>
          <w:cs/>
        </w:rPr>
        <w:t>กับกิจการที่เกี่ยวข้องกัน</w:t>
      </w:r>
      <w:r w:rsidR="001D5F60" w:rsidRPr="004E7C3E">
        <w:rPr>
          <w:rFonts w:hint="cs"/>
          <w:color w:val="000000"/>
          <w:sz w:val="32"/>
          <w:szCs w:val="32"/>
          <w:cs/>
        </w:rPr>
        <w:t xml:space="preserve"> </w:t>
      </w:r>
    </w:p>
    <w:p w14:paraId="14E88A0F" w14:textId="77777777" w:rsidR="001D5F60" w:rsidRPr="004E7C3E" w:rsidRDefault="001D5F60" w:rsidP="009F48EF">
      <w:pPr>
        <w:pStyle w:val="BodyText2"/>
        <w:spacing w:before="120" w:after="120"/>
        <w:ind w:left="547"/>
        <w:jc w:val="thaiDistribute"/>
        <w:rPr>
          <w:rFonts w:ascii="Angsana New" w:hAnsi="Angsana New"/>
          <w:b w:val="0"/>
          <w:bCs w:val="0"/>
          <w:color w:val="000000"/>
          <w:sz w:val="32"/>
          <w:szCs w:val="32"/>
          <w:u w:val="single"/>
        </w:rPr>
      </w:pPr>
      <w:r w:rsidRPr="004E7C3E">
        <w:rPr>
          <w:rFonts w:ascii="Angsana New" w:hAnsi="Angsana New" w:hint="cs"/>
          <w:b w:val="0"/>
          <w:bCs w:val="0"/>
          <w:color w:val="000000"/>
          <w:sz w:val="32"/>
          <w:szCs w:val="32"/>
          <w:u w:val="single"/>
          <w:cs/>
        </w:rPr>
        <w:t>สัญญาความร่วมมือทางธุรกิจ</w:t>
      </w:r>
    </w:p>
    <w:p w14:paraId="38051ED1" w14:textId="77777777" w:rsidR="001D5F60" w:rsidRPr="004E7C3E" w:rsidRDefault="001D5F60" w:rsidP="009F48EF">
      <w:pPr>
        <w:pStyle w:val="BodyText2"/>
        <w:spacing w:before="120" w:after="120"/>
        <w:ind w:left="547"/>
        <w:jc w:val="thaiDistribute"/>
        <w:rPr>
          <w:rFonts w:ascii="Angsana New" w:hAnsi="Angsana New"/>
          <w:b w:val="0"/>
          <w:bCs w:val="0"/>
          <w:color w:val="000000"/>
          <w:sz w:val="32"/>
          <w:szCs w:val="32"/>
          <w:cs/>
        </w:rPr>
      </w:pPr>
      <w:r w:rsidRPr="004E7C3E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เมื่อวันที่ </w:t>
      </w:r>
      <w:r w:rsidRPr="004E7C3E">
        <w:rPr>
          <w:rFonts w:ascii="Angsana New" w:hAnsi="Angsana New" w:hint="cs"/>
          <w:b w:val="0"/>
          <w:bCs w:val="0"/>
          <w:color w:val="000000"/>
          <w:sz w:val="32"/>
          <w:szCs w:val="32"/>
        </w:rPr>
        <w:t>12</w:t>
      </w:r>
      <w:r w:rsidRPr="004E7C3E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กันยายน </w:t>
      </w:r>
      <w:r w:rsidRPr="004E7C3E">
        <w:rPr>
          <w:rFonts w:ascii="Angsana New" w:hAnsi="Angsana New" w:hint="cs"/>
          <w:b w:val="0"/>
          <w:bCs w:val="0"/>
          <w:color w:val="000000"/>
          <w:sz w:val="32"/>
          <w:szCs w:val="32"/>
        </w:rPr>
        <w:t>2549</w:t>
      </w:r>
      <w:r w:rsidRPr="004E7C3E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บริษัทได้ทำสัญญาความร่วมมือทางธุรกิจกับธนาคารกรุงไทย จำกัด (มหาชน) ในการดำเนินการเกี่ยวกับความร่วมมือระหว่างธนาคารกรุงไทย จำกัด (มหาชน) กับบริษัท ตลอดจนการใช้ทรัพยากรและความชำนาญเฉพาะด้านต่าง ๆ ของแต่ละฝ่ายร่วมกัน รวมทั้งช่วยเสริมสร้างศักยภาพในการประกอบธุรกิจ คู่สัญญาแต่ละฝ่ายมีสิทธิบอกเลิกสัญญาได้โดยทำเป็นหนังสือแจ้งให้คู่สัญญาอีกฝ่ายหนึ่งล่วงหน้าไม่น้อยกว่า </w:t>
      </w:r>
      <w:r w:rsidRPr="004E7C3E">
        <w:rPr>
          <w:rFonts w:ascii="Angsana New" w:hAnsi="Angsana New" w:hint="cs"/>
          <w:b w:val="0"/>
          <w:bCs w:val="0"/>
          <w:color w:val="000000"/>
          <w:sz w:val="32"/>
          <w:szCs w:val="32"/>
        </w:rPr>
        <w:t>3</w:t>
      </w:r>
      <w:r w:rsidRPr="004E7C3E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เดือน ทั้งนี้คู่สัญญาฝ่ายหนึ่งมีสิทธิบอกเลิกสัญญาได้หากคู่สัญญาอีกฝ่ายหนึ่งไม่ปฏิบัติตามสัญญาที่ระบุไว้</w:t>
      </w:r>
    </w:p>
    <w:p w14:paraId="377C08B3" w14:textId="77777777" w:rsidR="001D5F60" w:rsidRPr="004E7C3E" w:rsidRDefault="001D5F60" w:rsidP="009F48EF">
      <w:pPr>
        <w:pStyle w:val="BodyText2"/>
        <w:spacing w:before="120" w:after="120"/>
        <w:ind w:left="547"/>
        <w:jc w:val="thaiDistribute"/>
        <w:rPr>
          <w:rFonts w:ascii="Angsana New" w:hAnsi="Angsana New"/>
          <w:b w:val="0"/>
          <w:bCs w:val="0"/>
          <w:color w:val="000000"/>
          <w:sz w:val="32"/>
          <w:szCs w:val="32"/>
          <w:cs/>
        </w:rPr>
      </w:pPr>
      <w:r w:rsidRPr="004E7C3E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>ภายใต้สัญญาดังกล่าวบริษัทต้องจ่ายส่วนแบ่งผลตอบแทนแก่ธนาคารกรุงไทย จำกัด (มหาชน) เพื่อเป็นค่าตอบแทนสำหรับการแนะนำลูกค้าแก่บริษัทตามอัตราที่ระบุไว้ในสัญญา</w:t>
      </w:r>
    </w:p>
    <w:p w14:paraId="7C6F7876" w14:textId="35E2564C" w:rsidR="002D3FCC" w:rsidRPr="004E7C3E" w:rsidRDefault="002D3FCC" w:rsidP="009F48EF">
      <w:pPr>
        <w:pStyle w:val="BodyText2"/>
        <w:spacing w:before="120" w:after="120"/>
        <w:ind w:left="540"/>
        <w:jc w:val="thaiDistribute"/>
        <w:rPr>
          <w:rFonts w:ascii="Angsana New" w:hAnsi="Angsana New"/>
          <w:b w:val="0"/>
          <w:bCs w:val="0"/>
          <w:color w:val="000000"/>
          <w:sz w:val="32"/>
          <w:szCs w:val="32"/>
        </w:rPr>
      </w:pPr>
      <w:r w:rsidRPr="004E7C3E">
        <w:rPr>
          <w:rFonts w:ascii="Angsana New" w:hAnsi="Angsana New"/>
          <w:b w:val="0"/>
          <w:bCs w:val="0"/>
          <w:color w:val="000000"/>
          <w:sz w:val="32"/>
          <w:szCs w:val="32"/>
          <w:cs/>
        </w:rPr>
        <w:t xml:space="preserve">เมื่อวันที่ </w:t>
      </w:r>
      <w:r w:rsidR="007739C0" w:rsidRPr="004E7C3E">
        <w:rPr>
          <w:rFonts w:ascii="Angsana New" w:hAnsi="Angsana New"/>
          <w:b w:val="0"/>
          <w:bCs w:val="0"/>
          <w:color w:val="000000"/>
          <w:sz w:val="32"/>
          <w:szCs w:val="32"/>
        </w:rPr>
        <w:t>29</w:t>
      </w:r>
      <w:r w:rsidRPr="004E7C3E">
        <w:rPr>
          <w:rFonts w:ascii="Angsana New" w:hAnsi="Angsana New"/>
          <w:b w:val="0"/>
          <w:bCs w:val="0"/>
          <w:color w:val="000000"/>
          <w:sz w:val="32"/>
          <w:szCs w:val="32"/>
          <w:cs/>
        </w:rPr>
        <w:t xml:space="preserve"> ธันวาคม </w:t>
      </w:r>
      <w:r w:rsidR="007739C0" w:rsidRPr="004E7C3E">
        <w:rPr>
          <w:rFonts w:ascii="Angsana New" w:hAnsi="Angsana New"/>
          <w:b w:val="0"/>
          <w:bCs w:val="0"/>
          <w:color w:val="000000"/>
          <w:sz w:val="32"/>
          <w:szCs w:val="32"/>
        </w:rPr>
        <w:t>2558</w:t>
      </w:r>
      <w:r w:rsidRPr="004E7C3E">
        <w:rPr>
          <w:rFonts w:ascii="Angsana New" w:hAnsi="Angsana New"/>
          <w:b w:val="0"/>
          <w:bCs w:val="0"/>
          <w:color w:val="000000"/>
          <w:sz w:val="32"/>
          <w:szCs w:val="32"/>
          <w:cs/>
        </w:rPr>
        <w:t xml:space="preserve"> บริษัทได้ทำบันทึกข้อตกลงร่วมกัน (</w:t>
      </w:r>
      <w:r w:rsidRPr="004E7C3E">
        <w:rPr>
          <w:rFonts w:ascii="Angsana New" w:hAnsi="Angsana New"/>
          <w:b w:val="0"/>
          <w:bCs w:val="0"/>
          <w:color w:val="000000"/>
          <w:sz w:val="32"/>
          <w:szCs w:val="32"/>
        </w:rPr>
        <w:t>Memorandum of Understanding</w:t>
      </w:r>
      <w:r w:rsidRPr="004E7C3E">
        <w:rPr>
          <w:rFonts w:ascii="Angsana New" w:hAnsi="Angsana New"/>
          <w:b w:val="0"/>
          <w:bCs w:val="0"/>
          <w:color w:val="000000"/>
          <w:sz w:val="32"/>
          <w:szCs w:val="32"/>
          <w:cs/>
        </w:rPr>
        <w:t>) กับ   บริษัทหลักทรัพย์ ทคตล-กท จำกัด ซึ่งเป็นบริษัทร่วม เพื่อร่วมกันในการให้บริการงานด้านวาณิชธนกิจ               แก่ลูกค้า โดยบริษัทจะได้รับค่าตอบแทนตามสัดส่วนที่ตกลงกัน ตามสัญญาดังกล่าวสัญญามีอายุ</w:t>
      </w:r>
      <w:r w:rsidR="009F48EF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</w:t>
      </w:r>
      <w:r w:rsidR="009F48EF">
        <w:rPr>
          <w:rFonts w:ascii="Angsana New" w:hAnsi="Angsana New"/>
          <w:b w:val="0"/>
          <w:bCs w:val="0"/>
          <w:color w:val="000000"/>
          <w:sz w:val="32"/>
          <w:szCs w:val="32"/>
        </w:rPr>
        <w:t>2</w:t>
      </w:r>
      <w:r w:rsidRPr="004E7C3E">
        <w:rPr>
          <w:rFonts w:ascii="Angsana New" w:hAnsi="Angsana New"/>
          <w:b w:val="0"/>
          <w:bCs w:val="0"/>
          <w:color w:val="000000"/>
          <w:sz w:val="32"/>
          <w:szCs w:val="32"/>
          <w:cs/>
        </w:rPr>
        <w:t xml:space="preserve"> ปีและ             มีผลบังคับใช้ตลอดความร่วมมือทางธุรกิจ เว้นแต่ฝ่ายหนึ่งบอกเลิกสัญญาล่วงหน้า </w:t>
      </w:r>
    </w:p>
    <w:p w14:paraId="12B5735D" w14:textId="5698267E" w:rsidR="00FE2BE9" w:rsidRPr="004E7C3E" w:rsidRDefault="00FE2BE9" w:rsidP="009F48EF">
      <w:pPr>
        <w:pStyle w:val="BodyText2"/>
        <w:spacing w:before="120" w:after="120"/>
        <w:ind w:left="540"/>
        <w:jc w:val="thaiDistribute"/>
        <w:rPr>
          <w:rFonts w:ascii="Angsana New" w:hAnsi="Angsana New"/>
          <w:b w:val="0"/>
          <w:bCs w:val="0"/>
          <w:color w:val="000000"/>
          <w:sz w:val="32"/>
          <w:szCs w:val="32"/>
        </w:rPr>
      </w:pPr>
      <w:r w:rsidRPr="004E7C3E">
        <w:rPr>
          <w:rFonts w:ascii="Angsana New" w:hAnsi="Angsana New"/>
          <w:b w:val="0"/>
          <w:bCs w:val="0"/>
          <w:color w:val="000000"/>
          <w:sz w:val="32"/>
          <w:szCs w:val="32"/>
          <w:cs/>
        </w:rPr>
        <w:t xml:space="preserve">เมื่อวันที่ </w:t>
      </w:r>
      <w:r w:rsidR="007739C0" w:rsidRPr="004E7C3E">
        <w:rPr>
          <w:rFonts w:ascii="Angsana New" w:hAnsi="Angsana New"/>
          <w:b w:val="0"/>
          <w:bCs w:val="0"/>
          <w:color w:val="000000"/>
          <w:sz w:val="32"/>
          <w:szCs w:val="32"/>
        </w:rPr>
        <w:t>20</w:t>
      </w:r>
      <w:r w:rsidRPr="004E7C3E">
        <w:rPr>
          <w:rFonts w:ascii="Angsana New" w:hAnsi="Angsana New"/>
          <w:b w:val="0"/>
          <w:bCs w:val="0"/>
          <w:color w:val="000000"/>
          <w:sz w:val="32"/>
          <w:szCs w:val="32"/>
          <w:cs/>
        </w:rPr>
        <w:t xml:space="preserve"> มีนาคม </w:t>
      </w:r>
      <w:r w:rsidR="007739C0" w:rsidRPr="004E7C3E">
        <w:rPr>
          <w:rFonts w:ascii="Angsana New" w:hAnsi="Angsana New"/>
          <w:b w:val="0"/>
          <w:bCs w:val="0"/>
          <w:color w:val="000000"/>
          <w:sz w:val="32"/>
          <w:szCs w:val="32"/>
        </w:rPr>
        <w:t>2566</w:t>
      </w:r>
      <w:r w:rsidRPr="004E7C3E">
        <w:rPr>
          <w:rFonts w:ascii="Angsana New" w:hAnsi="Angsana New"/>
          <w:b w:val="0"/>
          <w:bCs w:val="0"/>
          <w:color w:val="000000"/>
          <w:sz w:val="32"/>
          <w:szCs w:val="32"/>
          <w:cs/>
        </w:rPr>
        <w:t xml:space="preserve"> บริษัททำสัญญาความร่วมมือทางธุรกิจกับบริษัทหลักทรัพย์จัดการกองทุน             เอ็กซ์สปริง จำกัด เพื่อร่วมกันแนะนำรายชื่อลูกค้า ทั้งนี้คู่สัญญาฝ่ายหนึ่งมีสิทธิบอกเลิกสัญญาได้หากคู่สัญญาอีกฝ่ายหนึ่งไม่ปฏิบัติตามสัญญาที่ระบุไว้ โดยทำเป็นหนังสือแจ้งให้คู่สัญญาอีกฝ่ายหนึ่งล่วงหน้า ไม่น้อยกว่า </w:t>
      </w:r>
      <w:r w:rsidR="007739C0" w:rsidRPr="004E7C3E">
        <w:rPr>
          <w:rFonts w:ascii="Angsana New" w:hAnsi="Angsana New"/>
          <w:b w:val="0"/>
          <w:bCs w:val="0"/>
          <w:color w:val="000000"/>
          <w:sz w:val="32"/>
          <w:szCs w:val="32"/>
        </w:rPr>
        <w:t>30</w:t>
      </w:r>
      <w:r w:rsidRPr="004E7C3E">
        <w:rPr>
          <w:rFonts w:ascii="Angsana New" w:hAnsi="Angsana New"/>
          <w:b w:val="0"/>
          <w:bCs w:val="0"/>
          <w:color w:val="000000"/>
          <w:sz w:val="32"/>
          <w:szCs w:val="32"/>
          <w:cs/>
        </w:rPr>
        <w:t xml:space="preserve"> วัน</w:t>
      </w:r>
    </w:p>
    <w:p w14:paraId="3120B816" w14:textId="7362070D" w:rsidR="0048300B" w:rsidRPr="004E7C3E" w:rsidRDefault="0048300B" w:rsidP="009F48EF">
      <w:pPr>
        <w:pStyle w:val="BodyText2"/>
        <w:spacing w:before="120" w:after="120"/>
        <w:ind w:left="540"/>
        <w:jc w:val="thaiDistribute"/>
        <w:rPr>
          <w:rFonts w:ascii="Angsana New" w:hAnsi="Angsana New"/>
          <w:b w:val="0"/>
          <w:bCs w:val="0"/>
          <w:color w:val="000000"/>
          <w:sz w:val="32"/>
          <w:szCs w:val="32"/>
        </w:rPr>
      </w:pPr>
      <w:r w:rsidRPr="004E7C3E">
        <w:rPr>
          <w:rFonts w:ascii="Angsana New" w:hAnsi="Angsana New"/>
          <w:b w:val="0"/>
          <w:bCs w:val="0"/>
          <w:color w:val="000000"/>
          <w:sz w:val="32"/>
          <w:szCs w:val="32"/>
          <w:cs/>
        </w:rPr>
        <w:lastRenderedPageBreak/>
        <w:t>ภายใต้สัญญาดังกล่าวบริษัทต้องจ่ายส่วนแบ่งผลตอบแทน</w:t>
      </w:r>
      <w:r w:rsidRPr="004E7C3E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>ให้</w:t>
      </w:r>
      <w:r w:rsidRPr="004E7C3E">
        <w:rPr>
          <w:rFonts w:ascii="Angsana New" w:hAnsi="Angsana New"/>
          <w:b w:val="0"/>
          <w:bCs w:val="0"/>
          <w:color w:val="000000"/>
          <w:sz w:val="32"/>
          <w:szCs w:val="32"/>
          <w:cs/>
        </w:rPr>
        <w:t>แก่บริษัทหลักทรัพย์จัดการกองทุน</w:t>
      </w:r>
      <w:r w:rsidRPr="004E7C3E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                                  </w:t>
      </w:r>
      <w:r w:rsidRPr="004E7C3E">
        <w:rPr>
          <w:rFonts w:ascii="Angsana New" w:hAnsi="Angsana New"/>
          <w:b w:val="0"/>
          <w:bCs w:val="0"/>
          <w:color w:val="000000"/>
          <w:sz w:val="32"/>
          <w:szCs w:val="32"/>
          <w:cs/>
        </w:rPr>
        <w:t xml:space="preserve"> เอ็กซ์สปริง จำกัด เพื่อเป็นค่าตอบแทนสำหรับการแนะนำลูกค้าแก่บริษัท</w:t>
      </w:r>
      <w:r w:rsidRPr="004E7C3E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และบริษัทจะได้รับ</w:t>
      </w:r>
      <w:r w:rsidRPr="004E7C3E">
        <w:rPr>
          <w:rFonts w:ascii="Angsana New" w:hAnsi="Angsana New"/>
          <w:b w:val="0"/>
          <w:bCs w:val="0"/>
          <w:color w:val="000000"/>
          <w:sz w:val="32"/>
          <w:szCs w:val="32"/>
          <w:cs/>
        </w:rPr>
        <w:t>ส่วนแบ่งผลตอบแทน</w:t>
      </w:r>
      <w:r w:rsidRPr="004E7C3E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>จาก</w:t>
      </w:r>
      <w:r w:rsidRPr="004E7C3E">
        <w:rPr>
          <w:rFonts w:ascii="Angsana New" w:hAnsi="Angsana New"/>
          <w:b w:val="0"/>
          <w:bCs w:val="0"/>
          <w:color w:val="000000"/>
          <w:sz w:val="32"/>
          <w:szCs w:val="32"/>
          <w:cs/>
        </w:rPr>
        <w:t>บริษัทหลักทรัพย์จัดการกองทุน เอ็กซ์สปริง จำกัด เพื่อเป็นค่าตอบแทนสำหรับการแนะนำลูกค้า</w:t>
      </w:r>
      <w:r w:rsidRPr="004E7C3E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>ให้</w:t>
      </w:r>
      <w:r w:rsidRPr="004E7C3E">
        <w:rPr>
          <w:rFonts w:ascii="Angsana New" w:hAnsi="Angsana New"/>
          <w:b w:val="0"/>
          <w:bCs w:val="0"/>
          <w:color w:val="000000"/>
          <w:sz w:val="32"/>
          <w:szCs w:val="32"/>
          <w:cs/>
        </w:rPr>
        <w:t>แก่บริษัทหลักทรัพย์จัดการกองทุน เอ็กซ์สปริง จำกัด</w:t>
      </w:r>
      <w:r w:rsidRPr="004E7C3E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</w:t>
      </w:r>
      <w:r w:rsidRPr="004E7C3E">
        <w:rPr>
          <w:rFonts w:ascii="Angsana New" w:hAnsi="Angsana New"/>
          <w:b w:val="0"/>
          <w:bCs w:val="0"/>
          <w:color w:val="000000"/>
          <w:sz w:val="32"/>
          <w:szCs w:val="32"/>
          <w:cs/>
        </w:rPr>
        <w:t>ตามอัตราที่ระบุไว้ในสัญญา</w:t>
      </w:r>
    </w:p>
    <w:p w14:paraId="10882DE9" w14:textId="0AC12932" w:rsidR="00B73D58" w:rsidRPr="004E7C3E" w:rsidRDefault="00B73D58" w:rsidP="009F48EF">
      <w:pPr>
        <w:pStyle w:val="BodyText2"/>
        <w:spacing w:before="120" w:after="120"/>
        <w:ind w:left="540"/>
        <w:jc w:val="thaiDistribute"/>
        <w:rPr>
          <w:rFonts w:ascii="Angsana New" w:hAnsi="Angsana New"/>
          <w:b w:val="0"/>
          <w:bCs w:val="0"/>
          <w:color w:val="000000"/>
          <w:sz w:val="32"/>
          <w:szCs w:val="32"/>
        </w:rPr>
      </w:pPr>
      <w:r w:rsidRPr="004E7C3E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เมื่อวันที่ </w:t>
      </w:r>
      <w:r w:rsidRPr="004E7C3E">
        <w:rPr>
          <w:rFonts w:ascii="Angsana New" w:hAnsi="Angsana New"/>
          <w:b w:val="0"/>
          <w:bCs w:val="0"/>
          <w:color w:val="000000"/>
          <w:sz w:val="32"/>
          <w:szCs w:val="32"/>
        </w:rPr>
        <w:t>15</w:t>
      </w:r>
      <w:r w:rsidRPr="004E7C3E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กันยายน </w:t>
      </w:r>
      <w:r w:rsidRPr="004E7C3E">
        <w:rPr>
          <w:rFonts w:ascii="Angsana New" w:hAnsi="Angsana New"/>
          <w:b w:val="0"/>
          <w:bCs w:val="0"/>
          <w:color w:val="000000"/>
          <w:sz w:val="32"/>
          <w:szCs w:val="32"/>
        </w:rPr>
        <w:t>2566</w:t>
      </w:r>
      <w:r w:rsidRPr="004E7C3E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บริษัททำสัญญากับ </w:t>
      </w:r>
      <w:r w:rsidRPr="004E7C3E">
        <w:rPr>
          <w:rFonts w:ascii="Angsana New" w:hAnsi="Angsana New"/>
          <w:b w:val="0"/>
          <w:bCs w:val="0"/>
          <w:color w:val="000000"/>
          <w:sz w:val="32"/>
          <w:szCs w:val="32"/>
        </w:rPr>
        <w:t xml:space="preserve">KTZ Ruby Hill Securities Company Limited </w:t>
      </w:r>
      <w:r w:rsidRPr="004E7C3E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เพื่อให้บริการการตรวจสอบภายใน สัญญามีกำหนดเวลาตั้งแต่วันที่ </w:t>
      </w:r>
      <w:r w:rsidRPr="004E7C3E">
        <w:rPr>
          <w:rFonts w:ascii="Angsana New" w:hAnsi="Angsana New"/>
          <w:b w:val="0"/>
          <w:bCs w:val="0"/>
          <w:color w:val="000000"/>
          <w:sz w:val="32"/>
          <w:szCs w:val="32"/>
        </w:rPr>
        <w:t>15</w:t>
      </w:r>
      <w:r w:rsidRPr="004E7C3E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กันยายน </w:t>
      </w:r>
      <w:r w:rsidRPr="004E7C3E">
        <w:rPr>
          <w:rFonts w:ascii="Angsana New" w:hAnsi="Angsana New"/>
          <w:b w:val="0"/>
          <w:bCs w:val="0"/>
          <w:color w:val="000000"/>
          <w:sz w:val="32"/>
          <w:szCs w:val="32"/>
        </w:rPr>
        <w:t>2566</w:t>
      </w:r>
      <w:r w:rsidRPr="004E7C3E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และดำเนินต่อไปจนกว่าการตรวจสอบจะเสร็จสิ้น</w:t>
      </w:r>
      <w:r w:rsidRPr="004E7C3E">
        <w:rPr>
          <w:rFonts w:ascii="Angsana New" w:hAnsi="Angsana New"/>
          <w:b w:val="0"/>
          <w:bCs w:val="0"/>
          <w:color w:val="000000"/>
          <w:sz w:val="32"/>
          <w:szCs w:val="32"/>
          <w:cs/>
        </w:rPr>
        <w:t xml:space="preserve"> </w:t>
      </w:r>
      <w:r w:rsidRPr="004E7C3E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>เว้นแต่ฝ่ายใดฝ่ายหนึ่งบอกเลิกสัญญาล่วงหน้า โดยบริษัทจะได้รับชำระค่าบริการตามที่ตกลงกันตามสัญญาดังกล่าว</w:t>
      </w:r>
      <w:r w:rsidR="00CF3E05" w:rsidRPr="004E7C3E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โดย</w:t>
      </w:r>
      <w:r w:rsidR="00DB5AC0" w:rsidRPr="004E7C3E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>ในปัจจุบันการตรวจสอบได้เสร็จสิ้นแล้วเมื่อวันที่</w:t>
      </w:r>
      <w:r w:rsidR="009F48EF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</w:t>
      </w:r>
      <w:r w:rsidR="009F48EF">
        <w:rPr>
          <w:rFonts w:ascii="Angsana New" w:hAnsi="Angsana New"/>
          <w:b w:val="0"/>
          <w:bCs w:val="0"/>
          <w:color w:val="000000"/>
          <w:sz w:val="32"/>
          <w:szCs w:val="32"/>
        </w:rPr>
        <w:t>17</w:t>
      </w:r>
      <w:r w:rsidR="00DB5AC0" w:rsidRPr="004E7C3E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มิถุนายน</w:t>
      </w:r>
      <w:r w:rsidR="009F48EF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</w:t>
      </w:r>
      <w:r w:rsidR="009F48EF">
        <w:rPr>
          <w:rFonts w:ascii="Angsana New" w:hAnsi="Angsana New"/>
          <w:b w:val="0"/>
          <w:bCs w:val="0"/>
          <w:color w:val="000000"/>
          <w:sz w:val="32"/>
          <w:szCs w:val="32"/>
        </w:rPr>
        <w:t>2568</w:t>
      </w:r>
    </w:p>
    <w:p w14:paraId="752A25F1" w14:textId="24F997FB" w:rsidR="00B8383C" w:rsidRPr="004E7C3E" w:rsidRDefault="00B8383C" w:rsidP="009F48EF">
      <w:pPr>
        <w:pStyle w:val="BodyText2"/>
        <w:spacing w:before="120" w:after="120"/>
        <w:ind w:left="540"/>
        <w:jc w:val="thaiDistribute"/>
        <w:rPr>
          <w:rFonts w:ascii="Angsana New" w:hAnsi="Angsana New"/>
          <w:b w:val="0"/>
          <w:bCs w:val="0"/>
          <w:color w:val="000000"/>
          <w:sz w:val="32"/>
          <w:szCs w:val="32"/>
        </w:rPr>
      </w:pPr>
      <w:r w:rsidRPr="004E7C3E">
        <w:rPr>
          <w:rFonts w:ascii="Angsana New" w:hAnsi="Angsana New"/>
          <w:b w:val="0"/>
          <w:bCs w:val="0"/>
          <w:color w:val="000000"/>
          <w:sz w:val="32"/>
          <w:szCs w:val="32"/>
          <w:cs/>
        </w:rPr>
        <w:t xml:space="preserve">เมื่อวันที่ </w:t>
      </w:r>
      <w:r w:rsidRPr="004E7C3E">
        <w:rPr>
          <w:rFonts w:ascii="Angsana New" w:hAnsi="Angsana New"/>
          <w:b w:val="0"/>
          <w:bCs w:val="0"/>
          <w:color w:val="000000"/>
          <w:sz w:val="32"/>
          <w:szCs w:val="32"/>
        </w:rPr>
        <w:t>1</w:t>
      </w:r>
      <w:r w:rsidRPr="004E7C3E">
        <w:rPr>
          <w:rFonts w:ascii="Angsana New" w:hAnsi="Angsana New"/>
          <w:b w:val="0"/>
          <w:bCs w:val="0"/>
          <w:color w:val="000000"/>
          <w:sz w:val="32"/>
          <w:szCs w:val="32"/>
          <w:cs/>
        </w:rPr>
        <w:t xml:space="preserve"> พฤษภาคม </w:t>
      </w:r>
      <w:r w:rsidRPr="004E7C3E">
        <w:rPr>
          <w:rFonts w:ascii="Angsana New" w:hAnsi="Angsana New"/>
          <w:b w:val="0"/>
          <w:bCs w:val="0"/>
          <w:color w:val="000000"/>
          <w:sz w:val="32"/>
          <w:szCs w:val="32"/>
        </w:rPr>
        <w:t xml:space="preserve">2567 </w:t>
      </w:r>
      <w:r w:rsidRPr="004E7C3E">
        <w:rPr>
          <w:rFonts w:ascii="Angsana New" w:hAnsi="Angsana New"/>
          <w:b w:val="0"/>
          <w:bCs w:val="0"/>
          <w:color w:val="000000"/>
          <w:sz w:val="32"/>
          <w:szCs w:val="32"/>
          <w:cs/>
        </w:rPr>
        <w:t xml:space="preserve">บริษัททำสัญญาความร่วมมือทางธุรกิจกับบริษัท เอ็กซ์สปริง แคปปิตอล จำกัด (มหาชน) โดยบริษัท เอ็กซ์สปริง แคปปิตอล จำกัด (มหาชน) จะแนะนำรายชื่อลูกค้าให้แก่บริษัท สัญญามีอายุ </w:t>
      </w:r>
      <w:r w:rsidRPr="004E7C3E">
        <w:rPr>
          <w:rFonts w:ascii="Angsana New" w:hAnsi="Angsana New"/>
          <w:b w:val="0"/>
          <w:bCs w:val="0"/>
          <w:color w:val="000000"/>
          <w:sz w:val="32"/>
          <w:szCs w:val="32"/>
        </w:rPr>
        <w:t>3</w:t>
      </w:r>
      <w:r w:rsidRPr="004E7C3E">
        <w:rPr>
          <w:rFonts w:ascii="Angsana New" w:hAnsi="Angsana New"/>
          <w:b w:val="0"/>
          <w:bCs w:val="0"/>
          <w:color w:val="000000"/>
          <w:sz w:val="32"/>
          <w:szCs w:val="32"/>
          <w:cs/>
        </w:rPr>
        <w:t xml:space="preserve"> ปี นับแต่วันที่ลงนามในสัญญานี้ หากคู่สัญญาไม่มีการบอกเลิกสัญญาเมื่อสัญญานี้ครบกำหนดระยะเวลา </w:t>
      </w:r>
      <w:r w:rsidRPr="004E7C3E">
        <w:rPr>
          <w:rFonts w:ascii="Angsana New" w:hAnsi="Angsana New"/>
          <w:b w:val="0"/>
          <w:bCs w:val="0"/>
          <w:color w:val="000000"/>
          <w:sz w:val="32"/>
          <w:szCs w:val="32"/>
        </w:rPr>
        <w:t>3</w:t>
      </w:r>
      <w:r w:rsidRPr="004E7C3E">
        <w:rPr>
          <w:rFonts w:ascii="Angsana New" w:hAnsi="Angsana New"/>
          <w:b w:val="0"/>
          <w:bCs w:val="0"/>
          <w:color w:val="000000"/>
          <w:sz w:val="32"/>
          <w:szCs w:val="32"/>
          <w:cs/>
        </w:rPr>
        <w:t xml:space="preserve"> ปีแล้ว คู่สัญญาตกลงให้สัญญานี้มีผลใช้บังคับต่อไปอีกคราวละ </w:t>
      </w:r>
      <w:r w:rsidRPr="004E7C3E">
        <w:rPr>
          <w:rFonts w:ascii="Angsana New" w:hAnsi="Angsana New"/>
          <w:b w:val="0"/>
          <w:bCs w:val="0"/>
          <w:color w:val="000000"/>
          <w:sz w:val="32"/>
          <w:szCs w:val="32"/>
        </w:rPr>
        <w:t>1</w:t>
      </w:r>
      <w:r w:rsidRPr="004E7C3E">
        <w:rPr>
          <w:rFonts w:ascii="Angsana New" w:hAnsi="Angsana New"/>
          <w:b w:val="0"/>
          <w:bCs w:val="0"/>
          <w:color w:val="000000"/>
          <w:sz w:val="32"/>
          <w:szCs w:val="32"/>
          <w:cs/>
        </w:rPr>
        <w:t xml:space="preserve"> ปี นับแต่วันถัดจากวันสิ้นสุดสัญญาเป็นต้นไป ทั้งนี้คู่สัญญาฝ่ายหนึ่งมีสิทธิบอกเลิกสัญญาได้หากคู่สัญญาอีกฝ่ายหนึ่งไม่ปฏิบัติตามสัญญาที่ระบุไว้ โดยบอกกล่าวคู่สัญญาอีกฝ่ายหนึ่งเป็นลายลักษณ์อักษรล่วงหน้า ไม่น้อยกว่า </w:t>
      </w:r>
      <w:r w:rsidRPr="004E7C3E">
        <w:rPr>
          <w:rFonts w:ascii="Angsana New" w:hAnsi="Angsana New"/>
          <w:b w:val="0"/>
          <w:bCs w:val="0"/>
          <w:color w:val="000000"/>
          <w:sz w:val="32"/>
          <w:szCs w:val="32"/>
        </w:rPr>
        <w:t>30</w:t>
      </w:r>
      <w:r w:rsidRPr="004E7C3E">
        <w:rPr>
          <w:rFonts w:ascii="Angsana New" w:hAnsi="Angsana New"/>
          <w:b w:val="0"/>
          <w:bCs w:val="0"/>
          <w:color w:val="000000"/>
          <w:sz w:val="32"/>
          <w:szCs w:val="32"/>
          <w:cs/>
        </w:rPr>
        <w:t xml:space="preserve"> วัน หรือเมื่อคู่สัญญาฝ่ายใดฝ่ายหนึ่งมีความประสงค์จะบอกเลิกที่ไม่ใช่เพราะเหตุที่คู่สัญญาอีกฝ่ายไม่ป</w:t>
      </w:r>
      <w:r w:rsidRPr="004E7C3E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>ฏิ</w:t>
      </w:r>
      <w:r w:rsidRPr="004E7C3E">
        <w:rPr>
          <w:rFonts w:ascii="Angsana New" w:hAnsi="Angsana New"/>
          <w:b w:val="0"/>
          <w:bCs w:val="0"/>
          <w:color w:val="000000"/>
          <w:sz w:val="32"/>
          <w:szCs w:val="32"/>
          <w:cs/>
        </w:rPr>
        <w:t xml:space="preserve">บัติตามสัญญา โดยบอกกล่าวคู่สัญญาอีกฝ่ายหนึ่งเป็นลายลักษณ์อักษรล่วงหน้า ไม่น้อยกว่า </w:t>
      </w:r>
      <w:r w:rsidRPr="004E7C3E">
        <w:rPr>
          <w:rFonts w:ascii="Angsana New" w:hAnsi="Angsana New"/>
          <w:b w:val="0"/>
          <w:bCs w:val="0"/>
          <w:color w:val="000000"/>
          <w:sz w:val="32"/>
          <w:szCs w:val="32"/>
        </w:rPr>
        <w:t>30</w:t>
      </w:r>
      <w:r w:rsidRPr="004E7C3E">
        <w:rPr>
          <w:rFonts w:ascii="Angsana New" w:hAnsi="Angsana New"/>
          <w:b w:val="0"/>
          <w:bCs w:val="0"/>
          <w:color w:val="000000"/>
          <w:sz w:val="32"/>
          <w:szCs w:val="32"/>
          <w:cs/>
        </w:rPr>
        <w:t xml:space="preserve"> วัน</w:t>
      </w:r>
    </w:p>
    <w:p w14:paraId="6CFE920C" w14:textId="77777777" w:rsidR="00B8383C" w:rsidRPr="004E7C3E" w:rsidRDefault="00B8383C" w:rsidP="009F48EF">
      <w:pPr>
        <w:pStyle w:val="BodyText2"/>
        <w:spacing w:before="120" w:after="120"/>
        <w:ind w:left="540"/>
        <w:jc w:val="thaiDistribute"/>
        <w:rPr>
          <w:rFonts w:ascii="Angsana New" w:hAnsi="Angsana New"/>
          <w:b w:val="0"/>
          <w:bCs w:val="0"/>
          <w:color w:val="000000"/>
          <w:sz w:val="32"/>
          <w:szCs w:val="32"/>
        </w:rPr>
      </w:pPr>
      <w:r w:rsidRPr="004E7C3E">
        <w:rPr>
          <w:rFonts w:ascii="Angsana New" w:hAnsi="Angsana New"/>
          <w:b w:val="0"/>
          <w:bCs w:val="0"/>
          <w:color w:val="000000"/>
          <w:sz w:val="32"/>
          <w:szCs w:val="32"/>
          <w:cs/>
        </w:rPr>
        <w:t>ภายใต้สัญญาดังกล่าวบริษัทต้องจ่ายส่วนแบ่งผลตอบแทนให้แก่บริษัท เอ็กซ์สปริง แคปปิตอล จำกัด (มหาชน) เพื่อเป็นค่าตอบแทนสำหรับการแนะนำลูกค้าแก่บริษัท ตามอัตราที่ระบุไว้ในสัญญา</w:t>
      </w:r>
    </w:p>
    <w:p w14:paraId="5A537F2A" w14:textId="696E17B0" w:rsidR="0045472F" w:rsidRPr="004E7C3E" w:rsidRDefault="00A72424" w:rsidP="009F48EF">
      <w:pPr>
        <w:pStyle w:val="BodyText2"/>
        <w:spacing w:before="120" w:after="120"/>
        <w:ind w:left="540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4E7C3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เมื่อวันที่ </w:t>
      </w:r>
      <w:r w:rsidRPr="004E7C3E">
        <w:rPr>
          <w:rFonts w:asciiTheme="majorBidi" w:hAnsiTheme="majorBidi" w:cstheme="majorBidi"/>
          <w:b w:val="0"/>
          <w:bCs w:val="0"/>
          <w:sz w:val="32"/>
          <w:szCs w:val="32"/>
        </w:rPr>
        <w:t>28</w:t>
      </w:r>
      <w:r w:rsidRPr="004E7C3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Pr="004E7C3E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กุมภาพันธ์</w:t>
      </w:r>
      <w:r w:rsidRPr="004E7C3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Pr="004E7C3E">
        <w:rPr>
          <w:rFonts w:asciiTheme="majorBidi" w:hAnsiTheme="majorBidi" w:cstheme="majorBidi"/>
          <w:b w:val="0"/>
          <w:bCs w:val="0"/>
          <w:sz w:val="32"/>
          <w:szCs w:val="32"/>
        </w:rPr>
        <w:t>2568</w:t>
      </w:r>
      <w:r w:rsidRPr="004E7C3E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 </w:t>
      </w:r>
      <w:r w:rsidRPr="004E7C3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บริษัททําสัญญ</w:t>
      </w:r>
      <w:r w:rsidRPr="004E7C3E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าความร่วมมือทางธุรกิจ</w:t>
      </w:r>
      <w:r w:rsidRPr="004E7C3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กับ</w:t>
      </w:r>
      <w:r w:rsidRPr="004E7C3E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ธนาคารกรุงไทย </w:t>
      </w:r>
      <w:r w:rsidRPr="004E7C3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จํากัด (มหาชน)</w:t>
      </w:r>
      <w:r w:rsidRPr="004E7C3E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 สำหรับการส่งเสริมการตลาดเพื่อสนับสนุนการจำหน่ายตราสารแสดงสิทธิในหลักทรัพย์ต่างประเทศ (</w:t>
      </w:r>
      <w:r w:rsidRPr="004E7C3E">
        <w:rPr>
          <w:rFonts w:asciiTheme="majorBidi" w:hAnsiTheme="majorBidi" w:cstheme="majorBidi"/>
          <w:b w:val="0"/>
          <w:bCs w:val="0"/>
          <w:sz w:val="32"/>
          <w:szCs w:val="32"/>
        </w:rPr>
        <w:t>Depositary Receipt</w:t>
      </w:r>
      <w:r w:rsidRPr="004E7C3E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)</w:t>
      </w:r>
      <w:r w:rsidRPr="004E7C3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Pr="004E7C3E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ที่ออกโดยธนาคารกรุงไทย </w:t>
      </w:r>
      <w:r w:rsidRPr="004E7C3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จํากัด (มหาชน)</w:t>
      </w:r>
      <w:r w:rsidRPr="004E7C3E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 สัญญามีผลใช้บังคับตั้งแต่วันที่ </w:t>
      </w:r>
      <w:r w:rsidRPr="004E7C3E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1 </w:t>
      </w:r>
      <w:r w:rsidRPr="004E7C3E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มีนาคม </w:t>
      </w:r>
      <w:r w:rsidRPr="004E7C3E">
        <w:rPr>
          <w:rFonts w:asciiTheme="majorBidi" w:hAnsiTheme="majorBidi" w:cstheme="majorBidi"/>
          <w:b w:val="0"/>
          <w:bCs w:val="0"/>
          <w:sz w:val="32"/>
          <w:szCs w:val="32"/>
        </w:rPr>
        <w:t>2568</w:t>
      </w:r>
      <w:r w:rsidRPr="004E7C3E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 จนถึงวันที่ </w:t>
      </w:r>
      <w:r w:rsidRPr="004E7C3E">
        <w:rPr>
          <w:rFonts w:asciiTheme="majorBidi" w:hAnsiTheme="majorBidi" w:cstheme="majorBidi"/>
          <w:b w:val="0"/>
          <w:bCs w:val="0"/>
          <w:sz w:val="32"/>
          <w:szCs w:val="32"/>
        </w:rPr>
        <w:t>30</w:t>
      </w:r>
      <w:r w:rsidRPr="004E7C3E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 กันยายน</w:t>
      </w:r>
      <w:r w:rsidRPr="004E7C3E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2568</w:t>
      </w:r>
      <w:r w:rsidRPr="004E7C3E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 ทั้งนี้ คู่สัญญาฝ่ายหนึ่งมีสิทธิบอกเลิกสัญญาโดยส่งคำบอกกล่าวเป็น</w:t>
      </w:r>
      <w:r w:rsidRPr="004E7C3E">
        <w:rPr>
          <w:rFonts w:asciiTheme="majorBidi" w:hAnsiTheme="majorBidi"/>
          <w:b w:val="0"/>
          <w:bCs w:val="0"/>
          <w:sz w:val="32"/>
          <w:szCs w:val="32"/>
          <w:cs/>
        </w:rPr>
        <w:t xml:space="preserve">            </w:t>
      </w:r>
      <w:r w:rsidRPr="004E7C3E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ลายลักษณ์อักษรให้คู่สัญญาอีกฝ่ายหนึ่งทราบล่วงหน้าไม่น้อยกว่า </w:t>
      </w:r>
      <w:r w:rsidRPr="004E7C3E">
        <w:rPr>
          <w:rFonts w:asciiTheme="majorBidi" w:hAnsiTheme="majorBidi" w:cstheme="majorBidi"/>
          <w:b w:val="0"/>
          <w:bCs w:val="0"/>
          <w:sz w:val="32"/>
          <w:szCs w:val="32"/>
        </w:rPr>
        <w:t>7</w:t>
      </w:r>
      <w:r w:rsidRPr="004E7C3E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 วัน หรือหากการดำเนินการใดขัดแย้งหรือไม่เป็นไปตามกฎหมาย</w:t>
      </w:r>
      <w:r w:rsidRPr="004E7C3E">
        <w:rPr>
          <w:rFonts w:asciiTheme="majorBidi" w:hAnsiTheme="majorBidi"/>
          <w:b w:val="0"/>
          <w:bCs w:val="0"/>
          <w:sz w:val="32"/>
          <w:szCs w:val="32"/>
          <w:cs/>
        </w:rPr>
        <w:t xml:space="preserve"> </w:t>
      </w:r>
      <w:r w:rsidRPr="004E7C3E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ประกาศ</w:t>
      </w:r>
      <w:r w:rsidRPr="004E7C3E">
        <w:rPr>
          <w:rFonts w:asciiTheme="majorBidi" w:hAnsiTheme="majorBidi"/>
          <w:b w:val="0"/>
          <w:bCs w:val="0"/>
          <w:sz w:val="32"/>
          <w:szCs w:val="32"/>
          <w:cs/>
        </w:rPr>
        <w:t xml:space="preserve"> </w:t>
      </w:r>
      <w:r w:rsidRPr="004E7C3E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ระเบียบ หรือคำสั่งของหน่วยงานที่มีอำนาจตามกฎหมาย คู่สัญญา</w:t>
      </w:r>
      <w:r w:rsidRPr="004E7C3E">
        <w:rPr>
          <w:rFonts w:asciiTheme="majorBidi" w:hAnsiTheme="majorBidi"/>
          <w:b w:val="0"/>
          <w:bCs w:val="0"/>
          <w:sz w:val="32"/>
          <w:szCs w:val="32"/>
          <w:cs/>
        </w:rPr>
        <w:t xml:space="preserve">          </w:t>
      </w:r>
      <w:r w:rsidRPr="004E7C3E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ฝ่ายใดฝ่ายหนึ่งมีสิทธิบอกเลิกสัญญาได้ทันที </w:t>
      </w:r>
      <w:r w:rsidRPr="004E7C3E">
        <w:rPr>
          <w:rFonts w:asciiTheme="majorBidi" w:hAnsiTheme="majorBidi" w:cstheme="majorBidi"/>
          <w:b w:val="0"/>
          <w:bCs w:val="0"/>
          <w:sz w:val="32"/>
          <w:szCs w:val="32"/>
          <w:cs/>
        </w:rPr>
        <w:t>โดยบริษัทได้รับชำระค่าตอบแทนตาม</w:t>
      </w:r>
      <w:r w:rsidRPr="004E7C3E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อัตราที่ระบุไว้ในสัญญา</w:t>
      </w:r>
    </w:p>
    <w:p w14:paraId="61385AC0" w14:textId="77777777" w:rsidR="00AC2E98" w:rsidRDefault="00AC2E98">
      <w:pPr>
        <w:widowControl/>
        <w:autoSpaceDE/>
        <w:autoSpaceDN/>
        <w:adjustRightInd/>
        <w:rPr>
          <w:color w:val="000000"/>
          <w:sz w:val="32"/>
          <w:szCs w:val="32"/>
          <w:u w:val="single"/>
          <w:cs/>
        </w:rPr>
      </w:pPr>
      <w:r>
        <w:rPr>
          <w:b/>
          <w:bCs/>
          <w:color w:val="000000"/>
          <w:sz w:val="32"/>
          <w:szCs w:val="32"/>
          <w:u w:val="single"/>
          <w:cs/>
        </w:rPr>
        <w:br w:type="page"/>
      </w:r>
    </w:p>
    <w:p w14:paraId="755026FE" w14:textId="2C129DB1" w:rsidR="001D5F60" w:rsidRPr="004E7C3E" w:rsidRDefault="001D5F60" w:rsidP="005B7ECA">
      <w:pPr>
        <w:pStyle w:val="BodyText2"/>
        <w:tabs>
          <w:tab w:val="left" w:pos="720"/>
        </w:tabs>
        <w:spacing w:before="80" w:after="80"/>
        <w:ind w:left="547"/>
        <w:jc w:val="thaiDistribute"/>
        <w:rPr>
          <w:rFonts w:ascii="Angsana New" w:hAnsi="Angsana New"/>
          <w:b w:val="0"/>
          <w:bCs w:val="0"/>
          <w:color w:val="000000"/>
          <w:sz w:val="32"/>
          <w:szCs w:val="32"/>
          <w:u w:val="single"/>
        </w:rPr>
      </w:pPr>
      <w:r w:rsidRPr="004E7C3E">
        <w:rPr>
          <w:rFonts w:ascii="Angsana New" w:hAnsi="Angsana New" w:hint="cs"/>
          <w:b w:val="0"/>
          <w:bCs w:val="0"/>
          <w:color w:val="000000"/>
          <w:sz w:val="32"/>
          <w:szCs w:val="32"/>
          <w:u w:val="single"/>
          <w:cs/>
        </w:rPr>
        <w:lastRenderedPageBreak/>
        <w:t>สัญญากู้เงิน</w:t>
      </w:r>
    </w:p>
    <w:p w14:paraId="1EF4CBE5" w14:textId="791FE7F6" w:rsidR="001D5F60" w:rsidRPr="004E7C3E" w:rsidRDefault="001D5F60" w:rsidP="005B7ECA">
      <w:pPr>
        <w:pStyle w:val="BodyText2"/>
        <w:spacing w:before="80" w:after="80"/>
        <w:ind w:left="547"/>
        <w:jc w:val="thaiDistribute"/>
        <w:rPr>
          <w:rFonts w:ascii="Angsana New" w:hAnsi="Angsana New"/>
          <w:b w:val="0"/>
          <w:bCs w:val="0"/>
          <w:color w:val="000000"/>
          <w:sz w:val="32"/>
          <w:szCs w:val="32"/>
        </w:rPr>
      </w:pPr>
      <w:r w:rsidRPr="004E7C3E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>บริษัทได้ทำสัญญากู้เงินกับธนาคารกรุงไทย จำกัด (มหาชน) รายละเอียดของสัญญาได้กล่าวในหมายเหตุ</w:t>
      </w:r>
      <w:r w:rsidR="001128F6" w:rsidRPr="004E7C3E">
        <w:rPr>
          <w:rFonts w:ascii="Angsana New" w:hAnsi="Angsana New"/>
          <w:b w:val="0"/>
          <w:bCs w:val="0"/>
          <w:color w:val="000000"/>
          <w:sz w:val="32"/>
          <w:szCs w:val="32"/>
          <w:cs/>
        </w:rPr>
        <w:t xml:space="preserve"> </w:t>
      </w:r>
      <w:r w:rsidRPr="004E7C3E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ประกอบงบการเงินข้อ </w:t>
      </w:r>
      <w:r w:rsidRPr="004E7C3E">
        <w:rPr>
          <w:rFonts w:ascii="Angsana New" w:hAnsi="Angsana New" w:hint="cs"/>
          <w:b w:val="0"/>
          <w:bCs w:val="0"/>
          <w:color w:val="000000"/>
          <w:sz w:val="32"/>
          <w:szCs w:val="32"/>
        </w:rPr>
        <w:t>1</w:t>
      </w:r>
      <w:r w:rsidR="0048300B" w:rsidRPr="004E7C3E">
        <w:rPr>
          <w:rFonts w:ascii="Angsana New" w:hAnsi="Angsana New"/>
          <w:b w:val="0"/>
          <w:bCs w:val="0"/>
          <w:color w:val="000000"/>
          <w:sz w:val="32"/>
          <w:szCs w:val="32"/>
        </w:rPr>
        <w:t>9</w:t>
      </w:r>
    </w:p>
    <w:p w14:paraId="34675473" w14:textId="77777777" w:rsidR="00C9353A" w:rsidRPr="004E7C3E" w:rsidRDefault="00DF70F2" w:rsidP="005B7ECA">
      <w:pPr>
        <w:pStyle w:val="BodyText2"/>
        <w:spacing w:before="80" w:after="80"/>
        <w:ind w:left="547"/>
        <w:jc w:val="thaiDistribute"/>
        <w:rPr>
          <w:rFonts w:ascii="Angsana New" w:hAnsi="Angsana New"/>
          <w:b w:val="0"/>
          <w:bCs w:val="0"/>
          <w:color w:val="000000"/>
          <w:sz w:val="32"/>
          <w:szCs w:val="32"/>
        </w:rPr>
      </w:pPr>
      <w:r w:rsidRPr="004E7C3E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เมื่อวันที่ </w:t>
      </w:r>
      <w:r w:rsidRPr="004E7C3E">
        <w:rPr>
          <w:rFonts w:ascii="Angsana New" w:hAnsi="Angsana New"/>
          <w:b w:val="0"/>
          <w:bCs w:val="0"/>
          <w:color w:val="000000"/>
          <w:sz w:val="32"/>
          <w:szCs w:val="32"/>
        </w:rPr>
        <w:t>30</w:t>
      </w:r>
      <w:r w:rsidRPr="004E7C3E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กันยายน </w:t>
      </w:r>
      <w:r w:rsidRPr="004E7C3E">
        <w:rPr>
          <w:rFonts w:ascii="Angsana New" w:hAnsi="Angsana New"/>
          <w:b w:val="0"/>
          <w:bCs w:val="0"/>
          <w:color w:val="000000"/>
          <w:sz w:val="32"/>
          <w:szCs w:val="32"/>
        </w:rPr>
        <w:t>2564</w:t>
      </w:r>
      <w:r w:rsidRPr="004E7C3E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บริษัททำสัญญากับบริษัท เอ็กซ์สปริง แคปปิตอล จำกัด (มหาชน) เพื่อขอ</w:t>
      </w:r>
      <w:r w:rsidRPr="004E7C3E">
        <w:rPr>
          <w:rFonts w:ascii="Angsana New" w:hAnsi="Angsana New"/>
          <w:b w:val="0"/>
          <w:bCs w:val="0"/>
          <w:color w:val="000000"/>
          <w:sz w:val="32"/>
          <w:szCs w:val="32"/>
          <w:cs/>
        </w:rPr>
        <w:t xml:space="preserve">                   </w:t>
      </w:r>
      <w:r w:rsidRPr="004E7C3E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วงเงินกู้ด้อยสิทธิจำนวน </w:t>
      </w:r>
      <w:r w:rsidRPr="004E7C3E">
        <w:rPr>
          <w:rFonts w:ascii="Angsana New" w:hAnsi="Angsana New"/>
          <w:b w:val="0"/>
          <w:bCs w:val="0"/>
          <w:color w:val="000000"/>
          <w:sz w:val="32"/>
          <w:szCs w:val="32"/>
        </w:rPr>
        <w:t>500</w:t>
      </w:r>
      <w:r w:rsidRPr="004E7C3E">
        <w:rPr>
          <w:rFonts w:ascii="Angsana New" w:hAnsi="Angsana New" w:hint="cs"/>
          <w:b w:val="0"/>
          <w:bCs w:val="0"/>
          <w:color w:val="000000"/>
          <w:sz w:val="32"/>
          <w:szCs w:val="32"/>
        </w:rPr>
        <w:t>,</w:t>
      </w:r>
      <w:r w:rsidRPr="004E7C3E">
        <w:rPr>
          <w:rFonts w:ascii="Angsana New" w:hAnsi="Angsana New"/>
          <w:b w:val="0"/>
          <w:bCs w:val="0"/>
          <w:color w:val="000000"/>
          <w:sz w:val="32"/>
          <w:szCs w:val="32"/>
        </w:rPr>
        <w:t>000</w:t>
      </w:r>
      <w:r w:rsidRPr="004E7C3E">
        <w:rPr>
          <w:rFonts w:ascii="Angsana New" w:hAnsi="Angsana New" w:hint="cs"/>
          <w:b w:val="0"/>
          <w:bCs w:val="0"/>
          <w:color w:val="000000"/>
          <w:sz w:val="32"/>
          <w:szCs w:val="32"/>
        </w:rPr>
        <w:t>,</w:t>
      </w:r>
      <w:r w:rsidRPr="004E7C3E">
        <w:rPr>
          <w:rFonts w:ascii="Angsana New" w:hAnsi="Angsana New"/>
          <w:b w:val="0"/>
          <w:bCs w:val="0"/>
          <w:color w:val="000000"/>
          <w:sz w:val="32"/>
          <w:szCs w:val="32"/>
        </w:rPr>
        <w:t>000</w:t>
      </w:r>
      <w:r w:rsidRPr="004E7C3E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บาท สำหรับใช้ในการรักษาระดับอัตราเงินกองทุนสภาพคล่องสุทธิให้เป็นไปตามหลักเกณฑ์ที่สำนักงานคณะกรรมการกำกับหลักทรัพย์และตลาดหลักทรัพย์ประกาศกำหนด </w:t>
      </w:r>
      <w:r w:rsidRPr="004E7C3E">
        <w:rPr>
          <w:rFonts w:ascii="Angsana New" w:hAnsi="Angsana New" w:hint="cs"/>
          <w:b w:val="0"/>
          <w:bCs w:val="0"/>
          <w:color w:val="000000"/>
          <w:spacing w:val="-2"/>
          <w:sz w:val="32"/>
          <w:szCs w:val="32"/>
          <w:cs/>
        </w:rPr>
        <w:t xml:space="preserve">สัญญามีอายุ </w:t>
      </w:r>
      <w:r w:rsidRPr="004E7C3E">
        <w:rPr>
          <w:rFonts w:ascii="Angsana New" w:hAnsi="Angsana New"/>
          <w:b w:val="0"/>
          <w:bCs w:val="0"/>
          <w:color w:val="000000"/>
          <w:spacing w:val="-2"/>
          <w:sz w:val="32"/>
          <w:szCs w:val="32"/>
        </w:rPr>
        <w:t>1</w:t>
      </w:r>
      <w:r w:rsidRPr="004E7C3E">
        <w:rPr>
          <w:rFonts w:ascii="Angsana New" w:hAnsi="Angsana New" w:hint="cs"/>
          <w:b w:val="0"/>
          <w:bCs w:val="0"/>
          <w:color w:val="000000"/>
          <w:spacing w:val="-2"/>
          <w:sz w:val="32"/>
          <w:szCs w:val="32"/>
          <w:cs/>
        </w:rPr>
        <w:t xml:space="preserve"> ปี ตั้งแต่วันที่ </w:t>
      </w:r>
      <w:r w:rsidRPr="004E7C3E">
        <w:rPr>
          <w:rFonts w:ascii="Angsana New" w:hAnsi="Angsana New"/>
          <w:b w:val="0"/>
          <w:bCs w:val="0"/>
          <w:color w:val="000000"/>
          <w:spacing w:val="-2"/>
          <w:sz w:val="32"/>
          <w:szCs w:val="32"/>
        </w:rPr>
        <w:t>30</w:t>
      </w:r>
      <w:r w:rsidRPr="004E7C3E">
        <w:rPr>
          <w:rFonts w:ascii="Angsana New" w:hAnsi="Angsana New" w:hint="cs"/>
          <w:b w:val="0"/>
          <w:bCs w:val="0"/>
          <w:color w:val="000000"/>
          <w:spacing w:val="-2"/>
          <w:sz w:val="32"/>
          <w:szCs w:val="32"/>
          <w:cs/>
        </w:rPr>
        <w:t xml:space="preserve"> กันยายน </w:t>
      </w:r>
      <w:r w:rsidRPr="004E7C3E">
        <w:rPr>
          <w:rFonts w:ascii="Angsana New" w:hAnsi="Angsana New"/>
          <w:b w:val="0"/>
          <w:bCs w:val="0"/>
          <w:color w:val="000000"/>
          <w:spacing w:val="-2"/>
          <w:sz w:val="32"/>
          <w:szCs w:val="32"/>
        </w:rPr>
        <w:t>2564</w:t>
      </w:r>
      <w:r w:rsidRPr="004E7C3E">
        <w:rPr>
          <w:rFonts w:ascii="Angsana New" w:hAnsi="Angsana New" w:hint="cs"/>
          <w:b w:val="0"/>
          <w:bCs w:val="0"/>
          <w:color w:val="000000"/>
          <w:spacing w:val="-2"/>
          <w:sz w:val="32"/>
          <w:szCs w:val="32"/>
          <w:cs/>
        </w:rPr>
        <w:t xml:space="preserve"> สิ้นสุดวันที่ </w:t>
      </w:r>
      <w:r w:rsidRPr="004E7C3E">
        <w:rPr>
          <w:rFonts w:ascii="Angsana New" w:hAnsi="Angsana New"/>
          <w:b w:val="0"/>
          <w:bCs w:val="0"/>
          <w:color w:val="000000"/>
          <w:spacing w:val="-2"/>
          <w:sz w:val="32"/>
          <w:szCs w:val="32"/>
        </w:rPr>
        <w:t>29</w:t>
      </w:r>
      <w:r w:rsidRPr="004E7C3E">
        <w:rPr>
          <w:rFonts w:ascii="Angsana New" w:hAnsi="Angsana New" w:hint="cs"/>
          <w:b w:val="0"/>
          <w:bCs w:val="0"/>
          <w:color w:val="000000"/>
          <w:spacing w:val="-2"/>
          <w:sz w:val="32"/>
          <w:szCs w:val="32"/>
          <w:cs/>
        </w:rPr>
        <w:t xml:space="preserve"> กันยายน </w:t>
      </w:r>
      <w:r w:rsidRPr="004E7C3E">
        <w:rPr>
          <w:rFonts w:ascii="Angsana New" w:hAnsi="Angsana New"/>
          <w:b w:val="0"/>
          <w:bCs w:val="0"/>
          <w:color w:val="000000"/>
          <w:spacing w:val="-2"/>
          <w:sz w:val="32"/>
          <w:szCs w:val="32"/>
        </w:rPr>
        <w:t>2565</w:t>
      </w:r>
      <w:r w:rsidRPr="004E7C3E">
        <w:rPr>
          <w:rFonts w:ascii="Angsana New" w:hAnsi="Angsana New" w:hint="cs"/>
          <w:b w:val="0"/>
          <w:bCs w:val="0"/>
          <w:color w:val="000000"/>
          <w:spacing w:val="-2"/>
          <w:sz w:val="32"/>
          <w:szCs w:val="32"/>
          <w:cs/>
        </w:rPr>
        <w:t xml:space="preserve"> และให้มีผลบังคับต่อไปอีก</w:t>
      </w:r>
      <w:r w:rsidR="00513213" w:rsidRPr="004E7C3E">
        <w:rPr>
          <w:rFonts w:ascii="Angsana New" w:hAnsi="Angsana New" w:hint="cs"/>
          <w:b w:val="0"/>
          <w:bCs w:val="0"/>
          <w:color w:val="000000"/>
          <w:spacing w:val="-2"/>
          <w:sz w:val="32"/>
          <w:szCs w:val="32"/>
          <w:cs/>
        </w:rPr>
        <w:t>คราวละ</w:t>
      </w:r>
      <w:r w:rsidRPr="004E7C3E">
        <w:rPr>
          <w:rFonts w:ascii="Angsana New" w:hAnsi="Angsana New" w:hint="cs"/>
          <w:b w:val="0"/>
          <w:bCs w:val="0"/>
          <w:color w:val="000000"/>
          <w:spacing w:val="-2"/>
          <w:sz w:val="32"/>
          <w:szCs w:val="32"/>
          <w:cs/>
        </w:rPr>
        <w:t xml:space="preserve"> </w:t>
      </w:r>
      <w:r w:rsidRPr="004E7C3E">
        <w:rPr>
          <w:rFonts w:ascii="Angsana New" w:hAnsi="Angsana New"/>
          <w:b w:val="0"/>
          <w:bCs w:val="0"/>
          <w:color w:val="000000"/>
          <w:spacing w:val="-2"/>
          <w:sz w:val="32"/>
          <w:szCs w:val="32"/>
        </w:rPr>
        <w:t>1</w:t>
      </w:r>
      <w:r w:rsidRPr="004E7C3E">
        <w:rPr>
          <w:rFonts w:ascii="Angsana New" w:hAnsi="Angsana New" w:hint="cs"/>
          <w:b w:val="0"/>
          <w:bCs w:val="0"/>
          <w:color w:val="000000"/>
          <w:spacing w:val="-2"/>
          <w:sz w:val="32"/>
          <w:szCs w:val="32"/>
          <w:cs/>
        </w:rPr>
        <w:t xml:space="preserve"> ปี</w:t>
      </w:r>
      <w:r w:rsidR="00B8383C" w:rsidRPr="004E7C3E">
        <w:rPr>
          <w:rFonts w:ascii="Angsana New" w:hAnsi="Angsana New" w:hint="cs"/>
          <w:b w:val="0"/>
          <w:bCs w:val="0"/>
          <w:color w:val="000000"/>
          <w:spacing w:val="-2"/>
          <w:sz w:val="32"/>
          <w:szCs w:val="32"/>
          <w:cs/>
        </w:rPr>
        <w:t xml:space="preserve"> </w:t>
      </w:r>
      <w:r w:rsidRPr="004E7C3E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>เว้นแต่ฝ่ายใดฝ่ายหนึ่งบอกเลิกสัญญาล่วงหน้า</w:t>
      </w:r>
      <w:r w:rsidR="00B914C2" w:rsidRPr="004E7C3E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</w:t>
      </w:r>
    </w:p>
    <w:p w14:paraId="45BE91F7" w14:textId="7A5C808B" w:rsidR="00C9353A" w:rsidRPr="004E7C3E" w:rsidRDefault="00B914C2" w:rsidP="005B7ECA">
      <w:pPr>
        <w:pStyle w:val="BodyText2"/>
        <w:spacing w:before="80" w:after="80"/>
        <w:ind w:left="547"/>
        <w:jc w:val="thaiDistribute"/>
        <w:rPr>
          <w:rFonts w:ascii="Angsana New" w:hAnsi="Angsana New"/>
          <w:b w:val="0"/>
          <w:bCs w:val="0"/>
          <w:color w:val="000000"/>
          <w:sz w:val="32"/>
          <w:szCs w:val="32"/>
          <w:cs/>
        </w:rPr>
      </w:pPr>
      <w:r w:rsidRPr="004E7C3E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>ต่อมาเมื่อวันที่</w:t>
      </w:r>
      <w:r w:rsidR="00AC2E98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</w:t>
      </w:r>
      <w:r w:rsidR="00AC2E98">
        <w:rPr>
          <w:rFonts w:ascii="Angsana New" w:hAnsi="Angsana New"/>
          <w:b w:val="0"/>
          <w:bCs w:val="0"/>
          <w:color w:val="000000"/>
          <w:sz w:val="32"/>
          <w:szCs w:val="32"/>
        </w:rPr>
        <w:t>2</w:t>
      </w:r>
      <w:r w:rsidRPr="004E7C3E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เมษายน</w:t>
      </w:r>
      <w:r w:rsidR="00AC2E98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</w:t>
      </w:r>
      <w:r w:rsidR="00AC2E98">
        <w:rPr>
          <w:rFonts w:ascii="Angsana New" w:hAnsi="Angsana New"/>
          <w:b w:val="0"/>
          <w:bCs w:val="0"/>
          <w:color w:val="000000"/>
          <w:sz w:val="32"/>
          <w:szCs w:val="32"/>
        </w:rPr>
        <w:t>2568</w:t>
      </w:r>
      <w:r w:rsidRPr="004E7C3E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</w:t>
      </w:r>
      <w:r w:rsidR="00C9353A" w:rsidRPr="004E7C3E">
        <w:rPr>
          <w:rFonts w:ascii="Angsana New" w:hAnsi="Angsana New"/>
          <w:b w:val="0"/>
          <w:bCs w:val="0"/>
          <w:color w:val="000000"/>
          <w:sz w:val="32"/>
          <w:szCs w:val="32"/>
          <w:cs/>
        </w:rPr>
        <w:t>บริษัท</w:t>
      </w:r>
      <w:r w:rsidRPr="004E7C3E">
        <w:rPr>
          <w:rFonts w:ascii="Angsana New" w:hAnsi="Angsana New"/>
          <w:b w:val="0"/>
          <w:bCs w:val="0"/>
          <w:color w:val="000000"/>
          <w:sz w:val="32"/>
          <w:szCs w:val="32"/>
          <w:cs/>
        </w:rPr>
        <w:t>ได้ยกเลิกสัญญา</w:t>
      </w:r>
      <w:r w:rsidR="00C9353A" w:rsidRPr="004E7C3E">
        <w:rPr>
          <w:rFonts w:ascii="Angsana New" w:hAnsi="Angsana New"/>
          <w:b w:val="0"/>
          <w:bCs w:val="0"/>
          <w:color w:val="000000"/>
          <w:sz w:val="32"/>
          <w:szCs w:val="32"/>
          <w:cs/>
        </w:rPr>
        <w:t>ขอวงเงินกู้ด้อยสิทธิ</w:t>
      </w:r>
      <w:r w:rsidRPr="004E7C3E">
        <w:rPr>
          <w:rFonts w:ascii="Angsana New" w:hAnsi="Angsana New"/>
          <w:b w:val="0"/>
          <w:bCs w:val="0"/>
          <w:color w:val="000000"/>
          <w:sz w:val="32"/>
          <w:szCs w:val="32"/>
          <w:cs/>
        </w:rPr>
        <w:t xml:space="preserve">เดิมที่ทำไว้กับ </w:t>
      </w:r>
      <w:r w:rsidR="00C9353A" w:rsidRPr="004E7C3E">
        <w:rPr>
          <w:rFonts w:ascii="Angsana New" w:hAnsi="Angsana New"/>
          <w:b w:val="0"/>
          <w:bCs w:val="0"/>
          <w:color w:val="000000"/>
          <w:sz w:val="32"/>
          <w:szCs w:val="32"/>
          <w:cs/>
        </w:rPr>
        <w:t>บริษัท เอ็</w:t>
      </w:r>
      <w:r w:rsidR="005E7F4D" w:rsidRPr="004E7C3E">
        <w:rPr>
          <w:rFonts w:ascii="Angsana New" w:hAnsi="Angsana New"/>
          <w:b w:val="0"/>
          <w:bCs w:val="0"/>
          <w:color w:val="000000"/>
          <w:sz w:val="32"/>
          <w:szCs w:val="32"/>
          <w:cs/>
        </w:rPr>
        <w:t>กซ์สปริง แคปปิตอล จำกัด (มหาชน)</w:t>
      </w:r>
      <w:r w:rsidRPr="004E7C3E">
        <w:rPr>
          <w:rFonts w:ascii="Angsana New" w:hAnsi="Angsana New"/>
          <w:b w:val="0"/>
          <w:bCs w:val="0"/>
          <w:color w:val="000000"/>
          <w:sz w:val="32"/>
          <w:szCs w:val="32"/>
          <w:cs/>
        </w:rPr>
        <w:t xml:space="preserve"> โดยความยินยอมของทั้งสองฝ่าย และได้จัดทำสัญญาฉบับใหม่</w:t>
      </w:r>
      <w:r w:rsidR="00C9353A" w:rsidRPr="004E7C3E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>ในวันเดียวกัน</w:t>
      </w:r>
      <w:r w:rsidRPr="004E7C3E">
        <w:rPr>
          <w:rFonts w:ascii="Angsana New" w:hAnsi="Angsana New"/>
          <w:b w:val="0"/>
          <w:bCs w:val="0"/>
          <w:color w:val="000000"/>
          <w:sz w:val="32"/>
          <w:szCs w:val="32"/>
          <w:cs/>
        </w:rPr>
        <w:t xml:space="preserve">กับ </w:t>
      </w:r>
      <w:r w:rsidR="00C9353A" w:rsidRPr="004E7C3E">
        <w:rPr>
          <w:rFonts w:ascii="Angsana New" w:hAnsi="Angsana New"/>
          <w:b w:val="0"/>
          <w:bCs w:val="0"/>
          <w:color w:val="000000"/>
          <w:sz w:val="32"/>
          <w:szCs w:val="32"/>
          <w:cs/>
        </w:rPr>
        <w:t xml:space="preserve">บริษัท เอ็กซ์สปริง แคปปิตอล จำกัด (มหาชน) </w:t>
      </w:r>
      <w:r w:rsidR="00C9353A" w:rsidRPr="004E7C3E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>เพื่อให้สอดคล้องกับ</w:t>
      </w:r>
      <w:r w:rsidR="00C9353A" w:rsidRPr="004E7C3E">
        <w:rPr>
          <w:rFonts w:ascii="Angsana New" w:hAnsi="Angsana New"/>
          <w:b w:val="0"/>
          <w:bCs w:val="0"/>
          <w:color w:val="000000"/>
          <w:sz w:val="32"/>
          <w:szCs w:val="32"/>
          <w:cs/>
        </w:rPr>
        <w:t>ประกาศคณะกรรมการกำกับหลักทรัพย์และตลาดหลักทรัพย์ที่ กธ.</w:t>
      </w:r>
      <w:r w:rsidR="00AC2E98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</w:t>
      </w:r>
      <w:r w:rsidR="00AC2E98">
        <w:rPr>
          <w:rFonts w:ascii="Angsana New" w:hAnsi="Angsana New"/>
          <w:b w:val="0"/>
          <w:bCs w:val="0"/>
          <w:color w:val="000000"/>
          <w:sz w:val="32"/>
          <w:szCs w:val="32"/>
        </w:rPr>
        <w:t>15/2567</w:t>
      </w:r>
      <w:r w:rsidR="00C9353A" w:rsidRPr="004E7C3E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</w:t>
      </w:r>
      <w:r w:rsidR="00C9353A" w:rsidRPr="004E7C3E">
        <w:rPr>
          <w:rFonts w:ascii="Angsana New" w:hAnsi="Angsana New"/>
          <w:b w:val="0"/>
          <w:bCs w:val="0"/>
          <w:color w:val="000000"/>
          <w:sz w:val="32"/>
          <w:szCs w:val="32"/>
          <w:cs/>
        </w:rPr>
        <w:t>เรื่อง การดำรงเงินกองทุนของผู้ประกอบธุรกิจ</w:t>
      </w:r>
      <w:r w:rsidR="00C9353A" w:rsidRPr="004E7C3E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</w:t>
      </w:r>
      <w:r w:rsidR="00C9353A" w:rsidRPr="004E7C3E">
        <w:rPr>
          <w:rFonts w:ascii="Angsana New" w:hAnsi="Angsana New"/>
          <w:b w:val="0"/>
          <w:bCs w:val="0"/>
          <w:color w:val="000000"/>
          <w:sz w:val="32"/>
          <w:szCs w:val="32"/>
          <w:cs/>
        </w:rPr>
        <w:t>(ฉบับที่</w:t>
      </w:r>
      <w:r w:rsidR="00C13018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</w:t>
      </w:r>
      <w:r w:rsidR="00C13018">
        <w:rPr>
          <w:rFonts w:ascii="Angsana New" w:hAnsi="Angsana New"/>
          <w:b w:val="0"/>
          <w:bCs w:val="0"/>
          <w:color w:val="000000"/>
          <w:sz w:val="32"/>
          <w:szCs w:val="32"/>
        </w:rPr>
        <w:t>3</w:t>
      </w:r>
      <w:r w:rsidR="00C9353A" w:rsidRPr="004E7C3E">
        <w:rPr>
          <w:rFonts w:ascii="Angsana New" w:hAnsi="Angsana New"/>
          <w:b w:val="0"/>
          <w:bCs w:val="0"/>
          <w:color w:val="000000"/>
          <w:sz w:val="32"/>
          <w:szCs w:val="32"/>
          <w:cs/>
        </w:rPr>
        <w:t>)</w:t>
      </w:r>
      <w:r w:rsidR="00C9353A" w:rsidRPr="004E7C3E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ซึ่งกำหนดลักษณะของ </w:t>
      </w:r>
      <w:r w:rsidR="00C9353A" w:rsidRPr="004E7C3E">
        <w:rPr>
          <w:rFonts w:ascii="Angsana New" w:hAnsi="Angsana New"/>
          <w:b w:val="0"/>
          <w:bCs w:val="0"/>
          <w:color w:val="000000"/>
          <w:sz w:val="32"/>
          <w:szCs w:val="32"/>
          <w:cs/>
        </w:rPr>
        <w:t>“</w:t>
      </w:r>
      <w:r w:rsidR="00C9353A" w:rsidRPr="004E7C3E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>หนี้สินด้อยสิทธิ</w:t>
      </w:r>
      <w:r w:rsidR="00C9353A" w:rsidRPr="004E7C3E">
        <w:rPr>
          <w:rFonts w:ascii="Angsana New" w:hAnsi="Angsana New"/>
          <w:b w:val="0"/>
          <w:bCs w:val="0"/>
          <w:color w:val="000000"/>
          <w:sz w:val="32"/>
          <w:szCs w:val="32"/>
          <w:cs/>
        </w:rPr>
        <w:t xml:space="preserve">” </w:t>
      </w:r>
      <w:r w:rsidR="00C9353A" w:rsidRPr="004E7C3E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>เพิ่มเติม และเพิ่มวัตถุประสงค์การขอวงเงินกู้ด้อยสิทธิสำหรับใช้หมุนเวียนเงินในการประกอบธุรกิจ และใช้เป็นรายจ่ายในการลงทุน ตลอดจน</w:t>
      </w:r>
      <w:r w:rsidR="00C9353A" w:rsidRPr="004E7C3E">
        <w:rPr>
          <w:rFonts w:ascii="Angsana New" w:hAnsi="Angsana New"/>
          <w:b w:val="0"/>
          <w:bCs w:val="0"/>
          <w:color w:val="000000"/>
          <w:sz w:val="32"/>
          <w:szCs w:val="32"/>
          <w:cs/>
        </w:rPr>
        <w:t>การรักษาระดับอัตราเงินกองทุนสภาพคล่องสุทธิให้เป็นไปตามหลักเกณฑ์ที่สำนักงานคณะกรรมการกำกับหลักทรัพย์และ</w:t>
      </w:r>
      <w:r w:rsidR="00C13018">
        <w:rPr>
          <w:rFonts w:ascii="Angsana New" w:hAnsi="Angsana New"/>
          <w:b w:val="0"/>
          <w:bCs w:val="0"/>
          <w:color w:val="000000"/>
          <w:sz w:val="32"/>
          <w:szCs w:val="32"/>
        </w:rPr>
        <w:t xml:space="preserve">            </w:t>
      </w:r>
      <w:r w:rsidR="00C9353A" w:rsidRPr="004E7C3E">
        <w:rPr>
          <w:rFonts w:ascii="Angsana New" w:hAnsi="Angsana New"/>
          <w:b w:val="0"/>
          <w:bCs w:val="0"/>
          <w:color w:val="000000"/>
          <w:sz w:val="32"/>
          <w:szCs w:val="32"/>
          <w:cs/>
        </w:rPr>
        <w:t>ตลาดหลักทรัพย์ประกาศกำหนด</w:t>
      </w:r>
      <w:r w:rsidR="005E7F4D" w:rsidRPr="004E7C3E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ในวงเงินกู้ด้อยสิทธิจำนวน </w:t>
      </w:r>
      <w:r w:rsidR="005E7F4D" w:rsidRPr="004E7C3E">
        <w:rPr>
          <w:rFonts w:ascii="Angsana New" w:hAnsi="Angsana New"/>
          <w:b w:val="0"/>
          <w:bCs w:val="0"/>
          <w:color w:val="000000"/>
          <w:sz w:val="32"/>
          <w:szCs w:val="32"/>
        </w:rPr>
        <w:t>500</w:t>
      </w:r>
      <w:r w:rsidR="005E7F4D" w:rsidRPr="004E7C3E">
        <w:rPr>
          <w:rFonts w:ascii="Angsana New" w:hAnsi="Angsana New" w:hint="cs"/>
          <w:b w:val="0"/>
          <w:bCs w:val="0"/>
          <w:color w:val="000000"/>
          <w:sz w:val="32"/>
          <w:szCs w:val="32"/>
        </w:rPr>
        <w:t>,</w:t>
      </w:r>
      <w:r w:rsidR="005E7F4D" w:rsidRPr="004E7C3E">
        <w:rPr>
          <w:rFonts w:ascii="Angsana New" w:hAnsi="Angsana New"/>
          <w:b w:val="0"/>
          <w:bCs w:val="0"/>
          <w:color w:val="000000"/>
          <w:sz w:val="32"/>
          <w:szCs w:val="32"/>
        </w:rPr>
        <w:t>000</w:t>
      </w:r>
      <w:r w:rsidR="005E7F4D" w:rsidRPr="004E7C3E">
        <w:rPr>
          <w:rFonts w:ascii="Angsana New" w:hAnsi="Angsana New" w:hint="cs"/>
          <w:b w:val="0"/>
          <w:bCs w:val="0"/>
          <w:color w:val="000000"/>
          <w:sz w:val="32"/>
          <w:szCs w:val="32"/>
        </w:rPr>
        <w:t>,</w:t>
      </w:r>
      <w:r w:rsidR="005E7F4D" w:rsidRPr="004E7C3E">
        <w:rPr>
          <w:rFonts w:ascii="Angsana New" w:hAnsi="Angsana New"/>
          <w:b w:val="0"/>
          <w:bCs w:val="0"/>
          <w:color w:val="000000"/>
          <w:sz w:val="32"/>
          <w:szCs w:val="32"/>
        </w:rPr>
        <w:t>000</w:t>
      </w:r>
      <w:r w:rsidR="005E7F4D" w:rsidRPr="004E7C3E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บาท </w:t>
      </w:r>
      <w:r w:rsidR="00C9353A" w:rsidRPr="004E7C3E">
        <w:rPr>
          <w:rFonts w:ascii="Angsana New" w:hAnsi="Angsana New"/>
          <w:b w:val="0"/>
          <w:bCs w:val="0"/>
          <w:color w:val="000000"/>
          <w:sz w:val="32"/>
          <w:szCs w:val="32"/>
          <w:cs/>
        </w:rPr>
        <w:t>สัญญามีอายุ</w:t>
      </w:r>
      <w:r w:rsidR="00C13018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</w:t>
      </w:r>
      <w:r w:rsidR="00C13018">
        <w:rPr>
          <w:rFonts w:ascii="Angsana New" w:hAnsi="Angsana New"/>
          <w:b w:val="0"/>
          <w:bCs w:val="0"/>
          <w:color w:val="000000"/>
          <w:sz w:val="32"/>
          <w:szCs w:val="32"/>
        </w:rPr>
        <w:t>1</w:t>
      </w:r>
      <w:r w:rsidR="00C9353A" w:rsidRPr="004E7C3E">
        <w:rPr>
          <w:rFonts w:ascii="Angsana New" w:hAnsi="Angsana New"/>
          <w:b w:val="0"/>
          <w:bCs w:val="0"/>
          <w:color w:val="000000"/>
          <w:sz w:val="32"/>
          <w:szCs w:val="32"/>
          <w:cs/>
        </w:rPr>
        <w:t xml:space="preserve"> ปี ตั้งแต่</w:t>
      </w:r>
      <w:r w:rsidR="005E7F4D" w:rsidRPr="004E7C3E">
        <w:rPr>
          <w:rFonts w:ascii="Angsana New" w:hAnsi="Angsana New"/>
          <w:b w:val="0"/>
          <w:bCs w:val="0"/>
          <w:color w:val="000000"/>
          <w:sz w:val="32"/>
          <w:szCs w:val="32"/>
          <w:cs/>
        </w:rPr>
        <w:t>วันที่</w:t>
      </w:r>
      <w:r w:rsidR="00C13018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</w:t>
      </w:r>
      <w:r w:rsidR="00C13018">
        <w:rPr>
          <w:rFonts w:ascii="Angsana New" w:hAnsi="Angsana New"/>
          <w:b w:val="0"/>
          <w:bCs w:val="0"/>
          <w:color w:val="000000"/>
          <w:sz w:val="32"/>
          <w:szCs w:val="32"/>
        </w:rPr>
        <w:t>2</w:t>
      </w:r>
      <w:r w:rsidR="00C9353A" w:rsidRPr="004E7C3E">
        <w:rPr>
          <w:rFonts w:ascii="Angsana New" w:hAnsi="Angsana New"/>
          <w:b w:val="0"/>
          <w:bCs w:val="0"/>
          <w:color w:val="000000"/>
          <w:sz w:val="32"/>
          <w:szCs w:val="32"/>
          <w:cs/>
        </w:rPr>
        <w:t xml:space="preserve"> เมษายน</w:t>
      </w:r>
      <w:r w:rsidR="00C13018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</w:t>
      </w:r>
      <w:r w:rsidR="00C13018">
        <w:rPr>
          <w:rFonts w:ascii="Angsana New" w:hAnsi="Angsana New"/>
          <w:b w:val="0"/>
          <w:bCs w:val="0"/>
          <w:color w:val="000000"/>
          <w:sz w:val="32"/>
          <w:szCs w:val="32"/>
        </w:rPr>
        <w:t>2568</w:t>
      </w:r>
      <w:r w:rsidR="00C9353A" w:rsidRPr="004E7C3E">
        <w:rPr>
          <w:rFonts w:ascii="Angsana New" w:hAnsi="Angsana New"/>
          <w:b w:val="0"/>
          <w:bCs w:val="0"/>
          <w:color w:val="000000"/>
          <w:sz w:val="32"/>
          <w:szCs w:val="32"/>
          <w:cs/>
        </w:rPr>
        <w:t xml:space="preserve"> </w:t>
      </w:r>
      <w:r w:rsidR="005E7F4D" w:rsidRPr="004E7C3E">
        <w:rPr>
          <w:rFonts w:ascii="Angsana New" w:hAnsi="Angsana New"/>
          <w:b w:val="0"/>
          <w:bCs w:val="0"/>
          <w:color w:val="000000"/>
          <w:sz w:val="32"/>
          <w:szCs w:val="32"/>
          <w:cs/>
        </w:rPr>
        <w:t>สิ้นสุดวันที่</w:t>
      </w:r>
      <w:r w:rsidR="00C13018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</w:t>
      </w:r>
      <w:r w:rsidR="00C13018">
        <w:rPr>
          <w:rFonts w:ascii="Angsana New" w:hAnsi="Angsana New"/>
          <w:b w:val="0"/>
          <w:bCs w:val="0"/>
          <w:color w:val="000000"/>
          <w:sz w:val="32"/>
          <w:szCs w:val="32"/>
        </w:rPr>
        <w:t>1</w:t>
      </w:r>
      <w:r w:rsidR="00C9353A" w:rsidRPr="004E7C3E">
        <w:rPr>
          <w:rFonts w:ascii="Angsana New" w:hAnsi="Angsana New"/>
          <w:b w:val="0"/>
          <w:bCs w:val="0"/>
          <w:color w:val="000000"/>
          <w:sz w:val="32"/>
          <w:szCs w:val="32"/>
          <w:cs/>
        </w:rPr>
        <w:t xml:space="preserve"> </w:t>
      </w:r>
      <w:r w:rsidR="005E7F4D" w:rsidRPr="004E7C3E">
        <w:rPr>
          <w:rFonts w:ascii="Angsana New" w:hAnsi="Angsana New"/>
          <w:b w:val="0"/>
          <w:bCs w:val="0"/>
          <w:color w:val="000000"/>
          <w:sz w:val="32"/>
          <w:szCs w:val="32"/>
          <w:cs/>
        </w:rPr>
        <w:t>เมษายน</w:t>
      </w:r>
      <w:r w:rsidR="00C13018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</w:t>
      </w:r>
      <w:r w:rsidR="00C13018">
        <w:rPr>
          <w:rFonts w:ascii="Angsana New" w:hAnsi="Angsana New"/>
          <w:b w:val="0"/>
          <w:bCs w:val="0"/>
          <w:color w:val="000000"/>
          <w:sz w:val="32"/>
          <w:szCs w:val="32"/>
        </w:rPr>
        <w:t>2569</w:t>
      </w:r>
      <w:r w:rsidR="005E7F4D" w:rsidRPr="004E7C3E">
        <w:rPr>
          <w:rFonts w:ascii="Angsana New" w:hAnsi="Angsana New"/>
          <w:b w:val="0"/>
          <w:bCs w:val="0"/>
          <w:color w:val="000000"/>
          <w:sz w:val="32"/>
          <w:szCs w:val="32"/>
          <w:cs/>
        </w:rPr>
        <w:t xml:space="preserve"> </w:t>
      </w:r>
      <w:r w:rsidR="00C9353A" w:rsidRPr="004E7C3E">
        <w:rPr>
          <w:rFonts w:ascii="Angsana New" w:hAnsi="Angsana New"/>
          <w:b w:val="0"/>
          <w:bCs w:val="0"/>
          <w:color w:val="000000"/>
          <w:sz w:val="32"/>
          <w:szCs w:val="32"/>
          <w:cs/>
        </w:rPr>
        <w:t>และให้มีผลบังคับต่อไปอีกคราวละ</w:t>
      </w:r>
      <w:r w:rsidR="00C13018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</w:t>
      </w:r>
      <w:r w:rsidR="00C13018">
        <w:rPr>
          <w:rFonts w:ascii="Angsana New" w:hAnsi="Angsana New"/>
          <w:b w:val="0"/>
          <w:bCs w:val="0"/>
          <w:color w:val="000000"/>
          <w:sz w:val="32"/>
          <w:szCs w:val="32"/>
        </w:rPr>
        <w:t>1</w:t>
      </w:r>
      <w:r w:rsidR="00C9353A" w:rsidRPr="004E7C3E">
        <w:rPr>
          <w:rFonts w:ascii="Angsana New" w:hAnsi="Angsana New"/>
          <w:b w:val="0"/>
          <w:bCs w:val="0"/>
          <w:color w:val="000000"/>
          <w:sz w:val="32"/>
          <w:szCs w:val="32"/>
          <w:cs/>
        </w:rPr>
        <w:t xml:space="preserve"> ปี เว้นแต่ฝ่ายใดฝ่ายหนึ่งบอกเลิกสัญญาล่วงหน้า</w:t>
      </w:r>
    </w:p>
    <w:p w14:paraId="772997A5" w14:textId="0F979868" w:rsidR="001D5F60" w:rsidRPr="004E7C3E" w:rsidRDefault="001D5F60" w:rsidP="005B7ECA">
      <w:pPr>
        <w:pStyle w:val="BodyText2"/>
        <w:spacing w:before="80" w:after="80"/>
        <w:ind w:left="547"/>
        <w:jc w:val="thaiDistribute"/>
        <w:rPr>
          <w:rFonts w:ascii="Angsana New" w:hAnsi="Angsana New"/>
          <w:b w:val="0"/>
          <w:bCs w:val="0"/>
          <w:color w:val="000000"/>
          <w:sz w:val="32"/>
          <w:szCs w:val="32"/>
          <w:u w:val="single"/>
        </w:rPr>
      </w:pPr>
      <w:r w:rsidRPr="004E7C3E">
        <w:rPr>
          <w:rFonts w:ascii="Angsana New" w:hAnsi="Angsana New" w:hint="cs"/>
          <w:b w:val="0"/>
          <w:bCs w:val="0"/>
          <w:color w:val="000000"/>
          <w:sz w:val="32"/>
          <w:szCs w:val="32"/>
          <w:u w:val="single"/>
          <w:cs/>
        </w:rPr>
        <w:t>สัญญาโอนสิทธิเรียกร้อง</w:t>
      </w:r>
    </w:p>
    <w:p w14:paraId="5DE706BB" w14:textId="4F805780" w:rsidR="007B1DAC" w:rsidRPr="004E7C3E" w:rsidRDefault="001D5F60" w:rsidP="005B7ECA">
      <w:pPr>
        <w:pStyle w:val="BodyText2"/>
        <w:spacing w:before="80" w:after="80"/>
        <w:ind w:left="547"/>
        <w:jc w:val="thaiDistribute"/>
        <w:rPr>
          <w:color w:val="000000"/>
          <w:sz w:val="32"/>
          <w:szCs w:val="32"/>
          <w:u w:val="single"/>
          <w:cs/>
        </w:rPr>
      </w:pPr>
      <w:r w:rsidRPr="004E7C3E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บริษัทได้ทำสัญญาโอนสิทธิเรียกร้องกับธนาคารกรุงไทย จำกัด (มหาชน) รายละเอียดของสัญญาได้กล่าว ในหมายเหตุประกอบงบการเงินข้อ </w:t>
      </w:r>
      <w:r w:rsidRPr="004E7C3E">
        <w:rPr>
          <w:rFonts w:ascii="Angsana New" w:hAnsi="Angsana New" w:hint="cs"/>
          <w:b w:val="0"/>
          <w:bCs w:val="0"/>
          <w:color w:val="000000"/>
          <w:sz w:val="32"/>
          <w:szCs w:val="32"/>
        </w:rPr>
        <w:t>1</w:t>
      </w:r>
      <w:r w:rsidR="0048300B" w:rsidRPr="004E7C3E">
        <w:rPr>
          <w:rFonts w:ascii="Angsana New" w:hAnsi="Angsana New"/>
          <w:b w:val="0"/>
          <w:bCs w:val="0"/>
          <w:color w:val="000000"/>
          <w:sz w:val="32"/>
          <w:szCs w:val="32"/>
        </w:rPr>
        <w:t>9</w:t>
      </w:r>
    </w:p>
    <w:p w14:paraId="7F7CB310" w14:textId="094602D3" w:rsidR="001D5F60" w:rsidRPr="004E7C3E" w:rsidRDefault="001D5F60" w:rsidP="005B7ECA">
      <w:pPr>
        <w:pStyle w:val="BodyText2"/>
        <w:spacing w:before="80" w:after="80"/>
        <w:ind w:left="547"/>
        <w:jc w:val="thaiDistribute"/>
        <w:rPr>
          <w:rFonts w:ascii="Angsana New" w:hAnsi="Angsana New"/>
          <w:b w:val="0"/>
          <w:bCs w:val="0"/>
          <w:color w:val="000000"/>
          <w:sz w:val="32"/>
          <w:szCs w:val="32"/>
          <w:cs/>
        </w:rPr>
      </w:pPr>
      <w:r w:rsidRPr="004E7C3E">
        <w:rPr>
          <w:rFonts w:ascii="Angsana New" w:hAnsi="Angsana New" w:hint="cs"/>
          <w:b w:val="0"/>
          <w:bCs w:val="0"/>
          <w:color w:val="000000"/>
          <w:sz w:val="32"/>
          <w:szCs w:val="32"/>
          <w:u w:val="single"/>
          <w:cs/>
        </w:rPr>
        <w:t>สัญญาเช่ารถยนต์</w:t>
      </w:r>
    </w:p>
    <w:p w14:paraId="6DEE6A64" w14:textId="600E4E1A" w:rsidR="001D5F60" w:rsidRPr="004E7C3E" w:rsidRDefault="001D5F60" w:rsidP="005B7ECA">
      <w:pPr>
        <w:pStyle w:val="BodyText2"/>
        <w:spacing w:before="80" w:after="80"/>
        <w:ind w:left="547"/>
        <w:jc w:val="thaiDistribute"/>
        <w:rPr>
          <w:rFonts w:asciiTheme="majorBidi" w:hAnsiTheme="majorBidi" w:cstheme="majorBidi"/>
          <w:b w:val="0"/>
          <w:bCs w:val="0"/>
          <w:color w:val="000000"/>
          <w:sz w:val="32"/>
          <w:szCs w:val="32"/>
        </w:rPr>
      </w:pPr>
      <w:r w:rsidRPr="004E7C3E">
        <w:rPr>
          <w:rFonts w:asciiTheme="majorBidi" w:hAnsiTheme="majorBidi" w:cstheme="majorBidi"/>
          <w:b w:val="0"/>
          <w:bCs w:val="0"/>
          <w:color w:val="000000"/>
          <w:sz w:val="32"/>
          <w:szCs w:val="32"/>
          <w:cs/>
        </w:rPr>
        <w:t xml:space="preserve">ณ วันที่ </w:t>
      </w:r>
      <w:r w:rsidR="007B1DAC" w:rsidRPr="004E7C3E">
        <w:rPr>
          <w:rFonts w:asciiTheme="majorBidi" w:hAnsiTheme="majorBidi" w:cstheme="majorBidi"/>
          <w:b w:val="0"/>
          <w:bCs w:val="0"/>
          <w:color w:val="000000"/>
          <w:sz w:val="32"/>
          <w:szCs w:val="32"/>
        </w:rPr>
        <w:t>30</w:t>
      </w:r>
      <w:r w:rsidR="007B1DAC" w:rsidRPr="004E7C3E">
        <w:rPr>
          <w:rFonts w:asciiTheme="majorBidi" w:hAnsiTheme="majorBidi" w:cstheme="majorBidi" w:hint="cs"/>
          <w:b w:val="0"/>
          <w:bCs w:val="0"/>
          <w:color w:val="000000"/>
          <w:sz w:val="32"/>
          <w:szCs w:val="32"/>
          <w:cs/>
        </w:rPr>
        <w:t xml:space="preserve"> มิถุนายน </w:t>
      </w:r>
      <w:r w:rsidR="007B1DAC" w:rsidRPr="004E7C3E">
        <w:rPr>
          <w:rFonts w:asciiTheme="majorBidi" w:hAnsiTheme="majorBidi" w:cstheme="majorBidi"/>
          <w:b w:val="0"/>
          <w:bCs w:val="0"/>
          <w:color w:val="000000"/>
          <w:sz w:val="32"/>
          <w:szCs w:val="32"/>
        </w:rPr>
        <w:t>2568</w:t>
      </w:r>
      <w:r w:rsidR="007B1DAC" w:rsidRPr="004E7C3E">
        <w:rPr>
          <w:rFonts w:asciiTheme="majorBidi" w:hAnsiTheme="majorBidi" w:cstheme="majorBidi" w:hint="cs"/>
          <w:b w:val="0"/>
          <w:bCs w:val="0"/>
          <w:color w:val="000000"/>
          <w:sz w:val="32"/>
          <w:szCs w:val="32"/>
          <w:cs/>
        </w:rPr>
        <w:t xml:space="preserve"> และ </w:t>
      </w:r>
      <w:r w:rsidRPr="004E7C3E">
        <w:rPr>
          <w:rFonts w:asciiTheme="majorBidi" w:hAnsiTheme="majorBidi" w:cstheme="majorBidi"/>
          <w:b w:val="0"/>
          <w:bCs w:val="0"/>
          <w:color w:val="000000"/>
          <w:sz w:val="32"/>
          <w:szCs w:val="32"/>
        </w:rPr>
        <w:t xml:space="preserve">31 </w:t>
      </w:r>
      <w:r w:rsidRPr="004E7C3E">
        <w:rPr>
          <w:rFonts w:asciiTheme="majorBidi" w:hAnsiTheme="majorBidi" w:cstheme="majorBidi"/>
          <w:b w:val="0"/>
          <w:bCs w:val="0"/>
          <w:color w:val="000000"/>
          <w:sz w:val="32"/>
          <w:szCs w:val="32"/>
          <w:cs/>
        </w:rPr>
        <w:t xml:space="preserve">ธันวาคม </w:t>
      </w:r>
      <w:r w:rsidR="00146037" w:rsidRPr="004E7C3E">
        <w:rPr>
          <w:rFonts w:asciiTheme="majorBidi" w:hAnsiTheme="majorBidi" w:cstheme="majorBidi"/>
          <w:b w:val="0"/>
          <w:bCs w:val="0"/>
          <w:color w:val="000000"/>
          <w:sz w:val="32"/>
          <w:szCs w:val="32"/>
        </w:rPr>
        <w:t>2567</w:t>
      </w:r>
      <w:r w:rsidR="00146037" w:rsidRPr="004E7C3E">
        <w:rPr>
          <w:rFonts w:asciiTheme="majorBidi" w:hAnsiTheme="majorBidi" w:cstheme="majorBidi"/>
          <w:b w:val="0"/>
          <w:bCs w:val="0"/>
          <w:color w:val="000000"/>
          <w:sz w:val="32"/>
          <w:szCs w:val="32"/>
          <w:cs/>
        </w:rPr>
        <w:t xml:space="preserve"> </w:t>
      </w:r>
      <w:r w:rsidRPr="004E7C3E">
        <w:rPr>
          <w:rFonts w:asciiTheme="majorBidi" w:hAnsiTheme="majorBidi" w:cstheme="majorBidi"/>
          <w:b w:val="0"/>
          <w:bCs w:val="0"/>
          <w:color w:val="000000"/>
          <w:sz w:val="32"/>
          <w:szCs w:val="32"/>
          <w:cs/>
        </w:rPr>
        <w:t>บริษัทมีสัญญาเช่ารถยนต์หลายสัญญากับบริษัท</w:t>
      </w:r>
      <w:r w:rsidR="00C13018">
        <w:rPr>
          <w:rFonts w:asciiTheme="majorBidi" w:hAnsiTheme="majorBidi" w:cstheme="majorBidi" w:hint="cs"/>
          <w:b w:val="0"/>
          <w:bCs w:val="0"/>
          <w:color w:val="000000"/>
          <w:sz w:val="32"/>
          <w:szCs w:val="32"/>
          <w:cs/>
        </w:rPr>
        <w:t xml:space="preserve">                          </w:t>
      </w:r>
      <w:r w:rsidRPr="004E7C3E">
        <w:rPr>
          <w:rFonts w:asciiTheme="majorBidi" w:hAnsiTheme="majorBidi" w:cstheme="majorBidi"/>
          <w:b w:val="0"/>
          <w:bCs w:val="0"/>
          <w:color w:val="000000"/>
          <w:sz w:val="32"/>
          <w:szCs w:val="32"/>
          <w:cs/>
        </w:rPr>
        <w:t>ที่เกี่ยวข้องกันแห่งหนึ่ง โดยมีระยะเวลาการเช่าเริ่มตั้งแต่เดือน</w:t>
      </w:r>
      <w:r w:rsidR="00346D0D">
        <w:rPr>
          <w:rFonts w:asciiTheme="majorBidi" w:hAnsiTheme="majorBidi" w:cstheme="majorBidi" w:hint="cs"/>
          <w:b w:val="0"/>
          <w:bCs w:val="0"/>
          <w:color w:val="000000"/>
          <w:sz w:val="32"/>
          <w:szCs w:val="32"/>
          <w:cs/>
        </w:rPr>
        <w:t xml:space="preserve">กันยายน </w:t>
      </w:r>
      <w:r w:rsidR="00346D0D">
        <w:rPr>
          <w:rFonts w:asciiTheme="majorBidi" w:hAnsiTheme="majorBidi" w:cstheme="majorBidi"/>
          <w:b w:val="0"/>
          <w:bCs w:val="0"/>
          <w:color w:val="000000"/>
          <w:sz w:val="32"/>
          <w:szCs w:val="32"/>
        </w:rPr>
        <w:t>2564</w:t>
      </w:r>
      <w:r w:rsidR="003E56F6" w:rsidRPr="004E7C3E">
        <w:rPr>
          <w:rFonts w:asciiTheme="majorBidi" w:hAnsiTheme="majorBidi"/>
          <w:b w:val="0"/>
          <w:bCs w:val="0"/>
          <w:color w:val="000000"/>
          <w:sz w:val="32"/>
          <w:szCs w:val="32"/>
          <w:cs/>
        </w:rPr>
        <w:t xml:space="preserve"> </w:t>
      </w:r>
      <w:r w:rsidR="003E56F6" w:rsidRPr="004E7C3E">
        <w:rPr>
          <w:rFonts w:asciiTheme="majorBidi" w:hAnsiTheme="majorBidi" w:cstheme="majorBidi"/>
          <w:b w:val="0"/>
          <w:bCs w:val="0"/>
          <w:color w:val="000000"/>
          <w:sz w:val="32"/>
          <w:szCs w:val="32"/>
          <w:cs/>
        </w:rPr>
        <w:t>ถึงเดือน</w:t>
      </w:r>
      <w:r w:rsidR="00C162AE" w:rsidRPr="004E7C3E">
        <w:rPr>
          <w:rFonts w:asciiTheme="majorBidi" w:hAnsiTheme="majorBidi" w:cstheme="majorBidi"/>
          <w:b w:val="0"/>
          <w:bCs w:val="0"/>
          <w:color w:val="000000"/>
          <w:sz w:val="32"/>
          <w:szCs w:val="32"/>
          <w:cs/>
        </w:rPr>
        <w:t>สิงหาคม</w:t>
      </w:r>
      <w:r w:rsidR="003A7612" w:rsidRPr="004E7C3E">
        <w:rPr>
          <w:rFonts w:asciiTheme="majorBidi" w:hAnsiTheme="majorBidi" w:cstheme="majorBidi"/>
          <w:b w:val="0"/>
          <w:bCs w:val="0"/>
          <w:color w:val="000000"/>
          <w:sz w:val="32"/>
          <w:szCs w:val="32"/>
          <w:cs/>
        </w:rPr>
        <w:t xml:space="preserve"> </w:t>
      </w:r>
      <w:r w:rsidR="003A7612" w:rsidRPr="004E7C3E">
        <w:rPr>
          <w:rFonts w:asciiTheme="majorBidi" w:hAnsiTheme="majorBidi" w:cstheme="majorBidi"/>
          <w:b w:val="0"/>
          <w:bCs w:val="0"/>
          <w:color w:val="000000"/>
          <w:sz w:val="32"/>
          <w:szCs w:val="32"/>
        </w:rPr>
        <w:t>2569</w:t>
      </w:r>
      <w:r w:rsidR="00F05B72" w:rsidRPr="004E7C3E">
        <w:rPr>
          <w:rFonts w:asciiTheme="majorBidi" w:hAnsiTheme="majorBidi"/>
          <w:b w:val="0"/>
          <w:bCs w:val="0"/>
          <w:color w:val="000000"/>
          <w:sz w:val="32"/>
          <w:szCs w:val="32"/>
          <w:cs/>
        </w:rPr>
        <w:t xml:space="preserve"> </w:t>
      </w:r>
      <w:r w:rsidR="003E56F6" w:rsidRPr="004E7C3E">
        <w:rPr>
          <w:rFonts w:asciiTheme="majorBidi" w:hAnsiTheme="majorBidi" w:cstheme="majorBidi"/>
          <w:b w:val="0"/>
          <w:bCs w:val="0"/>
          <w:color w:val="000000"/>
          <w:sz w:val="32"/>
          <w:szCs w:val="32"/>
          <w:cs/>
        </w:rPr>
        <w:t>ตามเงื่อนไขในสัญญาบริษัทจะชำระค่าเช่ารถยนต์เดือนละ</w:t>
      </w:r>
      <w:r w:rsidR="00C13018">
        <w:rPr>
          <w:rFonts w:asciiTheme="majorBidi" w:hAnsiTheme="majorBidi" w:cstheme="majorBidi" w:hint="cs"/>
          <w:b w:val="0"/>
          <w:bCs w:val="0"/>
          <w:color w:val="000000"/>
          <w:sz w:val="32"/>
          <w:szCs w:val="32"/>
          <w:cs/>
        </w:rPr>
        <w:t xml:space="preserve"> </w:t>
      </w:r>
      <w:r w:rsidR="00C13018">
        <w:rPr>
          <w:rFonts w:asciiTheme="majorBidi" w:hAnsiTheme="majorBidi" w:cstheme="majorBidi"/>
          <w:b w:val="0"/>
          <w:bCs w:val="0"/>
          <w:color w:val="000000"/>
          <w:sz w:val="32"/>
          <w:szCs w:val="32"/>
        </w:rPr>
        <w:t>261,187</w:t>
      </w:r>
      <w:r w:rsidR="007B1DAC" w:rsidRPr="004E7C3E">
        <w:rPr>
          <w:rFonts w:asciiTheme="majorBidi" w:hAnsiTheme="majorBidi" w:cstheme="majorBidi" w:hint="cs"/>
          <w:b w:val="0"/>
          <w:bCs w:val="0"/>
          <w:color w:val="000000"/>
          <w:sz w:val="32"/>
          <w:szCs w:val="32"/>
          <w:cs/>
        </w:rPr>
        <w:t xml:space="preserve"> </w:t>
      </w:r>
      <w:r w:rsidR="003E56F6" w:rsidRPr="004E7C3E">
        <w:rPr>
          <w:rFonts w:asciiTheme="majorBidi" w:hAnsiTheme="majorBidi" w:cstheme="majorBidi"/>
          <w:b w:val="0"/>
          <w:bCs w:val="0"/>
          <w:color w:val="000000"/>
          <w:sz w:val="32"/>
          <w:szCs w:val="32"/>
          <w:cs/>
        </w:rPr>
        <w:t xml:space="preserve">บาท </w:t>
      </w:r>
    </w:p>
    <w:p w14:paraId="6E7468A6" w14:textId="49C2F32B" w:rsidR="001D5F60" w:rsidRPr="004E7C3E" w:rsidRDefault="001D5F60" w:rsidP="005B7ECA">
      <w:pPr>
        <w:snapToGrid w:val="0"/>
        <w:spacing w:before="80" w:after="80"/>
        <w:ind w:left="547"/>
        <w:jc w:val="thaiDistribute"/>
        <w:rPr>
          <w:color w:val="000000"/>
          <w:sz w:val="32"/>
          <w:szCs w:val="32"/>
          <w:u w:val="single"/>
          <w:cs/>
        </w:rPr>
      </w:pPr>
      <w:r w:rsidRPr="004E7C3E">
        <w:rPr>
          <w:rFonts w:hint="cs"/>
          <w:color w:val="000000"/>
          <w:sz w:val="32"/>
          <w:szCs w:val="32"/>
          <w:u w:val="single"/>
          <w:cs/>
        </w:rPr>
        <w:t>สัญญาให้บริการ</w:t>
      </w:r>
    </w:p>
    <w:p w14:paraId="63757D14" w14:textId="0E77944A" w:rsidR="0071306C" w:rsidRPr="004E7C3E" w:rsidRDefault="0071306C" w:rsidP="005B7ECA">
      <w:pPr>
        <w:pStyle w:val="BodyText2"/>
        <w:spacing w:before="80" w:after="80"/>
        <w:ind w:left="547"/>
        <w:jc w:val="thaiDistribute"/>
        <w:rPr>
          <w:rFonts w:ascii="Angsana New" w:hAnsi="Angsana New"/>
          <w:b w:val="0"/>
          <w:bCs w:val="0"/>
          <w:color w:val="000000"/>
          <w:sz w:val="32"/>
          <w:szCs w:val="32"/>
          <w:cs/>
        </w:rPr>
      </w:pPr>
      <w:r w:rsidRPr="004E7C3E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เมื่อวันที่ </w:t>
      </w:r>
      <w:r w:rsidRPr="004E7C3E">
        <w:rPr>
          <w:rFonts w:ascii="Angsana New" w:hAnsi="Angsana New" w:hint="cs"/>
          <w:b w:val="0"/>
          <w:bCs w:val="0"/>
          <w:color w:val="000000"/>
          <w:sz w:val="32"/>
          <w:szCs w:val="32"/>
        </w:rPr>
        <w:t>1</w:t>
      </w:r>
      <w:r w:rsidRPr="004E7C3E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มีนาคม </w:t>
      </w:r>
      <w:r w:rsidRPr="004E7C3E">
        <w:rPr>
          <w:rFonts w:ascii="Angsana New" w:hAnsi="Angsana New" w:hint="cs"/>
          <w:b w:val="0"/>
          <w:bCs w:val="0"/>
          <w:color w:val="000000"/>
          <w:sz w:val="32"/>
          <w:szCs w:val="32"/>
        </w:rPr>
        <w:t>2564</w:t>
      </w:r>
      <w:r w:rsidRPr="004E7C3E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บริษัททำสัญญากับ</w:t>
      </w:r>
      <w:r w:rsidR="00C42282" w:rsidRPr="004E7C3E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>บริษัท เ</w:t>
      </w:r>
      <w:r w:rsidR="00C42282" w:rsidRPr="004E7C3E">
        <w:rPr>
          <w:rFonts w:ascii="Angsana New" w:hAnsi="Angsana New"/>
          <w:b w:val="0"/>
          <w:bCs w:val="0"/>
          <w:color w:val="000000"/>
          <w:sz w:val="32"/>
          <w:szCs w:val="32"/>
          <w:cs/>
        </w:rPr>
        <w:t>อ็กซ์สปริง</w:t>
      </w:r>
      <w:r w:rsidR="00C42282" w:rsidRPr="004E7C3E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แคปปิตอล จำกัด (มหาชน) </w:t>
      </w:r>
      <w:r w:rsidRPr="004E7C3E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>เพื่อให้บริการรับฝากดูแลทรัพย์สินของผู้ลงทุน ซึ่งมีรายการคงค้างอยู่ที่</w:t>
      </w:r>
      <w:r w:rsidR="007A0DEE" w:rsidRPr="004E7C3E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>บริษัท เ</w:t>
      </w:r>
      <w:r w:rsidR="007A0DEE" w:rsidRPr="004E7C3E">
        <w:rPr>
          <w:rFonts w:ascii="Angsana New" w:hAnsi="Angsana New"/>
          <w:b w:val="0"/>
          <w:bCs w:val="0"/>
          <w:color w:val="000000"/>
          <w:sz w:val="32"/>
          <w:szCs w:val="32"/>
          <w:cs/>
        </w:rPr>
        <w:t>อ็กซ์สปริง</w:t>
      </w:r>
      <w:r w:rsidR="007A0DEE" w:rsidRPr="004E7C3E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แคปปิตอล จำกัด (มหาชน) </w:t>
      </w:r>
      <w:r w:rsidRPr="004E7C3E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สัญญามีกำหนดระยะเวลา</w:t>
      </w:r>
      <w:r w:rsidR="005B7ECA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</w:t>
      </w:r>
      <w:r w:rsidR="005B7ECA">
        <w:rPr>
          <w:rFonts w:ascii="Angsana New" w:hAnsi="Angsana New"/>
          <w:b w:val="0"/>
          <w:bCs w:val="0"/>
          <w:color w:val="000000"/>
          <w:sz w:val="32"/>
          <w:szCs w:val="32"/>
        </w:rPr>
        <w:t>2</w:t>
      </w:r>
      <w:r w:rsidRPr="004E7C3E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ปี ตั้งแต่วันที่ </w:t>
      </w:r>
      <w:r w:rsidRPr="004E7C3E">
        <w:rPr>
          <w:rFonts w:ascii="Angsana New" w:hAnsi="Angsana New" w:hint="cs"/>
          <w:b w:val="0"/>
          <w:bCs w:val="0"/>
          <w:color w:val="000000"/>
          <w:spacing w:val="-2"/>
          <w:sz w:val="32"/>
          <w:szCs w:val="32"/>
        </w:rPr>
        <w:t>1</w:t>
      </w:r>
      <w:r w:rsidRPr="004E7C3E">
        <w:rPr>
          <w:rFonts w:ascii="Angsana New" w:hAnsi="Angsana New" w:hint="cs"/>
          <w:b w:val="0"/>
          <w:bCs w:val="0"/>
          <w:color w:val="000000"/>
          <w:spacing w:val="-2"/>
          <w:sz w:val="32"/>
          <w:szCs w:val="32"/>
          <w:cs/>
        </w:rPr>
        <w:t xml:space="preserve"> มีนาคม </w:t>
      </w:r>
      <w:r w:rsidRPr="004E7C3E">
        <w:rPr>
          <w:rFonts w:ascii="Angsana New" w:hAnsi="Angsana New" w:hint="cs"/>
          <w:b w:val="0"/>
          <w:bCs w:val="0"/>
          <w:color w:val="000000"/>
          <w:spacing w:val="-2"/>
          <w:sz w:val="32"/>
          <w:szCs w:val="32"/>
        </w:rPr>
        <w:t>2564</w:t>
      </w:r>
      <w:r w:rsidRPr="004E7C3E">
        <w:rPr>
          <w:rFonts w:ascii="Angsana New" w:hAnsi="Angsana New" w:hint="cs"/>
          <w:b w:val="0"/>
          <w:bCs w:val="0"/>
          <w:color w:val="000000"/>
          <w:spacing w:val="-2"/>
          <w:sz w:val="32"/>
          <w:szCs w:val="32"/>
          <w:cs/>
        </w:rPr>
        <w:t xml:space="preserve"> สิ้นสุดวันที่ </w:t>
      </w:r>
      <w:r w:rsidRPr="004E7C3E">
        <w:rPr>
          <w:rFonts w:ascii="Angsana New" w:hAnsi="Angsana New" w:hint="cs"/>
          <w:b w:val="0"/>
          <w:bCs w:val="0"/>
          <w:color w:val="000000"/>
          <w:spacing w:val="-2"/>
          <w:sz w:val="32"/>
          <w:szCs w:val="32"/>
        </w:rPr>
        <w:t>28</w:t>
      </w:r>
      <w:r w:rsidRPr="004E7C3E">
        <w:rPr>
          <w:rFonts w:ascii="Angsana New" w:hAnsi="Angsana New" w:hint="cs"/>
          <w:b w:val="0"/>
          <w:bCs w:val="0"/>
          <w:color w:val="000000"/>
          <w:spacing w:val="-2"/>
          <w:sz w:val="32"/>
          <w:szCs w:val="32"/>
          <w:cs/>
        </w:rPr>
        <w:t xml:space="preserve"> กุมภาพันธ์ </w:t>
      </w:r>
      <w:r w:rsidRPr="004E7C3E">
        <w:rPr>
          <w:rFonts w:ascii="Angsana New" w:hAnsi="Angsana New" w:hint="cs"/>
          <w:b w:val="0"/>
          <w:bCs w:val="0"/>
          <w:color w:val="000000"/>
          <w:spacing w:val="-2"/>
          <w:sz w:val="32"/>
          <w:szCs w:val="32"/>
        </w:rPr>
        <w:t>2566</w:t>
      </w:r>
      <w:r w:rsidRPr="004E7C3E">
        <w:rPr>
          <w:rFonts w:ascii="Angsana New" w:hAnsi="Angsana New" w:hint="cs"/>
          <w:b w:val="0"/>
          <w:bCs w:val="0"/>
          <w:color w:val="000000"/>
          <w:spacing w:val="-2"/>
          <w:sz w:val="32"/>
          <w:szCs w:val="32"/>
          <w:cs/>
        </w:rPr>
        <w:t xml:space="preserve"> </w:t>
      </w:r>
      <w:r w:rsidR="00440103" w:rsidRPr="004E7C3E">
        <w:rPr>
          <w:rFonts w:ascii="Angsana New" w:hAnsi="Angsana New" w:hint="cs"/>
          <w:b w:val="0"/>
          <w:bCs w:val="0"/>
          <w:color w:val="000000"/>
          <w:spacing w:val="-2"/>
          <w:sz w:val="32"/>
          <w:szCs w:val="32"/>
          <w:cs/>
        </w:rPr>
        <w:t>และให้มี                               ผลบังคับใช้ต่อไปอีกทุก ๆ</w:t>
      </w:r>
      <w:r w:rsidRPr="004E7C3E">
        <w:rPr>
          <w:rFonts w:ascii="Angsana New" w:hAnsi="Angsana New" w:hint="cs"/>
          <w:b w:val="0"/>
          <w:bCs w:val="0"/>
          <w:color w:val="000000"/>
          <w:spacing w:val="-2"/>
          <w:sz w:val="32"/>
          <w:szCs w:val="32"/>
          <w:cs/>
        </w:rPr>
        <w:t xml:space="preserve"> </w:t>
      </w:r>
      <w:r w:rsidRPr="004E7C3E">
        <w:rPr>
          <w:rFonts w:ascii="Angsana New" w:hAnsi="Angsana New" w:hint="cs"/>
          <w:b w:val="0"/>
          <w:bCs w:val="0"/>
          <w:color w:val="000000"/>
          <w:spacing w:val="-2"/>
          <w:sz w:val="32"/>
          <w:szCs w:val="32"/>
        </w:rPr>
        <w:t>2</w:t>
      </w:r>
      <w:r w:rsidRPr="004E7C3E">
        <w:rPr>
          <w:rFonts w:ascii="Angsana New" w:hAnsi="Angsana New" w:hint="cs"/>
          <w:b w:val="0"/>
          <w:bCs w:val="0"/>
          <w:color w:val="000000"/>
          <w:spacing w:val="-2"/>
          <w:sz w:val="32"/>
          <w:szCs w:val="32"/>
          <w:cs/>
        </w:rPr>
        <w:t xml:space="preserve"> ปีจนกว่าจะมี</w:t>
      </w:r>
      <w:r w:rsidRPr="004E7C3E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ฝ่ายใดฝ่ายหนึ่งแจ้งว่าจะไม่ต่ออายุสัญญาออกไป โดยบริษัทได้รับชำระค่าตอบแทนเดือนละ </w:t>
      </w:r>
      <w:r w:rsidRPr="004E7C3E">
        <w:rPr>
          <w:rFonts w:ascii="Angsana New" w:hAnsi="Angsana New" w:hint="cs"/>
          <w:b w:val="0"/>
          <w:bCs w:val="0"/>
          <w:color w:val="000000"/>
          <w:sz w:val="32"/>
          <w:szCs w:val="32"/>
        </w:rPr>
        <w:t>25,000</w:t>
      </w:r>
      <w:r w:rsidRPr="004E7C3E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บาท</w:t>
      </w:r>
    </w:p>
    <w:p w14:paraId="1469AE5A" w14:textId="5B30D784" w:rsidR="0071306C" w:rsidRPr="004E7C3E" w:rsidRDefault="0071306C" w:rsidP="009F48EF">
      <w:pPr>
        <w:pStyle w:val="BodyText2"/>
        <w:spacing w:before="120" w:after="120"/>
        <w:ind w:left="547"/>
        <w:jc w:val="thaiDistribute"/>
        <w:rPr>
          <w:rFonts w:ascii="Angsana New" w:hAnsi="Angsana New"/>
          <w:b w:val="0"/>
          <w:bCs w:val="0"/>
          <w:color w:val="000000"/>
          <w:sz w:val="32"/>
          <w:szCs w:val="32"/>
        </w:rPr>
      </w:pPr>
      <w:r w:rsidRPr="004E7C3E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lastRenderedPageBreak/>
        <w:t xml:space="preserve">เมื่อวันที่ </w:t>
      </w:r>
      <w:r w:rsidRPr="004E7C3E">
        <w:rPr>
          <w:rFonts w:ascii="Angsana New" w:hAnsi="Angsana New" w:hint="cs"/>
          <w:b w:val="0"/>
          <w:bCs w:val="0"/>
          <w:color w:val="000000"/>
          <w:sz w:val="32"/>
          <w:szCs w:val="32"/>
        </w:rPr>
        <w:t>31</w:t>
      </w:r>
      <w:r w:rsidRPr="004E7C3E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พฤษภาคม </w:t>
      </w:r>
      <w:r w:rsidRPr="004E7C3E">
        <w:rPr>
          <w:rFonts w:ascii="Angsana New" w:hAnsi="Angsana New" w:hint="cs"/>
          <w:b w:val="0"/>
          <w:bCs w:val="0"/>
          <w:color w:val="000000"/>
          <w:sz w:val="32"/>
          <w:szCs w:val="32"/>
        </w:rPr>
        <w:t>2560</w:t>
      </w:r>
      <w:r w:rsidRPr="004E7C3E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บริษัททำสัญญาความร่วมมือกับ</w:t>
      </w:r>
      <w:r w:rsidR="00440103" w:rsidRPr="004E7C3E">
        <w:rPr>
          <w:rFonts w:ascii="Angsana New" w:hAnsi="Angsana New"/>
          <w:b w:val="0"/>
          <w:bCs w:val="0"/>
          <w:color w:val="000000"/>
          <w:sz w:val="32"/>
          <w:szCs w:val="32"/>
          <w:cs/>
        </w:rPr>
        <w:t xml:space="preserve">บริษัท หลักทรัพย์ที่ปรึกษาการลงทุน </w:t>
      </w:r>
      <w:r w:rsidR="00820F43" w:rsidRPr="004E7C3E">
        <w:rPr>
          <w:rFonts w:ascii="Angsana New" w:hAnsi="Angsana New"/>
          <w:b w:val="0"/>
          <w:bCs w:val="0"/>
          <w:color w:val="000000"/>
          <w:sz w:val="32"/>
          <w:szCs w:val="32"/>
          <w:cs/>
        </w:rPr>
        <w:t xml:space="preserve">                                    </w:t>
      </w:r>
      <w:r w:rsidR="00440103" w:rsidRPr="004E7C3E">
        <w:rPr>
          <w:rFonts w:ascii="Angsana New" w:hAnsi="Angsana New"/>
          <w:b w:val="0"/>
          <w:bCs w:val="0"/>
          <w:color w:val="000000"/>
          <w:sz w:val="32"/>
          <w:szCs w:val="32"/>
          <w:cs/>
        </w:rPr>
        <w:t>ดีพสโคป จำกัด</w:t>
      </w:r>
      <w:r w:rsidR="00440103" w:rsidRPr="004E7C3E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</w:t>
      </w:r>
      <w:r w:rsidRPr="004E7C3E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ซึ่งเป็นบริษัทผู้ให้บริการเว็บโฮสติ้งและบริการข้อมูลออนไลน์ผ่านอินเตอร์เน็ตอื่น </w:t>
      </w:r>
      <w:r w:rsidR="004349E9" w:rsidRPr="004E7C3E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>ๆ</w:t>
      </w:r>
      <w:r w:rsidRPr="004E7C3E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บริษัทให้ </w:t>
      </w:r>
      <w:r w:rsidR="00440103" w:rsidRPr="004E7C3E">
        <w:rPr>
          <w:rFonts w:ascii="Angsana New" w:hAnsi="Angsana New"/>
          <w:b w:val="0"/>
          <w:bCs w:val="0"/>
          <w:color w:val="000000"/>
          <w:sz w:val="32"/>
          <w:szCs w:val="32"/>
          <w:cs/>
        </w:rPr>
        <w:t>บริษัท หลักทรัพย์ที่ปรึกษาการลงทุน ดีพสโคป จำกัด</w:t>
      </w:r>
      <w:r w:rsidRPr="004E7C3E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กู้ยืมเงินสำหรับการพัฒนาโปรแกรม วงเงิน </w:t>
      </w:r>
      <w:r w:rsidRPr="004E7C3E">
        <w:rPr>
          <w:rFonts w:ascii="Angsana New" w:hAnsi="Angsana New" w:hint="cs"/>
          <w:b w:val="0"/>
          <w:bCs w:val="0"/>
          <w:color w:val="000000"/>
          <w:sz w:val="32"/>
          <w:szCs w:val="32"/>
        </w:rPr>
        <w:t>2,000,000</w:t>
      </w:r>
      <w:r w:rsidRPr="004E7C3E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บาท อัตราดอกเบี้ยร้อยละ</w:t>
      </w:r>
      <w:r w:rsidR="004349E9" w:rsidRPr="004E7C3E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</w:t>
      </w:r>
      <w:r w:rsidRPr="004E7C3E">
        <w:rPr>
          <w:rFonts w:ascii="Angsana New" w:hAnsi="Angsana New" w:hint="cs"/>
          <w:b w:val="0"/>
          <w:bCs w:val="0"/>
          <w:color w:val="000000"/>
          <w:sz w:val="32"/>
          <w:szCs w:val="32"/>
        </w:rPr>
        <w:t>3</w:t>
      </w:r>
      <w:r w:rsidRPr="004E7C3E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>.</w:t>
      </w:r>
      <w:r w:rsidRPr="004E7C3E">
        <w:rPr>
          <w:rFonts w:ascii="Angsana New" w:hAnsi="Angsana New" w:hint="cs"/>
          <w:b w:val="0"/>
          <w:bCs w:val="0"/>
          <w:color w:val="000000"/>
          <w:sz w:val="32"/>
          <w:szCs w:val="32"/>
        </w:rPr>
        <w:t>5</w:t>
      </w:r>
      <w:r w:rsidRPr="004E7C3E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ต่อปี ต่อมาวันที่</w:t>
      </w:r>
      <w:r w:rsidR="00440103" w:rsidRPr="004E7C3E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</w:t>
      </w:r>
      <w:r w:rsidRPr="004E7C3E">
        <w:rPr>
          <w:rFonts w:ascii="Angsana New" w:hAnsi="Angsana New" w:hint="cs"/>
          <w:b w:val="0"/>
          <w:bCs w:val="0"/>
          <w:color w:val="000000"/>
          <w:sz w:val="32"/>
          <w:szCs w:val="32"/>
        </w:rPr>
        <w:t>1</w:t>
      </w:r>
      <w:r w:rsidRPr="004E7C3E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มิถุนายน </w:t>
      </w:r>
      <w:r w:rsidRPr="004E7C3E">
        <w:rPr>
          <w:rFonts w:ascii="Angsana New" w:hAnsi="Angsana New" w:hint="cs"/>
          <w:b w:val="0"/>
          <w:bCs w:val="0"/>
          <w:color w:val="000000"/>
          <w:sz w:val="32"/>
          <w:szCs w:val="32"/>
        </w:rPr>
        <w:t>2561</w:t>
      </w:r>
      <w:r w:rsidRPr="004E7C3E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</w:t>
      </w:r>
      <w:r w:rsidR="00440103" w:rsidRPr="004E7C3E">
        <w:rPr>
          <w:rFonts w:ascii="Angsana New" w:hAnsi="Angsana New"/>
          <w:b w:val="0"/>
          <w:bCs w:val="0"/>
          <w:color w:val="000000"/>
          <w:sz w:val="32"/>
          <w:szCs w:val="32"/>
          <w:cs/>
        </w:rPr>
        <w:t>บริษัทหลักทรัพย์ที่ปรึกษา</w:t>
      </w:r>
      <w:r w:rsidR="000F42F6" w:rsidRPr="004E7C3E">
        <w:rPr>
          <w:rFonts w:ascii="Angsana New" w:hAnsi="Angsana New"/>
          <w:b w:val="0"/>
          <w:bCs w:val="0"/>
          <w:color w:val="000000"/>
          <w:sz w:val="32"/>
          <w:szCs w:val="32"/>
          <w:cs/>
        </w:rPr>
        <w:t xml:space="preserve">             </w:t>
      </w:r>
      <w:r w:rsidR="00440103" w:rsidRPr="004E7C3E">
        <w:rPr>
          <w:rFonts w:ascii="Angsana New" w:hAnsi="Angsana New"/>
          <w:b w:val="0"/>
          <w:bCs w:val="0"/>
          <w:color w:val="000000"/>
          <w:sz w:val="32"/>
          <w:szCs w:val="32"/>
          <w:cs/>
        </w:rPr>
        <w:t>การลงทุน ดีพสโคป จำกัด</w:t>
      </w:r>
      <w:r w:rsidR="007A0DEE" w:rsidRPr="004E7C3E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</w:t>
      </w:r>
      <w:r w:rsidRPr="004E7C3E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ตกลงจะจ่ายคืนเงินกู้และดอกเบี้ยโดยหักจากค่าบริการรายเดือนสำหรับการใช้โปรแกรมที่บริษัทจะต้องจ่ายค่าบริการให้แก่ </w:t>
      </w:r>
      <w:r w:rsidR="00206D0C" w:rsidRPr="004E7C3E">
        <w:rPr>
          <w:rFonts w:ascii="Angsana New" w:hAnsi="Angsana New"/>
          <w:b w:val="0"/>
          <w:bCs w:val="0"/>
          <w:color w:val="000000"/>
          <w:sz w:val="32"/>
          <w:szCs w:val="32"/>
          <w:cs/>
        </w:rPr>
        <w:t>บริษัท หลักทรัพย์ที่ปรึกษาการลงทุน ดีพสโคป จำกัด</w:t>
      </w:r>
      <w:r w:rsidR="00206D0C" w:rsidRPr="004E7C3E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</w:t>
      </w:r>
    </w:p>
    <w:p w14:paraId="36CFFB85" w14:textId="12F83D31" w:rsidR="0071306C" w:rsidRPr="004E7C3E" w:rsidRDefault="0071306C" w:rsidP="009F48EF">
      <w:pPr>
        <w:pStyle w:val="BodyText2"/>
        <w:spacing w:before="120" w:after="120"/>
        <w:ind w:left="540"/>
        <w:jc w:val="thaiDistribute"/>
        <w:rPr>
          <w:rFonts w:ascii="Angsana New" w:hAnsi="Angsana New"/>
          <w:b w:val="0"/>
          <w:bCs w:val="0"/>
          <w:sz w:val="32"/>
          <w:szCs w:val="32"/>
        </w:rPr>
      </w:pPr>
      <w:r w:rsidRPr="004E7C3E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เมื่อวันที่ </w:t>
      </w:r>
      <w:r w:rsidRPr="004E7C3E">
        <w:rPr>
          <w:rFonts w:ascii="Angsana New" w:hAnsi="Angsana New" w:hint="cs"/>
          <w:b w:val="0"/>
          <w:bCs w:val="0"/>
          <w:sz w:val="32"/>
          <w:szCs w:val="32"/>
        </w:rPr>
        <w:t>29</w:t>
      </w:r>
      <w:r w:rsidRPr="004E7C3E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มกราคม </w:t>
      </w:r>
      <w:r w:rsidRPr="004E7C3E">
        <w:rPr>
          <w:rFonts w:ascii="Angsana New" w:hAnsi="Angsana New" w:hint="cs"/>
          <w:b w:val="0"/>
          <w:bCs w:val="0"/>
          <w:sz w:val="32"/>
          <w:szCs w:val="32"/>
        </w:rPr>
        <w:t>2564</w:t>
      </w:r>
      <w:r w:rsidRPr="004E7C3E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บริษัทได้ทำสัญญาที่ปรึกษากับบริษัทไพรม์ พาร์ทเนอร์ส จำกัด ซึ่งเป็นบริษัทที่ถือหุ้นใหญ่โดยผู้บริหาร เพื่อรับบริการด้านที่ปรึกษาการเงินและบริการด้านวาณิชธนกิจ โดยบริษัทจะจ่ายค่าตอบแทนตามสัดส่วนที่ตกลงกันตามสัญญาดังกล่าว สัญญามีอายุ </w:t>
      </w:r>
      <w:r w:rsidRPr="004E7C3E">
        <w:rPr>
          <w:rFonts w:ascii="Angsana New" w:hAnsi="Angsana New" w:hint="cs"/>
          <w:b w:val="0"/>
          <w:bCs w:val="0"/>
          <w:sz w:val="32"/>
          <w:szCs w:val="32"/>
        </w:rPr>
        <w:t>1</w:t>
      </w:r>
      <w:r w:rsidRPr="004E7C3E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ปี ตั้งแต่วันที่ </w:t>
      </w:r>
      <w:r w:rsidRPr="004E7C3E">
        <w:rPr>
          <w:rFonts w:ascii="Angsana New" w:hAnsi="Angsana New" w:hint="cs"/>
          <w:b w:val="0"/>
          <w:bCs w:val="0"/>
          <w:sz w:val="32"/>
          <w:szCs w:val="32"/>
        </w:rPr>
        <w:t>1</w:t>
      </w:r>
      <w:r w:rsidRPr="004E7C3E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กุมภาพันธ์ </w:t>
      </w:r>
      <w:r w:rsidRPr="004E7C3E">
        <w:rPr>
          <w:rFonts w:ascii="Angsana New" w:hAnsi="Angsana New" w:hint="cs"/>
          <w:b w:val="0"/>
          <w:bCs w:val="0"/>
          <w:sz w:val="32"/>
          <w:szCs w:val="32"/>
        </w:rPr>
        <w:t>256</w:t>
      </w:r>
      <w:r w:rsidR="0050504A" w:rsidRPr="004E7C3E">
        <w:rPr>
          <w:rFonts w:ascii="Angsana New" w:hAnsi="Angsana New"/>
          <w:b w:val="0"/>
          <w:bCs w:val="0"/>
          <w:sz w:val="32"/>
          <w:szCs w:val="32"/>
        </w:rPr>
        <w:t>4</w:t>
      </w:r>
      <w:r w:rsidRPr="004E7C3E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สิ้นสุดวันที่ </w:t>
      </w:r>
      <w:r w:rsidRPr="004E7C3E">
        <w:rPr>
          <w:rFonts w:ascii="Angsana New" w:hAnsi="Angsana New" w:hint="cs"/>
          <w:b w:val="0"/>
          <w:bCs w:val="0"/>
          <w:sz w:val="32"/>
          <w:szCs w:val="32"/>
        </w:rPr>
        <w:t>31</w:t>
      </w:r>
      <w:r w:rsidRPr="004E7C3E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มกราคม</w:t>
      </w:r>
      <w:r w:rsidR="0098513F" w:rsidRPr="004E7C3E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</w:t>
      </w:r>
      <w:r w:rsidR="0098513F" w:rsidRPr="004E7C3E">
        <w:rPr>
          <w:rFonts w:ascii="Angsana New" w:hAnsi="Angsana New" w:hint="cs"/>
          <w:b w:val="0"/>
          <w:bCs w:val="0"/>
          <w:sz w:val="32"/>
          <w:szCs w:val="32"/>
        </w:rPr>
        <w:t>2565</w:t>
      </w:r>
      <w:r w:rsidRPr="004E7C3E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และให้มีผลบังคับใช้ต่อไปอีกคราวละ </w:t>
      </w:r>
      <w:r w:rsidRPr="004E7C3E">
        <w:rPr>
          <w:rFonts w:ascii="Angsana New" w:hAnsi="Angsana New" w:hint="cs"/>
          <w:b w:val="0"/>
          <w:bCs w:val="0"/>
          <w:sz w:val="32"/>
          <w:szCs w:val="32"/>
        </w:rPr>
        <w:t>1</w:t>
      </w:r>
      <w:r w:rsidRPr="004E7C3E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ปี เว้นแต่ฝ่ายใดฝ่ายหนึ่งบอกเลิกสัญญาล่วงหน้า</w:t>
      </w:r>
    </w:p>
    <w:p w14:paraId="343EDFCE" w14:textId="40322908" w:rsidR="007B1DAC" w:rsidRPr="004E7C3E" w:rsidRDefault="00111736" w:rsidP="009F48EF">
      <w:pPr>
        <w:pStyle w:val="BodyText2"/>
        <w:spacing w:before="120" w:after="120"/>
        <w:ind w:left="540"/>
        <w:jc w:val="thaiDistribute"/>
        <w:rPr>
          <w:b w:val="0"/>
          <w:bCs w:val="0"/>
          <w:sz w:val="32"/>
          <w:szCs w:val="32"/>
        </w:rPr>
      </w:pPr>
      <w:r w:rsidRPr="004E7C3E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เมื่อวันที่ </w:t>
      </w:r>
      <w:r w:rsidRPr="004E7C3E">
        <w:rPr>
          <w:rFonts w:ascii="Angsana New" w:hAnsi="Angsana New"/>
          <w:b w:val="0"/>
          <w:bCs w:val="0"/>
          <w:color w:val="000000"/>
          <w:sz w:val="32"/>
          <w:szCs w:val="32"/>
        </w:rPr>
        <w:t xml:space="preserve">3 </w:t>
      </w:r>
      <w:r w:rsidRPr="004E7C3E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มกราคม </w:t>
      </w:r>
      <w:r w:rsidRPr="004E7C3E">
        <w:rPr>
          <w:rFonts w:ascii="Angsana New" w:hAnsi="Angsana New"/>
          <w:b w:val="0"/>
          <w:bCs w:val="0"/>
          <w:color w:val="000000"/>
          <w:sz w:val="32"/>
          <w:szCs w:val="32"/>
        </w:rPr>
        <w:t>2567</w:t>
      </w:r>
      <w:r w:rsidRPr="004E7C3E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บริษัททำสัญญากับบริษัท เอ็กซ์สปริง แคปปิตอล จำกัด (มหาชน) เพื่อมอบหมายให้บริษัทจัดหาพนักงานขับรถยนต์ประจำตำแหน่งผู้บริหารรวมถึงให้เข้าทำสัญญากับบุคคลภายนอกในเรื่องดังกล่าว โดยสัญญามีกำหนดระยะเวลาตั้งแต่วันที่ </w:t>
      </w:r>
      <w:r w:rsidRPr="004E7C3E">
        <w:rPr>
          <w:rFonts w:ascii="Angsana New" w:hAnsi="Angsana New"/>
          <w:b w:val="0"/>
          <w:bCs w:val="0"/>
          <w:color w:val="000000"/>
          <w:sz w:val="32"/>
          <w:szCs w:val="32"/>
        </w:rPr>
        <w:t>1</w:t>
      </w:r>
      <w:r w:rsidRPr="004E7C3E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มกราคม </w:t>
      </w:r>
      <w:r w:rsidRPr="004E7C3E">
        <w:rPr>
          <w:rFonts w:ascii="Angsana New" w:hAnsi="Angsana New"/>
          <w:b w:val="0"/>
          <w:bCs w:val="0"/>
          <w:color w:val="000000"/>
          <w:sz w:val="32"/>
          <w:szCs w:val="32"/>
        </w:rPr>
        <w:t>2567</w:t>
      </w:r>
      <w:r w:rsidRPr="004E7C3E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สิ้นสุดวันที่ </w:t>
      </w:r>
      <w:r w:rsidRPr="004E7C3E">
        <w:rPr>
          <w:rFonts w:ascii="Angsana New" w:hAnsi="Angsana New"/>
          <w:b w:val="0"/>
          <w:bCs w:val="0"/>
          <w:color w:val="000000"/>
          <w:sz w:val="32"/>
          <w:szCs w:val="32"/>
        </w:rPr>
        <w:t>31</w:t>
      </w:r>
      <w:r w:rsidRPr="004E7C3E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ธันวาคม </w:t>
      </w:r>
      <w:r w:rsidRPr="004E7C3E">
        <w:rPr>
          <w:rFonts w:ascii="Angsana New" w:hAnsi="Angsana New"/>
          <w:b w:val="0"/>
          <w:bCs w:val="0"/>
          <w:color w:val="000000"/>
          <w:sz w:val="32"/>
          <w:szCs w:val="32"/>
        </w:rPr>
        <w:t>2567</w:t>
      </w:r>
      <w:r w:rsidRPr="004E7C3E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หรือจนกว่าบริษัทจะแจ้งยกเลิกการให้บริการต่อบุคคลภายนอกตามคำสั่งของบริษัท </w:t>
      </w:r>
      <w:r w:rsidRPr="004E7C3E">
        <w:rPr>
          <w:rFonts w:ascii="Angsana New" w:hAnsi="Angsana New"/>
          <w:b w:val="0"/>
          <w:bCs w:val="0"/>
          <w:color w:val="000000"/>
          <w:sz w:val="32"/>
          <w:szCs w:val="32"/>
          <w:cs/>
        </w:rPr>
        <w:t>เอ็กซ์สปริง แคปปิตอล จำกัด (มหาชน)</w:t>
      </w:r>
      <w:r w:rsidRPr="004E7C3E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โดยบริษัทได้รับชำระค่าตอบแทนตามค่าใช้จ่ายที่เกิดขึ้นจริง รวมค่าบริหารจัดการของบริษัทเดือนละ </w:t>
      </w:r>
      <w:r w:rsidRPr="004E7C3E">
        <w:rPr>
          <w:rFonts w:ascii="Angsana New" w:hAnsi="Angsana New"/>
          <w:b w:val="0"/>
          <w:bCs w:val="0"/>
          <w:color w:val="000000"/>
          <w:sz w:val="32"/>
          <w:szCs w:val="32"/>
        </w:rPr>
        <w:t>1,000</w:t>
      </w:r>
      <w:r w:rsidRPr="004E7C3E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 xml:space="preserve"> บาท</w:t>
      </w:r>
    </w:p>
    <w:p w14:paraId="63F0F189" w14:textId="0DECA5A5" w:rsidR="00227B6F" w:rsidRPr="004E7C3E" w:rsidRDefault="00BA7256" w:rsidP="009F48EF">
      <w:pPr>
        <w:spacing w:before="120" w:after="120"/>
        <w:ind w:left="547" w:hanging="547"/>
        <w:rPr>
          <w:sz w:val="2"/>
          <w:szCs w:val="2"/>
          <w:cs/>
        </w:rPr>
      </w:pPr>
      <w:r w:rsidRPr="004E7C3E">
        <w:rPr>
          <w:b/>
          <w:bCs/>
          <w:sz w:val="32"/>
          <w:szCs w:val="32"/>
        </w:rPr>
        <w:t>3</w:t>
      </w:r>
      <w:r w:rsidR="006C2CDD" w:rsidRPr="004E7C3E">
        <w:rPr>
          <w:b/>
          <w:bCs/>
          <w:sz w:val="32"/>
          <w:szCs w:val="32"/>
        </w:rPr>
        <w:t>7</w:t>
      </w:r>
      <w:r w:rsidR="00227B6F" w:rsidRPr="004E7C3E">
        <w:rPr>
          <w:rFonts w:hint="cs"/>
          <w:b/>
          <w:bCs/>
          <w:sz w:val="32"/>
          <w:szCs w:val="32"/>
          <w:cs/>
        </w:rPr>
        <w:t>.</w:t>
      </w:r>
      <w:r w:rsidR="00227B6F" w:rsidRPr="004E7C3E">
        <w:rPr>
          <w:rFonts w:hint="cs"/>
          <w:b/>
          <w:bCs/>
          <w:sz w:val="32"/>
          <w:szCs w:val="32"/>
        </w:rPr>
        <w:tab/>
      </w:r>
      <w:r w:rsidR="00227B6F" w:rsidRPr="004E7C3E">
        <w:rPr>
          <w:rFonts w:hint="cs"/>
          <w:b/>
          <w:bCs/>
          <w:sz w:val="32"/>
          <w:szCs w:val="32"/>
          <w:cs/>
        </w:rPr>
        <w:t>ส่วนงานดำเนินงาน</w:t>
      </w:r>
    </w:p>
    <w:p w14:paraId="2D6EF4E7" w14:textId="77777777" w:rsidR="00227B6F" w:rsidRPr="004E7C3E" w:rsidRDefault="00227B6F" w:rsidP="009F48EF">
      <w:pPr>
        <w:tabs>
          <w:tab w:val="left" w:pos="900"/>
        </w:tabs>
        <w:spacing w:before="120" w:after="120"/>
        <w:ind w:left="547"/>
        <w:jc w:val="thaiDistribute"/>
        <w:rPr>
          <w:color w:val="000000"/>
          <w:sz w:val="32"/>
          <w:szCs w:val="32"/>
        </w:rPr>
      </w:pPr>
      <w:r w:rsidRPr="004E7C3E">
        <w:rPr>
          <w:rFonts w:hint="cs"/>
          <w:color w:val="000000"/>
          <w:sz w:val="32"/>
          <w:szCs w:val="32"/>
          <w:cs/>
        </w:rPr>
        <w:t xml:space="preserve">บริษัทเปิดเผยข้อมูลส่วนงานดำเนินงานตามมาตรฐานการรายงานทางการเงินฉบับที่ </w:t>
      </w:r>
      <w:r w:rsidRPr="004E7C3E">
        <w:rPr>
          <w:rFonts w:hint="cs"/>
          <w:color w:val="000000"/>
          <w:sz w:val="32"/>
          <w:szCs w:val="32"/>
        </w:rPr>
        <w:t>8</w:t>
      </w:r>
      <w:r w:rsidRPr="004E7C3E">
        <w:rPr>
          <w:rFonts w:hint="cs"/>
          <w:color w:val="000000"/>
          <w:sz w:val="32"/>
          <w:szCs w:val="32"/>
          <w:cs/>
        </w:rPr>
        <w:t xml:space="preserve"> เรื่อง “ส่วนงานดำเนินงาน” และสอดคล้องกับรายงานภายในของบริษัทที่นำเสนอให้ผู้มีอำนาจตัดสินใจสูงสุดด้าน</w:t>
      </w:r>
      <w:r w:rsidR="00996C07" w:rsidRPr="004E7C3E">
        <w:rPr>
          <w:rFonts w:hint="cs"/>
          <w:color w:val="000000"/>
          <w:sz w:val="32"/>
          <w:szCs w:val="32"/>
          <w:cs/>
        </w:rPr>
        <w:t xml:space="preserve">                </w:t>
      </w:r>
      <w:r w:rsidRPr="004E7C3E">
        <w:rPr>
          <w:rFonts w:hint="cs"/>
          <w:color w:val="000000"/>
          <w:sz w:val="32"/>
          <w:szCs w:val="32"/>
          <w:cs/>
        </w:rPr>
        <w:t xml:space="preserve">การดำเนินงานเพื่อใช้ในการตัดสินใจในการจัดสรรทรัพยากรให้กับส่วนงานและประเมินผลการดำเนินงานของส่วนงาน การดำเนินงานของบริษัทประกอบด้วย </w:t>
      </w:r>
      <w:r w:rsidR="00206D0C" w:rsidRPr="004E7C3E">
        <w:rPr>
          <w:color w:val="000000"/>
          <w:sz w:val="32"/>
          <w:szCs w:val="32"/>
        </w:rPr>
        <w:t>2</w:t>
      </w:r>
      <w:r w:rsidRPr="004E7C3E">
        <w:rPr>
          <w:rFonts w:hint="cs"/>
          <w:color w:val="000000"/>
          <w:sz w:val="32"/>
          <w:szCs w:val="32"/>
          <w:cs/>
        </w:rPr>
        <w:t xml:space="preserve"> ส่วนงานดังนี้ </w:t>
      </w:r>
    </w:p>
    <w:p w14:paraId="14B61D7C" w14:textId="77777777" w:rsidR="00206D0C" w:rsidRPr="004E7C3E" w:rsidRDefault="00227B6F" w:rsidP="009F48EF">
      <w:pPr>
        <w:pStyle w:val="ListParagraph"/>
        <w:spacing w:before="120" w:after="120"/>
        <w:ind w:left="907" w:hanging="360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4E7C3E">
        <w:rPr>
          <w:rFonts w:ascii="Angsana New" w:hAnsi="Angsana New" w:hint="cs"/>
          <w:color w:val="000000"/>
          <w:sz w:val="32"/>
          <w:szCs w:val="32"/>
          <w:cs/>
        </w:rPr>
        <w:t>-</w:t>
      </w:r>
      <w:r w:rsidRPr="004E7C3E">
        <w:rPr>
          <w:rFonts w:ascii="Angsana New" w:hAnsi="Angsana New" w:hint="cs"/>
          <w:color w:val="000000"/>
          <w:sz w:val="32"/>
          <w:szCs w:val="32"/>
        </w:rPr>
        <w:tab/>
      </w:r>
      <w:r w:rsidR="00206D0C" w:rsidRPr="004E7C3E">
        <w:rPr>
          <w:rFonts w:ascii="Angsana New" w:hAnsi="Angsana New" w:hint="cs"/>
          <w:color w:val="000000"/>
          <w:sz w:val="32"/>
          <w:szCs w:val="32"/>
          <w:cs/>
        </w:rPr>
        <w:t>ส่วนงานธุรกิจหลักทรัพย์ เป็นส่วนงานที่ให้บริการการเป็นนายหน้าหรือตัวแทนซื้อขายหลักทรัพย์และสัญญาซื้อขายล่วงหน้าแก่นักลงทุนทั้งในและต่างประเทศ การซื้อขายหลักทรัพย์ของบริษัท การให้ยืมหลักทรัพย์และการเป็นตัวแทนจำหน่ายตราสารหนี้</w:t>
      </w:r>
    </w:p>
    <w:p w14:paraId="2995D02D" w14:textId="77777777" w:rsidR="00227B6F" w:rsidRPr="004E7C3E" w:rsidRDefault="00227B6F" w:rsidP="009F48EF">
      <w:pPr>
        <w:pStyle w:val="ListParagraph"/>
        <w:spacing w:before="120" w:after="120"/>
        <w:ind w:left="907" w:hanging="360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4E7C3E">
        <w:rPr>
          <w:rFonts w:ascii="Angsana New" w:hAnsi="Angsana New" w:hint="cs"/>
          <w:color w:val="000000"/>
          <w:sz w:val="32"/>
          <w:szCs w:val="32"/>
          <w:cs/>
        </w:rPr>
        <w:t>-</w:t>
      </w:r>
      <w:r w:rsidRPr="004E7C3E">
        <w:rPr>
          <w:rFonts w:ascii="Angsana New" w:hAnsi="Angsana New" w:hint="cs"/>
          <w:color w:val="000000"/>
          <w:sz w:val="32"/>
          <w:szCs w:val="32"/>
        </w:rPr>
        <w:tab/>
      </w:r>
      <w:r w:rsidRPr="004E7C3E">
        <w:rPr>
          <w:rFonts w:ascii="Angsana New" w:hAnsi="Angsana New" w:hint="cs"/>
          <w:color w:val="000000"/>
          <w:sz w:val="32"/>
          <w:szCs w:val="32"/>
          <w:cs/>
        </w:rPr>
        <w:t>ส่วนงานวาณิชธนกิจ เป็นส่วนงานที่ให้บริการการเป็นที่ปรึกษาทางการเงินการจัดการด้านการบริหารจัดการทั่วไปและการจัดจำหน่ายหลักทรัพย์</w:t>
      </w:r>
    </w:p>
    <w:p w14:paraId="08C71380" w14:textId="77777777" w:rsidR="005B7ECA" w:rsidRDefault="005B7ECA">
      <w:pPr>
        <w:widowControl/>
        <w:autoSpaceDE/>
        <w:autoSpaceDN/>
        <w:adjustRightInd/>
        <w:rPr>
          <w:color w:val="000000"/>
          <w:sz w:val="32"/>
          <w:szCs w:val="32"/>
          <w:cs/>
        </w:rPr>
      </w:pPr>
      <w:r>
        <w:rPr>
          <w:color w:val="000000"/>
          <w:sz w:val="32"/>
          <w:szCs w:val="32"/>
          <w:cs/>
        </w:rPr>
        <w:br w:type="page"/>
      </w:r>
    </w:p>
    <w:p w14:paraId="7724D09E" w14:textId="377E7123" w:rsidR="009A1D5C" w:rsidRPr="004E7C3E" w:rsidRDefault="00227B6F" w:rsidP="009F48EF">
      <w:pPr>
        <w:autoSpaceDE/>
        <w:adjustRightInd/>
        <w:spacing w:before="120" w:after="120"/>
        <w:ind w:left="547"/>
        <w:jc w:val="thaiDistribute"/>
        <w:rPr>
          <w:sz w:val="26"/>
          <w:szCs w:val="26"/>
        </w:rPr>
      </w:pPr>
      <w:r w:rsidRPr="004E7C3E">
        <w:rPr>
          <w:rFonts w:hint="cs"/>
          <w:color w:val="000000"/>
          <w:sz w:val="32"/>
          <w:szCs w:val="32"/>
          <w:cs/>
        </w:rPr>
        <w:lastRenderedPageBreak/>
        <w:t>ข้อมูลทางการเงินจำแนกตามส่วนงานดำเนินงานของบริษัท</w:t>
      </w:r>
      <w:r w:rsidR="00C55D1B" w:rsidRPr="004E7C3E">
        <w:rPr>
          <w:rFonts w:hint="cs"/>
          <w:color w:val="000000"/>
          <w:sz w:val="32"/>
          <w:szCs w:val="32"/>
          <w:cs/>
        </w:rPr>
        <w:t>สำหรับ</w:t>
      </w:r>
      <w:r w:rsidR="007B1DAC" w:rsidRPr="004E7C3E">
        <w:rPr>
          <w:rFonts w:hint="cs"/>
          <w:color w:val="000000"/>
          <w:sz w:val="32"/>
          <w:szCs w:val="32"/>
          <w:cs/>
        </w:rPr>
        <w:t>งวดสามเดือนและหกเดือน</w:t>
      </w:r>
      <w:r w:rsidR="00C55D1B" w:rsidRPr="004E7C3E">
        <w:rPr>
          <w:rFonts w:hint="cs"/>
          <w:color w:val="000000"/>
          <w:sz w:val="32"/>
          <w:szCs w:val="32"/>
          <w:cs/>
        </w:rPr>
        <w:t>สิ้นสุด</w:t>
      </w:r>
      <w:r w:rsidR="00146037" w:rsidRPr="004E7C3E">
        <w:rPr>
          <w:rFonts w:hint="cs"/>
          <w:color w:val="000000"/>
          <w:sz w:val="32"/>
          <w:szCs w:val="32"/>
          <w:cs/>
        </w:rPr>
        <w:t>วัน</w:t>
      </w:r>
      <w:r w:rsidR="00C55D1B" w:rsidRPr="004E7C3E">
        <w:rPr>
          <w:rFonts w:hint="cs"/>
          <w:color w:val="000000"/>
          <w:sz w:val="32"/>
          <w:szCs w:val="32"/>
          <w:cs/>
        </w:rPr>
        <w:t xml:space="preserve">ที่ </w:t>
      </w:r>
      <w:r w:rsidR="007B1DAC" w:rsidRPr="004E7C3E">
        <w:rPr>
          <w:color w:val="000000"/>
          <w:sz w:val="32"/>
          <w:szCs w:val="32"/>
        </w:rPr>
        <w:t>30</w:t>
      </w:r>
      <w:r w:rsidR="007B1DAC" w:rsidRPr="004E7C3E">
        <w:rPr>
          <w:rFonts w:hint="cs"/>
          <w:color w:val="000000"/>
          <w:sz w:val="32"/>
          <w:szCs w:val="32"/>
          <w:cs/>
        </w:rPr>
        <w:t xml:space="preserve"> มิถุนายน </w:t>
      </w:r>
      <w:r w:rsidR="007B1DAC" w:rsidRPr="004E7C3E">
        <w:rPr>
          <w:color w:val="000000"/>
          <w:sz w:val="32"/>
          <w:szCs w:val="32"/>
        </w:rPr>
        <w:t>2568</w:t>
      </w:r>
      <w:r w:rsidR="007B1DAC" w:rsidRPr="004E7C3E">
        <w:rPr>
          <w:rFonts w:hint="cs"/>
          <w:color w:val="000000"/>
          <w:sz w:val="32"/>
          <w:szCs w:val="32"/>
          <w:cs/>
        </w:rPr>
        <w:t xml:space="preserve"> และ</w:t>
      </w:r>
      <w:r w:rsidR="00C55D1B" w:rsidRPr="004E7C3E">
        <w:rPr>
          <w:rFonts w:hint="cs"/>
          <w:color w:val="000000"/>
          <w:sz w:val="32"/>
          <w:szCs w:val="32"/>
          <w:cs/>
        </w:rPr>
        <w:t xml:space="preserve"> </w:t>
      </w:r>
      <w:r w:rsidR="00C55D1B" w:rsidRPr="004E7C3E">
        <w:rPr>
          <w:color w:val="000000"/>
          <w:sz w:val="32"/>
          <w:szCs w:val="32"/>
        </w:rPr>
        <w:t>2567</w:t>
      </w:r>
      <w:r w:rsidR="00C55D1B" w:rsidRPr="004E7C3E">
        <w:rPr>
          <w:rFonts w:hint="cs"/>
          <w:color w:val="000000"/>
          <w:sz w:val="32"/>
          <w:szCs w:val="32"/>
          <w:cs/>
        </w:rPr>
        <w:t xml:space="preserve"> </w:t>
      </w:r>
      <w:r w:rsidRPr="004E7C3E">
        <w:rPr>
          <w:rFonts w:hint="cs"/>
          <w:color w:val="000000"/>
          <w:sz w:val="32"/>
          <w:szCs w:val="32"/>
          <w:cs/>
        </w:rPr>
        <w:t>มีดังต่อไป</w:t>
      </w:r>
      <w:r w:rsidR="006945D5" w:rsidRPr="004E7C3E">
        <w:rPr>
          <w:rFonts w:hint="cs"/>
          <w:color w:val="000000"/>
          <w:sz w:val="32"/>
          <w:szCs w:val="32"/>
          <w:cs/>
        </w:rPr>
        <w:t>นี้</w:t>
      </w:r>
    </w:p>
    <w:p w14:paraId="033D084C" w14:textId="5B6CC740" w:rsidR="00C55D1B" w:rsidRPr="004E7C3E" w:rsidRDefault="00C55D1B" w:rsidP="00C55D1B">
      <w:pPr>
        <w:ind w:right="-7"/>
        <w:jc w:val="right"/>
        <w:rPr>
          <w:sz w:val="26"/>
          <w:szCs w:val="26"/>
        </w:rPr>
      </w:pPr>
      <w:r w:rsidRPr="004E7C3E">
        <w:rPr>
          <w:rFonts w:hint="cs"/>
          <w:sz w:val="26"/>
          <w:szCs w:val="26"/>
          <w:cs/>
        </w:rPr>
        <w:t>(หน่วย: บาท)</w:t>
      </w:r>
    </w:p>
    <w:tbl>
      <w:tblPr>
        <w:tblW w:w="909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10"/>
        <w:gridCol w:w="1560"/>
        <w:gridCol w:w="1560"/>
        <w:gridCol w:w="1560"/>
      </w:tblGrid>
      <w:tr w:rsidR="00C55D1B" w:rsidRPr="004E7C3E" w14:paraId="000652DC" w14:textId="77777777" w:rsidTr="009D0158">
        <w:trPr>
          <w:cantSplit/>
          <w:trHeight w:val="66"/>
        </w:trPr>
        <w:tc>
          <w:tcPr>
            <w:tcW w:w="4410" w:type="dxa"/>
            <w:vAlign w:val="bottom"/>
          </w:tcPr>
          <w:p w14:paraId="57740574" w14:textId="77777777" w:rsidR="00C55D1B" w:rsidRPr="004E7C3E" w:rsidRDefault="00C55D1B" w:rsidP="009D0158">
            <w:pPr>
              <w:widowControl/>
              <w:autoSpaceDE/>
              <w:adjustRightInd/>
              <w:rPr>
                <w:sz w:val="26"/>
                <w:szCs w:val="26"/>
                <w:cs/>
              </w:rPr>
            </w:pPr>
          </w:p>
        </w:tc>
        <w:tc>
          <w:tcPr>
            <w:tcW w:w="4680" w:type="dxa"/>
            <w:gridSpan w:val="3"/>
            <w:vAlign w:val="bottom"/>
            <w:hideMark/>
          </w:tcPr>
          <w:p w14:paraId="190215AD" w14:textId="77777777" w:rsidR="00C55D1B" w:rsidRPr="004E7C3E" w:rsidRDefault="00C55D1B" w:rsidP="009D0158">
            <w:pPr>
              <w:pBdr>
                <w:bottom w:val="single" w:sz="4" w:space="1" w:color="auto"/>
              </w:pBdr>
              <w:snapToGrid w:val="0"/>
              <w:ind w:left="86" w:right="92"/>
              <w:jc w:val="center"/>
              <w:rPr>
                <w:color w:val="000000"/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55D1B" w:rsidRPr="004E7C3E" w14:paraId="787FB752" w14:textId="77777777" w:rsidTr="009D0158">
        <w:trPr>
          <w:cantSplit/>
          <w:trHeight w:val="144"/>
        </w:trPr>
        <w:tc>
          <w:tcPr>
            <w:tcW w:w="4410" w:type="dxa"/>
            <w:vAlign w:val="bottom"/>
          </w:tcPr>
          <w:p w14:paraId="0DA58091" w14:textId="77777777" w:rsidR="00C55D1B" w:rsidRPr="004E7C3E" w:rsidRDefault="00C55D1B" w:rsidP="009D0158">
            <w:pPr>
              <w:snapToGrid w:val="0"/>
              <w:ind w:left="155" w:right="-108" w:hanging="155"/>
              <w:rPr>
                <w:sz w:val="26"/>
                <w:szCs w:val="26"/>
                <w:cs/>
              </w:rPr>
            </w:pPr>
          </w:p>
        </w:tc>
        <w:tc>
          <w:tcPr>
            <w:tcW w:w="4680" w:type="dxa"/>
            <w:gridSpan w:val="3"/>
            <w:vAlign w:val="bottom"/>
            <w:hideMark/>
          </w:tcPr>
          <w:p w14:paraId="2141E876" w14:textId="4ABEF992" w:rsidR="00C55D1B" w:rsidRPr="004E7C3E" w:rsidRDefault="007B1DAC" w:rsidP="009D0158">
            <w:pPr>
              <w:pBdr>
                <w:bottom w:val="single" w:sz="4" w:space="1" w:color="auto"/>
              </w:pBdr>
              <w:snapToGrid w:val="0"/>
              <w:ind w:left="86" w:right="92"/>
              <w:jc w:val="center"/>
              <w:rPr>
                <w:sz w:val="26"/>
                <w:szCs w:val="26"/>
                <w:cs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4E7C3E">
              <w:rPr>
                <w:rFonts w:hint="cs"/>
                <w:sz w:val="26"/>
                <w:szCs w:val="26"/>
              </w:rPr>
              <w:t>3</w:t>
            </w:r>
            <w:r w:rsidRPr="004E7C3E">
              <w:rPr>
                <w:sz w:val="26"/>
                <w:szCs w:val="26"/>
              </w:rPr>
              <w:t xml:space="preserve">0 </w:t>
            </w:r>
            <w:r w:rsidRPr="004E7C3E">
              <w:rPr>
                <w:rFonts w:hint="cs"/>
                <w:sz w:val="26"/>
                <w:szCs w:val="26"/>
                <w:cs/>
              </w:rPr>
              <w:t xml:space="preserve">มิถุนายน </w:t>
            </w:r>
            <w:r w:rsidRPr="004E7C3E">
              <w:rPr>
                <w:rFonts w:hint="cs"/>
                <w:sz w:val="26"/>
                <w:szCs w:val="26"/>
              </w:rPr>
              <w:t>256</w:t>
            </w:r>
            <w:r w:rsidRPr="004E7C3E">
              <w:rPr>
                <w:sz w:val="26"/>
                <w:szCs w:val="26"/>
              </w:rPr>
              <w:t>8</w:t>
            </w:r>
          </w:p>
        </w:tc>
      </w:tr>
      <w:tr w:rsidR="00C55D1B" w:rsidRPr="004E7C3E" w14:paraId="509A7A94" w14:textId="77777777" w:rsidTr="009D0158">
        <w:trPr>
          <w:cantSplit/>
          <w:trHeight w:val="144"/>
        </w:trPr>
        <w:tc>
          <w:tcPr>
            <w:tcW w:w="4410" w:type="dxa"/>
            <w:vAlign w:val="bottom"/>
          </w:tcPr>
          <w:p w14:paraId="56A8C537" w14:textId="77777777" w:rsidR="00C55D1B" w:rsidRPr="004E7C3E" w:rsidRDefault="00C55D1B" w:rsidP="009D0158">
            <w:pPr>
              <w:snapToGrid w:val="0"/>
              <w:ind w:left="155" w:right="-108" w:hanging="155"/>
              <w:rPr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bottom"/>
            <w:hideMark/>
          </w:tcPr>
          <w:p w14:paraId="23A2B5B6" w14:textId="77777777" w:rsidR="00C55D1B" w:rsidRPr="004E7C3E" w:rsidRDefault="00C55D1B" w:rsidP="009D0158">
            <w:pPr>
              <w:pBdr>
                <w:bottom w:val="single" w:sz="4" w:space="1" w:color="auto"/>
              </w:pBdr>
              <w:snapToGrid w:val="0"/>
              <w:ind w:left="86" w:right="92"/>
              <w:jc w:val="center"/>
              <w:rPr>
                <w:sz w:val="26"/>
                <w:szCs w:val="26"/>
                <w:cs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ส่วนงานธุรกิจหลักทรัพย์</w:t>
            </w:r>
          </w:p>
        </w:tc>
        <w:tc>
          <w:tcPr>
            <w:tcW w:w="1560" w:type="dxa"/>
            <w:vAlign w:val="bottom"/>
            <w:hideMark/>
          </w:tcPr>
          <w:p w14:paraId="3421BBB8" w14:textId="77777777" w:rsidR="00C55D1B" w:rsidRPr="004E7C3E" w:rsidRDefault="00C55D1B" w:rsidP="009D0158">
            <w:pPr>
              <w:pBdr>
                <w:bottom w:val="single" w:sz="4" w:space="1" w:color="auto"/>
              </w:pBdr>
              <w:tabs>
                <w:tab w:val="decimal" w:pos="826"/>
              </w:tabs>
              <w:snapToGrid w:val="0"/>
              <w:ind w:left="86" w:right="92"/>
              <w:jc w:val="center"/>
              <w:rPr>
                <w:sz w:val="26"/>
                <w:szCs w:val="26"/>
                <w:cs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ส่วนงาน               วาณิชธนกิจ</w:t>
            </w:r>
          </w:p>
        </w:tc>
        <w:tc>
          <w:tcPr>
            <w:tcW w:w="1560" w:type="dxa"/>
            <w:vAlign w:val="bottom"/>
            <w:hideMark/>
          </w:tcPr>
          <w:p w14:paraId="0D2B48F4" w14:textId="77777777" w:rsidR="00C55D1B" w:rsidRPr="004E7C3E" w:rsidRDefault="00C55D1B" w:rsidP="009D0158">
            <w:pPr>
              <w:pBdr>
                <w:bottom w:val="single" w:sz="4" w:space="1" w:color="auto"/>
              </w:pBdr>
              <w:snapToGrid w:val="0"/>
              <w:ind w:left="86" w:right="92"/>
              <w:jc w:val="center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รวม</w:t>
            </w:r>
          </w:p>
        </w:tc>
      </w:tr>
      <w:tr w:rsidR="00C55D1B" w:rsidRPr="004E7C3E" w14:paraId="133485B9" w14:textId="77777777" w:rsidTr="009D0158">
        <w:trPr>
          <w:cantSplit/>
          <w:trHeight w:val="144"/>
        </w:trPr>
        <w:tc>
          <w:tcPr>
            <w:tcW w:w="4410" w:type="dxa"/>
            <w:vAlign w:val="bottom"/>
            <w:hideMark/>
          </w:tcPr>
          <w:p w14:paraId="515D539C" w14:textId="77777777" w:rsidR="00C55D1B" w:rsidRPr="004E7C3E" w:rsidRDefault="00C55D1B" w:rsidP="009D0158">
            <w:pPr>
              <w:snapToGrid w:val="0"/>
              <w:ind w:left="155" w:right="-108" w:hanging="155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รายได้จากภายนอก</w:t>
            </w:r>
          </w:p>
        </w:tc>
        <w:tc>
          <w:tcPr>
            <w:tcW w:w="1560" w:type="dxa"/>
            <w:vAlign w:val="bottom"/>
          </w:tcPr>
          <w:p w14:paraId="045D6B55" w14:textId="77777777" w:rsidR="00C55D1B" w:rsidRPr="004E7C3E" w:rsidRDefault="00C55D1B" w:rsidP="009D0158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0EEB3F53" w14:textId="77777777" w:rsidR="00C55D1B" w:rsidRPr="004E7C3E" w:rsidRDefault="00C55D1B" w:rsidP="009D0158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bottom"/>
          </w:tcPr>
          <w:p w14:paraId="71E90367" w14:textId="77777777" w:rsidR="00C55D1B" w:rsidRPr="004E7C3E" w:rsidRDefault="00C55D1B" w:rsidP="009D0158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</w:p>
        </w:tc>
      </w:tr>
      <w:tr w:rsidR="00C55D1B" w:rsidRPr="004E7C3E" w14:paraId="38C10EB2" w14:textId="77777777" w:rsidTr="009D0158">
        <w:trPr>
          <w:cantSplit/>
          <w:trHeight w:val="144"/>
        </w:trPr>
        <w:tc>
          <w:tcPr>
            <w:tcW w:w="4410" w:type="dxa"/>
            <w:vAlign w:val="bottom"/>
            <w:hideMark/>
          </w:tcPr>
          <w:p w14:paraId="60FAD50F" w14:textId="77777777" w:rsidR="00C55D1B" w:rsidRPr="004E7C3E" w:rsidRDefault="00C55D1B" w:rsidP="009D0158">
            <w:pPr>
              <w:ind w:right="-43" w:firstLine="162"/>
              <w:jc w:val="thaiDistribute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รายได้จากสัญญาที่ทำกับลูกค้า</w:t>
            </w:r>
          </w:p>
        </w:tc>
        <w:tc>
          <w:tcPr>
            <w:tcW w:w="1560" w:type="dxa"/>
            <w:vAlign w:val="bottom"/>
          </w:tcPr>
          <w:p w14:paraId="11CC8BE6" w14:textId="77777777" w:rsidR="00C55D1B" w:rsidRPr="004E7C3E" w:rsidRDefault="00C55D1B" w:rsidP="009D0158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6F1FBC29" w14:textId="77777777" w:rsidR="00C55D1B" w:rsidRPr="004E7C3E" w:rsidRDefault="00C55D1B" w:rsidP="009D0158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bottom"/>
          </w:tcPr>
          <w:p w14:paraId="2F826748" w14:textId="77777777" w:rsidR="00C55D1B" w:rsidRPr="004E7C3E" w:rsidRDefault="00C55D1B" w:rsidP="009D0158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</w:p>
        </w:tc>
      </w:tr>
      <w:tr w:rsidR="00C55D1B" w:rsidRPr="004E7C3E" w14:paraId="7DD30F73" w14:textId="77777777" w:rsidTr="009D0158">
        <w:trPr>
          <w:cantSplit/>
          <w:trHeight w:val="144"/>
        </w:trPr>
        <w:tc>
          <w:tcPr>
            <w:tcW w:w="4410" w:type="dxa"/>
            <w:hideMark/>
          </w:tcPr>
          <w:p w14:paraId="615D9ED3" w14:textId="77777777" w:rsidR="00C55D1B" w:rsidRPr="004E7C3E" w:rsidRDefault="00C55D1B" w:rsidP="009D0158">
            <w:pPr>
              <w:ind w:right="-43" w:firstLine="162"/>
              <w:jc w:val="thaiDistribute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ค่านายหน้า</w:t>
            </w:r>
          </w:p>
        </w:tc>
        <w:tc>
          <w:tcPr>
            <w:tcW w:w="1560" w:type="dxa"/>
            <w:vAlign w:val="bottom"/>
          </w:tcPr>
          <w:p w14:paraId="5FA2EE86" w14:textId="77777777" w:rsidR="00C55D1B" w:rsidRPr="004E7C3E" w:rsidRDefault="00C55D1B" w:rsidP="009D0158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08A57DC6" w14:textId="77777777" w:rsidR="00C55D1B" w:rsidRPr="004E7C3E" w:rsidRDefault="00C55D1B" w:rsidP="009D0158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bottom"/>
          </w:tcPr>
          <w:p w14:paraId="4FD6C868" w14:textId="77777777" w:rsidR="00C55D1B" w:rsidRPr="004E7C3E" w:rsidRDefault="00C55D1B" w:rsidP="009D0158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</w:p>
        </w:tc>
      </w:tr>
      <w:tr w:rsidR="000F019E" w:rsidRPr="004E7C3E" w14:paraId="7BF56A9A" w14:textId="77777777" w:rsidTr="00D22F14">
        <w:trPr>
          <w:cantSplit/>
          <w:trHeight w:val="144"/>
        </w:trPr>
        <w:tc>
          <w:tcPr>
            <w:tcW w:w="4410" w:type="dxa"/>
            <w:hideMark/>
          </w:tcPr>
          <w:p w14:paraId="2504AE88" w14:textId="77777777" w:rsidR="000F019E" w:rsidRPr="004E7C3E" w:rsidRDefault="000F019E" w:rsidP="000F019E">
            <w:pPr>
              <w:ind w:right="-43" w:firstLine="362"/>
              <w:jc w:val="thaiDistribute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-  ณ เวลาใดเวลาหนึ่ง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FA865B5" w14:textId="71A3244E" w:rsidR="000F019E" w:rsidRPr="004E7C3E" w:rsidRDefault="000F019E" w:rsidP="000F019E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  <w:r w:rsidRPr="000F019E">
              <w:rPr>
                <w:rFonts w:hint="cs"/>
                <w:sz w:val="26"/>
                <w:szCs w:val="26"/>
                <w:cs/>
              </w:rPr>
              <w:t>108</w:t>
            </w:r>
            <w:r w:rsidRPr="000F019E">
              <w:rPr>
                <w:sz w:val="26"/>
                <w:szCs w:val="26"/>
              </w:rPr>
              <w:t>,</w:t>
            </w:r>
            <w:r w:rsidRPr="000F019E">
              <w:rPr>
                <w:rFonts w:hint="cs"/>
                <w:sz w:val="26"/>
                <w:szCs w:val="26"/>
                <w:cs/>
              </w:rPr>
              <w:t>492</w:t>
            </w:r>
            <w:r w:rsidRPr="000F019E">
              <w:rPr>
                <w:sz w:val="26"/>
                <w:szCs w:val="26"/>
              </w:rPr>
              <w:t>,</w:t>
            </w:r>
            <w:r w:rsidRPr="000F019E">
              <w:rPr>
                <w:rFonts w:hint="cs"/>
                <w:sz w:val="26"/>
                <w:szCs w:val="26"/>
                <w:cs/>
              </w:rPr>
              <w:t>291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A52A37A" w14:textId="1AB4A811" w:rsidR="000F019E" w:rsidRPr="004E7C3E" w:rsidRDefault="000F019E" w:rsidP="000F019E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  <w:r w:rsidRPr="000F019E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</w:tcPr>
          <w:p w14:paraId="0F56472E" w14:textId="1FA06507" w:rsidR="000F019E" w:rsidRPr="004E7C3E" w:rsidRDefault="000F019E" w:rsidP="000F019E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  <w:r w:rsidRPr="000F019E">
              <w:rPr>
                <w:rFonts w:hint="cs"/>
                <w:sz w:val="26"/>
                <w:szCs w:val="26"/>
                <w:cs/>
              </w:rPr>
              <w:t>108</w:t>
            </w:r>
            <w:r w:rsidRPr="000F019E">
              <w:rPr>
                <w:sz w:val="26"/>
                <w:szCs w:val="26"/>
              </w:rPr>
              <w:t>,</w:t>
            </w:r>
            <w:r w:rsidRPr="000F019E">
              <w:rPr>
                <w:rFonts w:hint="cs"/>
                <w:sz w:val="26"/>
                <w:szCs w:val="26"/>
                <w:cs/>
              </w:rPr>
              <w:t>492</w:t>
            </w:r>
            <w:r w:rsidRPr="000F019E">
              <w:rPr>
                <w:sz w:val="26"/>
                <w:szCs w:val="26"/>
              </w:rPr>
              <w:t>,</w:t>
            </w:r>
            <w:r w:rsidRPr="000F019E">
              <w:rPr>
                <w:rFonts w:hint="cs"/>
                <w:sz w:val="26"/>
                <w:szCs w:val="26"/>
                <w:cs/>
              </w:rPr>
              <w:t>291</w:t>
            </w:r>
          </w:p>
        </w:tc>
      </w:tr>
      <w:tr w:rsidR="000F019E" w:rsidRPr="004E7C3E" w14:paraId="71D83861" w14:textId="77777777" w:rsidTr="00D22F14">
        <w:trPr>
          <w:cantSplit/>
          <w:trHeight w:val="144"/>
        </w:trPr>
        <w:tc>
          <w:tcPr>
            <w:tcW w:w="4410" w:type="dxa"/>
            <w:hideMark/>
          </w:tcPr>
          <w:p w14:paraId="11078D4F" w14:textId="77777777" w:rsidR="000F019E" w:rsidRPr="004E7C3E" w:rsidRDefault="000F019E" w:rsidP="000F019E">
            <w:pPr>
              <w:ind w:right="-43" w:firstLine="162"/>
              <w:jc w:val="thaiDistribute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ค่าธรรมเนียมและบริการ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9C4D0CF" w14:textId="2C563CC7" w:rsidR="000F019E" w:rsidRPr="004E7C3E" w:rsidRDefault="000F019E" w:rsidP="000F019E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E8B8F7C" w14:textId="4B08D167" w:rsidR="000F019E" w:rsidRPr="004E7C3E" w:rsidRDefault="000F019E" w:rsidP="000F019E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  <w:cs/>
              </w:rPr>
            </w:pPr>
          </w:p>
        </w:tc>
        <w:tc>
          <w:tcPr>
            <w:tcW w:w="1560" w:type="dxa"/>
          </w:tcPr>
          <w:p w14:paraId="0B0C4C4F" w14:textId="2287B3C8" w:rsidR="000F019E" w:rsidRPr="004E7C3E" w:rsidRDefault="000F019E" w:rsidP="000F019E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</w:p>
        </w:tc>
      </w:tr>
      <w:tr w:rsidR="000F019E" w:rsidRPr="004E7C3E" w14:paraId="1A742B23" w14:textId="77777777" w:rsidTr="00D22F14">
        <w:trPr>
          <w:cantSplit/>
          <w:trHeight w:val="144"/>
        </w:trPr>
        <w:tc>
          <w:tcPr>
            <w:tcW w:w="4410" w:type="dxa"/>
            <w:hideMark/>
          </w:tcPr>
          <w:p w14:paraId="0EF7DE99" w14:textId="77777777" w:rsidR="000F019E" w:rsidRPr="004E7C3E" w:rsidRDefault="000F019E" w:rsidP="000F019E">
            <w:pPr>
              <w:ind w:right="-43" w:firstLine="362"/>
              <w:jc w:val="thaiDistribute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-  ณ เวลาใดเวลาหนึ่ง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62342B6" w14:textId="675070A4" w:rsidR="000F019E" w:rsidRPr="004E7C3E" w:rsidRDefault="000F019E" w:rsidP="000F019E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  <w:r w:rsidRPr="000F019E">
              <w:rPr>
                <w:rFonts w:hint="cs"/>
                <w:sz w:val="26"/>
                <w:szCs w:val="26"/>
                <w:cs/>
              </w:rPr>
              <w:t>10</w:t>
            </w:r>
            <w:r w:rsidRPr="000F019E">
              <w:rPr>
                <w:sz w:val="26"/>
                <w:szCs w:val="26"/>
              </w:rPr>
              <w:t>,</w:t>
            </w:r>
            <w:r w:rsidRPr="000F019E">
              <w:rPr>
                <w:rFonts w:hint="cs"/>
                <w:sz w:val="26"/>
                <w:szCs w:val="26"/>
                <w:cs/>
              </w:rPr>
              <w:t>976</w:t>
            </w:r>
            <w:r w:rsidRPr="000F019E">
              <w:rPr>
                <w:sz w:val="26"/>
                <w:szCs w:val="26"/>
              </w:rPr>
              <w:t>,</w:t>
            </w:r>
            <w:r w:rsidRPr="000F019E">
              <w:rPr>
                <w:rFonts w:hint="cs"/>
                <w:sz w:val="26"/>
                <w:szCs w:val="26"/>
                <w:cs/>
              </w:rPr>
              <w:t>557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1C323A0" w14:textId="13FE3F23" w:rsidR="000F019E" w:rsidRPr="004E7C3E" w:rsidRDefault="000F019E" w:rsidP="000F019E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  <w:r w:rsidRPr="000F019E">
              <w:rPr>
                <w:rFonts w:hint="cs"/>
                <w:sz w:val="26"/>
                <w:szCs w:val="26"/>
                <w:cs/>
              </w:rPr>
              <w:t>30</w:t>
            </w:r>
            <w:r w:rsidRPr="000F019E">
              <w:rPr>
                <w:sz w:val="26"/>
                <w:szCs w:val="26"/>
              </w:rPr>
              <w:t>,</w:t>
            </w:r>
            <w:r w:rsidRPr="000F019E">
              <w:rPr>
                <w:rFonts w:hint="cs"/>
                <w:sz w:val="26"/>
                <w:szCs w:val="26"/>
                <w:cs/>
              </w:rPr>
              <w:t>170</w:t>
            </w:r>
            <w:r w:rsidRPr="000F019E">
              <w:rPr>
                <w:sz w:val="26"/>
                <w:szCs w:val="26"/>
              </w:rPr>
              <w:t>,</w:t>
            </w:r>
            <w:r w:rsidRPr="000F019E">
              <w:rPr>
                <w:rFonts w:hint="cs"/>
                <w:sz w:val="26"/>
                <w:szCs w:val="26"/>
                <w:cs/>
              </w:rPr>
              <w:t>666</w:t>
            </w:r>
          </w:p>
        </w:tc>
        <w:tc>
          <w:tcPr>
            <w:tcW w:w="1560" w:type="dxa"/>
          </w:tcPr>
          <w:p w14:paraId="563A6CFE" w14:textId="1BC8E959" w:rsidR="000F019E" w:rsidRPr="004E7C3E" w:rsidRDefault="000F019E" w:rsidP="000F019E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  <w:r w:rsidRPr="000F019E">
              <w:rPr>
                <w:rFonts w:hint="cs"/>
                <w:sz w:val="26"/>
                <w:szCs w:val="26"/>
                <w:cs/>
              </w:rPr>
              <w:t>41</w:t>
            </w:r>
            <w:r w:rsidRPr="000F019E">
              <w:rPr>
                <w:sz w:val="26"/>
                <w:szCs w:val="26"/>
              </w:rPr>
              <w:t>,</w:t>
            </w:r>
            <w:r w:rsidRPr="000F019E">
              <w:rPr>
                <w:rFonts w:hint="cs"/>
                <w:sz w:val="26"/>
                <w:szCs w:val="26"/>
                <w:cs/>
              </w:rPr>
              <w:t>147</w:t>
            </w:r>
            <w:r w:rsidRPr="000F019E">
              <w:rPr>
                <w:sz w:val="26"/>
                <w:szCs w:val="26"/>
              </w:rPr>
              <w:t>,</w:t>
            </w:r>
            <w:r w:rsidRPr="000F019E">
              <w:rPr>
                <w:rFonts w:hint="cs"/>
                <w:sz w:val="26"/>
                <w:szCs w:val="26"/>
                <w:cs/>
              </w:rPr>
              <w:t>223</w:t>
            </w:r>
          </w:p>
        </w:tc>
      </w:tr>
      <w:tr w:rsidR="000F019E" w:rsidRPr="004E7C3E" w14:paraId="5E5A0C95" w14:textId="77777777" w:rsidTr="00D22F14">
        <w:trPr>
          <w:cantSplit/>
          <w:trHeight w:val="144"/>
        </w:trPr>
        <w:tc>
          <w:tcPr>
            <w:tcW w:w="4410" w:type="dxa"/>
            <w:hideMark/>
          </w:tcPr>
          <w:p w14:paraId="75A78F8A" w14:textId="77777777" w:rsidR="000F019E" w:rsidRPr="004E7C3E" w:rsidRDefault="000F019E" w:rsidP="000F019E">
            <w:pPr>
              <w:ind w:right="-43" w:firstLine="362"/>
              <w:jc w:val="thaiDistribute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-  ตลอดช่วงเวลาหนึ่ง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83A9952" w14:textId="05ACC7B0" w:rsidR="000F019E" w:rsidRPr="004E7C3E" w:rsidRDefault="000F019E" w:rsidP="000F019E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  <w:r w:rsidRPr="000F019E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B189FC1" w14:textId="507561EF" w:rsidR="000F019E" w:rsidRPr="004E7C3E" w:rsidRDefault="000F019E" w:rsidP="000F019E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  <w:r w:rsidRPr="000F019E">
              <w:rPr>
                <w:rFonts w:hint="cs"/>
                <w:sz w:val="26"/>
                <w:szCs w:val="26"/>
                <w:cs/>
              </w:rPr>
              <w:t>9</w:t>
            </w:r>
            <w:r w:rsidRPr="000F019E">
              <w:rPr>
                <w:sz w:val="26"/>
                <w:szCs w:val="26"/>
              </w:rPr>
              <w:t>,</w:t>
            </w:r>
            <w:r w:rsidRPr="000F019E">
              <w:rPr>
                <w:rFonts w:hint="cs"/>
                <w:sz w:val="26"/>
                <w:szCs w:val="26"/>
                <w:cs/>
              </w:rPr>
              <w:t>217</w:t>
            </w:r>
            <w:r w:rsidRPr="000F019E">
              <w:rPr>
                <w:sz w:val="26"/>
                <w:szCs w:val="26"/>
              </w:rPr>
              <w:t>,</w:t>
            </w:r>
            <w:r w:rsidRPr="000F019E">
              <w:rPr>
                <w:rFonts w:hint="cs"/>
                <w:sz w:val="26"/>
                <w:szCs w:val="26"/>
                <w:cs/>
              </w:rPr>
              <w:t>575</w:t>
            </w:r>
          </w:p>
        </w:tc>
        <w:tc>
          <w:tcPr>
            <w:tcW w:w="1560" w:type="dxa"/>
          </w:tcPr>
          <w:p w14:paraId="3AB57519" w14:textId="423AF41A" w:rsidR="000F019E" w:rsidRPr="004E7C3E" w:rsidRDefault="000F019E" w:rsidP="000F019E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  <w:r w:rsidRPr="000F019E">
              <w:rPr>
                <w:rFonts w:hint="cs"/>
                <w:sz w:val="26"/>
                <w:szCs w:val="26"/>
                <w:cs/>
              </w:rPr>
              <w:t>9</w:t>
            </w:r>
            <w:r w:rsidRPr="000F019E">
              <w:rPr>
                <w:sz w:val="26"/>
                <w:szCs w:val="26"/>
              </w:rPr>
              <w:t>,</w:t>
            </w:r>
            <w:r w:rsidRPr="000F019E">
              <w:rPr>
                <w:rFonts w:hint="cs"/>
                <w:sz w:val="26"/>
                <w:szCs w:val="26"/>
                <w:cs/>
              </w:rPr>
              <w:t>217</w:t>
            </w:r>
            <w:r w:rsidRPr="000F019E">
              <w:rPr>
                <w:sz w:val="26"/>
                <w:szCs w:val="26"/>
              </w:rPr>
              <w:t>,</w:t>
            </w:r>
            <w:r w:rsidRPr="000F019E">
              <w:rPr>
                <w:rFonts w:hint="cs"/>
                <w:sz w:val="26"/>
                <w:szCs w:val="26"/>
                <w:cs/>
              </w:rPr>
              <w:t>575</w:t>
            </w:r>
          </w:p>
        </w:tc>
      </w:tr>
      <w:tr w:rsidR="000F019E" w:rsidRPr="004E7C3E" w14:paraId="151CBF25" w14:textId="77777777" w:rsidTr="00D22F14">
        <w:trPr>
          <w:cantSplit/>
          <w:trHeight w:val="144"/>
        </w:trPr>
        <w:tc>
          <w:tcPr>
            <w:tcW w:w="4410" w:type="dxa"/>
            <w:hideMark/>
          </w:tcPr>
          <w:p w14:paraId="3FA19B6D" w14:textId="5D37EF64" w:rsidR="000F019E" w:rsidRPr="004E7C3E" w:rsidRDefault="000F019E" w:rsidP="000F019E">
            <w:pPr>
              <w:ind w:left="360" w:right="-1080" w:hanging="198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กำไรและผลตอบแทนจากเครื่องมือทางการเงิน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5D482A2" w14:textId="6AB360F6" w:rsidR="000F019E" w:rsidRPr="004E7C3E" w:rsidRDefault="000F019E" w:rsidP="000F019E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  <w:r w:rsidRPr="000F019E">
              <w:rPr>
                <w:rFonts w:hint="cs"/>
                <w:sz w:val="26"/>
                <w:szCs w:val="26"/>
                <w:cs/>
              </w:rPr>
              <w:t>8</w:t>
            </w:r>
            <w:r w:rsidRPr="000F019E">
              <w:rPr>
                <w:sz w:val="26"/>
                <w:szCs w:val="26"/>
              </w:rPr>
              <w:t>,</w:t>
            </w:r>
            <w:r w:rsidRPr="000F019E">
              <w:rPr>
                <w:rFonts w:hint="cs"/>
                <w:sz w:val="26"/>
                <w:szCs w:val="26"/>
                <w:cs/>
              </w:rPr>
              <w:t>711</w:t>
            </w:r>
            <w:r w:rsidRPr="000F019E">
              <w:rPr>
                <w:sz w:val="26"/>
                <w:szCs w:val="26"/>
              </w:rPr>
              <w:t>,</w:t>
            </w:r>
            <w:r w:rsidRPr="000F019E">
              <w:rPr>
                <w:rFonts w:hint="cs"/>
                <w:sz w:val="26"/>
                <w:szCs w:val="26"/>
                <w:cs/>
              </w:rPr>
              <w:t>488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4A4591E" w14:textId="7E9B9D32" w:rsidR="000F019E" w:rsidRPr="004E7C3E" w:rsidRDefault="000F019E" w:rsidP="000F019E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  <w:cs/>
              </w:rPr>
            </w:pPr>
            <w:r w:rsidRPr="000F019E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</w:tcPr>
          <w:p w14:paraId="1FFBACB1" w14:textId="32EA9395" w:rsidR="000F019E" w:rsidRPr="004E7C3E" w:rsidRDefault="000F019E" w:rsidP="000F019E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  <w:r w:rsidRPr="000F019E">
              <w:rPr>
                <w:rFonts w:hint="cs"/>
                <w:sz w:val="26"/>
                <w:szCs w:val="26"/>
                <w:cs/>
              </w:rPr>
              <w:t>8</w:t>
            </w:r>
            <w:r w:rsidRPr="000F019E">
              <w:rPr>
                <w:sz w:val="26"/>
                <w:szCs w:val="26"/>
              </w:rPr>
              <w:t>,</w:t>
            </w:r>
            <w:r w:rsidRPr="000F019E">
              <w:rPr>
                <w:rFonts w:hint="cs"/>
                <w:sz w:val="26"/>
                <w:szCs w:val="26"/>
                <w:cs/>
              </w:rPr>
              <w:t>711</w:t>
            </w:r>
            <w:r w:rsidRPr="000F019E">
              <w:rPr>
                <w:sz w:val="26"/>
                <w:szCs w:val="26"/>
              </w:rPr>
              <w:t>,</w:t>
            </w:r>
            <w:r w:rsidRPr="000F019E">
              <w:rPr>
                <w:rFonts w:hint="cs"/>
                <w:sz w:val="26"/>
                <w:szCs w:val="26"/>
                <w:cs/>
              </w:rPr>
              <w:t>488</w:t>
            </w:r>
          </w:p>
        </w:tc>
      </w:tr>
      <w:tr w:rsidR="000F019E" w:rsidRPr="004E7C3E" w14:paraId="6CA1ED7C" w14:textId="77777777" w:rsidTr="00D22F14">
        <w:trPr>
          <w:cantSplit/>
          <w:trHeight w:val="144"/>
        </w:trPr>
        <w:tc>
          <w:tcPr>
            <w:tcW w:w="4410" w:type="dxa"/>
            <w:hideMark/>
          </w:tcPr>
          <w:p w14:paraId="0ADDB4CD" w14:textId="088B0D95" w:rsidR="000F019E" w:rsidRPr="004E7C3E" w:rsidRDefault="000F019E" w:rsidP="000F019E">
            <w:pPr>
              <w:ind w:right="-43" w:firstLine="162"/>
              <w:jc w:val="thaiDistribute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66DE573" w14:textId="6C2C7DE3" w:rsidR="000F019E" w:rsidRPr="004E7C3E" w:rsidRDefault="000F019E" w:rsidP="000F019E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  <w:r w:rsidRPr="000F019E">
              <w:rPr>
                <w:rFonts w:hint="cs"/>
                <w:sz w:val="26"/>
                <w:szCs w:val="26"/>
                <w:cs/>
              </w:rPr>
              <w:t>58</w:t>
            </w:r>
            <w:r w:rsidRPr="000F019E">
              <w:rPr>
                <w:sz w:val="26"/>
                <w:szCs w:val="26"/>
              </w:rPr>
              <w:t>,</w:t>
            </w:r>
            <w:r w:rsidRPr="000F019E">
              <w:rPr>
                <w:rFonts w:hint="cs"/>
                <w:sz w:val="26"/>
                <w:szCs w:val="26"/>
                <w:cs/>
              </w:rPr>
              <w:t>378</w:t>
            </w:r>
            <w:r w:rsidRPr="000F019E">
              <w:rPr>
                <w:sz w:val="26"/>
                <w:szCs w:val="26"/>
              </w:rPr>
              <w:t>,</w:t>
            </w:r>
            <w:r w:rsidRPr="000F019E">
              <w:rPr>
                <w:rFonts w:hint="cs"/>
                <w:sz w:val="26"/>
                <w:szCs w:val="26"/>
                <w:cs/>
              </w:rPr>
              <w:t>521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10869D4" w14:textId="01E6679A" w:rsidR="000F019E" w:rsidRPr="004E7C3E" w:rsidRDefault="000F019E" w:rsidP="000F019E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  <w:cs/>
              </w:rPr>
            </w:pPr>
            <w:r w:rsidRPr="000F019E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</w:tcPr>
          <w:p w14:paraId="6AD0F05C" w14:textId="7F21356A" w:rsidR="000F019E" w:rsidRPr="004E7C3E" w:rsidRDefault="000F019E" w:rsidP="000F019E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  <w:r w:rsidRPr="000F019E">
              <w:rPr>
                <w:rFonts w:hint="cs"/>
                <w:sz w:val="26"/>
                <w:szCs w:val="26"/>
                <w:cs/>
              </w:rPr>
              <w:t>58</w:t>
            </w:r>
            <w:r w:rsidRPr="000F019E">
              <w:rPr>
                <w:sz w:val="26"/>
                <w:szCs w:val="26"/>
              </w:rPr>
              <w:t>,</w:t>
            </w:r>
            <w:r w:rsidRPr="000F019E">
              <w:rPr>
                <w:rFonts w:hint="cs"/>
                <w:sz w:val="26"/>
                <w:szCs w:val="26"/>
                <w:cs/>
              </w:rPr>
              <w:t>378</w:t>
            </w:r>
            <w:r w:rsidRPr="000F019E">
              <w:rPr>
                <w:sz w:val="26"/>
                <w:szCs w:val="26"/>
              </w:rPr>
              <w:t>,</w:t>
            </w:r>
            <w:r w:rsidRPr="000F019E">
              <w:rPr>
                <w:rFonts w:hint="cs"/>
                <w:sz w:val="26"/>
                <w:szCs w:val="26"/>
                <w:cs/>
              </w:rPr>
              <w:t>521</w:t>
            </w:r>
          </w:p>
        </w:tc>
      </w:tr>
      <w:tr w:rsidR="000F019E" w:rsidRPr="004E7C3E" w14:paraId="66985EDB" w14:textId="77777777" w:rsidTr="00D22F14">
        <w:trPr>
          <w:cantSplit/>
          <w:trHeight w:val="71"/>
        </w:trPr>
        <w:tc>
          <w:tcPr>
            <w:tcW w:w="4410" w:type="dxa"/>
            <w:hideMark/>
          </w:tcPr>
          <w:p w14:paraId="1B2095D3" w14:textId="77777777" w:rsidR="000F019E" w:rsidRPr="004E7C3E" w:rsidRDefault="000F019E" w:rsidP="000F019E">
            <w:pPr>
              <w:ind w:right="-43" w:firstLine="162"/>
              <w:jc w:val="thaiDistribute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C208928" w14:textId="79584F32" w:rsidR="000F019E" w:rsidRPr="004E7C3E" w:rsidRDefault="00EC7B41" w:rsidP="00EC7B41">
            <w:pPr>
              <w:pBdr>
                <w:bottom w:val="single" w:sz="4" w:space="1" w:color="auto"/>
              </w:pBdr>
              <w:tabs>
                <w:tab w:val="decimal" w:pos="1356"/>
              </w:tabs>
              <w:snapToGrid w:val="0"/>
              <w:ind w:right="92"/>
              <w:jc w:val="thaiDistribute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975,001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73AA4A4" w14:textId="1EB38261" w:rsidR="000F019E" w:rsidRPr="004E7C3E" w:rsidRDefault="000F019E" w:rsidP="000F019E">
            <w:pPr>
              <w:pBdr>
                <w:bottom w:val="single" w:sz="4" w:space="1" w:color="auto"/>
              </w:pBd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  <w:cs/>
              </w:rPr>
            </w:pPr>
            <w:r w:rsidRPr="000F019E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</w:tcPr>
          <w:p w14:paraId="3FCAEAA4" w14:textId="5FD7ACC0" w:rsidR="000F019E" w:rsidRPr="004E7C3E" w:rsidRDefault="00EC7B41" w:rsidP="000F019E">
            <w:pPr>
              <w:pBdr>
                <w:bottom w:val="single" w:sz="4" w:space="1" w:color="auto"/>
              </w:pBd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975,001</w:t>
            </w:r>
          </w:p>
        </w:tc>
      </w:tr>
      <w:tr w:rsidR="000F019E" w:rsidRPr="004E7C3E" w14:paraId="2FC2CCB0" w14:textId="77777777" w:rsidTr="00D22F14">
        <w:trPr>
          <w:cantSplit/>
          <w:trHeight w:val="144"/>
        </w:trPr>
        <w:tc>
          <w:tcPr>
            <w:tcW w:w="4410" w:type="dxa"/>
            <w:vAlign w:val="bottom"/>
            <w:hideMark/>
          </w:tcPr>
          <w:p w14:paraId="7E7BEA1F" w14:textId="77777777" w:rsidR="000F019E" w:rsidRPr="004E7C3E" w:rsidRDefault="000F019E" w:rsidP="000F019E">
            <w:pPr>
              <w:snapToGrid w:val="0"/>
              <w:ind w:left="155" w:right="-108" w:hanging="155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รายได้ทั้งสิ้น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2D19D0C" w14:textId="416F2AE3" w:rsidR="000F019E" w:rsidRPr="004E7C3E" w:rsidRDefault="00EC7B41" w:rsidP="000F019E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187,533,858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E82C3E0" w14:textId="6951E5B2" w:rsidR="000F019E" w:rsidRPr="004E7C3E" w:rsidRDefault="000F019E" w:rsidP="000F019E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  <w:cs/>
              </w:rPr>
            </w:pPr>
            <w:r w:rsidRPr="000F019E">
              <w:rPr>
                <w:sz w:val="26"/>
                <w:szCs w:val="26"/>
              </w:rPr>
              <w:t xml:space="preserve"> 39,388,241 </w:t>
            </w:r>
          </w:p>
        </w:tc>
        <w:tc>
          <w:tcPr>
            <w:tcW w:w="1560" w:type="dxa"/>
          </w:tcPr>
          <w:p w14:paraId="29A16595" w14:textId="7A072C7B" w:rsidR="000F019E" w:rsidRPr="004E7C3E" w:rsidRDefault="00EC7B41" w:rsidP="000F019E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226,9</w:t>
            </w:r>
            <w:r w:rsidR="007D26DD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2,099</w:t>
            </w:r>
          </w:p>
        </w:tc>
      </w:tr>
      <w:tr w:rsidR="000F019E" w:rsidRPr="004E7C3E" w14:paraId="339ABB6E" w14:textId="77777777" w:rsidTr="00D22F14">
        <w:trPr>
          <w:cantSplit/>
          <w:trHeight w:val="144"/>
        </w:trPr>
        <w:tc>
          <w:tcPr>
            <w:tcW w:w="4410" w:type="dxa"/>
            <w:vAlign w:val="bottom"/>
            <w:hideMark/>
          </w:tcPr>
          <w:p w14:paraId="5F334152" w14:textId="77777777" w:rsidR="000F019E" w:rsidRPr="004E7C3E" w:rsidRDefault="000F019E" w:rsidP="000F019E">
            <w:pPr>
              <w:snapToGrid w:val="0"/>
              <w:ind w:left="155" w:hanging="155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กำไรจากการดำเนินงานตามส่วนงาน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C5DC845" w14:textId="1C8E5CBB" w:rsidR="000F019E" w:rsidRPr="004E7C3E" w:rsidRDefault="000F019E" w:rsidP="000F019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  <w:r w:rsidRPr="000F019E">
              <w:rPr>
                <w:sz w:val="26"/>
                <w:szCs w:val="26"/>
              </w:rPr>
              <w:t xml:space="preserve"> 50,971,92</w:t>
            </w:r>
            <w:r w:rsidR="00AA4260">
              <w:rPr>
                <w:sz w:val="26"/>
                <w:szCs w:val="26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4D8E4F8" w14:textId="637DB1D5" w:rsidR="000F019E" w:rsidRPr="004E7C3E" w:rsidRDefault="000F019E" w:rsidP="000F019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  <w:cs/>
              </w:rPr>
            </w:pPr>
            <w:r w:rsidRPr="000F019E">
              <w:rPr>
                <w:sz w:val="26"/>
                <w:szCs w:val="26"/>
              </w:rPr>
              <w:t xml:space="preserve"> 24,317,925 </w:t>
            </w:r>
          </w:p>
        </w:tc>
        <w:tc>
          <w:tcPr>
            <w:tcW w:w="1560" w:type="dxa"/>
          </w:tcPr>
          <w:p w14:paraId="4FD4D922" w14:textId="681C12BE" w:rsidR="000F019E" w:rsidRPr="004E7C3E" w:rsidRDefault="000F019E" w:rsidP="000F019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  <w:r w:rsidRPr="000F019E">
              <w:rPr>
                <w:sz w:val="26"/>
                <w:szCs w:val="26"/>
              </w:rPr>
              <w:t xml:space="preserve"> 75,289,853 </w:t>
            </w:r>
          </w:p>
        </w:tc>
      </w:tr>
      <w:tr w:rsidR="000F019E" w:rsidRPr="004E7C3E" w14:paraId="3B85510F" w14:textId="77777777" w:rsidTr="00D22F14">
        <w:trPr>
          <w:cantSplit/>
          <w:trHeight w:val="144"/>
        </w:trPr>
        <w:tc>
          <w:tcPr>
            <w:tcW w:w="4410" w:type="dxa"/>
            <w:vAlign w:val="bottom"/>
            <w:hideMark/>
          </w:tcPr>
          <w:p w14:paraId="521528C7" w14:textId="77777777" w:rsidR="000F019E" w:rsidRPr="004E7C3E" w:rsidRDefault="000F019E" w:rsidP="000F019E">
            <w:pPr>
              <w:snapToGrid w:val="0"/>
              <w:ind w:left="155" w:right="-108" w:hanging="155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560" w:type="dxa"/>
          </w:tcPr>
          <w:p w14:paraId="10CA2E84" w14:textId="77777777" w:rsidR="000F019E" w:rsidRPr="004E7C3E" w:rsidRDefault="000F019E" w:rsidP="000F019E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</w:p>
        </w:tc>
        <w:tc>
          <w:tcPr>
            <w:tcW w:w="1560" w:type="dxa"/>
          </w:tcPr>
          <w:p w14:paraId="376737B9" w14:textId="77777777" w:rsidR="000F019E" w:rsidRPr="004E7C3E" w:rsidRDefault="000F019E" w:rsidP="000F019E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</w:p>
        </w:tc>
        <w:tc>
          <w:tcPr>
            <w:tcW w:w="1560" w:type="dxa"/>
          </w:tcPr>
          <w:p w14:paraId="0DD18FC6" w14:textId="18BF4246" w:rsidR="000F019E" w:rsidRPr="004E7C3E" w:rsidRDefault="000F019E" w:rsidP="000F019E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</w:p>
        </w:tc>
      </w:tr>
      <w:tr w:rsidR="000F019E" w:rsidRPr="004E7C3E" w14:paraId="33CCEAF9" w14:textId="77777777" w:rsidTr="00D22F14">
        <w:trPr>
          <w:cantSplit/>
          <w:trHeight w:val="144"/>
        </w:trPr>
        <w:tc>
          <w:tcPr>
            <w:tcW w:w="4410" w:type="dxa"/>
            <w:vAlign w:val="bottom"/>
            <w:hideMark/>
          </w:tcPr>
          <w:p w14:paraId="048373C9" w14:textId="77777777" w:rsidR="000F019E" w:rsidRPr="004E7C3E" w:rsidRDefault="000F019E" w:rsidP="000F019E">
            <w:pPr>
              <w:snapToGrid w:val="0"/>
              <w:ind w:left="155" w:right="-108" w:firstLine="25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60" w:type="dxa"/>
          </w:tcPr>
          <w:p w14:paraId="41FD9680" w14:textId="77777777" w:rsidR="000F019E" w:rsidRPr="004E7C3E" w:rsidRDefault="000F019E" w:rsidP="000F019E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</w:p>
        </w:tc>
        <w:tc>
          <w:tcPr>
            <w:tcW w:w="1560" w:type="dxa"/>
          </w:tcPr>
          <w:p w14:paraId="388373FB" w14:textId="77777777" w:rsidR="000F019E" w:rsidRPr="004E7C3E" w:rsidRDefault="000F019E" w:rsidP="000F019E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  <w:cs/>
              </w:rPr>
            </w:pPr>
          </w:p>
        </w:tc>
        <w:tc>
          <w:tcPr>
            <w:tcW w:w="1560" w:type="dxa"/>
          </w:tcPr>
          <w:p w14:paraId="260548F7" w14:textId="35C02F38" w:rsidR="000F019E" w:rsidRPr="004E7C3E" w:rsidRDefault="000F019E" w:rsidP="000F019E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  <w:r w:rsidRPr="000F019E">
              <w:rPr>
                <w:sz w:val="26"/>
                <w:szCs w:val="26"/>
              </w:rPr>
              <w:t xml:space="preserve"> 4,075,568 </w:t>
            </w:r>
          </w:p>
        </w:tc>
      </w:tr>
      <w:tr w:rsidR="000F019E" w:rsidRPr="004E7C3E" w14:paraId="57B16D40" w14:textId="77777777" w:rsidTr="00D22F14">
        <w:trPr>
          <w:cantSplit/>
          <w:trHeight w:val="144"/>
        </w:trPr>
        <w:tc>
          <w:tcPr>
            <w:tcW w:w="4410" w:type="dxa"/>
            <w:vAlign w:val="bottom"/>
            <w:hideMark/>
          </w:tcPr>
          <w:p w14:paraId="575F119F" w14:textId="77777777" w:rsidR="000F019E" w:rsidRPr="004E7C3E" w:rsidRDefault="000F019E" w:rsidP="000F019E">
            <w:pPr>
              <w:snapToGrid w:val="0"/>
              <w:ind w:left="155" w:right="-108" w:firstLine="25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ค่าใช้จ่ายในการบริการและบริหาร</w:t>
            </w:r>
          </w:p>
        </w:tc>
        <w:tc>
          <w:tcPr>
            <w:tcW w:w="1560" w:type="dxa"/>
          </w:tcPr>
          <w:p w14:paraId="7533DF51" w14:textId="77777777" w:rsidR="000F019E" w:rsidRPr="004E7C3E" w:rsidRDefault="000F019E" w:rsidP="000F019E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</w:p>
        </w:tc>
        <w:tc>
          <w:tcPr>
            <w:tcW w:w="1560" w:type="dxa"/>
          </w:tcPr>
          <w:p w14:paraId="620B2F78" w14:textId="77777777" w:rsidR="000F019E" w:rsidRPr="004E7C3E" w:rsidRDefault="000F019E" w:rsidP="000F019E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  <w:cs/>
              </w:rPr>
            </w:pPr>
          </w:p>
        </w:tc>
        <w:tc>
          <w:tcPr>
            <w:tcW w:w="1560" w:type="dxa"/>
          </w:tcPr>
          <w:p w14:paraId="6228F0F9" w14:textId="28E03AC8" w:rsidR="000F019E" w:rsidRPr="004E7C3E" w:rsidRDefault="000F019E" w:rsidP="000F019E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  <w:r w:rsidRPr="000F019E">
              <w:rPr>
                <w:sz w:val="26"/>
                <w:szCs w:val="26"/>
              </w:rPr>
              <w:t xml:space="preserve"> (92,776,388) </w:t>
            </w:r>
          </w:p>
        </w:tc>
      </w:tr>
      <w:tr w:rsidR="000F019E" w:rsidRPr="004E7C3E" w14:paraId="03975C91" w14:textId="77777777" w:rsidTr="00D22F14">
        <w:trPr>
          <w:cantSplit/>
          <w:trHeight w:val="144"/>
        </w:trPr>
        <w:tc>
          <w:tcPr>
            <w:tcW w:w="4410" w:type="dxa"/>
            <w:vAlign w:val="bottom"/>
            <w:hideMark/>
          </w:tcPr>
          <w:p w14:paraId="4CB92690" w14:textId="439229CC" w:rsidR="000F019E" w:rsidRPr="004E7C3E" w:rsidRDefault="00C95134" w:rsidP="000F019E">
            <w:pPr>
              <w:snapToGrid w:val="0"/>
              <w:ind w:left="155" w:right="-108" w:firstLine="25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โอนกลับ</w:t>
            </w:r>
            <w:r w:rsidR="000F019E" w:rsidRPr="004E7C3E">
              <w:rPr>
                <w:rFonts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560" w:type="dxa"/>
          </w:tcPr>
          <w:p w14:paraId="760934E1" w14:textId="77777777" w:rsidR="000F019E" w:rsidRPr="004E7C3E" w:rsidRDefault="000F019E" w:rsidP="000F019E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</w:p>
        </w:tc>
        <w:tc>
          <w:tcPr>
            <w:tcW w:w="1560" w:type="dxa"/>
          </w:tcPr>
          <w:p w14:paraId="5A3EA262" w14:textId="77777777" w:rsidR="000F019E" w:rsidRPr="004E7C3E" w:rsidRDefault="000F019E" w:rsidP="000F019E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  <w:cs/>
              </w:rPr>
            </w:pPr>
          </w:p>
        </w:tc>
        <w:tc>
          <w:tcPr>
            <w:tcW w:w="1560" w:type="dxa"/>
          </w:tcPr>
          <w:p w14:paraId="2FE8732D" w14:textId="3D3BD06A" w:rsidR="000F019E" w:rsidRPr="004E7C3E" w:rsidRDefault="000F019E" w:rsidP="000F019E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  <w:r w:rsidRPr="000F019E">
              <w:rPr>
                <w:rFonts w:hint="cs"/>
                <w:sz w:val="26"/>
                <w:szCs w:val="26"/>
                <w:cs/>
              </w:rPr>
              <w:t>1</w:t>
            </w:r>
            <w:r w:rsidRPr="000F019E">
              <w:rPr>
                <w:sz w:val="26"/>
                <w:szCs w:val="26"/>
              </w:rPr>
              <w:t>,</w:t>
            </w:r>
            <w:r w:rsidRPr="000F019E">
              <w:rPr>
                <w:rFonts w:hint="cs"/>
                <w:sz w:val="26"/>
                <w:szCs w:val="26"/>
                <w:cs/>
              </w:rPr>
              <w:t>483</w:t>
            </w:r>
            <w:r w:rsidRPr="000F019E">
              <w:rPr>
                <w:sz w:val="26"/>
                <w:szCs w:val="26"/>
              </w:rPr>
              <w:t>,</w:t>
            </w:r>
            <w:r w:rsidRPr="000F019E">
              <w:rPr>
                <w:rFonts w:hint="cs"/>
                <w:sz w:val="26"/>
                <w:szCs w:val="26"/>
                <w:cs/>
              </w:rPr>
              <w:t>419</w:t>
            </w:r>
          </w:p>
        </w:tc>
      </w:tr>
      <w:tr w:rsidR="000F019E" w:rsidRPr="004E7C3E" w14:paraId="570B2EB7" w14:textId="77777777" w:rsidTr="00D22F14">
        <w:trPr>
          <w:cantSplit/>
          <w:trHeight w:val="144"/>
        </w:trPr>
        <w:tc>
          <w:tcPr>
            <w:tcW w:w="4410" w:type="dxa"/>
            <w:vAlign w:val="bottom"/>
            <w:hideMark/>
          </w:tcPr>
          <w:p w14:paraId="60C6EAA2" w14:textId="77777777" w:rsidR="000F019E" w:rsidRPr="004E7C3E" w:rsidRDefault="000F019E" w:rsidP="000F019E">
            <w:pPr>
              <w:snapToGrid w:val="0"/>
              <w:ind w:left="155" w:right="-108" w:firstLine="25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560" w:type="dxa"/>
          </w:tcPr>
          <w:p w14:paraId="4A243F63" w14:textId="77777777" w:rsidR="000F019E" w:rsidRPr="004E7C3E" w:rsidRDefault="000F019E" w:rsidP="000F019E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</w:p>
        </w:tc>
        <w:tc>
          <w:tcPr>
            <w:tcW w:w="1560" w:type="dxa"/>
          </w:tcPr>
          <w:p w14:paraId="6BA0A070" w14:textId="77777777" w:rsidR="000F019E" w:rsidRPr="004E7C3E" w:rsidRDefault="000F019E" w:rsidP="000F019E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  <w:cs/>
              </w:rPr>
            </w:pPr>
          </w:p>
        </w:tc>
        <w:tc>
          <w:tcPr>
            <w:tcW w:w="1560" w:type="dxa"/>
          </w:tcPr>
          <w:p w14:paraId="0C37E2F9" w14:textId="3AB75078" w:rsidR="000F019E" w:rsidRPr="004E7C3E" w:rsidRDefault="000F019E" w:rsidP="000F019E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  <w:r w:rsidRPr="000F019E">
              <w:rPr>
                <w:sz w:val="26"/>
                <w:szCs w:val="26"/>
                <w:cs/>
              </w:rPr>
              <w:t>2</w:t>
            </w:r>
            <w:r w:rsidRPr="000F019E">
              <w:rPr>
                <w:sz w:val="26"/>
                <w:szCs w:val="26"/>
              </w:rPr>
              <w:t>,</w:t>
            </w:r>
            <w:r w:rsidRPr="000F019E">
              <w:rPr>
                <w:sz w:val="26"/>
                <w:szCs w:val="26"/>
                <w:cs/>
              </w:rPr>
              <w:t>358</w:t>
            </w:r>
            <w:r w:rsidRPr="000F019E">
              <w:rPr>
                <w:sz w:val="26"/>
                <w:szCs w:val="26"/>
              </w:rPr>
              <w:t>,</w:t>
            </w:r>
            <w:r w:rsidRPr="000F019E">
              <w:rPr>
                <w:sz w:val="26"/>
                <w:szCs w:val="26"/>
                <w:cs/>
              </w:rPr>
              <w:t>109</w:t>
            </w:r>
          </w:p>
        </w:tc>
      </w:tr>
      <w:tr w:rsidR="000F019E" w:rsidRPr="004E7C3E" w14:paraId="7D8EBA61" w14:textId="77777777" w:rsidTr="00D22F14">
        <w:trPr>
          <w:cantSplit/>
          <w:trHeight w:val="144"/>
        </w:trPr>
        <w:tc>
          <w:tcPr>
            <w:tcW w:w="4410" w:type="dxa"/>
            <w:vAlign w:val="bottom"/>
            <w:hideMark/>
          </w:tcPr>
          <w:p w14:paraId="630C0E86" w14:textId="14CA4801" w:rsidR="000F019E" w:rsidRPr="004E7C3E" w:rsidRDefault="000F019E" w:rsidP="000F019E">
            <w:pPr>
              <w:snapToGrid w:val="0"/>
              <w:ind w:left="155" w:right="-108" w:hanging="155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ขาดทุน</w:t>
            </w:r>
            <w:r w:rsidRPr="004E7C3E">
              <w:rPr>
                <w:rFonts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560" w:type="dxa"/>
          </w:tcPr>
          <w:p w14:paraId="60962808" w14:textId="77777777" w:rsidR="000F019E" w:rsidRPr="004E7C3E" w:rsidRDefault="000F019E" w:rsidP="000F019E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</w:p>
        </w:tc>
        <w:tc>
          <w:tcPr>
            <w:tcW w:w="1560" w:type="dxa"/>
          </w:tcPr>
          <w:p w14:paraId="7B8AB6AF" w14:textId="77777777" w:rsidR="000F019E" w:rsidRPr="004E7C3E" w:rsidRDefault="000F019E" w:rsidP="000F019E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  <w:cs/>
              </w:rPr>
            </w:pPr>
          </w:p>
        </w:tc>
        <w:tc>
          <w:tcPr>
            <w:tcW w:w="1560" w:type="dxa"/>
          </w:tcPr>
          <w:p w14:paraId="138F5A7A" w14:textId="2596DCE5" w:rsidR="000F019E" w:rsidRPr="004E7C3E" w:rsidRDefault="000F019E" w:rsidP="000F019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  <w:r w:rsidRPr="000F019E">
              <w:rPr>
                <w:rFonts w:hint="cs"/>
                <w:sz w:val="26"/>
                <w:szCs w:val="26"/>
                <w:cs/>
              </w:rPr>
              <w:t>(9</w:t>
            </w:r>
            <w:r w:rsidRPr="000F019E">
              <w:rPr>
                <w:sz w:val="26"/>
                <w:szCs w:val="26"/>
              </w:rPr>
              <w:t>,</w:t>
            </w:r>
            <w:r w:rsidRPr="000F019E">
              <w:rPr>
                <w:rFonts w:hint="cs"/>
                <w:sz w:val="26"/>
                <w:szCs w:val="26"/>
                <w:cs/>
              </w:rPr>
              <w:t>569</w:t>
            </w:r>
            <w:r w:rsidRPr="000F019E">
              <w:rPr>
                <w:sz w:val="26"/>
                <w:szCs w:val="26"/>
              </w:rPr>
              <w:t>,</w:t>
            </w:r>
            <w:r w:rsidRPr="000F019E">
              <w:rPr>
                <w:rFonts w:hint="cs"/>
                <w:sz w:val="26"/>
                <w:szCs w:val="26"/>
                <w:cs/>
              </w:rPr>
              <w:t>439)</w:t>
            </w:r>
          </w:p>
        </w:tc>
      </w:tr>
    </w:tbl>
    <w:p w14:paraId="2939BE31" w14:textId="77777777" w:rsidR="005A298C" w:rsidRDefault="005A298C" w:rsidP="009A1D5C">
      <w:pPr>
        <w:jc w:val="right"/>
        <w:rPr>
          <w:sz w:val="26"/>
          <w:szCs w:val="26"/>
          <w:cs/>
        </w:rPr>
      </w:pPr>
    </w:p>
    <w:p w14:paraId="31240E59" w14:textId="77777777" w:rsidR="005A298C" w:rsidRDefault="005A298C">
      <w:pPr>
        <w:widowControl/>
        <w:autoSpaceDE/>
        <w:autoSpaceDN/>
        <w:adjustRightInd/>
        <w:rPr>
          <w:sz w:val="26"/>
          <w:szCs w:val="26"/>
          <w:cs/>
        </w:rPr>
      </w:pPr>
      <w:r>
        <w:rPr>
          <w:sz w:val="26"/>
          <w:szCs w:val="26"/>
          <w:cs/>
        </w:rPr>
        <w:br w:type="page"/>
      </w:r>
    </w:p>
    <w:p w14:paraId="7C4CB7FA" w14:textId="27422F79" w:rsidR="00173CEE" w:rsidRPr="004E7C3E" w:rsidRDefault="00173CEE" w:rsidP="009A1D5C">
      <w:pPr>
        <w:jc w:val="right"/>
        <w:rPr>
          <w:sz w:val="26"/>
          <w:szCs w:val="26"/>
        </w:rPr>
      </w:pPr>
      <w:r w:rsidRPr="004E7C3E">
        <w:rPr>
          <w:rFonts w:hint="cs"/>
          <w:sz w:val="26"/>
          <w:szCs w:val="26"/>
          <w:cs/>
        </w:rPr>
        <w:lastRenderedPageBreak/>
        <w:t>(หน่วย: บาท)</w:t>
      </w:r>
    </w:p>
    <w:tbl>
      <w:tblPr>
        <w:tblW w:w="909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10"/>
        <w:gridCol w:w="1560"/>
        <w:gridCol w:w="1560"/>
        <w:gridCol w:w="1560"/>
      </w:tblGrid>
      <w:tr w:rsidR="00173CEE" w:rsidRPr="004E7C3E" w14:paraId="32BB0DAD" w14:textId="77777777" w:rsidTr="009D0158">
        <w:trPr>
          <w:cantSplit/>
          <w:trHeight w:val="66"/>
        </w:trPr>
        <w:tc>
          <w:tcPr>
            <w:tcW w:w="4410" w:type="dxa"/>
            <w:vAlign w:val="bottom"/>
          </w:tcPr>
          <w:p w14:paraId="263AF1E0" w14:textId="77777777" w:rsidR="00173CEE" w:rsidRPr="004E7C3E" w:rsidRDefault="00173CEE" w:rsidP="009A1D5C">
            <w:pPr>
              <w:widowControl/>
              <w:autoSpaceDE/>
              <w:adjustRightInd/>
              <w:rPr>
                <w:sz w:val="26"/>
                <w:szCs w:val="26"/>
                <w:cs/>
              </w:rPr>
            </w:pPr>
          </w:p>
        </w:tc>
        <w:tc>
          <w:tcPr>
            <w:tcW w:w="4680" w:type="dxa"/>
            <w:gridSpan w:val="3"/>
            <w:vAlign w:val="bottom"/>
            <w:hideMark/>
          </w:tcPr>
          <w:p w14:paraId="3E5DE22F" w14:textId="77777777" w:rsidR="00173CEE" w:rsidRPr="004E7C3E" w:rsidRDefault="00173CEE" w:rsidP="009A1D5C">
            <w:pPr>
              <w:pBdr>
                <w:bottom w:val="single" w:sz="4" w:space="1" w:color="auto"/>
              </w:pBdr>
              <w:snapToGrid w:val="0"/>
              <w:ind w:left="86" w:right="92"/>
              <w:jc w:val="center"/>
              <w:rPr>
                <w:color w:val="000000"/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73CEE" w:rsidRPr="004E7C3E" w14:paraId="0792BE1F" w14:textId="77777777" w:rsidTr="009D0158">
        <w:trPr>
          <w:cantSplit/>
          <w:trHeight w:val="144"/>
        </w:trPr>
        <w:tc>
          <w:tcPr>
            <w:tcW w:w="4410" w:type="dxa"/>
            <w:vAlign w:val="bottom"/>
          </w:tcPr>
          <w:p w14:paraId="4D086F34" w14:textId="77777777" w:rsidR="00173CEE" w:rsidRPr="004E7C3E" w:rsidRDefault="00173CEE" w:rsidP="009A1D5C">
            <w:pPr>
              <w:snapToGrid w:val="0"/>
              <w:ind w:left="155" w:right="-108" w:hanging="155"/>
              <w:rPr>
                <w:sz w:val="26"/>
                <w:szCs w:val="26"/>
                <w:cs/>
              </w:rPr>
            </w:pPr>
          </w:p>
        </w:tc>
        <w:tc>
          <w:tcPr>
            <w:tcW w:w="4680" w:type="dxa"/>
            <w:gridSpan w:val="3"/>
            <w:vAlign w:val="bottom"/>
            <w:hideMark/>
          </w:tcPr>
          <w:p w14:paraId="579EF10F" w14:textId="6361CB31" w:rsidR="00173CEE" w:rsidRPr="004E7C3E" w:rsidRDefault="007B1DAC" w:rsidP="009A1D5C">
            <w:pPr>
              <w:pBdr>
                <w:bottom w:val="single" w:sz="4" w:space="1" w:color="auto"/>
              </w:pBdr>
              <w:snapToGrid w:val="0"/>
              <w:ind w:left="86" w:right="92"/>
              <w:jc w:val="center"/>
              <w:rPr>
                <w:sz w:val="26"/>
                <w:szCs w:val="26"/>
                <w:cs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4E7C3E">
              <w:rPr>
                <w:rFonts w:hint="cs"/>
                <w:sz w:val="26"/>
                <w:szCs w:val="26"/>
              </w:rPr>
              <w:t>3</w:t>
            </w:r>
            <w:r w:rsidRPr="004E7C3E">
              <w:rPr>
                <w:sz w:val="26"/>
                <w:szCs w:val="26"/>
              </w:rPr>
              <w:t xml:space="preserve">0 </w:t>
            </w:r>
            <w:r w:rsidRPr="004E7C3E">
              <w:rPr>
                <w:rFonts w:hint="cs"/>
                <w:sz w:val="26"/>
                <w:szCs w:val="26"/>
                <w:cs/>
              </w:rPr>
              <w:t xml:space="preserve">มิถุนายน </w:t>
            </w:r>
            <w:r w:rsidRPr="004E7C3E">
              <w:rPr>
                <w:rFonts w:hint="cs"/>
                <w:sz w:val="26"/>
                <w:szCs w:val="26"/>
              </w:rPr>
              <w:t>256</w:t>
            </w:r>
            <w:r w:rsidRPr="004E7C3E">
              <w:rPr>
                <w:sz w:val="26"/>
                <w:szCs w:val="26"/>
              </w:rPr>
              <w:t>7</w:t>
            </w:r>
          </w:p>
        </w:tc>
      </w:tr>
      <w:tr w:rsidR="00173CEE" w:rsidRPr="004E7C3E" w14:paraId="51915BC3" w14:textId="77777777" w:rsidTr="009D0158">
        <w:trPr>
          <w:cantSplit/>
          <w:trHeight w:val="144"/>
        </w:trPr>
        <w:tc>
          <w:tcPr>
            <w:tcW w:w="4410" w:type="dxa"/>
            <w:vAlign w:val="bottom"/>
          </w:tcPr>
          <w:p w14:paraId="23944D6E" w14:textId="77777777" w:rsidR="00173CEE" w:rsidRPr="004E7C3E" w:rsidRDefault="00173CEE" w:rsidP="009A1D5C">
            <w:pPr>
              <w:snapToGrid w:val="0"/>
              <w:ind w:left="155" w:right="-108" w:hanging="155"/>
              <w:rPr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bottom"/>
            <w:hideMark/>
          </w:tcPr>
          <w:p w14:paraId="0B6B4836" w14:textId="77777777" w:rsidR="00173CEE" w:rsidRPr="004E7C3E" w:rsidRDefault="00173CEE" w:rsidP="009A1D5C">
            <w:pPr>
              <w:pBdr>
                <w:bottom w:val="single" w:sz="4" w:space="1" w:color="auto"/>
              </w:pBdr>
              <w:snapToGrid w:val="0"/>
              <w:ind w:left="86" w:right="92"/>
              <w:jc w:val="center"/>
              <w:rPr>
                <w:sz w:val="26"/>
                <w:szCs w:val="26"/>
                <w:cs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ส่วนงานธุรกิจหลักทรัพย์</w:t>
            </w:r>
          </w:p>
        </w:tc>
        <w:tc>
          <w:tcPr>
            <w:tcW w:w="1560" w:type="dxa"/>
            <w:vAlign w:val="bottom"/>
            <w:hideMark/>
          </w:tcPr>
          <w:p w14:paraId="2DBDEB87" w14:textId="77777777" w:rsidR="00173CEE" w:rsidRPr="004E7C3E" w:rsidRDefault="00173CEE" w:rsidP="009A1D5C">
            <w:pPr>
              <w:pBdr>
                <w:bottom w:val="single" w:sz="4" w:space="1" w:color="auto"/>
              </w:pBdr>
              <w:tabs>
                <w:tab w:val="decimal" w:pos="826"/>
              </w:tabs>
              <w:snapToGrid w:val="0"/>
              <w:ind w:left="86" w:right="92"/>
              <w:jc w:val="center"/>
              <w:rPr>
                <w:sz w:val="26"/>
                <w:szCs w:val="26"/>
                <w:cs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ส่วนงาน               วาณิชธนกิจ</w:t>
            </w:r>
          </w:p>
        </w:tc>
        <w:tc>
          <w:tcPr>
            <w:tcW w:w="1560" w:type="dxa"/>
            <w:vAlign w:val="bottom"/>
            <w:hideMark/>
          </w:tcPr>
          <w:p w14:paraId="6A015E73" w14:textId="77777777" w:rsidR="00173CEE" w:rsidRPr="004E7C3E" w:rsidRDefault="00173CEE" w:rsidP="009A1D5C">
            <w:pPr>
              <w:pBdr>
                <w:bottom w:val="single" w:sz="4" w:space="1" w:color="auto"/>
              </w:pBdr>
              <w:snapToGrid w:val="0"/>
              <w:ind w:left="86" w:right="92"/>
              <w:jc w:val="center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รวม</w:t>
            </w:r>
          </w:p>
        </w:tc>
      </w:tr>
      <w:tr w:rsidR="00173CEE" w:rsidRPr="004E7C3E" w14:paraId="7F5D2D15" w14:textId="77777777" w:rsidTr="009D0158">
        <w:trPr>
          <w:cantSplit/>
          <w:trHeight w:val="144"/>
        </w:trPr>
        <w:tc>
          <w:tcPr>
            <w:tcW w:w="4410" w:type="dxa"/>
            <w:vAlign w:val="bottom"/>
            <w:hideMark/>
          </w:tcPr>
          <w:p w14:paraId="507A1697" w14:textId="77777777" w:rsidR="00173CEE" w:rsidRPr="004E7C3E" w:rsidRDefault="00173CEE" w:rsidP="009A1D5C">
            <w:pPr>
              <w:snapToGrid w:val="0"/>
              <w:ind w:left="155" w:right="-108" w:hanging="155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รายได้จากภายนอก</w:t>
            </w:r>
          </w:p>
        </w:tc>
        <w:tc>
          <w:tcPr>
            <w:tcW w:w="1560" w:type="dxa"/>
            <w:vAlign w:val="bottom"/>
          </w:tcPr>
          <w:p w14:paraId="76C17505" w14:textId="77777777" w:rsidR="00173CEE" w:rsidRPr="004E7C3E" w:rsidRDefault="00173CEE" w:rsidP="009A1D5C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76B33CAB" w14:textId="77777777" w:rsidR="00173CEE" w:rsidRPr="004E7C3E" w:rsidRDefault="00173CEE" w:rsidP="009A1D5C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bottom"/>
          </w:tcPr>
          <w:p w14:paraId="552B7610" w14:textId="77777777" w:rsidR="00173CEE" w:rsidRPr="004E7C3E" w:rsidRDefault="00173CEE" w:rsidP="009A1D5C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</w:p>
        </w:tc>
      </w:tr>
      <w:tr w:rsidR="00173CEE" w:rsidRPr="004E7C3E" w14:paraId="7922E369" w14:textId="77777777" w:rsidTr="009D0158">
        <w:trPr>
          <w:cantSplit/>
          <w:trHeight w:val="144"/>
        </w:trPr>
        <w:tc>
          <w:tcPr>
            <w:tcW w:w="4410" w:type="dxa"/>
            <w:vAlign w:val="bottom"/>
            <w:hideMark/>
          </w:tcPr>
          <w:p w14:paraId="349786B3" w14:textId="77777777" w:rsidR="00173CEE" w:rsidRPr="004E7C3E" w:rsidRDefault="00173CEE" w:rsidP="009A1D5C">
            <w:pPr>
              <w:ind w:right="-43" w:firstLine="162"/>
              <w:jc w:val="thaiDistribute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รายได้จากสัญญาที่ทำกับลูกค้า</w:t>
            </w:r>
          </w:p>
        </w:tc>
        <w:tc>
          <w:tcPr>
            <w:tcW w:w="1560" w:type="dxa"/>
            <w:vAlign w:val="bottom"/>
          </w:tcPr>
          <w:p w14:paraId="34175579" w14:textId="77777777" w:rsidR="00173CEE" w:rsidRPr="004E7C3E" w:rsidRDefault="00173CEE" w:rsidP="009A1D5C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7E36D1A1" w14:textId="77777777" w:rsidR="00173CEE" w:rsidRPr="004E7C3E" w:rsidRDefault="00173CEE" w:rsidP="009A1D5C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bottom"/>
          </w:tcPr>
          <w:p w14:paraId="1815030E" w14:textId="77777777" w:rsidR="00173CEE" w:rsidRPr="004E7C3E" w:rsidRDefault="00173CEE" w:rsidP="009A1D5C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</w:p>
        </w:tc>
      </w:tr>
      <w:tr w:rsidR="00173CEE" w:rsidRPr="004E7C3E" w14:paraId="4CDF9B3F" w14:textId="77777777" w:rsidTr="009D0158">
        <w:trPr>
          <w:cantSplit/>
          <w:trHeight w:val="144"/>
        </w:trPr>
        <w:tc>
          <w:tcPr>
            <w:tcW w:w="4410" w:type="dxa"/>
            <w:hideMark/>
          </w:tcPr>
          <w:p w14:paraId="4A7B1D3E" w14:textId="77777777" w:rsidR="00173CEE" w:rsidRPr="004E7C3E" w:rsidRDefault="00173CEE" w:rsidP="009A1D5C">
            <w:pPr>
              <w:ind w:right="-43" w:firstLine="162"/>
              <w:jc w:val="thaiDistribute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ค่านายหน้า</w:t>
            </w:r>
          </w:p>
        </w:tc>
        <w:tc>
          <w:tcPr>
            <w:tcW w:w="1560" w:type="dxa"/>
            <w:vAlign w:val="bottom"/>
          </w:tcPr>
          <w:p w14:paraId="701DB527" w14:textId="77777777" w:rsidR="00173CEE" w:rsidRPr="004E7C3E" w:rsidRDefault="00173CEE" w:rsidP="009A1D5C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3EBB8D02" w14:textId="77777777" w:rsidR="00173CEE" w:rsidRPr="004E7C3E" w:rsidRDefault="00173CEE" w:rsidP="009A1D5C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bottom"/>
          </w:tcPr>
          <w:p w14:paraId="3C1D58AC" w14:textId="77777777" w:rsidR="00173CEE" w:rsidRPr="004E7C3E" w:rsidRDefault="00173CEE" w:rsidP="009A1D5C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</w:p>
        </w:tc>
      </w:tr>
      <w:tr w:rsidR="007B1DAC" w:rsidRPr="004E7C3E" w14:paraId="5F371F58" w14:textId="77777777" w:rsidTr="009D0158">
        <w:trPr>
          <w:cantSplit/>
          <w:trHeight w:val="144"/>
        </w:trPr>
        <w:tc>
          <w:tcPr>
            <w:tcW w:w="4410" w:type="dxa"/>
            <w:hideMark/>
          </w:tcPr>
          <w:p w14:paraId="395394C8" w14:textId="77777777" w:rsidR="007B1DAC" w:rsidRPr="004E7C3E" w:rsidRDefault="007B1DAC" w:rsidP="009A1D5C">
            <w:pPr>
              <w:ind w:right="-43" w:firstLine="362"/>
              <w:jc w:val="thaiDistribute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-  ณ เวลาใดเวลาหนึ่ง</w:t>
            </w:r>
          </w:p>
        </w:tc>
        <w:tc>
          <w:tcPr>
            <w:tcW w:w="1560" w:type="dxa"/>
          </w:tcPr>
          <w:p w14:paraId="567F8EC7" w14:textId="21B45A4B" w:rsidR="007B1DAC" w:rsidRPr="004E7C3E" w:rsidRDefault="007B1DAC" w:rsidP="009A1D5C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</w:rPr>
              <w:t xml:space="preserve"> 115,133,502 </w:t>
            </w:r>
          </w:p>
        </w:tc>
        <w:tc>
          <w:tcPr>
            <w:tcW w:w="1560" w:type="dxa"/>
          </w:tcPr>
          <w:p w14:paraId="76954520" w14:textId="43A9E354" w:rsidR="007B1DAC" w:rsidRPr="004E7C3E" w:rsidRDefault="007B1DAC" w:rsidP="009A1D5C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  <w:cs/>
              </w:rPr>
              <w:t xml:space="preserve"> -</w:t>
            </w:r>
          </w:p>
        </w:tc>
        <w:tc>
          <w:tcPr>
            <w:tcW w:w="1560" w:type="dxa"/>
          </w:tcPr>
          <w:p w14:paraId="5789DED9" w14:textId="2237B3A6" w:rsidR="007B1DAC" w:rsidRPr="004E7C3E" w:rsidRDefault="007B1DAC" w:rsidP="009A1D5C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</w:rPr>
              <w:t xml:space="preserve"> 115,133,502 </w:t>
            </w:r>
          </w:p>
        </w:tc>
      </w:tr>
      <w:tr w:rsidR="007B1DAC" w:rsidRPr="004E7C3E" w14:paraId="71D6A2EE" w14:textId="77777777" w:rsidTr="009D0158">
        <w:trPr>
          <w:cantSplit/>
          <w:trHeight w:val="144"/>
        </w:trPr>
        <w:tc>
          <w:tcPr>
            <w:tcW w:w="4410" w:type="dxa"/>
            <w:hideMark/>
          </w:tcPr>
          <w:p w14:paraId="60BA5E1D" w14:textId="77777777" w:rsidR="007B1DAC" w:rsidRPr="004E7C3E" w:rsidRDefault="007B1DAC" w:rsidP="009A1D5C">
            <w:pPr>
              <w:ind w:right="-43" w:firstLine="162"/>
              <w:jc w:val="thaiDistribute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ค่าธรรมเนียมและบริการ</w:t>
            </w:r>
          </w:p>
        </w:tc>
        <w:tc>
          <w:tcPr>
            <w:tcW w:w="1560" w:type="dxa"/>
          </w:tcPr>
          <w:p w14:paraId="68B974FF" w14:textId="77777777" w:rsidR="007B1DAC" w:rsidRPr="004E7C3E" w:rsidRDefault="007B1DAC" w:rsidP="009A1D5C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</w:p>
        </w:tc>
        <w:tc>
          <w:tcPr>
            <w:tcW w:w="1560" w:type="dxa"/>
          </w:tcPr>
          <w:p w14:paraId="2DCA3B25" w14:textId="77777777" w:rsidR="007B1DAC" w:rsidRPr="004E7C3E" w:rsidRDefault="007B1DAC" w:rsidP="009A1D5C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  <w:cs/>
              </w:rPr>
            </w:pPr>
          </w:p>
        </w:tc>
        <w:tc>
          <w:tcPr>
            <w:tcW w:w="1560" w:type="dxa"/>
          </w:tcPr>
          <w:p w14:paraId="424BD27B" w14:textId="77777777" w:rsidR="007B1DAC" w:rsidRPr="004E7C3E" w:rsidRDefault="007B1DAC" w:rsidP="009A1D5C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</w:p>
        </w:tc>
      </w:tr>
      <w:tr w:rsidR="007B1DAC" w:rsidRPr="004E7C3E" w14:paraId="64778FC5" w14:textId="77777777" w:rsidTr="009D0158">
        <w:trPr>
          <w:cantSplit/>
          <w:trHeight w:val="144"/>
        </w:trPr>
        <w:tc>
          <w:tcPr>
            <w:tcW w:w="4410" w:type="dxa"/>
            <w:hideMark/>
          </w:tcPr>
          <w:p w14:paraId="52357407" w14:textId="77777777" w:rsidR="007B1DAC" w:rsidRPr="004E7C3E" w:rsidRDefault="007B1DAC" w:rsidP="009A1D5C">
            <w:pPr>
              <w:ind w:right="-43" w:firstLine="362"/>
              <w:jc w:val="thaiDistribute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-  ณ เวลาใดเวลาหนึ่ง</w:t>
            </w:r>
          </w:p>
        </w:tc>
        <w:tc>
          <w:tcPr>
            <w:tcW w:w="1560" w:type="dxa"/>
          </w:tcPr>
          <w:p w14:paraId="67B11C36" w14:textId="18939927" w:rsidR="007B1DAC" w:rsidRPr="004E7C3E" w:rsidRDefault="007B1DAC" w:rsidP="009A1D5C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</w:rPr>
              <w:t xml:space="preserve"> 10,785,725 </w:t>
            </w:r>
          </w:p>
        </w:tc>
        <w:tc>
          <w:tcPr>
            <w:tcW w:w="1560" w:type="dxa"/>
          </w:tcPr>
          <w:p w14:paraId="1094447F" w14:textId="20C8B8A9" w:rsidR="007B1DAC" w:rsidRPr="004E7C3E" w:rsidRDefault="007B1DAC" w:rsidP="009A1D5C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</w:rPr>
              <w:t xml:space="preserve"> 22,061,819 </w:t>
            </w:r>
          </w:p>
        </w:tc>
        <w:tc>
          <w:tcPr>
            <w:tcW w:w="1560" w:type="dxa"/>
          </w:tcPr>
          <w:p w14:paraId="23147FCD" w14:textId="562436B6" w:rsidR="007B1DAC" w:rsidRPr="004E7C3E" w:rsidRDefault="007B1DAC" w:rsidP="009A1D5C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</w:rPr>
              <w:t xml:space="preserve"> 32,847,544 </w:t>
            </w:r>
          </w:p>
        </w:tc>
      </w:tr>
      <w:tr w:rsidR="007B1DAC" w:rsidRPr="004E7C3E" w14:paraId="25949FF1" w14:textId="77777777" w:rsidTr="009D0158">
        <w:trPr>
          <w:cantSplit/>
          <w:trHeight w:val="144"/>
        </w:trPr>
        <w:tc>
          <w:tcPr>
            <w:tcW w:w="4410" w:type="dxa"/>
            <w:hideMark/>
          </w:tcPr>
          <w:p w14:paraId="59D37086" w14:textId="77777777" w:rsidR="007B1DAC" w:rsidRPr="004E7C3E" w:rsidRDefault="007B1DAC" w:rsidP="009A1D5C">
            <w:pPr>
              <w:ind w:right="-43" w:firstLine="362"/>
              <w:jc w:val="thaiDistribute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-  ตลอดช่วงเวลาหนึ่ง</w:t>
            </w:r>
          </w:p>
        </w:tc>
        <w:tc>
          <w:tcPr>
            <w:tcW w:w="1560" w:type="dxa"/>
          </w:tcPr>
          <w:p w14:paraId="1F90BD77" w14:textId="185752E6" w:rsidR="007B1DAC" w:rsidRPr="004E7C3E" w:rsidRDefault="007B1DAC" w:rsidP="009A1D5C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  <w:cs/>
              </w:rPr>
              <w:t xml:space="preserve"> -</w:t>
            </w:r>
          </w:p>
        </w:tc>
        <w:tc>
          <w:tcPr>
            <w:tcW w:w="1560" w:type="dxa"/>
          </w:tcPr>
          <w:p w14:paraId="0EC15094" w14:textId="4018E9A5" w:rsidR="007B1DAC" w:rsidRPr="004E7C3E" w:rsidRDefault="007B1DAC" w:rsidP="009A1D5C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  <w:cs/>
              </w:rPr>
            </w:pPr>
            <w:r w:rsidRPr="004E7C3E">
              <w:rPr>
                <w:sz w:val="26"/>
                <w:szCs w:val="26"/>
              </w:rPr>
              <w:t>21,370,477</w:t>
            </w:r>
          </w:p>
        </w:tc>
        <w:tc>
          <w:tcPr>
            <w:tcW w:w="1560" w:type="dxa"/>
          </w:tcPr>
          <w:p w14:paraId="293D0925" w14:textId="18FAF08F" w:rsidR="007B1DAC" w:rsidRPr="004E7C3E" w:rsidRDefault="007B1DAC" w:rsidP="009A1D5C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</w:rPr>
              <w:t>21,370,477</w:t>
            </w:r>
          </w:p>
        </w:tc>
      </w:tr>
      <w:tr w:rsidR="007B1DAC" w:rsidRPr="004E7C3E" w14:paraId="52DA6892" w14:textId="77777777" w:rsidTr="009D0158">
        <w:trPr>
          <w:cantSplit/>
          <w:trHeight w:val="144"/>
        </w:trPr>
        <w:tc>
          <w:tcPr>
            <w:tcW w:w="4410" w:type="dxa"/>
            <w:hideMark/>
          </w:tcPr>
          <w:p w14:paraId="51C8AFAD" w14:textId="77777777" w:rsidR="007B1DAC" w:rsidRPr="004E7C3E" w:rsidRDefault="007B1DAC" w:rsidP="009A1D5C">
            <w:pPr>
              <w:ind w:left="360" w:right="-1080" w:hanging="198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กำไรและผลตอบแทนจากเครื่องมือทางการเงิน</w:t>
            </w:r>
          </w:p>
        </w:tc>
        <w:tc>
          <w:tcPr>
            <w:tcW w:w="1560" w:type="dxa"/>
          </w:tcPr>
          <w:p w14:paraId="1B08527F" w14:textId="76802133" w:rsidR="007B1DAC" w:rsidRPr="004E7C3E" w:rsidRDefault="007B1DAC" w:rsidP="009A1D5C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</w:rPr>
              <w:t xml:space="preserve"> 4,027,406 </w:t>
            </w:r>
          </w:p>
        </w:tc>
        <w:tc>
          <w:tcPr>
            <w:tcW w:w="1560" w:type="dxa"/>
          </w:tcPr>
          <w:p w14:paraId="29519307" w14:textId="42706645" w:rsidR="007B1DAC" w:rsidRPr="004E7C3E" w:rsidRDefault="007B1DAC" w:rsidP="009A1D5C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  <w:cs/>
              </w:rPr>
            </w:pPr>
            <w:r w:rsidRPr="004E7C3E">
              <w:rPr>
                <w:sz w:val="26"/>
                <w:szCs w:val="26"/>
                <w:cs/>
              </w:rPr>
              <w:t xml:space="preserve"> -</w:t>
            </w:r>
          </w:p>
        </w:tc>
        <w:tc>
          <w:tcPr>
            <w:tcW w:w="1560" w:type="dxa"/>
          </w:tcPr>
          <w:p w14:paraId="3982328F" w14:textId="22054A92" w:rsidR="007B1DAC" w:rsidRPr="004E7C3E" w:rsidRDefault="007B1DAC" w:rsidP="009A1D5C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</w:rPr>
              <w:t xml:space="preserve"> 4,027,406 </w:t>
            </w:r>
          </w:p>
        </w:tc>
      </w:tr>
      <w:tr w:rsidR="007B1DAC" w:rsidRPr="004E7C3E" w14:paraId="55517F85" w14:textId="77777777" w:rsidTr="009D0158">
        <w:trPr>
          <w:cantSplit/>
          <w:trHeight w:val="144"/>
        </w:trPr>
        <w:tc>
          <w:tcPr>
            <w:tcW w:w="4410" w:type="dxa"/>
            <w:hideMark/>
          </w:tcPr>
          <w:p w14:paraId="1FEA93F7" w14:textId="77777777" w:rsidR="007B1DAC" w:rsidRPr="004E7C3E" w:rsidRDefault="007B1DAC" w:rsidP="009A1D5C">
            <w:pPr>
              <w:ind w:right="-43" w:firstLine="162"/>
              <w:jc w:val="thaiDistribute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560" w:type="dxa"/>
          </w:tcPr>
          <w:p w14:paraId="053B25EE" w14:textId="6D2F2F16" w:rsidR="007B1DAC" w:rsidRPr="004E7C3E" w:rsidRDefault="007B1DAC" w:rsidP="009A1D5C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</w:rPr>
              <w:t xml:space="preserve"> 77,028,938 </w:t>
            </w:r>
          </w:p>
        </w:tc>
        <w:tc>
          <w:tcPr>
            <w:tcW w:w="1560" w:type="dxa"/>
          </w:tcPr>
          <w:p w14:paraId="492ABB9B" w14:textId="7B7159A2" w:rsidR="007B1DAC" w:rsidRPr="004E7C3E" w:rsidRDefault="007B1DAC" w:rsidP="009A1D5C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  <w:cs/>
              </w:rPr>
            </w:pPr>
            <w:r w:rsidRPr="004E7C3E">
              <w:rPr>
                <w:sz w:val="26"/>
                <w:szCs w:val="26"/>
                <w:cs/>
              </w:rPr>
              <w:t xml:space="preserve"> -</w:t>
            </w:r>
          </w:p>
        </w:tc>
        <w:tc>
          <w:tcPr>
            <w:tcW w:w="1560" w:type="dxa"/>
          </w:tcPr>
          <w:p w14:paraId="076C003B" w14:textId="00704714" w:rsidR="007B1DAC" w:rsidRPr="004E7C3E" w:rsidRDefault="007B1DAC" w:rsidP="009A1D5C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</w:rPr>
              <w:t xml:space="preserve"> 77,028,938 </w:t>
            </w:r>
          </w:p>
        </w:tc>
      </w:tr>
      <w:tr w:rsidR="007B1DAC" w:rsidRPr="004E7C3E" w14:paraId="5282F0EF" w14:textId="77777777" w:rsidTr="009D0158">
        <w:trPr>
          <w:cantSplit/>
          <w:trHeight w:val="71"/>
        </w:trPr>
        <w:tc>
          <w:tcPr>
            <w:tcW w:w="4410" w:type="dxa"/>
            <w:hideMark/>
          </w:tcPr>
          <w:p w14:paraId="3295F1FA" w14:textId="77777777" w:rsidR="007B1DAC" w:rsidRPr="004E7C3E" w:rsidRDefault="007B1DAC" w:rsidP="009A1D5C">
            <w:pPr>
              <w:ind w:right="-43" w:firstLine="162"/>
              <w:jc w:val="thaiDistribute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60" w:type="dxa"/>
          </w:tcPr>
          <w:p w14:paraId="3D70C36F" w14:textId="7896E24F" w:rsidR="007B1DAC" w:rsidRPr="004E7C3E" w:rsidRDefault="007B1DAC" w:rsidP="009A1D5C">
            <w:pPr>
              <w:pBdr>
                <w:bottom w:val="single" w:sz="4" w:space="1" w:color="auto"/>
              </w:pBd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</w:rPr>
              <w:t xml:space="preserve"> 1,447,452 </w:t>
            </w:r>
          </w:p>
        </w:tc>
        <w:tc>
          <w:tcPr>
            <w:tcW w:w="1560" w:type="dxa"/>
          </w:tcPr>
          <w:p w14:paraId="2A065B55" w14:textId="5103456D" w:rsidR="007B1DAC" w:rsidRPr="004E7C3E" w:rsidRDefault="007B1DAC" w:rsidP="009A1D5C">
            <w:pPr>
              <w:pBdr>
                <w:bottom w:val="single" w:sz="4" w:space="1" w:color="auto"/>
              </w:pBd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  <w:cs/>
              </w:rPr>
            </w:pPr>
            <w:r w:rsidRPr="004E7C3E">
              <w:rPr>
                <w:sz w:val="26"/>
                <w:szCs w:val="26"/>
                <w:cs/>
              </w:rPr>
              <w:t xml:space="preserve"> -</w:t>
            </w:r>
          </w:p>
        </w:tc>
        <w:tc>
          <w:tcPr>
            <w:tcW w:w="1560" w:type="dxa"/>
          </w:tcPr>
          <w:p w14:paraId="50EA95D5" w14:textId="4D4A56CB" w:rsidR="007B1DAC" w:rsidRPr="004E7C3E" w:rsidRDefault="007B1DAC" w:rsidP="009A1D5C">
            <w:pPr>
              <w:pBdr>
                <w:bottom w:val="single" w:sz="4" w:space="1" w:color="auto"/>
              </w:pBd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</w:rPr>
              <w:t xml:space="preserve"> 1,447,452 </w:t>
            </w:r>
          </w:p>
        </w:tc>
      </w:tr>
      <w:tr w:rsidR="007B1DAC" w:rsidRPr="004E7C3E" w14:paraId="04CB96A0" w14:textId="77777777" w:rsidTr="009D0158">
        <w:trPr>
          <w:cantSplit/>
          <w:trHeight w:val="144"/>
        </w:trPr>
        <w:tc>
          <w:tcPr>
            <w:tcW w:w="4410" w:type="dxa"/>
            <w:vAlign w:val="bottom"/>
            <w:hideMark/>
          </w:tcPr>
          <w:p w14:paraId="0461D187" w14:textId="77777777" w:rsidR="007B1DAC" w:rsidRPr="004E7C3E" w:rsidRDefault="007B1DAC" w:rsidP="009A1D5C">
            <w:pPr>
              <w:snapToGrid w:val="0"/>
              <w:ind w:left="155" w:right="-108" w:hanging="155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รายได้ทั้งสิ้น</w:t>
            </w:r>
          </w:p>
        </w:tc>
        <w:tc>
          <w:tcPr>
            <w:tcW w:w="1560" w:type="dxa"/>
          </w:tcPr>
          <w:p w14:paraId="37AFCD35" w14:textId="2387258D" w:rsidR="007B1DAC" w:rsidRPr="004E7C3E" w:rsidRDefault="007B1DAC" w:rsidP="009A1D5C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</w:rPr>
              <w:t xml:space="preserve"> 208,423,023 </w:t>
            </w:r>
          </w:p>
        </w:tc>
        <w:tc>
          <w:tcPr>
            <w:tcW w:w="1560" w:type="dxa"/>
          </w:tcPr>
          <w:p w14:paraId="6E6047B0" w14:textId="4492BBF7" w:rsidR="007B1DAC" w:rsidRPr="004E7C3E" w:rsidRDefault="007B1DAC" w:rsidP="009A1D5C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  <w:cs/>
              </w:rPr>
            </w:pPr>
            <w:r w:rsidRPr="004E7C3E">
              <w:rPr>
                <w:sz w:val="26"/>
                <w:szCs w:val="26"/>
              </w:rPr>
              <w:t>43,432,296</w:t>
            </w:r>
          </w:p>
        </w:tc>
        <w:tc>
          <w:tcPr>
            <w:tcW w:w="1560" w:type="dxa"/>
          </w:tcPr>
          <w:p w14:paraId="7EAB182E" w14:textId="1115C873" w:rsidR="007B1DAC" w:rsidRPr="004E7C3E" w:rsidRDefault="007B1DAC" w:rsidP="009A1D5C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</w:rPr>
              <w:t>251,855,319</w:t>
            </w:r>
          </w:p>
        </w:tc>
      </w:tr>
      <w:tr w:rsidR="007B1DAC" w:rsidRPr="004E7C3E" w14:paraId="2B36F4DE" w14:textId="77777777" w:rsidTr="009D0158">
        <w:trPr>
          <w:cantSplit/>
          <w:trHeight w:val="144"/>
        </w:trPr>
        <w:tc>
          <w:tcPr>
            <w:tcW w:w="4410" w:type="dxa"/>
            <w:vAlign w:val="bottom"/>
            <w:hideMark/>
          </w:tcPr>
          <w:p w14:paraId="115E199F" w14:textId="77777777" w:rsidR="007B1DAC" w:rsidRPr="004E7C3E" w:rsidRDefault="007B1DAC" w:rsidP="007B1DAC">
            <w:pPr>
              <w:snapToGrid w:val="0"/>
              <w:ind w:left="155" w:hanging="155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กำไรจากการดำเนินงานตามส่วนงาน</w:t>
            </w:r>
          </w:p>
        </w:tc>
        <w:tc>
          <w:tcPr>
            <w:tcW w:w="1560" w:type="dxa"/>
          </w:tcPr>
          <w:p w14:paraId="6209A3A7" w14:textId="1F4BF21A" w:rsidR="007B1DAC" w:rsidRPr="004E7C3E" w:rsidRDefault="007B1DAC" w:rsidP="007B1DA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</w:rPr>
              <w:t xml:space="preserve"> 76,182,070 </w:t>
            </w:r>
          </w:p>
        </w:tc>
        <w:tc>
          <w:tcPr>
            <w:tcW w:w="1560" w:type="dxa"/>
          </w:tcPr>
          <w:p w14:paraId="26D83508" w14:textId="1E3F8DCA" w:rsidR="007B1DAC" w:rsidRPr="004E7C3E" w:rsidRDefault="007B1DAC" w:rsidP="007B1DA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  <w:cs/>
              </w:rPr>
            </w:pPr>
            <w:r w:rsidRPr="004E7C3E">
              <w:rPr>
                <w:sz w:val="26"/>
                <w:szCs w:val="26"/>
              </w:rPr>
              <w:t>22,099,739</w:t>
            </w:r>
          </w:p>
        </w:tc>
        <w:tc>
          <w:tcPr>
            <w:tcW w:w="1560" w:type="dxa"/>
          </w:tcPr>
          <w:p w14:paraId="4F7734F2" w14:textId="3B4797AF" w:rsidR="007B1DAC" w:rsidRPr="004E7C3E" w:rsidRDefault="007B1DAC" w:rsidP="007B1DA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</w:rPr>
              <w:t>98,281,809</w:t>
            </w:r>
          </w:p>
        </w:tc>
      </w:tr>
      <w:tr w:rsidR="007B1DAC" w:rsidRPr="004E7C3E" w14:paraId="4051C6AA" w14:textId="77777777" w:rsidTr="009D0158">
        <w:trPr>
          <w:cantSplit/>
          <w:trHeight w:val="144"/>
        </w:trPr>
        <w:tc>
          <w:tcPr>
            <w:tcW w:w="4410" w:type="dxa"/>
            <w:vAlign w:val="bottom"/>
            <w:hideMark/>
          </w:tcPr>
          <w:p w14:paraId="765CB107" w14:textId="77777777" w:rsidR="007B1DAC" w:rsidRPr="004E7C3E" w:rsidRDefault="007B1DAC" w:rsidP="007B1DAC">
            <w:pPr>
              <w:snapToGrid w:val="0"/>
              <w:ind w:left="155" w:right="-108" w:hanging="155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560" w:type="dxa"/>
          </w:tcPr>
          <w:p w14:paraId="5D004537" w14:textId="77777777" w:rsidR="007B1DAC" w:rsidRPr="004E7C3E" w:rsidRDefault="007B1DAC" w:rsidP="007B1DAC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</w:p>
        </w:tc>
        <w:tc>
          <w:tcPr>
            <w:tcW w:w="1560" w:type="dxa"/>
          </w:tcPr>
          <w:p w14:paraId="6E6C2991" w14:textId="77777777" w:rsidR="007B1DAC" w:rsidRPr="004E7C3E" w:rsidRDefault="007B1DAC" w:rsidP="007B1DAC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</w:p>
        </w:tc>
        <w:tc>
          <w:tcPr>
            <w:tcW w:w="1560" w:type="dxa"/>
          </w:tcPr>
          <w:p w14:paraId="468390AB" w14:textId="77777777" w:rsidR="007B1DAC" w:rsidRPr="004E7C3E" w:rsidRDefault="007B1DAC" w:rsidP="007B1DAC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</w:p>
        </w:tc>
      </w:tr>
      <w:tr w:rsidR="007B1DAC" w:rsidRPr="004E7C3E" w14:paraId="430515DD" w14:textId="77777777" w:rsidTr="009D0158">
        <w:trPr>
          <w:cantSplit/>
          <w:trHeight w:val="144"/>
        </w:trPr>
        <w:tc>
          <w:tcPr>
            <w:tcW w:w="4410" w:type="dxa"/>
            <w:vAlign w:val="bottom"/>
            <w:hideMark/>
          </w:tcPr>
          <w:p w14:paraId="1C3F39BB" w14:textId="77777777" w:rsidR="007B1DAC" w:rsidRPr="004E7C3E" w:rsidRDefault="007B1DAC" w:rsidP="007B1DAC">
            <w:pPr>
              <w:snapToGrid w:val="0"/>
              <w:ind w:left="155" w:right="-108" w:firstLine="25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60" w:type="dxa"/>
          </w:tcPr>
          <w:p w14:paraId="409689D5" w14:textId="77777777" w:rsidR="007B1DAC" w:rsidRPr="004E7C3E" w:rsidRDefault="007B1DAC" w:rsidP="007B1DAC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</w:p>
        </w:tc>
        <w:tc>
          <w:tcPr>
            <w:tcW w:w="1560" w:type="dxa"/>
          </w:tcPr>
          <w:p w14:paraId="6A32947B" w14:textId="77777777" w:rsidR="007B1DAC" w:rsidRPr="004E7C3E" w:rsidRDefault="007B1DAC" w:rsidP="007B1DAC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  <w:cs/>
              </w:rPr>
            </w:pPr>
          </w:p>
        </w:tc>
        <w:tc>
          <w:tcPr>
            <w:tcW w:w="1560" w:type="dxa"/>
          </w:tcPr>
          <w:p w14:paraId="3177264D" w14:textId="559FF55B" w:rsidR="007B1DAC" w:rsidRPr="004E7C3E" w:rsidRDefault="007B1DAC" w:rsidP="007B1DAC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</w:rPr>
              <w:t xml:space="preserve"> 1,458,510 </w:t>
            </w:r>
          </w:p>
        </w:tc>
      </w:tr>
      <w:tr w:rsidR="007B1DAC" w:rsidRPr="004E7C3E" w14:paraId="68205676" w14:textId="77777777" w:rsidTr="009D0158">
        <w:trPr>
          <w:cantSplit/>
          <w:trHeight w:val="144"/>
        </w:trPr>
        <w:tc>
          <w:tcPr>
            <w:tcW w:w="4410" w:type="dxa"/>
            <w:vAlign w:val="bottom"/>
            <w:hideMark/>
          </w:tcPr>
          <w:p w14:paraId="35249A79" w14:textId="77777777" w:rsidR="007B1DAC" w:rsidRPr="004E7C3E" w:rsidRDefault="007B1DAC" w:rsidP="007B1DAC">
            <w:pPr>
              <w:snapToGrid w:val="0"/>
              <w:ind w:left="155" w:right="-108" w:firstLine="25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ค่าใช้จ่ายในการบริการและบริหาร</w:t>
            </w:r>
          </w:p>
        </w:tc>
        <w:tc>
          <w:tcPr>
            <w:tcW w:w="1560" w:type="dxa"/>
          </w:tcPr>
          <w:p w14:paraId="5846EFF8" w14:textId="77777777" w:rsidR="007B1DAC" w:rsidRPr="004E7C3E" w:rsidRDefault="007B1DAC" w:rsidP="007B1DAC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</w:p>
        </w:tc>
        <w:tc>
          <w:tcPr>
            <w:tcW w:w="1560" w:type="dxa"/>
          </w:tcPr>
          <w:p w14:paraId="3470D908" w14:textId="77777777" w:rsidR="007B1DAC" w:rsidRPr="004E7C3E" w:rsidRDefault="007B1DAC" w:rsidP="007B1DAC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  <w:cs/>
              </w:rPr>
            </w:pPr>
          </w:p>
        </w:tc>
        <w:tc>
          <w:tcPr>
            <w:tcW w:w="1560" w:type="dxa"/>
          </w:tcPr>
          <w:p w14:paraId="6842DCDF" w14:textId="03AB2452" w:rsidR="007B1DAC" w:rsidRPr="004E7C3E" w:rsidRDefault="007B1DAC" w:rsidP="007B1DAC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  <w:cs/>
              </w:rPr>
              <w:t xml:space="preserve"> (</w:t>
            </w:r>
            <w:r w:rsidRPr="004E7C3E">
              <w:rPr>
                <w:sz w:val="26"/>
                <w:szCs w:val="26"/>
              </w:rPr>
              <w:t>95,017,820</w:t>
            </w:r>
            <w:r w:rsidRPr="004E7C3E">
              <w:rPr>
                <w:sz w:val="26"/>
                <w:szCs w:val="26"/>
                <w:cs/>
              </w:rPr>
              <w:t>)</w:t>
            </w:r>
          </w:p>
        </w:tc>
      </w:tr>
      <w:tr w:rsidR="007B1DAC" w:rsidRPr="004E7C3E" w14:paraId="6DBC79EE" w14:textId="77777777" w:rsidTr="009D0158">
        <w:trPr>
          <w:cantSplit/>
          <w:trHeight w:val="144"/>
        </w:trPr>
        <w:tc>
          <w:tcPr>
            <w:tcW w:w="4410" w:type="dxa"/>
            <w:vAlign w:val="bottom"/>
            <w:hideMark/>
          </w:tcPr>
          <w:p w14:paraId="3BA1EBF2" w14:textId="77777777" w:rsidR="007B1DAC" w:rsidRPr="004E7C3E" w:rsidRDefault="007B1DAC" w:rsidP="007B1DAC">
            <w:pPr>
              <w:snapToGrid w:val="0"/>
              <w:ind w:left="155" w:right="-108" w:firstLine="25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560" w:type="dxa"/>
          </w:tcPr>
          <w:p w14:paraId="4DE57F26" w14:textId="77777777" w:rsidR="007B1DAC" w:rsidRPr="004E7C3E" w:rsidRDefault="007B1DAC" w:rsidP="007B1DAC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</w:p>
        </w:tc>
        <w:tc>
          <w:tcPr>
            <w:tcW w:w="1560" w:type="dxa"/>
          </w:tcPr>
          <w:p w14:paraId="784BC5A5" w14:textId="77777777" w:rsidR="007B1DAC" w:rsidRPr="004E7C3E" w:rsidRDefault="007B1DAC" w:rsidP="007B1DAC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  <w:cs/>
              </w:rPr>
            </w:pPr>
          </w:p>
        </w:tc>
        <w:tc>
          <w:tcPr>
            <w:tcW w:w="1560" w:type="dxa"/>
          </w:tcPr>
          <w:p w14:paraId="0DEA39EA" w14:textId="3ED778F2" w:rsidR="007B1DAC" w:rsidRPr="004E7C3E" w:rsidRDefault="007B1DAC" w:rsidP="007B1DAC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  <w:cs/>
              </w:rPr>
              <w:t xml:space="preserve"> (</w:t>
            </w:r>
            <w:r w:rsidRPr="004E7C3E">
              <w:rPr>
                <w:sz w:val="26"/>
                <w:szCs w:val="26"/>
              </w:rPr>
              <w:t>3,819,066</w:t>
            </w:r>
            <w:r w:rsidRPr="004E7C3E">
              <w:rPr>
                <w:sz w:val="26"/>
                <w:szCs w:val="26"/>
                <w:cs/>
              </w:rPr>
              <w:t>)</w:t>
            </w:r>
          </w:p>
        </w:tc>
      </w:tr>
      <w:tr w:rsidR="007B1DAC" w:rsidRPr="004E7C3E" w14:paraId="0D037822" w14:textId="77777777" w:rsidTr="009D0158">
        <w:trPr>
          <w:cantSplit/>
          <w:trHeight w:val="144"/>
        </w:trPr>
        <w:tc>
          <w:tcPr>
            <w:tcW w:w="4410" w:type="dxa"/>
            <w:vAlign w:val="bottom"/>
            <w:hideMark/>
          </w:tcPr>
          <w:p w14:paraId="729E9AF1" w14:textId="77777777" w:rsidR="007B1DAC" w:rsidRPr="004E7C3E" w:rsidRDefault="007B1DAC" w:rsidP="007B1DAC">
            <w:pPr>
              <w:snapToGrid w:val="0"/>
              <w:ind w:left="155" w:right="-108" w:firstLine="25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560" w:type="dxa"/>
          </w:tcPr>
          <w:p w14:paraId="49AAF694" w14:textId="77777777" w:rsidR="007B1DAC" w:rsidRPr="004E7C3E" w:rsidRDefault="007B1DAC" w:rsidP="007B1DAC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</w:p>
        </w:tc>
        <w:tc>
          <w:tcPr>
            <w:tcW w:w="1560" w:type="dxa"/>
          </w:tcPr>
          <w:p w14:paraId="3EC25C50" w14:textId="77777777" w:rsidR="007B1DAC" w:rsidRPr="004E7C3E" w:rsidRDefault="007B1DAC" w:rsidP="007B1DAC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  <w:cs/>
              </w:rPr>
            </w:pPr>
          </w:p>
        </w:tc>
        <w:tc>
          <w:tcPr>
            <w:tcW w:w="1560" w:type="dxa"/>
          </w:tcPr>
          <w:p w14:paraId="415C4D04" w14:textId="38B882ED" w:rsidR="007B1DAC" w:rsidRPr="004E7C3E" w:rsidRDefault="007B1DAC" w:rsidP="007B1DAC">
            <w:pPr>
              <w:pBdr>
                <w:bottom w:val="single" w:sz="4" w:space="1" w:color="auto"/>
              </w:pBd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</w:rPr>
              <w:t>501,440</w:t>
            </w:r>
          </w:p>
        </w:tc>
      </w:tr>
      <w:tr w:rsidR="007B1DAC" w:rsidRPr="004E7C3E" w14:paraId="422595A8" w14:textId="77777777" w:rsidTr="009D0158">
        <w:trPr>
          <w:cantSplit/>
          <w:trHeight w:val="144"/>
        </w:trPr>
        <w:tc>
          <w:tcPr>
            <w:tcW w:w="4410" w:type="dxa"/>
            <w:vAlign w:val="bottom"/>
            <w:hideMark/>
          </w:tcPr>
          <w:p w14:paraId="5924767C" w14:textId="77777777" w:rsidR="007B1DAC" w:rsidRPr="004E7C3E" w:rsidRDefault="007B1DAC" w:rsidP="007B1DAC">
            <w:pPr>
              <w:snapToGrid w:val="0"/>
              <w:ind w:left="155" w:right="-108" w:hanging="155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560" w:type="dxa"/>
          </w:tcPr>
          <w:p w14:paraId="66E24D7C" w14:textId="77777777" w:rsidR="007B1DAC" w:rsidRPr="004E7C3E" w:rsidRDefault="007B1DAC" w:rsidP="007B1DAC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</w:p>
        </w:tc>
        <w:tc>
          <w:tcPr>
            <w:tcW w:w="1560" w:type="dxa"/>
          </w:tcPr>
          <w:p w14:paraId="12C3711B" w14:textId="77777777" w:rsidR="007B1DAC" w:rsidRPr="004E7C3E" w:rsidRDefault="007B1DAC" w:rsidP="007B1DAC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  <w:cs/>
              </w:rPr>
            </w:pPr>
          </w:p>
        </w:tc>
        <w:tc>
          <w:tcPr>
            <w:tcW w:w="1560" w:type="dxa"/>
          </w:tcPr>
          <w:p w14:paraId="6ED6D13A" w14:textId="6521499F" w:rsidR="007B1DAC" w:rsidRPr="004E7C3E" w:rsidRDefault="007B1DAC" w:rsidP="007B1DAC">
            <w:pPr>
              <w:pBdr>
                <w:bottom w:val="double" w:sz="4" w:space="1" w:color="auto"/>
              </w:pBd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</w:rPr>
              <w:t>1,404,873</w:t>
            </w:r>
          </w:p>
        </w:tc>
      </w:tr>
    </w:tbl>
    <w:p w14:paraId="6968F2D1" w14:textId="77777777" w:rsidR="007B1DAC" w:rsidRPr="004E7C3E" w:rsidRDefault="007B1DAC" w:rsidP="007B1DAC">
      <w:pPr>
        <w:ind w:right="-7"/>
        <w:jc w:val="right"/>
        <w:rPr>
          <w:sz w:val="26"/>
          <w:szCs w:val="26"/>
          <w:cs/>
        </w:rPr>
      </w:pPr>
    </w:p>
    <w:p w14:paraId="592B5DE2" w14:textId="77777777" w:rsidR="007B1DAC" w:rsidRPr="004E7C3E" w:rsidRDefault="007B1DAC">
      <w:pPr>
        <w:widowControl/>
        <w:autoSpaceDE/>
        <w:autoSpaceDN/>
        <w:adjustRightInd/>
        <w:rPr>
          <w:sz w:val="26"/>
          <w:szCs w:val="26"/>
          <w:cs/>
        </w:rPr>
      </w:pPr>
      <w:r w:rsidRPr="004E7C3E">
        <w:rPr>
          <w:sz w:val="26"/>
          <w:szCs w:val="26"/>
          <w:cs/>
        </w:rPr>
        <w:br w:type="page"/>
      </w:r>
    </w:p>
    <w:p w14:paraId="5D13DBE6" w14:textId="7A3833E2" w:rsidR="007B1DAC" w:rsidRPr="004E7C3E" w:rsidRDefault="007B1DAC" w:rsidP="007B1DAC">
      <w:pPr>
        <w:ind w:right="-7"/>
        <w:jc w:val="right"/>
        <w:rPr>
          <w:sz w:val="26"/>
          <w:szCs w:val="26"/>
        </w:rPr>
      </w:pPr>
      <w:r w:rsidRPr="004E7C3E">
        <w:rPr>
          <w:rFonts w:hint="cs"/>
          <w:sz w:val="26"/>
          <w:szCs w:val="26"/>
          <w:cs/>
        </w:rPr>
        <w:lastRenderedPageBreak/>
        <w:t>(หน่วย: บาท)</w:t>
      </w:r>
    </w:p>
    <w:tbl>
      <w:tblPr>
        <w:tblW w:w="909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10"/>
        <w:gridCol w:w="1560"/>
        <w:gridCol w:w="1560"/>
        <w:gridCol w:w="1560"/>
      </w:tblGrid>
      <w:tr w:rsidR="007B1DAC" w:rsidRPr="004E7C3E" w14:paraId="4F3042B1" w14:textId="77777777" w:rsidTr="003D75C3">
        <w:trPr>
          <w:cantSplit/>
          <w:trHeight w:val="66"/>
        </w:trPr>
        <w:tc>
          <w:tcPr>
            <w:tcW w:w="4410" w:type="dxa"/>
            <w:vAlign w:val="bottom"/>
          </w:tcPr>
          <w:p w14:paraId="5DE7E377" w14:textId="77777777" w:rsidR="007B1DAC" w:rsidRPr="004E7C3E" w:rsidRDefault="007B1DAC" w:rsidP="003D75C3">
            <w:pPr>
              <w:widowControl/>
              <w:autoSpaceDE/>
              <w:adjustRightInd/>
              <w:rPr>
                <w:sz w:val="26"/>
                <w:szCs w:val="26"/>
                <w:cs/>
              </w:rPr>
            </w:pPr>
          </w:p>
        </w:tc>
        <w:tc>
          <w:tcPr>
            <w:tcW w:w="4680" w:type="dxa"/>
            <w:gridSpan w:val="3"/>
            <w:vAlign w:val="bottom"/>
            <w:hideMark/>
          </w:tcPr>
          <w:p w14:paraId="240E2F10" w14:textId="77777777" w:rsidR="007B1DAC" w:rsidRPr="004E7C3E" w:rsidRDefault="007B1DAC" w:rsidP="003D75C3">
            <w:pPr>
              <w:pBdr>
                <w:bottom w:val="single" w:sz="4" w:space="1" w:color="auto"/>
              </w:pBdr>
              <w:snapToGrid w:val="0"/>
              <w:ind w:left="86" w:right="92"/>
              <w:jc w:val="center"/>
              <w:rPr>
                <w:color w:val="000000"/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B1DAC" w:rsidRPr="004E7C3E" w14:paraId="57D795AC" w14:textId="77777777" w:rsidTr="003D75C3">
        <w:trPr>
          <w:cantSplit/>
          <w:trHeight w:val="144"/>
        </w:trPr>
        <w:tc>
          <w:tcPr>
            <w:tcW w:w="4410" w:type="dxa"/>
            <w:vAlign w:val="bottom"/>
          </w:tcPr>
          <w:p w14:paraId="097B5DE4" w14:textId="77777777" w:rsidR="007B1DAC" w:rsidRPr="004E7C3E" w:rsidRDefault="007B1DAC" w:rsidP="003D75C3">
            <w:pPr>
              <w:snapToGrid w:val="0"/>
              <w:ind w:left="155" w:right="-108" w:hanging="155"/>
              <w:rPr>
                <w:sz w:val="26"/>
                <w:szCs w:val="26"/>
                <w:cs/>
              </w:rPr>
            </w:pPr>
          </w:p>
        </w:tc>
        <w:tc>
          <w:tcPr>
            <w:tcW w:w="4680" w:type="dxa"/>
            <w:gridSpan w:val="3"/>
            <w:vAlign w:val="bottom"/>
            <w:hideMark/>
          </w:tcPr>
          <w:p w14:paraId="5CCDA248" w14:textId="39F73E07" w:rsidR="007B1DAC" w:rsidRPr="004E7C3E" w:rsidRDefault="007B1DAC" w:rsidP="003D75C3">
            <w:pPr>
              <w:pBdr>
                <w:bottom w:val="single" w:sz="4" w:space="1" w:color="auto"/>
              </w:pBdr>
              <w:snapToGrid w:val="0"/>
              <w:ind w:left="86" w:right="92"/>
              <w:jc w:val="center"/>
              <w:rPr>
                <w:sz w:val="26"/>
                <w:szCs w:val="26"/>
                <w:cs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4E7C3E">
              <w:rPr>
                <w:rFonts w:hint="cs"/>
                <w:sz w:val="26"/>
                <w:szCs w:val="26"/>
              </w:rPr>
              <w:t>3</w:t>
            </w:r>
            <w:r w:rsidRPr="004E7C3E">
              <w:rPr>
                <w:sz w:val="26"/>
                <w:szCs w:val="26"/>
              </w:rPr>
              <w:t xml:space="preserve">0 </w:t>
            </w:r>
            <w:r w:rsidRPr="004E7C3E">
              <w:rPr>
                <w:rFonts w:hint="cs"/>
                <w:sz w:val="26"/>
                <w:szCs w:val="26"/>
                <w:cs/>
              </w:rPr>
              <w:t xml:space="preserve">มิถุนายน </w:t>
            </w:r>
            <w:r w:rsidRPr="004E7C3E">
              <w:rPr>
                <w:rFonts w:hint="cs"/>
                <w:sz w:val="26"/>
                <w:szCs w:val="26"/>
              </w:rPr>
              <w:t>256</w:t>
            </w:r>
            <w:r w:rsidRPr="004E7C3E">
              <w:rPr>
                <w:sz w:val="26"/>
                <w:szCs w:val="26"/>
              </w:rPr>
              <w:t>8</w:t>
            </w:r>
          </w:p>
        </w:tc>
      </w:tr>
      <w:tr w:rsidR="007B1DAC" w:rsidRPr="004E7C3E" w14:paraId="30EF7FFB" w14:textId="77777777" w:rsidTr="003D75C3">
        <w:trPr>
          <w:cantSplit/>
          <w:trHeight w:val="144"/>
        </w:trPr>
        <w:tc>
          <w:tcPr>
            <w:tcW w:w="4410" w:type="dxa"/>
            <w:vAlign w:val="bottom"/>
          </w:tcPr>
          <w:p w14:paraId="0495C872" w14:textId="77777777" w:rsidR="007B1DAC" w:rsidRPr="004E7C3E" w:rsidRDefault="007B1DAC" w:rsidP="003D75C3">
            <w:pPr>
              <w:snapToGrid w:val="0"/>
              <w:ind w:left="155" w:right="-108" w:hanging="155"/>
              <w:rPr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bottom"/>
            <w:hideMark/>
          </w:tcPr>
          <w:p w14:paraId="0137728B" w14:textId="77777777" w:rsidR="007B1DAC" w:rsidRPr="004E7C3E" w:rsidRDefault="007B1DAC" w:rsidP="003D75C3">
            <w:pPr>
              <w:pBdr>
                <w:bottom w:val="single" w:sz="4" w:space="1" w:color="auto"/>
              </w:pBdr>
              <w:snapToGrid w:val="0"/>
              <w:ind w:left="86" w:right="92"/>
              <w:jc w:val="center"/>
              <w:rPr>
                <w:sz w:val="26"/>
                <w:szCs w:val="26"/>
                <w:cs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ส่วนงานธุรกิจหลักทรัพย์</w:t>
            </w:r>
          </w:p>
        </w:tc>
        <w:tc>
          <w:tcPr>
            <w:tcW w:w="1560" w:type="dxa"/>
            <w:vAlign w:val="bottom"/>
            <w:hideMark/>
          </w:tcPr>
          <w:p w14:paraId="4731E9A8" w14:textId="77777777" w:rsidR="007B1DAC" w:rsidRPr="004E7C3E" w:rsidRDefault="007B1DAC" w:rsidP="003D75C3">
            <w:pPr>
              <w:pBdr>
                <w:bottom w:val="single" w:sz="4" w:space="1" w:color="auto"/>
              </w:pBdr>
              <w:tabs>
                <w:tab w:val="decimal" w:pos="826"/>
              </w:tabs>
              <w:snapToGrid w:val="0"/>
              <w:ind w:left="86" w:right="92"/>
              <w:jc w:val="center"/>
              <w:rPr>
                <w:sz w:val="26"/>
                <w:szCs w:val="26"/>
                <w:cs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ส่วนงาน               วาณิชธนกิจ</w:t>
            </w:r>
          </w:p>
        </w:tc>
        <w:tc>
          <w:tcPr>
            <w:tcW w:w="1560" w:type="dxa"/>
            <w:vAlign w:val="bottom"/>
            <w:hideMark/>
          </w:tcPr>
          <w:p w14:paraId="60DD9D7C" w14:textId="77777777" w:rsidR="007B1DAC" w:rsidRPr="004E7C3E" w:rsidRDefault="007B1DAC" w:rsidP="003D75C3">
            <w:pPr>
              <w:pBdr>
                <w:bottom w:val="single" w:sz="4" w:space="1" w:color="auto"/>
              </w:pBdr>
              <w:snapToGrid w:val="0"/>
              <w:ind w:left="86" w:right="92"/>
              <w:jc w:val="center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รวม</w:t>
            </w:r>
          </w:p>
        </w:tc>
      </w:tr>
      <w:tr w:rsidR="007B1DAC" w:rsidRPr="004E7C3E" w14:paraId="1FD029D1" w14:textId="77777777" w:rsidTr="003D75C3">
        <w:trPr>
          <w:cantSplit/>
          <w:trHeight w:val="144"/>
        </w:trPr>
        <w:tc>
          <w:tcPr>
            <w:tcW w:w="4410" w:type="dxa"/>
            <w:vAlign w:val="bottom"/>
            <w:hideMark/>
          </w:tcPr>
          <w:p w14:paraId="6F0D832B" w14:textId="77777777" w:rsidR="007B1DAC" w:rsidRPr="004E7C3E" w:rsidRDefault="007B1DAC" w:rsidP="003D75C3">
            <w:pPr>
              <w:snapToGrid w:val="0"/>
              <w:ind w:left="155" w:right="-108" w:hanging="155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รายได้จากภายนอก</w:t>
            </w:r>
          </w:p>
        </w:tc>
        <w:tc>
          <w:tcPr>
            <w:tcW w:w="1560" w:type="dxa"/>
            <w:vAlign w:val="bottom"/>
          </w:tcPr>
          <w:p w14:paraId="746DF14B" w14:textId="77777777" w:rsidR="007B1DAC" w:rsidRPr="004E7C3E" w:rsidRDefault="007B1DAC" w:rsidP="003D75C3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38CEC102" w14:textId="77777777" w:rsidR="007B1DAC" w:rsidRPr="004E7C3E" w:rsidRDefault="007B1DAC" w:rsidP="003D75C3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bottom"/>
          </w:tcPr>
          <w:p w14:paraId="6ECF3FD1" w14:textId="77777777" w:rsidR="007B1DAC" w:rsidRPr="004E7C3E" w:rsidRDefault="007B1DAC" w:rsidP="003D75C3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</w:p>
        </w:tc>
      </w:tr>
      <w:tr w:rsidR="007B1DAC" w:rsidRPr="004E7C3E" w14:paraId="013DE9B0" w14:textId="77777777" w:rsidTr="003D75C3">
        <w:trPr>
          <w:cantSplit/>
          <w:trHeight w:val="144"/>
        </w:trPr>
        <w:tc>
          <w:tcPr>
            <w:tcW w:w="4410" w:type="dxa"/>
            <w:vAlign w:val="bottom"/>
            <w:hideMark/>
          </w:tcPr>
          <w:p w14:paraId="0FE0F831" w14:textId="77777777" w:rsidR="007B1DAC" w:rsidRPr="004E7C3E" w:rsidRDefault="007B1DAC" w:rsidP="003D75C3">
            <w:pPr>
              <w:ind w:right="-43" w:firstLine="162"/>
              <w:jc w:val="thaiDistribute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รายได้จากสัญญาที่ทำกับลูกค้า</w:t>
            </w:r>
          </w:p>
        </w:tc>
        <w:tc>
          <w:tcPr>
            <w:tcW w:w="1560" w:type="dxa"/>
            <w:vAlign w:val="bottom"/>
          </w:tcPr>
          <w:p w14:paraId="449E2B4B" w14:textId="77777777" w:rsidR="007B1DAC" w:rsidRPr="004E7C3E" w:rsidRDefault="007B1DAC" w:rsidP="003D75C3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02EFBEA2" w14:textId="77777777" w:rsidR="007B1DAC" w:rsidRPr="004E7C3E" w:rsidRDefault="007B1DAC" w:rsidP="003D75C3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bottom"/>
          </w:tcPr>
          <w:p w14:paraId="4270ECEC" w14:textId="77777777" w:rsidR="007B1DAC" w:rsidRPr="004E7C3E" w:rsidRDefault="007B1DAC" w:rsidP="003D75C3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</w:p>
        </w:tc>
      </w:tr>
      <w:tr w:rsidR="007B1DAC" w:rsidRPr="004E7C3E" w14:paraId="69BD7812" w14:textId="77777777" w:rsidTr="003D75C3">
        <w:trPr>
          <w:cantSplit/>
          <w:trHeight w:val="144"/>
        </w:trPr>
        <w:tc>
          <w:tcPr>
            <w:tcW w:w="4410" w:type="dxa"/>
            <w:hideMark/>
          </w:tcPr>
          <w:p w14:paraId="3F3AC826" w14:textId="77777777" w:rsidR="007B1DAC" w:rsidRPr="004E7C3E" w:rsidRDefault="007B1DAC" w:rsidP="003D75C3">
            <w:pPr>
              <w:ind w:right="-43" w:firstLine="162"/>
              <w:jc w:val="thaiDistribute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ค่านายหน้า</w:t>
            </w:r>
          </w:p>
        </w:tc>
        <w:tc>
          <w:tcPr>
            <w:tcW w:w="1560" w:type="dxa"/>
            <w:vAlign w:val="bottom"/>
          </w:tcPr>
          <w:p w14:paraId="4D1D3106" w14:textId="77777777" w:rsidR="007B1DAC" w:rsidRPr="004E7C3E" w:rsidRDefault="007B1DAC" w:rsidP="003D75C3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73EE829A" w14:textId="77777777" w:rsidR="007B1DAC" w:rsidRPr="004E7C3E" w:rsidRDefault="007B1DAC" w:rsidP="003D75C3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bottom"/>
          </w:tcPr>
          <w:p w14:paraId="20153C78" w14:textId="77777777" w:rsidR="007B1DAC" w:rsidRPr="004E7C3E" w:rsidRDefault="007B1DAC" w:rsidP="003D75C3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</w:p>
        </w:tc>
      </w:tr>
      <w:tr w:rsidR="000F019E" w:rsidRPr="004E7C3E" w14:paraId="5069A869" w14:textId="77777777" w:rsidTr="003D75C3">
        <w:trPr>
          <w:cantSplit/>
          <w:trHeight w:val="144"/>
        </w:trPr>
        <w:tc>
          <w:tcPr>
            <w:tcW w:w="4410" w:type="dxa"/>
            <w:hideMark/>
          </w:tcPr>
          <w:p w14:paraId="24B43863" w14:textId="77777777" w:rsidR="000F019E" w:rsidRPr="004E7C3E" w:rsidRDefault="000F019E" w:rsidP="000F019E">
            <w:pPr>
              <w:ind w:right="-43" w:firstLine="362"/>
              <w:jc w:val="thaiDistribute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-  ณ เวลาใดเวลาหนึ่ง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0E3EC62" w14:textId="0B94B329" w:rsidR="000F019E" w:rsidRPr="004E7C3E" w:rsidRDefault="000F019E" w:rsidP="000F019E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  <w:r w:rsidRPr="000F019E">
              <w:rPr>
                <w:rFonts w:hint="cs"/>
                <w:sz w:val="26"/>
                <w:szCs w:val="26"/>
                <w:cs/>
              </w:rPr>
              <w:t>230</w:t>
            </w:r>
            <w:r w:rsidRPr="000F019E">
              <w:rPr>
                <w:sz w:val="26"/>
                <w:szCs w:val="26"/>
              </w:rPr>
              <w:t>,</w:t>
            </w:r>
            <w:r w:rsidRPr="000F019E">
              <w:rPr>
                <w:rFonts w:hint="cs"/>
                <w:sz w:val="26"/>
                <w:szCs w:val="26"/>
                <w:cs/>
              </w:rPr>
              <w:t>489</w:t>
            </w:r>
            <w:r w:rsidRPr="000F019E">
              <w:rPr>
                <w:sz w:val="26"/>
                <w:szCs w:val="26"/>
              </w:rPr>
              <w:t>,</w:t>
            </w:r>
            <w:r w:rsidRPr="000F019E">
              <w:rPr>
                <w:rFonts w:hint="cs"/>
                <w:sz w:val="26"/>
                <w:szCs w:val="26"/>
                <w:cs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2F02AD8" w14:textId="62A9EF67" w:rsidR="000F019E" w:rsidRPr="004E7C3E" w:rsidRDefault="000F019E" w:rsidP="000F019E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  <w:r w:rsidRPr="000F019E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</w:tcPr>
          <w:p w14:paraId="42A85FA2" w14:textId="2C523582" w:rsidR="000F019E" w:rsidRPr="004E7C3E" w:rsidRDefault="000F019E" w:rsidP="000F019E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  <w:r w:rsidRPr="000F019E">
              <w:rPr>
                <w:rFonts w:hint="cs"/>
                <w:sz w:val="26"/>
                <w:szCs w:val="26"/>
                <w:cs/>
              </w:rPr>
              <w:t>230</w:t>
            </w:r>
            <w:r w:rsidRPr="000F019E">
              <w:rPr>
                <w:sz w:val="26"/>
                <w:szCs w:val="26"/>
              </w:rPr>
              <w:t>,</w:t>
            </w:r>
            <w:r w:rsidRPr="000F019E">
              <w:rPr>
                <w:rFonts w:hint="cs"/>
                <w:sz w:val="26"/>
                <w:szCs w:val="26"/>
                <w:cs/>
              </w:rPr>
              <w:t>489</w:t>
            </w:r>
            <w:r w:rsidRPr="000F019E">
              <w:rPr>
                <w:sz w:val="26"/>
                <w:szCs w:val="26"/>
              </w:rPr>
              <w:t>,</w:t>
            </w:r>
            <w:r w:rsidRPr="000F019E">
              <w:rPr>
                <w:rFonts w:hint="cs"/>
                <w:sz w:val="26"/>
                <w:szCs w:val="26"/>
                <w:cs/>
              </w:rPr>
              <w:t>240</w:t>
            </w:r>
          </w:p>
        </w:tc>
      </w:tr>
      <w:tr w:rsidR="000F019E" w:rsidRPr="004E7C3E" w14:paraId="69902F28" w14:textId="77777777" w:rsidTr="003D75C3">
        <w:trPr>
          <w:cantSplit/>
          <w:trHeight w:val="144"/>
        </w:trPr>
        <w:tc>
          <w:tcPr>
            <w:tcW w:w="4410" w:type="dxa"/>
            <w:hideMark/>
          </w:tcPr>
          <w:p w14:paraId="006EA6D4" w14:textId="77777777" w:rsidR="000F019E" w:rsidRPr="004E7C3E" w:rsidRDefault="000F019E" w:rsidP="000F019E">
            <w:pPr>
              <w:ind w:right="-43" w:firstLine="162"/>
              <w:jc w:val="thaiDistribute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ค่าธรรมเนียมและบริการ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002CEF6" w14:textId="77777777" w:rsidR="000F019E" w:rsidRPr="004E7C3E" w:rsidRDefault="000F019E" w:rsidP="000F019E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6CA72D4" w14:textId="77777777" w:rsidR="000F019E" w:rsidRPr="004E7C3E" w:rsidRDefault="000F019E" w:rsidP="000F019E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  <w:cs/>
              </w:rPr>
            </w:pPr>
          </w:p>
        </w:tc>
        <w:tc>
          <w:tcPr>
            <w:tcW w:w="1560" w:type="dxa"/>
          </w:tcPr>
          <w:p w14:paraId="4FA434F3" w14:textId="77777777" w:rsidR="000F019E" w:rsidRPr="004E7C3E" w:rsidRDefault="000F019E" w:rsidP="000F019E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</w:p>
        </w:tc>
      </w:tr>
      <w:tr w:rsidR="000F019E" w:rsidRPr="004E7C3E" w14:paraId="6D37B1FB" w14:textId="77777777" w:rsidTr="003D75C3">
        <w:trPr>
          <w:cantSplit/>
          <w:trHeight w:val="144"/>
        </w:trPr>
        <w:tc>
          <w:tcPr>
            <w:tcW w:w="4410" w:type="dxa"/>
            <w:hideMark/>
          </w:tcPr>
          <w:p w14:paraId="5B6E0C6A" w14:textId="77777777" w:rsidR="000F019E" w:rsidRPr="004E7C3E" w:rsidRDefault="000F019E" w:rsidP="000F019E">
            <w:pPr>
              <w:ind w:right="-43" w:firstLine="362"/>
              <w:jc w:val="thaiDistribute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-  ณ เวลาใดเวลาหนึ่ง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7DF1427" w14:textId="68DB9610" w:rsidR="000F019E" w:rsidRPr="004E7C3E" w:rsidRDefault="000F019E" w:rsidP="000F019E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  <w:r w:rsidRPr="000F019E">
              <w:rPr>
                <w:rFonts w:hint="cs"/>
                <w:sz w:val="26"/>
                <w:szCs w:val="26"/>
                <w:cs/>
              </w:rPr>
              <w:t>22</w:t>
            </w:r>
            <w:r w:rsidRPr="000F019E">
              <w:rPr>
                <w:sz w:val="26"/>
                <w:szCs w:val="26"/>
              </w:rPr>
              <w:t>,</w:t>
            </w:r>
            <w:r w:rsidRPr="000F019E">
              <w:rPr>
                <w:rFonts w:hint="cs"/>
                <w:sz w:val="26"/>
                <w:szCs w:val="26"/>
                <w:cs/>
              </w:rPr>
              <w:t>651</w:t>
            </w:r>
            <w:r w:rsidRPr="000F019E">
              <w:rPr>
                <w:sz w:val="26"/>
                <w:szCs w:val="26"/>
              </w:rPr>
              <w:t>,</w:t>
            </w:r>
            <w:r w:rsidRPr="000F019E">
              <w:rPr>
                <w:rFonts w:hint="cs"/>
                <w:sz w:val="26"/>
                <w:szCs w:val="26"/>
                <w:cs/>
              </w:rPr>
              <w:t>166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414E73F" w14:textId="4B18DBD9" w:rsidR="000F019E" w:rsidRPr="004E7C3E" w:rsidRDefault="000F019E" w:rsidP="000F019E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  <w:r w:rsidRPr="000F019E">
              <w:rPr>
                <w:rFonts w:hint="cs"/>
                <w:sz w:val="26"/>
                <w:szCs w:val="26"/>
                <w:cs/>
              </w:rPr>
              <w:t>57</w:t>
            </w:r>
            <w:r w:rsidRPr="000F019E">
              <w:rPr>
                <w:sz w:val="26"/>
                <w:szCs w:val="26"/>
              </w:rPr>
              <w:t>,</w:t>
            </w:r>
            <w:r w:rsidRPr="000F019E">
              <w:rPr>
                <w:rFonts w:hint="cs"/>
                <w:sz w:val="26"/>
                <w:szCs w:val="26"/>
                <w:cs/>
              </w:rPr>
              <w:t>235</w:t>
            </w:r>
            <w:r w:rsidRPr="000F019E">
              <w:rPr>
                <w:sz w:val="26"/>
                <w:szCs w:val="26"/>
              </w:rPr>
              <w:t>,</w:t>
            </w:r>
            <w:r w:rsidRPr="000F019E">
              <w:rPr>
                <w:rFonts w:hint="cs"/>
                <w:sz w:val="26"/>
                <w:szCs w:val="26"/>
                <w:cs/>
              </w:rPr>
              <w:t>456</w:t>
            </w:r>
          </w:p>
        </w:tc>
        <w:tc>
          <w:tcPr>
            <w:tcW w:w="1560" w:type="dxa"/>
          </w:tcPr>
          <w:p w14:paraId="20F835E1" w14:textId="13B6ED39" w:rsidR="000F019E" w:rsidRPr="004E7C3E" w:rsidRDefault="000F019E" w:rsidP="000F019E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  <w:r w:rsidRPr="000F019E">
              <w:rPr>
                <w:rFonts w:hint="cs"/>
                <w:sz w:val="26"/>
                <w:szCs w:val="26"/>
                <w:cs/>
              </w:rPr>
              <w:t>79</w:t>
            </w:r>
            <w:r w:rsidRPr="000F019E">
              <w:rPr>
                <w:sz w:val="26"/>
                <w:szCs w:val="26"/>
              </w:rPr>
              <w:t>,</w:t>
            </w:r>
            <w:r w:rsidRPr="000F019E">
              <w:rPr>
                <w:rFonts w:hint="cs"/>
                <w:sz w:val="26"/>
                <w:szCs w:val="26"/>
                <w:cs/>
              </w:rPr>
              <w:t>886</w:t>
            </w:r>
            <w:r w:rsidRPr="000F019E">
              <w:rPr>
                <w:sz w:val="26"/>
                <w:szCs w:val="26"/>
              </w:rPr>
              <w:t>,</w:t>
            </w:r>
            <w:r w:rsidRPr="000F019E">
              <w:rPr>
                <w:rFonts w:hint="cs"/>
                <w:sz w:val="26"/>
                <w:szCs w:val="26"/>
                <w:cs/>
              </w:rPr>
              <w:t>622</w:t>
            </w:r>
          </w:p>
        </w:tc>
      </w:tr>
      <w:tr w:rsidR="000F019E" w:rsidRPr="004E7C3E" w14:paraId="2AD4F7BD" w14:textId="77777777" w:rsidTr="003D75C3">
        <w:trPr>
          <w:cantSplit/>
          <w:trHeight w:val="144"/>
        </w:trPr>
        <w:tc>
          <w:tcPr>
            <w:tcW w:w="4410" w:type="dxa"/>
            <w:hideMark/>
          </w:tcPr>
          <w:p w14:paraId="0CB3E1B3" w14:textId="77777777" w:rsidR="000F019E" w:rsidRPr="004E7C3E" w:rsidRDefault="000F019E" w:rsidP="000F019E">
            <w:pPr>
              <w:ind w:right="-43" w:firstLine="362"/>
              <w:jc w:val="thaiDistribute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-  ตลอดช่วงเวลาหนึ่ง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BE638B6" w14:textId="6BB771EE" w:rsidR="000F019E" w:rsidRPr="004E7C3E" w:rsidRDefault="000F019E" w:rsidP="000F019E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  <w:r w:rsidRPr="000F019E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A1A9028" w14:textId="779AA993" w:rsidR="000F019E" w:rsidRPr="004E7C3E" w:rsidRDefault="000F019E" w:rsidP="000F019E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  <w:r w:rsidRPr="000F019E">
              <w:rPr>
                <w:rFonts w:hint="cs"/>
                <w:sz w:val="26"/>
                <w:szCs w:val="26"/>
                <w:cs/>
              </w:rPr>
              <w:t>17</w:t>
            </w:r>
            <w:r w:rsidRPr="000F019E">
              <w:rPr>
                <w:sz w:val="26"/>
                <w:szCs w:val="26"/>
              </w:rPr>
              <w:t>,</w:t>
            </w:r>
            <w:r w:rsidRPr="000F019E">
              <w:rPr>
                <w:rFonts w:hint="cs"/>
                <w:sz w:val="26"/>
                <w:szCs w:val="26"/>
                <w:cs/>
              </w:rPr>
              <w:t>599</w:t>
            </w:r>
            <w:r w:rsidRPr="000F019E">
              <w:rPr>
                <w:sz w:val="26"/>
                <w:szCs w:val="26"/>
              </w:rPr>
              <w:t>,</w:t>
            </w:r>
            <w:r w:rsidRPr="000F019E">
              <w:rPr>
                <w:rFonts w:hint="cs"/>
                <w:sz w:val="26"/>
                <w:szCs w:val="26"/>
                <w:cs/>
              </w:rPr>
              <w:t>650</w:t>
            </w:r>
          </w:p>
        </w:tc>
        <w:tc>
          <w:tcPr>
            <w:tcW w:w="1560" w:type="dxa"/>
          </w:tcPr>
          <w:p w14:paraId="68193A0D" w14:textId="03685ED2" w:rsidR="000F019E" w:rsidRPr="004E7C3E" w:rsidRDefault="000F019E" w:rsidP="000F019E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  <w:r w:rsidRPr="000F019E">
              <w:rPr>
                <w:rFonts w:hint="cs"/>
                <w:sz w:val="26"/>
                <w:szCs w:val="26"/>
                <w:cs/>
              </w:rPr>
              <w:t>17</w:t>
            </w:r>
            <w:r w:rsidRPr="000F019E">
              <w:rPr>
                <w:sz w:val="26"/>
                <w:szCs w:val="26"/>
              </w:rPr>
              <w:t>,</w:t>
            </w:r>
            <w:r w:rsidRPr="000F019E">
              <w:rPr>
                <w:rFonts w:hint="cs"/>
                <w:sz w:val="26"/>
                <w:szCs w:val="26"/>
                <w:cs/>
              </w:rPr>
              <w:t>599</w:t>
            </w:r>
            <w:r w:rsidRPr="000F019E">
              <w:rPr>
                <w:sz w:val="26"/>
                <w:szCs w:val="26"/>
              </w:rPr>
              <w:t>,</w:t>
            </w:r>
            <w:r w:rsidRPr="000F019E">
              <w:rPr>
                <w:rFonts w:hint="cs"/>
                <w:sz w:val="26"/>
                <w:szCs w:val="26"/>
                <w:cs/>
              </w:rPr>
              <w:t>650</w:t>
            </w:r>
          </w:p>
        </w:tc>
      </w:tr>
      <w:tr w:rsidR="000F019E" w:rsidRPr="004E7C3E" w14:paraId="33F790F5" w14:textId="77777777" w:rsidTr="003D75C3">
        <w:trPr>
          <w:cantSplit/>
          <w:trHeight w:val="144"/>
        </w:trPr>
        <w:tc>
          <w:tcPr>
            <w:tcW w:w="4410" w:type="dxa"/>
            <w:hideMark/>
          </w:tcPr>
          <w:p w14:paraId="4730E088" w14:textId="77777777" w:rsidR="000F019E" w:rsidRPr="004E7C3E" w:rsidRDefault="000F019E" w:rsidP="000F019E">
            <w:pPr>
              <w:ind w:left="360" w:right="-1080" w:hanging="198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กำไรและผลตอบแทนจากเครื่องมือทางการเงิน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9229733" w14:textId="560A5FDA" w:rsidR="000F019E" w:rsidRPr="004E7C3E" w:rsidRDefault="000F019E" w:rsidP="000F019E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  <w:r w:rsidRPr="000F019E">
              <w:rPr>
                <w:rFonts w:hint="cs"/>
                <w:sz w:val="26"/>
                <w:szCs w:val="26"/>
                <w:cs/>
              </w:rPr>
              <w:t>10</w:t>
            </w:r>
            <w:r w:rsidRPr="000F019E">
              <w:rPr>
                <w:sz w:val="26"/>
                <w:szCs w:val="26"/>
              </w:rPr>
              <w:t>,</w:t>
            </w:r>
            <w:r w:rsidRPr="000F019E">
              <w:rPr>
                <w:rFonts w:hint="cs"/>
                <w:sz w:val="26"/>
                <w:szCs w:val="26"/>
                <w:cs/>
              </w:rPr>
              <w:t>736</w:t>
            </w:r>
            <w:r w:rsidRPr="000F019E">
              <w:rPr>
                <w:sz w:val="26"/>
                <w:szCs w:val="26"/>
              </w:rPr>
              <w:t>,</w:t>
            </w:r>
            <w:r w:rsidRPr="000F019E">
              <w:rPr>
                <w:rFonts w:hint="cs"/>
                <w:sz w:val="26"/>
                <w:szCs w:val="26"/>
                <w:cs/>
              </w:rPr>
              <w:t>553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F0F588A" w14:textId="670C058F" w:rsidR="000F019E" w:rsidRPr="004E7C3E" w:rsidRDefault="000F019E" w:rsidP="000F019E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  <w:cs/>
              </w:rPr>
            </w:pPr>
            <w:r w:rsidRPr="000F019E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</w:tcPr>
          <w:p w14:paraId="0AC49E3F" w14:textId="533E3735" w:rsidR="000F019E" w:rsidRPr="004E7C3E" w:rsidRDefault="000F019E" w:rsidP="000F019E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  <w:r w:rsidRPr="000F019E">
              <w:rPr>
                <w:rFonts w:hint="cs"/>
                <w:sz w:val="26"/>
                <w:szCs w:val="26"/>
                <w:cs/>
              </w:rPr>
              <w:t>10</w:t>
            </w:r>
            <w:r w:rsidRPr="000F019E">
              <w:rPr>
                <w:sz w:val="26"/>
                <w:szCs w:val="26"/>
              </w:rPr>
              <w:t>,</w:t>
            </w:r>
            <w:r w:rsidRPr="000F019E">
              <w:rPr>
                <w:rFonts w:hint="cs"/>
                <w:sz w:val="26"/>
                <w:szCs w:val="26"/>
                <w:cs/>
              </w:rPr>
              <w:t>736</w:t>
            </w:r>
            <w:r w:rsidRPr="000F019E">
              <w:rPr>
                <w:sz w:val="26"/>
                <w:szCs w:val="26"/>
              </w:rPr>
              <w:t>,</w:t>
            </w:r>
            <w:r w:rsidRPr="000F019E">
              <w:rPr>
                <w:rFonts w:hint="cs"/>
                <w:sz w:val="26"/>
                <w:szCs w:val="26"/>
                <w:cs/>
              </w:rPr>
              <w:t>553</w:t>
            </w:r>
          </w:p>
        </w:tc>
      </w:tr>
      <w:tr w:rsidR="000F019E" w:rsidRPr="004E7C3E" w14:paraId="4E8058DE" w14:textId="77777777" w:rsidTr="003D75C3">
        <w:trPr>
          <w:cantSplit/>
          <w:trHeight w:val="144"/>
        </w:trPr>
        <w:tc>
          <w:tcPr>
            <w:tcW w:w="4410" w:type="dxa"/>
            <w:hideMark/>
          </w:tcPr>
          <w:p w14:paraId="3B80D814" w14:textId="77777777" w:rsidR="000F019E" w:rsidRPr="004E7C3E" w:rsidRDefault="000F019E" w:rsidP="000F019E">
            <w:pPr>
              <w:ind w:right="-43" w:firstLine="162"/>
              <w:jc w:val="thaiDistribute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8EE3F45" w14:textId="14D8DA8D" w:rsidR="000F019E" w:rsidRPr="004E7C3E" w:rsidRDefault="000F019E" w:rsidP="000F019E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  <w:r w:rsidRPr="000F019E">
              <w:rPr>
                <w:rFonts w:hint="cs"/>
                <w:sz w:val="26"/>
                <w:szCs w:val="26"/>
                <w:cs/>
              </w:rPr>
              <w:t>124</w:t>
            </w:r>
            <w:r w:rsidRPr="000F019E">
              <w:rPr>
                <w:sz w:val="26"/>
                <w:szCs w:val="26"/>
              </w:rPr>
              <w:t>,</w:t>
            </w:r>
            <w:r w:rsidRPr="000F019E">
              <w:rPr>
                <w:rFonts w:hint="cs"/>
                <w:sz w:val="26"/>
                <w:szCs w:val="26"/>
                <w:cs/>
              </w:rPr>
              <w:t>640</w:t>
            </w:r>
            <w:r w:rsidRPr="000F019E">
              <w:rPr>
                <w:sz w:val="26"/>
                <w:szCs w:val="26"/>
              </w:rPr>
              <w:t>,</w:t>
            </w:r>
            <w:r w:rsidRPr="000F019E">
              <w:rPr>
                <w:rFonts w:hint="cs"/>
                <w:sz w:val="26"/>
                <w:szCs w:val="26"/>
                <w:cs/>
              </w:rPr>
              <w:t>145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6FE2943" w14:textId="5E451515" w:rsidR="000F019E" w:rsidRPr="004E7C3E" w:rsidRDefault="000F019E" w:rsidP="000F019E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  <w:cs/>
              </w:rPr>
            </w:pPr>
            <w:r w:rsidRPr="000F019E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</w:tcPr>
          <w:p w14:paraId="1F81B819" w14:textId="1B46B9DF" w:rsidR="000F019E" w:rsidRPr="004E7C3E" w:rsidRDefault="000F019E" w:rsidP="000F019E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  <w:r w:rsidRPr="000F019E">
              <w:rPr>
                <w:rFonts w:hint="cs"/>
                <w:sz w:val="26"/>
                <w:szCs w:val="26"/>
                <w:cs/>
              </w:rPr>
              <w:t>124</w:t>
            </w:r>
            <w:r w:rsidRPr="000F019E">
              <w:rPr>
                <w:sz w:val="26"/>
                <w:szCs w:val="26"/>
              </w:rPr>
              <w:t>,</w:t>
            </w:r>
            <w:r w:rsidRPr="000F019E">
              <w:rPr>
                <w:rFonts w:hint="cs"/>
                <w:sz w:val="26"/>
                <w:szCs w:val="26"/>
                <w:cs/>
              </w:rPr>
              <w:t>640</w:t>
            </w:r>
            <w:r w:rsidRPr="000F019E">
              <w:rPr>
                <w:sz w:val="26"/>
                <w:szCs w:val="26"/>
              </w:rPr>
              <w:t>,</w:t>
            </w:r>
            <w:r w:rsidRPr="000F019E">
              <w:rPr>
                <w:rFonts w:hint="cs"/>
                <w:sz w:val="26"/>
                <w:szCs w:val="26"/>
                <w:cs/>
              </w:rPr>
              <w:t>145</w:t>
            </w:r>
          </w:p>
        </w:tc>
      </w:tr>
      <w:tr w:rsidR="000F019E" w:rsidRPr="004E7C3E" w14:paraId="415FEA86" w14:textId="77777777" w:rsidTr="003D75C3">
        <w:trPr>
          <w:cantSplit/>
          <w:trHeight w:val="71"/>
        </w:trPr>
        <w:tc>
          <w:tcPr>
            <w:tcW w:w="4410" w:type="dxa"/>
            <w:hideMark/>
          </w:tcPr>
          <w:p w14:paraId="2CDE28EC" w14:textId="77777777" w:rsidR="000F019E" w:rsidRPr="004E7C3E" w:rsidRDefault="000F019E" w:rsidP="000F019E">
            <w:pPr>
              <w:ind w:right="-43" w:firstLine="162"/>
              <w:jc w:val="thaiDistribute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1D4AB44" w14:textId="0355616E" w:rsidR="000F019E" w:rsidRPr="004E7C3E" w:rsidRDefault="000F019E" w:rsidP="000F019E">
            <w:pPr>
              <w:pBdr>
                <w:bottom w:val="single" w:sz="4" w:space="1" w:color="auto"/>
              </w:pBd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  <w:r w:rsidRPr="000F019E">
              <w:rPr>
                <w:rFonts w:hint="cs"/>
                <w:sz w:val="26"/>
                <w:szCs w:val="26"/>
                <w:cs/>
              </w:rPr>
              <w:t>2</w:t>
            </w:r>
            <w:r w:rsidRPr="000F019E">
              <w:rPr>
                <w:sz w:val="26"/>
                <w:szCs w:val="26"/>
              </w:rPr>
              <w:t>,</w:t>
            </w:r>
            <w:r w:rsidRPr="000F019E">
              <w:rPr>
                <w:rFonts w:hint="cs"/>
                <w:sz w:val="26"/>
                <w:szCs w:val="26"/>
                <w:cs/>
              </w:rPr>
              <w:t>850</w:t>
            </w:r>
            <w:r w:rsidRPr="000F019E">
              <w:rPr>
                <w:sz w:val="26"/>
                <w:szCs w:val="26"/>
              </w:rPr>
              <w:t>,</w:t>
            </w:r>
            <w:r w:rsidRPr="000F019E">
              <w:rPr>
                <w:rFonts w:hint="cs"/>
                <w:sz w:val="26"/>
                <w:szCs w:val="26"/>
                <w:cs/>
              </w:rPr>
              <w:t>518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6BB3F1F" w14:textId="7D875C06" w:rsidR="000F019E" w:rsidRPr="004E7C3E" w:rsidRDefault="000F019E" w:rsidP="000F019E">
            <w:pPr>
              <w:pBdr>
                <w:bottom w:val="single" w:sz="4" w:space="1" w:color="auto"/>
              </w:pBd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  <w:cs/>
              </w:rPr>
            </w:pPr>
            <w:r w:rsidRPr="000F019E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</w:tcPr>
          <w:p w14:paraId="487165EC" w14:textId="4CE252AF" w:rsidR="000F019E" w:rsidRPr="004E7C3E" w:rsidRDefault="000F019E" w:rsidP="000F019E">
            <w:pPr>
              <w:pBdr>
                <w:bottom w:val="single" w:sz="4" w:space="1" w:color="auto"/>
              </w:pBd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  <w:r w:rsidRPr="000F019E">
              <w:rPr>
                <w:rFonts w:hint="cs"/>
                <w:sz w:val="26"/>
                <w:szCs w:val="26"/>
                <w:cs/>
              </w:rPr>
              <w:t>2</w:t>
            </w:r>
            <w:r w:rsidRPr="000F019E">
              <w:rPr>
                <w:sz w:val="26"/>
                <w:szCs w:val="26"/>
              </w:rPr>
              <w:t>,</w:t>
            </w:r>
            <w:r w:rsidRPr="000F019E">
              <w:rPr>
                <w:rFonts w:hint="cs"/>
                <w:sz w:val="26"/>
                <w:szCs w:val="26"/>
                <w:cs/>
              </w:rPr>
              <w:t>850</w:t>
            </w:r>
            <w:r w:rsidRPr="000F019E">
              <w:rPr>
                <w:sz w:val="26"/>
                <w:szCs w:val="26"/>
              </w:rPr>
              <w:t>,</w:t>
            </w:r>
            <w:r w:rsidRPr="000F019E">
              <w:rPr>
                <w:rFonts w:hint="cs"/>
                <w:sz w:val="26"/>
                <w:szCs w:val="26"/>
                <w:cs/>
              </w:rPr>
              <w:t>518</w:t>
            </w:r>
          </w:p>
        </w:tc>
      </w:tr>
      <w:tr w:rsidR="000F019E" w:rsidRPr="004E7C3E" w14:paraId="133F04BD" w14:textId="77777777" w:rsidTr="003D75C3">
        <w:trPr>
          <w:cantSplit/>
          <w:trHeight w:val="144"/>
        </w:trPr>
        <w:tc>
          <w:tcPr>
            <w:tcW w:w="4410" w:type="dxa"/>
            <w:vAlign w:val="bottom"/>
            <w:hideMark/>
          </w:tcPr>
          <w:p w14:paraId="17B4DDB7" w14:textId="77777777" w:rsidR="000F019E" w:rsidRPr="004E7C3E" w:rsidRDefault="000F019E" w:rsidP="000F019E">
            <w:pPr>
              <w:snapToGrid w:val="0"/>
              <w:ind w:left="155" w:right="-108" w:hanging="155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รายได้ทั้งสิ้น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0AA7074" w14:textId="218AE1C3" w:rsidR="000F019E" w:rsidRPr="004E7C3E" w:rsidRDefault="000F019E" w:rsidP="000F019E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  <w:r w:rsidRPr="000F019E">
              <w:rPr>
                <w:rFonts w:hint="cs"/>
                <w:sz w:val="26"/>
                <w:szCs w:val="26"/>
                <w:cs/>
              </w:rPr>
              <w:t>391</w:t>
            </w:r>
            <w:r w:rsidRPr="000F019E">
              <w:rPr>
                <w:sz w:val="26"/>
                <w:szCs w:val="26"/>
              </w:rPr>
              <w:t>,</w:t>
            </w:r>
            <w:r w:rsidRPr="000F019E">
              <w:rPr>
                <w:rFonts w:hint="cs"/>
                <w:sz w:val="26"/>
                <w:szCs w:val="26"/>
                <w:cs/>
              </w:rPr>
              <w:t>367</w:t>
            </w:r>
            <w:r w:rsidRPr="000F019E">
              <w:rPr>
                <w:sz w:val="26"/>
                <w:szCs w:val="26"/>
              </w:rPr>
              <w:t>,</w:t>
            </w:r>
            <w:r w:rsidRPr="000F019E">
              <w:rPr>
                <w:rFonts w:hint="cs"/>
                <w:sz w:val="26"/>
                <w:szCs w:val="26"/>
                <w:cs/>
              </w:rPr>
              <w:t>622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5A8C3BD" w14:textId="6803B5AD" w:rsidR="000F019E" w:rsidRPr="004E7C3E" w:rsidRDefault="000F019E" w:rsidP="000F019E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  <w:cs/>
              </w:rPr>
            </w:pPr>
            <w:r w:rsidRPr="000F019E">
              <w:rPr>
                <w:rFonts w:hint="cs"/>
                <w:sz w:val="26"/>
                <w:szCs w:val="26"/>
                <w:cs/>
              </w:rPr>
              <w:t>74</w:t>
            </w:r>
            <w:r w:rsidRPr="000F019E">
              <w:rPr>
                <w:sz w:val="26"/>
                <w:szCs w:val="26"/>
              </w:rPr>
              <w:t>,</w:t>
            </w:r>
            <w:r w:rsidRPr="000F019E">
              <w:rPr>
                <w:rFonts w:hint="cs"/>
                <w:sz w:val="26"/>
                <w:szCs w:val="26"/>
                <w:cs/>
              </w:rPr>
              <w:t>835</w:t>
            </w:r>
            <w:r w:rsidRPr="000F019E">
              <w:rPr>
                <w:sz w:val="26"/>
                <w:szCs w:val="26"/>
              </w:rPr>
              <w:t>,</w:t>
            </w:r>
            <w:r w:rsidRPr="000F019E">
              <w:rPr>
                <w:rFonts w:hint="cs"/>
                <w:sz w:val="26"/>
                <w:szCs w:val="26"/>
                <w:cs/>
              </w:rPr>
              <w:t>106</w:t>
            </w:r>
          </w:p>
        </w:tc>
        <w:tc>
          <w:tcPr>
            <w:tcW w:w="1560" w:type="dxa"/>
          </w:tcPr>
          <w:p w14:paraId="666A334D" w14:textId="715DA4C2" w:rsidR="000F019E" w:rsidRPr="004E7C3E" w:rsidRDefault="000F019E" w:rsidP="000F019E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  <w:r w:rsidRPr="000F019E">
              <w:rPr>
                <w:rFonts w:hint="cs"/>
                <w:sz w:val="26"/>
                <w:szCs w:val="26"/>
                <w:cs/>
              </w:rPr>
              <w:t>466</w:t>
            </w:r>
            <w:r w:rsidRPr="000F019E">
              <w:rPr>
                <w:sz w:val="26"/>
                <w:szCs w:val="26"/>
              </w:rPr>
              <w:t>,</w:t>
            </w:r>
            <w:r w:rsidRPr="000F019E">
              <w:rPr>
                <w:rFonts w:hint="cs"/>
                <w:sz w:val="26"/>
                <w:szCs w:val="26"/>
                <w:cs/>
              </w:rPr>
              <w:t>202</w:t>
            </w:r>
            <w:r w:rsidRPr="000F019E">
              <w:rPr>
                <w:sz w:val="26"/>
                <w:szCs w:val="26"/>
              </w:rPr>
              <w:t>,</w:t>
            </w:r>
            <w:r w:rsidRPr="000F019E">
              <w:rPr>
                <w:rFonts w:hint="cs"/>
                <w:sz w:val="26"/>
                <w:szCs w:val="26"/>
                <w:cs/>
              </w:rPr>
              <w:t>728</w:t>
            </w:r>
          </w:p>
        </w:tc>
      </w:tr>
      <w:tr w:rsidR="000F019E" w:rsidRPr="004E7C3E" w14:paraId="14E8EF17" w14:textId="77777777" w:rsidTr="003D75C3">
        <w:trPr>
          <w:cantSplit/>
          <w:trHeight w:val="144"/>
        </w:trPr>
        <w:tc>
          <w:tcPr>
            <w:tcW w:w="4410" w:type="dxa"/>
            <w:vAlign w:val="bottom"/>
            <w:hideMark/>
          </w:tcPr>
          <w:p w14:paraId="73A5927C" w14:textId="77777777" w:rsidR="000F019E" w:rsidRPr="004E7C3E" w:rsidRDefault="000F019E" w:rsidP="000F019E">
            <w:pPr>
              <w:snapToGrid w:val="0"/>
              <w:ind w:left="155" w:hanging="155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กำไรจากการดำเนินงานตามส่วนงาน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1F1985B" w14:textId="2FC4EB29" w:rsidR="000F019E" w:rsidRPr="004E7C3E" w:rsidRDefault="000F019E" w:rsidP="000F019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  <w:r w:rsidRPr="000F019E">
              <w:rPr>
                <w:rFonts w:hint="cs"/>
                <w:sz w:val="26"/>
                <w:szCs w:val="26"/>
                <w:cs/>
              </w:rPr>
              <w:t>120</w:t>
            </w:r>
            <w:r w:rsidRPr="000F019E">
              <w:rPr>
                <w:sz w:val="26"/>
                <w:szCs w:val="26"/>
              </w:rPr>
              <w:t>,</w:t>
            </w:r>
            <w:r w:rsidRPr="000F019E">
              <w:rPr>
                <w:rFonts w:hint="cs"/>
                <w:sz w:val="26"/>
                <w:szCs w:val="26"/>
                <w:cs/>
              </w:rPr>
              <w:t>523</w:t>
            </w:r>
            <w:r w:rsidRPr="000F019E">
              <w:rPr>
                <w:sz w:val="26"/>
                <w:szCs w:val="26"/>
              </w:rPr>
              <w:t>,</w:t>
            </w:r>
            <w:r w:rsidRPr="000F019E">
              <w:rPr>
                <w:rFonts w:hint="cs"/>
                <w:sz w:val="26"/>
                <w:szCs w:val="26"/>
                <w:cs/>
              </w:rPr>
              <w:t>16</w:t>
            </w:r>
            <w:r w:rsidR="00AA4260">
              <w:rPr>
                <w:sz w:val="26"/>
                <w:szCs w:val="26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C6EB7E6" w14:textId="347983CA" w:rsidR="000F019E" w:rsidRPr="004E7C3E" w:rsidRDefault="000F019E" w:rsidP="000F019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  <w:cs/>
              </w:rPr>
            </w:pPr>
            <w:r w:rsidRPr="000F019E">
              <w:rPr>
                <w:rFonts w:hint="cs"/>
                <w:sz w:val="26"/>
                <w:szCs w:val="26"/>
                <w:cs/>
              </w:rPr>
              <w:t>45</w:t>
            </w:r>
            <w:r w:rsidRPr="000F019E">
              <w:rPr>
                <w:sz w:val="26"/>
                <w:szCs w:val="26"/>
              </w:rPr>
              <w:t>,</w:t>
            </w:r>
            <w:r w:rsidRPr="000F019E">
              <w:rPr>
                <w:rFonts w:hint="cs"/>
                <w:sz w:val="26"/>
                <w:szCs w:val="26"/>
                <w:cs/>
              </w:rPr>
              <w:t>813</w:t>
            </w:r>
            <w:r w:rsidRPr="000F019E">
              <w:rPr>
                <w:sz w:val="26"/>
                <w:szCs w:val="26"/>
              </w:rPr>
              <w:t>,</w:t>
            </w:r>
            <w:r w:rsidRPr="000F019E">
              <w:rPr>
                <w:rFonts w:hint="cs"/>
                <w:sz w:val="26"/>
                <w:szCs w:val="26"/>
                <w:cs/>
              </w:rPr>
              <w:t>545</w:t>
            </w:r>
          </w:p>
        </w:tc>
        <w:tc>
          <w:tcPr>
            <w:tcW w:w="1560" w:type="dxa"/>
          </w:tcPr>
          <w:p w14:paraId="5E91A80D" w14:textId="34C1B074" w:rsidR="000F019E" w:rsidRPr="004E7C3E" w:rsidRDefault="000F019E" w:rsidP="000F019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  <w:r w:rsidRPr="000F019E">
              <w:rPr>
                <w:rFonts w:hint="cs"/>
                <w:sz w:val="26"/>
                <w:szCs w:val="26"/>
                <w:cs/>
              </w:rPr>
              <w:t>166</w:t>
            </w:r>
            <w:r w:rsidRPr="000F019E">
              <w:rPr>
                <w:sz w:val="26"/>
                <w:szCs w:val="26"/>
              </w:rPr>
              <w:t>,</w:t>
            </w:r>
            <w:r w:rsidRPr="000F019E">
              <w:rPr>
                <w:rFonts w:hint="cs"/>
                <w:sz w:val="26"/>
                <w:szCs w:val="26"/>
                <w:cs/>
              </w:rPr>
              <w:t>336</w:t>
            </w:r>
            <w:r w:rsidRPr="000F019E">
              <w:rPr>
                <w:sz w:val="26"/>
                <w:szCs w:val="26"/>
              </w:rPr>
              <w:t>,</w:t>
            </w:r>
            <w:r w:rsidRPr="000F019E">
              <w:rPr>
                <w:rFonts w:hint="cs"/>
                <w:sz w:val="26"/>
                <w:szCs w:val="26"/>
                <w:cs/>
              </w:rPr>
              <w:t>709</w:t>
            </w:r>
          </w:p>
        </w:tc>
      </w:tr>
      <w:tr w:rsidR="000F019E" w:rsidRPr="004E7C3E" w14:paraId="5C4B0332" w14:textId="77777777" w:rsidTr="003D75C3">
        <w:trPr>
          <w:cantSplit/>
          <w:trHeight w:val="144"/>
        </w:trPr>
        <w:tc>
          <w:tcPr>
            <w:tcW w:w="4410" w:type="dxa"/>
            <w:vAlign w:val="bottom"/>
            <w:hideMark/>
          </w:tcPr>
          <w:p w14:paraId="4728FC34" w14:textId="77777777" w:rsidR="000F019E" w:rsidRPr="004E7C3E" w:rsidRDefault="000F019E" w:rsidP="000F019E">
            <w:pPr>
              <w:snapToGrid w:val="0"/>
              <w:ind w:left="155" w:right="-108" w:hanging="155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560" w:type="dxa"/>
          </w:tcPr>
          <w:p w14:paraId="0A602F3C" w14:textId="77777777" w:rsidR="000F019E" w:rsidRPr="004E7C3E" w:rsidRDefault="000F019E" w:rsidP="000F019E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</w:p>
        </w:tc>
        <w:tc>
          <w:tcPr>
            <w:tcW w:w="1560" w:type="dxa"/>
          </w:tcPr>
          <w:p w14:paraId="2700CA32" w14:textId="77777777" w:rsidR="000F019E" w:rsidRPr="004E7C3E" w:rsidRDefault="000F019E" w:rsidP="000F019E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</w:p>
        </w:tc>
        <w:tc>
          <w:tcPr>
            <w:tcW w:w="1560" w:type="dxa"/>
          </w:tcPr>
          <w:p w14:paraId="645998E2" w14:textId="77777777" w:rsidR="000F019E" w:rsidRPr="004E7C3E" w:rsidRDefault="000F019E" w:rsidP="000F019E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</w:p>
        </w:tc>
      </w:tr>
      <w:tr w:rsidR="000F019E" w:rsidRPr="004E7C3E" w14:paraId="4C683E13" w14:textId="77777777" w:rsidTr="003D75C3">
        <w:trPr>
          <w:cantSplit/>
          <w:trHeight w:val="144"/>
        </w:trPr>
        <w:tc>
          <w:tcPr>
            <w:tcW w:w="4410" w:type="dxa"/>
            <w:vAlign w:val="bottom"/>
            <w:hideMark/>
          </w:tcPr>
          <w:p w14:paraId="44C680FC" w14:textId="77777777" w:rsidR="000F019E" w:rsidRPr="004E7C3E" w:rsidRDefault="000F019E" w:rsidP="000F019E">
            <w:pPr>
              <w:snapToGrid w:val="0"/>
              <w:ind w:left="155" w:right="-108" w:firstLine="25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60" w:type="dxa"/>
          </w:tcPr>
          <w:p w14:paraId="0E4F2C00" w14:textId="77777777" w:rsidR="000F019E" w:rsidRPr="004E7C3E" w:rsidRDefault="000F019E" w:rsidP="000F019E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</w:p>
        </w:tc>
        <w:tc>
          <w:tcPr>
            <w:tcW w:w="1560" w:type="dxa"/>
          </w:tcPr>
          <w:p w14:paraId="0E57B76C" w14:textId="77777777" w:rsidR="000F019E" w:rsidRPr="004E7C3E" w:rsidRDefault="000F019E" w:rsidP="000F019E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  <w:cs/>
              </w:rPr>
            </w:pPr>
          </w:p>
        </w:tc>
        <w:tc>
          <w:tcPr>
            <w:tcW w:w="1560" w:type="dxa"/>
          </w:tcPr>
          <w:p w14:paraId="56245F48" w14:textId="56BC1D5C" w:rsidR="000F019E" w:rsidRPr="004E7C3E" w:rsidRDefault="000F019E" w:rsidP="000F019E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  <w:r w:rsidRPr="000F019E">
              <w:rPr>
                <w:rFonts w:hint="cs"/>
                <w:sz w:val="26"/>
                <w:szCs w:val="26"/>
                <w:cs/>
              </w:rPr>
              <w:t>5</w:t>
            </w:r>
            <w:r w:rsidRPr="000F019E">
              <w:rPr>
                <w:sz w:val="26"/>
                <w:szCs w:val="26"/>
              </w:rPr>
              <w:t>,</w:t>
            </w:r>
            <w:r w:rsidRPr="000F019E">
              <w:rPr>
                <w:rFonts w:hint="cs"/>
                <w:sz w:val="26"/>
                <w:szCs w:val="26"/>
                <w:cs/>
              </w:rPr>
              <w:t>213</w:t>
            </w:r>
            <w:r w:rsidRPr="000F019E">
              <w:rPr>
                <w:sz w:val="26"/>
                <w:szCs w:val="26"/>
              </w:rPr>
              <w:t>,</w:t>
            </w:r>
            <w:r w:rsidRPr="000F019E">
              <w:rPr>
                <w:rFonts w:hint="cs"/>
                <w:sz w:val="26"/>
                <w:szCs w:val="26"/>
                <w:cs/>
              </w:rPr>
              <w:t>055</w:t>
            </w:r>
          </w:p>
        </w:tc>
      </w:tr>
      <w:tr w:rsidR="000F019E" w:rsidRPr="004E7C3E" w14:paraId="71C5D243" w14:textId="77777777" w:rsidTr="003D75C3">
        <w:trPr>
          <w:cantSplit/>
          <w:trHeight w:val="144"/>
        </w:trPr>
        <w:tc>
          <w:tcPr>
            <w:tcW w:w="4410" w:type="dxa"/>
            <w:vAlign w:val="bottom"/>
            <w:hideMark/>
          </w:tcPr>
          <w:p w14:paraId="56222E7A" w14:textId="77777777" w:rsidR="000F019E" w:rsidRPr="004E7C3E" w:rsidRDefault="000F019E" w:rsidP="000F019E">
            <w:pPr>
              <w:snapToGrid w:val="0"/>
              <w:ind w:left="155" w:right="-108" w:firstLine="25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ค่าใช้จ่ายในการบริการและบริหาร</w:t>
            </w:r>
          </w:p>
        </w:tc>
        <w:tc>
          <w:tcPr>
            <w:tcW w:w="1560" w:type="dxa"/>
          </w:tcPr>
          <w:p w14:paraId="785DD469" w14:textId="77777777" w:rsidR="000F019E" w:rsidRPr="004E7C3E" w:rsidRDefault="000F019E" w:rsidP="000F019E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</w:p>
        </w:tc>
        <w:tc>
          <w:tcPr>
            <w:tcW w:w="1560" w:type="dxa"/>
          </w:tcPr>
          <w:p w14:paraId="42AAB508" w14:textId="77777777" w:rsidR="000F019E" w:rsidRPr="004E7C3E" w:rsidRDefault="000F019E" w:rsidP="000F019E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  <w:cs/>
              </w:rPr>
            </w:pPr>
          </w:p>
        </w:tc>
        <w:tc>
          <w:tcPr>
            <w:tcW w:w="1560" w:type="dxa"/>
          </w:tcPr>
          <w:p w14:paraId="29EFDB89" w14:textId="09BF3542" w:rsidR="000F019E" w:rsidRPr="004E7C3E" w:rsidRDefault="000F019E" w:rsidP="000F019E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  <w:r w:rsidRPr="000F019E">
              <w:rPr>
                <w:rFonts w:hint="cs"/>
                <w:sz w:val="26"/>
                <w:szCs w:val="26"/>
                <w:cs/>
              </w:rPr>
              <w:t>(187</w:t>
            </w:r>
            <w:r w:rsidRPr="000F019E">
              <w:rPr>
                <w:sz w:val="26"/>
                <w:szCs w:val="26"/>
              </w:rPr>
              <w:t>,</w:t>
            </w:r>
            <w:r w:rsidRPr="000F019E">
              <w:rPr>
                <w:rFonts w:hint="cs"/>
                <w:sz w:val="26"/>
                <w:szCs w:val="26"/>
                <w:cs/>
              </w:rPr>
              <w:t>313</w:t>
            </w:r>
            <w:r w:rsidRPr="000F019E">
              <w:rPr>
                <w:sz w:val="26"/>
                <w:szCs w:val="26"/>
              </w:rPr>
              <w:t>,</w:t>
            </w:r>
            <w:r w:rsidRPr="000F019E">
              <w:rPr>
                <w:rFonts w:hint="cs"/>
                <w:sz w:val="26"/>
                <w:szCs w:val="26"/>
                <w:cs/>
              </w:rPr>
              <w:t>582)</w:t>
            </w:r>
          </w:p>
        </w:tc>
      </w:tr>
      <w:tr w:rsidR="000F019E" w:rsidRPr="004E7C3E" w14:paraId="2DDABC86" w14:textId="77777777" w:rsidTr="003D75C3">
        <w:trPr>
          <w:cantSplit/>
          <w:trHeight w:val="144"/>
        </w:trPr>
        <w:tc>
          <w:tcPr>
            <w:tcW w:w="4410" w:type="dxa"/>
            <w:vAlign w:val="bottom"/>
            <w:hideMark/>
          </w:tcPr>
          <w:p w14:paraId="4D2036B8" w14:textId="18248B9C" w:rsidR="000F019E" w:rsidRPr="004E7C3E" w:rsidRDefault="00C95134" w:rsidP="000F019E">
            <w:pPr>
              <w:snapToGrid w:val="0"/>
              <w:ind w:left="155" w:right="-108" w:firstLine="25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โอนกลับ</w:t>
            </w:r>
            <w:r w:rsidR="000F019E" w:rsidRPr="004E7C3E">
              <w:rPr>
                <w:rFonts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560" w:type="dxa"/>
          </w:tcPr>
          <w:p w14:paraId="67E01DB6" w14:textId="77777777" w:rsidR="000F019E" w:rsidRPr="004E7C3E" w:rsidRDefault="000F019E" w:rsidP="000F019E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</w:p>
        </w:tc>
        <w:tc>
          <w:tcPr>
            <w:tcW w:w="1560" w:type="dxa"/>
          </w:tcPr>
          <w:p w14:paraId="1BE0CC66" w14:textId="77777777" w:rsidR="000F019E" w:rsidRPr="004E7C3E" w:rsidRDefault="000F019E" w:rsidP="000F019E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  <w:cs/>
              </w:rPr>
            </w:pPr>
          </w:p>
        </w:tc>
        <w:tc>
          <w:tcPr>
            <w:tcW w:w="1560" w:type="dxa"/>
          </w:tcPr>
          <w:p w14:paraId="1A0E3382" w14:textId="076AC87F" w:rsidR="000F019E" w:rsidRPr="004E7C3E" w:rsidRDefault="000F019E" w:rsidP="000F019E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  <w:r w:rsidRPr="000F019E">
              <w:rPr>
                <w:rFonts w:hint="cs"/>
                <w:sz w:val="26"/>
                <w:szCs w:val="26"/>
                <w:cs/>
              </w:rPr>
              <w:t>2</w:t>
            </w:r>
            <w:r w:rsidRPr="000F019E">
              <w:rPr>
                <w:sz w:val="26"/>
                <w:szCs w:val="26"/>
              </w:rPr>
              <w:t>,</w:t>
            </w:r>
            <w:r w:rsidRPr="000F019E">
              <w:rPr>
                <w:rFonts w:hint="cs"/>
                <w:sz w:val="26"/>
                <w:szCs w:val="26"/>
                <w:cs/>
              </w:rPr>
              <w:t>698</w:t>
            </w:r>
            <w:r w:rsidRPr="000F019E">
              <w:rPr>
                <w:sz w:val="26"/>
                <w:szCs w:val="26"/>
              </w:rPr>
              <w:t>,</w:t>
            </w:r>
            <w:r w:rsidRPr="000F019E">
              <w:rPr>
                <w:rFonts w:hint="cs"/>
                <w:sz w:val="26"/>
                <w:szCs w:val="26"/>
                <w:cs/>
              </w:rPr>
              <w:t>129</w:t>
            </w:r>
          </w:p>
        </w:tc>
      </w:tr>
      <w:tr w:rsidR="000F019E" w:rsidRPr="004E7C3E" w14:paraId="5EF82548" w14:textId="77777777" w:rsidTr="003D75C3">
        <w:trPr>
          <w:cantSplit/>
          <w:trHeight w:val="144"/>
        </w:trPr>
        <w:tc>
          <w:tcPr>
            <w:tcW w:w="4410" w:type="dxa"/>
            <w:vAlign w:val="bottom"/>
            <w:hideMark/>
          </w:tcPr>
          <w:p w14:paraId="3B7F204B" w14:textId="77777777" w:rsidR="000F019E" w:rsidRPr="004E7C3E" w:rsidRDefault="000F019E" w:rsidP="000F019E">
            <w:pPr>
              <w:snapToGrid w:val="0"/>
              <w:ind w:left="155" w:right="-108" w:firstLine="25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560" w:type="dxa"/>
          </w:tcPr>
          <w:p w14:paraId="1706BF41" w14:textId="77777777" w:rsidR="000F019E" w:rsidRPr="004E7C3E" w:rsidRDefault="000F019E" w:rsidP="000F019E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</w:p>
        </w:tc>
        <w:tc>
          <w:tcPr>
            <w:tcW w:w="1560" w:type="dxa"/>
          </w:tcPr>
          <w:p w14:paraId="78E3EA90" w14:textId="77777777" w:rsidR="000F019E" w:rsidRPr="004E7C3E" w:rsidRDefault="000F019E" w:rsidP="000F019E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  <w:cs/>
              </w:rPr>
            </w:pPr>
          </w:p>
        </w:tc>
        <w:tc>
          <w:tcPr>
            <w:tcW w:w="1560" w:type="dxa"/>
          </w:tcPr>
          <w:p w14:paraId="5AAAA13A" w14:textId="269A675C" w:rsidR="000F019E" w:rsidRPr="004E7C3E" w:rsidRDefault="000F019E" w:rsidP="000F019E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  <w:r w:rsidRPr="000F019E">
              <w:rPr>
                <w:rFonts w:hint="cs"/>
                <w:sz w:val="26"/>
                <w:szCs w:val="26"/>
                <w:cs/>
              </w:rPr>
              <w:t>531</w:t>
            </w:r>
            <w:r w:rsidRPr="000F019E">
              <w:rPr>
                <w:sz w:val="26"/>
                <w:szCs w:val="26"/>
              </w:rPr>
              <w:t>,</w:t>
            </w:r>
            <w:r w:rsidRPr="000F019E">
              <w:rPr>
                <w:rFonts w:hint="cs"/>
                <w:sz w:val="26"/>
                <w:szCs w:val="26"/>
                <w:cs/>
              </w:rPr>
              <w:t>240</w:t>
            </w:r>
          </w:p>
        </w:tc>
      </w:tr>
      <w:tr w:rsidR="000F019E" w:rsidRPr="004E7C3E" w14:paraId="430540ED" w14:textId="77777777" w:rsidTr="003D75C3">
        <w:trPr>
          <w:cantSplit/>
          <w:trHeight w:val="144"/>
        </w:trPr>
        <w:tc>
          <w:tcPr>
            <w:tcW w:w="4410" w:type="dxa"/>
            <w:vAlign w:val="bottom"/>
            <w:hideMark/>
          </w:tcPr>
          <w:p w14:paraId="70BB149E" w14:textId="2EA83253" w:rsidR="000F019E" w:rsidRPr="004E7C3E" w:rsidRDefault="000F019E" w:rsidP="000F019E">
            <w:pPr>
              <w:snapToGrid w:val="0"/>
              <w:ind w:left="155" w:right="-108" w:hanging="155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ขาดทุน</w:t>
            </w:r>
            <w:r w:rsidRPr="004E7C3E">
              <w:rPr>
                <w:rFonts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560" w:type="dxa"/>
          </w:tcPr>
          <w:p w14:paraId="5412ECF4" w14:textId="77777777" w:rsidR="000F019E" w:rsidRPr="004E7C3E" w:rsidRDefault="000F019E" w:rsidP="000F019E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</w:p>
        </w:tc>
        <w:tc>
          <w:tcPr>
            <w:tcW w:w="1560" w:type="dxa"/>
          </w:tcPr>
          <w:p w14:paraId="75193AB5" w14:textId="77777777" w:rsidR="000F019E" w:rsidRPr="004E7C3E" w:rsidRDefault="000F019E" w:rsidP="000F019E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  <w:cs/>
              </w:rPr>
            </w:pPr>
          </w:p>
        </w:tc>
        <w:tc>
          <w:tcPr>
            <w:tcW w:w="1560" w:type="dxa"/>
          </w:tcPr>
          <w:p w14:paraId="63EE2B70" w14:textId="0C7C093F" w:rsidR="000F019E" w:rsidRPr="004E7C3E" w:rsidRDefault="000F019E" w:rsidP="000F019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  <w:r w:rsidRPr="000F019E">
              <w:rPr>
                <w:rFonts w:hint="cs"/>
                <w:sz w:val="26"/>
                <w:szCs w:val="26"/>
                <w:cs/>
              </w:rPr>
              <w:t>(12</w:t>
            </w:r>
            <w:r w:rsidRPr="000F019E">
              <w:rPr>
                <w:sz w:val="26"/>
                <w:szCs w:val="26"/>
              </w:rPr>
              <w:t>,</w:t>
            </w:r>
            <w:r w:rsidRPr="000F019E">
              <w:rPr>
                <w:rFonts w:hint="cs"/>
                <w:sz w:val="26"/>
                <w:szCs w:val="26"/>
                <w:cs/>
              </w:rPr>
              <w:t>534</w:t>
            </w:r>
            <w:r w:rsidRPr="000F019E">
              <w:rPr>
                <w:sz w:val="26"/>
                <w:szCs w:val="26"/>
              </w:rPr>
              <w:t>,</w:t>
            </w:r>
            <w:r w:rsidRPr="000F019E">
              <w:rPr>
                <w:rFonts w:hint="cs"/>
                <w:sz w:val="26"/>
                <w:szCs w:val="26"/>
                <w:cs/>
              </w:rPr>
              <w:t>449)</w:t>
            </w:r>
          </w:p>
        </w:tc>
      </w:tr>
    </w:tbl>
    <w:p w14:paraId="43558101" w14:textId="77777777" w:rsidR="007B1DAC" w:rsidRPr="004E7C3E" w:rsidRDefault="007B1DAC" w:rsidP="007B1DAC">
      <w:pPr>
        <w:spacing w:before="120"/>
        <w:jc w:val="right"/>
        <w:rPr>
          <w:sz w:val="26"/>
          <w:szCs w:val="26"/>
          <w:cs/>
        </w:rPr>
      </w:pPr>
    </w:p>
    <w:p w14:paraId="1832FC54" w14:textId="77777777" w:rsidR="007B1DAC" w:rsidRPr="004E7C3E" w:rsidRDefault="007B1DAC">
      <w:pPr>
        <w:widowControl/>
        <w:autoSpaceDE/>
        <w:autoSpaceDN/>
        <w:adjustRightInd/>
        <w:rPr>
          <w:sz w:val="26"/>
          <w:szCs w:val="26"/>
          <w:cs/>
        </w:rPr>
      </w:pPr>
      <w:r w:rsidRPr="004E7C3E">
        <w:rPr>
          <w:sz w:val="26"/>
          <w:szCs w:val="26"/>
          <w:cs/>
        </w:rPr>
        <w:br w:type="page"/>
      </w:r>
    </w:p>
    <w:p w14:paraId="3B98AAC0" w14:textId="4242D004" w:rsidR="007B1DAC" w:rsidRPr="004E7C3E" w:rsidRDefault="007B1DAC" w:rsidP="007B1DAC">
      <w:pPr>
        <w:spacing w:before="120"/>
        <w:jc w:val="right"/>
        <w:rPr>
          <w:sz w:val="26"/>
          <w:szCs w:val="26"/>
        </w:rPr>
      </w:pPr>
      <w:r w:rsidRPr="004E7C3E">
        <w:rPr>
          <w:rFonts w:hint="cs"/>
          <w:sz w:val="26"/>
          <w:szCs w:val="26"/>
          <w:cs/>
        </w:rPr>
        <w:lastRenderedPageBreak/>
        <w:t>(หน่วย: บาท)</w:t>
      </w:r>
    </w:p>
    <w:tbl>
      <w:tblPr>
        <w:tblW w:w="909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10"/>
        <w:gridCol w:w="1560"/>
        <w:gridCol w:w="1560"/>
        <w:gridCol w:w="1560"/>
      </w:tblGrid>
      <w:tr w:rsidR="007B1DAC" w:rsidRPr="004E7C3E" w14:paraId="5C5563F6" w14:textId="77777777" w:rsidTr="003D75C3">
        <w:trPr>
          <w:cantSplit/>
          <w:trHeight w:val="66"/>
        </w:trPr>
        <w:tc>
          <w:tcPr>
            <w:tcW w:w="4410" w:type="dxa"/>
            <w:vAlign w:val="bottom"/>
          </w:tcPr>
          <w:p w14:paraId="6ADB5BBE" w14:textId="77777777" w:rsidR="007B1DAC" w:rsidRPr="004E7C3E" w:rsidRDefault="007B1DAC" w:rsidP="003D75C3">
            <w:pPr>
              <w:widowControl/>
              <w:autoSpaceDE/>
              <w:adjustRightInd/>
              <w:rPr>
                <w:sz w:val="26"/>
                <w:szCs w:val="26"/>
                <w:cs/>
              </w:rPr>
            </w:pPr>
          </w:p>
        </w:tc>
        <w:tc>
          <w:tcPr>
            <w:tcW w:w="4680" w:type="dxa"/>
            <w:gridSpan w:val="3"/>
            <w:vAlign w:val="bottom"/>
            <w:hideMark/>
          </w:tcPr>
          <w:p w14:paraId="7C5B799D" w14:textId="77777777" w:rsidR="007B1DAC" w:rsidRPr="004E7C3E" w:rsidRDefault="007B1DAC" w:rsidP="003D75C3">
            <w:pPr>
              <w:pBdr>
                <w:bottom w:val="single" w:sz="4" w:space="1" w:color="auto"/>
              </w:pBdr>
              <w:snapToGrid w:val="0"/>
              <w:ind w:left="86" w:right="92"/>
              <w:jc w:val="center"/>
              <w:rPr>
                <w:color w:val="000000"/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B1DAC" w:rsidRPr="004E7C3E" w14:paraId="70E038FC" w14:textId="77777777" w:rsidTr="003D75C3">
        <w:trPr>
          <w:cantSplit/>
          <w:trHeight w:val="144"/>
        </w:trPr>
        <w:tc>
          <w:tcPr>
            <w:tcW w:w="4410" w:type="dxa"/>
            <w:vAlign w:val="bottom"/>
          </w:tcPr>
          <w:p w14:paraId="52E8ABCF" w14:textId="77777777" w:rsidR="007B1DAC" w:rsidRPr="004E7C3E" w:rsidRDefault="007B1DAC" w:rsidP="003D75C3">
            <w:pPr>
              <w:snapToGrid w:val="0"/>
              <w:ind w:left="155" w:right="-108" w:hanging="155"/>
              <w:rPr>
                <w:sz w:val="26"/>
                <w:szCs w:val="26"/>
                <w:cs/>
              </w:rPr>
            </w:pPr>
          </w:p>
        </w:tc>
        <w:tc>
          <w:tcPr>
            <w:tcW w:w="4680" w:type="dxa"/>
            <w:gridSpan w:val="3"/>
            <w:vAlign w:val="bottom"/>
            <w:hideMark/>
          </w:tcPr>
          <w:p w14:paraId="4313FD10" w14:textId="7CCDA76F" w:rsidR="007B1DAC" w:rsidRPr="004E7C3E" w:rsidRDefault="007B1DAC" w:rsidP="003D75C3">
            <w:pPr>
              <w:pBdr>
                <w:bottom w:val="single" w:sz="4" w:space="1" w:color="auto"/>
              </w:pBdr>
              <w:snapToGrid w:val="0"/>
              <w:ind w:left="86" w:right="92"/>
              <w:jc w:val="center"/>
              <w:rPr>
                <w:sz w:val="26"/>
                <w:szCs w:val="26"/>
                <w:cs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4E7C3E">
              <w:rPr>
                <w:rFonts w:hint="cs"/>
                <w:sz w:val="26"/>
                <w:szCs w:val="26"/>
              </w:rPr>
              <w:t>3</w:t>
            </w:r>
            <w:r w:rsidRPr="004E7C3E">
              <w:rPr>
                <w:sz w:val="26"/>
                <w:szCs w:val="26"/>
              </w:rPr>
              <w:t xml:space="preserve">0 </w:t>
            </w:r>
            <w:r w:rsidRPr="004E7C3E">
              <w:rPr>
                <w:rFonts w:hint="cs"/>
                <w:sz w:val="26"/>
                <w:szCs w:val="26"/>
                <w:cs/>
              </w:rPr>
              <w:t xml:space="preserve">มิถุนายน </w:t>
            </w:r>
            <w:r w:rsidRPr="004E7C3E">
              <w:rPr>
                <w:rFonts w:hint="cs"/>
                <w:sz w:val="26"/>
                <w:szCs w:val="26"/>
              </w:rPr>
              <w:t>256</w:t>
            </w:r>
            <w:r w:rsidRPr="004E7C3E">
              <w:rPr>
                <w:sz w:val="26"/>
                <w:szCs w:val="26"/>
              </w:rPr>
              <w:t>7</w:t>
            </w:r>
          </w:p>
        </w:tc>
      </w:tr>
      <w:tr w:rsidR="007B1DAC" w:rsidRPr="004E7C3E" w14:paraId="2A58F4F5" w14:textId="77777777" w:rsidTr="003D75C3">
        <w:trPr>
          <w:cantSplit/>
          <w:trHeight w:val="144"/>
        </w:trPr>
        <w:tc>
          <w:tcPr>
            <w:tcW w:w="4410" w:type="dxa"/>
            <w:vAlign w:val="bottom"/>
          </w:tcPr>
          <w:p w14:paraId="64F70425" w14:textId="77777777" w:rsidR="007B1DAC" w:rsidRPr="004E7C3E" w:rsidRDefault="007B1DAC" w:rsidP="003D75C3">
            <w:pPr>
              <w:snapToGrid w:val="0"/>
              <w:ind w:left="155" w:right="-108" w:hanging="155"/>
              <w:rPr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bottom"/>
            <w:hideMark/>
          </w:tcPr>
          <w:p w14:paraId="7366EF28" w14:textId="77777777" w:rsidR="007B1DAC" w:rsidRPr="004E7C3E" w:rsidRDefault="007B1DAC" w:rsidP="003D75C3">
            <w:pPr>
              <w:pBdr>
                <w:bottom w:val="single" w:sz="4" w:space="1" w:color="auto"/>
              </w:pBdr>
              <w:snapToGrid w:val="0"/>
              <w:ind w:left="86" w:right="92"/>
              <w:jc w:val="center"/>
              <w:rPr>
                <w:sz w:val="26"/>
                <w:szCs w:val="26"/>
                <w:cs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ส่วนงานธุรกิจหลักทรัพย์</w:t>
            </w:r>
          </w:p>
        </w:tc>
        <w:tc>
          <w:tcPr>
            <w:tcW w:w="1560" w:type="dxa"/>
            <w:vAlign w:val="bottom"/>
            <w:hideMark/>
          </w:tcPr>
          <w:p w14:paraId="4EF1CB10" w14:textId="77777777" w:rsidR="007B1DAC" w:rsidRPr="004E7C3E" w:rsidRDefault="007B1DAC" w:rsidP="003D75C3">
            <w:pPr>
              <w:pBdr>
                <w:bottom w:val="single" w:sz="4" w:space="1" w:color="auto"/>
              </w:pBdr>
              <w:tabs>
                <w:tab w:val="decimal" w:pos="826"/>
              </w:tabs>
              <w:snapToGrid w:val="0"/>
              <w:ind w:left="86" w:right="92"/>
              <w:jc w:val="center"/>
              <w:rPr>
                <w:sz w:val="26"/>
                <w:szCs w:val="26"/>
                <w:cs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ส่วนงาน               วาณิชธนกิจ</w:t>
            </w:r>
          </w:p>
        </w:tc>
        <w:tc>
          <w:tcPr>
            <w:tcW w:w="1560" w:type="dxa"/>
            <w:vAlign w:val="bottom"/>
            <w:hideMark/>
          </w:tcPr>
          <w:p w14:paraId="2D0816A1" w14:textId="77777777" w:rsidR="007B1DAC" w:rsidRPr="004E7C3E" w:rsidRDefault="007B1DAC" w:rsidP="003D75C3">
            <w:pPr>
              <w:pBdr>
                <w:bottom w:val="single" w:sz="4" w:space="1" w:color="auto"/>
              </w:pBdr>
              <w:snapToGrid w:val="0"/>
              <w:ind w:left="86" w:right="92"/>
              <w:jc w:val="center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รวม</w:t>
            </w:r>
          </w:p>
        </w:tc>
      </w:tr>
      <w:tr w:rsidR="007B1DAC" w:rsidRPr="004E7C3E" w14:paraId="4B35C7FB" w14:textId="77777777" w:rsidTr="003D75C3">
        <w:trPr>
          <w:cantSplit/>
          <w:trHeight w:val="144"/>
        </w:trPr>
        <w:tc>
          <w:tcPr>
            <w:tcW w:w="4410" w:type="dxa"/>
            <w:vAlign w:val="bottom"/>
            <w:hideMark/>
          </w:tcPr>
          <w:p w14:paraId="31BA2602" w14:textId="77777777" w:rsidR="007B1DAC" w:rsidRPr="004E7C3E" w:rsidRDefault="007B1DAC" w:rsidP="003D75C3">
            <w:pPr>
              <w:snapToGrid w:val="0"/>
              <w:ind w:left="155" w:right="-108" w:hanging="155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รายได้จากภายนอก</w:t>
            </w:r>
          </w:p>
        </w:tc>
        <w:tc>
          <w:tcPr>
            <w:tcW w:w="1560" w:type="dxa"/>
            <w:vAlign w:val="bottom"/>
          </w:tcPr>
          <w:p w14:paraId="4D50EDBF" w14:textId="77777777" w:rsidR="007B1DAC" w:rsidRPr="004E7C3E" w:rsidRDefault="007B1DAC" w:rsidP="003D75C3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34BD9C1E" w14:textId="77777777" w:rsidR="007B1DAC" w:rsidRPr="004E7C3E" w:rsidRDefault="007B1DAC" w:rsidP="003D75C3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bottom"/>
          </w:tcPr>
          <w:p w14:paraId="691AFBAB" w14:textId="77777777" w:rsidR="007B1DAC" w:rsidRPr="004E7C3E" w:rsidRDefault="007B1DAC" w:rsidP="003D75C3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</w:p>
        </w:tc>
      </w:tr>
      <w:tr w:rsidR="007B1DAC" w:rsidRPr="004E7C3E" w14:paraId="48B23C03" w14:textId="77777777" w:rsidTr="003D75C3">
        <w:trPr>
          <w:cantSplit/>
          <w:trHeight w:val="144"/>
        </w:trPr>
        <w:tc>
          <w:tcPr>
            <w:tcW w:w="4410" w:type="dxa"/>
            <w:vAlign w:val="bottom"/>
            <w:hideMark/>
          </w:tcPr>
          <w:p w14:paraId="6945C17F" w14:textId="77777777" w:rsidR="007B1DAC" w:rsidRPr="004E7C3E" w:rsidRDefault="007B1DAC" w:rsidP="003D75C3">
            <w:pPr>
              <w:ind w:right="-43" w:firstLine="162"/>
              <w:jc w:val="thaiDistribute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รายได้จากสัญญาที่ทำกับลูกค้า</w:t>
            </w:r>
          </w:p>
        </w:tc>
        <w:tc>
          <w:tcPr>
            <w:tcW w:w="1560" w:type="dxa"/>
            <w:vAlign w:val="bottom"/>
          </w:tcPr>
          <w:p w14:paraId="341D12C2" w14:textId="77777777" w:rsidR="007B1DAC" w:rsidRPr="004E7C3E" w:rsidRDefault="007B1DAC" w:rsidP="003D75C3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A656C59" w14:textId="77777777" w:rsidR="007B1DAC" w:rsidRPr="004E7C3E" w:rsidRDefault="007B1DAC" w:rsidP="003D75C3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bottom"/>
          </w:tcPr>
          <w:p w14:paraId="7FFA844B" w14:textId="77777777" w:rsidR="007B1DAC" w:rsidRPr="004E7C3E" w:rsidRDefault="007B1DAC" w:rsidP="003D75C3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</w:p>
        </w:tc>
      </w:tr>
      <w:tr w:rsidR="007B1DAC" w:rsidRPr="004E7C3E" w14:paraId="12ADDE36" w14:textId="77777777" w:rsidTr="003D75C3">
        <w:trPr>
          <w:cantSplit/>
          <w:trHeight w:val="144"/>
        </w:trPr>
        <w:tc>
          <w:tcPr>
            <w:tcW w:w="4410" w:type="dxa"/>
            <w:hideMark/>
          </w:tcPr>
          <w:p w14:paraId="78B52836" w14:textId="77777777" w:rsidR="007B1DAC" w:rsidRPr="004E7C3E" w:rsidRDefault="007B1DAC" w:rsidP="003D75C3">
            <w:pPr>
              <w:ind w:right="-43" w:firstLine="162"/>
              <w:jc w:val="thaiDistribute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ค่านายหน้า</w:t>
            </w:r>
          </w:p>
        </w:tc>
        <w:tc>
          <w:tcPr>
            <w:tcW w:w="1560" w:type="dxa"/>
            <w:vAlign w:val="bottom"/>
          </w:tcPr>
          <w:p w14:paraId="58D499C0" w14:textId="77777777" w:rsidR="007B1DAC" w:rsidRPr="004E7C3E" w:rsidRDefault="007B1DAC" w:rsidP="003D75C3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6F1B3795" w14:textId="77777777" w:rsidR="007B1DAC" w:rsidRPr="004E7C3E" w:rsidRDefault="007B1DAC" w:rsidP="003D75C3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bottom"/>
          </w:tcPr>
          <w:p w14:paraId="0230515C" w14:textId="77777777" w:rsidR="007B1DAC" w:rsidRPr="004E7C3E" w:rsidRDefault="007B1DAC" w:rsidP="003D75C3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</w:p>
        </w:tc>
      </w:tr>
      <w:tr w:rsidR="007B1DAC" w:rsidRPr="004E7C3E" w14:paraId="16A9CFC8" w14:textId="77777777" w:rsidTr="003D75C3">
        <w:trPr>
          <w:cantSplit/>
          <w:trHeight w:val="144"/>
        </w:trPr>
        <w:tc>
          <w:tcPr>
            <w:tcW w:w="4410" w:type="dxa"/>
            <w:hideMark/>
          </w:tcPr>
          <w:p w14:paraId="33328268" w14:textId="77777777" w:rsidR="007B1DAC" w:rsidRPr="004E7C3E" w:rsidRDefault="007B1DAC" w:rsidP="007B1DAC">
            <w:pPr>
              <w:ind w:right="-43" w:firstLine="362"/>
              <w:jc w:val="thaiDistribute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-  ณ เวลาใดเวลาหนึ่ง</w:t>
            </w:r>
          </w:p>
        </w:tc>
        <w:tc>
          <w:tcPr>
            <w:tcW w:w="1560" w:type="dxa"/>
          </w:tcPr>
          <w:p w14:paraId="33C19085" w14:textId="25FA56E4" w:rsidR="007B1DAC" w:rsidRPr="004E7C3E" w:rsidRDefault="007B1DAC" w:rsidP="007B1DAC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  <w:cs/>
              </w:rPr>
              <w:t>243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923</w:t>
            </w:r>
            <w:r w:rsidRPr="004E7C3E">
              <w:rPr>
                <w:sz w:val="26"/>
                <w:szCs w:val="26"/>
              </w:rPr>
              <w:t>,</w:t>
            </w:r>
            <w:r w:rsidRPr="004E7C3E">
              <w:rPr>
                <w:sz w:val="26"/>
                <w:szCs w:val="26"/>
                <w:cs/>
              </w:rPr>
              <w:t>444</w:t>
            </w:r>
          </w:p>
        </w:tc>
        <w:tc>
          <w:tcPr>
            <w:tcW w:w="1560" w:type="dxa"/>
          </w:tcPr>
          <w:p w14:paraId="23D215C3" w14:textId="3D5B0B4B" w:rsidR="007B1DAC" w:rsidRPr="004E7C3E" w:rsidRDefault="007B1DAC" w:rsidP="007B1DAC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  <w:cs/>
              </w:rPr>
              <w:t xml:space="preserve"> -</w:t>
            </w:r>
          </w:p>
        </w:tc>
        <w:tc>
          <w:tcPr>
            <w:tcW w:w="1560" w:type="dxa"/>
          </w:tcPr>
          <w:p w14:paraId="4D998C57" w14:textId="1D4B4D62" w:rsidR="007B1DAC" w:rsidRPr="004E7C3E" w:rsidRDefault="007B1DAC" w:rsidP="007B1DAC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</w:rPr>
              <w:t>243,923,444</w:t>
            </w:r>
          </w:p>
        </w:tc>
      </w:tr>
      <w:tr w:rsidR="007B1DAC" w:rsidRPr="004E7C3E" w14:paraId="39B0A2E4" w14:textId="77777777" w:rsidTr="003D75C3">
        <w:trPr>
          <w:cantSplit/>
          <w:trHeight w:val="144"/>
        </w:trPr>
        <w:tc>
          <w:tcPr>
            <w:tcW w:w="4410" w:type="dxa"/>
            <w:hideMark/>
          </w:tcPr>
          <w:p w14:paraId="0B94EDE5" w14:textId="77777777" w:rsidR="007B1DAC" w:rsidRPr="004E7C3E" w:rsidRDefault="007B1DAC" w:rsidP="007B1DAC">
            <w:pPr>
              <w:ind w:right="-43" w:firstLine="162"/>
              <w:jc w:val="thaiDistribute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ค่าธรรมเนียมและบริการ</w:t>
            </w:r>
          </w:p>
        </w:tc>
        <w:tc>
          <w:tcPr>
            <w:tcW w:w="1560" w:type="dxa"/>
          </w:tcPr>
          <w:p w14:paraId="6B77338B" w14:textId="77777777" w:rsidR="007B1DAC" w:rsidRPr="004E7C3E" w:rsidRDefault="007B1DAC" w:rsidP="007B1DAC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</w:p>
        </w:tc>
        <w:tc>
          <w:tcPr>
            <w:tcW w:w="1560" w:type="dxa"/>
          </w:tcPr>
          <w:p w14:paraId="57015507" w14:textId="77777777" w:rsidR="007B1DAC" w:rsidRPr="004E7C3E" w:rsidRDefault="007B1DAC" w:rsidP="007B1DAC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  <w:cs/>
              </w:rPr>
            </w:pPr>
          </w:p>
        </w:tc>
        <w:tc>
          <w:tcPr>
            <w:tcW w:w="1560" w:type="dxa"/>
          </w:tcPr>
          <w:p w14:paraId="6927DF5B" w14:textId="77777777" w:rsidR="007B1DAC" w:rsidRPr="004E7C3E" w:rsidRDefault="007B1DAC" w:rsidP="007B1DAC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</w:p>
        </w:tc>
      </w:tr>
      <w:tr w:rsidR="007B1DAC" w:rsidRPr="004E7C3E" w14:paraId="4A8F523E" w14:textId="77777777" w:rsidTr="003D75C3">
        <w:trPr>
          <w:cantSplit/>
          <w:trHeight w:val="144"/>
        </w:trPr>
        <w:tc>
          <w:tcPr>
            <w:tcW w:w="4410" w:type="dxa"/>
            <w:hideMark/>
          </w:tcPr>
          <w:p w14:paraId="4865CFD5" w14:textId="77777777" w:rsidR="007B1DAC" w:rsidRPr="004E7C3E" w:rsidRDefault="007B1DAC" w:rsidP="007B1DAC">
            <w:pPr>
              <w:ind w:right="-43" w:firstLine="362"/>
              <w:jc w:val="thaiDistribute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-  ณ เวลาใดเวลาหนึ่ง</w:t>
            </w:r>
          </w:p>
        </w:tc>
        <w:tc>
          <w:tcPr>
            <w:tcW w:w="1560" w:type="dxa"/>
          </w:tcPr>
          <w:p w14:paraId="04E2F167" w14:textId="13BAEE41" w:rsidR="007B1DAC" w:rsidRPr="004E7C3E" w:rsidRDefault="007B1DAC" w:rsidP="007B1DAC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</w:rPr>
              <w:t>23,638,271</w:t>
            </w:r>
          </w:p>
        </w:tc>
        <w:tc>
          <w:tcPr>
            <w:tcW w:w="1560" w:type="dxa"/>
          </w:tcPr>
          <w:p w14:paraId="1153B9CA" w14:textId="59AEA10F" w:rsidR="007B1DAC" w:rsidRPr="004E7C3E" w:rsidRDefault="007B1DAC" w:rsidP="007B1DAC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</w:rPr>
              <w:t>39,112,021</w:t>
            </w:r>
          </w:p>
        </w:tc>
        <w:tc>
          <w:tcPr>
            <w:tcW w:w="1560" w:type="dxa"/>
          </w:tcPr>
          <w:p w14:paraId="540B24CB" w14:textId="257C8CF3" w:rsidR="007B1DAC" w:rsidRPr="004E7C3E" w:rsidRDefault="007B1DAC" w:rsidP="007B1DAC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</w:rPr>
              <w:t>62,750,292</w:t>
            </w:r>
          </w:p>
        </w:tc>
      </w:tr>
      <w:tr w:rsidR="007B1DAC" w:rsidRPr="004E7C3E" w14:paraId="5AF0D9EE" w14:textId="77777777" w:rsidTr="003D75C3">
        <w:trPr>
          <w:cantSplit/>
          <w:trHeight w:val="144"/>
        </w:trPr>
        <w:tc>
          <w:tcPr>
            <w:tcW w:w="4410" w:type="dxa"/>
            <w:hideMark/>
          </w:tcPr>
          <w:p w14:paraId="7752EDD6" w14:textId="77777777" w:rsidR="007B1DAC" w:rsidRPr="004E7C3E" w:rsidRDefault="007B1DAC" w:rsidP="007B1DAC">
            <w:pPr>
              <w:ind w:right="-43" w:firstLine="362"/>
              <w:jc w:val="thaiDistribute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-  ตลอดช่วงเวลาหนึ่ง</w:t>
            </w:r>
          </w:p>
        </w:tc>
        <w:tc>
          <w:tcPr>
            <w:tcW w:w="1560" w:type="dxa"/>
          </w:tcPr>
          <w:p w14:paraId="437B185D" w14:textId="20970332" w:rsidR="007B1DAC" w:rsidRPr="004E7C3E" w:rsidRDefault="007B1DAC" w:rsidP="007B1DAC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  <w:cs/>
              </w:rPr>
              <w:t xml:space="preserve"> -</w:t>
            </w:r>
          </w:p>
        </w:tc>
        <w:tc>
          <w:tcPr>
            <w:tcW w:w="1560" w:type="dxa"/>
          </w:tcPr>
          <w:p w14:paraId="646277BB" w14:textId="442A2EFD" w:rsidR="007B1DAC" w:rsidRPr="004E7C3E" w:rsidRDefault="007B1DAC" w:rsidP="007B1DAC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  <w:cs/>
              </w:rPr>
            </w:pPr>
            <w:r w:rsidRPr="004E7C3E">
              <w:rPr>
                <w:sz w:val="26"/>
                <w:szCs w:val="26"/>
              </w:rPr>
              <w:t>24,547,152</w:t>
            </w:r>
          </w:p>
        </w:tc>
        <w:tc>
          <w:tcPr>
            <w:tcW w:w="1560" w:type="dxa"/>
          </w:tcPr>
          <w:p w14:paraId="309839DE" w14:textId="7FC6163F" w:rsidR="007B1DAC" w:rsidRPr="004E7C3E" w:rsidRDefault="007B1DAC" w:rsidP="007B1DAC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</w:rPr>
              <w:t>24,547,152</w:t>
            </w:r>
          </w:p>
        </w:tc>
      </w:tr>
      <w:tr w:rsidR="007B1DAC" w:rsidRPr="004E7C3E" w14:paraId="37F005AF" w14:textId="77777777" w:rsidTr="003D75C3">
        <w:trPr>
          <w:cantSplit/>
          <w:trHeight w:val="144"/>
        </w:trPr>
        <w:tc>
          <w:tcPr>
            <w:tcW w:w="4410" w:type="dxa"/>
            <w:hideMark/>
          </w:tcPr>
          <w:p w14:paraId="64E568F5" w14:textId="77777777" w:rsidR="007B1DAC" w:rsidRPr="004E7C3E" w:rsidRDefault="007B1DAC" w:rsidP="007B1DAC">
            <w:pPr>
              <w:ind w:left="360" w:right="-1080" w:hanging="198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กำไรและผลตอบแทนจากเครื่องมือทางการเงิน</w:t>
            </w:r>
          </w:p>
        </w:tc>
        <w:tc>
          <w:tcPr>
            <w:tcW w:w="1560" w:type="dxa"/>
          </w:tcPr>
          <w:p w14:paraId="4FF8759D" w14:textId="42A2CD04" w:rsidR="007B1DAC" w:rsidRPr="004E7C3E" w:rsidRDefault="007B1DAC" w:rsidP="007B1DAC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</w:rPr>
              <w:t xml:space="preserve"> 26,556,214 </w:t>
            </w:r>
          </w:p>
        </w:tc>
        <w:tc>
          <w:tcPr>
            <w:tcW w:w="1560" w:type="dxa"/>
          </w:tcPr>
          <w:p w14:paraId="09C4F67C" w14:textId="630818A0" w:rsidR="007B1DAC" w:rsidRPr="004E7C3E" w:rsidRDefault="007B1DAC" w:rsidP="007B1DAC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  <w:cs/>
              </w:rPr>
            </w:pPr>
            <w:r w:rsidRPr="004E7C3E">
              <w:rPr>
                <w:sz w:val="26"/>
                <w:szCs w:val="26"/>
                <w:cs/>
              </w:rPr>
              <w:t xml:space="preserve"> -</w:t>
            </w:r>
          </w:p>
        </w:tc>
        <w:tc>
          <w:tcPr>
            <w:tcW w:w="1560" w:type="dxa"/>
          </w:tcPr>
          <w:p w14:paraId="64309C7B" w14:textId="141F3B93" w:rsidR="007B1DAC" w:rsidRPr="004E7C3E" w:rsidRDefault="007B1DAC" w:rsidP="007B1DAC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</w:rPr>
              <w:t xml:space="preserve"> 26,556,214 </w:t>
            </w:r>
          </w:p>
        </w:tc>
      </w:tr>
      <w:tr w:rsidR="007B1DAC" w:rsidRPr="004E7C3E" w14:paraId="5AA196A2" w14:textId="77777777" w:rsidTr="003D75C3">
        <w:trPr>
          <w:cantSplit/>
          <w:trHeight w:val="144"/>
        </w:trPr>
        <w:tc>
          <w:tcPr>
            <w:tcW w:w="4410" w:type="dxa"/>
            <w:hideMark/>
          </w:tcPr>
          <w:p w14:paraId="0E16CCBD" w14:textId="77777777" w:rsidR="007B1DAC" w:rsidRPr="004E7C3E" w:rsidRDefault="007B1DAC" w:rsidP="007B1DAC">
            <w:pPr>
              <w:ind w:right="-43" w:firstLine="162"/>
              <w:jc w:val="thaiDistribute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560" w:type="dxa"/>
          </w:tcPr>
          <w:p w14:paraId="1BB9310D" w14:textId="0093165C" w:rsidR="007B1DAC" w:rsidRPr="004E7C3E" w:rsidRDefault="007B1DAC" w:rsidP="007B1DAC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</w:rPr>
              <w:t xml:space="preserve"> 152,419,725 </w:t>
            </w:r>
          </w:p>
        </w:tc>
        <w:tc>
          <w:tcPr>
            <w:tcW w:w="1560" w:type="dxa"/>
          </w:tcPr>
          <w:p w14:paraId="2A9B70A7" w14:textId="56FC1AB6" w:rsidR="007B1DAC" w:rsidRPr="004E7C3E" w:rsidRDefault="007B1DAC" w:rsidP="007B1DAC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  <w:cs/>
              </w:rPr>
            </w:pPr>
            <w:r w:rsidRPr="004E7C3E">
              <w:rPr>
                <w:sz w:val="26"/>
                <w:szCs w:val="26"/>
                <w:cs/>
              </w:rPr>
              <w:t xml:space="preserve"> -</w:t>
            </w:r>
          </w:p>
        </w:tc>
        <w:tc>
          <w:tcPr>
            <w:tcW w:w="1560" w:type="dxa"/>
          </w:tcPr>
          <w:p w14:paraId="283D8199" w14:textId="3DB0CF17" w:rsidR="007B1DAC" w:rsidRPr="004E7C3E" w:rsidRDefault="007B1DAC" w:rsidP="007B1DAC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</w:rPr>
              <w:t xml:space="preserve"> 152,419,725 </w:t>
            </w:r>
          </w:p>
        </w:tc>
      </w:tr>
      <w:tr w:rsidR="007B1DAC" w:rsidRPr="004E7C3E" w14:paraId="1DA86635" w14:textId="77777777" w:rsidTr="003D75C3">
        <w:trPr>
          <w:cantSplit/>
          <w:trHeight w:val="71"/>
        </w:trPr>
        <w:tc>
          <w:tcPr>
            <w:tcW w:w="4410" w:type="dxa"/>
            <w:hideMark/>
          </w:tcPr>
          <w:p w14:paraId="041CACB5" w14:textId="77777777" w:rsidR="007B1DAC" w:rsidRPr="004E7C3E" w:rsidRDefault="007B1DAC" w:rsidP="007B1DAC">
            <w:pPr>
              <w:ind w:right="-43" w:firstLine="162"/>
              <w:jc w:val="thaiDistribute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60" w:type="dxa"/>
          </w:tcPr>
          <w:p w14:paraId="5B1A45CA" w14:textId="4429FBA1" w:rsidR="007B1DAC" w:rsidRPr="004E7C3E" w:rsidRDefault="007B1DAC" w:rsidP="007B1DAC">
            <w:pPr>
              <w:pBdr>
                <w:bottom w:val="single" w:sz="4" w:space="1" w:color="auto"/>
              </w:pBd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</w:rPr>
              <w:t xml:space="preserve"> 10,255,659 </w:t>
            </w:r>
          </w:p>
        </w:tc>
        <w:tc>
          <w:tcPr>
            <w:tcW w:w="1560" w:type="dxa"/>
          </w:tcPr>
          <w:p w14:paraId="19F42C67" w14:textId="3E9879CA" w:rsidR="007B1DAC" w:rsidRPr="004E7C3E" w:rsidRDefault="007B1DAC" w:rsidP="007B1DAC">
            <w:pPr>
              <w:pBdr>
                <w:bottom w:val="single" w:sz="4" w:space="1" w:color="auto"/>
              </w:pBd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  <w:cs/>
              </w:rPr>
            </w:pPr>
            <w:r w:rsidRPr="004E7C3E">
              <w:rPr>
                <w:sz w:val="26"/>
                <w:szCs w:val="26"/>
                <w:cs/>
              </w:rPr>
              <w:t xml:space="preserve"> -</w:t>
            </w:r>
          </w:p>
        </w:tc>
        <w:tc>
          <w:tcPr>
            <w:tcW w:w="1560" w:type="dxa"/>
          </w:tcPr>
          <w:p w14:paraId="475832F9" w14:textId="5DADA8A7" w:rsidR="007B1DAC" w:rsidRPr="004E7C3E" w:rsidRDefault="007B1DAC" w:rsidP="007B1DAC">
            <w:pPr>
              <w:pBdr>
                <w:bottom w:val="single" w:sz="4" w:space="1" w:color="auto"/>
              </w:pBd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</w:rPr>
              <w:t xml:space="preserve"> 10,255,659 </w:t>
            </w:r>
          </w:p>
        </w:tc>
      </w:tr>
      <w:tr w:rsidR="007B1DAC" w:rsidRPr="004E7C3E" w14:paraId="1F3A4601" w14:textId="77777777" w:rsidTr="003D75C3">
        <w:trPr>
          <w:cantSplit/>
          <w:trHeight w:val="144"/>
        </w:trPr>
        <w:tc>
          <w:tcPr>
            <w:tcW w:w="4410" w:type="dxa"/>
            <w:vAlign w:val="bottom"/>
            <w:hideMark/>
          </w:tcPr>
          <w:p w14:paraId="6065BA5F" w14:textId="77777777" w:rsidR="007B1DAC" w:rsidRPr="004E7C3E" w:rsidRDefault="007B1DAC" w:rsidP="007B1DAC">
            <w:pPr>
              <w:snapToGrid w:val="0"/>
              <w:ind w:left="155" w:right="-108" w:hanging="155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รายได้ทั้งสิ้น</w:t>
            </w:r>
          </w:p>
        </w:tc>
        <w:tc>
          <w:tcPr>
            <w:tcW w:w="1560" w:type="dxa"/>
          </w:tcPr>
          <w:p w14:paraId="39ABB46A" w14:textId="367FDB7B" w:rsidR="007B1DAC" w:rsidRPr="004E7C3E" w:rsidRDefault="007B1DAC" w:rsidP="007B1DAC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</w:rPr>
              <w:t xml:space="preserve"> 456,793,313 </w:t>
            </w:r>
          </w:p>
        </w:tc>
        <w:tc>
          <w:tcPr>
            <w:tcW w:w="1560" w:type="dxa"/>
          </w:tcPr>
          <w:p w14:paraId="0B35218D" w14:textId="2A2F702B" w:rsidR="007B1DAC" w:rsidRPr="004E7C3E" w:rsidRDefault="007B1DAC" w:rsidP="007B1DAC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  <w:cs/>
              </w:rPr>
            </w:pPr>
            <w:r w:rsidRPr="004E7C3E">
              <w:rPr>
                <w:sz w:val="26"/>
                <w:szCs w:val="26"/>
              </w:rPr>
              <w:t>63,659,173</w:t>
            </w:r>
          </w:p>
        </w:tc>
        <w:tc>
          <w:tcPr>
            <w:tcW w:w="1560" w:type="dxa"/>
          </w:tcPr>
          <w:p w14:paraId="1054C5F0" w14:textId="0279B7D2" w:rsidR="007B1DAC" w:rsidRPr="004E7C3E" w:rsidRDefault="007B1DAC" w:rsidP="007B1DAC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</w:rPr>
              <w:t>520,452,486</w:t>
            </w:r>
          </w:p>
        </w:tc>
      </w:tr>
      <w:tr w:rsidR="007B1DAC" w:rsidRPr="004E7C3E" w14:paraId="48C21A7A" w14:textId="77777777" w:rsidTr="003D75C3">
        <w:trPr>
          <w:cantSplit/>
          <w:trHeight w:val="144"/>
        </w:trPr>
        <w:tc>
          <w:tcPr>
            <w:tcW w:w="4410" w:type="dxa"/>
            <w:vAlign w:val="bottom"/>
            <w:hideMark/>
          </w:tcPr>
          <w:p w14:paraId="199C6896" w14:textId="77777777" w:rsidR="007B1DAC" w:rsidRPr="004E7C3E" w:rsidRDefault="007B1DAC" w:rsidP="007B1DAC">
            <w:pPr>
              <w:snapToGrid w:val="0"/>
              <w:ind w:left="155" w:hanging="155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กำไรจากการดำเนินงานตามส่วนงาน</w:t>
            </w:r>
          </w:p>
        </w:tc>
        <w:tc>
          <w:tcPr>
            <w:tcW w:w="1560" w:type="dxa"/>
          </w:tcPr>
          <w:p w14:paraId="2064FC44" w14:textId="5E8007AC" w:rsidR="007B1DAC" w:rsidRPr="004E7C3E" w:rsidRDefault="007B1DAC" w:rsidP="007B1DA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</w:rPr>
              <w:t xml:space="preserve"> 192,772,047 </w:t>
            </w:r>
          </w:p>
        </w:tc>
        <w:tc>
          <w:tcPr>
            <w:tcW w:w="1560" w:type="dxa"/>
          </w:tcPr>
          <w:p w14:paraId="5D2E71E7" w14:textId="23F3C7F0" w:rsidR="007B1DAC" w:rsidRPr="004E7C3E" w:rsidRDefault="007B1DAC" w:rsidP="007B1DA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  <w:cs/>
              </w:rPr>
            </w:pPr>
            <w:r w:rsidRPr="004E7C3E">
              <w:rPr>
                <w:sz w:val="26"/>
                <w:szCs w:val="26"/>
              </w:rPr>
              <w:t>30,899,392</w:t>
            </w:r>
          </w:p>
        </w:tc>
        <w:tc>
          <w:tcPr>
            <w:tcW w:w="1560" w:type="dxa"/>
          </w:tcPr>
          <w:p w14:paraId="59D48368" w14:textId="678C90F0" w:rsidR="007B1DAC" w:rsidRPr="004E7C3E" w:rsidRDefault="007B1DAC" w:rsidP="007B1DA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</w:rPr>
              <w:t>223,671,439</w:t>
            </w:r>
          </w:p>
        </w:tc>
      </w:tr>
      <w:tr w:rsidR="007B1DAC" w:rsidRPr="004E7C3E" w14:paraId="06C61C6A" w14:textId="77777777" w:rsidTr="003D75C3">
        <w:trPr>
          <w:cantSplit/>
          <w:trHeight w:val="144"/>
        </w:trPr>
        <w:tc>
          <w:tcPr>
            <w:tcW w:w="4410" w:type="dxa"/>
            <w:vAlign w:val="bottom"/>
            <w:hideMark/>
          </w:tcPr>
          <w:p w14:paraId="597E9129" w14:textId="77777777" w:rsidR="007B1DAC" w:rsidRPr="004E7C3E" w:rsidRDefault="007B1DAC" w:rsidP="007B1DAC">
            <w:pPr>
              <w:snapToGrid w:val="0"/>
              <w:ind w:left="155" w:right="-108" w:hanging="155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560" w:type="dxa"/>
          </w:tcPr>
          <w:p w14:paraId="6793BFBD" w14:textId="77777777" w:rsidR="007B1DAC" w:rsidRPr="004E7C3E" w:rsidRDefault="007B1DAC" w:rsidP="007B1DAC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</w:p>
        </w:tc>
        <w:tc>
          <w:tcPr>
            <w:tcW w:w="1560" w:type="dxa"/>
          </w:tcPr>
          <w:p w14:paraId="2A2F9A71" w14:textId="77777777" w:rsidR="007B1DAC" w:rsidRPr="004E7C3E" w:rsidRDefault="007B1DAC" w:rsidP="007B1DAC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</w:p>
        </w:tc>
        <w:tc>
          <w:tcPr>
            <w:tcW w:w="1560" w:type="dxa"/>
          </w:tcPr>
          <w:p w14:paraId="7F44A049" w14:textId="77777777" w:rsidR="007B1DAC" w:rsidRPr="004E7C3E" w:rsidRDefault="007B1DAC" w:rsidP="007B1DAC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</w:p>
        </w:tc>
      </w:tr>
      <w:tr w:rsidR="007B1DAC" w:rsidRPr="004E7C3E" w14:paraId="6F3DBCD4" w14:textId="77777777" w:rsidTr="003D75C3">
        <w:trPr>
          <w:cantSplit/>
          <w:trHeight w:val="144"/>
        </w:trPr>
        <w:tc>
          <w:tcPr>
            <w:tcW w:w="4410" w:type="dxa"/>
            <w:vAlign w:val="bottom"/>
            <w:hideMark/>
          </w:tcPr>
          <w:p w14:paraId="793CC6C7" w14:textId="77777777" w:rsidR="007B1DAC" w:rsidRPr="004E7C3E" w:rsidRDefault="007B1DAC" w:rsidP="007B1DAC">
            <w:pPr>
              <w:snapToGrid w:val="0"/>
              <w:ind w:left="155" w:right="-108" w:firstLine="25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60" w:type="dxa"/>
          </w:tcPr>
          <w:p w14:paraId="2BA2A9F2" w14:textId="77777777" w:rsidR="007B1DAC" w:rsidRPr="004E7C3E" w:rsidRDefault="007B1DAC" w:rsidP="007B1DAC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</w:p>
        </w:tc>
        <w:tc>
          <w:tcPr>
            <w:tcW w:w="1560" w:type="dxa"/>
          </w:tcPr>
          <w:p w14:paraId="1A5E60E3" w14:textId="77777777" w:rsidR="007B1DAC" w:rsidRPr="004E7C3E" w:rsidRDefault="007B1DAC" w:rsidP="007B1DAC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  <w:cs/>
              </w:rPr>
            </w:pPr>
          </w:p>
        </w:tc>
        <w:tc>
          <w:tcPr>
            <w:tcW w:w="1560" w:type="dxa"/>
          </w:tcPr>
          <w:p w14:paraId="31B7B23E" w14:textId="41C9F531" w:rsidR="007B1DAC" w:rsidRPr="004E7C3E" w:rsidRDefault="007B1DAC" w:rsidP="007B1DAC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</w:rPr>
              <w:t xml:space="preserve"> 3,503,856 </w:t>
            </w:r>
          </w:p>
        </w:tc>
      </w:tr>
      <w:tr w:rsidR="007B1DAC" w:rsidRPr="004E7C3E" w14:paraId="6FDD24FE" w14:textId="77777777" w:rsidTr="003D75C3">
        <w:trPr>
          <w:cantSplit/>
          <w:trHeight w:val="144"/>
        </w:trPr>
        <w:tc>
          <w:tcPr>
            <w:tcW w:w="4410" w:type="dxa"/>
            <w:vAlign w:val="bottom"/>
            <w:hideMark/>
          </w:tcPr>
          <w:p w14:paraId="2E81F5B8" w14:textId="77777777" w:rsidR="007B1DAC" w:rsidRPr="004E7C3E" w:rsidRDefault="007B1DAC" w:rsidP="007B1DAC">
            <w:pPr>
              <w:snapToGrid w:val="0"/>
              <w:ind w:left="155" w:right="-108" w:firstLine="25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ค่าใช้จ่ายในการบริการและบริหาร</w:t>
            </w:r>
          </w:p>
        </w:tc>
        <w:tc>
          <w:tcPr>
            <w:tcW w:w="1560" w:type="dxa"/>
          </w:tcPr>
          <w:p w14:paraId="4ABC727A" w14:textId="77777777" w:rsidR="007B1DAC" w:rsidRPr="004E7C3E" w:rsidRDefault="007B1DAC" w:rsidP="007B1DAC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</w:p>
        </w:tc>
        <w:tc>
          <w:tcPr>
            <w:tcW w:w="1560" w:type="dxa"/>
          </w:tcPr>
          <w:p w14:paraId="3A809BF8" w14:textId="77777777" w:rsidR="007B1DAC" w:rsidRPr="004E7C3E" w:rsidRDefault="007B1DAC" w:rsidP="007B1DAC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  <w:cs/>
              </w:rPr>
            </w:pPr>
          </w:p>
        </w:tc>
        <w:tc>
          <w:tcPr>
            <w:tcW w:w="1560" w:type="dxa"/>
          </w:tcPr>
          <w:p w14:paraId="72EC5747" w14:textId="7F897459" w:rsidR="007B1DAC" w:rsidRPr="004E7C3E" w:rsidRDefault="007B1DAC" w:rsidP="007B1DAC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  <w:cs/>
              </w:rPr>
              <w:t xml:space="preserve"> (</w:t>
            </w:r>
            <w:r w:rsidRPr="004E7C3E">
              <w:rPr>
                <w:sz w:val="26"/>
                <w:szCs w:val="26"/>
              </w:rPr>
              <w:t>195,900,288</w:t>
            </w:r>
            <w:r w:rsidRPr="004E7C3E">
              <w:rPr>
                <w:sz w:val="26"/>
                <w:szCs w:val="26"/>
                <w:cs/>
              </w:rPr>
              <w:t>)</w:t>
            </w:r>
          </w:p>
        </w:tc>
      </w:tr>
      <w:tr w:rsidR="007B1DAC" w:rsidRPr="004E7C3E" w14:paraId="58742ABF" w14:textId="77777777" w:rsidTr="003D75C3">
        <w:trPr>
          <w:cantSplit/>
          <w:trHeight w:val="144"/>
        </w:trPr>
        <w:tc>
          <w:tcPr>
            <w:tcW w:w="4410" w:type="dxa"/>
            <w:vAlign w:val="bottom"/>
            <w:hideMark/>
          </w:tcPr>
          <w:p w14:paraId="11E11B30" w14:textId="77777777" w:rsidR="007B1DAC" w:rsidRPr="004E7C3E" w:rsidRDefault="007B1DAC" w:rsidP="007B1DAC">
            <w:pPr>
              <w:snapToGrid w:val="0"/>
              <w:ind w:left="155" w:right="-108" w:firstLine="25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560" w:type="dxa"/>
          </w:tcPr>
          <w:p w14:paraId="03DCBE1C" w14:textId="77777777" w:rsidR="007B1DAC" w:rsidRPr="004E7C3E" w:rsidRDefault="007B1DAC" w:rsidP="007B1DAC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</w:p>
        </w:tc>
        <w:tc>
          <w:tcPr>
            <w:tcW w:w="1560" w:type="dxa"/>
          </w:tcPr>
          <w:p w14:paraId="4675D817" w14:textId="77777777" w:rsidR="007B1DAC" w:rsidRPr="004E7C3E" w:rsidRDefault="007B1DAC" w:rsidP="007B1DAC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  <w:cs/>
              </w:rPr>
            </w:pPr>
          </w:p>
        </w:tc>
        <w:tc>
          <w:tcPr>
            <w:tcW w:w="1560" w:type="dxa"/>
          </w:tcPr>
          <w:p w14:paraId="31EFD2BB" w14:textId="040142CD" w:rsidR="007B1DAC" w:rsidRPr="004E7C3E" w:rsidRDefault="007B1DAC" w:rsidP="007B1DAC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  <w:cs/>
              </w:rPr>
              <w:t xml:space="preserve"> (</w:t>
            </w:r>
            <w:r w:rsidRPr="004E7C3E">
              <w:rPr>
                <w:sz w:val="26"/>
                <w:szCs w:val="26"/>
              </w:rPr>
              <w:t>7,103,319</w:t>
            </w:r>
            <w:r w:rsidRPr="004E7C3E">
              <w:rPr>
                <w:sz w:val="26"/>
                <w:szCs w:val="26"/>
                <w:cs/>
              </w:rPr>
              <w:t>)</w:t>
            </w:r>
          </w:p>
        </w:tc>
      </w:tr>
      <w:tr w:rsidR="007B1DAC" w:rsidRPr="004E7C3E" w14:paraId="43E642E0" w14:textId="77777777" w:rsidTr="003D75C3">
        <w:trPr>
          <w:cantSplit/>
          <w:trHeight w:val="144"/>
        </w:trPr>
        <w:tc>
          <w:tcPr>
            <w:tcW w:w="4410" w:type="dxa"/>
            <w:vAlign w:val="bottom"/>
            <w:hideMark/>
          </w:tcPr>
          <w:p w14:paraId="7B98C0EB" w14:textId="77777777" w:rsidR="007B1DAC" w:rsidRPr="004E7C3E" w:rsidRDefault="007B1DAC" w:rsidP="007B1DAC">
            <w:pPr>
              <w:snapToGrid w:val="0"/>
              <w:ind w:left="155" w:right="-108" w:firstLine="25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560" w:type="dxa"/>
          </w:tcPr>
          <w:p w14:paraId="2E2DE7EA" w14:textId="77777777" w:rsidR="007B1DAC" w:rsidRPr="004E7C3E" w:rsidRDefault="007B1DAC" w:rsidP="007B1DAC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</w:p>
        </w:tc>
        <w:tc>
          <w:tcPr>
            <w:tcW w:w="1560" w:type="dxa"/>
          </w:tcPr>
          <w:p w14:paraId="3226CF41" w14:textId="77777777" w:rsidR="007B1DAC" w:rsidRPr="004E7C3E" w:rsidRDefault="007B1DAC" w:rsidP="007B1DAC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  <w:cs/>
              </w:rPr>
            </w:pPr>
          </w:p>
        </w:tc>
        <w:tc>
          <w:tcPr>
            <w:tcW w:w="1560" w:type="dxa"/>
          </w:tcPr>
          <w:p w14:paraId="15E9C2E3" w14:textId="39B8ADAB" w:rsidR="007B1DAC" w:rsidRPr="004E7C3E" w:rsidRDefault="007B1DAC" w:rsidP="007B1DAC">
            <w:pPr>
              <w:pBdr>
                <w:bottom w:val="single" w:sz="4" w:space="1" w:color="auto"/>
              </w:pBd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  <w:cs/>
              </w:rPr>
              <w:t>(</w:t>
            </w:r>
            <w:r w:rsidRPr="004E7C3E">
              <w:rPr>
                <w:sz w:val="26"/>
                <w:szCs w:val="26"/>
              </w:rPr>
              <w:t>4,183,350</w:t>
            </w:r>
            <w:r w:rsidRPr="004E7C3E">
              <w:rPr>
                <w:sz w:val="26"/>
                <w:szCs w:val="26"/>
                <w:cs/>
              </w:rPr>
              <w:t>)</w:t>
            </w:r>
          </w:p>
        </w:tc>
      </w:tr>
      <w:tr w:rsidR="007B1DAC" w:rsidRPr="004E7C3E" w14:paraId="4180A7DD" w14:textId="77777777" w:rsidTr="003D75C3">
        <w:trPr>
          <w:cantSplit/>
          <w:trHeight w:val="144"/>
        </w:trPr>
        <w:tc>
          <w:tcPr>
            <w:tcW w:w="4410" w:type="dxa"/>
            <w:vAlign w:val="bottom"/>
            <w:hideMark/>
          </w:tcPr>
          <w:p w14:paraId="73A05EFE" w14:textId="77777777" w:rsidR="007B1DAC" w:rsidRPr="004E7C3E" w:rsidRDefault="007B1DAC" w:rsidP="007B1DAC">
            <w:pPr>
              <w:snapToGrid w:val="0"/>
              <w:ind w:left="155" w:right="-108" w:hanging="155"/>
              <w:rPr>
                <w:sz w:val="26"/>
                <w:szCs w:val="26"/>
              </w:rPr>
            </w:pPr>
            <w:r w:rsidRPr="004E7C3E">
              <w:rPr>
                <w:rFonts w:hint="cs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560" w:type="dxa"/>
          </w:tcPr>
          <w:p w14:paraId="6A692B62" w14:textId="77777777" w:rsidR="007B1DAC" w:rsidRPr="004E7C3E" w:rsidRDefault="007B1DAC" w:rsidP="007B1DAC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</w:p>
        </w:tc>
        <w:tc>
          <w:tcPr>
            <w:tcW w:w="1560" w:type="dxa"/>
          </w:tcPr>
          <w:p w14:paraId="5FB24B35" w14:textId="77777777" w:rsidR="007B1DAC" w:rsidRPr="004E7C3E" w:rsidRDefault="007B1DAC" w:rsidP="007B1DAC">
            <w:pP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  <w:cs/>
              </w:rPr>
            </w:pPr>
          </w:p>
        </w:tc>
        <w:tc>
          <w:tcPr>
            <w:tcW w:w="1560" w:type="dxa"/>
          </w:tcPr>
          <w:p w14:paraId="55FC0CB7" w14:textId="6BCECE0B" w:rsidR="007B1DAC" w:rsidRPr="004E7C3E" w:rsidRDefault="007B1DAC" w:rsidP="007B1DAC">
            <w:pPr>
              <w:pBdr>
                <w:bottom w:val="double" w:sz="4" w:space="1" w:color="auto"/>
              </w:pBdr>
              <w:tabs>
                <w:tab w:val="decimal" w:pos="1356"/>
              </w:tabs>
              <w:snapToGrid w:val="0"/>
              <w:ind w:left="86" w:right="92"/>
              <w:jc w:val="thaiDistribute"/>
              <w:rPr>
                <w:sz w:val="26"/>
                <w:szCs w:val="26"/>
              </w:rPr>
            </w:pPr>
            <w:r w:rsidRPr="004E7C3E">
              <w:rPr>
                <w:sz w:val="26"/>
                <w:szCs w:val="26"/>
              </w:rPr>
              <w:t>19,988,338</w:t>
            </w:r>
          </w:p>
        </w:tc>
      </w:tr>
    </w:tbl>
    <w:p w14:paraId="0321420E" w14:textId="2C9697B2" w:rsidR="003E56F6" w:rsidRPr="004E7C3E" w:rsidRDefault="003E56F6" w:rsidP="00F85687">
      <w:pPr>
        <w:autoSpaceDE/>
        <w:adjustRightInd/>
        <w:spacing w:before="240" w:after="120"/>
        <w:ind w:left="547"/>
        <w:rPr>
          <w:color w:val="000000"/>
          <w:sz w:val="32"/>
          <w:szCs w:val="32"/>
          <w:cs/>
        </w:rPr>
      </w:pPr>
      <w:r w:rsidRPr="004E7C3E">
        <w:rPr>
          <w:rFonts w:hint="cs"/>
          <w:color w:val="000000"/>
          <w:sz w:val="32"/>
          <w:szCs w:val="32"/>
          <w:cs/>
        </w:rPr>
        <w:t xml:space="preserve">สินทรัพย์ของส่วนงานของบริษัท ณ วันที่ </w:t>
      </w:r>
      <w:r w:rsidR="007B1DAC" w:rsidRPr="004E7C3E">
        <w:rPr>
          <w:color w:val="000000"/>
          <w:sz w:val="32"/>
          <w:szCs w:val="32"/>
        </w:rPr>
        <w:t>30</w:t>
      </w:r>
      <w:r w:rsidR="007B1DAC" w:rsidRPr="004E7C3E">
        <w:rPr>
          <w:rFonts w:hint="cs"/>
          <w:color w:val="000000"/>
          <w:sz w:val="32"/>
          <w:szCs w:val="32"/>
          <w:cs/>
        </w:rPr>
        <w:t xml:space="preserve"> มิถุนายน </w:t>
      </w:r>
      <w:r w:rsidR="007B1DAC" w:rsidRPr="004E7C3E">
        <w:rPr>
          <w:color w:val="000000"/>
          <w:sz w:val="32"/>
          <w:szCs w:val="32"/>
        </w:rPr>
        <w:t>2568</w:t>
      </w:r>
      <w:r w:rsidR="007B1DAC" w:rsidRPr="004E7C3E">
        <w:rPr>
          <w:rFonts w:hint="cs"/>
          <w:color w:val="000000"/>
          <w:sz w:val="32"/>
          <w:szCs w:val="32"/>
          <w:cs/>
        </w:rPr>
        <w:t xml:space="preserve"> และ </w:t>
      </w:r>
      <w:r w:rsidRPr="004E7C3E">
        <w:rPr>
          <w:rFonts w:hint="cs"/>
          <w:color w:val="000000"/>
          <w:sz w:val="32"/>
          <w:szCs w:val="32"/>
        </w:rPr>
        <w:t xml:space="preserve">31 </w:t>
      </w:r>
      <w:r w:rsidRPr="004E7C3E">
        <w:rPr>
          <w:rFonts w:hint="cs"/>
          <w:color w:val="000000"/>
          <w:sz w:val="32"/>
          <w:szCs w:val="32"/>
          <w:cs/>
        </w:rPr>
        <w:t xml:space="preserve">ธันวาคม </w:t>
      </w:r>
      <w:r w:rsidR="00146037" w:rsidRPr="004E7C3E">
        <w:rPr>
          <w:color w:val="000000"/>
          <w:sz w:val="32"/>
          <w:szCs w:val="32"/>
        </w:rPr>
        <w:t>2567</w:t>
      </w:r>
      <w:r w:rsidR="00146037" w:rsidRPr="004E7C3E">
        <w:rPr>
          <w:rFonts w:hint="cs"/>
          <w:color w:val="000000"/>
          <w:sz w:val="32"/>
          <w:szCs w:val="32"/>
          <w:cs/>
        </w:rPr>
        <w:t xml:space="preserve"> </w:t>
      </w:r>
      <w:r w:rsidRPr="004E7C3E">
        <w:rPr>
          <w:rFonts w:hint="cs"/>
          <w:color w:val="000000"/>
          <w:sz w:val="32"/>
          <w:szCs w:val="32"/>
          <w:cs/>
        </w:rPr>
        <w:t>มีดังต่อไปนี้</w:t>
      </w:r>
    </w:p>
    <w:p w14:paraId="2DEFCB82" w14:textId="77777777" w:rsidR="003E56F6" w:rsidRPr="004E7C3E" w:rsidRDefault="003E56F6" w:rsidP="00F85687">
      <w:pPr>
        <w:tabs>
          <w:tab w:val="left" w:pos="900"/>
        </w:tabs>
        <w:ind w:left="360"/>
        <w:jc w:val="right"/>
        <w:rPr>
          <w:color w:val="000000"/>
          <w:sz w:val="26"/>
          <w:szCs w:val="26"/>
        </w:rPr>
      </w:pPr>
      <w:r w:rsidRPr="004E7C3E">
        <w:rPr>
          <w:rFonts w:hint="cs"/>
          <w:color w:val="000000"/>
          <w:sz w:val="26"/>
          <w:szCs w:val="26"/>
          <w:cs/>
        </w:rPr>
        <w:t>(</w:t>
      </w:r>
      <w:r w:rsidRPr="004E7C3E">
        <w:rPr>
          <w:color w:val="000000"/>
          <w:sz w:val="26"/>
          <w:szCs w:val="26"/>
          <w:cs/>
        </w:rPr>
        <w:t>หน่วย: บาท</w:t>
      </w:r>
      <w:r w:rsidRPr="004E7C3E">
        <w:rPr>
          <w:rFonts w:hint="cs"/>
          <w:color w:val="000000"/>
          <w:sz w:val="26"/>
          <w:szCs w:val="26"/>
          <w:cs/>
        </w:rPr>
        <w:t>)</w:t>
      </w:r>
    </w:p>
    <w:tbl>
      <w:tblPr>
        <w:tblW w:w="909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60"/>
        <w:gridCol w:w="1507"/>
        <w:gridCol w:w="1508"/>
        <w:gridCol w:w="1507"/>
        <w:gridCol w:w="1508"/>
      </w:tblGrid>
      <w:tr w:rsidR="003E56F6" w:rsidRPr="004E7C3E" w14:paraId="218EB86C" w14:textId="77777777" w:rsidTr="00F85687">
        <w:trPr>
          <w:cantSplit/>
          <w:trHeight w:val="20"/>
        </w:trPr>
        <w:tc>
          <w:tcPr>
            <w:tcW w:w="3060" w:type="dxa"/>
            <w:vAlign w:val="bottom"/>
          </w:tcPr>
          <w:p w14:paraId="635F0B73" w14:textId="77777777" w:rsidR="003E56F6" w:rsidRPr="004E7C3E" w:rsidRDefault="003E56F6" w:rsidP="00793D32">
            <w:pPr>
              <w:tabs>
                <w:tab w:val="left" w:pos="900"/>
              </w:tabs>
              <w:ind w:right="-108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vAlign w:val="bottom"/>
          </w:tcPr>
          <w:p w14:paraId="504727B9" w14:textId="77777777" w:rsidR="003E56F6" w:rsidRPr="004E7C3E" w:rsidRDefault="003E56F6" w:rsidP="00793D32">
            <w:pPr>
              <w:pBdr>
                <w:bottom w:val="single" w:sz="4" w:space="1" w:color="auto"/>
              </w:pBdr>
              <w:ind w:left="125" w:right="63"/>
              <w:jc w:val="center"/>
              <w:rPr>
                <w:color w:val="000000"/>
                <w:sz w:val="26"/>
                <w:szCs w:val="26"/>
                <w:cs/>
              </w:rPr>
            </w:pPr>
            <w:r w:rsidRPr="004E7C3E">
              <w:rPr>
                <w:color w:val="000000"/>
                <w:sz w:val="26"/>
                <w:szCs w:val="26"/>
                <w:cs/>
              </w:rPr>
              <w:t>ส่วนงาน</w:t>
            </w:r>
            <w:r w:rsidRPr="004E7C3E">
              <w:rPr>
                <w:rFonts w:hint="cs"/>
                <w:color w:val="000000"/>
                <w:sz w:val="26"/>
                <w:szCs w:val="26"/>
                <w:cs/>
              </w:rPr>
              <w:t>ธุรกิจหลักทรัพย์</w:t>
            </w:r>
          </w:p>
        </w:tc>
        <w:tc>
          <w:tcPr>
            <w:tcW w:w="1508" w:type="dxa"/>
            <w:tcBorders>
              <w:top w:val="nil"/>
              <w:left w:val="nil"/>
              <w:right w:val="nil"/>
            </w:tcBorders>
            <w:vAlign w:val="bottom"/>
          </w:tcPr>
          <w:p w14:paraId="54CBC217" w14:textId="77777777" w:rsidR="003E56F6" w:rsidRPr="004E7C3E" w:rsidRDefault="003E56F6" w:rsidP="00793D32">
            <w:pPr>
              <w:pBdr>
                <w:bottom w:val="single" w:sz="4" w:space="1" w:color="auto"/>
              </w:pBdr>
              <w:ind w:left="125" w:right="63"/>
              <w:jc w:val="center"/>
              <w:rPr>
                <w:color w:val="000000"/>
                <w:sz w:val="26"/>
                <w:szCs w:val="26"/>
                <w:cs/>
              </w:rPr>
            </w:pPr>
            <w:r w:rsidRPr="004E7C3E">
              <w:rPr>
                <w:color w:val="000000"/>
                <w:sz w:val="26"/>
                <w:szCs w:val="26"/>
                <w:cs/>
              </w:rPr>
              <w:t>ส่วนงาน</w:t>
            </w:r>
            <w:r w:rsidRPr="004E7C3E">
              <w:rPr>
                <w:rFonts w:hint="cs"/>
                <w:color w:val="000000"/>
                <w:sz w:val="26"/>
                <w:szCs w:val="26"/>
                <w:cs/>
              </w:rPr>
              <w:t xml:space="preserve">                  </w:t>
            </w:r>
            <w:r w:rsidRPr="004E7C3E">
              <w:rPr>
                <w:color w:val="000000"/>
                <w:sz w:val="26"/>
                <w:szCs w:val="26"/>
                <w:cs/>
              </w:rPr>
              <w:t>วาณิชธนกิจ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vAlign w:val="bottom"/>
          </w:tcPr>
          <w:p w14:paraId="27E1DD0D" w14:textId="77777777" w:rsidR="003E56F6" w:rsidRPr="004E7C3E" w:rsidRDefault="003E56F6" w:rsidP="00793D32">
            <w:pPr>
              <w:pBdr>
                <w:bottom w:val="single" w:sz="4" w:space="1" w:color="auto"/>
              </w:pBdr>
              <w:ind w:left="125" w:right="63"/>
              <w:jc w:val="center"/>
              <w:rPr>
                <w:color w:val="000000"/>
                <w:sz w:val="26"/>
                <w:szCs w:val="26"/>
              </w:rPr>
            </w:pPr>
            <w:r w:rsidRPr="004E7C3E">
              <w:rPr>
                <w:color w:val="000000"/>
                <w:sz w:val="26"/>
                <w:szCs w:val="26"/>
                <w:cs/>
              </w:rPr>
              <w:t xml:space="preserve">สินทรัพย์ที่   </w:t>
            </w:r>
          </w:p>
          <w:p w14:paraId="1EE9F665" w14:textId="77777777" w:rsidR="003E56F6" w:rsidRPr="004E7C3E" w:rsidRDefault="003E56F6" w:rsidP="00793D32">
            <w:pPr>
              <w:pBdr>
                <w:bottom w:val="single" w:sz="4" w:space="1" w:color="auto"/>
              </w:pBdr>
              <w:ind w:left="125" w:right="63"/>
              <w:jc w:val="center"/>
              <w:rPr>
                <w:color w:val="000000"/>
                <w:sz w:val="26"/>
                <w:szCs w:val="26"/>
                <w:cs/>
              </w:rPr>
            </w:pPr>
            <w:r w:rsidRPr="004E7C3E">
              <w:rPr>
                <w:color w:val="000000"/>
                <w:sz w:val="26"/>
                <w:szCs w:val="26"/>
                <w:cs/>
              </w:rPr>
              <w:t>ไม่ได้ปันส่วน</w:t>
            </w:r>
          </w:p>
        </w:tc>
        <w:tc>
          <w:tcPr>
            <w:tcW w:w="1508" w:type="dxa"/>
            <w:tcBorders>
              <w:top w:val="nil"/>
              <w:left w:val="nil"/>
              <w:right w:val="nil"/>
            </w:tcBorders>
            <w:vAlign w:val="bottom"/>
          </w:tcPr>
          <w:p w14:paraId="109E3CCA" w14:textId="77777777" w:rsidR="003E56F6" w:rsidRPr="004E7C3E" w:rsidRDefault="003E56F6" w:rsidP="00793D32">
            <w:pPr>
              <w:pBdr>
                <w:bottom w:val="single" w:sz="4" w:space="1" w:color="auto"/>
              </w:pBdr>
              <w:ind w:left="125" w:right="63"/>
              <w:jc w:val="center"/>
              <w:rPr>
                <w:color w:val="000000"/>
                <w:sz w:val="26"/>
                <w:szCs w:val="26"/>
                <w:cs/>
              </w:rPr>
            </w:pPr>
            <w:r w:rsidRPr="004E7C3E">
              <w:rPr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3E56F6" w:rsidRPr="004E7C3E" w14:paraId="3CE07809" w14:textId="77777777" w:rsidTr="00F85687">
        <w:trPr>
          <w:cantSplit/>
          <w:trHeight w:val="20"/>
        </w:trPr>
        <w:tc>
          <w:tcPr>
            <w:tcW w:w="3060" w:type="dxa"/>
            <w:vAlign w:val="bottom"/>
            <w:hideMark/>
          </w:tcPr>
          <w:p w14:paraId="7B45D30F" w14:textId="77777777" w:rsidR="003E56F6" w:rsidRPr="004E7C3E" w:rsidRDefault="003E56F6" w:rsidP="00793D32">
            <w:pPr>
              <w:tabs>
                <w:tab w:val="left" w:pos="900"/>
              </w:tabs>
              <w:ind w:right="-108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4E7C3E">
              <w:rPr>
                <w:b/>
                <w:bCs/>
                <w:color w:val="000000"/>
                <w:sz w:val="26"/>
                <w:szCs w:val="26"/>
                <w:cs/>
              </w:rPr>
              <w:t>สินทรัพย์ของส่วนงาน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0BEDFC2" w14:textId="77777777" w:rsidR="003E56F6" w:rsidRPr="004E7C3E" w:rsidRDefault="003E56F6" w:rsidP="00793D32">
            <w:pPr>
              <w:ind w:left="125" w:right="63"/>
              <w:jc w:val="center"/>
              <w:rPr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08" w:type="dxa"/>
            <w:tcBorders>
              <w:top w:val="nil"/>
              <w:left w:val="nil"/>
              <w:right w:val="nil"/>
            </w:tcBorders>
            <w:vAlign w:val="bottom"/>
          </w:tcPr>
          <w:p w14:paraId="759AF24F" w14:textId="77777777" w:rsidR="003E56F6" w:rsidRPr="004E7C3E" w:rsidRDefault="003E56F6" w:rsidP="00793D32">
            <w:pPr>
              <w:ind w:left="125" w:right="63"/>
              <w:rPr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</w:tcPr>
          <w:p w14:paraId="544EC2EC" w14:textId="77777777" w:rsidR="003E56F6" w:rsidRPr="004E7C3E" w:rsidRDefault="003E56F6" w:rsidP="00793D32">
            <w:pPr>
              <w:ind w:left="125" w:right="63"/>
              <w:jc w:val="center"/>
              <w:rPr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08" w:type="dxa"/>
            <w:tcBorders>
              <w:top w:val="nil"/>
              <w:left w:val="nil"/>
              <w:right w:val="nil"/>
            </w:tcBorders>
            <w:vAlign w:val="bottom"/>
          </w:tcPr>
          <w:p w14:paraId="6C98CC3F" w14:textId="77777777" w:rsidR="003E56F6" w:rsidRPr="004E7C3E" w:rsidRDefault="003E56F6" w:rsidP="00793D32">
            <w:pPr>
              <w:ind w:left="125" w:right="63"/>
              <w:jc w:val="center"/>
              <w:rPr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3E56F6" w:rsidRPr="004E7C3E" w14:paraId="285C19E7" w14:textId="77777777" w:rsidTr="007B1DAC">
        <w:trPr>
          <w:cantSplit/>
          <w:trHeight w:val="72"/>
        </w:trPr>
        <w:tc>
          <w:tcPr>
            <w:tcW w:w="3060" w:type="dxa"/>
            <w:vAlign w:val="bottom"/>
            <w:hideMark/>
          </w:tcPr>
          <w:p w14:paraId="0A69C185" w14:textId="27643ABD" w:rsidR="003E56F6" w:rsidRPr="004E7C3E" w:rsidRDefault="003E56F6" w:rsidP="00793D32">
            <w:pPr>
              <w:ind w:right="-108"/>
              <w:rPr>
                <w:color w:val="000000"/>
                <w:sz w:val="26"/>
                <w:szCs w:val="26"/>
              </w:rPr>
            </w:pPr>
            <w:r w:rsidRPr="004E7C3E">
              <w:rPr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B1DAC" w:rsidRPr="004E7C3E">
              <w:rPr>
                <w:color w:val="000000"/>
                <w:sz w:val="26"/>
                <w:szCs w:val="26"/>
              </w:rPr>
              <w:t>30</w:t>
            </w:r>
            <w:r w:rsidR="007B1DAC" w:rsidRPr="004E7C3E">
              <w:rPr>
                <w:rFonts w:hint="cs"/>
                <w:color w:val="000000"/>
                <w:sz w:val="26"/>
                <w:szCs w:val="26"/>
                <w:cs/>
              </w:rPr>
              <w:t xml:space="preserve"> มิถุนายน </w:t>
            </w:r>
            <w:r w:rsidR="007B1DAC" w:rsidRPr="004E7C3E">
              <w:rPr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</w:tcPr>
          <w:p w14:paraId="1631D366" w14:textId="793AD8B1" w:rsidR="003E56F6" w:rsidRPr="00F3216D" w:rsidRDefault="0067799A" w:rsidP="00793D32">
            <w:pPr>
              <w:pBdr>
                <w:bottom w:val="double" w:sz="4" w:space="1" w:color="auto"/>
              </w:pBdr>
              <w:tabs>
                <w:tab w:val="decimal" w:pos="1345"/>
              </w:tabs>
              <w:ind w:left="125" w:right="63"/>
              <w:rPr>
                <w:color w:val="000000"/>
                <w:sz w:val="26"/>
                <w:szCs w:val="26"/>
              </w:rPr>
            </w:pPr>
            <w:r w:rsidRPr="00F3216D">
              <w:rPr>
                <w:color w:val="000000"/>
                <w:sz w:val="26"/>
                <w:szCs w:val="26"/>
                <w:cs/>
              </w:rPr>
              <w:t>3</w:t>
            </w:r>
            <w:r w:rsidRPr="00F3216D">
              <w:rPr>
                <w:color w:val="000000"/>
                <w:sz w:val="26"/>
                <w:szCs w:val="26"/>
              </w:rPr>
              <w:t>,</w:t>
            </w:r>
            <w:r w:rsidRPr="00F3216D">
              <w:rPr>
                <w:color w:val="000000"/>
                <w:sz w:val="26"/>
                <w:szCs w:val="26"/>
                <w:cs/>
              </w:rPr>
              <w:t>689</w:t>
            </w:r>
            <w:r w:rsidRPr="00F3216D">
              <w:rPr>
                <w:color w:val="000000"/>
                <w:sz w:val="26"/>
                <w:szCs w:val="26"/>
              </w:rPr>
              <w:t>,</w:t>
            </w:r>
            <w:r w:rsidRPr="00F3216D">
              <w:rPr>
                <w:color w:val="000000"/>
                <w:sz w:val="26"/>
                <w:szCs w:val="26"/>
                <w:cs/>
              </w:rPr>
              <w:t>060</w:t>
            </w:r>
            <w:r w:rsidRPr="00F3216D">
              <w:rPr>
                <w:color w:val="000000"/>
                <w:sz w:val="26"/>
                <w:szCs w:val="26"/>
              </w:rPr>
              <w:t>,</w:t>
            </w:r>
            <w:r w:rsidRPr="00F3216D">
              <w:rPr>
                <w:color w:val="000000"/>
                <w:sz w:val="26"/>
                <w:szCs w:val="26"/>
                <w:cs/>
              </w:rPr>
              <w:t>723</w:t>
            </w:r>
          </w:p>
        </w:tc>
        <w:tc>
          <w:tcPr>
            <w:tcW w:w="1508" w:type="dxa"/>
            <w:tcBorders>
              <w:top w:val="nil"/>
              <w:left w:val="nil"/>
              <w:right w:val="nil"/>
            </w:tcBorders>
          </w:tcPr>
          <w:p w14:paraId="1087BFDB" w14:textId="2103C97B" w:rsidR="003E56F6" w:rsidRPr="00F3216D" w:rsidRDefault="0067799A" w:rsidP="00793D32">
            <w:pPr>
              <w:pBdr>
                <w:bottom w:val="double" w:sz="4" w:space="1" w:color="auto"/>
              </w:pBdr>
              <w:tabs>
                <w:tab w:val="decimal" w:pos="1355"/>
              </w:tabs>
              <w:ind w:left="125" w:right="63"/>
              <w:rPr>
                <w:color w:val="000000"/>
                <w:sz w:val="26"/>
                <w:szCs w:val="26"/>
              </w:rPr>
            </w:pPr>
            <w:r w:rsidRPr="00F3216D">
              <w:rPr>
                <w:color w:val="000000"/>
                <w:sz w:val="26"/>
                <w:szCs w:val="26"/>
                <w:cs/>
              </w:rPr>
              <w:t>10</w:t>
            </w:r>
            <w:r w:rsidRPr="00F3216D">
              <w:rPr>
                <w:color w:val="000000"/>
                <w:sz w:val="26"/>
                <w:szCs w:val="26"/>
              </w:rPr>
              <w:t>,</w:t>
            </w:r>
            <w:r w:rsidRPr="00F3216D">
              <w:rPr>
                <w:color w:val="000000"/>
                <w:sz w:val="26"/>
                <w:szCs w:val="26"/>
                <w:cs/>
              </w:rPr>
              <w:t>657</w:t>
            </w:r>
            <w:r w:rsidRPr="00F3216D">
              <w:rPr>
                <w:color w:val="000000"/>
                <w:sz w:val="26"/>
                <w:szCs w:val="26"/>
              </w:rPr>
              <w:t>,</w:t>
            </w:r>
            <w:r w:rsidRPr="00F3216D">
              <w:rPr>
                <w:color w:val="000000"/>
                <w:sz w:val="26"/>
                <w:szCs w:val="26"/>
                <w:cs/>
              </w:rPr>
              <w:t>842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</w:tcPr>
          <w:p w14:paraId="42D7F931" w14:textId="7C58B92F" w:rsidR="003E56F6" w:rsidRPr="00F3216D" w:rsidRDefault="00F3216D" w:rsidP="00793D32">
            <w:pPr>
              <w:pBdr>
                <w:bottom w:val="double" w:sz="4" w:space="1" w:color="auto"/>
              </w:pBdr>
              <w:tabs>
                <w:tab w:val="decimal" w:pos="1365"/>
              </w:tabs>
              <w:ind w:left="125" w:right="63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1,668,627,883</w:t>
            </w:r>
          </w:p>
        </w:tc>
        <w:tc>
          <w:tcPr>
            <w:tcW w:w="1508" w:type="dxa"/>
            <w:tcBorders>
              <w:top w:val="nil"/>
              <w:left w:val="nil"/>
              <w:right w:val="nil"/>
            </w:tcBorders>
          </w:tcPr>
          <w:p w14:paraId="727FB553" w14:textId="7708177D" w:rsidR="003E56F6" w:rsidRPr="00F3216D" w:rsidRDefault="00F3216D" w:rsidP="00793D32">
            <w:pPr>
              <w:pBdr>
                <w:bottom w:val="double" w:sz="4" w:space="1" w:color="auto"/>
              </w:pBdr>
              <w:tabs>
                <w:tab w:val="decimal" w:pos="1376"/>
              </w:tabs>
              <w:snapToGrid w:val="0"/>
              <w:ind w:left="125" w:right="63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5,368,346,448</w:t>
            </w:r>
          </w:p>
        </w:tc>
      </w:tr>
      <w:tr w:rsidR="007B1DAC" w:rsidRPr="004E7C3E" w14:paraId="4840BFD2" w14:textId="77777777" w:rsidTr="00F85687">
        <w:trPr>
          <w:cantSplit/>
          <w:trHeight w:val="20"/>
        </w:trPr>
        <w:tc>
          <w:tcPr>
            <w:tcW w:w="3060" w:type="dxa"/>
            <w:vAlign w:val="bottom"/>
            <w:hideMark/>
          </w:tcPr>
          <w:p w14:paraId="705A8A5B" w14:textId="437C1A3C" w:rsidR="007B1DAC" w:rsidRPr="004E7C3E" w:rsidRDefault="007B1DAC" w:rsidP="007B1DAC">
            <w:pPr>
              <w:ind w:right="-108"/>
              <w:rPr>
                <w:color w:val="000000"/>
                <w:sz w:val="26"/>
                <w:szCs w:val="26"/>
              </w:rPr>
            </w:pPr>
            <w:bookmarkStart w:id="28" w:name="_Hlk103347921"/>
            <w:r w:rsidRPr="004E7C3E">
              <w:rPr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4E7C3E">
              <w:rPr>
                <w:color w:val="000000"/>
                <w:sz w:val="26"/>
                <w:szCs w:val="26"/>
              </w:rPr>
              <w:t>31</w:t>
            </w:r>
            <w:r w:rsidRPr="004E7C3E">
              <w:rPr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4E7C3E">
              <w:rPr>
                <w:color w:val="000000"/>
                <w:sz w:val="26"/>
                <w:szCs w:val="26"/>
              </w:rPr>
              <w:t>256</w:t>
            </w:r>
            <w:r w:rsidRPr="004E7C3E">
              <w:rPr>
                <w:rFonts w:hint="cs"/>
                <w:color w:val="000000"/>
                <w:sz w:val="26"/>
                <w:szCs w:val="26"/>
                <w:cs/>
              </w:rPr>
              <w:t>7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</w:tcPr>
          <w:p w14:paraId="5C7AC449" w14:textId="42D3B004" w:rsidR="007B1DAC" w:rsidRPr="004E7C3E" w:rsidRDefault="007B1DAC" w:rsidP="007B1DAC">
            <w:pPr>
              <w:pBdr>
                <w:bottom w:val="double" w:sz="4" w:space="1" w:color="auto"/>
              </w:pBdr>
              <w:tabs>
                <w:tab w:val="decimal" w:pos="1345"/>
              </w:tabs>
              <w:ind w:left="125" w:right="63"/>
              <w:rPr>
                <w:color w:val="000000"/>
                <w:sz w:val="26"/>
                <w:szCs w:val="26"/>
              </w:rPr>
            </w:pPr>
            <w:r w:rsidRPr="004E7C3E">
              <w:rPr>
                <w:color w:val="000000"/>
                <w:sz w:val="26"/>
                <w:szCs w:val="26"/>
                <w:cs/>
              </w:rPr>
              <w:t>5</w:t>
            </w:r>
            <w:r w:rsidRPr="004E7C3E">
              <w:rPr>
                <w:color w:val="000000"/>
                <w:sz w:val="26"/>
                <w:szCs w:val="26"/>
              </w:rPr>
              <w:t>,</w:t>
            </w:r>
            <w:r w:rsidRPr="004E7C3E">
              <w:rPr>
                <w:color w:val="000000"/>
                <w:sz w:val="26"/>
                <w:szCs w:val="26"/>
                <w:cs/>
              </w:rPr>
              <w:t>216</w:t>
            </w:r>
            <w:r w:rsidRPr="004E7C3E">
              <w:rPr>
                <w:color w:val="000000"/>
                <w:sz w:val="26"/>
                <w:szCs w:val="26"/>
              </w:rPr>
              <w:t>,</w:t>
            </w:r>
            <w:r w:rsidRPr="004E7C3E">
              <w:rPr>
                <w:color w:val="000000"/>
                <w:sz w:val="26"/>
                <w:szCs w:val="26"/>
                <w:cs/>
              </w:rPr>
              <w:t>398</w:t>
            </w:r>
            <w:r w:rsidRPr="004E7C3E">
              <w:rPr>
                <w:color w:val="000000"/>
                <w:sz w:val="26"/>
                <w:szCs w:val="26"/>
              </w:rPr>
              <w:t>,</w:t>
            </w:r>
            <w:r w:rsidRPr="004E7C3E">
              <w:rPr>
                <w:color w:val="000000"/>
                <w:sz w:val="26"/>
                <w:szCs w:val="26"/>
                <w:cs/>
              </w:rPr>
              <w:t>452</w:t>
            </w:r>
          </w:p>
        </w:tc>
        <w:tc>
          <w:tcPr>
            <w:tcW w:w="1508" w:type="dxa"/>
            <w:tcBorders>
              <w:top w:val="nil"/>
              <w:left w:val="nil"/>
              <w:right w:val="nil"/>
            </w:tcBorders>
          </w:tcPr>
          <w:p w14:paraId="6CC90ED7" w14:textId="010690D8" w:rsidR="007B1DAC" w:rsidRPr="004E7C3E" w:rsidRDefault="007B1DAC" w:rsidP="007B1DAC">
            <w:pPr>
              <w:pBdr>
                <w:bottom w:val="double" w:sz="4" w:space="1" w:color="auto"/>
              </w:pBdr>
              <w:tabs>
                <w:tab w:val="decimal" w:pos="1355"/>
              </w:tabs>
              <w:ind w:left="125" w:right="63"/>
              <w:rPr>
                <w:color w:val="000000"/>
                <w:sz w:val="26"/>
                <w:szCs w:val="26"/>
              </w:rPr>
            </w:pPr>
            <w:r w:rsidRPr="004E7C3E">
              <w:rPr>
                <w:color w:val="000000"/>
                <w:sz w:val="26"/>
                <w:szCs w:val="26"/>
              </w:rPr>
              <w:t>13,308,192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</w:tcPr>
          <w:p w14:paraId="784B44A4" w14:textId="3E8DD51E" w:rsidR="007B1DAC" w:rsidRPr="004E7C3E" w:rsidRDefault="007B1DAC" w:rsidP="007B1DAC">
            <w:pPr>
              <w:pBdr>
                <w:bottom w:val="double" w:sz="4" w:space="1" w:color="auto"/>
              </w:pBdr>
              <w:tabs>
                <w:tab w:val="decimal" w:pos="1365"/>
              </w:tabs>
              <w:ind w:left="125" w:right="63"/>
              <w:rPr>
                <w:color w:val="000000"/>
                <w:sz w:val="26"/>
                <w:szCs w:val="26"/>
              </w:rPr>
            </w:pPr>
            <w:r w:rsidRPr="004E7C3E">
              <w:rPr>
                <w:color w:val="000000"/>
                <w:sz w:val="26"/>
                <w:szCs w:val="26"/>
              </w:rPr>
              <w:t>534,049,229</w:t>
            </w:r>
          </w:p>
        </w:tc>
        <w:tc>
          <w:tcPr>
            <w:tcW w:w="1508" w:type="dxa"/>
            <w:tcBorders>
              <w:top w:val="nil"/>
              <w:left w:val="nil"/>
              <w:right w:val="nil"/>
            </w:tcBorders>
          </w:tcPr>
          <w:p w14:paraId="7A952F33" w14:textId="41FB1B25" w:rsidR="007B1DAC" w:rsidRPr="004E7C3E" w:rsidRDefault="007B1DAC" w:rsidP="007B1DAC">
            <w:pPr>
              <w:pBdr>
                <w:bottom w:val="double" w:sz="4" w:space="1" w:color="auto"/>
              </w:pBdr>
              <w:tabs>
                <w:tab w:val="decimal" w:pos="1376"/>
              </w:tabs>
              <w:snapToGrid w:val="0"/>
              <w:ind w:left="125" w:right="63"/>
              <w:rPr>
                <w:color w:val="000000"/>
                <w:sz w:val="26"/>
                <w:szCs w:val="26"/>
              </w:rPr>
            </w:pPr>
            <w:r w:rsidRPr="004E7C3E">
              <w:rPr>
                <w:color w:val="000000"/>
                <w:sz w:val="26"/>
                <w:szCs w:val="26"/>
              </w:rPr>
              <w:t>5,763,755,873</w:t>
            </w:r>
          </w:p>
        </w:tc>
      </w:tr>
      <w:bookmarkEnd w:id="28"/>
    </w:tbl>
    <w:p w14:paraId="7895D5E4" w14:textId="02349E27" w:rsidR="00A85EAE" w:rsidRPr="004E7C3E" w:rsidRDefault="00A85EAE" w:rsidP="00793D32">
      <w:pPr>
        <w:widowControl/>
        <w:autoSpaceDE/>
        <w:autoSpaceDN/>
        <w:adjustRightInd/>
        <w:rPr>
          <w:b/>
          <w:bCs/>
          <w:sz w:val="32"/>
          <w:szCs w:val="32"/>
        </w:rPr>
      </w:pPr>
    </w:p>
    <w:p w14:paraId="6D9A0F4F" w14:textId="77777777" w:rsidR="00146037" w:rsidRPr="004E7C3E" w:rsidRDefault="00146037">
      <w:pPr>
        <w:widowControl/>
        <w:autoSpaceDE/>
        <w:autoSpaceDN/>
        <w:adjustRightInd/>
        <w:rPr>
          <w:b/>
          <w:bCs/>
          <w:sz w:val="32"/>
          <w:szCs w:val="32"/>
        </w:rPr>
      </w:pPr>
      <w:bookmarkStart w:id="29" w:name="_Hlk57031532"/>
      <w:r w:rsidRPr="004E7C3E">
        <w:rPr>
          <w:b/>
          <w:bCs/>
          <w:sz w:val="32"/>
          <w:szCs w:val="32"/>
          <w:cs/>
        </w:rPr>
        <w:br w:type="page"/>
      </w:r>
    </w:p>
    <w:p w14:paraId="60094C6C" w14:textId="4E4FFC97" w:rsidR="00C94D80" w:rsidRPr="004E7C3E" w:rsidRDefault="00C94D80" w:rsidP="00E321E9">
      <w:pPr>
        <w:widowControl/>
        <w:autoSpaceDE/>
        <w:autoSpaceDN/>
        <w:adjustRightInd/>
        <w:spacing w:before="120" w:after="120"/>
        <w:ind w:left="540" w:hanging="540"/>
        <w:rPr>
          <w:b/>
          <w:bCs/>
          <w:sz w:val="32"/>
          <w:szCs w:val="32"/>
        </w:rPr>
      </w:pPr>
      <w:r w:rsidRPr="004E7C3E">
        <w:rPr>
          <w:b/>
          <w:bCs/>
          <w:sz w:val="32"/>
          <w:szCs w:val="32"/>
        </w:rPr>
        <w:lastRenderedPageBreak/>
        <w:t>3</w:t>
      </w:r>
      <w:r w:rsidRPr="004E7C3E">
        <w:rPr>
          <w:rFonts w:hint="cs"/>
          <w:b/>
          <w:bCs/>
          <w:sz w:val="32"/>
          <w:szCs w:val="32"/>
          <w:cs/>
        </w:rPr>
        <w:t>8</w:t>
      </w:r>
      <w:r w:rsidRPr="004E7C3E">
        <w:rPr>
          <w:b/>
          <w:bCs/>
          <w:sz w:val="32"/>
          <w:szCs w:val="32"/>
          <w:cs/>
        </w:rPr>
        <w:t>.</w:t>
      </w:r>
      <w:r w:rsidRPr="004E7C3E">
        <w:rPr>
          <w:b/>
          <w:bCs/>
          <w:sz w:val="32"/>
          <w:szCs w:val="32"/>
        </w:rPr>
        <w:tab/>
      </w:r>
      <w:r w:rsidR="00490857" w:rsidRPr="004E7C3E">
        <w:rPr>
          <w:rFonts w:hint="cs"/>
          <w:b/>
          <w:bCs/>
          <w:sz w:val="32"/>
          <w:szCs w:val="32"/>
          <w:cs/>
        </w:rPr>
        <w:t>คดีความฟ้องร้อง</w:t>
      </w:r>
    </w:p>
    <w:p w14:paraId="5FC5BB40" w14:textId="51B04566" w:rsidR="00C94D80" w:rsidRPr="004E7C3E" w:rsidRDefault="00C94D80" w:rsidP="00E321E9">
      <w:pPr>
        <w:tabs>
          <w:tab w:val="left" w:pos="960"/>
        </w:tabs>
        <w:spacing w:before="120" w:after="120"/>
        <w:ind w:left="547" w:hanging="547"/>
        <w:jc w:val="thaiDistribute"/>
        <w:rPr>
          <w:sz w:val="22"/>
          <w:szCs w:val="22"/>
        </w:rPr>
      </w:pPr>
      <w:r w:rsidRPr="004E7C3E">
        <w:rPr>
          <w:sz w:val="32"/>
          <w:szCs w:val="32"/>
        </w:rPr>
        <w:tab/>
      </w:r>
      <w:r w:rsidRPr="004E7C3E">
        <w:rPr>
          <w:sz w:val="32"/>
          <w:szCs w:val="32"/>
          <w:cs/>
        </w:rPr>
        <w:t xml:space="preserve">ณ วันที่ </w:t>
      </w:r>
      <w:r w:rsidR="007B1DAC" w:rsidRPr="004E7C3E">
        <w:rPr>
          <w:sz w:val="32"/>
          <w:szCs w:val="32"/>
        </w:rPr>
        <w:t>30</w:t>
      </w:r>
      <w:r w:rsidR="007B1DAC" w:rsidRPr="004E7C3E">
        <w:rPr>
          <w:rFonts w:hint="cs"/>
          <w:sz w:val="32"/>
          <w:szCs w:val="32"/>
          <w:cs/>
        </w:rPr>
        <w:t xml:space="preserve"> มิถุนายน </w:t>
      </w:r>
      <w:r w:rsidR="007B1DAC" w:rsidRPr="004E7C3E">
        <w:rPr>
          <w:sz w:val="32"/>
          <w:szCs w:val="32"/>
        </w:rPr>
        <w:t>2568</w:t>
      </w:r>
      <w:r w:rsidR="007B1DAC" w:rsidRPr="004E7C3E">
        <w:rPr>
          <w:rFonts w:hint="cs"/>
          <w:sz w:val="32"/>
          <w:szCs w:val="32"/>
          <w:cs/>
        </w:rPr>
        <w:t xml:space="preserve"> และ </w:t>
      </w:r>
      <w:r w:rsidRPr="004E7C3E">
        <w:rPr>
          <w:sz w:val="32"/>
          <w:szCs w:val="32"/>
        </w:rPr>
        <w:t>31</w:t>
      </w:r>
      <w:r w:rsidRPr="004E7C3E">
        <w:rPr>
          <w:sz w:val="32"/>
          <w:szCs w:val="32"/>
          <w:cs/>
        </w:rPr>
        <w:t xml:space="preserve"> ธันวาคม </w:t>
      </w:r>
      <w:r w:rsidR="00146037" w:rsidRPr="004E7C3E">
        <w:rPr>
          <w:sz w:val="32"/>
          <w:szCs w:val="32"/>
        </w:rPr>
        <w:t>2567</w:t>
      </w:r>
      <w:r w:rsidR="00146037" w:rsidRPr="004E7C3E">
        <w:rPr>
          <w:rFonts w:hint="cs"/>
          <w:sz w:val="32"/>
          <w:szCs w:val="32"/>
          <w:cs/>
        </w:rPr>
        <w:t xml:space="preserve"> </w:t>
      </w:r>
      <w:r w:rsidRPr="004E7C3E">
        <w:rPr>
          <w:sz w:val="32"/>
          <w:szCs w:val="32"/>
          <w:cs/>
        </w:rPr>
        <w:t>มีคดีซึ่งบริษัทถูกฟ้องร้องเรียกค่าเสียหายเป็นจำนวนรวมประมาณ</w:t>
      </w:r>
      <w:r w:rsidR="00B5396A" w:rsidRPr="004E7C3E">
        <w:rPr>
          <w:sz w:val="32"/>
          <w:szCs w:val="32"/>
        </w:rPr>
        <w:t xml:space="preserve"> 270</w:t>
      </w:r>
      <w:r w:rsidR="007B1DAC" w:rsidRPr="004E7C3E">
        <w:rPr>
          <w:sz w:val="32"/>
          <w:szCs w:val="32"/>
          <w:cs/>
        </w:rPr>
        <w:t xml:space="preserve"> </w:t>
      </w:r>
      <w:r w:rsidR="00716CDE" w:rsidRPr="004E7C3E">
        <w:rPr>
          <w:rFonts w:hint="cs"/>
          <w:sz w:val="32"/>
          <w:szCs w:val="32"/>
          <w:cs/>
        </w:rPr>
        <w:t>ล้านบาทและ</w:t>
      </w:r>
      <w:r w:rsidR="00E321E9" w:rsidRPr="004E7C3E">
        <w:rPr>
          <w:rFonts w:hint="cs"/>
          <w:sz w:val="32"/>
          <w:szCs w:val="32"/>
          <w:cs/>
        </w:rPr>
        <w:t xml:space="preserve"> </w:t>
      </w:r>
      <w:r w:rsidR="007B1DAC" w:rsidRPr="004E7C3E">
        <w:rPr>
          <w:sz w:val="32"/>
          <w:szCs w:val="32"/>
        </w:rPr>
        <w:t>303</w:t>
      </w:r>
      <w:r w:rsidRPr="004E7C3E">
        <w:rPr>
          <w:sz w:val="32"/>
          <w:szCs w:val="32"/>
          <w:cs/>
        </w:rPr>
        <w:t xml:space="preserve"> ล้านบาท</w:t>
      </w:r>
      <w:r w:rsidR="00716CDE" w:rsidRPr="004E7C3E">
        <w:rPr>
          <w:rFonts w:hint="cs"/>
          <w:sz w:val="32"/>
          <w:szCs w:val="32"/>
          <w:cs/>
        </w:rPr>
        <w:t xml:space="preserve"> ตามลำดับ</w:t>
      </w:r>
      <w:r w:rsidRPr="004E7C3E">
        <w:rPr>
          <w:sz w:val="32"/>
          <w:szCs w:val="32"/>
          <w:cs/>
        </w:rPr>
        <w:t xml:space="preserve"> ซึ่งผลของคดียังไม่เป็นที่สิ้นสุด ฝ่ายบริหารและทนายความของบริษัทคาดว่าจะไม่ได้รับผลเสียหายอย่างเป็นสาระสำคัญจากคดีฟ้องร้องดังกล่าว</w:t>
      </w:r>
    </w:p>
    <w:p w14:paraId="3FAD754B" w14:textId="242FD9F2" w:rsidR="00C94D80" w:rsidRPr="004E7C3E" w:rsidRDefault="00C94D80" w:rsidP="00E321E9">
      <w:pPr>
        <w:spacing w:before="120" w:after="120"/>
        <w:ind w:left="540" w:hanging="540"/>
        <w:jc w:val="thaiDistribute"/>
        <w:rPr>
          <w:color w:val="000000"/>
          <w:sz w:val="32"/>
          <w:szCs w:val="32"/>
        </w:rPr>
      </w:pPr>
      <w:r w:rsidRPr="004E7C3E">
        <w:rPr>
          <w:b/>
          <w:bCs/>
          <w:color w:val="000000"/>
          <w:sz w:val="32"/>
          <w:szCs w:val="32"/>
        </w:rPr>
        <w:t>38</w:t>
      </w:r>
      <w:r w:rsidRPr="004E7C3E">
        <w:rPr>
          <w:b/>
          <w:bCs/>
          <w:color w:val="000000"/>
          <w:sz w:val="32"/>
          <w:szCs w:val="32"/>
          <w:cs/>
        </w:rPr>
        <w:t>.</w:t>
      </w:r>
      <w:r w:rsidRPr="004E7C3E">
        <w:rPr>
          <w:b/>
          <w:bCs/>
          <w:color w:val="000000"/>
          <w:sz w:val="32"/>
          <w:szCs w:val="32"/>
        </w:rPr>
        <w:t>1</w:t>
      </w:r>
      <w:r w:rsidRPr="004E7C3E">
        <w:rPr>
          <w:color w:val="000000"/>
          <w:sz w:val="32"/>
          <w:szCs w:val="32"/>
          <w:cs/>
        </w:rPr>
        <w:tab/>
      </w:r>
      <w:r w:rsidR="00391AB4" w:rsidRPr="004E7C3E">
        <w:rPr>
          <w:sz w:val="32"/>
          <w:szCs w:val="32"/>
          <w:cs/>
        </w:rPr>
        <w:t xml:space="preserve">เมื่อวันที่ </w:t>
      </w:r>
      <w:r w:rsidR="00636401" w:rsidRPr="004E7C3E">
        <w:rPr>
          <w:sz w:val="32"/>
          <w:szCs w:val="32"/>
        </w:rPr>
        <w:t>10</w:t>
      </w:r>
      <w:r w:rsidR="00391AB4" w:rsidRPr="004E7C3E">
        <w:rPr>
          <w:sz w:val="32"/>
          <w:szCs w:val="32"/>
          <w:cs/>
        </w:rPr>
        <w:t xml:space="preserve"> เมษายน</w:t>
      </w:r>
      <w:r w:rsidR="00C175D4" w:rsidRPr="004E7C3E">
        <w:rPr>
          <w:sz w:val="32"/>
          <w:szCs w:val="32"/>
        </w:rPr>
        <w:t xml:space="preserve"> 2562</w:t>
      </w:r>
      <w:r w:rsidR="00391AB4" w:rsidRPr="004E7C3E">
        <w:rPr>
          <w:sz w:val="32"/>
          <w:szCs w:val="32"/>
          <w:cs/>
        </w:rPr>
        <w:t xml:space="preserve"> บริษัทถูกฟ้องร้องเป็นจำเลยในมูลละเมิดจากการให้บริการทางการเงิน ซึ่งศาลอุทธรณ์ได้พิพากษาให้บริษัทชดใช้ค่าสินไหมทดแทนแก่โจทก์เป็นเงินจำนวน </w:t>
      </w:r>
      <w:r w:rsidR="00A42341" w:rsidRPr="004E7C3E">
        <w:rPr>
          <w:sz w:val="32"/>
          <w:szCs w:val="32"/>
        </w:rPr>
        <w:t>200,000</w:t>
      </w:r>
      <w:r w:rsidR="00391AB4" w:rsidRPr="004E7C3E">
        <w:rPr>
          <w:sz w:val="32"/>
          <w:szCs w:val="32"/>
          <w:cs/>
        </w:rPr>
        <w:t xml:space="preserve"> บาท พร้อมดอกเบี้ย ซึ่งบริษัทได้วางเงินค่าสินไหมทดแทนดังกล่าวไว้ต่อศาลเรียบร้อยแล้วเพื่อให้โจทก์มารับเงินไปจากศาล ทั้งนี้ โจทก์ได้ยื่นคำร้องขออนุญาตฎีกาและฎีกาต่อศาลแล้ว คดีจึงอยู่ระหว่างพิจารณาของศาลฎีกาว่าจะอนุญาตให้โจทก์ฎีกาหรือไม่</w:t>
      </w:r>
    </w:p>
    <w:p w14:paraId="18801B6A" w14:textId="72C43265" w:rsidR="00EE2584" w:rsidRPr="004E7C3E" w:rsidRDefault="00FE0B51" w:rsidP="00E321E9">
      <w:pPr>
        <w:spacing w:before="120" w:after="120"/>
        <w:ind w:left="540" w:hanging="540"/>
        <w:jc w:val="thaiDistribute"/>
        <w:rPr>
          <w:sz w:val="32"/>
          <w:szCs w:val="32"/>
        </w:rPr>
      </w:pPr>
      <w:r w:rsidRPr="004E7C3E">
        <w:rPr>
          <w:b/>
          <w:bCs/>
          <w:sz w:val="32"/>
          <w:szCs w:val="32"/>
        </w:rPr>
        <w:t>38</w:t>
      </w:r>
      <w:r w:rsidRPr="004E7C3E">
        <w:rPr>
          <w:b/>
          <w:bCs/>
          <w:sz w:val="32"/>
          <w:szCs w:val="32"/>
          <w:cs/>
        </w:rPr>
        <w:t>.</w:t>
      </w:r>
      <w:r w:rsidRPr="004E7C3E">
        <w:rPr>
          <w:b/>
          <w:bCs/>
          <w:sz w:val="32"/>
          <w:szCs w:val="32"/>
        </w:rPr>
        <w:t>2</w:t>
      </w:r>
      <w:r w:rsidRPr="004E7C3E">
        <w:rPr>
          <w:sz w:val="32"/>
          <w:szCs w:val="32"/>
        </w:rPr>
        <w:tab/>
      </w:r>
      <w:r w:rsidR="00391AB4" w:rsidRPr="004E7C3E">
        <w:rPr>
          <w:sz w:val="32"/>
          <w:szCs w:val="32"/>
          <w:cs/>
        </w:rPr>
        <w:t xml:space="preserve">เมื่อวันที่ </w:t>
      </w:r>
      <w:r w:rsidR="00A42341" w:rsidRPr="004E7C3E">
        <w:rPr>
          <w:sz w:val="32"/>
          <w:szCs w:val="32"/>
        </w:rPr>
        <w:t>10</w:t>
      </w:r>
      <w:r w:rsidR="00391AB4" w:rsidRPr="004E7C3E">
        <w:rPr>
          <w:sz w:val="32"/>
          <w:szCs w:val="32"/>
          <w:cs/>
        </w:rPr>
        <w:t xml:space="preserve"> กันยายน </w:t>
      </w:r>
      <w:r w:rsidR="00A42341" w:rsidRPr="004E7C3E">
        <w:rPr>
          <w:sz w:val="32"/>
          <w:szCs w:val="32"/>
        </w:rPr>
        <w:t>2562</w:t>
      </w:r>
      <w:r w:rsidR="00391AB4" w:rsidRPr="004E7C3E">
        <w:rPr>
          <w:sz w:val="32"/>
          <w:szCs w:val="32"/>
          <w:cs/>
        </w:rPr>
        <w:t xml:space="preserve"> บริษัทถูกฟ้องร้องเป็นจำเลยร่วม (จำเลยที่</w:t>
      </w:r>
      <w:r w:rsidR="005A298C">
        <w:rPr>
          <w:rFonts w:hint="cs"/>
          <w:sz w:val="32"/>
          <w:szCs w:val="32"/>
          <w:cs/>
        </w:rPr>
        <w:t xml:space="preserve"> </w:t>
      </w:r>
      <w:r w:rsidR="005A298C">
        <w:rPr>
          <w:sz w:val="32"/>
          <w:szCs w:val="32"/>
        </w:rPr>
        <w:t>2</w:t>
      </w:r>
      <w:r w:rsidR="00391AB4" w:rsidRPr="004E7C3E">
        <w:rPr>
          <w:sz w:val="32"/>
          <w:szCs w:val="32"/>
          <w:cs/>
        </w:rPr>
        <w:t>) ในมูลผิดสัญญาร่วมกับผู้ถือหุ้นรายหนึ่ง ซึ่งบริษัทพิจารณาแล้วเห็นว่ามีข้อต่อสู้ที่สามารถหักล้างข้อกล่าวหาตามคำฟ้องของโจทก์ได้ โดยโจทก์ได้ถอนฟ้องและศาลชั้นต้นมีคำสั่งอนุญาต แต่ทนายจำเลยทั้งสองยื่นอุทธรณ์คำสั่งของศาลชั้นต้น ซึ่งศาลอุทธรณ์มีคำสั่งไม่อนุญาตให้โจทก์ถอนฟ้องคดีจึงต้องมีการสืบพยานกันต่อไป โดยศาลชั้นต้นมีคำพิพากษายกฟ้องโจทก์ ทั้งนี้ โจทก์ได้ยื่นอุทธรณ์คำพิพากษาศาลชั้นต้นและบริษัทได้ยื่นคำแก้อุทธรณ์เรียบร้อยแล้ว คดีจึงอยู่ระหว่างพิจารณาในชั้นอุทธรณ์</w:t>
      </w:r>
    </w:p>
    <w:p w14:paraId="60E608FD" w14:textId="78736B2D" w:rsidR="00C94D80" w:rsidRPr="004E7C3E" w:rsidRDefault="00C94D80" w:rsidP="00223369">
      <w:pPr>
        <w:spacing w:before="120" w:after="120"/>
        <w:ind w:left="540" w:hanging="540"/>
        <w:jc w:val="thaiDistribute"/>
        <w:rPr>
          <w:color w:val="000000"/>
          <w:sz w:val="32"/>
          <w:szCs w:val="32"/>
        </w:rPr>
      </w:pPr>
      <w:r w:rsidRPr="004E7C3E">
        <w:rPr>
          <w:b/>
          <w:bCs/>
          <w:color w:val="000000"/>
          <w:sz w:val="32"/>
          <w:szCs w:val="32"/>
        </w:rPr>
        <w:t>38</w:t>
      </w:r>
      <w:r w:rsidRPr="004E7C3E">
        <w:rPr>
          <w:b/>
          <w:bCs/>
          <w:color w:val="000000"/>
          <w:sz w:val="32"/>
          <w:szCs w:val="32"/>
          <w:cs/>
        </w:rPr>
        <w:t>.</w:t>
      </w:r>
      <w:r w:rsidRPr="004E7C3E">
        <w:rPr>
          <w:b/>
          <w:bCs/>
          <w:color w:val="000000"/>
          <w:sz w:val="32"/>
          <w:szCs w:val="32"/>
        </w:rPr>
        <w:t>3</w:t>
      </w:r>
      <w:r w:rsidRPr="004E7C3E">
        <w:rPr>
          <w:color w:val="000000"/>
          <w:sz w:val="32"/>
          <w:szCs w:val="32"/>
          <w:cs/>
        </w:rPr>
        <w:tab/>
      </w:r>
      <w:r w:rsidR="00391AB4" w:rsidRPr="004E7C3E">
        <w:rPr>
          <w:color w:val="000000"/>
          <w:sz w:val="32"/>
          <w:szCs w:val="32"/>
          <w:cs/>
        </w:rPr>
        <w:t xml:space="preserve">เมื่อวันที่ </w:t>
      </w:r>
      <w:r w:rsidR="00A42341" w:rsidRPr="004E7C3E">
        <w:rPr>
          <w:color w:val="000000"/>
          <w:sz w:val="32"/>
          <w:szCs w:val="32"/>
        </w:rPr>
        <w:t>20</w:t>
      </w:r>
      <w:r w:rsidR="00391AB4" w:rsidRPr="004E7C3E">
        <w:rPr>
          <w:color w:val="000000"/>
          <w:sz w:val="32"/>
          <w:szCs w:val="32"/>
          <w:cs/>
        </w:rPr>
        <w:t xml:space="preserve"> พฤศจิกายน </w:t>
      </w:r>
      <w:r w:rsidR="00A42341" w:rsidRPr="004E7C3E">
        <w:rPr>
          <w:color w:val="000000"/>
          <w:sz w:val="32"/>
          <w:szCs w:val="32"/>
        </w:rPr>
        <w:t>2562</w:t>
      </w:r>
      <w:r w:rsidR="00391AB4" w:rsidRPr="004E7C3E">
        <w:rPr>
          <w:color w:val="000000"/>
          <w:sz w:val="32"/>
          <w:szCs w:val="32"/>
          <w:cs/>
        </w:rPr>
        <w:t xml:space="preserve"> บริษัทถูกฟ้องร้องเป็นจำเลยร่วม (จำเลยที่</w:t>
      </w:r>
      <w:r w:rsidR="005A298C">
        <w:rPr>
          <w:rFonts w:hint="cs"/>
          <w:color w:val="000000"/>
          <w:sz w:val="32"/>
          <w:szCs w:val="32"/>
          <w:cs/>
        </w:rPr>
        <w:t xml:space="preserve"> </w:t>
      </w:r>
      <w:r w:rsidR="005A298C">
        <w:rPr>
          <w:color w:val="000000"/>
          <w:sz w:val="32"/>
          <w:szCs w:val="32"/>
        </w:rPr>
        <w:t>1</w:t>
      </w:r>
      <w:r w:rsidR="00391AB4" w:rsidRPr="004E7C3E">
        <w:rPr>
          <w:color w:val="000000"/>
          <w:sz w:val="32"/>
          <w:szCs w:val="32"/>
          <w:cs/>
        </w:rPr>
        <w:t>) ร่วมกับผู้ถือหุ้นรายหนึ่งในมูลละเมิดจากการให้บริการทางการเงินต่อศาลแล้ว ซึ่งบริษัทพิจารณาแล้วเห็นว่ามีหลักฐานที่จะหักล้าง</w:t>
      </w:r>
      <w:r w:rsidR="00223369" w:rsidRPr="004E7C3E">
        <w:rPr>
          <w:color w:val="000000"/>
          <w:sz w:val="32"/>
          <w:szCs w:val="32"/>
        </w:rPr>
        <w:t xml:space="preserve">            </w:t>
      </w:r>
      <w:r w:rsidR="00391AB4" w:rsidRPr="004E7C3E">
        <w:rPr>
          <w:color w:val="000000"/>
          <w:sz w:val="32"/>
          <w:szCs w:val="32"/>
          <w:cs/>
        </w:rPr>
        <w:t xml:space="preserve">ข้อกล่าวหาได้ ปัจจุบันศาลสืบพยานเรื่องค่าเสียหายเสร็จเรียบร้อยแล้วและมีคำสั่งให้จำหน่ายคดีชั่วคราวเพื่อรอฟังข้อเท็จจริงในคดีอาญาก่อน โดยศาลนัดพร้อมเพื่อฟังผลคำพิพากษาคดีอาญาในเดือนพฤศจิกายน </w:t>
      </w:r>
      <w:r w:rsidR="00A42341" w:rsidRPr="004E7C3E">
        <w:rPr>
          <w:color w:val="000000"/>
          <w:sz w:val="32"/>
          <w:szCs w:val="32"/>
        </w:rPr>
        <w:t>2568</w:t>
      </w:r>
    </w:p>
    <w:p w14:paraId="53ECE572" w14:textId="06D4E145" w:rsidR="00EA3C85" w:rsidRPr="004E7C3E" w:rsidRDefault="00C94D80" w:rsidP="00EA3C85">
      <w:pPr>
        <w:spacing w:before="120" w:after="120"/>
        <w:ind w:left="540" w:hanging="540"/>
        <w:jc w:val="thaiDistribute"/>
        <w:rPr>
          <w:color w:val="000000"/>
          <w:sz w:val="32"/>
          <w:szCs w:val="32"/>
        </w:rPr>
      </w:pPr>
      <w:r w:rsidRPr="004E7C3E">
        <w:rPr>
          <w:b/>
          <w:bCs/>
          <w:color w:val="000000"/>
          <w:sz w:val="32"/>
          <w:szCs w:val="32"/>
        </w:rPr>
        <w:t>38</w:t>
      </w:r>
      <w:r w:rsidRPr="004E7C3E">
        <w:rPr>
          <w:b/>
          <w:bCs/>
          <w:color w:val="000000"/>
          <w:sz w:val="32"/>
          <w:szCs w:val="32"/>
          <w:cs/>
        </w:rPr>
        <w:t>.4</w:t>
      </w:r>
      <w:r w:rsidRPr="004E7C3E">
        <w:rPr>
          <w:color w:val="000000"/>
          <w:sz w:val="32"/>
          <w:szCs w:val="32"/>
        </w:rPr>
        <w:tab/>
      </w:r>
      <w:r w:rsidR="00391AB4" w:rsidRPr="004E7C3E">
        <w:rPr>
          <w:color w:val="000000"/>
          <w:spacing w:val="-2"/>
          <w:sz w:val="32"/>
          <w:szCs w:val="32"/>
          <w:cs/>
        </w:rPr>
        <w:t xml:space="preserve">เมื่อวันที่ </w:t>
      </w:r>
      <w:r w:rsidR="00391AB4" w:rsidRPr="004E7C3E">
        <w:rPr>
          <w:color w:val="000000"/>
          <w:spacing w:val="-2"/>
          <w:sz w:val="32"/>
          <w:szCs w:val="32"/>
        </w:rPr>
        <w:t>17</w:t>
      </w:r>
      <w:r w:rsidR="00391AB4" w:rsidRPr="004E7C3E">
        <w:rPr>
          <w:color w:val="000000"/>
          <w:spacing w:val="-2"/>
          <w:sz w:val="32"/>
          <w:szCs w:val="32"/>
          <w:cs/>
        </w:rPr>
        <w:t xml:space="preserve"> มีนาคม </w:t>
      </w:r>
      <w:r w:rsidR="00391AB4" w:rsidRPr="004E7C3E">
        <w:rPr>
          <w:color w:val="000000"/>
          <w:spacing w:val="-2"/>
          <w:sz w:val="32"/>
          <w:szCs w:val="32"/>
        </w:rPr>
        <w:t>2563</w:t>
      </w:r>
      <w:r w:rsidR="00391AB4" w:rsidRPr="004E7C3E">
        <w:rPr>
          <w:color w:val="000000"/>
          <w:spacing w:val="-2"/>
          <w:sz w:val="32"/>
          <w:szCs w:val="32"/>
          <w:cs/>
        </w:rPr>
        <w:t xml:space="preserve"> บริษัทถูกฟ้องร้องในคดีอาญาเป็นจำเลยร่วม (จำเลยที่ </w:t>
      </w:r>
      <w:r w:rsidR="00391AB4" w:rsidRPr="004E7C3E">
        <w:rPr>
          <w:color w:val="000000"/>
          <w:spacing w:val="-2"/>
          <w:sz w:val="32"/>
          <w:szCs w:val="32"/>
        </w:rPr>
        <w:t>2</w:t>
      </w:r>
      <w:r w:rsidR="00391AB4" w:rsidRPr="004E7C3E">
        <w:rPr>
          <w:color w:val="000000"/>
          <w:spacing w:val="-2"/>
          <w:sz w:val="32"/>
          <w:szCs w:val="32"/>
          <w:cs/>
        </w:rPr>
        <w:t>) ร่วมกับผู้บริหาร พนักงาน และผู้ถือหุ้น</w:t>
      </w:r>
      <w:r w:rsidR="00391AB4" w:rsidRPr="004E7C3E">
        <w:rPr>
          <w:rFonts w:hint="cs"/>
          <w:color w:val="000000"/>
          <w:spacing w:val="-2"/>
          <w:sz w:val="32"/>
          <w:szCs w:val="32"/>
          <w:cs/>
        </w:rPr>
        <w:t>รายหนึ่ง</w:t>
      </w:r>
      <w:r w:rsidR="00AA4260">
        <w:rPr>
          <w:rFonts w:hint="cs"/>
          <w:color w:val="000000"/>
          <w:spacing w:val="-2"/>
          <w:sz w:val="32"/>
          <w:szCs w:val="32"/>
          <w:cs/>
        </w:rPr>
        <w:t>ที่เป็นบริษัทหลักทรัพย์</w:t>
      </w:r>
      <w:r w:rsidR="00391AB4" w:rsidRPr="004E7C3E">
        <w:rPr>
          <w:color w:val="000000"/>
          <w:spacing w:val="-2"/>
          <w:sz w:val="32"/>
          <w:szCs w:val="32"/>
          <w:cs/>
        </w:rPr>
        <w:t>ในข้อหาฉ้อโกงประชาชนและแจ้งความเท็จ</w:t>
      </w:r>
      <w:r w:rsidR="00391AB4" w:rsidRPr="004E7C3E">
        <w:rPr>
          <w:color w:val="000000"/>
          <w:sz w:val="32"/>
          <w:szCs w:val="32"/>
          <w:cs/>
        </w:rPr>
        <w:t xml:space="preserve"> อันเกิดจาก</w:t>
      </w:r>
      <w:r w:rsidR="00AA4260">
        <w:rPr>
          <w:rFonts w:hint="cs"/>
          <w:color w:val="000000"/>
          <w:sz w:val="32"/>
          <w:szCs w:val="32"/>
          <w:cs/>
        </w:rPr>
        <w:t xml:space="preserve">                 </w:t>
      </w:r>
      <w:r w:rsidR="00391AB4" w:rsidRPr="004E7C3E">
        <w:rPr>
          <w:color w:val="000000"/>
          <w:sz w:val="32"/>
          <w:szCs w:val="32"/>
          <w:cs/>
        </w:rPr>
        <w:t>การให้บริการทางการเงิน โดยปัจจุบัน ทนายความอยู่ในระหว่างเตรียมต่อสู้คดีในชั้น</w:t>
      </w:r>
      <w:r w:rsidR="00391AB4" w:rsidRPr="004E7C3E">
        <w:rPr>
          <w:rFonts w:hint="cs"/>
          <w:color w:val="000000"/>
          <w:sz w:val="32"/>
          <w:szCs w:val="32"/>
          <w:cs/>
        </w:rPr>
        <w:t>สืบพยาน</w:t>
      </w:r>
      <w:r w:rsidR="00391AB4" w:rsidRPr="004E7C3E">
        <w:rPr>
          <w:color w:val="000000"/>
          <w:sz w:val="32"/>
          <w:szCs w:val="32"/>
          <w:cs/>
        </w:rPr>
        <w:t>ซึ่ง</w:t>
      </w:r>
      <w:r w:rsidR="00391AB4" w:rsidRPr="004E7C3E">
        <w:rPr>
          <w:rFonts w:hint="cs"/>
          <w:color w:val="000000"/>
          <w:sz w:val="32"/>
          <w:szCs w:val="32"/>
          <w:cs/>
        </w:rPr>
        <w:t>บริษัท</w:t>
      </w:r>
      <w:r w:rsidR="00391AB4" w:rsidRPr="004E7C3E">
        <w:rPr>
          <w:color w:val="000000"/>
          <w:sz w:val="32"/>
          <w:szCs w:val="32"/>
          <w:cs/>
        </w:rPr>
        <w:t xml:space="preserve">พิจารณาแล้วเห็นว่ามีหลักฐานที่จะหักล้างข้อกล่าวหาได้ </w:t>
      </w:r>
      <w:r w:rsidR="00391AB4" w:rsidRPr="004E7C3E">
        <w:rPr>
          <w:rFonts w:hint="cs"/>
          <w:color w:val="000000"/>
          <w:sz w:val="32"/>
          <w:szCs w:val="32"/>
          <w:cs/>
        </w:rPr>
        <w:t>โดย</w:t>
      </w:r>
      <w:r w:rsidR="00391AB4" w:rsidRPr="004E7C3E">
        <w:rPr>
          <w:color w:val="000000"/>
          <w:sz w:val="32"/>
          <w:szCs w:val="32"/>
          <w:cs/>
        </w:rPr>
        <w:t xml:space="preserve">ศาลมีคำสั่งประทับรับฟ้องจำเลยทั้งสามสิบคน </w:t>
      </w:r>
      <w:r w:rsidR="00391AB4" w:rsidRPr="004E7C3E">
        <w:rPr>
          <w:rFonts w:hint="cs"/>
          <w:color w:val="000000"/>
          <w:sz w:val="32"/>
          <w:szCs w:val="32"/>
          <w:cs/>
        </w:rPr>
        <w:t>และ</w:t>
      </w:r>
      <w:r w:rsidR="00391AB4" w:rsidRPr="004E7C3E">
        <w:rPr>
          <w:color w:val="000000"/>
          <w:sz w:val="32"/>
          <w:szCs w:val="32"/>
          <w:cs/>
        </w:rPr>
        <w:t>นัดสืบพยานใน</w:t>
      </w:r>
      <w:r w:rsidR="00391AB4" w:rsidRPr="004E7C3E">
        <w:rPr>
          <w:rFonts w:hint="cs"/>
          <w:color w:val="000000"/>
          <w:sz w:val="32"/>
          <w:szCs w:val="32"/>
          <w:cs/>
        </w:rPr>
        <w:t xml:space="preserve">เดือนสิงหาคม </w:t>
      </w:r>
      <w:r w:rsidR="00A42341" w:rsidRPr="004E7C3E">
        <w:rPr>
          <w:color w:val="000000"/>
          <w:sz w:val="32"/>
          <w:szCs w:val="32"/>
        </w:rPr>
        <w:t>2568</w:t>
      </w:r>
    </w:p>
    <w:p w14:paraId="10BE74A6" w14:textId="7D910CA3" w:rsidR="00190A6C" w:rsidRPr="004E7C3E" w:rsidRDefault="00C94D80" w:rsidP="00190A6C">
      <w:pPr>
        <w:spacing w:before="120" w:after="120"/>
        <w:ind w:left="540" w:hanging="540"/>
        <w:jc w:val="thaiDistribute"/>
        <w:rPr>
          <w:color w:val="000000"/>
          <w:sz w:val="32"/>
          <w:szCs w:val="32"/>
        </w:rPr>
      </w:pPr>
      <w:r w:rsidRPr="004E7C3E">
        <w:rPr>
          <w:b/>
          <w:bCs/>
          <w:color w:val="000000"/>
          <w:sz w:val="32"/>
          <w:szCs w:val="32"/>
        </w:rPr>
        <w:t>38</w:t>
      </w:r>
      <w:r w:rsidRPr="004E7C3E">
        <w:rPr>
          <w:b/>
          <w:bCs/>
          <w:color w:val="000000"/>
          <w:sz w:val="32"/>
          <w:szCs w:val="32"/>
          <w:cs/>
        </w:rPr>
        <w:t>.5</w:t>
      </w:r>
      <w:r w:rsidRPr="004E7C3E">
        <w:rPr>
          <w:color w:val="000000"/>
        </w:rPr>
        <w:tab/>
      </w:r>
      <w:r w:rsidR="00391AB4" w:rsidRPr="004E7C3E">
        <w:rPr>
          <w:color w:val="000000"/>
          <w:sz w:val="32"/>
          <w:szCs w:val="32"/>
          <w:cs/>
        </w:rPr>
        <w:t xml:space="preserve">เมื่อวันที่ </w:t>
      </w:r>
      <w:r w:rsidR="00391AB4" w:rsidRPr="004E7C3E">
        <w:rPr>
          <w:color w:val="000000"/>
          <w:sz w:val="32"/>
          <w:szCs w:val="32"/>
        </w:rPr>
        <w:t>30</w:t>
      </w:r>
      <w:r w:rsidR="00391AB4" w:rsidRPr="004E7C3E">
        <w:rPr>
          <w:color w:val="000000"/>
          <w:sz w:val="32"/>
          <w:szCs w:val="32"/>
          <w:cs/>
        </w:rPr>
        <w:t xml:space="preserve"> เมษายน </w:t>
      </w:r>
      <w:r w:rsidR="00391AB4" w:rsidRPr="004E7C3E">
        <w:rPr>
          <w:color w:val="000000"/>
          <w:sz w:val="32"/>
          <w:szCs w:val="32"/>
        </w:rPr>
        <w:t>2563</w:t>
      </w:r>
      <w:r w:rsidR="00391AB4" w:rsidRPr="004E7C3E">
        <w:rPr>
          <w:color w:val="000000"/>
          <w:sz w:val="32"/>
          <w:szCs w:val="32"/>
          <w:cs/>
        </w:rPr>
        <w:t xml:space="preserve"> บริษัทถูกฟ้องร้องเป็นจำเลยร่วม (จำเลยที่ </w:t>
      </w:r>
      <w:r w:rsidR="00391AB4" w:rsidRPr="004E7C3E">
        <w:rPr>
          <w:color w:val="000000"/>
          <w:sz w:val="32"/>
          <w:szCs w:val="32"/>
        </w:rPr>
        <w:t>2</w:t>
      </w:r>
      <w:r w:rsidR="00391AB4" w:rsidRPr="004E7C3E">
        <w:rPr>
          <w:color w:val="000000"/>
          <w:sz w:val="32"/>
          <w:szCs w:val="32"/>
          <w:cs/>
        </w:rPr>
        <w:t>) ร่วมกับบุคคลธรรมดาและบริษัทหลักทรัพย์รายหนึ่งในมูลละเมิดจากการให้บริการทางการเงิน ซึ่ง</w:t>
      </w:r>
      <w:r w:rsidR="00391AB4" w:rsidRPr="004E7C3E">
        <w:rPr>
          <w:rFonts w:hint="cs"/>
          <w:color w:val="000000"/>
          <w:sz w:val="32"/>
          <w:szCs w:val="32"/>
          <w:cs/>
        </w:rPr>
        <w:t>บริษัท</w:t>
      </w:r>
      <w:r w:rsidR="00391AB4" w:rsidRPr="004E7C3E">
        <w:rPr>
          <w:color w:val="000000"/>
          <w:sz w:val="32"/>
          <w:szCs w:val="32"/>
          <w:cs/>
        </w:rPr>
        <w:t xml:space="preserve">พิจารณาแล้วเห็นว่ามีหลักฐานที่จะหักล้างข้อกล่าวหาได้ </w:t>
      </w:r>
      <w:r w:rsidR="00391AB4" w:rsidRPr="004E7C3E">
        <w:rPr>
          <w:rFonts w:hint="cs"/>
          <w:color w:val="000000"/>
          <w:sz w:val="32"/>
          <w:szCs w:val="32"/>
          <w:cs/>
        </w:rPr>
        <w:t>โดยศาลชั้นต้น</w:t>
      </w:r>
      <w:r w:rsidR="00391AB4" w:rsidRPr="004E7C3E">
        <w:rPr>
          <w:color w:val="000000"/>
          <w:sz w:val="32"/>
          <w:szCs w:val="32"/>
          <w:cs/>
        </w:rPr>
        <w:t xml:space="preserve">มีคำพิพากษายกฟ้องโจทก์ </w:t>
      </w:r>
      <w:r w:rsidR="00391AB4" w:rsidRPr="004E7C3E">
        <w:rPr>
          <w:rFonts w:hint="cs"/>
          <w:color w:val="000000"/>
          <w:sz w:val="32"/>
          <w:szCs w:val="32"/>
          <w:cs/>
        </w:rPr>
        <w:t xml:space="preserve">แต่ศาลอุทธรณ์มีคำพิพากษากลับให้ศาลชั้นต้นดำเนินคดีต่อไป ซึ่งศาลชั้นต้นได้นัดฟังคำพิพากษาในเดือนสิงหาคม </w:t>
      </w:r>
      <w:r w:rsidR="00A42341" w:rsidRPr="004E7C3E">
        <w:rPr>
          <w:color w:val="000000"/>
          <w:sz w:val="32"/>
          <w:szCs w:val="32"/>
        </w:rPr>
        <w:t>2</w:t>
      </w:r>
      <w:r w:rsidR="00391AB4" w:rsidRPr="004E7C3E">
        <w:rPr>
          <w:rFonts w:hint="cs"/>
          <w:color w:val="000000"/>
          <w:sz w:val="32"/>
          <w:szCs w:val="32"/>
          <w:cs/>
        </w:rPr>
        <w:t>568</w:t>
      </w:r>
    </w:p>
    <w:p w14:paraId="29BD6BFB" w14:textId="77777777" w:rsidR="007B1DAC" w:rsidRPr="004E7C3E" w:rsidRDefault="007B1DAC">
      <w:pPr>
        <w:widowControl/>
        <w:autoSpaceDE/>
        <w:autoSpaceDN/>
        <w:adjustRightInd/>
        <w:rPr>
          <w:b/>
          <w:bCs/>
          <w:color w:val="000000"/>
          <w:sz w:val="32"/>
          <w:szCs w:val="32"/>
        </w:rPr>
      </w:pPr>
      <w:r w:rsidRPr="004E7C3E">
        <w:rPr>
          <w:b/>
          <w:bCs/>
          <w:color w:val="000000"/>
          <w:sz w:val="32"/>
          <w:szCs w:val="32"/>
          <w:cs/>
        </w:rPr>
        <w:br w:type="page"/>
      </w:r>
    </w:p>
    <w:p w14:paraId="11BD45F3" w14:textId="5A5799C5" w:rsidR="00C94D80" w:rsidRPr="004E7C3E" w:rsidRDefault="00C94D80" w:rsidP="00CC65CF">
      <w:pPr>
        <w:spacing w:before="120" w:after="120"/>
        <w:ind w:left="540" w:hanging="540"/>
        <w:jc w:val="thaiDistribute"/>
        <w:rPr>
          <w:color w:val="000000"/>
          <w:sz w:val="32"/>
          <w:szCs w:val="32"/>
          <w:cs/>
        </w:rPr>
      </w:pPr>
      <w:r w:rsidRPr="004E7C3E">
        <w:rPr>
          <w:b/>
          <w:bCs/>
          <w:color w:val="000000"/>
          <w:sz w:val="32"/>
          <w:szCs w:val="32"/>
        </w:rPr>
        <w:lastRenderedPageBreak/>
        <w:t>38</w:t>
      </w:r>
      <w:r w:rsidRPr="004E7C3E">
        <w:rPr>
          <w:b/>
          <w:bCs/>
          <w:color w:val="000000"/>
          <w:sz w:val="32"/>
          <w:szCs w:val="32"/>
          <w:cs/>
        </w:rPr>
        <w:t>.6</w:t>
      </w:r>
      <w:r w:rsidRPr="004E7C3E">
        <w:rPr>
          <w:color w:val="000000"/>
          <w:sz w:val="32"/>
          <w:szCs w:val="32"/>
          <w:cs/>
        </w:rPr>
        <w:tab/>
      </w:r>
      <w:r w:rsidR="00391AB4" w:rsidRPr="004E7C3E">
        <w:rPr>
          <w:color w:val="000000"/>
          <w:sz w:val="32"/>
          <w:szCs w:val="32"/>
          <w:cs/>
        </w:rPr>
        <w:t xml:space="preserve">เมื่อวันที่ </w:t>
      </w:r>
      <w:r w:rsidR="00391AB4" w:rsidRPr="004E7C3E">
        <w:rPr>
          <w:color w:val="000000"/>
          <w:sz w:val="32"/>
          <w:szCs w:val="32"/>
        </w:rPr>
        <w:t>13</w:t>
      </w:r>
      <w:r w:rsidR="00391AB4" w:rsidRPr="004E7C3E">
        <w:rPr>
          <w:color w:val="000000"/>
          <w:sz w:val="32"/>
          <w:szCs w:val="32"/>
          <w:cs/>
        </w:rPr>
        <w:t xml:space="preserve"> มีนาคม </w:t>
      </w:r>
      <w:r w:rsidR="00391AB4" w:rsidRPr="004E7C3E">
        <w:rPr>
          <w:color w:val="000000"/>
          <w:sz w:val="32"/>
          <w:szCs w:val="32"/>
        </w:rPr>
        <w:t>2563</w:t>
      </w:r>
      <w:r w:rsidR="00391AB4" w:rsidRPr="004E7C3E">
        <w:rPr>
          <w:color w:val="000000"/>
          <w:sz w:val="32"/>
          <w:szCs w:val="32"/>
          <w:cs/>
        </w:rPr>
        <w:t xml:space="preserve"> บริษัทถูกฟ้องร้องเป็นจำเลยร่วม (จำเลยที่ </w:t>
      </w:r>
      <w:r w:rsidR="00391AB4" w:rsidRPr="004E7C3E">
        <w:rPr>
          <w:color w:val="000000"/>
          <w:sz w:val="32"/>
          <w:szCs w:val="32"/>
        </w:rPr>
        <w:t>2</w:t>
      </w:r>
      <w:r w:rsidR="00391AB4" w:rsidRPr="004E7C3E">
        <w:rPr>
          <w:color w:val="000000"/>
          <w:sz w:val="32"/>
          <w:szCs w:val="32"/>
          <w:cs/>
        </w:rPr>
        <w:t>) ร่วมกับผู้ถือหุ้นรายหนึ่งในมูลละเมิด ไม่กระทำการตามกฎหมายจากการให้บริการทางการเงิน ซึ่ง</w:t>
      </w:r>
      <w:r w:rsidR="00391AB4" w:rsidRPr="004E7C3E">
        <w:rPr>
          <w:rFonts w:hint="cs"/>
          <w:color w:val="000000"/>
          <w:sz w:val="32"/>
          <w:szCs w:val="32"/>
          <w:cs/>
        </w:rPr>
        <w:t>บริษัท</w:t>
      </w:r>
      <w:r w:rsidR="00391AB4" w:rsidRPr="004E7C3E">
        <w:rPr>
          <w:color w:val="000000"/>
          <w:sz w:val="32"/>
          <w:szCs w:val="32"/>
          <w:cs/>
        </w:rPr>
        <w:t>พิจารณาแล้วเห็นว่ามีหลักฐานที่จะหักล้างข้อกล่าวหาได้ โดยโจทก์ยื่นคำร้องขอให้ศาลจำหน่ายคดีชั่วคราวเพื่อรอฟังคำสั่งอนุญาตให้ดำเนินคดีแบบกลุ่มในอีกคดีหนึ่ง ซึ่งศาลมีคำสั่งอนุญาตให้จำหน่ายคดีชั่วคราวตามที่โจทก์ขอ</w:t>
      </w:r>
    </w:p>
    <w:p w14:paraId="25312550" w14:textId="65B6F06E" w:rsidR="00C94D80" w:rsidRPr="004E7C3E" w:rsidRDefault="00C94D80" w:rsidP="00E321E9">
      <w:pPr>
        <w:spacing w:before="120" w:after="120"/>
        <w:ind w:left="540" w:hanging="540"/>
        <w:jc w:val="thaiDistribute"/>
        <w:rPr>
          <w:b/>
          <w:bCs/>
          <w:color w:val="000000"/>
          <w:sz w:val="32"/>
          <w:szCs w:val="32"/>
          <w:cs/>
        </w:rPr>
      </w:pPr>
      <w:r w:rsidRPr="004E7C3E">
        <w:rPr>
          <w:b/>
          <w:bCs/>
          <w:color w:val="000000"/>
          <w:sz w:val="32"/>
          <w:szCs w:val="32"/>
        </w:rPr>
        <w:t>38</w:t>
      </w:r>
      <w:r w:rsidRPr="004E7C3E">
        <w:rPr>
          <w:b/>
          <w:bCs/>
          <w:color w:val="000000"/>
          <w:sz w:val="32"/>
          <w:szCs w:val="32"/>
          <w:cs/>
        </w:rPr>
        <w:t>.7</w:t>
      </w:r>
      <w:r w:rsidRPr="004E7C3E">
        <w:rPr>
          <w:color w:val="000000"/>
          <w:sz w:val="32"/>
          <w:szCs w:val="32"/>
          <w:cs/>
        </w:rPr>
        <w:tab/>
      </w:r>
      <w:r w:rsidR="00391AB4" w:rsidRPr="004E7C3E">
        <w:rPr>
          <w:color w:val="000000"/>
          <w:sz w:val="32"/>
          <w:szCs w:val="32"/>
          <w:cs/>
        </w:rPr>
        <w:t xml:space="preserve">เมื่อวันที่ </w:t>
      </w:r>
      <w:r w:rsidR="00391AB4" w:rsidRPr="004E7C3E">
        <w:rPr>
          <w:color w:val="000000"/>
          <w:sz w:val="32"/>
          <w:szCs w:val="32"/>
        </w:rPr>
        <w:t>18</w:t>
      </w:r>
      <w:r w:rsidR="00391AB4" w:rsidRPr="004E7C3E">
        <w:rPr>
          <w:color w:val="000000"/>
          <w:sz w:val="32"/>
          <w:szCs w:val="32"/>
          <w:cs/>
        </w:rPr>
        <w:t xml:space="preserve"> มิถุนายน </w:t>
      </w:r>
      <w:r w:rsidR="00391AB4" w:rsidRPr="004E7C3E">
        <w:rPr>
          <w:color w:val="000000"/>
          <w:sz w:val="32"/>
          <w:szCs w:val="32"/>
        </w:rPr>
        <w:t>2563</w:t>
      </w:r>
      <w:r w:rsidR="00391AB4" w:rsidRPr="004E7C3E">
        <w:rPr>
          <w:color w:val="000000"/>
          <w:sz w:val="32"/>
          <w:szCs w:val="32"/>
          <w:cs/>
        </w:rPr>
        <w:t xml:space="preserve"> บริษัทถูกฟ้องร้องเป็นจำเลยร่วม (จำเลยที่ </w:t>
      </w:r>
      <w:r w:rsidR="00391AB4" w:rsidRPr="004E7C3E">
        <w:rPr>
          <w:color w:val="000000"/>
          <w:sz w:val="32"/>
          <w:szCs w:val="32"/>
        </w:rPr>
        <w:t>2</w:t>
      </w:r>
      <w:r w:rsidR="00391AB4" w:rsidRPr="004E7C3E">
        <w:rPr>
          <w:color w:val="000000"/>
          <w:sz w:val="32"/>
          <w:szCs w:val="32"/>
          <w:cs/>
        </w:rPr>
        <w:t>) ร่วมกับผู้ถือหุ้นรายหนึ่งและบริษัทหลักทรัพย์แห่งหนึ่งในมูลละเมิด ไม่กระทำการตามกฎหมายจากการให้บริการทางการเงิน ซึ่ง</w:t>
      </w:r>
      <w:r w:rsidR="00391AB4" w:rsidRPr="004E7C3E">
        <w:rPr>
          <w:rFonts w:hint="cs"/>
          <w:color w:val="000000"/>
          <w:sz w:val="32"/>
          <w:szCs w:val="32"/>
          <w:cs/>
        </w:rPr>
        <w:t>บริษัท</w:t>
      </w:r>
      <w:r w:rsidR="00391AB4" w:rsidRPr="004E7C3E">
        <w:rPr>
          <w:color w:val="000000"/>
          <w:sz w:val="32"/>
          <w:szCs w:val="32"/>
          <w:cs/>
        </w:rPr>
        <w:t>พิจารณาแล้วเห็นว่ามีหลักฐานที่จะหักล้างข้อกล่าวหาได้ โดยโจทก์ยื่นคำร้องขอให้ศาลจำหน่ายคดีชั่วคราวเพื่อรอฟังคำสั่งอนุญาตให้ดำเนินคดีแบบกลุ่มในอีกคดีหนึ่ง ซึ่งศาลมีคำสั่งอนุญาตให้จำหน่ายคดีชั่วคราวตามที่โจทก์ขอ</w:t>
      </w:r>
    </w:p>
    <w:p w14:paraId="2D46F0C3" w14:textId="33495ADF" w:rsidR="0048726C" w:rsidRPr="004E7C3E" w:rsidRDefault="00C94D80" w:rsidP="0048726C">
      <w:pPr>
        <w:spacing w:before="120" w:after="120"/>
        <w:ind w:left="540" w:hanging="540"/>
        <w:jc w:val="thaiDistribute"/>
        <w:rPr>
          <w:b/>
          <w:bCs/>
          <w:color w:val="000000"/>
          <w:sz w:val="32"/>
          <w:szCs w:val="32"/>
          <w:cs/>
        </w:rPr>
      </w:pPr>
      <w:r w:rsidRPr="004E7C3E">
        <w:rPr>
          <w:b/>
          <w:bCs/>
          <w:color w:val="000000"/>
          <w:sz w:val="32"/>
          <w:szCs w:val="32"/>
        </w:rPr>
        <w:t>38</w:t>
      </w:r>
      <w:r w:rsidRPr="004E7C3E">
        <w:rPr>
          <w:b/>
          <w:bCs/>
          <w:color w:val="000000"/>
          <w:sz w:val="32"/>
          <w:szCs w:val="32"/>
          <w:cs/>
        </w:rPr>
        <w:t>.8</w:t>
      </w:r>
      <w:r w:rsidRPr="004E7C3E">
        <w:rPr>
          <w:color w:val="000000"/>
          <w:sz w:val="32"/>
          <w:szCs w:val="32"/>
          <w:cs/>
        </w:rPr>
        <w:tab/>
      </w:r>
      <w:r w:rsidR="00391AB4" w:rsidRPr="004E7C3E">
        <w:rPr>
          <w:color w:val="000000"/>
          <w:sz w:val="32"/>
          <w:szCs w:val="32"/>
          <w:cs/>
        </w:rPr>
        <w:t xml:space="preserve">เมื่อวันที่ </w:t>
      </w:r>
      <w:r w:rsidR="00391AB4" w:rsidRPr="004E7C3E">
        <w:rPr>
          <w:color w:val="000000"/>
          <w:sz w:val="32"/>
          <w:szCs w:val="32"/>
        </w:rPr>
        <w:t>17</w:t>
      </w:r>
      <w:r w:rsidR="00391AB4" w:rsidRPr="004E7C3E">
        <w:rPr>
          <w:color w:val="000000"/>
          <w:sz w:val="32"/>
          <w:szCs w:val="32"/>
          <w:cs/>
        </w:rPr>
        <w:t xml:space="preserve"> กันยายน </w:t>
      </w:r>
      <w:r w:rsidR="00391AB4" w:rsidRPr="004E7C3E">
        <w:rPr>
          <w:color w:val="000000"/>
          <w:sz w:val="32"/>
          <w:szCs w:val="32"/>
        </w:rPr>
        <w:t>2563</w:t>
      </w:r>
      <w:r w:rsidR="00391AB4" w:rsidRPr="004E7C3E">
        <w:rPr>
          <w:color w:val="000000"/>
          <w:sz w:val="32"/>
          <w:szCs w:val="32"/>
          <w:cs/>
        </w:rPr>
        <w:t xml:space="preserve"> บริษัทถูกฟ้องร้องเป็นจำเลยในมูลละเมิดจากการให้บริการทางการเงิน </w:t>
      </w:r>
      <w:r w:rsidR="00391AB4" w:rsidRPr="004E7C3E">
        <w:rPr>
          <w:color w:val="000000"/>
          <w:spacing w:val="-4"/>
          <w:sz w:val="32"/>
          <w:szCs w:val="32"/>
          <w:cs/>
        </w:rPr>
        <w:t>ซึ่ง</w:t>
      </w:r>
      <w:r w:rsidR="00391AB4" w:rsidRPr="004E7C3E">
        <w:rPr>
          <w:rFonts w:hint="cs"/>
          <w:color w:val="000000"/>
          <w:sz w:val="32"/>
          <w:szCs w:val="32"/>
          <w:cs/>
        </w:rPr>
        <w:t>บริษัท</w:t>
      </w:r>
      <w:r w:rsidR="00391AB4" w:rsidRPr="004E7C3E">
        <w:rPr>
          <w:color w:val="000000"/>
          <w:spacing w:val="-4"/>
          <w:sz w:val="32"/>
          <w:szCs w:val="32"/>
          <w:cs/>
        </w:rPr>
        <w:t>พิจารณา</w:t>
      </w:r>
      <w:r w:rsidR="00391AB4" w:rsidRPr="004E7C3E">
        <w:rPr>
          <w:color w:val="000000"/>
          <w:sz w:val="32"/>
          <w:szCs w:val="32"/>
          <w:cs/>
        </w:rPr>
        <w:t xml:space="preserve">แล้วเห็นว่ามีหลักฐานที่จะหักล้างข้อกล่าวหาได้ </w:t>
      </w:r>
      <w:r w:rsidR="00391AB4" w:rsidRPr="004E7C3E">
        <w:rPr>
          <w:rFonts w:hint="cs"/>
          <w:color w:val="000000"/>
          <w:sz w:val="32"/>
          <w:szCs w:val="32"/>
          <w:cs/>
        </w:rPr>
        <w:t>โดยศาลชั้นต้น</w:t>
      </w:r>
      <w:r w:rsidR="00391AB4" w:rsidRPr="004E7C3E">
        <w:rPr>
          <w:color w:val="000000"/>
          <w:sz w:val="32"/>
          <w:szCs w:val="32"/>
          <w:cs/>
        </w:rPr>
        <w:t>มีคำพิพากษายกฟ้องโจทก์ ซึ่งโจทก์ได้ยื่นอุทธรณ์คำพิพากษา</w:t>
      </w:r>
      <w:r w:rsidR="00391AB4" w:rsidRPr="004E7C3E">
        <w:rPr>
          <w:rFonts w:hint="cs"/>
          <w:color w:val="000000"/>
          <w:sz w:val="32"/>
          <w:szCs w:val="32"/>
          <w:cs/>
        </w:rPr>
        <w:t>ศาลชั้นต้น</w:t>
      </w:r>
      <w:r w:rsidR="00391AB4" w:rsidRPr="004E7C3E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391AB4" w:rsidRPr="004E7C3E">
        <w:rPr>
          <w:rFonts w:asciiTheme="majorBidi" w:hAnsiTheme="majorBidi" w:hint="cs"/>
          <w:color w:val="000000" w:themeColor="text1"/>
          <w:sz w:val="32"/>
          <w:szCs w:val="32"/>
          <w:cs/>
        </w:rPr>
        <w:t>บริษัท</w:t>
      </w:r>
      <w:r w:rsidR="00391AB4" w:rsidRPr="004E7C3E">
        <w:rPr>
          <w:rFonts w:asciiTheme="majorBidi" w:hAnsiTheme="majorBidi"/>
          <w:color w:val="000000" w:themeColor="text1"/>
          <w:sz w:val="32"/>
          <w:szCs w:val="32"/>
          <w:cs/>
        </w:rPr>
        <w:t>ได้ยื่นคำแก้อุทธรณ์เรียบร้อยแล้ว คดีจึงอยู่ระหว่าง</w:t>
      </w:r>
      <w:r w:rsidR="00391AB4" w:rsidRPr="004E7C3E">
        <w:rPr>
          <w:rFonts w:asciiTheme="majorBidi" w:hAnsiTheme="majorBidi" w:hint="cs"/>
          <w:color w:val="000000" w:themeColor="text1"/>
          <w:sz w:val="32"/>
          <w:szCs w:val="32"/>
          <w:cs/>
        </w:rPr>
        <w:t>พิจารณาในชั้น</w:t>
      </w:r>
      <w:r w:rsidR="00391AB4" w:rsidRPr="004E7C3E">
        <w:rPr>
          <w:rFonts w:asciiTheme="majorBidi" w:hAnsiTheme="majorBidi"/>
          <w:color w:val="000000" w:themeColor="text1"/>
          <w:sz w:val="32"/>
          <w:szCs w:val="32"/>
          <w:cs/>
        </w:rPr>
        <w:t>อุทธรณ์</w:t>
      </w:r>
    </w:p>
    <w:p w14:paraId="394DA130" w14:textId="71E1919B" w:rsidR="00C94D80" w:rsidRPr="004E7C3E" w:rsidRDefault="00C94D80" w:rsidP="00E321E9">
      <w:pPr>
        <w:spacing w:before="120" w:after="120"/>
        <w:ind w:left="540" w:hanging="540"/>
        <w:jc w:val="thaiDistribute"/>
        <w:rPr>
          <w:color w:val="000000"/>
          <w:sz w:val="32"/>
          <w:szCs w:val="32"/>
          <w:cs/>
        </w:rPr>
      </w:pPr>
      <w:r w:rsidRPr="004E7C3E">
        <w:rPr>
          <w:b/>
          <w:bCs/>
          <w:color w:val="000000"/>
          <w:sz w:val="32"/>
          <w:szCs w:val="32"/>
        </w:rPr>
        <w:t>38</w:t>
      </w:r>
      <w:r w:rsidRPr="004E7C3E">
        <w:rPr>
          <w:b/>
          <w:bCs/>
          <w:color w:val="000000"/>
          <w:sz w:val="32"/>
          <w:szCs w:val="32"/>
          <w:cs/>
        </w:rPr>
        <w:t>.9</w:t>
      </w:r>
      <w:r w:rsidRPr="004E7C3E">
        <w:rPr>
          <w:color w:val="000000"/>
          <w:sz w:val="32"/>
          <w:szCs w:val="32"/>
        </w:rPr>
        <w:tab/>
      </w:r>
      <w:r w:rsidR="00391AB4" w:rsidRPr="004E7C3E">
        <w:rPr>
          <w:color w:val="000000"/>
          <w:sz w:val="32"/>
          <w:szCs w:val="32"/>
          <w:cs/>
        </w:rPr>
        <w:t xml:space="preserve">เมื่อวันที่ </w:t>
      </w:r>
      <w:r w:rsidR="00A42341" w:rsidRPr="004E7C3E">
        <w:rPr>
          <w:color w:val="000000"/>
          <w:sz w:val="32"/>
          <w:szCs w:val="32"/>
        </w:rPr>
        <w:t>7</w:t>
      </w:r>
      <w:r w:rsidR="00391AB4" w:rsidRPr="004E7C3E">
        <w:rPr>
          <w:rFonts w:hint="cs"/>
          <w:color w:val="000000"/>
          <w:sz w:val="32"/>
          <w:szCs w:val="32"/>
          <w:cs/>
        </w:rPr>
        <w:t xml:space="preserve"> มิถุนายน </w:t>
      </w:r>
      <w:r w:rsidR="00A42341" w:rsidRPr="004E7C3E">
        <w:rPr>
          <w:color w:val="000000"/>
          <w:sz w:val="32"/>
          <w:szCs w:val="32"/>
        </w:rPr>
        <w:t>2566</w:t>
      </w:r>
      <w:r w:rsidR="00391AB4" w:rsidRPr="004E7C3E">
        <w:rPr>
          <w:color w:val="000000"/>
          <w:sz w:val="32"/>
          <w:szCs w:val="32"/>
          <w:cs/>
        </w:rPr>
        <w:t xml:space="preserve"> บริษัทถูกฟ้องร้องเป็นจำเลย</w:t>
      </w:r>
      <w:r w:rsidR="00391AB4" w:rsidRPr="004E7C3E">
        <w:rPr>
          <w:rFonts w:hint="cs"/>
          <w:color w:val="000000"/>
          <w:sz w:val="32"/>
          <w:szCs w:val="32"/>
          <w:cs/>
        </w:rPr>
        <w:t>ร่วม (</w:t>
      </w:r>
      <w:r w:rsidR="00C72406">
        <w:rPr>
          <w:rFonts w:hint="cs"/>
          <w:color w:val="000000"/>
          <w:sz w:val="32"/>
          <w:szCs w:val="32"/>
          <w:cs/>
        </w:rPr>
        <w:t>จำ</w:t>
      </w:r>
      <w:r w:rsidR="00391AB4" w:rsidRPr="004E7C3E">
        <w:rPr>
          <w:rFonts w:hint="cs"/>
          <w:color w:val="000000"/>
          <w:sz w:val="32"/>
          <w:szCs w:val="32"/>
          <w:cs/>
        </w:rPr>
        <w:t xml:space="preserve">เลยที่ </w:t>
      </w:r>
      <w:r w:rsidR="00A42341" w:rsidRPr="004E7C3E">
        <w:rPr>
          <w:color w:val="000000"/>
          <w:sz w:val="32"/>
          <w:szCs w:val="32"/>
        </w:rPr>
        <w:t>3</w:t>
      </w:r>
      <w:r w:rsidR="00391AB4" w:rsidRPr="004E7C3E">
        <w:rPr>
          <w:rFonts w:hint="cs"/>
          <w:color w:val="000000"/>
          <w:sz w:val="32"/>
          <w:szCs w:val="32"/>
          <w:cs/>
        </w:rPr>
        <w:t>) ร่วมกับบริษัทสัญชาติสวีเดนและธนาคารพาณิชย์แห่งหนึ่ง</w:t>
      </w:r>
      <w:r w:rsidR="00391AB4" w:rsidRPr="004E7C3E">
        <w:rPr>
          <w:color w:val="000000"/>
          <w:sz w:val="32"/>
          <w:szCs w:val="32"/>
          <w:cs/>
        </w:rPr>
        <w:t xml:space="preserve">ในมูลละเมิดจากการให้บริการทางการเงิน </w:t>
      </w:r>
      <w:r w:rsidR="00391AB4" w:rsidRPr="004E7C3E">
        <w:rPr>
          <w:color w:val="000000"/>
          <w:spacing w:val="-4"/>
          <w:sz w:val="32"/>
          <w:szCs w:val="32"/>
          <w:cs/>
        </w:rPr>
        <w:t>ซึ่ง</w:t>
      </w:r>
      <w:r w:rsidR="00391AB4" w:rsidRPr="004E7C3E">
        <w:rPr>
          <w:rFonts w:hint="cs"/>
          <w:color w:val="000000"/>
          <w:sz w:val="32"/>
          <w:szCs w:val="32"/>
          <w:cs/>
        </w:rPr>
        <w:t>บริษัท</w:t>
      </w:r>
      <w:r w:rsidR="00391AB4" w:rsidRPr="004E7C3E">
        <w:rPr>
          <w:color w:val="000000"/>
          <w:spacing w:val="-4"/>
          <w:sz w:val="32"/>
          <w:szCs w:val="32"/>
          <w:cs/>
        </w:rPr>
        <w:t>พิจารณา</w:t>
      </w:r>
      <w:r w:rsidR="00391AB4" w:rsidRPr="004E7C3E">
        <w:rPr>
          <w:color w:val="000000"/>
          <w:sz w:val="32"/>
          <w:szCs w:val="32"/>
          <w:cs/>
        </w:rPr>
        <w:t xml:space="preserve">แล้วเห็นว่ามีหลักฐานที่จะหักล้างข้อกล่าวหาได้ </w:t>
      </w:r>
      <w:r w:rsidR="00391AB4" w:rsidRPr="004E7C3E">
        <w:rPr>
          <w:rFonts w:hint="cs"/>
          <w:color w:val="000000"/>
          <w:sz w:val="32"/>
          <w:szCs w:val="32"/>
          <w:cs/>
        </w:rPr>
        <w:t>โดยศาลชั้นต้นมีคำพิพากษาให้บริษัทคืนหลักทรัพย์ของโจทก์ที่อยู่ในความครอบครองของบริษัทให้แก่โจทก์ ทั้งนี้ คู่ความมีสิทธิอุทธรณ์คำพิพากษาศาลชั้นต้นได้ภายในเดือน</w:t>
      </w:r>
      <w:r w:rsidR="00F3216D">
        <w:rPr>
          <w:rFonts w:hint="cs"/>
          <w:color w:val="000000"/>
          <w:sz w:val="32"/>
          <w:szCs w:val="32"/>
          <w:cs/>
        </w:rPr>
        <w:t>สิงหาคม</w:t>
      </w:r>
      <w:r w:rsidR="00391AB4" w:rsidRPr="004E7C3E">
        <w:rPr>
          <w:rFonts w:hint="cs"/>
          <w:color w:val="000000"/>
          <w:sz w:val="32"/>
          <w:szCs w:val="32"/>
          <w:cs/>
        </w:rPr>
        <w:t xml:space="preserve"> </w:t>
      </w:r>
      <w:r w:rsidR="00A42341" w:rsidRPr="004E7C3E">
        <w:rPr>
          <w:color w:val="000000"/>
          <w:sz w:val="32"/>
          <w:szCs w:val="32"/>
        </w:rPr>
        <w:t>2568</w:t>
      </w:r>
    </w:p>
    <w:p w14:paraId="722D73D2" w14:textId="1B4E7EFB" w:rsidR="00C94D80" w:rsidRPr="004E7C3E" w:rsidRDefault="00C94D80" w:rsidP="00E321E9">
      <w:pPr>
        <w:spacing w:before="120" w:after="120"/>
        <w:ind w:left="540" w:hanging="540"/>
        <w:jc w:val="thaiDistribute"/>
        <w:rPr>
          <w:color w:val="000000"/>
          <w:sz w:val="32"/>
          <w:szCs w:val="32"/>
        </w:rPr>
      </w:pPr>
      <w:r w:rsidRPr="004E7C3E">
        <w:rPr>
          <w:b/>
          <w:bCs/>
          <w:color w:val="000000"/>
          <w:spacing w:val="-6"/>
          <w:sz w:val="32"/>
          <w:szCs w:val="32"/>
        </w:rPr>
        <w:t>38</w:t>
      </w:r>
      <w:r w:rsidRPr="004E7C3E">
        <w:rPr>
          <w:b/>
          <w:bCs/>
          <w:color w:val="000000"/>
          <w:spacing w:val="-6"/>
          <w:sz w:val="32"/>
          <w:szCs w:val="32"/>
          <w:cs/>
        </w:rPr>
        <w:t>.</w:t>
      </w:r>
      <w:r w:rsidRPr="004E7C3E">
        <w:rPr>
          <w:b/>
          <w:bCs/>
          <w:color w:val="000000"/>
          <w:spacing w:val="-6"/>
          <w:sz w:val="32"/>
          <w:szCs w:val="32"/>
        </w:rPr>
        <w:t>1</w:t>
      </w:r>
      <w:r w:rsidRPr="004E7C3E">
        <w:rPr>
          <w:b/>
          <w:bCs/>
          <w:color w:val="000000"/>
          <w:spacing w:val="-6"/>
          <w:sz w:val="32"/>
          <w:szCs w:val="32"/>
          <w:cs/>
        </w:rPr>
        <w:t>0</w:t>
      </w:r>
      <w:r w:rsidRPr="004E7C3E">
        <w:rPr>
          <w:b/>
          <w:bCs/>
          <w:color w:val="000000"/>
          <w:sz w:val="32"/>
          <w:szCs w:val="32"/>
        </w:rPr>
        <w:tab/>
      </w:r>
      <w:r w:rsidR="00391AB4" w:rsidRPr="004E7C3E">
        <w:rPr>
          <w:color w:val="000000"/>
          <w:sz w:val="32"/>
          <w:szCs w:val="32"/>
          <w:cs/>
        </w:rPr>
        <w:t xml:space="preserve">เมื่อวันที่ </w:t>
      </w:r>
      <w:r w:rsidR="00A42341" w:rsidRPr="004E7C3E">
        <w:rPr>
          <w:color w:val="000000"/>
          <w:sz w:val="32"/>
          <w:szCs w:val="32"/>
        </w:rPr>
        <w:t>10</w:t>
      </w:r>
      <w:r w:rsidR="00391AB4" w:rsidRPr="004E7C3E">
        <w:rPr>
          <w:rFonts w:hint="cs"/>
          <w:color w:val="000000"/>
          <w:sz w:val="32"/>
          <w:szCs w:val="32"/>
          <w:cs/>
        </w:rPr>
        <w:t xml:space="preserve"> ตุลาคม </w:t>
      </w:r>
      <w:r w:rsidR="00A42341" w:rsidRPr="004E7C3E">
        <w:rPr>
          <w:color w:val="000000"/>
          <w:sz w:val="32"/>
          <w:szCs w:val="32"/>
        </w:rPr>
        <w:t>2566</w:t>
      </w:r>
      <w:r w:rsidR="00391AB4" w:rsidRPr="004E7C3E">
        <w:rPr>
          <w:color w:val="000000"/>
          <w:sz w:val="32"/>
          <w:szCs w:val="32"/>
          <w:cs/>
        </w:rPr>
        <w:t xml:space="preserve"> บริษัทถูกฟ้องร้องเป็นจำเลย</w:t>
      </w:r>
      <w:r w:rsidR="00391AB4" w:rsidRPr="004E7C3E">
        <w:rPr>
          <w:rFonts w:hint="cs"/>
          <w:color w:val="000000"/>
          <w:sz w:val="32"/>
          <w:szCs w:val="32"/>
          <w:cs/>
        </w:rPr>
        <w:t>ร่วม (จำเลยที่</w:t>
      </w:r>
      <w:r w:rsidR="005A298C">
        <w:rPr>
          <w:rFonts w:hint="cs"/>
          <w:color w:val="000000"/>
          <w:sz w:val="32"/>
          <w:szCs w:val="32"/>
          <w:cs/>
        </w:rPr>
        <w:t xml:space="preserve"> </w:t>
      </w:r>
      <w:r w:rsidR="005A298C">
        <w:rPr>
          <w:color w:val="000000"/>
          <w:sz w:val="32"/>
          <w:szCs w:val="32"/>
        </w:rPr>
        <w:t>7</w:t>
      </w:r>
      <w:r w:rsidR="00391AB4" w:rsidRPr="004E7C3E">
        <w:rPr>
          <w:rFonts w:hint="cs"/>
          <w:color w:val="000000"/>
          <w:sz w:val="32"/>
          <w:szCs w:val="32"/>
          <w:cs/>
        </w:rPr>
        <w:t xml:space="preserve">) </w:t>
      </w:r>
      <w:r w:rsidR="00391AB4" w:rsidRPr="004E7C3E">
        <w:rPr>
          <w:color w:val="000000"/>
          <w:spacing w:val="-2"/>
          <w:sz w:val="32"/>
          <w:szCs w:val="32"/>
          <w:cs/>
        </w:rPr>
        <w:t xml:space="preserve">ร่วมกับผู้บริหาร </w:t>
      </w:r>
      <w:r w:rsidR="00391AB4" w:rsidRPr="004E7C3E">
        <w:rPr>
          <w:rFonts w:hint="cs"/>
          <w:color w:val="000000"/>
          <w:spacing w:val="-2"/>
          <w:sz w:val="32"/>
          <w:szCs w:val="32"/>
          <w:cs/>
        </w:rPr>
        <w:t xml:space="preserve">อดีตผู้บริหาร </w:t>
      </w:r>
      <w:r w:rsidR="00391AB4" w:rsidRPr="004E7C3E">
        <w:rPr>
          <w:color w:val="000000"/>
          <w:spacing w:val="-2"/>
          <w:sz w:val="32"/>
          <w:szCs w:val="32"/>
          <w:cs/>
        </w:rPr>
        <w:t>และ</w:t>
      </w:r>
      <w:r w:rsidR="00B03A79" w:rsidRPr="004E7C3E">
        <w:rPr>
          <w:color w:val="000000"/>
          <w:spacing w:val="-2"/>
          <w:sz w:val="32"/>
          <w:szCs w:val="32"/>
        </w:rPr>
        <w:t xml:space="preserve">  </w:t>
      </w:r>
      <w:r w:rsidR="00391AB4" w:rsidRPr="004E7C3E">
        <w:rPr>
          <w:color w:val="000000"/>
          <w:spacing w:val="-2"/>
          <w:sz w:val="32"/>
          <w:szCs w:val="32"/>
          <w:cs/>
        </w:rPr>
        <w:t>ผู้ถือหุ้นในข้อหาแจ้งความเท็จ</w:t>
      </w:r>
      <w:r w:rsidR="00391AB4" w:rsidRPr="004E7C3E">
        <w:rPr>
          <w:color w:val="000000"/>
          <w:sz w:val="32"/>
          <w:szCs w:val="32"/>
          <w:cs/>
        </w:rPr>
        <w:t>อันเกิดจากการให้บริการทางการเงิน</w:t>
      </w:r>
      <w:r w:rsidR="00233F8F">
        <w:rPr>
          <w:rFonts w:hint="cs"/>
          <w:color w:val="000000"/>
          <w:sz w:val="32"/>
          <w:szCs w:val="32"/>
          <w:cs/>
        </w:rPr>
        <w:t xml:space="preserve"> </w:t>
      </w:r>
      <w:r w:rsidR="00391AB4" w:rsidRPr="004E7C3E">
        <w:rPr>
          <w:color w:val="000000"/>
          <w:sz w:val="32"/>
          <w:szCs w:val="32"/>
          <w:cs/>
        </w:rPr>
        <w:t>ซึ่ง</w:t>
      </w:r>
      <w:r w:rsidR="00391AB4" w:rsidRPr="004E7C3E">
        <w:rPr>
          <w:rFonts w:hint="cs"/>
          <w:color w:val="000000"/>
          <w:sz w:val="32"/>
          <w:szCs w:val="32"/>
          <w:cs/>
        </w:rPr>
        <w:t>บริษัท</w:t>
      </w:r>
      <w:r w:rsidR="00391AB4" w:rsidRPr="004E7C3E">
        <w:rPr>
          <w:color w:val="000000"/>
          <w:sz w:val="32"/>
          <w:szCs w:val="32"/>
          <w:cs/>
        </w:rPr>
        <w:t>พิจารณาแล้วเห็นว่ามีหลักฐาน</w:t>
      </w:r>
      <w:r w:rsidR="005A298C">
        <w:rPr>
          <w:color w:val="000000"/>
          <w:sz w:val="32"/>
          <w:szCs w:val="32"/>
        </w:rPr>
        <w:t xml:space="preserve"> </w:t>
      </w:r>
      <w:r w:rsidR="00391AB4" w:rsidRPr="004E7C3E">
        <w:rPr>
          <w:color w:val="000000"/>
          <w:sz w:val="32"/>
          <w:szCs w:val="32"/>
          <w:cs/>
        </w:rPr>
        <w:t>ที่จะหักล้างข้อกล่าวหาได้</w:t>
      </w:r>
      <w:r w:rsidR="00391AB4" w:rsidRPr="004E7C3E">
        <w:rPr>
          <w:rFonts w:hint="cs"/>
          <w:color w:val="000000"/>
          <w:sz w:val="32"/>
          <w:szCs w:val="32"/>
          <w:cs/>
        </w:rPr>
        <w:t xml:space="preserve"> โดยศาลชั้นต้นมีคำพิพากษายกฟ้องในส่วนของบริษัท </w:t>
      </w:r>
      <w:r w:rsidR="00391AB4" w:rsidRPr="004E7C3E">
        <w:rPr>
          <w:color w:val="000000"/>
          <w:spacing w:val="-2"/>
          <w:sz w:val="32"/>
          <w:szCs w:val="32"/>
          <w:cs/>
        </w:rPr>
        <w:t xml:space="preserve">ผู้บริหาร </w:t>
      </w:r>
      <w:r w:rsidR="00391AB4" w:rsidRPr="004E7C3E">
        <w:rPr>
          <w:rFonts w:hint="cs"/>
          <w:color w:val="000000"/>
          <w:spacing w:val="-2"/>
          <w:sz w:val="32"/>
          <w:szCs w:val="32"/>
          <w:cs/>
        </w:rPr>
        <w:t xml:space="preserve">อดีตผู้บริหาร </w:t>
      </w:r>
      <w:r w:rsidR="00391AB4" w:rsidRPr="004E7C3E">
        <w:rPr>
          <w:color w:val="000000"/>
          <w:spacing w:val="-2"/>
          <w:sz w:val="32"/>
          <w:szCs w:val="32"/>
          <w:cs/>
        </w:rPr>
        <w:t>และผู้ถือหุ้น</w:t>
      </w:r>
      <w:r w:rsidR="00391AB4" w:rsidRPr="004E7C3E">
        <w:rPr>
          <w:rFonts w:hint="cs"/>
          <w:color w:val="000000"/>
          <w:spacing w:val="-2"/>
          <w:sz w:val="32"/>
          <w:szCs w:val="32"/>
          <w:cs/>
        </w:rPr>
        <w:t xml:space="preserve"> </w:t>
      </w:r>
      <w:r w:rsidR="00391AB4" w:rsidRPr="004E7C3E">
        <w:rPr>
          <w:color w:val="000000"/>
          <w:sz w:val="32"/>
          <w:szCs w:val="32"/>
          <w:cs/>
        </w:rPr>
        <w:t>ซึ่งโจทก์ได้ยื่นอุทธรณ์คำพิพากษา</w:t>
      </w:r>
      <w:r w:rsidR="00391AB4" w:rsidRPr="004E7C3E">
        <w:rPr>
          <w:rFonts w:hint="cs"/>
          <w:color w:val="000000"/>
          <w:sz w:val="32"/>
          <w:szCs w:val="32"/>
          <w:cs/>
        </w:rPr>
        <w:t>ศาลชั้นต้น</w:t>
      </w:r>
      <w:r w:rsidR="00391AB4" w:rsidRPr="004E7C3E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391AB4" w:rsidRPr="004E7C3E">
        <w:rPr>
          <w:rFonts w:asciiTheme="majorBidi" w:hAnsiTheme="majorBidi" w:hint="cs"/>
          <w:color w:val="000000" w:themeColor="text1"/>
          <w:sz w:val="32"/>
          <w:szCs w:val="32"/>
          <w:cs/>
        </w:rPr>
        <w:t>บริษัท</w:t>
      </w:r>
      <w:r w:rsidR="00391AB4" w:rsidRPr="004E7C3E">
        <w:rPr>
          <w:rFonts w:asciiTheme="majorBidi" w:hAnsiTheme="majorBidi"/>
          <w:color w:val="000000" w:themeColor="text1"/>
          <w:sz w:val="32"/>
          <w:szCs w:val="32"/>
          <w:cs/>
        </w:rPr>
        <w:t xml:space="preserve">ได้ยื่นคำแก้อุทธรณ์เรียบร้อยแล้ว </w:t>
      </w:r>
      <w:r w:rsidR="00233F8F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             </w:t>
      </w:r>
      <w:r w:rsidR="00391AB4" w:rsidRPr="004E7C3E">
        <w:rPr>
          <w:rFonts w:asciiTheme="majorBidi" w:hAnsiTheme="majorBidi"/>
          <w:color w:val="000000" w:themeColor="text1"/>
          <w:sz w:val="32"/>
          <w:szCs w:val="32"/>
          <w:cs/>
        </w:rPr>
        <w:t>คดีจึงอยู่ระหว่าง</w:t>
      </w:r>
      <w:r w:rsidR="00391AB4" w:rsidRPr="004E7C3E">
        <w:rPr>
          <w:rFonts w:asciiTheme="majorBidi" w:hAnsiTheme="majorBidi" w:hint="cs"/>
          <w:color w:val="000000" w:themeColor="text1"/>
          <w:sz w:val="32"/>
          <w:szCs w:val="32"/>
          <w:cs/>
        </w:rPr>
        <w:t>พิจารณาในชั้น</w:t>
      </w:r>
      <w:r w:rsidR="00391AB4" w:rsidRPr="004E7C3E">
        <w:rPr>
          <w:rFonts w:asciiTheme="majorBidi" w:hAnsiTheme="majorBidi"/>
          <w:color w:val="000000" w:themeColor="text1"/>
          <w:sz w:val="32"/>
          <w:szCs w:val="32"/>
          <w:cs/>
        </w:rPr>
        <w:t>อุทธรณ์</w:t>
      </w:r>
    </w:p>
    <w:p w14:paraId="20A72935" w14:textId="77777777" w:rsidR="007B1DAC" w:rsidRPr="004E7C3E" w:rsidRDefault="007B1DAC">
      <w:pPr>
        <w:widowControl/>
        <w:autoSpaceDE/>
        <w:autoSpaceDN/>
        <w:adjustRightInd/>
        <w:rPr>
          <w:b/>
          <w:bCs/>
          <w:sz w:val="32"/>
          <w:szCs w:val="32"/>
        </w:rPr>
      </w:pPr>
      <w:r w:rsidRPr="004E7C3E">
        <w:rPr>
          <w:b/>
          <w:bCs/>
          <w:sz w:val="32"/>
          <w:szCs w:val="32"/>
          <w:cs/>
        </w:rPr>
        <w:br w:type="page"/>
      </w:r>
    </w:p>
    <w:p w14:paraId="3B4E053B" w14:textId="1963B1C2" w:rsidR="00D05C17" w:rsidRPr="004E7C3E" w:rsidRDefault="006C2CDD" w:rsidP="005A298C">
      <w:pPr>
        <w:tabs>
          <w:tab w:val="left" w:pos="540"/>
        </w:tabs>
        <w:spacing w:before="120" w:after="120"/>
        <w:jc w:val="thaiDistribute"/>
        <w:rPr>
          <w:b/>
          <w:bCs/>
          <w:sz w:val="32"/>
          <w:szCs w:val="32"/>
          <w:cs/>
        </w:rPr>
      </w:pPr>
      <w:r w:rsidRPr="004E7C3E">
        <w:rPr>
          <w:b/>
          <w:bCs/>
          <w:sz w:val="32"/>
          <w:szCs w:val="32"/>
        </w:rPr>
        <w:lastRenderedPageBreak/>
        <w:t>39</w:t>
      </w:r>
      <w:r w:rsidR="00544DB9" w:rsidRPr="004E7C3E">
        <w:rPr>
          <w:b/>
          <w:bCs/>
          <w:sz w:val="32"/>
          <w:szCs w:val="32"/>
          <w:cs/>
        </w:rPr>
        <w:t>.</w:t>
      </w:r>
      <w:r w:rsidR="00AA6281" w:rsidRPr="004E7C3E">
        <w:rPr>
          <w:b/>
          <w:bCs/>
          <w:sz w:val="32"/>
          <w:szCs w:val="32"/>
        </w:rPr>
        <w:tab/>
      </w:r>
      <w:r w:rsidR="00D05C17" w:rsidRPr="004E7C3E">
        <w:rPr>
          <w:rFonts w:hint="cs"/>
          <w:b/>
          <w:bCs/>
          <w:sz w:val="32"/>
          <w:szCs w:val="32"/>
          <w:cs/>
        </w:rPr>
        <w:t>การบริหารความเสี่ยง</w:t>
      </w:r>
    </w:p>
    <w:p w14:paraId="3B2B7802" w14:textId="77777777" w:rsidR="00D05C17" w:rsidRPr="004E7C3E" w:rsidRDefault="00D05C17" w:rsidP="005A298C">
      <w:pPr>
        <w:tabs>
          <w:tab w:val="left" w:pos="900"/>
          <w:tab w:val="left" w:pos="1440"/>
          <w:tab w:val="left" w:pos="2160"/>
          <w:tab w:val="decimal" w:pos="8550"/>
        </w:tabs>
        <w:spacing w:before="120" w:after="120"/>
        <w:ind w:left="547" w:right="-43" w:hanging="547"/>
        <w:jc w:val="thaiDistribute"/>
        <w:rPr>
          <w:b/>
          <w:bCs/>
          <w:sz w:val="32"/>
          <w:szCs w:val="32"/>
        </w:rPr>
      </w:pPr>
      <w:r w:rsidRPr="004E7C3E">
        <w:rPr>
          <w:b/>
          <w:bCs/>
          <w:sz w:val="32"/>
          <w:szCs w:val="32"/>
          <w:cs/>
        </w:rPr>
        <w:tab/>
        <w:t xml:space="preserve">วัตถุประสงค์และนโยบายการบริหารความเสี่ยงทางการเงิน </w:t>
      </w:r>
      <w:bookmarkEnd w:id="29"/>
    </w:p>
    <w:p w14:paraId="41BF3A86" w14:textId="77777777" w:rsidR="004B55E1" w:rsidRPr="004E7C3E" w:rsidRDefault="00D05C17" w:rsidP="005A298C">
      <w:pPr>
        <w:tabs>
          <w:tab w:val="left" w:pos="960"/>
        </w:tabs>
        <w:spacing w:before="120" w:after="120"/>
        <w:ind w:left="547"/>
        <w:jc w:val="thaiDistribute"/>
        <w:rPr>
          <w:sz w:val="32"/>
          <w:szCs w:val="32"/>
        </w:rPr>
      </w:pPr>
      <w:r w:rsidRPr="004E7C3E">
        <w:rPr>
          <w:sz w:val="32"/>
          <w:szCs w:val="32"/>
          <w:cs/>
        </w:rPr>
        <w:t xml:space="preserve">เครื่องมือทางการเงินที่สำคัญของบริษัท ประกอบด้วย เงินสดและรายการเทียบเท่าเงินสด </w:t>
      </w:r>
      <w:r w:rsidRPr="004E7C3E">
        <w:rPr>
          <w:rFonts w:hint="cs"/>
          <w:sz w:val="32"/>
          <w:szCs w:val="32"/>
          <w:cs/>
        </w:rPr>
        <w:t>ลูกหนี้สำนัก     หักบัญชีและบริษัทหลักทรัพย์ ลูกหนี้ธุรกิจหลักทรัพย์และสัญญาซื้อขายล่วงหน้า</w:t>
      </w:r>
      <w:r w:rsidRPr="004E7C3E">
        <w:rPr>
          <w:sz w:val="32"/>
          <w:szCs w:val="32"/>
          <w:cs/>
        </w:rPr>
        <w:t xml:space="preserve"> สินทรัพย์อนุพันธ์</w:t>
      </w:r>
      <w:r w:rsidRPr="004E7C3E">
        <w:rPr>
          <w:rFonts w:hint="cs"/>
          <w:sz w:val="32"/>
          <w:szCs w:val="32"/>
          <w:cs/>
        </w:rPr>
        <w:t xml:space="preserve">             </w:t>
      </w:r>
      <w:r w:rsidRPr="004E7C3E">
        <w:rPr>
          <w:sz w:val="32"/>
          <w:szCs w:val="32"/>
          <w:cs/>
        </w:rPr>
        <w:t xml:space="preserve">เงินลงทุน </w:t>
      </w:r>
      <w:r w:rsidR="00160470" w:rsidRPr="004E7C3E">
        <w:rPr>
          <w:sz w:val="32"/>
          <w:szCs w:val="32"/>
          <w:cs/>
        </w:rPr>
        <w:t xml:space="preserve">เงินลงทุนในบริษัทร่วม </w:t>
      </w:r>
      <w:r w:rsidRPr="004E7C3E">
        <w:rPr>
          <w:rFonts w:hint="cs"/>
          <w:sz w:val="32"/>
          <w:szCs w:val="32"/>
          <w:cs/>
        </w:rPr>
        <w:t xml:space="preserve">เงินกู้ยืมจากสถาบันการเงิน เจ้าหนี้สำนักหักบัญชีและบริษัทหลักทรัพย์ </w:t>
      </w:r>
      <w:r w:rsidRPr="004E7C3E">
        <w:rPr>
          <w:sz w:val="32"/>
          <w:szCs w:val="32"/>
          <w:cs/>
        </w:rPr>
        <w:t xml:space="preserve">เจ้าหนี้ธุรกิจหลักทรัพย์และสัญญาซื้อขายล่วงหน้า </w:t>
      </w:r>
      <w:r w:rsidR="006E0DE4" w:rsidRPr="004E7C3E">
        <w:rPr>
          <w:rFonts w:hint="cs"/>
          <w:sz w:val="32"/>
          <w:szCs w:val="32"/>
          <w:cs/>
        </w:rPr>
        <w:t xml:space="preserve">หนี้สินทางการเงินที่กำหนดให้วัดมูลค่าด้วยมูลค่ายุติธรรมผ่านกำไรหรือขาดทุน </w:t>
      </w:r>
      <w:r w:rsidRPr="004E7C3E">
        <w:rPr>
          <w:rFonts w:hint="cs"/>
          <w:sz w:val="32"/>
          <w:szCs w:val="32"/>
          <w:cs/>
        </w:rPr>
        <w:t>หนี้สินอนุพันธ์ ตราสารหนี้ที่ออกและเงินกู้ยืมอื่น</w:t>
      </w:r>
      <w:r w:rsidR="00A97CDE" w:rsidRPr="004E7C3E">
        <w:rPr>
          <w:sz w:val="32"/>
          <w:szCs w:val="32"/>
          <w:cs/>
        </w:rPr>
        <w:t xml:space="preserve"> </w:t>
      </w:r>
      <w:r w:rsidR="00F12930" w:rsidRPr="004E7C3E">
        <w:rPr>
          <w:rFonts w:hint="cs"/>
          <w:sz w:val="32"/>
          <w:szCs w:val="32"/>
          <w:cs/>
        </w:rPr>
        <w:t xml:space="preserve">และหนี้สินตามสัญญาเช่า </w:t>
      </w:r>
      <w:r w:rsidRPr="004E7C3E">
        <w:rPr>
          <w:spacing w:val="-4"/>
          <w:sz w:val="32"/>
          <w:szCs w:val="32"/>
          <w:cs/>
        </w:rPr>
        <w:t>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Pr="004E7C3E">
        <w:rPr>
          <w:sz w:val="32"/>
          <w:szCs w:val="32"/>
          <w:cs/>
        </w:rPr>
        <w:t xml:space="preserve"> ดังนี้</w:t>
      </w:r>
    </w:p>
    <w:p w14:paraId="76B6D8D0" w14:textId="6B5C2BC1" w:rsidR="00D05C17" w:rsidRPr="004E7C3E" w:rsidRDefault="006C2CDD" w:rsidP="005A298C">
      <w:pPr>
        <w:tabs>
          <w:tab w:val="left" w:pos="540"/>
        </w:tabs>
        <w:spacing w:before="120" w:after="120"/>
        <w:jc w:val="thaiDistribute"/>
        <w:rPr>
          <w:b/>
          <w:bCs/>
          <w:sz w:val="32"/>
          <w:szCs w:val="32"/>
        </w:rPr>
      </w:pPr>
      <w:r w:rsidRPr="004E7C3E">
        <w:rPr>
          <w:b/>
          <w:bCs/>
          <w:sz w:val="32"/>
          <w:szCs w:val="32"/>
        </w:rPr>
        <w:t>39</w:t>
      </w:r>
      <w:r w:rsidR="00D05C17" w:rsidRPr="004E7C3E">
        <w:rPr>
          <w:b/>
          <w:bCs/>
          <w:sz w:val="32"/>
          <w:szCs w:val="32"/>
          <w:cs/>
        </w:rPr>
        <w:t>.</w:t>
      </w:r>
      <w:r w:rsidR="00D05C17" w:rsidRPr="004E7C3E">
        <w:rPr>
          <w:b/>
          <w:bCs/>
          <w:sz w:val="32"/>
          <w:szCs w:val="32"/>
        </w:rPr>
        <w:t>1</w:t>
      </w:r>
      <w:r w:rsidR="004B55E1" w:rsidRPr="004E7C3E">
        <w:rPr>
          <w:b/>
          <w:bCs/>
          <w:sz w:val="32"/>
          <w:szCs w:val="32"/>
        </w:rPr>
        <w:tab/>
      </w:r>
      <w:r w:rsidR="00D05C17" w:rsidRPr="004E7C3E">
        <w:rPr>
          <w:b/>
          <w:bCs/>
          <w:sz w:val="32"/>
          <w:szCs w:val="32"/>
          <w:cs/>
        </w:rPr>
        <w:t>ความเสี่ยงด้านเครดิต</w:t>
      </w:r>
    </w:p>
    <w:p w14:paraId="5FA88B30" w14:textId="1D513DFF" w:rsidR="00D05C17" w:rsidRPr="004E7C3E" w:rsidRDefault="00D05C17" w:rsidP="005A298C">
      <w:pPr>
        <w:tabs>
          <w:tab w:val="left" w:pos="960"/>
        </w:tabs>
        <w:spacing w:before="120" w:after="120"/>
        <w:ind w:left="547"/>
        <w:jc w:val="thaiDistribute"/>
        <w:rPr>
          <w:sz w:val="32"/>
          <w:szCs w:val="32"/>
        </w:rPr>
      </w:pPr>
      <w:r w:rsidRPr="004E7C3E">
        <w:rPr>
          <w:sz w:val="32"/>
          <w:szCs w:val="32"/>
          <w:cs/>
        </w:rPr>
        <w:t>บริษัทมีความเสี่ยงด้านเครดิต</w:t>
      </w:r>
      <w:r w:rsidRPr="004E7C3E">
        <w:rPr>
          <w:rFonts w:hint="cs"/>
          <w:sz w:val="32"/>
          <w:szCs w:val="32"/>
          <w:cs/>
        </w:rPr>
        <w:t>ที่สำคัญ</w:t>
      </w:r>
      <w:r w:rsidRPr="004E7C3E">
        <w:rPr>
          <w:sz w:val="32"/>
          <w:szCs w:val="32"/>
          <w:cs/>
        </w:rPr>
        <w:t>ที่เกี่ยวเนื่องกับ</w:t>
      </w:r>
      <w:r w:rsidRPr="004E7C3E">
        <w:rPr>
          <w:rFonts w:hint="cs"/>
          <w:sz w:val="32"/>
          <w:szCs w:val="32"/>
          <w:cs/>
        </w:rPr>
        <w:t>ลูกหนี้ธุรกิจหลักทรัพย์และสัญญาซื้อขายล่วงหน้า</w:t>
      </w:r>
      <w:r w:rsidR="00E54F6E" w:rsidRPr="004E7C3E">
        <w:rPr>
          <w:sz w:val="32"/>
          <w:szCs w:val="32"/>
          <w:cs/>
        </w:rPr>
        <w:t xml:space="preserve">   </w:t>
      </w:r>
      <w:r w:rsidRPr="004E7C3E">
        <w:rPr>
          <w:sz w:val="32"/>
          <w:szCs w:val="32"/>
          <w:cs/>
        </w:rPr>
        <w:t>เงินฝากกับธนาคารและสถาบันการเงิน</w:t>
      </w:r>
      <w:r w:rsidRPr="004E7C3E">
        <w:rPr>
          <w:rFonts w:hint="cs"/>
          <w:sz w:val="32"/>
          <w:szCs w:val="32"/>
          <w:cs/>
        </w:rPr>
        <w:t xml:space="preserve"> </w:t>
      </w:r>
      <w:r w:rsidRPr="004E7C3E">
        <w:rPr>
          <w:sz w:val="32"/>
          <w:szCs w:val="32"/>
          <w:cs/>
        </w:rPr>
        <w:t>และเครื่องมือทางการเงินอื่น ๆ โดยจำนวนเงินสูงสุดที่บริษัทอาจต้องสูญเสียจากการให้สินเชื่อคือมูลค่าตามบัญชีของเครื่องมือทางการเงินตามที่แสดงไว้ในงบฐานะการเงิน</w:t>
      </w:r>
    </w:p>
    <w:p w14:paraId="5FF0925E" w14:textId="77777777" w:rsidR="00D05C17" w:rsidRPr="004E7C3E" w:rsidRDefault="00D05C17" w:rsidP="005A298C">
      <w:pPr>
        <w:tabs>
          <w:tab w:val="left" w:pos="960"/>
        </w:tabs>
        <w:spacing w:before="120" w:after="120"/>
        <w:ind w:left="547"/>
        <w:jc w:val="thaiDistribute"/>
        <w:rPr>
          <w:sz w:val="32"/>
          <w:szCs w:val="32"/>
        </w:rPr>
      </w:pPr>
      <w:r w:rsidRPr="004E7C3E">
        <w:rPr>
          <w:sz w:val="32"/>
          <w:szCs w:val="32"/>
          <w:cs/>
        </w:rPr>
        <w:t xml:space="preserve">มาตรฐานการรายงานทางการเงินฉบับที่ </w:t>
      </w:r>
      <w:r w:rsidRPr="004E7C3E">
        <w:rPr>
          <w:sz w:val="32"/>
          <w:szCs w:val="32"/>
        </w:rPr>
        <w:t xml:space="preserve">9 </w:t>
      </w:r>
      <w:r w:rsidRPr="004E7C3E">
        <w:rPr>
          <w:sz w:val="32"/>
          <w:szCs w:val="32"/>
          <w:cs/>
        </w:rPr>
        <w:t>กำหนดเกี่ยวกับการด้อยค่าของสินทรัพย์ทางการเงินโดยใช้</w:t>
      </w:r>
      <w:r w:rsidRPr="004E7C3E">
        <w:rPr>
          <w:spacing w:val="-2"/>
          <w:sz w:val="32"/>
          <w:szCs w:val="32"/>
          <w:cs/>
        </w:rPr>
        <w:t>โมเดลผลขาดทุนด้านเครดิตที่คาดว่าจะเกิดขึ้น</w:t>
      </w:r>
      <w:r w:rsidRPr="004E7C3E">
        <w:rPr>
          <w:rFonts w:hint="cs"/>
          <w:spacing w:val="-2"/>
          <w:sz w:val="32"/>
          <w:szCs w:val="32"/>
          <w:cs/>
        </w:rPr>
        <w:t xml:space="preserve"> </w:t>
      </w:r>
      <w:r w:rsidRPr="004E7C3E">
        <w:rPr>
          <w:spacing w:val="-2"/>
          <w:sz w:val="32"/>
          <w:szCs w:val="32"/>
          <w:cs/>
        </w:rPr>
        <w:t>ซึ่งบริษัทได้จัดทำและทบทวนโมเดลผลขาดทุนด้านเครดิ</w:t>
      </w:r>
      <w:r w:rsidRPr="004E7C3E">
        <w:rPr>
          <w:rFonts w:hint="cs"/>
          <w:spacing w:val="-2"/>
          <w:sz w:val="32"/>
          <w:szCs w:val="32"/>
          <w:cs/>
        </w:rPr>
        <w:t>ต</w:t>
      </w:r>
      <w:r w:rsidRPr="004E7C3E">
        <w:rPr>
          <w:spacing w:val="-2"/>
          <w:sz w:val="32"/>
          <w:szCs w:val="32"/>
          <w:cs/>
        </w:rPr>
        <w:t>ที่</w:t>
      </w:r>
      <w:r w:rsidRPr="004E7C3E">
        <w:rPr>
          <w:rFonts w:hint="cs"/>
          <w:sz w:val="32"/>
          <w:szCs w:val="32"/>
          <w:cs/>
        </w:rPr>
        <w:t xml:space="preserve"> </w:t>
      </w:r>
      <w:r w:rsidRPr="004E7C3E">
        <w:rPr>
          <w:spacing w:val="-4"/>
          <w:sz w:val="32"/>
          <w:szCs w:val="32"/>
          <w:cs/>
        </w:rPr>
        <w:t>คาดว่าจะเกิดขึ้นแล้วอย่างเหมาะสม โดยบริษัทจะสอบทานตัวเลขและข้อมูลที่นำมาใช้ในการคำนวณเป็นระยะ</w:t>
      </w:r>
    </w:p>
    <w:p w14:paraId="2B2C0980" w14:textId="77777777" w:rsidR="00D05C17" w:rsidRPr="004E7C3E" w:rsidRDefault="00D05C17" w:rsidP="005A298C">
      <w:pPr>
        <w:tabs>
          <w:tab w:val="left" w:pos="960"/>
        </w:tabs>
        <w:spacing w:before="120" w:after="120"/>
        <w:ind w:left="547"/>
        <w:jc w:val="thaiDistribute"/>
        <w:rPr>
          <w:sz w:val="32"/>
          <w:szCs w:val="32"/>
        </w:rPr>
      </w:pPr>
      <w:r w:rsidRPr="004E7C3E">
        <w:rPr>
          <w:rFonts w:hint="cs"/>
          <w:b/>
          <w:bCs/>
          <w:i/>
          <w:iCs/>
          <w:sz w:val="32"/>
          <w:szCs w:val="32"/>
          <w:cs/>
        </w:rPr>
        <w:t>ลูกหนี้ธุรกิจหลักทรัพย์และสัญญาซื้อขายล่วงหน้า</w:t>
      </w:r>
    </w:p>
    <w:p w14:paraId="537535D0" w14:textId="77777777" w:rsidR="00D05C17" w:rsidRPr="004E7C3E" w:rsidRDefault="00D05C17" w:rsidP="005A298C">
      <w:pPr>
        <w:spacing w:before="120" w:after="120"/>
        <w:ind w:left="547" w:right="-36"/>
        <w:jc w:val="thaiDistribute"/>
        <w:rPr>
          <w:sz w:val="32"/>
          <w:szCs w:val="32"/>
        </w:rPr>
      </w:pPr>
      <w:r w:rsidRPr="004E7C3E">
        <w:rPr>
          <w:sz w:val="32"/>
          <w:szCs w:val="32"/>
          <w:cs/>
        </w:rPr>
        <w:t>บริษัท</w:t>
      </w:r>
      <w:r w:rsidRPr="004E7C3E">
        <w:rPr>
          <w:rFonts w:hint="cs"/>
          <w:sz w:val="32"/>
          <w:szCs w:val="32"/>
          <w:cs/>
        </w:rPr>
        <w:t>บริหารความเสี่ยงโดย</w:t>
      </w:r>
      <w:r w:rsidRPr="004E7C3E">
        <w:rPr>
          <w:sz w:val="32"/>
          <w:szCs w:val="32"/>
          <w:cs/>
        </w:rPr>
        <w:t>มีการกำหนดวงเงินซื้อขายหลักทรัพย์</w:t>
      </w:r>
      <w:r w:rsidRPr="004E7C3E">
        <w:rPr>
          <w:rFonts w:hint="cs"/>
          <w:sz w:val="32"/>
          <w:szCs w:val="32"/>
          <w:cs/>
        </w:rPr>
        <w:t>และวงเงินสินเชื่อ</w:t>
      </w:r>
      <w:r w:rsidRPr="004E7C3E">
        <w:rPr>
          <w:sz w:val="32"/>
          <w:szCs w:val="32"/>
          <w:cs/>
        </w:rPr>
        <w:t>ของลูกค้า</w:t>
      </w:r>
      <w:r w:rsidRPr="004E7C3E">
        <w:rPr>
          <w:rFonts w:hint="cs"/>
          <w:sz w:val="32"/>
          <w:szCs w:val="32"/>
          <w:cs/>
        </w:rPr>
        <w:t>กำหนดให้มี</w:t>
      </w:r>
      <w:r w:rsidRPr="004E7C3E">
        <w:rPr>
          <w:sz w:val="32"/>
          <w:szCs w:val="32"/>
          <w:cs/>
        </w:rPr>
        <w:t>การทบทวนวงเงิน</w:t>
      </w:r>
      <w:r w:rsidRPr="004E7C3E">
        <w:rPr>
          <w:rFonts w:hint="cs"/>
          <w:sz w:val="32"/>
          <w:szCs w:val="32"/>
          <w:cs/>
        </w:rPr>
        <w:t>เป็นระยะ และให้มีการวางหลักประกันและกำหนดอำนาจอนุมัติ</w:t>
      </w:r>
      <w:r w:rsidRPr="004E7C3E">
        <w:rPr>
          <w:sz w:val="32"/>
          <w:szCs w:val="32"/>
          <w:cs/>
        </w:rPr>
        <w:t>วงเงินทั้งในระดับคณะกรรมการและอำนาจรายบุคคลตามระดับ</w:t>
      </w:r>
      <w:r w:rsidR="003148FC" w:rsidRPr="004E7C3E">
        <w:rPr>
          <w:rFonts w:hint="cs"/>
          <w:sz w:val="32"/>
          <w:szCs w:val="32"/>
          <w:cs/>
        </w:rPr>
        <w:t>วงเงิน</w:t>
      </w:r>
      <w:r w:rsidRPr="004E7C3E">
        <w:rPr>
          <w:sz w:val="32"/>
          <w:szCs w:val="32"/>
          <w:cs/>
        </w:rPr>
        <w:t xml:space="preserve"> และมอบหมายให้คณะกรรมการพิจารณาเครดิตควบคุมและติดตามความเสี่ยงด้านเครดิต</w:t>
      </w:r>
      <w:r w:rsidRPr="004E7C3E">
        <w:rPr>
          <w:rFonts w:hint="cs"/>
          <w:sz w:val="32"/>
          <w:szCs w:val="32"/>
          <w:cs/>
        </w:rPr>
        <w:t>อย่างสม่ำเสมอ</w:t>
      </w:r>
      <w:r w:rsidRPr="004E7C3E">
        <w:rPr>
          <w:sz w:val="32"/>
          <w:szCs w:val="32"/>
          <w:cs/>
        </w:rPr>
        <w:t xml:space="preserve"> นอกจากนี้การให้สินเชื่อของบริษัท</w:t>
      </w:r>
      <w:r w:rsidRPr="004E7C3E">
        <w:rPr>
          <w:rFonts w:hint="cs"/>
          <w:sz w:val="32"/>
          <w:szCs w:val="32"/>
          <w:cs/>
        </w:rPr>
        <w:t>อยู่บนฐาน</w:t>
      </w:r>
      <w:r w:rsidRPr="004E7C3E">
        <w:rPr>
          <w:sz w:val="32"/>
          <w:szCs w:val="32"/>
          <w:cs/>
        </w:rPr>
        <w:t>ของลูกค้าที่หลากหลายและมีอยู่จำนวนมากราย ดังนั้นบริษัทจึงไม่คาดว่าจะได้รับความเสียหายที่เป็นสาระสำคัญจากการให้สินเชื่อ</w:t>
      </w:r>
    </w:p>
    <w:p w14:paraId="529E3CE3" w14:textId="77777777" w:rsidR="00D05C17" w:rsidRPr="004E7C3E" w:rsidRDefault="00D05C17" w:rsidP="005A298C">
      <w:pPr>
        <w:tabs>
          <w:tab w:val="left" w:pos="1440"/>
        </w:tabs>
        <w:spacing w:before="120" w:after="120"/>
        <w:ind w:left="540"/>
        <w:jc w:val="thaiDistribute"/>
        <w:rPr>
          <w:b/>
          <w:bCs/>
          <w:i/>
          <w:iCs/>
          <w:sz w:val="32"/>
          <w:szCs w:val="32"/>
        </w:rPr>
      </w:pPr>
      <w:r w:rsidRPr="004E7C3E">
        <w:rPr>
          <w:b/>
          <w:bCs/>
          <w:i/>
          <w:iCs/>
          <w:sz w:val="32"/>
          <w:szCs w:val="32"/>
          <w:cs/>
        </w:rPr>
        <w:t>เงินฝากกับธนาคารและสถาบันการเงิน</w:t>
      </w:r>
      <w:r w:rsidRPr="004E7C3E">
        <w:rPr>
          <w:rFonts w:hint="cs"/>
          <w:b/>
          <w:bCs/>
          <w:i/>
          <w:iCs/>
          <w:sz w:val="32"/>
          <w:szCs w:val="32"/>
          <w:cs/>
        </w:rPr>
        <w:t xml:space="preserve"> </w:t>
      </w:r>
      <w:r w:rsidRPr="004E7C3E">
        <w:rPr>
          <w:b/>
          <w:bCs/>
          <w:i/>
          <w:iCs/>
          <w:sz w:val="32"/>
          <w:szCs w:val="32"/>
          <w:cs/>
        </w:rPr>
        <w:t>และเครื่องมือทางการเงินอื่น ๆ</w:t>
      </w:r>
    </w:p>
    <w:p w14:paraId="1B929F84" w14:textId="77777777" w:rsidR="00D05C17" w:rsidRPr="004E7C3E" w:rsidRDefault="00D05C17" w:rsidP="005A298C">
      <w:pPr>
        <w:tabs>
          <w:tab w:val="left" w:pos="1440"/>
        </w:tabs>
        <w:spacing w:before="120" w:after="120"/>
        <w:ind w:left="540"/>
        <w:jc w:val="thaiDistribute"/>
        <w:rPr>
          <w:sz w:val="32"/>
          <w:szCs w:val="32"/>
        </w:rPr>
      </w:pPr>
      <w:r w:rsidRPr="004E7C3E">
        <w:rPr>
          <w:sz w:val="32"/>
          <w:szCs w:val="32"/>
          <w:cs/>
        </w:rPr>
        <w:t>บริษัทมีความเสี่ยงด้าน</w:t>
      </w:r>
      <w:r w:rsidRPr="004E7C3E">
        <w:rPr>
          <w:rFonts w:hint="cs"/>
          <w:sz w:val="32"/>
          <w:szCs w:val="32"/>
          <w:cs/>
        </w:rPr>
        <w:t>เครดิต</w:t>
      </w:r>
      <w:r w:rsidRPr="004E7C3E">
        <w:rPr>
          <w:sz w:val="32"/>
          <w:szCs w:val="32"/>
          <w:cs/>
        </w:rPr>
        <w:t>ของ</w:t>
      </w:r>
      <w:r w:rsidRPr="004E7C3E">
        <w:rPr>
          <w:rFonts w:hint="cs"/>
          <w:sz w:val="32"/>
          <w:szCs w:val="32"/>
          <w:cs/>
        </w:rPr>
        <w:t>เงินฝากกับธนาคารและสถาบันการเงินและเงินลงทุนใน</w:t>
      </w:r>
      <w:r w:rsidRPr="004E7C3E">
        <w:rPr>
          <w:sz w:val="32"/>
          <w:szCs w:val="32"/>
          <w:cs/>
        </w:rPr>
        <w:t>ตราสารหนี้</w:t>
      </w:r>
      <w:r w:rsidRPr="004E7C3E">
        <w:rPr>
          <w:rFonts w:hint="cs"/>
          <w:sz w:val="32"/>
          <w:szCs w:val="32"/>
          <w:cs/>
        </w:rPr>
        <w:t xml:space="preserve">                 ไม่สูงมากนัก</w:t>
      </w:r>
      <w:r w:rsidRPr="004E7C3E">
        <w:rPr>
          <w:sz w:val="32"/>
          <w:szCs w:val="32"/>
          <w:cs/>
        </w:rPr>
        <w:t>เนื่องจาก</w:t>
      </w:r>
      <w:r w:rsidRPr="004E7C3E">
        <w:rPr>
          <w:rFonts w:hint="cs"/>
          <w:sz w:val="32"/>
          <w:szCs w:val="32"/>
          <w:cs/>
        </w:rPr>
        <w:t>บริษัทมีเงินฝากกับ</w:t>
      </w:r>
      <w:r w:rsidRPr="004E7C3E">
        <w:rPr>
          <w:sz w:val="32"/>
          <w:szCs w:val="32"/>
          <w:cs/>
        </w:rPr>
        <w:t>ธนาคาร</w:t>
      </w:r>
      <w:r w:rsidRPr="004E7C3E">
        <w:rPr>
          <w:rFonts w:hint="cs"/>
          <w:sz w:val="32"/>
          <w:szCs w:val="32"/>
          <w:cs/>
        </w:rPr>
        <w:t>และสถาบันการเงิน</w:t>
      </w:r>
      <w:r w:rsidRPr="004E7C3E">
        <w:rPr>
          <w:sz w:val="32"/>
          <w:szCs w:val="32"/>
          <w:cs/>
        </w:rPr>
        <w:t>ที่มีอันดับความน่าเชื่อถือ</w:t>
      </w:r>
      <w:r w:rsidRPr="004E7C3E">
        <w:rPr>
          <w:rFonts w:hint="cs"/>
          <w:sz w:val="32"/>
          <w:szCs w:val="32"/>
          <w:cs/>
        </w:rPr>
        <w:t>ด้านเครดิต</w:t>
      </w:r>
      <w:r w:rsidR="00996919" w:rsidRPr="004E7C3E">
        <w:rPr>
          <w:rFonts w:hint="cs"/>
          <w:sz w:val="32"/>
          <w:szCs w:val="32"/>
          <w:cs/>
        </w:rPr>
        <w:t xml:space="preserve">              </w:t>
      </w:r>
      <w:r w:rsidRPr="004E7C3E">
        <w:rPr>
          <w:rFonts w:hint="cs"/>
          <w:sz w:val="32"/>
          <w:szCs w:val="32"/>
          <w:cs/>
        </w:rPr>
        <w:t>ที่อยู่</w:t>
      </w:r>
      <w:r w:rsidRPr="004E7C3E">
        <w:rPr>
          <w:sz w:val="32"/>
          <w:szCs w:val="32"/>
          <w:cs/>
        </w:rPr>
        <w:t>ในระดับสูง</w:t>
      </w:r>
      <w:r w:rsidRPr="004E7C3E">
        <w:rPr>
          <w:rFonts w:hint="cs"/>
          <w:sz w:val="32"/>
          <w:szCs w:val="32"/>
          <w:cs/>
        </w:rPr>
        <w:t xml:space="preserve"> ซึ่งประเมิน</w:t>
      </w:r>
      <w:r w:rsidRPr="004E7C3E">
        <w:rPr>
          <w:sz w:val="32"/>
          <w:szCs w:val="32"/>
          <w:cs/>
        </w:rPr>
        <w:t>โดยสถาบันจัดอันดับความน่าเชื่อถือ</w:t>
      </w:r>
      <w:r w:rsidRPr="004E7C3E">
        <w:rPr>
          <w:rFonts w:hint="cs"/>
          <w:sz w:val="32"/>
          <w:szCs w:val="32"/>
          <w:cs/>
        </w:rPr>
        <w:t xml:space="preserve">ด้านเครดิต </w:t>
      </w:r>
      <w:r w:rsidR="003148FC" w:rsidRPr="004E7C3E">
        <w:rPr>
          <w:rFonts w:hint="cs"/>
          <w:sz w:val="32"/>
          <w:szCs w:val="32"/>
          <w:cs/>
        </w:rPr>
        <w:t>และมีเงินลงทุนในตราสารหนี้ที่ได้รับการประเมินความเสี่ยงด้านเครดิตและมีการจัดอันดับความน่าเชื่อถือด้านเครดิต</w:t>
      </w:r>
    </w:p>
    <w:p w14:paraId="1875F95F" w14:textId="77777777" w:rsidR="004B55E1" w:rsidRPr="004E7C3E" w:rsidRDefault="004B55E1" w:rsidP="000F42F6">
      <w:pPr>
        <w:tabs>
          <w:tab w:val="left" w:pos="1440"/>
        </w:tabs>
        <w:spacing w:before="120" w:after="120"/>
        <w:ind w:left="540"/>
        <w:jc w:val="thaiDistribute"/>
        <w:rPr>
          <w:sz w:val="32"/>
          <w:szCs w:val="32"/>
        </w:rPr>
      </w:pPr>
    </w:p>
    <w:p w14:paraId="348C0786" w14:textId="77777777" w:rsidR="007B1DAC" w:rsidRPr="004E7C3E" w:rsidRDefault="007B1DAC">
      <w:pPr>
        <w:widowControl/>
        <w:autoSpaceDE/>
        <w:autoSpaceDN/>
        <w:adjustRightInd/>
        <w:rPr>
          <w:b/>
          <w:bCs/>
          <w:sz w:val="32"/>
          <w:szCs w:val="32"/>
        </w:rPr>
      </w:pPr>
      <w:r w:rsidRPr="004E7C3E">
        <w:rPr>
          <w:b/>
          <w:bCs/>
          <w:sz w:val="32"/>
          <w:szCs w:val="32"/>
          <w:cs/>
        </w:rPr>
        <w:br w:type="page"/>
      </w:r>
    </w:p>
    <w:p w14:paraId="62FE56A1" w14:textId="4A4AD9A2" w:rsidR="00D05C17" w:rsidRPr="004E7C3E" w:rsidRDefault="006C2CDD" w:rsidP="005A298C">
      <w:pPr>
        <w:tabs>
          <w:tab w:val="left" w:pos="540"/>
        </w:tabs>
        <w:spacing w:before="80" w:after="80"/>
        <w:jc w:val="thaiDistribute"/>
        <w:rPr>
          <w:b/>
          <w:bCs/>
          <w:sz w:val="32"/>
          <w:szCs w:val="32"/>
        </w:rPr>
      </w:pPr>
      <w:r w:rsidRPr="004E7C3E">
        <w:rPr>
          <w:b/>
          <w:bCs/>
          <w:sz w:val="32"/>
          <w:szCs w:val="32"/>
        </w:rPr>
        <w:lastRenderedPageBreak/>
        <w:t>39</w:t>
      </w:r>
      <w:r w:rsidR="00D05C17" w:rsidRPr="004E7C3E">
        <w:rPr>
          <w:rFonts w:hint="cs"/>
          <w:b/>
          <w:bCs/>
          <w:sz w:val="32"/>
          <w:szCs w:val="32"/>
          <w:cs/>
        </w:rPr>
        <w:t>.2</w:t>
      </w:r>
      <w:r w:rsidR="00D05C17" w:rsidRPr="004E7C3E">
        <w:rPr>
          <w:b/>
          <w:bCs/>
          <w:sz w:val="32"/>
          <w:szCs w:val="32"/>
          <w:cs/>
        </w:rPr>
        <w:tab/>
        <w:t>ความเสี่ยงจากการเปลี่ยนแปลงของราคาตลาด</w:t>
      </w:r>
    </w:p>
    <w:p w14:paraId="524E49DC" w14:textId="01BA51EE" w:rsidR="007329FD" w:rsidRPr="004E7C3E" w:rsidRDefault="00D05C17" w:rsidP="005A298C">
      <w:pPr>
        <w:tabs>
          <w:tab w:val="left" w:pos="540"/>
        </w:tabs>
        <w:spacing w:before="80" w:after="80"/>
        <w:ind w:left="540"/>
        <w:jc w:val="thaiDistribute"/>
        <w:rPr>
          <w:sz w:val="32"/>
          <w:szCs w:val="32"/>
        </w:rPr>
      </w:pPr>
      <w:r w:rsidRPr="004E7C3E">
        <w:rPr>
          <w:sz w:val="32"/>
          <w:szCs w:val="32"/>
          <w:cs/>
        </w:rPr>
        <w:t>ความเสี่ยงจากการเปลี่ยนแปลงของราคาตลาด คือ ความเสี่ยงที่บริษัทอาจได้รับความเสียหา</w:t>
      </w:r>
      <w:r w:rsidRPr="004E7C3E">
        <w:rPr>
          <w:rFonts w:hint="cs"/>
          <w:sz w:val="32"/>
          <w:szCs w:val="32"/>
          <w:cs/>
        </w:rPr>
        <w:t>ยอัน</w:t>
      </w:r>
      <w:r w:rsidRPr="004E7C3E">
        <w:rPr>
          <w:sz w:val="32"/>
          <w:szCs w:val="32"/>
          <w:cs/>
        </w:rPr>
        <w:t>สืบเนื่อง</w:t>
      </w:r>
      <w:r w:rsidRPr="004E7C3E">
        <w:rPr>
          <w:rFonts w:hint="cs"/>
          <w:sz w:val="32"/>
          <w:szCs w:val="32"/>
          <w:cs/>
        </w:rPr>
        <w:t xml:space="preserve"> </w:t>
      </w:r>
      <w:r w:rsidR="00996919" w:rsidRPr="004E7C3E">
        <w:rPr>
          <w:rFonts w:hint="cs"/>
          <w:sz w:val="32"/>
          <w:szCs w:val="32"/>
          <w:cs/>
        </w:rPr>
        <w:t xml:space="preserve">        </w:t>
      </w:r>
      <w:r w:rsidRPr="004E7C3E">
        <w:rPr>
          <w:sz w:val="32"/>
          <w:szCs w:val="32"/>
          <w:cs/>
        </w:rPr>
        <w:t xml:space="preserve">มาจากการเปลี่ยนแปลงของอัตราดอกเบี้ย อัตราแลกเปลี่ยนและราคาของหลักทรัพย์ ซึ่งส่งผลกระทบต่อฐานะการเงินของบริษัท </w:t>
      </w:r>
      <w:r w:rsidR="007329FD" w:rsidRPr="004E7C3E">
        <w:rPr>
          <w:sz w:val="32"/>
          <w:szCs w:val="32"/>
          <w:cs/>
        </w:rPr>
        <w:t>อย่างไรก็ตาม</w:t>
      </w:r>
      <w:r w:rsidR="007665FF" w:rsidRPr="004E7C3E">
        <w:rPr>
          <w:rFonts w:hint="cs"/>
          <w:sz w:val="32"/>
          <w:szCs w:val="32"/>
          <w:cs/>
        </w:rPr>
        <w:t xml:space="preserve"> </w:t>
      </w:r>
      <w:r w:rsidR="007329FD" w:rsidRPr="004E7C3E">
        <w:rPr>
          <w:sz w:val="32"/>
          <w:szCs w:val="32"/>
          <w:cs/>
        </w:rPr>
        <w:t>บริษัทได้มีการจัดการความเสี่ยงด้านสภาวะตลาดให้อยู่ในระดับที่ยอมรับได้โดยกำหนดนโยบายในการบริหารความเสี่ยง การกำหนดตัวชี้วัดและเพดานความเสี่ยงที่เหมาะสมตลอดจนกำหนดให้มีหน่วยงานในการติดตามและควบคุมความเสี่ยงให้เป็นไปตามที่นโยบายของบริษัทกำหนด</w:t>
      </w:r>
      <w:r w:rsidR="00D50A55" w:rsidRPr="004E7C3E">
        <w:rPr>
          <w:sz w:val="32"/>
          <w:szCs w:val="32"/>
          <w:cs/>
        </w:rPr>
        <w:t xml:space="preserve"> บริษัทบริหารความเสี่ยงดังกล่าว ดังนี้</w:t>
      </w:r>
    </w:p>
    <w:p w14:paraId="207461ED" w14:textId="3158A63E" w:rsidR="00D05C17" w:rsidRPr="004E7C3E" w:rsidRDefault="00AA6281" w:rsidP="005A298C">
      <w:pPr>
        <w:tabs>
          <w:tab w:val="left" w:pos="540"/>
          <w:tab w:val="left" w:pos="1260"/>
        </w:tabs>
        <w:spacing w:before="80" w:after="80"/>
        <w:jc w:val="thaiDistribute"/>
        <w:rPr>
          <w:b/>
          <w:bCs/>
          <w:sz w:val="32"/>
          <w:szCs w:val="32"/>
        </w:rPr>
      </w:pPr>
      <w:r w:rsidRPr="004E7C3E">
        <w:rPr>
          <w:b/>
          <w:bCs/>
          <w:sz w:val="32"/>
          <w:szCs w:val="32"/>
        </w:rPr>
        <w:tab/>
      </w:r>
      <w:r w:rsidR="006C2CDD" w:rsidRPr="004E7C3E">
        <w:rPr>
          <w:b/>
          <w:bCs/>
          <w:sz w:val="32"/>
          <w:szCs w:val="32"/>
        </w:rPr>
        <w:t>39</w:t>
      </w:r>
      <w:r w:rsidR="00D05C17" w:rsidRPr="004E7C3E">
        <w:rPr>
          <w:rFonts w:hint="cs"/>
          <w:b/>
          <w:bCs/>
          <w:sz w:val="32"/>
          <w:szCs w:val="32"/>
          <w:cs/>
        </w:rPr>
        <w:t>.2.1</w:t>
      </w:r>
      <w:r w:rsidR="00D05C17" w:rsidRPr="004E7C3E">
        <w:rPr>
          <w:b/>
          <w:bCs/>
          <w:sz w:val="32"/>
          <w:szCs w:val="32"/>
        </w:rPr>
        <w:tab/>
      </w:r>
      <w:r w:rsidR="00D05C17" w:rsidRPr="004E7C3E">
        <w:rPr>
          <w:b/>
          <w:bCs/>
          <w:sz w:val="32"/>
          <w:szCs w:val="32"/>
          <w:cs/>
        </w:rPr>
        <w:t>ความเสี่ยงจากอัตราดอกเบี้ย</w:t>
      </w:r>
    </w:p>
    <w:p w14:paraId="2BDD953E" w14:textId="5534D058" w:rsidR="00D05C17" w:rsidRPr="004E7C3E" w:rsidRDefault="00D05C17" w:rsidP="005A298C">
      <w:pPr>
        <w:tabs>
          <w:tab w:val="left" w:pos="540"/>
        </w:tabs>
        <w:spacing w:before="80" w:after="80"/>
        <w:ind w:left="1260"/>
        <w:jc w:val="thaiDistribute"/>
        <w:rPr>
          <w:sz w:val="32"/>
          <w:szCs w:val="32"/>
        </w:rPr>
      </w:pPr>
      <w:r w:rsidRPr="004E7C3E">
        <w:rPr>
          <w:sz w:val="32"/>
          <w:szCs w:val="32"/>
          <w:cs/>
        </w:rPr>
        <w:t>ความเสี่ยงด้านอัตราดอกเบี้ย คือ ความเสี่ยงที่มูลค่าของเครื่องมือทางการเงินจะเปลี่ยนแปลงไป เนื่องจากการเปลี่ยนแปลงอัตราดอกเบี้ยในตลาด ซึ่งมีผลกระทบต่อผลการดำเนินงานและกระแสเงินสดของบริษั</w:t>
      </w:r>
      <w:r w:rsidRPr="004E7C3E">
        <w:rPr>
          <w:rFonts w:hint="cs"/>
          <w:sz w:val="32"/>
          <w:szCs w:val="32"/>
          <w:cs/>
        </w:rPr>
        <w:t>ท</w:t>
      </w:r>
    </w:p>
    <w:p w14:paraId="6A74D07E" w14:textId="1E3F9115" w:rsidR="007B1DAC" w:rsidRPr="004E7C3E" w:rsidRDefault="00D05C17" w:rsidP="005A298C">
      <w:pPr>
        <w:tabs>
          <w:tab w:val="left" w:pos="540"/>
        </w:tabs>
        <w:spacing w:before="80" w:after="80"/>
        <w:ind w:left="1260"/>
        <w:jc w:val="thaiDistribute"/>
        <w:rPr>
          <w:sz w:val="32"/>
          <w:szCs w:val="32"/>
          <w:cs/>
        </w:rPr>
      </w:pPr>
      <w:r w:rsidRPr="004E7C3E">
        <w:rPr>
          <w:sz w:val="32"/>
          <w:szCs w:val="32"/>
          <w:cs/>
        </w:rPr>
        <w:t>บริษัทมีความเสี่ยงจากอัตราดอกเบี้ยที่สำคัญอันเกี่ยวกับเงินสดและรายการเทียบเท่าเงินสด ลูกหนี้ธุรกิจหลักทรัพย์และสัญญาซื้อขายล่วงหน้า เงินลงทุน</w:t>
      </w:r>
      <w:r w:rsidRPr="004E7C3E">
        <w:rPr>
          <w:rFonts w:hint="cs"/>
          <w:sz w:val="32"/>
          <w:szCs w:val="32"/>
          <w:cs/>
        </w:rPr>
        <w:t>ในตราสารหนี้</w:t>
      </w:r>
      <w:r w:rsidRPr="004E7C3E">
        <w:rPr>
          <w:sz w:val="32"/>
          <w:szCs w:val="32"/>
          <w:cs/>
        </w:rPr>
        <w:t xml:space="preserve"> เงินกู้ยืมจากสถาบันการเงิน</w:t>
      </w:r>
      <w:r w:rsidRPr="004E7C3E">
        <w:rPr>
          <w:rFonts w:hint="cs"/>
          <w:sz w:val="32"/>
          <w:szCs w:val="32"/>
          <w:cs/>
        </w:rPr>
        <w:t xml:space="preserve"> </w:t>
      </w:r>
      <w:r w:rsidR="006E0DE4" w:rsidRPr="004E7C3E">
        <w:rPr>
          <w:rFonts w:hint="cs"/>
          <w:sz w:val="32"/>
          <w:szCs w:val="32"/>
          <w:cs/>
        </w:rPr>
        <w:t>หนี้สินทางการเงินที่กำหนดให้วัดมูลค่าด้วยมูลค่ายุติธรรมผ่านกำไรหรือขาดทุน</w:t>
      </w:r>
      <w:r w:rsidR="00A97CDE" w:rsidRPr="004E7C3E">
        <w:rPr>
          <w:sz w:val="32"/>
          <w:szCs w:val="32"/>
          <w:cs/>
        </w:rPr>
        <w:t xml:space="preserve"> </w:t>
      </w:r>
      <w:r w:rsidRPr="004E7C3E">
        <w:rPr>
          <w:rFonts w:hint="cs"/>
          <w:sz w:val="32"/>
          <w:szCs w:val="32"/>
          <w:cs/>
        </w:rPr>
        <w:t>และ</w:t>
      </w:r>
      <w:r w:rsidRPr="004E7C3E">
        <w:rPr>
          <w:sz w:val="32"/>
          <w:szCs w:val="32"/>
          <w:cs/>
        </w:rPr>
        <w:t>ตราสารหนี้</w:t>
      </w:r>
      <w:r w:rsidR="006E0DE4" w:rsidRPr="004E7C3E">
        <w:rPr>
          <w:rFonts w:hint="cs"/>
          <w:sz w:val="32"/>
          <w:szCs w:val="32"/>
          <w:cs/>
        </w:rPr>
        <w:t xml:space="preserve">              </w:t>
      </w:r>
      <w:r w:rsidRPr="004E7C3E">
        <w:rPr>
          <w:sz w:val="32"/>
          <w:szCs w:val="32"/>
          <w:cs/>
        </w:rPr>
        <w:t>ที่ออกและเงินกู้ยืมอื่น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</w:t>
      </w:r>
      <w:r w:rsidRPr="004E7C3E">
        <w:rPr>
          <w:rFonts w:hint="cs"/>
          <w:sz w:val="32"/>
          <w:szCs w:val="32"/>
          <w:cs/>
        </w:rPr>
        <w:t>เนื่องจากมีอายุระยะสั้น ดังนั้น</w:t>
      </w:r>
      <w:r w:rsidR="00054550" w:rsidRPr="004E7C3E">
        <w:rPr>
          <w:sz w:val="32"/>
          <w:szCs w:val="32"/>
          <w:cs/>
        </w:rPr>
        <w:t xml:space="preserve">            </w:t>
      </w:r>
      <w:r w:rsidRPr="004E7C3E">
        <w:rPr>
          <w:rFonts w:hint="cs"/>
          <w:sz w:val="32"/>
          <w:szCs w:val="32"/>
          <w:cs/>
        </w:rPr>
        <w:t>ความเสี่ยงสุทธิจากอัตราดอกเบี้ยของบริษัทจึงไม่สูงมากนัก</w:t>
      </w:r>
    </w:p>
    <w:p w14:paraId="6E5EF39E" w14:textId="6DB30F9A" w:rsidR="00D05C17" w:rsidRPr="004E7C3E" w:rsidRDefault="00D05C17" w:rsidP="005A298C">
      <w:pPr>
        <w:tabs>
          <w:tab w:val="left" w:pos="1260"/>
        </w:tabs>
        <w:spacing w:before="80" w:after="80"/>
        <w:ind w:left="1267" w:right="-43"/>
        <w:jc w:val="thaiDistribute"/>
        <w:rPr>
          <w:sz w:val="32"/>
          <w:szCs w:val="32"/>
        </w:rPr>
      </w:pPr>
      <w:r w:rsidRPr="004E7C3E">
        <w:rPr>
          <w:sz w:val="32"/>
          <w:szCs w:val="32"/>
          <w:cs/>
        </w:rPr>
        <w:t xml:space="preserve">ณ วันที่ </w:t>
      </w:r>
      <w:r w:rsidR="00984F8E" w:rsidRPr="004E7C3E">
        <w:rPr>
          <w:sz w:val="32"/>
          <w:szCs w:val="32"/>
        </w:rPr>
        <w:t>30</w:t>
      </w:r>
      <w:r w:rsidR="00984F8E" w:rsidRPr="004E7C3E">
        <w:rPr>
          <w:rFonts w:hint="cs"/>
          <w:sz w:val="32"/>
          <w:szCs w:val="32"/>
          <w:cs/>
        </w:rPr>
        <w:t xml:space="preserve"> มิถุนายน </w:t>
      </w:r>
      <w:r w:rsidR="00984F8E" w:rsidRPr="004E7C3E">
        <w:rPr>
          <w:sz w:val="32"/>
          <w:szCs w:val="32"/>
        </w:rPr>
        <w:t>2568</w:t>
      </w:r>
      <w:r w:rsidR="00984F8E" w:rsidRPr="004E7C3E">
        <w:rPr>
          <w:rFonts w:hint="cs"/>
          <w:sz w:val="32"/>
          <w:szCs w:val="32"/>
          <w:cs/>
        </w:rPr>
        <w:t xml:space="preserve"> และ </w:t>
      </w:r>
      <w:r w:rsidRPr="004E7C3E">
        <w:rPr>
          <w:sz w:val="32"/>
          <w:szCs w:val="32"/>
        </w:rPr>
        <w:t xml:space="preserve">31 </w:t>
      </w:r>
      <w:r w:rsidRPr="004E7C3E">
        <w:rPr>
          <w:sz w:val="32"/>
          <w:szCs w:val="32"/>
          <w:cs/>
        </w:rPr>
        <w:t xml:space="preserve">ธันวาคม </w:t>
      </w:r>
      <w:r w:rsidR="00146037" w:rsidRPr="004E7C3E">
        <w:rPr>
          <w:sz w:val="32"/>
          <w:szCs w:val="32"/>
        </w:rPr>
        <w:t>2567</w:t>
      </w:r>
      <w:r w:rsidR="00146037" w:rsidRPr="004E7C3E">
        <w:rPr>
          <w:rFonts w:hint="cs"/>
          <w:sz w:val="32"/>
          <w:szCs w:val="32"/>
          <w:cs/>
        </w:rPr>
        <w:t xml:space="preserve"> </w:t>
      </w:r>
      <w:r w:rsidRPr="004E7C3E">
        <w:rPr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</w:t>
      </w:r>
      <w:r w:rsidRPr="004E7C3E">
        <w:rPr>
          <w:rFonts w:hint="cs"/>
          <w:sz w:val="32"/>
          <w:szCs w:val="32"/>
          <w:cs/>
        </w:rPr>
        <w:t>้</w:t>
      </w:r>
    </w:p>
    <w:p w14:paraId="4BB4F2F4" w14:textId="77777777" w:rsidR="00C56A74" w:rsidRPr="004E7C3E" w:rsidRDefault="00C56A74" w:rsidP="002748F7">
      <w:pPr>
        <w:tabs>
          <w:tab w:val="left" w:pos="900"/>
        </w:tabs>
        <w:ind w:left="547" w:right="-637" w:hanging="547"/>
        <w:jc w:val="right"/>
        <w:rPr>
          <w:rFonts w:eastAsia="Angsana New"/>
          <w:sz w:val="18"/>
          <w:szCs w:val="18"/>
        </w:rPr>
      </w:pPr>
      <w:r w:rsidRPr="004E7C3E">
        <w:rPr>
          <w:rFonts w:eastAsia="Angsana New"/>
          <w:sz w:val="18"/>
          <w:szCs w:val="18"/>
          <w:cs/>
          <w:lang w:val="th-TH"/>
        </w:rPr>
        <w:t>(หน่วย: บาท</w:t>
      </w:r>
      <w:r w:rsidRPr="004E7C3E">
        <w:rPr>
          <w:rFonts w:eastAsia="Angsana New"/>
          <w:sz w:val="18"/>
          <w:szCs w:val="18"/>
          <w:cs/>
        </w:rPr>
        <w:t>)</w:t>
      </w:r>
    </w:p>
    <w:tbl>
      <w:tblPr>
        <w:tblW w:w="1026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890"/>
        <w:gridCol w:w="933"/>
        <w:gridCol w:w="919"/>
        <w:gridCol w:w="919"/>
        <w:gridCol w:w="919"/>
        <w:gridCol w:w="936"/>
        <w:gridCol w:w="936"/>
        <w:gridCol w:w="918"/>
        <w:gridCol w:w="945"/>
        <w:gridCol w:w="945"/>
      </w:tblGrid>
      <w:tr w:rsidR="00F654A8" w:rsidRPr="004E7C3E" w14:paraId="00069702" w14:textId="77777777" w:rsidTr="00286E00">
        <w:trPr>
          <w:trHeight w:val="153"/>
        </w:trPr>
        <w:tc>
          <w:tcPr>
            <w:tcW w:w="1890" w:type="dxa"/>
            <w:vAlign w:val="bottom"/>
          </w:tcPr>
          <w:p w14:paraId="77D94C89" w14:textId="77777777" w:rsidR="00F654A8" w:rsidRPr="004E7C3E" w:rsidRDefault="00F654A8" w:rsidP="00E3774B">
            <w:pPr>
              <w:tabs>
                <w:tab w:val="left" w:pos="900"/>
                <w:tab w:val="left" w:pos="1440"/>
              </w:tabs>
              <w:jc w:val="thaiDistribute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480" w:type="dxa"/>
            <w:gridSpan w:val="7"/>
            <w:vAlign w:val="bottom"/>
          </w:tcPr>
          <w:p w14:paraId="665A1210" w14:textId="77777777" w:rsidR="00F654A8" w:rsidRPr="004E7C3E" w:rsidRDefault="00F654A8" w:rsidP="00E3774B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945" w:type="dxa"/>
            <w:vAlign w:val="bottom"/>
          </w:tcPr>
          <w:p w14:paraId="2873D80A" w14:textId="77777777" w:rsidR="00F654A8" w:rsidRPr="004E7C3E" w:rsidRDefault="00F654A8" w:rsidP="00E377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5" w:type="dxa"/>
            <w:vAlign w:val="bottom"/>
          </w:tcPr>
          <w:p w14:paraId="7F33C481" w14:textId="77777777" w:rsidR="00F654A8" w:rsidRPr="004E7C3E" w:rsidRDefault="00F654A8" w:rsidP="00E3774B">
            <w:pPr>
              <w:jc w:val="center"/>
              <w:rPr>
                <w:sz w:val="18"/>
                <w:szCs w:val="18"/>
              </w:rPr>
            </w:pPr>
          </w:p>
        </w:tc>
      </w:tr>
      <w:tr w:rsidR="00F654A8" w:rsidRPr="004E7C3E" w14:paraId="4D2CF451" w14:textId="77777777" w:rsidTr="00286E00">
        <w:trPr>
          <w:trHeight w:val="153"/>
        </w:trPr>
        <w:tc>
          <w:tcPr>
            <w:tcW w:w="1890" w:type="dxa"/>
            <w:vAlign w:val="bottom"/>
          </w:tcPr>
          <w:p w14:paraId="17DBCADF" w14:textId="77777777" w:rsidR="00F654A8" w:rsidRPr="004E7C3E" w:rsidRDefault="00F654A8" w:rsidP="00E3774B">
            <w:pPr>
              <w:tabs>
                <w:tab w:val="left" w:pos="900"/>
                <w:tab w:val="left" w:pos="1440"/>
              </w:tabs>
              <w:jc w:val="thaiDistribute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480" w:type="dxa"/>
            <w:gridSpan w:val="7"/>
            <w:vAlign w:val="bottom"/>
          </w:tcPr>
          <w:p w14:paraId="660287C1" w14:textId="322CB801" w:rsidR="00F654A8" w:rsidRPr="004E7C3E" w:rsidRDefault="00F654A8" w:rsidP="00E3774B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ยอดคงเหลือของเครื่องมือทางการเงิน ณ วันที่</w:t>
            </w:r>
            <w:r w:rsidRPr="004E7C3E">
              <w:rPr>
                <w:rFonts w:hint="cs"/>
                <w:sz w:val="18"/>
                <w:szCs w:val="18"/>
                <w:cs/>
              </w:rPr>
              <w:t xml:space="preserve"> </w:t>
            </w:r>
            <w:r w:rsidR="00984F8E" w:rsidRPr="004E7C3E">
              <w:rPr>
                <w:sz w:val="18"/>
                <w:szCs w:val="18"/>
              </w:rPr>
              <w:t>30</w:t>
            </w:r>
            <w:r w:rsidR="00984F8E" w:rsidRPr="004E7C3E">
              <w:rPr>
                <w:rFonts w:hint="cs"/>
                <w:sz w:val="18"/>
                <w:szCs w:val="18"/>
                <w:cs/>
              </w:rPr>
              <w:t xml:space="preserve"> มิถุนายน </w:t>
            </w:r>
            <w:r w:rsidR="00984F8E" w:rsidRPr="004E7C3E">
              <w:rPr>
                <w:sz w:val="18"/>
                <w:szCs w:val="18"/>
              </w:rPr>
              <w:t>2568</w:t>
            </w:r>
          </w:p>
        </w:tc>
        <w:tc>
          <w:tcPr>
            <w:tcW w:w="945" w:type="dxa"/>
            <w:vAlign w:val="bottom"/>
          </w:tcPr>
          <w:p w14:paraId="0A1EEE32" w14:textId="77777777" w:rsidR="00F654A8" w:rsidRPr="004E7C3E" w:rsidRDefault="00F654A8" w:rsidP="00E377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5" w:type="dxa"/>
            <w:vAlign w:val="bottom"/>
          </w:tcPr>
          <w:p w14:paraId="5FA4B7D3" w14:textId="77777777" w:rsidR="00F654A8" w:rsidRPr="004E7C3E" w:rsidRDefault="00F654A8" w:rsidP="00E3774B">
            <w:pPr>
              <w:jc w:val="center"/>
              <w:rPr>
                <w:sz w:val="18"/>
                <w:szCs w:val="18"/>
              </w:rPr>
            </w:pPr>
          </w:p>
        </w:tc>
      </w:tr>
      <w:tr w:rsidR="00F654A8" w:rsidRPr="004E7C3E" w14:paraId="78451FA1" w14:textId="77777777" w:rsidTr="00286E00">
        <w:trPr>
          <w:trHeight w:val="153"/>
        </w:trPr>
        <w:tc>
          <w:tcPr>
            <w:tcW w:w="1890" w:type="dxa"/>
            <w:vAlign w:val="bottom"/>
          </w:tcPr>
          <w:p w14:paraId="50A59906" w14:textId="77777777" w:rsidR="00F654A8" w:rsidRPr="004E7C3E" w:rsidRDefault="00F654A8" w:rsidP="00E3774B">
            <w:pPr>
              <w:tabs>
                <w:tab w:val="left" w:pos="900"/>
                <w:tab w:val="left" w:pos="1440"/>
              </w:tabs>
              <w:jc w:val="thaiDistribute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33" w:type="dxa"/>
            <w:vAlign w:val="bottom"/>
          </w:tcPr>
          <w:p w14:paraId="7BEC4D99" w14:textId="77777777" w:rsidR="00F654A8" w:rsidRPr="004E7C3E" w:rsidRDefault="00F654A8" w:rsidP="00E3774B">
            <w:pPr>
              <w:tabs>
                <w:tab w:val="decimal" w:pos="607"/>
              </w:tabs>
              <w:rPr>
                <w:sz w:val="18"/>
                <w:szCs w:val="18"/>
              </w:rPr>
            </w:pPr>
          </w:p>
        </w:tc>
        <w:tc>
          <w:tcPr>
            <w:tcW w:w="2757" w:type="dxa"/>
            <w:gridSpan w:val="3"/>
            <w:vAlign w:val="bottom"/>
          </w:tcPr>
          <w:p w14:paraId="3369DF4B" w14:textId="77777777" w:rsidR="00F654A8" w:rsidRPr="004E7C3E" w:rsidRDefault="00F654A8" w:rsidP="00E3774B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มีอัตราดอกเบี้ยคงที่</w:t>
            </w:r>
          </w:p>
        </w:tc>
        <w:tc>
          <w:tcPr>
            <w:tcW w:w="936" w:type="dxa"/>
            <w:vAlign w:val="bottom"/>
          </w:tcPr>
          <w:p w14:paraId="7FA80BB2" w14:textId="77777777" w:rsidR="00F654A8" w:rsidRPr="004E7C3E" w:rsidRDefault="00F654A8" w:rsidP="00E3774B">
            <w:pPr>
              <w:tabs>
                <w:tab w:val="decimal" w:pos="522"/>
              </w:tabs>
              <w:ind w:left="-109"/>
              <w:rPr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6CD5A87E" w14:textId="77777777" w:rsidR="00F654A8" w:rsidRPr="004E7C3E" w:rsidRDefault="00F654A8" w:rsidP="00E3774B">
            <w:pPr>
              <w:tabs>
                <w:tab w:val="decimal" w:pos="432"/>
              </w:tabs>
              <w:rPr>
                <w:sz w:val="18"/>
                <w:szCs w:val="18"/>
              </w:rPr>
            </w:pPr>
          </w:p>
        </w:tc>
        <w:tc>
          <w:tcPr>
            <w:tcW w:w="918" w:type="dxa"/>
            <w:vAlign w:val="bottom"/>
          </w:tcPr>
          <w:p w14:paraId="5BADDB4A" w14:textId="77777777" w:rsidR="00F654A8" w:rsidRPr="004E7C3E" w:rsidRDefault="00F654A8" w:rsidP="00E3774B">
            <w:pPr>
              <w:tabs>
                <w:tab w:val="decimal" w:pos="432"/>
              </w:tabs>
              <w:rPr>
                <w:sz w:val="18"/>
                <w:szCs w:val="18"/>
              </w:rPr>
            </w:pPr>
          </w:p>
        </w:tc>
        <w:tc>
          <w:tcPr>
            <w:tcW w:w="945" w:type="dxa"/>
            <w:vAlign w:val="bottom"/>
          </w:tcPr>
          <w:p w14:paraId="37C286EA" w14:textId="77777777" w:rsidR="00F654A8" w:rsidRPr="004E7C3E" w:rsidRDefault="00F654A8" w:rsidP="00E377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5" w:type="dxa"/>
            <w:vAlign w:val="bottom"/>
          </w:tcPr>
          <w:p w14:paraId="3CBEA177" w14:textId="77777777" w:rsidR="00F654A8" w:rsidRPr="004E7C3E" w:rsidRDefault="00F654A8" w:rsidP="00E3774B">
            <w:pPr>
              <w:jc w:val="center"/>
              <w:rPr>
                <w:sz w:val="18"/>
                <w:szCs w:val="18"/>
              </w:rPr>
            </w:pPr>
          </w:p>
        </w:tc>
      </w:tr>
      <w:tr w:rsidR="007F043C" w:rsidRPr="004E7C3E" w14:paraId="22BFA94F" w14:textId="77777777" w:rsidTr="00286E00">
        <w:trPr>
          <w:trHeight w:val="153"/>
        </w:trPr>
        <w:tc>
          <w:tcPr>
            <w:tcW w:w="1890" w:type="dxa"/>
            <w:vAlign w:val="bottom"/>
          </w:tcPr>
          <w:p w14:paraId="0EDB55AF" w14:textId="77777777" w:rsidR="007F043C" w:rsidRPr="004E7C3E" w:rsidRDefault="007F043C" w:rsidP="00E3774B">
            <w:pPr>
              <w:tabs>
                <w:tab w:val="left" w:pos="900"/>
                <w:tab w:val="left" w:pos="1440"/>
              </w:tabs>
              <w:jc w:val="thaiDistribute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33" w:type="dxa"/>
            <w:vAlign w:val="bottom"/>
          </w:tcPr>
          <w:p w14:paraId="0F72C729" w14:textId="77777777" w:rsidR="007F043C" w:rsidRPr="004E7C3E" w:rsidRDefault="007F043C" w:rsidP="00E3774B">
            <w:pPr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อัตราดอกเบี้ยปรับขึ้นลงตาม</w:t>
            </w:r>
          </w:p>
        </w:tc>
        <w:tc>
          <w:tcPr>
            <w:tcW w:w="2757" w:type="dxa"/>
            <w:gridSpan w:val="3"/>
            <w:vAlign w:val="bottom"/>
          </w:tcPr>
          <w:p w14:paraId="414F264B" w14:textId="77777777" w:rsidR="007F043C" w:rsidRPr="004E7C3E" w:rsidRDefault="007F043C" w:rsidP="00E3774B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ระยะเวลาคงเหลือถึงวันที่มีการกำหนดอัตราดอกเบี้ยใหม่หรือวันที่ครบกำหนดของสัญญา</w:t>
            </w:r>
          </w:p>
        </w:tc>
        <w:tc>
          <w:tcPr>
            <w:tcW w:w="936" w:type="dxa"/>
            <w:vAlign w:val="bottom"/>
          </w:tcPr>
          <w:p w14:paraId="147CE025" w14:textId="77777777" w:rsidR="007F043C" w:rsidRPr="004E7C3E" w:rsidRDefault="007F043C" w:rsidP="00E3774B">
            <w:pPr>
              <w:tabs>
                <w:tab w:val="decimal" w:pos="522"/>
              </w:tabs>
              <w:ind w:left="-109"/>
              <w:rPr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15AF9734" w14:textId="77777777" w:rsidR="007F043C" w:rsidRPr="004E7C3E" w:rsidRDefault="007F043C" w:rsidP="00E3774B">
            <w:pPr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ลูกหนี้ด้อย</w:t>
            </w:r>
          </w:p>
        </w:tc>
        <w:tc>
          <w:tcPr>
            <w:tcW w:w="918" w:type="dxa"/>
            <w:vAlign w:val="bottom"/>
          </w:tcPr>
          <w:p w14:paraId="0C485C5E" w14:textId="77777777" w:rsidR="007F043C" w:rsidRPr="004E7C3E" w:rsidRDefault="007F043C" w:rsidP="00E3774B">
            <w:pPr>
              <w:tabs>
                <w:tab w:val="decimal" w:pos="432"/>
              </w:tabs>
              <w:rPr>
                <w:sz w:val="18"/>
                <w:szCs w:val="18"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4F0C37A6" w14:textId="77777777" w:rsidR="007F043C" w:rsidRPr="004E7C3E" w:rsidRDefault="007F043C" w:rsidP="00E3774B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อัตราดอกเบี้ย (ร้อยละ)</w:t>
            </w:r>
          </w:p>
        </w:tc>
      </w:tr>
      <w:tr w:rsidR="007F043C" w:rsidRPr="004E7C3E" w14:paraId="3B69316B" w14:textId="77777777" w:rsidTr="00286E00">
        <w:trPr>
          <w:trHeight w:val="153"/>
        </w:trPr>
        <w:tc>
          <w:tcPr>
            <w:tcW w:w="1890" w:type="dxa"/>
            <w:vAlign w:val="bottom"/>
          </w:tcPr>
          <w:p w14:paraId="2DCEF28C" w14:textId="77777777" w:rsidR="007F043C" w:rsidRPr="004E7C3E" w:rsidRDefault="007F043C" w:rsidP="00E3774B">
            <w:pPr>
              <w:tabs>
                <w:tab w:val="left" w:pos="900"/>
                <w:tab w:val="left" w:pos="1440"/>
              </w:tabs>
              <w:jc w:val="thaiDistribute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33" w:type="dxa"/>
            <w:vAlign w:val="bottom"/>
          </w:tcPr>
          <w:p w14:paraId="773BBD32" w14:textId="77777777" w:rsidR="007F043C" w:rsidRPr="004E7C3E" w:rsidRDefault="007F043C" w:rsidP="00E3774B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อัตราตลาด</w:t>
            </w:r>
          </w:p>
        </w:tc>
        <w:tc>
          <w:tcPr>
            <w:tcW w:w="919" w:type="dxa"/>
            <w:vAlign w:val="bottom"/>
          </w:tcPr>
          <w:p w14:paraId="49D62D49" w14:textId="77777777" w:rsidR="007F043C" w:rsidRPr="004E7C3E" w:rsidRDefault="007F043C" w:rsidP="00E3774B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ภายใน</w:t>
            </w:r>
            <w:r w:rsidRPr="004E7C3E">
              <w:rPr>
                <w:sz w:val="18"/>
                <w:szCs w:val="18"/>
              </w:rPr>
              <w:t xml:space="preserve"> 1</w:t>
            </w:r>
            <w:r w:rsidRPr="004E7C3E">
              <w:rPr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919" w:type="dxa"/>
            <w:vAlign w:val="bottom"/>
          </w:tcPr>
          <w:p w14:paraId="389428C1" w14:textId="77777777" w:rsidR="007F043C" w:rsidRPr="004E7C3E" w:rsidRDefault="007F043C" w:rsidP="00E3774B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 xml:space="preserve">1 - </w:t>
            </w:r>
            <w:r w:rsidRPr="004E7C3E">
              <w:rPr>
                <w:sz w:val="18"/>
                <w:szCs w:val="18"/>
              </w:rPr>
              <w:t>5</w:t>
            </w:r>
            <w:r w:rsidRPr="004E7C3E">
              <w:rPr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919" w:type="dxa"/>
          </w:tcPr>
          <w:p w14:paraId="26EC48C9" w14:textId="77777777" w:rsidR="007F043C" w:rsidRPr="004E7C3E" w:rsidRDefault="007F043C" w:rsidP="00E3774B">
            <w:pPr>
              <w:pBdr>
                <w:bottom w:val="single" w:sz="4" w:space="1" w:color="auto"/>
              </w:pBdr>
              <w:ind w:left="-109"/>
              <w:jc w:val="center"/>
              <w:rPr>
                <w:sz w:val="18"/>
                <w:szCs w:val="18"/>
                <w:cs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 xml:space="preserve">เกิน </w:t>
            </w:r>
            <w:r w:rsidRPr="004E7C3E">
              <w:rPr>
                <w:sz w:val="18"/>
                <w:szCs w:val="18"/>
              </w:rPr>
              <w:t>5</w:t>
            </w:r>
            <w:r w:rsidRPr="004E7C3E">
              <w:rPr>
                <w:rFonts w:hint="cs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936" w:type="dxa"/>
            <w:vAlign w:val="bottom"/>
          </w:tcPr>
          <w:p w14:paraId="51B1043C" w14:textId="77777777" w:rsidR="007F043C" w:rsidRPr="004E7C3E" w:rsidRDefault="007F043C" w:rsidP="00E3774B">
            <w:pPr>
              <w:pBdr>
                <w:bottom w:val="single" w:sz="4" w:space="1" w:color="auto"/>
              </w:pBdr>
              <w:ind w:left="-109"/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ไม่มีดอกเบี้ย</w:t>
            </w:r>
          </w:p>
        </w:tc>
        <w:tc>
          <w:tcPr>
            <w:tcW w:w="936" w:type="dxa"/>
            <w:vAlign w:val="bottom"/>
          </w:tcPr>
          <w:p w14:paraId="0EFC5B00" w14:textId="77777777" w:rsidR="007F043C" w:rsidRPr="004E7C3E" w:rsidRDefault="007F043C" w:rsidP="00E3774B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คุณภาพ</w:t>
            </w:r>
          </w:p>
        </w:tc>
        <w:tc>
          <w:tcPr>
            <w:tcW w:w="918" w:type="dxa"/>
            <w:vAlign w:val="bottom"/>
          </w:tcPr>
          <w:p w14:paraId="023BC361" w14:textId="77777777" w:rsidR="007F043C" w:rsidRPr="004E7C3E" w:rsidRDefault="007F043C" w:rsidP="00E3774B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รวม</w:t>
            </w:r>
          </w:p>
        </w:tc>
        <w:tc>
          <w:tcPr>
            <w:tcW w:w="945" w:type="dxa"/>
            <w:vAlign w:val="bottom"/>
          </w:tcPr>
          <w:p w14:paraId="49C31271" w14:textId="77777777" w:rsidR="007F043C" w:rsidRPr="004E7C3E" w:rsidRDefault="007F043C" w:rsidP="00E3774B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ลอยตัว</w:t>
            </w:r>
          </w:p>
        </w:tc>
        <w:tc>
          <w:tcPr>
            <w:tcW w:w="945" w:type="dxa"/>
            <w:vAlign w:val="bottom"/>
          </w:tcPr>
          <w:p w14:paraId="5BA7475A" w14:textId="77777777" w:rsidR="007F043C" w:rsidRPr="004E7C3E" w:rsidRDefault="007F043C" w:rsidP="00E3774B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คงที่</w:t>
            </w:r>
          </w:p>
        </w:tc>
      </w:tr>
      <w:tr w:rsidR="00C02907" w:rsidRPr="004E7C3E" w14:paraId="1AE73E84" w14:textId="77777777" w:rsidTr="00286E00">
        <w:trPr>
          <w:trHeight w:val="153"/>
        </w:trPr>
        <w:tc>
          <w:tcPr>
            <w:tcW w:w="1890" w:type="dxa"/>
            <w:vAlign w:val="bottom"/>
          </w:tcPr>
          <w:p w14:paraId="4D99BB06" w14:textId="5CB2976B" w:rsidR="00C02907" w:rsidRPr="004E7C3E" w:rsidRDefault="00C02907" w:rsidP="00E3774B">
            <w:pPr>
              <w:tabs>
                <w:tab w:val="left" w:pos="900"/>
                <w:tab w:val="left" w:pos="1440"/>
              </w:tabs>
              <w:jc w:val="thaiDistribute"/>
              <w:rPr>
                <w:b/>
                <w:bCs/>
                <w:sz w:val="18"/>
                <w:szCs w:val="18"/>
              </w:rPr>
            </w:pPr>
            <w:r w:rsidRPr="004E7C3E">
              <w:rPr>
                <w:b/>
                <w:bCs/>
                <w:sz w:val="18"/>
                <w:szCs w:val="18"/>
                <w:cs/>
              </w:rPr>
              <w:t>สินทรัพย์ทางการเงิน</w:t>
            </w:r>
          </w:p>
        </w:tc>
        <w:tc>
          <w:tcPr>
            <w:tcW w:w="933" w:type="dxa"/>
            <w:vAlign w:val="bottom"/>
          </w:tcPr>
          <w:p w14:paraId="1DA8B743" w14:textId="77777777" w:rsidR="00C02907" w:rsidRPr="004E7C3E" w:rsidRDefault="00C02907" w:rsidP="00E3774B">
            <w:pPr>
              <w:tabs>
                <w:tab w:val="decimal" w:pos="607"/>
              </w:tabs>
              <w:rPr>
                <w:sz w:val="18"/>
                <w:szCs w:val="18"/>
              </w:rPr>
            </w:pPr>
          </w:p>
        </w:tc>
        <w:tc>
          <w:tcPr>
            <w:tcW w:w="919" w:type="dxa"/>
            <w:vAlign w:val="bottom"/>
          </w:tcPr>
          <w:p w14:paraId="6C8B5643" w14:textId="77777777" w:rsidR="00C02907" w:rsidRPr="004E7C3E" w:rsidRDefault="00C02907" w:rsidP="00E3774B">
            <w:pPr>
              <w:tabs>
                <w:tab w:val="decimal" w:pos="607"/>
              </w:tabs>
              <w:rPr>
                <w:sz w:val="18"/>
                <w:szCs w:val="18"/>
              </w:rPr>
            </w:pPr>
          </w:p>
        </w:tc>
        <w:tc>
          <w:tcPr>
            <w:tcW w:w="919" w:type="dxa"/>
          </w:tcPr>
          <w:p w14:paraId="387928C6" w14:textId="77777777" w:rsidR="00C02907" w:rsidRPr="004E7C3E" w:rsidRDefault="00C02907" w:rsidP="00E3774B">
            <w:pPr>
              <w:tabs>
                <w:tab w:val="decimal" w:pos="492"/>
              </w:tabs>
              <w:jc w:val="thaiDistribute"/>
              <w:rPr>
                <w:sz w:val="18"/>
                <w:szCs w:val="18"/>
              </w:rPr>
            </w:pPr>
          </w:p>
        </w:tc>
        <w:tc>
          <w:tcPr>
            <w:tcW w:w="919" w:type="dxa"/>
          </w:tcPr>
          <w:p w14:paraId="1B1E0514" w14:textId="77777777" w:rsidR="00C02907" w:rsidRPr="004E7C3E" w:rsidRDefault="00C02907" w:rsidP="00E3774B">
            <w:pPr>
              <w:tabs>
                <w:tab w:val="decimal" w:pos="522"/>
              </w:tabs>
              <w:ind w:left="-109"/>
              <w:rPr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69B59F3D" w14:textId="77777777" w:rsidR="00C02907" w:rsidRPr="004E7C3E" w:rsidRDefault="00C02907" w:rsidP="00E3774B">
            <w:pPr>
              <w:tabs>
                <w:tab w:val="decimal" w:pos="522"/>
              </w:tabs>
              <w:ind w:left="-109"/>
              <w:rPr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77AAD23B" w14:textId="77777777" w:rsidR="00C02907" w:rsidRPr="004E7C3E" w:rsidRDefault="00C02907" w:rsidP="00E3774B">
            <w:pPr>
              <w:tabs>
                <w:tab w:val="decimal" w:pos="432"/>
              </w:tabs>
              <w:rPr>
                <w:sz w:val="18"/>
                <w:szCs w:val="18"/>
              </w:rPr>
            </w:pPr>
          </w:p>
        </w:tc>
        <w:tc>
          <w:tcPr>
            <w:tcW w:w="918" w:type="dxa"/>
            <w:vAlign w:val="bottom"/>
          </w:tcPr>
          <w:p w14:paraId="6F5010ED" w14:textId="77777777" w:rsidR="00C02907" w:rsidRPr="004E7C3E" w:rsidRDefault="00C02907" w:rsidP="00E3774B">
            <w:pPr>
              <w:tabs>
                <w:tab w:val="decimal" w:pos="432"/>
              </w:tabs>
              <w:rPr>
                <w:sz w:val="18"/>
                <w:szCs w:val="18"/>
              </w:rPr>
            </w:pPr>
          </w:p>
        </w:tc>
        <w:tc>
          <w:tcPr>
            <w:tcW w:w="945" w:type="dxa"/>
            <w:vAlign w:val="bottom"/>
          </w:tcPr>
          <w:p w14:paraId="6DA638B9" w14:textId="77777777" w:rsidR="00C02907" w:rsidRPr="004E7C3E" w:rsidRDefault="00C02907" w:rsidP="00E377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5" w:type="dxa"/>
            <w:vAlign w:val="bottom"/>
          </w:tcPr>
          <w:p w14:paraId="1CDB0F50" w14:textId="77777777" w:rsidR="00C02907" w:rsidRPr="004E7C3E" w:rsidRDefault="00C02907" w:rsidP="00E3774B">
            <w:pPr>
              <w:jc w:val="center"/>
              <w:rPr>
                <w:sz w:val="18"/>
                <w:szCs w:val="18"/>
              </w:rPr>
            </w:pPr>
          </w:p>
        </w:tc>
      </w:tr>
      <w:tr w:rsidR="001B5FC3" w:rsidRPr="004E7C3E" w14:paraId="61D5EE83" w14:textId="77777777" w:rsidTr="00286E00">
        <w:tc>
          <w:tcPr>
            <w:tcW w:w="1890" w:type="dxa"/>
            <w:vAlign w:val="bottom"/>
          </w:tcPr>
          <w:p w14:paraId="34560840" w14:textId="0B7AE30C" w:rsidR="001B5FC3" w:rsidRPr="004E7C3E" w:rsidRDefault="001B5FC3" w:rsidP="001B5FC3">
            <w:pPr>
              <w:tabs>
                <w:tab w:val="left" w:pos="900"/>
                <w:tab w:val="left" w:pos="1440"/>
              </w:tabs>
              <w:jc w:val="thaiDistribute"/>
              <w:rPr>
                <w:sz w:val="18"/>
                <w:szCs w:val="18"/>
                <w:u w:val="single"/>
              </w:rPr>
            </w:pPr>
            <w:r w:rsidRPr="004E7C3E">
              <w:rPr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933" w:type="dxa"/>
            <w:vAlign w:val="bottom"/>
          </w:tcPr>
          <w:p w14:paraId="63873EDD" w14:textId="30C229F3" w:rsidR="001B5FC3" w:rsidRPr="004E7C3E" w:rsidRDefault="001B5FC3" w:rsidP="001B5FC3">
            <w:pPr>
              <w:tabs>
                <w:tab w:val="decimal" w:pos="717"/>
              </w:tabs>
              <w:rPr>
                <w:sz w:val="18"/>
                <w:szCs w:val="18"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919" w:type="dxa"/>
            <w:vAlign w:val="bottom"/>
          </w:tcPr>
          <w:p w14:paraId="5683864A" w14:textId="2B981959" w:rsidR="001B5FC3" w:rsidRPr="004E7C3E" w:rsidRDefault="001B5FC3" w:rsidP="001B5FC3">
            <w:pPr>
              <w:tabs>
                <w:tab w:val="decimal" w:pos="673"/>
              </w:tabs>
              <w:rPr>
                <w:sz w:val="18"/>
                <w:szCs w:val="18"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919" w:type="dxa"/>
            <w:vAlign w:val="bottom"/>
          </w:tcPr>
          <w:p w14:paraId="0EC3B534" w14:textId="4E21BD1B" w:rsidR="001B5FC3" w:rsidRPr="004E7C3E" w:rsidRDefault="001B5FC3" w:rsidP="001B5FC3">
            <w:pPr>
              <w:tabs>
                <w:tab w:val="decimal" w:pos="673"/>
              </w:tabs>
              <w:rPr>
                <w:sz w:val="18"/>
                <w:szCs w:val="18"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919" w:type="dxa"/>
            <w:vAlign w:val="bottom"/>
          </w:tcPr>
          <w:p w14:paraId="050B4A16" w14:textId="67CCDBD7" w:rsidR="001B5FC3" w:rsidRPr="004E7C3E" w:rsidRDefault="001B5FC3" w:rsidP="001B5FC3">
            <w:pPr>
              <w:tabs>
                <w:tab w:val="decimal" w:pos="673"/>
              </w:tabs>
              <w:rPr>
                <w:sz w:val="18"/>
                <w:szCs w:val="18"/>
                <w:cs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14:paraId="1D25D854" w14:textId="0AC29D1C" w:rsidR="001B5FC3" w:rsidRPr="004E7C3E" w:rsidRDefault="001B5FC3" w:rsidP="001B5FC3">
            <w:pPr>
              <w:tabs>
                <w:tab w:val="decimal" w:pos="718"/>
              </w:tabs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1</w:t>
            </w:r>
            <w:r w:rsidRPr="004E7C3E">
              <w:rPr>
                <w:sz w:val="18"/>
                <w:szCs w:val="18"/>
              </w:rPr>
              <w:t>,</w:t>
            </w:r>
            <w:r w:rsidRPr="004E7C3E">
              <w:rPr>
                <w:sz w:val="18"/>
                <w:szCs w:val="18"/>
                <w:cs/>
              </w:rPr>
              <w:t>319</w:t>
            </w:r>
            <w:r w:rsidRPr="004E7C3E">
              <w:rPr>
                <w:sz w:val="18"/>
                <w:szCs w:val="18"/>
              </w:rPr>
              <w:t>,</w:t>
            </w:r>
            <w:r w:rsidRPr="004E7C3E">
              <w:rPr>
                <w:sz w:val="18"/>
                <w:szCs w:val="18"/>
                <w:cs/>
              </w:rPr>
              <w:t>015</w:t>
            </w:r>
            <w:r w:rsidRPr="004E7C3E">
              <w:rPr>
                <w:sz w:val="18"/>
                <w:szCs w:val="18"/>
              </w:rPr>
              <w:t>,</w:t>
            </w:r>
            <w:r w:rsidRPr="004E7C3E">
              <w:rPr>
                <w:sz w:val="18"/>
                <w:szCs w:val="18"/>
                <w:cs/>
              </w:rPr>
              <w:t>556</w:t>
            </w:r>
          </w:p>
        </w:tc>
        <w:tc>
          <w:tcPr>
            <w:tcW w:w="936" w:type="dxa"/>
            <w:vAlign w:val="bottom"/>
          </w:tcPr>
          <w:p w14:paraId="4FE8DA0B" w14:textId="65CC2867" w:rsidR="001B5FC3" w:rsidRPr="004E7C3E" w:rsidRDefault="001B5FC3" w:rsidP="001B5FC3">
            <w:pPr>
              <w:tabs>
                <w:tab w:val="decimal" w:pos="718"/>
              </w:tabs>
              <w:rPr>
                <w:sz w:val="18"/>
                <w:szCs w:val="18"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918" w:type="dxa"/>
            <w:vAlign w:val="bottom"/>
          </w:tcPr>
          <w:p w14:paraId="3301B56F" w14:textId="787879D6" w:rsidR="001B5FC3" w:rsidRPr="004E7C3E" w:rsidRDefault="001B5FC3" w:rsidP="001B5FC3">
            <w:pPr>
              <w:tabs>
                <w:tab w:val="decimal" w:pos="714"/>
              </w:tabs>
              <w:ind w:right="-110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1</w:t>
            </w:r>
            <w:r w:rsidRPr="004E7C3E">
              <w:rPr>
                <w:sz w:val="18"/>
                <w:szCs w:val="18"/>
              </w:rPr>
              <w:t>,</w:t>
            </w:r>
            <w:r w:rsidRPr="004E7C3E">
              <w:rPr>
                <w:sz w:val="18"/>
                <w:szCs w:val="18"/>
                <w:cs/>
              </w:rPr>
              <w:t>319</w:t>
            </w:r>
            <w:r w:rsidRPr="004E7C3E">
              <w:rPr>
                <w:sz w:val="18"/>
                <w:szCs w:val="18"/>
              </w:rPr>
              <w:t>,</w:t>
            </w:r>
            <w:r w:rsidRPr="004E7C3E">
              <w:rPr>
                <w:sz w:val="18"/>
                <w:szCs w:val="18"/>
                <w:cs/>
              </w:rPr>
              <w:t>015</w:t>
            </w:r>
            <w:r w:rsidRPr="004E7C3E">
              <w:rPr>
                <w:sz w:val="18"/>
                <w:szCs w:val="18"/>
              </w:rPr>
              <w:t>,</w:t>
            </w:r>
            <w:r w:rsidRPr="004E7C3E">
              <w:rPr>
                <w:sz w:val="18"/>
                <w:szCs w:val="18"/>
                <w:cs/>
              </w:rPr>
              <w:t>556</w:t>
            </w:r>
          </w:p>
        </w:tc>
        <w:tc>
          <w:tcPr>
            <w:tcW w:w="945" w:type="dxa"/>
            <w:vAlign w:val="bottom"/>
          </w:tcPr>
          <w:p w14:paraId="639A2A34" w14:textId="5C26090F" w:rsidR="001B5FC3" w:rsidRPr="004E7C3E" w:rsidRDefault="001B5FC3" w:rsidP="001B5FC3">
            <w:pPr>
              <w:jc w:val="center"/>
              <w:rPr>
                <w:sz w:val="18"/>
                <w:szCs w:val="18"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945" w:type="dxa"/>
            <w:vAlign w:val="bottom"/>
          </w:tcPr>
          <w:p w14:paraId="2C5206A7" w14:textId="2BD7CAF6" w:rsidR="001B5FC3" w:rsidRPr="004E7C3E" w:rsidRDefault="001B5FC3" w:rsidP="001B5FC3">
            <w:pPr>
              <w:jc w:val="center"/>
              <w:rPr>
                <w:sz w:val="18"/>
                <w:szCs w:val="18"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-</w:t>
            </w:r>
          </w:p>
        </w:tc>
      </w:tr>
      <w:tr w:rsidR="001B5FC3" w:rsidRPr="004E7C3E" w14:paraId="25B55FDF" w14:textId="77777777" w:rsidTr="00286E00">
        <w:tc>
          <w:tcPr>
            <w:tcW w:w="1890" w:type="dxa"/>
            <w:vAlign w:val="bottom"/>
          </w:tcPr>
          <w:p w14:paraId="672BFA1E" w14:textId="164BBB7F" w:rsidR="001B5FC3" w:rsidRPr="004E7C3E" w:rsidRDefault="001B5FC3" w:rsidP="001B5FC3">
            <w:pPr>
              <w:tabs>
                <w:tab w:val="left" w:pos="900"/>
                <w:tab w:val="left" w:pos="1440"/>
              </w:tabs>
              <w:ind w:left="162" w:right="-108" w:hanging="162"/>
              <w:rPr>
                <w:sz w:val="18"/>
                <w:szCs w:val="18"/>
                <w:cs/>
              </w:rPr>
            </w:pPr>
            <w:r w:rsidRPr="004E7C3E">
              <w:rPr>
                <w:sz w:val="18"/>
                <w:szCs w:val="18"/>
                <w:cs/>
              </w:rPr>
              <w:t>ลูกหนี้สำนักหักบัญชีและ</w:t>
            </w:r>
            <w:r w:rsidRPr="004E7C3E">
              <w:rPr>
                <w:rFonts w:hint="cs"/>
                <w:sz w:val="18"/>
                <w:szCs w:val="18"/>
                <w:cs/>
              </w:rPr>
              <w:t xml:space="preserve">                     </w:t>
            </w:r>
            <w:r w:rsidRPr="004E7C3E">
              <w:rPr>
                <w:sz w:val="18"/>
                <w:szCs w:val="18"/>
                <w:cs/>
              </w:rPr>
              <w:t>บริษัทหลักทรัพย์</w:t>
            </w:r>
          </w:p>
        </w:tc>
        <w:tc>
          <w:tcPr>
            <w:tcW w:w="933" w:type="dxa"/>
            <w:vAlign w:val="bottom"/>
          </w:tcPr>
          <w:p w14:paraId="1D274BA2" w14:textId="5C5A9B25" w:rsidR="001B5FC3" w:rsidRPr="004E7C3E" w:rsidRDefault="001B5FC3" w:rsidP="001B5FC3">
            <w:pPr>
              <w:tabs>
                <w:tab w:val="decimal" w:pos="717"/>
              </w:tabs>
              <w:rPr>
                <w:sz w:val="18"/>
                <w:szCs w:val="18"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919" w:type="dxa"/>
            <w:vAlign w:val="bottom"/>
          </w:tcPr>
          <w:p w14:paraId="078D4D90" w14:textId="7B220BE0" w:rsidR="001B5FC3" w:rsidRPr="004E7C3E" w:rsidRDefault="001B5FC3" w:rsidP="001B5FC3">
            <w:pPr>
              <w:tabs>
                <w:tab w:val="decimal" w:pos="673"/>
              </w:tabs>
              <w:rPr>
                <w:sz w:val="18"/>
                <w:szCs w:val="18"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919" w:type="dxa"/>
            <w:vAlign w:val="bottom"/>
          </w:tcPr>
          <w:p w14:paraId="52E53A45" w14:textId="642E9226" w:rsidR="001B5FC3" w:rsidRPr="004E7C3E" w:rsidRDefault="001B5FC3" w:rsidP="001B5FC3">
            <w:pPr>
              <w:tabs>
                <w:tab w:val="decimal" w:pos="673"/>
              </w:tabs>
              <w:rPr>
                <w:sz w:val="18"/>
                <w:szCs w:val="18"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919" w:type="dxa"/>
            <w:vAlign w:val="bottom"/>
          </w:tcPr>
          <w:p w14:paraId="3EF9424E" w14:textId="69A9ACB8" w:rsidR="001B5FC3" w:rsidRPr="004E7C3E" w:rsidRDefault="001B5FC3" w:rsidP="001B5FC3">
            <w:pPr>
              <w:tabs>
                <w:tab w:val="decimal" w:pos="673"/>
              </w:tabs>
              <w:rPr>
                <w:sz w:val="18"/>
                <w:szCs w:val="18"/>
                <w:cs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14:paraId="7B7190FC" w14:textId="5BE13DDF" w:rsidR="001B5FC3" w:rsidRPr="004E7C3E" w:rsidRDefault="001B5FC3" w:rsidP="001B5FC3">
            <w:pPr>
              <w:tabs>
                <w:tab w:val="decimal" w:pos="718"/>
              </w:tabs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656</w:t>
            </w:r>
            <w:r w:rsidRPr="004E7C3E">
              <w:rPr>
                <w:sz w:val="18"/>
                <w:szCs w:val="18"/>
              </w:rPr>
              <w:t>,</w:t>
            </w:r>
            <w:r w:rsidRPr="004E7C3E">
              <w:rPr>
                <w:sz w:val="18"/>
                <w:szCs w:val="18"/>
                <w:cs/>
              </w:rPr>
              <w:t>389</w:t>
            </w:r>
            <w:r w:rsidRPr="004E7C3E">
              <w:rPr>
                <w:sz w:val="18"/>
                <w:szCs w:val="18"/>
              </w:rPr>
              <w:t>,</w:t>
            </w:r>
            <w:r w:rsidRPr="004E7C3E">
              <w:rPr>
                <w:sz w:val="18"/>
                <w:szCs w:val="18"/>
                <w:cs/>
              </w:rPr>
              <w:t>320</w:t>
            </w:r>
          </w:p>
        </w:tc>
        <w:tc>
          <w:tcPr>
            <w:tcW w:w="936" w:type="dxa"/>
            <w:vAlign w:val="bottom"/>
          </w:tcPr>
          <w:p w14:paraId="4ED40DE7" w14:textId="6436D779" w:rsidR="001B5FC3" w:rsidRPr="004E7C3E" w:rsidRDefault="001B5FC3" w:rsidP="001B5FC3">
            <w:pPr>
              <w:tabs>
                <w:tab w:val="decimal" w:pos="718"/>
              </w:tabs>
              <w:rPr>
                <w:sz w:val="18"/>
                <w:szCs w:val="18"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918" w:type="dxa"/>
            <w:vAlign w:val="bottom"/>
          </w:tcPr>
          <w:p w14:paraId="38264896" w14:textId="2BC4B3D2" w:rsidR="001B5FC3" w:rsidRPr="004E7C3E" w:rsidRDefault="001B5FC3" w:rsidP="001B5FC3">
            <w:pPr>
              <w:tabs>
                <w:tab w:val="decimal" w:pos="714"/>
              </w:tabs>
              <w:ind w:right="-110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656</w:t>
            </w:r>
            <w:r w:rsidRPr="004E7C3E">
              <w:rPr>
                <w:sz w:val="18"/>
                <w:szCs w:val="18"/>
              </w:rPr>
              <w:t>,</w:t>
            </w:r>
            <w:r w:rsidRPr="004E7C3E">
              <w:rPr>
                <w:sz w:val="18"/>
                <w:szCs w:val="18"/>
                <w:cs/>
              </w:rPr>
              <w:t>389</w:t>
            </w:r>
            <w:r w:rsidRPr="004E7C3E">
              <w:rPr>
                <w:sz w:val="18"/>
                <w:szCs w:val="18"/>
              </w:rPr>
              <w:t>,</w:t>
            </w:r>
            <w:r w:rsidRPr="004E7C3E">
              <w:rPr>
                <w:sz w:val="18"/>
                <w:szCs w:val="18"/>
                <w:cs/>
              </w:rPr>
              <w:t>320</w:t>
            </w:r>
          </w:p>
        </w:tc>
        <w:tc>
          <w:tcPr>
            <w:tcW w:w="945" w:type="dxa"/>
            <w:vAlign w:val="bottom"/>
          </w:tcPr>
          <w:p w14:paraId="2FBB6B06" w14:textId="442F80D0" w:rsidR="001B5FC3" w:rsidRPr="004E7C3E" w:rsidRDefault="001B5FC3" w:rsidP="001B5FC3">
            <w:pPr>
              <w:jc w:val="center"/>
              <w:rPr>
                <w:sz w:val="18"/>
                <w:szCs w:val="18"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945" w:type="dxa"/>
            <w:vAlign w:val="bottom"/>
          </w:tcPr>
          <w:p w14:paraId="4405986D" w14:textId="3BBE509F" w:rsidR="001B5FC3" w:rsidRPr="004E7C3E" w:rsidRDefault="001B5FC3" w:rsidP="001B5FC3">
            <w:pPr>
              <w:jc w:val="center"/>
              <w:rPr>
                <w:sz w:val="18"/>
                <w:szCs w:val="18"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-</w:t>
            </w:r>
          </w:p>
        </w:tc>
      </w:tr>
      <w:tr w:rsidR="001B5FC3" w:rsidRPr="004E7C3E" w14:paraId="39EE84B6" w14:textId="77777777" w:rsidTr="00286E00">
        <w:tc>
          <w:tcPr>
            <w:tcW w:w="1890" w:type="dxa"/>
            <w:vAlign w:val="bottom"/>
          </w:tcPr>
          <w:p w14:paraId="3A2BB26C" w14:textId="772C1C8F" w:rsidR="001B5FC3" w:rsidRPr="004E7C3E" w:rsidRDefault="001B5FC3" w:rsidP="001B5FC3">
            <w:pPr>
              <w:tabs>
                <w:tab w:val="left" w:pos="900"/>
                <w:tab w:val="left" w:pos="1440"/>
              </w:tabs>
              <w:ind w:left="162" w:right="-108" w:hanging="162"/>
              <w:rPr>
                <w:sz w:val="18"/>
                <w:szCs w:val="18"/>
                <w:cs/>
              </w:rPr>
            </w:pPr>
            <w:r w:rsidRPr="004E7C3E">
              <w:rPr>
                <w:sz w:val="18"/>
                <w:szCs w:val="18"/>
                <w:cs/>
              </w:rPr>
              <w:t>ลูกหนี้ธุรกิจหลักทรัพย์และ</w:t>
            </w:r>
            <w:r w:rsidRPr="004E7C3E">
              <w:rPr>
                <w:rFonts w:hint="cs"/>
                <w:sz w:val="18"/>
                <w:szCs w:val="18"/>
                <w:cs/>
              </w:rPr>
              <w:t xml:space="preserve">                  </w:t>
            </w:r>
            <w:r w:rsidRPr="004E7C3E">
              <w:rPr>
                <w:sz w:val="18"/>
                <w:szCs w:val="18"/>
                <w:cs/>
              </w:rPr>
              <w:t>สัญญาซื้อขายล่วงหน้า</w:t>
            </w:r>
          </w:p>
        </w:tc>
        <w:tc>
          <w:tcPr>
            <w:tcW w:w="933" w:type="dxa"/>
            <w:vAlign w:val="bottom"/>
          </w:tcPr>
          <w:p w14:paraId="3968ACDB" w14:textId="4743E28B" w:rsidR="001B5FC3" w:rsidRPr="004E7C3E" w:rsidRDefault="001B5FC3" w:rsidP="001B5FC3">
            <w:pPr>
              <w:tabs>
                <w:tab w:val="decimal" w:pos="717"/>
              </w:tabs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1</w:t>
            </w:r>
            <w:r w:rsidRPr="004E7C3E">
              <w:rPr>
                <w:sz w:val="18"/>
                <w:szCs w:val="18"/>
              </w:rPr>
              <w:t>,</w:t>
            </w:r>
            <w:r w:rsidRPr="004E7C3E">
              <w:rPr>
                <w:sz w:val="18"/>
                <w:szCs w:val="18"/>
                <w:cs/>
              </w:rPr>
              <w:t>387</w:t>
            </w:r>
            <w:r w:rsidRPr="004E7C3E">
              <w:rPr>
                <w:sz w:val="18"/>
                <w:szCs w:val="18"/>
              </w:rPr>
              <w:t>,</w:t>
            </w:r>
            <w:r w:rsidRPr="004E7C3E">
              <w:rPr>
                <w:sz w:val="18"/>
                <w:szCs w:val="18"/>
                <w:cs/>
              </w:rPr>
              <w:t>442</w:t>
            </w:r>
            <w:r w:rsidRPr="004E7C3E">
              <w:rPr>
                <w:sz w:val="18"/>
                <w:szCs w:val="18"/>
              </w:rPr>
              <w:t>,</w:t>
            </w:r>
            <w:r w:rsidRPr="004E7C3E">
              <w:rPr>
                <w:sz w:val="18"/>
                <w:szCs w:val="18"/>
                <w:cs/>
              </w:rPr>
              <w:t>37</w:t>
            </w:r>
            <w:r w:rsidR="00573750" w:rsidRPr="004E7C3E">
              <w:rPr>
                <w:sz w:val="18"/>
                <w:szCs w:val="18"/>
              </w:rPr>
              <w:t>2</w:t>
            </w:r>
          </w:p>
        </w:tc>
        <w:tc>
          <w:tcPr>
            <w:tcW w:w="919" w:type="dxa"/>
            <w:vAlign w:val="bottom"/>
          </w:tcPr>
          <w:p w14:paraId="7FBC1C4E" w14:textId="740B9C37" w:rsidR="001B5FC3" w:rsidRPr="004E7C3E" w:rsidRDefault="001B5FC3" w:rsidP="001B5FC3">
            <w:pPr>
              <w:tabs>
                <w:tab w:val="decimal" w:pos="673"/>
              </w:tabs>
              <w:rPr>
                <w:sz w:val="18"/>
                <w:szCs w:val="18"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919" w:type="dxa"/>
            <w:vAlign w:val="bottom"/>
          </w:tcPr>
          <w:p w14:paraId="6E96D8DD" w14:textId="7C74D13A" w:rsidR="001B5FC3" w:rsidRPr="004E7C3E" w:rsidRDefault="001B5FC3" w:rsidP="001B5FC3">
            <w:pPr>
              <w:tabs>
                <w:tab w:val="decimal" w:pos="673"/>
              </w:tabs>
              <w:rPr>
                <w:sz w:val="18"/>
                <w:szCs w:val="18"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919" w:type="dxa"/>
            <w:vAlign w:val="bottom"/>
          </w:tcPr>
          <w:p w14:paraId="2C0A924B" w14:textId="00BC747F" w:rsidR="001B5FC3" w:rsidRPr="004E7C3E" w:rsidRDefault="00C26050" w:rsidP="001B5FC3">
            <w:pPr>
              <w:tabs>
                <w:tab w:val="decimal" w:pos="673"/>
              </w:tabs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</w:rPr>
              <w:t>-</w:t>
            </w:r>
          </w:p>
        </w:tc>
        <w:tc>
          <w:tcPr>
            <w:tcW w:w="936" w:type="dxa"/>
            <w:vAlign w:val="bottom"/>
          </w:tcPr>
          <w:p w14:paraId="2C9B1267" w14:textId="1CBD7B53" w:rsidR="001B5FC3" w:rsidRPr="004E7C3E" w:rsidRDefault="001B5FC3" w:rsidP="001B5FC3">
            <w:pPr>
              <w:tabs>
                <w:tab w:val="decimal" w:pos="718"/>
              </w:tabs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540</w:t>
            </w:r>
            <w:r w:rsidRPr="004E7C3E">
              <w:rPr>
                <w:sz w:val="18"/>
                <w:szCs w:val="18"/>
              </w:rPr>
              <w:t>,</w:t>
            </w:r>
            <w:r w:rsidRPr="004E7C3E">
              <w:rPr>
                <w:sz w:val="18"/>
                <w:szCs w:val="18"/>
                <w:cs/>
              </w:rPr>
              <w:t>583</w:t>
            </w:r>
            <w:r w:rsidRPr="004E7C3E">
              <w:rPr>
                <w:sz w:val="18"/>
                <w:szCs w:val="18"/>
              </w:rPr>
              <w:t>,</w:t>
            </w:r>
            <w:r w:rsidRPr="004E7C3E">
              <w:rPr>
                <w:sz w:val="18"/>
                <w:szCs w:val="18"/>
                <w:cs/>
              </w:rPr>
              <w:t>93</w:t>
            </w:r>
            <w:r w:rsidR="0065264A" w:rsidRPr="004E7C3E">
              <w:rPr>
                <w:sz w:val="18"/>
                <w:szCs w:val="18"/>
              </w:rPr>
              <w:t>4</w:t>
            </w:r>
          </w:p>
        </w:tc>
        <w:tc>
          <w:tcPr>
            <w:tcW w:w="936" w:type="dxa"/>
            <w:vAlign w:val="bottom"/>
          </w:tcPr>
          <w:p w14:paraId="541DB403" w14:textId="5DE5695B" w:rsidR="001B5FC3" w:rsidRPr="004E7C3E" w:rsidRDefault="00C26050" w:rsidP="001B5FC3">
            <w:pPr>
              <w:tabs>
                <w:tab w:val="decimal" w:pos="718"/>
              </w:tabs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509</w:t>
            </w:r>
            <w:r w:rsidRPr="004E7C3E">
              <w:rPr>
                <w:sz w:val="18"/>
                <w:szCs w:val="18"/>
              </w:rPr>
              <w:t>,</w:t>
            </w:r>
            <w:r w:rsidRPr="004E7C3E">
              <w:rPr>
                <w:sz w:val="18"/>
                <w:szCs w:val="18"/>
                <w:cs/>
              </w:rPr>
              <w:t>762</w:t>
            </w:r>
            <w:r w:rsidRPr="004E7C3E">
              <w:rPr>
                <w:sz w:val="18"/>
                <w:szCs w:val="18"/>
              </w:rPr>
              <w:t>,</w:t>
            </w:r>
            <w:r w:rsidRPr="004E7C3E">
              <w:rPr>
                <w:sz w:val="18"/>
                <w:szCs w:val="18"/>
                <w:cs/>
              </w:rPr>
              <w:t>304</w:t>
            </w:r>
          </w:p>
        </w:tc>
        <w:tc>
          <w:tcPr>
            <w:tcW w:w="918" w:type="dxa"/>
            <w:vAlign w:val="bottom"/>
          </w:tcPr>
          <w:p w14:paraId="128FB295" w14:textId="4ADA03C7" w:rsidR="001B5FC3" w:rsidRPr="004E7C3E" w:rsidRDefault="001B5FC3" w:rsidP="001B5FC3">
            <w:pPr>
              <w:tabs>
                <w:tab w:val="decimal" w:pos="714"/>
              </w:tabs>
              <w:ind w:right="-110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2</w:t>
            </w:r>
            <w:r w:rsidRPr="004E7C3E">
              <w:rPr>
                <w:sz w:val="18"/>
                <w:szCs w:val="18"/>
              </w:rPr>
              <w:t>,</w:t>
            </w:r>
            <w:r w:rsidRPr="004E7C3E">
              <w:rPr>
                <w:sz w:val="18"/>
                <w:szCs w:val="18"/>
                <w:cs/>
              </w:rPr>
              <w:t>437</w:t>
            </w:r>
            <w:r w:rsidRPr="004E7C3E">
              <w:rPr>
                <w:sz w:val="18"/>
                <w:szCs w:val="18"/>
              </w:rPr>
              <w:t>,</w:t>
            </w:r>
            <w:r w:rsidRPr="004E7C3E">
              <w:rPr>
                <w:sz w:val="18"/>
                <w:szCs w:val="18"/>
                <w:cs/>
              </w:rPr>
              <w:t>788</w:t>
            </w:r>
            <w:r w:rsidRPr="004E7C3E">
              <w:rPr>
                <w:sz w:val="18"/>
                <w:szCs w:val="18"/>
              </w:rPr>
              <w:t>,</w:t>
            </w:r>
            <w:r w:rsidRPr="004E7C3E">
              <w:rPr>
                <w:sz w:val="18"/>
                <w:szCs w:val="18"/>
                <w:cs/>
              </w:rPr>
              <w:t>610</w:t>
            </w:r>
          </w:p>
        </w:tc>
        <w:tc>
          <w:tcPr>
            <w:tcW w:w="945" w:type="dxa"/>
            <w:vAlign w:val="bottom"/>
          </w:tcPr>
          <w:p w14:paraId="2DC2A94A" w14:textId="201B8170" w:rsidR="001B5FC3" w:rsidRPr="004E7C3E" w:rsidRDefault="001B5FC3" w:rsidP="001B5FC3">
            <w:pPr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6.79 - 8.79</w:t>
            </w:r>
          </w:p>
        </w:tc>
        <w:tc>
          <w:tcPr>
            <w:tcW w:w="945" w:type="dxa"/>
            <w:vAlign w:val="bottom"/>
          </w:tcPr>
          <w:p w14:paraId="1FE54756" w14:textId="316CD401" w:rsidR="001B5FC3" w:rsidRPr="004E7C3E" w:rsidRDefault="001B5FC3" w:rsidP="001B5FC3">
            <w:pPr>
              <w:jc w:val="center"/>
              <w:rPr>
                <w:sz w:val="18"/>
                <w:szCs w:val="18"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-</w:t>
            </w:r>
          </w:p>
        </w:tc>
      </w:tr>
      <w:tr w:rsidR="00194C08" w:rsidRPr="004E7C3E" w14:paraId="0D8A48ED" w14:textId="77777777" w:rsidTr="00286E00">
        <w:tc>
          <w:tcPr>
            <w:tcW w:w="1890" w:type="dxa"/>
            <w:vAlign w:val="bottom"/>
          </w:tcPr>
          <w:p w14:paraId="0E660520" w14:textId="53322B17" w:rsidR="00194C08" w:rsidRPr="004E7C3E" w:rsidRDefault="00194C08" w:rsidP="00194C08">
            <w:pPr>
              <w:tabs>
                <w:tab w:val="left" w:pos="900"/>
                <w:tab w:val="left" w:pos="1440"/>
              </w:tabs>
              <w:ind w:left="162" w:right="-108" w:hanging="162"/>
              <w:rPr>
                <w:sz w:val="18"/>
                <w:szCs w:val="18"/>
                <w:cs/>
              </w:rPr>
            </w:pPr>
            <w:r w:rsidRPr="004E7C3E">
              <w:rPr>
                <w:sz w:val="18"/>
                <w:szCs w:val="18"/>
                <w:cs/>
              </w:rPr>
              <w:t>สินทรัพย์อนุพันธ์</w:t>
            </w:r>
          </w:p>
        </w:tc>
        <w:tc>
          <w:tcPr>
            <w:tcW w:w="933" w:type="dxa"/>
            <w:vAlign w:val="bottom"/>
          </w:tcPr>
          <w:p w14:paraId="7ADF4947" w14:textId="1D2D1D0C" w:rsidR="00194C08" w:rsidRPr="004E7C3E" w:rsidRDefault="00194C08" w:rsidP="00194C08">
            <w:pPr>
              <w:tabs>
                <w:tab w:val="decimal" w:pos="717"/>
              </w:tabs>
              <w:rPr>
                <w:sz w:val="18"/>
                <w:szCs w:val="18"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919" w:type="dxa"/>
            <w:vAlign w:val="bottom"/>
          </w:tcPr>
          <w:p w14:paraId="630B32E2" w14:textId="19C6D88E" w:rsidR="00194C08" w:rsidRPr="004E7C3E" w:rsidRDefault="00194C08" w:rsidP="00194C08">
            <w:pPr>
              <w:tabs>
                <w:tab w:val="decimal" w:pos="673"/>
              </w:tabs>
              <w:rPr>
                <w:sz w:val="18"/>
                <w:szCs w:val="18"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919" w:type="dxa"/>
            <w:vAlign w:val="bottom"/>
          </w:tcPr>
          <w:p w14:paraId="3FABFF50" w14:textId="7C6E863D" w:rsidR="00194C08" w:rsidRPr="004E7C3E" w:rsidRDefault="00194C08" w:rsidP="00194C08">
            <w:pPr>
              <w:tabs>
                <w:tab w:val="decimal" w:pos="673"/>
              </w:tabs>
              <w:rPr>
                <w:sz w:val="18"/>
                <w:szCs w:val="18"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919" w:type="dxa"/>
            <w:vAlign w:val="bottom"/>
          </w:tcPr>
          <w:p w14:paraId="446E7987" w14:textId="3720DD61" w:rsidR="00194C08" w:rsidRPr="004E7C3E" w:rsidRDefault="00194C08" w:rsidP="00194C08">
            <w:pPr>
              <w:tabs>
                <w:tab w:val="decimal" w:pos="673"/>
              </w:tabs>
              <w:rPr>
                <w:sz w:val="18"/>
                <w:szCs w:val="18"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14:paraId="5D39053C" w14:textId="7AE93165" w:rsidR="00194C08" w:rsidRPr="004E7C3E" w:rsidRDefault="00194C08" w:rsidP="00194C08">
            <w:pPr>
              <w:tabs>
                <w:tab w:val="decimal" w:pos="718"/>
              </w:tabs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1</w:t>
            </w:r>
            <w:r w:rsidRPr="004E7C3E">
              <w:rPr>
                <w:sz w:val="18"/>
                <w:szCs w:val="18"/>
              </w:rPr>
              <w:t>,</w:t>
            </w:r>
            <w:r w:rsidRPr="004E7C3E">
              <w:rPr>
                <w:sz w:val="18"/>
                <w:szCs w:val="18"/>
                <w:cs/>
              </w:rPr>
              <w:t>739</w:t>
            </w:r>
            <w:r w:rsidRPr="004E7C3E">
              <w:rPr>
                <w:sz w:val="18"/>
                <w:szCs w:val="18"/>
              </w:rPr>
              <w:t>,</w:t>
            </w:r>
            <w:r w:rsidRPr="004E7C3E">
              <w:rPr>
                <w:sz w:val="18"/>
                <w:szCs w:val="18"/>
                <w:cs/>
              </w:rPr>
              <w:t>474</w:t>
            </w:r>
          </w:p>
        </w:tc>
        <w:tc>
          <w:tcPr>
            <w:tcW w:w="936" w:type="dxa"/>
            <w:vAlign w:val="bottom"/>
          </w:tcPr>
          <w:p w14:paraId="6F8ABCCA" w14:textId="286EE89F" w:rsidR="00194C08" w:rsidRPr="004E7C3E" w:rsidRDefault="00194C08" w:rsidP="00194C08">
            <w:pPr>
              <w:tabs>
                <w:tab w:val="decimal" w:pos="718"/>
              </w:tabs>
              <w:rPr>
                <w:sz w:val="18"/>
                <w:szCs w:val="18"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918" w:type="dxa"/>
            <w:vAlign w:val="bottom"/>
          </w:tcPr>
          <w:p w14:paraId="38798419" w14:textId="0471DB98" w:rsidR="00194C08" w:rsidRPr="004E7C3E" w:rsidRDefault="00194C08" w:rsidP="00194C08">
            <w:pPr>
              <w:tabs>
                <w:tab w:val="decimal" w:pos="714"/>
              </w:tabs>
              <w:ind w:right="-110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1</w:t>
            </w:r>
            <w:r w:rsidRPr="004E7C3E">
              <w:rPr>
                <w:sz w:val="18"/>
                <w:szCs w:val="18"/>
              </w:rPr>
              <w:t>,</w:t>
            </w:r>
            <w:r w:rsidRPr="004E7C3E">
              <w:rPr>
                <w:sz w:val="18"/>
                <w:szCs w:val="18"/>
                <w:cs/>
              </w:rPr>
              <w:t>739</w:t>
            </w:r>
            <w:r w:rsidRPr="004E7C3E">
              <w:rPr>
                <w:sz w:val="18"/>
                <w:szCs w:val="18"/>
              </w:rPr>
              <w:t>,</w:t>
            </w:r>
            <w:r w:rsidRPr="004E7C3E">
              <w:rPr>
                <w:sz w:val="18"/>
                <w:szCs w:val="18"/>
                <w:cs/>
              </w:rPr>
              <w:t>474</w:t>
            </w:r>
          </w:p>
        </w:tc>
        <w:tc>
          <w:tcPr>
            <w:tcW w:w="945" w:type="dxa"/>
            <w:vAlign w:val="bottom"/>
          </w:tcPr>
          <w:p w14:paraId="28CD9085" w14:textId="53ACFFCD" w:rsidR="00194C08" w:rsidRPr="004E7C3E" w:rsidRDefault="00194C08" w:rsidP="00194C08">
            <w:pPr>
              <w:jc w:val="center"/>
              <w:rPr>
                <w:sz w:val="18"/>
                <w:szCs w:val="18"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945" w:type="dxa"/>
            <w:vAlign w:val="bottom"/>
          </w:tcPr>
          <w:p w14:paraId="712E0532" w14:textId="23271A89" w:rsidR="00194C08" w:rsidRPr="004E7C3E" w:rsidRDefault="00194C08" w:rsidP="00194C08">
            <w:pPr>
              <w:jc w:val="center"/>
              <w:rPr>
                <w:sz w:val="18"/>
                <w:szCs w:val="18"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-</w:t>
            </w:r>
          </w:p>
        </w:tc>
      </w:tr>
      <w:tr w:rsidR="00194C08" w:rsidRPr="004E7C3E" w14:paraId="2ED33DDD" w14:textId="77777777" w:rsidTr="00286E00">
        <w:tc>
          <w:tcPr>
            <w:tcW w:w="1890" w:type="dxa"/>
            <w:vAlign w:val="bottom"/>
          </w:tcPr>
          <w:p w14:paraId="0D1C6605" w14:textId="4FA599F2" w:rsidR="00194C08" w:rsidRPr="004E7C3E" w:rsidRDefault="00194C08" w:rsidP="00194C08">
            <w:pPr>
              <w:tabs>
                <w:tab w:val="left" w:pos="900"/>
                <w:tab w:val="left" w:pos="1440"/>
              </w:tabs>
              <w:ind w:left="162" w:right="-108" w:hanging="162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 xml:space="preserve">เงินลงทุน </w:t>
            </w:r>
          </w:p>
        </w:tc>
        <w:tc>
          <w:tcPr>
            <w:tcW w:w="933" w:type="dxa"/>
            <w:vAlign w:val="bottom"/>
          </w:tcPr>
          <w:p w14:paraId="158290F4" w14:textId="6751DBF3" w:rsidR="00194C08" w:rsidRPr="004E7C3E" w:rsidRDefault="00194C08" w:rsidP="00194C08">
            <w:pPr>
              <w:tabs>
                <w:tab w:val="decimal" w:pos="717"/>
              </w:tabs>
              <w:rPr>
                <w:sz w:val="18"/>
                <w:szCs w:val="18"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919" w:type="dxa"/>
            <w:vAlign w:val="bottom"/>
          </w:tcPr>
          <w:p w14:paraId="4CFFB0E3" w14:textId="51C7D4D6" w:rsidR="00194C08" w:rsidRPr="004E7C3E" w:rsidRDefault="00194C08" w:rsidP="00194C08">
            <w:pPr>
              <w:tabs>
                <w:tab w:val="decimal" w:pos="673"/>
              </w:tabs>
              <w:rPr>
                <w:sz w:val="18"/>
                <w:szCs w:val="18"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919" w:type="dxa"/>
            <w:vAlign w:val="bottom"/>
          </w:tcPr>
          <w:p w14:paraId="0831E2EA" w14:textId="7A3CEBAF" w:rsidR="00194C08" w:rsidRPr="004E7C3E" w:rsidRDefault="00194C08" w:rsidP="00194C08">
            <w:pPr>
              <w:tabs>
                <w:tab w:val="decimal" w:pos="673"/>
              </w:tabs>
              <w:rPr>
                <w:sz w:val="18"/>
                <w:szCs w:val="18"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919" w:type="dxa"/>
            <w:vAlign w:val="bottom"/>
          </w:tcPr>
          <w:p w14:paraId="7CDAD471" w14:textId="19799DDC" w:rsidR="00194C08" w:rsidRPr="004E7C3E" w:rsidRDefault="00194C08" w:rsidP="00194C08">
            <w:pPr>
              <w:tabs>
                <w:tab w:val="decimal" w:pos="673"/>
              </w:tabs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4</w:t>
            </w:r>
            <w:r w:rsidRPr="004E7C3E">
              <w:rPr>
                <w:sz w:val="18"/>
                <w:szCs w:val="18"/>
              </w:rPr>
              <w:t>,</w:t>
            </w:r>
            <w:r w:rsidRPr="004E7C3E">
              <w:rPr>
                <w:sz w:val="18"/>
                <w:szCs w:val="18"/>
                <w:cs/>
              </w:rPr>
              <w:t>672</w:t>
            </w:r>
            <w:r w:rsidRPr="004E7C3E">
              <w:rPr>
                <w:sz w:val="18"/>
                <w:szCs w:val="18"/>
              </w:rPr>
              <w:t>,</w:t>
            </w:r>
            <w:r w:rsidRPr="004E7C3E">
              <w:rPr>
                <w:sz w:val="18"/>
                <w:szCs w:val="18"/>
                <w:cs/>
              </w:rPr>
              <w:t>242</w:t>
            </w:r>
          </w:p>
        </w:tc>
        <w:tc>
          <w:tcPr>
            <w:tcW w:w="936" w:type="dxa"/>
            <w:vAlign w:val="bottom"/>
          </w:tcPr>
          <w:p w14:paraId="7214DE0C" w14:textId="0EC99D28" w:rsidR="00194C08" w:rsidRPr="004E7C3E" w:rsidRDefault="00194C08" w:rsidP="00194C08">
            <w:pPr>
              <w:tabs>
                <w:tab w:val="decimal" w:pos="718"/>
              </w:tabs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495</w:t>
            </w:r>
            <w:r w:rsidRPr="004E7C3E">
              <w:rPr>
                <w:sz w:val="18"/>
                <w:szCs w:val="18"/>
              </w:rPr>
              <w:t>,</w:t>
            </w:r>
            <w:r w:rsidRPr="004E7C3E">
              <w:rPr>
                <w:sz w:val="18"/>
                <w:szCs w:val="18"/>
                <w:cs/>
              </w:rPr>
              <w:t>597</w:t>
            </w:r>
            <w:r w:rsidRPr="004E7C3E">
              <w:rPr>
                <w:sz w:val="18"/>
                <w:szCs w:val="18"/>
              </w:rPr>
              <w:t>,</w:t>
            </w:r>
            <w:r w:rsidRPr="004E7C3E">
              <w:rPr>
                <w:sz w:val="18"/>
                <w:szCs w:val="18"/>
                <w:cs/>
              </w:rPr>
              <w:t>506</w:t>
            </w:r>
          </w:p>
        </w:tc>
        <w:tc>
          <w:tcPr>
            <w:tcW w:w="936" w:type="dxa"/>
            <w:vAlign w:val="bottom"/>
          </w:tcPr>
          <w:p w14:paraId="25975AE3" w14:textId="41DEE2B8" w:rsidR="00194C08" w:rsidRPr="004E7C3E" w:rsidRDefault="00194C08" w:rsidP="00194C08">
            <w:pPr>
              <w:tabs>
                <w:tab w:val="decimal" w:pos="718"/>
              </w:tabs>
              <w:rPr>
                <w:sz w:val="18"/>
                <w:szCs w:val="18"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918" w:type="dxa"/>
            <w:vAlign w:val="bottom"/>
          </w:tcPr>
          <w:p w14:paraId="3A8678ED" w14:textId="15AF5107" w:rsidR="00194C08" w:rsidRPr="004E7C3E" w:rsidRDefault="00194C08" w:rsidP="00194C08">
            <w:pPr>
              <w:tabs>
                <w:tab w:val="decimal" w:pos="714"/>
              </w:tabs>
              <w:ind w:right="-110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500</w:t>
            </w:r>
            <w:r w:rsidRPr="004E7C3E">
              <w:rPr>
                <w:sz w:val="18"/>
                <w:szCs w:val="18"/>
              </w:rPr>
              <w:t>,</w:t>
            </w:r>
            <w:r w:rsidRPr="004E7C3E">
              <w:rPr>
                <w:sz w:val="18"/>
                <w:szCs w:val="18"/>
                <w:cs/>
              </w:rPr>
              <w:t>269</w:t>
            </w:r>
            <w:r w:rsidRPr="004E7C3E">
              <w:rPr>
                <w:sz w:val="18"/>
                <w:szCs w:val="18"/>
              </w:rPr>
              <w:t>,</w:t>
            </w:r>
            <w:r w:rsidRPr="004E7C3E">
              <w:rPr>
                <w:sz w:val="18"/>
                <w:szCs w:val="18"/>
                <w:cs/>
              </w:rPr>
              <w:t>748</w:t>
            </w:r>
          </w:p>
        </w:tc>
        <w:tc>
          <w:tcPr>
            <w:tcW w:w="945" w:type="dxa"/>
            <w:vAlign w:val="bottom"/>
          </w:tcPr>
          <w:p w14:paraId="53D9FA5B" w14:textId="7DB04823" w:rsidR="00194C08" w:rsidRPr="004E7C3E" w:rsidRDefault="00194C08" w:rsidP="00194C08">
            <w:pPr>
              <w:jc w:val="center"/>
              <w:rPr>
                <w:sz w:val="18"/>
                <w:szCs w:val="18"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945" w:type="dxa"/>
            <w:vAlign w:val="bottom"/>
          </w:tcPr>
          <w:p w14:paraId="6C66623A" w14:textId="7E93F1A3" w:rsidR="00194C08" w:rsidRPr="004E7C3E" w:rsidRDefault="00194C08" w:rsidP="00194C08">
            <w:pPr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3.55</w:t>
            </w:r>
          </w:p>
        </w:tc>
      </w:tr>
      <w:tr w:rsidR="00194C08" w:rsidRPr="004E7C3E" w14:paraId="4AA26E4C" w14:textId="77777777" w:rsidTr="00286E00">
        <w:tc>
          <w:tcPr>
            <w:tcW w:w="1890" w:type="dxa"/>
            <w:vAlign w:val="bottom"/>
          </w:tcPr>
          <w:p w14:paraId="2F03C882" w14:textId="2EE60839" w:rsidR="00194C08" w:rsidRPr="004E7C3E" w:rsidRDefault="00194C08" w:rsidP="00194C08">
            <w:pPr>
              <w:tabs>
                <w:tab w:val="left" w:pos="900"/>
                <w:tab w:val="left" w:pos="1440"/>
              </w:tabs>
              <w:ind w:left="162" w:right="-108" w:hanging="162"/>
              <w:rPr>
                <w:sz w:val="18"/>
                <w:szCs w:val="18"/>
                <w:cs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เงินลงทุนที่วางเป็นประกันและ      ไม่ได้ให้สิทธิผู้รับโอนขายหรือวางประกันอีกทอดหนึ่ง</w:t>
            </w:r>
          </w:p>
        </w:tc>
        <w:tc>
          <w:tcPr>
            <w:tcW w:w="933" w:type="dxa"/>
            <w:vAlign w:val="bottom"/>
          </w:tcPr>
          <w:p w14:paraId="3F2FFD37" w14:textId="45825CAD" w:rsidR="00194C08" w:rsidRPr="004E7C3E" w:rsidRDefault="00194C08" w:rsidP="00194C08">
            <w:pPr>
              <w:tabs>
                <w:tab w:val="decimal" w:pos="717"/>
              </w:tabs>
              <w:rPr>
                <w:sz w:val="18"/>
                <w:szCs w:val="18"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919" w:type="dxa"/>
            <w:vAlign w:val="bottom"/>
          </w:tcPr>
          <w:p w14:paraId="2F120697" w14:textId="24A62B81" w:rsidR="00194C08" w:rsidRPr="004E7C3E" w:rsidRDefault="00194C08" w:rsidP="00194C08">
            <w:pPr>
              <w:tabs>
                <w:tab w:val="decimal" w:pos="673"/>
              </w:tabs>
              <w:rPr>
                <w:sz w:val="18"/>
                <w:szCs w:val="18"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919" w:type="dxa"/>
            <w:vAlign w:val="bottom"/>
          </w:tcPr>
          <w:p w14:paraId="6193A000" w14:textId="6B0DE551" w:rsidR="00194C08" w:rsidRPr="004E7C3E" w:rsidRDefault="00194C08" w:rsidP="00194C08">
            <w:pPr>
              <w:tabs>
                <w:tab w:val="decimal" w:pos="673"/>
              </w:tabs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3</w:t>
            </w:r>
            <w:r w:rsidRPr="004E7C3E">
              <w:rPr>
                <w:sz w:val="18"/>
                <w:szCs w:val="18"/>
              </w:rPr>
              <w:t>,</w:t>
            </w:r>
            <w:r w:rsidRPr="004E7C3E">
              <w:rPr>
                <w:sz w:val="18"/>
                <w:szCs w:val="18"/>
                <w:cs/>
              </w:rPr>
              <w:t>265</w:t>
            </w:r>
            <w:r w:rsidRPr="004E7C3E">
              <w:rPr>
                <w:sz w:val="18"/>
                <w:szCs w:val="18"/>
              </w:rPr>
              <w:t>,</w:t>
            </w:r>
            <w:r w:rsidRPr="004E7C3E">
              <w:rPr>
                <w:sz w:val="18"/>
                <w:szCs w:val="18"/>
                <w:cs/>
              </w:rPr>
              <w:t>136</w:t>
            </w:r>
          </w:p>
        </w:tc>
        <w:tc>
          <w:tcPr>
            <w:tcW w:w="919" w:type="dxa"/>
            <w:vAlign w:val="bottom"/>
          </w:tcPr>
          <w:p w14:paraId="776E1556" w14:textId="3D4B33AF" w:rsidR="00194C08" w:rsidRPr="004E7C3E" w:rsidRDefault="00194C08" w:rsidP="00194C08">
            <w:pPr>
              <w:tabs>
                <w:tab w:val="decimal" w:pos="673"/>
              </w:tabs>
              <w:rPr>
                <w:sz w:val="18"/>
                <w:szCs w:val="18"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14:paraId="55356F50" w14:textId="0DF6C777" w:rsidR="00194C08" w:rsidRPr="004E7C3E" w:rsidRDefault="00194C08" w:rsidP="00194C08">
            <w:pPr>
              <w:tabs>
                <w:tab w:val="decimal" w:pos="718"/>
              </w:tabs>
              <w:rPr>
                <w:sz w:val="18"/>
                <w:szCs w:val="18"/>
                <w:cs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14:paraId="7DFC3FA1" w14:textId="1EAC8736" w:rsidR="00194C08" w:rsidRPr="004E7C3E" w:rsidRDefault="00194C08" w:rsidP="00194C08">
            <w:pPr>
              <w:tabs>
                <w:tab w:val="decimal" w:pos="718"/>
              </w:tabs>
              <w:rPr>
                <w:sz w:val="18"/>
                <w:szCs w:val="18"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918" w:type="dxa"/>
            <w:vAlign w:val="bottom"/>
          </w:tcPr>
          <w:p w14:paraId="5121EF16" w14:textId="776939AD" w:rsidR="00194C08" w:rsidRPr="004E7C3E" w:rsidRDefault="00194C08" w:rsidP="00194C08">
            <w:pPr>
              <w:tabs>
                <w:tab w:val="decimal" w:pos="714"/>
              </w:tabs>
              <w:ind w:right="-110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3</w:t>
            </w:r>
            <w:r w:rsidRPr="004E7C3E">
              <w:rPr>
                <w:sz w:val="18"/>
                <w:szCs w:val="18"/>
              </w:rPr>
              <w:t>,</w:t>
            </w:r>
            <w:r w:rsidRPr="004E7C3E">
              <w:rPr>
                <w:sz w:val="18"/>
                <w:szCs w:val="18"/>
                <w:cs/>
              </w:rPr>
              <w:t>265</w:t>
            </w:r>
            <w:r w:rsidRPr="004E7C3E">
              <w:rPr>
                <w:sz w:val="18"/>
                <w:szCs w:val="18"/>
              </w:rPr>
              <w:t>,</w:t>
            </w:r>
            <w:r w:rsidRPr="004E7C3E">
              <w:rPr>
                <w:sz w:val="18"/>
                <w:szCs w:val="18"/>
                <w:cs/>
              </w:rPr>
              <w:t>136</w:t>
            </w:r>
          </w:p>
        </w:tc>
        <w:tc>
          <w:tcPr>
            <w:tcW w:w="945" w:type="dxa"/>
            <w:vAlign w:val="bottom"/>
          </w:tcPr>
          <w:p w14:paraId="1DDDF28A" w14:textId="3FDBC7A3" w:rsidR="00194C08" w:rsidRPr="004E7C3E" w:rsidRDefault="00194C08" w:rsidP="00194C08">
            <w:pPr>
              <w:jc w:val="center"/>
              <w:rPr>
                <w:sz w:val="18"/>
                <w:szCs w:val="18"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945" w:type="dxa"/>
            <w:vAlign w:val="bottom"/>
          </w:tcPr>
          <w:p w14:paraId="66AE5FE9" w14:textId="04EA3E3E" w:rsidR="00194C08" w:rsidRPr="004E7C3E" w:rsidRDefault="00194C08" w:rsidP="00194C08">
            <w:pPr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1.94</w:t>
            </w:r>
          </w:p>
        </w:tc>
      </w:tr>
      <w:tr w:rsidR="00194C08" w:rsidRPr="004E7C3E" w14:paraId="3A5FB646" w14:textId="77777777" w:rsidTr="00286E00">
        <w:trPr>
          <w:trHeight w:val="126"/>
        </w:trPr>
        <w:tc>
          <w:tcPr>
            <w:tcW w:w="1890" w:type="dxa"/>
            <w:vAlign w:val="bottom"/>
          </w:tcPr>
          <w:p w14:paraId="78F9053F" w14:textId="758E9EC6" w:rsidR="00194C08" w:rsidRPr="004E7C3E" w:rsidRDefault="00194C08" w:rsidP="00194C08">
            <w:pPr>
              <w:tabs>
                <w:tab w:val="left" w:pos="900"/>
                <w:tab w:val="left" w:pos="1440"/>
              </w:tabs>
              <w:ind w:left="162" w:right="-108" w:hanging="162"/>
              <w:rPr>
                <w:sz w:val="18"/>
                <w:szCs w:val="18"/>
                <w:cs/>
              </w:rPr>
            </w:pPr>
            <w:r w:rsidRPr="004E7C3E">
              <w:rPr>
                <w:sz w:val="18"/>
                <w:szCs w:val="18"/>
                <w:cs/>
              </w:rPr>
              <w:t>เงินลงทุนในบริษัทร่วม</w:t>
            </w:r>
          </w:p>
        </w:tc>
        <w:tc>
          <w:tcPr>
            <w:tcW w:w="933" w:type="dxa"/>
            <w:vAlign w:val="bottom"/>
          </w:tcPr>
          <w:p w14:paraId="044B4A69" w14:textId="05FC3720" w:rsidR="00194C08" w:rsidRPr="004E7C3E" w:rsidRDefault="00194C08" w:rsidP="00194C08">
            <w:pPr>
              <w:tabs>
                <w:tab w:val="decimal" w:pos="717"/>
              </w:tabs>
              <w:rPr>
                <w:sz w:val="18"/>
                <w:szCs w:val="18"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919" w:type="dxa"/>
            <w:vAlign w:val="bottom"/>
          </w:tcPr>
          <w:p w14:paraId="57724FD2" w14:textId="65118401" w:rsidR="00194C08" w:rsidRPr="004E7C3E" w:rsidRDefault="00194C08" w:rsidP="00194C08">
            <w:pPr>
              <w:tabs>
                <w:tab w:val="decimal" w:pos="673"/>
              </w:tabs>
              <w:rPr>
                <w:sz w:val="18"/>
                <w:szCs w:val="18"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919" w:type="dxa"/>
            <w:vAlign w:val="bottom"/>
          </w:tcPr>
          <w:p w14:paraId="576D1589" w14:textId="7C39049F" w:rsidR="00194C08" w:rsidRPr="004E7C3E" w:rsidRDefault="00194C08" w:rsidP="00194C08">
            <w:pPr>
              <w:tabs>
                <w:tab w:val="decimal" w:pos="673"/>
              </w:tabs>
              <w:rPr>
                <w:sz w:val="18"/>
                <w:szCs w:val="18"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919" w:type="dxa"/>
            <w:vAlign w:val="bottom"/>
          </w:tcPr>
          <w:p w14:paraId="0EE01857" w14:textId="4BBDC6F0" w:rsidR="00194C08" w:rsidRPr="004E7C3E" w:rsidRDefault="00194C08" w:rsidP="00194C08">
            <w:pPr>
              <w:tabs>
                <w:tab w:val="decimal" w:pos="673"/>
              </w:tabs>
              <w:rPr>
                <w:sz w:val="18"/>
                <w:szCs w:val="18"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14:paraId="461286D7" w14:textId="123B47F2" w:rsidR="00194C08" w:rsidRPr="004E7C3E" w:rsidRDefault="00194C08" w:rsidP="00194C08">
            <w:pPr>
              <w:tabs>
                <w:tab w:val="decimal" w:pos="718"/>
              </w:tabs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107</w:t>
            </w:r>
            <w:r w:rsidRPr="004E7C3E">
              <w:rPr>
                <w:sz w:val="18"/>
                <w:szCs w:val="18"/>
              </w:rPr>
              <w:t>,</w:t>
            </w:r>
            <w:r w:rsidRPr="004E7C3E">
              <w:rPr>
                <w:sz w:val="18"/>
                <w:szCs w:val="18"/>
                <w:cs/>
              </w:rPr>
              <w:t>612</w:t>
            </w:r>
            <w:r w:rsidRPr="004E7C3E">
              <w:rPr>
                <w:sz w:val="18"/>
                <w:szCs w:val="18"/>
              </w:rPr>
              <w:t>,</w:t>
            </w:r>
            <w:r w:rsidR="00346D0D">
              <w:rPr>
                <w:sz w:val="18"/>
                <w:szCs w:val="18"/>
              </w:rPr>
              <w:t>879</w:t>
            </w:r>
          </w:p>
        </w:tc>
        <w:tc>
          <w:tcPr>
            <w:tcW w:w="936" w:type="dxa"/>
            <w:vAlign w:val="bottom"/>
          </w:tcPr>
          <w:p w14:paraId="4FCBB9A6" w14:textId="5BCBD857" w:rsidR="00194C08" w:rsidRPr="004E7C3E" w:rsidRDefault="00194C08" w:rsidP="00194C08">
            <w:pPr>
              <w:tabs>
                <w:tab w:val="decimal" w:pos="718"/>
              </w:tabs>
              <w:rPr>
                <w:sz w:val="18"/>
                <w:szCs w:val="18"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918" w:type="dxa"/>
            <w:vAlign w:val="bottom"/>
          </w:tcPr>
          <w:p w14:paraId="559E0373" w14:textId="1E412C23" w:rsidR="00194C08" w:rsidRPr="004E7C3E" w:rsidRDefault="00194C08" w:rsidP="00194C08">
            <w:pPr>
              <w:tabs>
                <w:tab w:val="decimal" w:pos="714"/>
              </w:tabs>
              <w:ind w:right="-110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107</w:t>
            </w:r>
            <w:r w:rsidRPr="004E7C3E">
              <w:rPr>
                <w:sz w:val="18"/>
                <w:szCs w:val="18"/>
              </w:rPr>
              <w:t>,</w:t>
            </w:r>
            <w:r w:rsidRPr="004E7C3E">
              <w:rPr>
                <w:sz w:val="18"/>
                <w:szCs w:val="18"/>
                <w:cs/>
              </w:rPr>
              <w:t>612</w:t>
            </w:r>
            <w:r w:rsidRPr="004E7C3E">
              <w:rPr>
                <w:sz w:val="18"/>
                <w:szCs w:val="18"/>
              </w:rPr>
              <w:t>,</w:t>
            </w:r>
            <w:r w:rsidRPr="004E7C3E">
              <w:rPr>
                <w:sz w:val="18"/>
                <w:szCs w:val="18"/>
                <w:cs/>
              </w:rPr>
              <w:t>8</w:t>
            </w:r>
            <w:r w:rsidR="00346D0D">
              <w:rPr>
                <w:sz w:val="18"/>
                <w:szCs w:val="18"/>
              </w:rPr>
              <w:t>79</w:t>
            </w:r>
          </w:p>
        </w:tc>
        <w:tc>
          <w:tcPr>
            <w:tcW w:w="945" w:type="dxa"/>
            <w:vAlign w:val="bottom"/>
          </w:tcPr>
          <w:p w14:paraId="29F72D11" w14:textId="2CF78F25" w:rsidR="00194C08" w:rsidRPr="004E7C3E" w:rsidRDefault="00194C08" w:rsidP="00194C08">
            <w:pPr>
              <w:jc w:val="center"/>
              <w:rPr>
                <w:sz w:val="18"/>
                <w:szCs w:val="18"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945" w:type="dxa"/>
            <w:vAlign w:val="bottom"/>
          </w:tcPr>
          <w:p w14:paraId="0A88BA4C" w14:textId="1DF51138" w:rsidR="00194C08" w:rsidRPr="004E7C3E" w:rsidRDefault="00194C08" w:rsidP="00194C08">
            <w:pPr>
              <w:jc w:val="center"/>
              <w:rPr>
                <w:sz w:val="18"/>
                <w:szCs w:val="18"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-</w:t>
            </w:r>
          </w:p>
        </w:tc>
      </w:tr>
    </w:tbl>
    <w:p w14:paraId="28359661" w14:textId="77777777" w:rsidR="005A298C" w:rsidRPr="004E7C3E" w:rsidRDefault="005A298C" w:rsidP="005A298C">
      <w:pPr>
        <w:tabs>
          <w:tab w:val="left" w:pos="900"/>
        </w:tabs>
        <w:ind w:left="547" w:right="-637" w:hanging="547"/>
        <w:jc w:val="right"/>
        <w:rPr>
          <w:rFonts w:eastAsia="Angsana New"/>
          <w:sz w:val="18"/>
          <w:szCs w:val="18"/>
        </w:rPr>
      </w:pPr>
      <w:r w:rsidRPr="004E7C3E">
        <w:rPr>
          <w:rFonts w:eastAsia="Angsana New"/>
          <w:sz w:val="18"/>
          <w:szCs w:val="18"/>
          <w:cs/>
          <w:lang w:val="th-TH"/>
        </w:rPr>
        <w:lastRenderedPageBreak/>
        <w:t>(หน่วย: บาท</w:t>
      </w:r>
      <w:r w:rsidRPr="004E7C3E">
        <w:rPr>
          <w:rFonts w:eastAsia="Angsana New"/>
          <w:sz w:val="18"/>
          <w:szCs w:val="18"/>
          <w:cs/>
        </w:rPr>
        <w:t>)</w:t>
      </w:r>
    </w:p>
    <w:tbl>
      <w:tblPr>
        <w:tblW w:w="1026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890"/>
        <w:gridCol w:w="933"/>
        <w:gridCol w:w="919"/>
        <w:gridCol w:w="919"/>
        <w:gridCol w:w="919"/>
        <w:gridCol w:w="936"/>
        <w:gridCol w:w="936"/>
        <w:gridCol w:w="918"/>
        <w:gridCol w:w="945"/>
        <w:gridCol w:w="945"/>
      </w:tblGrid>
      <w:tr w:rsidR="005A298C" w:rsidRPr="004E7C3E" w14:paraId="7F4832B9" w14:textId="77777777" w:rsidTr="00B7555F">
        <w:trPr>
          <w:trHeight w:val="153"/>
        </w:trPr>
        <w:tc>
          <w:tcPr>
            <w:tcW w:w="1890" w:type="dxa"/>
            <w:vAlign w:val="bottom"/>
          </w:tcPr>
          <w:p w14:paraId="2AD6C0EF" w14:textId="77777777" w:rsidR="005A298C" w:rsidRPr="004E7C3E" w:rsidRDefault="005A298C" w:rsidP="00B7555F">
            <w:pPr>
              <w:tabs>
                <w:tab w:val="left" w:pos="900"/>
                <w:tab w:val="left" w:pos="1440"/>
              </w:tabs>
              <w:jc w:val="thaiDistribute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480" w:type="dxa"/>
            <w:gridSpan w:val="7"/>
            <w:vAlign w:val="bottom"/>
          </w:tcPr>
          <w:p w14:paraId="0BB4656C" w14:textId="77777777" w:rsidR="005A298C" w:rsidRPr="004E7C3E" w:rsidRDefault="005A298C" w:rsidP="00B7555F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945" w:type="dxa"/>
            <w:vAlign w:val="bottom"/>
          </w:tcPr>
          <w:p w14:paraId="22A3967C" w14:textId="77777777" w:rsidR="005A298C" w:rsidRPr="004E7C3E" w:rsidRDefault="005A298C" w:rsidP="00B755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5" w:type="dxa"/>
            <w:vAlign w:val="bottom"/>
          </w:tcPr>
          <w:p w14:paraId="78D0DA00" w14:textId="77777777" w:rsidR="005A298C" w:rsidRPr="004E7C3E" w:rsidRDefault="005A298C" w:rsidP="00B7555F">
            <w:pPr>
              <w:jc w:val="center"/>
              <w:rPr>
                <w:sz w:val="18"/>
                <w:szCs w:val="18"/>
              </w:rPr>
            </w:pPr>
          </w:p>
        </w:tc>
      </w:tr>
      <w:tr w:rsidR="005A298C" w:rsidRPr="004E7C3E" w14:paraId="16C27282" w14:textId="77777777" w:rsidTr="00B7555F">
        <w:trPr>
          <w:trHeight w:val="153"/>
        </w:trPr>
        <w:tc>
          <w:tcPr>
            <w:tcW w:w="1890" w:type="dxa"/>
            <w:vAlign w:val="bottom"/>
          </w:tcPr>
          <w:p w14:paraId="0FCEE5CF" w14:textId="77777777" w:rsidR="005A298C" w:rsidRPr="004E7C3E" w:rsidRDefault="005A298C" w:rsidP="00B7555F">
            <w:pPr>
              <w:tabs>
                <w:tab w:val="left" w:pos="900"/>
                <w:tab w:val="left" w:pos="1440"/>
              </w:tabs>
              <w:jc w:val="thaiDistribute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480" w:type="dxa"/>
            <w:gridSpan w:val="7"/>
            <w:vAlign w:val="bottom"/>
          </w:tcPr>
          <w:p w14:paraId="0F5300C2" w14:textId="77777777" w:rsidR="005A298C" w:rsidRPr="004E7C3E" w:rsidRDefault="005A298C" w:rsidP="00B7555F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ยอดคงเหลือของเครื่องมือทางการเงิน ณ วันที่</w:t>
            </w:r>
            <w:r w:rsidRPr="004E7C3E">
              <w:rPr>
                <w:rFonts w:hint="cs"/>
                <w:sz w:val="18"/>
                <w:szCs w:val="18"/>
                <w:cs/>
              </w:rPr>
              <w:t xml:space="preserve"> </w:t>
            </w:r>
            <w:r w:rsidRPr="004E7C3E">
              <w:rPr>
                <w:sz w:val="18"/>
                <w:szCs w:val="18"/>
              </w:rPr>
              <w:t>30</w:t>
            </w:r>
            <w:r w:rsidRPr="004E7C3E">
              <w:rPr>
                <w:rFonts w:hint="cs"/>
                <w:sz w:val="18"/>
                <w:szCs w:val="18"/>
                <w:cs/>
              </w:rPr>
              <w:t xml:space="preserve"> มิถุนายน </w:t>
            </w:r>
            <w:r w:rsidRPr="004E7C3E">
              <w:rPr>
                <w:sz w:val="18"/>
                <w:szCs w:val="18"/>
              </w:rPr>
              <w:t>2568</w:t>
            </w:r>
          </w:p>
        </w:tc>
        <w:tc>
          <w:tcPr>
            <w:tcW w:w="945" w:type="dxa"/>
            <w:vAlign w:val="bottom"/>
          </w:tcPr>
          <w:p w14:paraId="7E50BBAF" w14:textId="77777777" w:rsidR="005A298C" w:rsidRPr="004E7C3E" w:rsidRDefault="005A298C" w:rsidP="00B755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5" w:type="dxa"/>
            <w:vAlign w:val="bottom"/>
          </w:tcPr>
          <w:p w14:paraId="7A3D2507" w14:textId="77777777" w:rsidR="005A298C" w:rsidRPr="004E7C3E" w:rsidRDefault="005A298C" w:rsidP="00B7555F">
            <w:pPr>
              <w:jc w:val="center"/>
              <w:rPr>
                <w:sz w:val="18"/>
                <w:szCs w:val="18"/>
              </w:rPr>
            </w:pPr>
          </w:p>
        </w:tc>
      </w:tr>
      <w:tr w:rsidR="005A298C" w:rsidRPr="004E7C3E" w14:paraId="18C7396D" w14:textId="77777777" w:rsidTr="00B7555F">
        <w:trPr>
          <w:trHeight w:val="153"/>
        </w:trPr>
        <w:tc>
          <w:tcPr>
            <w:tcW w:w="1890" w:type="dxa"/>
            <w:vAlign w:val="bottom"/>
          </w:tcPr>
          <w:p w14:paraId="3CAFAD88" w14:textId="77777777" w:rsidR="005A298C" w:rsidRPr="004E7C3E" w:rsidRDefault="005A298C" w:rsidP="00B7555F">
            <w:pPr>
              <w:tabs>
                <w:tab w:val="left" w:pos="900"/>
                <w:tab w:val="left" w:pos="1440"/>
              </w:tabs>
              <w:jc w:val="thaiDistribute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33" w:type="dxa"/>
            <w:vAlign w:val="bottom"/>
          </w:tcPr>
          <w:p w14:paraId="3AA11F1C" w14:textId="77777777" w:rsidR="005A298C" w:rsidRPr="004E7C3E" w:rsidRDefault="005A298C" w:rsidP="00B7555F">
            <w:pPr>
              <w:tabs>
                <w:tab w:val="decimal" w:pos="607"/>
              </w:tabs>
              <w:rPr>
                <w:sz w:val="18"/>
                <w:szCs w:val="18"/>
              </w:rPr>
            </w:pPr>
          </w:p>
        </w:tc>
        <w:tc>
          <w:tcPr>
            <w:tcW w:w="2757" w:type="dxa"/>
            <w:gridSpan w:val="3"/>
            <w:vAlign w:val="bottom"/>
          </w:tcPr>
          <w:p w14:paraId="523353CE" w14:textId="77777777" w:rsidR="005A298C" w:rsidRPr="004E7C3E" w:rsidRDefault="005A298C" w:rsidP="00B7555F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มีอัตราดอกเบี้ยคงที่</w:t>
            </w:r>
          </w:p>
        </w:tc>
        <w:tc>
          <w:tcPr>
            <w:tcW w:w="936" w:type="dxa"/>
            <w:vAlign w:val="bottom"/>
          </w:tcPr>
          <w:p w14:paraId="1622EF7D" w14:textId="77777777" w:rsidR="005A298C" w:rsidRPr="004E7C3E" w:rsidRDefault="005A298C" w:rsidP="00B7555F">
            <w:pPr>
              <w:tabs>
                <w:tab w:val="decimal" w:pos="522"/>
              </w:tabs>
              <w:ind w:left="-109"/>
              <w:rPr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554A463B" w14:textId="77777777" w:rsidR="005A298C" w:rsidRPr="004E7C3E" w:rsidRDefault="005A298C" w:rsidP="00B7555F">
            <w:pPr>
              <w:tabs>
                <w:tab w:val="decimal" w:pos="432"/>
              </w:tabs>
              <w:rPr>
                <w:sz w:val="18"/>
                <w:szCs w:val="18"/>
              </w:rPr>
            </w:pPr>
          </w:p>
        </w:tc>
        <w:tc>
          <w:tcPr>
            <w:tcW w:w="918" w:type="dxa"/>
            <w:vAlign w:val="bottom"/>
          </w:tcPr>
          <w:p w14:paraId="1D752BA3" w14:textId="77777777" w:rsidR="005A298C" w:rsidRPr="004E7C3E" w:rsidRDefault="005A298C" w:rsidP="00B7555F">
            <w:pPr>
              <w:tabs>
                <w:tab w:val="decimal" w:pos="432"/>
              </w:tabs>
              <w:rPr>
                <w:sz w:val="18"/>
                <w:szCs w:val="18"/>
              </w:rPr>
            </w:pPr>
          </w:p>
        </w:tc>
        <w:tc>
          <w:tcPr>
            <w:tcW w:w="945" w:type="dxa"/>
            <w:vAlign w:val="bottom"/>
          </w:tcPr>
          <w:p w14:paraId="3317DCC4" w14:textId="77777777" w:rsidR="005A298C" w:rsidRPr="004E7C3E" w:rsidRDefault="005A298C" w:rsidP="00B755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5" w:type="dxa"/>
            <w:vAlign w:val="bottom"/>
          </w:tcPr>
          <w:p w14:paraId="357D08CC" w14:textId="77777777" w:rsidR="005A298C" w:rsidRPr="004E7C3E" w:rsidRDefault="005A298C" w:rsidP="00B7555F">
            <w:pPr>
              <w:jc w:val="center"/>
              <w:rPr>
                <w:sz w:val="18"/>
                <w:szCs w:val="18"/>
              </w:rPr>
            </w:pPr>
          </w:p>
        </w:tc>
      </w:tr>
      <w:tr w:rsidR="005A298C" w:rsidRPr="004E7C3E" w14:paraId="1E40D3D2" w14:textId="77777777" w:rsidTr="00B7555F">
        <w:trPr>
          <w:trHeight w:val="153"/>
        </w:trPr>
        <w:tc>
          <w:tcPr>
            <w:tcW w:w="1890" w:type="dxa"/>
            <w:vAlign w:val="bottom"/>
          </w:tcPr>
          <w:p w14:paraId="2DF2D0BB" w14:textId="77777777" w:rsidR="005A298C" w:rsidRPr="004E7C3E" w:rsidRDefault="005A298C" w:rsidP="00B7555F">
            <w:pPr>
              <w:tabs>
                <w:tab w:val="left" w:pos="900"/>
                <w:tab w:val="left" w:pos="1440"/>
              </w:tabs>
              <w:jc w:val="thaiDistribute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33" w:type="dxa"/>
            <w:vAlign w:val="bottom"/>
          </w:tcPr>
          <w:p w14:paraId="573E705F" w14:textId="77777777" w:rsidR="005A298C" w:rsidRPr="004E7C3E" w:rsidRDefault="005A298C" w:rsidP="00B7555F">
            <w:pPr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อัตราดอกเบี้ยปรับขึ้นลงตาม</w:t>
            </w:r>
          </w:p>
        </w:tc>
        <w:tc>
          <w:tcPr>
            <w:tcW w:w="2757" w:type="dxa"/>
            <w:gridSpan w:val="3"/>
            <w:vAlign w:val="bottom"/>
          </w:tcPr>
          <w:p w14:paraId="1169CF92" w14:textId="77777777" w:rsidR="005A298C" w:rsidRPr="004E7C3E" w:rsidRDefault="005A298C" w:rsidP="00B7555F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ระยะเวลาคงเหลือถึงวันที่มีการกำหนดอัตราดอกเบี้ยใหม่หรือวันที่ครบกำหนดของสัญญา</w:t>
            </w:r>
          </w:p>
        </w:tc>
        <w:tc>
          <w:tcPr>
            <w:tcW w:w="936" w:type="dxa"/>
            <w:vAlign w:val="bottom"/>
          </w:tcPr>
          <w:p w14:paraId="234CCC76" w14:textId="77777777" w:rsidR="005A298C" w:rsidRPr="004E7C3E" w:rsidRDefault="005A298C" w:rsidP="00B7555F">
            <w:pPr>
              <w:tabs>
                <w:tab w:val="decimal" w:pos="522"/>
              </w:tabs>
              <w:ind w:left="-109"/>
              <w:rPr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544C9C17" w14:textId="77777777" w:rsidR="005A298C" w:rsidRPr="004E7C3E" w:rsidRDefault="005A298C" w:rsidP="00B7555F">
            <w:pPr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ลูกหนี้ด้อย</w:t>
            </w:r>
          </w:p>
        </w:tc>
        <w:tc>
          <w:tcPr>
            <w:tcW w:w="918" w:type="dxa"/>
            <w:vAlign w:val="bottom"/>
          </w:tcPr>
          <w:p w14:paraId="1A0CF44D" w14:textId="77777777" w:rsidR="005A298C" w:rsidRPr="004E7C3E" w:rsidRDefault="005A298C" w:rsidP="00B7555F">
            <w:pPr>
              <w:tabs>
                <w:tab w:val="decimal" w:pos="432"/>
              </w:tabs>
              <w:rPr>
                <w:sz w:val="18"/>
                <w:szCs w:val="18"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7E04EE8F" w14:textId="77777777" w:rsidR="005A298C" w:rsidRPr="004E7C3E" w:rsidRDefault="005A298C" w:rsidP="00B7555F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อัตราดอกเบี้ย (ร้อยละ)</w:t>
            </w:r>
          </w:p>
        </w:tc>
      </w:tr>
      <w:tr w:rsidR="005A298C" w:rsidRPr="004E7C3E" w14:paraId="64782C08" w14:textId="77777777" w:rsidTr="00B7555F">
        <w:trPr>
          <w:trHeight w:val="153"/>
        </w:trPr>
        <w:tc>
          <w:tcPr>
            <w:tcW w:w="1890" w:type="dxa"/>
            <w:vAlign w:val="bottom"/>
          </w:tcPr>
          <w:p w14:paraId="380ADA1C" w14:textId="77777777" w:rsidR="005A298C" w:rsidRPr="004E7C3E" w:rsidRDefault="005A298C" w:rsidP="00B7555F">
            <w:pPr>
              <w:tabs>
                <w:tab w:val="left" w:pos="900"/>
                <w:tab w:val="left" w:pos="1440"/>
              </w:tabs>
              <w:jc w:val="thaiDistribute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33" w:type="dxa"/>
            <w:vAlign w:val="bottom"/>
          </w:tcPr>
          <w:p w14:paraId="135E2E34" w14:textId="77777777" w:rsidR="005A298C" w:rsidRPr="004E7C3E" w:rsidRDefault="005A298C" w:rsidP="00B7555F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อัตราตลาด</w:t>
            </w:r>
          </w:p>
        </w:tc>
        <w:tc>
          <w:tcPr>
            <w:tcW w:w="919" w:type="dxa"/>
            <w:vAlign w:val="bottom"/>
          </w:tcPr>
          <w:p w14:paraId="1F1F460D" w14:textId="77777777" w:rsidR="005A298C" w:rsidRPr="004E7C3E" w:rsidRDefault="005A298C" w:rsidP="00B7555F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ภายใน</w:t>
            </w:r>
            <w:r w:rsidRPr="004E7C3E">
              <w:rPr>
                <w:sz w:val="18"/>
                <w:szCs w:val="18"/>
              </w:rPr>
              <w:t xml:space="preserve"> 1</w:t>
            </w:r>
            <w:r w:rsidRPr="004E7C3E">
              <w:rPr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919" w:type="dxa"/>
            <w:vAlign w:val="bottom"/>
          </w:tcPr>
          <w:p w14:paraId="0DCF2D4E" w14:textId="77777777" w:rsidR="005A298C" w:rsidRPr="004E7C3E" w:rsidRDefault="005A298C" w:rsidP="00B7555F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 xml:space="preserve">1 - </w:t>
            </w:r>
            <w:r w:rsidRPr="004E7C3E">
              <w:rPr>
                <w:sz w:val="18"/>
                <w:szCs w:val="18"/>
              </w:rPr>
              <w:t>5</w:t>
            </w:r>
            <w:r w:rsidRPr="004E7C3E">
              <w:rPr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919" w:type="dxa"/>
          </w:tcPr>
          <w:p w14:paraId="6009AEE0" w14:textId="77777777" w:rsidR="005A298C" w:rsidRPr="004E7C3E" w:rsidRDefault="005A298C" w:rsidP="00B7555F">
            <w:pPr>
              <w:pBdr>
                <w:bottom w:val="single" w:sz="4" w:space="1" w:color="auto"/>
              </w:pBdr>
              <w:ind w:left="-109"/>
              <w:jc w:val="center"/>
              <w:rPr>
                <w:sz w:val="18"/>
                <w:szCs w:val="18"/>
                <w:cs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 xml:space="preserve">เกิน </w:t>
            </w:r>
            <w:r w:rsidRPr="004E7C3E">
              <w:rPr>
                <w:sz w:val="18"/>
                <w:szCs w:val="18"/>
              </w:rPr>
              <w:t>5</w:t>
            </w:r>
            <w:r w:rsidRPr="004E7C3E">
              <w:rPr>
                <w:rFonts w:hint="cs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936" w:type="dxa"/>
            <w:vAlign w:val="bottom"/>
          </w:tcPr>
          <w:p w14:paraId="6E86A149" w14:textId="77777777" w:rsidR="005A298C" w:rsidRPr="004E7C3E" w:rsidRDefault="005A298C" w:rsidP="00B7555F">
            <w:pPr>
              <w:pBdr>
                <w:bottom w:val="single" w:sz="4" w:space="1" w:color="auto"/>
              </w:pBdr>
              <w:ind w:left="-109"/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ไม่มีดอกเบี้ย</w:t>
            </w:r>
          </w:p>
        </w:tc>
        <w:tc>
          <w:tcPr>
            <w:tcW w:w="936" w:type="dxa"/>
            <w:vAlign w:val="bottom"/>
          </w:tcPr>
          <w:p w14:paraId="3DE66C86" w14:textId="77777777" w:rsidR="005A298C" w:rsidRPr="004E7C3E" w:rsidRDefault="005A298C" w:rsidP="00B7555F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คุณภาพ</w:t>
            </w:r>
          </w:p>
        </w:tc>
        <w:tc>
          <w:tcPr>
            <w:tcW w:w="918" w:type="dxa"/>
            <w:vAlign w:val="bottom"/>
          </w:tcPr>
          <w:p w14:paraId="4BDE2606" w14:textId="77777777" w:rsidR="005A298C" w:rsidRPr="004E7C3E" w:rsidRDefault="005A298C" w:rsidP="00B7555F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รวม</w:t>
            </w:r>
          </w:p>
        </w:tc>
        <w:tc>
          <w:tcPr>
            <w:tcW w:w="945" w:type="dxa"/>
            <w:vAlign w:val="bottom"/>
          </w:tcPr>
          <w:p w14:paraId="246589C0" w14:textId="77777777" w:rsidR="005A298C" w:rsidRPr="004E7C3E" w:rsidRDefault="005A298C" w:rsidP="00B7555F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ลอยตัว</w:t>
            </w:r>
          </w:p>
        </w:tc>
        <w:tc>
          <w:tcPr>
            <w:tcW w:w="945" w:type="dxa"/>
            <w:vAlign w:val="bottom"/>
          </w:tcPr>
          <w:p w14:paraId="66624EDC" w14:textId="77777777" w:rsidR="005A298C" w:rsidRPr="004E7C3E" w:rsidRDefault="005A298C" w:rsidP="00B7555F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คงที่</w:t>
            </w:r>
          </w:p>
        </w:tc>
      </w:tr>
      <w:tr w:rsidR="00194C08" w:rsidRPr="004E7C3E" w14:paraId="428A44BD" w14:textId="77777777" w:rsidTr="00286E00">
        <w:tc>
          <w:tcPr>
            <w:tcW w:w="1890" w:type="dxa"/>
            <w:vAlign w:val="bottom"/>
          </w:tcPr>
          <w:p w14:paraId="04E06BE8" w14:textId="123B754C" w:rsidR="00194C08" w:rsidRPr="004E7C3E" w:rsidRDefault="00194C08" w:rsidP="00194C08">
            <w:pPr>
              <w:tabs>
                <w:tab w:val="left" w:pos="900"/>
                <w:tab w:val="left" w:pos="1440"/>
              </w:tabs>
              <w:jc w:val="thaiDistribute"/>
              <w:rPr>
                <w:b/>
                <w:bCs/>
                <w:sz w:val="18"/>
                <w:szCs w:val="18"/>
              </w:rPr>
            </w:pPr>
            <w:r w:rsidRPr="004E7C3E">
              <w:rPr>
                <w:b/>
                <w:bCs/>
                <w:sz w:val="18"/>
                <w:szCs w:val="18"/>
                <w:cs/>
              </w:rPr>
              <w:t>หนี้สินทางการเงิน</w:t>
            </w:r>
          </w:p>
        </w:tc>
        <w:tc>
          <w:tcPr>
            <w:tcW w:w="933" w:type="dxa"/>
            <w:vAlign w:val="bottom"/>
          </w:tcPr>
          <w:p w14:paraId="309859E8" w14:textId="78C15545" w:rsidR="00194C08" w:rsidRPr="004E7C3E" w:rsidRDefault="00194C08" w:rsidP="00194C08">
            <w:pPr>
              <w:tabs>
                <w:tab w:val="decimal" w:pos="607"/>
              </w:tabs>
              <w:rPr>
                <w:sz w:val="18"/>
                <w:szCs w:val="18"/>
              </w:rPr>
            </w:pPr>
          </w:p>
        </w:tc>
        <w:tc>
          <w:tcPr>
            <w:tcW w:w="919" w:type="dxa"/>
            <w:vAlign w:val="bottom"/>
          </w:tcPr>
          <w:p w14:paraId="5FBDDCB7" w14:textId="77777777" w:rsidR="00194C08" w:rsidRPr="004E7C3E" w:rsidRDefault="00194C08" w:rsidP="00194C08">
            <w:pPr>
              <w:tabs>
                <w:tab w:val="decimal" w:pos="673"/>
              </w:tabs>
              <w:rPr>
                <w:sz w:val="18"/>
                <w:szCs w:val="18"/>
              </w:rPr>
            </w:pPr>
          </w:p>
        </w:tc>
        <w:tc>
          <w:tcPr>
            <w:tcW w:w="919" w:type="dxa"/>
            <w:vAlign w:val="bottom"/>
          </w:tcPr>
          <w:p w14:paraId="11C9449B" w14:textId="0037A40A" w:rsidR="00194C08" w:rsidRPr="004E7C3E" w:rsidRDefault="00194C08" w:rsidP="00194C08">
            <w:pPr>
              <w:tabs>
                <w:tab w:val="decimal" w:pos="673"/>
              </w:tabs>
              <w:rPr>
                <w:sz w:val="18"/>
                <w:szCs w:val="18"/>
              </w:rPr>
            </w:pPr>
          </w:p>
        </w:tc>
        <w:tc>
          <w:tcPr>
            <w:tcW w:w="919" w:type="dxa"/>
            <w:vAlign w:val="bottom"/>
          </w:tcPr>
          <w:p w14:paraId="7159A5E7" w14:textId="2B99834E" w:rsidR="00194C08" w:rsidRPr="004E7C3E" w:rsidRDefault="00194C08" w:rsidP="00194C08">
            <w:pPr>
              <w:tabs>
                <w:tab w:val="decimal" w:pos="522"/>
                <w:tab w:val="decimal" w:pos="673"/>
              </w:tabs>
              <w:rPr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173E8695" w14:textId="77777777" w:rsidR="00194C08" w:rsidRPr="004E7C3E" w:rsidRDefault="00194C08" w:rsidP="00194C08">
            <w:pPr>
              <w:tabs>
                <w:tab w:val="decimal" w:pos="522"/>
              </w:tabs>
              <w:rPr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54BDB8C0" w14:textId="60834F01" w:rsidR="00194C08" w:rsidRPr="004E7C3E" w:rsidRDefault="00194C08" w:rsidP="00194C08">
            <w:pPr>
              <w:tabs>
                <w:tab w:val="decimal" w:pos="432"/>
              </w:tabs>
              <w:rPr>
                <w:sz w:val="18"/>
                <w:szCs w:val="18"/>
              </w:rPr>
            </w:pPr>
          </w:p>
        </w:tc>
        <w:tc>
          <w:tcPr>
            <w:tcW w:w="918" w:type="dxa"/>
            <w:vAlign w:val="bottom"/>
          </w:tcPr>
          <w:p w14:paraId="0D65878D" w14:textId="77777777" w:rsidR="00194C08" w:rsidRPr="004E7C3E" w:rsidRDefault="00194C08" w:rsidP="00194C08">
            <w:pPr>
              <w:tabs>
                <w:tab w:val="decimal" w:pos="714"/>
              </w:tabs>
              <w:rPr>
                <w:sz w:val="18"/>
                <w:szCs w:val="18"/>
              </w:rPr>
            </w:pPr>
          </w:p>
        </w:tc>
        <w:tc>
          <w:tcPr>
            <w:tcW w:w="945" w:type="dxa"/>
            <w:vAlign w:val="bottom"/>
          </w:tcPr>
          <w:p w14:paraId="0B0DF1FC" w14:textId="77777777" w:rsidR="00194C08" w:rsidRPr="004E7C3E" w:rsidRDefault="00194C08" w:rsidP="00194C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5" w:type="dxa"/>
            <w:vAlign w:val="bottom"/>
          </w:tcPr>
          <w:p w14:paraId="31090825" w14:textId="77777777" w:rsidR="00194C08" w:rsidRPr="004E7C3E" w:rsidRDefault="00194C08" w:rsidP="00194C08">
            <w:pPr>
              <w:jc w:val="center"/>
              <w:rPr>
                <w:sz w:val="18"/>
                <w:szCs w:val="18"/>
              </w:rPr>
            </w:pPr>
          </w:p>
        </w:tc>
      </w:tr>
      <w:tr w:rsidR="00194C08" w:rsidRPr="004E7C3E" w14:paraId="34A7DCF0" w14:textId="77777777" w:rsidTr="00286E00">
        <w:tc>
          <w:tcPr>
            <w:tcW w:w="1890" w:type="dxa"/>
            <w:vAlign w:val="bottom"/>
          </w:tcPr>
          <w:p w14:paraId="1E800BDC" w14:textId="0E3F9276" w:rsidR="00194C08" w:rsidRPr="004E7C3E" w:rsidRDefault="00194C08" w:rsidP="00194C08">
            <w:pPr>
              <w:tabs>
                <w:tab w:val="left" w:pos="900"/>
                <w:tab w:val="left" w:pos="1440"/>
              </w:tabs>
              <w:ind w:left="162" w:right="-108" w:hanging="162"/>
              <w:rPr>
                <w:sz w:val="18"/>
                <w:szCs w:val="18"/>
                <w:cs/>
              </w:rPr>
            </w:pPr>
            <w:r w:rsidRPr="004E7C3E">
              <w:rPr>
                <w:sz w:val="18"/>
                <w:szCs w:val="18"/>
                <w:cs/>
              </w:rPr>
              <w:t>เจ้าหนี้สำนักหักบัญชีและ</w:t>
            </w:r>
            <w:r w:rsidRPr="004E7C3E">
              <w:rPr>
                <w:rFonts w:hint="cs"/>
                <w:sz w:val="18"/>
                <w:szCs w:val="18"/>
                <w:cs/>
              </w:rPr>
              <w:t xml:space="preserve">                    </w:t>
            </w:r>
            <w:r w:rsidRPr="004E7C3E">
              <w:rPr>
                <w:sz w:val="18"/>
                <w:szCs w:val="18"/>
                <w:cs/>
              </w:rPr>
              <w:t>บริษัทหลักทรัพย์</w:t>
            </w:r>
          </w:p>
        </w:tc>
        <w:tc>
          <w:tcPr>
            <w:tcW w:w="933" w:type="dxa"/>
            <w:vAlign w:val="bottom"/>
          </w:tcPr>
          <w:p w14:paraId="3153C9F2" w14:textId="25FF0D68" w:rsidR="00194C08" w:rsidRPr="004E7C3E" w:rsidRDefault="00194C08" w:rsidP="00194C08">
            <w:pPr>
              <w:tabs>
                <w:tab w:val="decimal" w:pos="717"/>
              </w:tabs>
              <w:rPr>
                <w:sz w:val="18"/>
                <w:szCs w:val="18"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919" w:type="dxa"/>
            <w:vAlign w:val="bottom"/>
          </w:tcPr>
          <w:p w14:paraId="76770647" w14:textId="0F3029C7" w:rsidR="00194C08" w:rsidRPr="004E7C3E" w:rsidRDefault="00194C08" w:rsidP="00194C08">
            <w:pPr>
              <w:tabs>
                <w:tab w:val="decimal" w:pos="673"/>
              </w:tabs>
              <w:rPr>
                <w:sz w:val="18"/>
                <w:szCs w:val="18"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919" w:type="dxa"/>
            <w:vAlign w:val="bottom"/>
          </w:tcPr>
          <w:p w14:paraId="4F38C8EE" w14:textId="29FB4CDD" w:rsidR="00194C08" w:rsidRPr="004E7C3E" w:rsidRDefault="00194C08" w:rsidP="00194C08">
            <w:pPr>
              <w:tabs>
                <w:tab w:val="decimal" w:pos="673"/>
              </w:tabs>
              <w:rPr>
                <w:sz w:val="18"/>
                <w:szCs w:val="18"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919" w:type="dxa"/>
            <w:vAlign w:val="bottom"/>
          </w:tcPr>
          <w:p w14:paraId="5081251B" w14:textId="11592501" w:rsidR="00194C08" w:rsidRPr="004E7C3E" w:rsidRDefault="00194C08" w:rsidP="00194C08">
            <w:pPr>
              <w:tabs>
                <w:tab w:val="decimal" w:pos="673"/>
              </w:tabs>
              <w:rPr>
                <w:sz w:val="18"/>
                <w:szCs w:val="18"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14:paraId="05796410" w14:textId="67DF75CC" w:rsidR="00194C08" w:rsidRPr="004E7C3E" w:rsidRDefault="00194C08" w:rsidP="00194C08">
            <w:pPr>
              <w:tabs>
                <w:tab w:val="decimal" w:pos="718"/>
              </w:tabs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79</w:t>
            </w:r>
            <w:r w:rsidRPr="004E7C3E">
              <w:rPr>
                <w:sz w:val="18"/>
                <w:szCs w:val="18"/>
              </w:rPr>
              <w:t>,</w:t>
            </w:r>
            <w:r w:rsidRPr="004E7C3E">
              <w:rPr>
                <w:sz w:val="18"/>
                <w:szCs w:val="18"/>
                <w:cs/>
              </w:rPr>
              <w:t>109</w:t>
            </w:r>
            <w:r w:rsidRPr="004E7C3E">
              <w:rPr>
                <w:sz w:val="18"/>
                <w:szCs w:val="18"/>
              </w:rPr>
              <w:t>,</w:t>
            </w:r>
            <w:r w:rsidRPr="004E7C3E">
              <w:rPr>
                <w:sz w:val="18"/>
                <w:szCs w:val="18"/>
                <w:cs/>
              </w:rPr>
              <w:t>465</w:t>
            </w:r>
          </w:p>
        </w:tc>
        <w:tc>
          <w:tcPr>
            <w:tcW w:w="936" w:type="dxa"/>
            <w:vAlign w:val="bottom"/>
          </w:tcPr>
          <w:p w14:paraId="1D0078D4" w14:textId="3B03AD2E" w:rsidR="00194C08" w:rsidRPr="004E7C3E" w:rsidRDefault="00194C08" w:rsidP="00194C08">
            <w:pPr>
              <w:tabs>
                <w:tab w:val="decimal" w:pos="718"/>
              </w:tabs>
              <w:rPr>
                <w:sz w:val="18"/>
                <w:szCs w:val="18"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918" w:type="dxa"/>
            <w:vAlign w:val="bottom"/>
          </w:tcPr>
          <w:p w14:paraId="36282DA4" w14:textId="317A2DF8" w:rsidR="00194C08" w:rsidRPr="004E7C3E" w:rsidRDefault="00194C08" w:rsidP="00194C08">
            <w:pPr>
              <w:tabs>
                <w:tab w:val="decimal" w:pos="714"/>
              </w:tabs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79</w:t>
            </w:r>
            <w:r w:rsidRPr="004E7C3E">
              <w:rPr>
                <w:sz w:val="18"/>
                <w:szCs w:val="18"/>
              </w:rPr>
              <w:t>,</w:t>
            </w:r>
            <w:r w:rsidRPr="004E7C3E">
              <w:rPr>
                <w:sz w:val="18"/>
                <w:szCs w:val="18"/>
                <w:cs/>
              </w:rPr>
              <w:t>109</w:t>
            </w:r>
            <w:r w:rsidRPr="004E7C3E">
              <w:rPr>
                <w:sz w:val="18"/>
                <w:szCs w:val="18"/>
              </w:rPr>
              <w:t>,</w:t>
            </w:r>
            <w:r w:rsidRPr="004E7C3E">
              <w:rPr>
                <w:sz w:val="18"/>
                <w:szCs w:val="18"/>
                <w:cs/>
              </w:rPr>
              <w:t>465</w:t>
            </w:r>
          </w:p>
        </w:tc>
        <w:tc>
          <w:tcPr>
            <w:tcW w:w="945" w:type="dxa"/>
            <w:vAlign w:val="bottom"/>
          </w:tcPr>
          <w:p w14:paraId="3E6BB123" w14:textId="1084D8AC" w:rsidR="00194C08" w:rsidRPr="004E7C3E" w:rsidRDefault="00194C08" w:rsidP="00194C08">
            <w:pPr>
              <w:jc w:val="center"/>
              <w:rPr>
                <w:sz w:val="18"/>
                <w:szCs w:val="18"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945" w:type="dxa"/>
            <w:vAlign w:val="bottom"/>
          </w:tcPr>
          <w:p w14:paraId="44776D46" w14:textId="6954CB7E" w:rsidR="00194C08" w:rsidRPr="004E7C3E" w:rsidRDefault="00194C08" w:rsidP="00194C08">
            <w:pPr>
              <w:jc w:val="center"/>
              <w:rPr>
                <w:sz w:val="18"/>
                <w:szCs w:val="18"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-</w:t>
            </w:r>
          </w:p>
        </w:tc>
      </w:tr>
      <w:tr w:rsidR="00194C08" w:rsidRPr="004E7C3E" w14:paraId="5CE124BE" w14:textId="77777777" w:rsidTr="00286E00">
        <w:tc>
          <w:tcPr>
            <w:tcW w:w="1890" w:type="dxa"/>
            <w:vAlign w:val="bottom"/>
          </w:tcPr>
          <w:p w14:paraId="26D3BA1B" w14:textId="3233F33E" w:rsidR="00194C08" w:rsidRPr="004E7C3E" w:rsidRDefault="00194C08" w:rsidP="00194C08">
            <w:pPr>
              <w:tabs>
                <w:tab w:val="left" w:pos="900"/>
                <w:tab w:val="left" w:pos="1440"/>
              </w:tabs>
              <w:ind w:left="162" w:right="-108" w:hanging="162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เจ้าหนี้ธุรกิจหลักทรัพย์และ</w:t>
            </w:r>
            <w:r w:rsidRPr="004E7C3E">
              <w:rPr>
                <w:rFonts w:hint="cs"/>
                <w:sz w:val="18"/>
                <w:szCs w:val="18"/>
                <w:cs/>
              </w:rPr>
              <w:t xml:space="preserve">              </w:t>
            </w:r>
            <w:r w:rsidRPr="004E7C3E">
              <w:rPr>
                <w:sz w:val="18"/>
                <w:szCs w:val="18"/>
                <w:cs/>
              </w:rPr>
              <w:t>สัญญาซื้อขายล่วงหน้า</w:t>
            </w:r>
          </w:p>
        </w:tc>
        <w:tc>
          <w:tcPr>
            <w:tcW w:w="933" w:type="dxa"/>
            <w:vAlign w:val="bottom"/>
          </w:tcPr>
          <w:p w14:paraId="23976C43" w14:textId="1E4D2BDC" w:rsidR="00194C08" w:rsidRPr="004E7C3E" w:rsidRDefault="00194C08" w:rsidP="00194C08">
            <w:pPr>
              <w:tabs>
                <w:tab w:val="decimal" w:pos="717"/>
              </w:tabs>
              <w:rPr>
                <w:sz w:val="18"/>
                <w:szCs w:val="18"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919" w:type="dxa"/>
            <w:vAlign w:val="bottom"/>
          </w:tcPr>
          <w:p w14:paraId="032100A3" w14:textId="45BF74A9" w:rsidR="00194C08" w:rsidRPr="004E7C3E" w:rsidRDefault="00194C08" w:rsidP="00194C08">
            <w:pPr>
              <w:tabs>
                <w:tab w:val="decimal" w:pos="673"/>
              </w:tabs>
              <w:rPr>
                <w:sz w:val="18"/>
                <w:szCs w:val="18"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919" w:type="dxa"/>
            <w:vAlign w:val="bottom"/>
          </w:tcPr>
          <w:p w14:paraId="24222CD5" w14:textId="28C08118" w:rsidR="00194C08" w:rsidRPr="004E7C3E" w:rsidRDefault="00194C08" w:rsidP="00194C08">
            <w:pPr>
              <w:tabs>
                <w:tab w:val="decimal" w:pos="673"/>
              </w:tabs>
              <w:rPr>
                <w:sz w:val="18"/>
                <w:szCs w:val="18"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919" w:type="dxa"/>
            <w:vAlign w:val="bottom"/>
          </w:tcPr>
          <w:p w14:paraId="4E1EA306" w14:textId="23ED472B" w:rsidR="00194C08" w:rsidRPr="004E7C3E" w:rsidRDefault="00194C08" w:rsidP="00194C08">
            <w:pPr>
              <w:tabs>
                <w:tab w:val="decimal" w:pos="673"/>
              </w:tabs>
              <w:rPr>
                <w:sz w:val="18"/>
                <w:szCs w:val="18"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14:paraId="0860FE24" w14:textId="503622C9" w:rsidR="00194C08" w:rsidRPr="004E7C3E" w:rsidRDefault="00194C08" w:rsidP="00194C08">
            <w:pPr>
              <w:tabs>
                <w:tab w:val="decimal" w:pos="718"/>
              </w:tabs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1</w:t>
            </w:r>
            <w:r w:rsidRPr="004E7C3E">
              <w:rPr>
                <w:sz w:val="18"/>
                <w:szCs w:val="18"/>
              </w:rPr>
              <w:t>,</w:t>
            </w:r>
            <w:r w:rsidRPr="004E7C3E">
              <w:rPr>
                <w:sz w:val="18"/>
                <w:szCs w:val="18"/>
                <w:cs/>
              </w:rPr>
              <w:t>102</w:t>
            </w:r>
            <w:r w:rsidRPr="004E7C3E">
              <w:rPr>
                <w:sz w:val="18"/>
                <w:szCs w:val="18"/>
              </w:rPr>
              <w:t>,</w:t>
            </w:r>
            <w:r w:rsidRPr="004E7C3E">
              <w:rPr>
                <w:sz w:val="18"/>
                <w:szCs w:val="18"/>
                <w:cs/>
              </w:rPr>
              <w:t>261</w:t>
            </w:r>
            <w:r w:rsidRPr="004E7C3E">
              <w:rPr>
                <w:sz w:val="18"/>
                <w:szCs w:val="18"/>
              </w:rPr>
              <w:t>,</w:t>
            </w:r>
            <w:r w:rsidRPr="004E7C3E">
              <w:rPr>
                <w:sz w:val="18"/>
                <w:szCs w:val="18"/>
                <w:cs/>
              </w:rPr>
              <w:t>838</w:t>
            </w:r>
          </w:p>
        </w:tc>
        <w:tc>
          <w:tcPr>
            <w:tcW w:w="936" w:type="dxa"/>
            <w:vAlign w:val="bottom"/>
          </w:tcPr>
          <w:p w14:paraId="0C026035" w14:textId="6D53DD11" w:rsidR="00194C08" w:rsidRPr="004E7C3E" w:rsidRDefault="00194C08" w:rsidP="00194C08">
            <w:pPr>
              <w:tabs>
                <w:tab w:val="decimal" w:pos="718"/>
              </w:tabs>
              <w:rPr>
                <w:sz w:val="18"/>
                <w:szCs w:val="18"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918" w:type="dxa"/>
            <w:vAlign w:val="bottom"/>
          </w:tcPr>
          <w:p w14:paraId="52317C69" w14:textId="338E4CF8" w:rsidR="00194C08" w:rsidRPr="004E7C3E" w:rsidRDefault="00194C08" w:rsidP="00194C08">
            <w:pPr>
              <w:tabs>
                <w:tab w:val="decimal" w:pos="714"/>
              </w:tabs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1</w:t>
            </w:r>
            <w:r w:rsidRPr="004E7C3E">
              <w:rPr>
                <w:sz w:val="18"/>
                <w:szCs w:val="18"/>
              </w:rPr>
              <w:t>,</w:t>
            </w:r>
            <w:r w:rsidRPr="004E7C3E">
              <w:rPr>
                <w:sz w:val="18"/>
                <w:szCs w:val="18"/>
                <w:cs/>
              </w:rPr>
              <w:t>102</w:t>
            </w:r>
            <w:r w:rsidRPr="004E7C3E">
              <w:rPr>
                <w:sz w:val="18"/>
                <w:szCs w:val="18"/>
              </w:rPr>
              <w:t>,</w:t>
            </w:r>
            <w:r w:rsidRPr="004E7C3E">
              <w:rPr>
                <w:sz w:val="18"/>
                <w:szCs w:val="18"/>
                <w:cs/>
              </w:rPr>
              <w:t>261</w:t>
            </w:r>
            <w:r w:rsidRPr="004E7C3E">
              <w:rPr>
                <w:sz w:val="18"/>
                <w:szCs w:val="18"/>
              </w:rPr>
              <w:t>,</w:t>
            </w:r>
            <w:r w:rsidRPr="004E7C3E">
              <w:rPr>
                <w:sz w:val="18"/>
                <w:szCs w:val="18"/>
                <w:cs/>
              </w:rPr>
              <w:t>838</w:t>
            </w:r>
          </w:p>
        </w:tc>
        <w:tc>
          <w:tcPr>
            <w:tcW w:w="945" w:type="dxa"/>
            <w:vAlign w:val="bottom"/>
          </w:tcPr>
          <w:p w14:paraId="4F7EB9F6" w14:textId="7DAFC3B1" w:rsidR="00194C08" w:rsidRPr="004E7C3E" w:rsidRDefault="00194C08" w:rsidP="00194C08">
            <w:pPr>
              <w:jc w:val="center"/>
              <w:rPr>
                <w:sz w:val="18"/>
                <w:szCs w:val="18"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945" w:type="dxa"/>
            <w:vAlign w:val="bottom"/>
          </w:tcPr>
          <w:p w14:paraId="4BB0E8D6" w14:textId="28B7F944" w:rsidR="00194C08" w:rsidRPr="004E7C3E" w:rsidRDefault="00194C08" w:rsidP="00194C08">
            <w:pPr>
              <w:jc w:val="center"/>
              <w:rPr>
                <w:sz w:val="18"/>
                <w:szCs w:val="18"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-</w:t>
            </w:r>
          </w:p>
        </w:tc>
      </w:tr>
      <w:tr w:rsidR="00194C08" w:rsidRPr="004E7C3E" w14:paraId="07935B31" w14:textId="77777777" w:rsidTr="00286E00">
        <w:tc>
          <w:tcPr>
            <w:tcW w:w="1890" w:type="dxa"/>
            <w:vAlign w:val="bottom"/>
          </w:tcPr>
          <w:p w14:paraId="0C9F42DE" w14:textId="04DA5184" w:rsidR="00194C08" w:rsidRPr="004E7C3E" w:rsidRDefault="00194C08" w:rsidP="00194C08">
            <w:pPr>
              <w:jc w:val="thaiDistribute"/>
              <w:rPr>
                <w:sz w:val="18"/>
                <w:szCs w:val="18"/>
                <w:cs/>
              </w:rPr>
            </w:pPr>
            <w:r w:rsidRPr="004E7C3E">
              <w:rPr>
                <w:sz w:val="18"/>
                <w:szCs w:val="18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933" w:type="dxa"/>
            <w:vAlign w:val="bottom"/>
          </w:tcPr>
          <w:p w14:paraId="54D4E649" w14:textId="1E1F6221" w:rsidR="00194C08" w:rsidRPr="004E7C3E" w:rsidRDefault="00194C08" w:rsidP="00194C08">
            <w:pPr>
              <w:tabs>
                <w:tab w:val="decimal" w:pos="717"/>
              </w:tabs>
              <w:rPr>
                <w:sz w:val="18"/>
                <w:szCs w:val="18"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919" w:type="dxa"/>
            <w:vAlign w:val="bottom"/>
          </w:tcPr>
          <w:p w14:paraId="06935BBC" w14:textId="0D1A14E9" w:rsidR="00194C08" w:rsidRPr="004E7C3E" w:rsidRDefault="00194C08" w:rsidP="00194C08">
            <w:pPr>
              <w:tabs>
                <w:tab w:val="decimal" w:pos="673"/>
              </w:tabs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1</w:t>
            </w:r>
            <w:r w:rsidRPr="004E7C3E">
              <w:rPr>
                <w:sz w:val="18"/>
                <w:szCs w:val="18"/>
              </w:rPr>
              <w:t>,</w:t>
            </w:r>
            <w:r w:rsidRPr="004E7C3E">
              <w:rPr>
                <w:sz w:val="18"/>
                <w:szCs w:val="18"/>
                <w:cs/>
              </w:rPr>
              <w:t>431</w:t>
            </w:r>
            <w:r w:rsidRPr="004E7C3E">
              <w:rPr>
                <w:sz w:val="18"/>
                <w:szCs w:val="18"/>
              </w:rPr>
              <w:t>,</w:t>
            </w:r>
            <w:r w:rsidRPr="004E7C3E">
              <w:rPr>
                <w:sz w:val="18"/>
                <w:szCs w:val="18"/>
                <w:cs/>
              </w:rPr>
              <w:t>270</w:t>
            </w:r>
            <w:r w:rsidRPr="004E7C3E">
              <w:rPr>
                <w:sz w:val="18"/>
                <w:szCs w:val="18"/>
              </w:rPr>
              <w:t>,</w:t>
            </w:r>
            <w:r w:rsidRPr="004E7C3E">
              <w:rPr>
                <w:sz w:val="18"/>
                <w:szCs w:val="18"/>
                <w:cs/>
              </w:rPr>
              <w:t>127</w:t>
            </w:r>
          </w:p>
        </w:tc>
        <w:tc>
          <w:tcPr>
            <w:tcW w:w="919" w:type="dxa"/>
            <w:vAlign w:val="bottom"/>
          </w:tcPr>
          <w:p w14:paraId="5E32ED46" w14:textId="0279B6E6" w:rsidR="00194C08" w:rsidRPr="004E7C3E" w:rsidRDefault="00194C08" w:rsidP="00194C08">
            <w:pPr>
              <w:tabs>
                <w:tab w:val="decimal" w:pos="673"/>
              </w:tabs>
              <w:rPr>
                <w:sz w:val="18"/>
                <w:szCs w:val="18"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919" w:type="dxa"/>
            <w:vAlign w:val="bottom"/>
          </w:tcPr>
          <w:p w14:paraId="62C57630" w14:textId="2A00B7D0" w:rsidR="00194C08" w:rsidRPr="004E7C3E" w:rsidRDefault="00194C08" w:rsidP="00194C08">
            <w:pPr>
              <w:tabs>
                <w:tab w:val="decimal" w:pos="673"/>
              </w:tabs>
              <w:rPr>
                <w:sz w:val="18"/>
                <w:szCs w:val="18"/>
                <w:cs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14:paraId="4C53EE85" w14:textId="022B6B8F" w:rsidR="00194C08" w:rsidRPr="004E7C3E" w:rsidRDefault="00194C08" w:rsidP="00194C08">
            <w:pPr>
              <w:tabs>
                <w:tab w:val="decimal" w:pos="718"/>
              </w:tabs>
              <w:rPr>
                <w:sz w:val="18"/>
                <w:szCs w:val="18"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14:paraId="4AF25169" w14:textId="012B5B3D" w:rsidR="00194C08" w:rsidRPr="004E7C3E" w:rsidRDefault="00194C08" w:rsidP="00194C08">
            <w:pPr>
              <w:tabs>
                <w:tab w:val="decimal" w:pos="718"/>
              </w:tabs>
              <w:rPr>
                <w:sz w:val="18"/>
                <w:szCs w:val="18"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918" w:type="dxa"/>
            <w:vAlign w:val="bottom"/>
          </w:tcPr>
          <w:p w14:paraId="4D2A14F7" w14:textId="3A2E2AA3" w:rsidR="00194C08" w:rsidRPr="004E7C3E" w:rsidRDefault="00194C08" w:rsidP="00194C08">
            <w:pPr>
              <w:tabs>
                <w:tab w:val="decimal" w:pos="714"/>
              </w:tabs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1</w:t>
            </w:r>
            <w:r w:rsidRPr="004E7C3E">
              <w:rPr>
                <w:sz w:val="18"/>
                <w:szCs w:val="18"/>
              </w:rPr>
              <w:t>,</w:t>
            </w:r>
            <w:r w:rsidRPr="004E7C3E">
              <w:rPr>
                <w:sz w:val="18"/>
                <w:szCs w:val="18"/>
                <w:cs/>
              </w:rPr>
              <w:t>431</w:t>
            </w:r>
            <w:r w:rsidRPr="004E7C3E">
              <w:rPr>
                <w:sz w:val="18"/>
                <w:szCs w:val="18"/>
              </w:rPr>
              <w:t>,</w:t>
            </w:r>
            <w:r w:rsidRPr="004E7C3E">
              <w:rPr>
                <w:sz w:val="18"/>
                <w:szCs w:val="18"/>
                <w:cs/>
              </w:rPr>
              <w:t>270</w:t>
            </w:r>
            <w:r w:rsidRPr="004E7C3E">
              <w:rPr>
                <w:sz w:val="18"/>
                <w:szCs w:val="18"/>
              </w:rPr>
              <w:t>,</w:t>
            </w:r>
            <w:r w:rsidRPr="004E7C3E">
              <w:rPr>
                <w:sz w:val="18"/>
                <w:szCs w:val="18"/>
                <w:cs/>
              </w:rPr>
              <w:t>127</w:t>
            </w:r>
          </w:p>
        </w:tc>
        <w:tc>
          <w:tcPr>
            <w:tcW w:w="945" w:type="dxa"/>
            <w:vAlign w:val="bottom"/>
          </w:tcPr>
          <w:p w14:paraId="6273302E" w14:textId="52ED74FF" w:rsidR="00194C08" w:rsidRPr="004E7C3E" w:rsidRDefault="00194C08" w:rsidP="00194C08">
            <w:pPr>
              <w:jc w:val="center"/>
              <w:rPr>
                <w:sz w:val="18"/>
                <w:szCs w:val="18"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945" w:type="dxa"/>
            <w:vAlign w:val="bottom"/>
          </w:tcPr>
          <w:p w14:paraId="780C367D" w14:textId="78FFC31C" w:rsidR="00194C08" w:rsidRPr="004E7C3E" w:rsidRDefault="00194C08" w:rsidP="00194C08">
            <w:pPr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1.35 - 2.95</w:t>
            </w:r>
          </w:p>
        </w:tc>
      </w:tr>
      <w:tr w:rsidR="00194C08" w:rsidRPr="004E7C3E" w14:paraId="4D2A89B4" w14:textId="77777777" w:rsidTr="00286E00">
        <w:tc>
          <w:tcPr>
            <w:tcW w:w="1890" w:type="dxa"/>
            <w:vAlign w:val="bottom"/>
          </w:tcPr>
          <w:p w14:paraId="3B1E0AFE" w14:textId="0A12015F" w:rsidR="00194C08" w:rsidRPr="004E7C3E" w:rsidRDefault="00194C08" w:rsidP="00194C08">
            <w:pPr>
              <w:jc w:val="thaiDistribute"/>
              <w:rPr>
                <w:sz w:val="18"/>
                <w:szCs w:val="18"/>
                <w:cs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หนี้สินตามสัญญาเช่า</w:t>
            </w:r>
          </w:p>
        </w:tc>
        <w:tc>
          <w:tcPr>
            <w:tcW w:w="933" w:type="dxa"/>
            <w:vAlign w:val="bottom"/>
          </w:tcPr>
          <w:p w14:paraId="0A9881DA" w14:textId="223096ED" w:rsidR="00194C08" w:rsidRPr="004E7C3E" w:rsidRDefault="00194C08" w:rsidP="00194C08">
            <w:pPr>
              <w:tabs>
                <w:tab w:val="decimal" w:pos="717"/>
              </w:tabs>
              <w:rPr>
                <w:sz w:val="18"/>
                <w:szCs w:val="18"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919" w:type="dxa"/>
            <w:vAlign w:val="bottom"/>
          </w:tcPr>
          <w:p w14:paraId="17BA37ED" w14:textId="22268F67" w:rsidR="00194C08" w:rsidRPr="004E7C3E" w:rsidRDefault="00194C08" w:rsidP="00194C08">
            <w:pPr>
              <w:tabs>
                <w:tab w:val="decimal" w:pos="673"/>
              </w:tabs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30</w:t>
            </w:r>
            <w:r w:rsidRPr="004E7C3E">
              <w:rPr>
                <w:sz w:val="18"/>
                <w:szCs w:val="18"/>
              </w:rPr>
              <w:t>,</w:t>
            </w:r>
            <w:r w:rsidRPr="004E7C3E">
              <w:rPr>
                <w:sz w:val="18"/>
                <w:szCs w:val="18"/>
                <w:cs/>
              </w:rPr>
              <w:t>249</w:t>
            </w:r>
            <w:r w:rsidRPr="004E7C3E">
              <w:rPr>
                <w:sz w:val="18"/>
                <w:szCs w:val="18"/>
              </w:rPr>
              <w:t>,</w:t>
            </w:r>
            <w:r w:rsidRPr="004E7C3E">
              <w:rPr>
                <w:sz w:val="18"/>
                <w:szCs w:val="18"/>
                <w:cs/>
              </w:rPr>
              <w:t>949</w:t>
            </w:r>
          </w:p>
        </w:tc>
        <w:tc>
          <w:tcPr>
            <w:tcW w:w="919" w:type="dxa"/>
            <w:vAlign w:val="bottom"/>
          </w:tcPr>
          <w:p w14:paraId="5E004D9F" w14:textId="0C36BEC4" w:rsidR="00194C08" w:rsidRPr="004E7C3E" w:rsidRDefault="00194C08" w:rsidP="00194C08">
            <w:pPr>
              <w:tabs>
                <w:tab w:val="decimal" w:pos="673"/>
              </w:tabs>
              <w:rPr>
                <w:sz w:val="18"/>
                <w:szCs w:val="18"/>
                <w:cs/>
              </w:rPr>
            </w:pPr>
            <w:r w:rsidRPr="004E7C3E">
              <w:rPr>
                <w:sz w:val="18"/>
                <w:szCs w:val="18"/>
                <w:cs/>
              </w:rPr>
              <w:t>49</w:t>
            </w:r>
            <w:r w:rsidRPr="004E7C3E">
              <w:rPr>
                <w:sz w:val="18"/>
                <w:szCs w:val="18"/>
              </w:rPr>
              <w:t>,</w:t>
            </w:r>
            <w:r w:rsidRPr="004E7C3E">
              <w:rPr>
                <w:sz w:val="18"/>
                <w:szCs w:val="18"/>
                <w:cs/>
              </w:rPr>
              <w:t>086</w:t>
            </w:r>
            <w:r w:rsidRPr="004E7C3E">
              <w:rPr>
                <w:sz w:val="18"/>
                <w:szCs w:val="18"/>
              </w:rPr>
              <w:t>,</w:t>
            </w:r>
            <w:r w:rsidRPr="004E7C3E">
              <w:rPr>
                <w:sz w:val="18"/>
                <w:szCs w:val="18"/>
                <w:cs/>
              </w:rPr>
              <w:t>670</w:t>
            </w:r>
          </w:p>
        </w:tc>
        <w:tc>
          <w:tcPr>
            <w:tcW w:w="919" w:type="dxa"/>
            <w:vAlign w:val="bottom"/>
          </w:tcPr>
          <w:p w14:paraId="4CAEB463" w14:textId="0802C644" w:rsidR="00194C08" w:rsidRPr="004E7C3E" w:rsidRDefault="00194C08" w:rsidP="00194C08">
            <w:pPr>
              <w:tabs>
                <w:tab w:val="decimal" w:pos="673"/>
              </w:tabs>
              <w:rPr>
                <w:sz w:val="18"/>
                <w:szCs w:val="18"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14:paraId="654B1BD2" w14:textId="55AE1013" w:rsidR="00194C08" w:rsidRPr="004E7C3E" w:rsidRDefault="00194C08" w:rsidP="00194C08">
            <w:pPr>
              <w:tabs>
                <w:tab w:val="decimal" w:pos="718"/>
              </w:tabs>
              <w:rPr>
                <w:sz w:val="18"/>
                <w:szCs w:val="18"/>
                <w:cs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14:paraId="0D7729AC" w14:textId="16BBB556" w:rsidR="00194C08" w:rsidRPr="004E7C3E" w:rsidRDefault="00194C08" w:rsidP="00194C08">
            <w:pPr>
              <w:tabs>
                <w:tab w:val="decimal" w:pos="718"/>
              </w:tabs>
              <w:rPr>
                <w:sz w:val="18"/>
                <w:szCs w:val="18"/>
                <w:cs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918" w:type="dxa"/>
            <w:vAlign w:val="bottom"/>
          </w:tcPr>
          <w:p w14:paraId="2F8671EB" w14:textId="4F631627" w:rsidR="00194C08" w:rsidRPr="004E7C3E" w:rsidRDefault="00194C08" w:rsidP="00194C08">
            <w:pPr>
              <w:tabs>
                <w:tab w:val="decimal" w:pos="714"/>
              </w:tabs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79</w:t>
            </w:r>
            <w:r w:rsidRPr="004E7C3E">
              <w:rPr>
                <w:sz w:val="18"/>
                <w:szCs w:val="18"/>
              </w:rPr>
              <w:t>,</w:t>
            </w:r>
            <w:r w:rsidRPr="004E7C3E">
              <w:rPr>
                <w:sz w:val="18"/>
                <w:szCs w:val="18"/>
                <w:cs/>
              </w:rPr>
              <w:t>336</w:t>
            </w:r>
            <w:r w:rsidRPr="004E7C3E">
              <w:rPr>
                <w:sz w:val="18"/>
                <w:szCs w:val="18"/>
              </w:rPr>
              <w:t>,</w:t>
            </w:r>
            <w:r w:rsidRPr="004E7C3E">
              <w:rPr>
                <w:sz w:val="18"/>
                <w:szCs w:val="18"/>
                <w:cs/>
              </w:rPr>
              <w:t>619</w:t>
            </w:r>
          </w:p>
        </w:tc>
        <w:tc>
          <w:tcPr>
            <w:tcW w:w="945" w:type="dxa"/>
            <w:vAlign w:val="bottom"/>
          </w:tcPr>
          <w:p w14:paraId="53CD1452" w14:textId="7582EE3B" w:rsidR="00194C08" w:rsidRPr="004E7C3E" w:rsidRDefault="00194C08" w:rsidP="00194C08">
            <w:pPr>
              <w:jc w:val="center"/>
              <w:rPr>
                <w:sz w:val="18"/>
                <w:szCs w:val="18"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945" w:type="dxa"/>
            <w:vAlign w:val="bottom"/>
          </w:tcPr>
          <w:p w14:paraId="7D91605B" w14:textId="47E98B91" w:rsidR="00194C08" w:rsidRPr="004E7C3E" w:rsidRDefault="00194C08" w:rsidP="00194C08">
            <w:pPr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1.35 - 3.35</w:t>
            </w:r>
          </w:p>
        </w:tc>
      </w:tr>
    </w:tbl>
    <w:p w14:paraId="64023540" w14:textId="77777777" w:rsidR="000F42F6" w:rsidRPr="004E7C3E" w:rsidRDefault="000F42F6" w:rsidP="00A85EAE">
      <w:pPr>
        <w:tabs>
          <w:tab w:val="left" w:pos="900"/>
        </w:tabs>
        <w:spacing w:line="260" w:lineRule="exact"/>
        <w:ind w:left="547" w:right="-727" w:hanging="547"/>
        <w:jc w:val="right"/>
        <w:rPr>
          <w:rFonts w:eastAsia="Angsana New"/>
          <w:sz w:val="18"/>
          <w:szCs w:val="18"/>
          <w:cs/>
          <w:lang w:val="th-TH"/>
        </w:rPr>
      </w:pPr>
    </w:p>
    <w:p w14:paraId="73F1A7F6" w14:textId="22B315E8" w:rsidR="00F654A8" w:rsidRPr="004E7C3E" w:rsidRDefault="00286E00" w:rsidP="002748F7">
      <w:pPr>
        <w:tabs>
          <w:tab w:val="left" w:pos="900"/>
        </w:tabs>
        <w:spacing w:line="260" w:lineRule="exact"/>
        <w:ind w:left="547" w:right="-637" w:hanging="547"/>
        <w:jc w:val="right"/>
        <w:rPr>
          <w:rFonts w:eastAsia="Angsana New"/>
          <w:sz w:val="18"/>
          <w:szCs w:val="18"/>
        </w:rPr>
      </w:pPr>
      <w:r w:rsidRPr="004E7C3E">
        <w:rPr>
          <w:rFonts w:eastAsia="Angsana New"/>
          <w:sz w:val="18"/>
          <w:szCs w:val="18"/>
          <w:cs/>
          <w:lang w:val="th-TH"/>
        </w:rPr>
        <w:t xml:space="preserve"> </w:t>
      </w:r>
      <w:r w:rsidR="00F654A8" w:rsidRPr="004E7C3E">
        <w:rPr>
          <w:rFonts w:eastAsia="Angsana New"/>
          <w:sz w:val="18"/>
          <w:szCs w:val="18"/>
          <w:cs/>
          <w:lang w:val="th-TH"/>
        </w:rPr>
        <w:t>(หน่วย: บาท</w:t>
      </w:r>
      <w:r w:rsidR="00F654A8" w:rsidRPr="004E7C3E">
        <w:rPr>
          <w:rFonts w:eastAsia="Angsana New"/>
          <w:sz w:val="18"/>
          <w:szCs w:val="18"/>
          <w:cs/>
        </w:rPr>
        <w:t>)</w:t>
      </w:r>
    </w:p>
    <w:tbl>
      <w:tblPr>
        <w:tblW w:w="1026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890"/>
        <w:gridCol w:w="934"/>
        <w:gridCol w:w="918"/>
        <w:gridCol w:w="916"/>
        <w:gridCol w:w="916"/>
        <w:gridCol w:w="932"/>
        <w:gridCol w:w="933"/>
        <w:gridCol w:w="938"/>
        <w:gridCol w:w="941"/>
        <w:gridCol w:w="942"/>
      </w:tblGrid>
      <w:tr w:rsidR="00F654A8" w:rsidRPr="004E7C3E" w14:paraId="76D3D9B7" w14:textId="77777777" w:rsidTr="007F043C">
        <w:trPr>
          <w:trHeight w:val="153"/>
        </w:trPr>
        <w:tc>
          <w:tcPr>
            <w:tcW w:w="1890" w:type="dxa"/>
            <w:vAlign w:val="bottom"/>
          </w:tcPr>
          <w:p w14:paraId="18C585F3" w14:textId="77777777" w:rsidR="00F654A8" w:rsidRPr="004E7C3E" w:rsidRDefault="00F654A8" w:rsidP="00F654A8">
            <w:pPr>
              <w:tabs>
                <w:tab w:val="left" w:pos="900"/>
                <w:tab w:val="left" w:pos="1440"/>
              </w:tabs>
              <w:spacing w:line="260" w:lineRule="exact"/>
              <w:jc w:val="thaiDistribute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487" w:type="dxa"/>
            <w:gridSpan w:val="7"/>
            <w:vAlign w:val="bottom"/>
          </w:tcPr>
          <w:p w14:paraId="6CB07F3C" w14:textId="77777777" w:rsidR="00F654A8" w:rsidRPr="004E7C3E" w:rsidRDefault="00F654A8" w:rsidP="00F654A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941" w:type="dxa"/>
            <w:vAlign w:val="bottom"/>
          </w:tcPr>
          <w:p w14:paraId="4A0E1755" w14:textId="77777777" w:rsidR="00F654A8" w:rsidRPr="004E7C3E" w:rsidRDefault="00F654A8" w:rsidP="00F654A8"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42" w:type="dxa"/>
            <w:vAlign w:val="bottom"/>
          </w:tcPr>
          <w:p w14:paraId="19A1FF82" w14:textId="77777777" w:rsidR="00F654A8" w:rsidRPr="004E7C3E" w:rsidRDefault="00F654A8" w:rsidP="00F654A8"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</w:tr>
      <w:tr w:rsidR="00F654A8" w:rsidRPr="004E7C3E" w14:paraId="6FD78FD6" w14:textId="77777777" w:rsidTr="007F043C">
        <w:trPr>
          <w:trHeight w:val="153"/>
        </w:trPr>
        <w:tc>
          <w:tcPr>
            <w:tcW w:w="1890" w:type="dxa"/>
            <w:vAlign w:val="bottom"/>
          </w:tcPr>
          <w:p w14:paraId="38544A3A" w14:textId="77777777" w:rsidR="00F654A8" w:rsidRPr="004E7C3E" w:rsidRDefault="00F654A8" w:rsidP="00F654A8">
            <w:pPr>
              <w:tabs>
                <w:tab w:val="left" w:pos="900"/>
                <w:tab w:val="left" w:pos="1440"/>
              </w:tabs>
              <w:spacing w:line="260" w:lineRule="exact"/>
              <w:jc w:val="thaiDistribute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487" w:type="dxa"/>
            <w:gridSpan w:val="7"/>
            <w:vAlign w:val="bottom"/>
          </w:tcPr>
          <w:p w14:paraId="14B05995" w14:textId="071D331A" w:rsidR="00F654A8" w:rsidRPr="004E7C3E" w:rsidRDefault="00F654A8" w:rsidP="00F654A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ยอดคงเหลือของเครื่องมือทางการเงิน ณ วันที่</w:t>
            </w:r>
            <w:r w:rsidRPr="004E7C3E">
              <w:rPr>
                <w:rFonts w:hint="cs"/>
                <w:sz w:val="18"/>
                <w:szCs w:val="18"/>
                <w:cs/>
              </w:rPr>
              <w:t xml:space="preserve"> </w:t>
            </w:r>
            <w:r w:rsidRPr="004E7C3E">
              <w:rPr>
                <w:sz w:val="18"/>
                <w:szCs w:val="18"/>
              </w:rPr>
              <w:t>31</w:t>
            </w:r>
            <w:r w:rsidRPr="004E7C3E">
              <w:rPr>
                <w:sz w:val="18"/>
                <w:szCs w:val="18"/>
                <w:cs/>
              </w:rPr>
              <w:t xml:space="preserve"> ธันวาคม</w:t>
            </w:r>
            <w:r w:rsidRPr="004E7C3E">
              <w:rPr>
                <w:rFonts w:hint="cs"/>
                <w:sz w:val="18"/>
                <w:szCs w:val="18"/>
                <w:cs/>
              </w:rPr>
              <w:t xml:space="preserve"> </w:t>
            </w:r>
            <w:r w:rsidRPr="004E7C3E">
              <w:rPr>
                <w:sz w:val="18"/>
                <w:szCs w:val="18"/>
              </w:rPr>
              <w:t>256</w:t>
            </w:r>
            <w:r w:rsidR="00984F8E" w:rsidRPr="004E7C3E">
              <w:rPr>
                <w:sz w:val="18"/>
                <w:szCs w:val="18"/>
              </w:rPr>
              <w:t>7</w:t>
            </w:r>
          </w:p>
        </w:tc>
        <w:tc>
          <w:tcPr>
            <w:tcW w:w="941" w:type="dxa"/>
            <w:vAlign w:val="bottom"/>
          </w:tcPr>
          <w:p w14:paraId="4C6959AF" w14:textId="77777777" w:rsidR="00F654A8" w:rsidRPr="004E7C3E" w:rsidRDefault="00F654A8" w:rsidP="00F654A8"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42" w:type="dxa"/>
            <w:vAlign w:val="bottom"/>
          </w:tcPr>
          <w:p w14:paraId="00A25D07" w14:textId="77777777" w:rsidR="00F654A8" w:rsidRPr="004E7C3E" w:rsidRDefault="00F654A8" w:rsidP="00F654A8"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</w:tr>
      <w:tr w:rsidR="00F654A8" w:rsidRPr="004E7C3E" w14:paraId="394D9676" w14:textId="77777777" w:rsidTr="007F043C">
        <w:trPr>
          <w:trHeight w:val="153"/>
        </w:trPr>
        <w:tc>
          <w:tcPr>
            <w:tcW w:w="1890" w:type="dxa"/>
            <w:vAlign w:val="bottom"/>
          </w:tcPr>
          <w:p w14:paraId="3BB5EAB9" w14:textId="77777777" w:rsidR="00F654A8" w:rsidRPr="004E7C3E" w:rsidRDefault="00F654A8" w:rsidP="00F654A8">
            <w:pPr>
              <w:tabs>
                <w:tab w:val="left" w:pos="900"/>
                <w:tab w:val="left" w:pos="1440"/>
              </w:tabs>
              <w:spacing w:line="260" w:lineRule="exact"/>
              <w:jc w:val="thaiDistribute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34" w:type="dxa"/>
            <w:vAlign w:val="bottom"/>
          </w:tcPr>
          <w:p w14:paraId="4CFA8277" w14:textId="77777777" w:rsidR="00F654A8" w:rsidRPr="004E7C3E" w:rsidRDefault="00F654A8" w:rsidP="00F654A8">
            <w:pPr>
              <w:tabs>
                <w:tab w:val="decimal" w:pos="607"/>
              </w:tabs>
              <w:spacing w:line="260" w:lineRule="exact"/>
              <w:rPr>
                <w:sz w:val="18"/>
                <w:szCs w:val="18"/>
              </w:rPr>
            </w:pPr>
          </w:p>
        </w:tc>
        <w:tc>
          <w:tcPr>
            <w:tcW w:w="2750" w:type="dxa"/>
            <w:gridSpan w:val="3"/>
            <w:vAlign w:val="bottom"/>
          </w:tcPr>
          <w:p w14:paraId="416BDF1B" w14:textId="77777777" w:rsidR="00F654A8" w:rsidRPr="004E7C3E" w:rsidRDefault="00F654A8" w:rsidP="00F654A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มีอัตราดอกเบี้ยคงที่</w:t>
            </w:r>
          </w:p>
        </w:tc>
        <w:tc>
          <w:tcPr>
            <w:tcW w:w="932" w:type="dxa"/>
            <w:vAlign w:val="bottom"/>
          </w:tcPr>
          <w:p w14:paraId="625ADA69" w14:textId="77777777" w:rsidR="00F654A8" w:rsidRPr="004E7C3E" w:rsidRDefault="00F654A8" w:rsidP="00F654A8">
            <w:pPr>
              <w:tabs>
                <w:tab w:val="decimal" w:pos="522"/>
              </w:tabs>
              <w:spacing w:line="260" w:lineRule="exact"/>
              <w:ind w:left="-109"/>
              <w:rPr>
                <w:sz w:val="18"/>
                <w:szCs w:val="18"/>
              </w:rPr>
            </w:pPr>
          </w:p>
        </w:tc>
        <w:tc>
          <w:tcPr>
            <w:tcW w:w="933" w:type="dxa"/>
            <w:vAlign w:val="bottom"/>
          </w:tcPr>
          <w:p w14:paraId="5279D28C" w14:textId="77777777" w:rsidR="00F654A8" w:rsidRPr="004E7C3E" w:rsidRDefault="00F654A8" w:rsidP="00F654A8">
            <w:pPr>
              <w:tabs>
                <w:tab w:val="decimal" w:pos="432"/>
              </w:tabs>
              <w:spacing w:line="260" w:lineRule="exact"/>
              <w:rPr>
                <w:sz w:val="18"/>
                <w:szCs w:val="18"/>
              </w:rPr>
            </w:pPr>
          </w:p>
        </w:tc>
        <w:tc>
          <w:tcPr>
            <w:tcW w:w="938" w:type="dxa"/>
            <w:vAlign w:val="bottom"/>
          </w:tcPr>
          <w:p w14:paraId="268F2DFC" w14:textId="77777777" w:rsidR="00F654A8" w:rsidRPr="004E7C3E" w:rsidRDefault="00F654A8" w:rsidP="00F654A8">
            <w:pPr>
              <w:tabs>
                <w:tab w:val="decimal" w:pos="432"/>
              </w:tabs>
              <w:spacing w:line="260" w:lineRule="exact"/>
              <w:rPr>
                <w:sz w:val="18"/>
                <w:szCs w:val="18"/>
              </w:rPr>
            </w:pPr>
          </w:p>
        </w:tc>
        <w:tc>
          <w:tcPr>
            <w:tcW w:w="941" w:type="dxa"/>
            <w:vAlign w:val="bottom"/>
          </w:tcPr>
          <w:p w14:paraId="5DE3F051" w14:textId="77777777" w:rsidR="00F654A8" w:rsidRPr="004E7C3E" w:rsidRDefault="00F654A8" w:rsidP="00F654A8"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42" w:type="dxa"/>
            <w:vAlign w:val="bottom"/>
          </w:tcPr>
          <w:p w14:paraId="0C87301E" w14:textId="77777777" w:rsidR="00F654A8" w:rsidRPr="004E7C3E" w:rsidRDefault="00F654A8" w:rsidP="00F654A8"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</w:tr>
      <w:tr w:rsidR="007F043C" w:rsidRPr="004E7C3E" w14:paraId="7ECB270D" w14:textId="77777777" w:rsidTr="007F043C">
        <w:trPr>
          <w:trHeight w:val="153"/>
        </w:trPr>
        <w:tc>
          <w:tcPr>
            <w:tcW w:w="1890" w:type="dxa"/>
            <w:vAlign w:val="bottom"/>
          </w:tcPr>
          <w:p w14:paraId="7092031B" w14:textId="77777777" w:rsidR="007F043C" w:rsidRPr="004E7C3E" w:rsidRDefault="007F043C" w:rsidP="00F654A8">
            <w:pPr>
              <w:tabs>
                <w:tab w:val="left" w:pos="900"/>
                <w:tab w:val="left" w:pos="1440"/>
              </w:tabs>
              <w:spacing w:line="260" w:lineRule="exact"/>
              <w:jc w:val="thaiDistribute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34" w:type="dxa"/>
            <w:vAlign w:val="bottom"/>
          </w:tcPr>
          <w:p w14:paraId="2C8E25A3" w14:textId="77777777" w:rsidR="007F043C" w:rsidRPr="004E7C3E" w:rsidRDefault="007F043C" w:rsidP="00F654A8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อัตราดอกเบี้ยปรับขึ้นลงตาม</w:t>
            </w:r>
          </w:p>
        </w:tc>
        <w:tc>
          <w:tcPr>
            <w:tcW w:w="2750" w:type="dxa"/>
            <w:gridSpan w:val="3"/>
            <w:vAlign w:val="bottom"/>
          </w:tcPr>
          <w:p w14:paraId="64469762" w14:textId="77777777" w:rsidR="007F043C" w:rsidRPr="004E7C3E" w:rsidRDefault="007F043C" w:rsidP="00F654A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ระยะเวลาคงเหลือถึงวันที่มีการกำหนดอัตราดอกเบี้ยใหม่หรือวันที่ครบกำหนดของสัญญา</w:t>
            </w:r>
          </w:p>
        </w:tc>
        <w:tc>
          <w:tcPr>
            <w:tcW w:w="932" w:type="dxa"/>
            <w:vAlign w:val="bottom"/>
          </w:tcPr>
          <w:p w14:paraId="032A7B26" w14:textId="77777777" w:rsidR="007F043C" w:rsidRPr="004E7C3E" w:rsidRDefault="007F043C" w:rsidP="00F654A8">
            <w:pPr>
              <w:tabs>
                <w:tab w:val="decimal" w:pos="522"/>
              </w:tabs>
              <w:spacing w:line="260" w:lineRule="exact"/>
              <w:ind w:left="-109"/>
              <w:rPr>
                <w:sz w:val="18"/>
                <w:szCs w:val="18"/>
              </w:rPr>
            </w:pPr>
          </w:p>
        </w:tc>
        <w:tc>
          <w:tcPr>
            <w:tcW w:w="933" w:type="dxa"/>
            <w:vAlign w:val="bottom"/>
          </w:tcPr>
          <w:p w14:paraId="0FC30D8A" w14:textId="77777777" w:rsidR="007F043C" w:rsidRPr="004E7C3E" w:rsidRDefault="007F043C" w:rsidP="00F654A8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ลูกหนี้ด้อย</w:t>
            </w:r>
          </w:p>
        </w:tc>
        <w:tc>
          <w:tcPr>
            <w:tcW w:w="938" w:type="dxa"/>
            <w:vAlign w:val="bottom"/>
          </w:tcPr>
          <w:p w14:paraId="48EB2B78" w14:textId="77777777" w:rsidR="007F043C" w:rsidRPr="004E7C3E" w:rsidRDefault="007F043C" w:rsidP="00F654A8">
            <w:pPr>
              <w:tabs>
                <w:tab w:val="decimal" w:pos="432"/>
              </w:tabs>
              <w:spacing w:line="260" w:lineRule="exact"/>
              <w:rPr>
                <w:sz w:val="18"/>
                <w:szCs w:val="18"/>
              </w:rPr>
            </w:pPr>
          </w:p>
        </w:tc>
        <w:tc>
          <w:tcPr>
            <w:tcW w:w="1883" w:type="dxa"/>
            <w:gridSpan w:val="2"/>
            <w:vAlign w:val="bottom"/>
          </w:tcPr>
          <w:p w14:paraId="00EF7E41" w14:textId="77777777" w:rsidR="007F043C" w:rsidRPr="004E7C3E" w:rsidRDefault="007F043C" w:rsidP="00F654A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อัตราดอกเบี้ย (ร้อยละ)</w:t>
            </w:r>
          </w:p>
        </w:tc>
      </w:tr>
      <w:tr w:rsidR="007F043C" w:rsidRPr="004E7C3E" w14:paraId="0BC4FFE3" w14:textId="77777777" w:rsidTr="007F043C">
        <w:trPr>
          <w:trHeight w:val="153"/>
        </w:trPr>
        <w:tc>
          <w:tcPr>
            <w:tcW w:w="1890" w:type="dxa"/>
            <w:vAlign w:val="bottom"/>
          </w:tcPr>
          <w:p w14:paraId="52A61AB4" w14:textId="77777777" w:rsidR="007F043C" w:rsidRPr="004E7C3E" w:rsidRDefault="007F043C" w:rsidP="00F654A8">
            <w:pPr>
              <w:tabs>
                <w:tab w:val="left" w:pos="900"/>
                <w:tab w:val="left" w:pos="1440"/>
              </w:tabs>
              <w:spacing w:line="260" w:lineRule="exact"/>
              <w:jc w:val="thaiDistribute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34" w:type="dxa"/>
            <w:vAlign w:val="bottom"/>
          </w:tcPr>
          <w:p w14:paraId="495B4FDF" w14:textId="77777777" w:rsidR="007F043C" w:rsidRPr="004E7C3E" w:rsidRDefault="007F043C" w:rsidP="00F654A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อัตราตลาด</w:t>
            </w:r>
          </w:p>
        </w:tc>
        <w:tc>
          <w:tcPr>
            <w:tcW w:w="918" w:type="dxa"/>
            <w:vAlign w:val="bottom"/>
          </w:tcPr>
          <w:p w14:paraId="4F13E7BE" w14:textId="77777777" w:rsidR="007F043C" w:rsidRPr="004E7C3E" w:rsidRDefault="007F043C" w:rsidP="00F654A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sz w:val="18"/>
                <w:szCs w:val="18"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ภายใน</w:t>
            </w:r>
            <w:r w:rsidRPr="004E7C3E">
              <w:rPr>
                <w:sz w:val="18"/>
                <w:szCs w:val="18"/>
              </w:rPr>
              <w:t xml:space="preserve"> 1</w:t>
            </w:r>
            <w:r w:rsidRPr="004E7C3E">
              <w:rPr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916" w:type="dxa"/>
            <w:vAlign w:val="bottom"/>
          </w:tcPr>
          <w:p w14:paraId="49AE33AC" w14:textId="77777777" w:rsidR="007F043C" w:rsidRPr="004E7C3E" w:rsidRDefault="007F043C" w:rsidP="00F654A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 xml:space="preserve">1 - </w:t>
            </w:r>
            <w:r w:rsidRPr="004E7C3E">
              <w:rPr>
                <w:sz w:val="18"/>
                <w:szCs w:val="18"/>
              </w:rPr>
              <w:t>5</w:t>
            </w:r>
            <w:r w:rsidRPr="004E7C3E">
              <w:rPr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916" w:type="dxa"/>
          </w:tcPr>
          <w:p w14:paraId="3B012A8C" w14:textId="77777777" w:rsidR="007F043C" w:rsidRPr="004E7C3E" w:rsidRDefault="007F043C" w:rsidP="00F654A8">
            <w:pPr>
              <w:pBdr>
                <w:bottom w:val="single" w:sz="4" w:space="1" w:color="auto"/>
              </w:pBdr>
              <w:spacing w:line="260" w:lineRule="exact"/>
              <w:ind w:left="-109"/>
              <w:jc w:val="center"/>
              <w:rPr>
                <w:sz w:val="18"/>
                <w:szCs w:val="18"/>
                <w:cs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 xml:space="preserve">เกิน </w:t>
            </w:r>
            <w:r w:rsidRPr="004E7C3E">
              <w:rPr>
                <w:sz w:val="18"/>
                <w:szCs w:val="18"/>
              </w:rPr>
              <w:t>5</w:t>
            </w:r>
            <w:r w:rsidRPr="004E7C3E">
              <w:rPr>
                <w:rFonts w:hint="cs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932" w:type="dxa"/>
            <w:vAlign w:val="bottom"/>
          </w:tcPr>
          <w:p w14:paraId="36CA0744" w14:textId="77777777" w:rsidR="007F043C" w:rsidRPr="004E7C3E" w:rsidRDefault="007F043C" w:rsidP="00F654A8">
            <w:pPr>
              <w:pBdr>
                <w:bottom w:val="single" w:sz="4" w:space="1" w:color="auto"/>
              </w:pBdr>
              <w:spacing w:line="260" w:lineRule="exact"/>
              <w:ind w:left="-109"/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ไม่มีดอกเบี้ย</w:t>
            </w:r>
          </w:p>
        </w:tc>
        <w:tc>
          <w:tcPr>
            <w:tcW w:w="933" w:type="dxa"/>
            <w:vAlign w:val="bottom"/>
          </w:tcPr>
          <w:p w14:paraId="7F857D56" w14:textId="77777777" w:rsidR="007F043C" w:rsidRPr="004E7C3E" w:rsidRDefault="007F043C" w:rsidP="00F654A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คุณภาพ</w:t>
            </w:r>
          </w:p>
        </w:tc>
        <w:tc>
          <w:tcPr>
            <w:tcW w:w="938" w:type="dxa"/>
            <w:vAlign w:val="bottom"/>
          </w:tcPr>
          <w:p w14:paraId="3F2650F1" w14:textId="77777777" w:rsidR="007F043C" w:rsidRPr="004E7C3E" w:rsidRDefault="007F043C" w:rsidP="00F654A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รวม</w:t>
            </w:r>
          </w:p>
        </w:tc>
        <w:tc>
          <w:tcPr>
            <w:tcW w:w="941" w:type="dxa"/>
            <w:vAlign w:val="bottom"/>
          </w:tcPr>
          <w:p w14:paraId="3BFBFB67" w14:textId="77777777" w:rsidR="007F043C" w:rsidRPr="004E7C3E" w:rsidRDefault="007F043C" w:rsidP="00F654A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ลอยตัว</w:t>
            </w:r>
          </w:p>
        </w:tc>
        <w:tc>
          <w:tcPr>
            <w:tcW w:w="942" w:type="dxa"/>
            <w:vAlign w:val="bottom"/>
          </w:tcPr>
          <w:p w14:paraId="4CE86DB1" w14:textId="77777777" w:rsidR="007F043C" w:rsidRPr="004E7C3E" w:rsidRDefault="007F043C" w:rsidP="00F654A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คงที่</w:t>
            </w:r>
          </w:p>
        </w:tc>
      </w:tr>
      <w:tr w:rsidR="007F043C" w:rsidRPr="004E7C3E" w14:paraId="3ACB581C" w14:textId="77777777" w:rsidTr="007F043C">
        <w:trPr>
          <w:trHeight w:val="153"/>
        </w:trPr>
        <w:tc>
          <w:tcPr>
            <w:tcW w:w="1890" w:type="dxa"/>
            <w:vAlign w:val="bottom"/>
          </w:tcPr>
          <w:p w14:paraId="1F99601D" w14:textId="77777777" w:rsidR="007F043C" w:rsidRPr="004E7C3E" w:rsidRDefault="007F043C" w:rsidP="00D05C17">
            <w:pPr>
              <w:tabs>
                <w:tab w:val="left" w:pos="900"/>
                <w:tab w:val="left" w:pos="1440"/>
              </w:tabs>
              <w:spacing w:line="260" w:lineRule="exact"/>
              <w:jc w:val="thaiDistribute"/>
              <w:rPr>
                <w:b/>
                <w:bCs/>
                <w:sz w:val="18"/>
                <w:szCs w:val="18"/>
              </w:rPr>
            </w:pPr>
            <w:r w:rsidRPr="004E7C3E">
              <w:rPr>
                <w:b/>
                <w:bCs/>
                <w:sz w:val="18"/>
                <w:szCs w:val="18"/>
                <w:cs/>
              </w:rPr>
              <w:t>สินทรัพย์ทางการเงิน</w:t>
            </w:r>
          </w:p>
        </w:tc>
        <w:tc>
          <w:tcPr>
            <w:tcW w:w="934" w:type="dxa"/>
            <w:vAlign w:val="bottom"/>
          </w:tcPr>
          <w:p w14:paraId="5A08F84C" w14:textId="77777777" w:rsidR="007F043C" w:rsidRPr="004E7C3E" w:rsidRDefault="007F043C" w:rsidP="00D05C17">
            <w:pPr>
              <w:tabs>
                <w:tab w:val="decimal" w:pos="607"/>
              </w:tabs>
              <w:spacing w:line="260" w:lineRule="exact"/>
              <w:rPr>
                <w:sz w:val="18"/>
                <w:szCs w:val="18"/>
              </w:rPr>
            </w:pPr>
          </w:p>
        </w:tc>
        <w:tc>
          <w:tcPr>
            <w:tcW w:w="918" w:type="dxa"/>
            <w:vAlign w:val="bottom"/>
          </w:tcPr>
          <w:p w14:paraId="252A6B8E" w14:textId="77777777" w:rsidR="007F043C" w:rsidRPr="004E7C3E" w:rsidRDefault="007F043C" w:rsidP="00D05C17">
            <w:pPr>
              <w:tabs>
                <w:tab w:val="decimal" w:pos="607"/>
              </w:tabs>
              <w:spacing w:line="260" w:lineRule="exact"/>
              <w:rPr>
                <w:sz w:val="18"/>
                <w:szCs w:val="18"/>
              </w:rPr>
            </w:pPr>
          </w:p>
        </w:tc>
        <w:tc>
          <w:tcPr>
            <w:tcW w:w="916" w:type="dxa"/>
          </w:tcPr>
          <w:p w14:paraId="676CE84C" w14:textId="77777777" w:rsidR="007F043C" w:rsidRPr="004E7C3E" w:rsidRDefault="007F043C" w:rsidP="00D05C17">
            <w:pPr>
              <w:tabs>
                <w:tab w:val="decimal" w:pos="492"/>
              </w:tabs>
              <w:spacing w:line="260" w:lineRule="exact"/>
              <w:rPr>
                <w:sz w:val="18"/>
                <w:szCs w:val="18"/>
              </w:rPr>
            </w:pPr>
          </w:p>
        </w:tc>
        <w:tc>
          <w:tcPr>
            <w:tcW w:w="916" w:type="dxa"/>
          </w:tcPr>
          <w:p w14:paraId="581890E9" w14:textId="77777777" w:rsidR="007F043C" w:rsidRPr="004E7C3E" w:rsidRDefault="007F043C" w:rsidP="00885426">
            <w:pPr>
              <w:tabs>
                <w:tab w:val="decimal" w:pos="522"/>
              </w:tabs>
              <w:spacing w:line="260" w:lineRule="exact"/>
              <w:ind w:left="-109"/>
              <w:rPr>
                <w:sz w:val="18"/>
                <w:szCs w:val="18"/>
              </w:rPr>
            </w:pPr>
          </w:p>
        </w:tc>
        <w:tc>
          <w:tcPr>
            <w:tcW w:w="932" w:type="dxa"/>
            <w:vAlign w:val="bottom"/>
          </w:tcPr>
          <w:p w14:paraId="417C2AAA" w14:textId="77777777" w:rsidR="007F043C" w:rsidRPr="004E7C3E" w:rsidRDefault="007F043C" w:rsidP="00885426">
            <w:pPr>
              <w:tabs>
                <w:tab w:val="decimal" w:pos="522"/>
              </w:tabs>
              <w:spacing w:line="260" w:lineRule="exact"/>
              <w:ind w:left="-109"/>
              <w:rPr>
                <w:sz w:val="18"/>
                <w:szCs w:val="18"/>
              </w:rPr>
            </w:pPr>
          </w:p>
        </w:tc>
        <w:tc>
          <w:tcPr>
            <w:tcW w:w="933" w:type="dxa"/>
            <w:vAlign w:val="bottom"/>
          </w:tcPr>
          <w:p w14:paraId="537D8470" w14:textId="77777777" w:rsidR="007F043C" w:rsidRPr="004E7C3E" w:rsidRDefault="007F043C" w:rsidP="00D05C17">
            <w:pPr>
              <w:tabs>
                <w:tab w:val="decimal" w:pos="432"/>
              </w:tabs>
              <w:spacing w:line="260" w:lineRule="exact"/>
              <w:rPr>
                <w:sz w:val="18"/>
                <w:szCs w:val="18"/>
              </w:rPr>
            </w:pPr>
          </w:p>
        </w:tc>
        <w:tc>
          <w:tcPr>
            <w:tcW w:w="938" w:type="dxa"/>
            <w:vAlign w:val="bottom"/>
          </w:tcPr>
          <w:p w14:paraId="114E9DDF" w14:textId="77777777" w:rsidR="007F043C" w:rsidRPr="004E7C3E" w:rsidRDefault="007F043C" w:rsidP="00D05C17">
            <w:pPr>
              <w:tabs>
                <w:tab w:val="decimal" w:pos="432"/>
              </w:tabs>
              <w:spacing w:line="260" w:lineRule="exact"/>
              <w:rPr>
                <w:sz w:val="18"/>
                <w:szCs w:val="18"/>
              </w:rPr>
            </w:pPr>
          </w:p>
        </w:tc>
        <w:tc>
          <w:tcPr>
            <w:tcW w:w="941" w:type="dxa"/>
            <w:vAlign w:val="bottom"/>
          </w:tcPr>
          <w:p w14:paraId="100B3E0B" w14:textId="77777777" w:rsidR="007F043C" w:rsidRPr="004E7C3E" w:rsidRDefault="007F043C" w:rsidP="00D05C17"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42" w:type="dxa"/>
            <w:vAlign w:val="bottom"/>
          </w:tcPr>
          <w:p w14:paraId="1A57F128" w14:textId="77777777" w:rsidR="007F043C" w:rsidRPr="004E7C3E" w:rsidRDefault="007F043C" w:rsidP="00D05C17"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</w:tr>
      <w:tr w:rsidR="00504A06" w:rsidRPr="004E7C3E" w14:paraId="7382B7E3" w14:textId="77777777" w:rsidTr="00F87694">
        <w:tc>
          <w:tcPr>
            <w:tcW w:w="1890" w:type="dxa"/>
            <w:vAlign w:val="bottom"/>
          </w:tcPr>
          <w:p w14:paraId="25FFF613" w14:textId="77777777" w:rsidR="00504A06" w:rsidRPr="004E7C3E" w:rsidRDefault="00504A06" w:rsidP="00504A06">
            <w:pPr>
              <w:tabs>
                <w:tab w:val="left" w:pos="900"/>
                <w:tab w:val="left" w:pos="1440"/>
              </w:tabs>
              <w:spacing w:line="260" w:lineRule="exact"/>
              <w:jc w:val="thaiDistribute"/>
              <w:rPr>
                <w:sz w:val="18"/>
                <w:szCs w:val="18"/>
                <w:u w:val="single"/>
              </w:rPr>
            </w:pPr>
            <w:r w:rsidRPr="004E7C3E">
              <w:rPr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934" w:type="dxa"/>
            <w:vAlign w:val="bottom"/>
          </w:tcPr>
          <w:p w14:paraId="679010D0" w14:textId="74C4927B" w:rsidR="00504A06" w:rsidRPr="004E7C3E" w:rsidRDefault="00504A06" w:rsidP="00F87694">
            <w:pPr>
              <w:tabs>
                <w:tab w:val="decimal" w:pos="708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18" w:type="dxa"/>
            <w:vAlign w:val="bottom"/>
          </w:tcPr>
          <w:p w14:paraId="1CE1FA92" w14:textId="57D87EA2" w:rsidR="00504A06" w:rsidRPr="004E7C3E" w:rsidRDefault="00504A06" w:rsidP="00F87694">
            <w:pPr>
              <w:tabs>
                <w:tab w:val="decimal" w:pos="708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16" w:type="dxa"/>
            <w:vAlign w:val="bottom"/>
          </w:tcPr>
          <w:p w14:paraId="245661F2" w14:textId="4BF473FF" w:rsidR="00504A06" w:rsidRPr="004E7C3E" w:rsidRDefault="00504A06" w:rsidP="00F87694">
            <w:pPr>
              <w:tabs>
                <w:tab w:val="decimal" w:pos="708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16" w:type="dxa"/>
            <w:vAlign w:val="bottom"/>
          </w:tcPr>
          <w:p w14:paraId="20F84F84" w14:textId="7A34913D" w:rsidR="00504A06" w:rsidRPr="004E7C3E" w:rsidRDefault="00504A06" w:rsidP="00F87694">
            <w:pPr>
              <w:tabs>
                <w:tab w:val="decimal" w:pos="708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32" w:type="dxa"/>
            <w:vAlign w:val="bottom"/>
          </w:tcPr>
          <w:p w14:paraId="710F432E" w14:textId="2075BB57" w:rsidR="00504A06" w:rsidRPr="004E7C3E" w:rsidRDefault="00504A06" w:rsidP="00F87694">
            <w:pPr>
              <w:tabs>
                <w:tab w:val="decimal" w:pos="708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</w:rPr>
              <w:t>260,714,269</w:t>
            </w:r>
          </w:p>
        </w:tc>
        <w:tc>
          <w:tcPr>
            <w:tcW w:w="933" w:type="dxa"/>
            <w:vAlign w:val="bottom"/>
          </w:tcPr>
          <w:p w14:paraId="71913FCF" w14:textId="251F5755" w:rsidR="00504A06" w:rsidRPr="004E7C3E" w:rsidRDefault="00504A06" w:rsidP="00F87694">
            <w:pPr>
              <w:tabs>
                <w:tab w:val="decimal" w:pos="708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38" w:type="dxa"/>
            <w:vAlign w:val="bottom"/>
          </w:tcPr>
          <w:p w14:paraId="6C49CB07" w14:textId="25B90684" w:rsidR="00504A06" w:rsidRPr="004E7C3E" w:rsidRDefault="00504A06" w:rsidP="00F87694">
            <w:pPr>
              <w:tabs>
                <w:tab w:val="decimal" w:pos="708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</w:rPr>
              <w:t>260,714,269</w:t>
            </w:r>
          </w:p>
        </w:tc>
        <w:tc>
          <w:tcPr>
            <w:tcW w:w="941" w:type="dxa"/>
            <w:vAlign w:val="bottom"/>
          </w:tcPr>
          <w:p w14:paraId="65FEBBDC" w14:textId="510A9242" w:rsidR="00504A06" w:rsidRPr="004E7C3E" w:rsidRDefault="00504A06" w:rsidP="00F87694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42" w:type="dxa"/>
            <w:vAlign w:val="bottom"/>
          </w:tcPr>
          <w:p w14:paraId="7879CB8C" w14:textId="336D623D" w:rsidR="00504A06" w:rsidRPr="004E7C3E" w:rsidRDefault="00504A06" w:rsidP="00F87694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</w:tr>
      <w:tr w:rsidR="00504A06" w:rsidRPr="004E7C3E" w14:paraId="7E33D5BF" w14:textId="77777777" w:rsidTr="00F87694">
        <w:tc>
          <w:tcPr>
            <w:tcW w:w="1890" w:type="dxa"/>
            <w:vAlign w:val="bottom"/>
          </w:tcPr>
          <w:p w14:paraId="78D56D62" w14:textId="77777777" w:rsidR="00504A06" w:rsidRPr="004E7C3E" w:rsidRDefault="00504A06" w:rsidP="00504A06">
            <w:pPr>
              <w:tabs>
                <w:tab w:val="left" w:pos="900"/>
                <w:tab w:val="left" w:pos="1440"/>
              </w:tabs>
              <w:spacing w:line="260" w:lineRule="exact"/>
              <w:ind w:left="162" w:right="-108" w:hanging="162"/>
              <w:rPr>
                <w:sz w:val="18"/>
                <w:szCs w:val="18"/>
                <w:cs/>
              </w:rPr>
            </w:pPr>
            <w:r w:rsidRPr="004E7C3E">
              <w:rPr>
                <w:sz w:val="18"/>
                <w:szCs w:val="18"/>
                <w:cs/>
              </w:rPr>
              <w:t>ลูกหนี้สำนักหักบัญชีและ</w:t>
            </w:r>
            <w:r w:rsidRPr="004E7C3E">
              <w:rPr>
                <w:rFonts w:hint="cs"/>
                <w:sz w:val="18"/>
                <w:szCs w:val="18"/>
                <w:cs/>
              </w:rPr>
              <w:t xml:space="preserve">                    </w:t>
            </w:r>
            <w:r w:rsidRPr="004E7C3E">
              <w:rPr>
                <w:sz w:val="18"/>
                <w:szCs w:val="18"/>
                <w:cs/>
              </w:rPr>
              <w:t>บริษัทหลักทรัพย์</w:t>
            </w:r>
          </w:p>
        </w:tc>
        <w:tc>
          <w:tcPr>
            <w:tcW w:w="934" w:type="dxa"/>
            <w:vAlign w:val="bottom"/>
          </w:tcPr>
          <w:p w14:paraId="2ED2346D" w14:textId="76CBE03A" w:rsidR="00504A06" w:rsidRPr="004E7C3E" w:rsidRDefault="00504A06" w:rsidP="00F87694">
            <w:pPr>
              <w:tabs>
                <w:tab w:val="decimal" w:pos="708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18" w:type="dxa"/>
            <w:vAlign w:val="bottom"/>
          </w:tcPr>
          <w:p w14:paraId="5131FBC2" w14:textId="1589128E" w:rsidR="00504A06" w:rsidRPr="004E7C3E" w:rsidRDefault="00504A06" w:rsidP="00F87694">
            <w:pPr>
              <w:tabs>
                <w:tab w:val="decimal" w:pos="708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16" w:type="dxa"/>
            <w:vAlign w:val="bottom"/>
          </w:tcPr>
          <w:p w14:paraId="05942A3B" w14:textId="0C4494F6" w:rsidR="00504A06" w:rsidRPr="004E7C3E" w:rsidRDefault="00504A06" w:rsidP="00F87694">
            <w:pPr>
              <w:tabs>
                <w:tab w:val="decimal" w:pos="708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16" w:type="dxa"/>
            <w:vAlign w:val="bottom"/>
          </w:tcPr>
          <w:p w14:paraId="2024CA5D" w14:textId="0554A389" w:rsidR="00504A06" w:rsidRPr="004E7C3E" w:rsidRDefault="00504A06" w:rsidP="00F87694">
            <w:pPr>
              <w:tabs>
                <w:tab w:val="decimal" w:pos="708"/>
              </w:tabs>
              <w:spacing w:line="260" w:lineRule="exact"/>
              <w:jc w:val="center"/>
              <w:rPr>
                <w:sz w:val="18"/>
                <w:szCs w:val="18"/>
                <w:cs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32" w:type="dxa"/>
            <w:vAlign w:val="bottom"/>
          </w:tcPr>
          <w:p w14:paraId="477BFF30" w14:textId="77777777" w:rsidR="00504A06" w:rsidRPr="004E7C3E" w:rsidRDefault="00504A06" w:rsidP="00F87694">
            <w:pPr>
              <w:tabs>
                <w:tab w:val="decimal" w:pos="708"/>
              </w:tabs>
              <w:spacing w:line="260" w:lineRule="exact"/>
              <w:jc w:val="center"/>
              <w:rPr>
                <w:sz w:val="18"/>
                <w:szCs w:val="18"/>
              </w:rPr>
            </w:pPr>
          </w:p>
          <w:p w14:paraId="3E741CB7" w14:textId="115365FB" w:rsidR="00504A06" w:rsidRPr="004E7C3E" w:rsidRDefault="00504A06" w:rsidP="00F87694">
            <w:pPr>
              <w:tabs>
                <w:tab w:val="decimal" w:pos="708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</w:rPr>
              <w:t>55,810,262</w:t>
            </w:r>
          </w:p>
        </w:tc>
        <w:tc>
          <w:tcPr>
            <w:tcW w:w="933" w:type="dxa"/>
            <w:vAlign w:val="bottom"/>
          </w:tcPr>
          <w:p w14:paraId="077E6489" w14:textId="62D7071B" w:rsidR="00504A06" w:rsidRPr="004E7C3E" w:rsidRDefault="00504A06" w:rsidP="00F87694">
            <w:pPr>
              <w:tabs>
                <w:tab w:val="decimal" w:pos="708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38" w:type="dxa"/>
            <w:vAlign w:val="bottom"/>
          </w:tcPr>
          <w:p w14:paraId="16E39D42" w14:textId="7D498B50" w:rsidR="00504A06" w:rsidRPr="004E7C3E" w:rsidRDefault="00504A06" w:rsidP="00F87694">
            <w:pPr>
              <w:tabs>
                <w:tab w:val="decimal" w:pos="708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</w:rPr>
              <w:t>55,810,262</w:t>
            </w:r>
          </w:p>
        </w:tc>
        <w:tc>
          <w:tcPr>
            <w:tcW w:w="941" w:type="dxa"/>
            <w:vAlign w:val="bottom"/>
          </w:tcPr>
          <w:p w14:paraId="3514BD60" w14:textId="2C0DD571" w:rsidR="00504A06" w:rsidRPr="004E7C3E" w:rsidRDefault="00504A06" w:rsidP="00F87694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42" w:type="dxa"/>
            <w:vAlign w:val="bottom"/>
          </w:tcPr>
          <w:p w14:paraId="77B1E1E4" w14:textId="18C26205" w:rsidR="00504A06" w:rsidRPr="004E7C3E" w:rsidRDefault="00504A06" w:rsidP="00F87694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</w:tr>
      <w:tr w:rsidR="00504A06" w:rsidRPr="004E7C3E" w14:paraId="26241894" w14:textId="77777777" w:rsidTr="00F87694">
        <w:tc>
          <w:tcPr>
            <w:tcW w:w="1890" w:type="dxa"/>
            <w:vAlign w:val="bottom"/>
          </w:tcPr>
          <w:p w14:paraId="259BEC36" w14:textId="77777777" w:rsidR="00504A06" w:rsidRPr="004E7C3E" w:rsidRDefault="00504A06" w:rsidP="00504A06">
            <w:pPr>
              <w:tabs>
                <w:tab w:val="left" w:pos="900"/>
                <w:tab w:val="left" w:pos="1440"/>
              </w:tabs>
              <w:spacing w:line="260" w:lineRule="exact"/>
              <w:ind w:left="162" w:right="-108" w:hanging="162"/>
              <w:rPr>
                <w:sz w:val="18"/>
                <w:szCs w:val="18"/>
                <w:cs/>
              </w:rPr>
            </w:pPr>
            <w:r w:rsidRPr="004E7C3E">
              <w:rPr>
                <w:sz w:val="18"/>
                <w:szCs w:val="18"/>
                <w:cs/>
              </w:rPr>
              <w:t>ลูกหนี้ธุรกิจหลักทรัพย์และ</w:t>
            </w:r>
            <w:r w:rsidRPr="004E7C3E">
              <w:rPr>
                <w:rFonts w:hint="cs"/>
                <w:sz w:val="18"/>
                <w:szCs w:val="18"/>
                <w:cs/>
              </w:rPr>
              <w:t xml:space="preserve">                 </w:t>
            </w:r>
            <w:r w:rsidRPr="004E7C3E">
              <w:rPr>
                <w:sz w:val="18"/>
                <w:szCs w:val="18"/>
                <w:cs/>
              </w:rPr>
              <w:t>สัญญาซื้อขายล่วงหน้า</w:t>
            </w:r>
          </w:p>
        </w:tc>
        <w:tc>
          <w:tcPr>
            <w:tcW w:w="934" w:type="dxa"/>
            <w:vAlign w:val="bottom"/>
          </w:tcPr>
          <w:p w14:paraId="69C195C7" w14:textId="7E66704A" w:rsidR="00504A06" w:rsidRPr="004E7C3E" w:rsidRDefault="00504A06" w:rsidP="00F87694">
            <w:pPr>
              <w:tabs>
                <w:tab w:val="decimal" w:pos="708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</w:rPr>
              <w:t>2,923,143,267</w:t>
            </w:r>
          </w:p>
        </w:tc>
        <w:tc>
          <w:tcPr>
            <w:tcW w:w="918" w:type="dxa"/>
            <w:vAlign w:val="bottom"/>
          </w:tcPr>
          <w:p w14:paraId="429BDC0B" w14:textId="583F2175" w:rsidR="00504A06" w:rsidRPr="004E7C3E" w:rsidRDefault="00504A06" w:rsidP="00F87694">
            <w:pPr>
              <w:tabs>
                <w:tab w:val="decimal" w:pos="708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16" w:type="dxa"/>
            <w:vAlign w:val="bottom"/>
          </w:tcPr>
          <w:p w14:paraId="70556949" w14:textId="7D4411A0" w:rsidR="00504A06" w:rsidRPr="004E7C3E" w:rsidRDefault="00504A06" w:rsidP="00F87694">
            <w:pPr>
              <w:tabs>
                <w:tab w:val="decimal" w:pos="708"/>
              </w:tabs>
              <w:spacing w:line="260" w:lineRule="exact"/>
              <w:ind w:right="-17"/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16" w:type="dxa"/>
            <w:vAlign w:val="bottom"/>
          </w:tcPr>
          <w:p w14:paraId="17B506D0" w14:textId="3FC4E620" w:rsidR="00504A06" w:rsidRPr="004E7C3E" w:rsidRDefault="00504A06" w:rsidP="00F87694">
            <w:pPr>
              <w:tabs>
                <w:tab w:val="decimal" w:pos="708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32" w:type="dxa"/>
            <w:vAlign w:val="bottom"/>
          </w:tcPr>
          <w:p w14:paraId="16D3259E" w14:textId="0A78F3B0" w:rsidR="00504A06" w:rsidRPr="004E7C3E" w:rsidRDefault="00504A06" w:rsidP="00F87694">
            <w:pPr>
              <w:tabs>
                <w:tab w:val="decimal" w:pos="708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</w:rPr>
              <w:t>1,243,839,073</w:t>
            </w:r>
          </w:p>
        </w:tc>
        <w:tc>
          <w:tcPr>
            <w:tcW w:w="933" w:type="dxa"/>
            <w:vAlign w:val="bottom"/>
          </w:tcPr>
          <w:p w14:paraId="3D56DFE3" w14:textId="15FFEBDF" w:rsidR="00504A06" w:rsidRPr="004E7C3E" w:rsidRDefault="00504A06" w:rsidP="00F87694">
            <w:pPr>
              <w:tabs>
                <w:tab w:val="decimal" w:pos="708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</w:rPr>
              <w:t>510,479,875</w:t>
            </w:r>
          </w:p>
        </w:tc>
        <w:tc>
          <w:tcPr>
            <w:tcW w:w="938" w:type="dxa"/>
            <w:vAlign w:val="bottom"/>
          </w:tcPr>
          <w:p w14:paraId="48D7D7DD" w14:textId="09FEB878" w:rsidR="00504A06" w:rsidRPr="004E7C3E" w:rsidRDefault="00504A06" w:rsidP="00F87694">
            <w:pPr>
              <w:tabs>
                <w:tab w:val="decimal" w:pos="708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</w:rPr>
              <w:t>4,677,462,215</w:t>
            </w:r>
          </w:p>
        </w:tc>
        <w:tc>
          <w:tcPr>
            <w:tcW w:w="941" w:type="dxa"/>
            <w:vAlign w:val="bottom"/>
          </w:tcPr>
          <w:p w14:paraId="1B810F4E" w14:textId="1B96579E" w:rsidR="00504A06" w:rsidRPr="004E7C3E" w:rsidRDefault="00504A06" w:rsidP="00F87694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</w:rPr>
              <w:t>6</w:t>
            </w:r>
            <w:r w:rsidRPr="004E7C3E">
              <w:rPr>
                <w:sz w:val="18"/>
                <w:szCs w:val="18"/>
                <w:cs/>
              </w:rPr>
              <w:t>.</w:t>
            </w:r>
            <w:r w:rsidRPr="004E7C3E">
              <w:rPr>
                <w:sz w:val="18"/>
                <w:szCs w:val="18"/>
              </w:rPr>
              <w:t xml:space="preserve">79 </w:t>
            </w:r>
            <w:r w:rsidRPr="004E7C3E">
              <w:rPr>
                <w:sz w:val="18"/>
                <w:szCs w:val="18"/>
                <w:cs/>
              </w:rPr>
              <w:t xml:space="preserve">- </w:t>
            </w:r>
            <w:r w:rsidRPr="004E7C3E">
              <w:rPr>
                <w:sz w:val="18"/>
                <w:szCs w:val="18"/>
              </w:rPr>
              <w:t>8</w:t>
            </w:r>
            <w:r w:rsidRPr="004E7C3E">
              <w:rPr>
                <w:sz w:val="18"/>
                <w:szCs w:val="18"/>
                <w:cs/>
              </w:rPr>
              <w:t>.</w:t>
            </w:r>
            <w:r w:rsidRPr="004E7C3E">
              <w:rPr>
                <w:sz w:val="18"/>
                <w:szCs w:val="18"/>
              </w:rPr>
              <w:t>79</w:t>
            </w:r>
          </w:p>
        </w:tc>
        <w:tc>
          <w:tcPr>
            <w:tcW w:w="942" w:type="dxa"/>
            <w:vAlign w:val="bottom"/>
          </w:tcPr>
          <w:p w14:paraId="4134EAE5" w14:textId="6F718075" w:rsidR="00504A06" w:rsidRPr="004E7C3E" w:rsidRDefault="00504A06" w:rsidP="00F87694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</w:tr>
      <w:tr w:rsidR="00504A06" w:rsidRPr="004E7C3E" w14:paraId="668475E4" w14:textId="77777777" w:rsidTr="00F87694">
        <w:tc>
          <w:tcPr>
            <w:tcW w:w="1890" w:type="dxa"/>
            <w:vAlign w:val="bottom"/>
          </w:tcPr>
          <w:p w14:paraId="51CFA0E2" w14:textId="77777777" w:rsidR="00504A06" w:rsidRPr="004E7C3E" w:rsidRDefault="00504A06" w:rsidP="00504A06">
            <w:pPr>
              <w:tabs>
                <w:tab w:val="left" w:pos="900"/>
                <w:tab w:val="left" w:pos="1440"/>
              </w:tabs>
              <w:spacing w:line="260" w:lineRule="exact"/>
              <w:ind w:left="162" w:right="-108" w:hanging="162"/>
              <w:rPr>
                <w:sz w:val="18"/>
                <w:szCs w:val="18"/>
                <w:cs/>
              </w:rPr>
            </w:pPr>
            <w:r w:rsidRPr="004E7C3E">
              <w:rPr>
                <w:sz w:val="18"/>
                <w:szCs w:val="18"/>
                <w:cs/>
              </w:rPr>
              <w:t>สินทรัพย์อนุพันธ์</w:t>
            </w:r>
          </w:p>
        </w:tc>
        <w:tc>
          <w:tcPr>
            <w:tcW w:w="934" w:type="dxa"/>
            <w:vAlign w:val="bottom"/>
          </w:tcPr>
          <w:p w14:paraId="255BE402" w14:textId="4580825E" w:rsidR="00504A06" w:rsidRPr="004E7C3E" w:rsidRDefault="00504A06" w:rsidP="00F87694">
            <w:pPr>
              <w:tabs>
                <w:tab w:val="decimal" w:pos="708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18" w:type="dxa"/>
            <w:vAlign w:val="bottom"/>
          </w:tcPr>
          <w:p w14:paraId="5146D567" w14:textId="640218D2" w:rsidR="00504A06" w:rsidRPr="004E7C3E" w:rsidRDefault="00504A06" w:rsidP="00F87694">
            <w:pPr>
              <w:tabs>
                <w:tab w:val="decimal" w:pos="708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16" w:type="dxa"/>
            <w:vAlign w:val="bottom"/>
          </w:tcPr>
          <w:p w14:paraId="25759E7F" w14:textId="0AD94174" w:rsidR="00504A06" w:rsidRPr="004E7C3E" w:rsidRDefault="00504A06" w:rsidP="00F87694">
            <w:pPr>
              <w:tabs>
                <w:tab w:val="decimal" w:pos="708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16" w:type="dxa"/>
            <w:vAlign w:val="bottom"/>
          </w:tcPr>
          <w:p w14:paraId="2C4E2BF4" w14:textId="543CEF05" w:rsidR="00504A06" w:rsidRPr="004E7C3E" w:rsidRDefault="00504A06" w:rsidP="00F87694">
            <w:pPr>
              <w:tabs>
                <w:tab w:val="decimal" w:pos="708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32" w:type="dxa"/>
            <w:vAlign w:val="bottom"/>
          </w:tcPr>
          <w:p w14:paraId="4DF903DC" w14:textId="04ABC4AC" w:rsidR="00504A06" w:rsidRPr="004E7C3E" w:rsidRDefault="00504A06" w:rsidP="00F87694">
            <w:pPr>
              <w:tabs>
                <w:tab w:val="decimal" w:pos="708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</w:rPr>
              <w:t>5,494,891</w:t>
            </w:r>
          </w:p>
        </w:tc>
        <w:tc>
          <w:tcPr>
            <w:tcW w:w="933" w:type="dxa"/>
            <w:vAlign w:val="bottom"/>
          </w:tcPr>
          <w:p w14:paraId="6515EF0E" w14:textId="36215395" w:rsidR="00504A06" w:rsidRPr="004E7C3E" w:rsidRDefault="00504A06" w:rsidP="00F87694">
            <w:pPr>
              <w:tabs>
                <w:tab w:val="decimal" w:pos="708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38" w:type="dxa"/>
            <w:vAlign w:val="bottom"/>
          </w:tcPr>
          <w:p w14:paraId="1580C7A7" w14:textId="317E754A" w:rsidR="00504A06" w:rsidRPr="004E7C3E" w:rsidRDefault="00504A06" w:rsidP="00F87694">
            <w:pPr>
              <w:tabs>
                <w:tab w:val="decimal" w:pos="708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</w:rPr>
              <w:t>5,494,891</w:t>
            </w:r>
          </w:p>
        </w:tc>
        <w:tc>
          <w:tcPr>
            <w:tcW w:w="941" w:type="dxa"/>
            <w:vAlign w:val="bottom"/>
          </w:tcPr>
          <w:p w14:paraId="087803CC" w14:textId="6D3E9DF4" w:rsidR="00504A06" w:rsidRPr="004E7C3E" w:rsidRDefault="00504A06" w:rsidP="00F87694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42" w:type="dxa"/>
            <w:vAlign w:val="bottom"/>
          </w:tcPr>
          <w:p w14:paraId="7F367070" w14:textId="782861AA" w:rsidR="00504A06" w:rsidRPr="004E7C3E" w:rsidRDefault="00504A06" w:rsidP="00F87694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</w:tr>
      <w:tr w:rsidR="00504A06" w:rsidRPr="004E7C3E" w14:paraId="3FA432BB" w14:textId="77777777" w:rsidTr="00F87694">
        <w:tc>
          <w:tcPr>
            <w:tcW w:w="1890" w:type="dxa"/>
            <w:vAlign w:val="bottom"/>
          </w:tcPr>
          <w:p w14:paraId="02AB99C1" w14:textId="77777777" w:rsidR="00504A06" w:rsidRPr="004E7C3E" w:rsidRDefault="00504A06" w:rsidP="00504A06">
            <w:pPr>
              <w:tabs>
                <w:tab w:val="left" w:pos="900"/>
                <w:tab w:val="left" w:pos="1440"/>
              </w:tabs>
              <w:spacing w:line="260" w:lineRule="exact"/>
              <w:ind w:left="162" w:right="-108" w:hanging="162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 xml:space="preserve">เงินลงทุน </w:t>
            </w:r>
          </w:p>
        </w:tc>
        <w:tc>
          <w:tcPr>
            <w:tcW w:w="934" w:type="dxa"/>
            <w:vAlign w:val="bottom"/>
          </w:tcPr>
          <w:p w14:paraId="0C362023" w14:textId="33507A40" w:rsidR="00504A06" w:rsidRPr="004E7C3E" w:rsidRDefault="00504A06" w:rsidP="00F87694">
            <w:pPr>
              <w:tabs>
                <w:tab w:val="decimal" w:pos="708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18" w:type="dxa"/>
            <w:vAlign w:val="bottom"/>
          </w:tcPr>
          <w:p w14:paraId="137B99D7" w14:textId="02672DB6" w:rsidR="00504A06" w:rsidRPr="004E7C3E" w:rsidRDefault="00504A06" w:rsidP="00F87694">
            <w:pPr>
              <w:tabs>
                <w:tab w:val="decimal" w:pos="708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16" w:type="dxa"/>
            <w:vAlign w:val="bottom"/>
          </w:tcPr>
          <w:p w14:paraId="07C97D47" w14:textId="096A47F1" w:rsidR="00504A06" w:rsidRPr="004E7C3E" w:rsidRDefault="00504A06" w:rsidP="00F87694">
            <w:pPr>
              <w:tabs>
                <w:tab w:val="decimal" w:pos="708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16" w:type="dxa"/>
            <w:vAlign w:val="bottom"/>
          </w:tcPr>
          <w:p w14:paraId="57D7CF84" w14:textId="3D2CF1E9" w:rsidR="00504A06" w:rsidRPr="004E7C3E" w:rsidRDefault="00504A06" w:rsidP="00F87694">
            <w:pPr>
              <w:tabs>
                <w:tab w:val="decimal" w:pos="708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</w:rPr>
              <w:t>4,081,077</w:t>
            </w:r>
          </w:p>
        </w:tc>
        <w:tc>
          <w:tcPr>
            <w:tcW w:w="932" w:type="dxa"/>
            <w:vAlign w:val="bottom"/>
          </w:tcPr>
          <w:p w14:paraId="0D40DE6D" w14:textId="6273A1E7" w:rsidR="00504A06" w:rsidRPr="004E7C3E" w:rsidRDefault="00504A06" w:rsidP="00F87694">
            <w:pPr>
              <w:tabs>
                <w:tab w:val="decimal" w:pos="708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</w:rPr>
              <w:t>382,213,651</w:t>
            </w:r>
          </w:p>
        </w:tc>
        <w:tc>
          <w:tcPr>
            <w:tcW w:w="933" w:type="dxa"/>
            <w:vAlign w:val="bottom"/>
          </w:tcPr>
          <w:p w14:paraId="0CA1A0C4" w14:textId="275D7FF8" w:rsidR="00504A06" w:rsidRPr="004E7C3E" w:rsidRDefault="00504A06" w:rsidP="00F87694">
            <w:pPr>
              <w:tabs>
                <w:tab w:val="decimal" w:pos="708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38" w:type="dxa"/>
            <w:vAlign w:val="bottom"/>
          </w:tcPr>
          <w:p w14:paraId="2FA13647" w14:textId="045C356D" w:rsidR="00504A06" w:rsidRPr="004E7C3E" w:rsidRDefault="00504A06" w:rsidP="00F87694">
            <w:pPr>
              <w:tabs>
                <w:tab w:val="decimal" w:pos="708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</w:rPr>
              <w:t>386,294,728</w:t>
            </w:r>
          </w:p>
        </w:tc>
        <w:tc>
          <w:tcPr>
            <w:tcW w:w="941" w:type="dxa"/>
            <w:vAlign w:val="bottom"/>
          </w:tcPr>
          <w:p w14:paraId="56AC08AD" w14:textId="4625FB14" w:rsidR="00504A06" w:rsidRPr="004E7C3E" w:rsidRDefault="00504A06" w:rsidP="00F87694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42" w:type="dxa"/>
            <w:vAlign w:val="bottom"/>
          </w:tcPr>
          <w:p w14:paraId="20D5A83F" w14:textId="2E3DB911" w:rsidR="00504A06" w:rsidRPr="004E7C3E" w:rsidRDefault="00504A06" w:rsidP="00F87694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</w:rPr>
              <w:t>3</w:t>
            </w:r>
            <w:r w:rsidRPr="004E7C3E">
              <w:rPr>
                <w:sz w:val="18"/>
                <w:szCs w:val="18"/>
                <w:cs/>
              </w:rPr>
              <w:t>.</w:t>
            </w:r>
            <w:r w:rsidRPr="004E7C3E">
              <w:rPr>
                <w:sz w:val="18"/>
                <w:szCs w:val="18"/>
              </w:rPr>
              <w:t>55</w:t>
            </w:r>
          </w:p>
        </w:tc>
      </w:tr>
      <w:tr w:rsidR="00504A06" w:rsidRPr="004E7C3E" w14:paraId="4F0E25B8" w14:textId="77777777" w:rsidTr="00F87694">
        <w:tc>
          <w:tcPr>
            <w:tcW w:w="1890" w:type="dxa"/>
            <w:vAlign w:val="bottom"/>
          </w:tcPr>
          <w:p w14:paraId="5FF4BDEB" w14:textId="64735D11" w:rsidR="00504A06" w:rsidRPr="004E7C3E" w:rsidRDefault="00504A06" w:rsidP="00504A06">
            <w:pPr>
              <w:tabs>
                <w:tab w:val="left" w:pos="900"/>
                <w:tab w:val="left" w:pos="1440"/>
              </w:tabs>
              <w:spacing w:line="260" w:lineRule="exact"/>
              <w:ind w:left="162" w:right="-108" w:hanging="162"/>
              <w:rPr>
                <w:sz w:val="18"/>
                <w:szCs w:val="18"/>
                <w:cs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เงินลงทุนที่วางเป็นประกันและ      ไม่ได้ให้สิทธิผู้รับโอนขายหรือวางประกันอีกทอดหนึ่ง</w:t>
            </w:r>
          </w:p>
        </w:tc>
        <w:tc>
          <w:tcPr>
            <w:tcW w:w="934" w:type="dxa"/>
            <w:vAlign w:val="bottom"/>
          </w:tcPr>
          <w:p w14:paraId="4B26CE24" w14:textId="1DF78F98" w:rsidR="00504A06" w:rsidRPr="004E7C3E" w:rsidRDefault="00504A06" w:rsidP="00F87694">
            <w:pPr>
              <w:tabs>
                <w:tab w:val="decimal" w:pos="708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18" w:type="dxa"/>
            <w:vAlign w:val="bottom"/>
          </w:tcPr>
          <w:p w14:paraId="2ABF18E4" w14:textId="3CD06105" w:rsidR="00504A06" w:rsidRPr="004E7C3E" w:rsidRDefault="00504A06" w:rsidP="00F87694">
            <w:pPr>
              <w:tabs>
                <w:tab w:val="decimal" w:pos="708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16" w:type="dxa"/>
            <w:vAlign w:val="bottom"/>
          </w:tcPr>
          <w:p w14:paraId="002AA631" w14:textId="634FB6E4" w:rsidR="00504A06" w:rsidRPr="004E7C3E" w:rsidRDefault="00504A06" w:rsidP="00F87694">
            <w:pPr>
              <w:tabs>
                <w:tab w:val="decimal" w:pos="708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</w:rPr>
              <w:t>3,275,663</w:t>
            </w:r>
          </w:p>
        </w:tc>
        <w:tc>
          <w:tcPr>
            <w:tcW w:w="916" w:type="dxa"/>
            <w:vAlign w:val="bottom"/>
          </w:tcPr>
          <w:p w14:paraId="7F366496" w14:textId="466DFF80" w:rsidR="00504A06" w:rsidRPr="004E7C3E" w:rsidRDefault="00504A06" w:rsidP="00F87694">
            <w:pPr>
              <w:tabs>
                <w:tab w:val="decimal" w:pos="708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32" w:type="dxa"/>
            <w:vAlign w:val="bottom"/>
          </w:tcPr>
          <w:p w14:paraId="64BDD6F0" w14:textId="77C6CEB5" w:rsidR="00504A06" w:rsidRPr="004E7C3E" w:rsidRDefault="00504A06" w:rsidP="00F87694">
            <w:pPr>
              <w:tabs>
                <w:tab w:val="decimal" w:pos="708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33" w:type="dxa"/>
            <w:vAlign w:val="bottom"/>
          </w:tcPr>
          <w:p w14:paraId="61EB9492" w14:textId="70530C56" w:rsidR="00504A06" w:rsidRPr="004E7C3E" w:rsidRDefault="00504A06" w:rsidP="00F87694">
            <w:pPr>
              <w:tabs>
                <w:tab w:val="decimal" w:pos="708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38" w:type="dxa"/>
            <w:vAlign w:val="bottom"/>
          </w:tcPr>
          <w:p w14:paraId="25AF87A6" w14:textId="33C1E0B9" w:rsidR="00504A06" w:rsidRPr="004E7C3E" w:rsidRDefault="00504A06" w:rsidP="00F87694">
            <w:pPr>
              <w:tabs>
                <w:tab w:val="decimal" w:pos="708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</w:rPr>
              <w:t>3,275,663</w:t>
            </w:r>
          </w:p>
        </w:tc>
        <w:tc>
          <w:tcPr>
            <w:tcW w:w="941" w:type="dxa"/>
            <w:vAlign w:val="bottom"/>
          </w:tcPr>
          <w:p w14:paraId="59F3A047" w14:textId="617A05D7" w:rsidR="00504A06" w:rsidRPr="004E7C3E" w:rsidRDefault="00504A06" w:rsidP="00F87694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42" w:type="dxa"/>
            <w:vAlign w:val="bottom"/>
          </w:tcPr>
          <w:p w14:paraId="7258ADBD" w14:textId="088BE1F0" w:rsidR="00504A06" w:rsidRPr="004E7C3E" w:rsidRDefault="00504A06" w:rsidP="00F87694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</w:rPr>
              <w:t>1</w:t>
            </w:r>
            <w:r w:rsidRPr="004E7C3E">
              <w:rPr>
                <w:sz w:val="18"/>
                <w:szCs w:val="18"/>
                <w:cs/>
              </w:rPr>
              <w:t>.</w:t>
            </w:r>
            <w:r w:rsidRPr="004E7C3E">
              <w:rPr>
                <w:sz w:val="18"/>
                <w:szCs w:val="18"/>
              </w:rPr>
              <w:t>94</w:t>
            </w:r>
          </w:p>
        </w:tc>
      </w:tr>
      <w:tr w:rsidR="00853ACC" w:rsidRPr="004E7C3E" w14:paraId="5AF593C2" w14:textId="77777777" w:rsidTr="003D75C3">
        <w:trPr>
          <w:trHeight w:val="126"/>
        </w:trPr>
        <w:tc>
          <w:tcPr>
            <w:tcW w:w="1890" w:type="dxa"/>
            <w:vAlign w:val="bottom"/>
          </w:tcPr>
          <w:p w14:paraId="193B1278" w14:textId="77777777" w:rsidR="00853ACC" w:rsidRPr="004E7C3E" w:rsidRDefault="00853ACC" w:rsidP="00853ACC">
            <w:pPr>
              <w:tabs>
                <w:tab w:val="left" w:pos="900"/>
                <w:tab w:val="left" w:pos="1440"/>
              </w:tabs>
              <w:spacing w:line="260" w:lineRule="exact"/>
              <w:ind w:left="162" w:right="-108" w:hanging="162"/>
              <w:rPr>
                <w:sz w:val="18"/>
                <w:szCs w:val="18"/>
                <w:cs/>
              </w:rPr>
            </w:pPr>
            <w:r w:rsidRPr="004E7C3E">
              <w:rPr>
                <w:sz w:val="18"/>
                <w:szCs w:val="18"/>
                <w:cs/>
              </w:rPr>
              <w:t>เงินลงทุนในบริษัทร่วม</w:t>
            </w:r>
          </w:p>
        </w:tc>
        <w:tc>
          <w:tcPr>
            <w:tcW w:w="934" w:type="dxa"/>
            <w:vAlign w:val="bottom"/>
          </w:tcPr>
          <w:p w14:paraId="0A40339A" w14:textId="0F6551E8" w:rsidR="00853ACC" w:rsidRPr="004E7C3E" w:rsidRDefault="00853ACC" w:rsidP="00853ACC">
            <w:pPr>
              <w:tabs>
                <w:tab w:val="decimal" w:pos="708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18" w:type="dxa"/>
            <w:vAlign w:val="bottom"/>
          </w:tcPr>
          <w:p w14:paraId="5C0862A6" w14:textId="5ABEE8E3" w:rsidR="00853ACC" w:rsidRPr="004E7C3E" w:rsidRDefault="00853ACC" w:rsidP="00853ACC">
            <w:pPr>
              <w:tabs>
                <w:tab w:val="decimal" w:pos="708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16" w:type="dxa"/>
            <w:vAlign w:val="bottom"/>
          </w:tcPr>
          <w:p w14:paraId="48BD73FD" w14:textId="3B0B3B51" w:rsidR="00853ACC" w:rsidRPr="004E7C3E" w:rsidRDefault="00853ACC" w:rsidP="00853ACC">
            <w:pPr>
              <w:tabs>
                <w:tab w:val="decimal" w:pos="708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16" w:type="dxa"/>
            <w:vAlign w:val="bottom"/>
          </w:tcPr>
          <w:p w14:paraId="27178A27" w14:textId="52F40B91" w:rsidR="00853ACC" w:rsidRPr="004E7C3E" w:rsidRDefault="00853ACC" w:rsidP="00853ACC">
            <w:pPr>
              <w:tabs>
                <w:tab w:val="decimal" w:pos="708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32" w:type="dxa"/>
          </w:tcPr>
          <w:p w14:paraId="4D1BBA75" w14:textId="6693D65A" w:rsidR="00853ACC" w:rsidRPr="004E7C3E" w:rsidRDefault="00853ACC" w:rsidP="00853ACC">
            <w:pPr>
              <w:tabs>
                <w:tab w:val="decimal" w:pos="708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</w:rPr>
              <w:t>112,800,927</w:t>
            </w:r>
          </w:p>
        </w:tc>
        <w:tc>
          <w:tcPr>
            <w:tcW w:w="933" w:type="dxa"/>
          </w:tcPr>
          <w:p w14:paraId="3BCCEE80" w14:textId="378A264B" w:rsidR="00853ACC" w:rsidRPr="004E7C3E" w:rsidRDefault="00853ACC" w:rsidP="00853ACC">
            <w:pPr>
              <w:tabs>
                <w:tab w:val="decimal" w:pos="708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38" w:type="dxa"/>
          </w:tcPr>
          <w:p w14:paraId="3FE66FBA" w14:textId="785EBE91" w:rsidR="00853ACC" w:rsidRPr="004E7C3E" w:rsidRDefault="00853ACC" w:rsidP="00853ACC">
            <w:pPr>
              <w:tabs>
                <w:tab w:val="decimal" w:pos="708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</w:rPr>
              <w:t>112,800,927</w:t>
            </w:r>
          </w:p>
        </w:tc>
        <w:tc>
          <w:tcPr>
            <w:tcW w:w="941" w:type="dxa"/>
            <w:vAlign w:val="bottom"/>
          </w:tcPr>
          <w:p w14:paraId="06591A80" w14:textId="68739F33" w:rsidR="00853ACC" w:rsidRPr="004E7C3E" w:rsidRDefault="00853ACC" w:rsidP="00853ACC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42" w:type="dxa"/>
            <w:vAlign w:val="bottom"/>
          </w:tcPr>
          <w:p w14:paraId="235A5181" w14:textId="7D7F7867" w:rsidR="00853ACC" w:rsidRPr="004E7C3E" w:rsidRDefault="00853ACC" w:rsidP="00853ACC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</w:tr>
      <w:tr w:rsidR="00984F8E" w:rsidRPr="004E7C3E" w14:paraId="17246C4F" w14:textId="77777777" w:rsidTr="00F87694">
        <w:tc>
          <w:tcPr>
            <w:tcW w:w="1890" w:type="dxa"/>
            <w:vAlign w:val="bottom"/>
          </w:tcPr>
          <w:p w14:paraId="1A3267C6" w14:textId="77777777" w:rsidR="00984F8E" w:rsidRPr="004E7C3E" w:rsidRDefault="00984F8E" w:rsidP="00984F8E">
            <w:pPr>
              <w:tabs>
                <w:tab w:val="left" w:pos="900"/>
                <w:tab w:val="left" w:pos="1440"/>
              </w:tabs>
              <w:spacing w:line="260" w:lineRule="exact"/>
              <w:jc w:val="thaiDistribute"/>
              <w:rPr>
                <w:b/>
                <w:bCs/>
                <w:sz w:val="18"/>
                <w:szCs w:val="18"/>
              </w:rPr>
            </w:pPr>
            <w:r w:rsidRPr="004E7C3E">
              <w:rPr>
                <w:b/>
                <w:bCs/>
                <w:sz w:val="18"/>
                <w:szCs w:val="18"/>
                <w:cs/>
              </w:rPr>
              <w:t>หนี้สินทางการเงิน</w:t>
            </w:r>
          </w:p>
        </w:tc>
        <w:tc>
          <w:tcPr>
            <w:tcW w:w="934" w:type="dxa"/>
            <w:vAlign w:val="bottom"/>
          </w:tcPr>
          <w:p w14:paraId="1AC3D8CB" w14:textId="2CADCA58" w:rsidR="00984F8E" w:rsidRPr="004E7C3E" w:rsidRDefault="00984F8E" w:rsidP="00F87694">
            <w:pPr>
              <w:tabs>
                <w:tab w:val="decimal" w:pos="708"/>
              </w:tabs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18" w:type="dxa"/>
            <w:vAlign w:val="bottom"/>
          </w:tcPr>
          <w:p w14:paraId="6660B09F" w14:textId="7914C3F0" w:rsidR="00984F8E" w:rsidRPr="004E7C3E" w:rsidRDefault="00984F8E" w:rsidP="00F87694">
            <w:pPr>
              <w:tabs>
                <w:tab w:val="decimal" w:pos="708"/>
              </w:tabs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16" w:type="dxa"/>
            <w:vAlign w:val="bottom"/>
          </w:tcPr>
          <w:p w14:paraId="2664AB8A" w14:textId="0F88403B" w:rsidR="00984F8E" w:rsidRPr="004E7C3E" w:rsidRDefault="00984F8E" w:rsidP="00F87694">
            <w:pPr>
              <w:tabs>
                <w:tab w:val="decimal" w:pos="708"/>
              </w:tabs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16" w:type="dxa"/>
            <w:vAlign w:val="bottom"/>
          </w:tcPr>
          <w:p w14:paraId="7F15968F" w14:textId="4A1E82AF" w:rsidR="00984F8E" w:rsidRPr="004E7C3E" w:rsidRDefault="00984F8E" w:rsidP="00F87694">
            <w:pPr>
              <w:tabs>
                <w:tab w:val="decimal" w:pos="708"/>
              </w:tabs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32" w:type="dxa"/>
            <w:vAlign w:val="bottom"/>
          </w:tcPr>
          <w:p w14:paraId="7A3DEC73" w14:textId="0487002D" w:rsidR="00984F8E" w:rsidRPr="004E7C3E" w:rsidRDefault="00984F8E" w:rsidP="00F87694">
            <w:pPr>
              <w:tabs>
                <w:tab w:val="decimal" w:pos="708"/>
              </w:tabs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33" w:type="dxa"/>
            <w:vAlign w:val="bottom"/>
          </w:tcPr>
          <w:p w14:paraId="34A4E566" w14:textId="056B6825" w:rsidR="00984F8E" w:rsidRPr="004E7C3E" w:rsidRDefault="00984F8E" w:rsidP="00F87694">
            <w:pPr>
              <w:tabs>
                <w:tab w:val="decimal" w:pos="708"/>
              </w:tabs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38" w:type="dxa"/>
            <w:vAlign w:val="bottom"/>
          </w:tcPr>
          <w:p w14:paraId="35014A01" w14:textId="6EF6997E" w:rsidR="00984F8E" w:rsidRPr="004E7C3E" w:rsidRDefault="00984F8E" w:rsidP="00F87694">
            <w:pPr>
              <w:tabs>
                <w:tab w:val="decimal" w:pos="708"/>
              </w:tabs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41" w:type="dxa"/>
            <w:vAlign w:val="bottom"/>
          </w:tcPr>
          <w:p w14:paraId="0D80DAF0" w14:textId="4A3BB0B3" w:rsidR="00984F8E" w:rsidRPr="004E7C3E" w:rsidRDefault="00984F8E" w:rsidP="00F87694"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42" w:type="dxa"/>
            <w:vAlign w:val="bottom"/>
          </w:tcPr>
          <w:p w14:paraId="235BE31C" w14:textId="0D27C84C" w:rsidR="00984F8E" w:rsidRPr="004E7C3E" w:rsidRDefault="00984F8E" w:rsidP="00F87694"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</w:tr>
      <w:tr w:rsidR="00A449D0" w:rsidRPr="004E7C3E" w14:paraId="3AA5803E" w14:textId="77777777" w:rsidTr="00F87694">
        <w:tc>
          <w:tcPr>
            <w:tcW w:w="1890" w:type="dxa"/>
            <w:vAlign w:val="bottom"/>
          </w:tcPr>
          <w:p w14:paraId="52B2FB87" w14:textId="77777777" w:rsidR="00A449D0" w:rsidRPr="004E7C3E" w:rsidRDefault="00A449D0" w:rsidP="00A449D0">
            <w:pPr>
              <w:tabs>
                <w:tab w:val="left" w:pos="900"/>
                <w:tab w:val="left" w:pos="1440"/>
              </w:tabs>
              <w:spacing w:line="260" w:lineRule="exact"/>
              <w:ind w:left="162" w:right="-108" w:hanging="162"/>
              <w:rPr>
                <w:sz w:val="18"/>
                <w:szCs w:val="18"/>
                <w:cs/>
              </w:rPr>
            </w:pPr>
            <w:r w:rsidRPr="004E7C3E">
              <w:rPr>
                <w:sz w:val="18"/>
                <w:szCs w:val="18"/>
                <w:cs/>
              </w:rPr>
              <w:t>เจ้าหนี้สำนักหักบัญชีและ</w:t>
            </w:r>
            <w:r w:rsidRPr="004E7C3E">
              <w:rPr>
                <w:rFonts w:hint="cs"/>
                <w:sz w:val="18"/>
                <w:szCs w:val="18"/>
                <w:cs/>
              </w:rPr>
              <w:t xml:space="preserve">                   </w:t>
            </w:r>
            <w:r w:rsidRPr="004E7C3E">
              <w:rPr>
                <w:sz w:val="18"/>
                <w:szCs w:val="18"/>
                <w:cs/>
              </w:rPr>
              <w:t>บริษัทหลักทรัพย์</w:t>
            </w:r>
          </w:p>
        </w:tc>
        <w:tc>
          <w:tcPr>
            <w:tcW w:w="934" w:type="dxa"/>
            <w:vAlign w:val="bottom"/>
          </w:tcPr>
          <w:p w14:paraId="376841B6" w14:textId="3B63DC66" w:rsidR="00A449D0" w:rsidRPr="004E7C3E" w:rsidRDefault="00A449D0" w:rsidP="00F87694">
            <w:pPr>
              <w:tabs>
                <w:tab w:val="decimal" w:pos="708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18" w:type="dxa"/>
            <w:vAlign w:val="bottom"/>
          </w:tcPr>
          <w:p w14:paraId="35ADAA86" w14:textId="22274345" w:rsidR="00A449D0" w:rsidRPr="004E7C3E" w:rsidRDefault="00A449D0" w:rsidP="00F87694">
            <w:pPr>
              <w:tabs>
                <w:tab w:val="decimal" w:pos="708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16" w:type="dxa"/>
            <w:vAlign w:val="bottom"/>
          </w:tcPr>
          <w:p w14:paraId="6273B47D" w14:textId="288ECB70" w:rsidR="00A449D0" w:rsidRPr="004E7C3E" w:rsidRDefault="00A449D0" w:rsidP="00F87694">
            <w:pPr>
              <w:tabs>
                <w:tab w:val="decimal" w:pos="708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16" w:type="dxa"/>
            <w:vAlign w:val="bottom"/>
          </w:tcPr>
          <w:p w14:paraId="0BE00923" w14:textId="121E7E8A" w:rsidR="00A449D0" w:rsidRPr="004E7C3E" w:rsidRDefault="00A449D0" w:rsidP="00F87694">
            <w:pPr>
              <w:tabs>
                <w:tab w:val="decimal" w:pos="708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32" w:type="dxa"/>
            <w:vAlign w:val="bottom"/>
          </w:tcPr>
          <w:p w14:paraId="2CCB4282" w14:textId="66490440" w:rsidR="00A449D0" w:rsidRPr="004E7C3E" w:rsidRDefault="00A449D0" w:rsidP="00F87694">
            <w:pPr>
              <w:tabs>
                <w:tab w:val="decimal" w:pos="708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</w:rPr>
              <w:t>301,805,224</w:t>
            </w:r>
          </w:p>
        </w:tc>
        <w:tc>
          <w:tcPr>
            <w:tcW w:w="933" w:type="dxa"/>
            <w:vAlign w:val="bottom"/>
          </w:tcPr>
          <w:p w14:paraId="0CC330F3" w14:textId="637A4F0C" w:rsidR="00A449D0" w:rsidRPr="004E7C3E" w:rsidRDefault="00A449D0" w:rsidP="00F87694">
            <w:pPr>
              <w:tabs>
                <w:tab w:val="decimal" w:pos="708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38" w:type="dxa"/>
            <w:vAlign w:val="bottom"/>
          </w:tcPr>
          <w:p w14:paraId="373984D6" w14:textId="5FA50D4B" w:rsidR="00A449D0" w:rsidRPr="004E7C3E" w:rsidRDefault="00A449D0" w:rsidP="00F87694">
            <w:pPr>
              <w:tabs>
                <w:tab w:val="decimal" w:pos="708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</w:rPr>
              <w:t>301,805,224</w:t>
            </w:r>
          </w:p>
        </w:tc>
        <w:tc>
          <w:tcPr>
            <w:tcW w:w="941" w:type="dxa"/>
            <w:vAlign w:val="bottom"/>
          </w:tcPr>
          <w:p w14:paraId="34A9E62D" w14:textId="1C2A8334" w:rsidR="00A449D0" w:rsidRPr="004E7C3E" w:rsidRDefault="00A449D0" w:rsidP="00F87694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42" w:type="dxa"/>
            <w:vAlign w:val="bottom"/>
          </w:tcPr>
          <w:p w14:paraId="74F01D6B" w14:textId="3E3AF090" w:rsidR="00A449D0" w:rsidRPr="004E7C3E" w:rsidRDefault="00A449D0" w:rsidP="00F87694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</w:tr>
      <w:tr w:rsidR="00A449D0" w:rsidRPr="004E7C3E" w14:paraId="24AFD5AC" w14:textId="77777777" w:rsidTr="00F87694">
        <w:tc>
          <w:tcPr>
            <w:tcW w:w="1890" w:type="dxa"/>
            <w:vAlign w:val="bottom"/>
          </w:tcPr>
          <w:p w14:paraId="7A35936D" w14:textId="77777777" w:rsidR="00A449D0" w:rsidRPr="004E7C3E" w:rsidRDefault="00A449D0" w:rsidP="00A449D0">
            <w:pPr>
              <w:tabs>
                <w:tab w:val="left" w:pos="900"/>
                <w:tab w:val="left" w:pos="1440"/>
              </w:tabs>
              <w:spacing w:line="260" w:lineRule="exact"/>
              <w:ind w:left="162" w:right="-108" w:hanging="162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เจ้าหนี้ธุรกิจหลักทรัพย์และ</w:t>
            </w:r>
            <w:r w:rsidRPr="004E7C3E">
              <w:rPr>
                <w:rFonts w:hint="cs"/>
                <w:sz w:val="18"/>
                <w:szCs w:val="18"/>
                <w:cs/>
              </w:rPr>
              <w:t xml:space="preserve">                 </w:t>
            </w:r>
            <w:r w:rsidRPr="004E7C3E">
              <w:rPr>
                <w:sz w:val="18"/>
                <w:szCs w:val="18"/>
                <w:cs/>
              </w:rPr>
              <w:t>สัญญาซื้อขายล่วงหน้า</w:t>
            </w:r>
          </w:p>
        </w:tc>
        <w:tc>
          <w:tcPr>
            <w:tcW w:w="934" w:type="dxa"/>
            <w:vAlign w:val="bottom"/>
          </w:tcPr>
          <w:p w14:paraId="7465B2AF" w14:textId="03DD5EA5" w:rsidR="00A449D0" w:rsidRPr="004E7C3E" w:rsidRDefault="00A449D0" w:rsidP="00F87694">
            <w:pPr>
              <w:tabs>
                <w:tab w:val="decimal" w:pos="708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18" w:type="dxa"/>
            <w:vAlign w:val="bottom"/>
          </w:tcPr>
          <w:p w14:paraId="7C84C79A" w14:textId="1D635534" w:rsidR="00A449D0" w:rsidRPr="004E7C3E" w:rsidRDefault="00A449D0" w:rsidP="00F87694">
            <w:pPr>
              <w:tabs>
                <w:tab w:val="decimal" w:pos="708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16" w:type="dxa"/>
            <w:vAlign w:val="bottom"/>
          </w:tcPr>
          <w:p w14:paraId="0CEA4BAB" w14:textId="51D115DE" w:rsidR="00A449D0" w:rsidRPr="004E7C3E" w:rsidRDefault="00A449D0" w:rsidP="00F87694">
            <w:pPr>
              <w:tabs>
                <w:tab w:val="decimal" w:pos="708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16" w:type="dxa"/>
            <w:vAlign w:val="bottom"/>
          </w:tcPr>
          <w:p w14:paraId="1365A82E" w14:textId="1B5D4949" w:rsidR="00A449D0" w:rsidRPr="004E7C3E" w:rsidRDefault="00A449D0" w:rsidP="00F87694">
            <w:pPr>
              <w:tabs>
                <w:tab w:val="decimal" w:pos="708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32" w:type="dxa"/>
            <w:vAlign w:val="bottom"/>
          </w:tcPr>
          <w:p w14:paraId="3DF1A402" w14:textId="7A95F167" w:rsidR="00A449D0" w:rsidRPr="004E7C3E" w:rsidRDefault="00A449D0" w:rsidP="00F87694">
            <w:pPr>
              <w:tabs>
                <w:tab w:val="decimal" w:pos="708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</w:rPr>
              <w:t>882,763,325</w:t>
            </w:r>
          </w:p>
        </w:tc>
        <w:tc>
          <w:tcPr>
            <w:tcW w:w="933" w:type="dxa"/>
            <w:vAlign w:val="bottom"/>
          </w:tcPr>
          <w:p w14:paraId="7A2DBC83" w14:textId="7AB96FA8" w:rsidR="00A449D0" w:rsidRPr="004E7C3E" w:rsidRDefault="00A449D0" w:rsidP="00F87694">
            <w:pPr>
              <w:tabs>
                <w:tab w:val="decimal" w:pos="708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38" w:type="dxa"/>
            <w:vAlign w:val="bottom"/>
          </w:tcPr>
          <w:p w14:paraId="47A5DAFC" w14:textId="16764226" w:rsidR="00A449D0" w:rsidRPr="004E7C3E" w:rsidRDefault="00A449D0" w:rsidP="00F87694">
            <w:pPr>
              <w:tabs>
                <w:tab w:val="decimal" w:pos="708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</w:rPr>
              <w:t>882,763,325</w:t>
            </w:r>
          </w:p>
        </w:tc>
        <w:tc>
          <w:tcPr>
            <w:tcW w:w="941" w:type="dxa"/>
            <w:vAlign w:val="bottom"/>
          </w:tcPr>
          <w:p w14:paraId="40CED6E1" w14:textId="4FFFB5A1" w:rsidR="00A449D0" w:rsidRPr="004E7C3E" w:rsidRDefault="00A449D0" w:rsidP="00F87694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42" w:type="dxa"/>
            <w:vAlign w:val="bottom"/>
          </w:tcPr>
          <w:p w14:paraId="5A164DB4" w14:textId="1A129FC8" w:rsidR="00A449D0" w:rsidRPr="004E7C3E" w:rsidRDefault="00A449D0" w:rsidP="00F87694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</w:tr>
      <w:tr w:rsidR="00A449D0" w:rsidRPr="004E7C3E" w14:paraId="145B8EDB" w14:textId="77777777" w:rsidTr="00F87694">
        <w:tc>
          <w:tcPr>
            <w:tcW w:w="1890" w:type="dxa"/>
            <w:vAlign w:val="bottom"/>
          </w:tcPr>
          <w:p w14:paraId="08A4F4D0" w14:textId="77777777" w:rsidR="00A449D0" w:rsidRPr="004E7C3E" w:rsidRDefault="00A449D0" w:rsidP="00A449D0">
            <w:pPr>
              <w:spacing w:line="260" w:lineRule="exact"/>
              <w:jc w:val="thaiDistribute"/>
              <w:rPr>
                <w:sz w:val="18"/>
                <w:szCs w:val="18"/>
                <w:cs/>
              </w:rPr>
            </w:pPr>
            <w:r w:rsidRPr="004E7C3E">
              <w:rPr>
                <w:sz w:val="18"/>
                <w:szCs w:val="18"/>
                <w:cs/>
              </w:rPr>
              <w:t>หนี้สินอนุพันธ์</w:t>
            </w:r>
          </w:p>
        </w:tc>
        <w:tc>
          <w:tcPr>
            <w:tcW w:w="934" w:type="dxa"/>
            <w:vAlign w:val="bottom"/>
          </w:tcPr>
          <w:p w14:paraId="3B50946C" w14:textId="2B3E38F1" w:rsidR="00A449D0" w:rsidRPr="004E7C3E" w:rsidRDefault="00A449D0" w:rsidP="00F87694">
            <w:pPr>
              <w:tabs>
                <w:tab w:val="decimal" w:pos="708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18" w:type="dxa"/>
            <w:vAlign w:val="bottom"/>
          </w:tcPr>
          <w:p w14:paraId="1D5ACA4E" w14:textId="6BDB5FD5" w:rsidR="00A449D0" w:rsidRPr="004E7C3E" w:rsidRDefault="00A449D0" w:rsidP="00F87694">
            <w:pPr>
              <w:tabs>
                <w:tab w:val="decimal" w:pos="708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16" w:type="dxa"/>
            <w:vAlign w:val="bottom"/>
          </w:tcPr>
          <w:p w14:paraId="3F0FC85C" w14:textId="2AD6BA88" w:rsidR="00A449D0" w:rsidRPr="004E7C3E" w:rsidRDefault="00A449D0" w:rsidP="00F87694">
            <w:pPr>
              <w:tabs>
                <w:tab w:val="decimal" w:pos="708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16" w:type="dxa"/>
            <w:vAlign w:val="bottom"/>
          </w:tcPr>
          <w:p w14:paraId="5B8649D6" w14:textId="500F1285" w:rsidR="00A449D0" w:rsidRPr="004E7C3E" w:rsidRDefault="00A449D0" w:rsidP="00F87694">
            <w:pPr>
              <w:tabs>
                <w:tab w:val="decimal" w:pos="708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32" w:type="dxa"/>
            <w:vAlign w:val="bottom"/>
          </w:tcPr>
          <w:p w14:paraId="49CB7D78" w14:textId="61B10D1F" w:rsidR="00A449D0" w:rsidRPr="004E7C3E" w:rsidRDefault="00A449D0" w:rsidP="00F87694">
            <w:pPr>
              <w:tabs>
                <w:tab w:val="decimal" w:pos="708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</w:rPr>
              <w:t>3,113,862</w:t>
            </w:r>
          </w:p>
        </w:tc>
        <w:tc>
          <w:tcPr>
            <w:tcW w:w="933" w:type="dxa"/>
            <w:vAlign w:val="bottom"/>
          </w:tcPr>
          <w:p w14:paraId="1E993F8F" w14:textId="3CCA08F6" w:rsidR="00A449D0" w:rsidRPr="004E7C3E" w:rsidRDefault="00A449D0" w:rsidP="00F87694">
            <w:pPr>
              <w:tabs>
                <w:tab w:val="decimal" w:pos="708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38" w:type="dxa"/>
            <w:vAlign w:val="bottom"/>
          </w:tcPr>
          <w:p w14:paraId="7828180E" w14:textId="7B36E710" w:rsidR="00A449D0" w:rsidRPr="004E7C3E" w:rsidRDefault="00A449D0" w:rsidP="00F87694">
            <w:pPr>
              <w:tabs>
                <w:tab w:val="decimal" w:pos="708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</w:rPr>
              <w:t>3,113,862</w:t>
            </w:r>
          </w:p>
        </w:tc>
        <w:tc>
          <w:tcPr>
            <w:tcW w:w="941" w:type="dxa"/>
            <w:vAlign w:val="bottom"/>
          </w:tcPr>
          <w:p w14:paraId="352FB963" w14:textId="3F9AC14B" w:rsidR="00A449D0" w:rsidRPr="004E7C3E" w:rsidRDefault="00A449D0" w:rsidP="00F87694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42" w:type="dxa"/>
            <w:vAlign w:val="bottom"/>
          </w:tcPr>
          <w:p w14:paraId="02E7DED0" w14:textId="387DA78A" w:rsidR="00A449D0" w:rsidRPr="004E7C3E" w:rsidRDefault="00A449D0" w:rsidP="00F87694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</w:tr>
      <w:tr w:rsidR="009F42BE" w:rsidRPr="004E7C3E" w14:paraId="062FBE50" w14:textId="77777777" w:rsidTr="00F87694">
        <w:tc>
          <w:tcPr>
            <w:tcW w:w="1890" w:type="dxa"/>
            <w:vAlign w:val="bottom"/>
          </w:tcPr>
          <w:p w14:paraId="1784315E" w14:textId="77777777" w:rsidR="009F42BE" w:rsidRPr="004E7C3E" w:rsidRDefault="009F42BE" w:rsidP="009F42BE">
            <w:pPr>
              <w:spacing w:line="260" w:lineRule="exact"/>
              <w:jc w:val="thaiDistribute"/>
              <w:rPr>
                <w:sz w:val="18"/>
                <w:szCs w:val="18"/>
                <w:cs/>
              </w:rPr>
            </w:pPr>
            <w:r w:rsidRPr="004E7C3E">
              <w:rPr>
                <w:sz w:val="18"/>
                <w:szCs w:val="18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934" w:type="dxa"/>
            <w:vAlign w:val="bottom"/>
          </w:tcPr>
          <w:p w14:paraId="4566AA68" w14:textId="2A06B8FE" w:rsidR="009F42BE" w:rsidRPr="004E7C3E" w:rsidRDefault="009F42BE" w:rsidP="00F87694">
            <w:pPr>
              <w:tabs>
                <w:tab w:val="decimal" w:pos="708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18" w:type="dxa"/>
            <w:vAlign w:val="bottom"/>
          </w:tcPr>
          <w:p w14:paraId="0EA427A8" w14:textId="3696F4EA" w:rsidR="009F42BE" w:rsidRPr="004E7C3E" w:rsidRDefault="009F42BE" w:rsidP="00F87694">
            <w:pPr>
              <w:tabs>
                <w:tab w:val="decimal" w:pos="708"/>
              </w:tabs>
              <w:spacing w:line="260" w:lineRule="exact"/>
              <w:jc w:val="center"/>
              <w:rPr>
                <w:sz w:val="18"/>
                <w:szCs w:val="18"/>
                <w:cs/>
              </w:rPr>
            </w:pPr>
            <w:r w:rsidRPr="004E7C3E">
              <w:rPr>
                <w:sz w:val="18"/>
                <w:szCs w:val="18"/>
              </w:rPr>
              <w:t>1,104,532,400</w:t>
            </w:r>
          </w:p>
        </w:tc>
        <w:tc>
          <w:tcPr>
            <w:tcW w:w="916" w:type="dxa"/>
            <w:vAlign w:val="bottom"/>
          </w:tcPr>
          <w:p w14:paraId="4A9223A2" w14:textId="16D31F86" w:rsidR="009F42BE" w:rsidRPr="004E7C3E" w:rsidRDefault="009F42BE" w:rsidP="00F87694">
            <w:pPr>
              <w:tabs>
                <w:tab w:val="decimal" w:pos="708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</w:rPr>
              <w:t>689,100,000</w:t>
            </w:r>
          </w:p>
        </w:tc>
        <w:tc>
          <w:tcPr>
            <w:tcW w:w="916" w:type="dxa"/>
            <w:vAlign w:val="bottom"/>
          </w:tcPr>
          <w:p w14:paraId="636DE241" w14:textId="4A244274" w:rsidR="009F42BE" w:rsidRPr="004E7C3E" w:rsidRDefault="009F42BE" w:rsidP="00F87694">
            <w:pPr>
              <w:tabs>
                <w:tab w:val="decimal" w:pos="708"/>
              </w:tabs>
              <w:spacing w:line="260" w:lineRule="exact"/>
              <w:jc w:val="center"/>
              <w:rPr>
                <w:sz w:val="18"/>
                <w:szCs w:val="18"/>
                <w:cs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32" w:type="dxa"/>
            <w:vAlign w:val="bottom"/>
          </w:tcPr>
          <w:p w14:paraId="098DC0BE" w14:textId="2C3E430E" w:rsidR="009F42BE" w:rsidRPr="004E7C3E" w:rsidRDefault="009F42BE" w:rsidP="00F87694">
            <w:pPr>
              <w:tabs>
                <w:tab w:val="decimal" w:pos="708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33" w:type="dxa"/>
            <w:vAlign w:val="bottom"/>
          </w:tcPr>
          <w:p w14:paraId="1E27E66F" w14:textId="552F4572" w:rsidR="009F42BE" w:rsidRPr="004E7C3E" w:rsidRDefault="009F42BE" w:rsidP="00F87694">
            <w:pPr>
              <w:tabs>
                <w:tab w:val="decimal" w:pos="708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38" w:type="dxa"/>
            <w:vAlign w:val="bottom"/>
          </w:tcPr>
          <w:p w14:paraId="7BBFE6A5" w14:textId="48846E68" w:rsidR="009F42BE" w:rsidRPr="004E7C3E" w:rsidRDefault="009F42BE" w:rsidP="00F87694">
            <w:pPr>
              <w:tabs>
                <w:tab w:val="decimal" w:pos="708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</w:rPr>
              <w:t>1,793,632,400</w:t>
            </w:r>
          </w:p>
        </w:tc>
        <w:tc>
          <w:tcPr>
            <w:tcW w:w="941" w:type="dxa"/>
            <w:vAlign w:val="bottom"/>
          </w:tcPr>
          <w:p w14:paraId="0C003C3C" w14:textId="1261324B" w:rsidR="009F42BE" w:rsidRPr="004E7C3E" w:rsidRDefault="009F42BE" w:rsidP="00F87694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42" w:type="dxa"/>
            <w:vAlign w:val="bottom"/>
          </w:tcPr>
          <w:p w14:paraId="001379AE" w14:textId="5E2A6441" w:rsidR="009F42BE" w:rsidRPr="004E7C3E" w:rsidRDefault="009F42BE" w:rsidP="00F87694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</w:rPr>
              <w:t>1</w:t>
            </w:r>
            <w:r w:rsidRPr="004E7C3E">
              <w:rPr>
                <w:sz w:val="18"/>
                <w:szCs w:val="18"/>
                <w:cs/>
              </w:rPr>
              <w:t>.</w:t>
            </w:r>
            <w:r w:rsidRPr="004E7C3E">
              <w:rPr>
                <w:sz w:val="18"/>
                <w:szCs w:val="18"/>
              </w:rPr>
              <w:t xml:space="preserve">35 </w:t>
            </w:r>
            <w:r w:rsidRPr="004E7C3E">
              <w:rPr>
                <w:sz w:val="18"/>
                <w:szCs w:val="18"/>
                <w:cs/>
              </w:rPr>
              <w:t xml:space="preserve">- </w:t>
            </w:r>
            <w:r w:rsidRPr="004E7C3E">
              <w:rPr>
                <w:sz w:val="18"/>
                <w:szCs w:val="18"/>
              </w:rPr>
              <w:t>2</w:t>
            </w:r>
            <w:r w:rsidRPr="004E7C3E">
              <w:rPr>
                <w:sz w:val="18"/>
                <w:szCs w:val="18"/>
                <w:cs/>
              </w:rPr>
              <w:t>.</w:t>
            </w:r>
            <w:r w:rsidRPr="004E7C3E">
              <w:rPr>
                <w:sz w:val="18"/>
                <w:szCs w:val="18"/>
              </w:rPr>
              <w:t>95</w:t>
            </w:r>
          </w:p>
        </w:tc>
      </w:tr>
      <w:tr w:rsidR="009F42BE" w:rsidRPr="004E7C3E" w14:paraId="3FAD9741" w14:textId="77777777" w:rsidTr="00F87694">
        <w:tc>
          <w:tcPr>
            <w:tcW w:w="1890" w:type="dxa"/>
            <w:vAlign w:val="bottom"/>
          </w:tcPr>
          <w:p w14:paraId="70A4BC15" w14:textId="77777777" w:rsidR="009F42BE" w:rsidRPr="004E7C3E" w:rsidRDefault="009F42BE" w:rsidP="009F42BE">
            <w:pPr>
              <w:spacing w:line="260" w:lineRule="exact"/>
              <w:jc w:val="thaiDistribute"/>
              <w:rPr>
                <w:sz w:val="18"/>
                <w:szCs w:val="18"/>
                <w:cs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หนี้สินตามสัญญาเช่า</w:t>
            </w:r>
          </w:p>
        </w:tc>
        <w:tc>
          <w:tcPr>
            <w:tcW w:w="934" w:type="dxa"/>
            <w:vAlign w:val="bottom"/>
          </w:tcPr>
          <w:p w14:paraId="7AD061E3" w14:textId="79639096" w:rsidR="009F42BE" w:rsidRPr="004E7C3E" w:rsidRDefault="009F42BE" w:rsidP="00F87694">
            <w:pPr>
              <w:tabs>
                <w:tab w:val="decimal" w:pos="717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18" w:type="dxa"/>
            <w:vAlign w:val="bottom"/>
          </w:tcPr>
          <w:p w14:paraId="27483D9F" w14:textId="6FD610B6" w:rsidR="009F42BE" w:rsidRPr="004E7C3E" w:rsidRDefault="009F42BE" w:rsidP="00F87694">
            <w:pPr>
              <w:tabs>
                <w:tab w:val="decimal" w:pos="708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</w:rPr>
              <w:t>9,912,255</w:t>
            </w:r>
          </w:p>
        </w:tc>
        <w:tc>
          <w:tcPr>
            <w:tcW w:w="916" w:type="dxa"/>
            <w:vAlign w:val="bottom"/>
          </w:tcPr>
          <w:p w14:paraId="1970D5DB" w14:textId="3D40BB7D" w:rsidR="009F42BE" w:rsidRPr="004E7C3E" w:rsidRDefault="009F42BE" w:rsidP="00F87694">
            <w:pPr>
              <w:tabs>
                <w:tab w:val="decimal" w:pos="708"/>
              </w:tabs>
              <w:spacing w:line="260" w:lineRule="exact"/>
              <w:jc w:val="center"/>
              <w:rPr>
                <w:sz w:val="18"/>
                <w:szCs w:val="18"/>
                <w:cs/>
              </w:rPr>
            </w:pPr>
            <w:r w:rsidRPr="004E7C3E">
              <w:rPr>
                <w:sz w:val="18"/>
                <w:szCs w:val="18"/>
              </w:rPr>
              <w:t>6,807,368</w:t>
            </w:r>
          </w:p>
        </w:tc>
        <w:tc>
          <w:tcPr>
            <w:tcW w:w="916" w:type="dxa"/>
            <w:vAlign w:val="bottom"/>
          </w:tcPr>
          <w:p w14:paraId="18C8E4EA" w14:textId="20D69206" w:rsidR="009F42BE" w:rsidRPr="004E7C3E" w:rsidRDefault="009F42BE" w:rsidP="00F87694">
            <w:pPr>
              <w:tabs>
                <w:tab w:val="decimal" w:pos="708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32" w:type="dxa"/>
            <w:vAlign w:val="bottom"/>
          </w:tcPr>
          <w:p w14:paraId="6E029AE1" w14:textId="16737A29" w:rsidR="009F42BE" w:rsidRPr="004E7C3E" w:rsidRDefault="009F42BE" w:rsidP="00F87694">
            <w:pPr>
              <w:tabs>
                <w:tab w:val="decimal" w:pos="718"/>
              </w:tabs>
              <w:spacing w:line="260" w:lineRule="exact"/>
              <w:jc w:val="center"/>
              <w:rPr>
                <w:sz w:val="18"/>
                <w:szCs w:val="18"/>
                <w:cs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33" w:type="dxa"/>
            <w:vAlign w:val="bottom"/>
          </w:tcPr>
          <w:p w14:paraId="74FC9A94" w14:textId="255E6913" w:rsidR="009F42BE" w:rsidRPr="004E7C3E" w:rsidRDefault="009F42BE" w:rsidP="00F87694">
            <w:pPr>
              <w:tabs>
                <w:tab w:val="decimal" w:pos="718"/>
              </w:tabs>
              <w:spacing w:line="260" w:lineRule="exact"/>
              <w:jc w:val="center"/>
              <w:rPr>
                <w:sz w:val="18"/>
                <w:szCs w:val="18"/>
                <w:cs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38" w:type="dxa"/>
            <w:vAlign w:val="bottom"/>
          </w:tcPr>
          <w:p w14:paraId="19C30EE3" w14:textId="74C72F0F" w:rsidR="009F42BE" w:rsidRPr="004E7C3E" w:rsidRDefault="009F42BE" w:rsidP="00F87694">
            <w:pPr>
              <w:tabs>
                <w:tab w:val="decimal" w:pos="714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</w:rPr>
              <w:t>16,719,623</w:t>
            </w:r>
          </w:p>
        </w:tc>
        <w:tc>
          <w:tcPr>
            <w:tcW w:w="941" w:type="dxa"/>
            <w:vAlign w:val="bottom"/>
          </w:tcPr>
          <w:p w14:paraId="6B1EDC53" w14:textId="68A552CE" w:rsidR="009F42BE" w:rsidRPr="004E7C3E" w:rsidRDefault="009F42BE" w:rsidP="00F87694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42" w:type="dxa"/>
            <w:vAlign w:val="bottom"/>
          </w:tcPr>
          <w:p w14:paraId="19F74F65" w14:textId="61AF1EF8" w:rsidR="009F42BE" w:rsidRPr="004E7C3E" w:rsidRDefault="009F42BE" w:rsidP="00F87694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</w:rPr>
              <w:t>1</w:t>
            </w:r>
            <w:r w:rsidRPr="004E7C3E">
              <w:rPr>
                <w:sz w:val="18"/>
                <w:szCs w:val="18"/>
                <w:cs/>
              </w:rPr>
              <w:t>.</w:t>
            </w:r>
            <w:r w:rsidRPr="004E7C3E">
              <w:rPr>
                <w:sz w:val="18"/>
                <w:szCs w:val="18"/>
              </w:rPr>
              <w:t xml:space="preserve">35 </w:t>
            </w:r>
            <w:r w:rsidRPr="004E7C3E">
              <w:rPr>
                <w:sz w:val="18"/>
                <w:szCs w:val="18"/>
                <w:cs/>
              </w:rPr>
              <w:t xml:space="preserve">- </w:t>
            </w:r>
            <w:r w:rsidRPr="004E7C3E">
              <w:rPr>
                <w:sz w:val="18"/>
                <w:szCs w:val="18"/>
              </w:rPr>
              <w:t>3</w:t>
            </w:r>
            <w:r w:rsidRPr="004E7C3E">
              <w:rPr>
                <w:sz w:val="18"/>
                <w:szCs w:val="18"/>
                <w:cs/>
              </w:rPr>
              <w:t>.</w:t>
            </w:r>
            <w:r w:rsidRPr="004E7C3E">
              <w:rPr>
                <w:sz w:val="18"/>
                <w:szCs w:val="18"/>
              </w:rPr>
              <w:t>35</w:t>
            </w:r>
          </w:p>
        </w:tc>
      </w:tr>
    </w:tbl>
    <w:p w14:paraId="01906FFC" w14:textId="77777777" w:rsidR="00C56A74" w:rsidRPr="004E7C3E" w:rsidRDefault="00C56A74" w:rsidP="00D05C17">
      <w:pPr>
        <w:tabs>
          <w:tab w:val="left" w:pos="900"/>
        </w:tabs>
        <w:spacing w:line="260" w:lineRule="exact"/>
        <w:ind w:left="547" w:right="-396" w:hanging="547"/>
        <w:jc w:val="right"/>
        <w:rPr>
          <w:rFonts w:eastAsia="Angsana New"/>
          <w:sz w:val="20"/>
          <w:szCs w:val="20"/>
          <w:cs/>
          <w:lang w:val="th-TH"/>
        </w:rPr>
      </w:pPr>
    </w:p>
    <w:p w14:paraId="730FD5B7" w14:textId="77777777" w:rsidR="005A298C" w:rsidRDefault="005A298C">
      <w:pPr>
        <w:widowControl/>
        <w:autoSpaceDE/>
        <w:autoSpaceDN/>
        <w:adjustRightInd/>
        <w:rPr>
          <w:rFonts w:eastAsia="Angsana New"/>
          <w:sz w:val="18"/>
          <w:szCs w:val="18"/>
          <w:cs/>
          <w:lang w:val="th-TH"/>
        </w:rPr>
      </w:pPr>
      <w:r>
        <w:rPr>
          <w:rFonts w:eastAsia="Angsana New"/>
          <w:sz w:val="18"/>
          <w:szCs w:val="18"/>
          <w:cs/>
          <w:lang w:val="th-TH"/>
        </w:rPr>
        <w:br w:type="page"/>
      </w:r>
    </w:p>
    <w:p w14:paraId="1D24C215" w14:textId="0F9C1CF6" w:rsidR="00E05FF7" w:rsidRPr="004E7C3E" w:rsidRDefault="00E05FF7" w:rsidP="002748F7">
      <w:pPr>
        <w:tabs>
          <w:tab w:val="left" w:pos="900"/>
        </w:tabs>
        <w:spacing w:line="260" w:lineRule="exact"/>
        <w:ind w:left="547" w:right="-637" w:hanging="547"/>
        <w:jc w:val="right"/>
        <w:rPr>
          <w:rFonts w:eastAsia="Angsana New"/>
          <w:sz w:val="18"/>
          <w:szCs w:val="18"/>
        </w:rPr>
      </w:pPr>
      <w:r w:rsidRPr="004E7C3E">
        <w:rPr>
          <w:rFonts w:eastAsia="Angsana New"/>
          <w:sz w:val="18"/>
          <w:szCs w:val="18"/>
          <w:cs/>
          <w:lang w:val="th-TH"/>
        </w:rPr>
        <w:lastRenderedPageBreak/>
        <w:t>(หน่วย: บาท</w:t>
      </w:r>
      <w:r w:rsidRPr="004E7C3E">
        <w:rPr>
          <w:rFonts w:eastAsia="Angsana New"/>
          <w:sz w:val="18"/>
          <w:szCs w:val="18"/>
          <w:cs/>
        </w:rPr>
        <w:t>)</w:t>
      </w:r>
    </w:p>
    <w:tbl>
      <w:tblPr>
        <w:tblW w:w="1026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890"/>
        <w:gridCol w:w="933"/>
        <w:gridCol w:w="934"/>
        <w:gridCol w:w="934"/>
        <w:gridCol w:w="889"/>
        <w:gridCol w:w="907"/>
        <w:gridCol w:w="900"/>
        <w:gridCol w:w="983"/>
        <w:gridCol w:w="945"/>
        <w:gridCol w:w="945"/>
      </w:tblGrid>
      <w:tr w:rsidR="00E05FF7" w:rsidRPr="004E7C3E" w14:paraId="72C5C799" w14:textId="77777777" w:rsidTr="007F043C">
        <w:trPr>
          <w:trHeight w:val="153"/>
        </w:trPr>
        <w:tc>
          <w:tcPr>
            <w:tcW w:w="1890" w:type="dxa"/>
            <w:vAlign w:val="bottom"/>
          </w:tcPr>
          <w:p w14:paraId="26366790" w14:textId="77777777" w:rsidR="00E05FF7" w:rsidRPr="004E7C3E" w:rsidRDefault="00E05FF7" w:rsidP="006E0DE4">
            <w:pPr>
              <w:tabs>
                <w:tab w:val="left" w:pos="900"/>
                <w:tab w:val="left" w:pos="1440"/>
              </w:tabs>
              <w:spacing w:line="240" w:lineRule="exact"/>
              <w:jc w:val="thaiDistribute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480" w:type="dxa"/>
            <w:gridSpan w:val="7"/>
            <w:vAlign w:val="bottom"/>
          </w:tcPr>
          <w:p w14:paraId="102FCCAE" w14:textId="77777777" w:rsidR="00E05FF7" w:rsidRPr="004E7C3E" w:rsidRDefault="00751AC0" w:rsidP="006E0DE4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งบการเงินเฉพาะกิจการ</w:t>
            </w:r>
          </w:p>
        </w:tc>
        <w:tc>
          <w:tcPr>
            <w:tcW w:w="945" w:type="dxa"/>
            <w:vAlign w:val="bottom"/>
          </w:tcPr>
          <w:p w14:paraId="14CBE460" w14:textId="77777777" w:rsidR="00E05FF7" w:rsidRPr="004E7C3E" w:rsidRDefault="00E05FF7" w:rsidP="006E0DE4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45" w:type="dxa"/>
            <w:vAlign w:val="bottom"/>
          </w:tcPr>
          <w:p w14:paraId="6D04F8B2" w14:textId="77777777" w:rsidR="00E05FF7" w:rsidRPr="004E7C3E" w:rsidRDefault="00E05FF7" w:rsidP="006E0DE4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E05FF7" w:rsidRPr="004E7C3E" w14:paraId="611B8480" w14:textId="77777777" w:rsidTr="007F043C">
        <w:trPr>
          <w:trHeight w:val="153"/>
        </w:trPr>
        <w:tc>
          <w:tcPr>
            <w:tcW w:w="1890" w:type="dxa"/>
            <w:vAlign w:val="bottom"/>
          </w:tcPr>
          <w:p w14:paraId="288735A4" w14:textId="77777777" w:rsidR="00E05FF7" w:rsidRPr="004E7C3E" w:rsidRDefault="00E05FF7" w:rsidP="006E0DE4">
            <w:pPr>
              <w:tabs>
                <w:tab w:val="left" w:pos="900"/>
                <w:tab w:val="left" w:pos="1440"/>
              </w:tabs>
              <w:spacing w:line="240" w:lineRule="exact"/>
              <w:jc w:val="thaiDistribute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480" w:type="dxa"/>
            <w:gridSpan w:val="7"/>
            <w:vAlign w:val="bottom"/>
          </w:tcPr>
          <w:p w14:paraId="66218E32" w14:textId="69EF2AF4" w:rsidR="00E05FF7" w:rsidRPr="004E7C3E" w:rsidRDefault="00751AC0" w:rsidP="006E0DE4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ยอดคงเหลือของเครื่องมือทางการเงิน ณ วันที่</w:t>
            </w:r>
            <w:r w:rsidRPr="004E7C3E">
              <w:rPr>
                <w:rFonts w:hint="cs"/>
                <w:sz w:val="18"/>
                <w:szCs w:val="18"/>
                <w:cs/>
              </w:rPr>
              <w:t xml:space="preserve"> </w:t>
            </w:r>
            <w:r w:rsidR="00984F8E" w:rsidRPr="004E7C3E">
              <w:rPr>
                <w:sz w:val="18"/>
                <w:szCs w:val="18"/>
              </w:rPr>
              <w:t>30</w:t>
            </w:r>
            <w:r w:rsidR="00984F8E" w:rsidRPr="004E7C3E">
              <w:rPr>
                <w:rFonts w:hint="cs"/>
                <w:sz w:val="18"/>
                <w:szCs w:val="18"/>
                <w:cs/>
              </w:rPr>
              <w:t xml:space="preserve"> มิถุนายน </w:t>
            </w:r>
            <w:r w:rsidR="00984F8E" w:rsidRPr="004E7C3E">
              <w:rPr>
                <w:sz w:val="18"/>
                <w:szCs w:val="18"/>
              </w:rPr>
              <w:t>2568</w:t>
            </w:r>
          </w:p>
        </w:tc>
        <w:tc>
          <w:tcPr>
            <w:tcW w:w="945" w:type="dxa"/>
            <w:vAlign w:val="bottom"/>
          </w:tcPr>
          <w:p w14:paraId="30590828" w14:textId="77777777" w:rsidR="00E05FF7" w:rsidRPr="004E7C3E" w:rsidRDefault="00E05FF7" w:rsidP="006E0DE4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45" w:type="dxa"/>
            <w:vAlign w:val="bottom"/>
          </w:tcPr>
          <w:p w14:paraId="629AA0E6" w14:textId="77777777" w:rsidR="00E05FF7" w:rsidRPr="004E7C3E" w:rsidRDefault="00E05FF7" w:rsidP="006E0DE4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E05FF7" w:rsidRPr="004E7C3E" w14:paraId="03E3382C" w14:textId="77777777" w:rsidTr="007F043C">
        <w:trPr>
          <w:trHeight w:val="153"/>
        </w:trPr>
        <w:tc>
          <w:tcPr>
            <w:tcW w:w="1890" w:type="dxa"/>
            <w:vAlign w:val="bottom"/>
          </w:tcPr>
          <w:p w14:paraId="77B70062" w14:textId="77777777" w:rsidR="00E05FF7" w:rsidRPr="004E7C3E" w:rsidRDefault="00E05FF7" w:rsidP="006E0DE4">
            <w:pPr>
              <w:tabs>
                <w:tab w:val="left" w:pos="900"/>
                <w:tab w:val="left" w:pos="1440"/>
              </w:tabs>
              <w:spacing w:line="240" w:lineRule="exact"/>
              <w:jc w:val="thaiDistribute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33" w:type="dxa"/>
            <w:vAlign w:val="bottom"/>
          </w:tcPr>
          <w:p w14:paraId="4296A04B" w14:textId="77777777" w:rsidR="00E05FF7" w:rsidRPr="004E7C3E" w:rsidRDefault="00E05FF7" w:rsidP="006E0DE4">
            <w:pPr>
              <w:tabs>
                <w:tab w:val="decimal" w:pos="607"/>
              </w:tabs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2757" w:type="dxa"/>
            <w:gridSpan w:val="3"/>
            <w:vAlign w:val="bottom"/>
          </w:tcPr>
          <w:p w14:paraId="27903E48" w14:textId="77777777" w:rsidR="00E05FF7" w:rsidRPr="004E7C3E" w:rsidRDefault="00E05FF7" w:rsidP="006E0DE4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มีอัตราดอกเบี้ยคงที่</w:t>
            </w:r>
          </w:p>
        </w:tc>
        <w:tc>
          <w:tcPr>
            <w:tcW w:w="907" w:type="dxa"/>
            <w:vAlign w:val="bottom"/>
          </w:tcPr>
          <w:p w14:paraId="63B20C3F" w14:textId="77777777" w:rsidR="00E05FF7" w:rsidRPr="004E7C3E" w:rsidRDefault="00E05FF7" w:rsidP="006E0DE4">
            <w:pPr>
              <w:tabs>
                <w:tab w:val="decimal" w:pos="522"/>
              </w:tabs>
              <w:spacing w:line="240" w:lineRule="exact"/>
              <w:ind w:left="-109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408CC0A7" w14:textId="77777777" w:rsidR="00E05FF7" w:rsidRPr="004E7C3E" w:rsidRDefault="00E05FF7" w:rsidP="006E0DE4">
            <w:pPr>
              <w:tabs>
                <w:tab w:val="decimal" w:pos="432"/>
              </w:tabs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983" w:type="dxa"/>
            <w:vAlign w:val="bottom"/>
          </w:tcPr>
          <w:p w14:paraId="72C7927E" w14:textId="77777777" w:rsidR="00E05FF7" w:rsidRPr="004E7C3E" w:rsidRDefault="00E05FF7" w:rsidP="006E0DE4">
            <w:pPr>
              <w:tabs>
                <w:tab w:val="decimal" w:pos="432"/>
              </w:tabs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945" w:type="dxa"/>
            <w:vAlign w:val="bottom"/>
          </w:tcPr>
          <w:p w14:paraId="6D4BE514" w14:textId="77777777" w:rsidR="00E05FF7" w:rsidRPr="004E7C3E" w:rsidRDefault="00E05FF7" w:rsidP="006E0DE4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45" w:type="dxa"/>
            <w:vAlign w:val="bottom"/>
          </w:tcPr>
          <w:p w14:paraId="13A03378" w14:textId="77777777" w:rsidR="00E05FF7" w:rsidRPr="004E7C3E" w:rsidRDefault="00E05FF7" w:rsidP="006E0DE4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E05FF7" w:rsidRPr="004E7C3E" w14:paraId="1686EBDE" w14:textId="77777777" w:rsidTr="007F043C">
        <w:trPr>
          <w:trHeight w:val="153"/>
        </w:trPr>
        <w:tc>
          <w:tcPr>
            <w:tcW w:w="1890" w:type="dxa"/>
            <w:vAlign w:val="bottom"/>
          </w:tcPr>
          <w:p w14:paraId="3EEE9E97" w14:textId="77777777" w:rsidR="00E05FF7" w:rsidRPr="004E7C3E" w:rsidRDefault="00E05FF7" w:rsidP="006E0DE4">
            <w:pPr>
              <w:tabs>
                <w:tab w:val="left" w:pos="900"/>
                <w:tab w:val="left" w:pos="1440"/>
              </w:tabs>
              <w:spacing w:line="240" w:lineRule="exact"/>
              <w:jc w:val="thaiDistribute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33" w:type="dxa"/>
            <w:vAlign w:val="bottom"/>
          </w:tcPr>
          <w:p w14:paraId="6346DFF2" w14:textId="77777777" w:rsidR="00E05FF7" w:rsidRPr="004E7C3E" w:rsidRDefault="00E05FF7" w:rsidP="006E0DE4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อัตราดอกเบี้ยปรับขึ้นลงตาม</w:t>
            </w:r>
          </w:p>
        </w:tc>
        <w:tc>
          <w:tcPr>
            <w:tcW w:w="2757" w:type="dxa"/>
            <w:gridSpan w:val="3"/>
            <w:vAlign w:val="bottom"/>
          </w:tcPr>
          <w:p w14:paraId="310A1FA1" w14:textId="77777777" w:rsidR="00E05FF7" w:rsidRPr="004E7C3E" w:rsidRDefault="00E05FF7" w:rsidP="006E0DE4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ระยะเวลาคงเหลือถึงวันที่มีการกำหนดอัตราดอกเบี้ยใหม่หรือวันที่ครบกำหนดของสัญญา</w:t>
            </w:r>
          </w:p>
        </w:tc>
        <w:tc>
          <w:tcPr>
            <w:tcW w:w="907" w:type="dxa"/>
            <w:vAlign w:val="bottom"/>
          </w:tcPr>
          <w:p w14:paraId="6C6C3FB9" w14:textId="77777777" w:rsidR="00E05FF7" w:rsidRPr="004E7C3E" w:rsidRDefault="00E05FF7" w:rsidP="006E0DE4">
            <w:pPr>
              <w:tabs>
                <w:tab w:val="decimal" w:pos="522"/>
              </w:tabs>
              <w:spacing w:line="240" w:lineRule="exact"/>
              <w:ind w:left="-109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0FD58D0D" w14:textId="77777777" w:rsidR="00E05FF7" w:rsidRPr="004E7C3E" w:rsidRDefault="00E05FF7" w:rsidP="006E0DE4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ลูกหนี้ด้อย</w:t>
            </w:r>
          </w:p>
        </w:tc>
        <w:tc>
          <w:tcPr>
            <w:tcW w:w="983" w:type="dxa"/>
            <w:vAlign w:val="bottom"/>
          </w:tcPr>
          <w:p w14:paraId="0E90F47B" w14:textId="77777777" w:rsidR="00E05FF7" w:rsidRPr="004E7C3E" w:rsidRDefault="00E05FF7" w:rsidP="006E0DE4">
            <w:pPr>
              <w:tabs>
                <w:tab w:val="decimal" w:pos="432"/>
              </w:tabs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69FFD478" w14:textId="77777777" w:rsidR="00E05FF7" w:rsidRPr="004E7C3E" w:rsidRDefault="00E05FF7" w:rsidP="006E0DE4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อัตราดอกเบี้ย (ร้อยละ)</w:t>
            </w:r>
          </w:p>
        </w:tc>
      </w:tr>
      <w:tr w:rsidR="007F043C" w:rsidRPr="004E7C3E" w14:paraId="17671B8D" w14:textId="77777777" w:rsidTr="007F043C">
        <w:trPr>
          <w:trHeight w:val="153"/>
        </w:trPr>
        <w:tc>
          <w:tcPr>
            <w:tcW w:w="1890" w:type="dxa"/>
            <w:vAlign w:val="bottom"/>
          </w:tcPr>
          <w:p w14:paraId="5113692E" w14:textId="77777777" w:rsidR="007F043C" w:rsidRPr="004E7C3E" w:rsidRDefault="007F043C" w:rsidP="006E0DE4">
            <w:pPr>
              <w:tabs>
                <w:tab w:val="left" w:pos="900"/>
                <w:tab w:val="left" w:pos="1440"/>
              </w:tabs>
              <w:spacing w:line="240" w:lineRule="exact"/>
              <w:jc w:val="thaiDistribute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33" w:type="dxa"/>
            <w:vAlign w:val="bottom"/>
          </w:tcPr>
          <w:p w14:paraId="70B6F920" w14:textId="77777777" w:rsidR="007F043C" w:rsidRPr="004E7C3E" w:rsidRDefault="007F043C" w:rsidP="006E0DE4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อัตราตลาด</w:t>
            </w:r>
          </w:p>
        </w:tc>
        <w:tc>
          <w:tcPr>
            <w:tcW w:w="934" w:type="dxa"/>
            <w:vAlign w:val="bottom"/>
          </w:tcPr>
          <w:p w14:paraId="368044A6" w14:textId="77777777" w:rsidR="007F043C" w:rsidRPr="004E7C3E" w:rsidRDefault="007F043C" w:rsidP="006E0DE4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sz w:val="18"/>
                <w:szCs w:val="18"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ภายใน</w:t>
            </w:r>
            <w:r w:rsidRPr="004E7C3E">
              <w:rPr>
                <w:sz w:val="18"/>
                <w:szCs w:val="18"/>
              </w:rPr>
              <w:t xml:space="preserve"> 1</w:t>
            </w:r>
            <w:r w:rsidRPr="004E7C3E">
              <w:rPr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934" w:type="dxa"/>
            <w:vAlign w:val="bottom"/>
          </w:tcPr>
          <w:p w14:paraId="71D6703D" w14:textId="77777777" w:rsidR="007F043C" w:rsidRPr="004E7C3E" w:rsidRDefault="007F043C" w:rsidP="006E0DE4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 xml:space="preserve">1 - </w:t>
            </w:r>
            <w:r w:rsidRPr="004E7C3E">
              <w:rPr>
                <w:sz w:val="18"/>
                <w:szCs w:val="18"/>
              </w:rPr>
              <w:t>5</w:t>
            </w:r>
            <w:r w:rsidRPr="004E7C3E">
              <w:rPr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89" w:type="dxa"/>
          </w:tcPr>
          <w:p w14:paraId="4A9CCF7E" w14:textId="77777777" w:rsidR="007F043C" w:rsidRPr="004E7C3E" w:rsidRDefault="007F043C" w:rsidP="006E0DE4">
            <w:pPr>
              <w:pBdr>
                <w:bottom w:val="single" w:sz="4" w:space="1" w:color="auto"/>
              </w:pBdr>
              <w:spacing w:line="240" w:lineRule="exact"/>
              <w:ind w:left="-109"/>
              <w:jc w:val="center"/>
              <w:rPr>
                <w:sz w:val="18"/>
                <w:szCs w:val="18"/>
                <w:cs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 xml:space="preserve">เกิน </w:t>
            </w:r>
            <w:r w:rsidRPr="004E7C3E">
              <w:rPr>
                <w:sz w:val="18"/>
                <w:szCs w:val="18"/>
              </w:rPr>
              <w:t xml:space="preserve">5 </w:t>
            </w:r>
            <w:r w:rsidRPr="004E7C3E">
              <w:rPr>
                <w:rFonts w:hint="cs"/>
                <w:sz w:val="18"/>
                <w:szCs w:val="18"/>
                <w:cs/>
              </w:rPr>
              <w:t>ปี</w:t>
            </w:r>
          </w:p>
        </w:tc>
        <w:tc>
          <w:tcPr>
            <w:tcW w:w="907" w:type="dxa"/>
            <w:vAlign w:val="bottom"/>
          </w:tcPr>
          <w:p w14:paraId="7CD0EE02" w14:textId="77777777" w:rsidR="007F043C" w:rsidRPr="004E7C3E" w:rsidRDefault="007F043C" w:rsidP="006E0DE4">
            <w:pPr>
              <w:pBdr>
                <w:bottom w:val="single" w:sz="4" w:space="1" w:color="auto"/>
              </w:pBdr>
              <w:spacing w:line="240" w:lineRule="exact"/>
              <w:ind w:left="-109"/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ไม่มีดอกเบี้ย</w:t>
            </w:r>
          </w:p>
        </w:tc>
        <w:tc>
          <w:tcPr>
            <w:tcW w:w="900" w:type="dxa"/>
            <w:vAlign w:val="bottom"/>
          </w:tcPr>
          <w:p w14:paraId="7647CFBD" w14:textId="77777777" w:rsidR="007F043C" w:rsidRPr="004E7C3E" w:rsidRDefault="007F043C" w:rsidP="006E0DE4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คุณภาพ</w:t>
            </w:r>
          </w:p>
        </w:tc>
        <w:tc>
          <w:tcPr>
            <w:tcW w:w="983" w:type="dxa"/>
            <w:vAlign w:val="bottom"/>
          </w:tcPr>
          <w:p w14:paraId="3BF9802B" w14:textId="77777777" w:rsidR="007F043C" w:rsidRPr="004E7C3E" w:rsidRDefault="007F043C" w:rsidP="006E0DE4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รวม</w:t>
            </w:r>
          </w:p>
        </w:tc>
        <w:tc>
          <w:tcPr>
            <w:tcW w:w="945" w:type="dxa"/>
            <w:vAlign w:val="bottom"/>
          </w:tcPr>
          <w:p w14:paraId="6DB6CADC" w14:textId="77777777" w:rsidR="007F043C" w:rsidRPr="004E7C3E" w:rsidRDefault="007F043C" w:rsidP="006E0DE4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ลอยตัว</w:t>
            </w:r>
          </w:p>
        </w:tc>
        <w:tc>
          <w:tcPr>
            <w:tcW w:w="945" w:type="dxa"/>
            <w:vAlign w:val="bottom"/>
          </w:tcPr>
          <w:p w14:paraId="18914094" w14:textId="77777777" w:rsidR="007F043C" w:rsidRPr="004E7C3E" w:rsidRDefault="007F043C" w:rsidP="006E0DE4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คงที่</w:t>
            </w:r>
          </w:p>
        </w:tc>
      </w:tr>
      <w:tr w:rsidR="00B90714" w:rsidRPr="004E7C3E" w14:paraId="5620F6F1" w14:textId="77777777" w:rsidTr="007F043C">
        <w:trPr>
          <w:trHeight w:val="153"/>
        </w:trPr>
        <w:tc>
          <w:tcPr>
            <w:tcW w:w="1890" w:type="dxa"/>
            <w:vAlign w:val="bottom"/>
          </w:tcPr>
          <w:p w14:paraId="6998A306" w14:textId="6350C0C6" w:rsidR="00B90714" w:rsidRPr="004E7C3E" w:rsidRDefault="00B90714" w:rsidP="006E0DE4">
            <w:pPr>
              <w:tabs>
                <w:tab w:val="left" w:pos="900"/>
                <w:tab w:val="left" w:pos="1440"/>
              </w:tabs>
              <w:spacing w:line="240" w:lineRule="exact"/>
              <w:jc w:val="thaiDistribute"/>
              <w:rPr>
                <w:b/>
                <w:bCs/>
                <w:sz w:val="18"/>
                <w:szCs w:val="18"/>
              </w:rPr>
            </w:pPr>
            <w:r w:rsidRPr="004E7C3E">
              <w:rPr>
                <w:b/>
                <w:bCs/>
                <w:sz w:val="18"/>
                <w:szCs w:val="18"/>
                <w:cs/>
              </w:rPr>
              <w:t>สินทรัพย์ทางการเงิน</w:t>
            </w:r>
          </w:p>
        </w:tc>
        <w:tc>
          <w:tcPr>
            <w:tcW w:w="933" w:type="dxa"/>
            <w:vAlign w:val="bottom"/>
          </w:tcPr>
          <w:p w14:paraId="1FB2FCDE" w14:textId="77777777" w:rsidR="00B90714" w:rsidRPr="004E7C3E" w:rsidRDefault="00B90714" w:rsidP="006E0DE4">
            <w:pPr>
              <w:tabs>
                <w:tab w:val="decimal" w:pos="607"/>
              </w:tabs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934" w:type="dxa"/>
            <w:vAlign w:val="bottom"/>
          </w:tcPr>
          <w:p w14:paraId="309B8267" w14:textId="77777777" w:rsidR="00B90714" w:rsidRPr="004E7C3E" w:rsidRDefault="00B90714" w:rsidP="006E0DE4">
            <w:pPr>
              <w:tabs>
                <w:tab w:val="decimal" w:pos="607"/>
              </w:tabs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934" w:type="dxa"/>
          </w:tcPr>
          <w:p w14:paraId="58E67445" w14:textId="77777777" w:rsidR="00B90714" w:rsidRPr="004E7C3E" w:rsidRDefault="00B90714" w:rsidP="006E0DE4">
            <w:pPr>
              <w:tabs>
                <w:tab w:val="decimal" w:pos="492"/>
              </w:tabs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889" w:type="dxa"/>
          </w:tcPr>
          <w:p w14:paraId="1C076684" w14:textId="77777777" w:rsidR="00B90714" w:rsidRPr="004E7C3E" w:rsidRDefault="00B90714" w:rsidP="006E0DE4">
            <w:pPr>
              <w:tabs>
                <w:tab w:val="decimal" w:pos="522"/>
              </w:tabs>
              <w:spacing w:line="240" w:lineRule="exact"/>
              <w:ind w:left="-109"/>
              <w:rPr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62F49B8F" w14:textId="77777777" w:rsidR="00B90714" w:rsidRPr="004E7C3E" w:rsidRDefault="00B90714" w:rsidP="006E0DE4">
            <w:pPr>
              <w:tabs>
                <w:tab w:val="decimal" w:pos="522"/>
              </w:tabs>
              <w:spacing w:line="240" w:lineRule="exact"/>
              <w:ind w:left="-109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5D00B356" w14:textId="77777777" w:rsidR="00B90714" w:rsidRPr="004E7C3E" w:rsidRDefault="00B90714" w:rsidP="006E0DE4">
            <w:pPr>
              <w:tabs>
                <w:tab w:val="decimal" w:pos="432"/>
              </w:tabs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983" w:type="dxa"/>
            <w:vAlign w:val="bottom"/>
          </w:tcPr>
          <w:p w14:paraId="7EECC3C7" w14:textId="77777777" w:rsidR="00B90714" w:rsidRPr="004E7C3E" w:rsidRDefault="00B90714" w:rsidP="006E0DE4">
            <w:pPr>
              <w:tabs>
                <w:tab w:val="decimal" w:pos="432"/>
              </w:tabs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945" w:type="dxa"/>
            <w:vAlign w:val="bottom"/>
          </w:tcPr>
          <w:p w14:paraId="5C1FABD1" w14:textId="77777777" w:rsidR="00B90714" w:rsidRPr="004E7C3E" w:rsidRDefault="00B90714" w:rsidP="006E0DE4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45" w:type="dxa"/>
            <w:vAlign w:val="bottom"/>
          </w:tcPr>
          <w:p w14:paraId="460F5AF3" w14:textId="77777777" w:rsidR="00B90714" w:rsidRPr="004E7C3E" w:rsidRDefault="00B90714" w:rsidP="006E0DE4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52B13" w:rsidRPr="004E7C3E" w14:paraId="6ACE4E61" w14:textId="77777777" w:rsidTr="007F043C">
        <w:trPr>
          <w:trHeight w:val="63"/>
        </w:trPr>
        <w:tc>
          <w:tcPr>
            <w:tcW w:w="1890" w:type="dxa"/>
            <w:vAlign w:val="bottom"/>
          </w:tcPr>
          <w:p w14:paraId="49AE4D26" w14:textId="26B72C3C" w:rsidR="00352B13" w:rsidRPr="004E7C3E" w:rsidRDefault="00352B13" w:rsidP="00352B13">
            <w:pPr>
              <w:tabs>
                <w:tab w:val="left" w:pos="900"/>
                <w:tab w:val="left" w:pos="1440"/>
              </w:tabs>
              <w:spacing w:line="240" w:lineRule="exact"/>
              <w:jc w:val="thaiDistribute"/>
              <w:rPr>
                <w:sz w:val="18"/>
                <w:szCs w:val="18"/>
                <w:u w:val="single"/>
              </w:rPr>
            </w:pPr>
            <w:r w:rsidRPr="004E7C3E">
              <w:rPr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933" w:type="dxa"/>
            <w:vAlign w:val="bottom"/>
          </w:tcPr>
          <w:p w14:paraId="3ED27D3A" w14:textId="376E9402" w:rsidR="00352B13" w:rsidRPr="004E7C3E" w:rsidRDefault="00352B13" w:rsidP="00352B13">
            <w:pPr>
              <w:tabs>
                <w:tab w:val="decimal" w:pos="711"/>
              </w:tabs>
              <w:spacing w:line="240" w:lineRule="exact"/>
              <w:rPr>
                <w:sz w:val="18"/>
                <w:szCs w:val="18"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2C1AEC6B" w14:textId="2830EB77" w:rsidR="00352B13" w:rsidRPr="004E7C3E" w:rsidRDefault="00352B13" w:rsidP="00352B13">
            <w:pPr>
              <w:tabs>
                <w:tab w:val="decimal" w:pos="711"/>
              </w:tabs>
              <w:spacing w:line="240" w:lineRule="exact"/>
              <w:rPr>
                <w:sz w:val="18"/>
                <w:szCs w:val="18"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1FEC9040" w14:textId="77C60CCB" w:rsidR="00352B13" w:rsidRPr="004E7C3E" w:rsidRDefault="00352B13" w:rsidP="00352B13">
            <w:pPr>
              <w:tabs>
                <w:tab w:val="decimal" w:pos="711"/>
              </w:tabs>
              <w:spacing w:line="240" w:lineRule="exact"/>
              <w:rPr>
                <w:sz w:val="18"/>
                <w:szCs w:val="18"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889" w:type="dxa"/>
            <w:vAlign w:val="bottom"/>
          </w:tcPr>
          <w:p w14:paraId="5166B6C0" w14:textId="03E5BC6A" w:rsidR="00352B13" w:rsidRPr="004E7C3E" w:rsidRDefault="00352B13" w:rsidP="00352B13">
            <w:pPr>
              <w:tabs>
                <w:tab w:val="decimal" w:pos="711"/>
              </w:tabs>
              <w:spacing w:line="240" w:lineRule="exact"/>
              <w:rPr>
                <w:sz w:val="18"/>
                <w:szCs w:val="18"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14:paraId="6C7DB2DF" w14:textId="1F79DAF1" w:rsidR="00352B13" w:rsidRPr="004E7C3E" w:rsidRDefault="00352B13" w:rsidP="00352B13">
            <w:pPr>
              <w:tabs>
                <w:tab w:val="decimal" w:pos="711"/>
              </w:tabs>
              <w:spacing w:line="240" w:lineRule="exact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1</w:t>
            </w:r>
            <w:r w:rsidRPr="004E7C3E">
              <w:rPr>
                <w:sz w:val="18"/>
                <w:szCs w:val="18"/>
              </w:rPr>
              <w:t>,</w:t>
            </w:r>
            <w:r w:rsidRPr="004E7C3E">
              <w:rPr>
                <w:sz w:val="18"/>
                <w:szCs w:val="18"/>
                <w:cs/>
              </w:rPr>
              <w:t>319</w:t>
            </w:r>
            <w:r w:rsidRPr="004E7C3E">
              <w:rPr>
                <w:sz w:val="18"/>
                <w:szCs w:val="18"/>
              </w:rPr>
              <w:t>,</w:t>
            </w:r>
            <w:r w:rsidRPr="004E7C3E">
              <w:rPr>
                <w:sz w:val="18"/>
                <w:szCs w:val="18"/>
                <w:cs/>
              </w:rPr>
              <w:t>015</w:t>
            </w:r>
            <w:r w:rsidRPr="004E7C3E">
              <w:rPr>
                <w:sz w:val="18"/>
                <w:szCs w:val="18"/>
              </w:rPr>
              <w:t>,</w:t>
            </w:r>
            <w:r w:rsidRPr="004E7C3E">
              <w:rPr>
                <w:sz w:val="18"/>
                <w:szCs w:val="18"/>
                <w:cs/>
              </w:rPr>
              <w:t>556</w:t>
            </w:r>
          </w:p>
        </w:tc>
        <w:tc>
          <w:tcPr>
            <w:tcW w:w="900" w:type="dxa"/>
            <w:vAlign w:val="bottom"/>
          </w:tcPr>
          <w:p w14:paraId="2D440E06" w14:textId="20D11E61" w:rsidR="00352B13" w:rsidRPr="004E7C3E" w:rsidRDefault="00352B13" w:rsidP="00352B13">
            <w:pPr>
              <w:tabs>
                <w:tab w:val="decimal" w:pos="684"/>
              </w:tabs>
              <w:spacing w:line="240" w:lineRule="exact"/>
              <w:rPr>
                <w:sz w:val="18"/>
                <w:szCs w:val="18"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983" w:type="dxa"/>
            <w:vAlign w:val="bottom"/>
          </w:tcPr>
          <w:p w14:paraId="26DABD25" w14:textId="11872604" w:rsidR="00352B13" w:rsidRPr="004E7C3E" w:rsidRDefault="00352B13" w:rsidP="00352B13">
            <w:pPr>
              <w:tabs>
                <w:tab w:val="decimal" w:pos="766"/>
              </w:tabs>
              <w:spacing w:line="240" w:lineRule="exact"/>
              <w:ind w:right="-110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1</w:t>
            </w:r>
            <w:r w:rsidRPr="004E7C3E">
              <w:rPr>
                <w:sz w:val="18"/>
                <w:szCs w:val="18"/>
              </w:rPr>
              <w:t>,</w:t>
            </w:r>
            <w:r w:rsidRPr="004E7C3E">
              <w:rPr>
                <w:sz w:val="18"/>
                <w:szCs w:val="18"/>
                <w:cs/>
              </w:rPr>
              <w:t>319</w:t>
            </w:r>
            <w:r w:rsidRPr="004E7C3E">
              <w:rPr>
                <w:sz w:val="18"/>
                <w:szCs w:val="18"/>
              </w:rPr>
              <w:t>,</w:t>
            </w:r>
            <w:r w:rsidRPr="004E7C3E">
              <w:rPr>
                <w:sz w:val="18"/>
                <w:szCs w:val="18"/>
                <w:cs/>
              </w:rPr>
              <w:t>015</w:t>
            </w:r>
            <w:r w:rsidRPr="004E7C3E">
              <w:rPr>
                <w:sz w:val="18"/>
                <w:szCs w:val="18"/>
              </w:rPr>
              <w:t>,</w:t>
            </w:r>
            <w:r w:rsidRPr="004E7C3E">
              <w:rPr>
                <w:sz w:val="18"/>
                <w:szCs w:val="18"/>
                <w:cs/>
              </w:rPr>
              <w:t>556</w:t>
            </w:r>
          </w:p>
        </w:tc>
        <w:tc>
          <w:tcPr>
            <w:tcW w:w="945" w:type="dxa"/>
            <w:vAlign w:val="bottom"/>
          </w:tcPr>
          <w:p w14:paraId="3096FA6D" w14:textId="08CA1277" w:rsidR="00352B13" w:rsidRPr="004E7C3E" w:rsidRDefault="00352B13" w:rsidP="00352B13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945" w:type="dxa"/>
            <w:vAlign w:val="bottom"/>
          </w:tcPr>
          <w:p w14:paraId="2B11F41A" w14:textId="4B331CBF" w:rsidR="00352B13" w:rsidRPr="004E7C3E" w:rsidRDefault="00352B13" w:rsidP="00352B13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-</w:t>
            </w:r>
          </w:p>
        </w:tc>
      </w:tr>
      <w:tr w:rsidR="00352B13" w:rsidRPr="004E7C3E" w14:paraId="718A9C6E" w14:textId="77777777" w:rsidTr="007F043C">
        <w:tc>
          <w:tcPr>
            <w:tcW w:w="1890" w:type="dxa"/>
            <w:vAlign w:val="bottom"/>
          </w:tcPr>
          <w:p w14:paraId="07A1BD47" w14:textId="2F5FDA51" w:rsidR="00352B13" w:rsidRPr="004E7C3E" w:rsidRDefault="00352B13" w:rsidP="00352B13">
            <w:pPr>
              <w:tabs>
                <w:tab w:val="left" w:pos="900"/>
                <w:tab w:val="left" w:pos="1440"/>
              </w:tabs>
              <w:spacing w:line="240" w:lineRule="exact"/>
              <w:ind w:left="162" w:right="-108" w:hanging="162"/>
              <w:rPr>
                <w:sz w:val="18"/>
                <w:szCs w:val="18"/>
                <w:cs/>
              </w:rPr>
            </w:pPr>
            <w:r w:rsidRPr="004E7C3E">
              <w:rPr>
                <w:sz w:val="18"/>
                <w:szCs w:val="18"/>
                <w:cs/>
              </w:rPr>
              <w:t>ลูกหนี้สำนักหักบัญชีและ</w:t>
            </w:r>
            <w:r w:rsidRPr="004E7C3E">
              <w:rPr>
                <w:rFonts w:hint="cs"/>
                <w:sz w:val="18"/>
                <w:szCs w:val="18"/>
                <w:cs/>
              </w:rPr>
              <w:t xml:space="preserve">                     </w:t>
            </w:r>
            <w:r w:rsidRPr="004E7C3E">
              <w:rPr>
                <w:sz w:val="18"/>
                <w:szCs w:val="18"/>
                <w:cs/>
              </w:rPr>
              <w:t>บริษัทหลักทรัพย์</w:t>
            </w:r>
          </w:p>
        </w:tc>
        <w:tc>
          <w:tcPr>
            <w:tcW w:w="933" w:type="dxa"/>
            <w:vAlign w:val="bottom"/>
          </w:tcPr>
          <w:p w14:paraId="62E6FEC5" w14:textId="02E2AA1A" w:rsidR="00352B13" w:rsidRPr="004E7C3E" w:rsidRDefault="00352B13" w:rsidP="00352B13">
            <w:pPr>
              <w:tabs>
                <w:tab w:val="decimal" w:pos="711"/>
              </w:tabs>
              <w:spacing w:line="240" w:lineRule="exact"/>
              <w:rPr>
                <w:sz w:val="18"/>
                <w:szCs w:val="18"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52C8AB53" w14:textId="4CA44B56" w:rsidR="00352B13" w:rsidRPr="004E7C3E" w:rsidRDefault="00352B13" w:rsidP="00352B13">
            <w:pPr>
              <w:tabs>
                <w:tab w:val="decimal" w:pos="711"/>
              </w:tabs>
              <w:spacing w:line="240" w:lineRule="exact"/>
              <w:rPr>
                <w:sz w:val="18"/>
                <w:szCs w:val="18"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77616E3C" w14:textId="55EAFC4F" w:rsidR="00352B13" w:rsidRPr="004E7C3E" w:rsidRDefault="00352B13" w:rsidP="00352B13">
            <w:pPr>
              <w:tabs>
                <w:tab w:val="decimal" w:pos="711"/>
              </w:tabs>
              <w:spacing w:line="240" w:lineRule="exact"/>
              <w:rPr>
                <w:sz w:val="18"/>
                <w:szCs w:val="18"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889" w:type="dxa"/>
            <w:vAlign w:val="bottom"/>
          </w:tcPr>
          <w:p w14:paraId="6FCEE0E4" w14:textId="32DE39EB" w:rsidR="00352B13" w:rsidRPr="004E7C3E" w:rsidRDefault="00352B13" w:rsidP="00352B13">
            <w:pPr>
              <w:tabs>
                <w:tab w:val="decimal" w:pos="711"/>
              </w:tabs>
              <w:spacing w:line="240" w:lineRule="exact"/>
              <w:rPr>
                <w:sz w:val="18"/>
                <w:szCs w:val="18"/>
                <w:cs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14:paraId="6E9676A6" w14:textId="1260B056" w:rsidR="00352B13" w:rsidRPr="004E7C3E" w:rsidRDefault="00352B13" w:rsidP="00352B13">
            <w:pPr>
              <w:tabs>
                <w:tab w:val="decimal" w:pos="711"/>
              </w:tabs>
              <w:spacing w:line="240" w:lineRule="exact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656</w:t>
            </w:r>
            <w:r w:rsidRPr="004E7C3E">
              <w:rPr>
                <w:sz w:val="18"/>
                <w:szCs w:val="18"/>
              </w:rPr>
              <w:t>,</w:t>
            </w:r>
            <w:r w:rsidRPr="004E7C3E">
              <w:rPr>
                <w:sz w:val="18"/>
                <w:szCs w:val="18"/>
                <w:cs/>
              </w:rPr>
              <w:t>389</w:t>
            </w:r>
            <w:r w:rsidRPr="004E7C3E">
              <w:rPr>
                <w:sz w:val="18"/>
                <w:szCs w:val="18"/>
              </w:rPr>
              <w:t>,</w:t>
            </w:r>
            <w:r w:rsidRPr="004E7C3E">
              <w:rPr>
                <w:sz w:val="18"/>
                <w:szCs w:val="18"/>
                <w:cs/>
              </w:rPr>
              <w:t>320</w:t>
            </w:r>
          </w:p>
        </w:tc>
        <w:tc>
          <w:tcPr>
            <w:tcW w:w="900" w:type="dxa"/>
            <w:vAlign w:val="bottom"/>
          </w:tcPr>
          <w:p w14:paraId="1D52A6D5" w14:textId="22597D0E" w:rsidR="00352B13" w:rsidRPr="004E7C3E" w:rsidRDefault="00352B13" w:rsidP="00352B13">
            <w:pPr>
              <w:tabs>
                <w:tab w:val="decimal" w:pos="684"/>
              </w:tabs>
              <w:spacing w:line="240" w:lineRule="exact"/>
              <w:rPr>
                <w:sz w:val="18"/>
                <w:szCs w:val="18"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983" w:type="dxa"/>
            <w:vAlign w:val="bottom"/>
          </w:tcPr>
          <w:p w14:paraId="06D6FBD8" w14:textId="5E1F4332" w:rsidR="00352B13" w:rsidRPr="004E7C3E" w:rsidRDefault="00352B13" w:rsidP="00352B13">
            <w:pPr>
              <w:tabs>
                <w:tab w:val="decimal" w:pos="766"/>
              </w:tabs>
              <w:spacing w:line="240" w:lineRule="exact"/>
              <w:ind w:right="-110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656</w:t>
            </w:r>
            <w:r w:rsidRPr="004E7C3E">
              <w:rPr>
                <w:sz w:val="18"/>
                <w:szCs w:val="18"/>
              </w:rPr>
              <w:t>,</w:t>
            </w:r>
            <w:r w:rsidRPr="004E7C3E">
              <w:rPr>
                <w:sz w:val="18"/>
                <w:szCs w:val="18"/>
                <w:cs/>
              </w:rPr>
              <w:t>389</w:t>
            </w:r>
            <w:r w:rsidRPr="004E7C3E">
              <w:rPr>
                <w:sz w:val="18"/>
                <w:szCs w:val="18"/>
              </w:rPr>
              <w:t>,</w:t>
            </w:r>
            <w:r w:rsidRPr="004E7C3E">
              <w:rPr>
                <w:sz w:val="18"/>
                <w:szCs w:val="18"/>
                <w:cs/>
              </w:rPr>
              <w:t>320</w:t>
            </w:r>
          </w:p>
        </w:tc>
        <w:tc>
          <w:tcPr>
            <w:tcW w:w="945" w:type="dxa"/>
            <w:vAlign w:val="bottom"/>
          </w:tcPr>
          <w:p w14:paraId="0088455F" w14:textId="7061CF72" w:rsidR="00352B13" w:rsidRPr="004E7C3E" w:rsidRDefault="00352B13" w:rsidP="00352B13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945" w:type="dxa"/>
            <w:vAlign w:val="bottom"/>
          </w:tcPr>
          <w:p w14:paraId="06D9EDF6" w14:textId="73603309" w:rsidR="00352B13" w:rsidRPr="004E7C3E" w:rsidRDefault="00352B13" w:rsidP="00352B13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-</w:t>
            </w:r>
          </w:p>
        </w:tc>
      </w:tr>
      <w:tr w:rsidR="00352B13" w:rsidRPr="004E7C3E" w14:paraId="5136C2BB" w14:textId="77777777" w:rsidTr="007F043C">
        <w:tc>
          <w:tcPr>
            <w:tcW w:w="1890" w:type="dxa"/>
            <w:vAlign w:val="bottom"/>
          </w:tcPr>
          <w:p w14:paraId="6DA017CA" w14:textId="71E759AA" w:rsidR="00352B13" w:rsidRPr="004E7C3E" w:rsidRDefault="00352B13" w:rsidP="00352B13">
            <w:pPr>
              <w:tabs>
                <w:tab w:val="left" w:pos="900"/>
                <w:tab w:val="left" w:pos="1440"/>
              </w:tabs>
              <w:spacing w:line="240" w:lineRule="exact"/>
              <w:ind w:left="162" w:right="-108" w:hanging="162"/>
              <w:rPr>
                <w:sz w:val="18"/>
                <w:szCs w:val="18"/>
                <w:cs/>
              </w:rPr>
            </w:pPr>
            <w:r w:rsidRPr="004E7C3E">
              <w:rPr>
                <w:sz w:val="18"/>
                <w:szCs w:val="18"/>
                <w:cs/>
              </w:rPr>
              <w:t>ลูกหนี้ธุรกิจหลักทรัพย์และ</w:t>
            </w:r>
            <w:r w:rsidRPr="004E7C3E">
              <w:rPr>
                <w:rFonts w:hint="cs"/>
                <w:sz w:val="18"/>
                <w:szCs w:val="18"/>
                <w:cs/>
              </w:rPr>
              <w:t xml:space="preserve">                  </w:t>
            </w:r>
            <w:r w:rsidRPr="004E7C3E">
              <w:rPr>
                <w:sz w:val="18"/>
                <w:szCs w:val="18"/>
                <w:cs/>
              </w:rPr>
              <w:t>สัญญาซื้อขายล่วงหน้า</w:t>
            </w:r>
          </w:p>
        </w:tc>
        <w:tc>
          <w:tcPr>
            <w:tcW w:w="933" w:type="dxa"/>
            <w:vAlign w:val="bottom"/>
          </w:tcPr>
          <w:p w14:paraId="31BD914D" w14:textId="621D105D" w:rsidR="00352B13" w:rsidRPr="004E7C3E" w:rsidRDefault="00352B13" w:rsidP="00352B13">
            <w:pPr>
              <w:tabs>
                <w:tab w:val="decimal" w:pos="711"/>
              </w:tabs>
              <w:spacing w:line="240" w:lineRule="exact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1</w:t>
            </w:r>
            <w:r w:rsidRPr="004E7C3E">
              <w:rPr>
                <w:sz w:val="18"/>
                <w:szCs w:val="18"/>
              </w:rPr>
              <w:t>,</w:t>
            </w:r>
            <w:r w:rsidRPr="004E7C3E">
              <w:rPr>
                <w:sz w:val="18"/>
                <w:szCs w:val="18"/>
                <w:cs/>
              </w:rPr>
              <w:t>387</w:t>
            </w:r>
            <w:r w:rsidRPr="004E7C3E">
              <w:rPr>
                <w:sz w:val="18"/>
                <w:szCs w:val="18"/>
              </w:rPr>
              <w:t>,</w:t>
            </w:r>
            <w:r w:rsidRPr="004E7C3E">
              <w:rPr>
                <w:sz w:val="18"/>
                <w:szCs w:val="18"/>
                <w:cs/>
              </w:rPr>
              <w:t>442</w:t>
            </w:r>
            <w:r w:rsidRPr="004E7C3E">
              <w:rPr>
                <w:sz w:val="18"/>
                <w:szCs w:val="18"/>
              </w:rPr>
              <w:t>,</w:t>
            </w:r>
            <w:r w:rsidRPr="004E7C3E">
              <w:rPr>
                <w:sz w:val="18"/>
                <w:szCs w:val="18"/>
                <w:cs/>
              </w:rPr>
              <w:t>37</w:t>
            </w:r>
            <w:r w:rsidR="00082FD4" w:rsidRPr="004E7C3E">
              <w:rPr>
                <w:sz w:val="18"/>
                <w:szCs w:val="18"/>
              </w:rPr>
              <w:t>2</w:t>
            </w:r>
          </w:p>
        </w:tc>
        <w:tc>
          <w:tcPr>
            <w:tcW w:w="934" w:type="dxa"/>
            <w:vAlign w:val="bottom"/>
          </w:tcPr>
          <w:p w14:paraId="507C069F" w14:textId="36B7F65D" w:rsidR="00352B13" w:rsidRPr="004E7C3E" w:rsidRDefault="00352B13" w:rsidP="00352B13">
            <w:pPr>
              <w:tabs>
                <w:tab w:val="decimal" w:pos="711"/>
              </w:tabs>
              <w:spacing w:line="240" w:lineRule="exact"/>
              <w:rPr>
                <w:sz w:val="18"/>
                <w:szCs w:val="18"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4116DED3" w14:textId="4A73260D" w:rsidR="00352B13" w:rsidRPr="004E7C3E" w:rsidRDefault="00352B13" w:rsidP="00352B13">
            <w:pPr>
              <w:tabs>
                <w:tab w:val="decimal" w:pos="711"/>
              </w:tabs>
              <w:spacing w:line="240" w:lineRule="exact"/>
              <w:rPr>
                <w:sz w:val="18"/>
                <w:szCs w:val="18"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889" w:type="dxa"/>
            <w:vAlign w:val="bottom"/>
          </w:tcPr>
          <w:p w14:paraId="256F0F0F" w14:textId="1B92A4F1" w:rsidR="00352B13" w:rsidRPr="004E7C3E" w:rsidRDefault="00082FD4" w:rsidP="00352B13">
            <w:pPr>
              <w:tabs>
                <w:tab w:val="decimal" w:pos="711"/>
              </w:tabs>
              <w:spacing w:line="240" w:lineRule="exact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</w:rPr>
              <w:t>-</w:t>
            </w:r>
          </w:p>
        </w:tc>
        <w:tc>
          <w:tcPr>
            <w:tcW w:w="907" w:type="dxa"/>
            <w:vAlign w:val="bottom"/>
          </w:tcPr>
          <w:p w14:paraId="30A17416" w14:textId="2F24225C" w:rsidR="00352B13" w:rsidRPr="004E7C3E" w:rsidRDefault="00352B13" w:rsidP="00352B13">
            <w:pPr>
              <w:tabs>
                <w:tab w:val="decimal" w:pos="711"/>
              </w:tabs>
              <w:spacing w:line="240" w:lineRule="exact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540</w:t>
            </w:r>
            <w:r w:rsidRPr="004E7C3E">
              <w:rPr>
                <w:sz w:val="18"/>
                <w:szCs w:val="18"/>
              </w:rPr>
              <w:t>,</w:t>
            </w:r>
            <w:r w:rsidRPr="004E7C3E">
              <w:rPr>
                <w:sz w:val="18"/>
                <w:szCs w:val="18"/>
                <w:cs/>
              </w:rPr>
              <w:t>583</w:t>
            </w:r>
            <w:r w:rsidRPr="004E7C3E">
              <w:rPr>
                <w:sz w:val="18"/>
                <w:szCs w:val="18"/>
              </w:rPr>
              <w:t>,</w:t>
            </w:r>
            <w:r w:rsidRPr="004E7C3E">
              <w:rPr>
                <w:sz w:val="18"/>
                <w:szCs w:val="18"/>
                <w:cs/>
              </w:rPr>
              <w:t>93</w:t>
            </w:r>
            <w:r w:rsidR="00082FD4" w:rsidRPr="004E7C3E">
              <w:rPr>
                <w:sz w:val="18"/>
                <w:szCs w:val="18"/>
              </w:rPr>
              <w:t>4</w:t>
            </w:r>
          </w:p>
        </w:tc>
        <w:tc>
          <w:tcPr>
            <w:tcW w:w="900" w:type="dxa"/>
            <w:vAlign w:val="bottom"/>
          </w:tcPr>
          <w:p w14:paraId="3CEF4E54" w14:textId="649431A2" w:rsidR="00352B13" w:rsidRPr="004E7C3E" w:rsidRDefault="00082FD4" w:rsidP="00352B13">
            <w:pPr>
              <w:tabs>
                <w:tab w:val="decimal" w:pos="684"/>
              </w:tabs>
              <w:spacing w:line="240" w:lineRule="exact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509</w:t>
            </w:r>
            <w:r w:rsidRPr="004E7C3E">
              <w:rPr>
                <w:sz w:val="18"/>
                <w:szCs w:val="18"/>
              </w:rPr>
              <w:t>,</w:t>
            </w:r>
            <w:r w:rsidRPr="004E7C3E">
              <w:rPr>
                <w:sz w:val="18"/>
                <w:szCs w:val="18"/>
                <w:cs/>
              </w:rPr>
              <w:t>762</w:t>
            </w:r>
            <w:r w:rsidRPr="004E7C3E">
              <w:rPr>
                <w:sz w:val="18"/>
                <w:szCs w:val="18"/>
              </w:rPr>
              <w:t>,</w:t>
            </w:r>
            <w:r w:rsidRPr="004E7C3E">
              <w:rPr>
                <w:sz w:val="18"/>
                <w:szCs w:val="18"/>
                <w:cs/>
              </w:rPr>
              <w:t>304</w:t>
            </w:r>
          </w:p>
        </w:tc>
        <w:tc>
          <w:tcPr>
            <w:tcW w:w="983" w:type="dxa"/>
            <w:vAlign w:val="bottom"/>
          </w:tcPr>
          <w:p w14:paraId="439CBA4B" w14:textId="76175DA5" w:rsidR="00352B13" w:rsidRPr="004E7C3E" w:rsidRDefault="00352B13" w:rsidP="00352B13">
            <w:pPr>
              <w:tabs>
                <w:tab w:val="decimal" w:pos="766"/>
              </w:tabs>
              <w:spacing w:line="240" w:lineRule="exact"/>
              <w:ind w:right="-110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2</w:t>
            </w:r>
            <w:r w:rsidRPr="004E7C3E">
              <w:rPr>
                <w:sz w:val="18"/>
                <w:szCs w:val="18"/>
              </w:rPr>
              <w:t>,</w:t>
            </w:r>
            <w:r w:rsidRPr="004E7C3E">
              <w:rPr>
                <w:sz w:val="18"/>
                <w:szCs w:val="18"/>
                <w:cs/>
              </w:rPr>
              <w:t>437</w:t>
            </w:r>
            <w:r w:rsidRPr="004E7C3E">
              <w:rPr>
                <w:sz w:val="18"/>
                <w:szCs w:val="18"/>
              </w:rPr>
              <w:t>,</w:t>
            </w:r>
            <w:r w:rsidRPr="004E7C3E">
              <w:rPr>
                <w:sz w:val="18"/>
                <w:szCs w:val="18"/>
                <w:cs/>
              </w:rPr>
              <w:t>788</w:t>
            </w:r>
            <w:r w:rsidRPr="004E7C3E">
              <w:rPr>
                <w:sz w:val="18"/>
                <w:szCs w:val="18"/>
              </w:rPr>
              <w:t>,</w:t>
            </w:r>
            <w:r w:rsidRPr="004E7C3E">
              <w:rPr>
                <w:sz w:val="18"/>
                <w:szCs w:val="18"/>
                <w:cs/>
              </w:rPr>
              <w:t>610</w:t>
            </w:r>
          </w:p>
        </w:tc>
        <w:tc>
          <w:tcPr>
            <w:tcW w:w="945" w:type="dxa"/>
            <w:vAlign w:val="bottom"/>
          </w:tcPr>
          <w:p w14:paraId="6EA3978D" w14:textId="797086F6" w:rsidR="00352B13" w:rsidRPr="004E7C3E" w:rsidRDefault="00352B13" w:rsidP="00352B13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6.79 - 8.79</w:t>
            </w:r>
          </w:p>
        </w:tc>
        <w:tc>
          <w:tcPr>
            <w:tcW w:w="945" w:type="dxa"/>
            <w:vAlign w:val="bottom"/>
          </w:tcPr>
          <w:p w14:paraId="14F9E0EE" w14:textId="6CF68DAA" w:rsidR="00352B13" w:rsidRPr="004E7C3E" w:rsidRDefault="00352B13" w:rsidP="00352B13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-</w:t>
            </w:r>
          </w:p>
        </w:tc>
      </w:tr>
      <w:tr w:rsidR="00352B13" w:rsidRPr="004E7C3E" w14:paraId="48E26B58" w14:textId="77777777" w:rsidTr="007F043C">
        <w:tc>
          <w:tcPr>
            <w:tcW w:w="1890" w:type="dxa"/>
            <w:vAlign w:val="bottom"/>
          </w:tcPr>
          <w:p w14:paraId="3CD96995" w14:textId="08CC19DD" w:rsidR="00352B13" w:rsidRPr="004E7C3E" w:rsidRDefault="00352B13" w:rsidP="00352B13">
            <w:pPr>
              <w:tabs>
                <w:tab w:val="left" w:pos="900"/>
                <w:tab w:val="left" w:pos="1440"/>
              </w:tabs>
              <w:spacing w:line="240" w:lineRule="exact"/>
              <w:ind w:left="162" w:right="-108" w:hanging="162"/>
              <w:rPr>
                <w:sz w:val="18"/>
                <w:szCs w:val="18"/>
                <w:cs/>
              </w:rPr>
            </w:pPr>
            <w:r w:rsidRPr="004E7C3E">
              <w:rPr>
                <w:sz w:val="18"/>
                <w:szCs w:val="18"/>
                <w:cs/>
              </w:rPr>
              <w:t>สินทรัพย์อนุพันธ์</w:t>
            </w:r>
          </w:p>
        </w:tc>
        <w:tc>
          <w:tcPr>
            <w:tcW w:w="933" w:type="dxa"/>
            <w:vAlign w:val="bottom"/>
          </w:tcPr>
          <w:p w14:paraId="7BB4574F" w14:textId="49A5AE2A" w:rsidR="00352B13" w:rsidRPr="004E7C3E" w:rsidRDefault="00352B13" w:rsidP="00352B13">
            <w:pPr>
              <w:tabs>
                <w:tab w:val="decimal" w:pos="711"/>
              </w:tabs>
              <w:spacing w:line="240" w:lineRule="exact"/>
              <w:rPr>
                <w:sz w:val="18"/>
                <w:szCs w:val="18"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50867E44" w14:textId="74176163" w:rsidR="00352B13" w:rsidRPr="004E7C3E" w:rsidRDefault="00352B13" w:rsidP="00352B13">
            <w:pPr>
              <w:tabs>
                <w:tab w:val="decimal" w:pos="711"/>
              </w:tabs>
              <w:spacing w:line="240" w:lineRule="exact"/>
              <w:rPr>
                <w:sz w:val="18"/>
                <w:szCs w:val="18"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52A6C740" w14:textId="400014E4" w:rsidR="00352B13" w:rsidRPr="004E7C3E" w:rsidRDefault="00352B13" w:rsidP="00352B13">
            <w:pPr>
              <w:tabs>
                <w:tab w:val="decimal" w:pos="711"/>
              </w:tabs>
              <w:spacing w:line="240" w:lineRule="exact"/>
              <w:rPr>
                <w:sz w:val="18"/>
                <w:szCs w:val="18"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889" w:type="dxa"/>
            <w:vAlign w:val="bottom"/>
          </w:tcPr>
          <w:p w14:paraId="6336C634" w14:textId="5E2E4777" w:rsidR="00352B13" w:rsidRPr="004E7C3E" w:rsidRDefault="00352B13" w:rsidP="00352B13">
            <w:pPr>
              <w:tabs>
                <w:tab w:val="decimal" w:pos="711"/>
              </w:tabs>
              <w:spacing w:line="240" w:lineRule="exact"/>
              <w:rPr>
                <w:sz w:val="18"/>
                <w:szCs w:val="18"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14:paraId="475E9E91" w14:textId="30789BDD" w:rsidR="00352B13" w:rsidRPr="004E7C3E" w:rsidRDefault="00352B13" w:rsidP="00352B13">
            <w:pPr>
              <w:tabs>
                <w:tab w:val="decimal" w:pos="711"/>
              </w:tabs>
              <w:spacing w:line="240" w:lineRule="exact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1</w:t>
            </w:r>
            <w:r w:rsidRPr="004E7C3E">
              <w:rPr>
                <w:sz w:val="18"/>
                <w:szCs w:val="18"/>
              </w:rPr>
              <w:t>,</w:t>
            </w:r>
            <w:r w:rsidRPr="004E7C3E">
              <w:rPr>
                <w:sz w:val="18"/>
                <w:szCs w:val="18"/>
                <w:cs/>
              </w:rPr>
              <w:t>739</w:t>
            </w:r>
            <w:r w:rsidRPr="004E7C3E">
              <w:rPr>
                <w:sz w:val="18"/>
                <w:szCs w:val="18"/>
              </w:rPr>
              <w:t>,</w:t>
            </w:r>
            <w:r w:rsidRPr="004E7C3E">
              <w:rPr>
                <w:sz w:val="18"/>
                <w:szCs w:val="18"/>
                <w:cs/>
              </w:rPr>
              <w:t>474</w:t>
            </w:r>
          </w:p>
        </w:tc>
        <w:tc>
          <w:tcPr>
            <w:tcW w:w="900" w:type="dxa"/>
            <w:vAlign w:val="bottom"/>
          </w:tcPr>
          <w:p w14:paraId="13F60D2D" w14:textId="1E003BE3" w:rsidR="00352B13" w:rsidRPr="004E7C3E" w:rsidRDefault="00352B13" w:rsidP="00352B13">
            <w:pPr>
              <w:tabs>
                <w:tab w:val="decimal" w:pos="684"/>
              </w:tabs>
              <w:spacing w:line="240" w:lineRule="exact"/>
              <w:rPr>
                <w:sz w:val="18"/>
                <w:szCs w:val="18"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983" w:type="dxa"/>
            <w:vAlign w:val="bottom"/>
          </w:tcPr>
          <w:p w14:paraId="61642B6C" w14:textId="2676CC58" w:rsidR="00352B13" w:rsidRPr="004E7C3E" w:rsidRDefault="00FF5F5F" w:rsidP="00352B13">
            <w:pPr>
              <w:tabs>
                <w:tab w:val="decimal" w:pos="766"/>
              </w:tabs>
              <w:spacing w:line="240" w:lineRule="exact"/>
              <w:ind w:right="-110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1</w:t>
            </w:r>
            <w:r w:rsidRPr="004E7C3E">
              <w:rPr>
                <w:sz w:val="18"/>
                <w:szCs w:val="18"/>
              </w:rPr>
              <w:t>,</w:t>
            </w:r>
            <w:r w:rsidRPr="004E7C3E">
              <w:rPr>
                <w:sz w:val="18"/>
                <w:szCs w:val="18"/>
                <w:cs/>
              </w:rPr>
              <w:t>739</w:t>
            </w:r>
            <w:r w:rsidRPr="004E7C3E">
              <w:rPr>
                <w:sz w:val="18"/>
                <w:szCs w:val="18"/>
              </w:rPr>
              <w:t>,</w:t>
            </w:r>
            <w:r w:rsidRPr="004E7C3E">
              <w:rPr>
                <w:sz w:val="18"/>
                <w:szCs w:val="18"/>
                <w:cs/>
              </w:rPr>
              <w:t>474</w:t>
            </w:r>
          </w:p>
        </w:tc>
        <w:tc>
          <w:tcPr>
            <w:tcW w:w="945" w:type="dxa"/>
            <w:vAlign w:val="bottom"/>
          </w:tcPr>
          <w:p w14:paraId="5AE2B14A" w14:textId="0A063BB3" w:rsidR="00352B13" w:rsidRPr="004E7C3E" w:rsidRDefault="00352B13" w:rsidP="00352B13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945" w:type="dxa"/>
            <w:vAlign w:val="bottom"/>
          </w:tcPr>
          <w:p w14:paraId="45B842AB" w14:textId="2C2CF967" w:rsidR="00352B13" w:rsidRPr="004E7C3E" w:rsidRDefault="00352B13" w:rsidP="00352B13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-</w:t>
            </w:r>
          </w:p>
        </w:tc>
      </w:tr>
      <w:tr w:rsidR="00352B13" w:rsidRPr="004E7C3E" w14:paraId="1D18104B" w14:textId="77777777" w:rsidTr="007F043C">
        <w:tc>
          <w:tcPr>
            <w:tcW w:w="1890" w:type="dxa"/>
            <w:vAlign w:val="bottom"/>
          </w:tcPr>
          <w:p w14:paraId="313CE4EA" w14:textId="31B92024" w:rsidR="00352B13" w:rsidRPr="004E7C3E" w:rsidRDefault="00352B13" w:rsidP="00352B13">
            <w:pPr>
              <w:tabs>
                <w:tab w:val="left" w:pos="900"/>
                <w:tab w:val="left" w:pos="1440"/>
              </w:tabs>
              <w:spacing w:line="240" w:lineRule="exact"/>
              <w:ind w:left="162" w:right="-108" w:hanging="162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 xml:space="preserve">เงินลงทุน </w:t>
            </w:r>
          </w:p>
        </w:tc>
        <w:tc>
          <w:tcPr>
            <w:tcW w:w="933" w:type="dxa"/>
            <w:vAlign w:val="bottom"/>
          </w:tcPr>
          <w:p w14:paraId="0826A59A" w14:textId="5468A0CF" w:rsidR="00352B13" w:rsidRPr="004E7C3E" w:rsidRDefault="00352B13" w:rsidP="00352B13">
            <w:pPr>
              <w:tabs>
                <w:tab w:val="decimal" w:pos="711"/>
              </w:tabs>
              <w:spacing w:line="240" w:lineRule="exact"/>
              <w:rPr>
                <w:sz w:val="18"/>
                <w:szCs w:val="18"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4DABA816" w14:textId="4CEE0E79" w:rsidR="00352B13" w:rsidRPr="004E7C3E" w:rsidRDefault="00352B13" w:rsidP="00352B13">
            <w:pPr>
              <w:tabs>
                <w:tab w:val="decimal" w:pos="711"/>
              </w:tabs>
              <w:spacing w:line="240" w:lineRule="exact"/>
              <w:rPr>
                <w:sz w:val="18"/>
                <w:szCs w:val="18"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4D5C3519" w14:textId="63AE19A9" w:rsidR="00352B13" w:rsidRPr="004E7C3E" w:rsidRDefault="00352B13" w:rsidP="00352B13">
            <w:pPr>
              <w:tabs>
                <w:tab w:val="decimal" w:pos="711"/>
              </w:tabs>
              <w:spacing w:line="240" w:lineRule="exact"/>
              <w:rPr>
                <w:sz w:val="18"/>
                <w:szCs w:val="18"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889" w:type="dxa"/>
            <w:vAlign w:val="bottom"/>
          </w:tcPr>
          <w:p w14:paraId="656DE981" w14:textId="291B6334" w:rsidR="00352B13" w:rsidRPr="004E7C3E" w:rsidRDefault="00352B13" w:rsidP="00352B13">
            <w:pPr>
              <w:tabs>
                <w:tab w:val="decimal" w:pos="711"/>
              </w:tabs>
              <w:spacing w:line="240" w:lineRule="exact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4</w:t>
            </w:r>
            <w:r w:rsidRPr="004E7C3E">
              <w:rPr>
                <w:sz w:val="18"/>
                <w:szCs w:val="18"/>
              </w:rPr>
              <w:t>,</w:t>
            </w:r>
            <w:r w:rsidRPr="004E7C3E">
              <w:rPr>
                <w:sz w:val="18"/>
                <w:szCs w:val="18"/>
                <w:cs/>
              </w:rPr>
              <w:t>672</w:t>
            </w:r>
            <w:r w:rsidRPr="004E7C3E">
              <w:rPr>
                <w:sz w:val="18"/>
                <w:szCs w:val="18"/>
              </w:rPr>
              <w:t>,</w:t>
            </w:r>
            <w:r w:rsidRPr="004E7C3E">
              <w:rPr>
                <w:sz w:val="18"/>
                <w:szCs w:val="18"/>
                <w:cs/>
              </w:rPr>
              <w:t>242</w:t>
            </w:r>
          </w:p>
        </w:tc>
        <w:tc>
          <w:tcPr>
            <w:tcW w:w="907" w:type="dxa"/>
            <w:vAlign w:val="bottom"/>
          </w:tcPr>
          <w:p w14:paraId="44A3E982" w14:textId="1AB99091" w:rsidR="00352B13" w:rsidRPr="004E7C3E" w:rsidRDefault="00352B13" w:rsidP="00352B13">
            <w:pPr>
              <w:tabs>
                <w:tab w:val="decimal" w:pos="711"/>
              </w:tabs>
              <w:spacing w:line="240" w:lineRule="exact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495</w:t>
            </w:r>
            <w:r w:rsidRPr="004E7C3E">
              <w:rPr>
                <w:sz w:val="18"/>
                <w:szCs w:val="18"/>
              </w:rPr>
              <w:t>,</w:t>
            </w:r>
            <w:r w:rsidRPr="004E7C3E">
              <w:rPr>
                <w:sz w:val="18"/>
                <w:szCs w:val="18"/>
                <w:cs/>
              </w:rPr>
              <w:t>597</w:t>
            </w:r>
            <w:r w:rsidRPr="004E7C3E">
              <w:rPr>
                <w:sz w:val="18"/>
                <w:szCs w:val="18"/>
              </w:rPr>
              <w:t>,</w:t>
            </w:r>
            <w:r w:rsidRPr="004E7C3E">
              <w:rPr>
                <w:sz w:val="18"/>
                <w:szCs w:val="18"/>
                <w:cs/>
              </w:rPr>
              <w:t>506</w:t>
            </w:r>
          </w:p>
        </w:tc>
        <w:tc>
          <w:tcPr>
            <w:tcW w:w="900" w:type="dxa"/>
            <w:vAlign w:val="bottom"/>
          </w:tcPr>
          <w:p w14:paraId="5F41EC6D" w14:textId="5BEBD9E0" w:rsidR="00352B13" w:rsidRPr="004E7C3E" w:rsidRDefault="00352B13" w:rsidP="00352B13">
            <w:pPr>
              <w:tabs>
                <w:tab w:val="decimal" w:pos="684"/>
              </w:tabs>
              <w:spacing w:line="240" w:lineRule="exact"/>
              <w:rPr>
                <w:sz w:val="18"/>
                <w:szCs w:val="18"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983" w:type="dxa"/>
            <w:vAlign w:val="bottom"/>
          </w:tcPr>
          <w:p w14:paraId="7F180762" w14:textId="02123FFE" w:rsidR="00352B13" w:rsidRPr="004E7C3E" w:rsidRDefault="00352B13" w:rsidP="00352B13">
            <w:pPr>
              <w:tabs>
                <w:tab w:val="decimal" w:pos="766"/>
              </w:tabs>
              <w:spacing w:line="240" w:lineRule="exact"/>
              <w:ind w:right="-110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500</w:t>
            </w:r>
            <w:r w:rsidRPr="004E7C3E">
              <w:rPr>
                <w:sz w:val="18"/>
                <w:szCs w:val="18"/>
              </w:rPr>
              <w:t>,</w:t>
            </w:r>
            <w:r w:rsidRPr="004E7C3E">
              <w:rPr>
                <w:sz w:val="18"/>
                <w:szCs w:val="18"/>
                <w:cs/>
              </w:rPr>
              <w:t>269</w:t>
            </w:r>
            <w:r w:rsidRPr="004E7C3E">
              <w:rPr>
                <w:sz w:val="18"/>
                <w:szCs w:val="18"/>
              </w:rPr>
              <w:t>,</w:t>
            </w:r>
            <w:r w:rsidRPr="004E7C3E">
              <w:rPr>
                <w:sz w:val="18"/>
                <w:szCs w:val="18"/>
                <w:cs/>
              </w:rPr>
              <w:t>748</w:t>
            </w:r>
          </w:p>
        </w:tc>
        <w:tc>
          <w:tcPr>
            <w:tcW w:w="945" w:type="dxa"/>
            <w:vAlign w:val="bottom"/>
          </w:tcPr>
          <w:p w14:paraId="57E0291F" w14:textId="112DB00B" w:rsidR="00352B13" w:rsidRPr="004E7C3E" w:rsidRDefault="00352B13" w:rsidP="00352B13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945" w:type="dxa"/>
            <w:vAlign w:val="bottom"/>
          </w:tcPr>
          <w:p w14:paraId="4D96611A" w14:textId="20C75564" w:rsidR="00352B13" w:rsidRPr="004E7C3E" w:rsidRDefault="00352B13" w:rsidP="00352B13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3.55</w:t>
            </w:r>
          </w:p>
        </w:tc>
      </w:tr>
      <w:tr w:rsidR="00352B13" w:rsidRPr="004E7C3E" w14:paraId="0B5E6B6B" w14:textId="77777777" w:rsidTr="007F043C">
        <w:tc>
          <w:tcPr>
            <w:tcW w:w="1890" w:type="dxa"/>
            <w:vAlign w:val="bottom"/>
          </w:tcPr>
          <w:p w14:paraId="542EEF6F" w14:textId="6CB00CCD" w:rsidR="00352B13" w:rsidRPr="004E7C3E" w:rsidRDefault="00352B13" w:rsidP="00352B13">
            <w:pPr>
              <w:tabs>
                <w:tab w:val="left" w:pos="900"/>
                <w:tab w:val="left" w:pos="1440"/>
              </w:tabs>
              <w:spacing w:line="240" w:lineRule="exact"/>
              <w:ind w:left="162" w:right="-108" w:hanging="162"/>
              <w:rPr>
                <w:sz w:val="18"/>
                <w:szCs w:val="18"/>
                <w:cs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เงินลงทุนที่วางเป็นประกันและ      ไม่ได้ให้สิทธิผู้รับโอนขายหรือวางประกันอีกทอดหนึ่ง</w:t>
            </w:r>
          </w:p>
        </w:tc>
        <w:tc>
          <w:tcPr>
            <w:tcW w:w="933" w:type="dxa"/>
            <w:vAlign w:val="bottom"/>
          </w:tcPr>
          <w:p w14:paraId="27A451B7" w14:textId="1A239B12" w:rsidR="00352B13" w:rsidRPr="004E7C3E" w:rsidRDefault="00352B13" w:rsidP="00352B13">
            <w:pPr>
              <w:tabs>
                <w:tab w:val="decimal" w:pos="711"/>
              </w:tabs>
              <w:spacing w:line="240" w:lineRule="exact"/>
              <w:rPr>
                <w:sz w:val="18"/>
                <w:szCs w:val="18"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65DF96FF" w14:textId="6300CECA" w:rsidR="00352B13" w:rsidRPr="004E7C3E" w:rsidRDefault="00352B13" w:rsidP="00352B13">
            <w:pPr>
              <w:tabs>
                <w:tab w:val="decimal" w:pos="711"/>
              </w:tabs>
              <w:spacing w:line="240" w:lineRule="exact"/>
              <w:rPr>
                <w:sz w:val="18"/>
                <w:szCs w:val="18"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4DB09358" w14:textId="3109FFA3" w:rsidR="00352B13" w:rsidRPr="004E7C3E" w:rsidRDefault="00352B13" w:rsidP="00352B13">
            <w:pPr>
              <w:tabs>
                <w:tab w:val="decimal" w:pos="711"/>
              </w:tabs>
              <w:spacing w:line="240" w:lineRule="exact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3</w:t>
            </w:r>
            <w:r w:rsidRPr="004E7C3E">
              <w:rPr>
                <w:sz w:val="18"/>
                <w:szCs w:val="18"/>
              </w:rPr>
              <w:t>,</w:t>
            </w:r>
            <w:r w:rsidRPr="004E7C3E">
              <w:rPr>
                <w:sz w:val="18"/>
                <w:szCs w:val="18"/>
                <w:cs/>
              </w:rPr>
              <w:t>265</w:t>
            </w:r>
            <w:r w:rsidRPr="004E7C3E">
              <w:rPr>
                <w:sz w:val="18"/>
                <w:szCs w:val="18"/>
              </w:rPr>
              <w:t>,</w:t>
            </w:r>
            <w:r w:rsidRPr="004E7C3E">
              <w:rPr>
                <w:sz w:val="18"/>
                <w:szCs w:val="18"/>
                <w:cs/>
              </w:rPr>
              <w:t>136</w:t>
            </w:r>
          </w:p>
        </w:tc>
        <w:tc>
          <w:tcPr>
            <w:tcW w:w="889" w:type="dxa"/>
            <w:vAlign w:val="bottom"/>
          </w:tcPr>
          <w:p w14:paraId="0A118797" w14:textId="67A0EB67" w:rsidR="00352B13" w:rsidRPr="004E7C3E" w:rsidRDefault="00352B13" w:rsidP="00352B13">
            <w:pPr>
              <w:tabs>
                <w:tab w:val="decimal" w:pos="711"/>
              </w:tabs>
              <w:spacing w:line="240" w:lineRule="exact"/>
              <w:rPr>
                <w:sz w:val="18"/>
                <w:szCs w:val="18"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14:paraId="5D8B5F8E" w14:textId="2373AA6F" w:rsidR="00352B13" w:rsidRPr="004E7C3E" w:rsidRDefault="00352B13" w:rsidP="00352B13">
            <w:pPr>
              <w:tabs>
                <w:tab w:val="decimal" w:pos="711"/>
              </w:tabs>
              <w:spacing w:line="240" w:lineRule="exact"/>
              <w:rPr>
                <w:sz w:val="18"/>
                <w:szCs w:val="18"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46DDB12A" w14:textId="275E19E6" w:rsidR="00352B13" w:rsidRPr="004E7C3E" w:rsidRDefault="00352B13" w:rsidP="00352B13">
            <w:pPr>
              <w:tabs>
                <w:tab w:val="decimal" w:pos="684"/>
              </w:tabs>
              <w:spacing w:line="240" w:lineRule="exact"/>
              <w:rPr>
                <w:sz w:val="18"/>
                <w:szCs w:val="18"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983" w:type="dxa"/>
            <w:vAlign w:val="bottom"/>
          </w:tcPr>
          <w:p w14:paraId="41E26549" w14:textId="60146186" w:rsidR="00352B13" w:rsidRPr="004E7C3E" w:rsidRDefault="00352B13" w:rsidP="00352B13">
            <w:pPr>
              <w:tabs>
                <w:tab w:val="decimal" w:pos="766"/>
              </w:tabs>
              <w:spacing w:line="240" w:lineRule="exact"/>
              <w:ind w:right="-110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3</w:t>
            </w:r>
            <w:r w:rsidRPr="004E7C3E">
              <w:rPr>
                <w:sz w:val="18"/>
                <w:szCs w:val="18"/>
              </w:rPr>
              <w:t>,</w:t>
            </w:r>
            <w:r w:rsidRPr="004E7C3E">
              <w:rPr>
                <w:sz w:val="18"/>
                <w:szCs w:val="18"/>
                <w:cs/>
              </w:rPr>
              <w:t>265</w:t>
            </w:r>
            <w:r w:rsidRPr="004E7C3E">
              <w:rPr>
                <w:sz w:val="18"/>
                <w:szCs w:val="18"/>
              </w:rPr>
              <w:t>,</w:t>
            </w:r>
            <w:r w:rsidRPr="004E7C3E">
              <w:rPr>
                <w:sz w:val="18"/>
                <w:szCs w:val="18"/>
                <w:cs/>
              </w:rPr>
              <w:t>136</w:t>
            </w:r>
          </w:p>
        </w:tc>
        <w:tc>
          <w:tcPr>
            <w:tcW w:w="945" w:type="dxa"/>
            <w:vAlign w:val="bottom"/>
          </w:tcPr>
          <w:p w14:paraId="255470DF" w14:textId="08EE2AC6" w:rsidR="00352B13" w:rsidRPr="004E7C3E" w:rsidRDefault="00352B13" w:rsidP="00352B13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945" w:type="dxa"/>
            <w:vAlign w:val="bottom"/>
          </w:tcPr>
          <w:p w14:paraId="337ADC33" w14:textId="33EBA048" w:rsidR="00352B13" w:rsidRPr="004E7C3E" w:rsidRDefault="00352B13" w:rsidP="00352B13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1.94</w:t>
            </w:r>
          </w:p>
        </w:tc>
      </w:tr>
      <w:tr w:rsidR="00352B13" w:rsidRPr="004E7C3E" w14:paraId="1CF04F33" w14:textId="77777777" w:rsidTr="007F043C">
        <w:trPr>
          <w:trHeight w:val="126"/>
        </w:trPr>
        <w:tc>
          <w:tcPr>
            <w:tcW w:w="1890" w:type="dxa"/>
            <w:vAlign w:val="bottom"/>
          </w:tcPr>
          <w:p w14:paraId="3F35CBA9" w14:textId="7A5FFE81" w:rsidR="00352B13" w:rsidRPr="004E7C3E" w:rsidRDefault="00352B13" w:rsidP="00352B13">
            <w:pPr>
              <w:tabs>
                <w:tab w:val="left" w:pos="900"/>
                <w:tab w:val="left" w:pos="1440"/>
              </w:tabs>
              <w:spacing w:line="240" w:lineRule="exact"/>
              <w:ind w:left="162" w:right="-108" w:hanging="162"/>
              <w:rPr>
                <w:sz w:val="18"/>
                <w:szCs w:val="18"/>
                <w:cs/>
              </w:rPr>
            </w:pPr>
            <w:r w:rsidRPr="004E7C3E">
              <w:rPr>
                <w:sz w:val="18"/>
                <w:szCs w:val="18"/>
                <w:cs/>
              </w:rPr>
              <w:t>เงินลงทุนในบริษัทร่วม</w:t>
            </w:r>
          </w:p>
        </w:tc>
        <w:tc>
          <w:tcPr>
            <w:tcW w:w="933" w:type="dxa"/>
            <w:vAlign w:val="bottom"/>
          </w:tcPr>
          <w:p w14:paraId="0DD2F800" w14:textId="7170C664" w:rsidR="00352B13" w:rsidRPr="004E7C3E" w:rsidRDefault="00352B13" w:rsidP="00352B13">
            <w:pPr>
              <w:tabs>
                <w:tab w:val="decimal" w:pos="711"/>
              </w:tabs>
              <w:spacing w:line="240" w:lineRule="exact"/>
              <w:rPr>
                <w:sz w:val="18"/>
                <w:szCs w:val="18"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7180D729" w14:textId="0E77DB2C" w:rsidR="00352B13" w:rsidRPr="004E7C3E" w:rsidRDefault="00352B13" w:rsidP="00352B13">
            <w:pPr>
              <w:tabs>
                <w:tab w:val="decimal" w:pos="711"/>
              </w:tabs>
              <w:spacing w:line="240" w:lineRule="exact"/>
              <w:rPr>
                <w:sz w:val="18"/>
                <w:szCs w:val="18"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76CB44D0" w14:textId="271FEFBE" w:rsidR="00352B13" w:rsidRPr="004E7C3E" w:rsidRDefault="00352B13" w:rsidP="00352B13">
            <w:pPr>
              <w:tabs>
                <w:tab w:val="decimal" w:pos="711"/>
              </w:tabs>
              <w:spacing w:line="240" w:lineRule="exact"/>
              <w:rPr>
                <w:sz w:val="18"/>
                <w:szCs w:val="18"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889" w:type="dxa"/>
            <w:vAlign w:val="bottom"/>
          </w:tcPr>
          <w:p w14:paraId="6F1BE8C1" w14:textId="0F3D0DD0" w:rsidR="00352B13" w:rsidRPr="004E7C3E" w:rsidRDefault="00352B13" w:rsidP="00352B13">
            <w:pPr>
              <w:tabs>
                <w:tab w:val="decimal" w:pos="711"/>
              </w:tabs>
              <w:spacing w:line="240" w:lineRule="exact"/>
              <w:rPr>
                <w:sz w:val="18"/>
                <w:szCs w:val="18"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14:paraId="1CBD246F" w14:textId="6FC4C020" w:rsidR="00352B13" w:rsidRPr="004E7C3E" w:rsidRDefault="00352B13" w:rsidP="00352B13">
            <w:pPr>
              <w:tabs>
                <w:tab w:val="decimal" w:pos="711"/>
              </w:tabs>
              <w:spacing w:line="240" w:lineRule="exact"/>
              <w:ind w:right="-31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338</w:t>
            </w:r>
            <w:r w:rsidRPr="004E7C3E">
              <w:rPr>
                <w:sz w:val="18"/>
                <w:szCs w:val="18"/>
              </w:rPr>
              <w:t>,</w:t>
            </w:r>
            <w:r w:rsidRPr="004E7C3E">
              <w:rPr>
                <w:sz w:val="18"/>
                <w:szCs w:val="18"/>
                <w:cs/>
              </w:rPr>
              <w:t>440</w:t>
            </w:r>
            <w:r w:rsidRPr="004E7C3E">
              <w:rPr>
                <w:sz w:val="18"/>
                <w:szCs w:val="18"/>
              </w:rPr>
              <w:t>,</w:t>
            </w:r>
            <w:r w:rsidRPr="004E7C3E">
              <w:rPr>
                <w:sz w:val="18"/>
                <w:szCs w:val="18"/>
                <w:cs/>
              </w:rPr>
              <w:t>677</w:t>
            </w:r>
          </w:p>
        </w:tc>
        <w:tc>
          <w:tcPr>
            <w:tcW w:w="900" w:type="dxa"/>
            <w:vAlign w:val="bottom"/>
          </w:tcPr>
          <w:p w14:paraId="1F2B7498" w14:textId="3C63A97E" w:rsidR="00352B13" w:rsidRPr="004E7C3E" w:rsidRDefault="00352B13" w:rsidP="00352B13">
            <w:pPr>
              <w:tabs>
                <w:tab w:val="decimal" w:pos="684"/>
              </w:tabs>
              <w:spacing w:line="240" w:lineRule="exact"/>
              <w:rPr>
                <w:sz w:val="18"/>
                <w:szCs w:val="18"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983" w:type="dxa"/>
            <w:vAlign w:val="bottom"/>
          </w:tcPr>
          <w:p w14:paraId="61249C85" w14:textId="00490D6E" w:rsidR="00352B13" w:rsidRPr="004E7C3E" w:rsidRDefault="00352B13" w:rsidP="00352B13">
            <w:pPr>
              <w:tabs>
                <w:tab w:val="decimal" w:pos="766"/>
              </w:tabs>
              <w:spacing w:line="240" w:lineRule="exact"/>
              <w:ind w:right="-110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338</w:t>
            </w:r>
            <w:r w:rsidRPr="004E7C3E">
              <w:rPr>
                <w:sz w:val="18"/>
                <w:szCs w:val="18"/>
              </w:rPr>
              <w:t>,</w:t>
            </w:r>
            <w:r w:rsidRPr="004E7C3E">
              <w:rPr>
                <w:sz w:val="18"/>
                <w:szCs w:val="18"/>
                <w:cs/>
              </w:rPr>
              <w:t>440</w:t>
            </w:r>
            <w:r w:rsidRPr="004E7C3E">
              <w:rPr>
                <w:sz w:val="18"/>
                <w:szCs w:val="18"/>
              </w:rPr>
              <w:t>,</w:t>
            </w:r>
            <w:r w:rsidRPr="004E7C3E">
              <w:rPr>
                <w:sz w:val="18"/>
                <w:szCs w:val="18"/>
                <w:cs/>
              </w:rPr>
              <w:t>677</w:t>
            </w:r>
          </w:p>
        </w:tc>
        <w:tc>
          <w:tcPr>
            <w:tcW w:w="945" w:type="dxa"/>
            <w:vAlign w:val="bottom"/>
          </w:tcPr>
          <w:p w14:paraId="54958816" w14:textId="3DEE15AD" w:rsidR="00352B13" w:rsidRPr="004E7C3E" w:rsidRDefault="00352B13" w:rsidP="00352B13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945" w:type="dxa"/>
            <w:vAlign w:val="bottom"/>
          </w:tcPr>
          <w:p w14:paraId="079291CE" w14:textId="71C269A2" w:rsidR="00352B13" w:rsidRPr="004E7C3E" w:rsidRDefault="00352B13" w:rsidP="00352B13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-</w:t>
            </w:r>
          </w:p>
        </w:tc>
      </w:tr>
      <w:tr w:rsidR="00352B13" w:rsidRPr="004E7C3E" w14:paraId="4B2130E1" w14:textId="77777777" w:rsidTr="007F043C">
        <w:tc>
          <w:tcPr>
            <w:tcW w:w="1890" w:type="dxa"/>
            <w:vAlign w:val="bottom"/>
          </w:tcPr>
          <w:p w14:paraId="4A1B1651" w14:textId="7D2F161B" w:rsidR="00352B13" w:rsidRPr="004E7C3E" w:rsidRDefault="00352B13" w:rsidP="00352B13">
            <w:pPr>
              <w:tabs>
                <w:tab w:val="left" w:pos="900"/>
                <w:tab w:val="left" w:pos="1440"/>
              </w:tabs>
              <w:spacing w:line="240" w:lineRule="exact"/>
              <w:jc w:val="thaiDistribute"/>
              <w:rPr>
                <w:b/>
                <w:bCs/>
                <w:sz w:val="18"/>
                <w:szCs w:val="18"/>
              </w:rPr>
            </w:pPr>
            <w:r w:rsidRPr="004E7C3E">
              <w:rPr>
                <w:b/>
                <w:bCs/>
                <w:sz w:val="18"/>
                <w:szCs w:val="18"/>
                <w:cs/>
              </w:rPr>
              <w:t>หนี้สินทางการเงิน</w:t>
            </w:r>
          </w:p>
        </w:tc>
        <w:tc>
          <w:tcPr>
            <w:tcW w:w="933" w:type="dxa"/>
            <w:vAlign w:val="bottom"/>
          </w:tcPr>
          <w:p w14:paraId="0C340383" w14:textId="77777777" w:rsidR="00352B13" w:rsidRPr="004E7C3E" w:rsidRDefault="00352B13" w:rsidP="00352B13">
            <w:pPr>
              <w:tabs>
                <w:tab w:val="decimal" w:pos="711"/>
              </w:tabs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934" w:type="dxa"/>
            <w:vAlign w:val="bottom"/>
          </w:tcPr>
          <w:p w14:paraId="42776326" w14:textId="77777777" w:rsidR="00352B13" w:rsidRPr="004E7C3E" w:rsidRDefault="00352B13" w:rsidP="00352B13">
            <w:pPr>
              <w:tabs>
                <w:tab w:val="decimal" w:pos="711"/>
              </w:tabs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934" w:type="dxa"/>
            <w:vAlign w:val="bottom"/>
          </w:tcPr>
          <w:p w14:paraId="7923893C" w14:textId="77777777" w:rsidR="00352B13" w:rsidRPr="004E7C3E" w:rsidRDefault="00352B13" w:rsidP="00352B13">
            <w:pPr>
              <w:tabs>
                <w:tab w:val="decimal" w:pos="711"/>
              </w:tabs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889" w:type="dxa"/>
            <w:vAlign w:val="bottom"/>
          </w:tcPr>
          <w:p w14:paraId="6354BA3B" w14:textId="52A21712" w:rsidR="00352B13" w:rsidRPr="004E7C3E" w:rsidRDefault="00352B13" w:rsidP="00352B13">
            <w:pPr>
              <w:tabs>
                <w:tab w:val="decimal" w:pos="711"/>
              </w:tabs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447957F4" w14:textId="77777777" w:rsidR="00352B13" w:rsidRPr="004E7C3E" w:rsidRDefault="00352B13" w:rsidP="00352B13">
            <w:pPr>
              <w:tabs>
                <w:tab w:val="decimal" w:pos="711"/>
              </w:tabs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7E300267" w14:textId="77777777" w:rsidR="00352B13" w:rsidRPr="004E7C3E" w:rsidRDefault="00352B13" w:rsidP="00352B13">
            <w:pPr>
              <w:tabs>
                <w:tab w:val="decimal" w:pos="684"/>
              </w:tabs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983" w:type="dxa"/>
            <w:vAlign w:val="bottom"/>
          </w:tcPr>
          <w:p w14:paraId="12D936A9" w14:textId="77777777" w:rsidR="00352B13" w:rsidRPr="004E7C3E" w:rsidRDefault="00352B13" w:rsidP="00352B13">
            <w:pPr>
              <w:tabs>
                <w:tab w:val="decimal" w:pos="766"/>
              </w:tabs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945" w:type="dxa"/>
            <w:vAlign w:val="bottom"/>
          </w:tcPr>
          <w:p w14:paraId="3212B402" w14:textId="77777777" w:rsidR="00352B13" w:rsidRPr="004E7C3E" w:rsidRDefault="00352B13" w:rsidP="00352B13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45" w:type="dxa"/>
            <w:vAlign w:val="bottom"/>
          </w:tcPr>
          <w:p w14:paraId="12907690" w14:textId="77777777" w:rsidR="00352B13" w:rsidRPr="004E7C3E" w:rsidRDefault="00352B13" w:rsidP="00352B13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52B13" w:rsidRPr="004E7C3E" w14:paraId="42984330" w14:textId="77777777" w:rsidTr="007F043C">
        <w:tc>
          <w:tcPr>
            <w:tcW w:w="1890" w:type="dxa"/>
            <w:vAlign w:val="bottom"/>
          </w:tcPr>
          <w:p w14:paraId="6593DB1F" w14:textId="0E0C9769" w:rsidR="00352B13" w:rsidRPr="004E7C3E" w:rsidRDefault="00352B13" w:rsidP="00352B13">
            <w:pPr>
              <w:tabs>
                <w:tab w:val="left" w:pos="900"/>
                <w:tab w:val="left" w:pos="1440"/>
              </w:tabs>
              <w:spacing w:line="240" w:lineRule="exact"/>
              <w:ind w:left="162" w:right="-108" w:hanging="162"/>
              <w:rPr>
                <w:sz w:val="18"/>
                <w:szCs w:val="18"/>
                <w:cs/>
              </w:rPr>
            </w:pPr>
            <w:r w:rsidRPr="004E7C3E">
              <w:rPr>
                <w:sz w:val="18"/>
                <w:szCs w:val="18"/>
                <w:cs/>
              </w:rPr>
              <w:t>เจ้าหนี้สำนักหักบัญชีและ</w:t>
            </w:r>
            <w:r w:rsidRPr="004E7C3E">
              <w:rPr>
                <w:rFonts w:hint="cs"/>
                <w:sz w:val="18"/>
                <w:szCs w:val="18"/>
                <w:cs/>
              </w:rPr>
              <w:t xml:space="preserve">                    </w:t>
            </w:r>
            <w:r w:rsidRPr="004E7C3E">
              <w:rPr>
                <w:sz w:val="18"/>
                <w:szCs w:val="18"/>
                <w:cs/>
              </w:rPr>
              <w:t>บริษัทหลักทรัพย์</w:t>
            </w:r>
          </w:p>
        </w:tc>
        <w:tc>
          <w:tcPr>
            <w:tcW w:w="933" w:type="dxa"/>
            <w:vAlign w:val="bottom"/>
          </w:tcPr>
          <w:p w14:paraId="744A204E" w14:textId="2F341F30" w:rsidR="00352B13" w:rsidRPr="004E7C3E" w:rsidRDefault="00352B13" w:rsidP="00352B13">
            <w:pPr>
              <w:tabs>
                <w:tab w:val="decimal" w:pos="711"/>
              </w:tabs>
              <w:spacing w:line="240" w:lineRule="exact"/>
              <w:rPr>
                <w:sz w:val="18"/>
                <w:szCs w:val="18"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5AC64DB1" w14:textId="7D9D49A1" w:rsidR="00352B13" w:rsidRPr="004E7C3E" w:rsidRDefault="00352B13" w:rsidP="00352B13">
            <w:pPr>
              <w:tabs>
                <w:tab w:val="decimal" w:pos="711"/>
              </w:tabs>
              <w:spacing w:line="240" w:lineRule="exact"/>
              <w:rPr>
                <w:sz w:val="18"/>
                <w:szCs w:val="18"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049F54CC" w14:textId="161E937C" w:rsidR="00352B13" w:rsidRPr="004E7C3E" w:rsidRDefault="00352B13" w:rsidP="00352B13">
            <w:pPr>
              <w:tabs>
                <w:tab w:val="decimal" w:pos="711"/>
              </w:tabs>
              <w:spacing w:line="240" w:lineRule="exact"/>
              <w:rPr>
                <w:sz w:val="18"/>
                <w:szCs w:val="18"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889" w:type="dxa"/>
            <w:vAlign w:val="bottom"/>
          </w:tcPr>
          <w:p w14:paraId="6F84D340" w14:textId="2E0CC866" w:rsidR="00352B13" w:rsidRPr="004E7C3E" w:rsidRDefault="00352B13" w:rsidP="00352B13">
            <w:pPr>
              <w:tabs>
                <w:tab w:val="decimal" w:pos="711"/>
              </w:tabs>
              <w:spacing w:line="240" w:lineRule="exact"/>
              <w:rPr>
                <w:sz w:val="18"/>
                <w:szCs w:val="18"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14:paraId="55A9207B" w14:textId="3B70CE6A" w:rsidR="00352B13" w:rsidRPr="004E7C3E" w:rsidRDefault="00352B13" w:rsidP="00352B13">
            <w:pPr>
              <w:tabs>
                <w:tab w:val="decimal" w:pos="711"/>
              </w:tabs>
              <w:spacing w:line="240" w:lineRule="exact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79</w:t>
            </w:r>
            <w:r w:rsidRPr="004E7C3E">
              <w:rPr>
                <w:sz w:val="18"/>
                <w:szCs w:val="18"/>
              </w:rPr>
              <w:t>,</w:t>
            </w:r>
            <w:r w:rsidRPr="004E7C3E">
              <w:rPr>
                <w:sz w:val="18"/>
                <w:szCs w:val="18"/>
                <w:cs/>
              </w:rPr>
              <w:t>109</w:t>
            </w:r>
            <w:r w:rsidRPr="004E7C3E">
              <w:rPr>
                <w:sz w:val="18"/>
                <w:szCs w:val="18"/>
              </w:rPr>
              <w:t>,</w:t>
            </w:r>
            <w:r w:rsidRPr="004E7C3E">
              <w:rPr>
                <w:sz w:val="18"/>
                <w:szCs w:val="18"/>
                <w:cs/>
              </w:rPr>
              <w:t>465</w:t>
            </w:r>
          </w:p>
        </w:tc>
        <w:tc>
          <w:tcPr>
            <w:tcW w:w="900" w:type="dxa"/>
            <w:vAlign w:val="bottom"/>
          </w:tcPr>
          <w:p w14:paraId="544FED9E" w14:textId="71AB9EC8" w:rsidR="00352B13" w:rsidRPr="004E7C3E" w:rsidRDefault="00352B13" w:rsidP="00352B13">
            <w:pPr>
              <w:tabs>
                <w:tab w:val="decimal" w:pos="684"/>
              </w:tabs>
              <w:spacing w:line="240" w:lineRule="exact"/>
              <w:rPr>
                <w:sz w:val="18"/>
                <w:szCs w:val="18"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983" w:type="dxa"/>
            <w:vAlign w:val="bottom"/>
          </w:tcPr>
          <w:p w14:paraId="195BA58F" w14:textId="5FF75C89" w:rsidR="00352B13" w:rsidRPr="004E7C3E" w:rsidRDefault="00352B13" w:rsidP="00352B13">
            <w:pPr>
              <w:tabs>
                <w:tab w:val="decimal" w:pos="766"/>
              </w:tabs>
              <w:spacing w:line="240" w:lineRule="exact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79</w:t>
            </w:r>
            <w:r w:rsidRPr="004E7C3E">
              <w:rPr>
                <w:sz w:val="18"/>
                <w:szCs w:val="18"/>
              </w:rPr>
              <w:t>,</w:t>
            </w:r>
            <w:r w:rsidRPr="004E7C3E">
              <w:rPr>
                <w:sz w:val="18"/>
                <w:szCs w:val="18"/>
                <w:cs/>
              </w:rPr>
              <w:t>109</w:t>
            </w:r>
            <w:r w:rsidRPr="004E7C3E">
              <w:rPr>
                <w:sz w:val="18"/>
                <w:szCs w:val="18"/>
              </w:rPr>
              <w:t>,</w:t>
            </w:r>
            <w:r w:rsidRPr="004E7C3E">
              <w:rPr>
                <w:sz w:val="18"/>
                <w:szCs w:val="18"/>
                <w:cs/>
              </w:rPr>
              <w:t>465</w:t>
            </w:r>
          </w:p>
        </w:tc>
        <w:tc>
          <w:tcPr>
            <w:tcW w:w="945" w:type="dxa"/>
            <w:vAlign w:val="bottom"/>
          </w:tcPr>
          <w:p w14:paraId="6BEB2CA6" w14:textId="2FA5D39B" w:rsidR="00352B13" w:rsidRPr="004E7C3E" w:rsidRDefault="00352B13" w:rsidP="00352B13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945" w:type="dxa"/>
            <w:vAlign w:val="bottom"/>
          </w:tcPr>
          <w:p w14:paraId="381CC402" w14:textId="07B3A100" w:rsidR="00352B13" w:rsidRPr="004E7C3E" w:rsidRDefault="00352B13" w:rsidP="00352B13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-</w:t>
            </w:r>
          </w:p>
        </w:tc>
      </w:tr>
      <w:tr w:rsidR="00352B13" w:rsidRPr="004E7C3E" w14:paraId="79588251" w14:textId="77777777" w:rsidTr="007F043C">
        <w:tc>
          <w:tcPr>
            <w:tcW w:w="1890" w:type="dxa"/>
            <w:vAlign w:val="bottom"/>
          </w:tcPr>
          <w:p w14:paraId="665666B2" w14:textId="5523D66C" w:rsidR="00352B13" w:rsidRPr="004E7C3E" w:rsidRDefault="00352B13" w:rsidP="00352B13">
            <w:pPr>
              <w:tabs>
                <w:tab w:val="left" w:pos="900"/>
                <w:tab w:val="left" w:pos="1440"/>
              </w:tabs>
              <w:spacing w:line="240" w:lineRule="exact"/>
              <w:ind w:left="162" w:right="-108" w:hanging="162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เจ้าหนี้ธุรกิจหลักทรัพย์และ</w:t>
            </w:r>
            <w:r w:rsidRPr="004E7C3E">
              <w:rPr>
                <w:rFonts w:hint="cs"/>
                <w:sz w:val="18"/>
                <w:szCs w:val="18"/>
                <w:cs/>
              </w:rPr>
              <w:t xml:space="preserve">              </w:t>
            </w:r>
            <w:r w:rsidRPr="004E7C3E">
              <w:rPr>
                <w:sz w:val="18"/>
                <w:szCs w:val="18"/>
                <w:cs/>
              </w:rPr>
              <w:t>สัญญาซื้อขายล่วงหน้า</w:t>
            </w:r>
          </w:p>
        </w:tc>
        <w:tc>
          <w:tcPr>
            <w:tcW w:w="933" w:type="dxa"/>
            <w:vAlign w:val="bottom"/>
          </w:tcPr>
          <w:p w14:paraId="1BAEA7D6" w14:textId="11343F9D" w:rsidR="00352B13" w:rsidRPr="004E7C3E" w:rsidRDefault="00352B13" w:rsidP="00352B13">
            <w:pPr>
              <w:tabs>
                <w:tab w:val="decimal" w:pos="711"/>
              </w:tabs>
              <w:spacing w:line="240" w:lineRule="exact"/>
              <w:rPr>
                <w:sz w:val="18"/>
                <w:szCs w:val="18"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1669892C" w14:textId="1C792FDF" w:rsidR="00352B13" w:rsidRPr="004E7C3E" w:rsidRDefault="00352B13" w:rsidP="00352B13">
            <w:pPr>
              <w:tabs>
                <w:tab w:val="decimal" w:pos="711"/>
              </w:tabs>
              <w:spacing w:line="240" w:lineRule="exact"/>
              <w:rPr>
                <w:sz w:val="18"/>
                <w:szCs w:val="18"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69C01AF3" w14:textId="702E3C93" w:rsidR="00352B13" w:rsidRPr="004E7C3E" w:rsidRDefault="00352B13" w:rsidP="00352B13">
            <w:pPr>
              <w:tabs>
                <w:tab w:val="decimal" w:pos="711"/>
              </w:tabs>
              <w:spacing w:line="240" w:lineRule="exact"/>
              <w:rPr>
                <w:sz w:val="18"/>
                <w:szCs w:val="18"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889" w:type="dxa"/>
            <w:vAlign w:val="bottom"/>
          </w:tcPr>
          <w:p w14:paraId="09D6BE70" w14:textId="38D6C6F1" w:rsidR="00352B13" w:rsidRPr="004E7C3E" w:rsidRDefault="00352B13" w:rsidP="00352B13">
            <w:pPr>
              <w:tabs>
                <w:tab w:val="decimal" w:pos="711"/>
              </w:tabs>
              <w:spacing w:line="240" w:lineRule="exact"/>
              <w:rPr>
                <w:sz w:val="18"/>
                <w:szCs w:val="18"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14:paraId="0E548038" w14:textId="229AE8FD" w:rsidR="00352B13" w:rsidRPr="004E7C3E" w:rsidRDefault="00352B13" w:rsidP="00352B13">
            <w:pPr>
              <w:tabs>
                <w:tab w:val="decimal" w:pos="711"/>
              </w:tabs>
              <w:spacing w:line="240" w:lineRule="exact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1</w:t>
            </w:r>
            <w:r w:rsidRPr="004E7C3E">
              <w:rPr>
                <w:sz w:val="18"/>
                <w:szCs w:val="18"/>
              </w:rPr>
              <w:t>,</w:t>
            </w:r>
            <w:r w:rsidRPr="004E7C3E">
              <w:rPr>
                <w:sz w:val="18"/>
                <w:szCs w:val="18"/>
                <w:cs/>
              </w:rPr>
              <w:t>102</w:t>
            </w:r>
            <w:r w:rsidRPr="004E7C3E">
              <w:rPr>
                <w:sz w:val="18"/>
                <w:szCs w:val="18"/>
              </w:rPr>
              <w:t>,</w:t>
            </w:r>
            <w:r w:rsidRPr="004E7C3E">
              <w:rPr>
                <w:sz w:val="18"/>
                <w:szCs w:val="18"/>
                <w:cs/>
              </w:rPr>
              <w:t>261</w:t>
            </w:r>
            <w:r w:rsidRPr="004E7C3E">
              <w:rPr>
                <w:sz w:val="18"/>
                <w:szCs w:val="18"/>
              </w:rPr>
              <w:t>,</w:t>
            </w:r>
            <w:r w:rsidRPr="004E7C3E">
              <w:rPr>
                <w:sz w:val="18"/>
                <w:szCs w:val="18"/>
                <w:cs/>
              </w:rPr>
              <w:t>838</w:t>
            </w:r>
          </w:p>
        </w:tc>
        <w:tc>
          <w:tcPr>
            <w:tcW w:w="900" w:type="dxa"/>
            <w:vAlign w:val="bottom"/>
          </w:tcPr>
          <w:p w14:paraId="5AC79A4A" w14:textId="2BE8F8CB" w:rsidR="00352B13" w:rsidRPr="004E7C3E" w:rsidRDefault="00352B13" w:rsidP="00352B13">
            <w:pPr>
              <w:tabs>
                <w:tab w:val="decimal" w:pos="684"/>
              </w:tabs>
              <w:spacing w:line="240" w:lineRule="exact"/>
              <w:rPr>
                <w:sz w:val="18"/>
                <w:szCs w:val="18"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983" w:type="dxa"/>
            <w:vAlign w:val="bottom"/>
          </w:tcPr>
          <w:p w14:paraId="367700B2" w14:textId="239D5725" w:rsidR="00352B13" w:rsidRPr="004E7C3E" w:rsidRDefault="00352B13" w:rsidP="00352B13">
            <w:pPr>
              <w:tabs>
                <w:tab w:val="decimal" w:pos="766"/>
              </w:tabs>
              <w:spacing w:line="240" w:lineRule="exact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1</w:t>
            </w:r>
            <w:r w:rsidRPr="004E7C3E">
              <w:rPr>
                <w:sz w:val="18"/>
                <w:szCs w:val="18"/>
              </w:rPr>
              <w:t>,</w:t>
            </w:r>
            <w:r w:rsidRPr="004E7C3E">
              <w:rPr>
                <w:sz w:val="18"/>
                <w:szCs w:val="18"/>
                <w:cs/>
              </w:rPr>
              <w:t>102</w:t>
            </w:r>
            <w:r w:rsidRPr="004E7C3E">
              <w:rPr>
                <w:sz w:val="18"/>
                <w:szCs w:val="18"/>
              </w:rPr>
              <w:t>,</w:t>
            </w:r>
            <w:r w:rsidRPr="004E7C3E">
              <w:rPr>
                <w:sz w:val="18"/>
                <w:szCs w:val="18"/>
                <w:cs/>
              </w:rPr>
              <w:t>261</w:t>
            </w:r>
            <w:r w:rsidRPr="004E7C3E">
              <w:rPr>
                <w:sz w:val="18"/>
                <w:szCs w:val="18"/>
              </w:rPr>
              <w:t>,</w:t>
            </w:r>
            <w:r w:rsidRPr="004E7C3E">
              <w:rPr>
                <w:sz w:val="18"/>
                <w:szCs w:val="18"/>
                <w:cs/>
              </w:rPr>
              <w:t>838</w:t>
            </w:r>
          </w:p>
        </w:tc>
        <w:tc>
          <w:tcPr>
            <w:tcW w:w="945" w:type="dxa"/>
            <w:vAlign w:val="bottom"/>
          </w:tcPr>
          <w:p w14:paraId="0E627127" w14:textId="6624E049" w:rsidR="00352B13" w:rsidRPr="004E7C3E" w:rsidRDefault="00352B13" w:rsidP="00352B13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945" w:type="dxa"/>
            <w:vAlign w:val="bottom"/>
          </w:tcPr>
          <w:p w14:paraId="719B9964" w14:textId="2FBD330D" w:rsidR="00352B13" w:rsidRPr="004E7C3E" w:rsidRDefault="00352B13" w:rsidP="00352B13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-</w:t>
            </w:r>
          </w:p>
        </w:tc>
      </w:tr>
      <w:tr w:rsidR="00352B13" w:rsidRPr="004E7C3E" w14:paraId="18E19FE7" w14:textId="77777777" w:rsidTr="007F043C">
        <w:tc>
          <w:tcPr>
            <w:tcW w:w="1890" w:type="dxa"/>
            <w:vAlign w:val="bottom"/>
          </w:tcPr>
          <w:p w14:paraId="2C39EDDF" w14:textId="0BFAF2BB" w:rsidR="00352B13" w:rsidRPr="004E7C3E" w:rsidRDefault="00352B13" w:rsidP="00352B13">
            <w:pPr>
              <w:spacing w:line="240" w:lineRule="exact"/>
              <w:jc w:val="thaiDistribute"/>
              <w:rPr>
                <w:sz w:val="18"/>
                <w:szCs w:val="18"/>
                <w:cs/>
              </w:rPr>
            </w:pPr>
            <w:r w:rsidRPr="004E7C3E">
              <w:rPr>
                <w:sz w:val="18"/>
                <w:szCs w:val="18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933" w:type="dxa"/>
            <w:vAlign w:val="bottom"/>
          </w:tcPr>
          <w:p w14:paraId="45674C51" w14:textId="085C4E18" w:rsidR="00352B13" w:rsidRPr="004E7C3E" w:rsidRDefault="00352B13" w:rsidP="00352B13">
            <w:pPr>
              <w:tabs>
                <w:tab w:val="decimal" w:pos="711"/>
              </w:tabs>
              <w:spacing w:line="240" w:lineRule="exact"/>
              <w:rPr>
                <w:sz w:val="18"/>
                <w:szCs w:val="18"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26E7A422" w14:textId="582CB66D" w:rsidR="00352B13" w:rsidRPr="004E7C3E" w:rsidRDefault="00352B13" w:rsidP="00352B13">
            <w:pPr>
              <w:tabs>
                <w:tab w:val="decimal" w:pos="711"/>
              </w:tabs>
              <w:spacing w:line="240" w:lineRule="exact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1</w:t>
            </w:r>
            <w:r w:rsidRPr="004E7C3E">
              <w:rPr>
                <w:sz w:val="18"/>
                <w:szCs w:val="18"/>
              </w:rPr>
              <w:t>,</w:t>
            </w:r>
            <w:r w:rsidRPr="004E7C3E">
              <w:rPr>
                <w:sz w:val="18"/>
                <w:szCs w:val="18"/>
                <w:cs/>
              </w:rPr>
              <w:t>431</w:t>
            </w:r>
            <w:r w:rsidRPr="004E7C3E">
              <w:rPr>
                <w:sz w:val="18"/>
                <w:szCs w:val="18"/>
              </w:rPr>
              <w:t>,</w:t>
            </w:r>
            <w:r w:rsidRPr="004E7C3E">
              <w:rPr>
                <w:sz w:val="18"/>
                <w:szCs w:val="18"/>
                <w:cs/>
              </w:rPr>
              <w:t>270</w:t>
            </w:r>
            <w:r w:rsidRPr="004E7C3E">
              <w:rPr>
                <w:sz w:val="18"/>
                <w:szCs w:val="18"/>
              </w:rPr>
              <w:t>,</w:t>
            </w:r>
            <w:r w:rsidRPr="004E7C3E">
              <w:rPr>
                <w:sz w:val="18"/>
                <w:szCs w:val="18"/>
                <w:cs/>
              </w:rPr>
              <w:t>127</w:t>
            </w:r>
          </w:p>
        </w:tc>
        <w:tc>
          <w:tcPr>
            <w:tcW w:w="934" w:type="dxa"/>
            <w:vAlign w:val="bottom"/>
          </w:tcPr>
          <w:p w14:paraId="1F9064A0" w14:textId="465F46EB" w:rsidR="00352B13" w:rsidRPr="004E7C3E" w:rsidRDefault="00352B13" w:rsidP="00352B13">
            <w:pPr>
              <w:tabs>
                <w:tab w:val="decimal" w:pos="711"/>
              </w:tabs>
              <w:spacing w:line="240" w:lineRule="exact"/>
              <w:rPr>
                <w:sz w:val="18"/>
                <w:szCs w:val="18"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889" w:type="dxa"/>
            <w:vAlign w:val="bottom"/>
          </w:tcPr>
          <w:p w14:paraId="0171116A" w14:textId="50307E9C" w:rsidR="00352B13" w:rsidRPr="004E7C3E" w:rsidRDefault="00352B13" w:rsidP="00352B13">
            <w:pPr>
              <w:tabs>
                <w:tab w:val="decimal" w:pos="711"/>
              </w:tabs>
              <w:spacing w:line="240" w:lineRule="exact"/>
              <w:rPr>
                <w:sz w:val="18"/>
                <w:szCs w:val="18"/>
                <w:cs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14:paraId="69B5C754" w14:textId="6F760D52" w:rsidR="00352B13" w:rsidRPr="004E7C3E" w:rsidRDefault="00352B13" w:rsidP="00352B13">
            <w:pPr>
              <w:tabs>
                <w:tab w:val="decimal" w:pos="711"/>
              </w:tabs>
              <w:spacing w:line="240" w:lineRule="exact"/>
              <w:rPr>
                <w:sz w:val="18"/>
                <w:szCs w:val="18"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7DACC7B7" w14:textId="1EE9FD26" w:rsidR="00352B13" w:rsidRPr="004E7C3E" w:rsidRDefault="00352B13" w:rsidP="00352B13">
            <w:pPr>
              <w:tabs>
                <w:tab w:val="decimal" w:pos="684"/>
              </w:tabs>
              <w:spacing w:line="240" w:lineRule="exact"/>
              <w:rPr>
                <w:sz w:val="18"/>
                <w:szCs w:val="18"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983" w:type="dxa"/>
            <w:vAlign w:val="bottom"/>
          </w:tcPr>
          <w:p w14:paraId="6876B9DB" w14:textId="11A1661C" w:rsidR="00352B13" w:rsidRPr="004E7C3E" w:rsidRDefault="00352B13" w:rsidP="00352B13">
            <w:pPr>
              <w:tabs>
                <w:tab w:val="decimal" w:pos="766"/>
              </w:tabs>
              <w:spacing w:line="240" w:lineRule="exact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1</w:t>
            </w:r>
            <w:r w:rsidRPr="004E7C3E">
              <w:rPr>
                <w:sz w:val="18"/>
                <w:szCs w:val="18"/>
              </w:rPr>
              <w:t>,</w:t>
            </w:r>
            <w:r w:rsidRPr="004E7C3E">
              <w:rPr>
                <w:sz w:val="18"/>
                <w:szCs w:val="18"/>
                <w:cs/>
              </w:rPr>
              <w:t>431</w:t>
            </w:r>
            <w:r w:rsidRPr="004E7C3E">
              <w:rPr>
                <w:sz w:val="18"/>
                <w:szCs w:val="18"/>
              </w:rPr>
              <w:t>,</w:t>
            </w:r>
            <w:r w:rsidRPr="004E7C3E">
              <w:rPr>
                <w:sz w:val="18"/>
                <w:szCs w:val="18"/>
                <w:cs/>
              </w:rPr>
              <w:t>270</w:t>
            </w:r>
            <w:r w:rsidRPr="004E7C3E">
              <w:rPr>
                <w:sz w:val="18"/>
                <w:szCs w:val="18"/>
              </w:rPr>
              <w:t>,</w:t>
            </w:r>
            <w:r w:rsidRPr="004E7C3E">
              <w:rPr>
                <w:sz w:val="18"/>
                <w:szCs w:val="18"/>
                <w:cs/>
              </w:rPr>
              <w:t>127</w:t>
            </w:r>
          </w:p>
        </w:tc>
        <w:tc>
          <w:tcPr>
            <w:tcW w:w="945" w:type="dxa"/>
            <w:vAlign w:val="bottom"/>
          </w:tcPr>
          <w:p w14:paraId="2DC4E27F" w14:textId="77D708B3" w:rsidR="00352B13" w:rsidRPr="004E7C3E" w:rsidRDefault="00352B13" w:rsidP="00352B13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945" w:type="dxa"/>
            <w:vAlign w:val="bottom"/>
          </w:tcPr>
          <w:p w14:paraId="7531F71A" w14:textId="0F75B4A4" w:rsidR="00352B13" w:rsidRPr="004E7C3E" w:rsidRDefault="00352B13" w:rsidP="00352B13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1.35 - 2.95</w:t>
            </w:r>
          </w:p>
        </w:tc>
      </w:tr>
      <w:tr w:rsidR="00352B13" w:rsidRPr="004E7C3E" w14:paraId="519D55F9" w14:textId="77777777" w:rsidTr="007F043C">
        <w:tc>
          <w:tcPr>
            <w:tcW w:w="1890" w:type="dxa"/>
            <w:vAlign w:val="bottom"/>
          </w:tcPr>
          <w:p w14:paraId="22C01359" w14:textId="1EE23D76" w:rsidR="00352B13" w:rsidRPr="004E7C3E" w:rsidRDefault="00352B13" w:rsidP="00352B13">
            <w:pPr>
              <w:spacing w:line="240" w:lineRule="exact"/>
              <w:jc w:val="thaiDistribute"/>
              <w:rPr>
                <w:sz w:val="18"/>
                <w:szCs w:val="18"/>
                <w:cs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หนี้สินตามสัญญาเช่า</w:t>
            </w:r>
          </w:p>
        </w:tc>
        <w:tc>
          <w:tcPr>
            <w:tcW w:w="933" w:type="dxa"/>
            <w:vAlign w:val="bottom"/>
          </w:tcPr>
          <w:p w14:paraId="3DB2FA2D" w14:textId="319FA390" w:rsidR="00352B13" w:rsidRPr="004E7C3E" w:rsidRDefault="00352B13" w:rsidP="00352B13">
            <w:pPr>
              <w:tabs>
                <w:tab w:val="decimal" w:pos="711"/>
              </w:tabs>
              <w:spacing w:line="240" w:lineRule="exact"/>
              <w:rPr>
                <w:sz w:val="18"/>
                <w:szCs w:val="18"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163456B5" w14:textId="545296B0" w:rsidR="00352B13" w:rsidRPr="004E7C3E" w:rsidRDefault="00352B13" w:rsidP="00352B13">
            <w:pPr>
              <w:tabs>
                <w:tab w:val="decimal" w:pos="711"/>
              </w:tabs>
              <w:spacing w:line="240" w:lineRule="exact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30</w:t>
            </w:r>
            <w:r w:rsidRPr="004E7C3E">
              <w:rPr>
                <w:sz w:val="18"/>
                <w:szCs w:val="18"/>
              </w:rPr>
              <w:t>,</w:t>
            </w:r>
            <w:r w:rsidRPr="004E7C3E">
              <w:rPr>
                <w:sz w:val="18"/>
                <w:szCs w:val="18"/>
                <w:cs/>
              </w:rPr>
              <w:t>249</w:t>
            </w:r>
            <w:r w:rsidRPr="004E7C3E">
              <w:rPr>
                <w:sz w:val="18"/>
                <w:szCs w:val="18"/>
              </w:rPr>
              <w:t>,</w:t>
            </w:r>
            <w:r w:rsidRPr="004E7C3E">
              <w:rPr>
                <w:sz w:val="18"/>
                <w:szCs w:val="18"/>
                <w:cs/>
              </w:rPr>
              <w:t>949</w:t>
            </w:r>
          </w:p>
        </w:tc>
        <w:tc>
          <w:tcPr>
            <w:tcW w:w="934" w:type="dxa"/>
            <w:vAlign w:val="bottom"/>
          </w:tcPr>
          <w:p w14:paraId="70EF26BB" w14:textId="7F6BD3CC" w:rsidR="00352B13" w:rsidRPr="004E7C3E" w:rsidRDefault="00352B13" w:rsidP="00352B13">
            <w:pPr>
              <w:tabs>
                <w:tab w:val="decimal" w:pos="711"/>
              </w:tabs>
              <w:spacing w:line="240" w:lineRule="exact"/>
              <w:rPr>
                <w:sz w:val="18"/>
                <w:szCs w:val="18"/>
                <w:cs/>
              </w:rPr>
            </w:pPr>
            <w:r w:rsidRPr="004E7C3E">
              <w:rPr>
                <w:sz w:val="18"/>
                <w:szCs w:val="18"/>
                <w:cs/>
              </w:rPr>
              <w:t>49</w:t>
            </w:r>
            <w:r w:rsidRPr="004E7C3E">
              <w:rPr>
                <w:sz w:val="18"/>
                <w:szCs w:val="18"/>
              </w:rPr>
              <w:t>,</w:t>
            </w:r>
            <w:r w:rsidRPr="004E7C3E">
              <w:rPr>
                <w:sz w:val="18"/>
                <w:szCs w:val="18"/>
                <w:cs/>
              </w:rPr>
              <w:t>086</w:t>
            </w:r>
            <w:r w:rsidRPr="004E7C3E">
              <w:rPr>
                <w:sz w:val="18"/>
                <w:szCs w:val="18"/>
              </w:rPr>
              <w:t>,</w:t>
            </w:r>
            <w:r w:rsidRPr="004E7C3E">
              <w:rPr>
                <w:sz w:val="18"/>
                <w:szCs w:val="18"/>
                <w:cs/>
              </w:rPr>
              <w:t>670</w:t>
            </w:r>
          </w:p>
        </w:tc>
        <w:tc>
          <w:tcPr>
            <w:tcW w:w="889" w:type="dxa"/>
            <w:vAlign w:val="bottom"/>
          </w:tcPr>
          <w:p w14:paraId="21ADD0FE" w14:textId="66A92E98" w:rsidR="00352B13" w:rsidRPr="004E7C3E" w:rsidRDefault="00352B13" w:rsidP="00352B13">
            <w:pPr>
              <w:tabs>
                <w:tab w:val="decimal" w:pos="711"/>
              </w:tabs>
              <w:spacing w:line="240" w:lineRule="exact"/>
              <w:rPr>
                <w:sz w:val="18"/>
                <w:szCs w:val="18"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14:paraId="243759E5" w14:textId="036D763B" w:rsidR="00352B13" w:rsidRPr="004E7C3E" w:rsidRDefault="00352B13" w:rsidP="00352B13">
            <w:pPr>
              <w:tabs>
                <w:tab w:val="decimal" w:pos="711"/>
              </w:tabs>
              <w:spacing w:line="240" w:lineRule="exact"/>
              <w:rPr>
                <w:sz w:val="18"/>
                <w:szCs w:val="18"/>
                <w:cs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7A8073D0" w14:textId="195D7653" w:rsidR="00352B13" w:rsidRPr="004E7C3E" w:rsidRDefault="00352B13" w:rsidP="00352B13">
            <w:pPr>
              <w:tabs>
                <w:tab w:val="decimal" w:pos="684"/>
              </w:tabs>
              <w:spacing w:line="240" w:lineRule="exact"/>
              <w:rPr>
                <w:sz w:val="18"/>
                <w:szCs w:val="18"/>
                <w:cs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983" w:type="dxa"/>
            <w:vAlign w:val="bottom"/>
          </w:tcPr>
          <w:p w14:paraId="2CE7F9A9" w14:textId="31910D2B" w:rsidR="00352B13" w:rsidRPr="004E7C3E" w:rsidRDefault="00352B13" w:rsidP="00352B13">
            <w:pPr>
              <w:tabs>
                <w:tab w:val="decimal" w:pos="766"/>
              </w:tabs>
              <w:spacing w:line="240" w:lineRule="exact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79</w:t>
            </w:r>
            <w:r w:rsidRPr="004E7C3E">
              <w:rPr>
                <w:sz w:val="18"/>
                <w:szCs w:val="18"/>
              </w:rPr>
              <w:t>,</w:t>
            </w:r>
            <w:r w:rsidRPr="004E7C3E">
              <w:rPr>
                <w:sz w:val="18"/>
                <w:szCs w:val="18"/>
                <w:cs/>
              </w:rPr>
              <w:t>336</w:t>
            </w:r>
            <w:r w:rsidRPr="004E7C3E">
              <w:rPr>
                <w:sz w:val="18"/>
                <w:szCs w:val="18"/>
              </w:rPr>
              <w:t>,</w:t>
            </w:r>
            <w:r w:rsidRPr="004E7C3E">
              <w:rPr>
                <w:sz w:val="18"/>
                <w:szCs w:val="18"/>
                <w:cs/>
              </w:rPr>
              <w:t>619</w:t>
            </w:r>
          </w:p>
        </w:tc>
        <w:tc>
          <w:tcPr>
            <w:tcW w:w="945" w:type="dxa"/>
            <w:vAlign w:val="bottom"/>
          </w:tcPr>
          <w:p w14:paraId="5A618F0D" w14:textId="24B2FB3F" w:rsidR="00352B13" w:rsidRPr="004E7C3E" w:rsidRDefault="00352B13" w:rsidP="00352B13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945" w:type="dxa"/>
            <w:vAlign w:val="bottom"/>
          </w:tcPr>
          <w:p w14:paraId="6BB9CA93" w14:textId="015D6473" w:rsidR="00352B13" w:rsidRPr="004E7C3E" w:rsidRDefault="00352B13" w:rsidP="00352B13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1.35 - 3.35</w:t>
            </w:r>
          </w:p>
        </w:tc>
      </w:tr>
    </w:tbl>
    <w:p w14:paraId="2D438BA4" w14:textId="77777777" w:rsidR="00286E00" w:rsidRPr="004E7C3E" w:rsidRDefault="00286E00" w:rsidP="005A298C">
      <w:pPr>
        <w:tabs>
          <w:tab w:val="left" w:pos="900"/>
        </w:tabs>
        <w:spacing w:before="120" w:line="260" w:lineRule="exact"/>
        <w:ind w:left="547" w:right="-634" w:hanging="547"/>
        <w:jc w:val="right"/>
        <w:rPr>
          <w:rFonts w:eastAsia="Angsana New"/>
          <w:sz w:val="18"/>
          <w:szCs w:val="18"/>
        </w:rPr>
      </w:pPr>
      <w:r w:rsidRPr="004E7C3E">
        <w:rPr>
          <w:rFonts w:eastAsia="Angsana New"/>
          <w:sz w:val="18"/>
          <w:szCs w:val="18"/>
          <w:cs/>
          <w:lang w:val="th-TH"/>
        </w:rPr>
        <w:t>(หน่วย: บาท</w:t>
      </w:r>
      <w:r w:rsidRPr="004E7C3E">
        <w:rPr>
          <w:rFonts w:eastAsia="Angsana New"/>
          <w:sz w:val="18"/>
          <w:szCs w:val="18"/>
          <w:cs/>
        </w:rPr>
        <w:t>)</w:t>
      </w:r>
    </w:p>
    <w:tbl>
      <w:tblPr>
        <w:tblW w:w="1025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890"/>
        <w:gridCol w:w="933"/>
        <w:gridCol w:w="919"/>
        <w:gridCol w:w="919"/>
        <w:gridCol w:w="919"/>
        <w:gridCol w:w="934"/>
        <w:gridCol w:w="933"/>
        <w:gridCol w:w="936"/>
        <w:gridCol w:w="934"/>
        <w:gridCol w:w="934"/>
      </w:tblGrid>
      <w:tr w:rsidR="00991E50" w:rsidRPr="004E7C3E" w14:paraId="68FA726B" w14:textId="77777777" w:rsidTr="007F043C">
        <w:trPr>
          <w:trHeight w:val="153"/>
        </w:trPr>
        <w:tc>
          <w:tcPr>
            <w:tcW w:w="1890" w:type="dxa"/>
            <w:vAlign w:val="bottom"/>
          </w:tcPr>
          <w:p w14:paraId="45AEB865" w14:textId="77777777" w:rsidR="00991E50" w:rsidRPr="004E7C3E" w:rsidRDefault="00991E50" w:rsidP="00806019">
            <w:pPr>
              <w:tabs>
                <w:tab w:val="left" w:pos="900"/>
                <w:tab w:val="left" w:pos="1440"/>
              </w:tabs>
              <w:jc w:val="thaiDistribute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493" w:type="dxa"/>
            <w:gridSpan w:val="7"/>
            <w:vAlign w:val="bottom"/>
          </w:tcPr>
          <w:p w14:paraId="5AE4C8C4" w14:textId="77777777" w:rsidR="00991E50" w:rsidRPr="004E7C3E" w:rsidRDefault="00991E50" w:rsidP="00806019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งบการเงินเฉพาะกิจการ</w:t>
            </w:r>
          </w:p>
        </w:tc>
        <w:tc>
          <w:tcPr>
            <w:tcW w:w="934" w:type="dxa"/>
            <w:vAlign w:val="bottom"/>
          </w:tcPr>
          <w:p w14:paraId="15F6EB63" w14:textId="77777777" w:rsidR="00991E50" w:rsidRPr="004E7C3E" w:rsidRDefault="00991E50" w:rsidP="008060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vAlign w:val="bottom"/>
          </w:tcPr>
          <w:p w14:paraId="3CB0E2D2" w14:textId="77777777" w:rsidR="00991E50" w:rsidRPr="004E7C3E" w:rsidRDefault="00991E50" w:rsidP="00806019">
            <w:pPr>
              <w:jc w:val="center"/>
              <w:rPr>
                <w:sz w:val="18"/>
                <w:szCs w:val="18"/>
              </w:rPr>
            </w:pPr>
          </w:p>
        </w:tc>
      </w:tr>
      <w:tr w:rsidR="00991E50" w:rsidRPr="004E7C3E" w14:paraId="03DCA997" w14:textId="77777777" w:rsidTr="007F043C">
        <w:trPr>
          <w:trHeight w:val="153"/>
        </w:trPr>
        <w:tc>
          <w:tcPr>
            <w:tcW w:w="1890" w:type="dxa"/>
            <w:vAlign w:val="bottom"/>
          </w:tcPr>
          <w:p w14:paraId="6B0474CB" w14:textId="77777777" w:rsidR="00991E50" w:rsidRPr="004E7C3E" w:rsidRDefault="00991E50" w:rsidP="00806019">
            <w:pPr>
              <w:tabs>
                <w:tab w:val="left" w:pos="900"/>
                <w:tab w:val="left" w:pos="1440"/>
              </w:tabs>
              <w:jc w:val="thaiDistribute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493" w:type="dxa"/>
            <w:gridSpan w:val="7"/>
            <w:vAlign w:val="bottom"/>
          </w:tcPr>
          <w:p w14:paraId="25018E9A" w14:textId="641FEB28" w:rsidR="00991E50" w:rsidRPr="004E7C3E" w:rsidRDefault="00B2329C" w:rsidP="00806019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 xml:space="preserve">ยอดคงเหลือของเครื่องมือทางการเงิน ณ วันที่ </w:t>
            </w:r>
            <w:r w:rsidRPr="004E7C3E">
              <w:rPr>
                <w:rFonts w:hint="cs"/>
                <w:sz w:val="18"/>
                <w:szCs w:val="18"/>
              </w:rPr>
              <w:t>31</w:t>
            </w:r>
            <w:r w:rsidRPr="004E7C3E">
              <w:rPr>
                <w:rFonts w:hint="cs"/>
                <w:sz w:val="18"/>
                <w:szCs w:val="18"/>
                <w:cs/>
              </w:rPr>
              <w:t xml:space="preserve"> ธันวาคม </w:t>
            </w:r>
            <w:r w:rsidRPr="004E7C3E">
              <w:rPr>
                <w:rFonts w:hint="cs"/>
                <w:sz w:val="18"/>
                <w:szCs w:val="18"/>
              </w:rPr>
              <w:t>256</w:t>
            </w:r>
            <w:r w:rsidR="00984F8E" w:rsidRPr="004E7C3E">
              <w:rPr>
                <w:sz w:val="18"/>
                <w:szCs w:val="18"/>
              </w:rPr>
              <w:t>7</w:t>
            </w:r>
          </w:p>
        </w:tc>
        <w:tc>
          <w:tcPr>
            <w:tcW w:w="934" w:type="dxa"/>
            <w:vAlign w:val="bottom"/>
          </w:tcPr>
          <w:p w14:paraId="47C8715A" w14:textId="77777777" w:rsidR="00991E50" w:rsidRPr="004E7C3E" w:rsidRDefault="00991E50" w:rsidP="008060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vAlign w:val="bottom"/>
          </w:tcPr>
          <w:p w14:paraId="6FB16781" w14:textId="77777777" w:rsidR="00991E50" w:rsidRPr="004E7C3E" w:rsidRDefault="00991E50" w:rsidP="00806019">
            <w:pPr>
              <w:jc w:val="center"/>
              <w:rPr>
                <w:sz w:val="18"/>
                <w:szCs w:val="18"/>
              </w:rPr>
            </w:pPr>
          </w:p>
        </w:tc>
      </w:tr>
      <w:tr w:rsidR="00991E50" w:rsidRPr="004E7C3E" w14:paraId="4F82CC5A" w14:textId="77777777" w:rsidTr="007F043C">
        <w:trPr>
          <w:trHeight w:val="153"/>
        </w:trPr>
        <w:tc>
          <w:tcPr>
            <w:tcW w:w="1890" w:type="dxa"/>
            <w:vAlign w:val="bottom"/>
          </w:tcPr>
          <w:p w14:paraId="4362C4B8" w14:textId="77777777" w:rsidR="00991E50" w:rsidRPr="004E7C3E" w:rsidRDefault="00991E50" w:rsidP="00806019">
            <w:pPr>
              <w:tabs>
                <w:tab w:val="left" w:pos="900"/>
                <w:tab w:val="left" w:pos="1440"/>
              </w:tabs>
              <w:jc w:val="thaiDistribute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33" w:type="dxa"/>
            <w:vAlign w:val="bottom"/>
          </w:tcPr>
          <w:p w14:paraId="3F21AFE5" w14:textId="77777777" w:rsidR="00991E50" w:rsidRPr="004E7C3E" w:rsidRDefault="00991E50" w:rsidP="00806019">
            <w:pPr>
              <w:tabs>
                <w:tab w:val="decimal" w:pos="607"/>
              </w:tabs>
              <w:rPr>
                <w:sz w:val="18"/>
                <w:szCs w:val="18"/>
              </w:rPr>
            </w:pPr>
          </w:p>
        </w:tc>
        <w:tc>
          <w:tcPr>
            <w:tcW w:w="2757" w:type="dxa"/>
            <w:gridSpan w:val="3"/>
            <w:vAlign w:val="bottom"/>
          </w:tcPr>
          <w:p w14:paraId="0A65B0FF" w14:textId="77777777" w:rsidR="00991E50" w:rsidRPr="004E7C3E" w:rsidRDefault="00991E50" w:rsidP="00806019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มีอัตราดอกเบี้ยคงที่</w:t>
            </w:r>
          </w:p>
        </w:tc>
        <w:tc>
          <w:tcPr>
            <w:tcW w:w="934" w:type="dxa"/>
            <w:vAlign w:val="bottom"/>
          </w:tcPr>
          <w:p w14:paraId="7A43E114" w14:textId="77777777" w:rsidR="00991E50" w:rsidRPr="004E7C3E" w:rsidRDefault="00991E50" w:rsidP="00806019">
            <w:pPr>
              <w:tabs>
                <w:tab w:val="decimal" w:pos="522"/>
              </w:tabs>
              <w:ind w:left="-109"/>
              <w:rPr>
                <w:sz w:val="18"/>
                <w:szCs w:val="18"/>
              </w:rPr>
            </w:pPr>
          </w:p>
        </w:tc>
        <w:tc>
          <w:tcPr>
            <w:tcW w:w="933" w:type="dxa"/>
            <w:vAlign w:val="bottom"/>
          </w:tcPr>
          <w:p w14:paraId="191EB02F" w14:textId="77777777" w:rsidR="00991E50" w:rsidRPr="004E7C3E" w:rsidRDefault="00991E50" w:rsidP="00806019">
            <w:pPr>
              <w:tabs>
                <w:tab w:val="decimal" w:pos="432"/>
              </w:tabs>
              <w:rPr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4959AE8D" w14:textId="77777777" w:rsidR="00991E50" w:rsidRPr="004E7C3E" w:rsidRDefault="00991E50" w:rsidP="00806019">
            <w:pPr>
              <w:tabs>
                <w:tab w:val="decimal" w:pos="432"/>
              </w:tabs>
              <w:rPr>
                <w:sz w:val="18"/>
                <w:szCs w:val="18"/>
              </w:rPr>
            </w:pPr>
          </w:p>
        </w:tc>
        <w:tc>
          <w:tcPr>
            <w:tcW w:w="934" w:type="dxa"/>
            <w:vAlign w:val="bottom"/>
          </w:tcPr>
          <w:p w14:paraId="108A28E6" w14:textId="77777777" w:rsidR="00991E50" w:rsidRPr="004E7C3E" w:rsidRDefault="00991E50" w:rsidP="008060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vAlign w:val="bottom"/>
          </w:tcPr>
          <w:p w14:paraId="1F4FB295" w14:textId="77777777" w:rsidR="00991E50" w:rsidRPr="004E7C3E" w:rsidRDefault="00991E50" w:rsidP="00806019">
            <w:pPr>
              <w:jc w:val="center"/>
              <w:rPr>
                <w:sz w:val="18"/>
                <w:szCs w:val="18"/>
              </w:rPr>
            </w:pPr>
          </w:p>
        </w:tc>
      </w:tr>
      <w:tr w:rsidR="00991E50" w:rsidRPr="004E7C3E" w14:paraId="328C7479" w14:textId="77777777" w:rsidTr="007F043C">
        <w:trPr>
          <w:trHeight w:val="153"/>
        </w:trPr>
        <w:tc>
          <w:tcPr>
            <w:tcW w:w="1890" w:type="dxa"/>
            <w:vAlign w:val="bottom"/>
          </w:tcPr>
          <w:p w14:paraId="67E68ACF" w14:textId="77777777" w:rsidR="00991E50" w:rsidRPr="004E7C3E" w:rsidRDefault="00991E50" w:rsidP="00806019">
            <w:pPr>
              <w:tabs>
                <w:tab w:val="left" w:pos="900"/>
                <w:tab w:val="left" w:pos="1440"/>
              </w:tabs>
              <w:jc w:val="thaiDistribute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33" w:type="dxa"/>
            <w:vAlign w:val="bottom"/>
          </w:tcPr>
          <w:p w14:paraId="1268198B" w14:textId="77777777" w:rsidR="00991E50" w:rsidRPr="004E7C3E" w:rsidRDefault="00991E50" w:rsidP="00806019">
            <w:pPr>
              <w:jc w:val="center"/>
              <w:rPr>
                <w:sz w:val="18"/>
                <w:szCs w:val="18"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อัตราดอกเบี้ยปรับขึ้นลงตาม</w:t>
            </w:r>
          </w:p>
        </w:tc>
        <w:tc>
          <w:tcPr>
            <w:tcW w:w="2757" w:type="dxa"/>
            <w:gridSpan w:val="3"/>
            <w:vAlign w:val="bottom"/>
          </w:tcPr>
          <w:p w14:paraId="3EA8A404" w14:textId="77777777" w:rsidR="00991E50" w:rsidRPr="004E7C3E" w:rsidRDefault="00991E50" w:rsidP="00806019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ระยะเวลาคงเหลือถึงวันที่มีการกำหนดอัตราดอกเบี้ยใหม่หรือวันที่ครบกำหนดของสัญญา</w:t>
            </w:r>
          </w:p>
        </w:tc>
        <w:tc>
          <w:tcPr>
            <w:tcW w:w="934" w:type="dxa"/>
            <w:vAlign w:val="bottom"/>
          </w:tcPr>
          <w:p w14:paraId="66A901F8" w14:textId="77777777" w:rsidR="00991E50" w:rsidRPr="004E7C3E" w:rsidRDefault="00991E50" w:rsidP="00806019">
            <w:pPr>
              <w:tabs>
                <w:tab w:val="decimal" w:pos="522"/>
              </w:tabs>
              <w:ind w:left="-109"/>
              <w:rPr>
                <w:sz w:val="18"/>
                <w:szCs w:val="18"/>
              </w:rPr>
            </w:pPr>
          </w:p>
        </w:tc>
        <w:tc>
          <w:tcPr>
            <w:tcW w:w="933" w:type="dxa"/>
            <w:vAlign w:val="bottom"/>
          </w:tcPr>
          <w:p w14:paraId="7CBD8319" w14:textId="77777777" w:rsidR="00991E50" w:rsidRPr="004E7C3E" w:rsidRDefault="00991E50" w:rsidP="00806019">
            <w:pPr>
              <w:jc w:val="center"/>
              <w:rPr>
                <w:sz w:val="18"/>
                <w:szCs w:val="18"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ลูกหนี้ด้อย</w:t>
            </w:r>
          </w:p>
        </w:tc>
        <w:tc>
          <w:tcPr>
            <w:tcW w:w="936" w:type="dxa"/>
            <w:vAlign w:val="bottom"/>
          </w:tcPr>
          <w:p w14:paraId="0D5B4787" w14:textId="77777777" w:rsidR="00991E50" w:rsidRPr="004E7C3E" w:rsidRDefault="00991E50" w:rsidP="00806019">
            <w:pPr>
              <w:tabs>
                <w:tab w:val="decimal" w:pos="432"/>
              </w:tabs>
              <w:rPr>
                <w:sz w:val="18"/>
                <w:szCs w:val="18"/>
              </w:rPr>
            </w:pPr>
          </w:p>
        </w:tc>
        <w:tc>
          <w:tcPr>
            <w:tcW w:w="1868" w:type="dxa"/>
            <w:gridSpan w:val="2"/>
            <w:vAlign w:val="bottom"/>
          </w:tcPr>
          <w:p w14:paraId="01D3B9D3" w14:textId="77777777" w:rsidR="00991E50" w:rsidRPr="004E7C3E" w:rsidRDefault="00991E50" w:rsidP="00806019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อัตราดอกเบี้ย (ร้อยละ)</w:t>
            </w:r>
          </w:p>
        </w:tc>
      </w:tr>
      <w:tr w:rsidR="007F043C" w:rsidRPr="004E7C3E" w14:paraId="5184F5EB" w14:textId="77777777" w:rsidTr="007F043C">
        <w:trPr>
          <w:trHeight w:val="153"/>
        </w:trPr>
        <w:tc>
          <w:tcPr>
            <w:tcW w:w="1890" w:type="dxa"/>
            <w:vAlign w:val="bottom"/>
          </w:tcPr>
          <w:p w14:paraId="515D0EDD" w14:textId="77777777" w:rsidR="007F043C" w:rsidRPr="004E7C3E" w:rsidRDefault="007F043C" w:rsidP="00806019">
            <w:pPr>
              <w:tabs>
                <w:tab w:val="left" w:pos="900"/>
                <w:tab w:val="left" w:pos="1440"/>
              </w:tabs>
              <w:jc w:val="thaiDistribute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33" w:type="dxa"/>
            <w:vAlign w:val="bottom"/>
          </w:tcPr>
          <w:p w14:paraId="7A101B02" w14:textId="77777777" w:rsidR="007F043C" w:rsidRPr="004E7C3E" w:rsidRDefault="007F043C" w:rsidP="00806019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อัตราตลาด</w:t>
            </w:r>
          </w:p>
        </w:tc>
        <w:tc>
          <w:tcPr>
            <w:tcW w:w="919" w:type="dxa"/>
            <w:vAlign w:val="bottom"/>
          </w:tcPr>
          <w:p w14:paraId="56E91D0D" w14:textId="77777777" w:rsidR="007F043C" w:rsidRPr="004E7C3E" w:rsidRDefault="007F043C" w:rsidP="00806019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ภายใน</w:t>
            </w:r>
            <w:r w:rsidRPr="004E7C3E">
              <w:rPr>
                <w:rFonts w:hint="cs"/>
                <w:sz w:val="18"/>
                <w:szCs w:val="18"/>
              </w:rPr>
              <w:t xml:space="preserve"> 1</w:t>
            </w:r>
            <w:r w:rsidRPr="004E7C3E">
              <w:rPr>
                <w:rFonts w:hint="cs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919" w:type="dxa"/>
            <w:vAlign w:val="bottom"/>
          </w:tcPr>
          <w:p w14:paraId="480C6958" w14:textId="77777777" w:rsidR="007F043C" w:rsidRPr="004E7C3E" w:rsidRDefault="007F043C" w:rsidP="00806019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 xml:space="preserve">1 - </w:t>
            </w:r>
            <w:r w:rsidRPr="004E7C3E">
              <w:rPr>
                <w:rFonts w:hint="cs"/>
                <w:sz w:val="18"/>
                <w:szCs w:val="18"/>
              </w:rPr>
              <w:t>5</w:t>
            </w:r>
            <w:r w:rsidRPr="004E7C3E">
              <w:rPr>
                <w:rFonts w:hint="cs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919" w:type="dxa"/>
          </w:tcPr>
          <w:p w14:paraId="1F3224D8" w14:textId="77777777" w:rsidR="007F043C" w:rsidRPr="004E7C3E" w:rsidRDefault="007F043C" w:rsidP="00806019">
            <w:pPr>
              <w:pBdr>
                <w:bottom w:val="single" w:sz="4" w:space="1" w:color="auto"/>
              </w:pBdr>
              <w:ind w:left="-109"/>
              <w:jc w:val="center"/>
              <w:rPr>
                <w:sz w:val="18"/>
                <w:szCs w:val="18"/>
                <w:cs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 xml:space="preserve">เกิน </w:t>
            </w:r>
            <w:r w:rsidRPr="004E7C3E">
              <w:rPr>
                <w:rFonts w:hint="cs"/>
                <w:sz w:val="18"/>
                <w:szCs w:val="18"/>
              </w:rPr>
              <w:t>5</w:t>
            </w:r>
            <w:r w:rsidRPr="004E7C3E">
              <w:rPr>
                <w:rFonts w:hint="cs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934" w:type="dxa"/>
            <w:vAlign w:val="bottom"/>
          </w:tcPr>
          <w:p w14:paraId="61BC3E12" w14:textId="77777777" w:rsidR="007F043C" w:rsidRPr="004E7C3E" w:rsidRDefault="007F043C" w:rsidP="00806019">
            <w:pPr>
              <w:pBdr>
                <w:bottom w:val="single" w:sz="4" w:space="1" w:color="auto"/>
              </w:pBdr>
              <w:ind w:left="-109"/>
              <w:jc w:val="center"/>
              <w:rPr>
                <w:sz w:val="18"/>
                <w:szCs w:val="18"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ไม่มีดอกเบี้ย</w:t>
            </w:r>
          </w:p>
        </w:tc>
        <w:tc>
          <w:tcPr>
            <w:tcW w:w="933" w:type="dxa"/>
            <w:vAlign w:val="bottom"/>
          </w:tcPr>
          <w:p w14:paraId="0DA61CF2" w14:textId="77777777" w:rsidR="007F043C" w:rsidRPr="004E7C3E" w:rsidRDefault="007F043C" w:rsidP="00806019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คุณภาพ</w:t>
            </w:r>
          </w:p>
        </w:tc>
        <w:tc>
          <w:tcPr>
            <w:tcW w:w="936" w:type="dxa"/>
            <w:vAlign w:val="bottom"/>
          </w:tcPr>
          <w:p w14:paraId="38B132AD" w14:textId="77777777" w:rsidR="007F043C" w:rsidRPr="004E7C3E" w:rsidRDefault="007F043C" w:rsidP="00806019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รวม</w:t>
            </w:r>
          </w:p>
        </w:tc>
        <w:tc>
          <w:tcPr>
            <w:tcW w:w="934" w:type="dxa"/>
            <w:vAlign w:val="bottom"/>
          </w:tcPr>
          <w:p w14:paraId="00F1EA9F" w14:textId="77777777" w:rsidR="007F043C" w:rsidRPr="004E7C3E" w:rsidRDefault="007F043C" w:rsidP="00806019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ลอยตัว</w:t>
            </w:r>
          </w:p>
        </w:tc>
        <w:tc>
          <w:tcPr>
            <w:tcW w:w="934" w:type="dxa"/>
            <w:vAlign w:val="bottom"/>
          </w:tcPr>
          <w:p w14:paraId="5BC28C15" w14:textId="77777777" w:rsidR="007F043C" w:rsidRPr="004E7C3E" w:rsidRDefault="007F043C" w:rsidP="00806019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คงที่</w:t>
            </w:r>
          </w:p>
        </w:tc>
      </w:tr>
      <w:tr w:rsidR="007F043C" w:rsidRPr="004E7C3E" w14:paraId="53436C6D" w14:textId="77777777" w:rsidTr="007F043C">
        <w:trPr>
          <w:trHeight w:val="66"/>
        </w:trPr>
        <w:tc>
          <w:tcPr>
            <w:tcW w:w="1890" w:type="dxa"/>
            <w:vAlign w:val="bottom"/>
          </w:tcPr>
          <w:p w14:paraId="74DB1A13" w14:textId="77777777" w:rsidR="007F043C" w:rsidRPr="004E7C3E" w:rsidRDefault="007F043C" w:rsidP="00806019">
            <w:pPr>
              <w:tabs>
                <w:tab w:val="left" w:pos="900"/>
                <w:tab w:val="left" w:pos="1440"/>
              </w:tabs>
              <w:jc w:val="thaiDistribute"/>
              <w:rPr>
                <w:b/>
                <w:bCs/>
                <w:sz w:val="18"/>
                <w:szCs w:val="18"/>
              </w:rPr>
            </w:pPr>
            <w:r w:rsidRPr="004E7C3E">
              <w:rPr>
                <w:rFonts w:hint="cs"/>
                <w:b/>
                <w:bCs/>
                <w:sz w:val="18"/>
                <w:szCs w:val="18"/>
                <w:cs/>
              </w:rPr>
              <w:t>สินทรัพย์ทางการเงิน</w:t>
            </w:r>
          </w:p>
        </w:tc>
        <w:tc>
          <w:tcPr>
            <w:tcW w:w="933" w:type="dxa"/>
            <w:vAlign w:val="bottom"/>
          </w:tcPr>
          <w:p w14:paraId="148445B6" w14:textId="77777777" w:rsidR="007F043C" w:rsidRPr="004E7C3E" w:rsidRDefault="007F043C" w:rsidP="00806019">
            <w:pPr>
              <w:tabs>
                <w:tab w:val="decimal" w:pos="607"/>
              </w:tabs>
              <w:rPr>
                <w:sz w:val="18"/>
                <w:szCs w:val="18"/>
              </w:rPr>
            </w:pPr>
          </w:p>
        </w:tc>
        <w:tc>
          <w:tcPr>
            <w:tcW w:w="919" w:type="dxa"/>
            <w:vAlign w:val="bottom"/>
          </w:tcPr>
          <w:p w14:paraId="317325DE" w14:textId="77777777" w:rsidR="007F043C" w:rsidRPr="004E7C3E" w:rsidRDefault="007F043C" w:rsidP="00806019">
            <w:pPr>
              <w:tabs>
                <w:tab w:val="decimal" w:pos="607"/>
              </w:tabs>
              <w:rPr>
                <w:sz w:val="18"/>
                <w:szCs w:val="18"/>
              </w:rPr>
            </w:pPr>
          </w:p>
        </w:tc>
        <w:tc>
          <w:tcPr>
            <w:tcW w:w="919" w:type="dxa"/>
          </w:tcPr>
          <w:p w14:paraId="29808BD1" w14:textId="77777777" w:rsidR="007F043C" w:rsidRPr="004E7C3E" w:rsidRDefault="007F043C" w:rsidP="00806019">
            <w:pPr>
              <w:tabs>
                <w:tab w:val="decimal" w:pos="492"/>
              </w:tabs>
              <w:rPr>
                <w:sz w:val="18"/>
                <w:szCs w:val="18"/>
              </w:rPr>
            </w:pPr>
          </w:p>
        </w:tc>
        <w:tc>
          <w:tcPr>
            <w:tcW w:w="919" w:type="dxa"/>
          </w:tcPr>
          <w:p w14:paraId="4380A66B" w14:textId="77777777" w:rsidR="007F043C" w:rsidRPr="004E7C3E" w:rsidRDefault="007F043C" w:rsidP="00806019">
            <w:pPr>
              <w:tabs>
                <w:tab w:val="decimal" w:pos="522"/>
              </w:tabs>
              <w:ind w:left="-109"/>
              <w:rPr>
                <w:sz w:val="18"/>
                <w:szCs w:val="18"/>
              </w:rPr>
            </w:pPr>
          </w:p>
        </w:tc>
        <w:tc>
          <w:tcPr>
            <w:tcW w:w="934" w:type="dxa"/>
            <w:vAlign w:val="bottom"/>
          </w:tcPr>
          <w:p w14:paraId="397D3A60" w14:textId="77777777" w:rsidR="007F043C" w:rsidRPr="004E7C3E" w:rsidRDefault="007F043C" w:rsidP="00806019">
            <w:pPr>
              <w:tabs>
                <w:tab w:val="decimal" w:pos="522"/>
              </w:tabs>
              <w:ind w:left="-109"/>
              <w:rPr>
                <w:sz w:val="18"/>
                <w:szCs w:val="18"/>
              </w:rPr>
            </w:pPr>
          </w:p>
        </w:tc>
        <w:tc>
          <w:tcPr>
            <w:tcW w:w="933" w:type="dxa"/>
            <w:vAlign w:val="bottom"/>
          </w:tcPr>
          <w:p w14:paraId="1435571C" w14:textId="77777777" w:rsidR="007F043C" w:rsidRPr="004E7C3E" w:rsidRDefault="007F043C" w:rsidP="00806019">
            <w:pPr>
              <w:tabs>
                <w:tab w:val="decimal" w:pos="432"/>
              </w:tabs>
              <w:rPr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5D5B85AB" w14:textId="77777777" w:rsidR="007F043C" w:rsidRPr="004E7C3E" w:rsidRDefault="007F043C" w:rsidP="00806019">
            <w:pPr>
              <w:tabs>
                <w:tab w:val="decimal" w:pos="432"/>
              </w:tabs>
              <w:rPr>
                <w:sz w:val="18"/>
                <w:szCs w:val="18"/>
              </w:rPr>
            </w:pPr>
          </w:p>
        </w:tc>
        <w:tc>
          <w:tcPr>
            <w:tcW w:w="934" w:type="dxa"/>
            <w:vAlign w:val="bottom"/>
          </w:tcPr>
          <w:p w14:paraId="1B23C950" w14:textId="77777777" w:rsidR="007F043C" w:rsidRPr="004E7C3E" w:rsidRDefault="007F043C" w:rsidP="008060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vAlign w:val="bottom"/>
          </w:tcPr>
          <w:p w14:paraId="46EED3E2" w14:textId="77777777" w:rsidR="007F043C" w:rsidRPr="004E7C3E" w:rsidRDefault="007F043C" w:rsidP="00806019">
            <w:pPr>
              <w:jc w:val="center"/>
              <w:rPr>
                <w:sz w:val="18"/>
                <w:szCs w:val="18"/>
              </w:rPr>
            </w:pPr>
          </w:p>
        </w:tc>
      </w:tr>
      <w:tr w:rsidR="00984F8E" w:rsidRPr="004E7C3E" w14:paraId="26119CA6" w14:textId="77777777" w:rsidTr="007F043C">
        <w:tc>
          <w:tcPr>
            <w:tcW w:w="1890" w:type="dxa"/>
            <w:vAlign w:val="bottom"/>
          </w:tcPr>
          <w:p w14:paraId="5CA37DF1" w14:textId="77777777" w:rsidR="00984F8E" w:rsidRPr="004E7C3E" w:rsidRDefault="00984F8E" w:rsidP="00984F8E">
            <w:pPr>
              <w:tabs>
                <w:tab w:val="left" w:pos="900"/>
                <w:tab w:val="left" w:pos="1440"/>
              </w:tabs>
              <w:jc w:val="thaiDistribute"/>
              <w:rPr>
                <w:sz w:val="18"/>
                <w:szCs w:val="18"/>
                <w:u w:val="single"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933" w:type="dxa"/>
            <w:vAlign w:val="bottom"/>
          </w:tcPr>
          <w:p w14:paraId="0723796B" w14:textId="03950B9E" w:rsidR="00984F8E" w:rsidRPr="004E7C3E" w:rsidRDefault="00984F8E" w:rsidP="00984F8E">
            <w:pPr>
              <w:tabs>
                <w:tab w:val="decimal" w:pos="720"/>
              </w:tabs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19" w:type="dxa"/>
            <w:vAlign w:val="bottom"/>
          </w:tcPr>
          <w:p w14:paraId="76F5C2CD" w14:textId="6E78E723" w:rsidR="00984F8E" w:rsidRPr="004E7C3E" w:rsidRDefault="00984F8E" w:rsidP="00984F8E">
            <w:pPr>
              <w:tabs>
                <w:tab w:val="decimal" w:pos="720"/>
              </w:tabs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19" w:type="dxa"/>
            <w:vAlign w:val="bottom"/>
          </w:tcPr>
          <w:p w14:paraId="4D3F36DF" w14:textId="7A8BFB6F" w:rsidR="00984F8E" w:rsidRPr="004E7C3E" w:rsidRDefault="00984F8E" w:rsidP="00984F8E">
            <w:pPr>
              <w:tabs>
                <w:tab w:val="decimal" w:pos="720"/>
              </w:tabs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19" w:type="dxa"/>
            <w:vAlign w:val="bottom"/>
          </w:tcPr>
          <w:p w14:paraId="0D28E15B" w14:textId="2E64AE2C" w:rsidR="00984F8E" w:rsidRPr="004E7C3E" w:rsidRDefault="00984F8E" w:rsidP="00984F8E">
            <w:pPr>
              <w:tabs>
                <w:tab w:val="decimal" w:pos="720"/>
              </w:tabs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745A1973" w14:textId="63046F2F" w:rsidR="00984F8E" w:rsidRPr="004E7C3E" w:rsidRDefault="00984F8E" w:rsidP="00984F8E">
            <w:pPr>
              <w:tabs>
                <w:tab w:val="decimal" w:pos="720"/>
              </w:tabs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</w:rPr>
              <w:t>260,714,269</w:t>
            </w:r>
          </w:p>
        </w:tc>
        <w:tc>
          <w:tcPr>
            <w:tcW w:w="933" w:type="dxa"/>
            <w:vAlign w:val="bottom"/>
          </w:tcPr>
          <w:p w14:paraId="3F8F563A" w14:textId="3B0EB96A" w:rsidR="00984F8E" w:rsidRPr="004E7C3E" w:rsidRDefault="00984F8E" w:rsidP="00984F8E">
            <w:pPr>
              <w:tabs>
                <w:tab w:val="decimal" w:pos="720"/>
              </w:tabs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14:paraId="78EBB5E0" w14:textId="796379DC" w:rsidR="00984F8E" w:rsidRPr="004E7C3E" w:rsidRDefault="00984F8E" w:rsidP="00984F8E">
            <w:pPr>
              <w:tabs>
                <w:tab w:val="decimal" w:pos="720"/>
              </w:tabs>
              <w:ind w:right="-110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</w:rPr>
              <w:t>260,714,269</w:t>
            </w:r>
          </w:p>
        </w:tc>
        <w:tc>
          <w:tcPr>
            <w:tcW w:w="934" w:type="dxa"/>
            <w:vAlign w:val="bottom"/>
          </w:tcPr>
          <w:p w14:paraId="05AD452B" w14:textId="51BC308D" w:rsidR="00984F8E" w:rsidRPr="004E7C3E" w:rsidRDefault="00984F8E" w:rsidP="00984F8E">
            <w:pPr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63434096" w14:textId="6CB023EF" w:rsidR="00984F8E" w:rsidRPr="004E7C3E" w:rsidRDefault="00984F8E" w:rsidP="00984F8E">
            <w:pPr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</w:tr>
      <w:tr w:rsidR="00984F8E" w:rsidRPr="004E7C3E" w14:paraId="7017C529" w14:textId="77777777" w:rsidTr="007F043C">
        <w:tc>
          <w:tcPr>
            <w:tcW w:w="1890" w:type="dxa"/>
            <w:vAlign w:val="bottom"/>
          </w:tcPr>
          <w:p w14:paraId="0CB36433" w14:textId="77777777" w:rsidR="00984F8E" w:rsidRPr="004E7C3E" w:rsidRDefault="00984F8E" w:rsidP="00984F8E">
            <w:pPr>
              <w:tabs>
                <w:tab w:val="left" w:pos="900"/>
                <w:tab w:val="left" w:pos="1440"/>
              </w:tabs>
              <w:ind w:left="162" w:right="-108" w:hanging="162"/>
              <w:rPr>
                <w:sz w:val="18"/>
                <w:szCs w:val="18"/>
                <w:cs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ลูกหนี้สำนักหักบัญชีและ                       บริษัทหลักทรัพย์</w:t>
            </w:r>
          </w:p>
        </w:tc>
        <w:tc>
          <w:tcPr>
            <w:tcW w:w="933" w:type="dxa"/>
            <w:vAlign w:val="bottom"/>
          </w:tcPr>
          <w:p w14:paraId="5917AE79" w14:textId="331E3DE7" w:rsidR="00984F8E" w:rsidRPr="004E7C3E" w:rsidRDefault="00984F8E" w:rsidP="00984F8E">
            <w:pPr>
              <w:tabs>
                <w:tab w:val="decimal" w:pos="720"/>
              </w:tabs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19" w:type="dxa"/>
            <w:vAlign w:val="bottom"/>
          </w:tcPr>
          <w:p w14:paraId="7C8D4FC4" w14:textId="7C2D0E6F" w:rsidR="00984F8E" w:rsidRPr="004E7C3E" w:rsidRDefault="00984F8E" w:rsidP="00984F8E">
            <w:pPr>
              <w:tabs>
                <w:tab w:val="decimal" w:pos="720"/>
              </w:tabs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19" w:type="dxa"/>
            <w:vAlign w:val="bottom"/>
          </w:tcPr>
          <w:p w14:paraId="5439FD0D" w14:textId="10507D3D" w:rsidR="00984F8E" w:rsidRPr="004E7C3E" w:rsidRDefault="00984F8E" w:rsidP="00984F8E">
            <w:pPr>
              <w:tabs>
                <w:tab w:val="decimal" w:pos="720"/>
              </w:tabs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19" w:type="dxa"/>
            <w:vAlign w:val="bottom"/>
          </w:tcPr>
          <w:p w14:paraId="4FADB676" w14:textId="2E8D9DFC" w:rsidR="00984F8E" w:rsidRPr="004E7C3E" w:rsidRDefault="00984F8E" w:rsidP="00984F8E">
            <w:pPr>
              <w:tabs>
                <w:tab w:val="decimal" w:pos="720"/>
              </w:tabs>
              <w:rPr>
                <w:sz w:val="18"/>
                <w:szCs w:val="18"/>
                <w:cs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563DA56E" w14:textId="3884E813" w:rsidR="00984F8E" w:rsidRPr="004E7C3E" w:rsidRDefault="00984F8E" w:rsidP="00984F8E">
            <w:pPr>
              <w:tabs>
                <w:tab w:val="decimal" w:pos="720"/>
              </w:tabs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</w:rPr>
              <w:t>55,810,262</w:t>
            </w:r>
          </w:p>
        </w:tc>
        <w:tc>
          <w:tcPr>
            <w:tcW w:w="933" w:type="dxa"/>
            <w:vAlign w:val="bottom"/>
          </w:tcPr>
          <w:p w14:paraId="160061A1" w14:textId="5B3EA474" w:rsidR="00984F8E" w:rsidRPr="004E7C3E" w:rsidRDefault="00984F8E" w:rsidP="00984F8E">
            <w:pPr>
              <w:tabs>
                <w:tab w:val="decimal" w:pos="720"/>
              </w:tabs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14:paraId="27AE09D9" w14:textId="33B0C525" w:rsidR="00984F8E" w:rsidRPr="004E7C3E" w:rsidRDefault="00984F8E" w:rsidP="00984F8E">
            <w:pPr>
              <w:tabs>
                <w:tab w:val="decimal" w:pos="720"/>
              </w:tabs>
              <w:ind w:right="-110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</w:rPr>
              <w:t>55,810,262</w:t>
            </w:r>
          </w:p>
        </w:tc>
        <w:tc>
          <w:tcPr>
            <w:tcW w:w="934" w:type="dxa"/>
            <w:vAlign w:val="bottom"/>
          </w:tcPr>
          <w:p w14:paraId="5ABC91B0" w14:textId="3ECEF084" w:rsidR="00984F8E" w:rsidRPr="004E7C3E" w:rsidRDefault="00984F8E" w:rsidP="00984F8E">
            <w:pPr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0F2DEE33" w14:textId="770BD99A" w:rsidR="00984F8E" w:rsidRPr="004E7C3E" w:rsidRDefault="00984F8E" w:rsidP="00984F8E">
            <w:pPr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</w:tr>
      <w:tr w:rsidR="00984F8E" w:rsidRPr="004E7C3E" w14:paraId="69D259CF" w14:textId="77777777" w:rsidTr="007F043C">
        <w:tc>
          <w:tcPr>
            <w:tcW w:w="1890" w:type="dxa"/>
            <w:vAlign w:val="bottom"/>
          </w:tcPr>
          <w:p w14:paraId="5AF39D4B" w14:textId="77777777" w:rsidR="00984F8E" w:rsidRPr="004E7C3E" w:rsidRDefault="00984F8E" w:rsidP="00984F8E">
            <w:pPr>
              <w:tabs>
                <w:tab w:val="left" w:pos="900"/>
                <w:tab w:val="left" w:pos="1440"/>
              </w:tabs>
              <w:ind w:left="162" w:right="-108" w:hanging="162"/>
              <w:rPr>
                <w:sz w:val="18"/>
                <w:szCs w:val="18"/>
                <w:cs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ลูกหนี้ธุรกิจหลักทรัพย์และ                 สัญญาซื้อขายล่วงหน้า</w:t>
            </w:r>
          </w:p>
        </w:tc>
        <w:tc>
          <w:tcPr>
            <w:tcW w:w="933" w:type="dxa"/>
            <w:vAlign w:val="bottom"/>
          </w:tcPr>
          <w:p w14:paraId="4EE6398F" w14:textId="70CAA6FF" w:rsidR="00984F8E" w:rsidRPr="004E7C3E" w:rsidRDefault="00984F8E" w:rsidP="00984F8E">
            <w:pPr>
              <w:tabs>
                <w:tab w:val="decimal" w:pos="720"/>
              </w:tabs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</w:rPr>
              <w:t>2,923,143,267</w:t>
            </w:r>
          </w:p>
        </w:tc>
        <w:tc>
          <w:tcPr>
            <w:tcW w:w="919" w:type="dxa"/>
            <w:vAlign w:val="bottom"/>
          </w:tcPr>
          <w:p w14:paraId="713B11B1" w14:textId="1BC6A5D2" w:rsidR="00984F8E" w:rsidRPr="004E7C3E" w:rsidRDefault="00984F8E" w:rsidP="00984F8E">
            <w:pPr>
              <w:tabs>
                <w:tab w:val="decimal" w:pos="720"/>
              </w:tabs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19" w:type="dxa"/>
            <w:vAlign w:val="bottom"/>
          </w:tcPr>
          <w:p w14:paraId="02229EFA" w14:textId="19D38337" w:rsidR="00984F8E" w:rsidRPr="004E7C3E" w:rsidRDefault="00984F8E" w:rsidP="00984F8E">
            <w:pPr>
              <w:tabs>
                <w:tab w:val="decimal" w:pos="720"/>
              </w:tabs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19" w:type="dxa"/>
            <w:vAlign w:val="bottom"/>
          </w:tcPr>
          <w:p w14:paraId="0539910D" w14:textId="3ABB917E" w:rsidR="00984F8E" w:rsidRPr="004E7C3E" w:rsidRDefault="00984F8E" w:rsidP="00984F8E">
            <w:pPr>
              <w:tabs>
                <w:tab w:val="decimal" w:pos="720"/>
              </w:tabs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0C7E43FE" w14:textId="727FB80A" w:rsidR="00984F8E" w:rsidRPr="004E7C3E" w:rsidRDefault="00984F8E" w:rsidP="00984F8E">
            <w:pPr>
              <w:tabs>
                <w:tab w:val="decimal" w:pos="720"/>
              </w:tabs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</w:rPr>
              <w:t>1,243,839,073</w:t>
            </w:r>
          </w:p>
        </w:tc>
        <w:tc>
          <w:tcPr>
            <w:tcW w:w="933" w:type="dxa"/>
            <w:vAlign w:val="bottom"/>
          </w:tcPr>
          <w:p w14:paraId="63032E72" w14:textId="0E36EC41" w:rsidR="00984F8E" w:rsidRPr="004E7C3E" w:rsidRDefault="00984F8E" w:rsidP="00984F8E">
            <w:pPr>
              <w:tabs>
                <w:tab w:val="decimal" w:pos="720"/>
              </w:tabs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</w:rPr>
              <w:t>510,479,875</w:t>
            </w:r>
          </w:p>
        </w:tc>
        <w:tc>
          <w:tcPr>
            <w:tcW w:w="936" w:type="dxa"/>
            <w:vAlign w:val="bottom"/>
          </w:tcPr>
          <w:p w14:paraId="0C19AB6E" w14:textId="131E9D16" w:rsidR="00984F8E" w:rsidRPr="004E7C3E" w:rsidRDefault="00984F8E" w:rsidP="00984F8E">
            <w:pPr>
              <w:tabs>
                <w:tab w:val="decimal" w:pos="720"/>
              </w:tabs>
              <w:ind w:right="-110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</w:rPr>
              <w:t>4,677,462,215</w:t>
            </w:r>
          </w:p>
        </w:tc>
        <w:tc>
          <w:tcPr>
            <w:tcW w:w="934" w:type="dxa"/>
            <w:vAlign w:val="bottom"/>
          </w:tcPr>
          <w:p w14:paraId="4FD249A4" w14:textId="125B5702" w:rsidR="00984F8E" w:rsidRPr="004E7C3E" w:rsidRDefault="00984F8E" w:rsidP="00984F8E">
            <w:pPr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</w:rPr>
              <w:t>6</w:t>
            </w:r>
            <w:r w:rsidRPr="004E7C3E">
              <w:rPr>
                <w:sz w:val="18"/>
                <w:szCs w:val="18"/>
                <w:cs/>
              </w:rPr>
              <w:t>.</w:t>
            </w:r>
            <w:r w:rsidRPr="004E7C3E">
              <w:rPr>
                <w:sz w:val="18"/>
                <w:szCs w:val="18"/>
              </w:rPr>
              <w:t xml:space="preserve">79 </w:t>
            </w:r>
            <w:r w:rsidRPr="004E7C3E">
              <w:rPr>
                <w:sz w:val="18"/>
                <w:szCs w:val="18"/>
                <w:cs/>
              </w:rPr>
              <w:t xml:space="preserve">- </w:t>
            </w:r>
            <w:r w:rsidRPr="004E7C3E">
              <w:rPr>
                <w:sz w:val="18"/>
                <w:szCs w:val="18"/>
              </w:rPr>
              <w:t>8</w:t>
            </w:r>
            <w:r w:rsidRPr="004E7C3E">
              <w:rPr>
                <w:sz w:val="18"/>
                <w:szCs w:val="18"/>
                <w:cs/>
              </w:rPr>
              <w:t>.</w:t>
            </w:r>
            <w:r w:rsidRPr="004E7C3E">
              <w:rPr>
                <w:sz w:val="18"/>
                <w:szCs w:val="18"/>
              </w:rPr>
              <w:t>79</w:t>
            </w:r>
          </w:p>
        </w:tc>
        <w:tc>
          <w:tcPr>
            <w:tcW w:w="934" w:type="dxa"/>
            <w:vAlign w:val="bottom"/>
          </w:tcPr>
          <w:p w14:paraId="515FF8A3" w14:textId="1DE57565" w:rsidR="00984F8E" w:rsidRPr="004E7C3E" w:rsidRDefault="00984F8E" w:rsidP="00984F8E">
            <w:pPr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</w:tr>
      <w:tr w:rsidR="00984F8E" w:rsidRPr="004E7C3E" w14:paraId="0925FE3E" w14:textId="77777777" w:rsidTr="007F043C">
        <w:tc>
          <w:tcPr>
            <w:tcW w:w="1890" w:type="dxa"/>
            <w:vAlign w:val="bottom"/>
          </w:tcPr>
          <w:p w14:paraId="45CC36D0" w14:textId="77777777" w:rsidR="00984F8E" w:rsidRPr="004E7C3E" w:rsidRDefault="00984F8E" w:rsidP="00984F8E">
            <w:pPr>
              <w:tabs>
                <w:tab w:val="left" w:pos="900"/>
                <w:tab w:val="left" w:pos="1440"/>
              </w:tabs>
              <w:ind w:left="162" w:right="-108" w:hanging="162"/>
              <w:rPr>
                <w:sz w:val="18"/>
                <w:szCs w:val="18"/>
                <w:cs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สินทรัพย์อนุพันธ์</w:t>
            </w:r>
          </w:p>
        </w:tc>
        <w:tc>
          <w:tcPr>
            <w:tcW w:w="933" w:type="dxa"/>
            <w:vAlign w:val="bottom"/>
          </w:tcPr>
          <w:p w14:paraId="465F9085" w14:textId="425E1435" w:rsidR="00984F8E" w:rsidRPr="004E7C3E" w:rsidRDefault="00984F8E" w:rsidP="00984F8E">
            <w:pPr>
              <w:tabs>
                <w:tab w:val="decimal" w:pos="720"/>
              </w:tabs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19" w:type="dxa"/>
            <w:vAlign w:val="bottom"/>
          </w:tcPr>
          <w:p w14:paraId="5B3818AE" w14:textId="0222F743" w:rsidR="00984F8E" w:rsidRPr="004E7C3E" w:rsidRDefault="00984F8E" w:rsidP="00984F8E">
            <w:pPr>
              <w:tabs>
                <w:tab w:val="decimal" w:pos="720"/>
              </w:tabs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19" w:type="dxa"/>
            <w:vAlign w:val="bottom"/>
          </w:tcPr>
          <w:p w14:paraId="1217A74D" w14:textId="16439E85" w:rsidR="00984F8E" w:rsidRPr="004E7C3E" w:rsidRDefault="00984F8E" w:rsidP="00984F8E">
            <w:pPr>
              <w:tabs>
                <w:tab w:val="decimal" w:pos="720"/>
              </w:tabs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19" w:type="dxa"/>
            <w:vAlign w:val="bottom"/>
          </w:tcPr>
          <w:p w14:paraId="3079F184" w14:textId="1A0FC13C" w:rsidR="00984F8E" w:rsidRPr="004E7C3E" w:rsidRDefault="00984F8E" w:rsidP="00984F8E">
            <w:pPr>
              <w:tabs>
                <w:tab w:val="decimal" w:pos="720"/>
              </w:tabs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513325CD" w14:textId="43A0E801" w:rsidR="00984F8E" w:rsidRPr="004E7C3E" w:rsidRDefault="00984F8E" w:rsidP="00984F8E">
            <w:pPr>
              <w:tabs>
                <w:tab w:val="decimal" w:pos="720"/>
              </w:tabs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</w:rPr>
              <w:t>5,494,891</w:t>
            </w:r>
          </w:p>
        </w:tc>
        <w:tc>
          <w:tcPr>
            <w:tcW w:w="933" w:type="dxa"/>
            <w:vAlign w:val="bottom"/>
          </w:tcPr>
          <w:p w14:paraId="323E02F0" w14:textId="58607097" w:rsidR="00984F8E" w:rsidRPr="004E7C3E" w:rsidRDefault="00984F8E" w:rsidP="00984F8E">
            <w:pPr>
              <w:tabs>
                <w:tab w:val="decimal" w:pos="720"/>
              </w:tabs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14:paraId="10038662" w14:textId="616F21C2" w:rsidR="00984F8E" w:rsidRPr="004E7C3E" w:rsidRDefault="00984F8E" w:rsidP="00984F8E">
            <w:pPr>
              <w:tabs>
                <w:tab w:val="decimal" w:pos="720"/>
              </w:tabs>
              <w:ind w:right="-110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</w:rPr>
              <w:t>5,494,891</w:t>
            </w:r>
          </w:p>
        </w:tc>
        <w:tc>
          <w:tcPr>
            <w:tcW w:w="934" w:type="dxa"/>
            <w:vAlign w:val="bottom"/>
          </w:tcPr>
          <w:p w14:paraId="7247253B" w14:textId="5DF3AED8" w:rsidR="00984F8E" w:rsidRPr="004E7C3E" w:rsidRDefault="00984F8E" w:rsidP="00984F8E">
            <w:pPr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2E6C3B26" w14:textId="325433B2" w:rsidR="00984F8E" w:rsidRPr="004E7C3E" w:rsidRDefault="00984F8E" w:rsidP="00984F8E">
            <w:pPr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</w:tr>
      <w:tr w:rsidR="00984F8E" w:rsidRPr="004E7C3E" w14:paraId="322D3B6E" w14:textId="77777777" w:rsidTr="007F043C">
        <w:tc>
          <w:tcPr>
            <w:tcW w:w="1890" w:type="dxa"/>
            <w:vAlign w:val="bottom"/>
          </w:tcPr>
          <w:p w14:paraId="11975769" w14:textId="77777777" w:rsidR="00984F8E" w:rsidRPr="004E7C3E" w:rsidRDefault="00984F8E" w:rsidP="00984F8E">
            <w:pPr>
              <w:tabs>
                <w:tab w:val="left" w:pos="900"/>
                <w:tab w:val="left" w:pos="1440"/>
              </w:tabs>
              <w:ind w:left="162" w:right="-108" w:hanging="162"/>
              <w:rPr>
                <w:sz w:val="18"/>
                <w:szCs w:val="18"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 xml:space="preserve">เงินลงทุน </w:t>
            </w:r>
          </w:p>
        </w:tc>
        <w:tc>
          <w:tcPr>
            <w:tcW w:w="933" w:type="dxa"/>
            <w:vAlign w:val="bottom"/>
          </w:tcPr>
          <w:p w14:paraId="7601042C" w14:textId="0E7C7E0F" w:rsidR="00984F8E" w:rsidRPr="004E7C3E" w:rsidRDefault="00984F8E" w:rsidP="00984F8E">
            <w:pPr>
              <w:tabs>
                <w:tab w:val="decimal" w:pos="720"/>
              </w:tabs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19" w:type="dxa"/>
            <w:vAlign w:val="bottom"/>
          </w:tcPr>
          <w:p w14:paraId="200A128F" w14:textId="74435744" w:rsidR="00984F8E" w:rsidRPr="004E7C3E" w:rsidRDefault="00984F8E" w:rsidP="00984F8E">
            <w:pPr>
              <w:tabs>
                <w:tab w:val="decimal" w:pos="720"/>
              </w:tabs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19" w:type="dxa"/>
            <w:vAlign w:val="bottom"/>
          </w:tcPr>
          <w:p w14:paraId="3D76B41E" w14:textId="48CB8396" w:rsidR="00984F8E" w:rsidRPr="004E7C3E" w:rsidRDefault="00984F8E" w:rsidP="00984F8E">
            <w:pPr>
              <w:tabs>
                <w:tab w:val="decimal" w:pos="720"/>
              </w:tabs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19" w:type="dxa"/>
            <w:vAlign w:val="bottom"/>
          </w:tcPr>
          <w:p w14:paraId="0DE8B745" w14:textId="58FF1806" w:rsidR="00984F8E" w:rsidRPr="004E7C3E" w:rsidRDefault="00984F8E" w:rsidP="00984F8E">
            <w:pPr>
              <w:tabs>
                <w:tab w:val="decimal" w:pos="720"/>
              </w:tabs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</w:rPr>
              <w:t>4,081,077</w:t>
            </w:r>
          </w:p>
        </w:tc>
        <w:tc>
          <w:tcPr>
            <w:tcW w:w="934" w:type="dxa"/>
            <w:vAlign w:val="bottom"/>
          </w:tcPr>
          <w:p w14:paraId="33CB99C6" w14:textId="1A84DBD7" w:rsidR="00984F8E" w:rsidRPr="004E7C3E" w:rsidRDefault="00984F8E" w:rsidP="00984F8E">
            <w:pPr>
              <w:tabs>
                <w:tab w:val="decimal" w:pos="720"/>
              </w:tabs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</w:rPr>
              <w:t>382,213,651</w:t>
            </w:r>
          </w:p>
        </w:tc>
        <w:tc>
          <w:tcPr>
            <w:tcW w:w="933" w:type="dxa"/>
            <w:vAlign w:val="bottom"/>
          </w:tcPr>
          <w:p w14:paraId="24D71440" w14:textId="72BA1346" w:rsidR="00984F8E" w:rsidRPr="004E7C3E" w:rsidRDefault="00984F8E" w:rsidP="00984F8E">
            <w:pPr>
              <w:tabs>
                <w:tab w:val="decimal" w:pos="720"/>
              </w:tabs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14:paraId="6A30B47D" w14:textId="0BEEDF8E" w:rsidR="00984F8E" w:rsidRPr="004E7C3E" w:rsidRDefault="00984F8E" w:rsidP="00984F8E">
            <w:pPr>
              <w:tabs>
                <w:tab w:val="decimal" w:pos="720"/>
              </w:tabs>
              <w:ind w:right="-110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</w:rPr>
              <w:t>386,294,728</w:t>
            </w:r>
          </w:p>
        </w:tc>
        <w:tc>
          <w:tcPr>
            <w:tcW w:w="934" w:type="dxa"/>
            <w:vAlign w:val="bottom"/>
          </w:tcPr>
          <w:p w14:paraId="6989060F" w14:textId="1EB0BCC4" w:rsidR="00984F8E" w:rsidRPr="004E7C3E" w:rsidRDefault="00984F8E" w:rsidP="00984F8E">
            <w:pPr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48BA67CF" w14:textId="1453F537" w:rsidR="00984F8E" w:rsidRPr="004E7C3E" w:rsidRDefault="00984F8E" w:rsidP="00984F8E">
            <w:pPr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</w:rPr>
              <w:t>3</w:t>
            </w:r>
            <w:r w:rsidRPr="004E7C3E">
              <w:rPr>
                <w:sz w:val="18"/>
                <w:szCs w:val="18"/>
                <w:cs/>
              </w:rPr>
              <w:t>.</w:t>
            </w:r>
            <w:r w:rsidRPr="004E7C3E">
              <w:rPr>
                <w:sz w:val="18"/>
                <w:szCs w:val="18"/>
              </w:rPr>
              <w:t>55</w:t>
            </w:r>
          </w:p>
        </w:tc>
      </w:tr>
      <w:tr w:rsidR="00984F8E" w:rsidRPr="004E7C3E" w14:paraId="33FB20F1" w14:textId="77777777" w:rsidTr="007F043C">
        <w:tc>
          <w:tcPr>
            <w:tcW w:w="1890" w:type="dxa"/>
            <w:vAlign w:val="bottom"/>
          </w:tcPr>
          <w:p w14:paraId="257EE5DF" w14:textId="56C34FDA" w:rsidR="00984F8E" w:rsidRPr="004E7C3E" w:rsidRDefault="00984F8E" w:rsidP="00984F8E">
            <w:pPr>
              <w:tabs>
                <w:tab w:val="left" w:pos="900"/>
                <w:tab w:val="left" w:pos="1440"/>
              </w:tabs>
              <w:ind w:left="162" w:right="-108" w:hanging="162"/>
              <w:rPr>
                <w:sz w:val="18"/>
                <w:szCs w:val="18"/>
                <w:cs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เงินลงทุนที่วางเป็นประกันและ      ไม่ได้ให้สิทธิผู้รับโอนขายหรือวางประกันอีกทอดหนึ่ง</w:t>
            </w:r>
          </w:p>
        </w:tc>
        <w:tc>
          <w:tcPr>
            <w:tcW w:w="933" w:type="dxa"/>
            <w:vAlign w:val="bottom"/>
          </w:tcPr>
          <w:p w14:paraId="10456DFD" w14:textId="4CA7E904" w:rsidR="00984F8E" w:rsidRPr="004E7C3E" w:rsidRDefault="00984F8E" w:rsidP="00984F8E">
            <w:pPr>
              <w:tabs>
                <w:tab w:val="decimal" w:pos="720"/>
              </w:tabs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19" w:type="dxa"/>
            <w:vAlign w:val="bottom"/>
          </w:tcPr>
          <w:p w14:paraId="52992B72" w14:textId="6E602A77" w:rsidR="00984F8E" w:rsidRPr="004E7C3E" w:rsidRDefault="00984F8E" w:rsidP="00984F8E">
            <w:pPr>
              <w:tabs>
                <w:tab w:val="decimal" w:pos="720"/>
              </w:tabs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19" w:type="dxa"/>
            <w:vAlign w:val="bottom"/>
          </w:tcPr>
          <w:p w14:paraId="59249884" w14:textId="03BD39C1" w:rsidR="00984F8E" w:rsidRPr="004E7C3E" w:rsidRDefault="00984F8E" w:rsidP="00984F8E">
            <w:pPr>
              <w:tabs>
                <w:tab w:val="decimal" w:pos="720"/>
              </w:tabs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</w:rPr>
              <w:t>3,275,663</w:t>
            </w:r>
          </w:p>
        </w:tc>
        <w:tc>
          <w:tcPr>
            <w:tcW w:w="919" w:type="dxa"/>
            <w:vAlign w:val="bottom"/>
          </w:tcPr>
          <w:p w14:paraId="6BFBF391" w14:textId="4E554F9E" w:rsidR="00984F8E" w:rsidRPr="004E7C3E" w:rsidRDefault="00984F8E" w:rsidP="00984F8E">
            <w:pPr>
              <w:tabs>
                <w:tab w:val="decimal" w:pos="720"/>
              </w:tabs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3BBBE5EE" w14:textId="4FB61336" w:rsidR="00984F8E" w:rsidRPr="004E7C3E" w:rsidRDefault="00984F8E" w:rsidP="00984F8E">
            <w:pPr>
              <w:tabs>
                <w:tab w:val="decimal" w:pos="720"/>
              </w:tabs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33" w:type="dxa"/>
            <w:vAlign w:val="bottom"/>
          </w:tcPr>
          <w:p w14:paraId="3270B6CD" w14:textId="3F0574F3" w:rsidR="00984F8E" w:rsidRPr="004E7C3E" w:rsidRDefault="00984F8E" w:rsidP="00984F8E">
            <w:pPr>
              <w:tabs>
                <w:tab w:val="decimal" w:pos="720"/>
              </w:tabs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14:paraId="29219A0F" w14:textId="5851ABB6" w:rsidR="00984F8E" w:rsidRPr="004E7C3E" w:rsidRDefault="00984F8E" w:rsidP="00984F8E">
            <w:pPr>
              <w:tabs>
                <w:tab w:val="decimal" w:pos="720"/>
              </w:tabs>
              <w:ind w:right="-110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</w:rPr>
              <w:t>3,275,663</w:t>
            </w:r>
          </w:p>
        </w:tc>
        <w:tc>
          <w:tcPr>
            <w:tcW w:w="934" w:type="dxa"/>
            <w:vAlign w:val="bottom"/>
          </w:tcPr>
          <w:p w14:paraId="09200526" w14:textId="2516562E" w:rsidR="00984F8E" w:rsidRPr="004E7C3E" w:rsidRDefault="00984F8E" w:rsidP="00984F8E">
            <w:pPr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2C723229" w14:textId="210BB2A1" w:rsidR="00984F8E" w:rsidRPr="004E7C3E" w:rsidRDefault="00984F8E" w:rsidP="00984F8E">
            <w:pPr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</w:rPr>
              <w:t>1</w:t>
            </w:r>
            <w:r w:rsidRPr="004E7C3E">
              <w:rPr>
                <w:sz w:val="18"/>
                <w:szCs w:val="18"/>
                <w:cs/>
              </w:rPr>
              <w:t>.</w:t>
            </w:r>
            <w:r w:rsidRPr="004E7C3E">
              <w:rPr>
                <w:sz w:val="18"/>
                <w:szCs w:val="18"/>
              </w:rPr>
              <w:t>94</w:t>
            </w:r>
          </w:p>
        </w:tc>
      </w:tr>
      <w:tr w:rsidR="00984F8E" w:rsidRPr="004E7C3E" w14:paraId="4A7936D6" w14:textId="77777777" w:rsidTr="007F043C">
        <w:trPr>
          <w:trHeight w:val="126"/>
        </w:trPr>
        <w:tc>
          <w:tcPr>
            <w:tcW w:w="1890" w:type="dxa"/>
            <w:vAlign w:val="bottom"/>
          </w:tcPr>
          <w:p w14:paraId="0C4DAC87" w14:textId="77777777" w:rsidR="00984F8E" w:rsidRPr="004E7C3E" w:rsidRDefault="00984F8E" w:rsidP="00984F8E">
            <w:pPr>
              <w:tabs>
                <w:tab w:val="left" w:pos="900"/>
                <w:tab w:val="left" w:pos="1440"/>
              </w:tabs>
              <w:ind w:left="162" w:right="-108" w:hanging="162"/>
              <w:rPr>
                <w:sz w:val="18"/>
                <w:szCs w:val="18"/>
                <w:cs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เงินลงทุนในบริษัทร่วม</w:t>
            </w:r>
          </w:p>
        </w:tc>
        <w:tc>
          <w:tcPr>
            <w:tcW w:w="933" w:type="dxa"/>
            <w:vAlign w:val="bottom"/>
          </w:tcPr>
          <w:p w14:paraId="1AE0680C" w14:textId="513E013F" w:rsidR="00984F8E" w:rsidRPr="004E7C3E" w:rsidRDefault="00984F8E" w:rsidP="00984F8E">
            <w:pPr>
              <w:tabs>
                <w:tab w:val="decimal" w:pos="720"/>
              </w:tabs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19" w:type="dxa"/>
            <w:vAlign w:val="bottom"/>
          </w:tcPr>
          <w:p w14:paraId="2E046642" w14:textId="12AEC4F7" w:rsidR="00984F8E" w:rsidRPr="004E7C3E" w:rsidRDefault="00984F8E" w:rsidP="00984F8E">
            <w:pPr>
              <w:tabs>
                <w:tab w:val="decimal" w:pos="720"/>
              </w:tabs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19" w:type="dxa"/>
            <w:vAlign w:val="bottom"/>
          </w:tcPr>
          <w:p w14:paraId="79D3B9E8" w14:textId="4EFA36BB" w:rsidR="00984F8E" w:rsidRPr="004E7C3E" w:rsidRDefault="00984F8E" w:rsidP="00984F8E">
            <w:pPr>
              <w:tabs>
                <w:tab w:val="decimal" w:pos="720"/>
              </w:tabs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19" w:type="dxa"/>
            <w:vAlign w:val="bottom"/>
          </w:tcPr>
          <w:p w14:paraId="4A8FE182" w14:textId="1110DF5D" w:rsidR="00984F8E" w:rsidRPr="004E7C3E" w:rsidRDefault="00984F8E" w:rsidP="00984F8E">
            <w:pPr>
              <w:tabs>
                <w:tab w:val="decimal" w:pos="720"/>
              </w:tabs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0CCB052E" w14:textId="23B5AB91" w:rsidR="00984F8E" w:rsidRPr="004E7C3E" w:rsidRDefault="00984F8E" w:rsidP="00984F8E">
            <w:pPr>
              <w:tabs>
                <w:tab w:val="decimal" w:pos="720"/>
              </w:tabs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</w:rPr>
              <w:t>338,440,677</w:t>
            </w:r>
          </w:p>
        </w:tc>
        <w:tc>
          <w:tcPr>
            <w:tcW w:w="933" w:type="dxa"/>
            <w:vAlign w:val="bottom"/>
          </w:tcPr>
          <w:p w14:paraId="63927E17" w14:textId="5263107A" w:rsidR="00984F8E" w:rsidRPr="004E7C3E" w:rsidRDefault="00984F8E" w:rsidP="00984F8E">
            <w:pPr>
              <w:tabs>
                <w:tab w:val="decimal" w:pos="720"/>
              </w:tabs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14:paraId="05FC2408" w14:textId="557EF227" w:rsidR="00984F8E" w:rsidRPr="004E7C3E" w:rsidRDefault="00984F8E" w:rsidP="00984F8E">
            <w:pPr>
              <w:tabs>
                <w:tab w:val="decimal" w:pos="720"/>
              </w:tabs>
              <w:ind w:right="-110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</w:rPr>
              <w:t>338,440,677</w:t>
            </w:r>
          </w:p>
        </w:tc>
        <w:tc>
          <w:tcPr>
            <w:tcW w:w="934" w:type="dxa"/>
            <w:vAlign w:val="bottom"/>
          </w:tcPr>
          <w:p w14:paraId="34FEFB0F" w14:textId="220962D4" w:rsidR="00984F8E" w:rsidRPr="004E7C3E" w:rsidRDefault="00984F8E" w:rsidP="00984F8E">
            <w:pPr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34F2321C" w14:textId="597BCCB0" w:rsidR="00984F8E" w:rsidRPr="004E7C3E" w:rsidRDefault="00984F8E" w:rsidP="00984F8E">
            <w:pPr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</w:tr>
      <w:tr w:rsidR="00984F8E" w:rsidRPr="004E7C3E" w14:paraId="6C3CE946" w14:textId="77777777" w:rsidTr="007F043C">
        <w:tc>
          <w:tcPr>
            <w:tcW w:w="1890" w:type="dxa"/>
            <w:vAlign w:val="bottom"/>
          </w:tcPr>
          <w:p w14:paraId="27398157" w14:textId="77777777" w:rsidR="00984F8E" w:rsidRPr="004E7C3E" w:rsidRDefault="00984F8E" w:rsidP="00984F8E">
            <w:pPr>
              <w:tabs>
                <w:tab w:val="left" w:pos="900"/>
                <w:tab w:val="left" w:pos="1440"/>
              </w:tabs>
              <w:jc w:val="thaiDistribute"/>
              <w:rPr>
                <w:b/>
                <w:bCs/>
                <w:sz w:val="18"/>
                <w:szCs w:val="18"/>
              </w:rPr>
            </w:pPr>
            <w:r w:rsidRPr="004E7C3E">
              <w:rPr>
                <w:rFonts w:hint="cs"/>
                <w:b/>
                <w:bCs/>
                <w:sz w:val="18"/>
                <w:szCs w:val="18"/>
                <w:cs/>
              </w:rPr>
              <w:t>หนี้สินทางการเงิน</w:t>
            </w:r>
          </w:p>
        </w:tc>
        <w:tc>
          <w:tcPr>
            <w:tcW w:w="933" w:type="dxa"/>
            <w:vAlign w:val="bottom"/>
          </w:tcPr>
          <w:p w14:paraId="6423B906" w14:textId="35002D73" w:rsidR="00984F8E" w:rsidRPr="004E7C3E" w:rsidRDefault="00984F8E" w:rsidP="00984F8E">
            <w:pPr>
              <w:tabs>
                <w:tab w:val="decimal" w:pos="720"/>
              </w:tabs>
              <w:rPr>
                <w:sz w:val="18"/>
                <w:szCs w:val="18"/>
              </w:rPr>
            </w:pPr>
          </w:p>
        </w:tc>
        <w:tc>
          <w:tcPr>
            <w:tcW w:w="919" w:type="dxa"/>
            <w:vAlign w:val="bottom"/>
          </w:tcPr>
          <w:p w14:paraId="497E13E4" w14:textId="77F60A90" w:rsidR="00984F8E" w:rsidRPr="004E7C3E" w:rsidRDefault="00984F8E" w:rsidP="00984F8E">
            <w:pPr>
              <w:tabs>
                <w:tab w:val="decimal" w:pos="720"/>
              </w:tabs>
              <w:rPr>
                <w:sz w:val="18"/>
                <w:szCs w:val="18"/>
              </w:rPr>
            </w:pPr>
          </w:p>
        </w:tc>
        <w:tc>
          <w:tcPr>
            <w:tcW w:w="919" w:type="dxa"/>
            <w:vAlign w:val="bottom"/>
          </w:tcPr>
          <w:p w14:paraId="04CDDD36" w14:textId="35BEE8CF" w:rsidR="00984F8E" w:rsidRPr="004E7C3E" w:rsidRDefault="00984F8E" w:rsidP="00984F8E">
            <w:pPr>
              <w:tabs>
                <w:tab w:val="decimal" w:pos="720"/>
              </w:tabs>
              <w:rPr>
                <w:sz w:val="18"/>
                <w:szCs w:val="18"/>
              </w:rPr>
            </w:pPr>
          </w:p>
        </w:tc>
        <w:tc>
          <w:tcPr>
            <w:tcW w:w="919" w:type="dxa"/>
            <w:vAlign w:val="bottom"/>
          </w:tcPr>
          <w:p w14:paraId="68AC09C0" w14:textId="19E65E5E" w:rsidR="00984F8E" w:rsidRPr="004E7C3E" w:rsidRDefault="00984F8E" w:rsidP="00984F8E">
            <w:pPr>
              <w:tabs>
                <w:tab w:val="decimal" w:pos="720"/>
              </w:tabs>
              <w:rPr>
                <w:sz w:val="18"/>
                <w:szCs w:val="18"/>
              </w:rPr>
            </w:pPr>
          </w:p>
        </w:tc>
        <w:tc>
          <w:tcPr>
            <w:tcW w:w="934" w:type="dxa"/>
            <w:vAlign w:val="bottom"/>
          </w:tcPr>
          <w:p w14:paraId="2AFF003D" w14:textId="124C730C" w:rsidR="00984F8E" w:rsidRPr="004E7C3E" w:rsidRDefault="00984F8E" w:rsidP="00984F8E">
            <w:pPr>
              <w:tabs>
                <w:tab w:val="decimal" w:pos="720"/>
              </w:tabs>
              <w:rPr>
                <w:sz w:val="18"/>
                <w:szCs w:val="18"/>
              </w:rPr>
            </w:pPr>
          </w:p>
        </w:tc>
        <w:tc>
          <w:tcPr>
            <w:tcW w:w="933" w:type="dxa"/>
            <w:vAlign w:val="bottom"/>
          </w:tcPr>
          <w:p w14:paraId="13B8F6CF" w14:textId="24209DA4" w:rsidR="00984F8E" w:rsidRPr="004E7C3E" w:rsidRDefault="00984F8E" w:rsidP="00984F8E">
            <w:pPr>
              <w:tabs>
                <w:tab w:val="decimal" w:pos="720"/>
              </w:tabs>
              <w:rPr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39E12416" w14:textId="189B97F0" w:rsidR="00984F8E" w:rsidRPr="004E7C3E" w:rsidRDefault="00984F8E" w:rsidP="00984F8E">
            <w:pPr>
              <w:tabs>
                <w:tab w:val="decimal" w:pos="720"/>
              </w:tabs>
              <w:rPr>
                <w:sz w:val="18"/>
                <w:szCs w:val="18"/>
              </w:rPr>
            </w:pPr>
          </w:p>
        </w:tc>
        <w:tc>
          <w:tcPr>
            <w:tcW w:w="934" w:type="dxa"/>
            <w:vAlign w:val="bottom"/>
          </w:tcPr>
          <w:p w14:paraId="0D324560" w14:textId="2C176572" w:rsidR="00984F8E" w:rsidRPr="004E7C3E" w:rsidRDefault="00984F8E" w:rsidP="00984F8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vAlign w:val="bottom"/>
          </w:tcPr>
          <w:p w14:paraId="5C9C1E22" w14:textId="1783887A" w:rsidR="00984F8E" w:rsidRPr="004E7C3E" w:rsidRDefault="00984F8E" w:rsidP="00984F8E">
            <w:pPr>
              <w:jc w:val="center"/>
              <w:rPr>
                <w:sz w:val="18"/>
                <w:szCs w:val="18"/>
              </w:rPr>
            </w:pPr>
          </w:p>
        </w:tc>
      </w:tr>
      <w:tr w:rsidR="00984F8E" w:rsidRPr="004E7C3E" w14:paraId="2F4E6623" w14:textId="77777777" w:rsidTr="007F043C">
        <w:tc>
          <w:tcPr>
            <w:tcW w:w="1890" w:type="dxa"/>
            <w:vAlign w:val="bottom"/>
          </w:tcPr>
          <w:p w14:paraId="6AABCEA4" w14:textId="77777777" w:rsidR="00984F8E" w:rsidRPr="004E7C3E" w:rsidRDefault="00984F8E" w:rsidP="00984F8E">
            <w:pPr>
              <w:tabs>
                <w:tab w:val="left" w:pos="900"/>
                <w:tab w:val="left" w:pos="1440"/>
              </w:tabs>
              <w:ind w:left="162" w:right="-108" w:hanging="162"/>
              <w:rPr>
                <w:sz w:val="18"/>
                <w:szCs w:val="18"/>
                <w:cs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เจ้าหนี้สำนักหักบัญชีและ                     บริษัทหลักทรัพย์</w:t>
            </w:r>
          </w:p>
        </w:tc>
        <w:tc>
          <w:tcPr>
            <w:tcW w:w="933" w:type="dxa"/>
            <w:vAlign w:val="bottom"/>
          </w:tcPr>
          <w:p w14:paraId="5C2365CF" w14:textId="2872D0AA" w:rsidR="00984F8E" w:rsidRPr="004E7C3E" w:rsidRDefault="00984F8E" w:rsidP="00984F8E">
            <w:pPr>
              <w:tabs>
                <w:tab w:val="decimal" w:pos="720"/>
              </w:tabs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19" w:type="dxa"/>
            <w:vAlign w:val="bottom"/>
          </w:tcPr>
          <w:p w14:paraId="5505962E" w14:textId="590F7031" w:rsidR="00984F8E" w:rsidRPr="004E7C3E" w:rsidRDefault="00984F8E" w:rsidP="00984F8E">
            <w:pPr>
              <w:tabs>
                <w:tab w:val="decimal" w:pos="720"/>
              </w:tabs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19" w:type="dxa"/>
            <w:vAlign w:val="bottom"/>
          </w:tcPr>
          <w:p w14:paraId="525F56B3" w14:textId="5436DAC0" w:rsidR="00984F8E" w:rsidRPr="004E7C3E" w:rsidRDefault="00984F8E" w:rsidP="00984F8E">
            <w:pPr>
              <w:tabs>
                <w:tab w:val="decimal" w:pos="720"/>
              </w:tabs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19" w:type="dxa"/>
            <w:vAlign w:val="bottom"/>
          </w:tcPr>
          <w:p w14:paraId="2E8DF1C3" w14:textId="697AEF90" w:rsidR="00984F8E" w:rsidRPr="004E7C3E" w:rsidRDefault="00984F8E" w:rsidP="00984F8E">
            <w:pPr>
              <w:tabs>
                <w:tab w:val="decimal" w:pos="720"/>
              </w:tabs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16808C6D" w14:textId="79A77267" w:rsidR="00984F8E" w:rsidRPr="004E7C3E" w:rsidRDefault="00984F8E" w:rsidP="00984F8E">
            <w:pPr>
              <w:tabs>
                <w:tab w:val="decimal" w:pos="720"/>
              </w:tabs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</w:rPr>
              <w:t>301,805,224</w:t>
            </w:r>
          </w:p>
        </w:tc>
        <w:tc>
          <w:tcPr>
            <w:tcW w:w="933" w:type="dxa"/>
            <w:vAlign w:val="bottom"/>
          </w:tcPr>
          <w:p w14:paraId="5C97E91E" w14:textId="5EAC7979" w:rsidR="00984F8E" w:rsidRPr="004E7C3E" w:rsidRDefault="00984F8E" w:rsidP="00984F8E">
            <w:pPr>
              <w:tabs>
                <w:tab w:val="decimal" w:pos="720"/>
              </w:tabs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14:paraId="4AD71497" w14:textId="02379F39" w:rsidR="00984F8E" w:rsidRPr="004E7C3E" w:rsidRDefault="00984F8E" w:rsidP="00984F8E">
            <w:pPr>
              <w:tabs>
                <w:tab w:val="decimal" w:pos="720"/>
              </w:tabs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</w:rPr>
              <w:t>301,805,224</w:t>
            </w:r>
          </w:p>
        </w:tc>
        <w:tc>
          <w:tcPr>
            <w:tcW w:w="934" w:type="dxa"/>
            <w:vAlign w:val="bottom"/>
          </w:tcPr>
          <w:p w14:paraId="383DC5E3" w14:textId="07871FD5" w:rsidR="00984F8E" w:rsidRPr="004E7C3E" w:rsidRDefault="00984F8E" w:rsidP="00984F8E">
            <w:pPr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34DD77EC" w14:textId="63BAB848" w:rsidR="00984F8E" w:rsidRPr="004E7C3E" w:rsidRDefault="00984F8E" w:rsidP="00984F8E">
            <w:pPr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</w:tr>
      <w:tr w:rsidR="00984F8E" w:rsidRPr="004E7C3E" w14:paraId="5E12A699" w14:textId="77777777" w:rsidTr="007F043C">
        <w:tc>
          <w:tcPr>
            <w:tcW w:w="1890" w:type="dxa"/>
            <w:vAlign w:val="bottom"/>
          </w:tcPr>
          <w:p w14:paraId="6DB1188A" w14:textId="77777777" w:rsidR="00984F8E" w:rsidRPr="004E7C3E" w:rsidRDefault="00984F8E" w:rsidP="00984F8E">
            <w:pPr>
              <w:tabs>
                <w:tab w:val="left" w:pos="900"/>
                <w:tab w:val="left" w:pos="1440"/>
              </w:tabs>
              <w:ind w:left="162" w:right="-108" w:hanging="162"/>
              <w:rPr>
                <w:sz w:val="18"/>
                <w:szCs w:val="18"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เจ้าหนี้ธุรกิจหลักทรัพย์และ                 สัญญาซื้อขายล่วงหน้า</w:t>
            </w:r>
          </w:p>
        </w:tc>
        <w:tc>
          <w:tcPr>
            <w:tcW w:w="933" w:type="dxa"/>
            <w:vAlign w:val="bottom"/>
          </w:tcPr>
          <w:p w14:paraId="3E075F71" w14:textId="69FF7729" w:rsidR="00984F8E" w:rsidRPr="004E7C3E" w:rsidRDefault="00984F8E" w:rsidP="00984F8E">
            <w:pPr>
              <w:tabs>
                <w:tab w:val="decimal" w:pos="720"/>
              </w:tabs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19" w:type="dxa"/>
            <w:vAlign w:val="bottom"/>
          </w:tcPr>
          <w:p w14:paraId="3BE54EE3" w14:textId="64434427" w:rsidR="00984F8E" w:rsidRPr="004E7C3E" w:rsidRDefault="00984F8E" w:rsidP="00984F8E">
            <w:pPr>
              <w:tabs>
                <w:tab w:val="decimal" w:pos="720"/>
              </w:tabs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19" w:type="dxa"/>
            <w:vAlign w:val="bottom"/>
          </w:tcPr>
          <w:p w14:paraId="67103653" w14:textId="55DDA5AC" w:rsidR="00984F8E" w:rsidRPr="004E7C3E" w:rsidRDefault="00984F8E" w:rsidP="00984F8E">
            <w:pPr>
              <w:tabs>
                <w:tab w:val="decimal" w:pos="720"/>
              </w:tabs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19" w:type="dxa"/>
            <w:vAlign w:val="bottom"/>
          </w:tcPr>
          <w:p w14:paraId="74010283" w14:textId="5F09142E" w:rsidR="00984F8E" w:rsidRPr="004E7C3E" w:rsidRDefault="00984F8E" w:rsidP="00984F8E">
            <w:pPr>
              <w:tabs>
                <w:tab w:val="decimal" w:pos="720"/>
              </w:tabs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65CA5F29" w14:textId="225773FE" w:rsidR="00984F8E" w:rsidRPr="004E7C3E" w:rsidRDefault="00984F8E" w:rsidP="00984F8E">
            <w:pPr>
              <w:tabs>
                <w:tab w:val="decimal" w:pos="720"/>
              </w:tabs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</w:rPr>
              <w:t>882,763,325</w:t>
            </w:r>
          </w:p>
        </w:tc>
        <w:tc>
          <w:tcPr>
            <w:tcW w:w="933" w:type="dxa"/>
            <w:vAlign w:val="bottom"/>
          </w:tcPr>
          <w:p w14:paraId="1FB1A69A" w14:textId="5D4A0950" w:rsidR="00984F8E" w:rsidRPr="004E7C3E" w:rsidRDefault="00984F8E" w:rsidP="00984F8E">
            <w:pPr>
              <w:tabs>
                <w:tab w:val="decimal" w:pos="720"/>
              </w:tabs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14:paraId="7D511B56" w14:textId="41E77CC8" w:rsidR="00984F8E" w:rsidRPr="004E7C3E" w:rsidRDefault="00984F8E" w:rsidP="00984F8E">
            <w:pPr>
              <w:tabs>
                <w:tab w:val="decimal" w:pos="720"/>
              </w:tabs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</w:rPr>
              <w:t>882,763,325</w:t>
            </w:r>
          </w:p>
        </w:tc>
        <w:tc>
          <w:tcPr>
            <w:tcW w:w="934" w:type="dxa"/>
            <w:vAlign w:val="bottom"/>
          </w:tcPr>
          <w:p w14:paraId="2B92B7B1" w14:textId="7B2FA1F3" w:rsidR="00984F8E" w:rsidRPr="004E7C3E" w:rsidRDefault="00984F8E" w:rsidP="00984F8E">
            <w:pPr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369DC81C" w14:textId="4F5116A0" w:rsidR="00984F8E" w:rsidRPr="004E7C3E" w:rsidRDefault="00984F8E" w:rsidP="00984F8E">
            <w:pPr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</w:tr>
      <w:tr w:rsidR="00984F8E" w:rsidRPr="004E7C3E" w14:paraId="3D7444FE" w14:textId="77777777" w:rsidTr="007F043C">
        <w:tc>
          <w:tcPr>
            <w:tcW w:w="1890" w:type="dxa"/>
            <w:vAlign w:val="bottom"/>
          </w:tcPr>
          <w:p w14:paraId="0C8E1FEA" w14:textId="77777777" w:rsidR="00984F8E" w:rsidRPr="004E7C3E" w:rsidRDefault="00984F8E" w:rsidP="00984F8E">
            <w:pPr>
              <w:jc w:val="thaiDistribute"/>
              <w:rPr>
                <w:sz w:val="18"/>
                <w:szCs w:val="18"/>
                <w:cs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หนี้สินอนุพันธ์</w:t>
            </w:r>
          </w:p>
        </w:tc>
        <w:tc>
          <w:tcPr>
            <w:tcW w:w="933" w:type="dxa"/>
            <w:vAlign w:val="bottom"/>
          </w:tcPr>
          <w:p w14:paraId="436B0FCD" w14:textId="7D177F09" w:rsidR="00984F8E" w:rsidRPr="004E7C3E" w:rsidRDefault="00984F8E" w:rsidP="00984F8E">
            <w:pPr>
              <w:tabs>
                <w:tab w:val="decimal" w:pos="720"/>
              </w:tabs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19" w:type="dxa"/>
            <w:vAlign w:val="bottom"/>
          </w:tcPr>
          <w:p w14:paraId="7D4A035C" w14:textId="62E072C5" w:rsidR="00984F8E" w:rsidRPr="004E7C3E" w:rsidRDefault="00984F8E" w:rsidP="00984F8E">
            <w:pPr>
              <w:tabs>
                <w:tab w:val="decimal" w:pos="720"/>
              </w:tabs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19" w:type="dxa"/>
            <w:vAlign w:val="bottom"/>
          </w:tcPr>
          <w:p w14:paraId="1B6FE319" w14:textId="2A73F022" w:rsidR="00984F8E" w:rsidRPr="004E7C3E" w:rsidRDefault="00984F8E" w:rsidP="00984F8E">
            <w:pPr>
              <w:tabs>
                <w:tab w:val="decimal" w:pos="720"/>
              </w:tabs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19" w:type="dxa"/>
            <w:vAlign w:val="bottom"/>
          </w:tcPr>
          <w:p w14:paraId="2E680788" w14:textId="14A6070A" w:rsidR="00984F8E" w:rsidRPr="004E7C3E" w:rsidRDefault="00984F8E" w:rsidP="00984F8E">
            <w:pPr>
              <w:tabs>
                <w:tab w:val="decimal" w:pos="720"/>
              </w:tabs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67F5B0E3" w14:textId="105D06CD" w:rsidR="00984F8E" w:rsidRPr="004E7C3E" w:rsidRDefault="00984F8E" w:rsidP="00984F8E">
            <w:pPr>
              <w:tabs>
                <w:tab w:val="decimal" w:pos="720"/>
              </w:tabs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</w:rPr>
              <w:t>3,113,862</w:t>
            </w:r>
          </w:p>
        </w:tc>
        <w:tc>
          <w:tcPr>
            <w:tcW w:w="933" w:type="dxa"/>
            <w:vAlign w:val="bottom"/>
          </w:tcPr>
          <w:p w14:paraId="578FF56A" w14:textId="6B9BB918" w:rsidR="00984F8E" w:rsidRPr="004E7C3E" w:rsidRDefault="00984F8E" w:rsidP="00984F8E">
            <w:pPr>
              <w:tabs>
                <w:tab w:val="decimal" w:pos="720"/>
              </w:tabs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14:paraId="48C6D480" w14:textId="613958B8" w:rsidR="00984F8E" w:rsidRPr="004E7C3E" w:rsidRDefault="00984F8E" w:rsidP="00984F8E">
            <w:pPr>
              <w:tabs>
                <w:tab w:val="decimal" w:pos="720"/>
              </w:tabs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</w:rPr>
              <w:t>3,113,862</w:t>
            </w:r>
          </w:p>
        </w:tc>
        <w:tc>
          <w:tcPr>
            <w:tcW w:w="934" w:type="dxa"/>
            <w:vAlign w:val="bottom"/>
          </w:tcPr>
          <w:p w14:paraId="0ED3090C" w14:textId="51574BA5" w:rsidR="00984F8E" w:rsidRPr="004E7C3E" w:rsidRDefault="00984F8E" w:rsidP="00984F8E">
            <w:pPr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510EBCF8" w14:textId="5149CBCB" w:rsidR="00984F8E" w:rsidRPr="004E7C3E" w:rsidRDefault="00984F8E" w:rsidP="00984F8E">
            <w:pPr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</w:tr>
      <w:tr w:rsidR="00984F8E" w:rsidRPr="004E7C3E" w14:paraId="1CA3EDFB" w14:textId="77777777" w:rsidTr="007F043C">
        <w:tc>
          <w:tcPr>
            <w:tcW w:w="1890" w:type="dxa"/>
            <w:vAlign w:val="bottom"/>
          </w:tcPr>
          <w:p w14:paraId="3087A861" w14:textId="77777777" w:rsidR="00984F8E" w:rsidRPr="004E7C3E" w:rsidRDefault="00984F8E" w:rsidP="00984F8E">
            <w:pPr>
              <w:jc w:val="thaiDistribute"/>
              <w:rPr>
                <w:sz w:val="18"/>
                <w:szCs w:val="18"/>
                <w:cs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933" w:type="dxa"/>
            <w:vAlign w:val="bottom"/>
          </w:tcPr>
          <w:p w14:paraId="5F535E7D" w14:textId="285346E4" w:rsidR="00984F8E" w:rsidRPr="004E7C3E" w:rsidRDefault="00984F8E" w:rsidP="00984F8E">
            <w:pPr>
              <w:tabs>
                <w:tab w:val="decimal" w:pos="720"/>
              </w:tabs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19" w:type="dxa"/>
            <w:vAlign w:val="bottom"/>
          </w:tcPr>
          <w:p w14:paraId="1C5CC5AB" w14:textId="517037FC" w:rsidR="00984F8E" w:rsidRPr="004E7C3E" w:rsidRDefault="00984F8E" w:rsidP="00984F8E">
            <w:pPr>
              <w:tabs>
                <w:tab w:val="decimal" w:pos="720"/>
              </w:tabs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</w:rPr>
              <w:t>1,104,532,400</w:t>
            </w:r>
          </w:p>
        </w:tc>
        <w:tc>
          <w:tcPr>
            <w:tcW w:w="919" w:type="dxa"/>
            <w:vAlign w:val="bottom"/>
          </w:tcPr>
          <w:p w14:paraId="2E17E5F2" w14:textId="54D8C4BC" w:rsidR="00984F8E" w:rsidRPr="004E7C3E" w:rsidRDefault="00984F8E" w:rsidP="00984F8E">
            <w:pPr>
              <w:tabs>
                <w:tab w:val="decimal" w:pos="720"/>
              </w:tabs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</w:rPr>
              <w:t>689,100,000</w:t>
            </w:r>
          </w:p>
        </w:tc>
        <w:tc>
          <w:tcPr>
            <w:tcW w:w="919" w:type="dxa"/>
            <w:vAlign w:val="bottom"/>
          </w:tcPr>
          <w:p w14:paraId="65DD50ED" w14:textId="7677B7B5" w:rsidR="00984F8E" w:rsidRPr="004E7C3E" w:rsidRDefault="00984F8E" w:rsidP="00984F8E">
            <w:pPr>
              <w:tabs>
                <w:tab w:val="decimal" w:pos="720"/>
              </w:tabs>
              <w:rPr>
                <w:sz w:val="18"/>
                <w:szCs w:val="18"/>
                <w:cs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76767008" w14:textId="59D21945" w:rsidR="00984F8E" w:rsidRPr="004E7C3E" w:rsidRDefault="00984F8E" w:rsidP="00984F8E">
            <w:pPr>
              <w:tabs>
                <w:tab w:val="decimal" w:pos="720"/>
              </w:tabs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33" w:type="dxa"/>
            <w:vAlign w:val="bottom"/>
          </w:tcPr>
          <w:p w14:paraId="38B4DE3D" w14:textId="3026246D" w:rsidR="00984F8E" w:rsidRPr="004E7C3E" w:rsidRDefault="00984F8E" w:rsidP="00984F8E">
            <w:pPr>
              <w:tabs>
                <w:tab w:val="decimal" w:pos="720"/>
              </w:tabs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14:paraId="0DBEA367" w14:textId="183E5F25" w:rsidR="00984F8E" w:rsidRPr="004E7C3E" w:rsidRDefault="00984F8E" w:rsidP="00984F8E">
            <w:pPr>
              <w:tabs>
                <w:tab w:val="decimal" w:pos="720"/>
              </w:tabs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</w:rPr>
              <w:t>1,793,632,400</w:t>
            </w:r>
          </w:p>
        </w:tc>
        <w:tc>
          <w:tcPr>
            <w:tcW w:w="934" w:type="dxa"/>
            <w:vAlign w:val="bottom"/>
          </w:tcPr>
          <w:p w14:paraId="658F66B4" w14:textId="1C372503" w:rsidR="00984F8E" w:rsidRPr="004E7C3E" w:rsidRDefault="00984F8E" w:rsidP="00984F8E">
            <w:pPr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496401C0" w14:textId="5BE81ED0" w:rsidR="00984F8E" w:rsidRPr="004E7C3E" w:rsidRDefault="00984F8E" w:rsidP="00984F8E">
            <w:pPr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</w:rPr>
              <w:t>1</w:t>
            </w:r>
            <w:r w:rsidRPr="004E7C3E">
              <w:rPr>
                <w:sz w:val="18"/>
                <w:szCs w:val="18"/>
                <w:cs/>
              </w:rPr>
              <w:t>.</w:t>
            </w:r>
            <w:r w:rsidRPr="004E7C3E">
              <w:rPr>
                <w:sz w:val="18"/>
                <w:szCs w:val="18"/>
              </w:rPr>
              <w:t xml:space="preserve">35 </w:t>
            </w:r>
            <w:r w:rsidRPr="004E7C3E">
              <w:rPr>
                <w:sz w:val="18"/>
                <w:szCs w:val="18"/>
                <w:cs/>
              </w:rPr>
              <w:t xml:space="preserve">- </w:t>
            </w:r>
            <w:r w:rsidRPr="004E7C3E">
              <w:rPr>
                <w:sz w:val="18"/>
                <w:szCs w:val="18"/>
              </w:rPr>
              <w:t>2</w:t>
            </w:r>
            <w:r w:rsidRPr="004E7C3E">
              <w:rPr>
                <w:sz w:val="18"/>
                <w:szCs w:val="18"/>
                <w:cs/>
              </w:rPr>
              <w:t>.</w:t>
            </w:r>
            <w:r w:rsidRPr="004E7C3E">
              <w:rPr>
                <w:sz w:val="18"/>
                <w:szCs w:val="18"/>
              </w:rPr>
              <w:t>95</w:t>
            </w:r>
          </w:p>
        </w:tc>
      </w:tr>
      <w:tr w:rsidR="00984F8E" w:rsidRPr="004E7C3E" w14:paraId="2433A8A6" w14:textId="77777777" w:rsidTr="007F043C">
        <w:tc>
          <w:tcPr>
            <w:tcW w:w="1890" w:type="dxa"/>
            <w:vAlign w:val="bottom"/>
          </w:tcPr>
          <w:p w14:paraId="57ED77BF" w14:textId="77777777" w:rsidR="00984F8E" w:rsidRPr="004E7C3E" w:rsidRDefault="00984F8E" w:rsidP="00984F8E">
            <w:pPr>
              <w:jc w:val="thaiDistribute"/>
              <w:rPr>
                <w:sz w:val="18"/>
                <w:szCs w:val="18"/>
                <w:cs/>
              </w:rPr>
            </w:pPr>
            <w:r w:rsidRPr="004E7C3E">
              <w:rPr>
                <w:rFonts w:hint="cs"/>
                <w:sz w:val="18"/>
                <w:szCs w:val="18"/>
                <w:cs/>
              </w:rPr>
              <w:t>หนี้สินตามสัญญาเช่า</w:t>
            </w:r>
          </w:p>
        </w:tc>
        <w:tc>
          <w:tcPr>
            <w:tcW w:w="933" w:type="dxa"/>
            <w:vAlign w:val="bottom"/>
          </w:tcPr>
          <w:p w14:paraId="4C17B1C1" w14:textId="6BA826D0" w:rsidR="00984F8E" w:rsidRPr="004E7C3E" w:rsidRDefault="00984F8E" w:rsidP="00984F8E">
            <w:pPr>
              <w:tabs>
                <w:tab w:val="decimal" w:pos="720"/>
              </w:tabs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19" w:type="dxa"/>
            <w:vAlign w:val="bottom"/>
          </w:tcPr>
          <w:p w14:paraId="440B0B03" w14:textId="0B3EC1E3" w:rsidR="00984F8E" w:rsidRPr="004E7C3E" w:rsidRDefault="00984F8E" w:rsidP="00984F8E">
            <w:pPr>
              <w:tabs>
                <w:tab w:val="decimal" w:pos="720"/>
              </w:tabs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</w:rPr>
              <w:t>9,912,255</w:t>
            </w:r>
          </w:p>
        </w:tc>
        <w:tc>
          <w:tcPr>
            <w:tcW w:w="919" w:type="dxa"/>
            <w:vAlign w:val="bottom"/>
          </w:tcPr>
          <w:p w14:paraId="76B23A05" w14:textId="143AFA86" w:rsidR="00984F8E" w:rsidRPr="004E7C3E" w:rsidRDefault="00984F8E" w:rsidP="00984F8E">
            <w:pPr>
              <w:tabs>
                <w:tab w:val="decimal" w:pos="720"/>
              </w:tabs>
              <w:rPr>
                <w:sz w:val="18"/>
                <w:szCs w:val="18"/>
                <w:cs/>
              </w:rPr>
            </w:pPr>
            <w:r w:rsidRPr="004E7C3E">
              <w:rPr>
                <w:sz w:val="18"/>
                <w:szCs w:val="18"/>
              </w:rPr>
              <w:t>6,807,368</w:t>
            </w:r>
          </w:p>
        </w:tc>
        <w:tc>
          <w:tcPr>
            <w:tcW w:w="919" w:type="dxa"/>
            <w:vAlign w:val="bottom"/>
          </w:tcPr>
          <w:p w14:paraId="2E68BA0B" w14:textId="49408E89" w:rsidR="00984F8E" w:rsidRPr="004E7C3E" w:rsidRDefault="00984F8E" w:rsidP="00984F8E">
            <w:pPr>
              <w:tabs>
                <w:tab w:val="decimal" w:pos="720"/>
              </w:tabs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02B604F4" w14:textId="0BF5ED67" w:rsidR="00984F8E" w:rsidRPr="004E7C3E" w:rsidRDefault="00984F8E" w:rsidP="00984F8E">
            <w:pPr>
              <w:tabs>
                <w:tab w:val="decimal" w:pos="720"/>
              </w:tabs>
              <w:rPr>
                <w:sz w:val="18"/>
                <w:szCs w:val="18"/>
                <w:cs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33" w:type="dxa"/>
            <w:vAlign w:val="bottom"/>
          </w:tcPr>
          <w:p w14:paraId="1BE8A6A9" w14:textId="6B2153BA" w:rsidR="00984F8E" w:rsidRPr="004E7C3E" w:rsidRDefault="00984F8E" w:rsidP="00984F8E">
            <w:pPr>
              <w:tabs>
                <w:tab w:val="decimal" w:pos="720"/>
              </w:tabs>
              <w:rPr>
                <w:sz w:val="18"/>
                <w:szCs w:val="18"/>
                <w:cs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14:paraId="474E66B5" w14:textId="2E552E44" w:rsidR="00984F8E" w:rsidRPr="004E7C3E" w:rsidRDefault="00984F8E" w:rsidP="00984F8E">
            <w:pPr>
              <w:tabs>
                <w:tab w:val="decimal" w:pos="720"/>
              </w:tabs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</w:rPr>
              <w:t>16,719,623</w:t>
            </w:r>
          </w:p>
        </w:tc>
        <w:tc>
          <w:tcPr>
            <w:tcW w:w="934" w:type="dxa"/>
            <w:vAlign w:val="bottom"/>
          </w:tcPr>
          <w:p w14:paraId="25C6F8E9" w14:textId="6FEB132C" w:rsidR="00984F8E" w:rsidRPr="004E7C3E" w:rsidRDefault="00984F8E" w:rsidP="00984F8E">
            <w:pPr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5D47BD3D" w14:textId="6FBD8FD3" w:rsidR="00984F8E" w:rsidRPr="004E7C3E" w:rsidRDefault="00984F8E" w:rsidP="00984F8E">
            <w:pPr>
              <w:jc w:val="center"/>
              <w:rPr>
                <w:sz w:val="18"/>
                <w:szCs w:val="18"/>
              </w:rPr>
            </w:pPr>
            <w:r w:rsidRPr="004E7C3E">
              <w:rPr>
                <w:sz w:val="18"/>
                <w:szCs w:val="18"/>
              </w:rPr>
              <w:t>1</w:t>
            </w:r>
            <w:r w:rsidRPr="004E7C3E">
              <w:rPr>
                <w:sz w:val="18"/>
                <w:szCs w:val="18"/>
                <w:cs/>
              </w:rPr>
              <w:t>.</w:t>
            </w:r>
            <w:r w:rsidRPr="004E7C3E">
              <w:rPr>
                <w:sz w:val="18"/>
                <w:szCs w:val="18"/>
              </w:rPr>
              <w:t xml:space="preserve">35 </w:t>
            </w:r>
            <w:r w:rsidRPr="004E7C3E">
              <w:rPr>
                <w:sz w:val="18"/>
                <w:szCs w:val="18"/>
                <w:cs/>
              </w:rPr>
              <w:t xml:space="preserve">- </w:t>
            </w:r>
            <w:r w:rsidRPr="004E7C3E">
              <w:rPr>
                <w:sz w:val="18"/>
                <w:szCs w:val="18"/>
              </w:rPr>
              <w:t>3</w:t>
            </w:r>
            <w:r w:rsidRPr="004E7C3E">
              <w:rPr>
                <w:sz w:val="18"/>
                <w:szCs w:val="18"/>
                <w:cs/>
              </w:rPr>
              <w:t>.</w:t>
            </w:r>
            <w:r w:rsidRPr="004E7C3E">
              <w:rPr>
                <w:sz w:val="18"/>
                <w:szCs w:val="18"/>
              </w:rPr>
              <w:t>35</w:t>
            </w:r>
          </w:p>
        </w:tc>
      </w:tr>
    </w:tbl>
    <w:p w14:paraId="334DD084" w14:textId="77777777" w:rsidR="005A298C" w:rsidRDefault="005A298C" w:rsidP="00C13CC8">
      <w:pPr>
        <w:spacing w:before="240" w:after="120"/>
        <w:ind w:left="1267" w:right="-43"/>
        <w:rPr>
          <w:sz w:val="32"/>
          <w:szCs w:val="32"/>
          <w:u w:val="single"/>
          <w:cs/>
        </w:rPr>
      </w:pPr>
    </w:p>
    <w:p w14:paraId="6CD9B9D3" w14:textId="5D718942" w:rsidR="00AB1B8D" w:rsidRPr="004E7C3E" w:rsidRDefault="005A298C" w:rsidP="005A298C">
      <w:pPr>
        <w:tabs>
          <w:tab w:val="left" w:pos="1260"/>
        </w:tabs>
        <w:spacing w:before="120" w:after="120"/>
        <w:ind w:left="1267" w:right="-43"/>
        <w:jc w:val="thaiDistribute"/>
        <w:rPr>
          <w:sz w:val="32"/>
          <w:szCs w:val="32"/>
          <w:u w:val="single"/>
          <w:cs/>
        </w:rPr>
      </w:pPr>
      <w:r>
        <w:rPr>
          <w:sz w:val="32"/>
          <w:szCs w:val="32"/>
          <w:u w:val="single"/>
          <w:cs/>
        </w:rPr>
        <w:br w:type="page"/>
      </w:r>
      <w:r w:rsidR="00AB1B8D" w:rsidRPr="004E7C3E">
        <w:rPr>
          <w:sz w:val="32"/>
          <w:szCs w:val="32"/>
          <w:u w:val="single"/>
          <w:cs/>
        </w:rPr>
        <w:lastRenderedPageBreak/>
        <w:t xml:space="preserve">การวิเคราะห์ผลกระทบของการเปลี่ยนแปลงอัตราดอกเบี้ย </w:t>
      </w:r>
    </w:p>
    <w:p w14:paraId="77BAC577" w14:textId="3D5F614A" w:rsidR="00AB1B8D" w:rsidRPr="004E7C3E" w:rsidRDefault="00AB1B8D" w:rsidP="005A298C">
      <w:pPr>
        <w:tabs>
          <w:tab w:val="left" w:pos="1260"/>
        </w:tabs>
        <w:spacing w:before="120" w:after="120"/>
        <w:ind w:left="1267" w:right="-43"/>
        <w:jc w:val="thaiDistribute"/>
        <w:rPr>
          <w:sz w:val="32"/>
          <w:szCs w:val="32"/>
          <w:cs/>
        </w:rPr>
      </w:pPr>
      <w:r w:rsidRPr="004E7C3E">
        <w:rPr>
          <w:sz w:val="32"/>
          <w:szCs w:val="32"/>
          <w:cs/>
        </w:rPr>
        <w:t>ผลกระทบต่อกำไรก่อนภาษีของบริษัทจากการเปลี่ยนแปลงที่อาจเกิดขึ้นอย่างสมเหตุสมผลของอัตราดอกเบี้ยของ</w:t>
      </w:r>
      <w:r w:rsidR="00D96B24" w:rsidRPr="004E7C3E">
        <w:rPr>
          <w:rFonts w:hint="cs"/>
          <w:sz w:val="32"/>
          <w:szCs w:val="32"/>
          <w:cs/>
        </w:rPr>
        <w:t>เงินให้กู้ยืมเพื่อซื้อหลักทรัพย์</w:t>
      </w:r>
      <w:r w:rsidRPr="004E7C3E">
        <w:rPr>
          <w:sz w:val="32"/>
          <w:szCs w:val="32"/>
          <w:cs/>
        </w:rPr>
        <w:t>ที่มีอัตราดอกเบี้ยที่ปรับขึ้นลงตามอัตราตลาด</w:t>
      </w:r>
      <w:r w:rsidR="00C13CC8" w:rsidRPr="004E7C3E">
        <w:rPr>
          <w:rFonts w:hint="cs"/>
          <w:sz w:val="32"/>
          <w:szCs w:val="32"/>
          <w:cs/>
        </w:rPr>
        <w:t xml:space="preserve">             </w:t>
      </w:r>
      <w:r w:rsidRPr="004E7C3E">
        <w:rPr>
          <w:sz w:val="32"/>
          <w:szCs w:val="32"/>
          <w:cs/>
        </w:rPr>
        <w:t xml:space="preserve"> ณ วันที่ </w:t>
      </w:r>
      <w:r w:rsidR="00984F8E" w:rsidRPr="004E7C3E">
        <w:rPr>
          <w:sz w:val="32"/>
          <w:szCs w:val="32"/>
        </w:rPr>
        <w:t>30</w:t>
      </w:r>
      <w:r w:rsidR="00984F8E" w:rsidRPr="004E7C3E">
        <w:rPr>
          <w:rFonts w:hint="cs"/>
          <w:sz w:val="32"/>
          <w:szCs w:val="32"/>
          <w:cs/>
        </w:rPr>
        <w:t xml:space="preserve"> มิถุนายน </w:t>
      </w:r>
      <w:r w:rsidR="00984F8E" w:rsidRPr="004E7C3E">
        <w:rPr>
          <w:sz w:val="32"/>
          <w:szCs w:val="32"/>
        </w:rPr>
        <w:t>2568</w:t>
      </w:r>
      <w:r w:rsidR="00984F8E" w:rsidRPr="004E7C3E">
        <w:rPr>
          <w:rFonts w:hint="cs"/>
          <w:sz w:val="32"/>
          <w:szCs w:val="32"/>
          <w:cs/>
        </w:rPr>
        <w:t xml:space="preserve"> และ </w:t>
      </w:r>
      <w:r w:rsidRPr="004E7C3E">
        <w:rPr>
          <w:sz w:val="32"/>
          <w:szCs w:val="32"/>
        </w:rPr>
        <w:t>31</w:t>
      </w:r>
      <w:r w:rsidRPr="004E7C3E">
        <w:rPr>
          <w:sz w:val="32"/>
          <w:szCs w:val="32"/>
          <w:cs/>
        </w:rPr>
        <w:t xml:space="preserve"> ธันวาคม </w:t>
      </w:r>
      <w:r w:rsidR="00146037" w:rsidRPr="004E7C3E">
        <w:rPr>
          <w:sz w:val="32"/>
          <w:szCs w:val="32"/>
        </w:rPr>
        <w:t>2567</w:t>
      </w:r>
      <w:r w:rsidR="00146037" w:rsidRPr="004E7C3E">
        <w:rPr>
          <w:rFonts w:hint="cs"/>
          <w:sz w:val="32"/>
          <w:szCs w:val="32"/>
          <w:cs/>
        </w:rPr>
        <w:t xml:space="preserve"> </w:t>
      </w:r>
      <w:r w:rsidRPr="004E7C3E">
        <w:rPr>
          <w:sz w:val="32"/>
          <w:szCs w:val="32"/>
          <w:cs/>
        </w:rPr>
        <w:t>โดยกำหนดให้ตัวแปรอื่นทั้งหมดคงที่</w:t>
      </w:r>
      <w:r w:rsidR="003148FC" w:rsidRPr="004E7C3E">
        <w:rPr>
          <w:rFonts w:hint="cs"/>
          <w:sz w:val="32"/>
          <w:szCs w:val="32"/>
          <w:cs/>
        </w:rPr>
        <w:t xml:space="preserve">ตลอด </w:t>
      </w:r>
      <w:r w:rsidR="003148FC" w:rsidRPr="004E7C3E">
        <w:rPr>
          <w:sz w:val="32"/>
          <w:szCs w:val="32"/>
        </w:rPr>
        <w:t>1</w:t>
      </w:r>
      <w:r w:rsidR="003148FC" w:rsidRPr="004E7C3E">
        <w:rPr>
          <w:rFonts w:hint="cs"/>
          <w:sz w:val="32"/>
          <w:szCs w:val="32"/>
          <w:cs/>
        </w:rPr>
        <w:t xml:space="preserve"> ปี</w:t>
      </w:r>
      <w:r w:rsidRPr="004E7C3E">
        <w:rPr>
          <w:sz w:val="32"/>
          <w:szCs w:val="32"/>
          <w:cs/>
        </w:rPr>
        <w:t xml:space="preserve"> แสดงได้ดังนี้</w:t>
      </w:r>
    </w:p>
    <w:tbl>
      <w:tblPr>
        <w:tblW w:w="8460" w:type="dxa"/>
        <w:tblInd w:w="1170" w:type="dxa"/>
        <w:tblLayout w:type="fixed"/>
        <w:tblLook w:val="04A0" w:firstRow="1" w:lastRow="0" w:firstColumn="1" w:lastColumn="0" w:noHBand="0" w:noVBand="1"/>
      </w:tblPr>
      <w:tblGrid>
        <w:gridCol w:w="3240"/>
        <w:gridCol w:w="1440"/>
        <w:gridCol w:w="1890"/>
        <w:gridCol w:w="1890"/>
      </w:tblGrid>
      <w:tr w:rsidR="00AB1B8D" w:rsidRPr="004E7C3E" w14:paraId="74E994BC" w14:textId="77777777" w:rsidTr="00793D32">
        <w:trPr>
          <w:trHeight w:val="64"/>
        </w:trPr>
        <w:tc>
          <w:tcPr>
            <w:tcW w:w="3240" w:type="dxa"/>
            <w:hideMark/>
          </w:tcPr>
          <w:p w14:paraId="53366323" w14:textId="77777777" w:rsidR="00AB1B8D" w:rsidRPr="004E7C3E" w:rsidRDefault="00AB1B8D" w:rsidP="00AB1B8D">
            <w:pPr>
              <w:ind w:right="-18"/>
              <w:jc w:val="center"/>
              <w:rPr>
                <w:sz w:val="28"/>
                <w:szCs w:val="28"/>
                <w:cs/>
              </w:rPr>
            </w:pPr>
            <w:r w:rsidRPr="004E7C3E">
              <w:rPr>
                <w:sz w:val="28"/>
                <w:szCs w:val="28"/>
                <w:cs/>
              </w:rPr>
              <w:tab/>
            </w:r>
          </w:p>
        </w:tc>
        <w:tc>
          <w:tcPr>
            <w:tcW w:w="1440" w:type="dxa"/>
            <w:vAlign w:val="bottom"/>
          </w:tcPr>
          <w:p w14:paraId="688607C2" w14:textId="77777777" w:rsidR="00AB1B8D" w:rsidRPr="004E7C3E" w:rsidRDefault="00AB1B8D" w:rsidP="00AB1B8D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78E499B4" w14:textId="77777777" w:rsidR="00AB1B8D" w:rsidRPr="004E7C3E" w:rsidRDefault="00AB1B8D" w:rsidP="00A85EAE">
            <w:pPr>
              <w:ind w:right="-44"/>
              <w:jc w:val="right"/>
              <w:rPr>
                <w:sz w:val="28"/>
                <w:szCs w:val="28"/>
                <w:cs/>
              </w:rPr>
            </w:pPr>
            <w:r w:rsidRPr="004E7C3E">
              <w:rPr>
                <w:sz w:val="28"/>
                <w:szCs w:val="28"/>
                <w:cs/>
              </w:rPr>
              <w:t>(หน่วย: บาท)</w:t>
            </w:r>
          </w:p>
        </w:tc>
      </w:tr>
      <w:tr w:rsidR="00AB1B8D" w:rsidRPr="004E7C3E" w14:paraId="7B789724" w14:textId="77777777" w:rsidTr="00793D32">
        <w:trPr>
          <w:trHeight w:val="64"/>
        </w:trPr>
        <w:tc>
          <w:tcPr>
            <w:tcW w:w="3240" w:type="dxa"/>
          </w:tcPr>
          <w:p w14:paraId="3FFBE45C" w14:textId="77777777" w:rsidR="00AB1B8D" w:rsidRPr="004E7C3E" w:rsidRDefault="00AB1B8D" w:rsidP="00AB1B8D">
            <w:pPr>
              <w:ind w:right="-1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3D748533" w14:textId="77777777" w:rsidR="00AB1B8D" w:rsidRPr="004E7C3E" w:rsidRDefault="00AB1B8D" w:rsidP="00AB1B8D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3A26BEF5" w14:textId="77777777" w:rsidR="00AB1B8D" w:rsidRPr="004E7C3E" w:rsidRDefault="00AB1B8D" w:rsidP="00AB1B8D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  <w:cs/>
              </w:rPr>
            </w:pPr>
            <w:r w:rsidRPr="004E7C3E">
              <w:rPr>
                <w:sz w:val="28"/>
                <w:szCs w:val="28"/>
                <w:cs/>
              </w:rPr>
              <w:t>ผลกระทบต่อกำไรก่อนภาษี</w:t>
            </w:r>
          </w:p>
        </w:tc>
      </w:tr>
      <w:tr w:rsidR="00984F8E" w:rsidRPr="004E7C3E" w14:paraId="41C7E714" w14:textId="77777777" w:rsidTr="009D0158">
        <w:trPr>
          <w:trHeight w:val="275"/>
        </w:trPr>
        <w:tc>
          <w:tcPr>
            <w:tcW w:w="3240" w:type="dxa"/>
          </w:tcPr>
          <w:p w14:paraId="5C4B2D9F" w14:textId="77777777" w:rsidR="00984F8E" w:rsidRPr="004E7C3E" w:rsidRDefault="00984F8E" w:rsidP="00984F8E">
            <w:pPr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4B221C2E" w14:textId="77777777" w:rsidR="00984F8E" w:rsidRPr="004E7C3E" w:rsidRDefault="00984F8E" w:rsidP="00984F8E">
            <w:pPr>
              <w:pBdr>
                <w:bottom w:val="single" w:sz="4" w:space="1" w:color="auto"/>
              </w:pBdr>
              <w:ind w:right="-18"/>
              <w:jc w:val="center"/>
              <w:rPr>
                <w:sz w:val="28"/>
                <w:szCs w:val="28"/>
                <w:cs/>
              </w:rPr>
            </w:pPr>
            <w:r w:rsidRPr="004E7C3E">
              <w:rPr>
                <w:sz w:val="28"/>
                <w:szCs w:val="28"/>
                <w:cs/>
              </w:rPr>
              <w:t>เพิ่มขึ้น / ลดลง</w:t>
            </w:r>
          </w:p>
        </w:tc>
        <w:tc>
          <w:tcPr>
            <w:tcW w:w="1890" w:type="dxa"/>
            <w:vAlign w:val="bottom"/>
          </w:tcPr>
          <w:p w14:paraId="769FEE5E" w14:textId="0A350ACF" w:rsidR="00984F8E" w:rsidRPr="004E7C3E" w:rsidRDefault="00984F8E" w:rsidP="00984F8E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  <w:cs/>
              </w:rPr>
            </w:pPr>
            <w:r w:rsidRPr="004E7C3E">
              <w:rPr>
                <w:sz w:val="28"/>
                <w:szCs w:val="28"/>
              </w:rPr>
              <w:t>30</w:t>
            </w:r>
            <w:r w:rsidRPr="004E7C3E">
              <w:rPr>
                <w:rFonts w:hint="cs"/>
                <w:sz w:val="28"/>
                <w:szCs w:val="28"/>
                <w:cs/>
              </w:rPr>
              <w:t xml:space="preserve"> มิถุนายน </w:t>
            </w:r>
            <w:r w:rsidRPr="004E7C3E">
              <w:rPr>
                <w:sz w:val="28"/>
                <w:szCs w:val="28"/>
              </w:rPr>
              <w:t>2568</w:t>
            </w:r>
          </w:p>
        </w:tc>
        <w:tc>
          <w:tcPr>
            <w:tcW w:w="1890" w:type="dxa"/>
            <w:vAlign w:val="bottom"/>
          </w:tcPr>
          <w:p w14:paraId="70888E4C" w14:textId="6A7EEAED" w:rsidR="00984F8E" w:rsidRPr="004E7C3E" w:rsidRDefault="00984F8E" w:rsidP="00984F8E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  <w:cs/>
              </w:rPr>
            </w:pPr>
            <w:r w:rsidRPr="004E7C3E">
              <w:rPr>
                <w:sz w:val="28"/>
                <w:szCs w:val="28"/>
              </w:rPr>
              <w:t>31</w:t>
            </w:r>
            <w:r w:rsidRPr="004E7C3E">
              <w:rPr>
                <w:sz w:val="28"/>
                <w:szCs w:val="28"/>
                <w:cs/>
              </w:rPr>
              <w:t xml:space="preserve"> ธันวาคม </w:t>
            </w:r>
            <w:r w:rsidRPr="004E7C3E">
              <w:rPr>
                <w:sz w:val="28"/>
                <w:szCs w:val="28"/>
              </w:rPr>
              <w:t>2567</w:t>
            </w:r>
          </w:p>
        </w:tc>
      </w:tr>
      <w:tr w:rsidR="00984F8E" w:rsidRPr="004E7C3E" w14:paraId="0D167B54" w14:textId="77777777" w:rsidTr="00793D32">
        <w:trPr>
          <w:trHeight w:val="275"/>
        </w:trPr>
        <w:tc>
          <w:tcPr>
            <w:tcW w:w="3240" w:type="dxa"/>
          </w:tcPr>
          <w:p w14:paraId="2CF8D2A4" w14:textId="77777777" w:rsidR="00984F8E" w:rsidRPr="004E7C3E" w:rsidRDefault="00984F8E" w:rsidP="00984F8E">
            <w:pPr>
              <w:rPr>
                <w:rFonts w:eastAsia="Calibri"/>
                <w:sz w:val="28"/>
                <w:szCs w:val="28"/>
                <w:cs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440" w:type="dxa"/>
            <w:vAlign w:val="bottom"/>
          </w:tcPr>
          <w:p w14:paraId="60B5B864" w14:textId="77777777" w:rsidR="00984F8E" w:rsidRPr="004E7C3E" w:rsidRDefault="00984F8E" w:rsidP="00984F8E">
            <w:pPr>
              <w:ind w:right="-18"/>
              <w:jc w:val="center"/>
              <w:rPr>
                <w:sz w:val="28"/>
                <w:szCs w:val="28"/>
                <w:cs/>
              </w:rPr>
            </w:pPr>
            <w:r w:rsidRPr="004E7C3E">
              <w:rPr>
                <w:sz w:val="28"/>
                <w:szCs w:val="28"/>
                <w:cs/>
              </w:rPr>
              <w:t>+</w:t>
            </w:r>
            <w:r w:rsidRPr="004E7C3E">
              <w:rPr>
                <w:sz w:val="28"/>
                <w:szCs w:val="28"/>
              </w:rPr>
              <w:t>0</w:t>
            </w:r>
            <w:r w:rsidRPr="004E7C3E">
              <w:rPr>
                <w:sz w:val="28"/>
                <w:szCs w:val="28"/>
                <w:cs/>
              </w:rPr>
              <w:t>.</w:t>
            </w:r>
            <w:r w:rsidRPr="004E7C3E">
              <w:rPr>
                <w:sz w:val="28"/>
                <w:szCs w:val="28"/>
              </w:rPr>
              <w:t>25</w:t>
            </w:r>
            <w:r w:rsidRPr="004E7C3E">
              <w:rPr>
                <w:sz w:val="28"/>
                <w:szCs w:val="28"/>
                <w:cs/>
              </w:rPr>
              <w:t>%</w:t>
            </w:r>
          </w:p>
        </w:tc>
        <w:tc>
          <w:tcPr>
            <w:tcW w:w="1890" w:type="dxa"/>
            <w:vAlign w:val="bottom"/>
          </w:tcPr>
          <w:p w14:paraId="366FB3DD" w14:textId="076EB7FD" w:rsidR="00984F8E" w:rsidRPr="004E7C3E" w:rsidRDefault="00352B13" w:rsidP="00984F8E">
            <w:pPr>
              <w:tabs>
                <w:tab w:val="decimal" w:pos="1428"/>
              </w:tabs>
              <w:ind w:right="-18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  <w:cs/>
              </w:rPr>
              <w:t>3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468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606</w:t>
            </w:r>
          </w:p>
        </w:tc>
        <w:tc>
          <w:tcPr>
            <w:tcW w:w="1890" w:type="dxa"/>
            <w:vAlign w:val="bottom"/>
          </w:tcPr>
          <w:p w14:paraId="7653EF76" w14:textId="1228D2A5" w:rsidR="00984F8E" w:rsidRPr="004E7C3E" w:rsidRDefault="00984F8E" w:rsidP="00984F8E">
            <w:pPr>
              <w:tabs>
                <w:tab w:val="decimal" w:pos="1428"/>
              </w:tabs>
              <w:ind w:right="-18"/>
              <w:rPr>
                <w:sz w:val="28"/>
                <w:szCs w:val="28"/>
              </w:rPr>
            </w:pPr>
            <w:r w:rsidRPr="004E7C3E">
              <w:rPr>
                <w:sz w:val="28"/>
                <w:szCs w:val="28"/>
              </w:rPr>
              <w:t>7,307,858</w:t>
            </w:r>
          </w:p>
        </w:tc>
      </w:tr>
      <w:tr w:rsidR="00984F8E" w:rsidRPr="004E7C3E" w14:paraId="0FA0E99C" w14:textId="77777777" w:rsidTr="00793D32">
        <w:trPr>
          <w:trHeight w:val="288"/>
        </w:trPr>
        <w:tc>
          <w:tcPr>
            <w:tcW w:w="3240" w:type="dxa"/>
            <w:hideMark/>
          </w:tcPr>
          <w:p w14:paraId="328609ED" w14:textId="77777777" w:rsidR="00984F8E" w:rsidRPr="004E7C3E" w:rsidRDefault="00984F8E" w:rsidP="00984F8E">
            <w:pPr>
              <w:tabs>
                <w:tab w:val="left" w:pos="1719"/>
                <w:tab w:val="center" w:pos="2061"/>
              </w:tabs>
              <w:overflowPunct w:val="0"/>
              <w:ind w:right="-111"/>
              <w:textAlignment w:val="baseline"/>
              <w:rPr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5B379CB7" w14:textId="77777777" w:rsidR="00984F8E" w:rsidRPr="004E7C3E" w:rsidRDefault="00984F8E" w:rsidP="00984F8E">
            <w:pPr>
              <w:ind w:right="-18"/>
              <w:jc w:val="center"/>
              <w:rPr>
                <w:sz w:val="28"/>
                <w:szCs w:val="28"/>
                <w:cs/>
              </w:rPr>
            </w:pPr>
            <w:r w:rsidRPr="004E7C3E">
              <w:rPr>
                <w:sz w:val="28"/>
                <w:szCs w:val="28"/>
                <w:cs/>
              </w:rPr>
              <w:t>-</w:t>
            </w:r>
            <w:r w:rsidRPr="004E7C3E">
              <w:rPr>
                <w:sz w:val="28"/>
                <w:szCs w:val="28"/>
              </w:rPr>
              <w:t>0</w:t>
            </w:r>
            <w:r w:rsidRPr="004E7C3E">
              <w:rPr>
                <w:sz w:val="28"/>
                <w:szCs w:val="28"/>
                <w:cs/>
              </w:rPr>
              <w:t>.</w:t>
            </w:r>
            <w:r w:rsidRPr="004E7C3E">
              <w:rPr>
                <w:sz w:val="28"/>
                <w:szCs w:val="28"/>
              </w:rPr>
              <w:t>25</w:t>
            </w:r>
            <w:r w:rsidRPr="004E7C3E">
              <w:rPr>
                <w:sz w:val="28"/>
                <w:szCs w:val="28"/>
                <w:cs/>
              </w:rPr>
              <w:t>%</w:t>
            </w:r>
          </w:p>
        </w:tc>
        <w:tc>
          <w:tcPr>
            <w:tcW w:w="1890" w:type="dxa"/>
            <w:vAlign w:val="bottom"/>
          </w:tcPr>
          <w:p w14:paraId="7F840D97" w14:textId="413EF8DA" w:rsidR="00984F8E" w:rsidRPr="004E7C3E" w:rsidRDefault="00352B13" w:rsidP="00984F8E">
            <w:pPr>
              <w:tabs>
                <w:tab w:val="decimal" w:pos="1428"/>
              </w:tabs>
              <w:ind w:right="-18"/>
              <w:rPr>
                <w:sz w:val="28"/>
                <w:szCs w:val="28"/>
                <w:cs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(</w:t>
            </w:r>
            <w:r w:rsidRPr="004E7C3E">
              <w:rPr>
                <w:sz w:val="28"/>
                <w:szCs w:val="28"/>
                <w:cs/>
              </w:rPr>
              <w:t>3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468</w:t>
            </w:r>
            <w:r w:rsidRPr="004E7C3E">
              <w:rPr>
                <w:sz w:val="28"/>
                <w:szCs w:val="28"/>
              </w:rPr>
              <w:t>,</w:t>
            </w:r>
            <w:r w:rsidRPr="004E7C3E">
              <w:rPr>
                <w:sz w:val="28"/>
                <w:szCs w:val="28"/>
                <w:cs/>
              </w:rPr>
              <w:t>606</w:t>
            </w:r>
            <w:r w:rsidRPr="004E7C3E"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1890" w:type="dxa"/>
            <w:vAlign w:val="bottom"/>
          </w:tcPr>
          <w:p w14:paraId="080A5664" w14:textId="1936B2D4" w:rsidR="00984F8E" w:rsidRPr="004E7C3E" w:rsidRDefault="00984F8E" w:rsidP="00984F8E">
            <w:pPr>
              <w:tabs>
                <w:tab w:val="decimal" w:pos="1428"/>
              </w:tabs>
              <w:ind w:right="-18"/>
              <w:rPr>
                <w:sz w:val="28"/>
                <w:szCs w:val="28"/>
              </w:rPr>
            </w:pPr>
            <w:r w:rsidRPr="004E7C3E">
              <w:rPr>
                <w:rFonts w:hint="cs"/>
                <w:sz w:val="28"/>
                <w:szCs w:val="28"/>
                <w:cs/>
              </w:rPr>
              <w:t>(</w:t>
            </w:r>
            <w:r w:rsidRPr="004E7C3E">
              <w:rPr>
                <w:sz w:val="28"/>
                <w:szCs w:val="28"/>
              </w:rPr>
              <w:t>7,307,858</w:t>
            </w:r>
            <w:r w:rsidRPr="004E7C3E">
              <w:rPr>
                <w:rFonts w:hint="cs"/>
                <w:sz w:val="28"/>
                <w:szCs w:val="28"/>
                <w:cs/>
              </w:rPr>
              <w:t>)</w:t>
            </w:r>
          </w:p>
        </w:tc>
      </w:tr>
    </w:tbl>
    <w:p w14:paraId="01B1072F" w14:textId="0FDB901A" w:rsidR="00AB1B8D" w:rsidRPr="004E7C3E" w:rsidRDefault="003148FC" w:rsidP="00793D32">
      <w:pPr>
        <w:spacing w:before="80" w:after="80"/>
        <w:ind w:left="1260" w:right="-43"/>
        <w:jc w:val="thaiDistribute"/>
        <w:rPr>
          <w:b/>
          <w:bCs/>
          <w:i/>
          <w:iCs/>
          <w:sz w:val="26"/>
          <w:szCs w:val="26"/>
        </w:rPr>
      </w:pPr>
      <w:r w:rsidRPr="004E7C3E">
        <w:rPr>
          <w:rFonts w:hint="cs"/>
          <w:i/>
          <w:iCs/>
          <w:sz w:val="26"/>
          <w:szCs w:val="26"/>
          <w:cs/>
        </w:rPr>
        <w:t>การวิเคราะห์ผลกระทบนี้ไม่ใช่การคาดการณ์</w:t>
      </w:r>
      <w:r w:rsidR="00ED74AE" w:rsidRPr="004E7C3E">
        <w:rPr>
          <w:rFonts w:hint="cs"/>
          <w:i/>
          <w:iCs/>
          <w:sz w:val="26"/>
          <w:szCs w:val="26"/>
          <w:cs/>
        </w:rPr>
        <w:t>หรือพยากรณ์</w:t>
      </w:r>
      <w:r w:rsidRPr="004E7C3E">
        <w:rPr>
          <w:rFonts w:hint="cs"/>
          <w:i/>
          <w:iCs/>
          <w:sz w:val="26"/>
          <w:szCs w:val="26"/>
          <w:cs/>
        </w:rPr>
        <w:t>สภาวะตลาดในอนาคต เหตุการณ์</w:t>
      </w:r>
      <w:r w:rsidR="00ED74AE" w:rsidRPr="004E7C3E">
        <w:rPr>
          <w:rFonts w:hint="cs"/>
          <w:i/>
          <w:iCs/>
          <w:sz w:val="26"/>
          <w:szCs w:val="26"/>
          <w:cs/>
        </w:rPr>
        <w:t>ที่</w:t>
      </w:r>
      <w:r w:rsidRPr="004E7C3E">
        <w:rPr>
          <w:rFonts w:hint="cs"/>
          <w:i/>
          <w:iCs/>
          <w:sz w:val="26"/>
          <w:szCs w:val="26"/>
          <w:cs/>
        </w:rPr>
        <w:t>จะเกิดขึ้นจริงอาจมีผลแตกต่างจากการวิเคราะห์</w:t>
      </w:r>
    </w:p>
    <w:p w14:paraId="7F6D4593" w14:textId="57866FD0" w:rsidR="00D05C17" w:rsidRPr="004E7C3E" w:rsidRDefault="006C2CDD" w:rsidP="005A298C">
      <w:pPr>
        <w:tabs>
          <w:tab w:val="left" w:pos="630"/>
          <w:tab w:val="left" w:pos="1260"/>
        </w:tabs>
        <w:spacing w:before="120" w:after="120"/>
        <w:ind w:firstLine="630"/>
        <w:jc w:val="thaiDistribute"/>
        <w:rPr>
          <w:b/>
          <w:bCs/>
          <w:sz w:val="32"/>
          <w:szCs w:val="32"/>
          <w:cs/>
        </w:rPr>
      </w:pPr>
      <w:r w:rsidRPr="004E7C3E">
        <w:rPr>
          <w:b/>
          <w:bCs/>
          <w:sz w:val="32"/>
          <w:szCs w:val="32"/>
        </w:rPr>
        <w:t>39</w:t>
      </w:r>
      <w:r w:rsidR="00D05C17" w:rsidRPr="004E7C3E">
        <w:rPr>
          <w:b/>
          <w:bCs/>
          <w:sz w:val="32"/>
          <w:szCs w:val="32"/>
          <w:cs/>
        </w:rPr>
        <w:t>.2.</w:t>
      </w:r>
      <w:r w:rsidR="00D05C17" w:rsidRPr="004E7C3E">
        <w:rPr>
          <w:rFonts w:hint="cs"/>
          <w:b/>
          <w:bCs/>
          <w:sz w:val="32"/>
          <w:szCs w:val="32"/>
          <w:cs/>
        </w:rPr>
        <w:t>2</w:t>
      </w:r>
      <w:r w:rsidR="00D05C17" w:rsidRPr="004E7C3E">
        <w:rPr>
          <w:b/>
          <w:bCs/>
          <w:sz w:val="32"/>
          <w:szCs w:val="32"/>
          <w:cs/>
        </w:rPr>
        <w:tab/>
        <w:t>ความเสี่ยงด้านอัตราแลกเปลี่ยน</w:t>
      </w:r>
    </w:p>
    <w:p w14:paraId="1E131EC1" w14:textId="663AAC9A" w:rsidR="00D05C17" w:rsidRPr="004E7C3E" w:rsidRDefault="00D05C17" w:rsidP="005A298C">
      <w:pPr>
        <w:spacing w:before="120" w:after="120"/>
        <w:ind w:left="1260" w:right="-36"/>
        <w:jc w:val="thaiDistribute"/>
        <w:rPr>
          <w:sz w:val="32"/>
          <w:szCs w:val="32"/>
        </w:rPr>
      </w:pPr>
      <w:r w:rsidRPr="004E7C3E">
        <w:rPr>
          <w:rFonts w:hint="cs"/>
          <w:sz w:val="32"/>
          <w:szCs w:val="32"/>
          <w:cs/>
        </w:rPr>
        <w:t>บริษัท</w:t>
      </w:r>
      <w:r w:rsidRPr="004E7C3E">
        <w:rPr>
          <w:sz w:val="32"/>
          <w:szCs w:val="32"/>
          <w:cs/>
        </w:rPr>
        <w:t>เป็นนายหน้าซื้อขายหลักทรัพย์ที่จดทะเบียนในตลาดหลักทรัพย์ต่างประเทศ</w:t>
      </w:r>
      <w:r w:rsidRPr="004E7C3E">
        <w:rPr>
          <w:rFonts w:hint="cs"/>
          <w:sz w:val="32"/>
          <w:szCs w:val="32"/>
          <w:cs/>
        </w:rPr>
        <w:t xml:space="preserve"> อย่างไรก็ตาม </w:t>
      </w:r>
      <w:r w:rsidRPr="004E7C3E">
        <w:rPr>
          <w:sz w:val="32"/>
          <w:szCs w:val="32"/>
          <w:cs/>
        </w:rPr>
        <w:t>บริษัทมีความเสี่ยงจากอัตราแลกเปลี่ยน</w:t>
      </w:r>
      <w:r w:rsidRPr="004E7C3E">
        <w:rPr>
          <w:rFonts w:hint="cs"/>
          <w:sz w:val="32"/>
          <w:szCs w:val="32"/>
          <w:cs/>
        </w:rPr>
        <w:t>ไม่สูงมากนัก</w:t>
      </w:r>
      <w:r w:rsidRPr="004E7C3E">
        <w:rPr>
          <w:sz w:val="32"/>
          <w:szCs w:val="32"/>
          <w:cs/>
        </w:rPr>
        <w:t>เนื่องจาก</w:t>
      </w:r>
      <w:r w:rsidRPr="004E7C3E">
        <w:rPr>
          <w:rFonts w:hint="cs"/>
          <w:sz w:val="32"/>
          <w:szCs w:val="32"/>
          <w:cs/>
        </w:rPr>
        <w:t>สินทรัพย์ทางการเงินและหนี้สินทางการเงินที่เป็นสกุลเงินตราต่างประเทศส่วนใหญ่เป็นของลูกค้าและบริษัทใช้การฝากเงินสกุลต่างประเทศไว้กับบริษัทหลักทรัพย์ต่างประเทศเพื่อลดความเสี่ยงด้านอัตราแลกเปลี่ยน</w:t>
      </w:r>
    </w:p>
    <w:p w14:paraId="5E8F9061" w14:textId="4760B301" w:rsidR="00D05C17" w:rsidRPr="004E7C3E" w:rsidRDefault="00D05C17" w:rsidP="005A298C">
      <w:pPr>
        <w:tabs>
          <w:tab w:val="left" w:pos="360"/>
          <w:tab w:val="left" w:pos="1440"/>
          <w:tab w:val="left" w:pos="2880"/>
        </w:tabs>
        <w:spacing w:before="120" w:after="120"/>
        <w:ind w:left="1260" w:right="-43"/>
        <w:jc w:val="thaiDistribute"/>
        <w:rPr>
          <w:sz w:val="32"/>
          <w:szCs w:val="32"/>
        </w:rPr>
      </w:pPr>
      <w:r w:rsidRPr="004E7C3E">
        <w:rPr>
          <w:spacing w:val="-4"/>
          <w:sz w:val="32"/>
          <w:szCs w:val="32"/>
          <w:cs/>
        </w:rPr>
        <w:t xml:space="preserve">ณ วันที่ </w:t>
      </w:r>
      <w:r w:rsidR="00984F8E" w:rsidRPr="004E7C3E">
        <w:rPr>
          <w:sz w:val="32"/>
          <w:szCs w:val="32"/>
        </w:rPr>
        <w:t>30</w:t>
      </w:r>
      <w:r w:rsidR="00984F8E" w:rsidRPr="004E7C3E">
        <w:rPr>
          <w:rFonts w:hint="cs"/>
          <w:sz w:val="32"/>
          <w:szCs w:val="32"/>
          <w:cs/>
        </w:rPr>
        <w:t xml:space="preserve"> มิถุนายน </w:t>
      </w:r>
      <w:r w:rsidR="00984F8E" w:rsidRPr="004E7C3E">
        <w:rPr>
          <w:sz w:val="32"/>
          <w:szCs w:val="32"/>
        </w:rPr>
        <w:t>2568</w:t>
      </w:r>
      <w:r w:rsidR="00984F8E" w:rsidRPr="004E7C3E">
        <w:rPr>
          <w:rFonts w:hint="cs"/>
          <w:sz w:val="32"/>
          <w:szCs w:val="32"/>
          <w:cs/>
        </w:rPr>
        <w:t xml:space="preserve"> และ </w:t>
      </w:r>
      <w:r w:rsidR="00CF7AAB" w:rsidRPr="004E7C3E">
        <w:rPr>
          <w:sz w:val="32"/>
          <w:szCs w:val="32"/>
        </w:rPr>
        <w:t>31</w:t>
      </w:r>
      <w:r w:rsidR="00CF7AAB" w:rsidRPr="004E7C3E">
        <w:rPr>
          <w:sz w:val="32"/>
          <w:szCs w:val="32"/>
          <w:cs/>
        </w:rPr>
        <w:t xml:space="preserve"> ธันวาคม </w:t>
      </w:r>
      <w:r w:rsidR="00146037" w:rsidRPr="004E7C3E">
        <w:rPr>
          <w:sz w:val="32"/>
          <w:szCs w:val="32"/>
        </w:rPr>
        <w:t>2567</w:t>
      </w:r>
      <w:r w:rsidR="00146037" w:rsidRPr="004E7C3E">
        <w:rPr>
          <w:rFonts w:hint="cs"/>
          <w:sz w:val="32"/>
          <w:szCs w:val="32"/>
          <w:cs/>
        </w:rPr>
        <w:t xml:space="preserve"> </w:t>
      </w:r>
      <w:r w:rsidRPr="004E7C3E">
        <w:rPr>
          <w:rFonts w:hint="cs"/>
          <w:spacing w:val="-4"/>
          <w:sz w:val="32"/>
          <w:szCs w:val="32"/>
          <w:cs/>
        </w:rPr>
        <w:t>บริษัทมียอดคงเหลือของสินทรัพย์และหนี้สินทางการเงิน</w:t>
      </w:r>
      <w:r w:rsidRPr="004E7C3E">
        <w:rPr>
          <w:rFonts w:hint="cs"/>
          <w:sz w:val="32"/>
          <w:szCs w:val="32"/>
          <w:cs/>
        </w:rPr>
        <w:t>ที่เป็นสกุลเงินตราต่างประเทศที่สำคัญ ดังนี้</w:t>
      </w:r>
    </w:p>
    <w:tbl>
      <w:tblPr>
        <w:tblW w:w="909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620"/>
        <w:gridCol w:w="1245"/>
        <w:gridCol w:w="1245"/>
        <w:gridCol w:w="1245"/>
        <w:gridCol w:w="1245"/>
        <w:gridCol w:w="1245"/>
        <w:gridCol w:w="1245"/>
      </w:tblGrid>
      <w:tr w:rsidR="009D09E1" w:rsidRPr="004E7C3E" w14:paraId="59BAECBF" w14:textId="77777777" w:rsidTr="00C17A20">
        <w:tc>
          <w:tcPr>
            <w:tcW w:w="1620" w:type="dxa"/>
            <w:vAlign w:val="bottom"/>
          </w:tcPr>
          <w:p w14:paraId="44A2B0E8" w14:textId="77777777" w:rsidR="009D09E1" w:rsidRPr="004E7C3E" w:rsidRDefault="009D09E1" w:rsidP="00C17A20">
            <w:pPr>
              <w:pStyle w:val="Heading6"/>
              <w:ind w:hanging="221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7470" w:type="dxa"/>
            <w:gridSpan w:val="6"/>
            <w:hideMark/>
          </w:tcPr>
          <w:p w14:paraId="30697BB0" w14:textId="77777777" w:rsidR="009D09E1" w:rsidRPr="004E7C3E" w:rsidRDefault="009D09E1" w:rsidP="009D09E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cs/>
              </w:rPr>
            </w:pPr>
            <w:r w:rsidRPr="004E7C3E">
              <w:rPr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AB1B8D" w:rsidRPr="004E7C3E" w14:paraId="4A524735" w14:textId="77777777" w:rsidTr="00C17A20">
        <w:tc>
          <w:tcPr>
            <w:tcW w:w="1620" w:type="dxa"/>
            <w:vAlign w:val="bottom"/>
          </w:tcPr>
          <w:p w14:paraId="7319451C" w14:textId="77777777" w:rsidR="00AB1B8D" w:rsidRPr="004E7C3E" w:rsidRDefault="00AB1B8D" w:rsidP="009D09E1">
            <w:pPr>
              <w:pStyle w:val="Heading6"/>
              <w:rPr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90" w:type="dxa"/>
            <w:gridSpan w:val="2"/>
            <w:vAlign w:val="bottom"/>
            <w:hideMark/>
          </w:tcPr>
          <w:p w14:paraId="2B7D2854" w14:textId="77777777" w:rsidR="00AB1B8D" w:rsidRPr="004E7C3E" w:rsidRDefault="00AB1B8D" w:rsidP="00AB1B8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cs/>
              </w:rPr>
            </w:pPr>
            <w:r w:rsidRPr="004E7C3E">
              <w:rPr>
                <w:cs/>
              </w:rPr>
              <w:t>สินทรัพย์ทางการเงิน</w:t>
            </w:r>
          </w:p>
        </w:tc>
        <w:tc>
          <w:tcPr>
            <w:tcW w:w="2490" w:type="dxa"/>
            <w:gridSpan w:val="2"/>
            <w:hideMark/>
          </w:tcPr>
          <w:p w14:paraId="7B80DA61" w14:textId="77777777" w:rsidR="00AB1B8D" w:rsidRPr="004E7C3E" w:rsidRDefault="00AB1B8D" w:rsidP="00AB1B8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</w:pPr>
            <w:r w:rsidRPr="004E7C3E">
              <w:rPr>
                <w:cs/>
              </w:rPr>
              <w:t>หนี้สินทางการเงิน</w:t>
            </w:r>
          </w:p>
        </w:tc>
        <w:tc>
          <w:tcPr>
            <w:tcW w:w="2490" w:type="dxa"/>
            <w:gridSpan w:val="2"/>
          </w:tcPr>
          <w:p w14:paraId="1946C077" w14:textId="77777777" w:rsidR="00AB1B8D" w:rsidRPr="004E7C3E" w:rsidRDefault="00AB1B8D" w:rsidP="00AB1B8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</w:pPr>
            <w:r w:rsidRPr="004E7C3E">
              <w:rPr>
                <w:cs/>
              </w:rPr>
              <w:t>อัตราแลกเปลี่ยนเฉลี่ย</w:t>
            </w:r>
          </w:p>
        </w:tc>
      </w:tr>
      <w:tr w:rsidR="00984F8E" w:rsidRPr="004E7C3E" w14:paraId="63CE424C" w14:textId="77777777" w:rsidTr="00C17A20">
        <w:tc>
          <w:tcPr>
            <w:tcW w:w="1620" w:type="dxa"/>
            <w:vAlign w:val="bottom"/>
            <w:hideMark/>
          </w:tcPr>
          <w:p w14:paraId="51829C03" w14:textId="77777777" w:rsidR="00984F8E" w:rsidRPr="004E7C3E" w:rsidRDefault="00984F8E" w:rsidP="00984F8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b/>
                <w:bCs/>
              </w:rPr>
            </w:pPr>
            <w:r w:rsidRPr="004E7C3E">
              <w:rPr>
                <w:cs/>
              </w:rPr>
              <w:t>สกุลเงิน</w:t>
            </w:r>
          </w:p>
        </w:tc>
        <w:tc>
          <w:tcPr>
            <w:tcW w:w="1245" w:type="dxa"/>
            <w:vAlign w:val="bottom"/>
          </w:tcPr>
          <w:p w14:paraId="1AA7FE2D" w14:textId="0FDF7CF5" w:rsidR="00984F8E" w:rsidRPr="004E7C3E" w:rsidRDefault="00984F8E" w:rsidP="00984F8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</w:pPr>
            <w:r w:rsidRPr="004E7C3E">
              <w:t>30</w:t>
            </w:r>
            <w:r w:rsidRPr="004E7C3E">
              <w:rPr>
                <w:rFonts w:hint="cs"/>
                <w:cs/>
              </w:rPr>
              <w:t xml:space="preserve"> มิถุนายน </w:t>
            </w:r>
            <w:r w:rsidRPr="004E7C3E">
              <w:t>2568</w:t>
            </w:r>
          </w:p>
        </w:tc>
        <w:tc>
          <w:tcPr>
            <w:tcW w:w="1245" w:type="dxa"/>
            <w:vAlign w:val="bottom"/>
          </w:tcPr>
          <w:p w14:paraId="39CECB15" w14:textId="4E25F813" w:rsidR="00984F8E" w:rsidRPr="004E7C3E" w:rsidRDefault="00984F8E" w:rsidP="00984F8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</w:pPr>
            <w:r w:rsidRPr="004E7C3E">
              <w:t>31</w:t>
            </w:r>
            <w:r w:rsidRPr="004E7C3E">
              <w:rPr>
                <w:cs/>
              </w:rPr>
              <w:t xml:space="preserve"> ธันวาคม </w:t>
            </w:r>
            <w:r w:rsidRPr="004E7C3E">
              <w:t>2567</w:t>
            </w:r>
          </w:p>
        </w:tc>
        <w:tc>
          <w:tcPr>
            <w:tcW w:w="1245" w:type="dxa"/>
            <w:vAlign w:val="bottom"/>
          </w:tcPr>
          <w:p w14:paraId="4D51AA16" w14:textId="087A02F9" w:rsidR="00984F8E" w:rsidRPr="004E7C3E" w:rsidRDefault="00984F8E" w:rsidP="00984F8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</w:pPr>
            <w:r w:rsidRPr="004E7C3E">
              <w:t>30</w:t>
            </w:r>
            <w:r w:rsidRPr="004E7C3E">
              <w:rPr>
                <w:rFonts w:hint="cs"/>
                <w:cs/>
              </w:rPr>
              <w:t xml:space="preserve"> มิถุนายน </w:t>
            </w:r>
            <w:r w:rsidRPr="004E7C3E">
              <w:t>2568</w:t>
            </w:r>
          </w:p>
        </w:tc>
        <w:tc>
          <w:tcPr>
            <w:tcW w:w="1245" w:type="dxa"/>
            <w:vAlign w:val="bottom"/>
          </w:tcPr>
          <w:p w14:paraId="50F6F671" w14:textId="21BFEF40" w:rsidR="00984F8E" w:rsidRPr="004E7C3E" w:rsidRDefault="00984F8E" w:rsidP="00984F8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</w:pPr>
            <w:r w:rsidRPr="004E7C3E">
              <w:t>31</w:t>
            </w:r>
            <w:r w:rsidRPr="004E7C3E">
              <w:rPr>
                <w:cs/>
              </w:rPr>
              <w:t xml:space="preserve"> ธันวาคม </w:t>
            </w:r>
            <w:r w:rsidRPr="004E7C3E">
              <w:t>2567</w:t>
            </w:r>
          </w:p>
        </w:tc>
        <w:tc>
          <w:tcPr>
            <w:tcW w:w="1245" w:type="dxa"/>
            <w:vAlign w:val="bottom"/>
          </w:tcPr>
          <w:p w14:paraId="2D592ED5" w14:textId="48791EC1" w:rsidR="00984F8E" w:rsidRPr="004E7C3E" w:rsidRDefault="00984F8E" w:rsidP="00984F8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cs/>
              </w:rPr>
            </w:pPr>
            <w:r w:rsidRPr="004E7C3E">
              <w:t>30</w:t>
            </w:r>
            <w:r w:rsidRPr="004E7C3E">
              <w:rPr>
                <w:rFonts w:hint="cs"/>
                <w:cs/>
              </w:rPr>
              <w:t xml:space="preserve"> มิถุนายน </w:t>
            </w:r>
            <w:r w:rsidRPr="004E7C3E">
              <w:t>2568</w:t>
            </w:r>
          </w:p>
        </w:tc>
        <w:tc>
          <w:tcPr>
            <w:tcW w:w="1245" w:type="dxa"/>
            <w:vAlign w:val="bottom"/>
          </w:tcPr>
          <w:p w14:paraId="51667CCA" w14:textId="60F46026" w:rsidR="00984F8E" w:rsidRPr="004E7C3E" w:rsidRDefault="00984F8E" w:rsidP="00984F8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cs/>
              </w:rPr>
            </w:pPr>
            <w:r w:rsidRPr="004E7C3E">
              <w:t>31</w:t>
            </w:r>
            <w:r w:rsidRPr="004E7C3E">
              <w:rPr>
                <w:cs/>
              </w:rPr>
              <w:t xml:space="preserve"> ธันวาคม </w:t>
            </w:r>
            <w:r w:rsidRPr="004E7C3E">
              <w:t>2567</w:t>
            </w:r>
          </w:p>
        </w:tc>
      </w:tr>
      <w:tr w:rsidR="00984F8E" w:rsidRPr="004E7C3E" w14:paraId="3F7983F8" w14:textId="77777777" w:rsidTr="00C17A20">
        <w:tc>
          <w:tcPr>
            <w:tcW w:w="1620" w:type="dxa"/>
            <w:vAlign w:val="bottom"/>
          </w:tcPr>
          <w:p w14:paraId="7AD2538B" w14:textId="6E7CDBF5" w:rsidR="00984F8E" w:rsidRPr="004E7C3E" w:rsidRDefault="00984F8E" w:rsidP="00984F8E">
            <w:pPr>
              <w:tabs>
                <w:tab w:val="left" w:pos="900"/>
                <w:tab w:val="left" w:pos="1440"/>
              </w:tabs>
              <w:jc w:val="center"/>
              <w:rPr>
                <w:cs/>
              </w:rPr>
            </w:pPr>
          </w:p>
        </w:tc>
        <w:tc>
          <w:tcPr>
            <w:tcW w:w="1245" w:type="dxa"/>
            <w:vAlign w:val="bottom"/>
          </w:tcPr>
          <w:p w14:paraId="71DBF7F3" w14:textId="77777777" w:rsidR="00984F8E" w:rsidRPr="004E7C3E" w:rsidRDefault="00984F8E" w:rsidP="00984F8E">
            <w:pPr>
              <w:tabs>
                <w:tab w:val="left" w:pos="900"/>
                <w:tab w:val="left" w:pos="1440"/>
              </w:tabs>
              <w:jc w:val="center"/>
            </w:pPr>
            <w:r w:rsidRPr="004E7C3E">
              <w:rPr>
                <w:cs/>
              </w:rPr>
              <w:t>(บาท)</w:t>
            </w:r>
          </w:p>
        </w:tc>
        <w:tc>
          <w:tcPr>
            <w:tcW w:w="1245" w:type="dxa"/>
          </w:tcPr>
          <w:p w14:paraId="1EC41A3E" w14:textId="77777777" w:rsidR="00984F8E" w:rsidRPr="004E7C3E" w:rsidRDefault="00984F8E" w:rsidP="00984F8E">
            <w:pPr>
              <w:tabs>
                <w:tab w:val="left" w:pos="900"/>
                <w:tab w:val="left" w:pos="1440"/>
              </w:tabs>
              <w:jc w:val="center"/>
            </w:pPr>
            <w:r w:rsidRPr="004E7C3E">
              <w:rPr>
                <w:cs/>
              </w:rPr>
              <w:t>(บาท)</w:t>
            </w:r>
          </w:p>
        </w:tc>
        <w:tc>
          <w:tcPr>
            <w:tcW w:w="1245" w:type="dxa"/>
          </w:tcPr>
          <w:p w14:paraId="642F84D4" w14:textId="77777777" w:rsidR="00984F8E" w:rsidRPr="004E7C3E" w:rsidRDefault="00984F8E" w:rsidP="00984F8E">
            <w:pPr>
              <w:tabs>
                <w:tab w:val="left" w:pos="900"/>
                <w:tab w:val="left" w:pos="1440"/>
              </w:tabs>
              <w:jc w:val="center"/>
            </w:pPr>
            <w:r w:rsidRPr="004E7C3E">
              <w:rPr>
                <w:cs/>
              </w:rPr>
              <w:t>(บาท)</w:t>
            </w:r>
          </w:p>
        </w:tc>
        <w:tc>
          <w:tcPr>
            <w:tcW w:w="1245" w:type="dxa"/>
          </w:tcPr>
          <w:p w14:paraId="0E079DB9" w14:textId="77777777" w:rsidR="00984F8E" w:rsidRPr="004E7C3E" w:rsidRDefault="00984F8E" w:rsidP="00984F8E">
            <w:pPr>
              <w:tabs>
                <w:tab w:val="left" w:pos="900"/>
                <w:tab w:val="left" w:pos="1440"/>
              </w:tabs>
              <w:jc w:val="center"/>
            </w:pPr>
            <w:r w:rsidRPr="004E7C3E">
              <w:rPr>
                <w:cs/>
              </w:rPr>
              <w:t>(บาท)</w:t>
            </w:r>
          </w:p>
        </w:tc>
        <w:tc>
          <w:tcPr>
            <w:tcW w:w="2490" w:type="dxa"/>
            <w:gridSpan w:val="2"/>
            <w:vAlign w:val="bottom"/>
          </w:tcPr>
          <w:p w14:paraId="553A7A7A" w14:textId="77777777" w:rsidR="00984F8E" w:rsidRPr="004E7C3E" w:rsidRDefault="00984F8E" w:rsidP="00984F8E">
            <w:pPr>
              <w:tabs>
                <w:tab w:val="left" w:pos="900"/>
                <w:tab w:val="left" w:pos="1440"/>
              </w:tabs>
              <w:jc w:val="center"/>
            </w:pPr>
            <w:r w:rsidRPr="004E7C3E">
              <w:rPr>
                <w:cs/>
              </w:rPr>
              <w:t>(บาทต่อหน่วยเงินตราต่างประเทศ)</w:t>
            </w:r>
          </w:p>
        </w:tc>
      </w:tr>
      <w:tr w:rsidR="00984F8E" w:rsidRPr="004E7C3E" w14:paraId="3DFABBA5" w14:textId="77777777" w:rsidTr="00C17A20">
        <w:tc>
          <w:tcPr>
            <w:tcW w:w="1620" w:type="dxa"/>
            <w:vAlign w:val="bottom"/>
            <w:hideMark/>
          </w:tcPr>
          <w:p w14:paraId="1510ED03" w14:textId="77777777" w:rsidR="00984F8E" w:rsidRPr="004E7C3E" w:rsidRDefault="00984F8E" w:rsidP="00984F8E">
            <w:pPr>
              <w:pStyle w:val="Heading6"/>
              <w:jc w:val="left"/>
              <w:rPr>
                <w:sz w:val="24"/>
                <w:szCs w:val="24"/>
                <w:u w:val="none"/>
              </w:rPr>
            </w:pPr>
            <w:r w:rsidRPr="004E7C3E">
              <w:rPr>
                <w:sz w:val="24"/>
                <w:szCs w:val="24"/>
                <w:u w:val="none"/>
                <w:cs/>
              </w:rPr>
              <w:t>ดองเวียดนาม</w:t>
            </w:r>
          </w:p>
        </w:tc>
        <w:tc>
          <w:tcPr>
            <w:tcW w:w="1245" w:type="dxa"/>
          </w:tcPr>
          <w:p w14:paraId="456136F3" w14:textId="3C7A2ACC" w:rsidR="00984F8E" w:rsidRPr="004E7C3E" w:rsidRDefault="005B6818" w:rsidP="00984F8E">
            <w:pPr>
              <w:tabs>
                <w:tab w:val="decimal" w:pos="884"/>
              </w:tabs>
              <w:ind w:right="121"/>
              <w:rPr>
                <w:sz w:val="22"/>
                <w:szCs w:val="22"/>
                <w:cs/>
              </w:rPr>
            </w:pPr>
            <w:r w:rsidRPr="004E7C3E">
              <w:rPr>
                <w:sz w:val="22"/>
                <w:szCs w:val="22"/>
                <w:cs/>
              </w:rPr>
              <w:t>4</w:t>
            </w:r>
            <w:r w:rsidRPr="004E7C3E">
              <w:rPr>
                <w:sz w:val="22"/>
                <w:szCs w:val="22"/>
              </w:rPr>
              <w:t>,</w:t>
            </w:r>
            <w:r w:rsidRPr="004E7C3E">
              <w:rPr>
                <w:sz w:val="22"/>
                <w:szCs w:val="22"/>
                <w:cs/>
              </w:rPr>
              <w:t>215</w:t>
            </w:r>
            <w:r w:rsidRPr="004E7C3E">
              <w:rPr>
                <w:sz w:val="22"/>
                <w:szCs w:val="22"/>
              </w:rPr>
              <w:t>,</w:t>
            </w:r>
            <w:r w:rsidRPr="004E7C3E">
              <w:rPr>
                <w:sz w:val="22"/>
                <w:szCs w:val="22"/>
                <w:cs/>
              </w:rPr>
              <w:t>651</w:t>
            </w:r>
          </w:p>
        </w:tc>
        <w:tc>
          <w:tcPr>
            <w:tcW w:w="1245" w:type="dxa"/>
          </w:tcPr>
          <w:p w14:paraId="3D85DE38" w14:textId="6A67083B" w:rsidR="00984F8E" w:rsidRPr="004E7C3E" w:rsidRDefault="00984F8E" w:rsidP="00984F8E">
            <w:pPr>
              <w:tabs>
                <w:tab w:val="decimal" w:pos="884"/>
              </w:tabs>
              <w:ind w:right="121"/>
              <w:rPr>
                <w:sz w:val="22"/>
                <w:szCs w:val="22"/>
              </w:rPr>
            </w:pPr>
            <w:r w:rsidRPr="004E7C3E">
              <w:rPr>
                <w:sz w:val="22"/>
                <w:szCs w:val="22"/>
              </w:rPr>
              <w:t>8,657,774</w:t>
            </w:r>
          </w:p>
        </w:tc>
        <w:tc>
          <w:tcPr>
            <w:tcW w:w="1245" w:type="dxa"/>
          </w:tcPr>
          <w:p w14:paraId="53AAF14B" w14:textId="353BDAFA" w:rsidR="00984F8E" w:rsidRPr="004E7C3E" w:rsidRDefault="005B6818" w:rsidP="00984F8E">
            <w:pPr>
              <w:tabs>
                <w:tab w:val="decimal" w:pos="884"/>
              </w:tabs>
              <w:ind w:right="121"/>
              <w:rPr>
                <w:sz w:val="22"/>
                <w:szCs w:val="22"/>
              </w:rPr>
            </w:pPr>
            <w:r w:rsidRPr="004E7C3E">
              <w:rPr>
                <w:sz w:val="22"/>
                <w:szCs w:val="22"/>
                <w:cs/>
              </w:rPr>
              <w:t>1</w:t>
            </w:r>
            <w:r w:rsidRPr="004E7C3E">
              <w:rPr>
                <w:sz w:val="22"/>
                <w:szCs w:val="22"/>
              </w:rPr>
              <w:t>,</w:t>
            </w:r>
            <w:r w:rsidRPr="004E7C3E">
              <w:rPr>
                <w:sz w:val="22"/>
                <w:szCs w:val="22"/>
                <w:cs/>
              </w:rPr>
              <w:t>872</w:t>
            </w:r>
            <w:r w:rsidRPr="004E7C3E">
              <w:rPr>
                <w:sz w:val="22"/>
                <w:szCs w:val="22"/>
              </w:rPr>
              <w:t>,</w:t>
            </w:r>
            <w:r w:rsidRPr="004E7C3E">
              <w:rPr>
                <w:sz w:val="22"/>
                <w:szCs w:val="22"/>
                <w:cs/>
              </w:rPr>
              <w:t>290</w:t>
            </w:r>
          </w:p>
        </w:tc>
        <w:tc>
          <w:tcPr>
            <w:tcW w:w="1245" w:type="dxa"/>
          </w:tcPr>
          <w:p w14:paraId="5FF7BA1D" w14:textId="468ACC10" w:rsidR="00984F8E" w:rsidRPr="004E7C3E" w:rsidRDefault="00984F8E" w:rsidP="00984F8E">
            <w:pPr>
              <w:tabs>
                <w:tab w:val="decimal" w:pos="884"/>
              </w:tabs>
              <w:ind w:right="121"/>
              <w:rPr>
                <w:sz w:val="22"/>
                <w:szCs w:val="22"/>
              </w:rPr>
            </w:pPr>
            <w:r w:rsidRPr="004E7C3E">
              <w:rPr>
                <w:sz w:val="22"/>
                <w:szCs w:val="22"/>
              </w:rPr>
              <w:t>3,103,236</w:t>
            </w:r>
          </w:p>
        </w:tc>
        <w:tc>
          <w:tcPr>
            <w:tcW w:w="1245" w:type="dxa"/>
            <w:vAlign w:val="center"/>
          </w:tcPr>
          <w:p w14:paraId="3DABCBA5" w14:textId="366E6F89" w:rsidR="00984F8E" w:rsidRPr="004E7C3E" w:rsidRDefault="00E12876" w:rsidP="00984F8E">
            <w:pPr>
              <w:tabs>
                <w:tab w:val="decimal" w:pos="580"/>
              </w:tabs>
              <w:ind w:right="177"/>
              <w:rPr>
                <w:sz w:val="22"/>
                <w:szCs w:val="22"/>
              </w:rPr>
            </w:pPr>
            <w:r w:rsidRPr="004E7C3E">
              <w:rPr>
                <w:sz w:val="22"/>
                <w:szCs w:val="22"/>
                <w:cs/>
              </w:rPr>
              <w:t>0.0012</w:t>
            </w:r>
          </w:p>
        </w:tc>
        <w:tc>
          <w:tcPr>
            <w:tcW w:w="1245" w:type="dxa"/>
            <w:vAlign w:val="center"/>
          </w:tcPr>
          <w:p w14:paraId="02B03C02" w14:textId="4B30EDA5" w:rsidR="00984F8E" w:rsidRPr="004E7C3E" w:rsidRDefault="00984F8E" w:rsidP="00984F8E">
            <w:pPr>
              <w:tabs>
                <w:tab w:val="decimal" w:pos="580"/>
              </w:tabs>
              <w:ind w:right="177"/>
              <w:rPr>
                <w:sz w:val="22"/>
                <w:szCs w:val="22"/>
              </w:rPr>
            </w:pPr>
            <w:r w:rsidRPr="004E7C3E">
              <w:rPr>
                <w:sz w:val="22"/>
                <w:szCs w:val="22"/>
              </w:rPr>
              <w:t>0</w:t>
            </w:r>
            <w:r w:rsidRPr="004E7C3E">
              <w:rPr>
                <w:sz w:val="22"/>
                <w:szCs w:val="22"/>
                <w:cs/>
              </w:rPr>
              <w:t>.</w:t>
            </w:r>
            <w:r w:rsidRPr="004E7C3E">
              <w:rPr>
                <w:sz w:val="22"/>
                <w:szCs w:val="22"/>
              </w:rPr>
              <w:t>0013</w:t>
            </w:r>
          </w:p>
        </w:tc>
      </w:tr>
      <w:tr w:rsidR="00984F8E" w:rsidRPr="004E7C3E" w14:paraId="60D51F39" w14:textId="77777777" w:rsidTr="00C17A20">
        <w:tc>
          <w:tcPr>
            <w:tcW w:w="1620" w:type="dxa"/>
            <w:vAlign w:val="bottom"/>
            <w:hideMark/>
          </w:tcPr>
          <w:p w14:paraId="56FD7525" w14:textId="77777777" w:rsidR="00984F8E" w:rsidRPr="004E7C3E" w:rsidRDefault="00984F8E" w:rsidP="00984F8E">
            <w:pPr>
              <w:pStyle w:val="Heading6"/>
              <w:jc w:val="left"/>
              <w:rPr>
                <w:sz w:val="24"/>
                <w:szCs w:val="24"/>
                <w:u w:val="none"/>
              </w:rPr>
            </w:pPr>
            <w:r w:rsidRPr="004E7C3E">
              <w:rPr>
                <w:sz w:val="24"/>
                <w:szCs w:val="24"/>
                <w:u w:val="none"/>
                <w:cs/>
              </w:rPr>
              <w:t>ดอลลาร์สหรัฐ</w:t>
            </w:r>
          </w:p>
        </w:tc>
        <w:tc>
          <w:tcPr>
            <w:tcW w:w="1245" w:type="dxa"/>
          </w:tcPr>
          <w:p w14:paraId="5483F2DE" w14:textId="5914083A" w:rsidR="00984F8E" w:rsidRPr="004E7C3E" w:rsidRDefault="005B6818" w:rsidP="00984F8E">
            <w:pPr>
              <w:tabs>
                <w:tab w:val="decimal" w:pos="884"/>
              </w:tabs>
              <w:ind w:right="121"/>
              <w:rPr>
                <w:sz w:val="22"/>
                <w:szCs w:val="22"/>
              </w:rPr>
            </w:pPr>
            <w:r w:rsidRPr="004E7C3E">
              <w:rPr>
                <w:sz w:val="22"/>
                <w:szCs w:val="22"/>
                <w:cs/>
              </w:rPr>
              <w:t>90</w:t>
            </w:r>
            <w:r w:rsidRPr="004E7C3E">
              <w:rPr>
                <w:sz w:val="22"/>
                <w:szCs w:val="22"/>
              </w:rPr>
              <w:t>,</w:t>
            </w:r>
            <w:r w:rsidRPr="004E7C3E">
              <w:rPr>
                <w:sz w:val="22"/>
                <w:szCs w:val="22"/>
                <w:cs/>
              </w:rPr>
              <w:t>787</w:t>
            </w:r>
          </w:p>
        </w:tc>
        <w:tc>
          <w:tcPr>
            <w:tcW w:w="1245" w:type="dxa"/>
          </w:tcPr>
          <w:p w14:paraId="65091419" w14:textId="428F701D" w:rsidR="00984F8E" w:rsidRPr="004E7C3E" w:rsidRDefault="00984F8E" w:rsidP="00984F8E">
            <w:pPr>
              <w:tabs>
                <w:tab w:val="decimal" w:pos="884"/>
              </w:tabs>
              <w:ind w:right="121"/>
              <w:rPr>
                <w:sz w:val="22"/>
                <w:szCs w:val="22"/>
                <w:cs/>
              </w:rPr>
            </w:pPr>
            <w:r w:rsidRPr="004E7C3E">
              <w:rPr>
                <w:sz w:val="22"/>
                <w:szCs w:val="22"/>
              </w:rPr>
              <w:t>11,226</w:t>
            </w:r>
          </w:p>
        </w:tc>
        <w:tc>
          <w:tcPr>
            <w:tcW w:w="1245" w:type="dxa"/>
          </w:tcPr>
          <w:p w14:paraId="2855010A" w14:textId="127B3858" w:rsidR="00984F8E" w:rsidRPr="004E7C3E" w:rsidRDefault="005B6818" w:rsidP="00984F8E">
            <w:pPr>
              <w:tabs>
                <w:tab w:val="decimal" w:pos="884"/>
              </w:tabs>
              <w:ind w:right="121"/>
              <w:rPr>
                <w:sz w:val="22"/>
                <w:szCs w:val="22"/>
                <w:cs/>
              </w:rPr>
            </w:pPr>
            <w:r w:rsidRPr="004E7C3E"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1245" w:type="dxa"/>
          </w:tcPr>
          <w:p w14:paraId="60159D12" w14:textId="446EB285" w:rsidR="00984F8E" w:rsidRPr="004E7C3E" w:rsidRDefault="00984F8E" w:rsidP="00984F8E">
            <w:pPr>
              <w:tabs>
                <w:tab w:val="decimal" w:pos="884"/>
              </w:tabs>
              <w:ind w:right="121"/>
              <w:rPr>
                <w:sz w:val="22"/>
                <w:szCs w:val="22"/>
                <w:cs/>
              </w:rPr>
            </w:pPr>
            <w:r w:rsidRPr="004E7C3E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245" w:type="dxa"/>
            <w:vAlign w:val="center"/>
          </w:tcPr>
          <w:p w14:paraId="38379D79" w14:textId="4A30CF54" w:rsidR="00984F8E" w:rsidRPr="004E7C3E" w:rsidRDefault="00E12876" w:rsidP="00984F8E">
            <w:pPr>
              <w:tabs>
                <w:tab w:val="decimal" w:pos="580"/>
              </w:tabs>
              <w:ind w:right="177"/>
              <w:rPr>
                <w:sz w:val="22"/>
                <w:szCs w:val="22"/>
              </w:rPr>
            </w:pPr>
            <w:r w:rsidRPr="004E7C3E">
              <w:rPr>
                <w:sz w:val="22"/>
                <w:szCs w:val="22"/>
                <w:cs/>
              </w:rPr>
              <w:t>32.</w:t>
            </w:r>
            <w:r w:rsidR="00533B7D" w:rsidRPr="004E7C3E">
              <w:rPr>
                <w:sz w:val="22"/>
                <w:szCs w:val="22"/>
              </w:rPr>
              <w:t>5564</w:t>
            </w:r>
          </w:p>
        </w:tc>
        <w:tc>
          <w:tcPr>
            <w:tcW w:w="1245" w:type="dxa"/>
            <w:vAlign w:val="center"/>
          </w:tcPr>
          <w:p w14:paraId="48A0EDF1" w14:textId="07008697" w:rsidR="00984F8E" w:rsidRPr="004E7C3E" w:rsidRDefault="00984F8E" w:rsidP="00984F8E">
            <w:pPr>
              <w:tabs>
                <w:tab w:val="decimal" w:pos="580"/>
              </w:tabs>
              <w:ind w:right="177"/>
              <w:rPr>
                <w:sz w:val="22"/>
                <w:szCs w:val="22"/>
              </w:rPr>
            </w:pPr>
            <w:r w:rsidRPr="004E7C3E">
              <w:rPr>
                <w:sz w:val="22"/>
                <w:szCs w:val="22"/>
              </w:rPr>
              <w:t>33</w:t>
            </w:r>
            <w:r w:rsidRPr="004E7C3E">
              <w:rPr>
                <w:sz w:val="22"/>
                <w:szCs w:val="22"/>
                <w:cs/>
              </w:rPr>
              <w:t>.</w:t>
            </w:r>
            <w:r w:rsidRPr="004E7C3E">
              <w:rPr>
                <w:sz w:val="22"/>
                <w:szCs w:val="22"/>
              </w:rPr>
              <w:t>9879</w:t>
            </w:r>
          </w:p>
        </w:tc>
      </w:tr>
      <w:tr w:rsidR="00984F8E" w:rsidRPr="004E7C3E" w14:paraId="0F80D257" w14:textId="77777777" w:rsidTr="00C17A20">
        <w:tc>
          <w:tcPr>
            <w:tcW w:w="1620" w:type="dxa"/>
            <w:vAlign w:val="bottom"/>
            <w:hideMark/>
          </w:tcPr>
          <w:p w14:paraId="6B1BC464" w14:textId="77777777" w:rsidR="00984F8E" w:rsidRPr="004E7C3E" w:rsidRDefault="00984F8E" w:rsidP="00984F8E">
            <w:pPr>
              <w:pStyle w:val="Heading6"/>
              <w:jc w:val="left"/>
              <w:rPr>
                <w:sz w:val="24"/>
                <w:szCs w:val="24"/>
                <w:u w:val="none"/>
                <w:cs/>
              </w:rPr>
            </w:pPr>
            <w:r w:rsidRPr="004E7C3E">
              <w:rPr>
                <w:sz w:val="24"/>
                <w:szCs w:val="24"/>
                <w:u w:val="none"/>
                <w:cs/>
              </w:rPr>
              <w:t>ดอลลาร์ฮ่องกง</w:t>
            </w:r>
          </w:p>
        </w:tc>
        <w:tc>
          <w:tcPr>
            <w:tcW w:w="1245" w:type="dxa"/>
          </w:tcPr>
          <w:p w14:paraId="234A25BE" w14:textId="63DBC81C" w:rsidR="00984F8E" w:rsidRPr="004E7C3E" w:rsidRDefault="005B6818" w:rsidP="00984F8E">
            <w:pPr>
              <w:tabs>
                <w:tab w:val="decimal" w:pos="884"/>
              </w:tabs>
              <w:ind w:right="121"/>
              <w:rPr>
                <w:sz w:val="22"/>
                <w:szCs w:val="22"/>
                <w:cs/>
              </w:rPr>
            </w:pPr>
            <w:r w:rsidRPr="004E7C3E">
              <w:rPr>
                <w:sz w:val="22"/>
                <w:szCs w:val="22"/>
                <w:cs/>
              </w:rPr>
              <w:t>4</w:t>
            </w:r>
            <w:r w:rsidRPr="004E7C3E">
              <w:rPr>
                <w:sz w:val="22"/>
                <w:szCs w:val="22"/>
              </w:rPr>
              <w:t>,</w:t>
            </w:r>
            <w:r w:rsidRPr="004E7C3E">
              <w:rPr>
                <w:sz w:val="22"/>
                <w:szCs w:val="22"/>
                <w:cs/>
              </w:rPr>
              <w:t>819</w:t>
            </w:r>
            <w:r w:rsidRPr="004E7C3E">
              <w:rPr>
                <w:sz w:val="22"/>
                <w:szCs w:val="22"/>
              </w:rPr>
              <w:t>,</w:t>
            </w:r>
            <w:r w:rsidRPr="004E7C3E">
              <w:rPr>
                <w:sz w:val="22"/>
                <w:szCs w:val="22"/>
                <w:cs/>
              </w:rPr>
              <w:t>350</w:t>
            </w:r>
          </w:p>
        </w:tc>
        <w:tc>
          <w:tcPr>
            <w:tcW w:w="1245" w:type="dxa"/>
          </w:tcPr>
          <w:p w14:paraId="6E96B5C6" w14:textId="34F5DB7B" w:rsidR="00984F8E" w:rsidRPr="004E7C3E" w:rsidRDefault="00984F8E" w:rsidP="00984F8E">
            <w:pPr>
              <w:tabs>
                <w:tab w:val="decimal" w:pos="884"/>
              </w:tabs>
              <w:ind w:right="121"/>
              <w:rPr>
                <w:sz w:val="22"/>
                <w:szCs w:val="22"/>
                <w:cs/>
              </w:rPr>
            </w:pPr>
            <w:r w:rsidRPr="004E7C3E">
              <w:rPr>
                <w:sz w:val="22"/>
                <w:szCs w:val="22"/>
              </w:rPr>
              <w:t>3,054,547</w:t>
            </w:r>
          </w:p>
        </w:tc>
        <w:tc>
          <w:tcPr>
            <w:tcW w:w="1245" w:type="dxa"/>
          </w:tcPr>
          <w:p w14:paraId="26C85F46" w14:textId="2CD66751" w:rsidR="00984F8E" w:rsidRPr="004E7C3E" w:rsidRDefault="005B6818" w:rsidP="00984F8E">
            <w:pPr>
              <w:tabs>
                <w:tab w:val="decimal" w:pos="884"/>
              </w:tabs>
              <w:ind w:right="121"/>
              <w:rPr>
                <w:sz w:val="22"/>
                <w:szCs w:val="22"/>
                <w:cs/>
              </w:rPr>
            </w:pPr>
            <w:r w:rsidRPr="004E7C3E">
              <w:rPr>
                <w:sz w:val="22"/>
                <w:szCs w:val="22"/>
                <w:cs/>
              </w:rPr>
              <w:t>4</w:t>
            </w:r>
            <w:r w:rsidRPr="004E7C3E">
              <w:rPr>
                <w:sz w:val="22"/>
                <w:szCs w:val="22"/>
              </w:rPr>
              <w:t>,</w:t>
            </w:r>
            <w:r w:rsidRPr="004E7C3E">
              <w:rPr>
                <w:sz w:val="22"/>
                <w:szCs w:val="22"/>
                <w:cs/>
              </w:rPr>
              <w:t>803</w:t>
            </w:r>
            <w:r w:rsidRPr="004E7C3E">
              <w:rPr>
                <w:sz w:val="22"/>
                <w:szCs w:val="22"/>
              </w:rPr>
              <w:t>,</w:t>
            </w:r>
            <w:r w:rsidRPr="004E7C3E">
              <w:rPr>
                <w:sz w:val="22"/>
                <w:szCs w:val="22"/>
                <w:cs/>
              </w:rPr>
              <w:t>922</w:t>
            </w:r>
          </w:p>
        </w:tc>
        <w:tc>
          <w:tcPr>
            <w:tcW w:w="1245" w:type="dxa"/>
          </w:tcPr>
          <w:p w14:paraId="6FFBBB19" w14:textId="143BEE83" w:rsidR="00984F8E" w:rsidRPr="004E7C3E" w:rsidRDefault="00984F8E" w:rsidP="00984F8E">
            <w:pPr>
              <w:tabs>
                <w:tab w:val="decimal" w:pos="884"/>
              </w:tabs>
              <w:ind w:right="121"/>
              <w:rPr>
                <w:sz w:val="22"/>
                <w:szCs w:val="22"/>
              </w:rPr>
            </w:pPr>
            <w:r w:rsidRPr="004E7C3E">
              <w:rPr>
                <w:sz w:val="22"/>
                <w:szCs w:val="22"/>
              </w:rPr>
              <w:t>3,054,178</w:t>
            </w:r>
          </w:p>
        </w:tc>
        <w:tc>
          <w:tcPr>
            <w:tcW w:w="1245" w:type="dxa"/>
            <w:vAlign w:val="center"/>
          </w:tcPr>
          <w:p w14:paraId="2745908A" w14:textId="6BEC80FF" w:rsidR="00984F8E" w:rsidRPr="004E7C3E" w:rsidRDefault="00E12876" w:rsidP="00984F8E">
            <w:pPr>
              <w:tabs>
                <w:tab w:val="decimal" w:pos="580"/>
              </w:tabs>
              <w:ind w:right="177"/>
              <w:rPr>
                <w:sz w:val="22"/>
                <w:szCs w:val="22"/>
              </w:rPr>
            </w:pPr>
            <w:r w:rsidRPr="004E7C3E">
              <w:rPr>
                <w:sz w:val="22"/>
                <w:szCs w:val="22"/>
                <w:cs/>
              </w:rPr>
              <w:t>4.1</w:t>
            </w:r>
            <w:r w:rsidR="00533B7D" w:rsidRPr="004E7C3E">
              <w:rPr>
                <w:sz w:val="22"/>
                <w:szCs w:val="22"/>
              </w:rPr>
              <w:t>487</w:t>
            </w:r>
          </w:p>
        </w:tc>
        <w:tc>
          <w:tcPr>
            <w:tcW w:w="1245" w:type="dxa"/>
            <w:vAlign w:val="center"/>
          </w:tcPr>
          <w:p w14:paraId="32C6CBAF" w14:textId="12E93B1B" w:rsidR="00984F8E" w:rsidRPr="004E7C3E" w:rsidRDefault="00984F8E" w:rsidP="00984F8E">
            <w:pPr>
              <w:tabs>
                <w:tab w:val="decimal" w:pos="580"/>
              </w:tabs>
              <w:ind w:right="177"/>
              <w:rPr>
                <w:sz w:val="22"/>
                <w:szCs w:val="22"/>
              </w:rPr>
            </w:pPr>
            <w:r w:rsidRPr="004E7C3E">
              <w:rPr>
                <w:sz w:val="22"/>
                <w:szCs w:val="22"/>
              </w:rPr>
              <w:t>4</w:t>
            </w:r>
            <w:r w:rsidRPr="004E7C3E">
              <w:rPr>
                <w:sz w:val="22"/>
                <w:szCs w:val="22"/>
                <w:cs/>
              </w:rPr>
              <w:t>.</w:t>
            </w:r>
            <w:r w:rsidRPr="004E7C3E">
              <w:rPr>
                <w:sz w:val="22"/>
                <w:szCs w:val="22"/>
              </w:rPr>
              <w:t>3790</w:t>
            </w:r>
          </w:p>
        </w:tc>
      </w:tr>
      <w:tr w:rsidR="00984F8E" w:rsidRPr="004E7C3E" w14:paraId="6E0E7E60" w14:textId="77777777" w:rsidTr="00C17A20">
        <w:trPr>
          <w:trHeight w:val="87"/>
        </w:trPr>
        <w:tc>
          <w:tcPr>
            <w:tcW w:w="1620" w:type="dxa"/>
            <w:vAlign w:val="bottom"/>
            <w:hideMark/>
          </w:tcPr>
          <w:p w14:paraId="0D2635F6" w14:textId="6FB7C6CA" w:rsidR="00984F8E" w:rsidRPr="004E7C3E" w:rsidRDefault="00984F8E" w:rsidP="00984F8E">
            <w:pPr>
              <w:pStyle w:val="Heading6"/>
              <w:jc w:val="left"/>
              <w:rPr>
                <w:sz w:val="24"/>
                <w:szCs w:val="24"/>
                <w:u w:val="none"/>
                <w:cs/>
              </w:rPr>
            </w:pPr>
            <w:r w:rsidRPr="004E7C3E">
              <w:rPr>
                <w:sz w:val="24"/>
                <w:szCs w:val="24"/>
                <w:u w:val="none"/>
                <w:cs/>
              </w:rPr>
              <w:t>ยูโร</w:t>
            </w:r>
          </w:p>
        </w:tc>
        <w:tc>
          <w:tcPr>
            <w:tcW w:w="1245" w:type="dxa"/>
          </w:tcPr>
          <w:p w14:paraId="0DF0DD4F" w14:textId="24D7C47D" w:rsidR="00984F8E" w:rsidRPr="004E7C3E" w:rsidRDefault="005B6818" w:rsidP="00984F8E">
            <w:pPr>
              <w:tabs>
                <w:tab w:val="decimal" w:pos="884"/>
              </w:tabs>
              <w:ind w:right="121"/>
              <w:rPr>
                <w:sz w:val="22"/>
                <w:szCs w:val="22"/>
                <w:cs/>
              </w:rPr>
            </w:pPr>
            <w:r w:rsidRPr="004E7C3E">
              <w:rPr>
                <w:sz w:val="22"/>
                <w:szCs w:val="22"/>
                <w:cs/>
              </w:rPr>
              <w:t>42</w:t>
            </w:r>
            <w:r w:rsidRPr="004E7C3E">
              <w:rPr>
                <w:sz w:val="22"/>
                <w:szCs w:val="22"/>
              </w:rPr>
              <w:t>,</w:t>
            </w:r>
            <w:r w:rsidRPr="004E7C3E">
              <w:rPr>
                <w:sz w:val="22"/>
                <w:szCs w:val="22"/>
                <w:cs/>
              </w:rPr>
              <w:t>353</w:t>
            </w:r>
          </w:p>
        </w:tc>
        <w:tc>
          <w:tcPr>
            <w:tcW w:w="1245" w:type="dxa"/>
          </w:tcPr>
          <w:p w14:paraId="6C66E95A" w14:textId="15595334" w:rsidR="00984F8E" w:rsidRPr="004E7C3E" w:rsidRDefault="00984F8E" w:rsidP="00984F8E">
            <w:pPr>
              <w:tabs>
                <w:tab w:val="decimal" w:pos="884"/>
              </w:tabs>
              <w:ind w:right="121"/>
              <w:rPr>
                <w:sz w:val="22"/>
                <w:szCs w:val="22"/>
                <w:cs/>
              </w:rPr>
            </w:pPr>
            <w:r w:rsidRPr="004E7C3E">
              <w:rPr>
                <w:sz w:val="22"/>
                <w:szCs w:val="22"/>
              </w:rPr>
              <w:t>2,106</w:t>
            </w:r>
          </w:p>
        </w:tc>
        <w:tc>
          <w:tcPr>
            <w:tcW w:w="1245" w:type="dxa"/>
            <w:vAlign w:val="bottom"/>
          </w:tcPr>
          <w:p w14:paraId="431310BD" w14:textId="1A57F0D9" w:rsidR="00984F8E" w:rsidRPr="004E7C3E" w:rsidRDefault="005B6818" w:rsidP="00984F8E">
            <w:pPr>
              <w:tabs>
                <w:tab w:val="decimal" w:pos="884"/>
              </w:tabs>
              <w:ind w:right="121"/>
              <w:rPr>
                <w:sz w:val="22"/>
                <w:szCs w:val="22"/>
                <w:cs/>
              </w:rPr>
            </w:pPr>
            <w:r w:rsidRPr="004E7C3E">
              <w:rPr>
                <w:sz w:val="22"/>
                <w:szCs w:val="22"/>
                <w:cs/>
              </w:rPr>
              <w:t>36</w:t>
            </w:r>
            <w:r w:rsidRPr="004E7C3E">
              <w:rPr>
                <w:sz w:val="22"/>
                <w:szCs w:val="22"/>
              </w:rPr>
              <w:t>,</w:t>
            </w:r>
            <w:r w:rsidRPr="004E7C3E">
              <w:rPr>
                <w:sz w:val="22"/>
                <w:szCs w:val="22"/>
                <w:cs/>
              </w:rPr>
              <w:t>277</w:t>
            </w:r>
          </w:p>
        </w:tc>
        <w:tc>
          <w:tcPr>
            <w:tcW w:w="1245" w:type="dxa"/>
            <w:vAlign w:val="bottom"/>
          </w:tcPr>
          <w:p w14:paraId="4D7603FE" w14:textId="7558868B" w:rsidR="00984F8E" w:rsidRPr="004E7C3E" w:rsidRDefault="00984F8E" w:rsidP="00984F8E">
            <w:pPr>
              <w:tabs>
                <w:tab w:val="decimal" w:pos="884"/>
              </w:tabs>
              <w:ind w:right="121"/>
              <w:rPr>
                <w:sz w:val="22"/>
                <w:szCs w:val="22"/>
              </w:rPr>
            </w:pPr>
            <w:r w:rsidRPr="004E7C3E">
              <w:rPr>
                <w:sz w:val="22"/>
                <w:szCs w:val="22"/>
              </w:rPr>
              <w:t>2,106</w:t>
            </w:r>
          </w:p>
        </w:tc>
        <w:tc>
          <w:tcPr>
            <w:tcW w:w="1245" w:type="dxa"/>
            <w:vAlign w:val="center"/>
          </w:tcPr>
          <w:p w14:paraId="4383FF3D" w14:textId="6C99A1B7" w:rsidR="00984F8E" w:rsidRPr="004E7C3E" w:rsidRDefault="00E12876" w:rsidP="00984F8E">
            <w:pPr>
              <w:tabs>
                <w:tab w:val="decimal" w:pos="580"/>
              </w:tabs>
              <w:ind w:right="177"/>
              <w:rPr>
                <w:sz w:val="22"/>
                <w:szCs w:val="22"/>
              </w:rPr>
            </w:pPr>
            <w:r w:rsidRPr="004E7C3E">
              <w:rPr>
                <w:sz w:val="22"/>
                <w:szCs w:val="22"/>
                <w:cs/>
              </w:rPr>
              <w:t>3</w:t>
            </w:r>
            <w:r w:rsidR="00533B7D" w:rsidRPr="004E7C3E">
              <w:rPr>
                <w:sz w:val="22"/>
                <w:szCs w:val="22"/>
              </w:rPr>
              <w:t>8.1554</w:t>
            </w:r>
          </w:p>
        </w:tc>
        <w:tc>
          <w:tcPr>
            <w:tcW w:w="1245" w:type="dxa"/>
            <w:vAlign w:val="center"/>
          </w:tcPr>
          <w:p w14:paraId="39E3AA71" w14:textId="7A274458" w:rsidR="00984F8E" w:rsidRPr="004E7C3E" w:rsidRDefault="00984F8E" w:rsidP="00984F8E">
            <w:pPr>
              <w:tabs>
                <w:tab w:val="decimal" w:pos="580"/>
              </w:tabs>
              <w:ind w:right="177"/>
              <w:rPr>
                <w:sz w:val="22"/>
                <w:szCs w:val="22"/>
              </w:rPr>
            </w:pPr>
            <w:r w:rsidRPr="004E7C3E">
              <w:rPr>
                <w:sz w:val="22"/>
                <w:szCs w:val="22"/>
              </w:rPr>
              <w:t>35</w:t>
            </w:r>
            <w:r w:rsidRPr="004E7C3E">
              <w:rPr>
                <w:sz w:val="22"/>
                <w:szCs w:val="22"/>
                <w:cs/>
              </w:rPr>
              <w:t>.</w:t>
            </w:r>
            <w:r w:rsidRPr="004E7C3E">
              <w:rPr>
                <w:sz w:val="22"/>
                <w:szCs w:val="22"/>
              </w:rPr>
              <w:t>4284</w:t>
            </w:r>
          </w:p>
        </w:tc>
      </w:tr>
      <w:tr w:rsidR="00984F8E" w:rsidRPr="004E7C3E" w14:paraId="13F51829" w14:textId="77777777" w:rsidTr="00C17A20">
        <w:trPr>
          <w:trHeight w:val="87"/>
        </w:trPr>
        <w:tc>
          <w:tcPr>
            <w:tcW w:w="1620" w:type="dxa"/>
            <w:vAlign w:val="bottom"/>
          </w:tcPr>
          <w:p w14:paraId="5042304B" w14:textId="15B1E198" w:rsidR="00984F8E" w:rsidRPr="004E7C3E" w:rsidRDefault="00984F8E" w:rsidP="00984F8E">
            <w:pPr>
              <w:pStyle w:val="Heading6"/>
              <w:jc w:val="left"/>
              <w:rPr>
                <w:sz w:val="24"/>
                <w:szCs w:val="24"/>
                <w:u w:val="none"/>
                <w:cs/>
              </w:rPr>
            </w:pPr>
            <w:r w:rsidRPr="004E7C3E">
              <w:rPr>
                <w:sz w:val="24"/>
                <w:szCs w:val="24"/>
                <w:u w:val="none"/>
                <w:cs/>
              </w:rPr>
              <w:t>ดอลลาร์</w:t>
            </w:r>
            <w:r w:rsidRPr="004E7C3E">
              <w:rPr>
                <w:rFonts w:hint="cs"/>
                <w:sz w:val="24"/>
                <w:szCs w:val="24"/>
                <w:u w:val="none"/>
                <w:cs/>
              </w:rPr>
              <w:t>สิงคโปร์</w:t>
            </w:r>
          </w:p>
        </w:tc>
        <w:tc>
          <w:tcPr>
            <w:tcW w:w="1245" w:type="dxa"/>
          </w:tcPr>
          <w:p w14:paraId="1643867D" w14:textId="1015E3B7" w:rsidR="00984F8E" w:rsidRPr="004E7C3E" w:rsidRDefault="005B6818" w:rsidP="00984F8E">
            <w:pPr>
              <w:tabs>
                <w:tab w:val="decimal" w:pos="884"/>
              </w:tabs>
              <w:ind w:right="121"/>
              <w:rPr>
                <w:sz w:val="22"/>
                <w:szCs w:val="22"/>
                <w:cs/>
              </w:rPr>
            </w:pPr>
            <w:r w:rsidRPr="004E7C3E"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1245" w:type="dxa"/>
          </w:tcPr>
          <w:p w14:paraId="378B29B3" w14:textId="1D95E53D" w:rsidR="00984F8E" w:rsidRPr="004E7C3E" w:rsidRDefault="00984F8E" w:rsidP="00984F8E">
            <w:pPr>
              <w:tabs>
                <w:tab w:val="decimal" w:pos="884"/>
              </w:tabs>
              <w:ind w:right="12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E7C3E">
              <w:rPr>
                <w:sz w:val="22"/>
                <w:szCs w:val="22"/>
              </w:rPr>
              <w:t>8,563</w:t>
            </w:r>
          </w:p>
        </w:tc>
        <w:tc>
          <w:tcPr>
            <w:tcW w:w="1245" w:type="dxa"/>
            <w:vAlign w:val="bottom"/>
          </w:tcPr>
          <w:p w14:paraId="70CB8C05" w14:textId="481F098A" w:rsidR="00984F8E" w:rsidRPr="004E7C3E" w:rsidRDefault="005B6818" w:rsidP="00984F8E">
            <w:pPr>
              <w:tabs>
                <w:tab w:val="decimal" w:pos="884"/>
              </w:tabs>
              <w:ind w:right="121"/>
              <w:rPr>
                <w:sz w:val="22"/>
                <w:szCs w:val="22"/>
                <w:cs/>
              </w:rPr>
            </w:pPr>
            <w:r w:rsidRPr="004E7C3E"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1245" w:type="dxa"/>
            <w:vAlign w:val="bottom"/>
          </w:tcPr>
          <w:p w14:paraId="4BC78D68" w14:textId="739AFBDF" w:rsidR="00984F8E" w:rsidRPr="004E7C3E" w:rsidRDefault="00984F8E" w:rsidP="00984F8E">
            <w:pPr>
              <w:tabs>
                <w:tab w:val="decimal" w:pos="884"/>
              </w:tabs>
              <w:ind w:right="12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E7C3E">
              <w:rPr>
                <w:sz w:val="22"/>
                <w:szCs w:val="22"/>
              </w:rPr>
              <w:t>8,563</w:t>
            </w:r>
          </w:p>
        </w:tc>
        <w:tc>
          <w:tcPr>
            <w:tcW w:w="1245" w:type="dxa"/>
            <w:vAlign w:val="center"/>
          </w:tcPr>
          <w:p w14:paraId="4188B6B5" w14:textId="0F273913" w:rsidR="00984F8E" w:rsidRPr="004E7C3E" w:rsidRDefault="00E12876" w:rsidP="00984F8E">
            <w:pPr>
              <w:tabs>
                <w:tab w:val="decimal" w:pos="580"/>
              </w:tabs>
              <w:ind w:right="177"/>
              <w:rPr>
                <w:sz w:val="22"/>
                <w:szCs w:val="22"/>
              </w:rPr>
            </w:pPr>
            <w:r w:rsidRPr="004E7C3E">
              <w:rPr>
                <w:sz w:val="22"/>
                <w:szCs w:val="22"/>
                <w:cs/>
              </w:rPr>
              <w:t>25.</w:t>
            </w:r>
            <w:r w:rsidR="00533B7D" w:rsidRPr="004E7C3E">
              <w:rPr>
                <w:sz w:val="22"/>
                <w:szCs w:val="22"/>
              </w:rPr>
              <w:t>5478</w:t>
            </w:r>
          </w:p>
        </w:tc>
        <w:tc>
          <w:tcPr>
            <w:tcW w:w="1245" w:type="dxa"/>
            <w:vAlign w:val="center"/>
          </w:tcPr>
          <w:p w14:paraId="34D6151F" w14:textId="793DB80A" w:rsidR="00984F8E" w:rsidRPr="004E7C3E" w:rsidRDefault="00984F8E" w:rsidP="00984F8E">
            <w:pPr>
              <w:tabs>
                <w:tab w:val="decimal" w:pos="580"/>
              </w:tabs>
              <w:ind w:right="177"/>
              <w:rPr>
                <w:sz w:val="22"/>
                <w:szCs w:val="22"/>
              </w:rPr>
            </w:pPr>
            <w:r w:rsidRPr="004E7C3E">
              <w:rPr>
                <w:sz w:val="22"/>
                <w:szCs w:val="22"/>
              </w:rPr>
              <w:t>25</w:t>
            </w:r>
            <w:r w:rsidRPr="004E7C3E">
              <w:rPr>
                <w:sz w:val="22"/>
                <w:szCs w:val="22"/>
                <w:cs/>
              </w:rPr>
              <w:t>.</w:t>
            </w:r>
            <w:r w:rsidRPr="004E7C3E">
              <w:rPr>
                <w:sz w:val="22"/>
                <w:szCs w:val="22"/>
              </w:rPr>
              <w:t>0470</w:t>
            </w:r>
          </w:p>
        </w:tc>
      </w:tr>
      <w:tr w:rsidR="00984F8E" w:rsidRPr="004E7C3E" w14:paraId="6F2253DF" w14:textId="77777777" w:rsidTr="00C17A20">
        <w:trPr>
          <w:trHeight w:val="87"/>
        </w:trPr>
        <w:tc>
          <w:tcPr>
            <w:tcW w:w="1620" w:type="dxa"/>
            <w:vAlign w:val="bottom"/>
          </w:tcPr>
          <w:p w14:paraId="1E85EC95" w14:textId="00427CA1" w:rsidR="00984F8E" w:rsidRPr="004E7C3E" w:rsidRDefault="00984F8E" w:rsidP="00984F8E">
            <w:pPr>
              <w:pStyle w:val="Heading6"/>
              <w:jc w:val="left"/>
              <w:rPr>
                <w:sz w:val="24"/>
                <w:szCs w:val="24"/>
                <w:u w:val="none"/>
                <w:cs/>
              </w:rPr>
            </w:pPr>
            <w:r w:rsidRPr="004E7C3E">
              <w:rPr>
                <w:rFonts w:hint="cs"/>
                <w:sz w:val="24"/>
                <w:szCs w:val="24"/>
                <w:u w:val="none"/>
                <w:cs/>
              </w:rPr>
              <w:t>กีบลาว</w:t>
            </w:r>
          </w:p>
        </w:tc>
        <w:tc>
          <w:tcPr>
            <w:tcW w:w="1245" w:type="dxa"/>
          </w:tcPr>
          <w:p w14:paraId="12D1E361" w14:textId="3BCF5144" w:rsidR="00984F8E" w:rsidRPr="004E7C3E" w:rsidRDefault="00946CEB" w:rsidP="00984F8E">
            <w:pPr>
              <w:tabs>
                <w:tab w:val="decimal" w:pos="884"/>
              </w:tabs>
              <w:ind w:right="121"/>
              <w:rPr>
                <w:sz w:val="22"/>
                <w:szCs w:val="22"/>
              </w:rPr>
            </w:pPr>
            <w:r w:rsidRPr="004E7C3E">
              <w:rPr>
                <w:sz w:val="22"/>
                <w:szCs w:val="22"/>
              </w:rPr>
              <w:t>20,639</w:t>
            </w:r>
          </w:p>
        </w:tc>
        <w:tc>
          <w:tcPr>
            <w:tcW w:w="1245" w:type="dxa"/>
          </w:tcPr>
          <w:p w14:paraId="190CAC26" w14:textId="717AD2F8" w:rsidR="00984F8E" w:rsidRPr="004E7C3E" w:rsidRDefault="00984F8E" w:rsidP="00984F8E">
            <w:pPr>
              <w:tabs>
                <w:tab w:val="decimal" w:pos="884"/>
              </w:tabs>
              <w:ind w:right="121"/>
              <w:rPr>
                <w:sz w:val="22"/>
                <w:szCs w:val="22"/>
              </w:rPr>
            </w:pPr>
            <w:r w:rsidRPr="004E7C3E">
              <w:rPr>
                <w:sz w:val="22"/>
                <w:szCs w:val="22"/>
              </w:rPr>
              <w:t>1,099,498</w:t>
            </w:r>
          </w:p>
        </w:tc>
        <w:tc>
          <w:tcPr>
            <w:tcW w:w="1245" w:type="dxa"/>
            <w:vAlign w:val="bottom"/>
          </w:tcPr>
          <w:p w14:paraId="1634F238" w14:textId="1A8EF86F" w:rsidR="00984F8E" w:rsidRPr="004E7C3E" w:rsidRDefault="005B6818" w:rsidP="00984F8E">
            <w:pPr>
              <w:tabs>
                <w:tab w:val="decimal" w:pos="884"/>
              </w:tabs>
              <w:ind w:right="121"/>
              <w:rPr>
                <w:sz w:val="22"/>
                <w:szCs w:val="22"/>
              </w:rPr>
            </w:pPr>
            <w:r w:rsidRPr="004E7C3E">
              <w:rPr>
                <w:sz w:val="22"/>
                <w:szCs w:val="22"/>
                <w:cs/>
              </w:rPr>
              <w:t>15</w:t>
            </w:r>
            <w:r w:rsidRPr="004E7C3E">
              <w:rPr>
                <w:sz w:val="22"/>
                <w:szCs w:val="22"/>
              </w:rPr>
              <w:t>,</w:t>
            </w:r>
            <w:r w:rsidRPr="004E7C3E">
              <w:rPr>
                <w:sz w:val="22"/>
                <w:szCs w:val="22"/>
                <w:cs/>
              </w:rPr>
              <w:t>561</w:t>
            </w:r>
          </w:p>
        </w:tc>
        <w:tc>
          <w:tcPr>
            <w:tcW w:w="1245" w:type="dxa"/>
            <w:vAlign w:val="bottom"/>
          </w:tcPr>
          <w:p w14:paraId="083CFB9B" w14:textId="5322A9B1" w:rsidR="00984F8E" w:rsidRPr="004E7C3E" w:rsidRDefault="00984F8E" w:rsidP="00984F8E">
            <w:pPr>
              <w:tabs>
                <w:tab w:val="decimal" w:pos="884"/>
              </w:tabs>
              <w:ind w:right="121"/>
              <w:rPr>
                <w:sz w:val="22"/>
                <w:szCs w:val="22"/>
              </w:rPr>
            </w:pPr>
            <w:r w:rsidRPr="004E7C3E">
              <w:rPr>
                <w:sz w:val="22"/>
                <w:szCs w:val="22"/>
              </w:rPr>
              <w:t>1,087,953</w:t>
            </w:r>
          </w:p>
        </w:tc>
        <w:tc>
          <w:tcPr>
            <w:tcW w:w="1245" w:type="dxa"/>
            <w:vAlign w:val="center"/>
          </w:tcPr>
          <w:p w14:paraId="268D11B2" w14:textId="0DB2DF54" w:rsidR="00984F8E" w:rsidRPr="004E7C3E" w:rsidRDefault="00E12876" w:rsidP="00984F8E">
            <w:pPr>
              <w:tabs>
                <w:tab w:val="decimal" w:pos="580"/>
              </w:tabs>
              <w:ind w:right="177"/>
              <w:rPr>
                <w:sz w:val="22"/>
                <w:szCs w:val="22"/>
              </w:rPr>
            </w:pPr>
            <w:r w:rsidRPr="004E7C3E">
              <w:rPr>
                <w:sz w:val="22"/>
                <w:szCs w:val="22"/>
                <w:cs/>
              </w:rPr>
              <w:t>0.0015</w:t>
            </w:r>
          </w:p>
        </w:tc>
        <w:tc>
          <w:tcPr>
            <w:tcW w:w="1245" w:type="dxa"/>
            <w:vAlign w:val="center"/>
          </w:tcPr>
          <w:p w14:paraId="0CECAFD6" w14:textId="1D65436D" w:rsidR="00984F8E" w:rsidRPr="004E7C3E" w:rsidRDefault="00984F8E" w:rsidP="00984F8E">
            <w:pPr>
              <w:tabs>
                <w:tab w:val="decimal" w:pos="580"/>
              </w:tabs>
              <w:ind w:right="177"/>
              <w:rPr>
                <w:sz w:val="22"/>
                <w:szCs w:val="22"/>
              </w:rPr>
            </w:pPr>
            <w:r w:rsidRPr="004E7C3E">
              <w:rPr>
                <w:sz w:val="22"/>
                <w:szCs w:val="22"/>
              </w:rPr>
              <w:t>0</w:t>
            </w:r>
            <w:r w:rsidRPr="004E7C3E">
              <w:rPr>
                <w:sz w:val="22"/>
                <w:szCs w:val="22"/>
                <w:cs/>
              </w:rPr>
              <w:t>.</w:t>
            </w:r>
            <w:r w:rsidRPr="004E7C3E">
              <w:rPr>
                <w:sz w:val="22"/>
                <w:szCs w:val="22"/>
              </w:rPr>
              <w:t>0016</w:t>
            </w:r>
          </w:p>
        </w:tc>
      </w:tr>
      <w:tr w:rsidR="009D1BCE" w:rsidRPr="004E7C3E" w14:paraId="5ACB4BA1" w14:textId="77777777" w:rsidTr="00C17A20">
        <w:trPr>
          <w:trHeight w:val="87"/>
        </w:trPr>
        <w:tc>
          <w:tcPr>
            <w:tcW w:w="1620" w:type="dxa"/>
            <w:vAlign w:val="bottom"/>
          </w:tcPr>
          <w:p w14:paraId="6760761B" w14:textId="4C2D38B4" w:rsidR="009D1BCE" w:rsidRPr="004E7C3E" w:rsidRDefault="009D1BCE" w:rsidP="009D1BCE">
            <w:pPr>
              <w:pStyle w:val="Heading6"/>
              <w:jc w:val="left"/>
              <w:rPr>
                <w:sz w:val="24"/>
                <w:szCs w:val="24"/>
                <w:u w:val="none"/>
                <w:cs/>
              </w:rPr>
            </w:pPr>
            <w:r w:rsidRPr="004E7C3E">
              <w:rPr>
                <w:sz w:val="24"/>
                <w:szCs w:val="24"/>
                <w:u w:val="none"/>
                <w:cs/>
              </w:rPr>
              <w:t>เยน</w:t>
            </w:r>
          </w:p>
        </w:tc>
        <w:tc>
          <w:tcPr>
            <w:tcW w:w="1245" w:type="dxa"/>
          </w:tcPr>
          <w:p w14:paraId="7A9FDB3F" w14:textId="436AAC71" w:rsidR="009D1BCE" w:rsidRPr="004E7C3E" w:rsidRDefault="009D1BCE" w:rsidP="009D1BCE">
            <w:pPr>
              <w:tabs>
                <w:tab w:val="decimal" w:pos="884"/>
              </w:tabs>
              <w:ind w:right="121"/>
              <w:rPr>
                <w:sz w:val="22"/>
                <w:szCs w:val="22"/>
                <w:cs/>
              </w:rPr>
            </w:pPr>
            <w:r w:rsidRPr="004E7C3E">
              <w:rPr>
                <w:sz w:val="22"/>
                <w:szCs w:val="22"/>
                <w:cs/>
              </w:rPr>
              <w:t>467</w:t>
            </w:r>
            <w:r w:rsidRPr="004E7C3E">
              <w:rPr>
                <w:sz w:val="22"/>
                <w:szCs w:val="22"/>
              </w:rPr>
              <w:t>,</w:t>
            </w:r>
            <w:r w:rsidRPr="004E7C3E">
              <w:rPr>
                <w:sz w:val="22"/>
                <w:szCs w:val="22"/>
                <w:cs/>
              </w:rPr>
              <w:t>641</w:t>
            </w:r>
          </w:p>
        </w:tc>
        <w:tc>
          <w:tcPr>
            <w:tcW w:w="1245" w:type="dxa"/>
          </w:tcPr>
          <w:p w14:paraId="61AB003D" w14:textId="0E0205E3" w:rsidR="009D1BCE" w:rsidRPr="004E7C3E" w:rsidRDefault="009D1BCE" w:rsidP="009D1BCE">
            <w:pPr>
              <w:tabs>
                <w:tab w:val="decimal" w:pos="884"/>
              </w:tabs>
              <w:ind w:right="121"/>
              <w:rPr>
                <w:sz w:val="22"/>
                <w:szCs w:val="22"/>
                <w:cs/>
              </w:rPr>
            </w:pPr>
            <w:r w:rsidRPr="004E7C3E">
              <w:rPr>
                <w:sz w:val="22"/>
                <w:szCs w:val="22"/>
              </w:rPr>
              <w:t>-</w:t>
            </w:r>
          </w:p>
        </w:tc>
        <w:tc>
          <w:tcPr>
            <w:tcW w:w="1245" w:type="dxa"/>
            <w:vAlign w:val="bottom"/>
          </w:tcPr>
          <w:p w14:paraId="783503D7" w14:textId="398720BA" w:rsidR="009D1BCE" w:rsidRPr="004E7C3E" w:rsidRDefault="009D1BCE" w:rsidP="009D1BCE">
            <w:pPr>
              <w:tabs>
                <w:tab w:val="decimal" w:pos="884"/>
              </w:tabs>
              <w:ind w:right="121"/>
              <w:rPr>
                <w:sz w:val="22"/>
                <w:szCs w:val="22"/>
                <w:cs/>
              </w:rPr>
            </w:pPr>
            <w:r w:rsidRPr="004E7C3E">
              <w:rPr>
                <w:sz w:val="22"/>
                <w:szCs w:val="22"/>
              </w:rPr>
              <w:t>461,977</w:t>
            </w:r>
          </w:p>
        </w:tc>
        <w:tc>
          <w:tcPr>
            <w:tcW w:w="1245" w:type="dxa"/>
            <w:vAlign w:val="bottom"/>
          </w:tcPr>
          <w:p w14:paraId="24E14D96" w14:textId="5CBC972D" w:rsidR="009D1BCE" w:rsidRPr="004E7C3E" w:rsidRDefault="009D1BCE" w:rsidP="009D1BCE">
            <w:pPr>
              <w:tabs>
                <w:tab w:val="decimal" w:pos="884"/>
              </w:tabs>
              <w:ind w:right="121"/>
              <w:rPr>
                <w:sz w:val="22"/>
                <w:szCs w:val="22"/>
              </w:rPr>
            </w:pPr>
            <w:r w:rsidRPr="004E7C3E"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1245" w:type="dxa"/>
            <w:vAlign w:val="center"/>
          </w:tcPr>
          <w:p w14:paraId="726A3E58" w14:textId="79957565" w:rsidR="009D1BCE" w:rsidRPr="004E7C3E" w:rsidRDefault="009D1BCE" w:rsidP="009D1BCE">
            <w:pPr>
              <w:tabs>
                <w:tab w:val="decimal" w:pos="580"/>
              </w:tabs>
              <w:ind w:right="177"/>
              <w:rPr>
                <w:sz w:val="22"/>
                <w:szCs w:val="22"/>
              </w:rPr>
            </w:pPr>
            <w:r w:rsidRPr="004E7C3E">
              <w:rPr>
                <w:sz w:val="22"/>
                <w:szCs w:val="22"/>
                <w:cs/>
              </w:rPr>
              <w:t>0.22</w:t>
            </w:r>
            <w:r w:rsidRPr="004E7C3E">
              <w:rPr>
                <w:sz w:val="22"/>
                <w:szCs w:val="22"/>
              </w:rPr>
              <w:t>58</w:t>
            </w:r>
          </w:p>
        </w:tc>
        <w:tc>
          <w:tcPr>
            <w:tcW w:w="1245" w:type="dxa"/>
            <w:vAlign w:val="center"/>
          </w:tcPr>
          <w:p w14:paraId="70E6A16A" w14:textId="6C533233" w:rsidR="009D1BCE" w:rsidRPr="004E7C3E" w:rsidRDefault="009D1BCE" w:rsidP="009D1BCE">
            <w:pPr>
              <w:tabs>
                <w:tab w:val="decimal" w:pos="580"/>
              </w:tabs>
              <w:ind w:right="177"/>
              <w:rPr>
                <w:sz w:val="22"/>
                <w:szCs w:val="22"/>
              </w:rPr>
            </w:pPr>
            <w:r w:rsidRPr="004E7C3E">
              <w:rPr>
                <w:sz w:val="22"/>
                <w:szCs w:val="22"/>
                <w:cs/>
              </w:rPr>
              <w:t>0.21</w:t>
            </w:r>
            <w:r w:rsidRPr="004E7C3E">
              <w:rPr>
                <w:sz w:val="22"/>
                <w:szCs w:val="22"/>
              </w:rPr>
              <w:t>55</w:t>
            </w:r>
          </w:p>
        </w:tc>
      </w:tr>
      <w:tr w:rsidR="009D1BCE" w:rsidRPr="004E7C3E" w14:paraId="0B96E8DD" w14:textId="77777777" w:rsidTr="00C17A20">
        <w:trPr>
          <w:trHeight w:val="87"/>
        </w:trPr>
        <w:tc>
          <w:tcPr>
            <w:tcW w:w="1620" w:type="dxa"/>
            <w:vAlign w:val="bottom"/>
          </w:tcPr>
          <w:p w14:paraId="07042221" w14:textId="4F0FA975" w:rsidR="009D1BCE" w:rsidRPr="004E7C3E" w:rsidRDefault="009D1BCE" w:rsidP="009D1BCE">
            <w:pPr>
              <w:pStyle w:val="Heading6"/>
              <w:jc w:val="left"/>
              <w:rPr>
                <w:sz w:val="24"/>
                <w:szCs w:val="24"/>
                <w:u w:val="none"/>
                <w:cs/>
              </w:rPr>
            </w:pPr>
            <w:r w:rsidRPr="004E7C3E">
              <w:rPr>
                <w:sz w:val="24"/>
                <w:szCs w:val="24"/>
                <w:u w:val="none"/>
                <w:cs/>
              </w:rPr>
              <w:t>โครน</w:t>
            </w:r>
            <w:r w:rsidRPr="004E7C3E">
              <w:rPr>
                <w:rFonts w:hint="cs"/>
                <w:sz w:val="24"/>
                <w:szCs w:val="24"/>
                <w:u w:val="none"/>
                <w:cs/>
              </w:rPr>
              <w:t>า</w:t>
            </w:r>
            <w:r w:rsidRPr="004E7C3E">
              <w:rPr>
                <w:sz w:val="24"/>
                <w:szCs w:val="24"/>
                <w:u w:val="none"/>
                <w:cs/>
              </w:rPr>
              <w:t>สวีเดน</w:t>
            </w:r>
          </w:p>
        </w:tc>
        <w:tc>
          <w:tcPr>
            <w:tcW w:w="1245" w:type="dxa"/>
          </w:tcPr>
          <w:p w14:paraId="449DFE7D" w14:textId="4AA0130F" w:rsidR="009D1BCE" w:rsidRPr="004E7C3E" w:rsidRDefault="009D1BCE" w:rsidP="009D1BCE">
            <w:pPr>
              <w:tabs>
                <w:tab w:val="decimal" w:pos="884"/>
              </w:tabs>
              <w:ind w:right="121"/>
              <w:rPr>
                <w:sz w:val="22"/>
                <w:szCs w:val="22"/>
                <w:cs/>
              </w:rPr>
            </w:pPr>
            <w:r w:rsidRPr="004E7C3E">
              <w:rPr>
                <w:sz w:val="22"/>
                <w:szCs w:val="22"/>
              </w:rPr>
              <w:t>401,671</w:t>
            </w:r>
          </w:p>
        </w:tc>
        <w:tc>
          <w:tcPr>
            <w:tcW w:w="1245" w:type="dxa"/>
          </w:tcPr>
          <w:p w14:paraId="7C38EB95" w14:textId="25BF3303" w:rsidR="009D1BCE" w:rsidRPr="004E7C3E" w:rsidRDefault="009D1BCE" w:rsidP="009D1BCE">
            <w:pPr>
              <w:tabs>
                <w:tab w:val="decimal" w:pos="884"/>
              </w:tabs>
              <w:ind w:right="121"/>
              <w:rPr>
                <w:sz w:val="22"/>
                <w:szCs w:val="22"/>
                <w:cs/>
              </w:rPr>
            </w:pPr>
            <w:r w:rsidRPr="004E7C3E">
              <w:rPr>
                <w:sz w:val="22"/>
                <w:szCs w:val="22"/>
              </w:rPr>
              <w:t>-</w:t>
            </w:r>
          </w:p>
        </w:tc>
        <w:tc>
          <w:tcPr>
            <w:tcW w:w="1245" w:type="dxa"/>
            <w:vAlign w:val="bottom"/>
          </w:tcPr>
          <w:p w14:paraId="2EB29BBB" w14:textId="0C941A0F" w:rsidR="009D1BCE" w:rsidRPr="004E7C3E" w:rsidRDefault="009D1BCE" w:rsidP="009D1BCE">
            <w:pPr>
              <w:tabs>
                <w:tab w:val="decimal" w:pos="884"/>
              </w:tabs>
              <w:ind w:right="121"/>
              <w:rPr>
                <w:sz w:val="22"/>
                <w:szCs w:val="22"/>
                <w:cs/>
              </w:rPr>
            </w:pPr>
            <w:r w:rsidRPr="004E7C3E">
              <w:rPr>
                <w:sz w:val="22"/>
                <w:szCs w:val="22"/>
              </w:rPr>
              <w:t>401,511</w:t>
            </w:r>
          </w:p>
        </w:tc>
        <w:tc>
          <w:tcPr>
            <w:tcW w:w="1245" w:type="dxa"/>
            <w:vAlign w:val="bottom"/>
          </w:tcPr>
          <w:p w14:paraId="150D1E4B" w14:textId="11B9A2CC" w:rsidR="009D1BCE" w:rsidRPr="004E7C3E" w:rsidRDefault="009D1BCE" w:rsidP="009D1BCE">
            <w:pPr>
              <w:tabs>
                <w:tab w:val="decimal" w:pos="884"/>
              </w:tabs>
              <w:ind w:right="121"/>
              <w:rPr>
                <w:sz w:val="22"/>
                <w:szCs w:val="22"/>
              </w:rPr>
            </w:pPr>
            <w:r w:rsidRPr="004E7C3E"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1245" w:type="dxa"/>
            <w:vAlign w:val="center"/>
          </w:tcPr>
          <w:p w14:paraId="334FD00E" w14:textId="2955C0A5" w:rsidR="009D1BCE" w:rsidRPr="004E7C3E" w:rsidRDefault="009D1BCE" w:rsidP="009D1BCE">
            <w:pPr>
              <w:tabs>
                <w:tab w:val="decimal" w:pos="580"/>
              </w:tabs>
              <w:ind w:right="177"/>
              <w:rPr>
                <w:sz w:val="22"/>
                <w:szCs w:val="22"/>
              </w:rPr>
            </w:pPr>
            <w:r w:rsidRPr="004E7C3E">
              <w:rPr>
                <w:sz w:val="22"/>
                <w:szCs w:val="22"/>
                <w:cs/>
              </w:rPr>
              <w:t>3.</w:t>
            </w:r>
            <w:r w:rsidRPr="004E7C3E">
              <w:rPr>
                <w:sz w:val="22"/>
                <w:szCs w:val="22"/>
              </w:rPr>
              <w:t>4376</w:t>
            </w:r>
          </w:p>
        </w:tc>
        <w:tc>
          <w:tcPr>
            <w:tcW w:w="1245" w:type="dxa"/>
            <w:vAlign w:val="center"/>
          </w:tcPr>
          <w:p w14:paraId="17ED7464" w14:textId="6C5433CE" w:rsidR="009D1BCE" w:rsidRPr="004E7C3E" w:rsidRDefault="009D1BCE" w:rsidP="009D1BCE">
            <w:pPr>
              <w:tabs>
                <w:tab w:val="decimal" w:pos="580"/>
              </w:tabs>
              <w:ind w:right="177"/>
              <w:rPr>
                <w:sz w:val="22"/>
                <w:szCs w:val="22"/>
              </w:rPr>
            </w:pPr>
            <w:r w:rsidRPr="004E7C3E">
              <w:rPr>
                <w:sz w:val="22"/>
                <w:szCs w:val="22"/>
                <w:cs/>
              </w:rPr>
              <w:t>3.0</w:t>
            </w:r>
            <w:r w:rsidRPr="004E7C3E">
              <w:rPr>
                <w:sz w:val="22"/>
                <w:szCs w:val="22"/>
              </w:rPr>
              <w:t>895</w:t>
            </w:r>
          </w:p>
        </w:tc>
      </w:tr>
    </w:tbl>
    <w:p w14:paraId="414E86E7" w14:textId="77777777" w:rsidR="005A298C" w:rsidRDefault="00AA6281" w:rsidP="007B712D">
      <w:pPr>
        <w:tabs>
          <w:tab w:val="left" w:pos="630"/>
          <w:tab w:val="left" w:pos="1260"/>
        </w:tabs>
        <w:spacing w:before="240" w:after="120"/>
        <w:jc w:val="thaiDistribute"/>
        <w:rPr>
          <w:b/>
          <w:bCs/>
          <w:sz w:val="32"/>
          <w:szCs w:val="32"/>
        </w:rPr>
      </w:pPr>
      <w:r w:rsidRPr="004E7C3E">
        <w:rPr>
          <w:b/>
          <w:bCs/>
          <w:sz w:val="32"/>
          <w:szCs w:val="32"/>
        </w:rPr>
        <w:tab/>
      </w:r>
    </w:p>
    <w:p w14:paraId="213AEB85" w14:textId="77777777" w:rsidR="009C7BF4" w:rsidRDefault="005A298C" w:rsidP="005A298C">
      <w:pPr>
        <w:tabs>
          <w:tab w:val="left" w:pos="630"/>
          <w:tab w:val="left" w:pos="1260"/>
        </w:tabs>
        <w:spacing w:before="120" w:after="120"/>
        <w:jc w:val="thaiDistribute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ab/>
      </w:r>
    </w:p>
    <w:p w14:paraId="3D131419" w14:textId="6C6A0C1B" w:rsidR="00AF5F1D" w:rsidRPr="004E7C3E" w:rsidRDefault="006C2CDD" w:rsidP="009C7BF4">
      <w:pPr>
        <w:tabs>
          <w:tab w:val="left" w:pos="630"/>
          <w:tab w:val="left" w:pos="1260"/>
        </w:tabs>
        <w:spacing w:before="120" w:after="120"/>
        <w:ind w:firstLine="630"/>
        <w:jc w:val="thaiDistribute"/>
        <w:rPr>
          <w:b/>
          <w:bCs/>
          <w:sz w:val="32"/>
          <w:szCs w:val="32"/>
        </w:rPr>
      </w:pPr>
      <w:r w:rsidRPr="004E7C3E">
        <w:rPr>
          <w:b/>
          <w:bCs/>
          <w:sz w:val="32"/>
          <w:szCs w:val="32"/>
        </w:rPr>
        <w:lastRenderedPageBreak/>
        <w:t>39</w:t>
      </w:r>
      <w:r w:rsidR="00D05C17" w:rsidRPr="004E7C3E">
        <w:rPr>
          <w:b/>
          <w:bCs/>
          <w:sz w:val="32"/>
          <w:szCs w:val="32"/>
          <w:cs/>
        </w:rPr>
        <w:t>.2.</w:t>
      </w:r>
      <w:r w:rsidR="00D05C17" w:rsidRPr="004E7C3E">
        <w:rPr>
          <w:rFonts w:hint="cs"/>
          <w:b/>
          <w:bCs/>
          <w:sz w:val="32"/>
          <w:szCs w:val="32"/>
          <w:cs/>
        </w:rPr>
        <w:t>3</w:t>
      </w:r>
      <w:r w:rsidR="00D05C17" w:rsidRPr="004E7C3E">
        <w:rPr>
          <w:b/>
          <w:bCs/>
          <w:sz w:val="32"/>
          <w:szCs w:val="32"/>
          <w:cs/>
        </w:rPr>
        <w:tab/>
        <w:t>ความเสี่ยงจากการเปลี่ยนแปลงของราคาของสินทรัพย์ทางการเงินที่มีราคาซื้อขายในตลาด</w:t>
      </w:r>
    </w:p>
    <w:p w14:paraId="1FF6DA3A" w14:textId="2669FB9E" w:rsidR="00AF5F1D" w:rsidRPr="004E7C3E" w:rsidRDefault="00AF5F1D" w:rsidP="005A298C">
      <w:pPr>
        <w:tabs>
          <w:tab w:val="left" w:pos="630"/>
        </w:tabs>
        <w:spacing w:before="120" w:after="120"/>
        <w:ind w:left="1260" w:hanging="450"/>
        <w:jc w:val="thaiDistribute"/>
        <w:rPr>
          <w:sz w:val="32"/>
          <w:szCs w:val="32"/>
        </w:rPr>
      </w:pPr>
      <w:r w:rsidRPr="004E7C3E">
        <w:rPr>
          <w:sz w:val="32"/>
          <w:szCs w:val="32"/>
        </w:rPr>
        <w:tab/>
      </w:r>
      <w:r w:rsidRPr="004E7C3E">
        <w:rPr>
          <w:spacing w:val="-2"/>
          <w:sz w:val="32"/>
          <w:szCs w:val="32"/>
          <w:cs/>
        </w:rPr>
        <w:t>บริษัทมีการใช้เครื่องมือในการประเมินและวิเคราะห์ความเสี่ยงด้านการตลาดที่หลากหลาย เพื่อให้ม</w:t>
      </w:r>
      <w:r w:rsidR="00D50A55" w:rsidRPr="004E7C3E">
        <w:rPr>
          <w:rFonts w:hint="cs"/>
          <w:spacing w:val="-2"/>
          <w:sz w:val="32"/>
          <w:szCs w:val="32"/>
          <w:cs/>
        </w:rPr>
        <w:t>ี</w:t>
      </w:r>
      <w:r w:rsidRPr="004E7C3E">
        <w:rPr>
          <w:spacing w:val="-2"/>
          <w:sz w:val="32"/>
          <w:szCs w:val="32"/>
          <w:cs/>
        </w:rPr>
        <w:t>มุมมอง</w:t>
      </w:r>
      <w:r w:rsidRPr="004E7C3E">
        <w:rPr>
          <w:sz w:val="32"/>
          <w:szCs w:val="32"/>
          <w:cs/>
        </w:rPr>
        <w:t>ในการประเมินและวิเคราะห์ความเสี่ยงได้อย่างครบถ้วนและครอบคลุมความเสี่ยง</w:t>
      </w:r>
      <w:r w:rsidR="00E321E9" w:rsidRPr="004E7C3E">
        <w:rPr>
          <w:rFonts w:hint="cs"/>
          <w:sz w:val="32"/>
          <w:szCs w:val="32"/>
          <w:cs/>
        </w:rPr>
        <w:t xml:space="preserve">          </w:t>
      </w:r>
      <w:r w:rsidRPr="004E7C3E">
        <w:rPr>
          <w:sz w:val="32"/>
          <w:szCs w:val="32"/>
          <w:cs/>
        </w:rPr>
        <w:t xml:space="preserve">ด้านการตลาดที่เกิดขึ้น เช่น การใช้ </w:t>
      </w:r>
      <w:r w:rsidRPr="004E7C3E">
        <w:rPr>
          <w:sz w:val="32"/>
          <w:szCs w:val="32"/>
        </w:rPr>
        <w:t>Value</w:t>
      </w:r>
      <w:r w:rsidRPr="004E7C3E">
        <w:rPr>
          <w:sz w:val="32"/>
          <w:szCs w:val="32"/>
          <w:cs/>
        </w:rPr>
        <w:t>-</w:t>
      </w:r>
      <w:r w:rsidRPr="004E7C3E">
        <w:rPr>
          <w:sz w:val="32"/>
          <w:szCs w:val="32"/>
        </w:rPr>
        <w:t>at</w:t>
      </w:r>
      <w:r w:rsidRPr="004E7C3E">
        <w:rPr>
          <w:sz w:val="32"/>
          <w:szCs w:val="32"/>
          <w:cs/>
        </w:rPr>
        <w:t>-</w:t>
      </w:r>
      <w:r w:rsidRPr="004E7C3E">
        <w:rPr>
          <w:sz w:val="32"/>
          <w:szCs w:val="32"/>
        </w:rPr>
        <w:t xml:space="preserve">Risk </w:t>
      </w:r>
      <w:r w:rsidRPr="004E7C3E">
        <w:rPr>
          <w:sz w:val="32"/>
          <w:szCs w:val="32"/>
          <w:cs/>
        </w:rPr>
        <w:t>ในการประเมินค่าความเสียหาย</w:t>
      </w:r>
      <w:r w:rsidR="003148FC" w:rsidRPr="004E7C3E">
        <w:rPr>
          <w:rFonts w:hint="cs"/>
          <w:sz w:val="32"/>
          <w:szCs w:val="32"/>
          <w:cs/>
        </w:rPr>
        <w:t>สูงสุด</w:t>
      </w:r>
      <w:r w:rsidRPr="004E7C3E">
        <w:rPr>
          <w:sz w:val="32"/>
          <w:szCs w:val="32"/>
          <w:cs/>
        </w:rPr>
        <w:t>ที่อาจเกิดขึ้นในอนาคตด้วยระดับ</w:t>
      </w:r>
      <w:r w:rsidR="003148FC" w:rsidRPr="004E7C3E">
        <w:rPr>
          <w:rFonts w:hint="cs"/>
          <w:sz w:val="32"/>
          <w:szCs w:val="32"/>
          <w:cs/>
        </w:rPr>
        <w:t>ความเชื่อมั่น</w:t>
      </w:r>
      <w:r w:rsidRPr="004E7C3E">
        <w:rPr>
          <w:sz w:val="32"/>
          <w:szCs w:val="32"/>
          <w:cs/>
        </w:rPr>
        <w:t>หนึ่งต่อมูลค่าการลงทุนของบริษัท</w:t>
      </w:r>
      <w:r w:rsidR="00A97CDE" w:rsidRPr="004E7C3E">
        <w:rPr>
          <w:rFonts w:hint="cs"/>
          <w:sz w:val="32"/>
          <w:szCs w:val="32"/>
          <w:cs/>
        </w:rPr>
        <w:t xml:space="preserve"> </w:t>
      </w:r>
      <w:r w:rsidRPr="004E7C3E">
        <w:rPr>
          <w:sz w:val="32"/>
          <w:szCs w:val="32"/>
          <w:cs/>
        </w:rPr>
        <w:t>อีกทั้งยังมีการใช้เครื่องมือสำหรับทดสอบภาวะวิกฤต (</w:t>
      </w:r>
      <w:r w:rsidRPr="004E7C3E">
        <w:rPr>
          <w:sz w:val="32"/>
          <w:szCs w:val="32"/>
        </w:rPr>
        <w:t>Stress Test</w:t>
      </w:r>
      <w:r w:rsidRPr="004E7C3E">
        <w:rPr>
          <w:sz w:val="32"/>
          <w:szCs w:val="32"/>
          <w:cs/>
        </w:rPr>
        <w:t>) ในการประเมินค่าความเสียหายล่วงหน้า</w:t>
      </w:r>
      <w:r w:rsidR="00A97CDE" w:rsidRPr="004E7C3E">
        <w:rPr>
          <w:rFonts w:hint="cs"/>
          <w:sz w:val="32"/>
          <w:szCs w:val="32"/>
          <w:cs/>
        </w:rPr>
        <w:t xml:space="preserve"> </w:t>
      </w:r>
      <w:r w:rsidR="00E321E9" w:rsidRPr="004E7C3E">
        <w:rPr>
          <w:rFonts w:hint="cs"/>
          <w:sz w:val="32"/>
          <w:szCs w:val="32"/>
          <w:cs/>
        </w:rPr>
        <w:t xml:space="preserve">               </w:t>
      </w:r>
      <w:r w:rsidRPr="004E7C3E">
        <w:rPr>
          <w:sz w:val="32"/>
          <w:szCs w:val="32"/>
          <w:cs/>
        </w:rPr>
        <w:t>โดยทดสอบด้วยสถานการณ์วิกฤตที่คาดว่าสภาวะตลาดมีความผันผวนผิดปกติในระดับสูง ทั้งนี้ เครื่องมือทั้งสองเป็นเครื่องมือที่ใช้สำหรับการประเมินค่าความเสียหายล่วงหน้าที่อาจจะเกิดขึ้นกับบริษัท นอกจากนี้ บริษัทยังมีการประเมินและควบคุมความเสียหายที่อาจจะเกิดจากความเสี่ยงด้านตลาด โดยมีการกำหนดเพดานความเสี่ยง ได้แก่ การกำหนดระดับผลขาดทุนที่ยอมรับได้ (</w:t>
      </w:r>
      <w:r w:rsidRPr="004E7C3E">
        <w:rPr>
          <w:sz w:val="32"/>
          <w:szCs w:val="32"/>
        </w:rPr>
        <w:t>Stop Loss Limit</w:t>
      </w:r>
      <w:r w:rsidRPr="004E7C3E">
        <w:rPr>
          <w:sz w:val="32"/>
          <w:szCs w:val="32"/>
          <w:cs/>
        </w:rPr>
        <w:t>) และมูลค่าการลงทุนสูงสุดที่ยอมรับได้ (</w:t>
      </w:r>
      <w:r w:rsidRPr="004E7C3E">
        <w:rPr>
          <w:sz w:val="32"/>
          <w:szCs w:val="32"/>
        </w:rPr>
        <w:t>Position Limit</w:t>
      </w:r>
      <w:r w:rsidRPr="004E7C3E">
        <w:rPr>
          <w:sz w:val="32"/>
          <w:szCs w:val="32"/>
          <w:cs/>
        </w:rPr>
        <w:t>) และมีการทบทวนให้เหมาะสมกับสถานการณ์ที่เปลี่ยนแปลงไปอย่างสม่ำเสมอ </w:t>
      </w:r>
    </w:p>
    <w:p w14:paraId="5C1EA010" w14:textId="06EBCA4B" w:rsidR="00D05C17" w:rsidRPr="004E7C3E" w:rsidRDefault="006C2CDD" w:rsidP="005A298C">
      <w:pPr>
        <w:tabs>
          <w:tab w:val="left" w:pos="630"/>
        </w:tabs>
        <w:spacing w:before="120" w:after="120"/>
        <w:ind w:left="634" w:hanging="634"/>
        <w:jc w:val="thaiDistribute"/>
        <w:rPr>
          <w:b/>
          <w:bCs/>
          <w:sz w:val="32"/>
          <w:szCs w:val="32"/>
        </w:rPr>
      </w:pPr>
      <w:r w:rsidRPr="004E7C3E">
        <w:rPr>
          <w:b/>
          <w:bCs/>
          <w:sz w:val="32"/>
          <w:szCs w:val="32"/>
        </w:rPr>
        <w:t>39</w:t>
      </w:r>
      <w:r w:rsidR="00D05C17" w:rsidRPr="004E7C3E">
        <w:rPr>
          <w:rFonts w:hint="cs"/>
          <w:b/>
          <w:bCs/>
          <w:sz w:val="32"/>
          <w:szCs w:val="32"/>
          <w:cs/>
        </w:rPr>
        <w:t>.3</w:t>
      </w:r>
      <w:r w:rsidR="00D05C17" w:rsidRPr="004E7C3E">
        <w:rPr>
          <w:b/>
          <w:bCs/>
          <w:sz w:val="32"/>
          <w:szCs w:val="32"/>
          <w:cs/>
        </w:rPr>
        <w:tab/>
        <w:t>ความเสี่ยงด้านสภาพคล่อง</w:t>
      </w:r>
    </w:p>
    <w:p w14:paraId="1DEF5A1C" w14:textId="77777777" w:rsidR="00D05C17" w:rsidRPr="004E7C3E" w:rsidRDefault="00D05C17" w:rsidP="005A298C">
      <w:pPr>
        <w:tabs>
          <w:tab w:val="left" w:pos="630"/>
        </w:tabs>
        <w:spacing w:before="120" w:after="120"/>
        <w:ind w:left="634" w:hanging="634"/>
        <w:jc w:val="thaiDistribute"/>
        <w:rPr>
          <w:sz w:val="32"/>
          <w:szCs w:val="32"/>
        </w:rPr>
      </w:pPr>
      <w:r w:rsidRPr="004E7C3E">
        <w:rPr>
          <w:sz w:val="32"/>
          <w:szCs w:val="32"/>
          <w:cs/>
        </w:rPr>
        <w:tab/>
        <w:t>ความเสี่ยงด้านสภาพคล่องคือ ความเสี่ยงที่บริษัทอาจได้รับความเสียหายอันสืบเนื่องมาจากที่บริษัท</w:t>
      </w:r>
      <w:r w:rsidR="00D6694B" w:rsidRPr="004E7C3E">
        <w:rPr>
          <w:rFonts w:hint="cs"/>
          <w:sz w:val="32"/>
          <w:szCs w:val="32"/>
          <w:cs/>
        </w:rPr>
        <w:t xml:space="preserve">                 </w:t>
      </w:r>
      <w:r w:rsidRPr="004E7C3E">
        <w:rPr>
          <w:sz w:val="32"/>
          <w:szCs w:val="32"/>
          <w:cs/>
        </w:rPr>
        <w:t>ไม่สามารถเปลี่ยนสินทรัพย์เป็นเงินสดและหรือไม่สามารถจัดหาเงินทุนได้เพียงพอตามความต้องการและทันต่อเวลาที่บริษัทจะต้องนำไปชำระภาระผูกพันได้เมื่อครบกำหนด</w:t>
      </w:r>
    </w:p>
    <w:p w14:paraId="0260A4EA" w14:textId="131A7C6E" w:rsidR="00D05C17" w:rsidRPr="004E7C3E" w:rsidRDefault="00D05C17" w:rsidP="005A298C">
      <w:pPr>
        <w:tabs>
          <w:tab w:val="left" w:pos="630"/>
        </w:tabs>
        <w:spacing w:before="120" w:after="120"/>
        <w:ind w:left="634" w:hanging="634"/>
        <w:jc w:val="thaiDistribute"/>
        <w:rPr>
          <w:sz w:val="32"/>
          <w:szCs w:val="32"/>
        </w:rPr>
      </w:pPr>
      <w:r w:rsidRPr="004E7C3E">
        <w:rPr>
          <w:sz w:val="32"/>
          <w:szCs w:val="32"/>
          <w:cs/>
        </w:rPr>
        <w:tab/>
        <w:t>ณ วันที่</w:t>
      </w:r>
      <w:r w:rsidR="000443A1" w:rsidRPr="004E7C3E">
        <w:rPr>
          <w:rFonts w:hint="cs"/>
          <w:sz w:val="32"/>
          <w:szCs w:val="32"/>
          <w:cs/>
        </w:rPr>
        <w:t xml:space="preserve"> </w:t>
      </w:r>
      <w:r w:rsidR="00984F8E" w:rsidRPr="004E7C3E">
        <w:rPr>
          <w:sz w:val="32"/>
          <w:szCs w:val="32"/>
        </w:rPr>
        <w:t>30</w:t>
      </w:r>
      <w:r w:rsidR="00984F8E" w:rsidRPr="004E7C3E">
        <w:rPr>
          <w:rFonts w:hint="cs"/>
          <w:sz w:val="32"/>
          <w:szCs w:val="32"/>
          <w:cs/>
        </w:rPr>
        <w:t xml:space="preserve"> มิถุนายน </w:t>
      </w:r>
      <w:r w:rsidR="00984F8E" w:rsidRPr="004E7C3E">
        <w:rPr>
          <w:sz w:val="32"/>
          <w:szCs w:val="32"/>
        </w:rPr>
        <w:t>2568</w:t>
      </w:r>
      <w:r w:rsidR="00984F8E" w:rsidRPr="004E7C3E">
        <w:rPr>
          <w:rFonts w:hint="cs"/>
          <w:sz w:val="32"/>
          <w:szCs w:val="32"/>
          <w:cs/>
        </w:rPr>
        <w:t xml:space="preserve"> และ </w:t>
      </w:r>
      <w:r w:rsidR="00CF7AAB" w:rsidRPr="004E7C3E">
        <w:rPr>
          <w:sz w:val="32"/>
          <w:szCs w:val="32"/>
        </w:rPr>
        <w:t>31</w:t>
      </w:r>
      <w:r w:rsidR="00CF7AAB" w:rsidRPr="004E7C3E">
        <w:rPr>
          <w:sz w:val="32"/>
          <w:szCs w:val="32"/>
          <w:cs/>
        </w:rPr>
        <w:t xml:space="preserve"> ธันวาคม </w:t>
      </w:r>
      <w:r w:rsidR="00146037" w:rsidRPr="004E7C3E">
        <w:rPr>
          <w:sz w:val="32"/>
          <w:szCs w:val="32"/>
        </w:rPr>
        <w:t>2567</w:t>
      </w:r>
      <w:r w:rsidR="00146037" w:rsidRPr="004E7C3E">
        <w:rPr>
          <w:rFonts w:hint="cs"/>
          <w:sz w:val="32"/>
          <w:szCs w:val="32"/>
          <w:cs/>
        </w:rPr>
        <w:t xml:space="preserve"> </w:t>
      </w:r>
      <w:r w:rsidRPr="004E7C3E">
        <w:rPr>
          <w:sz w:val="32"/>
          <w:szCs w:val="32"/>
          <w:cs/>
        </w:rPr>
        <w:t>ระยะเวลาคงเหลือของเครื่องมือทางการเงินนับจากวันสิ้นรอบระยะเวลารายงาน มีดังนี้</w:t>
      </w:r>
    </w:p>
    <w:p w14:paraId="50A35616" w14:textId="77777777" w:rsidR="00472285" w:rsidRPr="004E7C3E" w:rsidRDefault="00472285" w:rsidP="00C17A20">
      <w:pPr>
        <w:tabs>
          <w:tab w:val="left" w:pos="360"/>
          <w:tab w:val="left" w:pos="1440"/>
          <w:tab w:val="left" w:pos="1980"/>
        </w:tabs>
        <w:spacing w:before="120"/>
        <w:ind w:right="-457"/>
        <w:jc w:val="right"/>
        <w:rPr>
          <w:rFonts w:eastAsia="Angsana New"/>
          <w:sz w:val="20"/>
          <w:szCs w:val="20"/>
        </w:rPr>
      </w:pPr>
      <w:r w:rsidRPr="004E7C3E">
        <w:rPr>
          <w:rFonts w:eastAsia="Angsana New"/>
          <w:sz w:val="20"/>
          <w:szCs w:val="20"/>
          <w:cs/>
          <w:lang w:val="th-TH"/>
        </w:rPr>
        <w:t>(หน่วย:</w:t>
      </w:r>
      <w:r w:rsidRPr="004E7C3E">
        <w:rPr>
          <w:rFonts w:eastAsia="Angsana New" w:hint="cs"/>
          <w:sz w:val="20"/>
          <w:szCs w:val="20"/>
          <w:cs/>
          <w:lang w:val="th-TH"/>
        </w:rPr>
        <w:t xml:space="preserve"> </w:t>
      </w:r>
      <w:r w:rsidRPr="004E7C3E">
        <w:rPr>
          <w:rFonts w:eastAsia="Angsana New"/>
          <w:sz w:val="20"/>
          <w:szCs w:val="20"/>
          <w:cs/>
          <w:lang w:val="th-TH"/>
        </w:rPr>
        <w:t>บาท</w:t>
      </w:r>
      <w:r w:rsidRPr="004E7C3E">
        <w:rPr>
          <w:rFonts w:eastAsia="Angsana New"/>
          <w:sz w:val="20"/>
          <w:szCs w:val="20"/>
          <w:cs/>
        </w:rPr>
        <w:t>)</w:t>
      </w:r>
    </w:p>
    <w:tbl>
      <w:tblPr>
        <w:tblW w:w="945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610"/>
        <w:gridCol w:w="990"/>
        <w:gridCol w:w="990"/>
        <w:gridCol w:w="952"/>
        <w:gridCol w:w="951"/>
        <w:gridCol w:w="952"/>
        <w:gridCol w:w="951"/>
        <w:gridCol w:w="1054"/>
      </w:tblGrid>
      <w:tr w:rsidR="00472285" w:rsidRPr="004E7C3E" w14:paraId="5E9B47D4" w14:textId="77777777" w:rsidTr="00C17A20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A62DD" w14:textId="77777777" w:rsidR="00472285" w:rsidRPr="004E7C3E" w:rsidRDefault="00472285" w:rsidP="005A298C">
            <w:pPr>
              <w:ind w:right="-108"/>
              <w:rPr>
                <w:sz w:val="20"/>
                <w:szCs w:val="20"/>
                <w:u w:val="single"/>
              </w:rPr>
            </w:pPr>
          </w:p>
        </w:tc>
        <w:tc>
          <w:tcPr>
            <w:tcW w:w="68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F6CBC" w14:textId="77777777" w:rsidR="00472285" w:rsidRPr="004E7C3E" w:rsidRDefault="00472285" w:rsidP="005A298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1980"/>
              </w:tabs>
              <w:ind w:right="-49"/>
              <w:jc w:val="center"/>
              <w:rPr>
                <w:caps/>
                <w:sz w:val="20"/>
                <w:szCs w:val="20"/>
              </w:rPr>
            </w:pPr>
            <w:r w:rsidRPr="004E7C3E">
              <w:rPr>
                <w:caps/>
                <w:sz w:val="20"/>
                <w:szCs w:val="2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472285" w:rsidRPr="004E7C3E" w14:paraId="1C61ADB2" w14:textId="77777777" w:rsidTr="00C17A20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F8090" w14:textId="77777777" w:rsidR="00472285" w:rsidRPr="004E7C3E" w:rsidRDefault="00472285" w:rsidP="005A298C">
            <w:pPr>
              <w:ind w:right="-108"/>
              <w:rPr>
                <w:sz w:val="20"/>
                <w:szCs w:val="20"/>
                <w:u w:val="single"/>
              </w:rPr>
            </w:pPr>
          </w:p>
        </w:tc>
        <w:tc>
          <w:tcPr>
            <w:tcW w:w="68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3C10D" w14:textId="78C85002" w:rsidR="00472285" w:rsidRPr="004E7C3E" w:rsidRDefault="00984F8E" w:rsidP="005A298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1980"/>
              </w:tabs>
              <w:ind w:right="-49"/>
              <w:jc w:val="center"/>
              <w:rPr>
                <w:caps/>
                <w:sz w:val="20"/>
                <w:szCs w:val="20"/>
              </w:rPr>
            </w:pPr>
            <w:r w:rsidRPr="004E7C3E">
              <w:rPr>
                <w:caps/>
                <w:sz w:val="20"/>
                <w:szCs w:val="20"/>
              </w:rPr>
              <w:t>30</w:t>
            </w:r>
            <w:r w:rsidRPr="004E7C3E">
              <w:rPr>
                <w:rFonts w:hint="cs"/>
                <w:caps/>
                <w:sz w:val="20"/>
                <w:szCs w:val="20"/>
                <w:cs/>
              </w:rPr>
              <w:t xml:space="preserve"> มิถุนายน </w:t>
            </w:r>
            <w:r w:rsidRPr="004E7C3E">
              <w:rPr>
                <w:caps/>
                <w:sz w:val="20"/>
                <w:szCs w:val="20"/>
              </w:rPr>
              <w:t>2568</w:t>
            </w:r>
          </w:p>
        </w:tc>
      </w:tr>
      <w:tr w:rsidR="00472285" w:rsidRPr="004E7C3E" w14:paraId="0B237FC2" w14:textId="77777777" w:rsidTr="00C17A20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15251" w14:textId="77777777" w:rsidR="00472285" w:rsidRPr="004E7C3E" w:rsidRDefault="00472285" w:rsidP="005A298C">
            <w:pPr>
              <w:tabs>
                <w:tab w:val="left" w:pos="900"/>
                <w:tab w:val="left" w:pos="1440"/>
                <w:tab w:val="left" w:pos="1980"/>
              </w:tabs>
              <w:ind w:right="-108"/>
              <w:jc w:val="center"/>
              <w:rPr>
                <w:sz w:val="20"/>
                <w:szCs w:val="20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FCBCC" w14:textId="77777777" w:rsidR="00472285" w:rsidRPr="004E7C3E" w:rsidRDefault="00472285" w:rsidP="005A298C">
            <w:pPr>
              <w:pBdr>
                <w:bottom w:val="single" w:sz="4" w:space="1" w:color="auto"/>
              </w:pBdr>
              <w:tabs>
                <w:tab w:val="left" w:pos="1440"/>
                <w:tab w:val="left" w:pos="1980"/>
              </w:tabs>
              <w:ind w:right="-49"/>
              <w:jc w:val="center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A3583" w14:textId="77777777" w:rsidR="00472285" w:rsidRPr="004E7C3E" w:rsidRDefault="00472285" w:rsidP="005A298C">
            <w:pPr>
              <w:pBdr>
                <w:bottom w:val="single" w:sz="4" w:space="1" w:color="auto"/>
              </w:pBdr>
              <w:ind w:right="-49"/>
              <w:jc w:val="center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  <w:cs/>
              </w:rPr>
              <w:t xml:space="preserve">ภายใน </w:t>
            </w:r>
            <w:r w:rsidRPr="004E7C3E">
              <w:rPr>
                <w:sz w:val="20"/>
                <w:szCs w:val="20"/>
              </w:rPr>
              <w:t>1</w:t>
            </w:r>
            <w:r w:rsidRPr="004E7C3E">
              <w:rPr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3CBB8" w14:textId="77777777" w:rsidR="00472285" w:rsidRPr="004E7C3E" w:rsidRDefault="00472285" w:rsidP="005A298C">
            <w:pPr>
              <w:pBdr>
                <w:bottom w:val="single" w:sz="4" w:space="1" w:color="auto"/>
              </w:pBdr>
              <w:ind w:right="-49"/>
              <w:jc w:val="center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</w:rPr>
              <w:t>1</w:t>
            </w:r>
            <w:r w:rsidRPr="004E7C3E">
              <w:rPr>
                <w:sz w:val="20"/>
                <w:szCs w:val="20"/>
                <w:cs/>
              </w:rPr>
              <w:t xml:space="preserve"> - </w:t>
            </w:r>
            <w:r w:rsidRPr="004E7C3E">
              <w:rPr>
                <w:sz w:val="20"/>
                <w:szCs w:val="20"/>
              </w:rPr>
              <w:t>5</w:t>
            </w:r>
            <w:r w:rsidRPr="004E7C3E">
              <w:rPr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AFF40" w14:textId="77777777" w:rsidR="00472285" w:rsidRPr="004E7C3E" w:rsidRDefault="00472285" w:rsidP="005A298C">
            <w:pPr>
              <w:pBdr>
                <w:bottom w:val="single" w:sz="4" w:space="1" w:color="auto"/>
              </w:pBdr>
              <w:ind w:right="-49"/>
              <w:jc w:val="center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  <w:cs/>
              </w:rPr>
              <w:t xml:space="preserve">เกิน </w:t>
            </w:r>
            <w:r w:rsidRPr="004E7C3E">
              <w:rPr>
                <w:sz w:val="20"/>
                <w:szCs w:val="20"/>
              </w:rPr>
              <w:t>5</w:t>
            </w:r>
            <w:r w:rsidRPr="004E7C3E">
              <w:rPr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F16F0" w14:textId="77777777" w:rsidR="00472285" w:rsidRPr="004E7C3E" w:rsidRDefault="00472285" w:rsidP="005A298C">
            <w:pPr>
              <w:pBdr>
                <w:bottom w:val="single" w:sz="4" w:space="1" w:color="auto"/>
              </w:pBdr>
              <w:ind w:right="-49"/>
              <w:jc w:val="center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  <w:cs/>
              </w:rPr>
              <w:t>ไม่มีกำหนด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FC31D" w14:textId="77777777" w:rsidR="00472285" w:rsidRPr="004E7C3E" w:rsidRDefault="00472285" w:rsidP="005A298C">
            <w:pPr>
              <w:pBdr>
                <w:bottom w:val="single" w:sz="4" w:space="1" w:color="auto"/>
              </w:pBdr>
              <w:ind w:right="-49"/>
              <w:jc w:val="center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  <w:cs/>
              </w:rPr>
              <w:t>ลูกหนี้ด้อย คุณภาพ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D05C8" w14:textId="77777777" w:rsidR="00472285" w:rsidRPr="004E7C3E" w:rsidRDefault="00472285" w:rsidP="005A298C">
            <w:pPr>
              <w:pBdr>
                <w:bottom w:val="single" w:sz="4" w:space="1" w:color="auto"/>
              </w:pBdr>
              <w:ind w:right="-49"/>
              <w:jc w:val="center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  <w:cs/>
              </w:rPr>
              <w:t>รวม</w:t>
            </w:r>
          </w:p>
        </w:tc>
      </w:tr>
      <w:tr w:rsidR="00FA107C" w:rsidRPr="004E7C3E" w14:paraId="710341A7" w14:textId="77777777" w:rsidTr="00C17A20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8EE7F" w14:textId="1F306CCA" w:rsidR="00FA107C" w:rsidRPr="004E7C3E" w:rsidRDefault="00FA107C" w:rsidP="005A298C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b/>
                <w:bCs/>
                <w:sz w:val="20"/>
                <w:szCs w:val="20"/>
              </w:rPr>
            </w:pPr>
            <w:r w:rsidRPr="004E7C3E">
              <w:rPr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260BE" w14:textId="77777777" w:rsidR="00FA107C" w:rsidRPr="004E7C3E" w:rsidRDefault="00FA107C" w:rsidP="005A298C">
            <w:pPr>
              <w:tabs>
                <w:tab w:val="decimal" w:pos="612"/>
              </w:tabs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6345C" w14:textId="77777777" w:rsidR="00FA107C" w:rsidRPr="004E7C3E" w:rsidRDefault="00FA107C" w:rsidP="005A298C">
            <w:pPr>
              <w:pStyle w:val="Footer"/>
              <w:tabs>
                <w:tab w:val="decimal" w:pos="612"/>
              </w:tabs>
              <w:rPr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3975F" w14:textId="77777777" w:rsidR="00FA107C" w:rsidRPr="004E7C3E" w:rsidRDefault="00FA107C" w:rsidP="005A298C">
            <w:pPr>
              <w:tabs>
                <w:tab w:val="decimal" w:pos="612"/>
              </w:tabs>
              <w:rPr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2EB5B" w14:textId="77777777" w:rsidR="00FA107C" w:rsidRPr="004E7C3E" w:rsidRDefault="00FA107C" w:rsidP="005A298C">
            <w:pPr>
              <w:tabs>
                <w:tab w:val="decimal" w:pos="612"/>
              </w:tabs>
              <w:rPr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BE5B8" w14:textId="77777777" w:rsidR="00FA107C" w:rsidRPr="004E7C3E" w:rsidRDefault="00FA107C" w:rsidP="005A298C">
            <w:pPr>
              <w:pStyle w:val="Footer"/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86749" w14:textId="77777777" w:rsidR="00FA107C" w:rsidRPr="004E7C3E" w:rsidRDefault="00FA107C" w:rsidP="005A298C">
            <w:pPr>
              <w:pStyle w:val="Footer"/>
              <w:tabs>
                <w:tab w:val="decimal" w:pos="612"/>
              </w:tabs>
              <w:rPr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0F3223" w14:textId="77777777" w:rsidR="00FA107C" w:rsidRPr="004E7C3E" w:rsidRDefault="00FA107C" w:rsidP="005A298C">
            <w:pPr>
              <w:pStyle w:val="Footer"/>
              <w:tabs>
                <w:tab w:val="decimal" w:pos="612"/>
              </w:tabs>
              <w:rPr>
                <w:sz w:val="20"/>
                <w:szCs w:val="20"/>
              </w:rPr>
            </w:pPr>
          </w:p>
        </w:tc>
      </w:tr>
      <w:tr w:rsidR="00B446CE" w:rsidRPr="004E7C3E" w14:paraId="1F46BF86" w14:textId="77777777" w:rsidTr="00C17A20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A94D0" w14:textId="2E152E2B" w:rsidR="00B446CE" w:rsidRPr="004E7C3E" w:rsidRDefault="00B446CE" w:rsidP="005A298C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sz w:val="20"/>
                <w:szCs w:val="20"/>
                <w:u w:val="single"/>
              </w:rPr>
            </w:pPr>
            <w:r w:rsidRPr="004E7C3E">
              <w:rPr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C2BADD4" w14:textId="5CC5970C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  <w:cs/>
              </w:rPr>
              <w:t>1</w:t>
            </w:r>
            <w:r w:rsidRPr="004E7C3E">
              <w:rPr>
                <w:sz w:val="20"/>
                <w:szCs w:val="20"/>
              </w:rPr>
              <w:t>,</w:t>
            </w:r>
            <w:r w:rsidRPr="004E7C3E">
              <w:rPr>
                <w:sz w:val="20"/>
                <w:szCs w:val="20"/>
                <w:cs/>
              </w:rPr>
              <w:t>318</w:t>
            </w:r>
            <w:r w:rsidRPr="004E7C3E">
              <w:rPr>
                <w:sz w:val="20"/>
                <w:szCs w:val="20"/>
              </w:rPr>
              <w:t>,</w:t>
            </w:r>
            <w:r w:rsidRPr="004E7C3E">
              <w:rPr>
                <w:sz w:val="20"/>
                <w:szCs w:val="20"/>
                <w:cs/>
              </w:rPr>
              <w:t>861</w:t>
            </w:r>
            <w:r w:rsidRPr="004E7C3E">
              <w:rPr>
                <w:sz w:val="20"/>
                <w:szCs w:val="20"/>
              </w:rPr>
              <w:t>,</w:t>
            </w:r>
            <w:r w:rsidRPr="004E7C3E">
              <w:rPr>
                <w:sz w:val="20"/>
                <w:szCs w:val="20"/>
                <w:cs/>
              </w:rPr>
              <w:t>256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2B875AE" w14:textId="3DD65073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298781FC" w14:textId="5974E2F3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4E925811" w14:textId="743365D5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5F4974DE" w14:textId="70506D14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  <w:cs/>
              </w:rPr>
              <w:t>154</w:t>
            </w:r>
            <w:r w:rsidRPr="004E7C3E">
              <w:rPr>
                <w:sz w:val="20"/>
                <w:szCs w:val="20"/>
              </w:rPr>
              <w:t>,</w:t>
            </w:r>
            <w:r w:rsidRPr="004E7C3E">
              <w:rPr>
                <w:sz w:val="20"/>
                <w:szCs w:val="20"/>
                <w:cs/>
              </w:rPr>
              <w:t>300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201549AF" w14:textId="7958BC8F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14:paraId="6BB87AAA" w14:textId="1208311E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  <w:cs/>
              </w:rPr>
              <w:t>1</w:t>
            </w:r>
            <w:r w:rsidRPr="004E7C3E">
              <w:rPr>
                <w:sz w:val="20"/>
                <w:szCs w:val="20"/>
              </w:rPr>
              <w:t>,</w:t>
            </w:r>
            <w:r w:rsidRPr="004E7C3E">
              <w:rPr>
                <w:sz w:val="20"/>
                <w:szCs w:val="20"/>
                <w:cs/>
              </w:rPr>
              <w:t>319</w:t>
            </w:r>
            <w:r w:rsidRPr="004E7C3E">
              <w:rPr>
                <w:sz w:val="20"/>
                <w:szCs w:val="20"/>
              </w:rPr>
              <w:t>,</w:t>
            </w:r>
            <w:r w:rsidRPr="004E7C3E">
              <w:rPr>
                <w:sz w:val="20"/>
                <w:szCs w:val="20"/>
                <w:cs/>
              </w:rPr>
              <w:t>015</w:t>
            </w:r>
            <w:r w:rsidRPr="004E7C3E">
              <w:rPr>
                <w:sz w:val="20"/>
                <w:szCs w:val="20"/>
              </w:rPr>
              <w:t>,</w:t>
            </w:r>
            <w:r w:rsidRPr="004E7C3E">
              <w:rPr>
                <w:sz w:val="20"/>
                <w:szCs w:val="20"/>
                <w:cs/>
              </w:rPr>
              <w:t>556</w:t>
            </w:r>
          </w:p>
        </w:tc>
      </w:tr>
      <w:tr w:rsidR="00B446CE" w:rsidRPr="004E7C3E" w14:paraId="56B24AD2" w14:textId="77777777" w:rsidTr="00C17A20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E4394" w14:textId="76984C9F" w:rsidR="00B446CE" w:rsidRPr="004E7C3E" w:rsidRDefault="00B446CE" w:rsidP="005A298C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1E3850C" w14:textId="76D4AA50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073CFA3" w14:textId="0E6088A2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  <w:cs/>
              </w:rPr>
              <w:t>656</w:t>
            </w:r>
            <w:r w:rsidRPr="004E7C3E">
              <w:rPr>
                <w:sz w:val="20"/>
                <w:szCs w:val="20"/>
              </w:rPr>
              <w:t>,</w:t>
            </w:r>
            <w:r w:rsidRPr="004E7C3E">
              <w:rPr>
                <w:sz w:val="20"/>
                <w:szCs w:val="20"/>
                <w:cs/>
              </w:rPr>
              <w:t>389</w:t>
            </w:r>
            <w:r w:rsidRPr="004E7C3E">
              <w:rPr>
                <w:sz w:val="20"/>
                <w:szCs w:val="20"/>
              </w:rPr>
              <w:t>,</w:t>
            </w:r>
            <w:r w:rsidRPr="004E7C3E">
              <w:rPr>
                <w:sz w:val="20"/>
                <w:szCs w:val="20"/>
                <w:cs/>
              </w:rPr>
              <w:t>320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65F1757B" w14:textId="0D39F10A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7B34E4A5" w14:textId="034AE2F1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37347C89" w14:textId="0391E36F" w:rsidR="00B446CE" w:rsidRPr="004E7C3E" w:rsidRDefault="00766503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739A7181" w14:textId="1988D86E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14:paraId="0701449F" w14:textId="3327DE87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  <w:cs/>
              </w:rPr>
              <w:t>656</w:t>
            </w:r>
            <w:r w:rsidRPr="004E7C3E">
              <w:rPr>
                <w:sz w:val="20"/>
                <w:szCs w:val="20"/>
              </w:rPr>
              <w:t>,</w:t>
            </w:r>
            <w:r w:rsidRPr="004E7C3E">
              <w:rPr>
                <w:sz w:val="20"/>
                <w:szCs w:val="20"/>
                <w:cs/>
              </w:rPr>
              <w:t>389</w:t>
            </w:r>
            <w:r w:rsidRPr="004E7C3E">
              <w:rPr>
                <w:sz w:val="20"/>
                <w:szCs w:val="20"/>
              </w:rPr>
              <w:t>,</w:t>
            </w:r>
            <w:r w:rsidRPr="004E7C3E">
              <w:rPr>
                <w:sz w:val="20"/>
                <w:szCs w:val="20"/>
                <w:cs/>
              </w:rPr>
              <w:t>320</w:t>
            </w:r>
          </w:p>
        </w:tc>
      </w:tr>
      <w:tr w:rsidR="00B446CE" w:rsidRPr="004E7C3E" w14:paraId="3AE8CF22" w14:textId="77777777" w:rsidTr="00C17A20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166C8" w14:textId="77777777" w:rsidR="00B446CE" w:rsidRPr="004E7C3E" w:rsidRDefault="00B446CE" w:rsidP="005A298C">
            <w:pPr>
              <w:tabs>
                <w:tab w:val="left" w:pos="900"/>
                <w:tab w:val="left" w:pos="1440"/>
              </w:tabs>
              <w:ind w:left="192" w:right="-108" w:hanging="192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  <w:cs/>
              </w:rPr>
              <w:t>ลูกหนี้ธุรกิจหลักทรัพย์และสัญญา</w:t>
            </w:r>
          </w:p>
          <w:p w14:paraId="7A3A2206" w14:textId="2340C3BA" w:rsidR="00B446CE" w:rsidRPr="004E7C3E" w:rsidRDefault="00B446CE" w:rsidP="005A298C">
            <w:pPr>
              <w:tabs>
                <w:tab w:val="left" w:pos="900"/>
                <w:tab w:val="left" w:pos="1440"/>
              </w:tabs>
              <w:ind w:left="192" w:right="-108" w:hanging="192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</w:rPr>
              <w:tab/>
            </w:r>
            <w:r w:rsidRPr="004E7C3E">
              <w:rPr>
                <w:sz w:val="20"/>
                <w:szCs w:val="20"/>
                <w:cs/>
              </w:rPr>
              <w:t>ซื้อขายล่วงหน้า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788D8D8" w14:textId="77777777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</w:p>
          <w:p w14:paraId="233835F8" w14:textId="77F39C39" w:rsidR="00766503" w:rsidRPr="004E7C3E" w:rsidRDefault="00766503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80FE7F6" w14:textId="77777777" w:rsidR="00766503" w:rsidRPr="004E7C3E" w:rsidRDefault="00766503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</w:p>
          <w:p w14:paraId="3E7B3340" w14:textId="61A2BAF3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  <w:cs/>
              </w:rPr>
              <w:t>540</w:t>
            </w:r>
            <w:r w:rsidRPr="004E7C3E">
              <w:rPr>
                <w:sz w:val="20"/>
                <w:szCs w:val="20"/>
              </w:rPr>
              <w:t>,</w:t>
            </w:r>
            <w:r w:rsidRPr="004E7C3E">
              <w:rPr>
                <w:sz w:val="20"/>
                <w:szCs w:val="20"/>
                <w:cs/>
              </w:rPr>
              <w:t>583</w:t>
            </w:r>
            <w:r w:rsidRPr="004E7C3E">
              <w:rPr>
                <w:sz w:val="20"/>
                <w:szCs w:val="20"/>
              </w:rPr>
              <w:t>,</w:t>
            </w:r>
            <w:r w:rsidRPr="004E7C3E">
              <w:rPr>
                <w:sz w:val="20"/>
                <w:szCs w:val="20"/>
                <w:cs/>
              </w:rPr>
              <w:t>93</w:t>
            </w:r>
            <w:r w:rsidR="00932536" w:rsidRPr="004E7C3E">
              <w:rPr>
                <w:sz w:val="20"/>
                <w:szCs w:val="20"/>
              </w:rPr>
              <w:t>4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13BD33C3" w14:textId="77777777" w:rsidR="00766503" w:rsidRPr="004E7C3E" w:rsidRDefault="00766503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</w:p>
          <w:p w14:paraId="1769F505" w14:textId="02E0C0A3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36BFDD54" w14:textId="77777777" w:rsidR="00766503" w:rsidRPr="004E7C3E" w:rsidRDefault="00766503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</w:p>
          <w:p w14:paraId="56E98154" w14:textId="6AF0F418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66A60B95" w14:textId="77777777" w:rsidR="00766503" w:rsidRPr="004E7C3E" w:rsidRDefault="00766503" w:rsidP="005A298C">
            <w:pPr>
              <w:tabs>
                <w:tab w:val="decimal" w:pos="612"/>
              </w:tabs>
              <w:ind w:left="-124"/>
              <w:jc w:val="right"/>
              <w:rPr>
                <w:sz w:val="20"/>
                <w:szCs w:val="20"/>
              </w:rPr>
            </w:pPr>
          </w:p>
          <w:p w14:paraId="57135C6A" w14:textId="13BE451D" w:rsidR="00B446CE" w:rsidRPr="004E7C3E" w:rsidRDefault="00B446CE" w:rsidP="005A298C">
            <w:pPr>
              <w:tabs>
                <w:tab w:val="decimal" w:pos="612"/>
              </w:tabs>
              <w:ind w:left="-124"/>
              <w:jc w:val="right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  <w:cs/>
              </w:rPr>
              <w:t>1</w:t>
            </w:r>
            <w:r w:rsidRPr="004E7C3E">
              <w:rPr>
                <w:sz w:val="20"/>
                <w:szCs w:val="20"/>
              </w:rPr>
              <w:t>,</w:t>
            </w:r>
            <w:r w:rsidRPr="004E7C3E">
              <w:rPr>
                <w:sz w:val="20"/>
                <w:szCs w:val="20"/>
                <w:cs/>
              </w:rPr>
              <w:t>387</w:t>
            </w:r>
            <w:r w:rsidRPr="004E7C3E">
              <w:rPr>
                <w:sz w:val="20"/>
                <w:szCs w:val="20"/>
              </w:rPr>
              <w:t>,</w:t>
            </w:r>
            <w:r w:rsidRPr="004E7C3E">
              <w:rPr>
                <w:sz w:val="20"/>
                <w:szCs w:val="20"/>
                <w:cs/>
              </w:rPr>
              <w:t>442</w:t>
            </w:r>
            <w:r w:rsidRPr="004E7C3E">
              <w:rPr>
                <w:sz w:val="20"/>
                <w:szCs w:val="20"/>
              </w:rPr>
              <w:t>,</w:t>
            </w:r>
            <w:r w:rsidRPr="004E7C3E">
              <w:rPr>
                <w:sz w:val="20"/>
                <w:szCs w:val="20"/>
                <w:cs/>
              </w:rPr>
              <w:t>37</w:t>
            </w:r>
            <w:r w:rsidR="00932536" w:rsidRPr="004E7C3E">
              <w:rPr>
                <w:sz w:val="20"/>
                <w:szCs w:val="20"/>
              </w:rPr>
              <w:t>2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13B43D23" w14:textId="77777777" w:rsidR="00766503" w:rsidRPr="004E7C3E" w:rsidRDefault="00766503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</w:p>
          <w:p w14:paraId="1CCD33BD" w14:textId="38DE2909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  <w:cs/>
              </w:rPr>
              <w:t>509</w:t>
            </w:r>
            <w:r w:rsidRPr="004E7C3E">
              <w:rPr>
                <w:sz w:val="20"/>
                <w:szCs w:val="20"/>
              </w:rPr>
              <w:t>,</w:t>
            </w:r>
            <w:r w:rsidRPr="004E7C3E">
              <w:rPr>
                <w:sz w:val="20"/>
                <w:szCs w:val="20"/>
                <w:cs/>
              </w:rPr>
              <w:t>762</w:t>
            </w:r>
            <w:r w:rsidRPr="004E7C3E">
              <w:rPr>
                <w:sz w:val="20"/>
                <w:szCs w:val="20"/>
              </w:rPr>
              <w:t>,</w:t>
            </w:r>
            <w:r w:rsidRPr="004E7C3E">
              <w:rPr>
                <w:sz w:val="20"/>
                <w:szCs w:val="20"/>
                <w:cs/>
              </w:rPr>
              <w:t>304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14:paraId="20987C7F" w14:textId="77777777" w:rsidR="00766503" w:rsidRPr="004E7C3E" w:rsidRDefault="00766503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</w:p>
          <w:p w14:paraId="07469C5A" w14:textId="3F20D6EF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  <w:cs/>
              </w:rPr>
              <w:t>2</w:t>
            </w:r>
            <w:r w:rsidRPr="004E7C3E">
              <w:rPr>
                <w:sz w:val="20"/>
                <w:szCs w:val="20"/>
              </w:rPr>
              <w:t>,</w:t>
            </w:r>
            <w:r w:rsidRPr="004E7C3E">
              <w:rPr>
                <w:sz w:val="20"/>
                <w:szCs w:val="20"/>
                <w:cs/>
              </w:rPr>
              <w:t>437</w:t>
            </w:r>
            <w:r w:rsidRPr="004E7C3E">
              <w:rPr>
                <w:sz w:val="20"/>
                <w:szCs w:val="20"/>
              </w:rPr>
              <w:t>,</w:t>
            </w:r>
            <w:r w:rsidRPr="004E7C3E">
              <w:rPr>
                <w:sz w:val="20"/>
                <w:szCs w:val="20"/>
                <w:cs/>
              </w:rPr>
              <w:t>788</w:t>
            </w:r>
            <w:r w:rsidRPr="004E7C3E">
              <w:rPr>
                <w:sz w:val="20"/>
                <w:szCs w:val="20"/>
              </w:rPr>
              <w:t>,</w:t>
            </w:r>
            <w:r w:rsidRPr="004E7C3E">
              <w:rPr>
                <w:sz w:val="20"/>
                <w:szCs w:val="20"/>
                <w:cs/>
              </w:rPr>
              <w:t>610</w:t>
            </w:r>
          </w:p>
        </w:tc>
      </w:tr>
      <w:tr w:rsidR="00B446CE" w:rsidRPr="004E7C3E" w14:paraId="380AFB71" w14:textId="77777777" w:rsidTr="00C17A20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F2C2A" w14:textId="2BF67AF0" w:rsidR="00B446CE" w:rsidRPr="004E7C3E" w:rsidRDefault="00B446CE" w:rsidP="005A298C">
            <w:pPr>
              <w:tabs>
                <w:tab w:val="left" w:pos="900"/>
                <w:tab w:val="left" w:pos="1440"/>
              </w:tabs>
              <w:ind w:left="192" w:right="-108" w:hanging="192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  <w:cs/>
              </w:rPr>
              <w:t>สินทรัพย์อนุพันธ์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E2DEE72" w14:textId="1CE78638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4E7C3E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321652E" w14:textId="3DCC1F92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  <w:cs/>
              </w:rPr>
              <w:t>1</w:t>
            </w:r>
            <w:r w:rsidRPr="004E7C3E">
              <w:rPr>
                <w:sz w:val="20"/>
                <w:szCs w:val="20"/>
              </w:rPr>
              <w:t>,</w:t>
            </w:r>
            <w:r w:rsidRPr="004E7C3E">
              <w:rPr>
                <w:sz w:val="20"/>
                <w:szCs w:val="20"/>
                <w:cs/>
              </w:rPr>
              <w:t>739</w:t>
            </w:r>
            <w:r w:rsidRPr="004E7C3E">
              <w:rPr>
                <w:sz w:val="20"/>
                <w:szCs w:val="20"/>
              </w:rPr>
              <w:t>,</w:t>
            </w:r>
            <w:r w:rsidRPr="004E7C3E">
              <w:rPr>
                <w:sz w:val="20"/>
                <w:szCs w:val="20"/>
                <w:cs/>
              </w:rPr>
              <w:t>474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2333606B" w14:textId="12079A68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0506A006" w14:textId="2AF095EC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6A35ADAA" w14:textId="6F630C07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4E7C3E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28544866" w14:textId="5808D1BE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4E7C3E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14:paraId="446A2B46" w14:textId="15D356DA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  <w:cs/>
              </w:rPr>
              <w:t>1</w:t>
            </w:r>
            <w:r w:rsidRPr="004E7C3E">
              <w:rPr>
                <w:sz w:val="20"/>
                <w:szCs w:val="20"/>
              </w:rPr>
              <w:t>,</w:t>
            </w:r>
            <w:r w:rsidRPr="004E7C3E">
              <w:rPr>
                <w:sz w:val="20"/>
                <w:szCs w:val="20"/>
                <w:cs/>
              </w:rPr>
              <w:t>739</w:t>
            </w:r>
            <w:r w:rsidRPr="004E7C3E">
              <w:rPr>
                <w:sz w:val="20"/>
                <w:szCs w:val="20"/>
              </w:rPr>
              <w:t>,</w:t>
            </w:r>
            <w:r w:rsidRPr="004E7C3E">
              <w:rPr>
                <w:sz w:val="20"/>
                <w:szCs w:val="20"/>
                <w:cs/>
              </w:rPr>
              <w:t>474</w:t>
            </w:r>
          </w:p>
        </w:tc>
      </w:tr>
      <w:tr w:rsidR="00B446CE" w:rsidRPr="004E7C3E" w14:paraId="60F2F95F" w14:textId="77777777" w:rsidTr="00C17A20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CDDD1" w14:textId="60DA7A36" w:rsidR="00B446CE" w:rsidRPr="004E7C3E" w:rsidRDefault="00B446CE" w:rsidP="005A298C">
            <w:pPr>
              <w:tabs>
                <w:tab w:val="left" w:pos="900"/>
                <w:tab w:val="left" w:pos="1440"/>
              </w:tabs>
              <w:ind w:left="192" w:right="-108" w:hanging="192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  <w:cs/>
              </w:rPr>
              <w:t xml:space="preserve">เงินลงทุน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DB66481" w14:textId="7914D819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93A90F1" w14:textId="4D52F4F5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76D72C7D" w14:textId="5C49788F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4E7C3E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37D2A76E" w14:textId="1C06AE49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  <w:cs/>
              </w:rPr>
              <w:t>4</w:t>
            </w:r>
            <w:r w:rsidRPr="004E7C3E">
              <w:rPr>
                <w:sz w:val="20"/>
                <w:szCs w:val="20"/>
              </w:rPr>
              <w:t>,</w:t>
            </w:r>
            <w:r w:rsidRPr="004E7C3E">
              <w:rPr>
                <w:sz w:val="20"/>
                <w:szCs w:val="20"/>
                <w:cs/>
              </w:rPr>
              <w:t>672</w:t>
            </w:r>
            <w:r w:rsidRPr="004E7C3E">
              <w:rPr>
                <w:sz w:val="20"/>
                <w:szCs w:val="20"/>
              </w:rPr>
              <w:t>,</w:t>
            </w:r>
            <w:r w:rsidRPr="004E7C3E">
              <w:rPr>
                <w:sz w:val="20"/>
                <w:szCs w:val="20"/>
                <w:cs/>
              </w:rPr>
              <w:t>242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276DEFB8" w14:textId="2F2003E3" w:rsidR="00B446CE" w:rsidRPr="004E7C3E" w:rsidRDefault="00B446CE" w:rsidP="005A298C">
            <w:pPr>
              <w:ind w:right="-61"/>
              <w:jc w:val="right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  <w:cs/>
              </w:rPr>
              <w:t>495</w:t>
            </w:r>
            <w:r w:rsidRPr="004E7C3E">
              <w:rPr>
                <w:sz w:val="20"/>
                <w:szCs w:val="20"/>
              </w:rPr>
              <w:t>,</w:t>
            </w:r>
            <w:r w:rsidRPr="004E7C3E">
              <w:rPr>
                <w:sz w:val="20"/>
                <w:szCs w:val="20"/>
                <w:cs/>
              </w:rPr>
              <w:t>597</w:t>
            </w:r>
            <w:r w:rsidRPr="004E7C3E">
              <w:rPr>
                <w:sz w:val="20"/>
                <w:szCs w:val="20"/>
              </w:rPr>
              <w:t>,</w:t>
            </w:r>
            <w:r w:rsidRPr="004E7C3E">
              <w:rPr>
                <w:sz w:val="20"/>
                <w:szCs w:val="20"/>
                <w:cs/>
              </w:rPr>
              <w:t>506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3F9227A2" w14:textId="656359A3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14:paraId="650737C2" w14:textId="556278A0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  <w:cs/>
              </w:rPr>
              <w:t>500</w:t>
            </w:r>
            <w:r w:rsidRPr="004E7C3E">
              <w:rPr>
                <w:sz w:val="20"/>
                <w:szCs w:val="20"/>
              </w:rPr>
              <w:t>,</w:t>
            </w:r>
            <w:r w:rsidRPr="004E7C3E">
              <w:rPr>
                <w:sz w:val="20"/>
                <w:szCs w:val="20"/>
                <w:cs/>
              </w:rPr>
              <w:t>269</w:t>
            </w:r>
            <w:r w:rsidRPr="004E7C3E">
              <w:rPr>
                <w:sz w:val="20"/>
                <w:szCs w:val="20"/>
              </w:rPr>
              <w:t>,</w:t>
            </w:r>
            <w:r w:rsidRPr="004E7C3E">
              <w:rPr>
                <w:sz w:val="20"/>
                <w:szCs w:val="20"/>
                <w:cs/>
              </w:rPr>
              <w:t>748</w:t>
            </w:r>
          </w:p>
        </w:tc>
      </w:tr>
      <w:tr w:rsidR="00B446CE" w:rsidRPr="004E7C3E" w14:paraId="08D93C10" w14:textId="77777777" w:rsidTr="0099681A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613FC" w14:textId="4B69B8A5" w:rsidR="00B446CE" w:rsidRPr="004E7C3E" w:rsidRDefault="00B446CE" w:rsidP="005A298C">
            <w:pPr>
              <w:tabs>
                <w:tab w:val="left" w:pos="900"/>
                <w:tab w:val="left" w:pos="1440"/>
              </w:tabs>
              <w:ind w:left="192" w:right="-108" w:hanging="192"/>
              <w:rPr>
                <w:sz w:val="20"/>
                <w:szCs w:val="20"/>
                <w:cs/>
              </w:rPr>
            </w:pPr>
            <w:r w:rsidRPr="004E7C3E">
              <w:rPr>
                <w:rFonts w:hint="cs"/>
                <w:sz w:val="20"/>
                <w:szCs w:val="20"/>
                <w:cs/>
              </w:rPr>
              <w:t>เงินลงทุนที่วางเป็นประกันและไม่ได้ให้สิทธิผู้รับโอนขายหรือวางประกันอีกทอดหนึ่ง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40691D1" w14:textId="77777777" w:rsidR="00766503" w:rsidRPr="004E7C3E" w:rsidRDefault="00766503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</w:p>
          <w:p w14:paraId="56A97061" w14:textId="2FB33B68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11D8039" w14:textId="77777777" w:rsidR="00766503" w:rsidRPr="004E7C3E" w:rsidRDefault="00766503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</w:p>
          <w:p w14:paraId="3D491E2B" w14:textId="028C2FE7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1FAD3" w14:textId="77777777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</w:p>
          <w:p w14:paraId="391724CC" w14:textId="28B8FB00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  <w:cs/>
              </w:rPr>
              <w:t>3</w:t>
            </w:r>
            <w:r w:rsidRPr="004E7C3E">
              <w:rPr>
                <w:sz w:val="20"/>
                <w:szCs w:val="20"/>
              </w:rPr>
              <w:t>,</w:t>
            </w:r>
            <w:r w:rsidRPr="004E7C3E">
              <w:rPr>
                <w:sz w:val="20"/>
                <w:szCs w:val="20"/>
                <w:cs/>
              </w:rPr>
              <w:t>265</w:t>
            </w:r>
            <w:r w:rsidRPr="004E7C3E">
              <w:rPr>
                <w:sz w:val="20"/>
                <w:szCs w:val="20"/>
              </w:rPr>
              <w:t>,</w:t>
            </w:r>
            <w:r w:rsidRPr="004E7C3E">
              <w:rPr>
                <w:sz w:val="20"/>
                <w:szCs w:val="20"/>
                <w:cs/>
              </w:rPr>
              <w:t>136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B8365" w14:textId="403A54B7" w:rsidR="00B446CE" w:rsidRPr="004E7C3E" w:rsidRDefault="00766503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C9900" w14:textId="3F33480E" w:rsidR="00B446CE" w:rsidRPr="004E7C3E" w:rsidRDefault="00766503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45467984" w14:textId="77777777" w:rsidR="00766503" w:rsidRPr="004E7C3E" w:rsidRDefault="00766503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</w:p>
          <w:p w14:paraId="312670A3" w14:textId="2F72A678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BFCAD" w14:textId="5D84B662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  <w:cs/>
              </w:rPr>
              <w:t>3</w:t>
            </w:r>
            <w:r w:rsidRPr="004E7C3E">
              <w:rPr>
                <w:sz w:val="20"/>
                <w:szCs w:val="20"/>
              </w:rPr>
              <w:t>,</w:t>
            </w:r>
            <w:r w:rsidRPr="004E7C3E">
              <w:rPr>
                <w:sz w:val="20"/>
                <w:szCs w:val="20"/>
                <w:cs/>
              </w:rPr>
              <w:t>265</w:t>
            </w:r>
            <w:r w:rsidRPr="004E7C3E">
              <w:rPr>
                <w:sz w:val="20"/>
                <w:szCs w:val="20"/>
              </w:rPr>
              <w:t>,</w:t>
            </w:r>
            <w:r w:rsidRPr="004E7C3E">
              <w:rPr>
                <w:sz w:val="20"/>
                <w:szCs w:val="20"/>
                <w:cs/>
              </w:rPr>
              <w:t>136</w:t>
            </w:r>
          </w:p>
        </w:tc>
      </w:tr>
      <w:tr w:rsidR="00B446CE" w:rsidRPr="004E7C3E" w14:paraId="52C4B195" w14:textId="77777777" w:rsidTr="00C17A20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5A0EE" w14:textId="6BFD593D" w:rsidR="00B446CE" w:rsidRPr="004E7C3E" w:rsidRDefault="00B446CE" w:rsidP="005A298C">
            <w:pPr>
              <w:tabs>
                <w:tab w:val="left" w:pos="900"/>
                <w:tab w:val="left" w:pos="1440"/>
              </w:tabs>
              <w:ind w:left="192" w:right="-108" w:hanging="192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  <w:cs/>
              </w:rPr>
              <w:t>เงินลงทุนในบริษัทร่วม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40BA81F" w14:textId="09FAD63B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E3D890D" w14:textId="57165CAD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4E7C3E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69BF7EC1" w14:textId="1FADBC9A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4E7C3E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726E9371" w14:textId="46AE655F" w:rsidR="00B446CE" w:rsidRPr="004E7C3E" w:rsidRDefault="00766503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171B5462" w14:textId="397E29CD" w:rsidR="00B446CE" w:rsidRPr="004E7C3E" w:rsidRDefault="00D64B5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  <w:cs/>
              </w:rPr>
              <w:t>107</w:t>
            </w:r>
            <w:r w:rsidRPr="004E7C3E">
              <w:rPr>
                <w:sz w:val="20"/>
                <w:szCs w:val="20"/>
              </w:rPr>
              <w:t>,</w:t>
            </w:r>
            <w:r w:rsidRPr="004E7C3E">
              <w:rPr>
                <w:sz w:val="20"/>
                <w:szCs w:val="20"/>
                <w:cs/>
              </w:rPr>
              <w:t>612</w:t>
            </w:r>
            <w:r w:rsidRPr="004E7C3E">
              <w:rPr>
                <w:sz w:val="20"/>
                <w:szCs w:val="20"/>
              </w:rPr>
              <w:t>,</w:t>
            </w:r>
            <w:r w:rsidR="00346D0D">
              <w:rPr>
                <w:sz w:val="20"/>
                <w:szCs w:val="20"/>
              </w:rPr>
              <w:t>879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0E80F0AC" w14:textId="5C6924C8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14:paraId="039DAB63" w14:textId="2F073983" w:rsidR="00B446CE" w:rsidRPr="004E7C3E" w:rsidRDefault="00D64B5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  <w:cs/>
              </w:rPr>
              <w:t>107</w:t>
            </w:r>
            <w:r w:rsidRPr="004E7C3E">
              <w:rPr>
                <w:sz w:val="20"/>
                <w:szCs w:val="20"/>
              </w:rPr>
              <w:t>,</w:t>
            </w:r>
            <w:r w:rsidRPr="004E7C3E">
              <w:rPr>
                <w:sz w:val="20"/>
                <w:szCs w:val="20"/>
                <w:cs/>
              </w:rPr>
              <w:t>612</w:t>
            </w:r>
            <w:r w:rsidRPr="004E7C3E">
              <w:rPr>
                <w:sz w:val="20"/>
                <w:szCs w:val="20"/>
              </w:rPr>
              <w:t>,</w:t>
            </w:r>
            <w:r w:rsidR="00346D0D">
              <w:rPr>
                <w:sz w:val="20"/>
                <w:szCs w:val="20"/>
              </w:rPr>
              <w:t>879</w:t>
            </w:r>
          </w:p>
        </w:tc>
      </w:tr>
      <w:tr w:rsidR="00B446CE" w:rsidRPr="004E7C3E" w14:paraId="3E4EA3BD" w14:textId="77777777" w:rsidTr="0099681A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D78F1" w14:textId="797A5D98" w:rsidR="00B446CE" w:rsidRPr="004E7C3E" w:rsidRDefault="00B446CE" w:rsidP="005A298C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b/>
                <w:bCs/>
                <w:sz w:val="20"/>
                <w:szCs w:val="20"/>
              </w:rPr>
            </w:pPr>
            <w:r w:rsidRPr="004E7C3E">
              <w:rPr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175B141" w14:textId="0C18A97E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E068B" w14:textId="77777777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DED1E" w14:textId="77777777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E83F3" w14:textId="77777777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8B1E9" w14:textId="77777777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DE6B2" w14:textId="77777777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83D90" w14:textId="77777777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</w:p>
        </w:tc>
      </w:tr>
      <w:tr w:rsidR="00B446CE" w:rsidRPr="004E7C3E" w14:paraId="2116B367" w14:textId="77777777" w:rsidTr="00C17A20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3B7DD" w14:textId="5F852673" w:rsidR="00B446CE" w:rsidRPr="004E7C3E" w:rsidRDefault="00B446CE" w:rsidP="005A298C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1217E4B" w14:textId="56FB66F5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CF6B106" w14:textId="112C009C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  <w:cs/>
              </w:rPr>
              <w:t>79</w:t>
            </w:r>
            <w:r w:rsidRPr="004E7C3E">
              <w:rPr>
                <w:sz w:val="20"/>
                <w:szCs w:val="20"/>
              </w:rPr>
              <w:t>,</w:t>
            </w:r>
            <w:r w:rsidRPr="004E7C3E">
              <w:rPr>
                <w:sz w:val="20"/>
                <w:szCs w:val="20"/>
                <w:cs/>
              </w:rPr>
              <w:t>109</w:t>
            </w:r>
            <w:r w:rsidRPr="004E7C3E">
              <w:rPr>
                <w:sz w:val="20"/>
                <w:szCs w:val="20"/>
              </w:rPr>
              <w:t>,</w:t>
            </w:r>
            <w:r w:rsidRPr="004E7C3E">
              <w:rPr>
                <w:sz w:val="20"/>
                <w:szCs w:val="20"/>
                <w:cs/>
              </w:rPr>
              <w:t>465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1EF232B6" w14:textId="7A239FA8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4C9034FA" w14:textId="5599EB27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534D31E3" w14:textId="6B1089AC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537FADDA" w14:textId="3953DA0A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14:paraId="643D5C9C" w14:textId="03D57BC7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  <w:cs/>
              </w:rPr>
              <w:t>79</w:t>
            </w:r>
            <w:r w:rsidRPr="004E7C3E">
              <w:rPr>
                <w:sz w:val="20"/>
                <w:szCs w:val="20"/>
              </w:rPr>
              <w:t>,</w:t>
            </w:r>
            <w:r w:rsidRPr="004E7C3E">
              <w:rPr>
                <w:sz w:val="20"/>
                <w:szCs w:val="20"/>
                <w:cs/>
              </w:rPr>
              <w:t>109</w:t>
            </w:r>
            <w:r w:rsidRPr="004E7C3E">
              <w:rPr>
                <w:sz w:val="20"/>
                <w:szCs w:val="20"/>
              </w:rPr>
              <w:t>,</w:t>
            </w:r>
            <w:r w:rsidRPr="004E7C3E">
              <w:rPr>
                <w:sz w:val="20"/>
                <w:szCs w:val="20"/>
                <w:cs/>
              </w:rPr>
              <w:t>465</w:t>
            </w:r>
          </w:p>
        </w:tc>
      </w:tr>
      <w:tr w:rsidR="00B446CE" w:rsidRPr="004E7C3E" w14:paraId="0E6829B4" w14:textId="77777777" w:rsidTr="0099681A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22096" w14:textId="77777777" w:rsidR="00B446CE" w:rsidRPr="004E7C3E" w:rsidRDefault="00B446CE" w:rsidP="005A298C">
            <w:pPr>
              <w:tabs>
                <w:tab w:val="left" w:pos="900"/>
                <w:tab w:val="left" w:pos="1440"/>
              </w:tabs>
              <w:ind w:left="192" w:right="-108" w:hanging="192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  <w:cs/>
              </w:rPr>
              <w:t>เจ้าหนี้ธุรกิจหลักทรัพย์และสัญญา</w:t>
            </w:r>
          </w:p>
          <w:p w14:paraId="6B9825EC" w14:textId="5F79154C" w:rsidR="00B446CE" w:rsidRPr="004E7C3E" w:rsidRDefault="00B446CE" w:rsidP="005A298C">
            <w:pPr>
              <w:tabs>
                <w:tab w:val="left" w:pos="900"/>
                <w:tab w:val="left" w:pos="1440"/>
              </w:tabs>
              <w:ind w:left="192" w:right="-108" w:hanging="192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  <w:cs/>
              </w:rPr>
              <w:tab/>
              <w:t>ซื้อขายล่วงหน้า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FE5AF13" w14:textId="77777777" w:rsidR="00766503" w:rsidRPr="004E7C3E" w:rsidRDefault="00766503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</w:p>
          <w:p w14:paraId="46F3B71C" w14:textId="05A9B613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4E7C3E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48810" w14:textId="730B8AA0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  <w:cs/>
              </w:rPr>
              <w:t>1</w:t>
            </w:r>
            <w:r w:rsidRPr="004E7C3E">
              <w:rPr>
                <w:sz w:val="20"/>
                <w:szCs w:val="20"/>
              </w:rPr>
              <w:t>,</w:t>
            </w:r>
            <w:r w:rsidRPr="004E7C3E">
              <w:rPr>
                <w:sz w:val="20"/>
                <w:szCs w:val="20"/>
                <w:cs/>
              </w:rPr>
              <w:t>102</w:t>
            </w:r>
            <w:r w:rsidRPr="004E7C3E">
              <w:rPr>
                <w:sz w:val="20"/>
                <w:szCs w:val="20"/>
              </w:rPr>
              <w:t>,</w:t>
            </w:r>
            <w:r w:rsidRPr="004E7C3E">
              <w:rPr>
                <w:sz w:val="20"/>
                <w:szCs w:val="20"/>
                <w:cs/>
              </w:rPr>
              <w:t>261</w:t>
            </w:r>
            <w:r w:rsidRPr="004E7C3E">
              <w:rPr>
                <w:sz w:val="20"/>
                <w:szCs w:val="20"/>
              </w:rPr>
              <w:t>,</w:t>
            </w:r>
            <w:r w:rsidRPr="004E7C3E">
              <w:rPr>
                <w:sz w:val="20"/>
                <w:szCs w:val="20"/>
                <w:cs/>
              </w:rPr>
              <w:t>838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33D7DFB8" w14:textId="77777777" w:rsidR="00766503" w:rsidRPr="004E7C3E" w:rsidRDefault="00766503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</w:p>
          <w:p w14:paraId="24A48DF4" w14:textId="43B0E13F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6DF99E81" w14:textId="77777777" w:rsidR="00766503" w:rsidRPr="004E7C3E" w:rsidRDefault="00766503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</w:p>
          <w:p w14:paraId="57E68FB3" w14:textId="0CDF1488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427A81B0" w14:textId="77777777" w:rsidR="00766503" w:rsidRPr="004E7C3E" w:rsidRDefault="00766503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</w:p>
          <w:p w14:paraId="4323997F" w14:textId="747E7475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2D49C218" w14:textId="77777777" w:rsidR="00766503" w:rsidRPr="004E7C3E" w:rsidRDefault="00766503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</w:p>
          <w:p w14:paraId="47C48450" w14:textId="60E092BD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4CF79" w14:textId="73CD2E70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  <w:cs/>
              </w:rPr>
              <w:t>1</w:t>
            </w:r>
            <w:r w:rsidRPr="004E7C3E">
              <w:rPr>
                <w:sz w:val="20"/>
                <w:szCs w:val="20"/>
              </w:rPr>
              <w:t>,</w:t>
            </w:r>
            <w:r w:rsidRPr="004E7C3E">
              <w:rPr>
                <w:sz w:val="20"/>
                <w:szCs w:val="20"/>
                <w:cs/>
              </w:rPr>
              <w:t>102</w:t>
            </w:r>
            <w:r w:rsidRPr="004E7C3E">
              <w:rPr>
                <w:sz w:val="20"/>
                <w:szCs w:val="20"/>
              </w:rPr>
              <w:t>,</w:t>
            </w:r>
            <w:r w:rsidRPr="004E7C3E">
              <w:rPr>
                <w:sz w:val="20"/>
                <w:szCs w:val="20"/>
                <w:cs/>
              </w:rPr>
              <w:t>261</w:t>
            </w:r>
            <w:r w:rsidRPr="004E7C3E">
              <w:rPr>
                <w:sz w:val="20"/>
                <w:szCs w:val="20"/>
              </w:rPr>
              <w:t>,</w:t>
            </w:r>
            <w:r w:rsidRPr="004E7C3E">
              <w:rPr>
                <w:sz w:val="20"/>
                <w:szCs w:val="20"/>
                <w:cs/>
              </w:rPr>
              <w:t>838</w:t>
            </w:r>
          </w:p>
        </w:tc>
      </w:tr>
      <w:tr w:rsidR="00B446CE" w:rsidRPr="004E7C3E" w14:paraId="2EFE1134" w14:textId="77777777" w:rsidTr="00C17A20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82AD4" w14:textId="6FEBAAE6" w:rsidR="00B446CE" w:rsidRPr="004E7C3E" w:rsidRDefault="00B446CE" w:rsidP="005A298C">
            <w:pPr>
              <w:tabs>
                <w:tab w:val="left" w:pos="900"/>
                <w:tab w:val="left" w:pos="1440"/>
              </w:tabs>
              <w:jc w:val="thaiDistribute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4DFE714" w14:textId="46B3F693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CB09880" w14:textId="4CE8475A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  <w:cs/>
              </w:rPr>
              <w:t>1</w:t>
            </w:r>
            <w:r w:rsidRPr="004E7C3E">
              <w:rPr>
                <w:sz w:val="20"/>
                <w:szCs w:val="20"/>
              </w:rPr>
              <w:t>,</w:t>
            </w:r>
            <w:r w:rsidRPr="004E7C3E">
              <w:rPr>
                <w:sz w:val="20"/>
                <w:szCs w:val="20"/>
                <w:cs/>
              </w:rPr>
              <w:t>431</w:t>
            </w:r>
            <w:r w:rsidRPr="004E7C3E">
              <w:rPr>
                <w:sz w:val="20"/>
                <w:szCs w:val="20"/>
              </w:rPr>
              <w:t>,</w:t>
            </w:r>
            <w:r w:rsidRPr="004E7C3E">
              <w:rPr>
                <w:sz w:val="20"/>
                <w:szCs w:val="20"/>
                <w:cs/>
              </w:rPr>
              <w:t>270</w:t>
            </w:r>
            <w:r w:rsidRPr="004E7C3E">
              <w:rPr>
                <w:sz w:val="20"/>
                <w:szCs w:val="20"/>
              </w:rPr>
              <w:t>,</w:t>
            </w:r>
            <w:r w:rsidRPr="004E7C3E">
              <w:rPr>
                <w:sz w:val="20"/>
                <w:szCs w:val="20"/>
                <w:cs/>
              </w:rPr>
              <w:t>127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3DD71CC0" w14:textId="5EE19DB8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0076B8B6" w14:textId="19F2D24F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6598D21E" w14:textId="595FCFE6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32C1A4FD" w14:textId="620F8345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14:paraId="49E345EA" w14:textId="12C689AF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  <w:cs/>
              </w:rPr>
              <w:t>1</w:t>
            </w:r>
            <w:r w:rsidRPr="004E7C3E">
              <w:rPr>
                <w:sz w:val="20"/>
                <w:szCs w:val="20"/>
              </w:rPr>
              <w:t>,</w:t>
            </w:r>
            <w:r w:rsidRPr="004E7C3E">
              <w:rPr>
                <w:sz w:val="20"/>
                <w:szCs w:val="20"/>
                <w:cs/>
              </w:rPr>
              <w:t>431</w:t>
            </w:r>
            <w:r w:rsidRPr="004E7C3E">
              <w:rPr>
                <w:sz w:val="20"/>
                <w:szCs w:val="20"/>
              </w:rPr>
              <w:t>,</w:t>
            </w:r>
            <w:r w:rsidRPr="004E7C3E">
              <w:rPr>
                <w:sz w:val="20"/>
                <w:szCs w:val="20"/>
                <w:cs/>
              </w:rPr>
              <w:t>270</w:t>
            </w:r>
            <w:r w:rsidRPr="004E7C3E">
              <w:rPr>
                <w:sz w:val="20"/>
                <w:szCs w:val="20"/>
              </w:rPr>
              <w:t>,</w:t>
            </w:r>
            <w:r w:rsidRPr="004E7C3E">
              <w:rPr>
                <w:sz w:val="20"/>
                <w:szCs w:val="20"/>
                <w:cs/>
              </w:rPr>
              <w:t>127</w:t>
            </w:r>
          </w:p>
        </w:tc>
      </w:tr>
      <w:tr w:rsidR="00B446CE" w:rsidRPr="004E7C3E" w14:paraId="5F70C920" w14:textId="77777777" w:rsidTr="00C17A20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6C0A5" w14:textId="78E40095" w:rsidR="00B446CE" w:rsidRPr="004E7C3E" w:rsidRDefault="00B446CE" w:rsidP="005A298C">
            <w:pPr>
              <w:tabs>
                <w:tab w:val="left" w:pos="900"/>
                <w:tab w:val="left" w:pos="1440"/>
              </w:tabs>
              <w:jc w:val="thaiDistribute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6796218" w14:textId="010734AE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9B4F8A1" w14:textId="71C23B55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  <w:cs/>
              </w:rPr>
              <w:t>30</w:t>
            </w:r>
            <w:r w:rsidRPr="004E7C3E">
              <w:rPr>
                <w:sz w:val="20"/>
                <w:szCs w:val="20"/>
              </w:rPr>
              <w:t>,</w:t>
            </w:r>
            <w:r w:rsidRPr="004E7C3E">
              <w:rPr>
                <w:sz w:val="20"/>
                <w:szCs w:val="20"/>
                <w:cs/>
              </w:rPr>
              <w:t>249</w:t>
            </w:r>
            <w:r w:rsidRPr="004E7C3E">
              <w:rPr>
                <w:sz w:val="20"/>
                <w:szCs w:val="20"/>
              </w:rPr>
              <w:t>,</w:t>
            </w:r>
            <w:r w:rsidRPr="004E7C3E">
              <w:rPr>
                <w:sz w:val="20"/>
                <w:szCs w:val="20"/>
                <w:cs/>
              </w:rPr>
              <w:t>949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4EB2FE05" w14:textId="10041D50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  <w:cs/>
              </w:rPr>
              <w:t>49</w:t>
            </w:r>
            <w:r w:rsidRPr="004E7C3E">
              <w:rPr>
                <w:sz w:val="20"/>
                <w:szCs w:val="20"/>
              </w:rPr>
              <w:t>,</w:t>
            </w:r>
            <w:r w:rsidRPr="004E7C3E">
              <w:rPr>
                <w:sz w:val="20"/>
                <w:szCs w:val="20"/>
                <w:cs/>
              </w:rPr>
              <w:t>086</w:t>
            </w:r>
            <w:r w:rsidRPr="004E7C3E">
              <w:rPr>
                <w:sz w:val="20"/>
                <w:szCs w:val="20"/>
              </w:rPr>
              <w:t>,</w:t>
            </w:r>
            <w:r w:rsidRPr="004E7C3E">
              <w:rPr>
                <w:sz w:val="20"/>
                <w:szCs w:val="20"/>
                <w:cs/>
              </w:rPr>
              <w:t>670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43C7F53C" w14:textId="137ADA2C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6917DC74" w14:textId="4BB7A0F1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5371504A" w14:textId="082BE0A3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14:paraId="3D221447" w14:textId="646B07E5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  <w:cs/>
              </w:rPr>
              <w:t>79</w:t>
            </w:r>
            <w:r w:rsidRPr="004E7C3E">
              <w:rPr>
                <w:sz w:val="20"/>
                <w:szCs w:val="20"/>
              </w:rPr>
              <w:t>,</w:t>
            </w:r>
            <w:r w:rsidRPr="004E7C3E">
              <w:rPr>
                <w:sz w:val="20"/>
                <w:szCs w:val="20"/>
                <w:cs/>
              </w:rPr>
              <w:t>336</w:t>
            </w:r>
            <w:r w:rsidRPr="004E7C3E">
              <w:rPr>
                <w:sz w:val="20"/>
                <w:szCs w:val="20"/>
              </w:rPr>
              <w:t>,</w:t>
            </w:r>
            <w:r w:rsidRPr="004E7C3E">
              <w:rPr>
                <w:sz w:val="20"/>
                <w:szCs w:val="20"/>
                <w:cs/>
              </w:rPr>
              <w:t>619</w:t>
            </w:r>
          </w:p>
        </w:tc>
      </w:tr>
    </w:tbl>
    <w:p w14:paraId="0C762091" w14:textId="77777777" w:rsidR="00CF7AAB" w:rsidRPr="004E7C3E" w:rsidRDefault="00CF7AAB" w:rsidP="00CF7AAB">
      <w:pPr>
        <w:tabs>
          <w:tab w:val="left" w:pos="360"/>
          <w:tab w:val="left" w:pos="1440"/>
          <w:tab w:val="left" w:pos="1980"/>
        </w:tabs>
        <w:spacing w:before="120"/>
        <w:ind w:right="-457"/>
        <w:jc w:val="right"/>
        <w:rPr>
          <w:rFonts w:eastAsia="Angsana New"/>
          <w:sz w:val="20"/>
          <w:szCs w:val="20"/>
        </w:rPr>
      </w:pPr>
      <w:r w:rsidRPr="004E7C3E">
        <w:rPr>
          <w:rFonts w:eastAsia="Angsana New"/>
          <w:sz w:val="20"/>
          <w:szCs w:val="20"/>
          <w:cs/>
          <w:lang w:val="th-TH"/>
        </w:rPr>
        <w:lastRenderedPageBreak/>
        <w:t>(หน่วย:</w:t>
      </w:r>
      <w:r w:rsidRPr="004E7C3E">
        <w:rPr>
          <w:rFonts w:eastAsia="Angsana New" w:hint="cs"/>
          <w:sz w:val="20"/>
          <w:szCs w:val="20"/>
          <w:cs/>
          <w:lang w:val="th-TH"/>
        </w:rPr>
        <w:t xml:space="preserve"> </w:t>
      </w:r>
      <w:r w:rsidRPr="004E7C3E">
        <w:rPr>
          <w:rFonts w:eastAsia="Angsana New"/>
          <w:sz w:val="20"/>
          <w:szCs w:val="20"/>
          <w:cs/>
          <w:lang w:val="th-TH"/>
        </w:rPr>
        <w:t>บาท</w:t>
      </w:r>
      <w:r w:rsidRPr="004E7C3E">
        <w:rPr>
          <w:rFonts w:eastAsia="Angsana New"/>
          <w:sz w:val="20"/>
          <w:szCs w:val="20"/>
          <w:cs/>
        </w:rPr>
        <w:t>)</w:t>
      </w:r>
    </w:p>
    <w:tbl>
      <w:tblPr>
        <w:tblW w:w="945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610"/>
        <w:gridCol w:w="990"/>
        <w:gridCol w:w="990"/>
        <w:gridCol w:w="952"/>
        <w:gridCol w:w="951"/>
        <w:gridCol w:w="952"/>
        <w:gridCol w:w="951"/>
        <w:gridCol w:w="1054"/>
      </w:tblGrid>
      <w:tr w:rsidR="00CF7AAB" w:rsidRPr="004E7C3E" w14:paraId="25BD1E67" w14:textId="77777777" w:rsidTr="009D015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C0A1B" w14:textId="77777777" w:rsidR="00CF7AAB" w:rsidRPr="004E7C3E" w:rsidRDefault="00CF7AAB" w:rsidP="005A298C">
            <w:pPr>
              <w:ind w:right="-108"/>
              <w:rPr>
                <w:sz w:val="20"/>
                <w:szCs w:val="20"/>
                <w:u w:val="single"/>
              </w:rPr>
            </w:pPr>
          </w:p>
        </w:tc>
        <w:tc>
          <w:tcPr>
            <w:tcW w:w="68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C86D2" w14:textId="77777777" w:rsidR="00CF7AAB" w:rsidRPr="004E7C3E" w:rsidRDefault="00CF7AAB" w:rsidP="005A298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1980"/>
              </w:tabs>
              <w:ind w:right="-49"/>
              <w:jc w:val="center"/>
              <w:rPr>
                <w:caps/>
                <w:sz w:val="20"/>
                <w:szCs w:val="20"/>
              </w:rPr>
            </w:pPr>
            <w:r w:rsidRPr="004E7C3E">
              <w:rPr>
                <w:caps/>
                <w:sz w:val="20"/>
                <w:szCs w:val="2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CF7AAB" w:rsidRPr="004E7C3E" w14:paraId="04E0000F" w14:textId="77777777" w:rsidTr="009D015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40F7C" w14:textId="77777777" w:rsidR="00CF7AAB" w:rsidRPr="004E7C3E" w:rsidRDefault="00CF7AAB" w:rsidP="005A298C">
            <w:pPr>
              <w:ind w:right="-108"/>
              <w:rPr>
                <w:sz w:val="20"/>
                <w:szCs w:val="20"/>
                <w:u w:val="single"/>
              </w:rPr>
            </w:pPr>
          </w:p>
        </w:tc>
        <w:tc>
          <w:tcPr>
            <w:tcW w:w="68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2FF7C" w14:textId="6203C05F" w:rsidR="00CF7AAB" w:rsidRPr="004E7C3E" w:rsidRDefault="00CF7AAB" w:rsidP="005A298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1980"/>
              </w:tabs>
              <w:ind w:right="-49"/>
              <w:jc w:val="center"/>
              <w:rPr>
                <w:caps/>
                <w:sz w:val="20"/>
                <w:szCs w:val="20"/>
              </w:rPr>
            </w:pPr>
            <w:r w:rsidRPr="004E7C3E">
              <w:rPr>
                <w:caps/>
                <w:sz w:val="20"/>
                <w:szCs w:val="20"/>
              </w:rPr>
              <w:t>31</w:t>
            </w:r>
            <w:r w:rsidRPr="004E7C3E">
              <w:rPr>
                <w:caps/>
                <w:sz w:val="20"/>
                <w:szCs w:val="20"/>
                <w:cs/>
              </w:rPr>
              <w:t xml:space="preserve"> ธันวาคม</w:t>
            </w:r>
            <w:r w:rsidRPr="004E7C3E">
              <w:rPr>
                <w:rFonts w:hint="cs"/>
                <w:caps/>
                <w:sz w:val="20"/>
                <w:szCs w:val="20"/>
                <w:cs/>
              </w:rPr>
              <w:t xml:space="preserve"> </w:t>
            </w:r>
            <w:r w:rsidRPr="004E7C3E">
              <w:rPr>
                <w:caps/>
                <w:sz w:val="20"/>
                <w:szCs w:val="20"/>
              </w:rPr>
              <w:t>256</w:t>
            </w:r>
            <w:r w:rsidR="00984F8E" w:rsidRPr="004E7C3E">
              <w:rPr>
                <w:caps/>
                <w:sz w:val="20"/>
                <w:szCs w:val="20"/>
              </w:rPr>
              <w:t>7</w:t>
            </w:r>
          </w:p>
        </w:tc>
      </w:tr>
      <w:tr w:rsidR="00CF7AAB" w:rsidRPr="004E7C3E" w14:paraId="7DD47F1B" w14:textId="77777777" w:rsidTr="009D015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EE1EB" w14:textId="77777777" w:rsidR="00CF7AAB" w:rsidRPr="004E7C3E" w:rsidRDefault="00CF7AAB" w:rsidP="005A298C">
            <w:pPr>
              <w:tabs>
                <w:tab w:val="left" w:pos="900"/>
                <w:tab w:val="left" w:pos="1440"/>
                <w:tab w:val="left" w:pos="1980"/>
              </w:tabs>
              <w:ind w:right="-108"/>
              <w:jc w:val="center"/>
              <w:rPr>
                <w:sz w:val="20"/>
                <w:szCs w:val="20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DBD20" w14:textId="77777777" w:rsidR="00CF7AAB" w:rsidRPr="004E7C3E" w:rsidRDefault="00CF7AAB" w:rsidP="005A298C">
            <w:pPr>
              <w:pBdr>
                <w:bottom w:val="single" w:sz="4" w:space="1" w:color="auto"/>
              </w:pBdr>
              <w:tabs>
                <w:tab w:val="left" w:pos="1440"/>
                <w:tab w:val="left" w:pos="1980"/>
              </w:tabs>
              <w:ind w:right="-49"/>
              <w:jc w:val="center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D5CC6" w14:textId="77777777" w:rsidR="00CF7AAB" w:rsidRPr="004E7C3E" w:rsidRDefault="00CF7AAB" w:rsidP="005A298C">
            <w:pPr>
              <w:pBdr>
                <w:bottom w:val="single" w:sz="4" w:space="1" w:color="auto"/>
              </w:pBdr>
              <w:ind w:right="-49"/>
              <w:jc w:val="center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  <w:cs/>
              </w:rPr>
              <w:t xml:space="preserve">ภายใน </w:t>
            </w:r>
            <w:r w:rsidRPr="004E7C3E">
              <w:rPr>
                <w:sz w:val="20"/>
                <w:szCs w:val="20"/>
              </w:rPr>
              <w:t>1</w:t>
            </w:r>
            <w:r w:rsidRPr="004E7C3E">
              <w:rPr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D0434" w14:textId="77777777" w:rsidR="00CF7AAB" w:rsidRPr="004E7C3E" w:rsidRDefault="00CF7AAB" w:rsidP="005A298C">
            <w:pPr>
              <w:pBdr>
                <w:bottom w:val="single" w:sz="4" w:space="1" w:color="auto"/>
              </w:pBdr>
              <w:ind w:right="-49"/>
              <w:jc w:val="center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</w:rPr>
              <w:t>1</w:t>
            </w:r>
            <w:r w:rsidRPr="004E7C3E">
              <w:rPr>
                <w:sz w:val="20"/>
                <w:szCs w:val="20"/>
                <w:cs/>
              </w:rPr>
              <w:t xml:space="preserve"> - </w:t>
            </w:r>
            <w:r w:rsidRPr="004E7C3E">
              <w:rPr>
                <w:sz w:val="20"/>
                <w:szCs w:val="20"/>
              </w:rPr>
              <w:t>5</w:t>
            </w:r>
            <w:r w:rsidRPr="004E7C3E">
              <w:rPr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7046C" w14:textId="77777777" w:rsidR="00CF7AAB" w:rsidRPr="004E7C3E" w:rsidRDefault="00CF7AAB" w:rsidP="005A298C">
            <w:pPr>
              <w:pBdr>
                <w:bottom w:val="single" w:sz="4" w:space="1" w:color="auto"/>
              </w:pBdr>
              <w:ind w:right="-49"/>
              <w:jc w:val="center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  <w:cs/>
              </w:rPr>
              <w:t xml:space="preserve">เกิน </w:t>
            </w:r>
            <w:r w:rsidRPr="004E7C3E">
              <w:rPr>
                <w:sz w:val="20"/>
                <w:szCs w:val="20"/>
              </w:rPr>
              <w:t>5</w:t>
            </w:r>
            <w:r w:rsidRPr="004E7C3E">
              <w:rPr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192A6" w14:textId="77777777" w:rsidR="00CF7AAB" w:rsidRPr="004E7C3E" w:rsidRDefault="00CF7AAB" w:rsidP="005A298C">
            <w:pPr>
              <w:pBdr>
                <w:bottom w:val="single" w:sz="4" w:space="1" w:color="auto"/>
              </w:pBdr>
              <w:ind w:right="-49"/>
              <w:jc w:val="center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  <w:cs/>
              </w:rPr>
              <w:t>ไม่มีกำหนด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3EE53" w14:textId="77777777" w:rsidR="00CF7AAB" w:rsidRPr="004E7C3E" w:rsidRDefault="00CF7AAB" w:rsidP="005A298C">
            <w:pPr>
              <w:pBdr>
                <w:bottom w:val="single" w:sz="4" w:space="1" w:color="auto"/>
              </w:pBdr>
              <w:ind w:right="-49"/>
              <w:jc w:val="center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  <w:cs/>
              </w:rPr>
              <w:t>ลูกหนี้ด้อย คุณภาพ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AE875" w14:textId="77777777" w:rsidR="00CF7AAB" w:rsidRPr="004E7C3E" w:rsidRDefault="00CF7AAB" w:rsidP="005A298C">
            <w:pPr>
              <w:pBdr>
                <w:bottom w:val="single" w:sz="4" w:space="1" w:color="auto"/>
              </w:pBdr>
              <w:ind w:right="-49"/>
              <w:jc w:val="center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  <w:cs/>
              </w:rPr>
              <w:t>รวม</w:t>
            </w:r>
          </w:p>
        </w:tc>
      </w:tr>
      <w:tr w:rsidR="00CF7AAB" w:rsidRPr="004E7C3E" w14:paraId="76D2DA04" w14:textId="77777777" w:rsidTr="009D015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D2E43" w14:textId="77777777" w:rsidR="00CF7AAB" w:rsidRPr="004E7C3E" w:rsidRDefault="00CF7AAB" w:rsidP="005A298C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b/>
                <w:bCs/>
                <w:sz w:val="20"/>
                <w:szCs w:val="20"/>
              </w:rPr>
            </w:pPr>
            <w:r w:rsidRPr="004E7C3E">
              <w:rPr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49921" w14:textId="77777777" w:rsidR="00CF7AAB" w:rsidRPr="004E7C3E" w:rsidRDefault="00CF7AAB" w:rsidP="005A298C">
            <w:pPr>
              <w:tabs>
                <w:tab w:val="decimal" w:pos="612"/>
              </w:tabs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36A32" w14:textId="77777777" w:rsidR="00CF7AAB" w:rsidRPr="004E7C3E" w:rsidRDefault="00CF7AAB" w:rsidP="005A298C">
            <w:pPr>
              <w:pStyle w:val="Footer"/>
              <w:tabs>
                <w:tab w:val="decimal" w:pos="612"/>
              </w:tabs>
              <w:rPr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DC686" w14:textId="77777777" w:rsidR="00CF7AAB" w:rsidRPr="004E7C3E" w:rsidRDefault="00CF7AAB" w:rsidP="005A298C">
            <w:pPr>
              <w:tabs>
                <w:tab w:val="decimal" w:pos="612"/>
              </w:tabs>
              <w:rPr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5CBA8" w14:textId="77777777" w:rsidR="00CF7AAB" w:rsidRPr="004E7C3E" w:rsidRDefault="00CF7AAB" w:rsidP="005A298C">
            <w:pPr>
              <w:tabs>
                <w:tab w:val="decimal" w:pos="612"/>
              </w:tabs>
              <w:rPr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2E915" w14:textId="77777777" w:rsidR="00CF7AAB" w:rsidRPr="004E7C3E" w:rsidRDefault="00CF7AAB" w:rsidP="005A298C">
            <w:pPr>
              <w:pStyle w:val="Footer"/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4D0FA" w14:textId="77777777" w:rsidR="00CF7AAB" w:rsidRPr="004E7C3E" w:rsidRDefault="00CF7AAB" w:rsidP="005A298C">
            <w:pPr>
              <w:pStyle w:val="Footer"/>
              <w:tabs>
                <w:tab w:val="decimal" w:pos="612"/>
              </w:tabs>
              <w:rPr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1D485" w14:textId="77777777" w:rsidR="00CF7AAB" w:rsidRPr="004E7C3E" w:rsidRDefault="00CF7AAB" w:rsidP="005A298C">
            <w:pPr>
              <w:pStyle w:val="Footer"/>
              <w:tabs>
                <w:tab w:val="decimal" w:pos="612"/>
              </w:tabs>
              <w:rPr>
                <w:sz w:val="20"/>
                <w:szCs w:val="20"/>
              </w:rPr>
            </w:pPr>
          </w:p>
        </w:tc>
      </w:tr>
      <w:tr w:rsidR="00984F8E" w:rsidRPr="004E7C3E" w14:paraId="4B2B7ED8" w14:textId="77777777" w:rsidTr="009D015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2B448" w14:textId="77777777" w:rsidR="00984F8E" w:rsidRPr="004E7C3E" w:rsidRDefault="00984F8E" w:rsidP="005A298C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sz w:val="20"/>
                <w:szCs w:val="20"/>
                <w:u w:val="single"/>
              </w:rPr>
            </w:pPr>
            <w:r w:rsidRPr="004E7C3E">
              <w:rPr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CCAE622" w14:textId="21C2B7E8" w:rsidR="00984F8E" w:rsidRPr="004E7C3E" w:rsidRDefault="00984F8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</w:rPr>
              <w:t>260,558,669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EEB4DC3" w14:textId="559E30A9" w:rsidR="00984F8E" w:rsidRPr="004E7C3E" w:rsidRDefault="00984F8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04132083" w14:textId="781FF79E" w:rsidR="00984F8E" w:rsidRPr="004E7C3E" w:rsidRDefault="00984F8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6CD2FFEE" w14:textId="1AE3C15A" w:rsidR="00984F8E" w:rsidRPr="004E7C3E" w:rsidRDefault="00984F8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75B12C18" w14:textId="1AE6418D" w:rsidR="00984F8E" w:rsidRPr="004E7C3E" w:rsidRDefault="00984F8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</w:rPr>
              <w:t>155,600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28F57E72" w14:textId="1A7E515F" w:rsidR="00984F8E" w:rsidRPr="004E7C3E" w:rsidRDefault="00984F8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14:paraId="6D009A47" w14:textId="72339EC9" w:rsidR="00984F8E" w:rsidRPr="004E7C3E" w:rsidRDefault="00984F8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</w:rPr>
              <w:t>260,714,269</w:t>
            </w:r>
          </w:p>
        </w:tc>
      </w:tr>
      <w:tr w:rsidR="00984F8E" w:rsidRPr="004E7C3E" w14:paraId="6416F6E1" w14:textId="77777777" w:rsidTr="009D015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DF16B" w14:textId="77777777" w:rsidR="00984F8E" w:rsidRPr="004E7C3E" w:rsidRDefault="00984F8E" w:rsidP="005A298C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213849D" w14:textId="06BAC226" w:rsidR="00984F8E" w:rsidRPr="004E7C3E" w:rsidRDefault="00984F8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1D366B5" w14:textId="15AEA72A" w:rsidR="00984F8E" w:rsidRPr="004E7C3E" w:rsidRDefault="00984F8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</w:rPr>
              <w:t>55,810,262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36180845" w14:textId="55152D1D" w:rsidR="00984F8E" w:rsidRPr="004E7C3E" w:rsidRDefault="00984F8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530202BA" w14:textId="7FAB5E89" w:rsidR="00984F8E" w:rsidRPr="004E7C3E" w:rsidRDefault="00984F8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0F2F743D" w14:textId="550C533D" w:rsidR="00984F8E" w:rsidRPr="004E7C3E" w:rsidRDefault="00984F8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2A8AF365" w14:textId="053625B5" w:rsidR="00984F8E" w:rsidRPr="004E7C3E" w:rsidRDefault="00984F8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14:paraId="2FA83C1D" w14:textId="0D462206" w:rsidR="00984F8E" w:rsidRPr="004E7C3E" w:rsidRDefault="00984F8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</w:rPr>
              <w:t>55,810,262</w:t>
            </w:r>
          </w:p>
        </w:tc>
      </w:tr>
      <w:tr w:rsidR="00984F8E" w:rsidRPr="004E7C3E" w14:paraId="67597524" w14:textId="77777777" w:rsidTr="009D015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A077A" w14:textId="77777777" w:rsidR="00984F8E" w:rsidRPr="004E7C3E" w:rsidRDefault="00984F8E" w:rsidP="005A298C">
            <w:pPr>
              <w:tabs>
                <w:tab w:val="left" w:pos="900"/>
                <w:tab w:val="left" w:pos="1440"/>
              </w:tabs>
              <w:ind w:left="192" w:right="-108" w:hanging="192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  <w:cs/>
              </w:rPr>
              <w:t>ลูกหนี้ธุรกิจหลักทรัพย์และสัญญา</w:t>
            </w:r>
          </w:p>
          <w:p w14:paraId="7BCDC92E" w14:textId="77777777" w:rsidR="00984F8E" w:rsidRPr="004E7C3E" w:rsidRDefault="00984F8E" w:rsidP="005A298C">
            <w:pPr>
              <w:tabs>
                <w:tab w:val="left" w:pos="900"/>
                <w:tab w:val="left" w:pos="1440"/>
              </w:tabs>
              <w:ind w:left="192" w:right="-108" w:hanging="192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</w:rPr>
              <w:tab/>
            </w:r>
            <w:r w:rsidRPr="004E7C3E">
              <w:rPr>
                <w:sz w:val="20"/>
                <w:szCs w:val="20"/>
                <w:cs/>
              </w:rPr>
              <w:t>ซื้อขายล่วงหน้า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55EC10D" w14:textId="77777777" w:rsidR="00984F8E" w:rsidRPr="004E7C3E" w:rsidRDefault="00984F8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</w:p>
          <w:p w14:paraId="7C9E7A2B" w14:textId="1F20C7D9" w:rsidR="00984F8E" w:rsidRPr="004E7C3E" w:rsidRDefault="00984F8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DC51C23" w14:textId="77777777" w:rsidR="00984F8E" w:rsidRPr="004E7C3E" w:rsidRDefault="00984F8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</w:p>
          <w:p w14:paraId="3484D053" w14:textId="1DD5502C" w:rsidR="00984F8E" w:rsidRPr="004E7C3E" w:rsidRDefault="00984F8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</w:rPr>
              <w:t>1,243,839,073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6678536B" w14:textId="77777777" w:rsidR="00984F8E" w:rsidRPr="004E7C3E" w:rsidRDefault="00984F8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</w:p>
          <w:p w14:paraId="2EC4CECD" w14:textId="312511CE" w:rsidR="00984F8E" w:rsidRPr="004E7C3E" w:rsidRDefault="00984F8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169336F7" w14:textId="77777777" w:rsidR="00984F8E" w:rsidRPr="004E7C3E" w:rsidRDefault="00984F8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</w:p>
          <w:p w14:paraId="23B9AA56" w14:textId="28B07221" w:rsidR="00984F8E" w:rsidRPr="004E7C3E" w:rsidRDefault="00984F8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58E63E48" w14:textId="77777777" w:rsidR="00984F8E" w:rsidRPr="004E7C3E" w:rsidRDefault="00984F8E" w:rsidP="005A298C">
            <w:pPr>
              <w:tabs>
                <w:tab w:val="decimal" w:pos="612"/>
              </w:tabs>
              <w:ind w:left="-124"/>
              <w:jc w:val="right"/>
              <w:rPr>
                <w:sz w:val="20"/>
                <w:szCs w:val="20"/>
              </w:rPr>
            </w:pPr>
          </w:p>
          <w:p w14:paraId="39E2C442" w14:textId="13F03BE8" w:rsidR="00984F8E" w:rsidRPr="004E7C3E" w:rsidRDefault="00984F8E" w:rsidP="005A298C">
            <w:pPr>
              <w:tabs>
                <w:tab w:val="decimal" w:pos="612"/>
              </w:tabs>
              <w:ind w:left="-124"/>
              <w:jc w:val="right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</w:rPr>
              <w:t>2,923,143,267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1064A4F6" w14:textId="77777777" w:rsidR="00984F8E" w:rsidRPr="004E7C3E" w:rsidRDefault="00984F8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</w:p>
          <w:p w14:paraId="6DBAFF65" w14:textId="0019260C" w:rsidR="00984F8E" w:rsidRPr="004E7C3E" w:rsidRDefault="00984F8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</w:rPr>
              <w:t>510,479,875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14:paraId="16C70905" w14:textId="77777777" w:rsidR="00984F8E" w:rsidRPr="004E7C3E" w:rsidRDefault="00984F8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</w:p>
          <w:p w14:paraId="16D0E7CE" w14:textId="6CB1C122" w:rsidR="00984F8E" w:rsidRPr="004E7C3E" w:rsidRDefault="00984F8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</w:rPr>
              <w:t>4,677,462,215</w:t>
            </w:r>
          </w:p>
        </w:tc>
      </w:tr>
      <w:tr w:rsidR="00984F8E" w:rsidRPr="004E7C3E" w14:paraId="07708808" w14:textId="77777777" w:rsidTr="009D015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FE5D4" w14:textId="77777777" w:rsidR="00984F8E" w:rsidRPr="004E7C3E" w:rsidRDefault="00984F8E" w:rsidP="005A298C">
            <w:pPr>
              <w:tabs>
                <w:tab w:val="left" w:pos="900"/>
                <w:tab w:val="left" w:pos="1440"/>
              </w:tabs>
              <w:ind w:left="192" w:right="-108" w:hanging="192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  <w:cs/>
              </w:rPr>
              <w:t>สินทรัพย์อนุพันธ์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750EA9B" w14:textId="2DD76DDC" w:rsidR="00984F8E" w:rsidRPr="004E7C3E" w:rsidRDefault="00984F8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645080F" w14:textId="23981658" w:rsidR="00984F8E" w:rsidRPr="004E7C3E" w:rsidRDefault="00984F8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</w:rPr>
              <w:t>5,494,891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015319CB" w14:textId="70BED9FF" w:rsidR="00984F8E" w:rsidRPr="004E7C3E" w:rsidRDefault="00984F8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6C113B43" w14:textId="679A22B7" w:rsidR="00984F8E" w:rsidRPr="004E7C3E" w:rsidRDefault="00984F8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6C1B7439" w14:textId="78003022" w:rsidR="00984F8E" w:rsidRPr="004E7C3E" w:rsidRDefault="00984F8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74468FE3" w14:textId="4BDD6121" w:rsidR="00984F8E" w:rsidRPr="004E7C3E" w:rsidRDefault="00984F8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14:paraId="520AE7EE" w14:textId="74842693" w:rsidR="00984F8E" w:rsidRPr="004E7C3E" w:rsidRDefault="00984F8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</w:rPr>
              <w:t>5,494,891</w:t>
            </w:r>
          </w:p>
        </w:tc>
      </w:tr>
      <w:tr w:rsidR="00984F8E" w:rsidRPr="004E7C3E" w14:paraId="05213671" w14:textId="77777777" w:rsidTr="009D015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F43F9" w14:textId="77777777" w:rsidR="00984F8E" w:rsidRPr="004E7C3E" w:rsidRDefault="00984F8E" w:rsidP="005A298C">
            <w:pPr>
              <w:tabs>
                <w:tab w:val="left" w:pos="900"/>
                <w:tab w:val="left" w:pos="1440"/>
              </w:tabs>
              <w:ind w:left="192" w:right="-108" w:hanging="192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  <w:cs/>
              </w:rPr>
              <w:t xml:space="preserve">เงินลงทุน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17F493F" w14:textId="0D13EB60" w:rsidR="00984F8E" w:rsidRPr="004E7C3E" w:rsidRDefault="00984F8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B29F304" w14:textId="48ADDFFA" w:rsidR="00984F8E" w:rsidRPr="004E7C3E" w:rsidRDefault="00984F8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435CDE55" w14:textId="44A21E7D" w:rsidR="00984F8E" w:rsidRPr="004E7C3E" w:rsidRDefault="00984F8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5CCA42B6" w14:textId="1970CB32" w:rsidR="00984F8E" w:rsidRPr="004E7C3E" w:rsidRDefault="00984F8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</w:rPr>
              <w:t>4,081,077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566E262B" w14:textId="2526F5A4" w:rsidR="00984F8E" w:rsidRPr="004E7C3E" w:rsidRDefault="00984F8E" w:rsidP="005A298C">
            <w:pPr>
              <w:ind w:right="-61"/>
              <w:jc w:val="right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</w:rPr>
              <w:t>382,213,651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5ABB2898" w14:textId="3B641E32" w:rsidR="00984F8E" w:rsidRPr="004E7C3E" w:rsidRDefault="00984F8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14:paraId="59113B6A" w14:textId="63BB641D" w:rsidR="00984F8E" w:rsidRPr="004E7C3E" w:rsidRDefault="00984F8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</w:rPr>
              <w:t>386,294,728</w:t>
            </w:r>
          </w:p>
        </w:tc>
      </w:tr>
      <w:tr w:rsidR="00984F8E" w:rsidRPr="004E7C3E" w14:paraId="534B2DE6" w14:textId="77777777" w:rsidTr="009D015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233DD" w14:textId="77777777" w:rsidR="00984F8E" w:rsidRPr="004E7C3E" w:rsidRDefault="00984F8E" w:rsidP="005A298C">
            <w:pPr>
              <w:tabs>
                <w:tab w:val="left" w:pos="900"/>
                <w:tab w:val="left" w:pos="1440"/>
              </w:tabs>
              <w:ind w:left="192" w:right="-108" w:hanging="192"/>
              <w:rPr>
                <w:sz w:val="20"/>
                <w:szCs w:val="20"/>
                <w:cs/>
              </w:rPr>
            </w:pPr>
            <w:r w:rsidRPr="004E7C3E">
              <w:rPr>
                <w:rFonts w:hint="cs"/>
                <w:sz w:val="20"/>
                <w:szCs w:val="20"/>
                <w:cs/>
              </w:rPr>
              <w:t>เงินลงทุนที่วางเป็นประกันและไม่ได้ให้สิทธิผู้รับโอนขายหรือวางประกันอีกทอดหนึ่ง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C8292" w14:textId="40F28017" w:rsidR="00984F8E" w:rsidRPr="004E7C3E" w:rsidRDefault="00984F8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9FA5A" w14:textId="61E0CF53" w:rsidR="00984F8E" w:rsidRPr="004E7C3E" w:rsidRDefault="00984F8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603F8" w14:textId="7CA9D319" w:rsidR="00984F8E" w:rsidRPr="004E7C3E" w:rsidRDefault="00984F8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</w:rPr>
              <w:t>3,275,663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3208D" w14:textId="1C48A8D3" w:rsidR="00984F8E" w:rsidRPr="004E7C3E" w:rsidRDefault="00984F8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4AAF2" w14:textId="3EA51E96" w:rsidR="00984F8E" w:rsidRPr="004E7C3E" w:rsidRDefault="00984F8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EEB11" w14:textId="2ABF2841" w:rsidR="00984F8E" w:rsidRPr="004E7C3E" w:rsidRDefault="00984F8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CCD41" w14:textId="552A9903" w:rsidR="00984F8E" w:rsidRPr="004E7C3E" w:rsidRDefault="00984F8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</w:rPr>
              <w:t>3,275,663</w:t>
            </w:r>
          </w:p>
        </w:tc>
      </w:tr>
      <w:tr w:rsidR="00984F8E" w:rsidRPr="004E7C3E" w14:paraId="20596710" w14:textId="77777777" w:rsidTr="009D015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CB0FE" w14:textId="77777777" w:rsidR="00984F8E" w:rsidRPr="004E7C3E" w:rsidRDefault="00984F8E" w:rsidP="005A298C">
            <w:pPr>
              <w:tabs>
                <w:tab w:val="left" w:pos="900"/>
                <w:tab w:val="left" w:pos="1440"/>
              </w:tabs>
              <w:ind w:left="192" w:right="-108" w:hanging="192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  <w:cs/>
              </w:rPr>
              <w:t>เงินลงทุนในบริษัทร่วม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B8EAAFB" w14:textId="5FA33C6C" w:rsidR="00984F8E" w:rsidRPr="004E7C3E" w:rsidRDefault="00984F8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B424D8E" w14:textId="2228CE6C" w:rsidR="00984F8E" w:rsidRPr="004E7C3E" w:rsidRDefault="00984F8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29A6097E" w14:textId="64575882" w:rsidR="00984F8E" w:rsidRPr="004E7C3E" w:rsidRDefault="00984F8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61C6F67F" w14:textId="32B86BA7" w:rsidR="00984F8E" w:rsidRPr="004E7C3E" w:rsidRDefault="00984F8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28EB4A2B" w14:textId="668EA8A7" w:rsidR="00984F8E" w:rsidRPr="004E7C3E" w:rsidRDefault="00984F8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</w:rPr>
              <w:t>112,800,927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658919E7" w14:textId="4CC4147E" w:rsidR="00984F8E" w:rsidRPr="004E7C3E" w:rsidRDefault="00984F8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14:paraId="57B39B4B" w14:textId="22F95B1E" w:rsidR="00984F8E" w:rsidRPr="004E7C3E" w:rsidRDefault="00984F8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</w:rPr>
              <w:t>112,800,927</w:t>
            </w:r>
          </w:p>
        </w:tc>
      </w:tr>
      <w:tr w:rsidR="00984F8E" w:rsidRPr="004E7C3E" w14:paraId="0263E295" w14:textId="77777777" w:rsidTr="009D015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389FC" w14:textId="77777777" w:rsidR="00984F8E" w:rsidRPr="004E7C3E" w:rsidRDefault="00984F8E" w:rsidP="005A298C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b/>
                <w:bCs/>
                <w:sz w:val="20"/>
                <w:szCs w:val="20"/>
              </w:rPr>
            </w:pPr>
            <w:r w:rsidRPr="004E7C3E">
              <w:rPr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152B9" w14:textId="77777777" w:rsidR="00984F8E" w:rsidRPr="004E7C3E" w:rsidRDefault="00984F8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F7CAB" w14:textId="77777777" w:rsidR="00984F8E" w:rsidRPr="004E7C3E" w:rsidRDefault="00984F8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E7088" w14:textId="77777777" w:rsidR="00984F8E" w:rsidRPr="004E7C3E" w:rsidRDefault="00984F8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FE507" w14:textId="77777777" w:rsidR="00984F8E" w:rsidRPr="004E7C3E" w:rsidRDefault="00984F8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20C4B" w14:textId="77777777" w:rsidR="00984F8E" w:rsidRPr="004E7C3E" w:rsidRDefault="00984F8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E6F69" w14:textId="77777777" w:rsidR="00984F8E" w:rsidRPr="004E7C3E" w:rsidRDefault="00984F8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50B01" w14:textId="77777777" w:rsidR="00984F8E" w:rsidRPr="004E7C3E" w:rsidRDefault="00984F8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</w:p>
        </w:tc>
      </w:tr>
      <w:tr w:rsidR="00984F8E" w:rsidRPr="004E7C3E" w14:paraId="429F02C0" w14:textId="77777777" w:rsidTr="009D015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830F7" w14:textId="77777777" w:rsidR="00984F8E" w:rsidRPr="004E7C3E" w:rsidRDefault="00984F8E" w:rsidP="005A298C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87B4E78" w14:textId="7604D4C3" w:rsidR="00984F8E" w:rsidRPr="004E7C3E" w:rsidRDefault="00984F8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D7E4129" w14:textId="2149C1DA" w:rsidR="00984F8E" w:rsidRPr="004E7C3E" w:rsidRDefault="00984F8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</w:rPr>
              <w:t>301,805,224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4F96AD7E" w14:textId="4FD53ACC" w:rsidR="00984F8E" w:rsidRPr="004E7C3E" w:rsidRDefault="00984F8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628A8E51" w14:textId="4CE77B82" w:rsidR="00984F8E" w:rsidRPr="004E7C3E" w:rsidRDefault="00984F8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7882A791" w14:textId="4FD26826" w:rsidR="00984F8E" w:rsidRPr="004E7C3E" w:rsidRDefault="00984F8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47636654" w14:textId="4C1B1724" w:rsidR="00984F8E" w:rsidRPr="004E7C3E" w:rsidRDefault="00984F8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14:paraId="4B5979B5" w14:textId="0ED1CEBB" w:rsidR="00984F8E" w:rsidRPr="004E7C3E" w:rsidRDefault="00984F8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</w:rPr>
              <w:t>301,805,224</w:t>
            </w:r>
          </w:p>
        </w:tc>
      </w:tr>
      <w:tr w:rsidR="00984F8E" w:rsidRPr="004E7C3E" w14:paraId="0F81F5D6" w14:textId="77777777" w:rsidTr="009D015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94C1A" w14:textId="77777777" w:rsidR="00984F8E" w:rsidRPr="004E7C3E" w:rsidRDefault="00984F8E" w:rsidP="005A298C">
            <w:pPr>
              <w:tabs>
                <w:tab w:val="left" w:pos="900"/>
                <w:tab w:val="left" w:pos="1440"/>
              </w:tabs>
              <w:ind w:left="192" w:right="-108" w:hanging="192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  <w:cs/>
              </w:rPr>
              <w:t>เจ้าหนี้ธุรกิจหลักทรัพย์และสัญญา</w:t>
            </w:r>
          </w:p>
          <w:p w14:paraId="56295ECE" w14:textId="77777777" w:rsidR="00984F8E" w:rsidRPr="004E7C3E" w:rsidRDefault="00984F8E" w:rsidP="005A298C">
            <w:pPr>
              <w:tabs>
                <w:tab w:val="left" w:pos="900"/>
                <w:tab w:val="left" w:pos="1440"/>
              </w:tabs>
              <w:ind w:left="192" w:right="-108" w:hanging="192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  <w:cs/>
              </w:rPr>
              <w:tab/>
              <w:t>ซื้อขายล่วงหน้า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6EB1E" w14:textId="3D4B6B09" w:rsidR="00984F8E" w:rsidRPr="004E7C3E" w:rsidRDefault="00984F8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68F0D" w14:textId="2AFC50A2" w:rsidR="00984F8E" w:rsidRPr="004E7C3E" w:rsidRDefault="00984F8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</w:rPr>
              <w:t>882,763,325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AC58F" w14:textId="30E52F9B" w:rsidR="00984F8E" w:rsidRPr="004E7C3E" w:rsidRDefault="00984F8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9BEA4" w14:textId="76EAFB17" w:rsidR="00984F8E" w:rsidRPr="004E7C3E" w:rsidRDefault="00984F8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35C30" w14:textId="001D9964" w:rsidR="00984F8E" w:rsidRPr="004E7C3E" w:rsidRDefault="00984F8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489A2" w14:textId="2A23F077" w:rsidR="00984F8E" w:rsidRPr="004E7C3E" w:rsidRDefault="00984F8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0F0C8" w14:textId="2FEF9E40" w:rsidR="00984F8E" w:rsidRPr="004E7C3E" w:rsidRDefault="00984F8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</w:rPr>
              <w:t>882,763,325</w:t>
            </w:r>
          </w:p>
        </w:tc>
      </w:tr>
      <w:tr w:rsidR="00984F8E" w:rsidRPr="004E7C3E" w14:paraId="07AFF859" w14:textId="77777777" w:rsidTr="009D015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0C9AB" w14:textId="77777777" w:rsidR="00984F8E" w:rsidRPr="004E7C3E" w:rsidRDefault="00984F8E" w:rsidP="005A298C">
            <w:pPr>
              <w:tabs>
                <w:tab w:val="left" w:pos="900"/>
                <w:tab w:val="left" w:pos="1440"/>
              </w:tabs>
              <w:jc w:val="thaiDistribute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  <w:cs/>
              </w:rPr>
              <w:t>หนี้สินอนุพันธ์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A055E12" w14:textId="2FD56C6C" w:rsidR="00984F8E" w:rsidRPr="004E7C3E" w:rsidRDefault="00984F8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AF68DD1" w14:textId="757C6FE0" w:rsidR="00984F8E" w:rsidRPr="004E7C3E" w:rsidRDefault="00984F8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</w:rPr>
              <w:t>3,113,862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2FAB4406" w14:textId="51623D23" w:rsidR="00984F8E" w:rsidRPr="004E7C3E" w:rsidRDefault="00984F8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585D5D64" w14:textId="10B1D349" w:rsidR="00984F8E" w:rsidRPr="004E7C3E" w:rsidRDefault="00984F8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10D49C8C" w14:textId="495AA809" w:rsidR="00984F8E" w:rsidRPr="004E7C3E" w:rsidRDefault="00984F8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47866AD2" w14:textId="6C00F050" w:rsidR="00984F8E" w:rsidRPr="004E7C3E" w:rsidRDefault="00984F8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14:paraId="0ABCCA77" w14:textId="32A8E949" w:rsidR="00984F8E" w:rsidRPr="004E7C3E" w:rsidRDefault="00984F8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</w:rPr>
              <w:t>3,113,862</w:t>
            </w:r>
          </w:p>
        </w:tc>
      </w:tr>
      <w:tr w:rsidR="00984F8E" w:rsidRPr="004E7C3E" w14:paraId="4B29C5A7" w14:textId="77777777" w:rsidTr="009D015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71BE4" w14:textId="77777777" w:rsidR="00984F8E" w:rsidRPr="004E7C3E" w:rsidRDefault="00984F8E" w:rsidP="005A298C">
            <w:pPr>
              <w:tabs>
                <w:tab w:val="left" w:pos="900"/>
                <w:tab w:val="left" w:pos="1440"/>
              </w:tabs>
              <w:jc w:val="thaiDistribute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B55BE16" w14:textId="4D16E5D1" w:rsidR="00984F8E" w:rsidRPr="004E7C3E" w:rsidRDefault="00984F8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36A3E0A" w14:textId="52495560" w:rsidR="00984F8E" w:rsidRPr="004E7C3E" w:rsidRDefault="00984F8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</w:rPr>
              <w:t>1,104,532,400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0DDADCA1" w14:textId="27E56E32" w:rsidR="00984F8E" w:rsidRPr="004E7C3E" w:rsidRDefault="00984F8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</w:rPr>
              <w:t>689,100,000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204EBB8C" w14:textId="3884EB77" w:rsidR="00984F8E" w:rsidRPr="004E7C3E" w:rsidRDefault="00984F8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077DA009" w14:textId="5A1EB94E" w:rsidR="00984F8E" w:rsidRPr="004E7C3E" w:rsidRDefault="00984F8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79713941" w14:textId="1089C360" w:rsidR="00984F8E" w:rsidRPr="004E7C3E" w:rsidRDefault="00984F8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14:paraId="07AE7777" w14:textId="27480804" w:rsidR="00984F8E" w:rsidRPr="004E7C3E" w:rsidRDefault="00984F8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</w:rPr>
              <w:t>1,793,632,400</w:t>
            </w:r>
          </w:p>
        </w:tc>
      </w:tr>
      <w:tr w:rsidR="00984F8E" w:rsidRPr="004E7C3E" w14:paraId="4EA3101E" w14:textId="77777777" w:rsidTr="009D015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08511" w14:textId="77777777" w:rsidR="00984F8E" w:rsidRPr="004E7C3E" w:rsidRDefault="00984F8E" w:rsidP="005A298C">
            <w:pPr>
              <w:tabs>
                <w:tab w:val="left" w:pos="900"/>
                <w:tab w:val="left" w:pos="1440"/>
              </w:tabs>
              <w:jc w:val="thaiDistribute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F4D9824" w14:textId="68C89D58" w:rsidR="00984F8E" w:rsidRPr="004E7C3E" w:rsidRDefault="00984F8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ED29B69" w14:textId="55EA7ACB" w:rsidR="00984F8E" w:rsidRPr="004E7C3E" w:rsidRDefault="00984F8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</w:rPr>
              <w:t>9,912,255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40A0C836" w14:textId="7CEEEB0A" w:rsidR="00984F8E" w:rsidRPr="004E7C3E" w:rsidRDefault="00984F8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</w:rPr>
              <w:t>6,807,368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732D9AE1" w14:textId="6796FB85" w:rsidR="00984F8E" w:rsidRPr="004E7C3E" w:rsidRDefault="00984F8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379B8CB8" w14:textId="68CCE570" w:rsidR="00984F8E" w:rsidRPr="004E7C3E" w:rsidRDefault="00984F8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657246BC" w14:textId="4773CA97" w:rsidR="00984F8E" w:rsidRPr="004E7C3E" w:rsidRDefault="00984F8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14:paraId="6C10769B" w14:textId="063575B8" w:rsidR="00984F8E" w:rsidRPr="004E7C3E" w:rsidRDefault="00984F8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</w:rPr>
              <w:t>16,719,623</w:t>
            </w:r>
          </w:p>
        </w:tc>
      </w:tr>
    </w:tbl>
    <w:p w14:paraId="44D3332A" w14:textId="77777777" w:rsidR="00BD7BA7" w:rsidRPr="004E7C3E" w:rsidRDefault="00BD7BA7" w:rsidP="00AB1B8D">
      <w:pPr>
        <w:tabs>
          <w:tab w:val="left" w:pos="360"/>
          <w:tab w:val="left" w:pos="1440"/>
          <w:tab w:val="left" w:pos="1980"/>
        </w:tabs>
        <w:ind w:right="-403"/>
        <w:jc w:val="right"/>
        <w:rPr>
          <w:rFonts w:eastAsia="Angsana New"/>
          <w:sz w:val="20"/>
          <w:szCs w:val="20"/>
        </w:rPr>
      </w:pPr>
    </w:p>
    <w:p w14:paraId="3B9E148F" w14:textId="30123049" w:rsidR="00472285" w:rsidRPr="004E7C3E" w:rsidRDefault="00472285" w:rsidP="00AB1B8D">
      <w:pPr>
        <w:tabs>
          <w:tab w:val="left" w:pos="360"/>
          <w:tab w:val="left" w:pos="1440"/>
          <w:tab w:val="left" w:pos="1980"/>
        </w:tabs>
        <w:ind w:right="-403"/>
        <w:jc w:val="right"/>
        <w:rPr>
          <w:rFonts w:eastAsia="Angsana New"/>
          <w:sz w:val="20"/>
          <w:szCs w:val="20"/>
        </w:rPr>
      </w:pPr>
      <w:r w:rsidRPr="004E7C3E">
        <w:rPr>
          <w:rFonts w:eastAsia="Angsana New"/>
          <w:sz w:val="20"/>
          <w:szCs w:val="20"/>
          <w:cs/>
          <w:lang w:val="th-TH"/>
        </w:rPr>
        <w:t>(หน่วย:</w:t>
      </w:r>
      <w:r w:rsidRPr="004E7C3E">
        <w:rPr>
          <w:rFonts w:eastAsia="Angsana New" w:hint="cs"/>
          <w:sz w:val="20"/>
          <w:szCs w:val="20"/>
          <w:cs/>
          <w:lang w:val="th-TH"/>
        </w:rPr>
        <w:t xml:space="preserve"> </w:t>
      </w:r>
      <w:r w:rsidRPr="004E7C3E">
        <w:rPr>
          <w:rFonts w:eastAsia="Angsana New"/>
          <w:sz w:val="20"/>
          <w:szCs w:val="20"/>
          <w:cs/>
          <w:lang w:val="th-TH"/>
        </w:rPr>
        <w:t>บาท</w:t>
      </w:r>
      <w:r w:rsidRPr="004E7C3E">
        <w:rPr>
          <w:rFonts w:eastAsia="Angsana New"/>
          <w:sz w:val="20"/>
          <w:szCs w:val="20"/>
          <w:cs/>
        </w:rPr>
        <w:t>)</w:t>
      </w:r>
    </w:p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990"/>
        <w:gridCol w:w="990"/>
        <w:gridCol w:w="952"/>
        <w:gridCol w:w="954"/>
        <w:gridCol w:w="949"/>
        <w:gridCol w:w="951"/>
        <w:gridCol w:w="1072"/>
      </w:tblGrid>
      <w:tr w:rsidR="00472285" w:rsidRPr="004E7C3E" w14:paraId="66C6751A" w14:textId="77777777" w:rsidTr="00C17A20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79395" w14:textId="77777777" w:rsidR="00472285" w:rsidRPr="004E7C3E" w:rsidRDefault="00472285" w:rsidP="005A298C">
            <w:pPr>
              <w:ind w:right="-108"/>
              <w:rPr>
                <w:sz w:val="20"/>
                <w:szCs w:val="20"/>
                <w:u w:val="single"/>
              </w:rPr>
            </w:pPr>
          </w:p>
        </w:tc>
        <w:tc>
          <w:tcPr>
            <w:tcW w:w="685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5889A" w14:textId="77777777" w:rsidR="00472285" w:rsidRPr="004E7C3E" w:rsidRDefault="00472285" w:rsidP="005A298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1980"/>
              </w:tabs>
              <w:ind w:right="-49"/>
              <w:jc w:val="center"/>
              <w:rPr>
                <w:caps/>
                <w:sz w:val="20"/>
                <w:szCs w:val="20"/>
              </w:rPr>
            </w:pPr>
            <w:r w:rsidRPr="004E7C3E">
              <w:rPr>
                <w:cap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AB43A1" w:rsidRPr="004E7C3E" w14:paraId="3C9E4F2C" w14:textId="77777777" w:rsidTr="00C17A20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75BB5" w14:textId="77777777" w:rsidR="00AB43A1" w:rsidRPr="004E7C3E" w:rsidRDefault="00AB43A1" w:rsidP="005A298C">
            <w:pPr>
              <w:ind w:right="-108"/>
              <w:rPr>
                <w:sz w:val="20"/>
                <w:szCs w:val="20"/>
                <w:u w:val="single"/>
              </w:rPr>
            </w:pPr>
          </w:p>
        </w:tc>
        <w:tc>
          <w:tcPr>
            <w:tcW w:w="685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612DB" w14:textId="654BFBE6" w:rsidR="00AB43A1" w:rsidRPr="004E7C3E" w:rsidRDefault="00984F8E" w:rsidP="005A298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1980"/>
              </w:tabs>
              <w:ind w:right="-49"/>
              <w:jc w:val="center"/>
              <w:rPr>
                <w:caps/>
                <w:sz w:val="20"/>
                <w:szCs w:val="20"/>
              </w:rPr>
            </w:pPr>
            <w:r w:rsidRPr="004E7C3E">
              <w:rPr>
                <w:caps/>
                <w:sz w:val="20"/>
                <w:szCs w:val="20"/>
              </w:rPr>
              <w:t>30</w:t>
            </w:r>
            <w:r w:rsidRPr="004E7C3E">
              <w:rPr>
                <w:rFonts w:hint="cs"/>
                <w:caps/>
                <w:sz w:val="20"/>
                <w:szCs w:val="20"/>
                <w:cs/>
              </w:rPr>
              <w:t xml:space="preserve"> มิถุนายน </w:t>
            </w:r>
            <w:r w:rsidRPr="004E7C3E">
              <w:rPr>
                <w:caps/>
                <w:sz w:val="20"/>
                <w:szCs w:val="20"/>
              </w:rPr>
              <w:t>2568</w:t>
            </w:r>
          </w:p>
        </w:tc>
      </w:tr>
      <w:tr w:rsidR="00AB43A1" w:rsidRPr="004E7C3E" w14:paraId="0CACA0D3" w14:textId="77777777" w:rsidTr="00FA107C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02F51" w14:textId="77777777" w:rsidR="00AB43A1" w:rsidRPr="004E7C3E" w:rsidRDefault="00AB43A1" w:rsidP="005A298C">
            <w:pPr>
              <w:tabs>
                <w:tab w:val="left" w:pos="900"/>
                <w:tab w:val="left" w:pos="1440"/>
                <w:tab w:val="left" w:pos="1980"/>
              </w:tabs>
              <w:ind w:right="-108"/>
              <w:jc w:val="center"/>
              <w:rPr>
                <w:sz w:val="20"/>
                <w:szCs w:val="20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3F238" w14:textId="77777777" w:rsidR="00AB43A1" w:rsidRPr="004E7C3E" w:rsidRDefault="00AB43A1" w:rsidP="005A298C">
            <w:pPr>
              <w:pBdr>
                <w:bottom w:val="single" w:sz="4" w:space="1" w:color="auto"/>
              </w:pBdr>
              <w:tabs>
                <w:tab w:val="left" w:pos="1440"/>
                <w:tab w:val="left" w:pos="1980"/>
              </w:tabs>
              <w:ind w:right="-49"/>
              <w:jc w:val="center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0263C" w14:textId="77777777" w:rsidR="00AB43A1" w:rsidRPr="004E7C3E" w:rsidRDefault="00AB43A1" w:rsidP="005A298C">
            <w:pPr>
              <w:pBdr>
                <w:bottom w:val="single" w:sz="4" w:space="1" w:color="auto"/>
              </w:pBdr>
              <w:ind w:right="-49"/>
              <w:jc w:val="center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  <w:cs/>
              </w:rPr>
              <w:t xml:space="preserve">ภายใน </w:t>
            </w:r>
            <w:r w:rsidRPr="004E7C3E">
              <w:rPr>
                <w:sz w:val="20"/>
                <w:szCs w:val="20"/>
              </w:rPr>
              <w:t>1</w:t>
            </w:r>
            <w:r w:rsidRPr="004E7C3E">
              <w:rPr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7A81C" w14:textId="77777777" w:rsidR="00AB43A1" w:rsidRPr="004E7C3E" w:rsidRDefault="00AB43A1" w:rsidP="005A298C">
            <w:pPr>
              <w:pBdr>
                <w:bottom w:val="single" w:sz="4" w:space="1" w:color="auto"/>
              </w:pBdr>
              <w:ind w:right="-49"/>
              <w:jc w:val="center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</w:rPr>
              <w:t>1</w:t>
            </w:r>
            <w:r w:rsidRPr="004E7C3E">
              <w:rPr>
                <w:sz w:val="20"/>
                <w:szCs w:val="20"/>
                <w:cs/>
              </w:rPr>
              <w:t xml:space="preserve"> -</w:t>
            </w:r>
            <w:r w:rsidRPr="004E7C3E">
              <w:rPr>
                <w:sz w:val="20"/>
                <w:szCs w:val="20"/>
              </w:rPr>
              <w:t xml:space="preserve"> 5</w:t>
            </w:r>
            <w:r w:rsidRPr="004E7C3E">
              <w:rPr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90B9F" w14:textId="77777777" w:rsidR="00AB43A1" w:rsidRPr="004E7C3E" w:rsidRDefault="00AB43A1" w:rsidP="005A298C">
            <w:pPr>
              <w:pBdr>
                <w:bottom w:val="single" w:sz="4" w:space="1" w:color="auto"/>
              </w:pBdr>
              <w:ind w:right="-49"/>
              <w:jc w:val="center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  <w:cs/>
              </w:rPr>
              <w:t xml:space="preserve">เกิน </w:t>
            </w:r>
            <w:r w:rsidRPr="004E7C3E">
              <w:rPr>
                <w:sz w:val="20"/>
                <w:szCs w:val="20"/>
              </w:rPr>
              <w:t>5</w:t>
            </w:r>
            <w:r w:rsidRPr="004E7C3E">
              <w:rPr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F973F" w14:textId="77777777" w:rsidR="00AB43A1" w:rsidRPr="004E7C3E" w:rsidRDefault="00AB43A1" w:rsidP="005A298C">
            <w:pPr>
              <w:pBdr>
                <w:bottom w:val="single" w:sz="4" w:space="1" w:color="auto"/>
              </w:pBdr>
              <w:ind w:right="-49"/>
              <w:jc w:val="center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  <w:cs/>
              </w:rPr>
              <w:t>ไม่มีกำหนด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A267B" w14:textId="77777777" w:rsidR="00AB43A1" w:rsidRPr="004E7C3E" w:rsidRDefault="00AB43A1" w:rsidP="005A298C">
            <w:pPr>
              <w:pBdr>
                <w:bottom w:val="single" w:sz="4" w:space="1" w:color="auto"/>
              </w:pBdr>
              <w:ind w:right="-49"/>
              <w:jc w:val="center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  <w:cs/>
              </w:rPr>
              <w:t>ลูกหนี้ด้อย คุณภาพ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2E0F2" w14:textId="77777777" w:rsidR="00AB43A1" w:rsidRPr="004E7C3E" w:rsidRDefault="00AB43A1" w:rsidP="005A298C">
            <w:pPr>
              <w:pBdr>
                <w:bottom w:val="single" w:sz="4" w:space="1" w:color="auto"/>
              </w:pBdr>
              <w:ind w:right="-49"/>
              <w:jc w:val="center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  <w:cs/>
              </w:rPr>
              <w:t>รวม</w:t>
            </w:r>
          </w:p>
        </w:tc>
      </w:tr>
      <w:tr w:rsidR="00BA7883" w:rsidRPr="004E7C3E" w14:paraId="203EE814" w14:textId="77777777" w:rsidTr="00FA107C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26A56" w14:textId="2456C834" w:rsidR="00BA7883" w:rsidRPr="004E7C3E" w:rsidRDefault="00BA7883" w:rsidP="005A298C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b/>
                <w:bCs/>
                <w:sz w:val="20"/>
                <w:szCs w:val="20"/>
              </w:rPr>
            </w:pPr>
            <w:r w:rsidRPr="004E7C3E">
              <w:rPr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63B1C" w14:textId="77777777" w:rsidR="00BA7883" w:rsidRPr="004E7C3E" w:rsidRDefault="00BA7883" w:rsidP="005A298C">
            <w:pPr>
              <w:tabs>
                <w:tab w:val="decimal" w:pos="612"/>
              </w:tabs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68127" w14:textId="77777777" w:rsidR="00BA7883" w:rsidRPr="004E7C3E" w:rsidRDefault="00BA7883" w:rsidP="005A298C">
            <w:pPr>
              <w:pStyle w:val="Footer"/>
              <w:tabs>
                <w:tab w:val="decimal" w:pos="612"/>
              </w:tabs>
              <w:rPr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5A928" w14:textId="77777777" w:rsidR="00BA7883" w:rsidRPr="004E7C3E" w:rsidRDefault="00BA7883" w:rsidP="005A298C">
            <w:pPr>
              <w:tabs>
                <w:tab w:val="decimal" w:pos="612"/>
              </w:tabs>
              <w:rPr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74444" w14:textId="77777777" w:rsidR="00BA7883" w:rsidRPr="004E7C3E" w:rsidRDefault="00BA7883" w:rsidP="005A298C">
            <w:pPr>
              <w:tabs>
                <w:tab w:val="decimal" w:pos="612"/>
              </w:tabs>
              <w:rPr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2AB48" w14:textId="77777777" w:rsidR="00BA7883" w:rsidRPr="004E7C3E" w:rsidRDefault="00BA7883" w:rsidP="005A298C">
            <w:pPr>
              <w:pStyle w:val="Footer"/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1ED68" w14:textId="77777777" w:rsidR="00BA7883" w:rsidRPr="004E7C3E" w:rsidRDefault="00BA7883" w:rsidP="005A298C">
            <w:pPr>
              <w:pStyle w:val="Footer"/>
              <w:tabs>
                <w:tab w:val="decimal" w:pos="612"/>
              </w:tabs>
              <w:rPr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D792F" w14:textId="77777777" w:rsidR="00BA7883" w:rsidRPr="004E7C3E" w:rsidRDefault="00BA7883" w:rsidP="005A298C">
            <w:pPr>
              <w:pStyle w:val="Footer"/>
              <w:tabs>
                <w:tab w:val="decimal" w:pos="612"/>
              </w:tabs>
              <w:rPr>
                <w:sz w:val="20"/>
                <w:szCs w:val="20"/>
              </w:rPr>
            </w:pPr>
          </w:p>
        </w:tc>
      </w:tr>
      <w:tr w:rsidR="00B446CE" w:rsidRPr="004E7C3E" w14:paraId="1E0881A9" w14:textId="77777777" w:rsidTr="00FA107C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9FF3D" w14:textId="4E17354D" w:rsidR="00B446CE" w:rsidRPr="004E7C3E" w:rsidRDefault="00B446CE" w:rsidP="005A298C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sz w:val="20"/>
                <w:szCs w:val="20"/>
                <w:u w:val="single"/>
              </w:rPr>
            </w:pPr>
            <w:r w:rsidRPr="004E7C3E">
              <w:rPr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FA194F0" w14:textId="1E0A3AF7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  <w:cs/>
              </w:rPr>
              <w:t>1</w:t>
            </w:r>
            <w:r w:rsidRPr="004E7C3E">
              <w:rPr>
                <w:sz w:val="20"/>
                <w:szCs w:val="20"/>
              </w:rPr>
              <w:t>,</w:t>
            </w:r>
            <w:r w:rsidRPr="004E7C3E">
              <w:rPr>
                <w:sz w:val="20"/>
                <w:szCs w:val="20"/>
                <w:cs/>
              </w:rPr>
              <w:t>318</w:t>
            </w:r>
            <w:r w:rsidRPr="004E7C3E">
              <w:rPr>
                <w:sz w:val="20"/>
                <w:szCs w:val="20"/>
              </w:rPr>
              <w:t>,</w:t>
            </w:r>
            <w:r w:rsidRPr="004E7C3E">
              <w:rPr>
                <w:sz w:val="20"/>
                <w:szCs w:val="20"/>
                <w:cs/>
              </w:rPr>
              <w:t>861</w:t>
            </w:r>
            <w:r w:rsidRPr="004E7C3E">
              <w:rPr>
                <w:sz w:val="20"/>
                <w:szCs w:val="20"/>
              </w:rPr>
              <w:t>,</w:t>
            </w:r>
            <w:r w:rsidRPr="004E7C3E">
              <w:rPr>
                <w:sz w:val="20"/>
                <w:szCs w:val="20"/>
                <w:cs/>
              </w:rPr>
              <w:t>256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4DB837F" w14:textId="0984E7B5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44505D7A" w14:textId="4AB9B34A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5A1EEFF4" w14:textId="512001FC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6FE84D49" w14:textId="53F91429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  <w:cs/>
              </w:rPr>
              <w:t>154</w:t>
            </w:r>
            <w:r w:rsidRPr="004E7C3E">
              <w:rPr>
                <w:sz w:val="20"/>
                <w:szCs w:val="20"/>
              </w:rPr>
              <w:t>,</w:t>
            </w:r>
            <w:r w:rsidRPr="004E7C3E">
              <w:rPr>
                <w:sz w:val="20"/>
                <w:szCs w:val="20"/>
                <w:cs/>
              </w:rPr>
              <w:t>300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3DE9EE11" w14:textId="15874D27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525EE874" w14:textId="02A785FF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  <w:cs/>
              </w:rPr>
              <w:t>1</w:t>
            </w:r>
            <w:r w:rsidRPr="004E7C3E">
              <w:rPr>
                <w:sz w:val="20"/>
                <w:szCs w:val="20"/>
              </w:rPr>
              <w:t>,</w:t>
            </w:r>
            <w:r w:rsidRPr="004E7C3E">
              <w:rPr>
                <w:sz w:val="20"/>
                <w:szCs w:val="20"/>
                <w:cs/>
              </w:rPr>
              <w:t>319</w:t>
            </w:r>
            <w:r w:rsidRPr="004E7C3E">
              <w:rPr>
                <w:sz w:val="20"/>
                <w:szCs w:val="20"/>
              </w:rPr>
              <w:t>,</w:t>
            </w:r>
            <w:r w:rsidRPr="004E7C3E">
              <w:rPr>
                <w:sz w:val="20"/>
                <w:szCs w:val="20"/>
                <w:cs/>
              </w:rPr>
              <w:t>015</w:t>
            </w:r>
            <w:r w:rsidRPr="004E7C3E">
              <w:rPr>
                <w:sz w:val="20"/>
                <w:szCs w:val="20"/>
              </w:rPr>
              <w:t>,</w:t>
            </w:r>
            <w:r w:rsidRPr="004E7C3E">
              <w:rPr>
                <w:sz w:val="20"/>
                <w:szCs w:val="20"/>
                <w:cs/>
              </w:rPr>
              <w:t>556</w:t>
            </w:r>
          </w:p>
        </w:tc>
      </w:tr>
      <w:tr w:rsidR="00B446CE" w:rsidRPr="004E7C3E" w14:paraId="1A0F0B80" w14:textId="77777777" w:rsidTr="00FA107C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2E9DD" w14:textId="039FD3D8" w:rsidR="00B446CE" w:rsidRPr="004E7C3E" w:rsidRDefault="00B446CE" w:rsidP="005A298C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8B2A957" w14:textId="6FCC3D48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9173138" w14:textId="0957F576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  <w:cs/>
              </w:rPr>
              <w:t>656</w:t>
            </w:r>
            <w:r w:rsidRPr="004E7C3E">
              <w:rPr>
                <w:sz w:val="20"/>
                <w:szCs w:val="20"/>
              </w:rPr>
              <w:t>,</w:t>
            </w:r>
            <w:r w:rsidRPr="004E7C3E">
              <w:rPr>
                <w:sz w:val="20"/>
                <w:szCs w:val="20"/>
                <w:cs/>
              </w:rPr>
              <w:t>389</w:t>
            </w:r>
            <w:r w:rsidRPr="004E7C3E">
              <w:rPr>
                <w:sz w:val="20"/>
                <w:szCs w:val="20"/>
              </w:rPr>
              <w:t>,</w:t>
            </w:r>
            <w:r w:rsidRPr="004E7C3E">
              <w:rPr>
                <w:sz w:val="20"/>
                <w:szCs w:val="20"/>
                <w:cs/>
              </w:rPr>
              <w:t>320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49C7F72D" w14:textId="0E70757B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17625E47" w14:textId="0B579959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33C796F8" w14:textId="27384773" w:rsidR="00B446CE" w:rsidRPr="004E7C3E" w:rsidRDefault="001E38E6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0AF78562" w14:textId="3AA29E82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54C4B98C" w14:textId="0BA7BD64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  <w:cs/>
              </w:rPr>
              <w:t>656</w:t>
            </w:r>
            <w:r w:rsidRPr="004E7C3E">
              <w:rPr>
                <w:sz w:val="20"/>
                <w:szCs w:val="20"/>
              </w:rPr>
              <w:t>,</w:t>
            </w:r>
            <w:r w:rsidRPr="004E7C3E">
              <w:rPr>
                <w:sz w:val="20"/>
                <w:szCs w:val="20"/>
                <w:cs/>
              </w:rPr>
              <w:t>389</w:t>
            </w:r>
            <w:r w:rsidRPr="004E7C3E">
              <w:rPr>
                <w:sz w:val="20"/>
                <w:szCs w:val="20"/>
              </w:rPr>
              <w:t>,</w:t>
            </w:r>
            <w:r w:rsidRPr="004E7C3E">
              <w:rPr>
                <w:sz w:val="20"/>
                <w:szCs w:val="20"/>
                <w:cs/>
              </w:rPr>
              <w:t>320</w:t>
            </w:r>
          </w:p>
        </w:tc>
      </w:tr>
      <w:tr w:rsidR="00B446CE" w:rsidRPr="004E7C3E" w14:paraId="371B8667" w14:textId="77777777" w:rsidTr="00FA107C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97C73" w14:textId="77777777" w:rsidR="00B446CE" w:rsidRPr="004E7C3E" w:rsidRDefault="00B446CE" w:rsidP="005A298C">
            <w:pPr>
              <w:tabs>
                <w:tab w:val="left" w:pos="900"/>
                <w:tab w:val="left" w:pos="1440"/>
              </w:tabs>
              <w:ind w:left="192" w:right="-108" w:hanging="192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  <w:cs/>
              </w:rPr>
              <w:t>ลูกหนี้ธุรกิจหลักทรัพย์และสัญญา</w:t>
            </w:r>
          </w:p>
          <w:p w14:paraId="77F33ECA" w14:textId="14C833FA" w:rsidR="00B446CE" w:rsidRPr="004E7C3E" w:rsidRDefault="00B446CE" w:rsidP="005A298C">
            <w:pPr>
              <w:tabs>
                <w:tab w:val="left" w:pos="900"/>
                <w:tab w:val="left" w:pos="1440"/>
              </w:tabs>
              <w:ind w:left="192" w:right="-108" w:hanging="192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</w:rPr>
              <w:tab/>
            </w:r>
            <w:r w:rsidRPr="004E7C3E">
              <w:rPr>
                <w:sz w:val="20"/>
                <w:szCs w:val="20"/>
                <w:cs/>
              </w:rPr>
              <w:t>ซื้อขายล่วงหน้า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89DA4F8" w14:textId="77777777" w:rsidR="001E38E6" w:rsidRPr="004E7C3E" w:rsidRDefault="001E38E6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</w:p>
          <w:p w14:paraId="49BCC8F6" w14:textId="0F0FB4F4" w:rsidR="00B446CE" w:rsidRPr="004E7C3E" w:rsidRDefault="001E38E6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67DE8A5" w14:textId="77777777" w:rsidR="001E38E6" w:rsidRPr="004E7C3E" w:rsidRDefault="001E38E6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</w:p>
          <w:p w14:paraId="6A766FB0" w14:textId="77B30A1D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  <w:cs/>
              </w:rPr>
              <w:t>540</w:t>
            </w:r>
            <w:r w:rsidRPr="004E7C3E">
              <w:rPr>
                <w:sz w:val="20"/>
                <w:szCs w:val="20"/>
              </w:rPr>
              <w:t>,</w:t>
            </w:r>
            <w:r w:rsidRPr="004E7C3E">
              <w:rPr>
                <w:sz w:val="20"/>
                <w:szCs w:val="20"/>
                <w:cs/>
              </w:rPr>
              <w:t>583</w:t>
            </w:r>
            <w:r w:rsidRPr="004E7C3E">
              <w:rPr>
                <w:sz w:val="20"/>
                <w:szCs w:val="20"/>
              </w:rPr>
              <w:t>,</w:t>
            </w:r>
            <w:r w:rsidRPr="004E7C3E">
              <w:rPr>
                <w:sz w:val="20"/>
                <w:szCs w:val="20"/>
                <w:cs/>
              </w:rPr>
              <w:t>93</w:t>
            </w:r>
            <w:r w:rsidR="004111B1" w:rsidRPr="004E7C3E">
              <w:rPr>
                <w:sz w:val="20"/>
                <w:szCs w:val="20"/>
              </w:rPr>
              <w:t>4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71B116AA" w14:textId="77777777" w:rsidR="001E38E6" w:rsidRPr="004E7C3E" w:rsidRDefault="001E38E6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</w:p>
          <w:p w14:paraId="5CA7A979" w14:textId="03C32D64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14360592" w14:textId="77777777" w:rsidR="001E38E6" w:rsidRPr="004E7C3E" w:rsidRDefault="001E38E6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</w:p>
          <w:p w14:paraId="271D6E6F" w14:textId="51ADD0F4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48EAB141" w14:textId="77777777" w:rsidR="001E38E6" w:rsidRPr="004E7C3E" w:rsidRDefault="001E38E6" w:rsidP="005A298C">
            <w:pPr>
              <w:tabs>
                <w:tab w:val="decimal" w:pos="612"/>
              </w:tabs>
              <w:ind w:left="-34"/>
              <w:jc w:val="right"/>
              <w:rPr>
                <w:sz w:val="20"/>
                <w:szCs w:val="20"/>
              </w:rPr>
            </w:pPr>
          </w:p>
          <w:p w14:paraId="2F226C3F" w14:textId="619D5134" w:rsidR="00B446CE" w:rsidRPr="004E7C3E" w:rsidRDefault="00B446CE" w:rsidP="005A298C">
            <w:pPr>
              <w:tabs>
                <w:tab w:val="decimal" w:pos="612"/>
              </w:tabs>
              <w:ind w:left="-34"/>
              <w:jc w:val="right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  <w:cs/>
              </w:rPr>
              <w:t>1</w:t>
            </w:r>
            <w:r w:rsidRPr="004E7C3E">
              <w:rPr>
                <w:sz w:val="20"/>
                <w:szCs w:val="20"/>
              </w:rPr>
              <w:t>,</w:t>
            </w:r>
            <w:r w:rsidRPr="004E7C3E">
              <w:rPr>
                <w:sz w:val="20"/>
                <w:szCs w:val="20"/>
                <w:cs/>
              </w:rPr>
              <w:t>387</w:t>
            </w:r>
            <w:r w:rsidRPr="004E7C3E">
              <w:rPr>
                <w:sz w:val="20"/>
                <w:szCs w:val="20"/>
              </w:rPr>
              <w:t>,</w:t>
            </w:r>
            <w:r w:rsidRPr="004E7C3E">
              <w:rPr>
                <w:sz w:val="20"/>
                <w:szCs w:val="20"/>
                <w:cs/>
              </w:rPr>
              <w:t>442</w:t>
            </w:r>
            <w:r w:rsidRPr="004E7C3E">
              <w:rPr>
                <w:sz w:val="20"/>
                <w:szCs w:val="20"/>
              </w:rPr>
              <w:t>,</w:t>
            </w:r>
            <w:r w:rsidRPr="004E7C3E">
              <w:rPr>
                <w:sz w:val="20"/>
                <w:szCs w:val="20"/>
                <w:cs/>
              </w:rPr>
              <w:t>37</w:t>
            </w:r>
            <w:r w:rsidR="004111B1" w:rsidRPr="004E7C3E">
              <w:rPr>
                <w:sz w:val="20"/>
                <w:szCs w:val="20"/>
              </w:rPr>
              <w:t>2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2C7D3D85" w14:textId="77777777" w:rsidR="001E38E6" w:rsidRPr="004E7C3E" w:rsidRDefault="001E38E6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</w:p>
          <w:p w14:paraId="569F7125" w14:textId="51B1C91D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  <w:cs/>
              </w:rPr>
              <w:t>509</w:t>
            </w:r>
            <w:r w:rsidRPr="004E7C3E">
              <w:rPr>
                <w:sz w:val="20"/>
                <w:szCs w:val="20"/>
              </w:rPr>
              <w:t>,</w:t>
            </w:r>
            <w:r w:rsidRPr="004E7C3E">
              <w:rPr>
                <w:sz w:val="20"/>
                <w:szCs w:val="20"/>
                <w:cs/>
              </w:rPr>
              <w:t>762</w:t>
            </w:r>
            <w:r w:rsidRPr="004E7C3E">
              <w:rPr>
                <w:sz w:val="20"/>
                <w:szCs w:val="20"/>
              </w:rPr>
              <w:t>,</w:t>
            </w:r>
            <w:r w:rsidRPr="004E7C3E">
              <w:rPr>
                <w:sz w:val="20"/>
                <w:szCs w:val="20"/>
                <w:cs/>
              </w:rPr>
              <w:t>304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6803B27B" w14:textId="77777777" w:rsidR="001E38E6" w:rsidRPr="004E7C3E" w:rsidRDefault="001E38E6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</w:p>
          <w:p w14:paraId="3DC4847D" w14:textId="14504F6D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  <w:cs/>
              </w:rPr>
              <w:t>2</w:t>
            </w:r>
            <w:r w:rsidRPr="004E7C3E">
              <w:rPr>
                <w:sz w:val="20"/>
                <w:szCs w:val="20"/>
              </w:rPr>
              <w:t>,</w:t>
            </w:r>
            <w:r w:rsidRPr="004E7C3E">
              <w:rPr>
                <w:sz w:val="20"/>
                <w:szCs w:val="20"/>
                <w:cs/>
              </w:rPr>
              <w:t>437</w:t>
            </w:r>
            <w:r w:rsidRPr="004E7C3E">
              <w:rPr>
                <w:sz w:val="20"/>
                <w:szCs w:val="20"/>
              </w:rPr>
              <w:t>,</w:t>
            </w:r>
            <w:r w:rsidRPr="004E7C3E">
              <w:rPr>
                <w:sz w:val="20"/>
                <w:szCs w:val="20"/>
                <w:cs/>
              </w:rPr>
              <w:t>788</w:t>
            </w:r>
            <w:r w:rsidRPr="004E7C3E">
              <w:rPr>
                <w:sz w:val="20"/>
                <w:szCs w:val="20"/>
              </w:rPr>
              <w:t>,</w:t>
            </w:r>
            <w:r w:rsidRPr="004E7C3E">
              <w:rPr>
                <w:sz w:val="20"/>
                <w:szCs w:val="20"/>
                <w:cs/>
              </w:rPr>
              <w:t>610</w:t>
            </w:r>
          </w:p>
        </w:tc>
      </w:tr>
      <w:tr w:rsidR="00B446CE" w:rsidRPr="004E7C3E" w14:paraId="3333BE9A" w14:textId="77777777" w:rsidTr="00FA107C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FF2D6" w14:textId="22462623" w:rsidR="00B446CE" w:rsidRPr="004E7C3E" w:rsidRDefault="00B446CE" w:rsidP="005A298C">
            <w:pPr>
              <w:tabs>
                <w:tab w:val="left" w:pos="900"/>
                <w:tab w:val="left" w:pos="1440"/>
              </w:tabs>
              <w:ind w:left="192" w:right="-108" w:hanging="192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  <w:cs/>
              </w:rPr>
              <w:t>สินทรัพย์อนุพันธ์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713D848" w14:textId="46626912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4E7C3E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F5D0226" w14:textId="4865A025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  <w:cs/>
              </w:rPr>
              <w:t>1</w:t>
            </w:r>
            <w:r w:rsidRPr="004E7C3E">
              <w:rPr>
                <w:sz w:val="20"/>
                <w:szCs w:val="20"/>
              </w:rPr>
              <w:t>,</w:t>
            </w:r>
            <w:r w:rsidRPr="004E7C3E">
              <w:rPr>
                <w:sz w:val="20"/>
                <w:szCs w:val="20"/>
                <w:cs/>
              </w:rPr>
              <w:t>739</w:t>
            </w:r>
            <w:r w:rsidRPr="004E7C3E">
              <w:rPr>
                <w:sz w:val="20"/>
                <w:szCs w:val="20"/>
              </w:rPr>
              <w:t>,</w:t>
            </w:r>
            <w:r w:rsidRPr="004E7C3E">
              <w:rPr>
                <w:sz w:val="20"/>
                <w:szCs w:val="20"/>
                <w:cs/>
              </w:rPr>
              <w:t>474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7E2823EC" w14:textId="7DBD85A7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64F716CF" w14:textId="6ABD4C2E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7632E9A0" w14:textId="7B206BEE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4E7C3E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1A398495" w14:textId="25D986E5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4E7C3E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2B9FF982" w14:textId="2518B55E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  <w:cs/>
              </w:rPr>
              <w:t>1</w:t>
            </w:r>
            <w:r w:rsidRPr="004E7C3E">
              <w:rPr>
                <w:sz w:val="20"/>
                <w:szCs w:val="20"/>
              </w:rPr>
              <w:t>,</w:t>
            </w:r>
            <w:r w:rsidRPr="004E7C3E">
              <w:rPr>
                <w:sz w:val="20"/>
                <w:szCs w:val="20"/>
                <w:cs/>
              </w:rPr>
              <w:t>739</w:t>
            </w:r>
            <w:r w:rsidRPr="004E7C3E">
              <w:rPr>
                <w:sz w:val="20"/>
                <w:szCs w:val="20"/>
              </w:rPr>
              <w:t>,</w:t>
            </w:r>
            <w:r w:rsidRPr="004E7C3E">
              <w:rPr>
                <w:sz w:val="20"/>
                <w:szCs w:val="20"/>
                <w:cs/>
              </w:rPr>
              <w:t>474</w:t>
            </w:r>
          </w:p>
        </w:tc>
      </w:tr>
      <w:tr w:rsidR="00B446CE" w:rsidRPr="004E7C3E" w14:paraId="4CE62538" w14:textId="77777777" w:rsidTr="00FA107C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3F3A2" w14:textId="6F698B26" w:rsidR="00B446CE" w:rsidRPr="004E7C3E" w:rsidRDefault="00B446CE" w:rsidP="005A298C">
            <w:pPr>
              <w:tabs>
                <w:tab w:val="left" w:pos="900"/>
                <w:tab w:val="left" w:pos="1440"/>
              </w:tabs>
              <w:ind w:left="192" w:right="-108" w:hanging="192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  <w:cs/>
              </w:rPr>
              <w:t xml:space="preserve">เงินลงทุน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54677F2" w14:textId="3FF29723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B7486E9" w14:textId="589CF833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30686632" w14:textId="18EA983E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302565EE" w14:textId="7ADF4295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  <w:cs/>
              </w:rPr>
              <w:t>4</w:t>
            </w:r>
            <w:r w:rsidRPr="004E7C3E">
              <w:rPr>
                <w:sz w:val="20"/>
                <w:szCs w:val="20"/>
              </w:rPr>
              <w:t>,</w:t>
            </w:r>
            <w:r w:rsidRPr="004E7C3E">
              <w:rPr>
                <w:sz w:val="20"/>
                <w:szCs w:val="20"/>
                <w:cs/>
              </w:rPr>
              <w:t>672</w:t>
            </w:r>
            <w:r w:rsidRPr="004E7C3E">
              <w:rPr>
                <w:sz w:val="20"/>
                <w:szCs w:val="20"/>
              </w:rPr>
              <w:t>,</w:t>
            </w:r>
            <w:r w:rsidRPr="004E7C3E">
              <w:rPr>
                <w:sz w:val="20"/>
                <w:szCs w:val="20"/>
                <w:cs/>
              </w:rPr>
              <w:t>242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25C4262B" w14:textId="620A59F1" w:rsidR="00B446CE" w:rsidRPr="004E7C3E" w:rsidRDefault="00B446CE" w:rsidP="005A298C">
            <w:pPr>
              <w:ind w:right="-10" w:hanging="108"/>
              <w:jc w:val="right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  <w:cs/>
              </w:rPr>
              <w:t>495</w:t>
            </w:r>
            <w:r w:rsidRPr="004E7C3E">
              <w:rPr>
                <w:sz w:val="20"/>
                <w:szCs w:val="20"/>
              </w:rPr>
              <w:t>,</w:t>
            </w:r>
            <w:r w:rsidRPr="004E7C3E">
              <w:rPr>
                <w:sz w:val="20"/>
                <w:szCs w:val="20"/>
                <w:cs/>
              </w:rPr>
              <w:t>597</w:t>
            </w:r>
            <w:r w:rsidRPr="004E7C3E">
              <w:rPr>
                <w:sz w:val="20"/>
                <w:szCs w:val="20"/>
              </w:rPr>
              <w:t>,</w:t>
            </w:r>
            <w:r w:rsidRPr="004E7C3E">
              <w:rPr>
                <w:sz w:val="20"/>
                <w:szCs w:val="20"/>
                <w:cs/>
              </w:rPr>
              <w:t>506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70F8F6C4" w14:textId="422970A8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1A1FB16B" w14:textId="4AD3AB68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  <w:cs/>
              </w:rPr>
              <w:t>500</w:t>
            </w:r>
            <w:r w:rsidRPr="004E7C3E">
              <w:rPr>
                <w:sz w:val="20"/>
                <w:szCs w:val="20"/>
              </w:rPr>
              <w:t>,</w:t>
            </w:r>
            <w:r w:rsidRPr="004E7C3E">
              <w:rPr>
                <w:sz w:val="20"/>
                <w:szCs w:val="20"/>
                <w:cs/>
              </w:rPr>
              <w:t>269</w:t>
            </w:r>
            <w:r w:rsidRPr="004E7C3E">
              <w:rPr>
                <w:sz w:val="20"/>
                <w:szCs w:val="20"/>
              </w:rPr>
              <w:t>,</w:t>
            </w:r>
            <w:r w:rsidRPr="004E7C3E">
              <w:rPr>
                <w:sz w:val="20"/>
                <w:szCs w:val="20"/>
                <w:cs/>
              </w:rPr>
              <w:t>748</w:t>
            </w:r>
          </w:p>
        </w:tc>
      </w:tr>
      <w:tr w:rsidR="00B446CE" w:rsidRPr="004E7C3E" w14:paraId="1AD7DC43" w14:textId="77777777" w:rsidTr="0099681A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228EA" w14:textId="351129F0" w:rsidR="00B446CE" w:rsidRPr="004E7C3E" w:rsidRDefault="00B446CE" w:rsidP="005A298C">
            <w:pPr>
              <w:tabs>
                <w:tab w:val="left" w:pos="900"/>
                <w:tab w:val="left" w:pos="1440"/>
              </w:tabs>
              <w:ind w:left="192" w:right="-108" w:hanging="192"/>
              <w:rPr>
                <w:sz w:val="20"/>
                <w:szCs w:val="20"/>
                <w:cs/>
              </w:rPr>
            </w:pPr>
            <w:r w:rsidRPr="004E7C3E">
              <w:rPr>
                <w:rFonts w:hint="cs"/>
                <w:sz w:val="20"/>
                <w:szCs w:val="20"/>
                <w:cs/>
              </w:rPr>
              <w:t>เงินลงทุนที่วางเป็นประกันและไม่ได้ให้สิทธิผู้รับโอนขายหรือวางประกันอีกทอดหนึ่ง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DD0AC51" w14:textId="77777777" w:rsidR="001E38E6" w:rsidRPr="004E7C3E" w:rsidRDefault="001E38E6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</w:p>
          <w:p w14:paraId="58A87A57" w14:textId="231F962B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1EB34C3" w14:textId="77777777" w:rsidR="001E38E6" w:rsidRPr="004E7C3E" w:rsidRDefault="001E38E6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</w:p>
          <w:p w14:paraId="526A3392" w14:textId="093B45A3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F16EE" w14:textId="77777777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</w:p>
          <w:p w14:paraId="4F494B52" w14:textId="22FF9C4D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  <w:cs/>
              </w:rPr>
              <w:t>3</w:t>
            </w:r>
            <w:r w:rsidRPr="004E7C3E">
              <w:rPr>
                <w:sz w:val="20"/>
                <w:szCs w:val="20"/>
              </w:rPr>
              <w:t>,</w:t>
            </w:r>
            <w:r w:rsidRPr="004E7C3E">
              <w:rPr>
                <w:sz w:val="20"/>
                <w:szCs w:val="20"/>
                <w:cs/>
              </w:rPr>
              <w:t>265</w:t>
            </w:r>
            <w:r w:rsidRPr="004E7C3E">
              <w:rPr>
                <w:sz w:val="20"/>
                <w:szCs w:val="20"/>
              </w:rPr>
              <w:t>,</w:t>
            </w:r>
            <w:r w:rsidRPr="004E7C3E">
              <w:rPr>
                <w:sz w:val="20"/>
                <w:szCs w:val="20"/>
                <w:cs/>
              </w:rPr>
              <w:t>136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B561D" w14:textId="309CB25F" w:rsidR="00B446CE" w:rsidRPr="004E7C3E" w:rsidRDefault="001E38E6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</w:rPr>
              <w:t>-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381C1" w14:textId="39CEEE15" w:rsidR="00B446CE" w:rsidRPr="004E7C3E" w:rsidRDefault="001E38E6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6D1D82C7" w14:textId="77777777" w:rsidR="001E38E6" w:rsidRPr="004E7C3E" w:rsidRDefault="001E38E6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</w:p>
          <w:p w14:paraId="1615C68C" w14:textId="1D0BEA05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E9F08" w14:textId="25893C65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  <w:cs/>
              </w:rPr>
              <w:t>3</w:t>
            </w:r>
            <w:r w:rsidRPr="004E7C3E">
              <w:rPr>
                <w:sz w:val="20"/>
                <w:szCs w:val="20"/>
              </w:rPr>
              <w:t>,</w:t>
            </w:r>
            <w:r w:rsidRPr="004E7C3E">
              <w:rPr>
                <w:sz w:val="20"/>
                <w:szCs w:val="20"/>
                <w:cs/>
              </w:rPr>
              <w:t>265</w:t>
            </w:r>
            <w:r w:rsidRPr="004E7C3E">
              <w:rPr>
                <w:sz w:val="20"/>
                <w:szCs w:val="20"/>
              </w:rPr>
              <w:t>,</w:t>
            </w:r>
            <w:r w:rsidRPr="004E7C3E">
              <w:rPr>
                <w:sz w:val="20"/>
                <w:szCs w:val="20"/>
                <w:cs/>
              </w:rPr>
              <w:t>136</w:t>
            </w:r>
          </w:p>
        </w:tc>
      </w:tr>
      <w:tr w:rsidR="00B446CE" w:rsidRPr="004E7C3E" w14:paraId="5C4EFB24" w14:textId="77777777" w:rsidTr="00FA107C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EBCE5" w14:textId="61792C3E" w:rsidR="00B446CE" w:rsidRPr="004E7C3E" w:rsidRDefault="00B446CE" w:rsidP="005A298C">
            <w:pPr>
              <w:tabs>
                <w:tab w:val="left" w:pos="900"/>
                <w:tab w:val="left" w:pos="1440"/>
              </w:tabs>
              <w:ind w:left="192" w:right="-108" w:hanging="192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  <w:cs/>
              </w:rPr>
              <w:t>เงินลงทุนในบริษัทร่วม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0117815" w14:textId="1CDEA577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9387DC5" w14:textId="247E979B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4E7C3E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473DB4A0" w14:textId="278AD2D4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4E7C3E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25473F3C" w14:textId="2FD2B676" w:rsidR="00B446CE" w:rsidRPr="004E7C3E" w:rsidRDefault="00AA4260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3951A3DC" w14:textId="2397D211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</w:rPr>
              <w:t>338,440,677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0C07F835" w14:textId="4BDB050A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28C9AF18" w14:textId="611C1C99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</w:rPr>
              <w:t>338,440,677</w:t>
            </w:r>
          </w:p>
        </w:tc>
      </w:tr>
      <w:tr w:rsidR="00B446CE" w:rsidRPr="004E7C3E" w14:paraId="730DED6A" w14:textId="77777777" w:rsidTr="0099681A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58299" w14:textId="48451F28" w:rsidR="00B446CE" w:rsidRPr="004E7C3E" w:rsidRDefault="00B446CE" w:rsidP="005A298C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b/>
                <w:bCs/>
                <w:sz w:val="20"/>
                <w:szCs w:val="20"/>
              </w:rPr>
            </w:pPr>
            <w:r w:rsidRPr="004E7C3E">
              <w:rPr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76FFE5A" w14:textId="77777777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D8335" w14:textId="77777777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F7128" w14:textId="77777777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4CA66" w14:textId="77777777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56DBD" w14:textId="77777777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FDED3" w14:textId="77777777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42576" w14:textId="77777777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</w:p>
        </w:tc>
      </w:tr>
      <w:tr w:rsidR="00B446CE" w:rsidRPr="004E7C3E" w14:paraId="563476A9" w14:textId="77777777" w:rsidTr="00FA107C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B426C" w14:textId="247699D3" w:rsidR="00B446CE" w:rsidRPr="004E7C3E" w:rsidRDefault="00B446CE" w:rsidP="005A298C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C000A31" w14:textId="0D3BD53F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893D54B" w14:textId="4B70788D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  <w:cs/>
              </w:rPr>
              <w:t>79</w:t>
            </w:r>
            <w:r w:rsidRPr="004E7C3E">
              <w:rPr>
                <w:sz w:val="20"/>
                <w:szCs w:val="20"/>
              </w:rPr>
              <w:t>,</w:t>
            </w:r>
            <w:r w:rsidRPr="004E7C3E">
              <w:rPr>
                <w:sz w:val="20"/>
                <w:szCs w:val="20"/>
                <w:cs/>
              </w:rPr>
              <w:t>109</w:t>
            </w:r>
            <w:r w:rsidRPr="004E7C3E">
              <w:rPr>
                <w:sz w:val="20"/>
                <w:szCs w:val="20"/>
              </w:rPr>
              <w:t>,</w:t>
            </w:r>
            <w:r w:rsidRPr="004E7C3E">
              <w:rPr>
                <w:sz w:val="20"/>
                <w:szCs w:val="20"/>
                <w:cs/>
              </w:rPr>
              <w:t>465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2A6A4968" w14:textId="34CD8893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4A8EE63C" w14:textId="4BFD3097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67236243" w14:textId="4B3DEBBE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537D95B5" w14:textId="2189BE87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13E513C7" w14:textId="3C5F071A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  <w:cs/>
              </w:rPr>
              <w:t>79</w:t>
            </w:r>
            <w:r w:rsidRPr="004E7C3E">
              <w:rPr>
                <w:sz w:val="20"/>
                <w:szCs w:val="20"/>
              </w:rPr>
              <w:t>,</w:t>
            </w:r>
            <w:r w:rsidRPr="004E7C3E">
              <w:rPr>
                <w:sz w:val="20"/>
                <w:szCs w:val="20"/>
                <w:cs/>
              </w:rPr>
              <w:t>109</w:t>
            </w:r>
            <w:r w:rsidRPr="004E7C3E">
              <w:rPr>
                <w:sz w:val="20"/>
                <w:szCs w:val="20"/>
              </w:rPr>
              <w:t>,</w:t>
            </w:r>
            <w:r w:rsidRPr="004E7C3E">
              <w:rPr>
                <w:sz w:val="20"/>
                <w:szCs w:val="20"/>
                <w:cs/>
              </w:rPr>
              <w:t>465</w:t>
            </w:r>
          </w:p>
        </w:tc>
      </w:tr>
      <w:tr w:rsidR="00B446CE" w:rsidRPr="004E7C3E" w14:paraId="2A62CA77" w14:textId="77777777" w:rsidTr="0099681A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53ACD" w14:textId="77777777" w:rsidR="00B446CE" w:rsidRPr="004E7C3E" w:rsidRDefault="00B446CE" w:rsidP="005A298C">
            <w:pPr>
              <w:tabs>
                <w:tab w:val="left" w:pos="900"/>
                <w:tab w:val="left" w:pos="1440"/>
              </w:tabs>
              <w:ind w:left="192" w:right="-108" w:hanging="192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  <w:cs/>
              </w:rPr>
              <w:t>เจ้าหนี้ธุรกิจหลักทรัพย์และสัญญา</w:t>
            </w:r>
          </w:p>
          <w:p w14:paraId="1594FE1F" w14:textId="500D78DA" w:rsidR="00B446CE" w:rsidRPr="004E7C3E" w:rsidRDefault="00B446CE" w:rsidP="005A298C">
            <w:pPr>
              <w:tabs>
                <w:tab w:val="left" w:pos="900"/>
                <w:tab w:val="left" w:pos="1440"/>
              </w:tabs>
              <w:ind w:left="192" w:right="-108" w:hanging="192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  <w:cs/>
              </w:rPr>
              <w:tab/>
              <w:t>ซื้อขายล่วงหน้า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E5C26A4" w14:textId="77777777" w:rsidR="001E38E6" w:rsidRPr="004E7C3E" w:rsidRDefault="001E38E6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</w:p>
          <w:p w14:paraId="0FE59E37" w14:textId="50FE7F08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4E7C3E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36B3C" w14:textId="335A4F2F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  <w:cs/>
              </w:rPr>
              <w:t>1</w:t>
            </w:r>
            <w:r w:rsidRPr="004E7C3E">
              <w:rPr>
                <w:sz w:val="20"/>
                <w:szCs w:val="20"/>
              </w:rPr>
              <w:t>,</w:t>
            </w:r>
            <w:r w:rsidRPr="004E7C3E">
              <w:rPr>
                <w:sz w:val="20"/>
                <w:szCs w:val="20"/>
                <w:cs/>
              </w:rPr>
              <w:t>102</w:t>
            </w:r>
            <w:r w:rsidRPr="004E7C3E">
              <w:rPr>
                <w:sz w:val="20"/>
                <w:szCs w:val="20"/>
              </w:rPr>
              <w:t>,</w:t>
            </w:r>
            <w:r w:rsidRPr="004E7C3E">
              <w:rPr>
                <w:sz w:val="20"/>
                <w:szCs w:val="20"/>
                <w:cs/>
              </w:rPr>
              <w:t>261</w:t>
            </w:r>
            <w:r w:rsidRPr="004E7C3E">
              <w:rPr>
                <w:sz w:val="20"/>
                <w:szCs w:val="20"/>
              </w:rPr>
              <w:t>,</w:t>
            </w:r>
            <w:r w:rsidRPr="004E7C3E">
              <w:rPr>
                <w:sz w:val="20"/>
                <w:szCs w:val="20"/>
                <w:cs/>
              </w:rPr>
              <w:t>838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61F7CEF4" w14:textId="77777777" w:rsidR="001E38E6" w:rsidRPr="004E7C3E" w:rsidRDefault="001E38E6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</w:p>
          <w:p w14:paraId="7365D308" w14:textId="5F8DE785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3238B837" w14:textId="77777777" w:rsidR="001E38E6" w:rsidRPr="004E7C3E" w:rsidRDefault="001E38E6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</w:p>
          <w:p w14:paraId="245DCC06" w14:textId="33AA9591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7FEB9DF1" w14:textId="77777777" w:rsidR="001E38E6" w:rsidRPr="004E7C3E" w:rsidRDefault="001E38E6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</w:p>
          <w:p w14:paraId="3D68CE3B" w14:textId="2C16C0B5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4AD7DBA3" w14:textId="77777777" w:rsidR="001E38E6" w:rsidRPr="004E7C3E" w:rsidRDefault="001E38E6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</w:p>
          <w:p w14:paraId="78BC9548" w14:textId="0D171D9E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7E1EA" w14:textId="61DECC3E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  <w:cs/>
              </w:rPr>
              <w:t>1</w:t>
            </w:r>
            <w:r w:rsidRPr="004E7C3E">
              <w:rPr>
                <w:sz w:val="20"/>
                <w:szCs w:val="20"/>
              </w:rPr>
              <w:t>,</w:t>
            </w:r>
            <w:r w:rsidRPr="004E7C3E">
              <w:rPr>
                <w:sz w:val="20"/>
                <w:szCs w:val="20"/>
                <w:cs/>
              </w:rPr>
              <w:t>102</w:t>
            </w:r>
            <w:r w:rsidRPr="004E7C3E">
              <w:rPr>
                <w:sz w:val="20"/>
                <w:szCs w:val="20"/>
              </w:rPr>
              <w:t>,</w:t>
            </w:r>
            <w:r w:rsidRPr="004E7C3E">
              <w:rPr>
                <w:sz w:val="20"/>
                <w:szCs w:val="20"/>
                <w:cs/>
              </w:rPr>
              <w:t>261</w:t>
            </w:r>
            <w:r w:rsidRPr="004E7C3E">
              <w:rPr>
                <w:sz w:val="20"/>
                <w:szCs w:val="20"/>
              </w:rPr>
              <w:t>,</w:t>
            </w:r>
            <w:r w:rsidRPr="004E7C3E">
              <w:rPr>
                <w:sz w:val="20"/>
                <w:szCs w:val="20"/>
                <w:cs/>
              </w:rPr>
              <w:t>838</w:t>
            </w:r>
          </w:p>
        </w:tc>
      </w:tr>
      <w:tr w:rsidR="00B446CE" w:rsidRPr="004E7C3E" w14:paraId="0A832A1A" w14:textId="77777777" w:rsidTr="00FA107C">
        <w:trPr>
          <w:trHeight w:val="7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30566" w14:textId="6F735C8C" w:rsidR="00B446CE" w:rsidRPr="004E7C3E" w:rsidRDefault="00B446CE" w:rsidP="005A298C">
            <w:pPr>
              <w:tabs>
                <w:tab w:val="left" w:pos="900"/>
                <w:tab w:val="left" w:pos="1440"/>
              </w:tabs>
              <w:jc w:val="thaiDistribute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6A30ECC" w14:textId="663E816D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87B5B96" w14:textId="77CAD649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  <w:cs/>
              </w:rPr>
              <w:t>1</w:t>
            </w:r>
            <w:r w:rsidRPr="004E7C3E">
              <w:rPr>
                <w:sz w:val="20"/>
                <w:szCs w:val="20"/>
              </w:rPr>
              <w:t>,</w:t>
            </w:r>
            <w:r w:rsidRPr="004E7C3E">
              <w:rPr>
                <w:sz w:val="20"/>
                <w:szCs w:val="20"/>
                <w:cs/>
              </w:rPr>
              <w:t>431</w:t>
            </w:r>
            <w:r w:rsidRPr="004E7C3E">
              <w:rPr>
                <w:sz w:val="20"/>
                <w:szCs w:val="20"/>
              </w:rPr>
              <w:t>,</w:t>
            </w:r>
            <w:r w:rsidRPr="004E7C3E">
              <w:rPr>
                <w:sz w:val="20"/>
                <w:szCs w:val="20"/>
                <w:cs/>
              </w:rPr>
              <w:t>270</w:t>
            </w:r>
            <w:r w:rsidRPr="004E7C3E">
              <w:rPr>
                <w:sz w:val="20"/>
                <w:szCs w:val="20"/>
              </w:rPr>
              <w:t>,</w:t>
            </w:r>
            <w:r w:rsidRPr="004E7C3E">
              <w:rPr>
                <w:sz w:val="20"/>
                <w:szCs w:val="20"/>
                <w:cs/>
              </w:rPr>
              <w:t>127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6F755B29" w14:textId="74FAAC25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043733A7" w14:textId="6F98F361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54C5359B" w14:textId="5DF01F0A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2CA64E08" w14:textId="3DFE9134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030C50C4" w14:textId="4B9D4AC2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  <w:cs/>
              </w:rPr>
              <w:t>1</w:t>
            </w:r>
            <w:r w:rsidRPr="004E7C3E">
              <w:rPr>
                <w:sz w:val="20"/>
                <w:szCs w:val="20"/>
              </w:rPr>
              <w:t>,</w:t>
            </w:r>
            <w:r w:rsidRPr="004E7C3E">
              <w:rPr>
                <w:sz w:val="20"/>
                <w:szCs w:val="20"/>
                <w:cs/>
              </w:rPr>
              <w:t>431</w:t>
            </w:r>
            <w:r w:rsidRPr="004E7C3E">
              <w:rPr>
                <w:sz w:val="20"/>
                <w:szCs w:val="20"/>
              </w:rPr>
              <w:t>,</w:t>
            </w:r>
            <w:r w:rsidRPr="004E7C3E">
              <w:rPr>
                <w:sz w:val="20"/>
                <w:szCs w:val="20"/>
                <w:cs/>
              </w:rPr>
              <w:t>270</w:t>
            </w:r>
            <w:r w:rsidRPr="004E7C3E">
              <w:rPr>
                <w:sz w:val="20"/>
                <w:szCs w:val="20"/>
              </w:rPr>
              <w:t>,</w:t>
            </w:r>
            <w:r w:rsidRPr="004E7C3E">
              <w:rPr>
                <w:sz w:val="20"/>
                <w:szCs w:val="20"/>
                <w:cs/>
              </w:rPr>
              <w:t>127</w:t>
            </w:r>
          </w:p>
        </w:tc>
      </w:tr>
      <w:tr w:rsidR="00B446CE" w:rsidRPr="004E7C3E" w14:paraId="64FA487F" w14:textId="77777777" w:rsidTr="00FA107C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2D214" w14:textId="280821BC" w:rsidR="00B446CE" w:rsidRPr="004E7C3E" w:rsidRDefault="00B446CE" w:rsidP="005A298C">
            <w:pPr>
              <w:tabs>
                <w:tab w:val="left" w:pos="900"/>
                <w:tab w:val="left" w:pos="1440"/>
              </w:tabs>
              <w:jc w:val="thaiDistribute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27247A9" w14:textId="6C49C1F3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533F95D" w14:textId="64A2806F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  <w:cs/>
              </w:rPr>
              <w:t>30</w:t>
            </w:r>
            <w:r w:rsidRPr="004E7C3E">
              <w:rPr>
                <w:sz w:val="20"/>
                <w:szCs w:val="20"/>
              </w:rPr>
              <w:t>,</w:t>
            </w:r>
            <w:r w:rsidRPr="004E7C3E">
              <w:rPr>
                <w:sz w:val="20"/>
                <w:szCs w:val="20"/>
                <w:cs/>
              </w:rPr>
              <w:t>249</w:t>
            </w:r>
            <w:r w:rsidRPr="004E7C3E">
              <w:rPr>
                <w:sz w:val="20"/>
                <w:szCs w:val="20"/>
              </w:rPr>
              <w:t>,</w:t>
            </w:r>
            <w:r w:rsidRPr="004E7C3E">
              <w:rPr>
                <w:sz w:val="20"/>
                <w:szCs w:val="20"/>
                <w:cs/>
              </w:rPr>
              <w:t>949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35F20588" w14:textId="49261796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  <w:cs/>
              </w:rPr>
              <w:t>49</w:t>
            </w:r>
            <w:r w:rsidRPr="004E7C3E">
              <w:rPr>
                <w:sz w:val="20"/>
                <w:szCs w:val="20"/>
              </w:rPr>
              <w:t>,</w:t>
            </w:r>
            <w:r w:rsidRPr="004E7C3E">
              <w:rPr>
                <w:sz w:val="20"/>
                <w:szCs w:val="20"/>
                <w:cs/>
              </w:rPr>
              <w:t>086</w:t>
            </w:r>
            <w:r w:rsidRPr="004E7C3E">
              <w:rPr>
                <w:sz w:val="20"/>
                <w:szCs w:val="20"/>
              </w:rPr>
              <w:t>,</w:t>
            </w:r>
            <w:r w:rsidRPr="004E7C3E">
              <w:rPr>
                <w:sz w:val="20"/>
                <w:szCs w:val="20"/>
                <w:cs/>
              </w:rPr>
              <w:t>670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20CAF458" w14:textId="5563B998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250CA7D1" w14:textId="6DD3EFD5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718EBA37" w14:textId="76A4A2A1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0B8AC027" w14:textId="24FFFC31" w:rsidR="00B446CE" w:rsidRPr="004E7C3E" w:rsidRDefault="00B446CE" w:rsidP="005A298C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  <w:cs/>
              </w:rPr>
              <w:t>79</w:t>
            </w:r>
            <w:r w:rsidRPr="004E7C3E">
              <w:rPr>
                <w:sz w:val="20"/>
                <w:szCs w:val="20"/>
              </w:rPr>
              <w:t>,</w:t>
            </w:r>
            <w:r w:rsidRPr="004E7C3E">
              <w:rPr>
                <w:sz w:val="20"/>
                <w:szCs w:val="20"/>
                <w:cs/>
              </w:rPr>
              <w:t>336</w:t>
            </w:r>
            <w:r w:rsidRPr="004E7C3E">
              <w:rPr>
                <w:sz w:val="20"/>
                <w:szCs w:val="20"/>
              </w:rPr>
              <w:t>,</w:t>
            </w:r>
            <w:r w:rsidRPr="004E7C3E">
              <w:rPr>
                <w:sz w:val="20"/>
                <w:szCs w:val="20"/>
                <w:cs/>
              </w:rPr>
              <w:t>619</w:t>
            </w:r>
          </w:p>
        </w:tc>
      </w:tr>
    </w:tbl>
    <w:p w14:paraId="0D14AAC2" w14:textId="77777777" w:rsidR="005A298C" w:rsidRDefault="005A298C" w:rsidP="00CF7AAB">
      <w:pPr>
        <w:tabs>
          <w:tab w:val="left" w:pos="360"/>
          <w:tab w:val="left" w:pos="1440"/>
          <w:tab w:val="left" w:pos="1980"/>
        </w:tabs>
        <w:spacing w:before="120"/>
        <w:ind w:right="-403"/>
        <w:jc w:val="right"/>
        <w:rPr>
          <w:rFonts w:eastAsia="Angsana New"/>
          <w:sz w:val="20"/>
          <w:szCs w:val="20"/>
          <w:cs/>
          <w:lang w:val="th-TH"/>
        </w:rPr>
      </w:pPr>
    </w:p>
    <w:p w14:paraId="09D5E7A0" w14:textId="77777777" w:rsidR="005A298C" w:rsidRDefault="005A298C">
      <w:pPr>
        <w:widowControl/>
        <w:autoSpaceDE/>
        <w:autoSpaceDN/>
        <w:adjustRightInd/>
        <w:rPr>
          <w:rFonts w:eastAsia="Angsana New"/>
          <w:sz w:val="20"/>
          <w:szCs w:val="20"/>
          <w:cs/>
          <w:lang w:val="th-TH"/>
        </w:rPr>
      </w:pPr>
      <w:r>
        <w:rPr>
          <w:rFonts w:eastAsia="Angsana New"/>
          <w:sz w:val="20"/>
          <w:szCs w:val="20"/>
          <w:cs/>
          <w:lang w:val="th-TH"/>
        </w:rPr>
        <w:br w:type="page"/>
      </w:r>
    </w:p>
    <w:p w14:paraId="295BD791" w14:textId="6CE78B3F" w:rsidR="00CF7AAB" w:rsidRPr="004E7C3E" w:rsidRDefault="00CF7AAB" w:rsidP="00CF7AAB">
      <w:pPr>
        <w:tabs>
          <w:tab w:val="left" w:pos="360"/>
          <w:tab w:val="left" w:pos="1440"/>
          <w:tab w:val="left" w:pos="1980"/>
        </w:tabs>
        <w:spacing w:before="120"/>
        <w:ind w:right="-403"/>
        <w:jc w:val="right"/>
        <w:rPr>
          <w:rFonts w:eastAsia="Angsana New"/>
          <w:sz w:val="20"/>
          <w:szCs w:val="20"/>
        </w:rPr>
      </w:pPr>
      <w:r w:rsidRPr="004E7C3E">
        <w:rPr>
          <w:rFonts w:eastAsia="Angsana New"/>
          <w:sz w:val="20"/>
          <w:szCs w:val="20"/>
          <w:cs/>
          <w:lang w:val="th-TH"/>
        </w:rPr>
        <w:lastRenderedPageBreak/>
        <w:t>(หน่วย:</w:t>
      </w:r>
      <w:r w:rsidRPr="004E7C3E">
        <w:rPr>
          <w:rFonts w:eastAsia="Angsana New" w:hint="cs"/>
          <w:sz w:val="20"/>
          <w:szCs w:val="20"/>
          <w:cs/>
          <w:lang w:val="th-TH"/>
        </w:rPr>
        <w:t xml:space="preserve"> </w:t>
      </w:r>
      <w:r w:rsidRPr="004E7C3E">
        <w:rPr>
          <w:rFonts w:eastAsia="Angsana New"/>
          <w:sz w:val="20"/>
          <w:szCs w:val="20"/>
          <w:cs/>
          <w:lang w:val="th-TH"/>
        </w:rPr>
        <w:t>บาท</w:t>
      </w:r>
      <w:r w:rsidRPr="004E7C3E">
        <w:rPr>
          <w:rFonts w:eastAsia="Angsana New"/>
          <w:sz w:val="20"/>
          <w:szCs w:val="20"/>
          <w:cs/>
        </w:rPr>
        <w:t>)</w:t>
      </w:r>
    </w:p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990"/>
        <w:gridCol w:w="990"/>
        <w:gridCol w:w="952"/>
        <w:gridCol w:w="954"/>
        <w:gridCol w:w="949"/>
        <w:gridCol w:w="951"/>
        <w:gridCol w:w="1072"/>
      </w:tblGrid>
      <w:tr w:rsidR="00CF7AAB" w:rsidRPr="004E7C3E" w14:paraId="63D79FD6" w14:textId="77777777" w:rsidTr="009D015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9A5B3" w14:textId="77777777" w:rsidR="00CF7AAB" w:rsidRPr="004E7C3E" w:rsidRDefault="00CF7AAB" w:rsidP="005A298C">
            <w:pPr>
              <w:ind w:right="-108"/>
              <w:rPr>
                <w:sz w:val="20"/>
                <w:szCs w:val="20"/>
                <w:u w:val="single"/>
              </w:rPr>
            </w:pPr>
          </w:p>
        </w:tc>
        <w:tc>
          <w:tcPr>
            <w:tcW w:w="685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69D91" w14:textId="77777777" w:rsidR="00CF7AAB" w:rsidRPr="004E7C3E" w:rsidRDefault="00CF7AAB" w:rsidP="005A298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1980"/>
              </w:tabs>
              <w:ind w:right="-49"/>
              <w:jc w:val="center"/>
              <w:rPr>
                <w:caps/>
                <w:sz w:val="20"/>
                <w:szCs w:val="20"/>
              </w:rPr>
            </w:pPr>
            <w:r w:rsidRPr="004E7C3E">
              <w:rPr>
                <w:cap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CF7AAB" w:rsidRPr="004E7C3E" w14:paraId="267C2577" w14:textId="77777777" w:rsidTr="009D015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BBE9D" w14:textId="77777777" w:rsidR="00CF7AAB" w:rsidRPr="004E7C3E" w:rsidRDefault="00CF7AAB" w:rsidP="005A298C">
            <w:pPr>
              <w:ind w:right="-108"/>
              <w:rPr>
                <w:sz w:val="20"/>
                <w:szCs w:val="20"/>
                <w:u w:val="single"/>
              </w:rPr>
            </w:pPr>
          </w:p>
        </w:tc>
        <w:tc>
          <w:tcPr>
            <w:tcW w:w="685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C8020" w14:textId="50212E25" w:rsidR="00CF7AAB" w:rsidRPr="004E7C3E" w:rsidRDefault="00CF7AAB" w:rsidP="005A298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1980"/>
              </w:tabs>
              <w:ind w:right="-49"/>
              <w:jc w:val="center"/>
              <w:rPr>
                <w:caps/>
                <w:sz w:val="20"/>
                <w:szCs w:val="20"/>
              </w:rPr>
            </w:pPr>
            <w:r w:rsidRPr="004E7C3E">
              <w:rPr>
                <w:caps/>
                <w:sz w:val="20"/>
                <w:szCs w:val="20"/>
              </w:rPr>
              <w:t>31</w:t>
            </w:r>
            <w:r w:rsidRPr="004E7C3E">
              <w:rPr>
                <w:caps/>
                <w:sz w:val="20"/>
                <w:szCs w:val="20"/>
                <w:cs/>
              </w:rPr>
              <w:t xml:space="preserve"> ธันวาคม</w:t>
            </w:r>
            <w:r w:rsidRPr="004E7C3E">
              <w:rPr>
                <w:rFonts w:hint="cs"/>
                <w:caps/>
                <w:sz w:val="20"/>
                <w:szCs w:val="20"/>
                <w:cs/>
              </w:rPr>
              <w:t xml:space="preserve"> </w:t>
            </w:r>
            <w:r w:rsidRPr="004E7C3E">
              <w:rPr>
                <w:caps/>
                <w:sz w:val="20"/>
                <w:szCs w:val="20"/>
              </w:rPr>
              <w:t>256</w:t>
            </w:r>
            <w:r w:rsidR="00984F8E" w:rsidRPr="004E7C3E">
              <w:rPr>
                <w:caps/>
                <w:sz w:val="20"/>
                <w:szCs w:val="20"/>
              </w:rPr>
              <w:t>7</w:t>
            </w:r>
          </w:p>
        </w:tc>
      </w:tr>
      <w:tr w:rsidR="00CF7AAB" w:rsidRPr="004E7C3E" w14:paraId="635847C8" w14:textId="77777777" w:rsidTr="009D015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617E8" w14:textId="77777777" w:rsidR="00CF7AAB" w:rsidRPr="004E7C3E" w:rsidRDefault="00CF7AAB" w:rsidP="005A298C">
            <w:pPr>
              <w:tabs>
                <w:tab w:val="left" w:pos="900"/>
                <w:tab w:val="left" w:pos="1440"/>
                <w:tab w:val="left" w:pos="1980"/>
              </w:tabs>
              <w:ind w:right="-108"/>
              <w:jc w:val="center"/>
              <w:rPr>
                <w:sz w:val="20"/>
                <w:szCs w:val="20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FD24E" w14:textId="77777777" w:rsidR="00CF7AAB" w:rsidRPr="004E7C3E" w:rsidRDefault="00CF7AAB" w:rsidP="005A298C">
            <w:pPr>
              <w:pBdr>
                <w:bottom w:val="single" w:sz="4" w:space="1" w:color="auto"/>
              </w:pBdr>
              <w:tabs>
                <w:tab w:val="left" w:pos="1440"/>
                <w:tab w:val="left" w:pos="1980"/>
              </w:tabs>
              <w:ind w:right="-49"/>
              <w:jc w:val="center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3EEEE" w14:textId="77777777" w:rsidR="00CF7AAB" w:rsidRPr="004E7C3E" w:rsidRDefault="00CF7AAB" w:rsidP="005A298C">
            <w:pPr>
              <w:pBdr>
                <w:bottom w:val="single" w:sz="4" w:space="1" w:color="auto"/>
              </w:pBdr>
              <w:ind w:right="-49"/>
              <w:jc w:val="center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  <w:cs/>
              </w:rPr>
              <w:t xml:space="preserve">ภายใน </w:t>
            </w:r>
            <w:r w:rsidRPr="004E7C3E">
              <w:rPr>
                <w:sz w:val="20"/>
                <w:szCs w:val="20"/>
              </w:rPr>
              <w:t>1</w:t>
            </w:r>
            <w:r w:rsidRPr="004E7C3E">
              <w:rPr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1C5DA" w14:textId="77777777" w:rsidR="00CF7AAB" w:rsidRPr="004E7C3E" w:rsidRDefault="00CF7AAB" w:rsidP="005A298C">
            <w:pPr>
              <w:pBdr>
                <w:bottom w:val="single" w:sz="4" w:space="1" w:color="auto"/>
              </w:pBdr>
              <w:ind w:right="-49"/>
              <w:jc w:val="center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</w:rPr>
              <w:t>1</w:t>
            </w:r>
            <w:r w:rsidRPr="004E7C3E">
              <w:rPr>
                <w:sz w:val="20"/>
                <w:szCs w:val="20"/>
                <w:cs/>
              </w:rPr>
              <w:t xml:space="preserve"> -</w:t>
            </w:r>
            <w:r w:rsidRPr="004E7C3E">
              <w:rPr>
                <w:sz w:val="20"/>
                <w:szCs w:val="20"/>
              </w:rPr>
              <w:t xml:space="preserve"> 5</w:t>
            </w:r>
            <w:r w:rsidRPr="004E7C3E">
              <w:rPr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0082C" w14:textId="77777777" w:rsidR="00CF7AAB" w:rsidRPr="004E7C3E" w:rsidRDefault="00CF7AAB" w:rsidP="005A298C">
            <w:pPr>
              <w:pBdr>
                <w:bottom w:val="single" w:sz="4" w:space="1" w:color="auto"/>
              </w:pBdr>
              <w:ind w:right="-49"/>
              <w:jc w:val="center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  <w:cs/>
              </w:rPr>
              <w:t xml:space="preserve">เกิน </w:t>
            </w:r>
            <w:r w:rsidRPr="004E7C3E">
              <w:rPr>
                <w:sz w:val="20"/>
                <w:szCs w:val="20"/>
              </w:rPr>
              <w:t>5</w:t>
            </w:r>
            <w:r w:rsidRPr="004E7C3E">
              <w:rPr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660DF" w14:textId="77777777" w:rsidR="00CF7AAB" w:rsidRPr="004E7C3E" w:rsidRDefault="00CF7AAB" w:rsidP="005A298C">
            <w:pPr>
              <w:pBdr>
                <w:bottom w:val="single" w:sz="4" w:space="1" w:color="auto"/>
              </w:pBdr>
              <w:ind w:right="-49"/>
              <w:jc w:val="center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  <w:cs/>
              </w:rPr>
              <w:t>ไม่มีกำหนด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EF92C" w14:textId="77777777" w:rsidR="00CF7AAB" w:rsidRPr="004E7C3E" w:rsidRDefault="00CF7AAB" w:rsidP="005A298C">
            <w:pPr>
              <w:pBdr>
                <w:bottom w:val="single" w:sz="4" w:space="1" w:color="auto"/>
              </w:pBdr>
              <w:ind w:right="-49"/>
              <w:jc w:val="center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  <w:cs/>
              </w:rPr>
              <w:t>ลูกหนี้ด้อย คุณภาพ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9BC43" w14:textId="77777777" w:rsidR="00CF7AAB" w:rsidRPr="004E7C3E" w:rsidRDefault="00CF7AAB" w:rsidP="005A298C">
            <w:pPr>
              <w:pBdr>
                <w:bottom w:val="single" w:sz="4" w:space="1" w:color="auto"/>
              </w:pBdr>
              <w:ind w:right="-49"/>
              <w:jc w:val="center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  <w:cs/>
              </w:rPr>
              <w:t>รวม</w:t>
            </w:r>
          </w:p>
        </w:tc>
      </w:tr>
      <w:tr w:rsidR="00CF7AAB" w:rsidRPr="004E7C3E" w14:paraId="671E07CC" w14:textId="77777777" w:rsidTr="009D015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69DA5" w14:textId="77777777" w:rsidR="00CF7AAB" w:rsidRPr="004E7C3E" w:rsidRDefault="00CF7AAB" w:rsidP="005A298C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b/>
                <w:bCs/>
                <w:sz w:val="20"/>
                <w:szCs w:val="20"/>
              </w:rPr>
            </w:pPr>
            <w:r w:rsidRPr="004E7C3E">
              <w:rPr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AA28C" w14:textId="77777777" w:rsidR="00CF7AAB" w:rsidRPr="004E7C3E" w:rsidRDefault="00CF7AAB" w:rsidP="005A298C">
            <w:pPr>
              <w:tabs>
                <w:tab w:val="decimal" w:pos="612"/>
              </w:tabs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ACC5F" w14:textId="77777777" w:rsidR="00CF7AAB" w:rsidRPr="004E7C3E" w:rsidRDefault="00CF7AAB" w:rsidP="005A298C">
            <w:pPr>
              <w:pStyle w:val="Footer"/>
              <w:tabs>
                <w:tab w:val="decimal" w:pos="612"/>
              </w:tabs>
              <w:rPr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F2790" w14:textId="77777777" w:rsidR="00CF7AAB" w:rsidRPr="004E7C3E" w:rsidRDefault="00CF7AAB" w:rsidP="005A298C">
            <w:pPr>
              <w:tabs>
                <w:tab w:val="decimal" w:pos="612"/>
              </w:tabs>
              <w:rPr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D8AFE" w14:textId="77777777" w:rsidR="00CF7AAB" w:rsidRPr="004E7C3E" w:rsidRDefault="00CF7AAB" w:rsidP="005A298C">
            <w:pPr>
              <w:tabs>
                <w:tab w:val="decimal" w:pos="612"/>
              </w:tabs>
              <w:rPr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9F749" w14:textId="77777777" w:rsidR="00CF7AAB" w:rsidRPr="004E7C3E" w:rsidRDefault="00CF7AAB" w:rsidP="005A298C">
            <w:pPr>
              <w:pStyle w:val="Footer"/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06A2A" w14:textId="77777777" w:rsidR="00CF7AAB" w:rsidRPr="004E7C3E" w:rsidRDefault="00CF7AAB" w:rsidP="005A298C">
            <w:pPr>
              <w:pStyle w:val="Footer"/>
              <w:tabs>
                <w:tab w:val="decimal" w:pos="612"/>
              </w:tabs>
              <w:rPr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57B0B" w14:textId="77777777" w:rsidR="00CF7AAB" w:rsidRPr="004E7C3E" w:rsidRDefault="00CF7AAB" w:rsidP="005A298C">
            <w:pPr>
              <w:pStyle w:val="Footer"/>
              <w:tabs>
                <w:tab w:val="decimal" w:pos="612"/>
              </w:tabs>
              <w:rPr>
                <w:sz w:val="20"/>
                <w:szCs w:val="20"/>
              </w:rPr>
            </w:pPr>
          </w:p>
        </w:tc>
      </w:tr>
      <w:tr w:rsidR="00984F8E" w:rsidRPr="004E7C3E" w14:paraId="43091F7B" w14:textId="77777777" w:rsidTr="009D015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DFCCC" w14:textId="77777777" w:rsidR="00984F8E" w:rsidRPr="004E7C3E" w:rsidRDefault="00984F8E" w:rsidP="005A298C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sz w:val="20"/>
                <w:szCs w:val="20"/>
                <w:u w:val="single"/>
              </w:rPr>
            </w:pPr>
            <w:r w:rsidRPr="004E7C3E">
              <w:rPr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777CFDD" w14:textId="68060F59" w:rsidR="00984F8E" w:rsidRPr="004E7C3E" w:rsidRDefault="00984F8E" w:rsidP="003235D9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</w:rPr>
              <w:t>260,558,669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A6E1C23" w14:textId="326DAC64" w:rsidR="00984F8E" w:rsidRPr="004E7C3E" w:rsidRDefault="00984F8E" w:rsidP="003235D9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4D3A5629" w14:textId="757A21ED" w:rsidR="00984F8E" w:rsidRPr="004E7C3E" w:rsidRDefault="00984F8E" w:rsidP="003235D9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52084EDE" w14:textId="33E4EC11" w:rsidR="00984F8E" w:rsidRPr="004E7C3E" w:rsidRDefault="00984F8E" w:rsidP="003235D9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23C66AAD" w14:textId="0A110FAD" w:rsidR="00984F8E" w:rsidRPr="004E7C3E" w:rsidRDefault="00984F8E" w:rsidP="003235D9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</w:rPr>
              <w:t>155,600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0DF72207" w14:textId="6641D2D6" w:rsidR="00984F8E" w:rsidRPr="004E7C3E" w:rsidRDefault="00984F8E" w:rsidP="003235D9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5CE11C57" w14:textId="393BB6B1" w:rsidR="00984F8E" w:rsidRPr="004E7C3E" w:rsidRDefault="00984F8E" w:rsidP="003235D9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</w:rPr>
              <w:t>260,714,269</w:t>
            </w:r>
          </w:p>
        </w:tc>
      </w:tr>
      <w:tr w:rsidR="00984F8E" w:rsidRPr="004E7C3E" w14:paraId="65D97D13" w14:textId="77777777" w:rsidTr="009D015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97E69" w14:textId="77777777" w:rsidR="00984F8E" w:rsidRPr="004E7C3E" w:rsidRDefault="00984F8E" w:rsidP="005A298C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7435BFD" w14:textId="20083AF1" w:rsidR="00984F8E" w:rsidRPr="004E7C3E" w:rsidRDefault="00984F8E" w:rsidP="003235D9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E2CA439" w14:textId="3CE03524" w:rsidR="00984F8E" w:rsidRPr="004E7C3E" w:rsidRDefault="00984F8E" w:rsidP="003235D9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</w:rPr>
              <w:t>55,810,262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61A4D1BB" w14:textId="063494C5" w:rsidR="00984F8E" w:rsidRPr="004E7C3E" w:rsidRDefault="00984F8E" w:rsidP="003235D9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0B0EE787" w14:textId="5867C60F" w:rsidR="00984F8E" w:rsidRPr="004E7C3E" w:rsidRDefault="00984F8E" w:rsidP="003235D9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55D4CB6E" w14:textId="702D09D8" w:rsidR="00984F8E" w:rsidRPr="004E7C3E" w:rsidRDefault="00984F8E" w:rsidP="003235D9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5F8D2D4D" w14:textId="3E242B6D" w:rsidR="00984F8E" w:rsidRPr="004E7C3E" w:rsidRDefault="00984F8E" w:rsidP="003235D9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460FC3DB" w14:textId="5A77EBA5" w:rsidR="00984F8E" w:rsidRPr="004E7C3E" w:rsidRDefault="00984F8E" w:rsidP="003235D9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</w:rPr>
              <w:t>55,810,262</w:t>
            </w:r>
          </w:p>
        </w:tc>
      </w:tr>
      <w:tr w:rsidR="00984F8E" w:rsidRPr="004E7C3E" w14:paraId="0451B9EB" w14:textId="77777777" w:rsidTr="009D015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03DE8" w14:textId="77777777" w:rsidR="00984F8E" w:rsidRPr="004E7C3E" w:rsidRDefault="00984F8E" w:rsidP="005A298C">
            <w:pPr>
              <w:tabs>
                <w:tab w:val="left" w:pos="900"/>
                <w:tab w:val="left" w:pos="1440"/>
              </w:tabs>
              <w:ind w:left="192" w:right="-108" w:hanging="192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  <w:cs/>
              </w:rPr>
              <w:t>ลูกหนี้ธุรกิจหลักทรัพย์และสัญญา</w:t>
            </w:r>
          </w:p>
          <w:p w14:paraId="1573DEBA" w14:textId="77777777" w:rsidR="00984F8E" w:rsidRPr="004E7C3E" w:rsidRDefault="00984F8E" w:rsidP="005A298C">
            <w:pPr>
              <w:tabs>
                <w:tab w:val="left" w:pos="900"/>
                <w:tab w:val="left" w:pos="1440"/>
              </w:tabs>
              <w:ind w:left="192" w:right="-108" w:hanging="192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</w:rPr>
              <w:tab/>
            </w:r>
            <w:r w:rsidRPr="004E7C3E">
              <w:rPr>
                <w:sz w:val="20"/>
                <w:szCs w:val="20"/>
                <w:cs/>
              </w:rPr>
              <w:t>ซื้อขายล่วงหน้า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50CA900" w14:textId="77777777" w:rsidR="00984F8E" w:rsidRPr="004E7C3E" w:rsidRDefault="00984F8E" w:rsidP="003235D9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</w:p>
          <w:p w14:paraId="038312C7" w14:textId="01BC6548" w:rsidR="00984F8E" w:rsidRPr="004E7C3E" w:rsidRDefault="00984F8E" w:rsidP="003235D9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D89D098" w14:textId="77777777" w:rsidR="00984F8E" w:rsidRPr="004E7C3E" w:rsidRDefault="00984F8E" w:rsidP="003235D9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</w:p>
          <w:p w14:paraId="3C40593E" w14:textId="6B143CD2" w:rsidR="00984F8E" w:rsidRPr="004E7C3E" w:rsidRDefault="00984F8E" w:rsidP="003235D9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</w:rPr>
              <w:t>1,243,839,073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5747158F" w14:textId="77777777" w:rsidR="00984F8E" w:rsidRPr="004E7C3E" w:rsidRDefault="00984F8E" w:rsidP="003235D9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</w:p>
          <w:p w14:paraId="6F8E1AED" w14:textId="5D12F899" w:rsidR="00984F8E" w:rsidRPr="004E7C3E" w:rsidRDefault="00984F8E" w:rsidP="003235D9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67BC34B3" w14:textId="77777777" w:rsidR="00984F8E" w:rsidRPr="004E7C3E" w:rsidRDefault="00984F8E" w:rsidP="003235D9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</w:p>
          <w:p w14:paraId="10F2E951" w14:textId="3A3EAEC3" w:rsidR="00984F8E" w:rsidRPr="004E7C3E" w:rsidRDefault="00984F8E" w:rsidP="003235D9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0D493B8E" w14:textId="77777777" w:rsidR="00984F8E" w:rsidRPr="004E7C3E" w:rsidRDefault="00984F8E" w:rsidP="003235D9">
            <w:pPr>
              <w:tabs>
                <w:tab w:val="decimal" w:pos="612"/>
              </w:tabs>
              <w:ind w:left="-34"/>
              <w:jc w:val="right"/>
              <w:rPr>
                <w:sz w:val="20"/>
                <w:szCs w:val="20"/>
              </w:rPr>
            </w:pPr>
          </w:p>
          <w:p w14:paraId="1CFF5261" w14:textId="4D7E80D7" w:rsidR="00984F8E" w:rsidRPr="004E7C3E" w:rsidRDefault="00984F8E" w:rsidP="003235D9">
            <w:pPr>
              <w:tabs>
                <w:tab w:val="decimal" w:pos="612"/>
              </w:tabs>
              <w:ind w:left="-34"/>
              <w:jc w:val="right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</w:rPr>
              <w:t>2,923,143,267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67F16232" w14:textId="77777777" w:rsidR="00984F8E" w:rsidRPr="004E7C3E" w:rsidRDefault="00984F8E" w:rsidP="003235D9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</w:p>
          <w:p w14:paraId="73663016" w14:textId="32510B8E" w:rsidR="00984F8E" w:rsidRPr="004E7C3E" w:rsidRDefault="00984F8E" w:rsidP="003235D9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</w:rPr>
              <w:t>510,479,875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11975961" w14:textId="77777777" w:rsidR="00984F8E" w:rsidRPr="004E7C3E" w:rsidRDefault="00984F8E" w:rsidP="003235D9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</w:p>
          <w:p w14:paraId="36195153" w14:textId="764C92C3" w:rsidR="00984F8E" w:rsidRPr="004E7C3E" w:rsidRDefault="00984F8E" w:rsidP="003235D9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</w:rPr>
              <w:t>4,677,462,215</w:t>
            </w:r>
          </w:p>
        </w:tc>
      </w:tr>
      <w:tr w:rsidR="00984F8E" w:rsidRPr="004E7C3E" w14:paraId="7BD353FA" w14:textId="77777777" w:rsidTr="009D015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61AE7" w14:textId="77777777" w:rsidR="00984F8E" w:rsidRPr="004E7C3E" w:rsidRDefault="00984F8E" w:rsidP="005A298C">
            <w:pPr>
              <w:tabs>
                <w:tab w:val="left" w:pos="900"/>
                <w:tab w:val="left" w:pos="1440"/>
              </w:tabs>
              <w:ind w:left="192" w:right="-108" w:hanging="192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  <w:cs/>
              </w:rPr>
              <w:t>สินทรัพย์อนุพันธ์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852E20A" w14:textId="11E9DB08" w:rsidR="00984F8E" w:rsidRPr="004E7C3E" w:rsidRDefault="00984F8E" w:rsidP="003235D9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EB67677" w14:textId="1AA68D24" w:rsidR="00984F8E" w:rsidRPr="004E7C3E" w:rsidRDefault="00984F8E" w:rsidP="003235D9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</w:rPr>
              <w:t>5,494,891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38EBB575" w14:textId="3633C57C" w:rsidR="00984F8E" w:rsidRPr="004E7C3E" w:rsidRDefault="00984F8E" w:rsidP="003235D9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459D17A7" w14:textId="5E3EBB97" w:rsidR="00984F8E" w:rsidRPr="004E7C3E" w:rsidRDefault="00984F8E" w:rsidP="003235D9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36A14CD1" w14:textId="14562B36" w:rsidR="00984F8E" w:rsidRPr="004E7C3E" w:rsidRDefault="00984F8E" w:rsidP="003235D9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650CBE06" w14:textId="34435414" w:rsidR="00984F8E" w:rsidRPr="004E7C3E" w:rsidRDefault="00984F8E" w:rsidP="003235D9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34E2CCB0" w14:textId="32B8F431" w:rsidR="00984F8E" w:rsidRPr="004E7C3E" w:rsidRDefault="00984F8E" w:rsidP="003235D9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</w:rPr>
              <w:t>5,494,891</w:t>
            </w:r>
          </w:p>
        </w:tc>
      </w:tr>
      <w:tr w:rsidR="00984F8E" w:rsidRPr="004E7C3E" w14:paraId="27A34D70" w14:textId="77777777" w:rsidTr="009D015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98811" w14:textId="77777777" w:rsidR="00984F8E" w:rsidRPr="004E7C3E" w:rsidRDefault="00984F8E" w:rsidP="005A298C">
            <w:pPr>
              <w:tabs>
                <w:tab w:val="left" w:pos="900"/>
                <w:tab w:val="left" w:pos="1440"/>
              </w:tabs>
              <w:ind w:left="192" w:right="-108" w:hanging="192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  <w:cs/>
              </w:rPr>
              <w:t xml:space="preserve">เงินลงทุน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0F5E3E5" w14:textId="5884EFA2" w:rsidR="00984F8E" w:rsidRPr="004E7C3E" w:rsidRDefault="00984F8E" w:rsidP="003235D9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4349B71" w14:textId="725306A8" w:rsidR="00984F8E" w:rsidRPr="004E7C3E" w:rsidRDefault="00984F8E" w:rsidP="003235D9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413BE9F6" w14:textId="2A14EBFF" w:rsidR="00984F8E" w:rsidRPr="004E7C3E" w:rsidRDefault="00984F8E" w:rsidP="003235D9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328B46C7" w14:textId="5E319872" w:rsidR="00984F8E" w:rsidRPr="004E7C3E" w:rsidRDefault="00984F8E" w:rsidP="003235D9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</w:rPr>
              <w:t>4,081,077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242713EA" w14:textId="61173498" w:rsidR="00984F8E" w:rsidRPr="004E7C3E" w:rsidRDefault="00984F8E" w:rsidP="003235D9">
            <w:pPr>
              <w:tabs>
                <w:tab w:val="decimal" w:pos="612"/>
              </w:tabs>
              <w:ind w:right="-10" w:hanging="108"/>
              <w:jc w:val="right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</w:rPr>
              <w:t>382,213,651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0A33C6C3" w14:textId="6B0390CA" w:rsidR="00984F8E" w:rsidRPr="004E7C3E" w:rsidRDefault="00984F8E" w:rsidP="003235D9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7F5CD6A4" w14:textId="7ADF8823" w:rsidR="00984F8E" w:rsidRPr="004E7C3E" w:rsidRDefault="00984F8E" w:rsidP="003235D9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</w:rPr>
              <w:t>386,294,728</w:t>
            </w:r>
          </w:p>
        </w:tc>
      </w:tr>
      <w:tr w:rsidR="00984F8E" w:rsidRPr="004E7C3E" w14:paraId="1244223A" w14:textId="77777777" w:rsidTr="009D015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E7EE8" w14:textId="77777777" w:rsidR="00984F8E" w:rsidRPr="004E7C3E" w:rsidRDefault="00984F8E" w:rsidP="005A298C">
            <w:pPr>
              <w:tabs>
                <w:tab w:val="left" w:pos="900"/>
                <w:tab w:val="left" w:pos="1440"/>
              </w:tabs>
              <w:ind w:left="192" w:right="-108" w:hanging="192"/>
              <w:rPr>
                <w:sz w:val="20"/>
                <w:szCs w:val="20"/>
                <w:cs/>
              </w:rPr>
            </w:pPr>
            <w:r w:rsidRPr="004E7C3E">
              <w:rPr>
                <w:rFonts w:hint="cs"/>
                <w:sz w:val="20"/>
                <w:szCs w:val="20"/>
                <w:cs/>
              </w:rPr>
              <w:t>เงินลงทุนที่วางเป็นประกันและไม่ได้ให้สิทธิผู้รับโอนขายหรือวางประกันอีกทอดหนึ่ง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74D1D" w14:textId="1C22AE53" w:rsidR="00984F8E" w:rsidRPr="004E7C3E" w:rsidRDefault="00984F8E" w:rsidP="003235D9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652A3" w14:textId="361759E6" w:rsidR="00984F8E" w:rsidRPr="004E7C3E" w:rsidRDefault="00984F8E" w:rsidP="003235D9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D0FDC" w14:textId="19DB6AB7" w:rsidR="00984F8E" w:rsidRPr="004E7C3E" w:rsidRDefault="00984F8E" w:rsidP="003235D9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</w:rPr>
              <w:t>3,275,663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619D3" w14:textId="50CCA44F" w:rsidR="00984F8E" w:rsidRPr="004E7C3E" w:rsidRDefault="00984F8E" w:rsidP="003235D9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9A89D" w14:textId="008CA1B4" w:rsidR="00984F8E" w:rsidRPr="004E7C3E" w:rsidRDefault="00984F8E" w:rsidP="003235D9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67DB4" w14:textId="3C1C3EAF" w:rsidR="00984F8E" w:rsidRPr="004E7C3E" w:rsidRDefault="00984F8E" w:rsidP="003235D9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1472C" w14:textId="138A93DA" w:rsidR="00984F8E" w:rsidRPr="004E7C3E" w:rsidRDefault="00984F8E" w:rsidP="003235D9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</w:rPr>
              <w:t>3,275,663</w:t>
            </w:r>
          </w:p>
        </w:tc>
      </w:tr>
      <w:tr w:rsidR="00984F8E" w:rsidRPr="004E7C3E" w14:paraId="1A14A2CE" w14:textId="77777777" w:rsidTr="009D015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1CA3C" w14:textId="77777777" w:rsidR="00984F8E" w:rsidRPr="004E7C3E" w:rsidRDefault="00984F8E" w:rsidP="005A298C">
            <w:pPr>
              <w:tabs>
                <w:tab w:val="left" w:pos="900"/>
                <w:tab w:val="left" w:pos="1440"/>
              </w:tabs>
              <w:ind w:left="192" w:right="-108" w:hanging="192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  <w:cs/>
              </w:rPr>
              <w:t>เงินลงทุนในบริษัทร่วม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3183E5C" w14:textId="0D7C4009" w:rsidR="00984F8E" w:rsidRPr="004E7C3E" w:rsidRDefault="00984F8E" w:rsidP="003235D9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41D0BBC" w14:textId="15DD1871" w:rsidR="00984F8E" w:rsidRPr="004E7C3E" w:rsidRDefault="00984F8E" w:rsidP="003235D9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195833F8" w14:textId="2AD0213B" w:rsidR="00984F8E" w:rsidRPr="004E7C3E" w:rsidRDefault="00984F8E" w:rsidP="003235D9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67CE708E" w14:textId="0C1FE679" w:rsidR="00984F8E" w:rsidRPr="004E7C3E" w:rsidRDefault="00984F8E" w:rsidP="003235D9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75C0F204" w14:textId="33137EA8" w:rsidR="00984F8E" w:rsidRPr="004E7C3E" w:rsidRDefault="00984F8E" w:rsidP="003235D9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</w:rPr>
              <w:t>338,440,677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06117C04" w14:textId="194845F3" w:rsidR="00984F8E" w:rsidRPr="004E7C3E" w:rsidRDefault="00984F8E" w:rsidP="003235D9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67CF62F8" w14:textId="795CCCFC" w:rsidR="00984F8E" w:rsidRPr="004E7C3E" w:rsidRDefault="00984F8E" w:rsidP="003235D9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</w:rPr>
              <w:t>338,440,677</w:t>
            </w:r>
          </w:p>
        </w:tc>
      </w:tr>
      <w:tr w:rsidR="00984F8E" w:rsidRPr="004E7C3E" w14:paraId="74BA41B5" w14:textId="77777777" w:rsidTr="009D015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68318" w14:textId="77777777" w:rsidR="00984F8E" w:rsidRPr="004E7C3E" w:rsidRDefault="00984F8E" w:rsidP="005A298C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b/>
                <w:bCs/>
                <w:sz w:val="20"/>
                <w:szCs w:val="20"/>
              </w:rPr>
            </w:pPr>
            <w:r w:rsidRPr="004E7C3E">
              <w:rPr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FE36C" w14:textId="77777777" w:rsidR="00984F8E" w:rsidRPr="004E7C3E" w:rsidRDefault="00984F8E" w:rsidP="003235D9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46673" w14:textId="77777777" w:rsidR="00984F8E" w:rsidRPr="004E7C3E" w:rsidRDefault="00984F8E" w:rsidP="003235D9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B16CF" w14:textId="77777777" w:rsidR="00984F8E" w:rsidRPr="004E7C3E" w:rsidRDefault="00984F8E" w:rsidP="003235D9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6AC30" w14:textId="77777777" w:rsidR="00984F8E" w:rsidRPr="004E7C3E" w:rsidRDefault="00984F8E" w:rsidP="003235D9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86EA1" w14:textId="77777777" w:rsidR="00984F8E" w:rsidRPr="004E7C3E" w:rsidRDefault="00984F8E" w:rsidP="003235D9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8E205" w14:textId="77777777" w:rsidR="00984F8E" w:rsidRPr="004E7C3E" w:rsidRDefault="00984F8E" w:rsidP="003235D9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390E3" w14:textId="77777777" w:rsidR="00984F8E" w:rsidRPr="004E7C3E" w:rsidRDefault="00984F8E" w:rsidP="003235D9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</w:p>
        </w:tc>
      </w:tr>
      <w:tr w:rsidR="00984F8E" w:rsidRPr="004E7C3E" w14:paraId="60CECCD1" w14:textId="77777777" w:rsidTr="009D015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7B684" w14:textId="77777777" w:rsidR="00984F8E" w:rsidRPr="004E7C3E" w:rsidRDefault="00984F8E" w:rsidP="005A298C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3A19FE0" w14:textId="04A5EA47" w:rsidR="00984F8E" w:rsidRPr="004E7C3E" w:rsidRDefault="00984F8E" w:rsidP="003235D9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A7F1783" w14:textId="251AAB60" w:rsidR="00984F8E" w:rsidRPr="004E7C3E" w:rsidRDefault="00984F8E" w:rsidP="003235D9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</w:rPr>
              <w:t>301,805,224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38B5CCD7" w14:textId="649D5EBD" w:rsidR="00984F8E" w:rsidRPr="004E7C3E" w:rsidRDefault="00984F8E" w:rsidP="003235D9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31801C30" w14:textId="69016299" w:rsidR="00984F8E" w:rsidRPr="004E7C3E" w:rsidRDefault="00984F8E" w:rsidP="003235D9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1AC62D3D" w14:textId="5CC2B625" w:rsidR="00984F8E" w:rsidRPr="004E7C3E" w:rsidRDefault="00984F8E" w:rsidP="003235D9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3FC241CB" w14:textId="0E280E9F" w:rsidR="00984F8E" w:rsidRPr="004E7C3E" w:rsidRDefault="00984F8E" w:rsidP="003235D9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1A62F146" w14:textId="04A9C4C9" w:rsidR="00984F8E" w:rsidRPr="004E7C3E" w:rsidRDefault="00984F8E" w:rsidP="003235D9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</w:rPr>
              <w:t>301,805,224</w:t>
            </w:r>
          </w:p>
        </w:tc>
      </w:tr>
      <w:tr w:rsidR="00984F8E" w:rsidRPr="004E7C3E" w14:paraId="6AB3061B" w14:textId="77777777" w:rsidTr="009D015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44537" w14:textId="77777777" w:rsidR="00984F8E" w:rsidRPr="004E7C3E" w:rsidRDefault="00984F8E" w:rsidP="005A298C">
            <w:pPr>
              <w:tabs>
                <w:tab w:val="left" w:pos="900"/>
                <w:tab w:val="left" w:pos="1440"/>
              </w:tabs>
              <w:ind w:left="192" w:right="-108" w:hanging="192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  <w:cs/>
              </w:rPr>
              <w:t>เจ้าหนี้ธุรกิจหลักทรัพย์และสัญญา</w:t>
            </w:r>
          </w:p>
          <w:p w14:paraId="6B304045" w14:textId="77777777" w:rsidR="00984F8E" w:rsidRPr="004E7C3E" w:rsidRDefault="00984F8E" w:rsidP="005A298C">
            <w:pPr>
              <w:tabs>
                <w:tab w:val="left" w:pos="900"/>
                <w:tab w:val="left" w:pos="1440"/>
              </w:tabs>
              <w:ind w:left="192" w:right="-108" w:hanging="192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  <w:cs/>
              </w:rPr>
              <w:tab/>
              <w:t>ซื้อขายล่วงหน้า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E897C" w14:textId="0F718C78" w:rsidR="00984F8E" w:rsidRPr="004E7C3E" w:rsidRDefault="00984F8E" w:rsidP="003235D9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D1B9B" w14:textId="6AE30C85" w:rsidR="00984F8E" w:rsidRPr="004E7C3E" w:rsidRDefault="00984F8E" w:rsidP="003235D9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</w:rPr>
              <w:t>882,763,325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9070B" w14:textId="57F3746D" w:rsidR="00984F8E" w:rsidRPr="004E7C3E" w:rsidRDefault="00984F8E" w:rsidP="003235D9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FDCAE" w14:textId="22EB854C" w:rsidR="00984F8E" w:rsidRPr="004E7C3E" w:rsidRDefault="00984F8E" w:rsidP="003235D9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1D515" w14:textId="113C58CB" w:rsidR="00984F8E" w:rsidRPr="004E7C3E" w:rsidRDefault="00984F8E" w:rsidP="003235D9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84040" w14:textId="1C0C2A64" w:rsidR="00984F8E" w:rsidRPr="004E7C3E" w:rsidRDefault="00984F8E" w:rsidP="003235D9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5A4E1" w14:textId="6B3E29E8" w:rsidR="00984F8E" w:rsidRPr="004E7C3E" w:rsidRDefault="00984F8E" w:rsidP="003235D9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</w:rPr>
              <w:t>882,763,325</w:t>
            </w:r>
          </w:p>
        </w:tc>
      </w:tr>
      <w:tr w:rsidR="00984F8E" w:rsidRPr="004E7C3E" w14:paraId="6949AA34" w14:textId="77777777" w:rsidTr="009D015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E26C0" w14:textId="77777777" w:rsidR="00984F8E" w:rsidRPr="004E7C3E" w:rsidRDefault="00984F8E" w:rsidP="005A298C">
            <w:pPr>
              <w:tabs>
                <w:tab w:val="left" w:pos="900"/>
                <w:tab w:val="left" w:pos="1440"/>
              </w:tabs>
              <w:jc w:val="thaiDistribute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  <w:cs/>
              </w:rPr>
              <w:t>หนี้สินอนุพันธ์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12197FF" w14:textId="3C9FE587" w:rsidR="00984F8E" w:rsidRPr="004E7C3E" w:rsidRDefault="00984F8E" w:rsidP="003235D9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0D10267" w14:textId="5FCF6062" w:rsidR="00984F8E" w:rsidRPr="004E7C3E" w:rsidRDefault="00984F8E" w:rsidP="003235D9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</w:rPr>
              <w:t>3,113,862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4D56116B" w14:textId="01FB19A0" w:rsidR="00984F8E" w:rsidRPr="004E7C3E" w:rsidRDefault="00984F8E" w:rsidP="003235D9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79E71434" w14:textId="01CE67F5" w:rsidR="00984F8E" w:rsidRPr="004E7C3E" w:rsidRDefault="00984F8E" w:rsidP="003235D9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30FF0308" w14:textId="77812603" w:rsidR="00984F8E" w:rsidRPr="004E7C3E" w:rsidRDefault="00984F8E" w:rsidP="003235D9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4224125D" w14:textId="725FAFFF" w:rsidR="00984F8E" w:rsidRPr="004E7C3E" w:rsidRDefault="00984F8E" w:rsidP="003235D9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7CE1460F" w14:textId="18E2B1A5" w:rsidR="00984F8E" w:rsidRPr="004E7C3E" w:rsidRDefault="00984F8E" w:rsidP="003235D9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</w:rPr>
              <w:t>3,113,862</w:t>
            </w:r>
          </w:p>
        </w:tc>
      </w:tr>
      <w:tr w:rsidR="00984F8E" w:rsidRPr="004E7C3E" w14:paraId="5F7E6F25" w14:textId="77777777" w:rsidTr="009D0158">
        <w:trPr>
          <w:trHeight w:val="7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3775D" w14:textId="77777777" w:rsidR="00984F8E" w:rsidRPr="004E7C3E" w:rsidRDefault="00984F8E" w:rsidP="005A298C">
            <w:pPr>
              <w:tabs>
                <w:tab w:val="left" w:pos="900"/>
                <w:tab w:val="left" w:pos="1440"/>
              </w:tabs>
              <w:jc w:val="thaiDistribute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7D708E5" w14:textId="7F0B6452" w:rsidR="00984F8E" w:rsidRPr="004E7C3E" w:rsidRDefault="00984F8E" w:rsidP="003235D9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F7D186D" w14:textId="7693E6BF" w:rsidR="00984F8E" w:rsidRPr="004E7C3E" w:rsidRDefault="00984F8E" w:rsidP="003235D9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</w:rPr>
              <w:t>1,104,532,400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3D1EE244" w14:textId="0C4845EA" w:rsidR="00984F8E" w:rsidRPr="004E7C3E" w:rsidRDefault="00984F8E" w:rsidP="003235D9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</w:rPr>
              <w:t>689,100,000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64DB2E48" w14:textId="0FCD4A5D" w:rsidR="00984F8E" w:rsidRPr="004E7C3E" w:rsidRDefault="00984F8E" w:rsidP="003235D9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478B695B" w14:textId="193F650D" w:rsidR="00984F8E" w:rsidRPr="004E7C3E" w:rsidRDefault="00984F8E" w:rsidP="003235D9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4A55A2CC" w14:textId="1BF3FC91" w:rsidR="00984F8E" w:rsidRPr="004E7C3E" w:rsidRDefault="00984F8E" w:rsidP="003235D9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525344AC" w14:textId="2C0F4A20" w:rsidR="00984F8E" w:rsidRPr="004E7C3E" w:rsidRDefault="00984F8E" w:rsidP="003235D9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</w:rPr>
              <w:t>1,793,632,400</w:t>
            </w:r>
          </w:p>
        </w:tc>
      </w:tr>
      <w:tr w:rsidR="00984F8E" w:rsidRPr="004E7C3E" w14:paraId="4F0FBB66" w14:textId="77777777" w:rsidTr="009D015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AD787" w14:textId="77777777" w:rsidR="00984F8E" w:rsidRPr="004E7C3E" w:rsidRDefault="00984F8E" w:rsidP="005A298C">
            <w:pPr>
              <w:tabs>
                <w:tab w:val="left" w:pos="900"/>
                <w:tab w:val="left" w:pos="1440"/>
              </w:tabs>
              <w:jc w:val="thaiDistribute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3AB1DE6" w14:textId="227B6203" w:rsidR="00984F8E" w:rsidRPr="004E7C3E" w:rsidRDefault="00984F8E" w:rsidP="003235D9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6A6E1CF" w14:textId="303C4D7F" w:rsidR="00984F8E" w:rsidRPr="004E7C3E" w:rsidRDefault="00984F8E" w:rsidP="003235D9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</w:rPr>
              <w:t>9,912,255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2B31B990" w14:textId="071C88FB" w:rsidR="00984F8E" w:rsidRPr="004E7C3E" w:rsidRDefault="00984F8E" w:rsidP="003235D9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</w:rPr>
              <w:t>6,807,368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2DA88A5A" w14:textId="1238BBC7" w:rsidR="00984F8E" w:rsidRPr="004E7C3E" w:rsidRDefault="00984F8E" w:rsidP="003235D9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35D06BA6" w14:textId="7E7600ED" w:rsidR="00984F8E" w:rsidRPr="004E7C3E" w:rsidRDefault="00984F8E" w:rsidP="003235D9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17BE87B0" w14:textId="1652A29B" w:rsidR="00984F8E" w:rsidRPr="004E7C3E" w:rsidRDefault="00984F8E" w:rsidP="003235D9">
            <w:pPr>
              <w:tabs>
                <w:tab w:val="decimal" w:pos="612"/>
              </w:tabs>
              <w:jc w:val="right"/>
              <w:rPr>
                <w:sz w:val="20"/>
                <w:szCs w:val="20"/>
                <w:cs/>
              </w:rPr>
            </w:pPr>
            <w:r w:rsidRPr="004E7C3E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03683040" w14:textId="3209A564" w:rsidR="00984F8E" w:rsidRPr="004E7C3E" w:rsidRDefault="00984F8E" w:rsidP="003235D9">
            <w:pPr>
              <w:tabs>
                <w:tab w:val="decimal" w:pos="612"/>
              </w:tabs>
              <w:jc w:val="right"/>
              <w:rPr>
                <w:sz w:val="20"/>
                <w:szCs w:val="20"/>
              </w:rPr>
            </w:pPr>
            <w:r w:rsidRPr="004E7C3E">
              <w:rPr>
                <w:sz w:val="20"/>
                <w:szCs w:val="20"/>
              </w:rPr>
              <w:t>16,719,623</w:t>
            </w:r>
          </w:p>
        </w:tc>
      </w:tr>
    </w:tbl>
    <w:p w14:paraId="722A6794" w14:textId="75565C07" w:rsidR="00227B6F" w:rsidRPr="004E7C3E" w:rsidRDefault="00A652DD" w:rsidP="005A298C">
      <w:pPr>
        <w:widowControl/>
        <w:tabs>
          <w:tab w:val="left" w:pos="540"/>
        </w:tabs>
        <w:autoSpaceDE/>
        <w:autoSpaceDN/>
        <w:adjustRightInd/>
        <w:spacing w:before="240" w:after="120"/>
        <w:rPr>
          <w:b/>
          <w:bCs/>
          <w:sz w:val="32"/>
          <w:szCs w:val="32"/>
        </w:rPr>
      </w:pPr>
      <w:r w:rsidRPr="004E7C3E">
        <w:rPr>
          <w:b/>
          <w:bCs/>
          <w:sz w:val="32"/>
          <w:szCs w:val="32"/>
        </w:rPr>
        <w:t>4</w:t>
      </w:r>
      <w:r w:rsidR="006C2CDD" w:rsidRPr="004E7C3E">
        <w:rPr>
          <w:b/>
          <w:bCs/>
          <w:sz w:val="32"/>
          <w:szCs w:val="32"/>
        </w:rPr>
        <w:t>0</w:t>
      </w:r>
      <w:r w:rsidR="00227B6F" w:rsidRPr="004E7C3E">
        <w:rPr>
          <w:rFonts w:hint="cs"/>
          <w:b/>
          <w:bCs/>
          <w:sz w:val="32"/>
          <w:szCs w:val="32"/>
          <w:cs/>
        </w:rPr>
        <w:t>.</w:t>
      </w:r>
      <w:r w:rsidR="00CF1E2D" w:rsidRPr="004E7C3E">
        <w:rPr>
          <w:rFonts w:hint="cs"/>
          <w:b/>
          <w:bCs/>
          <w:sz w:val="32"/>
          <w:szCs w:val="32"/>
          <w:cs/>
        </w:rPr>
        <w:tab/>
      </w:r>
      <w:r w:rsidR="00227B6F" w:rsidRPr="004E7C3E">
        <w:rPr>
          <w:rFonts w:hint="cs"/>
          <w:b/>
          <w:bCs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14:paraId="5FD47D51" w14:textId="5869CC30" w:rsidR="00227B6F" w:rsidRPr="004E7C3E" w:rsidRDefault="00B729E5" w:rsidP="005A298C">
      <w:pPr>
        <w:tabs>
          <w:tab w:val="left" w:pos="960"/>
        </w:tabs>
        <w:spacing w:before="120" w:after="120"/>
        <w:ind w:left="547" w:hanging="547"/>
        <w:jc w:val="thaiDistribute"/>
        <w:rPr>
          <w:sz w:val="32"/>
          <w:szCs w:val="32"/>
        </w:rPr>
      </w:pPr>
      <w:r w:rsidRPr="004E7C3E">
        <w:rPr>
          <w:rFonts w:hint="cs"/>
          <w:sz w:val="32"/>
          <w:szCs w:val="32"/>
        </w:rPr>
        <w:tab/>
      </w:r>
      <w:r w:rsidR="00227B6F" w:rsidRPr="004E7C3E">
        <w:rPr>
          <w:rFonts w:hint="cs"/>
          <w:sz w:val="32"/>
          <w:szCs w:val="32"/>
          <w:cs/>
        </w:rPr>
        <w:t>บริษัท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บริษัทจะประมาณ</w:t>
      </w:r>
      <w:r w:rsidR="002C048F" w:rsidRPr="004E7C3E">
        <w:rPr>
          <w:rFonts w:hint="cs"/>
          <w:sz w:val="32"/>
          <w:szCs w:val="32"/>
          <w:cs/>
        </w:rPr>
        <w:t>มูลค่ายุติธรรมโดยใช้เทคนิคการประเมินมูลค่าที่เหมาะสมกับแต่</w:t>
      </w:r>
      <w:r w:rsidR="000A7C43" w:rsidRPr="004E7C3E">
        <w:rPr>
          <w:rFonts w:hint="cs"/>
          <w:sz w:val="32"/>
          <w:szCs w:val="32"/>
          <w:cs/>
        </w:rPr>
        <w:t>ล</w:t>
      </w:r>
      <w:r w:rsidR="002C048F" w:rsidRPr="004E7C3E">
        <w:rPr>
          <w:rFonts w:hint="cs"/>
          <w:sz w:val="32"/>
          <w:szCs w:val="32"/>
          <w:cs/>
        </w:rPr>
        <w:t>ะสถานการณ์และพยายามใช้ข้อมูลที่สามารถสังเกตได้                          ที่เกี่ยวข้องกับสินทรัพย์และหนี้สินที่จะวัดมูลค่ายุติธรรมนั้นให้มากที่สุด</w:t>
      </w:r>
    </w:p>
    <w:p w14:paraId="589A555C" w14:textId="77777777" w:rsidR="005A298C" w:rsidRDefault="005A298C">
      <w:pPr>
        <w:widowControl/>
        <w:autoSpaceDE/>
        <w:autoSpaceDN/>
        <w:adjustRightInd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</w:p>
    <w:p w14:paraId="75D883A2" w14:textId="78651317" w:rsidR="00CF1E2D" w:rsidRPr="004E7C3E" w:rsidRDefault="00A652DD" w:rsidP="005A298C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b/>
          <w:bCs/>
          <w:sz w:val="32"/>
          <w:szCs w:val="32"/>
        </w:rPr>
      </w:pPr>
      <w:r w:rsidRPr="004E7C3E">
        <w:rPr>
          <w:b/>
          <w:bCs/>
          <w:sz w:val="32"/>
          <w:szCs w:val="32"/>
        </w:rPr>
        <w:lastRenderedPageBreak/>
        <w:t>4</w:t>
      </w:r>
      <w:r w:rsidR="006C2CDD" w:rsidRPr="004E7C3E">
        <w:rPr>
          <w:b/>
          <w:bCs/>
          <w:sz w:val="32"/>
          <w:szCs w:val="32"/>
        </w:rPr>
        <w:t>0</w:t>
      </w:r>
      <w:r w:rsidR="00CF1E2D" w:rsidRPr="004E7C3E">
        <w:rPr>
          <w:rFonts w:hint="cs"/>
          <w:b/>
          <w:bCs/>
          <w:sz w:val="32"/>
          <w:szCs w:val="32"/>
          <w:cs/>
        </w:rPr>
        <w:t>.</w:t>
      </w:r>
      <w:r w:rsidR="00CF1E2D" w:rsidRPr="004E7C3E">
        <w:rPr>
          <w:rFonts w:hint="cs"/>
          <w:b/>
          <w:bCs/>
          <w:sz w:val="32"/>
          <w:szCs w:val="32"/>
        </w:rPr>
        <w:t>1</w:t>
      </w:r>
      <w:r w:rsidR="00CF1E2D" w:rsidRPr="004E7C3E">
        <w:rPr>
          <w:rFonts w:hint="cs"/>
          <w:b/>
          <w:bCs/>
          <w:sz w:val="32"/>
          <w:szCs w:val="32"/>
        </w:rPr>
        <w:tab/>
      </w:r>
      <w:r w:rsidR="00CF1E2D" w:rsidRPr="004E7C3E">
        <w:rPr>
          <w:rFonts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0E3EDDAF" w14:textId="319BE450" w:rsidR="00CF1E2D" w:rsidRPr="004E7C3E" w:rsidRDefault="00CF1E2D" w:rsidP="005A298C">
      <w:pPr>
        <w:tabs>
          <w:tab w:val="left" w:pos="540"/>
        </w:tabs>
        <w:spacing w:before="120" w:after="120"/>
        <w:ind w:left="547" w:hanging="547"/>
        <w:jc w:val="thaiDistribute"/>
        <w:rPr>
          <w:spacing w:val="-6"/>
          <w:sz w:val="32"/>
          <w:szCs w:val="32"/>
        </w:rPr>
      </w:pPr>
      <w:r w:rsidRPr="004E7C3E">
        <w:rPr>
          <w:rFonts w:hint="cs"/>
          <w:spacing w:val="-6"/>
          <w:sz w:val="32"/>
          <w:szCs w:val="32"/>
        </w:rPr>
        <w:tab/>
      </w:r>
      <w:r w:rsidRPr="004E7C3E">
        <w:rPr>
          <w:rFonts w:hint="cs"/>
          <w:spacing w:val="-6"/>
          <w:sz w:val="32"/>
          <w:szCs w:val="32"/>
          <w:cs/>
        </w:rPr>
        <w:t xml:space="preserve">ณ วันที่ </w:t>
      </w:r>
      <w:r w:rsidR="00984F8E" w:rsidRPr="004E7C3E">
        <w:rPr>
          <w:spacing w:val="-6"/>
          <w:sz w:val="32"/>
          <w:szCs w:val="32"/>
        </w:rPr>
        <w:t xml:space="preserve">30 </w:t>
      </w:r>
      <w:r w:rsidR="00984F8E" w:rsidRPr="004E7C3E">
        <w:rPr>
          <w:rFonts w:hint="cs"/>
          <w:spacing w:val="-6"/>
          <w:sz w:val="32"/>
          <w:szCs w:val="32"/>
          <w:cs/>
        </w:rPr>
        <w:t xml:space="preserve">มิถุนายน </w:t>
      </w:r>
      <w:r w:rsidR="00984F8E" w:rsidRPr="004E7C3E">
        <w:rPr>
          <w:spacing w:val="-6"/>
          <w:sz w:val="32"/>
          <w:szCs w:val="32"/>
        </w:rPr>
        <w:t>2568</w:t>
      </w:r>
      <w:r w:rsidR="00984F8E" w:rsidRPr="004E7C3E">
        <w:rPr>
          <w:rFonts w:hint="cs"/>
          <w:spacing w:val="-6"/>
          <w:sz w:val="32"/>
          <w:szCs w:val="32"/>
          <w:cs/>
        </w:rPr>
        <w:t xml:space="preserve"> และ </w:t>
      </w:r>
      <w:r w:rsidR="00CF7AAB" w:rsidRPr="004E7C3E">
        <w:rPr>
          <w:sz w:val="32"/>
          <w:szCs w:val="32"/>
        </w:rPr>
        <w:t>31</w:t>
      </w:r>
      <w:r w:rsidR="00CF7AAB" w:rsidRPr="004E7C3E">
        <w:rPr>
          <w:sz w:val="32"/>
          <w:szCs w:val="32"/>
          <w:cs/>
        </w:rPr>
        <w:t xml:space="preserve"> ธันวาคม </w:t>
      </w:r>
      <w:r w:rsidR="00146037" w:rsidRPr="004E7C3E">
        <w:rPr>
          <w:sz w:val="32"/>
          <w:szCs w:val="32"/>
        </w:rPr>
        <w:t>2567</w:t>
      </w:r>
      <w:r w:rsidR="00146037" w:rsidRPr="004E7C3E">
        <w:rPr>
          <w:rFonts w:hint="cs"/>
          <w:sz w:val="32"/>
          <w:szCs w:val="32"/>
          <w:cs/>
        </w:rPr>
        <w:t xml:space="preserve"> </w:t>
      </w:r>
      <w:r w:rsidRPr="004E7C3E">
        <w:rPr>
          <w:rFonts w:hint="cs"/>
          <w:spacing w:val="-6"/>
          <w:sz w:val="32"/>
          <w:szCs w:val="32"/>
          <w:cs/>
        </w:rPr>
        <w:t>บริษัทมีสินทรัพย์ทางการเงินและหนี้สินทางการเงินที่วัดมูลค่าด้วยมูลค่ายุติธรรม</w:t>
      </w:r>
      <w:r w:rsidR="00756822" w:rsidRPr="004E7C3E">
        <w:rPr>
          <w:rFonts w:hint="cs"/>
          <w:spacing w:val="-6"/>
          <w:sz w:val="32"/>
          <w:szCs w:val="32"/>
          <w:cs/>
        </w:rPr>
        <w:t>/ที่ต้องเปิดเผยมูลค่ายุติธรรม</w:t>
      </w:r>
      <w:r w:rsidR="00D676A1" w:rsidRPr="004E7C3E">
        <w:rPr>
          <w:rFonts w:hint="cs"/>
          <w:spacing w:val="-6"/>
          <w:sz w:val="32"/>
          <w:szCs w:val="32"/>
          <w:cs/>
        </w:rPr>
        <w:t xml:space="preserve"> </w:t>
      </w:r>
      <w:r w:rsidR="00E25A7D" w:rsidRPr="004E7C3E">
        <w:rPr>
          <w:rFonts w:hint="cs"/>
          <w:spacing w:val="-6"/>
          <w:sz w:val="32"/>
          <w:szCs w:val="32"/>
          <w:cs/>
        </w:rPr>
        <w:t>แยก</w:t>
      </w:r>
      <w:r w:rsidRPr="004E7C3E">
        <w:rPr>
          <w:rFonts w:hint="cs"/>
          <w:spacing w:val="-6"/>
          <w:sz w:val="32"/>
          <w:szCs w:val="32"/>
          <w:cs/>
        </w:rPr>
        <w:t>แสดงตามลำดับชั้นของมูลค่ายุติธรรม ดังนี้</w:t>
      </w:r>
    </w:p>
    <w:tbl>
      <w:tblPr>
        <w:tblW w:w="918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9"/>
        <w:gridCol w:w="1150"/>
        <w:gridCol w:w="1150"/>
        <w:gridCol w:w="1150"/>
        <w:gridCol w:w="1150"/>
        <w:gridCol w:w="1151"/>
      </w:tblGrid>
      <w:tr w:rsidR="00CF1E2D" w:rsidRPr="004E7C3E" w14:paraId="3A38EA28" w14:textId="77777777" w:rsidTr="00325086">
        <w:tc>
          <w:tcPr>
            <w:tcW w:w="9180" w:type="dxa"/>
            <w:gridSpan w:val="6"/>
            <w:vAlign w:val="bottom"/>
            <w:hideMark/>
          </w:tcPr>
          <w:p w14:paraId="1CCB318F" w14:textId="77777777" w:rsidR="00CF1E2D" w:rsidRPr="004E7C3E" w:rsidRDefault="00CF1E2D" w:rsidP="005A298C">
            <w:pPr>
              <w:tabs>
                <w:tab w:val="left" w:pos="900"/>
                <w:tab w:val="left" w:pos="1440"/>
              </w:tabs>
              <w:ind w:left="91" w:right="95"/>
              <w:jc w:val="right"/>
            </w:pPr>
            <w:r w:rsidRPr="004E7C3E">
              <w:rPr>
                <w:rFonts w:hint="cs"/>
                <w:cs/>
              </w:rPr>
              <w:t>(หน่วย: บาท)</w:t>
            </w:r>
          </w:p>
        </w:tc>
      </w:tr>
      <w:tr w:rsidR="00CF1E2D" w:rsidRPr="004E7C3E" w14:paraId="5768302C" w14:textId="77777777" w:rsidTr="00325086">
        <w:trPr>
          <w:tblHeader/>
        </w:trPr>
        <w:tc>
          <w:tcPr>
            <w:tcW w:w="3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7BC4A4" w14:textId="77777777" w:rsidR="00CF1E2D" w:rsidRPr="004E7C3E" w:rsidRDefault="00CF1E2D" w:rsidP="005A298C">
            <w:pPr>
              <w:tabs>
                <w:tab w:val="left" w:pos="900"/>
              </w:tabs>
              <w:ind w:firstLine="490"/>
              <w:jc w:val="right"/>
              <w:rPr>
                <w:kern w:val="28"/>
                <w:cs/>
                <w:lang w:val="th-TH"/>
              </w:rPr>
            </w:pPr>
          </w:p>
        </w:tc>
        <w:tc>
          <w:tcPr>
            <w:tcW w:w="5751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33A5B1" w14:textId="77777777" w:rsidR="00CF1E2D" w:rsidRPr="004E7C3E" w:rsidRDefault="00CF1E2D" w:rsidP="005A298C">
            <w:pPr>
              <w:pBdr>
                <w:bottom w:val="single" w:sz="4" w:space="1" w:color="auto"/>
              </w:pBdr>
              <w:tabs>
                <w:tab w:val="left" w:pos="900"/>
              </w:tabs>
              <w:ind w:firstLine="490"/>
              <w:jc w:val="center"/>
              <w:rPr>
                <w:kern w:val="28"/>
                <w:cs/>
                <w:lang w:val="th-TH"/>
              </w:rPr>
            </w:pPr>
            <w:r w:rsidRPr="004E7C3E">
              <w:rPr>
                <w:rFonts w:hint="cs"/>
                <w:kern w:val="28"/>
                <w:cs/>
                <w:lang w:val="th-TH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CF1E2D" w:rsidRPr="004E7C3E" w14:paraId="701D1815" w14:textId="77777777" w:rsidTr="00325086">
        <w:trPr>
          <w:trHeight w:val="198"/>
          <w:tblHeader/>
        </w:trPr>
        <w:tc>
          <w:tcPr>
            <w:tcW w:w="3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0CDCA7" w14:textId="77777777" w:rsidR="00CF1E2D" w:rsidRPr="004E7C3E" w:rsidRDefault="00CF1E2D" w:rsidP="005A298C">
            <w:pPr>
              <w:tabs>
                <w:tab w:val="left" w:pos="900"/>
              </w:tabs>
              <w:ind w:left="243" w:hanging="180"/>
              <w:jc w:val="thaiDistribute"/>
              <w:rPr>
                <w:kern w:val="28"/>
                <w:cs/>
                <w:lang w:val="th-TH"/>
              </w:rPr>
            </w:pPr>
          </w:p>
        </w:tc>
        <w:tc>
          <w:tcPr>
            <w:tcW w:w="5751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79D640" w14:textId="08DE3B0E" w:rsidR="00CF1E2D" w:rsidRPr="004E7C3E" w:rsidRDefault="00984F8E" w:rsidP="005A298C">
            <w:pPr>
              <w:pBdr>
                <w:bottom w:val="single" w:sz="4" w:space="1" w:color="auto"/>
              </w:pBdr>
              <w:tabs>
                <w:tab w:val="left" w:pos="900"/>
              </w:tabs>
              <w:ind w:firstLine="490"/>
              <w:jc w:val="center"/>
            </w:pPr>
            <w:r w:rsidRPr="004E7C3E">
              <w:rPr>
                <w:kern w:val="28"/>
              </w:rPr>
              <w:t xml:space="preserve">30 </w:t>
            </w:r>
            <w:r w:rsidRPr="004E7C3E">
              <w:rPr>
                <w:rFonts w:hint="cs"/>
                <w:kern w:val="28"/>
                <w:cs/>
              </w:rPr>
              <w:t xml:space="preserve">มิถุนายน </w:t>
            </w:r>
            <w:r w:rsidRPr="004E7C3E">
              <w:rPr>
                <w:kern w:val="28"/>
              </w:rPr>
              <w:t>2568</w:t>
            </w:r>
          </w:p>
        </w:tc>
      </w:tr>
      <w:tr w:rsidR="003E115D" w:rsidRPr="004E7C3E" w14:paraId="77DE2515" w14:textId="77777777" w:rsidTr="00325086">
        <w:trPr>
          <w:trHeight w:val="117"/>
          <w:tblHeader/>
        </w:trPr>
        <w:tc>
          <w:tcPr>
            <w:tcW w:w="3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31DEBB" w14:textId="77777777" w:rsidR="003E115D" w:rsidRPr="004E7C3E" w:rsidRDefault="003E115D" w:rsidP="005A298C">
            <w:pPr>
              <w:tabs>
                <w:tab w:val="left" w:pos="900"/>
              </w:tabs>
              <w:ind w:left="243" w:hanging="180"/>
              <w:jc w:val="thaiDistribute"/>
              <w:rPr>
                <w:kern w:val="28"/>
                <w:cs/>
                <w:lang w:val="th-TH"/>
              </w:rPr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3A8493" w14:textId="77777777" w:rsidR="003E115D" w:rsidRPr="004E7C3E" w:rsidRDefault="003E115D" w:rsidP="005A298C">
            <w:pPr>
              <w:jc w:val="center"/>
              <w:rPr>
                <w:kern w:val="28"/>
                <w:cs/>
                <w:lang w:val="th-TH"/>
              </w:rPr>
            </w:pPr>
            <w:r w:rsidRPr="004E7C3E">
              <w:rPr>
                <w:rFonts w:hint="cs"/>
                <w:kern w:val="28"/>
                <w:cs/>
                <w:lang w:val="th-TH"/>
              </w:rPr>
              <w:t>มูลค่าตาม</w:t>
            </w:r>
          </w:p>
        </w:tc>
        <w:tc>
          <w:tcPr>
            <w:tcW w:w="4601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FCD0AC" w14:textId="77777777" w:rsidR="003E115D" w:rsidRPr="004E7C3E" w:rsidRDefault="003E115D" w:rsidP="005A298C">
            <w:pPr>
              <w:pBdr>
                <w:bottom w:val="single" w:sz="4" w:space="1" w:color="auto"/>
              </w:pBdr>
              <w:ind w:firstLine="2"/>
              <w:jc w:val="center"/>
              <w:rPr>
                <w:kern w:val="28"/>
                <w:cs/>
              </w:rPr>
            </w:pPr>
            <w:r w:rsidRPr="004E7C3E">
              <w:rPr>
                <w:rFonts w:hint="cs"/>
                <w:kern w:val="28"/>
                <w:cs/>
              </w:rPr>
              <w:t>มูลค่ายุติธรรม</w:t>
            </w:r>
          </w:p>
        </w:tc>
      </w:tr>
      <w:tr w:rsidR="00CF1E2D" w:rsidRPr="004E7C3E" w14:paraId="39646EC0" w14:textId="77777777" w:rsidTr="00325086">
        <w:trPr>
          <w:tblHeader/>
        </w:trPr>
        <w:tc>
          <w:tcPr>
            <w:tcW w:w="3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41853A" w14:textId="77777777" w:rsidR="00CF1E2D" w:rsidRPr="004E7C3E" w:rsidRDefault="00CF1E2D" w:rsidP="005A298C">
            <w:pPr>
              <w:tabs>
                <w:tab w:val="left" w:pos="900"/>
              </w:tabs>
              <w:ind w:left="243" w:hanging="180"/>
              <w:jc w:val="thaiDistribute"/>
              <w:rPr>
                <w:kern w:val="28"/>
                <w:cs/>
                <w:lang w:val="th-TH"/>
              </w:rPr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A0B972" w14:textId="77777777" w:rsidR="00CF1E2D" w:rsidRPr="004E7C3E" w:rsidRDefault="00CF1E2D" w:rsidP="005A298C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kern w:val="28"/>
                <w:cs/>
                <w:lang w:val="th-TH"/>
              </w:rPr>
            </w:pPr>
            <w:r w:rsidRPr="004E7C3E">
              <w:rPr>
                <w:rFonts w:hint="cs"/>
                <w:kern w:val="28"/>
                <w:cs/>
                <w:lang w:val="th-TH"/>
              </w:rPr>
              <w:t>บัญชี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F706CF" w14:textId="77777777" w:rsidR="00CF1E2D" w:rsidRPr="004E7C3E" w:rsidRDefault="00CF1E2D" w:rsidP="005A298C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kern w:val="28"/>
                <w:cs/>
              </w:rPr>
            </w:pPr>
            <w:r w:rsidRPr="004E7C3E">
              <w:rPr>
                <w:rFonts w:hint="cs"/>
                <w:kern w:val="28"/>
                <w:cs/>
                <w:lang w:val="th-TH"/>
              </w:rPr>
              <w:t>ระดับ</w:t>
            </w:r>
            <w:r w:rsidRPr="004E7C3E">
              <w:rPr>
                <w:rFonts w:hint="cs"/>
                <w:kern w:val="28"/>
                <w:cs/>
              </w:rPr>
              <w:t xml:space="preserve"> </w:t>
            </w:r>
            <w:r w:rsidRPr="004E7C3E">
              <w:rPr>
                <w:rFonts w:hint="cs"/>
                <w:kern w:val="28"/>
              </w:rPr>
              <w:t>1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CCF61B" w14:textId="77777777" w:rsidR="00CF1E2D" w:rsidRPr="004E7C3E" w:rsidRDefault="00CF1E2D" w:rsidP="005A298C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kern w:val="28"/>
              </w:rPr>
            </w:pPr>
            <w:r w:rsidRPr="004E7C3E">
              <w:rPr>
                <w:rFonts w:hint="cs"/>
                <w:kern w:val="28"/>
                <w:cs/>
                <w:lang w:val="th-TH"/>
              </w:rPr>
              <w:t xml:space="preserve">ระดับ </w:t>
            </w:r>
            <w:r w:rsidRPr="004E7C3E">
              <w:rPr>
                <w:rFonts w:hint="cs"/>
                <w:kern w:val="28"/>
              </w:rPr>
              <w:t>2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0A71E2" w14:textId="77777777" w:rsidR="00CF1E2D" w:rsidRPr="004E7C3E" w:rsidRDefault="00CF1E2D" w:rsidP="005A298C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kern w:val="28"/>
              </w:rPr>
            </w:pPr>
            <w:r w:rsidRPr="004E7C3E">
              <w:rPr>
                <w:rFonts w:hint="cs"/>
                <w:kern w:val="28"/>
                <w:cs/>
                <w:lang w:val="th-TH"/>
              </w:rPr>
              <w:t xml:space="preserve">ระดับ </w:t>
            </w:r>
            <w:r w:rsidRPr="004E7C3E">
              <w:rPr>
                <w:rFonts w:hint="cs"/>
                <w:kern w:val="28"/>
              </w:rPr>
              <w:t>3</w:t>
            </w: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BF9930" w14:textId="77777777" w:rsidR="00CF1E2D" w:rsidRPr="004E7C3E" w:rsidRDefault="00CF1E2D" w:rsidP="005A298C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kern w:val="28"/>
                <w:cs/>
                <w:lang w:val="th-TH"/>
              </w:rPr>
            </w:pPr>
            <w:r w:rsidRPr="004E7C3E">
              <w:rPr>
                <w:rFonts w:hint="cs"/>
                <w:kern w:val="28"/>
                <w:cs/>
                <w:lang w:val="th-TH"/>
              </w:rPr>
              <w:t>รวม</w:t>
            </w:r>
          </w:p>
        </w:tc>
      </w:tr>
      <w:tr w:rsidR="00CF1E2D" w:rsidRPr="004E7C3E" w14:paraId="441E676D" w14:textId="77777777" w:rsidTr="00325086">
        <w:tc>
          <w:tcPr>
            <w:tcW w:w="3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F99673" w14:textId="77777777" w:rsidR="00CF1E2D" w:rsidRPr="004E7C3E" w:rsidRDefault="00CF1E2D" w:rsidP="005A298C">
            <w:pPr>
              <w:tabs>
                <w:tab w:val="left" w:pos="900"/>
              </w:tabs>
              <w:ind w:left="-110"/>
              <w:jc w:val="thaiDistribute"/>
              <w:rPr>
                <w:b/>
                <w:bCs/>
                <w:kern w:val="28"/>
                <w:cs/>
                <w:lang w:val="th-TH"/>
              </w:rPr>
            </w:pPr>
            <w:r w:rsidRPr="004E7C3E">
              <w:rPr>
                <w:rFonts w:hint="cs"/>
                <w:b/>
                <w:bCs/>
                <w:kern w:val="28"/>
                <w:cs/>
                <w:lang w:val="th-TH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DA213" w14:textId="77777777" w:rsidR="00CF1E2D" w:rsidRPr="004E7C3E" w:rsidRDefault="00CF1E2D" w:rsidP="005A298C">
            <w:pPr>
              <w:tabs>
                <w:tab w:val="decimal" w:pos="702"/>
              </w:tabs>
              <w:rPr>
                <w:cs/>
              </w:rPr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0FAD1D" w14:textId="77777777" w:rsidR="00CF1E2D" w:rsidRPr="004E7C3E" w:rsidRDefault="00CF1E2D" w:rsidP="005A298C">
            <w:pPr>
              <w:tabs>
                <w:tab w:val="decimal" w:pos="821"/>
              </w:tabs>
              <w:rPr>
                <w:cs/>
              </w:rPr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70EEE7" w14:textId="77777777" w:rsidR="00CF1E2D" w:rsidRPr="004E7C3E" w:rsidRDefault="00CF1E2D" w:rsidP="005A298C">
            <w:pPr>
              <w:tabs>
                <w:tab w:val="decimal" w:pos="821"/>
              </w:tabs>
              <w:rPr>
                <w:cs/>
              </w:rPr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89E4B1" w14:textId="77777777" w:rsidR="00CF1E2D" w:rsidRPr="004E7C3E" w:rsidRDefault="00CF1E2D" w:rsidP="005A298C">
            <w:pPr>
              <w:tabs>
                <w:tab w:val="decimal" w:pos="821"/>
              </w:tabs>
              <w:rPr>
                <w:cs/>
              </w:rPr>
            </w:pP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172CCB" w14:textId="77777777" w:rsidR="00CF1E2D" w:rsidRPr="004E7C3E" w:rsidRDefault="00CF1E2D" w:rsidP="005A298C">
            <w:pPr>
              <w:tabs>
                <w:tab w:val="decimal" w:pos="821"/>
              </w:tabs>
              <w:rPr>
                <w:cs/>
              </w:rPr>
            </w:pPr>
          </w:p>
        </w:tc>
      </w:tr>
      <w:tr w:rsidR="001A75BA" w:rsidRPr="004E7C3E" w14:paraId="2994F6E1" w14:textId="77777777" w:rsidTr="00325086">
        <w:tc>
          <w:tcPr>
            <w:tcW w:w="3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7287DA" w14:textId="77777777" w:rsidR="001A75BA" w:rsidRPr="004E7C3E" w:rsidRDefault="001A75BA" w:rsidP="005A298C">
            <w:pPr>
              <w:tabs>
                <w:tab w:val="left" w:pos="900"/>
              </w:tabs>
              <w:ind w:left="-110"/>
              <w:jc w:val="thaiDistribute"/>
              <w:rPr>
                <w:kern w:val="28"/>
                <w:u w:val="single"/>
                <w:cs/>
                <w:lang w:val="th-TH"/>
              </w:rPr>
            </w:pPr>
            <w:r w:rsidRPr="004E7C3E">
              <w:rPr>
                <w:rFonts w:hint="cs"/>
                <w:kern w:val="28"/>
                <w:cs/>
                <w:lang w:val="th-TH"/>
              </w:rPr>
              <w:t>สินทรัพย์อนุพันธ์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2AC6F" w14:textId="77777777" w:rsidR="001A75BA" w:rsidRPr="004E7C3E" w:rsidRDefault="001A75BA" w:rsidP="005A298C">
            <w:pPr>
              <w:tabs>
                <w:tab w:val="decimal" w:pos="702"/>
              </w:tabs>
              <w:rPr>
                <w:cs/>
              </w:rPr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2DE9ED" w14:textId="77777777" w:rsidR="001A75BA" w:rsidRPr="004E7C3E" w:rsidRDefault="001A75BA" w:rsidP="005A298C">
            <w:pPr>
              <w:tabs>
                <w:tab w:val="decimal" w:pos="821"/>
              </w:tabs>
              <w:rPr>
                <w:cs/>
              </w:rPr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740D81" w14:textId="77777777" w:rsidR="001A75BA" w:rsidRPr="004E7C3E" w:rsidRDefault="001A75BA" w:rsidP="005A298C">
            <w:pPr>
              <w:tabs>
                <w:tab w:val="decimal" w:pos="821"/>
              </w:tabs>
              <w:rPr>
                <w:cs/>
              </w:rPr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36D0A0" w14:textId="77777777" w:rsidR="001A75BA" w:rsidRPr="004E7C3E" w:rsidRDefault="001A75BA" w:rsidP="005A298C">
            <w:pPr>
              <w:tabs>
                <w:tab w:val="decimal" w:pos="821"/>
              </w:tabs>
              <w:rPr>
                <w:cs/>
              </w:rPr>
            </w:pP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EE5DE5" w14:textId="77777777" w:rsidR="001A75BA" w:rsidRPr="004E7C3E" w:rsidRDefault="001A75BA" w:rsidP="005A298C">
            <w:pPr>
              <w:tabs>
                <w:tab w:val="decimal" w:pos="821"/>
              </w:tabs>
              <w:rPr>
                <w:cs/>
              </w:rPr>
            </w:pPr>
          </w:p>
        </w:tc>
      </w:tr>
      <w:tr w:rsidR="00CF1E2D" w:rsidRPr="004E7C3E" w14:paraId="2ACA5524" w14:textId="77777777" w:rsidTr="00325086">
        <w:tc>
          <w:tcPr>
            <w:tcW w:w="3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CFE3AA" w14:textId="77777777" w:rsidR="00CF1E2D" w:rsidRPr="004E7C3E" w:rsidRDefault="00CF1E2D" w:rsidP="005A298C">
            <w:pPr>
              <w:tabs>
                <w:tab w:val="left" w:pos="71"/>
                <w:tab w:val="left" w:pos="900"/>
              </w:tabs>
              <w:ind w:left="-19" w:firstLine="90"/>
              <w:jc w:val="thaiDistribute"/>
              <w:rPr>
                <w:kern w:val="28"/>
                <w:cs/>
              </w:rPr>
            </w:pPr>
            <w:r w:rsidRPr="004E7C3E">
              <w:rPr>
                <w:rFonts w:hint="cs"/>
                <w:kern w:val="28"/>
                <w:cs/>
                <w:lang w:val="th-TH"/>
              </w:rPr>
              <w:t>สัญญาซื้อขายล่วงหน้า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5DC701" w14:textId="465BE606" w:rsidR="00CF1E2D" w:rsidRPr="004E7C3E" w:rsidRDefault="00D96700" w:rsidP="005A298C">
            <w:pPr>
              <w:tabs>
                <w:tab w:val="decimal" w:pos="939"/>
              </w:tabs>
            </w:pPr>
            <w:r w:rsidRPr="004E7C3E">
              <w:rPr>
                <w:cs/>
              </w:rPr>
              <w:t>681</w:t>
            </w:r>
            <w:r w:rsidRPr="004E7C3E">
              <w:t>,</w:t>
            </w:r>
            <w:r w:rsidRPr="004E7C3E">
              <w:rPr>
                <w:cs/>
              </w:rPr>
              <w:t>738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A82777" w14:textId="0CCAD563" w:rsidR="00CF1E2D" w:rsidRPr="004E7C3E" w:rsidRDefault="00D96700" w:rsidP="005A298C">
            <w:pPr>
              <w:tabs>
                <w:tab w:val="decimal" w:pos="939"/>
              </w:tabs>
            </w:pPr>
            <w:r w:rsidRPr="004E7C3E">
              <w:rPr>
                <w:cs/>
              </w:rPr>
              <w:t>681</w:t>
            </w:r>
            <w:r w:rsidRPr="004E7C3E">
              <w:t>,</w:t>
            </w:r>
            <w:r w:rsidRPr="004E7C3E">
              <w:rPr>
                <w:cs/>
              </w:rPr>
              <w:t>738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FEB940" w14:textId="50C10484" w:rsidR="00CF1E2D" w:rsidRPr="004E7C3E" w:rsidRDefault="001E38E6" w:rsidP="005A298C">
            <w:pPr>
              <w:tabs>
                <w:tab w:val="decimal" w:pos="939"/>
              </w:tabs>
            </w:pPr>
            <w:r w:rsidRPr="004E7C3E">
              <w:t>-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15AEDB" w14:textId="68530528" w:rsidR="00CF1E2D" w:rsidRPr="004E7C3E" w:rsidRDefault="001E38E6" w:rsidP="005A298C">
            <w:pPr>
              <w:tabs>
                <w:tab w:val="decimal" w:pos="939"/>
              </w:tabs>
            </w:pPr>
            <w:r w:rsidRPr="004E7C3E">
              <w:t>-</w:t>
            </w: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E1E2E6" w14:textId="17E594F6" w:rsidR="00CF1E2D" w:rsidRPr="004E7C3E" w:rsidRDefault="00D96700" w:rsidP="005A298C">
            <w:pPr>
              <w:tabs>
                <w:tab w:val="decimal" w:pos="928"/>
              </w:tabs>
            </w:pPr>
            <w:r w:rsidRPr="004E7C3E">
              <w:rPr>
                <w:cs/>
              </w:rPr>
              <w:t>681</w:t>
            </w:r>
            <w:r w:rsidRPr="004E7C3E">
              <w:t>,</w:t>
            </w:r>
            <w:r w:rsidRPr="004E7C3E">
              <w:rPr>
                <w:cs/>
              </w:rPr>
              <w:t>738</w:t>
            </w:r>
          </w:p>
        </w:tc>
      </w:tr>
      <w:tr w:rsidR="00A530BB" w:rsidRPr="004E7C3E" w14:paraId="03AB5F4C" w14:textId="77777777" w:rsidTr="00C16AAD">
        <w:tc>
          <w:tcPr>
            <w:tcW w:w="3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884394" w14:textId="66E3BD0E" w:rsidR="00A530BB" w:rsidRPr="004E7C3E" w:rsidRDefault="00A530BB" w:rsidP="005A298C">
            <w:pPr>
              <w:tabs>
                <w:tab w:val="left" w:pos="71"/>
                <w:tab w:val="left" w:pos="900"/>
              </w:tabs>
              <w:ind w:left="-19" w:firstLine="90"/>
              <w:jc w:val="thaiDistribute"/>
              <w:rPr>
                <w:kern w:val="28"/>
                <w:cs/>
                <w:lang w:val="th-TH"/>
              </w:rPr>
            </w:pPr>
            <w:r w:rsidRPr="004E7C3E">
              <w:rPr>
                <w:rFonts w:asciiTheme="majorBidi" w:hAnsiTheme="majorBidi" w:cstheme="majorBidi"/>
                <w:kern w:val="28"/>
                <w:cs/>
              </w:rPr>
              <w:t>อนุพันธ์แฝง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56919" w14:textId="01DFFC46" w:rsidR="00A530BB" w:rsidRPr="004E7C3E" w:rsidRDefault="00D96700" w:rsidP="005A298C">
            <w:pPr>
              <w:tabs>
                <w:tab w:val="decimal" w:pos="939"/>
              </w:tabs>
              <w:rPr>
                <w:cs/>
              </w:rPr>
            </w:pPr>
            <w:r w:rsidRPr="004E7C3E">
              <w:rPr>
                <w:cs/>
              </w:rPr>
              <w:t>1</w:t>
            </w:r>
            <w:r w:rsidRPr="004E7C3E">
              <w:t>,</w:t>
            </w:r>
            <w:r w:rsidRPr="004E7C3E">
              <w:rPr>
                <w:cs/>
              </w:rPr>
              <w:t>057</w:t>
            </w:r>
            <w:r w:rsidRPr="004E7C3E">
              <w:t>,</w:t>
            </w:r>
            <w:r w:rsidRPr="004E7C3E">
              <w:rPr>
                <w:cs/>
              </w:rPr>
              <w:t>718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ED9FDF" w14:textId="6587D371" w:rsidR="00A530BB" w:rsidRPr="004E7C3E" w:rsidRDefault="001E38E6" w:rsidP="005A298C">
            <w:pPr>
              <w:tabs>
                <w:tab w:val="decimal" w:pos="939"/>
              </w:tabs>
              <w:rPr>
                <w:cs/>
              </w:rPr>
            </w:pPr>
            <w:r w:rsidRPr="004E7C3E">
              <w:t>-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1B2C45" w14:textId="26C77FA0" w:rsidR="00A530BB" w:rsidRPr="004E7C3E" w:rsidRDefault="001E38E6" w:rsidP="005A298C">
            <w:pPr>
              <w:tabs>
                <w:tab w:val="decimal" w:pos="939"/>
              </w:tabs>
              <w:rPr>
                <w:cs/>
              </w:rPr>
            </w:pPr>
            <w:r w:rsidRPr="004E7C3E">
              <w:t>-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7E0916" w14:textId="714B93AD" w:rsidR="00A530BB" w:rsidRPr="004E7C3E" w:rsidRDefault="00D96700" w:rsidP="005A298C">
            <w:pPr>
              <w:tabs>
                <w:tab w:val="decimal" w:pos="939"/>
              </w:tabs>
              <w:rPr>
                <w:cs/>
              </w:rPr>
            </w:pPr>
            <w:r w:rsidRPr="004E7C3E">
              <w:rPr>
                <w:cs/>
              </w:rPr>
              <w:t>1</w:t>
            </w:r>
            <w:r w:rsidRPr="004E7C3E">
              <w:t>,</w:t>
            </w:r>
            <w:r w:rsidRPr="004E7C3E">
              <w:rPr>
                <w:cs/>
              </w:rPr>
              <w:t>057</w:t>
            </w:r>
            <w:r w:rsidRPr="004E7C3E">
              <w:t>,</w:t>
            </w:r>
            <w:r w:rsidRPr="004E7C3E">
              <w:rPr>
                <w:cs/>
              </w:rPr>
              <w:t>718</w:t>
            </w: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2F8FC5" w14:textId="7D8D2C7C" w:rsidR="00A530BB" w:rsidRPr="004E7C3E" w:rsidRDefault="00D96700" w:rsidP="005A298C">
            <w:pPr>
              <w:tabs>
                <w:tab w:val="decimal" w:pos="928"/>
              </w:tabs>
              <w:rPr>
                <w:cs/>
              </w:rPr>
            </w:pPr>
            <w:r w:rsidRPr="004E7C3E">
              <w:rPr>
                <w:cs/>
              </w:rPr>
              <w:t>1</w:t>
            </w:r>
            <w:r w:rsidRPr="004E7C3E">
              <w:t>,</w:t>
            </w:r>
            <w:r w:rsidRPr="004E7C3E">
              <w:rPr>
                <w:cs/>
              </w:rPr>
              <w:t>057</w:t>
            </w:r>
            <w:r w:rsidRPr="004E7C3E">
              <w:t>,</w:t>
            </w:r>
            <w:r w:rsidRPr="004E7C3E">
              <w:rPr>
                <w:cs/>
              </w:rPr>
              <w:t>718</w:t>
            </w:r>
          </w:p>
        </w:tc>
      </w:tr>
      <w:tr w:rsidR="00B96FDA" w:rsidRPr="004E7C3E" w14:paraId="70F87549" w14:textId="77777777" w:rsidTr="00C16AAD">
        <w:tc>
          <w:tcPr>
            <w:tcW w:w="3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AF7584" w14:textId="4CC0A287" w:rsidR="00B96FDA" w:rsidRPr="004E7C3E" w:rsidRDefault="00B96FDA" w:rsidP="005A298C">
            <w:pPr>
              <w:tabs>
                <w:tab w:val="left" w:pos="71"/>
                <w:tab w:val="left" w:pos="900"/>
              </w:tabs>
              <w:ind w:left="-19" w:firstLine="90"/>
              <w:jc w:val="thaiDistribute"/>
              <w:rPr>
                <w:rFonts w:asciiTheme="majorBidi" w:hAnsiTheme="majorBidi" w:cstheme="majorBidi"/>
                <w:kern w:val="28"/>
                <w:cs/>
              </w:rPr>
            </w:pPr>
            <w:r w:rsidRPr="004E7C3E">
              <w:rPr>
                <w:rFonts w:asciiTheme="majorBidi" w:hAnsiTheme="majorBidi" w:cstheme="majorBidi" w:hint="cs"/>
                <w:kern w:val="28"/>
                <w:cs/>
              </w:rPr>
              <w:t>ใบสำคัญแสดงสิทธิที่จะซื้อหุ้น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C3CF1" w14:textId="0BF23576" w:rsidR="00B96FDA" w:rsidRPr="004E7C3E" w:rsidRDefault="00B96FDA" w:rsidP="005A298C">
            <w:pPr>
              <w:tabs>
                <w:tab w:val="decimal" w:pos="939"/>
              </w:tabs>
              <w:rPr>
                <w:cs/>
              </w:rPr>
            </w:pPr>
            <w:r w:rsidRPr="004E7C3E">
              <w:rPr>
                <w:cs/>
              </w:rPr>
              <w:t>18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FACA49" w14:textId="65F9A165" w:rsidR="00B96FDA" w:rsidRPr="004E7C3E" w:rsidRDefault="00B96FDA" w:rsidP="005A298C">
            <w:pPr>
              <w:tabs>
                <w:tab w:val="decimal" w:pos="939"/>
              </w:tabs>
              <w:rPr>
                <w:cs/>
              </w:rPr>
            </w:pPr>
            <w:r w:rsidRPr="004E7C3E">
              <w:rPr>
                <w:cs/>
              </w:rPr>
              <w:t>18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2F191B" w14:textId="737C2850" w:rsidR="00B96FDA" w:rsidRPr="004E7C3E" w:rsidRDefault="001E38E6" w:rsidP="005A298C">
            <w:pPr>
              <w:tabs>
                <w:tab w:val="decimal" w:pos="939"/>
              </w:tabs>
              <w:rPr>
                <w:cs/>
              </w:rPr>
            </w:pPr>
            <w:r w:rsidRPr="004E7C3E">
              <w:t>-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E2D854" w14:textId="499715DE" w:rsidR="00B96FDA" w:rsidRPr="004E7C3E" w:rsidRDefault="001E38E6" w:rsidP="005A298C">
            <w:pPr>
              <w:tabs>
                <w:tab w:val="decimal" w:pos="939"/>
              </w:tabs>
              <w:rPr>
                <w:cs/>
              </w:rPr>
            </w:pPr>
            <w:r w:rsidRPr="004E7C3E">
              <w:t>-</w:t>
            </w: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91FF34" w14:textId="34B17C01" w:rsidR="00B96FDA" w:rsidRPr="004E7C3E" w:rsidRDefault="00B96FDA" w:rsidP="005A298C">
            <w:pPr>
              <w:tabs>
                <w:tab w:val="decimal" w:pos="928"/>
              </w:tabs>
              <w:rPr>
                <w:cs/>
              </w:rPr>
            </w:pPr>
            <w:r w:rsidRPr="004E7C3E">
              <w:rPr>
                <w:cs/>
              </w:rPr>
              <w:t>18</w:t>
            </w:r>
          </w:p>
        </w:tc>
      </w:tr>
      <w:tr w:rsidR="00B96FDA" w:rsidRPr="004E7C3E" w14:paraId="162F2A1E" w14:textId="77777777" w:rsidTr="00325086">
        <w:tc>
          <w:tcPr>
            <w:tcW w:w="3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694D3F" w14:textId="7AB4B030" w:rsidR="00B96FDA" w:rsidRPr="004E7C3E" w:rsidRDefault="00B96FDA" w:rsidP="005A298C">
            <w:pPr>
              <w:pStyle w:val="BodyTextIndent3"/>
              <w:tabs>
                <w:tab w:val="right" w:pos="1422"/>
              </w:tabs>
              <w:spacing w:after="0"/>
              <w:ind w:left="70" w:hanging="180"/>
              <w:rPr>
                <w:kern w:val="28"/>
                <w:cs/>
                <w:lang w:val="th-TH"/>
              </w:rPr>
            </w:pPr>
            <w:r w:rsidRPr="004E7C3E">
              <w:rPr>
                <w:rFonts w:hint="cs"/>
                <w:kern w:val="28"/>
                <w:sz w:val="24"/>
                <w:szCs w:val="24"/>
                <w:cs/>
                <w:lang w:val="th-TH"/>
              </w:rPr>
              <w:t>เงินลงทุนที่ไม่ได้วางเป็นประกัน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52228" w14:textId="13276DD9" w:rsidR="00B96FDA" w:rsidRPr="004E7C3E" w:rsidRDefault="00B96FDA" w:rsidP="005A298C">
            <w:pPr>
              <w:tabs>
                <w:tab w:val="decimal" w:pos="939"/>
              </w:tabs>
              <w:rPr>
                <w:cs/>
              </w:rPr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BC422F" w14:textId="5BCE4484" w:rsidR="00B96FDA" w:rsidRPr="004E7C3E" w:rsidRDefault="00B96FDA" w:rsidP="005A298C">
            <w:pPr>
              <w:tabs>
                <w:tab w:val="decimal" w:pos="939"/>
              </w:tabs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43BCE6" w14:textId="089566AF" w:rsidR="00B96FDA" w:rsidRPr="004E7C3E" w:rsidRDefault="00B96FDA" w:rsidP="005A298C">
            <w:pPr>
              <w:tabs>
                <w:tab w:val="decimal" w:pos="939"/>
              </w:tabs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B28365" w14:textId="603FBF29" w:rsidR="00B96FDA" w:rsidRPr="004E7C3E" w:rsidRDefault="00B96FDA" w:rsidP="005A298C">
            <w:pPr>
              <w:tabs>
                <w:tab w:val="decimal" w:pos="939"/>
              </w:tabs>
            </w:pP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678A3D" w14:textId="5BB221F9" w:rsidR="00B96FDA" w:rsidRPr="004E7C3E" w:rsidRDefault="00B96FDA" w:rsidP="005A298C">
            <w:pPr>
              <w:tabs>
                <w:tab w:val="decimal" w:pos="939"/>
              </w:tabs>
            </w:pPr>
          </w:p>
        </w:tc>
      </w:tr>
      <w:tr w:rsidR="00B96FDA" w:rsidRPr="004E7C3E" w14:paraId="4BF1FE06" w14:textId="77777777" w:rsidTr="00325086">
        <w:tc>
          <w:tcPr>
            <w:tcW w:w="3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6F8037" w14:textId="77777777" w:rsidR="00B96FDA" w:rsidRPr="004E7C3E" w:rsidRDefault="00B96FDA" w:rsidP="005A298C">
            <w:pPr>
              <w:tabs>
                <w:tab w:val="left" w:pos="900"/>
              </w:tabs>
              <w:ind w:left="-110" w:right="-112"/>
              <w:rPr>
                <w:kern w:val="28"/>
                <w:cs/>
                <w:lang w:val="th-TH"/>
              </w:rPr>
            </w:pPr>
            <w:r w:rsidRPr="004E7C3E">
              <w:rPr>
                <w:rFonts w:hint="cs"/>
                <w:kern w:val="28"/>
                <w:cs/>
                <w:lang w:val="th-TH"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6841E" w14:textId="77777777" w:rsidR="00B96FDA" w:rsidRPr="004E7C3E" w:rsidRDefault="00B96FDA" w:rsidP="005A298C">
            <w:pPr>
              <w:tabs>
                <w:tab w:val="decimal" w:pos="939"/>
              </w:tabs>
              <w:rPr>
                <w:cs/>
              </w:rPr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5726FA" w14:textId="77777777" w:rsidR="00B96FDA" w:rsidRPr="004E7C3E" w:rsidRDefault="00B96FDA" w:rsidP="005A298C">
            <w:pPr>
              <w:tabs>
                <w:tab w:val="decimal" w:pos="939"/>
              </w:tabs>
              <w:rPr>
                <w:cs/>
              </w:rPr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7F0183" w14:textId="77777777" w:rsidR="00B96FDA" w:rsidRPr="004E7C3E" w:rsidRDefault="00B96FDA" w:rsidP="005A298C">
            <w:pPr>
              <w:tabs>
                <w:tab w:val="decimal" w:pos="939"/>
              </w:tabs>
              <w:rPr>
                <w:cs/>
              </w:rPr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69DD5F" w14:textId="77777777" w:rsidR="00B96FDA" w:rsidRPr="004E7C3E" w:rsidRDefault="00B96FDA" w:rsidP="005A298C">
            <w:pPr>
              <w:tabs>
                <w:tab w:val="decimal" w:pos="939"/>
              </w:tabs>
              <w:rPr>
                <w:cs/>
              </w:rPr>
            </w:pP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5E7D19" w14:textId="77777777" w:rsidR="00B96FDA" w:rsidRPr="004E7C3E" w:rsidRDefault="00B96FDA" w:rsidP="005A298C">
            <w:pPr>
              <w:tabs>
                <w:tab w:val="decimal" w:pos="939"/>
              </w:tabs>
              <w:rPr>
                <w:cs/>
              </w:rPr>
            </w:pPr>
          </w:p>
        </w:tc>
      </w:tr>
      <w:tr w:rsidR="00B96FDA" w:rsidRPr="004E7C3E" w14:paraId="4638C994" w14:textId="77777777" w:rsidTr="00325086">
        <w:trPr>
          <w:trHeight w:val="73"/>
        </w:trPr>
        <w:tc>
          <w:tcPr>
            <w:tcW w:w="3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AB1322" w14:textId="77777777" w:rsidR="00B96FDA" w:rsidRPr="004E7C3E" w:rsidRDefault="00B96FDA" w:rsidP="005A298C">
            <w:pPr>
              <w:pStyle w:val="BodyTextIndent3"/>
              <w:spacing w:after="0"/>
              <w:ind w:left="-110" w:firstLine="110"/>
              <w:rPr>
                <w:rFonts w:ascii="Angsana New" w:hAnsi="Angsana New"/>
                <w:kern w:val="28"/>
                <w:sz w:val="24"/>
                <w:szCs w:val="24"/>
                <w:cs/>
                <w:lang w:val="en-US"/>
              </w:rPr>
            </w:pPr>
            <w:r w:rsidRPr="004E7C3E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 xml:space="preserve">  ตราสารทุนในความต้องการของตลาดในประเทศ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09C8DB" w14:textId="72F713BD" w:rsidR="00B96FDA" w:rsidRPr="004E7C3E" w:rsidRDefault="00B96FDA" w:rsidP="005A298C">
            <w:pPr>
              <w:tabs>
                <w:tab w:val="decimal" w:pos="939"/>
              </w:tabs>
            </w:pPr>
            <w:r w:rsidRPr="004E7C3E">
              <w:rPr>
                <w:cs/>
              </w:rPr>
              <w:t>395</w:t>
            </w:r>
            <w:r w:rsidRPr="004E7C3E">
              <w:t>,</w:t>
            </w:r>
            <w:r w:rsidRPr="004E7C3E">
              <w:rPr>
                <w:cs/>
              </w:rPr>
              <w:t>670</w:t>
            </w:r>
            <w:r w:rsidRPr="004E7C3E">
              <w:t>,</w:t>
            </w:r>
            <w:r w:rsidRPr="004E7C3E">
              <w:rPr>
                <w:cs/>
              </w:rPr>
              <w:t>354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6B5AAA" w14:textId="121C1600" w:rsidR="00B96FDA" w:rsidRPr="004E7C3E" w:rsidRDefault="00B96FDA" w:rsidP="005A298C">
            <w:pPr>
              <w:tabs>
                <w:tab w:val="decimal" w:pos="939"/>
              </w:tabs>
              <w:rPr>
                <w:cs/>
              </w:rPr>
            </w:pPr>
            <w:r w:rsidRPr="004E7C3E">
              <w:rPr>
                <w:cs/>
              </w:rPr>
              <w:t>395</w:t>
            </w:r>
            <w:r w:rsidRPr="004E7C3E">
              <w:t>,</w:t>
            </w:r>
            <w:r w:rsidRPr="004E7C3E">
              <w:rPr>
                <w:cs/>
              </w:rPr>
              <w:t>670</w:t>
            </w:r>
            <w:r w:rsidRPr="004E7C3E">
              <w:t>,</w:t>
            </w:r>
            <w:r w:rsidRPr="004E7C3E">
              <w:rPr>
                <w:cs/>
              </w:rPr>
              <w:t>354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82152E" w14:textId="53767A71" w:rsidR="00B96FDA" w:rsidRPr="004E7C3E" w:rsidRDefault="001E38E6" w:rsidP="005A298C">
            <w:pPr>
              <w:tabs>
                <w:tab w:val="decimal" w:pos="939"/>
              </w:tabs>
              <w:rPr>
                <w:cs/>
              </w:rPr>
            </w:pPr>
            <w:r w:rsidRPr="004E7C3E">
              <w:t>-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73755A" w14:textId="03441F77" w:rsidR="00B96FDA" w:rsidRPr="004E7C3E" w:rsidRDefault="001E38E6" w:rsidP="005A298C">
            <w:pPr>
              <w:tabs>
                <w:tab w:val="decimal" w:pos="939"/>
              </w:tabs>
              <w:rPr>
                <w:cs/>
              </w:rPr>
            </w:pPr>
            <w:r w:rsidRPr="004E7C3E">
              <w:t>-</w:t>
            </w: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69F069" w14:textId="38E08CC5" w:rsidR="00B96FDA" w:rsidRPr="004E7C3E" w:rsidRDefault="00B96FDA" w:rsidP="005A298C">
            <w:pPr>
              <w:tabs>
                <w:tab w:val="decimal" w:pos="939"/>
              </w:tabs>
            </w:pPr>
            <w:r w:rsidRPr="004E7C3E">
              <w:rPr>
                <w:cs/>
              </w:rPr>
              <w:t>395</w:t>
            </w:r>
            <w:r w:rsidRPr="004E7C3E">
              <w:t>,</w:t>
            </w:r>
            <w:r w:rsidRPr="004E7C3E">
              <w:rPr>
                <w:cs/>
              </w:rPr>
              <w:t>670</w:t>
            </w:r>
            <w:r w:rsidRPr="004E7C3E">
              <w:t>,</w:t>
            </w:r>
            <w:r w:rsidRPr="004E7C3E">
              <w:rPr>
                <w:cs/>
              </w:rPr>
              <w:t>354</w:t>
            </w:r>
          </w:p>
        </w:tc>
      </w:tr>
      <w:tr w:rsidR="00B96FDA" w:rsidRPr="004E7C3E" w14:paraId="0EA19B64" w14:textId="77777777" w:rsidTr="00325086">
        <w:trPr>
          <w:trHeight w:val="73"/>
        </w:trPr>
        <w:tc>
          <w:tcPr>
            <w:tcW w:w="3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9A2004" w14:textId="77777777" w:rsidR="00B96FDA" w:rsidRPr="004E7C3E" w:rsidRDefault="00B96FDA" w:rsidP="005A298C">
            <w:pPr>
              <w:tabs>
                <w:tab w:val="left" w:pos="900"/>
              </w:tabs>
              <w:ind w:left="-110" w:firstLine="110"/>
              <w:jc w:val="thaiDistribute"/>
              <w:rPr>
                <w:kern w:val="28"/>
                <w:cs/>
                <w:lang w:val="th-TH"/>
              </w:rPr>
            </w:pPr>
            <w:r w:rsidRPr="004E7C3E">
              <w:rPr>
                <w:rFonts w:hint="cs"/>
                <w:kern w:val="28"/>
                <w:cs/>
                <w:lang w:val="th-TH"/>
              </w:rPr>
              <w:t xml:space="preserve">  หน่วยลงทุน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CAE67C" w14:textId="227978AB" w:rsidR="00B96FDA" w:rsidRPr="004E7C3E" w:rsidRDefault="00B96FDA" w:rsidP="005A298C">
            <w:pPr>
              <w:tabs>
                <w:tab w:val="decimal" w:pos="939"/>
              </w:tabs>
              <w:rPr>
                <w:cs/>
              </w:rPr>
            </w:pPr>
            <w:r w:rsidRPr="004E7C3E">
              <w:rPr>
                <w:cs/>
              </w:rPr>
              <w:t>89</w:t>
            </w:r>
            <w:r w:rsidRPr="004E7C3E">
              <w:t>,</w:t>
            </w:r>
            <w:r w:rsidRPr="004E7C3E">
              <w:rPr>
                <w:cs/>
              </w:rPr>
              <w:t>021</w:t>
            </w:r>
            <w:r w:rsidRPr="004E7C3E">
              <w:t>,</w:t>
            </w:r>
            <w:r w:rsidRPr="004E7C3E">
              <w:rPr>
                <w:cs/>
              </w:rPr>
              <w:t>655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F90342" w14:textId="3561F9BE" w:rsidR="00B96FDA" w:rsidRPr="004E7C3E" w:rsidRDefault="00B96FDA" w:rsidP="005A298C">
            <w:pPr>
              <w:tabs>
                <w:tab w:val="decimal" w:pos="939"/>
              </w:tabs>
              <w:rPr>
                <w:cs/>
              </w:rPr>
            </w:pPr>
            <w:r w:rsidRPr="004E7C3E">
              <w:rPr>
                <w:cs/>
              </w:rPr>
              <w:t>60</w:t>
            </w:r>
            <w:r w:rsidRPr="004E7C3E">
              <w:t>,</w:t>
            </w:r>
            <w:r w:rsidRPr="004E7C3E">
              <w:rPr>
                <w:cs/>
              </w:rPr>
              <w:t>926</w:t>
            </w:r>
            <w:r w:rsidRPr="004E7C3E">
              <w:t>,</w:t>
            </w:r>
            <w:r w:rsidRPr="004E7C3E">
              <w:rPr>
                <w:cs/>
              </w:rPr>
              <w:t>520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FEB724" w14:textId="080CE2B4" w:rsidR="00B96FDA" w:rsidRPr="004E7C3E" w:rsidRDefault="00B96FDA" w:rsidP="005A298C">
            <w:pPr>
              <w:tabs>
                <w:tab w:val="decimal" w:pos="939"/>
              </w:tabs>
              <w:rPr>
                <w:cs/>
              </w:rPr>
            </w:pPr>
            <w:r w:rsidRPr="004E7C3E">
              <w:rPr>
                <w:cs/>
              </w:rPr>
              <w:t>28</w:t>
            </w:r>
            <w:r w:rsidRPr="004E7C3E">
              <w:t>,</w:t>
            </w:r>
            <w:r w:rsidRPr="004E7C3E">
              <w:rPr>
                <w:cs/>
              </w:rPr>
              <w:t>095</w:t>
            </w:r>
            <w:r w:rsidRPr="004E7C3E">
              <w:t>,</w:t>
            </w:r>
            <w:r w:rsidRPr="004E7C3E">
              <w:rPr>
                <w:cs/>
              </w:rPr>
              <w:t>135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C4DAD0" w14:textId="6777C69C" w:rsidR="00B96FDA" w:rsidRPr="004E7C3E" w:rsidRDefault="001E38E6" w:rsidP="005A298C">
            <w:pPr>
              <w:tabs>
                <w:tab w:val="decimal" w:pos="939"/>
              </w:tabs>
              <w:rPr>
                <w:cs/>
              </w:rPr>
            </w:pPr>
            <w:r w:rsidRPr="004E7C3E">
              <w:t>-</w:t>
            </w: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0B2544" w14:textId="384FBC7B" w:rsidR="00B96FDA" w:rsidRPr="004E7C3E" w:rsidRDefault="00B96FDA" w:rsidP="005A298C">
            <w:pPr>
              <w:tabs>
                <w:tab w:val="decimal" w:pos="939"/>
              </w:tabs>
            </w:pPr>
            <w:r w:rsidRPr="004E7C3E">
              <w:rPr>
                <w:cs/>
              </w:rPr>
              <w:t>89</w:t>
            </w:r>
            <w:r w:rsidRPr="004E7C3E">
              <w:t>,</w:t>
            </w:r>
            <w:r w:rsidRPr="004E7C3E">
              <w:rPr>
                <w:cs/>
              </w:rPr>
              <w:t>021</w:t>
            </w:r>
            <w:r w:rsidRPr="004E7C3E">
              <w:t>,</w:t>
            </w:r>
            <w:r w:rsidRPr="004E7C3E">
              <w:rPr>
                <w:cs/>
              </w:rPr>
              <w:t>655</w:t>
            </w:r>
          </w:p>
        </w:tc>
      </w:tr>
      <w:tr w:rsidR="00B96FDA" w:rsidRPr="004E7C3E" w14:paraId="270F376E" w14:textId="77777777" w:rsidTr="00325086">
        <w:trPr>
          <w:trHeight w:val="73"/>
        </w:trPr>
        <w:tc>
          <w:tcPr>
            <w:tcW w:w="3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D2FE34" w14:textId="77777777" w:rsidR="00B96FDA" w:rsidRPr="004E7C3E" w:rsidRDefault="00B96FDA" w:rsidP="005A298C">
            <w:pPr>
              <w:tabs>
                <w:tab w:val="left" w:pos="900"/>
              </w:tabs>
              <w:ind w:left="-110" w:firstLine="110"/>
              <w:jc w:val="thaiDistribute"/>
              <w:rPr>
                <w:kern w:val="28"/>
                <w:cs/>
                <w:lang w:val="th-TH"/>
              </w:rPr>
            </w:pPr>
            <w:r w:rsidRPr="004E7C3E">
              <w:rPr>
                <w:rFonts w:hint="cs"/>
                <w:kern w:val="28"/>
                <w:cs/>
                <w:lang w:val="th-TH"/>
              </w:rPr>
              <w:t xml:space="preserve">  ตราสารหนี้ภาคเอกชน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6EF78C" w14:textId="19061233" w:rsidR="00B96FDA" w:rsidRPr="004E7C3E" w:rsidRDefault="00B96FDA" w:rsidP="005A298C">
            <w:pPr>
              <w:tabs>
                <w:tab w:val="decimal" w:pos="939"/>
              </w:tabs>
              <w:rPr>
                <w:cs/>
              </w:rPr>
            </w:pPr>
            <w:r w:rsidRPr="004E7C3E">
              <w:rPr>
                <w:cs/>
              </w:rPr>
              <w:t>4</w:t>
            </w:r>
            <w:r w:rsidRPr="004E7C3E">
              <w:t>,</w:t>
            </w:r>
            <w:r w:rsidRPr="004E7C3E">
              <w:rPr>
                <w:cs/>
              </w:rPr>
              <w:t>672</w:t>
            </w:r>
            <w:r w:rsidRPr="004E7C3E">
              <w:t>,</w:t>
            </w:r>
            <w:r w:rsidRPr="004E7C3E">
              <w:rPr>
                <w:cs/>
              </w:rPr>
              <w:t>242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1B637E" w14:textId="228BD67D" w:rsidR="00B96FDA" w:rsidRPr="004E7C3E" w:rsidRDefault="001E38E6" w:rsidP="005A298C">
            <w:pPr>
              <w:tabs>
                <w:tab w:val="decimal" w:pos="939"/>
              </w:tabs>
            </w:pPr>
            <w:r w:rsidRPr="004E7C3E">
              <w:t>-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C4A401" w14:textId="47DC1E0C" w:rsidR="00B96FDA" w:rsidRPr="004E7C3E" w:rsidRDefault="001E38E6" w:rsidP="005A298C">
            <w:pPr>
              <w:tabs>
                <w:tab w:val="decimal" w:pos="939"/>
              </w:tabs>
            </w:pPr>
            <w:r w:rsidRPr="004E7C3E">
              <w:t>-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D4876D" w14:textId="61951CF4" w:rsidR="00B96FDA" w:rsidRPr="004E7C3E" w:rsidRDefault="00B96FDA" w:rsidP="005A298C">
            <w:pPr>
              <w:tabs>
                <w:tab w:val="decimal" w:pos="939"/>
              </w:tabs>
            </w:pPr>
            <w:r w:rsidRPr="004E7C3E">
              <w:rPr>
                <w:cs/>
              </w:rPr>
              <w:t>4</w:t>
            </w:r>
            <w:r w:rsidRPr="004E7C3E">
              <w:t>,</w:t>
            </w:r>
            <w:r w:rsidRPr="004E7C3E">
              <w:rPr>
                <w:cs/>
              </w:rPr>
              <w:t>672</w:t>
            </w:r>
            <w:r w:rsidRPr="004E7C3E">
              <w:t>,</w:t>
            </w:r>
            <w:r w:rsidRPr="004E7C3E">
              <w:rPr>
                <w:cs/>
              </w:rPr>
              <w:t>242</w:t>
            </w: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5C46A7" w14:textId="62767589" w:rsidR="00B96FDA" w:rsidRPr="004E7C3E" w:rsidRDefault="00B96FDA" w:rsidP="005A298C">
            <w:pPr>
              <w:tabs>
                <w:tab w:val="decimal" w:pos="939"/>
              </w:tabs>
            </w:pPr>
            <w:r w:rsidRPr="004E7C3E">
              <w:rPr>
                <w:cs/>
              </w:rPr>
              <w:t>4</w:t>
            </w:r>
            <w:r w:rsidRPr="004E7C3E">
              <w:t>,</w:t>
            </w:r>
            <w:r w:rsidRPr="004E7C3E">
              <w:rPr>
                <w:cs/>
              </w:rPr>
              <w:t>672</w:t>
            </w:r>
            <w:r w:rsidRPr="004E7C3E">
              <w:t>,</w:t>
            </w:r>
            <w:r w:rsidRPr="004E7C3E">
              <w:rPr>
                <w:cs/>
              </w:rPr>
              <w:t>242</w:t>
            </w:r>
          </w:p>
        </w:tc>
      </w:tr>
      <w:tr w:rsidR="00B96FDA" w:rsidRPr="004E7C3E" w14:paraId="7EE32E3B" w14:textId="77777777" w:rsidTr="00325086">
        <w:trPr>
          <w:trHeight w:val="73"/>
        </w:trPr>
        <w:tc>
          <w:tcPr>
            <w:tcW w:w="3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CE4ABC" w14:textId="77777777" w:rsidR="00B96FDA" w:rsidRPr="004E7C3E" w:rsidRDefault="00B96FDA" w:rsidP="005A298C">
            <w:pPr>
              <w:pStyle w:val="BodyTextIndent3"/>
              <w:tabs>
                <w:tab w:val="right" w:pos="1422"/>
              </w:tabs>
              <w:spacing w:after="0"/>
              <w:ind w:left="-102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  <w:r w:rsidRPr="004E7C3E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เงินลงทุนตามวิธีมูลค่ายุติธรรมผ่านกำไรขาดทุน</w:t>
            </w:r>
            <w:r w:rsidRPr="004E7C3E">
              <w:rPr>
                <w:rFonts w:ascii="Angsana New" w:hAnsi="Angsana New"/>
                <w:kern w:val="28"/>
                <w:sz w:val="24"/>
                <w:szCs w:val="24"/>
                <w:cs/>
                <w:lang w:val="en-US"/>
              </w:rPr>
              <w:t xml:space="preserve"> </w:t>
            </w:r>
          </w:p>
          <w:p w14:paraId="3E15C49F" w14:textId="76A7E00F" w:rsidR="00B96FDA" w:rsidRPr="004E7C3E" w:rsidRDefault="00B96FDA" w:rsidP="005A298C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4E7C3E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 xml:space="preserve"> เบ็ดเสร็จอื่น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24D5AF" w14:textId="77777777" w:rsidR="00B96FDA" w:rsidRPr="004E7C3E" w:rsidRDefault="00B96FDA" w:rsidP="005A298C">
            <w:pPr>
              <w:tabs>
                <w:tab w:val="decimal" w:pos="939"/>
              </w:tabs>
              <w:rPr>
                <w:cs/>
              </w:rPr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26972D" w14:textId="77777777" w:rsidR="00B96FDA" w:rsidRPr="004E7C3E" w:rsidRDefault="00B96FDA" w:rsidP="005A298C">
            <w:pPr>
              <w:tabs>
                <w:tab w:val="decimal" w:pos="939"/>
              </w:tabs>
              <w:rPr>
                <w:cs/>
              </w:rPr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829C2D" w14:textId="77777777" w:rsidR="00B96FDA" w:rsidRPr="004E7C3E" w:rsidRDefault="00B96FDA" w:rsidP="005A298C">
            <w:pPr>
              <w:tabs>
                <w:tab w:val="decimal" w:pos="939"/>
              </w:tabs>
              <w:rPr>
                <w:cs/>
              </w:rPr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AE2385" w14:textId="77777777" w:rsidR="00B96FDA" w:rsidRPr="004E7C3E" w:rsidRDefault="00B96FDA" w:rsidP="005A298C">
            <w:pPr>
              <w:tabs>
                <w:tab w:val="decimal" w:pos="939"/>
              </w:tabs>
              <w:rPr>
                <w:cs/>
              </w:rPr>
            </w:pP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956F80" w14:textId="77777777" w:rsidR="00B96FDA" w:rsidRPr="004E7C3E" w:rsidRDefault="00B96FDA" w:rsidP="005A298C">
            <w:pPr>
              <w:tabs>
                <w:tab w:val="decimal" w:pos="939"/>
              </w:tabs>
              <w:rPr>
                <w:cs/>
              </w:rPr>
            </w:pPr>
          </w:p>
        </w:tc>
      </w:tr>
      <w:tr w:rsidR="00B96FDA" w:rsidRPr="004E7C3E" w14:paraId="4CAF6AC1" w14:textId="77777777" w:rsidTr="00325086">
        <w:trPr>
          <w:trHeight w:val="73"/>
        </w:trPr>
        <w:tc>
          <w:tcPr>
            <w:tcW w:w="3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497EC0" w14:textId="77777777" w:rsidR="00B96FDA" w:rsidRPr="004E7C3E" w:rsidRDefault="00B96FDA" w:rsidP="005A298C">
            <w:pPr>
              <w:pStyle w:val="BodyTextIndent3"/>
              <w:spacing w:after="0"/>
              <w:ind w:left="253" w:hanging="182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4E7C3E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ตราสารทุนที่ไม่อยู่ในความต้องการของ             ตลาดในประเทศ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90801E" w14:textId="6C55114C" w:rsidR="00B96FDA" w:rsidRPr="004E7C3E" w:rsidRDefault="00B96FDA" w:rsidP="005A298C">
            <w:pPr>
              <w:tabs>
                <w:tab w:val="decimal" w:pos="939"/>
              </w:tabs>
              <w:rPr>
                <w:cs/>
              </w:rPr>
            </w:pPr>
            <w:r w:rsidRPr="004E7C3E">
              <w:rPr>
                <w:cs/>
              </w:rPr>
              <w:t>10</w:t>
            </w:r>
            <w:r w:rsidRPr="004E7C3E">
              <w:t>,</w:t>
            </w:r>
            <w:r w:rsidRPr="004E7C3E">
              <w:rPr>
                <w:cs/>
              </w:rPr>
              <w:t>905</w:t>
            </w:r>
            <w:r w:rsidRPr="004E7C3E">
              <w:t>,</w:t>
            </w:r>
            <w:r w:rsidRPr="004E7C3E">
              <w:rPr>
                <w:cs/>
              </w:rPr>
              <w:t>497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8FB5BF" w14:textId="2162FA2F" w:rsidR="00B96FDA" w:rsidRPr="004E7C3E" w:rsidRDefault="001E38E6" w:rsidP="005A298C">
            <w:pPr>
              <w:tabs>
                <w:tab w:val="decimal" w:pos="939"/>
              </w:tabs>
            </w:pPr>
            <w:r w:rsidRPr="004E7C3E">
              <w:t>-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3C38BA" w14:textId="49077DB9" w:rsidR="00B96FDA" w:rsidRPr="004E7C3E" w:rsidRDefault="001E38E6" w:rsidP="005A298C">
            <w:pPr>
              <w:tabs>
                <w:tab w:val="decimal" w:pos="939"/>
              </w:tabs>
              <w:rPr>
                <w:cs/>
              </w:rPr>
            </w:pPr>
            <w:r w:rsidRPr="004E7C3E">
              <w:t>-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591753" w14:textId="69F9CCCA" w:rsidR="00B96FDA" w:rsidRPr="004E7C3E" w:rsidRDefault="00B96FDA" w:rsidP="005A298C">
            <w:pPr>
              <w:tabs>
                <w:tab w:val="decimal" w:pos="939"/>
              </w:tabs>
            </w:pPr>
            <w:r w:rsidRPr="004E7C3E">
              <w:rPr>
                <w:cs/>
              </w:rPr>
              <w:t>10</w:t>
            </w:r>
            <w:r w:rsidRPr="004E7C3E">
              <w:t>,</w:t>
            </w:r>
            <w:r w:rsidRPr="004E7C3E">
              <w:rPr>
                <w:cs/>
              </w:rPr>
              <w:t>905</w:t>
            </w:r>
            <w:r w:rsidRPr="004E7C3E">
              <w:t>,</w:t>
            </w:r>
            <w:r w:rsidRPr="004E7C3E">
              <w:rPr>
                <w:cs/>
              </w:rPr>
              <w:t>497</w:t>
            </w: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E0D099" w14:textId="13BFEC9C" w:rsidR="00B96FDA" w:rsidRPr="004E7C3E" w:rsidRDefault="00B96FDA" w:rsidP="005A298C">
            <w:pPr>
              <w:tabs>
                <w:tab w:val="decimal" w:pos="939"/>
              </w:tabs>
            </w:pPr>
            <w:r w:rsidRPr="004E7C3E">
              <w:rPr>
                <w:cs/>
              </w:rPr>
              <w:t>10</w:t>
            </w:r>
            <w:r w:rsidRPr="004E7C3E">
              <w:t>,</w:t>
            </w:r>
            <w:r w:rsidRPr="004E7C3E">
              <w:rPr>
                <w:cs/>
              </w:rPr>
              <w:t>905</w:t>
            </w:r>
            <w:r w:rsidRPr="004E7C3E">
              <w:t>,</w:t>
            </w:r>
            <w:r w:rsidRPr="004E7C3E">
              <w:rPr>
                <w:cs/>
              </w:rPr>
              <w:t>497</w:t>
            </w:r>
          </w:p>
        </w:tc>
      </w:tr>
      <w:tr w:rsidR="00B96FDA" w:rsidRPr="004E7C3E" w14:paraId="62624315" w14:textId="77777777" w:rsidTr="00325086">
        <w:trPr>
          <w:trHeight w:val="73"/>
        </w:trPr>
        <w:tc>
          <w:tcPr>
            <w:tcW w:w="3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9F3A9F" w14:textId="77777777" w:rsidR="00B96FDA" w:rsidRPr="004E7C3E" w:rsidRDefault="00B96FDA" w:rsidP="005A298C">
            <w:pPr>
              <w:pStyle w:val="BodyTextIndent3"/>
              <w:spacing w:after="0"/>
              <w:ind w:left="-110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  <w:lang w:val="en-US"/>
              </w:rPr>
            </w:pPr>
            <w:r w:rsidRPr="004E7C3E"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  <w:lang w:val="en-US"/>
              </w:rPr>
              <w:t>สินทรัพย์ทางการเงินที่เปิดเผยมูลค่ายุติธรรม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88454" w14:textId="77777777" w:rsidR="00B96FDA" w:rsidRPr="004E7C3E" w:rsidRDefault="00B96FDA" w:rsidP="005A298C">
            <w:pPr>
              <w:tabs>
                <w:tab w:val="decimal" w:pos="939"/>
              </w:tabs>
              <w:ind w:hanging="180"/>
              <w:rPr>
                <w:kern w:val="28"/>
                <w:cs/>
                <w:lang w:eastAsia="x-none"/>
              </w:rPr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198EEB" w14:textId="77777777" w:rsidR="00B96FDA" w:rsidRPr="004E7C3E" w:rsidRDefault="00B96FDA" w:rsidP="005A298C">
            <w:pPr>
              <w:tabs>
                <w:tab w:val="decimal" w:pos="939"/>
              </w:tabs>
              <w:ind w:hanging="180"/>
              <w:rPr>
                <w:kern w:val="28"/>
                <w:cs/>
                <w:lang w:eastAsia="x-none"/>
              </w:rPr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8C8AE3" w14:textId="77777777" w:rsidR="00B96FDA" w:rsidRPr="004E7C3E" w:rsidRDefault="00B96FDA" w:rsidP="005A298C">
            <w:pPr>
              <w:tabs>
                <w:tab w:val="decimal" w:pos="939"/>
              </w:tabs>
              <w:ind w:hanging="180"/>
              <w:rPr>
                <w:kern w:val="28"/>
                <w:lang w:eastAsia="x-none"/>
              </w:rPr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B9052C" w14:textId="77777777" w:rsidR="00B96FDA" w:rsidRPr="004E7C3E" w:rsidRDefault="00B96FDA" w:rsidP="005A298C">
            <w:pPr>
              <w:tabs>
                <w:tab w:val="decimal" w:pos="939"/>
              </w:tabs>
              <w:ind w:hanging="180"/>
              <w:rPr>
                <w:kern w:val="28"/>
                <w:cs/>
                <w:lang w:eastAsia="x-none"/>
              </w:rPr>
            </w:pP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8599A" w14:textId="77777777" w:rsidR="00B96FDA" w:rsidRPr="004E7C3E" w:rsidRDefault="00B96FDA" w:rsidP="005A298C">
            <w:pPr>
              <w:tabs>
                <w:tab w:val="decimal" w:pos="939"/>
              </w:tabs>
              <w:ind w:hanging="180"/>
              <w:rPr>
                <w:kern w:val="28"/>
                <w:cs/>
                <w:lang w:eastAsia="x-none"/>
              </w:rPr>
            </w:pPr>
          </w:p>
        </w:tc>
      </w:tr>
      <w:tr w:rsidR="00B96FDA" w:rsidRPr="004E7C3E" w14:paraId="06FB39F6" w14:textId="77777777" w:rsidTr="00325086">
        <w:trPr>
          <w:trHeight w:val="73"/>
        </w:trPr>
        <w:tc>
          <w:tcPr>
            <w:tcW w:w="3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B46A2C" w14:textId="77777777" w:rsidR="00B96FDA" w:rsidRPr="004E7C3E" w:rsidRDefault="00B96FDA" w:rsidP="005A298C">
            <w:pPr>
              <w:pStyle w:val="BodyTextIndent3"/>
              <w:spacing w:after="0"/>
              <w:ind w:left="-110"/>
              <w:rPr>
                <w:rFonts w:ascii="Angsana New" w:hAnsi="Angsana New"/>
                <w:kern w:val="28"/>
                <w:sz w:val="24"/>
                <w:szCs w:val="24"/>
                <w:cs/>
                <w:lang w:val="en-US"/>
              </w:rPr>
            </w:pPr>
            <w:r w:rsidRPr="004E7C3E">
              <w:rPr>
                <w:rFonts w:ascii="Angsana New" w:hAnsi="Angsana New"/>
                <w:kern w:val="28"/>
                <w:sz w:val="24"/>
                <w:szCs w:val="24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A0941" w14:textId="6D3B8407" w:rsidR="00B96FDA" w:rsidRPr="004E7C3E" w:rsidRDefault="00B96FDA" w:rsidP="005A298C">
            <w:pPr>
              <w:tabs>
                <w:tab w:val="decimal" w:pos="939"/>
              </w:tabs>
              <w:ind w:hanging="180"/>
              <w:rPr>
                <w:kern w:val="28"/>
                <w:cs/>
                <w:lang w:eastAsia="x-none"/>
              </w:rPr>
            </w:pPr>
            <w:r w:rsidRPr="004E7C3E">
              <w:rPr>
                <w:kern w:val="28"/>
                <w:cs/>
                <w:lang w:eastAsia="x-none"/>
              </w:rPr>
              <w:t>1</w:t>
            </w:r>
            <w:r w:rsidRPr="004E7C3E">
              <w:rPr>
                <w:kern w:val="28"/>
                <w:lang w:eastAsia="x-none"/>
              </w:rPr>
              <w:t>,</w:t>
            </w:r>
            <w:r w:rsidRPr="004E7C3E">
              <w:rPr>
                <w:kern w:val="28"/>
                <w:cs/>
                <w:lang w:eastAsia="x-none"/>
              </w:rPr>
              <w:t>319</w:t>
            </w:r>
            <w:r w:rsidRPr="004E7C3E">
              <w:rPr>
                <w:kern w:val="28"/>
                <w:lang w:eastAsia="x-none"/>
              </w:rPr>
              <w:t>,</w:t>
            </w:r>
            <w:r w:rsidRPr="004E7C3E">
              <w:rPr>
                <w:kern w:val="28"/>
                <w:cs/>
                <w:lang w:eastAsia="x-none"/>
              </w:rPr>
              <w:t>015</w:t>
            </w:r>
            <w:r w:rsidRPr="004E7C3E">
              <w:rPr>
                <w:kern w:val="28"/>
                <w:lang w:eastAsia="x-none"/>
              </w:rPr>
              <w:t>,</w:t>
            </w:r>
            <w:r w:rsidRPr="004E7C3E">
              <w:rPr>
                <w:kern w:val="28"/>
                <w:cs/>
                <w:lang w:eastAsia="x-none"/>
              </w:rPr>
              <w:t>556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21D26A" w14:textId="3C72A453" w:rsidR="00B96FDA" w:rsidRPr="004E7C3E" w:rsidRDefault="00B96FDA" w:rsidP="005A298C">
            <w:pPr>
              <w:tabs>
                <w:tab w:val="decimal" w:pos="939"/>
              </w:tabs>
              <w:ind w:hanging="180"/>
              <w:rPr>
                <w:kern w:val="28"/>
                <w:cs/>
                <w:lang w:eastAsia="x-none"/>
              </w:rPr>
            </w:pPr>
            <w:r w:rsidRPr="004E7C3E">
              <w:rPr>
                <w:kern w:val="28"/>
                <w:cs/>
                <w:lang w:eastAsia="x-none"/>
              </w:rPr>
              <w:t>1</w:t>
            </w:r>
            <w:r w:rsidRPr="004E7C3E">
              <w:rPr>
                <w:kern w:val="28"/>
                <w:lang w:eastAsia="x-none"/>
              </w:rPr>
              <w:t>,</w:t>
            </w:r>
            <w:r w:rsidRPr="004E7C3E">
              <w:rPr>
                <w:kern w:val="28"/>
                <w:cs/>
                <w:lang w:eastAsia="x-none"/>
              </w:rPr>
              <w:t>319</w:t>
            </w:r>
            <w:r w:rsidRPr="004E7C3E">
              <w:rPr>
                <w:kern w:val="28"/>
                <w:lang w:eastAsia="x-none"/>
              </w:rPr>
              <w:t>,</w:t>
            </w:r>
            <w:r w:rsidRPr="004E7C3E">
              <w:rPr>
                <w:kern w:val="28"/>
                <w:cs/>
                <w:lang w:eastAsia="x-none"/>
              </w:rPr>
              <w:t>015</w:t>
            </w:r>
            <w:r w:rsidRPr="004E7C3E">
              <w:rPr>
                <w:kern w:val="28"/>
                <w:lang w:eastAsia="x-none"/>
              </w:rPr>
              <w:t>,</w:t>
            </w:r>
            <w:r w:rsidRPr="004E7C3E">
              <w:rPr>
                <w:kern w:val="28"/>
                <w:cs/>
                <w:lang w:eastAsia="x-none"/>
              </w:rPr>
              <w:t>556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91F125" w14:textId="17455460" w:rsidR="00B96FDA" w:rsidRPr="004E7C3E" w:rsidRDefault="001E38E6" w:rsidP="005A298C">
            <w:pPr>
              <w:tabs>
                <w:tab w:val="decimal" w:pos="939"/>
              </w:tabs>
              <w:ind w:hanging="180"/>
              <w:rPr>
                <w:kern w:val="28"/>
                <w:lang w:eastAsia="x-none"/>
              </w:rPr>
            </w:pPr>
            <w:r w:rsidRPr="004E7C3E">
              <w:rPr>
                <w:kern w:val="28"/>
                <w:lang w:eastAsia="x-none"/>
              </w:rPr>
              <w:t>-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DCDA9B" w14:textId="70F02C6A" w:rsidR="00B96FDA" w:rsidRPr="004E7C3E" w:rsidRDefault="001E38E6" w:rsidP="005A298C">
            <w:pPr>
              <w:tabs>
                <w:tab w:val="decimal" w:pos="939"/>
              </w:tabs>
              <w:ind w:hanging="180"/>
              <w:rPr>
                <w:kern w:val="28"/>
                <w:cs/>
                <w:lang w:eastAsia="x-none"/>
              </w:rPr>
            </w:pPr>
            <w:r w:rsidRPr="004E7C3E">
              <w:rPr>
                <w:kern w:val="28"/>
                <w:lang w:eastAsia="x-none"/>
              </w:rPr>
              <w:t>-</w:t>
            </w: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B2EB1" w14:textId="01515CAB" w:rsidR="00B96FDA" w:rsidRPr="004E7C3E" w:rsidRDefault="00B96FDA" w:rsidP="005A298C">
            <w:pPr>
              <w:tabs>
                <w:tab w:val="decimal" w:pos="939"/>
              </w:tabs>
              <w:ind w:hanging="180"/>
              <w:rPr>
                <w:kern w:val="28"/>
                <w:cs/>
                <w:lang w:eastAsia="x-none"/>
              </w:rPr>
            </w:pPr>
            <w:r w:rsidRPr="004E7C3E">
              <w:rPr>
                <w:kern w:val="28"/>
                <w:cs/>
                <w:lang w:eastAsia="x-none"/>
              </w:rPr>
              <w:t>1</w:t>
            </w:r>
            <w:r w:rsidRPr="004E7C3E">
              <w:rPr>
                <w:kern w:val="28"/>
                <w:lang w:eastAsia="x-none"/>
              </w:rPr>
              <w:t>,</w:t>
            </w:r>
            <w:r w:rsidRPr="004E7C3E">
              <w:rPr>
                <w:kern w:val="28"/>
                <w:cs/>
                <w:lang w:eastAsia="x-none"/>
              </w:rPr>
              <w:t>319</w:t>
            </w:r>
            <w:r w:rsidRPr="004E7C3E">
              <w:rPr>
                <w:kern w:val="28"/>
                <w:lang w:eastAsia="x-none"/>
              </w:rPr>
              <w:t>,</w:t>
            </w:r>
            <w:r w:rsidRPr="004E7C3E">
              <w:rPr>
                <w:kern w:val="28"/>
                <w:cs/>
                <w:lang w:eastAsia="x-none"/>
              </w:rPr>
              <w:t>015</w:t>
            </w:r>
            <w:r w:rsidRPr="004E7C3E">
              <w:rPr>
                <w:kern w:val="28"/>
                <w:lang w:eastAsia="x-none"/>
              </w:rPr>
              <w:t>,</w:t>
            </w:r>
            <w:r w:rsidRPr="004E7C3E">
              <w:rPr>
                <w:kern w:val="28"/>
                <w:cs/>
                <w:lang w:eastAsia="x-none"/>
              </w:rPr>
              <w:t>556</w:t>
            </w:r>
          </w:p>
        </w:tc>
      </w:tr>
      <w:tr w:rsidR="00B96FDA" w:rsidRPr="004E7C3E" w14:paraId="60BA9BA0" w14:textId="77777777" w:rsidTr="00D22F14">
        <w:trPr>
          <w:trHeight w:val="73"/>
        </w:trPr>
        <w:tc>
          <w:tcPr>
            <w:tcW w:w="3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EB3701" w14:textId="77777777" w:rsidR="00B96FDA" w:rsidRPr="004E7C3E" w:rsidRDefault="00B96FDA" w:rsidP="005A298C">
            <w:pPr>
              <w:pStyle w:val="BodyTextIndent3"/>
              <w:spacing w:after="0"/>
              <w:ind w:left="-110"/>
              <w:rPr>
                <w:rFonts w:ascii="Angsana New" w:hAnsi="Angsana New"/>
                <w:kern w:val="28"/>
                <w:sz w:val="24"/>
                <w:szCs w:val="24"/>
                <w:cs/>
                <w:lang w:val="en-US"/>
              </w:rPr>
            </w:pPr>
            <w:r w:rsidRPr="004E7C3E">
              <w:rPr>
                <w:rFonts w:ascii="Angsana New" w:hAnsi="Angsana New"/>
                <w:kern w:val="28"/>
                <w:sz w:val="24"/>
                <w:szCs w:val="24"/>
                <w:cs/>
                <w:lang w:val="en-US"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A1ABF" w14:textId="033EACCD" w:rsidR="00B96FDA" w:rsidRPr="004E7C3E" w:rsidRDefault="00B96FDA" w:rsidP="005A298C">
            <w:pPr>
              <w:tabs>
                <w:tab w:val="decimal" w:pos="939"/>
              </w:tabs>
              <w:ind w:hanging="180"/>
              <w:rPr>
                <w:kern w:val="28"/>
                <w:cs/>
                <w:lang w:eastAsia="x-none"/>
              </w:rPr>
            </w:pPr>
            <w:r w:rsidRPr="004E7C3E">
              <w:rPr>
                <w:kern w:val="28"/>
                <w:cs/>
                <w:lang w:eastAsia="x-none"/>
              </w:rPr>
              <w:t>656</w:t>
            </w:r>
            <w:r w:rsidRPr="004E7C3E">
              <w:rPr>
                <w:kern w:val="28"/>
                <w:lang w:eastAsia="x-none"/>
              </w:rPr>
              <w:t>,</w:t>
            </w:r>
            <w:r w:rsidRPr="004E7C3E">
              <w:rPr>
                <w:kern w:val="28"/>
                <w:cs/>
                <w:lang w:eastAsia="x-none"/>
              </w:rPr>
              <w:t>389</w:t>
            </w:r>
            <w:r w:rsidRPr="004E7C3E">
              <w:rPr>
                <w:kern w:val="28"/>
                <w:lang w:eastAsia="x-none"/>
              </w:rPr>
              <w:t>,</w:t>
            </w:r>
            <w:r w:rsidRPr="004E7C3E">
              <w:rPr>
                <w:kern w:val="28"/>
                <w:cs/>
                <w:lang w:eastAsia="x-none"/>
              </w:rPr>
              <w:t>320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D0F51E" w14:textId="695CF993" w:rsidR="00B96FDA" w:rsidRPr="004E7C3E" w:rsidRDefault="001E38E6" w:rsidP="005A298C">
            <w:pPr>
              <w:tabs>
                <w:tab w:val="decimal" w:pos="939"/>
              </w:tabs>
              <w:ind w:hanging="180"/>
              <w:rPr>
                <w:kern w:val="28"/>
                <w:cs/>
                <w:lang w:eastAsia="x-none"/>
              </w:rPr>
            </w:pPr>
            <w:r w:rsidRPr="004E7C3E">
              <w:rPr>
                <w:kern w:val="28"/>
                <w:lang w:eastAsia="x-none"/>
              </w:rPr>
              <w:t>-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850AB" w14:textId="106BE804" w:rsidR="00B96FDA" w:rsidRPr="004E7C3E" w:rsidRDefault="00B96FDA" w:rsidP="005A298C">
            <w:pPr>
              <w:tabs>
                <w:tab w:val="decimal" w:pos="939"/>
              </w:tabs>
              <w:ind w:hanging="180"/>
              <w:rPr>
                <w:kern w:val="28"/>
                <w:lang w:eastAsia="x-none"/>
              </w:rPr>
            </w:pPr>
            <w:r w:rsidRPr="004E7C3E">
              <w:rPr>
                <w:kern w:val="28"/>
                <w:cs/>
                <w:lang w:eastAsia="x-none"/>
              </w:rPr>
              <w:t>656</w:t>
            </w:r>
            <w:r w:rsidRPr="004E7C3E">
              <w:rPr>
                <w:kern w:val="28"/>
                <w:lang w:eastAsia="x-none"/>
              </w:rPr>
              <w:t>,</w:t>
            </w:r>
            <w:r w:rsidRPr="004E7C3E">
              <w:rPr>
                <w:kern w:val="28"/>
                <w:cs/>
                <w:lang w:eastAsia="x-none"/>
              </w:rPr>
              <w:t>389</w:t>
            </w:r>
            <w:r w:rsidRPr="004E7C3E">
              <w:rPr>
                <w:kern w:val="28"/>
                <w:lang w:eastAsia="x-none"/>
              </w:rPr>
              <w:t>,</w:t>
            </w:r>
            <w:r w:rsidRPr="004E7C3E">
              <w:rPr>
                <w:kern w:val="28"/>
                <w:cs/>
                <w:lang w:eastAsia="x-none"/>
              </w:rPr>
              <w:t>320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1BA8FC" w14:textId="4BD8B10C" w:rsidR="00B96FDA" w:rsidRPr="004E7C3E" w:rsidRDefault="001E38E6" w:rsidP="005A298C">
            <w:pPr>
              <w:tabs>
                <w:tab w:val="decimal" w:pos="939"/>
              </w:tabs>
              <w:ind w:hanging="180"/>
              <w:rPr>
                <w:kern w:val="28"/>
                <w:cs/>
                <w:lang w:eastAsia="x-none"/>
              </w:rPr>
            </w:pPr>
            <w:r w:rsidRPr="004E7C3E">
              <w:rPr>
                <w:kern w:val="28"/>
                <w:lang w:eastAsia="x-none"/>
              </w:rPr>
              <w:t>-</w:t>
            </w: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E7E93" w14:textId="7C4D2E86" w:rsidR="00B96FDA" w:rsidRPr="004E7C3E" w:rsidRDefault="00B96FDA" w:rsidP="005A298C">
            <w:pPr>
              <w:tabs>
                <w:tab w:val="decimal" w:pos="939"/>
              </w:tabs>
              <w:ind w:hanging="180"/>
              <w:rPr>
                <w:kern w:val="28"/>
                <w:cs/>
                <w:lang w:eastAsia="x-none"/>
              </w:rPr>
            </w:pPr>
            <w:r w:rsidRPr="004E7C3E">
              <w:rPr>
                <w:kern w:val="28"/>
                <w:cs/>
                <w:lang w:eastAsia="x-none"/>
              </w:rPr>
              <w:t>656</w:t>
            </w:r>
            <w:r w:rsidRPr="004E7C3E">
              <w:rPr>
                <w:kern w:val="28"/>
                <w:lang w:eastAsia="x-none"/>
              </w:rPr>
              <w:t>,</w:t>
            </w:r>
            <w:r w:rsidRPr="004E7C3E">
              <w:rPr>
                <w:kern w:val="28"/>
                <w:cs/>
                <w:lang w:eastAsia="x-none"/>
              </w:rPr>
              <w:t>389</w:t>
            </w:r>
            <w:r w:rsidRPr="004E7C3E">
              <w:rPr>
                <w:kern w:val="28"/>
                <w:lang w:eastAsia="x-none"/>
              </w:rPr>
              <w:t>,</w:t>
            </w:r>
            <w:r w:rsidRPr="004E7C3E">
              <w:rPr>
                <w:kern w:val="28"/>
                <w:cs/>
                <w:lang w:eastAsia="x-none"/>
              </w:rPr>
              <w:t>320</w:t>
            </w:r>
          </w:p>
        </w:tc>
      </w:tr>
      <w:tr w:rsidR="00B96FDA" w:rsidRPr="004E7C3E" w14:paraId="0AA00327" w14:textId="77777777" w:rsidTr="00325086">
        <w:trPr>
          <w:trHeight w:val="73"/>
        </w:trPr>
        <w:tc>
          <w:tcPr>
            <w:tcW w:w="3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F13B3D" w14:textId="77777777" w:rsidR="00B96FDA" w:rsidRPr="004E7C3E" w:rsidRDefault="00B96FDA" w:rsidP="005A298C">
            <w:pPr>
              <w:pStyle w:val="BodyTextIndent3"/>
              <w:spacing w:after="0"/>
              <w:ind w:left="-110"/>
              <w:rPr>
                <w:rFonts w:ascii="Angsana New" w:hAnsi="Angsana New"/>
                <w:kern w:val="28"/>
                <w:sz w:val="24"/>
                <w:szCs w:val="24"/>
                <w:cs/>
                <w:lang w:val="en-US"/>
              </w:rPr>
            </w:pPr>
            <w:r w:rsidRPr="004E7C3E">
              <w:rPr>
                <w:rFonts w:ascii="Angsana New" w:hAnsi="Angsana New"/>
                <w:kern w:val="28"/>
                <w:sz w:val="24"/>
                <w:szCs w:val="24"/>
                <w:cs/>
                <w:lang w:val="en-US"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A8580" w14:textId="18052EE5" w:rsidR="00B96FDA" w:rsidRPr="004E7C3E" w:rsidRDefault="00B96FDA" w:rsidP="005A298C">
            <w:pPr>
              <w:tabs>
                <w:tab w:val="decimal" w:pos="939"/>
              </w:tabs>
              <w:ind w:hanging="180"/>
              <w:rPr>
                <w:kern w:val="28"/>
                <w:cs/>
                <w:lang w:eastAsia="x-none"/>
              </w:rPr>
            </w:pPr>
            <w:r w:rsidRPr="004E7C3E">
              <w:rPr>
                <w:kern w:val="28"/>
                <w:cs/>
                <w:lang w:eastAsia="x-none"/>
              </w:rPr>
              <w:t>1</w:t>
            </w:r>
            <w:r w:rsidRPr="004E7C3E">
              <w:rPr>
                <w:kern w:val="28"/>
                <w:lang w:eastAsia="x-none"/>
              </w:rPr>
              <w:t>,</w:t>
            </w:r>
            <w:r w:rsidRPr="004E7C3E">
              <w:rPr>
                <w:kern w:val="28"/>
                <w:cs/>
                <w:lang w:eastAsia="x-none"/>
              </w:rPr>
              <w:t>969</w:t>
            </w:r>
            <w:r w:rsidRPr="004E7C3E">
              <w:rPr>
                <w:kern w:val="28"/>
                <w:lang w:eastAsia="x-none"/>
              </w:rPr>
              <w:t>,</w:t>
            </w:r>
            <w:r w:rsidRPr="004E7C3E">
              <w:rPr>
                <w:kern w:val="28"/>
                <w:cs/>
                <w:lang w:eastAsia="x-none"/>
              </w:rPr>
              <w:t>247</w:t>
            </w:r>
            <w:r w:rsidRPr="004E7C3E">
              <w:rPr>
                <w:kern w:val="28"/>
                <w:lang w:eastAsia="x-none"/>
              </w:rPr>
              <w:t>,</w:t>
            </w:r>
            <w:r w:rsidRPr="004E7C3E">
              <w:rPr>
                <w:kern w:val="28"/>
                <w:cs/>
                <w:lang w:eastAsia="x-none"/>
              </w:rPr>
              <w:t>505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06088" w14:textId="46DDF3A4" w:rsidR="00B96FDA" w:rsidRPr="004E7C3E" w:rsidRDefault="001E38E6" w:rsidP="005A298C">
            <w:pPr>
              <w:tabs>
                <w:tab w:val="decimal" w:pos="939"/>
              </w:tabs>
              <w:ind w:hanging="180"/>
              <w:rPr>
                <w:kern w:val="28"/>
                <w:cs/>
                <w:lang w:eastAsia="x-none"/>
              </w:rPr>
            </w:pPr>
            <w:r w:rsidRPr="004E7C3E">
              <w:rPr>
                <w:kern w:val="28"/>
                <w:lang w:eastAsia="x-none"/>
              </w:rPr>
              <w:t>-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423DE" w14:textId="1AEBD056" w:rsidR="00B96FDA" w:rsidRPr="004E7C3E" w:rsidRDefault="00B96FDA" w:rsidP="005A298C">
            <w:pPr>
              <w:tabs>
                <w:tab w:val="decimal" w:pos="939"/>
              </w:tabs>
              <w:ind w:hanging="180"/>
              <w:rPr>
                <w:kern w:val="28"/>
                <w:lang w:eastAsia="x-none"/>
              </w:rPr>
            </w:pPr>
            <w:r w:rsidRPr="004E7C3E">
              <w:rPr>
                <w:kern w:val="28"/>
                <w:cs/>
                <w:lang w:eastAsia="x-none"/>
              </w:rPr>
              <w:t>1</w:t>
            </w:r>
            <w:r w:rsidRPr="004E7C3E">
              <w:rPr>
                <w:kern w:val="28"/>
                <w:lang w:eastAsia="x-none"/>
              </w:rPr>
              <w:t>,</w:t>
            </w:r>
            <w:r w:rsidRPr="004E7C3E">
              <w:rPr>
                <w:kern w:val="28"/>
                <w:cs/>
                <w:lang w:eastAsia="x-none"/>
              </w:rPr>
              <w:t>969</w:t>
            </w:r>
            <w:r w:rsidRPr="004E7C3E">
              <w:rPr>
                <w:kern w:val="28"/>
                <w:lang w:eastAsia="x-none"/>
              </w:rPr>
              <w:t>,</w:t>
            </w:r>
            <w:r w:rsidRPr="004E7C3E">
              <w:rPr>
                <w:kern w:val="28"/>
                <w:cs/>
                <w:lang w:eastAsia="x-none"/>
              </w:rPr>
              <w:t>247</w:t>
            </w:r>
            <w:r w:rsidRPr="004E7C3E">
              <w:rPr>
                <w:kern w:val="28"/>
                <w:lang w:eastAsia="x-none"/>
              </w:rPr>
              <w:t>,</w:t>
            </w:r>
            <w:r w:rsidRPr="004E7C3E">
              <w:rPr>
                <w:kern w:val="28"/>
                <w:cs/>
                <w:lang w:eastAsia="x-none"/>
              </w:rPr>
              <w:t>505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0A2AF" w14:textId="530CE45D" w:rsidR="00B96FDA" w:rsidRPr="004E7C3E" w:rsidRDefault="001E38E6" w:rsidP="005A298C">
            <w:pPr>
              <w:tabs>
                <w:tab w:val="decimal" w:pos="939"/>
              </w:tabs>
              <w:ind w:hanging="180"/>
              <w:rPr>
                <w:kern w:val="28"/>
                <w:cs/>
                <w:lang w:eastAsia="x-none"/>
              </w:rPr>
            </w:pPr>
            <w:r w:rsidRPr="004E7C3E">
              <w:rPr>
                <w:kern w:val="28"/>
                <w:lang w:eastAsia="x-none"/>
              </w:rPr>
              <w:t>-</w:t>
            </w: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E05C5" w14:textId="67A32CB7" w:rsidR="00B96FDA" w:rsidRPr="004E7C3E" w:rsidRDefault="00B96FDA" w:rsidP="005A298C">
            <w:pPr>
              <w:tabs>
                <w:tab w:val="decimal" w:pos="939"/>
              </w:tabs>
              <w:ind w:hanging="180"/>
              <w:rPr>
                <w:kern w:val="28"/>
                <w:cs/>
                <w:lang w:eastAsia="x-none"/>
              </w:rPr>
            </w:pPr>
            <w:r w:rsidRPr="004E7C3E">
              <w:rPr>
                <w:kern w:val="28"/>
                <w:cs/>
                <w:lang w:eastAsia="x-none"/>
              </w:rPr>
              <w:t>1</w:t>
            </w:r>
            <w:r w:rsidRPr="004E7C3E">
              <w:rPr>
                <w:kern w:val="28"/>
                <w:lang w:eastAsia="x-none"/>
              </w:rPr>
              <w:t>,</w:t>
            </w:r>
            <w:r w:rsidRPr="004E7C3E">
              <w:rPr>
                <w:kern w:val="28"/>
                <w:cs/>
                <w:lang w:eastAsia="x-none"/>
              </w:rPr>
              <w:t>969</w:t>
            </w:r>
            <w:r w:rsidRPr="004E7C3E">
              <w:rPr>
                <w:kern w:val="28"/>
                <w:lang w:eastAsia="x-none"/>
              </w:rPr>
              <w:t>,</w:t>
            </w:r>
            <w:r w:rsidRPr="004E7C3E">
              <w:rPr>
                <w:kern w:val="28"/>
                <w:cs/>
                <w:lang w:eastAsia="x-none"/>
              </w:rPr>
              <w:t>247</w:t>
            </w:r>
            <w:r w:rsidRPr="004E7C3E">
              <w:rPr>
                <w:kern w:val="28"/>
                <w:lang w:eastAsia="x-none"/>
              </w:rPr>
              <w:t>,</w:t>
            </w:r>
            <w:r w:rsidRPr="004E7C3E">
              <w:rPr>
                <w:kern w:val="28"/>
                <w:cs/>
                <w:lang w:eastAsia="x-none"/>
              </w:rPr>
              <w:t>505</w:t>
            </w:r>
          </w:p>
        </w:tc>
      </w:tr>
      <w:tr w:rsidR="00B96FDA" w:rsidRPr="004E7C3E" w14:paraId="67FAA62D" w14:textId="77777777" w:rsidTr="00325086">
        <w:trPr>
          <w:trHeight w:val="73"/>
        </w:trPr>
        <w:tc>
          <w:tcPr>
            <w:tcW w:w="3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A3AAF8" w14:textId="77777777" w:rsidR="00B96FDA" w:rsidRPr="004E7C3E" w:rsidRDefault="00B96FDA" w:rsidP="005A298C">
            <w:pPr>
              <w:tabs>
                <w:tab w:val="left" w:pos="900"/>
              </w:tabs>
              <w:ind w:left="-110"/>
              <w:jc w:val="thaiDistribute"/>
              <w:rPr>
                <w:kern w:val="28"/>
                <w:cs/>
              </w:rPr>
            </w:pPr>
            <w:r w:rsidRPr="004E7C3E">
              <w:rPr>
                <w:b/>
                <w:bCs/>
                <w:kern w:val="28"/>
                <w:cs/>
              </w:rPr>
              <w:t>หนี้สินทางการเงินที่เปิดเผยมูลค่ายุติธรรม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E2BB98" w14:textId="77777777" w:rsidR="00B96FDA" w:rsidRPr="004E7C3E" w:rsidRDefault="00B96FDA" w:rsidP="005A298C">
            <w:pPr>
              <w:tabs>
                <w:tab w:val="decimal" w:pos="939"/>
              </w:tabs>
              <w:rPr>
                <w:cs/>
              </w:rPr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438557" w14:textId="77777777" w:rsidR="00B96FDA" w:rsidRPr="004E7C3E" w:rsidRDefault="00B96FDA" w:rsidP="005A298C">
            <w:pPr>
              <w:tabs>
                <w:tab w:val="decimal" w:pos="939"/>
              </w:tabs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5F539E" w14:textId="77777777" w:rsidR="00B96FDA" w:rsidRPr="004E7C3E" w:rsidRDefault="00B96FDA" w:rsidP="005A298C">
            <w:pPr>
              <w:tabs>
                <w:tab w:val="decimal" w:pos="939"/>
              </w:tabs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17954A" w14:textId="77777777" w:rsidR="00B96FDA" w:rsidRPr="004E7C3E" w:rsidRDefault="00B96FDA" w:rsidP="005A298C">
            <w:pPr>
              <w:tabs>
                <w:tab w:val="decimal" w:pos="939"/>
              </w:tabs>
              <w:rPr>
                <w:cs/>
              </w:rPr>
            </w:pP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6F6E6" w14:textId="77777777" w:rsidR="00B96FDA" w:rsidRPr="004E7C3E" w:rsidRDefault="00B96FDA" w:rsidP="005A298C">
            <w:pPr>
              <w:tabs>
                <w:tab w:val="decimal" w:pos="939"/>
              </w:tabs>
            </w:pPr>
          </w:p>
        </w:tc>
      </w:tr>
      <w:tr w:rsidR="00B96FDA" w:rsidRPr="004E7C3E" w14:paraId="717BEA59" w14:textId="77777777" w:rsidTr="00D22F14">
        <w:trPr>
          <w:trHeight w:val="73"/>
        </w:trPr>
        <w:tc>
          <w:tcPr>
            <w:tcW w:w="3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2AE1E2" w14:textId="77777777" w:rsidR="00B96FDA" w:rsidRPr="004E7C3E" w:rsidRDefault="00B96FDA" w:rsidP="005A298C">
            <w:pPr>
              <w:tabs>
                <w:tab w:val="left" w:pos="900"/>
              </w:tabs>
              <w:ind w:left="-110"/>
              <w:jc w:val="thaiDistribute"/>
              <w:rPr>
                <w:kern w:val="28"/>
                <w:cs/>
                <w:lang w:val="th-TH"/>
              </w:rPr>
            </w:pPr>
            <w:r w:rsidRPr="004E7C3E">
              <w:rPr>
                <w:kern w:val="28"/>
                <w:cs/>
                <w:lang w:val="th-TH"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89264" w14:textId="17ECCFF9" w:rsidR="00B96FDA" w:rsidRPr="004E7C3E" w:rsidRDefault="00B96FDA" w:rsidP="005A298C">
            <w:pPr>
              <w:tabs>
                <w:tab w:val="decimal" w:pos="939"/>
              </w:tabs>
              <w:rPr>
                <w:cs/>
              </w:rPr>
            </w:pPr>
            <w:r w:rsidRPr="004E7C3E">
              <w:rPr>
                <w:cs/>
              </w:rPr>
              <w:t>79</w:t>
            </w:r>
            <w:r w:rsidRPr="004E7C3E">
              <w:t>,</w:t>
            </w:r>
            <w:r w:rsidRPr="004E7C3E">
              <w:rPr>
                <w:cs/>
              </w:rPr>
              <w:t>109</w:t>
            </w:r>
            <w:r w:rsidRPr="004E7C3E">
              <w:t>,</w:t>
            </w:r>
            <w:r w:rsidRPr="004E7C3E">
              <w:rPr>
                <w:cs/>
              </w:rPr>
              <w:t>465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84C065" w14:textId="657D2D67" w:rsidR="00B96FDA" w:rsidRPr="004E7C3E" w:rsidRDefault="001E38E6" w:rsidP="005A298C">
            <w:pPr>
              <w:tabs>
                <w:tab w:val="decimal" w:pos="939"/>
              </w:tabs>
            </w:pPr>
            <w:r w:rsidRPr="004E7C3E">
              <w:t>-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5DA21" w14:textId="23062DCC" w:rsidR="00B96FDA" w:rsidRPr="004E7C3E" w:rsidRDefault="00B96FDA" w:rsidP="005A298C">
            <w:pPr>
              <w:tabs>
                <w:tab w:val="decimal" w:pos="939"/>
              </w:tabs>
            </w:pPr>
            <w:r w:rsidRPr="004E7C3E">
              <w:rPr>
                <w:cs/>
              </w:rPr>
              <w:t>79</w:t>
            </w:r>
            <w:r w:rsidRPr="004E7C3E">
              <w:t>,</w:t>
            </w:r>
            <w:r w:rsidRPr="004E7C3E">
              <w:rPr>
                <w:cs/>
              </w:rPr>
              <w:t>109</w:t>
            </w:r>
            <w:r w:rsidRPr="004E7C3E">
              <w:t>,</w:t>
            </w:r>
            <w:r w:rsidRPr="004E7C3E">
              <w:rPr>
                <w:cs/>
              </w:rPr>
              <w:t>465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1DEBFE" w14:textId="2A5DBB5F" w:rsidR="00B96FDA" w:rsidRPr="004E7C3E" w:rsidRDefault="001E38E6" w:rsidP="005A298C">
            <w:pPr>
              <w:tabs>
                <w:tab w:val="decimal" w:pos="939"/>
              </w:tabs>
            </w:pPr>
            <w:r w:rsidRPr="004E7C3E">
              <w:t>-</w:t>
            </w: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35E77" w14:textId="765CF80A" w:rsidR="00B96FDA" w:rsidRPr="004E7C3E" w:rsidRDefault="00B96FDA" w:rsidP="005A298C">
            <w:pPr>
              <w:tabs>
                <w:tab w:val="decimal" w:pos="939"/>
              </w:tabs>
            </w:pPr>
            <w:r w:rsidRPr="004E7C3E">
              <w:rPr>
                <w:cs/>
              </w:rPr>
              <w:t>79</w:t>
            </w:r>
            <w:r w:rsidRPr="004E7C3E">
              <w:t>,</w:t>
            </w:r>
            <w:r w:rsidRPr="004E7C3E">
              <w:rPr>
                <w:cs/>
              </w:rPr>
              <w:t>109</w:t>
            </w:r>
            <w:r w:rsidRPr="004E7C3E">
              <w:t>,</w:t>
            </w:r>
            <w:r w:rsidRPr="004E7C3E">
              <w:rPr>
                <w:cs/>
              </w:rPr>
              <w:t>465</w:t>
            </w:r>
          </w:p>
        </w:tc>
      </w:tr>
      <w:tr w:rsidR="00B96FDA" w:rsidRPr="004E7C3E" w14:paraId="53B80F1B" w14:textId="77777777" w:rsidTr="00D22F14">
        <w:trPr>
          <w:trHeight w:val="73"/>
        </w:trPr>
        <w:tc>
          <w:tcPr>
            <w:tcW w:w="3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DA408F" w14:textId="77777777" w:rsidR="00B96FDA" w:rsidRPr="004E7C3E" w:rsidRDefault="00B96FDA" w:rsidP="005A298C">
            <w:pPr>
              <w:tabs>
                <w:tab w:val="left" w:pos="900"/>
              </w:tabs>
              <w:ind w:left="-110"/>
              <w:jc w:val="thaiDistribute"/>
              <w:rPr>
                <w:kern w:val="28"/>
                <w:cs/>
                <w:lang w:val="th-TH"/>
              </w:rPr>
            </w:pPr>
            <w:r w:rsidRPr="004E7C3E">
              <w:rPr>
                <w:kern w:val="28"/>
                <w:cs/>
                <w:lang w:val="th-TH"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B7AE8" w14:textId="5BAC9DCC" w:rsidR="00B96FDA" w:rsidRPr="004E7C3E" w:rsidRDefault="00B96FDA" w:rsidP="005A298C">
            <w:pPr>
              <w:tabs>
                <w:tab w:val="decimal" w:pos="939"/>
              </w:tabs>
              <w:rPr>
                <w:cs/>
              </w:rPr>
            </w:pPr>
            <w:r w:rsidRPr="004E7C3E">
              <w:rPr>
                <w:cs/>
              </w:rPr>
              <w:t>1</w:t>
            </w:r>
            <w:r w:rsidRPr="004E7C3E">
              <w:t>,</w:t>
            </w:r>
            <w:r w:rsidRPr="004E7C3E">
              <w:rPr>
                <w:cs/>
              </w:rPr>
              <w:t>102</w:t>
            </w:r>
            <w:r w:rsidRPr="004E7C3E">
              <w:t>,</w:t>
            </w:r>
            <w:r w:rsidRPr="004E7C3E">
              <w:rPr>
                <w:cs/>
              </w:rPr>
              <w:t>261</w:t>
            </w:r>
            <w:r w:rsidRPr="004E7C3E">
              <w:t>,</w:t>
            </w:r>
            <w:r w:rsidRPr="004E7C3E">
              <w:rPr>
                <w:cs/>
              </w:rPr>
              <w:t>838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D6B84C" w14:textId="664B04F0" w:rsidR="00B96FDA" w:rsidRPr="004E7C3E" w:rsidRDefault="001E38E6" w:rsidP="005A298C">
            <w:pPr>
              <w:tabs>
                <w:tab w:val="decimal" w:pos="939"/>
              </w:tabs>
            </w:pPr>
            <w:r w:rsidRPr="004E7C3E">
              <w:t>-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92748" w14:textId="75B81E96" w:rsidR="00B96FDA" w:rsidRPr="004E7C3E" w:rsidRDefault="00B96FDA" w:rsidP="005A298C">
            <w:pPr>
              <w:tabs>
                <w:tab w:val="decimal" w:pos="939"/>
              </w:tabs>
            </w:pPr>
            <w:r w:rsidRPr="004E7C3E">
              <w:rPr>
                <w:cs/>
              </w:rPr>
              <w:t>1</w:t>
            </w:r>
            <w:r w:rsidRPr="004E7C3E">
              <w:t>,</w:t>
            </w:r>
            <w:r w:rsidRPr="004E7C3E">
              <w:rPr>
                <w:cs/>
              </w:rPr>
              <w:t>102</w:t>
            </w:r>
            <w:r w:rsidRPr="004E7C3E">
              <w:t>,</w:t>
            </w:r>
            <w:r w:rsidRPr="004E7C3E">
              <w:rPr>
                <w:cs/>
              </w:rPr>
              <w:t>261</w:t>
            </w:r>
            <w:r w:rsidRPr="004E7C3E">
              <w:t>,</w:t>
            </w:r>
            <w:r w:rsidRPr="004E7C3E">
              <w:rPr>
                <w:cs/>
              </w:rPr>
              <w:t>838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14CFAC" w14:textId="2EB493EF" w:rsidR="00B96FDA" w:rsidRPr="004E7C3E" w:rsidRDefault="001E38E6" w:rsidP="005A298C">
            <w:pPr>
              <w:tabs>
                <w:tab w:val="decimal" w:pos="939"/>
              </w:tabs>
              <w:rPr>
                <w:cs/>
              </w:rPr>
            </w:pPr>
            <w:r w:rsidRPr="004E7C3E">
              <w:t>-</w:t>
            </w: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FBD25" w14:textId="34AD74D2" w:rsidR="00B96FDA" w:rsidRPr="004E7C3E" w:rsidRDefault="00B96FDA" w:rsidP="005A298C">
            <w:pPr>
              <w:tabs>
                <w:tab w:val="decimal" w:pos="939"/>
              </w:tabs>
            </w:pPr>
            <w:r w:rsidRPr="004E7C3E">
              <w:rPr>
                <w:cs/>
              </w:rPr>
              <w:t>1</w:t>
            </w:r>
            <w:r w:rsidRPr="004E7C3E">
              <w:t>,</w:t>
            </w:r>
            <w:r w:rsidRPr="004E7C3E">
              <w:rPr>
                <w:cs/>
              </w:rPr>
              <w:t>102</w:t>
            </w:r>
            <w:r w:rsidRPr="004E7C3E">
              <w:t>,</w:t>
            </w:r>
            <w:r w:rsidRPr="004E7C3E">
              <w:rPr>
                <w:cs/>
              </w:rPr>
              <w:t>261</w:t>
            </w:r>
            <w:r w:rsidRPr="004E7C3E">
              <w:t>,</w:t>
            </w:r>
            <w:r w:rsidRPr="004E7C3E">
              <w:rPr>
                <w:cs/>
              </w:rPr>
              <w:t>838</w:t>
            </w:r>
          </w:p>
        </w:tc>
      </w:tr>
      <w:tr w:rsidR="00B96FDA" w:rsidRPr="004E7C3E" w14:paraId="6A20DF56" w14:textId="77777777" w:rsidTr="00325086">
        <w:trPr>
          <w:trHeight w:val="73"/>
        </w:trPr>
        <w:tc>
          <w:tcPr>
            <w:tcW w:w="3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285068" w14:textId="77777777" w:rsidR="00B96FDA" w:rsidRPr="004E7C3E" w:rsidRDefault="00B96FDA" w:rsidP="005A298C">
            <w:pPr>
              <w:tabs>
                <w:tab w:val="left" w:pos="900"/>
              </w:tabs>
              <w:ind w:left="-110"/>
              <w:jc w:val="thaiDistribute"/>
              <w:rPr>
                <w:kern w:val="28"/>
                <w:cs/>
                <w:lang w:val="th-TH"/>
              </w:rPr>
            </w:pPr>
            <w:r w:rsidRPr="004E7C3E">
              <w:rPr>
                <w:kern w:val="28"/>
                <w:cs/>
                <w:lang w:val="th-TH"/>
              </w:rPr>
              <w:t>เงินกู้ยืมอื่น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17834" w14:textId="240DCF3E" w:rsidR="00B96FDA" w:rsidRPr="004E7C3E" w:rsidRDefault="00B96FDA" w:rsidP="005A298C">
            <w:pPr>
              <w:tabs>
                <w:tab w:val="decimal" w:pos="939"/>
              </w:tabs>
              <w:rPr>
                <w:cs/>
              </w:rPr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8D353D" w14:textId="77777777" w:rsidR="00B96FDA" w:rsidRPr="004E7C3E" w:rsidRDefault="00B96FDA" w:rsidP="005A298C">
            <w:pPr>
              <w:tabs>
                <w:tab w:val="decimal" w:pos="939"/>
              </w:tabs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403089" w14:textId="77777777" w:rsidR="00B96FDA" w:rsidRPr="004E7C3E" w:rsidRDefault="00B96FDA" w:rsidP="005A298C">
            <w:pPr>
              <w:tabs>
                <w:tab w:val="decimal" w:pos="939"/>
              </w:tabs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92EDA2" w14:textId="77777777" w:rsidR="00B96FDA" w:rsidRPr="004E7C3E" w:rsidRDefault="00B96FDA" w:rsidP="005A298C">
            <w:pPr>
              <w:tabs>
                <w:tab w:val="decimal" w:pos="939"/>
              </w:tabs>
              <w:rPr>
                <w:cs/>
              </w:rPr>
            </w:pP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32F0C" w14:textId="77777777" w:rsidR="00B96FDA" w:rsidRPr="004E7C3E" w:rsidRDefault="00B96FDA" w:rsidP="005A298C">
            <w:pPr>
              <w:tabs>
                <w:tab w:val="decimal" w:pos="939"/>
              </w:tabs>
            </w:pPr>
          </w:p>
        </w:tc>
      </w:tr>
      <w:tr w:rsidR="00B96FDA" w:rsidRPr="004E7C3E" w14:paraId="2A70ED9A" w14:textId="77777777" w:rsidTr="00C16AAD">
        <w:trPr>
          <w:trHeight w:val="73"/>
        </w:trPr>
        <w:tc>
          <w:tcPr>
            <w:tcW w:w="3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24C960" w14:textId="77777777" w:rsidR="00B96FDA" w:rsidRPr="004E7C3E" w:rsidRDefault="00B96FDA" w:rsidP="005A298C">
            <w:pPr>
              <w:pStyle w:val="BodyTextIndent3"/>
              <w:spacing w:after="0"/>
              <w:ind w:left="-110" w:firstLine="181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4E7C3E">
              <w:rPr>
                <w:rFonts w:ascii="Angsana New" w:hAnsi="Angsana New"/>
                <w:kern w:val="28"/>
                <w:sz w:val="24"/>
                <w:szCs w:val="24"/>
                <w:cs/>
              </w:rPr>
              <w:t>ตั๋วแลกเงิน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4E2744" w14:textId="498AA7C5" w:rsidR="00B96FDA" w:rsidRPr="004E7C3E" w:rsidRDefault="00B96FDA" w:rsidP="005A298C">
            <w:pPr>
              <w:tabs>
                <w:tab w:val="decimal" w:pos="939"/>
              </w:tabs>
              <w:rPr>
                <w:cs/>
              </w:rPr>
            </w:pPr>
            <w:r w:rsidRPr="004E7C3E">
              <w:rPr>
                <w:cs/>
              </w:rPr>
              <w:t>309</w:t>
            </w:r>
            <w:r w:rsidRPr="004E7C3E">
              <w:t>,</w:t>
            </w:r>
            <w:r w:rsidRPr="004E7C3E">
              <w:rPr>
                <w:cs/>
              </w:rPr>
              <w:t>479</w:t>
            </w:r>
            <w:r w:rsidRPr="004E7C3E">
              <w:t>,</w:t>
            </w:r>
            <w:r w:rsidRPr="004E7C3E">
              <w:rPr>
                <w:cs/>
              </w:rPr>
              <w:t>144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4528CF" w14:textId="5697ACB6" w:rsidR="00B96FDA" w:rsidRPr="004E7C3E" w:rsidRDefault="001E38E6" w:rsidP="005A298C">
            <w:pPr>
              <w:tabs>
                <w:tab w:val="decimal" w:pos="939"/>
              </w:tabs>
            </w:pPr>
            <w:r w:rsidRPr="004E7C3E">
              <w:t>-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3B3D28" w14:textId="46F3D2F8" w:rsidR="00B96FDA" w:rsidRPr="004E7C3E" w:rsidRDefault="001E38E6" w:rsidP="005A298C">
            <w:pPr>
              <w:tabs>
                <w:tab w:val="decimal" w:pos="939"/>
              </w:tabs>
            </w:pPr>
            <w:r w:rsidRPr="004E7C3E">
              <w:t>-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5E498" w14:textId="6A3CB845" w:rsidR="00B96FDA" w:rsidRPr="004E7C3E" w:rsidRDefault="00B96FDA" w:rsidP="005A298C">
            <w:pPr>
              <w:tabs>
                <w:tab w:val="decimal" w:pos="939"/>
              </w:tabs>
              <w:rPr>
                <w:cs/>
              </w:rPr>
            </w:pPr>
            <w:r w:rsidRPr="004E7C3E">
              <w:rPr>
                <w:cs/>
              </w:rPr>
              <w:t>309</w:t>
            </w:r>
            <w:r w:rsidRPr="004E7C3E">
              <w:t>,</w:t>
            </w:r>
            <w:r w:rsidRPr="004E7C3E">
              <w:rPr>
                <w:cs/>
              </w:rPr>
              <w:t>479</w:t>
            </w:r>
            <w:r w:rsidRPr="004E7C3E">
              <w:t>,</w:t>
            </w:r>
            <w:r w:rsidRPr="004E7C3E">
              <w:rPr>
                <w:cs/>
              </w:rPr>
              <w:t>144</w:t>
            </w: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F9CD9" w14:textId="27B6C7C8" w:rsidR="00B96FDA" w:rsidRPr="004E7C3E" w:rsidRDefault="00B96FDA" w:rsidP="005A298C">
            <w:pPr>
              <w:tabs>
                <w:tab w:val="decimal" w:pos="939"/>
              </w:tabs>
            </w:pPr>
            <w:r w:rsidRPr="004E7C3E">
              <w:rPr>
                <w:cs/>
              </w:rPr>
              <w:t>309</w:t>
            </w:r>
            <w:r w:rsidRPr="004E7C3E">
              <w:t>,</w:t>
            </w:r>
            <w:r w:rsidRPr="004E7C3E">
              <w:rPr>
                <w:cs/>
              </w:rPr>
              <w:t>479</w:t>
            </w:r>
            <w:r w:rsidRPr="004E7C3E">
              <w:t>,</w:t>
            </w:r>
            <w:r w:rsidRPr="004E7C3E">
              <w:rPr>
                <w:cs/>
              </w:rPr>
              <w:t>144</w:t>
            </w:r>
          </w:p>
        </w:tc>
      </w:tr>
      <w:tr w:rsidR="00B96FDA" w:rsidRPr="004E7C3E" w14:paraId="55BF16D0" w14:textId="77777777" w:rsidTr="00843422">
        <w:trPr>
          <w:trHeight w:val="73"/>
        </w:trPr>
        <w:tc>
          <w:tcPr>
            <w:tcW w:w="3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57EC56" w14:textId="77777777" w:rsidR="00B96FDA" w:rsidRPr="004E7C3E" w:rsidRDefault="00B96FDA" w:rsidP="005A298C">
            <w:pPr>
              <w:pStyle w:val="BodyTextIndent3"/>
              <w:spacing w:after="0"/>
              <w:ind w:left="-110" w:firstLine="181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4E7C3E">
              <w:rPr>
                <w:rFonts w:ascii="Angsana New" w:hAnsi="Angsana New"/>
                <w:kern w:val="28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26C58" w14:textId="38EC0417" w:rsidR="00B96FDA" w:rsidRPr="004E7C3E" w:rsidRDefault="00B96FDA" w:rsidP="005A298C">
            <w:pPr>
              <w:tabs>
                <w:tab w:val="decimal" w:pos="939"/>
              </w:tabs>
              <w:rPr>
                <w:cs/>
              </w:rPr>
            </w:pPr>
            <w:r w:rsidRPr="004E7C3E">
              <w:rPr>
                <w:cs/>
              </w:rPr>
              <w:t>689</w:t>
            </w:r>
            <w:r w:rsidRPr="004E7C3E">
              <w:t>,</w:t>
            </w:r>
            <w:r w:rsidRPr="004E7C3E">
              <w:rPr>
                <w:cs/>
              </w:rPr>
              <w:t>100</w:t>
            </w:r>
            <w:r w:rsidRPr="004E7C3E">
              <w:t>,</w:t>
            </w:r>
            <w:r w:rsidRPr="004E7C3E">
              <w:rPr>
                <w:cs/>
              </w:rPr>
              <w:t>000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D34249" w14:textId="58649F8A" w:rsidR="00B96FDA" w:rsidRPr="004E7C3E" w:rsidRDefault="001E38E6" w:rsidP="005A298C">
            <w:pPr>
              <w:tabs>
                <w:tab w:val="decimal" w:pos="939"/>
              </w:tabs>
            </w:pPr>
            <w:r w:rsidRPr="004E7C3E">
              <w:t>-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A2CDF4" w14:textId="12F147F1" w:rsidR="00B96FDA" w:rsidRPr="004E7C3E" w:rsidRDefault="001E38E6" w:rsidP="005A298C">
            <w:pPr>
              <w:tabs>
                <w:tab w:val="decimal" w:pos="939"/>
              </w:tabs>
            </w:pPr>
            <w:r w:rsidRPr="004E7C3E">
              <w:t>-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3BE8A" w14:textId="163FD203" w:rsidR="00B96FDA" w:rsidRPr="004E7C3E" w:rsidRDefault="00B96FDA" w:rsidP="005A298C">
            <w:pPr>
              <w:tabs>
                <w:tab w:val="decimal" w:pos="939"/>
              </w:tabs>
              <w:rPr>
                <w:cs/>
              </w:rPr>
            </w:pPr>
            <w:r w:rsidRPr="004E7C3E">
              <w:rPr>
                <w:cs/>
              </w:rPr>
              <w:t>689</w:t>
            </w:r>
            <w:r w:rsidRPr="004E7C3E">
              <w:t>,</w:t>
            </w:r>
            <w:r w:rsidRPr="004E7C3E">
              <w:rPr>
                <w:cs/>
              </w:rPr>
              <w:t>100</w:t>
            </w:r>
            <w:r w:rsidRPr="004E7C3E">
              <w:t>,</w:t>
            </w:r>
            <w:r w:rsidRPr="004E7C3E">
              <w:rPr>
                <w:cs/>
              </w:rPr>
              <w:t>000</w:t>
            </w: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1971D" w14:textId="4766349A" w:rsidR="00B96FDA" w:rsidRPr="004E7C3E" w:rsidRDefault="00B96FDA" w:rsidP="005A298C">
            <w:pPr>
              <w:tabs>
                <w:tab w:val="decimal" w:pos="939"/>
              </w:tabs>
            </w:pPr>
            <w:r w:rsidRPr="004E7C3E">
              <w:rPr>
                <w:cs/>
              </w:rPr>
              <w:t>689</w:t>
            </w:r>
            <w:r w:rsidRPr="004E7C3E">
              <w:t>,</w:t>
            </w:r>
            <w:r w:rsidRPr="004E7C3E">
              <w:rPr>
                <w:cs/>
              </w:rPr>
              <w:t>100</w:t>
            </w:r>
            <w:r w:rsidRPr="004E7C3E">
              <w:t>,</w:t>
            </w:r>
            <w:r w:rsidRPr="004E7C3E">
              <w:rPr>
                <w:cs/>
              </w:rPr>
              <w:t>000</w:t>
            </w:r>
          </w:p>
        </w:tc>
      </w:tr>
      <w:tr w:rsidR="00B96FDA" w:rsidRPr="004E7C3E" w14:paraId="47BA6C7B" w14:textId="77777777" w:rsidTr="00843422">
        <w:trPr>
          <w:trHeight w:val="73"/>
        </w:trPr>
        <w:tc>
          <w:tcPr>
            <w:tcW w:w="3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DB1D41" w14:textId="77777777" w:rsidR="00B96FDA" w:rsidRPr="004E7C3E" w:rsidRDefault="00B96FDA" w:rsidP="005A298C">
            <w:pPr>
              <w:pStyle w:val="BodyTextIndent3"/>
              <w:spacing w:after="0"/>
              <w:ind w:left="-110" w:firstLine="181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4E7C3E">
              <w:rPr>
                <w:rFonts w:ascii="Angsana New" w:hAnsi="Angsana New"/>
                <w:kern w:val="28"/>
                <w:sz w:val="24"/>
                <w:szCs w:val="24"/>
                <w:cs/>
              </w:rPr>
              <w:t>หุ้นกู้อนุพันธ์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E0B79" w14:textId="6842ECAF" w:rsidR="00B96FDA" w:rsidRPr="004E7C3E" w:rsidRDefault="00B96FDA" w:rsidP="005A298C">
            <w:pPr>
              <w:tabs>
                <w:tab w:val="decimal" w:pos="939"/>
              </w:tabs>
              <w:rPr>
                <w:cs/>
              </w:rPr>
            </w:pPr>
            <w:r w:rsidRPr="004E7C3E">
              <w:rPr>
                <w:cs/>
              </w:rPr>
              <w:t>432</w:t>
            </w:r>
            <w:r w:rsidRPr="004E7C3E">
              <w:t>,</w:t>
            </w:r>
            <w:r w:rsidRPr="004E7C3E">
              <w:rPr>
                <w:cs/>
              </w:rPr>
              <w:t>690</w:t>
            </w:r>
            <w:r w:rsidRPr="004E7C3E">
              <w:t>,</w:t>
            </w:r>
            <w:r w:rsidRPr="004E7C3E">
              <w:rPr>
                <w:cs/>
              </w:rPr>
              <w:t>983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0AF805" w14:textId="27496739" w:rsidR="00B96FDA" w:rsidRPr="004E7C3E" w:rsidRDefault="001E38E6" w:rsidP="005A298C">
            <w:pPr>
              <w:tabs>
                <w:tab w:val="decimal" w:pos="939"/>
              </w:tabs>
            </w:pPr>
            <w:r w:rsidRPr="004E7C3E">
              <w:t>-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D9DA92" w14:textId="4609B35F" w:rsidR="00B96FDA" w:rsidRPr="004E7C3E" w:rsidRDefault="001E38E6" w:rsidP="005A298C">
            <w:pPr>
              <w:tabs>
                <w:tab w:val="decimal" w:pos="939"/>
              </w:tabs>
            </w:pPr>
            <w:r w:rsidRPr="004E7C3E">
              <w:t>-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2C52B" w14:textId="1B9D4413" w:rsidR="00B96FDA" w:rsidRPr="004E7C3E" w:rsidRDefault="00B96FDA" w:rsidP="005A298C">
            <w:pPr>
              <w:tabs>
                <w:tab w:val="decimal" w:pos="939"/>
              </w:tabs>
              <w:rPr>
                <w:cs/>
              </w:rPr>
            </w:pPr>
            <w:r w:rsidRPr="004E7C3E">
              <w:rPr>
                <w:cs/>
              </w:rPr>
              <w:t>432</w:t>
            </w:r>
            <w:r w:rsidRPr="004E7C3E">
              <w:t>,</w:t>
            </w:r>
            <w:r w:rsidRPr="004E7C3E">
              <w:rPr>
                <w:cs/>
              </w:rPr>
              <w:t>690</w:t>
            </w:r>
            <w:r w:rsidRPr="004E7C3E">
              <w:t>,</w:t>
            </w:r>
            <w:r w:rsidRPr="004E7C3E">
              <w:rPr>
                <w:cs/>
              </w:rPr>
              <w:t>983</w:t>
            </w: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2C9F4" w14:textId="6422364C" w:rsidR="00B96FDA" w:rsidRPr="004E7C3E" w:rsidRDefault="00B96FDA" w:rsidP="005A298C">
            <w:pPr>
              <w:tabs>
                <w:tab w:val="decimal" w:pos="939"/>
              </w:tabs>
            </w:pPr>
            <w:r w:rsidRPr="004E7C3E">
              <w:rPr>
                <w:cs/>
              </w:rPr>
              <w:t>432</w:t>
            </w:r>
            <w:r w:rsidRPr="004E7C3E">
              <w:t>,</w:t>
            </w:r>
            <w:r w:rsidRPr="004E7C3E">
              <w:rPr>
                <w:cs/>
              </w:rPr>
              <w:t>690</w:t>
            </w:r>
            <w:r w:rsidRPr="004E7C3E">
              <w:t>,</w:t>
            </w:r>
            <w:r w:rsidRPr="004E7C3E">
              <w:rPr>
                <w:cs/>
              </w:rPr>
              <w:t>983</w:t>
            </w:r>
          </w:p>
        </w:tc>
      </w:tr>
    </w:tbl>
    <w:p w14:paraId="55E09887" w14:textId="77777777" w:rsidR="007F4607" w:rsidRPr="004E7C3E" w:rsidRDefault="007F4607"/>
    <w:p w14:paraId="244857D3" w14:textId="77777777" w:rsidR="00936C1F" w:rsidRPr="004E7C3E" w:rsidRDefault="00936C1F">
      <w:pPr>
        <w:rPr>
          <w:sz w:val="2"/>
          <w:szCs w:val="2"/>
        </w:rPr>
      </w:pPr>
    </w:p>
    <w:p w14:paraId="36C202D2" w14:textId="77777777" w:rsidR="00F85687" w:rsidRPr="004E7C3E" w:rsidRDefault="00F85687">
      <w:r w:rsidRPr="004E7C3E">
        <w:rPr>
          <w:cs/>
        </w:rPr>
        <w:br w:type="page"/>
      </w:r>
    </w:p>
    <w:tbl>
      <w:tblPr>
        <w:tblW w:w="918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9"/>
        <w:gridCol w:w="1150"/>
        <w:gridCol w:w="1150"/>
        <w:gridCol w:w="1150"/>
        <w:gridCol w:w="1150"/>
        <w:gridCol w:w="1151"/>
      </w:tblGrid>
      <w:tr w:rsidR="00173CEE" w:rsidRPr="004E7C3E" w14:paraId="34C032EF" w14:textId="77777777" w:rsidTr="009D0158">
        <w:tc>
          <w:tcPr>
            <w:tcW w:w="9180" w:type="dxa"/>
            <w:gridSpan w:val="6"/>
            <w:vAlign w:val="bottom"/>
            <w:hideMark/>
          </w:tcPr>
          <w:p w14:paraId="2FC1B16B" w14:textId="77777777" w:rsidR="00173CEE" w:rsidRPr="004E7C3E" w:rsidRDefault="00173CEE" w:rsidP="00173CEE">
            <w:pPr>
              <w:tabs>
                <w:tab w:val="left" w:pos="900"/>
                <w:tab w:val="left" w:pos="1440"/>
              </w:tabs>
              <w:ind w:left="91" w:right="95"/>
              <w:jc w:val="right"/>
            </w:pPr>
            <w:r w:rsidRPr="004E7C3E">
              <w:rPr>
                <w:rFonts w:hint="cs"/>
                <w:cs/>
              </w:rPr>
              <w:lastRenderedPageBreak/>
              <w:t>(หน่วย: บาท)</w:t>
            </w:r>
          </w:p>
        </w:tc>
      </w:tr>
      <w:tr w:rsidR="00173CEE" w:rsidRPr="004E7C3E" w14:paraId="6C07D2DF" w14:textId="77777777" w:rsidTr="009D0158">
        <w:trPr>
          <w:tblHeader/>
        </w:trPr>
        <w:tc>
          <w:tcPr>
            <w:tcW w:w="3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6EC53A" w14:textId="77777777" w:rsidR="00173CEE" w:rsidRPr="004E7C3E" w:rsidRDefault="00173CEE" w:rsidP="00173CEE">
            <w:pPr>
              <w:tabs>
                <w:tab w:val="left" w:pos="900"/>
              </w:tabs>
              <w:ind w:firstLine="490"/>
              <w:jc w:val="right"/>
              <w:rPr>
                <w:kern w:val="28"/>
                <w:cs/>
                <w:lang w:val="th-TH"/>
              </w:rPr>
            </w:pPr>
          </w:p>
        </w:tc>
        <w:tc>
          <w:tcPr>
            <w:tcW w:w="5751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912A12" w14:textId="77777777" w:rsidR="00173CEE" w:rsidRPr="004E7C3E" w:rsidRDefault="00173CEE" w:rsidP="00173CEE">
            <w:pPr>
              <w:pBdr>
                <w:bottom w:val="single" w:sz="4" w:space="1" w:color="auto"/>
              </w:pBdr>
              <w:tabs>
                <w:tab w:val="left" w:pos="900"/>
              </w:tabs>
              <w:ind w:firstLine="490"/>
              <w:jc w:val="center"/>
              <w:rPr>
                <w:kern w:val="28"/>
                <w:cs/>
                <w:lang w:val="th-TH"/>
              </w:rPr>
            </w:pPr>
            <w:r w:rsidRPr="004E7C3E">
              <w:rPr>
                <w:rFonts w:hint="cs"/>
                <w:kern w:val="28"/>
                <w:cs/>
                <w:lang w:val="th-TH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173CEE" w:rsidRPr="004E7C3E" w14:paraId="776B9767" w14:textId="77777777" w:rsidTr="009D0158">
        <w:trPr>
          <w:trHeight w:val="198"/>
          <w:tblHeader/>
        </w:trPr>
        <w:tc>
          <w:tcPr>
            <w:tcW w:w="3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31A928" w14:textId="77777777" w:rsidR="00173CEE" w:rsidRPr="004E7C3E" w:rsidRDefault="00173CEE" w:rsidP="00173CEE">
            <w:pPr>
              <w:tabs>
                <w:tab w:val="left" w:pos="900"/>
              </w:tabs>
              <w:ind w:left="243" w:hanging="180"/>
              <w:jc w:val="thaiDistribute"/>
              <w:rPr>
                <w:kern w:val="28"/>
                <w:cs/>
                <w:lang w:val="th-TH"/>
              </w:rPr>
            </w:pPr>
          </w:p>
        </w:tc>
        <w:tc>
          <w:tcPr>
            <w:tcW w:w="5751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3305A0" w14:textId="3D906A4C" w:rsidR="00173CEE" w:rsidRPr="004E7C3E" w:rsidRDefault="00173CEE" w:rsidP="00173CEE">
            <w:pPr>
              <w:pBdr>
                <w:bottom w:val="single" w:sz="4" w:space="1" w:color="auto"/>
              </w:pBdr>
              <w:tabs>
                <w:tab w:val="left" w:pos="900"/>
              </w:tabs>
              <w:ind w:firstLine="490"/>
              <w:jc w:val="center"/>
              <w:rPr>
                <w:cs/>
              </w:rPr>
            </w:pPr>
            <w:r w:rsidRPr="004E7C3E">
              <w:rPr>
                <w:rFonts w:hint="cs"/>
                <w:kern w:val="28"/>
              </w:rPr>
              <w:t>31</w:t>
            </w:r>
            <w:r w:rsidRPr="004E7C3E">
              <w:rPr>
                <w:rFonts w:hint="cs"/>
                <w:kern w:val="28"/>
                <w:cs/>
              </w:rPr>
              <w:t xml:space="preserve"> </w:t>
            </w:r>
            <w:r w:rsidRPr="004E7C3E">
              <w:rPr>
                <w:rFonts w:hint="cs"/>
                <w:cs/>
              </w:rPr>
              <w:t xml:space="preserve">ธันวาคม </w:t>
            </w:r>
            <w:r w:rsidRPr="004E7C3E">
              <w:rPr>
                <w:rFonts w:hint="cs"/>
                <w:kern w:val="28"/>
              </w:rPr>
              <w:t>256</w:t>
            </w:r>
            <w:r w:rsidR="00984F8E" w:rsidRPr="004E7C3E">
              <w:rPr>
                <w:rFonts w:hint="cs"/>
                <w:kern w:val="28"/>
                <w:cs/>
              </w:rPr>
              <w:t>7</w:t>
            </w:r>
          </w:p>
        </w:tc>
      </w:tr>
      <w:tr w:rsidR="00173CEE" w:rsidRPr="004E7C3E" w14:paraId="75C425AE" w14:textId="77777777" w:rsidTr="009D0158">
        <w:trPr>
          <w:trHeight w:val="117"/>
          <w:tblHeader/>
        </w:trPr>
        <w:tc>
          <w:tcPr>
            <w:tcW w:w="3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9C37CF" w14:textId="77777777" w:rsidR="00173CEE" w:rsidRPr="004E7C3E" w:rsidRDefault="00173CEE" w:rsidP="00173CEE">
            <w:pPr>
              <w:tabs>
                <w:tab w:val="left" w:pos="900"/>
              </w:tabs>
              <w:ind w:left="243" w:hanging="180"/>
              <w:jc w:val="thaiDistribute"/>
              <w:rPr>
                <w:kern w:val="28"/>
                <w:cs/>
                <w:lang w:val="th-TH"/>
              </w:rPr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1607E6" w14:textId="77777777" w:rsidR="00173CEE" w:rsidRPr="004E7C3E" w:rsidRDefault="00173CEE" w:rsidP="00173CEE">
            <w:pPr>
              <w:jc w:val="center"/>
              <w:rPr>
                <w:kern w:val="28"/>
                <w:cs/>
                <w:lang w:val="th-TH"/>
              </w:rPr>
            </w:pPr>
            <w:r w:rsidRPr="004E7C3E">
              <w:rPr>
                <w:rFonts w:hint="cs"/>
                <w:kern w:val="28"/>
                <w:cs/>
                <w:lang w:val="th-TH"/>
              </w:rPr>
              <w:t>มูลค่าตาม</w:t>
            </w:r>
          </w:p>
        </w:tc>
        <w:tc>
          <w:tcPr>
            <w:tcW w:w="4601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39B43C" w14:textId="77777777" w:rsidR="00173CEE" w:rsidRPr="004E7C3E" w:rsidRDefault="00173CEE" w:rsidP="00173CEE">
            <w:pPr>
              <w:pBdr>
                <w:bottom w:val="single" w:sz="4" w:space="1" w:color="auto"/>
              </w:pBdr>
              <w:ind w:firstLine="2"/>
              <w:jc w:val="center"/>
              <w:rPr>
                <w:kern w:val="28"/>
                <w:cs/>
              </w:rPr>
            </w:pPr>
            <w:r w:rsidRPr="004E7C3E">
              <w:rPr>
                <w:rFonts w:hint="cs"/>
                <w:kern w:val="28"/>
                <w:cs/>
              </w:rPr>
              <w:t>มูลค่ายุติธรรม</w:t>
            </w:r>
          </w:p>
        </w:tc>
      </w:tr>
      <w:tr w:rsidR="00173CEE" w:rsidRPr="004E7C3E" w14:paraId="3D116D2D" w14:textId="77777777" w:rsidTr="009D0158">
        <w:trPr>
          <w:tblHeader/>
        </w:trPr>
        <w:tc>
          <w:tcPr>
            <w:tcW w:w="3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E673C9" w14:textId="77777777" w:rsidR="00173CEE" w:rsidRPr="004E7C3E" w:rsidRDefault="00173CEE" w:rsidP="00173CEE">
            <w:pPr>
              <w:tabs>
                <w:tab w:val="left" w:pos="900"/>
              </w:tabs>
              <w:ind w:left="243" w:hanging="180"/>
              <w:jc w:val="thaiDistribute"/>
              <w:rPr>
                <w:kern w:val="28"/>
                <w:cs/>
                <w:lang w:val="th-TH"/>
              </w:rPr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F484F8" w14:textId="77777777" w:rsidR="00173CEE" w:rsidRPr="004E7C3E" w:rsidRDefault="00173CEE" w:rsidP="00173CEE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kern w:val="28"/>
                <w:cs/>
                <w:lang w:val="th-TH"/>
              </w:rPr>
            </w:pPr>
            <w:r w:rsidRPr="004E7C3E">
              <w:rPr>
                <w:rFonts w:hint="cs"/>
                <w:kern w:val="28"/>
                <w:cs/>
                <w:lang w:val="th-TH"/>
              </w:rPr>
              <w:t>บัญชี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9DD23E" w14:textId="77777777" w:rsidR="00173CEE" w:rsidRPr="004E7C3E" w:rsidRDefault="00173CEE" w:rsidP="00173CEE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kern w:val="28"/>
                <w:cs/>
              </w:rPr>
            </w:pPr>
            <w:r w:rsidRPr="004E7C3E">
              <w:rPr>
                <w:rFonts w:hint="cs"/>
                <w:kern w:val="28"/>
                <w:cs/>
                <w:lang w:val="th-TH"/>
              </w:rPr>
              <w:t>ระดับ</w:t>
            </w:r>
            <w:r w:rsidRPr="004E7C3E">
              <w:rPr>
                <w:rFonts w:hint="cs"/>
                <w:kern w:val="28"/>
                <w:cs/>
              </w:rPr>
              <w:t xml:space="preserve"> </w:t>
            </w:r>
            <w:r w:rsidRPr="004E7C3E">
              <w:rPr>
                <w:rFonts w:hint="cs"/>
                <w:kern w:val="28"/>
              </w:rPr>
              <w:t>1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978A0D" w14:textId="77777777" w:rsidR="00173CEE" w:rsidRPr="004E7C3E" w:rsidRDefault="00173CEE" w:rsidP="00173CEE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kern w:val="28"/>
              </w:rPr>
            </w:pPr>
            <w:r w:rsidRPr="004E7C3E">
              <w:rPr>
                <w:rFonts w:hint="cs"/>
                <w:kern w:val="28"/>
                <w:cs/>
                <w:lang w:val="th-TH"/>
              </w:rPr>
              <w:t xml:space="preserve">ระดับ </w:t>
            </w:r>
            <w:r w:rsidRPr="004E7C3E">
              <w:rPr>
                <w:rFonts w:hint="cs"/>
                <w:kern w:val="28"/>
              </w:rPr>
              <w:t>2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97D7C9" w14:textId="77777777" w:rsidR="00173CEE" w:rsidRPr="004E7C3E" w:rsidRDefault="00173CEE" w:rsidP="00173CEE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kern w:val="28"/>
              </w:rPr>
            </w:pPr>
            <w:r w:rsidRPr="004E7C3E">
              <w:rPr>
                <w:rFonts w:hint="cs"/>
                <w:kern w:val="28"/>
                <w:cs/>
                <w:lang w:val="th-TH"/>
              </w:rPr>
              <w:t xml:space="preserve">ระดับ </w:t>
            </w:r>
            <w:r w:rsidRPr="004E7C3E">
              <w:rPr>
                <w:rFonts w:hint="cs"/>
                <w:kern w:val="28"/>
              </w:rPr>
              <w:t>3</w:t>
            </w: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3E034D" w14:textId="77777777" w:rsidR="00173CEE" w:rsidRPr="004E7C3E" w:rsidRDefault="00173CEE" w:rsidP="00173CEE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kern w:val="28"/>
                <w:cs/>
                <w:lang w:val="th-TH"/>
              </w:rPr>
            </w:pPr>
            <w:r w:rsidRPr="004E7C3E">
              <w:rPr>
                <w:rFonts w:hint="cs"/>
                <w:kern w:val="28"/>
                <w:cs/>
                <w:lang w:val="th-TH"/>
              </w:rPr>
              <w:t>รวม</w:t>
            </w:r>
          </w:p>
        </w:tc>
      </w:tr>
      <w:tr w:rsidR="00173CEE" w:rsidRPr="004E7C3E" w14:paraId="22B920DF" w14:textId="77777777" w:rsidTr="009D0158">
        <w:tc>
          <w:tcPr>
            <w:tcW w:w="3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9626C5" w14:textId="77777777" w:rsidR="00173CEE" w:rsidRPr="004E7C3E" w:rsidRDefault="00173CEE" w:rsidP="00173CEE">
            <w:pPr>
              <w:tabs>
                <w:tab w:val="left" w:pos="900"/>
              </w:tabs>
              <w:ind w:left="-110"/>
              <w:jc w:val="thaiDistribute"/>
              <w:rPr>
                <w:b/>
                <w:bCs/>
                <w:kern w:val="28"/>
                <w:cs/>
                <w:lang w:val="th-TH"/>
              </w:rPr>
            </w:pPr>
            <w:r w:rsidRPr="004E7C3E">
              <w:rPr>
                <w:rFonts w:hint="cs"/>
                <w:b/>
                <w:bCs/>
                <w:kern w:val="28"/>
                <w:cs/>
                <w:lang w:val="th-TH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A4215" w14:textId="77777777" w:rsidR="00173CEE" w:rsidRPr="004E7C3E" w:rsidRDefault="00173CEE" w:rsidP="00173CEE">
            <w:pPr>
              <w:tabs>
                <w:tab w:val="decimal" w:pos="702"/>
              </w:tabs>
              <w:rPr>
                <w:cs/>
              </w:rPr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A61CC2" w14:textId="77777777" w:rsidR="00173CEE" w:rsidRPr="004E7C3E" w:rsidRDefault="00173CEE" w:rsidP="00173CEE">
            <w:pPr>
              <w:tabs>
                <w:tab w:val="decimal" w:pos="821"/>
              </w:tabs>
              <w:rPr>
                <w:cs/>
              </w:rPr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AA2582" w14:textId="77777777" w:rsidR="00173CEE" w:rsidRPr="004E7C3E" w:rsidRDefault="00173CEE" w:rsidP="00173CEE">
            <w:pPr>
              <w:tabs>
                <w:tab w:val="decimal" w:pos="821"/>
              </w:tabs>
              <w:rPr>
                <w:cs/>
              </w:rPr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6D9657" w14:textId="77777777" w:rsidR="00173CEE" w:rsidRPr="004E7C3E" w:rsidRDefault="00173CEE" w:rsidP="00173CEE">
            <w:pPr>
              <w:tabs>
                <w:tab w:val="decimal" w:pos="821"/>
              </w:tabs>
              <w:rPr>
                <w:cs/>
              </w:rPr>
            </w:pP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2D3E3A" w14:textId="77777777" w:rsidR="00173CEE" w:rsidRPr="004E7C3E" w:rsidRDefault="00173CEE" w:rsidP="00173CEE">
            <w:pPr>
              <w:tabs>
                <w:tab w:val="decimal" w:pos="821"/>
              </w:tabs>
              <w:rPr>
                <w:cs/>
              </w:rPr>
            </w:pPr>
          </w:p>
        </w:tc>
      </w:tr>
      <w:tr w:rsidR="00173CEE" w:rsidRPr="004E7C3E" w14:paraId="08E15825" w14:textId="77777777" w:rsidTr="009D0158">
        <w:tc>
          <w:tcPr>
            <w:tcW w:w="3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2ED0C5" w14:textId="77777777" w:rsidR="00173CEE" w:rsidRPr="004E7C3E" w:rsidRDefault="00173CEE" w:rsidP="00173CEE">
            <w:pPr>
              <w:tabs>
                <w:tab w:val="left" w:pos="900"/>
              </w:tabs>
              <w:ind w:left="-110"/>
              <w:jc w:val="thaiDistribute"/>
              <w:rPr>
                <w:kern w:val="28"/>
                <w:u w:val="single"/>
                <w:cs/>
                <w:lang w:val="th-TH"/>
              </w:rPr>
            </w:pPr>
            <w:r w:rsidRPr="004E7C3E">
              <w:rPr>
                <w:rFonts w:hint="cs"/>
                <w:kern w:val="28"/>
                <w:cs/>
                <w:lang w:val="th-TH"/>
              </w:rPr>
              <w:t>สินทรัพย์อนุพันธ์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BF387" w14:textId="77777777" w:rsidR="00173CEE" w:rsidRPr="004E7C3E" w:rsidRDefault="00173CEE" w:rsidP="00173CEE">
            <w:pPr>
              <w:tabs>
                <w:tab w:val="decimal" w:pos="702"/>
              </w:tabs>
              <w:rPr>
                <w:cs/>
              </w:rPr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8A5357" w14:textId="77777777" w:rsidR="00173CEE" w:rsidRPr="004E7C3E" w:rsidRDefault="00173CEE" w:rsidP="00173CEE">
            <w:pPr>
              <w:tabs>
                <w:tab w:val="decimal" w:pos="821"/>
              </w:tabs>
              <w:rPr>
                <w:cs/>
              </w:rPr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AC0D84" w14:textId="77777777" w:rsidR="00173CEE" w:rsidRPr="004E7C3E" w:rsidRDefault="00173CEE" w:rsidP="00173CEE">
            <w:pPr>
              <w:tabs>
                <w:tab w:val="decimal" w:pos="821"/>
              </w:tabs>
              <w:rPr>
                <w:cs/>
              </w:rPr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8F63C8" w14:textId="77777777" w:rsidR="00173CEE" w:rsidRPr="004E7C3E" w:rsidRDefault="00173CEE" w:rsidP="00173CEE">
            <w:pPr>
              <w:tabs>
                <w:tab w:val="decimal" w:pos="821"/>
              </w:tabs>
              <w:rPr>
                <w:cs/>
              </w:rPr>
            </w:pP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F3DFE6" w14:textId="77777777" w:rsidR="00173CEE" w:rsidRPr="004E7C3E" w:rsidRDefault="00173CEE" w:rsidP="00173CEE">
            <w:pPr>
              <w:tabs>
                <w:tab w:val="decimal" w:pos="821"/>
              </w:tabs>
              <w:rPr>
                <w:cs/>
              </w:rPr>
            </w:pPr>
          </w:p>
        </w:tc>
      </w:tr>
      <w:tr w:rsidR="00984F8E" w:rsidRPr="004E7C3E" w14:paraId="144D74BD" w14:textId="77777777" w:rsidTr="009D0158">
        <w:tc>
          <w:tcPr>
            <w:tcW w:w="3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FF31E6" w14:textId="77777777" w:rsidR="00984F8E" w:rsidRPr="004E7C3E" w:rsidRDefault="00984F8E" w:rsidP="00984F8E">
            <w:pPr>
              <w:tabs>
                <w:tab w:val="left" w:pos="71"/>
                <w:tab w:val="left" w:pos="900"/>
              </w:tabs>
              <w:ind w:left="-19" w:firstLine="90"/>
              <w:jc w:val="thaiDistribute"/>
              <w:rPr>
                <w:kern w:val="28"/>
                <w:cs/>
              </w:rPr>
            </w:pPr>
            <w:r w:rsidRPr="004E7C3E">
              <w:rPr>
                <w:rFonts w:hint="cs"/>
                <w:kern w:val="28"/>
                <w:cs/>
                <w:lang w:val="th-TH"/>
              </w:rPr>
              <w:t>สัญญาซื้อขายล่วงหน้า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2A0FB6" w14:textId="07D793B6" w:rsidR="00984F8E" w:rsidRPr="004E7C3E" w:rsidRDefault="00984F8E" w:rsidP="00984F8E">
            <w:pPr>
              <w:tabs>
                <w:tab w:val="decimal" w:pos="939"/>
              </w:tabs>
            </w:pPr>
            <w:r w:rsidRPr="004E7C3E">
              <w:t>4,019,400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A973B5" w14:textId="662EA475" w:rsidR="00984F8E" w:rsidRPr="004E7C3E" w:rsidRDefault="00984F8E" w:rsidP="00984F8E">
            <w:pPr>
              <w:tabs>
                <w:tab w:val="decimal" w:pos="939"/>
              </w:tabs>
            </w:pPr>
            <w:r w:rsidRPr="004E7C3E">
              <w:t>4,019,400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C8E89C" w14:textId="7D795E9A" w:rsidR="00984F8E" w:rsidRPr="004E7C3E" w:rsidRDefault="00984F8E" w:rsidP="00984F8E">
            <w:pPr>
              <w:tabs>
                <w:tab w:val="decimal" w:pos="939"/>
              </w:tabs>
            </w:pPr>
            <w:r w:rsidRPr="004E7C3E">
              <w:rPr>
                <w:cs/>
              </w:rPr>
              <w:t>-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9053E8" w14:textId="13944D05" w:rsidR="00984F8E" w:rsidRPr="004E7C3E" w:rsidRDefault="00984F8E" w:rsidP="00984F8E">
            <w:pPr>
              <w:tabs>
                <w:tab w:val="decimal" w:pos="939"/>
              </w:tabs>
            </w:pPr>
            <w:r w:rsidRPr="004E7C3E">
              <w:rPr>
                <w:cs/>
              </w:rPr>
              <w:t>-</w:t>
            </w: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EFBDB3" w14:textId="3DCC259E" w:rsidR="00984F8E" w:rsidRPr="004E7C3E" w:rsidRDefault="00984F8E" w:rsidP="00984F8E">
            <w:pPr>
              <w:tabs>
                <w:tab w:val="decimal" w:pos="928"/>
              </w:tabs>
            </w:pPr>
            <w:r w:rsidRPr="004E7C3E">
              <w:t>4,019,400</w:t>
            </w:r>
          </w:p>
        </w:tc>
      </w:tr>
      <w:tr w:rsidR="00984F8E" w:rsidRPr="004E7C3E" w14:paraId="345B55B3" w14:textId="77777777" w:rsidTr="009D0158">
        <w:tc>
          <w:tcPr>
            <w:tcW w:w="3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84421C" w14:textId="77777777" w:rsidR="00984F8E" w:rsidRPr="004E7C3E" w:rsidRDefault="00984F8E" w:rsidP="00984F8E">
            <w:pPr>
              <w:tabs>
                <w:tab w:val="left" w:pos="71"/>
                <w:tab w:val="left" w:pos="900"/>
              </w:tabs>
              <w:ind w:left="-19" w:firstLine="90"/>
              <w:jc w:val="thaiDistribute"/>
              <w:rPr>
                <w:kern w:val="28"/>
                <w:cs/>
                <w:lang w:val="th-TH"/>
              </w:rPr>
            </w:pPr>
            <w:r w:rsidRPr="004E7C3E">
              <w:rPr>
                <w:rFonts w:asciiTheme="majorBidi" w:hAnsiTheme="majorBidi" w:cstheme="majorBidi"/>
                <w:kern w:val="28"/>
                <w:cs/>
              </w:rPr>
              <w:t>อนุพันธ์แฝง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92901" w14:textId="389AC961" w:rsidR="00984F8E" w:rsidRPr="004E7C3E" w:rsidRDefault="00984F8E" w:rsidP="00984F8E">
            <w:pPr>
              <w:tabs>
                <w:tab w:val="decimal" w:pos="939"/>
              </w:tabs>
              <w:rPr>
                <w:cs/>
              </w:rPr>
            </w:pPr>
            <w:r w:rsidRPr="004E7C3E">
              <w:t>1,475,491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D6D685" w14:textId="32E1019A" w:rsidR="00984F8E" w:rsidRPr="004E7C3E" w:rsidRDefault="00984F8E" w:rsidP="00984F8E">
            <w:pPr>
              <w:tabs>
                <w:tab w:val="decimal" w:pos="939"/>
              </w:tabs>
              <w:rPr>
                <w:cs/>
              </w:rPr>
            </w:pPr>
            <w:r w:rsidRPr="004E7C3E">
              <w:rPr>
                <w:cs/>
              </w:rPr>
              <w:t>-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F066E8" w14:textId="1CDDE668" w:rsidR="00984F8E" w:rsidRPr="004E7C3E" w:rsidRDefault="00984F8E" w:rsidP="00984F8E">
            <w:pPr>
              <w:tabs>
                <w:tab w:val="decimal" w:pos="939"/>
              </w:tabs>
              <w:rPr>
                <w:cs/>
              </w:rPr>
            </w:pPr>
            <w:r w:rsidRPr="004E7C3E">
              <w:rPr>
                <w:cs/>
              </w:rPr>
              <w:t>-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A8D423" w14:textId="42BE5CA9" w:rsidR="00984F8E" w:rsidRPr="004E7C3E" w:rsidRDefault="00984F8E" w:rsidP="00984F8E">
            <w:pPr>
              <w:tabs>
                <w:tab w:val="decimal" w:pos="939"/>
              </w:tabs>
              <w:rPr>
                <w:cs/>
              </w:rPr>
            </w:pPr>
            <w:r w:rsidRPr="004E7C3E">
              <w:t>1,475,491</w:t>
            </w: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DEEDF2" w14:textId="36E4F167" w:rsidR="00984F8E" w:rsidRPr="004E7C3E" w:rsidRDefault="00984F8E" w:rsidP="00984F8E">
            <w:pPr>
              <w:tabs>
                <w:tab w:val="decimal" w:pos="928"/>
              </w:tabs>
              <w:rPr>
                <w:cs/>
              </w:rPr>
            </w:pPr>
            <w:r w:rsidRPr="004E7C3E">
              <w:t>1,475,491</w:t>
            </w:r>
          </w:p>
        </w:tc>
      </w:tr>
      <w:tr w:rsidR="00984F8E" w:rsidRPr="004E7C3E" w14:paraId="2D1B337B" w14:textId="77777777" w:rsidTr="009D0158">
        <w:tc>
          <w:tcPr>
            <w:tcW w:w="3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F38660" w14:textId="77777777" w:rsidR="00984F8E" w:rsidRPr="004E7C3E" w:rsidRDefault="00984F8E" w:rsidP="00984F8E">
            <w:pPr>
              <w:pStyle w:val="BodyTextIndent3"/>
              <w:tabs>
                <w:tab w:val="right" w:pos="1422"/>
              </w:tabs>
              <w:spacing w:after="0"/>
              <w:ind w:left="70" w:hanging="180"/>
              <w:rPr>
                <w:kern w:val="28"/>
                <w:cs/>
                <w:lang w:val="th-TH"/>
              </w:rPr>
            </w:pPr>
            <w:r w:rsidRPr="004E7C3E">
              <w:rPr>
                <w:rFonts w:hint="cs"/>
                <w:kern w:val="28"/>
                <w:sz w:val="24"/>
                <w:szCs w:val="24"/>
                <w:cs/>
                <w:lang w:val="th-TH"/>
              </w:rPr>
              <w:t>เงินลงทุนที่ไม่ได้วางเป็นประกัน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6DC41" w14:textId="77777777" w:rsidR="00984F8E" w:rsidRPr="004E7C3E" w:rsidRDefault="00984F8E" w:rsidP="00984F8E">
            <w:pPr>
              <w:tabs>
                <w:tab w:val="decimal" w:pos="939"/>
              </w:tabs>
              <w:rPr>
                <w:cs/>
              </w:rPr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EC791D" w14:textId="77777777" w:rsidR="00984F8E" w:rsidRPr="004E7C3E" w:rsidRDefault="00984F8E" w:rsidP="00984F8E">
            <w:pPr>
              <w:tabs>
                <w:tab w:val="decimal" w:pos="939"/>
              </w:tabs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EF1CAA" w14:textId="77777777" w:rsidR="00984F8E" w:rsidRPr="004E7C3E" w:rsidRDefault="00984F8E" w:rsidP="00984F8E">
            <w:pPr>
              <w:tabs>
                <w:tab w:val="decimal" w:pos="939"/>
              </w:tabs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2B520A" w14:textId="77777777" w:rsidR="00984F8E" w:rsidRPr="004E7C3E" w:rsidRDefault="00984F8E" w:rsidP="00984F8E">
            <w:pPr>
              <w:tabs>
                <w:tab w:val="decimal" w:pos="939"/>
              </w:tabs>
            </w:pP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F730E3" w14:textId="77777777" w:rsidR="00984F8E" w:rsidRPr="004E7C3E" w:rsidRDefault="00984F8E" w:rsidP="00984F8E">
            <w:pPr>
              <w:tabs>
                <w:tab w:val="decimal" w:pos="939"/>
              </w:tabs>
            </w:pPr>
          </w:p>
        </w:tc>
      </w:tr>
      <w:tr w:rsidR="00984F8E" w:rsidRPr="004E7C3E" w14:paraId="276BD969" w14:textId="77777777" w:rsidTr="009D0158">
        <w:tc>
          <w:tcPr>
            <w:tcW w:w="3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92C64F" w14:textId="77777777" w:rsidR="00984F8E" w:rsidRPr="004E7C3E" w:rsidRDefault="00984F8E" w:rsidP="00984F8E">
            <w:pPr>
              <w:tabs>
                <w:tab w:val="left" w:pos="900"/>
              </w:tabs>
              <w:ind w:left="-110" w:right="-112"/>
              <w:rPr>
                <w:kern w:val="28"/>
                <w:cs/>
                <w:lang w:val="th-TH"/>
              </w:rPr>
            </w:pPr>
            <w:r w:rsidRPr="004E7C3E">
              <w:rPr>
                <w:rFonts w:hint="cs"/>
                <w:kern w:val="28"/>
                <w:cs/>
                <w:lang w:val="th-TH"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CE8943" w14:textId="77777777" w:rsidR="00984F8E" w:rsidRPr="004E7C3E" w:rsidRDefault="00984F8E" w:rsidP="00984F8E">
            <w:pPr>
              <w:tabs>
                <w:tab w:val="decimal" w:pos="939"/>
              </w:tabs>
              <w:rPr>
                <w:cs/>
              </w:rPr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748A89" w14:textId="77777777" w:rsidR="00984F8E" w:rsidRPr="004E7C3E" w:rsidRDefault="00984F8E" w:rsidP="00984F8E">
            <w:pPr>
              <w:tabs>
                <w:tab w:val="decimal" w:pos="939"/>
              </w:tabs>
              <w:rPr>
                <w:cs/>
              </w:rPr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F37046" w14:textId="77777777" w:rsidR="00984F8E" w:rsidRPr="004E7C3E" w:rsidRDefault="00984F8E" w:rsidP="00984F8E">
            <w:pPr>
              <w:tabs>
                <w:tab w:val="decimal" w:pos="939"/>
              </w:tabs>
              <w:rPr>
                <w:cs/>
              </w:rPr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272AB5" w14:textId="77777777" w:rsidR="00984F8E" w:rsidRPr="004E7C3E" w:rsidRDefault="00984F8E" w:rsidP="00984F8E">
            <w:pPr>
              <w:tabs>
                <w:tab w:val="decimal" w:pos="939"/>
              </w:tabs>
              <w:rPr>
                <w:cs/>
              </w:rPr>
            </w:pP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9E5690" w14:textId="77777777" w:rsidR="00984F8E" w:rsidRPr="004E7C3E" w:rsidRDefault="00984F8E" w:rsidP="00984F8E">
            <w:pPr>
              <w:tabs>
                <w:tab w:val="decimal" w:pos="939"/>
              </w:tabs>
              <w:rPr>
                <w:cs/>
              </w:rPr>
            </w:pPr>
          </w:p>
        </w:tc>
      </w:tr>
      <w:tr w:rsidR="00984F8E" w:rsidRPr="004E7C3E" w14:paraId="43B7C20D" w14:textId="77777777" w:rsidTr="009D0158">
        <w:trPr>
          <w:trHeight w:val="73"/>
        </w:trPr>
        <w:tc>
          <w:tcPr>
            <w:tcW w:w="3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8057CD" w14:textId="77777777" w:rsidR="00984F8E" w:rsidRPr="004E7C3E" w:rsidRDefault="00984F8E" w:rsidP="00984F8E">
            <w:pPr>
              <w:pStyle w:val="BodyTextIndent3"/>
              <w:spacing w:after="0"/>
              <w:ind w:left="-110" w:firstLine="110"/>
              <w:rPr>
                <w:rFonts w:ascii="Angsana New" w:hAnsi="Angsana New"/>
                <w:kern w:val="28"/>
                <w:sz w:val="24"/>
                <w:szCs w:val="24"/>
                <w:cs/>
                <w:lang w:val="en-US"/>
              </w:rPr>
            </w:pPr>
            <w:r w:rsidRPr="004E7C3E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 xml:space="preserve">  ตราสารทุนในความต้องการของตลาดในประเทศ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B53854" w14:textId="1454C580" w:rsidR="00984F8E" w:rsidRPr="004E7C3E" w:rsidRDefault="00984F8E" w:rsidP="00984F8E">
            <w:pPr>
              <w:tabs>
                <w:tab w:val="decimal" w:pos="939"/>
              </w:tabs>
            </w:pPr>
            <w:r w:rsidRPr="004E7C3E">
              <w:t>301,529,540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3EB4E0" w14:textId="3718BEE9" w:rsidR="00984F8E" w:rsidRPr="004E7C3E" w:rsidRDefault="00984F8E" w:rsidP="00984F8E">
            <w:pPr>
              <w:tabs>
                <w:tab w:val="decimal" w:pos="939"/>
              </w:tabs>
              <w:rPr>
                <w:cs/>
              </w:rPr>
            </w:pPr>
            <w:r w:rsidRPr="004E7C3E">
              <w:t>301,529,540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ADBE5C" w14:textId="573FB704" w:rsidR="00984F8E" w:rsidRPr="004E7C3E" w:rsidRDefault="00984F8E" w:rsidP="00984F8E">
            <w:pPr>
              <w:tabs>
                <w:tab w:val="decimal" w:pos="939"/>
              </w:tabs>
              <w:rPr>
                <w:cs/>
              </w:rPr>
            </w:pPr>
            <w:r w:rsidRPr="004E7C3E">
              <w:rPr>
                <w:cs/>
              </w:rPr>
              <w:t>-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6C7FC1" w14:textId="04BDE770" w:rsidR="00984F8E" w:rsidRPr="004E7C3E" w:rsidRDefault="00984F8E" w:rsidP="00984F8E">
            <w:pPr>
              <w:tabs>
                <w:tab w:val="decimal" w:pos="939"/>
              </w:tabs>
              <w:rPr>
                <w:cs/>
              </w:rPr>
            </w:pPr>
            <w:r w:rsidRPr="004E7C3E">
              <w:rPr>
                <w:cs/>
              </w:rPr>
              <w:t>-</w:t>
            </w: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6DC8A9" w14:textId="17F0E94C" w:rsidR="00984F8E" w:rsidRPr="004E7C3E" w:rsidRDefault="00984F8E" w:rsidP="00984F8E">
            <w:pPr>
              <w:tabs>
                <w:tab w:val="decimal" w:pos="939"/>
              </w:tabs>
            </w:pPr>
            <w:r w:rsidRPr="004E7C3E">
              <w:t>301,529,540</w:t>
            </w:r>
          </w:p>
        </w:tc>
      </w:tr>
      <w:tr w:rsidR="00984F8E" w:rsidRPr="004E7C3E" w14:paraId="53C61A62" w14:textId="77777777" w:rsidTr="009D0158">
        <w:trPr>
          <w:trHeight w:val="73"/>
        </w:trPr>
        <w:tc>
          <w:tcPr>
            <w:tcW w:w="3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9C5193" w14:textId="77777777" w:rsidR="00984F8E" w:rsidRPr="004E7C3E" w:rsidRDefault="00984F8E" w:rsidP="00984F8E">
            <w:pPr>
              <w:tabs>
                <w:tab w:val="left" w:pos="900"/>
              </w:tabs>
              <w:ind w:left="-110" w:firstLine="110"/>
              <w:jc w:val="thaiDistribute"/>
              <w:rPr>
                <w:kern w:val="28"/>
                <w:cs/>
                <w:lang w:val="th-TH"/>
              </w:rPr>
            </w:pPr>
            <w:r w:rsidRPr="004E7C3E">
              <w:rPr>
                <w:rFonts w:hint="cs"/>
                <w:kern w:val="28"/>
                <w:cs/>
                <w:lang w:val="th-TH"/>
              </w:rPr>
              <w:t xml:space="preserve">  หน่วยลงทุน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F260F9" w14:textId="09713B1C" w:rsidR="00984F8E" w:rsidRPr="004E7C3E" w:rsidRDefault="00984F8E" w:rsidP="00984F8E">
            <w:pPr>
              <w:tabs>
                <w:tab w:val="decimal" w:pos="939"/>
              </w:tabs>
              <w:rPr>
                <w:cs/>
              </w:rPr>
            </w:pPr>
            <w:r w:rsidRPr="004E7C3E">
              <w:t>69,901,637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7F11F1" w14:textId="7B8EE106" w:rsidR="00984F8E" w:rsidRPr="004E7C3E" w:rsidRDefault="00984F8E" w:rsidP="00984F8E">
            <w:pPr>
              <w:tabs>
                <w:tab w:val="decimal" w:pos="939"/>
              </w:tabs>
              <w:rPr>
                <w:cs/>
              </w:rPr>
            </w:pPr>
            <w:r w:rsidRPr="004E7C3E">
              <w:t>37,554,480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E00A18" w14:textId="5B3653C4" w:rsidR="00984F8E" w:rsidRPr="004E7C3E" w:rsidRDefault="00984F8E" w:rsidP="00984F8E">
            <w:pPr>
              <w:tabs>
                <w:tab w:val="decimal" w:pos="939"/>
              </w:tabs>
              <w:rPr>
                <w:cs/>
              </w:rPr>
            </w:pPr>
            <w:r w:rsidRPr="004E7C3E">
              <w:t>32,347,157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EFEF65" w14:textId="6375FB6B" w:rsidR="00984F8E" w:rsidRPr="004E7C3E" w:rsidRDefault="00984F8E" w:rsidP="00984F8E">
            <w:pPr>
              <w:tabs>
                <w:tab w:val="decimal" w:pos="939"/>
              </w:tabs>
              <w:rPr>
                <w:cs/>
              </w:rPr>
            </w:pPr>
            <w:r w:rsidRPr="004E7C3E">
              <w:rPr>
                <w:cs/>
              </w:rPr>
              <w:t>-</w:t>
            </w: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BFC3C5" w14:textId="35BB9DF0" w:rsidR="00984F8E" w:rsidRPr="004E7C3E" w:rsidRDefault="00984F8E" w:rsidP="00984F8E">
            <w:pPr>
              <w:tabs>
                <w:tab w:val="decimal" w:pos="939"/>
              </w:tabs>
            </w:pPr>
            <w:r w:rsidRPr="004E7C3E">
              <w:t>69,901,637</w:t>
            </w:r>
          </w:p>
        </w:tc>
      </w:tr>
      <w:tr w:rsidR="00984F8E" w:rsidRPr="004E7C3E" w14:paraId="21034245" w14:textId="77777777" w:rsidTr="009D0158">
        <w:trPr>
          <w:trHeight w:val="73"/>
        </w:trPr>
        <w:tc>
          <w:tcPr>
            <w:tcW w:w="3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EEF5D1" w14:textId="77777777" w:rsidR="00984F8E" w:rsidRPr="004E7C3E" w:rsidRDefault="00984F8E" w:rsidP="00984F8E">
            <w:pPr>
              <w:tabs>
                <w:tab w:val="left" w:pos="900"/>
              </w:tabs>
              <w:ind w:left="-110" w:firstLine="110"/>
              <w:jc w:val="thaiDistribute"/>
              <w:rPr>
                <w:kern w:val="28"/>
                <w:cs/>
                <w:lang w:val="th-TH"/>
              </w:rPr>
            </w:pPr>
            <w:r w:rsidRPr="004E7C3E">
              <w:rPr>
                <w:rFonts w:hint="cs"/>
                <w:kern w:val="28"/>
                <w:cs/>
                <w:lang w:val="th-TH"/>
              </w:rPr>
              <w:t xml:space="preserve">  ตราสารหนี้ภาคเอกชน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59596B" w14:textId="0CF95EE8" w:rsidR="00984F8E" w:rsidRPr="004E7C3E" w:rsidRDefault="00984F8E" w:rsidP="00984F8E">
            <w:pPr>
              <w:tabs>
                <w:tab w:val="decimal" w:pos="939"/>
              </w:tabs>
              <w:rPr>
                <w:cs/>
              </w:rPr>
            </w:pPr>
            <w:r w:rsidRPr="004E7C3E">
              <w:t>4,081,077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C85FDF" w14:textId="71EFBC68" w:rsidR="00984F8E" w:rsidRPr="004E7C3E" w:rsidRDefault="00984F8E" w:rsidP="00984F8E">
            <w:pPr>
              <w:tabs>
                <w:tab w:val="decimal" w:pos="939"/>
              </w:tabs>
            </w:pPr>
            <w:r w:rsidRPr="004E7C3E">
              <w:rPr>
                <w:cs/>
              </w:rPr>
              <w:t>-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12CD8B" w14:textId="67CAE889" w:rsidR="00984F8E" w:rsidRPr="004E7C3E" w:rsidRDefault="00984F8E" w:rsidP="00984F8E">
            <w:pPr>
              <w:tabs>
                <w:tab w:val="decimal" w:pos="939"/>
              </w:tabs>
            </w:pPr>
            <w:r w:rsidRPr="004E7C3E">
              <w:rPr>
                <w:cs/>
              </w:rPr>
              <w:t>-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643E0B" w14:textId="51FA0C89" w:rsidR="00984F8E" w:rsidRPr="004E7C3E" w:rsidRDefault="00984F8E" w:rsidP="00984F8E">
            <w:pPr>
              <w:tabs>
                <w:tab w:val="decimal" w:pos="939"/>
              </w:tabs>
            </w:pPr>
            <w:r w:rsidRPr="004E7C3E">
              <w:t>4,081,077</w:t>
            </w: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ACD8BB" w14:textId="5957FEA2" w:rsidR="00984F8E" w:rsidRPr="004E7C3E" w:rsidRDefault="00984F8E" w:rsidP="00984F8E">
            <w:pPr>
              <w:tabs>
                <w:tab w:val="decimal" w:pos="939"/>
              </w:tabs>
            </w:pPr>
            <w:r w:rsidRPr="004E7C3E">
              <w:t>4,081,077</w:t>
            </w:r>
          </w:p>
        </w:tc>
      </w:tr>
      <w:tr w:rsidR="00984F8E" w:rsidRPr="004E7C3E" w14:paraId="37853F7E" w14:textId="77777777" w:rsidTr="009D0158">
        <w:trPr>
          <w:trHeight w:val="73"/>
        </w:trPr>
        <w:tc>
          <w:tcPr>
            <w:tcW w:w="3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121DB9" w14:textId="77777777" w:rsidR="00984F8E" w:rsidRPr="004E7C3E" w:rsidRDefault="00984F8E" w:rsidP="00984F8E">
            <w:pPr>
              <w:pStyle w:val="BodyTextIndent3"/>
              <w:tabs>
                <w:tab w:val="right" w:pos="1422"/>
              </w:tabs>
              <w:spacing w:after="0"/>
              <w:ind w:left="-102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  <w:r w:rsidRPr="004E7C3E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เงินลงทุนตามวิธีมูลค่ายุติธรรมผ่านกำไรขาดทุน</w:t>
            </w:r>
            <w:r w:rsidRPr="004E7C3E">
              <w:rPr>
                <w:rFonts w:ascii="Angsana New" w:hAnsi="Angsana New"/>
                <w:kern w:val="28"/>
                <w:sz w:val="24"/>
                <w:szCs w:val="24"/>
                <w:cs/>
                <w:lang w:val="en-US"/>
              </w:rPr>
              <w:t xml:space="preserve"> </w:t>
            </w:r>
          </w:p>
          <w:p w14:paraId="730AEEB6" w14:textId="77777777" w:rsidR="00984F8E" w:rsidRPr="004E7C3E" w:rsidRDefault="00984F8E" w:rsidP="00984F8E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4E7C3E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 xml:space="preserve"> เบ็ดเสร็จอื่น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74B847" w14:textId="77777777" w:rsidR="00984F8E" w:rsidRPr="004E7C3E" w:rsidRDefault="00984F8E" w:rsidP="00984F8E">
            <w:pPr>
              <w:tabs>
                <w:tab w:val="decimal" w:pos="939"/>
              </w:tabs>
              <w:rPr>
                <w:cs/>
              </w:rPr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CE2E84" w14:textId="77777777" w:rsidR="00984F8E" w:rsidRPr="004E7C3E" w:rsidRDefault="00984F8E" w:rsidP="00984F8E">
            <w:pPr>
              <w:tabs>
                <w:tab w:val="decimal" w:pos="939"/>
              </w:tabs>
              <w:rPr>
                <w:cs/>
              </w:rPr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DB7D09" w14:textId="77777777" w:rsidR="00984F8E" w:rsidRPr="004E7C3E" w:rsidRDefault="00984F8E" w:rsidP="00984F8E">
            <w:pPr>
              <w:tabs>
                <w:tab w:val="decimal" w:pos="939"/>
              </w:tabs>
              <w:rPr>
                <w:cs/>
              </w:rPr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587824" w14:textId="77777777" w:rsidR="00984F8E" w:rsidRPr="004E7C3E" w:rsidRDefault="00984F8E" w:rsidP="00984F8E">
            <w:pPr>
              <w:tabs>
                <w:tab w:val="decimal" w:pos="939"/>
              </w:tabs>
              <w:rPr>
                <w:cs/>
              </w:rPr>
            </w:pP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05EDEC" w14:textId="77777777" w:rsidR="00984F8E" w:rsidRPr="004E7C3E" w:rsidRDefault="00984F8E" w:rsidP="00984F8E">
            <w:pPr>
              <w:tabs>
                <w:tab w:val="decimal" w:pos="939"/>
              </w:tabs>
              <w:rPr>
                <w:cs/>
              </w:rPr>
            </w:pPr>
          </w:p>
        </w:tc>
      </w:tr>
      <w:tr w:rsidR="00984F8E" w:rsidRPr="004E7C3E" w14:paraId="748D8DE2" w14:textId="77777777" w:rsidTr="009D0158">
        <w:trPr>
          <w:trHeight w:val="73"/>
        </w:trPr>
        <w:tc>
          <w:tcPr>
            <w:tcW w:w="3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E18690" w14:textId="77777777" w:rsidR="00984F8E" w:rsidRPr="004E7C3E" w:rsidRDefault="00984F8E" w:rsidP="00984F8E">
            <w:pPr>
              <w:pStyle w:val="BodyTextIndent3"/>
              <w:spacing w:after="0"/>
              <w:ind w:left="253" w:hanging="182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4E7C3E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ตราสารทุนที่ไม่อยู่ในความต้องการของ             ตลาดในประเทศ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F40839" w14:textId="19CF6821" w:rsidR="00984F8E" w:rsidRPr="004E7C3E" w:rsidRDefault="00984F8E" w:rsidP="00984F8E">
            <w:pPr>
              <w:tabs>
                <w:tab w:val="decimal" w:pos="939"/>
              </w:tabs>
              <w:rPr>
                <w:cs/>
              </w:rPr>
            </w:pPr>
            <w:r w:rsidRPr="004E7C3E">
              <w:t>10,782,474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EC383D" w14:textId="0AE85CEE" w:rsidR="00984F8E" w:rsidRPr="004E7C3E" w:rsidRDefault="00984F8E" w:rsidP="00984F8E">
            <w:pPr>
              <w:tabs>
                <w:tab w:val="decimal" w:pos="939"/>
              </w:tabs>
            </w:pPr>
            <w:r w:rsidRPr="004E7C3E">
              <w:rPr>
                <w:cs/>
              </w:rPr>
              <w:t>-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366B94" w14:textId="6CE68B96" w:rsidR="00984F8E" w:rsidRPr="004E7C3E" w:rsidRDefault="00984F8E" w:rsidP="00984F8E">
            <w:pPr>
              <w:tabs>
                <w:tab w:val="decimal" w:pos="939"/>
              </w:tabs>
              <w:rPr>
                <w:cs/>
              </w:rPr>
            </w:pPr>
            <w:r w:rsidRPr="004E7C3E">
              <w:rPr>
                <w:cs/>
              </w:rPr>
              <w:t>-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C9EA80" w14:textId="2308B32C" w:rsidR="00984F8E" w:rsidRPr="004E7C3E" w:rsidRDefault="00984F8E" w:rsidP="00984F8E">
            <w:pPr>
              <w:tabs>
                <w:tab w:val="decimal" w:pos="939"/>
              </w:tabs>
            </w:pPr>
            <w:r w:rsidRPr="004E7C3E">
              <w:t>10,782,474</w:t>
            </w: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361341" w14:textId="4D183E2E" w:rsidR="00984F8E" w:rsidRPr="004E7C3E" w:rsidRDefault="00984F8E" w:rsidP="00984F8E">
            <w:pPr>
              <w:tabs>
                <w:tab w:val="decimal" w:pos="939"/>
              </w:tabs>
            </w:pPr>
            <w:r w:rsidRPr="004E7C3E">
              <w:t>10,782,474</w:t>
            </w:r>
          </w:p>
        </w:tc>
      </w:tr>
      <w:tr w:rsidR="00984F8E" w:rsidRPr="004E7C3E" w14:paraId="2B5F0A1A" w14:textId="77777777" w:rsidTr="009D0158">
        <w:trPr>
          <w:trHeight w:val="73"/>
        </w:trPr>
        <w:tc>
          <w:tcPr>
            <w:tcW w:w="3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891F2B" w14:textId="77777777" w:rsidR="00984F8E" w:rsidRPr="004E7C3E" w:rsidRDefault="00984F8E" w:rsidP="00984F8E">
            <w:pPr>
              <w:pStyle w:val="BodyTextIndent3"/>
              <w:spacing w:after="0"/>
              <w:ind w:left="-110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  <w:lang w:val="en-US"/>
              </w:rPr>
            </w:pPr>
            <w:r w:rsidRPr="004E7C3E"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  <w:lang w:val="en-US"/>
              </w:rPr>
              <w:t>สินทรัพย์ทางการเงินที่เปิดเผยมูลค่ายุติธรรม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DAF6E" w14:textId="77777777" w:rsidR="00984F8E" w:rsidRPr="004E7C3E" w:rsidRDefault="00984F8E" w:rsidP="00984F8E">
            <w:pPr>
              <w:tabs>
                <w:tab w:val="decimal" w:pos="939"/>
              </w:tabs>
              <w:ind w:hanging="180"/>
              <w:rPr>
                <w:kern w:val="28"/>
                <w:cs/>
                <w:lang w:eastAsia="x-none"/>
              </w:rPr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BFDDB5" w14:textId="77777777" w:rsidR="00984F8E" w:rsidRPr="004E7C3E" w:rsidRDefault="00984F8E" w:rsidP="00984F8E">
            <w:pPr>
              <w:tabs>
                <w:tab w:val="decimal" w:pos="939"/>
              </w:tabs>
              <w:ind w:hanging="180"/>
              <w:rPr>
                <w:kern w:val="28"/>
                <w:cs/>
                <w:lang w:eastAsia="x-none"/>
              </w:rPr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A96548" w14:textId="77777777" w:rsidR="00984F8E" w:rsidRPr="004E7C3E" w:rsidRDefault="00984F8E" w:rsidP="00984F8E">
            <w:pPr>
              <w:tabs>
                <w:tab w:val="decimal" w:pos="939"/>
              </w:tabs>
              <w:ind w:hanging="180"/>
              <w:rPr>
                <w:kern w:val="28"/>
                <w:lang w:eastAsia="x-none"/>
              </w:rPr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9F772A" w14:textId="77777777" w:rsidR="00984F8E" w:rsidRPr="004E7C3E" w:rsidRDefault="00984F8E" w:rsidP="00984F8E">
            <w:pPr>
              <w:tabs>
                <w:tab w:val="decimal" w:pos="939"/>
              </w:tabs>
              <w:ind w:hanging="180"/>
              <w:rPr>
                <w:kern w:val="28"/>
                <w:cs/>
                <w:lang w:eastAsia="x-none"/>
              </w:rPr>
            </w:pP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B5169" w14:textId="77777777" w:rsidR="00984F8E" w:rsidRPr="004E7C3E" w:rsidRDefault="00984F8E" w:rsidP="00984F8E">
            <w:pPr>
              <w:tabs>
                <w:tab w:val="decimal" w:pos="939"/>
              </w:tabs>
              <w:ind w:hanging="180"/>
              <w:rPr>
                <w:kern w:val="28"/>
                <w:cs/>
                <w:lang w:eastAsia="x-none"/>
              </w:rPr>
            </w:pPr>
          </w:p>
        </w:tc>
      </w:tr>
      <w:tr w:rsidR="00984F8E" w:rsidRPr="004E7C3E" w14:paraId="6F785BC5" w14:textId="77777777" w:rsidTr="009D0158">
        <w:trPr>
          <w:trHeight w:val="73"/>
        </w:trPr>
        <w:tc>
          <w:tcPr>
            <w:tcW w:w="3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1362EE" w14:textId="77777777" w:rsidR="00984F8E" w:rsidRPr="004E7C3E" w:rsidRDefault="00984F8E" w:rsidP="00984F8E">
            <w:pPr>
              <w:pStyle w:val="BodyTextIndent3"/>
              <w:spacing w:after="0"/>
              <w:ind w:left="-110"/>
              <w:rPr>
                <w:rFonts w:ascii="Angsana New" w:hAnsi="Angsana New"/>
                <w:kern w:val="28"/>
                <w:sz w:val="24"/>
                <w:szCs w:val="24"/>
                <w:cs/>
                <w:lang w:val="en-US"/>
              </w:rPr>
            </w:pPr>
            <w:r w:rsidRPr="004E7C3E">
              <w:rPr>
                <w:rFonts w:ascii="Angsana New" w:hAnsi="Angsana New"/>
                <w:kern w:val="28"/>
                <w:sz w:val="24"/>
                <w:szCs w:val="24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73C59" w14:textId="10227D75" w:rsidR="00984F8E" w:rsidRPr="004E7C3E" w:rsidRDefault="00984F8E" w:rsidP="00984F8E">
            <w:pPr>
              <w:tabs>
                <w:tab w:val="decimal" w:pos="939"/>
              </w:tabs>
              <w:ind w:hanging="180"/>
              <w:rPr>
                <w:kern w:val="28"/>
                <w:cs/>
                <w:lang w:eastAsia="x-none"/>
              </w:rPr>
            </w:pPr>
            <w:r w:rsidRPr="004E7C3E">
              <w:rPr>
                <w:kern w:val="28"/>
                <w:lang w:eastAsia="x-none"/>
              </w:rPr>
              <w:t>260,714,269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62EDC8" w14:textId="57249928" w:rsidR="00984F8E" w:rsidRPr="004E7C3E" w:rsidRDefault="00984F8E" w:rsidP="00984F8E">
            <w:pPr>
              <w:tabs>
                <w:tab w:val="decimal" w:pos="939"/>
              </w:tabs>
              <w:ind w:hanging="180"/>
              <w:rPr>
                <w:kern w:val="28"/>
                <w:cs/>
                <w:lang w:eastAsia="x-none"/>
              </w:rPr>
            </w:pPr>
            <w:r w:rsidRPr="004E7C3E">
              <w:rPr>
                <w:kern w:val="28"/>
                <w:lang w:eastAsia="x-none"/>
              </w:rPr>
              <w:t>260,714,269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490E7D" w14:textId="54500BB6" w:rsidR="00984F8E" w:rsidRPr="004E7C3E" w:rsidRDefault="00984F8E" w:rsidP="00984F8E">
            <w:pPr>
              <w:tabs>
                <w:tab w:val="decimal" w:pos="939"/>
              </w:tabs>
              <w:ind w:hanging="180"/>
              <w:rPr>
                <w:kern w:val="28"/>
                <w:lang w:eastAsia="x-none"/>
              </w:rPr>
            </w:pPr>
            <w:r w:rsidRPr="004E7C3E">
              <w:rPr>
                <w:kern w:val="28"/>
                <w:cs/>
                <w:lang w:eastAsia="x-none"/>
              </w:rPr>
              <w:t>-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BD9C6A" w14:textId="6BE39F5B" w:rsidR="00984F8E" w:rsidRPr="004E7C3E" w:rsidRDefault="00984F8E" w:rsidP="00984F8E">
            <w:pPr>
              <w:tabs>
                <w:tab w:val="decimal" w:pos="939"/>
              </w:tabs>
              <w:ind w:hanging="180"/>
              <w:rPr>
                <w:kern w:val="28"/>
                <w:cs/>
                <w:lang w:eastAsia="x-none"/>
              </w:rPr>
            </w:pPr>
            <w:r w:rsidRPr="004E7C3E">
              <w:rPr>
                <w:kern w:val="28"/>
                <w:cs/>
                <w:lang w:eastAsia="x-none"/>
              </w:rPr>
              <w:t>-</w:t>
            </w: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66188" w14:textId="4A2DD43A" w:rsidR="00984F8E" w:rsidRPr="004E7C3E" w:rsidRDefault="00984F8E" w:rsidP="00984F8E">
            <w:pPr>
              <w:tabs>
                <w:tab w:val="decimal" w:pos="939"/>
              </w:tabs>
              <w:ind w:hanging="180"/>
              <w:rPr>
                <w:kern w:val="28"/>
                <w:cs/>
                <w:lang w:eastAsia="x-none"/>
              </w:rPr>
            </w:pPr>
            <w:r w:rsidRPr="004E7C3E">
              <w:rPr>
                <w:kern w:val="28"/>
                <w:lang w:eastAsia="x-none"/>
              </w:rPr>
              <w:t>260,714,269</w:t>
            </w:r>
          </w:p>
        </w:tc>
      </w:tr>
      <w:tr w:rsidR="00984F8E" w:rsidRPr="004E7C3E" w14:paraId="0E9629FB" w14:textId="77777777" w:rsidTr="003D75C3">
        <w:trPr>
          <w:trHeight w:val="73"/>
        </w:trPr>
        <w:tc>
          <w:tcPr>
            <w:tcW w:w="3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658BB3" w14:textId="77777777" w:rsidR="00984F8E" w:rsidRPr="004E7C3E" w:rsidRDefault="00984F8E" w:rsidP="00984F8E">
            <w:pPr>
              <w:pStyle w:val="BodyTextIndent3"/>
              <w:spacing w:after="0"/>
              <w:ind w:left="-110"/>
              <w:rPr>
                <w:rFonts w:ascii="Angsana New" w:hAnsi="Angsana New"/>
                <w:kern w:val="28"/>
                <w:sz w:val="24"/>
                <w:szCs w:val="24"/>
                <w:cs/>
                <w:lang w:val="en-US"/>
              </w:rPr>
            </w:pPr>
            <w:r w:rsidRPr="004E7C3E">
              <w:rPr>
                <w:rFonts w:ascii="Angsana New" w:hAnsi="Angsana New"/>
                <w:kern w:val="28"/>
                <w:sz w:val="24"/>
                <w:szCs w:val="24"/>
                <w:cs/>
                <w:lang w:val="en-US"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D4B0A" w14:textId="66B8D2E3" w:rsidR="00984F8E" w:rsidRPr="004E7C3E" w:rsidRDefault="00984F8E" w:rsidP="00984F8E">
            <w:pPr>
              <w:tabs>
                <w:tab w:val="decimal" w:pos="939"/>
              </w:tabs>
              <w:ind w:hanging="180"/>
              <w:rPr>
                <w:kern w:val="28"/>
                <w:cs/>
                <w:lang w:eastAsia="x-none"/>
              </w:rPr>
            </w:pPr>
            <w:r w:rsidRPr="004E7C3E">
              <w:rPr>
                <w:kern w:val="28"/>
                <w:lang w:eastAsia="x-none"/>
              </w:rPr>
              <w:t>55,810,262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247F98" w14:textId="3D502F6C" w:rsidR="00984F8E" w:rsidRPr="004E7C3E" w:rsidRDefault="00984F8E" w:rsidP="00984F8E">
            <w:pPr>
              <w:tabs>
                <w:tab w:val="decimal" w:pos="939"/>
              </w:tabs>
              <w:ind w:hanging="180"/>
              <w:rPr>
                <w:kern w:val="28"/>
                <w:cs/>
                <w:lang w:eastAsia="x-none"/>
              </w:rPr>
            </w:pPr>
            <w:r w:rsidRPr="004E7C3E">
              <w:rPr>
                <w:kern w:val="28"/>
                <w:cs/>
                <w:lang w:eastAsia="x-none"/>
              </w:rPr>
              <w:t>-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FD691" w14:textId="2D79E0FA" w:rsidR="00984F8E" w:rsidRPr="004E7C3E" w:rsidRDefault="00984F8E" w:rsidP="00984F8E">
            <w:pPr>
              <w:tabs>
                <w:tab w:val="decimal" w:pos="939"/>
              </w:tabs>
              <w:ind w:hanging="180"/>
              <w:rPr>
                <w:kern w:val="28"/>
                <w:lang w:eastAsia="x-none"/>
              </w:rPr>
            </w:pPr>
            <w:r w:rsidRPr="004E7C3E">
              <w:rPr>
                <w:kern w:val="28"/>
                <w:lang w:eastAsia="x-none"/>
              </w:rPr>
              <w:t>55,810,262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17452E" w14:textId="43A5F1D5" w:rsidR="00984F8E" w:rsidRPr="004E7C3E" w:rsidRDefault="00984F8E" w:rsidP="00984F8E">
            <w:pPr>
              <w:tabs>
                <w:tab w:val="decimal" w:pos="939"/>
              </w:tabs>
              <w:ind w:hanging="180"/>
              <w:rPr>
                <w:kern w:val="28"/>
                <w:cs/>
                <w:lang w:eastAsia="x-none"/>
              </w:rPr>
            </w:pPr>
            <w:r w:rsidRPr="004E7C3E">
              <w:rPr>
                <w:kern w:val="28"/>
                <w:cs/>
                <w:lang w:eastAsia="x-none"/>
              </w:rPr>
              <w:t>-</w:t>
            </w: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5BAA4" w14:textId="108B8BF9" w:rsidR="00984F8E" w:rsidRPr="004E7C3E" w:rsidRDefault="00984F8E" w:rsidP="00984F8E">
            <w:pPr>
              <w:tabs>
                <w:tab w:val="decimal" w:pos="939"/>
              </w:tabs>
              <w:ind w:hanging="180"/>
              <w:rPr>
                <w:kern w:val="28"/>
                <w:cs/>
                <w:lang w:eastAsia="x-none"/>
              </w:rPr>
            </w:pPr>
            <w:r w:rsidRPr="004E7C3E">
              <w:rPr>
                <w:kern w:val="28"/>
                <w:lang w:eastAsia="x-none"/>
              </w:rPr>
              <w:t>55,810,262</w:t>
            </w:r>
          </w:p>
        </w:tc>
      </w:tr>
      <w:tr w:rsidR="00984F8E" w:rsidRPr="004E7C3E" w14:paraId="346C92D0" w14:textId="77777777" w:rsidTr="009D0158">
        <w:trPr>
          <w:trHeight w:val="73"/>
        </w:trPr>
        <w:tc>
          <w:tcPr>
            <w:tcW w:w="3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D53429" w14:textId="77777777" w:rsidR="00984F8E" w:rsidRPr="004E7C3E" w:rsidRDefault="00984F8E" w:rsidP="00984F8E">
            <w:pPr>
              <w:pStyle w:val="BodyTextIndent3"/>
              <w:spacing w:after="0"/>
              <w:ind w:left="-110"/>
              <w:rPr>
                <w:rFonts w:ascii="Angsana New" w:hAnsi="Angsana New"/>
                <w:kern w:val="28"/>
                <w:sz w:val="24"/>
                <w:szCs w:val="24"/>
                <w:cs/>
                <w:lang w:val="en-US"/>
              </w:rPr>
            </w:pPr>
            <w:r w:rsidRPr="004E7C3E">
              <w:rPr>
                <w:rFonts w:ascii="Angsana New" w:hAnsi="Angsana New"/>
                <w:kern w:val="28"/>
                <w:sz w:val="24"/>
                <w:szCs w:val="24"/>
                <w:cs/>
                <w:lang w:val="en-US"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EE8A7" w14:textId="22EE2620" w:rsidR="00984F8E" w:rsidRPr="004E7C3E" w:rsidRDefault="00984F8E" w:rsidP="00984F8E">
            <w:pPr>
              <w:tabs>
                <w:tab w:val="decimal" w:pos="939"/>
              </w:tabs>
              <w:ind w:hanging="180"/>
              <w:rPr>
                <w:kern w:val="28"/>
                <w:cs/>
                <w:lang w:eastAsia="x-none"/>
              </w:rPr>
            </w:pPr>
            <w:r w:rsidRPr="004E7C3E">
              <w:rPr>
                <w:kern w:val="28"/>
                <w:lang w:eastAsia="x-none"/>
              </w:rPr>
              <w:t>4,207,426,506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02DC1" w14:textId="24A2B559" w:rsidR="00984F8E" w:rsidRPr="004E7C3E" w:rsidRDefault="00984F8E" w:rsidP="00984F8E">
            <w:pPr>
              <w:tabs>
                <w:tab w:val="decimal" w:pos="939"/>
              </w:tabs>
              <w:ind w:hanging="180"/>
              <w:rPr>
                <w:kern w:val="28"/>
                <w:cs/>
                <w:lang w:eastAsia="x-none"/>
              </w:rPr>
            </w:pPr>
            <w:r w:rsidRPr="004E7C3E">
              <w:rPr>
                <w:kern w:val="28"/>
                <w:cs/>
                <w:lang w:eastAsia="x-none"/>
              </w:rPr>
              <w:t>-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80BD8" w14:textId="43AAE715" w:rsidR="00984F8E" w:rsidRPr="004E7C3E" w:rsidRDefault="00984F8E" w:rsidP="00984F8E">
            <w:pPr>
              <w:tabs>
                <w:tab w:val="decimal" w:pos="939"/>
              </w:tabs>
              <w:ind w:hanging="180"/>
              <w:rPr>
                <w:kern w:val="28"/>
                <w:lang w:eastAsia="x-none"/>
              </w:rPr>
            </w:pPr>
            <w:r w:rsidRPr="004E7C3E">
              <w:rPr>
                <w:kern w:val="28"/>
                <w:lang w:eastAsia="x-none"/>
              </w:rPr>
              <w:t>4,207,426,506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B494A" w14:textId="746387B5" w:rsidR="00984F8E" w:rsidRPr="004E7C3E" w:rsidRDefault="00984F8E" w:rsidP="00984F8E">
            <w:pPr>
              <w:tabs>
                <w:tab w:val="decimal" w:pos="939"/>
              </w:tabs>
              <w:ind w:hanging="180"/>
              <w:rPr>
                <w:kern w:val="28"/>
                <w:cs/>
                <w:lang w:eastAsia="x-none"/>
              </w:rPr>
            </w:pPr>
            <w:r w:rsidRPr="004E7C3E">
              <w:rPr>
                <w:kern w:val="28"/>
                <w:cs/>
                <w:lang w:eastAsia="x-none"/>
              </w:rPr>
              <w:t>-</w:t>
            </w: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78455" w14:textId="7F1B599E" w:rsidR="00984F8E" w:rsidRPr="004E7C3E" w:rsidRDefault="00984F8E" w:rsidP="00984F8E">
            <w:pPr>
              <w:tabs>
                <w:tab w:val="decimal" w:pos="939"/>
              </w:tabs>
              <w:ind w:hanging="180"/>
              <w:rPr>
                <w:kern w:val="28"/>
                <w:cs/>
                <w:lang w:eastAsia="x-none"/>
              </w:rPr>
            </w:pPr>
            <w:r w:rsidRPr="004E7C3E">
              <w:rPr>
                <w:kern w:val="28"/>
                <w:lang w:eastAsia="x-none"/>
              </w:rPr>
              <w:t>4,207,426,506</w:t>
            </w:r>
          </w:p>
        </w:tc>
      </w:tr>
      <w:tr w:rsidR="00984F8E" w:rsidRPr="004E7C3E" w14:paraId="27B5C27E" w14:textId="77777777" w:rsidTr="009D0158">
        <w:trPr>
          <w:trHeight w:val="73"/>
        </w:trPr>
        <w:tc>
          <w:tcPr>
            <w:tcW w:w="3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48F88C" w14:textId="77777777" w:rsidR="00984F8E" w:rsidRPr="004E7C3E" w:rsidRDefault="00984F8E" w:rsidP="00984F8E">
            <w:pPr>
              <w:tabs>
                <w:tab w:val="left" w:pos="900"/>
              </w:tabs>
              <w:ind w:left="-110"/>
              <w:jc w:val="thaiDistribute"/>
              <w:rPr>
                <w:b/>
                <w:bCs/>
                <w:kern w:val="28"/>
              </w:rPr>
            </w:pPr>
            <w:r w:rsidRPr="004E7C3E">
              <w:rPr>
                <w:rFonts w:hint="cs"/>
                <w:b/>
                <w:bCs/>
                <w:kern w:val="28"/>
                <w:cs/>
              </w:rPr>
              <w:t>หนี้สินทางการเงินที่วัดมูลค่าด้วยมูลค่ายุติธรรม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73FB89" w14:textId="77777777" w:rsidR="00984F8E" w:rsidRPr="004E7C3E" w:rsidRDefault="00984F8E" w:rsidP="00984F8E">
            <w:pPr>
              <w:tabs>
                <w:tab w:val="decimal" w:pos="939"/>
              </w:tabs>
              <w:rPr>
                <w:cs/>
              </w:rPr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858719" w14:textId="77777777" w:rsidR="00984F8E" w:rsidRPr="004E7C3E" w:rsidRDefault="00984F8E" w:rsidP="00984F8E">
            <w:pPr>
              <w:tabs>
                <w:tab w:val="decimal" w:pos="939"/>
              </w:tabs>
              <w:rPr>
                <w:cs/>
              </w:rPr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9C72C4" w14:textId="77777777" w:rsidR="00984F8E" w:rsidRPr="004E7C3E" w:rsidRDefault="00984F8E" w:rsidP="00984F8E">
            <w:pPr>
              <w:tabs>
                <w:tab w:val="decimal" w:pos="939"/>
              </w:tabs>
              <w:rPr>
                <w:cs/>
              </w:rPr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EBBB40" w14:textId="77777777" w:rsidR="00984F8E" w:rsidRPr="004E7C3E" w:rsidRDefault="00984F8E" w:rsidP="00984F8E">
            <w:pPr>
              <w:tabs>
                <w:tab w:val="decimal" w:pos="939"/>
              </w:tabs>
              <w:rPr>
                <w:cs/>
              </w:rPr>
            </w:pP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7B3BE7" w14:textId="77777777" w:rsidR="00984F8E" w:rsidRPr="004E7C3E" w:rsidRDefault="00984F8E" w:rsidP="00984F8E">
            <w:pPr>
              <w:tabs>
                <w:tab w:val="decimal" w:pos="939"/>
              </w:tabs>
              <w:rPr>
                <w:cs/>
              </w:rPr>
            </w:pPr>
          </w:p>
        </w:tc>
      </w:tr>
      <w:tr w:rsidR="00984F8E" w:rsidRPr="004E7C3E" w14:paraId="3BF338CA" w14:textId="77777777" w:rsidTr="009D0158">
        <w:trPr>
          <w:trHeight w:val="73"/>
        </w:trPr>
        <w:tc>
          <w:tcPr>
            <w:tcW w:w="3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F330BF" w14:textId="77777777" w:rsidR="00984F8E" w:rsidRPr="004E7C3E" w:rsidRDefault="00984F8E" w:rsidP="00984F8E">
            <w:pPr>
              <w:tabs>
                <w:tab w:val="left" w:pos="900"/>
              </w:tabs>
              <w:ind w:left="-110"/>
              <w:jc w:val="thaiDistribute"/>
              <w:rPr>
                <w:kern w:val="28"/>
                <w:cs/>
              </w:rPr>
            </w:pPr>
            <w:r w:rsidRPr="004E7C3E">
              <w:rPr>
                <w:rFonts w:hint="cs"/>
                <w:kern w:val="28"/>
                <w:cs/>
              </w:rPr>
              <w:t>หนี้สินอนุพันธ์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A1C21D" w14:textId="77777777" w:rsidR="00984F8E" w:rsidRPr="004E7C3E" w:rsidRDefault="00984F8E" w:rsidP="00984F8E">
            <w:pPr>
              <w:tabs>
                <w:tab w:val="decimal" w:pos="939"/>
              </w:tabs>
              <w:rPr>
                <w:cs/>
              </w:rPr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A0AB41" w14:textId="77777777" w:rsidR="00984F8E" w:rsidRPr="004E7C3E" w:rsidRDefault="00984F8E" w:rsidP="00984F8E">
            <w:pPr>
              <w:tabs>
                <w:tab w:val="decimal" w:pos="939"/>
              </w:tabs>
              <w:rPr>
                <w:cs/>
              </w:rPr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D6A97E" w14:textId="77777777" w:rsidR="00984F8E" w:rsidRPr="004E7C3E" w:rsidRDefault="00984F8E" w:rsidP="00984F8E">
            <w:pPr>
              <w:tabs>
                <w:tab w:val="decimal" w:pos="939"/>
              </w:tabs>
              <w:rPr>
                <w:cs/>
              </w:rPr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31082F" w14:textId="77777777" w:rsidR="00984F8E" w:rsidRPr="004E7C3E" w:rsidRDefault="00984F8E" w:rsidP="00984F8E">
            <w:pPr>
              <w:tabs>
                <w:tab w:val="decimal" w:pos="939"/>
              </w:tabs>
              <w:rPr>
                <w:cs/>
              </w:rPr>
            </w:pP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13E2DE" w14:textId="77777777" w:rsidR="00984F8E" w:rsidRPr="004E7C3E" w:rsidRDefault="00984F8E" w:rsidP="00984F8E">
            <w:pPr>
              <w:tabs>
                <w:tab w:val="decimal" w:pos="939"/>
              </w:tabs>
              <w:rPr>
                <w:cs/>
              </w:rPr>
            </w:pPr>
          </w:p>
        </w:tc>
      </w:tr>
      <w:tr w:rsidR="00984F8E" w:rsidRPr="004E7C3E" w14:paraId="49B1EDB9" w14:textId="77777777" w:rsidTr="009D0158">
        <w:trPr>
          <w:trHeight w:val="87"/>
        </w:trPr>
        <w:tc>
          <w:tcPr>
            <w:tcW w:w="3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D66490" w14:textId="77777777" w:rsidR="00984F8E" w:rsidRPr="004E7C3E" w:rsidRDefault="00984F8E" w:rsidP="00984F8E">
            <w:pPr>
              <w:pStyle w:val="BodyTextIndent3"/>
              <w:spacing w:after="0"/>
              <w:ind w:left="-110" w:firstLine="181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4E7C3E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สัญญาซื้อขายล่วงหน้า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CD795" w14:textId="4D38C0EE" w:rsidR="00984F8E" w:rsidRPr="004E7C3E" w:rsidRDefault="00984F8E" w:rsidP="00984F8E">
            <w:pPr>
              <w:tabs>
                <w:tab w:val="decimal" w:pos="939"/>
              </w:tabs>
            </w:pPr>
            <w:r w:rsidRPr="004E7C3E">
              <w:t>3,113,862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473EED" w14:textId="78739A90" w:rsidR="00984F8E" w:rsidRPr="004E7C3E" w:rsidRDefault="00984F8E" w:rsidP="00984F8E">
            <w:pPr>
              <w:tabs>
                <w:tab w:val="decimal" w:pos="939"/>
              </w:tabs>
              <w:rPr>
                <w:cs/>
              </w:rPr>
            </w:pPr>
            <w:r w:rsidRPr="004E7C3E">
              <w:t>3,113,862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45F519" w14:textId="671ECA27" w:rsidR="00984F8E" w:rsidRPr="004E7C3E" w:rsidRDefault="00984F8E" w:rsidP="00984F8E">
            <w:pPr>
              <w:tabs>
                <w:tab w:val="decimal" w:pos="939"/>
              </w:tabs>
              <w:rPr>
                <w:cs/>
              </w:rPr>
            </w:pPr>
            <w:r w:rsidRPr="004E7C3E">
              <w:rPr>
                <w:cs/>
              </w:rPr>
              <w:t>-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D8823F" w14:textId="236C560B" w:rsidR="00984F8E" w:rsidRPr="004E7C3E" w:rsidRDefault="00984F8E" w:rsidP="00984F8E">
            <w:pPr>
              <w:tabs>
                <w:tab w:val="decimal" w:pos="939"/>
              </w:tabs>
            </w:pPr>
            <w:r w:rsidRPr="004E7C3E">
              <w:rPr>
                <w:cs/>
              </w:rPr>
              <w:t>-</w:t>
            </w: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096D47" w14:textId="06EAA531" w:rsidR="00984F8E" w:rsidRPr="004E7C3E" w:rsidRDefault="00984F8E" w:rsidP="00984F8E">
            <w:pPr>
              <w:tabs>
                <w:tab w:val="decimal" w:pos="939"/>
              </w:tabs>
              <w:rPr>
                <w:cs/>
              </w:rPr>
            </w:pPr>
            <w:r w:rsidRPr="004E7C3E">
              <w:t>3,113,862</w:t>
            </w:r>
          </w:p>
        </w:tc>
      </w:tr>
      <w:tr w:rsidR="00984F8E" w:rsidRPr="004E7C3E" w14:paraId="061936C2" w14:textId="77777777" w:rsidTr="009D0158">
        <w:trPr>
          <w:trHeight w:val="73"/>
        </w:trPr>
        <w:tc>
          <w:tcPr>
            <w:tcW w:w="3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F99D23" w14:textId="77777777" w:rsidR="00984F8E" w:rsidRPr="004E7C3E" w:rsidRDefault="00984F8E" w:rsidP="00984F8E">
            <w:pPr>
              <w:tabs>
                <w:tab w:val="left" w:pos="900"/>
              </w:tabs>
              <w:ind w:left="-110"/>
              <w:jc w:val="thaiDistribute"/>
              <w:rPr>
                <w:kern w:val="28"/>
                <w:cs/>
              </w:rPr>
            </w:pPr>
            <w:r w:rsidRPr="004E7C3E">
              <w:rPr>
                <w:b/>
                <w:bCs/>
                <w:kern w:val="28"/>
                <w:cs/>
              </w:rPr>
              <w:t>หนี้สินทางการเงินที่เปิดเผยมูลค่ายุติธรรม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0E13C5" w14:textId="77777777" w:rsidR="00984F8E" w:rsidRPr="004E7C3E" w:rsidRDefault="00984F8E" w:rsidP="00984F8E">
            <w:pPr>
              <w:tabs>
                <w:tab w:val="decimal" w:pos="939"/>
              </w:tabs>
              <w:rPr>
                <w:cs/>
              </w:rPr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192E0E" w14:textId="77777777" w:rsidR="00984F8E" w:rsidRPr="004E7C3E" w:rsidRDefault="00984F8E" w:rsidP="00984F8E">
            <w:pPr>
              <w:tabs>
                <w:tab w:val="decimal" w:pos="939"/>
              </w:tabs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089F7C" w14:textId="77777777" w:rsidR="00984F8E" w:rsidRPr="004E7C3E" w:rsidRDefault="00984F8E" w:rsidP="00984F8E">
            <w:pPr>
              <w:tabs>
                <w:tab w:val="decimal" w:pos="939"/>
              </w:tabs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DB2E10" w14:textId="77777777" w:rsidR="00984F8E" w:rsidRPr="004E7C3E" w:rsidRDefault="00984F8E" w:rsidP="00984F8E">
            <w:pPr>
              <w:tabs>
                <w:tab w:val="decimal" w:pos="939"/>
              </w:tabs>
              <w:rPr>
                <w:cs/>
              </w:rPr>
            </w:pP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309BB" w14:textId="77777777" w:rsidR="00984F8E" w:rsidRPr="004E7C3E" w:rsidRDefault="00984F8E" w:rsidP="00984F8E">
            <w:pPr>
              <w:tabs>
                <w:tab w:val="decimal" w:pos="939"/>
              </w:tabs>
            </w:pPr>
          </w:p>
        </w:tc>
      </w:tr>
      <w:tr w:rsidR="00984F8E" w:rsidRPr="004E7C3E" w14:paraId="141128F0" w14:textId="77777777" w:rsidTr="003D75C3">
        <w:trPr>
          <w:trHeight w:val="73"/>
        </w:trPr>
        <w:tc>
          <w:tcPr>
            <w:tcW w:w="3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567291" w14:textId="77777777" w:rsidR="00984F8E" w:rsidRPr="004E7C3E" w:rsidRDefault="00984F8E" w:rsidP="00984F8E">
            <w:pPr>
              <w:tabs>
                <w:tab w:val="left" w:pos="900"/>
              </w:tabs>
              <w:ind w:left="-110"/>
              <w:jc w:val="thaiDistribute"/>
              <w:rPr>
                <w:kern w:val="28"/>
                <w:cs/>
                <w:lang w:val="th-TH"/>
              </w:rPr>
            </w:pPr>
            <w:r w:rsidRPr="004E7C3E">
              <w:rPr>
                <w:kern w:val="28"/>
                <w:cs/>
                <w:lang w:val="th-TH"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5E018" w14:textId="30E597C4" w:rsidR="00984F8E" w:rsidRPr="004E7C3E" w:rsidRDefault="00984F8E" w:rsidP="00984F8E">
            <w:pPr>
              <w:tabs>
                <w:tab w:val="decimal" w:pos="939"/>
              </w:tabs>
              <w:rPr>
                <w:cs/>
              </w:rPr>
            </w:pPr>
            <w:r w:rsidRPr="004E7C3E">
              <w:t>301,805,224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22D422" w14:textId="4B380011" w:rsidR="00984F8E" w:rsidRPr="004E7C3E" w:rsidRDefault="00984F8E" w:rsidP="00984F8E">
            <w:pPr>
              <w:tabs>
                <w:tab w:val="decimal" w:pos="939"/>
              </w:tabs>
            </w:pPr>
            <w:r w:rsidRPr="004E7C3E">
              <w:rPr>
                <w:cs/>
              </w:rPr>
              <w:t>-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0E6E7" w14:textId="1DB090EC" w:rsidR="00984F8E" w:rsidRPr="004E7C3E" w:rsidRDefault="00984F8E" w:rsidP="00984F8E">
            <w:pPr>
              <w:tabs>
                <w:tab w:val="decimal" w:pos="939"/>
              </w:tabs>
            </w:pPr>
            <w:r w:rsidRPr="004E7C3E">
              <w:t>301,805,224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1721DC" w14:textId="3C57B45F" w:rsidR="00984F8E" w:rsidRPr="004E7C3E" w:rsidRDefault="00984F8E" w:rsidP="00984F8E">
            <w:pPr>
              <w:tabs>
                <w:tab w:val="decimal" w:pos="939"/>
              </w:tabs>
            </w:pPr>
            <w:r w:rsidRPr="004E7C3E">
              <w:rPr>
                <w:cs/>
              </w:rPr>
              <w:t>-</w:t>
            </w: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AA4CC" w14:textId="63383FEC" w:rsidR="00984F8E" w:rsidRPr="004E7C3E" w:rsidRDefault="00984F8E" w:rsidP="00984F8E">
            <w:pPr>
              <w:tabs>
                <w:tab w:val="decimal" w:pos="939"/>
              </w:tabs>
            </w:pPr>
            <w:r w:rsidRPr="004E7C3E">
              <w:t>301,805,224</w:t>
            </w:r>
          </w:p>
        </w:tc>
      </w:tr>
      <w:tr w:rsidR="00984F8E" w:rsidRPr="004E7C3E" w14:paraId="0C072588" w14:textId="77777777" w:rsidTr="003D75C3">
        <w:trPr>
          <w:trHeight w:val="73"/>
        </w:trPr>
        <w:tc>
          <w:tcPr>
            <w:tcW w:w="3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5C385B" w14:textId="77777777" w:rsidR="00984F8E" w:rsidRPr="004E7C3E" w:rsidRDefault="00984F8E" w:rsidP="00984F8E">
            <w:pPr>
              <w:tabs>
                <w:tab w:val="left" w:pos="900"/>
              </w:tabs>
              <w:ind w:left="-110"/>
              <w:jc w:val="thaiDistribute"/>
              <w:rPr>
                <w:kern w:val="28"/>
                <w:cs/>
                <w:lang w:val="th-TH"/>
              </w:rPr>
            </w:pPr>
            <w:r w:rsidRPr="004E7C3E">
              <w:rPr>
                <w:kern w:val="28"/>
                <w:cs/>
                <w:lang w:val="th-TH"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AEB99" w14:textId="13A27DE3" w:rsidR="00984F8E" w:rsidRPr="004E7C3E" w:rsidRDefault="00984F8E" w:rsidP="00984F8E">
            <w:pPr>
              <w:tabs>
                <w:tab w:val="decimal" w:pos="939"/>
              </w:tabs>
              <w:rPr>
                <w:cs/>
              </w:rPr>
            </w:pPr>
            <w:r w:rsidRPr="004E7C3E">
              <w:t>882,763,325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5D4631" w14:textId="0E5E8D28" w:rsidR="00984F8E" w:rsidRPr="004E7C3E" w:rsidRDefault="00984F8E" w:rsidP="00984F8E">
            <w:pPr>
              <w:tabs>
                <w:tab w:val="decimal" w:pos="939"/>
              </w:tabs>
            </w:pPr>
            <w:r w:rsidRPr="004E7C3E">
              <w:rPr>
                <w:cs/>
              </w:rPr>
              <w:t>-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A9826" w14:textId="02262B8E" w:rsidR="00984F8E" w:rsidRPr="004E7C3E" w:rsidRDefault="00984F8E" w:rsidP="00984F8E">
            <w:pPr>
              <w:tabs>
                <w:tab w:val="decimal" w:pos="939"/>
              </w:tabs>
            </w:pPr>
            <w:r w:rsidRPr="004E7C3E">
              <w:t>882,763,325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8BB52F" w14:textId="75519E9F" w:rsidR="00984F8E" w:rsidRPr="004E7C3E" w:rsidRDefault="00984F8E" w:rsidP="00984F8E">
            <w:pPr>
              <w:tabs>
                <w:tab w:val="decimal" w:pos="939"/>
              </w:tabs>
              <w:rPr>
                <w:cs/>
              </w:rPr>
            </w:pPr>
            <w:r w:rsidRPr="004E7C3E">
              <w:rPr>
                <w:cs/>
              </w:rPr>
              <w:t>-</w:t>
            </w: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29B94" w14:textId="2D1E873E" w:rsidR="00984F8E" w:rsidRPr="004E7C3E" w:rsidRDefault="00984F8E" w:rsidP="00984F8E">
            <w:pPr>
              <w:tabs>
                <w:tab w:val="decimal" w:pos="939"/>
              </w:tabs>
            </w:pPr>
            <w:r w:rsidRPr="004E7C3E">
              <w:t>882,763,325</w:t>
            </w:r>
          </w:p>
        </w:tc>
      </w:tr>
      <w:tr w:rsidR="00984F8E" w:rsidRPr="004E7C3E" w14:paraId="2DA8AC7D" w14:textId="77777777" w:rsidTr="009D0158">
        <w:trPr>
          <w:trHeight w:val="73"/>
        </w:trPr>
        <w:tc>
          <w:tcPr>
            <w:tcW w:w="3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377EB1" w14:textId="77777777" w:rsidR="00984F8E" w:rsidRPr="004E7C3E" w:rsidRDefault="00984F8E" w:rsidP="00984F8E">
            <w:pPr>
              <w:tabs>
                <w:tab w:val="left" w:pos="900"/>
              </w:tabs>
              <w:ind w:left="-110"/>
              <w:jc w:val="thaiDistribute"/>
              <w:rPr>
                <w:kern w:val="28"/>
                <w:cs/>
                <w:lang w:val="th-TH"/>
              </w:rPr>
            </w:pPr>
            <w:r w:rsidRPr="004E7C3E">
              <w:rPr>
                <w:kern w:val="28"/>
                <w:cs/>
                <w:lang w:val="th-TH"/>
              </w:rPr>
              <w:t>เงินกู้ยืมอื่น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40D31" w14:textId="77777777" w:rsidR="00984F8E" w:rsidRPr="004E7C3E" w:rsidRDefault="00984F8E" w:rsidP="00984F8E">
            <w:pPr>
              <w:tabs>
                <w:tab w:val="decimal" w:pos="939"/>
              </w:tabs>
              <w:rPr>
                <w:cs/>
              </w:rPr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7ACFD2" w14:textId="77777777" w:rsidR="00984F8E" w:rsidRPr="004E7C3E" w:rsidRDefault="00984F8E" w:rsidP="00984F8E">
            <w:pPr>
              <w:tabs>
                <w:tab w:val="decimal" w:pos="939"/>
              </w:tabs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83558D" w14:textId="77777777" w:rsidR="00984F8E" w:rsidRPr="004E7C3E" w:rsidRDefault="00984F8E" w:rsidP="00984F8E">
            <w:pPr>
              <w:tabs>
                <w:tab w:val="decimal" w:pos="939"/>
              </w:tabs>
            </w:pP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75C6C8" w14:textId="77777777" w:rsidR="00984F8E" w:rsidRPr="004E7C3E" w:rsidRDefault="00984F8E" w:rsidP="00984F8E">
            <w:pPr>
              <w:tabs>
                <w:tab w:val="decimal" w:pos="939"/>
              </w:tabs>
              <w:rPr>
                <w:cs/>
              </w:rPr>
            </w:pP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7C836" w14:textId="77777777" w:rsidR="00984F8E" w:rsidRPr="004E7C3E" w:rsidRDefault="00984F8E" w:rsidP="00984F8E">
            <w:pPr>
              <w:tabs>
                <w:tab w:val="decimal" w:pos="939"/>
              </w:tabs>
            </w:pPr>
          </w:p>
        </w:tc>
      </w:tr>
      <w:tr w:rsidR="00984F8E" w:rsidRPr="004E7C3E" w14:paraId="112D717A" w14:textId="77777777" w:rsidTr="009D0158">
        <w:trPr>
          <w:trHeight w:val="73"/>
        </w:trPr>
        <w:tc>
          <w:tcPr>
            <w:tcW w:w="3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EE0E54" w14:textId="77777777" w:rsidR="00984F8E" w:rsidRPr="004E7C3E" w:rsidRDefault="00984F8E" w:rsidP="00984F8E">
            <w:pPr>
              <w:pStyle w:val="BodyTextIndent3"/>
              <w:spacing w:after="0"/>
              <w:ind w:left="-110" w:firstLine="181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4E7C3E">
              <w:rPr>
                <w:rFonts w:ascii="Angsana New" w:hAnsi="Angsana New"/>
                <w:kern w:val="28"/>
                <w:sz w:val="24"/>
                <w:szCs w:val="24"/>
                <w:cs/>
              </w:rPr>
              <w:t>ตั๋วแลกเงิน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87AF7" w14:textId="6ACD7835" w:rsidR="00984F8E" w:rsidRPr="004E7C3E" w:rsidRDefault="00984F8E" w:rsidP="00984F8E">
            <w:pPr>
              <w:tabs>
                <w:tab w:val="decimal" w:pos="939"/>
              </w:tabs>
              <w:rPr>
                <w:cs/>
              </w:rPr>
            </w:pPr>
            <w:r w:rsidRPr="004E7C3E">
              <w:t>991,377,772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823664" w14:textId="1D43BA8A" w:rsidR="00984F8E" w:rsidRPr="004E7C3E" w:rsidRDefault="00984F8E" w:rsidP="00984F8E">
            <w:pPr>
              <w:tabs>
                <w:tab w:val="decimal" w:pos="939"/>
              </w:tabs>
            </w:pPr>
            <w:r w:rsidRPr="004E7C3E">
              <w:rPr>
                <w:cs/>
              </w:rPr>
              <w:t>-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6D59F2" w14:textId="2CDB85D1" w:rsidR="00984F8E" w:rsidRPr="004E7C3E" w:rsidRDefault="00984F8E" w:rsidP="00984F8E">
            <w:pPr>
              <w:tabs>
                <w:tab w:val="decimal" w:pos="939"/>
              </w:tabs>
            </w:pPr>
            <w:r w:rsidRPr="004E7C3E">
              <w:rPr>
                <w:cs/>
              </w:rPr>
              <w:t>-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0548E" w14:textId="0BCE2C45" w:rsidR="00984F8E" w:rsidRPr="004E7C3E" w:rsidRDefault="00984F8E" w:rsidP="00984F8E">
            <w:pPr>
              <w:tabs>
                <w:tab w:val="decimal" w:pos="939"/>
              </w:tabs>
              <w:rPr>
                <w:cs/>
              </w:rPr>
            </w:pPr>
            <w:r w:rsidRPr="004E7C3E">
              <w:t>991,377,772</w:t>
            </w: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8BBE8" w14:textId="2C0B632C" w:rsidR="00984F8E" w:rsidRPr="004E7C3E" w:rsidRDefault="00984F8E" w:rsidP="00984F8E">
            <w:pPr>
              <w:tabs>
                <w:tab w:val="decimal" w:pos="939"/>
              </w:tabs>
            </w:pPr>
            <w:r w:rsidRPr="004E7C3E">
              <w:t>991,377,772</w:t>
            </w:r>
          </w:p>
        </w:tc>
      </w:tr>
      <w:tr w:rsidR="00984F8E" w:rsidRPr="004E7C3E" w14:paraId="26211153" w14:textId="77777777" w:rsidTr="009D0158">
        <w:trPr>
          <w:trHeight w:val="73"/>
        </w:trPr>
        <w:tc>
          <w:tcPr>
            <w:tcW w:w="3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66FFA8" w14:textId="77777777" w:rsidR="00984F8E" w:rsidRPr="004E7C3E" w:rsidRDefault="00984F8E" w:rsidP="00984F8E">
            <w:pPr>
              <w:pStyle w:val="BodyTextIndent3"/>
              <w:spacing w:after="0"/>
              <w:ind w:left="-110" w:firstLine="181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4E7C3E">
              <w:rPr>
                <w:rFonts w:ascii="Angsana New" w:hAnsi="Angsana New"/>
                <w:kern w:val="28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6A9B8F" w14:textId="2AE55C89" w:rsidR="00984F8E" w:rsidRPr="004E7C3E" w:rsidRDefault="00984F8E" w:rsidP="00984F8E">
            <w:pPr>
              <w:tabs>
                <w:tab w:val="decimal" w:pos="939"/>
              </w:tabs>
              <w:rPr>
                <w:cs/>
              </w:rPr>
            </w:pPr>
            <w:r w:rsidRPr="004E7C3E">
              <w:t>689,100,000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DE9A63" w14:textId="120D66F3" w:rsidR="00984F8E" w:rsidRPr="004E7C3E" w:rsidRDefault="00984F8E" w:rsidP="00984F8E">
            <w:pPr>
              <w:tabs>
                <w:tab w:val="decimal" w:pos="939"/>
              </w:tabs>
            </w:pPr>
            <w:r w:rsidRPr="004E7C3E">
              <w:rPr>
                <w:cs/>
              </w:rPr>
              <w:t>-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D58EDA" w14:textId="7310C68A" w:rsidR="00984F8E" w:rsidRPr="004E7C3E" w:rsidRDefault="00984F8E" w:rsidP="00984F8E">
            <w:pPr>
              <w:tabs>
                <w:tab w:val="decimal" w:pos="939"/>
              </w:tabs>
            </w:pPr>
            <w:r w:rsidRPr="004E7C3E">
              <w:rPr>
                <w:cs/>
              </w:rPr>
              <w:t>-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5EE3B" w14:textId="67B4C151" w:rsidR="00984F8E" w:rsidRPr="004E7C3E" w:rsidRDefault="00984F8E" w:rsidP="00984F8E">
            <w:pPr>
              <w:tabs>
                <w:tab w:val="decimal" w:pos="939"/>
              </w:tabs>
              <w:rPr>
                <w:cs/>
              </w:rPr>
            </w:pPr>
            <w:r w:rsidRPr="004E7C3E">
              <w:t>689,100,000</w:t>
            </w: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10746" w14:textId="0D06907B" w:rsidR="00984F8E" w:rsidRPr="004E7C3E" w:rsidRDefault="00984F8E" w:rsidP="00984F8E">
            <w:pPr>
              <w:tabs>
                <w:tab w:val="decimal" w:pos="939"/>
              </w:tabs>
            </w:pPr>
            <w:r w:rsidRPr="004E7C3E">
              <w:t>689,100,000</w:t>
            </w:r>
          </w:p>
        </w:tc>
      </w:tr>
      <w:tr w:rsidR="00984F8E" w:rsidRPr="004E7C3E" w14:paraId="6D7EFBED" w14:textId="77777777" w:rsidTr="009D0158">
        <w:trPr>
          <w:trHeight w:val="73"/>
        </w:trPr>
        <w:tc>
          <w:tcPr>
            <w:tcW w:w="3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A27198" w14:textId="77777777" w:rsidR="00984F8E" w:rsidRPr="004E7C3E" w:rsidRDefault="00984F8E" w:rsidP="00984F8E">
            <w:pPr>
              <w:pStyle w:val="BodyTextIndent3"/>
              <w:spacing w:after="0"/>
              <w:ind w:left="-110" w:firstLine="181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4E7C3E">
              <w:rPr>
                <w:rFonts w:ascii="Angsana New" w:hAnsi="Angsana New"/>
                <w:kern w:val="28"/>
                <w:sz w:val="24"/>
                <w:szCs w:val="24"/>
                <w:cs/>
              </w:rPr>
              <w:t>หุ้นกู้อนุพันธ์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CC942" w14:textId="1A4C5962" w:rsidR="00984F8E" w:rsidRPr="004E7C3E" w:rsidRDefault="00984F8E" w:rsidP="00984F8E">
            <w:pPr>
              <w:tabs>
                <w:tab w:val="decimal" w:pos="939"/>
              </w:tabs>
              <w:rPr>
                <w:cs/>
              </w:rPr>
            </w:pPr>
            <w:r w:rsidRPr="004E7C3E">
              <w:t>113,154,628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F1B82E" w14:textId="71E26BD6" w:rsidR="00984F8E" w:rsidRPr="004E7C3E" w:rsidRDefault="00984F8E" w:rsidP="00984F8E">
            <w:pPr>
              <w:tabs>
                <w:tab w:val="decimal" w:pos="939"/>
              </w:tabs>
            </w:pPr>
            <w:r w:rsidRPr="004E7C3E">
              <w:rPr>
                <w:cs/>
              </w:rPr>
              <w:t>-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336FF7" w14:textId="12D2D190" w:rsidR="00984F8E" w:rsidRPr="004E7C3E" w:rsidRDefault="00984F8E" w:rsidP="00984F8E">
            <w:pPr>
              <w:tabs>
                <w:tab w:val="decimal" w:pos="939"/>
              </w:tabs>
            </w:pPr>
            <w:r w:rsidRPr="004E7C3E">
              <w:rPr>
                <w:cs/>
              </w:rPr>
              <w:t>-</w:t>
            </w:r>
          </w:p>
        </w:tc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B137F" w14:textId="68499790" w:rsidR="00984F8E" w:rsidRPr="004E7C3E" w:rsidRDefault="00984F8E" w:rsidP="00984F8E">
            <w:pPr>
              <w:tabs>
                <w:tab w:val="decimal" w:pos="939"/>
              </w:tabs>
              <w:rPr>
                <w:cs/>
              </w:rPr>
            </w:pPr>
            <w:r w:rsidRPr="004E7C3E">
              <w:t>113,154,628</w:t>
            </w: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7D4E3" w14:textId="72AC8904" w:rsidR="00984F8E" w:rsidRPr="004E7C3E" w:rsidRDefault="00984F8E" w:rsidP="00984F8E">
            <w:pPr>
              <w:tabs>
                <w:tab w:val="decimal" w:pos="939"/>
              </w:tabs>
            </w:pPr>
            <w:r w:rsidRPr="004E7C3E">
              <w:t>113,154,628</w:t>
            </w:r>
          </w:p>
        </w:tc>
      </w:tr>
    </w:tbl>
    <w:p w14:paraId="61DE31B5" w14:textId="77777777" w:rsidR="005A298C" w:rsidRDefault="005A298C" w:rsidP="00173CEE">
      <w:pPr>
        <w:spacing w:before="240" w:after="120"/>
        <w:ind w:firstLine="547"/>
        <w:jc w:val="thaiDistribute"/>
        <w:rPr>
          <w:noProof/>
          <w:sz w:val="32"/>
          <w:szCs w:val="32"/>
          <w:cs/>
        </w:rPr>
      </w:pPr>
    </w:p>
    <w:p w14:paraId="5A994BDC" w14:textId="77777777" w:rsidR="005A298C" w:rsidRDefault="005A298C">
      <w:pPr>
        <w:widowControl/>
        <w:autoSpaceDE/>
        <w:autoSpaceDN/>
        <w:adjustRightInd/>
        <w:rPr>
          <w:noProof/>
          <w:sz w:val="32"/>
          <w:szCs w:val="32"/>
          <w:cs/>
        </w:rPr>
      </w:pPr>
      <w:r>
        <w:rPr>
          <w:noProof/>
          <w:sz w:val="32"/>
          <w:szCs w:val="32"/>
          <w:cs/>
        </w:rPr>
        <w:br w:type="page"/>
      </w:r>
    </w:p>
    <w:p w14:paraId="091EAD1A" w14:textId="2425D641" w:rsidR="00A17B56" w:rsidRPr="004E7C3E" w:rsidRDefault="00A17B56" w:rsidP="005A298C">
      <w:pPr>
        <w:spacing w:before="120" w:after="120"/>
        <w:ind w:firstLine="547"/>
        <w:jc w:val="thaiDistribute"/>
        <w:rPr>
          <w:color w:val="000000"/>
          <w:sz w:val="32"/>
          <w:szCs w:val="32"/>
        </w:rPr>
      </w:pPr>
      <w:r w:rsidRPr="004E7C3E">
        <w:rPr>
          <w:noProof/>
          <w:sz w:val="32"/>
          <w:szCs w:val="32"/>
          <w:cs/>
        </w:rPr>
        <w:lastRenderedPageBreak/>
        <w:t>บริษัทมีวิธีการและสมมติฐานที่ใช้ในการประมาณมูลค่ายุติธรรมของเครื่องมือทางการเงิน ดังนี้</w:t>
      </w:r>
    </w:p>
    <w:p w14:paraId="78E367E1" w14:textId="50C40EB1" w:rsidR="00A17B56" w:rsidRPr="004E7C3E" w:rsidRDefault="00A17B56" w:rsidP="005A298C">
      <w:pPr>
        <w:numPr>
          <w:ilvl w:val="0"/>
          <w:numId w:val="15"/>
        </w:numPr>
        <w:tabs>
          <w:tab w:val="left" w:pos="360"/>
        </w:tabs>
        <w:spacing w:before="120" w:after="120"/>
        <w:ind w:hanging="540"/>
        <w:jc w:val="thaiDistribute"/>
        <w:rPr>
          <w:sz w:val="32"/>
          <w:szCs w:val="32"/>
          <w:cs/>
        </w:rPr>
      </w:pPr>
      <w:r w:rsidRPr="004E7C3E">
        <w:rPr>
          <w:color w:val="000000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ลูกหนี้/เจ้าหนี้สำนักหักบัญชีและบริษัทหลักทรัพย์ ลูกหนี้/เจ้าหนี้ธุรกิจหลักทรัพย์และสัญญาซื้อขายล่วงหน้า เงินลงทุนที่วัดมูลค่าด้วยราคาทุนตัดจำหน่ายและเงินกู้ยืมระยะสั้น ประมาณมูลค่ายุติธรรมโดยประมาณตามมูลค่าตามบัญชีที่แสดงในงบฐานะการเงิน</w:t>
      </w:r>
      <w:r w:rsidRPr="004E7C3E">
        <w:rPr>
          <w:rFonts w:hint="cs"/>
          <w:color w:val="000000"/>
          <w:sz w:val="32"/>
          <w:szCs w:val="32"/>
          <w:cs/>
        </w:rPr>
        <w:t xml:space="preserve"> </w:t>
      </w:r>
    </w:p>
    <w:p w14:paraId="47150DBC" w14:textId="77777777" w:rsidR="00A17B56" w:rsidRPr="004E7C3E" w:rsidRDefault="00A17B56" w:rsidP="005A298C">
      <w:pPr>
        <w:numPr>
          <w:ilvl w:val="0"/>
          <w:numId w:val="15"/>
        </w:numPr>
        <w:tabs>
          <w:tab w:val="left" w:pos="360"/>
        </w:tabs>
        <w:spacing w:before="120" w:after="120"/>
        <w:ind w:hanging="540"/>
        <w:jc w:val="thaiDistribute"/>
        <w:rPr>
          <w:color w:val="000000"/>
          <w:sz w:val="32"/>
          <w:szCs w:val="32"/>
        </w:rPr>
      </w:pPr>
      <w:r w:rsidRPr="004E7C3E">
        <w:rPr>
          <w:color w:val="000000"/>
          <w:sz w:val="32"/>
          <w:szCs w:val="32"/>
          <w:cs/>
        </w:rPr>
        <w:t>เงินลงทุนในตราสารหนี้ แสดงมูลค่ายุติธรรมตามราคาตลาด หรือ</w:t>
      </w:r>
      <w:r w:rsidRPr="004E7C3E">
        <w:rPr>
          <w:rFonts w:hint="cs"/>
          <w:color w:val="000000"/>
          <w:sz w:val="32"/>
          <w:szCs w:val="32"/>
          <w:cs/>
        </w:rPr>
        <w:t xml:space="preserve">คำนวณโดยใช้อัตราผลตอบแทนที่ประกาศโดยสมาคมตลาดตราสารหนี้ไทยหรือตลาดอื่น </w:t>
      </w:r>
    </w:p>
    <w:p w14:paraId="0DBCCDD3" w14:textId="77777777" w:rsidR="00A17B56" w:rsidRPr="004E7C3E" w:rsidRDefault="00A17B56" w:rsidP="005A298C">
      <w:pPr>
        <w:numPr>
          <w:ilvl w:val="0"/>
          <w:numId w:val="15"/>
        </w:numPr>
        <w:tabs>
          <w:tab w:val="left" w:pos="360"/>
        </w:tabs>
        <w:spacing w:before="120" w:after="120"/>
        <w:ind w:hanging="540"/>
        <w:jc w:val="thaiDistribute"/>
        <w:rPr>
          <w:color w:val="000000"/>
          <w:sz w:val="32"/>
          <w:szCs w:val="32"/>
        </w:rPr>
      </w:pPr>
      <w:r w:rsidRPr="004E7C3E">
        <w:rPr>
          <w:color w:val="000000"/>
          <w:sz w:val="32"/>
          <w:szCs w:val="32"/>
          <w:cs/>
        </w:rPr>
        <w:t xml:space="preserve">เงินลงทุนในตราสารทุนที่อยู่ในความต้องการของตลาด ใบสำคัญแสดงสิทธิ และใบสำคัญแสดงสิทธิอนุพันธ์แสดงมูลค่ายุติธรรมตามราคาตลาด เงินลงทุนในตราสารทุนที่ไม่อยู่ในความต้องการของตลาดคำนวณมูลค่ายุติธรรมตามหลักเกณฑ์การประเมินมูลค่าที่เป็นที่ยอมรับทั่วไป </w:t>
      </w:r>
    </w:p>
    <w:p w14:paraId="1F30DA0B" w14:textId="77777777" w:rsidR="00A17B56" w:rsidRPr="004E7C3E" w:rsidRDefault="00A17B56" w:rsidP="005A298C">
      <w:pPr>
        <w:numPr>
          <w:ilvl w:val="0"/>
          <w:numId w:val="15"/>
        </w:numPr>
        <w:tabs>
          <w:tab w:val="left" w:pos="360"/>
        </w:tabs>
        <w:spacing w:before="120" w:after="120"/>
        <w:ind w:hanging="540"/>
        <w:jc w:val="thaiDistribute"/>
        <w:rPr>
          <w:color w:val="000000"/>
          <w:sz w:val="32"/>
          <w:szCs w:val="32"/>
        </w:rPr>
      </w:pPr>
      <w:r w:rsidRPr="004E7C3E">
        <w:rPr>
          <w:color w:val="000000"/>
          <w:sz w:val="32"/>
          <w:szCs w:val="32"/>
          <w:cs/>
        </w:rPr>
        <w:t>ลูกหนี้และเจ้าหนี้ธุรกรรมยืมและให้ยืมหลักทรัพย์แสดงมูลค่ายุติธรรมตามราคาตลาด</w:t>
      </w:r>
    </w:p>
    <w:p w14:paraId="302988ED" w14:textId="77777777" w:rsidR="00A17B56" w:rsidRPr="004E7C3E" w:rsidRDefault="00A17B56" w:rsidP="005A298C">
      <w:pPr>
        <w:numPr>
          <w:ilvl w:val="0"/>
          <w:numId w:val="15"/>
        </w:numPr>
        <w:tabs>
          <w:tab w:val="left" w:pos="360"/>
        </w:tabs>
        <w:spacing w:before="120" w:after="120"/>
        <w:ind w:hanging="540"/>
        <w:jc w:val="thaiDistribute"/>
        <w:rPr>
          <w:color w:val="000000"/>
          <w:sz w:val="32"/>
          <w:szCs w:val="32"/>
        </w:rPr>
      </w:pPr>
      <w:r w:rsidRPr="004E7C3E">
        <w:rPr>
          <w:color w:val="000000"/>
          <w:sz w:val="32"/>
          <w:szCs w:val="32"/>
          <w:cs/>
        </w:rPr>
        <w:t>มูลค่ายุติธรรมของสัญญาซื้อขายล่วงหน้าที่อยู่ในความต้องการของตลาดคำนวณโดยใช้ราคาที่ใช้ชำระราคาของสัญญาซื้อขายล่วงหน้านั้นของบริษัทตลาดสัญญาซื้อขายล่วงหน้า (ประเทศไทย) จำกัด (มหาชน) ณ สิ้นวันทำการสุดท้าย</w:t>
      </w:r>
    </w:p>
    <w:p w14:paraId="4476B707" w14:textId="77777777" w:rsidR="00A17B56" w:rsidRPr="004E7C3E" w:rsidRDefault="00A17B56" w:rsidP="005A298C">
      <w:pPr>
        <w:numPr>
          <w:ilvl w:val="0"/>
          <w:numId w:val="15"/>
        </w:numPr>
        <w:tabs>
          <w:tab w:val="left" w:pos="360"/>
        </w:tabs>
        <w:spacing w:before="120" w:after="120"/>
        <w:ind w:hanging="540"/>
        <w:jc w:val="thaiDistribute"/>
        <w:rPr>
          <w:color w:val="000000"/>
          <w:sz w:val="32"/>
          <w:szCs w:val="32"/>
        </w:rPr>
      </w:pPr>
      <w:r w:rsidRPr="004E7C3E">
        <w:rPr>
          <w:sz w:val="32"/>
          <w:szCs w:val="32"/>
          <w:cs/>
        </w:rPr>
        <w:t xml:space="preserve">หุ้นกู้อนุพันธ์ประกอบด้วยองค์ประกอบสองส่วนคือหุ้นกู้และอนุพันธ์ทางการเงินแฝง </w:t>
      </w:r>
      <w:r w:rsidRPr="004E7C3E">
        <w:rPr>
          <w:rFonts w:hint="cs"/>
          <w:sz w:val="32"/>
          <w:szCs w:val="32"/>
          <w:cs/>
        </w:rPr>
        <w:t xml:space="preserve">                              </w:t>
      </w:r>
      <w:r w:rsidRPr="004E7C3E">
        <w:rPr>
          <w:sz w:val="32"/>
          <w:szCs w:val="32"/>
          <w:cs/>
        </w:rPr>
        <w:t>โดยองค์ประกอบของหุ้นกู้แสดงด้วยราคาทุนที่ขายปรับด้วยส่วนต่ำกว่ามูลค่าของหุ้นกู้ ซึ่งจะ</w:t>
      </w:r>
      <w:r w:rsidRPr="004E7C3E">
        <w:rPr>
          <w:rFonts w:hint="cs"/>
          <w:sz w:val="32"/>
          <w:szCs w:val="32"/>
          <w:cs/>
        </w:rPr>
        <w:t xml:space="preserve">                          </w:t>
      </w:r>
      <w:r w:rsidRPr="004E7C3E">
        <w:rPr>
          <w:sz w:val="32"/>
          <w:szCs w:val="32"/>
          <w:cs/>
        </w:rPr>
        <w:t>ตัดจำหน่ายตามอัตราดอกเบี้ยที่แท้จริง ส่วนองค์ประกอบของอนุพันธ์ทางการเงินแฝงแสดงด้วยมูลค่ายุติธรรม โดยคำนวณโดยใช้เทคนิคและแบบจำลองตามทฤษฎีในการประเมินมูลค่า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โดยคำนึงถึงข้อมูลความสัมพันธ์ของอัตราดอกเบี้ย ราคาของหลักทรัพย์อ้างอิง และค่าความผันผวนของอัตราการเปลี่ยนแปลงของมูลค่าของหลักทรัพย์อ้างอิง</w:t>
      </w:r>
    </w:p>
    <w:p w14:paraId="19585399" w14:textId="0C7478D7" w:rsidR="00A17B56" w:rsidRPr="004E7C3E" w:rsidRDefault="00A17B56" w:rsidP="005A298C">
      <w:pPr>
        <w:numPr>
          <w:ilvl w:val="0"/>
          <w:numId w:val="15"/>
        </w:numPr>
        <w:tabs>
          <w:tab w:val="left" w:pos="360"/>
        </w:tabs>
        <w:spacing w:before="120" w:after="120"/>
        <w:ind w:hanging="540"/>
        <w:jc w:val="thaiDistribute"/>
        <w:rPr>
          <w:sz w:val="32"/>
          <w:szCs w:val="32"/>
        </w:rPr>
      </w:pPr>
      <w:r w:rsidRPr="004E7C3E">
        <w:rPr>
          <w:sz w:val="32"/>
          <w:szCs w:val="32"/>
          <w:cs/>
        </w:rPr>
        <w:t>หนี้สินตามสัญญาเช่าที่จ่ายดอกเบี้ยในอัตราใกล้เคียงกับอัตราดอกเบี้ยในตลาด ประมาณมูลค่ายุติธรรมโดยประมาณตามมูลค่าตามบัญชีที่แสดงในงบฐานะการเงิน</w:t>
      </w:r>
    </w:p>
    <w:p w14:paraId="6C8BD611" w14:textId="598DE738" w:rsidR="00A17B56" w:rsidRPr="004E7C3E" w:rsidRDefault="00A17B56" w:rsidP="005A298C">
      <w:pPr>
        <w:spacing w:before="120" w:after="120"/>
        <w:ind w:left="540"/>
        <w:jc w:val="thaiDistribute"/>
        <w:rPr>
          <w:sz w:val="32"/>
          <w:szCs w:val="32"/>
        </w:rPr>
      </w:pPr>
      <w:r w:rsidRPr="004E7C3E">
        <w:rPr>
          <w:rFonts w:hint="cs"/>
          <w:sz w:val="32"/>
          <w:szCs w:val="32"/>
          <w:cs/>
        </w:rPr>
        <w:t>ในระหว่าง</w:t>
      </w:r>
      <w:r w:rsidR="00824150" w:rsidRPr="004E7C3E">
        <w:rPr>
          <w:rFonts w:hint="cs"/>
          <w:sz w:val="32"/>
          <w:szCs w:val="32"/>
          <w:cs/>
        </w:rPr>
        <w:t>งวด</w:t>
      </w:r>
      <w:r w:rsidRPr="004E7C3E">
        <w:rPr>
          <w:rFonts w:hint="cs"/>
          <w:sz w:val="32"/>
          <w:szCs w:val="32"/>
          <w:cs/>
        </w:rPr>
        <w:t xml:space="preserve">ปัจจุบัน </w:t>
      </w:r>
      <w:r w:rsidR="0055161C" w:rsidRPr="004E7C3E">
        <w:rPr>
          <w:rFonts w:hint="cs"/>
          <w:sz w:val="32"/>
          <w:szCs w:val="32"/>
          <w:cs/>
        </w:rPr>
        <w:t>บริษัทไม่มีการเปลี่ยนวิธีการและสมมติฐานที่ใช้ในการประมาณมูลค่ายุติธรรมของเครื่องมือทางการเงิน</w:t>
      </w:r>
      <w:r w:rsidR="00C17A20" w:rsidRPr="004E7C3E">
        <w:rPr>
          <w:sz w:val="32"/>
          <w:szCs w:val="32"/>
          <w:cs/>
        </w:rPr>
        <w:t xml:space="preserve"> </w:t>
      </w:r>
      <w:r w:rsidR="0055161C" w:rsidRPr="004E7C3E">
        <w:rPr>
          <w:rFonts w:hint="cs"/>
          <w:sz w:val="32"/>
          <w:szCs w:val="32"/>
          <w:cs/>
        </w:rPr>
        <w:t>และไม่</w:t>
      </w:r>
      <w:r w:rsidRPr="004E7C3E">
        <w:rPr>
          <w:rFonts w:hint="cs"/>
          <w:sz w:val="32"/>
          <w:szCs w:val="32"/>
          <w:cs/>
        </w:rPr>
        <w:t>มีการโอนรายการระหว่างลำดับชั้นของมูลค่ายุติธรรม</w:t>
      </w:r>
    </w:p>
    <w:p w14:paraId="4BA040F0" w14:textId="4BEB06AF" w:rsidR="00227B6F" w:rsidRPr="004E7C3E" w:rsidRDefault="00A652DD" w:rsidP="005A298C">
      <w:pPr>
        <w:widowControl/>
        <w:autoSpaceDE/>
        <w:autoSpaceDN/>
        <w:adjustRightInd/>
        <w:spacing w:before="120" w:after="120"/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4E7C3E">
        <w:rPr>
          <w:b/>
          <w:bCs/>
          <w:sz w:val="32"/>
          <w:szCs w:val="32"/>
        </w:rPr>
        <w:t>4</w:t>
      </w:r>
      <w:r w:rsidR="006C2CDD" w:rsidRPr="004E7C3E">
        <w:rPr>
          <w:b/>
          <w:bCs/>
          <w:sz w:val="32"/>
          <w:szCs w:val="32"/>
        </w:rPr>
        <w:t>1</w:t>
      </w:r>
      <w:r w:rsidR="00227B6F" w:rsidRPr="004E7C3E">
        <w:rPr>
          <w:rFonts w:hint="cs"/>
          <w:b/>
          <w:bCs/>
          <w:sz w:val="32"/>
          <w:szCs w:val="32"/>
          <w:cs/>
        </w:rPr>
        <w:t>.</w:t>
      </w:r>
      <w:r w:rsidR="00706C2B" w:rsidRPr="004E7C3E">
        <w:rPr>
          <w:b/>
          <w:bCs/>
          <w:sz w:val="32"/>
          <w:szCs w:val="32"/>
          <w:cs/>
        </w:rPr>
        <w:t xml:space="preserve">  </w:t>
      </w:r>
      <w:r w:rsidR="004E6753" w:rsidRPr="004E7C3E">
        <w:rPr>
          <w:b/>
          <w:bCs/>
          <w:sz w:val="32"/>
          <w:szCs w:val="32"/>
        </w:rPr>
        <w:tab/>
      </w:r>
      <w:r w:rsidR="00237383" w:rsidRPr="004E7C3E">
        <w:rPr>
          <w:b/>
          <w:bCs/>
          <w:sz w:val="32"/>
          <w:szCs w:val="32"/>
          <w:cs/>
        </w:rPr>
        <w:t>การอนุมัติงบการเงิน</w:t>
      </w:r>
    </w:p>
    <w:p w14:paraId="5DE80D47" w14:textId="0D746AD8" w:rsidR="00883CB3" w:rsidRPr="007E1F0B" w:rsidRDefault="00227B6F" w:rsidP="005A298C">
      <w:pPr>
        <w:tabs>
          <w:tab w:val="left" w:pos="1440"/>
        </w:tabs>
        <w:spacing w:before="120" w:after="120"/>
        <w:ind w:left="547" w:right="-43" w:hanging="547"/>
        <w:jc w:val="thaiDistribute"/>
        <w:rPr>
          <w:sz w:val="32"/>
          <w:szCs w:val="32"/>
          <w:cs/>
        </w:rPr>
      </w:pPr>
      <w:r w:rsidRPr="004E7C3E">
        <w:rPr>
          <w:rFonts w:hint="cs"/>
          <w:sz w:val="32"/>
          <w:szCs w:val="32"/>
          <w:cs/>
        </w:rPr>
        <w:tab/>
      </w:r>
      <w:r w:rsidR="0005018D" w:rsidRPr="004E7C3E">
        <w:rPr>
          <w:rFonts w:hint="cs"/>
          <w:sz w:val="32"/>
          <w:szCs w:val="32"/>
          <w:cs/>
        </w:rPr>
        <w:t>งบ</w:t>
      </w:r>
      <w:r w:rsidRPr="004E7C3E">
        <w:rPr>
          <w:rFonts w:hint="cs"/>
          <w:sz w:val="32"/>
          <w:szCs w:val="32"/>
          <w:cs/>
        </w:rPr>
        <w:t>การเงิน</w:t>
      </w:r>
      <w:r w:rsidR="00880A75" w:rsidRPr="004E7C3E">
        <w:rPr>
          <w:rFonts w:hint="cs"/>
          <w:sz w:val="32"/>
          <w:szCs w:val="32"/>
          <w:cs/>
        </w:rPr>
        <w:t>นี้</w:t>
      </w:r>
      <w:r w:rsidRPr="004E7C3E">
        <w:rPr>
          <w:rFonts w:hint="cs"/>
          <w:sz w:val="32"/>
          <w:szCs w:val="32"/>
          <w:cs/>
        </w:rPr>
        <w:t>ได้รับอนุมัติให้ออกโดยคณะกรรมการ</w:t>
      </w:r>
      <w:r w:rsidR="00C467F2" w:rsidRPr="004E7C3E">
        <w:rPr>
          <w:rFonts w:hint="cs"/>
          <w:sz w:val="32"/>
          <w:szCs w:val="32"/>
          <w:cs/>
        </w:rPr>
        <w:t>ตรวจสอบของ</w:t>
      </w:r>
      <w:r w:rsidRPr="004E7C3E">
        <w:rPr>
          <w:rFonts w:hint="cs"/>
          <w:sz w:val="32"/>
          <w:szCs w:val="32"/>
          <w:cs/>
        </w:rPr>
        <w:t>บริษัทเมื่อวันที่</w:t>
      </w:r>
      <w:r w:rsidR="005A298C">
        <w:rPr>
          <w:rFonts w:hint="cs"/>
          <w:sz w:val="32"/>
          <w:szCs w:val="32"/>
          <w:cs/>
        </w:rPr>
        <w:t xml:space="preserve"> </w:t>
      </w:r>
      <w:r w:rsidR="005A298C">
        <w:rPr>
          <w:sz w:val="32"/>
          <w:szCs w:val="32"/>
        </w:rPr>
        <w:t>20</w:t>
      </w:r>
      <w:r w:rsidR="00802E69" w:rsidRPr="004E7C3E">
        <w:rPr>
          <w:rFonts w:hint="cs"/>
          <w:sz w:val="32"/>
          <w:szCs w:val="32"/>
          <w:cs/>
        </w:rPr>
        <w:t xml:space="preserve"> สิงหาคม</w:t>
      </w:r>
      <w:r w:rsidR="005A298C">
        <w:rPr>
          <w:rFonts w:hint="cs"/>
          <w:sz w:val="32"/>
          <w:szCs w:val="32"/>
          <w:cs/>
        </w:rPr>
        <w:t xml:space="preserve"> </w:t>
      </w:r>
      <w:r w:rsidR="005A298C">
        <w:rPr>
          <w:sz w:val="32"/>
          <w:szCs w:val="32"/>
        </w:rPr>
        <w:t>2568</w:t>
      </w:r>
    </w:p>
    <w:sectPr w:rsidR="00883CB3" w:rsidRPr="007E1F0B" w:rsidSect="00C667D9">
      <w:headerReference w:type="default" r:id="rId11"/>
      <w:footerReference w:type="default" r:id="rId12"/>
      <w:headerReference w:type="first" r:id="rId13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FE7622" w14:textId="77777777" w:rsidR="00805E91" w:rsidRDefault="00805E91">
      <w:r>
        <w:separator/>
      </w:r>
    </w:p>
  </w:endnote>
  <w:endnote w:type="continuationSeparator" w:id="0">
    <w:p w14:paraId="634AB87E" w14:textId="77777777" w:rsidR="00805E91" w:rsidRDefault="00805E91">
      <w:r>
        <w:continuationSeparator/>
      </w:r>
    </w:p>
  </w:endnote>
  <w:endnote w:type="continuationNotice" w:id="1">
    <w:p w14:paraId="165C7844" w14:textId="77777777" w:rsidR="00805E91" w:rsidRDefault="00805E9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70D3DE" w14:textId="19F6001E" w:rsidR="00391AB4" w:rsidRPr="00227B6F" w:rsidRDefault="00391AB4">
    <w:pPr>
      <w:pStyle w:val="Footer"/>
      <w:jc w:val="right"/>
      <w:rPr>
        <w:sz w:val="32"/>
        <w:szCs w:val="32"/>
      </w:rPr>
    </w:pPr>
    <w:r w:rsidRPr="00227B6F">
      <w:rPr>
        <w:rFonts w:hint="cs"/>
        <w:sz w:val="32"/>
        <w:szCs w:val="32"/>
      </w:rPr>
      <w:fldChar w:fldCharType="begin"/>
    </w:r>
    <w:r w:rsidRPr="00227B6F">
      <w:rPr>
        <w:rFonts w:hint="cs"/>
        <w:sz w:val="32"/>
        <w:szCs w:val="32"/>
      </w:rPr>
      <w:instrText xml:space="preserve"> PAGE   \</w:instrText>
    </w:r>
    <w:r w:rsidRPr="00227B6F">
      <w:rPr>
        <w:rFonts w:hint="cs"/>
        <w:sz w:val="32"/>
        <w:szCs w:val="32"/>
        <w:cs/>
      </w:rPr>
      <w:instrText xml:space="preserve">* </w:instrText>
    </w:r>
    <w:r w:rsidRPr="00227B6F">
      <w:rPr>
        <w:rFonts w:hint="cs"/>
        <w:sz w:val="32"/>
        <w:szCs w:val="32"/>
      </w:rPr>
      <w:instrText xml:space="preserve">MERGEFORMAT </w:instrText>
    </w:r>
    <w:r w:rsidRPr="00227B6F">
      <w:rPr>
        <w:rFonts w:hint="cs"/>
        <w:sz w:val="32"/>
        <w:szCs w:val="32"/>
      </w:rPr>
      <w:fldChar w:fldCharType="separate"/>
    </w:r>
    <w:r w:rsidR="00522FEA">
      <w:rPr>
        <w:noProof/>
        <w:sz w:val="32"/>
        <w:szCs w:val="32"/>
      </w:rPr>
      <w:t>58</w:t>
    </w:r>
    <w:r w:rsidRPr="00227B6F">
      <w:rPr>
        <w:rFonts w:hint="cs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CBD1A9" w14:textId="77777777" w:rsidR="00805E91" w:rsidRDefault="00805E91">
      <w:r>
        <w:separator/>
      </w:r>
    </w:p>
  </w:footnote>
  <w:footnote w:type="continuationSeparator" w:id="0">
    <w:p w14:paraId="68378504" w14:textId="77777777" w:rsidR="00805E91" w:rsidRDefault="00805E91">
      <w:r>
        <w:continuationSeparator/>
      </w:r>
    </w:p>
  </w:footnote>
  <w:footnote w:type="continuationNotice" w:id="1">
    <w:p w14:paraId="7EFCA78E" w14:textId="77777777" w:rsidR="00805E91" w:rsidRDefault="00805E9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04737" w14:textId="2DB52916" w:rsidR="00391AB4" w:rsidRDefault="00391AB4" w:rsidP="00F37879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930C3" w14:textId="77777777" w:rsidR="00391AB4" w:rsidRPr="00C504FC" w:rsidRDefault="00391AB4" w:rsidP="0074317A">
    <w:pPr>
      <w:pStyle w:val="Header"/>
      <w:jc w:val="center"/>
      <w:rPr>
        <w:b/>
        <w:bCs/>
        <w:sz w:val="28"/>
        <w:cs/>
      </w:rPr>
    </w:pPr>
  </w:p>
  <w:p w14:paraId="5E307FC1" w14:textId="77777777" w:rsidR="00391AB4" w:rsidRPr="00B40FF9" w:rsidRDefault="00391AB4" w:rsidP="0074317A">
    <w:pPr>
      <w:pStyle w:val="Header"/>
      <w:jc w:val="center"/>
      <w:rPr>
        <w:sz w:val="28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A1E37"/>
    <w:multiLevelType w:val="hybridMultilevel"/>
    <w:tmpl w:val="9FDC3A88"/>
    <w:lvl w:ilvl="0" w:tplc="22DA6E7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" w15:restartNumberingAfterBreak="0">
    <w:nsid w:val="057C226B"/>
    <w:multiLevelType w:val="hybridMultilevel"/>
    <w:tmpl w:val="B642B40C"/>
    <w:lvl w:ilvl="0" w:tplc="E7F8A99C">
      <w:start w:val="1"/>
      <w:numFmt w:val="decimal"/>
      <w:lvlText w:val="(%1)"/>
      <w:lvlJc w:val="left"/>
      <w:pPr>
        <w:ind w:left="810" w:hanging="360"/>
      </w:pPr>
      <w:rPr>
        <w:rFonts w:cs="Angsana New" w:hint="default"/>
        <w:color w:val="00000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 w15:restartNumberingAfterBreak="0">
    <w:nsid w:val="07F147FB"/>
    <w:multiLevelType w:val="hybridMultilevel"/>
    <w:tmpl w:val="B35C56FE"/>
    <w:lvl w:ilvl="0" w:tplc="43BE437E">
      <w:start w:val="38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A9D5595"/>
    <w:multiLevelType w:val="hybridMultilevel"/>
    <w:tmpl w:val="D1D8E5AE"/>
    <w:lvl w:ilvl="0" w:tplc="FC563AA8">
      <w:start w:val="17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4" w15:restartNumberingAfterBreak="0">
    <w:nsid w:val="0C46793D"/>
    <w:multiLevelType w:val="hybridMultilevel"/>
    <w:tmpl w:val="CA849F36"/>
    <w:lvl w:ilvl="0" w:tplc="4D1213E6">
      <w:start w:val="1"/>
      <w:numFmt w:val="decimal"/>
      <w:lvlText w:val="(%1)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" w15:restartNumberingAfterBreak="0">
    <w:nsid w:val="118C4E82"/>
    <w:multiLevelType w:val="hybridMultilevel"/>
    <w:tmpl w:val="1CBCBC58"/>
    <w:lvl w:ilvl="0" w:tplc="AEE86E44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11F17E05"/>
    <w:multiLevelType w:val="hybridMultilevel"/>
    <w:tmpl w:val="3A788EF6"/>
    <w:lvl w:ilvl="0" w:tplc="9DC4DA96">
      <w:start w:val="18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31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8" w15:restartNumberingAfterBreak="0">
    <w:nsid w:val="2CD11CC4"/>
    <w:multiLevelType w:val="hybridMultilevel"/>
    <w:tmpl w:val="63A416C0"/>
    <w:lvl w:ilvl="0" w:tplc="040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BD5EA6"/>
    <w:multiLevelType w:val="hybridMultilevel"/>
    <w:tmpl w:val="A7C2624E"/>
    <w:lvl w:ilvl="0" w:tplc="C2E45C5C">
      <w:start w:val="1"/>
      <w:numFmt w:val="decimal"/>
      <w:lvlText w:val="%1)"/>
      <w:lvlJc w:val="left"/>
      <w:pPr>
        <w:ind w:left="1627" w:hanging="360"/>
      </w:pPr>
      <w:rPr>
        <w:strike w:val="0"/>
        <w:dstrike w:val="0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ind w:left="2347" w:hanging="360"/>
      </w:pPr>
    </w:lvl>
    <w:lvl w:ilvl="2" w:tplc="0409001B">
      <w:start w:val="1"/>
      <w:numFmt w:val="lowerRoman"/>
      <w:lvlText w:val="%3."/>
      <w:lvlJc w:val="right"/>
      <w:pPr>
        <w:ind w:left="3067" w:hanging="180"/>
      </w:pPr>
    </w:lvl>
    <w:lvl w:ilvl="3" w:tplc="0409000F">
      <w:start w:val="1"/>
      <w:numFmt w:val="decimal"/>
      <w:lvlText w:val="%4."/>
      <w:lvlJc w:val="left"/>
      <w:pPr>
        <w:ind w:left="3787" w:hanging="360"/>
      </w:pPr>
    </w:lvl>
    <w:lvl w:ilvl="4" w:tplc="04090019">
      <w:start w:val="1"/>
      <w:numFmt w:val="lowerLetter"/>
      <w:lvlText w:val="%5."/>
      <w:lvlJc w:val="left"/>
      <w:pPr>
        <w:ind w:left="4507" w:hanging="360"/>
      </w:pPr>
    </w:lvl>
    <w:lvl w:ilvl="5" w:tplc="0409001B">
      <w:start w:val="1"/>
      <w:numFmt w:val="lowerRoman"/>
      <w:lvlText w:val="%6."/>
      <w:lvlJc w:val="right"/>
      <w:pPr>
        <w:ind w:left="5227" w:hanging="180"/>
      </w:pPr>
    </w:lvl>
    <w:lvl w:ilvl="6" w:tplc="0409000F">
      <w:start w:val="1"/>
      <w:numFmt w:val="decimal"/>
      <w:lvlText w:val="%7."/>
      <w:lvlJc w:val="left"/>
      <w:pPr>
        <w:ind w:left="5947" w:hanging="360"/>
      </w:pPr>
    </w:lvl>
    <w:lvl w:ilvl="7" w:tplc="04090019">
      <w:start w:val="1"/>
      <w:numFmt w:val="lowerLetter"/>
      <w:lvlText w:val="%8."/>
      <w:lvlJc w:val="left"/>
      <w:pPr>
        <w:ind w:left="6667" w:hanging="360"/>
      </w:pPr>
    </w:lvl>
    <w:lvl w:ilvl="8" w:tplc="0409001B">
      <w:start w:val="1"/>
      <w:numFmt w:val="lowerRoman"/>
      <w:lvlText w:val="%9."/>
      <w:lvlJc w:val="right"/>
      <w:pPr>
        <w:ind w:left="7387" w:hanging="180"/>
      </w:pPr>
    </w:lvl>
  </w:abstractNum>
  <w:abstractNum w:abstractNumId="10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4A67685"/>
    <w:multiLevelType w:val="multilevel"/>
    <w:tmpl w:val="C366AAE0"/>
    <w:lvl w:ilvl="0">
      <w:start w:val="1"/>
      <w:numFmt w:val="decimal"/>
      <w:pStyle w:val="Style1"/>
      <w:lvlText w:val="%1."/>
      <w:lvlJc w:val="left"/>
      <w:pPr>
        <w:ind w:left="540" w:hanging="540"/>
      </w:pPr>
      <w:rPr>
        <w:rFonts w:ascii="Angsana New" w:hAnsi="Angsana New" w:cs="Angsana New" w:hint="default"/>
        <w:b/>
        <w:bCs/>
        <w:sz w:val="28"/>
        <w:szCs w:val="28"/>
        <w:lang w:val="en-US" w:bidi="th-TH"/>
      </w:rPr>
    </w:lvl>
    <w:lvl w:ilvl="1">
      <w:start w:val="1"/>
      <w:numFmt w:val="decimal"/>
      <w:isLgl/>
      <w:lvlText w:val="%1.%2"/>
      <w:lvlJc w:val="left"/>
      <w:pPr>
        <w:ind w:left="720" w:hanging="540"/>
      </w:pPr>
      <w:rPr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900" w:hanging="720"/>
      </w:pPr>
    </w:lvl>
    <w:lvl w:ilvl="3">
      <w:start w:val="1"/>
      <w:numFmt w:val="decimal"/>
      <w:isLgl/>
      <w:lvlText w:val="%1.%2.%3.%4"/>
      <w:lvlJc w:val="left"/>
      <w:pPr>
        <w:ind w:left="900" w:hanging="720"/>
      </w:pPr>
    </w:lvl>
    <w:lvl w:ilvl="4">
      <w:start w:val="1"/>
      <w:numFmt w:val="decimal"/>
      <w:isLgl/>
      <w:lvlText w:val="%1.%2.%3.%4.%5"/>
      <w:lvlJc w:val="left"/>
      <w:pPr>
        <w:ind w:left="1260" w:hanging="1080"/>
      </w:pPr>
    </w:lvl>
    <w:lvl w:ilvl="5">
      <w:start w:val="1"/>
      <w:numFmt w:val="decimal"/>
      <w:isLgl/>
      <w:lvlText w:val="%1.%2.%3.%4.%5.%6"/>
      <w:lvlJc w:val="left"/>
      <w:pPr>
        <w:ind w:left="1260" w:hanging="1080"/>
      </w:pPr>
    </w:lvl>
    <w:lvl w:ilvl="6">
      <w:start w:val="1"/>
      <w:numFmt w:val="decimal"/>
      <w:isLgl/>
      <w:lvlText w:val="%1.%2.%3.%4.%5.%6.%7"/>
      <w:lvlJc w:val="left"/>
      <w:pPr>
        <w:ind w:left="1260" w:hanging="1080"/>
      </w:pPr>
    </w:lvl>
    <w:lvl w:ilvl="7">
      <w:start w:val="1"/>
      <w:numFmt w:val="decimal"/>
      <w:isLgl/>
      <w:lvlText w:val="%1.%2.%3.%4.%5.%6.%7.%8"/>
      <w:lvlJc w:val="left"/>
      <w:pPr>
        <w:ind w:left="1620" w:hanging="1440"/>
      </w:pPr>
    </w:lvl>
    <w:lvl w:ilvl="8">
      <w:start w:val="1"/>
      <w:numFmt w:val="decimal"/>
      <w:isLgl/>
      <w:lvlText w:val="%1.%2.%3.%4.%5.%6.%7.%8.%9"/>
      <w:lvlJc w:val="left"/>
      <w:pPr>
        <w:ind w:left="1620" w:hanging="1440"/>
      </w:pPr>
    </w:lvl>
  </w:abstractNum>
  <w:abstractNum w:abstractNumId="12" w15:restartNumberingAfterBreak="0">
    <w:nsid w:val="37061C31"/>
    <w:multiLevelType w:val="hybridMultilevel"/>
    <w:tmpl w:val="B2CCCC96"/>
    <w:lvl w:ilvl="0" w:tplc="0409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B312E8"/>
    <w:multiLevelType w:val="hybridMultilevel"/>
    <w:tmpl w:val="62E68BA4"/>
    <w:lvl w:ilvl="0" w:tplc="0409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CB0FD6"/>
    <w:multiLevelType w:val="hybridMultilevel"/>
    <w:tmpl w:val="C3BECABC"/>
    <w:lvl w:ilvl="0" w:tplc="0409000F">
      <w:start w:val="3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5949AC"/>
    <w:multiLevelType w:val="hybridMultilevel"/>
    <w:tmpl w:val="36B06B1E"/>
    <w:lvl w:ilvl="0" w:tplc="D1A41998">
      <w:start w:val="2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B3B3C2B"/>
    <w:multiLevelType w:val="hybridMultilevel"/>
    <w:tmpl w:val="96B892B6"/>
    <w:lvl w:ilvl="0" w:tplc="ED268450">
      <w:start w:val="37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6F5438E5"/>
    <w:multiLevelType w:val="hybridMultilevel"/>
    <w:tmpl w:val="AC3ACA76"/>
    <w:lvl w:ilvl="0" w:tplc="58867060">
      <w:start w:val="1"/>
      <w:numFmt w:val="decimal"/>
      <w:lvlText w:val="(%1)"/>
      <w:lvlJc w:val="left"/>
      <w:pPr>
        <w:ind w:left="99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FB11D25"/>
    <w:multiLevelType w:val="hybridMultilevel"/>
    <w:tmpl w:val="813A338C"/>
    <w:lvl w:ilvl="0" w:tplc="1752138E">
      <w:start w:val="19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9" w15:restartNumberingAfterBreak="0">
    <w:nsid w:val="7BCA4509"/>
    <w:multiLevelType w:val="hybridMultilevel"/>
    <w:tmpl w:val="5BD2E4D2"/>
    <w:lvl w:ilvl="0" w:tplc="0409000F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789668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572145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29865030">
    <w:abstractNumId w:val="5"/>
  </w:num>
  <w:num w:numId="4" w16cid:durableId="30397367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69612266">
    <w:abstractNumId w:val="0"/>
  </w:num>
  <w:num w:numId="6" w16cid:durableId="137142200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07319764">
    <w:abstractNumId w:val="15"/>
  </w:num>
  <w:num w:numId="8" w16cid:durableId="473715443">
    <w:abstractNumId w:val="14"/>
  </w:num>
  <w:num w:numId="9" w16cid:durableId="1767534119">
    <w:abstractNumId w:val="8"/>
  </w:num>
  <w:num w:numId="10" w16cid:durableId="2098208472">
    <w:abstractNumId w:val="7"/>
  </w:num>
  <w:num w:numId="11" w16cid:durableId="1531647165">
    <w:abstractNumId w:val="3"/>
  </w:num>
  <w:num w:numId="12" w16cid:durableId="1699818280">
    <w:abstractNumId w:val="19"/>
  </w:num>
  <w:num w:numId="13" w16cid:durableId="841243461">
    <w:abstractNumId w:val="16"/>
  </w:num>
  <w:num w:numId="14" w16cid:durableId="2004626422">
    <w:abstractNumId w:val="2"/>
  </w:num>
  <w:num w:numId="15" w16cid:durableId="116558906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65107442">
    <w:abstractNumId w:val="6"/>
  </w:num>
  <w:num w:numId="17" w16cid:durableId="907419539">
    <w:abstractNumId w:val="13"/>
  </w:num>
  <w:num w:numId="18" w16cid:durableId="1036002886">
    <w:abstractNumId w:val="12"/>
  </w:num>
  <w:num w:numId="19" w16cid:durableId="1032800303">
    <w:abstractNumId w:val="18"/>
  </w:num>
  <w:num w:numId="20" w16cid:durableId="711730621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hideSpellingErrors/>
  <w:hideGrammaticalError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5CD6"/>
    <w:rsid w:val="00001A19"/>
    <w:rsid w:val="00001AB3"/>
    <w:rsid w:val="0000228F"/>
    <w:rsid w:val="0000248F"/>
    <w:rsid w:val="00002F47"/>
    <w:rsid w:val="00003821"/>
    <w:rsid w:val="000051B8"/>
    <w:rsid w:val="000059DB"/>
    <w:rsid w:val="00005F79"/>
    <w:rsid w:val="000060B1"/>
    <w:rsid w:val="00006691"/>
    <w:rsid w:val="000109AF"/>
    <w:rsid w:val="0001247F"/>
    <w:rsid w:val="00013480"/>
    <w:rsid w:val="00014EC3"/>
    <w:rsid w:val="0001538C"/>
    <w:rsid w:val="00016EBC"/>
    <w:rsid w:val="00016ECF"/>
    <w:rsid w:val="00016ED0"/>
    <w:rsid w:val="00017031"/>
    <w:rsid w:val="00017E90"/>
    <w:rsid w:val="00020351"/>
    <w:rsid w:val="000206CC"/>
    <w:rsid w:val="00020D12"/>
    <w:rsid w:val="000214D4"/>
    <w:rsid w:val="00021846"/>
    <w:rsid w:val="00021AAF"/>
    <w:rsid w:val="000221C7"/>
    <w:rsid w:val="000222F6"/>
    <w:rsid w:val="00024B8A"/>
    <w:rsid w:val="0002514F"/>
    <w:rsid w:val="000255EC"/>
    <w:rsid w:val="00025BF5"/>
    <w:rsid w:val="00025F8A"/>
    <w:rsid w:val="00026285"/>
    <w:rsid w:val="00026775"/>
    <w:rsid w:val="000268BD"/>
    <w:rsid w:val="00026DB3"/>
    <w:rsid w:val="00027637"/>
    <w:rsid w:val="00027A5C"/>
    <w:rsid w:val="00027C81"/>
    <w:rsid w:val="00030562"/>
    <w:rsid w:val="000318EC"/>
    <w:rsid w:val="00031A3B"/>
    <w:rsid w:val="0003230F"/>
    <w:rsid w:val="0003278D"/>
    <w:rsid w:val="00032C52"/>
    <w:rsid w:val="0003339A"/>
    <w:rsid w:val="00034EFE"/>
    <w:rsid w:val="00035CEA"/>
    <w:rsid w:val="00036F47"/>
    <w:rsid w:val="00037570"/>
    <w:rsid w:val="00037F20"/>
    <w:rsid w:val="00040264"/>
    <w:rsid w:val="000407E8"/>
    <w:rsid w:val="000408E1"/>
    <w:rsid w:val="000409AE"/>
    <w:rsid w:val="00041142"/>
    <w:rsid w:val="00041995"/>
    <w:rsid w:val="000432A2"/>
    <w:rsid w:val="00044019"/>
    <w:rsid w:val="00044119"/>
    <w:rsid w:val="000443A1"/>
    <w:rsid w:val="00044654"/>
    <w:rsid w:val="00044FBE"/>
    <w:rsid w:val="00045218"/>
    <w:rsid w:val="000452D1"/>
    <w:rsid w:val="000453E7"/>
    <w:rsid w:val="000458AD"/>
    <w:rsid w:val="000463CC"/>
    <w:rsid w:val="0004783D"/>
    <w:rsid w:val="00047CA0"/>
    <w:rsid w:val="00047DB2"/>
    <w:rsid w:val="0005018D"/>
    <w:rsid w:val="000508D3"/>
    <w:rsid w:val="0005095B"/>
    <w:rsid w:val="00050D20"/>
    <w:rsid w:val="00053320"/>
    <w:rsid w:val="00053698"/>
    <w:rsid w:val="000537F0"/>
    <w:rsid w:val="000538AB"/>
    <w:rsid w:val="00054550"/>
    <w:rsid w:val="000553AE"/>
    <w:rsid w:val="0005576C"/>
    <w:rsid w:val="0005596E"/>
    <w:rsid w:val="0005608D"/>
    <w:rsid w:val="00057C15"/>
    <w:rsid w:val="00057F98"/>
    <w:rsid w:val="0006117E"/>
    <w:rsid w:val="0006239D"/>
    <w:rsid w:val="00062472"/>
    <w:rsid w:val="00063455"/>
    <w:rsid w:val="00063629"/>
    <w:rsid w:val="00063780"/>
    <w:rsid w:val="0006451A"/>
    <w:rsid w:val="0006468D"/>
    <w:rsid w:val="00065D40"/>
    <w:rsid w:val="000722B3"/>
    <w:rsid w:val="00072474"/>
    <w:rsid w:val="000736E2"/>
    <w:rsid w:val="0007373A"/>
    <w:rsid w:val="0007389A"/>
    <w:rsid w:val="00074750"/>
    <w:rsid w:val="000749CD"/>
    <w:rsid w:val="000750A7"/>
    <w:rsid w:val="00076044"/>
    <w:rsid w:val="00076157"/>
    <w:rsid w:val="00076528"/>
    <w:rsid w:val="00076B53"/>
    <w:rsid w:val="00076D19"/>
    <w:rsid w:val="00080B30"/>
    <w:rsid w:val="00080FFC"/>
    <w:rsid w:val="00081D1B"/>
    <w:rsid w:val="00082FD4"/>
    <w:rsid w:val="00083A64"/>
    <w:rsid w:val="000846E0"/>
    <w:rsid w:val="0008474B"/>
    <w:rsid w:val="00085316"/>
    <w:rsid w:val="00085AB5"/>
    <w:rsid w:val="00085EFE"/>
    <w:rsid w:val="000869D8"/>
    <w:rsid w:val="00086BBE"/>
    <w:rsid w:val="000873F2"/>
    <w:rsid w:val="0008752B"/>
    <w:rsid w:val="000878CE"/>
    <w:rsid w:val="00087A54"/>
    <w:rsid w:val="00087CF0"/>
    <w:rsid w:val="00091B50"/>
    <w:rsid w:val="00092A23"/>
    <w:rsid w:val="00092E53"/>
    <w:rsid w:val="00093195"/>
    <w:rsid w:val="00093DD5"/>
    <w:rsid w:val="00094899"/>
    <w:rsid w:val="00094C62"/>
    <w:rsid w:val="00095872"/>
    <w:rsid w:val="00095D97"/>
    <w:rsid w:val="00095F77"/>
    <w:rsid w:val="0009716C"/>
    <w:rsid w:val="000977AA"/>
    <w:rsid w:val="000A05B2"/>
    <w:rsid w:val="000A1061"/>
    <w:rsid w:val="000A15CC"/>
    <w:rsid w:val="000A2A40"/>
    <w:rsid w:val="000A3335"/>
    <w:rsid w:val="000A3553"/>
    <w:rsid w:val="000A5495"/>
    <w:rsid w:val="000A5DDF"/>
    <w:rsid w:val="000A654C"/>
    <w:rsid w:val="000A7C43"/>
    <w:rsid w:val="000B097F"/>
    <w:rsid w:val="000B1087"/>
    <w:rsid w:val="000B1C6C"/>
    <w:rsid w:val="000B25E1"/>
    <w:rsid w:val="000B2FF9"/>
    <w:rsid w:val="000B34F4"/>
    <w:rsid w:val="000B3C92"/>
    <w:rsid w:val="000B414E"/>
    <w:rsid w:val="000B49C9"/>
    <w:rsid w:val="000B4F22"/>
    <w:rsid w:val="000B5319"/>
    <w:rsid w:val="000B5B6E"/>
    <w:rsid w:val="000B66AD"/>
    <w:rsid w:val="000B66B6"/>
    <w:rsid w:val="000C03AC"/>
    <w:rsid w:val="000C0DFA"/>
    <w:rsid w:val="000C1331"/>
    <w:rsid w:val="000C19D1"/>
    <w:rsid w:val="000C24B2"/>
    <w:rsid w:val="000C2BB9"/>
    <w:rsid w:val="000C2CB4"/>
    <w:rsid w:val="000C2E05"/>
    <w:rsid w:val="000C2F3A"/>
    <w:rsid w:val="000C36C1"/>
    <w:rsid w:val="000C3D8D"/>
    <w:rsid w:val="000C4A02"/>
    <w:rsid w:val="000C60BD"/>
    <w:rsid w:val="000C66DB"/>
    <w:rsid w:val="000C6ED9"/>
    <w:rsid w:val="000C79D7"/>
    <w:rsid w:val="000D1092"/>
    <w:rsid w:val="000D13B2"/>
    <w:rsid w:val="000D15A8"/>
    <w:rsid w:val="000D1CDC"/>
    <w:rsid w:val="000D24E9"/>
    <w:rsid w:val="000D2678"/>
    <w:rsid w:val="000D2E83"/>
    <w:rsid w:val="000D3B89"/>
    <w:rsid w:val="000D48CD"/>
    <w:rsid w:val="000D4BFA"/>
    <w:rsid w:val="000D5473"/>
    <w:rsid w:val="000D5546"/>
    <w:rsid w:val="000D5ED2"/>
    <w:rsid w:val="000D6C7B"/>
    <w:rsid w:val="000D73EC"/>
    <w:rsid w:val="000D7818"/>
    <w:rsid w:val="000E0D35"/>
    <w:rsid w:val="000E1AF8"/>
    <w:rsid w:val="000E2FBE"/>
    <w:rsid w:val="000E38CB"/>
    <w:rsid w:val="000E3B7B"/>
    <w:rsid w:val="000E3EAC"/>
    <w:rsid w:val="000E4974"/>
    <w:rsid w:val="000E5090"/>
    <w:rsid w:val="000E572B"/>
    <w:rsid w:val="000E7812"/>
    <w:rsid w:val="000F019E"/>
    <w:rsid w:val="000F0D03"/>
    <w:rsid w:val="000F2097"/>
    <w:rsid w:val="000F3D15"/>
    <w:rsid w:val="000F42C7"/>
    <w:rsid w:val="000F42F6"/>
    <w:rsid w:val="000F4E80"/>
    <w:rsid w:val="000F4EF5"/>
    <w:rsid w:val="000F56D6"/>
    <w:rsid w:val="000F600C"/>
    <w:rsid w:val="000F656E"/>
    <w:rsid w:val="000F66B1"/>
    <w:rsid w:val="000F7252"/>
    <w:rsid w:val="00101F8A"/>
    <w:rsid w:val="00102FCB"/>
    <w:rsid w:val="001033F6"/>
    <w:rsid w:val="001039C0"/>
    <w:rsid w:val="001041EE"/>
    <w:rsid w:val="00104623"/>
    <w:rsid w:val="00105F09"/>
    <w:rsid w:val="00106067"/>
    <w:rsid w:val="00110108"/>
    <w:rsid w:val="001106F9"/>
    <w:rsid w:val="00111736"/>
    <w:rsid w:val="00112087"/>
    <w:rsid w:val="001128F6"/>
    <w:rsid w:val="001131AD"/>
    <w:rsid w:val="00113CF5"/>
    <w:rsid w:val="001142B1"/>
    <w:rsid w:val="0011515B"/>
    <w:rsid w:val="00116F45"/>
    <w:rsid w:val="001200CB"/>
    <w:rsid w:val="001209DA"/>
    <w:rsid w:val="00120F8C"/>
    <w:rsid w:val="0012146D"/>
    <w:rsid w:val="00121492"/>
    <w:rsid w:val="00121FD6"/>
    <w:rsid w:val="0012334C"/>
    <w:rsid w:val="00123E41"/>
    <w:rsid w:val="001302F5"/>
    <w:rsid w:val="001307DB"/>
    <w:rsid w:val="00133B01"/>
    <w:rsid w:val="0013520A"/>
    <w:rsid w:val="001364BD"/>
    <w:rsid w:val="00136CE8"/>
    <w:rsid w:val="00137652"/>
    <w:rsid w:val="0013789D"/>
    <w:rsid w:val="0014044B"/>
    <w:rsid w:val="00140F58"/>
    <w:rsid w:val="00142237"/>
    <w:rsid w:val="00143270"/>
    <w:rsid w:val="0014349D"/>
    <w:rsid w:val="0014367C"/>
    <w:rsid w:val="00143A9D"/>
    <w:rsid w:val="00144056"/>
    <w:rsid w:val="00145724"/>
    <w:rsid w:val="00146037"/>
    <w:rsid w:val="0014645F"/>
    <w:rsid w:val="00146E71"/>
    <w:rsid w:val="00146EAC"/>
    <w:rsid w:val="00147042"/>
    <w:rsid w:val="001477DF"/>
    <w:rsid w:val="001519A6"/>
    <w:rsid w:val="00151C25"/>
    <w:rsid w:val="00153321"/>
    <w:rsid w:val="0015371D"/>
    <w:rsid w:val="00155D02"/>
    <w:rsid w:val="001565BA"/>
    <w:rsid w:val="001567B6"/>
    <w:rsid w:val="00157ED2"/>
    <w:rsid w:val="00160005"/>
    <w:rsid w:val="00160470"/>
    <w:rsid w:val="00160F98"/>
    <w:rsid w:val="001611CD"/>
    <w:rsid w:val="00161F49"/>
    <w:rsid w:val="00164A2C"/>
    <w:rsid w:val="00164C28"/>
    <w:rsid w:val="00164CB0"/>
    <w:rsid w:val="0016676C"/>
    <w:rsid w:val="0016770A"/>
    <w:rsid w:val="001712E9"/>
    <w:rsid w:val="00171487"/>
    <w:rsid w:val="00171E46"/>
    <w:rsid w:val="001724B9"/>
    <w:rsid w:val="0017298C"/>
    <w:rsid w:val="00173A8E"/>
    <w:rsid w:val="00173CEE"/>
    <w:rsid w:val="001752FA"/>
    <w:rsid w:val="001768E6"/>
    <w:rsid w:val="001772B2"/>
    <w:rsid w:val="001804B3"/>
    <w:rsid w:val="001817DE"/>
    <w:rsid w:val="00181C60"/>
    <w:rsid w:val="0018268E"/>
    <w:rsid w:val="00182763"/>
    <w:rsid w:val="00182972"/>
    <w:rsid w:val="00182DFF"/>
    <w:rsid w:val="00183218"/>
    <w:rsid w:val="00184D56"/>
    <w:rsid w:val="00185206"/>
    <w:rsid w:val="001852FA"/>
    <w:rsid w:val="00187B2C"/>
    <w:rsid w:val="001901AA"/>
    <w:rsid w:val="0019070B"/>
    <w:rsid w:val="00190A6C"/>
    <w:rsid w:val="001919F9"/>
    <w:rsid w:val="00192279"/>
    <w:rsid w:val="0019311D"/>
    <w:rsid w:val="00193185"/>
    <w:rsid w:val="001931E3"/>
    <w:rsid w:val="00193569"/>
    <w:rsid w:val="00193743"/>
    <w:rsid w:val="00193E4D"/>
    <w:rsid w:val="0019428F"/>
    <w:rsid w:val="00194C08"/>
    <w:rsid w:val="001959CD"/>
    <w:rsid w:val="001965D6"/>
    <w:rsid w:val="001975CD"/>
    <w:rsid w:val="00197C9C"/>
    <w:rsid w:val="001A06D5"/>
    <w:rsid w:val="001A19F0"/>
    <w:rsid w:val="001A29E1"/>
    <w:rsid w:val="001A4372"/>
    <w:rsid w:val="001A50C3"/>
    <w:rsid w:val="001A56EC"/>
    <w:rsid w:val="001A651C"/>
    <w:rsid w:val="001A692E"/>
    <w:rsid w:val="001A70FA"/>
    <w:rsid w:val="001A72E0"/>
    <w:rsid w:val="001A75BA"/>
    <w:rsid w:val="001B0390"/>
    <w:rsid w:val="001B06A3"/>
    <w:rsid w:val="001B07DD"/>
    <w:rsid w:val="001B1C3C"/>
    <w:rsid w:val="001B1EBB"/>
    <w:rsid w:val="001B238B"/>
    <w:rsid w:val="001B2EAC"/>
    <w:rsid w:val="001B34A7"/>
    <w:rsid w:val="001B3A95"/>
    <w:rsid w:val="001B4B0F"/>
    <w:rsid w:val="001B4E09"/>
    <w:rsid w:val="001B586D"/>
    <w:rsid w:val="001B5FC3"/>
    <w:rsid w:val="001B6854"/>
    <w:rsid w:val="001B7745"/>
    <w:rsid w:val="001C13FC"/>
    <w:rsid w:val="001C1AA2"/>
    <w:rsid w:val="001C3D96"/>
    <w:rsid w:val="001C4DF7"/>
    <w:rsid w:val="001C5ACB"/>
    <w:rsid w:val="001C60FB"/>
    <w:rsid w:val="001C64CA"/>
    <w:rsid w:val="001C6895"/>
    <w:rsid w:val="001D0EB4"/>
    <w:rsid w:val="001D304C"/>
    <w:rsid w:val="001D40CD"/>
    <w:rsid w:val="001D5F60"/>
    <w:rsid w:val="001D64EE"/>
    <w:rsid w:val="001D75D3"/>
    <w:rsid w:val="001E0BD2"/>
    <w:rsid w:val="001E1294"/>
    <w:rsid w:val="001E1816"/>
    <w:rsid w:val="001E1B88"/>
    <w:rsid w:val="001E1C14"/>
    <w:rsid w:val="001E1C9B"/>
    <w:rsid w:val="001E2BEF"/>
    <w:rsid w:val="001E2FE8"/>
    <w:rsid w:val="001E30D4"/>
    <w:rsid w:val="001E37A7"/>
    <w:rsid w:val="001E38E6"/>
    <w:rsid w:val="001E53CA"/>
    <w:rsid w:val="001E5609"/>
    <w:rsid w:val="001E58DB"/>
    <w:rsid w:val="001E5CFB"/>
    <w:rsid w:val="001E5EC5"/>
    <w:rsid w:val="001E5FDD"/>
    <w:rsid w:val="001E6B10"/>
    <w:rsid w:val="001E7887"/>
    <w:rsid w:val="001E7C6C"/>
    <w:rsid w:val="001F0F0C"/>
    <w:rsid w:val="001F12D6"/>
    <w:rsid w:val="001F1319"/>
    <w:rsid w:val="001F22A4"/>
    <w:rsid w:val="001F24D5"/>
    <w:rsid w:val="001F29F0"/>
    <w:rsid w:val="001F2DDF"/>
    <w:rsid w:val="001F3F2E"/>
    <w:rsid w:val="001F3FE6"/>
    <w:rsid w:val="001F44A9"/>
    <w:rsid w:val="001F476C"/>
    <w:rsid w:val="001F6990"/>
    <w:rsid w:val="001F7D7D"/>
    <w:rsid w:val="00200319"/>
    <w:rsid w:val="00202807"/>
    <w:rsid w:val="00202B77"/>
    <w:rsid w:val="002039D9"/>
    <w:rsid w:val="00204868"/>
    <w:rsid w:val="00205110"/>
    <w:rsid w:val="00206035"/>
    <w:rsid w:val="00206410"/>
    <w:rsid w:val="00206745"/>
    <w:rsid w:val="002068DE"/>
    <w:rsid w:val="00206BAB"/>
    <w:rsid w:val="00206D0C"/>
    <w:rsid w:val="002071C4"/>
    <w:rsid w:val="00210706"/>
    <w:rsid w:val="002109AB"/>
    <w:rsid w:val="0021117D"/>
    <w:rsid w:val="002121A6"/>
    <w:rsid w:val="00212DBA"/>
    <w:rsid w:val="00214849"/>
    <w:rsid w:val="002153F5"/>
    <w:rsid w:val="00216BED"/>
    <w:rsid w:val="00217374"/>
    <w:rsid w:val="00220026"/>
    <w:rsid w:val="00220114"/>
    <w:rsid w:val="0022040E"/>
    <w:rsid w:val="00223369"/>
    <w:rsid w:val="002234F7"/>
    <w:rsid w:val="00223DFB"/>
    <w:rsid w:val="00223E22"/>
    <w:rsid w:val="0022460B"/>
    <w:rsid w:val="0022486C"/>
    <w:rsid w:val="00224A05"/>
    <w:rsid w:val="00224B5F"/>
    <w:rsid w:val="0022530E"/>
    <w:rsid w:val="0022591E"/>
    <w:rsid w:val="002267AF"/>
    <w:rsid w:val="00227587"/>
    <w:rsid w:val="00227B6F"/>
    <w:rsid w:val="00230DA7"/>
    <w:rsid w:val="00230F82"/>
    <w:rsid w:val="00231494"/>
    <w:rsid w:val="00232394"/>
    <w:rsid w:val="002324D4"/>
    <w:rsid w:val="002332F4"/>
    <w:rsid w:val="00233F8F"/>
    <w:rsid w:val="00234DD0"/>
    <w:rsid w:val="0023509B"/>
    <w:rsid w:val="002362D3"/>
    <w:rsid w:val="00237383"/>
    <w:rsid w:val="00237FE0"/>
    <w:rsid w:val="0024092F"/>
    <w:rsid w:val="0024123C"/>
    <w:rsid w:val="0024134B"/>
    <w:rsid w:val="0024184C"/>
    <w:rsid w:val="00242460"/>
    <w:rsid w:val="00242556"/>
    <w:rsid w:val="0024328E"/>
    <w:rsid w:val="00243551"/>
    <w:rsid w:val="00243EED"/>
    <w:rsid w:val="002448AE"/>
    <w:rsid w:val="0024542F"/>
    <w:rsid w:val="00245AE2"/>
    <w:rsid w:val="00246F66"/>
    <w:rsid w:val="00247446"/>
    <w:rsid w:val="00247D0F"/>
    <w:rsid w:val="00247F42"/>
    <w:rsid w:val="002531DB"/>
    <w:rsid w:val="00253442"/>
    <w:rsid w:val="002536FA"/>
    <w:rsid w:val="00254135"/>
    <w:rsid w:val="0025420C"/>
    <w:rsid w:val="0025618A"/>
    <w:rsid w:val="0025619D"/>
    <w:rsid w:val="0025656F"/>
    <w:rsid w:val="00256794"/>
    <w:rsid w:val="002569F6"/>
    <w:rsid w:val="00257C26"/>
    <w:rsid w:val="00257F81"/>
    <w:rsid w:val="00260047"/>
    <w:rsid w:val="00260098"/>
    <w:rsid w:val="002614B2"/>
    <w:rsid w:val="00262DF7"/>
    <w:rsid w:val="00263F26"/>
    <w:rsid w:val="00264249"/>
    <w:rsid w:val="00264500"/>
    <w:rsid w:val="00266514"/>
    <w:rsid w:val="002673BA"/>
    <w:rsid w:val="00267666"/>
    <w:rsid w:val="00267967"/>
    <w:rsid w:val="002713DE"/>
    <w:rsid w:val="002748F7"/>
    <w:rsid w:val="002757F4"/>
    <w:rsid w:val="00275E12"/>
    <w:rsid w:val="00275E9B"/>
    <w:rsid w:val="00276D8E"/>
    <w:rsid w:val="0027768E"/>
    <w:rsid w:val="002779AC"/>
    <w:rsid w:val="002805D1"/>
    <w:rsid w:val="0028106B"/>
    <w:rsid w:val="00282103"/>
    <w:rsid w:val="002821F9"/>
    <w:rsid w:val="002826CC"/>
    <w:rsid w:val="0028459D"/>
    <w:rsid w:val="0028469B"/>
    <w:rsid w:val="00285A7F"/>
    <w:rsid w:val="002864ED"/>
    <w:rsid w:val="00286C4D"/>
    <w:rsid w:val="00286E00"/>
    <w:rsid w:val="00287A5C"/>
    <w:rsid w:val="002906AC"/>
    <w:rsid w:val="00290DFD"/>
    <w:rsid w:val="002924FB"/>
    <w:rsid w:val="0029435E"/>
    <w:rsid w:val="00294C95"/>
    <w:rsid w:val="00294CEA"/>
    <w:rsid w:val="00295BCB"/>
    <w:rsid w:val="00295CDF"/>
    <w:rsid w:val="002968AE"/>
    <w:rsid w:val="002978DD"/>
    <w:rsid w:val="002A25A4"/>
    <w:rsid w:val="002A3EAA"/>
    <w:rsid w:val="002A49C5"/>
    <w:rsid w:val="002A4F46"/>
    <w:rsid w:val="002A6975"/>
    <w:rsid w:val="002A6E1D"/>
    <w:rsid w:val="002B0568"/>
    <w:rsid w:val="002B0C30"/>
    <w:rsid w:val="002B1459"/>
    <w:rsid w:val="002B19F4"/>
    <w:rsid w:val="002B2001"/>
    <w:rsid w:val="002B3107"/>
    <w:rsid w:val="002B41C8"/>
    <w:rsid w:val="002B42FB"/>
    <w:rsid w:val="002B44D3"/>
    <w:rsid w:val="002B4B61"/>
    <w:rsid w:val="002B614A"/>
    <w:rsid w:val="002B69B5"/>
    <w:rsid w:val="002B6CEF"/>
    <w:rsid w:val="002B753C"/>
    <w:rsid w:val="002C01C0"/>
    <w:rsid w:val="002C048F"/>
    <w:rsid w:val="002C08D5"/>
    <w:rsid w:val="002C1436"/>
    <w:rsid w:val="002C1AA9"/>
    <w:rsid w:val="002C2972"/>
    <w:rsid w:val="002C3644"/>
    <w:rsid w:val="002C36E5"/>
    <w:rsid w:val="002C3933"/>
    <w:rsid w:val="002C4026"/>
    <w:rsid w:val="002C4D6E"/>
    <w:rsid w:val="002C51D3"/>
    <w:rsid w:val="002C630E"/>
    <w:rsid w:val="002C678C"/>
    <w:rsid w:val="002C6CD8"/>
    <w:rsid w:val="002C78FE"/>
    <w:rsid w:val="002C7E9F"/>
    <w:rsid w:val="002D0AB4"/>
    <w:rsid w:val="002D150D"/>
    <w:rsid w:val="002D15AA"/>
    <w:rsid w:val="002D194F"/>
    <w:rsid w:val="002D2168"/>
    <w:rsid w:val="002D2B0F"/>
    <w:rsid w:val="002D3FCC"/>
    <w:rsid w:val="002D4A27"/>
    <w:rsid w:val="002D4EAE"/>
    <w:rsid w:val="002D509A"/>
    <w:rsid w:val="002D509D"/>
    <w:rsid w:val="002D52CD"/>
    <w:rsid w:val="002D6F70"/>
    <w:rsid w:val="002D7370"/>
    <w:rsid w:val="002D78F3"/>
    <w:rsid w:val="002E3C57"/>
    <w:rsid w:val="002E3D04"/>
    <w:rsid w:val="002E4489"/>
    <w:rsid w:val="002E4FCE"/>
    <w:rsid w:val="002E5806"/>
    <w:rsid w:val="002E5D0F"/>
    <w:rsid w:val="002E5E24"/>
    <w:rsid w:val="002E66A0"/>
    <w:rsid w:val="002E67AD"/>
    <w:rsid w:val="002E7CF5"/>
    <w:rsid w:val="002E7D95"/>
    <w:rsid w:val="002E7E1F"/>
    <w:rsid w:val="002F01C9"/>
    <w:rsid w:val="002F0AE8"/>
    <w:rsid w:val="002F1EC4"/>
    <w:rsid w:val="002F2156"/>
    <w:rsid w:val="002F2AA6"/>
    <w:rsid w:val="002F4C01"/>
    <w:rsid w:val="002F73BE"/>
    <w:rsid w:val="002F78BD"/>
    <w:rsid w:val="002F7CBF"/>
    <w:rsid w:val="0030006E"/>
    <w:rsid w:val="003009AD"/>
    <w:rsid w:val="0030120B"/>
    <w:rsid w:val="00301329"/>
    <w:rsid w:val="00301CB0"/>
    <w:rsid w:val="00302542"/>
    <w:rsid w:val="00302A7B"/>
    <w:rsid w:val="00303996"/>
    <w:rsid w:val="00303C04"/>
    <w:rsid w:val="00305522"/>
    <w:rsid w:val="0030577C"/>
    <w:rsid w:val="00305A95"/>
    <w:rsid w:val="0030671D"/>
    <w:rsid w:val="00307478"/>
    <w:rsid w:val="00307DBE"/>
    <w:rsid w:val="00310121"/>
    <w:rsid w:val="00310267"/>
    <w:rsid w:val="00310C2D"/>
    <w:rsid w:val="00310C3C"/>
    <w:rsid w:val="00311706"/>
    <w:rsid w:val="00311B77"/>
    <w:rsid w:val="00312D0F"/>
    <w:rsid w:val="00312E47"/>
    <w:rsid w:val="0031336B"/>
    <w:rsid w:val="003134E5"/>
    <w:rsid w:val="003143B6"/>
    <w:rsid w:val="003148FC"/>
    <w:rsid w:val="00314F71"/>
    <w:rsid w:val="00315494"/>
    <w:rsid w:val="00315984"/>
    <w:rsid w:val="00320583"/>
    <w:rsid w:val="0032121B"/>
    <w:rsid w:val="0032294F"/>
    <w:rsid w:val="00322D9F"/>
    <w:rsid w:val="003235D9"/>
    <w:rsid w:val="003241BE"/>
    <w:rsid w:val="00325086"/>
    <w:rsid w:val="003252F1"/>
    <w:rsid w:val="00326BE1"/>
    <w:rsid w:val="003304F9"/>
    <w:rsid w:val="003314A6"/>
    <w:rsid w:val="00331646"/>
    <w:rsid w:val="00331D07"/>
    <w:rsid w:val="00332036"/>
    <w:rsid w:val="00332D04"/>
    <w:rsid w:val="0033334C"/>
    <w:rsid w:val="00333A7F"/>
    <w:rsid w:val="00334011"/>
    <w:rsid w:val="003344B5"/>
    <w:rsid w:val="003350E7"/>
    <w:rsid w:val="003355C1"/>
    <w:rsid w:val="00335D60"/>
    <w:rsid w:val="00340247"/>
    <w:rsid w:val="0034063C"/>
    <w:rsid w:val="00340F11"/>
    <w:rsid w:val="00341895"/>
    <w:rsid w:val="00342ED6"/>
    <w:rsid w:val="0034555A"/>
    <w:rsid w:val="00345972"/>
    <w:rsid w:val="00345FB8"/>
    <w:rsid w:val="003462E4"/>
    <w:rsid w:val="00346B2A"/>
    <w:rsid w:val="00346C46"/>
    <w:rsid w:val="00346D0D"/>
    <w:rsid w:val="00346E88"/>
    <w:rsid w:val="00347D31"/>
    <w:rsid w:val="00350EB5"/>
    <w:rsid w:val="00352B13"/>
    <w:rsid w:val="003544F5"/>
    <w:rsid w:val="0035565B"/>
    <w:rsid w:val="003560C5"/>
    <w:rsid w:val="0035637D"/>
    <w:rsid w:val="00357585"/>
    <w:rsid w:val="003577A6"/>
    <w:rsid w:val="00357ED9"/>
    <w:rsid w:val="003615F6"/>
    <w:rsid w:val="00362663"/>
    <w:rsid w:val="00362A69"/>
    <w:rsid w:val="00363CE3"/>
    <w:rsid w:val="00364CAB"/>
    <w:rsid w:val="0036550A"/>
    <w:rsid w:val="00365974"/>
    <w:rsid w:val="00370325"/>
    <w:rsid w:val="003703B7"/>
    <w:rsid w:val="00370E5C"/>
    <w:rsid w:val="003727AF"/>
    <w:rsid w:val="003739B5"/>
    <w:rsid w:val="00374597"/>
    <w:rsid w:val="0037465C"/>
    <w:rsid w:val="00374CA6"/>
    <w:rsid w:val="003757AC"/>
    <w:rsid w:val="00377391"/>
    <w:rsid w:val="00381963"/>
    <w:rsid w:val="00383947"/>
    <w:rsid w:val="00383D38"/>
    <w:rsid w:val="00383F92"/>
    <w:rsid w:val="00384365"/>
    <w:rsid w:val="00386658"/>
    <w:rsid w:val="003875CA"/>
    <w:rsid w:val="00387DE6"/>
    <w:rsid w:val="003906EE"/>
    <w:rsid w:val="0039102F"/>
    <w:rsid w:val="003912B6"/>
    <w:rsid w:val="00391AB4"/>
    <w:rsid w:val="0039228D"/>
    <w:rsid w:val="00392863"/>
    <w:rsid w:val="003936F5"/>
    <w:rsid w:val="00393825"/>
    <w:rsid w:val="003942E0"/>
    <w:rsid w:val="00394886"/>
    <w:rsid w:val="00394F23"/>
    <w:rsid w:val="00396203"/>
    <w:rsid w:val="00396DC1"/>
    <w:rsid w:val="00397267"/>
    <w:rsid w:val="003979B3"/>
    <w:rsid w:val="00397BE9"/>
    <w:rsid w:val="00397F06"/>
    <w:rsid w:val="003A03BF"/>
    <w:rsid w:val="003A0E5D"/>
    <w:rsid w:val="003A115B"/>
    <w:rsid w:val="003A13AC"/>
    <w:rsid w:val="003A1E5F"/>
    <w:rsid w:val="003A32FA"/>
    <w:rsid w:val="003A3302"/>
    <w:rsid w:val="003A33D1"/>
    <w:rsid w:val="003A3581"/>
    <w:rsid w:val="003A4451"/>
    <w:rsid w:val="003A4841"/>
    <w:rsid w:val="003A4BED"/>
    <w:rsid w:val="003A51BF"/>
    <w:rsid w:val="003A5A1D"/>
    <w:rsid w:val="003A6703"/>
    <w:rsid w:val="003A671A"/>
    <w:rsid w:val="003A6EC2"/>
    <w:rsid w:val="003A7612"/>
    <w:rsid w:val="003A7848"/>
    <w:rsid w:val="003B07A0"/>
    <w:rsid w:val="003B0B90"/>
    <w:rsid w:val="003B1151"/>
    <w:rsid w:val="003B1AA0"/>
    <w:rsid w:val="003B1DF1"/>
    <w:rsid w:val="003B2144"/>
    <w:rsid w:val="003B2774"/>
    <w:rsid w:val="003B3022"/>
    <w:rsid w:val="003B38BF"/>
    <w:rsid w:val="003B5106"/>
    <w:rsid w:val="003B59E3"/>
    <w:rsid w:val="003B711A"/>
    <w:rsid w:val="003C166B"/>
    <w:rsid w:val="003C1BDF"/>
    <w:rsid w:val="003C28F5"/>
    <w:rsid w:val="003C2A7F"/>
    <w:rsid w:val="003C35F9"/>
    <w:rsid w:val="003C3C94"/>
    <w:rsid w:val="003C552D"/>
    <w:rsid w:val="003C5C96"/>
    <w:rsid w:val="003C5DE4"/>
    <w:rsid w:val="003C6BB8"/>
    <w:rsid w:val="003D017E"/>
    <w:rsid w:val="003D0759"/>
    <w:rsid w:val="003D25B2"/>
    <w:rsid w:val="003D2F08"/>
    <w:rsid w:val="003D3113"/>
    <w:rsid w:val="003D376A"/>
    <w:rsid w:val="003D376D"/>
    <w:rsid w:val="003D3B07"/>
    <w:rsid w:val="003D3DCC"/>
    <w:rsid w:val="003D59C2"/>
    <w:rsid w:val="003D5A8A"/>
    <w:rsid w:val="003D638B"/>
    <w:rsid w:val="003D75C3"/>
    <w:rsid w:val="003E01D4"/>
    <w:rsid w:val="003E115D"/>
    <w:rsid w:val="003E12E4"/>
    <w:rsid w:val="003E12FC"/>
    <w:rsid w:val="003E28B8"/>
    <w:rsid w:val="003E44A8"/>
    <w:rsid w:val="003E4B5E"/>
    <w:rsid w:val="003E53D4"/>
    <w:rsid w:val="003E56F6"/>
    <w:rsid w:val="003E5919"/>
    <w:rsid w:val="003E618A"/>
    <w:rsid w:val="003E6258"/>
    <w:rsid w:val="003E73A7"/>
    <w:rsid w:val="003F03D0"/>
    <w:rsid w:val="003F19A7"/>
    <w:rsid w:val="003F1A09"/>
    <w:rsid w:val="003F5B7F"/>
    <w:rsid w:val="003F6E98"/>
    <w:rsid w:val="003F71D8"/>
    <w:rsid w:val="003F7263"/>
    <w:rsid w:val="003F7676"/>
    <w:rsid w:val="0040036D"/>
    <w:rsid w:val="00400B09"/>
    <w:rsid w:val="00400CAF"/>
    <w:rsid w:val="00400E7B"/>
    <w:rsid w:val="00401759"/>
    <w:rsid w:val="00401CC9"/>
    <w:rsid w:val="004023B3"/>
    <w:rsid w:val="004035F6"/>
    <w:rsid w:val="004050E9"/>
    <w:rsid w:val="00405FA7"/>
    <w:rsid w:val="00406CCD"/>
    <w:rsid w:val="004071DA"/>
    <w:rsid w:val="00410224"/>
    <w:rsid w:val="0041043A"/>
    <w:rsid w:val="00410465"/>
    <w:rsid w:val="004111B1"/>
    <w:rsid w:val="00411371"/>
    <w:rsid w:val="00411E3A"/>
    <w:rsid w:val="00413CD3"/>
    <w:rsid w:val="00417CE2"/>
    <w:rsid w:val="00420192"/>
    <w:rsid w:val="0042131B"/>
    <w:rsid w:val="0042263E"/>
    <w:rsid w:val="00422771"/>
    <w:rsid w:val="0042295F"/>
    <w:rsid w:val="004236AA"/>
    <w:rsid w:val="004238C5"/>
    <w:rsid w:val="00424DFA"/>
    <w:rsid w:val="00425737"/>
    <w:rsid w:val="0042605F"/>
    <w:rsid w:val="0042728F"/>
    <w:rsid w:val="00427805"/>
    <w:rsid w:val="00427BBB"/>
    <w:rsid w:val="00432D33"/>
    <w:rsid w:val="00433440"/>
    <w:rsid w:val="00433C5F"/>
    <w:rsid w:val="004349E9"/>
    <w:rsid w:val="00437121"/>
    <w:rsid w:val="004371E1"/>
    <w:rsid w:val="00440103"/>
    <w:rsid w:val="00441730"/>
    <w:rsid w:val="00442646"/>
    <w:rsid w:val="00443BB5"/>
    <w:rsid w:val="004444B2"/>
    <w:rsid w:val="00445851"/>
    <w:rsid w:val="00445EB3"/>
    <w:rsid w:val="00446236"/>
    <w:rsid w:val="00446E16"/>
    <w:rsid w:val="004471CB"/>
    <w:rsid w:val="00447B0C"/>
    <w:rsid w:val="0045059B"/>
    <w:rsid w:val="0045149B"/>
    <w:rsid w:val="00451651"/>
    <w:rsid w:val="00453A28"/>
    <w:rsid w:val="0045472F"/>
    <w:rsid w:val="00456143"/>
    <w:rsid w:val="00457EA8"/>
    <w:rsid w:val="00461D7D"/>
    <w:rsid w:val="00462D04"/>
    <w:rsid w:val="00463713"/>
    <w:rsid w:val="00464A2A"/>
    <w:rsid w:val="00466D3D"/>
    <w:rsid w:val="00467264"/>
    <w:rsid w:val="00467953"/>
    <w:rsid w:val="00467DFC"/>
    <w:rsid w:val="0047125A"/>
    <w:rsid w:val="004712D9"/>
    <w:rsid w:val="00472091"/>
    <w:rsid w:val="00472285"/>
    <w:rsid w:val="004737E4"/>
    <w:rsid w:val="0047427A"/>
    <w:rsid w:val="0047491C"/>
    <w:rsid w:val="00474A82"/>
    <w:rsid w:val="004760A3"/>
    <w:rsid w:val="00476A20"/>
    <w:rsid w:val="0048066C"/>
    <w:rsid w:val="00481355"/>
    <w:rsid w:val="00481A2F"/>
    <w:rsid w:val="00482EFF"/>
    <w:rsid w:val="0048300B"/>
    <w:rsid w:val="00484779"/>
    <w:rsid w:val="00484A9C"/>
    <w:rsid w:val="00484B17"/>
    <w:rsid w:val="00485D12"/>
    <w:rsid w:val="00485F41"/>
    <w:rsid w:val="00485FDB"/>
    <w:rsid w:val="0048726C"/>
    <w:rsid w:val="0048787C"/>
    <w:rsid w:val="00490857"/>
    <w:rsid w:val="00490D8F"/>
    <w:rsid w:val="004928B1"/>
    <w:rsid w:val="00492BCD"/>
    <w:rsid w:val="00493F0F"/>
    <w:rsid w:val="00495586"/>
    <w:rsid w:val="004956F4"/>
    <w:rsid w:val="00496F8A"/>
    <w:rsid w:val="004A0BBF"/>
    <w:rsid w:val="004A0FB0"/>
    <w:rsid w:val="004A2554"/>
    <w:rsid w:val="004A3998"/>
    <w:rsid w:val="004A4AFF"/>
    <w:rsid w:val="004A5595"/>
    <w:rsid w:val="004A7A8E"/>
    <w:rsid w:val="004B04C4"/>
    <w:rsid w:val="004B0DB1"/>
    <w:rsid w:val="004B10FF"/>
    <w:rsid w:val="004B11AF"/>
    <w:rsid w:val="004B2A92"/>
    <w:rsid w:val="004B39C5"/>
    <w:rsid w:val="004B3A1E"/>
    <w:rsid w:val="004B45AA"/>
    <w:rsid w:val="004B53FB"/>
    <w:rsid w:val="004B55E1"/>
    <w:rsid w:val="004B768C"/>
    <w:rsid w:val="004B7C6E"/>
    <w:rsid w:val="004C00A5"/>
    <w:rsid w:val="004C00C3"/>
    <w:rsid w:val="004C0C0C"/>
    <w:rsid w:val="004C12C1"/>
    <w:rsid w:val="004C3197"/>
    <w:rsid w:val="004C46D2"/>
    <w:rsid w:val="004C6115"/>
    <w:rsid w:val="004C65A4"/>
    <w:rsid w:val="004C77B2"/>
    <w:rsid w:val="004C7DE9"/>
    <w:rsid w:val="004D0452"/>
    <w:rsid w:val="004D0484"/>
    <w:rsid w:val="004D51DC"/>
    <w:rsid w:val="004D5AD3"/>
    <w:rsid w:val="004D610A"/>
    <w:rsid w:val="004D656E"/>
    <w:rsid w:val="004D6616"/>
    <w:rsid w:val="004D7C1D"/>
    <w:rsid w:val="004E038E"/>
    <w:rsid w:val="004E09B0"/>
    <w:rsid w:val="004E20DE"/>
    <w:rsid w:val="004E3C3B"/>
    <w:rsid w:val="004E5620"/>
    <w:rsid w:val="004E5668"/>
    <w:rsid w:val="004E5B9C"/>
    <w:rsid w:val="004E5EC2"/>
    <w:rsid w:val="004E5F78"/>
    <w:rsid w:val="004E5FE7"/>
    <w:rsid w:val="004E6753"/>
    <w:rsid w:val="004E6802"/>
    <w:rsid w:val="004E6D02"/>
    <w:rsid w:val="004E70C3"/>
    <w:rsid w:val="004E7252"/>
    <w:rsid w:val="004E7C3E"/>
    <w:rsid w:val="004F1420"/>
    <w:rsid w:val="004F16B1"/>
    <w:rsid w:val="004F1BF6"/>
    <w:rsid w:val="004F1F70"/>
    <w:rsid w:val="004F27C7"/>
    <w:rsid w:val="004F2946"/>
    <w:rsid w:val="004F3032"/>
    <w:rsid w:val="004F4D46"/>
    <w:rsid w:val="004F518D"/>
    <w:rsid w:val="004F51BF"/>
    <w:rsid w:val="004F51DF"/>
    <w:rsid w:val="004F6F99"/>
    <w:rsid w:val="004F71A3"/>
    <w:rsid w:val="004F73B4"/>
    <w:rsid w:val="004F74B3"/>
    <w:rsid w:val="004F7702"/>
    <w:rsid w:val="004F7AC9"/>
    <w:rsid w:val="005002C9"/>
    <w:rsid w:val="005003F9"/>
    <w:rsid w:val="00500667"/>
    <w:rsid w:val="00500848"/>
    <w:rsid w:val="0050195D"/>
    <w:rsid w:val="00501EAA"/>
    <w:rsid w:val="00502B50"/>
    <w:rsid w:val="0050306C"/>
    <w:rsid w:val="00503323"/>
    <w:rsid w:val="00503365"/>
    <w:rsid w:val="00503469"/>
    <w:rsid w:val="00503732"/>
    <w:rsid w:val="005040EA"/>
    <w:rsid w:val="00504A06"/>
    <w:rsid w:val="0050504A"/>
    <w:rsid w:val="00505C61"/>
    <w:rsid w:val="00505F30"/>
    <w:rsid w:val="00506714"/>
    <w:rsid w:val="005069A7"/>
    <w:rsid w:val="00506ACD"/>
    <w:rsid w:val="0050723B"/>
    <w:rsid w:val="005077C4"/>
    <w:rsid w:val="00511206"/>
    <w:rsid w:val="0051169D"/>
    <w:rsid w:val="00513213"/>
    <w:rsid w:val="0051429C"/>
    <w:rsid w:val="005144CC"/>
    <w:rsid w:val="005155E9"/>
    <w:rsid w:val="00516400"/>
    <w:rsid w:val="00516402"/>
    <w:rsid w:val="00516D64"/>
    <w:rsid w:val="0051768F"/>
    <w:rsid w:val="00517C3A"/>
    <w:rsid w:val="0052044F"/>
    <w:rsid w:val="005210B9"/>
    <w:rsid w:val="00522FEA"/>
    <w:rsid w:val="005230C1"/>
    <w:rsid w:val="005232FB"/>
    <w:rsid w:val="0052414A"/>
    <w:rsid w:val="0052627C"/>
    <w:rsid w:val="00526E47"/>
    <w:rsid w:val="00527878"/>
    <w:rsid w:val="0053140E"/>
    <w:rsid w:val="005316D5"/>
    <w:rsid w:val="0053284E"/>
    <w:rsid w:val="0053364B"/>
    <w:rsid w:val="00533B7D"/>
    <w:rsid w:val="00533E6A"/>
    <w:rsid w:val="00535765"/>
    <w:rsid w:val="005363CB"/>
    <w:rsid w:val="0053675B"/>
    <w:rsid w:val="00536B57"/>
    <w:rsid w:val="0053791C"/>
    <w:rsid w:val="00537A37"/>
    <w:rsid w:val="00537DA8"/>
    <w:rsid w:val="005405EA"/>
    <w:rsid w:val="0054070D"/>
    <w:rsid w:val="00540F00"/>
    <w:rsid w:val="00541C78"/>
    <w:rsid w:val="00542111"/>
    <w:rsid w:val="00543816"/>
    <w:rsid w:val="00543922"/>
    <w:rsid w:val="00544096"/>
    <w:rsid w:val="00544236"/>
    <w:rsid w:val="00544DB9"/>
    <w:rsid w:val="00544EFE"/>
    <w:rsid w:val="00546426"/>
    <w:rsid w:val="00546490"/>
    <w:rsid w:val="00546E3C"/>
    <w:rsid w:val="00546F25"/>
    <w:rsid w:val="00547897"/>
    <w:rsid w:val="005507DE"/>
    <w:rsid w:val="005508C2"/>
    <w:rsid w:val="0055161C"/>
    <w:rsid w:val="00551F41"/>
    <w:rsid w:val="005521F7"/>
    <w:rsid w:val="00552633"/>
    <w:rsid w:val="00552A55"/>
    <w:rsid w:val="00552CDC"/>
    <w:rsid w:val="00552EB3"/>
    <w:rsid w:val="00553B0F"/>
    <w:rsid w:val="00553BDA"/>
    <w:rsid w:val="0055407F"/>
    <w:rsid w:val="00554E1A"/>
    <w:rsid w:val="00555CCC"/>
    <w:rsid w:val="00555DCB"/>
    <w:rsid w:val="005565D5"/>
    <w:rsid w:val="00556614"/>
    <w:rsid w:val="00556CB5"/>
    <w:rsid w:val="00557C81"/>
    <w:rsid w:val="00557DF2"/>
    <w:rsid w:val="00557F51"/>
    <w:rsid w:val="005611B4"/>
    <w:rsid w:val="005612BA"/>
    <w:rsid w:val="005615EE"/>
    <w:rsid w:val="00562806"/>
    <w:rsid w:val="005629D6"/>
    <w:rsid w:val="00562B3F"/>
    <w:rsid w:val="005649BE"/>
    <w:rsid w:val="005702D8"/>
    <w:rsid w:val="00570301"/>
    <w:rsid w:val="0057214A"/>
    <w:rsid w:val="005721C5"/>
    <w:rsid w:val="0057299B"/>
    <w:rsid w:val="005734CB"/>
    <w:rsid w:val="005735C2"/>
    <w:rsid w:val="00573750"/>
    <w:rsid w:val="00573BDA"/>
    <w:rsid w:val="005743D1"/>
    <w:rsid w:val="0057673B"/>
    <w:rsid w:val="00580C54"/>
    <w:rsid w:val="00581BCC"/>
    <w:rsid w:val="00581C1D"/>
    <w:rsid w:val="00583571"/>
    <w:rsid w:val="00583719"/>
    <w:rsid w:val="00583C70"/>
    <w:rsid w:val="005842F1"/>
    <w:rsid w:val="00584337"/>
    <w:rsid w:val="0058495F"/>
    <w:rsid w:val="00584D60"/>
    <w:rsid w:val="005851E1"/>
    <w:rsid w:val="0058617B"/>
    <w:rsid w:val="005864BB"/>
    <w:rsid w:val="005873D6"/>
    <w:rsid w:val="0059083E"/>
    <w:rsid w:val="00590D7D"/>
    <w:rsid w:val="00591155"/>
    <w:rsid w:val="00591296"/>
    <w:rsid w:val="00591559"/>
    <w:rsid w:val="00591750"/>
    <w:rsid w:val="00591BD2"/>
    <w:rsid w:val="005934A2"/>
    <w:rsid w:val="00594025"/>
    <w:rsid w:val="00594723"/>
    <w:rsid w:val="00594B8A"/>
    <w:rsid w:val="00594BE1"/>
    <w:rsid w:val="00596700"/>
    <w:rsid w:val="005A11F1"/>
    <w:rsid w:val="005A1AD2"/>
    <w:rsid w:val="005A1F65"/>
    <w:rsid w:val="005A298C"/>
    <w:rsid w:val="005A4175"/>
    <w:rsid w:val="005A4AC8"/>
    <w:rsid w:val="005A6C74"/>
    <w:rsid w:val="005A6DC6"/>
    <w:rsid w:val="005A76AA"/>
    <w:rsid w:val="005B0F28"/>
    <w:rsid w:val="005B1DC7"/>
    <w:rsid w:val="005B23A4"/>
    <w:rsid w:val="005B2A05"/>
    <w:rsid w:val="005B3FEE"/>
    <w:rsid w:val="005B51A4"/>
    <w:rsid w:val="005B6818"/>
    <w:rsid w:val="005B7ECA"/>
    <w:rsid w:val="005C02B8"/>
    <w:rsid w:val="005C0786"/>
    <w:rsid w:val="005C0965"/>
    <w:rsid w:val="005C1C9C"/>
    <w:rsid w:val="005C1FFB"/>
    <w:rsid w:val="005C25EC"/>
    <w:rsid w:val="005C2A71"/>
    <w:rsid w:val="005C33F0"/>
    <w:rsid w:val="005C42E9"/>
    <w:rsid w:val="005C5DD5"/>
    <w:rsid w:val="005C662A"/>
    <w:rsid w:val="005C7B10"/>
    <w:rsid w:val="005D0E5A"/>
    <w:rsid w:val="005D119E"/>
    <w:rsid w:val="005D1385"/>
    <w:rsid w:val="005D1F36"/>
    <w:rsid w:val="005D2358"/>
    <w:rsid w:val="005D3253"/>
    <w:rsid w:val="005D32E2"/>
    <w:rsid w:val="005D36D6"/>
    <w:rsid w:val="005D4EE1"/>
    <w:rsid w:val="005D73B9"/>
    <w:rsid w:val="005D78BB"/>
    <w:rsid w:val="005E04F5"/>
    <w:rsid w:val="005E09D3"/>
    <w:rsid w:val="005E0F5F"/>
    <w:rsid w:val="005E2120"/>
    <w:rsid w:val="005E2CF6"/>
    <w:rsid w:val="005E2F5E"/>
    <w:rsid w:val="005E348D"/>
    <w:rsid w:val="005E48B2"/>
    <w:rsid w:val="005E5198"/>
    <w:rsid w:val="005E5DEB"/>
    <w:rsid w:val="005E67F4"/>
    <w:rsid w:val="005E6D03"/>
    <w:rsid w:val="005E78B3"/>
    <w:rsid w:val="005E7E02"/>
    <w:rsid w:val="005E7F4D"/>
    <w:rsid w:val="005F0C1D"/>
    <w:rsid w:val="005F0F6A"/>
    <w:rsid w:val="005F1DFF"/>
    <w:rsid w:val="005F4062"/>
    <w:rsid w:val="005F4932"/>
    <w:rsid w:val="005F61F0"/>
    <w:rsid w:val="005F6A0E"/>
    <w:rsid w:val="006000D3"/>
    <w:rsid w:val="006010D1"/>
    <w:rsid w:val="006012F3"/>
    <w:rsid w:val="006024B3"/>
    <w:rsid w:val="0060253E"/>
    <w:rsid w:val="006025B8"/>
    <w:rsid w:val="006031EC"/>
    <w:rsid w:val="006033B5"/>
    <w:rsid w:val="006037AB"/>
    <w:rsid w:val="00603A54"/>
    <w:rsid w:val="00604566"/>
    <w:rsid w:val="00605260"/>
    <w:rsid w:val="00606A97"/>
    <w:rsid w:val="00610CB9"/>
    <w:rsid w:val="00610EB3"/>
    <w:rsid w:val="006119CC"/>
    <w:rsid w:val="00611C23"/>
    <w:rsid w:val="0061367B"/>
    <w:rsid w:val="00613E8F"/>
    <w:rsid w:val="006154AE"/>
    <w:rsid w:val="006158ED"/>
    <w:rsid w:val="00617183"/>
    <w:rsid w:val="0061746C"/>
    <w:rsid w:val="006175C6"/>
    <w:rsid w:val="006176B6"/>
    <w:rsid w:val="00620A39"/>
    <w:rsid w:val="00621582"/>
    <w:rsid w:val="00621627"/>
    <w:rsid w:val="00621988"/>
    <w:rsid w:val="00621C51"/>
    <w:rsid w:val="00621CE8"/>
    <w:rsid w:val="0062360A"/>
    <w:rsid w:val="00623B99"/>
    <w:rsid w:val="0062480E"/>
    <w:rsid w:val="006251A0"/>
    <w:rsid w:val="006259BE"/>
    <w:rsid w:val="00625B64"/>
    <w:rsid w:val="00626465"/>
    <w:rsid w:val="00626E07"/>
    <w:rsid w:val="00627CC8"/>
    <w:rsid w:val="00630358"/>
    <w:rsid w:val="006306FC"/>
    <w:rsid w:val="00631CE5"/>
    <w:rsid w:val="00632C94"/>
    <w:rsid w:val="00632FD7"/>
    <w:rsid w:val="0063306F"/>
    <w:rsid w:val="00633513"/>
    <w:rsid w:val="0063384D"/>
    <w:rsid w:val="0063447F"/>
    <w:rsid w:val="006352A6"/>
    <w:rsid w:val="0063589A"/>
    <w:rsid w:val="006360FE"/>
    <w:rsid w:val="00636401"/>
    <w:rsid w:val="006371AA"/>
    <w:rsid w:val="00637C4C"/>
    <w:rsid w:val="0064184E"/>
    <w:rsid w:val="00641AF6"/>
    <w:rsid w:val="00641D6E"/>
    <w:rsid w:val="00644450"/>
    <w:rsid w:val="0064449D"/>
    <w:rsid w:val="00644B56"/>
    <w:rsid w:val="00644E11"/>
    <w:rsid w:val="006451C7"/>
    <w:rsid w:val="00645220"/>
    <w:rsid w:val="00645880"/>
    <w:rsid w:val="0064764D"/>
    <w:rsid w:val="0065038A"/>
    <w:rsid w:val="006515FB"/>
    <w:rsid w:val="00651FFB"/>
    <w:rsid w:val="0065264A"/>
    <w:rsid w:val="0065364D"/>
    <w:rsid w:val="00655DB4"/>
    <w:rsid w:val="00655FB1"/>
    <w:rsid w:val="00656EAE"/>
    <w:rsid w:val="00657E5B"/>
    <w:rsid w:val="00657E85"/>
    <w:rsid w:val="00660461"/>
    <w:rsid w:val="006605F6"/>
    <w:rsid w:val="00661348"/>
    <w:rsid w:val="006618EF"/>
    <w:rsid w:val="00661C12"/>
    <w:rsid w:val="00663616"/>
    <w:rsid w:val="006639FC"/>
    <w:rsid w:val="006642BD"/>
    <w:rsid w:val="006643F6"/>
    <w:rsid w:val="00664702"/>
    <w:rsid w:val="00664F61"/>
    <w:rsid w:val="00664F7B"/>
    <w:rsid w:val="00665F0D"/>
    <w:rsid w:val="006672E4"/>
    <w:rsid w:val="00667A4C"/>
    <w:rsid w:val="00667EB7"/>
    <w:rsid w:val="00670F57"/>
    <w:rsid w:val="00671B3E"/>
    <w:rsid w:val="006722B4"/>
    <w:rsid w:val="006723C2"/>
    <w:rsid w:val="00674414"/>
    <w:rsid w:val="00674C3E"/>
    <w:rsid w:val="00674F12"/>
    <w:rsid w:val="00676F53"/>
    <w:rsid w:val="00677892"/>
    <w:rsid w:val="0067799A"/>
    <w:rsid w:val="00677DAC"/>
    <w:rsid w:val="006800EF"/>
    <w:rsid w:val="00681A5D"/>
    <w:rsid w:val="0068258D"/>
    <w:rsid w:val="0068280B"/>
    <w:rsid w:val="00682F59"/>
    <w:rsid w:val="00683D7A"/>
    <w:rsid w:val="0068511D"/>
    <w:rsid w:val="00685539"/>
    <w:rsid w:val="00685DB7"/>
    <w:rsid w:val="006862D2"/>
    <w:rsid w:val="006866FE"/>
    <w:rsid w:val="006879DC"/>
    <w:rsid w:val="006907F7"/>
    <w:rsid w:val="0069120B"/>
    <w:rsid w:val="00691B08"/>
    <w:rsid w:val="00691C99"/>
    <w:rsid w:val="00691DA4"/>
    <w:rsid w:val="00692CEC"/>
    <w:rsid w:val="00694017"/>
    <w:rsid w:val="006945D5"/>
    <w:rsid w:val="006949CA"/>
    <w:rsid w:val="006956A6"/>
    <w:rsid w:val="00696F5C"/>
    <w:rsid w:val="0069707B"/>
    <w:rsid w:val="006A0F6E"/>
    <w:rsid w:val="006A18AD"/>
    <w:rsid w:val="006A1DEF"/>
    <w:rsid w:val="006A235C"/>
    <w:rsid w:val="006A238B"/>
    <w:rsid w:val="006A37FE"/>
    <w:rsid w:val="006A4139"/>
    <w:rsid w:val="006A4B3D"/>
    <w:rsid w:val="006A7E7C"/>
    <w:rsid w:val="006B019C"/>
    <w:rsid w:val="006B158D"/>
    <w:rsid w:val="006B1FD4"/>
    <w:rsid w:val="006B3200"/>
    <w:rsid w:val="006B37EF"/>
    <w:rsid w:val="006B465D"/>
    <w:rsid w:val="006B48A4"/>
    <w:rsid w:val="006B5713"/>
    <w:rsid w:val="006B6497"/>
    <w:rsid w:val="006B653C"/>
    <w:rsid w:val="006B7303"/>
    <w:rsid w:val="006B7334"/>
    <w:rsid w:val="006C0DFB"/>
    <w:rsid w:val="006C2723"/>
    <w:rsid w:val="006C2CDD"/>
    <w:rsid w:val="006C38E4"/>
    <w:rsid w:val="006C3B3A"/>
    <w:rsid w:val="006C45A6"/>
    <w:rsid w:val="006C4A8D"/>
    <w:rsid w:val="006C4B8B"/>
    <w:rsid w:val="006C50CE"/>
    <w:rsid w:val="006C557E"/>
    <w:rsid w:val="006C58EE"/>
    <w:rsid w:val="006C5F82"/>
    <w:rsid w:val="006C64B9"/>
    <w:rsid w:val="006C69F6"/>
    <w:rsid w:val="006D1166"/>
    <w:rsid w:val="006D1236"/>
    <w:rsid w:val="006D1456"/>
    <w:rsid w:val="006D2AEE"/>
    <w:rsid w:val="006D3DFD"/>
    <w:rsid w:val="006D5C25"/>
    <w:rsid w:val="006D701D"/>
    <w:rsid w:val="006D7D1F"/>
    <w:rsid w:val="006E009E"/>
    <w:rsid w:val="006E0DE4"/>
    <w:rsid w:val="006E13FB"/>
    <w:rsid w:val="006E17C3"/>
    <w:rsid w:val="006E2698"/>
    <w:rsid w:val="006E654D"/>
    <w:rsid w:val="006E6EF2"/>
    <w:rsid w:val="006E7475"/>
    <w:rsid w:val="006F02C8"/>
    <w:rsid w:val="006F2BC6"/>
    <w:rsid w:val="006F45E4"/>
    <w:rsid w:val="006F5234"/>
    <w:rsid w:val="006F54F4"/>
    <w:rsid w:val="006F598E"/>
    <w:rsid w:val="006F5D38"/>
    <w:rsid w:val="006F7B56"/>
    <w:rsid w:val="00700584"/>
    <w:rsid w:val="007006D3"/>
    <w:rsid w:val="00700872"/>
    <w:rsid w:val="00700CDE"/>
    <w:rsid w:val="0070162C"/>
    <w:rsid w:val="007027C7"/>
    <w:rsid w:val="00702C72"/>
    <w:rsid w:val="00703ADA"/>
    <w:rsid w:val="00703CA6"/>
    <w:rsid w:val="0070412F"/>
    <w:rsid w:val="00704406"/>
    <w:rsid w:val="00704554"/>
    <w:rsid w:val="007045C4"/>
    <w:rsid w:val="007052E0"/>
    <w:rsid w:val="00706175"/>
    <w:rsid w:val="00706C2B"/>
    <w:rsid w:val="00707409"/>
    <w:rsid w:val="00707BD5"/>
    <w:rsid w:val="00707C1E"/>
    <w:rsid w:val="0071053E"/>
    <w:rsid w:val="00710A9A"/>
    <w:rsid w:val="007121F5"/>
    <w:rsid w:val="00712DE9"/>
    <w:rsid w:val="0071306C"/>
    <w:rsid w:val="00713AE7"/>
    <w:rsid w:val="00714F29"/>
    <w:rsid w:val="007163CE"/>
    <w:rsid w:val="00716847"/>
    <w:rsid w:val="00716CDE"/>
    <w:rsid w:val="0071778A"/>
    <w:rsid w:val="007205AA"/>
    <w:rsid w:val="00721B40"/>
    <w:rsid w:val="00722C70"/>
    <w:rsid w:val="0073078D"/>
    <w:rsid w:val="007324C9"/>
    <w:rsid w:val="007329FD"/>
    <w:rsid w:val="007335A8"/>
    <w:rsid w:val="00734B9A"/>
    <w:rsid w:val="007356E7"/>
    <w:rsid w:val="00735870"/>
    <w:rsid w:val="00737DF5"/>
    <w:rsid w:val="00740447"/>
    <w:rsid w:val="00740615"/>
    <w:rsid w:val="00740A6B"/>
    <w:rsid w:val="00741453"/>
    <w:rsid w:val="00742545"/>
    <w:rsid w:val="0074317A"/>
    <w:rsid w:val="00743301"/>
    <w:rsid w:val="00743C52"/>
    <w:rsid w:val="00744D96"/>
    <w:rsid w:val="00745868"/>
    <w:rsid w:val="00745B10"/>
    <w:rsid w:val="00745E9C"/>
    <w:rsid w:val="00747368"/>
    <w:rsid w:val="0074795D"/>
    <w:rsid w:val="007479C8"/>
    <w:rsid w:val="007518E5"/>
    <w:rsid w:val="00751AC0"/>
    <w:rsid w:val="00753BC7"/>
    <w:rsid w:val="00755CD6"/>
    <w:rsid w:val="00756822"/>
    <w:rsid w:val="00756911"/>
    <w:rsid w:val="007575D9"/>
    <w:rsid w:val="00760FBB"/>
    <w:rsid w:val="007617BA"/>
    <w:rsid w:val="00761D89"/>
    <w:rsid w:val="007623AC"/>
    <w:rsid w:val="00763725"/>
    <w:rsid w:val="00763AFB"/>
    <w:rsid w:val="00764959"/>
    <w:rsid w:val="00765082"/>
    <w:rsid w:val="0076544A"/>
    <w:rsid w:val="00766503"/>
    <w:rsid w:val="007665FF"/>
    <w:rsid w:val="00766738"/>
    <w:rsid w:val="007705F3"/>
    <w:rsid w:val="007710CA"/>
    <w:rsid w:val="00771463"/>
    <w:rsid w:val="00771D49"/>
    <w:rsid w:val="00773503"/>
    <w:rsid w:val="007735C8"/>
    <w:rsid w:val="007736B7"/>
    <w:rsid w:val="007739C0"/>
    <w:rsid w:val="00773BEE"/>
    <w:rsid w:val="00773DBC"/>
    <w:rsid w:val="00773DCF"/>
    <w:rsid w:val="007743B0"/>
    <w:rsid w:val="00776177"/>
    <w:rsid w:val="00776556"/>
    <w:rsid w:val="00776723"/>
    <w:rsid w:val="00777375"/>
    <w:rsid w:val="00777C6A"/>
    <w:rsid w:val="007805D8"/>
    <w:rsid w:val="00781036"/>
    <w:rsid w:val="0078147C"/>
    <w:rsid w:val="00781785"/>
    <w:rsid w:val="0078244E"/>
    <w:rsid w:val="0078290B"/>
    <w:rsid w:val="0078565F"/>
    <w:rsid w:val="00785753"/>
    <w:rsid w:val="007864F2"/>
    <w:rsid w:val="00791040"/>
    <w:rsid w:val="00791901"/>
    <w:rsid w:val="0079215E"/>
    <w:rsid w:val="00792DE0"/>
    <w:rsid w:val="00793315"/>
    <w:rsid w:val="00793856"/>
    <w:rsid w:val="00793BDD"/>
    <w:rsid w:val="00793D32"/>
    <w:rsid w:val="007952C8"/>
    <w:rsid w:val="00795552"/>
    <w:rsid w:val="00795CC5"/>
    <w:rsid w:val="007965CD"/>
    <w:rsid w:val="007968A3"/>
    <w:rsid w:val="00796B65"/>
    <w:rsid w:val="0079744C"/>
    <w:rsid w:val="00797B59"/>
    <w:rsid w:val="007A050F"/>
    <w:rsid w:val="007A0DEE"/>
    <w:rsid w:val="007A1855"/>
    <w:rsid w:val="007A18FA"/>
    <w:rsid w:val="007A1DD4"/>
    <w:rsid w:val="007A20F2"/>
    <w:rsid w:val="007A23D7"/>
    <w:rsid w:val="007A67E0"/>
    <w:rsid w:val="007A6825"/>
    <w:rsid w:val="007A6931"/>
    <w:rsid w:val="007B0FBB"/>
    <w:rsid w:val="007B1DAC"/>
    <w:rsid w:val="007B2827"/>
    <w:rsid w:val="007B3651"/>
    <w:rsid w:val="007B3723"/>
    <w:rsid w:val="007B3A10"/>
    <w:rsid w:val="007B464D"/>
    <w:rsid w:val="007B609E"/>
    <w:rsid w:val="007B6AFD"/>
    <w:rsid w:val="007B712D"/>
    <w:rsid w:val="007B72DF"/>
    <w:rsid w:val="007C0374"/>
    <w:rsid w:val="007C20A0"/>
    <w:rsid w:val="007C2EE3"/>
    <w:rsid w:val="007C3666"/>
    <w:rsid w:val="007C473C"/>
    <w:rsid w:val="007C4862"/>
    <w:rsid w:val="007C4F14"/>
    <w:rsid w:val="007C4FB7"/>
    <w:rsid w:val="007C6049"/>
    <w:rsid w:val="007C6A0E"/>
    <w:rsid w:val="007D10F7"/>
    <w:rsid w:val="007D17A6"/>
    <w:rsid w:val="007D1E31"/>
    <w:rsid w:val="007D26DD"/>
    <w:rsid w:val="007D2842"/>
    <w:rsid w:val="007D35E8"/>
    <w:rsid w:val="007D3A8F"/>
    <w:rsid w:val="007D4DDA"/>
    <w:rsid w:val="007D4F88"/>
    <w:rsid w:val="007D5098"/>
    <w:rsid w:val="007D596B"/>
    <w:rsid w:val="007D743F"/>
    <w:rsid w:val="007E0893"/>
    <w:rsid w:val="007E1185"/>
    <w:rsid w:val="007E195A"/>
    <w:rsid w:val="007E1F0B"/>
    <w:rsid w:val="007E23FB"/>
    <w:rsid w:val="007E2BC4"/>
    <w:rsid w:val="007E30AA"/>
    <w:rsid w:val="007E3EED"/>
    <w:rsid w:val="007E4187"/>
    <w:rsid w:val="007E4391"/>
    <w:rsid w:val="007E5670"/>
    <w:rsid w:val="007E5787"/>
    <w:rsid w:val="007E5857"/>
    <w:rsid w:val="007E5A98"/>
    <w:rsid w:val="007E5AB4"/>
    <w:rsid w:val="007E5C32"/>
    <w:rsid w:val="007E6610"/>
    <w:rsid w:val="007E71D4"/>
    <w:rsid w:val="007F043C"/>
    <w:rsid w:val="007F110E"/>
    <w:rsid w:val="007F2AAA"/>
    <w:rsid w:val="007F2B79"/>
    <w:rsid w:val="007F3995"/>
    <w:rsid w:val="007F4544"/>
    <w:rsid w:val="007F4607"/>
    <w:rsid w:val="007F4B66"/>
    <w:rsid w:val="007F4D94"/>
    <w:rsid w:val="007F5D93"/>
    <w:rsid w:val="007F5EE2"/>
    <w:rsid w:val="007F5F84"/>
    <w:rsid w:val="007F6ED8"/>
    <w:rsid w:val="007F7010"/>
    <w:rsid w:val="007F72B7"/>
    <w:rsid w:val="007F7CC0"/>
    <w:rsid w:val="007F7CD1"/>
    <w:rsid w:val="00800209"/>
    <w:rsid w:val="00800899"/>
    <w:rsid w:val="00800A24"/>
    <w:rsid w:val="00800C01"/>
    <w:rsid w:val="00801BB2"/>
    <w:rsid w:val="0080258F"/>
    <w:rsid w:val="00802E69"/>
    <w:rsid w:val="00803711"/>
    <w:rsid w:val="008049FC"/>
    <w:rsid w:val="00804BD7"/>
    <w:rsid w:val="00804CF5"/>
    <w:rsid w:val="0080546F"/>
    <w:rsid w:val="008059E2"/>
    <w:rsid w:val="00805AAA"/>
    <w:rsid w:val="00805CB7"/>
    <w:rsid w:val="00805E91"/>
    <w:rsid w:val="00806019"/>
    <w:rsid w:val="00806A6B"/>
    <w:rsid w:val="00806F28"/>
    <w:rsid w:val="00807B39"/>
    <w:rsid w:val="00807EB3"/>
    <w:rsid w:val="0081037B"/>
    <w:rsid w:val="00811C46"/>
    <w:rsid w:val="00811D0E"/>
    <w:rsid w:val="00812076"/>
    <w:rsid w:val="008122F2"/>
    <w:rsid w:val="0081262A"/>
    <w:rsid w:val="0081295F"/>
    <w:rsid w:val="00813BF1"/>
    <w:rsid w:val="00813EEF"/>
    <w:rsid w:val="008152DA"/>
    <w:rsid w:val="00815552"/>
    <w:rsid w:val="0081588A"/>
    <w:rsid w:val="0081696D"/>
    <w:rsid w:val="0081775E"/>
    <w:rsid w:val="00817B9C"/>
    <w:rsid w:val="00817D20"/>
    <w:rsid w:val="00820F43"/>
    <w:rsid w:val="00822717"/>
    <w:rsid w:val="0082280F"/>
    <w:rsid w:val="00823F47"/>
    <w:rsid w:val="00824150"/>
    <w:rsid w:val="008251CB"/>
    <w:rsid w:val="00825B3E"/>
    <w:rsid w:val="0082674C"/>
    <w:rsid w:val="00826B21"/>
    <w:rsid w:val="008310F1"/>
    <w:rsid w:val="00831AAD"/>
    <w:rsid w:val="00831D6F"/>
    <w:rsid w:val="00833282"/>
    <w:rsid w:val="00833985"/>
    <w:rsid w:val="008346EE"/>
    <w:rsid w:val="00834928"/>
    <w:rsid w:val="0083643C"/>
    <w:rsid w:val="00836A14"/>
    <w:rsid w:val="00837515"/>
    <w:rsid w:val="0084043D"/>
    <w:rsid w:val="00840DA0"/>
    <w:rsid w:val="008417E6"/>
    <w:rsid w:val="00841F40"/>
    <w:rsid w:val="0084288B"/>
    <w:rsid w:val="00842A55"/>
    <w:rsid w:val="00842FE2"/>
    <w:rsid w:val="00843422"/>
    <w:rsid w:val="00843599"/>
    <w:rsid w:val="00843C40"/>
    <w:rsid w:val="00843C5A"/>
    <w:rsid w:val="008451F5"/>
    <w:rsid w:val="00845A73"/>
    <w:rsid w:val="00850204"/>
    <w:rsid w:val="008508DD"/>
    <w:rsid w:val="00852E25"/>
    <w:rsid w:val="00852EB5"/>
    <w:rsid w:val="008539BC"/>
    <w:rsid w:val="00853ACC"/>
    <w:rsid w:val="00854CC8"/>
    <w:rsid w:val="008559E1"/>
    <w:rsid w:val="008567C1"/>
    <w:rsid w:val="008572A6"/>
    <w:rsid w:val="00857E60"/>
    <w:rsid w:val="0086267D"/>
    <w:rsid w:val="008633C2"/>
    <w:rsid w:val="00863453"/>
    <w:rsid w:val="008634AD"/>
    <w:rsid w:val="00864224"/>
    <w:rsid w:val="008644A5"/>
    <w:rsid w:val="00866445"/>
    <w:rsid w:val="008664BD"/>
    <w:rsid w:val="00866E7E"/>
    <w:rsid w:val="008714A2"/>
    <w:rsid w:val="00871945"/>
    <w:rsid w:val="00872DE1"/>
    <w:rsid w:val="00872F8B"/>
    <w:rsid w:val="00874862"/>
    <w:rsid w:val="00875619"/>
    <w:rsid w:val="00875BAC"/>
    <w:rsid w:val="0087727F"/>
    <w:rsid w:val="00880A75"/>
    <w:rsid w:val="00880D5B"/>
    <w:rsid w:val="00880FE6"/>
    <w:rsid w:val="008812C6"/>
    <w:rsid w:val="008832BA"/>
    <w:rsid w:val="0088341A"/>
    <w:rsid w:val="00883CB3"/>
    <w:rsid w:val="00885426"/>
    <w:rsid w:val="00886995"/>
    <w:rsid w:val="00886AEB"/>
    <w:rsid w:val="00886C19"/>
    <w:rsid w:val="00886CFB"/>
    <w:rsid w:val="00887025"/>
    <w:rsid w:val="0088727F"/>
    <w:rsid w:val="00887474"/>
    <w:rsid w:val="00890490"/>
    <w:rsid w:val="00891A9A"/>
    <w:rsid w:val="00892CC7"/>
    <w:rsid w:val="00894433"/>
    <w:rsid w:val="00894815"/>
    <w:rsid w:val="00894A92"/>
    <w:rsid w:val="00895A16"/>
    <w:rsid w:val="008969FA"/>
    <w:rsid w:val="0089722F"/>
    <w:rsid w:val="00897F06"/>
    <w:rsid w:val="008A00B7"/>
    <w:rsid w:val="008A034A"/>
    <w:rsid w:val="008A213B"/>
    <w:rsid w:val="008A334B"/>
    <w:rsid w:val="008A410C"/>
    <w:rsid w:val="008A4B8D"/>
    <w:rsid w:val="008A4C76"/>
    <w:rsid w:val="008A5392"/>
    <w:rsid w:val="008A573B"/>
    <w:rsid w:val="008A72A0"/>
    <w:rsid w:val="008B0056"/>
    <w:rsid w:val="008B058D"/>
    <w:rsid w:val="008B16C2"/>
    <w:rsid w:val="008B1CD7"/>
    <w:rsid w:val="008B2464"/>
    <w:rsid w:val="008B266F"/>
    <w:rsid w:val="008B2EEA"/>
    <w:rsid w:val="008B512C"/>
    <w:rsid w:val="008B5C9F"/>
    <w:rsid w:val="008B7312"/>
    <w:rsid w:val="008C0A8E"/>
    <w:rsid w:val="008C0D12"/>
    <w:rsid w:val="008C1711"/>
    <w:rsid w:val="008C23C3"/>
    <w:rsid w:val="008C32F2"/>
    <w:rsid w:val="008C4392"/>
    <w:rsid w:val="008C45DD"/>
    <w:rsid w:val="008C6F47"/>
    <w:rsid w:val="008C7275"/>
    <w:rsid w:val="008C773D"/>
    <w:rsid w:val="008D007E"/>
    <w:rsid w:val="008D135C"/>
    <w:rsid w:val="008D228C"/>
    <w:rsid w:val="008D2885"/>
    <w:rsid w:val="008D3680"/>
    <w:rsid w:val="008D41F8"/>
    <w:rsid w:val="008D4414"/>
    <w:rsid w:val="008D4456"/>
    <w:rsid w:val="008D4A75"/>
    <w:rsid w:val="008D53EC"/>
    <w:rsid w:val="008D5A90"/>
    <w:rsid w:val="008D6178"/>
    <w:rsid w:val="008D7CF4"/>
    <w:rsid w:val="008E077C"/>
    <w:rsid w:val="008E0912"/>
    <w:rsid w:val="008E1CAF"/>
    <w:rsid w:val="008E3DE2"/>
    <w:rsid w:val="008E4421"/>
    <w:rsid w:val="008E5BDD"/>
    <w:rsid w:val="008E656F"/>
    <w:rsid w:val="008E6687"/>
    <w:rsid w:val="008E672B"/>
    <w:rsid w:val="008E72A4"/>
    <w:rsid w:val="008E747D"/>
    <w:rsid w:val="008E79E6"/>
    <w:rsid w:val="008F0B3D"/>
    <w:rsid w:val="008F102B"/>
    <w:rsid w:val="008F12A1"/>
    <w:rsid w:val="008F1FFC"/>
    <w:rsid w:val="008F23DA"/>
    <w:rsid w:val="008F3491"/>
    <w:rsid w:val="008F3D83"/>
    <w:rsid w:val="008F44C9"/>
    <w:rsid w:val="008F4A25"/>
    <w:rsid w:val="008F6FC4"/>
    <w:rsid w:val="008F7801"/>
    <w:rsid w:val="0090078B"/>
    <w:rsid w:val="00900E9F"/>
    <w:rsid w:val="00902000"/>
    <w:rsid w:val="009029C9"/>
    <w:rsid w:val="00903194"/>
    <w:rsid w:val="009034BC"/>
    <w:rsid w:val="00904328"/>
    <w:rsid w:val="0090453A"/>
    <w:rsid w:val="00904569"/>
    <w:rsid w:val="0090487A"/>
    <w:rsid w:val="009048C4"/>
    <w:rsid w:val="00904E9E"/>
    <w:rsid w:val="00904F96"/>
    <w:rsid w:val="0090556E"/>
    <w:rsid w:val="00905EE3"/>
    <w:rsid w:val="0090603A"/>
    <w:rsid w:val="0090662A"/>
    <w:rsid w:val="009068C4"/>
    <w:rsid w:val="00906BB7"/>
    <w:rsid w:val="00907CA3"/>
    <w:rsid w:val="009105FC"/>
    <w:rsid w:val="0091098D"/>
    <w:rsid w:val="00911446"/>
    <w:rsid w:val="00911A8D"/>
    <w:rsid w:val="00912F99"/>
    <w:rsid w:val="00913276"/>
    <w:rsid w:val="009134BD"/>
    <w:rsid w:val="00913D65"/>
    <w:rsid w:val="00915BD0"/>
    <w:rsid w:val="00916E2E"/>
    <w:rsid w:val="00920456"/>
    <w:rsid w:val="0092064D"/>
    <w:rsid w:val="0092232F"/>
    <w:rsid w:val="00926984"/>
    <w:rsid w:val="00926CB2"/>
    <w:rsid w:val="009308E3"/>
    <w:rsid w:val="00930B87"/>
    <w:rsid w:val="00930E68"/>
    <w:rsid w:val="00930F56"/>
    <w:rsid w:val="00932003"/>
    <w:rsid w:val="00932536"/>
    <w:rsid w:val="00932ECC"/>
    <w:rsid w:val="00933A14"/>
    <w:rsid w:val="00933EB3"/>
    <w:rsid w:val="0093492C"/>
    <w:rsid w:val="00936C1F"/>
    <w:rsid w:val="00936D68"/>
    <w:rsid w:val="009400E5"/>
    <w:rsid w:val="00940ECF"/>
    <w:rsid w:val="00942E6C"/>
    <w:rsid w:val="00943C84"/>
    <w:rsid w:val="0094435F"/>
    <w:rsid w:val="009443BE"/>
    <w:rsid w:val="0094547B"/>
    <w:rsid w:val="00945919"/>
    <w:rsid w:val="009464DA"/>
    <w:rsid w:val="00946CEB"/>
    <w:rsid w:val="0094732D"/>
    <w:rsid w:val="009475EF"/>
    <w:rsid w:val="009478BB"/>
    <w:rsid w:val="00950EB8"/>
    <w:rsid w:val="009513B4"/>
    <w:rsid w:val="00952FCC"/>
    <w:rsid w:val="00952FF2"/>
    <w:rsid w:val="00953A3F"/>
    <w:rsid w:val="00953BE4"/>
    <w:rsid w:val="00954DDE"/>
    <w:rsid w:val="00955073"/>
    <w:rsid w:val="00955684"/>
    <w:rsid w:val="00956060"/>
    <w:rsid w:val="0095663B"/>
    <w:rsid w:val="00956664"/>
    <w:rsid w:val="00956994"/>
    <w:rsid w:val="00956B6A"/>
    <w:rsid w:val="0095769D"/>
    <w:rsid w:val="00957E0C"/>
    <w:rsid w:val="009600AA"/>
    <w:rsid w:val="00960BAB"/>
    <w:rsid w:val="009611C4"/>
    <w:rsid w:val="00961EBB"/>
    <w:rsid w:val="009631F9"/>
    <w:rsid w:val="009634BA"/>
    <w:rsid w:val="00963880"/>
    <w:rsid w:val="00963CB0"/>
    <w:rsid w:val="00964E55"/>
    <w:rsid w:val="0096545E"/>
    <w:rsid w:val="00965E94"/>
    <w:rsid w:val="009666D9"/>
    <w:rsid w:val="009672FD"/>
    <w:rsid w:val="00967495"/>
    <w:rsid w:val="00970384"/>
    <w:rsid w:val="0097171C"/>
    <w:rsid w:val="0097314F"/>
    <w:rsid w:val="00973189"/>
    <w:rsid w:val="00974D36"/>
    <w:rsid w:val="00974E92"/>
    <w:rsid w:val="00975A58"/>
    <w:rsid w:val="0097632A"/>
    <w:rsid w:val="00977076"/>
    <w:rsid w:val="0097796A"/>
    <w:rsid w:val="00982470"/>
    <w:rsid w:val="0098264B"/>
    <w:rsid w:val="00983E66"/>
    <w:rsid w:val="00983E90"/>
    <w:rsid w:val="00984F8E"/>
    <w:rsid w:val="0098513F"/>
    <w:rsid w:val="00985CCF"/>
    <w:rsid w:val="0098687D"/>
    <w:rsid w:val="0098777C"/>
    <w:rsid w:val="00991E50"/>
    <w:rsid w:val="0099245F"/>
    <w:rsid w:val="009925B9"/>
    <w:rsid w:val="00993D2B"/>
    <w:rsid w:val="00994626"/>
    <w:rsid w:val="009949DB"/>
    <w:rsid w:val="00994CC5"/>
    <w:rsid w:val="00994D0F"/>
    <w:rsid w:val="00996299"/>
    <w:rsid w:val="009963B2"/>
    <w:rsid w:val="0099681A"/>
    <w:rsid w:val="00996919"/>
    <w:rsid w:val="00996980"/>
    <w:rsid w:val="00996985"/>
    <w:rsid w:val="00996C07"/>
    <w:rsid w:val="0099775D"/>
    <w:rsid w:val="00997A05"/>
    <w:rsid w:val="00997E3C"/>
    <w:rsid w:val="00997EAA"/>
    <w:rsid w:val="009A06F1"/>
    <w:rsid w:val="009A1D5C"/>
    <w:rsid w:val="009A33D8"/>
    <w:rsid w:val="009A3DE5"/>
    <w:rsid w:val="009A5A45"/>
    <w:rsid w:val="009A7637"/>
    <w:rsid w:val="009A7679"/>
    <w:rsid w:val="009A7A09"/>
    <w:rsid w:val="009B04C3"/>
    <w:rsid w:val="009B0741"/>
    <w:rsid w:val="009B089B"/>
    <w:rsid w:val="009B0DD6"/>
    <w:rsid w:val="009B1F7A"/>
    <w:rsid w:val="009B21FE"/>
    <w:rsid w:val="009B2C8D"/>
    <w:rsid w:val="009B2D53"/>
    <w:rsid w:val="009B35D5"/>
    <w:rsid w:val="009B398C"/>
    <w:rsid w:val="009B5E50"/>
    <w:rsid w:val="009B6560"/>
    <w:rsid w:val="009B7AE0"/>
    <w:rsid w:val="009C0530"/>
    <w:rsid w:val="009C1408"/>
    <w:rsid w:val="009C1E0F"/>
    <w:rsid w:val="009C2037"/>
    <w:rsid w:val="009C23D6"/>
    <w:rsid w:val="009C273C"/>
    <w:rsid w:val="009C278B"/>
    <w:rsid w:val="009C33B9"/>
    <w:rsid w:val="009C3C92"/>
    <w:rsid w:val="009C3F39"/>
    <w:rsid w:val="009C554C"/>
    <w:rsid w:val="009C56F7"/>
    <w:rsid w:val="009C7BF4"/>
    <w:rsid w:val="009D0074"/>
    <w:rsid w:val="009D0158"/>
    <w:rsid w:val="009D09E1"/>
    <w:rsid w:val="009D1127"/>
    <w:rsid w:val="009D1BCE"/>
    <w:rsid w:val="009D26BD"/>
    <w:rsid w:val="009D39F7"/>
    <w:rsid w:val="009D4189"/>
    <w:rsid w:val="009D42DA"/>
    <w:rsid w:val="009D49C9"/>
    <w:rsid w:val="009D4F2B"/>
    <w:rsid w:val="009D664F"/>
    <w:rsid w:val="009D6E89"/>
    <w:rsid w:val="009D78C6"/>
    <w:rsid w:val="009E10CF"/>
    <w:rsid w:val="009E2BB8"/>
    <w:rsid w:val="009E2F8B"/>
    <w:rsid w:val="009E3123"/>
    <w:rsid w:val="009E3B14"/>
    <w:rsid w:val="009E48B3"/>
    <w:rsid w:val="009E4B2C"/>
    <w:rsid w:val="009E5589"/>
    <w:rsid w:val="009E55C3"/>
    <w:rsid w:val="009E6026"/>
    <w:rsid w:val="009E67DB"/>
    <w:rsid w:val="009E7CEA"/>
    <w:rsid w:val="009F0D2B"/>
    <w:rsid w:val="009F0FCA"/>
    <w:rsid w:val="009F1068"/>
    <w:rsid w:val="009F1157"/>
    <w:rsid w:val="009F2215"/>
    <w:rsid w:val="009F2224"/>
    <w:rsid w:val="009F22C4"/>
    <w:rsid w:val="009F27A6"/>
    <w:rsid w:val="009F333E"/>
    <w:rsid w:val="009F3AF2"/>
    <w:rsid w:val="009F40C6"/>
    <w:rsid w:val="009F42BE"/>
    <w:rsid w:val="009F48EF"/>
    <w:rsid w:val="009F4945"/>
    <w:rsid w:val="009F6068"/>
    <w:rsid w:val="009F6423"/>
    <w:rsid w:val="009F65F7"/>
    <w:rsid w:val="009F6AA1"/>
    <w:rsid w:val="009F7BFF"/>
    <w:rsid w:val="009F7E1E"/>
    <w:rsid w:val="009F7E4D"/>
    <w:rsid w:val="00A00AE2"/>
    <w:rsid w:val="00A03BE2"/>
    <w:rsid w:val="00A04D76"/>
    <w:rsid w:val="00A0794C"/>
    <w:rsid w:val="00A07F18"/>
    <w:rsid w:val="00A07F56"/>
    <w:rsid w:val="00A07FFA"/>
    <w:rsid w:val="00A12C09"/>
    <w:rsid w:val="00A135EF"/>
    <w:rsid w:val="00A146EB"/>
    <w:rsid w:val="00A14857"/>
    <w:rsid w:val="00A15E42"/>
    <w:rsid w:val="00A162D9"/>
    <w:rsid w:val="00A1653B"/>
    <w:rsid w:val="00A17074"/>
    <w:rsid w:val="00A17B56"/>
    <w:rsid w:val="00A21C86"/>
    <w:rsid w:val="00A2216C"/>
    <w:rsid w:val="00A2362C"/>
    <w:rsid w:val="00A25182"/>
    <w:rsid w:val="00A26278"/>
    <w:rsid w:val="00A27AFF"/>
    <w:rsid w:val="00A3024A"/>
    <w:rsid w:val="00A30FAB"/>
    <w:rsid w:val="00A315DF"/>
    <w:rsid w:val="00A32634"/>
    <w:rsid w:val="00A329C6"/>
    <w:rsid w:val="00A32FE1"/>
    <w:rsid w:val="00A334CE"/>
    <w:rsid w:val="00A3538B"/>
    <w:rsid w:val="00A35B03"/>
    <w:rsid w:val="00A36492"/>
    <w:rsid w:val="00A367CF"/>
    <w:rsid w:val="00A36D9B"/>
    <w:rsid w:val="00A37176"/>
    <w:rsid w:val="00A40EDB"/>
    <w:rsid w:val="00A413C3"/>
    <w:rsid w:val="00A41AB7"/>
    <w:rsid w:val="00A42341"/>
    <w:rsid w:val="00A423F8"/>
    <w:rsid w:val="00A42533"/>
    <w:rsid w:val="00A43A81"/>
    <w:rsid w:val="00A43D14"/>
    <w:rsid w:val="00A44102"/>
    <w:rsid w:val="00A449D0"/>
    <w:rsid w:val="00A459B7"/>
    <w:rsid w:val="00A4637C"/>
    <w:rsid w:val="00A50627"/>
    <w:rsid w:val="00A507F9"/>
    <w:rsid w:val="00A51CF7"/>
    <w:rsid w:val="00A52009"/>
    <w:rsid w:val="00A5261E"/>
    <w:rsid w:val="00A52639"/>
    <w:rsid w:val="00A52705"/>
    <w:rsid w:val="00A52A06"/>
    <w:rsid w:val="00A530BB"/>
    <w:rsid w:val="00A5595B"/>
    <w:rsid w:val="00A55E44"/>
    <w:rsid w:val="00A56B85"/>
    <w:rsid w:val="00A56D18"/>
    <w:rsid w:val="00A6062B"/>
    <w:rsid w:val="00A62328"/>
    <w:rsid w:val="00A62422"/>
    <w:rsid w:val="00A62B8D"/>
    <w:rsid w:val="00A62EAF"/>
    <w:rsid w:val="00A652DD"/>
    <w:rsid w:val="00A6571D"/>
    <w:rsid w:val="00A66010"/>
    <w:rsid w:val="00A66CB1"/>
    <w:rsid w:val="00A700DF"/>
    <w:rsid w:val="00A7015F"/>
    <w:rsid w:val="00A70950"/>
    <w:rsid w:val="00A70F09"/>
    <w:rsid w:val="00A71158"/>
    <w:rsid w:val="00A72142"/>
    <w:rsid w:val="00A72424"/>
    <w:rsid w:val="00A733DC"/>
    <w:rsid w:val="00A7396E"/>
    <w:rsid w:val="00A75783"/>
    <w:rsid w:val="00A76C6C"/>
    <w:rsid w:val="00A77520"/>
    <w:rsid w:val="00A77EB2"/>
    <w:rsid w:val="00A813F0"/>
    <w:rsid w:val="00A8262A"/>
    <w:rsid w:val="00A837A5"/>
    <w:rsid w:val="00A84D04"/>
    <w:rsid w:val="00A85EAE"/>
    <w:rsid w:val="00A86255"/>
    <w:rsid w:val="00A8645F"/>
    <w:rsid w:val="00A875C3"/>
    <w:rsid w:val="00A909AF"/>
    <w:rsid w:val="00A90B36"/>
    <w:rsid w:val="00A91350"/>
    <w:rsid w:val="00A92A48"/>
    <w:rsid w:val="00A92CD7"/>
    <w:rsid w:val="00A9504D"/>
    <w:rsid w:val="00A9555E"/>
    <w:rsid w:val="00A96031"/>
    <w:rsid w:val="00A96A93"/>
    <w:rsid w:val="00A96C31"/>
    <w:rsid w:val="00A96F2B"/>
    <w:rsid w:val="00A97944"/>
    <w:rsid w:val="00A97CDE"/>
    <w:rsid w:val="00AA2522"/>
    <w:rsid w:val="00AA276D"/>
    <w:rsid w:val="00AA4260"/>
    <w:rsid w:val="00AA6077"/>
    <w:rsid w:val="00AA6281"/>
    <w:rsid w:val="00AA7187"/>
    <w:rsid w:val="00AA7405"/>
    <w:rsid w:val="00AB1B8D"/>
    <w:rsid w:val="00AB2245"/>
    <w:rsid w:val="00AB2962"/>
    <w:rsid w:val="00AB2DAC"/>
    <w:rsid w:val="00AB32D5"/>
    <w:rsid w:val="00AB43A1"/>
    <w:rsid w:val="00AB4463"/>
    <w:rsid w:val="00AB582F"/>
    <w:rsid w:val="00AB680B"/>
    <w:rsid w:val="00AB6BAB"/>
    <w:rsid w:val="00AB7019"/>
    <w:rsid w:val="00AB71DC"/>
    <w:rsid w:val="00AB7408"/>
    <w:rsid w:val="00AC00E0"/>
    <w:rsid w:val="00AC0E75"/>
    <w:rsid w:val="00AC1080"/>
    <w:rsid w:val="00AC17A7"/>
    <w:rsid w:val="00AC1CEC"/>
    <w:rsid w:val="00AC2E98"/>
    <w:rsid w:val="00AC44AE"/>
    <w:rsid w:val="00AC4E37"/>
    <w:rsid w:val="00AC5175"/>
    <w:rsid w:val="00AC575E"/>
    <w:rsid w:val="00AC61F8"/>
    <w:rsid w:val="00AD0081"/>
    <w:rsid w:val="00AD1542"/>
    <w:rsid w:val="00AD168F"/>
    <w:rsid w:val="00AD1CE8"/>
    <w:rsid w:val="00AD20E3"/>
    <w:rsid w:val="00AD2F84"/>
    <w:rsid w:val="00AD3108"/>
    <w:rsid w:val="00AD3C17"/>
    <w:rsid w:val="00AD5266"/>
    <w:rsid w:val="00AD59E3"/>
    <w:rsid w:val="00AD5D34"/>
    <w:rsid w:val="00AD61C2"/>
    <w:rsid w:val="00AD6576"/>
    <w:rsid w:val="00AD6914"/>
    <w:rsid w:val="00AE03F5"/>
    <w:rsid w:val="00AE0D28"/>
    <w:rsid w:val="00AE12E6"/>
    <w:rsid w:val="00AE1782"/>
    <w:rsid w:val="00AE2430"/>
    <w:rsid w:val="00AE3320"/>
    <w:rsid w:val="00AE3990"/>
    <w:rsid w:val="00AE3BDA"/>
    <w:rsid w:val="00AE3D4A"/>
    <w:rsid w:val="00AE3DE0"/>
    <w:rsid w:val="00AE4C62"/>
    <w:rsid w:val="00AE5021"/>
    <w:rsid w:val="00AE7187"/>
    <w:rsid w:val="00AE778F"/>
    <w:rsid w:val="00AE7BAC"/>
    <w:rsid w:val="00AE7F12"/>
    <w:rsid w:val="00AF040E"/>
    <w:rsid w:val="00AF186B"/>
    <w:rsid w:val="00AF1D16"/>
    <w:rsid w:val="00AF1E69"/>
    <w:rsid w:val="00AF247C"/>
    <w:rsid w:val="00AF36B6"/>
    <w:rsid w:val="00AF37AF"/>
    <w:rsid w:val="00AF3F8F"/>
    <w:rsid w:val="00AF5647"/>
    <w:rsid w:val="00AF5F1D"/>
    <w:rsid w:val="00AF672F"/>
    <w:rsid w:val="00B00E18"/>
    <w:rsid w:val="00B01890"/>
    <w:rsid w:val="00B01EF5"/>
    <w:rsid w:val="00B0205F"/>
    <w:rsid w:val="00B0278C"/>
    <w:rsid w:val="00B030FE"/>
    <w:rsid w:val="00B038D6"/>
    <w:rsid w:val="00B03A79"/>
    <w:rsid w:val="00B04477"/>
    <w:rsid w:val="00B0453B"/>
    <w:rsid w:val="00B045A6"/>
    <w:rsid w:val="00B0624F"/>
    <w:rsid w:val="00B06665"/>
    <w:rsid w:val="00B07965"/>
    <w:rsid w:val="00B07994"/>
    <w:rsid w:val="00B100B6"/>
    <w:rsid w:val="00B10265"/>
    <w:rsid w:val="00B10382"/>
    <w:rsid w:val="00B11A5C"/>
    <w:rsid w:val="00B12269"/>
    <w:rsid w:val="00B13E2F"/>
    <w:rsid w:val="00B141E1"/>
    <w:rsid w:val="00B1482F"/>
    <w:rsid w:val="00B149B2"/>
    <w:rsid w:val="00B17F94"/>
    <w:rsid w:val="00B2112E"/>
    <w:rsid w:val="00B22153"/>
    <w:rsid w:val="00B22E2A"/>
    <w:rsid w:val="00B2329C"/>
    <w:rsid w:val="00B24F94"/>
    <w:rsid w:val="00B25651"/>
    <w:rsid w:val="00B2622A"/>
    <w:rsid w:val="00B26F9D"/>
    <w:rsid w:val="00B27C39"/>
    <w:rsid w:val="00B307BF"/>
    <w:rsid w:val="00B30A75"/>
    <w:rsid w:val="00B30FAA"/>
    <w:rsid w:val="00B32003"/>
    <w:rsid w:val="00B32528"/>
    <w:rsid w:val="00B32B62"/>
    <w:rsid w:val="00B32B88"/>
    <w:rsid w:val="00B34A2C"/>
    <w:rsid w:val="00B34CB9"/>
    <w:rsid w:val="00B35847"/>
    <w:rsid w:val="00B35F1F"/>
    <w:rsid w:val="00B364DC"/>
    <w:rsid w:val="00B3680E"/>
    <w:rsid w:val="00B37883"/>
    <w:rsid w:val="00B42776"/>
    <w:rsid w:val="00B431DE"/>
    <w:rsid w:val="00B446CE"/>
    <w:rsid w:val="00B45EF7"/>
    <w:rsid w:val="00B45F75"/>
    <w:rsid w:val="00B46847"/>
    <w:rsid w:val="00B46B3E"/>
    <w:rsid w:val="00B474FE"/>
    <w:rsid w:val="00B501FD"/>
    <w:rsid w:val="00B52574"/>
    <w:rsid w:val="00B5295D"/>
    <w:rsid w:val="00B53309"/>
    <w:rsid w:val="00B533A3"/>
    <w:rsid w:val="00B533D8"/>
    <w:rsid w:val="00B53946"/>
    <w:rsid w:val="00B5396A"/>
    <w:rsid w:val="00B53E37"/>
    <w:rsid w:val="00B53FCD"/>
    <w:rsid w:val="00B550F9"/>
    <w:rsid w:val="00B56397"/>
    <w:rsid w:val="00B56568"/>
    <w:rsid w:val="00B567AB"/>
    <w:rsid w:val="00B56884"/>
    <w:rsid w:val="00B56F1C"/>
    <w:rsid w:val="00B5743E"/>
    <w:rsid w:val="00B60200"/>
    <w:rsid w:val="00B60742"/>
    <w:rsid w:val="00B625A1"/>
    <w:rsid w:val="00B63969"/>
    <w:rsid w:val="00B64005"/>
    <w:rsid w:val="00B6445B"/>
    <w:rsid w:val="00B64512"/>
    <w:rsid w:val="00B64C3E"/>
    <w:rsid w:val="00B64DA2"/>
    <w:rsid w:val="00B65410"/>
    <w:rsid w:val="00B6597D"/>
    <w:rsid w:val="00B66702"/>
    <w:rsid w:val="00B67310"/>
    <w:rsid w:val="00B67EDC"/>
    <w:rsid w:val="00B71B08"/>
    <w:rsid w:val="00B729E5"/>
    <w:rsid w:val="00B733C3"/>
    <w:rsid w:val="00B73D58"/>
    <w:rsid w:val="00B749EC"/>
    <w:rsid w:val="00B7530E"/>
    <w:rsid w:val="00B75E9B"/>
    <w:rsid w:val="00B76074"/>
    <w:rsid w:val="00B76602"/>
    <w:rsid w:val="00B802B8"/>
    <w:rsid w:val="00B81333"/>
    <w:rsid w:val="00B82D2D"/>
    <w:rsid w:val="00B8383C"/>
    <w:rsid w:val="00B83A35"/>
    <w:rsid w:val="00B8462C"/>
    <w:rsid w:val="00B84849"/>
    <w:rsid w:val="00B84D07"/>
    <w:rsid w:val="00B852D3"/>
    <w:rsid w:val="00B854CE"/>
    <w:rsid w:val="00B86146"/>
    <w:rsid w:val="00B8637C"/>
    <w:rsid w:val="00B865DB"/>
    <w:rsid w:val="00B86661"/>
    <w:rsid w:val="00B869F8"/>
    <w:rsid w:val="00B86B12"/>
    <w:rsid w:val="00B87C46"/>
    <w:rsid w:val="00B90714"/>
    <w:rsid w:val="00B914C2"/>
    <w:rsid w:val="00B91E8B"/>
    <w:rsid w:val="00B9409F"/>
    <w:rsid w:val="00B946A1"/>
    <w:rsid w:val="00B9512A"/>
    <w:rsid w:val="00B957E4"/>
    <w:rsid w:val="00B96676"/>
    <w:rsid w:val="00B96FDA"/>
    <w:rsid w:val="00B9732E"/>
    <w:rsid w:val="00B97916"/>
    <w:rsid w:val="00B97E8E"/>
    <w:rsid w:val="00BA08E4"/>
    <w:rsid w:val="00BA08F8"/>
    <w:rsid w:val="00BA1229"/>
    <w:rsid w:val="00BA1BC3"/>
    <w:rsid w:val="00BA32C4"/>
    <w:rsid w:val="00BA3590"/>
    <w:rsid w:val="00BA3FFB"/>
    <w:rsid w:val="00BA4460"/>
    <w:rsid w:val="00BA4586"/>
    <w:rsid w:val="00BA4707"/>
    <w:rsid w:val="00BA4824"/>
    <w:rsid w:val="00BA490D"/>
    <w:rsid w:val="00BA6674"/>
    <w:rsid w:val="00BA7256"/>
    <w:rsid w:val="00BA7883"/>
    <w:rsid w:val="00BB0326"/>
    <w:rsid w:val="00BB0B67"/>
    <w:rsid w:val="00BB1836"/>
    <w:rsid w:val="00BB1AB0"/>
    <w:rsid w:val="00BB1DE6"/>
    <w:rsid w:val="00BB217E"/>
    <w:rsid w:val="00BB23FE"/>
    <w:rsid w:val="00BB2BC1"/>
    <w:rsid w:val="00BB400F"/>
    <w:rsid w:val="00BB57EB"/>
    <w:rsid w:val="00BC057B"/>
    <w:rsid w:val="00BC24BD"/>
    <w:rsid w:val="00BC2EC1"/>
    <w:rsid w:val="00BC4285"/>
    <w:rsid w:val="00BC49F0"/>
    <w:rsid w:val="00BC4E35"/>
    <w:rsid w:val="00BC626C"/>
    <w:rsid w:val="00BC6C2B"/>
    <w:rsid w:val="00BD0EED"/>
    <w:rsid w:val="00BD123A"/>
    <w:rsid w:val="00BD1D1F"/>
    <w:rsid w:val="00BD38F7"/>
    <w:rsid w:val="00BD4340"/>
    <w:rsid w:val="00BD451D"/>
    <w:rsid w:val="00BD4FEA"/>
    <w:rsid w:val="00BD5B8E"/>
    <w:rsid w:val="00BD7BA7"/>
    <w:rsid w:val="00BE29A7"/>
    <w:rsid w:val="00BE5D3D"/>
    <w:rsid w:val="00BE78E6"/>
    <w:rsid w:val="00BE796E"/>
    <w:rsid w:val="00BF18DD"/>
    <w:rsid w:val="00BF2590"/>
    <w:rsid w:val="00BF4DF2"/>
    <w:rsid w:val="00BF4FE0"/>
    <w:rsid w:val="00BF6689"/>
    <w:rsid w:val="00C01A30"/>
    <w:rsid w:val="00C027F5"/>
    <w:rsid w:val="00C02907"/>
    <w:rsid w:val="00C029E6"/>
    <w:rsid w:val="00C03AB8"/>
    <w:rsid w:val="00C03B51"/>
    <w:rsid w:val="00C03F01"/>
    <w:rsid w:val="00C04A54"/>
    <w:rsid w:val="00C05F88"/>
    <w:rsid w:val="00C06E5A"/>
    <w:rsid w:val="00C114ED"/>
    <w:rsid w:val="00C11693"/>
    <w:rsid w:val="00C13018"/>
    <w:rsid w:val="00C13050"/>
    <w:rsid w:val="00C13CC8"/>
    <w:rsid w:val="00C144B1"/>
    <w:rsid w:val="00C15502"/>
    <w:rsid w:val="00C157E9"/>
    <w:rsid w:val="00C162AE"/>
    <w:rsid w:val="00C1673F"/>
    <w:rsid w:val="00C16A41"/>
    <w:rsid w:val="00C16AAD"/>
    <w:rsid w:val="00C16B25"/>
    <w:rsid w:val="00C16B8B"/>
    <w:rsid w:val="00C175D4"/>
    <w:rsid w:val="00C17A20"/>
    <w:rsid w:val="00C2031A"/>
    <w:rsid w:val="00C21F9A"/>
    <w:rsid w:val="00C22614"/>
    <w:rsid w:val="00C22B50"/>
    <w:rsid w:val="00C22BE6"/>
    <w:rsid w:val="00C23A1E"/>
    <w:rsid w:val="00C24750"/>
    <w:rsid w:val="00C24A55"/>
    <w:rsid w:val="00C26050"/>
    <w:rsid w:val="00C26668"/>
    <w:rsid w:val="00C26D4E"/>
    <w:rsid w:val="00C3423D"/>
    <w:rsid w:val="00C3528E"/>
    <w:rsid w:val="00C35306"/>
    <w:rsid w:val="00C35425"/>
    <w:rsid w:val="00C359A9"/>
    <w:rsid w:val="00C36988"/>
    <w:rsid w:val="00C37147"/>
    <w:rsid w:val="00C372F3"/>
    <w:rsid w:val="00C37F45"/>
    <w:rsid w:val="00C406DE"/>
    <w:rsid w:val="00C41CE5"/>
    <w:rsid w:val="00C42282"/>
    <w:rsid w:val="00C42DF2"/>
    <w:rsid w:val="00C44055"/>
    <w:rsid w:val="00C44CCA"/>
    <w:rsid w:val="00C45108"/>
    <w:rsid w:val="00C45224"/>
    <w:rsid w:val="00C45328"/>
    <w:rsid w:val="00C467F2"/>
    <w:rsid w:val="00C46812"/>
    <w:rsid w:val="00C47AAD"/>
    <w:rsid w:val="00C50EC4"/>
    <w:rsid w:val="00C51CB0"/>
    <w:rsid w:val="00C52E37"/>
    <w:rsid w:val="00C5317C"/>
    <w:rsid w:val="00C532E3"/>
    <w:rsid w:val="00C547E5"/>
    <w:rsid w:val="00C553CD"/>
    <w:rsid w:val="00C55D1B"/>
    <w:rsid w:val="00C568F8"/>
    <w:rsid w:val="00C56A74"/>
    <w:rsid w:val="00C56DE1"/>
    <w:rsid w:val="00C56F23"/>
    <w:rsid w:val="00C60213"/>
    <w:rsid w:val="00C607A3"/>
    <w:rsid w:val="00C609F6"/>
    <w:rsid w:val="00C60CB1"/>
    <w:rsid w:val="00C60EAF"/>
    <w:rsid w:val="00C6179D"/>
    <w:rsid w:val="00C626E9"/>
    <w:rsid w:val="00C62CB3"/>
    <w:rsid w:val="00C62F3F"/>
    <w:rsid w:val="00C6513C"/>
    <w:rsid w:val="00C66650"/>
    <w:rsid w:val="00C667D9"/>
    <w:rsid w:val="00C672A6"/>
    <w:rsid w:val="00C67516"/>
    <w:rsid w:val="00C7049F"/>
    <w:rsid w:val="00C705BB"/>
    <w:rsid w:val="00C7077C"/>
    <w:rsid w:val="00C70E68"/>
    <w:rsid w:val="00C71902"/>
    <w:rsid w:val="00C71B39"/>
    <w:rsid w:val="00C71DC2"/>
    <w:rsid w:val="00C7210D"/>
    <w:rsid w:val="00C723C3"/>
    <w:rsid w:val="00C72406"/>
    <w:rsid w:val="00C7485F"/>
    <w:rsid w:val="00C74A06"/>
    <w:rsid w:val="00C74AC3"/>
    <w:rsid w:val="00C75B65"/>
    <w:rsid w:val="00C77336"/>
    <w:rsid w:val="00C77371"/>
    <w:rsid w:val="00C77B62"/>
    <w:rsid w:val="00C77D57"/>
    <w:rsid w:val="00C8115E"/>
    <w:rsid w:val="00C814C9"/>
    <w:rsid w:val="00C81BA3"/>
    <w:rsid w:val="00C83F5E"/>
    <w:rsid w:val="00C8522D"/>
    <w:rsid w:val="00C857A0"/>
    <w:rsid w:val="00C858EB"/>
    <w:rsid w:val="00C861ED"/>
    <w:rsid w:val="00C87E39"/>
    <w:rsid w:val="00C9131A"/>
    <w:rsid w:val="00C92464"/>
    <w:rsid w:val="00C9353A"/>
    <w:rsid w:val="00C936C7"/>
    <w:rsid w:val="00C93869"/>
    <w:rsid w:val="00C94D80"/>
    <w:rsid w:val="00C95134"/>
    <w:rsid w:val="00C9529C"/>
    <w:rsid w:val="00C95F90"/>
    <w:rsid w:val="00C96403"/>
    <w:rsid w:val="00C96A4E"/>
    <w:rsid w:val="00C96F2F"/>
    <w:rsid w:val="00CA1B02"/>
    <w:rsid w:val="00CA1C1A"/>
    <w:rsid w:val="00CA339B"/>
    <w:rsid w:val="00CA35BA"/>
    <w:rsid w:val="00CA43D8"/>
    <w:rsid w:val="00CA45A5"/>
    <w:rsid w:val="00CA48D9"/>
    <w:rsid w:val="00CA637A"/>
    <w:rsid w:val="00CB17C3"/>
    <w:rsid w:val="00CB2110"/>
    <w:rsid w:val="00CB29C2"/>
    <w:rsid w:val="00CB3046"/>
    <w:rsid w:val="00CB3785"/>
    <w:rsid w:val="00CB425D"/>
    <w:rsid w:val="00CB5307"/>
    <w:rsid w:val="00CB5774"/>
    <w:rsid w:val="00CB7EBD"/>
    <w:rsid w:val="00CB7F01"/>
    <w:rsid w:val="00CC0F30"/>
    <w:rsid w:val="00CC1312"/>
    <w:rsid w:val="00CC250C"/>
    <w:rsid w:val="00CC2A13"/>
    <w:rsid w:val="00CC2B0E"/>
    <w:rsid w:val="00CC2D8C"/>
    <w:rsid w:val="00CC3672"/>
    <w:rsid w:val="00CC3D28"/>
    <w:rsid w:val="00CC6333"/>
    <w:rsid w:val="00CC65CF"/>
    <w:rsid w:val="00CC6B1A"/>
    <w:rsid w:val="00CC6C50"/>
    <w:rsid w:val="00CC7A66"/>
    <w:rsid w:val="00CD0115"/>
    <w:rsid w:val="00CD100E"/>
    <w:rsid w:val="00CD170D"/>
    <w:rsid w:val="00CD26E6"/>
    <w:rsid w:val="00CD39BA"/>
    <w:rsid w:val="00CD3A37"/>
    <w:rsid w:val="00CD4E6F"/>
    <w:rsid w:val="00CD5CA8"/>
    <w:rsid w:val="00CD72AE"/>
    <w:rsid w:val="00CD7634"/>
    <w:rsid w:val="00CE0904"/>
    <w:rsid w:val="00CE112B"/>
    <w:rsid w:val="00CE1377"/>
    <w:rsid w:val="00CE33DA"/>
    <w:rsid w:val="00CE4144"/>
    <w:rsid w:val="00CE46CE"/>
    <w:rsid w:val="00CE493A"/>
    <w:rsid w:val="00CE4D01"/>
    <w:rsid w:val="00CE4F60"/>
    <w:rsid w:val="00CE56D7"/>
    <w:rsid w:val="00CE6BED"/>
    <w:rsid w:val="00CE77DC"/>
    <w:rsid w:val="00CF09BC"/>
    <w:rsid w:val="00CF0FA1"/>
    <w:rsid w:val="00CF1E2D"/>
    <w:rsid w:val="00CF288C"/>
    <w:rsid w:val="00CF29CC"/>
    <w:rsid w:val="00CF2CA0"/>
    <w:rsid w:val="00CF3AC3"/>
    <w:rsid w:val="00CF3E05"/>
    <w:rsid w:val="00CF4037"/>
    <w:rsid w:val="00CF54E6"/>
    <w:rsid w:val="00CF7AAB"/>
    <w:rsid w:val="00D01566"/>
    <w:rsid w:val="00D0214B"/>
    <w:rsid w:val="00D024AA"/>
    <w:rsid w:val="00D02705"/>
    <w:rsid w:val="00D040B3"/>
    <w:rsid w:val="00D043A2"/>
    <w:rsid w:val="00D04944"/>
    <w:rsid w:val="00D051F8"/>
    <w:rsid w:val="00D05B20"/>
    <w:rsid w:val="00D05C17"/>
    <w:rsid w:val="00D060C7"/>
    <w:rsid w:val="00D07B11"/>
    <w:rsid w:val="00D105F9"/>
    <w:rsid w:val="00D110AD"/>
    <w:rsid w:val="00D11B9B"/>
    <w:rsid w:val="00D120E5"/>
    <w:rsid w:val="00D1228A"/>
    <w:rsid w:val="00D12FC4"/>
    <w:rsid w:val="00D14675"/>
    <w:rsid w:val="00D14D74"/>
    <w:rsid w:val="00D1502F"/>
    <w:rsid w:val="00D15E8F"/>
    <w:rsid w:val="00D164C7"/>
    <w:rsid w:val="00D16912"/>
    <w:rsid w:val="00D171E6"/>
    <w:rsid w:val="00D203E0"/>
    <w:rsid w:val="00D2070B"/>
    <w:rsid w:val="00D20BC5"/>
    <w:rsid w:val="00D20D58"/>
    <w:rsid w:val="00D211EC"/>
    <w:rsid w:val="00D22581"/>
    <w:rsid w:val="00D22F14"/>
    <w:rsid w:val="00D2368B"/>
    <w:rsid w:val="00D23A32"/>
    <w:rsid w:val="00D23C43"/>
    <w:rsid w:val="00D24794"/>
    <w:rsid w:val="00D251D8"/>
    <w:rsid w:val="00D260CB"/>
    <w:rsid w:val="00D2637B"/>
    <w:rsid w:val="00D264CD"/>
    <w:rsid w:val="00D2657C"/>
    <w:rsid w:val="00D27016"/>
    <w:rsid w:val="00D31EE8"/>
    <w:rsid w:val="00D331A0"/>
    <w:rsid w:val="00D33632"/>
    <w:rsid w:val="00D33AA7"/>
    <w:rsid w:val="00D34346"/>
    <w:rsid w:val="00D34758"/>
    <w:rsid w:val="00D410B7"/>
    <w:rsid w:val="00D41C4E"/>
    <w:rsid w:val="00D41D1E"/>
    <w:rsid w:val="00D42F53"/>
    <w:rsid w:val="00D43BE8"/>
    <w:rsid w:val="00D445AD"/>
    <w:rsid w:val="00D44FA6"/>
    <w:rsid w:val="00D45719"/>
    <w:rsid w:val="00D458B3"/>
    <w:rsid w:val="00D461B5"/>
    <w:rsid w:val="00D46DD9"/>
    <w:rsid w:val="00D46ED9"/>
    <w:rsid w:val="00D47B28"/>
    <w:rsid w:val="00D47B37"/>
    <w:rsid w:val="00D50847"/>
    <w:rsid w:val="00D50864"/>
    <w:rsid w:val="00D50A55"/>
    <w:rsid w:val="00D50DD4"/>
    <w:rsid w:val="00D511A6"/>
    <w:rsid w:val="00D51739"/>
    <w:rsid w:val="00D5318F"/>
    <w:rsid w:val="00D53B7E"/>
    <w:rsid w:val="00D53B9F"/>
    <w:rsid w:val="00D53E99"/>
    <w:rsid w:val="00D5432D"/>
    <w:rsid w:val="00D55694"/>
    <w:rsid w:val="00D55CCD"/>
    <w:rsid w:val="00D55FB2"/>
    <w:rsid w:val="00D56BBE"/>
    <w:rsid w:val="00D6097B"/>
    <w:rsid w:val="00D60B86"/>
    <w:rsid w:val="00D61511"/>
    <w:rsid w:val="00D61938"/>
    <w:rsid w:val="00D62120"/>
    <w:rsid w:val="00D626A3"/>
    <w:rsid w:val="00D62C0C"/>
    <w:rsid w:val="00D63FDC"/>
    <w:rsid w:val="00D6448A"/>
    <w:rsid w:val="00D64B5E"/>
    <w:rsid w:val="00D64F9C"/>
    <w:rsid w:val="00D66302"/>
    <w:rsid w:val="00D6694B"/>
    <w:rsid w:val="00D676A1"/>
    <w:rsid w:val="00D67AB5"/>
    <w:rsid w:val="00D7060B"/>
    <w:rsid w:val="00D708B8"/>
    <w:rsid w:val="00D71033"/>
    <w:rsid w:val="00D71A5B"/>
    <w:rsid w:val="00D7276E"/>
    <w:rsid w:val="00D72A30"/>
    <w:rsid w:val="00D73202"/>
    <w:rsid w:val="00D73281"/>
    <w:rsid w:val="00D736AB"/>
    <w:rsid w:val="00D75F68"/>
    <w:rsid w:val="00D82C81"/>
    <w:rsid w:val="00D82F15"/>
    <w:rsid w:val="00D83089"/>
    <w:rsid w:val="00D83310"/>
    <w:rsid w:val="00D83396"/>
    <w:rsid w:val="00D8415A"/>
    <w:rsid w:val="00D85756"/>
    <w:rsid w:val="00D85B1E"/>
    <w:rsid w:val="00D87484"/>
    <w:rsid w:val="00D87B24"/>
    <w:rsid w:val="00D90A55"/>
    <w:rsid w:val="00D91DEA"/>
    <w:rsid w:val="00D92B83"/>
    <w:rsid w:val="00D932A0"/>
    <w:rsid w:val="00D9355F"/>
    <w:rsid w:val="00D93E81"/>
    <w:rsid w:val="00D93EDA"/>
    <w:rsid w:val="00D9445F"/>
    <w:rsid w:val="00D95309"/>
    <w:rsid w:val="00D9566D"/>
    <w:rsid w:val="00D956F5"/>
    <w:rsid w:val="00D95A66"/>
    <w:rsid w:val="00D96700"/>
    <w:rsid w:val="00D96B24"/>
    <w:rsid w:val="00D97AA2"/>
    <w:rsid w:val="00DA0D7A"/>
    <w:rsid w:val="00DA1FC0"/>
    <w:rsid w:val="00DA2BEA"/>
    <w:rsid w:val="00DA3A8E"/>
    <w:rsid w:val="00DA4156"/>
    <w:rsid w:val="00DA55CB"/>
    <w:rsid w:val="00DA78D5"/>
    <w:rsid w:val="00DB0480"/>
    <w:rsid w:val="00DB05C5"/>
    <w:rsid w:val="00DB0A51"/>
    <w:rsid w:val="00DB0CB8"/>
    <w:rsid w:val="00DB143E"/>
    <w:rsid w:val="00DB3B50"/>
    <w:rsid w:val="00DB44B6"/>
    <w:rsid w:val="00DB4FBD"/>
    <w:rsid w:val="00DB52BA"/>
    <w:rsid w:val="00DB5AC0"/>
    <w:rsid w:val="00DB60EC"/>
    <w:rsid w:val="00DB629D"/>
    <w:rsid w:val="00DB6D47"/>
    <w:rsid w:val="00DB7012"/>
    <w:rsid w:val="00DB7531"/>
    <w:rsid w:val="00DB7C54"/>
    <w:rsid w:val="00DC093F"/>
    <w:rsid w:val="00DC121F"/>
    <w:rsid w:val="00DC1BAE"/>
    <w:rsid w:val="00DC1FD6"/>
    <w:rsid w:val="00DC44A4"/>
    <w:rsid w:val="00DC492A"/>
    <w:rsid w:val="00DC4E0A"/>
    <w:rsid w:val="00DC599D"/>
    <w:rsid w:val="00DC5F61"/>
    <w:rsid w:val="00DC714C"/>
    <w:rsid w:val="00DC7EC5"/>
    <w:rsid w:val="00DD024A"/>
    <w:rsid w:val="00DD083D"/>
    <w:rsid w:val="00DD088B"/>
    <w:rsid w:val="00DD0AF9"/>
    <w:rsid w:val="00DD0B20"/>
    <w:rsid w:val="00DD1569"/>
    <w:rsid w:val="00DD3B62"/>
    <w:rsid w:val="00DD411B"/>
    <w:rsid w:val="00DD5763"/>
    <w:rsid w:val="00DD6FA5"/>
    <w:rsid w:val="00DD7447"/>
    <w:rsid w:val="00DE0063"/>
    <w:rsid w:val="00DE02B3"/>
    <w:rsid w:val="00DE056B"/>
    <w:rsid w:val="00DE0746"/>
    <w:rsid w:val="00DE0AFF"/>
    <w:rsid w:val="00DE0E17"/>
    <w:rsid w:val="00DE1518"/>
    <w:rsid w:val="00DE2B9E"/>
    <w:rsid w:val="00DE2E9F"/>
    <w:rsid w:val="00DE41E3"/>
    <w:rsid w:val="00DE64C7"/>
    <w:rsid w:val="00DE6E7F"/>
    <w:rsid w:val="00DE7FC0"/>
    <w:rsid w:val="00DE7FFE"/>
    <w:rsid w:val="00DF00BB"/>
    <w:rsid w:val="00DF0790"/>
    <w:rsid w:val="00DF1055"/>
    <w:rsid w:val="00DF1327"/>
    <w:rsid w:val="00DF3777"/>
    <w:rsid w:val="00DF3D1B"/>
    <w:rsid w:val="00DF3DB4"/>
    <w:rsid w:val="00DF3EDD"/>
    <w:rsid w:val="00DF4C38"/>
    <w:rsid w:val="00DF55F6"/>
    <w:rsid w:val="00DF5F1C"/>
    <w:rsid w:val="00DF6244"/>
    <w:rsid w:val="00DF6A07"/>
    <w:rsid w:val="00DF70F2"/>
    <w:rsid w:val="00E004F2"/>
    <w:rsid w:val="00E00DC9"/>
    <w:rsid w:val="00E0160B"/>
    <w:rsid w:val="00E01A6A"/>
    <w:rsid w:val="00E01BB0"/>
    <w:rsid w:val="00E01E1E"/>
    <w:rsid w:val="00E02F8D"/>
    <w:rsid w:val="00E05A90"/>
    <w:rsid w:val="00E05FF7"/>
    <w:rsid w:val="00E11A30"/>
    <w:rsid w:val="00E12233"/>
    <w:rsid w:val="00E1243D"/>
    <w:rsid w:val="00E1275F"/>
    <w:rsid w:val="00E12876"/>
    <w:rsid w:val="00E12FB0"/>
    <w:rsid w:val="00E13F18"/>
    <w:rsid w:val="00E14631"/>
    <w:rsid w:val="00E170D8"/>
    <w:rsid w:val="00E201C2"/>
    <w:rsid w:val="00E209A0"/>
    <w:rsid w:val="00E20BAC"/>
    <w:rsid w:val="00E21A8D"/>
    <w:rsid w:val="00E22A77"/>
    <w:rsid w:val="00E22C25"/>
    <w:rsid w:val="00E231EB"/>
    <w:rsid w:val="00E23585"/>
    <w:rsid w:val="00E24330"/>
    <w:rsid w:val="00E24737"/>
    <w:rsid w:val="00E25A7D"/>
    <w:rsid w:val="00E2675F"/>
    <w:rsid w:val="00E26E02"/>
    <w:rsid w:val="00E27D12"/>
    <w:rsid w:val="00E30F55"/>
    <w:rsid w:val="00E31A16"/>
    <w:rsid w:val="00E31A7E"/>
    <w:rsid w:val="00E321E9"/>
    <w:rsid w:val="00E33A52"/>
    <w:rsid w:val="00E36332"/>
    <w:rsid w:val="00E37345"/>
    <w:rsid w:val="00E375EF"/>
    <w:rsid w:val="00E3774B"/>
    <w:rsid w:val="00E37912"/>
    <w:rsid w:val="00E37A92"/>
    <w:rsid w:val="00E37D9B"/>
    <w:rsid w:val="00E40E96"/>
    <w:rsid w:val="00E4119A"/>
    <w:rsid w:val="00E41648"/>
    <w:rsid w:val="00E41DE8"/>
    <w:rsid w:val="00E41FAC"/>
    <w:rsid w:val="00E43184"/>
    <w:rsid w:val="00E44917"/>
    <w:rsid w:val="00E501A2"/>
    <w:rsid w:val="00E50788"/>
    <w:rsid w:val="00E509B8"/>
    <w:rsid w:val="00E5106E"/>
    <w:rsid w:val="00E51178"/>
    <w:rsid w:val="00E51425"/>
    <w:rsid w:val="00E51F1B"/>
    <w:rsid w:val="00E51F46"/>
    <w:rsid w:val="00E52AF3"/>
    <w:rsid w:val="00E52F6E"/>
    <w:rsid w:val="00E53490"/>
    <w:rsid w:val="00E53A52"/>
    <w:rsid w:val="00E5472A"/>
    <w:rsid w:val="00E5481B"/>
    <w:rsid w:val="00E54F6E"/>
    <w:rsid w:val="00E55767"/>
    <w:rsid w:val="00E563A4"/>
    <w:rsid w:val="00E564D6"/>
    <w:rsid w:val="00E57444"/>
    <w:rsid w:val="00E57D6A"/>
    <w:rsid w:val="00E612DE"/>
    <w:rsid w:val="00E623FA"/>
    <w:rsid w:val="00E632D2"/>
    <w:rsid w:val="00E63933"/>
    <w:rsid w:val="00E64680"/>
    <w:rsid w:val="00E651E1"/>
    <w:rsid w:val="00E65A3E"/>
    <w:rsid w:val="00E66DB0"/>
    <w:rsid w:val="00E675C7"/>
    <w:rsid w:val="00E67BA4"/>
    <w:rsid w:val="00E71326"/>
    <w:rsid w:val="00E71C1F"/>
    <w:rsid w:val="00E72991"/>
    <w:rsid w:val="00E731EE"/>
    <w:rsid w:val="00E7617C"/>
    <w:rsid w:val="00E76D9D"/>
    <w:rsid w:val="00E772AB"/>
    <w:rsid w:val="00E80415"/>
    <w:rsid w:val="00E80C29"/>
    <w:rsid w:val="00E80EA4"/>
    <w:rsid w:val="00E82033"/>
    <w:rsid w:val="00E82C3C"/>
    <w:rsid w:val="00E83FF3"/>
    <w:rsid w:val="00E840D7"/>
    <w:rsid w:val="00E842C9"/>
    <w:rsid w:val="00E85250"/>
    <w:rsid w:val="00E852CE"/>
    <w:rsid w:val="00E8569B"/>
    <w:rsid w:val="00E85F43"/>
    <w:rsid w:val="00E8651F"/>
    <w:rsid w:val="00E8718A"/>
    <w:rsid w:val="00E87538"/>
    <w:rsid w:val="00E90BAE"/>
    <w:rsid w:val="00E91D48"/>
    <w:rsid w:val="00E92C0D"/>
    <w:rsid w:val="00E92FA3"/>
    <w:rsid w:val="00E93370"/>
    <w:rsid w:val="00E93D59"/>
    <w:rsid w:val="00E9446F"/>
    <w:rsid w:val="00E94479"/>
    <w:rsid w:val="00E94BE3"/>
    <w:rsid w:val="00E950A9"/>
    <w:rsid w:val="00E951DA"/>
    <w:rsid w:val="00E951E6"/>
    <w:rsid w:val="00E95D40"/>
    <w:rsid w:val="00E9763A"/>
    <w:rsid w:val="00EA0928"/>
    <w:rsid w:val="00EA1CAC"/>
    <w:rsid w:val="00EA3C85"/>
    <w:rsid w:val="00EA41E9"/>
    <w:rsid w:val="00EA4935"/>
    <w:rsid w:val="00EA4A9E"/>
    <w:rsid w:val="00EA50A0"/>
    <w:rsid w:val="00EA6057"/>
    <w:rsid w:val="00EA60F3"/>
    <w:rsid w:val="00EA6365"/>
    <w:rsid w:val="00EA6404"/>
    <w:rsid w:val="00EA74BB"/>
    <w:rsid w:val="00EA7564"/>
    <w:rsid w:val="00EB000E"/>
    <w:rsid w:val="00EB0CF6"/>
    <w:rsid w:val="00EB1052"/>
    <w:rsid w:val="00EB207F"/>
    <w:rsid w:val="00EB22CD"/>
    <w:rsid w:val="00EB2DBE"/>
    <w:rsid w:val="00EB31E0"/>
    <w:rsid w:val="00EB3CC2"/>
    <w:rsid w:val="00EB3CEB"/>
    <w:rsid w:val="00EB43E5"/>
    <w:rsid w:val="00EB4499"/>
    <w:rsid w:val="00EB51C1"/>
    <w:rsid w:val="00EB5443"/>
    <w:rsid w:val="00EB755B"/>
    <w:rsid w:val="00EB77E9"/>
    <w:rsid w:val="00EC065B"/>
    <w:rsid w:val="00EC16F3"/>
    <w:rsid w:val="00EC1EFC"/>
    <w:rsid w:val="00EC207F"/>
    <w:rsid w:val="00EC2253"/>
    <w:rsid w:val="00EC3763"/>
    <w:rsid w:val="00EC3C96"/>
    <w:rsid w:val="00EC45EA"/>
    <w:rsid w:val="00EC479E"/>
    <w:rsid w:val="00EC4900"/>
    <w:rsid w:val="00EC495C"/>
    <w:rsid w:val="00EC4AB3"/>
    <w:rsid w:val="00EC4D24"/>
    <w:rsid w:val="00EC53B6"/>
    <w:rsid w:val="00EC544A"/>
    <w:rsid w:val="00EC54AD"/>
    <w:rsid w:val="00EC7B41"/>
    <w:rsid w:val="00ED5355"/>
    <w:rsid w:val="00ED5A71"/>
    <w:rsid w:val="00ED5C52"/>
    <w:rsid w:val="00ED5D4B"/>
    <w:rsid w:val="00ED66C7"/>
    <w:rsid w:val="00ED6E4D"/>
    <w:rsid w:val="00ED742D"/>
    <w:rsid w:val="00ED74AE"/>
    <w:rsid w:val="00EE205E"/>
    <w:rsid w:val="00EE240D"/>
    <w:rsid w:val="00EE2461"/>
    <w:rsid w:val="00EE2476"/>
    <w:rsid w:val="00EE2584"/>
    <w:rsid w:val="00EE3517"/>
    <w:rsid w:val="00EE3998"/>
    <w:rsid w:val="00EE3A9C"/>
    <w:rsid w:val="00EE48D3"/>
    <w:rsid w:val="00EE4987"/>
    <w:rsid w:val="00EE56C5"/>
    <w:rsid w:val="00EE5A94"/>
    <w:rsid w:val="00EE6441"/>
    <w:rsid w:val="00EE6F03"/>
    <w:rsid w:val="00EF180B"/>
    <w:rsid w:val="00EF1F94"/>
    <w:rsid w:val="00EF24F0"/>
    <w:rsid w:val="00EF3E3F"/>
    <w:rsid w:val="00F000F6"/>
    <w:rsid w:val="00F00208"/>
    <w:rsid w:val="00F01C8D"/>
    <w:rsid w:val="00F023F1"/>
    <w:rsid w:val="00F024B5"/>
    <w:rsid w:val="00F02E4A"/>
    <w:rsid w:val="00F034D6"/>
    <w:rsid w:val="00F04331"/>
    <w:rsid w:val="00F04C31"/>
    <w:rsid w:val="00F0540C"/>
    <w:rsid w:val="00F05830"/>
    <w:rsid w:val="00F05B72"/>
    <w:rsid w:val="00F05FE8"/>
    <w:rsid w:val="00F070D3"/>
    <w:rsid w:val="00F075A7"/>
    <w:rsid w:val="00F10039"/>
    <w:rsid w:val="00F10A95"/>
    <w:rsid w:val="00F11041"/>
    <w:rsid w:val="00F12930"/>
    <w:rsid w:val="00F12A00"/>
    <w:rsid w:val="00F130C0"/>
    <w:rsid w:val="00F14508"/>
    <w:rsid w:val="00F148E3"/>
    <w:rsid w:val="00F14A37"/>
    <w:rsid w:val="00F15F95"/>
    <w:rsid w:val="00F16435"/>
    <w:rsid w:val="00F16849"/>
    <w:rsid w:val="00F16B32"/>
    <w:rsid w:val="00F20CA3"/>
    <w:rsid w:val="00F21493"/>
    <w:rsid w:val="00F21EC7"/>
    <w:rsid w:val="00F25330"/>
    <w:rsid w:val="00F26961"/>
    <w:rsid w:val="00F26EC1"/>
    <w:rsid w:val="00F279F5"/>
    <w:rsid w:val="00F27C69"/>
    <w:rsid w:val="00F3011B"/>
    <w:rsid w:val="00F30964"/>
    <w:rsid w:val="00F3150D"/>
    <w:rsid w:val="00F31655"/>
    <w:rsid w:val="00F31782"/>
    <w:rsid w:val="00F31BAE"/>
    <w:rsid w:val="00F3216D"/>
    <w:rsid w:val="00F322DB"/>
    <w:rsid w:val="00F32707"/>
    <w:rsid w:val="00F32D15"/>
    <w:rsid w:val="00F32DE0"/>
    <w:rsid w:val="00F3318B"/>
    <w:rsid w:val="00F33E8E"/>
    <w:rsid w:val="00F34166"/>
    <w:rsid w:val="00F34196"/>
    <w:rsid w:val="00F35FAC"/>
    <w:rsid w:val="00F36374"/>
    <w:rsid w:val="00F36502"/>
    <w:rsid w:val="00F3685C"/>
    <w:rsid w:val="00F37879"/>
    <w:rsid w:val="00F4056B"/>
    <w:rsid w:val="00F4253C"/>
    <w:rsid w:val="00F429C0"/>
    <w:rsid w:val="00F42FAE"/>
    <w:rsid w:val="00F4361D"/>
    <w:rsid w:val="00F439D1"/>
    <w:rsid w:val="00F43A4C"/>
    <w:rsid w:val="00F44FAD"/>
    <w:rsid w:val="00F45467"/>
    <w:rsid w:val="00F465CD"/>
    <w:rsid w:val="00F47A9A"/>
    <w:rsid w:val="00F47C40"/>
    <w:rsid w:val="00F47E82"/>
    <w:rsid w:val="00F502BF"/>
    <w:rsid w:val="00F50C81"/>
    <w:rsid w:val="00F50EE3"/>
    <w:rsid w:val="00F513DE"/>
    <w:rsid w:val="00F51871"/>
    <w:rsid w:val="00F51D58"/>
    <w:rsid w:val="00F5200D"/>
    <w:rsid w:val="00F526B3"/>
    <w:rsid w:val="00F53B8C"/>
    <w:rsid w:val="00F54554"/>
    <w:rsid w:val="00F54C8A"/>
    <w:rsid w:val="00F55143"/>
    <w:rsid w:val="00F558DF"/>
    <w:rsid w:val="00F558E7"/>
    <w:rsid w:val="00F55E45"/>
    <w:rsid w:val="00F562A3"/>
    <w:rsid w:val="00F563DB"/>
    <w:rsid w:val="00F56731"/>
    <w:rsid w:val="00F57271"/>
    <w:rsid w:val="00F57665"/>
    <w:rsid w:val="00F60F42"/>
    <w:rsid w:val="00F621D4"/>
    <w:rsid w:val="00F62810"/>
    <w:rsid w:val="00F62A34"/>
    <w:rsid w:val="00F632A7"/>
    <w:rsid w:val="00F6386F"/>
    <w:rsid w:val="00F6393B"/>
    <w:rsid w:val="00F64582"/>
    <w:rsid w:val="00F654A8"/>
    <w:rsid w:val="00F6726E"/>
    <w:rsid w:val="00F67AB7"/>
    <w:rsid w:val="00F67B9F"/>
    <w:rsid w:val="00F67ED7"/>
    <w:rsid w:val="00F74333"/>
    <w:rsid w:val="00F7694C"/>
    <w:rsid w:val="00F772D3"/>
    <w:rsid w:val="00F777D6"/>
    <w:rsid w:val="00F777E5"/>
    <w:rsid w:val="00F80279"/>
    <w:rsid w:val="00F80CC4"/>
    <w:rsid w:val="00F8127F"/>
    <w:rsid w:val="00F836C2"/>
    <w:rsid w:val="00F83779"/>
    <w:rsid w:val="00F843D7"/>
    <w:rsid w:val="00F84AD6"/>
    <w:rsid w:val="00F84E9D"/>
    <w:rsid w:val="00F85494"/>
    <w:rsid w:val="00F85564"/>
    <w:rsid w:val="00F85687"/>
    <w:rsid w:val="00F859BC"/>
    <w:rsid w:val="00F86467"/>
    <w:rsid w:val="00F868FC"/>
    <w:rsid w:val="00F86A39"/>
    <w:rsid w:val="00F87694"/>
    <w:rsid w:val="00F9078C"/>
    <w:rsid w:val="00F90ABD"/>
    <w:rsid w:val="00F90E5D"/>
    <w:rsid w:val="00F91539"/>
    <w:rsid w:val="00F92D6A"/>
    <w:rsid w:val="00F93413"/>
    <w:rsid w:val="00F93552"/>
    <w:rsid w:val="00F93EF2"/>
    <w:rsid w:val="00F9511C"/>
    <w:rsid w:val="00F969CD"/>
    <w:rsid w:val="00F97C91"/>
    <w:rsid w:val="00FA0180"/>
    <w:rsid w:val="00FA07B3"/>
    <w:rsid w:val="00FA107C"/>
    <w:rsid w:val="00FA1653"/>
    <w:rsid w:val="00FA2608"/>
    <w:rsid w:val="00FA2EC8"/>
    <w:rsid w:val="00FA3798"/>
    <w:rsid w:val="00FA4CA1"/>
    <w:rsid w:val="00FA5B66"/>
    <w:rsid w:val="00FA5C65"/>
    <w:rsid w:val="00FA6A6E"/>
    <w:rsid w:val="00FA7660"/>
    <w:rsid w:val="00FA77C6"/>
    <w:rsid w:val="00FB054A"/>
    <w:rsid w:val="00FB09F5"/>
    <w:rsid w:val="00FB0C6D"/>
    <w:rsid w:val="00FB2428"/>
    <w:rsid w:val="00FB2AA2"/>
    <w:rsid w:val="00FB33CA"/>
    <w:rsid w:val="00FB342F"/>
    <w:rsid w:val="00FB3A45"/>
    <w:rsid w:val="00FB3E41"/>
    <w:rsid w:val="00FB4ACA"/>
    <w:rsid w:val="00FB7F5F"/>
    <w:rsid w:val="00FC0A2E"/>
    <w:rsid w:val="00FC1634"/>
    <w:rsid w:val="00FC28B4"/>
    <w:rsid w:val="00FC2C5A"/>
    <w:rsid w:val="00FC2FA8"/>
    <w:rsid w:val="00FC4E7E"/>
    <w:rsid w:val="00FC5F7C"/>
    <w:rsid w:val="00FC6A54"/>
    <w:rsid w:val="00FC73C0"/>
    <w:rsid w:val="00FD042E"/>
    <w:rsid w:val="00FD1A4C"/>
    <w:rsid w:val="00FD1A80"/>
    <w:rsid w:val="00FD1B6B"/>
    <w:rsid w:val="00FD1CCF"/>
    <w:rsid w:val="00FD206C"/>
    <w:rsid w:val="00FD23A0"/>
    <w:rsid w:val="00FD42D8"/>
    <w:rsid w:val="00FD50BF"/>
    <w:rsid w:val="00FD651B"/>
    <w:rsid w:val="00FD667A"/>
    <w:rsid w:val="00FD720D"/>
    <w:rsid w:val="00FE041A"/>
    <w:rsid w:val="00FE0B51"/>
    <w:rsid w:val="00FE1160"/>
    <w:rsid w:val="00FE1909"/>
    <w:rsid w:val="00FE1AD3"/>
    <w:rsid w:val="00FE1C8F"/>
    <w:rsid w:val="00FE2991"/>
    <w:rsid w:val="00FE29FD"/>
    <w:rsid w:val="00FE2AE9"/>
    <w:rsid w:val="00FE2BE9"/>
    <w:rsid w:val="00FE3B88"/>
    <w:rsid w:val="00FE4B23"/>
    <w:rsid w:val="00FE504C"/>
    <w:rsid w:val="00FE5AA5"/>
    <w:rsid w:val="00FE5D2C"/>
    <w:rsid w:val="00FE6308"/>
    <w:rsid w:val="00FE66D4"/>
    <w:rsid w:val="00FE66E8"/>
    <w:rsid w:val="00FE69BB"/>
    <w:rsid w:val="00FE7201"/>
    <w:rsid w:val="00FF08AB"/>
    <w:rsid w:val="00FF0BB1"/>
    <w:rsid w:val="00FF16F9"/>
    <w:rsid w:val="00FF17F2"/>
    <w:rsid w:val="00FF1D01"/>
    <w:rsid w:val="00FF39B8"/>
    <w:rsid w:val="00FF3A32"/>
    <w:rsid w:val="00FF3EA1"/>
    <w:rsid w:val="00FF50F5"/>
    <w:rsid w:val="00FF523C"/>
    <w:rsid w:val="00FF566E"/>
    <w:rsid w:val="00FF5F5F"/>
    <w:rsid w:val="00FF61E1"/>
    <w:rsid w:val="00FF6587"/>
    <w:rsid w:val="00FF7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C2315E"/>
  <w15:chartTrackingRefBased/>
  <w15:docId w15:val="{87E32925-9188-48D6-BC8D-C339BFAD2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5CD6"/>
    <w:pPr>
      <w:widowControl w:val="0"/>
      <w:autoSpaceDE w:val="0"/>
      <w:autoSpaceDN w:val="0"/>
      <w:adjustRightInd w:val="0"/>
    </w:pPr>
    <w:rPr>
      <w:rFonts w:ascii="Angsana New" w:eastAsia="Times New Roman" w:hAnsi="Angsana New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27B6F"/>
    <w:pPr>
      <w:keepNext/>
      <w:widowControl/>
      <w:tabs>
        <w:tab w:val="left" w:pos="900"/>
        <w:tab w:val="left" w:pos="1440"/>
      </w:tabs>
      <w:overflowPunct w:val="0"/>
      <w:jc w:val="thaiDistribute"/>
      <w:textAlignment w:val="baseline"/>
      <w:outlineLvl w:val="0"/>
    </w:pPr>
    <w:rPr>
      <w:sz w:val="28"/>
      <w:szCs w:val="28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27B6F"/>
    <w:pPr>
      <w:keepNext/>
      <w:widowControl/>
      <w:pBdr>
        <w:bottom w:val="single" w:sz="6" w:space="1" w:color="auto"/>
      </w:pBdr>
      <w:overflowPunct w:val="0"/>
      <w:jc w:val="thaiDistribute"/>
      <w:textAlignment w:val="baseline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27B6F"/>
    <w:pPr>
      <w:keepNext/>
      <w:widowControl/>
      <w:pBdr>
        <w:bottom w:val="single" w:sz="6" w:space="1" w:color="auto"/>
      </w:pBdr>
      <w:overflowPunct w:val="0"/>
      <w:jc w:val="center"/>
      <w:textAlignment w:val="baseline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qFormat/>
    <w:rsid w:val="00227B6F"/>
    <w:pPr>
      <w:keepNext/>
      <w:widowControl/>
      <w:overflowPunct w:val="0"/>
      <w:ind w:right="-36"/>
      <w:jc w:val="center"/>
      <w:textAlignment w:val="baseline"/>
      <w:outlineLvl w:val="3"/>
    </w:pPr>
    <w:rPr>
      <w:sz w:val="20"/>
      <w:szCs w:val="20"/>
    </w:rPr>
  </w:style>
  <w:style w:type="paragraph" w:styleId="Heading5">
    <w:name w:val="heading 5"/>
    <w:basedOn w:val="Normal"/>
    <w:next w:val="Normal"/>
    <w:link w:val="Heading5Char"/>
    <w:qFormat/>
    <w:rsid w:val="00227B6F"/>
    <w:pPr>
      <w:keepNext/>
      <w:widowControl/>
      <w:tabs>
        <w:tab w:val="left" w:pos="360"/>
        <w:tab w:val="left" w:pos="1440"/>
      </w:tabs>
      <w:overflowPunct w:val="0"/>
      <w:spacing w:before="120" w:after="120"/>
      <w:ind w:left="907" w:right="-43" w:hanging="547"/>
      <w:jc w:val="thaiDistribute"/>
      <w:textAlignment w:val="baseline"/>
      <w:outlineLvl w:val="4"/>
    </w:pPr>
    <w:rPr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27B6F"/>
    <w:pPr>
      <w:keepNext/>
      <w:widowControl/>
      <w:overflowPunct w:val="0"/>
      <w:jc w:val="center"/>
      <w:textAlignment w:val="baseline"/>
      <w:outlineLvl w:val="5"/>
    </w:pPr>
    <w:rPr>
      <w:sz w:val="14"/>
      <w:szCs w:val="14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27B6F"/>
    <w:pPr>
      <w:keepNext/>
      <w:widowControl/>
      <w:tabs>
        <w:tab w:val="left" w:pos="900"/>
        <w:tab w:val="left" w:pos="1440"/>
      </w:tabs>
      <w:overflowPunct w:val="0"/>
      <w:jc w:val="both"/>
      <w:textAlignment w:val="baseline"/>
      <w:outlineLvl w:val="6"/>
    </w:pPr>
    <w:rPr>
      <w:sz w:val="26"/>
      <w:szCs w:val="26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27B6F"/>
    <w:pPr>
      <w:keepNext/>
      <w:widowControl/>
      <w:tabs>
        <w:tab w:val="left" w:pos="900"/>
        <w:tab w:val="left" w:pos="1440"/>
      </w:tabs>
      <w:overflowPunct w:val="0"/>
      <w:ind w:right="-342"/>
      <w:jc w:val="both"/>
      <w:textAlignment w:val="baseline"/>
      <w:outlineLvl w:val="7"/>
    </w:pPr>
    <w:rPr>
      <w:b/>
      <w:bCs/>
      <w:sz w:val="26"/>
      <w:szCs w:val="26"/>
      <w:u w:val="singl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27B6F"/>
    <w:pPr>
      <w:keepNext/>
      <w:widowControl/>
      <w:overflowPunct w:val="0"/>
      <w:ind w:right="-126"/>
      <w:textAlignment w:val="baseline"/>
      <w:outlineLvl w:val="8"/>
    </w:pPr>
    <w:rPr>
      <w:b/>
      <w:bCs/>
      <w:sz w:val="14"/>
      <w:szCs w:val="1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55CD6"/>
    <w:pPr>
      <w:tabs>
        <w:tab w:val="center" w:pos="4320"/>
        <w:tab w:val="right" w:pos="8640"/>
      </w:tabs>
    </w:pPr>
    <w:rPr>
      <w:szCs w:val="28"/>
    </w:rPr>
  </w:style>
  <w:style w:type="character" w:customStyle="1" w:styleId="HeaderChar">
    <w:name w:val="Header Char"/>
    <w:link w:val="Header"/>
    <w:uiPriority w:val="99"/>
    <w:rsid w:val="00755CD6"/>
    <w:rPr>
      <w:rFonts w:ascii="Angsana New" w:eastAsia="Times New Roman" w:hAnsi="Angsana New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227B6F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link w:val="Footer"/>
    <w:uiPriority w:val="99"/>
    <w:rsid w:val="00227B6F"/>
    <w:rPr>
      <w:rFonts w:ascii="Angsana New" w:eastAsia="Times New Roman" w:hAnsi="Angsana New" w:cs="Angsana New"/>
      <w:sz w:val="24"/>
      <w:szCs w:val="30"/>
    </w:rPr>
  </w:style>
  <w:style w:type="character" w:customStyle="1" w:styleId="Heading1Char">
    <w:name w:val="Heading 1 Char"/>
    <w:link w:val="Heading1"/>
    <w:rsid w:val="00227B6F"/>
    <w:rPr>
      <w:rFonts w:ascii="Angsana New" w:eastAsia="Times New Roman" w:hAnsi="Angsana New" w:cs="Angsana New"/>
      <w:sz w:val="28"/>
      <w:u w:val="single"/>
      <w:lang w:val="x-none" w:eastAsia="x-none"/>
    </w:rPr>
  </w:style>
  <w:style w:type="character" w:customStyle="1" w:styleId="Heading2Char">
    <w:name w:val="Heading 2 Char"/>
    <w:link w:val="Heading2"/>
    <w:rsid w:val="00227B6F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3Char">
    <w:name w:val="Heading 3 Char"/>
    <w:link w:val="Heading3"/>
    <w:rsid w:val="00227B6F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4Char">
    <w:name w:val="Heading 4 Char"/>
    <w:link w:val="Heading4"/>
    <w:rsid w:val="00227B6F"/>
    <w:rPr>
      <w:rFonts w:ascii="Angsana New" w:eastAsia="Times New Roman" w:hAnsi="Angsana New" w:cs="Angsana New"/>
      <w:sz w:val="20"/>
      <w:szCs w:val="20"/>
    </w:rPr>
  </w:style>
  <w:style w:type="character" w:customStyle="1" w:styleId="Heading5Char">
    <w:name w:val="Heading 5 Char"/>
    <w:link w:val="Heading5"/>
    <w:rsid w:val="00227B6F"/>
    <w:rPr>
      <w:rFonts w:ascii="Angsana New" w:eastAsia="Times New Roman" w:hAnsi="Angsana New" w:cs="Angsana New"/>
      <w:sz w:val="32"/>
      <w:szCs w:val="32"/>
    </w:rPr>
  </w:style>
  <w:style w:type="character" w:customStyle="1" w:styleId="Heading6Char">
    <w:name w:val="Heading 6 Char"/>
    <w:link w:val="Heading6"/>
    <w:uiPriority w:val="99"/>
    <w:rsid w:val="00227B6F"/>
    <w:rPr>
      <w:rFonts w:ascii="Angsana New" w:eastAsia="Times New Roman" w:hAnsi="Angsana New" w:cs="Angsana New"/>
      <w:sz w:val="14"/>
      <w:szCs w:val="14"/>
      <w:u w:val="single"/>
    </w:rPr>
  </w:style>
  <w:style w:type="character" w:customStyle="1" w:styleId="Heading7Char">
    <w:name w:val="Heading 7 Char"/>
    <w:link w:val="Heading7"/>
    <w:uiPriority w:val="99"/>
    <w:rsid w:val="00227B6F"/>
    <w:rPr>
      <w:rFonts w:ascii="Angsana New" w:eastAsia="Times New Roman" w:hAnsi="Angsana New" w:cs="Angsana New"/>
      <w:sz w:val="26"/>
      <w:szCs w:val="26"/>
      <w:u w:val="single"/>
      <w:lang w:val="x-none" w:eastAsia="x-none"/>
    </w:rPr>
  </w:style>
  <w:style w:type="character" w:customStyle="1" w:styleId="Heading8Char">
    <w:name w:val="Heading 8 Char"/>
    <w:link w:val="Heading8"/>
    <w:uiPriority w:val="99"/>
    <w:rsid w:val="00227B6F"/>
    <w:rPr>
      <w:rFonts w:ascii="Angsana New" w:eastAsia="Times New Roman" w:hAnsi="Angsana New" w:cs="Angsana New"/>
      <w:b/>
      <w:bCs/>
      <w:sz w:val="26"/>
      <w:szCs w:val="26"/>
      <w:u w:val="single"/>
    </w:rPr>
  </w:style>
  <w:style w:type="character" w:customStyle="1" w:styleId="Heading9Char">
    <w:name w:val="Heading 9 Char"/>
    <w:link w:val="Heading9"/>
    <w:uiPriority w:val="99"/>
    <w:rsid w:val="00227B6F"/>
    <w:rPr>
      <w:rFonts w:ascii="Angsana New" w:eastAsia="Times New Roman" w:hAnsi="Angsana New" w:cs="Angsana New"/>
      <w:b/>
      <w:bCs/>
      <w:sz w:val="14"/>
      <w:szCs w:val="14"/>
      <w:u w:val="single"/>
    </w:rPr>
  </w:style>
  <w:style w:type="character" w:styleId="PageNumber">
    <w:name w:val="page number"/>
    <w:rsid w:val="00227B6F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rsid w:val="00227B6F"/>
    <w:pPr>
      <w:widowControl/>
      <w:overflowPunct w:val="0"/>
      <w:spacing w:before="80" w:after="80"/>
      <w:ind w:firstLine="547"/>
      <w:jc w:val="thaiDistribute"/>
      <w:textAlignment w:val="baseline"/>
    </w:pPr>
    <w:rPr>
      <w:sz w:val="32"/>
      <w:szCs w:val="32"/>
    </w:rPr>
  </w:style>
  <w:style w:type="character" w:customStyle="1" w:styleId="BodyTextIndentChar">
    <w:name w:val="Body Text Indent Char"/>
    <w:link w:val="BodyTextIndent"/>
    <w:uiPriority w:val="99"/>
    <w:rsid w:val="00227B6F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227B6F"/>
    <w:pPr>
      <w:widowControl/>
      <w:tabs>
        <w:tab w:val="left" w:pos="284"/>
        <w:tab w:val="left" w:pos="1440"/>
        <w:tab w:val="left" w:pos="2160"/>
        <w:tab w:val="left" w:pos="2880"/>
        <w:tab w:val="center" w:pos="5580"/>
        <w:tab w:val="center" w:pos="7380"/>
      </w:tabs>
      <w:overflowPunct w:val="0"/>
      <w:spacing w:before="120" w:after="120"/>
      <w:ind w:left="907" w:right="-43" w:hanging="907"/>
      <w:jc w:val="thaiDistribute"/>
      <w:textAlignment w:val="baseline"/>
    </w:pPr>
    <w:rPr>
      <w:sz w:val="32"/>
      <w:szCs w:val="32"/>
    </w:rPr>
  </w:style>
  <w:style w:type="paragraph" w:styleId="BodyTextIndent2">
    <w:name w:val="Body Text Indent 2"/>
    <w:basedOn w:val="Normal"/>
    <w:link w:val="BodyTextIndent2Char"/>
    <w:uiPriority w:val="99"/>
    <w:rsid w:val="00227B6F"/>
    <w:pPr>
      <w:widowControl/>
      <w:overflowPunct w:val="0"/>
      <w:spacing w:before="240" w:after="120"/>
      <w:ind w:left="1440" w:hanging="533"/>
      <w:jc w:val="thaiDistribute"/>
      <w:textAlignment w:val="baseline"/>
    </w:pPr>
    <w:rPr>
      <w:sz w:val="32"/>
      <w:szCs w:val="32"/>
    </w:rPr>
  </w:style>
  <w:style w:type="character" w:customStyle="1" w:styleId="BodyTextIndent2Char">
    <w:name w:val="Body Text Indent 2 Char"/>
    <w:link w:val="BodyTextIndent2"/>
    <w:uiPriority w:val="99"/>
    <w:rsid w:val="00227B6F"/>
    <w:rPr>
      <w:rFonts w:ascii="Angsana New" w:eastAsia="Times New Roman" w:hAnsi="Angsana New" w:cs="Angsana New"/>
      <w:sz w:val="32"/>
      <w:szCs w:val="32"/>
    </w:rPr>
  </w:style>
  <w:style w:type="paragraph" w:styleId="Caption">
    <w:name w:val="caption"/>
    <w:basedOn w:val="Normal"/>
    <w:next w:val="Normal"/>
    <w:qFormat/>
    <w:rsid w:val="00227B6F"/>
    <w:pPr>
      <w:widowControl/>
      <w:tabs>
        <w:tab w:val="left" w:pos="900"/>
        <w:tab w:val="left" w:pos="1440"/>
        <w:tab w:val="right" w:pos="7200"/>
      </w:tabs>
      <w:overflowPunct w:val="0"/>
      <w:spacing w:before="120" w:after="40"/>
      <w:ind w:left="360" w:right="-45" w:hanging="360"/>
      <w:jc w:val="thaiDistribute"/>
      <w:textAlignment w:val="baseline"/>
    </w:pPr>
    <w:rPr>
      <w:sz w:val="32"/>
      <w:szCs w:val="32"/>
    </w:rPr>
  </w:style>
  <w:style w:type="paragraph" w:styleId="BodyText2">
    <w:name w:val="Body Text 2"/>
    <w:basedOn w:val="Normal"/>
    <w:link w:val="BodyText2Char"/>
    <w:uiPriority w:val="99"/>
    <w:rsid w:val="00227B6F"/>
    <w:pPr>
      <w:widowControl/>
      <w:overflowPunct w:val="0"/>
      <w:jc w:val="right"/>
      <w:textAlignment w:val="baseline"/>
    </w:pPr>
    <w:rPr>
      <w:rFonts w:ascii="Times New Roman" w:hAnsi="CordiaUPC"/>
      <w:b/>
      <w:bCs/>
      <w:szCs w:val="28"/>
    </w:rPr>
  </w:style>
  <w:style w:type="character" w:customStyle="1" w:styleId="BodyText2Char">
    <w:name w:val="Body Text 2 Char"/>
    <w:link w:val="BodyText2"/>
    <w:uiPriority w:val="99"/>
    <w:rsid w:val="00227B6F"/>
    <w:rPr>
      <w:rFonts w:ascii="Times New Roman" w:eastAsia="Times New Roman" w:hAnsi="CordiaUPC" w:cs="Angsana New"/>
      <w:b/>
      <w:bCs/>
      <w:sz w:val="24"/>
    </w:rPr>
  </w:style>
  <w:style w:type="paragraph" w:styleId="BalloonText">
    <w:name w:val="Balloon Text"/>
    <w:basedOn w:val="Normal"/>
    <w:link w:val="BalloonTextChar"/>
    <w:uiPriority w:val="99"/>
    <w:semiHidden/>
    <w:rsid w:val="00227B6F"/>
    <w:pPr>
      <w:widowControl/>
      <w:overflowPunct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27B6F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uiPriority w:val="99"/>
    <w:rsid w:val="00227B6F"/>
    <w:pPr>
      <w:widowControl/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227B6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semiHidden/>
    <w:rsid w:val="00227B6F"/>
    <w:pPr>
      <w:widowControl/>
      <w:overflowPunct w:val="0"/>
      <w:textAlignment w:val="baseline"/>
    </w:pPr>
    <w:rPr>
      <w:rFonts w:ascii="Times New Roman" w:hAnsi="CordiaUPC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227B6F"/>
    <w:rPr>
      <w:rFonts w:ascii="Times New Roman" w:eastAsia="Times New Roman" w:hAnsi="CordiaUPC" w:cs="Angsana New"/>
      <w:sz w:val="20"/>
      <w:szCs w:val="20"/>
      <w:lang w:val="x-none" w:eastAsia="x-none"/>
    </w:rPr>
  </w:style>
  <w:style w:type="paragraph" w:customStyle="1" w:styleId="NormalAngsanaNew">
    <w:name w:val="Normal + Angsana New"/>
    <w:aliases w:val="16 pt,Bold"/>
    <w:basedOn w:val="Normal"/>
    <w:rsid w:val="00227B6F"/>
    <w:pPr>
      <w:widowControl/>
      <w:tabs>
        <w:tab w:val="left" w:pos="900"/>
        <w:tab w:val="left" w:pos="1440"/>
        <w:tab w:val="left" w:pos="2160"/>
        <w:tab w:val="right" w:pos="6300"/>
        <w:tab w:val="right" w:pos="8100"/>
      </w:tabs>
      <w:overflowPunct w:val="0"/>
      <w:spacing w:before="240" w:after="120"/>
      <w:ind w:right="-43"/>
      <w:jc w:val="thaiDistribute"/>
      <w:textAlignment w:val="baseline"/>
    </w:pPr>
    <w:rPr>
      <w:sz w:val="32"/>
      <w:szCs w:val="32"/>
    </w:rPr>
  </w:style>
  <w:style w:type="paragraph" w:styleId="DocumentMap">
    <w:name w:val="Document Map"/>
    <w:basedOn w:val="Normal"/>
    <w:link w:val="DocumentMapChar"/>
    <w:semiHidden/>
    <w:rsid w:val="00227B6F"/>
    <w:pPr>
      <w:widowControl/>
      <w:shd w:val="clear" w:color="auto" w:fill="000080"/>
      <w:overflowPunct w:val="0"/>
      <w:textAlignment w:val="baseline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227B6F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rsid w:val="00227B6F"/>
    <w:pPr>
      <w:suppressAutoHyphens/>
      <w:autoSpaceDE/>
      <w:autoSpaceDN/>
      <w:adjustRightInd/>
    </w:pPr>
    <w:rPr>
      <w:rFonts w:ascii="Times New Roman" w:hAnsi="Times New Roman"/>
      <w:sz w:val="28"/>
      <w:szCs w:val="28"/>
      <w:lang w:val="th-TH" w:eastAsia="th-TH"/>
    </w:rPr>
  </w:style>
  <w:style w:type="character" w:customStyle="1" w:styleId="PlainTextChar">
    <w:name w:val="Plain Text Char"/>
    <w:link w:val="PlainText"/>
    <w:rsid w:val="00227B6F"/>
    <w:rPr>
      <w:rFonts w:ascii="Times New Roman" w:eastAsia="Times New Roman" w:hAnsi="Times New Roman" w:cs="Angsana New"/>
      <w:sz w:val="28"/>
      <w:lang w:val="th-TH"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227B6F"/>
    <w:pPr>
      <w:widowControl/>
      <w:overflowPunct w:val="0"/>
      <w:ind w:left="720"/>
      <w:contextualSpacing/>
      <w:textAlignment w:val="baseline"/>
    </w:pPr>
    <w:rPr>
      <w:rFonts w:ascii="Times New Roman" w:hAnsi="CordiaUPC"/>
      <w:szCs w:val="28"/>
    </w:rPr>
  </w:style>
  <w:style w:type="character" w:customStyle="1" w:styleId="ListParagraphChar">
    <w:name w:val="List Paragraph Char"/>
    <w:link w:val="ListParagraph"/>
    <w:uiPriority w:val="99"/>
    <w:locked/>
    <w:rsid w:val="00227B6F"/>
    <w:rPr>
      <w:rFonts w:ascii="Times New Roman" w:eastAsia="Times New Roman" w:hAnsi="CordiaUPC" w:cs="Angsana New"/>
      <w:sz w:val="24"/>
    </w:rPr>
  </w:style>
  <w:style w:type="paragraph" w:styleId="BodyTextIndent3">
    <w:name w:val="Body Text Indent 3"/>
    <w:basedOn w:val="Normal"/>
    <w:link w:val="BodyTextIndent3Char"/>
    <w:uiPriority w:val="99"/>
    <w:rsid w:val="00227B6F"/>
    <w:pPr>
      <w:widowControl/>
      <w:overflowPunct w:val="0"/>
      <w:spacing w:after="120"/>
      <w:ind w:left="283"/>
      <w:textAlignment w:val="baseline"/>
    </w:pPr>
    <w:rPr>
      <w:rFonts w:ascii="Times New Roman" w:hAnsi="CordiaUPC"/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rsid w:val="00227B6F"/>
    <w:rPr>
      <w:rFonts w:ascii="Times New Roman" w:eastAsia="Times New Roman" w:hAnsi="CordiaUPC" w:cs="Angsana New"/>
      <w:sz w:val="16"/>
      <w:szCs w:val="20"/>
      <w:lang w:val="x-none" w:eastAsia="x-none"/>
    </w:rPr>
  </w:style>
  <w:style w:type="character" w:styleId="CommentReference">
    <w:name w:val="annotation reference"/>
    <w:uiPriority w:val="99"/>
    <w:semiHidden/>
    <w:unhideWhenUsed/>
    <w:rsid w:val="00227B6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7B6F"/>
    <w:rPr>
      <w:b/>
      <w:bCs/>
      <w:szCs w:val="25"/>
    </w:rPr>
  </w:style>
  <w:style w:type="character" w:customStyle="1" w:styleId="CommentSubjectChar">
    <w:name w:val="Comment Subject Char"/>
    <w:link w:val="CommentSubject"/>
    <w:uiPriority w:val="99"/>
    <w:semiHidden/>
    <w:rsid w:val="00227B6F"/>
    <w:rPr>
      <w:rFonts w:ascii="Times New Roman" w:eastAsia="Times New Roman" w:hAnsi="CordiaUPC" w:cs="Angsana New"/>
      <w:b/>
      <w:bCs/>
      <w:sz w:val="20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semiHidden/>
    <w:rsid w:val="00227B6F"/>
    <w:rPr>
      <w:rFonts w:ascii="Courier New" w:hAnsi="Courier New"/>
      <w:lang w:val="x-none" w:eastAsia="x-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27B6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alibri" w:hAnsi="Courier New" w:cs="Cordia New"/>
      <w:sz w:val="22"/>
      <w:szCs w:val="28"/>
      <w:lang w:val="x-none" w:eastAsia="x-none"/>
    </w:rPr>
  </w:style>
  <w:style w:type="character" w:customStyle="1" w:styleId="HTMLPreformattedChar1">
    <w:name w:val="HTML Preformatted Char1"/>
    <w:uiPriority w:val="99"/>
    <w:semiHidden/>
    <w:rsid w:val="00227B6F"/>
    <w:rPr>
      <w:rFonts w:ascii="Consolas" w:eastAsia="Times New Roman" w:hAnsi="Consolas" w:cs="Angsana New"/>
      <w:sz w:val="20"/>
      <w:szCs w:val="25"/>
    </w:rPr>
  </w:style>
  <w:style w:type="character" w:customStyle="1" w:styleId="EndnoteTextChar">
    <w:name w:val="Endnote Text Char"/>
    <w:link w:val="EndnoteText"/>
    <w:uiPriority w:val="99"/>
    <w:semiHidden/>
    <w:rsid w:val="00227B6F"/>
    <w:rPr>
      <w:rFonts w:hAnsi="CordiaUPC"/>
      <w:szCs w:val="25"/>
      <w:lang w:val="x-none" w:eastAsia="x-non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27B6F"/>
    <w:pPr>
      <w:overflowPunct w:val="0"/>
    </w:pPr>
    <w:rPr>
      <w:rFonts w:ascii="Calibri" w:eastAsia="Calibri" w:hAnsi="CordiaUPC" w:cs="Cordia New"/>
      <w:sz w:val="22"/>
      <w:szCs w:val="25"/>
      <w:lang w:val="x-none" w:eastAsia="x-none"/>
    </w:rPr>
  </w:style>
  <w:style w:type="character" w:customStyle="1" w:styleId="EndnoteTextChar1">
    <w:name w:val="Endnote Text Char1"/>
    <w:uiPriority w:val="99"/>
    <w:semiHidden/>
    <w:rsid w:val="00227B6F"/>
    <w:rPr>
      <w:rFonts w:ascii="Angsana New" w:eastAsia="Times New Roman" w:hAnsi="Angsana New" w:cs="Angsana New"/>
      <w:sz w:val="20"/>
      <w:szCs w:val="25"/>
    </w:rPr>
  </w:style>
  <w:style w:type="paragraph" w:styleId="Title">
    <w:name w:val="Title"/>
    <w:basedOn w:val="Normal"/>
    <w:link w:val="TitleChar"/>
    <w:uiPriority w:val="99"/>
    <w:qFormat/>
    <w:rsid w:val="00227B6F"/>
    <w:pPr>
      <w:overflowPunct w:val="0"/>
      <w:jc w:val="center"/>
    </w:pPr>
    <w:rPr>
      <w:rFonts w:ascii="Times New Roman" w:hAnsi="CordiaUPC"/>
      <w:b/>
      <w:bCs/>
      <w:sz w:val="36"/>
      <w:szCs w:val="36"/>
      <w:lang w:val="x-none" w:eastAsia="x-none"/>
    </w:rPr>
  </w:style>
  <w:style w:type="character" w:customStyle="1" w:styleId="TitleChar">
    <w:name w:val="Title Char"/>
    <w:link w:val="Title"/>
    <w:uiPriority w:val="99"/>
    <w:rsid w:val="00227B6F"/>
    <w:rPr>
      <w:rFonts w:ascii="Times New Roman" w:eastAsia="Times New Roman" w:hAnsi="CordiaUPC" w:cs="Angsana New"/>
      <w:b/>
      <w:bCs/>
      <w:sz w:val="36"/>
      <w:szCs w:val="36"/>
      <w:lang w:val="x-none" w:eastAsia="x-none"/>
    </w:rPr>
  </w:style>
  <w:style w:type="paragraph" w:customStyle="1" w:styleId="a">
    <w:name w:val="¢éÍ¤ÇÒÁ"/>
    <w:basedOn w:val="Normal"/>
    <w:rsid w:val="00227B6F"/>
    <w:pPr>
      <w:widowControl/>
      <w:tabs>
        <w:tab w:val="left" w:pos="1080"/>
      </w:tabs>
      <w:autoSpaceDE/>
      <w:autoSpaceDN/>
      <w:adjustRightInd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rsid w:val="00227B6F"/>
    <w:pPr>
      <w:widowControl/>
      <w:tabs>
        <w:tab w:val="left" w:pos="360"/>
        <w:tab w:val="left" w:pos="720"/>
      </w:tabs>
      <w:autoSpaceDE/>
      <w:autoSpaceDN/>
      <w:adjustRightInd/>
    </w:pPr>
    <w:rPr>
      <w:rFonts w:ascii="Times New Roman" w:hAnsi="Times New Roman"/>
      <w:sz w:val="22"/>
      <w:szCs w:val="22"/>
      <w:lang w:val="th-TH"/>
    </w:rPr>
  </w:style>
  <w:style w:type="character" w:customStyle="1" w:styleId="Style1Char">
    <w:name w:val="Style1 Char"/>
    <w:link w:val="Style1"/>
    <w:locked/>
    <w:rsid w:val="003143B6"/>
    <w:rPr>
      <w:rFonts w:ascii="Angsana New" w:hAnsi="Angsana New" w:cs="Angsana New"/>
      <w:b/>
      <w:bCs/>
      <w:sz w:val="32"/>
      <w:szCs w:val="32"/>
      <w:lang w:val="x-none" w:eastAsia="x-none"/>
    </w:rPr>
  </w:style>
  <w:style w:type="paragraph" w:customStyle="1" w:styleId="Style1">
    <w:name w:val="Style1"/>
    <w:basedOn w:val="Normal"/>
    <w:link w:val="Style1Char"/>
    <w:qFormat/>
    <w:rsid w:val="003143B6"/>
    <w:pPr>
      <w:widowControl/>
      <w:numPr>
        <w:numId w:val="1"/>
      </w:numPr>
      <w:overflowPunct w:val="0"/>
      <w:jc w:val="mediumKashida"/>
      <w:outlineLvl w:val="0"/>
    </w:pPr>
    <w:rPr>
      <w:rFonts w:eastAsia="Calibri"/>
      <w:b/>
      <w:bCs/>
      <w:sz w:val="32"/>
      <w:szCs w:val="32"/>
      <w:lang w:val="x-none" w:eastAsia="x-none"/>
    </w:rPr>
  </w:style>
  <w:style w:type="paragraph" w:styleId="NormalWeb">
    <w:name w:val="Normal (Web)"/>
    <w:basedOn w:val="Normal"/>
    <w:uiPriority w:val="99"/>
    <w:semiHidden/>
    <w:unhideWhenUsed/>
    <w:rsid w:val="0090487A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BodyText">
    <w:name w:val="Body Text"/>
    <w:basedOn w:val="Normal"/>
    <w:link w:val="BodyTextChar"/>
    <w:uiPriority w:val="99"/>
    <w:semiHidden/>
    <w:unhideWhenUsed/>
    <w:rsid w:val="00F55143"/>
    <w:pPr>
      <w:spacing w:after="120"/>
    </w:pPr>
    <w:rPr>
      <w:szCs w:val="30"/>
    </w:rPr>
  </w:style>
  <w:style w:type="character" w:customStyle="1" w:styleId="BodyTextChar">
    <w:name w:val="Body Text Char"/>
    <w:link w:val="BodyText"/>
    <w:uiPriority w:val="99"/>
    <w:semiHidden/>
    <w:rsid w:val="00F55143"/>
    <w:rPr>
      <w:rFonts w:ascii="Angsana New" w:eastAsia="Times New Roman" w:hAnsi="Angsana New" w:cs="Angsana New"/>
      <w:sz w:val="24"/>
      <w:szCs w:val="30"/>
    </w:rPr>
  </w:style>
  <w:style w:type="paragraph" w:styleId="Revision">
    <w:name w:val="Revision"/>
    <w:hidden/>
    <w:uiPriority w:val="99"/>
    <w:semiHidden/>
    <w:rsid w:val="001307DB"/>
    <w:rPr>
      <w:rFonts w:ascii="Angsana New" w:eastAsia="Times New Roman" w:hAnsi="Angsana New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1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4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2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02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7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6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2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34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0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3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1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1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52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20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53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27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789e5b-c3d7-45a2-9b51-fc3a8beccf7f">
      <Terms xmlns="http://schemas.microsoft.com/office/infopath/2007/PartnerControls"/>
    </lcf76f155ced4ddcb4097134ff3c332f>
    <TaxCatchAll xmlns="6c38dde8-bb6f-4ae1-b2d7-6690e3031bb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1C5460408176DA45B1735284EE7B6AB9" ma:contentTypeVersion="19" ma:contentTypeDescription="สร้างเอกสารใหม่" ma:contentTypeScope="" ma:versionID="828f3afa33e83173343452cf01e77550">
  <xsd:schema xmlns:xsd="http://www.w3.org/2001/XMLSchema" xmlns:xs="http://www.w3.org/2001/XMLSchema" xmlns:p="http://schemas.microsoft.com/office/2006/metadata/properties" xmlns:ns2="ad789e5b-c3d7-45a2-9b51-fc3a8beccf7f" xmlns:ns3="6c38dde8-bb6f-4ae1-b2d7-6690e3031bb4" targetNamespace="http://schemas.microsoft.com/office/2006/metadata/properties" ma:root="true" ma:fieldsID="074221cebf76b215d150c3d2439f5a00" ns2:_="" ns3:_="">
    <xsd:import namespace="ad789e5b-c3d7-45a2-9b51-fc3a8beccf7f"/>
    <xsd:import namespace="6c38dde8-bb6f-4ae1-b2d7-6690e3031b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ServiceLocation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789e5b-c3d7-45a2-9b51-fc3a8beccf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38dde8-bb6f-4ae1-b2d7-6690e3031bb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3623f79-46ba-4d8a-9a33-d9e57251ad5f}" ma:internalName="TaxCatchAll" ma:showField="CatchAllData" ma:web="6c38dde8-bb6f-4ae1-b2d7-6690e3031bb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55AB09-8A06-483C-96D0-C9884B2F8C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D682EF-4952-49D8-A03A-FC440D2B4147}">
  <ds:schemaRefs>
    <ds:schemaRef ds:uri="http://schemas.microsoft.com/office/2006/metadata/properties"/>
    <ds:schemaRef ds:uri="http://schemas.microsoft.com/office/infopath/2007/PartnerControls"/>
    <ds:schemaRef ds:uri="ad789e5b-c3d7-45a2-9b51-fc3a8beccf7f"/>
    <ds:schemaRef ds:uri="6c38dde8-bb6f-4ae1-b2d7-6690e3031bb4"/>
  </ds:schemaRefs>
</ds:datastoreItem>
</file>

<file path=customXml/itemProps3.xml><?xml version="1.0" encoding="utf-8"?>
<ds:datastoreItem xmlns:ds="http://schemas.openxmlformats.org/officeDocument/2006/customXml" ds:itemID="{652653A5-306F-423D-8523-F5D5C92BC1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789e5b-c3d7-45a2-9b51-fc3a8beccf7f"/>
    <ds:schemaRef ds:uri="6c38dde8-bb6f-4ae1-b2d7-6690e3031b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CB70EB0-6267-46BF-B6FF-957C91279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72</Pages>
  <Words>20701</Words>
  <Characters>118000</Characters>
  <Application>Microsoft Office Word</Application>
  <DocSecurity>0</DocSecurity>
  <Lines>983</Lines>
  <Paragraphs>276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Paweena Prommaros</dc:creator>
  <cp:keywords/>
  <dc:description/>
  <cp:lastModifiedBy>Siranda Morosot</cp:lastModifiedBy>
  <cp:revision>48</cp:revision>
  <cp:lastPrinted>2025-07-29T11:01:00Z</cp:lastPrinted>
  <dcterms:created xsi:type="dcterms:W3CDTF">2025-07-21T10:41:00Z</dcterms:created>
  <dcterms:modified xsi:type="dcterms:W3CDTF">2025-08-20T11:21:00Z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0x0101001C5460408176DA45B1735284EE7B6AB9</vt:lpwstr>
  </property>
  <property fmtid="{D5CDD505-2E9C-101B-9397-08002B2CF9AE}" pid="3" name="MediaServiceImageTags">
    <vt:lpwstr/>
  </property>
</Properties>
</file>