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AB9B7" w14:textId="77777777" w:rsidR="0042349D" w:rsidRPr="008D05DE" w:rsidRDefault="0042349D" w:rsidP="00601526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bidi="th-TH"/>
        </w:rPr>
      </w:pP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1E3A37B" w14:textId="77777777" w:rsidR="00992E1A" w:rsidRPr="008D05DE" w:rsidRDefault="00992E1A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5038539" w14:textId="77777777" w:rsidR="00CC7795" w:rsidRPr="008D05DE" w:rsidRDefault="00CC7795" w:rsidP="0060152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4B055D" w:rsidRPr="008D05DE"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ผู้ถือหุ้นและคณะกรรม</w:t>
      </w:r>
      <w:r w:rsidR="00122CD6"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การ</w:t>
      </w:r>
      <w:r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ของ</w:t>
      </w:r>
      <w:r w:rsidR="00AB4A8D"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บริษัท สาลี่ คัลเล่อร์ จำกัด (มหาชน)</w:t>
      </w:r>
    </w:p>
    <w:p w14:paraId="731A7F85" w14:textId="77777777" w:rsidR="00992E1A" w:rsidRPr="008D05DE" w:rsidRDefault="00992E1A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A9B0AC6" w14:textId="77777777" w:rsidR="0042349D" w:rsidRPr="008D05DE" w:rsidRDefault="0042349D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08F938B5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C012502" w14:textId="67A86AAB" w:rsidR="00AA046E" w:rsidRPr="008D05DE" w:rsidRDefault="00AA046E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ข้าพเจ้าเห็นว่า </w:t>
      </w:r>
      <w:bookmarkStart w:id="0" w:name="_Hlk57307055"/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งบการเงินรวม</w:t>
      </w:r>
      <w:r w:rsidR="00B31239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และงบการเงินเฉพาะ</w:t>
      </w:r>
      <w:r w:rsidR="00AC1DD0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แสดงฐานะการเงินรวมของ</w:t>
      </w:r>
      <w:r w:rsidR="00AB4A8D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 สาลี่ คัลเล่อร์ จำกัด (มหาชน)</w:t>
      </w:r>
      <w:r w:rsidR="0080050C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80050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(บริษัท)</w:t>
      </w:r>
      <w:r w:rsidR="0080050C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80050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และฐานะการเงินเฉพาะ</w:t>
      </w:r>
      <w:r w:rsidR="00463931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ของบริษัท ณ วันที่ </w:t>
      </w:r>
      <w:bookmarkStart w:id="1" w:name="_Hlk57305829"/>
      <w:r w:rsidR="009A73EB" w:rsidRPr="009A73EB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AB4A8D" w:rsidRPr="008D05D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B4A8D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="00477256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9A73EB" w:rsidRPr="009A73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  <w:r w:rsidRPr="008D05D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1"/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="00F82822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bookmarkEnd w:id="0"/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2F5B2D7" w14:textId="77777777" w:rsidR="00AA046E" w:rsidRPr="008D05DE" w:rsidRDefault="00AA046E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16DAB847" w14:textId="77777777" w:rsidR="007658D6" w:rsidRPr="008D05DE" w:rsidRDefault="007658D6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5FDC2AEC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C67833E" w14:textId="77777777" w:rsidR="005F09C2" w:rsidRPr="008D05DE" w:rsidRDefault="005F09C2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1274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4A229D64" w14:textId="3C98399E" w:rsidR="005F09C2" w:rsidRPr="008D05DE" w:rsidRDefault="005F09C2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งบฐานะการเงินรวมและงบฐานะการเงินเฉพาะกิจการ ณ วันที</w:t>
      </w:r>
      <w:r w:rsidR="001A45BB" w:rsidRPr="008D05DE">
        <w:rPr>
          <w:rFonts w:ascii="Browallia New" w:hAnsi="Browallia New" w:cs="Browallia New"/>
          <w:color w:val="000000"/>
          <w:sz w:val="28"/>
          <w:cs/>
        </w:rPr>
        <w:t>่</w:t>
      </w:r>
      <w:r w:rsidRPr="008D05DE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A73EB" w:rsidRPr="009A73E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="00AB4A8D" w:rsidRPr="008D05DE">
        <w:rPr>
          <w:rFonts w:ascii="Browallia New" w:hAnsi="Browallia New" w:cs="Browallia New"/>
          <w:color w:val="000000"/>
          <w:sz w:val="28"/>
          <w:cs/>
        </w:rPr>
        <w:t xml:space="preserve"> ธันวาคม </w:t>
      </w:r>
      <w:r w:rsidR="00477256" w:rsidRPr="008D05DE">
        <w:rPr>
          <w:rFonts w:ascii="Browallia New" w:hAnsi="Browallia New" w:cs="Browallia New"/>
          <w:color w:val="000000"/>
          <w:sz w:val="28"/>
          <w:cs/>
        </w:rPr>
        <w:t xml:space="preserve">พ.ศ. </w:t>
      </w:r>
      <w:r w:rsidR="009A73EB" w:rsidRPr="009A73EB">
        <w:rPr>
          <w:rFonts w:ascii="Browallia New" w:hAnsi="Browallia New" w:cs="Browallia New"/>
          <w:color w:val="000000"/>
          <w:sz w:val="28"/>
          <w:lang w:val="en-GB"/>
        </w:rPr>
        <w:t>2568</w:t>
      </w:r>
    </w:p>
    <w:p w14:paraId="2CFCE430" w14:textId="77777777" w:rsidR="00B1060F" w:rsidRPr="008D05DE" w:rsidRDefault="005F09C2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8D05DE">
        <w:rPr>
          <w:rFonts w:ascii="Browallia New" w:hAnsi="Browallia New" w:cs="Browallia New"/>
          <w:color w:val="000000"/>
          <w:sz w:val="28"/>
          <w:cs/>
        </w:rPr>
        <w:t>กิจกา</w:t>
      </w:r>
      <w:r w:rsidR="00FC1572" w:rsidRPr="008D05DE">
        <w:rPr>
          <w:rFonts w:ascii="Browallia New" w:hAnsi="Browallia New" w:cs="Browallia New"/>
          <w:color w:val="000000"/>
          <w:sz w:val="28"/>
          <w:cs/>
        </w:rPr>
        <w:t>รสำหรับปี</w:t>
      </w:r>
      <w:r w:rsidR="00B1060F" w:rsidRPr="008D05DE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8D05DE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CCADDA0" w14:textId="6490F69E" w:rsidR="00B1060F" w:rsidRPr="00ED2C8E" w:rsidRDefault="0032656B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8"/>
        </w:rPr>
      </w:pPr>
      <w:r w:rsidRPr="00ED2C8E">
        <w:rPr>
          <w:rFonts w:ascii="Browallia New" w:hAnsi="Browallia New" w:cs="Browallia New"/>
          <w:color w:val="000000"/>
          <w:spacing w:val="-8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ED2C8E">
        <w:rPr>
          <w:rFonts w:ascii="Browallia New" w:hAnsi="Browallia New" w:cs="Browallia New"/>
          <w:color w:val="000000"/>
          <w:spacing w:val="-8"/>
          <w:sz w:val="28"/>
          <w:cs/>
        </w:rPr>
        <w:t>สำหรับปี</w:t>
      </w:r>
      <w:r w:rsidR="00B1060F" w:rsidRPr="00ED2C8E">
        <w:rPr>
          <w:rFonts w:ascii="Browallia New" w:hAnsi="Browallia New" w:cs="Browallia New"/>
          <w:color w:val="000000"/>
          <w:spacing w:val="-8"/>
          <w:sz w:val="28"/>
          <w:cs/>
        </w:rPr>
        <w:t>สิ้นสุดวันเดียวกัน</w:t>
      </w:r>
      <w:r w:rsidR="00B1060F" w:rsidRPr="00ED2C8E" w:rsidDel="00B1060F">
        <w:rPr>
          <w:rFonts w:ascii="Browallia New" w:hAnsi="Browallia New" w:cs="Browallia New"/>
          <w:color w:val="000000"/>
          <w:spacing w:val="-8"/>
          <w:sz w:val="28"/>
          <w:cs/>
        </w:rPr>
        <w:t xml:space="preserve"> </w:t>
      </w:r>
    </w:p>
    <w:p w14:paraId="0DA53B50" w14:textId="77777777" w:rsidR="00B1060F" w:rsidRPr="008D05DE" w:rsidRDefault="0032656B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</w:t>
      </w:r>
      <w:r w:rsidR="00FC1572" w:rsidRPr="008D05DE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8D05DE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8D05DE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B2FEF" w:rsidRPr="008D05DE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16E12D07" w14:textId="3A7016DC" w:rsidR="0032656B" w:rsidRPr="008D05DE" w:rsidRDefault="0032656B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8D05DE">
        <w:rPr>
          <w:rFonts w:ascii="Browallia New" w:hAnsi="Browallia New" w:cs="Browallia New"/>
          <w:color w:val="000000"/>
          <w:sz w:val="28"/>
          <w:cs/>
        </w:rPr>
        <w:t>ซึ่ง</w:t>
      </w:r>
      <w:r w:rsidR="0080050C" w:rsidRPr="008D05DE">
        <w:rPr>
          <w:rFonts w:ascii="Browallia New" w:hAnsi="Browallia New" w:cs="Browallia New"/>
          <w:color w:val="000000"/>
          <w:sz w:val="28"/>
          <w:cs/>
        </w:rPr>
        <w:t>ประกอบด้วย</w:t>
      </w:r>
      <w:r w:rsidRPr="008D05DE">
        <w:rPr>
          <w:rFonts w:ascii="Browallia New" w:hAnsi="Browallia New" w:cs="Browallia New"/>
          <w:color w:val="000000"/>
          <w:sz w:val="28"/>
          <w:cs/>
        </w:rPr>
        <w:t>นโยบายการบัญชีที่</w:t>
      </w:r>
      <w:r w:rsidR="000C56D9">
        <w:rPr>
          <w:rFonts w:ascii="Browallia New" w:hAnsi="Browallia New" w:cs="Browallia New" w:hint="cs"/>
          <w:color w:val="000000"/>
          <w:sz w:val="28"/>
          <w:cs/>
        </w:rPr>
        <w:t>มีสาระ</w:t>
      </w:r>
      <w:r w:rsidRPr="008D05DE">
        <w:rPr>
          <w:rFonts w:ascii="Browallia New" w:hAnsi="Browallia New" w:cs="Browallia New"/>
          <w:color w:val="000000"/>
          <w:sz w:val="28"/>
          <w:cs/>
        </w:rPr>
        <w:t>สำคัญ</w:t>
      </w:r>
      <w:r w:rsidR="0080050C" w:rsidRPr="008D05DE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57892B86" w14:textId="77777777" w:rsidR="009806F0" w:rsidRPr="008D05DE" w:rsidRDefault="009806F0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4457A68B" w14:textId="77777777" w:rsidR="00C31811" w:rsidRPr="008D05DE" w:rsidRDefault="00C31811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19D0DCA" w14:textId="77777777" w:rsidR="00C31811" w:rsidRPr="008D05DE" w:rsidRDefault="00C31811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0A28AFF" w14:textId="5E4413DE" w:rsidR="00E11455" w:rsidRPr="008D05DE" w:rsidRDefault="001A45BB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566E21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</w:t>
      </w:r>
      <w:r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38BEAF" w14:textId="77777777" w:rsidR="00EA5977" w:rsidRPr="008D05DE" w:rsidRDefault="00EA5977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36BB3865" w14:textId="77777777" w:rsidR="00E11455" w:rsidRPr="008D05DE" w:rsidRDefault="00E11455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476F59C6" w14:textId="77777777" w:rsidR="00E11455" w:rsidRPr="008D05DE" w:rsidRDefault="00E11455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8A87D3C" w14:textId="3FB0952A" w:rsidR="00E11455" w:rsidRPr="008D05DE" w:rsidRDefault="001A45BB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C56D9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รอบระยะเวลา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 ข้าพเจ้าได</w:t>
      </w:r>
      <w:r w:rsidR="00EA5977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้ระบุ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</w:t>
      </w:r>
      <w:r w:rsidR="00EA5977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ค่าเผื่อการลดราคาทุนของสินค้าให้เป็นมูลค่าสุทธิที่จะได้รับเป็นเรื่องสำคัญในการตรวจสอบ และได้นำเรื่องนี้มาพิจารณาในบริบทของการตรวจสอบ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แยกต่างหากสำหรับเรื่องนี้</w:t>
      </w:r>
    </w:p>
    <w:p w14:paraId="7E5F47FF" w14:textId="74BB1884" w:rsidR="00566E21" w:rsidRPr="008D05DE" w:rsidRDefault="00566E21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sectPr w:rsidR="00566E21" w:rsidRPr="008D05DE" w:rsidSect="009A73EB">
          <w:pgSz w:w="11909" w:h="16834" w:code="9"/>
          <w:pgMar w:top="2448" w:right="720" w:bottom="1584" w:left="1987" w:header="706" w:footer="576" w:gutter="0"/>
          <w:cols w:space="720"/>
          <w:docGrid w:linePitch="360"/>
        </w:sectPr>
      </w:pPr>
    </w:p>
    <w:tbl>
      <w:tblPr>
        <w:tblW w:w="9202" w:type="dxa"/>
        <w:tblBorders>
          <w:bottom w:val="single" w:sz="4" w:space="0" w:color="000000" w:themeColor="text1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4450"/>
      </w:tblGrid>
      <w:tr w:rsidR="008D05DE" w:rsidRPr="008D05DE" w14:paraId="77C86DE4" w14:textId="77777777" w:rsidTr="576ECF3C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628460" w14:textId="77777777" w:rsidR="00FE7BE2" w:rsidRPr="008D05DE" w:rsidRDefault="00FE7BE2" w:rsidP="0060152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8D05D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7D30DD" w14:textId="77777777" w:rsidR="00FE7BE2" w:rsidRPr="008D05DE" w:rsidRDefault="00FE7BE2" w:rsidP="0060152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8D05D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8D05DE" w:rsidRPr="008D05DE" w14:paraId="1E2A4AA1" w14:textId="77777777" w:rsidTr="576ECF3C">
        <w:tc>
          <w:tcPr>
            <w:tcW w:w="4752" w:type="dxa"/>
            <w:tcBorders>
              <w:top w:val="single" w:sz="4" w:space="0" w:color="auto"/>
            </w:tcBorders>
          </w:tcPr>
          <w:p w14:paraId="7BAA9DC0" w14:textId="77777777" w:rsidR="007C22C0" w:rsidRPr="008D05DE" w:rsidRDefault="007C22C0" w:rsidP="0060152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0"/>
                <w:szCs w:val="10"/>
              </w:rPr>
            </w:pPr>
          </w:p>
          <w:p w14:paraId="38AB6CB7" w14:textId="7F8DBD78" w:rsidR="007C22C0" w:rsidRPr="008D05DE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0EC743B6" w14:textId="69212C3F" w:rsidR="007C22C0" w:rsidRPr="008D05DE" w:rsidRDefault="007C22C0" w:rsidP="0060152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2"/>
                <w:szCs w:val="12"/>
                <w:highlight w:val="cyan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E522CEB" w14:textId="77777777" w:rsidR="00FE7BE2" w:rsidRPr="008D05DE" w:rsidRDefault="00FE7BE2" w:rsidP="00601526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  <w:p w14:paraId="0D7D6221" w14:textId="21921036" w:rsidR="00F82822" w:rsidRPr="008D05DE" w:rsidRDefault="00F82822" w:rsidP="00601526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</w:tc>
      </w:tr>
      <w:tr w:rsidR="008D05DE" w:rsidRPr="008D05DE" w14:paraId="75B19C27" w14:textId="77777777" w:rsidTr="576ECF3C">
        <w:tc>
          <w:tcPr>
            <w:tcW w:w="4752" w:type="dxa"/>
          </w:tcPr>
          <w:p w14:paraId="577DD6A2" w14:textId="71893E79" w:rsidR="00FE7BE2" w:rsidRPr="000F2513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9A73EB" w:rsidRPr="009A73EB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2240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>เรื่องประมาณการทางบัญชีที่สำคัญ และการใช้</w:t>
            </w:r>
            <w:r w:rsidR="000F2513" w:rsidRPr="000F2513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วิจารณญาณ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ที่เกี่ยวข้องกับการตั้งค่าเผื่อการลดราคาทุนของสินค้าให้เป็น</w:t>
            </w:r>
            <w:r w:rsidRPr="004C12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มูลค่าสุทธิ</w:t>
            </w:r>
            <w:r w:rsidR="009A73EB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4C12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ที่จะได้รับ</w:t>
            </w:r>
            <w:r w:rsidRPr="004C12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4C12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และหมายเหตุประกอบงบการเงินข้อ </w:t>
            </w:r>
            <w:r w:rsidR="009A73EB" w:rsidRPr="009A73EB">
              <w:rPr>
                <w:rFonts w:ascii="Browallia New" w:hAnsi="Browallia New" w:cs="Browallia New"/>
                <w:spacing w:val="-6"/>
                <w:sz w:val="28"/>
                <w:szCs w:val="28"/>
              </w:rPr>
              <w:t>12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เรื่องสินค้าคงเหลือ</w:t>
            </w:r>
            <w:r w:rsidRPr="000F251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03E72" w:rsidRPr="000F251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F251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  <w:p w14:paraId="119FDE05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18"/>
                <w:szCs w:val="20"/>
                <w:lang w:val="en-GB" w:bidi="th-TH"/>
              </w:rPr>
            </w:pPr>
          </w:p>
          <w:p w14:paraId="3D151F23" w14:textId="0D57CDB9" w:rsidR="00FE7BE2" w:rsidRPr="008D05DE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34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9A73EB" w:rsidRPr="009A73EB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DC734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พ.ศ. </w:t>
            </w:r>
            <w:r w:rsidR="009A73EB" w:rsidRPr="009A73EB">
              <w:rPr>
                <w:rFonts w:ascii="Browallia New" w:hAnsi="Browallia New" w:cs="Browallia New"/>
                <w:spacing w:val="-8"/>
                <w:sz w:val="28"/>
                <w:szCs w:val="28"/>
              </w:rPr>
              <w:t>2568</w:t>
            </w:r>
            <w:r w:rsidRPr="00DC734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งบการเงินรวมและงบการเงิน</w:t>
            </w:r>
            <w:r w:rsidRPr="009A73E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เฉพาะกิจการแสดงยอดคงเหลือสินค้าคงเหลือก่อนรับรู้ค่าเผื่อ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การลดราคาทุนของสินค้าให้เป็นมูลค่าสุทธิ</w:t>
            </w:r>
            <w:r w:rsidRPr="008D05D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ที่จะได้รับ</w:t>
            </w:r>
            <w:r w:rsidRPr="008D05D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จำนวน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pacing w:val="-12"/>
                <w:sz w:val="28"/>
                <w:szCs w:val="28"/>
              </w:rPr>
              <w:t>222</w:t>
            </w:r>
            <w:r w:rsidR="0021303F">
              <w:rPr>
                <w:rFonts w:ascii="Browallia New" w:hAnsi="Browallia New" w:cs="Browallia New"/>
                <w:spacing w:val="-12"/>
                <w:sz w:val="28"/>
                <w:szCs w:val="28"/>
              </w:rPr>
              <w:t>.</w:t>
            </w:r>
            <w:r w:rsidR="009A73EB" w:rsidRPr="009A73EB">
              <w:rPr>
                <w:rFonts w:ascii="Browallia New" w:hAnsi="Browallia New" w:cs="Browallia New"/>
                <w:spacing w:val="-12"/>
                <w:sz w:val="28"/>
                <w:szCs w:val="28"/>
              </w:rPr>
              <w:t>75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ล้านบาท</w:t>
            </w:r>
            <w:r w:rsidR="00F82822"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 xml:space="preserve">และ </w:t>
            </w:r>
            <w:r w:rsidR="009A73EB" w:rsidRPr="009A73EB">
              <w:rPr>
                <w:rFonts w:ascii="Browallia New" w:hAnsi="Browallia New" w:cs="Browallia New"/>
                <w:spacing w:val="-12"/>
                <w:sz w:val="28"/>
                <w:szCs w:val="28"/>
              </w:rPr>
              <w:t>206</w:t>
            </w:r>
            <w:r w:rsidR="0021303F">
              <w:rPr>
                <w:rFonts w:ascii="Browallia New" w:hAnsi="Browallia New" w:cs="Browallia New"/>
                <w:spacing w:val="-12"/>
                <w:sz w:val="28"/>
                <w:szCs w:val="28"/>
              </w:rPr>
              <w:t>.</w:t>
            </w:r>
            <w:r w:rsidR="009A73EB" w:rsidRPr="009A73EB">
              <w:rPr>
                <w:rFonts w:ascii="Browallia New" w:hAnsi="Browallia New" w:cs="Browallia New"/>
                <w:spacing w:val="-12"/>
                <w:sz w:val="28"/>
                <w:szCs w:val="28"/>
              </w:rPr>
              <w:t>82</w:t>
            </w:r>
            <w:r w:rsidR="0021303F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ล้านบาท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ตามลำดับ และมีค่าเผื่อ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การลดราคาทุนของสินค้าให้เป็นมูลค่าสุทธิที่จะได้รับ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 </w:t>
            </w:r>
            <w:r w:rsidR="009A73EB" w:rsidRPr="009A73E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21303F" w:rsidRPr="009A73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9A73EB" w:rsidRPr="009A73EB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9A73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และ</w:t>
            </w:r>
            <w:r w:rsidRPr="009A73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21303F" w:rsidRPr="009A73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9A73EB" w:rsidRPr="009A73EB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9A73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ซึ่งสินค้าคงเหลือ</w:t>
            </w:r>
            <w:r w:rsidRPr="009A73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22C0" w:rsidRPr="009A73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A73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A73E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  <w:r w:rsidRPr="009A73E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คิดเป็นร้อยละ</w:t>
            </w:r>
            <w:r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>16</w:t>
            </w:r>
            <w:r w:rsidR="00F308D0"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9A73EB"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>64</w:t>
            </w:r>
            <w:r w:rsidRPr="009A73E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และ </w:t>
            </w:r>
            <w:r w:rsidR="009A73EB"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>15</w:t>
            </w:r>
            <w:r w:rsidR="007C1651"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9A73EB"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>94</w:t>
            </w:r>
            <w:r w:rsidR="007C1651" w:rsidRPr="009A73E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9A73E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ของสินทรัพย์รวมตามลำดับ</w:t>
            </w:r>
          </w:p>
          <w:p w14:paraId="6E5859D4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4E7B0B3B" w14:textId="2B582C15" w:rsidR="00FE7BE2" w:rsidRPr="008D05DE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หลักเกณฑ์ในการประเมินค่าเผื่อการลดราคาทุนของสินค้า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ให้เป็นมูลค่าสุทธิที่จะได้รับพิจารณาจาก </w:t>
            </w:r>
            <w:r w:rsidR="009A73EB" w:rsidRPr="009A73EB">
              <w:rPr>
                <w:rFonts w:ascii="Browallia New" w:hAnsi="Browallia New" w:cs="Browallia New"/>
                <w:spacing w:val="-10"/>
                <w:sz w:val="28"/>
                <w:szCs w:val="28"/>
              </w:rPr>
              <w:t>1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สินค้าเคลื่อนไหวช้า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pacing w:val="-8"/>
                <w:sz w:val="28"/>
                <w:szCs w:val="28"/>
              </w:rPr>
              <w:t>2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สินค้าล้าสมัย</w:t>
            </w:r>
            <w:r w:rsidR="00486617"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และเสื่อมสภาพ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pacing w:val="-8"/>
                <w:sz w:val="28"/>
                <w:szCs w:val="28"/>
              </w:rPr>
              <w:t>3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สินค้าที่ราคาขายต่ำกว่</w:t>
            </w:r>
            <w:r w:rsidR="00486617"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า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  <w:r w:rsidR="00486617"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ซึ่</w:t>
            </w:r>
            <w:r w:rsidRPr="008D05DE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งฝ่ายบริหารบันทึกประมาณการ</w:t>
            </w:r>
            <w:r w:rsidR="343F2533" w:rsidRPr="008D05DE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ค่าเผื่อ</w:t>
            </w:r>
            <w:r w:rsidRPr="008D05DE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จากดุลยพินิจ</w:t>
            </w:r>
            <w:r w:rsidRPr="003335B8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และประสบการณ์รวมถึงข้อมูลต่าง ๆ ที่เกี่ยวข้อง โ</w:t>
            </w:r>
            <w:r w:rsidR="003335B8" w:rsidRPr="003335B8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ดย</w:t>
            </w:r>
            <w:r w:rsidRPr="003335B8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กำหนดให้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สินค้าคงเหลือที่ไม่เคลื่อนไหวนานจะถูกนำมาพิจารณาในการ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ประมาณค่าเผื่อสินค้าเคลื่อนไหวช้า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pacing w:val="-10"/>
                <w:sz w:val="28"/>
                <w:szCs w:val="28"/>
              </w:rPr>
              <w:t>2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สินค้าล้าสมัย</w:t>
            </w:r>
            <w:r w:rsidR="00486617"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และเสื่อมสภาพ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จะถูกตั้งค่า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เผื่อเต็มจำนวน และ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A73EB" w:rsidRPr="009A73E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จำนวนค่าเผื่อ</w:t>
            </w:r>
            <w:r w:rsidRPr="009A73EB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คำนวณจากส่วนต่างของราคาขาย </w:t>
            </w:r>
            <w:r w:rsidRPr="009A73EB">
              <w:rPr>
                <w:rFonts w:ascii="Browallia New" w:hAnsi="Browallia New" w:cs="Browallia New"/>
                <w:spacing w:val="-10"/>
                <w:sz w:val="28"/>
                <w:szCs w:val="28"/>
              </w:rPr>
              <w:t>(</w:t>
            </w:r>
            <w:r w:rsidRPr="009A73EB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สุทธิจากค่าใช้จ่ายในการขาย</w:t>
            </w:r>
            <w:r w:rsidRPr="009A73EB">
              <w:rPr>
                <w:rFonts w:ascii="Browallia New" w:hAnsi="Browallia New" w:cs="Browallia New"/>
                <w:spacing w:val="-10"/>
                <w:sz w:val="28"/>
                <w:szCs w:val="28"/>
              </w:rPr>
              <w:t>)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 xml:space="preserve">กับราคาทุนของสินค้าคงเหลือ ณ วันสิ้นปี </w:t>
            </w:r>
            <w:r w:rsidRPr="00FC5D9C">
              <w:rPr>
                <w:rFonts w:ascii="Browallia New" w:hAnsi="Browallia New" w:cs="Browallia New"/>
                <w:sz w:val="28"/>
                <w:szCs w:val="28"/>
                <w:cs/>
              </w:rPr>
              <w:t>เพื่อพิจารณา</w:t>
            </w:r>
            <w:r w:rsidR="009A73EB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FC5D9C">
              <w:rPr>
                <w:rFonts w:ascii="Browallia New" w:hAnsi="Browallia New" w:cs="Browallia New"/>
                <w:sz w:val="28"/>
                <w:szCs w:val="28"/>
                <w:cs/>
              </w:rPr>
              <w:t>ตั้งค่าเผื่อสำหรับสินค้าที่มีราคาขายต่ำกว่าราคาทุน</w:t>
            </w:r>
            <w:r w:rsidRPr="008D05D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  <w:p w14:paraId="616AC1F4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579FA094" w14:textId="2398DF1B" w:rsidR="00FE7BE2" w:rsidRPr="008D05DE" w:rsidRDefault="00BF1528" w:rsidP="00601526">
            <w:pPr>
              <w:pStyle w:val="Default"/>
              <w:spacing w:line="360" w:lineRule="exact"/>
              <w:jc w:val="thaiDistribute"/>
              <w:rPr>
                <w:rFonts w:ascii="Browallia New" w:hAnsi="Browallia New" w:cs="Browallia New"/>
                <w:spacing w:val="-14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ข้าพเจ้าให้ความใส่ใจในเรื่องนี้ เนื่องจากสินค้าคงเหลือเป็นรายการที่มีสาระสำคัญต่อสินทรัพย์รวมของกลุ่มกิจการและบริษัทและ</w:t>
            </w:r>
            <w:r w:rsidR="00DC7344">
              <w:rPr>
                <w:rFonts w:ascii="Browallia New" w:hAnsi="Browallia New" w:cs="Browallia New"/>
                <w:spacing w:val="-14"/>
                <w:sz w:val="28"/>
                <w:szCs w:val="28"/>
              </w:rPr>
              <w:br/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ค่าเผื่อการลดราคาทุนของสินค้าให้เป็นมูลค่าสุทธิที่จะได้รับเป็นรายการประมาณการที่อาศัย</w:t>
            </w:r>
            <w:r w:rsidR="00010F29" w:rsidRPr="00010F29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การใช้วิจารณญาณ</w:t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และประสบการณ์ของฝ่ายบริหาร ดังนั้น ความเหมาะสมของมูลค่าสินค้าคงเหลือ</w:t>
            </w:r>
            <w:r w:rsidR="009A73EB">
              <w:rPr>
                <w:rFonts w:ascii="Browallia New" w:hAnsi="Browallia New" w:cs="Browallia New"/>
                <w:spacing w:val="-14"/>
                <w:sz w:val="28"/>
                <w:szCs w:val="28"/>
              </w:rPr>
              <w:br/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จึงขึ้นอยู่กับดุลยพินิจของ</w:t>
            </w:r>
            <w:r w:rsidR="006175FA"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ฝ่าย</w:t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บริหารและข้อมูลต่าง ๆ ที่เกี่ยวข้อง</w:t>
            </w:r>
          </w:p>
        </w:tc>
        <w:tc>
          <w:tcPr>
            <w:tcW w:w="4450" w:type="dxa"/>
          </w:tcPr>
          <w:p w14:paraId="21E04009" w14:textId="3AB7F448" w:rsidR="00FE7BE2" w:rsidRPr="008D05DE" w:rsidRDefault="00FE7BE2" w:rsidP="00601526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 w:rsidR="000A1A2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มี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ขั้นตอนดังต่อไปนี้</w:t>
            </w:r>
          </w:p>
          <w:p w14:paraId="33054CD2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D60ECED" w14:textId="7CD35904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ทำความเข้าใจนโยบายการบัญชีและประเมินวิธีการ</w:t>
            </w:r>
            <w:r w:rsidR="009A73E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br/>
            </w:r>
            <w:r w:rsidRPr="009A73E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ที่ฝ่ายบริหารใช้ในการประมาณการค่าเผื่อการลดราคาทุน</w:t>
            </w:r>
            <w:r w:rsidRPr="00DC734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ของสินค้าให้เป็นมูลค่าสุทธิที่จะได้รับ</w:t>
            </w:r>
            <w:r w:rsidR="009A73EB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lang w:bidi="th-TH"/>
              </w:rPr>
              <w:t xml:space="preserve"> </w:t>
            </w:r>
            <w:r w:rsidR="009A73EB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lang w:bidi="th-TH"/>
              </w:rPr>
              <w:br/>
            </w:r>
            <w:r w:rsidRPr="009A73E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ซึ่งพบว่านโยบายการบัญชีมีความสม่ำเสมอจากปี</w:t>
            </w:r>
            <w:r w:rsidR="009A73E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br/>
            </w:r>
            <w:r w:rsidRPr="009A73E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ที่ผ่านมา</w:t>
            </w:r>
          </w:p>
          <w:p w14:paraId="3A6E3BBB" w14:textId="489F7AD3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ประเมินความเหมาะสมและสอบถามผู้บริหารในเชิงทดสอบ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เกี่ยวกับหลักเกณฑ์และข้อมูลประกอบการตัดสินใจของฝ่ายบริหาร ซึ่งใช้ในการประมาณการค่าเผื่อการลดราคาทุนของสินค้าให้เป็นมูลค่าสุทธิ</w:t>
            </w:r>
            <w:r w:rsidR="00DC734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ที่จะได้รับโดยพิจารณาจากข้อมูลที่เกิดขึ้นในอดีตรวมถึงการวิเคราะห์อายุของสินค้าคงเหลือ</w:t>
            </w:r>
          </w:p>
          <w:p w14:paraId="31F643AF" w14:textId="77777777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4F8F66BE" w14:textId="4FB15C53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ราคาขายสุทธิจากค่าใช้จ่าย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ในการขาย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>)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ของสินค้าคงเหลือ ณ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วันสิ้นปีกับ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ใบเสนอ</w:t>
            </w:r>
            <w:r w:rsidRPr="009A73E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ราคาขาย</w:t>
            </w:r>
            <w:r w:rsidR="000A1A20" w:rsidRPr="009A73EB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ของ</w:t>
            </w:r>
            <w:r w:rsidRPr="009A73E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สินค้า</w:t>
            </w:r>
            <w:r w:rsidRPr="009A73E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9A73EB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และคำนวณค่าเผื่อการลดราคาทุน</w:t>
            </w:r>
            <w:r w:rsidRPr="009A73EB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ของสินค้าให้เป็นมูลค่าสุทธิที่จะได้รับ</w:t>
            </w:r>
            <w:r w:rsidRPr="009A73EB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val="en-GB" w:bidi="th-TH"/>
              </w:rPr>
              <w:t>ตาม</w:t>
            </w:r>
            <w:r w:rsidRPr="009A73EB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ประมาณการ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จากหลักเกณฑ์ของฝ่ายบริหาร</w:t>
            </w:r>
            <w:r w:rsidRPr="008D05DE" w:rsidDel="00B6019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14:paraId="4B655C84" w14:textId="530AD7BA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  <w:r w:rsidRPr="009A73EB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  <w:lang w:bidi="th-TH"/>
              </w:rPr>
              <w:t>ประเมินความครบถ้วนของการพิจารณาสินค้าเคลื่อนไหวช้า</w:t>
            </w:r>
            <w:r w:rsidR="00486617" w:rsidRPr="008D05DE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ล้าสมัย</w:t>
            </w:r>
            <w:r w:rsidR="00486617" w:rsidRPr="008D05DE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และเสื่อมสภาพ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โดยทดสอบความครบถ้วน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กับรายการสินค้าที่คงค้างนานในรายงานวิเคราะห์อายุสินค้าคงเหลือ รวมถึงข้อมูลที่ได้จาก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การเข้าสังเกตการณ์ตรวจนับสินค้าคงเหลือช่วงสิ้นปี</w:t>
            </w:r>
          </w:p>
          <w:p w14:paraId="0A9B1776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ADFC5BB" w14:textId="7B405C12" w:rsidR="00FE7BE2" w:rsidRPr="008D05DE" w:rsidRDefault="00FE7BE2" w:rsidP="00601526">
            <w:pPr>
              <w:pStyle w:val="Default"/>
              <w:tabs>
                <w:tab w:val="left" w:pos="1784"/>
              </w:tabs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highlight w:val="cyan"/>
                <w:lang w:val="en-US"/>
              </w:rPr>
            </w:pPr>
            <w:r w:rsidRPr="008D05D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8D05D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หลักเกณฑ์ที่ใช้ในการประมาณการค่าเผื่อการลดราคาทุน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ของสินค้าให้เป็นมูลค่าสุทธิที่จะได้รับ มีความสมเหตุสมผล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ตามหลักฐาน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ประกอบรายการ</w:t>
            </w:r>
          </w:p>
        </w:tc>
      </w:tr>
      <w:tr w:rsidR="008D05DE" w:rsidRPr="008D05DE" w14:paraId="501A3885" w14:textId="77777777" w:rsidTr="576ECF3C">
        <w:tc>
          <w:tcPr>
            <w:tcW w:w="4752" w:type="dxa"/>
          </w:tcPr>
          <w:p w14:paraId="39C082DF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450" w:type="dxa"/>
          </w:tcPr>
          <w:p w14:paraId="296984D9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3E5EE394" w14:textId="3D166636" w:rsidR="00FE7BE2" w:rsidRPr="008D05DE" w:rsidRDefault="00FE7BE2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0"/>
          <w:szCs w:val="10"/>
          <w:cs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10"/>
          <w:szCs w:val="10"/>
          <w:cs/>
          <w:lang w:bidi="th-TH"/>
        </w:rPr>
        <w:br w:type="page"/>
      </w:r>
    </w:p>
    <w:p w14:paraId="45E37A48" w14:textId="4A3069FD" w:rsidR="00F6158F" w:rsidRPr="008D05DE" w:rsidRDefault="0042349D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42D6F699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BF16A9" w14:textId="77777777" w:rsidR="00F021E2" w:rsidRPr="008D05DE" w:rsidRDefault="00BA217C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และงบการเงินเฉพาะ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7B1BED" w:rsidRPr="008D05DE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9611A6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คาดว่า</w:t>
      </w:r>
      <w:r w:rsidR="009611A6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9A2BFB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จะ</w:t>
      </w:r>
      <w:r w:rsidR="009611A6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ได้รับ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รายงาน</w:t>
      </w:r>
      <w:r w:rsidR="0077019C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CD52B61" w14:textId="77777777" w:rsidR="007B1BED" w:rsidRPr="008D05DE" w:rsidRDefault="007B1BED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8EE2E36" w14:textId="408D2C2C" w:rsidR="00F021E2" w:rsidRPr="008D05DE" w:rsidRDefault="00F021E2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A73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9A73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A73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9A73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9A73EB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9A73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046F9EC5" w14:textId="77777777" w:rsidR="007B1BED" w:rsidRPr="008D05DE" w:rsidRDefault="007B1BED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2A942D" w14:textId="77777777" w:rsidR="00F021E2" w:rsidRPr="008D05DE" w:rsidRDefault="00F021E2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1836D6D" w14:textId="77777777" w:rsidR="007B1BED" w:rsidRPr="008D05DE" w:rsidRDefault="007B1BED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A09915E" w14:textId="77777777" w:rsidR="00F6158F" w:rsidRPr="008D05DE" w:rsidRDefault="00F021E2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4C6874"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</w:t>
      </w:r>
      <w:r w:rsidR="00E51C5A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บ</w:t>
      </w:r>
    </w:p>
    <w:p w14:paraId="4C1A816A" w14:textId="77777777" w:rsidR="004C6874" w:rsidRPr="008D05DE" w:rsidRDefault="004C6874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FE3A2AD" w14:textId="77777777" w:rsidR="0042349D" w:rsidRPr="008D05DE" w:rsidRDefault="0042349D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BA217C"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4AE49CDD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F62B835" w14:textId="02E46942" w:rsidR="0042349D" w:rsidRPr="008D05DE" w:rsidRDefault="00BA217C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="00B31239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มี</w:t>
      </w:r>
      <w:r w:rsidR="0042349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42349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เหล่านี้</w:t>
      </w:r>
      <w:r w:rsidR="007B1BE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418EA3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7309E4B2" w14:textId="2E347FCE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150892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C5D9C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(</w:t>
      </w:r>
      <w:r w:rsidR="00122CD6"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FC5D9C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) </w:t>
      </w:r>
      <w:r w:rsidR="00F6158F"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</w:t>
      </w:r>
      <w:r w:rsidR="00F6158F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6158F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D6756E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D976691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</w:p>
    <w:p w14:paraId="1446A3B7" w14:textId="7A2A335A" w:rsidR="0042349D" w:rsidRPr="008D05DE" w:rsidRDefault="00BA217C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  <w:r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</w:t>
      </w:r>
      <w:r w:rsidR="00B31239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</w:t>
      </w:r>
      <w:r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วจสอบมีหน้า</w:t>
      </w:r>
      <w:r w:rsidR="00B31239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</w:t>
      </w:r>
      <w:r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ช่วยกรรมการ</w:t>
      </w:r>
      <w:r w:rsidR="0042349D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</w:t>
      </w:r>
      <w:r w:rsidR="00B257E3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กำกับ</w:t>
      </w:r>
      <w:r w:rsidR="0042349D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กลุ่ม</w:t>
      </w:r>
      <w:r w:rsidR="004E36D0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F40F78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บริษัท</w:t>
      </w:r>
    </w:p>
    <w:p w14:paraId="7503718E" w14:textId="77777777" w:rsidR="004C6874" w:rsidRPr="008D05DE" w:rsidRDefault="004C6874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202838C4" w14:textId="77777777" w:rsidR="0042349D" w:rsidRPr="008D05DE" w:rsidRDefault="0042349D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42168B7F" w14:textId="77777777" w:rsidR="0053532A" w:rsidRPr="008D05DE" w:rsidRDefault="0053532A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F26E3C" w14:textId="01F9A090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C734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หรือข้อผิดพลาด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DC734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707BF199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</w:p>
    <w:p w14:paraId="5DF079E2" w14:textId="77777777" w:rsidR="0042349D" w:rsidRPr="008D05DE" w:rsidRDefault="00325098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D80C451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F842DF" w14:textId="6202DC5A" w:rsidR="0042349D" w:rsidRPr="008D05DE" w:rsidRDefault="0042349D" w:rsidP="006015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9A73EB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A73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9A73EB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="00EE30FC" w:rsidRPr="009A73EB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73EB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8D05DE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เอกสารหลักฐาน การตั้งใจละเว้น</w:t>
      </w:r>
      <w:r w:rsidR="00815336" w:rsidRPr="008D05DE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8D05DE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722A5121" w14:textId="1E4308BD" w:rsidR="0042349D" w:rsidRPr="008D05DE" w:rsidRDefault="0042349D" w:rsidP="006015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8D05DE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D05DE">
        <w:rPr>
          <w:rFonts w:ascii="Browallia New" w:eastAsia="Calibri" w:hAnsi="Browallia New" w:cs="Browallia New"/>
          <w:color w:val="000000"/>
          <w:sz w:val="28"/>
          <w:cs/>
        </w:rPr>
        <w:t>กลุ่ม</w:t>
      </w:r>
      <w:r w:rsidR="00D6756E" w:rsidRPr="008D05DE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F40F78" w:rsidRPr="008D05DE">
        <w:rPr>
          <w:rFonts w:ascii="Browallia New" w:eastAsia="Calibri" w:hAnsi="Browallia New" w:cs="Browallia New"/>
          <w:color w:val="000000"/>
          <w:sz w:val="28"/>
          <w:cs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5C776363" w14:textId="77777777" w:rsidR="0042349D" w:rsidRPr="008D05DE" w:rsidRDefault="0042349D" w:rsidP="006015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8D05DE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4E36D0" w:rsidRPr="008D05DE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="00EE30FC" w:rsidRPr="008D05DE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3F20D2" w:rsidRPr="008D05DE">
        <w:rPr>
          <w:rFonts w:ascii="Browallia New" w:eastAsia="Calibri" w:hAnsi="Browallia New" w:cs="Browallia New"/>
          <w:color w:val="000000"/>
          <w:sz w:val="28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8D05DE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6B2CA54E" w14:textId="77777777" w:rsidR="008031CC" w:rsidRPr="008D05DE" w:rsidRDefault="00815336" w:rsidP="0060152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กิจการ</w:t>
      </w:r>
      <w:r w:rsidR="00B257E3" w:rsidRPr="008D05DE">
        <w:rPr>
          <w:rFonts w:ascii="Browallia New" w:hAnsi="Browallia New" w:cs="Browallia New"/>
          <w:color w:val="000000"/>
          <w:sz w:val="28"/>
          <w:cs/>
        </w:rPr>
        <w:t>ที่เกี่ยวข้อง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3F20D2" w:rsidRPr="008D05DE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ACE8119" w14:textId="77777777" w:rsidR="003F20D2" w:rsidRPr="008D05DE" w:rsidRDefault="003F20D2" w:rsidP="00601526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6FE3C71D" w14:textId="115DB0BB" w:rsidR="004B0D0F" w:rsidRDefault="00815336" w:rsidP="004B0D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A73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ประเมินการนำเสนอ</w:t>
      </w:r>
      <w:r w:rsidRPr="009A73EB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A73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โครงสร้างและเนื้อหาของงบการเงิน</w:t>
      </w:r>
      <w:r w:rsidR="00F96F86" w:rsidRPr="009A73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9A73EB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Pr="009A73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โดยรวม</w:t>
      </w:r>
      <w:r w:rsidRPr="009A73EB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A73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รวมถึงการเปิดเผย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20AC80DD" w14:textId="52519F25" w:rsidR="004B0D0F" w:rsidRPr="004B0D0F" w:rsidRDefault="004B0D0F" w:rsidP="004B0D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B0D0F">
        <w:rPr>
          <w:rFonts w:ascii="Browallia New" w:hAnsi="Browallia New" w:cs="Browallia New"/>
          <w:color w:val="000000"/>
          <w:sz w:val="28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</w:t>
      </w:r>
      <w:r w:rsidR="009A73E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B0D0F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FA15F46" w14:textId="77777777" w:rsidR="00EE30FC" w:rsidRPr="008D05DE" w:rsidRDefault="00EE30FC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CD10FFD" w14:textId="77777777" w:rsidR="0042349D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257E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4F58F8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B257E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374D14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3C7AE76B" w14:textId="77777777" w:rsidR="00C2356F" w:rsidRPr="00C2356F" w:rsidRDefault="00C2356F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4A671BC" w14:textId="20532489" w:rsidR="0042349D" w:rsidRPr="008D05DE" w:rsidRDefault="00C2356F" w:rsidP="000C31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2356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</w:t>
      </w:r>
      <w:r w:rsidR="009A73EB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C2356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065E835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089E17D" w14:textId="2F17BFA7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4E36D0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A608F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96F86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</w:t>
      </w:r>
      <w:r w:rsidR="00DA500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0C56D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FC5D9C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สาธารณะจากการสื่อสารดังกล่าว </w:t>
      </w:r>
    </w:p>
    <w:p w14:paraId="249C6702" w14:textId="77777777" w:rsidR="0042349D" w:rsidRPr="008D05DE" w:rsidRDefault="0042349D" w:rsidP="0060152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F287D7D" w14:textId="77777777" w:rsidR="0042349D" w:rsidRPr="008D05DE" w:rsidRDefault="0042349D" w:rsidP="0060152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</w:pPr>
    </w:p>
    <w:p w14:paraId="6F62DC01" w14:textId="77777777" w:rsidR="004E36D0" w:rsidRPr="008D05DE" w:rsidRDefault="004E36D0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E9F0A06" w14:textId="77777777" w:rsidR="00F021E2" w:rsidRPr="008D05DE" w:rsidRDefault="00F021E2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650652A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545E60F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5979335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2F73638" w14:textId="77777777" w:rsidR="00AB4A8D" w:rsidRPr="008D05DE" w:rsidRDefault="00AB4A8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E7AD47" w14:textId="77777777" w:rsidR="00020323" w:rsidRPr="008D05DE" w:rsidRDefault="00020323" w:rsidP="0060152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8"/>
          <w:szCs w:val="28"/>
        </w:rPr>
      </w:pPr>
      <w:r w:rsidRPr="008D05D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สง่า</w:t>
      </w:r>
      <w:r w:rsidRPr="008D05D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</w:rPr>
        <w:t xml:space="preserve">  </w:t>
      </w:r>
      <w:r w:rsidRPr="008D05D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โชคนิติสวัสดิ์</w:t>
      </w:r>
    </w:p>
    <w:p w14:paraId="32EF59B5" w14:textId="2D9B0AD0" w:rsidR="00F021E2" w:rsidRPr="008D05DE" w:rsidRDefault="00F021E2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A73EB" w:rsidRPr="009A73EB">
        <w:rPr>
          <w:rFonts w:ascii="Browallia New" w:hAnsi="Browallia New" w:cs="Browallia New"/>
          <w:color w:val="000000"/>
          <w:sz w:val="28"/>
          <w:szCs w:val="28"/>
          <w:lang w:val="en-GB"/>
        </w:rPr>
        <w:t>11251</w:t>
      </w:r>
    </w:p>
    <w:p w14:paraId="2351483A" w14:textId="77777777" w:rsidR="00F021E2" w:rsidRPr="008D05DE" w:rsidRDefault="00F021E2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15B85184" w14:textId="370D88EC" w:rsidR="0037374B" w:rsidRPr="008D05DE" w:rsidRDefault="009A73EB" w:rsidP="0060152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A73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23</w:t>
      </w:r>
      <w:r w:rsidR="003E066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3E066E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กุมภาพันธ์ </w:t>
      </w:r>
      <w:r w:rsidR="00020323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Pr="009A73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p w14:paraId="5B1BE355" w14:textId="77777777" w:rsidR="00096652" w:rsidRPr="008D05DE" w:rsidRDefault="00096652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096652" w:rsidRPr="008D05DE" w:rsidSect="009A73EB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7ED2CCB" w14:textId="77777777" w:rsidR="00B81397" w:rsidRPr="008D05DE" w:rsidRDefault="0011074F" w:rsidP="0060152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8D05D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สาลี่ คัลเล่อร์ จำกัด (มหาชน)</w:t>
      </w:r>
    </w:p>
    <w:p w14:paraId="40DC4FE6" w14:textId="77777777" w:rsidR="0011074F" w:rsidRPr="008D05DE" w:rsidRDefault="0011074F" w:rsidP="0060152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5EF1F076" w14:textId="77777777" w:rsidR="00B81397" w:rsidRPr="008D05DE" w:rsidRDefault="00B81397" w:rsidP="0060152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8D05D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2A2CAC5" w14:textId="28EB456C" w:rsidR="000262A0" w:rsidRDefault="0011074F" w:rsidP="00601526">
      <w:pPr>
        <w:spacing w:after="0" w:line="240" w:lineRule="auto"/>
        <w:ind w:left="720"/>
        <w:jc w:val="thaiDistribute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9A73EB" w:rsidRPr="009A73EB"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</w:rPr>
        <w:t xml:space="preserve"> </w:t>
      </w: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477256"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9A73EB" w:rsidRPr="009A73EB"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sectPr w:rsidR="000262A0" w:rsidSect="009A73EB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317E" w14:textId="77777777" w:rsidR="00A40239" w:rsidRDefault="00A40239" w:rsidP="0042349D">
      <w:pPr>
        <w:spacing w:after="0" w:line="240" w:lineRule="auto"/>
      </w:pPr>
      <w:r>
        <w:separator/>
      </w:r>
    </w:p>
  </w:endnote>
  <w:endnote w:type="continuationSeparator" w:id="0">
    <w:p w14:paraId="0541A2A7" w14:textId="77777777" w:rsidR="00A40239" w:rsidRDefault="00A4023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85AD5" w14:textId="77777777" w:rsidR="00A40239" w:rsidRDefault="00A40239" w:rsidP="0042349D">
      <w:pPr>
        <w:spacing w:after="0" w:line="240" w:lineRule="auto"/>
      </w:pPr>
      <w:r>
        <w:separator/>
      </w:r>
    </w:p>
  </w:footnote>
  <w:footnote w:type="continuationSeparator" w:id="0">
    <w:p w14:paraId="119A0C9D" w14:textId="77777777" w:rsidR="00A40239" w:rsidRDefault="00A40239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E0EA0A8A"/>
    <w:lvl w:ilvl="0" w:tplc="B56ED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4104B75A"/>
    <w:lvl w:ilvl="0" w:tplc="9790D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B5C6848"/>
    <w:lvl w:ilvl="0" w:tplc="2E9ECD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E7119A"/>
    <w:multiLevelType w:val="hybridMultilevel"/>
    <w:tmpl w:val="08A0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807151">
    <w:abstractNumId w:val="2"/>
  </w:num>
  <w:num w:numId="2" w16cid:durableId="1781759170">
    <w:abstractNumId w:val="3"/>
  </w:num>
  <w:num w:numId="3" w16cid:durableId="1226646203">
    <w:abstractNumId w:val="1"/>
  </w:num>
  <w:num w:numId="4" w16cid:durableId="72509653">
    <w:abstractNumId w:val="0"/>
  </w:num>
  <w:num w:numId="5" w16cid:durableId="1078669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93F"/>
    <w:rsid w:val="00010F29"/>
    <w:rsid w:val="000147C0"/>
    <w:rsid w:val="00020323"/>
    <w:rsid w:val="0002484D"/>
    <w:rsid w:val="000262A0"/>
    <w:rsid w:val="000541A4"/>
    <w:rsid w:val="00061710"/>
    <w:rsid w:val="000651F5"/>
    <w:rsid w:val="00096652"/>
    <w:rsid w:val="000A1A20"/>
    <w:rsid w:val="000A2446"/>
    <w:rsid w:val="000A38A8"/>
    <w:rsid w:val="000B0871"/>
    <w:rsid w:val="000B63FA"/>
    <w:rsid w:val="000B7A00"/>
    <w:rsid w:val="000C310A"/>
    <w:rsid w:val="000C56D9"/>
    <w:rsid w:val="000F2513"/>
    <w:rsid w:val="00101612"/>
    <w:rsid w:val="0011074F"/>
    <w:rsid w:val="00112BDD"/>
    <w:rsid w:val="001134E5"/>
    <w:rsid w:val="00117DFD"/>
    <w:rsid w:val="00122CD6"/>
    <w:rsid w:val="001251D9"/>
    <w:rsid w:val="0013427B"/>
    <w:rsid w:val="0014376A"/>
    <w:rsid w:val="00150892"/>
    <w:rsid w:val="00151149"/>
    <w:rsid w:val="001564B0"/>
    <w:rsid w:val="00162BCF"/>
    <w:rsid w:val="00167D5A"/>
    <w:rsid w:val="00171A6A"/>
    <w:rsid w:val="001764D3"/>
    <w:rsid w:val="001856C6"/>
    <w:rsid w:val="00195E58"/>
    <w:rsid w:val="0019708A"/>
    <w:rsid w:val="001A224F"/>
    <w:rsid w:val="001A45BB"/>
    <w:rsid w:val="001A5527"/>
    <w:rsid w:val="001A5C44"/>
    <w:rsid w:val="001A7236"/>
    <w:rsid w:val="001B30E9"/>
    <w:rsid w:val="001B7062"/>
    <w:rsid w:val="001C1BFF"/>
    <w:rsid w:val="001C7C86"/>
    <w:rsid w:val="001D53C9"/>
    <w:rsid w:val="001E2AEA"/>
    <w:rsid w:val="00200F35"/>
    <w:rsid w:val="0021303F"/>
    <w:rsid w:val="002143AB"/>
    <w:rsid w:val="00222407"/>
    <w:rsid w:val="00223FF4"/>
    <w:rsid w:val="002303FE"/>
    <w:rsid w:val="0023343F"/>
    <w:rsid w:val="002400A3"/>
    <w:rsid w:val="00243B4F"/>
    <w:rsid w:val="00271717"/>
    <w:rsid w:val="002773C9"/>
    <w:rsid w:val="00290D51"/>
    <w:rsid w:val="00297B53"/>
    <w:rsid w:val="002A7EEB"/>
    <w:rsid w:val="002C5485"/>
    <w:rsid w:val="002D49E8"/>
    <w:rsid w:val="002E46F3"/>
    <w:rsid w:val="002E67C7"/>
    <w:rsid w:val="002E6F57"/>
    <w:rsid w:val="002F2F08"/>
    <w:rsid w:val="002F6F50"/>
    <w:rsid w:val="00301878"/>
    <w:rsid w:val="00304B88"/>
    <w:rsid w:val="00305E5F"/>
    <w:rsid w:val="00312223"/>
    <w:rsid w:val="003128D8"/>
    <w:rsid w:val="00316BC5"/>
    <w:rsid w:val="003211C3"/>
    <w:rsid w:val="00323295"/>
    <w:rsid w:val="00323CB3"/>
    <w:rsid w:val="00325098"/>
    <w:rsid w:val="0032656B"/>
    <w:rsid w:val="00327586"/>
    <w:rsid w:val="003335B8"/>
    <w:rsid w:val="00341DCB"/>
    <w:rsid w:val="00355B6D"/>
    <w:rsid w:val="003577FD"/>
    <w:rsid w:val="00361300"/>
    <w:rsid w:val="00370E0C"/>
    <w:rsid w:val="0037374B"/>
    <w:rsid w:val="00374D14"/>
    <w:rsid w:val="003931C6"/>
    <w:rsid w:val="003971C2"/>
    <w:rsid w:val="003A134D"/>
    <w:rsid w:val="003C6F9E"/>
    <w:rsid w:val="003D1444"/>
    <w:rsid w:val="003D4231"/>
    <w:rsid w:val="003D4B71"/>
    <w:rsid w:val="003E066E"/>
    <w:rsid w:val="003E15C6"/>
    <w:rsid w:val="003F1C39"/>
    <w:rsid w:val="003F20D2"/>
    <w:rsid w:val="003F5FED"/>
    <w:rsid w:val="00401237"/>
    <w:rsid w:val="00405FB6"/>
    <w:rsid w:val="0042349D"/>
    <w:rsid w:val="00423E73"/>
    <w:rsid w:val="0043666A"/>
    <w:rsid w:val="00441D00"/>
    <w:rsid w:val="0045605F"/>
    <w:rsid w:val="00463931"/>
    <w:rsid w:val="00471043"/>
    <w:rsid w:val="00477256"/>
    <w:rsid w:val="004828F0"/>
    <w:rsid w:val="00482A76"/>
    <w:rsid w:val="00483A93"/>
    <w:rsid w:val="00486617"/>
    <w:rsid w:val="00490F01"/>
    <w:rsid w:val="004A314D"/>
    <w:rsid w:val="004B055D"/>
    <w:rsid w:val="004B0D0F"/>
    <w:rsid w:val="004C1200"/>
    <w:rsid w:val="004C6874"/>
    <w:rsid w:val="004C7A15"/>
    <w:rsid w:val="004E36D0"/>
    <w:rsid w:val="004F2E01"/>
    <w:rsid w:val="004F58F8"/>
    <w:rsid w:val="005034C1"/>
    <w:rsid w:val="00511261"/>
    <w:rsid w:val="00511341"/>
    <w:rsid w:val="0053532A"/>
    <w:rsid w:val="00536214"/>
    <w:rsid w:val="0054117B"/>
    <w:rsid w:val="0055111E"/>
    <w:rsid w:val="00554AD9"/>
    <w:rsid w:val="00556AAA"/>
    <w:rsid w:val="00566E21"/>
    <w:rsid w:val="00575067"/>
    <w:rsid w:val="005829BD"/>
    <w:rsid w:val="005866FF"/>
    <w:rsid w:val="00587ADF"/>
    <w:rsid w:val="005A43A9"/>
    <w:rsid w:val="005A4EB2"/>
    <w:rsid w:val="005A608F"/>
    <w:rsid w:val="005B0730"/>
    <w:rsid w:val="005B68B3"/>
    <w:rsid w:val="005C5C43"/>
    <w:rsid w:val="005E413C"/>
    <w:rsid w:val="005F09C2"/>
    <w:rsid w:val="005F7EC3"/>
    <w:rsid w:val="00600B0A"/>
    <w:rsid w:val="00601526"/>
    <w:rsid w:val="006109C7"/>
    <w:rsid w:val="006175FA"/>
    <w:rsid w:val="006426B2"/>
    <w:rsid w:val="00643EB2"/>
    <w:rsid w:val="0065022F"/>
    <w:rsid w:val="00650D97"/>
    <w:rsid w:val="00656530"/>
    <w:rsid w:val="0066171A"/>
    <w:rsid w:val="0067165E"/>
    <w:rsid w:val="00675B1E"/>
    <w:rsid w:val="0067769E"/>
    <w:rsid w:val="00677F7E"/>
    <w:rsid w:val="00677FBA"/>
    <w:rsid w:val="006B27EA"/>
    <w:rsid w:val="006B54C4"/>
    <w:rsid w:val="006C1444"/>
    <w:rsid w:val="006D080F"/>
    <w:rsid w:val="006D6418"/>
    <w:rsid w:val="006F01CE"/>
    <w:rsid w:val="006F2BAE"/>
    <w:rsid w:val="006F4884"/>
    <w:rsid w:val="006F4FC3"/>
    <w:rsid w:val="00716888"/>
    <w:rsid w:val="00730306"/>
    <w:rsid w:val="00744949"/>
    <w:rsid w:val="007638D9"/>
    <w:rsid w:val="007658D6"/>
    <w:rsid w:val="0077019C"/>
    <w:rsid w:val="00780FFA"/>
    <w:rsid w:val="0078115C"/>
    <w:rsid w:val="00782735"/>
    <w:rsid w:val="00783F27"/>
    <w:rsid w:val="007A1412"/>
    <w:rsid w:val="007A5EC5"/>
    <w:rsid w:val="007A6B86"/>
    <w:rsid w:val="007B1BED"/>
    <w:rsid w:val="007B7FE1"/>
    <w:rsid w:val="007C1651"/>
    <w:rsid w:val="007C22C0"/>
    <w:rsid w:val="007C48A1"/>
    <w:rsid w:val="007C48A4"/>
    <w:rsid w:val="007D267D"/>
    <w:rsid w:val="007D3E61"/>
    <w:rsid w:val="007E25F3"/>
    <w:rsid w:val="0080050C"/>
    <w:rsid w:val="00802049"/>
    <w:rsid w:val="008031CC"/>
    <w:rsid w:val="00814EE5"/>
    <w:rsid w:val="00814F0F"/>
    <w:rsid w:val="00815336"/>
    <w:rsid w:val="008177CF"/>
    <w:rsid w:val="00832291"/>
    <w:rsid w:val="00840F91"/>
    <w:rsid w:val="00850705"/>
    <w:rsid w:val="00857214"/>
    <w:rsid w:val="0087521C"/>
    <w:rsid w:val="00877BDF"/>
    <w:rsid w:val="00881573"/>
    <w:rsid w:val="0088302C"/>
    <w:rsid w:val="00895B1D"/>
    <w:rsid w:val="008B5E13"/>
    <w:rsid w:val="008C2F25"/>
    <w:rsid w:val="008C6B6A"/>
    <w:rsid w:val="008D05DE"/>
    <w:rsid w:val="008D1F5A"/>
    <w:rsid w:val="008D2F7F"/>
    <w:rsid w:val="0092295E"/>
    <w:rsid w:val="009229D2"/>
    <w:rsid w:val="009248BE"/>
    <w:rsid w:val="00940464"/>
    <w:rsid w:val="0094214D"/>
    <w:rsid w:val="009611A6"/>
    <w:rsid w:val="00961BE2"/>
    <w:rsid w:val="0096336F"/>
    <w:rsid w:val="0096576E"/>
    <w:rsid w:val="00970E3D"/>
    <w:rsid w:val="009806F0"/>
    <w:rsid w:val="00992E1A"/>
    <w:rsid w:val="00995296"/>
    <w:rsid w:val="009A246B"/>
    <w:rsid w:val="009A2BFB"/>
    <w:rsid w:val="009A73EB"/>
    <w:rsid w:val="009B2512"/>
    <w:rsid w:val="009B2FEF"/>
    <w:rsid w:val="009B43F8"/>
    <w:rsid w:val="009C24A5"/>
    <w:rsid w:val="009C38E1"/>
    <w:rsid w:val="009D5013"/>
    <w:rsid w:val="009D7913"/>
    <w:rsid w:val="009E7995"/>
    <w:rsid w:val="009F05B0"/>
    <w:rsid w:val="00A0300F"/>
    <w:rsid w:val="00A03A75"/>
    <w:rsid w:val="00A03E72"/>
    <w:rsid w:val="00A03F64"/>
    <w:rsid w:val="00A146B9"/>
    <w:rsid w:val="00A40239"/>
    <w:rsid w:val="00A51124"/>
    <w:rsid w:val="00A55F1B"/>
    <w:rsid w:val="00A661B2"/>
    <w:rsid w:val="00AA046E"/>
    <w:rsid w:val="00AA5DB1"/>
    <w:rsid w:val="00AB40EC"/>
    <w:rsid w:val="00AB4A8D"/>
    <w:rsid w:val="00AB5958"/>
    <w:rsid w:val="00AC1DD0"/>
    <w:rsid w:val="00AC1FA6"/>
    <w:rsid w:val="00AD0498"/>
    <w:rsid w:val="00AD293D"/>
    <w:rsid w:val="00AD6BF6"/>
    <w:rsid w:val="00AE672F"/>
    <w:rsid w:val="00AE687E"/>
    <w:rsid w:val="00AE7F61"/>
    <w:rsid w:val="00AF61C1"/>
    <w:rsid w:val="00B1060F"/>
    <w:rsid w:val="00B1153C"/>
    <w:rsid w:val="00B236D5"/>
    <w:rsid w:val="00B24971"/>
    <w:rsid w:val="00B257E3"/>
    <w:rsid w:val="00B31239"/>
    <w:rsid w:val="00B41ACF"/>
    <w:rsid w:val="00B43EE0"/>
    <w:rsid w:val="00B44419"/>
    <w:rsid w:val="00B45C39"/>
    <w:rsid w:val="00B616C4"/>
    <w:rsid w:val="00B727D2"/>
    <w:rsid w:val="00B81397"/>
    <w:rsid w:val="00B81A55"/>
    <w:rsid w:val="00B947B4"/>
    <w:rsid w:val="00B95F05"/>
    <w:rsid w:val="00B96EF1"/>
    <w:rsid w:val="00BA217C"/>
    <w:rsid w:val="00BA670A"/>
    <w:rsid w:val="00BB131D"/>
    <w:rsid w:val="00BC1620"/>
    <w:rsid w:val="00BC1905"/>
    <w:rsid w:val="00BD1920"/>
    <w:rsid w:val="00BD573E"/>
    <w:rsid w:val="00BD6261"/>
    <w:rsid w:val="00BD7396"/>
    <w:rsid w:val="00BE0CCE"/>
    <w:rsid w:val="00BF1528"/>
    <w:rsid w:val="00C0317B"/>
    <w:rsid w:val="00C2356F"/>
    <w:rsid w:val="00C23E0A"/>
    <w:rsid w:val="00C31811"/>
    <w:rsid w:val="00C320AF"/>
    <w:rsid w:val="00C37E85"/>
    <w:rsid w:val="00C40413"/>
    <w:rsid w:val="00C425FB"/>
    <w:rsid w:val="00C5030C"/>
    <w:rsid w:val="00C572DB"/>
    <w:rsid w:val="00C6771A"/>
    <w:rsid w:val="00C7268A"/>
    <w:rsid w:val="00C82EE8"/>
    <w:rsid w:val="00C84545"/>
    <w:rsid w:val="00C928F2"/>
    <w:rsid w:val="00CB4D9C"/>
    <w:rsid w:val="00CC5D68"/>
    <w:rsid w:val="00CC7795"/>
    <w:rsid w:val="00CF40FF"/>
    <w:rsid w:val="00CF6049"/>
    <w:rsid w:val="00CF7AFC"/>
    <w:rsid w:val="00D020B7"/>
    <w:rsid w:val="00D038D8"/>
    <w:rsid w:val="00D04657"/>
    <w:rsid w:val="00D07DD6"/>
    <w:rsid w:val="00D25410"/>
    <w:rsid w:val="00D301B9"/>
    <w:rsid w:val="00D340BF"/>
    <w:rsid w:val="00D424E1"/>
    <w:rsid w:val="00D534CF"/>
    <w:rsid w:val="00D64004"/>
    <w:rsid w:val="00D6756E"/>
    <w:rsid w:val="00D74B08"/>
    <w:rsid w:val="00D94C28"/>
    <w:rsid w:val="00DA5008"/>
    <w:rsid w:val="00DC12DC"/>
    <w:rsid w:val="00DC233D"/>
    <w:rsid w:val="00DC7344"/>
    <w:rsid w:val="00DE2C74"/>
    <w:rsid w:val="00DE78FD"/>
    <w:rsid w:val="00DF0AA3"/>
    <w:rsid w:val="00DF702F"/>
    <w:rsid w:val="00E019C1"/>
    <w:rsid w:val="00E11455"/>
    <w:rsid w:val="00E34EBD"/>
    <w:rsid w:val="00E35AF3"/>
    <w:rsid w:val="00E44668"/>
    <w:rsid w:val="00E51C5A"/>
    <w:rsid w:val="00E54650"/>
    <w:rsid w:val="00E62420"/>
    <w:rsid w:val="00E97698"/>
    <w:rsid w:val="00EA5977"/>
    <w:rsid w:val="00EB23BE"/>
    <w:rsid w:val="00EB5703"/>
    <w:rsid w:val="00ED1460"/>
    <w:rsid w:val="00ED2C8E"/>
    <w:rsid w:val="00EE253F"/>
    <w:rsid w:val="00EE30FC"/>
    <w:rsid w:val="00EF5A18"/>
    <w:rsid w:val="00F021E2"/>
    <w:rsid w:val="00F02F35"/>
    <w:rsid w:val="00F035A5"/>
    <w:rsid w:val="00F046E5"/>
    <w:rsid w:val="00F12743"/>
    <w:rsid w:val="00F139F5"/>
    <w:rsid w:val="00F243E3"/>
    <w:rsid w:val="00F304AE"/>
    <w:rsid w:val="00F308D0"/>
    <w:rsid w:val="00F37526"/>
    <w:rsid w:val="00F40F78"/>
    <w:rsid w:val="00F46470"/>
    <w:rsid w:val="00F5245D"/>
    <w:rsid w:val="00F54860"/>
    <w:rsid w:val="00F60A41"/>
    <w:rsid w:val="00F6158F"/>
    <w:rsid w:val="00F64B4E"/>
    <w:rsid w:val="00F653E2"/>
    <w:rsid w:val="00F666F4"/>
    <w:rsid w:val="00F7257E"/>
    <w:rsid w:val="00F75E7B"/>
    <w:rsid w:val="00F76484"/>
    <w:rsid w:val="00F82822"/>
    <w:rsid w:val="00F85985"/>
    <w:rsid w:val="00F93BE3"/>
    <w:rsid w:val="00F94359"/>
    <w:rsid w:val="00F96F86"/>
    <w:rsid w:val="00F977B0"/>
    <w:rsid w:val="00FA408E"/>
    <w:rsid w:val="00FA469F"/>
    <w:rsid w:val="00FA7948"/>
    <w:rsid w:val="00FC1572"/>
    <w:rsid w:val="00FC5D9C"/>
    <w:rsid w:val="00FE000F"/>
    <w:rsid w:val="00FE199C"/>
    <w:rsid w:val="00FE7BE2"/>
    <w:rsid w:val="00FF0B56"/>
    <w:rsid w:val="00FF15F8"/>
    <w:rsid w:val="343F2533"/>
    <w:rsid w:val="576EC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105E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9689-FE49-4045-8746-B38F3A4B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110</cp:revision>
  <cp:lastPrinted>2026-02-23T07:24:00Z</cp:lastPrinted>
  <dcterms:created xsi:type="dcterms:W3CDTF">2021-02-23T09:18:00Z</dcterms:created>
  <dcterms:modified xsi:type="dcterms:W3CDTF">2026-02-23T08:03:00Z</dcterms:modified>
</cp:coreProperties>
</file>