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79BA" w14:textId="1EC99DC9" w:rsidR="00517280" w:rsidRPr="00C134F0" w:rsidRDefault="008E2C4A" w:rsidP="000E289E">
      <w:pPr>
        <w:numPr>
          <w:ilvl w:val="0"/>
          <w:numId w:val="7"/>
        </w:numPr>
        <w:tabs>
          <w:tab w:val="clear" w:pos="360"/>
        </w:tabs>
        <w:spacing w:line="360" w:lineRule="auto"/>
        <w:jc w:val="both"/>
        <w:rPr>
          <w:rFonts w:ascii="Trebuchet MS" w:eastAsia="Cordia New" w:hAnsi="Trebuchet MS" w:cs="Cordia New"/>
          <w:b/>
          <w:bCs/>
          <w:sz w:val="18"/>
          <w:szCs w:val="18"/>
        </w:rPr>
      </w:pPr>
      <w:r w:rsidRPr="00C134F0">
        <w:rPr>
          <w:rFonts w:ascii="Trebuchet MS" w:eastAsia="Cordia New" w:hAnsi="Trebuchet MS" w:cs="Cordia New"/>
          <w:b/>
          <w:bCs/>
          <w:sz w:val="18"/>
          <w:szCs w:val="18"/>
        </w:rPr>
        <w:t>GENERAL INFORMATION</w:t>
      </w:r>
    </w:p>
    <w:p w14:paraId="79F08E1D" w14:textId="77777777" w:rsidR="00517280" w:rsidRPr="00C134F0" w:rsidRDefault="00517280" w:rsidP="00572724">
      <w:pPr>
        <w:tabs>
          <w:tab w:val="left" w:pos="284"/>
        </w:tabs>
        <w:spacing w:line="360" w:lineRule="auto"/>
        <w:ind w:left="360"/>
        <w:jc w:val="both"/>
        <w:rPr>
          <w:rFonts w:ascii="Trebuchet MS" w:eastAsia="Cordia New" w:hAnsi="Trebuchet MS" w:cs="Cordia New"/>
          <w:b/>
          <w:bCs/>
          <w:sz w:val="18"/>
          <w:szCs w:val="18"/>
        </w:rPr>
      </w:pPr>
    </w:p>
    <w:p w14:paraId="361C22E8" w14:textId="4FF9125C" w:rsidR="00846A7F" w:rsidRDefault="00846A7F" w:rsidP="00421E0C">
      <w:pPr>
        <w:spacing w:line="360" w:lineRule="auto"/>
        <w:ind w:left="360"/>
        <w:jc w:val="thaiDistribute"/>
        <w:rPr>
          <w:rFonts w:ascii="Trebuchet MS" w:eastAsia="Cordia New" w:hAnsi="Trebuchet MS" w:cs="Cordia New"/>
          <w:sz w:val="18"/>
          <w:szCs w:val="18"/>
          <w:lang w:eastAsia="x-none"/>
        </w:rPr>
      </w:pPr>
      <w:r w:rsidRPr="00846A7F">
        <w:rPr>
          <w:rFonts w:ascii="Trebuchet MS" w:eastAsia="Cordia New" w:hAnsi="Trebuchet MS" w:cs="Cordia New"/>
          <w:sz w:val="18"/>
          <w:szCs w:val="18"/>
          <w:lang w:eastAsia="x-none"/>
        </w:rPr>
        <w:t xml:space="preserve">Asia Aviation Public Company Limited (“the Company”) is a public company incorporated and domiciled in Thailand. The ultimate parent company of the group is Capital A Berhad. The Company is principally engaged in investing in low-fare airline business company. Its registered address is at </w:t>
      </w:r>
      <w:r w:rsidR="00484821">
        <w:rPr>
          <w:rFonts w:ascii="Trebuchet MS" w:eastAsia="Cordia New" w:hAnsi="Trebuchet MS" w:cs="Cordia New"/>
          <w:sz w:val="18"/>
          <w:szCs w:val="18"/>
          <w:lang w:eastAsia="x-none"/>
        </w:rPr>
        <w:t>222</w:t>
      </w:r>
      <w:r w:rsidRPr="00846A7F">
        <w:rPr>
          <w:rFonts w:ascii="Trebuchet MS" w:eastAsia="Cordia New" w:hAnsi="Trebuchet MS" w:cs="Cordia New"/>
          <w:sz w:val="18"/>
          <w:szCs w:val="18"/>
          <w:lang w:eastAsia="x-none"/>
        </w:rPr>
        <w:t xml:space="preserve">, Don Mueang International Airport, </w:t>
      </w:r>
      <w:r w:rsidR="00484821">
        <w:rPr>
          <w:rFonts w:ascii="Trebuchet MS" w:eastAsia="Cordia New" w:hAnsi="Trebuchet MS" w:cs="Cordia New"/>
          <w:sz w:val="18"/>
          <w:szCs w:val="18"/>
          <w:lang w:eastAsia="x-none"/>
        </w:rPr>
        <w:t>3</w:t>
      </w:r>
      <w:r w:rsidRPr="00CB3DB8">
        <w:rPr>
          <w:rFonts w:ascii="Trebuchet MS" w:eastAsia="Cordia New" w:hAnsi="Trebuchet MS" w:cs="Cordia New"/>
          <w:sz w:val="18"/>
          <w:szCs w:val="18"/>
          <w:vertAlign w:val="superscript"/>
          <w:lang w:eastAsia="x-none"/>
        </w:rPr>
        <w:t>rd</w:t>
      </w:r>
      <w:r w:rsidR="00CB3DB8">
        <w:rPr>
          <w:rFonts w:ascii="Trebuchet MS" w:eastAsia="Cordia New" w:hAnsi="Trebuchet MS" w:cs="Cordia New"/>
          <w:sz w:val="18"/>
          <w:szCs w:val="18"/>
          <w:lang w:eastAsia="x-none"/>
        </w:rPr>
        <w:t xml:space="preserve"> </w:t>
      </w:r>
      <w:r w:rsidRPr="00846A7F">
        <w:rPr>
          <w:rFonts w:ascii="Trebuchet MS" w:eastAsia="Cordia New" w:hAnsi="Trebuchet MS" w:cs="Cordia New"/>
          <w:sz w:val="18"/>
          <w:szCs w:val="18"/>
          <w:lang w:eastAsia="x-none"/>
        </w:rPr>
        <w:t xml:space="preserve">floor, Central Office Building, Room no. </w:t>
      </w:r>
      <w:r w:rsidR="00484821">
        <w:rPr>
          <w:rFonts w:ascii="Trebuchet MS" w:eastAsia="Cordia New" w:hAnsi="Trebuchet MS" w:cs="Cordia New"/>
          <w:sz w:val="18"/>
          <w:szCs w:val="18"/>
          <w:lang w:eastAsia="x-none"/>
        </w:rPr>
        <w:t>3200</w:t>
      </w:r>
      <w:r w:rsidRPr="00846A7F">
        <w:rPr>
          <w:rFonts w:ascii="Trebuchet MS" w:eastAsia="Cordia New" w:hAnsi="Trebuchet MS" w:cs="Cordia New"/>
          <w:sz w:val="18"/>
          <w:szCs w:val="18"/>
          <w:lang w:eastAsia="x-none"/>
        </w:rPr>
        <w:t xml:space="preserve">, </w:t>
      </w:r>
      <w:proofErr w:type="spellStart"/>
      <w:r w:rsidRPr="00846A7F">
        <w:rPr>
          <w:rFonts w:ascii="Trebuchet MS" w:eastAsia="Cordia New" w:hAnsi="Trebuchet MS" w:cs="Cordia New"/>
          <w:sz w:val="18"/>
          <w:szCs w:val="18"/>
          <w:lang w:eastAsia="x-none"/>
        </w:rPr>
        <w:t>Vibhavadee</w:t>
      </w:r>
      <w:proofErr w:type="spellEnd"/>
      <w:r w:rsidRPr="00846A7F">
        <w:rPr>
          <w:rFonts w:ascii="Trebuchet MS" w:eastAsia="Cordia New" w:hAnsi="Trebuchet MS" w:cs="Cordia New"/>
          <w:sz w:val="18"/>
          <w:szCs w:val="18"/>
          <w:lang w:eastAsia="x-none"/>
        </w:rPr>
        <w:t xml:space="preserve"> </w:t>
      </w:r>
      <w:proofErr w:type="spellStart"/>
      <w:r w:rsidRPr="00846A7F">
        <w:rPr>
          <w:rFonts w:ascii="Trebuchet MS" w:eastAsia="Cordia New" w:hAnsi="Trebuchet MS" w:cs="Cordia New"/>
          <w:sz w:val="18"/>
          <w:szCs w:val="18"/>
          <w:lang w:eastAsia="x-none"/>
        </w:rPr>
        <w:t>Rangsit</w:t>
      </w:r>
      <w:proofErr w:type="spellEnd"/>
      <w:r w:rsidRPr="00846A7F">
        <w:rPr>
          <w:rFonts w:ascii="Trebuchet MS" w:eastAsia="Cordia New" w:hAnsi="Trebuchet MS" w:cs="Cordia New"/>
          <w:sz w:val="18"/>
          <w:szCs w:val="18"/>
          <w:lang w:eastAsia="x-none"/>
        </w:rPr>
        <w:t xml:space="preserve"> Road, Sanam Bin Sub-District, Don Mueang District, Bangkok.</w:t>
      </w:r>
    </w:p>
    <w:p w14:paraId="2259C43F" w14:textId="77777777" w:rsidR="00517280" w:rsidRPr="00745F0A" w:rsidRDefault="00517280" w:rsidP="00572724">
      <w:pPr>
        <w:spacing w:line="360" w:lineRule="auto"/>
        <w:jc w:val="thaiDistribute"/>
        <w:rPr>
          <w:rFonts w:ascii="Trebuchet MS" w:eastAsia="Cordia New" w:hAnsi="Trebuchet MS" w:cs="Cordia New"/>
          <w:sz w:val="18"/>
          <w:szCs w:val="18"/>
          <w:lang w:eastAsia="x-none"/>
        </w:rPr>
      </w:pPr>
    </w:p>
    <w:p w14:paraId="34D2FA38" w14:textId="376FE5F1" w:rsidR="008C6D9E" w:rsidRPr="00745F0A" w:rsidRDefault="008C6D9E" w:rsidP="008C6D9E">
      <w:pPr>
        <w:tabs>
          <w:tab w:val="left" w:pos="0"/>
        </w:tabs>
        <w:spacing w:line="360" w:lineRule="auto"/>
        <w:ind w:left="360"/>
        <w:jc w:val="both"/>
        <w:rPr>
          <w:rFonts w:ascii="Trebuchet MS" w:eastAsia="Cordia New" w:hAnsi="Trebuchet MS" w:cs="Cordia New"/>
          <w:sz w:val="18"/>
          <w:szCs w:val="18"/>
          <w:lang w:eastAsia="x-none"/>
        </w:rPr>
      </w:pPr>
      <w:r w:rsidRPr="00745F0A">
        <w:rPr>
          <w:rFonts w:ascii="Trebuchet MS" w:eastAsia="Cordia New" w:hAnsi="Trebuchet MS" w:cs="Cordia New"/>
          <w:sz w:val="18"/>
          <w:szCs w:val="18"/>
          <w:lang w:eastAsia="x-none"/>
        </w:rPr>
        <w:t xml:space="preserve">These financial statements have been </w:t>
      </w:r>
      <w:proofErr w:type="spellStart"/>
      <w:r w:rsidRPr="00745F0A">
        <w:rPr>
          <w:rFonts w:ascii="Trebuchet MS" w:eastAsia="Cordia New" w:hAnsi="Trebuchet MS" w:cs="Cordia New"/>
          <w:sz w:val="18"/>
          <w:szCs w:val="18"/>
          <w:lang w:eastAsia="x-none"/>
        </w:rPr>
        <w:t>authorised</w:t>
      </w:r>
      <w:proofErr w:type="spellEnd"/>
      <w:r w:rsidRPr="00745F0A">
        <w:rPr>
          <w:rFonts w:ascii="Trebuchet MS" w:eastAsia="Cordia New" w:hAnsi="Trebuchet MS" w:cs="Cordia New"/>
          <w:sz w:val="18"/>
          <w:szCs w:val="18"/>
          <w:lang w:eastAsia="x-none"/>
        </w:rPr>
        <w:t xml:space="preserve"> by the Company’s Board of Directors on</w:t>
      </w:r>
      <w:r w:rsidR="00745F0A">
        <w:rPr>
          <w:rFonts w:ascii="Trebuchet MS" w:eastAsia="Cordia New" w:hAnsi="Trebuchet MS" w:cs="Cordia New"/>
          <w:sz w:val="18"/>
          <w:szCs w:val="18"/>
          <w:lang w:eastAsia="x-none"/>
        </w:rPr>
        <w:t xml:space="preserve"> 24</w:t>
      </w:r>
      <w:r w:rsidR="00237CD3">
        <w:rPr>
          <w:rFonts w:ascii="Trebuchet MS" w:eastAsia="Cordia New" w:hAnsi="Trebuchet MS" w:cs="Cordia New"/>
          <w:sz w:val="18"/>
          <w:szCs w:val="18"/>
          <w:lang w:eastAsia="x-none"/>
        </w:rPr>
        <w:t xml:space="preserve"> February 2026.</w:t>
      </w:r>
    </w:p>
    <w:p w14:paraId="6E89BADF" w14:textId="77777777" w:rsidR="008C6D9E" w:rsidRPr="00745F0A" w:rsidRDefault="008C6D9E" w:rsidP="00572724">
      <w:pPr>
        <w:spacing w:line="360" w:lineRule="auto"/>
        <w:jc w:val="thaiDistribute"/>
        <w:rPr>
          <w:rFonts w:ascii="Trebuchet MS" w:eastAsia="Cordia New" w:hAnsi="Trebuchet MS" w:cs="Cordia New"/>
          <w:sz w:val="18"/>
          <w:szCs w:val="18"/>
          <w:lang w:eastAsia="x-none"/>
        </w:rPr>
      </w:pPr>
    </w:p>
    <w:p w14:paraId="276AAD8C" w14:textId="57D17B05" w:rsidR="009C0287" w:rsidRDefault="008C6D9E" w:rsidP="008C6D9E">
      <w:pPr>
        <w:numPr>
          <w:ilvl w:val="0"/>
          <w:numId w:val="7"/>
        </w:numPr>
        <w:tabs>
          <w:tab w:val="clear" w:pos="360"/>
        </w:tabs>
        <w:spacing w:line="360" w:lineRule="auto"/>
        <w:jc w:val="both"/>
        <w:rPr>
          <w:rFonts w:ascii="Trebuchet MS" w:eastAsia="Cordia New" w:hAnsi="Trebuchet MS" w:cs="Cordia New"/>
          <w:b/>
          <w:bCs/>
          <w:sz w:val="18"/>
          <w:szCs w:val="18"/>
        </w:rPr>
      </w:pPr>
      <w:r w:rsidRPr="008C6D9E">
        <w:rPr>
          <w:rFonts w:ascii="Trebuchet MS" w:eastAsia="Cordia New" w:hAnsi="Trebuchet MS" w:cs="Cordia New"/>
          <w:b/>
          <w:bCs/>
          <w:sz w:val="18"/>
          <w:szCs w:val="18"/>
        </w:rPr>
        <w:t xml:space="preserve">FUNDAMENTAL ACCOUNTING ASSUMPTIONS </w:t>
      </w:r>
    </w:p>
    <w:p w14:paraId="55F2513C" w14:textId="77777777" w:rsidR="008C6D9E" w:rsidRPr="008C6D9E" w:rsidRDefault="008C6D9E" w:rsidP="008C6D9E">
      <w:pPr>
        <w:spacing w:line="360" w:lineRule="auto"/>
        <w:ind w:left="360"/>
        <w:jc w:val="thaiDistribute"/>
        <w:rPr>
          <w:rFonts w:ascii="Trebuchet MS" w:eastAsia="Cordia New" w:hAnsi="Trebuchet MS" w:cs="Cordia New"/>
          <w:sz w:val="18"/>
          <w:szCs w:val="18"/>
          <w:lang w:eastAsia="x-none"/>
        </w:rPr>
      </w:pPr>
    </w:p>
    <w:p w14:paraId="1084ECA0" w14:textId="6FA93CCA" w:rsidR="0005206F" w:rsidRPr="00653F53" w:rsidRDefault="0005206F" w:rsidP="008C6D9E">
      <w:pPr>
        <w:spacing w:line="360" w:lineRule="auto"/>
        <w:ind w:left="360"/>
        <w:jc w:val="thaiDistribute"/>
        <w:rPr>
          <w:rFonts w:ascii="Trebuchet MS" w:eastAsia="Cordia New" w:hAnsi="Trebuchet MS" w:cs="Cordia New"/>
          <w:sz w:val="18"/>
          <w:szCs w:val="18"/>
          <w:lang w:eastAsia="x-none"/>
        </w:rPr>
      </w:pPr>
      <w:r w:rsidRPr="00653F53">
        <w:rPr>
          <w:rFonts w:ascii="Trebuchet MS" w:eastAsia="Cordia New" w:hAnsi="Trebuchet MS" w:cs="Cordia New"/>
          <w:sz w:val="18"/>
          <w:szCs w:val="18"/>
          <w:lang w:eastAsia="x-none"/>
        </w:rPr>
        <w:t>As at 31 December 202</w:t>
      </w:r>
      <w:r w:rsidR="000E289E" w:rsidRPr="00653F53">
        <w:rPr>
          <w:rFonts w:ascii="Trebuchet MS" w:eastAsia="Cordia New" w:hAnsi="Trebuchet MS" w:cs="Cordia New"/>
          <w:sz w:val="18"/>
          <w:szCs w:val="18"/>
          <w:lang w:eastAsia="x-none"/>
        </w:rPr>
        <w:t>5</w:t>
      </w:r>
      <w:r w:rsidRPr="00653F53">
        <w:rPr>
          <w:rFonts w:ascii="Trebuchet MS" w:eastAsia="Cordia New" w:hAnsi="Trebuchet MS" w:cs="Cordia New"/>
          <w:sz w:val="18"/>
          <w:szCs w:val="18"/>
          <w:lang w:eastAsia="x-none"/>
        </w:rPr>
        <w:t xml:space="preserve">, </w:t>
      </w:r>
      <w:r w:rsidR="00307422" w:rsidRPr="00B24692">
        <w:rPr>
          <w:rFonts w:ascii="Trebuchet MS" w:hAnsi="Trebuchet MS" w:cs="Arial"/>
          <w:sz w:val="18"/>
          <w:szCs w:val="18"/>
        </w:rPr>
        <w:t>the Group has</w:t>
      </w:r>
      <w:r w:rsidR="00307422">
        <w:rPr>
          <w:rFonts w:ascii="Trebuchet MS" w:hAnsi="Trebuchet MS" w:cstheme="minorBidi"/>
          <w:sz w:val="18"/>
          <w:szCs w:val="18"/>
        </w:rPr>
        <w:t xml:space="preserve"> a significant deficits and</w:t>
      </w:r>
      <w:r w:rsidR="00307422" w:rsidRPr="00B24692">
        <w:rPr>
          <w:rFonts w:ascii="Trebuchet MS" w:hAnsi="Trebuchet MS" w:cs="Arial"/>
          <w:sz w:val="18"/>
          <w:szCs w:val="18"/>
        </w:rPr>
        <w:t xml:space="preserve"> </w:t>
      </w:r>
      <w:r w:rsidR="00307422">
        <w:rPr>
          <w:rFonts w:ascii="Trebuchet MS" w:hAnsi="Trebuchet MS" w:cs="Arial"/>
          <w:sz w:val="18"/>
          <w:szCs w:val="18"/>
        </w:rPr>
        <w:t>its</w:t>
      </w:r>
      <w:r w:rsidR="00307422" w:rsidRPr="00B24692">
        <w:rPr>
          <w:rFonts w:ascii="Trebuchet MS" w:hAnsi="Trebuchet MS" w:cs="Arial"/>
          <w:sz w:val="18"/>
          <w:szCs w:val="18"/>
        </w:rPr>
        <w:t xml:space="preserve"> current liabilities in exceed of</w:t>
      </w:r>
      <w:r w:rsidR="00307422">
        <w:rPr>
          <w:rFonts w:ascii="Trebuchet MS" w:hAnsi="Trebuchet MS" w:cs="Arial"/>
          <w:sz w:val="18"/>
          <w:szCs w:val="18"/>
        </w:rPr>
        <w:t xml:space="preserve"> its</w:t>
      </w:r>
      <w:r w:rsidR="00307422" w:rsidRPr="00B24692">
        <w:rPr>
          <w:rFonts w:ascii="Trebuchet MS" w:hAnsi="Trebuchet MS" w:cs="Arial"/>
          <w:sz w:val="18"/>
          <w:szCs w:val="18"/>
        </w:rPr>
        <w:t xml:space="preserve"> current assets. Although</w:t>
      </w:r>
      <w:r w:rsidR="00307422">
        <w:rPr>
          <w:rFonts w:ascii="Trebuchet MS" w:hAnsi="Trebuchet MS" w:cs="Arial"/>
          <w:sz w:val="18"/>
          <w:szCs w:val="18"/>
        </w:rPr>
        <w:t>,</w:t>
      </w:r>
      <w:r w:rsidR="00307422" w:rsidRPr="00B24692">
        <w:rPr>
          <w:rFonts w:ascii="Trebuchet MS" w:hAnsi="Trebuchet MS" w:cs="Arial"/>
          <w:sz w:val="18"/>
          <w:szCs w:val="18"/>
        </w:rPr>
        <w:t xml:space="preserve"> the Group has been able to increase the number of flights during the </w:t>
      </w:r>
      <w:r w:rsidR="00307422">
        <w:rPr>
          <w:rFonts w:ascii="Trebuchet MS" w:hAnsi="Trebuchet MS" w:cs="Arial"/>
          <w:sz w:val="18"/>
          <w:szCs w:val="18"/>
        </w:rPr>
        <w:t>past</w:t>
      </w:r>
      <w:r w:rsidR="00307422" w:rsidRPr="00B24692">
        <w:rPr>
          <w:rFonts w:ascii="Trebuchet MS" w:hAnsi="Trebuchet MS" w:cs="Arial"/>
          <w:sz w:val="18"/>
          <w:szCs w:val="18"/>
        </w:rPr>
        <w:t xml:space="preserve"> year and has shown better financial performance, the Group’s operating performance remains highly volatile. This is because most of the Group’s main operating costs, such as fuel, aircraft rental, and aircraft maintenance costs, are in foreign currencies. In addition, most of the Group’s current assets are amounts due from a related company in Malaysia relating to outstanding fare receivables that it has received on behalf of the Group. These factors have affected the Group</w:t>
      </w:r>
      <w:r w:rsidR="008A712D">
        <w:rPr>
          <w:rFonts w:ascii="Trebuchet MS" w:hAnsi="Trebuchet MS" w:cs="Arial"/>
          <w:sz w:val="18"/>
          <w:szCs w:val="18"/>
        </w:rPr>
        <w:t>’</w:t>
      </w:r>
      <w:r w:rsidR="00307422" w:rsidRPr="00B24692">
        <w:rPr>
          <w:rFonts w:ascii="Trebuchet MS" w:hAnsi="Trebuchet MS" w:cs="Arial"/>
          <w:sz w:val="18"/>
          <w:szCs w:val="18"/>
        </w:rPr>
        <w:t>s</w:t>
      </w:r>
      <w:r w:rsidR="00307422">
        <w:rPr>
          <w:rFonts w:ascii="Trebuchet MS" w:hAnsi="Trebuchet MS" w:cstheme="minorBidi" w:hint="cs"/>
          <w:sz w:val="18"/>
          <w:szCs w:val="18"/>
          <w:cs/>
        </w:rPr>
        <w:t xml:space="preserve"> </w:t>
      </w:r>
      <w:r w:rsidR="00307422" w:rsidRPr="00B24692">
        <w:rPr>
          <w:rFonts w:ascii="Trebuchet MS" w:hAnsi="Trebuchet MS" w:cs="Arial"/>
          <w:sz w:val="18"/>
          <w:szCs w:val="18"/>
        </w:rPr>
        <w:t>operations.</w:t>
      </w:r>
      <w:r w:rsidRPr="00653F53">
        <w:rPr>
          <w:rFonts w:ascii="Trebuchet MS" w:eastAsia="Cordia New" w:hAnsi="Trebuchet MS" w:cs="Cordia New"/>
          <w:sz w:val="18"/>
          <w:szCs w:val="18"/>
          <w:lang w:eastAsia="x-none"/>
        </w:rPr>
        <w:t xml:space="preserve"> </w:t>
      </w:r>
    </w:p>
    <w:p w14:paraId="29B3A379" w14:textId="77777777" w:rsidR="0005206F" w:rsidRPr="00777631" w:rsidRDefault="0005206F" w:rsidP="008C6D9E">
      <w:pPr>
        <w:spacing w:line="360" w:lineRule="auto"/>
        <w:ind w:left="360"/>
        <w:jc w:val="thaiDistribute"/>
        <w:rPr>
          <w:rFonts w:ascii="Trebuchet MS" w:eastAsia="Cordia New" w:hAnsi="Trebuchet MS" w:cs="Cordia New"/>
          <w:sz w:val="18"/>
          <w:szCs w:val="18"/>
          <w:lang w:eastAsia="x-none"/>
        </w:rPr>
      </w:pPr>
    </w:p>
    <w:p w14:paraId="1D0677CE" w14:textId="7818BA91" w:rsidR="00777631" w:rsidRPr="00777631" w:rsidRDefault="00777631" w:rsidP="00777631">
      <w:pPr>
        <w:spacing w:line="360" w:lineRule="auto"/>
        <w:ind w:left="360"/>
        <w:jc w:val="thaiDistribute"/>
        <w:rPr>
          <w:rFonts w:ascii="Trebuchet MS" w:eastAsia="Cordia New" w:hAnsi="Trebuchet MS" w:cs="Cordia New"/>
          <w:sz w:val="18"/>
          <w:szCs w:val="18"/>
          <w:lang w:eastAsia="x-none"/>
        </w:rPr>
      </w:pPr>
      <w:r w:rsidRPr="00777631">
        <w:rPr>
          <w:rFonts w:ascii="Trebuchet MS" w:eastAsia="Cordia New" w:hAnsi="Trebuchet MS" w:cs="Cordia New"/>
          <w:sz w:val="18"/>
          <w:szCs w:val="18"/>
          <w:lang w:eastAsia="x-none"/>
        </w:rPr>
        <w:t xml:space="preserve">Currently, the management has taken various measures, including expediting the collection of outstanding debts from the related company, in order to manage the Group’s liquidity and cash flow. </w:t>
      </w:r>
      <w:bookmarkStart w:id="0" w:name="_Hlk213169998"/>
      <w:r w:rsidRPr="00653F53">
        <w:rPr>
          <w:rFonts w:ascii="Trebuchet MS" w:eastAsia="Cordia New" w:hAnsi="Trebuchet MS" w:cs="Cordia New"/>
          <w:sz w:val="18"/>
          <w:szCs w:val="18"/>
          <w:lang w:eastAsia="x-none"/>
        </w:rPr>
        <w:t xml:space="preserve">During the </w:t>
      </w:r>
      <w:r w:rsidR="00F57DA0">
        <w:rPr>
          <w:rFonts w:ascii="Trebuchet MS" w:eastAsia="Cordia New" w:hAnsi="Trebuchet MS" w:cs="Cordia New"/>
          <w:sz w:val="18"/>
          <w:szCs w:val="18"/>
          <w:lang w:eastAsia="x-none"/>
        </w:rPr>
        <w:t>year</w:t>
      </w:r>
      <w:r w:rsidRPr="00653F53">
        <w:rPr>
          <w:rFonts w:ascii="Trebuchet MS" w:eastAsia="Cordia New" w:hAnsi="Trebuchet MS" w:cs="Cordia New"/>
          <w:sz w:val="18"/>
          <w:szCs w:val="18"/>
          <w:lang w:eastAsia="x-none"/>
        </w:rPr>
        <w:t xml:space="preserve">, </w:t>
      </w:r>
      <w:bookmarkEnd w:id="0"/>
      <w:r w:rsidRPr="00653F53">
        <w:rPr>
          <w:rFonts w:ascii="Trebuchet MS" w:eastAsia="Cordia New" w:hAnsi="Trebuchet MS" w:cs="Cordia New"/>
          <w:sz w:val="18"/>
          <w:szCs w:val="18"/>
          <w:lang w:eastAsia="x-none"/>
        </w:rPr>
        <w:t>the Group continuously received repayment of long outstanding fare receivable from such related company,</w:t>
      </w:r>
      <w:r w:rsidRPr="00653F53">
        <w:rPr>
          <w:rFonts w:ascii="Trebuchet MS" w:eastAsia="Cordia New" w:hAnsi="Trebuchet MS" w:cs="Cordia New" w:hint="cs"/>
          <w:sz w:val="18"/>
          <w:szCs w:val="18"/>
          <w:cs/>
          <w:lang w:eastAsia="x-none"/>
        </w:rPr>
        <w:t xml:space="preserve"> </w:t>
      </w:r>
      <w:r w:rsidRPr="00653F53">
        <w:rPr>
          <w:rFonts w:ascii="Trebuchet MS" w:eastAsia="Cordia New" w:hAnsi="Trebuchet MS" w:cs="Cordia New"/>
          <w:sz w:val="18"/>
          <w:szCs w:val="18"/>
          <w:lang w:eastAsia="x-none"/>
        </w:rPr>
        <w:t>resulting in the outstanding fare receivables returning to a normal status and leading to improved liquidity and cash flows</w:t>
      </w:r>
      <w:r w:rsidRPr="00777631">
        <w:rPr>
          <w:rFonts w:ascii="Trebuchet MS" w:eastAsia="Cordia New" w:hAnsi="Trebuchet MS" w:cs="Cordia New"/>
          <w:sz w:val="18"/>
          <w:szCs w:val="18"/>
          <w:lang w:eastAsia="x-none"/>
        </w:rPr>
        <w:t xml:space="preserve">. Management believes that these measures will enable the Group to continue its operations as a going concern. The </w:t>
      </w:r>
      <w:r w:rsidR="00D6037B">
        <w:rPr>
          <w:rFonts w:ascii="Trebuchet MS" w:eastAsia="Cordia New" w:hAnsi="Trebuchet MS" w:cs="Cordia New"/>
          <w:sz w:val="18"/>
          <w:szCs w:val="18"/>
          <w:lang w:val="en-GB" w:eastAsia="x-none"/>
        </w:rPr>
        <w:t>c</w:t>
      </w:r>
      <w:proofErr w:type="spellStart"/>
      <w:r w:rsidRPr="00777631">
        <w:rPr>
          <w:rFonts w:ascii="Trebuchet MS" w:eastAsia="Cordia New" w:hAnsi="Trebuchet MS" w:cs="Cordia New"/>
          <w:sz w:val="18"/>
          <w:szCs w:val="18"/>
          <w:lang w:eastAsia="x-none"/>
        </w:rPr>
        <w:t>onsolidated</w:t>
      </w:r>
      <w:proofErr w:type="spellEnd"/>
      <w:r w:rsidRPr="00777631">
        <w:rPr>
          <w:rFonts w:ascii="Trebuchet MS" w:eastAsia="Cordia New" w:hAnsi="Trebuchet MS" w:cs="Cordia New"/>
          <w:sz w:val="18"/>
          <w:szCs w:val="18"/>
          <w:lang w:eastAsia="x-none"/>
        </w:rPr>
        <w:t xml:space="preserve"> financial </w:t>
      </w:r>
      <w:r w:rsidR="00D6037B">
        <w:rPr>
          <w:rFonts w:ascii="Trebuchet MS" w:eastAsia="Cordia New" w:hAnsi="Trebuchet MS" w:cs="Cordia New"/>
          <w:sz w:val="18"/>
          <w:szCs w:val="18"/>
          <w:lang w:eastAsia="x-none"/>
        </w:rPr>
        <w:t>statement</w:t>
      </w:r>
      <w:r w:rsidRPr="00777631">
        <w:rPr>
          <w:rFonts w:ascii="Trebuchet MS" w:eastAsia="Cordia New" w:hAnsi="Trebuchet MS" w:cs="Cordia New"/>
          <w:sz w:val="18"/>
          <w:szCs w:val="18"/>
          <w:lang w:eastAsia="x-none"/>
        </w:rPr>
        <w:t xml:space="preserve"> have been prepared on a going concern basis. However, the success of the business plans depends on uncontrollable external factors. These conditions indicate that a material uncertainty exists that may cast substantial doubt on the Group’s ability to continue as a going concern.</w:t>
      </w:r>
    </w:p>
    <w:p w14:paraId="1C2EECEF" w14:textId="77777777" w:rsidR="00777631" w:rsidRPr="00777631" w:rsidRDefault="00777631" w:rsidP="00777631">
      <w:pPr>
        <w:spacing w:line="360" w:lineRule="auto"/>
        <w:ind w:left="360"/>
        <w:jc w:val="thaiDistribute"/>
        <w:rPr>
          <w:rFonts w:ascii="Trebuchet MS" w:eastAsia="Cordia New" w:hAnsi="Trebuchet MS" w:cs="Cordia New"/>
          <w:sz w:val="18"/>
          <w:szCs w:val="18"/>
          <w:lang w:eastAsia="x-none"/>
        </w:rPr>
      </w:pPr>
    </w:p>
    <w:p w14:paraId="3CB98CD3" w14:textId="4F445129" w:rsidR="00892F29" w:rsidRPr="00777631" w:rsidRDefault="00777631" w:rsidP="00777631">
      <w:pPr>
        <w:spacing w:line="360" w:lineRule="auto"/>
        <w:ind w:left="360"/>
        <w:jc w:val="thaiDistribute"/>
        <w:rPr>
          <w:rFonts w:ascii="Trebuchet MS" w:eastAsia="Cordia New" w:hAnsi="Trebuchet MS" w:cs="Cordia New"/>
          <w:sz w:val="18"/>
          <w:szCs w:val="18"/>
          <w:lang w:eastAsia="x-none"/>
        </w:rPr>
      </w:pPr>
      <w:r w:rsidRPr="00777631">
        <w:rPr>
          <w:rFonts w:ascii="Trebuchet MS" w:eastAsia="Cordia New" w:hAnsi="Trebuchet MS" w:cs="Cordia New"/>
          <w:sz w:val="18"/>
          <w:szCs w:val="18"/>
          <w:lang w:eastAsia="x-none"/>
        </w:rPr>
        <w:t>The ultimate shareholder of the Group is undergoing corporate exercise, an equity raise aimed at strengthening the financial position and liquidity of the group.</w:t>
      </w:r>
    </w:p>
    <w:p w14:paraId="04E33DE5" w14:textId="37694F01" w:rsidR="001275DC" w:rsidRDefault="001275DC">
      <w:pPr>
        <w:rPr>
          <w:rFonts w:ascii="Trebuchet MS" w:hAnsi="Trebuchet MS" w:cstheme="minorBidi"/>
          <w:sz w:val="18"/>
          <w:szCs w:val="18"/>
          <w:cs/>
          <w:lang w:val="en-GB"/>
        </w:rPr>
      </w:pPr>
      <w:r>
        <w:rPr>
          <w:rFonts w:ascii="Trebuchet MS" w:hAnsi="Trebuchet MS" w:cstheme="minorBidi"/>
          <w:sz w:val="18"/>
          <w:szCs w:val="18"/>
          <w:cs/>
          <w:lang w:val="en-GB"/>
        </w:rPr>
        <w:br w:type="page"/>
      </w:r>
    </w:p>
    <w:p w14:paraId="63918E06" w14:textId="4AE55D1E" w:rsidR="00F867B6" w:rsidRPr="001275DC" w:rsidRDefault="00CB6B9D" w:rsidP="001275DC">
      <w:pPr>
        <w:numPr>
          <w:ilvl w:val="0"/>
          <w:numId w:val="7"/>
        </w:numPr>
        <w:tabs>
          <w:tab w:val="clear" w:pos="360"/>
        </w:tabs>
        <w:spacing w:line="360" w:lineRule="auto"/>
        <w:jc w:val="both"/>
        <w:rPr>
          <w:rFonts w:ascii="Trebuchet MS" w:eastAsia="Cordia New" w:hAnsi="Trebuchet MS" w:cs="Cordia New"/>
          <w:b/>
          <w:bCs/>
          <w:sz w:val="18"/>
          <w:szCs w:val="18"/>
        </w:rPr>
      </w:pPr>
      <w:r w:rsidRPr="001275DC">
        <w:rPr>
          <w:rFonts w:ascii="Trebuchet MS" w:eastAsia="Cordia New" w:hAnsi="Trebuchet MS" w:cs="Cordia New"/>
          <w:b/>
          <w:bCs/>
          <w:sz w:val="18"/>
          <w:szCs w:val="18"/>
        </w:rPr>
        <w:lastRenderedPageBreak/>
        <w:t>BASIS OF FINANCIAL STATEMENT PREPARATION</w:t>
      </w:r>
    </w:p>
    <w:p w14:paraId="62026BD3" w14:textId="77777777" w:rsidR="00F867B6" w:rsidRPr="00C134F0" w:rsidRDefault="00F867B6" w:rsidP="00572724">
      <w:pPr>
        <w:tabs>
          <w:tab w:val="left" w:pos="0"/>
        </w:tabs>
        <w:spacing w:line="360" w:lineRule="auto"/>
        <w:ind w:left="360"/>
        <w:jc w:val="both"/>
        <w:rPr>
          <w:rFonts w:ascii="Trebuchet MS" w:hAnsi="Trebuchet MS" w:cs="Arial"/>
          <w:sz w:val="18"/>
          <w:szCs w:val="18"/>
          <w:lang w:val="en-GB"/>
        </w:rPr>
      </w:pPr>
    </w:p>
    <w:p w14:paraId="11EF60DC" w14:textId="77777777" w:rsidR="00F867B6" w:rsidRPr="00C134F0" w:rsidRDefault="00F867B6" w:rsidP="000E289E">
      <w:pPr>
        <w:numPr>
          <w:ilvl w:val="1"/>
          <w:numId w:val="18"/>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Statement of compliance</w:t>
      </w:r>
    </w:p>
    <w:p w14:paraId="27639E48" w14:textId="77777777" w:rsidR="00F867B6" w:rsidRPr="00C134F0" w:rsidRDefault="00F867B6" w:rsidP="00572724">
      <w:pPr>
        <w:tabs>
          <w:tab w:val="left" w:pos="1361"/>
          <w:tab w:val="left" w:pos="1928"/>
        </w:tabs>
        <w:spacing w:line="360" w:lineRule="auto"/>
        <w:ind w:left="900"/>
        <w:jc w:val="thaiDistribute"/>
        <w:rPr>
          <w:rFonts w:ascii="Trebuchet MS" w:hAnsi="Trebuchet MS" w:cs="Arial"/>
          <w:sz w:val="18"/>
          <w:szCs w:val="18"/>
        </w:rPr>
      </w:pPr>
    </w:p>
    <w:p w14:paraId="33BBF923" w14:textId="4A53F06D" w:rsidR="00F867B6" w:rsidRPr="00C134F0" w:rsidRDefault="00F867B6" w:rsidP="00572724">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 xml:space="preserve">The accompanying financial statements have been prepared in accordance with Thai Financial Reporting Standards (“TFRS”) issued by the Federation of Accounting Professions and the financial reporting requirements promulgated by the Securities and Exchange Commission under the Securities and Exchange Act. These financial statements are officially prepared in the Thai language. </w:t>
      </w:r>
      <w:r w:rsidR="00B96A39" w:rsidRPr="00077E96">
        <w:rPr>
          <w:rFonts w:ascii="Trebuchet MS" w:hAnsi="Trebuchet MS"/>
          <w:sz w:val="18"/>
          <w:szCs w:val="18"/>
        </w:rPr>
        <w:t>In the event of a conflict or a difference in interpretation between the two languages, the Thai language statutory financial statements shall prevail.</w:t>
      </w:r>
    </w:p>
    <w:p w14:paraId="4D518A68"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p>
    <w:p w14:paraId="4C3797B0"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consolidated and separate financial statements have been prepared on a historical cost basis, except as otherwise disclosed specifically.</w:t>
      </w:r>
    </w:p>
    <w:p w14:paraId="267214CB" w14:textId="77777777" w:rsidR="00862C8C" w:rsidRDefault="00862C8C" w:rsidP="00F867B6">
      <w:pPr>
        <w:tabs>
          <w:tab w:val="left" w:pos="1361"/>
          <w:tab w:val="left" w:pos="1928"/>
        </w:tabs>
        <w:spacing w:line="360" w:lineRule="auto"/>
        <w:ind w:left="900"/>
        <w:jc w:val="thaiDistribute"/>
        <w:rPr>
          <w:rFonts w:ascii="Trebuchet MS" w:hAnsi="Trebuchet MS" w:cstheme="minorBidi"/>
          <w:sz w:val="18"/>
          <w:szCs w:val="18"/>
          <w:lang w:val="en-GB"/>
        </w:rPr>
      </w:pPr>
    </w:p>
    <w:p w14:paraId="3983360B" w14:textId="3B5F37F0" w:rsidR="004450D6" w:rsidRPr="00995DBA" w:rsidRDefault="00F867B6" w:rsidP="00F22A51">
      <w:pPr>
        <w:tabs>
          <w:tab w:val="left" w:pos="1361"/>
          <w:tab w:val="left" w:pos="1928"/>
        </w:tabs>
        <w:spacing w:line="360" w:lineRule="auto"/>
        <w:ind w:left="900"/>
        <w:jc w:val="thaiDistribute"/>
        <w:rPr>
          <w:rFonts w:ascii="Trebuchet MS" w:hAnsi="Trebuchet MS" w:cstheme="minorBidi"/>
          <w:sz w:val="18"/>
          <w:szCs w:val="18"/>
          <w:cs/>
        </w:rPr>
      </w:pPr>
      <w:r w:rsidRPr="00C134F0">
        <w:rPr>
          <w:rFonts w:ascii="Trebuchet MS" w:hAnsi="Trebuchet MS" w:cs="Arial"/>
          <w:sz w:val="18"/>
          <w:szCs w:val="18"/>
          <w:lang w:val="en-GB"/>
        </w:rPr>
        <w:t>The preparation of financial statements in conformity with Thai Financial Reporting Standards requires management to use certain critical accounting estimates and to exercise judgment in the process of adopting and app</w:t>
      </w:r>
      <w:r w:rsidR="000E19FB">
        <w:rPr>
          <w:rFonts w:ascii="Trebuchet MS" w:hAnsi="Trebuchet MS" w:cs="Arial"/>
          <w:sz w:val="18"/>
          <w:szCs w:val="18"/>
          <w:lang w:val="en-GB"/>
        </w:rPr>
        <w:t>lying</w:t>
      </w:r>
      <w:r w:rsidRPr="00C134F0">
        <w:rPr>
          <w:rFonts w:ascii="Trebuchet MS" w:hAnsi="Trebuchet MS" w:cs="Arial"/>
          <w:sz w:val="18"/>
          <w:szCs w:val="18"/>
          <w:lang w:val="en-GB"/>
        </w:rPr>
        <w:t xml:space="preserve"> the Group</w:t>
      </w:r>
      <w:r w:rsidR="004B0909">
        <w:rPr>
          <w:rFonts w:ascii="Trebuchet MS" w:hAnsi="Trebuchet MS" w:cs="Arial"/>
          <w:sz w:val="18"/>
          <w:szCs w:val="18"/>
          <w:lang w:val="en-GB"/>
        </w:rPr>
        <w:t>’</w:t>
      </w:r>
      <w:r w:rsidRPr="00C134F0">
        <w:rPr>
          <w:rFonts w:ascii="Trebuchet MS" w:hAnsi="Trebuchet MS" w:cs="Arial"/>
          <w:sz w:val="18"/>
          <w:szCs w:val="18"/>
          <w:lang w:val="en-GB"/>
        </w:rPr>
        <w:t xml:space="preserve">s accounting policies. The areas involving a higher degree of judgment or complexity, or areas where assumptions and estimates are significant to the consolidated financial statements are disclosed in Note </w:t>
      </w:r>
      <w:r w:rsidR="00F50239">
        <w:rPr>
          <w:rFonts w:ascii="Trebuchet MS" w:hAnsi="Trebuchet MS" w:cstheme="minorBidi"/>
          <w:sz w:val="18"/>
          <w:szCs w:val="18"/>
          <w:lang w:val="en-GB"/>
        </w:rPr>
        <w:t>5</w:t>
      </w:r>
      <w:r w:rsidRPr="00C134F0">
        <w:rPr>
          <w:rFonts w:ascii="Trebuchet MS" w:hAnsi="Trebuchet MS" w:cs="Arial"/>
          <w:sz w:val="18"/>
          <w:szCs w:val="18"/>
          <w:lang w:val="en-GB"/>
        </w:rPr>
        <w:t>.</w:t>
      </w:r>
    </w:p>
    <w:p w14:paraId="597427B8" w14:textId="77777777" w:rsidR="00F22A51" w:rsidRPr="00C134F0" w:rsidRDefault="00F22A51" w:rsidP="00F22A51">
      <w:pPr>
        <w:tabs>
          <w:tab w:val="left" w:pos="1361"/>
          <w:tab w:val="left" w:pos="1928"/>
        </w:tabs>
        <w:spacing w:line="360" w:lineRule="auto"/>
        <w:ind w:left="900"/>
        <w:jc w:val="thaiDistribute"/>
        <w:rPr>
          <w:rFonts w:ascii="Trebuchet MS" w:hAnsi="Trebuchet MS" w:cstheme="minorBidi"/>
          <w:sz w:val="18"/>
          <w:szCs w:val="18"/>
          <w:lang w:val="en-GB"/>
        </w:rPr>
      </w:pPr>
    </w:p>
    <w:p w14:paraId="6AB81263" w14:textId="77777777" w:rsidR="00FF71D8" w:rsidRDefault="00FF71D8" w:rsidP="00FF71D8">
      <w:pPr>
        <w:numPr>
          <w:ilvl w:val="1"/>
          <w:numId w:val="18"/>
        </w:numPr>
        <w:tabs>
          <w:tab w:val="clear" w:pos="720"/>
        </w:tabs>
        <w:spacing w:line="360" w:lineRule="auto"/>
        <w:ind w:left="900" w:hanging="540"/>
        <w:jc w:val="thaiDistribute"/>
        <w:rPr>
          <w:rFonts w:ascii="Trebuchet MS" w:hAnsi="Trebuchet MS" w:cs="Arial"/>
          <w:b/>
          <w:bCs/>
          <w:sz w:val="18"/>
          <w:szCs w:val="18"/>
          <w:lang w:val="en-GB"/>
        </w:rPr>
      </w:pPr>
      <w:r w:rsidRPr="00E0222D">
        <w:rPr>
          <w:rFonts w:ascii="Trebuchet MS" w:hAnsi="Trebuchet MS" w:cs="Arial"/>
          <w:b/>
          <w:bCs/>
          <w:sz w:val="18"/>
          <w:szCs w:val="18"/>
          <w:lang w:val="en-GB"/>
        </w:rPr>
        <w:t>Basis of consolidation</w:t>
      </w:r>
    </w:p>
    <w:p w14:paraId="32A640C6" w14:textId="77777777" w:rsidR="00FF71D8" w:rsidRPr="00E0222D" w:rsidRDefault="00FF71D8" w:rsidP="00FF71D8">
      <w:pPr>
        <w:spacing w:line="360" w:lineRule="auto"/>
        <w:ind w:left="900"/>
        <w:jc w:val="thaiDistribute"/>
        <w:rPr>
          <w:rFonts w:ascii="Trebuchet MS" w:hAnsi="Trebuchet MS" w:cs="Arial"/>
          <w:b/>
          <w:bCs/>
          <w:sz w:val="18"/>
          <w:szCs w:val="18"/>
          <w:lang w:val="en-GB"/>
        </w:rPr>
      </w:pPr>
    </w:p>
    <w:p w14:paraId="2F0FB97B" w14:textId="77777777" w:rsidR="00FF71D8" w:rsidRDefault="00FF71D8" w:rsidP="00FF71D8">
      <w:pPr>
        <w:pStyle w:val="ListParagraph"/>
        <w:numPr>
          <w:ilvl w:val="0"/>
          <w:numId w:val="34"/>
        </w:numPr>
        <w:tabs>
          <w:tab w:val="left" w:pos="540"/>
          <w:tab w:val="left" w:pos="720"/>
        </w:tabs>
        <w:spacing w:line="360" w:lineRule="auto"/>
        <w:ind w:left="1350"/>
        <w:jc w:val="thaiDistribute"/>
        <w:rPr>
          <w:rFonts w:ascii="Trebuchet MS" w:eastAsia="Cordia New" w:hAnsi="Trebuchet MS" w:cs="Cordia New"/>
          <w:sz w:val="18"/>
          <w:szCs w:val="18"/>
          <w:lang w:val="en-GB"/>
        </w:rPr>
      </w:pPr>
      <w:r w:rsidRPr="00B82AA9">
        <w:rPr>
          <w:rFonts w:ascii="Trebuchet MS" w:eastAsia="Cordia New" w:hAnsi="Trebuchet MS" w:cs="Cordia New"/>
          <w:sz w:val="18"/>
          <w:szCs w:val="18"/>
          <w:lang w:val="en-GB"/>
        </w:rPr>
        <w:t>The consolidated financial statements include the financial statements of Asia Aviation Public Company Limited (“the Company”) and the following subsidiary (“the Group”)</w:t>
      </w:r>
    </w:p>
    <w:tbl>
      <w:tblPr>
        <w:tblW w:w="8176" w:type="dxa"/>
        <w:tblInd w:w="1260" w:type="dxa"/>
        <w:tblLayout w:type="fixed"/>
        <w:tblLook w:val="0000" w:firstRow="0" w:lastRow="0" w:firstColumn="0" w:lastColumn="0" w:noHBand="0" w:noVBand="0"/>
      </w:tblPr>
      <w:tblGrid>
        <w:gridCol w:w="2700"/>
        <w:gridCol w:w="2160"/>
        <w:gridCol w:w="1260"/>
        <w:gridCol w:w="990"/>
        <w:gridCol w:w="1056"/>
        <w:gridCol w:w="10"/>
      </w:tblGrid>
      <w:tr w:rsidR="00FF71D8" w:rsidRPr="00F67151" w14:paraId="771B4F26" w14:textId="77777777" w:rsidTr="00883749">
        <w:tc>
          <w:tcPr>
            <w:tcW w:w="2700" w:type="dxa"/>
            <w:tcBorders>
              <w:top w:val="nil"/>
              <w:left w:val="nil"/>
              <w:right w:val="nil"/>
            </w:tcBorders>
            <w:vAlign w:val="bottom"/>
          </w:tcPr>
          <w:p w14:paraId="094B7D74"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Company’s name</w:t>
            </w:r>
          </w:p>
        </w:tc>
        <w:tc>
          <w:tcPr>
            <w:tcW w:w="2160" w:type="dxa"/>
            <w:tcBorders>
              <w:top w:val="nil"/>
              <w:left w:val="nil"/>
              <w:right w:val="nil"/>
            </w:tcBorders>
            <w:vAlign w:val="bottom"/>
          </w:tcPr>
          <w:p w14:paraId="30186F7B"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Nature of business</w:t>
            </w:r>
          </w:p>
        </w:tc>
        <w:tc>
          <w:tcPr>
            <w:tcW w:w="1260" w:type="dxa"/>
            <w:tcBorders>
              <w:top w:val="nil"/>
              <w:left w:val="nil"/>
              <w:right w:val="nil"/>
            </w:tcBorders>
            <w:vAlign w:val="bottom"/>
          </w:tcPr>
          <w:p w14:paraId="34799F32"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 xml:space="preserve">Country of </w:t>
            </w:r>
            <w:r w:rsidRPr="000D7617">
              <w:rPr>
                <w:rFonts w:ascii="Trebuchet MS" w:hAnsi="Trebuchet MS" w:cs="Arial"/>
                <w:spacing w:val="-8"/>
                <w:sz w:val="18"/>
                <w:szCs w:val="18"/>
              </w:rPr>
              <w:t>incorporation</w:t>
            </w:r>
          </w:p>
        </w:tc>
        <w:tc>
          <w:tcPr>
            <w:tcW w:w="2052" w:type="dxa"/>
            <w:gridSpan w:val="3"/>
            <w:tcBorders>
              <w:top w:val="nil"/>
              <w:left w:val="nil"/>
              <w:right w:val="nil"/>
            </w:tcBorders>
            <w:vAlign w:val="bottom"/>
          </w:tcPr>
          <w:p w14:paraId="38DD0F04"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Percentage of</w:t>
            </w:r>
          </w:p>
          <w:p w14:paraId="1395DBBB"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shareholding</w:t>
            </w:r>
          </w:p>
        </w:tc>
      </w:tr>
      <w:tr w:rsidR="00FF71D8" w:rsidRPr="00F67151" w14:paraId="0B77489B" w14:textId="77777777" w:rsidTr="00883749">
        <w:trPr>
          <w:gridAfter w:val="1"/>
          <w:wAfter w:w="10" w:type="dxa"/>
        </w:trPr>
        <w:tc>
          <w:tcPr>
            <w:tcW w:w="2700" w:type="dxa"/>
            <w:tcBorders>
              <w:top w:val="nil"/>
              <w:left w:val="nil"/>
              <w:bottom w:val="nil"/>
              <w:right w:val="nil"/>
            </w:tcBorders>
          </w:tcPr>
          <w:p w14:paraId="6DB86A2D" w14:textId="77777777" w:rsidR="00FF71D8" w:rsidRPr="000D7617" w:rsidRDefault="00FF71D8">
            <w:pPr>
              <w:spacing w:line="360" w:lineRule="exact"/>
              <w:rPr>
                <w:rFonts w:ascii="Trebuchet MS" w:hAnsi="Trebuchet MS" w:cs="Arial"/>
                <w:sz w:val="18"/>
                <w:szCs w:val="18"/>
              </w:rPr>
            </w:pPr>
          </w:p>
        </w:tc>
        <w:tc>
          <w:tcPr>
            <w:tcW w:w="2160" w:type="dxa"/>
            <w:tcBorders>
              <w:top w:val="nil"/>
              <w:left w:val="nil"/>
              <w:bottom w:val="nil"/>
              <w:right w:val="nil"/>
            </w:tcBorders>
          </w:tcPr>
          <w:p w14:paraId="56CE2679" w14:textId="77777777" w:rsidR="00FF71D8" w:rsidRPr="000D7617" w:rsidRDefault="00FF71D8">
            <w:pPr>
              <w:spacing w:line="360" w:lineRule="exact"/>
              <w:jc w:val="center"/>
              <w:rPr>
                <w:rFonts w:ascii="Trebuchet MS" w:hAnsi="Trebuchet MS" w:cs="Arial"/>
                <w:sz w:val="18"/>
                <w:szCs w:val="18"/>
                <w:u w:val="single"/>
              </w:rPr>
            </w:pPr>
          </w:p>
        </w:tc>
        <w:tc>
          <w:tcPr>
            <w:tcW w:w="1260" w:type="dxa"/>
            <w:tcBorders>
              <w:top w:val="nil"/>
              <w:left w:val="nil"/>
              <w:bottom w:val="nil"/>
              <w:right w:val="nil"/>
            </w:tcBorders>
          </w:tcPr>
          <w:p w14:paraId="3DA6DFFA" w14:textId="77777777" w:rsidR="00FF71D8" w:rsidRPr="000D7617" w:rsidRDefault="00FF71D8">
            <w:pPr>
              <w:spacing w:line="360" w:lineRule="exact"/>
              <w:rPr>
                <w:rFonts w:ascii="Trebuchet MS" w:hAnsi="Trebuchet MS" w:cs="Arial"/>
                <w:sz w:val="18"/>
                <w:szCs w:val="18"/>
              </w:rPr>
            </w:pPr>
          </w:p>
        </w:tc>
        <w:tc>
          <w:tcPr>
            <w:tcW w:w="990" w:type="dxa"/>
            <w:tcBorders>
              <w:top w:val="nil"/>
              <w:left w:val="nil"/>
              <w:bottom w:val="nil"/>
              <w:right w:val="nil"/>
            </w:tcBorders>
          </w:tcPr>
          <w:p w14:paraId="45EB4280"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2025</w:t>
            </w:r>
          </w:p>
        </w:tc>
        <w:tc>
          <w:tcPr>
            <w:tcW w:w="1056" w:type="dxa"/>
            <w:tcBorders>
              <w:top w:val="nil"/>
              <w:left w:val="nil"/>
              <w:bottom w:val="nil"/>
              <w:right w:val="nil"/>
            </w:tcBorders>
          </w:tcPr>
          <w:p w14:paraId="6D6309AE" w14:textId="77777777" w:rsidR="00FF71D8" w:rsidRPr="000D7617" w:rsidRDefault="00FF71D8">
            <w:pPr>
              <w:pBdr>
                <w:bottom w:val="single" w:sz="4" w:space="1" w:color="auto"/>
              </w:pBdr>
              <w:spacing w:line="360" w:lineRule="exact"/>
              <w:jc w:val="center"/>
              <w:rPr>
                <w:rFonts w:ascii="Trebuchet MS" w:hAnsi="Trebuchet MS" w:cs="Arial"/>
                <w:sz w:val="18"/>
                <w:szCs w:val="18"/>
              </w:rPr>
            </w:pPr>
            <w:r w:rsidRPr="000D7617">
              <w:rPr>
                <w:rFonts w:ascii="Trebuchet MS" w:hAnsi="Trebuchet MS" w:cs="Arial"/>
                <w:sz w:val="18"/>
                <w:szCs w:val="18"/>
              </w:rPr>
              <w:t>2024</w:t>
            </w:r>
          </w:p>
        </w:tc>
      </w:tr>
      <w:tr w:rsidR="00FF71D8" w:rsidRPr="00F67151" w14:paraId="3DE6CA27" w14:textId="77777777" w:rsidTr="00883749">
        <w:trPr>
          <w:gridAfter w:val="1"/>
          <w:wAfter w:w="10" w:type="dxa"/>
        </w:trPr>
        <w:tc>
          <w:tcPr>
            <w:tcW w:w="2700" w:type="dxa"/>
            <w:tcBorders>
              <w:top w:val="nil"/>
              <w:left w:val="nil"/>
              <w:bottom w:val="nil"/>
              <w:right w:val="nil"/>
            </w:tcBorders>
          </w:tcPr>
          <w:p w14:paraId="7A292777" w14:textId="77777777" w:rsidR="00FF71D8" w:rsidRPr="000D7617" w:rsidRDefault="00FF71D8">
            <w:pPr>
              <w:spacing w:line="360" w:lineRule="exact"/>
              <w:rPr>
                <w:rFonts w:ascii="Trebuchet MS" w:hAnsi="Trebuchet MS" w:cs="Arial"/>
                <w:sz w:val="18"/>
                <w:szCs w:val="18"/>
              </w:rPr>
            </w:pPr>
          </w:p>
        </w:tc>
        <w:tc>
          <w:tcPr>
            <w:tcW w:w="2160" w:type="dxa"/>
            <w:tcBorders>
              <w:top w:val="nil"/>
              <w:left w:val="nil"/>
              <w:bottom w:val="nil"/>
              <w:right w:val="nil"/>
            </w:tcBorders>
          </w:tcPr>
          <w:p w14:paraId="17DBF32C" w14:textId="77777777" w:rsidR="00FF71D8" w:rsidRPr="000D7617" w:rsidRDefault="00FF71D8">
            <w:pPr>
              <w:spacing w:line="360" w:lineRule="exact"/>
              <w:jc w:val="center"/>
              <w:rPr>
                <w:rFonts w:ascii="Trebuchet MS" w:hAnsi="Trebuchet MS" w:cs="Arial"/>
                <w:sz w:val="18"/>
                <w:szCs w:val="18"/>
              </w:rPr>
            </w:pPr>
          </w:p>
        </w:tc>
        <w:tc>
          <w:tcPr>
            <w:tcW w:w="1260" w:type="dxa"/>
            <w:tcBorders>
              <w:top w:val="nil"/>
              <w:left w:val="nil"/>
              <w:bottom w:val="nil"/>
              <w:right w:val="nil"/>
            </w:tcBorders>
          </w:tcPr>
          <w:p w14:paraId="6C0CAB09" w14:textId="77777777" w:rsidR="00FF71D8" w:rsidRPr="000D7617" w:rsidRDefault="00FF71D8">
            <w:pPr>
              <w:spacing w:line="360" w:lineRule="exact"/>
              <w:rPr>
                <w:rFonts w:ascii="Trebuchet MS" w:hAnsi="Trebuchet MS" w:cs="Arial"/>
                <w:sz w:val="18"/>
                <w:szCs w:val="18"/>
              </w:rPr>
            </w:pPr>
          </w:p>
        </w:tc>
        <w:tc>
          <w:tcPr>
            <w:tcW w:w="990" w:type="dxa"/>
            <w:tcBorders>
              <w:top w:val="nil"/>
              <w:left w:val="nil"/>
              <w:bottom w:val="nil"/>
              <w:right w:val="nil"/>
            </w:tcBorders>
          </w:tcPr>
          <w:p w14:paraId="3D0A601F" w14:textId="77777777" w:rsidR="00FF71D8" w:rsidRPr="000D7617" w:rsidRDefault="00FF71D8">
            <w:pPr>
              <w:spacing w:line="360" w:lineRule="exact"/>
              <w:jc w:val="center"/>
              <w:rPr>
                <w:rFonts w:ascii="Trebuchet MS" w:hAnsi="Trebuchet MS" w:cs="Arial"/>
                <w:sz w:val="18"/>
                <w:szCs w:val="18"/>
              </w:rPr>
            </w:pPr>
            <w:r w:rsidRPr="000D7617">
              <w:rPr>
                <w:rFonts w:ascii="Trebuchet MS" w:hAnsi="Trebuchet MS" w:cs="Arial"/>
                <w:sz w:val="18"/>
                <w:szCs w:val="18"/>
              </w:rPr>
              <w:t>(%)</w:t>
            </w:r>
          </w:p>
        </w:tc>
        <w:tc>
          <w:tcPr>
            <w:tcW w:w="1056" w:type="dxa"/>
            <w:tcBorders>
              <w:top w:val="nil"/>
              <w:left w:val="nil"/>
              <w:bottom w:val="nil"/>
              <w:right w:val="nil"/>
            </w:tcBorders>
          </w:tcPr>
          <w:p w14:paraId="521655CF" w14:textId="77777777" w:rsidR="00FF71D8" w:rsidRPr="000D7617" w:rsidRDefault="00FF71D8">
            <w:pPr>
              <w:spacing w:line="360" w:lineRule="exact"/>
              <w:jc w:val="center"/>
              <w:rPr>
                <w:rFonts w:ascii="Trebuchet MS" w:hAnsi="Trebuchet MS" w:cs="Arial"/>
                <w:sz w:val="18"/>
                <w:szCs w:val="18"/>
              </w:rPr>
            </w:pPr>
            <w:r w:rsidRPr="000D7617">
              <w:rPr>
                <w:rFonts w:ascii="Trebuchet MS" w:hAnsi="Trebuchet MS" w:cs="Arial"/>
                <w:sz w:val="18"/>
                <w:szCs w:val="18"/>
              </w:rPr>
              <w:t>(%)</w:t>
            </w:r>
          </w:p>
        </w:tc>
      </w:tr>
      <w:tr w:rsidR="00FF71D8" w:rsidRPr="00F67151" w14:paraId="6C608DF6" w14:textId="77777777" w:rsidTr="00883749">
        <w:tc>
          <w:tcPr>
            <w:tcW w:w="8176" w:type="dxa"/>
            <w:gridSpan w:val="6"/>
            <w:tcBorders>
              <w:top w:val="nil"/>
              <w:left w:val="nil"/>
              <w:bottom w:val="nil"/>
              <w:right w:val="nil"/>
            </w:tcBorders>
          </w:tcPr>
          <w:p w14:paraId="59E61FD8" w14:textId="77777777" w:rsidR="00FF71D8" w:rsidRPr="000D7617" w:rsidRDefault="00FF71D8">
            <w:pPr>
              <w:spacing w:line="360" w:lineRule="exact"/>
              <w:rPr>
                <w:rFonts w:ascii="Trebuchet MS" w:hAnsi="Trebuchet MS" w:cs="Arial"/>
                <w:sz w:val="18"/>
                <w:szCs w:val="18"/>
              </w:rPr>
            </w:pPr>
            <w:r w:rsidRPr="000D7617">
              <w:rPr>
                <w:rFonts w:ascii="Trebuchet MS" w:hAnsi="Trebuchet MS" w:cs="Arial"/>
                <w:sz w:val="18"/>
                <w:szCs w:val="18"/>
                <w:u w:val="single"/>
              </w:rPr>
              <w:t>Direct investment</w:t>
            </w:r>
          </w:p>
        </w:tc>
      </w:tr>
      <w:tr w:rsidR="00FF71D8" w:rsidRPr="00F67151" w14:paraId="43D6D492" w14:textId="77777777" w:rsidTr="00883749">
        <w:trPr>
          <w:gridAfter w:val="1"/>
          <w:wAfter w:w="10" w:type="dxa"/>
        </w:trPr>
        <w:tc>
          <w:tcPr>
            <w:tcW w:w="2700" w:type="dxa"/>
            <w:tcBorders>
              <w:top w:val="nil"/>
              <w:left w:val="nil"/>
              <w:bottom w:val="nil"/>
              <w:right w:val="nil"/>
            </w:tcBorders>
          </w:tcPr>
          <w:p w14:paraId="4F33172B" w14:textId="77777777" w:rsidR="00FF71D8" w:rsidRPr="000D7617" w:rsidRDefault="00FF71D8">
            <w:pPr>
              <w:spacing w:line="360" w:lineRule="exact"/>
              <w:rPr>
                <w:rFonts w:ascii="Trebuchet MS" w:hAnsi="Trebuchet MS" w:cs="Arial"/>
                <w:sz w:val="18"/>
                <w:szCs w:val="18"/>
              </w:rPr>
            </w:pPr>
            <w:r w:rsidRPr="000D7617">
              <w:rPr>
                <w:rFonts w:ascii="Trebuchet MS" w:hAnsi="Trebuchet MS" w:cs="Arial"/>
                <w:sz w:val="18"/>
                <w:szCs w:val="18"/>
              </w:rPr>
              <w:t>Thai AirAsia Co., Ltd.</w:t>
            </w:r>
          </w:p>
        </w:tc>
        <w:tc>
          <w:tcPr>
            <w:tcW w:w="2160" w:type="dxa"/>
            <w:tcBorders>
              <w:top w:val="nil"/>
              <w:left w:val="nil"/>
              <w:bottom w:val="nil"/>
              <w:right w:val="nil"/>
            </w:tcBorders>
          </w:tcPr>
          <w:p w14:paraId="760CAFC0" w14:textId="77777777" w:rsidR="00FF71D8" w:rsidRPr="000D7617" w:rsidRDefault="00FF71D8">
            <w:pPr>
              <w:spacing w:line="360" w:lineRule="exact"/>
              <w:ind w:right="-105"/>
              <w:rPr>
                <w:rFonts w:ascii="Trebuchet MS" w:hAnsi="Trebuchet MS" w:cs="Arial"/>
                <w:sz w:val="18"/>
                <w:szCs w:val="18"/>
                <w:cs/>
              </w:rPr>
            </w:pPr>
            <w:r w:rsidRPr="000D7617">
              <w:rPr>
                <w:rFonts w:ascii="Trebuchet MS" w:hAnsi="Trebuchet MS" w:cs="Arial"/>
                <w:sz w:val="18"/>
                <w:szCs w:val="18"/>
              </w:rPr>
              <w:t>Low-fare airline service</w:t>
            </w:r>
          </w:p>
        </w:tc>
        <w:tc>
          <w:tcPr>
            <w:tcW w:w="1260" w:type="dxa"/>
            <w:tcBorders>
              <w:top w:val="nil"/>
              <w:left w:val="nil"/>
              <w:bottom w:val="nil"/>
              <w:right w:val="nil"/>
            </w:tcBorders>
          </w:tcPr>
          <w:p w14:paraId="5FBF3E80" w14:textId="77777777" w:rsidR="00FF71D8" w:rsidRPr="000D7617" w:rsidRDefault="00FF71D8">
            <w:pPr>
              <w:spacing w:line="360" w:lineRule="exact"/>
              <w:ind w:left="-105"/>
              <w:jc w:val="center"/>
              <w:rPr>
                <w:rFonts w:ascii="Trebuchet MS" w:hAnsi="Trebuchet MS" w:cs="Arial"/>
                <w:sz w:val="18"/>
                <w:szCs w:val="18"/>
              </w:rPr>
            </w:pPr>
            <w:r w:rsidRPr="000D7617">
              <w:rPr>
                <w:rFonts w:ascii="Trebuchet MS" w:hAnsi="Trebuchet MS" w:cs="Arial"/>
                <w:sz w:val="18"/>
                <w:szCs w:val="18"/>
              </w:rPr>
              <w:t>Thailand</w:t>
            </w:r>
          </w:p>
        </w:tc>
        <w:tc>
          <w:tcPr>
            <w:tcW w:w="990" w:type="dxa"/>
            <w:tcBorders>
              <w:top w:val="nil"/>
              <w:left w:val="nil"/>
              <w:bottom w:val="nil"/>
              <w:right w:val="nil"/>
            </w:tcBorders>
          </w:tcPr>
          <w:p w14:paraId="46CDA81D" w14:textId="77777777" w:rsidR="00FF71D8" w:rsidRPr="000D7617" w:rsidRDefault="00FF71D8">
            <w:pPr>
              <w:spacing w:line="360" w:lineRule="exact"/>
              <w:jc w:val="center"/>
              <w:rPr>
                <w:rFonts w:ascii="Trebuchet MS" w:hAnsi="Trebuchet MS" w:cstheme="minorBidi"/>
                <w:sz w:val="18"/>
                <w:szCs w:val="18"/>
              </w:rPr>
            </w:pPr>
            <w:r w:rsidRPr="000D7617">
              <w:rPr>
                <w:rFonts w:ascii="Trebuchet MS" w:hAnsi="Trebuchet MS" w:cstheme="minorBidi"/>
                <w:sz w:val="18"/>
                <w:szCs w:val="18"/>
              </w:rPr>
              <w:t>100.00</w:t>
            </w:r>
          </w:p>
        </w:tc>
        <w:tc>
          <w:tcPr>
            <w:tcW w:w="1056" w:type="dxa"/>
            <w:tcBorders>
              <w:top w:val="nil"/>
              <w:left w:val="nil"/>
              <w:bottom w:val="nil"/>
              <w:right w:val="nil"/>
            </w:tcBorders>
          </w:tcPr>
          <w:p w14:paraId="5AB744CA" w14:textId="77777777" w:rsidR="00FF71D8" w:rsidRPr="000D7617" w:rsidRDefault="00FF71D8">
            <w:pPr>
              <w:spacing w:line="360" w:lineRule="exact"/>
              <w:jc w:val="center"/>
              <w:rPr>
                <w:rFonts w:ascii="Trebuchet MS" w:hAnsi="Trebuchet MS" w:cs="Arial"/>
                <w:sz w:val="18"/>
                <w:szCs w:val="18"/>
              </w:rPr>
            </w:pPr>
            <w:r w:rsidRPr="000D7617">
              <w:rPr>
                <w:rFonts w:ascii="Trebuchet MS" w:hAnsi="Trebuchet MS" w:cs="Arial"/>
                <w:sz w:val="18"/>
                <w:szCs w:val="18"/>
              </w:rPr>
              <w:t>100.00</w:t>
            </w:r>
          </w:p>
        </w:tc>
      </w:tr>
      <w:tr w:rsidR="00FF71D8" w:rsidRPr="00F67151" w14:paraId="27815B77" w14:textId="77777777" w:rsidTr="00883749">
        <w:trPr>
          <w:gridAfter w:val="1"/>
          <w:wAfter w:w="10" w:type="dxa"/>
        </w:trPr>
        <w:tc>
          <w:tcPr>
            <w:tcW w:w="2700" w:type="dxa"/>
            <w:tcBorders>
              <w:top w:val="nil"/>
              <w:left w:val="nil"/>
              <w:bottom w:val="nil"/>
              <w:right w:val="nil"/>
            </w:tcBorders>
          </w:tcPr>
          <w:p w14:paraId="23A5C10E" w14:textId="77777777" w:rsidR="00FF71D8" w:rsidRPr="000D7617" w:rsidRDefault="00FF71D8">
            <w:pPr>
              <w:spacing w:line="200" w:lineRule="exact"/>
              <w:rPr>
                <w:rFonts w:ascii="Trebuchet MS" w:hAnsi="Trebuchet MS" w:cs="Arial"/>
                <w:sz w:val="18"/>
                <w:szCs w:val="18"/>
              </w:rPr>
            </w:pPr>
          </w:p>
        </w:tc>
        <w:tc>
          <w:tcPr>
            <w:tcW w:w="2160" w:type="dxa"/>
            <w:tcBorders>
              <w:top w:val="nil"/>
              <w:left w:val="nil"/>
              <w:bottom w:val="nil"/>
              <w:right w:val="nil"/>
            </w:tcBorders>
          </w:tcPr>
          <w:p w14:paraId="28EBEBA9" w14:textId="77777777" w:rsidR="00FF71D8" w:rsidRPr="000D7617" w:rsidRDefault="00FF71D8">
            <w:pPr>
              <w:spacing w:line="200" w:lineRule="exact"/>
              <w:ind w:right="-105"/>
              <w:rPr>
                <w:rFonts w:ascii="Trebuchet MS" w:hAnsi="Trebuchet MS" w:cs="Arial"/>
                <w:sz w:val="18"/>
                <w:szCs w:val="18"/>
              </w:rPr>
            </w:pPr>
          </w:p>
        </w:tc>
        <w:tc>
          <w:tcPr>
            <w:tcW w:w="1260" w:type="dxa"/>
            <w:tcBorders>
              <w:top w:val="nil"/>
              <w:left w:val="nil"/>
              <w:bottom w:val="nil"/>
              <w:right w:val="nil"/>
            </w:tcBorders>
          </w:tcPr>
          <w:p w14:paraId="7DBC875C" w14:textId="77777777" w:rsidR="00FF71D8" w:rsidRPr="000D7617" w:rsidRDefault="00FF71D8">
            <w:pPr>
              <w:spacing w:line="200" w:lineRule="exact"/>
              <w:ind w:left="-105"/>
              <w:jc w:val="center"/>
              <w:rPr>
                <w:rFonts w:ascii="Trebuchet MS" w:hAnsi="Trebuchet MS" w:cs="Arial"/>
                <w:sz w:val="18"/>
                <w:szCs w:val="18"/>
              </w:rPr>
            </w:pPr>
          </w:p>
        </w:tc>
        <w:tc>
          <w:tcPr>
            <w:tcW w:w="990" w:type="dxa"/>
            <w:tcBorders>
              <w:top w:val="nil"/>
              <w:left w:val="nil"/>
              <w:bottom w:val="nil"/>
              <w:right w:val="nil"/>
            </w:tcBorders>
          </w:tcPr>
          <w:p w14:paraId="44A1D3E0" w14:textId="77777777" w:rsidR="00FF71D8" w:rsidRPr="000D7617" w:rsidRDefault="00FF71D8">
            <w:pPr>
              <w:spacing w:line="200" w:lineRule="exact"/>
              <w:jc w:val="center"/>
              <w:rPr>
                <w:rFonts w:ascii="Trebuchet MS" w:hAnsi="Trebuchet MS" w:cs="Arial"/>
                <w:sz w:val="18"/>
                <w:szCs w:val="18"/>
              </w:rPr>
            </w:pPr>
          </w:p>
        </w:tc>
        <w:tc>
          <w:tcPr>
            <w:tcW w:w="1056" w:type="dxa"/>
            <w:tcBorders>
              <w:top w:val="nil"/>
              <w:left w:val="nil"/>
              <w:bottom w:val="nil"/>
              <w:right w:val="nil"/>
            </w:tcBorders>
          </w:tcPr>
          <w:p w14:paraId="0F4A112B" w14:textId="77777777" w:rsidR="00FF71D8" w:rsidRPr="000D7617" w:rsidRDefault="00FF71D8">
            <w:pPr>
              <w:spacing w:line="200" w:lineRule="exact"/>
              <w:jc w:val="center"/>
              <w:rPr>
                <w:rFonts w:ascii="Trebuchet MS" w:hAnsi="Trebuchet MS" w:cs="Arial"/>
                <w:sz w:val="18"/>
                <w:szCs w:val="18"/>
              </w:rPr>
            </w:pPr>
          </w:p>
        </w:tc>
      </w:tr>
      <w:tr w:rsidR="00FF71D8" w:rsidRPr="00F67151" w14:paraId="6A032BD5" w14:textId="77777777" w:rsidTr="00883749">
        <w:tc>
          <w:tcPr>
            <w:tcW w:w="8176" w:type="dxa"/>
            <w:gridSpan w:val="6"/>
            <w:tcBorders>
              <w:top w:val="nil"/>
              <w:left w:val="nil"/>
              <w:bottom w:val="nil"/>
              <w:right w:val="nil"/>
            </w:tcBorders>
          </w:tcPr>
          <w:p w14:paraId="289EAA97" w14:textId="77777777" w:rsidR="00FF71D8" w:rsidRPr="000D7617" w:rsidRDefault="00FF71D8">
            <w:pPr>
              <w:spacing w:line="360" w:lineRule="exact"/>
              <w:rPr>
                <w:rFonts w:ascii="Trebuchet MS" w:hAnsi="Trebuchet MS" w:cs="Arial"/>
                <w:sz w:val="18"/>
                <w:szCs w:val="18"/>
              </w:rPr>
            </w:pPr>
            <w:r w:rsidRPr="000D7617">
              <w:rPr>
                <w:rFonts w:ascii="Trebuchet MS" w:hAnsi="Trebuchet MS" w:cs="Arial"/>
                <w:sz w:val="18"/>
                <w:szCs w:val="18"/>
                <w:u w:val="single"/>
              </w:rPr>
              <w:t>Subsidiary held by Thai AirAsia Co., Ltd</w:t>
            </w:r>
            <w:r w:rsidRPr="000D7617">
              <w:rPr>
                <w:rFonts w:ascii="Trebuchet MS" w:hAnsi="Trebuchet MS" w:cs="Arial"/>
                <w:sz w:val="18"/>
                <w:szCs w:val="18"/>
              </w:rPr>
              <w:t>.</w:t>
            </w:r>
          </w:p>
        </w:tc>
      </w:tr>
      <w:tr w:rsidR="00FF71D8" w:rsidRPr="00F67151" w14:paraId="5AB1B2E0" w14:textId="77777777" w:rsidTr="00883749">
        <w:trPr>
          <w:gridAfter w:val="1"/>
          <w:wAfter w:w="10" w:type="dxa"/>
        </w:trPr>
        <w:tc>
          <w:tcPr>
            <w:tcW w:w="2700" w:type="dxa"/>
            <w:tcBorders>
              <w:top w:val="nil"/>
              <w:left w:val="nil"/>
              <w:bottom w:val="nil"/>
              <w:right w:val="nil"/>
            </w:tcBorders>
          </w:tcPr>
          <w:p w14:paraId="16B58770" w14:textId="77777777" w:rsidR="00FF71D8" w:rsidRPr="000D7617" w:rsidRDefault="00FF71D8">
            <w:pPr>
              <w:spacing w:line="360" w:lineRule="exact"/>
              <w:rPr>
                <w:rFonts w:ascii="Trebuchet MS" w:hAnsi="Trebuchet MS" w:cs="Arial"/>
                <w:sz w:val="18"/>
                <w:szCs w:val="18"/>
              </w:rPr>
            </w:pPr>
            <w:r w:rsidRPr="000D7617">
              <w:rPr>
                <w:rFonts w:ascii="Trebuchet MS" w:hAnsi="Trebuchet MS" w:cs="Arial"/>
                <w:sz w:val="18"/>
                <w:szCs w:val="18"/>
              </w:rPr>
              <w:t>Asia Aviation Center Co., Ltd.</w:t>
            </w:r>
          </w:p>
        </w:tc>
        <w:tc>
          <w:tcPr>
            <w:tcW w:w="2160" w:type="dxa"/>
            <w:tcBorders>
              <w:top w:val="nil"/>
              <w:left w:val="nil"/>
              <w:bottom w:val="nil"/>
              <w:right w:val="nil"/>
            </w:tcBorders>
          </w:tcPr>
          <w:p w14:paraId="4D198D3B" w14:textId="77777777" w:rsidR="00FF71D8" w:rsidRPr="000D7617" w:rsidRDefault="00FF71D8">
            <w:pPr>
              <w:spacing w:line="360" w:lineRule="exact"/>
              <w:ind w:left="195" w:right="-105" w:hanging="195"/>
              <w:rPr>
                <w:rFonts w:ascii="Trebuchet MS" w:hAnsi="Trebuchet MS" w:cs="Arial"/>
                <w:sz w:val="18"/>
                <w:szCs w:val="18"/>
              </w:rPr>
            </w:pPr>
            <w:r w:rsidRPr="000D7617">
              <w:rPr>
                <w:rFonts w:ascii="Trebuchet MS" w:hAnsi="Trebuchet MS" w:cs="Arial"/>
                <w:sz w:val="18"/>
                <w:szCs w:val="18"/>
              </w:rPr>
              <w:t>Providing academy institution of learning and competency development for aviation tourism and hospitality industries</w:t>
            </w:r>
          </w:p>
        </w:tc>
        <w:tc>
          <w:tcPr>
            <w:tcW w:w="1260" w:type="dxa"/>
            <w:tcBorders>
              <w:top w:val="nil"/>
              <w:left w:val="nil"/>
              <w:bottom w:val="nil"/>
              <w:right w:val="nil"/>
            </w:tcBorders>
          </w:tcPr>
          <w:p w14:paraId="684BFD74" w14:textId="77777777" w:rsidR="00FF71D8" w:rsidRPr="000D7617" w:rsidRDefault="00FF71D8">
            <w:pPr>
              <w:spacing w:line="360" w:lineRule="exact"/>
              <w:ind w:left="-105"/>
              <w:jc w:val="center"/>
              <w:rPr>
                <w:rFonts w:ascii="Trebuchet MS" w:hAnsi="Trebuchet MS" w:cs="Arial"/>
                <w:sz w:val="18"/>
                <w:szCs w:val="18"/>
              </w:rPr>
            </w:pPr>
            <w:r w:rsidRPr="000D7617">
              <w:rPr>
                <w:rFonts w:ascii="Trebuchet MS" w:hAnsi="Trebuchet MS" w:cs="Arial"/>
                <w:sz w:val="18"/>
                <w:szCs w:val="18"/>
              </w:rPr>
              <w:t>Thailand</w:t>
            </w:r>
          </w:p>
        </w:tc>
        <w:tc>
          <w:tcPr>
            <w:tcW w:w="990" w:type="dxa"/>
            <w:tcBorders>
              <w:top w:val="nil"/>
              <w:left w:val="nil"/>
              <w:bottom w:val="nil"/>
              <w:right w:val="nil"/>
            </w:tcBorders>
          </w:tcPr>
          <w:p w14:paraId="46472FFE" w14:textId="77777777" w:rsidR="00FF71D8" w:rsidRPr="000D7617" w:rsidRDefault="00FF71D8">
            <w:pPr>
              <w:spacing w:line="360" w:lineRule="exact"/>
              <w:jc w:val="center"/>
              <w:rPr>
                <w:rFonts w:ascii="Trebuchet MS" w:hAnsi="Trebuchet MS" w:cstheme="minorBidi"/>
                <w:sz w:val="18"/>
                <w:szCs w:val="18"/>
                <w:cs/>
              </w:rPr>
            </w:pPr>
            <w:r w:rsidRPr="000D7617">
              <w:rPr>
                <w:rFonts w:ascii="Trebuchet MS" w:hAnsi="Trebuchet MS" w:cstheme="minorBidi"/>
                <w:sz w:val="18"/>
                <w:szCs w:val="18"/>
              </w:rPr>
              <w:t>99.99</w:t>
            </w:r>
          </w:p>
        </w:tc>
        <w:tc>
          <w:tcPr>
            <w:tcW w:w="1056" w:type="dxa"/>
            <w:tcBorders>
              <w:top w:val="nil"/>
              <w:left w:val="nil"/>
              <w:bottom w:val="nil"/>
              <w:right w:val="nil"/>
            </w:tcBorders>
          </w:tcPr>
          <w:p w14:paraId="34090FD8" w14:textId="77777777" w:rsidR="00FF71D8" w:rsidRPr="000D7617" w:rsidRDefault="00FF71D8">
            <w:pPr>
              <w:spacing w:line="360" w:lineRule="exact"/>
              <w:jc w:val="center"/>
              <w:rPr>
                <w:rFonts w:ascii="Trebuchet MS" w:hAnsi="Trebuchet MS" w:cs="Arial"/>
                <w:sz w:val="18"/>
                <w:szCs w:val="18"/>
              </w:rPr>
            </w:pPr>
            <w:r w:rsidRPr="000D7617">
              <w:rPr>
                <w:rFonts w:ascii="Trebuchet MS" w:hAnsi="Trebuchet MS" w:cs="Arial"/>
                <w:sz w:val="18"/>
                <w:szCs w:val="18"/>
              </w:rPr>
              <w:t>99.99</w:t>
            </w:r>
          </w:p>
        </w:tc>
      </w:tr>
    </w:tbl>
    <w:p w14:paraId="6E281A4F" w14:textId="77777777" w:rsidR="00FF71D8" w:rsidRPr="00B82AA9" w:rsidRDefault="00FF71D8" w:rsidP="00FF71D8">
      <w:pPr>
        <w:pStyle w:val="ListParagraph"/>
        <w:tabs>
          <w:tab w:val="left" w:pos="540"/>
          <w:tab w:val="left" w:pos="720"/>
        </w:tabs>
        <w:spacing w:line="360" w:lineRule="auto"/>
        <w:ind w:left="1350"/>
        <w:jc w:val="thaiDistribute"/>
        <w:rPr>
          <w:rFonts w:ascii="Trebuchet MS" w:eastAsia="Cordia New" w:hAnsi="Trebuchet MS" w:cs="Cordia New"/>
          <w:sz w:val="18"/>
          <w:szCs w:val="18"/>
          <w:lang w:val="en-GB"/>
        </w:rPr>
      </w:pPr>
    </w:p>
    <w:p w14:paraId="138627DC" w14:textId="77777777" w:rsidR="00FF71D8" w:rsidRDefault="00FF71D8" w:rsidP="00982005">
      <w:pPr>
        <w:pStyle w:val="ListParagraph"/>
        <w:numPr>
          <w:ilvl w:val="0"/>
          <w:numId w:val="34"/>
        </w:numPr>
        <w:tabs>
          <w:tab w:val="left" w:pos="540"/>
          <w:tab w:val="left" w:pos="720"/>
        </w:tabs>
        <w:spacing w:after="0" w:line="360" w:lineRule="auto"/>
        <w:ind w:left="1350"/>
        <w:jc w:val="thaiDistribute"/>
        <w:rPr>
          <w:rFonts w:ascii="Trebuchet MS" w:eastAsia="Cordia New" w:hAnsi="Trebuchet MS" w:cs="Cordia New"/>
          <w:sz w:val="18"/>
          <w:szCs w:val="18"/>
          <w:lang w:val="en-GB"/>
        </w:rPr>
      </w:pPr>
      <w:r w:rsidRPr="00B838CA">
        <w:rPr>
          <w:rFonts w:ascii="Trebuchet MS" w:eastAsia="Cordia New" w:hAnsi="Trebuchet MS" w:cs="Cordia New"/>
          <w:sz w:val="18"/>
          <w:szCs w:val="18"/>
          <w:lang w:val="en-GB"/>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p>
    <w:p w14:paraId="54B3158E" w14:textId="77777777" w:rsidR="008B6F89" w:rsidRPr="00B838CA" w:rsidRDefault="008B6F89" w:rsidP="008B6F89">
      <w:pPr>
        <w:pStyle w:val="ListParagraph"/>
        <w:tabs>
          <w:tab w:val="left" w:pos="540"/>
          <w:tab w:val="left" w:pos="720"/>
        </w:tabs>
        <w:spacing w:after="0" w:line="360" w:lineRule="auto"/>
        <w:ind w:left="1350"/>
        <w:jc w:val="thaiDistribute"/>
        <w:rPr>
          <w:rFonts w:ascii="Trebuchet MS" w:eastAsia="Cordia New" w:hAnsi="Trebuchet MS" w:cs="Cordia New"/>
          <w:sz w:val="18"/>
          <w:szCs w:val="18"/>
          <w:lang w:val="en-GB"/>
        </w:rPr>
      </w:pPr>
    </w:p>
    <w:p w14:paraId="1CB3F0C6" w14:textId="77777777" w:rsidR="00FF71D8" w:rsidRDefault="00FF71D8" w:rsidP="00982005">
      <w:pPr>
        <w:pStyle w:val="ListParagraph"/>
        <w:numPr>
          <w:ilvl w:val="0"/>
          <w:numId w:val="34"/>
        </w:numPr>
        <w:tabs>
          <w:tab w:val="left" w:pos="540"/>
          <w:tab w:val="left" w:pos="720"/>
        </w:tabs>
        <w:spacing w:after="0" w:line="360" w:lineRule="auto"/>
        <w:ind w:left="1350"/>
        <w:jc w:val="thaiDistribute"/>
        <w:rPr>
          <w:rFonts w:ascii="Trebuchet MS" w:eastAsia="Cordia New" w:hAnsi="Trebuchet MS" w:cs="Cordia New"/>
          <w:sz w:val="18"/>
          <w:szCs w:val="18"/>
          <w:lang w:val="en-GB"/>
        </w:rPr>
      </w:pPr>
      <w:r w:rsidRPr="00B838CA">
        <w:rPr>
          <w:rFonts w:ascii="Trebuchet MS" w:eastAsia="Cordia New" w:hAnsi="Trebuchet MS" w:cs="Cordia New"/>
          <w:sz w:val="18"/>
          <w:szCs w:val="18"/>
          <w:lang w:val="en-GB"/>
        </w:rPr>
        <w:t>Subsidiaries is fully consolidated, being the date on which the Company obtains control, and continue to be consolidated until the date when such control ceases.</w:t>
      </w:r>
    </w:p>
    <w:p w14:paraId="6BE705DA" w14:textId="77777777" w:rsidR="008B6F89" w:rsidRPr="008B6F89" w:rsidRDefault="008B6F89" w:rsidP="008B6F89">
      <w:pPr>
        <w:tabs>
          <w:tab w:val="left" w:pos="540"/>
          <w:tab w:val="left" w:pos="720"/>
        </w:tabs>
        <w:spacing w:line="360" w:lineRule="auto"/>
        <w:jc w:val="thaiDistribute"/>
        <w:rPr>
          <w:rFonts w:ascii="Trebuchet MS" w:eastAsia="Cordia New" w:hAnsi="Trebuchet MS" w:cs="Cordia New"/>
          <w:sz w:val="18"/>
          <w:szCs w:val="18"/>
          <w:lang w:val="en-GB"/>
        </w:rPr>
      </w:pPr>
    </w:p>
    <w:p w14:paraId="3E28AB34" w14:textId="77777777" w:rsidR="00FF71D8" w:rsidRDefault="00FF71D8" w:rsidP="00982005">
      <w:pPr>
        <w:pStyle w:val="ListParagraph"/>
        <w:numPr>
          <w:ilvl w:val="0"/>
          <w:numId w:val="34"/>
        </w:numPr>
        <w:tabs>
          <w:tab w:val="left" w:pos="540"/>
          <w:tab w:val="left" w:pos="720"/>
        </w:tabs>
        <w:spacing w:after="0" w:line="360" w:lineRule="auto"/>
        <w:ind w:left="1350"/>
        <w:jc w:val="thaiDistribute"/>
        <w:rPr>
          <w:rFonts w:ascii="Trebuchet MS" w:eastAsia="Cordia New" w:hAnsi="Trebuchet MS" w:cs="Cordia New"/>
          <w:sz w:val="18"/>
          <w:szCs w:val="18"/>
          <w:lang w:val="en-GB"/>
        </w:rPr>
      </w:pPr>
      <w:r w:rsidRPr="00B838CA">
        <w:rPr>
          <w:rFonts w:ascii="Trebuchet MS" w:eastAsia="Cordia New" w:hAnsi="Trebuchet MS" w:cs="Cordia New"/>
          <w:sz w:val="18"/>
          <w:szCs w:val="18"/>
          <w:lang w:val="en-GB"/>
        </w:rPr>
        <w:t>The financial statements of the subsidiaries are prepared using the same significant accounting policies as the Company.</w:t>
      </w:r>
    </w:p>
    <w:p w14:paraId="75572303" w14:textId="77777777" w:rsidR="008B6F89" w:rsidRPr="008B6F89" w:rsidRDefault="008B6F89" w:rsidP="008B6F89">
      <w:pPr>
        <w:tabs>
          <w:tab w:val="left" w:pos="540"/>
          <w:tab w:val="left" w:pos="720"/>
        </w:tabs>
        <w:spacing w:line="360" w:lineRule="auto"/>
        <w:jc w:val="thaiDistribute"/>
        <w:rPr>
          <w:rFonts w:ascii="Trebuchet MS" w:eastAsia="Cordia New" w:hAnsi="Trebuchet MS" w:cs="Cordia New"/>
          <w:sz w:val="18"/>
          <w:szCs w:val="18"/>
          <w:lang w:val="en-GB"/>
        </w:rPr>
      </w:pPr>
    </w:p>
    <w:p w14:paraId="393CCA79" w14:textId="77777777" w:rsidR="00FF71D8" w:rsidRPr="00B838CA" w:rsidRDefault="00FF71D8" w:rsidP="00982005">
      <w:pPr>
        <w:pStyle w:val="ListParagraph"/>
        <w:numPr>
          <w:ilvl w:val="0"/>
          <w:numId w:val="34"/>
        </w:numPr>
        <w:tabs>
          <w:tab w:val="left" w:pos="540"/>
          <w:tab w:val="left" w:pos="720"/>
        </w:tabs>
        <w:spacing w:after="0" w:line="360" w:lineRule="auto"/>
        <w:ind w:left="1350"/>
        <w:jc w:val="thaiDistribute"/>
        <w:rPr>
          <w:rFonts w:ascii="Trebuchet MS" w:eastAsia="Cordia New" w:hAnsi="Trebuchet MS" w:cs="Cordia New"/>
          <w:sz w:val="18"/>
          <w:szCs w:val="18"/>
          <w:lang w:val="en-GB"/>
        </w:rPr>
      </w:pPr>
      <w:r w:rsidRPr="00B838CA">
        <w:rPr>
          <w:rFonts w:ascii="Trebuchet MS" w:eastAsia="Cordia New" w:hAnsi="Trebuchet MS" w:cs="Cordia New"/>
          <w:sz w:val="18"/>
          <w:szCs w:val="18"/>
          <w:lang w:val="en-GB"/>
        </w:rPr>
        <w:t xml:space="preserve">Material balances and transactions between the Group have been eliminated from the consolidated financial statements. </w:t>
      </w:r>
    </w:p>
    <w:p w14:paraId="04070595" w14:textId="77777777" w:rsidR="00982005" w:rsidRPr="00982005" w:rsidRDefault="00982005" w:rsidP="00982005">
      <w:pPr>
        <w:tabs>
          <w:tab w:val="left" w:pos="540"/>
          <w:tab w:val="left" w:pos="720"/>
        </w:tabs>
        <w:spacing w:line="360" w:lineRule="auto"/>
        <w:ind w:left="990"/>
        <w:jc w:val="thaiDistribute"/>
        <w:rPr>
          <w:rFonts w:ascii="Trebuchet MS" w:eastAsia="Cordia New" w:hAnsi="Trebuchet MS" w:cs="Cordia New"/>
          <w:sz w:val="18"/>
          <w:szCs w:val="18"/>
          <w:lang w:val="en-GB"/>
        </w:rPr>
      </w:pPr>
    </w:p>
    <w:p w14:paraId="46C759BB" w14:textId="235DE976" w:rsidR="00C41660" w:rsidRPr="00C134F0" w:rsidRDefault="00C41660" w:rsidP="000E289E">
      <w:pPr>
        <w:numPr>
          <w:ilvl w:val="1"/>
          <w:numId w:val="18"/>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Amended financial reporting standards</w:t>
      </w:r>
    </w:p>
    <w:p w14:paraId="4E3BA249" w14:textId="77777777" w:rsidR="00C41660" w:rsidRPr="00C134F0" w:rsidRDefault="00C41660" w:rsidP="00FD3BC3">
      <w:pPr>
        <w:spacing w:line="360" w:lineRule="auto"/>
        <w:ind w:left="900"/>
        <w:jc w:val="thaiDistribute"/>
        <w:rPr>
          <w:rFonts w:ascii="Trebuchet MS" w:eastAsia="Cordia New" w:hAnsi="Trebuchet MS" w:cs="Cordia New"/>
          <w:sz w:val="18"/>
          <w:szCs w:val="18"/>
        </w:rPr>
      </w:pPr>
    </w:p>
    <w:p w14:paraId="24F503C8" w14:textId="2AE26550" w:rsidR="00FD3BC3" w:rsidRPr="00995DBA" w:rsidRDefault="001275DC" w:rsidP="004529A6">
      <w:pPr>
        <w:spacing w:line="360" w:lineRule="auto"/>
        <w:ind w:left="1620" w:hanging="720"/>
        <w:jc w:val="thaiDistribute"/>
        <w:rPr>
          <w:rFonts w:ascii="Trebuchet MS" w:eastAsia="Cordia New" w:hAnsi="Trebuchet MS" w:cs="Cordia New"/>
          <w:b/>
          <w:bCs/>
          <w:sz w:val="18"/>
          <w:szCs w:val="18"/>
          <w:cs/>
        </w:rPr>
      </w:pPr>
      <w:r>
        <w:rPr>
          <w:rFonts w:ascii="Trebuchet MS" w:eastAsia="Cordia New" w:hAnsi="Trebuchet MS" w:cs="Cordia New"/>
          <w:b/>
          <w:bCs/>
          <w:sz w:val="18"/>
          <w:szCs w:val="18"/>
          <w:lang w:val="en-GB"/>
        </w:rPr>
        <w:t>3</w:t>
      </w:r>
      <w:r w:rsidR="00F1694C" w:rsidRPr="00171630">
        <w:rPr>
          <w:rFonts w:ascii="Trebuchet MS" w:eastAsia="Cordia New" w:hAnsi="Trebuchet MS" w:cs="Cordia New"/>
          <w:b/>
          <w:bCs/>
          <w:sz w:val="18"/>
          <w:szCs w:val="18"/>
        </w:rPr>
        <w:t>.</w:t>
      </w:r>
      <w:r w:rsidR="00FF71D8">
        <w:rPr>
          <w:rFonts w:ascii="Trebuchet MS" w:eastAsia="Cordia New" w:hAnsi="Trebuchet MS" w:cs="Cordia New"/>
          <w:b/>
          <w:bCs/>
          <w:sz w:val="18"/>
          <w:szCs w:val="18"/>
        </w:rPr>
        <w:t>3</w:t>
      </w:r>
      <w:r w:rsidR="00F1694C" w:rsidRPr="00171630">
        <w:rPr>
          <w:rFonts w:ascii="Trebuchet MS" w:eastAsia="Cordia New" w:hAnsi="Trebuchet MS" w:cs="Cordia New"/>
          <w:b/>
          <w:bCs/>
          <w:sz w:val="18"/>
          <w:szCs w:val="18"/>
        </w:rPr>
        <w:t>.1</w:t>
      </w:r>
      <w:r w:rsidR="00F1694C" w:rsidRPr="00171630">
        <w:rPr>
          <w:rFonts w:ascii="Trebuchet MS" w:eastAsia="Cordia New" w:hAnsi="Trebuchet MS" w:cs="Cordia New"/>
          <w:b/>
          <w:bCs/>
          <w:sz w:val="18"/>
          <w:szCs w:val="18"/>
        </w:rPr>
        <w:tab/>
      </w:r>
      <w:r w:rsidR="0057138A" w:rsidRPr="00F01BC4">
        <w:rPr>
          <w:rFonts w:ascii="Trebuchet MS" w:eastAsia="Cordia New" w:hAnsi="Trebuchet MS" w:cs="Cordia New"/>
          <w:b/>
          <w:bCs/>
          <w:sz w:val="18"/>
          <w:szCs w:val="18"/>
        </w:rPr>
        <w:t>Amendments to accounting and financial reporting standards effective for accounting periods beginning on or after 1 January 2025.</w:t>
      </w:r>
    </w:p>
    <w:p w14:paraId="2641CA4D" w14:textId="77777777" w:rsidR="00154C8A" w:rsidRPr="00F01BC4" w:rsidRDefault="00154C8A" w:rsidP="00FD3BC3">
      <w:pPr>
        <w:spacing w:line="360" w:lineRule="auto"/>
        <w:ind w:left="1260"/>
        <w:jc w:val="thaiDistribute"/>
        <w:rPr>
          <w:rFonts w:ascii="Trebuchet MS" w:eastAsia="Cordia New" w:hAnsi="Trebuchet MS" w:cs="Cordia New"/>
          <w:b/>
          <w:bCs/>
          <w:sz w:val="18"/>
          <w:szCs w:val="18"/>
        </w:rPr>
      </w:pPr>
    </w:p>
    <w:p w14:paraId="3FF2A816" w14:textId="78F3ABA9" w:rsidR="00287E38" w:rsidRPr="00F01BC4" w:rsidRDefault="00287E38" w:rsidP="000E289E">
      <w:pPr>
        <w:pStyle w:val="ListParagraph"/>
        <w:numPr>
          <w:ilvl w:val="1"/>
          <w:numId w:val="16"/>
        </w:numPr>
        <w:spacing w:after="0" w:line="360" w:lineRule="auto"/>
        <w:ind w:left="1980"/>
        <w:jc w:val="thaiDistribute"/>
        <w:rPr>
          <w:rFonts w:ascii="Trebuchet MS" w:eastAsia="Cordia New" w:hAnsi="Trebuchet MS" w:cs="Cordia New"/>
          <w:b/>
          <w:bCs/>
          <w:sz w:val="18"/>
          <w:szCs w:val="18"/>
        </w:rPr>
      </w:pPr>
      <w:r w:rsidRPr="00F01BC4">
        <w:rPr>
          <w:rFonts w:ascii="Trebuchet MS" w:eastAsia="Cordia New" w:hAnsi="Trebuchet MS" w:cs="Cordia New"/>
          <w:b/>
          <w:bCs/>
          <w:sz w:val="18"/>
          <w:szCs w:val="18"/>
        </w:rPr>
        <w:t xml:space="preserve">Supplier Finance Arrangements (Amendments to </w:t>
      </w:r>
      <w:r w:rsidR="005D1D5D" w:rsidRPr="00F01BC4">
        <w:rPr>
          <w:rFonts w:ascii="Trebuchet MS" w:eastAsia="Cordia New" w:hAnsi="Trebuchet MS" w:cs="Cordia New"/>
          <w:b/>
          <w:bCs/>
          <w:sz w:val="18"/>
          <w:szCs w:val="18"/>
        </w:rPr>
        <w:t>T</w:t>
      </w:r>
      <w:r w:rsidRPr="00F01BC4">
        <w:rPr>
          <w:rFonts w:ascii="Trebuchet MS" w:eastAsia="Cordia New" w:hAnsi="Trebuchet MS" w:cs="Cordia New"/>
          <w:b/>
          <w:bCs/>
          <w:sz w:val="18"/>
          <w:szCs w:val="18"/>
        </w:rPr>
        <w:t xml:space="preserve">AS 7 &amp; </w:t>
      </w:r>
      <w:r w:rsidR="005D1D5D" w:rsidRPr="00F01BC4">
        <w:rPr>
          <w:rFonts w:ascii="Trebuchet MS" w:eastAsia="Cordia New" w:hAnsi="Trebuchet MS" w:cs="Cordia New"/>
          <w:b/>
          <w:bCs/>
          <w:sz w:val="18"/>
          <w:szCs w:val="18"/>
        </w:rPr>
        <w:t>T</w:t>
      </w:r>
      <w:r w:rsidRPr="00F01BC4">
        <w:rPr>
          <w:rFonts w:ascii="Trebuchet MS" w:eastAsia="Cordia New" w:hAnsi="Trebuchet MS" w:cs="Cordia New"/>
          <w:b/>
          <w:bCs/>
          <w:sz w:val="18"/>
          <w:szCs w:val="18"/>
        </w:rPr>
        <w:t>FRS 7)</w:t>
      </w:r>
    </w:p>
    <w:p w14:paraId="5B2725AA" w14:textId="77777777" w:rsidR="00287E38" w:rsidRPr="00287E38" w:rsidRDefault="00287E38" w:rsidP="0066715A">
      <w:pPr>
        <w:spacing w:line="360" w:lineRule="auto"/>
        <w:ind w:left="1980"/>
        <w:jc w:val="thaiDistribute"/>
        <w:rPr>
          <w:rFonts w:ascii="Trebuchet MS" w:eastAsia="Cordia New" w:hAnsi="Trebuchet MS" w:cs="Cordia New"/>
          <w:sz w:val="18"/>
          <w:szCs w:val="18"/>
        </w:rPr>
      </w:pPr>
    </w:p>
    <w:p w14:paraId="4D7F28A2" w14:textId="244D65F9" w:rsidR="00B149D0" w:rsidRDefault="00B149D0" w:rsidP="0066715A">
      <w:pPr>
        <w:spacing w:line="360" w:lineRule="auto"/>
        <w:ind w:left="1980"/>
        <w:jc w:val="thaiDistribute"/>
        <w:rPr>
          <w:rFonts w:ascii="Trebuchet MS" w:eastAsia="Cordia New" w:hAnsi="Trebuchet MS" w:cs="Cordia New"/>
          <w:sz w:val="18"/>
          <w:szCs w:val="18"/>
        </w:rPr>
      </w:pPr>
      <w:r w:rsidRPr="00B149D0">
        <w:rPr>
          <w:rFonts w:ascii="Trebuchet MS" w:eastAsia="Cordia New" w:hAnsi="Trebuchet MS" w:cs="Cordia New"/>
          <w:sz w:val="18"/>
          <w:szCs w:val="18"/>
        </w:rPr>
        <w:t>The amendments require entities to provide certain specific disclosures for qualitative and quantitative related to supplier finance arrangements. The amendments also provide guidance on characteristics of supplier finance arrangements.</w:t>
      </w:r>
    </w:p>
    <w:p w14:paraId="5FBAF66B" w14:textId="77777777" w:rsidR="00287E38" w:rsidRDefault="00287E38" w:rsidP="0066715A">
      <w:pPr>
        <w:spacing w:line="360" w:lineRule="auto"/>
        <w:ind w:left="1980"/>
        <w:jc w:val="thaiDistribute"/>
        <w:rPr>
          <w:rFonts w:ascii="Trebuchet MS" w:eastAsia="Cordia New" w:hAnsi="Trebuchet MS" w:cs="Cordia New"/>
          <w:sz w:val="18"/>
          <w:szCs w:val="18"/>
        </w:rPr>
      </w:pPr>
    </w:p>
    <w:p w14:paraId="7B19A696" w14:textId="11299F27" w:rsidR="00287E38" w:rsidRDefault="00651FE0" w:rsidP="0066715A">
      <w:pPr>
        <w:spacing w:line="360" w:lineRule="auto"/>
        <w:ind w:left="1980"/>
        <w:jc w:val="thaiDistribute"/>
        <w:rPr>
          <w:rFonts w:ascii="Trebuchet MS" w:eastAsia="Cordia New" w:hAnsi="Trebuchet MS" w:cs="Cordia New"/>
          <w:sz w:val="18"/>
          <w:szCs w:val="18"/>
        </w:rPr>
      </w:pPr>
      <w:r w:rsidRPr="00651FE0">
        <w:rPr>
          <w:rFonts w:ascii="Trebuchet MS" w:eastAsia="Cordia New" w:hAnsi="Trebuchet MS" w:cs="Cordia New"/>
          <w:sz w:val="18"/>
          <w:szCs w:val="18"/>
        </w:rPr>
        <w:t>These amendments had no effect on the consolidated financial statements of the Group.</w:t>
      </w:r>
    </w:p>
    <w:p w14:paraId="0846EE17" w14:textId="77777777" w:rsidR="00651FE0" w:rsidRDefault="00651FE0" w:rsidP="0066715A">
      <w:pPr>
        <w:spacing w:line="360" w:lineRule="auto"/>
        <w:ind w:left="1980"/>
        <w:jc w:val="thaiDistribute"/>
        <w:rPr>
          <w:rFonts w:ascii="Trebuchet MS" w:eastAsia="Cordia New" w:hAnsi="Trebuchet MS" w:cs="Cordia New"/>
          <w:sz w:val="18"/>
          <w:szCs w:val="18"/>
        </w:rPr>
      </w:pPr>
    </w:p>
    <w:p w14:paraId="08CA272F" w14:textId="1F6A72F5" w:rsidR="00E96116" w:rsidRPr="00F01BC4" w:rsidRDefault="00E96116" w:rsidP="000E289E">
      <w:pPr>
        <w:pStyle w:val="ListParagraph"/>
        <w:numPr>
          <w:ilvl w:val="1"/>
          <w:numId w:val="16"/>
        </w:numPr>
        <w:spacing w:after="0" w:line="360" w:lineRule="auto"/>
        <w:ind w:left="1980"/>
        <w:jc w:val="thaiDistribute"/>
        <w:rPr>
          <w:rFonts w:ascii="Trebuchet MS" w:eastAsia="Cordia New" w:hAnsi="Trebuchet MS" w:cs="Cordia New"/>
          <w:b/>
          <w:bCs/>
          <w:sz w:val="18"/>
          <w:szCs w:val="18"/>
        </w:rPr>
      </w:pPr>
      <w:r w:rsidRPr="00F01BC4">
        <w:rPr>
          <w:rFonts w:ascii="Trebuchet MS" w:eastAsia="Cordia New" w:hAnsi="Trebuchet MS" w:cs="Cordia New"/>
          <w:b/>
          <w:bCs/>
          <w:sz w:val="18"/>
          <w:szCs w:val="18"/>
        </w:rPr>
        <w:t>Lease Liability in a Sale and Leaseback (Amendments to IFRS 16)</w:t>
      </w:r>
    </w:p>
    <w:p w14:paraId="4E4DDF5C" w14:textId="77777777" w:rsidR="00E96116" w:rsidRPr="00E96116" w:rsidRDefault="00E96116" w:rsidP="0066715A">
      <w:pPr>
        <w:spacing w:line="360" w:lineRule="auto"/>
        <w:ind w:left="1980"/>
        <w:jc w:val="thaiDistribute"/>
        <w:rPr>
          <w:rFonts w:ascii="Trebuchet MS" w:eastAsia="Cordia New" w:hAnsi="Trebuchet MS" w:cs="Cordia New"/>
          <w:sz w:val="18"/>
          <w:szCs w:val="18"/>
        </w:rPr>
      </w:pPr>
    </w:p>
    <w:p w14:paraId="63AA53AB" w14:textId="511937AF" w:rsidR="003614E2" w:rsidRDefault="003614E2" w:rsidP="0066715A">
      <w:pPr>
        <w:spacing w:line="360" w:lineRule="auto"/>
        <w:ind w:left="1980"/>
        <w:jc w:val="thaiDistribute"/>
        <w:rPr>
          <w:rFonts w:ascii="Trebuchet MS" w:eastAsia="Cordia New" w:hAnsi="Trebuchet MS" w:cs="Cordia New"/>
          <w:sz w:val="18"/>
          <w:szCs w:val="18"/>
        </w:rPr>
      </w:pPr>
      <w:r w:rsidRPr="003614E2">
        <w:rPr>
          <w:rFonts w:ascii="Trebuchet MS" w:eastAsia="Cordia New" w:hAnsi="Trebuchet MS" w:cs="Cordia New"/>
          <w:sz w:val="18"/>
          <w:szCs w:val="18"/>
        </w:rPr>
        <w:t xml:space="preserve">TFRS 16 require a seller or lessee to determine </w:t>
      </w:r>
      <w:r w:rsidR="003A0787">
        <w:rPr>
          <w:rFonts w:ascii="Trebuchet MS" w:eastAsia="Cordia New" w:hAnsi="Trebuchet MS" w:cs="Cordia New"/>
          <w:sz w:val="18"/>
          <w:szCs w:val="18"/>
        </w:rPr>
        <w:t>“</w:t>
      </w:r>
      <w:r w:rsidRPr="003614E2">
        <w:rPr>
          <w:rFonts w:ascii="Trebuchet MS" w:eastAsia="Cordia New" w:hAnsi="Trebuchet MS" w:cs="Cordia New"/>
          <w:sz w:val="18"/>
          <w:szCs w:val="18"/>
        </w:rPr>
        <w:t>lease payments</w:t>
      </w:r>
      <w:r w:rsidR="003A0787">
        <w:rPr>
          <w:rFonts w:ascii="Trebuchet MS" w:eastAsia="Cordia New" w:hAnsi="Trebuchet MS" w:cs="Cordia New"/>
          <w:sz w:val="18"/>
          <w:szCs w:val="18"/>
        </w:rPr>
        <w:t>”</w:t>
      </w:r>
      <w:r w:rsidRPr="003614E2">
        <w:rPr>
          <w:rFonts w:ascii="Trebuchet MS" w:eastAsia="Cordia New" w:hAnsi="Trebuchet MS" w:cs="Cordia New"/>
          <w:sz w:val="18"/>
          <w:szCs w:val="18"/>
        </w:rPr>
        <w:t xml:space="preserve"> or </w:t>
      </w:r>
      <w:r w:rsidR="003A0787">
        <w:rPr>
          <w:rFonts w:ascii="Trebuchet MS" w:eastAsia="Cordia New" w:hAnsi="Trebuchet MS" w:cs="Cordia New"/>
          <w:sz w:val="18"/>
          <w:szCs w:val="18"/>
        </w:rPr>
        <w:t>“</w:t>
      </w:r>
      <w:r w:rsidRPr="003614E2">
        <w:rPr>
          <w:rFonts w:ascii="Trebuchet MS" w:eastAsia="Cordia New" w:hAnsi="Trebuchet MS" w:cs="Cordia New"/>
          <w:sz w:val="18"/>
          <w:szCs w:val="18"/>
        </w:rPr>
        <w:t>revised lease payments</w:t>
      </w:r>
      <w:r w:rsidR="003A0787">
        <w:rPr>
          <w:rFonts w:ascii="Trebuchet MS" w:eastAsia="Cordia New" w:hAnsi="Trebuchet MS" w:cs="Cordia New"/>
          <w:sz w:val="18"/>
          <w:szCs w:val="18"/>
        </w:rPr>
        <w:t>”</w:t>
      </w:r>
      <w:r w:rsidRPr="003614E2">
        <w:rPr>
          <w:rFonts w:ascii="Trebuchet MS" w:eastAsia="Cordia New" w:hAnsi="Trebuchet MS" w:cs="Cordia New"/>
          <w:sz w:val="18"/>
          <w:szCs w:val="18"/>
        </w:rPr>
        <w:t xml:space="preserve"> in a way that the seller-lessee would not </w:t>
      </w:r>
      <w:proofErr w:type="spellStart"/>
      <w:r w:rsidRPr="003614E2">
        <w:rPr>
          <w:rFonts w:ascii="Trebuchet MS" w:eastAsia="Cordia New" w:hAnsi="Trebuchet MS" w:cs="Cordia New"/>
          <w:sz w:val="18"/>
          <w:szCs w:val="18"/>
        </w:rPr>
        <w:t>recogni</w:t>
      </w:r>
      <w:r w:rsidR="00E41209">
        <w:rPr>
          <w:rFonts w:ascii="Trebuchet MS" w:eastAsia="Cordia New" w:hAnsi="Trebuchet MS" w:cs="Cordia New"/>
          <w:sz w:val="18"/>
          <w:szCs w:val="18"/>
        </w:rPr>
        <w:t>s</w:t>
      </w:r>
      <w:r w:rsidRPr="003614E2">
        <w:rPr>
          <w:rFonts w:ascii="Trebuchet MS" w:eastAsia="Cordia New" w:hAnsi="Trebuchet MS" w:cs="Cordia New"/>
          <w:sz w:val="18"/>
          <w:szCs w:val="18"/>
        </w:rPr>
        <w:t>e</w:t>
      </w:r>
      <w:proofErr w:type="spellEnd"/>
      <w:r w:rsidRPr="003614E2">
        <w:rPr>
          <w:rFonts w:ascii="Trebuchet MS" w:eastAsia="Cordia New" w:hAnsi="Trebuchet MS" w:cs="Cordia New"/>
          <w:sz w:val="18"/>
          <w:szCs w:val="18"/>
        </w:rPr>
        <w:t xml:space="preserve"> any amount of the gain or loss that relates to the right of use retained by the seller-lessee.</w:t>
      </w:r>
    </w:p>
    <w:p w14:paraId="23A91624" w14:textId="77777777" w:rsidR="00652991" w:rsidRDefault="00652991" w:rsidP="0066715A">
      <w:pPr>
        <w:spacing w:line="360" w:lineRule="auto"/>
        <w:ind w:left="1980"/>
        <w:jc w:val="thaiDistribute"/>
        <w:rPr>
          <w:rFonts w:ascii="Trebuchet MS" w:eastAsia="Cordia New" w:hAnsi="Trebuchet MS" w:cs="Cordia New"/>
          <w:sz w:val="18"/>
          <w:szCs w:val="18"/>
        </w:rPr>
      </w:pPr>
    </w:p>
    <w:p w14:paraId="6369C789" w14:textId="782B05B9" w:rsidR="00652991" w:rsidRDefault="00652991" w:rsidP="0066715A">
      <w:pPr>
        <w:spacing w:line="360" w:lineRule="auto"/>
        <w:ind w:left="1980"/>
        <w:jc w:val="thaiDistribute"/>
        <w:rPr>
          <w:rFonts w:ascii="Trebuchet MS" w:eastAsia="Cordia New" w:hAnsi="Trebuchet MS" w:cs="Cordia New"/>
          <w:sz w:val="18"/>
          <w:szCs w:val="18"/>
        </w:rPr>
      </w:pPr>
      <w:r w:rsidRPr="00652991">
        <w:rPr>
          <w:rFonts w:ascii="Trebuchet MS" w:eastAsia="Cordia New" w:hAnsi="Trebuchet MS" w:cs="Cordia New"/>
          <w:sz w:val="18"/>
          <w:szCs w:val="18"/>
        </w:rPr>
        <w:t>These amendments had no effect on the consolidated financial statements of the Group.</w:t>
      </w:r>
    </w:p>
    <w:p w14:paraId="5B509EDE" w14:textId="432E6BA1" w:rsidR="004529A6" w:rsidRDefault="004529A6">
      <w:pPr>
        <w:rPr>
          <w:rFonts w:ascii="Trebuchet MS" w:eastAsia="Cordia New" w:hAnsi="Trebuchet MS" w:cs="Cordia New"/>
          <w:sz w:val="18"/>
          <w:szCs w:val="18"/>
        </w:rPr>
      </w:pPr>
      <w:r>
        <w:rPr>
          <w:rFonts w:ascii="Trebuchet MS" w:eastAsia="Cordia New" w:hAnsi="Trebuchet MS" w:cs="Cordia New"/>
          <w:sz w:val="18"/>
          <w:szCs w:val="18"/>
        </w:rPr>
        <w:br w:type="page"/>
      </w:r>
    </w:p>
    <w:p w14:paraId="68DAFA0A" w14:textId="2D5C85B0" w:rsidR="009303CB" w:rsidRPr="00F01BC4" w:rsidRDefault="000947D9" w:rsidP="000E289E">
      <w:pPr>
        <w:pStyle w:val="ListParagraph"/>
        <w:numPr>
          <w:ilvl w:val="1"/>
          <w:numId w:val="16"/>
        </w:numPr>
        <w:spacing w:after="0" w:line="360" w:lineRule="auto"/>
        <w:ind w:left="1980"/>
        <w:jc w:val="thaiDistribute"/>
        <w:rPr>
          <w:rFonts w:ascii="Trebuchet MS" w:eastAsia="Cordia New" w:hAnsi="Trebuchet MS" w:cs="Cordia New"/>
          <w:b/>
          <w:bCs/>
          <w:sz w:val="18"/>
          <w:szCs w:val="18"/>
        </w:rPr>
      </w:pPr>
      <w:r w:rsidRPr="00F01BC4">
        <w:rPr>
          <w:rFonts w:ascii="Trebuchet MS" w:eastAsia="Cordia New" w:hAnsi="Trebuchet MS" w:cs="Cordia New"/>
          <w:b/>
          <w:bCs/>
          <w:sz w:val="18"/>
          <w:szCs w:val="18"/>
        </w:rPr>
        <w:lastRenderedPageBreak/>
        <w:t>Classification of Liabilities as Current or Non-Current and Non-current Liabilities with Covenants (Amendments to TAS 1)</w:t>
      </w:r>
    </w:p>
    <w:p w14:paraId="6E63033F" w14:textId="77777777" w:rsidR="000947D9" w:rsidRPr="000947D9" w:rsidRDefault="000947D9" w:rsidP="0066715A">
      <w:pPr>
        <w:pStyle w:val="ListParagraph"/>
        <w:spacing w:after="0" w:line="360" w:lineRule="auto"/>
        <w:ind w:left="1980"/>
        <w:jc w:val="thaiDistribute"/>
        <w:rPr>
          <w:rFonts w:ascii="Trebuchet MS" w:eastAsia="Cordia New" w:hAnsi="Trebuchet MS" w:cs="Cordia New"/>
          <w:sz w:val="18"/>
          <w:szCs w:val="18"/>
        </w:rPr>
      </w:pPr>
    </w:p>
    <w:p w14:paraId="33B74BFE" w14:textId="77777777" w:rsidR="009303CB" w:rsidRDefault="009303CB" w:rsidP="0066715A">
      <w:pPr>
        <w:spacing w:line="360" w:lineRule="auto"/>
        <w:ind w:left="1980"/>
        <w:jc w:val="thaiDistribute"/>
        <w:rPr>
          <w:rFonts w:ascii="Trebuchet MS" w:eastAsia="Cordia New" w:hAnsi="Trebuchet MS" w:cs="Cordia New"/>
          <w:sz w:val="18"/>
          <w:szCs w:val="18"/>
        </w:rPr>
      </w:pPr>
      <w:r w:rsidRPr="009303CB">
        <w:rPr>
          <w:rFonts w:ascii="Trebuchet MS" w:eastAsia="Cordia New" w:hAnsi="Trebuchet MS" w:cs="Cordia New"/>
          <w:sz w:val="18"/>
          <w:szCs w:val="18"/>
        </w:rPr>
        <w:t xml:space="preserve">The amendments clarify the following: </w:t>
      </w:r>
    </w:p>
    <w:p w14:paraId="76C50BDF" w14:textId="393D0AC7" w:rsidR="00A80984" w:rsidRPr="00A80984" w:rsidRDefault="00A80984" w:rsidP="000E289E">
      <w:pPr>
        <w:numPr>
          <w:ilvl w:val="1"/>
          <w:numId w:val="2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An entity</w:t>
      </w:r>
      <w:r w:rsidR="004B0909">
        <w:rPr>
          <w:rFonts w:ascii="Trebuchet MS" w:eastAsia="Cordia New" w:hAnsi="Trebuchet MS" w:cs="Cordia New"/>
          <w:sz w:val="18"/>
          <w:szCs w:val="18"/>
        </w:rPr>
        <w:t>’</w:t>
      </w:r>
      <w:r w:rsidRPr="00A80984">
        <w:rPr>
          <w:rFonts w:ascii="Trebuchet MS" w:eastAsia="Cordia New" w:hAnsi="Trebuchet MS" w:cs="Cordia New"/>
          <w:sz w:val="18"/>
          <w:szCs w:val="18"/>
        </w:rPr>
        <w:t xml:space="preserve">s right to defer settlement of a liability for at least twelve months after the reporting period must have substance and must exist at the end of the reporting period. </w:t>
      </w:r>
    </w:p>
    <w:p w14:paraId="00655F94" w14:textId="480A0D45" w:rsidR="00A80984" w:rsidRPr="00A80984" w:rsidRDefault="00A80984" w:rsidP="000E289E">
      <w:pPr>
        <w:numPr>
          <w:ilvl w:val="1"/>
          <w:numId w:val="2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If an entity</w:t>
      </w:r>
      <w:r w:rsidR="004B0909">
        <w:rPr>
          <w:rFonts w:ascii="Trebuchet MS" w:eastAsia="Cordia New" w:hAnsi="Trebuchet MS" w:cs="Cordia New"/>
          <w:sz w:val="18"/>
          <w:szCs w:val="18"/>
        </w:rPr>
        <w:t>’</w:t>
      </w:r>
      <w:r w:rsidRPr="00A80984">
        <w:rPr>
          <w:rFonts w:ascii="Trebuchet MS" w:eastAsia="Cordia New" w:hAnsi="Trebuchet MS" w:cs="Cordia New"/>
          <w:sz w:val="18"/>
          <w:szCs w:val="18"/>
        </w:rPr>
        <w:t xml:space="preserve">s right to defer settlement of a liability is subject to covenants, such covenants affect whether that right exists at the end of the reporting period only if the entity is required to comply with the covenant on or before the end of the reporting period. </w:t>
      </w:r>
    </w:p>
    <w:p w14:paraId="4C106417" w14:textId="77777777" w:rsidR="00A80984" w:rsidRPr="00A80984" w:rsidRDefault="00A80984" w:rsidP="000E289E">
      <w:pPr>
        <w:numPr>
          <w:ilvl w:val="1"/>
          <w:numId w:val="2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 xml:space="preserve">The classification of a liability as current or non-current is unaffected by the likelihood that the entity will exercise its right to defer settlement. </w:t>
      </w:r>
    </w:p>
    <w:p w14:paraId="2BDCB075" w14:textId="149A9F8A" w:rsidR="00A80984" w:rsidRPr="00A80984" w:rsidRDefault="00A80984" w:rsidP="000E289E">
      <w:pPr>
        <w:numPr>
          <w:ilvl w:val="1"/>
          <w:numId w:val="2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In case of a liability that can be settled, at the option of the counterparty, by the transfer of the entity</w:t>
      </w:r>
      <w:r w:rsidR="004B0909">
        <w:rPr>
          <w:rFonts w:ascii="Trebuchet MS" w:eastAsia="Cordia New" w:hAnsi="Trebuchet MS" w:cs="Cordia New"/>
          <w:sz w:val="18"/>
          <w:szCs w:val="18"/>
        </w:rPr>
        <w:t>’</w:t>
      </w:r>
      <w:r w:rsidRPr="00A80984">
        <w:rPr>
          <w:rFonts w:ascii="Trebuchet MS" w:eastAsia="Cordia New" w:hAnsi="Trebuchet MS" w:cs="Cordia New"/>
          <w:sz w:val="18"/>
          <w:szCs w:val="18"/>
        </w:rPr>
        <w:t>s own equity instruments, such settlement terms do not affect the classification of the liability as current or non-current only if the option is classified as an equity instrument.</w:t>
      </w:r>
    </w:p>
    <w:p w14:paraId="6C7CBB72" w14:textId="77777777" w:rsidR="009303CB" w:rsidRDefault="009303CB" w:rsidP="0066715A">
      <w:pPr>
        <w:spacing w:line="360" w:lineRule="auto"/>
        <w:ind w:left="2340"/>
        <w:jc w:val="thaiDistribute"/>
        <w:rPr>
          <w:rFonts w:ascii="Trebuchet MS" w:eastAsia="Cordia New" w:hAnsi="Trebuchet MS" w:cs="Cordia New"/>
          <w:sz w:val="18"/>
          <w:szCs w:val="18"/>
        </w:rPr>
      </w:pPr>
    </w:p>
    <w:p w14:paraId="2C766F1E" w14:textId="5913B0A9" w:rsidR="000B2B29" w:rsidRDefault="009958A2" w:rsidP="004529A6">
      <w:pPr>
        <w:spacing w:line="360" w:lineRule="auto"/>
        <w:ind w:left="1980"/>
        <w:jc w:val="thaiDistribute"/>
        <w:rPr>
          <w:rFonts w:ascii="Trebuchet MS" w:eastAsia="Cordia New" w:hAnsi="Trebuchet MS" w:cs="Cordia New"/>
          <w:sz w:val="18"/>
          <w:szCs w:val="18"/>
        </w:rPr>
      </w:pPr>
      <w:r w:rsidRPr="009958A2">
        <w:rPr>
          <w:rFonts w:ascii="Trebuchet MS" w:eastAsia="Cordia New" w:hAnsi="Trebuchet MS" w:cs="Cordia New"/>
          <w:sz w:val="18"/>
          <w:szCs w:val="18"/>
        </w:rPr>
        <w:t>These amendments had no effect on the consolidated financial statements of the Group.</w:t>
      </w:r>
    </w:p>
    <w:p w14:paraId="6CF5B2FE" w14:textId="77777777" w:rsidR="00E96116" w:rsidRPr="00C134F0" w:rsidRDefault="00E96116" w:rsidP="00572724">
      <w:pPr>
        <w:spacing w:line="360" w:lineRule="auto"/>
        <w:ind w:left="900"/>
        <w:jc w:val="thaiDistribute"/>
        <w:rPr>
          <w:rFonts w:ascii="Trebuchet MS" w:eastAsia="Cordia New" w:hAnsi="Trebuchet MS" w:cs="Cordia New"/>
          <w:sz w:val="18"/>
          <w:szCs w:val="18"/>
        </w:rPr>
      </w:pPr>
    </w:p>
    <w:p w14:paraId="551C5EE7" w14:textId="4EB01610" w:rsidR="00AD097C" w:rsidRPr="00AD097C" w:rsidRDefault="00AD097C" w:rsidP="00AD097C">
      <w:pPr>
        <w:spacing w:line="360" w:lineRule="auto"/>
        <w:ind w:left="1530" w:hanging="630"/>
        <w:jc w:val="thaiDistribute"/>
        <w:rPr>
          <w:rFonts w:ascii="Trebuchet MS" w:eastAsia="Cordia New" w:hAnsi="Trebuchet MS" w:cs="Cordia New"/>
          <w:b/>
          <w:bCs/>
          <w:sz w:val="18"/>
          <w:szCs w:val="18"/>
          <w:lang w:val="en-GB"/>
        </w:rPr>
      </w:pPr>
      <w:r>
        <w:rPr>
          <w:rFonts w:ascii="Trebuchet MS" w:eastAsia="Cordia New" w:hAnsi="Trebuchet MS" w:cs="Cordia New"/>
          <w:b/>
          <w:bCs/>
          <w:sz w:val="18"/>
          <w:szCs w:val="18"/>
          <w:lang w:val="en-GB"/>
        </w:rPr>
        <w:t>3.</w:t>
      </w:r>
      <w:r w:rsidR="00FF71D8">
        <w:rPr>
          <w:rFonts w:ascii="Trebuchet MS" w:eastAsia="Cordia New" w:hAnsi="Trebuchet MS" w:cs="Cordia New"/>
          <w:b/>
          <w:bCs/>
          <w:sz w:val="18"/>
          <w:szCs w:val="18"/>
          <w:lang w:val="en-GB"/>
        </w:rPr>
        <w:t>3</w:t>
      </w:r>
      <w:r>
        <w:rPr>
          <w:rFonts w:ascii="Trebuchet MS" w:eastAsia="Cordia New" w:hAnsi="Trebuchet MS" w:cs="Cordia New"/>
          <w:b/>
          <w:bCs/>
          <w:sz w:val="18"/>
          <w:szCs w:val="18"/>
          <w:lang w:val="en-GB"/>
        </w:rPr>
        <w:t>.2</w:t>
      </w:r>
      <w:r w:rsidR="00F528FF">
        <w:rPr>
          <w:rFonts w:ascii="Trebuchet MS" w:eastAsia="Cordia New" w:hAnsi="Trebuchet MS" w:cs="Cordia New"/>
          <w:b/>
          <w:bCs/>
          <w:sz w:val="18"/>
          <w:szCs w:val="18"/>
          <w:cs/>
          <w:lang w:val="en-GB"/>
        </w:rPr>
        <w:tab/>
      </w:r>
      <w:r w:rsidRPr="00AD097C">
        <w:rPr>
          <w:rFonts w:ascii="Trebuchet MS" w:eastAsia="Cordia New" w:hAnsi="Trebuchet MS" w:cs="Cordia New"/>
          <w:b/>
          <w:bCs/>
          <w:sz w:val="18"/>
          <w:szCs w:val="18"/>
          <w:lang w:val="en-GB"/>
        </w:rPr>
        <w:t>Amendments to accounting and financial reporting standards effective for accounting periods beginning on or after 1 January 2026.</w:t>
      </w:r>
    </w:p>
    <w:p w14:paraId="3C719EA8" w14:textId="77777777" w:rsidR="00AD097C" w:rsidRDefault="00AD097C" w:rsidP="00AD097C">
      <w:pPr>
        <w:tabs>
          <w:tab w:val="left" w:pos="1260"/>
          <w:tab w:val="left" w:pos="1620"/>
        </w:tabs>
        <w:spacing w:line="360" w:lineRule="auto"/>
        <w:ind w:left="1620" w:hanging="720"/>
        <w:jc w:val="thaiDistribute"/>
        <w:rPr>
          <w:rFonts w:ascii="Trebuchet MS" w:eastAsia="Cordia New" w:hAnsi="Trebuchet MS" w:cs="Cordia New"/>
          <w:b/>
          <w:bCs/>
          <w:sz w:val="18"/>
          <w:szCs w:val="18"/>
        </w:rPr>
      </w:pPr>
    </w:p>
    <w:p w14:paraId="6DE06B98" w14:textId="77777777" w:rsidR="00AD097C" w:rsidRDefault="00AD097C" w:rsidP="00AD097C">
      <w:pPr>
        <w:pStyle w:val="ListParagraph"/>
        <w:numPr>
          <w:ilvl w:val="1"/>
          <w:numId w:val="16"/>
        </w:numPr>
        <w:spacing w:after="0" w:line="360" w:lineRule="auto"/>
        <w:ind w:left="1980"/>
        <w:jc w:val="thaiDistribute"/>
        <w:rPr>
          <w:rFonts w:ascii="Trebuchet MS" w:eastAsia="Cordia New" w:hAnsi="Trebuchet MS" w:cs="Cordia New"/>
          <w:b/>
          <w:bCs/>
          <w:sz w:val="18"/>
          <w:szCs w:val="18"/>
        </w:rPr>
      </w:pPr>
      <w:r w:rsidRPr="00D74D27">
        <w:rPr>
          <w:rFonts w:ascii="Trebuchet MS" w:eastAsia="Cordia New" w:hAnsi="Trebuchet MS" w:cs="Cordia New"/>
          <w:b/>
          <w:bCs/>
          <w:sz w:val="18"/>
          <w:szCs w:val="18"/>
        </w:rPr>
        <w:t>Lack of Exchangeability (Amendment to IAS 21)</w:t>
      </w:r>
    </w:p>
    <w:p w14:paraId="558C9AE2" w14:textId="77777777" w:rsidR="00AD097C" w:rsidRDefault="00AD097C" w:rsidP="00AD097C">
      <w:pPr>
        <w:pStyle w:val="ListParagraph"/>
        <w:spacing w:after="0" w:line="360" w:lineRule="auto"/>
        <w:ind w:left="1980"/>
        <w:jc w:val="thaiDistribute"/>
        <w:rPr>
          <w:rFonts w:ascii="Trebuchet MS" w:eastAsia="Cordia New" w:hAnsi="Trebuchet MS" w:cs="Cordia New"/>
          <w:b/>
          <w:bCs/>
          <w:sz w:val="18"/>
          <w:szCs w:val="18"/>
        </w:rPr>
      </w:pPr>
    </w:p>
    <w:p w14:paraId="0E1EA2E7" w14:textId="77777777" w:rsidR="00AD097C" w:rsidRDefault="00AD097C" w:rsidP="00AD097C">
      <w:pPr>
        <w:pStyle w:val="ListParagraph"/>
        <w:spacing w:after="0" w:line="360" w:lineRule="auto"/>
        <w:ind w:left="1980"/>
        <w:jc w:val="thaiDistribute"/>
        <w:rPr>
          <w:rFonts w:ascii="Trebuchet MS" w:eastAsia="Cordia New" w:hAnsi="Trebuchet MS" w:cs="Cordia New"/>
          <w:sz w:val="18"/>
          <w:szCs w:val="18"/>
        </w:rPr>
      </w:pPr>
      <w:r w:rsidRPr="00D74D27">
        <w:rPr>
          <w:rFonts w:ascii="Trebuchet MS" w:eastAsia="Cordia New" w:hAnsi="Trebuchet MS" w:cs="Cordia New"/>
          <w:sz w:val="18"/>
          <w:szCs w:val="18"/>
        </w:rPr>
        <w:t>Thai Accounting Standard No. 21, The Effects of Changes in Foreign Exchange Rates, requires entities to apply a consistent approach in assessing when a currency is exchangeable into another currency and when it is not. The amendments require an entity to estimate the spot exchange rate when it concludes that a currency is not exchangeable into another currency.</w:t>
      </w:r>
    </w:p>
    <w:p w14:paraId="485C2061" w14:textId="77777777" w:rsidR="00AD097C" w:rsidRDefault="00AD097C" w:rsidP="00AD097C">
      <w:pPr>
        <w:pStyle w:val="ListParagraph"/>
        <w:spacing w:after="0" w:line="360" w:lineRule="auto"/>
        <w:ind w:left="1980"/>
        <w:jc w:val="thaiDistribute"/>
        <w:rPr>
          <w:rFonts w:ascii="Trebuchet MS" w:eastAsia="Cordia New" w:hAnsi="Trebuchet MS" w:cs="Cordia New"/>
          <w:sz w:val="18"/>
          <w:szCs w:val="18"/>
        </w:rPr>
      </w:pPr>
    </w:p>
    <w:p w14:paraId="11530661" w14:textId="3B19DCEA" w:rsidR="00AD097C" w:rsidRPr="00D74D27" w:rsidRDefault="00AD097C" w:rsidP="00AD097C">
      <w:pPr>
        <w:pStyle w:val="ListParagraph"/>
        <w:spacing w:after="0" w:line="360" w:lineRule="auto"/>
        <w:ind w:left="1980"/>
        <w:jc w:val="thaiDistribute"/>
        <w:rPr>
          <w:rFonts w:ascii="Trebuchet MS" w:eastAsia="Cordia New" w:hAnsi="Trebuchet MS" w:cs="Cordia New"/>
          <w:sz w:val="18"/>
          <w:szCs w:val="18"/>
        </w:rPr>
      </w:pPr>
      <w:r w:rsidRPr="00D74D27">
        <w:rPr>
          <w:rFonts w:ascii="Trebuchet MS" w:eastAsia="Cordia New" w:hAnsi="Trebuchet MS" w:cs="Cordia New"/>
          <w:sz w:val="18"/>
          <w:szCs w:val="18"/>
        </w:rPr>
        <w:t xml:space="preserve">These amendments had no effect on the financial statements of the </w:t>
      </w:r>
      <w:r>
        <w:rPr>
          <w:rFonts w:ascii="Trebuchet MS" w:eastAsia="Cordia New" w:hAnsi="Trebuchet MS" w:cs="Cordia New"/>
          <w:sz w:val="18"/>
          <w:szCs w:val="18"/>
        </w:rPr>
        <w:t>Group</w:t>
      </w:r>
      <w:r w:rsidRPr="00D74D27">
        <w:rPr>
          <w:rFonts w:ascii="Trebuchet MS" w:eastAsia="Cordia New" w:hAnsi="Trebuchet MS" w:cs="Cordia New"/>
          <w:sz w:val="18"/>
          <w:szCs w:val="18"/>
        </w:rPr>
        <w:t>.</w:t>
      </w:r>
    </w:p>
    <w:p w14:paraId="5AC01A59" w14:textId="77777777" w:rsidR="00EB2F54" w:rsidRDefault="00EB2F54" w:rsidP="00572724">
      <w:pPr>
        <w:spacing w:line="360" w:lineRule="auto"/>
        <w:ind w:left="900"/>
        <w:jc w:val="thaiDistribute"/>
        <w:rPr>
          <w:rFonts w:ascii="Trebuchet MS" w:eastAsia="Cordia New" w:hAnsi="Trebuchet MS" w:cs="Cordia New"/>
          <w:sz w:val="18"/>
          <w:szCs w:val="18"/>
        </w:rPr>
      </w:pPr>
    </w:p>
    <w:p w14:paraId="5027CA61" w14:textId="77777777" w:rsidR="00EB2F54" w:rsidRPr="00C134F0" w:rsidRDefault="00EB2F54" w:rsidP="00572724">
      <w:pPr>
        <w:spacing w:line="360" w:lineRule="auto"/>
        <w:ind w:left="900"/>
        <w:jc w:val="thaiDistribute"/>
        <w:rPr>
          <w:rFonts w:ascii="Trebuchet MS" w:eastAsia="Cordia New" w:hAnsi="Trebuchet MS" w:cs="Cordia New"/>
          <w:sz w:val="18"/>
          <w:szCs w:val="18"/>
        </w:rPr>
      </w:pPr>
    </w:p>
    <w:p w14:paraId="61E4A196" w14:textId="77777777" w:rsidR="00AD097C" w:rsidRDefault="00AD097C">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3B3062B9" w14:textId="77777777" w:rsidR="00CB6B9D" w:rsidRPr="00521F92" w:rsidRDefault="00CB6B9D" w:rsidP="00521F92">
      <w:pPr>
        <w:numPr>
          <w:ilvl w:val="0"/>
          <w:numId w:val="7"/>
        </w:numPr>
        <w:tabs>
          <w:tab w:val="clear" w:pos="360"/>
        </w:tabs>
        <w:spacing w:line="360" w:lineRule="auto"/>
        <w:jc w:val="both"/>
        <w:rPr>
          <w:rFonts w:ascii="Trebuchet MS" w:eastAsia="Cordia New" w:hAnsi="Trebuchet MS" w:cs="Cordia New"/>
          <w:b/>
          <w:bCs/>
          <w:sz w:val="18"/>
          <w:szCs w:val="18"/>
        </w:rPr>
      </w:pPr>
      <w:r w:rsidRPr="00521F92">
        <w:rPr>
          <w:rFonts w:ascii="Trebuchet MS" w:eastAsia="Cordia New" w:hAnsi="Trebuchet MS" w:cs="Cordia New"/>
          <w:b/>
          <w:bCs/>
          <w:sz w:val="18"/>
          <w:szCs w:val="18"/>
        </w:rPr>
        <w:lastRenderedPageBreak/>
        <w:t>MATERIAL ACCOUNTING POLICIES INFORMATION</w:t>
      </w:r>
    </w:p>
    <w:p w14:paraId="79FB2305" w14:textId="77777777" w:rsidR="00413BB8" w:rsidRPr="00413BB8" w:rsidRDefault="00413BB8" w:rsidP="00572724">
      <w:pPr>
        <w:spacing w:line="360" w:lineRule="auto"/>
        <w:ind w:left="360"/>
        <w:jc w:val="both"/>
        <w:rPr>
          <w:rFonts w:ascii="Trebuchet MS" w:eastAsia="Cordia New" w:hAnsi="Trebuchet MS" w:cs="Cordia New"/>
          <w:b/>
          <w:bCs/>
          <w:sz w:val="18"/>
          <w:szCs w:val="18"/>
        </w:rPr>
      </w:pPr>
    </w:p>
    <w:p w14:paraId="5BC62B1C" w14:textId="0FCE5873" w:rsidR="00071124" w:rsidRDefault="00413BB8" w:rsidP="000E289E">
      <w:pPr>
        <w:pStyle w:val="ListParagraph"/>
        <w:numPr>
          <w:ilvl w:val="1"/>
          <w:numId w:val="26"/>
        </w:numPr>
        <w:spacing w:after="0" w:line="360" w:lineRule="auto"/>
        <w:ind w:left="900" w:hanging="540"/>
        <w:jc w:val="thaiDistribute"/>
        <w:rPr>
          <w:rFonts w:ascii="Trebuchet MS" w:hAnsi="Trebuchet MS" w:cs="Arial"/>
          <w:b/>
          <w:bCs/>
          <w:sz w:val="18"/>
          <w:szCs w:val="18"/>
          <w:lang w:val="en-GB"/>
        </w:rPr>
      </w:pPr>
      <w:r w:rsidRPr="00413BB8">
        <w:rPr>
          <w:rFonts w:ascii="Trebuchet MS" w:hAnsi="Trebuchet MS" w:cs="Arial"/>
          <w:b/>
          <w:bCs/>
          <w:sz w:val="18"/>
          <w:szCs w:val="18"/>
          <w:lang w:val="en-GB"/>
        </w:rPr>
        <w:t>Revenue and expenses recognition</w:t>
      </w:r>
    </w:p>
    <w:p w14:paraId="0F624563" w14:textId="77777777" w:rsidR="00071124" w:rsidRDefault="00071124" w:rsidP="00572724">
      <w:pPr>
        <w:pStyle w:val="ListParagraph"/>
        <w:spacing w:after="0" w:line="360" w:lineRule="auto"/>
        <w:ind w:left="900"/>
        <w:jc w:val="thaiDistribute"/>
        <w:rPr>
          <w:rFonts w:ascii="Trebuchet MS" w:eastAsia="Cordia New" w:hAnsi="Trebuchet MS" w:cs="Cordia New"/>
          <w:b/>
          <w:bCs/>
          <w:sz w:val="18"/>
          <w:szCs w:val="18"/>
        </w:rPr>
      </w:pPr>
    </w:p>
    <w:p w14:paraId="1270235B" w14:textId="77777777" w:rsidR="00857974" w:rsidRPr="006C64E8" w:rsidRDefault="00857974" w:rsidP="00572724">
      <w:pPr>
        <w:pStyle w:val="ListParagraph"/>
        <w:spacing w:line="360" w:lineRule="auto"/>
        <w:ind w:left="900"/>
        <w:jc w:val="thaiDistribute"/>
        <w:rPr>
          <w:rFonts w:ascii="Trebuchet MS" w:eastAsia="Cordia New" w:hAnsi="Trebuchet MS" w:cs="Cordia New"/>
          <w:i/>
          <w:iCs/>
          <w:sz w:val="18"/>
          <w:szCs w:val="18"/>
        </w:rPr>
      </w:pPr>
      <w:r w:rsidRPr="006C64E8">
        <w:rPr>
          <w:rFonts w:ascii="Trebuchet MS" w:eastAsia="Cordia New" w:hAnsi="Trebuchet MS" w:cs="Cordia New"/>
          <w:i/>
          <w:iCs/>
          <w:sz w:val="18"/>
          <w:szCs w:val="18"/>
        </w:rPr>
        <w:t>Passenger service revenues and other related services</w:t>
      </w:r>
    </w:p>
    <w:p w14:paraId="730911A7" w14:textId="1FA34EF4" w:rsidR="00857974" w:rsidRDefault="00857974" w:rsidP="00572724">
      <w:pPr>
        <w:pStyle w:val="ListParagraph"/>
        <w:spacing w:line="360" w:lineRule="auto"/>
        <w:ind w:left="900"/>
        <w:jc w:val="thaiDistribute"/>
        <w:rPr>
          <w:rFonts w:ascii="Trebuchet MS" w:eastAsia="Cordia New" w:hAnsi="Trebuchet MS" w:cs="Cordia New"/>
          <w:sz w:val="18"/>
          <w:szCs w:val="18"/>
        </w:rPr>
      </w:pPr>
      <w:r w:rsidRPr="00857974">
        <w:rPr>
          <w:rFonts w:ascii="Trebuchet MS" w:eastAsia="Cordia New" w:hAnsi="Trebuchet MS" w:cs="Cordia New"/>
          <w:sz w:val="18"/>
          <w:szCs w:val="18"/>
        </w:rPr>
        <w:t xml:space="preserve">Passenger service revenues and other related services such as baggage handling fee, assigned seat revenue, cancellation and documentation revenue, processing fee and other fees are </w:t>
      </w:r>
      <w:proofErr w:type="spellStart"/>
      <w:r w:rsidRPr="00857974">
        <w:rPr>
          <w:rFonts w:ascii="Trebuchet MS" w:eastAsia="Cordia New" w:hAnsi="Trebuchet MS" w:cs="Cordia New"/>
          <w:sz w:val="18"/>
          <w:szCs w:val="18"/>
        </w:rPr>
        <w:t>recognised</w:t>
      </w:r>
      <w:proofErr w:type="spellEnd"/>
      <w:r w:rsidRPr="00857974">
        <w:rPr>
          <w:rFonts w:ascii="Trebuchet MS" w:eastAsia="Cordia New" w:hAnsi="Trebuchet MS" w:cs="Cordia New"/>
          <w:sz w:val="18"/>
          <w:szCs w:val="18"/>
        </w:rPr>
        <w:t xml:space="preserve"> upon the rendering of flight services. The value of seats sold and fees for which flight services have not been rendered is included in </w:t>
      </w:r>
      <w:r w:rsidR="009A0E61">
        <w:rPr>
          <w:rFonts w:ascii="Trebuchet MS" w:eastAsia="Cordia New" w:hAnsi="Trebuchet MS" w:cs="Cordia New"/>
          <w:sz w:val="18"/>
          <w:szCs w:val="18"/>
        </w:rPr>
        <w:t>unearned income</w:t>
      </w:r>
      <w:r w:rsidRPr="00857974">
        <w:rPr>
          <w:rFonts w:ascii="Trebuchet MS" w:eastAsia="Cordia New" w:hAnsi="Trebuchet MS" w:cs="Cordia New"/>
          <w:sz w:val="18"/>
          <w:szCs w:val="18"/>
        </w:rPr>
        <w:t>.</w:t>
      </w:r>
    </w:p>
    <w:p w14:paraId="045C466E" w14:textId="77777777" w:rsidR="00385C75" w:rsidRDefault="00385C75" w:rsidP="00572724">
      <w:pPr>
        <w:pStyle w:val="ListParagraph"/>
        <w:spacing w:line="360" w:lineRule="auto"/>
        <w:ind w:left="900"/>
        <w:jc w:val="thaiDistribute"/>
        <w:rPr>
          <w:rFonts w:ascii="Trebuchet MS" w:eastAsia="Cordia New" w:hAnsi="Trebuchet MS" w:cs="Cordia New"/>
          <w:sz w:val="18"/>
          <w:szCs w:val="18"/>
        </w:rPr>
      </w:pPr>
    </w:p>
    <w:p w14:paraId="3DF72B54" w14:textId="3FD39CCD" w:rsidR="00857974" w:rsidRPr="00AD25E0" w:rsidRDefault="00857974" w:rsidP="00572724">
      <w:pPr>
        <w:pStyle w:val="ListParagraph"/>
        <w:spacing w:line="360" w:lineRule="auto"/>
        <w:ind w:left="900"/>
        <w:jc w:val="thaiDistribute"/>
        <w:rPr>
          <w:rFonts w:ascii="Trebuchet MS" w:eastAsia="Cordia New" w:hAnsi="Trebuchet MS" w:cs="Cordia New"/>
          <w:i/>
          <w:iCs/>
          <w:sz w:val="18"/>
          <w:szCs w:val="18"/>
        </w:rPr>
      </w:pPr>
      <w:r w:rsidRPr="00AD25E0">
        <w:rPr>
          <w:rFonts w:ascii="Trebuchet MS" w:eastAsia="Cordia New" w:hAnsi="Trebuchet MS" w:cs="Cordia New"/>
          <w:i/>
          <w:iCs/>
          <w:sz w:val="18"/>
          <w:szCs w:val="18"/>
        </w:rPr>
        <w:t>Sales of goods</w:t>
      </w:r>
    </w:p>
    <w:p w14:paraId="0DA6FD09" w14:textId="77777777" w:rsidR="00EB7D3D" w:rsidRDefault="00EB7D3D" w:rsidP="00EB7D3D">
      <w:pPr>
        <w:pStyle w:val="ListParagraph"/>
        <w:spacing w:line="360" w:lineRule="auto"/>
        <w:ind w:left="900"/>
        <w:jc w:val="thaiDistribute"/>
        <w:rPr>
          <w:rFonts w:ascii="Trebuchet MS" w:eastAsia="Cordia New" w:hAnsi="Trebuchet MS" w:cs="Cordia New"/>
          <w:sz w:val="18"/>
          <w:szCs w:val="18"/>
        </w:rPr>
      </w:pPr>
      <w:r w:rsidRPr="00857974">
        <w:rPr>
          <w:rFonts w:ascii="Trebuchet MS" w:eastAsia="Cordia New" w:hAnsi="Trebuchet MS" w:cs="Cordia New"/>
          <w:sz w:val="18"/>
          <w:szCs w:val="18"/>
        </w:rPr>
        <w:t xml:space="preserve">Revenue from sale of goods is </w:t>
      </w:r>
      <w:proofErr w:type="spellStart"/>
      <w:r w:rsidRPr="00857974">
        <w:rPr>
          <w:rFonts w:ascii="Trebuchet MS" w:eastAsia="Cordia New" w:hAnsi="Trebuchet MS" w:cs="Cordia New"/>
          <w:sz w:val="18"/>
          <w:szCs w:val="18"/>
        </w:rPr>
        <w:t>recognised</w:t>
      </w:r>
      <w:proofErr w:type="spellEnd"/>
      <w:r w:rsidRPr="00857974">
        <w:rPr>
          <w:rFonts w:ascii="Trebuchet MS" w:eastAsia="Cordia New" w:hAnsi="Trebuchet MS" w:cs="Cordia New"/>
          <w:sz w:val="18"/>
          <w:szCs w:val="18"/>
        </w:rPr>
        <w:t xml:space="preserve"> at the point in time when control of </w:t>
      </w:r>
      <w:r>
        <w:rPr>
          <w:rFonts w:ascii="Trebuchet MS" w:eastAsia="Cordia New" w:hAnsi="Trebuchet MS" w:cs="Cordia New"/>
          <w:sz w:val="18"/>
          <w:szCs w:val="18"/>
        </w:rPr>
        <w:t>goods</w:t>
      </w:r>
      <w:r w:rsidRPr="00857974">
        <w:rPr>
          <w:rFonts w:ascii="Trebuchet MS" w:eastAsia="Cordia New" w:hAnsi="Trebuchet MS" w:cs="Cordia New"/>
          <w:sz w:val="18"/>
          <w:szCs w:val="18"/>
        </w:rPr>
        <w:t xml:space="preserve"> is transferred to the customer, generally on delivery of the goods. Revenue is measured at the amount of the consideration received or receivable, excluding value added tax, of goods supplied after deducting discounts.</w:t>
      </w:r>
    </w:p>
    <w:p w14:paraId="169D55A4" w14:textId="77777777" w:rsidR="004716C0" w:rsidRDefault="004716C0" w:rsidP="004716C0">
      <w:pPr>
        <w:pStyle w:val="ListParagraph"/>
        <w:spacing w:line="360" w:lineRule="auto"/>
        <w:ind w:left="900"/>
        <w:jc w:val="thaiDistribute"/>
        <w:rPr>
          <w:rFonts w:ascii="Trebuchet MS" w:eastAsia="Cordia New" w:hAnsi="Trebuchet MS" w:cs="Cordia New"/>
          <w:sz w:val="18"/>
          <w:szCs w:val="18"/>
        </w:rPr>
      </w:pPr>
    </w:p>
    <w:p w14:paraId="2CEB438E" w14:textId="77777777" w:rsidR="004716C0" w:rsidRPr="00DB3A43" w:rsidRDefault="004716C0" w:rsidP="004716C0">
      <w:pPr>
        <w:pStyle w:val="ListParagraph"/>
        <w:spacing w:line="360" w:lineRule="auto"/>
        <w:ind w:left="900"/>
        <w:jc w:val="thaiDistribute"/>
        <w:rPr>
          <w:rFonts w:ascii="Trebuchet MS" w:eastAsia="Cordia New" w:hAnsi="Trebuchet MS" w:cs="Cordia New"/>
          <w:i/>
          <w:iCs/>
          <w:sz w:val="18"/>
          <w:szCs w:val="18"/>
        </w:rPr>
      </w:pPr>
      <w:r w:rsidRPr="00DB3A43">
        <w:rPr>
          <w:rFonts w:ascii="Trebuchet MS" w:eastAsia="Cordia New" w:hAnsi="Trebuchet MS" w:cs="Cordia New"/>
          <w:i/>
          <w:iCs/>
          <w:sz w:val="18"/>
          <w:szCs w:val="18"/>
        </w:rPr>
        <w:t>Other income</w:t>
      </w:r>
    </w:p>
    <w:p w14:paraId="588B634B" w14:textId="77777777" w:rsidR="004716C0" w:rsidRPr="00DB3A43" w:rsidRDefault="004716C0" w:rsidP="004716C0">
      <w:pPr>
        <w:pStyle w:val="ListParagraph"/>
        <w:spacing w:line="360" w:lineRule="auto"/>
        <w:ind w:left="900"/>
        <w:jc w:val="thaiDistribute"/>
        <w:rPr>
          <w:rFonts w:ascii="Trebuchet MS" w:eastAsia="Cordia New" w:hAnsi="Trebuchet MS" w:cs="Cordia New"/>
          <w:sz w:val="18"/>
          <w:szCs w:val="18"/>
        </w:rPr>
      </w:pPr>
      <w:r w:rsidRPr="00DB3A43">
        <w:rPr>
          <w:rFonts w:ascii="Trebuchet MS" w:eastAsia="Cordia New" w:hAnsi="Trebuchet MS" w:cs="Cordia New"/>
          <w:sz w:val="18"/>
          <w:szCs w:val="18"/>
        </w:rPr>
        <w:t xml:space="preserve">Other income is </w:t>
      </w:r>
      <w:proofErr w:type="spellStart"/>
      <w:r w:rsidRPr="00DB3A43">
        <w:rPr>
          <w:rFonts w:ascii="Trebuchet MS" w:eastAsia="Cordia New" w:hAnsi="Trebuchet MS" w:cs="Cordia New"/>
          <w:sz w:val="18"/>
          <w:szCs w:val="18"/>
        </w:rPr>
        <w:t>recognised</w:t>
      </w:r>
      <w:proofErr w:type="spellEnd"/>
      <w:r w:rsidRPr="00DB3A43">
        <w:rPr>
          <w:rFonts w:ascii="Trebuchet MS" w:eastAsia="Cordia New" w:hAnsi="Trebuchet MS" w:cs="Cordia New"/>
          <w:sz w:val="18"/>
          <w:szCs w:val="18"/>
        </w:rPr>
        <w:t xml:space="preserve"> on an accrual basis.</w:t>
      </w:r>
    </w:p>
    <w:p w14:paraId="08AA1258" w14:textId="77777777" w:rsidR="00AD25E0" w:rsidRPr="00857974" w:rsidRDefault="00AD25E0" w:rsidP="00572724">
      <w:pPr>
        <w:pStyle w:val="ListParagraph"/>
        <w:spacing w:line="360" w:lineRule="auto"/>
        <w:ind w:left="900"/>
        <w:jc w:val="thaiDistribute"/>
        <w:rPr>
          <w:rFonts w:ascii="Trebuchet MS" w:eastAsia="Cordia New" w:hAnsi="Trebuchet MS" w:cs="Cordia New"/>
          <w:sz w:val="18"/>
          <w:szCs w:val="18"/>
        </w:rPr>
      </w:pPr>
    </w:p>
    <w:p w14:paraId="7140A24C" w14:textId="61ED94FD" w:rsidR="00857974" w:rsidRPr="00AD25E0" w:rsidRDefault="00740359" w:rsidP="00572724">
      <w:pPr>
        <w:pStyle w:val="ListParagraph"/>
        <w:spacing w:line="360" w:lineRule="auto"/>
        <w:ind w:left="900"/>
        <w:jc w:val="thaiDistribute"/>
        <w:rPr>
          <w:rFonts w:ascii="Trebuchet MS" w:eastAsia="Cordia New" w:hAnsi="Trebuchet MS" w:cs="Cordia New"/>
          <w:i/>
          <w:iCs/>
          <w:sz w:val="18"/>
          <w:szCs w:val="18"/>
        </w:rPr>
      </w:pPr>
      <w:r>
        <w:rPr>
          <w:rFonts w:ascii="Trebuchet MS" w:eastAsia="Cordia New" w:hAnsi="Trebuchet MS" w:cs="Cordia New"/>
          <w:i/>
          <w:iCs/>
          <w:sz w:val="18"/>
          <w:szCs w:val="18"/>
        </w:rPr>
        <w:t>Finance</w:t>
      </w:r>
      <w:r w:rsidR="00857974" w:rsidRPr="00AD25E0">
        <w:rPr>
          <w:rFonts w:ascii="Trebuchet MS" w:eastAsia="Cordia New" w:hAnsi="Trebuchet MS" w:cs="Cordia New"/>
          <w:i/>
          <w:iCs/>
          <w:sz w:val="18"/>
          <w:szCs w:val="18"/>
        </w:rPr>
        <w:t xml:space="preserve"> income </w:t>
      </w:r>
    </w:p>
    <w:p w14:paraId="579F29BB" w14:textId="258112F2" w:rsidR="00AD25E0" w:rsidRDefault="00857974" w:rsidP="00572724">
      <w:pPr>
        <w:pStyle w:val="ListParagraph"/>
        <w:spacing w:line="360" w:lineRule="auto"/>
        <w:ind w:left="900"/>
        <w:jc w:val="thaiDistribute"/>
        <w:rPr>
          <w:rFonts w:ascii="Trebuchet MS" w:eastAsia="Cordia New" w:hAnsi="Trebuchet MS" w:cs="Cordia New"/>
          <w:sz w:val="18"/>
          <w:szCs w:val="18"/>
        </w:rPr>
      </w:pPr>
      <w:r w:rsidRPr="00857974">
        <w:rPr>
          <w:rFonts w:ascii="Trebuchet MS" w:eastAsia="Cordia New" w:hAnsi="Trebuchet MS" w:cs="Cordia New"/>
          <w:sz w:val="18"/>
          <w:szCs w:val="18"/>
        </w:rPr>
        <w:t xml:space="preserve">Interest income is calculated using the effective interest method and </w:t>
      </w:r>
      <w:proofErr w:type="spellStart"/>
      <w:r w:rsidRPr="00857974">
        <w:rPr>
          <w:rFonts w:ascii="Trebuchet MS" w:eastAsia="Cordia New" w:hAnsi="Trebuchet MS" w:cs="Cordia New"/>
          <w:sz w:val="18"/>
          <w:szCs w:val="18"/>
        </w:rPr>
        <w:t>recognised</w:t>
      </w:r>
      <w:proofErr w:type="spellEnd"/>
      <w:r w:rsidRPr="00857974">
        <w:rPr>
          <w:rFonts w:ascii="Trebuchet MS" w:eastAsia="Cordia New" w:hAnsi="Trebuchet MS" w:cs="Cordia New"/>
          <w:sz w:val="18"/>
          <w:szCs w:val="18"/>
        </w:rPr>
        <w:t xml:space="preserve"> on an accrual basis. The effective interest rate is applied to the gross carrying amount of a financial asset. </w:t>
      </w:r>
    </w:p>
    <w:p w14:paraId="38D5D3F4" w14:textId="77777777" w:rsidR="00C5354B" w:rsidRPr="00DB3A43" w:rsidRDefault="00C5354B" w:rsidP="00DB3A43">
      <w:pPr>
        <w:pStyle w:val="ListParagraph"/>
        <w:spacing w:line="360" w:lineRule="auto"/>
        <w:ind w:left="900"/>
        <w:jc w:val="thaiDistribute"/>
        <w:rPr>
          <w:rFonts w:ascii="Trebuchet MS" w:eastAsia="Cordia New" w:hAnsi="Trebuchet MS" w:cs="Cordia New"/>
          <w:sz w:val="18"/>
          <w:szCs w:val="18"/>
        </w:rPr>
      </w:pPr>
    </w:p>
    <w:p w14:paraId="1010C8F9" w14:textId="72874EFA" w:rsidR="00857974" w:rsidRPr="00AD25E0" w:rsidRDefault="00857974" w:rsidP="00572724">
      <w:pPr>
        <w:pStyle w:val="ListParagraph"/>
        <w:spacing w:line="360" w:lineRule="auto"/>
        <w:ind w:left="900"/>
        <w:jc w:val="thaiDistribute"/>
        <w:rPr>
          <w:rFonts w:ascii="Trebuchet MS" w:eastAsia="Cordia New" w:hAnsi="Trebuchet MS" w:cs="Cordia New"/>
          <w:i/>
          <w:iCs/>
          <w:sz w:val="18"/>
          <w:szCs w:val="18"/>
        </w:rPr>
      </w:pPr>
      <w:r w:rsidRPr="00AD25E0">
        <w:rPr>
          <w:rFonts w:ascii="Trebuchet MS" w:eastAsia="Cordia New" w:hAnsi="Trebuchet MS" w:cs="Cordia New"/>
          <w:i/>
          <w:iCs/>
          <w:sz w:val="18"/>
          <w:szCs w:val="18"/>
        </w:rPr>
        <w:t xml:space="preserve">Finance cost </w:t>
      </w:r>
    </w:p>
    <w:p w14:paraId="624F94C5" w14:textId="4BEDD2DE" w:rsidR="00857974" w:rsidRPr="00857974" w:rsidRDefault="00857974" w:rsidP="00572724">
      <w:pPr>
        <w:pStyle w:val="ListParagraph"/>
        <w:spacing w:after="0" w:line="360" w:lineRule="auto"/>
        <w:ind w:left="900"/>
        <w:jc w:val="thaiDistribute"/>
        <w:rPr>
          <w:rFonts w:ascii="Trebuchet MS" w:eastAsia="Cordia New" w:hAnsi="Trebuchet MS" w:cs="Cordia New"/>
          <w:sz w:val="18"/>
          <w:szCs w:val="18"/>
        </w:rPr>
      </w:pPr>
      <w:r w:rsidRPr="00857974">
        <w:rPr>
          <w:rFonts w:ascii="Trebuchet MS" w:eastAsia="Cordia New" w:hAnsi="Trebuchet MS" w:cs="Cordia New"/>
          <w:sz w:val="18"/>
          <w:szCs w:val="18"/>
        </w:rPr>
        <w:t xml:space="preserve">Interest expense from financial liabilities at </w:t>
      </w:r>
      <w:proofErr w:type="spellStart"/>
      <w:r w:rsidRPr="00857974">
        <w:rPr>
          <w:rFonts w:ascii="Trebuchet MS" w:eastAsia="Cordia New" w:hAnsi="Trebuchet MS" w:cs="Cordia New"/>
          <w:sz w:val="18"/>
          <w:szCs w:val="18"/>
        </w:rPr>
        <w:t>amortised</w:t>
      </w:r>
      <w:proofErr w:type="spellEnd"/>
      <w:r w:rsidRPr="00857974">
        <w:rPr>
          <w:rFonts w:ascii="Trebuchet MS" w:eastAsia="Cordia New" w:hAnsi="Trebuchet MS" w:cs="Cordia New"/>
          <w:sz w:val="18"/>
          <w:szCs w:val="18"/>
        </w:rPr>
        <w:t xml:space="preserve"> cost is calculated using the effective interest method and </w:t>
      </w:r>
      <w:proofErr w:type="spellStart"/>
      <w:r w:rsidRPr="00857974">
        <w:rPr>
          <w:rFonts w:ascii="Trebuchet MS" w:eastAsia="Cordia New" w:hAnsi="Trebuchet MS" w:cs="Cordia New"/>
          <w:sz w:val="18"/>
          <w:szCs w:val="18"/>
        </w:rPr>
        <w:t>recognised</w:t>
      </w:r>
      <w:proofErr w:type="spellEnd"/>
      <w:r w:rsidRPr="00857974">
        <w:rPr>
          <w:rFonts w:ascii="Trebuchet MS" w:eastAsia="Cordia New" w:hAnsi="Trebuchet MS" w:cs="Cordia New"/>
          <w:sz w:val="18"/>
          <w:szCs w:val="18"/>
        </w:rPr>
        <w:t xml:space="preserve"> on an accrual basis.</w:t>
      </w:r>
    </w:p>
    <w:p w14:paraId="222609C3" w14:textId="77777777" w:rsidR="00857974" w:rsidRDefault="00857974" w:rsidP="00572724">
      <w:pPr>
        <w:pStyle w:val="ListParagraph"/>
        <w:spacing w:after="0" w:line="360" w:lineRule="auto"/>
        <w:ind w:left="900"/>
        <w:jc w:val="thaiDistribute"/>
        <w:rPr>
          <w:rFonts w:ascii="Trebuchet MS" w:eastAsia="Cordia New" w:hAnsi="Trebuchet MS" w:cs="Cordia New"/>
          <w:b/>
          <w:bCs/>
          <w:sz w:val="18"/>
          <w:szCs w:val="18"/>
        </w:rPr>
      </w:pPr>
    </w:p>
    <w:p w14:paraId="7E3D652E" w14:textId="26F90777" w:rsidR="00517280" w:rsidRPr="00560220" w:rsidRDefault="00560220" w:rsidP="000E289E">
      <w:pPr>
        <w:pStyle w:val="ListParagraph"/>
        <w:numPr>
          <w:ilvl w:val="1"/>
          <w:numId w:val="26"/>
        </w:numPr>
        <w:spacing w:after="0" w:line="360" w:lineRule="auto"/>
        <w:ind w:left="900" w:hanging="540"/>
        <w:jc w:val="thaiDistribute"/>
        <w:rPr>
          <w:rFonts w:ascii="Trebuchet MS" w:eastAsia="Cordia New" w:hAnsi="Trebuchet MS" w:cs="Cordia New"/>
          <w:b/>
          <w:bCs/>
          <w:sz w:val="18"/>
          <w:szCs w:val="18"/>
        </w:rPr>
      </w:pPr>
      <w:r w:rsidRPr="00560220">
        <w:rPr>
          <w:rFonts w:ascii="Trebuchet MS" w:eastAsia="Cordia New" w:hAnsi="Trebuchet MS" w:cs="Cordia New"/>
          <w:b/>
          <w:bCs/>
          <w:sz w:val="18"/>
          <w:szCs w:val="18"/>
        </w:rPr>
        <w:t>Cash and cash equivalents</w:t>
      </w:r>
    </w:p>
    <w:p w14:paraId="167FD545" w14:textId="77777777" w:rsidR="001742E4" w:rsidRDefault="001742E4" w:rsidP="00572724">
      <w:pPr>
        <w:spacing w:line="360" w:lineRule="auto"/>
        <w:ind w:left="900"/>
        <w:jc w:val="thaiDistribute"/>
        <w:rPr>
          <w:rFonts w:ascii="Trebuchet MS" w:eastAsia="Cordia New" w:hAnsi="Trebuchet MS" w:cs="Cordia New"/>
          <w:sz w:val="18"/>
          <w:szCs w:val="18"/>
        </w:rPr>
      </w:pPr>
    </w:p>
    <w:p w14:paraId="145F8236" w14:textId="7094C614" w:rsidR="00517280" w:rsidRPr="00C134F0" w:rsidRDefault="00BA7481" w:rsidP="00572724">
      <w:pPr>
        <w:spacing w:line="360" w:lineRule="auto"/>
        <w:ind w:left="900"/>
        <w:jc w:val="thaiDistribute"/>
        <w:rPr>
          <w:rFonts w:ascii="Trebuchet MS" w:eastAsia="Cordia New" w:hAnsi="Trebuchet MS" w:cs="Cordia New"/>
          <w:sz w:val="18"/>
          <w:szCs w:val="18"/>
        </w:rPr>
      </w:pPr>
      <w:r w:rsidRPr="00BA7481">
        <w:rPr>
          <w:rFonts w:ascii="Trebuchet MS" w:eastAsia="Cordia New" w:hAnsi="Trebuchet MS" w:cs="Cordia New"/>
          <w:sz w:val="18"/>
          <w:szCs w:val="18"/>
        </w:rPr>
        <w:t>Cash and cash equivalents consist of cash in hand and at banks, and all highly liquid investments with an original maturity of three months or less.</w:t>
      </w:r>
    </w:p>
    <w:p w14:paraId="53438576" w14:textId="77777777" w:rsidR="005B4448" w:rsidRPr="00C134F0" w:rsidRDefault="005B4448" w:rsidP="00572724">
      <w:pPr>
        <w:spacing w:line="360" w:lineRule="auto"/>
        <w:ind w:left="360"/>
        <w:jc w:val="both"/>
        <w:rPr>
          <w:rFonts w:ascii="Trebuchet MS" w:eastAsia="Cordia New" w:hAnsi="Trebuchet MS" w:cs="Cordia New"/>
          <w:b/>
          <w:bCs/>
          <w:sz w:val="18"/>
          <w:szCs w:val="18"/>
        </w:rPr>
      </w:pPr>
    </w:p>
    <w:p w14:paraId="7F3F18E0" w14:textId="77777777" w:rsidR="00581C5A" w:rsidRDefault="00581C5A">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2F2A496A" w14:textId="59C8AF04" w:rsidR="005B4448" w:rsidRDefault="006E1D26" w:rsidP="000E289E">
      <w:pPr>
        <w:pStyle w:val="ListParagraph"/>
        <w:numPr>
          <w:ilvl w:val="1"/>
          <w:numId w:val="26"/>
        </w:numPr>
        <w:spacing w:after="0" w:line="360" w:lineRule="auto"/>
        <w:ind w:left="900" w:hanging="540"/>
        <w:jc w:val="thaiDistribute"/>
        <w:rPr>
          <w:rFonts w:ascii="Trebuchet MS" w:eastAsia="Cordia New" w:hAnsi="Trebuchet MS" w:cs="Cordia New"/>
          <w:b/>
          <w:bCs/>
          <w:sz w:val="18"/>
          <w:szCs w:val="18"/>
        </w:rPr>
      </w:pPr>
      <w:r w:rsidRPr="006E1D26">
        <w:rPr>
          <w:rFonts w:ascii="Trebuchet MS" w:eastAsia="Cordia New" w:hAnsi="Trebuchet MS" w:cs="Cordia New"/>
          <w:b/>
          <w:bCs/>
          <w:sz w:val="18"/>
          <w:szCs w:val="18"/>
        </w:rPr>
        <w:lastRenderedPageBreak/>
        <w:t>Inventories</w:t>
      </w:r>
    </w:p>
    <w:p w14:paraId="2AF30D54" w14:textId="77777777" w:rsidR="006E1D26" w:rsidRPr="006E1D26" w:rsidRDefault="006E1D26" w:rsidP="00572724">
      <w:pPr>
        <w:pStyle w:val="ListParagraph"/>
        <w:spacing w:after="0" w:line="360" w:lineRule="auto"/>
        <w:ind w:left="900"/>
        <w:jc w:val="thaiDistribute"/>
        <w:rPr>
          <w:rFonts w:ascii="Trebuchet MS" w:eastAsia="Cordia New" w:hAnsi="Trebuchet MS" w:cs="Cordia New"/>
          <w:b/>
          <w:bCs/>
          <w:sz w:val="18"/>
          <w:szCs w:val="18"/>
        </w:rPr>
      </w:pPr>
    </w:p>
    <w:p w14:paraId="0E96D34F" w14:textId="4F05B6A3" w:rsidR="001742E4" w:rsidRPr="00572724" w:rsidRDefault="001742E4" w:rsidP="00572724">
      <w:pPr>
        <w:spacing w:line="360" w:lineRule="auto"/>
        <w:ind w:left="900"/>
        <w:jc w:val="thaiDistribute"/>
        <w:rPr>
          <w:rFonts w:ascii="Trebuchet MS" w:eastAsia="Calibri" w:hAnsi="Trebuchet MS" w:cs="Cordia New"/>
          <w:spacing w:val="-2"/>
          <w:sz w:val="18"/>
          <w:szCs w:val="18"/>
        </w:rPr>
      </w:pPr>
      <w:r w:rsidRPr="00572724">
        <w:rPr>
          <w:rFonts w:ascii="Trebuchet MS" w:eastAsia="Calibri" w:hAnsi="Trebuchet MS" w:cs="Cordia New"/>
          <w:spacing w:val="-2"/>
          <w:sz w:val="18"/>
          <w:szCs w:val="18"/>
        </w:rPr>
        <w:t xml:space="preserve">Inventories comprising food, beverages and merchandise are valued at the lower of cost (under the weighted average method) </w:t>
      </w:r>
      <w:r w:rsidR="00FC725E">
        <w:rPr>
          <w:rFonts w:ascii="Trebuchet MS" w:eastAsia="Calibri" w:hAnsi="Trebuchet MS" w:cs="Cordia New"/>
          <w:spacing w:val="-2"/>
          <w:sz w:val="18"/>
          <w:szCs w:val="18"/>
        </w:rPr>
        <w:t>or</w:t>
      </w:r>
      <w:r w:rsidRPr="00572724">
        <w:rPr>
          <w:rFonts w:ascii="Trebuchet MS" w:eastAsia="Calibri" w:hAnsi="Trebuchet MS" w:cs="Cordia New"/>
          <w:spacing w:val="-2"/>
          <w:sz w:val="18"/>
          <w:szCs w:val="18"/>
        </w:rPr>
        <w:t xml:space="preserve"> net </w:t>
      </w:r>
      <w:proofErr w:type="spellStart"/>
      <w:r w:rsidRPr="00572724">
        <w:rPr>
          <w:rFonts w:ascii="Trebuchet MS" w:eastAsia="Calibri" w:hAnsi="Trebuchet MS" w:cs="Cordia New"/>
          <w:spacing w:val="-2"/>
          <w:sz w:val="18"/>
          <w:szCs w:val="18"/>
        </w:rPr>
        <w:t>realisable</w:t>
      </w:r>
      <w:proofErr w:type="spellEnd"/>
      <w:r w:rsidRPr="00572724">
        <w:rPr>
          <w:rFonts w:ascii="Trebuchet MS" w:eastAsia="Calibri" w:hAnsi="Trebuchet MS" w:cs="Cordia New"/>
          <w:spacing w:val="-2"/>
          <w:sz w:val="18"/>
          <w:szCs w:val="18"/>
        </w:rPr>
        <w:t xml:space="preserve"> value. </w:t>
      </w:r>
    </w:p>
    <w:p w14:paraId="5C63172D" w14:textId="77777777" w:rsidR="001742E4" w:rsidRDefault="001742E4" w:rsidP="00572724">
      <w:pPr>
        <w:spacing w:line="360" w:lineRule="auto"/>
        <w:ind w:left="900"/>
        <w:jc w:val="thaiDistribute"/>
        <w:rPr>
          <w:rFonts w:ascii="Trebuchet MS" w:eastAsia="Calibri" w:hAnsi="Trebuchet MS" w:cs="Cordia New"/>
          <w:sz w:val="18"/>
          <w:szCs w:val="18"/>
        </w:rPr>
      </w:pPr>
    </w:p>
    <w:p w14:paraId="4B3535BF" w14:textId="3732C620" w:rsidR="001742E4" w:rsidRPr="001742E4" w:rsidRDefault="001742E4" w:rsidP="00572724">
      <w:pPr>
        <w:spacing w:line="360" w:lineRule="auto"/>
        <w:ind w:left="900"/>
        <w:jc w:val="thaiDistribute"/>
        <w:rPr>
          <w:rFonts w:ascii="Trebuchet MS" w:eastAsia="Calibri" w:hAnsi="Trebuchet MS" w:cs="Cordia New"/>
          <w:sz w:val="18"/>
          <w:szCs w:val="18"/>
        </w:rPr>
      </w:pPr>
      <w:r w:rsidRPr="001742E4">
        <w:rPr>
          <w:rFonts w:ascii="Trebuchet MS" w:eastAsia="Calibri" w:hAnsi="Trebuchet MS" w:cs="Cordia New"/>
          <w:sz w:val="18"/>
          <w:szCs w:val="18"/>
        </w:rPr>
        <w:t xml:space="preserve">Consumables used internally for aircraft repairs and maintenance are valued at the lower of cost (under the weighted average method) </w:t>
      </w:r>
      <w:r w:rsidR="00E7305D">
        <w:rPr>
          <w:rFonts w:ascii="Trebuchet MS" w:eastAsia="Calibri" w:hAnsi="Trebuchet MS" w:cs="Cordia New"/>
          <w:sz w:val="18"/>
          <w:szCs w:val="18"/>
        </w:rPr>
        <w:t>or</w:t>
      </w:r>
      <w:r w:rsidRPr="001742E4">
        <w:rPr>
          <w:rFonts w:ascii="Trebuchet MS" w:eastAsia="Calibri" w:hAnsi="Trebuchet MS" w:cs="Cordia New"/>
          <w:sz w:val="18"/>
          <w:szCs w:val="18"/>
        </w:rPr>
        <w:t xml:space="preserve"> net </w:t>
      </w:r>
      <w:proofErr w:type="spellStart"/>
      <w:r w:rsidRPr="001742E4">
        <w:rPr>
          <w:rFonts w:ascii="Trebuchet MS" w:eastAsia="Calibri" w:hAnsi="Trebuchet MS" w:cs="Cordia New"/>
          <w:sz w:val="18"/>
          <w:szCs w:val="18"/>
        </w:rPr>
        <w:t>realisable</w:t>
      </w:r>
      <w:proofErr w:type="spellEnd"/>
      <w:r w:rsidRPr="001742E4">
        <w:rPr>
          <w:rFonts w:ascii="Trebuchet MS" w:eastAsia="Calibri" w:hAnsi="Trebuchet MS" w:cs="Cordia New"/>
          <w:sz w:val="18"/>
          <w:szCs w:val="18"/>
        </w:rPr>
        <w:t xml:space="preserve"> value. </w:t>
      </w:r>
    </w:p>
    <w:p w14:paraId="5E899746" w14:textId="77777777" w:rsidR="001742E4" w:rsidRDefault="001742E4" w:rsidP="00572724">
      <w:pPr>
        <w:spacing w:line="360" w:lineRule="auto"/>
        <w:ind w:left="900"/>
        <w:jc w:val="thaiDistribute"/>
        <w:rPr>
          <w:rFonts w:ascii="Trebuchet MS" w:eastAsia="Calibri" w:hAnsi="Trebuchet MS" w:cs="Cordia New"/>
          <w:sz w:val="18"/>
          <w:szCs w:val="18"/>
        </w:rPr>
      </w:pPr>
    </w:p>
    <w:p w14:paraId="535BB521" w14:textId="3467CBAA" w:rsidR="001742E4" w:rsidRPr="001742E4" w:rsidRDefault="001742E4" w:rsidP="00572724">
      <w:pPr>
        <w:spacing w:line="360" w:lineRule="auto"/>
        <w:ind w:left="900"/>
        <w:jc w:val="thaiDistribute"/>
        <w:rPr>
          <w:rFonts w:ascii="Trebuchet MS" w:eastAsia="Calibri" w:hAnsi="Trebuchet MS" w:cs="Cordia New"/>
          <w:sz w:val="18"/>
          <w:szCs w:val="18"/>
        </w:rPr>
      </w:pPr>
      <w:r w:rsidRPr="001742E4">
        <w:rPr>
          <w:rFonts w:ascii="Trebuchet MS" w:eastAsia="Calibri" w:hAnsi="Trebuchet MS" w:cs="Cordia New"/>
          <w:sz w:val="18"/>
          <w:szCs w:val="18"/>
        </w:rPr>
        <w:t>The cost of purchase comprises both the purchase price and costs directly attributable to the acquisition of the inventories such as import duties and transportation charges, less all attributable discounts, allowances or rebates.</w:t>
      </w:r>
    </w:p>
    <w:p w14:paraId="1302BCCF" w14:textId="77777777" w:rsidR="001742E4" w:rsidRDefault="001742E4" w:rsidP="00572724">
      <w:pPr>
        <w:spacing w:line="360" w:lineRule="auto"/>
        <w:ind w:left="900"/>
        <w:jc w:val="thaiDistribute"/>
        <w:rPr>
          <w:rFonts w:ascii="Trebuchet MS" w:eastAsia="Calibri" w:hAnsi="Trebuchet MS" w:cs="Cordia New"/>
          <w:sz w:val="18"/>
          <w:szCs w:val="18"/>
        </w:rPr>
      </w:pPr>
    </w:p>
    <w:p w14:paraId="338F237B" w14:textId="5AA51075" w:rsidR="006B086B" w:rsidRPr="001742E4" w:rsidRDefault="001742E4" w:rsidP="00572724">
      <w:pPr>
        <w:spacing w:line="360" w:lineRule="auto"/>
        <w:ind w:left="900"/>
        <w:jc w:val="thaiDistribute"/>
        <w:rPr>
          <w:rFonts w:ascii="Trebuchet MS" w:eastAsia="Calibri" w:hAnsi="Trebuchet MS" w:cs="Cordia New"/>
          <w:sz w:val="18"/>
          <w:szCs w:val="18"/>
        </w:rPr>
      </w:pPr>
      <w:r w:rsidRPr="001742E4">
        <w:rPr>
          <w:rFonts w:ascii="Trebuchet MS" w:eastAsia="Calibri" w:hAnsi="Trebuchet MS" w:cs="Cordia New"/>
          <w:sz w:val="18"/>
          <w:szCs w:val="18"/>
        </w:rPr>
        <w:t xml:space="preserve">Net </w:t>
      </w:r>
      <w:proofErr w:type="spellStart"/>
      <w:r w:rsidRPr="001742E4">
        <w:rPr>
          <w:rFonts w:ascii="Trebuchet MS" w:eastAsia="Calibri" w:hAnsi="Trebuchet MS" w:cs="Cordia New"/>
          <w:sz w:val="18"/>
          <w:szCs w:val="18"/>
        </w:rPr>
        <w:t>realisable</w:t>
      </w:r>
      <w:proofErr w:type="spellEnd"/>
      <w:r w:rsidRPr="001742E4">
        <w:rPr>
          <w:rFonts w:ascii="Trebuchet MS" w:eastAsia="Calibri" w:hAnsi="Trebuchet MS" w:cs="Cordia New"/>
          <w:sz w:val="18"/>
          <w:szCs w:val="18"/>
        </w:rPr>
        <w:t xml:space="preserve"> value is the estimate of the selling price in the ordinary course of business, less estimated cost necessary to make the sale. Allowance is made, as appropriate, for obsolete, slow moving or defective inventories.</w:t>
      </w:r>
    </w:p>
    <w:p w14:paraId="54631F95" w14:textId="77777777" w:rsidR="001742E4" w:rsidRDefault="001742E4" w:rsidP="00572724">
      <w:pPr>
        <w:spacing w:line="360" w:lineRule="auto"/>
        <w:ind w:left="907"/>
        <w:jc w:val="thaiDistribute"/>
        <w:rPr>
          <w:rFonts w:ascii="Trebuchet MS" w:eastAsia="Calibri" w:hAnsi="Trebuchet MS" w:cs="Cordia New"/>
          <w:sz w:val="18"/>
          <w:szCs w:val="18"/>
          <w:u w:val="single"/>
        </w:rPr>
      </w:pPr>
    </w:p>
    <w:p w14:paraId="1E59BA66" w14:textId="57FFC0C6" w:rsidR="005B4448" w:rsidRPr="005B4448" w:rsidRDefault="00357C4B" w:rsidP="000E289E">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357C4B">
        <w:rPr>
          <w:rFonts w:ascii="Trebuchet MS" w:eastAsia="Cordia New" w:hAnsi="Trebuchet MS" w:cs="Cordia New"/>
          <w:b/>
          <w:bCs/>
          <w:sz w:val="18"/>
          <w:szCs w:val="18"/>
        </w:rPr>
        <w:t>Property, building, aircraft, leasehold improvement and equipment</w:t>
      </w:r>
    </w:p>
    <w:p w14:paraId="735090B3" w14:textId="77777777" w:rsidR="005B4448" w:rsidRPr="00C134F0" w:rsidRDefault="005B4448" w:rsidP="00572724">
      <w:pPr>
        <w:spacing w:line="360" w:lineRule="auto"/>
        <w:ind w:left="907"/>
        <w:jc w:val="thaiDistribute"/>
        <w:rPr>
          <w:rFonts w:ascii="Trebuchet MS" w:eastAsia="Cordia New" w:hAnsi="Trebuchet MS" w:cs="Cordia New"/>
          <w:sz w:val="18"/>
          <w:szCs w:val="18"/>
        </w:rPr>
      </w:pPr>
    </w:p>
    <w:p w14:paraId="39C7D82C" w14:textId="2FFA538D" w:rsidR="00AD57C2" w:rsidRPr="00AD57C2" w:rsidRDefault="00AD57C2" w:rsidP="00126445">
      <w:pPr>
        <w:spacing w:line="360" w:lineRule="auto"/>
        <w:ind w:left="907"/>
        <w:jc w:val="both"/>
        <w:rPr>
          <w:rFonts w:ascii="Trebuchet MS" w:eastAsia="Cordia New" w:hAnsi="Trebuchet MS" w:cs="Cordia New"/>
          <w:sz w:val="18"/>
          <w:szCs w:val="18"/>
        </w:rPr>
      </w:pPr>
      <w:r w:rsidRPr="00AD57C2">
        <w:rPr>
          <w:rFonts w:ascii="Trebuchet MS" w:eastAsia="Cordia New" w:hAnsi="Trebuchet MS" w:cs="Cordia New"/>
          <w:sz w:val="18"/>
          <w:szCs w:val="18"/>
        </w:rPr>
        <w:t xml:space="preserve">Land is stated at cost less </w:t>
      </w:r>
      <w:r w:rsidR="00126445" w:rsidRPr="00126445">
        <w:rPr>
          <w:rFonts w:ascii="Trebuchet MS" w:eastAsia="Cordia New" w:hAnsi="Trebuchet MS" w:cs="Cordia New"/>
          <w:sz w:val="18"/>
          <w:szCs w:val="18"/>
        </w:rPr>
        <w:t>accumulated</w:t>
      </w:r>
      <w:r w:rsidR="00126445" w:rsidRPr="00126445">
        <w:rPr>
          <w:rFonts w:ascii="Trebuchet MS" w:eastAsia="Cordia New" w:hAnsi="Trebuchet MS" w:cs="Cordia New"/>
          <w:sz w:val="18"/>
          <w:szCs w:val="18"/>
          <w:lang w:val="en-GB"/>
        </w:rPr>
        <w:t xml:space="preserve"> impairment losses</w:t>
      </w:r>
      <w:r w:rsidRPr="00AD57C2">
        <w:rPr>
          <w:rFonts w:ascii="Trebuchet MS" w:eastAsia="Cordia New" w:hAnsi="Trebuchet MS" w:cs="Cordia New"/>
          <w:sz w:val="18"/>
          <w:szCs w:val="18"/>
        </w:rPr>
        <w:t xml:space="preserve"> (if any).</w:t>
      </w:r>
    </w:p>
    <w:p w14:paraId="2BDCC610" w14:textId="744CA629" w:rsidR="00AD57C2" w:rsidRDefault="00AD57C2" w:rsidP="00572724">
      <w:pPr>
        <w:spacing w:line="360" w:lineRule="auto"/>
        <w:ind w:left="907"/>
        <w:jc w:val="both"/>
        <w:rPr>
          <w:rFonts w:ascii="Trebuchet MS" w:eastAsia="Cordia New" w:hAnsi="Trebuchet MS" w:cs="Cordia New"/>
          <w:sz w:val="18"/>
          <w:szCs w:val="18"/>
        </w:rPr>
      </w:pPr>
    </w:p>
    <w:p w14:paraId="42BCDFEF" w14:textId="31640644" w:rsidR="00AD57C2" w:rsidRPr="00AD57C2" w:rsidRDefault="00AD57C2" w:rsidP="00572724">
      <w:pPr>
        <w:spacing w:line="360" w:lineRule="auto"/>
        <w:ind w:left="907"/>
        <w:jc w:val="both"/>
        <w:rPr>
          <w:rFonts w:ascii="Trebuchet MS" w:eastAsia="Cordia New" w:hAnsi="Trebuchet MS" w:cs="Cordia New"/>
          <w:sz w:val="18"/>
          <w:szCs w:val="18"/>
        </w:rPr>
      </w:pPr>
      <w:r w:rsidRPr="00AD57C2">
        <w:rPr>
          <w:rFonts w:ascii="Trebuchet MS" w:eastAsia="Cordia New" w:hAnsi="Trebuchet MS" w:cs="Cordia New"/>
          <w:sz w:val="18"/>
          <w:szCs w:val="18"/>
        </w:rPr>
        <w:t xml:space="preserve">Building, aircraft, leasehold improvements and equipment are stated at cost less accumulated depreciation and </w:t>
      </w:r>
      <w:r w:rsidR="003C40EA" w:rsidRPr="003C40EA">
        <w:rPr>
          <w:rFonts w:ascii="Trebuchet MS" w:eastAsia="Cordia New" w:hAnsi="Trebuchet MS" w:cs="Cordia New"/>
          <w:sz w:val="18"/>
          <w:szCs w:val="18"/>
        </w:rPr>
        <w:t xml:space="preserve">accumulated impairment losses </w:t>
      </w:r>
      <w:r w:rsidRPr="00AD57C2">
        <w:rPr>
          <w:rFonts w:ascii="Trebuchet MS" w:eastAsia="Cordia New" w:hAnsi="Trebuchet MS" w:cs="Cordia New"/>
          <w:sz w:val="18"/>
          <w:szCs w:val="18"/>
        </w:rPr>
        <w:t>(if any).</w:t>
      </w:r>
    </w:p>
    <w:p w14:paraId="3E901985" w14:textId="77777777" w:rsidR="00AD57C2" w:rsidRDefault="00AD57C2" w:rsidP="00572724">
      <w:pPr>
        <w:spacing w:line="360" w:lineRule="auto"/>
        <w:ind w:left="907"/>
        <w:jc w:val="both"/>
        <w:rPr>
          <w:rFonts w:ascii="Trebuchet MS" w:eastAsia="Cordia New" w:hAnsi="Trebuchet MS" w:cs="Cordia New"/>
          <w:sz w:val="18"/>
          <w:szCs w:val="18"/>
        </w:rPr>
      </w:pPr>
    </w:p>
    <w:p w14:paraId="62E7A665" w14:textId="09593698" w:rsidR="00AD57C2" w:rsidRPr="00AD57C2" w:rsidRDefault="00AD57C2" w:rsidP="00572724">
      <w:pPr>
        <w:spacing w:line="360" w:lineRule="auto"/>
        <w:ind w:left="907"/>
        <w:jc w:val="both"/>
        <w:rPr>
          <w:rFonts w:ascii="Trebuchet MS" w:eastAsia="Cordia New" w:hAnsi="Trebuchet MS" w:cs="Cordia New"/>
          <w:sz w:val="18"/>
          <w:szCs w:val="18"/>
        </w:rPr>
      </w:pPr>
      <w:r w:rsidRPr="00AD57C2">
        <w:rPr>
          <w:rFonts w:ascii="Trebuchet MS" w:eastAsia="Cordia New" w:hAnsi="Trebuchet MS" w:cs="Cordia New"/>
          <w:sz w:val="18"/>
          <w:szCs w:val="18"/>
        </w:rPr>
        <w:t>Initial cost includes expenditure that is directly attributable to the acquisition of the items.</w:t>
      </w:r>
    </w:p>
    <w:p w14:paraId="7946394E" w14:textId="77777777" w:rsidR="00AD57C2" w:rsidRDefault="00AD57C2" w:rsidP="00572724">
      <w:pPr>
        <w:spacing w:line="360" w:lineRule="auto"/>
        <w:ind w:left="907"/>
        <w:jc w:val="both"/>
        <w:rPr>
          <w:rFonts w:ascii="Trebuchet MS" w:eastAsia="Cordia New" w:hAnsi="Trebuchet MS" w:cs="Cordia New"/>
          <w:sz w:val="18"/>
          <w:szCs w:val="18"/>
        </w:rPr>
      </w:pPr>
    </w:p>
    <w:p w14:paraId="6BE750F9" w14:textId="7B07E76D" w:rsidR="00AD57C2" w:rsidRPr="00AD57C2" w:rsidRDefault="00AD57C2" w:rsidP="00572724">
      <w:pPr>
        <w:spacing w:line="360" w:lineRule="auto"/>
        <w:ind w:left="907"/>
        <w:jc w:val="both"/>
        <w:rPr>
          <w:rFonts w:ascii="Trebuchet MS" w:eastAsia="Cordia New" w:hAnsi="Trebuchet MS" w:cs="Cordia New"/>
          <w:sz w:val="18"/>
          <w:szCs w:val="18"/>
        </w:rPr>
      </w:pPr>
      <w:r w:rsidRPr="00AD57C2">
        <w:rPr>
          <w:rFonts w:ascii="Trebuchet MS" w:eastAsia="Cordia New" w:hAnsi="Trebuchet MS" w:cs="Cordia New"/>
          <w:sz w:val="18"/>
          <w:szCs w:val="18"/>
        </w:rPr>
        <w:t xml:space="preserve">Subsequent costs are included in the asset’s carrying amount or </w:t>
      </w:r>
      <w:proofErr w:type="spellStart"/>
      <w:r w:rsidRPr="00AD57C2">
        <w:rPr>
          <w:rFonts w:ascii="Trebuchet MS" w:eastAsia="Cordia New" w:hAnsi="Trebuchet MS" w:cs="Cordia New"/>
          <w:sz w:val="18"/>
          <w:szCs w:val="18"/>
        </w:rPr>
        <w:t>recognised</w:t>
      </w:r>
      <w:proofErr w:type="spellEnd"/>
      <w:r w:rsidRPr="00AD57C2">
        <w:rPr>
          <w:rFonts w:ascii="Trebuchet MS" w:eastAsia="Cordia New" w:hAnsi="Trebuchet MS" w:cs="Cordia New"/>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AD57C2">
        <w:rPr>
          <w:rFonts w:ascii="Trebuchet MS" w:eastAsia="Cordia New" w:hAnsi="Trebuchet MS" w:cs="Cordia New"/>
          <w:sz w:val="18"/>
          <w:szCs w:val="18"/>
        </w:rPr>
        <w:t>derecognised</w:t>
      </w:r>
      <w:proofErr w:type="spellEnd"/>
      <w:r w:rsidRPr="00AD57C2">
        <w:rPr>
          <w:rFonts w:ascii="Trebuchet MS" w:eastAsia="Cordia New" w:hAnsi="Trebuchet MS" w:cs="Cordia New"/>
          <w:sz w:val="18"/>
          <w:szCs w:val="18"/>
        </w:rPr>
        <w:t>. All other repairs and maintenance are charged to statement of comprehensive income during the financial period in which they are incurred.</w:t>
      </w:r>
    </w:p>
    <w:p w14:paraId="59C2F718" w14:textId="77777777" w:rsidR="00AD57C2" w:rsidRDefault="00AD57C2" w:rsidP="00572724">
      <w:pPr>
        <w:spacing w:line="360" w:lineRule="auto"/>
        <w:ind w:left="907"/>
        <w:jc w:val="thaiDistribute"/>
        <w:rPr>
          <w:rFonts w:ascii="Trebuchet MS" w:eastAsia="Cordia New" w:hAnsi="Trebuchet MS" w:cs="Cordia New"/>
          <w:sz w:val="18"/>
          <w:szCs w:val="18"/>
        </w:rPr>
      </w:pPr>
    </w:p>
    <w:p w14:paraId="79B8F2FD" w14:textId="160B9288" w:rsidR="005B4448" w:rsidRPr="00AD57C2" w:rsidRDefault="00AD57C2" w:rsidP="00572724">
      <w:pPr>
        <w:spacing w:line="360" w:lineRule="auto"/>
        <w:ind w:left="907"/>
        <w:jc w:val="thaiDistribute"/>
        <w:rPr>
          <w:rFonts w:ascii="Trebuchet MS" w:eastAsia="Cordia New" w:hAnsi="Trebuchet MS" w:cs="Cordia New"/>
          <w:sz w:val="18"/>
          <w:szCs w:val="18"/>
        </w:rPr>
      </w:pPr>
      <w:r w:rsidRPr="00AD57C2">
        <w:rPr>
          <w:rFonts w:ascii="Trebuchet MS" w:eastAsia="Cordia New" w:hAnsi="Trebuchet MS" w:cs="Cordia New"/>
          <w:sz w:val="18"/>
          <w:szCs w:val="18"/>
        </w:rPr>
        <w:t xml:space="preserve">The subsidiary will transfer aircraft maintenance reserves to cost of aircraft and aircraft engines once the major overhaul occurred, and </w:t>
      </w:r>
      <w:proofErr w:type="spellStart"/>
      <w:r w:rsidRPr="00AD57C2">
        <w:rPr>
          <w:rFonts w:ascii="Trebuchet MS" w:eastAsia="Cordia New" w:hAnsi="Trebuchet MS" w:cs="Cordia New"/>
          <w:sz w:val="18"/>
          <w:szCs w:val="18"/>
        </w:rPr>
        <w:t>amortised</w:t>
      </w:r>
      <w:proofErr w:type="spellEnd"/>
      <w:r w:rsidRPr="00AD57C2">
        <w:rPr>
          <w:rFonts w:ascii="Trebuchet MS" w:eastAsia="Cordia New" w:hAnsi="Trebuchet MS" w:cs="Cordia New"/>
          <w:sz w:val="18"/>
          <w:szCs w:val="18"/>
        </w:rPr>
        <w:t xml:space="preserve"> as expenses over the useful life on the </w:t>
      </w:r>
      <w:r w:rsidR="002B6EA7" w:rsidRPr="00AD57C2">
        <w:rPr>
          <w:rFonts w:ascii="Trebuchet MS" w:eastAsia="Cordia New" w:hAnsi="Trebuchet MS" w:cs="Cordia New"/>
          <w:sz w:val="18"/>
          <w:szCs w:val="18"/>
        </w:rPr>
        <w:t>straight-line</w:t>
      </w:r>
      <w:r w:rsidRPr="00AD57C2">
        <w:rPr>
          <w:rFonts w:ascii="Trebuchet MS" w:eastAsia="Cordia New" w:hAnsi="Trebuchet MS" w:cs="Cordia New"/>
          <w:sz w:val="18"/>
          <w:szCs w:val="18"/>
        </w:rPr>
        <w:t xml:space="preserve"> basis. In case that next major repair and maintenance occurs before the previously </w:t>
      </w:r>
      <w:proofErr w:type="spellStart"/>
      <w:r w:rsidRPr="00AD57C2">
        <w:rPr>
          <w:rFonts w:ascii="Trebuchet MS" w:eastAsia="Cordia New" w:hAnsi="Trebuchet MS" w:cs="Cordia New"/>
          <w:sz w:val="18"/>
          <w:szCs w:val="18"/>
        </w:rPr>
        <w:t>capitalised</w:t>
      </w:r>
      <w:proofErr w:type="spellEnd"/>
      <w:r w:rsidRPr="00AD57C2">
        <w:rPr>
          <w:rFonts w:ascii="Trebuchet MS" w:eastAsia="Cordia New" w:hAnsi="Trebuchet MS" w:cs="Cordia New"/>
          <w:sz w:val="18"/>
          <w:szCs w:val="18"/>
        </w:rPr>
        <w:t xml:space="preserve"> amount is fully </w:t>
      </w:r>
      <w:proofErr w:type="spellStart"/>
      <w:r w:rsidRPr="00AD57C2">
        <w:rPr>
          <w:rFonts w:ascii="Trebuchet MS" w:eastAsia="Cordia New" w:hAnsi="Trebuchet MS" w:cs="Cordia New"/>
          <w:sz w:val="18"/>
          <w:szCs w:val="18"/>
        </w:rPr>
        <w:t>amortised</w:t>
      </w:r>
      <w:proofErr w:type="spellEnd"/>
      <w:r w:rsidRPr="00AD57C2">
        <w:rPr>
          <w:rFonts w:ascii="Trebuchet MS" w:eastAsia="Cordia New" w:hAnsi="Trebuchet MS" w:cs="Cordia New"/>
          <w:sz w:val="18"/>
          <w:szCs w:val="18"/>
        </w:rPr>
        <w:t>, the remaining balance of previous repair and maintenance will be charged</w:t>
      </w:r>
      <w:r w:rsidR="00933212" w:rsidRPr="00933212">
        <w:t xml:space="preserve"> </w:t>
      </w:r>
      <w:r w:rsidR="00933212" w:rsidRPr="00933212">
        <w:rPr>
          <w:rFonts w:ascii="Trebuchet MS" w:eastAsia="Cordia New" w:hAnsi="Trebuchet MS" w:cs="Cordia New"/>
          <w:sz w:val="18"/>
          <w:szCs w:val="18"/>
        </w:rPr>
        <w:t>to statement of comprehensive</w:t>
      </w:r>
      <w:r w:rsidR="00910D24">
        <w:rPr>
          <w:rFonts w:ascii="Trebuchet MS" w:eastAsia="Cordia New" w:hAnsi="Trebuchet MS" w:cs="Cordia New"/>
          <w:sz w:val="18"/>
          <w:szCs w:val="18"/>
        </w:rPr>
        <w:t xml:space="preserve"> income</w:t>
      </w:r>
      <w:r w:rsidRPr="00AD57C2">
        <w:rPr>
          <w:rFonts w:ascii="Trebuchet MS" w:eastAsia="Cordia New" w:hAnsi="Trebuchet MS" w:cs="Cordia New"/>
          <w:sz w:val="18"/>
          <w:szCs w:val="18"/>
        </w:rPr>
        <w:t xml:space="preserve"> in the financial period which next major repair and maintenance incurred.</w:t>
      </w:r>
    </w:p>
    <w:p w14:paraId="309DA1F3" w14:textId="77777777" w:rsidR="00AD57C2" w:rsidRDefault="00AD57C2" w:rsidP="00572724">
      <w:pPr>
        <w:spacing w:line="360" w:lineRule="auto"/>
        <w:ind w:left="907"/>
        <w:jc w:val="thaiDistribute"/>
        <w:rPr>
          <w:rFonts w:ascii="Trebuchet MS" w:eastAsia="Cordia New" w:hAnsi="Trebuchet MS" w:cs="Cordia New"/>
          <w:b/>
          <w:bCs/>
          <w:sz w:val="18"/>
          <w:szCs w:val="18"/>
        </w:rPr>
      </w:pPr>
    </w:p>
    <w:p w14:paraId="31343507" w14:textId="77777777" w:rsidR="005D40EF" w:rsidRDefault="005D40EF">
      <w:pPr>
        <w:rPr>
          <w:rFonts w:ascii="Trebuchet MS" w:eastAsia="Cordia New" w:hAnsi="Trebuchet MS" w:cs="Cordia New"/>
          <w:sz w:val="18"/>
          <w:szCs w:val="18"/>
        </w:rPr>
      </w:pPr>
      <w:r>
        <w:rPr>
          <w:rFonts w:ascii="Trebuchet MS" w:eastAsia="Cordia New" w:hAnsi="Trebuchet MS" w:cs="Cordia New"/>
          <w:sz w:val="18"/>
          <w:szCs w:val="18"/>
        </w:rPr>
        <w:br w:type="page"/>
      </w:r>
    </w:p>
    <w:p w14:paraId="54843C8D" w14:textId="4D4CF97A" w:rsidR="00A36DCB" w:rsidRDefault="00A36DCB" w:rsidP="00572724">
      <w:pPr>
        <w:spacing w:line="360" w:lineRule="auto"/>
        <w:ind w:left="907"/>
        <w:jc w:val="thaiDistribute"/>
        <w:rPr>
          <w:rFonts w:ascii="Trebuchet MS" w:eastAsia="Cordia New" w:hAnsi="Trebuchet MS" w:cs="Cordia New"/>
          <w:sz w:val="18"/>
          <w:szCs w:val="18"/>
        </w:rPr>
      </w:pPr>
      <w:r w:rsidRPr="00A36DCB">
        <w:rPr>
          <w:rFonts w:ascii="Trebuchet MS" w:eastAsia="Cordia New" w:hAnsi="Trebuchet MS" w:cs="Cordia New"/>
          <w:sz w:val="18"/>
          <w:szCs w:val="18"/>
        </w:rPr>
        <w:lastRenderedPageBreak/>
        <w:t xml:space="preserve">Depreciation is </w:t>
      </w:r>
      <w:r w:rsidR="008954B7" w:rsidRPr="008A2221">
        <w:rPr>
          <w:rFonts w:ascii="Trebuchet MS" w:eastAsia="Cordia New" w:hAnsi="Trebuchet MS" w:cs="Cordia New"/>
          <w:sz w:val="18"/>
          <w:szCs w:val="18"/>
        </w:rPr>
        <w:t>charged</w:t>
      </w:r>
      <w:r w:rsidRPr="00A36DCB">
        <w:rPr>
          <w:rFonts w:ascii="Trebuchet MS" w:eastAsia="Cordia New" w:hAnsi="Trebuchet MS" w:cs="Cordia New"/>
          <w:sz w:val="18"/>
          <w:szCs w:val="18"/>
        </w:rPr>
        <w:t xml:space="preserve"> </w:t>
      </w:r>
      <w:r w:rsidR="00027F79" w:rsidRPr="00027F79">
        <w:rPr>
          <w:rFonts w:ascii="Trebuchet MS" w:eastAsia="Cordia New" w:hAnsi="Trebuchet MS" w:cs="Cordia New"/>
          <w:sz w:val="18"/>
          <w:szCs w:val="18"/>
        </w:rPr>
        <w:t xml:space="preserve">to statement of comprehensive income </w:t>
      </w:r>
      <w:r w:rsidRPr="00A36DCB">
        <w:rPr>
          <w:rFonts w:ascii="Trebuchet MS" w:eastAsia="Cordia New" w:hAnsi="Trebuchet MS" w:cs="Cordia New"/>
          <w:sz w:val="18"/>
          <w:szCs w:val="18"/>
        </w:rPr>
        <w:t>on the straight-line basis over the following estimated useful lives:</w:t>
      </w:r>
    </w:p>
    <w:p w14:paraId="24374A38" w14:textId="77777777" w:rsidR="00A36DCB" w:rsidRDefault="00A36DCB" w:rsidP="00E367CA">
      <w:pPr>
        <w:spacing w:line="360" w:lineRule="auto"/>
        <w:ind w:left="900"/>
        <w:jc w:val="both"/>
        <w:rPr>
          <w:rFonts w:ascii="Trebuchet MS" w:eastAsia="Cordia New" w:hAnsi="Trebuchet MS" w:cs="Cordia New"/>
          <w:sz w:val="18"/>
          <w:szCs w:val="18"/>
        </w:rPr>
      </w:pPr>
    </w:p>
    <w:tbl>
      <w:tblPr>
        <w:tblStyle w:val="TableGrid"/>
        <w:tblW w:w="745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505"/>
      </w:tblGrid>
      <w:tr w:rsidR="002916B3" w:rsidRPr="007819AD" w14:paraId="71FBDCFC" w14:textId="77777777" w:rsidTr="00C977FB">
        <w:tc>
          <w:tcPr>
            <w:tcW w:w="4950" w:type="dxa"/>
          </w:tcPr>
          <w:p w14:paraId="671DF58A"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theme="minorBidi"/>
                <w:sz w:val="18"/>
                <w:szCs w:val="18"/>
              </w:rPr>
            </w:pPr>
            <w:r w:rsidRPr="007819AD">
              <w:rPr>
                <w:rFonts w:ascii="Trebuchet MS" w:hAnsi="Trebuchet MS" w:cs="Arial"/>
                <w:sz w:val="18"/>
                <w:szCs w:val="18"/>
              </w:rPr>
              <w:t xml:space="preserve">Building and building improvements </w:t>
            </w:r>
          </w:p>
        </w:tc>
        <w:tc>
          <w:tcPr>
            <w:tcW w:w="2505" w:type="dxa"/>
            <w:vAlign w:val="bottom"/>
          </w:tcPr>
          <w:p w14:paraId="545F959F" w14:textId="77777777" w:rsidR="000B2B29" w:rsidRPr="007819AD" w:rsidRDefault="000B2B29" w:rsidP="00C977FB">
            <w:pPr>
              <w:tabs>
                <w:tab w:val="left" w:pos="360"/>
                <w:tab w:val="left" w:pos="900"/>
                <w:tab w:val="left" w:pos="1920"/>
                <w:tab w:val="left" w:pos="6120"/>
                <w:tab w:val="right" w:pos="7560"/>
              </w:tabs>
              <w:spacing w:line="360" w:lineRule="exact"/>
              <w:ind w:hanging="15"/>
              <w:jc w:val="right"/>
              <w:rPr>
                <w:rFonts w:ascii="Trebuchet MS" w:hAnsi="Trebuchet MS" w:cs="Arial"/>
                <w:sz w:val="18"/>
                <w:szCs w:val="18"/>
              </w:rPr>
            </w:pPr>
            <w:r w:rsidRPr="007819AD">
              <w:rPr>
                <w:rFonts w:ascii="Trebuchet MS" w:hAnsi="Trebuchet MS" w:cs="Arial"/>
                <w:sz w:val="18"/>
                <w:szCs w:val="18"/>
              </w:rPr>
              <w:t>5 - 30 years</w:t>
            </w:r>
          </w:p>
        </w:tc>
      </w:tr>
      <w:tr w:rsidR="002916B3" w:rsidRPr="007819AD" w14:paraId="64764B0D" w14:textId="77777777" w:rsidTr="00C977FB">
        <w:tc>
          <w:tcPr>
            <w:tcW w:w="4950" w:type="dxa"/>
          </w:tcPr>
          <w:p w14:paraId="6659A2C9"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Aircraft and aircraft engines</w:t>
            </w:r>
          </w:p>
        </w:tc>
        <w:tc>
          <w:tcPr>
            <w:tcW w:w="2505" w:type="dxa"/>
            <w:vAlign w:val="bottom"/>
          </w:tcPr>
          <w:p w14:paraId="43B07B48"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5 - 25 years</w:t>
            </w:r>
          </w:p>
        </w:tc>
      </w:tr>
      <w:tr w:rsidR="002916B3" w:rsidRPr="007819AD" w14:paraId="49197CC5" w14:textId="77777777" w:rsidTr="00C977FB">
        <w:tc>
          <w:tcPr>
            <w:tcW w:w="4950" w:type="dxa"/>
          </w:tcPr>
          <w:p w14:paraId="292A2005"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Aircraft spare parts</w:t>
            </w:r>
          </w:p>
        </w:tc>
        <w:tc>
          <w:tcPr>
            <w:tcW w:w="2505" w:type="dxa"/>
            <w:vAlign w:val="bottom"/>
          </w:tcPr>
          <w:p w14:paraId="3BE7DD17"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and 10 years</w:t>
            </w:r>
          </w:p>
        </w:tc>
      </w:tr>
      <w:tr w:rsidR="002916B3" w:rsidRPr="007819AD" w14:paraId="17AED82D" w14:textId="77777777" w:rsidTr="00C977FB">
        <w:tc>
          <w:tcPr>
            <w:tcW w:w="4950" w:type="dxa"/>
          </w:tcPr>
          <w:p w14:paraId="71D45AFE"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Leasehold improvements</w:t>
            </w:r>
          </w:p>
        </w:tc>
        <w:tc>
          <w:tcPr>
            <w:tcW w:w="2505" w:type="dxa"/>
            <w:vAlign w:val="bottom"/>
          </w:tcPr>
          <w:p w14:paraId="5D44138C"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and 10 years</w:t>
            </w:r>
          </w:p>
        </w:tc>
      </w:tr>
      <w:tr w:rsidR="002916B3" w:rsidRPr="007819AD" w14:paraId="3220410E" w14:textId="77777777" w:rsidTr="00C977FB">
        <w:tc>
          <w:tcPr>
            <w:tcW w:w="4950" w:type="dxa"/>
          </w:tcPr>
          <w:p w14:paraId="29A7E28F"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Computers</w:t>
            </w:r>
          </w:p>
        </w:tc>
        <w:tc>
          <w:tcPr>
            <w:tcW w:w="2505" w:type="dxa"/>
            <w:vAlign w:val="bottom"/>
          </w:tcPr>
          <w:p w14:paraId="4D0ACB26"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years</w:t>
            </w:r>
          </w:p>
        </w:tc>
      </w:tr>
      <w:tr w:rsidR="002916B3" w:rsidRPr="007819AD" w14:paraId="596DF32C" w14:textId="77777777" w:rsidTr="00C977FB">
        <w:tc>
          <w:tcPr>
            <w:tcW w:w="4950" w:type="dxa"/>
          </w:tcPr>
          <w:p w14:paraId="1A6C7E2B"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Furniture, fixture and office equipment</w:t>
            </w:r>
          </w:p>
        </w:tc>
        <w:tc>
          <w:tcPr>
            <w:tcW w:w="2505" w:type="dxa"/>
            <w:vAlign w:val="bottom"/>
          </w:tcPr>
          <w:p w14:paraId="26F67EDF"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years</w:t>
            </w:r>
          </w:p>
        </w:tc>
      </w:tr>
      <w:tr w:rsidR="002916B3" w:rsidRPr="007819AD" w14:paraId="733F0812" w14:textId="77777777" w:rsidTr="00C977FB">
        <w:tc>
          <w:tcPr>
            <w:tcW w:w="4950" w:type="dxa"/>
          </w:tcPr>
          <w:p w14:paraId="6A16C7BB"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Operating equipment</w:t>
            </w:r>
          </w:p>
        </w:tc>
        <w:tc>
          <w:tcPr>
            <w:tcW w:w="2505" w:type="dxa"/>
            <w:vAlign w:val="bottom"/>
          </w:tcPr>
          <w:p w14:paraId="2548C1C9"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years</w:t>
            </w:r>
          </w:p>
        </w:tc>
      </w:tr>
      <w:tr w:rsidR="002916B3" w:rsidRPr="007819AD" w14:paraId="7B12B331" w14:textId="77777777" w:rsidTr="00C977FB">
        <w:tc>
          <w:tcPr>
            <w:tcW w:w="4950" w:type="dxa"/>
          </w:tcPr>
          <w:p w14:paraId="54258264" w14:textId="77777777" w:rsidR="000B2B29" w:rsidRPr="007819AD" w:rsidRDefault="000B2B29">
            <w:pPr>
              <w:tabs>
                <w:tab w:val="left" w:pos="360"/>
                <w:tab w:val="left" w:pos="900"/>
                <w:tab w:val="left" w:pos="1920"/>
                <w:tab w:val="left" w:pos="6120"/>
                <w:tab w:val="right" w:pos="7560"/>
              </w:tabs>
              <w:spacing w:line="360" w:lineRule="exact"/>
              <w:jc w:val="both"/>
              <w:rPr>
                <w:rFonts w:ascii="Trebuchet MS" w:hAnsi="Trebuchet MS" w:cs="Arial"/>
                <w:sz w:val="18"/>
                <w:szCs w:val="18"/>
              </w:rPr>
            </w:pPr>
            <w:r w:rsidRPr="007819AD">
              <w:rPr>
                <w:rFonts w:ascii="Trebuchet MS" w:hAnsi="Trebuchet MS" w:cs="Arial"/>
                <w:sz w:val="18"/>
                <w:szCs w:val="18"/>
              </w:rPr>
              <w:t>Motor vehicles</w:t>
            </w:r>
          </w:p>
        </w:tc>
        <w:tc>
          <w:tcPr>
            <w:tcW w:w="2505" w:type="dxa"/>
            <w:vAlign w:val="bottom"/>
          </w:tcPr>
          <w:p w14:paraId="54FCA354" w14:textId="77777777" w:rsidR="000B2B29" w:rsidRPr="007819AD" w:rsidRDefault="000B2B29" w:rsidP="00C977FB">
            <w:pPr>
              <w:tabs>
                <w:tab w:val="left" w:pos="360"/>
                <w:tab w:val="left" w:pos="900"/>
                <w:tab w:val="left" w:pos="1920"/>
                <w:tab w:val="left" w:pos="6120"/>
                <w:tab w:val="right" w:pos="7560"/>
              </w:tabs>
              <w:spacing w:line="360" w:lineRule="exact"/>
              <w:jc w:val="right"/>
              <w:rPr>
                <w:rFonts w:ascii="Trebuchet MS" w:hAnsi="Trebuchet MS" w:cs="Arial"/>
                <w:sz w:val="18"/>
                <w:szCs w:val="18"/>
              </w:rPr>
            </w:pPr>
            <w:r w:rsidRPr="007819AD">
              <w:rPr>
                <w:rFonts w:ascii="Trebuchet MS" w:hAnsi="Trebuchet MS" w:cs="Arial"/>
                <w:sz w:val="18"/>
                <w:szCs w:val="18"/>
              </w:rPr>
              <w:t>5 years</w:t>
            </w:r>
          </w:p>
        </w:tc>
      </w:tr>
    </w:tbl>
    <w:p w14:paraId="2CC49DAA" w14:textId="77777777" w:rsidR="00A36DCB" w:rsidRDefault="00A36DCB" w:rsidP="00E367CA">
      <w:pPr>
        <w:spacing w:line="360" w:lineRule="auto"/>
        <w:ind w:left="900"/>
        <w:jc w:val="both"/>
        <w:rPr>
          <w:rFonts w:ascii="Trebuchet MS" w:eastAsia="Cordia New" w:hAnsi="Trebuchet MS" w:cs="Cordia New"/>
          <w:b/>
          <w:bCs/>
          <w:sz w:val="18"/>
          <w:szCs w:val="18"/>
        </w:rPr>
      </w:pPr>
    </w:p>
    <w:p w14:paraId="73B1E011" w14:textId="3C9DA290" w:rsidR="00C862B0" w:rsidRPr="00C862B0" w:rsidRDefault="00C862B0" w:rsidP="00572724">
      <w:pPr>
        <w:spacing w:line="360" w:lineRule="auto"/>
        <w:ind w:left="907"/>
        <w:jc w:val="thaiDistribute"/>
        <w:rPr>
          <w:rFonts w:ascii="Trebuchet MS" w:eastAsia="Cordia New" w:hAnsi="Trebuchet MS" w:cs="Cordia New"/>
          <w:sz w:val="18"/>
          <w:szCs w:val="18"/>
        </w:rPr>
      </w:pPr>
      <w:r w:rsidRPr="00C862B0">
        <w:rPr>
          <w:rFonts w:ascii="Trebuchet MS" w:eastAsia="Cordia New" w:hAnsi="Trebuchet MS" w:cs="Cordia New"/>
          <w:sz w:val="18"/>
          <w:szCs w:val="18"/>
        </w:rPr>
        <w:t>No depreciation is provided on land and assets under construction and installation.</w:t>
      </w:r>
    </w:p>
    <w:p w14:paraId="6498C9BE" w14:textId="77777777" w:rsidR="00C862B0" w:rsidRDefault="00C862B0" w:rsidP="00572724">
      <w:pPr>
        <w:spacing w:line="360" w:lineRule="auto"/>
        <w:ind w:left="907"/>
        <w:jc w:val="thaiDistribute"/>
        <w:rPr>
          <w:rFonts w:ascii="Trebuchet MS" w:eastAsia="Cordia New" w:hAnsi="Trebuchet MS" w:cs="Cordia New"/>
          <w:sz w:val="18"/>
          <w:szCs w:val="18"/>
        </w:rPr>
      </w:pPr>
    </w:p>
    <w:p w14:paraId="0FC56FCF" w14:textId="7908E291" w:rsidR="009F4439" w:rsidRPr="00C862B0" w:rsidRDefault="00C862B0" w:rsidP="00572724">
      <w:pPr>
        <w:spacing w:line="360" w:lineRule="auto"/>
        <w:ind w:left="907"/>
        <w:jc w:val="thaiDistribute"/>
        <w:rPr>
          <w:rFonts w:ascii="Trebuchet MS" w:eastAsia="Cordia New" w:hAnsi="Trebuchet MS" w:cs="Cordia New"/>
          <w:sz w:val="18"/>
          <w:szCs w:val="18"/>
        </w:rPr>
      </w:pPr>
      <w:r w:rsidRPr="00C862B0">
        <w:rPr>
          <w:rFonts w:ascii="Trebuchet MS" w:eastAsia="Cordia New" w:hAnsi="Trebuchet MS" w:cs="Cordia New"/>
          <w:sz w:val="18"/>
          <w:szCs w:val="18"/>
        </w:rPr>
        <w:t xml:space="preserve">An item of property, building, aircraft, leasehold improvements and equipment is </w:t>
      </w:r>
      <w:proofErr w:type="spellStart"/>
      <w:r w:rsidRPr="00C862B0">
        <w:rPr>
          <w:rFonts w:ascii="Trebuchet MS" w:eastAsia="Cordia New" w:hAnsi="Trebuchet MS" w:cs="Cordia New"/>
          <w:sz w:val="18"/>
          <w:szCs w:val="18"/>
        </w:rPr>
        <w:t>derecognised</w:t>
      </w:r>
      <w:proofErr w:type="spellEnd"/>
      <w:r w:rsidRPr="00C862B0">
        <w:rPr>
          <w:rFonts w:ascii="Trebuchet MS" w:eastAsia="Cordia New" w:hAnsi="Trebuchet MS" w:cs="Cordia New"/>
          <w:sz w:val="18"/>
          <w:szCs w:val="18"/>
        </w:rPr>
        <w:t xml:space="preserve"> upon disposal or when no future economic benefits are expected from its use or disposal. Any gain or loss arising on disposal of an asset is included in </w:t>
      </w:r>
      <w:r w:rsidR="0012738F" w:rsidRPr="0012738F">
        <w:rPr>
          <w:rFonts w:ascii="Trebuchet MS" w:eastAsia="Cordia New" w:hAnsi="Trebuchet MS" w:cs="Cordia New"/>
          <w:sz w:val="18"/>
          <w:szCs w:val="18"/>
        </w:rPr>
        <w:t>statement of comprehensive income</w:t>
      </w:r>
      <w:r w:rsidR="0012738F">
        <w:rPr>
          <w:rFonts w:ascii="Trebuchet MS" w:eastAsia="Cordia New" w:hAnsi="Trebuchet MS" w:cs="Cordia New"/>
          <w:sz w:val="18"/>
          <w:szCs w:val="18"/>
        </w:rPr>
        <w:t xml:space="preserve"> </w:t>
      </w:r>
      <w:r w:rsidRPr="00C862B0">
        <w:rPr>
          <w:rFonts w:ascii="Trebuchet MS" w:eastAsia="Cordia New" w:hAnsi="Trebuchet MS" w:cs="Cordia New"/>
          <w:sz w:val="18"/>
          <w:szCs w:val="18"/>
        </w:rPr>
        <w:t xml:space="preserve">when the asset is </w:t>
      </w:r>
      <w:proofErr w:type="spellStart"/>
      <w:r w:rsidRPr="00C862B0">
        <w:rPr>
          <w:rFonts w:ascii="Trebuchet MS" w:eastAsia="Cordia New" w:hAnsi="Trebuchet MS" w:cs="Cordia New"/>
          <w:sz w:val="18"/>
          <w:szCs w:val="18"/>
        </w:rPr>
        <w:t>derecognised</w:t>
      </w:r>
      <w:proofErr w:type="spellEnd"/>
      <w:r w:rsidRPr="00C862B0">
        <w:rPr>
          <w:rFonts w:ascii="Trebuchet MS" w:eastAsia="Cordia New" w:hAnsi="Trebuchet MS" w:cs="Cordia New"/>
          <w:sz w:val="18"/>
          <w:szCs w:val="18"/>
        </w:rPr>
        <w:t>.</w:t>
      </w:r>
    </w:p>
    <w:p w14:paraId="6D0DA07E" w14:textId="0E53D07B" w:rsidR="005204E5" w:rsidRDefault="005204E5">
      <w:pPr>
        <w:rPr>
          <w:rFonts w:ascii="Trebuchet MS" w:eastAsia="Cordia New" w:hAnsi="Trebuchet MS" w:cs="Cordia New"/>
          <w:b/>
          <w:bCs/>
          <w:sz w:val="18"/>
          <w:szCs w:val="18"/>
        </w:rPr>
      </w:pPr>
    </w:p>
    <w:p w14:paraId="215E37DA" w14:textId="268CE198" w:rsidR="005B4448" w:rsidRPr="005B4448" w:rsidRDefault="00A92295" w:rsidP="000E289E">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A92295">
        <w:rPr>
          <w:rFonts w:ascii="Trebuchet MS" w:eastAsia="Cordia New" w:hAnsi="Trebuchet MS" w:cs="Cordia New"/>
          <w:b/>
          <w:bCs/>
          <w:sz w:val="18"/>
          <w:szCs w:val="18"/>
        </w:rPr>
        <w:t>Intangible assets</w:t>
      </w:r>
    </w:p>
    <w:p w14:paraId="369158D9" w14:textId="77777777" w:rsidR="005B4448" w:rsidRPr="00C134F0" w:rsidRDefault="005B4448" w:rsidP="00572724">
      <w:pPr>
        <w:spacing w:line="360" w:lineRule="auto"/>
        <w:ind w:left="907"/>
        <w:jc w:val="thaiDistribute"/>
        <w:rPr>
          <w:rFonts w:ascii="Trebuchet MS" w:eastAsia="Cordia New" w:hAnsi="Trebuchet MS" w:cs="Cordia New"/>
          <w:sz w:val="18"/>
          <w:szCs w:val="18"/>
        </w:rPr>
      </w:pPr>
    </w:p>
    <w:p w14:paraId="3D760ACB" w14:textId="32A1EEDC" w:rsidR="00DE66C0" w:rsidRPr="00DE66C0" w:rsidRDefault="00DE66C0" w:rsidP="00572724">
      <w:pPr>
        <w:spacing w:line="360" w:lineRule="auto"/>
        <w:ind w:left="907"/>
        <w:jc w:val="thaiDistribute"/>
        <w:rPr>
          <w:rFonts w:ascii="Trebuchet MS" w:eastAsia="Cordia New" w:hAnsi="Trebuchet MS" w:cs="Cordia New"/>
          <w:sz w:val="18"/>
          <w:szCs w:val="18"/>
          <w:lang w:eastAsia="x-none"/>
        </w:rPr>
      </w:pPr>
      <w:r w:rsidRPr="00DE66C0">
        <w:rPr>
          <w:rFonts w:ascii="Trebuchet MS" w:eastAsia="Cordia New" w:hAnsi="Trebuchet MS" w:cs="Cordia New"/>
          <w:sz w:val="18"/>
          <w:szCs w:val="18"/>
          <w:lang w:eastAsia="x-none"/>
        </w:rPr>
        <w:t xml:space="preserve">Intangible assets are initially </w:t>
      </w:r>
      <w:proofErr w:type="spellStart"/>
      <w:r w:rsidRPr="00DE66C0">
        <w:rPr>
          <w:rFonts w:ascii="Trebuchet MS" w:eastAsia="Cordia New" w:hAnsi="Trebuchet MS" w:cs="Cordia New"/>
          <w:sz w:val="18"/>
          <w:szCs w:val="18"/>
          <w:lang w:eastAsia="x-none"/>
        </w:rPr>
        <w:t>recognised</w:t>
      </w:r>
      <w:proofErr w:type="spellEnd"/>
      <w:r w:rsidRPr="00DE66C0">
        <w:rPr>
          <w:rFonts w:ascii="Trebuchet MS" w:eastAsia="Cordia New" w:hAnsi="Trebuchet MS" w:cs="Cordia New"/>
          <w:sz w:val="18"/>
          <w:szCs w:val="18"/>
          <w:lang w:eastAsia="x-none"/>
        </w:rPr>
        <w:t xml:space="preserve"> at their fair value on the date of business acquisition while intangible assets acquired in other cases are </w:t>
      </w:r>
      <w:proofErr w:type="spellStart"/>
      <w:r w:rsidRPr="00DE66C0">
        <w:rPr>
          <w:rFonts w:ascii="Trebuchet MS" w:eastAsia="Cordia New" w:hAnsi="Trebuchet MS" w:cs="Cordia New"/>
          <w:sz w:val="18"/>
          <w:szCs w:val="18"/>
          <w:lang w:eastAsia="x-none"/>
        </w:rPr>
        <w:t>recognised</w:t>
      </w:r>
      <w:proofErr w:type="spellEnd"/>
      <w:r w:rsidRPr="00DE66C0">
        <w:rPr>
          <w:rFonts w:ascii="Trebuchet MS" w:eastAsia="Cordia New" w:hAnsi="Trebuchet MS" w:cs="Cordia New"/>
          <w:sz w:val="18"/>
          <w:szCs w:val="18"/>
          <w:lang w:eastAsia="x-none"/>
        </w:rPr>
        <w:t xml:space="preserve"> at cost. Following the initial recognition, the intangible assets are carried at cost less accumulated </w:t>
      </w:r>
      <w:proofErr w:type="spellStart"/>
      <w:r w:rsidRPr="00DE66C0">
        <w:rPr>
          <w:rFonts w:ascii="Trebuchet MS" w:eastAsia="Cordia New" w:hAnsi="Trebuchet MS" w:cs="Cordia New"/>
          <w:sz w:val="18"/>
          <w:szCs w:val="18"/>
          <w:lang w:eastAsia="x-none"/>
        </w:rPr>
        <w:t>amortisation</w:t>
      </w:r>
      <w:proofErr w:type="spellEnd"/>
      <w:r w:rsidRPr="00DE66C0">
        <w:rPr>
          <w:rFonts w:ascii="Trebuchet MS" w:eastAsia="Cordia New" w:hAnsi="Trebuchet MS" w:cs="Cordia New"/>
          <w:sz w:val="18"/>
          <w:szCs w:val="18"/>
          <w:lang w:eastAsia="x-none"/>
        </w:rPr>
        <w:t xml:space="preserve"> and </w:t>
      </w:r>
      <w:r w:rsidR="00F87947" w:rsidRPr="00126445">
        <w:rPr>
          <w:rFonts w:ascii="Trebuchet MS" w:eastAsia="Cordia New" w:hAnsi="Trebuchet MS" w:cs="Cordia New"/>
          <w:sz w:val="18"/>
          <w:szCs w:val="18"/>
        </w:rPr>
        <w:t>accumulated</w:t>
      </w:r>
      <w:r w:rsidR="00F87947" w:rsidRPr="00126445">
        <w:rPr>
          <w:rFonts w:ascii="Trebuchet MS" w:eastAsia="Cordia New" w:hAnsi="Trebuchet MS" w:cs="Cordia New"/>
          <w:sz w:val="18"/>
          <w:szCs w:val="18"/>
          <w:lang w:val="en-GB"/>
        </w:rPr>
        <w:t xml:space="preserve"> impairment losses</w:t>
      </w:r>
      <w:r w:rsidR="00F87947" w:rsidRPr="00AD57C2">
        <w:rPr>
          <w:rFonts w:ascii="Trebuchet MS" w:eastAsia="Cordia New" w:hAnsi="Trebuchet MS" w:cs="Cordia New"/>
          <w:sz w:val="18"/>
          <w:szCs w:val="18"/>
        </w:rPr>
        <w:t xml:space="preserve"> </w:t>
      </w:r>
      <w:r w:rsidRPr="00DE66C0">
        <w:rPr>
          <w:rFonts w:ascii="Trebuchet MS" w:eastAsia="Cordia New" w:hAnsi="Trebuchet MS" w:cs="Cordia New"/>
          <w:sz w:val="18"/>
          <w:szCs w:val="18"/>
          <w:lang w:eastAsia="x-none"/>
        </w:rPr>
        <w:t xml:space="preserve">(if any). </w:t>
      </w:r>
    </w:p>
    <w:p w14:paraId="7E1E4632" w14:textId="77777777" w:rsidR="00DE66C0" w:rsidRDefault="00DE66C0" w:rsidP="00572724">
      <w:pPr>
        <w:spacing w:line="360" w:lineRule="auto"/>
        <w:ind w:left="907"/>
        <w:jc w:val="thaiDistribute"/>
        <w:rPr>
          <w:rFonts w:ascii="Trebuchet MS" w:eastAsia="Cordia New" w:hAnsi="Trebuchet MS" w:cs="Cordia New"/>
          <w:sz w:val="18"/>
          <w:szCs w:val="18"/>
          <w:lang w:eastAsia="x-none"/>
        </w:rPr>
      </w:pPr>
    </w:p>
    <w:p w14:paraId="7D5FB898" w14:textId="270DC795" w:rsidR="00FF5D8F" w:rsidRDefault="00DE66C0" w:rsidP="00572724">
      <w:pPr>
        <w:spacing w:line="360" w:lineRule="auto"/>
        <w:ind w:left="907"/>
        <w:jc w:val="thaiDistribute"/>
        <w:rPr>
          <w:rFonts w:ascii="Trebuchet MS" w:eastAsia="Cordia New" w:hAnsi="Trebuchet MS" w:cs="Cordia New"/>
          <w:sz w:val="18"/>
          <w:szCs w:val="18"/>
          <w:lang w:eastAsia="x-none"/>
        </w:rPr>
      </w:pPr>
      <w:r w:rsidRPr="00DE66C0">
        <w:rPr>
          <w:rFonts w:ascii="Trebuchet MS" w:eastAsia="Cordia New" w:hAnsi="Trebuchet MS" w:cs="Cordia New"/>
          <w:sz w:val="18"/>
          <w:szCs w:val="18"/>
          <w:lang w:eastAsia="x-none"/>
        </w:rPr>
        <w:t xml:space="preserve">Intangible assets with finite </w:t>
      </w:r>
      <w:r w:rsidR="00551BE0">
        <w:rPr>
          <w:rFonts w:ascii="Trebuchet MS" w:eastAsia="Cordia New" w:hAnsi="Trebuchet MS" w:cs="Cordia New"/>
          <w:sz w:val="18"/>
          <w:szCs w:val="18"/>
          <w:lang w:eastAsia="x-none"/>
        </w:rPr>
        <w:t xml:space="preserve">useful </w:t>
      </w:r>
      <w:r w:rsidRPr="00DE66C0">
        <w:rPr>
          <w:rFonts w:ascii="Trebuchet MS" w:eastAsia="Cordia New" w:hAnsi="Trebuchet MS" w:cs="Cordia New"/>
          <w:sz w:val="18"/>
          <w:szCs w:val="18"/>
          <w:lang w:eastAsia="x-none"/>
        </w:rPr>
        <w:t xml:space="preserve">lives are </w:t>
      </w:r>
      <w:proofErr w:type="spellStart"/>
      <w:r w:rsidRPr="00DE66C0">
        <w:rPr>
          <w:rFonts w:ascii="Trebuchet MS" w:eastAsia="Cordia New" w:hAnsi="Trebuchet MS" w:cs="Cordia New"/>
          <w:sz w:val="18"/>
          <w:szCs w:val="18"/>
          <w:lang w:eastAsia="x-none"/>
        </w:rPr>
        <w:t>amortised</w:t>
      </w:r>
      <w:proofErr w:type="spellEnd"/>
      <w:r w:rsidRPr="00DE66C0">
        <w:rPr>
          <w:rFonts w:ascii="Trebuchet MS" w:eastAsia="Cordia New" w:hAnsi="Trebuchet MS" w:cs="Cordia New"/>
          <w:sz w:val="18"/>
          <w:szCs w:val="18"/>
          <w:lang w:eastAsia="x-none"/>
        </w:rPr>
        <w:t xml:space="preserve"> on the straight-line basis over the economic useful l</w:t>
      </w:r>
      <w:r w:rsidR="00551BE0">
        <w:rPr>
          <w:rFonts w:ascii="Trebuchet MS" w:eastAsia="Cordia New" w:hAnsi="Trebuchet MS" w:cs="Cordia New"/>
          <w:sz w:val="18"/>
          <w:szCs w:val="18"/>
          <w:lang w:eastAsia="x-none"/>
        </w:rPr>
        <w:t>ives</w:t>
      </w:r>
      <w:r w:rsidRPr="00DE66C0">
        <w:rPr>
          <w:rFonts w:ascii="Trebuchet MS" w:eastAsia="Cordia New" w:hAnsi="Trebuchet MS" w:cs="Cordia New"/>
          <w:sz w:val="18"/>
          <w:szCs w:val="18"/>
          <w:lang w:eastAsia="x-none"/>
        </w:rPr>
        <w:t xml:space="preserve"> and tested for impairment whenever there is an indication that the intangible asset may be impaired. </w:t>
      </w:r>
    </w:p>
    <w:p w14:paraId="2686A7F0" w14:textId="77777777" w:rsidR="00FF5D8F" w:rsidRDefault="00FF5D8F" w:rsidP="00572724">
      <w:pPr>
        <w:spacing w:line="360" w:lineRule="auto"/>
        <w:ind w:left="907"/>
        <w:jc w:val="thaiDistribute"/>
        <w:rPr>
          <w:rFonts w:ascii="Trebuchet MS" w:eastAsia="Cordia New" w:hAnsi="Trebuchet MS" w:cs="Cordia New"/>
          <w:sz w:val="18"/>
          <w:szCs w:val="18"/>
          <w:lang w:eastAsia="x-none"/>
        </w:rPr>
      </w:pPr>
    </w:p>
    <w:p w14:paraId="7488DED1" w14:textId="0936FD4C" w:rsidR="00DE66C0" w:rsidRPr="00DE66C0" w:rsidRDefault="00DE66C0" w:rsidP="00572724">
      <w:pPr>
        <w:spacing w:line="360" w:lineRule="auto"/>
        <w:ind w:left="907"/>
        <w:jc w:val="thaiDistribute"/>
        <w:rPr>
          <w:rFonts w:ascii="Trebuchet MS" w:eastAsia="Cordia New" w:hAnsi="Trebuchet MS" w:cs="Cordia New"/>
          <w:sz w:val="18"/>
          <w:szCs w:val="18"/>
          <w:lang w:eastAsia="x-none"/>
        </w:rPr>
      </w:pPr>
      <w:r w:rsidRPr="00DE66C0">
        <w:rPr>
          <w:rFonts w:ascii="Trebuchet MS" w:eastAsia="Cordia New" w:hAnsi="Trebuchet MS" w:cs="Cordia New"/>
          <w:sz w:val="18"/>
          <w:szCs w:val="18"/>
          <w:lang w:eastAsia="x-none"/>
        </w:rPr>
        <w:t xml:space="preserve">The </w:t>
      </w:r>
      <w:proofErr w:type="spellStart"/>
      <w:r w:rsidRPr="00DE66C0">
        <w:rPr>
          <w:rFonts w:ascii="Trebuchet MS" w:eastAsia="Cordia New" w:hAnsi="Trebuchet MS" w:cs="Cordia New"/>
          <w:sz w:val="18"/>
          <w:szCs w:val="18"/>
          <w:lang w:eastAsia="x-none"/>
        </w:rPr>
        <w:t>amortisation</w:t>
      </w:r>
      <w:proofErr w:type="spellEnd"/>
      <w:r w:rsidRPr="00DE66C0">
        <w:rPr>
          <w:rFonts w:ascii="Trebuchet MS" w:eastAsia="Cordia New" w:hAnsi="Trebuchet MS" w:cs="Cordia New"/>
          <w:sz w:val="18"/>
          <w:szCs w:val="18"/>
          <w:lang w:eastAsia="x-none"/>
        </w:rPr>
        <w:t xml:space="preserve"> period and the </w:t>
      </w:r>
      <w:proofErr w:type="spellStart"/>
      <w:r w:rsidRPr="00DE66C0">
        <w:rPr>
          <w:rFonts w:ascii="Trebuchet MS" w:eastAsia="Cordia New" w:hAnsi="Trebuchet MS" w:cs="Cordia New"/>
          <w:sz w:val="18"/>
          <w:szCs w:val="18"/>
          <w:lang w:eastAsia="x-none"/>
        </w:rPr>
        <w:t>amortisation</w:t>
      </w:r>
      <w:proofErr w:type="spellEnd"/>
      <w:r w:rsidRPr="00DE66C0">
        <w:rPr>
          <w:rFonts w:ascii="Trebuchet MS" w:eastAsia="Cordia New" w:hAnsi="Trebuchet MS" w:cs="Cordia New"/>
          <w:sz w:val="18"/>
          <w:szCs w:val="18"/>
          <w:lang w:eastAsia="x-none"/>
        </w:rPr>
        <w:t xml:space="preserve"> method of such intangible assets are reviewed at least at each financial year </w:t>
      </w:r>
      <w:r w:rsidRPr="00027F79">
        <w:rPr>
          <w:rFonts w:ascii="Trebuchet MS" w:eastAsia="Cordia New" w:hAnsi="Trebuchet MS" w:cs="Cordia New"/>
          <w:sz w:val="18"/>
          <w:szCs w:val="18"/>
          <w:lang w:eastAsia="x-none"/>
        </w:rPr>
        <w:t xml:space="preserve">end. The </w:t>
      </w:r>
      <w:proofErr w:type="spellStart"/>
      <w:r w:rsidRPr="00027F79">
        <w:rPr>
          <w:rFonts w:ascii="Trebuchet MS" w:eastAsia="Cordia New" w:hAnsi="Trebuchet MS" w:cs="Cordia New"/>
          <w:sz w:val="18"/>
          <w:szCs w:val="18"/>
          <w:lang w:eastAsia="x-none"/>
        </w:rPr>
        <w:t>amortisation</w:t>
      </w:r>
      <w:proofErr w:type="spellEnd"/>
      <w:r w:rsidRPr="00027F79">
        <w:rPr>
          <w:rFonts w:ascii="Trebuchet MS" w:eastAsia="Cordia New" w:hAnsi="Trebuchet MS" w:cs="Cordia New"/>
          <w:sz w:val="18"/>
          <w:szCs w:val="18"/>
          <w:lang w:eastAsia="x-none"/>
        </w:rPr>
        <w:t xml:space="preserve"> expense is </w:t>
      </w:r>
      <w:r w:rsidR="00027F79" w:rsidRPr="00027F79">
        <w:rPr>
          <w:rFonts w:ascii="Trebuchet MS" w:eastAsia="Cordia New" w:hAnsi="Trebuchet MS" w:cs="Cordia New"/>
          <w:sz w:val="18"/>
          <w:szCs w:val="18"/>
          <w:lang w:eastAsia="x-none"/>
        </w:rPr>
        <w:t>charged to statement of comprehensive income</w:t>
      </w:r>
      <w:r w:rsidRPr="00DE66C0">
        <w:rPr>
          <w:rFonts w:ascii="Trebuchet MS" w:eastAsia="Cordia New" w:hAnsi="Trebuchet MS" w:cs="Cordia New"/>
          <w:sz w:val="18"/>
          <w:szCs w:val="18"/>
          <w:lang w:eastAsia="x-none"/>
        </w:rPr>
        <w:t>.</w:t>
      </w:r>
    </w:p>
    <w:p w14:paraId="5700CA81" w14:textId="77777777" w:rsidR="00DE66C0" w:rsidRDefault="00DE66C0" w:rsidP="00572724">
      <w:pPr>
        <w:spacing w:line="360" w:lineRule="auto"/>
        <w:ind w:left="907"/>
        <w:jc w:val="thaiDistribute"/>
        <w:rPr>
          <w:rFonts w:ascii="Trebuchet MS" w:eastAsia="Cordia New" w:hAnsi="Trebuchet MS" w:cs="Cordia New"/>
          <w:sz w:val="18"/>
          <w:szCs w:val="18"/>
          <w:lang w:eastAsia="x-none"/>
        </w:rPr>
      </w:pPr>
    </w:p>
    <w:p w14:paraId="41D8E64C" w14:textId="201DA879" w:rsidR="00DE66C0" w:rsidRPr="00DE66C0" w:rsidRDefault="00DE66C0" w:rsidP="00572724">
      <w:pPr>
        <w:spacing w:line="360" w:lineRule="auto"/>
        <w:ind w:left="907"/>
        <w:jc w:val="thaiDistribute"/>
        <w:rPr>
          <w:rFonts w:ascii="Trebuchet MS" w:eastAsia="Cordia New" w:hAnsi="Trebuchet MS" w:cs="Cordia New"/>
          <w:sz w:val="18"/>
          <w:szCs w:val="18"/>
          <w:lang w:eastAsia="x-none"/>
        </w:rPr>
      </w:pPr>
      <w:r w:rsidRPr="00DE66C0">
        <w:rPr>
          <w:rFonts w:ascii="Trebuchet MS" w:eastAsia="Cordia New" w:hAnsi="Trebuchet MS" w:cs="Cordia New"/>
          <w:sz w:val="18"/>
          <w:szCs w:val="18"/>
          <w:lang w:eastAsia="x-none"/>
        </w:rPr>
        <w:t>The intangible assets with finite useful l</w:t>
      </w:r>
      <w:r w:rsidR="001304AF">
        <w:rPr>
          <w:rFonts w:ascii="Trebuchet MS" w:eastAsia="Cordia New" w:hAnsi="Trebuchet MS" w:cs="Cordia New"/>
          <w:sz w:val="18"/>
          <w:szCs w:val="18"/>
          <w:lang w:eastAsia="x-none"/>
        </w:rPr>
        <w:t>i</w:t>
      </w:r>
      <w:r w:rsidR="00B856D1">
        <w:rPr>
          <w:rFonts w:ascii="Trebuchet MS" w:eastAsia="Cordia New" w:hAnsi="Trebuchet MS" w:cs="Cordia New"/>
          <w:sz w:val="18"/>
          <w:szCs w:val="18"/>
          <w:lang w:eastAsia="x-none"/>
        </w:rPr>
        <w:t>ves</w:t>
      </w:r>
      <w:r w:rsidRPr="00DE66C0">
        <w:rPr>
          <w:rFonts w:ascii="Trebuchet MS" w:eastAsia="Cordia New" w:hAnsi="Trebuchet MS" w:cs="Cordia New"/>
          <w:sz w:val="18"/>
          <w:szCs w:val="18"/>
          <w:lang w:eastAsia="x-none"/>
        </w:rPr>
        <w:t>, which are computer software, have useful lives of 5 years.</w:t>
      </w:r>
    </w:p>
    <w:p w14:paraId="7FDC3306" w14:textId="77777777" w:rsidR="00DE66C0" w:rsidRDefault="00DE66C0" w:rsidP="00572724">
      <w:pPr>
        <w:spacing w:line="360" w:lineRule="auto"/>
        <w:ind w:left="907"/>
        <w:jc w:val="thaiDistribute"/>
        <w:rPr>
          <w:rFonts w:ascii="Trebuchet MS" w:eastAsia="Cordia New" w:hAnsi="Trebuchet MS" w:cs="Cordia New"/>
          <w:sz w:val="18"/>
          <w:szCs w:val="18"/>
          <w:lang w:eastAsia="x-none"/>
        </w:rPr>
      </w:pPr>
    </w:p>
    <w:p w14:paraId="24027773" w14:textId="115E6EC7" w:rsidR="005B4448" w:rsidRDefault="00DE66C0" w:rsidP="00572724">
      <w:pPr>
        <w:spacing w:line="360" w:lineRule="auto"/>
        <w:ind w:left="907"/>
        <w:jc w:val="thaiDistribute"/>
        <w:rPr>
          <w:rFonts w:ascii="Trebuchet MS" w:eastAsia="Cordia New" w:hAnsi="Trebuchet MS" w:cs="Cordia New"/>
          <w:sz w:val="18"/>
          <w:szCs w:val="18"/>
          <w:lang w:eastAsia="x-none"/>
        </w:rPr>
      </w:pPr>
      <w:r w:rsidRPr="00DE66C0">
        <w:rPr>
          <w:rFonts w:ascii="Trebuchet MS" w:eastAsia="Cordia New" w:hAnsi="Trebuchet MS" w:cs="Cordia New"/>
          <w:sz w:val="18"/>
          <w:szCs w:val="18"/>
          <w:lang w:eastAsia="x-none"/>
        </w:rPr>
        <w:t xml:space="preserve">Intangible assets with indefinite useful </w:t>
      </w:r>
      <w:r w:rsidR="00E1187F" w:rsidRPr="00DE66C0">
        <w:rPr>
          <w:rFonts w:ascii="Trebuchet MS" w:eastAsia="Cordia New" w:hAnsi="Trebuchet MS" w:cs="Cordia New"/>
          <w:sz w:val="18"/>
          <w:szCs w:val="18"/>
          <w:lang w:eastAsia="x-none"/>
        </w:rPr>
        <w:t>li</w:t>
      </w:r>
      <w:r w:rsidR="00850B3A">
        <w:rPr>
          <w:rFonts w:ascii="Trebuchet MS" w:eastAsia="Cordia New" w:hAnsi="Trebuchet MS" w:cs="Cordia New"/>
          <w:sz w:val="18"/>
          <w:szCs w:val="18"/>
          <w:lang w:eastAsia="x-none"/>
        </w:rPr>
        <w:t>ves</w:t>
      </w:r>
      <w:r w:rsidRPr="00DE66C0">
        <w:rPr>
          <w:rFonts w:ascii="Trebuchet MS" w:eastAsia="Cordia New" w:hAnsi="Trebuchet MS" w:cs="Cordia New"/>
          <w:sz w:val="18"/>
          <w:szCs w:val="18"/>
          <w:lang w:eastAsia="x-none"/>
        </w:rPr>
        <w:t xml:space="preserve">, which are landing rights, are not </w:t>
      </w:r>
      <w:proofErr w:type="spellStart"/>
      <w:r w:rsidRPr="00DE66C0">
        <w:rPr>
          <w:rFonts w:ascii="Trebuchet MS" w:eastAsia="Cordia New" w:hAnsi="Trebuchet MS" w:cs="Cordia New"/>
          <w:sz w:val="18"/>
          <w:szCs w:val="18"/>
          <w:lang w:eastAsia="x-none"/>
        </w:rPr>
        <w:t>amortised</w:t>
      </w:r>
      <w:proofErr w:type="spellEnd"/>
      <w:r w:rsidRPr="00DE66C0">
        <w:rPr>
          <w:rFonts w:ascii="Trebuchet MS" w:eastAsia="Cordia New" w:hAnsi="Trebuchet MS" w:cs="Cordia New"/>
          <w:sz w:val="18"/>
          <w:szCs w:val="18"/>
          <w:lang w:eastAsia="x-none"/>
        </w:rPr>
        <w:t>. Landing rights are considered to have an indefinite useful li</w:t>
      </w:r>
      <w:r w:rsidR="00235EF2">
        <w:rPr>
          <w:rFonts w:ascii="Trebuchet MS" w:eastAsia="Cordia New" w:hAnsi="Trebuchet MS" w:cs="Cordia New"/>
          <w:sz w:val="18"/>
          <w:szCs w:val="18"/>
          <w:lang w:eastAsia="x-none"/>
        </w:rPr>
        <w:t>ves</w:t>
      </w:r>
      <w:r w:rsidRPr="00DE66C0">
        <w:rPr>
          <w:rFonts w:ascii="Trebuchet MS" w:eastAsia="Cordia New" w:hAnsi="Trebuchet MS" w:cs="Cordia New"/>
          <w:sz w:val="18"/>
          <w:szCs w:val="18"/>
          <w:lang w:eastAsia="x-none"/>
        </w:rPr>
        <w:t xml:space="preserve"> as they will remain available for use for the foreseeable future provided that minimum </w:t>
      </w:r>
      <w:proofErr w:type="spellStart"/>
      <w:r w:rsidRPr="00DE66C0">
        <w:rPr>
          <w:rFonts w:ascii="Trebuchet MS" w:eastAsia="Cordia New" w:hAnsi="Trebuchet MS" w:cs="Cordia New"/>
          <w:sz w:val="18"/>
          <w:szCs w:val="18"/>
          <w:lang w:eastAsia="x-none"/>
        </w:rPr>
        <w:t>utilisation</w:t>
      </w:r>
      <w:proofErr w:type="spellEnd"/>
      <w:r w:rsidRPr="00DE66C0">
        <w:rPr>
          <w:rFonts w:ascii="Trebuchet MS" w:eastAsia="Cordia New" w:hAnsi="Trebuchet MS" w:cs="Cordia New"/>
          <w:sz w:val="18"/>
          <w:szCs w:val="18"/>
          <w:lang w:eastAsia="x-none"/>
        </w:rPr>
        <w:t xml:space="preserve"> requirements are observed. The assessment of indefinite useful lives of the intangible assets is reviewed and impairment is tested annually</w:t>
      </w:r>
      <w:r w:rsidR="00F76904">
        <w:rPr>
          <w:rFonts w:ascii="Trebuchet MS" w:eastAsia="Cordia New" w:hAnsi="Trebuchet MS" w:cs="Cordia New"/>
          <w:sz w:val="18"/>
          <w:szCs w:val="18"/>
          <w:lang w:eastAsia="x-none"/>
        </w:rPr>
        <w:t>.</w:t>
      </w:r>
    </w:p>
    <w:p w14:paraId="6D0E16DB" w14:textId="77777777" w:rsidR="00C65903" w:rsidRDefault="00C65903" w:rsidP="00C65903">
      <w:pPr>
        <w:pStyle w:val="ListParagraph"/>
        <w:spacing w:after="0" w:line="360" w:lineRule="auto"/>
        <w:ind w:left="907"/>
        <w:jc w:val="thaiDistribute"/>
        <w:rPr>
          <w:rFonts w:ascii="Trebuchet MS" w:eastAsia="Cordia New" w:hAnsi="Trebuchet MS" w:cs="Cordia New"/>
          <w:b/>
          <w:bCs/>
          <w:sz w:val="18"/>
          <w:szCs w:val="18"/>
        </w:rPr>
      </w:pPr>
    </w:p>
    <w:p w14:paraId="477A1450" w14:textId="77777777" w:rsidR="000C41E8" w:rsidRDefault="000C41E8">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4B5F8190" w14:textId="31929C3F" w:rsidR="005B4448" w:rsidRPr="002E4A71" w:rsidRDefault="0007031E"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2E4A71">
        <w:rPr>
          <w:rFonts w:ascii="Trebuchet MS" w:eastAsia="Cordia New" w:hAnsi="Trebuchet MS" w:cs="Cordia New"/>
          <w:b/>
          <w:bCs/>
          <w:sz w:val="18"/>
          <w:szCs w:val="18"/>
        </w:rPr>
        <w:lastRenderedPageBreak/>
        <w:t>Investment properties</w:t>
      </w:r>
    </w:p>
    <w:p w14:paraId="71E96900" w14:textId="77777777" w:rsidR="0007031E" w:rsidRPr="0007031E" w:rsidRDefault="0007031E" w:rsidP="00572724">
      <w:pPr>
        <w:pStyle w:val="ListParagraph"/>
        <w:spacing w:after="0" w:line="360" w:lineRule="auto"/>
        <w:ind w:left="907"/>
        <w:jc w:val="thaiDistribute"/>
        <w:rPr>
          <w:rFonts w:ascii="Trebuchet MS" w:eastAsia="Cordia New" w:hAnsi="Trebuchet MS" w:cs="Cordia New"/>
          <w:sz w:val="18"/>
          <w:szCs w:val="18"/>
        </w:rPr>
      </w:pPr>
    </w:p>
    <w:p w14:paraId="04524EB1" w14:textId="367AF002" w:rsidR="00EE1762" w:rsidRDefault="00EE1762" w:rsidP="00572724">
      <w:pPr>
        <w:spacing w:line="360" w:lineRule="auto"/>
        <w:ind w:left="907"/>
        <w:jc w:val="thaiDistribute"/>
        <w:rPr>
          <w:rFonts w:ascii="Trebuchet MS" w:eastAsia="Cordia New" w:hAnsi="Trebuchet MS" w:cs="Cordia New"/>
          <w:sz w:val="18"/>
          <w:szCs w:val="18"/>
          <w:lang w:eastAsia="x-none"/>
        </w:rPr>
      </w:pPr>
      <w:bookmarkStart w:id="1" w:name="_Hlk175143867"/>
      <w:r w:rsidRPr="00EE1762">
        <w:rPr>
          <w:rFonts w:ascii="Trebuchet MS" w:eastAsia="Cordia New" w:hAnsi="Trebuchet MS" w:cs="Cordia New"/>
          <w:sz w:val="18"/>
          <w:szCs w:val="18"/>
          <w:lang w:eastAsia="x-none"/>
        </w:rPr>
        <w:t xml:space="preserve">Investment properties is measured initially at cost, including transaction costs. Subsequent to initial recognition, investment property is stated at cost less accumulated depreciation and </w:t>
      </w:r>
      <w:r w:rsidR="00A57E3D" w:rsidRPr="00126445">
        <w:rPr>
          <w:rFonts w:ascii="Trebuchet MS" w:eastAsia="Cordia New" w:hAnsi="Trebuchet MS" w:cs="Cordia New"/>
          <w:sz w:val="18"/>
          <w:szCs w:val="18"/>
        </w:rPr>
        <w:t>accumulated</w:t>
      </w:r>
      <w:r w:rsidR="00A57E3D" w:rsidRPr="00126445">
        <w:rPr>
          <w:rFonts w:ascii="Trebuchet MS" w:eastAsia="Cordia New" w:hAnsi="Trebuchet MS" w:cs="Cordia New"/>
          <w:sz w:val="18"/>
          <w:szCs w:val="18"/>
          <w:lang w:val="en-GB"/>
        </w:rPr>
        <w:t xml:space="preserve"> impairment losses</w:t>
      </w:r>
      <w:r w:rsidRPr="00EE1762">
        <w:rPr>
          <w:rFonts w:ascii="Trebuchet MS" w:eastAsia="Cordia New" w:hAnsi="Trebuchet MS" w:cs="Cordia New"/>
          <w:sz w:val="18"/>
          <w:szCs w:val="18"/>
          <w:lang w:eastAsia="x-none"/>
        </w:rPr>
        <w:t xml:space="preserve"> (if any).</w:t>
      </w:r>
    </w:p>
    <w:p w14:paraId="12A0F3E5" w14:textId="77777777" w:rsidR="00EE1762" w:rsidRPr="00EE1762" w:rsidRDefault="00EE1762" w:rsidP="00572724">
      <w:pPr>
        <w:spacing w:line="360" w:lineRule="auto"/>
        <w:ind w:left="907"/>
        <w:jc w:val="thaiDistribute"/>
        <w:rPr>
          <w:rFonts w:ascii="Trebuchet MS" w:eastAsia="Cordia New" w:hAnsi="Trebuchet MS" w:cs="Cordia New"/>
          <w:sz w:val="18"/>
          <w:szCs w:val="18"/>
          <w:lang w:eastAsia="x-none"/>
        </w:rPr>
      </w:pPr>
    </w:p>
    <w:p w14:paraId="64A192C6" w14:textId="24B012D8" w:rsidR="00EE1762" w:rsidRDefault="00EE1762" w:rsidP="00572724">
      <w:pPr>
        <w:spacing w:line="360" w:lineRule="auto"/>
        <w:ind w:left="907"/>
        <w:jc w:val="thaiDistribute"/>
        <w:rPr>
          <w:rFonts w:ascii="Trebuchet MS" w:eastAsia="Cordia New" w:hAnsi="Trebuchet MS" w:cs="Cordia New"/>
          <w:sz w:val="18"/>
          <w:szCs w:val="18"/>
          <w:lang w:eastAsia="x-none"/>
        </w:rPr>
      </w:pPr>
      <w:r w:rsidRPr="00EE1762">
        <w:rPr>
          <w:rFonts w:ascii="Trebuchet MS" w:eastAsia="Cordia New" w:hAnsi="Trebuchet MS" w:cs="Cordia New"/>
          <w:sz w:val="18"/>
          <w:szCs w:val="18"/>
          <w:lang w:eastAsia="x-none"/>
        </w:rPr>
        <w:t xml:space="preserve">Depreciation of buildings classified as investment properties is calculated by reference to their costs on the straight-line basis over estimated useful lives of 5 to 29 years, and included in determining </w:t>
      </w:r>
      <w:r w:rsidR="000363C1">
        <w:rPr>
          <w:rFonts w:ascii="Trebuchet MS" w:eastAsia="Cordia New" w:hAnsi="Trebuchet MS" w:cs="Cordia New"/>
          <w:sz w:val="18"/>
          <w:szCs w:val="18"/>
          <w:lang w:eastAsia="x-none"/>
        </w:rPr>
        <w:t>operations</w:t>
      </w:r>
      <w:r w:rsidRPr="00EE1762">
        <w:rPr>
          <w:rFonts w:ascii="Trebuchet MS" w:eastAsia="Cordia New" w:hAnsi="Trebuchet MS" w:cs="Cordia New"/>
          <w:sz w:val="18"/>
          <w:szCs w:val="18"/>
          <w:lang w:eastAsia="x-none"/>
        </w:rPr>
        <w:t>. No depreciation is provided on land and buildings under construction.</w:t>
      </w:r>
    </w:p>
    <w:p w14:paraId="6A3C86F2" w14:textId="77777777" w:rsidR="00EE1762" w:rsidRPr="00EE1762" w:rsidRDefault="00EE1762" w:rsidP="00572724">
      <w:pPr>
        <w:spacing w:line="360" w:lineRule="auto"/>
        <w:ind w:left="907"/>
        <w:jc w:val="thaiDistribute"/>
        <w:rPr>
          <w:rFonts w:ascii="Trebuchet MS" w:eastAsia="Cordia New" w:hAnsi="Trebuchet MS" w:cs="Cordia New"/>
          <w:sz w:val="18"/>
          <w:szCs w:val="18"/>
          <w:lang w:eastAsia="x-none"/>
        </w:rPr>
      </w:pPr>
    </w:p>
    <w:p w14:paraId="2D61F9AF" w14:textId="6A0F3A39" w:rsidR="005B4448" w:rsidRDefault="00EE1762" w:rsidP="00572724">
      <w:pPr>
        <w:spacing w:line="360" w:lineRule="auto"/>
        <w:ind w:left="907"/>
        <w:jc w:val="thaiDistribute"/>
        <w:rPr>
          <w:rFonts w:ascii="Trebuchet MS" w:eastAsia="Cordia New" w:hAnsi="Trebuchet MS" w:cs="Cordia New"/>
          <w:sz w:val="18"/>
          <w:szCs w:val="18"/>
          <w:lang w:eastAsia="x-none"/>
        </w:rPr>
      </w:pPr>
      <w:r w:rsidRPr="00EE1762">
        <w:rPr>
          <w:rFonts w:ascii="Trebuchet MS" w:eastAsia="Cordia New" w:hAnsi="Trebuchet MS" w:cs="Cordia New"/>
          <w:sz w:val="18"/>
          <w:szCs w:val="18"/>
          <w:lang w:eastAsia="x-none"/>
        </w:rPr>
        <w:t xml:space="preserve">On disposal of investment properties, the difference between the net disposal proceeds and the carrying amount of the asset is </w:t>
      </w:r>
      <w:proofErr w:type="spellStart"/>
      <w:r w:rsidRPr="00EE1762">
        <w:rPr>
          <w:rFonts w:ascii="Trebuchet MS" w:eastAsia="Cordia New" w:hAnsi="Trebuchet MS" w:cs="Cordia New"/>
          <w:sz w:val="18"/>
          <w:szCs w:val="18"/>
          <w:lang w:eastAsia="x-none"/>
        </w:rPr>
        <w:t>recognised</w:t>
      </w:r>
      <w:proofErr w:type="spellEnd"/>
      <w:r w:rsidRPr="00EE1762">
        <w:rPr>
          <w:rFonts w:ascii="Trebuchet MS" w:eastAsia="Cordia New" w:hAnsi="Trebuchet MS" w:cs="Cordia New"/>
          <w:sz w:val="18"/>
          <w:szCs w:val="18"/>
          <w:lang w:eastAsia="x-none"/>
        </w:rPr>
        <w:t xml:space="preserve"> in</w:t>
      </w:r>
      <w:r w:rsidR="00C91E1B" w:rsidRPr="00C91E1B">
        <w:rPr>
          <w:rFonts w:ascii="Trebuchet MS" w:eastAsia="Cordia New" w:hAnsi="Trebuchet MS" w:cs="Cordia New"/>
          <w:sz w:val="18"/>
          <w:szCs w:val="18"/>
          <w:lang w:eastAsia="x-none"/>
        </w:rPr>
        <w:t xml:space="preserve"> statement of comprehensive </w:t>
      </w:r>
      <w:proofErr w:type="spellStart"/>
      <w:r w:rsidR="00C91E1B" w:rsidRPr="00C91E1B">
        <w:rPr>
          <w:rFonts w:ascii="Trebuchet MS" w:eastAsia="Cordia New" w:hAnsi="Trebuchet MS" w:cs="Cordia New"/>
          <w:sz w:val="18"/>
          <w:szCs w:val="18"/>
          <w:lang w:eastAsia="x-none"/>
        </w:rPr>
        <w:t>income</w:t>
      </w:r>
      <w:r w:rsidRPr="00EE1762">
        <w:rPr>
          <w:rFonts w:ascii="Trebuchet MS" w:eastAsia="Cordia New" w:hAnsi="Trebuchet MS" w:cs="Cordia New"/>
          <w:sz w:val="18"/>
          <w:szCs w:val="18"/>
          <w:lang w:eastAsia="x-none"/>
        </w:rPr>
        <w:t>in</w:t>
      </w:r>
      <w:proofErr w:type="spellEnd"/>
      <w:r w:rsidRPr="00EE1762">
        <w:rPr>
          <w:rFonts w:ascii="Trebuchet MS" w:eastAsia="Cordia New" w:hAnsi="Trebuchet MS" w:cs="Cordia New"/>
          <w:sz w:val="18"/>
          <w:szCs w:val="18"/>
          <w:lang w:eastAsia="x-none"/>
        </w:rPr>
        <w:t xml:space="preserve"> the period when the asset is </w:t>
      </w:r>
      <w:proofErr w:type="spellStart"/>
      <w:r w:rsidRPr="00EE1762">
        <w:rPr>
          <w:rFonts w:ascii="Trebuchet MS" w:eastAsia="Cordia New" w:hAnsi="Trebuchet MS" w:cs="Cordia New"/>
          <w:sz w:val="18"/>
          <w:szCs w:val="18"/>
          <w:lang w:eastAsia="x-none"/>
        </w:rPr>
        <w:t>derecognised</w:t>
      </w:r>
      <w:proofErr w:type="spellEnd"/>
      <w:r w:rsidRPr="00EE1762">
        <w:rPr>
          <w:rFonts w:ascii="Trebuchet MS" w:eastAsia="Cordia New" w:hAnsi="Trebuchet MS" w:cs="Cordia New"/>
          <w:sz w:val="18"/>
          <w:szCs w:val="18"/>
          <w:lang w:eastAsia="x-none"/>
        </w:rPr>
        <w:t>.</w:t>
      </w:r>
    </w:p>
    <w:p w14:paraId="2AADAAAA" w14:textId="77777777" w:rsidR="00CC2334" w:rsidRPr="00C134F0" w:rsidRDefault="00CC2334" w:rsidP="00572724">
      <w:pPr>
        <w:spacing w:line="360" w:lineRule="auto"/>
        <w:ind w:left="907"/>
        <w:jc w:val="thaiDistribute"/>
        <w:rPr>
          <w:rFonts w:ascii="Trebuchet MS" w:eastAsia="Cordia New" w:hAnsi="Trebuchet MS" w:cs="Cordia New"/>
          <w:b/>
          <w:bCs/>
          <w:sz w:val="18"/>
          <w:szCs w:val="18"/>
        </w:rPr>
      </w:pPr>
    </w:p>
    <w:p w14:paraId="2446F45D" w14:textId="2593998D" w:rsidR="005B4448" w:rsidRPr="005B4448" w:rsidRDefault="009D70BB"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9D70BB">
        <w:rPr>
          <w:rFonts w:ascii="Trebuchet MS" w:eastAsia="Cordia New" w:hAnsi="Trebuchet MS" w:cs="Cordia New"/>
          <w:b/>
          <w:bCs/>
          <w:sz w:val="18"/>
          <w:szCs w:val="18"/>
        </w:rPr>
        <w:t>Goodwill</w:t>
      </w:r>
    </w:p>
    <w:p w14:paraId="51196AB4" w14:textId="77777777" w:rsidR="005B4448" w:rsidRPr="00C134F0" w:rsidRDefault="005B4448" w:rsidP="00572724">
      <w:pPr>
        <w:spacing w:line="360" w:lineRule="auto"/>
        <w:ind w:left="907"/>
        <w:jc w:val="thaiDistribute"/>
        <w:rPr>
          <w:rFonts w:ascii="Trebuchet MS" w:eastAsia="Cordia New" w:hAnsi="Trebuchet MS" w:cs="Cordia New"/>
          <w:sz w:val="18"/>
          <w:szCs w:val="18"/>
        </w:rPr>
      </w:pPr>
    </w:p>
    <w:bookmarkEnd w:id="1"/>
    <w:p w14:paraId="51F05D64" w14:textId="0E3B35DB" w:rsidR="00284928" w:rsidRPr="00284928" w:rsidRDefault="00284928" w:rsidP="00572724">
      <w:pPr>
        <w:spacing w:line="360" w:lineRule="auto"/>
        <w:ind w:left="907"/>
        <w:jc w:val="thaiDistribute"/>
        <w:rPr>
          <w:rFonts w:ascii="Trebuchet MS" w:hAnsi="Trebuchet MS" w:cs="Cordia New"/>
          <w:sz w:val="18"/>
          <w:szCs w:val="18"/>
        </w:rPr>
      </w:pPr>
      <w:r w:rsidRPr="00284928">
        <w:rPr>
          <w:rFonts w:ascii="Trebuchet MS" w:hAnsi="Trebuchet MS" w:cs="Cordia New"/>
          <w:sz w:val="18"/>
          <w:szCs w:val="1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84928">
        <w:rPr>
          <w:rFonts w:ascii="Trebuchet MS" w:hAnsi="Trebuchet MS" w:cs="Cordia New"/>
          <w:sz w:val="18"/>
          <w:szCs w:val="18"/>
        </w:rPr>
        <w:t>recognised</w:t>
      </w:r>
      <w:proofErr w:type="spellEnd"/>
      <w:r w:rsidRPr="00284928">
        <w:rPr>
          <w:rFonts w:ascii="Trebuchet MS" w:hAnsi="Trebuchet MS" w:cs="Cordia New"/>
          <w:sz w:val="18"/>
          <w:szCs w:val="18"/>
        </w:rPr>
        <w:t xml:space="preserve"> as gain in </w:t>
      </w:r>
      <w:r w:rsidR="00A214D4" w:rsidRPr="00A214D4">
        <w:rPr>
          <w:rFonts w:ascii="Trebuchet MS" w:hAnsi="Trebuchet MS" w:cs="Cordia New"/>
          <w:sz w:val="18"/>
          <w:szCs w:val="18"/>
        </w:rPr>
        <w:t xml:space="preserve"> statement of comprehensive income</w:t>
      </w:r>
      <w:r w:rsidRPr="00284928">
        <w:rPr>
          <w:rFonts w:ascii="Trebuchet MS" w:hAnsi="Trebuchet MS" w:cs="Cordia New"/>
          <w:sz w:val="18"/>
          <w:szCs w:val="18"/>
        </w:rPr>
        <w:t>.</w:t>
      </w:r>
    </w:p>
    <w:p w14:paraId="4177475B" w14:textId="0995739C" w:rsidR="00817538" w:rsidRDefault="00817538">
      <w:pPr>
        <w:rPr>
          <w:rFonts w:ascii="Trebuchet MS" w:hAnsi="Trebuchet MS" w:cs="Cordia New"/>
          <w:sz w:val="18"/>
          <w:szCs w:val="18"/>
        </w:rPr>
      </w:pPr>
    </w:p>
    <w:p w14:paraId="0D3BA970" w14:textId="1E153F05" w:rsidR="00284928" w:rsidRPr="00284928" w:rsidRDefault="00284928" w:rsidP="00572724">
      <w:pPr>
        <w:spacing w:line="360" w:lineRule="auto"/>
        <w:ind w:left="907"/>
        <w:jc w:val="thaiDistribute"/>
        <w:rPr>
          <w:rFonts w:ascii="Trebuchet MS" w:hAnsi="Trebuchet MS" w:cs="Cordia New"/>
          <w:sz w:val="18"/>
          <w:szCs w:val="18"/>
        </w:rPr>
      </w:pPr>
      <w:r w:rsidRPr="00284928">
        <w:rPr>
          <w:rFonts w:ascii="Trebuchet MS" w:hAnsi="Trebuchet MS" w:cs="Cordia New"/>
          <w:sz w:val="18"/>
          <w:szCs w:val="18"/>
        </w:rPr>
        <w:t xml:space="preserve">Goodwill is carried at cost less accumulated impairment losses. Goodwill is tested for impairment annually and when circumstances indicate that the carrying </w:t>
      </w:r>
      <w:r w:rsidR="00144DC1">
        <w:rPr>
          <w:rFonts w:ascii="Trebuchet MS" w:hAnsi="Trebuchet MS" w:cs="Cordia New"/>
          <w:sz w:val="18"/>
          <w:szCs w:val="18"/>
        </w:rPr>
        <w:t>amount</w:t>
      </w:r>
      <w:r w:rsidRPr="00284928">
        <w:rPr>
          <w:rFonts w:ascii="Trebuchet MS" w:hAnsi="Trebuchet MS" w:cs="Cordia New"/>
          <w:sz w:val="18"/>
          <w:szCs w:val="18"/>
        </w:rPr>
        <w:t xml:space="preserve"> may be impaired.</w:t>
      </w:r>
    </w:p>
    <w:p w14:paraId="16623C0D" w14:textId="77777777" w:rsidR="00284928" w:rsidRDefault="00284928" w:rsidP="00572724">
      <w:pPr>
        <w:spacing w:line="360" w:lineRule="auto"/>
        <w:ind w:left="907"/>
        <w:jc w:val="thaiDistribute"/>
        <w:rPr>
          <w:rFonts w:ascii="Trebuchet MS" w:hAnsi="Trebuchet MS" w:cs="Cordia New"/>
          <w:sz w:val="18"/>
          <w:szCs w:val="18"/>
        </w:rPr>
      </w:pPr>
    </w:p>
    <w:p w14:paraId="0C1EB098" w14:textId="5D9842AA" w:rsidR="009E7D8F" w:rsidRPr="00817538" w:rsidRDefault="00284928" w:rsidP="00817538">
      <w:pPr>
        <w:spacing w:line="360" w:lineRule="auto"/>
        <w:ind w:left="907"/>
        <w:jc w:val="thaiDistribute"/>
        <w:rPr>
          <w:rFonts w:ascii="Trebuchet MS" w:hAnsi="Trebuchet MS" w:cs="Cordia New"/>
          <w:sz w:val="18"/>
          <w:szCs w:val="18"/>
        </w:rPr>
      </w:pPr>
      <w:r w:rsidRPr="00284928">
        <w:rPr>
          <w:rFonts w:ascii="Trebuchet MS" w:hAnsi="Trebuchet MS" w:cs="Cordia New"/>
          <w:sz w:val="18"/>
          <w:szCs w:val="18"/>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284928">
        <w:rPr>
          <w:rFonts w:ascii="Trebuchet MS" w:hAnsi="Trebuchet MS" w:cs="Cordia New"/>
          <w:sz w:val="18"/>
          <w:szCs w:val="18"/>
        </w:rPr>
        <w:t>recognised</w:t>
      </w:r>
      <w:proofErr w:type="spellEnd"/>
      <w:r w:rsidRPr="00284928">
        <w:rPr>
          <w:rFonts w:ascii="Trebuchet MS" w:hAnsi="Trebuchet MS" w:cs="Cordia New"/>
          <w:sz w:val="18"/>
          <w:szCs w:val="18"/>
        </w:rPr>
        <w:t xml:space="preserve"> in </w:t>
      </w:r>
      <w:r w:rsidR="00A214D4" w:rsidRPr="00A214D4">
        <w:rPr>
          <w:rFonts w:ascii="Trebuchet MS" w:hAnsi="Trebuchet MS" w:cs="Cordia New"/>
          <w:sz w:val="18"/>
          <w:szCs w:val="18"/>
        </w:rPr>
        <w:t xml:space="preserve"> statement of comprehensive income</w:t>
      </w:r>
      <w:r w:rsidRPr="00284928">
        <w:rPr>
          <w:rFonts w:ascii="Trebuchet MS" w:hAnsi="Trebuchet MS" w:cs="Cordia New"/>
          <w:sz w:val="18"/>
          <w:szCs w:val="18"/>
        </w:rPr>
        <w:t xml:space="preserve">. Impairment losses relating to goodwill cannot be reversed in future periods. </w:t>
      </w:r>
    </w:p>
    <w:p w14:paraId="7BE8DD15" w14:textId="77777777" w:rsidR="00284928" w:rsidRPr="00C134F0" w:rsidRDefault="00284928" w:rsidP="00572724">
      <w:pPr>
        <w:spacing w:line="360" w:lineRule="auto"/>
        <w:ind w:left="907"/>
        <w:jc w:val="thaiDistribute"/>
        <w:rPr>
          <w:rFonts w:ascii="Trebuchet MS" w:eastAsia="Cordia New" w:hAnsi="Trebuchet MS" w:cs="Cordia New"/>
          <w:b/>
          <w:bCs/>
          <w:sz w:val="18"/>
          <w:szCs w:val="18"/>
        </w:rPr>
      </w:pPr>
    </w:p>
    <w:p w14:paraId="79BEBDE1" w14:textId="22FE35E0" w:rsidR="004E45F0" w:rsidRDefault="005B2CBE"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5B2CBE">
        <w:rPr>
          <w:rFonts w:ascii="Trebuchet MS" w:eastAsia="Cordia New" w:hAnsi="Trebuchet MS" w:cs="Cordia New"/>
          <w:b/>
          <w:bCs/>
          <w:sz w:val="18"/>
          <w:szCs w:val="18"/>
        </w:rPr>
        <w:t>Related party transactions</w:t>
      </w:r>
    </w:p>
    <w:p w14:paraId="415FB36D" w14:textId="77777777" w:rsidR="0072069E" w:rsidRDefault="0072069E" w:rsidP="00572724">
      <w:pPr>
        <w:pStyle w:val="ListParagraph"/>
        <w:spacing w:after="0" w:line="360" w:lineRule="auto"/>
        <w:ind w:left="900"/>
        <w:jc w:val="thaiDistribute"/>
        <w:rPr>
          <w:rFonts w:ascii="Trebuchet MS" w:hAnsi="Trebuchet MS" w:cs="Cordia New"/>
          <w:sz w:val="18"/>
          <w:szCs w:val="18"/>
        </w:rPr>
      </w:pPr>
    </w:p>
    <w:p w14:paraId="17D00FA7" w14:textId="77777777" w:rsidR="00A85FE9" w:rsidRPr="00A85FE9" w:rsidRDefault="00A85FE9" w:rsidP="00572724">
      <w:pPr>
        <w:pStyle w:val="ListParagraph"/>
        <w:spacing w:line="360" w:lineRule="auto"/>
        <w:ind w:left="900"/>
        <w:jc w:val="thaiDistribute"/>
        <w:rPr>
          <w:rFonts w:ascii="Trebuchet MS" w:eastAsia="Cordia New" w:hAnsi="Trebuchet MS" w:cs="Cordia New"/>
          <w:sz w:val="18"/>
          <w:szCs w:val="18"/>
        </w:rPr>
      </w:pPr>
      <w:r w:rsidRPr="00A85FE9">
        <w:rPr>
          <w:rFonts w:ascii="Trebuchet MS" w:eastAsia="Cordia New" w:hAnsi="Trebuchet MS" w:cs="Cordia New"/>
          <w:sz w:val="18"/>
          <w:szCs w:val="18"/>
        </w:rPr>
        <w:t>Related parties comprise individuals or enterprises that control, or are controlled by, the Group, whether directly or indirectly, or which are under common control with the Group.</w:t>
      </w:r>
    </w:p>
    <w:p w14:paraId="3A0877DA" w14:textId="77777777" w:rsidR="00A85FE9" w:rsidRDefault="00A85FE9" w:rsidP="00572724">
      <w:pPr>
        <w:pStyle w:val="ListParagraph"/>
        <w:spacing w:after="0" w:line="360" w:lineRule="auto"/>
        <w:ind w:left="900"/>
        <w:jc w:val="thaiDistribute"/>
        <w:rPr>
          <w:rFonts w:ascii="Trebuchet MS" w:eastAsia="Cordia New" w:hAnsi="Trebuchet MS" w:cs="Cordia New"/>
          <w:sz w:val="18"/>
          <w:szCs w:val="18"/>
        </w:rPr>
      </w:pPr>
    </w:p>
    <w:p w14:paraId="7245F5F6" w14:textId="7E1656AF" w:rsidR="007F699F" w:rsidRPr="00A85FE9" w:rsidRDefault="00A85FE9" w:rsidP="00572724">
      <w:pPr>
        <w:pStyle w:val="ListParagraph"/>
        <w:spacing w:after="0" w:line="360" w:lineRule="auto"/>
        <w:ind w:left="900"/>
        <w:jc w:val="thaiDistribute"/>
        <w:rPr>
          <w:rFonts w:ascii="Trebuchet MS" w:eastAsia="Cordia New" w:hAnsi="Trebuchet MS" w:cs="Cordia New"/>
          <w:sz w:val="18"/>
          <w:szCs w:val="18"/>
          <w:cs/>
        </w:rPr>
      </w:pPr>
      <w:r w:rsidRPr="00A85FE9">
        <w:rPr>
          <w:rFonts w:ascii="Trebuchet MS" w:eastAsia="Cordia New" w:hAnsi="Trebuchet MS" w:cs="Cordia New"/>
          <w:sz w:val="18"/>
          <w:szCs w:val="18"/>
        </w:rPr>
        <w:t>They also include associated, and individuals or enterprises which directly or indirectly own a voting interest in the Group that gives them significant influence over the Group, key management personnel, directors, and officers with authority in the planning and direction of the Group’s operations.</w:t>
      </w:r>
    </w:p>
    <w:p w14:paraId="7F70C21F" w14:textId="77777777" w:rsidR="0072069E" w:rsidRPr="004E45F0" w:rsidRDefault="0072069E" w:rsidP="00572724">
      <w:pPr>
        <w:pStyle w:val="ListParagraph"/>
        <w:spacing w:after="0" w:line="360" w:lineRule="auto"/>
        <w:ind w:left="900"/>
        <w:jc w:val="thaiDistribute"/>
        <w:rPr>
          <w:rFonts w:ascii="Trebuchet MS" w:eastAsia="Cordia New" w:hAnsi="Trebuchet MS" w:cs="Cordia New"/>
          <w:b/>
          <w:bCs/>
          <w:sz w:val="18"/>
          <w:szCs w:val="18"/>
        </w:rPr>
      </w:pPr>
    </w:p>
    <w:p w14:paraId="38AD4FC3" w14:textId="77777777" w:rsidR="0045647D" w:rsidRDefault="0045647D">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4D9F3612" w14:textId="41F47BD7" w:rsidR="002F4905" w:rsidRDefault="00D54FE1"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Pr>
          <w:rFonts w:ascii="Trebuchet MS" w:eastAsia="Cordia New" w:hAnsi="Trebuchet MS" w:cs="Cordia New"/>
          <w:b/>
          <w:bCs/>
          <w:sz w:val="18"/>
          <w:szCs w:val="18"/>
        </w:rPr>
        <w:lastRenderedPageBreak/>
        <w:t>Maintenance and overhaul</w:t>
      </w:r>
    </w:p>
    <w:p w14:paraId="36F48763" w14:textId="77777777" w:rsidR="003F3677" w:rsidRDefault="003F3677" w:rsidP="003F3677">
      <w:pPr>
        <w:pStyle w:val="ListParagraph"/>
        <w:spacing w:after="0" w:line="360" w:lineRule="auto"/>
        <w:ind w:left="907"/>
        <w:jc w:val="thaiDistribute"/>
        <w:rPr>
          <w:rFonts w:ascii="Trebuchet MS" w:eastAsia="Cordia New" w:hAnsi="Trebuchet MS" w:cs="Cordia New"/>
          <w:b/>
          <w:bCs/>
          <w:sz w:val="18"/>
          <w:szCs w:val="18"/>
        </w:rPr>
      </w:pPr>
    </w:p>
    <w:p w14:paraId="6B8214AB" w14:textId="77777777" w:rsidR="00972856" w:rsidRPr="00E83AD5" w:rsidRDefault="00972856" w:rsidP="00972856">
      <w:pPr>
        <w:spacing w:line="360" w:lineRule="auto"/>
        <w:ind w:left="900"/>
        <w:jc w:val="thaiDistribute"/>
        <w:rPr>
          <w:rFonts w:ascii="Trebuchet MS" w:hAnsi="Trebuchet MS" w:cs="Cordia New"/>
          <w:i/>
          <w:iCs/>
          <w:sz w:val="18"/>
          <w:szCs w:val="18"/>
        </w:rPr>
      </w:pPr>
      <w:r w:rsidRPr="00E83AD5">
        <w:rPr>
          <w:rFonts w:ascii="Trebuchet MS" w:hAnsi="Trebuchet MS" w:cs="Cordia New"/>
          <w:i/>
          <w:iCs/>
          <w:sz w:val="18"/>
          <w:szCs w:val="18"/>
        </w:rPr>
        <w:t>Owned aircraft</w:t>
      </w:r>
    </w:p>
    <w:p w14:paraId="41735C66" w14:textId="5C5CC6C0" w:rsidR="00972856" w:rsidRPr="00972856" w:rsidRDefault="00972856" w:rsidP="006075E0">
      <w:pPr>
        <w:spacing w:line="360" w:lineRule="auto"/>
        <w:ind w:left="900"/>
        <w:jc w:val="thaiDistribute"/>
        <w:rPr>
          <w:rFonts w:ascii="Trebuchet MS" w:hAnsi="Trebuchet MS" w:cs="Cordia New"/>
          <w:sz w:val="18"/>
          <w:szCs w:val="18"/>
        </w:rPr>
      </w:pPr>
      <w:r w:rsidRPr="00972856">
        <w:rPr>
          <w:rFonts w:ascii="Trebuchet MS" w:hAnsi="Trebuchet MS" w:cs="Cordia New"/>
          <w:sz w:val="18"/>
          <w:szCs w:val="18"/>
        </w:rPr>
        <w:t>The accounting for the cost of providing major airframe and certain engine maintenance</w:t>
      </w:r>
      <w:r>
        <w:rPr>
          <w:rFonts w:ascii="Trebuchet MS" w:hAnsi="Trebuchet MS" w:cs="Cordia New"/>
          <w:sz w:val="18"/>
          <w:szCs w:val="18"/>
        </w:rPr>
        <w:t xml:space="preserve"> </w:t>
      </w:r>
      <w:r w:rsidRPr="00972856">
        <w:rPr>
          <w:rFonts w:ascii="Trebuchet MS" w:hAnsi="Trebuchet MS" w:cs="Cordia New"/>
          <w:sz w:val="18"/>
          <w:szCs w:val="18"/>
        </w:rPr>
        <w:t>checks for owned aircraft is described in accounting policy</w:t>
      </w:r>
      <w:r>
        <w:rPr>
          <w:rFonts w:ascii="Trebuchet MS" w:hAnsi="Trebuchet MS" w:cs="Cordia New"/>
          <w:sz w:val="18"/>
          <w:szCs w:val="18"/>
          <w:lang w:val="en-GB"/>
        </w:rPr>
        <w:t xml:space="preserve"> </w:t>
      </w:r>
      <w:r w:rsidR="00B621EB">
        <w:rPr>
          <w:rFonts w:ascii="Trebuchet MS" w:hAnsi="Trebuchet MS" w:cs="Cordia New"/>
          <w:sz w:val="18"/>
          <w:szCs w:val="18"/>
          <w:lang w:val="en-GB"/>
        </w:rPr>
        <w:t>information relat</w:t>
      </w:r>
      <w:r w:rsidR="006075E0">
        <w:rPr>
          <w:rFonts w:ascii="Trebuchet MS" w:hAnsi="Trebuchet MS" w:cs="Cordia New"/>
          <w:sz w:val="18"/>
          <w:szCs w:val="18"/>
          <w:lang w:val="en-GB"/>
        </w:rPr>
        <w:t>ing to</w:t>
      </w:r>
      <w:r>
        <w:rPr>
          <w:rFonts w:ascii="Trebuchet MS" w:hAnsi="Trebuchet MS" w:cs="Cordia New"/>
          <w:sz w:val="18"/>
          <w:szCs w:val="18"/>
        </w:rPr>
        <w:t xml:space="preserve"> p</w:t>
      </w:r>
      <w:r w:rsidRPr="00972856">
        <w:rPr>
          <w:rFonts w:ascii="Trebuchet MS" w:hAnsi="Trebuchet MS" w:cs="Cordia New"/>
          <w:sz w:val="18"/>
          <w:szCs w:val="18"/>
        </w:rPr>
        <w:t>roperty, building, aircraft, leasehold improvement and equipment</w:t>
      </w:r>
      <w:r w:rsidR="006075E0">
        <w:rPr>
          <w:rFonts w:ascii="Trebuchet MS" w:hAnsi="Trebuchet MS" w:cs="Cordia New"/>
          <w:sz w:val="18"/>
          <w:szCs w:val="18"/>
        </w:rPr>
        <w:t>.</w:t>
      </w:r>
    </w:p>
    <w:p w14:paraId="039F5E42" w14:textId="77777777" w:rsidR="00972856" w:rsidRPr="00972856" w:rsidRDefault="00972856" w:rsidP="00972856">
      <w:pPr>
        <w:spacing w:line="360" w:lineRule="auto"/>
        <w:ind w:left="900"/>
        <w:jc w:val="thaiDistribute"/>
        <w:rPr>
          <w:rFonts w:ascii="Trebuchet MS" w:hAnsi="Trebuchet MS" w:cs="Cordia New"/>
          <w:sz w:val="18"/>
          <w:szCs w:val="18"/>
        </w:rPr>
      </w:pPr>
    </w:p>
    <w:p w14:paraId="01AC84EF" w14:textId="77777777" w:rsidR="00972856" w:rsidRPr="00E83AD5" w:rsidRDefault="00972856" w:rsidP="00972856">
      <w:pPr>
        <w:spacing w:line="360" w:lineRule="auto"/>
        <w:ind w:left="900"/>
        <w:jc w:val="thaiDistribute"/>
        <w:rPr>
          <w:rFonts w:ascii="Trebuchet MS" w:hAnsi="Trebuchet MS" w:cs="Cordia New"/>
          <w:i/>
          <w:iCs/>
          <w:sz w:val="18"/>
          <w:szCs w:val="18"/>
        </w:rPr>
      </w:pPr>
      <w:r w:rsidRPr="00E83AD5">
        <w:rPr>
          <w:rFonts w:ascii="Trebuchet MS" w:hAnsi="Trebuchet MS" w:cs="Cordia New"/>
          <w:i/>
          <w:iCs/>
          <w:sz w:val="18"/>
          <w:szCs w:val="18"/>
        </w:rPr>
        <w:t>Leased aircraft</w:t>
      </w:r>
    </w:p>
    <w:p w14:paraId="4F184A5D" w14:textId="6A976E42" w:rsidR="00972856" w:rsidRPr="00972856" w:rsidRDefault="00972856" w:rsidP="00972856">
      <w:pPr>
        <w:spacing w:line="360" w:lineRule="auto"/>
        <w:ind w:left="900"/>
        <w:jc w:val="thaiDistribute"/>
        <w:rPr>
          <w:rFonts w:ascii="Trebuchet MS" w:hAnsi="Trebuchet MS" w:cs="Cordia New"/>
          <w:sz w:val="18"/>
          <w:szCs w:val="18"/>
        </w:rPr>
      </w:pPr>
      <w:r w:rsidRPr="00972856">
        <w:rPr>
          <w:rFonts w:ascii="Trebuchet MS" w:hAnsi="Trebuchet MS" w:cs="Cordia New"/>
          <w:sz w:val="18"/>
          <w:szCs w:val="18"/>
        </w:rPr>
        <w:t>Where the Group has a commitment to maintain aircraft held under</w:t>
      </w:r>
      <w:r w:rsidR="00FC7DF5">
        <w:rPr>
          <w:rFonts w:ascii="Trebuchet MS" w:hAnsi="Trebuchet MS" w:cs="Cordia New"/>
          <w:sz w:val="18"/>
          <w:szCs w:val="18"/>
        </w:rPr>
        <w:t xml:space="preserve"> </w:t>
      </w:r>
      <w:r w:rsidRPr="00972856">
        <w:rPr>
          <w:rFonts w:ascii="Trebuchet MS" w:hAnsi="Trebuchet MS" w:cs="Cordia New"/>
          <w:sz w:val="18"/>
          <w:szCs w:val="18"/>
        </w:rPr>
        <w:t>leases,</w:t>
      </w:r>
      <w:r>
        <w:rPr>
          <w:rFonts w:ascii="Trebuchet MS" w:hAnsi="Trebuchet MS" w:cs="Cordia New"/>
          <w:sz w:val="18"/>
          <w:szCs w:val="18"/>
        </w:rPr>
        <w:t xml:space="preserve"> </w:t>
      </w:r>
      <w:r w:rsidRPr="00972856">
        <w:rPr>
          <w:rFonts w:ascii="Trebuchet MS" w:hAnsi="Trebuchet MS" w:cs="Cordia New"/>
          <w:sz w:val="18"/>
          <w:szCs w:val="18"/>
        </w:rPr>
        <w:t>provision is made during the lease term for the rectification obligations contained within</w:t>
      </w:r>
      <w:r>
        <w:rPr>
          <w:rFonts w:ascii="Trebuchet MS" w:hAnsi="Trebuchet MS" w:cs="Cordia New"/>
          <w:sz w:val="18"/>
          <w:szCs w:val="18"/>
        </w:rPr>
        <w:t xml:space="preserve"> </w:t>
      </w:r>
      <w:r w:rsidRPr="00972856">
        <w:rPr>
          <w:rFonts w:ascii="Trebuchet MS" w:hAnsi="Trebuchet MS" w:cs="Cordia New"/>
          <w:sz w:val="18"/>
          <w:szCs w:val="18"/>
        </w:rPr>
        <w:t>the lease agreements. The</w:t>
      </w:r>
      <w:r>
        <w:rPr>
          <w:rFonts w:ascii="Trebuchet MS" w:hAnsi="Trebuchet MS" w:cs="Cordia New"/>
          <w:sz w:val="18"/>
          <w:szCs w:val="18"/>
        </w:rPr>
        <w:t xml:space="preserve"> </w:t>
      </w:r>
      <w:r w:rsidRPr="00972856">
        <w:rPr>
          <w:rFonts w:ascii="Trebuchet MS" w:hAnsi="Trebuchet MS" w:cs="Cordia New"/>
          <w:sz w:val="18"/>
          <w:szCs w:val="18"/>
        </w:rPr>
        <w:t>provisions are based on estimated future costs of major</w:t>
      </w:r>
      <w:r>
        <w:rPr>
          <w:rFonts w:ascii="Trebuchet MS" w:hAnsi="Trebuchet MS" w:cs="Cordia New"/>
          <w:sz w:val="18"/>
          <w:szCs w:val="18"/>
        </w:rPr>
        <w:t xml:space="preserve"> </w:t>
      </w:r>
      <w:r w:rsidRPr="00972856">
        <w:rPr>
          <w:rFonts w:ascii="Trebuchet MS" w:hAnsi="Trebuchet MS" w:cs="Cordia New"/>
          <w:sz w:val="18"/>
          <w:szCs w:val="18"/>
        </w:rPr>
        <w:t>maintenance checks and one-off costs incurred at the end of the lease by making</w:t>
      </w:r>
      <w:r>
        <w:rPr>
          <w:rFonts w:ascii="Trebuchet MS" w:hAnsi="Trebuchet MS" w:cs="Cordia New"/>
          <w:sz w:val="18"/>
          <w:szCs w:val="18"/>
        </w:rPr>
        <w:t xml:space="preserve"> </w:t>
      </w:r>
      <w:r w:rsidRPr="00972856">
        <w:rPr>
          <w:rFonts w:ascii="Trebuchet MS" w:hAnsi="Trebuchet MS" w:cs="Cordia New"/>
          <w:sz w:val="18"/>
          <w:szCs w:val="18"/>
        </w:rPr>
        <w:t xml:space="preserve">appropriate charges to the statement </w:t>
      </w:r>
      <w:r w:rsidR="005413B8">
        <w:rPr>
          <w:rFonts w:ascii="Trebuchet MS" w:hAnsi="Trebuchet MS" w:cs="Cordia New"/>
          <w:sz w:val="18"/>
          <w:szCs w:val="18"/>
        </w:rPr>
        <w:t>of comprehensive income</w:t>
      </w:r>
      <w:r w:rsidRPr="00972856">
        <w:rPr>
          <w:rFonts w:ascii="Trebuchet MS" w:hAnsi="Trebuchet MS" w:cs="Cordia New"/>
          <w:sz w:val="18"/>
          <w:szCs w:val="18"/>
        </w:rPr>
        <w:t xml:space="preserve"> calculated by reference to the number of</w:t>
      </w:r>
      <w:r>
        <w:rPr>
          <w:rFonts w:ascii="Trebuchet MS" w:hAnsi="Trebuchet MS" w:cs="Cordia New"/>
          <w:sz w:val="18"/>
          <w:szCs w:val="18"/>
        </w:rPr>
        <w:t xml:space="preserve"> </w:t>
      </w:r>
      <w:r w:rsidRPr="00972856">
        <w:rPr>
          <w:rFonts w:ascii="Trebuchet MS" w:hAnsi="Trebuchet MS" w:cs="Cordia New"/>
          <w:sz w:val="18"/>
          <w:szCs w:val="18"/>
        </w:rPr>
        <w:t>hours or cycles operated during the year.</w:t>
      </w:r>
    </w:p>
    <w:p w14:paraId="6FED752E" w14:textId="77777777" w:rsidR="00972856" w:rsidRDefault="00972856" w:rsidP="00972856">
      <w:pPr>
        <w:pStyle w:val="ListParagraph"/>
        <w:spacing w:after="0" w:line="360" w:lineRule="auto"/>
        <w:ind w:left="907"/>
        <w:jc w:val="thaiDistribute"/>
        <w:rPr>
          <w:rFonts w:ascii="Trebuchet MS" w:eastAsia="Cordia New" w:hAnsi="Trebuchet MS" w:cs="Cordia New"/>
          <w:b/>
          <w:bCs/>
          <w:sz w:val="18"/>
          <w:szCs w:val="18"/>
        </w:rPr>
      </w:pPr>
    </w:p>
    <w:p w14:paraId="1D1D44E5" w14:textId="022AF46A" w:rsidR="005B4448" w:rsidRPr="00C14250" w:rsidRDefault="00CB5D20"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2E4A71">
        <w:rPr>
          <w:rFonts w:ascii="Trebuchet MS" w:eastAsia="Cordia New" w:hAnsi="Trebuchet MS" w:cs="Cordia New"/>
          <w:b/>
          <w:bCs/>
          <w:sz w:val="18"/>
          <w:szCs w:val="18"/>
        </w:rPr>
        <w:t>Leases</w:t>
      </w:r>
      <w:r w:rsidR="00C14250" w:rsidRPr="002E4A71">
        <w:rPr>
          <w:rFonts w:ascii="Trebuchet MS" w:eastAsia="Cordia New" w:hAnsi="Trebuchet MS" w:cs="Cordia New"/>
          <w:b/>
          <w:bCs/>
          <w:sz w:val="18"/>
          <w:szCs w:val="18"/>
        </w:rPr>
        <w:t xml:space="preserve"> </w:t>
      </w:r>
    </w:p>
    <w:p w14:paraId="06E8CF00" w14:textId="77777777" w:rsidR="005B4448" w:rsidRPr="00C134F0" w:rsidRDefault="005B4448" w:rsidP="00572724">
      <w:pPr>
        <w:spacing w:line="360" w:lineRule="auto"/>
        <w:ind w:left="900"/>
        <w:jc w:val="thaiDistribute"/>
        <w:rPr>
          <w:rFonts w:ascii="Trebuchet MS" w:eastAsia="Cordia New" w:hAnsi="Trebuchet MS" w:cs="Cordia New"/>
          <w:sz w:val="18"/>
          <w:szCs w:val="18"/>
        </w:rPr>
      </w:pPr>
    </w:p>
    <w:p w14:paraId="39FCDB42" w14:textId="77777777" w:rsidR="00F312F3"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At inception of contract, the Group assesses whether a contract is, or contains, a lease. A contract is, or contains, a lease if the contract conveys the right to control the use of an identified asset for a period of time in exchange for consideration.</w:t>
      </w:r>
    </w:p>
    <w:p w14:paraId="012E10E1" w14:textId="77777777" w:rsidR="00F373B7" w:rsidRPr="00F312F3" w:rsidRDefault="00F373B7" w:rsidP="00572724">
      <w:pPr>
        <w:spacing w:line="360" w:lineRule="auto"/>
        <w:ind w:left="900"/>
        <w:jc w:val="thaiDistribute"/>
        <w:rPr>
          <w:rFonts w:ascii="Trebuchet MS" w:hAnsi="Trebuchet MS" w:cs="Cordia New"/>
          <w:sz w:val="18"/>
          <w:szCs w:val="18"/>
        </w:rPr>
      </w:pPr>
    </w:p>
    <w:p w14:paraId="3474391C" w14:textId="77777777" w:rsidR="00F312F3"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F312F3">
        <w:rPr>
          <w:rFonts w:ascii="Trebuchet MS" w:hAnsi="Trebuchet MS" w:cs="Cordia New"/>
          <w:sz w:val="18"/>
          <w:szCs w:val="18"/>
        </w:rPr>
        <w:t>recognises</w:t>
      </w:r>
      <w:proofErr w:type="spellEnd"/>
      <w:r w:rsidRPr="00F312F3">
        <w:rPr>
          <w:rFonts w:ascii="Trebuchet MS" w:hAnsi="Trebuchet MS" w:cs="Cordia New"/>
          <w:sz w:val="18"/>
          <w:szCs w:val="18"/>
        </w:rPr>
        <w:t xml:space="preserve"> right-of-use assets representing the right to use underlying assets and lease liabilities based on lease payments.</w:t>
      </w:r>
    </w:p>
    <w:p w14:paraId="3DCB9EC9" w14:textId="77777777" w:rsidR="00F373B7" w:rsidRPr="00F312F3" w:rsidRDefault="00F373B7" w:rsidP="00572724">
      <w:pPr>
        <w:spacing w:line="360" w:lineRule="auto"/>
        <w:ind w:left="900"/>
        <w:jc w:val="thaiDistribute"/>
        <w:rPr>
          <w:rFonts w:ascii="Trebuchet MS" w:hAnsi="Trebuchet MS" w:cs="Cordia New"/>
          <w:sz w:val="18"/>
          <w:szCs w:val="18"/>
        </w:rPr>
      </w:pPr>
    </w:p>
    <w:p w14:paraId="045011FB" w14:textId="772F52E2" w:rsidR="00F373B7" w:rsidRPr="00F373B7" w:rsidRDefault="00F312F3" w:rsidP="00572724">
      <w:pPr>
        <w:spacing w:line="360" w:lineRule="auto"/>
        <w:ind w:left="900"/>
        <w:jc w:val="thaiDistribute"/>
        <w:rPr>
          <w:rFonts w:ascii="Trebuchet MS" w:hAnsi="Trebuchet MS" w:cs="Cordia New"/>
          <w:b/>
          <w:bCs/>
          <w:i/>
          <w:iCs/>
          <w:sz w:val="18"/>
          <w:szCs w:val="18"/>
        </w:rPr>
      </w:pPr>
      <w:r w:rsidRPr="00F373B7">
        <w:rPr>
          <w:rFonts w:ascii="Trebuchet MS" w:hAnsi="Trebuchet MS" w:cs="Cordia New"/>
          <w:b/>
          <w:bCs/>
          <w:i/>
          <w:iCs/>
          <w:sz w:val="18"/>
          <w:szCs w:val="18"/>
        </w:rPr>
        <w:t>Right-of-use assets</w:t>
      </w:r>
    </w:p>
    <w:p w14:paraId="7C7360B9" w14:textId="5B02DEB0" w:rsidR="00F312F3"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 xml:space="preserve">Right-of-use assets are measured at cost, less accumulated depreciation, accumulated impairment losses, and adjusted for remeasurement of lease liabilities. The cost of right-of-use assets includes the amount of lease liabilities initially </w:t>
      </w:r>
      <w:proofErr w:type="spellStart"/>
      <w:r w:rsidRPr="00F312F3">
        <w:rPr>
          <w:rFonts w:ascii="Trebuchet MS" w:hAnsi="Trebuchet MS" w:cs="Cordia New"/>
          <w:sz w:val="18"/>
          <w:szCs w:val="18"/>
        </w:rPr>
        <w:t>recognised</w:t>
      </w:r>
      <w:proofErr w:type="spellEnd"/>
      <w:r w:rsidRPr="00F312F3">
        <w:rPr>
          <w:rFonts w:ascii="Trebuchet MS" w:hAnsi="Trebuchet MS" w:cs="Cordia New"/>
          <w:sz w:val="18"/>
          <w:szCs w:val="18"/>
        </w:rPr>
        <w:t>, initial direct costs incurred, and lease payments made at or before the commencement date of the lease.</w:t>
      </w:r>
    </w:p>
    <w:p w14:paraId="3A4F0CFB" w14:textId="1F414A95" w:rsidR="003605E9" w:rsidRDefault="003605E9">
      <w:pPr>
        <w:rPr>
          <w:rFonts w:ascii="Trebuchet MS" w:hAnsi="Trebuchet MS" w:cs="Cordia New"/>
          <w:sz w:val="18"/>
          <w:szCs w:val="18"/>
          <w:cs/>
        </w:rPr>
      </w:pPr>
    </w:p>
    <w:p w14:paraId="3A2539CC" w14:textId="07D99A6A" w:rsidR="00F312F3"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Depreciation of right-of-use assets are calculated by reference to their costs on the straight-line basis over the shorter of their estimated useful lives and the lease term</w:t>
      </w:r>
      <w:r w:rsidR="00BD1930">
        <w:rPr>
          <w:rFonts w:ascii="Trebuchet MS" w:hAnsi="Trebuchet MS" w:cs="Cordia New"/>
          <w:sz w:val="18"/>
          <w:szCs w:val="18"/>
        </w:rPr>
        <w:t xml:space="preserve">, </w:t>
      </w:r>
      <w:r w:rsidR="00847A26">
        <w:rPr>
          <w:rFonts w:ascii="Trebuchet MS" w:hAnsi="Trebuchet MS" w:cs="Cordia New"/>
          <w:sz w:val="18"/>
          <w:szCs w:val="18"/>
        </w:rPr>
        <w:t>as</w:t>
      </w:r>
      <w:r w:rsidR="00EC30D2">
        <w:rPr>
          <w:rFonts w:ascii="Trebuchet MS" w:hAnsi="Trebuchet MS" w:cs="Cordia New"/>
          <w:sz w:val="18"/>
          <w:szCs w:val="18"/>
        </w:rPr>
        <w:t xml:space="preserve"> f</w:t>
      </w:r>
      <w:r w:rsidR="00D23C7C">
        <w:rPr>
          <w:rFonts w:ascii="Trebuchet MS" w:hAnsi="Trebuchet MS" w:cs="Cordia New"/>
          <w:sz w:val="18"/>
          <w:szCs w:val="18"/>
        </w:rPr>
        <w:t>ollow:</w:t>
      </w:r>
    </w:p>
    <w:p w14:paraId="3E8EA6E5" w14:textId="77777777" w:rsidR="00494FC6" w:rsidRDefault="00494FC6" w:rsidP="00572724">
      <w:pPr>
        <w:spacing w:line="360" w:lineRule="auto"/>
        <w:ind w:left="900"/>
        <w:jc w:val="thaiDistribute"/>
        <w:rPr>
          <w:rFonts w:ascii="Trebuchet MS" w:hAnsi="Trebuchet MS" w:cs="Cordia New"/>
          <w:sz w:val="18"/>
          <w:szCs w:val="18"/>
        </w:rPr>
      </w:pPr>
    </w:p>
    <w:p w14:paraId="59EC8DE4" w14:textId="77777777" w:rsidR="00030405" w:rsidRPr="00030405" w:rsidRDefault="00030405" w:rsidP="00572724">
      <w:pPr>
        <w:tabs>
          <w:tab w:val="left" w:pos="1710"/>
          <w:tab w:val="right" w:pos="6300"/>
          <w:tab w:val="left" w:pos="6660"/>
        </w:tabs>
        <w:spacing w:before="120" w:line="360" w:lineRule="auto"/>
        <w:ind w:left="605" w:firstLine="1105"/>
        <w:jc w:val="thaiDistribute"/>
        <w:rPr>
          <w:rFonts w:ascii="Trebuchet MS" w:hAnsi="Trebuchet MS" w:cs="Arial"/>
          <w:sz w:val="18"/>
          <w:szCs w:val="18"/>
        </w:rPr>
      </w:pPr>
      <w:r w:rsidRPr="00030405">
        <w:rPr>
          <w:rFonts w:ascii="Trebuchet MS" w:hAnsi="Trebuchet MS" w:cs="Arial"/>
          <w:sz w:val="18"/>
          <w:szCs w:val="18"/>
        </w:rPr>
        <w:t>Aircraft and aircraft engines</w:t>
      </w:r>
      <w:r w:rsidRPr="00030405">
        <w:rPr>
          <w:rFonts w:ascii="Trebuchet MS" w:hAnsi="Trebuchet MS" w:cs="Arial"/>
          <w:sz w:val="18"/>
          <w:szCs w:val="18"/>
        </w:rPr>
        <w:tab/>
      </w:r>
      <w:r w:rsidRPr="00030405">
        <w:rPr>
          <w:rFonts w:ascii="Trebuchet MS" w:eastAsia="Arial Unicode MS" w:hAnsi="Trebuchet MS" w:cs="Arial"/>
          <w:sz w:val="18"/>
          <w:szCs w:val="18"/>
        </w:rPr>
        <w:t>4 - 25</w:t>
      </w:r>
      <w:r w:rsidRPr="00030405">
        <w:rPr>
          <w:rFonts w:ascii="Trebuchet MS" w:eastAsia="Arial Unicode MS" w:hAnsi="Trebuchet MS" w:cs="Arial"/>
          <w:sz w:val="18"/>
          <w:szCs w:val="18"/>
        </w:rPr>
        <w:tab/>
        <w:t>years</w:t>
      </w:r>
    </w:p>
    <w:p w14:paraId="630C56EB" w14:textId="77777777" w:rsidR="00030405" w:rsidRPr="00030405" w:rsidRDefault="00030405" w:rsidP="00572724">
      <w:pPr>
        <w:tabs>
          <w:tab w:val="left" w:pos="1710"/>
          <w:tab w:val="right" w:pos="6300"/>
          <w:tab w:val="left" w:pos="6660"/>
        </w:tabs>
        <w:spacing w:line="360" w:lineRule="auto"/>
        <w:ind w:left="605"/>
        <w:jc w:val="thaiDistribute"/>
        <w:rPr>
          <w:rFonts w:ascii="Trebuchet MS" w:hAnsi="Trebuchet MS" w:cs="Arial"/>
          <w:sz w:val="18"/>
          <w:szCs w:val="18"/>
        </w:rPr>
      </w:pPr>
      <w:r w:rsidRPr="00030405">
        <w:rPr>
          <w:rFonts w:ascii="Trebuchet MS" w:hAnsi="Trebuchet MS" w:cs="Arial"/>
          <w:sz w:val="18"/>
          <w:szCs w:val="18"/>
        </w:rPr>
        <w:tab/>
        <w:t>Space</w:t>
      </w:r>
      <w:r w:rsidRPr="00030405">
        <w:rPr>
          <w:rFonts w:ascii="Trebuchet MS" w:hAnsi="Trebuchet MS" w:cs="Arial"/>
          <w:sz w:val="18"/>
          <w:szCs w:val="18"/>
        </w:rPr>
        <w:tab/>
        <w:t>3 and 10</w:t>
      </w:r>
      <w:r w:rsidRPr="00030405">
        <w:rPr>
          <w:rFonts w:ascii="Trebuchet MS" w:hAnsi="Trebuchet MS" w:cs="Arial"/>
          <w:sz w:val="18"/>
          <w:szCs w:val="18"/>
          <w:cs/>
        </w:rPr>
        <w:tab/>
      </w:r>
      <w:r w:rsidRPr="00030405">
        <w:rPr>
          <w:rFonts w:ascii="Trebuchet MS" w:hAnsi="Trebuchet MS" w:cs="Arial"/>
          <w:sz w:val="18"/>
          <w:szCs w:val="18"/>
        </w:rPr>
        <w:t>years</w:t>
      </w:r>
    </w:p>
    <w:p w14:paraId="6B6F4F35" w14:textId="77777777" w:rsidR="00030405" w:rsidRPr="00030405" w:rsidRDefault="00030405" w:rsidP="00572724">
      <w:pPr>
        <w:tabs>
          <w:tab w:val="left" w:pos="1710"/>
          <w:tab w:val="right" w:pos="6300"/>
          <w:tab w:val="left" w:pos="6660"/>
        </w:tabs>
        <w:spacing w:after="120" w:line="360" w:lineRule="auto"/>
        <w:ind w:left="605"/>
        <w:jc w:val="thaiDistribute"/>
        <w:rPr>
          <w:rFonts w:ascii="Trebuchet MS" w:hAnsi="Trebuchet MS" w:cs="Arial"/>
          <w:sz w:val="18"/>
          <w:szCs w:val="18"/>
        </w:rPr>
      </w:pPr>
      <w:r w:rsidRPr="00030405">
        <w:rPr>
          <w:rFonts w:ascii="Trebuchet MS" w:hAnsi="Trebuchet MS" w:cs="Arial"/>
          <w:sz w:val="18"/>
          <w:szCs w:val="18"/>
        </w:rPr>
        <w:tab/>
        <w:t>Motor vehicles</w:t>
      </w:r>
      <w:r w:rsidRPr="00030405">
        <w:rPr>
          <w:rFonts w:ascii="Trebuchet MS" w:hAnsi="Trebuchet MS" w:cs="Arial"/>
          <w:sz w:val="18"/>
          <w:szCs w:val="18"/>
        </w:rPr>
        <w:tab/>
        <w:t>4 and 5</w:t>
      </w:r>
      <w:r w:rsidRPr="00030405">
        <w:rPr>
          <w:rFonts w:ascii="Trebuchet MS" w:hAnsi="Trebuchet MS" w:cs="Arial"/>
          <w:sz w:val="18"/>
          <w:szCs w:val="18"/>
        </w:rPr>
        <w:tab/>
        <w:t>years</w:t>
      </w:r>
    </w:p>
    <w:p w14:paraId="1652B74E" w14:textId="77777777" w:rsidR="00F72610" w:rsidRPr="00F312F3" w:rsidRDefault="00F72610" w:rsidP="00DE2979">
      <w:pPr>
        <w:spacing w:line="360" w:lineRule="auto"/>
        <w:ind w:firstLine="900"/>
        <w:jc w:val="thaiDistribute"/>
        <w:rPr>
          <w:rFonts w:ascii="Trebuchet MS" w:hAnsi="Trebuchet MS" w:cs="Cordia New"/>
          <w:sz w:val="18"/>
          <w:szCs w:val="18"/>
        </w:rPr>
      </w:pPr>
    </w:p>
    <w:p w14:paraId="2DD0B716" w14:textId="77777777" w:rsidR="00B516DF" w:rsidRDefault="00B516DF">
      <w:pPr>
        <w:rPr>
          <w:rFonts w:ascii="Trebuchet MS" w:hAnsi="Trebuchet MS" w:cs="Cordia New"/>
          <w:sz w:val="18"/>
          <w:szCs w:val="18"/>
        </w:rPr>
      </w:pPr>
      <w:r>
        <w:rPr>
          <w:rFonts w:ascii="Trebuchet MS" w:hAnsi="Trebuchet MS" w:cs="Cordia New"/>
          <w:sz w:val="18"/>
          <w:szCs w:val="18"/>
        </w:rPr>
        <w:br w:type="page"/>
      </w:r>
    </w:p>
    <w:p w14:paraId="29AE41BD" w14:textId="010E7AE2" w:rsidR="00411793" w:rsidRDefault="00F312F3" w:rsidP="007B1DBF">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lastRenderedPageBreak/>
        <w:t>If ownership of the leased asset is transferred to the Group at the end of the lease term or the cost reflects the exercise of a purchase option, depreciation is calculated using the estimated useful life of the asset.</w:t>
      </w:r>
    </w:p>
    <w:p w14:paraId="70863ADB" w14:textId="77777777" w:rsidR="008C4CE2" w:rsidRPr="00F312F3" w:rsidRDefault="008C4CE2" w:rsidP="00572724">
      <w:pPr>
        <w:spacing w:line="360" w:lineRule="auto"/>
        <w:ind w:left="900"/>
        <w:jc w:val="thaiDistribute"/>
        <w:rPr>
          <w:rFonts w:ascii="Trebuchet MS" w:hAnsi="Trebuchet MS" w:cs="Cordia New"/>
          <w:sz w:val="18"/>
          <w:szCs w:val="18"/>
        </w:rPr>
      </w:pPr>
    </w:p>
    <w:p w14:paraId="12257E9D" w14:textId="77777777" w:rsidR="00F312F3" w:rsidRPr="0024537C" w:rsidRDefault="00F312F3" w:rsidP="00572724">
      <w:pPr>
        <w:spacing w:line="360" w:lineRule="auto"/>
        <w:ind w:left="900"/>
        <w:jc w:val="thaiDistribute"/>
        <w:rPr>
          <w:rFonts w:ascii="Trebuchet MS" w:hAnsi="Trebuchet MS" w:cs="Cordia New"/>
          <w:b/>
          <w:bCs/>
          <w:i/>
          <w:iCs/>
          <w:sz w:val="18"/>
          <w:szCs w:val="18"/>
        </w:rPr>
      </w:pPr>
      <w:r w:rsidRPr="0024537C">
        <w:rPr>
          <w:rFonts w:ascii="Trebuchet MS" w:hAnsi="Trebuchet MS" w:cs="Cordia New"/>
          <w:b/>
          <w:bCs/>
          <w:i/>
          <w:iCs/>
          <w:sz w:val="18"/>
          <w:szCs w:val="18"/>
        </w:rPr>
        <w:t>Lease liabilities</w:t>
      </w:r>
    </w:p>
    <w:p w14:paraId="759D97FA" w14:textId="3E9AE2EC" w:rsidR="00A67010" w:rsidRDefault="00F312F3" w:rsidP="00066053">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w:t>
      </w:r>
    </w:p>
    <w:p w14:paraId="6A31B674" w14:textId="77777777" w:rsidR="00066053" w:rsidRDefault="00066053" w:rsidP="00066053">
      <w:pPr>
        <w:spacing w:line="360" w:lineRule="auto"/>
        <w:ind w:left="900"/>
        <w:jc w:val="thaiDistribute"/>
        <w:rPr>
          <w:rFonts w:ascii="Trebuchet MS" w:hAnsi="Trebuchet MS" w:cs="Cordia New"/>
          <w:sz w:val="18"/>
          <w:szCs w:val="18"/>
        </w:rPr>
      </w:pPr>
    </w:p>
    <w:p w14:paraId="4613C201" w14:textId="1A10A95F" w:rsidR="00F312F3" w:rsidRPr="00F312F3"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 xml:space="preserve">The Group discounted the present value of the lease payments by the Group’s incremental borrowing rate. After the commencement date, the </w:t>
      </w:r>
      <w:r w:rsidR="00CA59F9">
        <w:rPr>
          <w:rFonts w:ascii="Trebuchet MS" w:hAnsi="Trebuchet MS" w:cs="Cordia New"/>
          <w:sz w:val="18"/>
          <w:szCs w:val="18"/>
        </w:rPr>
        <w:t xml:space="preserve">carrying </w:t>
      </w:r>
      <w:r w:rsidRPr="00F312F3">
        <w:rPr>
          <w:rFonts w:ascii="Trebuchet MS" w:hAnsi="Trebuchet MS" w:cs="Cordia New"/>
          <w:sz w:val="18"/>
          <w:szCs w:val="18"/>
        </w:rPr>
        <w:t>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F068331" w14:textId="608F5ADA" w:rsidR="00F312F3" w:rsidRPr="00F312F3" w:rsidRDefault="00F312F3" w:rsidP="00572724">
      <w:pPr>
        <w:spacing w:line="360" w:lineRule="auto"/>
        <w:ind w:left="900"/>
        <w:jc w:val="thaiDistribute"/>
        <w:rPr>
          <w:rFonts w:ascii="Trebuchet MS" w:hAnsi="Trebuchet MS" w:cs="Cordia New"/>
          <w:sz w:val="18"/>
          <w:szCs w:val="18"/>
        </w:rPr>
      </w:pPr>
    </w:p>
    <w:p w14:paraId="37E3DF0B" w14:textId="77777777" w:rsidR="00F312F3" w:rsidRPr="00C33B1D" w:rsidRDefault="00F312F3" w:rsidP="00572724">
      <w:pPr>
        <w:spacing w:line="360" w:lineRule="auto"/>
        <w:ind w:left="900"/>
        <w:jc w:val="thaiDistribute"/>
        <w:rPr>
          <w:rFonts w:ascii="Trebuchet MS" w:hAnsi="Trebuchet MS" w:cs="Cordia New"/>
          <w:b/>
          <w:bCs/>
          <w:i/>
          <w:iCs/>
          <w:sz w:val="18"/>
          <w:szCs w:val="18"/>
        </w:rPr>
      </w:pPr>
      <w:r w:rsidRPr="00C33B1D">
        <w:rPr>
          <w:rFonts w:ascii="Trebuchet MS" w:hAnsi="Trebuchet MS" w:cs="Cordia New"/>
          <w:b/>
          <w:bCs/>
          <w:i/>
          <w:iCs/>
          <w:sz w:val="18"/>
          <w:szCs w:val="18"/>
        </w:rPr>
        <w:t>Short-term leases and leases of low-value assets</w:t>
      </w:r>
    </w:p>
    <w:p w14:paraId="3BF086BB" w14:textId="4DDBF6D4" w:rsidR="00F312F3"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 xml:space="preserve">A lease that has a lease term less than or equal to 12 months from commencement date or a lease of low-value assets is </w:t>
      </w:r>
      <w:proofErr w:type="spellStart"/>
      <w:r w:rsidRPr="00F312F3">
        <w:rPr>
          <w:rFonts w:ascii="Trebuchet MS" w:hAnsi="Trebuchet MS" w:cs="Cordia New"/>
          <w:sz w:val="18"/>
          <w:szCs w:val="18"/>
        </w:rPr>
        <w:t>recognised</w:t>
      </w:r>
      <w:proofErr w:type="spellEnd"/>
      <w:r w:rsidRPr="00F312F3">
        <w:rPr>
          <w:rFonts w:ascii="Trebuchet MS" w:hAnsi="Trebuchet MS" w:cs="Cordia New"/>
          <w:sz w:val="18"/>
          <w:szCs w:val="18"/>
        </w:rPr>
        <w:t xml:space="preserve"> as expenses on a straight-line basis over the lease term.</w:t>
      </w:r>
    </w:p>
    <w:p w14:paraId="25A1C5EB" w14:textId="77777777" w:rsidR="009D2BC7" w:rsidRPr="00F312F3" w:rsidRDefault="009D2BC7" w:rsidP="00572724">
      <w:pPr>
        <w:spacing w:line="360" w:lineRule="auto"/>
        <w:ind w:left="900"/>
        <w:jc w:val="thaiDistribute"/>
        <w:rPr>
          <w:rFonts w:ascii="Trebuchet MS" w:hAnsi="Trebuchet MS" w:cs="Cordia New"/>
          <w:sz w:val="18"/>
          <w:szCs w:val="18"/>
        </w:rPr>
      </w:pPr>
    </w:p>
    <w:p w14:paraId="156D96B1" w14:textId="77777777" w:rsidR="00F312F3" w:rsidRPr="00C33B1D" w:rsidRDefault="00F312F3" w:rsidP="00572724">
      <w:pPr>
        <w:spacing w:line="360" w:lineRule="auto"/>
        <w:ind w:left="900"/>
        <w:jc w:val="thaiDistribute"/>
        <w:rPr>
          <w:rFonts w:ascii="Trebuchet MS" w:hAnsi="Trebuchet MS" w:cs="Cordia New"/>
          <w:b/>
          <w:bCs/>
          <w:i/>
          <w:iCs/>
          <w:sz w:val="18"/>
          <w:szCs w:val="18"/>
        </w:rPr>
      </w:pPr>
      <w:r w:rsidRPr="00C33B1D">
        <w:rPr>
          <w:rFonts w:ascii="Trebuchet MS" w:hAnsi="Trebuchet MS" w:cs="Cordia New"/>
          <w:b/>
          <w:bCs/>
          <w:i/>
          <w:iCs/>
          <w:sz w:val="18"/>
          <w:szCs w:val="18"/>
        </w:rPr>
        <w:t>The Group as a lessor</w:t>
      </w:r>
    </w:p>
    <w:p w14:paraId="60B0616E" w14:textId="225E843E" w:rsidR="005B4448" w:rsidRDefault="00F312F3" w:rsidP="00572724">
      <w:pPr>
        <w:spacing w:line="360" w:lineRule="auto"/>
        <w:ind w:left="900"/>
        <w:jc w:val="thaiDistribute"/>
        <w:rPr>
          <w:rFonts w:ascii="Trebuchet MS" w:hAnsi="Trebuchet MS" w:cs="Cordia New"/>
          <w:sz w:val="18"/>
          <w:szCs w:val="18"/>
        </w:rPr>
      </w:pPr>
      <w:r w:rsidRPr="00F312F3">
        <w:rPr>
          <w:rFonts w:ascii="Trebuchet MS" w:hAnsi="Trebuchet MS" w:cs="Cordia New"/>
          <w:sz w:val="18"/>
          <w:szCs w:val="18"/>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312F3">
        <w:rPr>
          <w:rFonts w:ascii="Trebuchet MS" w:hAnsi="Trebuchet MS" w:cs="Cordia New"/>
          <w:sz w:val="18"/>
          <w:szCs w:val="18"/>
        </w:rPr>
        <w:t>recognised</w:t>
      </w:r>
      <w:proofErr w:type="spellEnd"/>
      <w:r w:rsidRPr="00F312F3">
        <w:rPr>
          <w:rFonts w:ascii="Trebuchet MS" w:hAnsi="Trebuchet MS" w:cs="Cordia New"/>
          <w:sz w:val="18"/>
          <w:szCs w:val="18"/>
        </w:rPr>
        <w:t xml:space="preserve"> as income in </w:t>
      </w:r>
      <w:r w:rsidR="00D15767" w:rsidRPr="00D15767">
        <w:rPr>
          <w:rFonts w:ascii="Trebuchet MS" w:hAnsi="Trebuchet MS" w:cs="Cordia New"/>
          <w:sz w:val="18"/>
          <w:szCs w:val="18"/>
        </w:rPr>
        <w:t xml:space="preserve"> statement of comprehensive income</w:t>
      </w:r>
      <w:r w:rsidR="00D15767">
        <w:rPr>
          <w:rFonts w:ascii="Trebuchet MS" w:hAnsi="Trebuchet MS" w:cs="Cordia New"/>
          <w:sz w:val="18"/>
          <w:szCs w:val="18"/>
        </w:rPr>
        <w:t xml:space="preserve"> </w:t>
      </w:r>
      <w:r w:rsidRPr="00F312F3">
        <w:rPr>
          <w:rFonts w:ascii="Trebuchet MS" w:hAnsi="Trebuchet MS" w:cs="Cordia New"/>
          <w:sz w:val="18"/>
          <w:szCs w:val="18"/>
        </w:rPr>
        <w:t xml:space="preserve">on a straight-line basis over the lease term. Initial direct costs incurred in obtaining an operating lease are added to the carrying amount of the underlying assets and </w:t>
      </w:r>
      <w:proofErr w:type="spellStart"/>
      <w:r w:rsidRPr="00F312F3">
        <w:rPr>
          <w:rFonts w:ascii="Trebuchet MS" w:hAnsi="Trebuchet MS" w:cs="Cordia New"/>
          <w:sz w:val="18"/>
          <w:szCs w:val="18"/>
        </w:rPr>
        <w:t>recognised</w:t>
      </w:r>
      <w:proofErr w:type="spellEnd"/>
      <w:r w:rsidRPr="00F312F3">
        <w:rPr>
          <w:rFonts w:ascii="Trebuchet MS" w:hAnsi="Trebuchet MS" w:cs="Cordia New"/>
          <w:sz w:val="18"/>
          <w:szCs w:val="18"/>
        </w:rPr>
        <w:t xml:space="preserve"> as an expense over the lease term on the same basis as the lease income.</w:t>
      </w:r>
    </w:p>
    <w:p w14:paraId="56A775E4" w14:textId="7CE08F71" w:rsidR="00361206" w:rsidRDefault="00361206">
      <w:pPr>
        <w:rPr>
          <w:rFonts w:ascii="Trebuchet MS" w:eastAsia="Cordia New" w:hAnsi="Trebuchet MS" w:cs="Cordia New"/>
          <w:b/>
          <w:bCs/>
          <w:sz w:val="18"/>
          <w:szCs w:val="18"/>
        </w:rPr>
      </w:pPr>
    </w:p>
    <w:p w14:paraId="6996AEF9" w14:textId="04F639B0" w:rsidR="005B4448" w:rsidRPr="00C14250" w:rsidRDefault="008063B6"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8063B6">
        <w:rPr>
          <w:rFonts w:ascii="Trebuchet MS" w:eastAsia="Cordia New" w:hAnsi="Trebuchet MS" w:cs="Cordia New"/>
          <w:b/>
          <w:bCs/>
          <w:sz w:val="18"/>
          <w:szCs w:val="18"/>
        </w:rPr>
        <w:t>Foreign currencies</w:t>
      </w:r>
    </w:p>
    <w:p w14:paraId="54C36384" w14:textId="77777777" w:rsidR="005B4448" w:rsidRPr="00C134F0" w:rsidRDefault="005B4448" w:rsidP="00572724">
      <w:pPr>
        <w:spacing w:line="360" w:lineRule="auto"/>
        <w:ind w:left="360"/>
        <w:jc w:val="thaiDistribute"/>
        <w:rPr>
          <w:rFonts w:ascii="Trebuchet MS" w:eastAsia="Cordia New" w:hAnsi="Trebuchet MS" w:cs="Cordia New"/>
          <w:sz w:val="18"/>
          <w:szCs w:val="18"/>
        </w:rPr>
      </w:pPr>
    </w:p>
    <w:p w14:paraId="789323CD" w14:textId="77777777" w:rsidR="004B62DD" w:rsidRPr="004B62DD" w:rsidRDefault="004B62DD" w:rsidP="00572724">
      <w:pPr>
        <w:spacing w:line="360" w:lineRule="auto"/>
        <w:ind w:left="900"/>
        <w:jc w:val="thaiDistribute"/>
        <w:rPr>
          <w:rFonts w:ascii="Trebuchet MS" w:hAnsi="Trebuchet MS" w:cs="Cordia New"/>
          <w:sz w:val="18"/>
          <w:szCs w:val="18"/>
        </w:rPr>
      </w:pPr>
      <w:r w:rsidRPr="004B62DD">
        <w:rPr>
          <w:rFonts w:ascii="Trebuchet MS" w:hAnsi="Trebuchet MS" w:cs="Cordia New"/>
          <w:sz w:val="18"/>
          <w:szCs w:val="18"/>
        </w:rPr>
        <w:t>The consolidated and separate financial statements are presented in Baht, which is also the Group’s functional currency.</w:t>
      </w:r>
    </w:p>
    <w:p w14:paraId="12933454" w14:textId="77777777" w:rsidR="004B62DD" w:rsidRDefault="004B62DD" w:rsidP="00572724">
      <w:pPr>
        <w:spacing w:line="360" w:lineRule="auto"/>
        <w:ind w:left="1440" w:hanging="540"/>
        <w:jc w:val="thaiDistribute"/>
        <w:rPr>
          <w:rFonts w:ascii="Trebuchet MS" w:hAnsi="Trebuchet MS" w:cs="Cordia New"/>
          <w:sz w:val="18"/>
          <w:szCs w:val="18"/>
        </w:rPr>
      </w:pPr>
    </w:p>
    <w:p w14:paraId="3FD15DD8" w14:textId="69523A4B" w:rsidR="004B62DD" w:rsidRDefault="004B62DD" w:rsidP="00572724">
      <w:pPr>
        <w:spacing w:line="360" w:lineRule="auto"/>
        <w:ind w:left="900"/>
        <w:jc w:val="thaiDistribute"/>
        <w:rPr>
          <w:rFonts w:ascii="Trebuchet MS" w:hAnsi="Trebuchet MS" w:cs="Cordia New"/>
          <w:sz w:val="18"/>
          <w:szCs w:val="18"/>
        </w:rPr>
      </w:pPr>
      <w:r w:rsidRPr="004B62DD">
        <w:rPr>
          <w:rFonts w:ascii="Trebuchet MS" w:hAnsi="Trebuchet MS" w:cs="Cordia New"/>
          <w:sz w:val="18"/>
          <w:szCs w:val="18"/>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9BC4CB5" w14:textId="77777777" w:rsidR="004B62DD" w:rsidRPr="004B62DD" w:rsidRDefault="004B62DD" w:rsidP="00572724">
      <w:pPr>
        <w:spacing w:line="360" w:lineRule="auto"/>
        <w:ind w:left="900"/>
        <w:jc w:val="thaiDistribute"/>
        <w:rPr>
          <w:rFonts w:ascii="Trebuchet MS" w:hAnsi="Trebuchet MS" w:cs="Cordia New"/>
          <w:sz w:val="18"/>
          <w:szCs w:val="18"/>
        </w:rPr>
      </w:pPr>
    </w:p>
    <w:p w14:paraId="0EC88A24" w14:textId="7C4DDAEE" w:rsidR="004B62DD" w:rsidRDefault="004B62DD" w:rsidP="00572724">
      <w:pPr>
        <w:spacing w:line="360" w:lineRule="auto"/>
        <w:ind w:left="1440" w:hanging="540"/>
        <w:jc w:val="thaiDistribute"/>
        <w:rPr>
          <w:rFonts w:ascii="Trebuchet MS" w:hAnsi="Trebuchet MS" w:cs="Cordia New"/>
          <w:sz w:val="18"/>
          <w:szCs w:val="18"/>
        </w:rPr>
      </w:pPr>
      <w:r w:rsidRPr="004B62DD">
        <w:rPr>
          <w:rFonts w:ascii="Trebuchet MS" w:hAnsi="Trebuchet MS" w:cs="Cordia New"/>
          <w:sz w:val="18"/>
          <w:szCs w:val="18"/>
        </w:rPr>
        <w:t>Gains and losses on exchange are</w:t>
      </w:r>
      <w:r w:rsidR="0052283A">
        <w:rPr>
          <w:rFonts w:ascii="Trebuchet MS" w:hAnsi="Trebuchet MS" w:cs="Cordia New"/>
          <w:sz w:val="18"/>
          <w:szCs w:val="18"/>
          <w:lang w:val="en-GB"/>
        </w:rPr>
        <w:t xml:space="preserve"> recognised in statement of </w:t>
      </w:r>
      <w:r w:rsidR="00C33757">
        <w:rPr>
          <w:rFonts w:ascii="Trebuchet MS" w:hAnsi="Trebuchet MS" w:cs="Cordia New"/>
          <w:sz w:val="18"/>
          <w:szCs w:val="18"/>
          <w:lang w:val="en-GB"/>
        </w:rPr>
        <w:t xml:space="preserve">comprehensive </w:t>
      </w:r>
      <w:r w:rsidR="0052283A">
        <w:rPr>
          <w:rFonts w:ascii="Trebuchet MS" w:hAnsi="Trebuchet MS" w:cs="Cordia New"/>
          <w:sz w:val="18"/>
          <w:szCs w:val="18"/>
          <w:lang w:val="en-GB"/>
        </w:rPr>
        <w:t>income</w:t>
      </w:r>
      <w:r w:rsidRPr="004B62DD">
        <w:rPr>
          <w:rFonts w:ascii="Trebuchet MS" w:hAnsi="Trebuchet MS" w:cs="Cordia New"/>
          <w:sz w:val="18"/>
          <w:szCs w:val="18"/>
        </w:rPr>
        <w:t>.</w:t>
      </w:r>
    </w:p>
    <w:p w14:paraId="529C55FF" w14:textId="77777777" w:rsidR="004F520F" w:rsidRPr="004B62DD" w:rsidRDefault="004F520F" w:rsidP="00572724">
      <w:pPr>
        <w:spacing w:line="360" w:lineRule="auto"/>
        <w:ind w:left="1440" w:hanging="540"/>
        <w:contextualSpacing/>
        <w:jc w:val="thaiDistribute"/>
        <w:rPr>
          <w:rFonts w:ascii="Trebuchet MS" w:hAnsi="Trebuchet MS" w:cs="Cordia New"/>
          <w:sz w:val="18"/>
          <w:szCs w:val="18"/>
        </w:rPr>
      </w:pPr>
    </w:p>
    <w:p w14:paraId="39757A18" w14:textId="77777777" w:rsidR="002B61EF" w:rsidRDefault="002B61EF">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405C4325" w14:textId="74FC2AC6" w:rsidR="00534945" w:rsidRDefault="00AE0676"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AE0676">
        <w:rPr>
          <w:rFonts w:ascii="Trebuchet MS" w:eastAsia="Cordia New" w:hAnsi="Trebuchet MS" w:cs="Cordia New"/>
          <w:b/>
          <w:bCs/>
          <w:sz w:val="18"/>
          <w:szCs w:val="18"/>
        </w:rPr>
        <w:lastRenderedPageBreak/>
        <w:t>Impairment of non-financial assets</w:t>
      </w:r>
    </w:p>
    <w:p w14:paraId="6EB32C2F" w14:textId="77777777" w:rsidR="00534945" w:rsidRPr="00534945" w:rsidRDefault="00534945" w:rsidP="00572724">
      <w:pPr>
        <w:pStyle w:val="ListParagraph"/>
        <w:spacing w:after="0" w:line="360" w:lineRule="auto"/>
        <w:ind w:left="900"/>
        <w:jc w:val="thaiDistribute"/>
        <w:rPr>
          <w:rFonts w:ascii="Trebuchet MS" w:eastAsia="Cordia New" w:hAnsi="Trebuchet MS" w:cs="Cordia New"/>
          <w:b/>
          <w:bCs/>
          <w:sz w:val="18"/>
          <w:szCs w:val="18"/>
        </w:rPr>
      </w:pPr>
    </w:p>
    <w:p w14:paraId="6652ABCD" w14:textId="5C088AEB" w:rsidR="005B4448" w:rsidRDefault="00F11B4E" w:rsidP="00572724">
      <w:pPr>
        <w:spacing w:line="360" w:lineRule="auto"/>
        <w:ind w:left="900"/>
        <w:contextualSpacing/>
        <w:jc w:val="thaiDistribute"/>
        <w:rPr>
          <w:rFonts w:ascii="Trebuchet MS" w:eastAsia="Cordia New" w:hAnsi="Trebuchet MS" w:cs="Cordia New"/>
          <w:sz w:val="18"/>
          <w:szCs w:val="18"/>
        </w:rPr>
      </w:pPr>
      <w:r w:rsidRPr="00F11B4E">
        <w:rPr>
          <w:rFonts w:ascii="Trebuchet MS" w:eastAsia="Cordia New" w:hAnsi="Trebuchet MS" w:cs="Cordia New"/>
          <w:sz w:val="18"/>
          <w:szCs w:val="18"/>
        </w:rPr>
        <w:t xml:space="preserve">At the end of each reporting period, the Group performs impairment reviews in respect of the property, aircraft, leasehold improvement and equipment, right-of-use assets and other intangible assets whenever events or changes in circumstances indicate that an asset may be impaired. The Group also carries out annual impairment reviews in respect of goodwill and intangible assets with indefinite useful lives. An impairment loss is </w:t>
      </w:r>
      <w:proofErr w:type="spellStart"/>
      <w:r w:rsidRPr="00F11B4E">
        <w:rPr>
          <w:rFonts w:ascii="Trebuchet MS" w:eastAsia="Cordia New" w:hAnsi="Trebuchet MS" w:cs="Cordia New"/>
          <w:sz w:val="18"/>
          <w:szCs w:val="18"/>
        </w:rPr>
        <w:t>recognised</w:t>
      </w:r>
      <w:proofErr w:type="spellEnd"/>
      <w:r w:rsidRPr="00F11B4E">
        <w:rPr>
          <w:rFonts w:ascii="Trebuchet MS" w:eastAsia="Cordia New" w:hAnsi="Trebuchet MS" w:cs="Cordia New"/>
          <w:sz w:val="18"/>
          <w:szCs w:val="1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FAACF06" w14:textId="77777777" w:rsidR="006037B9" w:rsidRDefault="006037B9" w:rsidP="00572724">
      <w:pPr>
        <w:spacing w:line="360" w:lineRule="auto"/>
        <w:ind w:left="900"/>
        <w:contextualSpacing/>
        <w:jc w:val="thaiDistribute"/>
        <w:rPr>
          <w:rFonts w:ascii="Trebuchet MS" w:eastAsia="Cordia New" w:hAnsi="Trebuchet MS" w:cs="Cordia New"/>
          <w:sz w:val="18"/>
          <w:szCs w:val="18"/>
        </w:rPr>
      </w:pPr>
    </w:p>
    <w:p w14:paraId="4B4C2B42" w14:textId="79967376" w:rsidR="006037B9" w:rsidRDefault="006037B9" w:rsidP="00572724">
      <w:pPr>
        <w:spacing w:line="360" w:lineRule="auto"/>
        <w:ind w:left="900"/>
        <w:contextualSpacing/>
        <w:jc w:val="thaiDistribute"/>
        <w:rPr>
          <w:rFonts w:ascii="Trebuchet MS" w:eastAsia="Cordia New" w:hAnsi="Trebuchet MS" w:cs="Cordia New"/>
          <w:sz w:val="18"/>
          <w:szCs w:val="18"/>
        </w:rPr>
      </w:pPr>
      <w:r w:rsidRPr="006037B9">
        <w:rPr>
          <w:rFonts w:ascii="Trebuchet MS" w:eastAsia="Cordia New" w:hAnsi="Trebuchet MS" w:cs="Cordia New"/>
          <w:sz w:val="18"/>
          <w:szCs w:val="18"/>
        </w:rPr>
        <w:t xml:space="preserve">An impairment loss is </w:t>
      </w:r>
      <w:proofErr w:type="spellStart"/>
      <w:r w:rsidRPr="006037B9">
        <w:rPr>
          <w:rFonts w:ascii="Trebuchet MS" w:eastAsia="Cordia New" w:hAnsi="Trebuchet MS" w:cs="Cordia New"/>
          <w:sz w:val="18"/>
          <w:szCs w:val="18"/>
        </w:rPr>
        <w:t>recognised</w:t>
      </w:r>
      <w:proofErr w:type="spellEnd"/>
      <w:r w:rsidRPr="006037B9">
        <w:rPr>
          <w:rFonts w:ascii="Trebuchet MS" w:eastAsia="Cordia New" w:hAnsi="Trebuchet MS" w:cs="Cordia New"/>
          <w:sz w:val="18"/>
          <w:szCs w:val="18"/>
        </w:rPr>
        <w:t xml:space="preserve"> in </w:t>
      </w:r>
      <w:r w:rsidR="00BA2BD9">
        <w:rPr>
          <w:rFonts w:ascii="Trebuchet MS" w:eastAsia="Cordia New" w:hAnsi="Trebuchet MS" w:cs="Cordia New"/>
          <w:sz w:val="18"/>
          <w:szCs w:val="18"/>
          <w:lang w:val="en-GB"/>
        </w:rPr>
        <w:t xml:space="preserve">statement of </w:t>
      </w:r>
      <w:r w:rsidR="00094289">
        <w:rPr>
          <w:rFonts w:ascii="Trebuchet MS" w:eastAsia="Cordia New" w:hAnsi="Trebuchet MS" w:cs="Cordia New"/>
          <w:sz w:val="18"/>
          <w:szCs w:val="18"/>
        </w:rPr>
        <w:t xml:space="preserve">comprehensive </w:t>
      </w:r>
      <w:r w:rsidR="00BA2BD9">
        <w:rPr>
          <w:rFonts w:ascii="Trebuchet MS" w:eastAsia="Cordia New" w:hAnsi="Trebuchet MS" w:cs="Cordia New"/>
          <w:sz w:val="18"/>
          <w:szCs w:val="18"/>
          <w:lang w:val="en-GB"/>
        </w:rPr>
        <w:t>income</w:t>
      </w:r>
      <w:r w:rsidRPr="006037B9">
        <w:rPr>
          <w:rFonts w:ascii="Trebuchet MS" w:eastAsia="Cordia New" w:hAnsi="Trebuchet MS" w:cs="Cordia New"/>
          <w:sz w:val="18"/>
          <w:szCs w:val="18"/>
        </w:rPr>
        <w:t>.</w:t>
      </w:r>
    </w:p>
    <w:p w14:paraId="57182F9B" w14:textId="77777777" w:rsidR="00385362" w:rsidRDefault="00385362" w:rsidP="00572724">
      <w:pPr>
        <w:spacing w:line="360" w:lineRule="auto"/>
        <w:ind w:left="900"/>
        <w:contextualSpacing/>
        <w:jc w:val="thaiDistribute"/>
        <w:rPr>
          <w:rFonts w:ascii="Trebuchet MS" w:eastAsia="Cordia New" w:hAnsi="Trebuchet MS" w:cs="Cordia New"/>
          <w:sz w:val="18"/>
          <w:szCs w:val="18"/>
        </w:rPr>
      </w:pPr>
    </w:p>
    <w:p w14:paraId="29471523" w14:textId="1343B969" w:rsidR="005B4448" w:rsidRDefault="00A80EA5"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A80EA5">
        <w:rPr>
          <w:rFonts w:ascii="Trebuchet MS" w:eastAsia="Cordia New" w:hAnsi="Trebuchet MS" w:cs="Cordia New"/>
          <w:b/>
          <w:bCs/>
          <w:sz w:val="18"/>
          <w:szCs w:val="18"/>
        </w:rPr>
        <w:t>Employee benefits</w:t>
      </w:r>
    </w:p>
    <w:p w14:paraId="4A054E30" w14:textId="77777777" w:rsidR="00C42278" w:rsidRPr="005B4448" w:rsidRDefault="00C42278" w:rsidP="00572724">
      <w:pPr>
        <w:pStyle w:val="ListParagraph"/>
        <w:spacing w:after="0" w:line="360" w:lineRule="auto"/>
        <w:ind w:left="900"/>
        <w:jc w:val="thaiDistribute"/>
        <w:rPr>
          <w:rFonts w:ascii="Trebuchet MS" w:eastAsia="Cordia New" w:hAnsi="Trebuchet MS" w:cs="Cordia New"/>
          <w:b/>
          <w:bCs/>
          <w:sz w:val="18"/>
          <w:szCs w:val="18"/>
        </w:rPr>
      </w:pPr>
    </w:p>
    <w:p w14:paraId="4AF7B549" w14:textId="77777777" w:rsidR="00C42278" w:rsidRPr="00F87D6F" w:rsidRDefault="00C42278" w:rsidP="00572724">
      <w:pPr>
        <w:spacing w:line="360" w:lineRule="auto"/>
        <w:ind w:left="900"/>
        <w:contextualSpacing/>
        <w:jc w:val="thaiDistribute"/>
        <w:rPr>
          <w:rFonts w:ascii="Trebuchet MS" w:eastAsia="Cordia New" w:hAnsi="Trebuchet MS" w:cs="Cordia New"/>
          <w:b/>
          <w:bCs/>
          <w:i/>
          <w:iCs/>
          <w:sz w:val="18"/>
          <w:szCs w:val="18"/>
        </w:rPr>
      </w:pPr>
      <w:r w:rsidRPr="00F87D6F">
        <w:rPr>
          <w:rFonts w:ascii="Trebuchet MS" w:eastAsia="Cordia New" w:hAnsi="Trebuchet MS" w:cs="Cordia New"/>
          <w:b/>
          <w:bCs/>
          <w:i/>
          <w:iCs/>
          <w:sz w:val="18"/>
          <w:szCs w:val="18"/>
        </w:rPr>
        <w:t>Short-term employee benefits</w:t>
      </w:r>
    </w:p>
    <w:p w14:paraId="1BF29567" w14:textId="291C370C" w:rsidR="00C42278" w:rsidRPr="00C42278" w:rsidRDefault="00C42278" w:rsidP="00572724">
      <w:pPr>
        <w:spacing w:line="360" w:lineRule="auto"/>
        <w:ind w:left="900"/>
        <w:contextualSpacing/>
        <w:jc w:val="thaiDistribute"/>
        <w:rPr>
          <w:rFonts w:ascii="Trebuchet MS" w:eastAsia="Cordia New" w:hAnsi="Trebuchet MS" w:cs="Cordia New"/>
          <w:sz w:val="18"/>
          <w:szCs w:val="18"/>
        </w:rPr>
      </w:pPr>
      <w:r w:rsidRPr="00C42278">
        <w:rPr>
          <w:rFonts w:ascii="Trebuchet MS" w:eastAsia="Cordia New" w:hAnsi="Trebuchet MS" w:cs="Cordia New"/>
          <w:sz w:val="18"/>
          <w:szCs w:val="18"/>
        </w:rPr>
        <w:t xml:space="preserve">Salaries, wages, bonuses and contributions to the social security fund are </w:t>
      </w:r>
      <w:proofErr w:type="spellStart"/>
      <w:r w:rsidRPr="00C42278">
        <w:rPr>
          <w:rFonts w:ascii="Trebuchet MS" w:eastAsia="Cordia New" w:hAnsi="Trebuchet MS" w:cs="Cordia New"/>
          <w:sz w:val="18"/>
          <w:szCs w:val="18"/>
        </w:rPr>
        <w:t>recognised</w:t>
      </w:r>
      <w:proofErr w:type="spellEnd"/>
      <w:r w:rsidRPr="00C42278">
        <w:rPr>
          <w:rFonts w:ascii="Trebuchet MS" w:eastAsia="Cordia New" w:hAnsi="Trebuchet MS" w:cs="Cordia New"/>
          <w:sz w:val="18"/>
          <w:szCs w:val="18"/>
        </w:rPr>
        <w:t xml:space="preserve"> as expenses when incurred.</w:t>
      </w:r>
    </w:p>
    <w:p w14:paraId="1CC1D228" w14:textId="77777777" w:rsidR="00C42278" w:rsidRDefault="00C42278" w:rsidP="00572724">
      <w:pPr>
        <w:spacing w:line="360" w:lineRule="auto"/>
        <w:ind w:left="900"/>
        <w:contextualSpacing/>
        <w:jc w:val="thaiDistribute"/>
        <w:rPr>
          <w:rFonts w:ascii="Trebuchet MS" w:eastAsia="Cordia New" w:hAnsi="Trebuchet MS" w:cs="Cordia New"/>
          <w:sz w:val="18"/>
          <w:szCs w:val="18"/>
        </w:rPr>
      </w:pPr>
    </w:p>
    <w:p w14:paraId="445A48C4" w14:textId="71030ACA" w:rsidR="00C42278" w:rsidRDefault="00C42278" w:rsidP="00572724">
      <w:pPr>
        <w:spacing w:line="360" w:lineRule="auto"/>
        <w:ind w:left="900"/>
        <w:contextualSpacing/>
        <w:jc w:val="thaiDistribute"/>
        <w:rPr>
          <w:rFonts w:ascii="Trebuchet MS" w:eastAsia="Cordia New" w:hAnsi="Trebuchet MS" w:cs="Cordia New"/>
          <w:b/>
          <w:bCs/>
          <w:i/>
          <w:iCs/>
          <w:sz w:val="18"/>
          <w:szCs w:val="18"/>
        </w:rPr>
      </w:pPr>
      <w:r w:rsidRPr="00C42278">
        <w:rPr>
          <w:rFonts w:ascii="Trebuchet MS" w:eastAsia="Cordia New" w:hAnsi="Trebuchet MS" w:cs="Cordia New"/>
          <w:b/>
          <w:bCs/>
          <w:i/>
          <w:iCs/>
          <w:sz w:val="18"/>
          <w:szCs w:val="18"/>
        </w:rPr>
        <w:t>Post-employment benefits and other long-term employee benefits</w:t>
      </w:r>
    </w:p>
    <w:p w14:paraId="56A65175" w14:textId="3DEFF42D" w:rsidR="00C42278" w:rsidRPr="00C42278" w:rsidRDefault="00C42278" w:rsidP="00572724">
      <w:pPr>
        <w:spacing w:line="360" w:lineRule="auto"/>
        <w:ind w:left="900"/>
        <w:contextualSpacing/>
        <w:jc w:val="thaiDistribute"/>
        <w:rPr>
          <w:rFonts w:ascii="Trebuchet MS" w:eastAsia="Cordia New" w:hAnsi="Trebuchet MS" w:cs="Cordia New"/>
          <w:i/>
          <w:iCs/>
          <w:sz w:val="18"/>
          <w:szCs w:val="18"/>
        </w:rPr>
      </w:pPr>
      <w:r w:rsidRPr="00C42278">
        <w:rPr>
          <w:rFonts w:ascii="Trebuchet MS" w:eastAsia="Cordia New" w:hAnsi="Trebuchet MS" w:cs="Cordia New"/>
          <w:i/>
          <w:iCs/>
          <w:sz w:val="18"/>
          <w:szCs w:val="18"/>
        </w:rPr>
        <w:t>Defined contribution plans</w:t>
      </w:r>
    </w:p>
    <w:p w14:paraId="458FCF91" w14:textId="5B90CABA" w:rsidR="00C42278" w:rsidRDefault="00C42278" w:rsidP="00572724">
      <w:pPr>
        <w:spacing w:line="360" w:lineRule="auto"/>
        <w:ind w:left="900"/>
        <w:contextualSpacing/>
        <w:jc w:val="thaiDistribute"/>
        <w:rPr>
          <w:rFonts w:ascii="Trebuchet MS" w:eastAsia="Cordia New" w:hAnsi="Trebuchet MS" w:cs="Cordia New"/>
          <w:sz w:val="18"/>
          <w:szCs w:val="18"/>
        </w:rPr>
      </w:pPr>
      <w:r w:rsidRPr="00C42278">
        <w:rPr>
          <w:rFonts w:ascii="Trebuchet MS" w:eastAsia="Cordia New" w:hAnsi="Trebuchet MS" w:cs="Cordia New"/>
          <w:sz w:val="18"/>
          <w:szCs w:val="18"/>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C42278">
        <w:rPr>
          <w:rFonts w:ascii="Trebuchet MS" w:eastAsia="Cordia New" w:hAnsi="Trebuchet MS" w:cs="Cordia New"/>
          <w:sz w:val="18"/>
          <w:szCs w:val="18"/>
        </w:rPr>
        <w:t>recognised</w:t>
      </w:r>
      <w:proofErr w:type="spellEnd"/>
      <w:r w:rsidRPr="00C42278">
        <w:rPr>
          <w:rFonts w:ascii="Trebuchet MS" w:eastAsia="Cordia New" w:hAnsi="Trebuchet MS" w:cs="Cordia New"/>
          <w:sz w:val="18"/>
          <w:szCs w:val="18"/>
        </w:rPr>
        <w:t xml:space="preserve"> as expenses when incurred.</w:t>
      </w:r>
    </w:p>
    <w:p w14:paraId="68208A67" w14:textId="77777777" w:rsidR="00C42278" w:rsidRPr="00C42278" w:rsidRDefault="00C42278" w:rsidP="00572724">
      <w:pPr>
        <w:spacing w:line="360" w:lineRule="auto"/>
        <w:ind w:left="900"/>
        <w:contextualSpacing/>
        <w:jc w:val="thaiDistribute"/>
        <w:rPr>
          <w:rFonts w:ascii="Trebuchet MS" w:eastAsia="Cordia New" w:hAnsi="Trebuchet MS" w:cs="Cordia New"/>
          <w:sz w:val="18"/>
          <w:szCs w:val="18"/>
        </w:rPr>
      </w:pPr>
    </w:p>
    <w:p w14:paraId="391AD441" w14:textId="4622184C" w:rsidR="00C42278" w:rsidRPr="00C42278" w:rsidRDefault="00C42278" w:rsidP="00572724">
      <w:pPr>
        <w:spacing w:line="360" w:lineRule="auto"/>
        <w:ind w:left="900"/>
        <w:contextualSpacing/>
        <w:jc w:val="thaiDistribute"/>
        <w:rPr>
          <w:rFonts w:ascii="Trebuchet MS" w:eastAsia="Cordia New" w:hAnsi="Trebuchet MS" w:cs="Cordia New"/>
          <w:i/>
          <w:iCs/>
          <w:sz w:val="18"/>
          <w:szCs w:val="18"/>
          <w:cs/>
        </w:rPr>
      </w:pPr>
      <w:r w:rsidRPr="00C42278">
        <w:rPr>
          <w:rFonts w:ascii="Trebuchet MS" w:eastAsia="Cordia New" w:hAnsi="Trebuchet MS" w:cs="Cordia New"/>
          <w:i/>
          <w:iCs/>
          <w:sz w:val="18"/>
          <w:szCs w:val="18"/>
        </w:rPr>
        <w:t>Defined benefit plans and other long-term employee benefits</w:t>
      </w:r>
    </w:p>
    <w:p w14:paraId="554D8EA3" w14:textId="47A46D21" w:rsidR="00C42278" w:rsidRDefault="00C42278" w:rsidP="00572724">
      <w:pPr>
        <w:spacing w:line="360" w:lineRule="auto"/>
        <w:ind w:left="900"/>
        <w:contextualSpacing/>
        <w:jc w:val="thaiDistribute"/>
        <w:rPr>
          <w:rFonts w:ascii="Trebuchet MS" w:eastAsia="Cordia New" w:hAnsi="Trebuchet MS" w:cs="Cordia New"/>
          <w:sz w:val="18"/>
          <w:szCs w:val="18"/>
        </w:rPr>
      </w:pPr>
      <w:r w:rsidRPr="00C42278">
        <w:rPr>
          <w:rFonts w:ascii="Trebuchet MS" w:eastAsia="Cordia New" w:hAnsi="Trebuchet MS" w:cs="Cordia New"/>
          <w:sz w:val="18"/>
          <w:szCs w:val="18"/>
        </w:rPr>
        <w:t>The Group has obligations in respect of the severance payments it must make to employees upon retirement under labor law. The Group treats these severance payment obligations as a defined benefit plan. In addition, the Group provides other long-term employee benefit plan, namely long service awards.</w:t>
      </w:r>
    </w:p>
    <w:p w14:paraId="393AA185" w14:textId="77777777" w:rsidR="002E546C" w:rsidRPr="00C42278" w:rsidRDefault="002E546C" w:rsidP="00572724">
      <w:pPr>
        <w:spacing w:line="360" w:lineRule="auto"/>
        <w:ind w:left="900"/>
        <w:contextualSpacing/>
        <w:jc w:val="thaiDistribute"/>
        <w:rPr>
          <w:rFonts w:ascii="Trebuchet MS" w:eastAsia="Cordia New" w:hAnsi="Trebuchet MS" w:cs="Cordia New"/>
          <w:sz w:val="18"/>
          <w:szCs w:val="18"/>
        </w:rPr>
      </w:pPr>
    </w:p>
    <w:p w14:paraId="1B65F8EE" w14:textId="77777777" w:rsidR="00C42278" w:rsidRDefault="00C42278" w:rsidP="00572724">
      <w:pPr>
        <w:spacing w:line="360" w:lineRule="auto"/>
        <w:ind w:left="900"/>
        <w:contextualSpacing/>
        <w:jc w:val="thaiDistribute"/>
        <w:rPr>
          <w:rFonts w:ascii="Trebuchet MS" w:eastAsia="Cordia New" w:hAnsi="Trebuchet MS" w:cs="Cordia New"/>
          <w:sz w:val="18"/>
          <w:szCs w:val="18"/>
        </w:rPr>
      </w:pPr>
      <w:r w:rsidRPr="00C42278">
        <w:rPr>
          <w:rFonts w:ascii="Trebuchet MS" w:eastAsia="Cordia New" w:hAnsi="Trebuchet MS" w:cs="Cordia New"/>
          <w:sz w:val="18"/>
          <w:szCs w:val="18"/>
        </w:rPr>
        <w:t xml:space="preserve">The obligation under the defined benefit plan and other long-term employee benefit plan is determined by a professionally qualified independent actuary based on actuarial techniques, using the projected unit credit method. </w:t>
      </w:r>
    </w:p>
    <w:p w14:paraId="237DD81F" w14:textId="77777777" w:rsidR="002E546C" w:rsidRPr="00C42278" w:rsidRDefault="002E546C" w:rsidP="00572724">
      <w:pPr>
        <w:spacing w:line="360" w:lineRule="auto"/>
        <w:ind w:left="907"/>
        <w:jc w:val="thaiDistribute"/>
        <w:rPr>
          <w:rFonts w:ascii="Trebuchet MS" w:eastAsia="Cordia New" w:hAnsi="Trebuchet MS" w:cs="Cordia New"/>
          <w:sz w:val="18"/>
          <w:szCs w:val="18"/>
        </w:rPr>
      </w:pPr>
    </w:p>
    <w:p w14:paraId="6F174C1A" w14:textId="77777777" w:rsidR="00952C3F" w:rsidRDefault="00952C3F">
      <w:pPr>
        <w:rPr>
          <w:rFonts w:ascii="Trebuchet MS" w:eastAsia="Cordia New" w:hAnsi="Trebuchet MS" w:cs="Cordia New"/>
          <w:sz w:val="18"/>
          <w:szCs w:val="18"/>
        </w:rPr>
      </w:pPr>
      <w:r>
        <w:rPr>
          <w:rFonts w:ascii="Trebuchet MS" w:eastAsia="Cordia New" w:hAnsi="Trebuchet MS" w:cs="Cordia New"/>
          <w:sz w:val="18"/>
          <w:szCs w:val="18"/>
        </w:rPr>
        <w:br w:type="page"/>
      </w:r>
    </w:p>
    <w:p w14:paraId="320B83A6" w14:textId="5A898A66" w:rsidR="00C42278" w:rsidRDefault="00C42278" w:rsidP="00572724">
      <w:pPr>
        <w:spacing w:line="360" w:lineRule="auto"/>
        <w:ind w:left="907"/>
        <w:jc w:val="thaiDistribute"/>
        <w:rPr>
          <w:rFonts w:ascii="Trebuchet MS" w:eastAsia="Cordia New" w:hAnsi="Trebuchet MS" w:cs="Cordia New"/>
          <w:sz w:val="18"/>
          <w:szCs w:val="18"/>
        </w:rPr>
      </w:pPr>
      <w:r w:rsidRPr="00C42278">
        <w:rPr>
          <w:rFonts w:ascii="Trebuchet MS" w:eastAsia="Cordia New" w:hAnsi="Trebuchet MS" w:cs="Cordia New"/>
          <w:sz w:val="18"/>
          <w:szCs w:val="18"/>
        </w:rPr>
        <w:lastRenderedPageBreak/>
        <w:t xml:space="preserve">Actuarial gains and losses arising from defined benefit plans are </w:t>
      </w:r>
      <w:proofErr w:type="spellStart"/>
      <w:r w:rsidRPr="00C42278">
        <w:rPr>
          <w:rFonts w:ascii="Trebuchet MS" w:eastAsia="Cordia New" w:hAnsi="Trebuchet MS" w:cs="Cordia New"/>
          <w:sz w:val="18"/>
          <w:szCs w:val="18"/>
        </w:rPr>
        <w:t>recognised</w:t>
      </w:r>
      <w:proofErr w:type="spellEnd"/>
      <w:r w:rsidRPr="00C42278">
        <w:rPr>
          <w:rFonts w:ascii="Trebuchet MS" w:eastAsia="Cordia New" w:hAnsi="Trebuchet MS" w:cs="Cordia New"/>
          <w:sz w:val="18"/>
          <w:szCs w:val="18"/>
        </w:rPr>
        <w:t xml:space="preserve"> immediately in other comprehensive income.</w:t>
      </w:r>
    </w:p>
    <w:p w14:paraId="735C425A" w14:textId="77777777" w:rsidR="002E546C" w:rsidRPr="00C42278" w:rsidRDefault="002E546C" w:rsidP="00572724">
      <w:pPr>
        <w:spacing w:line="360" w:lineRule="auto"/>
        <w:ind w:left="907"/>
        <w:jc w:val="thaiDistribute"/>
        <w:rPr>
          <w:rFonts w:ascii="Trebuchet MS" w:eastAsia="Cordia New" w:hAnsi="Trebuchet MS" w:cs="Cordia New"/>
          <w:sz w:val="18"/>
          <w:szCs w:val="18"/>
        </w:rPr>
      </w:pPr>
    </w:p>
    <w:p w14:paraId="7EC65230" w14:textId="27AD1621" w:rsidR="00C42278" w:rsidRDefault="00C42278" w:rsidP="00572724">
      <w:pPr>
        <w:spacing w:line="360" w:lineRule="auto"/>
        <w:ind w:left="907"/>
        <w:jc w:val="thaiDistribute"/>
        <w:rPr>
          <w:rFonts w:ascii="Trebuchet MS" w:eastAsia="Cordia New" w:hAnsi="Trebuchet MS" w:cs="Cordia New"/>
          <w:sz w:val="18"/>
          <w:szCs w:val="18"/>
        </w:rPr>
      </w:pPr>
      <w:r w:rsidRPr="00C42278">
        <w:rPr>
          <w:rFonts w:ascii="Trebuchet MS" w:eastAsia="Cordia New" w:hAnsi="Trebuchet MS" w:cs="Cordia New"/>
          <w:sz w:val="18"/>
          <w:szCs w:val="18"/>
        </w:rPr>
        <w:t xml:space="preserve">Actuarial gains and losses arising from other long-term benefits are </w:t>
      </w:r>
      <w:proofErr w:type="spellStart"/>
      <w:r w:rsidRPr="00C42278">
        <w:rPr>
          <w:rFonts w:ascii="Trebuchet MS" w:eastAsia="Cordia New" w:hAnsi="Trebuchet MS" w:cs="Cordia New"/>
          <w:sz w:val="18"/>
          <w:szCs w:val="18"/>
        </w:rPr>
        <w:t>recognised</w:t>
      </w:r>
      <w:proofErr w:type="spellEnd"/>
      <w:r w:rsidRPr="00C42278">
        <w:rPr>
          <w:rFonts w:ascii="Trebuchet MS" w:eastAsia="Cordia New" w:hAnsi="Trebuchet MS" w:cs="Cordia New"/>
          <w:sz w:val="18"/>
          <w:szCs w:val="18"/>
        </w:rPr>
        <w:t xml:space="preserve"> immediately in </w:t>
      </w:r>
      <w:r w:rsidR="00F13DA4" w:rsidRPr="00F13DA4">
        <w:rPr>
          <w:rFonts w:ascii="Trebuchet MS" w:eastAsia="Cordia New" w:hAnsi="Trebuchet MS" w:cs="Cordia New"/>
          <w:sz w:val="18"/>
          <w:szCs w:val="18"/>
        </w:rPr>
        <w:t xml:space="preserve"> statement of comprehensive income</w:t>
      </w:r>
      <w:r w:rsidRPr="00C42278">
        <w:rPr>
          <w:rFonts w:ascii="Trebuchet MS" w:eastAsia="Cordia New" w:hAnsi="Trebuchet MS" w:cs="Cordia New"/>
          <w:sz w:val="18"/>
          <w:szCs w:val="18"/>
        </w:rPr>
        <w:t>.</w:t>
      </w:r>
    </w:p>
    <w:p w14:paraId="059698D1" w14:textId="77777777" w:rsidR="00C42278" w:rsidRPr="00C134F0" w:rsidRDefault="00C42278" w:rsidP="00572724">
      <w:pPr>
        <w:spacing w:line="360" w:lineRule="auto"/>
        <w:ind w:left="907"/>
        <w:jc w:val="thaiDistribute"/>
        <w:rPr>
          <w:rFonts w:ascii="Trebuchet MS" w:eastAsia="Cordia New" w:hAnsi="Trebuchet MS" w:cs="Cordia New"/>
          <w:b/>
          <w:bCs/>
          <w:sz w:val="18"/>
          <w:szCs w:val="18"/>
        </w:rPr>
      </w:pPr>
    </w:p>
    <w:p w14:paraId="108E93BF" w14:textId="52157D2F" w:rsidR="005B4448" w:rsidRPr="005B4448" w:rsidRDefault="00845132"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845132">
        <w:rPr>
          <w:rFonts w:ascii="Trebuchet MS" w:eastAsia="Cordia New" w:hAnsi="Trebuchet MS" w:cs="Cordia New"/>
          <w:b/>
          <w:bCs/>
          <w:sz w:val="18"/>
          <w:szCs w:val="18"/>
        </w:rPr>
        <w:t>Provisions</w:t>
      </w:r>
    </w:p>
    <w:p w14:paraId="48C6BC69" w14:textId="77777777" w:rsidR="005B4448" w:rsidRPr="00C134F0" w:rsidRDefault="005B4448" w:rsidP="00572724">
      <w:pPr>
        <w:spacing w:line="360" w:lineRule="auto"/>
        <w:ind w:left="907"/>
        <w:jc w:val="thaiDistribute"/>
        <w:rPr>
          <w:rFonts w:ascii="Trebuchet MS" w:eastAsia="Cordia New" w:hAnsi="Trebuchet MS" w:cs="Cordia New"/>
          <w:sz w:val="18"/>
          <w:szCs w:val="18"/>
        </w:rPr>
      </w:pPr>
    </w:p>
    <w:p w14:paraId="3C9F356C" w14:textId="77909F7D" w:rsidR="005B4448" w:rsidRDefault="00B0757D" w:rsidP="00572724">
      <w:pPr>
        <w:spacing w:line="360" w:lineRule="auto"/>
        <w:ind w:left="907"/>
        <w:jc w:val="thaiDistribute"/>
        <w:rPr>
          <w:rFonts w:ascii="Trebuchet MS" w:hAnsi="Trebuchet MS" w:cs="Cordia New"/>
          <w:sz w:val="18"/>
          <w:szCs w:val="18"/>
        </w:rPr>
      </w:pPr>
      <w:r w:rsidRPr="00B0757D">
        <w:rPr>
          <w:rFonts w:ascii="Trebuchet MS" w:hAnsi="Trebuchet MS" w:cs="Cordia New"/>
          <w:sz w:val="18"/>
          <w:szCs w:val="18"/>
        </w:rPr>
        <w:t xml:space="preserve">Provisions are </w:t>
      </w:r>
      <w:proofErr w:type="spellStart"/>
      <w:r w:rsidRPr="00B0757D">
        <w:rPr>
          <w:rFonts w:ascii="Trebuchet MS" w:hAnsi="Trebuchet MS" w:cs="Cordia New"/>
          <w:sz w:val="18"/>
          <w:szCs w:val="18"/>
        </w:rPr>
        <w:t>recognised</w:t>
      </w:r>
      <w:proofErr w:type="spellEnd"/>
      <w:r w:rsidRPr="00B0757D">
        <w:rPr>
          <w:rFonts w:ascii="Trebuchet MS" w:hAnsi="Trebuchet MS" w:cs="Cordia New"/>
          <w:sz w:val="18"/>
          <w:szCs w:val="18"/>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14:paraId="23554612" w14:textId="10BC08D1" w:rsidR="00F80FE5" w:rsidRDefault="00F80FE5">
      <w:pPr>
        <w:rPr>
          <w:rFonts w:ascii="Trebuchet MS" w:eastAsia="Cordia New" w:hAnsi="Trebuchet MS" w:cs="Cordia New"/>
          <w:b/>
          <w:bCs/>
          <w:sz w:val="18"/>
          <w:szCs w:val="18"/>
        </w:rPr>
      </w:pPr>
    </w:p>
    <w:p w14:paraId="42D14F8B" w14:textId="61596478" w:rsidR="005B4448" w:rsidRPr="005B4448" w:rsidRDefault="00F33281"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F33281">
        <w:rPr>
          <w:rFonts w:ascii="Trebuchet MS" w:eastAsia="Cordia New" w:hAnsi="Trebuchet MS" w:cs="Cordia New"/>
          <w:b/>
          <w:bCs/>
          <w:sz w:val="18"/>
          <w:szCs w:val="18"/>
        </w:rPr>
        <w:t>Income tax</w:t>
      </w:r>
    </w:p>
    <w:p w14:paraId="72E56321" w14:textId="77777777" w:rsidR="005B4448" w:rsidRDefault="005B4448" w:rsidP="00572724">
      <w:pPr>
        <w:spacing w:line="360" w:lineRule="auto"/>
        <w:ind w:left="907"/>
        <w:jc w:val="thaiDistribute"/>
        <w:rPr>
          <w:rFonts w:ascii="Trebuchet MS" w:eastAsia="Cordia New" w:hAnsi="Trebuchet MS" w:cs="Cordia New"/>
          <w:sz w:val="18"/>
          <w:szCs w:val="18"/>
        </w:rPr>
      </w:pPr>
    </w:p>
    <w:p w14:paraId="3928E910" w14:textId="77777777" w:rsidR="0047647E" w:rsidRPr="0047647E" w:rsidRDefault="0047647E" w:rsidP="00572724">
      <w:pPr>
        <w:spacing w:line="360" w:lineRule="auto"/>
        <w:ind w:left="907"/>
        <w:jc w:val="thaiDistribute"/>
        <w:rPr>
          <w:rFonts w:ascii="Trebuchet MS" w:hAnsi="Trebuchet MS" w:cs="Cordia New"/>
          <w:sz w:val="18"/>
          <w:szCs w:val="18"/>
        </w:rPr>
      </w:pPr>
      <w:r w:rsidRPr="0047647E">
        <w:rPr>
          <w:rFonts w:ascii="Trebuchet MS" w:hAnsi="Trebuchet MS" w:cs="Cordia New"/>
          <w:sz w:val="18"/>
          <w:szCs w:val="18"/>
        </w:rPr>
        <w:t>Income tax represents the sum of corporate income tax currently payable and deferred tax.</w:t>
      </w:r>
    </w:p>
    <w:p w14:paraId="53EA6798" w14:textId="77777777" w:rsidR="0047647E" w:rsidRDefault="0047647E" w:rsidP="00572724">
      <w:pPr>
        <w:spacing w:line="360" w:lineRule="auto"/>
        <w:ind w:left="907"/>
        <w:jc w:val="thaiDistribute"/>
        <w:rPr>
          <w:rFonts w:ascii="Trebuchet MS" w:hAnsi="Trebuchet MS" w:cs="Cordia New"/>
          <w:b/>
          <w:bCs/>
          <w:sz w:val="18"/>
          <w:szCs w:val="18"/>
        </w:rPr>
      </w:pPr>
    </w:p>
    <w:p w14:paraId="15E40F4E" w14:textId="3EFAD366" w:rsidR="0047647E" w:rsidRPr="00895493" w:rsidRDefault="0047647E" w:rsidP="00895493">
      <w:pPr>
        <w:spacing w:line="360" w:lineRule="auto"/>
        <w:ind w:left="907"/>
        <w:jc w:val="thaiDistribute"/>
        <w:rPr>
          <w:rFonts w:ascii="Trebuchet MS" w:hAnsi="Trebuchet MS" w:cs="Cordia New"/>
          <w:b/>
          <w:bCs/>
          <w:sz w:val="18"/>
          <w:szCs w:val="18"/>
        </w:rPr>
      </w:pPr>
      <w:r w:rsidRPr="0047647E">
        <w:rPr>
          <w:rFonts w:ascii="Trebuchet MS" w:hAnsi="Trebuchet MS" w:cs="Cordia New"/>
          <w:b/>
          <w:bCs/>
          <w:sz w:val="18"/>
          <w:szCs w:val="18"/>
        </w:rPr>
        <w:t>Current tax</w:t>
      </w:r>
    </w:p>
    <w:p w14:paraId="1B67D7CC" w14:textId="6A0CEC19" w:rsidR="0047647E" w:rsidRPr="0047647E" w:rsidRDefault="0047647E" w:rsidP="00572724">
      <w:pPr>
        <w:spacing w:line="360" w:lineRule="auto"/>
        <w:ind w:left="907"/>
        <w:jc w:val="thaiDistribute"/>
        <w:rPr>
          <w:rFonts w:ascii="Trebuchet MS" w:hAnsi="Trebuchet MS" w:cs="Cordia New"/>
          <w:sz w:val="18"/>
          <w:szCs w:val="18"/>
        </w:rPr>
      </w:pPr>
      <w:r w:rsidRPr="0047647E">
        <w:rPr>
          <w:rFonts w:ascii="Trebuchet MS" w:hAnsi="Trebuchet MS" w:cs="Cordia New"/>
          <w:sz w:val="18"/>
          <w:szCs w:val="18"/>
        </w:rPr>
        <w:t>Current income tax is provided in the accounts at the amount expected to be paid to the taxation authorities, based on taxable profits determined in accordance with tax legislation.</w:t>
      </w:r>
    </w:p>
    <w:p w14:paraId="754D91E6" w14:textId="77777777" w:rsidR="0047647E" w:rsidRDefault="0047647E" w:rsidP="00572724">
      <w:pPr>
        <w:spacing w:line="360" w:lineRule="auto"/>
        <w:ind w:left="907"/>
        <w:jc w:val="thaiDistribute"/>
        <w:rPr>
          <w:rFonts w:ascii="Trebuchet MS" w:hAnsi="Trebuchet MS" w:cs="Cordia New"/>
          <w:b/>
          <w:bCs/>
          <w:sz w:val="18"/>
          <w:szCs w:val="18"/>
        </w:rPr>
      </w:pPr>
    </w:p>
    <w:p w14:paraId="79CE63E1" w14:textId="57F88D32" w:rsidR="0047647E" w:rsidRPr="0047647E" w:rsidRDefault="0047647E" w:rsidP="00572724">
      <w:pPr>
        <w:spacing w:line="360" w:lineRule="auto"/>
        <w:ind w:left="907"/>
        <w:jc w:val="thaiDistribute"/>
        <w:rPr>
          <w:rFonts w:ascii="Trebuchet MS" w:hAnsi="Trebuchet MS" w:cs="Cordia New"/>
          <w:b/>
          <w:bCs/>
          <w:sz w:val="18"/>
          <w:szCs w:val="18"/>
        </w:rPr>
      </w:pPr>
      <w:r w:rsidRPr="0047647E">
        <w:rPr>
          <w:rFonts w:ascii="Trebuchet MS" w:hAnsi="Trebuchet MS" w:cs="Cordia New"/>
          <w:b/>
          <w:bCs/>
          <w:sz w:val="18"/>
          <w:szCs w:val="18"/>
        </w:rPr>
        <w:t>Deferred tax</w:t>
      </w:r>
    </w:p>
    <w:p w14:paraId="7DDAA678" w14:textId="04F55BA1" w:rsidR="0047647E" w:rsidRPr="0047647E" w:rsidRDefault="0047647E" w:rsidP="00572724">
      <w:pPr>
        <w:spacing w:line="360" w:lineRule="auto"/>
        <w:ind w:left="907"/>
        <w:jc w:val="thaiDistribute"/>
        <w:rPr>
          <w:rFonts w:ascii="Trebuchet MS" w:hAnsi="Trebuchet MS" w:cs="Cordia New"/>
          <w:sz w:val="18"/>
          <w:szCs w:val="18"/>
        </w:rPr>
      </w:pPr>
      <w:r w:rsidRPr="0047647E">
        <w:rPr>
          <w:rFonts w:ascii="Trebuchet MS" w:hAnsi="Trebuchet MS" w:cs="Cordia New"/>
          <w:sz w:val="18"/>
          <w:szCs w:val="18"/>
        </w:rPr>
        <w:t xml:space="preserve">Deferred income tax is provided on temporary between </w:t>
      </w:r>
      <w:r w:rsidR="007B5344" w:rsidRPr="00CF580D">
        <w:rPr>
          <w:rFonts w:ascii="Trebuchet MS" w:hAnsi="Trebuchet MS" w:cs="Cordia New"/>
          <w:sz w:val="18"/>
          <w:szCs w:val="18"/>
        </w:rPr>
        <w:t xml:space="preserve">their carrying amounts and </w:t>
      </w:r>
      <w:r w:rsidRPr="0047647E">
        <w:rPr>
          <w:rFonts w:ascii="Trebuchet MS" w:hAnsi="Trebuchet MS" w:cs="Cordia New"/>
          <w:sz w:val="18"/>
          <w:szCs w:val="18"/>
        </w:rPr>
        <w:t xml:space="preserve">tax bases of assets and liabilities at the end of each reporting period, using the tax rates enacted at the end of the reporting period. </w:t>
      </w:r>
    </w:p>
    <w:p w14:paraId="7EB603B8" w14:textId="77777777" w:rsidR="0047647E" w:rsidRDefault="0047647E" w:rsidP="00572724">
      <w:pPr>
        <w:spacing w:line="360" w:lineRule="auto"/>
        <w:ind w:left="907"/>
        <w:jc w:val="thaiDistribute"/>
        <w:rPr>
          <w:rFonts w:ascii="Trebuchet MS" w:hAnsi="Trebuchet MS" w:cs="Cordia New"/>
          <w:sz w:val="18"/>
          <w:szCs w:val="18"/>
        </w:rPr>
      </w:pPr>
    </w:p>
    <w:p w14:paraId="483153FC" w14:textId="71665ACB" w:rsidR="0047647E" w:rsidRPr="0047647E" w:rsidRDefault="0047647E" w:rsidP="00572724">
      <w:pPr>
        <w:spacing w:line="360" w:lineRule="auto"/>
        <w:ind w:left="907"/>
        <w:jc w:val="thaiDistribute"/>
        <w:rPr>
          <w:rFonts w:ascii="Trebuchet MS" w:hAnsi="Trebuchet MS" w:cs="Cordia New"/>
          <w:sz w:val="18"/>
          <w:szCs w:val="18"/>
        </w:rPr>
      </w:pPr>
      <w:r w:rsidRPr="0047647E">
        <w:rPr>
          <w:rFonts w:ascii="Trebuchet MS" w:hAnsi="Trebuchet MS" w:cs="Cordia New"/>
          <w:sz w:val="18"/>
          <w:szCs w:val="18"/>
        </w:rPr>
        <w:t xml:space="preserve">The Group </w:t>
      </w:r>
      <w:proofErr w:type="spellStart"/>
      <w:r w:rsidRPr="0047647E">
        <w:rPr>
          <w:rFonts w:ascii="Trebuchet MS" w:hAnsi="Trebuchet MS" w:cs="Cordia New"/>
          <w:sz w:val="18"/>
          <w:szCs w:val="18"/>
        </w:rPr>
        <w:t>recognises</w:t>
      </w:r>
      <w:proofErr w:type="spellEnd"/>
      <w:r w:rsidRPr="0047647E">
        <w:rPr>
          <w:rFonts w:ascii="Trebuchet MS" w:hAnsi="Trebuchet MS" w:cs="Cordia New"/>
          <w:sz w:val="18"/>
          <w:szCs w:val="18"/>
        </w:rPr>
        <w:t xml:space="preserve"> deferred tax liabilities for all taxable temporary differences while it </w:t>
      </w:r>
      <w:proofErr w:type="spellStart"/>
      <w:r w:rsidRPr="0047647E">
        <w:rPr>
          <w:rFonts w:ascii="Trebuchet MS" w:hAnsi="Trebuchet MS" w:cs="Cordia New"/>
          <w:sz w:val="18"/>
          <w:szCs w:val="18"/>
        </w:rPr>
        <w:t>recognises</w:t>
      </w:r>
      <w:proofErr w:type="spellEnd"/>
      <w:r w:rsidRPr="0047647E">
        <w:rPr>
          <w:rFonts w:ascii="Trebuchet MS" w:hAnsi="Trebuchet MS" w:cs="Cordia New"/>
          <w:sz w:val="18"/>
          <w:szCs w:val="18"/>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7647E">
        <w:rPr>
          <w:rFonts w:ascii="Trebuchet MS" w:hAnsi="Trebuchet MS" w:cs="Cordia New"/>
          <w:sz w:val="18"/>
          <w:szCs w:val="18"/>
        </w:rPr>
        <w:t>utilised</w:t>
      </w:r>
      <w:proofErr w:type="spellEnd"/>
      <w:r w:rsidRPr="0047647E">
        <w:rPr>
          <w:rFonts w:ascii="Trebuchet MS" w:hAnsi="Trebuchet MS" w:cs="Cordia New"/>
          <w:sz w:val="18"/>
          <w:szCs w:val="18"/>
        </w:rPr>
        <w:t>.</w:t>
      </w:r>
    </w:p>
    <w:p w14:paraId="4073C26C" w14:textId="77777777" w:rsidR="0047647E" w:rsidRDefault="0047647E" w:rsidP="00572724">
      <w:pPr>
        <w:spacing w:line="360" w:lineRule="auto"/>
        <w:ind w:left="907"/>
        <w:jc w:val="thaiDistribute"/>
        <w:rPr>
          <w:rFonts w:ascii="Trebuchet MS" w:hAnsi="Trebuchet MS" w:cs="Cordia New"/>
          <w:sz w:val="18"/>
          <w:szCs w:val="18"/>
        </w:rPr>
      </w:pPr>
    </w:p>
    <w:p w14:paraId="276FD745" w14:textId="4D0519DB" w:rsidR="0047647E" w:rsidRPr="0047647E" w:rsidRDefault="0047647E" w:rsidP="00572724">
      <w:pPr>
        <w:spacing w:line="360" w:lineRule="auto"/>
        <w:ind w:left="907"/>
        <w:jc w:val="thaiDistribute"/>
        <w:rPr>
          <w:rFonts w:ascii="Trebuchet MS" w:hAnsi="Trebuchet MS" w:cs="Cordia New"/>
          <w:sz w:val="18"/>
          <w:szCs w:val="18"/>
        </w:rPr>
      </w:pPr>
      <w:r w:rsidRPr="0047647E">
        <w:rPr>
          <w:rFonts w:ascii="Trebuchet MS" w:hAnsi="Trebuchet MS" w:cs="Cordia New"/>
          <w:sz w:val="18"/>
          <w:szCs w:val="18"/>
        </w:rPr>
        <w:t xml:space="preserve">At each </w:t>
      </w:r>
      <w:r w:rsidR="00EC0370" w:rsidRPr="0047647E">
        <w:rPr>
          <w:rFonts w:ascii="Trebuchet MS" w:hAnsi="Trebuchet MS" w:cs="Cordia New"/>
          <w:sz w:val="18"/>
          <w:szCs w:val="18"/>
        </w:rPr>
        <w:t>reporting</w:t>
      </w:r>
      <w:r w:rsidRPr="0047647E">
        <w:rPr>
          <w:rFonts w:ascii="Trebuchet MS" w:hAnsi="Trebuchet MS" w:cs="Cordia New"/>
          <w:sz w:val="18"/>
          <w:szCs w:val="18"/>
        </w:rPr>
        <w:t xml:space="preserve"> date, the Group reviews and reduces the carrying amount of deferred tax assets to the extent that it is no longer probable that sufficient taxable profit will be available to allow all or part of the deferred tax asset to be </w:t>
      </w:r>
      <w:proofErr w:type="spellStart"/>
      <w:r w:rsidRPr="0047647E">
        <w:rPr>
          <w:rFonts w:ascii="Trebuchet MS" w:hAnsi="Trebuchet MS" w:cs="Cordia New"/>
          <w:sz w:val="18"/>
          <w:szCs w:val="18"/>
        </w:rPr>
        <w:t>utilised</w:t>
      </w:r>
      <w:proofErr w:type="spellEnd"/>
      <w:r w:rsidRPr="0047647E">
        <w:rPr>
          <w:rFonts w:ascii="Trebuchet MS" w:hAnsi="Trebuchet MS" w:cs="Cordia New"/>
          <w:sz w:val="18"/>
          <w:szCs w:val="18"/>
        </w:rPr>
        <w:t>.</w:t>
      </w:r>
    </w:p>
    <w:p w14:paraId="1DCF345C" w14:textId="77777777" w:rsidR="0047647E" w:rsidRDefault="0047647E" w:rsidP="00572724">
      <w:pPr>
        <w:spacing w:line="360" w:lineRule="auto"/>
        <w:ind w:left="907"/>
        <w:jc w:val="thaiDistribute"/>
        <w:rPr>
          <w:rFonts w:ascii="Trebuchet MS" w:hAnsi="Trebuchet MS" w:cs="Cordia New"/>
          <w:sz w:val="18"/>
          <w:szCs w:val="18"/>
        </w:rPr>
      </w:pPr>
    </w:p>
    <w:p w14:paraId="7A92B627" w14:textId="07C97D23" w:rsidR="009C1EDC" w:rsidRPr="00320D9E" w:rsidRDefault="0047647E" w:rsidP="00572724">
      <w:pPr>
        <w:spacing w:line="360" w:lineRule="auto"/>
        <w:ind w:left="907"/>
        <w:jc w:val="thaiDistribute"/>
        <w:rPr>
          <w:rFonts w:ascii="Trebuchet MS" w:hAnsi="Trebuchet MS" w:cs="Cordia New"/>
          <w:sz w:val="18"/>
          <w:szCs w:val="18"/>
        </w:rPr>
      </w:pPr>
      <w:r w:rsidRPr="0047647E">
        <w:rPr>
          <w:rFonts w:ascii="Trebuchet MS" w:hAnsi="Trebuchet MS" w:cs="Cordia New"/>
          <w:sz w:val="18"/>
          <w:szCs w:val="18"/>
        </w:rPr>
        <w:t>The Group records deferred tax directly to shareholders</w:t>
      </w:r>
      <w:r w:rsidR="00EC0370">
        <w:rPr>
          <w:rFonts w:ascii="Trebuchet MS" w:hAnsi="Trebuchet MS" w:cs="Cordia New"/>
          <w:sz w:val="18"/>
          <w:szCs w:val="18"/>
        </w:rPr>
        <w:t>’</w:t>
      </w:r>
      <w:r w:rsidR="00AF6B13">
        <w:rPr>
          <w:rFonts w:ascii="Trebuchet MS" w:hAnsi="Trebuchet MS" w:cs="Cordia New"/>
          <w:sz w:val="18"/>
          <w:szCs w:val="18"/>
        </w:rPr>
        <w:t xml:space="preserve"> </w:t>
      </w:r>
      <w:r w:rsidRPr="0047647E">
        <w:rPr>
          <w:rFonts w:ascii="Trebuchet MS" w:hAnsi="Trebuchet MS" w:cs="Cordia New"/>
          <w:sz w:val="18"/>
          <w:szCs w:val="18"/>
        </w:rPr>
        <w:t>equity if the tax relates to items that are recorded directly to shareholders</w:t>
      </w:r>
      <w:r w:rsidR="00796706">
        <w:rPr>
          <w:rFonts w:ascii="Trebuchet MS" w:hAnsi="Trebuchet MS" w:cs="Cordia New"/>
          <w:sz w:val="18"/>
          <w:szCs w:val="18"/>
        </w:rPr>
        <w:t>’</w:t>
      </w:r>
      <w:r w:rsidRPr="0047647E">
        <w:rPr>
          <w:rFonts w:ascii="Trebuchet MS" w:hAnsi="Trebuchet MS" w:cs="Cordia New"/>
          <w:sz w:val="18"/>
          <w:szCs w:val="18"/>
        </w:rPr>
        <w:t xml:space="preserve"> equity.</w:t>
      </w:r>
    </w:p>
    <w:p w14:paraId="33C9935F" w14:textId="77777777" w:rsidR="00320D9E" w:rsidRPr="00320D9E" w:rsidRDefault="00320D9E" w:rsidP="00572724">
      <w:pPr>
        <w:spacing w:line="360" w:lineRule="auto"/>
        <w:ind w:left="907"/>
        <w:jc w:val="thaiDistribute"/>
        <w:rPr>
          <w:rFonts w:ascii="Trebuchet MS" w:hAnsi="Trebuchet MS" w:cs="Cordia New"/>
          <w:sz w:val="18"/>
          <w:szCs w:val="18"/>
        </w:rPr>
      </w:pPr>
    </w:p>
    <w:p w14:paraId="6180CA81" w14:textId="77777777" w:rsidR="00952C3F" w:rsidRDefault="00952C3F">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301FBAB0" w14:textId="15CA026C" w:rsidR="005B4448" w:rsidRPr="005B4448" w:rsidRDefault="006D119A"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6D119A">
        <w:rPr>
          <w:rFonts w:ascii="Trebuchet MS" w:eastAsia="Cordia New" w:hAnsi="Trebuchet MS" w:cs="Cordia New"/>
          <w:b/>
          <w:bCs/>
          <w:sz w:val="18"/>
          <w:szCs w:val="18"/>
        </w:rPr>
        <w:lastRenderedPageBreak/>
        <w:t>Financial instruments</w:t>
      </w:r>
    </w:p>
    <w:p w14:paraId="4C49B6F2" w14:textId="77777777" w:rsidR="005B4448" w:rsidRPr="00C134F0" w:rsidRDefault="005B4448" w:rsidP="00572724">
      <w:pPr>
        <w:spacing w:line="360" w:lineRule="auto"/>
        <w:ind w:left="907"/>
        <w:jc w:val="thaiDistribute"/>
        <w:rPr>
          <w:rFonts w:ascii="Trebuchet MS" w:eastAsia="Cordia New" w:hAnsi="Trebuchet MS" w:cs="Cordia New"/>
          <w:sz w:val="18"/>
          <w:szCs w:val="18"/>
        </w:rPr>
      </w:pPr>
    </w:p>
    <w:p w14:paraId="2DAADCEF" w14:textId="2A3E415F" w:rsid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w:t>
      </w:r>
      <w:r w:rsidR="00293A57">
        <w:rPr>
          <w:rFonts w:ascii="Trebuchet MS" w:hAnsi="Trebuchet MS" w:cs="Cordia New"/>
          <w:sz w:val="18"/>
          <w:szCs w:val="18"/>
        </w:rPr>
        <w:t>measure</w:t>
      </w:r>
      <w:r w:rsidRPr="00A3070E">
        <w:rPr>
          <w:rFonts w:ascii="Trebuchet MS" w:hAnsi="Trebuchet MS" w:cs="Cordia New"/>
          <w:sz w:val="18"/>
          <w:szCs w:val="18"/>
        </w:rPr>
        <w:t xml:space="preserve"> at the transaction price. </w:t>
      </w:r>
    </w:p>
    <w:p w14:paraId="7A1AD027" w14:textId="3F50001E" w:rsidR="00051B3C" w:rsidRDefault="00051B3C">
      <w:pPr>
        <w:rPr>
          <w:rFonts w:ascii="Trebuchet MS" w:hAnsi="Trebuchet MS" w:cs="Cordia New"/>
          <w:b/>
          <w:bCs/>
          <w:sz w:val="18"/>
          <w:szCs w:val="18"/>
        </w:rPr>
      </w:pPr>
    </w:p>
    <w:p w14:paraId="0EEA83DC" w14:textId="13C14FB0" w:rsidR="00A3070E" w:rsidRPr="00A3070E" w:rsidRDefault="00A3070E" w:rsidP="00572724">
      <w:pPr>
        <w:spacing w:line="360" w:lineRule="auto"/>
        <w:ind w:left="907"/>
        <w:jc w:val="thaiDistribute"/>
        <w:rPr>
          <w:rFonts w:ascii="Trebuchet MS" w:hAnsi="Trebuchet MS" w:cs="Cordia New"/>
          <w:b/>
          <w:bCs/>
          <w:sz w:val="18"/>
          <w:szCs w:val="18"/>
        </w:rPr>
      </w:pPr>
      <w:r w:rsidRPr="00A3070E">
        <w:rPr>
          <w:rFonts w:ascii="Trebuchet MS" w:hAnsi="Trebuchet MS" w:cs="Cordia New"/>
          <w:b/>
          <w:bCs/>
          <w:sz w:val="18"/>
          <w:szCs w:val="18"/>
        </w:rPr>
        <w:t>Classification and measurement of financial assets</w:t>
      </w:r>
    </w:p>
    <w:p w14:paraId="1300E239" w14:textId="77777777" w:rsidR="00385C75" w:rsidRDefault="00385C75" w:rsidP="00572724">
      <w:pPr>
        <w:spacing w:line="360" w:lineRule="auto"/>
        <w:ind w:left="907"/>
        <w:jc w:val="thaiDistribute"/>
        <w:rPr>
          <w:rFonts w:ascii="Trebuchet MS" w:hAnsi="Trebuchet MS" w:cs="Cordia New"/>
          <w:sz w:val="18"/>
          <w:szCs w:val="18"/>
        </w:rPr>
      </w:pPr>
    </w:p>
    <w:p w14:paraId="55D149E4" w14:textId="08D6C32D" w:rsidR="00A3070E" w:rsidRP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Financial assets are classified, at initial recognition, as to be subsequently measured at </w:t>
      </w:r>
      <w:proofErr w:type="spellStart"/>
      <w:r w:rsidRPr="00A3070E">
        <w:rPr>
          <w:rFonts w:ascii="Trebuchet MS" w:hAnsi="Trebuchet MS" w:cs="Cordia New"/>
          <w:sz w:val="18"/>
          <w:szCs w:val="18"/>
        </w:rPr>
        <w:t>amortised</w:t>
      </w:r>
      <w:proofErr w:type="spellEnd"/>
      <w:r w:rsidRPr="00A3070E">
        <w:rPr>
          <w:rFonts w:ascii="Trebuchet MS" w:hAnsi="Trebuchet MS" w:cs="Cordia New"/>
          <w:sz w:val="18"/>
          <w:szCs w:val="18"/>
        </w:rPr>
        <w:t xml:space="preserve"> cost, or fair value through profit or loss (“FVTPL”). The classification of financial assets at initial recognition is driven by the Group’s business model for managing the financial assets and the contractual cash flows characteristics of the financial assets. </w:t>
      </w:r>
    </w:p>
    <w:p w14:paraId="1C22106D" w14:textId="77777777" w:rsidR="00A3070E" w:rsidRDefault="00A3070E" w:rsidP="00572724">
      <w:pPr>
        <w:spacing w:line="360" w:lineRule="auto"/>
        <w:ind w:left="907"/>
        <w:jc w:val="thaiDistribute"/>
        <w:rPr>
          <w:rFonts w:ascii="Trebuchet MS" w:hAnsi="Trebuchet MS" w:cs="Cordia New"/>
          <w:sz w:val="18"/>
          <w:szCs w:val="18"/>
        </w:rPr>
      </w:pPr>
    </w:p>
    <w:p w14:paraId="590C87CB" w14:textId="6A749D66" w:rsidR="00A3070E" w:rsidRPr="00A3070E" w:rsidRDefault="00A3070E" w:rsidP="00572724">
      <w:pPr>
        <w:spacing w:line="360" w:lineRule="auto"/>
        <w:ind w:left="907"/>
        <w:jc w:val="thaiDistribute"/>
        <w:rPr>
          <w:rFonts w:ascii="Trebuchet MS" w:hAnsi="Trebuchet MS" w:cs="Cordia New"/>
          <w:b/>
          <w:bCs/>
          <w:i/>
          <w:iCs/>
          <w:sz w:val="18"/>
          <w:szCs w:val="18"/>
        </w:rPr>
      </w:pPr>
      <w:r w:rsidRPr="00A3070E">
        <w:rPr>
          <w:rFonts w:ascii="Trebuchet MS" w:hAnsi="Trebuchet MS" w:cs="Cordia New"/>
          <w:b/>
          <w:bCs/>
          <w:i/>
          <w:iCs/>
          <w:sz w:val="18"/>
          <w:szCs w:val="18"/>
        </w:rPr>
        <w:t xml:space="preserve">Financial assets at </w:t>
      </w:r>
      <w:proofErr w:type="spellStart"/>
      <w:r w:rsidRPr="00A3070E">
        <w:rPr>
          <w:rFonts w:ascii="Trebuchet MS" w:hAnsi="Trebuchet MS" w:cs="Cordia New"/>
          <w:b/>
          <w:bCs/>
          <w:i/>
          <w:iCs/>
          <w:sz w:val="18"/>
          <w:szCs w:val="18"/>
        </w:rPr>
        <w:t>amortised</w:t>
      </w:r>
      <w:proofErr w:type="spellEnd"/>
      <w:r w:rsidRPr="00A3070E">
        <w:rPr>
          <w:rFonts w:ascii="Trebuchet MS" w:hAnsi="Trebuchet MS" w:cs="Cordia New"/>
          <w:b/>
          <w:bCs/>
          <w:i/>
          <w:iCs/>
          <w:sz w:val="18"/>
          <w:szCs w:val="18"/>
        </w:rPr>
        <w:t xml:space="preserve"> cost </w:t>
      </w:r>
    </w:p>
    <w:p w14:paraId="50C25A06" w14:textId="556A9D3E" w:rsidR="00A3070E" w:rsidRP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The Group measures financial assets at </w:t>
      </w:r>
      <w:proofErr w:type="spellStart"/>
      <w:r w:rsidRPr="00A3070E">
        <w:rPr>
          <w:rFonts w:ascii="Trebuchet MS" w:hAnsi="Trebuchet MS" w:cs="Cordia New"/>
          <w:sz w:val="18"/>
          <w:szCs w:val="18"/>
        </w:rPr>
        <w:t>amortised</w:t>
      </w:r>
      <w:proofErr w:type="spellEnd"/>
      <w:r w:rsidRPr="00A3070E">
        <w:rPr>
          <w:rFonts w:ascii="Trebuchet MS" w:hAnsi="Trebuchet MS" w:cs="Cordia New"/>
          <w:sz w:val="18"/>
          <w:szCs w:val="1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7F84CB1" w14:textId="77777777" w:rsidR="006E21C7" w:rsidRDefault="006E21C7" w:rsidP="00572724">
      <w:pPr>
        <w:spacing w:line="360" w:lineRule="auto"/>
        <w:ind w:left="907"/>
        <w:jc w:val="thaiDistribute"/>
        <w:rPr>
          <w:rFonts w:ascii="Trebuchet MS" w:hAnsi="Trebuchet MS" w:cs="Cordia New"/>
          <w:sz w:val="18"/>
          <w:szCs w:val="18"/>
        </w:rPr>
      </w:pPr>
    </w:p>
    <w:p w14:paraId="4B048BDE" w14:textId="2DB8C8A2" w:rsidR="00A3070E" w:rsidRP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Financial assets at </w:t>
      </w:r>
      <w:proofErr w:type="spellStart"/>
      <w:r w:rsidRPr="00A3070E">
        <w:rPr>
          <w:rFonts w:ascii="Trebuchet MS" w:hAnsi="Trebuchet MS" w:cs="Cordia New"/>
          <w:sz w:val="18"/>
          <w:szCs w:val="18"/>
        </w:rPr>
        <w:t>amortised</w:t>
      </w:r>
      <w:proofErr w:type="spellEnd"/>
      <w:r w:rsidRPr="00A3070E">
        <w:rPr>
          <w:rFonts w:ascii="Trebuchet MS" w:hAnsi="Trebuchet MS" w:cs="Cordia New"/>
          <w:sz w:val="18"/>
          <w:szCs w:val="18"/>
        </w:rPr>
        <w:t xml:space="preserve"> cost are subsequently measured using the effective interest rate (“EIR”) method and are subject to impairment. Gains and losses are </w:t>
      </w:r>
      <w:proofErr w:type="spellStart"/>
      <w:r w:rsidRPr="00A3070E">
        <w:rPr>
          <w:rFonts w:ascii="Trebuchet MS" w:hAnsi="Trebuchet MS" w:cs="Cordia New"/>
          <w:sz w:val="18"/>
          <w:szCs w:val="18"/>
        </w:rPr>
        <w:t>recognised</w:t>
      </w:r>
      <w:proofErr w:type="spellEnd"/>
      <w:r w:rsidRPr="00A3070E">
        <w:rPr>
          <w:rFonts w:ascii="Trebuchet MS" w:hAnsi="Trebuchet MS" w:cs="Cordia New"/>
          <w:sz w:val="18"/>
          <w:szCs w:val="18"/>
        </w:rPr>
        <w:t xml:space="preserve"> in </w:t>
      </w:r>
      <w:r w:rsidR="0065502E" w:rsidRPr="0065502E">
        <w:rPr>
          <w:rFonts w:ascii="Trebuchet MS" w:hAnsi="Trebuchet MS" w:cs="Cordia New"/>
          <w:sz w:val="18"/>
          <w:szCs w:val="18"/>
        </w:rPr>
        <w:t xml:space="preserve"> statement of comprehensive income</w:t>
      </w:r>
      <w:r w:rsidRPr="00A3070E">
        <w:rPr>
          <w:rFonts w:ascii="Trebuchet MS" w:hAnsi="Trebuchet MS" w:cs="Cordia New"/>
          <w:sz w:val="18"/>
          <w:szCs w:val="18"/>
        </w:rPr>
        <w:t xml:space="preserve"> when the asset is </w:t>
      </w:r>
      <w:proofErr w:type="spellStart"/>
      <w:r w:rsidRPr="00A3070E">
        <w:rPr>
          <w:rFonts w:ascii="Trebuchet MS" w:hAnsi="Trebuchet MS" w:cs="Cordia New"/>
          <w:sz w:val="18"/>
          <w:szCs w:val="18"/>
        </w:rPr>
        <w:t>derecognised</w:t>
      </w:r>
      <w:proofErr w:type="spellEnd"/>
      <w:r w:rsidRPr="00A3070E">
        <w:rPr>
          <w:rFonts w:ascii="Trebuchet MS" w:hAnsi="Trebuchet MS" w:cs="Cordia New"/>
          <w:sz w:val="18"/>
          <w:szCs w:val="18"/>
        </w:rPr>
        <w:t>, modified or impaired.</w:t>
      </w:r>
    </w:p>
    <w:p w14:paraId="4F98693C" w14:textId="77777777" w:rsidR="00A3070E" w:rsidRPr="00A3070E" w:rsidRDefault="00A3070E" w:rsidP="00572724">
      <w:pPr>
        <w:spacing w:line="360" w:lineRule="auto"/>
        <w:ind w:left="907"/>
        <w:jc w:val="thaiDistribute"/>
        <w:rPr>
          <w:rFonts w:ascii="Trebuchet MS" w:hAnsi="Trebuchet MS" w:cs="Cordia New"/>
          <w:sz w:val="18"/>
          <w:szCs w:val="18"/>
        </w:rPr>
      </w:pPr>
    </w:p>
    <w:p w14:paraId="4C1F7814" w14:textId="77777777" w:rsidR="00A3070E" w:rsidRPr="00A3070E" w:rsidRDefault="00A3070E" w:rsidP="00572724">
      <w:pPr>
        <w:spacing w:line="360" w:lineRule="auto"/>
        <w:ind w:left="907"/>
        <w:jc w:val="thaiDistribute"/>
        <w:rPr>
          <w:rFonts w:ascii="Trebuchet MS" w:hAnsi="Trebuchet MS" w:cs="Cordia New"/>
          <w:b/>
          <w:bCs/>
          <w:i/>
          <w:iCs/>
          <w:sz w:val="18"/>
          <w:szCs w:val="18"/>
        </w:rPr>
      </w:pPr>
      <w:r w:rsidRPr="00A3070E">
        <w:rPr>
          <w:rFonts w:ascii="Trebuchet MS" w:hAnsi="Trebuchet MS" w:cs="Cordia New"/>
          <w:b/>
          <w:bCs/>
          <w:i/>
          <w:iCs/>
          <w:sz w:val="18"/>
          <w:szCs w:val="18"/>
        </w:rPr>
        <w:t>Financial assets at FVTPL</w:t>
      </w:r>
    </w:p>
    <w:p w14:paraId="6E4E73A6" w14:textId="56EDF576" w:rsid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Financial assets measured at FVTPL are carried in the statement of financial position at fair value with net changes in fair value </w:t>
      </w:r>
      <w:proofErr w:type="spellStart"/>
      <w:r w:rsidRPr="00A3070E">
        <w:rPr>
          <w:rFonts w:ascii="Trebuchet MS" w:hAnsi="Trebuchet MS" w:cs="Cordia New"/>
          <w:sz w:val="18"/>
          <w:szCs w:val="18"/>
        </w:rPr>
        <w:t>recognised</w:t>
      </w:r>
      <w:proofErr w:type="spellEnd"/>
      <w:r w:rsidRPr="00A3070E">
        <w:rPr>
          <w:rFonts w:ascii="Trebuchet MS" w:hAnsi="Trebuchet MS" w:cs="Cordia New"/>
          <w:sz w:val="18"/>
          <w:szCs w:val="18"/>
        </w:rPr>
        <w:t xml:space="preserve"> in </w:t>
      </w:r>
      <w:r w:rsidR="0065502E" w:rsidRPr="0065502E">
        <w:rPr>
          <w:rFonts w:ascii="Trebuchet MS" w:hAnsi="Trebuchet MS" w:cs="Cordia New"/>
          <w:sz w:val="18"/>
          <w:szCs w:val="18"/>
        </w:rPr>
        <w:t xml:space="preserve"> statement of comprehensive income</w:t>
      </w:r>
      <w:r w:rsidRPr="00A3070E">
        <w:rPr>
          <w:rFonts w:ascii="Trebuchet MS" w:hAnsi="Trebuchet MS" w:cs="Cordia New"/>
          <w:sz w:val="18"/>
          <w:szCs w:val="18"/>
        </w:rPr>
        <w:t>.</w:t>
      </w:r>
    </w:p>
    <w:p w14:paraId="7C7A6496" w14:textId="77777777" w:rsidR="00987275" w:rsidRDefault="00987275" w:rsidP="00572724">
      <w:pPr>
        <w:spacing w:line="360" w:lineRule="auto"/>
        <w:ind w:left="907"/>
        <w:jc w:val="thaiDistribute"/>
        <w:rPr>
          <w:rFonts w:ascii="Trebuchet MS" w:hAnsi="Trebuchet MS" w:cs="Cordia New"/>
          <w:sz w:val="18"/>
          <w:szCs w:val="18"/>
        </w:rPr>
      </w:pPr>
    </w:p>
    <w:p w14:paraId="42FA63F6" w14:textId="77777777" w:rsidR="00987275" w:rsidRDefault="00987275" w:rsidP="00987275">
      <w:pPr>
        <w:spacing w:line="360" w:lineRule="auto"/>
        <w:ind w:left="907"/>
        <w:jc w:val="thaiDistribute"/>
        <w:rPr>
          <w:rFonts w:ascii="Trebuchet MS" w:hAnsi="Trebuchet MS" w:cs="Cordia New"/>
          <w:sz w:val="18"/>
          <w:szCs w:val="18"/>
        </w:rPr>
      </w:pPr>
      <w:r w:rsidRPr="00021C79">
        <w:rPr>
          <w:rFonts w:ascii="Trebuchet MS" w:hAnsi="Trebuchet MS" w:cs="Cordia New"/>
          <w:sz w:val="18"/>
          <w:szCs w:val="18"/>
        </w:rPr>
        <w:t>These financial assets are derivatives</w:t>
      </w:r>
      <w:r>
        <w:rPr>
          <w:rFonts w:ascii="Trebuchet MS" w:hAnsi="Trebuchet MS" w:cs="Cordia New" w:hint="cs"/>
          <w:sz w:val="18"/>
          <w:szCs w:val="18"/>
          <w:cs/>
        </w:rPr>
        <w:t xml:space="preserve"> </w:t>
      </w:r>
      <w:r w:rsidRPr="00021C79">
        <w:rPr>
          <w:rFonts w:ascii="Trebuchet MS" w:hAnsi="Trebuchet MS" w:cs="Cordia New"/>
          <w:sz w:val="18"/>
          <w:szCs w:val="18"/>
        </w:rPr>
        <w:t xml:space="preserve">and financial assets with cash flows that are not solely payments of principal and interest. </w:t>
      </w:r>
    </w:p>
    <w:p w14:paraId="1F079BD3" w14:textId="77777777" w:rsidR="00385C75" w:rsidRPr="00A3070E" w:rsidRDefault="00385C75" w:rsidP="00572724">
      <w:pPr>
        <w:spacing w:line="360" w:lineRule="auto"/>
        <w:ind w:left="907"/>
        <w:jc w:val="thaiDistribute"/>
        <w:rPr>
          <w:rFonts w:ascii="Trebuchet MS" w:hAnsi="Trebuchet MS" w:cs="Cordia New"/>
          <w:sz w:val="18"/>
          <w:szCs w:val="18"/>
        </w:rPr>
      </w:pPr>
    </w:p>
    <w:p w14:paraId="6A6B5A5A" w14:textId="6348A0B2" w:rsidR="00A3070E" w:rsidRPr="00A3070E" w:rsidRDefault="00A3070E" w:rsidP="00572724">
      <w:pPr>
        <w:spacing w:line="360" w:lineRule="auto"/>
        <w:ind w:left="907"/>
        <w:jc w:val="thaiDistribute"/>
        <w:rPr>
          <w:rFonts w:ascii="Trebuchet MS" w:hAnsi="Trebuchet MS" w:cs="Cordia New"/>
          <w:b/>
          <w:bCs/>
          <w:sz w:val="18"/>
          <w:szCs w:val="18"/>
        </w:rPr>
      </w:pPr>
      <w:r w:rsidRPr="00A3070E">
        <w:rPr>
          <w:rFonts w:ascii="Trebuchet MS" w:hAnsi="Trebuchet MS" w:cs="Cordia New"/>
          <w:b/>
          <w:bCs/>
          <w:sz w:val="18"/>
          <w:szCs w:val="18"/>
        </w:rPr>
        <w:t>Classification and measurement of financial liabilities</w:t>
      </w:r>
    </w:p>
    <w:p w14:paraId="00BFF311" w14:textId="77777777" w:rsidR="00385C75" w:rsidRDefault="00385C75" w:rsidP="00572724">
      <w:pPr>
        <w:spacing w:line="360" w:lineRule="auto"/>
        <w:ind w:left="907"/>
        <w:jc w:val="thaiDistribute"/>
        <w:rPr>
          <w:rFonts w:ascii="Trebuchet MS" w:hAnsi="Trebuchet MS" w:cs="Cordia New"/>
          <w:sz w:val="18"/>
          <w:szCs w:val="18"/>
        </w:rPr>
      </w:pPr>
    </w:p>
    <w:p w14:paraId="33763006" w14:textId="2D02154C" w:rsidR="00A3070E" w:rsidRP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Except for derivative liabilities, at initial recognition the Group’s financial liabilities are </w:t>
      </w:r>
      <w:proofErr w:type="spellStart"/>
      <w:r w:rsidRPr="00A3070E">
        <w:rPr>
          <w:rFonts w:ascii="Trebuchet MS" w:hAnsi="Trebuchet MS" w:cs="Cordia New"/>
          <w:sz w:val="18"/>
          <w:szCs w:val="18"/>
        </w:rPr>
        <w:t>recognised</w:t>
      </w:r>
      <w:proofErr w:type="spellEnd"/>
      <w:r w:rsidRPr="00A3070E">
        <w:rPr>
          <w:rFonts w:ascii="Trebuchet MS" w:hAnsi="Trebuchet MS" w:cs="Cordia New"/>
          <w:sz w:val="18"/>
          <w:szCs w:val="18"/>
        </w:rPr>
        <w:t xml:space="preserve"> at fair value net of transaction costs and classified as liabilities to be </w:t>
      </w:r>
      <w:proofErr w:type="spellStart"/>
      <w:r w:rsidRPr="00A3070E">
        <w:rPr>
          <w:rFonts w:ascii="Trebuchet MS" w:hAnsi="Trebuchet MS" w:cs="Cordia New"/>
          <w:sz w:val="18"/>
          <w:szCs w:val="18"/>
        </w:rPr>
        <w:t>subseq</w:t>
      </w:r>
      <w:proofErr w:type="spellEnd"/>
      <w:r w:rsidR="00076AA9" w:rsidRPr="00076AA9">
        <w:rPr>
          <w:rFonts w:ascii="Trebuchet MS" w:hAnsi="Trebuchet MS" w:cs="Cordia New"/>
          <w:sz w:val="18"/>
          <w:szCs w:val="18"/>
        </w:rPr>
        <w:t xml:space="preserve"> statement of comprehensive </w:t>
      </w:r>
      <w:proofErr w:type="spellStart"/>
      <w:r w:rsidR="00076AA9" w:rsidRPr="00076AA9">
        <w:rPr>
          <w:rFonts w:ascii="Trebuchet MS" w:hAnsi="Trebuchet MS" w:cs="Cordia New"/>
          <w:sz w:val="18"/>
          <w:szCs w:val="18"/>
        </w:rPr>
        <w:t>income</w:t>
      </w:r>
      <w:r w:rsidRPr="00A3070E">
        <w:rPr>
          <w:rFonts w:ascii="Trebuchet MS" w:hAnsi="Trebuchet MS" w:cs="Cordia New"/>
          <w:sz w:val="18"/>
          <w:szCs w:val="18"/>
        </w:rPr>
        <w:t>uently</w:t>
      </w:r>
      <w:proofErr w:type="spellEnd"/>
      <w:r w:rsidRPr="00A3070E">
        <w:rPr>
          <w:rFonts w:ascii="Trebuchet MS" w:hAnsi="Trebuchet MS" w:cs="Cordia New"/>
          <w:sz w:val="18"/>
          <w:szCs w:val="18"/>
        </w:rPr>
        <w:t xml:space="preserve"> measured at </w:t>
      </w:r>
      <w:proofErr w:type="spellStart"/>
      <w:r w:rsidRPr="00A3070E">
        <w:rPr>
          <w:rFonts w:ascii="Trebuchet MS" w:hAnsi="Trebuchet MS" w:cs="Cordia New"/>
          <w:sz w:val="18"/>
          <w:szCs w:val="18"/>
        </w:rPr>
        <w:t>amortised</w:t>
      </w:r>
      <w:proofErr w:type="spellEnd"/>
      <w:r w:rsidRPr="00A3070E">
        <w:rPr>
          <w:rFonts w:ascii="Trebuchet MS" w:hAnsi="Trebuchet MS" w:cs="Cordia New"/>
          <w:sz w:val="18"/>
          <w:szCs w:val="18"/>
        </w:rPr>
        <w:t xml:space="preserve"> cost using the EIR method. Gains and losses are </w:t>
      </w:r>
      <w:proofErr w:type="spellStart"/>
      <w:r w:rsidRPr="00A3070E">
        <w:rPr>
          <w:rFonts w:ascii="Trebuchet MS" w:hAnsi="Trebuchet MS" w:cs="Cordia New"/>
          <w:sz w:val="18"/>
          <w:szCs w:val="18"/>
        </w:rPr>
        <w:t>recognised</w:t>
      </w:r>
      <w:proofErr w:type="spellEnd"/>
      <w:r w:rsidR="0002147B">
        <w:rPr>
          <w:rFonts w:ascii="Trebuchet MS" w:hAnsi="Trebuchet MS" w:cs="Cordia New"/>
          <w:sz w:val="18"/>
          <w:szCs w:val="18"/>
        </w:rPr>
        <w:t xml:space="preserve"> in</w:t>
      </w:r>
      <w:r w:rsidRPr="00A3070E">
        <w:rPr>
          <w:rFonts w:ascii="Trebuchet MS" w:hAnsi="Trebuchet MS" w:cs="Cordia New"/>
          <w:sz w:val="18"/>
          <w:szCs w:val="18"/>
        </w:rPr>
        <w:t xml:space="preserve"> </w:t>
      </w:r>
      <w:r w:rsidR="0002147B" w:rsidRPr="0002147B">
        <w:rPr>
          <w:rFonts w:ascii="Trebuchet MS" w:hAnsi="Trebuchet MS" w:cs="Cordia New"/>
          <w:sz w:val="18"/>
          <w:szCs w:val="18"/>
        </w:rPr>
        <w:t xml:space="preserve"> statement of comprehensive income</w:t>
      </w:r>
      <w:r w:rsidRPr="00A3070E">
        <w:rPr>
          <w:rFonts w:ascii="Trebuchet MS" w:hAnsi="Trebuchet MS" w:cs="Cordia New"/>
          <w:sz w:val="18"/>
          <w:szCs w:val="18"/>
        </w:rPr>
        <w:t xml:space="preserve"> when the liabilities are </w:t>
      </w:r>
      <w:proofErr w:type="spellStart"/>
      <w:r w:rsidRPr="00A3070E">
        <w:rPr>
          <w:rFonts w:ascii="Trebuchet MS" w:hAnsi="Trebuchet MS" w:cs="Cordia New"/>
          <w:sz w:val="18"/>
          <w:szCs w:val="18"/>
        </w:rPr>
        <w:t>derecognised</w:t>
      </w:r>
      <w:proofErr w:type="spellEnd"/>
      <w:r w:rsidRPr="00A3070E">
        <w:rPr>
          <w:rFonts w:ascii="Trebuchet MS" w:hAnsi="Trebuchet MS" w:cs="Cordia New"/>
          <w:sz w:val="18"/>
          <w:szCs w:val="18"/>
        </w:rPr>
        <w:t xml:space="preserve"> as well as through the EIR </w:t>
      </w:r>
      <w:proofErr w:type="spellStart"/>
      <w:r w:rsidRPr="00A3070E">
        <w:rPr>
          <w:rFonts w:ascii="Trebuchet MS" w:hAnsi="Trebuchet MS" w:cs="Cordia New"/>
          <w:sz w:val="18"/>
          <w:szCs w:val="18"/>
        </w:rPr>
        <w:t>amortisation</w:t>
      </w:r>
      <w:proofErr w:type="spellEnd"/>
      <w:r w:rsidRPr="00A3070E">
        <w:rPr>
          <w:rFonts w:ascii="Trebuchet MS" w:hAnsi="Trebuchet MS" w:cs="Cordia New"/>
          <w:sz w:val="18"/>
          <w:szCs w:val="18"/>
        </w:rPr>
        <w:t xml:space="preserve"> process. In determining </w:t>
      </w:r>
      <w:proofErr w:type="spellStart"/>
      <w:r w:rsidRPr="00A3070E">
        <w:rPr>
          <w:rFonts w:ascii="Trebuchet MS" w:hAnsi="Trebuchet MS" w:cs="Cordia New"/>
          <w:sz w:val="18"/>
          <w:szCs w:val="18"/>
        </w:rPr>
        <w:t>amortised</w:t>
      </w:r>
      <w:proofErr w:type="spellEnd"/>
      <w:r w:rsidRPr="00A3070E">
        <w:rPr>
          <w:rFonts w:ascii="Trebuchet MS" w:hAnsi="Trebuchet MS" w:cs="Cordia New"/>
          <w:sz w:val="18"/>
          <w:szCs w:val="18"/>
        </w:rPr>
        <w:t xml:space="preserve"> cost, the Group takes into account any fees or costs that are an integral part of the EIR. The EIR </w:t>
      </w:r>
      <w:proofErr w:type="spellStart"/>
      <w:r w:rsidRPr="00A3070E">
        <w:rPr>
          <w:rFonts w:ascii="Trebuchet MS" w:hAnsi="Trebuchet MS" w:cs="Cordia New"/>
          <w:sz w:val="18"/>
          <w:szCs w:val="18"/>
        </w:rPr>
        <w:t>amortisation</w:t>
      </w:r>
      <w:proofErr w:type="spellEnd"/>
      <w:r w:rsidRPr="00A3070E">
        <w:rPr>
          <w:rFonts w:ascii="Trebuchet MS" w:hAnsi="Trebuchet MS" w:cs="Cordia New"/>
          <w:sz w:val="18"/>
          <w:szCs w:val="18"/>
        </w:rPr>
        <w:t xml:space="preserve"> is included in finance costs in </w:t>
      </w:r>
      <w:r w:rsidR="00076AA9" w:rsidRPr="00076AA9">
        <w:rPr>
          <w:rFonts w:ascii="Trebuchet MS" w:hAnsi="Trebuchet MS" w:cs="Cordia New"/>
          <w:sz w:val="18"/>
          <w:szCs w:val="18"/>
        </w:rPr>
        <w:t xml:space="preserve"> statement of comprehensive income</w:t>
      </w:r>
      <w:r w:rsidRPr="00A3070E">
        <w:rPr>
          <w:rFonts w:ascii="Trebuchet MS" w:hAnsi="Trebuchet MS" w:cs="Cordia New"/>
          <w:sz w:val="18"/>
          <w:szCs w:val="18"/>
        </w:rPr>
        <w:t xml:space="preserve">. </w:t>
      </w:r>
    </w:p>
    <w:p w14:paraId="17E97AE8" w14:textId="4893D3E3" w:rsidR="008D0FED" w:rsidRDefault="008D0FED">
      <w:pPr>
        <w:rPr>
          <w:rFonts w:ascii="Trebuchet MS" w:hAnsi="Trebuchet MS" w:cs="Cordia New"/>
          <w:sz w:val="18"/>
          <w:szCs w:val="18"/>
          <w:cs/>
        </w:rPr>
      </w:pPr>
    </w:p>
    <w:p w14:paraId="0A1BE0DE" w14:textId="77777777" w:rsidR="00051B3C" w:rsidRDefault="00051B3C">
      <w:pPr>
        <w:rPr>
          <w:rFonts w:ascii="Trebuchet MS" w:hAnsi="Trebuchet MS" w:cs="Cordia New"/>
          <w:b/>
          <w:bCs/>
          <w:sz w:val="18"/>
          <w:szCs w:val="18"/>
        </w:rPr>
      </w:pPr>
      <w:r>
        <w:rPr>
          <w:rFonts w:ascii="Trebuchet MS" w:hAnsi="Trebuchet MS" w:cs="Cordia New"/>
          <w:b/>
          <w:bCs/>
          <w:sz w:val="18"/>
          <w:szCs w:val="18"/>
        </w:rPr>
        <w:br w:type="page"/>
      </w:r>
    </w:p>
    <w:p w14:paraId="581D1D49" w14:textId="65F52F13" w:rsidR="00A3070E" w:rsidRPr="00A3070E" w:rsidRDefault="00A3070E" w:rsidP="00572724">
      <w:pPr>
        <w:spacing w:line="360" w:lineRule="auto"/>
        <w:ind w:left="907"/>
        <w:jc w:val="thaiDistribute"/>
        <w:rPr>
          <w:rFonts w:ascii="Trebuchet MS" w:hAnsi="Trebuchet MS" w:cs="Cordia New"/>
          <w:b/>
          <w:bCs/>
          <w:sz w:val="18"/>
          <w:szCs w:val="18"/>
        </w:rPr>
      </w:pPr>
      <w:r w:rsidRPr="00A3070E">
        <w:rPr>
          <w:rFonts w:ascii="Trebuchet MS" w:hAnsi="Trebuchet MS" w:cs="Cordia New"/>
          <w:b/>
          <w:bCs/>
          <w:sz w:val="18"/>
          <w:szCs w:val="18"/>
        </w:rPr>
        <w:lastRenderedPageBreak/>
        <w:t>Recognition and derecognition of financial instruments</w:t>
      </w:r>
    </w:p>
    <w:p w14:paraId="26D28A6B" w14:textId="77777777" w:rsidR="00385C75" w:rsidRDefault="00385C75" w:rsidP="00572724">
      <w:pPr>
        <w:spacing w:line="360" w:lineRule="auto"/>
        <w:ind w:left="907"/>
        <w:jc w:val="thaiDistribute"/>
        <w:rPr>
          <w:rFonts w:ascii="Trebuchet MS" w:hAnsi="Trebuchet MS" w:cs="Cordia New"/>
          <w:sz w:val="18"/>
          <w:szCs w:val="18"/>
        </w:rPr>
      </w:pPr>
    </w:p>
    <w:p w14:paraId="6FF961D1" w14:textId="7CE2E0AF" w:rsidR="00A3070E"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Regular way purchases and sales of financial assets are </w:t>
      </w:r>
      <w:proofErr w:type="spellStart"/>
      <w:r w:rsidRPr="00A3070E">
        <w:rPr>
          <w:rFonts w:ascii="Trebuchet MS" w:hAnsi="Trebuchet MS" w:cs="Cordia New"/>
          <w:sz w:val="18"/>
          <w:szCs w:val="18"/>
        </w:rPr>
        <w:t>recognised</w:t>
      </w:r>
      <w:proofErr w:type="spellEnd"/>
      <w:r w:rsidRPr="00A3070E">
        <w:rPr>
          <w:rFonts w:ascii="Trebuchet MS" w:hAnsi="Trebuchet MS" w:cs="Cordia New"/>
          <w:sz w:val="18"/>
          <w:szCs w:val="18"/>
        </w:rPr>
        <w:t xml:space="preserve"> or </w:t>
      </w:r>
      <w:proofErr w:type="spellStart"/>
      <w:r w:rsidRPr="00A3070E">
        <w:rPr>
          <w:rFonts w:ascii="Trebuchet MS" w:hAnsi="Trebuchet MS" w:cs="Cordia New"/>
          <w:sz w:val="18"/>
          <w:szCs w:val="18"/>
        </w:rPr>
        <w:t>derecognised</w:t>
      </w:r>
      <w:proofErr w:type="spellEnd"/>
      <w:r w:rsidRPr="00A3070E">
        <w:rPr>
          <w:rFonts w:ascii="Trebuchet MS" w:hAnsi="Trebuchet MS" w:cs="Cordia New"/>
          <w:sz w:val="18"/>
          <w:szCs w:val="18"/>
        </w:rPr>
        <w:t xml:space="preserve"> on the settlement date, i.e., the date on which an asset is delivered to or by the Group.</w:t>
      </w:r>
    </w:p>
    <w:p w14:paraId="6764F666" w14:textId="77777777" w:rsidR="00D05378" w:rsidRPr="00A3070E" w:rsidRDefault="00D05378" w:rsidP="00572724">
      <w:pPr>
        <w:spacing w:line="360" w:lineRule="auto"/>
        <w:ind w:left="907"/>
        <w:jc w:val="thaiDistribute"/>
        <w:rPr>
          <w:rFonts w:ascii="Trebuchet MS" w:hAnsi="Trebuchet MS" w:cs="Cordia New"/>
          <w:sz w:val="18"/>
          <w:szCs w:val="18"/>
        </w:rPr>
      </w:pPr>
    </w:p>
    <w:p w14:paraId="4D2A8922" w14:textId="1ED69C5C" w:rsidR="00D05378" w:rsidRDefault="00A3070E" w:rsidP="00572724">
      <w:pPr>
        <w:spacing w:line="360" w:lineRule="auto"/>
        <w:ind w:left="907"/>
        <w:jc w:val="thaiDistribute"/>
        <w:rPr>
          <w:rFonts w:ascii="Trebuchet MS" w:hAnsi="Trebuchet MS" w:cs="Cordia New"/>
          <w:sz w:val="18"/>
          <w:szCs w:val="18"/>
        </w:rPr>
      </w:pPr>
      <w:r w:rsidRPr="00A3070E">
        <w:rPr>
          <w:rFonts w:ascii="Trebuchet MS" w:hAnsi="Trebuchet MS" w:cs="Cordia New"/>
          <w:sz w:val="18"/>
          <w:szCs w:val="18"/>
        </w:rPr>
        <w:t xml:space="preserve">A financial asset is primarily </w:t>
      </w:r>
      <w:proofErr w:type="spellStart"/>
      <w:r w:rsidRPr="00A3070E">
        <w:rPr>
          <w:rFonts w:ascii="Trebuchet MS" w:hAnsi="Trebuchet MS" w:cs="Cordia New"/>
          <w:sz w:val="18"/>
          <w:szCs w:val="18"/>
        </w:rPr>
        <w:t>derecognised</w:t>
      </w:r>
      <w:proofErr w:type="spellEnd"/>
      <w:r w:rsidRPr="00A3070E">
        <w:rPr>
          <w:rFonts w:ascii="Trebuchet MS" w:hAnsi="Trebuchet MS" w:cs="Cordia New"/>
          <w:sz w:val="18"/>
          <w:szCs w:val="18"/>
        </w:rPr>
        <w:t xml:space="preserve"> when the rights to receive cash flows from the asset have expired or have been transferred and either the Group has transferred substantially all the risks and rewards of the asset, or the Group has transferred control of the asset.</w:t>
      </w:r>
    </w:p>
    <w:p w14:paraId="22DCD898" w14:textId="77777777" w:rsidR="00A3070E" w:rsidRPr="00A3070E" w:rsidRDefault="00A3070E" w:rsidP="00572724">
      <w:pPr>
        <w:spacing w:line="360" w:lineRule="auto"/>
        <w:ind w:left="900"/>
        <w:jc w:val="thaiDistribute"/>
        <w:rPr>
          <w:rFonts w:ascii="Trebuchet MS" w:hAnsi="Trebuchet MS" w:cs="Cordia New"/>
          <w:sz w:val="18"/>
          <w:szCs w:val="18"/>
        </w:rPr>
      </w:pPr>
    </w:p>
    <w:p w14:paraId="73DBC114" w14:textId="51A71B33" w:rsidR="00A3070E" w:rsidRDefault="00A3070E" w:rsidP="00572724">
      <w:pPr>
        <w:spacing w:line="360" w:lineRule="auto"/>
        <w:ind w:left="900"/>
        <w:jc w:val="thaiDistribute"/>
        <w:rPr>
          <w:rFonts w:ascii="Trebuchet MS" w:hAnsi="Trebuchet MS" w:cs="Cordia New"/>
          <w:sz w:val="18"/>
          <w:szCs w:val="18"/>
        </w:rPr>
      </w:pPr>
      <w:r w:rsidRPr="00A3070E">
        <w:rPr>
          <w:rFonts w:ascii="Trebuchet MS" w:hAnsi="Trebuchet MS" w:cs="Cordia New"/>
          <w:sz w:val="18"/>
          <w:szCs w:val="18"/>
        </w:rPr>
        <w:t xml:space="preserve">A financial liability is </w:t>
      </w:r>
      <w:proofErr w:type="spellStart"/>
      <w:r w:rsidRPr="00A3070E">
        <w:rPr>
          <w:rFonts w:ascii="Trebuchet MS" w:hAnsi="Trebuchet MS" w:cs="Cordia New"/>
          <w:sz w:val="18"/>
          <w:szCs w:val="18"/>
        </w:rPr>
        <w:t>derecognised</w:t>
      </w:r>
      <w:proofErr w:type="spellEnd"/>
      <w:r w:rsidRPr="00A3070E">
        <w:rPr>
          <w:rFonts w:ascii="Trebuchet MS" w:hAnsi="Trebuchet MS" w:cs="Cordia New"/>
          <w:sz w:val="18"/>
          <w:szCs w:val="1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3070E">
        <w:rPr>
          <w:rFonts w:ascii="Trebuchet MS" w:hAnsi="Trebuchet MS" w:cs="Cordia New"/>
          <w:sz w:val="18"/>
          <w:szCs w:val="18"/>
        </w:rPr>
        <w:t>recognised</w:t>
      </w:r>
      <w:proofErr w:type="spellEnd"/>
      <w:r w:rsidRPr="00A3070E">
        <w:rPr>
          <w:rFonts w:ascii="Trebuchet MS" w:hAnsi="Trebuchet MS" w:cs="Cordia New"/>
          <w:sz w:val="18"/>
          <w:szCs w:val="18"/>
        </w:rPr>
        <w:t xml:space="preserve"> in </w:t>
      </w:r>
      <w:r w:rsidR="0099738E" w:rsidRPr="0099738E">
        <w:rPr>
          <w:rFonts w:ascii="Trebuchet MS" w:hAnsi="Trebuchet MS" w:cs="Cordia New"/>
          <w:sz w:val="18"/>
          <w:szCs w:val="18"/>
        </w:rPr>
        <w:t>statement of comprehensive income</w:t>
      </w:r>
      <w:r w:rsidR="0099738E">
        <w:rPr>
          <w:rFonts w:ascii="Trebuchet MS" w:hAnsi="Trebuchet MS" w:cs="Cordia New"/>
          <w:sz w:val="18"/>
          <w:szCs w:val="18"/>
        </w:rPr>
        <w:t>.</w:t>
      </w:r>
    </w:p>
    <w:p w14:paraId="47BDA3CF" w14:textId="77777777" w:rsidR="00D05378" w:rsidRPr="00A3070E" w:rsidRDefault="00D05378" w:rsidP="00572724">
      <w:pPr>
        <w:spacing w:line="360" w:lineRule="auto"/>
        <w:ind w:left="900"/>
        <w:jc w:val="thaiDistribute"/>
        <w:rPr>
          <w:rFonts w:ascii="Trebuchet MS" w:hAnsi="Trebuchet MS" w:cs="Cordia New"/>
          <w:sz w:val="18"/>
          <w:szCs w:val="18"/>
        </w:rPr>
      </w:pPr>
    </w:p>
    <w:p w14:paraId="508B1367" w14:textId="77777777" w:rsidR="00A3070E" w:rsidRPr="00D05378" w:rsidRDefault="00A3070E" w:rsidP="00572724">
      <w:pPr>
        <w:spacing w:line="360" w:lineRule="auto"/>
        <w:ind w:left="900"/>
        <w:jc w:val="thaiDistribute"/>
        <w:rPr>
          <w:rFonts w:ascii="Trebuchet MS" w:hAnsi="Trebuchet MS" w:cs="Cordia New"/>
          <w:b/>
          <w:bCs/>
          <w:sz w:val="18"/>
          <w:szCs w:val="18"/>
        </w:rPr>
      </w:pPr>
      <w:r w:rsidRPr="00D05378">
        <w:rPr>
          <w:rFonts w:ascii="Trebuchet MS" w:hAnsi="Trebuchet MS" w:cs="Cordia New"/>
          <w:b/>
          <w:bCs/>
          <w:sz w:val="18"/>
          <w:szCs w:val="18"/>
        </w:rPr>
        <w:t>Impairment of financial assets</w:t>
      </w:r>
    </w:p>
    <w:p w14:paraId="1385C2FA" w14:textId="77777777" w:rsidR="00385C75" w:rsidRDefault="00385C75" w:rsidP="00572724">
      <w:pPr>
        <w:spacing w:line="360" w:lineRule="auto"/>
        <w:ind w:left="900"/>
        <w:jc w:val="thaiDistribute"/>
        <w:rPr>
          <w:rFonts w:ascii="Trebuchet MS" w:hAnsi="Trebuchet MS" w:cs="Cordia New"/>
          <w:sz w:val="18"/>
          <w:szCs w:val="18"/>
        </w:rPr>
      </w:pPr>
    </w:p>
    <w:p w14:paraId="02742911" w14:textId="2FA2F677" w:rsidR="00A3070E" w:rsidRPr="00A3070E" w:rsidRDefault="00A3070E" w:rsidP="00572724">
      <w:pPr>
        <w:spacing w:line="360" w:lineRule="auto"/>
        <w:ind w:left="900"/>
        <w:jc w:val="thaiDistribute"/>
        <w:rPr>
          <w:rFonts w:ascii="Trebuchet MS" w:hAnsi="Trebuchet MS" w:cs="Cordia New"/>
          <w:sz w:val="18"/>
          <w:szCs w:val="18"/>
        </w:rPr>
      </w:pPr>
      <w:r w:rsidRPr="00A3070E">
        <w:rPr>
          <w:rFonts w:ascii="Trebuchet MS" w:hAnsi="Trebuchet MS" w:cs="Cordia New"/>
          <w:sz w:val="18"/>
          <w:szCs w:val="18"/>
        </w:rPr>
        <w:t xml:space="preserve">For trade receivables, the Group applies a simplified approach in calculating ECLs. Therefore, the Group does not track changes in credit risk, but instead </w:t>
      </w:r>
      <w:proofErr w:type="spellStart"/>
      <w:r w:rsidRPr="00A3070E">
        <w:rPr>
          <w:rFonts w:ascii="Trebuchet MS" w:hAnsi="Trebuchet MS" w:cs="Cordia New"/>
          <w:sz w:val="18"/>
          <w:szCs w:val="18"/>
        </w:rPr>
        <w:t>recognises</w:t>
      </w:r>
      <w:proofErr w:type="spellEnd"/>
      <w:r w:rsidRPr="00A3070E">
        <w:rPr>
          <w:rFonts w:ascii="Trebuchet MS" w:hAnsi="Trebuchet MS" w:cs="Cordia New"/>
          <w:sz w:val="18"/>
          <w:szCs w:val="18"/>
        </w:rPr>
        <w:t xml:space="preserve"> allowance </w:t>
      </w:r>
      <w:r w:rsidR="00C31B0B">
        <w:rPr>
          <w:rFonts w:ascii="Trebuchet MS" w:hAnsi="Trebuchet MS" w:cs="Cordia New"/>
          <w:sz w:val="18"/>
          <w:szCs w:val="18"/>
        </w:rPr>
        <w:t>for expected</w:t>
      </w:r>
      <w:r w:rsidR="00E21800">
        <w:rPr>
          <w:rFonts w:ascii="Trebuchet MS" w:hAnsi="Trebuchet MS" w:cs="Cordia New"/>
          <w:sz w:val="18"/>
          <w:szCs w:val="18"/>
        </w:rPr>
        <w:t xml:space="preserve"> credit loss</w:t>
      </w:r>
      <w:r w:rsidR="00C31B0B">
        <w:rPr>
          <w:rFonts w:ascii="Trebuchet MS" w:hAnsi="Trebuchet MS" w:cs="Cordia New"/>
          <w:sz w:val="18"/>
          <w:szCs w:val="18"/>
        </w:rPr>
        <w:t xml:space="preserve"> </w:t>
      </w:r>
      <w:r w:rsidRPr="00A3070E">
        <w:rPr>
          <w:rFonts w:ascii="Trebuchet MS" w:hAnsi="Trebuchet MS" w:cs="Cordia New"/>
          <w:sz w:val="18"/>
          <w:szCs w:val="18"/>
        </w:rPr>
        <w:t xml:space="preserve">based on lifetime ECLs at each reporting date. </w:t>
      </w:r>
    </w:p>
    <w:p w14:paraId="385F2D0D" w14:textId="77777777" w:rsidR="00364139" w:rsidRDefault="00364139" w:rsidP="00572724">
      <w:pPr>
        <w:spacing w:line="360" w:lineRule="auto"/>
        <w:ind w:left="900"/>
        <w:jc w:val="thaiDistribute"/>
        <w:rPr>
          <w:rFonts w:ascii="Trebuchet MS" w:hAnsi="Trebuchet MS" w:cs="Cordia New"/>
          <w:sz w:val="18"/>
          <w:szCs w:val="18"/>
        </w:rPr>
      </w:pPr>
    </w:p>
    <w:p w14:paraId="3D583210" w14:textId="291184AC" w:rsidR="00A3070E" w:rsidRPr="00A3070E" w:rsidRDefault="00A3070E" w:rsidP="00572724">
      <w:pPr>
        <w:spacing w:line="360" w:lineRule="auto"/>
        <w:ind w:left="900"/>
        <w:jc w:val="thaiDistribute"/>
        <w:rPr>
          <w:rFonts w:ascii="Trebuchet MS" w:hAnsi="Trebuchet MS" w:cs="Cordia New"/>
          <w:sz w:val="18"/>
          <w:szCs w:val="18"/>
        </w:rPr>
      </w:pPr>
      <w:r w:rsidRPr="00A3070E">
        <w:rPr>
          <w:rFonts w:ascii="Trebuchet MS" w:hAnsi="Trebuchet MS" w:cs="Cordia New"/>
          <w:sz w:val="18"/>
          <w:szCs w:val="18"/>
        </w:rPr>
        <w:t>ECLs are calculated based on its historical credit loss experience and adjusted for forward-looking factors specific to the debtors and the economic environment.</w:t>
      </w:r>
    </w:p>
    <w:p w14:paraId="00A0F67C" w14:textId="77777777" w:rsidR="007D687D" w:rsidRPr="00A3070E" w:rsidRDefault="007D687D" w:rsidP="00572724">
      <w:pPr>
        <w:spacing w:line="360" w:lineRule="auto"/>
        <w:ind w:left="900"/>
        <w:jc w:val="thaiDistribute"/>
        <w:rPr>
          <w:rFonts w:ascii="Trebuchet MS" w:hAnsi="Trebuchet MS" w:cs="Cordia New"/>
          <w:sz w:val="18"/>
          <w:szCs w:val="18"/>
        </w:rPr>
      </w:pPr>
    </w:p>
    <w:p w14:paraId="7B857531" w14:textId="77777777" w:rsidR="00A3070E" w:rsidRDefault="00A3070E" w:rsidP="00572724">
      <w:pPr>
        <w:spacing w:line="360" w:lineRule="auto"/>
        <w:ind w:left="900"/>
        <w:jc w:val="thaiDistribute"/>
        <w:rPr>
          <w:rFonts w:ascii="Trebuchet MS" w:hAnsi="Trebuchet MS" w:cs="Cordia New"/>
          <w:sz w:val="18"/>
          <w:szCs w:val="18"/>
        </w:rPr>
      </w:pPr>
      <w:r w:rsidRPr="00A3070E">
        <w:rPr>
          <w:rFonts w:ascii="Trebuchet MS" w:hAnsi="Trebuchet MS" w:cs="Cordia New"/>
          <w:sz w:val="18"/>
          <w:szCs w:val="18"/>
        </w:rPr>
        <w:t>A financial asset is written off when there is no reasonable expectation of recovering the contractual cash flows.</w:t>
      </w:r>
    </w:p>
    <w:p w14:paraId="7F74BFDA" w14:textId="48B7F1B6" w:rsidR="003212B3" w:rsidRDefault="003212B3">
      <w:pPr>
        <w:rPr>
          <w:rFonts w:ascii="Trebuchet MS" w:hAnsi="Trebuchet MS" w:cs="Cordia New"/>
          <w:b/>
          <w:bCs/>
          <w:sz w:val="18"/>
          <w:szCs w:val="18"/>
        </w:rPr>
      </w:pPr>
    </w:p>
    <w:p w14:paraId="49EDC06D" w14:textId="1FB1B4E0" w:rsidR="00A3070E" w:rsidRPr="00D05378" w:rsidRDefault="00A3070E" w:rsidP="00572724">
      <w:pPr>
        <w:spacing w:line="360" w:lineRule="auto"/>
        <w:ind w:left="900"/>
        <w:jc w:val="thaiDistribute"/>
        <w:rPr>
          <w:rFonts w:ascii="Trebuchet MS" w:hAnsi="Trebuchet MS" w:cs="Cordia New"/>
          <w:b/>
          <w:bCs/>
          <w:sz w:val="18"/>
          <w:szCs w:val="18"/>
        </w:rPr>
      </w:pPr>
      <w:r w:rsidRPr="00D05378">
        <w:rPr>
          <w:rFonts w:ascii="Trebuchet MS" w:hAnsi="Trebuchet MS" w:cs="Cordia New"/>
          <w:b/>
          <w:bCs/>
          <w:sz w:val="18"/>
          <w:szCs w:val="18"/>
        </w:rPr>
        <w:t xml:space="preserve">Offsetting of financial instruments </w:t>
      </w:r>
    </w:p>
    <w:p w14:paraId="146633E4" w14:textId="77777777" w:rsidR="00D12F70" w:rsidRDefault="00D12F70" w:rsidP="00572724">
      <w:pPr>
        <w:spacing w:line="360" w:lineRule="auto"/>
        <w:ind w:left="900"/>
        <w:jc w:val="thaiDistribute"/>
        <w:rPr>
          <w:rFonts w:ascii="Trebuchet MS" w:hAnsi="Trebuchet MS" w:cs="Cordia New"/>
          <w:sz w:val="18"/>
          <w:szCs w:val="18"/>
        </w:rPr>
      </w:pPr>
    </w:p>
    <w:p w14:paraId="7DFD28F8" w14:textId="7FF5D12A" w:rsidR="0008080E" w:rsidRDefault="00A3070E" w:rsidP="00572724">
      <w:pPr>
        <w:spacing w:line="360" w:lineRule="auto"/>
        <w:ind w:left="900"/>
        <w:jc w:val="thaiDistribute"/>
        <w:rPr>
          <w:rFonts w:ascii="Trebuchet MS" w:hAnsi="Trebuchet MS" w:cs="Cordia New"/>
          <w:sz w:val="18"/>
          <w:szCs w:val="18"/>
        </w:rPr>
      </w:pPr>
      <w:r w:rsidRPr="00A3070E">
        <w:rPr>
          <w:rFonts w:ascii="Trebuchet MS" w:hAnsi="Trebuchet MS" w:cs="Cordia New"/>
          <w:sz w:val="18"/>
          <w:szCs w:val="18"/>
        </w:rPr>
        <w:t xml:space="preserve">Financial assets and financial liabilities are offset, and the net amount is reported in the statement of financial position if there is a currently enforceable legal right to offset the </w:t>
      </w:r>
      <w:proofErr w:type="spellStart"/>
      <w:r w:rsidRPr="00A3070E">
        <w:rPr>
          <w:rFonts w:ascii="Trebuchet MS" w:hAnsi="Trebuchet MS" w:cs="Cordia New"/>
          <w:sz w:val="18"/>
          <w:szCs w:val="18"/>
        </w:rPr>
        <w:t>recognised</w:t>
      </w:r>
      <w:proofErr w:type="spellEnd"/>
      <w:r w:rsidRPr="00A3070E">
        <w:rPr>
          <w:rFonts w:ascii="Trebuchet MS" w:hAnsi="Trebuchet MS" w:cs="Cordia New"/>
          <w:sz w:val="18"/>
          <w:szCs w:val="18"/>
        </w:rPr>
        <w:t xml:space="preserve"> amounts and there is an intention to settle on a net basis, to </w:t>
      </w:r>
      <w:proofErr w:type="spellStart"/>
      <w:r w:rsidRPr="00A3070E">
        <w:rPr>
          <w:rFonts w:ascii="Trebuchet MS" w:hAnsi="Trebuchet MS" w:cs="Cordia New"/>
          <w:sz w:val="18"/>
          <w:szCs w:val="18"/>
        </w:rPr>
        <w:t>realise</w:t>
      </w:r>
      <w:proofErr w:type="spellEnd"/>
      <w:r w:rsidRPr="00A3070E">
        <w:rPr>
          <w:rFonts w:ascii="Trebuchet MS" w:hAnsi="Trebuchet MS" w:cs="Cordia New"/>
          <w:sz w:val="18"/>
          <w:szCs w:val="18"/>
        </w:rPr>
        <w:t xml:space="preserve"> the assets and settle the liabilities simultaneously.</w:t>
      </w:r>
    </w:p>
    <w:p w14:paraId="476CFDDD" w14:textId="3CF108AB" w:rsidR="00E56AFA" w:rsidRDefault="00E56AFA">
      <w:pPr>
        <w:rPr>
          <w:rFonts w:ascii="Trebuchet MS" w:eastAsia="Cordia New" w:hAnsi="Trebuchet MS" w:cs="Cordia New"/>
          <w:b/>
          <w:bCs/>
          <w:sz w:val="18"/>
          <w:szCs w:val="18"/>
          <w:cs/>
        </w:rPr>
      </w:pPr>
    </w:p>
    <w:p w14:paraId="240DE9C7" w14:textId="77777777" w:rsidR="00051B3C" w:rsidRDefault="00051B3C">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3441F0AE" w14:textId="5E6085A7" w:rsidR="005B4448" w:rsidRPr="005B4448" w:rsidRDefault="0002535A"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02535A">
        <w:rPr>
          <w:rFonts w:ascii="Trebuchet MS" w:eastAsia="Cordia New" w:hAnsi="Trebuchet MS" w:cs="Cordia New"/>
          <w:b/>
          <w:bCs/>
          <w:sz w:val="18"/>
          <w:szCs w:val="18"/>
        </w:rPr>
        <w:lastRenderedPageBreak/>
        <w:t>Derivatives</w:t>
      </w:r>
      <w:r w:rsidR="0023527C">
        <w:rPr>
          <w:rFonts w:ascii="Trebuchet MS" w:eastAsia="Cordia New" w:hAnsi="Trebuchet MS" w:cs="Cordia New"/>
          <w:b/>
          <w:bCs/>
          <w:sz w:val="18"/>
          <w:szCs w:val="18"/>
        </w:rPr>
        <w:t xml:space="preserve"> </w:t>
      </w:r>
      <w:r w:rsidR="00354EBD" w:rsidRPr="00CD5473">
        <w:rPr>
          <w:rFonts w:ascii="Trebuchet MS" w:eastAsia="Cordia New" w:hAnsi="Trebuchet MS" w:cs="Cordia New"/>
          <w:b/>
          <w:bCs/>
          <w:sz w:val="18"/>
          <w:szCs w:val="18"/>
        </w:rPr>
        <w:t>and hedge accounting</w:t>
      </w:r>
    </w:p>
    <w:p w14:paraId="60BB1CC0" w14:textId="77777777" w:rsidR="005B4448" w:rsidRDefault="005B4448" w:rsidP="00572724">
      <w:pPr>
        <w:spacing w:line="360" w:lineRule="auto"/>
        <w:ind w:left="900"/>
        <w:jc w:val="thaiDistribute"/>
        <w:rPr>
          <w:rFonts w:ascii="Trebuchet MS" w:eastAsia="Cordia New" w:hAnsi="Trebuchet MS" w:cs="Cordia New"/>
          <w:sz w:val="18"/>
          <w:szCs w:val="18"/>
        </w:rPr>
      </w:pPr>
    </w:p>
    <w:p w14:paraId="42CEF658" w14:textId="4495EA35" w:rsidR="00713D22" w:rsidRDefault="00713D22" w:rsidP="009D5F53">
      <w:pPr>
        <w:pStyle w:val="ListParagraph"/>
        <w:spacing w:line="360" w:lineRule="auto"/>
        <w:ind w:left="900"/>
        <w:jc w:val="thaiDistribute"/>
        <w:rPr>
          <w:rFonts w:ascii="Trebuchet MS" w:hAnsi="Trebuchet MS" w:cs="Cordia New"/>
          <w:sz w:val="18"/>
          <w:szCs w:val="18"/>
        </w:rPr>
      </w:pPr>
      <w:r w:rsidRPr="00713D22">
        <w:rPr>
          <w:rFonts w:ascii="Trebuchet MS" w:hAnsi="Trebuchet MS" w:cs="Cordia New"/>
          <w:sz w:val="18"/>
          <w:szCs w:val="18"/>
        </w:rPr>
        <w:t>Derivative financial instruments that the Group uses to manage risks on fluctuation of exchange rate comprise, forward foreign exchange contracts and cross currency swap agreements</w:t>
      </w:r>
      <w:r w:rsidR="004F0D37">
        <w:rPr>
          <w:rFonts w:ascii="Trebuchet MS" w:hAnsi="Trebuchet MS" w:cs="Cordia New"/>
          <w:sz w:val="18"/>
          <w:szCs w:val="18"/>
        </w:rPr>
        <w:t>.</w:t>
      </w:r>
    </w:p>
    <w:p w14:paraId="388FF894" w14:textId="43021AE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r w:rsidRPr="004E2E89">
        <w:rPr>
          <w:rFonts w:ascii="Trebuchet MS" w:hAnsi="Trebuchet MS" w:cs="Cordia New"/>
          <w:sz w:val="18"/>
          <w:szCs w:val="18"/>
        </w:rPr>
        <w:tab/>
      </w:r>
    </w:p>
    <w:p w14:paraId="06402261" w14:textId="7A971065"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Derivatives are initially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at fair value on the date on which a derivative contract is entered into and are subsequently remeasured at fair value. The subsequent changes are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in </w:t>
      </w:r>
      <w:r w:rsidR="00CC3DFE" w:rsidRPr="00CC3DFE">
        <w:rPr>
          <w:rFonts w:ascii="Trebuchet MS" w:hAnsi="Trebuchet MS" w:cs="Cordia New"/>
          <w:sz w:val="18"/>
          <w:szCs w:val="18"/>
        </w:rPr>
        <w:t>statement of comprehensive income</w:t>
      </w:r>
      <w:r w:rsidRPr="004E2E89">
        <w:rPr>
          <w:rFonts w:ascii="Trebuchet MS" w:hAnsi="Trebuchet MS" w:cs="Cordia New"/>
          <w:sz w:val="18"/>
          <w:szCs w:val="18"/>
        </w:rPr>
        <w:t xml:space="preserve"> unless the derivative is designated and effective as a hedging instrument under cash flow hedge. Derivatives are carried as financial assets when the fair value is positive and as financial liabilities when the fair value is negative. </w:t>
      </w:r>
    </w:p>
    <w:p w14:paraId="6573AA32" w14:textId="7777777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r w:rsidRPr="004E2E89">
        <w:rPr>
          <w:rFonts w:ascii="Trebuchet MS" w:hAnsi="Trebuchet MS" w:cs="Cordia New"/>
          <w:sz w:val="18"/>
          <w:szCs w:val="18"/>
        </w:rPr>
        <w:tab/>
      </w:r>
    </w:p>
    <w:p w14:paraId="21551A88" w14:textId="77777777"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Derivatives are presented as non-current assets or non-current liabilities if the remaining maturity of the instrument is more than 12 months and it is not due to be </w:t>
      </w:r>
      <w:proofErr w:type="spellStart"/>
      <w:r w:rsidRPr="004E2E89">
        <w:rPr>
          <w:rFonts w:ascii="Trebuchet MS" w:hAnsi="Trebuchet MS" w:cs="Cordia New"/>
          <w:sz w:val="18"/>
          <w:szCs w:val="18"/>
        </w:rPr>
        <w:t>realised</w:t>
      </w:r>
      <w:proofErr w:type="spellEnd"/>
      <w:r w:rsidRPr="004E2E89">
        <w:rPr>
          <w:rFonts w:ascii="Trebuchet MS" w:hAnsi="Trebuchet MS" w:cs="Cordia New"/>
          <w:sz w:val="18"/>
          <w:szCs w:val="18"/>
        </w:rPr>
        <w:t xml:space="preserve"> or settled within 12 months. Other derivatives are presented as current assets or current liabilities.</w:t>
      </w:r>
    </w:p>
    <w:p w14:paraId="58E78921" w14:textId="77777777" w:rsidR="009D5F53" w:rsidRPr="00A359CA" w:rsidRDefault="009D5F53" w:rsidP="009D5F53">
      <w:pPr>
        <w:pStyle w:val="ListParagraph"/>
        <w:spacing w:line="360" w:lineRule="auto"/>
        <w:ind w:left="900"/>
        <w:jc w:val="thaiDistribute"/>
        <w:rPr>
          <w:rFonts w:ascii="Trebuchet MS" w:hAnsi="Trebuchet MS" w:cs="Cordia New"/>
          <w:b/>
          <w:bCs/>
          <w:sz w:val="18"/>
          <w:szCs w:val="18"/>
        </w:rPr>
      </w:pPr>
      <w:r w:rsidRPr="004E2E89">
        <w:rPr>
          <w:rFonts w:ascii="Trebuchet MS" w:hAnsi="Trebuchet MS" w:cs="Cordia New"/>
          <w:sz w:val="18"/>
          <w:szCs w:val="18"/>
        </w:rPr>
        <w:tab/>
      </w:r>
      <w:r w:rsidRPr="004E2E89">
        <w:rPr>
          <w:rFonts w:ascii="Trebuchet MS" w:hAnsi="Trebuchet MS" w:cs="Cordia New"/>
          <w:sz w:val="18"/>
          <w:szCs w:val="18"/>
        </w:rPr>
        <w:tab/>
      </w:r>
      <w:r>
        <w:rPr>
          <w:rFonts w:ascii="Trebuchet MS" w:hAnsi="Trebuchet MS" w:cs="Cordia New"/>
          <w:sz w:val="18"/>
          <w:szCs w:val="18"/>
        </w:rPr>
        <w:br/>
      </w:r>
      <w:r w:rsidRPr="00A359CA">
        <w:rPr>
          <w:rFonts w:ascii="Trebuchet MS" w:hAnsi="Trebuchet MS" w:cs="Cordia New"/>
          <w:b/>
          <w:bCs/>
          <w:sz w:val="18"/>
          <w:szCs w:val="18"/>
        </w:rPr>
        <w:t>Hedge accounting</w:t>
      </w:r>
    </w:p>
    <w:p w14:paraId="42448A65" w14:textId="77777777" w:rsidR="002C1818" w:rsidRDefault="002C1818" w:rsidP="009D5F53">
      <w:pPr>
        <w:pStyle w:val="ListParagraph"/>
        <w:spacing w:line="360" w:lineRule="auto"/>
        <w:ind w:left="900"/>
        <w:jc w:val="thaiDistribute"/>
        <w:rPr>
          <w:rFonts w:ascii="Trebuchet MS" w:hAnsi="Trebuchet MS" w:cs="Cordia New"/>
          <w:sz w:val="18"/>
          <w:szCs w:val="18"/>
        </w:rPr>
      </w:pPr>
    </w:p>
    <w:p w14:paraId="458499E5" w14:textId="34C69B67"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For the purpose of hedge accounting, hedge is classified as cash flow hedges when hedging</w:t>
      </w:r>
      <w:r>
        <w:rPr>
          <w:rFonts w:ascii="Trebuchet MS" w:hAnsi="Trebuchet MS" w:cs="Cordia New"/>
          <w:sz w:val="18"/>
          <w:szCs w:val="18"/>
        </w:rPr>
        <w:t xml:space="preserve"> </w:t>
      </w:r>
      <w:r w:rsidRPr="004E2E89">
        <w:rPr>
          <w:rFonts w:ascii="Trebuchet MS" w:hAnsi="Trebuchet MS" w:cs="Cordia New"/>
          <w:sz w:val="18"/>
          <w:szCs w:val="18"/>
        </w:rPr>
        <w:t xml:space="preserve">the exposure to a variability in cash flows that is either attributable to a particular risk associated with a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asset or liability or a highly probable forecast transaction or the foreign currency risk in an </w:t>
      </w:r>
      <w:proofErr w:type="spellStart"/>
      <w:r w:rsidRPr="004E2E89">
        <w:rPr>
          <w:rFonts w:ascii="Trebuchet MS" w:hAnsi="Trebuchet MS" w:cs="Cordia New"/>
          <w:sz w:val="18"/>
          <w:szCs w:val="18"/>
        </w:rPr>
        <w:t>unrecognised</w:t>
      </w:r>
      <w:proofErr w:type="spellEnd"/>
      <w:r w:rsidRPr="004E2E89">
        <w:rPr>
          <w:rFonts w:ascii="Trebuchet MS" w:hAnsi="Trebuchet MS" w:cs="Cordia New"/>
          <w:sz w:val="18"/>
          <w:szCs w:val="18"/>
        </w:rPr>
        <w:t xml:space="preserve"> firm commitment</w:t>
      </w:r>
      <w:r w:rsidR="009511FF">
        <w:rPr>
          <w:rFonts w:ascii="Trebuchet MS" w:hAnsi="Trebuchet MS" w:cs="Cordia New"/>
          <w:sz w:val="18"/>
          <w:szCs w:val="18"/>
        </w:rPr>
        <w:t>.</w:t>
      </w:r>
      <w:r w:rsidRPr="004E2E89">
        <w:rPr>
          <w:rFonts w:ascii="Trebuchet MS" w:hAnsi="Trebuchet MS" w:cs="Cordia New"/>
          <w:sz w:val="18"/>
          <w:szCs w:val="18"/>
        </w:rPr>
        <w:t xml:space="preserve"> </w:t>
      </w:r>
    </w:p>
    <w:p w14:paraId="0B10B70B" w14:textId="7777777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r w:rsidRPr="004E2E89">
        <w:rPr>
          <w:rFonts w:ascii="Trebuchet MS" w:hAnsi="Trebuchet MS" w:cs="Cordia New"/>
          <w:sz w:val="18"/>
          <w:szCs w:val="18"/>
        </w:rPr>
        <w:tab/>
      </w:r>
    </w:p>
    <w:p w14:paraId="1B4AD41A" w14:textId="19797877"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At the inception of a hedging relationship, the </w:t>
      </w:r>
      <w:r w:rsidR="00E22C3D">
        <w:rPr>
          <w:rFonts w:ascii="Trebuchet MS" w:hAnsi="Trebuchet MS" w:cs="Cordia New"/>
          <w:sz w:val="18"/>
          <w:szCs w:val="18"/>
        </w:rPr>
        <w:t>Group</w:t>
      </w:r>
      <w:r w:rsidRPr="004E2E89">
        <w:rPr>
          <w:rFonts w:ascii="Trebuchet MS" w:hAnsi="Trebuchet MS" w:cs="Cordia New"/>
          <w:sz w:val="18"/>
          <w:szCs w:val="18"/>
        </w:rPr>
        <w:t xml:space="preserve"> formally designates and documents the hedging relationship to which it wishes to apply hedge accounting and the risk management objective and strategy for undertaking the hedge. </w:t>
      </w:r>
    </w:p>
    <w:p w14:paraId="20B79847" w14:textId="7777777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r w:rsidRPr="004E2E89">
        <w:rPr>
          <w:rFonts w:ascii="Trebuchet MS" w:hAnsi="Trebuchet MS" w:cs="Cordia New"/>
          <w:sz w:val="18"/>
          <w:szCs w:val="18"/>
        </w:rPr>
        <w:tab/>
      </w:r>
    </w:p>
    <w:p w14:paraId="171EA636" w14:textId="77777777" w:rsidR="00297C7D"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The documentation, at the inception of the hedge and on an ongoing basis, includes identification of the hedging instrument, the hedged item, the nature of the risk being hedged and how the </w:t>
      </w:r>
      <w:r w:rsidR="00E22C3D">
        <w:rPr>
          <w:rFonts w:ascii="Trebuchet MS" w:hAnsi="Trebuchet MS" w:cs="Cordia New"/>
          <w:sz w:val="18"/>
          <w:szCs w:val="18"/>
        </w:rPr>
        <w:t>Group</w:t>
      </w:r>
      <w:r w:rsidRPr="004E2E89">
        <w:rPr>
          <w:rFonts w:ascii="Trebuchet MS" w:hAnsi="Trebuchet MS" w:cs="Cordia New"/>
          <w:sz w:val="18"/>
          <w:szCs w:val="18"/>
        </w:rPr>
        <w:t xml:space="preserve"> will assess whether the hedging relationship meets the hedge effectiveness requirements, including analysis of the sources of hedge ineffectiveness and how the hedge ratio is determined.</w:t>
      </w:r>
    </w:p>
    <w:p w14:paraId="3E59A36D" w14:textId="32FC60E9"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 </w:t>
      </w:r>
    </w:p>
    <w:p w14:paraId="222DA2FF" w14:textId="77777777" w:rsidR="0043155C" w:rsidRDefault="0043155C">
      <w:pPr>
        <w:rPr>
          <w:rFonts w:ascii="Trebuchet MS" w:hAnsi="Trebuchet MS" w:cs="Cordia New"/>
          <w:sz w:val="18"/>
          <w:szCs w:val="18"/>
        </w:rPr>
      </w:pPr>
      <w:r>
        <w:rPr>
          <w:rFonts w:ascii="Trebuchet MS" w:hAnsi="Trebuchet MS" w:cs="Cordia New"/>
          <w:sz w:val="18"/>
          <w:szCs w:val="18"/>
        </w:rPr>
        <w:br w:type="page"/>
      </w:r>
    </w:p>
    <w:p w14:paraId="0FDF58F4" w14:textId="2F210E48" w:rsidR="009D5F53" w:rsidRPr="00A359CA" w:rsidRDefault="009D5F53" w:rsidP="009D5F53">
      <w:pPr>
        <w:pStyle w:val="ListParagraph"/>
        <w:spacing w:line="360" w:lineRule="auto"/>
        <w:ind w:left="900"/>
        <w:jc w:val="thaiDistribute"/>
        <w:rPr>
          <w:rFonts w:ascii="Trebuchet MS" w:hAnsi="Trebuchet MS" w:cs="Cordia New"/>
          <w:sz w:val="18"/>
          <w:szCs w:val="18"/>
        </w:rPr>
      </w:pPr>
      <w:r w:rsidRPr="00A359CA">
        <w:rPr>
          <w:rFonts w:ascii="Trebuchet MS" w:hAnsi="Trebuchet MS" w:cs="Cordia New"/>
          <w:sz w:val="18"/>
          <w:szCs w:val="18"/>
        </w:rPr>
        <w:lastRenderedPageBreak/>
        <w:t>A hedging relationship qualifies for hedge accounting if it meets all of the following hedge effectiveness requirements:</w:t>
      </w:r>
    </w:p>
    <w:p w14:paraId="62E9F902" w14:textId="77777777" w:rsidR="00C00D95" w:rsidRDefault="009D5F53" w:rsidP="00C00D95">
      <w:pPr>
        <w:pStyle w:val="ListParagraph"/>
        <w:numPr>
          <w:ilvl w:val="0"/>
          <w:numId w:val="33"/>
        </w:numPr>
        <w:spacing w:line="360" w:lineRule="auto"/>
        <w:ind w:left="1440" w:hanging="270"/>
        <w:jc w:val="thaiDistribute"/>
        <w:rPr>
          <w:rFonts w:ascii="Trebuchet MS" w:hAnsi="Trebuchet MS" w:cs="Cordia New"/>
          <w:sz w:val="18"/>
          <w:szCs w:val="18"/>
        </w:rPr>
      </w:pPr>
      <w:r w:rsidRPr="004E2E89">
        <w:rPr>
          <w:rFonts w:ascii="Trebuchet MS" w:hAnsi="Trebuchet MS" w:cs="Cordia New"/>
          <w:sz w:val="18"/>
          <w:szCs w:val="18"/>
        </w:rPr>
        <w:t>There is ‘an economic relationship’ between the hedged item and the hedging instrument.</w:t>
      </w:r>
    </w:p>
    <w:p w14:paraId="773B70FE" w14:textId="77777777" w:rsidR="00C00D95" w:rsidRDefault="009D5F53" w:rsidP="00C00D95">
      <w:pPr>
        <w:pStyle w:val="ListParagraph"/>
        <w:numPr>
          <w:ilvl w:val="0"/>
          <w:numId w:val="33"/>
        </w:numPr>
        <w:spacing w:line="360" w:lineRule="auto"/>
        <w:ind w:left="1440" w:hanging="270"/>
        <w:jc w:val="thaiDistribute"/>
        <w:rPr>
          <w:rFonts w:ascii="Trebuchet MS" w:hAnsi="Trebuchet MS" w:cs="Cordia New"/>
          <w:sz w:val="18"/>
          <w:szCs w:val="18"/>
        </w:rPr>
      </w:pPr>
      <w:r w:rsidRPr="00C00D95">
        <w:rPr>
          <w:rFonts w:ascii="Trebuchet MS" w:hAnsi="Trebuchet MS" w:cs="Cordia New"/>
          <w:sz w:val="18"/>
          <w:szCs w:val="18"/>
        </w:rPr>
        <w:t>The effect of credit risk is not the dominant factor in the value changes that result from that economic relationship</w:t>
      </w:r>
      <w:r w:rsidR="00C00D95">
        <w:rPr>
          <w:rFonts w:ascii="Trebuchet MS" w:hAnsi="Trebuchet MS" w:cs="Cordia New"/>
          <w:sz w:val="18"/>
          <w:szCs w:val="18"/>
        </w:rPr>
        <w:t>.</w:t>
      </w:r>
    </w:p>
    <w:p w14:paraId="0A39574B" w14:textId="06DA13EF" w:rsidR="009D5F53" w:rsidRPr="00AE370B" w:rsidRDefault="009D5F53" w:rsidP="00C00D95">
      <w:pPr>
        <w:pStyle w:val="ListParagraph"/>
        <w:numPr>
          <w:ilvl w:val="0"/>
          <w:numId w:val="33"/>
        </w:numPr>
        <w:spacing w:line="360" w:lineRule="auto"/>
        <w:ind w:left="1440" w:hanging="270"/>
        <w:jc w:val="thaiDistribute"/>
        <w:rPr>
          <w:rFonts w:ascii="Trebuchet MS" w:hAnsi="Trebuchet MS" w:cs="Cordia New"/>
          <w:sz w:val="18"/>
          <w:szCs w:val="18"/>
        </w:rPr>
      </w:pPr>
      <w:r w:rsidRPr="00AE370B">
        <w:rPr>
          <w:rFonts w:ascii="Trebuchet MS" w:hAnsi="Trebuchet MS" w:cs="Cordia New"/>
          <w:sz w:val="18"/>
          <w:szCs w:val="18"/>
        </w:rPr>
        <w:t xml:space="preserve">The hedge ratio of the hedging relationship is the same as that resulting from the quantity of the hedged item that the </w:t>
      </w:r>
      <w:r w:rsidR="00E22C3D">
        <w:rPr>
          <w:rFonts w:ascii="Trebuchet MS" w:hAnsi="Trebuchet MS" w:cs="Cordia New"/>
          <w:sz w:val="18"/>
          <w:szCs w:val="18"/>
        </w:rPr>
        <w:t>Group</w:t>
      </w:r>
      <w:r w:rsidRPr="00AE370B">
        <w:rPr>
          <w:rFonts w:ascii="Trebuchet MS" w:hAnsi="Trebuchet MS" w:cs="Cordia New"/>
          <w:sz w:val="18"/>
          <w:szCs w:val="18"/>
        </w:rPr>
        <w:t xml:space="preserve"> actually hedges and the quantity of the hedging instrument that the </w:t>
      </w:r>
      <w:r w:rsidR="00E22C3D">
        <w:rPr>
          <w:rFonts w:ascii="Trebuchet MS" w:hAnsi="Trebuchet MS" w:cs="Cordia New"/>
          <w:sz w:val="18"/>
          <w:szCs w:val="18"/>
        </w:rPr>
        <w:t>Group</w:t>
      </w:r>
      <w:r w:rsidRPr="00AE370B">
        <w:rPr>
          <w:rFonts w:ascii="Trebuchet MS" w:hAnsi="Trebuchet MS" w:cs="Cordia New"/>
          <w:sz w:val="18"/>
          <w:szCs w:val="18"/>
        </w:rPr>
        <w:t xml:space="preserve"> actually uses to hedge that quantity of hedged item.</w:t>
      </w:r>
    </w:p>
    <w:p w14:paraId="73971D40" w14:textId="77777777" w:rsidR="009D5F53" w:rsidRDefault="009D5F53" w:rsidP="009D5F53">
      <w:pPr>
        <w:pStyle w:val="ListParagraph"/>
        <w:spacing w:line="360" w:lineRule="auto"/>
        <w:ind w:left="900"/>
        <w:jc w:val="thaiDistribute"/>
        <w:rPr>
          <w:rFonts w:ascii="Trebuchet MS" w:hAnsi="Trebuchet MS" w:cs="Cordia New"/>
          <w:sz w:val="18"/>
          <w:szCs w:val="18"/>
        </w:rPr>
      </w:pPr>
    </w:p>
    <w:p w14:paraId="074A13DE" w14:textId="77777777"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Hedges that meet all of the qualifying criteria for hedge accounting are accounted for, as described below:</w:t>
      </w:r>
    </w:p>
    <w:p w14:paraId="3FE8E99D" w14:textId="77777777" w:rsidR="009D5F53" w:rsidRDefault="009D5F53" w:rsidP="009D5F53">
      <w:pPr>
        <w:pStyle w:val="ListParagraph"/>
        <w:spacing w:line="360" w:lineRule="auto"/>
        <w:ind w:left="900"/>
        <w:jc w:val="thaiDistribute"/>
        <w:rPr>
          <w:rFonts w:ascii="Trebuchet MS" w:hAnsi="Trebuchet MS" w:cs="Cordia New"/>
          <w:sz w:val="18"/>
          <w:szCs w:val="18"/>
        </w:rPr>
      </w:pPr>
    </w:p>
    <w:p w14:paraId="65570E30" w14:textId="77777777" w:rsidR="009D5F53" w:rsidRPr="00AE370B" w:rsidRDefault="009D5F53" w:rsidP="009D5F53">
      <w:pPr>
        <w:pStyle w:val="ListParagraph"/>
        <w:spacing w:line="360" w:lineRule="auto"/>
        <w:ind w:left="900"/>
        <w:jc w:val="thaiDistribute"/>
        <w:rPr>
          <w:rFonts w:ascii="Trebuchet MS" w:hAnsi="Trebuchet MS" w:cs="Cordia New"/>
          <w:b/>
          <w:bCs/>
          <w:sz w:val="18"/>
          <w:szCs w:val="18"/>
        </w:rPr>
      </w:pPr>
      <w:r w:rsidRPr="00AE370B">
        <w:rPr>
          <w:rFonts w:ascii="Trebuchet MS" w:hAnsi="Trebuchet MS" w:cs="Cordia New"/>
          <w:b/>
          <w:bCs/>
          <w:sz w:val="18"/>
          <w:szCs w:val="18"/>
        </w:rPr>
        <w:t>Cash flow hedges</w:t>
      </w:r>
    </w:p>
    <w:p w14:paraId="5AAC664B" w14:textId="77777777" w:rsidR="00CC6526" w:rsidRPr="00AE370B" w:rsidRDefault="00CC6526" w:rsidP="009D5F53">
      <w:pPr>
        <w:pStyle w:val="ListParagraph"/>
        <w:spacing w:line="360" w:lineRule="auto"/>
        <w:ind w:left="900"/>
        <w:jc w:val="thaiDistribute"/>
        <w:rPr>
          <w:rFonts w:ascii="Trebuchet MS" w:hAnsi="Trebuchet MS" w:cs="Cordia New"/>
          <w:b/>
          <w:bCs/>
          <w:sz w:val="18"/>
          <w:szCs w:val="18"/>
        </w:rPr>
      </w:pPr>
    </w:p>
    <w:p w14:paraId="3926739D" w14:textId="00D9D659"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The effective portion of the gain or loss on the hedging instrument is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in other comprehensive income in the cash flow hedge reserve, while any ineffective portion is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immediately in </w:t>
      </w:r>
      <w:r w:rsidR="00D843ED" w:rsidRPr="00D843ED">
        <w:rPr>
          <w:rFonts w:ascii="Trebuchet MS" w:hAnsi="Trebuchet MS" w:cs="Cordia New"/>
          <w:sz w:val="18"/>
          <w:szCs w:val="18"/>
        </w:rPr>
        <w:t>statement of comprehensive income</w:t>
      </w:r>
      <w:r w:rsidRPr="004E2E89">
        <w:rPr>
          <w:rFonts w:ascii="Trebuchet MS" w:hAnsi="Trebuchet MS" w:cs="Cordia New"/>
          <w:sz w:val="18"/>
          <w:szCs w:val="18"/>
        </w:rPr>
        <w:t xml:space="preserve">. The cash flow hedge reserve is adjusted to the lower (in absolute amounts) of the cumulative gain or loss on the hedging instrument and the cumulative change in fair value of the hedged item. </w:t>
      </w:r>
    </w:p>
    <w:p w14:paraId="132E1F7C" w14:textId="7777777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p>
    <w:p w14:paraId="6B7A9C87" w14:textId="2FB57789"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in other comprehensive income for the period. For any other cash flow hedges, the reserve accumulated in other comprehensive income is subsequently reclassified to </w:t>
      </w:r>
      <w:r w:rsidR="00D843ED" w:rsidRPr="00D843ED">
        <w:rPr>
          <w:rFonts w:ascii="Trebuchet MS" w:hAnsi="Trebuchet MS" w:cs="Cordia New"/>
          <w:sz w:val="18"/>
          <w:szCs w:val="18"/>
        </w:rPr>
        <w:t>statement of comprehensive income</w:t>
      </w:r>
      <w:r w:rsidRPr="004E2E89">
        <w:rPr>
          <w:rFonts w:ascii="Trebuchet MS" w:hAnsi="Trebuchet MS" w:cs="Cordia New"/>
          <w:sz w:val="18"/>
          <w:szCs w:val="18"/>
        </w:rPr>
        <w:t xml:space="preserve"> as a reclassification adjustment in the same period which the hedged cash flows affect profit or loss. </w:t>
      </w:r>
    </w:p>
    <w:p w14:paraId="59D3E7FE" w14:textId="7777777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p>
    <w:p w14:paraId="3177EC57" w14:textId="3A40D674"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w:t>
      </w:r>
      <w:r w:rsidR="00D843ED" w:rsidRPr="00D843ED">
        <w:rPr>
          <w:rFonts w:ascii="Trebuchet MS" w:hAnsi="Trebuchet MS" w:cs="Cordia New"/>
          <w:sz w:val="18"/>
          <w:szCs w:val="18"/>
        </w:rPr>
        <w:t>statement of comprehensive income</w:t>
      </w:r>
      <w:r w:rsidRPr="004E2E89">
        <w:rPr>
          <w:rFonts w:ascii="Trebuchet MS" w:hAnsi="Trebuchet MS" w:cs="Cordia New"/>
          <w:sz w:val="18"/>
          <w:szCs w:val="18"/>
        </w:rPr>
        <w:t xml:space="preserve"> as a reclassification adjustment. After discontinuation, once the hedged cash flow occurs, the way the reserve remaining in equity is accounted for depends on the nature of the underlying transaction as described above.</w:t>
      </w:r>
    </w:p>
    <w:p w14:paraId="60B2A31D" w14:textId="77777777" w:rsidR="009D5F53"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tab/>
      </w:r>
    </w:p>
    <w:p w14:paraId="331EF20B" w14:textId="77777777" w:rsidR="005859B8" w:rsidRDefault="005859B8">
      <w:pPr>
        <w:rPr>
          <w:rFonts w:ascii="Trebuchet MS" w:hAnsi="Trebuchet MS" w:cs="Cordia New"/>
          <w:sz w:val="18"/>
          <w:szCs w:val="18"/>
        </w:rPr>
      </w:pPr>
      <w:r>
        <w:rPr>
          <w:rFonts w:ascii="Trebuchet MS" w:hAnsi="Trebuchet MS" w:cs="Cordia New"/>
          <w:sz w:val="18"/>
          <w:szCs w:val="18"/>
        </w:rPr>
        <w:br w:type="page"/>
      </w:r>
    </w:p>
    <w:p w14:paraId="402883C0" w14:textId="47055872" w:rsidR="009D5F53" w:rsidRPr="004E2E89" w:rsidRDefault="009D5F53" w:rsidP="009D5F53">
      <w:pPr>
        <w:pStyle w:val="ListParagraph"/>
        <w:spacing w:line="360" w:lineRule="auto"/>
        <w:ind w:left="900"/>
        <w:jc w:val="thaiDistribute"/>
        <w:rPr>
          <w:rFonts w:ascii="Trebuchet MS" w:hAnsi="Trebuchet MS" w:cs="Cordia New"/>
          <w:sz w:val="18"/>
          <w:szCs w:val="18"/>
        </w:rPr>
      </w:pPr>
      <w:r w:rsidRPr="004E2E89">
        <w:rPr>
          <w:rFonts w:ascii="Trebuchet MS" w:hAnsi="Trebuchet MS" w:cs="Cordia New"/>
          <w:sz w:val="18"/>
          <w:szCs w:val="18"/>
        </w:rPr>
        <w:lastRenderedPageBreak/>
        <w:t xml:space="preserve">The </w:t>
      </w:r>
      <w:r w:rsidR="00E22C3D">
        <w:rPr>
          <w:rFonts w:ascii="Trebuchet MS" w:hAnsi="Trebuchet MS" w:cs="Cordia New"/>
          <w:sz w:val="18"/>
          <w:szCs w:val="18"/>
        </w:rPr>
        <w:t>Group</w:t>
      </w:r>
      <w:r w:rsidRPr="004E2E89">
        <w:rPr>
          <w:rFonts w:ascii="Trebuchet MS" w:hAnsi="Trebuchet MS" w:cs="Cordia New"/>
          <w:sz w:val="18"/>
          <w:szCs w:val="18"/>
        </w:rPr>
        <w:t xml:space="preserve"> designates only the financial instrument excluding the foreign currency basis spread as a hedging instrument. The change in fair value of the foreign currency basis spread of financial instrument that relates to the hedged item is separately accounted for as a cost of hedging which is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in other comprehensive income and accumulated in a separate component of equity under cost of hedging reserve. </w:t>
      </w:r>
    </w:p>
    <w:p w14:paraId="596BA4D5" w14:textId="77777777" w:rsidR="009D5F53" w:rsidRDefault="009D5F53" w:rsidP="009D5F53">
      <w:pPr>
        <w:pStyle w:val="ListParagraph"/>
        <w:spacing w:after="0" w:line="360" w:lineRule="auto"/>
        <w:ind w:left="900"/>
        <w:jc w:val="thaiDistribute"/>
        <w:rPr>
          <w:rFonts w:ascii="Trebuchet MS" w:hAnsi="Trebuchet MS" w:cs="Cordia New"/>
          <w:sz w:val="18"/>
          <w:szCs w:val="18"/>
        </w:rPr>
      </w:pPr>
    </w:p>
    <w:p w14:paraId="6865D84B" w14:textId="456670B7" w:rsidR="007041E5" w:rsidRDefault="009D5F53" w:rsidP="009D5F53">
      <w:pPr>
        <w:pStyle w:val="ListParagraph"/>
        <w:spacing w:after="0"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If the hedged item is transaction-related, the cost of hedging reserve accumulated in other comprehensive income is reclassified to </w:t>
      </w:r>
      <w:r w:rsidR="00C45D88" w:rsidRPr="00C45D88">
        <w:rPr>
          <w:rFonts w:ascii="Trebuchet MS" w:hAnsi="Trebuchet MS" w:cs="Cordia New"/>
          <w:sz w:val="18"/>
          <w:szCs w:val="18"/>
        </w:rPr>
        <w:t>statement of comprehensive income</w:t>
      </w:r>
      <w:r w:rsidRPr="004E2E89">
        <w:rPr>
          <w:rFonts w:ascii="Trebuchet MS" w:hAnsi="Trebuchet MS" w:cs="Cordia New"/>
          <w:sz w:val="18"/>
          <w:szCs w:val="18"/>
        </w:rPr>
        <w:t xml:space="preserve"> when the hedged item affects </w:t>
      </w:r>
      <w:r w:rsidR="000D2275" w:rsidRPr="000D2275">
        <w:rPr>
          <w:rFonts w:ascii="Trebuchet MS" w:hAnsi="Trebuchet MS" w:cs="Cordia New"/>
          <w:sz w:val="18"/>
          <w:szCs w:val="18"/>
        </w:rPr>
        <w:t>statement of comprehensive income</w:t>
      </w:r>
      <w:r w:rsidRPr="004E2E89">
        <w:rPr>
          <w:rFonts w:ascii="Trebuchet MS" w:hAnsi="Trebuchet MS" w:cs="Cordia New"/>
          <w:sz w:val="18"/>
          <w:szCs w:val="18"/>
        </w:rPr>
        <w:t xml:space="preserve">. If the hedged item is time-period related, then the reserve accumulated in other comprehensive income is reclassified to </w:t>
      </w:r>
      <w:r w:rsidR="00C45D88" w:rsidRPr="00C45D88">
        <w:rPr>
          <w:rFonts w:ascii="Trebuchet MS" w:hAnsi="Trebuchet MS" w:cs="Cordia New"/>
          <w:sz w:val="18"/>
          <w:szCs w:val="18"/>
        </w:rPr>
        <w:t>statement of comprehensive income</w:t>
      </w:r>
      <w:r w:rsidRPr="004E2E89">
        <w:rPr>
          <w:rFonts w:ascii="Trebuchet MS" w:hAnsi="Trebuchet MS" w:cs="Cordia New"/>
          <w:sz w:val="18"/>
          <w:szCs w:val="18"/>
        </w:rPr>
        <w:t xml:space="preserve"> on systematic and rational basis. The reclassified amounts are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in </w:t>
      </w:r>
      <w:r w:rsidR="00C45D88" w:rsidRPr="00C45D88">
        <w:rPr>
          <w:rFonts w:ascii="Trebuchet MS" w:hAnsi="Trebuchet MS" w:cs="Cordia New"/>
          <w:sz w:val="18"/>
          <w:szCs w:val="18"/>
        </w:rPr>
        <w:t>statement of comprehensive income</w:t>
      </w:r>
      <w:r w:rsidRPr="004E2E89">
        <w:rPr>
          <w:rFonts w:ascii="Trebuchet MS" w:hAnsi="Trebuchet MS" w:cs="Cordia New"/>
          <w:sz w:val="18"/>
          <w:szCs w:val="18"/>
        </w:rPr>
        <w:t xml:space="preserve"> in the same line as the hedged item. If the hedged item is a non-financial item, then the reserve is removed directly from equity and included in the initial carrying amount of the </w:t>
      </w:r>
      <w:proofErr w:type="spellStart"/>
      <w:r w:rsidRPr="004E2E89">
        <w:rPr>
          <w:rFonts w:ascii="Trebuchet MS" w:hAnsi="Trebuchet MS" w:cs="Cordia New"/>
          <w:sz w:val="18"/>
          <w:szCs w:val="18"/>
        </w:rPr>
        <w:t>recognised</w:t>
      </w:r>
      <w:proofErr w:type="spellEnd"/>
      <w:r w:rsidRPr="004E2E89">
        <w:rPr>
          <w:rFonts w:ascii="Trebuchet MS" w:hAnsi="Trebuchet MS" w:cs="Cordia New"/>
          <w:sz w:val="18"/>
          <w:szCs w:val="18"/>
        </w:rPr>
        <w:t xml:space="preserve"> non-financial item. </w:t>
      </w:r>
    </w:p>
    <w:p w14:paraId="4FEB9FE5" w14:textId="0DA87623" w:rsidR="002265FB" w:rsidRDefault="002265FB">
      <w:pPr>
        <w:rPr>
          <w:rFonts w:ascii="Trebuchet MS" w:hAnsi="Trebuchet MS" w:cs="Cordia New"/>
          <w:sz w:val="18"/>
          <w:szCs w:val="18"/>
        </w:rPr>
      </w:pPr>
    </w:p>
    <w:p w14:paraId="537DB274" w14:textId="4D1FF993" w:rsidR="005B4448" w:rsidRDefault="009D5F53" w:rsidP="009D5F53">
      <w:pPr>
        <w:pStyle w:val="ListParagraph"/>
        <w:spacing w:after="0" w:line="360" w:lineRule="auto"/>
        <w:ind w:left="900"/>
        <w:jc w:val="thaiDistribute"/>
        <w:rPr>
          <w:rFonts w:ascii="Trebuchet MS" w:hAnsi="Trebuchet MS" w:cs="Cordia New"/>
          <w:sz w:val="18"/>
          <w:szCs w:val="18"/>
        </w:rPr>
      </w:pPr>
      <w:r w:rsidRPr="004E2E89">
        <w:rPr>
          <w:rFonts w:ascii="Trebuchet MS" w:hAnsi="Trebuchet MS" w:cs="Cordia New"/>
          <w:sz w:val="18"/>
          <w:szCs w:val="18"/>
        </w:rPr>
        <w:t xml:space="preserve">Furthermore, if the </w:t>
      </w:r>
      <w:r w:rsidR="00E22C3D">
        <w:rPr>
          <w:rFonts w:ascii="Trebuchet MS" w:hAnsi="Trebuchet MS" w:cs="Cordia New"/>
          <w:sz w:val="18"/>
          <w:szCs w:val="18"/>
        </w:rPr>
        <w:t>Group</w:t>
      </w:r>
      <w:r w:rsidRPr="004E2E89">
        <w:rPr>
          <w:rFonts w:ascii="Trebuchet MS" w:hAnsi="Trebuchet MS" w:cs="Cordia New"/>
          <w:sz w:val="18"/>
          <w:szCs w:val="18"/>
        </w:rPr>
        <w:t xml:space="preserve"> expects that some or all of the loss accumulated in cost of hedging reserve will not be recovered in the future, that amount is immediately reclassified to </w:t>
      </w:r>
      <w:r w:rsidR="000D2275" w:rsidRPr="000D2275">
        <w:rPr>
          <w:rFonts w:ascii="Trebuchet MS" w:hAnsi="Trebuchet MS" w:cs="Cordia New"/>
          <w:sz w:val="18"/>
          <w:szCs w:val="18"/>
        </w:rPr>
        <w:t>statement of comprehensive income</w:t>
      </w:r>
      <w:r w:rsidRPr="004E2E89">
        <w:rPr>
          <w:rFonts w:ascii="Trebuchet MS" w:hAnsi="Trebuchet MS" w:cs="Cordia New"/>
          <w:sz w:val="18"/>
          <w:szCs w:val="18"/>
        </w:rPr>
        <w:t>.</w:t>
      </w:r>
    </w:p>
    <w:p w14:paraId="200A4520" w14:textId="77777777" w:rsidR="009D5F53" w:rsidRDefault="009D5F53" w:rsidP="009D5F53">
      <w:pPr>
        <w:pStyle w:val="ListParagraph"/>
        <w:spacing w:after="0" w:line="360" w:lineRule="auto"/>
        <w:ind w:left="900"/>
        <w:jc w:val="thaiDistribute"/>
        <w:rPr>
          <w:rFonts w:ascii="Trebuchet MS" w:hAnsi="Trebuchet MS" w:cs="Cordia New"/>
          <w:sz w:val="18"/>
          <w:szCs w:val="18"/>
        </w:rPr>
      </w:pPr>
    </w:p>
    <w:p w14:paraId="0D12581B" w14:textId="53A06F62" w:rsidR="005B4448" w:rsidRPr="005B4448" w:rsidRDefault="003A2EAF" w:rsidP="002E4A71">
      <w:pPr>
        <w:pStyle w:val="ListParagraph"/>
        <w:numPr>
          <w:ilvl w:val="1"/>
          <w:numId w:val="26"/>
        </w:numPr>
        <w:spacing w:after="0" w:line="360" w:lineRule="auto"/>
        <w:ind w:left="907" w:hanging="540"/>
        <w:jc w:val="thaiDistribute"/>
        <w:rPr>
          <w:rFonts w:ascii="Trebuchet MS" w:eastAsia="Cordia New" w:hAnsi="Trebuchet MS" w:cs="Cordia New"/>
          <w:b/>
          <w:bCs/>
          <w:sz w:val="18"/>
          <w:szCs w:val="18"/>
        </w:rPr>
      </w:pPr>
      <w:r w:rsidRPr="003A2EAF">
        <w:rPr>
          <w:rFonts w:ascii="Trebuchet MS" w:eastAsia="Cordia New" w:hAnsi="Trebuchet MS" w:cs="Cordia New"/>
          <w:b/>
          <w:bCs/>
          <w:sz w:val="18"/>
          <w:szCs w:val="18"/>
        </w:rPr>
        <w:t>Fair value measurement</w:t>
      </w:r>
    </w:p>
    <w:p w14:paraId="13CACBBE" w14:textId="77777777" w:rsidR="005B4448" w:rsidRPr="00C134F0" w:rsidRDefault="005B4448" w:rsidP="0071693A">
      <w:pPr>
        <w:spacing w:line="360" w:lineRule="auto"/>
        <w:ind w:left="900"/>
        <w:jc w:val="thaiDistribute"/>
        <w:rPr>
          <w:rFonts w:ascii="Trebuchet MS" w:eastAsia="Cordia New" w:hAnsi="Trebuchet MS" w:cs="Cordia New"/>
          <w:sz w:val="18"/>
          <w:szCs w:val="18"/>
        </w:rPr>
      </w:pPr>
    </w:p>
    <w:p w14:paraId="4954E66A" w14:textId="77777777" w:rsidR="005129FA" w:rsidRPr="005129FA" w:rsidRDefault="005129FA" w:rsidP="0071693A">
      <w:pPr>
        <w:spacing w:line="360" w:lineRule="auto"/>
        <w:ind w:left="900"/>
        <w:jc w:val="thaiDistribute"/>
        <w:rPr>
          <w:rFonts w:ascii="Trebuchet MS" w:eastAsia="Cordia New" w:hAnsi="Trebuchet MS" w:cs="Cordia New"/>
          <w:sz w:val="18"/>
          <w:szCs w:val="18"/>
        </w:rPr>
      </w:pPr>
      <w:r w:rsidRPr="005129FA">
        <w:rPr>
          <w:rFonts w:ascii="Trebuchet MS" w:eastAsia="Cordia New" w:hAnsi="Trebuchet MS" w:cs="Cordia New"/>
          <w:sz w:val="18"/>
          <w:szCs w:val="18"/>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5129FA">
        <w:rPr>
          <w:rFonts w:ascii="Trebuchet MS" w:eastAsia="Cordia New" w:hAnsi="Trebuchet MS" w:cs="Cordia New"/>
          <w:sz w:val="18"/>
          <w:szCs w:val="18"/>
        </w:rPr>
        <w:t>maximises</w:t>
      </w:r>
      <w:proofErr w:type="spellEnd"/>
      <w:r w:rsidRPr="005129FA">
        <w:rPr>
          <w:rFonts w:ascii="Trebuchet MS" w:eastAsia="Cordia New" w:hAnsi="Trebuchet MS" w:cs="Cordia New"/>
          <w:sz w:val="18"/>
          <w:szCs w:val="18"/>
        </w:rPr>
        <w:t xml:space="preserve"> the use of relevant observable inputs related to assets and liabilities that are required to be measured at fair value.</w:t>
      </w:r>
    </w:p>
    <w:p w14:paraId="0A33C4BD" w14:textId="77777777" w:rsidR="005129FA" w:rsidRDefault="005129FA" w:rsidP="0071693A">
      <w:pPr>
        <w:spacing w:line="360" w:lineRule="auto"/>
        <w:ind w:left="900"/>
        <w:jc w:val="thaiDistribute"/>
        <w:rPr>
          <w:rFonts w:ascii="Trebuchet MS" w:eastAsia="Cordia New" w:hAnsi="Trebuchet MS" w:cs="Cordia New"/>
          <w:sz w:val="18"/>
          <w:szCs w:val="18"/>
        </w:rPr>
      </w:pPr>
    </w:p>
    <w:p w14:paraId="5918525D" w14:textId="45C74F23" w:rsidR="005129FA" w:rsidRDefault="005129FA" w:rsidP="0071693A">
      <w:pPr>
        <w:spacing w:line="360" w:lineRule="auto"/>
        <w:ind w:left="900"/>
        <w:jc w:val="thaiDistribute"/>
        <w:rPr>
          <w:rFonts w:ascii="Trebuchet MS" w:eastAsia="Cordia New" w:hAnsi="Trebuchet MS" w:cs="Cordia New"/>
          <w:sz w:val="18"/>
          <w:szCs w:val="18"/>
        </w:rPr>
      </w:pPr>
      <w:r w:rsidRPr="005129FA">
        <w:rPr>
          <w:rFonts w:ascii="Trebuchet MS" w:eastAsia="Cordia New" w:hAnsi="Trebuchet MS" w:cs="Cordia New"/>
          <w:sz w:val="18"/>
          <w:szCs w:val="18"/>
        </w:rPr>
        <w:t xml:space="preserve">All assets and liabilities for which fair value is measured or disclosed in the financial statements are </w:t>
      </w:r>
      <w:proofErr w:type="spellStart"/>
      <w:r w:rsidRPr="005129FA">
        <w:rPr>
          <w:rFonts w:ascii="Trebuchet MS" w:eastAsia="Cordia New" w:hAnsi="Trebuchet MS" w:cs="Cordia New"/>
          <w:sz w:val="18"/>
          <w:szCs w:val="18"/>
        </w:rPr>
        <w:t>categorised</w:t>
      </w:r>
      <w:proofErr w:type="spellEnd"/>
      <w:r w:rsidRPr="005129FA">
        <w:rPr>
          <w:rFonts w:ascii="Trebuchet MS" w:eastAsia="Cordia New" w:hAnsi="Trebuchet MS" w:cs="Cordia New"/>
          <w:sz w:val="18"/>
          <w:szCs w:val="18"/>
        </w:rPr>
        <w:t xml:space="preserve"> within the fair value hierarchy into three levels based on </w:t>
      </w:r>
      <w:proofErr w:type="spellStart"/>
      <w:r w:rsidRPr="005129FA">
        <w:rPr>
          <w:rFonts w:ascii="Trebuchet MS" w:eastAsia="Cordia New" w:hAnsi="Trebuchet MS" w:cs="Cordia New"/>
          <w:sz w:val="18"/>
          <w:szCs w:val="18"/>
        </w:rPr>
        <w:t>categorise</w:t>
      </w:r>
      <w:proofErr w:type="spellEnd"/>
      <w:r w:rsidRPr="005129FA">
        <w:rPr>
          <w:rFonts w:ascii="Trebuchet MS" w:eastAsia="Cordia New" w:hAnsi="Trebuchet MS" w:cs="Cordia New"/>
          <w:sz w:val="18"/>
          <w:szCs w:val="18"/>
        </w:rPr>
        <w:t xml:space="preserve"> of input to be used in fair value measurement as follows:</w:t>
      </w:r>
    </w:p>
    <w:p w14:paraId="07B19152" w14:textId="77777777" w:rsidR="005129FA" w:rsidRPr="005129FA" w:rsidRDefault="005129FA" w:rsidP="0071693A">
      <w:pPr>
        <w:spacing w:line="360" w:lineRule="auto"/>
        <w:ind w:left="900"/>
        <w:jc w:val="thaiDistribute"/>
        <w:rPr>
          <w:rFonts w:ascii="Trebuchet MS" w:eastAsia="Cordia New" w:hAnsi="Trebuchet MS" w:cs="Cordia New"/>
          <w:sz w:val="18"/>
          <w:szCs w:val="18"/>
        </w:rPr>
      </w:pPr>
    </w:p>
    <w:p w14:paraId="151C9C2B" w14:textId="73674F47" w:rsidR="005129FA" w:rsidRPr="005129FA" w:rsidRDefault="005129FA" w:rsidP="00A3452E">
      <w:pPr>
        <w:spacing w:line="360" w:lineRule="auto"/>
        <w:ind w:left="1755" w:hanging="855"/>
        <w:jc w:val="thaiDistribute"/>
        <w:rPr>
          <w:rFonts w:ascii="Trebuchet MS" w:eastAsia="Cordia New" w:hAnsi="Trebuchet MS" w:cs="Cordia New"/>
          <w:sz w:val="18"/>
          <w:szCs w:val="18"/>
        </w:rPr>
      </w:pPr>
      <w:r w:rsidRPr="005129FA">
        <w:rPr>
          <w:rFonts w:ascii="Trebuchet MS" w:eastAsia="Cordia New" w:hAnsi="Trebuchet MS" w:cs="Cordia New"/>
          <w:sz w:val="18"/>
          <w:szCs w:val="18"/>
        </w:rPr>
        <w:t xml:space="preserve">Level </w:t>
      </w:r>
      <w:r>
        <w:rPr>
          <w:rFonts w:ascii="Trebuchet MS" w:eastAsia="Cordia New" w:hAnsi="Trebuchet MS" w:cs="Cordia New"/>
          <w:sz w:val="18"/>
          <w:szCs w:val="18"/>
          <w:lang w:val="en-GB"/>
        </w:rPr>
        <w:t>1</w:t>
      </w:r>
      <w:r w:rsidRPr="005129FA">
        <w:rPr>
          <w:rFonts w:ascii="Trebuchet MS" w:eastAsia="Cordia New" w:hAnsi="Trebuchet MS" w:cs="Cordia New"/>
          <w:sz w:val="18"/>
          <w:szCs w:val="18"/>
          <w:cs/>
        </w:rPr>
        <w:t xml:space="preserve">  </w:t>
      </w:r>
      <w:r w:rsidRPr="005129FA">
        <w:rPr>
          <w:rFonts w:ascii="Trebuchet MS" w:eastAsia="Cordia New" w:hAnsi="Trebuchet MS" w:cs="Cordia New"/>
          <w:sz w:val="18"/>
          <w:szCs w:val="18"/>
          <w:cs/>
        </w:rPr>
        <w:tab/>
      </w:r>
      <w:r w:rsidRPr="005129FA">
        <w:rPr>
          <w:rFonts w:ascii="Trebuchet MS" w:eastAsia="Cordia New" w:hAnsi="Trebuchet MS" w:cs="Cordia New"/>
          <w:sz w:val="18"/>
          <w:szCs w:val="18"/>
        </w:rPr>
        <w:t xml:space="preserve">Use of quoted market prices in an active market for such assets or liabilities </w:t>
      </w:r>
    </w:p>
    <w:p w14:paraId="059FE40F" w14:textId="5D593C78" w:rsidR="005129FA" w:rsidRPr="005129FA" w:rsidRDefault="005129FA" w:rsidP="00A3452E">
      <w:pPr>
        <w:spacing w:line="360" w:lineRule="auto"/>
        <w:ind w:left="1755" w:hanging="855"/>
        <w:jc w:val="thaiDistribute"/>
        <w:rPr>
          <w:rFonts w:ascii="Trebuchet MS" w:eastAsia="Cordia New" w:hAnsi="Trebuchet MS" w:cs="Cordia New"/>
          <w:sz w:val="18"/>
          <w:szCs w:val="18"/>
        </w:rPr>
      </w:pPr>
      <w:r w:rsidRPr="005129FA">
        <w:rPr>
          <w:rFonts w:ascii="Trebuchet MS" w:eastAsia="Cordia New" w:hAnsi="Trebuchet MS" w:cs="Cordia New"/>
          <w:sz w:val="18"/>
          <w:szCs w:val="18"/>
        </w:rPr>
        <w:t xml:space="preserve">Level </w:t>
      </w:r>
      <w:r>
        <w:rPr>
          <w:rFonts w:ascii="Trebuchet MS" w:eastAsia="Cordia New" w:hAnsi="Trebuchet MS" w:cs="Cordia New"/>
          <w:sz w:val="18"/>
          <w:szCs w:val="18"/>
        </w:rPr>
        <w:t>2</w:t>
      </w:r>
      <w:r w:rsidRPr="005129FA">
        <w:rPr>
          <w:rFonts w:ascii="Trebuchet MS" w:eastAsia="Cordia New" w:hAnsi="Trebuchet MS" w:cs="Cordia New"/>
          <w:sz w:val="18"/>
          <w:szCs w:val="18"/>
          <w:cs/>
        </w:rPr>
        <w:t xml:space="preserve">  </w:t>
      </w:r>
      <w:r w:rsidRPr="005129FA">
        <w:rPr>
          <w:rFonts w:ascii="Trebuchet MS" w:eastAsia="Cordia New" w:hAnsi="Trebuchet MS" w:cs="Cordia New"/>
          <w:sz w:val="18"/>
          <w:szCs w:val="18"/>
          <w:cs/>
        </w:rPr>
        <w:tab/>
      </w:r>
      <w:r w:rsidRPr="005129FA">
        <w:rPr>
          <w:rFonts w:ascii="Trebuchet MS" w:eastAsia="Cordia New" w:hAnsi="Trebuchet MS" w:cs="Cordia New"/>
          <w:sz w:val="18"/>
          <w:szCs w:val="18"/>
        </w:rPr>
        <w:t>Use of other observable inputs for such assets or liabilities, whether directly or indirectly</w:t>
      </w:r>
    </w:p>
    <w:p w14:paraId="61FCBD08" w14:textId="4371B42A" w:rsidR="005129FA" w:rsidRPr="005129FA" w:rsidRDefault="005129FA" w:rsidP="00A3452E">
      <w:pPr>
        <w:spacing w:line="360" w:lineRule="auto"/>
        <w:ind w:left="1755" w:hanging="855"/>
        <w:jc w:val="thaiDistribute"/>
        <w:rPr>
          <w:rFonts w:ascii="Trebuchet MS" w:eastAsia="Cordia New" w:hAnsi="Trebuchet MS" w:cs="Cordia New"/>
          <w:sz w:val="18"/>
          <w:szCs w:val="18"/>
        </w:rPr>
      </w:pPr>
      <w:r w:rsidRPr="005129FA">
        <w:rPr>
          <w:rFonts w:ascii="Trebuchet MS" w:eastAsia="Cordia New" w:hAnsi="Trebuchet MS" w:cs="Cordia New"/>
          <w:sz w:val="18"/>
          <w:szCs w:val="18"/>
        </w:rPr>
        <w:t xml:space="preserve">Level </w:t>
      </w:r>
      <w:r>
        <w:rPr>
          <w:rFonts w:ascii="Trebuchet MS" w:eastAsia="Cordia New" w:hAnsi="Trebuchet MS" w:cs="Cordia New"/>
          <w:sz w:val="18"/>
          <w:szCs w:val="18"/>
        </w:rPr>
        <w:t>3</w:t>
      </w:r>
      <w:r w:rsidRPr="005129FA">
        <w:rPr>
          <w:rFonts w:ascii="Trebuchet MS" w:eastAsia="Cordia New" w:hAnsi="Trebuchet MS" w:cs="Cordia New"/>
          <w:sz w:val="18"/>
          <w:szCs w:val="18"/>
          <w:cs/>
        </w:rPr>
        <w:tab/>
      </w:r>
      <w:r w:rsidRPr="005129FA">
        <w:rPr>
          <w:rFonts w:ascii="Trebuchet MS" w:eastAsia="Cordia New" w:hAnsi="Trebuchet MS" w:cs="Cordia New"/>
          <w:sz w:val="18"/>
          <w:szCs w:val="18"/>
        </w:rPr>
        <w:t xml:space="preserve">Use of unobservable inputs such as estimates of future cash flows </w:t>
      </w:r>
    </w:p>
    <w:p w14:paraId="0DBDEA66" w14:textId="77777777" w:rsidR="005129FA" w:rsidRDefault="005129FA" w:rsidP="0071693A">
      <w:pPr>
        <w:spacing w:line="360" w:lineRule="auto"/>
        <w:ind w:left="900"/>
        <w:jc w:val="thaiDistribute"/>
        <w:rPr>
          <w:rFonts w:ascii="Trebuchet MS" w:eastAsia="Cordia New" w:hAnsi="Trebuchet MS" w:cs="Cordia New"/>
          <w:sz w:val="18"/>
          <w:szCs w:val="18"/>
        </w:rPr>
      </w:pPr>
    </w:p>
    <w:p w14:paraId="64F8C663" w14:textId="27734F82" w:rsidR="005B4448" w:rsidRPr="005129FA" w:rsidRDefault="005129FA" w:rsidP="0071693A">
      <w:pPr>
        <w:spacing w:line="360" w:lineRule="auto"/>
        <w:ind w:left="900"/>
        <w:jc w:val="thaiDistribute"/>
        <w:rPr>
          <w:rFonts w:ascii="Trebuchet MS" w:eastAsia="Cordia New" w:hAnsi="Trebuchet MS" w:cs="Cordia New"/>
          <w:sz w:val="18"/>
          <w:szCs w:val="18"/>
        </w:rPr>
      </w:pPr>
      <w:r w:rsidRPr="005129FA">
        <w:rPr>
          <w:rFonts w:ascii="Trebuchet MS" w:eastAsia="Cordia New" w:hAnsi="Trebuchet MS" w:cs="Cordia New"/>
          <w:sz w:val="18"/>
          <w:szCs w:val="18"/>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6FC09B8F" w14:textId="7A7ABB00" w:rsidR="00B308EF" w:rsidRDefault="00B308EF">
      <w:pPr>
        <w:rPr>
          <w:rFonts w:ascii="Trebuchet MS" w:hAnsi="Trebuchet MS" w:cs="Cordia New"/>
          <w:sz w:val="18"/>
          <w:szCs w:val="18"/>
          <w:cs/>
        </w:rPr>
      </w:pPr>
    </w:p>
    <w:p w14:paraId="5F220BDD" w14:textId="77777777" w:rsidR="00F13EED" w:rsidRDefault="00F13EED">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6C06BEFE" w14:textId="593847A9" w:rsidR="000F7F72" w:rsidRPr="00837B58" w:rsidRDefault="00746EC3" w:rsidP="00837B58">
      <w:pPr>
        <w:numPr>
          <w:ilvl w:val="0"/>
          <w:numId w:val="7"/>
        </w:numPr>
        <w:tabs>
          <w:tab w:val="clear" w:pos="360"/>
        </w:tabs>
        <w:spacing w:line="360" w:lineRule="auto"/>
        <w:jc w:val="both"/>
        <w:rPr>
          <w:rFonts w:ascii="Trebuchet MS" w:eastAsia="Cordia New" w:hAnsi="Trebuchet MS" w:cs="Cordia New"/>
          <w:b/>
          <w:bCs/>
          <w:sz w:val="18"/>
          <w:szCs w:val="18"/>
        </w:rPr>
      </w:pPr>
      <w:r w:rsidRPr="00837B58">
        <w:rPr>
          <w:rFonts w:ascii="Trebuchet MS" w:eastAsia="Cordia New" w:hAnsi="Trebuchet MS" w:cs="Cordia New"/>
          <w:b/>
          <w:bCs/>
          <w:sz w:val="18"/>
          <w:szCs w:val="18"/>
        </w:rPr>
        <w:lastRenderedPageBreak/>
        <w:t>SIGNIFICANT ACCOUNTING JUDGMENTS AND ESTIMATES</w:t>
      </w:r>
    </w:p>
    <w:p w14:paraId="6D54A739" w14:textId="77777777" w:rsidR="00152A99" w:rsidRPr="003E4CD4" w:rsidRDefault="00152A99" w:rsidP="0071693A">
      <w:pPr>
        <w:spacing w:line="360" w:lineRule="auto"/>
        <w:ind w:left="360" w:right="43"/>
        <w:jc w:val="thaiDistribute"/>
        <w:rPr>
          <w:rFonts w:ascii="Trebuchet MS" w:hAnsi="Trebuchet MS" w:cs="Arial"/>
          <w:sz w:val="18"/>
          <w:szCs w:val="18"/>
          <w:lang w:val="en-GB" w:eastAsia="en-GB" w:bidi="ar-SA"/>
        </w:rPr>
      </w:pPr>
    </w:p>
    <w:p w14:paraId="28F7BDC5" w14:textId="0B0C469A" w:rsidR="003E4CD4" w:rsidRPr="003E4CD4" w:rsidRDefault="003E4CD4" w:rsidP="0071693A">
      <w:pPr>
        <w:spacing w:line="360" w:lineRule="auto"/>
        <w:ind w:left="360"/>
        <w:jc w:val="thaiDistribute"/>
        <w:rPr>
          <w:rFonts w:ascii="Trebuchet MS" w:hAnsi="Trebuchet MS" w:cs="Arial"/>
          <w:sz w:val="18"/>
          <w:szCs w:val="18"/>
        </w:rPr>
      </w:pPr>
      <w:r w:rsidRPr="003E4CD4">
        <w:rPr>
          <w:rFonts w:ascii="Trebuchet MS" w:hAnsi="Trebuchet MS" w:cs="Arial"/>
          <w:sz w:val="18"/>
          <w:szCs w:val="18"/>
        </w:rPr>
        <w:t xml:space="preserve">The preparation of financial statements in conformity with </w:t>
      </w:r>
      <w:r w:rsidR="000C450E">
        <w:rPr>
          <w:rFonts w:ascii="Trebuchet MS" w:hAnsi="Trebuchet MS" w:cs="Browallia New"/>
          <w:sz w:val="18"/>
          <w:szCs w:val="22"/>
        </w:rPr>
        <w:t xml:space="preserve">Thai </w:t>
      </w:r>
      <w:r w:rsidR="000C450E">
        <w:rPr>
          <w:rFonts w:ascii="Trebuchet MS" w:hAnsi="Trebuchet MS" w:cs="Arial"/>
          <w:sz w:val="18"/>
          <w:szCs w:val="18"/>
        </w:rPr>
        <w:t>F</w:t>
      </w:r>
      <w:r w:rsidRPr="003E4CD4">
        <w:rPr>
          <w:rFonts w:ascii="Trebuchet MS" w:hAnsi="Trebuchet MS" w:cs="Arial"/>
          <w:sz w:val="18"/>
          <w:szCs w:val="18"/>
        </w:rPr>
        <w:t xml:space="preserve">inancial </w:t>
      </w:r>
      <w:r w:rsidR="00990B86">
        <w:rPr>
          <w:rFonts w:ascii="Trebuchet MS" w:hAnsi="Trebuchet MS" w:cs="Arial"/>
          <w:sz w:val="18"/>
          <w:szCs w:val="18"/>
        </w:rPr>
        <w:t>R</w:t>
      </w:r>
      <w:r w:rsidRPr="003E4CD4">
        <w:rPr>
          <w:rFonts w:ascii="Trebuchet MS" w:hAnsi="Trebuchet MS" w:cs="Arial"/>
          <w:sz w:val="18"/>
          <w:szCs w:val="18"/>
        </w:rPr>
        <w:t xml:space="preserve">eporting </w:t>
      </w:r>
      <w:r w:rsidR="00990B86">
        <w:rPr>
          <w:rFonts w:ascii="Trebuchet MS" w:hAnsi="Trebuchet MS" w:cs="Arial"/>
          <w:sz w:val="18"/>
          <w:szCs w:val="18"/>
        </w:rPr>
        <w:t>S</w:t>
      </w:r>
      <w:r w:rsidRPr="003E4CD4">
        <w:rPr>
          <w:rFonts w:ascii="Trebuchet MS" w:hAnsi="Trebuchet MS" w:cs="Arial"/>
          <w:sz w:val="18"/>
          <w:szCs w:val="18"/>
        </w:rPr>
        <w:t>tandards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CED161A" w14:textId="77777777" w:rsidR="003E4CD4" w:rsidRDefault="003E4CD4" w:rsidP="0071693A">
      <w:pPr>
        <w:spacing w:line="360" w:lineRule="auto"/>
        <w:ind w:left="360"/>
        <w:jc w:val="thaiDistribute"/>
        <w:rPr>
          <w:rFonts w:ascii="Trebuchet MS" w:hAnsi="Trebuchet MS" w:cs="Arial"/>
          <w:sz w:val="18"/>
          <w:szCs w:val="18"/>
        </w:rPr>
      </w:pPr>
    </w:p>
    <w:p w14:paraId="4337F79F" w14:textId="5FE8F727" w:rsidR="003E4CD4" w:rsidRPr="003E4CD4" w:rsidRDefault="003E4CD4" w:rsidP="0071693A">
      <w:pPr>
        <w:spacing w:line="360" w:lineRule="auto"/>
        <w:ind w:left="360"/>
        <w:jc w:val="thaiDistribute"/>
        <w:rPr>
          <w:rFonts w:ascii="Trebuchet MS" w:hAnsi="Trebuchet MS" w:cs="Arial"/>
          <w:b/>
          <w:bCs/>
          <w:sz w:val="18"/>
          <w:szCs w:val="18"/>
        </w:rPr>
      </w:pPr>
      <w:r w:rsidRPr="003E4CD4">
        <w:rPr>
          <w:rFonts w:ascii="Trebuchet MS" w:hAnsi="Trebuchet MS" w:cs="Arial"/>
          <w:b/>
          <w:bCs/>
          <w:sz w:val="18"/>
          <w:szCs w:val="18"/>
        </w:rPr>
        <w:t>Allowance for expected credit losses of trade receivables</w:t>
      </w:r>
    </w:p>
    <w:p w14:paraId="3855AF84" w14:textId="77777777" w:rsidR="00385C75" w:rsidRDefault="00385C75" w:rsidP="0071693A">
      <w:pPr>
        <w:spacing w:line="360" w:lineRule="auto"/>
        <w:ind w:left="360"/>
        <w:jc w:val="thaiDistribute"/>
        <w:rPr>
          <w:rFonts w:ascii="Trebuchet MS" w:hAnsi="Trebuchet MS" w:cs="Arial"/>
          <w:sz w:val="18"/>
          <w:szCs w:val="18"/>
        </w:rPr>
      </w:pPr>
    </w:p>
    <w:p w14:paraId="6FB3514A" w14:textId="690F63E6" w:rsidR="000853E7" w:rsidRDefault="003E4CD4" w:rsidP="0071693A">
      <w:pPr>
        <w:spacing w:line="360" w:lineRule="auto"/>
        <w:ind w:left="360"/>
        <w:jc w:val="thaiDistribute"/>
        <w:rPr>
          <w:rFonts w:ascii="Trebuchet MS" w:hAnsi="Trebuchet MS" w:cstheme="minorBidi"/>
          <w:sz w:val="18"/>
          <w:szCs w:val="18"/>
        </w:rPr>
      </w:pPr>
      <w:r w:rsidRPr="003E4CD4">
        <w:rPr>
          <w:rFonts w:ascii="Trebuchet MS" w:hAnsi="Trebuchet MS" w:cs="Arial"/>
          <w:sz w:val="18"/>
          <w:szCs w:val="18"/>
        </w:rPr>
        <w:t xml:space="preserve">In determining an allowance for expected credit losses of trade receivables, the management </w:t>
      </w:r>
      <w:r w:rsidR="000B1329">
        <w:rPr>
          <w:rFonts w:ascii="Trebuchet MS" w:hAnsi="Trebuchet MS" w:cs="Browallia New"/>
          <w:sz w:val="18"/>
          <w:szCs w:val="22"/>
        </w:rPr>
        <w:t>is re</w:t>
      </w:r>
      <w:r w:rsidR="00390DE5">
        <w:rPr>
          <w:rFonts w:ascii="Trebuchet MS" w:hAnsi="Trebuchet MS" w:cs="Browallia New"/>
          <w:sz w:val="18"/>
          <w:szCs w:val="22"/>
        </w:rPr>
        <w:t>quired</w:t>
      </w:r>
      <w:r w:rsidRPr="003E4CD4">
        <w:rPr>
          <w:rFonts w:ascii="Trebuchet MS" w:hAnsi="Trebuchet MS" w:cs="Arial"/>
          <w:sz w:val="18"/>
          <w:szCs w:val="18"/>
        </w:rPr>
        <w:t xml:space="preserve">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3103003E" w14:textId="77777777" w:rsidR="00584B78" w:rsidRPr="00584B78" w:rsidRDefault="00584B78" w:rsidP="0071693A">
      <w:pPr>
        <w:spacing w:line="360" w:lineRule="auto"/>
        <w:ind w:left="360"/>
        <w:jc w:val="thaiDistribute"/>
        <w:rPr>
          <w:rFonts w:ascii="Trebuchet MS" w:hAnsi="Trebuchet MS" w:cstheme="minorBidi"/>
          <w:sz w:val="18"/>
          <w:szCs w:val="18"/>
        </w:rPr>
      </w:pPr>
    </w:p>
    <w:p w14:paraId="4B034705" w14:textId="3DD90225" w:rsidR="003E4CD4" w:rsidRPr="003E4CD4" w:rsidRDefault="003E4CD4" w:rsidP="0071693A">
      <w:pPr>
        <w:spacing w:line="360" w:lineRule="auto"/>
        <w:ind w:left="360"/>
        <w:jc w:val="thaiDistribute"/>
        <w:rPr>
          <w:rFonts w:ascii="Trebuchet MS" w:hAnsi="Trebuchet MS" w:cs="Arial"/>
          <w:b/>
          <w:bCs/>
          <w:sz w:val="18"/>
          <w:szCs w:val="18"/>
        </w:rPr>
      </w:pPr>
      <w:r w:rsidRPr="003E4CD4">
        <w:rPr>
          <w:rFonts w:ascii="Trebuchet MS" w:hAnsi="Trebuchet MS" w:cs="Arial"/>
          <w:b/>
          <w:bCs/>
          <w:sz w:val="18"/>
          <w:szCs w:val="18"/>
        </w:rPr>
        <w:t>Deferred tax assets</w:t>
      </w:r>
    </w:p>
    <w:p w14:paraId="05B2FF53" w14:textId="77777777" w:rsidR="00385C75" w:rsidRDefault="00385C75" w:rsidP="0071693A">
      <w:pPr>
        <w:spacing w:line="360" w:lineRule="auto"/>
        <w:ind w:left="360"/>
        <w:jc w:val="thaiDistribute"/>
        <w:rPr>
          <w:rFonts w:ascii="Trebuchet MS" w:hAnsi="Trebuchet MS" w:cs="Arial"/>
          <w:sz w:val="18"/>
          <w:szCs w:val="18"/>
        </w:rPr>
      </w:pPr>
    </w:p>
    <w:p w14:paraId="57C87836" w14:textId="2AA5F0E2" w:rsidR="003E4CD4" w:rsidRDefault="003E4CD4" w:rsidP="0071693A">
      <w:pPr>
        <w:spacing w:line="360" w:lineRule="auto"/>
        <w:ind w:left="360"/>
        <w:jc w:val="thaiDistribute"/>
        <w:rPr>
          <w:rFonts w:ascii="Trebuchet MS" w:hAnsi="Trebuchet MS" w:cs="Arial"/>
          <w:sz w:val="18"/>
          <w:szCs w:val="18"/>
        </w:rPr>
      </w:pPr>
      <w:r w:rsidRPr="003E4CD4">
        <w:rPr>
          <w:rFonts w:ascii="Trebuchet MS" w:hAnsi="Trebuchet MS" w:cs="Arial"/>
          <w:sz w:val="18"/>
          <w:szCs w:val="18"/>
        </w:rPr>
        <w:t xml:space="preserve">Deferred tax assets are </w:t>
      </w:r>
      <w:proofErr w:type="spellStart"/>
      <w:r w:rsidRPr="003E4CD4">
        <w:rPr>
          <w:rFonts w:ascii="Trebuchet MS" w:hAnsi="Trebuchet MS" w:cs="Arial"/>
          <w:sz w:val="18"/>
          <w:szCs w:val="18"/>
        </w:rPr>
        <w:t>recognised</w:t>
      </w:r>
      <w:proofErr w:type="spellEnd"/>
      <w:r w:rsidRPr="003E4CD4">
        <w:rPr>
          <w:rFonts w:ascii="Trebuchet MS" w:hAnsi="Trebuchet MS" w:cs="Arial"/>
          <w:sz w:val="18"/>
          <w:szCs w:val="18"/>
        </w:rPr>
        <w:t xml:space="preserve"> for deductible temporary differences and unused tax losses to the extent that it is probable that taxable profit will be available against which the temporary differences and losses can be </w:t>
      </w:r>
      <w:proofErr w:type="spellStart"/>
      <w:r w:rsidRPr="003E4CD4">
        <w:rPr>
          <w:rFonts w:ascii="Trebuchet MS" w:hAnsi="Trebuchet MS" w:cs="Arial"/>
          <w:sz w:val="18"/>
          <w:szCs w:val="18"/>
        </w:rPr>
        <w:t>utilised</w:t>
      </w:r>
      <w:proofErr w:type="spellEnd"/>
      <w:r w:rsidRPr="003E4CD4">
        <w:rPr>
          <w:rFonts w:ascii="Trebuchet MS" w:hAnsi="Trebuchet MS" w:cs="Arial"/>
          <w:sz w:val="18"/>
          <w:szCs w:val="18"/>
        </w:rPr>
        <w:t xml:space="preserve">. Significant management judgment is required to determine the amount of deferred tax assets that can be </w:t>
      </w:r>
      <w:proofErr w:type="spellStart"/>
      <w:r w:rsidRPr="003E4CD4">
        <w:rPr>
          <w:rFonts w:ascii="Trebuchet MS" w:hAnsi="Trebuchet MS" w:cs="Arial"/>
          <w:sz w:val="18"/>
          <w:szCs w:val="18"/>
        </w:rPr>
        <w:t>recognised</w:t>
      </w:r>
      <w:proofErr w:type="spellEnd"/>
      <w:r w:rsidRPr="003E4CD4">
        <w:rPr>
          <w:rFonts w:ascii="Trebuchet MS" w:hAnsi="Trebuchet MS" w:cs="Arial"/>
          <w:sz w:val="18"/>
          <w:szCs w:val="18"/>
        </w:rPr>
        <w:t xml:space="preserve">, based upon the likely timing and level of estimate future taxable profits. </w:t>
      </w:r>
    </w:p>
    <w:p w14:paraId="6C4F2435" w14:textId="77777777" w:rsidR="009662CA" w:rsidRDefault="009662CA" w:rsidP="0071693A">
      <w:pPr>
        <w:spacing w:line="360" w:lineRule="auto"/>
        <w:ind w:left="360"/>
        <w:jc w:val="thaiDistribute"/>
        <w:rPr>
          <w:rFonts w:ascii="Trebuchet MS" w:hAnsi="Trebuchet MS" w:cstheme="minorBidi"/>
          <w:sz w:val="18"/>
          <w:szCs w:val="18"/>
        </w:rPr>
      </w:pPr>
    </w:p>
    <w:p w14:paraId="6F8F7D8F" w14:textId="03175D36" w:rsidR="009662CA" w:rsidRDefault="009662CA" w:rsidP="0071693A">
      <w:pPr>
        <w:spacing w:line="360" w:lineRule="auto"/>
        <w:ind w:left="360"/>
        <w:jc w:val="thaiDistribute"/>
        <w:rPr>
          <w:rFonts w:ascii="Trebuchet MS" w:hAnsi="Trebuchet MS" w:cstheme="minorBidi"/>
          <w:b/>
          <w:bCs/>
          <w:sz w:val="18"/>
          <w:szCs w:val="18"/>
        </w:rPr>
      </w:pPr>
      <w:r w:rsidRPr="009662CA">
        <w:rPr>
          <w:rFonts w:ascii="Trebuchet MS" w:hAnsi="Trebuchet MS" w:cs="Arial"/>
          <w:b/>
          <w:bCs/>
          <w:sz w:val="18"/>
          <w:szCs w:val="18"/>
        </w:rPr>
        <w:t xml:space="preserve">Provision for aircraft maintenance and </w:t>
      </w:r>
      <w:r w:rsidR="00097F63">
        <w:rPr>
          <w:rFonts w:ascii="Trebuchet MS" w:hAnsi="Trebuchet MS" w:cs="Arial"/>
          <w:b/>
          <w:bCs/>
          <w:sz w:val="18"/>
          <w:szCs w:val="18"/>
          <w:lang w:val="en-GB"/>
        </w:rPr>
        <w:t xml:space="preserve">major </w:t>
      </w:r>
      <w:r w:rsidRPr="009662CA">
        <w:rPr>
          <w:rFonts w:ascii="Trebuchet MS" w:hAnsi="Trebuchet MS" w:cs="Arial"/>
          <w:b/>
          <w:bCs/>
          <w:sz w:val="18"/>
          <w:szCs w:val="18"/>
        </w:rPr>
        <w:t>overhaul costs</w:t>
      </w:r>
    </w:p>
    <w:p w14:paraId="7145BD29" w14:textId="77777777" w:rsidR="00B245E5" w:rsidRDefault="00B245E5" w:rsidP="00B245E5">
      <w:pPr>
        <w:spacing w:line="360" w:lineRule="auto"/>
        <w:ind w:left="360"/>
        <w:jc w:val="thaiDistribute"/>
        <w:rPr>
          <w:rFonts w:ascii="Trebuchet MS" w:hAnsi="Trebuchet MS" w:cstheme="minorBidi"/>
          <w:b/>
          <w:bCs/>
          <w:sz w:val="18"/>
          <w:szCs w:val="18"/>
        </w:rPr>
      </w:pPr>
    </w:p>
    <w:p w14:paraId="414A583F" w14:textId="6C3DC53B" w:rsidR="009662CA" w:rsidRPr="00065297" w:rsidRDefault="00B245E5" w:rsidP="00065297">
      <w:pPr>
        <w:spacing w:line="360" w:lineRule="auto"/>
        <w:ind w:left="360"/>
        <w:jc w:val="thaiDistribute"/>
        <w:rPr>
          <w:rFonts w:ascii="Trebuchet MS" w:hAnsi="Trebuchet MS" w:cstheme="minorBidi"/>
          <w:sz w:val="18"/>
          <w:szCs w:val="18"/>
        </w:rPr>
      </w:pPr>
      <w:r w:rsidRPr="00065297">
        <w:rPr>
          <w:rFonts w:ascii="Trebuchet MS" w:hAnsi="Trebuchet MS" w:cstheme="minorBidi"/>
          <w:sz w:val="18"/>
          <w:szCs w:val="18"/>
        </w:rPr>
        <w:t>The Group</w:t>
      </w:r>
      <w:r w:rsidR="003B1577">
        <w:rPr>
          <w:rFonts w:ascii="Trebuchet MS" w:hAnsi="Trebuchet MS" w:cstheme="minorBidi"/>
          <w:sz w:val="18"/>
          <w:szCs w:val="18"/>
          <w:lang w:val="en-GB"/>
        </w:rPr>
        <w:t>’s</w:t>
      </w:r>
      <w:r>
        <w:rPr>
          <w:rFonts w:ascii="Trebuchet MS" w:hAnsi="Trebuchet MS" w:cstheme="minorBidi"/>
          <w:sz w:val="18"/>
          <w:szCs w:val="18"/>
          <w:lang w:val="en-GB"/>
        </w:rPr>
        <w:t xml:space="preserve"> </w:t>
      </w:r>
      <w:r w:rsidRPr="00065297">
        <w:rPr>
          <w:rFonts w:ascii="Trebuchet MS" w:hAnsi="Trebuchet MS" w:cstheme="minorBidi"/>
          <w:sz w:val="18"/>
          <w:szCs w:val="18"/>
        </w:rPr>
        <w:t xml:space="preserve">aircraft </w:t>
      </w:r>
      <w:r w:rsidR="003B1577">
        <w:rPr>
          <w:rFonts w:ascii="Trebuchet MS" w:hAnsi="Trebuchet MS" w:cstheme="minorBidi"/>
          <w:sz w:val="18"/>
          <w:szCs w:val="18"/>
        </w:rPr>
        <w:t xml:space="preserve">comprise of </w:t>
      </w:r>
      <w:r w:rsidRPr="00065297">
        <w:rPr>
          <w:rFonts w:ascii="Trebuchet MS" w:hAnsi="Trebuchet MS" w:cstheme="minorBidi"/>
          <w:sz w:val="18"/>
          <w:szCs w:val="18"/>
        </w:rPr>
        <w:t xml:space="preserve">owned </w:t>
      </w:r>
      <w:r w:rsidR="003B1577">
        <w:rPr>
          <w:rFonts w:ascii="Trebuchet MS" w:hAnsi="Trebuchet MS" w:cstheme="minorBidi"/>
          <w:sz w:val="18"/>
          <w:szCs w:val="18"/>
        </w:rPr>
        <w:t>aircraft and</w:t>
      </w:r>
      <w:r w:rsidRPr="00065297">
        <w:rPr>
          <w:rFonts w:ascii="Trebuchet MS" w:hAnsi="Trebuchet MS" w:cstheme="minorBidi"/>
          <w:sz w:val="18"/>
          <w:szCs w:val="18"/>
        </w:rPr>
        <w:t xml:space="preserve"> </w:t>
      </w:r>
      <w:r w:rsidR="003B1577">
        <w:rPr>
          <w:rFonts w:ascii="Trebuchet MS" w:hAnsi="Trebuchet MS" w:cstheme="minorBidi"/>
          <w:sz w:val="18"/>
          <w:szCs w:val="18"/>
        </w:rPr>
        <w:t>aircraft</w:t>
      </w:r>
      <w:r w:rsidRPr="00065297">
        <w:rPr>
          <w:rFonts w:ascii="Trebuchet MS" w:hAnsi="Trebuchet MS" w:cstheme="minorBidi"/>
          <w:sz w:val="18"/>
          <w:szCs w:val="18"/>
        </w:rPr>
        <w:t xml:space="preserve"> under lease</w:t>
      </w:r>
      <w:r w:rsidR="00065297" w:rsidRPr="00065297">
        <w:rPr>
          <w:rFonts w:ascii="Trebuchet MS" w:hAnsi="Trebuchet MS" w:cstheme="minorBidi" w:hint="cs"/>
          <w:sz w:val="18"/>
          <w:szCs w:val="18"/>
        </w:rPr>
        <w:t xml:space="preserve"> </w:t>
      </w:r>
      <w:r w:rsidR="000315DB">
        <w:rPr>
          <w:rFonts w:ascii="Trebuchet MS" w:hAnsi="Trebuchet MS" w:cstheme="minorBidi"/>
          <w:sz w:val="18"/>
          <w:szCs w:val="18"/>
        </w:rPr>
        <w:t>agreement</w:t>
      </w:r>
      <w:r w:rsidRPr="00065297">
        <w:rPr>
          <w:rFonts w:ascii="Trebuchet MS" w:hAnsi="Trebuchet MS" w:cstheme="minorBidi"/>
          <w:sz w:val="18"/>
          <w:szCs w:val="18"/>
        </w:rPr>
        <w:t xml:space="preserve">. In respect of the aircraft under lease </w:t>
      </w:r>
      <w:r w:rsidR="000315DB">
        <w:rPr>
          <w:rFonts w:ascii="Trebuchet MS" w:hAnsi="Trebuchet MS" w:cstheme="minorBidi"/>
          <w:sz w:val="18"/>
          <w:szCs w:val="18"/>
        </w:rPr>
        <w:t>agreement</w:t>
      </w:r>
      <w:r w:rsidRPr="00065297">
        <w:rPr>
          <w:rFonts w:ascii="Trebuchet MS" w:hAnsi="Trebuchet MS" w:cstheme="minorBidi"/>
          <w:sz w:val="18"/>
          <w:szCs w:val="18"/>
        </w:rPr>
        <w:t>, the</w:t>
      </w:r>
      <w:r w:rsidR="00065297" w:rsidRPr="00065297">
        <w:rPr>
          <w:rFonts w:ascii="Trebuchet MS" w:hAnsi="Trebuchet MS" w:cstheme="minorBidi" w:hint="cs"/>
          <w:sz w:val="18"/>
          <w:szCs w:val="18"/>
          <w:cs/>
        </w:rPr>
        <w:t xml:space="preserve"> </w:t>
      </w:r>
      <w:r w:rsidRPr="00065297">
        <w:rPr>
          <w:rFonts w:ascii="Trebuchet MS" w:hAnsi="Trebuchet MS" w:cstheme="minorBidi"/>
          <w:sz w:val="18"/>
          <w:szCs w:val="18"/>
        </w:rPr>
        <w:t>Group is contractually obligated to maintain the aircraft during the lease period and to</w:t>
      </w:r>
      <w:r w:rsidR="00065297" w:rsidRPr="00065297">
        <w:rPr>
          <w:rFonts w:ascii="Trebuchet MS" w:hAnsi="Trebuchet MS" w:cstheme="minorBidi" w:hint="cs"/>
          <w:sz w:val="18"/>
          <w:szCs w:val="18"/>
          <w:cs/>
        </w:rPr>
        <w:t xml:space="preserve"> </w:t>
      </w:r>
      <w:r w:rsidRPr="00065297">
        <w:rPr>
          <w:rFonts w:ascii="Trebuchet MS" w:hAnsi="Trebuchet MS" w:cstheme="minorBidi"/>
          <w:sz w:val="18"/>
          <w:szCs w:val="18"/>
        </w:rPr>
        <w:t>redeliver the aircraft to the lessors at the end of the lease term, in certain pre-agreed</w:t>
      </w:r>
      <w:r w:rsidR="00065297" w:rsidRPr="00065297">
        <w:rPr>
          <w:rFonts w:ascii="Trebuchet MS" w:hAnsi="Trebuchet MS" w:cstheme="minorBidi" w:hint="cs"/>
          <w:sz w:val="18"/>
          <w:szCs w:val="18"/>
          <w:cs/>
        </w:rPr>
        <w:t xml:space="preserve"> </w:t>
      </w:r>
      <w:r w:rsidRPr="00065297">
        <w:rPr>
          <w:rFonts w:ascii="Trebuchet MS" w:hAnsi="Trebuchet MS" w:cstheme="minorBidi"/>
          <w:sz w:val="18"/>
          <w:szCs w:val="18"/>
        </w:rPr>
        <w:t>conditions. Accordingly, the Group estimates the aircraft maintenance costs required to</w:t>
      </w:r>
      <w:r w:rsidR="00065297" w:rsidRPr="00065297">
        <w:rPr>
          <w:rFonts w:ascii="Trebuchet MS" w:hAnsi="Trebuchet MS" w:cstheme="minorBidi" w:hint="cs"/>
          <w:sz w:val="18"/>
          <w:szCs w:val="18"/>
          <w:cs/>
        </w:rPr>
        <w:t xml:space="preserve"> </w:t>
      </w:r>
      <w:r w:rsidRPr="00065297">
        <w:rPr>
          <w:rFonts w:ascii="Trebuchet MS" w:hAnsi="Trebuchet MS" w:cstheme="minorBidi"/>
          <w:sz w:val="18"/>
          <w:szCs w:val="18"/>
        </w:rPr>
        <w:t xml:space="preserve">fulfil these obligations at the end of the lease period and </w:t>
      </w:r>
      <w:proofErr w:type="spellStart"/>
      <w:r w:rsidRPr="00065297">
        <w:rPr>
          <w:rFonts w:ascii="Trebuchet MS" w:hAnsi="Trebuchet MS" w:cstheme="minorBidi"/>
          <w:sz w:val="18"/>
          <w:szCs w:val="18"/>
        </w:rPr>
        <w:t>recognise</w:t>
      </w:r>
      <w:proofErr w:type="spellEnd"/>
      <w:r w:rsidRPr="00065297">
        <w:rPr>
          <w:rFonts w:ascii="Trebuchet MS" w:hAnsi="Trebuchet MS" w:cstheme="minorBidi"/>
          <w:sz w:val="18"/>
          <w:szCs w:val="18"/>
        </w:rPr>
        <w:t xml:space="preserve"> a provision for these</w:t>
      </w:r>
      <w:r w:rsidR="00065297" w:rsidRPr="00065297">
        <w:rPr>
          <w:rFonts w:ascii="Trebuchet MS" w:hAnsi="Trebuchet MS" w:cstheme="minorBidi" w:hint="cs"/>
          <w:sz w:val="18"/>
          <w:szCs w:val="18"/>
          <w:cs/>
        </w:rPr>
        <w:t xml:space="preserve"> </w:t>
      </w:r>
      <w:r w:rsidRPr="00065297">
        <w:rPr>
          <w:rFonts w:ascii="Trebuchet MS" w:hAnsi="Trebuchet MS" w:cstheme="minorBidi"/>
          <w:sz w:val="18"/>
          <w:szCs w:val="18"/>
        </w:rPr>
        <w:t>costs at each reporting date.</w:t>
      </w:r>
    </w:p>
    <w:p w14:paraId="65C40085" w14:textId="77777777" w:rsidR="00065297" w:rsidRPr="00065297" w:rsidRDefault="00065297" w:rsidP="00B245E5">
      <w:pPr>
        <w:spacing w:line="360" w:lineRule="auto"/>
        <w:ind w:left="360"/>
        <w:jc w:val="thaiDistribute"/>
        <w:rPr>
          <w:rFonts w:ascii="Trebuchet MS" w:hAnsi="Trebuchet MS" w:cstheme="minorBidi"/>
          <w:sz w:val="18"/>
          <w:szCs w:val="18"/>
        </w:rPr>
      </w:pPr>
    </w:p>
    <w:p w14:paraId="726C4BB6" w14:textId="5A0D4B10" w:rsidR="00065297" w:rsidRPr="00065297" w:rsidRDefault="00350982" w:rsidP="00B245E5">
      <w:pPr>
        <w:spacing w:line="360" w:lineRule="auto"/>
        <w:ind w:left="360"/>
        <w:jc w:val="thaiDistribute"/>
        <w:rPr>
          <w:rFonts w:ascii="Trebuchet MS" w:hAnsi="Trebuchet MS" w:cstheme="minorBidi"/>
          <w:sz w:val="18"/>
          <w:szCs w:val="18"/>
        </w:rPr>
      </w:pPr>
      <w:r>
        <w:rPr>
          <w:rFonts w:ascii="Trebuchet MS" w:hAnsi="Trebuchet MS" w:cstheme="minorBidi"/>
          <w:sz w:val="18"/>
          <w:szCs w:val="18"/>
        </w:rPr>
        <w:t>P</w:t>
      </w:r>
      <w:r w:rsidR="00065297" w:rsidRPr="00065297">
        <w:rPr>
          <w:rFonts w:ascii="Trebuchet MS" w:hAnsi="Trebuchet MS" w:cstheme="minorBidi"/>
          <w:sz w:val="18"/>
          <w:szCs w:val="18"/>
        </w:rPr>
        <w:t>rovision</w:t>
      </w:r>
      <w:r>
        <w:rPr>
          <w:rFonts w:ascii="Trebuchet MS" w:hAnsi="Trebuchet MS" w:cstheme="minorBidi"/>
          <w:sz w:val="18"/>
          <w:szCs w:val="18"/>
        </w:rPr>
        <w:t xml:space="preserve"> for aircraft maintenance</w:t>
      </w:r>
      <w:r w:rsidR="005318C3">
        <w:rPr>
          <w:rFonts w:ascii="Trebuchet MS" w:hAnsi="Trebuchet MS" w:cstheme="minorBidi"/>
          <w:sz w:val="18"/>
          <w:szCs w:val="18"/>
        </w:rPr>
        <w:t xml:space="preserve"> and major overhaul costs</w:t>
      </w:r>
      <w:r w:rsidR="00065297" w:rsidRPr="00065297">
        <w:rPr>
          <w:rFonts w:ascii="Trebuchet MS" w:hAnsi="Trebuchet MS" w:cstheme="minorBidi"/>
          <w:sz w:val="18"/>
          <w:szCs w:val="18"/>
        </w:rPr>
        <w:t xml:space="preserve"> is </w:t>
      </w:r>
      <w:r w:rsidR="0025658C">
        <w:rPr>
          <w:rFonts w:ascii="Trebuchet MS" w:hAnsi="Trebuchet MS" w:cstheme="minorBidi"/>
          <w:sz w:val="18"/>
          <w:szCs w:val="18"/>
        </w:rPr>
        <w:t xml:space="preserve">highly </w:t>
      </w:r>
      <w:r w:rsidR="00065297" w:rsidRPr="00065297">
        <w:rPr>
          <w:rFonts w:ascii="Trebuchet MS" w:hAnsi="Trebuchet MS" w:cstheme="minorBidi"/>
          <w:sz w:val="18"/>
          <w:szCs w:val="18"/>
        </w:rPr>
        <w:t>uncertain</w:t>
      </w:r>
      <w:r w:rsidR="003026D8">
        <w:rPr>
          <w:rFonts w:ascii="Trebuchet MS" w:hAnsi="Trebuchet MS" w:cstheme="minorBidi"/>
          <w:sz w:val="18"/>
          <w:szCs w:val="18"/>
        </w:rPr>
        <w:t>ty</w:t>
      </w:r>
      <w:r w:rsidR="009328F7">
        <w:rPr>
          <w:rFonts w:ascii="Trebuchet MS" w:hAnsi="Trebuchet MS" w:cstheme="minorBidi"/>
          <w:sz w:val="18"/>
          <w:szCs w:val="18"/>
        </w:rPr>
        <w:t xml:space="preserve"> for</w:t>
      </w:r>
      <w:r w:rsidR="00065297" w:rsidRPr="00065297">
        <w:rPr>
          <w:rFonts w:ascii="Trebuchet MS" w:hAnsi="Trebuchet MS" w:cstheme="minorBidi"/>
          <w:sz w:val="18"/>
          <w:szCs w:val="18"/>
        </w:rPr>
        <w:t xml:space="preserve"> estimates of the outcome and financial effects</w:t>
      </w:r>
      <w:r w:rsidR="001F3BA5">
        <w:rPr>
          <w:rFonts w:ascii="Trebuchet MS" w:hAnsi="Trebuchet MS" w:cstheme="minorBidi"/>
          <w:sz w:val="18"/>
          <w:szCs w:val="18"/>
          <w:lang w:val="en-GB"/>
        </w:rPr>
        <w:t>, which</w:t>
      </w:r>
      <w:r w:rsidR="00065297" w:rsidRPr="00065297">
        <w:rPr>
          <w:rFonts w:ascii="Trebuchet MS" w:hAnsi="Trebuchet MS" w:cstheme="minorBidi"/>
          <w:sz w:val="18"/>
          <w:szCs w:val="18"/>
        </w:rPr>
        <w:t xml:space="preserve"> determined by the judgment of the management, supplemented by experience from similar transactions. Any revision in assumptions and estimations that causes a material effect to the provision would be adjusted in the financial statements</w:t>
      </w:r>
      <w:r w:rsidR="00B52463">
        <w:rPr>
          <w:rFonts w:ascii="Trebuchet MS" w:hAnsi="Trebuchet MS" w:cstheme="minorBidi"/>
          <w:sz w:val="18"/>
          <w:szCs w:val="18"/>
        </w:rPr>
        <w:t xml:space="preserve"> </w:t>
      </w:r>
      <w:r w:rsidR="00BC3A3A">
        <w:rPr>
          <w:rFonts w:ascii="Trebuchet MS" w:hAnsi="Trebuchet MS" w:cstheme="minorBidi"/>
          <w:sz w:val="18"/>
          <w:szCs w:val="18"/>
        </w:rPr>
        <w:t>when the transaction occurred</w:t>
      </w:r>
      <w:r w:rsidR="00065297" w:rsidRPr="00065297">
        <w:rPr>
          <w:rFonts w:ascii="Trebuchet MS" w:hAnsi="Trebuchet MS" w:cstheme="minorBidi"/>
          <w:sz w:val="18"/>
          <w:szCs w:val="18"/>
        </w:rPr>
        <w:t>.</w:t>
      </w:r>
    </w:p>
    <w:p w14:paraId="1DA6FBE8" w14:textId="77777777" w:rsidR="003E4CD4" w:rsidRPr="003E4CD4" w:rsidRDefault="003E4CD4" w:rsidP="0071693A">
      <w:pPr>
        <w:spacing w:line="360" w:lineRule="auto"/>
        <w:ind w:left="360"/>
        <w:jc w:val="thaiDistribute"/>
        <w:rPr>
          <w:rFonts w:ascii="Trebuchet MS" w:hAnsi="Trebuchet MS" w:cs="Arial"/>
          <w:sz w:val="18"/>
          <w:szCs w:val="18"/>
        </w:rPr>
      </w:pPr>
    </w:p>
    <w:p w14:paraId="366CD045" w14:textId="77777777" w:rsidR="00EC281D" w:rsidRDefault="00EC281D">
      <w:pPr>
        <w:rPr>
          <w:rFonts w:ascii="Trebuchet MS" w:hAnsi="Trebuchet MS" w:cs="Arial"/>
          <w:b/>
          <w:bCs/>
          <w:sz w:val="18"/>
          <w:szCs w:val="18"/>
        </w:rPr>
      </w:pPr>
      <w:r>
        <w:rPr>
          <w:rFonts w:ascii="Trebuchet MS" w:hAnsi="Trebuchet MS" w:cs="Arial"/>
          <w:b/>
          <w:bCs/>
          <w:sz w:val="18"/>
          <w:szCs w:val="18"/>
        </w:rPr>
        <w:br w:type="page"/>
      </w:r>
    </w:p>
    <w:p w14:paraId="40B890F3" w14:textId="3BE40A52" w:rsidR="003E4CD4" w:rsidRPr="003E4CD4" w:rsidRDefault="003E4CD4" w:rsidP="0071693A">
      <w:pPr>
        <w:spacing w:line="360" w:lineRule="auto"/>
        <w:ind w:left="360"/>
        <w:jc w:val="thaiDistribute"/>
        <w:rPr>
          <w:rFonts w:ascii="Trebuchet MS" w:hAnsi="Trebuchet MS" w:cs="Arial"/>
          <w:b/>
          <w:bCs/>
          <w:sz w:val="18"/>
          <w:szCs w:val="18"/>
        </w:rPr>
      </w:pPr>
      <w:r w:rsidRPr="003E4CD4">
        <w:rPr>
          <w:rFonts w:ascii="Trebuchet MS" w:hAnsi="Trebuchet MS" w:cs="Arial"/>
          <w:b/>
          <w:bCs/>
          <w:sz w:val="18"/>
          <w:szCs w:val="18"/>
        </w:rPr>
        <w:lastRenderedPageBreak/>
        <w:t>Allowance for impairment of non-financial assets</w:t>
      </w:r>
    </w:p>
    <w:p w14:paraId="31AB30C8" w14:textId="77777777" w:rsidR="00385C75" w:rsidRDefault="00385C75" w:rsidP="0071693A">
      <w:pPr>
        <w:spacing w:line="360" w:lineRule="auto"/>
        <w:ind w:left="360"/>
        <w:jc w:val="thaiDistribute"/>
        <w:rPr>
          <w:rFonts w:ascii="Trebuchet MS" w:hAnsi="Trebuchet MS" w:cs="Arial"/>
          <w:sz w:val="18"/>
          <w:szCs w:val="18"/>
        </w:rPr>
      </w:pPr>
    </w:p>
    <w:p w14:paraId="0A3B75C6" w14:textId="6ABDEC2A" w:rsidR="003E4CD4" w:rsidRDefault="003E4CD4" w:rsidP="0071693A">
      <w:pPr>
        <w:spacing w:line="360" w:lineRule="auto"/>
        <w:ind w:left="360"/>
        <w:jc w:val="thaiDistribute"/>
        <w:rPr>
          <w:rFonts w:ascii="Trebuchet MS" w:hAnsi="Trebuchet MS" w:cstheme="minorBidi"/>
          <w:sz w:val="18"/>
          <w:szCs w:val="18"/>
        </w:rPr>
      </w:pPr>
      <w:r w:rsidRPr="003E4CD4">
        <w:rPr>
          <w:rFonts w:ascii="Trebuchet MS" w:hAnsi="Trebuchet MS" w:cs="Arial"/>
          <w:sz w:val="18"/>
          <w:szCs w:val="18"/>
        </w:rPr>
        <w:t>In determining allowance for impairment of a non-financial asset, the management is required to exercise judgments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66BA2144" w14:textId="77777777" w:rsidR="00F90160" w:rsidRPr="00C51E11" w:rsidRDefault="00F90160" w:rsidP="00C51E11">
      <w:pPr>
        <w:spacing w:line="360" w:lineRule="auto"/>
        <w:ind w:left="360"/>
        <w:jc w:val="thaiDistribute"/>
        <w:rPr>
          <w:rFonts w:ascii="Trebuchet MS" w:hAnsi="Trebuchet MS" w:cstheme="minorBidi"/>
          <w:b/>
          <w:bCs/>
          <w:sz w:val="18"/>
          <w:szCs w:val="18"/>
          <w:cs/>
        </w:rPr>
      </w:pPr>
    </w:p>
    <w:p w14:paraId="5669A729" w14:textId="6F5E2843" w:rsidR="003E4CD4" w:rsidRPr="000B46C9" w:rsidRDefault="003E4CD4" w:rsidP="0071693A">
      <w:pPr>
        <w:spacing w:line="360" w:lineRule="auto"/>
        <w:ind w:left="360"/>
        <w:jc w:val="thaiDistribute"/>
        <w:rPr>
          <w:rFonts w:ascii="Trebuchet MS" w:hAnsi="Trebuchet MS" w:cs="Arial"/>
          <w:b/>
          <w:bCs/>
          <w:sz w:val="18"/>
          <w:szCs w:val="18"/>
        </w:rPr>
      </w:pPr>
      <w:r w:rsidRPr="000B46C9">
        <w:rPr>
          <w:rFonts w:ascii="Trebuchet MS" w:hAnsi="Trebuchet MS" w:cs="Arial"/>
          <w:b/>
          <w:bCs/>
          <w:sz w:val="18"/>
          <w:szCs w:val="18"/>
        </w:rPr>
        <w:t>Goodwill and intangible assets</w:t>
      </w:r>
    </w:p>
    <w:p w14:paraId="6FE34573" w14:textId="77777777" w:rsidR="00385C75" w:rsidRDefault="00385C75" w:rsidP="0071693A">
      <w:pPr>
        <w:spacing w:line="360" w:lineRule="auto"/>
        <w:ind w:left="360"/>
        <w:jc w:val="thaiDistribute"/>
        <w:rPr>
          <w:rFonts w:ascii="Trebuchet MS" w:hAnsi="Trebuchet MS" w:cs="Arial"/>
          <w:sz w:val="18"/>
          <w:szCs w:val="18"/>
        </w:rPr>
      </w:pPr>
    </w:p>
    <w:p w14:paraId="2E3EBB1E" w14:textId="3B596778" w:rsidR="003E4CD4" w:rsidRPr="003E4CD4" w:rsidRDefault="003E4CD4" w:rsidP="0071693A">
      <w:pPr>
        <w:spacing w:line="360" w:lineRule="auto"/>
        <w:ind w:left="360"/>
        <w:jc w:val="thaiDistribute"/>
        <w:rPr>
          <w:rFonts w:ascii="Trebuchet MS" w:hAnsi="Trebuchet MS" w:cs="Arial"/>
          <w:sz w:val="18"/>
          <w:szCs w:val="18"/>
        </w:rPr>
      </w:pPr>
      <w:r w:rsidRPr="003E4CD4">
        <w:rPr>
          <w:rFonts w:ascii="Trebuchet MS" w:hAnsi="Trebuchet MS" w:cs="Arial"/>
          <w:sz w:val="18"/>
          <w:szCs w:val="1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124E523" w14:textId="77777777" w:rsidR="0043135D" w:rsidRDefault="0043135D" w:rsidP="0071693A">
      <w:pPr>
        <w:spacing w:line="360" w:lineRule="auto"/>
        <w:ind w:left="360"/>
        <w:jc w:val="thaiDistribute"/>
        <w:rPr>
          <w:rFonts w:ascii="Trebuchet MS" w:hAnsi="Trebuchet MS" w:cs="Arial"/>
          <w:b/>
          <w:bCs/>
          <w:sz w:val="18"/>
          <w:szCs w:val="18"/>
        </w:rPr>
      </w:pPr>
    </w:p>
    <w:p w14:paraId="379D44F7" w14:textId="36F0334E" w:rsidR="003E4CD4" w:rsidRDefault="003E4CD4" w:rsidP="0071693A">
      <w:pPr>
        <w:spacing w:line="360" w:lineRule="auto"/>
        <w:ind w:left="360"/>
        <w:jc w:val="thaiDistribute"/>
        <w:rPr>
          <w:rFonts w:ascii="Trebuchet MS" w:hAnsi="Trebuchet MS" w:cs="Arial"/>
          <w:b/>
          <w:bCs/>
          <w:sz w:val="18"/>
          <w:szCs w:val="18"/>
        </w:rPr>
      </w:pPr>
      <w:r w:rsidRPr="000B46C9">
        <w:rPr>
          <w:rFonts w:ascii="Trebuchet MS" w:hAnsi="Trebuchet MS" w:cs="Arial"/>
          <w:b/>
          <w:bCs/>
          <w:sz w:val="18"/>
          <w:szCs w:val="18"/>
        </w:rPr>
        <w:t xml:space="preserve">Leases </w:t>
      </w:r>
    </w:p>
    <w:p w14:paraId="59DE2C61" w14:textId="77777777" w:rsidR="00385C75" w:rsidRPr="000B46C9" w:rsidRDefault="00385C75" w:rsidP="0071693A">
      <w:pPr>
        <w:spacing w:line="360" w:lineRule="auto"/>
        <w:ind w:left="360"/>
        <w:jc w:val="thaiDistribute"/>
        <w:rPr>
          <w:rFonts w:ascii="Trebuchet MS" w:hAnsi="Trebuchet MS" w:cs="Arial"/>
          <w:b/>
          <w:bCs/>
          <w:sz w:val="18"/>
          <w:szCs w:val="18"/>
        </w:rPr>
      </w:pPr>
    </w:p>
    <w:p w14:paraId="276B941E" w14:textId="77777777" w:rsidR="003E4CD4" w:rsidRPr="000B46C9" w:rsidRDefault="003E4CD4" w:rsidP="0071693A">
      <w:pPr>
        <w:spacing w:line="360" w:lineRule="auto"/>
        <w:ind w:left="360"/>
        <w:jc w:val="thaiDistribute"/>
        <w:rPr>
          <w:rFonts w:ascii="Trebuchet MS" w:hAnsi="Trebuchet MS" w:cs="Arial"/>
          <w:b/>
          <w:bCs/>
          <w:i/>
          <w:iCs/>
          <w:sz w:val="18"/>
          <w:szCs w:val="18"/>
        </w:rPr>
      </w:pPr>
      <w:r w:rsidRPr="000B46C9">
        <w:rPr>
          <w:rFonts w:ascii="Trebuchet MS" w:hAnsi="Trebuchet MS" w:cs="Arial"/>
          <w:b/>
          <w:bCs/>
          <w:i/>
          <w:iCs/>
          <w:sz w:val="18"/>
          <w:szCs w:val="18"/>
        </w:rPr>
        <w:t xml:space="preserve">Determining the lease term with extension and termination options - The Group as a lessee </w:t>
      </w:r>
    </w:p>
    <w:p w14:paraId="651E1B50" w14:textId="0D691F4A" w:rsidR="003E4CD4" w:rsidRDefault="003E4CD4" w:rsidP="0071693A">
      <w:pPr>
        <w:spacing w:line="360" w:lineRule="auto"/>
        <w:ind w:left="360"/>
        <w:jc w:val="thaiDistribute"/>
        <w:rPr>
          <w:rFonts w:ascii="Trebuchet MS" w:hAnsi="Trebuchet MS" w:cs="Arial"/>
          <w:sz w:val="18"/>
          <w:szCs w:val="18"/>
        </w:rPr>
      </w:pPr>
      <w:r w:rsidRPr="003E4CD4">
        <w:rPr>
          <w:rFonts w:ascii="Trebuchet MS" w:hAnsi="Trebuchet MS" w:cs="Arial"/>
          <w:sz w:val="18"/>
          <w:szCs w:val="18"/>
        </w:rPr>
        <w:t>In determining the lease term, the management is required to exercise judgment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404985B2" w14:textId="77777777" w:rsidR="009D2165" w:rsidRDefault="009D2165" w:rsidP="00BE746A">
      <w:pPr>
        <w:spacing w:line="320" w:lineRule="exact"/>
        <w:ind w:left="360"/>
        <w:jc w:val="thaiDistribute"/>
        <w:rPr>
          <w:rFonts w:ascii="Trebuchet MS" w:hAnsi="Trebuchet MS" w:cs="Arial"/>
          <w:b/>
          <w:bCs/>
          <w:i/>
          <w:iCs/>
          <w:sz w:val="18"/>
          <w:szCs w:val="18"/>
        </w:rPr>
      </w:pPr>
    </w:p>
    <w:p w14:paraId="4F0AB2CA" w14:textId="42408560" w:rsidR="003E4CD4" w:rsidRPr="000B46C9" w:rsidRDefault="003E4CD4" w:rsidP="00BE746A">
      <w:pPr>
        <w:spacing w:line="320" w:lineRule="exact"/>
        <w:ind w:left="360"/>
        <w:jc w:val="thaiDistribute"/>
        <w:rPr>
          <w:rFonts w:ascii="Trebuchet MS" w:hAnsi="Trebuchet MS" w:cs="Arial"/>
          <w:b/>
          <w:bCs/>
          <w:i/>
          <w:iCs/>
          <w:sz w:val="18"/>
          <w:szCs w:val="18"/>
        </w:rPr>
      </w:pPr>
      <w:r w:rsidRPr="000B46C9">
        <w:rPr>
          <w:rFonts w:ascii="Trebuchet MS" w:hAnsi="Trebuchet MS" w:cs="Arial"/>
          <w:b/>
          <w:bCs/>
          <w:i/>
          <w:iCs/>
          <w:sz w:val="18"/>
          <w:szCs w:val="18"/>
        </w:rPr>
        <w:t>Estimating the incremental borrowing rate - The Group as a lessee</w:t>
      </w:r>
    </w:p>
    <w:p w14:paraId="6879CA58" w14:textId="6711BAFF" w:rsidR="003E4CD4" w:rsidRPr="003E4CD4" w:rsidRDefault="003E4CD4" w:rsidP="00BE746A">
      <w:pPr>
        <w:spacing w:line="320" w:lineRule="exact"/>
        <w:ind w:left="360"/>
        <w:jc w:val="thaiDistribute"/>
        <w:rPr>
          <w:rFonts w:ascii="Trebuchet MS" w:hAnsi="Trebuchet MS" w:cs="Arial"/>
          <w:sz w:val="18"/>
          <w:szCs w:val="18"/>
        </w:rPr>
      </w:pPr>
      <w:r w:rsidRPr="003E4CD4">
        <w:rPr>
          <w:rFonts w:ascii="Trebuchet MS" w:hAnsi="Trebuchet MS" w:cs="Arial"/>
          <w:sz w:val="18"/>
          <w:szCs w:val="18"/>
        </w:rPr>
        <w:t xml:space="preserve">The Group cannot readily determine the interest rate implicit in the lease, therefore, the management is required to exercise judgment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8E935D9" w14:textId="2170655D" w:rsidR="0006036B" w:rsidRDefault="0006036B" w:rsidP="007C3B23">
      <w:pPr>
        <w:spacing w:line="320" w:lineRule="exact"/>
        <w:jc w:val="thaiDistribute"/>
        <w:rPr>
          <w:rFonts w:ascii="Trebuchet MS" w:hAnsi="Trebuchet MS" w:cs="Arial"/>
          <w:sz w:val="18"/>
          <w:szCs w:val="18"/>
        </w:rPr>
      </w:pPr>
    </w:p>
    <w:p w14:paraId="23547F71" w14:textId="1995F51E" w:rsidR="003E4CD4" w:rsidRPr="000B46C9" w:rsidRDefault="003E4CD4" w:rsidP="00BE746A">
      <w:pPr>
        <w:spacing w:line="320" w:lineRule="exact"/>
        <w:ind w:left="360"/>
        <w:jc w:val="thaiDistribute"/>
        <w:rPr>
          <w:rFonts w:ascii="Trebuchet MS" w:hAnsi="Trebuchet MS" w:cs="Arial"/>
          <w:b/>
          <w:bCs/>
          <w:sz w:val="18"/>
          <w:szCs w:val="18"/>
        </w:rPr>
      </w:pPr>
      <w:r w:rsidRPr="000B46C9">
        <w:rPr>
          <w:rFonts w:ascii="Trebuchet MS" w:hAnsi="Trebuchet MS" w:cs="Arial"/>
          <w:b/>
          <w:bCs/>
          <w:sz w:val="18"/>
          <w:szCs w:val="18"/>
        </w:rPr>
        <w:t>Post-employment benefits under defined benefits and other long-term employee benefits</w:t>
      </w:r>
    </w:p>
    <w:p w14:paraId="260D5D64" w14:textId="77777777" w:rsidR="00385C75" w:rsidRDefault="00385C75" w:rsidP="00BE746A">
      <w:pPr>
        <w:spacing w:line="320" w:lineRule="exact"/>
        <w:ind w:left="360"/>
        <w:jc w:val="thaiDistribute"/>
        <w:rPr>
          <w:rFonts w:ascii="Trebuchet MS" w:hAnsi="Trebuchet MS" w:cs="Arial"/>
          <w:sz w:val="18"/>
          <w:szCs w:val="18"/>
        </w:rPr>
      </w:pPr>
    </w:p>
    <w:p w14:paraId="5141B908" w14:textId="360983AD" w:rsidR="00C23D5F" w:rsidRDefault="003E4CD4" w:rsidP="00BE746A">
      <w:pPr>
        <w:spacing w:line="320" w:lineRule="exact"/>
        <w:ind w:left="360"/>
        <w:jc w:val="thaiDistribute"/>
        <w:rPr>
          <w:rFonts w:ascii="Trebuchet MS" w:hAnsi="Trebuchet MS" w:cs="Arial"/>
          <w:sz w:val="18"/>
          <w:szCs w:val="18"/>
        </w:rPr>
      </w:pPr>
      <w:r w:rsidRPr="003E4CD4">
        <w:rPr>
          <w:rFonts w:ascii="Trebuchet MS" w:hAnsi="Trebuchet MS" w:cs="Arial"/>
          <w:sz w:val="18"/>
          <w:szCs w:val="18"/>
        </w:rPr>
        <w:t xml:space="preserve">The obligations under the defined </w:t>
      </w:r>
      <w:proofErr w:type="spellStart"/>
      <w:r w:rsidRPr="003E4CD4">
        <w:rPr>
          <w:rFonts w:ascii="Trebuchet MS" w:hAnsi="Trebuchet MS" w:cs="Arial"/>
          <w:sz w:val="18"/>
          <w:szCs w:val="18"/>
        </w:rPr>
        <w:t>post employment</w:t>
      </w:r>
      <w:proofErr w:type="spellEnd"/>
      <w:r w:rsidRPr="003E4CD4">
        <w:rPr>
          <w:rFonts w:ascii="Trebuchet MS" w:hAnsi="Trebuchet MS" w:cs="Arial"/>
          <w:sz w:val="18"/>
          <w:szCs w:val="18"/>
        </w:rPr>
        <w:t xml:space="preserve"> benefit plan and other long-term employee benefit plan is determined based on actuarial techniques. Such determination is made based on various assumptions, including discount rate, future salary increase rate, mortality rate and staff turnover rate.</w:t>
      </w:r>
    </w:p>
    <w:p w14:paraId="76EE92EF" w14:textId="77777777" w:rsidR="000A2E65" w:rsidRDefault="000A2E65" w:rsidP="00BE746A">
      <w:pPr>
        <w:spacing w:line="320" w:lineRule="exact"/>
        <w:ind w:left="360"/>
        <w:jc w:val="thaiDistribute"/>
        <w:rPr>
          <w:rFonts w:ascii="Trebuchet MS" w:hAnsi="Trebuchet MS" w:cs="Arial"/>
          <w:sz w:val="18"/>
          <w:szCs w:val="18"/>
        </w:rPr>
      </w:pPr>
    </w:p>
    <w:p w14:paraId="71ED766A" w14:textId="77777777" w:rsidR="006662C8" w:rsidRDefault="006662C8">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712FFA89" w14:textId="51918E0F" w:rsidR="000F7F72" w:rsidRPr="00B73940" w:rsidRDefault="00B73940" w:rsidP="00B73940">
      <w:pPr>
        <w:numPr>
          <w:ilvl w:val="0"/>
          <w:numId w:val="7"/>
        </w:numPr>
        <w:tabs>
          <w:tab w:val="clear" w:pos="360"/>
        </w:tabs>
        <w:spacing w:line="360" w:lineRule="auto"/>
        <w:jc w:val="both"/>
        <w:rPr>
          <w:rFonts w:ascii="Trebuchet MS" w:eastAsia="Cordia New" w:hAnsi="Trebuchet MS" w:cs="Cordia New"/>
          <w:b/>
          <w:bCs/>
          <w:sz w:val="18"/>
          <w:szCs w:val="18"/>
        </w:rPr>
      </w:pPr>
      <w:r w:rsidRPr="00B73940">
        <w:rPr>
          <w:rFonts w:ascii="Trebuchet MS" w:eastAsia="Cordia New" w:hAnsi="Trebuchet MS" w:cs="Cordia New"/>
          <w:b/>
          <w:bCs/>
          <w:sz w:val="18"/>
          <w:szCs w:val="18"/>
        </w:rPr>
        <w:lastRenderedPageBreak/>
        <w:t>RELATED PARTY TRANSACTIONS</w:t>
      </w:r>
    </w:p>
    <w:p w14:paraId="24719DEE" w14:textId="77777777" w:rsidR="00ED2686" w:rsidRPr="00DE0E73" w:rsidRDefault="00ED2686" w:rsidP="00BE746A">
      <w:pPr>
        <w:pStyle w:val="ListParagraph"/>
        <w:tabs>
          <w:tab w:val="left" w:pos="1080"/>
        </w:tabs>
        <w:spacing w:after="0" w:line="320" w:lineRule="exact"/>
        <w:ind w:left="360"/>
        <w:jc w:val="thaiDistribute"/>
        <w:rPr>
          <w:rFonts w:ascii="Trebuchet MS" w:hAnsi="Trebuchet MS" w:cstheme="minorBidi"/>
          <w:sz w:val="18"/>
          <w:szCs w:val="18"/>
          <w:lang w:eastAsia="th-TH"/>
        </w:rPr>
      </w:pPr>
    </w:p>
    <w:p w14:paraId="3CCF9087" w14:textId="396211A4" w:rsidR="00A65C8F" w:rsidRDefault="00DE0E73" w:rsidP="00BE746A">
      <w:pPr>
        <w:spacing w:line="320" w:lineRule="exact"/>
        <w:ind w:left="360"/>
        <w:jc w:val="thaiDistribute"/>
        <w:rPr>
          <w:rFonts w:ascii="Trebuchet MS" w:hAnsi="Trebuchet MS" w:cstheme="minorBidi"/>
          <w:sz w:val="18"/>
          <w:szCs w:val="18"/>
        </w:rPr>
      </w:pPr>
      <w:r w:rsidRPr="00DE0E73">
        <w:rPr>
          <w:rFonts w:ascii="Trebuchet MS" w:hAnsi="Trebuchet MS" w:cstheme="minorBidi"/>
          <w:sz w:val="18"/>
          <w:szCs w:val="18"/>
        </w:rPr>
        <w:t>As at 31 December 202</w:t>
      </w:r>
      <w:r w:rsidR="0071693A">
        <w:rPr>
          <w:rFonts w:ascii="Trebuchet MS" w:hAnsi="Trebuchet MS" w:cstheme="minorBidi"/>
          <w:sz w:val="18"/>
          <w:szCs w:val="18"/>
        </w:rPr>
        <w:t>5</w:t>
      </w:r>
      <w:r w:rsidRPr="00DE0E73">
        <w:rPr>
          <w:rFonts w:ascii="Trebuchet MS" w:hAnsi="Trebuchet MS" w:cstheme="minorBidi"/>
          <w:sz w:val="18"/>
          <w:szCs w:val="18"/>
        </w:rPr>
        <w:t xml:space="preserve"> and 202</w:t>
      </w:r>
      <w:r w:rsidR="0071693A">
        <w:rPr>
          <w:rFonts w:ascii="Trebuchet MS" w:hAnsi="Trebuchet MS" w:cstheme="minorBidi"/>
          <w:sz w:val="18"/>
          <w:szCs w:val="18"/>
        </w:rPr>
        <w:t>4</w:t>
      </w:r>
      <w:r w:rsidRPr="00DE0E73">
        <w:rPr>
          <w:rFonts w:ascii="Trebuchet MS" w:hAnsi="Trebuchet MS" w:cstheme="minorBidi"/>
          <w:sz w:val="18"/>
          <w:szCs w:val="18"/>
        </w:rPr>
        <w:t xml:space="preserve">, significant related </w:t>
      </w:r>
      <w:r w:rsidR="00391E62">
        <w:rPr>
          <w:rFonts w:ascii="Trebuchet MS" w:hAnsi="Trebuchet MS" w:cstheme="minorBidi"/>
          <w:sz w:val="18"/>
          <w:szCs w:val="18"/>
        </w:rPr>
        <w:t>parties</w:t>
      </w:r>
      <w:r w:rsidRPr="00DE0E73">
        <w:rPr>
          <w:rFonts w:ascii="Trebuchet MS" w:hAnsi="Trebuchet MS" w:cstheme="minorBidi"/>
          <w:sz w:val="18"/>
          <w:szCs w:val="18"/>
        </w:rPr>
        <w:t xml:space="preserve"> and companies of the Group are </w:t>
      </w:r>
      <w:proofErr w:type="spellStart"/>
      <w:r w:rsidRPr="00DE0E73">
        <w:rPr>
          <w:rFonts w:ascii="Trebuchet MS" w:hAnsi="Trebuchet MS" w:cstheme="minorBidi"/>
          <w:sz w:val="18"/>
          <w:szCs w:val="18"/>
        </w:rPr>
        <w:t>summarised</w:t>
      </w:r>
      <w:proofErr w:type="spellEnd"/>
      <w:r w:rsidRPr="00DE0E73">
        <w:rPr>
          <w:rFonts w:ascii="Trebuchet MS" w:hAnsi="Trebuchet MS" w:cstheme="minorBidi"/>
          <w:sz w:val="18"/>
          <w:szCs w:val="18"/>
        </w:rPr>
        <w:t xml:space="preserve"> as below.</w:t>
      </w:r>
    </w:p>
    <w:p w14:paraId="5B01171A" w14:textId="7408BF5B" w:rsidR="003D2A33" w:rsidRDefault="00121DCD" w:rsidP="00385C75">
      <w:pPr>
        <w:spacing w:line="320" w:lineRule="exact"/>
        <w:ind w:left="720" w:hanging="360"/>
        <w:jc w:val="thaiDistribute"/>
        <w:rPr>
          <w:rFonts w:ascii="Trebuchet MS" w:hAnsi="Trebuchet MS" w:cstheme="minorBidi"/>
          <w:sz w:val="18"/>
          <w:szCs w:val="18"/>
        </w:rPr>
      </w:pPr>
      <w:r w:rsidRPr="00121DCD">
        <w:rPr>
          <w:rFonts w:ascii="Trebuchet MS" w:hAnsi="Trebuchet MS" w:cstheme="minorBidi"/>
          <w:sz w:val="18"/>
          <w:szCs w:val="18"/>
        </w:rPr>
        <w:t>-</w:t>
      </w:r>
      <w:r w:rsidRPr="00121DCD">
        <w:rPr>
          <w:rFonts w:ascii="Trebuchet MS" w:hAnsi="Trebuchet MS" w:cstheme="minorBidi"/>
          <w:sz w:val="18"/>
          <w:szCs w:val="18"/>
        </w:rPr>
        <w:tab/>
        <w:t xml:space="preserve">AirAsia Aviation Group Limited (the subsidiary of Capital A Berhad) the </w:t>
      </w:r>
      <w:r w:rsidR="000A1762">
        <w:rPr>
          <w:rFonts w:ascii="Trebuchet MS" w:hAnsi="Trebuchet MS" w:cstheme="minorBidi"/>
          <w:sz w:val="18"/>
          <w:szCs w:val="18"/>
        </w:rPr>
        <w:t>40.71</w:t>
      </w:r>
      <w:r w:rsidRPr="00121DCD">
        <w:rPr>
          <w:rFonts w:ascii="Trebuchet MS" w:hAnsi="Trebuchet MS" w:cstheme="minorBidi"/>
          <w:sz w:val="18"/>
          <w:szCs w:val="18"/>
        </w:rPr>
        <w:t>% (202</w:t>
      </w:r>
      <w:r w:rsidR="00F363A9">
        <w:rPr>
          <w:rFonts w:ascii="Trebuchet MS" w:hAnsi="Trebuchet MS" w:cstheme="minorBidi"/>
          <w:sz w:val="18"/>
          <w:szCs w:val="18"/>
        </w:rPr>
        <w:t>4</w:t>
      </w:r>
      <w:r w:rsidRPr="00121DCD">
        <w:rPr>
          <w:rFonts w:ascii="Trebuchet MS" w:hAnsi="Trebuchet MS" w:cstheme="minorBidi"/>
          <w:sz w:val="18"/>
          <w:szCs w:val="18"/>
        </w:rPr>
        <w:t>: 40.71%) held shareholder in the Company</w:t>
      </w:r>
    </w:p>
    <w:p w14:paraId="1CE9BD37" w14:textId="77777777" w:rsidR="00CA494E" w:rsidRPr="00CA494E" w:rsidRDefault="00CA494E" w:rsidP="00385C75">
      <w:pPr>
        <w:spacing w:line="320" w:lineRule="exact"/>
        <w:ind w:left="720" w:hanging="360"/>
        <w:jc w:val="thaiDistribute"/>
        <w:rPr>
          <w:rFonts w:ascii="Trebuchet MS" w:hAnsi="Trebuchet MS" w:cstheme="minorBidi"/>
          <w:sz w:val="18"/>
          <w:szCs w:val="18"/>
        </w:rPr>
      </w:pPr>
      <w:r w:rsidRPr="00CA494E">
        <w:rPr>
          <w:rFonts w:ascii="Trebuchet MS" w:hAnsi="Trebuchet MS" w:cstheme="minorBidi"/>
          <w:sz w:val="18"/>
          <w:szCs w:val="18"/>
        </w:rPr>
        <w:t>-</w:t>
      </w:r>
      <w:r w:rsidRPr="00CA494E">
        <w:rPr>
          <w:rFonts w:ascii="Trebuchet MS" w:hAnsi="Trebuchet MS" w:cstheme="minorBidi"/>
          <w:sz w:val="18"/>
          <w:szCs w:val="18"/>
        </w:rPr>
        <w:tab/>
        <w:t xml:space="preserve">Khun </w:t>
      </w:r>
      <w:proofErr w:type="spellStart"/>
      <w:r w:rsidRPr="00CA494E">
        <w:rPr>
          <w:rFonts w:ascii="Trebuchet MS" w:hAnsi="Trebuchet MS" w:cstheme="minorBidi"/>
          <w:sz w:val="18"/>
          <w:szCs w:val="18"/>
        </w:rPr>
        <w:t>Tassapon</w:t>
      </w:r>
      <w:proofErr w:type="spellEnd"/>
      <w:r w:rsidRPr="00CA494E">
        <w:rPr>
          <w:rFonts w:ascii="Trebuchet MS" w:hAnsi="Trebuchet MS" w:cstheme="minorBidi"/>
          <w:sz w:val="18"/>
          <w:szCs w:val="18"/>
        </w:rPr>
        <w:t xml:space="preserve"> </w:t>
      </w:r>
      <w:proofErr w:type="spellStart"/>
      <w:r w:rsidRPr="00CA494E">
        <w:rPr>
          <w:rFonts w:ascii="Trebuchet MS" w:hAnsi="Trebuchet MS" w:cstheme="minorBidi"/>
          <w:sz w:val="18"/>
          <w:szCs w:val="18"/>
        </w:rPr>
        <w:t>Bijleveld</w:t>
      </w:r>
      <w:proofErr w:type="spellEnd"/>
      <w:r w:rsidRPr="00CA494E">
        <w:rPr>
          <w:rFonts w:ascii="Trebuchet MS" w:hAnsi="Trebuchet MS" w:cstheme="minorBidi"/>
          <w:sz w:val="18"/>
          <w:szCs w:val="18"/>
        </w:rPr>
        <w:t xml:space="preserve"> (and the </w:t>
      </w:r>
      <w:proofErr w:type="spellStart"/>
      <w:r w:rsidRPr="00CA494E">
        <w:rPr>
          <w:rFonts w:ascii="Trebuchet MS" w:hAnsi="Trebuchet MS" w:cstheme="minorBidi"/>
          <w:sz w:val="18"/>
          <w:szCs w:val="18"/>
        </w:rPr>
        <w:t>Bijleveld</w:t>
      </w:r>
      <w:proofErr w:type="spellEnd"/>
      <w:r w:rsidRPr="00CA494E">
        <w:rPr>
          <w:rFonts w:ascii="Trebuchet MS" w:hAnsi="Trebuchet MS" w:cstheme="minorBidi"/>
          <w:sz w:val="18"/>
          <w:szCs w:val="18"/>
        </w:rPr>
        <w:t xml:space="preserve"> family), the major shareholder of the Company, director, and management of the Group </w:t>
      </w:r>
    </w:p>
    <w:p w14:paraId="4E0CA9BE" w14:textId="77777777" w:rsidR="00CA494E" w:rsidRPr="00CA494E" w:rsidRDefault="00CA494E" w:rsidP="00385C75">
      <w:pPr>
        <w:spacing w:line="320" w:lineRule="exact"/>
        <w:ind w:left="720" w:hanging="360"/>
        <w:jc w:val="thaiDistribute"/>
        <w:rPr>
          <w:rFonts w:ascii="Trebuchet MS" w:hAnsi="Trebuchet MS" w:cstheme="minorBidi"/>
          <w:sz w:val="18"/>
          <w:szCs w:val="18"/>
        </w:rPr>
      </w:pPr>
      <w:r w:rsidRPr="00CA494E">
        <w:rPr>
          <w:rFonts w:ascii="Trebuchet MS" w:hAnsi="Trebuchet MS" w:cstheme="minorBidi"/>
          <w:sz w:val="18"/>
          <w:szCs w:val="18"/>
        </w:rPr>
        <w:t>-</w:t>
      </w:r>
      <w:r w:rsidRPr="00CA494E">
        <w:rPr>
          <w:rFonts w:ascii="Trebuchet MS" w:hAnsi="Trebuchet MS" w:cstheme="minorBidi"/>
          <w:sz w:val="18"/>
          <w:szCs w:val="18"/>
        </w:rPr>
        <w:tab/>
        <w:t>Directors and senior management of the Group</w:t>
      </w:r>
    </w:p>
    <w:p w14:paraId="76BD42B1" w14:textId="77777777" w:rsidR="00121DCD" w:rsidRDefault="00121DCD" w:rsidP="00BE746A">
      <w:pPr>
        <w:spacing w:line="320" w:lineRule="exact"/>
        <w:ind w:left="360"/>
        <w:jc w:val="thaiDistribute"/>
        <w:rPr>
          <w:rFonts w:ascii="Trebuchet MS" w:hAnsi="Trebuchet MS" w:cstheme="minorBidi"/>
          <w:sz w:val="18"/>
          <w:szCs w:val="18"/>
          <w:highlight w:val="cyan"/>
        </w:rPr>
      </w:pPr>
    </w:p>
    <w:p w14:paraId="3C9BFC88" w14:textId="7039F6F2" w:rsidR="008472EE" w:rsidRDefault="008472EE" w:rsidP="00BE746A">
      <w:pPr>
        <w:spacing w:line="320" w:lineRule="exact"/>
        <w:ind w:left="360"/>
        <w:jc w:val="thaiDistribute"/>
        <w:rPr>
          <w:rFonts w:ascii="Trebuchet MS" w:hAnsi="Trebuchet MS" w:cstheme="minorBidi"/>
          <w:sz w:val="18"/>
          <w:szCs w:val="18"/>
        </w:rPr>
      </w:pPr>
      <w:r w:rsidRPr="008472EE">
        <w:rPr>
          <w:rFonts w:ascii="Trebuchet MS" w:hAnsi="Trebuchet MS" w:cstheme="minorBidi"/>
          <w:sz w:val="18"/>
          <w:szCs w:val="18"/>
        </w:rPr>
        <w:t xml:space="preserve">During the years, the Group had significant business transactions with related parties. Such transactions, which are </w:t>
      </w:r>
      <w:proofErr w:type="spellStart"/>
      <w:r w:rsidRPr="008472EE">
        <w:rPr>
          <w:rFonts w:ascii="Trebuchet MS" w:hAnsi="Trebuchet MS" w:cstheme="minorBidi"/>
          <w:sz w:val="18"/>
          <w:szCs w:val="18"/>
        </w:rPr>
        <w:t>summarised</w:t>
      </w:r>
      <w:proofErr w:type="spellEnd"/>
      <w:r w:rsidRPr="008472EE">
        <w:rPr>
          <w:rFonts w:ascii="Trebuchet MS" w:hAnsi="Trebuchet MS" w:cstheme="minorBidi"/>
          <w:sz w:val="18"/>
          <w:szCs w:val="18"/>
        </w:rPr>
        <w:t xml:space="preserve"> below, arose in the ordinary course of business and were concluded on commercial terms and bases agreed upon between the Group and those related parties.</w:t>
      </w:r>
    </w:p>
    <w:p w14:paraId="63CD978A" w14:textId="77777777" w:rsidR="000E03F1" w:rsidRDefault="000E03F1" w:rsidP="00BE746A">
      <w:pPr>
        <w:spacing w:line="320" w:lineRule="exact"/>
        <w:ind w:left="360"/>
        <w:jc w:val="thaiDistribute"/>
        <w:rPr>
          <w:rFonts w:ascii="Trebuchet MS" w:hAnsi="Trebuchet MS" w:cstheme="minorBidi"/>
          <w:sz w:val="18"/>
          <w:szCs w:val="18"/>
        </w:rPr>
      </w:pPr>
    </w:p>
    <w:tbl>
      <w:tblPr>
        <w:tblW w:w="9189" w:type="dxa"/>
        <w:tblInd w:w="225" w:type="dxa"/>
        <w:tblLayout w:type="fixed"/>
        <w:tblLook w:val="0000" w:firstRow="0" w:lastRow="0" w:firstColumn="0" w:lastColumn="0" w:noHBand="0" w:noVBand="0"/>
      </w:tblPr>
      <w:tblGrid>
        <w:gridCol w:w="3643"/>
        <w:gridCol w:w="990"/>
        <w:gridCol w:w="992"/>
        <w:gridCol w:w="990"/>
        <w:gridCol w:w="990"/>
        <w:gridCol w:w="1584"/>
      </w:tblGrid>
      <w:tr w:rsidR="00F363A9" w:rsidRPr="00385C75" w14:paraId="6AEBF500" w14:textId="77777777" w:rsidTr="26A5A642">
        <w:trPr>
          <w:tblHeader/>
        </w:trPr>
        <w:tc>
          <w:tcPr>
            <w:tcW w:w="3643" w:type="dxa"/>
          </w:tcPr>
          <w:p w14:paraId="62866513" w14:textId="7D5AD6E9" w:rsidR="000E03F1" w:rsidRPr="00385C75" w:rsidRDefault="00F363A9" w:rsidP="00385C75">
            <w:pPr>
              <w:spacing w:line="320" w:lineRule="exact"/>
              <w:ind w:right="-108"/>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r w:rsidR="00576538" w:rsidRPr="00385C75">
              <w:rPr>
                <w:rFonts w:ascii="Trebuchet MS" w:hAnsi="Trebuchet MS" w:cs="Arial"/>
                <w:color w:val="000000" w:themeColor="text1"/>
                <w:sz w:val="16"/>
                <w:szCs w:val="16"/>
              </w:rPr>
              <w:t>Unit :</w:t>
            </w:r>
            <w:r w:rsidRPr="00385C75">
              <w:rPr>
                <w:rFonts w:ascii="Trebuchet MS" w:hAnsi="Trebuchet MS" w:cs="Arial"/>
                <w:color w:val="000000" w:themeColor="text1"/>
                <w:sz w:val="16"/>
                <w:szCs w:val="16"/>
              </w:rPr>
              <w:t xml:space="preserve"> Million Baht)</w:t>
            </w:r>
          </w:p>
        </w:tc>
        <w:tc>
          <w:tcPr>
            <w:tcW w:w="1982" w:type="dxa"/>
            <w:gridSpan w:val="2"/>
            <w:vAlign w:val="bottom"/>
          </w:tcPr>
          <w:p w14:paraId="1BC6AF67" w14:textId="77777777" w:rsidR="005041DF" w:rsidRDefault="000E03F1" w:rsidP="00385C75">
            <w:pPr>
              <w:pStyle w:val="Heading8"/>
              <w:pBdr>
                <w:bottom w:val="single" w:sz="4" w:space="1" w:color="auto"/>
              </w:pBdr>
              <w:spacing w:before="0" w:after="0" w:line="320" w:lineRule="exact"/>
              <w:contextualSpacing/>
              <w:jc w:val="center"/>
              <w:rPr>
                <w:rFonts w:ascii="Trebuchet MS" w:hAnsi="Trebuchet MS" w:cstheme="minorBidi"/>
                <w:i w:val="0"/>
                <w:iCs w:val="0"/>
                <w:color w:val="000000" w:themeColor="text1"/>
                <w:sz w:val="16"/>
                <w:szCs w:val="16"/>
              </w:rPr>
            </w:pPr>
            <w:r w:rsidRPr="00385C75">
              <w:rPr>
                <w:rFonts w:ascii="Trebuchet MS" w:hAnsi="Trebuchet MS" w:cs="Arial"/>
                <w:i w:val="0"/>
                <w:iCs w:val="0"/>
                <w:color w:val="000000" w:themeColor="text1"/>
                <w:sz w:val="16"/>
                <w:szCs w:val="16"/>
              </w:rPr>
              <w:t xml:space="preserve">Consolidated </w:t>
            </w:r>
          </w:p>
          <w:p w14:paraId="58E06636" w14:textId="77A8A4C9" w:rsidR="000E03F1" w:rsidRPr="00385C75" w:rsidRDefault="000E03F1" w:rsidP="00385C75">
            <w:pPr>
              <w:pStyle w:val="Heading8"/>
              <w:pBdr>
                <w:bottom w:val="single" w:sz="4" w:space="1" w:color="auto"/>
              </w:pBdr>
              <w:spacing w:before="0" w:after="0" w:line="320" w:lineRule="exact"/>
              <w:contextualSpacing/>
              <w:jc w:val="center"/>
              <w:rPr>
                <w:rFonts w:ascii="Trebuchet MS" w:hAnsi="Trebuchet MS" w:cs="Arial"/>
                <w:i w:val="0"/>
                <w:iCs w:val="0"/>
                <w:color w:val="000000" w:themeColor="text1"/>
                <w:sz w:val="16"/>
                <w:szCs w:val="16"/>
              </w:rPr>
            </w:pPr>
            <w:r w:rsidRPr="00385C75">
              <w:rPr>
                <w:rFonts w:ascii="Trebuchet MS" w:hAnsi="Trebuchet MS" w:cs="Arial"/>
                <w:i w:val="0"/>
                <w:iCs w:val="0"/>
                <w:color w:val="000000" w:themeColor="text1"/>
                <w:sz w:val="16"/>
                <w:szCs w:val="16"/>
              </w:rPr>
              <w:t>financial statements</w:t>
            </w:r>
          </w:p>
        </w:tc>
        <w:tc>
          <w:tcPr>
            <w:tcW w:w="1980" w:type="dxa"/>
            <w:gridSpan w:val="2"/>
            <w:vAlign w:val="bottom"/>
          </w:tcPr>
          <w:p w14:paraId="040E7A1F" w14:textId="77777777" w:rsidR="00A305F3" w:rsidRPr="00385C75" w:rsidRDefault="000E03F1" w:rsidP="00385C75">
            <w:pPr>
              <w:pStyle w:val="Heading8"/>
              <w:pBdr>
                <w:bottom w:val="single" w:sz="4" w:space="1" w:color="auto"/>
              </w:pBdr>
              <w:spacing w:before="0" w:after="0" w:line="320" w:lineRule="exact"/>
              <w:contextualSpacing/>
              <w:jc w:val="center"/>
              <w:rPr>
                <w:rFonts w:ascii="Trebuchet MS" w:hAnsi="Trebuchet MS" w:cs="Arial"/>
                <w:i w:val="0"/>
                <w:iCs w:val="0"/>
                <w:color w:val="000000" w:themeColor="text1"/>
                <w:sz w:val="16"/>
                <w:szCs w:val="16"/>
              </w:rPr>
            </w:pPr>
            <w:r w:rsidRPr="00385C75">
              <w:rPr>
                <w:rFonts w:ascii="Trebuchet MS" w:hAnsi="Trebuchet MS" w:cs="Arial"/>
                <w:i w:val="0"/>
                <w:iCs w:val="0"/>
                <w:color w:val="000000" w:themeColor="text1"/>
                <w:sz w:val="16"/>
                <w:szCs w:val="16"/>
              </w:rPr>
              <w:t xml:space="preserve">Separate </w:t>
            </w:r>
          </w:p>
          <w:p w14:paraId="33BE1D6E" w14:textId="51BABDC1" w:rsidR="000E03F1" w:rsidRPr="00385C75" w:rsidRDefault="000E03F1" w:rsidP="00385C75">
            <w:pPr>
              <w:pStyle w:val="Heading8"/>
              <w:pBdr>
                <w:bottom w:val="single" w:sz="4" w:space="1" w:color="auto"/>
              </w:pBdr>
              <w:spacing w:before="0" w:after="0" w:line="320" w:lineRule="exact"/>
              <w:contextualSpacing/>
              <w:jc w:val="center"/>
              <w:rPr>
                <w:rFonts w:ascii="Trebuchet MS" w:hAnsi="Trebuchet MS" w:cs="Arial"/>
                <w:i w:val="0"/>
                <w:iCs w:val="0"/>
                <w:color w:val="000000" w:themeColor="text1"/>
                <w:sz w:val="16"/>
                <w:szCs w:val="16"/>
              </w:rPr>
            </w:pPr>
            <w:r w:rsidRPr="00385C75">
              <w:rPr>
                <w:rFonts w:ascii="Trebuchet MS" w:hAnsi="Trebuchet MS" w:cs="Arial"/>
                <w:i w:val="0"/>
                <w:iCs w:val="0"/>
                <w:color w:val="000000" w:themeColor="text1"/>
                <w:sz w:val="16"/>
                <w:szCs w:val="16"/>
              </w:rPr>
              <w:t>financial statements</w:t>
            </w:r>
          </w:p>
        </w:tc>
        <w:tc>
          <w:tcPr>
            <w:tcW w:w="1584" w:type="dxa"/>
            <w:vAlign w:val="bottom"/>
          </w:tcPr>
          <w:p w14:paraId="1F7BC973" w14:textId="1C72AF4F" w:rsidR="000E03F1" w:rsidRPr="00385C75" w:rsidRDefault="000E03F1" w:rsidP="00385C75">
            <w:pPr>
              <w:spacing w:line="320" w:lineRule="exact"/>
              <w:ind w:right="-108"/>
              <w:contextualSpacing/>
              <w:jc w:val="center"/>
              <w:rPr>
                <w:rFonts w:ascii="Trebuchet MS" w:hAnsi="Trebuchet MS" w:cs="Arial"/>
                <w:color w:val="000000" w:themeColor="text1"/>
                <w:sz w:val="16"/>
                <w:szCs w:val="16"/>
              </w:rPr>
            </w:pPr>
          </w:p>
        </w:tc>
      </w:tr>
      <w:tr w:rsidR="00F363A9" w:rsidRPr="00385C75" w14:paraId="5D282853" w14:textId="77777777" w:rsidTr="26A5A642">
        <w:trPr>
          <w:tblHeader/>
        </w:trPr>
        <w:tc>
          <w:tcPr>
            <w:tcW w:w="3643" w:type="dxa"/>
            <w:vAlign w:val="bottom"/>
          </w:tcPr>
          <w:p w14:paraId="7922F1FD" w14:textId="77777777" w:rsidR="000E03F1" w:rsidRPr="00385C75" w:rsidRDefault="000E03F1" w:rsidP="00385C75">
            <w:pPr>
              <w:spacing w:line="320" w:lineRule="exact"/>
              <w:ind w:right="-108"/>
              <w:contextualSpacing/>
              <w:jc w:val="center"/>
              <w:rPr>
                <w:rFonts w:ascii="Trebuchet MS" w:hAnsi="Trebuchet MS" w:cs="Arial"/>
                <w:color w:val="000000" w:themeColor="text1"/>
                <w:sz w:val="16"/>
                <w:szCs w:val="16"/>
              </w:rPr>
            </w:pPr>
          </w:p>
        </w:tc>
        <w:tc>
          <w:tcPr>
            <w:tcW w:w="3962" w:type="dxa"/>
            <w:gridSpan w:val="4"/>
            <w:vAlign w:val="bottom"/>
          </w:tcPr>
          <w:p w14:paraId="4CAA73D1" w14:textId="77777777" w:rsidR="000E03F1" w:rsidRPr="00385C75" w:rsidRDefault="000E03F1" w:rsidP="00385C75">
            <w:pPr>
              <w:pStyle w:val="Heading8"/>
              <w:pBdr>
                <w:bottom w:val="single" w:sz="4" w:space="1" w:color="auto"/>
              </w:pBdr>
              <w:spacing w:before="0" w:after="0" w:line="320" w:lineRule="exact"/>
              <w:contextualSpacing/>
              <w:jc w:val="center"/>
              <w:rPr>
                <w:rFonts w:ascii="Trebuchet MS" w:hAnsi="Trebuchet MS" w:cs="Arial"/>
                <w:i w:val="0"/>
                <w:iCs w:val="0"/>
                <w:color w:val="000000" w:themeColor="text1"/>
                <w:sz w:val="16"/>
                <w:szCs w:val="16"/>
              </w:rPr>
            </w:pPr>
            <w:r w:rsidRPr="00385C75">
              <w:rPr>
                <w:rFonts w:ascii="Trebuchet MS" w:hAnsi="Trebuchet MS" w:cs="Arial"/>
                <w:i w:val="0"/>
                <w:iCs w:val="0"/>
                <w:color w:val="000000" w:themeColor="text1"/>
                <w:sz w:val="16"/>
                <w:szCs w:val="16"/>
              </w:rPr>
              <w:t>For the years ended 31 December</w:t>
            </w:r>
          </w:p>
        </w:tc>
        <w:tc>
          <w:tcPr>
            <w:tcW w:w="1584" w:type="dxa"/>
            <w:vAlign w:val="bottom"/>
          </w:tcPr>
          <w:p w14:paraId="4229EAF9" w14:textId="77777777" w:rsidR="000E03F1" w:rsidRPr="00385C75" w:rsidRDefault="000E03F1" w:rsidP="00385C75">
            <w:pPr>
              <w:spacing w:line="320" w:lineRule="exact"/>
              <w:ind w:right="-108"/>
              <w:contextualSpacing/>
              <w:jc w:val="center"/>
              <w:rPr>
                <w:rFonts w:ascii="Trebuchet MS" w:hAnsi="Trebuchet MS" w:cs="Arial"/>
                <w:color w:val="000000" w:themeColor="text1"/>
                <w:sz w:val="16"/>
                <w:szCs w:val="16"/>
              </w:rPr>
            </w:pPr>
          </w:p>
        </w:tc>
      </w:tr>
      <w:tr w:rsidR="00F363A9" w:rsidRPr="00385C75" w14:paraId="08354A80" w14:textId="77777777" w:rsidTr="26A5A642">
        <w:trPr>
          <w:tblHeader/>
        </w:trPr>
        <w:tc>
          <w:tcPr>
            <w:tcW w:w="3643" w:type="dxa"/>
          </w:tcPr>
          <w:p w14:paraId="689FD822" w14:textId="77777777" w:rsidR="000E03F1" w:rsidRPr="00385C75" w:rsidRDefault="000E03F1" w:rsidP="00385C75">
            <w:pPr>
              <w:spacing w:line="320" w:lineRule="exact"/>
              <w:ind w:right="-108"/>
              <w:contextualSpacing/>
              <w:rPr>
                <w:rFonts w:ascii="Trebuchet MS" w:hAnsi="Trebuchet MS" w:cs="Arial"/>
                <w:color w:val="000000" w:themeColor="text1"/>
                <w:sz w:val="16"/>
                <w:szCs w:val="16"/>
              </w:rPr>
            </w:pPr>
          </w:p>
        </w:tc>
        <w:tc>
          <w:tcPr>
            <w:tcW w:w="990" w:type="dxa"/>
          </w:tcPr>
          <w:p w14:paraId="57338457" w14:textId="2C721D6E" w:rsidR="000E03F1" w:rsidRPr="00385C75" w:rsidRDefault="000E03F1" w:rsidP="00385C75">
            <w:pPr>
              <w:pBdr>
                <w:bottom w:val="single" w:sz="4" w:space="1" w:color="auto"/>
              </w:pBdr>
              <w:tabs>
                <w:tab w:val="center" w:pos="8100"/>
              </w:tabs>
              <w:spacing w:line="320" w:lineRule="exact"/>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202</w:t>
            </w:r>
            <w:r w:rsidR="00F363A9" w:rsidRPr="00385C75">
              <w:rPr>
                <w:rFonts w:ascii="Trebuchet MS" w:hAnsi="Trebuchet MS" w:cs="Arial"/>
                <w:color w:val="000000" w:themeColor="text1"/>
                <w:sz w:val="16"/>
                <w:szCs w:val="16"/>
              </w:rPr>
              <w:t>5</w:t>
            </w:r>
          </w:p>
        </w:tc>
        <w:tc>
          <w:tcPr>
            <w:tcW w:w="992" w:type="dxa"/>
          </w:tcPr>
          <w:p w14:paraId="6E68DE56" w14:textId="47969E27" w:rsidR="000E03F1" w:rsidRPr="00385C75" w:rsidRDefault="000E03F1" w:rsidP="00385C75">
            <w:pPr>
              <w:pBdr>
                <w:bottom w:val="single" w:sz="4" w:space="1" w:color="auto"/>
              </w:pBdr>
              <w:tabs>
                <w:tab w:val="center" w:pos="8100"/>
              </w:tabs>
              <w:spacing w:line="320" w:lineRule="exact"/>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202</w:t>
            </w:r>
            <w:r w:rsidR="00F363A9" w:rsidRPr="00385C75">
              <w:rPr>
                <w:rFonts w:ascii="Trebuchet MS" w:hAnsi="Trebuchet MS" w:cs="Arial"/>
                <w:color w:val="000000" w:themeColor="text1"/>
                <w:sz w:val="16"/>
                <w:szCs w:val="16"/>
              </w:rPr>
              <w:t>4</w:t>
            </w:r>
          </w:p>
        </w:tc>
        <w:tc>
          <w:tcPr>
            <w:tcW w:w="990" w:type="dxa"/>
          </w:tcPr>
          <w:p w14:paraId="48267630" w14:textId="317CF556" w:rsidR="000E03F1" w:rsidRPr="00385C75" w:rsidRDefault="000E03F1" w:rsidP="00385C75">
            <w:pPr>
              <w:pBdr>
                <w:bottom w:val="single" w:sz="4" w:space="1" w:color="auto"/>
              </w:pBdr>
              <w:tabs>
                <w:tab w:val="center" w:pos="8100"/>
              </w:tabs>
              <w:spacing w:line="320" w:lineRule="exact"/>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202</w:t>
            </w:r>
            <w:r w:rsidR="00F363A9" w:rsidRPr="00385C75">
              <w:rPr>
                <w:rFonts w:ascii="Trebuchet MS" w:hAnsi="Trebuchet MS" w:cs="Arial"/>
                <w:color w:val="000000" w:themeColor="text1"/>
                <w:sz w:val="16"/>
                <w:szCs w:val="16"/>
              </w:rPr>
              <w:t>5</w:t>
            </w:r>
          </w:p>
        </w:tc>
        <w:tc>
          <w:tcPr>
            <w:tcW w:w="990" w:type="dxa"/>
          </w:tcPr>
          <w:p w14:paraId="0690ED7A" w14:textId="0145B53D" w:rsidR="000E03F1" w:rsidRPr="00385C75" w:rsidRDefault="000E03F1" w:rsidP="00385C75">
            <w:pPr>
              <w:pBdr>
                <w:bottom w:val="single" w:sz="4" w:space="1" w:color="auto"/>
              </w:pBdr>
              <w:tabs>
                <w:tab w:val="center" w:pos="8100"/>
              </w:tabs>
              <w:spacing w:line="320" w:lineRule="exact"/>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202</w:t>
            </w:r>
            <w:r w:rsidR="00F363A9" w:rsidRPr="00385C75">
              <w:rPr>
                <w:rFonts w:ascii="Trebuchet MS" w:hAnsi="Trebuchet MS" w:cs="Arial"/>
                <w:color w:val="000000" w:themeColor="text1"/>
                <w:sz w:val="16"/>
                <w:szCs w:val="16"/>
              </w:rPr>
              <w:t>4</w:t>
            </w:r>
          </w:p>
        </w:tc>
        <w:tc>
          <w:tcPr>
            <w:tcW w:w="1584" w:type="dxa"/>
          </w:tcPr>
          <w:p w14:paraId="00F3133A" w14:textId="76BC31C7" w:rsidR="000E03F1" w:rsidRPr="00385C75" w:rsidRDefault="00642ED2" w:rsidP="00385C75">
            <w:pPr>
              <w:pStyle w:val="Heading8"/>
              <w:pBdr>
                <w:bottom w:val="single" w:sz="4" w:space="1" w:color="auto"/>
              </w:pBdr>
              <w:spacing w:before="0" w:after="0" w:line="320" w:lineRule="exact"/>
              <w:contextualSpacing/>
              <w:jc w:val="center"/>
              <w:rPr>
                <w:rFonts w:ascii="Trebuchet MS" w:hAnsi="Trebuchet MS" w:cs="Arial"/>
                <w:i w:val="0"/>
                <w:iCs w:val="0"/>
                <w:color w:val="000000" w:themeColor="text1"/>
                <w:sz w:val="16"/>
                <w:szCs w:val="16"/>
              </w:rPr>
            </w:pPr>
            <w:r w:rsidRPr="00385C75">
              <w:rPr>
                <w:rFonts w:ascii="Trebuchet MS" w:hAnsi="Trebuchet MS" w:cs="Arial"/>
                <w:i w:val="0"/>
                <w:iCs w:val="0"/>
                <w:color w:val="000000" w:themeColor="text1"/>
                <w:sz w:val="16"/>
                <w:szCs w:val="16"/>
              </w:rPr>
              <w:t>Pricing policy</w:t>
            </w:r>
          </w:p>
        </w:tc>
      </w:tr>
      <w:tr w:rsidR="00BF1F74" w:rsidRPr="00385C75" w14:paraId="19664234" w14:textId="77777777" w:rsidTr="26A5A642">
        <w:tc>
          <w:tcPr>
            <w:tcW w:w="3643" w:type="dxa"/>
          </w:tcPr>
          <w:p w14:paraId="5E2669EE" w14:textId="77777777" w:rsidR="00BF1F74" w:rsidRPr="00385C75" w:rsidRDefault="00BF1F74" w:rsidP="00385C75">
            <w:pPr>
              <w:tabs>
                <w:tab w:val="decimal" w:pos="467"/>
              </w:tabs>
              <w:spacing w:line="320" w:lineRule="exact"/>
              <w:contextualSpacing/>
              <w:jc w:val="both"/>
              <w:rPr>
                <w:rFonts w:ascii="Trebuchet MS" w:hAnsi="Trebuchet MS" w:cs="Arial"/>
                <w:color w:val="000000" w:themeColor="text1"/>
                <w:sz w:val="16"/>
                <w:szCs w:val="16"/>
              </w:rPr>
            </w:pPr>
          </w:p>
        </w:tc>
        <w:tc>
          <w:tcPr>
            <w:tcW w:w="990" w:type="dxa"/>
          </w:tcPr>
          <w:p w14:paraId="7F77CD57" w14:textId="2523815C" w:rsidR="00BF1F74" w:rsidRPr="00385C75" w:rsidRDefault="00BF1F74" w:rsidP="00385C75">
            <w:pPr>
              <w:tabs>
                <w:tab w:val="decimal" w:pos="467"/>
              </w:tabs>
              <w:spacing w:line="320" w:lineRule="exact"/>
              <w:contextualSpacing/>
              <w:jc w:val="both"/>
              <w:rPr>
                <w:rFonts w:ascii="Trebuchet MS" w:hAnsi="Trebuchet MS" w:cs="Arial"/>
                <w:color w:val="000000" w:themeColor="text1"/>
                <w:sz w:val="16"/>
                <w:szCs w:val="16"/>
              </w:rPr>
            </w:pPr>
          </w:p>
        </w:tc>
        <w:tc>
          <w:tcPr>
            <w:tcW w:w="992" w:type="dxa"/>
          </w:tcPr>
          <w:p w14:paraId="320D7AD4" w14:textId="77777777" w:rsidR="00BF1F74" w:rsidRPr="00385C75" w:rsidRDefault="00BF1F74" w:rsidP="00385C75">
            <w:pPr>
              <w:tabs>
                <w:tab w:val="decimal" w:pos="654"/>
              </w:tabs>
              <w:spacing w:line="320" w:lineRule="exact"/>
              <w:contextualSpacing/>
              <w:jc w:val="right"/>
              <w:rPr>
                <w:rFonts w:ascii="Trebuchet MS" w:hAnsi="Trebuchet MS" w:cs="Arial"/>
                <w:color w:val="000000" w:themeColor="text1"/>
                <w:sz w:val="16"/>
                <w:szCs w:val="16"/>
              </w:rPr>
            </w:pPr>
          </w:p>
        </w:tc>
        <w:tc>
          <w:tcPr>
            <w:tcW w:w="990" w:type="dxa"/>
          </w:tcPr>
          <w:p w14:paraId="4A2DEEC2" w14:textId="77777777" w:rsidR="00BF1F74" w:rsidRPr="00385C75" w:rsidRDefault="00BF1F74" w:rsidP="00385C75">
            <w:pPr>
              <w:tabs>
                <w:tab w:val="decimal" w:pos="654"/>
              </w:tabs>
              <w:spacing w:line="320" w:lineRule="exact"/>
              <w:contextualSpacing/>
              <w:jc w:val="right"/>
              <w:rPr>
                <w:rFonts w:ascii="Trebuchet MS" w:hAnsi="Trebuchet MS" w:cs="Arial"/>
                <w:color w:val="000000" w:themeColor="text1"/>
                <w:sz w:val="16"/>
                <w:szCs w:val="16"/>
              </w:rPr>
            </w:pPr>
          </w:p>
        </w:tc>
        <w:tc>
          <w:tcPr>
            <w:tcW w:w="990" w:type="dxa"/>
          </w:tcPr>
          <w:p w14:paraId="5F2D56DA" w14:textId="77777777" w:rsidR="00BF1F74" w:rsidRPr="00385C75" w:rsidRDefault="00BF1F74" w:rsidP="00385C75">
            <w:pPr>
              <w:tabs>
                <w:tab w:val="decimal" w:pos="654"/>
              </w:tabs>
              <w:spacing w:line="320" w:lineRule="exact"/>
              <w:contextualSpacing/>
              <w:jc w:val="right"/>
              <w:rPr>
                <w:rFonts w:ascii="Trebuchet MS" w:hAnsi="Trebuchet MS" w:cs="Arial"/>
                <w:color w:val="000000" w:themeColor="text1"/>
                <w:sz w:val="16"/>
                <w:szCs w:val="16"/>
              </w:rPr>
            </w:pPr>
          </w:p>
        </w:tc>
        <w:tc>
          <w:tcPr>
            <w:tcW w:w="1584" w:type="dxa"/>
          </w:tcPr>
          <w:p w14:paraId="6969C2E2" w14:textId="77777777" w:rsidR="00BF1F74" w:rsidRPr="00385C75" w:rsidRDefault="00BF1F74" w:rsidP="00385C75">
            <w:pPr>
              <w:tabs>
                <w:tab w:val="center" w:pos="8100"/>
              </w:tabs>
              <w:spacing w:line="320" w:lineRule="exact"/>
              <w:ind w:left="132" w:hanging="132"/>
              <w:contextualSpacing/>
              <w:jc w:val="both"/>
              <w:rPr>
                <w:rFonts w:ascii="Trebuchet MS" w:hAnsi="Trebuchet MS" w:cs="Arial"/>
                <w:color w:val="000000" w:themeColor="text1"/>
                <w:sz w:val="16"/>
                <w:szCs w:val="16"/>
              </w:rPr>
            </w:pPr>
          </w:p>
        </w:tc>
      </w:tr>
      <w:tr w:rsidR="00BF1F74" w:rsidRPr="00385C75" w14:paraId="494D3571" w14:textId="77777777" w:rsidTr="26A5A642">
        <w:tc>
          <w:tcPr>
            <w:tcW w:w="3643" w:type="dxa"/>
          </w:tcPr>
          <w:p w14:paraId="77645222" w14:textId="58CE1400" w:rsidR="00BF1F74" w:rsidRPr="006A018E" w:rsidRDefault="00BF1F74" w:rsidP="00BF1F74">
            <w:pPr>
              <w:spacing w:line="320" w:lineRule="exact"/>
              <w:contextualSpacing/>
              <w:jc w:val="both"/>
              <w:rPr>
                <w:rFonts w:ascii="Trebuchet MS" w:hAnsi="Trebuchet MS" w:cstheme="minorBidi"/>
                <w:b/>
                <w:bCs/>
                <w:color w:val="000000" w:themeColor="text1"/>
                <w:sz w:val="16"/>
                <w:szCs w:val="16"/>
                <w:lang w:val="en-GB"/>
              </w:rPr>
            </w:pPr>
            <w:r w:rsidRPr="006A018E">
              <w:rPr>
                <w:rFonts w:ascii="Trebuchet MS" w:hAnsi="Trebuchet MS" w:cstheme="minorBidi"/>
                <w:b/>
                <w:bCs/>
                <w:color w:val="000000" w:themeColor="text1"/>
                <w:sz w:val="16"/>
                <w:szCs w:val="16"/>
                <w:lang w:val="en-GB"/>
              </w:rPr>
              <w:t xml:space="preserve">Transaction with </w:t>
            </w:r>
            <w:r w:rsidR="006A018E" w:rsidRPr="006A018E">
              <w:rPr>
                <w:rFonts w:ascii="Trebuchet MS" w:hAnsi="Trebuchet MS" w:cstheme="minorBidi"/>
                <w:b/>
                <w:bCs/>
                <w:color w:val="000000" w:themeColor="text1"/>
                <w:sz w:val="16"/>
                <w:szCs w:val="16"/>
                <w:lang w:val="en-GB"/>
              </w:rPr>
              <w:t>subsidiary</w:t>
            </w:r>
          </w:p>
        </w:tc>
        <w:tc>
          <w:tcPr>
            <w:tcW w:w="990" w:type="dxa"/>
          </w:tcPr>
          <w:p w14:paraId="6F0DFF59" w14:textId="783A8098" w:rsidR="00BF1F74" w:rsidRPr="006A018E" w:rsidRDefault="00BF1F74" w:rsidP="00385C75">
            <w:pPr>
              <w:tabs>
                <w:tab w:val="decimal" w:pos="467"/>
              </w:tabs>
              <w:spacing w:line="320" w:lineRule="exact"/>
              <w:contextualSpacing/>
              <w:jc w:val="both"/>
              <w:rPr>
                <w:rFonts w:ascii="Trebuchet MS" w:hAnsi="Trebuchet MS" w:cs="Arial"/>
                <w:b/>
                <w:bCs/>
                <w:color w:val="000000" w:themeColor="text1"/>
                <w:sz w:val="16"/>
                <w:szCs w:val="16"/>
              </w:rPr>
            </w:pPr>
          </w:p>
        </w:tc>
        <w:tc>
          <w:tcPr>
            <w:tcW w:w="992" w:type="dxa"/>
          </w:tcPr>
          <w:p w14:paraId="0709F3FE" w14:textId="77777777" w:rsidR="00BF1F74" w:rsidRPr="006A018E" w:rsidRDefault="00BF1F74" w:rsidP="00385C75">
            <w:pPr>
              <w:tabs>
                <w:tab w:val="decimal" w:pos="654"/>
              </w:tabs>
              <w:spacing w:line="320" w:lineRule="exact"/>
              <w:contextualSpacing/>
              <w:jc w:val="right"/>
              <w:rPr>
                <w:rFonts w:ascii="Trebuchet MS" w:hAnsi="Trebuchet MS" w:cs="Arial"/>
                <w:b/>
                <w:bCs/>
                <w:color w:val="000000" w:themeColor="text1"/>
                <w:sz w:val="16"/>
                <w:szCs w:val="16"/>
              </w:rPr>
            </w:pPr>
          </w:p>
        </w:tc>
        <w:tc>
          <w:tcPr>
            <w:tcW w:w="990" w:type="dxa"/>
          </w:tcPr>
          <w:p w14:paraId="23E21817" w14:textId="77777777" w:rsidR="00BF1F74" w:rsidRPr="006A018E" w:rsidRDefault="00BF1F74" w:rsidP="00385C75">
            <w:pPr>
              <w:tabs>
                <w:tab w:val="decimal" w:pos="654"/>
              </w:tabs>
              <w:spacing w:line="320" w:lineRule="exact"/>
              <w:contextualSpacing/>
              <w:jc w:val="right"/>
              <w:rPr>
                <w:rFonts w:ascii="Trebuchet MS" w:hAnsi="Trebuchet MS" w:cs="Arial"/>
                <w:b/>
                <w:bCs/>
                <w:color w:val="000000" w:themeColor="text1"/>
                <w:sz w:val="16"/>
                <w:szCs w:val="16"/>
              </w:rPr>
            </w:pPr>
          </w:p>
        </w:tc>
        <w:tc>
          <w:tcPr>
            <w:tcW w:w="990" w:type="dxa"/>
          </w:tcPr>
          <w:p w14:paraId="33C2E267" w14:textId="77777777" w:rsidR="00BF1F74" w:rsidRPr="006A018E" w:rsidRDefault="00BF1F74" w:rsidP="00385C75">
            <w:pPr>
              <w:tabs>
                <w:tab w:val="decimal" w:pos="654"/>
              </w:tabs>
              <w:spacing w:line="320" w:lineRule="exact"/>
              <w:contextualSpacing/>
              <w:jc w:val="right"/>
              <w:rPr>
                <w:rFonts w:ascii="Trebuchet MS" w:hAnsi="Trebuchet MS" w:cs="Arial"/>
                <w:b/>
                <w:bCs/>
                <w:color w:val="000000" w:themeColor="text1"/>
                <w:sz w:val="16"/>
                <w:szCs w:val="16"/>
              </w:rPr>
            </w:pPr>
          </w:p>
        </w:tc>
        <w:tc>
          <w:tcPr>
            <w:tcW w:w="1584" w:type="dxa"/>
          </w:tcPr>
          <w:p w14:paraId="56745E29" w14:textId="77777777" w:rsidR="00BF1F74" w:rsidRPr="006A018E" w:rsidRDefault="00BF1F74" w:rsidP="00385C75">
            <w:pPr>
              <w:tabs>
                <w:tab w:val="center" w:pos="8100"/>
              </w:tabs>
              <w:spacing w:line="320" w:lineRule="exact"/>
              <w:ind w:left="132" w:hanging="132"/>
              <w:contextualSpacing/>
              <w:jc w:val="both"/>
              <w:rPr>
                <w:rFonts w:ascii="Trebuchet MS" w:hAnsi="Trebuchet MS" w:cs="Arial"/>
                <w:b/>
                <w:bCs/>
                <w:color w:val="000000" w:themeColor="text1"/>
                <w:sz w:val="16"/>
                <w:szCs w:val="16"/>
              </w:rPr>
            </w:pPr>
          </w:p>
        </w:tc>
      </w:tr>
      <w:tr w:rsidR="006A018E" w:rsidRPr="00385C75" w14:paraId="59514080" w14:textId="77777777" w:rsidTr="26A5A642">
        <w:tc>
          <w:tcPr>
            <w:tcW w:w="3643" w:type="dxa"/>
          </w:tcPr>
          <w:p w14:paraId="384FE601" w14:textId="1756797C" w:rsidR="006A018E" w:rsidRPr="00385C75" w:rsidRDefault="006A018E" w:rsidP="006A018E">
            <w:pPr>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Management fee</w:t>
            </w:r>
          </w:p>
        </w:tc>
        <w:tc>
          <w:tcPr>
            <w:tcW w:w="990" w:type="dxa"/>
          </w:tcPr>
          <w:p w14:paraId="2EEFBDC5" w14:textId="79AFD216" w:rsidR="006A018E" w:rsidRPr="00385C75" w:rsidRDefault="7B392D6A" w:rsidP="005041DF">
            <w:pPr>
              <w:tabs>
                <w:tab w:val="decimal" w:pos="580"/>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2" w:type="dxa"/>
          </w:tcPr>
          <w:p w14:paraId="3E5005EF" w14:textId="36A4E0AE" w:rsidR="006A018E" w:rsidRPr="00385C75" w:rsidRDefault="7B392D6A" w:rsidP="005041DF">
            <w:pPr>
              <w:tabs>
                <w:tab w:val="decimal" w:pos="580"/>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1F0073B9" w14:textId="2413089E" w:rsidR="006A018E" w:rsidRPr="00BF4B0F" w:rsidRDefault="7B392D6A" w:rsidP="26A5A642">
            <w:pPr>
              <w:tabs>
                <w:tab w:val="decimal" w:pos="654"/>
              </w:tabs>
              <w:spacing w:line="320" w:lineRule="exact"/>
              <w:contextualSpacing/>
              <w:jc w:val="right"/>
              <w:rPr>
                <w:rFonts w:ascii="Trebuchet MS" w:hAnsi="Trebuchet MS" w:cs="Arial"/>
                <w:color w:val="000000" w:themeColor="text1"/>
                <w:sz w:val="16"/>
                <w:szCs w:val="16"/>
              </w:rPr>
            </w:pPr>
            <w:r w:rsidRPr="00BF4B0F">
              <w:rPr>
                <w:rFonts w:ascii="Trebuchet MS" w:hAnsi="Trebuchet MS" w:cs="Arial"/>
                <w:color w:val="000000" w:themeColor="text1"/>
                <w:sz w:val="16"/>
                <w:szCs w:val="16"/>
              </w:rPr>
              <w:t>25</w:t>
            </w:r>
          </w:p>
        </w:tc>
        <w:tc>
          <w:tcPr>
            <w:tcW w:w="990" w:type="dxa"/>
          </w:tcPr>
          <w:p w14:paraId="6F644823" w14:textId="33F4CB62" w:rsidR="006A018E" w:rsidRPr="00385C75" w:rsidRDefault="7B392D6A" w:rsidP="26A5A642">
            <w:pPr>
              <w:tabs>
                <w:tab w:val="decimal" w:pos="654"/>
              </w:tabs>
              <w:spacing w:line="320" w:lineRule="exact"/>
              <w:contextualSpacing/>
              <w:jc w:val="right"/>
              <w:rPr>
                <w:rFonts w:ascii="Trebuchet MS" w:hAnsi="Trebuchet MS" w:cs="Arial"/>
                <w:color w:val="000000" w:themeColor="text1"/>
                <w:sz w:val="16"/>
                <w:szCs w:val="16"/>
              </w:rPr>
            </w:pPr>
            <w:r w:rsidRPr="26A5A642">
              <w:rPr>
                <w:rFonts w:ascii="Trebuchet MS" w:hAnsi="Trebuchet MS" w:cs="Arial"/>
                <w:color w:val="000000" w:themeColor="text1"/>
                <w:sz w:val="16"/>
                <w:szCs w:val="16"/>
              </w:rPr>
              <w:t>25</w:t>
            </w:r>
          </w:p>
        </w:tc>
        <w:tc>
          <w:tcPr>
            <w:tcW w:w="1584" w:type="dxa"/>
          </w:tcPr>
          <w:p w14:paraId="75304EF0" w14:textId="6E0AB757" w:rsidR="006A018E" w:rsidRPr="00385C75" w:rsidRDefault="006A018E" w:rsidP="006A018E">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6A018E" w:rsidRPr="00385C75" w14:paraId="3F9CE7C9" w14:textId="77777777" w:rsidTr="26A5A642">
        <w:tc>
          <w:tcPr>
            <w:tcW w:w="3643" w:type="dxa"/>
          </w:tcPr>
          <w:p w14:paraId="46A6D214" w14:textId="77777777" w:rsidR="006A018E" w:rsidRPr="00385C75" w:rsidRDefault="006A018E" w:rsidP="006A018E">
            <w:pPr>
              <w:tabs>
                <w:tab w:val="decimal" w:pos="467"/>
              </w:tabs>
              <w:spacing w:line="320" w:lineRule="exact"/>
              <w:contextualSpacing/>
              <w:jc w:val="both"/>
              <w:rPr>
                <w:rFonts w:ascii="Trebuchet MS" w:hAnsi="Trebuchet MS" w:cs="Arial"/>
                <w:color w:val="000000" w:themeColor="text1"/>
                <w:sz w:val="16"/>
                <w:szCs w:val="16"/>
              </w:rPr>
            </w:pPr>
          </w:p>
        </w:tc>
        <w:tc>
          <w:tcPr>
            <w:tcW w:w="990" w:type="dxa"/>
          </w:tcPr>
          <w:p w14:paraId="238293C5" w14:textId="6CF9CFD3" w:rsidR="006A018E" w:rsidRPr="00385C75" w:rsidRDefault="006A018E" w:rsidP="006A018E">
            <w:pPr>
              <w:tabs>
                <w:tab w:val="decimal" w:pos="467"/>
              </w:tabs>
              <w:spacing w:line="320" w:lineRule="exact"/>
              <w:contextualSpacing/>
              <w:jc w:val="both"/>
              <w:rPr>
                <w:rFonts w:ascii="Trebuchet MS" w:hAnsi="Trebuchet MS" w:cs="Arial"/>
                <w:color w:val="000000" w:themeColor="text1"/>
                <w:sz w:val="16"/>
                <w:szCs w:val="16"/>
              </w:rPr>
            </w:pPr>
          </w:p>
        </w:tc>
        <w:tc>
          <w:tcPr>
            <w:tcW w:w="992" w:type="dxa"/>
          </w:tcPr>
          <w:p w14:paraId="636BB492" w14:textId="77777777"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p>
        </w:tc>
        <w:tc>
          <w:tcPr>
            <w:tcW w:w="990" w:type="dxa"/>
          </w:tcPr>
          <w:p w14:paraId="35FB343C" w14:textId="77777777"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p>
        </w:tc>
        <w:tc>
          <w:tcPr>
            <w:tcW w:w="990" w:type="dxa"/>
          </w:tcPr>
          <w:p w14:paraId="010FAA8E" w14:textId="77777777"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p>
        </w:tc>
        <w:tc>
          <w:tcPr>
            <w:tcW w:w="1584" w:type="dxa"/>
          </w:tcPr>
          <w:p w14:paraId="510ECB5F" w14:textId="77777777" w:rsidR="006A018E" w:rsidRPr="00385C75" w:rsidRDefault="006A018E" w:rsidP="006A018E">
            <w:pPr>
              <w:tabs>
                <w:tab w:val="center" w:pos="8100"/>
              </w:tabs>
              <w:spacing w:line="320" w:lineRule="exact"/>
              <w:ind w:left="132" w:hanging="132"/>
              <w:contextualSpacing/>
              <w:jc w:val="both"/>
              <w:rPr>
                <w:rFonts w:ascii="Trebuchet MS" w:hAnsi="Trebuchet MS" w:cs="Arial"/>
                <w:color w:val="000000" w:themeColor="text1"/>
                <w:sz w:val="16"/>
                <w:szCs w:val="16"/>
              </w:rPr>
            </w:pPr>
          </w:p>
        </w:tc>
      </w:tr>
      <w:tr w:rsidR="006A018E" w:rsidRPr="00385C75" w14:paraId="4106A994" w14:textId="77777777" w:rsidTr="26A5A642">
        <w:tc>
          <w:tcPr>
            <w:tcW w:w="4633" w:type="dxa"/>
            <w:gridSpan w:val="2"/>
          </w:tcPr>
          <w:p w14:paraId="297B3043" w14:textId="6F51485A" w:rsidR="006A018E" w:rsidRPr="00385C75" w:rsidRDefault="006A018E" w:rsidP="006A018E">
            <w:pPr>
              <w:tabs>
                <w:tab w:val="decimal" w:pos="467"/>
              </w:tabs>
              <w:spacing w:line="320" w:lineRule="exact"/>
              <w:contextualSpacing/>
              <w:jc w:val="both"/>
              <w:rPr>
                <w:rFonts w:ascii="Trebuchet MS" w:hAnsi="Trebuchet MS" w:cs="Arial"/>
                <w:b/>
                <w:bCs/>
                <w:color w:val="000000" w:themeColor="text1"/>
                <w:sz w:val="16"/>
                <w:szCs w:val="16"/>
              </w:rPr>
            </w:pPr>
            <w:r w:rsidRPr="00385C75">
              <w:rPr>
                <w:rFonts w:ascii="Trebuchet MS" w:hAnsi="Trebuchet MS" w:cs="Arial"/>
                <w:b/>
                <w:bCs/>
                <w:color w:val="000000" w:themeColor="text1"/>
                <w:sz w:val="16"/>
                <w:szCs w:val="16"/>
              </w:rPr>
              <w:t>Transactions with related companies</w:t>
            </w:r>
          </w:p>
        </w:tc>
        <w:tc>
          <w:tcPr>
            <w:tcW w:w="992" w:type="dxa"/>
          </w:tcPr>
          <w:p w14:paraId="75F73468" w14:textId="77777777"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p>
        </w:tc>
        <w:tc>
          <w:tcPr>
            <w:tcW w:w="990" w:type="dxa"/>
          </w:tcPr>
          <w:p w14:paraId="27A27138" w14:textId="77777777"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p>
        </w:tc>
        <w:tc>
          <w:tcPr>
            <w:tcW w:w="990" w:type="dxa"/>
          </w:tcPr>
          <w:p w14:paraId="1DDE3981" w14:textId="77777777"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p>
        </w:tc>
        <w:tc>
          <w:tcPr>
            <w:tcW w:w="1584" w:type="dxa"/>
          </w:tcPr>
          <w:p w14:paraId="7150BA44" w14:textId="77777777" w:rsidR="006A018E" w:rsidRPr="00385C75" w:rsidRDefault="006A018E" w:rsidP="006A018E">
            <w:pPr>
              <w:tabs>
                <w:tab w:val="center" w:pos="8100"/>
              </w:tabs>
              <w:spacing w:line="320" w:lineRule="exact"/>
              <w:ind w:left="132" w:hanging="132"/>
              <w:contextualSpacing/>
              <w:jc w:val="both"/>
              <w:rPr>
                <w:rFonts w:ascii="Trebuchet MS" w:hAnsi="Trebuchet MS" w:cs="Arial"/>
                <w:color w:val="000000" w:themeColor="text1"/>
                <w:sz w:val="16"/>
                <w:szCs w:val="16"/>
              </w:rPr>
            </w:pPr>
          </w:p>
        </w:tc>
      </w:tr>
      <w:tr w:rsidR="006A018E" w:rsidRPr="00385C75" w14:paraId="0D4FD1C8" w14:textId="77777777" w:rsidTr="26A5A642">
        <w:tc>
          <w:tcPr>
            <w:tcW w:w="3643" w:type="dxa"/>
          </w:tcPr>
          <w:p w14:paraId="0306802A" w14:textId="77777777" w:rsidR="006A018E" w:rsidRPr="00385C75" w:rsidRDefault="006A018E" w:rsidP="006A018E">
            <w:pPr>
              <w:spacing w:line="320" w:lineRule="exact"/>
              <w:ind w:left="156" w:right="-108" w:hanging="156"/>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Revenues from freight and cargo</w:t>
            </w:r>
          </w:p>
        </w:tc>
        <w:tc>
          <w:tcPr>
            <w:tcW w:w="990" w:type="dxa"/>
          </w:tcPr>
          <w:p w14:paraId="2B6F725F" w14:textId="4965A04C" w:rsidR="006A018E" w:rsidRPr="003B5AE5" w:rsidRDefault="3B63B051"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149</w:t>
            </w:r>
          </w:p>
        </w:tc>
        <w:tc>
          <w:tcPr>
            <w:tcW w:w="992" w:type="dxa"/>
          </w:tcPr>
          <w:p w14:paraId="6D83794F" w14:textId="5DEBD150"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195</w:t>
            </w:r>
          </w:p>
        </w:tc>
        <w:tc>
          <w:tcPr>
            <w:tcW w:w="990" w:type="dxa"/>
          </w:tcPr>
          <w:p w14:paraId="67D1B186" w14:textId="2809B0AB" w:rsidR="006A018E" w:rsidRPr="00385C75" w:rsidRDefault="2FD702BD" w:rsidP="0077689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72945C2F" w14:textId="3728A037" w:rsidR="006A018E" w:rsidRPr="00385C75" w:rsidRDefault="006A018E" w:rsidP="006A018E">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40A1769A" w14:textId="77777777" w:rsidR="006A018E" w:rsidRPr="00385C75" w:rsidRDefault="006A018E" w:rsidP="006A018E">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6A018E" w:rsidRPr="00385C75" w14:paraId="57A2594D" w14:textId="77777777" w:rsidTr="26A5A642">
        <w:tc>
          <w:tcPr>
            <w:tcW w:w="3643" w:type="dxa"/>
          </w:tcPr>
          <w:p w14:paraId="244770A2" w14:textId="6B2AE484" w:rsidR="006A018E" w:rsidRPr="00385C75" w:rsidRDefault="006A018E" w:rsidP="006A018E">
            <w:pPr>
              <w:spacing w:line="320" w:lineRule="exact"/>
              <w:ind w:left="156" w:right="-108" w:hanging="156"/>
              <w:contextualSpacing/>
              <w:rPr>
                <w:rFonts w:ascii="Trebuchet MS" w:hAnsi="Trebuchet MS" w:cs="Arial"/>
                <w:color w:val="000000" w:themeColor="text1"/>
                <w:sz w:val="16"/>
                <w:szCs w:val="16"/>
              </w:rPr>
            </w:pPr>
            <w:r>
              <w:rPr>
                <w:rFonts w:ascii="Trebuchet MS" w:hAnsi="Trebuchet MS" w:cs="Arial"/>
                <w:color w:val="000000" w:themeColor="text1"/>
                <w:sz w:val="16"/>
                <w:szCs w:val="16"/>
              </w:rPr>
              <w:t>Finance income</w:t>
            </w:r>
          </w:p>
        </w:tc>
        <w:tc>
          <w:tcPr>
            <w:tcW w:w="990" w:type="dxa"/>
          </w:tcPr>
          <w:p w14:paraId="63B8CEBE" w14:textId="6640A6AF" w:rsidR="006A018E" w:rsidRPr="003B5AE5" w:rsidRDefault="25CC4363"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242</w:t>
            </w:r>
          </w:p>
        </w:tc>
        <w:tc>
          <w:tcPr>
            <w:tcW w:w="992" w:type="dxa"/>
          </w:tcPr>
          <w:p w14:paraId="43E02B56" w14:textId="03AF827A" w:rsidR="006A018E" w:rsidRPr="00385C75" w:rsidRDefault="006D2E5C" w:rsidP="006D2E5C">
            <w:pPr>
              <w:tabs>
                <w:tab w:val="decimal" w:pos="654"/>
              </w:tabs>
              <w:spacing w:line="320" w:lineRule="exact"/>
              <w:contextualSpacing/>
              <w:jc w:val="right"/>
              <w:rPr>
                <w:rFonts w:ascii="Trebuchet MS" w:hAnsi="Trebuchet MS" w:cs="Arial"/>
                <w:color w:val="000000" w:themeColor="text1"/>
                <w:sz w:val="16"/>
                <w:szCs w:val="16"/>
              </w:rPr>
            </w:pPr>
            <w:r>
              <w:rPr>
                <w:rFonts w:ascii="Trebuchet MS" w:hAnsi="Trebuchet MS" w:cs="Arial"/>
                <w:color w:val="000000" w:themeColor="text1"/>
                <w:sz w:val="16"/>
                <w:szCs w:val="16"/>
              </w:rPr>
              <w:t>25</w:t>
            </w:r>
          </w:p>
        </w:tc>
        <w:tc>
          <w:tcPr>
            <w:tcW w:w="990" w:type="dxa"/>
          </w:tcPr>
          <w:p w14:paraId="09EB53B1" w14:textId="334425E7" w:rsidR="006A018E" w:rsidRPr="00385C75" w:rsidRDefault="2FD702BD" w:rsidP="0077689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23F671CA" w14:textId="678D9C9A" w:rsidR="006A018E" w:rsidRPr="00385C75" w:rsidRDefault="006A018E" w:rsidP="006A018E">
            <w:pPr>
              <w:spacing w:line="320" w:lineRule="exact"/>
              <w:ind w:left="-199" w:right="155"/>
              <w:contextualSpacing/>
              <w:jc w:val="right"/>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584" w:type="dxa"/>
          </w:tcPr>
          <w:p w14:paraId="4078069C" w14:textId="4411980E" w:rsidR="006A018E" w:rsidRPr="00385C75" w:rsidRDefault="140DB7E5" w:rsidP="26A5A642">
            <w:pPr>
              <w:tabs>
                <w:tab w:val="center" w:pos="8100"/>
              </w:tabs>
              <w:spacing w:line="320" w:lineRule="exact"/>
              <w:ind w:left="132" w:hanging="132"/>
              <w:contextualSpacing/>
              <w:jc w:val="center"/>
              <w:rPr>
                <w:rFonts w:ascii="Trebuchet MS" w:hAnsi="Trebuchet MS" w:cs="Arial"/>
                <w:color w:val="000000" w:themeColor="text1"/>
                <w:sz w:val="16"/>
                <w:szCs w:val="16"/>
              </w:rPr>
            </w:pPr>
            <w:r w:rsidRPr="0006104F">
              <w:rPr>
                <w:rFonts w:ascii="Trebuchet MS" w:hAnsi="Trebuchet MS" w:cs="Arial"/>
                <w:color w:val="000000" w:themeColor="text1"/>
                <w:sz w:val="16"/>
                <w:szCs w:val="16"/>
              </w:rPr>
              <w:t xml:space="preserve">10 </w:t>
            </w:r>
            <w:r w:rsidR="00E27914">
              <w:rPr>
                <w:rFonts w:ascii="Trebuchet MS" w:hAnsi="Trebuchet MS" w:cs="Browallia New"/>
                <w:color w:val="000000" w:themeColor="text1"/>
                <w:sz w:val="16"/>
                <w:szCs w:val="20"/>
              </w:rPr>
              <w:t>%</w:t>
            </w:r>
            <w:r w:rsidRPr="0006104F">
              <w:rPr>
                <w:rFonts w:ascii="Trebuchet MS" w:hAnsi="Trebuchet MS" w:cs="Arial"/>
                <w:color w:val="000000" w:themeColor="text1"/>
                <w:sz w:val="16"/>
                <w:szCs w:val="16"/>
              </w:rPr>
              <w:t xml:space="preserve"> per annum</w:t>
            </w:r>
          </w:p>
        </w:tc>
      </w:tr>
      <w:tr w:rsidR="006A018E" w:rsidRPr="00385C75" w14:paraId="1BC4F5D2" w14:textId="77777777" w:rsidTr="26A5A642">
        <w:tc>
          <w:tcPr>
            <w:tcW w:w="3643" w:type="dxa"/>
          </w:tcPr>
          <w:p w14:paraId="4A2FA558" w14:textId="77777777" w:rsidR="006A018E" w:rsidRPr="00385C75" w:rsidRDefault="006A018E" w:rsidP="006A018E">
            <w:pPr>
              <w:spacing w:line="320" w:lineRule="exact"/>
              <w:ind w:left="156" w:right="-108" w:hanging="156"/>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Engineering service income</w:t>
            </w:r>
          </w:p>
        </w:tc>
        <w:tc>
          <w:tcPr>
            <w:tcW w:w="990" w:type="dxa"/>
          </w:tcPr>
          <w:p w14:paraId="20E709F2" w14:textId="77B8C5B9" w:rsidR="006A018E" w:rsidRPr="003B5AE5" w:rsidRDefault="0DBA3A13"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129</w:t>
            </w:r>
          </w:p>
        </w:tc>
        <w:tc>
          <w:tcPr>
            <w:tcW w:w="992" w:type="dxa"/>
          </w:tcPr>
          <w:p w14:paraId="5A754EBF" w14:textId="3AC9CEEB"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89</w:t>
            </w:r>
          </w:p>
        </w:tc>
        <w:tc>
          <w:tcPr>
            <w:tcW w:w="990" w:type="dxa"/>
          </w:tcPr>
          <w:p w14:paraId="615ADA50" w14:textId="1D216B08" w:rsidR="006A018E" w:rsidRPr="00385C75" w:rsidRDefault="2FD702BD" w:rsidP="0077689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75762299" w14:textId="2C973FD7" w:rsidR="006A018E" w:rsidRPr="00385C75" w:rsidRDefault="006A018E" w:rsidP="006A018E">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501A4B3B" w14:textId="77777777" w:rsidR="006A018E" w:rsidRPr="00385C75" w:rsidRDefault="006A018E" w:rsidP="006A018E">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1D0514" w:rsidRPr="00385C75" w14:paraId="7CD8C91F" w14:textId="77777777" w:rsidTr="26A5A642">
        <w:tc>
          <w:tcPr>
            <w:tcW w:w="3643" w:type="dxa"/>
          </w:tcPr>
          <w:p w14:paraId="6E173587" w14:textId="3C2F6306" w:rsidR="001D0514" w:rsidRPr="00385C75" w:rsidRDefault="001D0514" w:rsidP="001D0514">
            <w:pPr>
              <w:spacing w:line="320" w:lineRule="exact"/>
              <w:ind w:left="156" w:right="-108" w:hanging="156"/>
              <w:contextualSpacing/>
              <w:rPr>
                <w:rFonts w:ascii="Trebuchet MS" w:hAnsi="Trebuchet MS" w:cs="Browallia New"/>
                <w:color w:val="000000" w:themeColor="text1"/>
                <w:sz w:val="16"/>
                <w:szCs w:val="16"/>
              </w:rPr>
            </w:pPr>
            <w:r w:rsidRPr="00385C75">
              <w:rPr>
                <w:rFonts w:ascii="Trebuchet MS" w:hAnsi="Trebuchet MS" w:cs="Browallia New"/>
                <w:color w:val="000000" w:themeColor="text1"/>
                <w:sz w:val="16"/>
                <w:szCs w:val="16"/>
              </w:rPr>
              <w:t xml:space="preserve">Aircraft repair and maintenance expenses </w:t>
            </w:r>
          </w:p>
        </w:tc>
        <w:tc>
          <w:tcPr>
            <w:tcW w:w="990" w:type="dxa"/>
          </w:tcPr>
          <w:p w14:paraId="0B6D7DBF" w14:textId="56CF1395" w:rsidR="001D0514" w:rsidRPr="003B5AE5" w:rsidRDefault="001D0514" w:rsidP="001D0514">
            <w:pPr>
              <w:tabs>
                <w:tab w:val="decimal" w:pos="654"/>
              </w:tabs>
              <w:spacing w:line="320" w:lineRule="exact"/>
              <w:contextualSpacing/>
              <w:jc w:val="right"/>
              <w:rPr>
                <w:rFonts w:ascii="Trebuchet MS" w:hAnsi="Trebuchet MS" w:cs="Arial"/>
                <w:color w:val="000000" w:themeColor="text1"/>
                <w:sz w:val="16"/>
                <w:szCs w:val="16"/>
              </w:rPr>
            </w:pPr>
            <w:r w:rsidRPr="00A77FD5">
              <w:rPr>
                <w:rFonts w:ascii="Trebuchet MS" w:hAnsi="Trebuchet MS" w:cs="Arial"/>
                <w:color w:val="000000" w:themeColor="text1"/>
                <w:sz w:val="16"/>
                <w:szCs w:val="16"/>
              </w:rPr>
              <w:t>1,906</w:t>
            </w:r>
          </w:p>
        </w:tc>
        <w:tc>
          <w:tcPr>
            <w:tcW w:w="992" w:type="dxa"/>
          </w:tcPr>
          <w:p w14:paraId="027DCC0D" w14:textId="6B13D394" w:rsidR="001D0514" w:rsidRPr="00385C75" w:rsidRDefault="001D0514" w:rsidP="001D0514">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2,238</w:t>
            </w:r>
          </w:p>
        </w:tc>
        <w:tc>
          <w:tcPr>
            <w:tcW w:w="990" w:type="dxa"/>
          </w:tcPr>
          <w:p w14:paraId="2F09C306" w14:textId="37589095" w:rsidR="001D0514" w:rsidRPr="00385C75" w:rsidRDefault="001D0514" w:rsidP="001D0514">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248B8EC8" w14:textId="4178D720" w:rsidR="001D0514" w:rsidRPr="00385C75" w:rsidRDefault="001D0514" w:rsidP="001D0514">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18F151B8" w14:textId="33E09655" w:rsidR="001D0514" w:rsidRPr="00385C75" w:rsidRDefault="001D0514" w:rsidP="001D0514">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6A018E" w:rsidRPr="00385C75" w14:paraId="4B8E4E6C" w14:textId="77777777" w:rsidTr="26A5A642">
        <w:tc>
          <w:tcPr>
            <w:tcW w:w="3643" w:type="dxa"/>
          </w:tcPr>
          <w:p w14:paraId="23A89CD4" w14:textId="22E1ADE4" w:rsidR="006A018E" w:rsidRPr="00385C75" w:rsidRDefault="006A018E" w:rsidP="006A018E">
            <w:pPr>
              <w:spacing w:line="320" w:lineRule="exact"/>
              <w:ind w:left="171" w:right="-108" w:hanging="171"/>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 xml:space="preserve">Aircraft and aircraft engines rental expenses </w:t>
            </w:r>
            <w:r w:rsidR="00625B67" w:rsidRPr="00625B67">
              <w:rPr>
                <w:rFonts w:ascii="Trebuchet MS" w:hAnsi="Trebuchet MS" w:cs="Arial"/>
                <w:color w:val="000000" w:themeColor="text1"/>
                <w:sz w:val="16"/>
                <w:szCs w:val="16"/>
              </w:rPr>
              <w:t>under lease agreements</w:t>
            </w:r>
          </w:p>
        </w:tc>
        <w:tc>
          <w:tcPr>
            <w:tcW w:w="990" w:type="dxa"/>
          </w:tcPr>
          <w:p w14:paraId="16954084" w14:textId="38D5A878" w:rsidR="006A018E" w:rsidRPr="003B5AE5" w:rsidRDefault="102AC1FF"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1,678</w:t>
            </w:r>
          </w:p>
        </w:tc>
        <w:tc>
          <w:tcPr>
            <w:tcW w:w="992" w:type="dxa"/>
          </w:tcPr>
          <w:p w14:paraId="76D8D713" w14:textId="72A8B62B"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1,016</w:t>
            </w:r>
          </w:p>
        </w:tc>
        <w:tc>
          <w:tcPr>
            <w:tcW w:w="990" w:type="dxa"/>
          </w:tcPr>
          <w:p w14:paraId="77BFECE9" w14:textId="15EA316E" w:rsidR="006A018E" w:rsidRPr="00385C75" w:rsidRDefault="206FD37C" w:rsidP="0077689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18F08DF9" w14:textId="53E1AD0F" w:rsidR="006A018E" w:rsidRPr="00385C75" w:rsidRDefault="006A018E" w:rsidP="006A018E">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5F834F83" w14:textId="77777777" w:rsidR="006A018E" w:rsidRPr="00385C75" w:rsidRDefault="006A018E" w:rsidP="006A018E">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505343" w:rsidRPr="00385C75" w14:paraId="6BBEA4C6" w14:textId="77777777" w:rsidTr="00505343">
        <w:tc>
          <w:tcPr>
            <w:tcW w:w="3643" w:type="dxa"/>
          </w:tcPr>
          <w:p w14:paraId="42233248" w14:textId="77777777" w:rsidR="00505343" w:rsidRPr="00385C75" w:rsidRDefault="00505343" w:rsidP="00505343">
            <w:pPr>
              <w:spacing w:line="320" w:lineRule="exact"/>
              <w:ind w:left="171" w:right="-108" w:hanging="171"/>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Commission expenses</w:t>
            </w:r>
          </w:p>
        </w:tc>
        <w:tc>
          <w:tcPr>
            <w:tcW w:w="990" w:type="dxa"/>
          </w:tcPr>
          <w:p w14:paraId="5B4CDE41" w14:textId="77777777" w:rsidR="00505343" w:rsidRPr="003B5AE5" w:rsidRDefault="00505343">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519</w:t>
            </w:r>
          </w:p>
        </w:tc>
        <w:tc>
          <w:tcPr>
            <w:tcW w:w="992" w:type="dxa"/>
          </w:tcPr>
          <w:p w14:paraId="2EF7453F" w14:textId="77777777" w:rsidR="00505343" w:rsidRPr="00385C75" w:rsidRDefault="00505343">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475</w:t>
            </w:r>
          </w:p>
        </w:tc>
        <w:tc>
          <w:tcPr>
            <w:tcW w:w="990" w:type="dxa"/>
          </w:tcPr>
          <w:p w14:paraId="5F284F5C" w14:textId="77777777" w:rsidR="00505343" w:rsidRPr="00385C75" w:rsidRDefault="0050534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28797595" w14:textId="77777777" w:rsidR="00505343" w:rsidRPr="00385C75" w:rsidRDefault="00505343">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56A0A3F4" w14:textId="77777777" w:rsidR="00505343" w:rsidRPr="00385C75" w:rsidRDefault="00505343">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505343" w:rsidRPr="00385C75" w14:paraId="56CE3F1B" w14:textId="77777777" w:rsidTr="00505343">
        <w:tc>
          <w:tcPr>
            <w:tcW w:w="3643" w:type="dxa"/>
          </w:tcPr>
          <w:p w14:paraId="2CB6EB50" w14:textId="77777777" w:rsidR="00505343" w:rsidRPr="00385C75" w:rsidRDefault="00505343">
            <w:pPr>
              <w:spacing w:line="320" w:lineRule="exact"/>
              <w:ind w:left="171" w:right="-108" w:hanging="171"/>
              <w:contextualSpacing/>
              <w:rPr>
                <w:rFonts w:ascii="Trebuchet MS" w:hAnsi="Trebuchet MS" w:cs="Arial"/>
                <w:color w:val="000000" w:themeColor="text1"/>
                <w:sz w:val="16"/>
                <w:szCs w:val="16"/>
              </w:rPr>
            </w:pPr>
            <w:r>
              <w:rPr>
                <w:rFonts w:ascii="Trebuchet MS" w:hAnsi="Trebuchet MS" w:cs="Arial"/>
                <w:color w:val="000000" w:themeColor="text1"/>
                <w:sz w:val="16"/>
                <w:szCs w:val="16"/>
              </w:rPr>
              <w:t>S</w:t>
            </w:r>
            <w:r w:rsidRPr="00385C75">
              <w:rPr>
                <w:rFonts w:ascii="Trebuchet MS" w:hAnsi="Trebuchet MS" w:cs="Arial"/>
                <w:color w:val="000000" w:themeColor="text1"/>
                <w:sz w:val="16"/>
                <w:szCs w:val="16"/>
              </w:rPr>
              <w:t>taff cost and other service expenses</w:t>
            </w:r>
          </w:p>
        </w:tc>
        <w:tc>
          <w:tcPr>
            <w:tcW w:w="990" w:type="dxa"/>
          </w:tcPr>
          <w:p w14:paraId="006E19E2" w14:textId="77777777" w:rsidR="00505343" w:rsidRPr="003B5AE5" w:rsidRDefault="00505343">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490</w:t>
            </w:r>
          </w:p>
        </w:tc>
        <w:tc>
          <w:tcPr>
            <w:tcW w:w="992" w:type="dxa"/>
          </w:tcPr>
          <w:p w14:paraId="1AE3A0F6" w14:textId="77777777" w:rsidR="00505343" w:rsidRPr="00385C75" w:rsidRDefault="00505343">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480</w:t>
            </w:r>
          </w:p>
        </w:tc>
        <w:tc>
          <w:tcPr>
            <w:tcW w:w="990" w:type="dxa"/>
          </w:tcPr>
          <w:p w14:paraId="29A2B724" w14:textId="77777777" w:rsidR="00505343" w:rsidRPr="00385C75" w:rsidRDefault="0050534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6258A0C7" w14:textId="77777777" w:rsidR="00505343" w:rsidRPr="00385C75" w:rsidRDefault="00505343">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7D1CD96E" w14:textId="77777777" w:rsidR="00505343" w:rsidRPr="00385C75" w:rsidRDefault="00505343">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6A018E" w:rsidRPr="00385C75" w14:paraId="75135C97" w14:textId="77777777" w:rsidTr="26A5A642">
        <w:tc>
          <w:tcPr>
            <w:tcW w:w="3643" w:type="dxa"/>
          </w:tcPr>
          <w:p w14:paraId="2D636C69" w14:textId="77777777" w:rsidR="006A018E" w:rsidRPr="00385C75" w:rsidRDefault="006A018E" w:rsidP="006A018E">
            <w:pPr>
              <w:spacing w:line="320" w:lineRule="exact"/>
              <w:ind w:right="-108"/>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Management expenses</w:t>
            </w:r>
          </w:p>
        </w:tc>
        <w:tc>
          <w:tcPr>
            <w:tcW w:w="990" w:type="dxa"/>
          </w:tcPr>
          <w:p w14:paraId="5A42D68E" w14:textId="0AFCE0C7" w:rsidR="006A018E" w:rsidRPr="003B5AE5" w:rsidRDefault="45C2DBAE"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453</w:t>
            </w:r>
          </w:p>
        </w:tc>
        <w:tc>
          <w:tcPr>
            <w:tcW w:w="992" w:type="dxa"/>
          </w:tcPr>
          <w:p w14:paraId="512DDA54" w14:textId="4D6194EB"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632</w:t>
            </w:r>
          </w:p>
        </w:tc>
        <w:tc>
          <w:tcPr>
            <w:tcW w:w="990" w:type="dxa"/>
          </w:tcPr>
          <w:p w14:paraId="671DB310" w14:textId="7D8558AB" w:rsidR="006A018E" w:rsidRPr="00385C75" w:rsidRDefault="206FD37C" w:rsidP="00776893">
            <w:pPr>
              <w:tabs>
                <w:tab w:val="decimal" w:pos="606"/>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990" w:type="dxa"/>
          </w:tcPr>
          <w:p w14:paraId="796B51E3" w14:textId="13B8E867" w:rsidR="006A018E" w:rsidRPr="00385C75" w:rsidRDefault="006A018E" w:rsidP="006A018E">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253172F1" w14:textId="77777777" w:rsidR="006A018E" w:rsidRPr="00385C75" w:rsidRDefault="006A018E" w:rsidP="006A018E">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6A018E" w:rsidRPr="00385C75" w14:paraId="4ECF065C" w14:textId="77777777" w:rsidTr="26A5A642">
        <w:tc>
          <w:tcPr>
            <w:tcW w:w="3643" w:type="dxa"/>
          </w:tcPr>
          <w:p w14:paraId="762D722F" w14:textId="77777777" w:rsidR="006A018E" w:rsidRPr="00385C75" w:rsidRDefault="006A018E" w:rsidP="006A018E">
            <w:pPr>
              <w:spacing w:line="320" w:lineRule="exact"/>
              <w:ind w:left="171" w:right="-108" w:hanging="171"/>
              <w:contextualSpacing/>
              <w:rPr>
                <w:rFonts w:ascii="Trebuchet MS" w:hAnsi="Trebuchet MS" w:cs="Arial"/>
                <w:color w:val="000000" w:themeColor="text1"/>
                <w:sz w:val="16"/>
                <w:szCs w:val="16"/>
              </w:rPr>
            </w:pPr>
            <w:r w:rsidRPr="00385C75">
              <w:rPr>
                <w:rFonts w:ascii="Trebuchet MS" w:hAnsi="Trebuchet MS" w:cs="Arial"/>
                <w:color w:val="000000" w:themeColor="text1"/>
                <w:sz w:val="16"/>
                <w:szCs w:val="16"/>
              </w:rPr>
              <w:t>Booking fee expenses</w:t>
            </w:r>
          </w:p>
        </w:tc>
        <w:tc>
          <w:tcPr>
            <w:tcW w:w="990" w:type="dxa"/>
          </w:tcPr>
          <w:p w14:paraId="488268C3" w14:textId="1A7BF70F" w:rsidR="006A018E" w:rsidRPr="003B5AE5" w:rsidRDefault="619867CA"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154</w:t>
            </w:r>
          </w:p>
        </w:tc>
        <w:tc>
          <w:tcPr>
            <w:tcW w:w="992" w:type="dxa"/>
          </w:tcPr>
          <w:p w14:paraId="4DF9EC10" w14:textId="4EE69A66" w:rsidR="006A018E" w:rsidRPr="00385C75" w:rsidRDefault="006A018E" w:rsidP="006A018E">
            <w:pPr>
              <w:tabs>
                <w:tab w:val="decimal" w:pos="654"/>
              </w:tabs>
              <w:spacing w:line="320" w:lineRule="exact"/>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156</w:t>
            </w:r>
          </w:p>
        </w:tc>
        <w:tc>
          <w:tcPr>
            <w:tcW w:w="990" w:type="dxa"/>
          </w:tcPr>
          <w:p w14:paraId="07E1F8E2" w14:textId="1171A745" w:rsidR="006A018E" w:rsidRPr="00776893" w:rsidRDefault="70EDE4C3" w:rsidP="00776893">
            <w:pPr>
              <w:tabs>
                <w:tab w:val="decimal" w:pos="606"/>
              </w:tabs>
              <w:spacing w:line="320" w:lineRule="exact"/>
              <w:contextualSpacing/>
              <w:jc w:val="both"/>
              <w:rPr>
                <w:rFonts w:ascii="Trebuchet MS" w:hAnsi="Trebuchet MS" w:cs="Arial"/>
                <w:color w:val="000000" w:themeColor="text1"/>
                <w:sz w:val="16"/>
                <w:szCs w:val="16"/>
                <w:cs/>
              </w:rPr>
            </w:pPr>
            <w:r w:rsidRPr="26A5A642">
              <w:rPr>
                <w:rFonts w:ascii="Trebuchet MS" w:hAnsi="Trebuchet MS" w:cstheme="minorBidi"/>
                <w:color w:val="000000" w:themeColor="text1"/>
                <w:sz w:val="16"/>
                <w:szCs w:val="16"/>
              </w:rPr>
              <w:t>-</w:t>
            </w:r>
          </w:p>
        </w:tc>
        <w:tc>
          <w:tcPr>
            <w:tcW w:w="990" w:type="dxa"/>
          </w:tcPr>
          <w:p w14:paraId="0315AC21" w14:textId="2DB86C48" w:rsidR="006A018E" w:rsidRPr="00385C75" w:rsidRDefault="006A018E" w:rsidP="006A018E">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7179200A" w14:textId="77777777" w:rsidR="006A018E" w:rsidRPr="00385C75" w:rsidRDefault="006A018E" w:rsidP="006A018E">
            <w:pPr>
              <w:tabs>
                <w:tab w:val="center" w:pos="8100"/>
              </w:tabs>
              <w:spacing w:line="320" w:lineRule="exact"/>
              <w:ind w:left="132" w:hanging="132"/>
              <w:contextualSpacing/>
              <w:jc w:val="center"/>
              <w:rPr>
                <w:rFonts w:ascii="Trebuchet MS" w:hAnsi="Trebuchet MS" w:cs="Arial"/>
                <w:color w:val="000000" w:themeColor="text1"/>
                <w:sz w:val="16"/>
                <w:szCs w:val="16"/>
              </w:rPr>
            </w:pPr>
            <w:r w:rsidRPr="00385C75">
              <w:rPr>
                <w:rFonts w:ascii="Trebuchet MS" w:hAnsi="Trebuchet MS" w:cs="Arial"/>
                <w:color w:val="000000" w:themeColor="text1"/>
                <w:sz w:val="16"/>
                <w:szCs w:val="16"/>
              </w:rPr>
              <w:t>Contract price</w:t>
            </w:r>
          </w:p>
        </w:tc>
      </w:tr>
      <w:tr w:rsidR="006251D5" w:rsidRPr="00385C75" w14:paraId="405FC9A0" w14:textId="77777777" w:rsidTr="26A5A642">
        <w:tc>
          <w:tcPr>
            <w:tcW w:w="3643" w:type="dxa"/>
          </w:tcPr>
          <w:p w14:paraId="44A891A1" w14:textId="6187D882" w:rsidR="006251D5" w:rsidRPr="00385C75" w:rsidRDefault="006251D5" w:rsidP="006251D5">
            <w:pPr>
              <w:spacing w:line="320" w:lineRule="exact"/>
              <w:ind w:left="171" w:right="-108" w:hanging="171"/>
              <w:contextualSpacing/>
              <w:rPr>
                <w:rFonts w:ascii="Trebuchet MS" w:hAnsi="Trebuchet MS" w:cs="Arial"/>
                <w:color w:val="000000" w:themeColor="text1"/>
                <w:sz w:val="16"/>
                <w:szCs w:val="16"/>
              </w:rPr>
            </w:pPr>
            <w:r w:rsidRPr="003616BE">
              <w:rPr>
                <w:rFonts w:ascii="Trebuchet MS" w:hAnsi="Trebuchet MS" w:cs="Arial"/>
                <w:color w:val="000000" w:themeColor="text1"/>
                <w:sz w:val="16"/>
                <w:szCs w:val="16"/>
              </w:rPr>
              <w:t>Customers loyalty program expenses</w:t>
            </w:r>
          </w:p>
        </w:tc>
        <w:tc>
          <w:tcPr>
            <w:tcW w:w="990" w:type="dxa"/>
          </w:tcPr>
          <w:p w14:paraId="11E798F2" w14:textId="1D738D13" w:rsidR="006251D5" w:rsidRPr="003B5AE5" w:rsidRDefault="6462E043"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76</w:t>
            </w:r>
          </w:p>
        </w:tc>
        <w:tc>
          <w:tcPr>
            <w:tcW w:w="992" w:type="dxa"/>
          </w:tcPr>
          <w:p w14:paraId="7CE32C04" w14:textId="3E08EEE1" w:rsidR="006251D5" w:rsidRPr="00385C75" w:rsidRDefault="07FA126F" w:rsidP="26A5A642">
            <w:pPr>
              <w:tabs>
                <w:tab w:val="decimal" w:pos="654"/>
              </w:tabs>
              <w:spacing w:line="320" w:lineRule="exact"/>
              <w:contextualSpacing/>
              <w:jc w:val="right"/>
              <w:rPr>
                <w:rFonts w:ascii="Trebuchet MS" w:hAnsi="Trebuchet MS" w:cs="Arial"/>
                <w:color w:val="000000" w:themeColor="text1"/>
                <w:sz w:val="16"/>
                <w:szCs w:val="16"/>
              </w:rPr>
            </w:pPr>
            <w:r w:rsidRPr="26A5A642">
              <w:rPr>
                <w:rFonts w:ascii="Trebuchet MS" w:hAnsi="Trebuchet MS" w:cs="Arial"/>
                <w:color w:val="000000" w:themeColor="text1"/>
                <w:sz w:val="16"/>
                <w:szCs w:val="16"/>
              </w:rPr>
              <w:t>73</w:t>
            </w:r>
          </w:p>
        </w:tc>
        <w:tc>
          <w:tcPr>
            <w:tcW w:w="990" w:type="dxa"/>
          </w:tcPr>
          <w:p w14:paraId="321C86D2" w14:textId="40E97854" w:rsidR="006251D5" w:rsidRPr="00776893" w:rsidRDefault="197C9F1D" w:rsidP="00776893">
            <w:pPr>
              <w:tabs>
                <w:tab w:val="decimal" w:pos="606"/>
              </w:tabs>
              <w:spacing w:line="320" w:lineRule="exact"/>
              <w:contextualSpacing/>
              <w:jc w:val="both"/>
              <w:rPr>
                <w:rFonts w:ascii="Trebuchet MS" w:hAnsi="Trebuchet MS" w:cs="Arial"/>
                <w:color w:val="000000" w:themeColor="text1"/>
                <w:sz w:val="16"/>
                <w:szCs w:val="16"/>
                <w:cs/>
              </w:rPr>
            </w:pPr>
            <w:r w:rsidRPr="26A5A642">
              <w:rPr>
                <w:rFonts w:ascii="Trebuchet MS" w:hAnsi="Trebuchet MS" w:cstheme="minorBidi"/>
                <w:color w:val="000000" w:themeColor="text1"/>
                <w:sz w:val="16"/>
                <w:szCs w:val="16"/>
              </w:rPr>
              <w:t>-</w:t>
            </w:r>
          </w:p>
        </w:tc>
        <w:tc>
          <w:tcPr>
            <w:tcW w:w="990" w:type="dxa"/>
          </w:tcPr>
          <w:p w14:paraId="0B6CF963" w14:textId="09EB55A0" w:rsidR="006251D5" w:rsidRPr="00385C75" w:rsidRDefault="006251D5" w:rsidP="006251D5">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6EA80F4C" w14:textId="1693022D" w:rsidR="006251D5" w:rsidRPr="00385C75" w:rsidRDefault="5FC0D7C7" w:rsidP="006A2DC8">
            <w:pPr>
              <w:tabs>
                <w:tab w:val="center" w:pos="8100"/>
              </w:tabs>
              <w:spacing w:line="320" w:lineRule="exact"/>
              <w:ind w:left="132" w:hanging="132"/>
              <w:jc w:val="center"/>
              <w:rPr>
                <w:rFonts w:ascii="Trebuchet MS" w:hAnsi="Trebuchet MS" w:cs="Arial"/>
                <w:color w:val="000000" w:themeColor="text1"/>
                <w:sz w:val="16"/>
                <w:szCs w:val="16"/>
              </w:rPr>
            </w:pPr>
            <w:r w:rsidRPr="26A5A642">
              <w:rPr>
                <w:rFonts w:ascii="Trebuchet MS" w:hAnsi="Trebuchet MS" w:cs="Arial"/>
                <w:color w:val="000000" w:themeColor="text1"/>
                <w:sz w:val="16"/>
                <w:szCs w:val="16"/>
              </w:rPr>
              <w:t>Contract price</w:t>
            </w:r>
          </w:p>
        </w:tc>
      </w:tr>
      <w:tr w:rsidR="006251D5" w:rsidRPr="00385C75" w14:paraId="1D4A2239" w14:textId="77777777" w:rsidTr="26A5A642">
        <w:tc>
          <w:tcPr>
            <w:tcW w:w="3643" w:type="dxa"/>
          </w:tcPr>
          <w:p w14:paraId="5F6FEA06" w14:textId="400F9D94" w:rsidR="006251D5" w:rsidRPr="003616BE" w:rsidRDefault="006251D5" w:rsidP="006251D5">
            <w:pPr>
              <w:spacing w:line="320" w:lineRule="exact"/>
              <w:ind w:left="171" w:right="-108" w:hanging="171"/>
              <w:contextualSpacing/>
              <w:rPr>
                <w:rFonts w:ascii="Trebuchet MS" w:hAnsi="Trebuchet MS" w:cs="Arial"/>
                <w:color w:val="000000" w:themeColor="text1"/>
                <w:sz w:val="16"/>
                <w:szCs w:val="16"/>
              </w:rPr>
            </w:pPr>
            <w:r w:rsidRPr="003616BE">
              <w:rPr>
                <w:rFonts w:ascii="Trebuchet MS" w:hAnsi="Trebuchet MS" w:cs="Arial"/>
                <w:color w:val="000000" w:themeColor="text1"/>
                <w:sz w:val="16"/>
                <w:szCs w:val="16"/>
              </w:rPr>
              <w:t xml:space="preserve">Ground handling service expenses </w:t>
            </w:r>
          </w:p>
        </w:tc>
        <w:tc>
          <w:tcPr>
            <w:tcW w:w="990" w:type="dxa"/>
          </w:tcPr>
          <w:p w14:paraId="6371CB28" w14:textId="66ABD804" w:rsidR="006251D5" w:rsidRPr="003B5AE5" w:rsidRDefault="5ABD80C8" w:rsidP="26A5A642">
            <w:pPr>
              <w:tabs>
                <w:tab w:val="decimal" w:pos="654"/>
              </w:tabs>
              <w:spacing w:line="320" w:lineRule="exact"/>
              <w:contextualSpacing/>
              <w:jc w:val="right"/>
              <w:rPr>
                <w:rFonts w:ascii="Trebuchet MS" w:hAnsi="Trebuchet MS" w:cs="Arial"/>
                <w:color w:val="000000" w:themeColor="text1"/>
                <w:sz w:val="16"/>
                <w:szCs w:val="16"/>
              </w:rPr>
            </w:pPr>
            <w:r w:rsidRPr="003B5AE5">
              <w:rPr>
                <w:rFonts w:ascii="Trebuchet MS" w:hAnsi="Trebuchet MS" w:cs="Arial"/>
                <w:color w:val="000000" w:themeColor="text1"/>
                <w:sz w:val="16"/>
                <w:szCs w:val="16"/>
              </w:rPr>
              <w:t>68</w:t>
            </w:r>
          </w:p>
        </w:tc>
        <w:tc>
          <w:tcPr>
            <w:tcW w:w="992" w:type="dxa"/>
          </w:tcPr>
          <w:p w14:paraId="1F8BBBB6" w14:textId="4EEEF4CA" w:rsidR="006251D5" w:rsidRPr="00385C75" w:rsidRDefault="1FF12C9D" w:rsidP="26A5A642">
            <w:pPr>
              <w:tabs>
                <w:tab w:val="decimal" w:pos="654"/>
              </w:tabs>
              <w:spacing w:line="320" w:lineRule="exact"/>
              <w:contextualSpacing/>
              <w:jc w:val="right"/>
              <w:rPr>
                <w:rFonts w:ascii="Trebuchet MS" w:hAnsi="Trebuchet MS" w:cs="Arial"/>
                <w:color w:val="000000" w:themeColor="text1"/>
                <w:sz w:val="16"/>
                <w:szCs w:val="16"/>
              </w:rPr>
            </w:pPr>
            <w:r w:rsidRPr="26A5A642">
              <w:rPr>
                <w:rFonts w:ascii="Trebuchet MS" w:hAnsi="Trebuchet MS" w:cs="Arial"/>
                <w:color w:val="000000" w:themeColor="text1"/>
                <w:sz w:val="16"/>
                <w:szCs w:val="16"/>
              </w:rPr>
              <w:t>94</w:t>
            </w:r>
          </w:p>
        </w:tc>
        <w:tc>
          <w:tcPr>
            <w:tcW w:w="990" w:type="dxa"/>
          </w:tcPr>
          <w:p w14:paraId="4EAD0A76" w14:textId="342620F9" w:rsidR="006251D5" w:rsidRPr="00776893" w:rsidRDefault="197C9F1D" w:rsidP="00776893">
            <w:pPr>
              <w:tabs>
                <w:tab w:val="decimal" w:pos="606"/>
              </w:tabs>
              <w:spacing w:line="320" w:lineRule="exact"/>
              <w:contextualSpacing/>
              <w:jc w:val="both"/>
              <w:rPr>
                <w:rFonts w:ascii="Trebuchet MS" w:hAnsi="Trebuchet MS" w:cs="Arial"/>
                <w:color w:val="000000" w:themeColor="text1"/>
                <w:sz w:val="16"/>
                <w:szCs w:val="16"/>
                <w:cs/>
              </w:rPr>
            </w:pPr>
            <w:r w:rsidRPr="26A5A642">
              <w:rPr>
                <w:rFonts w:ascii="Trebuchet MS" w:hAnsi="Trebuchet MS" w:cstheme="minorBidi"/>
                <w:color w:val="000000" w:themeColor="text1"/>
                <w:sz w:val="16"/>
                <w:szCs w:val="16"/>
              </w:rPr>
              <w:t>-</w:t>
            </w:r>
          </w:p>
        </w:tc>
        <w:tc>
          <w:tcPr>
            <w:tcW w:w="990" w:type="dxa"/>
          </w:tcPr>
          <w:p w14:paraId="5F77266F" w14:textId="4DEA4D7D" w:rsidR="006251D5" w:rsidRPr="00385C75" w:rsidRDefault="006251D5" w:rsidP="006251D5">
            <w:pPr>
              <w:spacing w:line="320" w:lineRule="exact"/>
              <w:ind w:left="-199" w:right="155"/>
              <w:contextualSpacing/>
              <w:jc w:val="right"/>
              <w:rPr>
                <w:rFonts w:ascii="Trebuchet MS" w:hAnsi="Trebuchet MS" w:cs="Arial"/>
                <w:color w:val="000000" w:themeColor="text1"/>
                <w:sz w:val="16"/>
                <w:szCs w:val="16"/>
              </w:rPr>
            </w:pPr>
            <w:r w:rsidRPr="00385C75">
              <w:rPr>
                <w:rFonts w:ascii="Trebuchet MS" w:hAnsi="Trebuchet MS" w:cs="Arial"/>
                <w:color w:val="000000" w:themeColor="text1"/>
                <w:sz w:val="16"/>
                <w:szCs w:val="16"/>
              </w:rPr>
              <w:t>-</w:t>
            </w:r>
          </w:p>
        </w:tc>
        <w:tc>
          <w:tcPr>
            <w:tcW w:w="1584" w:type="dxa"/>
          </w:tcPr>
          <w:p w14:paraId="790A5ACB" w14:textId="20C72622" w:rsidR="006251D5" w:rsidRPr="00385C75" w:rsidRDefault="42DD85E6" w:rsidP="26A5A642">
            <w:pPr>
              <w:tabs>
                <w:tab w:val="center" w:pos="8100"/>
              </w:tabs>
              <w:spacing w:line="320" w:lineRule="exact"/>
              <w:ind w:left="132" w:hanging="132"/>
              <w:contextualSpacing/>
              <w:jc w:val="center"/>
              <w:rPr>
                <w:rFonts w:ascii="Trebuchet MS" w:hAnsi="Trebuchet MS" w:cs="Arial"/>
                <w:color w:val="000000" w:themeColor="text1"/>
                <w:sz w:val="16"/>
                <w:szCs w:val="16"/>
              </w:rPr>
            </w:pPr>
            <w:r w:rsidRPr="006A2DC8">
              <w:rPr>
                <w:rFonts w:ascii="Trebuchet MS" w:hAnsi="Trebuchet MS" w:cs="Arial"/>
                <w:color w:val="000000" w:themeColor="text1"/>
                <w:sz w:val="16"/>
                <w:szCs w:val="16"/>
              </w:rPr>
              <w:t>Contract price</w:t>
            </w:r>
          </w:p>
        </w:tc>
      </w:tr>
    </w:tbl>
    <w:p w14:paraId="2A5B462B" w14:textId="59918F50" w:rsidR="003A08B2" w:rsidRDefault="003A08B2">
      <w:pPr>
        <w:rPr>
          <w:rFonts w:ascii="Trebuchet MS" w:hAnsi="Trebuchet MS" w:cstheme="minorBidi"/>
          <w:sz w:val="18"/>
          <w:szCs w:val="18"/>
          <w:highlight w:val="cyan"/>
          <w:cs/>
        </w:rPr>
      </w:pPr>
    </w:p>
    <w:p w14:paraId="604AEF99" w14:textId="77777777" w:rsidR="00A55C56" w:rsidRDefault="00A55C56">
      <w:pPr>
        <w:rPr>
          <w:rFonts w:ascii="Trebuchet MS" w:hAnsi="Trebuchet MS" w:cstheme="minorBidi"/>
          <w:sz w:val="18"/>
          <w:szCs w:val="18"/>
        </w:rPr>
      </w:pPr>
      <w:r>
        <w:rPr>
          <w:rFonts w:ascii="Trebuchet MS" w:hAnsi="Trebuchet MS" w:cstheme="minorBidi"/>
          <w:sz w:val="18"/>
          <w:szCs w:val="18"/>
        </w:rPr>
        <w:br w:type="page"/>
      </w:r>
    </w:p>
    <w:p w14:paraId="657FD7F5" w14:textId="5CEBE206" w:rsidR="00653D8E" w:rsidRDefault="000C6A68" w:rsidP="000C6A68">
      <w:pPr>
        <w:spacing w:line="360" w:lineRule="auto"/>
        <w:ind w:left="360"/>
        <w:jc w:val="thaiDistribute"/>
        <w:rPr>
          <w:rFonts w:ascii="Trebuchet MS" w:hAnsi="Trebuchet MS" w:cstheme="minorBidi"/>
          <w:sz w:val="18"/>
          <w:szCs w:val="18"/>
        </w:rPr>
      </w:pPr>
      <w:r w:rsidRPr="000C6A68">
        <w:rPr>
          <w:rFonts w:ascii="Trebuchet MS" w:hAnsi="Trebuchet MS" w:cstheme="minorBidi"/>
          <w:sz w:val="18"/>
          <w:szCs w:val="18"/>
        </w:rPr>
        <w:lastRenderedPageBreak/>
        <w:t>As at 31 December 202</w:t>
      </w:r>
      <w:r w:rsidR="00F363A9">
        <w:rPr>
          <w:rFonts w:ascii="Trebuchet MS" w:hAnsi="Trebuchet MS" w:cstheme="minorBidi"/>
          <w:sz w:val="18"/>
          <w:szCs w:val="18"/>
        </w:rPr>
        <w:t>5</w:t>
      </w:r>
      <w:r w:rsidRPr="000C6A68">
        <w:rPr>
          <w:rFonts w:ascii="Trebuchet MS" w:hAnsi="Trebuchet MS" w:cstheme="minorBidi"/>
          <w:sz w:val="18"/>
          <w:szCs w:val="18"/>
        </w:rPr>
        <w:t xml:space="preserve"> and 202</w:t>
      </w:r>
      <w:r w:rsidR="00F363A9">
        <w:rPr>
          <w:rFonts w:ascii="Trebuchet MS" w:hAnsi="Trebuchet MS" w:cstheme="minorBidi"/>
          <w:sz w:val="18"/>
          <w:szCs w:val="18"/>
        </w:rPr>
        <w:t>4</w:t>
      </w:r>
      <w:r w:rsidRPr="000C6A68">
        <w:rPr>
          <w:rFonts w:ascii="Trebuchet MS" w:hAnsi="Trebuchet MS" w:cstheme="minorBidi"/>
          <w:sz w:val="18"/>
          <w:szCs w:val="18"/>
        </w:rPr>
        <w:t>, the outstanding balances between the Group and those related parties are as follows.</w:t>
      </w:r>
    </w:p>
    <w:p w14:paraId="590BB316" w14:textId="77777777" w:rsidR="00F363A9" w:rsidRDefault="00F363A9" w:rsidP="000C6A68">
      <w:pPr>
        <w:spacing w:line="360" w:lineRule="auto"/>
        <w:ind w:left="360"/>
        <w:jc w:val="thaiDistribute"/>
        <w:rPr>
          <w:rFonts w:ascii="Trebuchet MS" w:hAnsi="Trebuchet MS" w:cstheme="minorBidi"/>
          <w:sz w:val="18"/>
          <w:szCs w:val="18"/>
        </w:rPr>
      </w:pPr>
    </w:p>
    <w:tbl>
      <w:tblPr>
        <w:tblW w:w="9110" w:type="dxa"/>
        <w:tblInd w:w="288" w:type="dxa"/>
        <w:tblLayout w:type="fixed"/>
        <w:tblLook w:val="0000" w:firstRow="0" w:lastRow="0" w:firstColumn="0" w:lastColumn="0" w:noHBand="0" w:noVBand="0"/>
      </w:tblPr>
      <w:tblGrid>
        <w:gridCol w:w="4570"/>
        <w:gridCol w:w="1118"/>
        <w:gridCol w:w="1130"/>
        <w:gridCol w:w="6"/>
        <w:gridCol w:w="1114"/>
        <w:gridCol w:w="1166"/>
        <w:gridCol w:w="6"/>
      </w:tblGrid>
      <w:tr w:rsidR="00D36BEB" w:rsidRPr="00D36BEB" w14:paraId="424AE002" w14:textId="77777777" w:rsidTr="008A616F">
        <w:trPr>
          <w:gridAfter w:val="1"/>
          <w:wAfter w:w="6" w:type="dxa"/>
          <w:trHeight w:val="64"/>
          <w:tblHeader/>
        </w:trPr>
        <w:tc>
          <w:tcPr>
            <w:tcW w:w="4570" w:type="dxa"/>
          </w:tcPr>
          <w:p w14:paraId="0E42D115" w14:textId="3E31438C" w:rsidR="00700C18" w:rsidRPr="00D36BEB" w:rsidRDefault="00F363A9" w:rsidP="00D36BEB">
            <w:pPr>
              <w:spacing w:line="320" w:lineRule="exact"/>
              <w:rPr>
                <w:rFonts w:ascii="Trebuchet MS" w:hAnsi="Trebuchet MS" w:cs="Arial"/>
                <w:color w:val="000000" w:themeColor="text1"/>
                <w:sz w:val="16"/>
                <w:szCs w:val="16"/>
              </w:rPr>
            </w:pPr>
            <w:r w:rsidRPr="00D36BEB">
              <w:rPr>
                <w:rFonts w:ascii="Trebuchet MS" w:hAnsi="Trebuchet MS" w:cs="Arial"/>
                <w:color w:val="000000" w:themeColor="text1"/>
                <w:sz w:val="16"/>
                <w:szCs w:val="16"/>
              </w:rPr>
              <w:t>(</w:t>
            </w:r>
            <w:r w:rsidR="00576538" w:rsidRPr="00D36BEB">
              <w:rPr>
                <w:rFonts w:ascii="Trebuchet MS" w:hAnsi="Trebuchet MS" w:cs="Arial"/>
                <w:color w:val="000000" w:themeColor="text1"/>
                <w:sz w:val="16"/>
                <w:szCs w:val="16"/>
              </w:rPr>
              <w:t>Unit :</w:t>
            </w:r>
            <w:r w:rsidRPr="00D36BEB">
              <w:rPr>
                <w:rFonts w:ascii="Trebuchet MS" w:hAnsi="Trebuchet MS" w:cs="Arial"/>
                <w:color w:val="000000" w:themeColor="text1"/>
                <w:sz w:val="16"/>
                <w:szCs w:val="16"/>
              </w:rPr>
              <w:t xml:space="preserve"> Thousand Baht)</w:t>
            </w:r>
          </w:p>
        </w:tc>
        <w:tc>
          <w:tcPr>
            <w:tcW w:w="2248" w:type="dxa"/>
            <w:gridSpan w:val="2"/>
            <w:vAlign w:val="bottom"/>
          </w:tcPr>
          <w:p w14:paraId="345BCDAC" w14:textId="77777777" w:rsidR="00700C18" w:rsidRPr="00D36BEB" w:rsidRDefault="00700C18" w:rsidP="00D36BEB">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Consolidated</w:t>
            </w:r>
          </w:p>
          <w:p w14:paraId="40EE1E6B" w14:textId="77777777" w:rsidR="00700C18" w:rsidRPr="00D36BEB" w:rsidRDefault="00700C18" w:rsidP="00D36BEB">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financial statements</w:t>
            </w:r>
          </w:p>
        </w:tc>
        <w:tc>
          <w:tcPr>
            <w:tcW w:w="2286" w:type="dxa"/>
            <w:gridSpan w:val="3"/>
            <w:vAlign w:val="bottom"/>
          </w:tcPr>
          <w:p w14:paraId="0A11CE09" w14:textId="77777777" w:rsidR="00700C18" w:rsidRPr="00D36BEB" w:rsidRDefault="00700C18" w:rsidP="00D36BEB">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Separate</w:t>
            </w:r>
          </w:p>
          <w:p w14:paraId="6819D69B" w14:textId="77777777" w:rsidR="00700C18" w:rsidRPr="00D36BEB" w:rsidRDefault="00700C18" w:rsidP="00D36BEB">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financial statements</w:t>
            </w:r>
          </w:p>
        </w:tc>
      </w:tr>
      <w:tr w:rsidR="00D36BEB" w:rsidRPr="00D36BEB" w14:paraId="579D4A88" w14:textId="77777777" w:rsidTr="008A616F">
        <w:trPr>
          <w:trHeight w:val="68"/>
          <w:tblHeader/>
        </w:trPr>
        <w:tc>
          <w:tcPr>
            <w:tcW w:w="4570" w:type="dxa"/>
            <w:vAlign w:val="bottom"/>
          </w:tcPr>
          <w:p w14:paraId="4D80958D" w14:textId="77777777" w:rsidR="00F363A9" w:rsidRPr="00D36BEB" w:rsidRDefault="00F363A9" w:rsidP="00D36BEB">
            <w:pPr>
              <w:spacing w:line="320" w:lineRule="exact"/>
              <w:jc w:val="right"/>
              <w:rPr>
                <w:rFonts w:ascii="Trebuchet MS" w:hAnsi="Trebuchet MS" w:cs="Arial"/>
                <w:color w:val="000000" w:themeColor="text1"/>
                <w:sz w:val="16"/>
                <w:szCs w:val="16"/>
              </w:rPr>
            </w:pPr>
          </w:p>
        </w:tc>
        <w:tc>
          <w:tcPr>
            <w:tcW w:w="1118" w:type="dxa"/>
            <w:vAlign w:val="bottom"/>
          </w:tcPr>
          <w:p w14:paraId="58F6207B" w14:textId="6641F680" w:rsidR="00F363A9" w:rsidRPr="00D36BEB" w:rsidRDefault="00F363A9" w:rsidP="00D36BEB">
            <w:pPr>
              <w:pBdr>
                <w:bottom w:val="single" w:sz="4" w:space="1" w:color="auto"/>
              </w:pBdr>
              <w:tabs>
                <w:tab w:val="decimal" w:pos="0"/>
              </w:tabs>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2025</w:t>
            </w:r>
          </w:p>
        </w:tc>
        <w:tc>
          <w:tcPr>
            <w:tcW w:w="1136" w:type="dxa"/>
            <w:gridSpan w:val="2"/>
            <w:vAlign w:val="bottom"/>
          </w:tcPr>
          <w:p w14:paraId="7548FBDA" w14:textId="4C05F9C7" w:rsidR="00F363A9" w:rsidRPr="00D36BEB" w:rsidRDefault="00F363A9" w:rsidP="00D36BEB">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2024</w:t>
            </w:r>
          </w:p>
        </w:tc>
        <w:tc>
          <w:tcPr>
            <w:tcW w:w="1114" w:type="dxa"/>
            <w:vAlign w:val="bottom"/>
          </w:tcPr>
          <w:p w14:paraId="0BF2CCFD" w14:textId="7E1F8116" w:rsidR="00F363A9" w:rsidRPr="00D36BEB" w:rsidRDefault="00F363A9" w:rsidP="00D36BEB">
            <w:pPr>
              <w:pBdr>
                <w:bottom w:val="single" w:sz="4" w:space="1" w:color="auto"/>
              </w:pBdr>
              <w:tabs>
                <w:tab w:val="decimal" w:pos="0"/>
              </w:tabs>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2025</w:t>
            </w:r>
          </w:p>
        </w:tc>
        <w:tc>
          <w:tcPr>
            <w:tcW w:w="1172" w:type="dxa"/>
            <w:gridSpan w:val="2"/>
            <w:vAlign w:val="bottom"/>
          </w:tcPr>
          <w:p w14:paraId="7CAEC3DF" w14:textId="4EA0787B" w:rsidR="00F363A9" w:rsidRPr="00A43D5F" w:rsidRDefault="00F363A9" w:rsidP="00D36BEB">
            <w:pPr>
              <w:pBdr>
                <w:bottom w:val="single" w:sz="4" w:space="1" w:color="auto"/>
              </w:pBdr>
              <w:tabs>
                <w:tab w:val="decimal" w:pos="0"/>
              </w:tabs>
              <w:spacing w:line="320" w:lineRule="exact"/>
              <w:jc w:val="center"/>
              <w:rPr>
                <w:rFonts w:ascii="Trebuchet MS" w:hAnsi="Trebuchet MS" w:cs="Arial"/>
                <w:color w:val="000000" w:themeColor="text1"/>
                <w:sz w:val="16"/>
                <w:szCs w:val="16"/>
                <w:highlight w:val="yellow"/>
              </w:rPr>
            </w:pPr>
            <w:r w:rsidRPr="006B3542">
              <w:rPr>
                <w:rFonts w:ascii="Trebuchet MS" w:hAnsi="Trebuchet MS" w:cs="Arial"/>
                <w:color w:val="000000" w:themeColor="text1"/>
                <w:sz w:val="16"/>
                <w:szCs w:val="16"/>
              </w:rPr>
              <w:t>2024</w:t>
            </w:r>
          </w:p>
        </w:tc>
      </w:tr>
      <w:tr w:rsidR="00D36BEB" w:rsidRPr="00D36BEB" w14:paraId="295A0693" w14:textId="77777777" w:rsidTr="008A616F">
        <w:trPr>
          <w:trHeight w:val="68"/>
        </w:trPr>
        <w:tc>
          <w:tcPr>
            <w:tcW w:w="4570" w:type="dxa"/>
            <w:vAlign w:val="bottom"/>
          </w:tcPr>
          <w:p w14:paraId="48411B72" w14:textId="5CFB6E3F" w:rsidR="00F363A9" w:rsidRPr="00D36BEB" w:rsidRDefault="00F363A9" w:rsidP="00D36BEB">
            <w:pPr>
              <w:tabs>
                <w:tab w:val="decimal" w:pos="839"/>
              </w:tabs>
              <w:spacing w:line="320" w:lineRule="exact"/>
              <w:rPr>
                <w:rFonts w:ascii="Trebuchet MS" w:hAnsi="Trebuchet MS" w:cs="Arial"/>
                <w:color w:val="000000" w:themeColor="text1"/>
                <w:sz w:val="16"/>
                <w:szCs w:val="16"/>
              </w:rPr>
            </w:pPr>
          </w:p>
        </w:tc>
        <w:tc>
          <w:tcPr>
            <w:tcW w:w="1118" w:type="dxa"/>
            <w:vAlign w:val="bottom"/>
          </w:tcPr>
          <w:p w14:paraId="04C6CEAB" w14:textId="77777777" w:rsidR="00F363A9" w:rsidRPr="00D36BEB" w:rsidRDefault="00F363A9" w:rsidP="00D36BEB">
            <w:pPr>
              <w:tabs>
                <w:tab w:val="decimal" w:pos="839"/>
              </w:tabs>
              <w:spacing w:line="320" w:lineRule="exact"/>
              <w:jc w:val="right"/>
              <w:rPr>
                <w:rFonts w:ascii="Trebuchet MS" w:hAnsi="Trebuchet MS" w:cs="Arial"/>
                <w:color w:val="000000" w:themeColor="text1"/>
                <w:sz w:val="16"/>
                <w:szCs w:val="16"/>
              </w:rPr>
            </w:pPr>
          </w:p>
        </w:tc>
        <w:tc>
          <w:tcPr>
            <w:tcW w:w="1136" w:type="dxa"/>
            <w:gridSpan w:val="2"/>
            <w:vAlign w:val="bottom"/>
          </w:tcPr>
          <w:p w14:paraId="59F318F6" w14:textId="77777777" w:rsidR="00F363A9" w:rsidRPr="00D36BEB" w:rsidRDefault="00F363A9" w:rsidP="00D36BEB">
            <w:pPr>
              <w:tabs>
                <w:tab w:val="decimal" w:pos="839"/>
              </w:tabs>
              <w:spacing w:line="320" w:lineRule="exact"/>
              <w:jc w:val="right"/>
              <w:rPr>
                <w:rFonts w:ascii="Trebuchet MS" w:hAnsi="Trebuchet MS" w:cs="Arial"/>
                <w:color w:val="000000" w:themeColor="text1"/>
                <w:sz w:val="16"/>
                <w:szCs w:val="16"/>
              </w:rPr>
            </w:pPr>
          </w:p>
        </w:tc>
        <w:tc>
          <w:tcPr>
            <w:tcW w:w="1114" w:type="dxa"/>
            <w:vAlign w:val="bottom"/>
          </w:tcPr>
          <w:p w14:paraId="5E1180F6" w14:textId="77777777" w:rsidR="00F363A9" w:rsidRPr="00D36BEB" w:rsidRDefault="00F363A9" w:rsidP="00D36BEB">
            <w:pPr>
              <w:tabs>
                <w:tab w:val="decimal" w:pos="839"/>
              </w:tabs>
              <w:spacing w:line="320" w:lineRule="exact"/>
              <w:jc w:val="right"/>
              <w:rPr>
                <w:rFonts w:ascii="Trebuchet MS" w:hAnsi="Trebuchet MS" w:cs="Arial"/>
                <w:color w:val="000000" w:themeColor="text1"/>
                <w:sz w:val="16"/>
                <w:szCs w:val="16"/>
              </w:rPr>
            </w:pPr>
          </w:p>
        </w:tc>
        <w:tc>
          <w:tcPr>
            <w:tcW w:w="1172" w:type="dxa"/>
            <w:gridSpan w:val="2"/>
            <w:vAlign w:val="bottom"/>
          </w:tcPr>
          <w:p w14:paraId="608D5746" w14:textId="77777777" w:rsidR="00F363A9" w:rsidRPr="00D36BEB" w:rsidRDefault="00F363A9" w:rsidP="00D36BEB">
            <w:pPr>
              <w:tabs>
                <w:tab w:val="decimal" w:pos="889"/>
              </w:tabs>
              <w:spacing w:line="320" w:lineRule="exact"/>
              <w:jc w:val="both"/>
              <w:rPr>
                <w:rFonts w:ascii="Trebuchet MS" w:hAnsi="Trebuchet MS" w:cs="Arial"/>
                <w:color w:val="000000" w:themeColor="text1"/>
                <w:sz w:val="16"/>
                <w:szCs w:val="16"/>
              </w:rPr>
            </w:pPr>
          </w:p>
        </w:tc>
      </w:tr>
      <w:tr w:rsidR="00D36BEB" w:rsidRPr="00D36BEB" w14:paraId="547C8CED" w14:textId="77777777" w:rsidTr="008A616F">
        <w:trPr>
          <w:trHeight w:val="68"/>
        </w:trPr>
        <w:tc>
          <w:tcPr>
            <w:tcW w:w="4570" w:type="dxa"/>
            <w:vAlign w:val="bottom"/>
          </w:tcPr>
          <w:p w14:paraId="2529CB71" w14:textId="4BFBD112" w:rsidR="00F363A9" w:rsidRPr="00D36BEB" w:rsidRDefault="00F363A9" w:rsidP="00D36BEB">
            <w:pPr>
              <w:tabs>
                <w:tab w:val="decimal" w:pos="839"/>
              </w:tabs>
              <w:spacing w:line="320" w:lineRule="exact"/>
              <w:rPr>
                <w:rFonts w:ascii="Trebuchet MS" w:hAnsi="Trebuchet MS" w:cs="Arial"/>
                <w:b/>
                <w:bCs/>
                <w:color w:val="000000" w:themeColor="text1"/>
                <w:sz w:val="16"/>
                <w:szCs w:val="16"/>
              </w:rPr>
            </w:pPr>
            <w:r w:rsidRPr="00D36BEB">
              <w:rPr>
                <w:rFonts w:ascii="Trebuchet MS" w:hAnsi="Trebuchet MS" w:cs="Arial"/>
                <w:b/>
                <w:bCs/>
                <w:color w:val="000000" w:themeColor="text1"/>
                <w:sz w:val="16"/>
                <w:szCs w:val="16"/>
              </w:rPr>
              <w:t>Amounts due from related parties</w:t>
            </w:r>
          </w:p>
        </w:tc>
        <w:tc>
          <w:tcPr>
            <w:tcW w:w="1118" w:type="dxa"/>
            <w:vAlign w:val="bottom"/>
          </w:tcPr>
          <w:p w14:paraId="4F6E70F6" w14:textId="77777777" w:rsidR="00F363A9" w:rsidRPr="00D36BEB" w:rsidRDefault="00F363A9" w:rsidP="00D36BEB">
            <w:pPr>
              <w:tabs>
                <w:tab w:val="decimal" w:pos="839"/>
              </w:tabs>
              <w:spacing w:line="320" w:lineRule="exact"/>
              <w:jc w:val="right"/>
              <w:rPr>
                <w:rFonts w:ascii="Trebuchet MS" w:hAnsi="Trebuchet MS" w:cs="Arial"/>
                <w:color w:val="000000" w:themeColor="text1"/>
                <w:sz w:val="16"/>
                <w:szCs w:val="16"/>
              </w:rPr>
            </w:pPr>
          </w:p>
        </w:tc>
        <w:tc>
          <w:tcPr>
            <w:tcW w:w="1136" w:type="dxa"/>
            <w:gridSpan w:val="2"/>
            <w:vAlign w:val="bottom"/>
          </w:tcPr>
          <w:p w14:paraId="5AF06F13" w14:textId="77777777" w:rsidR="00F363A9" w:rsidRPr="00D36BEB" w:rsidRDefault="00F363A9" w:rsidP="00D36BEB">
            <w:pPr>
              <w:tabs>
                <w:tab w:val="decimal" w:pos="839"/>
              </w:tabs>
              <w:spacing w:line="320" w:lineRule="exact"/>
              <w:jc w:val="right"/>
              <w:rPr>
                <w:rFonts w:ascii="Trebuchet MS" w:hAnsi="Trebuchet MS" w:cs="Arial"/>
                <w:color w:val="000000" w:themeColor="text1"/>
                <w:sz w:val="16"/>
                <w:szCs w:val="16"/>
              </w:rPr>
            </w:pPr>
          </w:p>
        </w:tc>
        <w:tc>
          <w:tcPr>
            <w:tcW w:w="1114" w:type="dxa"/>
            <w:vAlign w:val="bottom"/>
          </w:tcPr>
          <w:p w14:paraId="54E20058" w14:textId="77777777" w:rsidR="00F363A9" w:rsidRPr="00D36BEB" w:rsidRDefault="00F363A9" w:rsidP="00D36BEB">
            <w:pPr>
              <w:tabs>
                <w:tab w:val="decimal" w:pos="839"/>
              </w:tabs>
              <w:spacing w:line="320" w:lineRule="exact"/>
              <w:jc w:val="right"/>
              <w:rPr>
                <w:rFonts w:ascii="Trebuchet MS" w:hAnsi="Trebuchet MS" w:cs="Arial"/>
                <w:color w:val="000000" w:themeColor="text1"/>
                <w:sz w:val="16"/>
                <w:szCs w:val="16"/>
              </w:rPr>
            </w:pPr>
          </w:p>
        </w:tc>
        <w:tc>
          <w:tcPr>
            <w:tcW w:w="1172" w:type="dxa"/>
            <w:gridSpan w:val="2"/>
            <w:vAlign w:val="bottom"/>
          </w:tcPr>
          <w:p w14:paraId="7D342501" w14:textId="77777777" w:rsidR="00F363A9" w:rsidRPr="00D36BEB" w:rsidRDefault="00F363A9" w:rsidP="00D36BEB">
            <w:pPr>
              <w:tabs>
                <w:tab w:val="decimal" w:pos="889"/>
              </w:tabs>
              <w:spacing w:line="320" w:lineRule="exact"/>
              <w:jc w:val="both"/>
              <w:rPr>
                <w:rFonts w:ascii="Trebuchet MS" w:hAnsi="Trebuchet MS" w:cs="Arial"/>
                <w:color w:val="000000" w:themeColor="text1"/>
                <w:sz w:val="16"/>
                <w:szCs w:val="16"/>
              </w:rPr>
            </w:pPr>
          </w:p>
        </w:tc>
      </w:tr>
      <w:tr w:rsidR="008B488C" w:rsidRPr="00D36BEB" w14:paraId="3EE96C51" w14:textId="77777777" w:rsidTr="008A616F">
        <w:trPr>
          <w:trHeight w:val="68"/>
        </w:trPr>
        <w:tc>
          <w:tcPr>
            <w:tcW w:w="4570" w:type="dxa"/>
            <w:vAlign w:val="bottom"/>
          </w:tcPr>
          <w:p w14:paraId="211BBA90" w14:textId="77777777" w:rsidR="008B488C" w:rsidRPr="008E010F" w:rsidRDefault="008B488C" w:rsidP="008B488C">
            <w:pPr>
              <w:spacing w:line="320" w:lineRule="exact"/>
              <w:jc w:val="both"/>
              <w:rPr>
                <w:rFonts w:ascii="Trebuchet MS" w:hAnsi="Trebuchet MS" w:cs="Arial"/>
                <w:i/>
                <w:iCs/>
                <w:color w:val="000000" w:themeColor="text1"/>
                <w:sz w:val="16"/>
                <w:szCs w:val="16"/>
              </w:rPr>
            </w:pPr>
            <w:r w:rsidRPr="008E010F">
              <w:rPr>
                <w:rFonts w:ascii="Trebuchet MS" w:hAnsi="Trebuchet MS" w:cs="Arial"/>
                <w:i/>
                <w:iCs/>
                <w:color w:val="000000" w:themeColor="text1"/>
                <w:sz w:val="16"/>
                <w:szCs w:val="16"/>
              </w:rPr>
              <w:t>Subsidiary</w:t>
            </w:r>
          </w:p>
        </w:tc>
        <w:tc>
          <w:tcPr>
            <w:tcW w:w="1118" w:type="dxa"/>
            <w:vAlign w:val="bottom"/>
          </w:tcPr>
          <w:p w14:paraId="3FD0F7FC" w14:textId="77777777" w:rsidR="008B488C" w:rsidRPr="00D36BEB" w:rsidRDefault="008B488C" w:rsidP="008B488C">
            <w:pPr>
              <w:tabs>
                <w:tab w:val="decimal" w:pos="839"/>
              </w:tabs>
              <w:spacing w:line="320" w:lineRule="exact"/>
              <w:jc w:val="right"/>
              <w:rPr>
                <w:rFonts w:ascii="Trebuchet MS" w:hAnsi="Trebuchet MS" w:cs="Arial"/>
                <w:color w:val="000000" w:themeColor="text1"/>
                <w:sz w:val="16"/>
                <w:szCs w:val="16"/>
              </w:rPr>
            </w:pPr>
          </w:p>
        </w:tc>
        <w:tc>
          <w:tcPr>
            <w:tcW w:w="1136" w:type="dxa"/>
            <w:gridSpan w:val="2"/>
            <w:vAlign w:val="bottom"/>
          </w:tcPr>
          <w:p w14:paraId="4EC657F0" w14:textId="77777777" w:rsidR="008B488C" w:rsidRPr="00D36BEB" w:rsidRDefault="008B488C" w:rsidP="008B488C">
            <w:pPr>
              <w:tabs>
                <w:tab w:val="decimal" w:pos="839"/>
              </w:tabs>
              <w:spacing w:line="320" w:lineRule="exact"/>
              <w:jc w:val="right"/>
              <w:rPr>
                <w:rFonts w:ascii="Trebuchet MS" w:hAnsi="Trebuchet MS" w:cs="Arial"/>
                <w:color w:val="000000" w:themeColor="text1"/>
                <w:sz w:val="16"/>
                <w:szCs w:val="16"/>
              </w:rPr>
            </w:pPr>
          </w:p>
        </w:tc>
        <w:tc>
          <w:tcPr>
            <w:tcW w:w="1114" w:type="dxa"/>
            <w:vAlign w:val="bottom"/>
          </w:tcPr>
          <w:p w14:paraId="2A28606A" w14:textId="77777777" w:rsidR="008B488C" w:rsidRPr="00BF4B0F" w:rsidRDefault="008B488C" w:rsidP="008B488C">
            <w:pPr>
              <w:tabs>
                <w:tab w:val="decimal" w:pos="839"/>
              </w:tabs>
              <w:spacing w:line="320" w:lineRule="exact"/>
              <w:jc w:val="right"/>
              <w:rPr>
                <w:rFonts w:ascii="Trebuchet MS" w:hAnsi="Trebuchet MS" w:cs="Arial"/>
                <w:color w:val="000000" w:themeColor="text1"/>
                <w:sz w:val="16"/>
                <w:szCs w:val="16"/>
                <w:cs/>
              </w:rPr>
            </w:pPr>
          </w:p>
        </w:tc>
        <w:tc>
          <w:tcPr>
            <w:tcW w:w="1172" w:type="dxa"/>
            <w:gridSpan w:val="2"/>
            <w:vAlign w:val="bottom"/>
          </w:tcPr>
          <w:p w14:paraId="6A078E42" w14:textId="77777777" w:rsidR="008B488C" w:rsidRPr="00D36BEB" w:rsidRDefault="008B488C" w:rsidP="008B488C">
            <w:pPr>
              <w:tabs>
                <w:tab w:val="decimal" w:pos="889"/>
              </w:tabs>
              <w:spacing w:line="320" w:lineRule="exact"/>
              <w:jc w:val="both"/>
              <w:rPr>
                <w:rFonts w:ascii="Trebuchet MS" w:hAnsi="Trebuchet MS" w:cs="Arial"/>
                <w:color w:val="000000" w:themeColor="text1"/>
                <w:sz w:val="16"/>
                <w:szCs w:val="16"/>
              </w:rPr>
            </w:pPr>
          </w:p>
        </w:tc>
      </w:tr>
      <w:tr w:rsidR="0072657F" w:rsidRPr="00D36BEB" w14:paraId="79701B8F" w14:textId="77777777" w:rsidTr="008A616F">
        <w:trPr>
          <w:trHeight w:val="68"/>
        </w:trPr>
        <w:tc>
          <w:tcPr>
            <w:tcW w:w="4570" w:type="dxa"/>
            <w:vAlign w:val="bottom"/>
          </w:tcPr>
          <w:p w14:paraId="6D64F6CD" w14:textId="392113EC" w:rsidR="0072657F" w:rsidRPr="0072657F" w:rsidRDefault="0072657F" w:rsidP="0072657F">
            <w:pPr>
              <w:tabs>
                <w:tab w:val="decimal" w:pos="839"/>
              </w:tabs>
              <w:spacing w:line="320" w:lineRule="exact"/>
              <w:jc w:val="both"/>
              <w:rPr>
                <w:rFonts w:ascii="Trebuchet MS" w:hAnsi="Trebuchet MS" w:cs="Arial"/>
                <w:color w:val="000000" w:themeColor="text1"/>
                <w:sz w:val="16"/>
                <w:szCs w:val="16"/>
              </w:rPr>
            </w:pPr>
            <w:r w:rsidRPr="0072657F">
              <w:rPr>
                <w:rFonts w:ascii="Trebuchet MS" w:hAnsi="Trebuchet MS" w:cs="Arial"/>
                <w:color w:val="000000" w:themeColor="text1"/>
                <w:sz w:val="16"/>
                <w:szCs w:val="16"/>
              </w:rPr>
              <w:t>Aged on the basis of due dates</w:t>
            </w:r>
          </w:p>
        </w:tc>
        <w:tc>
          <w:tcPr>
            <w:tcW w:w="1118" w:type="dxa"/>
            <w:vAlign w:val="bottom"/>
          </w:tcPr>
          <w:p w14:paraId="555D04C4" w14:textId="77777777" w:rsidR="0072657F" w:rsidRPr="00D36BEB" w:rsidRDefault="0072657F" w:rsidP="00D36BEB">
            <w:pPr>
              <w:tabs>
                <w:tab w:val="decimal" w:pos="839"/>
              </w:tabs>
              <w:spacing w:line="320" w:lineRule="exact"/>
              <w:jc w:val="right"/>
              <w:rPr>
                <w:rFonts w:ascii="Trebuchet MS" w:hAnsi="Trebuchet MS" w:cs="Arial"/>
                <w:color w:val="000000" w:themeColor="text1"/>
                <w:sz w:val="16"/>
                <w:szCs w:val="16"/>
              </w:rPr>
            </w:pPr>
          </w:p>
        </w:tc>
        <w:tc>
          <w:tcPr>
            <w:tcW w:w="1136" w:type="dxa"/>
            <w:gridSpan w:val="2"/>
            <w:vAlign w:val="bottom"/>
          </w:tcPr>
          <w:p w14:paraId="6C8CBB6D" w14:textId="77777777" w:rsidR="0072657F" w:rsidRPr="00D36BEB" w:rsidRDefault="0072657F" w:rsidP="00D36BEB">
            <w:pPr>
              <w:tabs>
                <w:tab w:val="decimal" w:pos="839"/>
              </w:tabs>
              <w:spacing w:line="320" w:lineRule="exact"/>
              <w:jc w:val="right"/>
              <w:rPr>
                <w:rFonts w:ascii="Trebuchet MS" w:hAnsi="Trebuchet MS" w:cs="Arial"/>
                <w:color w:val="000000" w:themeColor="text1"/>
                <w:sz w:val="16"/>
                <w:szCs w:val="16"/>
              </w:rPr>
            </w:pPr>
          </w:p>
        </w:tc>
        <w:tc>
          <w:tcPr>
            <w:tcW w:w="1114" w:type="dxa"/>
            <w:vAlign w:val="bottom"/>
          </w:tcPr>
          <w:p w14:paraId="6DFF37D6" w14:textId="77777777" w:rsidR="0072657F" w:rsidRPr="00D36BEB" w:rsidRDefault="0072657F" w:rsidP="00D36BEB">
            <w:pPr>
              <w:tabs>
                <w:tab w:val="decimal" w:pos="839"/>
              </w:tabs>
              <w:spacing w:line="320" w:lineRule="exact"/>
              <w:jc w:val="right"/>
              <w:rPr>
                <w:rFonts w:ascii="Trebuchet MS" w:hAnsi="Trebuchet MS" w:cs="Arial"/>
                <w:color w:val="000000" w:themeColor="text1"/>
                <w:sz w:val="16"/>
                <w:szCs w:val="16"/>
              </w:rPr>
            </w:pPr>
          </w:p>
        </w:tc>
        <w:tc>
          <w:tcPr>
            <w:tcW w:w="1172" w:type="dxa"/>
            <w:gridSpan w:val="2"/>
            <w:vAlign w:val="bottom"/>
          </w:tcPr>
          <w:p w14:paraId="730DF4AA" w14:textId="77777777" w:rsidR="0072657F" w:rsidRPr="00D36BEB" w:rsidRDefault="0072657F" w:rsidP="00D36BEB">
            <w:pPr>
              <w:tabs>
                <w:tab w:val="decimal" w:pos="889"/>
              </w:tabs>
              <w:spacing w:line="320" w:lineRule="exact"/>
              <w:jc w:val="both"/>
              <w:rPr>
                <w:rFonts w:ascii="Trebuchet MS" w:hAnsi="Trebuchet MS" w:cs="Arial"/>
                <w:color w:val="000000" w:themeColor="text1"/>
                <w:sz w:val="16"/>
                <w:szCs w:val="16"/>
              </w:rPr>
            </w:pPr>
          </w:p>
        </w:tc>
      </w:tr>
      <w:tr w:rsidR="00524CA9" w:rsidRPr="00D36BEB" w14:paraId="28ED6AD0" w14:textId="77777777" w:rsidTr="008A616F">
        <w:trPr>
          <w:trHeight w:val="80"/>
        </w:trPr>
        <w:tc>
          <w:tcPr>
            <w:tcW w:w="4570" w:type="dxa"/>
          </w:tcPr>
          <w:p w14:paraId="6DDAB270" w14:textId="168B3CC6" w:rsidR="00524CA9" w:rsidRPr="00D36BEB" w:rsidRDefault="00524CA9" w:rsidP="00524CA9">
            <w:pPr>
              <w:spacing w:line="320" w:lineRule="exact"/>
              <w:ind w:left="180" w:right="-12" w:hanging="34"/>
              <w:rPr>
                <w:rFonts w:ascii="Trebuchet MS" w:hAnsi="Trebuchet MS" w:cs="Arial"/>
                <w:color w:val="000000" w:themeColor="text1"/>
                <w:sz w:val="16"/>
                <w:szCs w:val="16"/>
              </w:rPr>
            </w:pPr>
            <w:r w:rsidRPr="00524CA9">
              <w:rPr>
                <w:rFonts w:ascii="Trebuchet MS" w:hAnsi="Trebuchet MS" w:cs="Arial"/>
                <w:color w:val="000000" w:themeColor="text1"/>
                <w:sz w:val="16"/>
                <w:szCs w:val="16"/>
              </w:rPr>
              <w:t>Not yet due</w:t>
            </w:r>
          </w:p>
        </w:tc>
        <w:tc>
          <w:tcPr>
            <w:tcW w:w="1118" w:type="dxa"/>
            <w:vAlign w:val="bottom"/>
          </w:tcPr>
          <w:p w14:paraId="79FC5537" w14:textId="3BBAEC00" w:rsidR="00524CA9" w:rsidRPr="26A5A642" w:rsidRDefault="00AC3587" w:rsidP="008A616F">
            <w:pPr>
              <w:tabs>
                <w:tab w:val="decimal" w:pos="69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36" w:type="dxa"/>
            <w:gridSpan w:val="2"/>
            <w:vAlign w:val="bottom"/>
          </w:tcPr>
          <w:p w14:paraId="605E19C9" w14:textId="0CFC9A7D" w:rsidR="00524CA9" w:rsidRPr="00D36BEB" w:rsidRDefault="00AC3587" w:rsidP="008A616F">
            <w:pPr>
              <w:tabs>
                <w:tab w:val="decimal" w:pos="70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14" w:type="dxa"/>
            <w:vAlign w:val="bottom"/>
          </w:tcPr>
          <w:p w14:paraId="15102923" w14:textId="562C2CFF" w:rsidR="00524CA9" w:rsidRPr="00BF4B0F" w:rsidRDefault="004F2390" w:rsidP="00901E00">
            <w:pPr>
              <w:tabs>
                <w:tab w:val="decimal" w:pos="64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6,688</w:t>
            </w:r>
          </w:p>
        </w:tc>
        <w:tc>
          <w:tcPr>
            <w:tcW w:w="1172" w:type="dxa"/>
            <w:gridSpan w:val="2"/>
            <w:vAlign w:val="bottom"/>
          </w:tcPr>
          <w:p w14:paraId="2806D385" w14:textId="02342D5A" w:rsidR="00524CA9" w:rsidRPr="00D36BEB" w:rsidRDefault="00AC3587" w:rsidP="00524CA9">
            <w:pPr>
              <w:tabs>
                <w:tab w:val="decimal" w:pos="8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6,688</w:t>
            </w:r>
          </w:p>
        </w:tc>
      </w:tr>
      <w:tr w:rsidR="00524CA9" w:rsidRPr="00D36BEB" w14:paraId="0888470B" w14:textId="77777777" w:rsidTr="008A616F">
        <w:trPr>
          <w:trHeight w:val="80"/>
        </w:trPr>
        <w:tc>
          <w:tcPr>
            <w:tcW w:w="4570" w:type="dxa"/>
          </w:tcPr>
          <w:p w14:paraId="5B0E85AC" w14:textId="05CBCB5F" w:rsidR="00524CA9" w:rsidRPr="00D36BEB" w:rsidRDefault="00524CA9" w:rsidP="00524CA9">
            <w:pPr>
              <w:spacing w:line="320" w:lineRule="exact"/>
              <w:ind w:left="180" w:right="-12" w:hanging="34"/>
              <w:rPr>
                <w:rFonts w:ascii="Trebuchet MS" w:hAnsi="Trebuchet MS" w:cs="Arial"/>
                <w:color w:val="000000" w:themeColor="text1"/>
                <w:sz w:val="16"/>
                <w:szCs w:val="16"/>
              </w:rPr>
            </w:pPr>
            <w:r w:rsidRPr="00524CA9">
              <w:rPr>
                <w:rFonts w:ascii="Trebuchet MS" w:hAnsi="Trebuchet MS" w:cs="Arial"/>
                <w:color w:val="000000" w:themeColor="text1"/>
                <w:sz w:val="16"/>
                <w:szCs w:val="16"/>
              </w:rPr>
              <w:t>Past due</w:t>
            </w:r>
          </w:p>
        </w:tc>
        <w:tc>
          <w:tcPr>
            <w:tcW w:w="1118" w:type="dxa"/>
            <w:vAlign w:val="bottom"/>
          </w:tcPr>
          <w:p w14:paraId="572AF824" w14:textId="3DCA95D5" w:rsidR="00524CA9" w:rsidRPr="26A5A642" w:rsidRDefault="00524CA9" w:rsidP="008A616F">
            <w:pPr>
              <w:tabs>
                <w:tab w:val="decimal" w:pos="692"/>
              </w:tabs>
              <w:spacing w:line="320" w:lineRule="exact"/>
              <w:contextualSpacing/>
              <w:jc w:val="both"/>
              <w:rPr>
                <w:rFonts w:ascii="Trebuchet MS" w:hAnsi="Trebuchet MS" w:cs="Arial"/>
                <w:color w:val="000000" w:themeColor="text1"/>
                <w:sz w:val="16"/>
                <w:szCs w:val="16"/>
              </w:rPr>
            </w:pPr>
          </w:p>
        </w:tc>
        <w:tc>
          <w:tcPr>
            <w:tcW w:w="1136" w:type="dxa"/>
            <w:gridSpan w:val="2"/>
            <w:vAlign w:val="bottom"/>
          </w:tcPr>
          <w:p w14:paraId="267E630F" w14:textId="74A01ECD" w:rsidR="00524CA9" w:rsidRPr="00D36BEB" w:rsidRDefault="00524CA9" w:rsidP="008A616F">
            <w:pPr>
              <w:tabs>
                <w:tab w:val="decimal" w:pos="702"/>
              </w:tabs>
              <w:spacing w:line="320" w:lineRule="exact"/>
              <w:contextualSpacing/>
              <w:jc w:val="both"/>
              <w:rPr>
                <w:rFonts w:ascii="Trebuchet MS" w:hAnsi="Trebuchet MS" w:cs="Arial"/>
                <w:color w:val="000000" w:themeColor="text1"/>
                <w:sz w:val="16"/>
                <w:szCs w:val="16"/>
              </w:rPr>
            </w:pPr>
          </w:p>
        </w:tc>
        <w:tc>
          <w:tcPr>
            <w:tcW w:w="1114" w:type="dxa"/>
            <w:vAlign w:val="bottom"/>
          </w:tcPr>
          <w:p w14:paraId="59AAF217" w14:textId="77777777" w:rsidR="00524CA9" w:rsidRPr="00BF4B0F" w:rsidRDefault="00524CA9" w:rsidP="00901E00">
            <w:pPr>
              <w:tabs>
                <w:tab w:val="decimal" w:pos="644"/>
              </w:tabs>
              <w:spacing w:line="320" w:lineRule="exact"/>
              <w:jc w:val="right"/>
              <w:rPr>
                <w:rFonts w:ascii="Trebuchet MS" w:hAnsi="Trebuchet MS" w:cs="Arial"/>
                <w:color w:val="000000" w:themeColor="text1"/>
                <w:sz w:val="16"/>
                <w:szCs w:val="16"/>
              </w:rPr>
            </w:pPr>
          </w:p>
        </w:tc>
        <w:tc>
          <w:tcPr>
            <w:tcW w:w="1172" w:type="dxa"/>
            <w:gridSpan w:val="2"/>
            <w:vAlign w:val="bottom"/>
          </w:tcPr>
          <w:p w14:paraId="0E164CAD" w14:textId="77777777" w:rsidR="00524CA9" w:rsidRPr="00D36BEB" w:rsidRDefault="00524CA9" w:rsidP="00524CA9">
            <w:pPr>
              <w:tabs>
                <w:tab w:val="decimal" w:pos="889"/>
              </w:tabs>
              <w:spacing w:line="320" w:lineRule="exact"/>
              <w:jc w:val="right"/>
              <w:rPr>
                <w:rFonts w:ascii="Trebuchet MS" w:hAnsi="Trebuchet MS" w:cs="Arial"/>
                <w:color w:val="000000" w:themeColor="text1"/>
                <w:sz w:val="16"/>
                <w:szCs w:val="16"/>
              </w:rPr>
            </w:pPr>
          </w:p>
        </w:tc>
      </w:tr>
      <w:tr w:rsidR="00524CA9" w:rsidRPr="00D36BEB" w14:paraId="2EE0C862" w14:textId="77777777" w:rsidTr="008A616F">
        <w:trPr>
          <w:trHeight w:val="80"/>
        </w:trPr>
        <w:tc>
          <w:tcPr>
            <w:tcW w:w="4570" w:type="dxa"/>
          </w:tcPr>
          <w:p w14:paraId="7E2C3D98" w14:textId="6ABE6CED" w:rsidR="00524CA9" w:rsidRPr="00D36BEB" w:rsidRDefault="00524CA9" w:rsidP="00524CA9">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Up to 3 months</w:t>
            </w:r>
          </w:p>
        </w:tc>
        <w:tc>
          <w:tcPr>
            <w:tcW w:w="1118" w:type="dxa"/>
            <w:vAlign w:val="bottom"/>
          </w:tcPr>
          <w:p w14:paraId="0243DC0B" w14:textId="2CD1B6CC" w:rsidR="00524CA9" w:rsidRPr="26A5A642" w:rsidRDefault="00DA1376" w:rsidP="008A616F">
            <w:pPr>
              <w:tabs>
                <w:tab w:val="decimal" w:pos="69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36" w:type="dxa"/>
            <w:gridSpan w:val="2"/>
            <w:vAlign w:val="bottom"/>
          </w:tcPr>
          <w:p w14:paraId="005D5429" w14:textId="045E8CA7" w:rsidR="00524CA9" w:rsidRPr="00D36BEB" w:rsidRDefault="00DA1376" w:rsidP="008A616F">
            <w:pPr>
              <w:tabs>
                <w:tab w:val="decimal" w:pos="70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14" w:type="dxa"/>
            <w:vAlign w:val="bottom"/>
          </w:tcPr>
          <w:p w14:paraId="17726B49" w14:textId="1DAE51D1" w:rsidR="00524CA9" w:rsidRPr="00BF4B0F" w:rsidRDefault="004D703D" w:rsidP="00901E00">
            <w:pPr>
              <w:tabs>
                <w:tab w:val="decimal" w:pos="64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6,688</w:t>
            </w:r>
          </w:p>
        </w:tc>
        <w:tc>
          <w:tcPr>
            <w:tcW w:w="1172" w:type="dxa"/>
            <w:gridSpan w:val="2"/>
            <w:vAlign w:val="bottom"/>
          </w:tcPr>
          <w:p w14:paraId="1B8A9773" w14:textId="26BC90BE" w:rsidR="00524CA9" w:rsidRPr="00D36BEB" w:rsidRDefault="00AC3587" w:rsidP="00524CA9">
            <w:pPr>
              <w:tabs>
                <w:tab w:val="decimal" w:pos="8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6,688</w:t>
            </w:r>
          </w:p>
        </w:tc>
      </w:tr>
      <w:tr w:rsidR="00524CA9" w:rsidRPr="00D36BEB" w14:paraId="3059D93B" w14:textId="77777777" w:rsidTr="008A616F">
        <w:trPr>
          <w:trHeight w:val="80"/>
        </w:trPr>
        <w:tc>
          <w:tcPr>
            <w:tcW w:w="4570" w:type="dxa"/>
          </w:tcPr>
          <w:p w14:paraId="72B78C0B" w14:textId="3B686EFF" w:rsidR="00524CA9" w:rsidRPr="00D36BEB" w:rsidRDefault="00524CA9" w:rsidP="00524CA9">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3</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6 months</w:t>
            </w:r>
          </w:p>
        </w:tc>
        <w:tc>
          <w:tcPr>
            <w:tcW w:w="1118" w:type="dxa"/>
            <w:vAlign w:val="bottom"/>
          </w:tcPr>
          <w:p w14:paraId="068482F4" w14:textId="3A4687CC" w:rsidR="00524CA9" w:rsidRPr="26A5A642" w:rsidRDefault="00DA1376" w:rsidP="008A616F">
            <w:pPr>
              <w:tabs>
                <w:tab w:val="decimal" w:pos="69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36" w:type="dxa"/>
            <w:gridSpan w:val="2"/>
            <w:vAlign w:val="bottom"/>
          </w:tcPr>
          <w:p w14:paraId="24A06EFC" w14:textId="3ED463E1" w:rsidR="00524CA9" w:rsidRPr="00D36BEB" w:rsidRDefault="00DA1376" w:rsidP="008A616F">
            <w:pPr>
              <w:tabs>
                <w:tab w:val="decimal" w:pos="70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14" w:type="dxa"/>
            <w:vAlign w:val="bottom"/>
          </w:tcPr>
          <w:p w14:paraId="39CE70B2" w14:textId="2ED12A97" w:rsidR="00524CA9" w:rsidRPr="00BF4B0F" w:rsidRDefault="003F63F9" w:rsidP="00901E00">
            <w:pPr>
              <w:tabs>
                <w:tab w:val="decimal" w:pos="64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6,688</w:t>
            </w:r>
          </w:p>
        </w:tc>
        <w:tc>
          <w:tcPr>
            <w:tcW w:w="1172" w:type="dxa"/>
            <w:gridSpan w:val="2"/>
            <w:vAlign w:val="bottom"/>
          </w:tcPr>
          <w:p w14:paraId="3FC62A84" w14:textId="2B098199" w:rsidR="00524CA9" w:rsidRPr="00D36BEB" w:rsidRDefault="00AC3587" w:rsidP="00524CA9">
            <w:pPr>
              <w:tabs>
                <w:tab w:val="decimal" w:pos="8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6,688</w:t>
            </w:r>
          </w:p>
        </w:tc>
      </w:tr>
      <w:tr w:rsidR="00524CA9" w:rsidRPr="00D36BEB" w14:paraId="0E98A002" w14:textId="77777777" w:rsidTr="008A616F">
        <w:trPr>
          <w:trHeight w:val="80"/>
        </w:trPr>
        <w:tc>
          <w:tcPr>
            <w:tcW w:w="4570" w:type="dxa"/>
          </w:tcPr>
          <w:p w14:paraId="0A044514" w14:textId="5DDC2F0C" w:rsidR="00524CA9" w:rsidRPr="00D36BEB" w:rsidRDefault="00524CA9" w:rsidP="00524CA9">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6</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12 months</w:t>
            </w:r>
          </w:p>
        </w:tc>
        <w:tc>
          <w:tcPr>
            <w:tcW w:w="1118" w:type="dxa"/>
            <w:vAlign w:val="bottom"/>
          </w:tcPr>
          <w:p w14:paraId="60DAD5A6" w14:textId="75088AE6" w:rsidR="00524CA9" w:rsidRPr="26A5A642" w:rsidRDefault="00DA1376" w:rsidP="008A616F">
            <w:pPr>
              <w:tabs>
                <w:tab w:val="decimal" w:pos="69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36" w:type="dxa"/>
            <w:gridSpan w:val="2"/>
            <w:vAlign w:val="bottom"/>
          </w:tcPr>
          <w:p w14:paraId="464322C9" w14:textId="63C5836D" w:rsidR="00524CA9" w:rsidRPr="00D36BEB" w:rsidRDefault="00DA1376" w:rsidP="008A616F">
            <w:pPr>
              <w:tabs>
                <w:tab w:val="decimal" w:pos="70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14" w:type="dxa"/>
            <w:vAlign w:val="bottom"/>
          </w:tcPr>
          <w:p w14:paraId="189A5EED" w14:textId="4543A6B7" w:rsidR="00524CA9" w:rsidRPr="00BF4B0F" w:rsidRDefault="00B77CCF" w:rsidP="00901E00">
            <w:pPr>
              <w:tabs>
                <w:tab w:val="decimal" w:pos="64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13,375</w:t>
            </w:r>
          </w:p>
        </w:tc>
        <w:tc>
          <w:tcPr>
            <w:tcW w:w="1172" w:type="dxa"/>
            <w:gridSpan w:val="2"/>
            <w:vAlign w:val="bottom"/>
          </w:tcPr>
          <w:p w14:paraId="75385EC5" w14:textId="26BD9A62" w:rsidR="00524CA9" w:rsidRPr="00D36BEB" w:rsidRDefault="00AC3587" w:rsidP="00524CA9">
            <w:pPr>
              <w:tabs>
                <w:tab w:val="decimal" w:pos="8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13,375</w:t>
            </w:r>
          </w:p>
        </w:tc>
      </w:tr>
      <w:tr w:rsidR="00524CA9" w:rsidRPr="00D36BEB" w14:paraId="6399CC62" w14:textId="77777777" w:rsidTr="008A616F">
        <w:trPr>
          <w:trHeight w:val="80"/>
        </w:trPr>
        <w:tc>
          <w:tcPr>
            <w:tcW w:w="4570" w:type="dxa"/>
          </w:tcPr>
          <w:p w14:paraId="53F8F452" w14:textId="386C6340" w:rsidR="00524CA9" w:rsidRPr="00D36BEB" w:rsidRDefault="00524CA9" w:rsidP="00524CA9">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Over 12 months</w:t>
            </w:r>
          </w:p>
        </w:tc>
        <w:tc>
          <w:tcPr>
            <w:tcW w:w="1118" w:type="dxa"/>
            <w:vAlign w:val="bottom"/>
          </w:tcPr>
          <w:p w14:paraId="10C1D27F" w14:textId="2B4FDFC4" w:rsidR="00524CA9" w:rsidRPr="26A5A642" w:rsidRDefault="00DA1376" w:rsidP="008A616F">
            <w:pPr>
              <w:pBdr>
                <w:bottom w:val="single" w:sz="4" w:space="1" w:color="auto"/>
              </w:pBdr>
              <w:tabs>
                <w:tab w:val="decimal" w:pos="69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36" w:type="dxa"/>
            <w:gridSpan w:val="2"/>
            <w:vAlign w:val="bottom"/>
          </w:tcPr>
          <w:p w14:paraId="76B50A68" w14:textId="32481CA6" w:rsidR="00524CA9" w:rsidRPr="00D36BEB" w:rsidRDefault="00DA1376" w:rsidP="008A616F">
            <w:pPr>
              <w:pBdr>
                <w:bottom w:val="single" w:sz="4" w:space="1" w:color="auto"/>
              </w:pBdr>
              <w:tabs>
                <w:tab w:val="decimal" w:pos="702"/>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114" w:type="dxa"/>
            <w:vAlign w:val="bottom"/>
          </w:tcPr>
          <w:p w14:paraId="1A5D216F" w14:textId="684BEF95" w:rsidR="00524CA9" w:rsidRPr="00BF4B0F" w:rsidRDefault="00D40ED1" w:rsidP="00901E00">
            <w:pPr>
              <w:pBdr>
                <w:bottom w:val="single" w:sz="4" w:space="1" w:color="auto"/>
              </w:pBdr>
              <w:tabs>
                <w:tab w:val="decimal" w:pos="64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33,94</w:t>
            </w:r>
            <w:r w:rsidR="00D379E8">
              <w:rPr>
                <w:rFonts w:ascii="Trebuchet MS" w:hAnsi="Trebuchet MS" w:cs="Arial"/>
                <w:color w:val="000000" w:themeColor="text1"/>
                <w:sz w:val="16"/>
                <w:szCs w:val="16"/>
              </w:rPr>
              <w:t>1</w:t>
            </w:r>
          </w:p>
        </w:tc>
        <w:tc>
          <w:tcPr>
            <w:tcW w:w="1172" w:type="dxa"/>
            <w:gridSpan w:val="2"/>
            <w:vAlign w:val="bottom"/>
          </w:tcPr>
          <w:p w14:paraId="01D8574D" w14:textId="2B894BAA" w:rsidR="00524CA9" w:rsidRPr="00212933" w:rsidRDefault="00212933" w:rsidP="001D219A">
            <w:pPr>
              <w:pBdr>
                <w:bottom w:val="single" w:sz="4" w:space="1" w:color="auto"/>
              </w:pBdr>
              <w:tabs>
                <w:tab w:val="decimal" w:pos="889"/>
              </w:tabs>
              <w:spacing w:line="320" w:lineRule="exact"/>
              <w:jc w:val="right"/>
              <w:rPr>
                <w:rFonts w:ascii="Trebuchet MS" w:hAnsi="Trebuchet MS" w:cs="Browallia New"/>
                <w:color w:val="000000" w:themeColor="text1"/>
                <w:sz w:val="16"/>
                <w:szCs w:val="20"/>
              </w:rPr>
            </w:pPr>
            <w:r>
              <w:rPr>
                <w:rFonts w:ascii="Trebuchet MS" w:hAnsi="Trebuchet MS" w:cs="Browallia New"/>
                <w:color w:val="000000" w:themeColor="text1"/>
                <w:sz w:val="16"/>
                <w:szCs w:val="20"/>
              </w:rPr>
              <w:t>67,378</w:t>
            </w:r>
          </w:p>
        </w:tc>
      </w:tr>
      <w:tr w:rsidR="001D219A" w:rsidRPr="00D36BEB" w14:paraId="6EADAD3C" w14:textId="77777777" w:rsidTr="008A616F">
        <w:trPr>
          <w:trHeight w:val="80"/>
        </w:trPr>
        <w:tc>
          <w:tcPr>
            <w:tcW w:w="4570" w:type="dxa"/>
            <w:vAlign w:val="bottom"/>
          </w:tcPr>
          <w:p w14:paraId="046F299B" w14:textId="17BB1658" w:rsidR="001D219A" w:rsidRPr="00524CA9" w:rsidRDefault="001D219A" w:rsidP="001D219A">
            <w:pPr>
              <w:spacing w:line="320" w:lineRule="exact"/>
              <w:ind w:right="-12"/>
              <w:rPr>
                <w:rFonts w:ascii="Trebuchet MS" w:hAnsi="Trebuchet MS" w:cs="Browallia New"/>
                <w:color w:val="000000" w:themeColor="text1"/>
                <w:sz w:val="16"/>
                <w:szCs w:val="20"/>
                <w:lang w:val="en-GB"/>
              </w:rPr>
            </w:pPr>
            <w:r>
              <w:rPr>
                <w:rFonts w:ascii="Trebuchet MS" w:hAnsi="Trebuchet MS" w:cs="Browallia New"/>
                <w:color w:val="000000" w:themeColor="text1"/>
                <w:sz w:val="16"/>
                <w:szCs w:val="20"/>
                <w:lang w:val="en-GB"/>
              </w:rPr>
              <w:t>Total</w:t>
            </w:r>
          </w:p>
        </w:tc>
        <w:tc>
          <w:tcPr>
            <w:tcW w:w="1118" w:type="dxa"/>
            <w:vAlign w:val="bottom"/>
          </w:tcPr>
          <w:p w14:paraId="379BCED0" w14:textId="64876A7B" w:rsidR="001D219A" w:rsidRPr="26A5A642" w:rsidRDefault="001D219A" w:rsidP="008A616F">
            <w:pPr>
              <w:pBdr>
                <w:bottom w:val="single" w:sz="4" w:space="1" w:color="auto"/>
              </w:pBdr>
              <w:tabs>
                <w:tab w:val="decimal" w:pos="692"/>
              </w:tabs>
              <w:spacing w:line="320" w:lineRule="exact"/>
              <w:contextualSpacing/>
              <w:jc w:val="both"/>
              <w:rPr>
                <w:rFonts w:ascii="Trebuchet MS" w:hAnsi="Trebuchet MS" w:cs="Arial"/>
                <w:color w:val="000000" w:themeColor="text1"/>
                <w:sz w:val="16"/>
                <w:szCs w:val="16"/>
              </w:rPr>
            </w:pPr>
            <w:r w:rsidRPr="26A5A642">
              <w:rPr>
                <w:rFonts w:ascii="Trebuchet MS" w:hAnsi="Trebuchet MS" w:cs="Arial"/>
                <w:color w:val="000000" w:themeColor="text1"/>
                <w:sz w:val="16"/>
                <w:szCs w:val="16"/>
              </w:rPr>
              <w:t>-</w:t>
            </w:r>
          </w:p>
        </w:tc>
        <w:tc>
          <w:tcPr>
            <w:tcW w:w="1136" w:type="dxa"/>
            <w:gridSpan w:val="2"/>
            <w:vAlign w:val="bottom"/>
          </w:tcPr>
          <w:p w14:paraId="6F59E18B" w14:textId="3A0CD157" w:rsidR="001D219A" w:rsidRPr="00D36BEB" w:rsidRDefault="001D219A" w:rsidP="008A616F">
            <w:pPr>
              <w:pBdr>
                <w:bottom w:val="single" w:sz="4" w:space="1" w:color="auto"/>
              </w:pBdr>
              <w:tabs>
                <w:tab w:val="decimal" w:pos="702"/>
              </w:tabs>
              <w:spacing w:line="320" w:lineRule="exact"/>
              <w:contextualSpacing/>
              <w:jc w:val="both"/>
              <w:rPr>
                <w:rFonts w:ascii="Trebuchet MS" w:hAnsi="Trebuchet MS" w:cs="Arial"/>
                <w:color w:val="000000" w:themeColor="text1"/>
                <w:sz w:val="16"/>
                <w:szCs w:val="16"/>
              </w:rPr>
            </w:pPr>
            <w:r w:rsidRPr="00D36BEB">
              <w:rPr>
                <w:rFonts w:ascii="Trebuchet MS" w:hAnsi="Trebuchet MS" w:cs="Arial"/>
                <w:color w:val="000000" w:themeColor="text1"/>
                <w:sz w:val="16"/>
                <w:szCs w:val="16"/>
              </w:rPr>
              <w:t>-</w:t>
            </w:r>
          </w:p>
        </w:tc>
        <w:tc>
          <w:tcPr>
            <w:tcW w:w="1114" w:type="dxa"/>
            <w:vAlign w:val="bottom"/>
          </w:tcPr>
          <w:p w14:paraId="662E857C" w14:textId="18C7DC96" w:rsidR="001D219A" w:rsidRPr="00BF4B0F" w:rsidRDefault="001D219A" w:rsidP="00901E00">
            <w:pPr>
              <w:pBdr>
                <w:bottom w:val="single" w:sz="4" w:space="1" w:color="auto"/>
              </w:pBdr>
              <w:tabs>
                <w:tab w:val="decimal" w:pos="644"/>
              </w:tabs>
              <w:spacing w:line="320" w:lineRule="exact"/>
              <w:jc w:val="right"/>
              <w:rPr>
                <w:rFonts w:ascii="Trebuchet MS" w:hAnsi="Trebuchet MS" w:cs="Arial"/>
                <w:color w:val="000000" w:themeColor="text1"/>
                <w:sz w:val="16"/>
                <w:szCs w:val="16"/>
              </w:rPr>
            </w:pPr>
            <w:r w:rsidRPr="00BF4B0F">
              <w:rPr>
                <w:rFonts w:ascii="Trebuchet MS" w:hAnsi="Trebuchet MS" w:cs="Arial"/>
                <w:color w:val="000000" w:themeColor="text1"/>
                <w:sz w:val="16"/>
                <w:szCs w:val="16"/>
              </w:rPr>
              <w:t>67,380</w:t>
            </w:r>
          </w:p>
        </w:tc>
        <w:tc>
          <w:tcPr>
            <w:tcW w:w="1172" w:type="dxa"/>
            <w:gridSpan w:val="2"/>
            <w:vAlign w:val="bottom"/>
          </w:tcPr>
          <w:p w14:paraId="21C3C6C8" w14:textId="46662223" w:rsidR="001D219A" w:rsidRPr="00D36BEB" w:rsidRDefault="001D219A" w:rsidP="001D219A">
            <w:pPr>
              <w:pBdr>
                <w:bottom w:val="single" w:sz="4" w:space="1" w:color="auto"/>
              </w:pBdr>
              <w:tabs>
                <w:tab w:val="decimal" w:pos="889"/>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100,817</w:t>
            </w:r>
          </w:p>
        </w:tc>
      </w:tr>
      <w:tr w:rsidR="001D219A" w:rsidRPr="00D36BEB" w14:paraId="7F7BB390" w14:textId="77777777" w:rsidTr="008A616F">
        <w:trPr>
          <w:trHeight w:val="80"/>
        </w:trPr>
        <w:tc>
          <w:tcPr>
            <w:tcW w:w="4570" w:type="dxa"/>
            <w:vAlign w:val="bottom"/>
          </w:tcPr>
          <w:p w14:paraId="301708EA" w14:textId="77777777" w:rsidR="001D219A" w:rsidRPr="00D36BEB" w:rsidRDefault="001D219A" w:rsidP="001D219A">
            <w:pPr>
              <w:spacing w:line="320" w:lineRule="exact"/>
              <w:ind w:left="180" w:right="-12" w:hanging="180"/>
              <w:rPr>
                <w:rFonts w:ascii="Trebuchet MS" w:hAnsi="Trebuchet MS" w:cs="Arial"/>
                <w:color w:val="000000" w:themeColor="text1"/>
                <w:sz w:val="16"/>
                <w:szCs w:val="16"/>
              </w:rPr>
            </w:pPr>
          </w:p>
        </w:tc>
        <w:tc>
          <w:tcPr>
            <w:tcW w:w="1118" w:type="dxa"/>
            <w:vAlign w:val="bottom"/>
          </w:tcPr>
          <w:p w14:paraId="7EBDB493" w14:textId="77777777" w:rsidR="001D219A" w:rsidRPr="26A5A642" w:rsidRDefault="001D219A" w:rsidP="001D219A">
            <w:pPr>
              <w:tabs>
                <w:tab w:val="decimal" w:pos="1014"/>
              </w:tabs>
              <w:spacing w:line="320" w:lineRule="exact"/>
              <w:jc w:val="right"/>
              <w:rPr>
                <w:rFonts w:ascii="Trebuchet MS" w:hAnsi="Trebuchet MS" w:cs="Arial"/>
                <w:color w:val="000000" w:themeColor="text1"/>
                <w:sz w:val="16"/>
                <w:szCs w:val="16"/>
              </w:rPr>
            </w:pPr>
          </w:p>
        </w:tc>
        <w:tc>
          <w:tcPr>
            <w:tcW w:w="1136" w:type="dxa"/>
            <w:gridSpan w:val="2"/>
            <w:vAlign w:val="bottom"/>
          </w:tcPr>
          <w:p w14:paraId="4EC554C0" w14:textId="77777777" w:rsidR="001D219A" w:rsidRPr="00D36BEB" w:rsidRDefault="001D219A" w:rsidP="001D219A">
            <w:pPr>
              <w:tabs>
                <w:tab w:val="decimal" w:pos="702"/>
              </w:tabs>
              <w:spacing w:line="320" w:lineRule="exact"/>
              <w:ind w:left="-14" w:right="163" w:firstLine="14"/>
              <w:jc w:val="right"/>
              <w:rPr>
                <w:rFonts w:ascii="Trebuchet MS" w:hAnsi="Trebuchet MS" w:cs="Arial"/>
                <w:color w:val="000000" w:themeColor="text1"/>
                <w:sz w:val="16"/>
                <w:szCs w:val="16"/>
              </w:rPr>
            </w:pPr>
          </w:p>
        </w:tc>
        <w:tc>
          <w:tcPr>
            <w:tcW w:w="1114" w:type="dxa"/>
            <w:vAlign w:val="bottom"/>
          </w:tcPr>
          <w:p w14:paraId="03513294" w14:textId="77777777" w:rsidR="001D219A" w:rsidRPr="00BF4B0F" w:rsidRDefault="001D219A" w:rsidP="00901E00">
            <w:pPr>
              <w:tabs>
                <w:tab w:val="decimal" w:pos="644"/>
              </w:tabs>
              <w:spacing w:line="320" w:lineRule="exact"/>
              <w:jc w:val="right"/>
              <w:rPr>
                <w:rFonts w:ascii="Trebuchet MS" w:hAnsi="Trebuchet MS" w:cs="Arial"/>
                <w:color w:val="000000" w:themeColor="text1"/>
                <w:sz w:val="16"/>
                <w:szCs w:val="16"/>
              </w:rPr>
            </w:pPr>
          </w:p>
        </w:tc>
        <w:tc>
          <w:tcPr>
            <w:tcW w:w="1172" w:type="dxa"/>
            <w:gridSpan w:val="2"/>
            <w:vAlign w:val="bottom"/>
          </w:tcPr>
          <w:p w14:paraId="5D0E0FA9" w14:textId="77777777" w:rsidR="001D219A" w:rsidRPr="00D36BEB" w:rsidRDefault="001D219A" w:rsidP="001D219A">
            <w:pPr>
              <w:tabs>
                <w:tab w:val="decimal" w:pos="889"/>
              </w:tabs>
              <w:spacing w:line="320" w:lineRule="exact"/>
              <w:jc w:val="right"/>
              <w:rPr>
                <w:rFonts w:ascii="Trebuchet MS" w:hAnsi="Trebuchet MS" w:cs="Arial"/>
                <w:color w:val="000000" w:themeColor="text1"/>
                <w:sz w:val="16"/>
                <w:szCs w:val="16"/>
              </w:rPr>
            </w:pPr>
          </w:p>
        </w:tc>
      </w:tr>
      <w:tr w:rsidR="00D36BEB" w:rsidRPr="00D36BEB" w14:paraId="5213E95E" w14:textId="77777777" w:rsidTr="008A616F">
        <w:trPr>
          <w:trHeight w:val="68"/>
        </w:trPr>
        <w:tc>
          <w:tcPr>
            <w:tcW w:w="4570" w:type="dxa"/>
            <w:vAlign w:val="bottom"/>
          </w:tcPr>
          <w:p w14:paraId="252F461A" w14:textId="77777777" w:rsidR="00F363A9" w:rsidRPr="008E010F" w:rsidRDefault="00F363A9" w:rsidP="00D36BEB">
            <w:pPr>
              <w:spacing w:line="320" w:lineRule="exact"/>
              <w:ind w:left="180" w:right="-12" w:hanging="180"/>
              <w:rPr>
                <w:rFonts w:ascii="Trebuchet MS" w:hAnsi="Trebuchet MS" w:cs="Arial"/>
                <w:i/>
                <w:iCs/>
                <w:color w:val="000000" w:themeColor="text1"/>
                <w:sz w:val="16"/>
                <w:szCs w:val="16"/>
              </w:rPr>
            </w:pPr>
            <w:r w:rsidRPr="008E010F">
              <w:rPr>
                <w:rFonts w:ascii="Trebuchet MS" w:hAnsi="Trebuchet MS" w:cs="Arial"/>
                <w:i/>
                <w:iCs/>
                <w:color w:val="000000" w:themeColor="text1"/>
                <w:sz w:val="16"/>
                <w:szCs w:val="16"/>
              </w:rPr>
              <w:t>Related companies (common shareholders and/or</w:t>
            </w:r>
            <w:r w:rsidR="00306AEF" w:rsidRPr="008E010F">
              <w:rPr>
                <w:rFonts w:ascii="Trebuchet MS" w:hAnsi="Trebuchet MS" w:cs="Arial"/>
                <w:i/>
                <w:iCs/>
                <w:color w:val="000000" w:themeColor="text1"/>
                <w:sz w:val="16"/>
                <w:szCs w:val="16"/>
              </w:rPr>
              <w:t xml:space="preserve"> </w:t>
            </w:r>
            <w:r w:rsidRPr="008E010F">
              <w:rPr>
                <w:rFonts w:ascii="Trebuchet MS" w:hAnsi="Trebuchet MS" w:cs="Arial"/>
                <w:i/>
                <w:iCs/>
                <w:color w:val="000000" w:themeColor="text1"/>
                <w:sz w:val="16"/>
                <w:szCs w:val="16"/>
              </w:rPr>
              <w:t>directors)</w:t>
            </w:r>
          </w:p>
        </w:tc>
        <w:tc>
          <w:tcPr>
            <w:tcW w:w="1118" w:type="dxa"/>
            <w:vAlign w:val="bottom"/>
          </w:tcPr>
          <w:p w14:paraId="21A106EC" w14:textId="1F92F019" w:rsidR="00F363A9" w:rsidRPr="006A2DC8" w:rsidRDefault="00F363A9" w:rsidP="00D36BEB">
            <w:pPr>
              <w:tabs>
                <w:tab w:val="decimal" w:pos="1014"/>
              </w:tabs>
              <w:spacing w:line="320" w:lineRule="exact"/>
              <w:jc w:val="right"/>
              <w:rPr>
                <w:rFonts w:ascii="Trebuchet MS" w:hAnsi="Trebuchet MS" w:cs="Arial"/>
                <w:color w:val="000000" w:themeColor="text1"/>
                <w:sz w:val="16"/>
                <w:szCs w:val="16"/>
                <w:highlight w:val="yellow"/>
              </w:rPr>
            </w:pPr>
          </w:p>
        </w:tc>
        <w:tc>
          <w:tcPr>
            <w:tcW w:w="1136" w:type="dxa"/>
            <w:gridSpan w:val="2"/>
            <w:vAlign w:val="bottom"/>
          </w:tcPr>
          <w:p w14:paraId="39935D68" w14:textId="7282D0D8"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14" w:type="dxa"/>
            <w:vAlign w:val="bottom"/>
          </w:tcPr>
          <w:p w14:paraId="6573382B" w14:textId="5DDC9667" w:rsidR="00F363A9" w:rsidRPr="00BF4B0F" w:rsidRDefault="00F363A9" w:rsidP="00901E00">
            <w:pPr>
              <w:tabs>
                <w:tab w:val="decimal" w:pos="644"/>
              </w:tabs>
              <w:spacing w:line="320" w:lineRule="exact"/>
              <w:jc w:val="right"/>
              <w:rPr>
                <w:rFonts w:ascii="Trebuchet MS" w:hAnsi="Trebuchet MS" w:cs="Arial"/>
                <w:color w:val="000000" w:themeColor="text1"/>
                <w:sz w:val="16"/>
                <w:szCs w:val="16"/>
                <w:cs/>
              </w:rPr>
            </w:pPr>
          </w:p>
        </w:tc>
        <w:tc>
          <w:tcPr>
            <w:tcW w:w="1172" w:type="dxa"/>
            <w:gridSpan w:val="2"/>
            <w:vAlign w:val="bottom"/>
          </w:tcPr>
          <w:p w14:paraId="103EBE36" w14:textId="3EFBD30E" w:rsidR="00F363A9" w:rsidRPr="00D36BEB" w:rsidRDefault="00F363A9" w:rsidP="00D36BEB">
            <w:pPr>
              <w:tabs>
                <w:tab w:val="decimal" w:pos="889"/>
              </w:tabs>
              <w:spacing w:line="320" w:lineRule="exact"/>
              <w:jc w:val="right"/>
              <w:rPr>
                <w:rFonts w:ascii="Trebuchet MS" w:hAnsi="Trebuchet MS" w:cs="Arial"/>
                <w:color w:val="000000" w:themeColor="text1"/>
                <w:sz w:val="16"/>
                <w:szCs w:val="16"/>
              </w:rPr>
            </w:pPr>
          </w:p>
        </w:tc>
      </w:tr>
      <w:tr w:rsidR="00236F4E" w:rsidRPr="00D36BEB" w14:paraId="65AD61F8" w14:textId="77777777" w:rsidTr="008A616F">
        <w:trPr>
          <w:trHeight w:val="68"/>
        </w:trPr>
        <w:tc>
          <w:tcPr>
            <w:tcW w:w="4570" w:type="dxa"/>
            <w:vAlign w:val="bottom"/>
          </w:tcPr>
          <w:p w14:paraId="353BE4AA" w14:textId="137A3445" w:rsidR="00236F4E" w:rsidRPr="00D36BEB" w:rsidRDefault="00236F4E" w:rsidP="00D36BEB">
            <w:pPr>
              <w:spacing w:line="320" w:lineRule="exact"/>
              <w:ind w:left="180" w:right="-12" w:hanging="180"/>
              <w:rPr>
                <w:rFonts w:ascii="Trebuchet MS" w:hAnsi="Trebuchet MS" w:cs="Arial"/>
                <w:color w:val="000000" w:themeColor="text1"/>
                <w:sz w:val="16"/>
                <w:szCs w:val="16"/>
              </w:rPr>
            </w:pPr>
            <w:r w:rsidRPr="0072657F">
              <w:rPr>
                <w:rFonts w:ascii="Trebuchet MS" w:hAnsi="Trebuchet MS" w:cs="Arial"/>
                <w:color w:val="000000" w:themeColor="text1"/>
                <w:sz w:val="16"/>
                <w:szCs w:val="16"/>
              </w:rPr>
              <w:t>Aged on the basis of due dates</w:t>
            </w:r>
          </w:p>
        </w:tc>
        <w:tc>
          <w:tcPr>
            <w:tcW w:w="1118" w:type="dxa"/>
            <w:vAlign w:val="bottom"/>
          </w:tcPr>
          <w:p w14:paraId="55C01FF4" w14:textId="77777777" w:rsidR="00236F4E" w:rsidRPr="006A2DC8" w:rsidRDefault="00236F4E" w:rsidP="00D36BEB">
            <w:pPr>
              <w:tabs>
                <w:tab w:val="decimal" w:pos="1014"/>
              </w:tabs>
              <w:spacing w:line="320" w:lineRule="exact"/>
              <w:jc w:val="right"/>
              <w:rPr>
                <w:rFonts w:ascii="Trebuchet MS" w:hAnsi="Trebuchet MS" w:cs="Arial"/>
                <w:color w:val="000000" w:themeColor="text1"/>
                <w:sz w:val="16"/>
                <w:szCs w:val="16"/>
                <w:highlight w:val="yellow"/>
              </w:rPr>
            </w:pPr>
          </w:p>
        </w:tc>
        <w:tc>
          <w:tcPr>
            <w:tcW w:w="1136" w:type="dxa"/>
            <w:gridSpan w:val="2"/>
            <w:vAlign w:val="bottom"/>
          </w:tcPr>
          <w:p w14:paraId="4696B772" w14:textId="77777777" w:rsidR="00236F4E" w:rsidRPr="00D36BEB" w:rsidRDefault="00236F4E" w:rsidP="00D36BEB">
            <w:pPr>
              <w:tabs>
                <w:tab w:val="decimal" w:pos="1014"/>
              </w:tabs>
              <w:spacing w:line="320" w:lineRule="exact"/>
              <w:jc w:val="right"/>
              <w:rPr>
                <w:rFonts w:ascii="Trebuchet MS" w:hAnsi="Trebuchet MS" w:cs="Arial"/>
                <w:color w:val="000000" w:themeColor="text1"/>
                <w:sz w:val="16"/>
                <w:szCs w:val="16"/>
              </w:rPr>
            </w:pPr>
          </w:p>
        </w:tc>
        <w:tc>
          <w:tcPr>
            <w:tcW w:w="1114" w:type="dxa"/>
            <w:vAlign w:val="bottom"/>
          </w:tcPr>
          <w:p w14:paraId="1F086828" w14:textId="77777777" w:rsidR="00236F4E" w:rsidRPr="00BF4B0F" w:rsidRDefault="00236F4E" w:rsidP="00901E00">
            <w:pPr>
              <w:tabs>
                <w:tab w:val="decimal" w:pos="644"/>
              </w:tabs>
              <w:spacing w:line="320" w:lineRule="exact"/>
              <w:jc w:val="right"/>
              <w:rPr>
                <w:rFonts w:ascii="Trebuchet MS" w:hAnsi="Trebuchet MS" w:cs="Arial"/>
                <w:color w:val="000000" w:themeColor="text1"/>
                <w:sz w:val="16"/>
                <w:szCs w:val="16"/>
                <w:cs/>
              </w:rPr>
            </w:pPr>
          </w:p>
        </w:tc>
        <w:tc>
          <w:tcPr>
            <w:tcW w:w="1172" w:type="dxa"/>
            <w:gridSpan w:val="2"/>
            <w:vAlign w:val="bottom"/>
          </w:tcPr>
          <w:p w14:paraId="209094E9" w14:textId="77777777" w:rsidR="00236F4E" w:rsidRPr="00D36BEB" w:rsidRDefault="00236F4E" w:rsidP="00D36BEB">
            <w:pPr>
              <w:tabs>
                <w:tab w:val="decimal" w:pos="889"/>
              </w:tabs>
              <w:spacing w:line="320" w:lineRule="exact"/>
              <w:jc w:val="right"/>
              <w:rPr>
                <w:rFonts w:ascii="Trebuchet MS" w:hAnsi="Trebuchet MS" w:cs="Arial"/>
                <w:color w:val="000000" w:themeColor="text1"/>
                <w:sz w:val="16"/>
                <w:szCs w:val="16"/>
              </w:rPr>
            </w:pPr>
          </w:p>
        </w:tc>
      </w:tr>
      <w:tr w:rsidR="001D219A" w:rsidRPr="00D36BEB" w14:paraId="687FEEF4" w14:textId="77777777" w:rsidTr="008A616F">
        <w:trPr>
          <w:trHeight w:val="68"/>
        </w:trPr>
        <w:tc>
          <w:tcPr>
            <w:tcW w:w="4570" w:type="dxa"/>
          </w:tcPr>
          <w:p w14:paraId="6864F92D" w14:textId="4841F2F6" w:rsidR="001D219A" w:rsidRPr="00D36BEB" w:rsidRDefault="001D219A" w:rsidP="001D219A">
            <w:pPr>
              <w:spacing w:line="320" w:lineRule="exact"/>
              <w:ind w:left="180" w:right="-12" w:hanging="34"/>
              <w:rPr>
                <w:rFonts w:ascii="Trebuchet MS" w:hAnsi="Trebuchet MS" w:cs="Arial"/>
                <w:color w:val="000000" w:themeColor="text1"/>
                <w:sz w:val="16"/>
                <w:szCs w:val="16"/>
              </w:rPr>
            </w:pPr>
            <w:r w:rsidRPr="00524CA9">
              <w:rPr>
                <w:rFonts w:ascii="Trebuchet MS" w:hAnsi="Trebuchet MS" w:cs="Arial"/>
                <w:color w:val="000000" w:themeColor="text1"/>
                <w:sz w:val="16"/>
                <w:szCs w:val="16"/>
              </w:rPr>
              <w:t>Not yet due</w:t>
            </w:r>
          </w:p>
        </w:tc>
        <w:tc>
          <w:tcPr>
            <w:tcW w:w="1118" w:type="dxa"/>
            <w:vAlign w:val="bottom"/>
          </w:tcPr>
          <w:p w14:paraId="04B831C1" w14:textId="75CFF46B" w:rsidR="001D219A" w:rsidRPr="006A2DC8" w:rsidRDefault="008C2219" w:rsidP="001D219A">
            <w:pPr>
              <w:tabs>
                <w:tab w:val="decimal" w:pos="1014"/>
              </w:tabs>
              <w:spacing w:line="320" w:lineRule="exact"/>
              <w:jc w:val="right"/>
              <w:rPr>
                <w:rFonts w:ascii="Trebuchet MS" w:hAnsi="Trebuchet MS" w:cs="Arial"/>
                <w:color w:val="000000" w:themeColor="text1"/>
                <w:sz w:val="16"/>
                <w:szCs w:val="16"/>
                <w:highlight w:val="yellow"/>
              </w:rPr>
            </w:pPr>
            <w:r w:rsidRPr="008C2219">
              <w:rPr>
                <w:rFonts w:ascii="Trebuchet MS" w:hAnsi="Trebuchet MS" w:cs="Arial"/>
                <w:color w:val="000000" w:themeColor="text1"/>
                <w:sz w:val="16"/>
                <w:szCs w:val="16"/>
              </w:rPr>
              <w:t>6,389,224</w:t>
            </w:r>
          </w:p>
        </w:tc>
        <w:tc>
          <w:tcPr>
            <w:tcW w:w="1136" w:type="dxa"/>
            <w:gridSpan w:val="2"/>
            <w:vAlign w:val="bottom"/>
          </w:tcPr>
          <w:p w14:paraId="29597D00" w14:textId="519B0F94" w:rsidR="001D219A" w:rsidRPr="00D36BEB" w:rsidRDefault="00654DAC" w:rsidP="001D219A">
            <w:pPr>
              <w:tabs>
                <w:tab w:val="decimal" w:pos="1014"/>
              </w:tabs>
              <w:spacing w:line="320" w:lineRule="exact"/>
              <w:jc w:val="right"/>
              <w:rPr>
                <w:rFonts w:ascii="Trebuchet MS" w:hAnsi="Trebuchet MS" w:cs="Arial"/>
                <w:color w:val="000000" w:themeColor="text1"/>
                <w:sz w:val="16"/>
                <w:szCs w:val="16"/>
              </w:rPr>
            </w:pPr>
            <w:r w:rsidRPr="00654DAC">
              <w:rPr>
                <w:rFonts w:ascii="Trebuchet MS" w:hAnsi="Trebuchet MS" w:cs="Arial"/>
                <w:color w:val="000000" w:themeColor="text1"/>
                <w:sz w:val="16"/>
                <w:szCs w:val="16"/>
              </w:rPr>
              <w:t>7,284,076</w:t>
            </w:r>
          </w:p>
        </w:tc>
        <w:tc>
          <w:tcPr>
            <w:tcW w:w="1114" w:type="dxa"/>
            <w:vAlign w:val="bottom"/>
          </w:tcPr>
          <w:p w14:paraId="691D3234" w14:textId="5B18A97C" w:rsidR="001D219A" w:rsidRPr="00707364" w:rsidRDefault="00E432F7" w:rsidP="00901E00">
            <w:pPr>
              <w:tabs>
                <w:tab w:val="decimal" w:pos="689"/>
              </w:tabs>
              <w:spacing w:line="320" w:lineRule="exact"/>
              <w:jc w:val="both"/>
              <w:rPr>
                <w:rFonts w:ascii="Trebuchet MS" w:hAnsi="Trebuchet MS" w:cs="Arial"/>
                <w:color w:val="000000" w:themeColor="text1"/>
                <w:sz w:val="18"/>
                <w:szCs w:val="18"/>
              </w:rPr>
            </w:pPr>
            <w:r w:rsidRPr="00707364">
              <w:rPr>
                <w:rFonts w:ascii="Trebuchet MS" w:hAnsi="Trebuchet MS" w:cs="Arial"/>
                <w:color w:val="000000" w:themeColor="text1"/>
                <w:sz w:val="18"/>
                <w:szCs w:val="18"/>
              </w:rPr>
              <w:t>-</w:t>
            </w:r>
          </w:p>
        </w:tc>
        <w:tc>
          <w:tcPr>
            <w:tcW w:w="1172" w:type="dxa"/>
            <w:gridSpan w:val="2"/>
            <w:vAlign w:val="bottom"/>
          </w:tcPr>
          <w:p w14:paraId="201BE07D" w14:textId="3F1A12F4" w:rsidR="001D219A" w:rsidRPr="00D36BEB" w:rsidRDefault="0039739E" w:rsidP="00901E00">
            <w:pPr>
              <w:tabs>
                <w:tab w:val="decimal" w:pos="735"/>
              </w:tabs>
              <w:spacing w:line="320" w:lineRule="exact"/>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r>
      <w:tr w:rsidR="001D219A" w:rsidRPr="00D36BEB" w14:paraId="1C800525" w14:textId="77777777" w:rsidTr="008A616F">
        <w:trPr>
          <w:trHeight w:val="68"/>
        </w:trPr>
        <w:tc>
          <w:tcPr>
            <w:tcW w:w="4570" w:type="dxa"/>
          </w:tcPr>
          <w:p w14:paraId="752EB4B3" w14:textId="2512A960" w:rsidR="001D219A" w:rsidRPr="00D36BEB" w:rsidRDefault="001D219A" w:rsidP="001D219A">
            <w:pPr>
              <w:spacing w:line="320" w:lineRule="exact"/>
              <w:ind w:left="180" w:right="-12" w:hanging="34"/>
              <w:rPr>
                <w:rFonts w:ascii="Trebuchet MS" w:hAnsi="Trebuchet MS" w:cs="Arial"/>
                <w:color w:val="000000" w:themeColor="text1"/>
                <w:sz w:val="16"/>
                <w:szCs w:val="16"/>
              </w:rPr>
            </w:pPr>
            <w:r w:rsidRPr="00524CA9">
              <w:rPr>
                <w:rFonts w:ascii="Trebuchet MS" w:hAnsi="Trebuchet MS" w:cs="Arial"/>
                <w:color w:val="000000" w:themeColor="text1"/>
                <w:sz w:val="16"/>
                <w:szCs w:val="16"/>
              </w:rPr>
              <w:t>Past due</w:t>
            </w:r>
          </w:p>
        </w:tc>
        <w:tc>
          <w:tcPr>
            <w:tcW w:w="1118" w:type="dxa"/>
            <w:vAlign w:val="bottom"/>
          </w:tcPr>
          <w:p w14:paraId="1BD73330" w14:textId="77777777" w:rsidR="001D219A" w:rsidRPr="006A2DC8" w:rsidRDefault="001D219A" w:rsidP="001D219A">
            <w:pPr>
              <w:tabs>
                <w:tab w:val="decimal" w:pos="1014"/>
              </w:tabs>
              <w:spacing w:line="320" w:lineRule="exact"/>
              <w:jc w:val="right"/>
              <w:rPr>
                <w:rFonts w:ascii="Trebuchet MS" w:hAnsi="Trebuchet MS" w:cs="Arial"/>
                <w:color w:val="000000" w:themeColor="text1"/>
                <w:sz w:val="16"/>
                <w:szCs w:val="16"/>
                <w:highlight w:val="yellow"/>
              </w:rPr>
            </w:pPr>
          </w:p>
        </w:tc>
        <w:tc>
          <w:tcPr>
            <w:tcW w:w="1136" w:type="dxa"/>
            <w:gridSpan w:val="2"/>
            <w:vAlign w:val="bottom"/>
          </w:tcPr>
          <w:p w14:paraId="29D36B2A" w14:textId="77777777" w:rsidR="001D219A" w:rsidRPr="00D36BEB" w:rsidRDefault="001D219A" w:rsidP="001D219A">
            <w:pPr>
              <w:tabs>
                <w:tab w:val="decimal" w:pos="1014"/>
              </w:tabs>
              <w:spacing w:line="320" w:lineRule="exact"/>
              <w:jc w:val="right"/>
              <w:rPr>
                <w:rFonts w:ascii="Trebuchet MS" w:hAnsi="Trebuchet MS" w:cs="Arial"/>
                <w:color w:val="000000" w:themeColor="text1"/>
                <w:sz w:val="16"/>
                <w:szCs w:val="16"/>
              </w:rPr>
            </w:pPr>
          </w:p>
        </w:tc>
        <w:tc>
          <w:tcPr>
            <w:tcW w:w="1114" w:type="dxa"/>
            <w:vAlign w:val="bottom"/>
          </w:tcPr>
          <w:p w14:paraId="2EC302F9" w14:textId="35139B45" w:rsidR="001D219A" w:rsidRPr="00707364" w:rsidRDefault="001D219A" w:rsidP="00901E00">
            <w:pPr>
              <w:tabs>
                <w:tab w:val="decimal" w:pos="689"/>
              </w:tabs>
              <w:spacing w:line="320" w:lineRule="exact"/>
              <w:jc w:val="both"/>
              <w:rPr>
                <w:rFonts w:ascii="Trebuchet MS" w:hAnsi="Trebuchet MS" w:cs="Arial"/>
                <w:color w:val="000000" w:themeColor="text1"/>
                <w:sz w:val="18"/>
                <w:szCs w:val="18"/>
              </w:rPr>
            </w:pPr>
          </w:p>
        </w:tc>
        <w:tc>
          <w:tcPr>
            <w:tcW w:w="1172" w:type="dxa"/>
            <w:gridSpan w:val="2"/>
            <w:vAlign w:val="bottom"/>
          </w:tcPr>
          <w:p w14:paraId="0A55E6B3" w14:textId="02B6ACE6" w:rsidR="001D219A" w:rsidRPr="00D36BEB" w:rsidRDefault="001D219A" w:rsidP="00901E00">
            <w:pPr>
              <w:tabs>
                <w:tab w:val="decimal" w:pos="735"/>
              </w:tabs>
              <w:spacing w:line="320" w:lineRule="exact"/>
              <w:jc w:val="both"/>
              <w:rPr>
                <w:rFonts w:ascii="Trebuchet MS" w:hAnsi="Trebuchet MS" w:cs="Arial"/>
                <w:color w:val="000000" w:themeColor="text1"/>
                <w:sz w:val="16"/>
                <w:szCs w:val="16"/>
              </w:rPr>
            </w:pPr>
          </w:p>
        </w:tc>
      </w:tr>
      <w:tr w:rsidR="001D219A" w:rsidRPr="00D36BEB" w14:paraId="5B9D7164" w14:textId="77777777" w:rsidTr="008A616F">
        <w:trPr>
          <w:trHeight w:val="68"/>
        </w:trPr>
        <w:tc>
          <w:tcPr>
            <w:tcW w:w="4570" w:type="dxa"/>
          </w:tcPr>
          <w:p w14:paraId="7353E029" w14:textId="57F891D4" w:rsidR="001D219A" w:rsidRPr="00D36BEB" w:rsidRDefault="001D219A" w:rsidP="001D219A">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Up to 3 months</w:t>
            </w:r>
          </w:p>
        </w:tc>
        <w:tc>
          <w:tcPr>
            <w:tcW w:w="1118" w:type="dxa"/>
            <w:vAlign w:val="bottom"/>
          </w:tcPr>
          <w:p w14:paraId="73CB67A6" w14:textId="622DF72B" w:rsidR="001D219A" w:rsidRPr="006A2DC8" w:rsidRDefault="00E51393" w:rsidP="001D219A">
            <w:pPr>
              <w:tabs>
                <w:tab w:val="decimal" w:pos="1014"/>
              </w:tabs>
              <w:spacing w:line="320" w:lineRule="exact"/>
              <w:jc w:val="right"/>
              <w:rPr>
                <w:rFonts w:ascii="Trebuchet MS" w:hAnsi="Trebuchet MS" w:cs="Arial"/>
                <w:color w:val="000000" w:themeColor="text1"/>
                <w:sz w:val="16"/>
                <w:szCs w:val="16"/>
                <w:highlight w:val="yellow"/>
              </w:rPr>
            </w:pPr>
            <w:r w:rsidRPr="00E51393">
              <w:rPr>
                <w:rFonts w:ascii="Trebuchet MS" w:hAnsi="Trebuchet MS" w:cs="Arial"/>
                <w:color w:val="000000" w:themeColor="text1"/>
                <w:sz w:val="16"/>
                <w:szCs w:val="16"/>
              </w:rPr>
              <w:t>2,003,118</w:t>
            </w:r>
          </w:p>
        </w:tc>
        <w:tc>
          <w:tcPr>
            <w:tcW w:w="1136" w:type="dxa"/>
            <w:gridSpan w:val="2"/>
            <w:vAlign w:val="bottom"/>
          </w:tcPr>
          <w:p w14:paraId="5D5434BA" w14:textId="23335258" w:rsidR="001D219A" w:rsidRPr="00D36BEB" w:rsidRDefault="00255327" w:rsidP="001D219A">
            <w:pPr>
              <w:tabs>
                <w:tab w:val="decimal" w:pos="1014"/>
              </w:tabs>
              <w:spacing w:line="320" w:lineRule="exact"/>
              <w:jc w:val="right"/>
              <w:rPr>
                <w:rFonts w:ascii="Trebuchet MS" w:hAnsi="Trebuchet MS" w:cs="Arial"/>
                <w:color w:val="000000" w:themeColor="text1"/>
                <w:sz w:val="16"/>
                <w:szCs w:val="16"/>
              </w:rPr>
            </w:pPr>
            <w:r w:rsidRPr="00255327">
              <w:rPr>
                <w:rFonts w:ascii="Trebuchet MS" w:hAnsi="Trebuchet MS" w:cs="Arial"/>
                <w:color w:val="000000" w:themeColor="text1"/>
                <w:sz w:val="16"/>
                <w:szCs w:val="16"/>
              </w:rPr>
              <w:t>2,163,614</w:t>
            </w:r>
          </w:p>
        </w:tc>
        <w:tc>
          <w:tcPr>
            <w:tcW w:w="1114" w:type="dxa"/>
            <w:vAlign w:val="bottom"/>
          </w:tcPr>
          <w:p w14:paraId="0277B34B" w14:textId="747C6133" w:rsidR="001D219A" w:rsidRPr="00707364" w:rsidRDefault="00E432F7" w:rsidP="00901E00">
            <w:pPr>
              <w:tabs>
                <w:tab w:val="decimal" w:pos="689"/>
              </w:tabs>
              <w:spacing w:line="320" w:lineRule="exact"/>
              <w:jc w:val="both"/>
              <w:rPr>
                <w:rFonts w:ascii="Trebuchet MS" w:hAnsi="Trebuchet MS" w:cs="Arial"/>
                <w:color w:val="000000" w:themeColor="text1"/>
                <w:sz w:val="18"/>
                <w:szCs w:val="18"/>
              </w:rPr>
            </w:pPr>
            <w:r w:rsidRPr="00707364">
              <w:rPr>
                <w:rFonts w:ascii="Trebuchet MS" w:hAnsi="Trebuchet MS" w:cs="Arial"/>
                <w:color w:val="000000" w:themeColor="text1"/>
                <w:sz w:val="18"/>
                <w:szCs w:val="18"/>
              </w:rPr>
              <w:t>-</w:t>
            </w:r>
          </w:p>
        </w:tc>
        <w:tc>
          <w:tcPr>
            <w:tcW w:w="1172" w:type="dxa"/>
            <w:gridSpan w:val="2"/>
            <w:vAlign w:val="bottom"/>
          </w:tcPr>
          <w:p w14:paraId="4525F10E" w14:textId="097CF0C6" w:rsidR="001D219A" w:rsidRPr="00D36BEB" w:rsidRDefault="0039739E" w:rsidP="00901E00">
            <w:pPr>
              <w:tabs>
                <w:tab w:val="decimal" w:pos="735"/>
              </w:tabs>
              <w:spacing w:line="320" w:lineRule="exact"/>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r>
      <w:tr w:rsidR="001D219A" w:rsidRPr="00D36BEB" w14:paraId="4E7AB1FC" w14:textId="77777777" w:rsidTr="008A616F">
        <w:trPr>
          <w:trHeight w:val="68"/>
        </w:trPr>
        <w:tc>
          <w:tcPr>
            <w:tcW w:w="4570" w:type="dxa"/>
          </w:tcPr>
          <w:p w14:paraId="426197DC" w14:textId="70170EBF" w:rsidR="001D219A" w:rsidRPr="00D36BEB" w:rsidRDefault="001D219A" w:rsidP="001D219A">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3</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6 months</w:t>
            </w:r>
          </w:p>
        </w:tc>
        <w:tc>
          <w:tcPr>
            <w:tcW w:w="1118" w:type="dxa"/>
            <w:vAlign w:val="bottom"/>
          </w:tcPr>
          <w:p w14:paraId="350BA3D8" w14:textId="5BB078B7" w:rsidR="001D219A" w:rsidRPr="006A2DC8" w:rsidRDefault="002045A3" w:rsidP="001D219A">
            <w:pPr>
              <w:tabs>
                <w:tab w:val="decimal" w:pos="1014"/>
              </w:tabs>
              <w:spacing w:line="320" w:lineRule="exact"/>
              <w:jc w:val="right"/>
              <w:rPr>
                <w:rFonts w:ascii="Trebuchet MS" w:hAnsi="Trebuchet MS" w:cs="Arial"/>
                <w:color w:val="000000" w:themeColor="text1"/>
                <w:sz w:val="16"/>
                <w:szCs w:val="16"/>
                <w:highlight w:val="yellow"/>
              </w:rPr>
            </w:pPr>
            <w:r w:rsidRPr="002045A3">
              <w:rPr>
                <w:rFonts w:ascii="Trebuchet MS" w:hAnsi="Trebuchet MS" w:cs="Arial"/>
                <w:color w:val="000000" w:themeColor="text1"/>
                <w:sz w:val="16"/>
                <w:szCs w:val="16"/>
              </w:rPr>
              <w:t>175,435</w:t>
            </w:r>
          </w:p>
        </w:tc>
        <w:tc>
          <w:tcPr>
            <w:tcW w:w="1136" w:type="dxa"/>
            <w:gridSpan w:val="2"/>
            <w:vAlign w:val="bottom"/>
          </w:tcPr>
          <w:p w14:paraId="1A9975E7" w14:textId="3964D351" w:rsidR="001D219A" w:rsidRPr="00D36BEB" w:rsidRDefault="00AA00B2" w:rsidP="001D219A">
            <w:pPr>
              <w:tabs>
                <w:tab w:val="decimal" w:pos="1014"/>
              </w:tabs>
              <w:spacing w:line="320" w:lineRule="exact"/>
              <w:jc w:val="right"/>
              <w:rPr>
                <w:rFonts w:ascii="Trebuchet MS" w:hAnsi="Trebuchet MS" w:cs="Arial"/>
                <w:color w:val="000000" w:themeColor="text1"/>
                <w:sz w:val="16"/>
                <w:szCs w:val="16"/>
              </w:rPr>
            </w:pPr>
            <w:r w:rsidRPr="00AA00B2">
              <w:rPr>
                <w:rFonts w:ascii="Trebuchet MS" w:hAnsi="Trebuchet MS" w:cs="Arial"/>
                <w:color w:val="000000" w:themeColor="text1"/>
                <w:sz w:val="16"/>
                <w:szCs w:val="16"/>
              </w:rPr>
              <w:t>123,820</w:t>
            </w:r>
          </w:p>
        </w:tc>
        <w:tc>
          <w:tcPr>
            <w:tcW w:w="1114" w:type="dxa"/>
            <w:vAlign w:val="bottom"/>
          </w:tcPr>
          <w:p w14:paraId="0C4CEFFE" w14:textId="62A9D97C" w:rsidR="001D219A" w:rsidRPr="00707364" w:rsidRDefault="00E432F7" w:rsidP="00901E00">
            <w:pPr>
              <w:tabs>
                <w:tab w:val="decimal" w:pos="689"/>
              </w:tabs>
              <w:spacing w:line="320" w:lineRule="exact"/>
              <w:jc w:val="both"/>
              <w:rPr>
                <w:rFonts w:ascii="Trebuchet MS" w:hAnsi="Trebuchet MS" w:cs="Arial"/>
                <w:color w:val="000000" w:themeColor="text1"/>
                <w:sz w:val="18"/>
                <w:szCs w:val="18"/>
              </w:rPr>
            </w:pPr>
            <w:r w:rsidRPr="00707364">
              <w:rPr>
                <w:rFonts w:ascii="Trebuchet MS" w:hAnsi="Trebuchet MS" w:cs="Arial"/>
                <w:color w:val="000000" w:themeColor="text1"/>
                <w:sz w:val="18"/>
                <w:szCs w:val="18"/>
              </w:rPr>
              <w:t>-</w:t>
            </w:r>
          </w:p>
        </w:tc>
        <w:tc>
          <w:tcPr>
            <w:tcW w:w="1172" w:type="dxa"/>
            <w:gridSpan w:val="2"/>
            <w:vAlign w:val="bottom"/>
          </w:tcPr>
          <w:p w14:paraId="7E9FAB47" w14:textId="192D9AF2" w:rsidR="001D219A" w:rsidRPr="00D36BEB" w:rsidRDefault="0039739E" w:rsidP="00901E00">
            <w:pPr>
              <w:tabs>
                <w:tab w:val="decimal" w:pos="735"/>
              </w:tabs>
              <w:spacing w:line="320" w:lineRule="exact"/>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r>
      <w:tr w:rsidR="001D219A" w:rsidRPr="00D36BEB" w14:paraId="6F977E11" w14:textId="77777777" w:rsidTr="008A616F">
        <w:trPr>
          <w:trHeight w:val="68"/>
        </w:trPr>
        <w:tc>
          <w:tcPr>
            <w:tcW w:w="4570" w:type="dxa"/>
          </w:tcPr>
          <w:p w14:paraId="50E9D982" w14:textId="1C979E48" w:rsidR="001D219A" w:rsidRPr="00D36BEB" w:rsidRDefault="001D219A" w:rsidP="001D219A">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6</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w:t>
            </w:r>
            <w:r w:rsidR="008E010F">
              <w:rPr>
                <w:rFonts w:ascii="Trebuchet MS" w:hAnsi="Trebuchet MS" w:cs="Arial"/>
                <w:color w:val="000000" w:themeColor="text1"/>
                <w:sz w:val="16"/>
                <w:szCs w:val="16"/>
              </w:rPr>
              <w:t xml:space="preserve"> </w:t>
            </w:r>
            <w:r w:rsidRPr="00524CA9">
              <w:rPr>
                <w:rFonts w:ascii="Trebuchet MS" w:hAnsi="Trebuchet MS" w:cs="Arial"/>
                <w:color w:val="000000" w:themeColor="text1"/>
                <w:sz w:val="16"/>
                <w:szCs w:val="16"/>
              </w:rPr>
              <w:t>12 months</w:t>
            </w:r>
          </w:p>
        </w:tc>
        <w:tc>
          <w:tcPr>
            <w:tcW w:w="1118" w:type="dxa"/>
            <w:vAlign w:val="bottom"/>
          </w:tcPr>
          <w:p w14:paraId="364A3382" w14:textId="62B22397" w:rsidR="001D219A" w:rsidRPr="006A2DC8" w:rsidRDefault="000F12C1" w:rsidP="001D219A">
            <w:pPr>
              <w:tabs>
                <w:tab w:val="decimal" w:pos="1014"/>
              </w:tabs>
              <w:spacing w:line="320" w:lineRule="exact"/>
              <w:jc w:val="right"/>
              <w:rPr>
                <w:rFonts w:ascii="Trebuchet MS" w:hAnsi="Trebuchet MS" w:cs="Arial"/>
                <w:color w:val="000000" w:themeColor="text1"/>
                <w:sz w:val="16"/>
                <w:szCs w:val="16"/>
                <w:highlight w:val="yellow"/>
              </w:rPr>
            </w:pPr>
            <w:r w:rsidRPr="000F12C1">
              <w:rPr>
                <w:rFonts w:ascii="Trebuchet MS" w:hAnsi="Trebuchet MS" w:cs="Arial"/>
                <w:color w:val="000000" w:themeColor="text1"/>
                <w:sz w:val="16"/>
                <w:szCs w:val="16"/>
              </w:rPr>
              <w:t>11,559</w:t>
            </w:r>
          </w:p>
        </w:tc>
        <w:tc>
          <w:tcPr>
            <w:tcW w:w="1136" w:type="dxa"/>
            <w:gridSpan w:val="2"/>
            <w:vAlign w:val="bottom"/>
          </w:tcPr>
          <w:p w14:paraId="57A6CF8D" w14:textId="7F9C4846" w:rsidR="001D219A" w:rsidRPr="00D36BEB" w:rsidRDefault="00402CFF" w:rsidP="001D219A">
            <w:pPr>
              <w:tabs>
                <w:tab w:val="decimal" w:pos="1014"/>
              </w:tabs>
              <w:spacing w:line="320" w:lineRule="exact"/>
              <w:jc w:val="right"/>
              <w:rPr>
                <w:rFonts w:ascii="Trebuchet MS" w:hAnsi="Trebuchet MS" w:cs="Arial"/>
                <w:color w:val="000000" w:themeColor="text1"/>
                <w:sz w:val="16"/>
                <w:szCs w:val="16"/>
              </w:rPr>
            </w:pPr>
            <w:r w:rsidRPr="00402CFF">
              <w:rPr>
                <w:rFonts w:ascii="Trebuchet MS" w:hAnsi="Trebuchet MS" w:cs="Arial"/>
                <w:color w:val="000000" w:themeColor="text1"/>
                <w:sz w:val="16"/>
                <w:szCs w:val="16"/>
              </w:rPr>
              <w:t>106,003</w:t>
            </w:r>
          </w:p>
        </w:tc>
        <w:tc>
          <w:tcPr>
            <w:tcW w:w="1114" w:type="dxa"/>
            <w:vAlign w:val="bottom"/>
          </w:tcPr>
          <w:p w14:paraId="35753F72" w14:textId="290962E8" w:rsidR="001D219A" w:rsidRPr="00707364" w:rsidRDefault="00E432F7" w:rsidP="00901E00">
            <w:pPr>
              <w:tabs>
                <w:tab w:val="decimal" w:pos="689"/>
              </w:tabs>
              <w:spacing w:line="320" w:lineRule="exact"/>
              <w:jc w:val="both"/>
              <w:rPr>
                <w:rFonts w:ascii="Trebuchet MS" w:hAnsi="Trebuchet MS" w:cs="Arial"/>
                <w:color w:val="000000" w:themeColor="text1"/>
                <w:sz w:val="18"/>
                <w:szCs w:val="18"/>
              </w:rPr>
            </w:pPr>
            <w:r w:rsidRPr="00707364">
              <w:rPr>
                <w:rFonts w:ascii="Trebuchet MS" w:hAnsi="Trebuchet MS" w:cs="Arial"/>
                <w:color w:val="000000" w:themeColor="text1"/>
                <w:sz w:val="18"/>
                <w:szCs w:val="18"/>
              </w:rPr>
              <w:t>-</w:t>
            </w:r>
          </w:p>
        </w:tc>
        <w:tc>
          <w:tcPr>
            <w:tcW w:w="1172" w:type="dxa"/>
            <w:gridSpan w:val="2"/>
            <w:vAlign w:val="bottom"/>
          </w:tcPr>
          <w:p w14:paraId="6E0FCF7A" w14:textId="059E068A" w:rsidR="001D219A" w:rsidRPr="00D36BEB" w:rsidRDefault="0039739E" w:rsidP="00901E00">
            <w:pPr>
              <w:tabs>
                <w:tab w:val="decimal" w:pos="735"/>
              </w:tabs>
              <w:spacing w:line="320" w:lineRule="exact"/>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r>
      <w:tr w:rsidR="001D219A" w:rsidRPr="00D36BEB" w14:paraId="6737D5FF" w14:textId="77777777" w:rsidTr="008A616F">
        <w:trPr>
          <w:trHeight w:val="68"/>
        </w:trPr>
        <w:tc>
          <w:tcPr>
            <w:tcW w:w="4570" w:type="dxa"/>
          </w:tcPr>
          <w:p w14:paraId="4E72D669" w14:textId="6F01F143" w:rsidR="001D219A" w:rsidRPr="00D36BEB" w:rsidRDefault="001D219A" w:rsidP="001D219A">
            <w:pPr>
              <w:spacing w:line="320" w:lineRule="exact"/>
              <w:ind w:left="180" w:right="-12" w:firstLine="146"/>
              <w:rPr>
                <w:rFonts w:ascii="Trebuchet MS" w:hAnsi="Trebuchet MS" w:cs="Arial"/>
                <w:color w:val="000000" w:themeColor="text1"/>
                <w:sz w:val="16"/>
                <w:szCs w:val="16"/>
              </w:rPr>
            </w:pPr>
            <w:r w:rsidRPr="00524CA9">
              <w:rPr>
                <w:rFonts w:ascii="Trebuchet MS" w:hAnsi="Trebuchet MS" w:cs="Arial"/>
                <w:color w:val="000000" w:themeColor="text1"/>
                <w:sz w:val="16"/>
                <w:szCs w:val="16"/>
              </w:rPr>
              <w:t>Over 12 months</w:t>
            </w:r>
          </w:p>
        </w:tc>
        <w:tc>
          <w:tcPr>
            <w:tcW w:w="1118" w:type="dxa"/>
            <w:vAlign w:val="bottom"/>
          </w:tcPr>
          <w:p w14:paraId="26985961" w14:textId="121F9E85" w:rsidR="001D219A" w:rsidRPr="001855F5" w:rsidRDefault="00B42BB6" w:rsidP="001D219A">
            <w:pPr>
              <w:pBdr>
                <w:bottom w:val="single" w:sz="4" w:space="1" w:color="auto"/>
              </w:pBdr>
              <w:tabs>
                <w:tab w:val="decimal" w:pos="1014"/>
              </w:tabs>
              <w:spacing w:line="320" w:lineRule="exact"/>
              <w:jc w:val="right"/>
              <w:rPr>
                <w:rFonts w:ascii="Trebuchet MS" w:hAnsi="Trebuchet MS" w:cs="Browallia New"/>
                <w:color w:val="000000" w:themeColor="text1"/>
                <w:sz w:val="16"/>
                <w:szCs w:val="20"/>
                <w:highlight w:val="yellow"/>
              </w:rPr>
            </w:pPr>
            <w:r w:rsidRPr="00B42BB6">
              <w:rPr>
                <w:rFonts w:ascii="Trebuchet MS" w:hAnsi="Trebuchet MS" w:cs="Arial"/>
                <w:color w:val="000000" w:themeColor="text1"/>
                <w:sz w:val="16"/>
                <w:szCs w:val="16"/>
              </w:rPr>
              <w:t>100,</w:t>
            </w:r>
            <w:r w:rsidR="00DA625E" w:rsidRPr="00B42BB6">
              <w:rPr>
                <w:rFonts w:ascii="Trebuchet MS" w:hAnsi="Trebuchet MS" w:cs="Arial"/>
                <w:color w:val="000000" w:themeColor="text1"/>
                <w:sz w:val="16"/>
                <w:szCs w:val="16"/>
              </w:rPr>
              <w:t>90</w:t>
            </w:r>
            <w:r w:rsidR="001855F5">
              <w:rPr>
                <w:rFonts w:ascii="Trebuchet MS" w:hAnsi="Trebuchet MS" w:cs="Browallia New"/>
                <w:color w:val="000000" w:themeColor="text1"/>
                <w:sz w:val="16"/>
                <w:szCs w:val="20"/>
              </w:rPr>
              <w:t>5</w:t>
            </w:r>
          </w:p>
        </w:tc>
        <w:tc>
          <w:tcPr>
            <w:tcW w:w="1136" w:type="dxa"/>
            <w:gridSpan w:val="2"/>
            <w:vAlign w:val="bottom"/>
          </w:tcPr>
          <w:p w14:paraId="3DA9B2E8" w14:textId="2FC73EC4" w:rsidR="001D219A" w:rsidRPr="00D36BEB" w:rsidRDefault="00580D7E" w:rsidP="001D219A">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580D7E">
              <w:rPr>
                <w:rFonts w:ascii="Trebuchet MS" w:hAnsi="Trebuchet MS" w:cs="Arial"/>
                <w:color w:val="000000" w:themeColor="text1"/>
                <w:sz w:val="16"/>
                <w:szCs w:val="16"/>
              </w:rPr>
              <w:t>19,861</w:t>
            </w:r>
          </w:p>
        </w:tc>
        <w:tc>
          <w:tcPr>
            <w:tcW w:w="1114" w:type="dxa"/>
            <w:vAlign w:val="bottom"/>
          </w:tcPr>
          <w:p w14:paraId="324151DD" w14:textId="7DA9185D" w:rsidR="001D219A" w:rsidRPr="00BF4B0F" w:rsidRDefault="00E432F7" w:rsidP="00901E00">
            <w:pPr>
              <w:pBdr>
                <w:bottom w:val="single" w:sz="4" w:space="1" w:color="auto"/>
              </w:pBdr>
              <w:tabs>
                <w:tab w:val="decimal" w:pos="6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642</w:t>
            </w:r>
          </w:p>
        </w:tc>
        <w:tc>
          <w:tcPr>
            <w:tcW w:w="1172" w:type="dxa"/>
            <w:gridSpan w:val="2"/>
            <w:vAlign w:val="bottom"/>
          </w:tcPr>
          <w:p w14:paraId="0EEE4E20" w14:textId="4D93EDE4" w:rsidR="001D219A" w:rsidRPr="00D36BEB" w:rsidRDefault="0039739E" w:rsidP="00901E00">
            <w:pPr>
              <w:pBdr>
                <w:bottom w:val="single" w:sz="4" w:space="1" w:color="auto"/>
              </w:pBdr>
              <w:tabs>
                <w:tab w:val="decimal" w:pos="735"/>
                <w:tab w:val="decimal" w:pos="8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642</w:t>
            </w:r>
          </w:p>
        </w:tc>
      </w:tr>
      <w:tr w:rsidR="001D219A" w:rsidRPr="00D36BEB" w14:paraId="338EB1E3" w14:textId="77777777" w:rsidTr="008A616F">
        <w:trPr>
          <w:trHeight w:val="68"/>
        </w:trPr>
        <w:tc>
          <w:tcPr>
            <w:tcW w:w="4570" w:type="dxa"/>
          </w:tcPr>
          <w:p w14:paraId="609F2E3D" w14:textId="61AF7541" w:rsidR="001D219A" w:rsidRPr="00524CA9" w:rsidRDefault="001D219A" w:rsidP="001D219A">
            <w:pPr>
              <w:spacing w:line="320" w:lineRule="exact"/>
              <w:ind w:left="180" w:right="-12" w:hanging="180"/>
              <w:rPr>
                <w:rFonts w:ascii="Trebuchet MS" w:hAnsi="Trebuchet MS" w:cs="Arial"/>
                <w:color w:val="000000" w:themeColor="text1"/>
                <w:sz w:val="16"/>
                <w:szCs w:val="16"/>
              </w:rPr>
            </w:pPr>
            <w:r>
              <w:rPr>
                <w:rFonts w:ascii="Trebuchet MS" w:hAnsi="Trebuchet MS" w:cs="Arial"/>
                <w:color w:val="000000" w:themeColor="text1"/>
                <w:sz w:val="16"/>
                <w:szCs w:val="16"/>
              </w:rPr>
              <w:t>Total</w:t>
            </w:r>
          </w:p>
        </w:tc>
        <w:tc>
          <w:tcPr>
            <w:tcW w:w="1118" w:type="dxa"/>
            <w:vAlign w:val="bottom"/>
          </w:tcPr>
          <w:p w14:paraId="55BDC8FA" w14:textId="3F00F74A" w:rsidR="001D219A" w:rsidRPr="0059334A" w:rsidRDefault="001D219A" w:rsidP="001D219A">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59334A">
              <w:rPr>
                <w:rFonts w:ascii="Trebuchet MS" w:hAnsi="Trebuchet MS" w:cs="Arial"/>
                <w:color w:val="000000" w:themeColor="text1"/>
                <w:sz w:val="16"/>
                <w:szCs w:val="16"/>
              </w:rPr>
              <w:t>8,680,241</w:t>
            </w:r>
          </w:p>
        </w:tc>
        <w:tc>
          <w:tcPr>
            <w:tcW w:w="1136" w:type="dxa"/>
            <w:gridSpan w:val="2"/>
            <w:vAlign w:val="bottom"/>
          </w:tcPr>
          <w:p w14:paraId="6CD41175" w14:textId="231BA787" w:rsidR="001D219A" w:rsidRPr="00D36BEB" w:rsidRDefault="001D219A" w:rsidP="001D219A">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9,697,374</w:t>
            </w:r>
          </w:p>
        </w:tc>
        <w:tc>
          <w:tcPr>
            <w:tcW w:w="1114" w:type="dxa"/>
            <w:vAlign w:val="bottom"/>
          </w:tcPr>
          <w:p w14:paraId="1EAEB243" w14:textId="76F6B11E" w:rsidR="001D219A" w:rsidRPr="00BF4B0F" w:rsidRDefault="001D219A" w:rsidP="00901E00">
            <w:pPr>
              <w:pBdr>
                <w:bottom w:val="single" w:sz="4" w:space="1" w:color="auto"/>
              </w:pBdr>
              <w:tabs>
                <w:tab w:val="decimal" w:pos="689"/>
              </w:tabs>
              <w:spacing w:line="320" w:lineRule="exact"/>
              <w:jc w:val="right"/>
              <w:rPr>
                <w:rFonts w:ascii="Trebuchet MS" w:hAnsi="Trebuchet MS" w:cs="Arial"/>
                <w:color w:val="000000" w:themeColor="text1"/>
                <w:sz w:val="16"/>
                <w:szCs w:val="16"/>
              </w:rPr>
            </w:pPr>
            <w:r w:rsidRPr="00BF4B0F">
              <w:rPr>
                <w:rFonts w:ascii="Trebuchet MS" w:hAnsi="Trebuchet MS" w:cs="Arial"/>
                <w:color w:val="000000" w:themeColor="text1"/>
                <w:sz w:val="16"/>
                <w:szCs w:val="16"/>
              </w:rPr>
              <w:t>642</w:t>
            </w:r>
          </w:p>
        </w:tc>
        <w:tc>
          <w:tcPr>
            <w:tcW w:w="1172" w:type="dxa"/>
            <w:gridSpan w:val="2"/>
            <w:vAlign w:val="bottom"/>
          </w:tcPr>
          <w:p w14:paraId="2EF97873" w14:textId="70F5CC3F" w:rsidR="001D219A" w:rsidRPr="00D36BEB" w:rsidRDefault="001D219A" w:rsidP="00901E00">
            <w:pPr>
              <w:pBdr>
                <w:bottom w:val="single" w:sz="4" w:space="1" w:color="auto"/>
              </w:pBdr>
              <w:tabs>
                <w:tab w:val="decimal" w:pos="735"/>
                <w:tab w:val="decimal" w:pos="889"/>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642</w:t>
            </w:r>
          </w:p>
        </w:tc>
      </w:tr>
      <w:tr w:rsidR="001D219A" w:rsidRPr="00D36BEB" w14:paraId="116238D0" w14:textId="77777777" w:rsidTr="008A616F">
        <w:trPr>
          <w:trHeight w:val="68"/>
        </w:trPr>
        <w:tc>
          <w:tcPr>
            <w:tcW w:w="4570" w:type="dxa"/>
          </w:tcPr>
          <w:p w14:paraId="599483A6" w14:textId="77777777" w:rsidR="001D219A" w:rsidRDefault="001D219A" w:rsidP="001D219A">
            <w:pPr>
              <w:spacing w:line="320" w:lineRule="exact"/>
              <w:ind w:left="180" w:right="-12" w:hanging="180"/>
              <w:rPr>
                <w:rFonts w:ascii="Trebuchet MS" w:hAnsi="Trebuchet MS" w:cs="Arial"/>
                <w:color w:val="000000" w:themeColor="text1"/>
                <w:sz w:val="16"/>
                <w:szCs w:val="16"/>
              </w:rPr>
            </w:pPr>
          </w:p>
        </w:tc>
        <w:tc>
          <w:tcPr>
            <w:tcW w:w="1118" w:type="dxa"/>
            <w:vAlign w:val="bottom"/>
          </w:tcPr>
          <w:p w14:paraId="318B605B" w14:textId="77777777" w:rsidR="001D219A" w:rsidRPr="0059334A" w:rsidRDefault="001D219A" w:rsidP="001D219A">
            <w:pPr>
              <w:tabs>
                <w:tab w:val="decimal" w:pos="1014"/>
              </w:tabs>
              <w:spacing w:line="320" w:lineRule="exact"/>
              <w:jc w:val="right"/>
              <w:rPr>
                <w:rFonts w:ascii="Trebuchet MS" w:hAnsi="Trebuchet MS" w:cs="Arial"/>
                <w:color w:val="000000" w:themeColor="text1"/>
                <w:sz w:val="16"/>
                <w:szCs w:val="16"/>
              </w:rPr>
            </w:pPr>
          </w:p>
        </w:tc>
        <w:tc>
          <w:tcPr>
            <w:tcW w:w="1136" w:type="dxa"/>
            <w:gridSpan w:val="2"/>
            <w:vAlign w:val="bottom"/>
          </w:tcPr>
          <w:p w14:paraId="4AFC4FDC" w14:textId="77777777" w:rsidR="001D219A" w:rsidRPr="00D36BEB" w:rsidRDefault="001D219A" w:rsidP="001D219A">
            <w:pPr>
              <w:tabs>
                <w:tab w:val="decimal" w:pos="1014"/>
              </w:tabs>
              <w:spacing w:line="320" w:lineRule="exact"/>
              <w:jc w:val="right"/>
              <w:rPr>
                <w:rFonts w:ascii="Trebuchet MS" w:hAnsi="Trebuchet MS" w:cs="Arial"/>
                <w:color w:val="000000" w:themeColor="text1"/>
                <w:sz w:val="16"/>
                <w:szCs w:val="16"/>
              </w:rPr>
            </w:pPr>
          </w:p>
        </w:tc>
        <w:tc>
          <w:tcPr>
            <w:tcW w:w="1114" w:type="dxa"/>
            <w:vAlign w:val="bottom"/>
          </w:tcPr>
          <w:p w14:paraId="4C908BBB" w14:textId="77777777" w:rsidR="001D219A" w:rsidRPr="00BF4B0F" w:rsidRDefault="001D219A" w:rsidP="00901E00">
            <w:pPr>
              <w:tabs>
                <w:tab w:val="decimal" w:pos="689"/>
              </w:tabs>
              <w:spacing w:line="320" w:lineRule="exact"/>
              <w:jc w:val="right"/>
              <w:rPr>
                <w:rFonts w:ascii="Trebuchet MS" w:hAnsi="Trebuchet MS" w:cs="Arial"/>
                <w:color w:val="000000" w:themeColor="text1"/>
                <w:sz w:val="16"/>
                <w:szCs w:val="16"/>
              </w:rPr>
            </w:pPr>
          </w:p>
        </w:tc>
        <w:tc>
          <w:tcPr>
            <w:tcW w:w="1172" w:type="dxa"/>
            <w:gridSpan w:val="2"/>
            <w:vAlign w:val="bottom"/>
          </w:tcPr>
          <w:p w14:paraId="604D527C" w14:textId="77777777" w:rsidR="001D219A" w:rsidRPr="00D36BEB" w:rsidRDefault="001D219A" w:rsidP="00901E00">
            <w:pPr>
              <w:tabs>
                <w:tab w:val="decimal" w:pos="735"/>
                <w:tab w:val="decimal" w:pos="889"/>
              </w:tabs>
              <w:spacing w:line="320" w:lineRule="exact"/>
              <w:jc w:val="right"/>
              <w:rPr>
                <w:rFonts w:ascii="Trebuchet MS" w:hAnsi="Trebuchet MS" w:cs="Arial"/>
                <w:color w:val="000000" w:themeColor="text1"/>
                <w:sz w:val="16"/>
                <w:szCs w:val="16"/>
              </w:rPr>
            </w:pPr>
          </w:p>
        </w:tc>
      </w:tr>
      <w:tr w:rsidR="007A3F12" w:rsidRPr="00D36BEB" w14:paraId="45A4DD5C" w14:textId="77777777" w:rsidTr="008A616F">
        <w:trPr>
          <w:trHeight w:val="68"/>
        </w:trPr>
        <w:tc>
          <w:tcPr>
            <w:tcW w:w="4570" w:type="dxa"/>
            <w:vAlign w:val="bottom"/>
          </w:tcPr>
          <w:p w14:paraId="1D4E0AD5" w14:textId="7F9FFB61" w:rsidR="007A3F12" w:rsidRPr="001D219A" w:rsidRDefault="001D219A" w:rsidP="00D36BEB">
            <w:pPr>
              <w:spacing w:line="320" w:lineRule="exact"/>
              <w:ind w:left="180" w:right="-12" w:hanging="180"/>
              <w:rPr>
                <w:rFonts w:ascii="Trebuchet MS" w:hAnsi="Trebuchet MS" w:cs="Browallia New"/>
                <w:color w:val="000000" w:themeColor="text1"/>
                <w:sz w:val="16"/>
                <w:szCs w:val="16"/>
                <w:lang w:val="en-GB"/>
              </w:rPr>
            </w:pPr>
            <w:r>
              <w:rPr>
                <w:rFonts w:ascii="Trebuchet MS" w:hAnsi="Trebuchet MS" w:cs="Browallia New"/>
                <w:color w:val="000000" w:themeColor="text1"/>
                <w:sz w:val="16"/>
                <w:szCs w:val="16"/>
                <w:lang w:val="en-GB"/>
              </w:rPr>
              <w:t xml:space="preserve">Total </w:t>
            </w:r>
          </w:p>
        </w:tc>
        <w:tc>
          <w:tcPr>
            <w:tcW w:w="1118" w:type="dxa"/>
            <w:vAlign w:val="bottom"/>
          </w:tcPr>
          <w:p w14:paraId="56025216" w14:textId="56F3B257" w:rsidR="007A3F12" w:rsidRPr="0059334A" w:rsidRDefault="00E71D2C" w:rsidP="00D36BEB">
            <w:pPr>
              <w:tabs>
                <w:tab w:val="decimal" w:pos="1014"/>
              </w:tabs>
              <w:spacing w:line="320" w:lineRule="exact"/>
              <w:jc w:val="right"/>
              <w:rPr>
                <w:rFonts w:ascii="Trebuchet MS" w:hAnsi="Trebuchet MS" w:cs="Arial"/>
                <w:color w:val="000000" w:themeColor="text1"/>
                <w:sz w:val="16"/>
                <w:szCs w:val="16"/>
              </w:rPr>
            </w:pPr>
            <w:r w:rsidRPr="00E71D2C">
              <w:rPr>
                <w:rFonts w:ascii="Trebuchet MS" w:hAnsi="Trebuchet MS" w:cs="Arial"/>
                <w:color w:val="000000" w:themeColor="text1"/>
                <w:sz w:val="16"/>
                <w:szCs w:val="16"/>
              </w:rPr>
              <w:t>8,680,241</w:t>
            </w:r>
          </w:p>
        </w:tc>
        <w:tc>
          <w:tcPr>
            <w:tcW w:w="1136" w:type="dxa"/>
            <w:gridSpan w:val="2"/>
            <w:vAlign w:val="bottom"/>
          </w:tcPr>
          <w:p w14:paraId="3214057D" w14:textId="622D95D1" w:rsidR="007A3F12" w:rsidRPr="007A3F12" w:rsidRDefault="00E71D2C" w:rsidP="00D36BEB">
            <w:pPr>
              <w:tabs>
                <w:tab w:val="decimal" w:pos="1014"/>
              </w:tabs>
              <w:spacing w:line="320" w:lineRule="exact"/>
              <w:jc w:val="right"/>
              <w:rPr>
                <w:rFonts w:ascii="Trebuchet MS" w:hAnsi="Trebuchet MS" w:cs="Arial"/>
                <w:color w:val="000000" w:themeColor="text1"/>
                <w:sz w:val="16"/>
                <w:szCs w:val="16"/>
              </w:rPr>
            </w:pPr>
            <w:r w:rsidRPr="00E71D2C">
              <w:rPr>
                <w:rFonts w:ascii="Trebuchet MS" w:hAnsi="Trebuchet MS" w:cs="Arial"/>
                <w:color w:val="000000" w:themeColor="text1"/>
                <w:sz w:val="16"/>
                <w:szCs w:val="16"/>
              </w:rPr>
              <w:t>9,697,374</w:t>
            </w:r>
          </w:p>
        </w:tc>
        <w:tc>
          <w:tcPr>
            <w:tcW w:w="1114" w:type="dxa"/>
            <w:vAlign w:val="bottom"/>
          </w:tcPr>
          <w:p w14:paraId="45234AAD" w14:textId="3051AB01" w:rsidR="007A3F12" w:rsidRPr="00BF4B0F" w:rsidRDefault="3430BCDD" w:rsidP="00901E00">
            <w:pPr>
              <w:tabs>
                <w:tab w:val="decimal" w:pos="689"/>
              </w:tabs>
              <w:spacing w:line="320" w:lineRule="exact"/>
              <w:jc w:val="right"/>
              <w:rPr>
                <w:rFonts w:ascii="Trebuchet MS" w:hAnsi="Trebuchet MS" w:cs="Arial"/>
                <w:color w:val="000000" w:themeColor="text1"/>
                <w:sz w:val="16"/>
                <w:szCs w:val="16"/>
              </w:rPr>
            </w:pPr>
            <w:r w:rsidRPr="00BF4B0F">
              <w:rPr>
                <w:rFonts w:ascii="Trebuchet MS" w:hAnsi="Trebuchet MS" w:cs="Arial"/>
                <w:color w:val="000000" w:themeColor="text1"/>
                <w:sz w:val="16"/>
                <w:szCs w:val="16"/>
              </w:rPr>
              <w:t>68,022</w:t>
            </w:r>
          </w:p>
        </w:tc>
        <w:tc>
          <w:tcPr>
            <w:tcW w:w="1172" w:type="dxa"/>
            <w:gridSpan w:val="2"/>
            <w:vAlign w:val="bottom"/>
          </w:tcPr>
          <w:p w14:paraId="75F4A683" w14:textId="78396A7C" w:rsidR="007A3F12" w:rsidRPr="00D36BEB" w:rsidRDefault="007A3F12" w:rsidP="00901E00">
            <w:pPr>
              <w:tabs>
                <w:tab w:val="decimal" w:pos="735"/>
                <w:tab w:val="decimal" w:pos="889"/>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fldChar w:fldCharType="begin"/>
            </w:r>
            <w:r>
              <w:rPr>
                <w:rFonts w:ascii="Trebuchet MS" w:hAnsi="Trebuchet MS" w:cs="Arial"/>
                <w:color w:val="000000" w:themeColor="text1"/>
                <w:sz w:val="16"/>
                <w:szCs w:val="16"/>
              </w:rPr>
              <w:instrText xml:space="preserve"> =SUM(ABOVE) </w:instrText>
            </w:r>
            <w:r>
              <w:rPr>
                <w:rFonts w:ascii="Trebuchet MS" w:hAnsi="Trebuchet MS" w:cs="Arial"/>
                <w:color w:val="000000" w:themeColor="text1"/>
                <w:sz w:val="16"/>
                <w:szCs w:val="16"/>
              </w:rPr>
              <w:fldChar w:fldCharType="separate"/>
            </w:r>
            <w:r>
              <w:rPr>
                <w:rFonts w:ascii="Trebuchet MS" w:hAnsi="Trebuchet MS" w:cs="Arial"/>
                <w:color w:val="000000" w:themeColor="text1"/>
                <w:sz w:val="16"/>
                <w:szCs w:val="16"/>
              </w:rPr>
              <w:t>101,459</w:t>
            </w:r>
            <w:r>
              <w:rPr>
                <w:rFonts w:ascii="Trebuchet MS" w:hAnsi="Trebuchet MS" w:cs="Arial"/>
                <w:color w:val="000000" w:themeColor="text1"/>
                <w:sz w:val="16"/>
                <w:szCs w:val="16"/>
              </w:rPr>
              <w:fldChar w:fldCharType="end"/>
            </w:r>
          </w:p>
        </w:tc>
      </w:tr>
      <w:tr w:rsidR="00D36BEB" w:rsidRPr="00D36BEB" w14:paraId="428371F9" w14:textId="77777777" w:rsidTr="008A616F">
        <w:trPr>
          <w:trHeight w:val="380"/>
        </w:trPr>
        <w:tc>
          <w:tcPr>
            <w:tcW w:w="4570" w:type="dxa"/>
            <w:vAlign w:val="bottom"/>
          </w:tcPr>
          <w:p w14:paraId="16F35734" w14:textId="48598E38"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u w:val="single"/>
              </w:rPr>
              <w:t>Less</w:t>
            </w:r>
            <w:r w:rsidRPr="00D36BEB">
              <w:rPr>
                <w:rFonts w:ascii="Trebuchet MS" w:hAnsi="Trebuchet MS" w:cs="Arial"/>
                <w:color w:val="000000" w:themeColor="text1"/>
                <w:sz w:val="16"/>
                <w:szCs w:val="16"/>
              </w:rPr>
              <w:t xml:space="preserve"> Allowance for expected credit losses</w:t>
            </w:r>
          </w:p>
        </w:tc>
        <w:tc>
          <w:tcPr>
            <w:tcW w:w="1118" w:type="dxa"/>
            <w:vAlign w:val="bottom"/>
          </w:tcPr>
          <w:p w14:paraId="10652ECD" w14:textId="287ED0A2" w:rsidR="00F363A9" w:rsidRPr="0059334A" w:rsidRDefault="5FBE75A6" w:rsidP="26A5A642">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59334A">
              <w:rPr>
                <w:rFonts w:ascii="Trebuchet MS" w:hAnsi="Trebuchet MS" w:cs="Arial"/>
                <w:color w:val="000000" w:themeColor="text1"/>
                <w:sz w:val="16"/>
                <w:szCs w:val="16"/>
              </w:rPr>
              <w:t>(121,870)</w:t>
            </w:r>
          </w:p>
        </w:tc>
        <w:tc>
          <w:tcPr>
            <w:tcW w:w="1136" w:type="dxa"/>
            <w:gridSpan w:val="2"/>
            <w:vAlign w:val="bottom"/>
          </w:tcPr>
          <w:p w14:paraId="14C117D6" w14:textId="07F45DCD" w:rsidR="00F363A9" w:rsidRPr="00D36BEB" w:rsidRDefault="00F363A9" w:rsidP="00D36BEB">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(143,902)</w:t>
            </w:r>
          </w:p>
        </w:tc>
        <w:tc>
          <w:tcPr>
            <w:tcW w:w="1114" w:type="dxa"/>
            <w:vAlign w:val="bottom"/>
          </w:tcPr>
          <w:p w14:paraId="4EBC2A68" w14:textId="143B036B" w:rsidR="00F363A9" w:rsidRPr="00480210" w:rsidRDefault="54432D5B" w:rsidP="00901E00">
            <w:pPr>
              <w:pBdr>
                <w:bottom w:val="single" w:sz="4" w:space="1" w:color="auto"/>
              </w:pBdr>
              <w:tabs>
                <w:tab w:val="decimal" w:pos="689"/>
              </w:tabs>
              <w:spacing w:line="320" w:lineRule="exact"/>
              <w:jc w:val="both"/>
              <w:rPr>
                <w:rFonts w:ascii="Trebuchet MS" w:hAnsi="Trebuchet MS" w:cs="Arial"/>
                <w:color w:val="000000" w:themeColor="text1"/>
                <w:sz w:val="18"/>
                <w:szCs w:val="18"/>
              </w:rPr>
            </w:pPr>
            <w:r>
              <w:rPr>
                <w:rFonts w:ascii="Trebuchet MS" w:hAnsi="Trebuchet MS" w:cs="Arial"/>
                <w:color w:val="000000" w:themeColor="text1"/>
                <w:sz w:val="18"/>
                <w:szCs w:val="18"/>
              </w:rPr>
              <w:t>-</w:t>
            </w:r>
          </w:p>
        </w:tc>
        <w:tc>
          <w:tcPr>
            <w:tcW w:w="1172" w:type="dxa"/>
            <w:gridSpan w:val="2"/>
            <w:vAlign w:val="bottom"/>
          </w:tcPr>
          <w:p w14:paraId="23B3C46E" w14:textId="4F0C8917" w:rsidR="00F363A9" w:rsidRPr="00D36BEB" w:rsidRDefault="00F363A9" w:rsidP="00901E00">
            <w:pPr>
              <w:pBdr>
                <w:bottom w:val="single" w:sz="4" w:space="1" w:color="auto"/>
              </w:pBdr>
              <w:tabs>
                <w:tab w:val="decimal" w:pos="735"/>
              </w:tabs>
              <w:spacing w:line="320" w:lineRule="exact"/>
              <w:jc w:val="both"/>
              <w:rPr>
                <w:rFonts w:ascii="Trebuchet MS" w:hAnsi="Trebuchet MS" w:cs="Arial"/>
                <w:color w:val="000000" w:themeColor="text1"/>
                <w:sz w:val="16"/>
                <w:szCs w:val="16"/>
              </w:rPr>
            </w:pPr>
            <w:r w:rsidRPr="00D36BEB">
              <w:rPr>
                <w:rFonts w:ascii="Trebuchet MS" w:hAnsi="Trebuchet MS" w:cs="Arial"/>
                <w:color w:val="000000" w:themeColor="text1"/>
                <w:sz w:val="16"/>
                <w:szCs w:val="16"/>
              </w:rPr>
              <w:t>-</w:t>
            </w:r>
          </w:p>
        </w:tc>
      </w:tr>
      <w:tr w:rsidR="00DF472F" w:rsidRPr="00D36BEB" w14:paraId="1EDEA635" w14:textId="77777777" w:rsidTr="008A616F">
        <w:trPr>
          <w:trHeight w:val="380"/>
        </w:trPr>
        <w:tc>
          <w:tcPr>
            <w:tcW w:w="4570" w:type="dxa"/>
            <w:vAlign w:val="bottom"/>
          </w:tcPr>
          <w:p w14:paraId="54114454" w14:textId="377361E5" w:rsidR="00DF472F" w:rsidRPr="005A6033" w:rsidRDefault="00DF472F" w:rsidP="00DF472F">
            <w:pPr>
              <w:spacing w:line="320" w:lineRule="exact"/>
              <w:ind w:left="180" w:right="-12" w:hanging="180"/>
              <w:rPr>
                <w:rFonts w:ascii="Trebuchet MS" w:hAnsi="Trebuchet MS" w:cs="Arial"/>
                <w:color w:val="000000" w:themeColor="text1"/>
                <w:sz w:val="16"/>
                <w:szCs w:val="16"/>
              </w:rPr>
            </w:pPr>
            <w:r w:rsidRPr="005A6033">
              <w:rPr>
                <w:rFonts w:ascii="Trebuchet MS" w:hAnsi="Trebuchet MS" w:cs="Arial"/>
                <w:color w:val="000000" w:themeColor="text1"/>
                <w:sz w:val="16"/>
                <w:szCs w:val="16"/>
              </w:rPr>
              <w:t>Net</w:t>
            </w:r>
          </w:p>
        </w:tc>
        <w:tc>
          <w:tcPr>
            <w:tcW w:w="1118" w:type="dxa"/>
            <w:vAlign w:val="bottom"/>
          </w:tcPr>
          <w:p w14:paraId="357724CE" w14:textId="65148733" w:rsidR="00DF472F" w:rsidRPr="0059334A" w:rsidRDefault="00DF472F" w:rsidP="00DF472F">
            <w:pPr>
              <w:tabs>
                <w:tab w:val="decimal" w:pos="101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8,558,371</w:t>
            </w:r>
          </w:p>
        </w:tc>
        <w:tc>
          <w:tcPr>
            <w:tcW w:w="1136" w:type="dxa"/>
            <w:gridSpan w:val="2"/>
            <w:vAlign w:val="bottom"/>
          </w:tcPr>
          <w:p w14:paraId="36CBC7F5" w14:textId="4E094422" w:rsidR="00DF472F" w:rsidRPr="00D36BEB" w:rsidRDefault="00DF472F" w:rsidP="00DF472F">
            <w:pPr>
              <w:tabs>
                <w:tab w:val="decimal" w:pos="101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t>9,5</w:t>
            </w:r>
            <w:r w:rsidR="006D15AF">
              <w:rPr>
                <w:rFonts w:ascii="Trebuchet MS" w:hAnsi="Trebuchet MS" w:cs="Arial"/>
                <w:color w:val="000000" w:themeColor="text1"/>
                <w:sz w:val="16"/>
                <w:szCs w:val="16"/>
              </w:rPr>
              <w:t>5</w:t>
            </w:r>
            <w:r>
              <w:rPr>
                <w:rFonts w:ascii="Trebuchet MS" w:hAnsi="Trebuchet MS" w:cs="Arial"/>
                <w:color w:val="000000" w:themeColor="text1"/>
                <w:sz w:val="16"/>
                <w:szCs w:val="16"/>
              </w:rPr>
              <w:t>3,472</w:t>
            </w:r>
          </w:p>
        </w:tc>
        <w:tc>
          <w:tcPr>
            <w:tcW w:w="1114" w:type="dxa"/>
            <w:vAlign w:val="bottom"/>
          </w:tcPr>
          <w:p w14:paraId="42C2C2AB" w14:textId="406D13A1" w:rsidR="00DF472F" w:rsidRPr="00DF472F" w:rsidRDefault="00DF472F" w:rsidP="00901E00">
            <w:pPr>
              <w:tabs>
                <w:tab w:val="decimal" w:pos="689"/>
              </w:tabs>
              <w:spacing w:line="320" w:lineRule="exact"/>
              <w:jc w:val="right"/>
              <w:rPr>
                <w:rFonts w:ascii="Trebuchet MS" w:hAnsi="Trebuchet MS" w:cs="Arial"/>
                <w:color w:val="000000" w:themeColor="text1"/>
                <w:sz w:val="16"/>
                <w:szCs w:val="16"/>
              </w:rPr>
            </w:pPr>
            <w:r w:rsidRPr="00BF4B0F">
              <w:rPr>
                <w:rFonts w:ascii="Trebuchet MS" w:hAnsi="Trebuchet MS" w:cs="Arial"/>
                <w:color w:val="000000" w:themeColor="text1"/>
                <w:sz w:val="16"/>
                <w:szCs w:val="16"/>
              </w:rPr>
              <w:t>68,022</w:t>
            </w:r>
          </w:p>
        </w:tc>
        <w:tc>
          <w:tcPr>
            <w:tcW w:w="1172" w:type="dxa"/>
            <w:gridSpan w:val="2"/>
            <w:vAlign w:val="bottom"/>
          </w:tcPr>
          <w:p w14:paraId="44B2EA98" w14:textId="3396DE68" w:rsidR="00DF472F" w:rsidRPr="00D36BEB" w:rsidRDefault="00DF472F" w:rsidP="00901E00">
            <w:pPr>
              <w:tabs>
                <w:tab w:val="decimal" w:pos="735"/>
                <w:tab w:val="decimal" w:pos="1014"/>
              </w:tabs>
              <w:spacing w:line="320" w:lineRule="exact"/>
              <w:jc w:val="right"/>
              <w:rPr>
                <w:rFonts w:ascii="Trebuchet MS" w:hAnsi="Trebuchet MS" w:cs="Arial"/>
                <w:color w:val="000000" w:themeColor="text1"/>
                <w:sz w:val="16"/>
                <w:szCs w:val="16"/>
              </w:rPr>
            </w:pPr>
            <w:r>
              <w:rPr>
                <w:rFonts w:ascii="Trebuchet MS" w:hAnsi="Trebuchet MS" w:cs="Arial"/>
                <w:color w:val="000000" w:themeColor="text1"/>
                <w:sz w:val="16"/>
                <w:szCs w:val="16"/>
              </w:rPr>
              <w:fldChar w:fldCharType="begin"/>
            </w:r>
            <w:r>
              <w:rPr>
                <w:rFonts w:ascii="Trebuchet MS" w:hAnsi="Trebuchet MS" w:cs="Arial"/>
                <w:color w:val="000000" w:themeColor="text1"/>
                <w:sz w:val="16"/>
                <w:szCs w:val="16"/>
              </w:rPr>
              <w:instrText xml:space="preserve"> =SUM(ABOVE) </w:instrText>
            </w:r>
            <w:r>
              <w:rPr>
                <w:rFonts w:ascii="Trebuchet MS" w:hAnsi="Trebuchet MS" w:cs="Arial"/>
                <w:color w:val="000000" w:themeColor="text1"/>
                <w:sz w:val="16"/>
                <w:szCs w:val="16"/>
              </w:rPr>
              <w:fldChar w:fldCharType="separate"/>
            </w:r>
            <w:r>
              <w:rPr>
                <w:rFonts w:ascii="Trebuchet MS" w:hAnsi="Trebuchet MS" w:cs="Arial"/>
                <w:color w:val="000000" w:themeColor="text1"/>
                <w:sz w:val="16"/>
                <w:szCs w:val="16"/>
              </w:rPr>
              <w:t>101,459</w:t>
            </w:r>
            <w:r>
              <w:rPr>
                <w:rFonts w:ascii="Trebuchet MS" w:hAnsi="Trebuchet MS" w:cs="Arial"/>
                <w:color w:val="000000" w:themeColor="text1"/>
                <w:sz w:val="16"/>
                <w:szCs w:val="16"/>
              </w:rPr>
              <w:fldChar w:fldCharType="end"/>
            </w:r>
          </w:p>
        </w:tc>
      </w:tr>
      <w:tr w:rsidR="001D219A" w:rsidRPr="00D36BEB" w14:paraId="03534093" w14:textId="77777777" w:rsidTr="008A616F">
        <w:trPr>
          <w:trHeight w:val="68"/>
        </w:trPr>
        <w:tc>
          <w:tcPr>
            <w:tcW w:w="4570" w:type="dxa"/>
            <w:vAlign w:val="bottom"/>
          </w:tcPr>
          <w:p w14:paraId="53DB9BB9" w14:textId="77777777" w:rsidR="001D219A" w:rsidRPr="00D36BEB" w:rsidRDefault="001D219A" w:rsidP="001D219A">
            <w:pPr>
              <w:spacing w:line="320" w:lineRule="exact"/>
              <w:ind w:left="180" w:right="-12" w:hanging="180"/>
              <w:rPr>
                <w:rFonts w:ascii="Trebuchet MS" w:hAnsi="Trebuchet MS" w:cs="Arial"/>
                <w:color w:val="000000" w:themeColor="text1"/>
                <w:sz w:val="16"/>
                <w:szCs w:val="16"/>
              </w:rPr>
            </w:pPr>
            <w:r w:rsidRPr="00D36BEB">
              <w:rPr>
                <w:rFonts w:ascii="Trebuchet MS" w:hAnsi="Trebuchet MS" w:cs="Browallia New"/>
                <w:color w:val="000000" w:themeColor="text1"/>
                <w:sz w:val="16"/>
                <w:szCs w:val="16"/>
              </w:rPr>
              <w:t>Amount due from for offset repair and</w:t>
            </w:r>
            <w:r w:rsidRPr="00D36BEB">
              <w:rPr>
                <w:rFonts w:ascii="Trebuchet MS" w:hAnsi="Trebuchet MS" w:cs="Browallia New" w:hint="cs"/>
                <w:color w:val="000000" w:themeColor="text1"/>
                <w:sz w:val="16"/>
                <w:szCs w:val="16"/>
                <w:cs/>
              </w:rPr>
              <w:t xml:space="preserve"> </w:t>
            </w:r>
            <w:r w:rsidRPr="00D36BEB">
              <w:rPr>
                <w:rFonts w:ascii="Trebuchet MS" w:hAnsi="Trebuchet MS" w:cs="Browallia New"/>
                <w:color w:val="000000" w:themeColor="text1"/>
                <w:sz w:val="16"/>
                <w:szCs w:val="16"/>
              </w:rPr>
              <w:t>maintenance expense</w:t>
            </w:r>
          </w:p>
        </w:tc>
        <w:tc>
          <w:tcPr>
            <w:tcW w:w="1118" w:type="dxa"/>
            <w:vAlign w:val="bottom"/>
          </w:tcPr>
          <w:p w14:paraId="2AF1DE00" w14:textId="4802B071" w:rsidR="001D219A" w:rsidRPr="0059334A" w:rsidRDefault="001D219A" w:rsidP="001D219A">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59334A">
              <w:rPr>
                <w:rFonts w:ascii="Trebuchet MS" w:hAnsi="Trebuchet MS" w:cs="Arial"/>
                <w:color w:val="000000" w:themeColor="text1"/>
                <w:sz w:val="16"/>
                <w:szCs w:val="16"/>
              </w:rPr>
              <w:t>727,935</w:t>
            </w:r>
          </w:p>
        </w:tc>
        <w:tc>
          <w:tcPr>
            <w:tcW w:w="1136" w:type="dxa"/>
            <w:gridSpan w:val="2"/>
            <w:vAlign w:val="bottom"/>
          </w:tcPr>
          <w:p w14:paraId="1BDE7F04" w14:textId="77777777" w:rsidR="001D219A" w:rsidRPr="00D36BEB" w:rsidRDefault="001D219A" w:rsidP="001D219A">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704,536</w:t>
            </w:r>
          </w:p>
        </w:tc>
        <w:tc>
          <w:tcPr>
            <w:tcW w:w="1114" w:type="dxa"/>
            <w:vAlign w:val="bottom"/>
          </w:tcPr>
          <w:p w14:paraId="41BB8E33" w14:textId="77777777" w:rsidR="001D219A" w:rsidRPr="00480210" w:rsidRDefault="001D219A" w:rsidP="00901E00">
            <w:pPr>
              <w:pBdr>
                <w:bottom w:val="single" w:sz="4" w:space="1" w:color="auto"/>
              </w:pBdr>
              <w:tabs>
                <w:tab w:val="decimal" w:pos="689"/>
              </w:tabs>
              <w:spacing w:line="320" w:lineRule="exact"/>
              <w:jc w:val="both"/>
              <w:rPr>
                <w:rFonts w:ascii="Trebuchet MS" w:hAnsi="Trebuchet MS" w:cs="Arial"/>
                <w:color w:val="000000" w:themeColor="text1"/>
                <w:sz w:val="18"/>
                <w:szCs w:val="18"/>
              </w:rPr>
            </w:pPr>
            <w:r w:rsidRPr="00480210">
              <w:rPr>
                <w:rFonts w:ascii="Trebuchet MS" w:hAnsi="Trebuchet MS" w:cs="Arial"/>
                <w:color w:val="000000" w:themeColor="text1"/>
                <w:sz w:val="18"/>
                <w:szCs w:val="18"/>
              </w:rPr>
              <w:t>-</w:t>
            </w:r>
          </w:p>
        </w:tc>
        <w:tc>
          <w:tcPr>
            <w:tcW w:w="1172" w:type="dxa"/>
            <w:gridSpan w:val="2"/>
            <w:vAlign w:val="bottom"/>
          </w:tcPr>
          <w:p w14:paraId="534B1AE2" w14:textId="77777777" w:rsidR="001D219A" w:rsidRPr="00D36BEB" w:rsidRDefault="001D219A" w:rsidP="00901E00">
            <w:pPr>
              <w:pBdr>
                <w:bottom w:val="single" w:sz="4" w:space="1" w:color="auto"/>
              </w:pBdr>
              <w:tabs>
                <w:tab w:val="decimal" w:pos="735"/>
              </w:tabs>
              <w:spacing w:line="320" w:lineRule="exact"/>
              <w:jc w:val="both"/>
              <w:rPr>
                <w:rFonts w:ascii="Trebuchet MS" w:hAnsi="Trebuchet MS" w:cs="Arial"/>
                <w:color w:val="000000" w:themeColor="text1"/>
                <w:sz w:val="16"/>
                <w:szCs w:val="16"/>
              </w:rPr>
            </w:pPr>
            <w:r w:rsidRPr="00480210">
              <w:rPr>
                <w:rFonts w:ascii="Trebuchet MS" w:hAnsi="Trebuchet MS" w:cs="Arial"/>
                <w:color w:val="000000" w:themeColor="text1"/>
                <w:sz w:val="18"/>
                <w:szCs w:val="18"/>
              </w:rPr>
              <w:t>-</w:t>
            </w:r>
          </w:p>
        </w:tc>
      </w:tr>
      <w:tr w:rsidR="00D36BEB" w:rsidRPr="00D36BEB" w14:paraId="1C19E82E" w14:textId="77777777" w:rsidTr="008A616F">
        <w:trPr>
          <w:trHeight w:val="252"/>
        </w:trPr>
        <w:tc>
          <w:tcPr>
            <w:tcW w:w="4570" w:type="dxa"/>
            <w:vAlign w:val="bottom"/>
          </w:tcPr>
          <w:p w14:paraId="47B83845" w14:textId="377BC687" w:rsidR="00F363A9" w:rsidRPr="00D36BEB" w:rsidRDefault="007A3F12" w:rsidP="00D36BEB">
            <w:pPr>
              <w:spacing w:line="320" w:lineRule="exact"/>
              <w:ind w:left="180" w:right="-12" w:hanging="180"/>
              <w:rPr>
                <w:rFonts w:ascii="Trebuchet MS" w:hAnsi="Trebuchet MS" w:cs="Arial"/>
                <w:color w:val="000000" w:themeColor="text1"/>
                <w:sz w:val="16"/>
                <w:szCs w:val="16"/>
              </w:rPr>
            </w:pPr>
            <w:r>
              <w:rPr>
                <w:rFonts w:ascii="Trebuchet MS" w:hAnsi="Trebuchet MS" w:cs="Arial"/>
                <w:color w:val="000000" w:themeColor="text1"/>
                <w:sz w:val="16"/>
                <w:szCs w:val="16"/>
              </w:rPr>
              <w:t>A</w:t>
            </w:r>
            <w:r w:rsidR="00F363A9" w:rsidRPr="00D36BEB">
              <w:rPr>
                <w:rFonts w:ascii="Trebuchet MS" w:hAnsi="Trebuchet MS" w:cs="Arial"/>
                <w:color w:val="000000" w:themeColor="text1"/>
                <w:sz w:val="16"/>
                <w:szCs w:val="16"/>
              </w:rPr>
              <w:t>mounts due from related parties</w:t>
            </w:r>
            <w:r>
              <w:rPr>
                <w:rFonts w:ascii="Trebuchet MS" w:hAnsi="Trebuchet MS" w:cs="Arial"/>
                <w:color w:val="000000" w:themeColor="text1"/>
                <w:sz w:val="16"/>
                <w:szCs w:val="16"/>
              </w:rPr>
              <w:t xml:space="preserve"> </w:t>
            </w:r>
          </w:p>
        </w:tc>
        <w:tc>
          <w:tcPr>
            <w:tcW w:w="1118" w:type="dxa"/>
            <w:vAlign w:val="bottom"/>
          </w:tcPr>
          <w:p w14:paraId="01538E9B" w14:textId="5637275E" w:rsidR="00F363A9" w:rsidRPr="0059334A" w:rsidRDefault="4FABC5D3" w:rsidP="26A5A642">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59334A">
              <w:rPr>
                <w:rFonts w:ascii="Trebuchet MS" w:hAnsi="Trebuchet MS" w:cs="Arial"/>
                <w:color w:val="000000" w:themeColor="text1"/>
                <w:sz w:val="16"/>
                <w:szCs w:val="16"/>
              </w:rPr>
              <w:t>9,286,306</w:t>
            </w:r>
          </w:p>
        </w:tc>
        <w:tc>
          <w:tcPr>
            <w:tcW w:w="1136" w:type="dxa"/>
            <w:gridSpan w:val="2"/>
            <w:vAlign w:val="bottom"/>
          </w:tcPr>
          <w:p w14:paraId="7D92741F" w14:textId="44BF4608" w:rsidR="00F363A9" w:rsidRPr="00D36BEB" w:rsidRDefault="00F363A9" w:rsidP="00D36BEB">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10,258,008</w:t>
            </w:r>
          </w:p>
        </w:tc>
        <w:tc>
          <w:tcPr>
            <w:tcW w:w="1114" w:type="dxa"/>
            <w:vAlign w:val="bottom"/>
          </w:tcPr>
          <w:p w14:paraId="767DC2B8" w14:textId="15EE054B" w:rsidR="00F363A9" w:rsidRPr="00BF4B0F" w:rsidRDefault="6DDB5583" w:rsidP="00901E00">
            <w:pPr>
              <w:pBdr>
                <w:bottom w:val="single" w:sz="12" w:space="1" w:color="auto"/>
              </w:pBdr>
              <w:tabs>
                <w:tab w:val="decimal" w:pos="689"/>
              </w:tabs>
              <w:spacing w:line="320" w:lineRule="exact"/>
              <w:jc w:val="right"/>
              <w:rPr>
                <w:rFonts w:ascii="Trebuchet MS" w:hAnsi="Trebuchet MS" w:cs="Arial"/>
                <w:color w:val="000000" w:themeColor="text1"/>
                <w:sz w:val="16"/>
                <w:szCs w:val="16"/>
              </w:rPr>
            </w:pPr>
            <w:r w:rsidRPr="00BF4B0F">
              <w:rPr>
                <w:rFonts w:ascii="Trebuchet MS" w:hAnsi="Trebuchet MS" w:cs="Arial"/>
                <w:color w:val="000000" w:themeColor="text1"/>
                <w:sz w:val="16"/>
                <w:szCs w:val="16"/>
              </w:rPr>
              <w:t>68,022</w:t>
            </w:r>
          </w:p>
        </w:tc>
        <w:tc>
          <w:tcPr>
            <w:tcW w:w="1172" w:type="dxa"/>
            <w:gridSpan w:val="2"/>
            <w:vAlign w:val="bottom"/>
          </w:tcPr>
          <w:p w14:paraId="51A40328" w14:textId="2EF4292C" w:rsidR="00F363A9" w:rsidRPr="00D36BEB" w:rsidRDefault="00F363A9" w:rsidP="00901E00">
            <w:pPr>
              <w:pBdr>
                <w:bottom w:val="single" w:sz="12" w:space="1" w:color="auto"/>
              </w:pBdr>
              <w:tabs>
                <w:tab w:val="decimal" w:pos="735"/>
                <w:tab w:val="decimal" w:pos="889"/>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101,459</w:t>
            </w:r>
          </w:p>
        </w:tc>
      </w:tr>
    </w:tbl>
    <w:p w14:paraId="3BA6B039" w14:textId="77777777" w:rsidR="00CC0CE4" w:rsidRDefault="00CC0CE4"/>
    <w:p w14:paraId="7E6819F7" w14:textId="77777777" w:rsidR="00DE1BC4" w:rsidRDefault="00DE1BC4">
      <w:pPr>
        <w:rPr>
          <w:rFonts w:cstheme="minorBidi"/>
        </w:rPr>
      </w:pPr>
    </w:p>
    <w:p w14:paraId="2A8B3429" w14:textId="507BA26E" w:rsidR="00FB6EFD" w:rsidRDefault="00FB6EFD">
      <w:pPr>
        <w:rPr>
          <w:rFonts w:cstheme="minorBidi"/>
        </w:rPr>
      </w:pPr>
      <w:r>
        <w:rPr>
          <w:rFonts w:cstheme="minorBidi"/>
        </w:rPr>
        <w:br w:type="page"/>
      </w:r>
    </w:p>
    <w:p w14:paraId="3BF5A695" w14:textId="144AB300" w:rsidR="00981F8A" w:rsidRPr="006A2CF9" w:rsidRDefault="00981F8A" w:rsidP="00981F8A">
      <w:pPr>
        <w:tabs>
          <w:tab w:val="left" w:pos="1843"/>
        </w:tabs>
        <w:spacing w:line="360" w:lineRule="auto"/>
        <w:ind w:left="360"/>
        <w:jc w:val="thaiDistribute"/>
        <w:rPr>
          <w:rFonts w:ascii="Trebuchet MS" w:hAnsi="Trebuchet MS" w:cs="Cordia New"/>
          <w:spacing w:val="-2"/>
          <w:sz w:val="18"/>
          <w:szCs w:val="18"/>
        </w:rPr>
      </w:pPr>
      <w:r w:rsidRPr="006A2CF9">
        <w:rPr>
          <w:rFonts w:ascii="Trebuchet MS" w:hAnsi="Trebuchet MS" w:cs="Cordia New"/>
          <w:spacing w:val="-2"/>
          <w:sz w:val="18"/>
          <w:szCs w:val="18"/>
        </w:rPr>
        <w:lastRenderedPageBreak/>
        <w:t>During the years ended 31 December 202</w:t>
      </w:r>
      <w:r>
        <w:rPr>
          <w:rFonts w:ascii="Trebuchet MS" w:hAnsi="Trebuchet MS" w:cs="Cordia New"/>
          <w:spacing w:val="-2"/>
          <w:sz w:val="18"/>
          <w:szCs w:val="18"/>
        </w:rPr>
        <w:t>5</w:t>
      </w:r>
      <w:r w:rsidRPr="006A2CF9">
        <w:rPr>
          <w:rFonts w:ascii="Trebuchet MS" w:hAnsi="Trebuchet MS" w:cs="Cordia New"/>
          <w:spacing w:val="-2"/>
          <w:sz w:val="18"/>
          <w:szCs w:val="18"/>
        </w:rPr>
        <w:t xml:space="preserve"> and 202</w:t>
      </w:r>
      <w:r>
        <w:rPr>
          <w:rFonts w:ascii="Trebuchet MS" w:hAnsi="Trebuchet MS" w:cs="Cordia New"/>
          <w:spacing w:val="-2"/>
          <w:sz w:val="18"/>
          <w:szCs w:val="18"/>
        </w:rPr>
        <w:t>4</w:t>
      </w:r>
      <w:r w:rsidRPr="006A2CF9">
        <w:rPr>
          <w:rFonts w:ascii="Trebuchet MS" w:hAnsi="Trebuchet MS" w:cs="Cordia New"/>
          <w:spacing w:val="-2"/>
          <w:sz w:val="18"/>
          <w:szCs w:val="18"/>
        </w:rPr>
        <w:t xml:space="preserve">, the movements in allowance for expected credit loss of </w:t>
      </w:r>
      <w:r w:rsidR="00D8668A">
        <w:rPr>
          <w:rFonts w:ascii="Trebuchet MS" w:hAnsi="Trebuchet MS" w:cs="Cordia New"/>
          <w:spacing w:val="-2"/>
          <w:sz w:val="18"/>
          <w:szCs w:val="18"/>
        </w:rPr>
        <w:t>a</w:t>
      </w:r>
      <w:r w:rsidRPr="00E94034">
        <w:rPr>
          <w:rFonts w:ascii="Trebuchet MS" w:hAnsi="Trebuchet MS" w:cs="Cordia New"/>
          <w:spacing w:val="-2"/>
          <w:sz w:val="18"/>
          <w:szCs w:val="18"/>
        </w:rPr>
        <w:t>mounts due from related parties</w:t>
      </w:r>
      <w:r w:rsidRPr="006A2CF9">
        <w:rPr>
          <w:rFonts w:ascii="Trebuchet MS" w:hAnsi="Trebuchet MS" w:cs="Cordia New"/>
          <w:spacing w:val="-2"/>
          <w:sz w:val="18"/>
          <w:szCs w:val="18"/>
        </w:rPr>
        <w:t xml:space="preserve"> as follow:</w:t>
      </w:r>
    </w:p>
    <w:p w14:paraId="5A0473B9" w14:textId="77777777" w:rsidR="00981F8A" w:rsidRDefault="00981F8A" w:rsidP="00981F8A">
      <w:pPr>
        <w:tabs>
          <w:tab w:val="left" w:pos="1843"/>
        </w:tabs>
        <w:spacing w:line="360" w:lineRule="auto"/>
        <w:ind w:left="360"/>
        <w:jc w:val="thaiDistribute"/>
        <w:rPr>
          <w:rFonts w:ascii="Trebuchet MS" w:hAnsi="Trebuchet MS" w:cs="Cordia New"/>
          <w:spacing w:val="-2"/>
          <w:sz w:val="18"/>
          <w:szCs w:val="18"/>
        </w:rPr>
      </w:pPr>
    </w:p>
    <w:tbl>
      <w:tblPr>
        <w:tblW w:w="9090" w:type="dxa"/>
        <w:tblInd w:w="270" w:type="dxa"/>
        <w:tblLayout w:type="fixed"/>
        <w:tblLook w:val="0000" w:firstRow="0" w:lastRow="0" w:firstColumn="0" w:lastColumn="0" w:noHBand="0" w:noVBand="0"/>
      </w:tblPr>
      <w:tblGrid>
        <w:gridCol w:w="4410"/>
        <w:gridCol w:w="1170"/>
        <w:gridCol w:w="1170"/>
        <w:gridCol w:w="1170"/>
        <w:gridCol w:w="1170"/>
      </w:tblGrid>
      <w:tr w:rsidR="00B11267" w:rsidRPr="0088130A" w14:paraId="4DC4A172" w14:textId="32D61715">
        <w:trPr>
          <w:tblHeader/>
        </w:trPr>
        <w:tc>
          <w:tcPr>
            <w:tcW w:w="4410" w:type="dxa"/>
          </w:tcPr>
          <w:p w14:paraId="77D878FD" w14:textId="77777777" w:rsidR="00B11267" w:rsidRPr="0088130A" w:rsidRDefault="00B11267" w:rsidP="00B11267">
            <w:pPr>
              <w:spacing w:line="380" w:lineRule="exact"/>
              <w:ind w:right="-18"/>
              <w:jc w:val="thaiDistribute"/>
              <w:rPr>
                <w:rFonts w:ascii="Trebuchet MS" w:hAnsi="Trebuchet MS" w:cs="Arial"/>
                <w:b/>
                <w:bCs/>
                <w:color w:val="000000" w:themeColor="text1"/>
                <w:sz w:val="16"/>
                <w:szCs w:val="16"/>
                <w:u w:val="single"/>
              </w:rPr>
            </w:pPr>
            <w:r w:rsidRPr="0088130A">
              <w:rPr>
                <w:rFonts w:ascii="Trebuchet MS" w:hAnsi="Trebuchet MS" w:cs="Arial"/>
                <w:color w:val="000000" w:themeColor="text1"/>
                <w:sz w:val="16"/>
                <w:szCs w:val="16"/>
              </w:rPr>
              <w:t>(Unit : Thousand Baht)</w:t>
            </w:r>
          </w:p>
        </w:tc>
        <w:tc>
          <w:tcPr>
            <w:tcW w:w="2340" w:type="dxa"/>
            <w:gridSpan w:val="2"/>
            <w:vAlign w:val="bottom"/>
          </w:tcPr>
          <w:p w14:paraId="4D493E10" w14:textId="77777777" w:rsidR="00B11267" w:rsidRPr="0088130A" w:rsidRDefault="00B11267" w:rsidP="00B11267">
            <w:pPr>
              <w:pBdr>
                <w:bottom w:val="single" w:sz="4" w:space="1" w:color="auto"/>
              </w:pBdr>
              <w:spacing w:line="32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Consolidated</w:t>
            </w:r>
          </w:p>
          <w:p w14:paraId="7BBAF136" w14:textId="0DDEC248" w:rsidR="00B11267" w:rsidRPr="0088130A" w:rsidRDefault="00B11267" w:rsidP="00B11267">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financial statements</w:t>
            </w:r>
          </w:p>
        </w:tc>
        <w:tc>
          <w:tcPr>
            <w:tcW w:w="2340" w:type="dxa"/>
            <w:gridSpan w:val="2"/>
            <w:vAlign w:val="bottom"/>
          </w:tcPr>
          <w:p w14:paraId="35D00F29" w14:textId="77777777" w:rsidR="00B11267" w:rsidRPr="0088130A" w:rsidRDefault="00B11267" w:rsidP="00B11267">
            <w:pPr>
              <w:pBdr>
                <w:bottom w:val="single" w:sz="4" w:space="1" w:color="auto"/>
              </w:pBdr>
              <w:spacing w:line="32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Separate</w:t>
            </w:r>
          </w:p>
          <w:p w14:paraId="5A405539" w14:textId="09E26AEB" w:rsidR="00B11267" w:rsidRPr="0088130A" w:rsidRDefault="00B11267" w:rsidP="00B11267">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financial statements</w:t>
            </w:r>
          </w:p>
        </w:tc>
      </w:tr>
      <w:tr w:rsidR="00B11267" w:rsidRPr="0088130A" w14:paraId="60095A6E" w14:textId="77777777" w:rsidTr="00B11267">
        <w:trPr>
          <w:tblHeader/>
        </w:trPr>
        <w:tc>
          <w:tcPr>
            <w:tcW w:w="4410" w:type="dxa"/>
          </w:tcPr>
          <w:p w14:paraId="48BEDD17" w14:textId="77777777" w:rsidR="00B11267" w:rsidRPr="0088130A" w:rsidRDefault="00B11267" w:rsidP="00B11267">
            <w:pPr>
              <w:spacing w:line="380" w:lineRule="exact"/>
              <w:ind w:right="-18"/>
              <w:jc w:val="thaiDistribute"/>
              <w:rPr>
                <w:rFonts w:ascii="Trebuchet MS" w:hAnsi="Trebuchet MS" w:cs="Arial"/>
                <w:color w:val="000000" w:themeColor="text1"/>
                <w:sz w:val="16"/>
                <w:szCs w:val="16"/>
              </w:rPr>
            </w:pPr>
          </w:p>
        </w:tc>
        <w:tc>
          <w:tcPr>
            <w:tcW w:w="1170" w:type="dxa"/>
          </w:tcPr>
          <w:p w14:paraId="5D3489CE" w14:textId="23D839BA" w:rsidR="00B11267" w:rsidRPr="0088130A" w:rsidRDefault="00B11267" w:rsidP="00B11267">
            <w:pPr>
              <w:pBdr>
                <w:bottom w:val="single" w:sz="4" w:space="1" w:color="auto"/>
              </w:pBdr>
              <w:tabs>
                <w:tab w:val="right" w:pos="7280"/>
                <w:tab w:val="right" w:pos="8540"/>
              </w:tabs>
              <w:spacing w:line="38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2025</w:t>
            </w:r>
          </w:p>
        </w:tc>
        <w:tc>
          <w:tcPr>
            <w:tcW w:w="1170" w:type="dxa"/>
          </w:tcPr>
          <w:p w14:paraId="4397847E" w14:textId="392B5622" w:rsidR="00B11267" w:rsidRPr="0088130A" w:rsidRDefault="00B11267" w:rsidP="00B11267">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2024</w:t>
            </w:r>
          </w:p>
        </w:tc>
        <w:tc>
          <w:tcPr>
            <w:tcW w:w="1170" w:type="dxa"/>
          </w:tcPr>
          <w:p w14:paraId="26C2BBC1" w14:textId="3D7B08C7" w:rsidR="00B11267" w:rsidRPr="0088130A" w:rsidRDefault="00B11267" w:rsidP="00B11267">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2025</w:t>
            </w:r>
          </w:p>
        </w:tc>
        <w:tc>
          <w:tcPr>
            <w:tcW w:w="1170" w:type="dxa"/>
          </w:tcPr>
          <w:p w14:paraId="17A996C2" w14:textId="340C8825" w:rsidR="00B11267" w:rsidRPr="0088130A" w:rsidRDefault="00B11267" w:rsidP="00B11267">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6"/>
                <w:szCs w:val="16"/>
              </w:rPr>
            </w:pPr>
            <w:r w:rsidRPr="0088130A">
              <w:rPr>
                <w:rFonts w:ascii="Trebuchet MS" w:hAnsi="Trebuchet MS" w:cs="Arial"/>
                <w:color w:val="000000" w:themeColor="text1"/>
                <w:sz w:val="16"/>
                <w:szCs w:val="16"/>
              </w:rPr>
              <w:t>2024</w:t>
            </w:r>
          </w:p>
        </w:tc>
      </w:tr>
      <w:tr w:rsidR="00B11267" w:rsidRPr="0088130A" w14:paraId="4BC220F2" w14:textId="2A26D1D4" w:rsidTr="00B11267">
        <w:tc>
          <w:tcPr>
            <w:tcW w:w="4410" w:type="dxa"/>
          </w:tcPr>
          <w:p w14:paraId="0B7283EF" w14:textId="77777777" w:rsidR="00B11267" w:rsidRPr="0088130A" w:rsidRDefault="00B11267" w:rsidP="00B11267">
            <w:pPr>
              <w:spacing w:line="380" w:lineRule="exact"/>
              <w:ind w:right="-18"/>
              <w:jc w:val="thaiDistribute"/>
              <w:rPr>
                <w:rFonts w:ascii="Trebuchet MS" w:hAnsi="Trebuchet MS" w:cs="Arial"/>
                <w:color w:val="000000" w:themeColor="text1"/>
                <w:sz w:val="16"/>
                <w:szCs w:val="16"/>
                <w:u w:val="single"/>
                <w:cs/>
              </w:rPr>
            </w:pPr>
          </w:p>
        </w:tc>
        <w:tc>
          <w:tcPr>
            <w:tcW w:w="1170" w:type="dxa"/>
          </w:tcPr>
          <w:p w14:paraId="433C226B" w14:textId="77777777" w:rsidR="00B11267" w:rsidRPr="0088130A" w:rsidRDefault="00B11267" w:rsidP="00B11267">
            <w:pPr>
              <w:tabs>
                <w:tab w:val="decimal" w:pos="1002"/>
              </w:tabs>
              <w:spacing w:line="380" w:lineRule="exact"/>
              <w:rPr>
                <w:rFonts w:ascii="Trebuchet MS" w:hAnsi="Trebuchet MS" w:cs="Arial"/>
                <w:color w:val="000000" w:themeColor="text1"/>
                <w:sz w:val="16"/>
                <w:szCs w:val="16"/>
                <w:cs/>
              </w:rPr>
            </w:pPr>
          </w:p>
        </w:tc>
        <w:tc>
          <w:tcPr>
            <w:tcW w:w="1170" w:type="dxa"/>
          </w:tcPr>
          <w:p w14:paraId="75013E5B" w14:textId="77777777" w:rsidR="00B11267" w:rsidRPr="0088130A" w:rsidRDefault="00B11267" w:rsidP="00B11267">
            <w:pPr>
              <w:tabs>
                <w:tab w:val="decimal" w:pos="880"/>
              </w:tabs>
              <w:spacing w:line="380" w:lineRule="exact"/>
              <w:jc w:val="both"/>
              <w:rPr>
                <w:rFonts w:ascii="Trebuchet MS" w:hAnsi="Trebuchet MS" w:cs="Arial"/>
                <w:color w:val="000000" w:themeColor="text1"/>
                <w:sz w:val="16"/>
                <w:szCs w:val="16"/>
                <w:cs/>
              </w:rPr>
            </w:pPr>
          </w:p>
        </w:tc>
        <w:tc>
          <w:tcPr>
            <w:tcW w:w="1170" w:type="dxa"/>
          </w:tcPr>
          <w:p w14:paraId="388CB95B" w14:textId="77777777" w:rsidR="00B11267" w:rsidRPr="0088130A" w:rsidRDefault="00B11267" w:rsidP="00B11267">
            <w:pPr>
              <w:tabs>
                <w:tab w:val="decimal" w:pos="880"/>
              </w:tabs>
              <w:spacing w:line="380" w:lineRule="exact"/>
              <w:jc w:val="both"/>
              <w:rPr>
                <w:rFonts w:ascii="Trebuchet MS" w:hAnsi="Trebuchet MS" w:cs="Arial"/>
                <w:color w:val="000000" w:themeColor="text1"/>
                <w:sz w:val="16"/>
                <w:szCs w:val="16"/>
                <w:cs/>
              </w:rPr>
            </w:pPr>
          </w:p>
        </w:tc>
        <w:tc>
          <w:tcPr>
            <w:tcW w:w="1170" w:type="dxa"/>
          </w:tcPr>
          <w:p w14:paraId="2E4C6EB5" w14:textId="77777777" w:rsidR="00B11267" w:rsidRPr="0088130A" w:rsidRDefault="00B11267" w:rsidP="00B11267">
            <w:pPr>
              <w:tabs>
                <w:tab w:val="decimal" w:pos="880"/>
              </w:tabs>
              <w:spacing w:line="380" w:lineRule="exact"/>
              <w:jc w:val="both"/>
              <w:rPr>
                <w:rFonts w:ascii="Trebuchet MS" w:hAnsi="Trebuchet MS" w:cs="Arial"/>
                <w:color w:val="000000" w:themeColor="text1"/>
                <w:sz w:val="16"/>
                <w:szCs w:val="16"/>
                <w:cs/>
              </w:rPr>
            </w:pPr>
          </w:p>
        </w:tc>
      </w:tr>
      <w:tr w:rsidR="00B11267" w:rsidRPr="0088130A" w14:paraId="4A9A5141" w14:textId="117A3001" w:rsidTr="00B11267">
        <w:tc>
          <w:tcPr>
            <w:tcW w:w="4410" w:type="dxa"/>
          </w:tcPr>
          <w:p w14:paraId="7176AF5D" w14:textId="77777777" w:rsidR="00B11267" w:rsidRPr="0088130A" w:rsidRDefault="00B11267" w:rsidP="00B11267">
            <w:pPr>
              <w:tabs>
                <w:tab w:val="left" w:pos="492"/>
              </w:tabs>
              <w:spacing w:line="380" w:lineRule="exact"/>
              <w:ind w:right="-45"/>
              <w:jc w:val="thaiDistribute"/>
              <w:rPr>
                <w:rFonts w:ascii="Trebuchet MS" w:hAnsi="Trebuchet MS" w:cs="Arial"/>
                <w:color w:val="000000" w:themeColor="text1"/>
                <w:sz w:val="16"/>
                <w:szCs w:val="16"/>
              </w:rPr>
            </w:pPr>
            <w:r w:rsidRPr="0088130A">
              <w:rPr>
                <w:rFonts w:ascii="Trebuchet MS" w:hAnsi="Trebuchet MS" w:cs="Arial"/>
                <w:color w:val="000000" w:themeColor="text1"/>
                <w:sz w:val="16"/>
                <w:szCs w:val="16"/>
              </w:rPr>
              <w:t>Balance as at 1 January</w:t>
            </w:r>
          </w:p>
        </w:tc>
        <w:tc>
          <w:tcPr>
            <w:tcW w:w="1170" w:type="dxa"/>
            <w:vAlign w:val="bottom"/>
          </w:tcPr>
          <w:p w14:paraId="71327F9D" w14:textId="1D1D0306" w:rsidR="00B11267" w:rsidRPr="0088130A" w:rsidRDefault="00185D9D" w:rsidP="00B11267">
            <w:pPr>
              <w:tabs>
                <w:tab w:val="decimal" w:pos="1002"/>
              </w:tabs>
              <w:spacing w:line="380" w:lineRule="exact"/>
              <w:jc w:val="right"/>
              <w:rPr>
                <w:rFonts w:ascii="Trebuchet MS" w:hAnsi="Trebuchet MS" w:cs="Arial"/>
                <w:color w:val="000000" w:themeColor="text1"/>
                <w:sz w:val="16"/>
                <w:szCs w:val="16"/>
                <w:cs/>
              </w:rPr>
            </w:pPr>
            <w:r w:rsidRPr="0088130A">
              <w:rPr>
                <w:rFonts w:ascii="Trebuchet MS" w:hAnsi="Trebuchet MS" w:cs="Angsana New"/>
                <w:color w:val="000000" w:themeColor="text1"/>
                <w:sz w:val="16"/>
                <w:szCs w:val="16"/>
              </w:rPr>
              <w:t>14</w:t>
            </w:r>
            <w:r w:rsidR="00C92D85" w:rsidRPr="0088130A">
              <w:rPr>
                <w:rFonts w:ascii="Trebuchet MS" w:hAnsi="Trebuchet MS" w:cs="Angsana New"/>
                <w:color w:val="000000" w:themeColor="text1"/>
                <w:sz w:val="16"/>
                <w:szCs w:val="16"/>
              </w:rPr>
              <w:t>3</w:t>
            </w:r>
            <w:r w:rsidR="00C92D85" w:rsidRPr="0088130A">
              <w:rPr>
                <w:rFonts w:ascii="Trebuchet MS" w:hAnsi="Trebuchet MS" w:cs="Arial"/>
                <w:color w:val="000000" w:themeColor="text1"/>
                <w:sz w:val="16"/>
                <w:szCs w:val="16"/>
              </w:rPr>
              <w:t>,</w:t>
            </w:r>
            <w:r w:rsidR="00C92D85" w:rsidRPr="0088130A">
              <w:rPr>
                <w:rFonts w:ascii="Trebuchet MS" w:hAnsi="Trebuchet MS" w:cs="Angsana New"/>
                <w:color w:val="000000" w:themeColor="text1"/>
                <w:sz w:val="16"/>
                <w:szCs w:val="16"/>
              </w:rPr>
              <w:t>902</w:t>
            </w:r>
          </w:p>
        </w:tc>
        <w:tc>
          <w:tcPr>
            <w:tcW w:w="1170" w:type="dxa"/>
            <w:vAlign w:val="bottom"/>
          </w:tcPr>
          <w:p w14:paraId="39569B8D" w14:textId="4C6C1166" w:rsidR="00B11267" w:rsidRPr="0088130A" w:rsidRDefault="00166E25" w:rsidP="00867C58">
            <w:pPr>
              <w:spacing w:line="380" w:lineRule="exact"/>
              <w:jc w:val="right"/>
              <w:rPr>
                <w:rFonts w:ascii="Trebuchet MS" w:hAnsi="Trebuchet MS" w:cs="Angsana New"/>
                <w:color w:val="000000" w:themeColor="text1"/>
                <w:sz w:val="16"/>
                <w:szCs w:val="16"/>
                <w:cs/>
              </w:rPr>
            </w:pPr>
            <w:r w:rsidRPr="0088130A">
              <w:rPr>
                <w:rFonts w:ascii="Trebuchet MS" w:hAnsi="Trebuchet MS" w:cs="Angsana New"/>
                <w:color w:val="000000" w:themeColor="text1"/>
                <w:sz w:val="16"/>
                <w:szCs w:val="16"/>
              </w:rPr>
              <w:t>116,542</w:t>
            </w:r>
          </w:p>
        </w:tc>
        <w:tc>
          <w:tcPr>
            <w:tcW w:w="1170" w:type="dxa"/>
          </w:tcPr>
          <w:p w14:paraId="7BF8B95E" w14:textId="2CBF0055" w:rsidR="00B11267" w:rsidRPr="0088130A" w:rsidRDefault="00A22A19" w:rsidP="00A22A19">
            <w:pPr>
              <w:tabs>
                <w:tab w:val="decimal" w:pos="762"/>
              </w:tabs>
              <w:spacing w:line="380" w:lineRule="exact"/>
              <w:jc w:val="both"/>
              <w:rPr>
                <w:rFonts w:ascii="Trebuchet MS" w:hAnsi="Trebuchet MS" w:cs="Arial"/>
                <w:color w:val="000000" w:themeColor="text1"/>
                <w:sz w:val="16"/>
                <w:szCs w:val="16"/>
                <w:cs/>
              </w:rPr>
            </w:pPr>
            <w:r w:rsidRPr="0088130A">
              <w:rPr>
                <w:rFonts w:ascii="Trebuchet MS" w:hAnsi="Trebuchet MS" w:cs="Arial"/>
                <w:color w:val="000000" w:themeColor="text1"/>
                <w:sz w:val="16"/>
                <w:szCs w:val="16"/>
              </w:rPr>
              <w:t>-</w:t>
            </w:r>
          </w:p>
        </w:tc>
        <w:tc>
          <w:tcPr>
            <w:tcW w:w="1170" w:type="dxa"/>
          </w:tcPr>
          <w:p w14:paraId="179056F4" w14:textId="367C93DF" w:rsidR="00B11267" w:rsidRPr="0088130A" w:rsidRDefault="00A22A19" w:rsidP="00A22A19">
            <w:pPr>
              <w:tabs>
                <w:tab w:val="decimal" w:pos="762"/>
              </w:tabs>
              <w:spacing w:line="380" w:lineRule="exact"/>
              <w:jc w:val="both"/>
              <w:rPr>
                <w:rFonts w:ascii="Trebuchet MS" w:hAnsi="Trebuchet MS" w:cs="Arial"/>
                <w:color w:val="000000" w:themeColor="text1"/>
                <w:sz w:val="16"/>
                <w:szCs w:val="16"/>
                <w:cs/>
              </w:rPr>
            </w:pPr>
            <w:r w:rsidRPr="0088130A">
              <w:rPr>
                <w:rFonts w:ascii="Trebuchet MS" w:hAnsi="Trebuchet MS" w:cs="Arial"/>
                <w:color w:val="000000" w:themeColor="text1"/>
                <w:sz w:val="16"/>
                <w:szCs w:val="16"/>
              </w:rPr>
              <w:t>-</w:t>
            </w:r>
          </w:p>
        </w:tc>
      </w:tr>
      <w:tr w:rsidR="00B11267" w:rsidRPr="0088130A" w14:paraId="6267F92F" w14:textId="370E7849" w:rsidTr="00B11267">
        <w:tc>
          <w:tcPr>
            <w:tcW w:w="4410" w:type="dxa"/>
          </w:tcPr>
          <w:p w14:paraId="1D2C0D12" w14:textId="77777777" w:rsidR="00B11267" w:rsidRPr="0088130A" w:rsidRDefault="00B11267" w:rsidP="00B11267">
            <w:pPr>
              <w:tabs>
                <w:tab w:val="left" w:pos="492"/>
              </w:tabs>
              <w:spacing w:line="380" w:lineRule="exact"/>
              <w:ind w:right="-45"/>
              <w:jc w:val="thaiDistribute"/>
              <w:rPr>
                <w:rFonts w:ascii="Trebuchet MS" w:hAnsi="Trebuchet MS" w:cs="Arial"/>
                <w:color w:val="000000" w:themeColor="text1"/>
                <w:sz w:val="16"/>
                <w:szCs w:val="16"/>
                <w:cs/>
              </w:rPr>
            </w:pPr>
            <w:r w:rsidRPr="0088130A">
              <w:rPr>
                <w:rFonts w:ascii="Trebuchet MS" w:hAnsi="Trebuchet MS" w:cs="Arial"/>
                <w:color w:val="000000" w:themeColor="text1"/>
                <w:sz w:val="16"/>
                <w:szCs w:val="16"/>
                <w:u w:val="single"/>
              </w:rPr>
              <w:t>Add</w:t>
            </w:r>
            <w:r w:rsidRPr="0088130A">
              <w:rPr>
                <w:rFonts w:ascii="Trebuchet MS" w:hAnsi="Trebuchet MS" w:cs="Arial"/>
                <w:color w:val="000000" w:themeColor="text1"/>
                <w:sz w:val="16"/>
                <w:szCs w:val="16"/>
              </w:rPr>
              <w:t xml:space="preserve"> Expected credit losses</w:t>
            </w:r>
          </w:p>
        </w:tc>
        <w:tc>
          <w:tcPr>
            <w:tcW w:w="1170" w:type="dxa"/>
            <w:vAlign w:val="bottom"/>
          </w:tcPr>
          <w:p w14:paraId="3DFE38F1" w14:textId="60837FF6" w:rsidR="00B11267" w:rsidRPr="0088130A" w:rsidRDefault="00C92D85" w:rsidP="00B11267">
            <w:pPr>
              <w:tabs>
                <w:tab w:val="decimal" w:pos="1080"/>
              </w:tabs>
              <w:spacing w:line="380" w:lineRule="exact"/>
              <w:jc w:val="right"/>
              <w:rPr>
                <w:rFonts w:ascii="Trebuchet MS" w:hAnsi="Trebuchet MS" w:cs="Arial"/>
                <w:color w:val="000000" w:themeColor="text1"/>
                <w:sz w:val="16"/>
                <w:szCs w:val="16"/>
              </w:rPr>
            </w:pPr>
            <w:r w:rsidRPr="0088130A">
              <w:rPr>
                <w:rFonts w:ascii="Trebuchet MS" w:hAnsi="Trebuchet MS" w:cs="Angsana New"/>
                <w:color w:val="000000" w:themeColor="text1"/>
                <w:sz w:val="16"/>
                <w:szCs w:val="16"/>
              </w:rPr>
              <w:t>9</w:t>
            </w:r>
            <w:r w:rsidRPr="0088130A">
              <w:rPr>
                <w:rFonts w:ascii="Trebuchet MS" w:hAnsi="Trebuchet MS" w:cs="Arial"/>
                <w:color w:val="000000" w:themeColor="text1"/>
                <w:sz w:val="16"/>
                <w:szCs w:val="16"/>
              </w:rPr>
              <w:t>,</w:t>
            </w:r>
            <w:r w:rsidRPr="0088130A">
              <w:rPr>
                <w:rFonts w:ascii="Trebuchet MS" w:hAnsi="Trebuchet MS" w:cs="Angsana New"/>
                <w:color w:val="000000" w:themeColor="text1"/>
                <w:sz w:val="16"/>
                <w:szCs w:val="16"/>
              </w:rPr>
              <w:t>5</w:t>
            </w:r>
            <w:r w:rsidR="00867C58" w:rsidRPr="0088130A">
              <w:rPr>
                <w:rFonts w:ascii="Trebuchet MS" w:hAnsi="Trebuchet MS" w:cs="Angsana New"/>
                <w:color w:val="000000" w:themeColor="text1"/>
                <w:sz w:val="16"/>
                <w:szCs w:val="16"/>
              </w:rPr>
              <w:t>68</w:t>
            </w:r>
          </w:p>
        </w:tc>
        <w:tc>
          <w:tcPr>
            <w:tcW w:w="1170" w:type="dxa"/>
            <w:vAlign w:val="bottom"/>
          </w:tcPr>
          <w:p w14:paraId="5CDB4160" w14:textId="5D6A9F8C" w:rsidR="00B11267" w:rsidRPr="0088130A" w:rsidRDefault="00952FF0" w:rsidP="00867C58">
            <w:pPr>
              <w:spacing w:line="380" w:lineRule="exact"/>
              <w:jc w:val="right"/>
              <w:rPr>
                <w:rFonts w:ascii="Trebuchet MS" w:hAnsi="Trebuchet MS" w:cs="Arial"/>
                <w:color w:val="000000" w:themeColor="text1"/>
                <w:sz w:val="16"/>
                <w:szCs w:val="16"/>
              </w:rPr>
            </w:pPr>
            <w:r w:rsidRPr="0088130A">
              <w:rPr>
                <w:rFonts w:ascii="Trebuchet MS" w:hAnsi="Trebuchet MS" w:cs="Arial"/>
                <w:color w:val="000000" w:themeColor="text1"/>
                <w:sz w:val="16"/>
                <w:szCs w:val="16"/>
              </w:rPr>
              <w:t>39,994</w:t>
            </w:r>
          </w:p>
        </w:tc>
        <w:tc>
          <w:tcPr>
            <w:tcW w:w="1170" w:type="dxa"/>
          </w:tcPr>
          <w:p w14:paraId="66A5B59F" w14:textId="33CF6AE5" w:rsidR="00B11267" w:rsidRPr="0088130A" w:rsidRDefault="00A22A19" w:rsidP="00A22A19">
            <w:pPr>
              <w:tabs>
                <w:tab w:val="decimal" w:pos="762"/>
              </w:tabs>
              <w:spacing w:line="380" w:lineRule="exact"/>
              <w:jc w:val="both"/>
              <w:rPr>
                <w:rFonts w:ascii="Trebuchet MS" w:hAnsi="Trebuchet MS" w:cs="Arial"/>
                <w:color w:val="000000" w:themeColor="text1"/>
                <w:sz w:val="16"/>
                <w:szCs w:val="16"/>
              </w:rPr>
            </w:pPr>
            <w:r w:rsidRPr="0088130A">
              <w:rPr>
                <w:rFonts w:ascii="Trebuchet MS" w:hAnsi="Trebuchet MS" w:cs="Arial"/>
                <w:color w:val="000000" w:themeColor="text1"/>
                <w:sz w:val="16"/>
                <w:szCs w:val="16"/>
              </w:rPr>
              <w:t>-</w:t>
            </w:r>
          </w:p>
        </w:tc>
        <w:tc>
          <w:tcPr>
            <w:tcW w:w="1170" w:type="dxa"/>
          </w:tcPr>
          <w:p w14:paraId="412951CD" w14:textId="18B0057E" w:rsidR="00B11267" w:rsidRPr="0088130A" w:rsidRDefault="00A22A19" w:rsidP="00A22A19">
            <w:pPr>
              <w:tabs>
                <w:tab w:val="decimal" w:pos="762"/>
              </w:tabs>
              <w:spacing w:line="380" w:lineRule="exact"/>
              <w:jc w:val="both"/>
              <w:rPr>
                <w:rFonts w:ascii="Trebuchet MS" w:hAnsi="Trebuchet MS" w:cs="Arial"/>
                <w:color w:val="000000" w:themeColor="text1"/>
                <w:sz w:val="16"/>
                <w:szCs w:val="16"/>
              </w:rPr>
            </w:pPr>
            <w:r w:rsidRPr="0088130A">
              <w:rPr>
                <w:rFonts w:ascii="Trebuchet MS" w:hAnsi="Trebuchet MS" w:cs="Arial"/>
                <w:color w:val="000000" w:themeColor="text1"/>
                <w:sz w:val="16"/>
                <w:szCs w:val="16"/>
              </w:rPr>
              <w:t>-</w:t>
            </w:r>
          </w:p>
        </w:tc>
      </w:tr>
      <w:tr w:rsidR="00B11267" w:rsidRPr="0088130A" w14:paraId="59F70514" w14:textId="79C6CA95" w:rsidTr="00B11267">
        <w:tc>
          <w:tcPr>
            <w:tcW w:w="4410" w:type="dxa"/>
          </w:tcPr>
          <w:p w14:paraId="49CF5CD6" w14:textId="77777777" w:rsidR="00B11267" w:rsidRPr="0088130A" w:rsidRDefault="00B11267" w:rsidP="00B11267">
            <w:pPr>
              <w:tabs>
                <w:tab w:val="left" w:pos="492"/>
              </w:tabs>
              <w:spacing w:line="380" w:lineRule="exact"/>
              <w:ind w:right="-45"/>
              <w:jc w:val="thaiDistribute"/>
              <w:rPr>
                <w:rFonts w:ascii="Trebuchet MS" w:hAnsi="Trebuchet MS" w:cs="Arial"/>
                <w:color w:val="000000" w:themeColor="text1"/>
                <w:sz w:val="16"/>
                <w:szCs w:val="16"/>
              </w:rPr>
            </w:pPr>
            <w:r w:rsidRPr="0088130A">
              <w:rPr>
                <w:rFonts w:ascii="Trebuchet MS" w:hAnsi="Trebuchet MS" w:cs="Arial"/>
                <w:color w:val="000000" w:themeColor="text1"/>
                <w:sz w:val="16"/>
                <w:szCs w:val="16"/>
                <w:u w:val="single"/>
              </w:rPr>
              <w:t>Less</w:t>
            </w:r>
            <w:r w:rsidRPr="0088130A">
              <w:rPr>
                <w:rFonts w:ascii="Trebuchet MS" w:hAnsi="Trebuchet MS" w:cs="Arial"/>
                <w:color w:val="000000" w:themeColor="text1"/>
                <w:sz w:val="16"/>
                <w:szCs w:val="16"/>
              </w:rPr>
              <w:t xml:space="preserve"> Reversal of expected credit losses</w:t>
            </w:r>
          </w:p>
        </w:tc>
        <w:tc>
          <w:tcPr>
            <w:tcW w:w="1170" w:type="dxa"/>
            <w:vAlign w:val="bottom"/>
          </w:tcPr>
          <w:p w14:paraId="332952A3" w14:textId="77777777" w:rsidR="00B11267" w:rsidRPr="0088130A" w:rsidRDefault="00867C58" w:rsidP="00AD4966">
            <w:pPr>
              <w:pBdr>
                <w:bottom w:val="single" w:sz="4" w:space="1" w:color="auto"/>
              </w:pBdr>
              <w:tabs>
                <w:tab w:val="decimal" w:pos="882"/>
              </w:tabs>
              <w:spacing w:line="380" w:lineRule="exact"/>
              <w:jc w:val="right"/>
              <w:rPr>
                <w:rFonts w:ascii="Trebuchet MS" w:hAnsi="Trebuchet MS" w:cs="Arial"/>
                <w:color w:val="000000" w:themeColor="text1"/>
                <w:sz w:val="16"/>
                <w:szCs w:val="16"/>
              </w:rPr>
            </w:pPr>
            <w:r w:rsidRPr="0088130A">
              <w:rPr>
                <w:rFonts w:ascii="Trebuchet MS" w:hAnsi="Trebuchet MS" w:cs="Angsana New"/>
                <w:color w:val="000000" w:themeColor="text1"/>
                <w:sz w:val="16"/>
                <w:szCs w:val="16"/>
              </w:rPr>
              <w:t>(31</w:t>
            </w:r>
            <w:r w:rsidRPr="0088130A">
              <w:rPr>
                <w:rFonts w:ascii="Trebuchet MS" w:hAnsi="Trebuchet MS" w:cs="Arial"/>
                <w:color w:val="000000" w:themeColor="text1"/>
                <w:sz w:val="16"/>
                <w:szCs w:val="16"/>
              </w:rPr>
              <w:t>,</w:t>
            </w:r>
            <w:r w:rsidRPr="0088130A">
              <w:rPr>
                <w:rFonts w:ascii="Trebuchet MS" w:hAnsi="Trebuchet MS" w:cs="Angsana New"/>
                <w:color w:val="000000" w:themeColor="text1"/>
                <w:sz w:val="16"/>
                <w:szCs w:val="16"/>
              </w:rPr>
              <w:t>600)</w:t>
            </w:r>
          </w:p>
        </w:tc>
        <w:tc>
          <w:tcPr>
            <w:tcW w:w="1170" w:type="dxa"/>
            <w:vAlign w:val="bottom"/>
          </w:tcPr>
          <w:p w14:paraId="53540956" w14:textId="76D73CB7" w:rsidR="00B11267" w:rsidRPr="0088130A" w:rsidRDefault="00952FF0" w:rsidP="00AD4966">
            <w:pPr>
              <w:pBdr>
                <w:bottom w:val="single" w:sz="4" w:space="1" w:color="auto"/>
              </w:pBdr>
              <w:spacing w:line="380" w:lineRule="exact"/>
              <w:jc w:val="right"/>
              <w:rPr>
                <w:rFonts w:ascii="Trebuchet MS" w:hAnsi="Trebuchet MS" w:cs="Arial"/>
                <w:color w:val="000000" w:themeColor="text1"/>
                <w:sz w:val="16"/>
                <w:szCs w:val="16"/>
              </w:rPr>
            </w:pPr>
            <w:r w:rsidRPr="0088130A">
              <w:rPr>
                <w:rFonts w:ascii="Trebuchet MS" w:hAnsi="Trebuchet MS" w:cs="Arial"/>
                <w:color w:val="000000" w:themeColor="text1"/>
                <w:sz w:val="16"/>
                <w:szCs w:val="16"/>
              </w:rPr>
              <w:t>(12,634)</w:t>
            </w:r>
          </w:p>
        </w:tc>
        <w:tc>
          <w:tcPr>
            <w:tcW w:w="1170" w:type="dxa"/>
          </w:tcPr>
          <w:p w14:paraId="19C74E16" w14:textId="3744AEE8" w:rsidR="00B11267" w:rsidRPr="0088130A" w:rsidRDefault="00A22A19" w:rsidP="00AD4966">
            <w:pPr>
              <w:pBdr>
                <w:bottom w:val="single" w:sz="4" w:space="1" w:color="auto"/>
              </w:pBdr>
              <w:tabs>
                <w:tab w:val="decimal" w:pos="762"/>
              </w:tabs>
              <w:spacing w:line="380" w:lineRule="exact"/>
              <w:jc w:val="both"/>
              <w:rPr>
                <w:rFonts w:ascii="Trebuchet MS" w:hAnsi="Trebuchet MS" w:cs="Arial"/>
                <w:color w:val="000000" w:themeColor="text1"/>
                <w:sz w:val="16"/>
                <w:szCs w:val="16"/>
              </w:rPr>
            </w:pPr>
            <w:r w:rsidRPr="0088130A">
              <w:rPr>
                <w:rFonts w:ascii="Trebuchet MS" w:hAnsi="Trebuchet MS" w:cs="Arial"/>
                <w:color w:val="000000" w:themeColor="text1"/>
                <w:sz w:val="16"/>
                <w:szCs w:val="16"/>
              </w:rPr>
              <w:t>-</w:t>
            </w:r>
          </w:p>
        </w:tc>
        <w:tc>
          <w:tcPr>
            <w:tcW w:w="1170" w:type="dxa"/>
          </w:tcPr>
          <w:p w14:paraId="5A56B342" w14:textId="6BB8D287" w:rsidR="00B11267" w:rsidRPr="0088130A" w:rsidRDefault="00A22A19" w:rsidP="00AD4966">
            <w:pPr>
              <w:pBdr>
                <w:bottom w:val="single" w:sz="4" w:space="1" w:color="auto"/>
              </w:pBdr>
              <w:tabs>
                <w:tab w:val="decimal" w:pos="762"/>
              </w:tabs>
              <w:spacing w:line="380" w:lineRule="exact"/>
              <w:jc w:val="both"/>
              <w:rPr>
                <w:rFonts w:ascii="Trebuchet MS" w:hAnsi="Trebuchet MS" w:cs="Arial"/>
                <w:color w:val="000000" w:themeColor="text1"/>
                <w:sz w:val="16"/>
                <w:szCs w:val="16"/>
              </w:rPr>
            </w:pPr>
            <w:r w:rsidRPr="0088130A">
              <w:rPr>
                <w:rFonts w:ascii="Trebuchet MS" w:hAnsi="Trebuchet MS" w:cs="Arial"/>
                <w:color w:val="000000" w:themeColor="text1"/>
                <w:sz w:val="16"/>
                <w:szCs w:val="16"/>
              </w:rPr>
              <w:t>-</w:t>
            </w:r>
          </w:p>
        </w:tc>
      </w:tr>
      <w:tr w:rsidR="00B11267" w:rsidRPr="0088130A" w14:paraId="475BF673" w14:textId="3D782BD7" w:rsidTr="00B11267">
        <w:tc>
          <w:tcPr>
            <w:tcW w:w="4410" w:type="dxa"/>
          </w:tcPr>
          <w:p w14:paraId="0A172C99" w14:textId="77777777" w:rsidR="00B11267" w:rsidRPr="0088130A" w:rsidRDefault="00B11267" w:rsidP="00B11267">
            <w:pPr>
              <w:spacing w:line="380" w:lineRule="exact"/>
              <w:ind w:right="-45"/>
              <w:jc w:val="thaiDistribute"/>
              <w:rPr>
                <w:rFonts w:ascii="Trebuchet MS" w:hAnsi="Trebuchet MS" w:cs="Arial"/>
                <w:color w:val="000000" w:themeColor="text1"/>
                <w:sz w:val="16"/>
                <w:szCs w:val="16"/>
              </w:rPr>
            </w:pPr>
            <w:r w:rsidRPr="0088130A">
              <w:rPr>
                <w:rFonts w:ascii="Trebuchet MS" w:hAnsi="Trebuchet MS" w:cs="Arial"/>
                <w:color w:val="000000" w:themeColor="text1"/>
                <w:sz w:val="16"/>
                <w:szCs w:val="16"/>
              </w:rPr>
              <w:t>Balance as at 31 December</w:t>
            </w:r>
          </w:p>
        </w:tc>
        <w:tc>
          <w:tcPr>
            <w:tcW w:w="1170" w:type="dxa"/>
            <w:vAlign w:val="bottom"/>
          </w:tcPr>
          <w:p w14:paraId="3616A2AE" w14:textId="77777777" w:rsidR="00B11267" w:rsidRPr="0088130A" w:rsidRDefault="00867C58" w:rsidP="00B11267">
            <w:pPr>
              <w:pBdr>
                <w:bottom w:val="single" w:sz="12" w:space="1" w:color="auto"/>
              </w:pBdr>
              <w:tabs>
                <w:tab w:val="decimal" w:pos="882"/>
              </w:tabs>
              <w:spacing w:line="380" w:lineRule="exact"/>
              <w:jc w:val="right"/>
              <w:rPr>
                <w:rFonts w:ascii="Trebuchet MS" w:hAnsi="Trebuchet MS" w:cs="Arial"/>
                <w:color w:val="000000" w:themeColor="text1"/>
                <w:sz w:val="16"/>
                <w:szCs w:val="16"/>
              </w:rPr>
            </w:pPr>
            <w:r w:rsidRPr="0088130A">
              <w:rPr>
                <w:rFonts w:ascii="Trebuchet MS" w:hAnsi="Trebuchet MS" w:cs="Angsana New"/>
                <w:color w:val="000000" w:themeColor="text1"/>
                <w:sz w:val="16"/>
                <w:szCs w:val="16"/>
              </w:rPr>
              <w:t>121</w:t>
            </w:r>
            <w:r w:rsidRPr="0088130A">
              <w:rPr>
                <w:rFonts w:ascii="Trebuchet MS" w:hAnsi="Trebuchet MS" w:cs="Arial"/>
                <w:color w:val="000000" w:themeColor="text1"/>
                <w:sz w:val="16"/>
                <w:szCs w:val="16"/>
              </w:rPr>
              <w:t>,</w:t>
            </w:r>
            <w:r w:rsidRPr="0088130A">
              <w:rPr>
                <w:rFonts w:ascii="Trebuchet MS" w:hAnsi="Trebuchet MS" w:cs="Angsana New"/>
                <w:color w:val="000000" w:themeColor="text1"/>
                <w:sz w:val="16"/>
                <w:szCs w:val="16"/>
              </w:rPr>
              <w:t>870</w:t>
            </w:r>
          </w:p>
        </w:tc>
        <w:tc>
          <w:tcPr>
            <w:tcW w:w="1170" w:type="dxa"/>
            <w:vAlign w:val="bottom"/>
          </w:tcPr>
          <w:p w14:paraId="1D6BB06D" w14:textId="77777777" w:rsidR="00B11267" w:rsidRPr="0088130A" w:rsidRDefault="00867C58" w:rsidP="00867C58">
            <w:pPr>
              <w:pBdr>
                <w:bottom w:val="single" w:sz="12" w:space="1" w:color="auto"/>
              </w:pBdr>
              <w:spacing w:line="380" w:lineRule="exact"/>
              <w:jc w:val="right"/>
              <w:rPr>
                <w:rFonts w:ascii="Trebuchet MS" w:hAnsi="Trebuchet MS" w:cs="Arial"/>
                <w:color w:val="000000" w:themeColor="text1"/>
                <w:sz w:val="16"/>
                <w:szCs w:val="16"/>
              </w:rPr>
            </w:pPr>
            <w:r w:rsidRPr="0088130A">
              <w:rPr>
                <w:rFonts w:ascii="Trebuchet MS" w:hAnsi="Trebuchet MS" w:cs="Angsana New"/>
                <w:color w:val="000000" w:themeColor="text1"/>
                <w:sz w:val="16"/>
                <w:szCs w:val="16"/>
              </w:rPr>
              <w:t>143</w:t>
            </w:r>
            <w:r w:rsidRPr="0088130A">
              <w:rPr>
                <w:rFonts w:ascii="Trebuchet MS" w:hAnsi="Trebuchet MS" w:cs="Arial"/>
                <w:color w:val="000000" w:themeColor="text1"/>
                <w:sz w:val="16"/>
                <w:szCs w:val="16"/>
              </w:rPr>
              <w:t>,</w:t>
            </w:r>
            <w:r w:rsidRPr="0088130A">
              <w:rPr>
                <w:rFonts w:ascii="Trebuchet MS" w:hAnsi="Trebuchet MS" w:cs="Angsana New"/>
                <w:color w:val="000000" w:themeColor="text1"/>
                <w:sz w:val="16"/>
                <w:szCs w:val="16"/>
              </w:rPr>
              <w:t>902</w:t>
            </w:r>
          </w:p>
        </w:tc>
        <w:tc>
          <w:tcPr>
            <w:tcW w:w="1170" w:type="dxa"/>
          </w:tcPr>
          <w:p w14:paraId="729C8F41" w14:textId="16939BC8" w:rsidR="00B11267" w:rsidRPr="0088130A" w:rsidRDefault="00A22A19" w:rsidP="00B11267">
            <w:pPr>
              <w:pBdr>
                <w:bottom w:val="single" w:sz="12" w:space="1" w:color="auto"/>
              </w:pBdr>
              <w:tabs>
                <w:tab w:val="decimal" w:pos="762"/>
              </w:tabs>
              <w:spacing w:line="380" w:lineRule="exact"/>
              <w:jc w:val="both"/>
              <w:rPr>
                <w:rFonts w:ascii="Trebuchet MS" w:hAnsi="Trebuchet MS" w:cs="Angsana New"/>
                <w:color w:val="000000" w:themeColor="text1"/>
                <w:sz w:val="16"/>
                <w:szCs w:val="16"/>
                <w:cs/>
              </w:rPr>
            </w:pPr>
            <w:r w:rsidRPr="0088130A">
              <w:rPr>
                <w:rFonts w:ascii="Trebuchet MS" w:hAnsi="Trebuchet MS" w:cs="Angsana New"/>
                <w:color w:val="000000" w:themeColor="text1"/>
                <w:sz w:val="16"/>
                <w:szCs w:val="16"/>
              </w:rPr>
              <w:t>-</w:t>
            </w:r>
          </w:p>
        </w:tc>
        <w:tc>
          <w:tcPr>
            <w:tcW w:w="1170" w:type="dxa"/>
          </w:tcPr>
          <w:p w14:paraId="4636B404" w14:textId="2C716DF2" w:rsidR="00B11267" w:rsidRPr="0088130A" w:rsidRDefault="00A22A19" w:rsidP="00B11267">
            <w:pPr>
              <w:pBdr>
                <w:bottom w:val="single" w:sz="12" w:space="1" w:color="auto"/>
              </w:pBdr>
              <w:tabs>
                <w:tab w:val="decimal" w:pos="762"/>
              </w:tabs>
              <w:spacing w:line="380" w:lineRule="exact"/>
              <w:jc w:val="both"/>
              <w:rPr>
                <w:rFonts w:ascii="Trebuchet MS" w:hAnsi="Trebuchet MS" w:cs="Angsana New"/>
                <w:color w:val="000000" w:themeColor="text1"/>
                <w:sz w:val="16"/>
                <w:szCs w:val="16"/>
                <w:cs/>
              </w:rPr>
            </w:pPr>
            <w:r w:rsidRPr="0088130A">
              <w:rPr>
                <w:rFonts w:ascii="Trebuchet MS" w:hAnsi="Trebuchet MS" w:cs="Angsana New"/>
                <w:color w:val="000000" w:themeColor="text1"/>
                <w:sz w:val="16"/>
                <w:szCs w:val="16"/>
              </w:rPr>
              <w:t>-</w:t>
            </w:r>
          </w:p>
        </w:tc>
      </w:tr>
    </w:tbl>
    <w:p w14:paraId="3BE1620F" w14:textId="24A4E294" w:rsidR="00FB6EFD" w:rsidRDefault="00FB6EFD"/>
    <w:tbl>
      <w:tblPr>
        <w:tblW w:w="9072" w:type="dxa"/>
        <w:tblInd w:w="288" w:type="dxa"/>
        <w:tblLayout w:type="fixed"/>
        <w:tblLook w:val="0000" w:firstRow="0" w:lastRow="0" w:firstColumn="0" w:lastColumn="0" w:noHBand="0" w:noVBand="0"/>
      </w:tblPr>
      <w:tblGrid>
        <w:gridCol w:w="4390"/>
        <w:gridCol w:w="1172"/>
        <w:gridCol w:w="1170"/>
        <w:gridCol w:w="1170"/>
        <w:gridCol w:w="1170"/>
      </w:tblGrid>
      <w:tr w:rsidR="00CC0CE4" w:rsidRPr="00D36BEB" w14:paraId="7AF6A593" w14:textId="77777777">
        <w:trPr>
          <w:trHeight w:val="64"/>
          <w:tblHeader/>
        </w:trPr>
        <w:tc>
          <w:tcPr>
            <w:tcW w:w="4390" w:type="dxa"/>
          </w:tcPr>
          <w:p w14:paraId="33A5A226" w14:textId="77777777" w:rsidR="00CC0CE4" w:rsidRPr="00D36BEB" w:rsidRDefault="00CC0CE4">
            <w:pPr>
              <w:spacing w:line="320" w:lineRule="exact"/>
              <w:rPr>
                <w:rFonts w:ascii="Trebuchet MS" w:hAnsi="Trebuchet MS" w:cs="Arial"/>
                <w:color w:val="000000" w:themeColor="text1"/>
                <w:sz w:val="16"/>
                <w:szCs w:val="16"/>
              </w:rPr>
            </w:pPr>
            <w:r w:rsidRPr="00D36BEB">
              <w:rPr>
                <w:rFonts w:ascii="Trebuchet MS" w:hAnsi="Trebuchet MS" w:cs="Arial"/>
                <w:color w:val="000000" w:themeColor="text1"/>
                <w:sz w:val="16"/>
                <w:szCs w:val="16"/>
              </w:rPr>
              <w:t>(Unit : Thousand Baht)</w:t>
            </w:r>
          </w:p>
        </w:tc>
        <w:tc>
          <w:tcPr>
            <w:tcW w:w="2342" w:type="dxa"/>
            <w:gridSpan w:val="2"/>
            <w:vAlign w:val="bottom"/>
          </w:tcPr>
          <w:p w14:paraId="744A687D" w14:textId="77777777" w:rsidR="00CC0CE4" w:rsidRPr="00D36BEB" w:rsidRDefault="00CC0CE4">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Consolidated</w:t>
            </w:r>
          </w:p>
          <w:p w14:paraId="659777B2" w14:textId="77777777" w:rsidR="00CC0CE4" w:rsidRPr="00D36BEB" w:rsidRDefault="00CC0CE4">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financial statements</w:t>
            </w:r>
          </w:p>
        </w:tc>
        <w:tc>
          <w:tcPr>
            <w:tcW w:w="2340" w:type="dxa"/>
            <w:gridSpan w:val="2"/>
            <w:vAlign w:val="bottom"/>
          </w:tcPr>
          <w:p w14:paraId="7ED7E444" w14:textId="77777777" w:rsidR="00CC0CE4" w:rsidRPr="00D36BEB" w:rsidRDefault="00CC0CE4">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Separate</w:t>
            </w:r>
          </w:p>
          <w:p w14:paraId="3B5D0787" w14:textId="77777777" w:rsidR="00CC0CE4" w:rsidRPr="00D36BEB" w:rsidRDefault="00CC0CE4">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financial statements</w:t>
            </w:r>
          </w:p>
        </w:tc>
      </w:tr>
      <w:tr w:rsidR="00CC0CE4" w:rsidRPr="00D36BEB" w14:paraId="4FA4FFCB" w14:textId="77777777">
        <w:trPr>
          <w:trHeight w:val="68"/>
          <w:tblHeader/>
        </w:trPr>
        <w:tc>
          <w:tcPr>
            <w:tcW w:w="4390" w:type="dxa"/>
            <w:vAlign w:val="bottom"/>
          </w:tcPr>
          <w:p w14:paraId="633AE8F1" w14:textId="77777777" w:rsidR="00CC0CE4" w:rsidRPr="00D36BEB" w:rsidRDefault="00CC0CE4">
            <w:pPr>
              <w:spacing w:line="320" w:lineRule="exact"/>
              <w:jc w:val="right"/>
              <w:rPr>
                <w:rFonts w:ascii="Trebuchet MS" w:hAnsi="Trebuchet MS" w:cs="Arial"/>
                <w:color w:val="000000" w:themeColor="text1"/>
                <w:sz w:val="16"/>
                <w:szCs w:val="16"/>
              </w:rPr>
            </w:pPr>
          </w:p>
        </w:tc>
        <w:tc>
          <w:tcPr>
            <w:tcW w:w="1172" w:type="dxa"/>
            <w:vAlign w:val="bottom"/>
          </w:tcPr>
          <w:p w14:paraId="66075F28" w14:textId="77777777" w:rsidR="00CC0CE4" w:rsidRPr="00D36BEB" w:rsidRDefault="00CC0CE4">
            <w:pPr>
              <w:pBdr>
                <w:bottom w:val="single" w:sz="4" w:space="1" w:color="auto"/>
              </w:pBdr>
              <w:tabs>
                <w:tab w:val="decimal" w:pos="0"/>
              </w:tabs>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2025</w:t>
            </w:r>
          </w:p>
        </w:tc>
        <w:tc>
          <w:tcPr>
            <w:tcW w:w="1170" w:type="dxa"/>
            <w:vAlign w:val="bottom"/>
          </w:tcPr>
          <w:p w14:paraId="43DA7A2A" w14:textId="77777777" w:rsidR="00CC0CE4" w:rsidRPr="00D36BEB" w:rsidRDefault="00CC0CE4">
            <w:pPr>
              <w:pBdr>
                <w:bottom w:val="single" w:sz="4" w:space="1" w:color="auto"/>
              </w:pBdr>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2024</w:t>
            </w:r>
          </w:p>
        </w:tc>
        <w:tc>
          <w:tcPr>
            <w:tcW w:w="1170" w:type="dxa"/>
            <w:vAlign w:val="bottom"/>
          </w:tcPr>
          <w:p w14:paraId="2F8D8808" w14:textId="77777777" w:rsidR="00CC0CE4" w:rsidRPr="00D36BEB" w:rsidRDefault="00CC0CE4">
            <w:pPr>
              <w:pBdr>
                <w:bottom w:val="single" w:sz="4" w:space="1" w:color="auto"/>
              </w:pBdr>
              <w:tabs>
                <w:tab w:val="decimal" w:pos="0"/>
              </w:tabs>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2025</w:t>
            </w:r>
          </w:p>
        </w:tc>
        <w:tc>
          <w:tcPr>
            <w:tcW w:w="1170" w:type="dxa"/>
            <w:vAlign w:val="bottom"/>
          </w:tcPr>
          <w:p w14:paraId="63A86E86" w14:textId="77777777" w:rsidR="00CC0CE4" w:rsidRPr="00D36BEB" w:rsidRDefault="00CC0CE4">
            <w:pPr>
              <w:pBdr>
                <w:bottom w:val="single" w:sz="4" w:space="1" w:color="auto"/>
              </w:pBdr>
              <w:tabs>
                <w:tab w:val="decimal" w:pos="0"/>
              </w:tabs>
              <w:spacing w:line="320" w:lineRule="exact"/>
              <w:jc w:val="center"/>
              <w:rPr>
                <w:rFonts w:ascii="Trebuchet MS" w:hAnsi="Trebuchet MS" w:cs="Arial"/>
                <w:color w:val="000000" w:themeColor="text1"/>
                <w:sz w:val="16"/>
                <w:szCs w:val="16"/>
              </w:rPr>
            </w:pPr>
            <w:r w:rsidRPr="00D36BEB">
              <w:rPr>
                <w:rFonts w:ascii="Trebuchet MS" w:hAnsi="Trebuchet MS" w:cs="Arial"/>
                <w:color w:val="000000" w:themeColor="text1"/>
                <w:sz w:val="16"/>
                <w:szCs w:val="16"/>
              </w:rPr>
              <w:t>2024</w:t>
            </w:r>
          </w:p>
        </w:tc>
      </w:tr>
      <w:tr w:rsidR="00CC0CE4" w:rsidRPr="00D36BEB" w14:paraId="23368154" w14:textId="77777777">
        <w:trPr>
          <w:trHeight w:val="68"/>
        </w:trPr>
        <w:tc>
          <w:tcPr>
            <w:tcW w:w="4390" w:type="dxa"/>
            <w:vAlign w:val="bottom"/>
          </w:tcPr>
          <w:p w14:paraId="07F5E4EB" w14:textId="77777777" w:rsidR="00CC0CE4" w:rsidRPr="00D36BEB" w:rsidRDefault="00CC0CE4">
            <w:pPr>
              <w:tabs>
                <w:tab w:val="decimal" w:pos="839"/>
              </w:tabs>
              <w:spacing w:line="320" w:lineRule="exact"/>
              <w:rPr>
                <w:rFonts w:ascii="Trebuchet MS" w:hAnsi="Trebuchet MS" w:cs="Arial"/>
                <w:color w:val="000000" w:themeColor="text1"/>
                <w:sz w:val="16"/>
                <w:szCs w:val="16"/>
              </w:rPr>
            </w:pPr>
          </w:p>
        </w:tc>
        <w:tc>
          <w:tcPr>
            <w:tcW w:w="1172" w:type="dxa"/>
            <w:vAlign w:val="bottom"/>
          </w:tcPr>
          <w:p w14:paraId="7F5BBA7F" w14:textId="77777777" w:rsidR="00CC0CE4" w:rsidRPr="00D36BEB" w:rsidRDefault="00CC0CE4">
            <w:pPr>
              <w:tabs>
                <w:tab w:val="decimal" w:pos="839"/>
              </w:tabs>
              <w:spacing w:line="320" w:lineRule="exact"/>
              <w:jc w:val="right"/>
              <w:rPr>
                <w:rFonts w:ascii="Trebuchet MS" w:hAnsi="Trebuchet MS" w:cs="Arial"/>
                <w:color w:val="000000" w:themeColor="text1"/>
                <w:sz w:val="16"/>
                <w:szCs w:val="16"/>
              </w:rPr>
            </w:pPr>
          </w:p>
        </w:tc>
        <w:tc>
          <w:tcPr>
            <w:tcW w:w="1170" w:type="dxa"/>
            <w:vAlign w:val="bottom"/>
          </w:tcPr>
          <w:p w14:paraId="7D0EA400" w14:textId="77777777" w:rsidR="00CC0CE4" w:rsidRPr="00D36BEB" w:rsidRDefault="00CC0CE4">
            <w:pPr>
              <w:tabs>
                <w:tab w:val="decimal" w:pos="839"/>
              </w:tabs>
              <w:spacing w:line="320" w:lineRule="exact"/>
              <w:jc w:val="right"/>
              <w:rPr>
                <w:rFonts w:ascii="Trebuchet MS" w:hAnsi="Trebuchet MS" w:cs="Arial"/>
                <w:color w:val="000000" w:themeColor="text1"/>
                <w:sz w:val="16"/>
                <w:szCs w:val="16"/>
              </w:rPr>
            </w:pPr>
          </w:p>
        </w:tc>
        <w:tc>
          <w:tcPr>
            <w:tcW w:w="1170" w:type="dxa"/>
            <w:vAlign w:val="bottom"/>
          </w:tcPr>
          <w:p w14:paraId="35B69C98" w14:textId="77777777" w:rsidR="00CC0CE4" w:rsidRPr="00D36BEB" w:rsidRDefault="00CC0CE4">
            <w:pPr>
              <w:tabs>
                <w:tab w:val="decimal" w:pos="839"/>
              </w:tabs>
              <w:spacing w:line="320" w:lineRule="exact"/>
              <w:jc w:val="right"/>
              <w:rPr>
                <w:rFonts w:ascii="Trebuchet MS" w:hAnsi="Trebuchet MS" w:cs="Arial"/>
                <w:color w:val="000000" w:themeColor="text1"/>
                <w:sz w:val="16"/>
                <w:szCs w:val="16"/>
              </w:rPr>
            </w:pPr>
          </w:p>
        </w:tc>
        <w:tc>
          <w:tcPr>
            <w:tcW w:w="1170" w:type="dxa"/>
            <w:vAlign w:val="bottom"/>
          </w:tcPr>
          <w:p w14:paraId="39A25227" w14:textId="77777777" w:rsidR="00CC0CE4" w:rsidRPr="00D36BEB" w:rsidRDefault="00CC0CE4">
            <w:pPr>
              <w:tabs>
                <w:tab w:val="decimal" w:pos="889"/>
              </w:tabs>
              <w:spacing w:line="320" w:lineRule="exact"/>
              <w:jc w:val="both"/>
              <w:rPr>
                <w:rFonts w:ascii="Trebuchet MS" w:hAnsi="Trebuchet MS" w:cs="Arial"/>
                <w:color w:val="000000" w:themeColor="text1"/>
                <w:sz w:val="16"/>
                <w:szCs w:val="16"/>
              </w:rPr>
            </w:pPr>
          </w:p>
        </w:tc>
      </w:tr>
      <w:tr w:rsidR="00D36BEB" w:rsidRPr="00D36BEB" w14:paraId="656B89B1" w14:textId="77777777" w:rsidTr="00B06899">
        <w:trPr>
          <w:trHeight w:val="300"/>
        </w:trPr>
        <w:tc>
          <w:tcPr>
            <w:tcW w:w="4390" w:type="dxa"/>
            <w:vAlign w:val="bottom"/>
          </w:tcPr>
          <w:p w14:paraId="28ECED9A" w14:textId="77777777" w:rsidR="00F363A9" w:rsidRPr="00D36BEB" w:rsidRDefault="00F363A9" w:rsidP="00D36BEB">
            <w:pPr>
              <w:tabs>
                <w:tab w:val="left" w:pos="192"/>
              </w:tabs>
              <w:spacing w:line="320" w:lineRule="exact"/>
              <w:ind w:left="246" w:hanging="246"/>
              <w:rPr>
                <w:rFonts w:ascii="Trebuchet MS" w:hAnsi="Trebuchet MS" w:cs="Arial"/>
                <w:color w:val="000000" w:themeColor="text1"/>
                <w:sz w:val="16"/>
                <w:szCs w:val="16"/>
              </w:rPr>
            </w:pPr>
            <w:r w:rsidRPr="00D36BEB">
              <w:rPr>
                <w:rFonts w:ascii="Trebuchet MS" w:hAnsi="Trebuchet MS" w:cs="Arial"/>
                <w:b/>
                <w:bCs/>
                <w:color w:val="000000" w:themeColor="text1"/>
                <w:sz w:val="16"/>
                <w:szCs w:val="16"/>
              </w:rPr>
              <w:t xml:space="preserve">Other current financial assets </w:t>
            </w:r>
          </w:p>
        </w:tc>
        <w:tc>
          <w:tcPr>
            <w:tcW w:w="1172" w:type="dxa"/>
            <w:vAlign w:val="bottom"/>
          </w:tcPr>
          <w:p w14:paraId="2463EBF6" w14:textId="77777777" w:rsidR="00F363A9" w:rsidRPr="006A2DC8" w:rsidRDefault="00F363A9" w:rsidP="00D36BEB">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28600CFE" w14:textId="77777777"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07DF30D6" w14:textId="77777777"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18613CF0" w14:textId="77777777" w:rsidR="00F363A9" w:rsidRPr="00D36BEB" w:rsidRDefault="00F363A9" w:rsidP="00D36BEB">
            <w:pPr>
              <w:tabs>
                <w:tab w:val="decimal" w:pos="889"/>
              </w:tabs>
              <w:spacing w:line="320" w:lineRule="exact"/>
              <w:jc w:val="both"/>
              <w:rPr>
                <w:rFonts w:ascii="Trebuchet MS" w:hAnsi="Trebuchet MS" w:cs="Arial"/>
                <w:color w:val="000000" w:themeColor="text1"/>
                <w:sz w:val="16"/>
                <w:szCs w:val="16"/>
              </w:rPr>
            </w:pPr>
          </w:p>
        </w:tc>
      </w:tr>
      <w:tr w:rsidR="00D36BEB" w:rsidRPr="00D36BEB" w14:paraId="20A46615" w14:textId="77777777" w:rsidTr="26A5A642">
        <w:trPr>
          <w:trHeight w:val="350"/>
        </w:trPr>
        <w:tc>
          <w:tcPr>
            <w:tcW w:w="4390" w:type="dxa"/>
            <w:vAlign w:val="bottom"/>
          </w:tcPr>
          <w:p w14:paraId="698E4894" w14:textId="77777777" w:rsidR="00F363A9" w:rsidRPr="00D36BEB" w:rsidRDefault="00F363A9" w:rsidP="00D36BEB">
            <w:pPr>
              <w:spacing w:line="320" w:lineRule="exact"/>
              <w:ind w:left="180" w:right="-12" w:hanging="180"/>
              <w:rPr>
                <w:rFonts w:ascii="Trebuchet MS" w:hAnsi="Trebuchet MS" w:cs="Arial"/>
                <w:b/>
                <w:bCs/>
                <w:color w:val="000000" w:themeColor="text1"/>
                <w:sz w:val="16"/>
                <w:szCs w:val="16"/>
                <w:u w:val="single"/>
              </w:rPr>
            </w:pPr>
            <w:r w:rsidRPr="00D36BEB">
              <w:rPr>
                <w:rFonts w:ascii="Trebuchet MS" w:hAnsi="Trebuchet MS" w:cs="Arial"/>
                <w:i/>
                <w:iCs/>
                <w:color w:val="000000" w:themeColor="text1"/>
                <w:sz w:val="16"/>
                <w:szCs w:val="16"/>
              </w:rPr>
              <w:t>Deposits for lease of aircraft</w:t>
            </w:r>
          </w:p>
        </w:tc>
        <w:tc>
          <w:tcPr>
            <w:tcW w:w="1172" w:type="dxa"/>
            <w:vAlign w:val="bottom"/>
          </w:tcPr>
          <w:p w14:paraId="12834A95" w14:textId="77777777" w:rsidR="00F363A9" w:rsidRPr="006A2DC8" w:rsidRDefault="00F363A9" w:rsidP="00D36BEB">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51D0F06C" w14:textId="77777777"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7A44536" w14:textId="77777777"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4000A9F" w14:textId="77777777" w:rsidR="00F363A9" w:rsidRPr="00D36BEB" w:rsidRDefault="00F363A9" w:rsidP="00D36BEB">
            <w:pPr>
              <w:tabs>
                <w:tab w:val="decimal" w:pos="889"/>
              </w:tabs>
              <w:spacing w:line="320" w:lineRule="exact"/>
              <w:jc w:val="both"/>
              <w:rPr>
                <w:rFonts w:ascii="Trebuchet MS" w:hAnsi="Trebuchet MS" w:cs="Arial"/>
                <w:color w:val="000000" w:themeColor="text1"/>
                <w:sz w:val="16"/>
                <w:szCs w:val="16"/>
              </w:rPr>
            </w:pPr>
          </w:p>
        </w:tc>
      </w:tr>
      <w:tr w:rsidR="00D36BEB" w:rsidRPr="00D36BEB" w14:paraId="2BDF1CA0" w14:textId="77777777" w:rsidTr="26A5A642">
        <w:trPr>
          <w:trHeight w:val="68"/>
        </w:trPr>
        <w:tc>
          <w:tcPr>
            <w:tcW w:w="4390" w:type="dxa"/>
            <w:vAlign w:val="bottom"/>
          </w:tcPr>
          <w:p w14:paraId="5DECF1D1"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Related company (common shareholders and directors)</w:t>
            </w:r>
          </w:p>
        </w:tc>
        <w:tc>
          <w:tcPr>
            <w:tcW w:w="1172" w:type="dxa"/>
            <w:vAlign w:val="bottom"/>
          </w:tcPr>
          <w:p w14:paraId="6605D5FC" w14:textId="27A86CDA" w:rsidR="00F363A9" w:rsidRPr="00B9246A" w:rsidRDefault="61AE4F38" w:rsidP="26A5A642">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9,158</w:t>
            </w:r>
          </w:p>
        </w:tc>
        <w:tc>
          <w:tcPr>
            <w:tcW w:w="1170" w:type="dxa"/>
            <w:vAlign w:val="bottom"/>
          </w:tcPr>
          <w:p w14:paraId="08EF1671" w14:textId="78EE8276" w:rsidR="00F363A9" w:rsidRPr="00D36BEB" w:rsidRDefault="00F363A9" w:rsidP="00D36BEB">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6,766</w:t>
            </w:r>
          </w:p>
        </w:tc>
        <w:tc>
          <w:tcPr>
            <w:tcW w:w="1170" w:type="dxa"/>
            <w:vAlign w:val="bottom"/>
          </w:tcPr>
          <w:p w14:paraId="573CA41F" w14:textId="24C2F344" w:rsidR="00F363A9" w:rsidRPr="0068531F" w:rsidRDefault="00191317" w:rsidP="0068531F">
            <w:pPr>
              <w:pBdr>
                <w:bottom w:val="single" w:sz="4"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4C712682" w14:textId="3B34D66F" w:rsidR="00F363A9" w:rsidRPr="0068531F" w:rsidRDefault="00191317" w:rsidP="0068531F">
            <w:pPr>
              <w:pBdr>
                <w:bottom w:val="single" w:sz="4"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r>
      <w:tr w:rsidR="00D36BEB" w:rsidRPr="00D36BEB" w14:paraId="08848B69" w14:textId="77777777" w:rsidTr="26A5A642">
        <w:trPr>
          <w:trHeight w:val="126"/>
        </w:trPr>
        <w:tc>
          <w:tcPr>
            <w:tcW w:w="4390" w:type="dxa"/>
            <w:vAlign w:val="bottom"/>
          </w:tcPr>
          <w:p w14:paraId="2959DFF9" w14:textId="77777777" w:rsidR="00F363A9" w:rsidRPr="00D36BEB" w:rsidRDefault="00F363A9" w:rsidP="00D36BEB">
            <w:pPr>
              <w:spacing w:line="320" w:lineRule="exact"/>
              <w:ind w:left="180" w:right="-12" w:hanging="180"/>
              <w:rPr>
                <w:rFonts w:ascii="Trebuchet MS" w:hAnsi="Trebuchet MS" w:cs="Arial"/>
                <w:b/>
                <w:bCs/>
                <w:color w:val="000000" w:themeColor="text1"/>
                <w:sz w:val="16"/>
                <w:szCs w:val="16"/>
                <w:u w:val="single"/>
              </w:rPr>
            </w:pPr>
            <w:r w:rsidRPr="00D36BEB">
              <w:rPr>
                <w:rFonts w:ascii="Trebuchet MS" w:hAnsi="Trebuchet MS" w:cs="Arial"/>
                <w:color w:val="000000" w:themeColor="text1"/>
                <w:sz w:val="16"/>
                <w:szCs w:val="16"/>
              </w:rPr>
              <w:t>Total</w:t>
            </w:r>
          </w:p>
        </w:tc>
        <w:tc>
          <w:tcPr>
            <w:tcW w:w="1172" w:type="dxa"/>
            <w:vAlign w:val="bottom"/>
          </w:tcPr>
          <w:p w14:paraId="77F20F9F" w14:textId="29521667" w:rsidR="00F363A9" w:rsidRPr="00B9246A" w:rsidRDefault="2DBE6C44" w:rsidP="26A5A642">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9,158</w:t>
            </w:r>
          </w:p>
        </w:tc>
        <w:tc>
          <w:tcPr>
            <w:tcW w:w="1170" w:type="dxa"/>
            <w:vAlign w:val="bottom"/>
          </w:tcPr>
          <w:p w14:paraId="1C4E417F" w14:textId="710FD5BC" w:rsidR="00F363A9" w:rsidRPr="00D36BEB" w:rsidRDefault="00F363A9" w:rsidP="00D36BEB">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6,766</w:t>
            </w:r>
          </w:p>
        </w:tc>
        <w:tc>
          <w:tcPr>
            <w:tcW w:w="1170" w:type="dxa"/>
            <w:vAlign w:val="bottom"/>
          </w:tcPr>
          <w:p w14:paraId="01336CFF" w14:textId="19A0B08D" w:rsidR="00F363A9" w:rsidRPr="0068531F" w:rsidRDefault="00191317" w:rsidP="0068531F">
            <w:pPr>
              <w:pBdr>
                <w:bottom w:val="single" w:sz="12"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2CE92D88" w14:textId="59698A1B" w:rsidR="00F363A9" w:rsidRPr="0068531F" w:rsidRDefault="00191317" w:rsidP="0068531F">
            <w:pPr>
              <w:pBdr>
                <w:bottom w:val="single" w:sz="12"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r>
      <w:tr w:rsidR="00385C75" w:rsidRPr="00D36BEB" w14:paraId="2474A1FC" w14:textId="77777777" w:rsidTr="26A5A642">
        <w:trPr>
          <w:trHeight w:val="350"/>
        </w:trPr>
        <w:tc>
          <w:tcPr>
            <w:tcW w:w="4390" w:type="dxa"/>
            <w:vAlign w:val="bottom"/>
          </w:tcPr>
          <w:p w14:paraId="57E59705" w14:textId="77777777" w:rsidR="00385C75" w:rsidRPr="00D36BEB" w:rsidRDefault="00385C75" w:rsidP="00D36BEB">
            <w:pPr>
              <w:spacing w:line="320" w:lineRule="exact"/>
              <w:ind w:left="180" w:right="-12" w:hanging="180"/>
              <w:rPr>
                <w:rFonts w:ascii="Trebuchet MS" w:hAnsi="Trebuchet MS" w:cs="Arial"/>
                <w:i/>
                <w:iCs/>
                <w:color w:val="000000" w:themeColor="text1"/>
                <w:sz w:val="16"/>
                <w:szCs w:val="16"/>
              </w:rPr>
            </w:pPr>
          </w:p>
        </w:tc>
        <w:tc>
          <w:tcPr>
            <w:tcW w:w="1172" w:type="dxa"/>
            <w:vAlign w:val="bottom"/>
          </w:tcPr>
          <w:p w14:paraId="1DDF77BB" w14:textId="77777777" w:rsidR="00385C75" w:rsidRPr="00B9246A" w:rsidRDefault="00385C75"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2100FD67" w14:textId="77777777" w:rsidR="00385C75" w:rsidRPr="00D36BEB" w:rsidRDefault="00385C75"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3E06224C" w14:textId="77777777" w:rsidR="00385C75" w:rsidRPr="00D36BEB" w:rsidRDefault="00385C75"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0C5E9B33" w14:textId="77777777" w:rsidR="00385C75" w:rsidRPr="00D36BEB" w:rsidRDefault="00385C75" w:rsidP="00D36BEB">
            <w:pPr>
              <w:tabs>
                <w:tab w:val="decimal" w:pos="889"/>
              </w:tabs>
              <w:spacing w:line="320" w:lineRule="exact"/>
              <w:jc w:val="both"/>
              <w:rPr>
                <w:rFonts w:ascii="Trebuchet MS" w:hAnsi="Trebuchet MS" w:cs="Arial"/>
                <w:color w:val="000000" w:themeColor="text1"/>
                <w:sz w:val="16"/>
                <w:szCs w:val="16"/>
              </w:rPr>
            </w:pPr>
          </w:p>
        </w:tc>
      </w:tr>
      <w:tr w:rsidR="00385C75" w:rsidRPr="00D36BEB" w14:paraId="5900F13D" w14:textId="77777777" w:rsidTr="26A5A642">
        <w:trPr>
          <w:trHeight w:val="350"/>
        </w:trPr>
        <w:tc>
          <w:tcPr>
            <w:tcW w:w="4390" w:type="dxa"/>
            <w:vAlign w:val="bottom"/>
          </w:tcPr>
          <w:p w14:paraId="5BFEDCFE" w14:textId="273102AB" w:rsidR="00385C75" w:rsidRPr="00E44B01" w:rsidRDefault="00385C75" w:rsidP="00E44B01">
            <w:pPr>
              <w:tabs>
                <w:tab w:val="left" w:pos="192"/>
              </w:tabs>
              <w:spacing w:line="320" w:lineRule="exact"/>
              <w:ind w:left="246" w:hanging="246"/>
              <w:rPr>
                <w:rFonts w:ascii="Trebuchet MS" w:hAnsi="Trebuchet MS" w:cs="Arial"/>
                <w:b/>
                <w:bCs/>
                <w:color w:val="000000" w:themeColor="text1"/>
                <w:sz w:val="16"/>
                <w:szCs w:val="16"/>
              </w:rPr>
            </w:pPr>
            <w:r w:rsidRPr="00E44B01">
              <w:rPr>
                <w:rFonts w:ascii="Trebuchet MS" w:hAnsi="Trebuchet MS" w:cs="Arial"/>
                <w:b/>
                <w:bCs/>
                <w:color w:val="000000" w:themeColor="text1"/>
                <w:sz w:val="16"/>
                <w:szCs w:val="16"/>
              </w:rPr>
              <w:t>Other non-current financial assets (Note 1</w:t>
            </w:r>
            <w:r w:rsidR="00ED145A" w:rsidRPr="00E44B01">
              <w:rPr>
                <w:rFonts w:ascii="Trebuchet MS" w:hAnsi="Trebuchet MS" w:cs="Arial"/>
                <w:b/>
                <w:bCs/>
                <w:color w:val="000000" w:themeColor="text1"/>
                <w:sz w:val="16"/>
                <w:szCs w:val="16"/>
              </w:rPr>
              <w:t>7</w:t>
            </w:r>
            <w:r w:rsidRPr="00E44B01">
              <w:rPr>
                <w:rFonts w:ascii="Trebuchet MS" w:hAnsi="Trebuchet MS" w:cs="Arial"/>
                <w:b/>
                <w:bCs/>
                <w:color w:val="000000" w:themeColor="text1"/>
                <w:sz w:val="16"/>
                <w:szCs w:val="16"/>
              </w:rPr>
              <w:t>)</w:t>
            </w:r>
          </w:p>
        </w:tc>
        <w:tc>
          <w:tcPr>
            <w:tcW w:w="1172" w:type="dxa"/>
            <w:vAlign w:val="bottom"/>
          </w:tcPr>
          <w:p w14:paraId="5B70EDA3" w14:textId="77777777" w:rsidR="00385C75" w:rsidRPr="00B9246A" w:rsidRDefault="00385C75"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16597F9A" w14:textId="77777777" w:rsidR="00385C75" w:rsidRPr="00D36BEB" w:rsidRDefault="00385C75"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0280F451" w14:textId="77777777" w:rsidR="00385C75" w:rsidRPr="00D36BEB" w:rsidRDefault="00385C75"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282971D6" w14:textId="77777777" w:rsidR="00385C75" w:rsidRPr="00D36BEB" w:rsidRDefault="00385C75" w:rsidP="00D36BEB">
            <w:pPr>
              <w:tabs>
                <w:tab w:val="decimal" w:pos="889"/>
              </w:tabs>
              <w:spacing w:line="320" w:lineRule="exact"/>
              <w:jc w:val="both"/>
              <w:rPr>
                <w:rFonts w:ascii="Trebuchet MS" w:hAnsi="Trebuchet MS" w:cs="Arial"/>
                <w:color w:val="000000" w:themeColor="text1"/>
                <w:sz w:val="16"/>
                <w:szCs w:val="16"/>
              </w:rPr>
            </w:pPr>
          </w:p>
        </w:tc>
      </w:tr>
      <w:tr w:rsidR="00D36BEB" w:rsidRPr="00D36BEB" w14:paraId="3C564896" w14:textId="77777777" w:rsidTr="26A5A642">
        <w:trPr>
          <w:trHeight w:val="350"/>
        </w:trPr>
        <w:tc>
          <w:tcPr>
            <w:tcW w:w="4390" w:type="dxa"/>
            <w:vAlign w:val="bottom"/>
          </w:tcPr>
          <w:p w14:paraId="358C132D" w14:textId="77777777" w:rsidR="00F363A9" w:rsidRPr="00D36BEB" w:rsidRDefault="00F363A9" w:rsidP="00D36BEB">
            <w:pPr>
              <w:spacing w:line="320" w:lineRule="exact"/>
              <w:ind w:left="180" w:right="-12" w:hanging="180"/>
              <w:rPr>
                <w:rFonts w:ascii="Trebuchet MS" w:hAnsi="Trebuchet MS" w:cs="Arial"/>
                <w:b/>
                <w:bCs/>
                <w:color w:val="000000" w:themeColor="text1"/>
                <w:sz w:val="16"/>
                <w:szCs w:val="16"/>
                <w:u w:val="single"/>
              </w:rPr>
            </w:pPr>
            <w:r w:rsidRPr="00D36BEB">
              <w:rPr>
                <w:rFonts w:ascii="Trebuchet MS" w:hAnsi="Trebuchet MS" w:cs="Arial"/>
                <w:i/>
                <w:iCs/>
                <w:color w:val="000000" w:themeColor="text1"/>
                <w:sz w:val="16"/>
                <w:szCs w:val="16"/>
              </w:rPr>
              <w:t>Deposits for lease of aircraft</w:t>
            </w:r>
          </w:p>
        </w:tc>
        <w:tc>
          <w:tcPr>
            <w:tcW w:w="1172" w:type="dxa"/>
            <w:vAlign w:val="bottom"/>
          </w:tcPr>
          <w:p w14:paraId="59C88568" w14:textId="77777777" w:rsidR="00F363A9" w:rsidRPr="00B9246A" w:rsidRDefault="00F363A9"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7CB2BB5F" w14:textId="77777777" w:rsidR="00F363A9" w:rsidRPr="00D36BEB" w:rsidRDefault="00F363A9"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6FCB2E7C" w14:textId="77777777" w:rsidR="00F363A9" w:rsidRPr="00D36BEB" w:rsidRDefault="00F363A9"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60C3385E" w14:textId="77777777" w:rsidR="00F363A9" w:rsidRPr="00D36BEB" w:rsidRDefault="00F363A9" w:rsidP="00D36BEB">
            <w:pPr>
              <w:tabs>
                <w:tab w:val="decimal" w:pos="889"/>
              </w:tabs>
              <w:spacing w:line="320" w:lineRule="exact"/>
              <w:jc w:val="both"/>
              <w:rPr>
                <w:rFonts w:ascii="Trebuchet MS" w:hAnsi="Trebuchet MS" w:cs="Arial"/>
                <w:color w:val="000000" w:themeColor="text1"/>
                <w:sz w:val="16"/>
                <w:szCs w:val="16"/>
              </w:rPr>
            </w:pPr>
          </w:p>
        </w:tc>
      </w:tr>
      <w:tr w:rsidR="00D36BEB" w:rsidRPr="00D36BEB" w14:paraId="0947197D" w14:textId="77777777" w:rsidTr="26A5A642">
        <w:trPr>
          <w:trHeight w:val="74"/>
        </w:trPr>
        <w:tc>
          <w:tcPr>
            <w:tcW w:w="4390" w:type="dxa"/>
            <w:vAlign w:val="bottom"/>
          </w:tcPr>
          <w:p w14:paraId="552B858C"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Related company (common shareholders and directors)</w:t>
            </w:r>
          </w:p>
        </w:tc>
        <w:tc>
          <w:tcPr>
            <w:tcW w:w="1172" w:type="dxa"/>
            <w:vAlign w:val="bottom"/>
          </w:tcPr>
          <w:p w14:paraId="01AF2AA6" w14:textId="68175651" w:rsidR="00F363A9" w:rsidRPr="00B9246A" w:rsidRDefault="3FA287A5" w:rsidP="00D36BEB">
            <w:pP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430,346</w:t>
            </w:r>
          </w:p>
        </w:tc>
        <w:tc>
          <w:tcPr>
            <w:tcW w:w="1170" w:type="dxa"/>
            <w:vAlign w:val="bottom"/>
          </w:tcPr>
          <w:p w14:paraId="3803CD2A" w14:textId="46BD3772"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288,484</w:t>
            </w:r>
          </w:p>
        </w:tc>
        <w:tc>
          <w:tcPr>
            <w:tcW w:w="1170" w:type="dxa"/>
            <w:vAlign w:val="bottom"/>
          </w:tcPr>
          <w:p w14:paraId="04E29A35" w14:textId="05CBC348" w:rsidR="00F363A9" w:rsidRPr="0068531F" w:rsidRDefault="00191317" w:rsidP="0068531F">
            <w:pP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0442947C" w14:textId="57564EA8" w:rsidR="00F363A9" w:rsidRPr="00D32E24" w:rsidRDefault="00191317" w:rsidP="00D32E24">
            <w:pPr>
              <w:tabs>
                <w:tab w:val="decimal" w:pos="762"/>
              </w:tabs>
              <w:spacing w:line="380" w:lineRule="exact"/>
              <w:jc w:val="both"/>
              <w:rPr>
                <w:rFonts w:ascii="Trebuchet MS" w:hAnsi="Trebuchet MS" w:cs="Arial"/>
                <w:color w:val="000000" w:themeColor="text1"/>
                <w:sz w:val="18"/>
                <w:szCs w:val="18"/>
              </w:rPr>
            </w:pPr>
            <w:r w:rsidRPr="00D32E24">
              <w:rPr>
                <w:rFonts w:ascii="Trebuchet MS" w:hAnsi="Trebuchet MS" w:cs="Arial"/>
                <w:color w:val="000000" w:themeColor="text1"/>
                <w:sz w:val="18"/>
                <w:szCs w:val="18"/>
              </w:rPr>
              <w:t xml:space="preserve">         -</w:t>
            </w:r>
          </w:p>
        </w:tc>
      </w:tr>
      <w:tr w:rsidR="006A2CF9" w:rsidRPr="00D36BEB" w14:paraId="1C93A31F" w14:textId="77777777" w:rsidTr="26A5A642">
        <w:trPr>
          <w:trHeight w:val="74"/>
        </w:trPr>
        <w:tc>
          <w:tcPr>
            <w:tcW w:w="4390" w:type="dxa"/>
            <w:vAlign w:val="bottom"/>
          </w:tcPr>
          <w:p w14:paraId="4B832233" w14:textId="77777777" w:rsidR="006A2CF9" w:rsidRPr="00D36BEB" w:rsidRDefault="006A2CF9" w:rsidP="00D36BEB">
            <w:pPr>
              <w:spacing w:line="320" w:lineRule="exact"/>
              <w:ind w:left="180" w:right="-12" w:hanging="180"/>
              <w:rPr>
                <w:rFonts w:ascii="Trebuchet MS" w:hAnsi="Trebuchet MS" w:cs="Arial"/>
                <w:color w:val="000000" w:themeColor="text1"/>
                <w:sz w:val="16"/>
                <w:szCs w:val="16"/>
              </w:rPr>
            </w:pPr>
          </w:p>
        </w:tc>
        <w:tc>
          <w:tcPr>
            <w:tcW w:w="1172" w:type="dxa"/>
            <w:vAlign w:val="bottom"/>
          </w:tcPr>
          <w:p w14:paraId="00C3E855" w14:textId="77777777" w:rsidR="006A2CF9" w:rsidRPr="00B9246A" w:rsidRDefault="006A2CF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76B4A445" w14:textId="77777777" w:rsidR="006A2CF9" w:rsidRPr="00D36BEB" w:rsidRDefault="006A2CF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0B0EEF65" w14:textId="77777777" w:rsidR="006A2CF9" w:rsidRPr="0068531F" w:rsidRDefault="006A2CF9" w:rsidP="0068531F">
            <w:pPr>
              <w:tabs>
                <w:tab w:val="decimal" w:pos="762"/>
              </w:tabs>
              <w:spacing w:line="380" w:lineRule="exact"/>
              <w:jc w:val="both"/>
              <w:rPr>
                <w:rFonts w:ascii="Trebuchet MS" w:hAnsi="Trebuchet MS" w:cs="Arial"/>
                <w:color w:val="000000" w:themeColor="text1"/>
                <w:sz w:val="18"/>
                <w:szCs w:val="18"/>
              </w:rPr>
            </w:pPr>
          </w:p>
        </w:tc>
        <w:tc>
          <w:tcPr>
            <w:tcW w:w="1170" w:type="dxa"/>
            <w:vAlign w:val="bottom"/>
          </w:tcPr>
          <w:p w14:paraId="5702AC2A" w14:textId="77777777" w:rsidR="006A2CF9" w:rsidRPr="00D32E24" w:rsidRDefault="006A2CF9" w:rsidP="00D32E24">
            <w:pPr>
              <w:tabs>
                <w:tab w:val="decimal" w:pos="762"/>
              </w:tabs>
              <w:spacing w:line="380" w:lineRule="exact"/>
              <w:jc w:val="both"/>
              <w:rPr>
                <w:rFonts w:ascii="Trebuchet MS" w:hAnsi="Trebuchet MS" w:cs="Arial"/>
                <w:color w:val="000000" w:themeColor="text1"/>
                <w:sz w:val="18"/>
                <w:szCs w:val="18"/>
              </w:rPr>
            </w:pPr>
          </w:p>
        </w:tc>
      </w:tr>
      <w:tr w:rsidR="00D36BEB" w:rsidRPr="00D36BEB" w14:paraId="7D18DBA4" w14:textId="77777777" w:rsidTr="26A5A642">
        <w:trPr>
          <w:trHeight w:val="68"/>
        </w:trPr>
        <w:tc>
          <w:tcPr>
            <w:tcW w:w="4390" w:type="dxa"/>
            <w:vAlign w:val="bottom"/>
          </w:tcPr>
          <w:p w14:paraId="29295274" w14:textId="77777777" w:rsidR="00F363A9" w:rsidRPr="00D36BEB" w:rsidRDefault="00F363A9" w:rsidP="00D36BEB">
            <w:pPr>
              <w:spacing w:line="320" w:lineRule="exact"/>
              <w:ind w:left="180" w:right="-12" w:hanging="180"/>
              <w:rPr>
                <w:rFonts w:ascii="Trebuchet MS" w:hAnsi="Trebuchet MS" w:cs="Arial"/>
                <w:b/>
                <w:bCs/>
                <w:color w:val="000000" w:themeColor="text1"/>
                <w:sz w:val="16"/>
                <w:szCs w:val="16"/>
                <w:u w:val="single"/>
              </w:rPr>
            </w:pPr>
            <w:r w:rsidRPr="00D36BEB">
              <w:rPr>
                <w:rFonts w:ascii="Trebuchet MS" w:hAnsi="Trebuchet MS" w:cs="Arial"/>
                <w:i/>
                <w:iCs/>
                <w:color w:val="000000" w:themeColor="text1"/>
                <w:sz w:val="16"/>
                <w:szCs w:val="16"/>
              </w:rPr>
              <w:t>Other deposits</w:t>
            </w:r>
          </w:p>
        </w:tc>
        <w:tc>
          <w:tcPr>
            <w:tcW w:w="1172" w:type="dxa"/>
            <w:vAlign w:val="bottom"/>
          </w:tcPr>
          <w:p w14:paraId="314CF14D" w14:textId="77777777" w:rsidR="00F363A9" w:rsidRPr="00B9246A"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6FD1E38C" w14:textId="77777777" w:rsidR="00F363A9" w:rsidRPr="00D36BEB" w:rsidRDefault="00F363A9" w:rsidP="00D36BEB">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62136420" w14:textId="77777777" w:rsidR="00F363A9" w:rsidRPr="0068531F" w:rsidRDefault="00F363A9" w:rsidP="0068531F">
            <w:pPr>
              <w:tabs>
                <w:tab w:val="decimal" w:pos="762"/>
              </w:tabs>
              <w:spacing w:line="380" w:lineRule="exact"/>
              <w:jc w:val="both"/>
              <w:rPr>
                <w:rFonts w:ascii="Trebuchet MS" w:hAnsi="Trebuchet MS" w:cs="Arial"/>
                <w:color w:val="000000" w:themeColor="text1"/>
                <w:sz w:val="18"/>
                <w:szCs w:val="18"/>
              </w:rPr>
            </w:pPr>
          </w:p>
        </w:tc>
        <w:tc>
          <w:tcPr>
            <w:tcW w:w="1170" w:type="dxa"/>
            <w:vAlign w:val="bottom"/>
          </w:tcPr>
          <w:p w14:paraId="1CF4F99E" w14:textId="77777777" w:rsidR="00F363A9" w:rsidRPr="00D32E24" w:rsidRDefault="00F363A9" w:rsidP="00D32E24">
            <w:pPr>
              <w:tabs>
                <w:tab w:val="decimal" w:pos="762"/>
              </w:tabs>
              <w:spacing w:line="380" w:lineRule="exact"/>
              <w:jc w:val="both"/>
              <w:rPr>
                <w:rFonts w:ascii="Trebuchet MS" w:hAnsi="Trebuchet MS" w:cs="Arial"/>
                <w:color w:val="000000" w:themeColor="text1"/>
                <w:sz w:val="18"/>
                <w:szCs w:val="18"/>
              </w:rPr>
            </w:pPr>
          </w:p>
        </w:tc>
      </w:tr>
      <w:tr w:rsidR="00D36BEB" w:rsidRPr="00D36BEB" w14:paraId="3C021A56" w14:textId="77777777" w:rsidTr="26A5A642">
        <w:trPr>
          <w:trHeight w:val="68"/>
        </w:trPr>
        <w:tc>
          <w:tcPr>
            <w:tcW w:w="4390" w:type="dxa"/>
            <w:vAlign w:val="bottom"/>
          </w:tcPr>
          <w:p w14:paraId="3DAF1A17"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Related company (common directors)</w:t>
            </w:r>
          </w:p>
        </w:tc>
        <w:tc>
          <w:tcPr>
            <w:tcW w:w="1172" w:type="dxa"/>
            <w:vAlign w:val="bottom"/>
          </w:tcPr>
          <w:p w14:paraId="0188B369" w14:textId="5DD21D14" w:rsidR="00F363A9" w:rsidRPr="00B9246A" w:rsidRDefault="6887F27D" w:rsidP="26A5A642">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20,000</w:t>
            </w:r>
          </w:p>
        </w:tc>
        <w:tc>
          <w:tcPr>
            <w:tcW w:w="1170" w:type="dxa"/>
            <w:vAlign w:val="bottom"/>
          </w:tcPr>
          <w:p w14:paraId="74576875" w14:textId="2BC0EF9B" w:rsidR="00F363A9" w:rsidRPr="00D36BEB" w:rsidRDefault="00F363A9" w:rsidP="00D36BEB">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20,000</w:t>
            </w:r>
          </w:p>
        </w:tc>
        <w:tc>
          <w:tcPr>
            <w:tcW w:w="1170" w:type="dxa"/>
            <w:vAlign w:val="bottom"/>
          </w:tcPr>
          <w:p w14:paraId="584F3BE0" w14:textId="5741EB7D" w:rsidR="00F363A9" w:rsidRPr="0068531F" w:rsidRDefault="00191317" w:rsidP="0068531F">
            <w:pPr>
              <w:pBdr>
                <w:bottom w:val="single" w:sz="4"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72B8F0FD" w14:textId="30B08C00" w:rsidR="00F363A9" w:rsidRPr="00D32E24" w:rsidRDefault="00191317" w:rsidP="00D32E24">
            <w:pPr>
              <w:pBdr>
                <w:bottom w:val="single" w:sz="4" w:space="1" w:color="auto"/>
              </w:pBdr>
              <w:tabs>
                <w:tab w:val="decimal" w:pos="762"/>
              </w:tabs>
              <w:spacing w:line="380" w:lineRule="exact"/>
              <w:jc w:val="both"/>
              <w:rPr>
                <w:rFonts w:ascii="Trebuchet MS" w:hAnsi="Trebuchet MS" w:cs="Arial"/>
                <w:color w:val="000000" w:themeColor="text1"/>
                <w:sz w:val="18"/>
                <w:szCs w:val="18"/>
              </w:rPr>
            </w:pPr>
            <w:r w:rsidRPr="00D32E24">
              <w:rPr>
                <w:rFonts w:ascii="Trebuchet MS" w:hAnsi="Trebuchet MS" w:cs="Arial"/>
                <w:color w:val="000000" w:themeColor="text1"/>
                <w:sz w:val="18"/>
                <w:szCs w:val="18"/>
              </w:rPr>
              <w:t xml:space="preserve">         -</w:t>
            </w:r>
          </w:p>
        </w:tc>
      </w:tr>
      <w:tr w:rsidR="00D36BEB" w:rsidRPr="00D36BEB" w14:paraId="6C5AEB5A" w14:textId="77777777" w:rsidTr="26A5A642">
        <w:trPr>
          <w:trHeight w:val="68"/>
        </w:trPr>
        <w:tc>
          <w:tcPr>
            <w:tcW w:w="4390" w:type="dxa"/>
            <w:vAlign w:val="bottom"/>
          </w:tcPr>
          <w:p w14:paraId="37B93BF8"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Total</w:t>
            </w:r>
          </w:p>
        </w:tc>
        <w:tc>
          <w:tcPr>
            <w:tcW w:w="1172" w:type="dxa"/>
            <w:vAlign w:val="bottom"/>
          </w:tcPr>
          <w:p w14:paraId="583E740E" w14:textId="224F6D35" w:rsidR="00F363A9" w:rsidRPr="00B9246A" w:rsidRDefault="64B7FB7C" w:rsidP="26A5A642">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450,346</w:t>
            </w:r>
          </w:p>
        </w:tc>
        <w:tc>
          <w:tcPr>
            <w:tcW w:w="1170" w:type="dxa"/>
            <w:vAlign w:val="bottom"/>
          </w:tcPr>
          <w:p w14:paraId="6EF72A8E" w14:textId="23B4D77D" w:rsidR="00F363A9" w:rsidRPr="00D36BEB" w:rsidRDefault="00F363A9" w:rsidP="00D36BEB">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308,484</w:t>
            </w:r>
          </w:p>
        </w:tc>
        <w:tc>
          <w:tcPr>
            <w:tcW w:w="1170" w:type="dxa"/>
            <w:vAlign w:val="bottom"/>
          </w:tcPr>
          <w:p w14:paraId="1B2871E4" w14:textId="29133FBB" w:rsidR="00F363A9" w:rsidRPr="0068531F" w:rsidRDefault="00191317" w:rsidP="0068531F">
            <w:pPr>
              <w:pBdr>
                <w:bottom w:val="single" w:sz="12"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79A5E54E" w14:textId="5B97DB54" w:rsidR="00F363A9" w:rsidRPr="00D32E24" w:rsidRDefault="00191317" w:rsidP="00D32E24">
            <w:pPr>
              <w:pBdr>
                <w:bottom w:val="single" w:sz="12" w:space="1" w:color="auto"/>
              </w:pBdr>
              <w:tabs>
                <w:tab w:val="decimal" w:pos="762"/>
              </w:tabs>
              <w:spacing w:line="380" w:lineRule="exact"/>
              <w:jc w:val="both"/>
              <w:rPr>
                <w:rFonts w:ascii="Trebuchet MS" w:hAnsi="Trebuchet MS" w:cs="Arial"/>
                <w:color w:val="000000" w:themeColor="text1"/>
                <w:sz w:val="18"/>
                <w:szCs w:val="18"/>
              </w:rPr>
            </w:pPr>
            <w:r w:rsidRPr="00D32E24">
              <w:rPr>
                <w:rFonts w:ascii="Trebuchet MS" w:hAnsi="Trebuchet MS" w:cs="Arial"/>
                <w:color w:val="000000" w:themeColor="text1"/>
                <w:sz w:val="18"/>
                <w:szCs w:val="18"/>
              </w:rPr>
              <w:t xml:space="preserve">         -</w:t>
            </w:r>
          </w:p>
        </w:tc>
      </w:tr>
      <w:tr w:rsidR="007A3F12" w:rsidRPr="00D36BEB" w14:paraId="727201FB" w14:textId="77777777" w:rsidTr="26A5A642">
        <w:trPr>
          <w:trHeight w:val="68"/>
        </w:trPr>
        <w:tc>
          <w:tcPr>
            <w:tcW w:w="4390" w:type="dxa"/>
            <w:vAlign w:val="bottom"/>
          </w:tcPr>
          <w:p w14:paraId="38E99877" w14:textId="77777777" w:rsidR="007A3F12" w:rsidRPr="00D36BEB" w:rsidRDefault="007A3F12" w:rsidP="00D36BEB">
            <w:pPr>
              <w:spacing w:line="320" w:lineRule="exact"/>
              <w:ind w:left="180" w:right="-12" w:hanging="180"/>
              <w:rPr>
                <w:rFonts w:ascii="Trebuchet MS" w:hAnsi="Trebuchet MS" w:cs="Arial"/>
                <w:color w:val="000000" w:themeColor="text1"/>
                <w:sz w:val="16"/>
                <w:szCs w:val="16"/>
              </w:rPr>
            </w:pPr>
          </w:p>
        </w:tc>
        <w:tc>
          <w:tcPr>
            <w:tcW w:w="1172" w:type="dxa"/>
            <w:vAlign w:val="bottom"/>
          </w:tcPr>
          <w:p w14:paraId="748AE93D" w14:textId="77777777" w:rsidR="007A3F12" w:rsidRPr="00B9246A" w:rsidRDefault="007A3F12" w:rsidP="007A3F12">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1022CB77" w14:textId="77777777" w:rsidR="007A3F12" w:rsidRPr="00D36BEB" w:rsidRDefault="007A3F12" w:rsidP="007A3F12">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21E442EA" w14:textId="77777777" w:rsidR="007A3F12" w:rsidRPr="0068531F" w:rsidRDefault="007A3F12" w:rsidP="0068531F">
            <w:pPr>
              <w:tabs>
                <w:tab w:val="decimal" w:pos="762"/>
              </w:tabs>
              <w:spacing w:line="380" w:lineRule="exact"/>
              <w:jc w:val="both"/>
              <w:rPr>
                <w:rFonts w:ascii="Trebuchet MS" w:hAnsi="Trebuchet MS" w:cs="Arial"/>
                <w:color w:val="000000" w:themeColor="text1"/>
                <w:sz w:val="18"/>
                <w:szCs w:val="18"/>
              </w:rPr>
            </w:pPr>
          </w:p>
        </w:tc>
        <w:tc>
          <w:tcPr>
            <w:tcW w:w="1170" w:type="dxa"/>
            <w:vAlign w:val="bottom"/>
          </w:tcPr>
          <w:p w14:paraId="4CE7C4B4" w14:textId="77777777" w:rsidR="007A3F12" w:rsidRPr="00D32E24" w:rsidRDefault="007A3F12" w:rsidP="00D32E24">
            <w:pPr>
              <w:tabs>
                <w:tab w:val="decimal" w:pos="762"/>
              </w:tabs>
              <w:spacing w:line="380" w:lineRule="exact"/>
              <w:jc w:val="both"/>
              <w:rPr>
                <w:rFonts w:ascii="Trebuchet MS" w:hAnsi="Trebuchet MS" w:cs="Arial"/>
                <w:color w:val="000000" w:themeColor="text1"/>
                <w:sz w:val="18"/>
                <w:szCs w:val="18"/>
              </w:rPr>
            </w:pPr>
          </w:p>
        </w:tc>
      </w:tr>
      <w:tr w:rsidR="00385C75" w:rsidRPr="00D36BEB" w14:paraId="728A0C88" w14:textId="77777777" w:rsidTr="26A5A642">
        <w:trPr>
          <w:trHeight w:val="68"/>
        </w:trPr>
        <w:tc>
          <w:tcPr>
            <w:tcW w:w="4390" w:type="dxa"/>
            <w:vAlign w:val="bottom"/>
          </w:tcPr>
          <w:p w14:paraId="15DEE727" w14:textId="5E0F013E" w:rsidR="00385C75" w:rsidRPr="00E44B01" w:rsidRDefault="00385C75" w:rsidP="00E44B01">
            <w:pPr>
              <w:tabs>
                <w:tab w:val="left" w:pos="192"/>
              </w:tabs>
              <w:spacing w:line="320" w:lineRule="exact"/>
              <w:ind w:left="246" w:hanging="246"/>
              <w:rPr>
                <w:rFonts w:ascii="Trebuchet MS" w:hAnsi="Trebuchet MS" w:cs="Arial"/>
                <w:b/>
                <w:bCs/>
                <w:color w:val="000000" w:themeColor="text1"/>
                <w:sz w:val="16"/>
                <w:szCs w:val="16"/>
              </w:rPr>
            </w:pPr>
            <w:r w:rsidRPr="00E44B01">
              <w:rPr>
                <w:rFonts w:ascii="Trebuchet MS" w:hAnsi="Trebuchet MS" w:cs="Arial"/>
                <w:b/>
                <w:bCs/>
                <w:color w:val="000000" w:themeColor="text1"/>
                <w:sz w:val="16"/>
                <w:szCs w:val="16"/>
              </w:rPr>
              <w:t>Aircraft maintenance reserves (Note 1</w:t>
            </w:r>
            <w:r w:rsidR="009E4AD7" w:rsidRPr="00E44B01">
              <w:rPr>
                <w:rFonts w:ascii="Trebuchet MS" w:hAnsi="Trebuchet MS" w:cs="Arial"/>
                <w:b/>
                <w:bCs/>
                <w:color w:val="000000" w:themeColor="text1"/>
                <w:sz w:val="16"/>
                <w:szCs w:val="16"/>
              </w:rPr>
              <w:t>1</w:t>
            </w:r>
            <w:r w:rsidRPr="00E44B01">
              <w:rPr>
                <w:rFonts w:ascii="Trebuchet MS" w:hAnsi="Trebuchet MS" w:cs="Arial"/>
                <w:b/>
                <w:bCs/>
                <w:color w:val="000000" w:themeColor="text1"/>
                <w:sz w:val="16"/>
                <w:szCs w:val="16"/>
              </w:rPr>
              <w:t>)</w:t>
            </w:r>
          </w:p>
        </w:tc>
        <w:tc>
          <w:tcPr>
            <w:tcW w:w="1172" w:type="dxa"/>
            <w:vAlign w:val="bottom"/>
          </w:tcPr>
          <w:p w14:paraId="235679B8" w14:textId="77777777" w:rsidR="00385C75" w:rsidRPr="00B9246A" w:rsidRDefault="00385C75" w:rsidP="007A3F12">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47884450" w14:textId="77777777" w:rsidR="00385C75" w:rsidRPr="00D36BEB" w:rsidRDefault="00385C75" w:rsidP="007A3F12">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1B17AF1" w14:textId="77777777" w:rsidR="00385C75" w:rsidRPr="00D36BEB" w:rsidRDefault="00385C75" w:rsidP="007A3F12">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20C64D23" w14:textId="77777777" w:rsidR="00385C75" w:rsidRPr="00D32E24" w:rsidRDefault="00385C75" w:rsidP="00D32E24">
            <w:pPr>
              <w:tabs>
                <w:tab w:val="decimal" w:pos="762"/>
              </w:tabs>
              <w:spacing w:line="380" w:lineRule="exact"/>
              <w:jc w:val="both"/>
              <w:rPr>
                <w:rFonts w:ascii="Trebuchet MS" w:hAnsi="Trebuchet MS" w:cs="Arial"/>
                <w:color w:val="000000" w:themeColor="text1"/>
                <w:sz w:val="18"/>
                <w:szCs w:val="18"/>
              </w:rPr>
            </w:pPr>
          </w:p>
        </w:tc>
      </w:tr>
      <w:tr w:rsidR="00D36BEB" w:rsidRPr="00D36BEB" w14:paraId="1736CB26" w14:textId="77777777" w:rsidTr="26A5A642">
        <w:trPr>
          <w:trHeight w:val="68"/>
        </w:trPr>
        <w:tc>
          <w:tcPr>
            <w:tcW w:w="4390" w:type="dxa"/>
            <w:vAlign w:val="bottom"/>
          </w:tcPr>
          <w:p w14:paraId="52FD3057"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Related company (common shareholders and directors)</w:t>
            </w:r>
          </w:p>
        </w:tc>
        <w:tc>
          <w:tcPr>
            <w:tcW w:w="1172" w:type="dxa"/>
            <w:vAlign w:val="bottom"/>
          </w:tcPr>
          <w:p w14:paraId="56345B3C" w14:textId="7C5E7795" w:rsidR="00F363A9" w:rsidRPr="00B9246A" w:rsidRDefault="23F7800F" w:rsidP="26A5A642">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602,777</w:t>
            </w:r>
          </w:p>
        </w:tc>
        <w:tc>
          <w:tcPr>
            <w:tcW w:w="1170" w:type="dxa"/>
            <w:vAlign w:val="bottom"/>
          </w:tcPr>
          <w:p w14:paraId="319D00A3" w14:textId="0D6C6986" w:rsidR="00F363A9" w:rsidRPr="00D36BEB" w:rsidRDefault="00F363A9" w:rsidP="00D36BEB">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1,585,254</w:t>
            </w:r>
          </w:p>
        </w:tc>
        <w:tc>
          <w:tcPr>
            <w:tcW w:w="1170" w:type="dxa"/>
            <w:vAlign w:val="bottom"/>
          </w:tcPr>
          <w:p w14:paraId="6F2E4002" w14:textId="63A066D5" w:rsidR="00F363A9" w:rsidRPr="0068531F" w:rsidRDefault="00191317" w:rsidP="0068531F">
            <w:pPr>
              <w:pBdr>
                <w:bottom w:val="single" w:sz="4"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5C5A81EA" w14:textId="3C7E26BE" w:rsidR="00F363A9" w:rsidRPr="00D32E24" w:rsidRDefault="00191317" w:rsidP="00D32E24">
            <w:pPr>
              <w:pBdr>
                <w:bottom w:val="single" w:sz="4" w:space="1" w:color="auto"/>
              </w:pBdr>
              <w:tabs>
                <w:tab w:val="decimal" w:pos="762"/>
              </w:tabs>
              <w:spacing w:line="380" w:lineRule="exact"/>
              <w:jc w:val="both"/>
              <w:rPr>
                <w:rFonts w:ascii="Trebuchet MS" w:hAnsi="Trebuchet MS" w:cs="Arial"/>
                <w:color w:val="000000" w:themeColor="text1"/>
                <w:sz w:val="18"/>
                <w:szCs w:val="18"/>
              </w:rPr>
            </w:pPr>
            <w:r w:rsidRPr="00D32E24">
              <w:rPr>
                <w:rFonts w:ascii="Trebuchet MS" w:hAnsi="Trebuchet MS" w:cs="Arial"/>
                <w:color w:val="000000" w:themeColor="text1"/>
                <w:sz w:val="18"/>
                <w:szCs w:val="18"/>
              </w:rPr>
              <w:t xml:space="preserve">         -</w:t>
            </w:r>
          </w:p>
        </w:tc>
      </w:tr>
      <w:tr w:rsidR="00D36BEB" w:rsidRPr="00D36BEB" w14:paraId="59DAE33C" w14:textId="77777777" w:rsidTr="26A5A642">
        <w:trPr>
          <w:trHeight w:val="68"/>
        </w:trPr>
        <w:tc>
          <w:tcPr>
            <w:tcW w:w="4390" w:type="dxa"/>
            <w:vAlign w:val="bottom"/>
          </w:tcPr>
          <w:p w14:paraId="2C1C1BD1"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Total</w:t>
            </w:r>
          </w:p>
        </w:tc>
        <w:tc>
          <w:tcPr>
            <w:tcW w:w="1172" w:type="dxa"/>
            <w:vAlign w:val="bottom"/>
          </w:tcPr>
          <w:p w14:paraId="4D63DE71" w14:textId="7AED4B48" w:rsidR="00F363A9" w:rsidRPr="00B9246A" w:rsidRDefault="00DA5975" w:rsidP="26A5A642">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B9246A">
              <w:rPr>
                <w:rFonts w:ascii="Trebuchet MS" w:hAnsi="Trebuchet MS" w:cs="Arial"/>
                <w:color w:val="000000" w:themeColor="text1"/>
                <w:sz w:val="16"/>
                <w:szCs w:val="16"/>
              </w:rPr>
              <w:t>602,777</w:t>
            </w:r>
          </w:p>
        </w:tc>
        <w:tc>
          <w:tcPr>
            <w:tcW w:w="1170" w:type="dxa"/>
            <w:vAlign w:val="bottom"/>
          </w:tcPr>
          <w:p w14:paraId="0B5973C4" w14:textId="1318FA7F" w:rsidR="00F363A9" w:rsidRPr="00D36BEB" w:rsidRDefault="00F363A9" w:rsidP="00D36BEB">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1,585,254</w:t>
            </w:r>
          </w:p>
        </w:tc>
        <w:tc>
          <w:tcPr>
            <w:tcW w:w="1170" w:type="dxa"/>
            <w:vAlign w:val="bottom"/>
          </w:tcPr>
          <w:p w14:paraId="01BACA19" w14:textId="475638F8" w:rsidR="00F363A9" w:rsidRPr="0068531F" w:rsidRDefault="00191317" w:rsidP="0068531F">
            <w:pPr>
              <w:pBdr>
                <w:bottom w:val="single" w:sz="12" w:space="1" w:color="auto"/>
              </w:pBdr>
              <w:tabs>
                <w:tab w:val="decimal" w:pos="762"/>
              </w:tabs>
              <w:spacing w:line="380" w:lineRule="exact"/>
              <w:jc w:val="both"/>
              <w:rPr>
                <w:rFonts w:ascii="Trebuchet MS" w:hAnsi="Trebuchet MS" w:cs="Arial"/>
                <w:color w:val="000000" w:themeColor="text1"/>
                <w:sz w:val="18"/>
                <w:szCs w:val="18"/>
              </w:rPr>
            </w:pPr>
            <w:r w:rsidRPr="0068531F">
              <w:rPr>
                <w:rFonts w:ascii="Trebuchet MS" w:hAnsi="Trebuchet MS" w:cs="Arial"/>
                <w:color w:val="000000" w:themeColor="text1"/>
                <w:sz w:val="18"/>
                <w:szCs w:val="18"/>
              </w:rPr>
              <w:t xml:space="preserve">         -</w:t>
            </w:r>
          </w:p>
        </w:tc>
        <w:tc>
          <w:tcPr>
            <w:tcW w:w="1170" w:type="dxa"/>
            <w:vAlign w:val="bottom"/>
          </w:tcPr>
          <w:p w14:paraId="75E7D4C8" w14:textId="16E6AAEB" w:rsidR="00F363A9" w:rsidRPr="00D32E24" w:rsidRDefault="00191317" w:rsidP="00D32E24">
            <w:pPr>
              <w:pBdr>
                <w:bottom w:val="single" w:sz="12" w:space="1" w:color="auto"/>
              </w:pBdr>
              <w:tabs>
                <w:tab w:val="decimal" w:pos="762"/>
              </w:tabs>
              <w:spacing w:line="380" w:lineRule="exact"/>
              <w:jc w:val="both"/>
              <w:rPr>
                <w:rFonts w:ascii="Trebuchet MS" w:hAnsi="Trebuchet MS" w:cs="Arial"/>
                <w:color w:val="000000" w:themeColor="text1"/>
                <w:sz w:val="18"/>
                <w:szCs w:val="18"/>
              </w:rPr>
            </w:pPr>
            <w:r w:rsidRPr="00D32E24">
              <w:rPr>
                <w:rFonts w:ascii="Trebuchet MS" w:hAnsi="Trebuchet MS" w:cs="Arial"/>
                <w:color w:val="000000" w:themeColor="text1"/>
                <w:sz w:val="18"/>
                <w:szCs w:val="18"/>
              </w:rPr>
              <w:t xml:space="preserve">         -</w:t>
            </w:r>
          </w:p>
        </w:tc>
      </w:tr>
      <w:tr w:rsidR="007365BC" w:rsidRPr="00D36BEB" w14:paraId="61600963" w14:textId="77777777" w:rsidTr="26A5A642">
        <w:trPr>
          <w:trHeight w:val="68"/>
        </w:trPr>
        <w:tc>
          <w:tcPr>
            <w:tcW w:w="4390" w:type="dxa"/>
            <w:vAlign w:val="bottom"/>
          </w:tcPr>
          <w:p w14:paraId="5567AB4A" w14:textId="77777777" w:rsidR="007365BC" w:rsidRPr="00D36BEB" w:rsidRDefault="007365BC" w:rsidP="00D36BEB">
            <w:pPr>
              <w:spacing w:line="320" w:lineRule="exact"/>
              <w:ind w:left="180" w:right="-12" w:hanging="180"/>
              <w:rPr>
                <w:rFonts w:ascii="Trebuchet MS" w:hAnsi="Trebuchet MS" w:cs="Arial"/>
                <w:color w:val="000000" w:themeColor="text1"/>
                <w:sz w:val="16"/>
                <w:szCs w:val="16"/>
              </w:rPr>
            </w:pPr>
          </w:p>
        </w:tc>
        <w:tc>
          <w:tcPr>
            <w:tcW w:w="1172" w:type="dxa"/>
            <w:vAlign w:val="bottom"/>
          </w:tcPr>
          <w:p w14:paraId="05230C34" w14:textId="77777777" w:rsidR="007365BC" w:rsidRPr="006A2DC8" w:rsidRDefault="007365BC" w:rsidP="007365BC">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2C97E3F5" w14:textId="77777777" w:rsidR="007365BC" w:rsidRPr="00D36BEB" w:rsidRDefault="007365BC"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A110944" w14:textId="77777777" w:rsidR="007365BC" w:rsidRPr="00D36BEB" w:rsidRDefault="007365BC"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A9D58AF" w14:textId="77777777" w:rsidR="007365BC" w:rsidRPr="00D36BEB" w:rsidRDefault="007365BC" w:rsidP="007365BC">
            <w:pPr>
              <w:tabs>
                <w:tab w:val="decimal" w:pos="790"/>
              </w:tabs>
              <w:spacing w:line="320" w:lineRule="exact"/>
              <w:jc w:val="both"/>
              <w:rPr>
                <w:rFonts w:ascii="Trebuchet MS" w:hAnsi="Trebuchet MS" w:cs="Arial"/>
                <w:color w:val="000000" w:themeColor="text1"/>
                <w:sz w:val="16"/>
                <w:szCs w:val="16"/>
              </w:rPr>
            </w:pPr>
          </w:p>
        </w:tc>
      </w:tr>
      <w:tr w:rsidR="00522213" w:rsidRPr="00D36BEB" w14:paraId="0EE7FA5F" w14:textId="77777777" w:rsidTr="26A5A642">
        <w:trPr>
          <w:trHeight w:val="68"/>
        </w:trPr>
        <w:tc>
          <w:tcPr>
            <w:tcW w:w="4390" w:type="dxa"/>
            <w:vAlign w:val="bottom"/>
          </w:tcPr>
          <w:p w14:paraId="47DFF885" w14:textId="77777777" w:rsidR="00522213" w:rsidRPr="00D36BEB" w:rsidRDefault="00522213" w:rsidP="00191317">
            <w:pPr>
              <w:spacing w:line="320" w:lineRule="exact"/>
              <w:ind w:left="180" w:right="-12" w:hanging="180"/>
              <w:rPr>
                <w:rFonts w:ascii="Trebuchet MS" w:hAnsi="Trebuchet MS" w:cs="Arial"/>
                <w:color w:val="000000" w:themeColor="text1"/>
                <w:sz w:val="16"/>
                <w:szCs w:val="16"/>
              </w:rPr>
            </w:pPr>
          </w:p>
        </w:tc>
        <w:tc>
          <w:tcPr>
            <w:tcW w:w="1172" w:type="dxa"/>
            <w:vAlign w:val="bottom"/>
          </w:tcPr>
          <w:p w14:paraId="764DE985" w14:textId="77777777" w:rsidR="00522213" w:rsidRPr="006A2DC8" w:rsidRDefault="00522213" w:rsidP="00191317">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2604800A"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15B0C8B1"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3A0FE599" w14:textId="77777777" w:rsidR="00522213" w:rsidRPr="00D36BEB" w:rsidRDefault="00522213" w:rsidP="00191317">
            <w:pPr>
              <w:tabs>
                <w:tab w:val="decimal" w:pos="790"/>
              </w:tabs>
              <w:spacing w:line="320" w:lineRule="exact"/>
              <w:jc w:val="both"/>
              <w:rPr>
                <w:rFonts w:ascii="Trebuchet MS" w:hAnsi="Trebuchet MS" w:cs="Arial"/>
                <w:color w:val="000000" w:themeColor="text1"/>
                <w:sz w:val="16"/>
                <w:szCs w:val="16"/>
              </w:rPr>
            </w:pPr>
          </w:p>
        </w:tc>
      </w:tr>
      <w:tr w:rsidR="00522213" w:rsidRPr="00D36BEB" w14:paraId="7F2B4FEE" w14:textId="77777777" w:rsidTr="26A5A642">
        <w:trPr>
          <w:trHeight w:val="68"/>
        </w:trPr>
        <w:tc>
          <w:tcPr>
            <w:tcW w:w="4390" w:type="dxa"/>
            <w:vAlign w:val="bottom"/>
          </w:tcPr>
          <w:p w14:paraId="2DC26F68" w14:textId="77777777" w:rsidR="00522213" w:rsidRPr="00D36BEB" w:rsidRDefault="00522213" w:rsidP="00191317">
            <w:pPr>
              <w:spacing w:line="320" w:lineRule="exact"/>
              <w:ind w:left="180" w:right="-12" w:hanging="180"/>
              <w:rPr>
                <w:rFonts w:ascii="Trebuchet MS" w:hAnsi="Trebuchet MS" w:cs="Arial"/>
                <w:color w:val="000000" w:themeColor="text1"/>
                <w:sz w:val="16"/>
                <w:szCs w:val="16"/>
              </w:rPr>
            </w:pPr>
          </w:p>
        </w:tc>
        <w:tc>
          <w:tcPr>
            <w:tcW w:w="1172" w:type="dxa"/>
            <w:vAlign w:val="bottom"/>
          </w:tcPr>
          <w:p w14:paraId="1738B895" w14:textId="77777777" w:rsidR="00522213" w:rsidRPr="006A2DC8" w:rsidRDefault="00522213" w:rsidP="00191317">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760DF0C3"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0FDA515E"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4570459C" w14:textId="77777777" w:rsidR="00522213" w:rsidRPr="00D36BEB" w:rsidRDefault="00522213" w:rsidP="00191317">
            <w:pPr>
              <w:tabs>
                <w:tab w:val="decimal" w:pos="790"/>
              </w:tabs>
              <w:spacing w:line="320" w:lineRule="exact"/>
              <w:jc w:val="both"/>
              <w:rPr>
                <w:rFonts w:ascii="Trebuchet MS" w:hAnsi="Trebuchet MS" w:cs="Arial"/>
                <w:color w:val="000000" w:themeColor="text1"/>
                <w:sz w:val="16"/>
                <w:szCs w:val="16"/>
              </w:rPr>
            </w:pPr>
          </w:p>
        </w:tc>
      </w:tr>
      <w:tr w:rsidR="00522213" w:rsidRPr="00D36BEB" w14:paraId="54C91252" w14:textId="77777777" w:rsidTr="26A5A642">
        <w:trPr>
          <w:trHeight w:val="68"/>
        </w:trPr>
        <w:tc>
          <w:tcPr>
            <w:tcW w:w="4390" w:type="dxa"/>
            <w:vAlign w:val="bottom"/>
          </w:tcPr>
          <w:p w14:paraId="7432D231" w14:textId="77777777" w:rsidR="00522213" w:rsidRPr="00D36BEB" w:rsidRDefault="00522213" w:rsidP="00191317">
            <w:pPr>
              <w:spacing w:line="320" w:lineRule="exact"/>
              <w:ind w:left="180" w:right="-12" w:hanging="180"/>
              <w:rPr>
                <w:rFonts w:ascii="Trebuchet MS" w:hAnsi="Trebuchet MS" w:cs="Arial"/>
                <w:color w:val="000000" w:themeColor="text1"/>
                <w:sz w:val="16"/>
                <w:szCs w:val="16"/>
              </w:rPr>
            </w:pPr>
          </w:p>
        </w:tc>
        <w:tc>
          <w:tcPr>
            <w:tcW w:w="1172" w:type="dxa"/>
            <w:vAlign w:val="bottom"/>
          </w:tcPr>
          <w:p w14:paraId="5CB69856" w14:textId="77777777" w:rsidR="00522213" w:rsidRPr="006A2DC8" w:rsidRDefault="00522213" w:rsidP="00191317">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63FF02DE"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491DE081"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1A3A973F" w14:textId="77777777" w:rsidR="00522213" w:rsidRPr="00D36BEB" w:rsidRDefault="00522213" w:rsidP="00191317">
            <w:pPr>
              <w:tabs>
                <w:tab w:val="decimal" w:pos="790"/>
              </w:tabs>
              <w:spacing w:line="320" w:lineRule="exact"/>
              <w:jc w:val="both"/>
              <w:rPr>
                <w:rFonts w:ascii="Trebuchet MS" w:hAnsi="Trebuchet MS" w:cs="Arial"/>
                <w:color w:val="000000" w:themeColor="text1"/>
                <w:sz w:val="16"/>
                <w:szCs w:val="16"/>
              </w:rPr>
            </w:pPr>
          </w:p>
        </w:tc>
      </w:tr>
      <w:tr w:rsidR="00522213" w:rsidRPr="00D36BEB" w14:paraId="7965D809" w14:textId="77777777" w:rsidTr="26A5A642">
        <w:trPr>
          <w:trHeight w:val="68"/>
        </w:trPr>
        <w:tc>
          <w:tcPr>
            <w:tcW w:w="4390" w:type="dxa"/>
            <w:vAlign w:val="bottom"/>
          </w:tcPr>
          <w:p w14:paraId="277F9A84" w14:textId="77777777" w:rsidR="00522213" w:rsidRPr="00D36BEB" w:rsidRDefault="00522213" w:rsidP="00191317">
            <w:pPr>
              <w:spacing w:line="320" w:lineRule="exact"/>
              <w:ind w:left="180" w:right="-12" w:hanging="180"/>
              <w:rPr>
                <w:rFonts w:ascii="Trebuchet MS" w:hAnsi="Trebuchet MS" w:cs="Arial"/>
                <w:color w:val="000000" w:themeColor="text1"/>
                <w:sz w:val="16"/>
                <w:szCs w:val="16"/>
              </w:rPr>
            </w:pPr>
          </w:p>
        </w:tc>
        <w:tc>
          <w:tcPr>
            <w:tcW w:w="1172" w:type="dxa"/>
            <w:vAlign w:val="bottom"/>
          </w:tcPr>
          <w:p w14:paraId="65577C90" w14:textId="77777777" w:rsidR="00522213" w:rsidRPr="006A2DC8" w:rsidRDefault="00522213" w:rsidP="00191317">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68528C82"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41E53C28" w14:textId="77777777" w:rsidR="00522213" w:rsidRPr="00D36BEB" w:rsidRDefault="00522213"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124197B6" w14:textId="77777777" w:rsidR="00522213" w:rsidRPr="00D36BEB" w:rsidRDefault="00522213" w:rsidP="00191317">
            <w:pPr>
              <w:tabs>
                <w:tab w:val="decimal" w:pos="790"/>
              </w:tabs>
              <w:spacing w:line="320" w:lineRule="exact"/>
              <w:jc w:val="both"/>
              <w:rPr>
                <w:rFonts w:ascii="Trebuchet MS" w:hAnsi="Trebuchet MS" w:cs="Arial"/>
                <w:color w:val="000000" w:themeColor="text1"/>
                <w:sz w:val="16"/>
                <w:szCs w:val="16"/>
              </w:rPr>
            </w:pPr>
          </w:p>
        </w:tc>
      </w:tr>
      <w:tr w:rsidR="000939A8" w:rsidRPr="00D36BEB" w14:paraId="611FE798" w14:textId="77777777" w:rsidTr="26A5A642">
        <w:trPr>
          <w:trHeight w:val="68"/>
        </w:trPr>
        <w:tc>
          <w:tcPr>
            <w:tcW w:w="4390" w:type="dxa"/>
            <w:vAlign w:val="bottom"/>
          </w:tcPr>
          <w:p w14:paraId="45D2D256" w14:textId="77777777" w:rsidR="000939A8" w:rsidRPr="00D36BEB" w:rsidRDefault="000939A8" w:rsidP="00191317">
            <w:pPr>
              <w:spacing w:line="320" w:lineRule="exact"/>
              <w:ind w:left="180" w:right="-12" w:hanging="180"/>
              <w:rPr>
                <w:rFonts w:ascii="Trebuchet MS" w:hAnsi="Trebuchet MS" w:cs="Arial"/>
                <w:color w:val="000000" w:themeColor="text1"/>
                <w:sz w:val="16"/>
                <w:szCs w:val="16"/>
              </w:rPr>
            </w:pPr>
          </w:p>
        </w:tc>
        <w:tc>
          <w:tcPr>
            <w:tcW w:w="1172" w:type="dxa"/>
            <w:vAlign w:val="bottom"/>
          </w:tcPr>
          <w:p w14:paraId="43DC056F" w14:textId="77777777" w:rsidR="000939A8" w:rsidRPr="006A2DC8" w:rsidRDefault="000939A8" w:rsidP="00191317">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6AC94525" w14:textId="77777777" w:rsidR="000939A8" w:rsidRPr="00D36BEB" w:rsidRDefault="000939A8"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466E83C4" w14:textId="77777777" w:rsidR="000939A8" w:rsidRPr="00D36BEB" w:rsidRDefault="000939A8" w:rsidP="00191317">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18C1E2A1" w14:textId="77777777" w:rsidR="000939A8" w:rsidRPr="00D36BEB" w:rsidRDefault="000939A8" w:rsidP="00191317">
            <w:pPr>
              <w:tabs>
                <w:tab w:val="decimal" w:pos="790"/>
              </w:tabs>
              <w:spacing w:line="320" w:lineRule="exact"/>
              <w:jc w:val="both"/>
              <w:rPr>
                <w:rFonts w:ascii="Trebuchet MS" w:hAnsi="Trebuchet MS" w:cs="Arial"/>
                <w:color w:val="000000" w:themeColor="text1"/>
                <w:sz w:val="16"/>
                <w:szCs w:val="16"/>
              </w:rPr>
            </w:pPr>
          </w:p>
        </w:tc>
      </w:tr>
      <w:tr w:rsidR="00D36BEB" w:rsidRPr="00D36BEB" w14:paraId="72DE012E" w14:textId="77777777" w:rsidTr="26A5A642">
        <w:trPr>
          <w:trHeight w:val="68"/>
        </w:trPr>
        <w:tc>
          <w:tcPr>
            <w:tcW w:w="4390" w:type="dxa"/>
            <w:vAlign w:val="bottom"/>
          </w:tcPr>
          <w:p w14:paraId="3D4C58D4" w14:textId="77777777" w:rsidR="00F363A9" w:rsidRPr="00D36BEB" w:rsidRDefault="00F363A9" w:rsidP="00E44B01">
            <w:pPr>
              <w:tabs>
                <w:tab w:val="left" w:pos="192"/>
              </w:tabs>
              <w:spacing w:line="320" w:lineRule="exact"/>
              <w:ind w:left="246" w:hanging="246"/>
              <w:rPr>
                <w:rFonts w:ascii="Trebuchet MS" w:hAnsi="Trebuchet MS" w:cs="Arial"/>
                <w:b/>
                <w:bCs/>
                <w:color w:val="000000" w:themeColor="text1"/>
                <w:sz w:val="16"/>
                <w:szCs w:val="16"/>
              </w:rPr>
            </w:pPr>
            <w:r w:rsidRPr="00D36BEB">
              <w:rPr>
                <w:rFonts w:ascii="Trebuchet MS" w:hAnsi="Trebuchet MS" w:cs="Arial"/>
                <w:b/>
                <w:bCs/>
                <w:color w:val="000000" w:themeColor="text1"/>
                <w:sz w:val="16"/>
                <w:szCs w:val="16"/>
              </w:rPr>
              <w:t>Amounts due to related parties</w:t>
            </w:r>
          </w:p>
        </w:tc>
        <w:tc>
          <w:tcPr>
            <w:tcW w:w="1172" w:type="dxa"/>
            <w:vAlign w:val="bottom"/>
          </w:tcPr>
          <w:p w14:paraId="34F8834D" w14:textId="77777777" w:rsidR="00F363A9" w:rsidRPr="006A2DC8" w:rsidRDefault="00F363A9" w:rsidP="007365BC">
            <w:pPr>
              <w:tabs>
                <w:tab w:val="decimal" w:pos="1014"/>
              </w:tabs>
              <w:spacing w:line="320" w:lineRule="exact"/>
              <w:jc w:val="right"/>
              <w:rPr>
                <w:rFonts w:ascii="Trebuchet MS" w:hAnsi="Trebuchet MS" w:cs="Arial"/>
                <w:color w:val="000000" w:themeColor="text1"/>
                <w:sz w:val="16"/>
                <w:szCs w:val="16"/>
                <w:highlight w:val="yellow"/>
              </w:rPr>
            </w:pPr>
          </w:p>
        </w:tc>
        <w:tc>
          <w:tcPr>
            <w:tcW w:w="1170" w:type="dxa"/>
            <w:vAlign w:val="bottom"/>
          </w:tcPr>
          <w:p w14:paraId="3CD1E2FC" w14:textId="77777777" w:rsidR="00F363A9" w:rsidRPr="00D36BEB" w:rsidRDefault="00F363A9"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AFDB85C" w14:textId="77777777" w:rsidR="00F363A9" w:rsidRPr="00D36BEB" w:rsidRDefault="00F363A9"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529680F4" w14:textId="77777777" w:rsidR="00F363A9" w:rsidRPr="00D36BEB" w:rsidRDefault="00F363A9" w:rsidP="007365BC">
            <w:pPr>
              <w:tabs>
                <w:tab w:val="decimal" w:pos="790"/>
              </w:tabs>
              <w:spacing w:line="320" w:lineRule="exact"/>
              <w:jc w:val="both"/>
              <w:rPr>
                <w:rFonts w:ascii="Trebuchet MS" w:hAnsi="Trebuchet MS" w:cs="Arial"/>
                <w:color w:val="000000" w:themeColor="text1"/>
                <w:sz w:val="16"/>
                <w:szCs w:val="16"/>
              </w:rPr>
            </w:pPr>
          </w:p>
        </w:tc>
      </w:tr>
      <w:tr w:rsidR="00D36BEB" w:rsidRPr="00D36BEB" w14:paraId="3C1A246D" w14:textId="77777777" w:rsidTr="26A5A642">
        <w:trPr>
          <w:trHeight w:val="68"/>
        </w:trPr>
        <w:tc>
          <w:tcPr>
            <w:tcW w:w="4390" w:type="dxa"/>
            <w:vAlign w:val="bottom"/>
          </w:tcPr>
          <w:p w14:paraId="49E03B2B"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Related companies (common shareholders and/or directors)</w:t>
            </w:r>
          </w:p>
        </w:tc>
        <w:tc>
          <w:tcPr>
            <w:tcW w:w="1172" w:type="dxa"/>
            <w:vAlign w:val="bottom"/>
          </w:tcPr>
          <w:p w14:paraId="3A4ACB65" w14:textId="21BCD8B9" w:rsidR="00F363A9" w:rsidRPr="003D6957" w:rsidRDefault="06E00CCA" w:rsidP="26A5A642">
            <w:pPr>
              <w:pBdr>
                <w:bottom w:val="single" w:sz="4" w:space="1" w:color="auto"/>
              </w:pBdr>
              <w:tabs>
                <w:tab w:val="decimal" w:pos="1014"/>
              </w:tabs>
              <w:spacing w:line="320" w:lineRule="exact"/>
              <w:jc w:val="right"/>
              <w:rPr>
                <w:rFonts w:ascii="Trebuchet MS" w:hAnsi="Trebuchet MS" w:cstheme="minorBidi"/>
                <w:color w:val="000000" w:themeColor="text1"/>
                <w:sz w:val="16"/>
                <w:szCs w:val="16"/>
              </w:rPr>
            </w:pPr>
            <w:r w:rsidRPr="003D6957">
              <w:rPr>
                <w:rFonts w:ascii="Trebuchet MS" w:hAnsi="Trebuchet MS" w:cstheme="minorBidi"/>
                <w:color w:val="000000" w:themeColor="text1"/>
                <w:sz w:val="16"/>
                <w:szCs w:val="16"/>
              </w:rPr>
              <w:t>2,392,333</w:t>
            </w:r>
          </w:p>
        </w:tc>
        <w:tc>
          <w:tcPr>
            <w:tcW w:w="1170" w:type="dxa"/>
            <w:vAlign w:val="bottom"/>
          </w:tcPr>
          <w:p w14:paraId="6269B54F" w14:textId="404E922F" w:rsidR="00F363A9" w:rsidRPr="00D36BEB" w:rsidRDefault="00F363A9" w:rsidP="00D36BEB">
            <w:pPr>
              <w:pBdr>
                <w:bottom w:val="single" w:sz="4"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1,640,55</w:t>
            </w:r>
            <w:r w:rsidRPr="00D36BEB">
              <w:rPr>
                <w:rFonts w:ascii="Trebuchet MS" w:hAnsi="Trebuchet MS" w:cstheme="minorBidi"/>
                <w:color w:val="000000" w:themeColor="text1"/>
                <w:sz w:val="16"/>
                <w:szCs w:val="16"/>
              </w:rPr>
              <w:t>2</w:t>
            </w:r>
          </w:p>
        </w:tc>
        <w:tc>
          <w:tcPr>
            <w:tcW w:w="1170" w:type="dxa"/>
            <w:vAlign w:val="bottom"/>
          </w:tcPr>
          <w:p w14:paraId="0C5D8CD1" w14:textId="0161E062" w:rsidR="00F363A9" w:rsidRPr="00D36BEB" w:rsidRDefault="00191317" w:rsidP="00191317">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7BEFDDBA" w14:textId="3F01002B" w:rsidR="00F363A9" w:rsidRPr="00D36BEB" w:rsidRDefault="00191317" w:rsidP="00191317">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D36BEB" w:rsidRPr="00D36BEB" w14:paraId="28129D88" w14:textId="77777777" w:rsidTr="26A5A642">
        <w:trPr>
          <w:trHeight w:val="68"/>
        </w:trPr>
        <w:tc>
          <w:tcPr>
            <w:tcW w:w="4390" w:type="dxa"/>
            <w:vAlign w:val="bottom"/>
          </w:tcPr>
          <w:p w14:paraId="51F44D2D" w14:textId="77777777" w:rsidR="00F363A9" w:rsidRPr="00D36BEB" w:rsidRDefault="00F363A9" w:rsidP="00D36BEB">
            <w:pPr>
              <w:tabs>
                <w:tab w:val="left" w:pos="1740"/>
              </w:tabs>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 xml:space="preserve">Total </w:t>
            </w:r>
          </w:p>
        </w:tc>
        <w:tc>
          <w:tcPr>
            <w:tcW w:w="1172" w:type="dxa"/>
            <w:vAlign w:val="bottom"/>
          </w:tcPr>
          <w:p w14:paraId="2441A08D" w14:textId="3BC72C5C" w:rsidR="00F363A9" w:rsidRPr="003D6957" w:rsidRDefault="68CF6A1E" w:rsidP="26A5A642">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3D6957">
              <w:rPr>
                <w:rFonts w:ascii="Trebuchet MS" w:hAnsi="Trebuchet MS" w:cs="Arial"/>
                <w:color w:val="000000" w:themeColor="text1"/>
                <w:sz w:val="16"/>
                <w:szCs w:val="16"/>
              </w:rPr>
              <w:t>2,392,333</w:t>
            </w:r>
          </w:p>
        </w:tc>
        <w:tc>
          <w:tcPr>
            <w:tcW w:w="1170" w:type="dxa"/>
            <w:vAlign w:val="bottom"/>
          </w:tcPr>
          <w:p w14:paraId="04B8F59A" w14:textId="62FBFFE4" w:rsidR="00F363A9" w:rsidRPr="00D36BEB" w:rsidRDefault="00F363A9" w:rsidP="00D36BEB">
            <w:pPr>
              <w:pBdr>
                <w:bottom w:val="single" w:sz="12" w:space="1" w:color="auto"/>
              </w:pBdr>
              <w:tabs>
                <w:tab w:val="decimal" w:pos="1014"/>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1,640,552</w:t>
            </w:r>
          </w:p>
        </w:tc>
        <w:tc>
          <w:tcPr>
            <w:tcW w:w="1170" w:type="dxa"/>
            <w:vAlign w:val="bottom"/>
          </w:tcPr>
          <w:p w14:paraId="46B2C726" w14:textId="7B66B986" w:rsidR="00F363A9" w:rsidRPr="00D36BEB" w:rsidRDefault="00191317" w:rsidP="00191317">
            <w:pPr>
              <w:pBdr>
                <w:bottom w:val="single" w:sz="12"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538ECB1B" w14:textId="01D3DD9D" w:rsidR="00F363A9" w:rsidRPr="00D36BEB" w:rsidRDefault="00191317" w:rsidP="00191317">
            <w:pPr>
              <w:pBdr>
                <w:bottom w:val="single" w:sz="12"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7365BC" w:rsidRPr="00D36BEB" w14:paraId="32481E0E" w14:textId="77777777" w:rsidTr="26A5A642">
        <w:trPr>
          <w:trHeight w:val="68"/>
        </w:trPr>
        <w:tc>
          <w:tcPr>
            <w:tcW w:w="4390" w:type="dxa"/>
            <w:vAlign w:val="bottom"/>
          </w:tcPr>
          <w:p w14:paraId="3C36B2BD" w14:textId="77777777" w:rsidR="007365BC" w:rsidRPr="00D36BEB" w:rsidRDefault="007365BC" w:rsidP="00D36BEB">
            <w:pPr>
              <w:tabs>
                <w:tab w:val="left" w:pos="1740"/>
              </w:tabs>
              <w:spacing w:line="320" w:lineRule="exact"/>
              <w:ind w:left="180" w:right="-12" w:hanging="180"/>
              <w:rPr>
                <w:rFonts w:ascii="Trebuchet MS" w:hAnsi="Trebuchet MS" w:cs="Arial"/>
                <w:color w:val="000000" w:themeColor="text1"/>
                <w:sz w:val="16"/>
                <w:szCs w:val="16"/>
              </w:rPr>
            </w:pPr>
          </w:p>
        </w:tc>
        <w:tc>
          <w:tcPr>
            <w:tcW w:w="1172" w:type="dxa"/>
            <w:vAlign w:val="bottom"/>
          </w:tcPr>
          <w:p w14:paraId="1973D84D" w14:textId="77777777" w:rsidR="007365BC" w:rsidRPr="00D36BEB" w:rsidRDefault="007365BC"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0C3DBB12" w14:textId="77777777" w:rsidR="007365BC" w:rsidRPr="00D36BEB" w:rsidRDefault="007365BC"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373E64C0" w14:textId="77777777" w:rsidR="007365BC" w:rsidRPr="00D36BEB" w:rsidRDefault="007365BC" w:rsidP="007365BC">
            <w:pPr>
              <w:tabs>
                <w:tab w:val="decimal" w:pos="1014"/>
              </w:tabs>
              <w:spacing w:line="320" w:lineRule="exact"/>
              <w:jc w:val="right"/>
              <w:rPr>
                <w:rFonts w:ascii="Trebuchet MS" w:hAnsi="Trebuchet MS" w:cs="Arial"/>
                <w:color w:val="000000" w:themeColor="text1"/>
                <w:sz w:val="16"/>
                <w:szCs w:val="16"/>
              </w:rPr>
            </w:pPr>
          </w:p>
        </w:tc>
        <w:tc>
          <w:tcPr>
            <w:tcW w:w="1170" w:type="dxa"/>
            <w:vAlign w:val="bottom"/>
          </w:tcPr>
          <w:p w14:paraId="6FABF0F7" w14:textId="77777777" w:rsidR="007365BC" w:rsidRPr="00D36BEB" w:rsidRDefault="007365BC" w:rsidP="007365BC">
            <w:pPr>
              <w:tabs>
                <w:tab w:val="decimal" w:pos="790"/>
              </w:tabs>
              <w:spacing w:line="320" w:lineRule="exact"/>
              <w:jc w:val="both"/>
              <w:rPr>
                <w:rFonts w:ascii="Trebuchet MS" w:hAnsi="Trebuchet MS" w:cs="Arial"/>
                <w:color w:val="000000" w:themeColor="text1"/>
                <w:sz w:val="16"/>
                <w:szCs w:val="16"/>
              </w:rPr>
            </w:pPr>
          </w:p>
        </w:tc>
      </w:tr>
      <w:tr w:rsidR="00D36BEB" w:rsidRPr="00D36BEB" w14:paraId="67950DEE" w14:textId="77777777" w:rsidTr="26A5A642">
        <w:trPr>
          <w:trHeight w:val="68"/>
        </w:trPr>
        <w:tc>
          <w:tcPr>
            <w:tcW w:w="4390" w:type="dxa"/>
            <w:vAlign w:val="bottom"/>
          </w:tcPr>
          <w:p w14:paraId="6D323243" w14:textId="3E0E0C93" w:rsidR="00F363A9" w:rsidRPr="00D36BEB" w:rsidRDefault="00F363A9" w:rsidP="00E44B01">
            <w:pPr>
              <w:tabs>
                <w:tab w:val="left" w:pos="192"/>
              </w:tabs>
              <w:spacing w:line="320" w:lineRule="exact"/>
              <w:ind w:left="246" w:hanging="246"/>
              <w:rPr>
                <w:rFonts w:ascii="Trebuchet MS" w:hAnsi="Trebuchet MS" w:cs="Arial"/>
                <w:b/>
                <w:bCs/>
                <w:color w:val="000000" w:themeColor="text1"/>
                <w:sz w:val="16"/>
                <w:szCs w:val="16"/>
              </w:rPr>
            </w:pPr>
            <w:r w:rsidRPr="00D36BEB">
              <w:rPr>
                <w:rFonts w:ascii="Trebuchet MS" w:hAnsi="Trebuchet MS" w:cs="Arial"/>
                <w:b/>
                <w:bCs/>
                <w:color w:val="000000" w:themeColor="text1"/>
                <w:sz w:val="16"/>
                <w:szCs w:val="16"/>
              </w:rPr>
              <w:t>Lease liabilities (Note 2</w:t>
            </w:r>
            <w:r w:rsidR="008B10AB">
              <w:rPr>
                <w:rFonts w:ascii="Trebuchet MS" w:hAnsi="Trebuchet MS" w:cs="Arial"/>
                <w:b/>
                <w:bCs/>
                <w:color w:val="000000" w:themeColor="text1"/>
                <w:sz w:val="16"/>
                <w:szCs w:val="16"/>
              </w:rPr>
              <w:t>1)</w:t>
            </w:r>
          </w:p>
        </w:tc>
        <w:tc>
          <w:tcPr>
            <w:tcW w:w="1172" w:type="dxa"/>
            <w:vAlign w:val="bottom"/>
          </w:tcPr>
          <w:p w14:paraId="39BF1599" w14:textId="77777777" w:rsidR="00F363A9" w:rsidRPr="00D36BEB" w:rsidRDefault="00F363A9" w:rsidP="00D36BEB">
            <w:pPr>
              <w:tabs>
                <w:tab w:val="decimal" w:pos="972"/>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72AC5FBA" w14:textId="77777777" w:rsidR="00F363A9" w:rsidRPr="00254612" w:rsidRDefault="00F363A9" w:rsidP="00D36BEB">
            <w:pPr>
              <w:tabs>
                <w:tab w:val="decimal" w:pos="972"/>
                <w:tab w:val="decimal" w:pos="1056"/>
              </w:tabs>
              <w:spacing w:line="320" w:lineRule="exact"/>
              <w:jc w:val="right"/>
              <w:rPr>
                <w:rFonts w:ascii="Trebuchet MS" w:hAnsi="Trebuchet MS" w:cstheme="minorBidi"/>
                <w:color w:val="000000" w:themeColor="text1"/>
                <w:sz w:val="16"/>
                <w:szCs w:val="16"/>
              </w:rPr>
            </w:pPr>
          </w:p>
        </w:tc>
        <w:tc>
          <w:tcPr>
            <w:tcW w:w="1170" w:type="dxa"/>
            <w:vAlign w:val="bottom"/>
          </w:tcPr>
          <w:p w14:paraId="59E157E8" w14:textId="77777777" w:rsidR="00F363A9" w:rsidRPr="00D36BEB" w:rsidRDefault="00F363A9" w:rsidP="00D36BEB">
            <w:pPr>
              <w:tabs>
                <w:tab w:val="decimal" w:pos="1056"/>
              </w:tabs>
              <w:spacing w:line="320" w:lineRule="exact"/>
              <w:jc w:val="right"/>
              <w:rPr>
                <w:rFonts w:ascii="Trebuchet MS" w:hAnsi="Trebuchet MS" w:cs="Arial"/>
                <w:color w:val="000000" w:themeColor="text1"/>
                <w:sz w:val="16"/>
                <w:szCs w:val="16"/>
              </w:rPr>
            </w:pPr>
          </w:p>
        </w:tc>
        <w:tc>
          <w:tcPr>
            <w:tcW w:w="1170" w:type="dxa"/>
            <w:vAlign w:val="bottom"/>
          </w:tcPr>
          <w:p w14:paraId="34F64A81" w14:textId="77777777" w:rsidR="00F363A9" w:rsidRPr="00D36BEB" w:rsidRDefault="00F363A9" w:rsidP="00EC47DA">
            <w:pPr>
              <w:tabs>
                <w:tab w:val="decimal" w:pos="790"/>
              </w:tabs>
              <w:spacing w:line="320" w:lineRule="exact"/>
              <w:jc w:val="both"/>
              <w:rPr>
                <w:rFonts w:ascii="Trebuchet MS" w:hAnsi="Trebuchet MS" w:cs="Arial"/>
                <w:color w:val="000000" w:themeColor="text1"/>
                <w:sz w:val="16"/>
                <w:szCs w:val="16"/>
              </w:rPr>
            </w:pPr>
          </w:p>
        </w:tc>
      </w:tr>
      <w:tr w:rsidR="00D36BEB" w:rsidRPr="00D36BEB" w14:paraId="3A78241C" w14:textId="77777777" w:rsidTr="26A5A642">
        <w:trPr>
          <w:trHeight w:val="68"/>
        </w:trPr>
        <w:tc>
          <w:tcPr>
            <w:tcW w:w="4390" w:type="dxa"/>
            <w:vAlign w:val="bottom"/>
          </w:tcPr>
          <w:p w14:paraId="5C443FD9"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Related company (common shareholders and directors)</w:t>
            </w:r>
          </w:p>
        </w:tc>
        <w:tc>
          <w:tcPr>
            <w:tcW w:w="1172" w:type="dxa"/>
            <w:vAlign w:val="bottom"/>
          </w:tcPr>
          <w:p w14:paraId="4152403F" w14:textId="6DD1CD27" w:rsidR="00F363A9" w:rsidRPr="003D6957" w:rsidRDefault="47F25C01" w:rsidP="26A5A642">
            <w:pPr>
              <w:pBdr>
                <w:bottom w:val="single" w:sz="4" w:space="1" w:color="auto"/>
              </w:pBdr>
              <w:tabs>
                <w:tab w:val="decimal" w:pos="972"/>
                <w:tab w:val="decimal" w:pos="1056"/>
              </w:tabs>
              <w:spacing w:line="320" w:lineRule="exact"/>
              <w:jc w:val="right"/>
              <w:rPr>
                <w:rFonts w:ascii="Trebuchet MS" w:hAnsi="Trebuchet MS" w:cs="Arial"/>
                <w:color w:val="000000" w:themeColor="text1"/>
                <w:sz w:val="16"/>
                <w:szCs w:val="16"/>
              </w:rPr>
            </w:pPr>
            <w:r w:rsidRPr="003D6957">
              <w:rPr>
                <w:rFonts w:ascii="Trebuchet MS" w:hAnsi="Trebuchet MS" w:cs="Arial"/>
                <w:color w:val="000000" w:themeColor="text1"/>
                <w:sz w:val="16"/>
                <w:szCs w:val="16"/>
              </w:rPr>
              <w:t>9,188,362</w:t>
            </w:r>
          </w:p>
        </w:tc>
        <w:tc>
          <w:tcPr>
            <w:tcW w:w="1170" w:type="dxa"/>
            <w:vAlign w:val="bottom"/>
          </w:tcPr>
          <w:p w14:paraId="0B77979E" w14:textId="7894B2D4" w:rsidR="00F363A9" w:rsidRPr="00D36BEB" w:rsidRDefault="00F363A9" w:rsidP="00D36BEB">
            <w:pPr>
              <w:pBdr>
                <w:bottom w:val="single" w:sz="4" w:space="1" w:color="auto"/>
              </w:pBdr>
              <w:tabs>
                <w:tab w:val="decimal" w:pos="972"/>
                <w:tab w:val="decimal" w:pos="1056"/>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7,014,622</w:t>
            </w:r>
          </w:p>
        </w:tc>
        <w:tc>
          <w:tcPr>
            <w:tcW w:w="1170" w:type="dxa"/>
            <w:vAlign w:val="bottom"/>
          </w:tcPr>
          <w:p w14:paraId="06003D01" w14:textId="31077966" w:rsidR="00F363A9" w:rsidRPr="00D36BEB" w:rsidRDefault="00191317" w:rsidP="00191317">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5230F01B" w14:textId="0060A644" w:rsidR="00F363A9" w:rsidRPr="00D36BEB" w:rsidRDefault="00191317" w:rsidP="00191317">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D36BEB" w:rsidRPr="00D36BEB" w14:paraId="334D4D29" w14:textId="77777777" w:rsidTr="26A5A642">
        <w:trPr>
          <w:trHeight w:val="410"/>
        </w:trPr>
        <w:tc>
          <w:tcPr>
            <w:tcW w:w="4390" w:type="dxa"/>
            <w:vAlign w:val="bottom"/>
          </w:tcPr>
          <w:p w14:paraId="2E0E1A05" w14:textId="77777777" w:rsidR="00F363A9" w:rsidRPr="00D36BEB" w:rsidRDefault="00F363A9" w:rsidP="00D36BEB">
            <w:pPr>
              <w:spacing w:line="320" w:lineRule="exact"/>
              <w:ind w:left="180" w:right="-12" w:hanging="180"/>
              <w:rPr>
                <w:rFonts w:ascii="Trebuchet MS" w:hAnsi="Trebuchet MS" w:cs="Arial"/>
                <w:color w:val="000000" w:themeColor="text1"/>
                <w:sz w:val="16"/>
                <w:szCs w:val="16"/>
              </w:rPr>
            </w:pPr>
            <w:r w:rsidRPr="00D36BEB">
              <w:rPr>
                <w:rFonts w:ascii="Trebuchet MS" w:hAnsi="Trebuchet MS" w:cs="Arial"/>
                <w:color w:val="000000" w:themeColor="text1"/>
                <w:sz w:val="16"/>
                <w:szCs w:val="16"/>
              </w:rPr>
              <w:t>Total</w:t>
            </w:r>
          </w:p>
        </w:tc>
        <w:tc>
          <w:tcPr>
            <w:tcW w:w="1172" w:type="dxa"/>
            <w:vAlign w:val="bottom"/>
          </w:tcPr>
          <w:p w14:paraId="6E08EF1B" w14:textId="2A9AC54B" w:rsidR="00F363A9" w:rsidRPr="003D6957" w:rsidRDefault="09804D6A" w:rsidP="26A5A642">
            <w:pPr>
              <w:pBdr>
                <w:bottom w:val="single" w:sz="12" w:space="1" w:color="auto"/>
              </w:pBdr>
              <w:tabs>
                <w:tab w:val="decimal" w:pos="972"/>
                <w:tab w:val="decimal" w:pos="1056"/>
              </w:tabs>
              <w:spacing w:line="320" w:lineRule="exact"/>
              <w:jc w:val="right"/>
              <w:rPr>
                <w:rFonts w:ascii="Trebuchet MS" w:hAnsi="Trebuchet MS" w:cs="Arial"/>
                <w:color w:val="000000" w:themeColor="text1"/>
                <w:sz w:val="16"/>
                <w:szCs w:val="16"/>
              </w:rPr>
            </w:pPr>
            <w:r w:rsidRPr="003D6957">
              <w:rPr>
                <w:rFonts w:ascii="Trebuchet MS" w:hAnsi="Trebuchet MS" w:cs="Arial"/>
                <w:color w:val="000000" w:themeColor="text1"/>
                <w:sz w:val="16"/>
                <w:szCs w:val="16"/>
              </w:rPr>
              <w:t>9,188,362</w:t>
            </w:r>
          </w:p>
        </w:tc>
        <w:tc>
          <w:tcPr>
            <w:tcW w:w="1170" w:type="dxa"/>
            <w:vAlign w:val="bottom"/>
          </w:tcPr>
          <w:p w14:paraId="67C9CEF9" w14:textId="7B9D6985" w:rsidR="00F363A9" w:rsidRPr="00D36BEB" w:rsidRDefault="00F363A9" w:rsidP="00D36BEB">
            <w:pPr>
              <w:pBdr>
                <w:bottom w:val="single" w:sz="12" w:space="1" w:color="auto"/>
              </w:pBdr>
              <w:tabs>
                <w:tab w:val="decimal" w:pos="972"/>
                <w:tab w:val="decimal" w:pos="1056"/>
              </w:tabs>
              <w:spacing w:line="320" w:lineRule="exact"/>
              <w:jc w:val="right"/>
              <w:rPr>
                <w:rFonts w:ascii="Trebuchet MS" w:hAnsi="Trebuchet MS" w:cs="Arial"/>
                <w:color w:val="000000" w:themeColor="text1"/>
                <w:sz w:val="16"/>
                <w:szCs w:val="16"/>
              </w:rPr>
            </w:pPr>
            <w:r w:rsidRPr="00D36BEB">
              <w:rPr>
                <w:rFonts w:ascii="Trebuchet MS" w:hAnsi="Trebuchet MS" w:cs="Arial"/>
                <w:color w:val="000000" w:themeColor="text1"/>
                <w:sz w:val="16"/>
                <w:szCs w:val="16"/>
              </w:rPr>
              <w:t>7,014,622</w:t>
            </w:r>
          </w:p>
        </w:tc>
        <w:tc>
          <w:tcPr>
            <w:tcW w:w="1170" w:type="dxa"/>
            <w:vAlign w:val="bottom"/>
          </w:tcPr>
          <w:p w14:paraId="44162383" w14:textId="6881AD93" w:rsidR="00F363A9" w:rsidRPr="00D36BEB" w:rsidRDefault="00191317" w:rsidP="00191317">
            <w:pPr>
              <w:pBdr>
                <w:bottom w:val="single" w:sz="12"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205D3880" w14:textId="55B60286" w:rsidR="00F363A9" w:rsidRPr="00D36BEB" w:rsidRDefault="00191317" w:rsidP="00191317">
            <w:pPr>
              <w:pBdr>
                <w:bottom w:val="single" w:sz="12"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bl>
    <w:p w14:paraId="15040CC7" w14:textId="77777777" w:rsidR="00700C18" w:rsidRDefault="00700C18" w:rsidP="000C6A68">
      <w:pPr>
        <w:spacing w:line="360" w:lineRule="auto"/>
        <w:ind w:left="360"/>
        <w:jc w:val="thaiDistribute"/>
        <w:rPr>
          <w:rFonts w:ascii="Trebuchet MS" w:hAnsi="Trebuchet MS" w:cstheme="minorBidi"/>
          <w:sz w:val="18"/>
          <w:szCs w:val="18"/>
          <w:highlight w:val="cyan"/>
        </w:rPr>
      </w:pPr>
    </w:p>
    <w:p w14:paraId="5E8C2D56" w14:textId="77777777" w:rsidR="008768E6" w:rsidRPr="008768E6" w:rsidRDefault="008768E6" w:rsidP="008768E6">
      <w:pPr>
        <w:spacing w:line="360" w:lineRule="auto"/>
        <w:ind w:left="360"/>
        <w:jc w:val="thaiDistribute"/>
        <w:rPr>
          <w:rFonts w:ascii="Trebuchet MS" w:hAnsi="Trebuchet MS" w:cstheme="minorBidi"/>
          <w:b/>
          <w:bCs/>
          <w:sz w:val="18"/>
          <w:szCs w:val="18"/>
        </w:rPr>
      </w:pPr>
      <w:r w:rsidRPr="002916B3">
        <w:rPr>
          <w:rFonts w:ascii="Trebuchet MS" w:hAnsi="Trebuchet MS" w:cstheme="minorBidi"/>
          <w:b/>
          <w:bCs/>
          <w:sz w:val="18"/>
          <w:szCs w:val="18"/>
        </w:rPr>
        <w:t>Directors and management’s benefits</w:t>
      </w:r>
    </w:p>
    <w:p w14:paraId="19124D6C" w14:textId="77777777" w:rsidR="008768E6" w:rsidRDefault="008768E6" w:rsidP="008768E6">
      <w:pPr>
        <w:spacing w:line="360" w:lineRule="auto"/>
        <w:ind w:left="360"/>
        <w:jc w:val="thaiDistribute"/>
        <w:rPr>
          <w:rFonts w:ascii="Trebuchet MS" w:hAnsi="Trebuchet MS" w:cstheme="minorBidi"/>
          <w:sz w:val="18"/>
          <w:szCs w:val="18"/>
        </w:rPr>
      </w:pPr>
    </w:p>
    <w:p w14:paraId="38308D4D" w14:textId="7F666662" w:rsidR="008768E6" w:rsidRDefault="008768E6" w:rsidP="008768E6">
      <w:pPr>
        <w:spacing w:line="360" w:lineRule="auto"/>
        <w:ind w:left="360"/>
        <w:jc w:val="thaiDistribute"/>
        <w:rPr>
          <w:rFonts w:ascii="Trebuchet MS" w:hAnsi="Trebuchet MS" w:cstheme="minorBidi"/>
          <w:sz w:val="18"/>
          <w:szCs w:val="18"/>
          <w:highlight w:val="cyan"/>
        </w:rPr>
      </w:pPr>
      <w:r w:rsidRPr="008768E6">
        <w:rPr>
          <w:rFonts w:ascii="Trebuchet MS" w:hAnsi="Trebuchet MS" w:cstheme="minorBidi"/>
          <w:sz w:val="18"/>
          <w:szCs w:val="18"/>
        </w:rPr>
        <w:t>During the years ended 31 December 202</w:t>
      </w:r>
      <w:r w:rsidR="00241571">
        <w:rPr>
          <w:rFonts w:ascii="Trebuchet MS" w:hAnsi="Trebuchet MS" w:cstheme="minorBidi"/>
          <w:sz w:val="18"/>
          <w:szCs w:val="18"/>
        </w:rPr>
        <w:t>5</w:t>
      </w:r>
      <w:r w:rsidRPr="008768E6">
        <w:rPr>
          <w:rFonts w:ascii="Trebuchet MS" w:hAnsi="Trebuchet MS" w:cstheme="minorBidi"/>
          <w:sz w:val="18"/>
          <w:szCs w:val="18"/>
        </w:rPr>
        <w:t xml:space="preserve"> and 202</w:t>
      </w:r>
      <w:r w:rsidR="00241571">
        <w:rPr>
          <w:rFonts w:ascii="Trebuchet MS" w:hAnsi="Trebuchet MS" w:cstheme="minorBidi"/>
          <w:sz w:val="18"/>
          <w:szCs w:val="18"/>
        </w:rPr>
        <w:t>4</w:t>
      </w:r>
      <w:r w:rsidRPr="008768E6">
        <w:rPr>
          <w:rFonts w:ascii="Trebuchet MS" w:hAnsi="Trebuchet MS" w:cstheme="minorBidi"/>
          <w:sz w:val="18"/>
          <w:szCs w:val="18"/>
        </w:rPr>
        <w:t>, the Group had employee benefit expenses payable to their directors and management as below.</w:t>
      </w:r>
    </w:p>
    <w:p w14:paraId="39A1585E" w14:textId="77777777" w:rsidR="008768E6" w:rsidRDefault="008768E6" w:rsidP="000C6A68">
      <w:pPr>
        <w:spacing w:line="360" w:lineRule="auto"/>
        <w:ind w:left="360"/>
        <w:jc w:val="thaiDistribute"/>
        <w:rPr>
          <w:rFonts w:ascii="Trebuchet MS" w:hAnsi="Trebuchet MS" w:cstheme="minorBidi"/>
          <w:sz w:val="18"/>
          <w:szCs w:val="18"/>
          <w:highlight w:val="cyan"/>
        </w:rPr>
      </w:pPr>
    </w:p>
    <w:tbl>
      <w:tblPr>
        <w:tblStyle w:val="TableGrid"/>
        <w:tblW w:w="9072" w:type="dxa"/>
        <w:tblInd w:w="288" w:type="dxa"/>
        <w:tblLayout w:type="fixed"/>
        <w:tblLook w:val="04A0" w:firstRow="1" w:lastRow="0" w:firstColumn="1" w:lastColumn="0" w:noHBand="0" w:noVBand="1"/>
      </w:tblPr>
      <w:tblGrid>
        <w:gridCol w:w="3312"/>
        <w:gridCol w:w="1440"/>
        <w:gridCol w:w="1440"/>
        <w:gridCol w:w="1440"/>
        <w:gridCol w:w="1440"/>
      </w:tblGrid>
      <w:tr w:rsidR="00241571" w:rsidRPr="00241571" w14:paraId="4A4A97FD" w14:textId="77777777" w:rsidTr="2425480C">
        <w:tc>
          <w:tcPr>
            <w:tcW w:w="3312" w:type="dxa"/>
            <w:tcBorders>
              <w:top w:val="nil"/>
              <w:left w:val="nil"/>
              <w:bottom w:val="nil"/>
              <w:right w:val="nil"/>
            </w:tcBorders>
          </w:tcPr>
          <w:p w14:paraId="4C10AEA8" w14:textId="2D13D7EF" w:rsidR="00241571" w:rsidRPr="00241571" w:rsidRDefault="00241571" w:rsidP="00FF32CA">
            <w:pPr>
              <w:tabs>
                <w:tab w:val="left" w:pos="600"/>
                <w:tab w:val="left" w:pos="900"/>
                <w:tab w:val="right" w:pos="7280"/>
                <w:tab w:val="right" w:pos="8540"/>
              </w:tabs>
              <w:spacing w:line="380" w:lineRule="exact"/>
              <w:ind w:right="-43"/>
              <w:rPr>
                <w:rFonts w:ascii="Trebuchet MS" w:hAnsi="Trebuchet MS" w:cs="Arial"/>
                <w:color w:val="000000" w:themeColor="text1"/>
                <w:sz w:val="18"/>
                <w:szCs w:val="18"/>
              </w:rPr>
            </w:pPr>
            <w:r w:rsidRPr="00241571">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241571">
              <w:rPr>
                <w:rFonts w:ascii="Trebuchet MS" w:hAnsi="Trebuchet MS" w:cs="Arial"/>
                <w:color w:val="000000" w:themeColor="text1"/>
                <w:sz w:val="18"/>
                <w:szCs w:val="18"/>
              </w:rPr>
              <w:t xml:space="preserve"> Thousand Baht)</w:t>
            </w:r>
          </w:p>
        </w:tc>
        <w:tc>
          <w:tcPr>
            <w:tcW w:w="2880" w:type="dxa"/>
            <w:gridSpan w:val="2"/>
            <w:tcBorders>
              <w:top w:val="nil"/>
              <w:left w:val="nil"/>
              <w:bottom w:val="nil"/>
              <w:right w:val="nil"/>
            </w:tcBorders>
          </w:tcPr>
          <w:p w14:paraId="370950BA" w14:textId="61B638E3" w:rsidR="00241571" w:rsidRPr="00241571" w:rsidRDefault="00241571" w:rsidP="00FF32CA">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 xml:space="preserve">Consolidated </w:t>
            </w:r>
            <w:r w:rsidR="000D4565">
              <w:rPr>
                <w:rFonts w:ascii="Trebuchet MS" w:hAnsi="Trebuchet MS" w:cstheme="minorBidi"/>
                <w:color w:val="000000" w:themeColor="text1"/>
                <w:sz w:val="18"/>
                <w:szCs w:val="18"/>
                <w:cs/>
              </w:rPr>
              <w:br/>
            </w:r>
            <w:r w:rsidRPr="00241571">
              <w:rPr>
                <w:rFonts w:ascii="Trebuchet MS" w:hAnsi="Trebuchet MS" w:cs="Arial"/>
                <w:color w:val="000000" w:themeColor="text1"/>
                <w:sz w:val="18"/>
                <w:szCs w:val="18"/>
              </w:rPr>
              <w:t>financial statements</w:t>
            </w:r>
          </w:p>
        </w:tc>
        <w:tc>
          <w:tcPr>
            <w:tcW w:w="2880" w:type="dxa"/>
            <w:gridSpan w:val="2"/>
            <w:tcBorders>
              <w:top w:val="nil"/>
              <w:left w:val="nil"/>
              <w:bottom w:val="nil"/>
              <w:right w:val="nil"/>
            </w:tcBorders>
            <w:vAlign w:val="bottom"/>
          </w:tcPr>
          <w:p w14:paraId="7B6AC669" w14:textId="568BE8DC" w:rsidR="00241571" w:rsidRPr="00241571" w:rsidRDefault="00241571" w:rsidP="00FF32CA">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 xml:space="preserve">Separate </w:t>
            </w:r>
            <w:r w:rsidR="008159A5">
              <w:rPr>
                <w:rFonts w:ascii="Trebuchet MS" w:hAnsi="Trebuchet MS" w:cstheme="minorBidi"/>
                <w:color w:val="000000" w:themeColor="text1"/>
                <w:sz w:val="18"/>
                <w:szCs w:val="18"/>
                <w:cs/>
              </w:rPr>
              <w:br/>
            </w:r>
            <w:r w:rsidRPr="00241571">
              <w:rPr>
                <w:rFonts w:ascii="Trebuchet MS" w:hAnsi="Trebuchet MS" w:cs="Arial"/>
                <w:color w:val="000000" w:themeColor="text1"/>
                <w:sz w:val="18"/>
                <w:szCs w:val="18"/>
              </w:rPr>
              <w:t>financial statements</w:t>
            </w:r>
          </w:p>
        </w:tc>
      </w:tr>
      <w:tr w:rsidR="00241571" w:rsidRPr="00241571" w14:paraId="49B39AE8" w14:textId="77777777" w:rsidTr="2425480C">
        <w:tc>
          <w:tcPr>
            <w:tcW w:w="3312" w:type="dxa"/>
            <w:tcBorders>
              <w:top w:val="nil"/>
              <w:left w:val="nil"/>
              <w:bottom w:val="nil"/>
              <w:right w:val="nil"/>
            </w:tcBorders>
          </w:tcPr>
          <w:p w14:paraId="2AB5A9D7" w14:textId="77777777" w:rsidR="00241571" w:rsidRPr="00241571" w:rsidRDefault="00241571" w:rsidP="00FF32CA">
            <w:pPr>
              <w:tabs>
                <w:tab w:val="left" w:pos="600"/>
                <w:tab w:val="left" w:pos="900"/>
                <w:tab w:val="right" w:pos="7280"/>
                <w:tab w:val="right" w:pos="8540"/>
              </w:tabs>
              <w:spacing w:line="380" w:lineRule="exact"/>
              <w:ind w:right="-43"/>
              <w:jc w:val="thaiDistribute"/>
              <w:rPr>
                <w:rFonts w:ascii="Trebuchet MS" w:hAnsi="Trebuchet MS" w:cs="Arial"/>
                <w:color w:val="000000" w:themeColor="text1"/>
                <w:sz w:val="18"/>
                <w:szCs w:val="18"/>
              </w:rPr>
            </w:pPr>
          </w:p>
        </w:tc>
        <w:tc>
          <w:tcPr>
            <w:tcW w:w="1440" w:type="dxa"/>
            <w:tcBorders>
              <w:top w:val="nil"/>
              <w:left w:val="nil"/>
              <w:bottom w:val="nil"/>
              <w:right w:val="nil"/>
            </w:tcBorders>
          </w:tcPr>
          <w:p w14:paraId="16416A49" w14:textId="5FA80216" w:rsidR="00241571" w:rsidRPr="00241571" w:rsidRDefault="00241571" w:rsidP="00FF32CA">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440" w:type="dxa"/>
            <w:tcBorders>
              <w:top w:val="nil"/>
              <w:left w:val="nil"/>
              <w:bottom w:val="nil"/>
              <w:right w:val="nil"/>
            </w:tcBorders>
          </w:tcPr>
          <w:p w14:paraId="66972971" w14:textId="437C048B" w:rsidR="00241571" w:rsidRPr="00241571" w:rsidRDefault="00241571" w:rsidP="00FF32CA">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2024</w:t>
            </w:r>
          </w:p>
        </w:tc>
        <w:tc>
          <w:tcPr>
            <w:tcW w:w="1440" w:type="dxa"/>
            <w:tcBorders>
              <w:top w:val="nil"/>
              <w:left w:val="nil"/>
              <w:bottom w:val="nil"/>
              <w:right w:val="nil"/>
            </w:tcBorders>
          </w:tcPr>
          <w:p w14:paraId="501DB35C" w14:textId="109A9A6A" w:rsidR="00241571" w:rsidRPr="00241571" w:rsidRDefault="00241571" w:rsidP="00FF32CA">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440" w:type="dxa"/>
            <w:tcBorders>
              <w:top w:val="nil"/>
              <w:left w:val="nil"/>
              <w:bottom w:val="nil"/>
              <w:right w:val="nil"/>
            </w:tcBorders>
          </w:tcPr>
          <w:p w14:paraId="1E76AC10" w14:textId="677AEDC9" w:rsidR="00241571" w:rsidRPr="00241571" w:rsidRDefault="00241571" w:rsidP="00FF32CA">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2024</w:t>
            </w:r>
          </w:p>
        </w:tc>
      </w:tr>
      <w:tr w:rsidR="00241571" w:rsidRPr="00241571" w14:paraId="4C7571F2" w14:textId="77777777" w:rsidTr="2425480C">
        <w:tc>
          <w:tcPr>
            <w:tcW w:w="3312" w:type="dxa"/>
            <w:tcBorders>
              <w:top w:val="nil"/>
              <w:left w:val="nil"/>
              <w:bottom w:val="nil"/>
              <w:right w:val="nil"/>
            </w:tcBorders>
          </w:tcPr>
          <w:p w14:paraId="0A4A9FDC" w14:textId="24B90F78" w:rsidR="00241571" w:rsidRPr="00241571" w:rsidRDefault="00241571" w:rsidP="00FF32CA">
            <w:pPr>
              <w:tabs>
                <w:tab w:val="left" w:pos="600"/>
                <w:tab w:val="left" w:pos="900"/>
                <w:tab w:val="right" w:pos="7280"/>
                <w:tab w:val="right" w:pos="8540"/>
              </w:tabs>
              <w:spacing w:line="380" w:lineRule="exact"/>
              <w:ind w:left="-18" w:right="-195"/>
              <w:rPr>
                <w:rFonts w:ascii="Trebuchet MS" w:hAnsi="Trebuchet MS" w:cs="Arial"/>
                <w:color w:val="000000" w:themeColor="text1"/>
                <w:sz w:val="18"/>
                <w:szCs w:val="18"/>
              </w:rPr>
            </w:pPr>
          </w:p>
        </w:tc>
        <w:tc>
          <w:tcPr>
            <w:tcW w:w="1440" w:type="dxa"/>
            <w:tcBorders>
              <w:top w:val="nil"/>
              <w:left w:val="nil"/>
              <w:bottom w:val="nil"/>
              <w:right w:val="nil"/>
            </w:tcBorders>
            <w:vAlign w:val="bottom"/>
          </w:tcPr>
          <w:p w14:paraId="6BE36BC6" w14:textId="5C758D42" w:rsidR="00241571" w:rsidRPr="00241571" w:rsidRDefault="00241571" w:rsidP="00FF32CA">
            <w:pPr>
              <w:tabs>
                <w:tab w:val="decimal" w:pos="1151"/>
              </w:tabs>
              <w:spacing w:line="380" w:lineRule="exact"/>
              <w:rPr>
                <w:rFonts w:ascii="Trebuchet MS" w:hAnsi="Trebuchet MS" w:cs="Arial"/>
                <w:color w:val="000000" w:themeColor="text1"/>
                <w:sz w:val="18"/>
                <w:szCs w:val="18"/>
              </w:rPr>
            </w:pPr>
          </w:p>
        </w:tc>
        <w:tc>
          <w:tcPr>
            <w:tcW w:w="1440" w:type="dxa"/>
            <w:tcBorders>
              <w:top w:val="nil"/>
              <w:left w:val="nil"/>
              <w:bottom w:val="nil"/>
              <w:right w:val="nil"/>
            </w:tcBorders>
            <w:vAlign w:val="bottom"/>
          </w:tcPr>
          <w:p w14:paraId="0EAA7542" w14:textId="07E44D49" w:rsidR="00241571" w:rsidRPr="00241571" w:rsidRDefault="00241571" w:rsidP="00FF32CA">
            <w:pPr>
              <w:tabs>
                <w:tab w:val="decimal" w:pos="1151"/>
              </w:tabs>
              <w:spacing w:line="380" w:lineRule="exact"/>
              <w:rPr>
                <w:rFonts w:ascii="Trebuchet MS" w:hAnsi="Trebuchet MS" w:cs="Arial"/>
                <w:color w:val="000000" w:themeColor="text1"/>
                <w:sz w:val="18"/>
                <w:szCs w:val="18"/>
              </w:rPr>
            </w:pPr>
          </w:p>
        </w:tc>
        <w:tc>
          <w:tcPr>
            <w:tcW w:w="1440" w:type="dxa"/>
            <w:tcBorders>
              <w:top w:val="nil"/>
              <w:left w:val="nil"/>
              <w:bottom w:val="nil"/>
              <w:right w:val="nil"/>
            </w:tcBorders>
            <w:vAlign w:val="bottom"/>
          </w:tcPr>
          <w:p w14:paraId="3C610EDD" w14:textId="629EF9DC" w:rsidR="00241571" w:rsidRPr="00241571" w:rsidRDefault="00241571" w:rsidP="00FF32CA">
            <w:pPr>
              <w:tabs>
                <w:tab w:val="decimal" w:pos="1151"/>
              </w:tabs>
              <w:spacing w:line="380" w:lineRule="exact"/>
              <w:rPr>
                <w:rFonts w:ascii="Trebuchet MS" w:hAnsi="Trebuchet MS" w:cs="Arial"/>
                <w:color w:val="000000" w:themeColor="text1"/>
                <w:sz w:val="18"/>
                <w:szCs w:val="18"/>
              </w:rPr>
            </w:pPr>
          </w:p>
        </w:tc>
        <w:tc>
          <w:tcPr>
            <w:tcW w:w="1440" w:type="dxa"/>
            <w:tcBorders>
              <w:top w:val="nil"/>
              <w:left w:val="nil"/>
              <w:bottom w:val="nil"/>
              <w:right w:val="nil"/>
            </w:tcBorders>
            <w:vAlign w:val="bottom"/>
          </w:tcPr>
          <w:p w14:paraId="7283FC5D" w14:textId="53FE6CC1" w:rsidR="00241571" w:rsidRPr="00241571" w:rsidRDefault="00241571" w:rsidP="00FF32CA">
            <w:pPr>
              <w:tabs>
                <w:tab w:val="decimal" w:pos="1151"/>
              </w:tabs>
              <w:spacing w:line="380" w:lineRule="exact"/>
              <w:rPr>
                <w:rFonts w:ascii="Trebuchet MS" w:hAnsi="Trebuchet MS" w:cs="Arial"/>
                <w:color w:val="000000" w:themeColor="text1"/>
                <w:sz w:val="18"/>
                <w:szCs w:val="18"/>
              </w:rPr>
            </w:pPr>
          </w:p>
        </w:tc>
      </w:tr>
      <w:tr w:rsidR="004D0BA5" w:rsidRPr="00241571" w14:paraId="7E23FC2F" w14:textId="77777777" w:rsidTr="2425480C">
        <w:tc>
          <w:tcPr>
            <w:tcW w:w="3312" w:type="dxa"/>
            <w:tcBorders>
              <w:top w:val="nil"/>
              <w:left w:val="nil"/>
              <w:bottom w:val="nil"/>
              <w:right w:val="nil"/>
            </w:tcBorders>
          </w:tcPr>
          <w:p w14:paraId="3DEE396E" w14:textId="7EACE578" w:rsidR="00241571" w:rsidRPr="00241571" w:rsidRDefault="00241571" w:rsidP="00FF32CA">
            <w:pPr>
              <w:tabs>
                <w:tab w:val="left" w:pos="600"/>
                <w:tab w:val="left" w:pos="900"/>
                <w:tab w:val="right" w:pos="7280"/>
                <w:tab w:val="right" w:pos="8540"/>
              </w:tabs>
              <w:spacing w:line="380" w:lineRule="exact"/>
              <w:ind w:left="-18" w:right="-195"/>
              <w:rPr>
                <w:rFonts w:ascii="Trebuchet MS" w:hAnsi="Trebuchet MS" w:cs="Arial"/>
                <w:color w:val="000000" w:themeColor="text1"/>
                <w:sz w:val="18"/>
                <w:szCs w:val="18"/>
              </w:rPr>
            </w:pPr>
            <w:r w:rsidRPr="00241571">
              <w:rPr>
                <w:rFonts w:ascii="Trebuchet MS" w:hAnsi="Trebuchet MS" w:cs="Arial"/>
                <w:color w:val="000000" w:themeColor="text1"/>
                <w:sz w:val="18"/>
                <w:szCs w:val="18"/>
              </w:rPr>
              <w:t>Short-term employee benefits</w:t>
            </w:r>
          </w:p>
        </w:tc>
        <w:tc>
          <w:tcPr>
            <w:tcW w:w="1440" w:type="dxa"/>
            <w:tcBorders>
              <w:top w:val="nil"/>
              <w:left w:val="nil"/>
              <w:bottom w:val="nil"/>
              <w:right w:val="nil"/>
            </w:tcBorders>
            <w:vAlign w:val="bottom"/>
          </w:tcPr>
          <w:p w14:paraId="771DFA03" w14:textId="6D872237" w:rsidR="00241571" w:rsidRPr="00654729" w:rsidRDefault="031E1A6D" w:rsidP="00FF32CA">
            <w:pPr>
              <w:tabs>
                <w:tab w:val="decimal" w:pos="1151"/>
              </w:tabs>
              <w:spacing w:line="380" w:lineRule="exact"/>
              <w:jc w:val="right"/>
              <w:rPr>
                <w:rFonts w:ascii="Trebuchet MS" w:hAnsi="Trebuchet MS" w:cs="Arial"/>
                <w:color w:val="000000" w:themeColor="text1"/>
                <w:sz w:val="18"/>
                <w:szCs w:val="18"/>
              </w:rPr>
            </w:pPr>
            <w:r w:rsidRPr="00654729">
              <w:rPr>
                <w:rFonts w:ascii="Trebuchet MS" w:hAnsi="Trebuchet MS" w:cs="Arial"/>
                <w:color w:val="000000" w:themeColor="text1"/>
                <w:sz w:val="18"/>
                <w:szCs w:val="18"/>
              </w:rPr>
              <w:t>158,301</w:t>
            </w:r>
          </w:p>
        </w:tc>
        <w:tc>
          <w:tcPr>
            <w:tcW w:w="1440" w:type="dxa"/>
            <w:tcBorders>
              <w:top w:val="nil"/>
              <w:left w:val="nil"/>
              <w:bottom w:val="nil"/>
              <w:right w:val="nil"/>
            </w:tcBorders>
            <w:vAlign w:val="bottom"/>
          </w:tcPr>
          <w:p w14:paraId="540D491D" w14:textId="07C71E98" w:rsidR="00241571" w:rsidRPr="00241571" w:rsidRDefault="00241571" w:rsidP="00FF32CA">
            <w:pPr>
              <w:tabs>
                <w:tab w:val="decimal" w:pos="1151"/>
              </w:tabs>
              <w:spacing w:line="38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131,323</w:t>
            </w:r>
          </w:p>
        </w:tc>
        <w:tc>
          <w:tcPr>
            <w:tcW w:w="1440" w:type="dxa"/>
            <w:tcBorders>
              <w:top w:val="nil"/>
              <w:left w:val="nil"/>
              <w:bottom w:val="nil"/>
              <w:right w:val="nil"/>
            </w:tcBorders>
            <w:vAlign w:val="bottom"/>
          </w:tcPr>
          <w:p w14:paraId="1CBAB97A" w14:textId="5188292F" w:rsidR="00241571" w:rsidRPr="00654729" w:rsidRDefault="1FC19A08" w:rsidP="00FF32CA">
            <w:pPr>
              <w:tabs>
                <w:tab w:val="decimal" w:pos="1151"/>
              </w:tabs>
              <w:spacing w:line="380" w:lineRule="exact"/>
              <w:jc w:val="right"/>
              <w:rPr>
                <w:rFonts w:ascii="Trebuchet MS" w:hAnsi="Trebuchet MS" w:cs="Arial"/>
                <w:color w:val="000000" w:themeColor="text1"/>
                <w:sz w:val="18"/>
                <w:szCs w:val="18"/>
              </w:rPr>
            </w:pPr>
            <w:r w:rsidRPr="00654729">
              <w:rPr>
                <w:rFonts w:ascii="Trebuchet MS" w:hAnsi="Trebuchet MS" w:cs="Arial"/>
                <w:color w:val="000000" w:themeColor="text1"/>
                <w:sz w:val="18"/>
                <w:szCs w:val="18"/>
              </w:rPr>
              <w:t>13,140</w:t>
            </w:r>
          </w:p>
        </w:tc>
        <w:tc>
          <w:tcPr>
            <w:tcW w:w="1440" w:type="dxa"/>
            <w:tcBorders>
              <w:top w:val="nil"/>
              <w:left w:val="nil"/>
              <w:bottom w:val="nil"/>
              <w:right w:val="nil"/>
            </w:tcBorders>
            <w:vAlign w:val="bottom"/>
          </w:tcPr>
          <w:p w14:paraId="426A2BED" w14:textId="72011C59" w:rsidR="00241571" w:rsidRPr="00241571" w:rsidRDefault="00241571" w:rsidP="00FF32CA">
            <w:pPr>
              <w:tabs>
                <w:tab w:val="decimal" w:pos="1151"/>
              </w:tabs>
              <w:spacing w:line="38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11,160</w:t>
            </w:r>
          </w:p>
        </w:tc>
      </w:tr>
      <w:tr w:rsidR="00241571" w:rsidRPr="00241571" w14:paraId="7A046229" w14:textId="77777777" w:rsidTr="2425480C">
        <w:tc>
          <w:tcPr>
            <w:tcW w:w="3312" w:type="dxa"/>
            <w:tcBorders>
              <w:top w:val="nil"/>
              <w:left w:val="nil"/>
              <w:bottom w:val="nil"/>
              <w:right w:val="nil"/>
            </w:tcBorders>
          </w:tcPr>
          <w:p w14:paraId="50A13BFC" w14:textId="77777777" w:rsidR="00241571" w:rsidRPr="00241571" w:rsidRDefault="00241571" w:rsidP="00FF32CA">
            <w:pPr>
              <w:tabs>
                <w:tab w:val="left" w:pos="600"/>
                <w:tab w:val="left" w:pos="900"/>
                <w:tab w:val="right" w:pos="7280"/>
                <w:tab w:val="right" w:pos="8540"/>
              </w:tabs>
              <w:spacing w:line="380" w:lineRule="exact"/>
              <w:ind w:left="-18" w:right="-43"/>
              <w:rPr>
                <w:rFonts w:ascii="Trebuchet MS" w:hAnsi="Trebuchet MS" w:cs="Arial"/>
                <w:color w:val="000000" w:themeColor="text1"/>
                <w:sz w:val="18"/>
                <w:szCs w:val="18"/>
              </w:rPr>
            </w:pPr>
            <w:r w:rsidRPr="00241571">
              <w:rPr>
                <w:rFonts w:ascii="Trebuchet MS" w:hAnsi="Trebuchet MS" w:cs="Arial"/>
                <w:color w:val="000000" w:themeColor="text1"/>
                <w:sz w:val="18"/>
                <w:szCs w:val="18"/>
              </w:rPr>
              <w:t>Post-employment benefits</w:t>
            </w:r>
          </w:p>
        </w:tc>
        <w:tc>
          <w:tcPr>
            <w:tcW w:w="1440" w:type="dxa"/>
            <w:tcBorders>
              <w:top w:val="nil"/>
              <w:left w:val="nil"/>
              <w:bottom w:val="nil"/>
              <w:right w:val="nil"/>
            </w:tcBorders>
            <w:vAlign w:val="bottom"/>
          </w:tcPr>
          <w:p w14:paraId="5487220A" w14:textId="2246D4E6" w:rsidR="00241571" w:rsidRPr="00654729" w:rsidRDefault="67AD2E16" w:rsidP="00FF32CA">
            <w:pPr>
              <w:tabs>
                <w:tab w:val="decimal" w:pos="1151"/>
              </w:tabs>
              <w:spacing w:line="380" w:lineRule="exact"/>
              <w:jc w:val="right"/>
              <w:rPr>
                <w:rFonts w:ascii="Trebuchet MS" w:hAnsi="Trebuchet MS" w:cs="Arial"/>
                <w:color w:val="000000" w:themeColor="text1"/>
                <w:sz w:val="18"/>
                <w:szCs w:val="18"/>
              </w:rPr>
            </w:pPr>
            <w:r w:rsidRPr="00654729">
              <w:rPr>
                <w:rFonts w:ascii="Trebuchet MS" w:hAnsi="Trebuchet MS" w:cs="Arial"/>
                <w:color w:val="000000" w:themeColor="text1"/>
                <w:sz w:val="18"/>
                <w:szCs w:val="18"/>
              </w:rPr>
              <w:t>5,072</w:t>
            </w:r>
          </w:p>
        </w:tc>
        <w:tc>
          <w:tcPr>
            <w:tcW w:w="1440" w:type="dxa"/>
            <w:tcBorders>
              <w:top w:val="nil"/>
              <w:left w:val="nil"/>
              <w:bottom w:val="nil"/>
              <w:right w:val="nil"/>
            </w:tcBorders>
            <w:vAlign w:val="bottom"/>
          </w:tcPr>
          <w:p w14:paraId="5F31BE43" w14:textId="7CED5560" w:rsidR="00241571" w:rsidRPr="00241571" w:rsidRDefault="00241571" w:rsidP="00FF32CA">
            <w:pPr>
              <w:tabs>
                <w:tab w:val="decimal" w:pos="1151"/>
              </w:tabs>
              <w:spacing w:line="38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6,794</w:t>
            </w:r>
          </w:p>
        </w:tc>
        <w:tc>
          <w:tcPr>
            <w:tcW w:w="1440" w:type="dxa"/>
            <w:tcBorders>
              <w:top w:val="nil"/>
              <w:left w:val="nil"/>
              <w:bottom w:val="nil"/>
              <w:right w:val="nil"/>
            </w:tcBorders>
            <w:vAlign w:val="bottom"/>
          </w:tcPr>
          <w:p w14:paraId="125CE802" w14:textId="6191E65C" w:rsidR="00241571" w:rsidRPr="00191317" w:rsidRDefault="00191317" w:rsidP="00FF32CA">
            <w:pPr>
              <w:tabs>
                <w:tab w:val="decimal" w:pos="970"/>
              </w:tabs>
              <w:spacing w:line="38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440" w:type="dxa"/>
            <w:tcBorders>
              <w:top w:val="nil"/>
              <w:left w:val="nil"/>
              <w:bottom w:val="nil"/>
              <w:right w:val="nil"/>
            </w:tcBorders>
            <w:vAlign w:val="bottom"/>
          </w:tcPr>
          <w:p w14:paraId="113D5C23" w14:textId="27332BFA" w:rsidR="00241571" w:rsidRPr="00191317" w:rsidRDefault="00191317" w:rsidP="00FF32CA">
            <w:pPr>
              <w:tabs>
                <w:tab w:val="decimal" w:pos="970"/>
              </w:tabs>
              <w:spacing w:line="38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241571" w14:paraId="7CB67E5D" w14:textId="77777777" w:rsidTr="2425480C">
        <w:tc>
          <w:tcPr>
            <w:tcW w:w="3312" w:type="dxa"/>
            <w:tcBorders>
              <w:top w:val="nil"/>
              <w:left w:val="nil"/>
              <w:bottom w:val="nil"/>
              <w:right w:val="nil"/>
            </w:tcBorders>
          </w:tcPr>
          <w:p w14:paraId="1536A89F" w14:textId="77777777" w:rsidR="00241571" w:rsidRPr="00241571" w:rsidRDefault="00241571" w:rsidP="00FF32CA">
            <w:pPr>
              <w:tabs>
                <w:tab w:val="left" w:pos="600"/>
                <w:tab w:val="left" w:pos="900"/>
                <w:tab w:val="right" w:pos="7280"/>
                <w:tab w:val="right" w:pos="8540"/>
              </w:tabs>
              <w:spacing w:line="380" w:lineRule="exact"/>
              <w:ind w:left="162" w:right="-43" w:hanging="180"/>
              <w:rPr>
                <w:rFonts w:ascii="Trebuchet MS" w:hAnsi="Trebuchet MS" w:cs="Arial"/>
                <w:color w:val="000000" w:themeColor="text1"/>
                <w:sz w:val="18"/>
                <w:szCs w:val="18"/>
              </w:rPr>
            </w:pPr>
            <w:r w:rsidRPr="00241571">
              <w:rPr>
                <w:rFonts w:ascii="Trebuchet MS" w:hAnsi="Trebuchet MS" w:cs="Arial"/>
                <w:color w:val="000000" w:themeColor="text1"/>
                <w:sz w:val="18"/>
                <w:szCs w:val="18"/>
              </w:rPr>
              <w:t xml:space="preserve">Other long-term benefits </w:t>
            </w:r>
          </w:p>
        </w:tc>
        <w:tc>
          <w:tcPr>
            <w:tcW w:w="1440" w:type="dxa"/>
            <w:tcBorders>
              <w:top w:val="nil"/>
              <w:left w:val="nil"/>
              <w:bottom w:val="nil"/>
              <w:right w:val="nil"/>
            </w:tcBorders>
            <w:vAlign w:val="bottom"/>
          </w:tcPr>
          <w:p w14:paraId="6CEF9AA0" w14:textId="10DAEEF7" w:rsidR="00241571" w:rsidRPr="00654729" w:rsidRDefault="2C18BFC6" w:rsidP="00FF32CA">
            <w:pPr>
              <w:pBdr>
                <w:bottom w:val="single" w:sz="4" w:space="1" w:color="auto"/>
              </w:pBdr>
              <w:tabs>
                <w:tab w:val="decimal" w:pos="1151"/>
              </w:tabs>
              <w:spacing w:line="380" w:lineRule="exact"/>
              <w:jc w:val="right"/>
              <w:rPr>
                <w:rFonts w:ascii="Trebuchet MS" w:hAnsi="Trebuchet MS" w:cs="Arial"/>
                <w:color w:val="000000" w:themeColor="text1"/>
                <w:sz w:val="18"/>
                <w:szCs w:val="18"/>
              </w:rPr>
            </w:pPr>
            <w:r w:rsidRPr="00654729">
              <w:rPr>
                <w:rFonts w:ascii="Trebuchet MS" w:hAnsi="Trebuchet MS" w:cs="Arial"/>
                <w:color w:val="000000" w:themeColor="text1"/>
                <w:sz w:val="18"/>
                <w:szCs w:val="18"/>
              </w:rPr>
              <w:t>10</w:t>
            </w:r>
          </w:p>
        </w:tc>
        <w:tc>
          <w:tcPr>
            <w:tcW w:w="1440" w:type="dxa"/>
            <w:tcBorders>
              <w:top w:val="nil"/>
              <w:left w:val="nil"/>
              <w:bottom w:val="nil"/>
              <w:right w:val="nil"/>
            </w:tcBorders>
            <w:vAlign w:val="bottom"/>
          </w:tcPr>
          <w:p w14:paraId="3F0BD52D" w14:textId="37F151DD" w:rsidR="00241571" w:rsidRPr="00241571" w:rsidRDefault="00241571" w:rsidP="00FF32CA">
            <w:pPr>
              <w:pBdr>
                <w:bottom w:val="single" w:sz="4" w:space="1" w:color="auto"/>
              </w:pBdr>
              <w:tabs>
                <w:tab w:val="decimal" w:pos="1151"/>
              </w:tabs>
              <w:spacing w:line="38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29</w:t>
            </w:r>
          </w:p>
        </w:tc>
        <w:tc>
          <w:tcPr>
            <w:tcW w:w="1440" w:type="dxa"/>
            <w:tcBorders>
              <w:top w:val="nil"/>
              <w:left w:val="nil"/>
              <w:bottom w:val="nil"/>
              <w:right w:val="nil"/>
            </w:tcBorders>
            <w:vAlign w:val="bottom"/>
          </w:tcPr>
          <w:p w14:paraId="43FDEC4D" w14:textId="56349349" w:rsidR="00241571" w:rsidRPr="00191317" w:rsidRDefault="00191317" w:rsidP="00FF32CA">
            <w:pPr>
              <w:pBdr>
                <w:bottom w:val="single" w:sz="4" w:space="1" w:color="auto"/>
              </w:pBdr>
              <w:tabs>
                <w:tab w:val="decimal" w:pos="970"/>
              </w:tabs>
              <w:spacing w:line="38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440" w:type="dxa"/>
            <w:tcBorders>
              <w:top w:val="nil"/>
              <w:left w:val="nil"/>
              <w:bottom w:val="nil"/>
              <w:right w:val="nil"/>
            </w:tcBorders>
            <w:vAlign w:val="bottom"/>
          </w:tcPr>
          <w:p w14:paraId="7F5F0E5A" w14:textId="12AFAC51" w:rsidR="00241571" w:rsidRPr="00191317" w:rsidRDefault="00191317" w:rsidP="00FF32CA">
            <w:pPr>
              <w:pBdr>
                <w:bottom w:val="single" w:sz="4" w:space="1" w:color="auto"/>
              </w:pBdr>
              <w:tabs>
                <w:tab w:val="decimal" w:pos="970"/>
              </w:tabs>
              <w:spacing w:line="38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241571" w14:paraId="12211BAC" w14:textId="77777777" w:rsidTr="2425480C">
        <w:tc>
          <w:tcPr>
            <w:tcW w:w="3312" w:type="dxa"/>
            <w:tcBorders>
              <w:top w:val="nil"/>
              <w:left w:val="nil"/>
              <w:bottom w:val="nil"/>
              <w:right w:val="nil"/>
            </w:tcBorders>
          </w:tcPr>
          <w:p w14:paraId="001AB6BE" w14:textId="77777777" w:rsidR="00241571" w:rsidRPr="00241571" w:rsidRDefault="00241571" w:rsidP="00FF32CA">
            <w:pPr>
              <w:tabs>
                <w:tab w:val="left" w:pos="600"/>
                <w:tab w:val="left" w:pos="900"/>
                <w:tab w:val="right" w:pos="7280"/>
                <w:tab w:val="right" w:pos="8540"/>
              </w:tabs>
              <w:spacing w:line="380" w:lineRule="exact"/>
              <w:ind w:left="-18" w:right="-43"/>
              <w:rPr>
                <w:rFonts w:ascii="Trebuchet MS" w:hAnsi="Trebuchet MS" w:cs="Arial"/>
                <w:color w:val="000000" w:themeColor="text1"/>
                <w:sz w:val="18"/>
                <w:szCs w:val="18"/>
                <w:cs/>
              </w:rPr>
            </w:pPr>
            <w:r w:rsidRPr="00241571">
              <w:rPr>
                <w:rFonts w:ascii="Trebuchet MS" w:hAnsi="Trebuchet MS" w:cs="Arial"/>
                <w:color w:val="000000" w:themeColor="text1"/>
                <w:sz w:val="18"/>
                <w:szCs w:val="18"/>
              </w:rPr>
              <w:t>Total</w:t>
            </w:r>
          </w:p>
        </w:tc>
        <w:tc>
          <w:tcPr>
            <w:tcW w:w="1440" w:type="dxa"/>
            <w:tcBorders>
              <w:top w:val="nil"/>
              <w:left w:val="nil"/>
              <w:bottom w:val="nil"/>
              <w:right w:val="nil"/>
            </w:tcBorders>
            <w:vAlign w:val="bottom"/>
          </w:tcPr>
          <w:p w14:paraId="1BE13B5E" w14:textId="3A4AC168" w:rsidR="00241571" w:rsidRPr="00654729" w:rsidRDefault="4BB7FDB6" w:rsidP="00FF32CA">
            <w:pPr>
              <w:pBdr>
                <w:bottom w:val="single" w:sz="12" w:space="1" w:color="auto"/>
              </w:pBdr>
              <w:tabs>
                <w:tab w:val="decimal" w:pos="1151"/>
              </w:tabs>
              <w:spacing w:line="380" w:lineRule="exact"/>
              <w:jc w:val="right"/>
              <w:rPr>
                <w:rFonts w:ascii="Trebuchet MS" w:hAnsi="Trebuchet MS" w:cs="Arial"/>
                <w:color w:val="000000" w:themeColor="text1"/>
                <w:sz w:val="18"/>
                <w:szCs w:val="18"/>
              </w:rPr>
            </w:pPr>
            <w:r w:rsidRPr="00654729">
              <w:rPr>
                <w:rFonts w:ascii="Trebuchet MS" w:hAnsi="Trebuchet MS" w:cs="Arial"/>
                <w:color w:val="000000" w:themeColor="text1"/>
                <w:sz w:val="18"/>
                <w:szCs w:val="18"/>
              </w:rPr>
              <w:t>163,383</w:t>
            </w:r>
          </w:p>
        </w:tc>
        <w:tc>
          <w:tcPr>
            <w:tcW w:w="1440" w:type="dxa"/>
            <w:tcBorders>
              <w:top w:val="nil"/>
              <w:left w:val="nil"/>
              <w:bottom w:val="nil"/>
              <w:right w:val="nil"/>
            </w:tcBorders>
            <w:vAlign w:val="bottom"/>
          </w:tcPr>
          <w:p w14:paraId="2AAF3C4C" w14:textId="3FDE6D37" w:rsidR="00241571" w:rsidRPr="00241571" w:rsidRDefault="00241571" w:rsidP="00FF32CA">
            <w:pPr>
              <w:pBdr>
                <w:bottom w:val="single" w:sz="12" w:space="1" w:color="auto"/>
              </w:pBdr>
              <w:tabs>
                <w:tab w:val="decimal" w:pos="1151"/>
              </w:tabs>
              <w:spacing w:line="38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138,146</w:t>
            </w:r>
          </w:p>
        </w:tc>
        <w:tc>
          <w:tcPr>
            <w:tcW w:w="1440" w:type="dxa"/>
            <w:tcBorders>
              <w:top w:val="nil"/>
              <w:left w:val="nil"/>
              <w:bottom w:val="nil"/>
              <w:right w:val="nil"/>
            </w:tcBorders>
            <w:vAlign w:val="bottom"/>
          </w:tcPr>
          <w:p w14:paraId="1FA90BD9" w14:textId="6016104D" w:rsidR="00241571" w:rsidRPr="00654729" w:rsidRDefault="7C462341" w:rsidP="00FF32CA">
            <w:pPr>
              <w:pBdr>
                <w:bottom w:val="single" w:sz="12" w:space="1" w:color="auto"/>
              </w:pBdr>
              <w:tabs>
                <w:tab w:val="decimal" w:pos="1151"/>
              </w:tabs>
              <w:spacing w:line="380" w:lineRule="exact"/>
              <w:jc w:val="right"/>
              <w:rPr>
                <w:rFonts w:ascii="Trebuchet MS" w:hAnsi="Trebuchet MS" w:cs="Arial"/>
                <w:color w:val="000000" w:themeColor="text1"/>
                <w:sz w:val="18"/>
                <w:szCs w:val="18"/>
              </w:rPr>
            </w:pPr>
            <w:r w:rsidRPr="00654729">
              <w:rPr>
                <w:rFonts w:ascii="Trebuchet MS" w:hAnsi="Trebuchet MS" w:cs="Arial"/>
                <w:color w:val="000000" w:themeColor="text1"/>
                <w:sz w:val="18"/>
                <w:szCs w:val="18"/>
              </w:rPr>
              <w:t>13,140</w:t>
            </w:r>
          </w:p>
        </w:tc>
        <w:tc>
          <w:tcPr>
            <w:tcW w:w="1440" w:type="dxa"/>
            <w:tcBorders>
              <w:top w:val="nil"/>
              <w:left w:val="nil"/>
              <w:bottom w:val="nil"/>
              <w:right w:val="nil"/>
            </w:tcBorders>
            <w:vAlign w:val="bottom"/>
          </w:tcPr>
          <w:p w14:paraId="33384E50" w14:textId="3C3C1107" w:rsidR="00241571" w:rsidRPr="00241571" w:rsidRDefault="00241571" w:rsidP="00FF32CA">
            <w:pPr>
              <w:pBdr>
                <w:bottom w:val="single" w:sz="12" w:space="1" w:color="auto"/>
              </w:pBdr>
              <w:tabs>
                <w:tab w:val="decimal" w:pos="1151"/>
              </w:tabs>
              <w:spacing w:line="38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11,160</w:t>
            </w:r>
          </w:p>
        </w:tc>
      </w:tr>
    </w:tbl>
    <w:p w14:paraId="20280AD6" w14:textId="43BD9CAF" w:rsidR="006A2CF9" w:rsidRDefault="006A2CF9" w:rsidP="000C6A68">
      <w:pPr>
        <w:spacing w:line="360" w:lineRule="auto"/>
        <w:ind w:left="360"/>
        <w:jc w:val="thaiDistribute"/>
        <w:rPr>
          <w:rFonts w:ascii="Trebuchet MS" w:hAnsi="Trebuchet MS" w:cstheme="minorBidi"/>
          <w:sz w:val="18"/>
          <w:szCs w:val="18"/>
          <w:highlight w:val="cyan"/>
          <w:cs/>
        </w:rPr>
      </w:pPr>
    </w:p>
    <w:p w14:paraId="3BF3CC04" w14:textId="77777777" w:rsidR="00524788" w:rsidRDefault="00524788">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095B2033" w14:textId="74B9E6CC" w:rsidR="00ED2686" w:rsidRPr="007365BC" w:rsidRDefault="007365BC"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CASH AND CASH EQUIVALENTS</w:t>
      </w:r>
    </w:p>
    <w:p w14:paraId="2F59AB11" w14:textId="77777777" w:rsidR="0083365F" w:rsidRDefault="0083365F" w:rsidP="00ED2686">
      <w:pPr>
        <w:tabs>
          <w:tab w:val="left" w:pos="1843"/>
        </w:tabs>
        <w:spacing w:line="360" w:lineRule="auto"/>
        <w:jc w:val="thaiDistribute"/>
        <w:rPr>
          <w:rFonts w:ascii="Trebuchet MS" w:hAnsi="Trebuchet MS" w:cs="Cordia New"/>
          <w:spacing w:val="-2"/>
          <w:sz w:val="18"/>
          <w:szCs w:val="18"/>
        </w:rPr>
      </w:pPr>
    </w:p>
    <w:tbl>
      <w:tblPr>
        <w:tblStyle w:val="TableGrid"/>
        <w:tblW w:w="906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1"/>
        <w:gridCol w:w="1440"/>
        <w:gridCol w:w="1440"/>
        <w:gridCol w:w="1440"/>
        <w:gridCol w:w="1422"/>
      </w:tblGrid>
      <w:tr w:rsidR="00241571" w:rsidRPr="00241571" w14:paraId="0DD5F54D" w14:textId="77777777" w:rsidTr="26A5A642">
        <w:trPr>
          <w:trHeight w:val="68"/>
        </w:trPr>
        <w:tc>
          <w:tcPr>
            <w:tcW w:w="3321" w:type="dxa"/>
          </w:tcPr>
          <w:p w14:paraId="506B9300" w14:textId="23D8878E" w:rsidR="00053518" w:rsidRPr="00241571" w:rsidRDefault="00241571" w:rsidP="00241571">
            <w:pPr>
              <w:tabs>
                <w:tab w:val="left" w:pos="600"/>
                <w:tab w:val="left" w:pos="900"/>
                <w:tab w:val="right" w:pos="7280"/>
                <w:tab w:val="right" w:pos="8540"/>
              </w:tabs>
              <w:spacing w:line="360" w:lineRule="exact"/>
              <w:ind w:right="-45"/>
              <w:rPr>
                <w:rFonts w:ascii="Trebuchet MS" w:hAnsi="Trebuchet MS" w:cs="Arial"/>
                <w:color w:val="000000" w:themeColor="text1"/>
                <w:sz w:val="18"/>
                <w:szCs w:val="18"/>
              </w:rPr>
            </w:pPr>
            <w:r w:rsidRPr="00241571">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241571">
              <w:rPr>
                <w:rFonts w:ascii="Trebuchet MS" w:hAnsi="Trebuchet MS" w:cs="Arial"/>
                <w:color w:val="000000" w:themeColor="text1"/>
                <w:sz w:val="18"/>
                <w:szCs w:val="18"/>
              </w:rPr>
              <w:t xml:space="preserve"> Thousand Baht)</w:t>
            </w:r>
          </w:p>
        </w:tc>
        <w:tc>
          <w:tcPr>
            <w:tcW w:w="2880" w:type="dxa"/>
            <w:gridSpan w:val="2"/>
            <w:vAlign w:val="bottom"/>
          </w:tcPr>
          <w:p w14:paraId="49F34CC1" w14:textId="72CA2F51" w:rsidR="00053518" w:rsidRPr="00241571" w:rsidRDefault="00053518">
            <w:pPr>
              <w:pBdr>
                <w:bottom w:val="single" w:sz="4" w:space="1" w:color="auto"/>
              </w:pBdr>
              <w:tabs>
                <w:tab w:val="left" w:pos="600"/>
                <w:tab w:val="left" w:pos="900"/>
                <w:tab w:val="right" w:pos="7280"/>
                <w:tab w:val="right" w:pos="8540"/>
              </w:tabs>
              <w:spacing w:line="36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 xml:space="preserve">Consolidated </w:t>
            </w:r>
            <w:r w:rsidR="00D72BC4">
              <w:rPr>
                <w:rFonts w:ascii="Trebuchet MS" w:hAnsi="Trebuchet MS" w:cstheme="minorBidi"/>
                <w:color w:val="000000" w:themeColor="text1"/>
                <w:sz w:val="18"/>
                <w:szCs w:val="18"/>
                <w:cs/>
              </w:rPr>
              <w:br/>
            </w:r>
            <w:r w:rsidRPr="00241571">
              <w:rPr>
                <w:rFonts w:ascii="Trebuchet MS" w:hAnsi="Trebuchet MS" w:cs="Arial"/>
                <w:color w:val="000000" w:themeColor="text1"/>
                <w:sz w:val="18"/>
                <w:szCs w:val="18"/>
              </w:rPr>
              <w:t>financial statements</w:t>
            </w:r>
          </w:p>
        </w:tc>
        <w:tc>
          <w:tcPr>
            <w:tcW w:w="2862" w:type="dxa"/>
            <w:gridSpan w:val="2"/>
            <w:vAlign w:val="bottom"/>
          </w:tcPr>
          <w:p w14:paraId="15D45538" w14:textId="350DF058" w:rsidR="00053518" w:rsidRPr="00241571" w:rsidRDefault="00053518">
            <w:pPr>
              <w:pBdr>
                <w:bottom w:val="single" w:sz="4" w:space="1" w:color="auto"/>
              </w:pBdr>
              <w:tabs>
                <w:tab w:val="right" w:pos="7280"/>
                <w:tab w:val="right" w:pos="8540"/>
              </w:tabs>
              <w:spacing w:line="36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Separate</w:t>
            </w:r>
            <w:r w:rsidR="00D72BC4">
              <w:rPr>
                <w:rFonts w:ascii="Trebuchet MS" w:hAnsi="Trebuchet MS" w:cstheme="minorBidi"/>
                <w:color w:val="000000" w:themeColor="text1"/>
                <w:sz w:val="18"/>
                <w:szCs w:val="18"/>
                <w:cs/>
              </w:rPr>
              <w:br/>
            </w:r>
            <w:r w:rsidRPr="00241571">
              <w:rPr>
                <w:rFonts w:ascii="Trebuchet MS" w:hAnsi="Trebuchet MS" w:cs="Arial"/>
                <w:color w:val="000000" w:themeColor="text1"/>
                <w:sz w:val="18"/>
                <w:szCs w:val="18"/>
              </w:rPr>
              <w:t xml:space="preserve"> financial statements</w:t>
            </w:r>
          </w:p>
        </w:tc>
      </w:tr>
      <w:tr w:rsidR="00241571" w:rsidRPr="00241571" w14:paraId="642DAD91" w14:textId="77777777" w:rsidTr="26A5A642">
        <w:trPr>
          <w:trHeight w:val="68"/>
        </w:trPr>
        <w:tc>
          <w:tcPr>
            <w:tcW w:w="3321" w:type="dxa"/>
          </w:tcPr>
          <w:p w14:paraId="6430480A" w14:textId="77777777" w:rsidR="00241571" w:rsidRPr="00241571" w:rsidRDefault="00241571" w:rsidP="00241571">
            <w:pPr>
              <w:tabs>
                <w:tab w:val="left" w:pos="600"/>
                <w:tab w:val="left" w:pos="900"/>
                <w:tab w:val="right" w:pos="7280"/>
                <w:tab w:val="right" w:pos="8540"/>
              </w:tabs>
              <w:spacing w:line="360" w:lineRule="exact"/>
              <w:ind w:right="-45"/>
              <w:jc w:val="thaiDistribute"/>
              <w:rPr>
                <w:rFonts w:ascii="Trebuchet MS" w:hAnsi="Trebuchet MS" w:cs="Arial"/>
                <w:color w:val="000000" w:themeColor="text1"/>
                <w:sz w:val="18"/>
                <w:szCs w:val="18"/>
              </w:rPr>
            </w:pPr>
          </w:p>
        </w:tc>
        <w:tc>
          <w:tcPr>
            <w:tcW w:w="1440" w:type="dxa"/>
          </w:tcPr>
          <w:p w14:paraId="2B4882E6" w14:textId="6DD35912" w:rsidR="00241571" w:rsidRPr="00241571" w:rsidRDefault="00241571" w:rsidP="00241571">
            <w:pPr>
              <w:pBdr>
                <w:bottom w:val="single" w:sz="4" w:space="1" w:color="auto"/>
              </w:pBdr>
              <w:tabs>
                <w:tab w:val="left" w:pos="600"/>
                <w:tab w:val="left" w:pos="900"/>
                <w:tab w:val="right" w:pos="7280"/>
                <w:tab w:val="right" w:pos="8540"/>
              </w:tabs>
              <w:spacing w:line="36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440" w:type="dxa"/>
          </w:tcPr>
          <w:p w14:paraId="17D26E2D" w14:textId="667F76C3" w:rsidR="00241571" w:rsidRPr="00241571" w:rsidRDefault="00241571" w:rsidP="00241571">
            <w:pPr>
              <w:pBdr>
                <w:bottom w:val="single" w:sz="4" w:space="1" w:color="auto"/>
              </w:pBdr>
              <w:tabs>
                <w:tab w:val="left" w:pos="600"/>
                <w:tab w:val="left" w:pos="900"/>
                <w:tab w:val="right" w:pos="7280"/>
                <w:tab w:val="right" w:pos="8540"/>
              </w:tabs>
              <w:spacing w:line="36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2024</w:t>
            </w:r>
          </w:p>
        </w:tc>
        <w:tc>
          <w:tcPr>
            <w:tcW w:w="1440" w:type="dxa"/>
          </w:tcPr>
          <w:p w14:paraId="7ED965CC" w14:textId="1F2E2298" w:rsidR="00241571" w:rsidRPr="00241571" w:rsidRDefault="00241571" w:rsidP="00241571">
            <w:pPr>
              <w:pBdr>
                <w:bottom w:val="single" w:sz="4" w:space="1" w:color="auto"/>
              </w:pBdr>
              <w:tabs>
                <w:tab w:val="left" w:pos="600"/>
                <w:tab w:val="left" w:pos="900"/>
                <w:tab w:val="right" w:pos="7280"/>
                <w:tab w:val="right" w:pos="8540"/>
              </w:tabs>
              <w:spacing w:line="36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422" w:type="dxa"/>
          </w:tcPr>
          <w:p w14:paraId="75233ED0" w14:textId="2896AF2D" w:rsidR="00241571" w:rsidRPr="00241571" w:rsidRDefault="00241571" w:rsidP="00241571">
            <w:pPr>
              <w:pBdr>
                <w:bottom w:val="single" w:sz="4" w:space="1" w:color="auto"/>
              </w:pBdr>
              <w:tabs>
                <w:tab w:val="left" w:pos="600"/>
                <w:tab w:val="left" w:pos="900"/>
                <w:tab w:val="right" w:pos="7280"/>
                <w:tab w:val="right" w:pos="8540"/>
              </w:tabs>
              <w:spacing w:line="360" w:lineRule="exact"/>
              <w:jc w:val="center"/>
              <w:rPr>
                <w:rFonts w:ascii="Trebuchet MS" w:hAnsi="Trebuchet MS" w:cs="Arial"/>
                <w:color w:val="000000" w:themeColor="text1"/>
                <w:sz w:val="18"/>
                <w:szCs w:val="18"/>
              </w:rPr>
            </w:pPr>
            <w:r w:rsidRPr="00241571">
              <w:rPr>
                <w:rFonts w:ascii="Trebuchet MS" w:hAnsi="Trebuchet MS" w:cs="Arial"/>
                <w:color w:val="000000" w:themeColor="text1"/>
                <w:sz w:val="18"/>
                <w:szCs w:val="18"/>
              </w:rPr>
              <w:t>2024</w:t>
            </w:r>
          </w:p>
        </w:tc>
      </w:tr>
      <w:tr w:rsidR="00241571" w:rsidRPr="00241571" w14:paraId="7B68DEA4" w14:textId="77777777" w:rsidTr="26A5A642">
        <w:tc>
          <w:tcPr>
            <w:tcW w:w="3321" w:type="dxa"/>
          </w:tcPr>
          <w:p w14:paraId="47688531" w14:textId="55777EE9" w:rsidR="00241571" w:rsidRPr="00241571" w:rsidRDefault="00241571" w:rsidP="00241571">
            <w:pPr>
              <w:tabs>
                <w:tab w:val="left" w:pos="600"/>
                <w:tab w:val="left" w:pos="900"/>
                <w:tab w:val="right" w:pos="7280"/>
                <w:tab w:val="right" w:pos="8540"/>
              </w:tabs>
              <w:spacing w:line="360" w:lineRule="exact"/>
              <w:ind w:right="-45"/>
              <w:jc w:val="thaiDistribute"/>
              <w:rPr>
                <w:rFonts w:ascii="Trebuchet MS" w:hAnsi="Trebuchet MS" w:cs="Arial"/>
                <w:color w:val="000000" w:themeColor="text1"/>
                <w:sz w:val="18"/>
                <w:szCs w:val="18"/>
                <w:cs/>
              </w:rPr>
            </w:pPr>
          </w:p>
        </w:tc>
        <w:tc>
          <w:tcPr>
            <w:tcW w:w="1440" w:type="dxa"/>
            <w:vAlign w:val="bottom"/>
          </w:tcPr>
          <w:p w14:paraId="0FCA89C3" w14:textId="15D2DD10" w:rsidR="00241571" w:rsidRPr="00241571" w:rsidRDefault="00241571" w:rsidP="004D0BA5">
            <w:pPr>
              <w:tabs>
                <w:tab w:val="decimal" w:pos="1152"/>
              </w:tabs>
              <w:spacing w:line="360" w:lineRule="exact"/>
              <w:jc w:val="right"/>
              <w:rPr>
                <w:rFonts w:ascii="Trebuchet MS" w:hAnsi="Trebuchet MS" w:cstheme="minorBidi"/>
                <w:color w:val="000000" w:themeColor="text1"/>
                <w:sz w:val="18"/>
                <w:szCs w:val="18"/>
              </w:rPr>
            </w:pPr>
          </w:p>
        </w:tc>
        <w:tc>
          <w:tcPr>
            <w:tcW w:w="1440" w:type="dxa"/>
            <w:vAlign w:val="bottom"/>
          </w:tcPr>
          <w:p w14:paraId="6813B2F6" w14:textId="5DF186F2" w:rsidR="00241571" w:rsidRPr="00241571" w:rsidRDefault="00241571" w:rsidP="004D0BA5">
            <w:pPr>
              <w:tabs>
                <w:tab w:val="decimal" w:pos="1152"/>
              </w:tabs>
              <w:spacing w:line="360" w:lineRule="exact"/>
              <w:jc w:val="right"/>
              <w:rPr>
                <w:rFonts w:ascii="Trebuchet MS" w:hAnsi="Trebuchet MS" w:cs="Arial"/>
                <w:color w:val="000000" w:themeColor="text1"/>
                <w:sz w:val="18"/>
                <w:szCs w:val="18"/>
              </w:rPr>
            </w:pPr>
          </w:p>
        </w:tc>
        <w:tc>
          <w:tcPr>
            <w:tcW w:w="1440" w:type="dxa"/>
            <w:vAlign w:val="bottom"/>
          </w:tcPr>
          <w:p w14:paraId="56C57F40" w14:textId="07B8F73D" w:rsidR="00241571" w:rsidRPr="00241571" w:rsidRDefault="00241571" w:rsidP="004D0BA5">
            <w:pPr>
              <w:tabs>
                <w:tab w:val="decimal" w:pos="1152"/>
              </w:tabs>
              <w:spacing w:line="360" w:lineRule="exact"/>
              <w:jc w:val="right"/>
              <w:rPr>
                <w:rFonts w:ascii="Trebuchet MS" w:hAnsi="Trebuchet MS" w:cs="Arial"/>
                <w:color w:val="000000" w:themeColor="text1"/>
                <w:sz w:val="18"/>
                <w:szCs w:val="18"/>
              </w:rPr>
            </w:pPr>
          </w:p>
        </w:tc>
        <w:tc>
          <w:tcPr>
            <w:tcW w:w="1422" w:type="dxa"/>
            <w:vAlign w:val="bottom"/>
          </w:tcPr>
          <w:p w14:paraId="71AFAC10" w14:textId="6FD634EA" w:rsidR="00241571" w:rsidRPr="00241571" w:rsidRDefault="00241571" w:rsidP="004D0BA5">
            <w:pPr>
              <w:tabs>
                <w:tab w:val="decimal" w:pos="1152"/>
              </w:tabs>
              <w:spacing w:line="360" w:lineRule="exact"/>
              <w:jc w:val="right"/>
              <w:rPr>
                <w:rFonts w:ascii="Trebuchet MS" w:hAnsi="Trebuchet MS" w:cs="Arial"/>
                <w:color w:val="000000" w:themeColor="text1"/>
                <w:sz w:val="18"/>
                <w:szCs w:val="18"/>
              </w:rPr>
            </w:pPr>
          </w:p>
        </w:tc>
      </w:tr>
      <w:tr w:rsidR="00241571" w:rsidRPr="00241571" w14:paraId="171C3A68" w14:textId="77777777" w:rsidTr="26A5A642">
        <w:tc>
          <w:tcPr>
            <w:tcW w:w="3321" w:type="dxa"/>
          </w:tcPr>
          <w:p w14:paraId="4D8DE56F" w14:textId="35C07C7A" w:rsidR="00241571" w:rsidRPr="00241571" w:rsidRDefault="00241571" w:rsidP="00241571">
            <w:pPr>
              <w:tabs>
                <w:tab w:val="left" w:pos="600"/>
                <w:tab w:val="left" w:pos="900"/>
                <w:tab w:val="right" w:pos="7280"/>
                <w:tab w:val="right" w:pos="8540"/>
              </w:tabs>
              <w:spacing w:line="360" w:lineRule="exact"/>
              <w:ind w:right="-45"/>
              <w:jc w:val="thaiDistribute"/>
              <w:rPr>
                <w:rFonts w:ascii="Trebuchet MS" w:hAnsi="Trebuchet MS" w:cs="Arial"/>
                <w:color w:val="000000" w:themeColor="text1"/>
                <w:sz w:val="18"/>
                <w:szCs w:val="18"/>
              </w:rPr>
            </w:pPr>
            <w:r w:rsidRPr="00241571">
              <w:rPr>
                <w:rFonts w:ascii="Trebuchet MS" w:hAnsi="Trebuchet MS" w:cs="Arial"/>
                <w:color w:val="000000" w:themeColor="text1"/>
                <w:sz w:val="18"/>
                <w:szCs w:val="18"/>
              </w:rPr>
              <w:t>Cash</w:t>
            </w:r>
          </w:p>
        </w:tc>
        <w:tc>
          <w:tcPr>
            <w:tcW w:w="1440" w:type="dxa"/>
            <w:vAlign w:val="bottom"/>
          </w:tcPr>
          <w:p w14:paraId="57A7A6B8" w14:textId="0A1CF62C" w:rsidR="00241571" w:rsidRPr="006A2DC8" w:rsidRDefault="7FC056CE" w:rsidP="26A5A642">
            <w:pPr>
              <w:tabs>
                <w:tab w:val="decimal" w:pos="1152"/>
              </w:tabs>
              <w:spacing w:line="360" w:lineRule="exact"/>
              <w:jc w:val="right"/>
              <w:rPr>
                <w:rFonts w:ascii="Trebuchet MS" w:hAnsi="Trebuchet MS" w:cstheme="minorBidi"/>
                <w:color w:val="000000" w:themeColor="text1"/>
                <w:sz w:val="18"/>
                <w:szCs w:val="18"/>
              </w:rPr>
            </w:pPr>
            <w:r w:rsidRPr="006A2DC8">
              <w:rPr>
                <w:rFonts w:ascii="Trebuchet MS" w:hAnsi="Trebuchet MS" w:cstheme="minorBidi"/>
                <w:color w:val="000000" w:themeColor="text1"/>
                <w:sz w:val="18"/>
                <w:szCs w:val="18"/>
              </w:rPr>
              <w:t>19,55</w:t>
            </w:r>
            <w:r w:rsidR="00B35A76">
              <w:rPr>
                <w:rFonts w:ascii="Trebuchet MS" w:hAnsi="Trebuchet MS" w:cstheme="minorBidi"/>
                <w:color w:val="000000" w:themeColor="text1"/>
                <w:sz w:val="18"/>
                <w:szCs w:val="18"/>
              </w:rPr>
              <w:t>8</w:t>
            </w:r>
          </w:p>
        </w:tc>
        <w:tc>
          <w:tcPr>
            <w:tcW w:w="1440" w:type="dxa"/>
            <w:vAlign w:val="bottom"/>
          </w:tcPr>
          <w:p w14:paraId="55B3C10D" w14:textId="42FBFA32" w:rsidR="00241571" w:rsidRPr="00241571" w:rsidRDefault="00241571" w:rsidP="004D0BA5">
            <w:pPr>
              <w:tabs>
                <w:tab w:val="decimal" w:pos="1152"/>
              </w:tabs>
              <w:spacing w:line="360" w:lineRule="exact"/>
              <w:jc w:val="right"/>
              <w:rPr>
                <w:rFonts w:ascii="Trebuchet MS" w:hAnsi="Trebuchet MS" w:cs="Arial"/>
                <w:color w:val="000000" w:themeColor="text1"/>
                <w:sz w:val="18"/>
                <w:szCs w:val="18"/>
              </w:rPr>
            </w:pPr>
            <w:r w:rsidRPr="00241571">
              <w:rPr>
                <w:rFonts w:ascii="Trebuchet MS" w:hAnsi="Trebuchet MS" w:cstheme="minorBidi"/>
                <w:color w:val="000000" w:themeColor="text1"/>
                <w:sz w:val="18"/>
                <w:szCs w:val="18"/>
              </w:rPr>
              <w:t>25,493</w:t>
            </w:r>
          </w:p>
        </w:tc>
        <w:tc>
          <w:tcPr>
            <w:tcW w:w="1440" w:type="dxa"/>
            <w:vAlign w:val="bottom"/>
          </w:tcPr>
          <w:p w14:paraId="6C01F240" w14:textId="436DDF81" w:rsidR="00241571" w:rsidRPr="00191317" w:rsidRDefault="00191317" w:rsidP="0053100B">
            <w:pPr>
              <w:tabs>
                <w:tab w:val="decimal" w:pos="970"/>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422" w:type="dxa"/>
            <w:vAlign w:val="bottom"/>
          </w:tcPr>
          <w:p w14:paraId="21B77BFC" w14:textId="0F4356AF" w:rsidR="00241571" w:rsidRPr="00191317" w:rsidRDefault="00191317" w:rsidP="0053100B">
            <w:pPr>
              <w:tabs>
                <w:tab w:val="decimal" w:pos="970"/>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241571" w14:paraId="57EE83E6" w14:textId="77777777" w:rsidTr="26A5A642">
        <w:trPr>
          <w:trHeight w:val="68"/>
        </w:trPr>
        <w:tc>
          <w:tcPr>
            <w:tcW w:w="3321" w:type="dxa"/>
          </w:tcPr>
          <w:p w14:paraId="01322B19" w14:textId="77777777" w:rsidR="00241571" w:rsidRPr="00241571" w:rsidRDefault="00241571" w:rsidP="00241571">
            <w:pPr>
              <w:tabs>
                <w:tab w:val="left" w:pos="600"/>
                <w:tab w:val="left" w:pos="900"/>
                <w:tab w:val="right" w:pos="7280"/>
                <w:tab w:val="right" w:pos="8540"/>
              </w:tabs>
              <w:spacing w:line="360" w:lineRule="exact"/>
              <w:ind w:right="-45"/>
              <w:jc w:val="thaiDistribute"/>
              <w:rPr>
                <w:rFonts w:ascii="Trebuchet MS" w:hAnsi="Trebuchet MS" w:cs="Arial"/>
                <w:color w:val="000000" w:themeColor="text1"/>
                <w:sz w:val="18"/>
                <w:szCs w:val="18"/>
              </w:rPr>
            </w:pPr>
            <w:r w:rsidRPr="00241571">
              <w:rPr>
                <w:rFonts w:ascii="Trebuchet MS" w:hAnsi="Trebuchet MS" w:cs="Arial"/>
                <w:color w:val="000000" w:themeColor="text1"/>
                <w:sz w:val="18"/>
                <w:szCs w:val="18"/>
              </w:rPr>
              <w:t>Bank deposits</w:t>
            </w:r>
          </w:p>
        </w:tc>
        <w:tc>
          <w:tcPr>
            <w:tcW w:w="1440" w:type="dxa"/>
            <w:vAlign w:val="bottom"/>
          </w:tcPr>
          <w:p w14:paraId="7CAC18BF" w14:textId="59BE614B" w:rsidR="00241571" w:rsidRPr="006A2DC8" w:rsidRDefault="00B35A76" w:rsidP="26A5A642">
            <w:pPr>
              <w:tabs>
                <w:tab w:val="decimal" w:pos="1152"/>
              </w:tabs>
              <w:spacing w:line="360" w:lineRule="exact"/>
              <w:jc w:val="right"/>
              <w:rPr>
                <w:rFonts w:ascii="Trebuchet MS" w:hAnsi="Trebuchet MS" w:cs="Arial"/>
                <w:color w:val="000000" w:themeColor="text1"/>
                <w:sz w:val="18"/>
                <w:szCs w:val="18"/>
              </w:rPr>
            </w:pPr>
            <w:r w:rsidRPr="00B35A76">
              <w:rPr>
                <w:rFonts w:ascii="Trebuchet MS" w:hAnsi="Trebuchet MS" w:cs="Arial"/>
                <w:color w:val="000000" w:themeColor="text1"/>
                <w:sz w:val="18"/>
                <w:szCs w:val="18"/>
              </w:rPr>
              <w:t>3,598,</w:t>
            </w:r>
            <w:r w:rsidR="00191317" w:rsidRPr="00B35A76">
              <w:rPr>
                <w:rFonts w:ascii="Trebuchet MS" w:hAnsi="Trebuchet MS" w:cs="Arial"/>
                <w:color w:val="000000" w:themeColor="text1"/>
                <w:sz w:val="18"/>
                <w:szCs w:val="18"/>
              </w:rPr>
              <w:t>14</w:t>
            </w:r>
            <w:r w:rsidR="007E0F09">
              <w:rPr>
                <w:rFonts w:ascii="Trebuchet MS" w:hAnsi="Trebuchet MS" w:cs="Arial"/>
                <w:color w:val="000000" w:themeColor="text1"/>
                <w:sz w:val="18"/>
                <w:szCs w:val="18"/>
              </w:rPr>
              <w:t>4</w:t>
            </w:r>
          </w:p>
        </w:tc>
        <w:tc>
          <w:tcPr>
            <w:tcW w:w="1440" w:type="dxa"/>
            <w:vAlign w:val="bottom"/>
          </w:tcPr>
          <w:p w14:paraId="713E6034" w14:textId="57BA32D8" w:rsidR="00241571" w:rsidRPr="00241571" w:rsidRDefault="00241571" w:rsidP="004D0BA5">
            <w:pPr>
              <w:tabs>
                <w:tab w:val="decimal" w:pos="1152"/>
              </w:tabs>
              <w:spacing w:line="36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1,670,805</w:t>
            </w:r>
          </w:p>
        </w:tc>
        <w:tc>
          <w:tcPr>
            <w:tcW w:w="1440" w:type="dxa"/>
            <w:vAlign w:val="bottom"/>
          </w:tcPr>
          <w:p w14:paraId="00FDAA33" w14:textId="3C2899D5" w:rsidR="00241571" w:rsidRPr="006A2DC8" w:rsidRDefault="78E36A75" w:rsidP="26A5A642">
            <w:pPr>
              <w:tabs>
                <w:tab w:val="decimal" w:pos="1152"/>
              </w:tabs>
              <w:spacing w:line="36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11,314</w:t>
            </w:r>
          </w:p>
        </w:tc>
        <w:tc>
          <w:tcPr>
            <w:tcW w:w="1422" w:type="dxa"/>
            <w:vAlign w:val="bottom"/>
          </w:tcPr>
          <w:p w14:paraId="1E770B05" w14:textId="033CDC0D" w:rsidR="00241571" w:rsidRPr="00241571" w:rsidRDefault="00241571" w:rsidP="004E3495">
            <w:pPr>
              <w:tabs>
                <w:tab w:val="decimal" w:pos="966"/>
              </w:tabs>
              <w:spacing w:line="36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14,001</w:t>
            </w:r>
          </w:p>
        </w:tc>
      </w:tr>
      <w:tr w:rsidR="00241571" w:rsidRPr="00241571" w14:paraId="0C9E0FB2" w14:textId="77777777" w:rsidTr="26A5A642">
        <w:trPr>
          <w:trHeight w:val="68"/>
        </w:trPr>
        <w:tc>
          <w:tcPr>
            <w:tcW w:w="3321" w:type="dxa"/>
          </w:tcPr>
          <w:p w14:paraId="63DF13C2" w14:textId="77777777" w:rsidR="00241571" w:rsidRDefault="00241571" w:rsidP="00241571">
            <w:pPr>
              <w:tabs>
                <w:tab w:val="left" w:pos="600"/>
                <w:tab w:val="left" w:pos="900"/>
                <w:tab w:val="right" w:pos="7280"/>
                <w:tab w:val="right" w:pos="8540"/>
              </w:tabs>
              <w:spacing w:line="360" w:lineRule="exact"/>
              <w:ind w:left="149" w:right="-45" w:hanging="149"/>
              <w:rPr>
                <w:rFonts w:ascii="Trebuchet MS" w:hAnsi="Trebuchet MS" w:cs="Arial"/>
                <w:color w:val="000000" w:themeColor="text1"/>
                <w:sz w:val="18"/>
                <w:szCs w:val="18"/>
              </w:rPr>
            </w:pPr>
            <w:r w:rsidRPr="00241571">
              <w:rPr>
                <w:rFonts w:ascii="Trebuchet MS" w:hAnsi="Trebuchet MS" w:cs="Arial"/>
                <w:color w:val="000000" w:themeColor="text1"/>
                <w:sz w:val="18"/>
                <w:szCs w:val="18"/>
              </w:rPr>
              <w:t>Bank deposit held for</w:t>
            </w:r>
            <w:r>
              <w:rPr>
                <w:rFonts w:ascii="Trebuchet MS" w:hAnsi="Trebuchet MS" w:cs="Arial"/>
                <w:color w:val="000000" w:themeColor="text1"/>
                <w:sz w:val="18"/>
                <w:szCs w:val="18"/>
              </w:rPr>
              <w:t xml:space="preserve"> </w:t>
            </w:r>
          </w:p>
          <w:p w14:paraId="74470606" w14:textId="5502B4CE" w:rsidR="00241571" w:rsidRPr="00241571" w:rsidRDefault="00241571" w:rsidP="00241571">
            <w:pPr>
              <w:tabs>
                <w:tab w:val="left" w:pos="600"/>
                <w:tab w:val="left" w:pos="900"/>
                <w:tab w:val="right" w:pos="7280"/>
                <w:tab w:val="right" w:pos="8540"/>
              </w:tabs>
              <w:spacing w:line="360" w:lineRule="exact"/>
              <w:ind w:left="349" w:right="-45" w:hanging="90"/>
              <w:rPr>
                <w:rFonts w:ascii="Trebuchet MS" w:hAnsi="Trebuchet MS" w:cs="Arial"/>
                <w:color w:val="000000" w:themeColor="text1"/>
                <w:sz w:val="18"/>
                <w:szCs w:val="18"/>
                <w:cs/>
              </w:rPr>
            </w:pPr>
            <w:r w:rsidRPr="00241571">
              <w:rPr>
                <w:rFonts w:ascii="Trebuchet MS" w:hAnsi="Trebuchet MS" w:cs="Arial"/>
                <w:color w:val="000000" w:themeColor="text1"/>
                <w:sz w:val="18"/>
                <w:szCs w:val="18"/>
              </w:rPr>
              <w:t>short-term payment</w:t>
            </w:r>
          </w:p>
        </w:tc>
        <w:tc>
          <w:tcPr>
            <w:tcW w:w="1440" w:type="dxa"/>
            <w:vAlign w:val="bottom"/>
          </w:tcPr>
          <w:p w14:paraId="63BF1940" w14:textId="5ACAAD3E" w:rsidR="00241571" w:rsidRPr="006A2DC8" w:rsidRDefault="35A8D94C" w:rsidP="26A5A642">
            <w:pPr>
              <w:pBdr>
                <w:bottom w:val="single" w:sz="4" w:space="1" w:color="auto"/>
              </w:pBdr>
              <w:tabs>
                <w:tab w:val="decimal" w:pos="1152"/>
              </w:tabs>
              <w:spacing w:line="36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584,470</w:t>
            </w:r>
          </w:p>
        </w:tc>
        <w:tc>
          <w:tcPr>
            <w:tcW w:w="1440" w:type="dxa"/>
            <w:vAlign w:val="bottom"/>
          </w:tcPr>
          <w:p w14:paraId="35389CDE" w14:textId="1D3D6AC7" w:rsidR="00241571" w:rsidRPr="00241571" w:rsidRDefault="00241571" w:rsidP="004D0BA5">
            <w:pPr>
              <w:pBdr>
                <w:bottom w:val="single" w:sz="4" w:space="1" w:color="auto"/>
              </w:pBdr>
              <w:tabs>
                <w:tab w:val="decimal" w:pos="1152"/>
              </w:tabs>
              <w:spacing w:line="36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408,300</w:t>
            </w:r>
          </w:p>
        </w:tc>
        <w:tc>
          <w:tcPr>
            <w:tcW w:w="1440" w:type="dxa"/>
            <w:vAlign w:val="bottom"/>
          </w:tcPr>
          <w:p w14:paraId="57E6CAB6" w14:textId="4AA5F450" w:rsidR="00241571" w:rsidRPr="00191317" w:rsidRDefault="00191317" w:rsidP="0053100B">
            <w:pPr>
              <w:pBdr>
                <w:bottom w:val="single" w:sz="4" w:space="1" w:color="auto"/>
              </w:pBdr>
              <w:tabs>
                <w:tab w:val="decimal" w:pos="970"/>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422" w:type="dxa"/>
            <w:vAlign w:val="bottom"/>
          </w:tcPr>
          <w:p w14:paraId="4BFB8EB2" w14:textId="7D508CAC" w:rsidR="00241571" w:rsidRPr="00191317" w:rsidRDefault="00191317" w:rsidP="0053100B">
            <w:pPr>
              <w:pBdr>
                <w:bottom w:val="single" w:sz="4" w:space="1" w:color="auto"/>
              </w:pBdr>
              <w:tabs>
                <w:tab w:val="decimal" w:pos="970"/>
              </w:tabs>
              <w:spacing w:line="320" w:lineRule="exact"/>
              <w:contextualSpacing/>
              <w:jc w:val="both"/>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241571" w14:paraId="4295466E" w14:textId="77777777" w:rsidTr="26A5A642">
        <w:trPr>
          <w:trHeight w:val="68"/>
        </w:trPr>
        <w:tc>
          <w:tcPr>
            <w:tcW w:w="3321" w:type="dxa"/>
          </w:tcPr>
          <w:p w14:paraId="26CCC8A7" w14:textId="77777777" w:rsidR="00241571" w:rsidRPr="00241571" w:rsidRDefault="00241571" w:rsidP="00241571">
            <w:pPr>
              <w:tabs>
                <w:tab w:val="left" w:pos="600"/>
                <w:tab w:val="left" w:pos="900"/>
                <w:tab w:val="right" w:pos="7280"/>
                <w:tab w:val="right" w:pos="8540"/>
              </w:tabs>
              <w:spacing w:line="360" w:lineRule="exact"/>
              <w:ind w:right="-45"/>
              <w:jc w:val="thaiDistribute"/>
              <w:rPr>
                <w:rFonts w:ascii="Trebuchet MS" w:hAnsi="Trebuchet MS" w:cs="Arial"/>
                <w:color w:val="000000" w:themeColor="text1"/>
                <w:sz w:val="18"/>
                <w:szCs w:val="18"/>
                <w:cs/>
              </w:rPr>
            </w:pPr>
            <w:r w:rsidRPr="00241571">
              <w:rPr>
                <w:rFonts w:ascii="Trebuchet MS" w:hAnsi="Trebuchet MS" w:cs="Arial"/>
                <w:color w:val="000000" w:themeColor="text1"/>
                <w:sz w:val="18"/>
                <w:szCs w:val="18"/>
              </w:rPr>
              <w:t>Total</w:t>
            </w:r>
          </w:p>
        </w:tc>
        <w:tc>
          <w:tcPr>
            <w:tcW w:w="1440" w:type="dxa"/>
            <w:vAlign w:val="bottom"/>
          </w:tcPr>
          <w:p w14:paraId="193A6FDC" w14:textId="6015181F" w:rsidR="00241571" w:rsidRPr="006A2DC8" w:rsidRDefault="001E5F43" w:rsidP="26A5A642">
            <w:pPr>
              <w:pBdr>
                <w:bottom w:val="single" w:sz="12" w:space="1" w:color="auto"/>
              </w:pBdr>
              <w:tabs>
                <w:tab w:val="decimal" w:pos="1152"/>
              </w:tabs>
              <w:spacing w:line="36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fldChar w:fldCharType="begin"/>
            </w:r>
            <w:r>
              <w:rPr>
                <w:rFonts w:ascii="Trebuchet MS" w:hAnsi="Trebuchet MS" w:cs="Arial"/>
                <w:color w:val="000000" w:themeColor="text1"/>
                <w:sz w:val="18"/>
                <w:szCs w:val="18"/>
              </w:rPr>
              <w:instrText xml:space="preserve"> =SUM(ABOVE) </w:instrText>
            </w:r>
            <w:r>
              <w:rPr>
                <w:rFonts w:ascii="Trebuchet MS" w:hAnsi="Trebuchet MS" w:cs="Arial"/>
                <w:color w:val="000000" w:themeColor="text1"/>
                <w:sz w:val="18"/>
                <w:szCs w:val="18"/>
              </w:rPr>
              <w:fldChar w:fldCharType="separate"/>
            </w:r>
            <w:r>
              <w:rPr>
                <w:rFonts w:ascii="Trebuchet MS" w:hAnsi="Trebuchet MS" w:cs="Arial"/>
                <w:noProof/>
                <w:color w:val="000000" w:themeColor="text1"/>
                <w:sz w:val="18"/>
                <w:szCs w:val="18"/>
              </w:rPr>
              <w:t>4,202,172</w:t>
            </w:r>
            <w:r>
              <w:rPr>
                <w:rFonts w:ascii="Trebuchet MS" w:hAnsi="Trebuchet MS" w:cs="Arial"/>
                <w:color w:val="000000" w:themeColor="text1"/>
                <w:sz w:val="18"/>
                <w:szCs w:val="18"/>
              </w:rPr>
              <w:fldChar w:fldCharType="end"/>
            </w:r>
          </w:p>
        </w:tc>
        <w:tc>
          <w:tcPr>
            <w:tcW w:w="1440" w:type="dxa"/>
            <w:vAlign w:val="bottom"/>
          </w:tcPr>
          <w:p w14:paraId="71E1FF72" w14:textId="583613C2" w:rsidR="00241571" w:rsidRPr="00241571" w:rsidRDefault="00241571" w:rsidP="00451149">
            <w:pPr>
              <w:pBdr>
                <w:bottom w:val="single" w:sz="12" w:space="1" w:color="auto"/>
              </w:pBdr>
              <w:tabs>
                <w:tab w:val="decimal" w:pos="1152"/>
              </w:tabs>
              <w:spacing w:line="36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2,104,598</w:t>
            </w:r>
          </w:p>
        </w:tc>
        <w:tc>
          <w:tcPr>
            <w:tcW w:w="1440" w:type="dxa"/>
            <w:vAlign w:val="bottom"/>
          </w:tcPr>
          <w:p w14:paraId="06119EEB" w14:textId="07F7C054" w:rsidR="00241571" w:rsidRPr="006A2DC8" w:rsidRDefault="3B35422A" w:rsidP="26A5A642">
            <w:pPr>
              <w:pBdr>
                <w:bottom w:val="single" w:sz="12" w:space="1" w:color="auto"/>
              </w:pBdr>
              <w:tabs>
                <w:tab w:val="decimal" w:pos="1152"/>
              </w:tabs>
              <w:spacing w:line="36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11,314</w:t>
            </w:r>
          </w:p>
        </w:tc>
        <w:tc>
          <w:tcPr>
            <w:tcW w:w="1422" w:type="dxa"/>
            <w:vAlign w:val="bottom"/>
          </w:tcPr>
          <w:p w14:paraId="6D0A636D" w14:textId="39E638B4" w:rsidR="00241571" w:rsidRPr="00241571" w:rsidRDefault="00241571" w:rsidP="00451149">
            <w:pPr>
              <w:pBdr>
                <w:bottom w:val="single" w:sz="12" w:space="1" w:color="auto"/>
              </w:pBdr>
              <w:tabs>
                <w:tab w:val="decimal" w:pos="1152"/>
              </w:tabs>
              <w:spacing w:line="360" w:lineRule="exact"/>
              <w:jc w:val="right"/>
              <w:rPr>
                <w:rFonts w:ascii="Trebuchet MS" w:hAnsi="Trebuchet MS" w:cs="Arial"/>
                <w:color w:val="000000" w:themeColor="text1"/>
                <w:sz w:val="18"/>
                <w:szCs w:val="18"/>
              </w:rPr>
            </w:pPr>
            <w:r w:rsidRPr="00241571">
              <w:rPr>
                <w:rFonts w:ascii="Trebuchet MS" w:hAnsi="Trebuchet MS" w:cs="Arial"/>
                <w:color w:val="000000" w:themeColor="text1"/>
                <w:sz w:val="18"/>
                <w:szCs w:val="18"/>
              </w:rPr>
              <w:t>14,001</w:t>
            </w:r>
          </w:p>
        </w:tc>
      </w:tr>
    </w:tbl>
    <w:p w14:paraId="233AE5D1" w14:textId="77777777" w:rsidR="00A757AE" w:rsidRDefault="00A757AE" w:rsidP="00ED2686">
      <w:pPr>
        <w:tabs>
          <w:tab w:val="left" w:pos="1843"/>
        </w:tabs>
        <w:spacing w:line="360" w:lineRule="auto"/>
        <w:jc w:val="thaiDistribute"/>
        <w:rPr>
          <w:rFonts w:ascii="Trebuchet MS" w:hAnsi="Trebuchet MS" w:cs="Cordia New"/>
          <w:spacing w:val="-2"/>
          <w:sz w:val="18"/>
          <w:szCs w:val="18"/>
        </w:rPr>
      </w:pPr>
    </w:p>
    <w:p w14:paraId="24EDDFD9" w14:textId="1BCCCF7E" w:rsidR="00A32D11" w:rsidRPr="00A32D11" w:rsidRDefault="00A32D11" w:rsidP="00385C75">
      <w:pPr>
        <w:tabs>
          <w:tab w:val="left" w:pos="1843"/>
        </w:tabs>
        <w:spacing w:line="360" w:lineRule="auto"/>
        <w:ind w:left="360"/>
        <w:jc w:val="thaiDistribute"/>
        <w:rPr>
          <w:rFonts w:ascii="Trebuchet MS" w:hAnsi="Trebuchet MS" w:cs="Cordia New"/>
          <w:spacing w:val="-2"/>
          <w:sz w:val="18"/>
          <w:szCs w:val="18"/>
        </w:rPr>
      </w:pPr>
      <w:r w:rsidRPr="00A32D11">
        <w:rPr>
          <w:rFonts w:ascii="Trebuchet MS" w:hAnsi="Trebuchet MS" w:cs="Cordia New"/>
          <w:spacing w:val="-2"/>
          <w:sz w:val="18"/>
          <w:szCs w:val="18"/>
        </w:rPr>
        <w:t>As at 31 December 202</w:t>
      </w:r>
      <w:r w:rsidR="00241571">
        <w:rPr>
          <w:rFonts w:ascii="Trebuchet MS" w:hAnsi="Trebuchet MS" w:cs="Cordia New"/>
          <w:spacing w:val="-2"/>
          <w:sz w:val="18"/>
          <w:szCs w:val="18"/>
        </w:rPr>
        <w:t>5</w:t>
      </w:r>
      <w:r w:rsidRPr="00A32D11">
        <w:rPr>
          <w:rFonts w:ascii="Trebuchet MS" w:hAnsi="Trebuchet MS" w:cs="Cordia New"/>
          <w:spacing w:val="-2"/>
          <w:sz w:val="18"/>
          <w:szCs w:val="18"/>
        </w:rPr>
        <w:t xml:space="preserve">, bank deposits in saving accounts and fixed deposits carried interests between </w:t>
      </w:r>
      <w:r w:rsidR="009A62A1">
        <w:rPr>
          <w:rFonts w:ascii="Trebuchet MS" w:hAnsi="Trebuchet MS" w:cs="Cordia New"/>
          <w:spacing w:val="-2"/>
          <w:sz w:val="18"/>
          <w:szCs w:val="18"/>
        </w:rPr>
        <w:t>0.</w:t>
      </w:r>
      <w:r w:rsidR="009A62A1" w:rsidRPr="009A62A1">
        <w:rPr>
          <w:rFonts w:ascii="Trebuchet MS" w:hAnsi="Trebuchet MS" w:cs="Cordia New"/>
          <w:spacing w:val="-2"/>
          <w:sz w:val="18"/>
          <w:szCs w:val="18"/>
        </w:rPr>
        <w:t>04</w:t>
      </w:r>
      <w:r w:rsidRPr="00A32D11">
        <w:rPr>
          <w:rFonts w:ascii="Trebuchet MS" w:hAnsi="Trebuchet MS" w:cs="Cordia New"/>
          <w:spacing w:val="-2"/>
          <w:sz w:val="18"/>
          <w:szCs w:val="18"/>
        </w:rPr>
        <w:t xml:space="preserve"> </w:t>
      </w:r>
      <w:r w:rsidRPr="009A62A1">
        <w:rPr>
          <w:rFonts w:ascii="Trebuchet MS" w:hAnsi="Trebuchet MS" w:cs="Cordia New"/>
          <w:spacing w:val="-2"/>
          <w:sz w:val="18"/>
          <w:szCs w:val="18"/>
        </w:rPr>
        <w:t>and</w:t>
      </w:r>
      <w:r>
        <w:rPr>
          <w:rFonts w:ascii="Trebuchet MS" w:hAnsi="Trebuchet MS" w:cs="Cordia New"/>
          <w:spacing w:val="-2"/>
          <w:sz w:val="18"/>
          <w:szCs w:val="18"/>
        </w:rPr>
        <w:t xml:space="preserve"> </w:t>
      </w:r>
      <w:r w:rsidR="009A62A1">
        <w:rPr>
          <w:rFonts w:ascii="Trebuchet MS" w:hAnsi="Trebuchet MS" w:cs="Cordia New"/>
          <w:spacing w:val="-2"/>
          <w:sz w:val="18"/>
          <w:szCs w:val="18"/>
        </w:rPr>
        <w:t>0.25</w:t>
      </w:r>
      <w:r w:rsidRPr="00A32D11">
        <w:rPr>
          <w:rFonts w:ascii="Trebuchet MS" w:hAnsi="Trebuchet MS" w:cs="Cordia New"/>
          <w:spacing w:val="-2"/>
          <w:sz w:val="18"/>
          <w:szCs w:val="18"/>
        </w:rPr>
        <w:t xml:space="preserve"> percent per annum (202</w:t>
      </w:r>
      <w:r w:rsidR="00241571">
        <w:rPr>
          <w:rFonts w:ascii="Trebuchet MS" w:hAnsi="Trebuchet MS" w:cs="Cordia New"/>
          <w:spacing w:val="-2"/>
          <w:sz w:val="18"/>
          <w:szCs w:val="18"/>
        </w:rPr>
        <w:t>4</w:t>
      </w:r>
      <w:r w:rsidRPr="00A32D11">
        <w:rPr>
          <w:rFonts w:ascii="Trebuchet MS" w:hAnsi="Trebuchet MS" w:cs="Cordia New"/>
          <w:spacing w:val="-2"/>
          <w:sz w:val="18"/>
          <w:szCs w:val="18"/>
        </w:rPr>
        <w:t>: Between 0.04 and 0.</w:t>
      </w:r>
      <w:r w:rsidR="00241571">
        <w:rPr>
          <w:rFonts w:ascii="Trebuchet MS" w:hAnsi="Trebuchet MS" w:cs="Cordia New"/>
          <w:spacing w:val="-2"/>
          <w:sz w:val="18"/>
          <w:szCs w:val="18"/>
        </w:rPr>
        <w:t>60</w:t>
      </w:r>
      <w:r w:rsidRPr="00A32D11">
        <w:rPr>
          <w:rFonts w:ascii="Trebuchet MS" w:hAnsi="Trebuchet MS" w:cs="Cordia New"/>
          <w:spacing w:val="-2"/>
          <w:sz w:val="18"/>
          <w:szCs w:val="18"/>
        </w:rPr>
        <w:t xml:space="preserve"> percent per annum).</w:t>
      </w:r>
    </w:p>
    <w:p w14:paraId="4CED2831" w14:textId="6B3AD4E5" w:rsidR="007365BC" w:rsidRDefault="007365BC">
      <w:pPr>
        <w:rPr>
          <w:rFonts w:ascii="Trebuchet MS" w:hAnsi="Trebuchet MS" w:cs="Cordia New"/>
          <w:spacing w:val="-2"/>
          <w:sz w:val="18"/>
          <w:szCs w:val="18"/>
        </w:rPr>
      </w:pPr>
    </w:p>
    <w:p w14:paraId="1088015D" w14:textId="4D6C93F8" w:rsidR="00D96F98" w:rsidRDefault="00A32D11" w:rsidP="006A2CF9">
      <w:pPr>
        <w:tabs>
          <w:tab w:val="left" w:pos="1843"/>
        </w:tabs>
        <w:spacing w:line="360" w:lineRule="auto"/>
        <w:ind w:left="360"/>
        <w:jc w:val="thaiDistribute"/>
        <w:rPr>
          <w:rFonts w:ascii="Trebuchet MS" w:hAnsi="Trebuchet MS" w:cs="Cordia New"/>
          <w:spacing w:val="-2"/>
          <w:sz w:val="18"/>
          <w:szCs w:val="18"/>
        </w:rPr>
      </w:pPr>
      <w:r w:rsidRPr="00A32D11">
        <w:rPr>
          <w:rFonts w:ascii="Trebuchet MS" w:hAnsi="Trebuchet MS" w:cs="Cordia New"/>
          <w:spacing w:val="-2"/>
          <w:sz w:val="18"/>
          <w:szCs w:val="18"/>
        </w:rPr>
        <w:t>Bank deposit held for short-term payment represents a portion of the savings deposit that the subsidiary has set aside for the payment of fuel costs to a local private company.</w:t>
      </w:r>
    </w:p>
    <w:p w14:paraId="7F9DA998" w14:textId="77777777" w:rsidR="00A32D11" w:rsidRDefault="00A32D11" w:rsidP="009E6E83">
      <w:pPr>
        <w:tabs>
          <w:tab w:val="left" w:pos="1843"/>
        </w:tabs>
        <w:spacing w:line="360" w:lineRule="auto"/>
        <w:ind w:left="630"/>
        <w:jc w:val="thaiDistribute"/>
        <w:rPr>
          <w:rFonts w:ascii="Trebuchet MS" w:hAnsi="Trebuchet MS" w:cs="Cordia New"/>
          <w:spacing w:val="-2"/>
          <w:sz w:val="18"/>
          <w:szCs w:val="18"/>
        </w:rPr>
      </w:pPr>
    </w:p>
    <w:p w14:paraId="7E24FBF4" w14:textId="17CB4D6C" w:rsidR="00517280" w:rsidRDefault="00D96F98"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t>TRADE AND OTHER</w:t>
      </w:r>
      <w:r w:rsidR="006A2CF9">
        <w:rPr>
          <w:rFonts w:ascii="Trebuchet MS" w:eastAsia="Cordia New" w:hAnsi="Trebuchet MS" w:cs="Cordia New"/>
          <w:b/>
          <w:bCs/>
          <w:sz w:val="18"/>
          <w:szCs w:val="18"/>
          <w:lang w:val="en-GB"/>
        </w:rPr>
        <w:t xml:space="preserve"> CURRENT</w:t>
      </w:r>
      <w:r w:rsidRPr="007365BC">
        <w:rPr>
          <w:rFonts w:ascii="Trebuchet MS" w:eastAsia="Cordia New" w:hAnsi="Trebuchet MS" w:cs="Cordia New"/>
          <w:b/>
          <w:bCs/>
          <w:sz w:val="18"/>
          <w:szCs w:val="18"/>
        </w:rPr>
        <w:t xml:space="preserve"> RECEIVABLES</w:t>
      </w:r>
    </w:p>
    <w:p w14:paraId="08FB3AB4" w14:textId="77777777" w:rsidR="006A2CF9" w:rsidRPr="007365BC" w:rsidRDefault="006A2CF9" w:rsidP="006A2CF9">
      <w:pPr>
        <w:spacing w:line="360" w:lineRule="auto"/>
        <w:ind w:left="360"/>
        <w:jc w:val="both"/>
        <w:rPr>
          <w:rFonts w:ascii="Trebuchet MS" w:eastAsia="Cordia New" w:hAnsi="Trebuchet MS" w:cs="Cordia New"/>
          <w:b/>
          <w:bCs/>
          <w:sz w:val="18"/>
          <w:szCs w:val="18"/>
        </w:rPr>
      </w:pPr>
    </w:p>
    <w:tbl>
      <w:tblPr>
        <w:tblW w:w="9090" w:type="dxa"/>
        <w:tblInd w:w="270" w:type="dxa"/>
        <w:tblLayout w:type="fixed"/>
        <w:tblLook w:val="0000" w:firstRow="0" w:lastRow="0" w:firstColumn="0" w:lastColumn="0" w:noHBand="0" w:noVBand="0"/>
      </w:tblPr>
      <w:tblGrid>
        <w:gridCol w:w="4410"/>
        <w:gridCol w:w="1170"/>
        <w:gridCol w:w="1170"/>
        <w:gridCol w:w="1170"/>
        <w:gridCol w:w="1170"/>
      </w:tblGrid>
      <w:tr w:rsidR="00241571" w:rsidRPr="004D0BA5" w14:paraId="60AF0917" w14:textId="77777777" w:rsidTr="26A5A642">
        <w:trPr>
          <w:tblHeader/>
        </w:trPr>
        <w:tc>
          <w:tcPr>
            <w:tcW w:w="4410" w:type="dxa"/>
          </w:tcPr>
          <w:p w14:paraId="06F7B100" w14:textId="3B9B6262" w:rsidR="001B70FB" w:rsidRPr="004D0BA5" w:rsidRDefault="00241571" w:rsidP="00C224BB">
            <w:pPr>
              <w:spacing w:line="380" w:lineRule="exact"/>
              <w:ind w:right="-18"/>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4D0BA5">
              <w:rPr>
                <w:rFonts w:ascii="Trebuchet MS" w:hAnsi="Trebuchet MS" w:cs="Arial"/>
                <w:color w:val="000000" w:themeColor="text1"/>
                <w:sz w:val="18"/>
                <w:szCs w:val="18"/>
              </w:rPr>
              <w:t xml:space="preserve"> Thousand Baht)</w:t>
            </w:r>
          </w:p>
        </w:tc>
        <w:tc>
          <w:tcPr>
            <w:tcW w:w="2340" w:type="dxa"/>
            <w:gridSpan w:val="2"/>
            <w:vAlign w:val="bottom"/>
          </w:tcPr>
          <w:p w14:paraId="6E8247E0" w14:textId="77777777" w:rsidR="00385C75" w:rsidRDefault="001B70FB"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 xml:space="preserve">Consolidated </w:t>
            </w:r>
          </w:p>
          <w:p w14:paraId="674E0DE3" w14:textId="5D5C6ED1" w:rsidR="001B70FB" w:rsidRPr="004D0BA5" w:rsidRDefault="000C3CA5"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Browallia New"/>
                <w:color w:val="000000" w:themeColor="text1"/>
                <w:sz w:val="18"/>
                <w:szCs w:val="22"/>
                <w:lang w:val="en-GB"/>
              </w:rPr>
              <w:t>f</w:t>
            </w:r>
            <w:proofErr w:type="spellStart"/>
            <w:r w:rsidR="001B70FB" w:rsidRPr="004D0BA5">
              <w:rPr>
                <w:rFonts w:ascii="Trebuchet MS" w:hAnsi="Trebuchet MS" w:cs="Arial"/>
                <w:color w:val="000000" w:themeColor="text1"/>
                <w:sz w:val="18"/>
                <w:szCs w:val="18"/>
              </w:rPr>
              <w:t>inancial</w:t>
            </w:r>
            <w:proofErr w:type="spellEnd"/>
            <w:r w:rsidR="00385C75">
              <w:rPr>
                <w:rFonts w:ascii="Trebuchet MS" w:hAnsi="Trebuchet MS" w:cs="Arial"/>
                <w:color w:val="000000" w:themeColor="text1"/>
                <w:sz w:val="18"/>
                <w:szCs w:val="18"/>
              </w:rPr>
              <w:t xml:space="preserve"> </w:t>
            </w:r>
            <w:r w:rsidR="001B70FB" w:rsidRPr="004D0BA5">
              <w:rPr>
                <w:rFonts w:ascii="Trebuchet MS" w:hAnsi="Trebuchet MS" w:cs="Arial"/>
                <w:color w:val="000000" w:themeColor="text1"/>
                <w:sz w:val="18"/>
                <w:szCs w:val="18"/>
              </w:rPr>
              <w:t>statements</w:t>
            </w:r>
          </w:p>
        </w:tc>
        <w:tc>
          <w:tcPr>
            <w:tcW w:w="2340" w:type="dxa"/>
            <w:gridSpan w:val="2"/>
            <w:vAlign w:val="bottom"/>
          </w:tcPr>
          <w:p w14:paraId="552F1483" w14:textId="77777777" w:rsidR="00385C75" w:rsidRDefault="001B70FB"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Separate</w:t>
            </w:r>
          </w:p>
          <w:p w14:paraId="3877A2D8" w14:textId="296AFF52" w:rsidR="001B70FB" w:rsidRPr="004D0BA5" w:rsidRDefault="000C3CA5"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f</w:t>
            </w:r>
            <w:r w:rsidR="001B70FB" w:rsidRPr="004D0BA5">
              <w:rPr>
                <w:rFonts w:ascii="Trebuchet MS" w:hAnsi="Trebuchet MS" w:cs="Arial"/>
                <w:color w:val="000000" w:themeColor="text1"/>
                <w:sz w:val="18"/>
                <w:szCs w:val="18"/>
              </w:rPr>
              <w:t>inancial</w:t>
            </w:r>
            <w:r w:rsidR="00385C75">
              <w:rPr>
                <w:rFonts w:ascii="Trebuchet MS" w:hAnsi="Trebuchet MS" w:cs="Arial"/>
                <w:color w:val="000000" w:themeColor="text1"/>
                <w:sz w:val="18"/>
                <w:szCs w:val="18"/>
              </w:rPr>
              <w:t xml:space="preserve"> </w:t>
            </w:r>
            <w:r w:rsidR="001B70FB" w:rsidRPr="004D0BA5">
              <w:rPr>
                <w:rFonts w:ascii="Trebuchet MS" w:hAnsi="Trebuchet MS" w:cs="Arial"/>
                <w:color w:val="000000" w:themeColor="text1"/>
                <w:sz w:val="18"/>
                <w:szCs w:val="18"/>
              </w:rPr>
              <w:t>statements</w:t>
            </w:r>
          </w:p>
        </w:tc>
      </w:tr>
      <w:tr w:rsidR="00241571" w:rsidRPr="004D0BA5" w14:paraId="2FDEAEF7" w14:textId="77777777" w:rsidTr="26A5A642">
        <w:trPr>
          <w:tblHeader/>
        </w:trPr>
        <w:tc>
          <w:tcPr>
            <w:tcW w:w="4410" w:type="dxa"/>
          </w:tcPr>
          <w:p w14:paraId="35FCA247" w14:textId="77777777" w:rsidR="00241571" w:rsidRPr="004D0BA5" w:rsidRDefault="00241571" w:rsidP="00C224BB">
            <w:pPr>
              <w:spacing w:line="380" w:lineRule="exact"/>
              <w:ind w:right="-18"/>
              <w:jc w:val="thaiDistribute"/>
              <w:rPr>
                <w:rFonts w:ascii="Trebuchet MS" w:hAnsi="Trebuchet MS" w:cs="Arial"/>
                <w:b/>
                <w:bCs/>
                <w:color w:val="000000" w:themeColor="text1"/>
                <w:sz w:val="18"/>
                <w:szCs w:val="18"/>
                <w:u w:val="single"/>
              </w:rPr>
            </w:pPr>
          </w:p>
        </w:tc>
        <w:tc>
          <w:tcPr>
            <w:tcW w:w="1170" w:type="dxa"/>
          </w:tcPr>
          <w:p w14:paraId="37EA5F5A" w14:textId="25B21CB4" w:rsidR="00241571" w:rsidRPr="004D0BA5" w:rsidRDefault="00241571"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2025</w:t>
            </w:r>
          </w:p>
        </w:tc>
        <w:tc>
          <w:tcPr>
            <w:tcW w:w="1170" w:type="dxa"/>
          </w:tcPr>
          <w:p w14:paraId="3558C634" w14:textId="5CB68BD9" w:rsidR="00241571" w:rsidRPr="004D0BA5" w:rsidRDefault="00241571"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2024</w:t>
            </w:r>
          </w:p>
        </w:tc>
        <w:tc>
          <w:tcPr>
            <w:tcW w:w="1170" w:type="dxa"/>
          </w:tcPr>
          <w:p w14:paraId="29B88FCF" w14:textId="6BA5C37E" w:rsidR="00241571" w:rsidRPr="004D0BA5" w:rsidRDefault="00241571"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2025</w:t>
            </w:r>
          </w:p>
        </w:tc>
        <w:tc>
          <w:tcPr>
            <w:tcW w:w="1170" w:type="dxa"/>
          </w:tcPr>
          <w:p w14:paraId="2871C6A7" w14:textId="1C8C2DA6" w:rsidR="00241571" w:rsidRPr="004D0BA5" w:rsidRDefault="00241571" w:rsidP="00C224BB">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2024</w:t>
            </w:r>
          </w:p>
        </w:tc>
      </w:tr>
      <w:tr w:rsidR="00241571" w:rsidRPr="004D0BA5" w14:paraId="58C8D1EA" w14:textId="77777777" w:rsidTr="26A5A642">
        <w:tc>
          <w:tcPr>
            <w:tcW w:w="4410" w:type="dxa"/>
          </w:tcPr>
          <w:p w14:paraId="0CEAF959" w14:textId="01C1A79E" w:rsidR="00241571" w:rsidRPr="004D0BA5" w:rsidRDefault="00241571" w:rsidP="00C224BB">
            <w:pPr>
              <w:spacing w:line="380" w:lineRule="exact"/>
              <w:ind w:right="-18"/>
              <w:jc w:val="thaiDistribute"/>
              <w:rPr>
                <w:rFonts w:ascii="Trebuchet MS" w:hAnsi="Trebuchet MS" w:cs="Arial"/>
                <w:color w:val="000000" w:themeColor="text1"/>
                <w:sz w:val="18"/>
                <w:szCs w:val="18"/>
                <w:u w:val="single"/>
                <w:cs/>
              </w:rPr>
            </w:pPr>
          </w:p>
        </w:tc>
        <w:tc>
          <w:tcPr>
            <w:tcW w:w="1170" w:type="dxa"/>
          </w:tcPr>
          <w:p w14:paraId="2D6C86FA" w14:textId="77777777" w:rsidR="00241571" w:rsidRPr="004D0BA5" w:rsidRDefault="00241571" w:rsidP="00C224BB">
            <w:pPr>
              <w:tabs>
                <w:tab w:val="decimal" w:pos="1002"/>
              </w:tabs>
              <w:spacing w:line="380" w:lineRule="exact"/>
              <w:rPr>
                <w:rFonts w:ascii="Trebuchet MS" w:hAnsi="Trebuchet MS" w:cs="Arial"/>
                <w:color w:val="000000" w:themeColor="text1"/>
                <w:sz w:val="18"/>
                <w:szCs w:val="18"/>
                <w:cs/>
              </w:rPr>
            </w:pPr>
          </w:p>
        </w:tc>
        <w:tc>
          <w:tcPr>
            <w:tcW w:w="1170" w:type="dxa"/>
          </w:tcPr>
          <w:p w14:paraId="3782EEC6" w14:textId="77777777" w:rsidR="00241571" w:rsidRPr="004D0BA5" w:rsidRDefault="00241571" w:rsidP="00C224BB">
            <w:pPr>
              <w:tabs>
                <w:tab w:val="decimal" w:pos="1002"/>
              </w:tabs>
              <w:spacing w:line="380" w:lineRule="exact"/>
              <w:rPr>
                <w:rFonts w:ascii="Trebuchet MS" w:hAnsi="Trebuchet MS" w:cs="Arial"/>
                <w:color w:val="000000" w:themeColor="text1"/>
                <w:sz w:val="18"/>
                <w:szCs w:val="18"/>
                <w:cs/>
              </w:rPr>
            </w:pPr>
          </w:p>
        </w:tc>
        <w:tc>
          <w:tcPr>
            <w:tcW w:w="1170" w:type="dxa"/>
          </w:tcPr>
          <w:p w14:paraId="350F067C" w14:textId="77777777" w:rsidR="00241571" w:rsidRPr="004D0BA5" w:rsidRDefault="00241571" w:rsidP="00C224BB">
            <w:pPr>
              <w:tabs>
                <w:tab w:val="decimal" w:pos="1002"/>
              </w:tabs>
              <w:spacing w:line="380" w:lineRule="exact"/>
              <w:rPr>
                <w:rFonts w:ascii="Trebuchet MS" w:hAnsi="Trebuchet MS" w:cs="Arial"/>
                <w:color w:val="000000" w:themeColor="text1"/>
                <w:sz w:val="18"/>
                <w:szCs w:val="18"/>
                <w:cs/>
              </w:rPr>
            </w:pPr>
          </w:p>
        </w:tc>
        <w:tc>
          <w:tcPr>
            <w:tcW w:w="1170" w:type="dxa"/>
          </w:tcPr>
          <w:p w14:paraId="1C7893BF" w14:textId="77777777" w:rsidR="00241571" w:rsidRPr="004D0BA5" w:rsidRDefault="00241571" w:rsidP="00C224BB">
            <w:pPr>
              <w:tabs>
                <w:tab w:val="decimal" w:pos="880"/>
              </w:tabs>
              <w:spacing w:line="380" w:lineRule="exact"/>
              <w:jc w:val="both"/>
              <w:rPr>
                <w:rFonts w:ascii="Trebuchet MS" w:hAnsi="Trebuchet MS" w:cs="Arial"/>
                <w:color w:val="000000" w:themeColor="text1"/>
                <w:sz w:val="18"/>
                <w:szCs w:val="18"/>
                <w:cs/>
              </w:rPr>
            </w:pPr>
          </w:p>
        </w:tc>
      </w:tr>
      <w:tr w:rsidR="00241571" w:rsidRPr="004D0BA5" w14:paraId="1827DFE6" w14:textId="77777777" w:rsidTr="26A5A642">
        <w:tc>
          <w:tcPr>
            <w:tcW w:w="4410" w:type="dxa"/>
          </w:tcPr>
          <w:p w14:paraId="18CC9FF2" w14:textId="4E2CE01E" w:rsidR="00241571" w:rsidRPr="00C7195A" w:rsidRDefault="00241571" w:rsidP="00C224BB">
            <w:pPr>
              <w:spacing w:line="380" w:lineRule="exact"/>
              <w:ind w:right="-18"/>
              <w:jc w:val="thaiDistribute"/>
              <w:rPr>
                <w:rFonts w:ascii="Trebuchet MS" w:hAnsi="Trebuchet MS" w:cs="Arial"/>
                <w:b/>
                <w:bCs/>
                <w:color w:val="000000" w:themeColor="text1"/>
                <w:sz w:val="18"/>
                <w:szCs w:val="18"/>
              </w:rPr>
            </w:pPr>
            <w:r w:rsidRPr="00C7195A">
              <w:rPr>
                <w:rFonts w:ascii="Trebuchet MS" w:hAnsi="Trebuchet MS" w:cs="Arial"/>
                <w:b/>
                <w:bCs/>
                <w:color w:val="000000" w:themeColor="text1"/>
                <w:sz w:val="18"/>
                <w:szCs w:val="18"/>
              </w:rPr>
              <w:t>Trade receivables</w:t>
            </w:r>
          </w:p>
        </w:tc>
        <w:tc>
          <w:tcPr>
            <w:tcW w:w="1170" w:type="dxa"/>
            <w:vAlign w:val="bottom"/>
          </w:tcPr>
          <w:p w14:paraId="7D20BB96" w14:textId="77777777" w:rsidR="00241571" w:rsidRPr="004D0BA5" w:rsidRDefault="00241571" w:rsidP="00C224BB">
            <w:pPr>
              <w:tabs>
                <w:tab w:val="decimal" w:pos="1002"/>
              </w:tabs>
              <w:spacing w:line="380" w:lineRule="exact"/>
              <w:jc w:val="right"/>
              <w:rPr>
                <w:rFonts w:ascii="Trebuchet MS" w:hAnsi="Trebuchet MS" w:cs="Arial"/>
                <w:color w:val="000000" w:themeColor="text1"/>
                <w:sz w:val="18"/>
                <w:szCs w:val="18"/>
                <w:cs/>
              </w:rPr>
            </w:pPr>
          </w:p>
        </w:tc>
        <w:tc>
          <w:tcPr>
            <w:tcW w:w="1170" w:type="dxa"/>
            <w:vAlign w:val="bottom"/>
          </w:tcPr>
          <w:p w14:paraId="6BC95DEE" w14:textId="77777777" w:rsidR="00241571" w:rsidRPr="004D0BA5" w:rsidRDefault="00241571" w:rsidP="00C224BB">
            <w:pPr>
              <w:tabs>
                <w:tab w:val="decimal" w:pos="1002"/>
              </w:tabs>
              <w:spacing w:line="380" w:lineRule="exact"/>
              <w:jc w:val="right"/>
              <w:rPr>
                <w:rFonts w:ascii="Trebuchet MS" w:hAnsi="Trebuchet MS" w:cs="Arial"/>
                <w:color w:val="000000" w:themeColor="text1"/>
                <w:sz w:val="18"/>
                <w:szCs w:val="18"/>
                <w:cs/>
              </w:rPr>
            </w:pPr>
          </w:p>
        </w:tc>
        <w:tc>
          <w:tcPr>
            <w:tcW w:w="1170" w:type="dxa"/>
            <w:vAlign w:val="bottom"/>
          </w:tcPr>
          <w:p w14:paraId="272557CB" w14:textId="77777777" w:rsidR="00241571" w:rsidRPr="004D0BA5" w:rsidRDefault="00241571" w:rsidP="00C224BB">
            <w:pPr>
              <w:tabs>
                <w:tab w:val="decimal" w:pos="1002"/>
              </w:tabs>
              <w:spacing w:line="380" w:lineRule="exact"/>
              <w:jc w:val="right"/>
              <w:rPr>
                <w:rFonts w:ascii="Trebuchet MS" w:hAnsi="Trebuchet MS" w:cs="Arial"/>
                <w:color w:val="000000" w:themeColor="text1"/>
                <w:sz w:val="18"/>
                <w:szCs w:val="18"/>
                <w:cs/>
              </w:rPr>
            </w:pPr>
          </w:p>
        </w:tc>
        <w:tc>
          <w:tcPr>
            <w:tcW w:w="1170" w:type="dxa"/>
            <w:vAlign w:val="bottom"/>
          </w:tcPr>
          <w:p w14:paraId="5EA5C29D" w14:textId="77777777" w:rsidR="00241571" w:rsidRPr="004D0BA5" w:rsidRDefault="00241571" w:rsidP="00C224BB">
            <w:pPr>
              <w:tabs>
                <w:tab w:val="decimal" w:pos="880"/>
              </w:tabs>
              <w:spacing w:line="380" w:lineRule="exact"/>
              <w:jc w:val="both"/>
              <w:rPr>
                <w:rFonts w:ascii="Trebuchet MS" w:hAnsi="Trebuchet MS" w:cs="Arial"/>
                <w:color w:val="000000" w:themeColor="text1"/>
                <w:sz w:val="18"/>
                <w:szCs w:val="18"/>
                <w:cs/>
              </w:rPr>
            </w:pPr>
          </w:p>
        </w:tc>
      </w:tr>
      <w:tr w:rsidR="00241571" w:rsidRPr="004D0BA5" w14:paraId="5D8D1A4C" w14:textId="77777777" w:rsidTr="26A5A642">
        <w:tc>
          <w:tcPr>
            <w:tcW w:w="4410" w:type="dxa"/>
          </w:tcPr>
          <w:p w14:paraId="2B29DB72" w14:textId="77777777" w:rsidR="00241571" w:rsidRPr="004D0BA5" w:rsidRDefault="00241571" w:rsidP="00C224BB">
            <w:pPr>
              <w:spacing w:line="380" w:lineRule="exact"/>
              <w:ind w:right="-17"/>
              <w:jc w:val="thaiDistribute"/>
              <w:rPr>
                <w:rFonts w:ascii="Trebuchet MS" w:hAnsi="Trebuchet MS" w:cs="Arial"/>
                <w:color w:val="000000" w:themeColor="text1"/>
                <w:sz w:val="18"/>
                <w:szCs w:val="18"/>
                <w:cs/>
              </w:rPr>
            </w:pPr>
            <w:r w:rsidRPr="004D0BA5">
              <w:rPr>
                <w:rFonts w:ascii="Trebuchet MS" w:hAnsi="Trebuchet MS" w:cs="Arial"/>
                <w:color w:val="000000" w:themeColor="text1"/>
                <w:sz w:val="18"/>
                <w:szCs w:val="18"/>
              </w:rPr>
              <w:t>Aged on the basis of due dates</w:t>
            </w:r>
          </w:p>
        </w:tc>
        <w:tc>
          <w:tcPr>
            <w:tcW w:w="1170" w:type="dxa"/>
            <w:vAlign w:val="bottom"/>
          </w:tcPr>
          <w:p w14:paraId="7FD46B4B" w14:textId="77777777" w:rsidR="00241571" w:rsidRPr="004D0BA5" w:rsidRDefault="00241571" w:rsidP="00C224BB">
            <w:pPr>
              <w:tabs>
                <w:tab w:val="decimal" w:pos="1080"/>
              </w:tabs>
              <w:spacing w:line="380" w:lineRule="exact"/>
              <w:jc w:val="right"/>
              <w:rPr>
                <w:rFonts w:ascii="Trebuchet MS" w:hAnsi="Trebuchet MS" w:cs="Arial"/>
                <w:color w:val="000000" w:themeColor="text1"/>
                <w:sz w:val="18"/>
                <w:szCs w:val="18"/>
              </w:rPr>
            </w:pPr>
          </w:p>
        </w:tc>
        <w:tc>
          <w:tcPr>
            <w:tcW w:w="1170" w:type="dxa"/>
            <w:vAlign w:val="bottom"/>
          </w:tcPr>
          <w:p w14:paraId="13251602" w14:textId="77777777" w:rsidR="00241571" w:rsidRPr="004D0BA5" w:rsidRDefault="00241571" w:rsidP="00C224BB">
            <w:pPr>
              <w:tabs>
                <w:tab w:val="decimal" w:pos="1002"/>
              </w:tabs>
              <w:spacing w:line="380" w:lineRule="exact"/>
              <w:jc w:val="right"/>
              <w:rPr>
                <w:rFonts w:ascii="Trebuchet MS" w:hAnsi="Trebuchet MS" w:cs="Arial"/>
                <w:color w:val="000000" w:themeColor="text1"/>
                <w:sz w:val="18"/>
                <w:szCs w:val="18"/>
              </w:rPr>
            </w:pPr>
          </w:p>
        </w:tc>
        <w:tc>
          <w:tcPr>
            <w:tcW w:w="1170" w:type="dxa"/>
            <w:vAlign w:val="bottom"/>
          </w:tcPr>
          <w:p w14:paraId="10CA04A6" w14:textId="77777777" w:rsidR="00241571" w:rsidRPr="004D0BA5" w:rsidRDefault="00241571" w:rsidP="00C224BB">
            <w:pPr>
              <w:tabs>
                <w:tab w:val="decimal" w:pos="1080"/>
              </w:tabs>
              <w:spacing w:line="380" w:lineRule="exact"/>
              <w:jc w:val="right"/>
              <w:rPr>
                <w:rFonts w:ascii="Trebuchet MS" w:hAnsi="Trebuchet MS" w:cs="Arial"/>
                <w:color w:val="000000" w:themeColor="text1"/>
                <w:sz w:val="18"/>
                <w:szCs w:val="18"/>
              </w:rPr>
            </w:pPr>
          </w:p>
        </w:tc>
        <w:tc>
          <w:tcPr>
            <w:tcW w:w="1170" w:type="dxa"/>
            <w:vAlign w:val="bottom"/>
          </w:tcPr>
          <w:p w14:paraId="31211771" w14:textId="77777777" w:rsidR="00241571" w:rsidRPr="004D0BA5" w:rsidRDefault="00241571" w:rsidP="00C224BB">
            <w:pPr>
              <w:tabs>
                <w:tab w:val="decimal" w:pos="880"/>
              </w:tabs>
              <w:spacing w:line="380" w:lineRule="exact"/>
              <w:jc w:val="both"/>
              <w:rPr>
                <w:rFonts w:ascii="Trebuchet MS" w:hAnsi="Trebuchet MS" w:cs="Arial"/>
                <w:color w:val="000000" w:themeColor="text1"/>
                <w:sz w:val="18"/>
                <w:szCs w:val="18"/>
              </w:rPr>
            </w:pPr>
          </w:p>
        </w:tc>
      </w:tr>
      <w:tr w:rsidR="00241571" w:rsidRPr="004D0BA5" w14:paraId="46D8B5BE" w14:textId="77777777" w:rsidTr="26A5A642">
        <w:tc>
          <w:tcPr>
            <w:tcW w:w="4410" w:type="dxa"/>
          </w:tcPr>
          <w:p w14:paraId="0936C40F" w14:textId="77777777" w:rsidR="00241571" w:rsidRPr="004D0BA5" w:rsidRDefault="00241571" w:rsidP="00C224BB">
            <w:pPr>
              <w:tabs>
                <w:tab w:val="left" w:pos="16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ab/>
              <w:t>Not yet due</w:t>
            </w:r>
          </w:p>
        </w:tc>
        <w:tc>
          <w:tcPr>
            <w:tcW w:w="1170" w:type="dxa"/>
            <w:vAlign w:val="bottom"/>
          </w:tcPr>
          <w:p w14:paraId="150C1CE3" w14:textId="00D8B08B" w:rsidR="00241571" w:rsidRPr="000246A0" w:rsidRDefault="01C42E4E" w:rsidP="00C224BB">
            <w:pPr>
              <w:tabs>
                <w:tab w:val="decimal" w:pos="882"/>
              </w:tabs>
              <w:spacing w:line="380" w:lineRule="exact"/>
              <w:jc w:val="right"/>
              <w:rPr>
                <w:rFonts w:ascii="Trebuchet MS" w:hAnsi="Trebuchet MS" w:cs="Arial"/>
                <w:color w:val="000000" w:themeColor="text1"/>
                <w:sz w:val="18"/>
                <w:szCs w:val="18"/>
                <w:cs/>
              </w:rPr>
            </w:pPr>
            <w:r w:rsidRPr="000246A0">
              <w:rPr>
                <w:rFonts w:ascii="Trebuchet MS" w:hAnsi="Trebuchet MS" w:cs="Arial"/>
                <w:color w:val="000000" w:themeColor="text1"/>
                <w:sz w:val="18"/>
                <w:szCs w:val="18"/>
              </w:rPr>
              <w:t>217,691</w:t>
            </w:r>
          </w:p>
        </w:tc>
        <w:tc>
          <w:tcPr>
            <w:tcW w:w="1170" w:type="dxa"/>
            <w:vAlign w:val="bottom"/>
          </w:tcPr>
          <w:p w14:paraId="0CBCF51A" w14:textId="621FFAF7"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176,745</w:t>
            </w:r>
          </w:p>
        </w:tc>
        <w:tc>
          <w:tcPr>
            <w:tcW w:w="1170" w:type="dxa"/>
            <w:vAlign w:val="bottom"/>
          </w:tcPr>
          <w:p w14:paraId="4813A89B" w14:textId="7C90D135" w:rsidR="00241571" w:rsidRPr="009658A4" w:rsidRDefault="009658A4" w:rsidP="009658A4">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35382B0F" w14:textId="31F19DBD" w:rsidR="00241571" w:rsidRPr="009658A4" w:rsidRDefault="009658A4" w:rsidP="004D6572">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48DA9EA7" w14:textId="77777777" w:rsidTr="26A5A642">
        <w:tc>
          <w:tcPr>
            <w:tcW w:w="4410" w:type="dxa"/>
          </w:tcPr>
          <w:p w14:paraId="02C104F5" w14:textId="77777777" w:rsidR="00241571" w:rsidRPr="004D0BA5" w:rsidRDefault="00241571" w:rsidP="00C224BB">
            <w:pPr>
              <w:tabs>
                <w:tab w:val="left" w:pos="16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ab/>
              <w:t>Past due</w:t>
            </w:r>
          </w:p>
        </w:tc>
        <w:tc>
          <w:tcPr>
            <w:tcW w:w="1170" w:type="dxa"/>
            <w:vAlign w:val="bottom"/>
          </w:tcPr>
          <w:p w14:paraId="41E7D0B1" w14:textId="77777777" w:rsidR="00241571" w:rsidRPr="000246A0" w:rsidRDefault="00241571" w:rsidP="00C224BB">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753DFE27" w14:textId="77777777"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664C0591" w14:textId="28DB5D96" w:rsidR="00241571" w:rsidRPr="00FE44C2" w:rsidRDefault="00241571" w:rsidP="00C224BB">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0D7E7EFE" w14:textId="77777777" w:rsidR="00241571" w:rsidRPr="004D6572" w:rsidRDefault="00241571" w:rsidP="004D6572">
            <w:pPr>
              <w:spacing w:line="320" w:lineRule="exact"/>
              <w:jc w:val="center"/>
              <w:rPr>
                <w:rFonts w:ascii="Trebuchet MS" w:hAnsi="Trebuchet MS" w:cs="Arial"/>
                <w:color w:val="000000" w:themeColor="text1"/>
                <w:sz w:val="16"/>
                <w:szCs w:val="16"/>
              </w:rPr>
            </w:pPr>
          </w:p>
        </w:tc>
      </w:tr>
      <w:tr w:rsidR="00241571" w:rsidRPr="004D0BA5" w14:paraId="0D73E718" w14:textId="77777777" w:rsidTr="26A5A642">
        <w:tc>
          <w:tcPr>
            <w:tcW w:w="4410" w:type="dxa"/>
          </w:tcPr>
          <w:p w14:paraId="06055858" w14:textId="77777777" w:rsidR="00241571" w:rsidRPr="004D0BA5" w:rsidRDefault="00241571" w:rsidP="00C224BB">
            <w:pPr>
              <w:tabs>
                <w:tab w:val="left" w:pos="492"/>
              </w:tabs>
              <w:spacing w:line="380" w:lineRule="exact"/>
              <w:ind w:right="-45"/>
              <w:jc w:val="thaiDistribute"/>
              <w:rPr>
                <w:rFonts w:ascii="Trebuchet MS" w:hAnsi="Trebuchet MS" w:cs="Arial"/>
                <w:color w:val="000000" w:themeColor="text1"/>
                <w:sz w:val="18"/>
                <w:szCs w:val="18"/>
                <w:cs/>
              </w:rPr>
            </w:pPr>
            <w:r w:rsidRPr="004D0BA5">
              <w:rPr>
                <w:rFonts w:ascii="Trebuchet MS" w:hAnsi="Trebuchet MS" w:cs="Arial"/>
                <w:color w:val="000000" w:themeColor="text1"/>
                <w:sz w:val="18"/>
                <w:szCs w:val="18"/>
              </w:rPr>
              <w:tab/>
              <w:t>Up to 3 months</w:t>
            </w:r>
          </w:p>
        </w:tc>
        <w:tc>
          <w:tcPr>
            <w:tcW w:w="1170" w:type="dxa"/>
            <w:vAlign w:val="bottom"/>
          </w:tcPr>
          <w:p w14:paraId="161ADC1F" w14:textId="1C2BC655" w:rsidR="00241571" w:rsidRPr="000246A0" w:rsidRDefault="05FE06DA" w:rsidP="00C224BB">
            <w:pP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26,136</w:t>
            </w:r>
          </w:p>
        </w:tc>
        <w:tc>
          <w:tcPr>
            <w:tcW w:w="1170" w:type="dxa"/>
            <w:vAlign w:val="bottom"/>
          </w:tcPr>
          <w:p w14:paraId="1F7B54ED" w14:textId="7FEBCE96"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20,526</w:t>
            </w:r>
          </w:p>
        </w:tc>
        <w:tc>
          <w:tcPr>
            <w:tcW w:w="1170" w:type="dxa"/>
            <w:vAlign w:val="bottom"/>
          </w:tcPr>
          <w:p w14:paraId="5975BC65" w14:textId="17AEF8E1" w:rsidR="00241571" w:rsidRPr="009658A4" w:rsidRDefault="009658A4" w:rsidP="009658A4">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14C966A8" w14:textId="16E8328A" w:rsidR="00241571" w:rsidRPr="009658A4" w:rsidRDefault="009658A4" w:rsidP="004D6572">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1672A3BA" w14:textId="77777777" w:rsidTr="26A5A642">
        <w:trPr>
          <w:trHeight w:val="333"/>
        </w:trPr>
        <w:tc>
          <w:tcPr>
            <w:tcW w:w="4410" w:type="dxa"/>
          </w:tcPr>
          <w:p w14:paraId="32752FB4" w14:textId="77777777" w:rsidR="00241571" w:rsidRPr="004D0BA5" w:rsidRDefault="00241571" w:rsidP="00C224BB">
            <w:pPr>
              <w:tabs>
                <w:tab w:val="left" w:pos="49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 xml:space="preserve"> </w:t>
            </w:r>
            <w:r w:rsidRPr="004D0BA5">
              <w:rPr>
                <w:rFonts w:ascii="Trebuchet MS" w:hAnsi="Trebuchet MS" w:cs="Arial"/>
                <w:color w:val="000000" w:themeColor="text1"/>
                <w:sz w:val="18"/>
                <w:szCs w:val="18"/>
              </w:rPr>
              <w:tab/>
              <w:t>3 - 6 months</w:t>
            </w:r>
          </w:p>
        </w:tc>
        <w:tc>
          <w:tcPr>
            <w:tcW w:w="1170" w:type="dxa"/>
            <w:vAlign w:val="bottom"/>
          </w:tcPr>
          <w:p w14:paraId="54B3D7C4" w14:textId="78B9EC62" w:rsidR="00241571" w:rsidRPr="000246A0" w:rsidRDefault="7D1A802B" w:rsidP="00C224BB">
            <w:pP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2,785</w:t>
            </w:r>
          </w:p>
        </w:tc>
        <w:tc>
          <w:tcPr>
            <w:tcW w:w="1170" w:type="dxa"/>
            <w:vAlign w:val="bottom"/>
          </w:tcPr>
          <w:p w14:paraId="12697012" w14:textId="1461502C"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18,946</w:t>
            </w:r>
          </w:p>
        </w:tc>
        <w:tc>
          <w:tcPr>
            <w:tcW w:w="1170" w:type="dxa"/>
            <w:vAlign w:val="bottom"/>
          </w:tcPr>
          <w:p w14:paraId="71FD0B4C" w14:textId="2D15DD9A" w:rsidR="00241571" w:rsidRPr="009658A4" w:rsidRDefault="009658A4" w:rsidP="009658A4">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13A75B9F" w14:textId="2153F7D0" w:rsidR="00241571" w:rsidRPr="009658A4" w:rsidRDefault="009658A4" w:rsidP="004D6572">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2B5D6002" w14:textId="77777777" w:rsidTr="26A5A642">
        <w:tc>
          <w:tcPr>
            <w:tcW w:w="4410" w:type="dxa"/>
          </w:tcPr>
          <w:p w14:paraId="46FFDC8E" w14:textId="77777777" w:rsidR="00241571" w:rsidRPr="004D0BA5" w:rsidRDefault="00241571" w:rsidP="00C224BB">
            <w:pPr>
              <w:tabs>
                <w:tab w:val="left" w:pos="49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ab/>
              <w:t>6</w:t>
            </w:r>
            <w:r w:rsidRPr="004D0BA5">
              <w:rPr>
                <w:rFonts w:ascii="Trebuchet MS" w:hAnsi="Trebuchet MS" w:cs="Arial"/>
                <w:color w:val="000000" w:themeColor="text1"/>
                <w:sz w:val="18"/>
                <w:szCs w:val="18"/>
                <w:cs/>
              </w:rPr>
              <w:t xml:space="preserve"> - </w:t>
            </w:r>
            <w:r w:rsidRPr="004D0BA5">
              <w:rPr>
                <w:rFonts w:ascii="Trebuchet MS" w:hAnsi="Trebuchet MS" w:cs="Arial"/>
                <w:color w:val="000000" w:themeColor="text1"/>
                <w:sz w:val="18"/>
                <w:szCs w:val="18"/>
              </w:rPr>
              <w:t>12</w:t>
            </w:r>
            <w:r w:rsidRPr="004D0BA5">
              <w:rPr>
                <w:rFonts w:ascii="Trebuchet MS" w:hAnsi="Trebuchet MS" w:cs="Arial"/>
                <w:color w:val="000000" w:themeColor="text1"/>
                <w:sz w:val="18"/>
                <w:szCs w:val="18"/>
                <w:cs/>
              </w:rPr>
              <w:t xml:space="preserve"> </w:t>
            </w:r>
            <w:r w:rsidRPr="004D0BA5">
              <w:rPr>
                <w:rFonts w:ascii="Trebuchet MS" w:hAnsi="Trebuchet MS" w:cs="Arial"/>
                <w:color w:val="000000" w:themeColor="text1"/>
                <w:sz w:val="18"/>
                <w:szCs w:val="18"/>
              </w:rPr>
              <w:t>months</w:t>
            </w:r>
          </w:p>
        </w:tc>
        <w:tc>
          <w:tcPr>
            <w:tcW w:w="1170" w:type="dxa"/>
            <w:vAlign w:val="bottom"/>
          </w:tcPr>
          <w:p w14:paraId="60BD0016" w14:textId="017321B6" w:rsidR="00241571" w:rsidRPr="000246A0" w:rsidRDefault="3272F515" w:rsidP="00C224BB">
            <w:pP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5,314</w:t>
            </w:r>
          </w:p>
        </w:tc>
        <w:tc>
          <w:tcPr>
            <w:tcW w:w="1170" w:type="dxa"/>
            <w:vAlign w:val="bottom"/>
          </w:tcPr>
          <w:p w14:paraId="4DB9374A" w14:textId="744D6F3D"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2,863</w:t>
            </w:r>
          </w:p>
        </w:tc>
        <w:tc>
          <w:tcPr>
            <w:tcW w:w="1170" w:type="dxa"/>
            <w:vAlign w:val="bottom"/>
          </w:tcPr>
          <w:p w14:paraId="558AEFEB" w14:textId="36ABB1DE" w:rsidR="00241571" w:rsidRPr="009658A4" w:rsidRDefault="009658A4" w:rsidP="009658A4">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4E22E2A3" w14:textId="70712B82" w:rsidR="00241571" w:rsidRPr="009658A4" w:rsidRDefault="009658A4" w:rsidP="004D6572">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7C7D343A" w14:textId="77777777" w:rsidTr="26A5A642">
        <w:tc>
          <w:tcPr>
            <w:tcW w:w="4410" w:type="dxa"/>
          </w:tcPr>
          <w:p w14:paraId="3838E992" w14:textId="77777777" w:rsidR="00241571" w:rsidRPr="004D0BA5" w:rsidRDefault="00241571" w:rsidP="00C224BB">
            <w:pPr>
              <w:tabs>
                <w:tab w:val="left" w:pos="49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ab/>
              <w:t>Over</w:t>
            </w:r>
            <w:r w:rsidRPr="004D0BA5">
              <w:rPr>
                <w:rFonts w:ascii="Trebuchet MS" w:hAnsi="Trebuchet MS" w:cs="Arial"/>
                <w:color w:val="000000" w:themeColor="text1"/>
                <w:sz w:val="18"/>
                <w:szCs w:val="18"/>
                <w:cs/>
              </w:rPr>
              <w:t xml:space="preserve"> </w:t>
            </w:r>
            <w:r w:rsidRPr="004D0BA5">
              <w:rPr>
                <w:rFonts w:ascii="Trebuchet MS" w:hAnsi="Trebuchet MS" w:cs="Arial"/>
                <w:color w:val="000000" w:themeColor="text1"/>
                <w:sz w:val="18"/>
                <w:szCs w:val="18"/>
              </w:rPr>
              <w:t>12</w:t>
            </w:r>
            <w:r w:rsidRPr="004D0BA5">
              <w:rPr>
                <w:rFonts w:ascii="Trebuchet MS" w:hAnsi="Trebuchet MS" w:cs="Arial"/>
                <w:color w:val="000000" w:themeColor="text1"/>
                <w:sz w:val="18"/>
                <w:szCs w:val="18"/>
                <w:cs/>
              </w:rPr>
              <w:t xml:space="preserve"> </w:t>
            </w:r>
            <w:r w:rsidRPr="004D0BA5">
              <w:rPr>
                <w:rFonts w:ascii="Trebuchet MS" w:hAnsi="Trebuchet MS" w:cs="Arial"/>
                <w:color w:val="000000" w:themeColor="text1"/>
                <w:sz w:val="18"/>
                <w:szCs w:val="18"/>
              </w:rPr>
              <w:t>months</w:t>
            </w:r>
          </w:p>
        </w:tc>
        <w:tc>
          <w:tcPr>
            <w:tcW w:w="1170" w:type="dxa"/>
            <w:vAlign w:val="bottom"/>
          </w:tcPr>
          <w:p w14:paraId="7A654C65" w14:textId="7F2F3DB3" w:rsidR="00241571" w:rsidRPr="000246A0" w:rsidRDefault="119C1CAB"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14,164</w:t>
            </w:r>
          </w:p>
        </w:tc>
        <w:tc>
          <w:tcPr>
            <w:tcW w:w="1170" w:type="dxa"/>
            <w:vAlign w:val="bottom"/>
          </w:tcPr>
          <w:p w14:paraId="1B30AE0A" w14:textId="59B16D65" w:rsidR="00241571" w:rsidRPr="004D0BA5" w:rsidRDefault="00241571" w:rsidP="00C224BB">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59,149</w:t>
            </w:r>
          </w:p>
        </w:tc>
        <w:tc>
          <w:tcPr>
            <w:tcW w:w="1170" w:type="dxa"/>
            <w:vAlign w:val="bottom"/>
          </w:tcPr>
          <w:p w14:paraId="3591661D" w14:textId="12001E60" w:rsidR="00241571" w:rsidRPr="009658A4" w:rsidRDefault="009658A4" w:rsidP="009658A4">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26072E05" w14:textId="2E4DB32E" w:rsidR="00241571" w:rsidRPr="009658A4" w:rsidRDefault="009658A4" w:rsidP="004D6572">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6F6876FD" w14:textId="77777777" w:rsidTr="26A5A642">
        <w:tc>
          <w:tcPr>
            <w:tcW w:w="4410" w:type="dxa"/>
          </w:tcPr>
          <w:p w14:paraId="6A49A109" w14:textId="77777777" w:rsidR="00241571" w:rsidRPr="004D0BA5" w:rsidRDefault="00241571" w:rsidP="00C224BB">
            <w:pPr>
              <w:tabs>
                <w:tab w:val="left" w:pos="162"/>
              </w:tabs>
              <w:spacing w:line="380" w:lineRule="exact"/>
              <w:ind w:right="-17"/>
              <w:rPr>
                <w:rFonts w:ascii="Trebuchet MS" w:hAnsi="Trebuchet MS" w:cs="Arial"/>
                <w:color w:val="000000" w:themeColor="text1"/>
                <w:sz w:val="18"/>
                <w:szCs w:val="18"/>
                <w:cs/>
              </w:rPr>
            </w:pPr>
            <w:r w:rsidRPr="004D0BA5">
              <w:rPr>
                <w:rFonts w:ascii="Trebuchet MS" w:hAnsi="Trebuchet MS" w:cs="Arial"/>
                <w:color w:val="000000" w:themeColor="text1"/>
                <w:sz w:val="18"/>
                <w:szCs w:val="18"/>
              </w:rPr>
              <w:t>Total</w:t>
            </w:r>
          </w:p>
        </w:tc>
        <w:tc>
          <w:tcPr>
            <w:tcW w:w="1170" w:type="dxa"/>
            <w:vAlign w:val="bottom"/>
          </w:tcPr>
          <w:p w14:paraId="25B3BBCD" w14:textId="597AC3DE" w:rsidR="00241571" w:rsidRPr="000246A0" w:rsidRDefault="414302F3" w:rsidP="00C224BB">
            <w:pP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266,090</w:t>
            </w:r>
          </w:p>
        </w:tc>
        <w:tc>
          <w:tcPr>
            <w:tcW w:w="1170" w:type="dxa"/>
            <w:vAlign w:val="bottom"/>
          </w:tcPr>
          <w:p w14:paraId="7B385FAA" w14:textId="06BEADD0"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278,229</w:t>
            </w:r>
          </w:p>
        </w:tc>
        <w:tc>
          <w:tcPr>
            <w:tcW w:w="1170" w:type="dxa"/>
            <w:vAlign w:val="bottom"/>
          </w:tcPr>
          <w:p w14:paraId="3CBB05CD" w14:textId="0EB26B00" w:rsidR="00241571" w:rsidRPr="009658A4" w:rsidRDefault="009658A4" w:rsidP="009658A4">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6DDA6BDA" w14:textId="3CFFC926" w:rsidR="00241571" w:rsidRPr="009658A4" w:rsidRDefault="009658A4" w:rsidP="004D6572">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2D1BDB93" w14:textId="77777777" w:rsidTr="26A5A642">
        <w:tc>
          <w:tcPr>
            <w:tcW w:w="4410" w:type="dxa"/>
          </w:tcPr>
          <w:p w14:paraId="15A9BE3A" w14:textId="5BBBDB08" w:rsidR="00241571" w:rsidRPr="004D0BA5" w:rsidRDefault="00241571" w:rsidP="00C224BB">
            <w:pPr>
              <w:tabs>
                <w:tab w:val="left" w:pos="162"/>
              </w:tabs>
              <w:spacing w:line="380" w:lineRule="exact"/>
              <w:ind w:right="-60"/>
              <w:rPr>
                <w:rFonts w:ascii="Trebuchet MS" w:hAnsi="Trebuchet MS" w:cs="Arial"/>
                <w:color w:val="000000" w:themeColor="text1"/>
                <w:sz w:val="18"/>
                <w:szCs w:val="18"/>
              </w:rPr>
            </w:pPr>
            <w:r w:rsidRPr="00FE4BC1">
              <w:rPr>
                <w:rFonts w:ascii="Trebuchet MS" w:hAnsi="Trebuchet MS" w:cs="Arial"/>
                <w:color w:val="000000" w:themeColor="text1"/>
                <w:sz w:val="18"/>
                <w:szCs w:val="18"/>
                <w:u w:val="single"/>
              </w:rPr>
              <w:t>Less</w:t>
            </w:r>
            <w:r w:rsidRPr="004D0BA5">
              <w:rPr>
                <w:rFonts w:ascii="Trebuchet MS" w:hAnsi="Trebuchet MS" w:cs="Arial"/>
                <w:color w:val="000000" w:themeColor="text1"/>
                <w:sz w:val="18"/>
                <w:szCs w:val="18"/>
              </w:rPr>
              <w:t xml:space="preserve"> Allowance for expected credit losses</w:t>
            </w:r>
          </w:p>
        </w:tc>
        <w:tc>
          <w:tcPr>
            <w:tcW w:w="1170" w:type="dxa"/>
            <w:vAlign w:val="bottom"/>
          </w:tcPr>
          <w:p w14:paraId="2BF3635B" w14:textId="27127C2C" w:rsidR="00241571" w:rsidRPr="000246A0" w:rsidRDefault="5E50242F"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(18,119)</w:t>
            </w:r>
          </w:p>
        </w:tc>
        <w:tc>
          <w:tcPr>
            <w:tcW w:w="1170" w:type="dxa"/>
            <w:vAlign w:val="bottom"/>
          </w:tcPr>
          <w:p w14:paraId="33375AF3" w14:textId="5C1EAA2D" w:rsidR="00241571" w:rsidRPr="004D0BA5" w:rsidRDefault="00241571" w:rsidP="00C224BB">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(66,987)</w:t>
            </w:r>
          </w:p>
        </w:tc>
        <w:tc>
          <w:tcPr>
            <w:tcW w:w="1170" w:type="dxa"/>
            <w:vAlign w:val="bottom"/>
          </w:tcPr>
          <w:p w14:paraId="6DA8DB4A" w14:textId="6AF591E2" w:rsidR="00241571" w:rsidRPr="009658A4" w:rsidRDefault="009658A4" w:rsidP="009658A4">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01F19CE0" w14:textId="63DAC5D4" w:rsidR="00241571" w:rsidRPr="009658A4" w:rsidRDefault="009658A4" w:rsidP="004D6572">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0A85AF20" w14:textId="77777777" w:rsidTr="26A5A642">
        <w:tc>
          <w:tcPr>
            <w:tcW w:w="4410" w:type="dxa"/>
          </w:tcPr>
          <w:p w14:paraId="20C3519A" w14:textId="6E87D6E9" w:rsidR="00241571" w:rsidRPr="004D0BA5" w:rsidRDefault="00E07B40" w:rsidP="00C224BB">
            <w:pPr>
              <w:tabs>
                <w:tab w:val="left" w:pos="162"/>
              </w:tabs>
              <w:spacing w:line="380" w:lineRule="exact"/>
              <w:ind w:right="-17"/>
              <w:rPr>
                <w:rFonts w:ascii="Trebuchet MS" w:hAnsi="Trebuchet MS" w:cs="Arial"/>
                <w:color w:val="000000" w:themeColor="text1"/>
                <w:sz w:val="18"/>
                <w:szCs w:val="18"/>
              </w:rPr>
            </w:pPr>
            <w:r>
              <w:rPr>
                <w:rFonts w:ascii="Trebuchet MS" w:hAnsi="Trebuchet MS" w:cs="Browallia New"/>
                <w:color w:val="000000" w:themeColor="text1"/>
                <w:sz w:val="18"/>
                <w:szCs w:val="22"/>
                <w:lang w:val="en-GB"/>
              </w:rPr>
              <w:t>T</w:t>
            </w:r>
            <w:proofErr w:type="spellStart"/>
            <w:r w:rsidR="00241571" w:rsidRPr="004D0BA5">
              <w:rPr>
                <w:rFonts w:ascii="Trebuchet MS" w:hAnsi="Trebuchet MS" w:cs="Arial"/>
                <w:color w:val="000000" w:themeColor="text1"/>
                <w:sz w:val="18"/>
                <w:szCs w:val="18"/>
              </w:rPr>
              <w:t>rade</w:t>
            </w:r>
            <w:proofErr w:type="spellEnd"/>
            <w:r w:rsidR="00241571" w:rsidRPr="004D0BA5">
              <w:rPr>
                <w:rFonts w:ascii="Trebuchet MS" w:hAnsi="Trebuchet MS" w:cs="Arial"/>
                <w:color w:val="000000" w:themeColor="text1"/>
                <w:sz w:val="18"/>
                <w:szCs w:val="18"/>
              </w:rPr>
              <w:t xml:space="preserve"> receivables - net</w:t>
            </w:r>
          </w:p>
        </w:tc>
        <w:tc>
          <w:tcPr>
            <w:tcW w:w="1170" w:type="dxa"/>
            <w:vAlign w:val="bottom"/>
          </w:tcPr>
          <w:p w14:paraId="001E3819" w14:textId="3D4A5787" w:rsidR="00241571" w:rsidRPr="000246A0" w:rsidRDefault="753A7A25"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0246A0">
              <w:rPr>
                <w:rFonts w:ascii="Trebuchet MS" w:hAnsi="Trebuchet MS" w:cs="Arial"/>
                <w:color w:val="000000" w:themeColor="text1"/>
                <w:sz w:val="18"/>
                <w:szCs w:val="18"/>
              </w:rPr>
              <w:t>247,971</w:t>
            </w:r>
          </w:p>
        </w:tc>
        <w:tc>
          <w:tcPr>
            <w:tcW w:w="1170" w:type="dxa"/>
            <w:vAlign w:val="bottom"/>
          </w:tcPr>
          <w:p w14:paraId="225ABE92" w14:textId="1F73613B" w:rsidR="00241571" w:rsidRPr="004D0BA5" w:rsidRDefault="00241571" w:rsidP="00C224BB">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211,242</w:t>
            </w:r>
          </w:p>
        </w:tc>
        <w:tc>
          <w:tcPr>
            <w:tcW w:w="1170" w:type="dxa"/>
            <w:vAlign w:val="bottom"/>
          </w:tcPr>
          <w:p w14:paraId="0E4DB651" w14:textId="65AA042F" w:rsidR="00241571" w:rsidRPr="009658A4" w:rsidRDefault="009658A4" w:rsidP="009658A4">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56580A08" w14:textId="01C736CF" w:rsidR="00241571" w:rsidRPr="009658A4" w:rsidRDefault="009658A4" w:rsidP="004D6572">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6A2CF9" w:rsidRPr="004D0BA5" w14:paraId="08CFEFF1" w14:textId="77777777" w:rsidTr="26A5A642">
        <w:tc>
          <w:tcPr>
            <w:tcW w:w="4410" w:type="dxa"/>
          </w:tcPr>
          <w:p w14:paraId="00DBB915" w14:textId="77777777" w:rsidR="006A2CF9" w:rsidRPr="004D0BA5" w:rsidRDefault="006A2CF9" w:rsidP="00C224BB">
            <w:pPr>
              <w:tabs>
                <w:tab w:val="left" w:pos="162"/>
              </w:tabs>
              <w:spacing w:line="380" w:lineRule="exact"/>
              <w:ind w:right="-17"/>
              <w:rPr>
                <w:rFonts w:ascii="Trebuchet MS" w:hAnsi="Trebuchet MS" w:cs="Arial"/>
                <w:color w:val="000000" w:themeColor="text1"/>
                <w:sz w:val="18"/>
                <w:szCs w:val="18"/>
              </w:rPr>
            </w:pPr>
          </w:p>
        </w:tc>
        <w:tc>
          <w:tcPr>
            <w:tcW w:w="1170" w:type="dxa"/>
            <w:vAlign w:val="bottom"/>
          </w:tcPr>
          <w:p w14:paraId="0857F8FB" w14:textId="77777777" w:rsidR="006A2CF9" w:rsidRPr="006A2DC8" w:rsidRDefault="006A2CF9" w:rsidP="006A2CF9">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31F757F4" w14:textId="77777777" w:rsidR="006A2CF9" w:rsidRPr="004D0BA5" w:rsidRDefault="006A2CF9" w:rsidP="006A2CF9">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78F5F568" w14:textId="77777777" w:rsidR="006A2CF9" w:rsidRPr="006A2DC8" w:rsidRDefault="006A2CF9" w:rsidP="006A2CF9">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0ED47D19" w14:textId="77777777" w:rsidR="006A2CF9" w:rsidRPr="004D0BA5" w:rsidRDefault="006A2CF9" w:rsidP="006A2CF9">
            <w:pPr>
              <w:tabs>
                <w:tab w:val="decimal" w:pos="762"/>
              </w:tabs>
              <w:spacing w:line="380" w:lineRule="exact"/>
              <w:jc w:val="both"/>
              <w:rPr>
                <w:rFonts w:ascii="Trebuchet MS" w:hAnsi="Trebuchet MS" w:cs="Arial"/>
                <w:color w:val="000000" w:themeColor="text1"/>
                <w:sz w:val="18"/>
                <w:szCs w:val="18"/>
              </w:rPr>
            </w:pPr>
          </w:p>
        </w:tc>
      </w:tr>
      <w:tr w:rsidR="009658A4" w:rsidRPr="004D0BA5" w14:paraId="77FE696F" w14:textId="77777777" w:rsidTr="26A5A642">
        <w:tc>
          <w:tcPr>
            <w:tcW w:w="4410" w:type="dxa"/>
          </w:tcPr>
          <w:p w14:paraId="05787C59" w14:textId="77777777" w:rsidR="009658A4" w:rsidRPr="004D0BA5" w:rsidRDefault="009658A4" w:rsidP="00C224BB">
            <w:pPr>
              <w:tabs>
                <w:tab w:val="left" w:pos="162"/>
              </w:tabs>
              <w:spacing w:line="380" w:lineRule="exact"/>
              <w:ind w:right="-17"/>
              <w:rPr>
                <w:rFonts w:ascii="Trebuchet MS" w:hAnsi="Trebuchet MS" w:cs="Arial"/>
                <w:color w:val="000000" w:themeColor="text1"/>
                <w:sz w:val="18"/>
                <w:szCs w:val="18"/>
              </w:rPr>
            </w:pPr>
          </w:p>
        </w:tc>
        <w:tc>
          <w:tcPr>
            <w:tcW w:w="1170" w:type="dxa"/>
            <w:vAlign w:val="bottom"/>
          </w:tcPr>
          <w:p w14:paraId="7A470FA9" w14:textId="77777777" w:rsidR="009658A4" w:rsidRPr="006A2DC8" w:rsidRDefault="009658A4" w:rsidP="006A2CF9">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1330C27B" w14:textId="77777777" w:rsidR="009658A4" w:rsidRPr="004D0BA5" w:rsidRDefault="009658A4" w:rsidP="006A2CF9">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50A1945E" w14:textId="77777777" w:rsidR="009658A4" w:rsidRPr="006A2DC8" w:rsidRDefault="009658A4" w:rsidP="006A2CF9">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61C5B004" w14:textId="77777777" w:rsidR="009658A4" w:rsidRPr="004D0BA5" w:rsidRDefault="009658A4" w:rsidP="006A2CF9">
            <w:pPr>
              <w:tabs>
                <w:tab w:val="decimal" w:pos="762"/>
              </w:tabs>
              <w:spacing w:line="380" w:lineRule="exact"/>
              <w:jc w:val="both"/>
              <w:rPr>
                <w:rFonts w:ascii="Trebuchet MS" w:hAnsi="Trebuchet MS" w:cs="Arial"/>
                <w:color w:val="000000" w:themeColor="text1"/>
                <w:sz w:val="18"/>
                <w:szCs w:val="18"/>
              </w:rPr>
            </w:pPr>
          </w:p>
        </w:tc>
      </w:tr>
      <w:tr w:rsidR="009658A4" w:rsidRPr="004D0BA5" w14:paraId="7D5AF7C8" w14:textId="77777777" w:rsidTr="26A5A642">
        <w:tc>
          <w:tcPr>
            <w:tcW w:w="4410" w:type="dxa"/>
          </w:tcPr>
          <w:p w14:paraId="1626C41B" w14:textId="77777777" w:rsidR="009658A4" w:rsidRPr="004D0BA5" w:rsidRDefault="009658A4" w:rsidP="00C224BB">
            <w:pPr>
              <w:tabs>
                <w:tab w:val="left" w:pos="162"/>
              </w:tabs>
              <w:spacing w:line="380" w:lineRule="exact"/>
              <w:ind w:right="-17"/>
              <w:rPr>
                <w:rFonts w:ascii="Trebuchet MS" w:hAnsi="Trebuchet MS" w:cs="Arial"/>
                <w:color w:val="000000" w:themeColor="text1"/>
                <w:sz w:val="18"/>
                <w:szCs w:val="18"/>
              </w:rPr>
            </w:pPr>
          </w:p>
        </w:tc>
        <w:tc>
          <w:tcPr>
            <w:tcW w:w="1170" w:type="dxa"/>
            <w:vAlign w:val="bottom"/>
          </w:tcPr>
          <w:p w14:paraId="683E0304" w14:textId="77777777" w:rsidR="009658A4" w:rsidRPr="006A2DC8" w:rsidRDefault="009658A4" w:rsidP="006A2CF9">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2E06AE09" w14:textId="77777777" w:rsidR="009658A4" w:rsidRPr="004D0BA5" w:rsidRDefault="009658A4" w:rsidP="006A2CF9">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514F533B" w14:textId="77777777" w:rsidR="009658A4" w:rsidRPr="006A2DC8" w:rsidRDefault="009658A4" w:rsidP="006A2CF9">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6B38CE9B" w14:textId="77777777" w:rsidR="009658A4" w:rsidRPr="004D0BA5" w:rsidRDefault="009658A4" w:rsidP="006A2CF9">
            <w:pPr>
              <w:tabs>
                <w:tab w:val="decimal" w:pos="762"/>
              </w:tabs>
              <w:spacing w:line="380" w:lineRule="exact"/>
              <w:jc w:val="both"/>
              <w:rPr>
                <w:rFonts w:ascii="Trebuchet MS" w:hAnsi="Trebuchet MS" w:cs="Arial"/>
                <w:color w:val="000000" w:themeColor="text1"/>
                <w:sz w:val="18"/>
                <w:szCs w:val="18"/>
              </w:rPr>
            </w:pPr>
          </w:p>
        </w:tc>
      </w:tr>
      <w:tr w:rsidR="00241571" w:rsidRPr="004D0BA5" w14:paraId="357F09AC" w14:textId="77777777" w:rsidTr="26A5A642">
        <w:tc>
          <w:tcPr>
            <w:tcW w:w="4410" w:type="dxa"/>
          </w:tcPr>
          <w:p w14:paraId="459C0669" w14:textId="1AE1473E" w:rsidR="00241571" w:rsidRPr="00C7195A" w:rsidRDefault="00241571" w:rsidP="00C224BB">
            <w:pPr>
              <w:tabs>
                <w:tab w:val="left" w:pos="162"/>
              </w:tabs>
              <w:spacing w:line="380" w:lineRule="exact"/>
              <w:ind w:right="-17"/>
              <w:rPr>
                <w:rFonts w:ascii="Trebuchet MS" w:hAnsi="Trebuchet MS" w:cs="Arial"/>
                <w:b/>
                <w:bCs/>
                <w:color w:val="000000" w:themeColor="text1"/>
                <w:sz w:val="18"/>
                <w:szCs w:val="18"/>
              </w:rPr>
            </w:pPr>
            <w:r w:rsidRPr="00C7195A">
              <w:rPr>
                <w:rFonts w:ascii="Trebuchet MS" w:hAnsi="Trebuchet MS" w:cs="Arial"/>
                <w:b/>
                <w:bCs/>
                <w:color w:val="000000" w:themeColor="text1"/>
                <w:sz w:val="18"/>
                <w:szCs w:val="18"/>
              </w:rPr>
              <w:lastRenderedPageBreak/>
              <w:t xml:space="preserve">Other </w:t>
            </w:r>
            <w:r w:rsidR="006A2CF9" w:rsidRPr="00C7195A">
              <w:rPr>
                <w:rFonts w:ascii="Trebuchet MS" w:hAnsi="Trebuchet MS" w:cs="Arial"/>
                <w:b/>
                <w:bCs/>
                <w:color w:val="000000" w:themeColor="text1"/>
                <w:sz w:val="18"/>
                <w:szCs w:val="18"/>
              </w:rPr>
              <w:t xml:space="preserve">current </w:t>
            </w:r>
            <w:r w:rsidRPr="00C7195A">
              <w:rPr>
                <w:rFonts w:ascii="Trebuchet MS" w:hAnsi="Trebuchet MS" w:cs="Arial"/>
                <w:b/>
                <w:bCs/>
                <w:color w:val="000000" w:themeColor="text1"/>
                <w:sz w:val="18"/>
                <w:szCs w:val="18"/>
              </w:rPr>
              <w:t>receivables</w:t>
            </w:r>
          </w:p>
        </w:tc>
        <w:tc>
          <w:tcPr>
            <w:tcW w:w="1170" w:type="dxa"/>
            <w:vAlign w:val="bottom"/>
          </w:tcPr>
          <w:p w14:paraId="0DAED54C" w14:textId="77777777" w:rsidR="00241571" w:rsidRPr="006A2DC8" w:rsidRDefault="00241571" w:rsidP="00C224BB">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07396E59" w14:textId="77777777"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414B067A" w14:textId="77777777" w:rsidR="00241571" w:rsidRPr="006A2DC8" w:rsidRDefault="00241571" w:rsidP="00C224BB">
            <w:pPr>
              <w:tabs>
                <w:tab w:val="decimal" w:pos="882"/>
              </w:tabs>
              <w:spacing w:line="380" w:lineRule="exact"/>
              <w:jc w:val="right"/>
              <w:rPr>
                <w:rFonts w:ascii="Trebuchet MS" w:hAnsi="Trebuchet MS" w:cs="Arial"/>
                <w:color w:val="000000" w:themeColor="text1"/>
                <w:sz w:val="18"/>
                <w:szCs w:val="18"/>
                <w:highlight w:val="yellow"/>
              </w:rPr>
            </w:pPr>
          </w:p>
        </w:tc>
        <w:tc>
          <w:tcPr>
            <w:tcW w:w="1170" w:type="dxa"/>
            <w:vAlign w:val="bottom"/>
          </w:tcPr>
          <w:p w14:paraId="76444E5C" w14:textId="77777777" w:rsidR="00241571" w:rsidRPr="004D0BA5" w:rsidRDefault="00241571" w:rsidP="00C224BB">
            <w:pPr>
              <w:tabs>
                <w:tab w:val="decimal" w:pos="762"/>
              </w:tabs>
              <w:spacing w:line="380" w:lineRule="exact"/>
              <w:jc w:val="both"/>
              <w:rPr>
                <w:rFonts w:ascii="Trebuchet MS" w:hAnsi="Trebuchet MS" w:cs="Arial"/>
                <w:color w:val="000000" w:themeColor="text1"/>
                <w:sz w:val="18"/>
                <w:szCs w:val="18"/>
              </w:rPr>
            </w:pPr>
          </w:p>
        </w:tc>
      </w:tr>
      <w:tr w:rsidR="00241571" w:rsidRPr="004D0BA5" w14:paraId="4F1BB76D" w14:textId="77777777" w:rsidTr="009658A4">
        <w:trPr>
          <w:trHeight w:val="333"/>
        </w:trPr>
        <w:tc>
          <w:tcPr>
            <w:tcW w:w="4410" w:type="dxa"/>
          </w:tcPr>
          <w:p w14:paraId="65A2D4D6" w14:textId="77777777" w:rsidR="00241571" w:rsidRPr="004D0BA5" w:rsidRDefault="00241571" w:rsidP="00C224BB">
            <w:pPr>
              <w:spacing w:line="380" w:lineRule="exact"/>
              <w:ind w:right="-17"/>
              <w:rPr>
                <w:rFonts w:ascii="Trebuchet MS" w:hAnsi="Trebuchet MS" w:cs="Arial"/>
                <w:color w:val="000000" w:themeColor="text1"/>
                <w:sz w:val="18"/>
                <w:szCs w:val="18"/>
              </w:rPr>
            </w:pPr>
            <w:r w:rsidRPr="004D0BA5">
              <w:rPr>
                <w:rFonts w:ascii="Trebuchet MS" w:hAnsi="Trebuchet MS" w:cs="Arial"/>
                <w:color w:val="000000" w:themeColor="text1"/>
                <w:sz w:val="18"/>
                <w:szCs w:val="18"/>
              </w:rPr>
              <w:t>Aircraft maintenance claimable</w:t>
            </w:r>
          </w:p>
        </w:tc>
        <w:tc>
          <w:tcPr>
            <w:tcW w:w="1170" w:type="dxa"/>
            <w:vAlign w:val="bottom"/>
          </w:tcPr>
          <w:p w14:paraId="32CC0F47" w14:textId="239A3C35" w:rsidR="00241571" w:rsidRPr="00B51AF7" w:rsidRDefault="79A06C2A" w:rsidP="00C224BB">
            <w:pPr>
              <w:tabs>
                <w:tab w:val="decimal" w:pos="882"/>
              </w:tabs>
              <w:spacing w:line="380" w:lineRule="exact"/>
              <w:jc w:val="right"/>
              <w:rPr>
                <w:rFonts w:ascii="Trebuchet MS" w:hAnsi="Trebuchet MS" w:cs="Arial"/>
                <w:color w:val="000000" w:themeColor="text1"/>
                <w:sz w:val="18"/>
                <w:szCs w:val="18"/>
              </w:rPr>
            </w:pPr>
            <w:r w:rsidRPr="00B51AF7">
              <w:rPr>
                <w:rFonts w:ascii="Trebuchet MS" w:hAnsi="Trebuchet MS" w:cs="Arial"/>
                <w:color w:val="000000" w:themeColor="text1"/>
                <w:sz w:val="18"/>
                <w:szCs w:val="18"/>
              </w:rPr>
              <w:t>1,042,570</w:t>
            </w:r>
          </w:p>
        </w:tc>
        <w:tc>
          <w:tcPr>
            <w:tcW w:w="1170" w:type="dxa"/>
            <w:vAlign w:val="bottom"/>
          </w:tcPr>
          <w:p w14:paraId="5972E218" w14:textId="2865E8F4" w:rsidR="00241571" w:rsidRPr="004D0BA5" w:rsidRDefault="00241571" w:rsidP="00C224BB">
            <w:pPr>
              <w:tabs>
                <w:tab w:val="decimal" w:pos="882"/>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933,438</w:t>
            </w:r>
          </w:p>
        </w:tc>
        <w:tc>
          <w:tcPr>
            <w:tcW w:w="1170" w:type="dxa"/>
            <w:vAlign w:val="bottom"/>
          </w:tcPr>
          <w:p w14:paraId="2758A19D" w14:textId="1C47CBA3" w:rsidR="00241571" w:rsidRPr="009658A4" w:rsidRDefault="009658A4" w:rsidP="00104650">
            <w:pPr>
              <w:tabs>
                <w:tab w:val="decimal" w:pos="790"/>
              </w:tabs>
              <w:spacing w:line="320" w:lineRule="exact"/>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0E3CD749" w14:textId="6A81E87F" w:rsidR="00241571" w:rsidRPr="009658A4" w:rsidRDefault="009658A4" w:rsidP="00104650">
            <w:pPr>
              <w:tabs>
                <w:tab w:val="decimal" w:pos="790"/>
              </w:tabs>
              <w:spacing w:line="320" w:lineRule="exact"/>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241571" w:rsidRPr="004D0BA5" w14:paraId="50030F8C" w14:textId="77777777" w:rsidTr="26A5A642">
        <w:tc>
          <w:tcPr>
            <w:tcW w:w="4410" w:type="dxa"/>
          </w:tcPr>
          <w:p w14:paraId="7558BB5E" w14:textId="77777777" w:rsidR="00241571" w:rsidRPr="004D0BA5" w:rsidRDefault="00241571" w:rsidP="00C224BB">
            <w:pPr>
              <w:spacing w:line="380" w:lineRule="exact"/>
              <w:ind w:right="-17"/>
              <w:rPr>
                <w:rFonts w:ascii="Trebuchet MS" w:hAnsi="Trebuchet MS" w:cs="Arial"/>
                <w:color w:val="000000" w:themeColor="text1"/>
                <w:sz w:val="18"/>
                <w:szCs w:val="18"/>
                <w:cs/>
              </w:rPr>
            </w:pPr>
            <w:r w:rsidRPr="004D0BA5">
              <w:rPr>
                <w:rFonts w:ascii="Trebuchet MS" w:hAnsi="Trebuchet MS" w:cs="Arial"/>
                <w:color w:val="000000" w:themeColor="text1"/>
                <w:sz w:val="18"/>
                <w:szCs w:val="18"/>
              </w:rPr>
              <w:t xml:space="preserve">Value added tax refundable </w:t>
            </w:r>
          </w:p>
        </w:tc>
        <w:tc>
          <w:tcPr>
            <w:tcW w:w="1170" w:type="dxa"/>
            <w:vAlign w:val="bottom"/>
          </w:tcPr>
          <w:p w14:paraId="6818FF21" w14:textId="103B0BA6" w:rsidR="00241571" w:rsidRPr="00B51AF7" w:rsidRDefault="7421D032" w:rsidP="00C224BB">
            <w:pPr>
              <w:tabs>
                <w:tab w:val="decimal" w:pos="882"/>
              </w:tabs>
              <w:spacing w:line="380" w:lineRule="exact"/>
              <w:jc w:val="right"/>
              <w:rPr>
                <w:rFonts w:ascii="Trebuchet MS" w:hAnsi="Trebuchet MS" w:cs="Arial"/>
                <w:color w:val="000000" w:themeColor="text1"/>
                <w:sz w:val="18"/>
                <w:szCs w:val="18"/>
              </w:rPr>
            </w:pPr>
            <w:r w:rsidRPr="00B51AF7">
              <w:rPr>
                <w:rFonts w:ascii="Trebuchet MS" w:hAnsi="Trebuchet MS" w:cs="Arial"/>
                <w:color w:val="000000" w:themeColor="text1"/>
                <w:sz w:val="18"/>
                <w:szCs w:val="18"/>
              </w:rPr>
              <w:t>46,916</w:t>
            </w:r>
          </w:p>
        </w:tc>
        <w:tc>
          <w:tcPr>
            <w:tcW w:w="1170" w:type="dxa"/>
            <w:vAlign w:val="bottom"/>
          </w:tcPr>
          <w:p w14:paraId="22008A1A" w14:textId="222BAC1D" w:rsidR="00241571" w:rsidRPr="00C479B3" w:rsidRDefault="00A12137" w:rsidP="00C224BB">
            <w:pPr>
              <w:tabs>
                <w:tab w:val="decimal" w:pos="882"/>
              </w:tabs>
              <w:spacing w:line="380" w:lineRule="exact"/>
              <w:jc w:val="right"/>
              <w:rPr>
                <w:rFonts w:ascii="Trebuchet MS" w:hAnsi="Trebuchet MS" w:cs="Arial"/>
                <w:color w:val="000000" w:themeColor="text1"/>
                <w:sz w:val="18"/>
                <w:szCs w:val="18"/>
              </w:rPr>
            </w:pPr>
            <w:r w:rsidRPr="00C479B3">
              <w:rPr>
                <w:rFonts w:ascii="Trebuchet MS" w:hAnsi="Trebuchet MS" w:cs="Arial"/>
                <w:color w:val="000000" w:themeColor="text1"/>
                <w:sz w:val="18"/>
                <w:szCs w:val="18"/>
              </w:rPr>
              <w:t>56,315</w:t>
            </w:r>
          </w:p>
        </w:tc>
        <w:tc>
          <w:tcPr>
            <w:tcW w:w="1170" w:type="dxa"/>
            <w:vAlign w:val="bottom"/>
          </w:tcPr>
          <w:p w14:paraId="09BEDD9E" w14:textId="3036D39D" w:rsidR="00241571" w:rsidRPr="00F61052" w:rsidRDefault="529E58F2" w:rsidP="00C224BB">
            <w:pPr>
              <w:tabs>
                <w:tab w:val="decimal" w:pos="882"/>
              </w:tabs>
              <w:spacing w:line="380" w:lineRule="exact"/>
              <w:jc w:val="right"/>
              <w:rPr>
                <w:rFonts w:ascii="Trebuchet MS" w:hAnsi="Trebuchet MS" w:cs="Arial"/>
                <w:color w:val="000000" w:themeColor="text1"/>
                <w:sz w:val="18"/>
                <w:szCs w:val="18"/>
              </w:rPr>
            </w:pPr>
            <w:r w:rsidRPr="00F61052">
              <w:rPr>
                <w:rFonts w:ascii="Trebuchet MS" w:hAnsi="Trebuchet MS" w:cs="Arial"/>
                <w:color w:val="000000" w:themeColor="text1"/>
                <w:sz w:val="18"/>
                <w:szCs w:val="18"/>
              </w:rPr>
              <w:t>656</w:t>
            </w:r>
          </w:p>
        </w:tc>
        <w:tc>
          <w:tcPr>
            <w:tcW w:w="1170" w:type="dxa"/>
            <w:vAlign w:val="bottom"/>
          </w:tcPr>
          <w:p w14:paraId="7A48A586" w14:textId="1EDD06DF" w:rsidR="00241571" w:rsidRPr="004D0BA5" w:rsidRDefault="00241571" w:rsidP="00C224BB">
            <w:pPr>
              <w:tabs>
                <w:tab w:val="decimal" w:pos="880"/>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2,248</w:t>
            </w:r>
          </w:p>
        </w:tc>
      </w:tr>
      <w:tr w:rsidR="00241571" w:rsidRPr="004D0BA5" w14:paraId="1CC50F3E" w14:textId="77777777" w:rsidTr="26A5A642">
        <w:tc>
          <w:tcPr>
            <w:tcW w:w="4410" w:type="dxa"/>
          </w:tcPr>
          <w:p w14:paraId="20785018" w14:textId="77777777" w:rsidR="00241571" w:rsidRPr="004D0BA5" w:rsidRDefault="00241571" w:rsidP="00C224BB">
            <w:pPr>
              <w:spacing w:line="380" w:lineRule="exact"/>
              <w:ind w:right="-17"/>
              <w:rPr>
                <w:rFonts w:ascii="Trebuchet MS" w:hAnsi="Trebuchet MS" w:cs="Arial"/>
                <w:color w:val="000000" w:themeColor="text1"/>
                <w:sz w:val="18"/>
                <w:szCs w:val="18"/>
              </w:rPr>
            </w:pPr>
            <w:r w:rsidRPr="004D0BA5">
              <w:rPr>
                <w:rFonts w:ascii="Trebuchet MS" w:hAnsi="Trebuchet MS" w:cs="Arial"/>
                <w:color w:val="000000" w:themeColor="text1"/>
                <w:sz w:val="18"/>
                <w:szCs w:val="18"/>
              </w:rPr>
              <w:t>Others</w:t>
            </w:r>
          </w:p>
        </w:tc>
        <w:tc>
          <w:tcPr>
            <w:tcW w:w="1170" w:type="dxa"/>
            <w:vAlign w:val="bottom"/>
          </w:tcPr>
          <w:p w14:paraId="42A56137" w14:textId="47482DAB" w:rsidR="00241571" w:rsidRPr="00B51AF7" w:rsidRDefault="00D172CC"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B51AF7">
              <w:rPr>
                <w:rFonts w:ascii="Trebuchet MS" w:hAnsi="Trebuchet MS" w:cs="Arial"/>
                <w:color w:val="000000" w:themeColor="text1"/>
                <w:sz w:val="18"/>
                <w:szCs w:val="18"/>
              </w:rPr>
              <w:t>45,109</w:t>
            </w:r>
          </w:p>
        </w:tc>
        <w:tc>
          <w:tcPr>
            <w:tcW w:w="1170" w:type="dxa"/>
            <w:vAlign w:val="bottom"/>
          </w:tcPr>
          <w:p w14:paraId="5D8F532B" w14:textId="5D78F199" w:rsidR="00241571" w:rsidRPr="00C479B3" w:rsidRDefault="00241571" w:rsidP="00C224BB">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C479B3">
              <w:rPr>
                <w:rFonts w:ascii="Trebuchet MS" w:hAnsi="Trebuchet MS" w:cs="Arial"/>
                <w:color w:val="000000" w:themeColor="text1"/>
                <w:sz w:val="18"/>
                <w:szCs w:val="18"/>
              </w:rPr>
              <w:t>39,341</w:t>
            </w:r>
          </w:p>
        </w:tc>
        <w:tc>
          <w:tcPr>
            <w:tcW w:w="1170" w:type="dxa"/>
            <w:vAlign w:val="bottom"/>
          </w:tcPr>
          <w:p w14:paraId="5E7690CE" w14:textId="5337B87D" w:rsidR="00241571" w:rsidRPr="00F61052" w:rsidRDefault="00F61052"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F61052">
              <w:rPr>
                <w:rFonts w:ascii="Trebuchet MS" w:hAnsi="Trebuchet MS" w:cs="Arial"/>
                <w:color w:val="000000" w:themeColor="text1"/>
                <w:sz w:val="18"/>
                <w:szCs w:val="18"/>
              </w:rPr>
              <w:t>500</w:t>
            </w:r>
          </w:p>
        </w:tc>
        <w:tc>
          <w:tcPr>
            <w:tcW w:w="1170" w:type="dxa"/>
            <w:vAlign w:val="bottom"/>
          </w:tcPr>
          <w:p w14:paraId="059E162A" w14:textId="205D5C13" w:rsidR="00241571" w:rsidRPr="004D0BA5" w:rsidRDefault="00241571" w:rsidP="00C224BB">
            <w:pPr>
              <w:pBdr>
                <w:bottom w:val="single" w:sz="4" w:space="1" w:color="auto"/>
              </w:pBdr>
              <w:tabs>
                <w:tab w:val="decimal" w:pos="880"/>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450</w:t>
            </w:r>
          </w:p>
        </w:tc>
      </w:tr>
      <w:tr w:rsidR="00241571" w:rsidRPr="004D0BA5" w14:paraId="556046A5" w14:textId="77777777" w:rsidTr="26A5A642">
        <w:tc>
          <w:tcPr>
            <w:tcW w:w="4410" w:type="dxa"/>
          </w:tcPr>
          <w:p w14:paraId="4EE68A06" w14:textId="77777777" w:rsidR="00241571" w:rsidRPr="004D0BA5" w:rsidRDefault="00241571" w:rsidP="00C224BB">
            <w:pPr>
              <w:spacing w:line="380" w:lineRule="exact"/>
              <w:ind w:right="-17"/>
              <w:rPr>
                <w:rFonts w:ascii="Trebuchet MS" w:hAnsi="Trebuchet MS" w:cs="Arial"/>
                <w:color w:val="000000" w:themeColor="text1"/>
                <w:sz w:val="18"/>
                <w:szCs w:val="18"/>
              </w:rPr>
            </w:pPr>
            <w:r w:rsidRPr="004D0BA5">
              <w:rPr>
                <w:rFonts w:ascii="Trebuchet MS" w:hAnsi="Trebuchet MS" w:cs="Arial"/>
                <w:color w:val="000000" w:themeColor="text1"/>
                <w:sz w:val="18"/>
                <w:szCs w:val="18"/>
              </w:rPr>
              <w:t>Total</w:t>
            </w:r>
          </w:p>
        </w:tc>
        <w:tc>
          <w:tcPr>
            <w:tcW w:w="1170" w:type="dxa"/>
            <w:vAlign w:val="bottom"/>
          </w:tcPr>
          <w:p w14:paraId="7D49F379" w14:textId="69367775" w:rsidR="00241571" w:rsidRPr="00B51AF7" w:rsidRDefault="00B51AF7" w:rsidP="00C224BB">
            <w:pPr>
              <w:tabs>
                <w:tab w:val="decimal" w:pos="882"/>
              </w:tabs>
              <w:spacing w:line="380" w:lineRule="exact"/>
              <w:jc w:val="right"/>
              <w:rPr>
                <w:rFonts w:ascii="Trebuchet MS" w:hAnsi="Trebuchet MS" w:cs="Arial"/>
                <w:color w:val="000000" w:themeColor="text1"/>
                <w:sz w:val="18"/>
                <w:szCs w:val="18"/>
              </w:rPr>
            </w:pPr>
            <w:r w:rsidRPr="00B51AF7">
              <w:rPr>
                <w:rFonts w:ascii="Trebuchet MS" w:hAnsi="Trebuchet MS" w:cs="Arial"/>
                <w:color w:val="000000" w:themeColor="text1"/>
                <w:sz w:val="18"/>
                <w:szCs w:val="18"/>
              </w:rPr>
              <w:t>1,134,595</w:t>
            </w:r>
          </w:p>
        </w:tc>
        <w:tc>
          <w:tcPr>
            <w:tcW w:w="1170" w:type="dxa"/>
            <w:vAlign w:val="bottom"/>
          </w:tcPr>
          <w:p w14:paraId="190E6D5C" w14:textId="27FCAB06" w:rsidR="00241571" w:rsidRPr="00C479B3" w:rsidRDefault="0013070A" w:rsidP="00C224BB">
            <w:pPr>
              <w:tabs>
                <w:tab w:val="decimal" w:pos="882"/>
              </w:tabs>
              <w:spacing w:line="380" w:lineRule="exact"/>
              <w:jc w:val="right"/>
              <w:rPr>
                <w:rFonts w:ascii="Trebuchet MS" w:hAnsi="Trebuchet MS" w:cs="Arial"/>
                <w:color w:val="000000" w:themeColor="text1"/>
                <w:sz w:val="18"/>
                <w:szCs w:val="18"/>
              </w:rPr>
            </w:pPr>
            <w:r w:rsidRPr="00C479B3">
              <w:rPr>
                <w:rFonts w:ascii="Trebuchet MS" w:hAnsi="Trebuchet MS" w:cs="Arial"/>
                <w:color w:val="000000" w:themeColor="text1"/>
                <w:sz w:val="18"/>
                <w:szCs w:val="18"/>
              </w:rPr>
              <w:t>1,029,094</w:t>
            </w:r>
          </w:p>
        </w:tc>
        <w:tc>
          <w:tcPr>
            <w:tcW w:w="1170" w:type="dxa"/>
            <w:vAlign w:val="bottom"/>
          </w:tcPr>
          <w:p w14:paraId="59861466" w14:textId="2DA6A553" w:rsidR="00241571" w:rsidRPr="00F61052" w:rsidRDefault="00F61052" w:rsidP="00C224BB">
            <w:pPr>
              <w:tabs>
                <w:tab w:val="decimal" w:pos="882"/>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1,156</w:t>
            </w:r>
          </w:p>
        </w:tc>
        <w:tc>
          <w:tcPr>
            <w:tcW w:w="1170" w:type="dxa"/>
            <w:vAlign w:val="bottom"/>
          </w:tcPr>
          <w:p w14:paraId="07C96CD1" w14:textId="38A20E2F" w:rsidR="00241571" w:rsidRPr="004D0BA5" w:rsidRDefault="00241571" w:rsidP="00C224BB">
            <w:pPr>
              <w:tabs>
                <w:tab w:val="decimal" w:pos="880"/>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2,698</w:t>
            </w:r>
          </w:p>
        </w:tc>
      </w:tr>
      <w:tr w:rsidR="00241571" w:rsidRPr="004D0BA5" w14:paraId="6D8CA61D" w14:textId="77777777" w:rsidTr="26A5A642">
        <w:tc>
          <w:tcPr>
            <w:tcW w:w="4410" w:type="dxa"/>
          </w:tcPr>
          <w:p w14:paraId="69831509" w14:textId="4F76E71F" w:rsidR="00241571" w:rsidRPr="004D0BA5" w:rsidRDefault="00241571" w:rsidP="00C224BB">
            <w:pPr>
              <w:spacing w:line="380" w:lineRule="exact"/>
              <w:ind w:right="-17"/>
              <w:rPr>
                <w:rFonts w:ascii="Trebuchet MS" w:hAnsi="Trebuchet MS" w:cs="Arial"/>
                <w:color w:val="000000" w:themeColor="text1"/>
                <w:sz w:val="18"/>
                <w:szCs w:val="18"/>
              </w:rPr>
            </w:pPr>
            <w:r w:rsidRPr="00FE4BC1">
              <w:rPr>
                <w:rFonts w:ascii="Trebuchet MS" w:hAnsi="Trebuchet MS" w:cs="Arial"/>
                <w:color w:val="000000" w:themeColor="text1"/>
                <w:sz w:val="18"/>
                <w:szCs w:val="18"/>
                <w:u w:val="single"/>
              </w:rPr>
              <w:t>Less</w:t>
            </w:r>
            <w:r w:rsidRPr="004D0BA5">
              <w:rPr>
                <w:rFonts w:ascii="Trebuchet MS" w:hAnsi="Trebuchet MS" w:cs="Arial"/>
                <w:color w:val="000000" w:themeColor="text1"/>
                <w:sz w:val="18"/>
                <w:szCs w:val="18"/>
              </w:rPr>
              <w:t xml:space="preserve"> Allowance for expected credit losses</w:t>
            </w:r>
          </w:p>
        </w:tc>
        <w:tc>
          <w:tcPr>
            <w:tcW w:w="1170" w:type="dxa"/>
            <w:vAlign w:val="bottom"/>
          </w:tcPr>
          <w:p w14:paraId="64CAE617" w14:textId="05011DD4" w:rsidR="00241571" w:rsidRPr="00DE5EE8" w:rsidRDefault="208C833C"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DE5EE8">
              <w:rPr>
                <w:rFonts w:ascii="Trebuchet MS" w:hAnsi="Trebuchet MS" w:cs="Arial"/>
                <w:color w:val="000000" w:themeColor="text1"/>
                <w:sz w:val="18"/>
                <w:szCs w:val="18"/>
              </w:rPr>
              <w:t>(17,604)</w:t>
            </w:r>
          </w:p>
        </w:tc>
        <w:tc>
          <w:tcPr>
            <w:tcW w:w="1170" w:type="dxa"/>
            <w:vAlign w:val="bottom"/>
          </w:tcPr>
          <w:p w14:paraId="56E9E8CE" w14:textId="438E44A6" w:rsidR="00241571" w:rsidRPr="00C479B3" w:rsidRDefault="00241571" w:rsidP="00C224BB">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C479B3">
              <w:rPr>
                <w:rFonts w:ascii="Trebuchet MS" w:hAnsi="Trebuchet MS" w:cs="Arial"/>
                <w:color w:val="000000" w:themeColor="text1"/>
                <w:sz w:val="18"/>
                <w:szCs w:val="18"/>
              </w:rPr>
              <w:t>(12,500)</w:t>
            </w:r>
          </w:p>
        </w:tc>
        <w:tc>
          <w:tcPr>
            <w:tcW w:w="1170" w:type="dxa"/>
            <w:vAlign w:val="bottom"/>
          </w:tcPr>
          <w:p w14:paraId="6695089E" w14:textId="1EBA356D" w:rsidR="00241571" w:rsidRPr="00104650" w:rsidRDefault="00DB1F76" w:rsidP="00104650">
            <w:pPr>
              <w:pBdr>
                <w:bottom w:val="single" w:sz="4" w:space="1" w:color="auto"/>
              </w:pBdr>
              <w:tabs>
                <w:tab w:val="decimal" w:pos="790"/>
              </w:tabs>
              <w:spacing w:line="320" w:lineRule="exact"/>
              <w:rPr>
                <w:rFonts w:ascii="Trebuchet MS" w:hAnsi="Trebuchet MS" w:cs="Arial"/>
                <w:color w:val="000000" w:themeColor="text1"/>
                <w:sz w:val="16"/>
                <w:szCs w:val="16"/>
              </w:rPr>
            </w:pPr>
            <w:r w:rsidRPr="00104650">
              <w:rPr>
                <w:rFonts w:ascii="Trebuchet MS" w:hAnsi="Trebuchet MS" w:cs="Arial"/>
                <w:color w:val="000000" w:themeColor="text1"/>
                <w:sz w:val="16"/>
                <w:szCs w:val="16"/>
              </w:rPr>
              <w:t>-</w:t>
            </w:r>
          </w:p>
        </w:tc>
        <w:tc>
          <w:tcPr>
            <w:tcW w:w="1170" w:type="dxa"/>
            <w:vAlign w:val="bottom"/>
          </w:tcPr>
          <w:p w14:paraId="7E7870CF" w14:textId="267407AD" w:rsidR="00241571" w:rsidRPr="009658A4" w:rsidRDefault="009658A4" w:rsidP="00104650">
            <w:pPr>
              <w:pBdr>
                <w:bottom w:val="single" w:sz="4" w:space="1" w:color="auto"/>
              </w:pBdr>
              <w:tabs>
                <w:tab w:val="decimal" w:pos="771"/>
              </w:tabs>
              <w:spacing w:line="320" w:lineRule="exact"/>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B72831" w:rsidRPr="004D0BA5" w14:paraId="3EF56A12" w14:textId="77777777" w:rsidTr="26A5A642">
        <w:tc>
          <w:tcPr>
            <w:tcW w:w="4410" w:type="dxa"/>
          </w:tcPr>
          <w:p w14:paraId="47CD9C8C" w14:textId="5127BEE9" w:rsidR="00B72831" w:rsidRPr="004D0BA5" w:rsidRDefault="00E07B40" w:rsidP="00B72831">
            <w:pPr>
              <w:spacing w:line="380" w:lineRule="exact"/>
              <w:ind w:right="-17"/>
              <w:rPr>
                <w:rFonts w:ascii="Trebuchet MS" w:hAnsi="Trebuchet MS" w:cs="Arial"/>
                <w:color w:val="000000" w:themeColor="text1"/>
                <w:sz w:val="18"/>
                <w:szCs w:val="18"/>
              </w:rPr>
            </w:pPr>
            <w:r>
              <w:rPr>
                <w:rFonts w:ascii="Trebuchet MS" w:hAnsi="Trebuchet MS" w:cs="Arial"/>
                <w:color w:val="000000" w:themeColor="text1"/>
                <w:sz w:val="18"/>
                <w:szCs w:val="18"/>
              </w:rPr>
              <w:t>O</w:t>
            </w:r>
            <w:r w:rsidR="00B72831" w:rsidRPr="004D0BA5">
              <w:rPr>
                <w:rFonts w:ascii="Trebuchet MS" w:hAnsi="Trebuchet MS" w:cs="Arial"/>
                <w:color w:val="000000" w:themeColor="text1"/>
                <w:sz w:val="18"/>
                <w:szCs w:val="18"/>
              </w:rPr>
              <w:t>ther</w:t>
            </w:r>
            <w:r w:rsidR="000A161D">
              <w:rPr>
                <w:rFonts w:ascii="Trebuchet MS" w:hAnsi="Trebuchet MS" w:cs="Arial"/>
                <w:color w:val="000000" w:themeColor="text1"/>
                <w:sz w:val="18"/>
                <w:szCs w:val="18"/>
              </w:rPr>
              <w:t xml:space="preserve"> current</w:t>
            </w:r>
            <w:r w:rsidR="00B72831" w:rsidRPr="004D0BA5">
              <w:rPr>
                <w:rFonts w:ascii="Trebuchet MS" w:hAnsi="Trebuchet MS" w:cs="Arial"/>
                <w:color w:val="000000" w:themeColor="text1"/>
                <w:sz w:val="18"/>
                <w:szCs w:val="18"/>
              </w:rPr>
              <w:t xml:space="preserve"> receivables - net</w:t>
            </w:r>
          </w:p>
        </w:tc>
        <w:tc>
          <w:tcPr>
            <w:tcW w:w="1170" w:type="dxa"/>
            <w:vAlign w:val="bottom"/>
          </w:tcPr>
          <w:p w14:paraId="35FB83FF" w14:textId="6B88ECE2" w:rsidR="00B72831" w:rsidRPr="00DE5EE8" w:rsidRDefault="00DE5EE8"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DE5EE8">
              <w:rPr>
                <w:rFonts w:ascii="Trebuchet MS" w:hAnsi="Trebuchet MS" w:cs="Arial"/>
                <w:color w:val="000000" w:themeColor="text1"/>
                <w:sz w:val="18"/>
                <w:szCs w:val="18"/>
              </w:rPr>
              <w:t>1,116,991</w:t>
            </w:r>
          </w:p>
        </w:tc>
        <w:tc>
          <w:tcPr>
            <w:tcW w:w="1170" w:type="dxa"/>
          </w:tcPr>
          <w:p w14:paraId="0D039F03" w14:textId="3622E82A" w:rsidR="00B72831" w:rsidRPr="00C479B3" w:rsidRDefault="00B72831" w:rsidP="00B72831">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C479B3">
              <w:rPr>
                <w:rFonts w:ascii="Trebuchet MS" w:hAnsi="Trebuchet MS" w:cs="Arial"/>
                <w:color w:val="000000" w:themeColor="text1"/>
                <w:sz w:val="18"/>
                <w:szCs w:val="18"/>
              </w:rPr>
              <w:t>1,016,594</w:t>
            </w:r>
          </w:p>
        </w:tc>
        <w:tc>
          <w:tcPr>
            <w:tcW w:w="1170" w:type="dxa"/>
            <w:vAlign w:val="bottom"/>
          </w:tcPr>
          <w:p w14:paraId="5EF7F39B" w14:textId="4984058D" w:rsidR="00B72831" w:rsidRPr="00F61052" w:rsidRDefault="006F5621"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1,156</w:t>
            </w:r>
          </w:p>
        </w:tc>
        <w:tc>
          <w:tcPr>
            <w:tcW w:w="1170" w:type="dxa"/>
            <w:vAlign w:val="bottom"/>
          </w:tcPr>
          <w:p w14:paraId="69496004" w14:textId="70C98C37" w:rsidR="00B72831" w:rsidRPr="004D0BA5" w:rsidRDefault="00B72831" w:rsidP="00B72831">
            <w:pPr>
              <w:pBdr>
                <w:bottom w:val="single" w:sz="4" w:space="1" w:color="auto"/>
              </w:pBdr>
              <w:tabs>
                <w:tab w:val="decimal" w:pos="880"/>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2,698</w:t>
            </w:r>
          </w:p>
        </w:tc>
      </w:tr>
      <w:tr w:rsidR="006A2CF9" w:rsidRPr="004D0BA5" w14:paraId="7C8FE942" w14:textId="77777777" w:rsidTr="26A5A642">
        <w:tc>
          <w:tcPr>
            <w:tcW w:w="4410" w:type="dxa"/>
          </w:tcPr>
          <w:p w14:paraId="25526757" w14:textId="77777777" w:rsidR="006A2CF9" w:rsidRPr="004D0BA5" w:rsidRDefault="006A2CF9" w:rsidP="00B72831">
            <w:pPr>
              <w:spacing w:line="380" w:lineRule="exact"/>
              <w:ind w:right="-17"/>
              <w:rPr>
                <w:rFonts w:ascii="Trebuchet MS" w:hAnsi="Trebuchet MS" w:cs="Arial"/>
                <w:color w:val="000000" w:themeColor="text1"/>
                <w:sz w:val="18"/>
                <w:szCs w:val="18"/>
              </w:rPr>
            </w:pPr>
          </w:p>
        </w:tc>
        <w:tc>
          <w:tcPr>
            <w:tcW w:w="1170" w:type="dxa"/>
            <w:vAlign w:val="bottom"/>
          </w:tcPr>
          <w:p w14:paraId="65533591" w14:textId="77777777" w:rsidR="006A2CF9" w:rsidRPr="00DE5EE8" w:rsidRDefault="006A2CF9" w:rsidP="006A2CF9">
            <w:pPr>
              <w:tabs>
                <w:tab w:val="decimal" w:pos="882"/>
              </w:tabs>
              <w:spacing w:line="380" w:lineRule="exact"/>
              <w:jc w:val="right"/>
              <w:rPr>
                <w:rFonts w:ascii="Trebuchet MS" w:hAnsi="Trebuchet MS" w:cs="Arial"/>
                <w:color w:val="000000" w:themeColor="text1"/>
                <w:sz w:val="18"/>
                <w:szCs w:val="18"/>
              </w:rPr>
            </w:pPr>
          </w:p>
        </w:tc>
        <w:tc>
          <w:tcPr>
            <w:tcW w:w="1170" w:type="dxa"/>
          </w:tcPr>
          <w:p w14:paraId="443AE806" w14:textId="77777777" w:rsidR="006A2CF9" w:rsidRPr="00C479B3" w:rsidRDefault="006A2CF9" w:rsidP="006A2CF9">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22E3FAAF" w14:textId="77777777" w:rsidR="006A2CF9" w:rsidRPr="00F61052" w:rsidRDefault="006A2CF9" w:rsidP="006A2CF9">
            <w:pPr>
              <w:tabs>
                <w:tab w:val="decimal" w:pos="882"/>
              </w:tabs>
              <w:spacing w:line="380" w:lineRule="exact"/>
              <w:jc w:val="right"/>
              <w:rPr>
                <w:rFonts w:ascii="Trebuchet MS" w:hAnsi="Trebuchet MS" w:cs="Arial"/>
                <w:color w:val="000000" w:themeColor="text1"/>
                <w:sz w:val="18"/>
                <w:szCs w:val="18"/>
              </w:rPr>
            </w:pPr>
          </w:p>
        </w:tc>
        <w:tc>
          <w:tcPr>
            <w:tcW w:w="1170" w:type="dxa"/>
            <w:vAlign w:val="bottom"/>
          </w:tcPr>
          <w:p w14:paraId="1F14D083" w14:textId="77777777" w:rsidR="006A2CF9" w:rsidRPr="004D0BA5" w:rsidRDefault="006A2CF9" w:rsidP="006A2CF9">
            <w:pPr>
              <w:tabs>
                <w:tab w:val="decimal" w:pos="880"/>
              </w:tabs>
              <w:spacing w:line="380" w:lineRule="exact"/>
              <w:jc w:val="right"/>
              <w:rPr>
                <w:rFonts w:ascii="Trebuchet MS" w:hAnsi="Trebuchet MS" w:cs="Arial"/>
                <w:color w:val="000000" w:themeColor="text1"/>
                <w:sz w:val="18"/>
                <w:szCs w:val="18"/>
              </w:rPr>
            </w:pPr>
          </w:p>
        </w:tc>
      </w:tr>
      <w:tr w:rsidR="00B72831" w:rsidRPr="004D0BA5" w14:paraId="58104986" w14:textId="77777777" w:rsidTr="26A5A642">
        <w:tc>
          <w:tcPr>
            <w:tcW w:w="4410" w:type="dxa"/>
          </w:tcPr>
          <w:p w14:paraId="67F30E9A" w14:textId="3AF9DEB4" w:rsidR="00B72831" w:rsidRPr="004D0BA5" w:rsidRDefault="00E07B40" w:rsidP="00B72831">
            <w:pPr>
              <w:spacing w:line="380" w:lineRule="exact"/>
              <w:ind w:right="-17"/>
              <w:rPr>
                <w:rFonts w:ascii="Trebuchet MS" w:hAnsi="Trebuchet MS" w:cs="Arial"/>
                <w:color w:val="000000" w:themeColor="text1"/>
                <w:sz w:val="18"/>
                <w:szCs w:val="18"/>
                <w:cs/>
              </w:rPr>
            </w:pPr>
            <w:r>
              <w:rPr>
                <w:rFonts w:ascii="Trebuchet MS" w:hAnsi="Trebuchet MS" w:cs="Arial"/>
                <w:color w:val="000000" w:themeColor="text1"/>
                <w:sz w:val="18"/>
                <w:szCs w:val="18"/>
              </w:rPr>
              <w:t>T</w:t>
            </w:r>
            <w:r w:rsidR="00B72831" w:rsidRPr="004D0BA5">
              <w:rPr>
                <w:rFonts w:ascii="Trebuchet MS" w:hAnsi="Trebuchet MS" w:cs="Arial"/>
                <w:color w:val="000000" w:themeColor="text1"/>
                <w:sz w:val="18"/>
                <w:szCs w:val="18"/>
              </w:rPr>
              <w:t>rade and other</w:t>
            </w:r>
            <w:r w:rsidR="000A161D">
              <w:rPr>
                <w:rFonts w:ascii="Trebuchet MS" w:hAnsi="Trebuchet MS" w:cstheme="minorBidi" w:hint="cs"/>
                <w:color w:val="000000" w:themeColor="text1"/>
                <w:sz w:val="18"/>
                <w:szCs w:val="18"/>
                <w:cs/>
              </w:rPr>
              <w:t xml:space="preserve"> </w:t>
            </w:r>
            <w:r w:rsidR="000A161D">
              <w:rPr>
                <w:rFonts w:ascii="Trebuchet MS" w:hAnsi="Trebuchet MS" w:cstheme="minorBidi"/>
                <w:color w:val="000000" w:themeColor="text1"/>
                <w:sz w:val="18"/>
                <w:szCs w:val="18"/>
                <w:lang w:val="en-GB"/>
              </w:rPr>
              <w:t>current</w:t>
            </w:r>
            <w:r w:rsidR="00B72831" w:rsidRPr="004D0BA5">
              <w:rPr>
                <w:rFonts w:ascii="Trebuchet MS" w:hAnsi="Trebuchet MS" w:cs="Arial"/>
                <w:color w:val="000000" w:themeColor="text1"/>
                <w:sz w:val="18"/>
                <w:szCs w:val="18"/>
              </w:rPr>
              <w:t xml:space="preserve"> receivables - net</w:t>
            </w:r>
          </w:p>
        </w:tc>
        <w:tc>
          <w:tcPr>
            <w:tcW w:w="1170" w:type="dxa"/>
            <w:vAlign w:val="bottom"/>
          </w:tcPr>
          <w:p w14:paraId="72841085" w14:textId="5C9B52FD" w:rsidR="00B72831" w:rsidRPr="00DE5EE8" w:rsidRDefault="00DE5EE8" w:rsidP="26A5A642">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DE5EE8">
              <w:rPr>
                <w:rFonts w:ascii="Trebuchet MS" w:hAnsi="Trebuchet MS" w:cs="Arial"/>
                <w:color w:val="000000" w:themeColor="text1"/>
                <w:sz w:val="18"/>
                <w:szCs w:val="18"/>
              </w:rPr>
              <w:t>1,364,962</w:t>
            </w:r>
          </w:p>
        </w:tc>
        <w:tc>
          <w:tcPr>
            <w:tcW w:w="1170" w:type="dxa"/>
          </w:tcPr>
          <w:p w14:paraId="4F7AB1B5" w14:textId="2359361D" w:rsidR="00B72831" w:rsidRPr="00C479B3" w:rsidRDefault="00B72831" w:rsidP="00B72831">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C479B3">
              <w:rPr>
                <w:rFonts w:ascii="Trebuchet MS" w:hAnsi="Trebuchet MS" w:cs="Arial"/>
                <w:color w:val="000000" w:themeColor="text1"/>
                <w:sz w:val="18"/>
                <w:szCs w:val="18"/>
              </w:rPr>
              <w:t>1,227,836</w:t>
            </w:r>
          </w:p>
        </w:tc>
        <w:tc>
          <w:tcPr>
            <w:tcW w:w="1170" w:type="dxa"/>
            <w:vAlign w:val="bottom"/>
          </w:tcPr>
          <w:p w14:paraId="31003C1B" w14:textId="734F9DAA" w:rsidR="00B72831" w:rsidRPr="00F61052" w:rsidRDefault="006F5621" w:rsidP="26A5A642">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1,156</w:t>
            </w:r>
          </w:p>
        </w:tc>
        <w:tc>
          <w:tcPr>
            <w:tcW w:w="1170" w:type="dxa"/>
            <w:vAlign w:val="bottom"/>
          </w:tcPr>
          <w:p w14:paraId="710E98FE" w14:textId="7F15087F" w:rsidR="00B72831" w:rsidRPr="004D0BA5" w:rsidRDefault="00B72831" w:rsidP="00B72831">
            <w:pPr>
              <w:pBdr>
                <w:bottom w:val="single" w:sz="12" w:space="1" w:color="auto"/>
              </w:pBdr>
              <w:tabs>
                <w:tab w:val="decimal" w:pos="880"/>
              </w:tabs>
              <w:spacing w:line="380" w:lineRule="exact"/>
              <w:jc w:val="right"/>
              <w:rPr>
                <w:rFonts w:ascii="Trebuchet MS" w:hAnsi="Trebuchet MS" w:cs="Arial"/>
                <w:color w:val="000000" w:themeColor="text1"/>
                <w:sz w:val="18"/>
                <w:szCs w:val="18"/>
              </w:rPr>
            </w:pPr>
            <w:r w:rsidRPr="004D0BA5">
              <w:rPr>
                <w:rFonts w:ascii="Trebuchet MS" w:hAnsi="Trebuchet MS" w:cs="Arial"/>
                <w:color w:val="000000" w:themeColor="text1"/>
                <w:sz w:val="18"/>
                <w:szCs w:val="18"/>
              </w:rPr>
              <w:t>2,698</w:t>
            </w:r>
          </w:p>
        </w:tc>
      </w:tr>
    </w:tbl>
    <w:p w14:paraId="4DCCFF66" w14:textId="77777777" w:rsidR="001B70FB" w:rsidRPr="006A2CF9" w:rsidRDefault="001B70FB" w:rsidP="006A2CF9">
      <w:pPr>
        <w:tabs>
          <w:tab w:val="left" w:pos="1843"/>
        </w:tabs>
        <w:spacing w:line="360" w:lineRule="auto"/>
        <w:ind w:left="360"/>
        <w:jc w:val="thaiDistribute"/>
        <w:rPr>
          <w:rFonts w:ascii="Trebuchet MS" w:hAnsi="Trebuchet MS" w:cs="Cordia New"/>
          <w:spacing w:val="-2"/>
          <w:sz w:val="18"/>
          <w:szCs w:val="18"/>
        </w:rPr>
      </w:pPr>
    </w:p>
    <w:p w14:paraId="49C4B8BE" w14:textId="5EA2F91E" w:rsidR="006A2CF9" w:rsidRPr="006A2CF9" w:rsidRDefault="006A2CF9" w:rsidP="006A2CF9">
      <w:pPr>
        <w:tabs>
          <w:tab w:val="left" w:pos="1843"/>
        </w:tabs>
        <w:spacing w:line="360" w:lineRule="auto"/>
        <w:ind w:left="360"/>
        <w:jc w:val="thaiDistribute"/>
        <w:rPr>
          <w:rFonts w:ascii="Trebuchet MS" w:hAnsi="Trebuchet MS" w:cs="Cordia New"/>
          <w:spacing w:val="-2"/>
          <w:sz w:val="18"/>
          <w:szCs w:val="18"/>
        </w:rPr>
      </w:pPr>
      <w:r w:rsidRPr="006A2CF9">
        <w:rPr>
          <w:rFonts w:ascii="Trebuchet MS" w:hAnsi="Trebuchet MS" w:cs="Cordia New"/>
          <w:spacing w:val="-2"/>
          <w:sz w:val="18"/>
          <w:szCs w:val="18"/>
        </w:rPr>
        <w:t>During the years ended 31 December 202</w:t>
      </w:r>
      <w:r w:rsidR="00FB0229">
        <w:rPr>
          <w:rFonts w:ascii="Trebuchet MS" w:hAnsi="Trebuchet MS" w:cs="Cordia New"/>
          <w:spacing w:val="-2"/>
          <w:sz w:val="18"/>
          <w:szCs w:val="18"/>
        </w:rPr>
        <w:t>5</w:t>
      </w:r>
      <w:r w:rsidRPr="006A2CF9">
        <w:rPr>
          <w:rFonts w:ascii="Trebuchet MS" w:hAnsi="Trebuchet MS" w:cs="Cordia New"/>
          <w:spacing w:val="-2"/>
          <w:sz w:val="18"/>
          <w:szCs w:val="18"/>
        </w:rPr>
        <w:t xml:space="preserve"> and 202</w:t>
      </w:r>
      <w:r w:rsidR="00FB0229">
        <w:rPr>
          <w:rFonts w:ascii="Trebuchet MS" w:hAnsi="Trebuchet MS" w:cs="Cordia New"/>
          <w:spacing w:val="-2"/>
          <w:sz w:val="18"/>
          <w:szCs w:val="18"/>
        </w:rPr>
        <w:t>4</w:t>
      </w:r>
      <w:r w:rsidRPr="006A2CF9">
        <w:rPr>
          <w:rFonts w:ascii="Trebuchet MS" w:hAnsi="Trebuchet MS" w:cs="Cordia New"/>
          <w:spacing w:val="-2"/>
          <w:sz w:val="18"/>
          <w:szCs w:val="18"/>
        </w:rPr>
        <w:t>, the movements in allowance for expected credit loss of trade</w:t>
      </w:r>
      <w:r w:rsidR="00E30EE0">
        <w:rPr>
          <w:rFonts w:ascii="Trebuchet MS" w:hAnsi="Trebuchet MS" w:cs="Cordia New" w:hint="cs"/>
          <w:spacing w:val="-2"/>
          <w:sz w:val="18"/>
          <w:szCs w:val="18"/>
          <w:cs/>
        </w:rPr>
        <w:t xml:space="preserve"> </w:t>
      </w:r>
      <w:r w:rsidR="00E30EE0">
        <w:rPr>
          <w:rFonts w:ascii="Trebuchet MS" w:hAnsi="Trebuchet MS" w:cs="Cordia New"/>
          <w:spacing w:val="-2"/>
          <w:sz w:val="18"/>
          <w:szCs w:val="18"/>
          <w:lang w:val="en-GB"/>
        </w:rPr>
        <w:t>and other current</w:t>
      </w:r>
      <w:r w:rsidRPr="006A2CF9">
        <w:rPr>
          <w:rFonts w:ascii="Trebuchet MS" w:hAnsi="Trebuchet MS" w:cs="Cordia New"/>
          <w:spacing w:val="-2"/>
          <w:sz w:val="18"/>
          <w:szCs w:val="18"/>
        </w:rPr>
        <w:t xml:space="preserve"> receivable</w:t>
      </w:r>
      <w:r w:rsidR="00E30EE0">
        <w:rPr>
          <w:rFonts w:ascii="Trebuchet MS" w:hAnsi="Trebuchet MS" w:cs="Cordia New"/>
          <w:spacing w:val="-2"/>
          <w:sz w:val="18"/>
          <w:szCs w:val="18"/>
        </w:rPr>
        <w:t>s</w:t>
      </w:r>
      <w:r w:rsidRPr="006A2CF9">
        <w:rPr>
          <w:rFonts w:ascii="Trebuchet MS" w:hAnsi="Trebuchet MS" w:cs="Cordia New"/>
          <w:spacing w:val="-2"/>
          <w:sz w:val="18"/>
          <w:szCs w:val="18"/>
        </w:rPr>
        <w:t xml:space="preserve"> as follow:</w:t>
      </w:r>
    </w:p>
    <w:p w14:paraId="090584D8" w14:textId="77777777" w:rsidR="006A2CF9" w:rsidRDefault="006A2CF9" w:rsidP="006A2CF9">
      <w:pPr>
        <w:tabs>
          <w:tab w:val="left" w:pos="1843"/>
        </w:tabs>
        <w:spacing w:line="360" w:lineRule="auto"/>
        <w:ind w:left="360"/>
        <w:jc w:val="thaiDistribute"/>
        <w:rPr>
          <w:rFonts w:ascii="Trebuchet MS" w:hAnsi="Trebuchet MS" w:cs="Cordia New"/>
          <w:spacing w:val="-2"/>
          <w:sz w:val="18"/>
          <w:szCs w:val="18"/>
        </w:rPr>
      </w:pPr>
    </w:p>
    <w:tbl>
      <w:tblPr>
        <w:tblW w:w="9090" w:type="dxa"/>
        <w:tblInd w:w="270" w:type="dxa"/>
        <w:tblLayout w:type="fixed"/>
        <w:tblLook w:val="0000" w:firstRow="0" w:lastRow="0" w:firstColumn="0" w:lastColumn="0" w:noHBand="0" w:noVBand="0"/>
      </w:tblPr>
      <w:tblGrid>
        <w:gridCol w:w="4410"/>
        <w:gridCol w:w="1170"/>
        <w:gridCol w:w="1170"/>
        <w:gridCol w:w="1170"/>
        <w:gridCol w:w="1170"/>
      </w:tblGrid>
      <w:tr w:rsidR="006A2CF9" w:rsidRPr="004D0BA5" w14:paraId="60F801ED" w14:textId="77777777" w:rsidTr="26A5A642">
        <w:trPr>
          <w:tblHeader/>
        </w:trPr>
        <w:tc>
          <w:tcPr>
            <w:tcW w:w="4410" w:type="dxa"/>
          </w:tcPr>
          <w:p w14:paraId="1A5CF9A1" w14:textId="77777777" w:rsidR="006A2CF9" w:rsidRPr="004D0BA5" w:rsidRDefault="006A2CF9">
            <w:pPr>
              <w:spacing w:line="380" w:lineRule="exact"/>
              <w:ind w:right="-18"/>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w:t>
            </w:r>
            <w:r>
              <w:rPr>
                <w:rFonts w:ascii="Trebuchet MS" w:hAnsi="Trebuchet MS" w:cs="Arial"/>
                <w:color w:val="000000" w:themeColor="text1"/>
                <w:sz w:val="18"/>
                <w:szCs w:val="18"/>
              </w:rPr>
              <w:t>Unit :</w:t>
            </w:r>
            <w:r w:rsidRPr="004D0BA5">
              <w:rPr>
                <w:rFonts w:ascii="Trebuchet MS" w:hAnsi="Trebuchet MS" w:cs="Arial"/>
                <w:color w:val="000000" w:themeColor="text1"/>
                <w:sz w:val="18"/>
                <w:szCs w:val="18"/>
              </w:rPr>
              <w:t xml:space="preserve"> Thousand Baht)</w:t>
            </w:r>
          </w:p>
        </w:tc>
        <w:tc>
          <w:tcPr>
            <w:tcW w:w="2340" w:type="dxa"/>
            <w:gridSpan w:val="2"/>
            <w:vAlign w:val="bottom"/>
          </w:tcPr>
          <w:p w14:paraId="7BE15E3E" w14:textId="77777777" w:rsidR="006A2CF9" w:rsidRDefault="006A2CF9">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 xml:space="preserve">Consolidated </w:t>
            </w:r>
          </w:p>
          <w:p w14:paraId="0FE958AD" w14:textId="25D13DDA" w:rsidR="006A2CF9" w:rsidRPr="004D0BA5" w:rsidRDefault="000C3CA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f</w:t>
            </w:r>
            <w:r w:rsidR="006A2CF9" w:rsidRPr="004D0BA5">
              <w:rPr>
                <w:rFonts w:ascii="Trebuchet MS" w:hAnsi="Trebuchet MS" w:cs="Arial"/>
                <w:color w:val="000000" w:themeColor="text1"/>
                <w:sz w:val="18"/>
                <w:szCs w:val="18"/>
              </w:rPr>
              <w:t>inancial</w:t>
            </w:r>
            <w:r w:rsidR="006A2CF9">
              <w:rPr>
                <w:rFonts w:ascii="Trebuchet MS" w:hAnsi="Trebuchet MS" w:cs="Arial"/>
                <w:color w:val="000000" w:themeColor="text1"/>
                <w:sz w:val="18"/>
                <w:szCs w:val="18"/>
              </w:rPr>
              <w:t xml:space="preserve"> </w:t>
            </w:r>
            <w:r w:rsidR="006A2CF9" w:rsidRPr="004D0BA5">
              <w:rPr>
                <w:rFonts w:ascii="Trebuchet MS" w:hAnsi="Trebuchet MS" w:cs="Arial"/>
                <w:color w:val="000000" w:themeColor="text1"/>
                <w:sz w:val="18"/>
                <w:szCs w:val="18"/>
              </w:rPr>
              <w:t>statements</w:t>
            </w:r>
          </w:p>
        </w:tc>
        <w:tc>
          <w:tcPr>
            <w:tcW w:w="2340" w:type="dxa"/>
            <w:gridSpan w:val="2"/>
            <w:vAlign w:val="bottom"/>
          </w:tcPr>
          <w:p w14:paraId="05FBAAE9" w14:textId="77777777" w:rsidR="006A2CF9" w:rsidRDefault="006A2CF9">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Separate</w:t>
            </w:r>
          </w:p>
          <w:p w14:paraId="22D859C1" w14:textId="6A5404B1" w:rsidR="006A2CF9" w:rsidRPr="004D0BA5" w:rsidRDefault="000C3CA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f</w:t>
            </w:r>
            <w:r w:rsidR="006A2CF9" w:rsidRPr="004D0BA5">
              <w:rPr>
                <w:rFonts w:ascii="Trebuchet MS" w:hAnsi="Trebuchet MS" w:cs="Arial"/>
                <w:color w:val="000000" w:themeColor="text1"/>
                <w:sz w:val="18"/>
                <w:szCs w:val="18"/>
              </w:rPr>
              <w:t>inancial</w:t>
            </w:r>
            <w:r w:rsidR="006A2CF9">
              <w:rPr>
                <w:rFonts w:ascii="Trebuchet MS" w:hAnsi="Trebuchet MS" w:cs="Arial"/>
                <w:color w:val="000000" w:themeColor="text1"/>
                <w:sz w:val="18"/>
                <w:szCs w:val="18"/>
              </w:rPr>
              <w:t xml:space="preserve"> </w:t>
            </w:r>
            <w:r w:rsidR="006A2CF9" w:rsidRPr="004D0BA5">
              <w:rPr>
                <w:rFonts w:ascii="Trebuchet MS" w:hAnsi="Trebuchet MS" w:cs="Arial"/>
                <w:color w:val="000000" w:themeColor="text1"/>
                <w:sz w:val="18"/>
                <w:szCs w:val="18"/>
              </w:rPr>
              <w:t>statements</w:t>
            </w:r>
          </w:p>
        </w:tc>
      </w:tr>
      <w:tr w:rsidR="006A2CF9" w:rsidRPr="004D0BA5" w14:paraId="15A5367D" w14:textId="77777777" w:rsidTr="26A5A642">
        <w:trPr>
          <w:tblHeader/>
        </w:trPr>
        <w:tc>
          <w:tcPr>
            <w:tcW w:w="4410" w:type="dxa"/>
          </w:tcPr>
          <w:p w14:paraId="256EBF82" w14:textId="77777777" w:rsidR="006A2CF9" w:rsidRPr="004D0BA5" w:rsidRDefault="006A2CF9">
            <w:pPr>
              <w:spacing w:line="380" w:lineRule="exact"/>
              <w:ind w:right="-18"/>
              <w:jc w:val="thaiDistribute"/>
              <w:rPr>
                <w:rFonts w:ascii="Trebuchet MS" w:hAnsi="Trebuchet MS" w:cs="Arial"/>
                <w:b/>
                <w:bCs/>
                <w:color w:val="000000" w:themeColor="text1"/>
                <w:sz w:val="18"/>
                <w:szCs w:val="18"/>
                <w:u w:val="single"/>
              </w:rPr>
            </w:pPr>
          </w:p>
        </w:tc>
        <w:tc>
          <w:tcPr>
            <w:tcW w:w="1170" w:type="dxa"/>
          </w:tcPr>
          <w:p w14:paraId="24B5B2F9" w14:textId="77777777" w:rsidR="006A2CF9" w:rsidRPr="004D0BA5" w:rsidRDefault="006A2CF9">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2025</w:t>
            </w:r>
          </w:p>
        </w:tc>
        <w:tc>
          <w:tcPr>
            <w:tcW w:w="1170" w:type="dxa"/>
          </w:tcPr>
          <w:p w14:paraId="699FBEA4" w14:textId="77777777" w:rsidR="006A2CF9" w:rsidRPr="004D0BA5" w:rsidRDefault="006A2CF9">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2024</w:t>
            </w:r>
          </w:p>
        </w:tc>
        <w:tc>
          <w:tcPr>
            <w:tcW w:w="1170" w:type="dxa"/>
          </w:tcPr>
          <w:p w14:paraId="30617EA8" w14:textId="77777777" w:rsidR="006A2CF9" w:rsidRPr="004D0BA5" w:rsidRDefault="006A2CF9">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2025</w:t>
            </w:r>
          </w:p>
        </w:tc>
        <w:tc>
          <w:tcPr>
            <w:tcW w:w="1170" w:type="dxa"/>
          </w:tcPr>
          <w:p w14:paraId="2744CE25" w14:textId="77777777" w:rsidR="006A2CF9" w:rsidRPr="004D0BA5" w:rsidRDefault="006A2CF9">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2024</w:t>
            </w:r>
          </w:p>
        </w:tc>
      </w:tr>
      <w:tr w:rsidR="006A2CF9" w:rsidRPr="004D0BA5" w14:paraId="73A498AB" w14:textId="77777777" w:rsidTr="26A5A642">
        <w:tc>
          <w:tcPr>
            <w:tcW w:w="4410" w:type="dxa"/>
          </w:tcPr>
          <w:p w14:paraId="7E28131A" w14:textId="77777777" w:rsidR="006A2CF9" w:rsidRPr="004D0BA5" w:rsidRDefault="006A2CF9">
            <w:pPr>
              <w:spacing w:line="380" w:lineRule="exact"/>
              <w:ind w:right="-18"/>
              <w:jc w:val="thaiDistribute"/>
              <w:rPr>
                <w:rFonts w:ascii="Trebuchet MS" w:hAnsi="Trebuchet MS" w:cs="Arial"/>
                <w:color w:val="000000" w:themeColor="text1"/>
                <w:sz w:val="18"/>
                <w:szCs w:val="18"/>
                <w:u w:val="single"/>
                <w:cs/>
              </w:rPr>
            </w:pPr>
          </w:p>
        </w:tc>
        <w:tc>
          <w:tcPr>
            <w:tcW w:w="1170" w:type="dxa"/>
          </w:tcPr>
          <w:p w14:paraId="6271C767" w14:textId="77777777" w:rsidR="006A2CF9" w:rsidRPr="004D0BA5" w:rsidRDefault="006A2CF9">
            <w:pPr>
              <w:tabs>
                <w:tab w:val="decimal" w:pos="1002"/>
              </w:tabs>
              <w:spacing w:line="380" w:lineRule="exact"/>
              <w:rPr>
                <w:rFonts w:ascii="Trebuchet MS" w:hAnsi="Trebuchet MS" w:cs="Arial"/>
                <w:color w:val="000000" w:themeColor="text1"/>
                <w:sz w:val="18"/>
                <w:szCs w:val="18"/>
                <w:cs/>
              </w:rPr>
            </w:pPr>
          </w:p>
        </w:tc>
        <w:tc>
          <w:tcPr>
            <w:tcW w:w="1170" w:type="dxa"/>
          </w:tcPr>
          <w:p w14:paraId="41FB971B" w14:textId="77777777" w:rsidR="006A2CF9" w:rsidRPr="004D0BA5" w:rsidRDefault="006A2CF9">
            <w:pPr>
              <w:tabs>
                <w:tab w:val="decimal" w:pos="1002"/>
              </w:tabs>
              <w:spacing w:line="380" w:lineRule="exact"/>
              <w:rPr>
                <w:rFonts w:ascii="Trebuchet MS" w:hAnsi="Trebuchet MS" w:cs="Arial"/>
                <w:color w:val="000000" w:themeColor="text1"/>
                <w:sz w:val="18"/>
                <w:szCs w:val="18"/>
                <w:cs/>
              </w:rPr>
            </w:pPr>
          </w:p>
        </w:tc>
        <w:tc>
          <w:tcPr>
            <w:tcW w:w="1170" w:type="dxa"/>
          </w:tcPr>
          <w:p w14:paraId="6BE0B4BB" w14:textId="77777777" w:rsidR="006A2CF9" w:rsidRPr="004D0BA5" w:rsidRDefault="006A2CF9">
            <w:pPr>
              <w:tabs>
                <w:tab w:val="decimal" w:pos="1002"/>
              </w:tabs>
              <w:spacing w:line="380" w:lineRule="exact"/>
              <w:rPr>
                <w:rFonts w:ascii="Trebuchet MS" w:hAnsi="Trebuchet MS" w:cs="Arial"/>
                <w:color w:val="000000" w:themeColor="text1"/>
                <w:sz w:val="18"/>
                <w:szCs w:val="18"/>
                <w:cs/>
              </w:rPr>
            </w:pPr>
          </w:p>
        </w:tc>
        <w:tc>
          <w:tcPr>
            <w:tcW w:w="1170" w:type="dxa"/>
          </w:tcPr>
          <w:p w14:paraId="2682668B" w14:textId="77777777" w:rsidR="006A2CF9" w:rsidRPr="004D0BA5" w:rsidRDefault="006A2CF9">
            <w:pPr>
              <w:tabs>
                <w:tab w:val="decimal" w:pos="880"/>
              </w:tabs>
              <w:spacing w:line="380" w:lineRule="exact"/>
              <w:jc w:val="both"/>
              <w:rPr>
                <w:rFonts w:ascii="Trebuchet MS" w:hAnsi="Trebuchet MS" w:cs="Arial"/>
                <w:color w:val="000000" w:themeColor="text1"/>
                <w:sz w:val="18"/>
                <w:szCs w:val="18"/>
                <w:cs/>
              </w:rPr>
            </w:pPr>
          </w:p>
        </w:tc>
      </w:tr>
      <w:tr w:rsidR="006A2CF9" w:rsidRPr="004D0BA5" w14:paraId="634C91BB" w14:textId="77777777" w:rsidTr="26A5A642">
        <w:tc>
          <w:tcPr>
            <w:tcW w:w="4410" w:type="dxa"/>
          </w:tcPr>
          <w:p w14:paraId="0C81BE7A" w14:textId="08F2F470" w:rsidR="006A2CF9" w:rsidRPr="006A2CF9" w:rsidRDefault="006A2CF9" w:rsidP="006A2CF9">
            <w:pPr>
              <w:tabs>
                <w:tab w:val="left" w:pos="492"/>
              </w:tabs>
              <w:spacing w:line="380" w:lineRule="exact"/>
              <w:ind w:right="-45"/>
              <w:jc w:val="thaiDistribute"/>
              <w:rPr>
                <w:rFonts w:ascii="Trebuchet MS" w:hAnsi="Trebuchet MS" w:cs="Arial"/>
                <w:color w:val="000000" w:themeColor="text1"/>
                <w:sz w:val="18"/>
                <w:szCs w:val="18"/>
              </w:rPr>
            </w:pPr>
            <w:r w:rsidRPr="006A2CF9">
              <w:rPr>
                <w:rFonts w:ascii="Trebuchet MS" w:hAnsi="Trebuchet MS" w:cs="Arial"/>
                <w:color w:val="000000" w:themeColor="text1"/>
                <w:sz w:val="18"/>
                <w:szCs w:val="18"/>
              </w:rPr>
              <w:t>Balance as at 1 January</w:t>
            </w:r>
          </w:p>
        </w:tc>
        <w:tc>
          <w:tcPr>
            <w:tcW w:w="1170" w:type="dxa"/>
            <w:vAlign w:val="bottom"/>
          </w:tcPr>
          <w:p w14:paraId="68750697" w14:textId="2CE2593C" w:rsidR="006A2CF9" w:rsidRPr="00C41238" w:rsidRDefault="427A63B3" w:rsidP="006A2CF9">
            <w:pPr>
              <w:tabs>
                <w:tab w:val="decimal" w:pos="1002"/>
              </w:tabs>
              <w:spacing w:line="380" w:lineRule="exact"/>
              <w:jc w:val="right"/>
              <w:rPr>
                <w:rFonts w:ascii="Trebuchet MS" w:hAnsi="Trebuchet MS" w:cs="Arial"/>
                <w:color w:val="000000" w:themeColor="text1"/>
                <w:sz w:val="18"/>
                <w:szCs w:val="18"/>
                <w:cs/>
              </w:rPr>
            </w:pPr>
            <w:r w:rsidRPr="00C41238">
              <w:rPr>
                <w:rFonts w:ascii="Trebuchet MS" w:hAnsi="Trebuchet MS" w:cs="Arial"/>
                <w:color w:val="000000" w:themeColor="text1"/>
                <w:sz w:val="18"/>
                <w:szCs w:val="18"/>
              </w:rPr>
              <w:t>79,487</w:t>
            </w:r>
          </w:p>
        </w:tc>
        <w:tc>
          <w:tcPr>
            <w:tcW w:w="1170" w:type="dxa"/>
            <w:vAlign w:val="bottom"/>
          </w:tcPr>
          <w:p w14:paraId="6C8AB881" w14:textId="7A2854CC" w:rsidR="006A2CF9" w:rsidRPr="004D0BA5" w:rsidRDefault="0CE432A5" w:rsidP="006A2CF9">
            <w:pPr>
              <w:tabs>
                <w:tab w:val="decimal" w:pos="1002"/>
              </w:tabs>
              <w:spacing w:line="380" w:lineRule="exact"/>
              <w:jc w:val="right"/>
              <w:rPr>
                <w:rFonts w:ascii="Trebuchet MS" w:hAnsi="Trebuchet MS" w:cs="Arial"/>
                <w:color w:val="000000" w:themeColor="text1"/>
                <w:sz w:val="18"/>
                <w:szCs w:val="18"/>
                <w:cs/>
              </w:rPr>
            </w:pPr>
            <w:r w:rsidRPr="26A5A642">
              <w:rPr>
                <w:rFonts w:ascii="Trebuchet MS" w:hAnsi="Trebuchet MS" w:cs="Arial"/>
                <w:color w:val="000000" w:themeColor="text1"/>
                <w:sz w:val="18"/>
                <w:szCs w:val="18"/>
              </w:rPr>
              <w:t>133,728</w:t>
            </w:r>
          </w:p>
        </w:tc>
        <w:tc>
          <w:tcPr>
            <w:tcW w:w="1170" w:type="dxa"/>
            <w:vAlign w:val="bottom"/>
          </w:tcPr>
          <w:p w14:paraId="20D50B0D" w14:textId="5BAC40F4" w:rsidR="006A2CF9" w:rsidRPr="00686D1E" w:rsidRDefault="00686D1E" w:rsidP="00686D1E">
            <w:pPr>
              <w:spacing w:line="320" w:lineRule="exact"/>
              <w:jc w:val="center"/>
              <w:rPr>
                <w:rFonts w:ascii="Trebuchet MS" w:hAnsi="Trebuchet MS" w:cs="Arial"/>
                <w:color w:val="000000" w:themeColor="text1"/>
                <w:sz w:val="16"/>
                <w:szCs w:val="16"/>
                <w:cs/>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2815B1A3" w14:textId="5F6B40CF" w:rsidR="006A2CF9" w:rsidRPr="00686D1E" w:rsidRDefault="00686D1E" w:rsidP="00686D1E">
            <w:pPr>
              <w:spacing w:line="320" w:lineRule="exact"/>
              <w:jc w:val="center"/>
              <w:rPr>
                <w:rFonts w:ascii="Trebuchet MS" w:hAnsi="Trebuchet MS" w:cs="Arial"/>
                <w:color w:val="000000" w:themeColor="text1"/>
                <w:sz w:val="16"/>
                <w:szCs w:val="16"/>
                <w:cs/>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6A2CF9" w:rsidRPr="004D0BA5" w14:paraId="03466D3E" w14:textId="77777777" w:rsidTr="26A5A642">
        <w:tc>
          <w:tcPr>
            <w:tcW w:w="4410" w:type="dxa"/>
          </w:tcPr>
          <w:p w14:paraId="4F02B416" w14:textId="1B24CE06" w:rsidR="006A2CF9" w:rsidRPr="004D0BA5" w:rsidRDefault="006A2CF9" w:rsidP="006A2CF9">
            <w:pPr>
              <w:tabs>
                <w:tab w:val="left" w:pos="492"/>
              </w:tabs>
              <w:spacing w:line="380" w:lineRule="exact"/>
              <w:ind w:right="-45"/>
              <w:jc w:val="thaiDistribute"/>
              <w:rPr>
                <w:rFonts w:ascii="Trebuchet MS" w:hAnsi="Trebuchet MS" w:cs="Arial"/>
                <w:color w:val="000000" w:themeColor="text1"/>
                <w:sz w:val="18"/>
                <w:szCs w:val="18"/>
              </w:rPr>
            </w:pPr>
            <w:r w:rsidRPr="006A2CF9">
              <w:rPr>
                <w:rFonts w:ascii="Trebuchet MS" w:hAnsi="Trebuchet MS" w:cs="Arial"/>
                <w:color w:val="000000" w:themeColor="text1"/>
                <w:sz w:val="18"/>
                <w:szCs w:val="18"/>
                <w:u w:val="single"/>
              </w:rPr>
              <w:t>Less</w:t>
            </w:r>
            <w:r w:rsidRPr="006A2CF9">
              <w:rPr>
                <w:rFonts w:ascii="Trebuchet MS" w:hAnsi="Trebuchet MS" w:cs="Arial"/>
                <w:color w:val="000000" w:themeColor="text1"/>
                <w:sz w:val="18"/>
                <w:szCs w:val="18"/>
              </w:rPr>
              <w:t xml:space="preserve"> Reversal of expected credit losses</w:t>
            </w:r>
          </w:p>
        </w:tc>
        <w:tc>
          <w:tcPr>
            <w:tcW w:w="1170" w:type="dxa"/>
            <w:vAlign w:val="bottom"/>
          </w:tcPr>
          <w:p w14:paraId="35C39D3D" w14:textId="0F6086AB" w:rsidR="006A2CF9" w:rsidRPr="00C41238" w:rsidRDefault="3AC16139" w:rsidP="006A2CF9">
            <w:pPr>
              <w:tabs>
                <w:tab w:val="decimal" w:pos="882"/>
              </w:tabs>
              <w:spacing w:line="380" w:lineRule="exact"/>
              <w:jc w:val="right"/>
              <w:rPr>
                <w:rFonts w:ascii="Trebuchet MS" w:hAnsi="Trebuchet MS" w:cs="Arial"/>
                <w:color w:val="000000" w:themeColor="text1"/>
                <w:sz w:val="18"/>
                <w:szCs w:val="18"/>
                <w:cs/>
              </w:rPr>
            </w:pPr>
            <w:r w:rsidRPr="00C41238">
              <w:rPr>
                <w:rFonts w:ascii="Trebuchet MS" w:hAnsi="Trebuchet MS" w:cs="Arial"/>
                <w:color w:val="000000" w:themeColor="text1"/>
                <w:sz w:val="18"/>
                <w:szCs w:val="18"/>
              </w:rPr>
              <w:t>(</w:t>
            </w:r>
            <w:r w:rsidR="001223C1">
              <w:rPr>
                <w:rFonts w:ascii="Trebuchet MS" w:hAnsi="Trebuchet MS" w:cs="Arial"/>
                <w:color w:val="000000" w:themeColor="text1"/>
                <w:sz w:val="18"/>
                <w:szCs w:val="18"/>
              </w:rPr>
              <w:t>2,380</w:t>
            </w:r>
            <w:r w:rsidRPr="00C41238">
              <w:rPr>
                <w:rFonts w:ascii="Trebuchet MS" w:hAnsi="Trebuchet MS" w:cs="Arial"/>
                <w:color w:val="000000" w:themeColor="text1"/>
                <w:sz w:val="18"/>
                <w:szCs w:val="18"/>
              </w:rPr>
              <w:t>)</w:t>
            </w:r>
          </w:p>
        </w:tc>
        <w:tc>
          <w:tcPr>
            <w:tcW w:w="1170" w:type="dxa"/>
            <w:vAlign w:val="bottom"/>
          </w:tcPr>
          <w:p w14:paraId="2C74008F" w14:textId="39A1010E" w:rsidR="006A2CF9" w:rsidRPr="004D0BA5" w:rsidRDefault="540EA166" w:rsidP="006A2CF9">
            <w:pPr>
              <w:tabs>
                <w:tab w:val="decimal" w:pos="882"/>
              </w:tabs>
              <w:spacing w:line="380" w:lineRule="exact"/>
              <w:jc w:val="right"/>
              <w:rPr>
                <w:rFonts w:ascii="Trebuchet MS" w:hAnsi="Trebuchet MS" w:cs="Arial"/>
                <w:color w:val="000000" w:themeColor="text1"/>
                <w:sz w:val="18"/>
                <w:szCs w:val="18"/>
              </w:rPr>
            </w:pPr>
            <w:r w:rsidRPr="26A5A642">
              <w:rPr>
                <w:rFonts w:ascii="Trebuchet MS" w:hAnsi="Trebuchet MS" w:cs="Arial"/>
                <w:color w:val="000000" w:themeColor="text1"/>
                <w:sz w:val="18"/>
                <w:szCs w:val="18"/>
              </w:rPr>
              <w:t>(54,241)</w:t>
            </w:r>
          </w:p>
        </w:tc>
        <w:tc>
          <w:tcPr>
            <w:tcW w:w="1170" w:type="dxa"/>
            <w:vAlign w:val="bottom"/>
          </w:tcPr>
          <w:p w14:paraId="794627CA" w14:textId="003A3481" w:rsidR="006A2CF9" w:rsidRPr="00686D1E" w:rsidRDefault="00686D1E" w:rsidP="00686D1E">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13717948" w14:textId="11A8DEC8" w:rsidR="006A2CF9" w:rsidRPr="00686D1E" w:rsidRDefault="00686D1E" w:rsidP="00686D1E">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6A2CF9" w:rsidRPr="004D0BA5" w14:paraId="37AFFD32" w14:textId="77777777" w:rsidTr="26A5A642">
        <w:tc>
          <w:tcPr>
            <w:tcW w:w="4410" w:type="dxa"/>
          </w:tcPr>
          <w:p w14:paraId="3FD98BD6" w14:textId="64BE6197" w:rsidR="006A2CF9" w:rsidRPr="004D0BA5" w:rsidRDefault="006A2CF9" w:rsidP="006A2CF9">
            <w:pPr>
              <w:tabs>
                <w:tab w:val="left" w:pos="492"/>
              </w:tabs>
              <w:spacing w:line="380" w:lineRule="exact"/>
              <w:ind w:left="435" w:right="-45"/>
              <w:jc w:val="thaiDistribute"/>
              <w:rPr>
                <w:rFonts w:ascii="Trebuchet MS" w:hAnsi="Trebuchet MS" w:cs="Arial"/>
                <w:color w:val="000000" w:themeColor="text1"/>
                <w:sz w:val="18"/>
                <w:szCs w:val="18"/>
              </w:rPr>
            </w:pPr>
            <w:r w:rsidRPr="006A2CF9">
              <w:rPr>
                <w:rFonts w:ascii="Trebuchet MS" w:hAnsi="Trebuchet MS" w:cs="Arial"/>
                <w:color w:val="000000" w:themeColor="text1"/>
                <w:sz w:val="18"/>
                <w:szCs w:val="18"/>
              </w:rPr>
              <w:t>Write-off bad debt</w:t>
            </w:r>
          </w:p>
        </w:tc>
        <w:tc>
          <w:tcPr>
            <w:tcW w:w="1170" w:type="dxa"/>
            <w:vAlign w:val="bottom"/>
          </w:tcPr>
          <w:p w14:paraId="17D65FF2" w14:textId="6FFE7BC1" w:rsidR="006A2CF9" w:rsidRPr="00C41238" w:rsidRDefault="66F76E26" w:rsidP="26A5A642">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C41238">
              <w:rPr>
                <w:rFonts w:ascii="Trebuchet MS" w:hAnsi="Trebuchet MS" w:cs="Arial"/>
                <w:color w:val="000000" w:themeColor="text1"/>
                <w:sz w:val="18"/>
                <w:szCs w:val="18"/>
              </w:rPr>
              <w:t>(41,384)</w:t>
            </w:r>
          </w:p>
        </w:tc>
        <w:tc>
          <w:tcPr>
            <w:tcW w:w="1170" w:type="dxa"/>
            <w:vAlign w:val="bottom"/>
          </w:tcPr>
          <w:p w14:paraId="162B912C" w14:textId="007AC925" w:rsidR="006A2CF9" w:rsidRPr="004D0BA5" w:rsidRDefault="00686D1E" w:rsidP="00686D1E">
            <w:pPr>
              <w:pBdr>
                <w:bottom w:val="single" w:sz="4" w:space="1" w:color="auto"/>
              </w:pBdr>
              <w:spacing w:line="320" w:lineRule="exact"/>
              <w:jc w:val="center"/>
              <w:rPr>
                <w:rFonts w:ascii="Trebuchet MS" w:hAnsi="Trebuchet MS" w:cs="Arial"/>
                <w:color w:val="000000" w:themeColor="text1"/>
                <w:sz w:val="18"/>
                <w:szCs w:val="18"/>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206CF8B0" w14:textId="2976921C" w:rsidR="006A2CF9" w:rsidRPr="00686D1E" w:rsidRDefault="00686D1E" w:rsidP="00686D1E">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0F8D3828" w14:textId="7ADBB0EB" w:rsidR="006A2CF9" w:rsidRPr="00686D1E" w:rsidRDefault="00686D1E" w:rsidP="00686D1E">
            <w:pPr>
              <w:pBdr>
                <w:bottom w:val="single" w:sz="4"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6A2CF9" w:rsidRPr="004D0BA5" w14:paraId="78266A9F" w14:textId="77777777" w:rsidTr="26A5A642">
        <w:tc>
          <w:tcPr>
            <w:tcW w:w="4410" w:type="dxa"/>
          </w:tcPr>
          <w:p w14:paraId="1A76C43E" w14:textId="5C31298E" w:rsidR="006A2CF9" w:rsidRPr="004D0BA5" w:rsidRDefault="006A2CF9" w:rsidP="006A2CF9">
            <w:pPr>
              <w:spacing w:line="380" w:lineRule="exact"/>
              <w:ind w:right="-45"/>
              <w:jc w:val="thaiDistribute"/>
              <w:rPr>
                <w:rFonts w:ascii="Trebuchet MS" w:hAnsi="Trebuchet MS" w:cs="Arial"/>
                <w:color w:val="000000" w:themeColor="text1"/>
                <w:sz w:val="18"/>
                <w:szCs w:val="18"/>
              </w:rPr>
            </w:pPr>
            <w:r w:rsidRPr="006A2CF9">
              <w:rPr>
                <w:rFonts w:ascii="Trebuchet MS" w:hAnsi="Trebuchet MS" w:cs="Arial"/>
                <w:color w:val="000000" w:themeColor="text1"/>
                <w:sz w:val="18"/>
                <w:szCs w:val="18"/>
              </w:rPr>
              <w:t>Balance as at 31 December</w:t>
            </w:r>
          </w:p>
        </w:tc>
        <w:tc>
          <w:tcPr>
            <w:tcW w:w="1170" w:type="dxa"/>
            <w:vAlign w:val="bottom"/>
          </w:tcPr>
          <w:p w14:paraId="59533E23" w14:textId="252BC9A7" w:rsidR="006A2CF9" w:rsidRPr="00C41238" w:rsidRDefault="432753EF" w:rsidP="26A5A642">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C41238">
              <w:rPr>
                <w:rFonts w:ascii="Trebuchet MS" w:hAnsi="Trebuchet MS" w:cs="Arial"/>
                <w:color w:val="000000" w:themeColor="text1"/>
                <w:sz w:val="18"/>
                <w:szCs w:val="18"/>
              </w:rPr>
              <w:t>35,723</w:t>
            </w:r>
          </w:p>
        </w:tc>
        <w:tc>
          <w:tcPr>
            <w:tcW w:w="1170" w:type="dxa"/>
            <w:vAlign w:val="bottom"/>
          </w:tcPr>
          <w:p w14:paraId="6983A6B8" w14:textId="79DE6400" w:rsidR="006A2CF9" w:rsidRPr="004D0BA5" w:rsidRDefault="252B37A7" w:rsidP="26A5A642">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26A5A642">
              <w:rPr>
                <w:rFonts w:ascii="Trebuchet MS" w:hAnsi="Trebuchet MS" w:cs="Arial"/>
                <w:color w:val="000000" w:themeColor="text1"/>
                <w:sz w:val="18"/>
                <w:szCs w:val="18"/>
              </w:rPr>
              <w:t>79,487</w:t>
            </w:r>
          </w:p>
        </w:tc>
        <w:tc>
          <w:tcPr>
            <w:tcW w:w="1170" w:type="dxa"/>
            <w:vAlign w:val="bottom"/>
          </w:tcPr>
          <w:p w14:paraId="7A9FD128" w14:textId="788B4094" w:rsidR="006A2CF9" w:rsidRPr="00686D1E" w:rsidRDefault="00686D1E" w:rsidP="00686D1E">
            <w:pPr>
              <w:pBdr>
                <w:bottom w:val="single" w:sz="12"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6027F672" w14:textId="17D9EB35" w:rsidR="006A2CF9" w:rsidRPr="00686D1E" w:rsidRDefault="00686D1E" w:rsidP="00686D1E">
            <w:pPr>
              <w:pBdr>
                <w:bottom w:val="single" w:sz="12" w:space="1" w:color="auto"/>
              </w:pBd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bl>
    <w:p w14:paraId="746407D7" w14:textId="77777777" w:rsidR="006A2CF9" w:rsidRDefault="006A2CF9" w:rsidP="006A2CF9">
      <w:pPr>
        <w:tabs>
          <w:tab w:val="left" w:pos="1843"/>
        </w:tabs>
        <w:spacing w:line="360" w:lineRule="auto"/>
        <w:ind w:left="360"/>
        <w:jc w:val="thaiDistribute"/>
        <w:rPr>
          <w:rFonts w:ascii="Trebuchet MS" w:hAnsi="Trebuchet MS" w:cs="Cordia New"/>
          <w:spacing w:val="-2"/>
          <w:sz w:val="18"/>
          <w:szCs w:val="18"/>
        </w:rPr>
      </w:pPr>
    </w:p>
    <w:p w14:paraId="6BCACDA8" w14:textId="77777777" w:rsidR="009658A4" w:rsidRDefault="009658A4">
      <w:pPr>
        <w:rPr>
          <w:rFonts w:ascii="Trebuchet MS" w:eastAsia="Cordia New" w:hAnsi="Trebuchet MS" w:cs="Cordia New"/>
          <w:b/>
          <w:bCs/>
          <w:sz w:val="18"/>
          <w:szCs w:val="18"/>
        </w:rPr>
      </w:pPr>
      <w:bookmarkStart w:id="2" w:name="_Hlk162799286"/>
      <w:r>
        <w:rPr>
          <w:rFonts w:ascii="Trebuchet MS" w:eastAsia="Cordia New" w:hAnsi="Trebuchet MS" w:cs="Cordia New"/>
          <w:b/>
          <w:bCs/>
          <w:sz w:val="18"/>
          <w:szCs w:val="18"/>
        </w:rPr>
        <w:br w:type="page"/>
      </w:r>
    </w:p>
    <w:p w14:paraId="107A1112" w14:textId="761A48A3" w:rsidR="00517280" w:rsidRPr="007365BC" w:rsidRDefault="00C224BB"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PREPAID EXPENSES</w:t>
      </w:r>
    </w:p>
    <w:p w14:paraId="73D163B2" w14:textId="77777777" w:rsidR="007D1C35" w:rsidRPr="007D1C35" w:rsidRDefault="007D1C35" w:rsidP="007D1C35">
      <w:pPr>
        <w:tabs>
          <w:tab w:val="left" w:pos="1843"/>
        </w:tabs>
        <w:spacing w:line="360" w:lineRule="auto"/>
        <w:jc w:val="thaiDistribute"/>
        <w:rPr>
          <w:rFonts w:ascii="Trebuchet MS" w:hAnsi="Trebuchet MS" w:cs="Cordia New"/>
          <w:spacing w:val="-2"/>
          <w:sz w:val="18"/>
          <w:szCs w:val="18"/>
        </w:rPr>
      </w:pPr>
    </w:p>
    <w:tbl>
      <w:tblPr>
        <w:tblW w:w="9090" w:type="dxa"/>
        <w:tblInd w:w="270" w:type="dxa"/>
        <w:tblLayout w:type="fixed"/>
        <w:tblLook w:val="0000" w:firstRow="0" w:lastRow="0" w:firstColumn="0" w:lastColumn="0" w:noHBand="0" w:noVBand="0"/>
      </w:tblPr>
      <w:tblGrid>
        <w:gridCol w:w="4410"/>
        <w:gridCol w:w="1170"/>
        <w:gridCol w:w="1170"/>
        <w:gridCol w:w="1170"/>
        <w:gridCol w:w="1170"/>
      </w:tblGrid>
      <w:tr w:rsidR="007D1C35" w:rsidRPr="004D0BA5" w14:paraId="0C0EC8D4" w14:textId="77777777">
        <w:trPr>
          <w:tblHeader/>
        </w:trPr>
        <w:tc>
          <w:tcPr>
            <w:tcW w:w="4410" w:type="dxa"/>
          </w:tcPr>
          <w:p w14:paraId="42EAA1EB" w14:textId="77777777" w:rsidR="007D1C35" w:rsidRPr="004D0BA5" w:rsidRDefault="007D1C35">
            <w:pPr>
              <w:spacing w:line="380" w:lineRule="exact"/>
              <w:ind w:right="-18"/>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w:t>
            </w:r>
            <w:r>
              <w:rPr>
                <w:rFonts w:ascii="Trebuchet MS" w:hAnsi="Trebuchet MS" w:cs="Arial"/>
                <w:color w:val="000000" w:themeColor="text1"/>
                <w:sz w:val="18"/>
                <w:szCs w:val="18"/>
              </w:rPr>
              <w:t>Unit :</w:t>
            </w:r>
            <w:r w:rsidRPr="004D0BA5">
              <w:rPr>
                <w:rFonts w:ascii="Trebuchet MS" w:hAnsi="Trebuchet MS" w:cs="Arial"/>
                <w:color w:val="000000" w:themeColor="text1"/>
                <w:sz w:val="18"/>
                <w:szCs w:val="18"/>
              </w:rPr>
              <w:t xml:space="preserve"> Thousand Baht)</w:t>
            </w:r>
          </w:p>
        </w:tc>
        <w:tc>
          <w:tcPr>
            <w:tcW w:w="2340" w:type="dxa"/>
            <w:gridSpan w:val="2"/>
            <w:vAlign w:val="bottom"/>
          </w:tcPr>
          <w:p w14:paraId="3E5290C2" w14:textId="77777777" w:rsidR="007D1C35" w:rsidRDefault="007D1C3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 xml:space="preserve">Consolidated </w:t>
            </w:r>
          </w:p>
          <w:p w14:paraId="00883AE5" w14:textId="502393E5" w:rsidR="007D1C35" w:rsidRPr="004D0BA5" w:rsidRDefault="000C3CA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f</w:t>
            </w:r>
            <w:r w:rsidR="007D1C35" w:rsidRPr="004D0BA5">
              <w:rPr>
                <w:rFonts w:ascii="Trebuchet MS" w:hAnsi="Trebuchet MS" w:cs="Arial"/>
                <w:color w:val="000000" w:themeColor="text1"/>
                <w:sz w:val="18"/>
                <w:szCs w:val="18"/>
              </w:rPr>
              <w:t>inancial</w:t>
            </w:r>
            <w:r w:rsidR="007D1C35">
              <w:rPr>
                <w:rFonts w:ascii="Trebuchet MS" w:hAnsi="Trebuchet MS" w:cs="Arial"/>
                <w:color w:val="000000" w:themeColor="text1"/>
                <w:sz w:val="18"/>
                <w:szCs w:val="18"/>
              </w:rPr>
              <w:t xml:space="preserve"> </w:t>
            </w:r>
            <w:r w:rsidR="007D1C35" w:rsidRPr="004D0BA5">
              <w:rPr>
                <w:rFonts w:ascii="Trebuchet MS" w:hAnsi="Trebuchet MS" w:cs="Arial"/>
                <w:color w:val="000000" w:themeColor="text1"/>
                <w:sz w:val="18"/>
                <w:szCs w:val="18"/>
              </w:rPr>
              <w:t>statements</w:t>
            </w:r>
          </w:p>
        </w:tc>
        <w:tc>
          <w:tcPr>
            <w:tcW w:w="2340" w:type="dxa"/>
            <w:gridSpan w:val="2"/>
            <w:vAlign w:val="bottom"/>
          </w:tcPr>
          <w:p w14:paraId="0548238F" w14:textId="77777777" w:rsidR="007D1C35" w:rsidRDefault="007D1C3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Separate</w:t>
            </w:r>
          </w:p>
          <w:p w14:paraId="3B88D98D" w14:textId="59BA1B0C" w:rsidR="007D1C35" w:rsidRPr="004D0BA5" w:rsidRDefault="000C3CA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f</w:t>
            </w:r>
            <w:r w:rsidR="007D1C35" w:rsidRPr="004D0BA5">
              <w:rPr>
                <w:rFonts w:ascii="Trebuchet MS" w:hAnsi="Trebuchet MS" w:cs="Arial"/>
                <w:color w:val="000000" w:themeColor="text1"/>
                <w:sz w:val="18"/>
                <w:szCs w:val="18"/>
              </w:rPr>
              <w:t>inancial</w:t>
            </w:r>
            <w:r w:rsidR="007D1C35">
              <w:rPr>
                <w:rFonts w:ascii="Trebuchet MS" w:hAnsi="Trebuchet MS" w:cs="Arial"/>
                <w:color w:val="000000" w:themeColor="text1"/>
                <w:sz w:val="18"/>
                <w:szCs w:val="18"/>
              </w:rPr>
              <w:t xml:space="preserve"> </w:t>
            </w:r>
            <w:r w:rsidR="007D1C35" w:rsidRPr="004D0BA5">
              <w:rPr>
                <w:rFonts w:ascii="Trebuchet MS" w:hAnsi="Trebuchet MS" w:cs="Arial"/>
                <w:color w:val="000000" w:themeColor="text1"/>
                <w:sz w:val="18"/>
                <w:szCs w:val="18"/>
              </w:rPr>
              <w:t>statements</w:t>
            </w:r>
          </w:p>
        </w:tc>
      </w:tr>
      <w:tr w:rsidR="007D1C35" w:rsidRPr="004D0BA5" w14:paraId="543E93CD" w14:textId="77777777">
        <w:trPr>
          <w:tblHeader/>
        </w:trPr>
        <w:tc>
          <w:tcPr>
            <w:tcW w:w="4410" w:type="dxa"/>
          </w:tcPr>
          <w:p w14:paraId="2E3B35FF" w14:textId="77777777" w:rsidR="007D1C35" w:rsidRPr="004D0BA5" w:rsidRDefault="007D1C35">
            <w:pPr>
              <w:spacing w:line="380" w:lineRule="exact"/>
              <w:ind w:right="-18"/>
              <w:jc w:val="thaiDistribute"/>
              <w:rPr>
                <w:rFonts w:ascii="Trebuchet MS" w:hAnsi="Trebuchet MS" w:cs="Arial"/>
                <w:b/>
                <w:bCs/>
                <w:color w:val="000000" w:themeColor="text1"/>
                <w:sz w:val="18"/>
                <w:szCs w:val="18"/>
                <w:u w:val="single"/>
              </w:rPr>
            </w:pPr>
          </w:p>
        </w:tc>
        <w:tc>
          <w:tcPr>
            <w:tcW w:w="1170" w:type="dxa"/>
          </w:tcPr>
          <w:p w14:paraId="30934E54" w14:textId="77777777" w:rsidR="007D1C35" w:rsidRPr="004D0BA5" w:rsidRDefault="007D1C3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2025</w:t>
            </w:r>
          </w:p>
        </w:tc>
        <w:tc>
          <w:tcPr>
            <w:tcW w:w="1170" w:type="dxa"/>
          </w:tcPr>
          <w:p w14:paraId="1E30CC6D" w14:textId="77777777" w:rsidR="007D1C35" w:rsidRPr="004D0BA5" w:rsidRDefault="007D1C3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2024</w:t>
            </w:r>
          </w:p>
        </w:tc>
        <w:tc>
          <w:tcPr>
            <w:tcW w:w="1170" w:type="dxa"/>
          </w:tcPr>
          <w:p w14:paraId="511F3841" w14:textId="77777777" w:rsidR="007D1C35" w:rsidRPr="004D0BA5" w:rsidRDefault="007D1C3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4D0BA5">
              <w:rPr>
                <w:rFonts w:ascii="Trebuchet MS" w:hAnsi="Trebuchet MS" w:cs="Arial"/>
                <w:color w:val="000000" w:themeColor="text1"/>
                <w:sz w:val="18"/>
                <w:szCs w:val="18"/>
              </w:rPr>
              <w:t>2025</w:t>
            </w:r>
          </w:p>
        </w:tc>
        <w:tc>
          <w:tcPr>
            <w:tcW w:w="1170" w:type="dxa"/>
          </w:tcPr>
          <w:p w14:paraId="35BDFA78" w14:textId="77777777" w:rsidR="007D1C35" w:rsidRPr="004D0BA5" w:rsidRDefault="007D1C35">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B2002">
              <w:rPr>
                <w:rFonts w:ascii="Trebuchet MS" w:hAnsi="Trebuchet MS" w:cs="Arial"/>
                <w:color w:val="000000" w:themeColor="text1"/>
                <w:sz w:val="18"/>
                <w:szCs w:val="18"/>
              </w:rPr>
              <w:t>2024</w:t>
            </w:r>
          </w:p>
        </w:tc>
      </w:tr>
      <w:tr w:rsidR="007D1C35" w:rsidRPr="004D0BA5" w14:paraId="38FCA3B6" w14:textId="77777777">
        <w:tc>
          <w:tcPr>
            <w:tcW w:w="4410" w:type="dxa"/>
          </w:tcPr>
          <w:p w14:paraId="7FB900E0" w14:textId="77777777" w:rsidR="007D1C35" w:rsidRPr="004D0BA5" w:rsidRDefault="007D1C35">
            <w:pPr>
              <w:spacing w:line="380" w:lineRule="exact"/>
              <w:ind w:right="-18"/>
              <w:jc w:val="thaiDistribute"/>
              <w:rPr>
                <w:rFonts w:ascii="Trebuchet MS" w:hAnsi="Trebuchet MS" w:cs="Arial"/>
                <w:color w:val="000000" w:themeColor="text1"/>
                <w:sz w:val="18"/>
                <w:szCs w:val="18"/>
                <w:u w:val="single"/>
                <w:cs/>
              </w:rPr>
            </w:pPr>
          </w:p>
        </w:tc>
        <w:tc>
          <w:tcPr>
            <w:tcW w:w="1170" w:type="dxa"/>
          </w:tcPr>
          <w:p w14:paraId="776396AB" w14:textId="77777777" w:rsidR="007D1C35" w:rsidRPr="004D0BA5" w:rsidRDefault="007D1C35">
            <w:pPr>
              <w:tabs>
                <w:tab w:val="decimal" w:pos="1002"/>
              </w:tabs>
              <w:spacing w:line="380" w:lineRule="exact"/>
              <w:rPr>
                <w:rFonts w:ascii="Trebuchet MS" w:hAnsi="Trebuchet MS" w:cs="Arial"/>
                <w:color w:val="000000" w:themeColor="text1"/>
                <w:sz w:val="18"/>
                <w:szCs w:val="18"/>
                <w:cs/>
              </w:rPr>
            </w:pPr>
          </w:p>
        </w:tc>
        <w:tc>
          <w:tcPr>
            <w:tcW w:w="1170" w:type="dxa"/>
          </w:tcPr>
          <w:p w14:paraId="429823B8" w14:textId="77777777" w:rsidR="007D1C35" w:rsidRPr="004D0BA5" w:rsidRDefault="007D1C35">
            <w:pPr>
              <w:tabs>
                <w:tab w:val="decimal" w:pos="1002"/>
              </w:tabs>
              <w:spacing w:line="380" w:lineRule="exact"/>
              <w:rPr>
                <w:rFonts w:ascii="Trebuchet MS" w:hAnsi="Trebuchet MS" w:cs="Arial"/>
                <w:color w:val="000000" w:themeColor="text1"/>
                <w:sz w:val="18"/>
                <w:szCs w:val="18"/>
                <w:cs/>
              </w:rPr>
            </w:pPr>
          </w:p>
        </w:tc>
        <w:tc>
          <w:tcPr>
            <w:tcW w:w="1170" w:type="dxa"/>
          </w:tcPr>
          <w:p w14:paraId="619F1E96" w14:textId="77777777" w:rsidR="007D1C35" w:rsidRPr="004D0BA5" w:rsidRDefault="007D1C35">
            <w:pPr>
              <w:tabs>
                <w:tab w:val="decimal" w:pos="1002"/>
              </w:tabs>
              <w:spacing w:line="380" w:lineRule="exact"/>
              <w:rPr>
                <w:rFonts w:ascii="Trebuchet MS" w:hAnsi="Trebuchet MS" w:cs="Arial"/>
                <w:color w:val="000000" w:themeColor="text1"/>
                <w:sz w:val="18"/>
                <w:szCs w:val="18"/>
                <w:cs/>
              </w:rPr>
            </w:pPr>
          </w:p>
        </w:tc>
        <w:tc>
          <w:tcPr>
            <w:tcW w:w="1170" w:type="dxa"/>
          </w:tcPr>
          <w:p w14:paraId="30654B0B" w14:textId="77777777" w:rsidR="007D1C35" w:rsidRPr="004D0BA5" w:rsidRDefault="007D1C35">
            <w:pPr>
              <w:tabs>
                <w:tab w:val="decimal" w:pos="880"/>
              </w:tabs>
              <w:spacing w:line="380" w:lineRule="exact"/>
              <w:jc w:val="both"/>
              <w:rPr>
                <w:rFonts w:ascii="Trebuchet MS" w:hAnsi="Trebuchet MS" w:cs="Arial"/>
                <w:color w:val="000000" w:themeColor="text1"/>
                <w:sz w:val="18"/>
                <w:szCs w:val="18"/>
                <w:cs/>
              </w:rPr>
            </w:pPr>
          </w:p>
        </w:tc>
      </w:tr>
      <w:tr w:rsidR="007D1C35" w:rsidRPr="004D0BA5" w14:paraId="3965D33B" w14:textId="77777777">
        <w:tc>
          <w:tcPr>
            <w:tcW w:w="4410" w:type="dxa"/>
          </w:tcPr>
          <w:p w14:paraId="4F21583B" w14:textId="3528388E" w:rsidR="007D1C35" w:rsidRPr="006A2CF9" w:rsidRDefault="007D1C35">
            <w:pPr>
              <w:tabs>
                <w:tab w:val="left" w:pos="49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Prepayment for fuel</w:t>
            </w:r>
          </w:p>
        </w:tc>
        <w:tc>
          <w:tcPr>
            <w:tcW w:w="1170" w:type="dxa"/>
            <w:vAlign w:val="bottom"/>
          </w:tcPr>
          <w:p w14:paraId="4D42A47A" w14:textId="6662D5C6" w:rsidR="007D1C35" w:rsidRPr="00C41238" w:rsidRDefault="00F854A6">
            <w:pPr>
              <w:tabs>
                <w:tab w:val="decimal" w:pos="1002"/>
              </w:tabs>
              <w:spacing w:line="380" w:lineRule="exact"/>
              <w:jc w:val="right"/>
              <w:rPr>
                <w:rFonts w:ascii="Trebuchet MS" w:hAnsi="Trebuchet MS" w:cs="Arial"/>
                <w:color w:val="000000" w:themeColor="text1"/>
                <w:sz w:val="18"/>
                <w:szCs w:val="18"/>
                <w:cs/>
              </w:rPr>
            </w:pPr>
            <w:r w:rsidRPr="00696876">
              <w:rPr>
                <w:rFonts w:ascii="Trebuchet MS" w:hAnsi="Trebuchet MS" w:cs="Arial"/>
                <w:color w:val="000000" w:themeColor="text1"/>
                <w:sz w:val="18"/>
                <w:szCs w:val="18"/>
              </w:rPr>
              <w:t>343,020</w:t>
            </w:r>
          </w:p>
        </w:tc>
        <w:tc>
          <w:tcPr>
            <w:tcW w:w="1170" w:type="dxa"/>
            <w:vAlign w:val="bottom"/>
          </w:tcPr>
          <w:p w14:paraId="10ACBC62" w14:textId="6F6561E3" w:rsidR="007D1C35" w:rsidRPr="004D0BA5" w:rsidRDefault="00F854A6">
            <w:pPr>
              <w:tabs>
                <w:tab w:val="decimal" w:pos="1002"/>
              </w:tabs>
              <w:spacing w:line="380" w:lineRule="exact"/>
              <w:jc w:val="right"/>
              <w:rPr>
                <w:rFonts w:ascii="Trebuchet MS" w:hAnsi="Trebuchet MS" w:cs="Arial"/>
                <w:color w:val="000000" w:themeColor="text1"/>
                <w:sz w:val="18"/>
                <w:szCs w:val="18"/>
                <w:cs/>
              </w:rPr>
            </w:pPr>
            <w:r w:rsidRPr="006A2DC8">
              <w:rPr>
                <w:rFonts w:ascii="Trebuchet MS" w:hAnsi="Trebuchet MS" w:cs="Arial"/>
                <w:color w:val="000000" w:themeColor="text1"/>
                <w:sz w:val="18"/>
                <w:szCs w:val="18"/>
              </w:rPr>
              <w:t>189,754</w:t>
            </w:r>
          </w:p>
        </w:tc>
        <w:tc>
          <w:tcPr>
            <w:tcW w:w="1170" w:type="dxa"/>
            <w:vAlign w:val="bottom"/>
          </w:tcPr>
          <w:p w14:paraId="4DC3A9D5" w14:textId="77777777" w:rsidR="007D1C35" w:rsidRPr="00686D1E" w:rsidRDefault="007D1C35">
            <w:pPr>
              <w:spacing w:line="320" w:lineRule="exact"/>
              <w:jc w:val="center"/>
              <w:rPr>
                <w:rFonts w:ascii="Trebuchet MS" w:hAnsi="Trebuchet MS" w:cs="Arial"/>
                <w:color w:val="000000" w:themeColor="text1"/>
                <w:sz w:val="16"/>
                <w:szCs w:val="16"/>
                <w:cs/>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66572CFD" w14:textId="77777777" w:rsidR="007D1C35" w:rsidRPr="00686D1E" w:rsidRDefault="007D1C35">
            <w:pPr>
              <w:spacing w:line="320" w:lineRule="exact"/>
              <w:jc w:val="center"/>
              <w:rPr>
                <w:rFonts w:ascii="Trebuchet MS" w:hAnsi="Trebuchet MS" w:cs="Arial"/>
                <w:color w:val="000000" w:themeColor="text1"/>
                <w:sz w:val="16"/>
                <w:szCs w:val="16"/>
                <w:cs/>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7D1C35" w:rsidRPr="004D0BA5" w14:paraId="1261EA4F" w14:textId="77777777">
        <w:tc>
          <w:tcPr>
            <w:tcW w:w="4410" w:type="dxa"/>
          </w:tcPr>
          <w:p w14:paraId="126558CD" w14:textId="4208AB31" w:rsidR="007D1C35" w:rsidRPr="004D0BA5" w:rsidRDefault="007D1C35">
            <w:pPr>
              <w:tabs>
                <w:tab w:val="left" w:pos="492"/>
              </w:tabs>
              <w:spacing w:line="380" w:lineRule="exact"/>
              <w:ind w:right="-45"/>
              <w:jc w:val="thaiDistribute"/>
              <w:rPr>
                <w:rFonts w:ascii="Trebuchet MS" w:hAnsi="Trebuchet MS" w:cs="Arial"/>
                <w:color w:val="000000" w:themeColor="text1"/>
                <w:sz w:val="18"/>
                <w:szCs w:val="18"/>
                <w:cs/>
              </w:rPr>
            </w:pPr>
            <w:r w:rsidRPr="004D0BA5">
              <w:rPr>
                <w:rFonts w:ascii="Trebuchet MS" w:hAnsi="Trebuchet MS" w:cs="Arial"/>
                <w:color w:val="000000" w:themeColor="text1"/>
                <w:sz w:val="18"/>
                <w:szCs w:val="18"/>
              </w:rPr>
              <w:t>Prepayment for aircraft maintenance</w:t>
            </w:r>
          </w:p>
        </w:tc>
        <w:tc>
          <w:tcPr>
            <w:tcW w:w="1170" w:type="dxa"/>
            <w:vAlign w:val="bottom"/>
          </w:tcPr>
          <w:p w14:paraId="550C6632" w14:textId="1CC5256B" w:rsidR="007D1C35" w:rsidRPr="00C41238" w:rsidRDefault="00F854A6">
            <w:pPr>
              <w:tabs>
                <w:tab w:val="decimal" w:pos="1080"/>
              </w:tabs>
              <w:spacing w:line="380" w:lineRule="exact"/>
              <w:jc w:val="right"/>
              <w:rPr>
                <w:rFonts w:ascii="Trebuchet MS" w:hAnsi="Trebuchet MS" w:cs="Arial"/>
                <w:color w:val="000000" w:themeColor="text1"/>
                <w:sz w:val="18"/>
                <w:szCs w:val="18"/>
              </w:rPr>
            </w:pPr>
            <w:r w:rsidRPr="00696876">
              <w:rPr>
                <w:rFonts w:ascii="Trebuchet MS" w:hAnsi="Trebuchet MS" w:cs="Arial"/>
                <w:color w:val="000000" w:themeColor="text1"/>
                <w:sz w:val="18"/>
                <w:szCs w:val="18"/>
              </w:rPr>
              <w:t>243,968</w:t>
            </w:r>
          </w:p>
        </w:tc>
        <w:tc>
          <w:tcPr>
            <w:tcW w:w="1170" w:type="dxa"/>
            <w:vAlign w:val="bottom"/>
          </w:tcPr>
          <w:p w14:paraId="57B96F11" w14:textId="0840CC79" w:rsidR="007D1C35" w:rsidRPr="004D0BA5" w:rsidRDefault="00F854A6" w:rsidP="00F854A6">
            <w:pPr>
              <w:tabs>
                <w:tab w:val="decimal" w:pos="1080"/>
              </w:tabs>
              <w:spacing w:line="38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213,124</w:t>
            </w:r>
          </w:p>
        </w:tc>
        <w:tc>
          <w:tcPr>
            <w:tcW w:w="1170" w:type="dxa"/>
            <w:vAlign w:val="bottom"/>
          </w:tcPr>
          <w:p w14:paraId="7FE6D662" w14:textId="77777777" w:rsidR="007D1C35" w:rsidRPr="00686D1E" w:rsidRDefault="007D1C35">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55BB6D6E" w14:textId="77777777" w:rsidR="007D1C35" w:rsidRPr="00686D1E" w:rsidRDefault="007D1C35">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7D1C35" w:rsidRPr="004D0BA5" w14:paraId="1D0DE126" w14:textId="77777777">
        <w:tc>
          <w:tcPr>
            <w:tcW w:w="4410" w:type="dxa"/>
          </w:tcPr>
          <w:p w14:paraId="516687E7" w14:textId="024B800C" w:rsidR="007D1C35" w:rsidRPr="004D0BA5" w:rsidRDefault="007D1C35">
            <w:pPr>
              <w:tabs>
                <w:tab w:val="left" w:pos="49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Prepayment for airport operation</w:t>
            </w:r>
            <w:r w:rsidR="00391E62">
              <w:rPr>
                <w:rFonts w:ascii="Trebuchet MS" w:hAnsi="Trebuchet MS" w:cs="Arial"/>
                <w:color w:val="000000" w:themeColor="text1"/>
                <w:sz w:val="18"/>
                <w:szCs w:val="18"/>
              </w:rPr>
              <w:t>s</w:t>
            </w:r>
          </w:p>
        </w:tc>
        <w:tc>
          <w:tcPr>
            <w:tcW w:w="1170" w:type="dxa"/>
            <w:vAlign w:val="bottom"/>
          </w:tcPr>
          <w:p w14:paraId="65789364" w14:textId="471956E2" w:rsidR="007D1C35" w:rsidRPr="00C41238" w:rsidRDefault="00F854A6">
            <w:pPr>
              <w:tabs>
                <w:tab w:val="decimal" w:pos="882"/>
              </w:tabs>
              <w:spacing w:line="380" w:lineRule="exact"/>
              <w:jc w:val="right"/>
              <w:rPr>
                <w:rFonts w:ascii="Trebuchet MS" w:hAnsi="Trebuchet MS" w:cs="Arial"/>
                <w:color w:val="000000" w:themeColor="text1"/>
                <w:sz w:val="18"/>
                <w:szCs w:val="18"/>
                <w:cs/>
              </w:rPr>
            </w:pPr>
            <w:r w:rsidRPr="00696876">
              <w:rPr>
                <w:rFonts w:ascii="Trebuchet MS" w:hAnsi="Trebuchet MS" w:cs="Arial"/>
                <w:color w:val="000000" w:themeColor="text1"/>
                <w:sz w:val="18"/>
                <w:szCs w:val="18"/>
              </w:rPr>
              <w:t>256,019</w:t>
            </w:r>
          </w:p>
        </w:tc>
        <w:tc>
          <w:tcPr>
            <w:tcW w:w="1170" w:type="dxa"/>
            <w:vAlign w:val="bottom"/>
          </w:tcPr>
          <w:p w14:paraId="5DBB4170" w14:textId="6D377962" w:rsidR="007D1C35" w:rsidRPr="004D0BA5" w:rsidRDefault="00F854A6">
            <w:pPr>
              <w:tabs>
                <w:tab w:val="decimal" w:pos="882"/>
              </w:tabs>
              <w:spacing w:line="38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167,616</w:t>
            </w:r>
          </w:p>
        </w:tc>
        <w:tc>
          <w:tcPr>
            <w:tcW w:w="1170" w:type="dxa"/>
            <w:vAlign w:val="bottom"/>
          </w:tcPr>
          <w:p w14:paraId="73CA44EB" w14:textId="77777777" w:rsidR="007D1C35" w:rsidRPr="00686D1E" w:rsidRDefault="007D1C35">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c>
          <w:tcPr>
            <w:tcW w:w="1170" w:type="dxa"/>
            <w:vAlign w:val="bottom"/>
          </w:tcPr>
          <w:p w14:paraId="31C2E668" w14:textId="77777777" w:rsidR="007D1C35" w:rsidRPr="00686D1E" w:rsidRDefault="007D1C35">
            <w:pPr>
              <w:spacing w:line="320" w:lineRule="exact"/>
              <w:jc w:val="center"/>
              <w:rPr>
                <w:rFonts w:ascii="Trebuchet MS" w:hAnsi="Trebuchet MS" w:cs="Arial"/>
                <w:color w:val="000000" w:themeColor="text1"/>
                <w:sz w:val="16"/>
                <w:szCs w:val="16"/>
              </w:rPr>
            </w:pPr>
            <w:r>
              <w:rPr>
                <w:rFonts w:ascii="Trebuchet MS" w:hAnsi="Trebuchet MS" w:cs="Arial"/>
                <w:color w:val="000000" w:themeColor="text1"/>
                <w:sz w:val="16"/>
                <w:szCs w:val="16"/>
              </w:rPr>
              <w:t xml:space="preserve">         </w:t>
            </w:r>
            <w:r w:rsidRPr="26A5A642">
              <w:rPr>
                <w:rFonts w:ascii="Trebuchet MS" w:hAnsi="Trebuchet MS" w:cs="Arial"/>
                <w:color w:val="000000" w:themeColor="text1"/>
                <w:sz w:val="16"/>
                <w:szCs w:val="16"/>
              </w:rPr>
              <w:t>-</w:t>
            </w:r>
          </w:p>
        </w:tc>
      </w:tr>
      <w:tr w:rsidR="007D1C35" w:rsidRPr="004D0BA5" w14:paraId="2512A1F4" w14:textId="77777777">
        <w:tc>
          <w:tcPr>
            <w:tcW w:w="4410" w:type="dxa"/>
          </w:tcPr>
          <w:p w14:paraId="38833F94" w14:textId="2731BC3A" w:rsidR="007D1C35" w:rsidRPr="004D0BA5" w:rsidRDefault="007D1C35" w:rsidP="007D1C35">
            <w:pPr>
              <w:tabs>
                <w:tab w:val="left" w:pos="492"/>
              </w:tabs>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Others</w:t>
            </w:r>
          </w:p>
        </w:tc>
        <w:tc>
          <w:tcPr>
            <w:tcW w:w="1170" w:type="dxa"/>
            <w:vAlign w:val="bottom"/>
          </w:tcPr>
          <w:p w14:paraId="1E2AE344" w14:textId="05C5D5EC" w:rsidR="007D1C35" w:rsidRPr="00C41238" w:rsidRDefault="00F854A6">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696876">
              <w:rPr>
                <w:rFonts w:ascii="Trebuchet MS" w:hAnsi="Trebuchet MS" w:cs="Arial"/>
                <w:color w:val="000000" w:themeColor="text1"/>
                <w:sz w:val="18"/>
                <w:szCs w:val="18"/>
              </w:rPr>
              <w:t>20,933</w:t>
            </w:r>
          </w:p>
        </w:tc>
        <w:tc>
          <w:tcPr>
            <w:tcW w:w="1170" w:type="dxa"/>
            <w:vAlign w:val="bottom"/>
          </w:tcPr>
          <w:p w14:paraId="6E5D5AA7" w14:textId="492D6D6C" w:rsidR="007D1C35" w:rsidRPr="004D0BA5" w:rsidRDefault="00F854A6" w:rsidP="00F854A6">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59,386</w:t>
            </w:r>
          </w:p>
        </w:tc>
        <w:tc>
          <w:tcPr>
            <w:tcW w:w="1170" w:type="dxa"/>
            <w:vAlign w:val="bottom"/>
          </w:tcPr>
          <w:p w14:paraId="0E6BA64B" w14:textId="3B28E894" w:rsidR="007D1C35" w:rsidRPr="00006D36" w:rsidRDefault="00657A71" w:rsidP="00657A71">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006D36">
              <w:rPr>
                <w:rFonts w:ascii="Trebuchet MS" w:hAnsi="Trebuchet MS" w:cs="Arial"/>
                <w:color w:val="000000" w:themeColor="text1"/>
                <w:sz w:val="18"/>
                <w:szCs w:val="18"/>
              </w:rPr>
              <w:t>2,</w:t>
            </w:r>
            <w:r w:rsidR="00923847" w:rsidRPr="00006D36">
              <w:rPr>
                <w:rFonts w:ascii="Trebuchet MS" w:hAnsi="Trebuchet MS" w:cs="Arial"/>
                <w:color w:val="000000" w:themeColor="text1"/>
                <w:sz w:val="18"/>
                <w:szCs w:val="18"/>
              </w:rPr>
              <w:t>699</w:t>
            </w:r>
          </w:p>
        </w:tc>
        <w:tc>
          <w:tcPr>
            <w:tcW w:w="1170" w:type="dxa"/>
            <w:vAlign w:val="bottom"/>
          </w:tcPr>
          <w:p w14:paraId="52D734D5" w14:textId="2D2057A9" w:rsidR="007D1C35" w:rsidRPr="00006D36" w:rsidRDefault="007D1C35" w:rsidP="00006D36">
            <w:pPr>
              <w:pBdr>
                <w:bottom w:val="single" w:sz="4" w:space="1" w:color="auto"/>
              </w:pBdr>
              <w:tabs>
                <w:tab w:val="decimal" w:pos="882"/>
              </w:tabs>
              <w:spacing w:line="380" w:lineRule="exact"/>
              <w:jc w:val="right"/>
              <w:rPr>
                <w:rFonts w:ascii="Trebuchet MS" w:hAnsi="Trebuchet MS" w:cs="Arial"/>
                <w:color w:val="000000" w:themeColor="text1"/>
                <w:sz w:val="18"/>
                <w:szCs w:val="18"/>
              </w:rPr>
            </w:pPr>
            <w:r w:rsidRPr="00006D36">
              <w:rPr>
                <w:rFonts w:ascii="Trebuchet MS" w:hAnsi="Trebuchet MS" w:cs="Arial"/>
                <w:color w:val="000000" w:themeColor="text1"/>
                <w:sz w:val="18"/>
                <w:szCs w:val="18"/>
              </w:rPr>
              <w:t xml:space="preserve">         </w:t>
            </w:r>
            <w:r w:rsidR="00173198" w:rsidRPr="00006D36">
              <w:rPr>
                <w:rFonts w:ascii="Trebuchet MS" w:hAnsi="Trebuchet MS" w:cs="Arial"/>
                <w:color w:val="000000" w:themeColor="text1"/>
                <w:sz w:val="18"/>
                <w:szCs w:val="18"/>
              </w:rPr>
              <w:t>2,</w:t>
            </w:r>
            <w:r w:rsidR="000B2002" w:rsidRPr="00006D36">
              <w:rPr>
                <w:rFonts w:ascii="Trebuchet MS" w:hAnsi="Trebuchet MS" w:cs="Arial"/>
                <w:color w:val="000000" w:themeColor="text1"/>
                <w:sz w:val="18"/>
                <w:szCs w:val="18"/>
              </w:rPr>
              <w:t>924</w:t>
            </w:r>
          </w:p>
        </w:tc>
      </w:tr>
      <w:tr w:rsidR="007D1C35" w:rsidRPr="004D0BA5" w14:paraId="5B63FF79" w14:textId="77777777">
        <w:tc>
          <w:tcPr>
            <w:tcW w:w="4410" w:type="dxa"/>
          </w:tcPr>
          <w:p w14:paraId="56DBC78F" w14:textId="0C16AA03" w:rsidR="007D1C35" w:rsidRPr="004D0BA5" w:rsidRDefault="007D1C35">
            <w:pPr>
              <w:spacing w:line="380" w:lineRule="exact"/>
              <w:ind w:right="-45"/>
              <w:jc w:val="thaiDistribute"/>
              <w:rPr>
                <w:rFonts w:ascii="Trebuchet MS" w:hAnsi="Trebuchet MS" w:cs="Arial"/>
                <w:color w:val="000000" w:themeColor="text1"/>
                <w:sz w:val="18"/>
                <w:szCs w:val="18"/>
              </w:rPr>
            </w:pPr>
            <w:r w:rsidRPr="004D0BA5">
              <w:rPr>
                <w:rFonts w:ascii="Trebuchet MS" w:hAnsi="Trebuchet MS" w:cs="Arial"/>
                <w:color w:val="000000" w:themeColor="text1"/>
                <w:sz w:val="18"/>
                <w:szCs w:val="18"/>
              </w:rPr>
              <w:t>Total</w:t>
            </w:r>
          </w:p>
        </w:tc>
        <w:tc>
          <w:tcPr>
            <w:tcW w:w="1170" w:type="dxa"/>
            <w:vAlign w:val="bottom"/>
          </w:tcPr>
          <w:p w14:paraId="4883A273" w14:textId="504E3126" w:rsidR="007D1C35" w:rsidRPr="00C41238" w:rsidRDefault="00F854A6">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696876">
              <w:rPr>
                <w:rFonts w:ascii="Trebuchet MS" w:hAnsi="Trebuchet MS" w:cs="Arial"/>
                <w:color w:val="000000" w:themeColor="text1"/>
                <w:sz w:val="18"/>
                <w:szCs w:val="18"/>
              </w:rPr>
              <w:t>863,940</w:t>
            </w:r>
          </w:p>
        </w:tc>
        <w:tc>
          <w:tcPr>
            <w:tcW w:w="1170" w:type="dxa"/>
            <w:vAlign w:val="bottom"/>
          </w:tcPr>
          <w:p w14:paraId="7CFBE606" w14:textId="0F5239C8" w:rsidR="007D1C35" w:rsidRPr="004D0BA5" w:rsidRDefault="00F854A6">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6A2DC8">
              <w:rPr>
                <w:rFonts w:ascii="Trebuchet MS" w:hAnsi="Trebuchet MS" w:cs="Arial"/>
                <w:color w:val="000000" w:themeColor="text1"/>
                <w:sz w:val="18"/>
                <w:szCs w:val="18"/>
              </w:rPr>
              <w:t>629,880</w:t>
            </w:r>
          </w:p>
        </w:tc>
        <w:tc>
          <w:tcPr>
            <w:tcW w:w="1170" w:type="dxa"/>
            <w:vAlign w:val="bottom"/>
          </w:tcPr>
          <w:p w14:paraId="66B4629F" w14:textId="7F08BB9E" w:rsidR="007D1C35" w:rsidRPr="00006D36" w:rsidRDefault="00C970E4" w:rsidP="00C970E4">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006D36">
              <w:rPr>
                <w:rFonts w:ascii="Trebuchet MS" w:hAnsi="Trebuchet MS" w:cs="Arial"/>
                <w:color w:val="000000" w:themeColor="text1"/>
                <w:sz w:val="18"/>
                <w:szCs w:val="18"/>
              </w:rPr>
              <w:t>2,</w:t>
            </w:r>
            <w:r w:rsidR="00923847" w:rsidRPr="00006D36">
              <w:rPr>
                <w:rFonts w:ascii="Trebuchet MS" w:hAnsi="Trebuchet MS" w:cs="Arial"/>
                <w:color w:val="000000" w:themeColor="text1"/>
                <w:sz w:val="18"/>
                <w:szCs w:val="18"/>
              </w:rPr>
              <w:t>699</w:t>
            </w:r>
          </w:p>
        </w:tc>
        <w:tc>
          <w:tcPr>
            <w:tcW w:w="1170" w:type="dxa"/>
            <w:vAlign w:val="bottom"/>
          </w:tcPr>
          <w:p w14:paraId="31386413" w14:textId="5A07A3FB" w:rsidR="007D1C35" w:rsidRPr="00006D36" w:rsidRDefault="007D1C35" w:rsidP="00006D36">
            <w:pPr>
              <w:pBdr>
                <w:bottom w:val="single" w:sz="12" w:space="1" w:color="auto"/>
              </w:pBdr>
              <w:tabs>
                <w:tab w:val="decimal" w:pos="882"/>
              </w:tabs>
              <w:spacing w:line="380" w:lineRule="exact"/>
              <w:jc w:val="right"/>
              <w:rPr>
                <w:rFonts w:ascii="Trebuchet MS" w:hAnsi="Trebuchet MS" w:cs="Arial"/>
                <w:color w:val="000000" w:themeColor="text1"/>
                <w:sz w:val="18"/>
                <w:szCs w:val="18"/>
              </w:rPr>
            </w:pPr>
            <w:r w:rsidRPr="00006D36">
              <w:rPr>
                <w:rFonts w:ascii="Trebuchet MS" w:hAnsi="Trebuchet MS" w:cs="Arial"/>
                <w:color w:val="000000" w:themeColor="text1"/>
                <w:sz w:val="18"/>
                <w:szCs w:val="18"/>
              </w:rPr>
              <w:t xml:space="preserve">         </w:t>
            </w:r>
            <w:r w:rsidR="000B2002" w:rsidRPr="00006D36">
              <w:rPr>
                <w:rFonts w:ascii="Trebuchet MS" w:hAnsi="Trebuchet MS" w:cs="Arial"/>
                <w:color w:val="000000" w:themeColor="text1"/>
                <w:sz w:val="18"/>
                <w:szCs w:val="18"/>
              </w:rPr>
              <w:t>2,924</w:t>
            </w:r>
          </w:p>
        </w:tc>
      </w:tr>
    </w:tbl>
    <w:p w14:paraId="581480DE" w14:textId="6D2C2B27" w:rsidR="006A2CF9" w:rsidRDefault="006A2CF9" w:rsidP="0094104D">
      <w:pPr>
        <w:pStyle w:val="ListParagraph"/>
        <w:spacing w:after="0" w:line="360" w:lineRule="auto"/>
        <w:ind w:left="360"/>
        <w:jc w:val="thaiDistribute"/>
        <w:rPr>
          <w:rFonts w:ascii="Trebuchet MS" w:hAnsi="Trebuchet MS" w:cs="Cordia New"/>
          <w:sz w:val="18"/>
          <w:szCs w:val="18"/>
        </w:rPr>
      </w:pPr>
    </w:p>
    <w:p w14:paraId="15D1A4F0" w14:textId="4801645E" w:rsidR="00402EEE" w:rsidRPr="007365BC" w:rsidRDefault="009F71C0"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t>INVESTMENT IN SUBSIDIARIES</w:t>
      </w:r>
    </w:p>
    <w:p w14:paraId="222712A4" w14:textId="77777777" w:rsidR="00430860" w:rsidRDefault="00430860" w:rsidP="0094104D">
      <w:pPr>
        <w:spacing w:line="360" w:lineRule="auto"/>
        <w:contextualSpacing/>
        <w:jc w:val="thaiDistribute"/>
        <w:rPr>
          <w:rFonts w:ascii="Trebuchet MS" w:hAnsi="Trebuchet MS" w:cs="Cordia New"/>
          <w:b/>
          <w:bCs/>
          <w:sz w:val="18"/>
          <w:szCs w:val="18"/>
        </w:rPr>
      </w:pPr>
    </w:p>
    <w:p w14:paraId="13D99053" w14:textId="77777777" w:rsidR="00430860" w:rsidRDefault="00430860" w:rsidP="0094104D">
      <w:pPr>
        <w:spacing w:line="360" w:lineRule="auto"/>
        <w:contextualSpacing/>
        <w:jc w:val="thaiDistribute"/>
        <w:rPr>
          <w:rFonts w:ascii="Trebuchet MS" w:hAnsi="Trebuchet MS" w:cs="Cordia New"/>
          <w:b/>
          <w:bCs/>
          <w:sz w:val="18"/>
          <w:szCs w:val="18"/>
        </w:rPr>
      </w:pPr>
    </w:p>
    <w:tbl>
      <w:tblPr>
        <w:tblW w:w="9093" w:type="dxa"/>
        <w:tblInd w:w="270" w:type="dxa"/>
        <w:tblLayout w:type="fixed"/>
        <w:tblLook w:val="0000" w:firstRow="0" w:lastRow="0" w:firstColumn="0" w:lastColumn="0" w:noHBand="0" w:noVBand="0"/>
      </w:tblPr>
      <w:tblGrid>
        <w:gridCol w:w="2790"/>
        <w:gridCol w:w="1170"/>
        <w:gridCol w:w="1173"/>
        <w:gridCol w:w="819"/>
        <w:gridCol w:w="856"/>
        <w:gridCol w:w="1115"/>
        <w:gridCol w:w="1170"/>
      </w:tblGrid>
      <w:tr w:rsidR="004D0BA5" w:rsidRPr="00C224BB" w14:paraId="2ABA74A8" w14:textId="77777777" w:rsidTr="00513487">
        <w:trPr>
          <w:trHeight w:val="689"/>
        </w:trPr>
        <w:tc>
          <w:tcPr>
            <w:tcW w:w="2790" w:type="dxa"/>
            <w:tcBorders>
              <w:top w:val="nil"/>
              <w:left w:val="nil"/>
              <w:bottom w:val="nil"/>
              <w:right w:val="nil"/>
            </w:tcBorders>
            <w:vAlign w:val="bottom"/>
          </w:tcPr>
          <w:p w14:paraId="7AADC4F1" w14:textId="77777777" w:rsidR="00A934D9" w:rsidRPr="00C224BB" w:rsidRDefault="00A934D9" w:rsidP="00C224BB">
            <w:pPr>
              <w:pBdr>
                <w:bottom w:val="single" w:sz="4" w:space="1" w:color="auto"/>
              </w:pBdr>
              <w:spacing w:line="340" w:lineRule="exact"/>
              <w:jc w:val="center"/>
              <w:rPr>
                <w:rFonts w:ascii="Trebuchet MS" w:hAnsi="Trebuchet MS" w:cs="Arial"/>
                <w:color w:val="000000" w:themeColor="text1"/>
                <w:sz w:val="15"/>
                <w:szCs w:val="15"/>
              </w:rPr>
            </w:pPr>
            <w:r w:rsidRPr="00C224BB">
              <w:rPr>
                <w:rFonts w:ascii="Trebuchet MS" w:hAnsi="Trebuchet MS" w:cs="Arial"/>
                <w:color w:val="000000" w:themeColor="text1"/>
                <w:sz w:val="15"/>
                <w:szCs w:val="15"/>
              </w:rPr>
              <w:t>Company’s name</w:t>
            </w:r>
          </w:p>
        </w:tc>
        <w:tc>
          <w:tcPr>
            <w:tcW w:w="2343" w:type="dxa"/>
            <w:gridSpan w:val="2"/>
            <w:tcBorders>
              <w:top w:val="nil"/>
              <w:left w:val="nil"/>
              <w:bottom w:val="nil"/>
              <w:right w:val="nil"/>
            </w:tcBorders>
            <w:vAlign w:val="bottom"/>
          </w:tcPr>
          <w:p w14:paraId="77693F78" w14:textId="77777777" w:rsidR="00A934D9" w:rsidRPr="00C224BB" w:rsidRDefault="00A934D9" w:rsidP="00C224BB">
            <w:pPr>
              <w:pBdr>
                <w:bottom w:val="single" w:sz="4" w:space="1" w:color="auto"/>
              </w:pBdr>
              <w:spacing w:line="340" w:lineRule="exact"/>
              <w:jc w:val="center"/>
              <w:rPr>
                <w:rFonts w:ascii="Trebuchet MS" w:hAnsi="Trebuchet MS" w:cs="Arial"/>
                <w:color w:val="000000" w:themeColor="text1"/>
                <w:sz w:val="15"/>
                <w:szCs w:val="15"/>
                <w:cs/>
              </w:rPr>
            </w:pPr>
            <w:r w:rsidRPr="00C224BB">
              <w:rPr>
                <w:rFonts w:ascii="Trebuchet MS" w:hAnsi="Trebuchet MS" w:cs="Arial"/>
                <w:color w:val="000000" w:themeColor="text1"/>
                <w:sz w:val="15"/>
                <w:szCs w:val="15"/>
              </w:rPr>
              <w:t>Paid-up capital</w:t>
            </w:r>
          </w:p>
        </w:tc>
        <w:tc>
          <w:tcPr>
            <w:tcW w:w="1675" w:type="dxa"/>
            <w:gridSpan w:val="2"/>
            <w:tcBorders>
              <w:top w:val="nil"/>
              <w:left w:val="nil"/>
              <w:bottom w:val="nil"/>
              <w:right w:val="nil"/>
            </w:tcBorders>
            <w:vAlign w:val="bottom"/>
          </w:tcPr>
          <w:p w14:paraId="1BB4CA6B" w14:textId="77777777" w:rsidR="00A934D9" w:rsidRPr="00C224BB" w:rsidRDefault="00A934D9" w:rsidP="00C224BB">
            <w:pPr>
              <w:pBdr>
                <w:bottom w:val="single" w:sz="4" w:space="1" w:color="auto"/>
              </w:pBdr>
              <w:spacing w:line="340" w:lineRule="exact"/>
              <w:jc w:val="center"/>
              <w:rPr>
                <w:rFonts w:ascii="Trebuchet MS" w:hAnsi="Trebuchet MS" w:cs="Arial"/>
                <w:color w:val="000000" w:themeColor="text1"/>
                <w:sz w:val="15"/>
                <w:szCs w:val="15"/>
                <w:cs/>
              </w:rPr>
            </w:pPr>
            <w:r w:rsidRPr="00C224BB">
              <w:rPr>
                <w:rFonts w:ascii="Trebuchet MS" w:hAnsi="Trebuchet MS" w:cs="Arial"/>
                <w:color w:val="000000" w:themeColor="text1"/>
                <w:sz w:val="15"/>
                <w:szCs w:val="15"/>
              </w:rPr>
              <w:t>Shareholding percentage</w:t>
            </w:r>
          </w:p>
        </w:tc>
        <w:tc>
          <w:tcPr>
            <w:tcW w:w="2285" w:type="dxa"/>
            <w:gridSpan w:val="2"/>
            <w:tcBorders>
              <w:top w:val="nil"/>
              <w:left w:val="nil"/>
              <w:bottom w:val="nil"/>
              <w:right w:val="nil"/>
            </w:tcBorders>
            <w:vAlign w:val="bottom"/>
          </w:tcPr>
          <w:p w14:paraId="01C62D09" w14:textId="77777777" w:rsidR="00A934D9" w:rsidRPr="00C224BB" w:rsidRDefault="00A934D9" w:rsidP="00C224BB">
            <w:pPr>
              <w:pBdr>
                <w:bottom w:val="single" w:sz="4" w:space="1" w:color="auto"/>
              </w:pBdr>
              <w:spacing w:line="340" w:lineRule="exact"/>
              <w:jc w:val="center"/>
              <w:rPr>
                <w:rFonts w:ascii="Trebuchet MS" w:eastAsia="Arial Unicode MS" w:hAnsi="Trebuchet MS" w:cs="Arial"/>
                <w:color w:val="000000" w:themeColor="text1"/>
                <w:sz w:val="15"/>
                <w:szCs w:val="15"/>
                <w:cs/>
              </w:rPr>
            </w:pPr>
            <w:r w:rsidRPr="00C224BB">
              <w:rPr>
                <w:rFonts w:ascii="Trebuchet MS" w:eastAsia="Arial Unicode MS" w:hAnsi="Trebuchet MS" w:cs="Arial"/>
                <w:color w:val="000000" w:themeColor="text1"/>
                <w:sz w:val="15"/>
                <w:szCs w:val="15"/>
              </w:rPr>
              <w:t>Cost</w:t>
            </w:r>
          </w:p>
        </w:tc>
      </w:tr>
      <w:tr w:rsidR="004D0BA5" w:rsidRPr="00C224BB" w14:paraId="1D9DFAE2" w14:textId="77777777" w:rsidTr="00513487">
        <w:trPr>
          <w:trHeight w:val="126"/>
        </w:trPr>
        <w:tc>
          <w:tcPr>
            <w:tcW w:w="2790" w:type="dxa"/>
            <w:tcBorders>
              <w:top w:val="nil"/>
              <w:left w:val="nil"/>
              <w:bottom w:val="nil"/>
              <w:right w:val="nil"/>
            </w:tcBorders>
          </w:tcPr>
          <w:p w14:paraId="4E1A2853" w14:textId="77777777" w:rsidR="00A934D9" w:rsidRPr="00C224BB" w:rsidRDefault="00A934D9" w:rsidP="00C224BB">
            <w:pPr>
              <w:spacing w:line="340" w:lineRule="exact"/>
              <w:jc w:val="center"/>
              <w:rPr>
                <w:rFonts w:ascii="Trebuchet MS" w:hAnsi="Trebuchet MS" w:cs="Arial"/>
                <w:color w:val="000000" w:themeColor="text1"/>
                <w:sz w:val="15"/>
                <w:szCs w:val="15"/>
                <w:cs/>
              </w:rPr>
            </w:pPr>
          </w:p>
        </w:tc>
        <w:tc>
          <w:tcPr>
            <w:tcW w:w="1170" w:type="dxa"/>
            <w:tcBorders>
              <w:top w:val="nil"/>
              <w:left w:val="nil"/>
              <w:bottom w:val="nil"/>
              <w:right w:val="nil"/>
            </w:tcBorders>
          </w:tcPr>
          <w:p w14:paraId="5C89DA15" w14:textId="770832C4" w:rsidR="00A934D9" w:rsidRPr="00C224BB" w:rsidRDefault="0094104D" w:rsidP="00004621">
            <w:pPr>
              <w:pBdr>
                <w:bottom w:val="single" w:sz="4" w:space="1" w:color="auto"/>
              </w:pBdr>
              <w:spacing w:line="340" w:lineRule="exact"/>
              <w:jc w:val="center"/>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2025</w:t>
            </w:r>
          </w:p>
        </w:tc>
        <w:tc>
          <w:tcPr>
            <w:tcW w:w="1173" w:type="dxa"/>
            <w:tcBorders>
              <w:top w:val="nil"/>
              <w:left w:val="nil"/>
              <w:bottom w:val="nil"/>
              <w:right w:val="nil"/>
            </w:tcBorders>
          </w:tcPr>
          <w:p w14:paraId="2F8040FB" w14:textId="540B3EA3" w:rsidR="00A934D9" w:rsidRPr="00C224BB" w:rsidRDefault="004D0BA5" w:rsidP="00004621">
            <w:pPr>
              <w:pBdr>
                <w:bottom w:val="single" w:sz="4" w:space="1" w:color="auto"/>
              </w:pBdr>
              <w:spacing w:line="340" w:lineRule="exact"/>
              <w:jc w:val="center"/>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2024</w:t>
            </w:r>
          </w:p>
        </w:tc>
        <w:tc>
          <w:tcPr>
            <w:tcW w:w="819" w:type="dxa"/>
            <w:tcBorders>
              <w:top w:val="nil"/>
              <w:left w:val="nil"/>
              <w:bottom w:val="nil"/>
              <w:right w:val="nil"/>
            </w:tcBorders>
          </w:tcPr>
          <w:p w14:paraId="66499F7E" w14:textId="3EC18E8B" w:rsidR="00A934D9" w:rsidRPr="00C224BB" w:rsidRDefault="0094104D" w:rsidP="00004621">
            <w:pPr>
              <w:pBdr>
                <w:bottom w:val="single" w:sz="4" w:space="1" w:color="auto"/>
              </w:pBdr>
              <w:spacing w:line="340" w:lineRule="exact"/>
              <w:jc w:val="center"/>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2025</w:t>
            </w:r>
          </w:p>
        </w:tc>
        <w:tc>
          <w:tcPr>
            <w:tcW w:w="856" w:type="dxa"/>
            <w:tcBorders>
              <w:top w:val="nil"/>
              <w:left w:val="nil"/>
              <w:bottom w:val="nil"/>
              <w:right w:val="nil"/>
            </w:tcBorders>
          </w:tcPr>
          <w:p w14:paraId="31789B76" w14:textId="445140DE" w:rsidR="00A934D9" w:rsidRPr="00C224BB" w:rsidRDefault="004D0BA5" w:rsidP="00004621">
            <w:pPr>
              <w:pBdr>
                <w:bottom w:val="single" w:sz="4" w:space="1" w:color="auto"/>
              </w:pBdr>
              <w:spacing w:line="340" w:lineRule="exact"/>
              <w:jc w:val="center"/>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2024</w:t>
            </w:r>
          </w:p>
        </w:tc>
        <w:tc>
          <w:tcPr>
            <w:tcW w:w="1115" w:type="dxa"/>
            <w:tcBorders>
              <w:top w:val="nil"/>
              <w:left w:val="nil"/>
              <w:bottom w:val="nil"/>
              <w:right w:val="nil"/>
            </w:tcBorders>
          </w:tcPr>
          <w:p w14:paraId="7AF0CCEA" w14:textId="69904C8F" w:rsidR="00A934D9" w:rsidRPr="00C224BB" w:rsidRDefault="0094104D" w:rsidP="00004621">
            <w:pPr>
              <w:pBdr>
                <w:bottom w:val="single" w:sz="4" w:space="1" w:color="auto"/>
              </w:pBdr>
              <w:spacing w:line="340" w:lineRule="exact"/>
              <w:jc w:val="center"/>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2025</w:t>
            </w:r>
          </w:p>
        </w:tc>
        <w:tc>
          <w:tcPr>
            <w:tcW w:w="1170" w:type="dxa"/>
            <w:tcBorders>
              <w:top w:val="nil"/>
              <w:left w:val="nil"/>
              <w:bottom w:val="nil"/>
              <w:right w:val="nil"/>
            </w:tcBorders>
          </w:tcPr>
          <w:p w14:paraId="02F21F0E" w14:textId="3E42264F" w:rsidR="00A934D9" w:rsidRPr="00C224BB" w:rsidRDefault="004D0BA5" w:rsidP="00004621">
            <w:pPr>
              <w:pBdr>
                <w:bottom w:val="single" w:sz="4" w:space="1" w:color="auto"/>
              </w:pBdr>
              <w:spacing w:line="340" w:lineRule="exact"/>
              <w:jc w:val="center"/>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2024</w:t>
            </w:r>
          </w:p>
        </w:tc>
      </w:tr>
      <w:tr w:rsidR="004D0BA5" w:rsidRPr="00C224BB" w14:paraId="20F75D9D" w14:textId="77777777" w:rsidTr="00513487">
        <w:trPr>
          <w:trHeight w:val="153"/>
        </w:trPr>
        <w:tc>
          <w:tcPr>
            <w:tcW w:w="2790" w:type="dxa"/>
            <w:tcBorders>
              <w:top w:val="nil"/>
              <w:left w:val="nil"/>
              <w:bottom w:val="nil"/>
              <w:right w:val="nil"/>
            </w:tcBorders>
          </w:tcPr>
          <w:p w14:paraId="50AE7CAE" w14:textId="77777777" w:rsidR="00A934D9" w:rsidRPr="00C224BB" w:rsidRDefault="00A934D9" w:rsidP="00C224BB">
            <w:pPr>
              <w:spacing w:line="340" w:lineRule="exact"/>
              <w:jc w:val="center"/>
              <w:rPr>
                <w:rFonts w:ascii="Trebuchet MS" w:hAnsi="Trebuchet MS" w:cs="Arial"/>
                <w:color w:val="000000" w:themeColor="text1"/>
                <w:sz w:val="15"/>
                <w:szCs w:val="15"/>
                <w:cs/>
              </w:rPr>
            </w:pPr>
          </w:p>
        </w:tc>
        <w:tc>
          <w:tcPr>
            <w:tcW w:w="1170" w:type="dxa"/>
            <w:tcBorders>
              <w:top w:val="nil"/>
              <w:left w:val="nil"/>
              <w:bottom w:val="nil"/>
              <w:right w:val="nil"/>
            </w:tcBorders>
          </w:tcPr>
          <w:p w14:paraId="50F2021E" w14:textId="77777777" w:rsidR="00A934D9" w:rsidRPr="00C224BB" w:rsidRDefault="00A934D9" w:rsidP="00C224BB">
            <w:pPr>
              <w:tabs>
                <w:tab w:val="right" w:pos="7200"/>
                <w:tab w:val="right" w:pos="8540"/>
              </w:tabs>
              <w:spacing w:line="340" w:lineRule="exact"/>
              <w:ind w:left="-198" w:right="-192"/>
              <w:jc w:val="center"/>
              <w:rPr>
                <w:rFonts w:ascii="Trebuchet MS" w:hAnsi="Trebuchet MS" w:cs="Arial"/>
                <w:color w:val="000000" w:themeColor="text1"/>
                <w:spacing w:val="-6"/>
                <w:sz w:val="15"/>
                <w:szCs w:val="15"/>
                <w:cs/>
              </w:rPr>
            </w:pPr>
            <w:r w:rsidRPr="00C224BB">
              <w:rPr>
                <w:rFonts w:ascii="Trebuchet MS" w:hAnsi="Trebuchet MS" w:cs="Arial"/>
                <w:color w:val="000000" w:themeColor="text1"/>
                <w:spacing w:val="-6"/>
                <w:sz w:val="15"/>
                <w:szCs w:val="15"/>
              </w:rPr>
              <w:t>(Thousand Baht)</w:t>
            </w:r>
          </w:p>
        </w:tc>
        <w:tc>
          <w:tcPr>
            <w:tcW w:w="1173" w:type="dxa"/>
            <w:tcBorders>
              <w:top w:val="nil"/>
              <w:left w:val="nil"/>
              <w:bottom w:val="nil"/>
              <w:right w:val="nil"/>
            </w:tcBorders>
          </w:tcPr>
          <w:p w14:paraId="6F4809BE" w14:textId="77777777" w:rsidR="00A934D9" w:rsidRPr="00C224BB" w:rsidRDefault="00A934D9" w:rsidP="00C224BB">
            <w:pPr>
              <w:tabs>
                <w:tab w:val="right" w:pos="7200"/>
                <w:tab w:val="right" w:pos="8540"/>
              </w:tabs>
              <w:spacing w:line="340" w:lineRule="exact"/>
              <w:ind w:left="-198" w:right="-192"/>
              <w:jc w:val="center"/>
              <w:rPr>
                <w:rFonts w:ascii="Trebuchet MS" w:hAnsi="Trebuchet MS" w:cs="Arial"/>
                <w:color w:val="000000" w:themeColor="text1"/>
                <w:spacing w:val="-6"/>
                <w:sz w:val="15"/>
                <w:szCs w:val="15"/>
                <w:u w:val="single"/>
              </w:rPr>
            </w:pPr>
            <w:r w:rsidRPr="00C224BB">
              <w:rPr>
                <w:rFonts w:ascii="Trebuchet MS" w:hAnsi="Trebuchet MS" w:cs="Arial"/>
                <w:color w:val="000000" w:themeColor="text1"/>
                <w:spacing w:val="-6"/>
                <w:sz w:val="15"/>
                <w:szCs w:val="15"/>
              </w:rPr>
              <w:t>(Thousand Baht)</w:t>
            </w:r>
          </w:p>
        </w:tc>
        <w:tc>
          <w:tcPr>
            <w:tcW w:w="819" w:type="dxa"/>
            <w:tcBorders>
              <w:top w:val="nil"/>
              <w:left w:val="nil"/>
              <w:bottom w:val="nil"/>
              <w:right w:val="nil"/>
            </w:tcBorders>
          </w:tcPr>
          <w:p w14:paraId="39AABDDA" w14:textId="77777777" w:rsidR="00A934D9" w:rsidRPr="00C224BB" w:rsidRDefault="00A934D9" w:rsidP="00C224BB">
            <w:pPr>
              <w:tabs>
                <w:tab w:val="right" w:pos="7200"/>
                <w:tab w:val="right" w:pos="8540"/>
              </w:tabs>
              <w:spacing w:line="340" w:lineRule="exact"/>
              <w:jc w:val="center"/>
              <w:rPr>
                <w:rFonts w:ascii="Trebuchet MS" w:hAnsi="Trebuchet MS" w:cs="Arial"/>
                <w:color w:val="000000" w:themeColor="text1"/>
                <w:sz w:val="15"/>
                <w:szCs w:val="15"/>
                <w:u w:val="single"/>
              </w:rPr>
            </w:pPr>
            <w:r w:rsidRPr="00C224BB">
              <w:rPr>
                <w:rFonts w:ascii="Trebuchet MS" w:hAnsi="Trebuchet MS" w:cs="Arial"/>
                <w:color w:val="000000" w:themeColor="text1"/>
                <w:sz w:val="15"/>
                <w:szCs w:val="15"/>
              </w:rPr>
              <w:t>(%)</w:t>
            </w:r>
          </w:p>
        </w:tc>
        <w:tc>
          <w:tcPr>
            <w:tcW w:w="856" w:type="dxa"/>
            <w:tcBorders>
              <w:top w:val="nil"/>
              <w:left w:val="nil"/>
              <w:bottom w:val="nil"/>
              <w:right w:val="nil"/>
            </w:tcBorders>
          </w:tcPr>
          <w:p w14:paraId="66422989" w14:textId="77777777" w:rsidR="00A934D9" w:rsidRPr="00C224BB" w:rsidRDefault="00A934D9" w:rsidP="00C224BB">
            <w:pPr>
              <w:tabs>
                <w:tab w:val="right" w:pos="7200"/>
                <w:tab w:val="right" w:pos="8540"/>
              </w:tabs>
              <w:spacing w:line="340" w:lineRule="exact"/>
              <w:jc w:val="center"/>
              <w:rPr>
                <w:rFonts w:ascii="Trebuchet MS" w:hAnsi="Trebuchet MS" w:cs="Arial"/>
                <w:color w:val="000000" w:themeColor="text1"/>
                <w:sz w:val="15"/>
                <w:szCs w:val="15"/>
                <w:u w:val="single"/>
              </w:rPr>
            </w:pPr>
            <w:r w:rsidRPr="00C224BB">
              <w:rPr>
                <w:rFonts w:ascii="Trebuchet MS" w:hAnsi="Trebuchet MS" w:cs="Arial"/>
                <w:color w:val="000000" w:themeColor="text1"/>
                <w:sz w:val="15"/>
                <w:szCs w:val="15"/>
              </w:rPr>
              <w:t>(%)</w:t>
            </w:r>
          </w:p>
        </w:tc>
        <w:tc>
          <w:tcPr>
            <w:tcW w:w="1115" w:type="dxa"/>
            <w:tcBorders>
              <w:top w:val="nil"/>
              <w:left w:val="nil"/>
              <w:bottom w:val="nil"/>
              <w:right w:val="nil"/>
            </w:tcBorders>
          </w:tcPr>
          <w:p w14:paraId="134068B4" w14:textId="77777777" w:rsidR="00A934D9" w:rsidRPr="00C224BB" w:rsidRDefault="00A934D9" w:rsidP="00C224BB">
            <w:pPr>
              <w:tabs>
                <w:tab w:val="right" w:pos="7200"/>
                <w:tab w:val="right" w:pos="8540"/>
              </w:tabs>
              <w:spacing w:line="340" w:lineRule="exact"/>
              <w:ind w:left="-114" w:right="-108"/>
              <w:jc w:val="center"/>
              <w:rPr>
                <w:rFonts w:ascii="Trebuchet MS" w:hAnsi="Trebuchet MS" w:cs="Arial"/>
                <w:color w:val="000000" w:themeColor="text1"/>
                <w:sz w:val="15"/>
                <w:szCs w:val="15"/>
                <w:u w:val="single"/>
              </w:rPr>
            </w:pPr>
            <w:r w:rsidRPr="00C224BB">
              <w:rPr>
                <w:rFonts w:ascii="Trebuchet MS" w:hAnsi="Trebuchet MS" w:cs="Arial"/>
                <w:color w:val="000000" w:themeColor="text1"/>
                <w:spacing w:val="-6"/>
                <w:sz w:val="15"/>
                <w:szCs w:val="15"/>
              </w:rPr>
              <w:t>(Thousand Baht)</w:t>
            </w:r>
          </w:p>
        </w:tc>
        <w:tc>
          <w:tcPr>
            <w:tcW w:w="1170" w:type="dxa"/>
            <w:tcBorders>
              <w:top w:val="nil"/>
              <w:left w:val="nil"/>
              <w:bottom w:val="nil"/>
              <w:right w:val="nil"/>
            </w:tcBorders>
          </w:tcPr>
          <w:p w14:paraId="28FD8581" w14:textId="77777777" w:rsidR="00A934D9" w:rsidRPr="00C224BB" w:rsidRDefault="00A934D9" w:rsidP="00C224BB">
            <w:pPr>
              <w:tabs>
                <w:tab w:val="right" w:pos="7200"/>
                <w:tab w:val="right" w:pos="8540"/>
              </w:tabs>
              <w:spacing w:line="340" w:lineRule="exact"/>
              <w:ind w:left="-114" w:right="-108"/>
              <w:jc w:val="center"/>
              <w:rPr>
                <w:rFonts w:ascii="Trebuchet MS" w:hAnsi="Trebuchet MS" w:cs="Arial"/>
                <w:color w:val="000000" w:themeColor="text1"/>
                <w:sz w:val="15"/>
                <w:szCs w:val="15"/>
                <w:u w:val="single"/>
              </w:rPr>
            </w:pPr>
            <w:r w:rsidRPr="00C224BB">
              <w:rPr>
                <w:rFonts w:ascii="Trebuchet MS" w:hAnsi="Trebuchet MS" w:cs="Arial"/>
                <w:color w:val="000000" w:themeColor="text1"/>
                <w:spacing w:val="-6"/>
                <w:sz w:val="15"/>
                <w:szCs w:val="15"/>
              </w:rPr>
              <w:t>(Thousand Baht)</w:t>
            </w:r>
          </w:p>
        </w:tc>
      </w:tr>
      <w:tr w:rsidR="004D0BA5" w:rsidRPr="00C224BB" w14:paraId="61EF465B" w14:textId="77777777" w:rsidTr="00513487">
        <w:trPr>
          <w:trHeight w:val="207"/>
        </w:trPr>
        <w:tc>
          <w:tcPr>
            <w:tcW w:w="2790" w:type="dxa"/>
            <w:tcBorders>
              <w:top w:val="nil"/>
              <w:left w:val="nil"/>
              <w:bottom w:val="nil"/>
              <w:right w:val="nil"/>
            </w:tcBorders>
          </w:tcPr>
          <w:p w14:paraId="4CCF08E8" w14:textId="71ABCE5D" w:rsidR="00A934D9" w:rsidRPr="00C224BB" w:rsidRDefault="00A934D9" w:rsidP="00C224BB">
            <w:pPr>
              <w:spacing w:line="340" w:lineRule="exact"/>
              <w:ind w:left="75" w:right="-195" w:hanging="75"/>
              <w:rPr>
                <w:rFonts w:ascii="Trebuchet MS" w:hAnsi="Trebuchet MS" w:cs="Arial"/>
                <w:color w:val="000000" w:themeColor="text1"/>
                <w:sz w:val="15"/>
                <w:szCs w:val="15"/>
                <w:cs/>
              </w:rPr>
            </w:pPr>
          </w:p>
        </w:tc>
        <w:tc>
          <w:tcPr>
            <w:tcW w:w="1170" w:type="dxa"/>
            <w:tcBorders>
              <w:top w:val="nil"/>
              <w:left w:val="nil"/>
              <w:bottom w:val="nil"/>
              <w:right w:val="nil"/>
            </w:tcBorders>
          </w:tcPr>
          <w:p w14:paraId="3D9580F3" w14:textId="7681C1B9" w:rsidR="00A934D9" w:rsidRPr="00C224BB" w:rsidRDefault="00A934D9" w:rsidP="00C224BB">
            <w:pPr>
              <w:tabs>
                <w:tab w:val="decimal" w:pos="870"/>
              </w:tabs>
              <w:spacing w:line="340" w:lineRule="exact"/>
              <w:ind w:left="-105"/>
              <w:jc w:val="right"/>
              <w:rPr>
                <w:rFonts w:ascii="Trebuchet MS" w:hAnsi="Trebuchet MS" w:cs="Arial"/>
                <w:color w:val="000000" w:themeColor="text1"/>
                <w:sz w:val="15"/>
                <w:szCs w:val="15"/>
              </w:rPr>
            </w:pPr>
          </w:p>
        </w:tc>
        <w:tc>
          <w:tcPr>
            <w:tcW w:w="1173" w:type="dxa"/>
            <w:tcBorders>
              <w:top w:val="nil"/>
              <w:left w:val="nil"/>
              <w:bottom w:val="nil"/>
              <w:right w:val="nil"/>
            </w:tcBorders>
          </w:tcPr>
          <w:p w14:paraId="2B80CDDC" w14:textId="641E18D7" w:rsidR="00A934D9" w:rsidRPr="00C224BB" w:rsidRDefault="00A934D9" w:rsidP="00C224BB">
            <w:pPr>
              <w:tabs>
                <w:tab w:val="decimal" w:pos="870"/>
              </w:tabs>
              <w:spacing w:line="340" w:lineRule="exact"/>
              <w:ind w:left="-105"/>
              <w:jc w:val="right"/>
              <w:rPr>
                <w:rFonts w:ascii="Trebuchet MS" w:hAnsi="Trebuchet MS" w:cs="Arial"/>
                <w:color w:val="000000" w:themeColor="text1"/>
                <w:sz w:val="15"/>
                <w:szCs w:val="15"/>
              </w:rPr>
            </w:pPr>
          </w:p>
        </w:tc>
        <w:tc>
          <w:tcPr>
            <w:tcW w:w="819" w:type="dxa"/>
            <w:tcBorders>
              <w:top w:val="nil"/>
              <w:left w:val="nil"/>
              <w:bottom w:val="nil"/>
              <w:right w:val="nil"/>
            </w:tcBorders>
          </w:tcPr>
          <w:p w14:paraId="076633C3" w14:textId="5B060887" w:rsidR="00A934D9" w:rsidRPr="00C224BB" w:rsidRDefault="00A934D9" w:rsidP="00C224BB">
            <w:pPr>
              <w:spacing w:line="340" w:lineRule="exact"/>
              <w:jc w:val="center"/>
              <w:rPr>
                <w:rFonts w:ascii="Trebuchet MS" w:hAnsi="Trebuchet MS" w:cs="Arial"/>
                <w:color w:val="000000" w:themeColor="text1"/>
                <w:sz w:val="15"/>
                <w:szCs w:val="15"/>
              </w:rPr>
            </w:pPr>
          </w:p>
        </w:tc>
        <w:tc>
          <w:tcPr>
            <w:tcW w:w="856" w:type="dxa"/>
            <w:tcBorders>
              <w:top w:val="nil"/>
              <w:left w:val="nil"/>
              <w:bottom w:val="nil"/>
              <w:right w:val="nil"/>
            </w:tcBorders>
          </w:tcPr>
          <w:p w14:paraId="76DC7436" w14:textId="436A67D4" w:rsidR="00A934D9" w:rsidRPr="00C224BB" w:rsidRDefault="00A934D9" w:rsidP="00C224BB">
            <w:pPr>
              <w:spacing w:line="340" w:lineRule="exact"/>
              <w:jc w:val="center"/>
              <w:rPr>
                <w:rFonts w:ascii="Trebuchet MS" w:hAnsi="Trebuchet MS" w:cs="Arial"/>
                <w:color w:val="000000" w:themeColor="text1"/>
                <w:sz w:val="15"/>
                <w:szCs w:val="15"/>
              </w:rPr>
            </w:pPr>
          </w:p>
        </w:tc>
        <w:tc>
          <w:tcPr>
            <w:tcW w:w="1115" w:type="dxa"/>
            <w:tcBorders>
              <w:top w:val="nil"/>
              <w:left w:val="nil"/>
              <w:bottom w:val="nil"/>
              <w:right w:val="nil"/>
            </w:tcBorders>
          </w:tcPr>
          <w:p w14:paraId="02633A8D" w14:textId="341A9D27" w:rsidR="00A934D9" w:rsidRPr="00C224BB" w:rsidRDefault="00A934D9" w:rsidP="00C224BB">
            <w:pPr>
              <w:tabs>
                <w:tab w:val="decimal" w:pos="876"/>
              </w:tabs>
              <w:spacing w:line="340" w:lineRule="exact"/>
              <w:ind w:left="-105"/>
              <w:jc w:val="right"/>
              <w:rPr>
                <w:rFonts w:ascii="Trebuchet MS" w:hAnsi="Trebuchet MS" w:cs="Arial"/>
                <w:color w:val="000000" w:themeColor="text1"/>
                <w:sz w:val="15"/>
                <w:szCs w:val="15"/>
              </w:rPr>
            </w:pPr>
          </w:p>
        </w:tc>
        <w:tc>
          <w:tcPr>
            <w:tcW w:w="1170" w:type="dxa"/>
            <w:tcBorders>
              <w:top w:val="nil"/>
              <w:left w:val="nil"/>
              <w:bottom w:val="nil"/>
              <w:right w:val="nil"/>
            </w:tcBorders>
          </w:tcPr>
          <w:p w14:paraId="33C9DB4F" w14:textId="29191C96" w:rsidR="00A934D9" w:rsidRPr="00C224BB" w:rsidRDefault="00A934D9" w:rsidP="00C224BB">
            <w:pPr>
              <w:tabs>
                <w:tab w:val="decimal" w:pos="876"/>
              </w:tabs>
              <w:spacing w:line="340" w:lineRule="exact"/>
              <w:ind w:left="-105"/>
              <w:jc w:val="right"/>
              <w:rPr>
                <w:rFonts w:ascii="Trebuchet MS" w:hAnsi="Trebuchet MS" w:cs="Arial"/>
                <w:color w:val="000000" w:themeColor="text1"/>
                <w:sz w:val="15"/>
                <w:szCs w:val="15"/>
              </w:rPr>
            </w:pPr>
          </w:p>
        </w:tc>
      </w:tr>
      <w:tr w:rsidR="00E15AC3" w:rsidRPr="00C224BB" w14:paraId="547606BD" w14:textId="77777777" w:rsidTr="00513487">
        <w:trPr>
          <w:trHeight w:val="207"/>
        </w:trPr>
        <w:tc>
          <w:tcPr>
            <w:tcW w:w="2790" w:type="dxa"/>
            <w:tcBorders>
              <w:top w:val="nil"/>
              <w:left w:val="nil"/>
              <w:bottom w:val="nil"/>
              <w:right w:val="nil"/>
            </w:tcBorders>
          </w:tcPr>
          <w:p w14:paraId="242E4970" w14:textId="00D1815D" w:rsidR="00E15AC3" w:rsidRPr="00C224BB" w:rsidRDefault="00E15AC3" w:rsidP="00C224BB">
            <w:pPr>
              <w:spacing w:line="340" w:lineRule="exact"/>
              <w:ind w:left="75" w:right="-195" w:hanging="75"/>
              <w:rPr>
                <w:rFonts w:ascii="Trebuchet MS" w:eastAsia="Arial Unicode MS" w:hAnsi="Trebuchet MS" w:cs="Arial"/>
                <w:color w:val="000000" w:themeColor="text1"/>
                <w:sz w:val="15"/>
                <w:szCs w:val="15"/>
              </w:rPr>
            </w:pPr>
            <w:r w:rsidRPr="00C224BB">
              <w:rPr>
                <w:rFonts w:ascii="Trebuchet MS" w:eastAsia="Arial Unicode MS" w:hAnsi="Trebuchet MS" w:cs="Arial"/>
                <w:color w:val="000000" w:themeColor="text1"/>
                <w:sz w:val="15"/>
                <w:szCs w:val="15"/>
              </w:rPr>
              <w:t>Thai AirAsia Co., Ltd.</w:t>
            </w:r>
          </w:p>
        </w:tc>
        <w:tc>
          <w:tcPr>
            <w:tcW w:w="1170" w:type="dxa"/>
            <w:tcBorders>
              <w:top w:val="nil"/>
              <w:left w:val="nil"/>
              <w:bottom w:val="nil"/>
              <w:right w:val="nil"/>
            </w:tcBorders>
          </w:tcPr>
          <w:p w14:paraId="1EC401D7" w14:textId="1A56FC9B" w:rsidR="00E15AC3" w:rsidRPr="00AC58E5" w:rsidRDefault="00D60F17" w:rsidP="00C224BB">
            <w:pPr>
              <w:tabs>
                <w:tab w:val="decimal" w:pos="870"/>
              </w:tabs>
              <w:spacing w:line="340" w:lineRule="exact"/>
              <w:ind w:left="-105"/>
              <w:jc w:val="right"/>
              <w:rPr>
                <w:rFonts w:ascii="Trebuchet MS" w:hAnsi="Trebuchet MS" w:cs="Arial"/>
                <w:color w:val="000000" w:themeColor="text1"/>
                <w:sz w:val="15"/>
                <w:szCs w:val="15"/>
              </w:rPr>
            </w:pPr>
            <w:r w:rsidRPr="00AC58E5">
              <w:rPr>
                <w:rFonts w:ascii="Trebuchet MS" w:hAnsi="Trebuchet MS" w:cs="Arial"/>
                <w:color w:val="000000" w:themeColor="text1"/>
                <w:sz w:val="15"/>
                <w:szCs w:val="15"/>
              </w:rPr>
              <w:t>1,003,970</w:t>
            </w:r>
          </w:p>
        </w:tc>
        <w:tc>
          <w:tcPr>
            <w:tcW w:w="1173" w:type="dxa"/>
            <w:tcBorders>
              <w:top w:val="nil"/>
              <w:left w:val="nil"/>
              <w:bottom w:val="nil"/>
              <w:right w:val="nil"/>
            </w:tcBorders>
          </w:tcPr>
          <w:p w14:paraId="608758C4" w14:textId="005C89A2" w:rsidR="00E15AC3" w:rsidRPr="00AC58E5" w:rsidRDefault="00E15AC3" w:rsidP="00C224BB">
            <w:pPr>
              <w:tabs>
                <w:tab w:val="decimal" w:pos="870"/>
              </w:tabs>
              <w:spacing w:line="340" w:lineRule="exact"/>
              <w:ind w:left="-105"/>
              <w:jc w:val="right"/>
              <w:rPr>
                <w:rFonts w:ascii="Trebuchet MS" w:hAnsi="Trebuchet MS" w:cs="Arial"/>
                <w:color w:val="000000" w:themeColor="text1"/>
                <w:sz w:val="15"/>
                <w:szCs w:val="15"/>
              </w:rPr>
            </w:pPr>
            <w:r w:rsidRPr="00AC58E5">
              <w:rPr>
                <w:rFonts w:ascii="Trebuchet MS" w:hAnsi="Trebuchet MS" w:cs="Arial"/>
                <w:color w:val="000000" w:themeColor="text1"/>
                <w:sz w:val="15"/>
                <w:szCs w:val="15"/>
              </w:rPr>
              <w:t>967,970</w:t>
            </w:r>
          </w:p>
        </w:tc>
        <w:tc>
          <w:tcPr>
            <w:tcW w:w="819" w:type="dxa"/>
            <w:tcBorders>
              <w:top w:val="nil"/>
              <w:left w:val="nil"/>
              <w:bottom w:val="nil"/>
              <w:right w:val="nil"/>
            </w:tcBorders>
          </w:tcPr>
          <w:p w14:paraId="436531DE" w14:textId="781B950B" w:rsidR="00E15AC3" w:rsidRPr="00AC58E5" w:rsidRDefault="00AF5277" w:rsidP="00C224BB">
            <w:pPr>
              <w:spacing w:line="340" w:lineRule="exact"/>
              <w:jc w:val="center"/>
              <w:rPr>
                <w:rFonts w:ascii="Trebuchet MS" w:hAnsi="Trebuchet MS" w:cs="Arial"/>
                <w:color w:val="000000" w:themeColor="text1"/>
                <w:sz w:val="15"/>
                <w:szCs w:val="15"/>
              </w:rPr>
            </w:pPr>
            <w:r w:rsidRPr="00AC58E5">
              <w:rPr>
                <w:rFonts w:ascii="Trebuchet MS" w:hAnsi="Trebuchet MS" w:cs="Arial"/>
                <w:color w:val="000000" w:themeColor="text1"/>
                <w:sz w:val="15"/>
                <w:szCs w:val="15"/>
              </w:rPr>
              <w:t>99.99</w:t>
            </w:r>
          </w:p>
        </w:tc>
        <w:tc>
          <w:tcPr>
            <w:tcW w:w="856" w:type="dxa"/>
            <w:tcBorders>
              <w:top w:val="nil"/>
              <w:left w:val="nil"/>
              <w:bottom w:val="nil"/>
              <w:right w:val="nil"/>
            </w:tcBorders>
          </w:tcPr>
          <w:p w14:paraId="1C36E33F" w14:textId="7918ABD8" w:rsidR="00E15AC3" w:rsidRPr="00AC58E5" w:rsidRDefault="00E15AC3" w:rsidP="00C224BB">
            <w:pPr>
              <w:spacing w:line="340" w:lineRule="exact"/>
              <w:jc w:val="center"/>
              <w:rPr>
                <w:rFonts w:ascii="Trebuchet MS" w:hAnsi="Trebuchet MS" w:cs="Arial"/>
                <w:color w:val="000000" w:themeColor="text1"/>
                <w:sz w:val="15"/>
                <w:szCs w:val="15"/>
              </w:rPr>
            </w:pPr>
            <w:r w:rsidRPr="00AC58E5">
              <w:rPr>
                <w:rFonts w:ascii="Trebuchet MS" w:hAnsi="Trebuchet MS" w:cs="Arial"/>
                <w:color w:val="000000" w:themeColor="text1"/>
                <w:sz w:val="15"/>
                <w:szCs w:val="15"/>
              </w:rPr>
              <w:t>99.99</w:t>
            </w:r>
          </w:p>
        </w:tc>
        <w:tc>
          <w:tcPr>
            <w:tcW w:w="1115" w:type="dxa"/>
            <w:tcBorders>
              <w:top w:val="nil"/>
              <w:left w:val="nil"/>
              <w:bottom w:val="nil"/>
              <w:right w:val="nil"/>
            </w:tcBorders>
          </w:tcPr>
          <w:p w14:paraId="00B8BA50" w14:textId="15A89AE9" w:rsidR="00E15AC3" w:rsidRPr="00AC58E5" w:rsidRDefault="006D462E" w:rsidP="00C224BB">
            <w:pPr>
              <w:tabs>
                <w:tab w:val="decimal" w:pos="876"/>
              </w:tabs>
              <w:spacing w:line="340" w:lineRule="exact"/>
              <w:ind w:left="-105"/>
              <w:jc w:val="right"/>
              <w:rPr>
                <w:rFonts w:ascii="Trebuchet MS" w:hAnsi="Trebuchet MS" w:cs="Arial"/>
                <w:color w:val="000000" w:themeColor="text1"/>
                <w:sz w:val="15"/>
                <w:szCs w:val="15"/>
              </w:rPr>
            </w:pPr>
            <w:r w:rsidRPr="00AC58E5">
              <w:rPr>
                <w:rFonts w:ascii="Trebuchet MS" w:hAnsi="Trebuchet MS" w:cs="Arial"/>
                <w:sz w:val="15"/>
                <w:szCs w:val="15"/>
              </w:rPr>
              <w:t>16</w:t>
            </w:r>
            <w:r w:rsidR="00D72C7B" w:rsidRPr="00AC58E5">
              <w:rPr>
                <w:rFonts w:ascii="Trebuchet MS" w:hAnsi="Trebuchet MS" w:cs="Arial"/>
                <w:sz w:val="15"/>
                <w:szCs w:val="15"/>
              </w:rPr>
              <w:t>,921,032</w:t>
            </w:r>
          </w:p>
        </w:tc>
        <w:tc>
          <w:tcPr>
            <w:tcW w:w="1170" w:type="dxa"/>
            <w:tcBorders>
              <w:top w:val="nil"/>
              <w:left w:val="nil"/>
              <w:bottom w:val="nil"/>
              <w:right w:val="nil"/>
            </w:tcBorders>
          </w:tcPr>
          <w:p w14:paraId="49D03B0C" w14:textId="42857850" w:rsidR="00E15AC3" w:rsidRPr="00C224BB" w:rsidRDefault="00E15AC3" w:rsidP="00C224BB">
            <w:pPr>
              <w:tabs>
                <w:tab w:val="decimal" w:pos="876"/>
              </w:tabs>
              <w:spacing w:line="340" w:lineRule="exact"/>
              <w:ind w:left="-105"/>
              <w:jc w:val="right"/>
              <w:rPr>
                <w:rFonts w:ascii="Trebuchet MS" w:hAnsi="Trebuchet MS" w:cs="Arial"/>
                <w:color w:val="000000" w:themeColor="text1"/>
                <w:sz w:val="15"/>
                <w:szCs w:val="15"/>
              </w:rPr>
            </w:pPr>
            <w:r w:rsidRPr="00C224BB">
              <w:rPr>
                <w:rFonts w:ascii="Trebuchet MS" w:hAnsi="Trebuchet MS" w:cs="Arial"/>
                <w:color w:val="000000" w:themeColor="text1"/>
                <w:sz w:val="15"/>
                <w:szCs w:val="15"/>
              </w:rPr>
              <w:t>16,885,032</w:t>
            </w:r>
          </w:p>
        </w:tc>
      </w:tr>
      <w:tr w:rsidR="008E7F5D" w:rsidRPr="00C224BB" w14:paraId="7CCFAF35" w14:textId="77777777" w:rsidTr="00513487">
        <w:trPr>
          <w:trHeight w:val="207"/>
        </w:trPr>
        <w:tc>
          <w:tcPr>
            <w:tcW w:w="2790" w:type="dxa"/>
            <w:tcBorders>
              <w:top w:val="nil"/>
              <w:left w:val="nil"/>
              <w:bottom w:val="nil"/>
              <w:right w:val="nil"/>
            </w:tcBorders>
          </w:tcPr>
          <w:p w14:paraId="35F84641" w14:textId="77777777" w:rsidR="008E7F5D" w:rsidRPr="00C224BB" w:rsidRDefault="008E7F5D" w:rsidP="00C224BB">
            <w:pPr>
              <w:spacing w:line="340" w:lineRule="exact"/>
              <w:ind w:left="75" w:right="-195" w:hanging="75"/>
              <w:rPr>
                <w:rFonts w:ascii="Trebuchet MS" w:eastAsia="Arial Unicode MS" w:hAnsi="Trebuchet MS" w:cs="Arial"/>
                <w:color w:val="000000" w:themeColor="text1"/>
                <w:sz w:val="15"/>
                <w:szCs w:val="15"/>
              </w:rPr>
            </w:pPr>
          </w:p>
        </w:tc>
        <w:tc>
          <w:tcPr>
            <w:tcW w:w="1170" w:type="dxa"/>
            <w:tcBorders>
              <w:top w:val="nil"/>
              <w:left w:val="nil"/>
              <w:bottom w:val="nil"/>
              <w:right w:val="nil"/>
            </w:tcBorders>
          </w:tcPr>
          <w:p w14:paraId="10ABF545" w14:textId="77777777" w:rsidR="008E7F5D" w:rsidRPr="00AC58E5" w:rsidRDefault="008E7F5D" w:rsidP="00C224BB">
            <w:pPr>
              <w:tabs>
                <w:tab w:val="decimal" w:pos="870"/>
              </w:tabs>
              <w:spacing w:line="340" w:lineRule="exact"/>
              <w:ind w:left="-105"/>
              <w:jc w:val="right"/>
              <w:rPr>
                <w:rFonts w:ascii="Trebuchet MS" w:hAnsi="Trebuchet MS" w:cs="Arial"/>
                <w:color w:val="000000" w:themeColor="text1"/>
                <w:sz w:val="15"/>
                <w:szCs w:val="15"/>
              </w:rPr>
            </w:pPr>
          </w:p>
        </w:tc>
        <w:tc>
          <w:tcPr>
            <w:tcW w:w="1173" w:type="dxa"/>
            <w:tcBorders>
              <w:top w:val="nil"/>
              <w:left w:val="nil"/>
              <w:bottom w:val="nil"/>
              <w:right w:val="nil"/>
            </w:tcBorders>
          </w:tcPr>
          <w:p w14:paraId="2FED20C0" w14:textId="77777777" w:rsidR="008E7F5D" w:rsidRPr="00AC58E5" w:rsidRDefault="008E7F5D" w:rsidP="00C224BB">
            <w:pPr>
              <w:tabs>
                <w:tab w:val="decimal" w:pos="870"/>
              </w:tabs>
              <w:spacing w:line="340" w:lineRule="exact"/>
              <w:ind w:left="-105"/>
              <w:jc w:val="right"/>
              <w:rPr>
                <w:rFonts w:ascii="Trebuchet MS" w:hAnsi="Trebuchet MS" w:cs="Arial"/>
                <w:color w:val="000000" w:themeColor="text1"/>
                <w:sz w:val="15"/>
                <w:szCs w:val="15"/>
              </w:rPr>
            </w:pPr>
          </w:p>
        </w:tc>
        <w:tc>
          <w:tcPr>
            <w:tcW w:w="819" w:type="dxa"/>
            <w:tcBorders>
              <w:top w:val="nil"/>
              <w:left w:val="nil"/>
              <w:bottom w:val="nil"/>
              <w:right w:val="nil"/>
            </w:tcBorders>
          </w:tcPr>
          <w:p w14:paraId="370E2092" w14:textId="77777777" w:rsidR="008E7F5D" w:rsidRPr="00AC58E5" w:rsidRDefault="008E7F5D" w:rsidP="00C224BB">
            <w:pPr>
              <w:spacing w:line="340" w:lineRule="exact"/>
              <w:jc w:val="center"/>
              <w:rPr>
                <w:rFonts w:ascii="Trebuchet MS" w:hAnsi="Trebuchet MS" w:cs="Arial"/>
                <w:color w:val="000000" w:themeColor="text1"/>
                <w:sz w:val="15"/>
                <w:szCs w:val="15"/>
              </w:rPr>
            </w:pPr>
          </w:p>
        </w:tc>
        <w:tc>
          <w:tcPr>
            <w:tcW w:w="856" w:type="dxa"/>
            <w:tcBorders>
              <w:top w:val="nil"/>
              <w:left w:val="nil"/>
              <w:bottom w:val="nil"/>
              <w:right w:val="nil"/>
            </w:tcBorders>
          </w:tcPr>
          <w:p w14:paraId="34044B12" w14:textId="77777777" w:rsidR="008E7F5D" w:rsidRPr="00AC58E5" w:rsidRDefault="008E7F5D" w:rsidP="00C224BB">
            <w:pPr>
              <w:spacing w:line="340" w:lineRule="exact"/>
              <w:jc w:val="center"/>
              <w:rPr>
                <w:rFonts w:ascii="Trebuchet MS" w:hAnsi="Trebuchet MS" w:cs="Arial"/>
                <w:color w:val="000000" w:themeColor="text1"/>
                <w:sz w:val="15"/>
                <w:szCs w:val="15"/>
              </w:rPr>
            </w:pPr>
          </w:p>
        </w:tc>
        <w:tc>
          <w:tcPr>
            <w:tcW w:w="1115" w:type="dxa"/>
            <w:tcBorders>
              <w:top w:val="nil"/>
              <w:left w:val="nil"/>
              <w:bottom w:val="nil"/>
              <w:right w:val="nil"/>
            </w:tcBorders>
          </w:tcPr>
          <w:p w14:paraId="23C0B6B3" w14:textId="77777777" w:rsidR="008E7F5D" w:rsidRPr="00AC58E5" w:rsidRDefault="008E7F5D" w:rsidP="00C224BB">
            <w:pPr>
              <w:tabs>
                <w:tab w:val="decimal" w:pos="876"/>
              </w:tabs>
              <w:spacing w:line="340" w:lineRule="exact"/>
              <w:ind w:left="-105"/>
              <w:jc w:val="right"/>
              <w:rPr>
                <w:rFonts w:ascii="Trebuchet MS" w:hAnsi="Trebuchet MS" w:cs="Arial"/>
                <w:sz w:val="15"/>
                <w:szCs w:val="15"/>
              </w:rPr>
            </w:pPr>
          </w:p>
        </w:tc>
        <w:tc>
          <w:tcPr>
            <w:tcW w:w="1170" w:type="dxa"/>
            <w:tcBorders>
              <w:top w:val="nil"/>
              <w:left w:val="nil"/>
              <w:bottom w:val="nil"/>
              <w:right w:val="nil"/>
            </w:tcBorders>
          </w:tcPr>
          <w:p w14:paraId="332DBD9B" w14:textId="77777777" w:rsidR="008E7F5D" w:rsidRPr="00C224BB" w:rsidRDefault="008E7F5D" w:rsidP="00C224BB">
            <w:pPr>
              <w:tabs>
                <w:tab w:val="decimal" w:pos="876"/>
              </w:tabs>
              <w:spacing w:line="340" w:lineRule="exact"/>
              <w:ind w:left="-105"/>
              <w:jc w:val="right"/>
              <w:rPr>
                <w:rFonts w:ascii="Trebuchet MS" w:hAnsi="Trebuchet MS" w:cs="Arial"/>
                <w:color w:val="000000" w:themeColor="text1"/>
                <w:sz w:val="15"/>
                <w:szCs w:val="15"/>
              </w:rPr>
            </w:pPr>
          </w:p>
        </w:tc>
      </w:tr>
      <w:tr w:rsidR="00F80DDE" w:rsidRPr="00C224BB" w14:paraId="1EC34EF2" w14:textId="77777777" w:rsidTr="00513487">
        <w:trPr>
          <w:trHeight w:val="207"/>
        </w:trPr>
        <w:tc>
          <w:tcPr>
            <w:tcW w:w="5130" w:type="dxa"/>
            <w:gridSpan w:val="3"/>
            <w:tcBorders>
              <w:top w:val="nil"/>
              <w:left w:val="nil"/>
              <w:bottom w:val="nil"/>
              <w:right w:val="nil"/>
            </w:tcBorders>
            <w:vAlign w:val="bottom"/>
          </w:tcPr>
          <w:p w14:paraId="292A54D7" w14:textId="207A8880" w:rsidR="00F80DDE" w:rsidRPr="00AC58E5" w:rsidRDefault="00F80DDE" w:rsidP="00C224BB">
            <w:pPr>
              <w:tabs>
                <w:tab w:val="decimal" w:pos="870"/>
              </w:tabs>
              <w:spacing w:line="340" w:lineRule="exact"/>
              <w:ind w:left="-105" w:firstLine="92"/>
              <w:rPr>
                <w:rFonts w:ascii="Trebuchet MS" w:hAnsi="Trebuchet MS" w:cs="Arial"/>
                <w:color w:val="000000" w:themeColor="text1"/>
                <w:sz w:val="15"/>
                <w:szCs w:val="15"/>
                <w:u w:val="single"/>
              </w:rPr>
            </w:pPr>
            <w:r w:rsidRPr="00AC58E5">
              <w:rPr>
                <w:rFonts w:ascii="Trebuchet MS" w:eastAsia="Arial Unicode MS" w:hAnsi="Trebuchet MS" w:cs="Arial"/>
                <w:color w:val="000000" w:themeColor="text1"/>
                <w:sz w:val="15"/>
                <w:szCs w:val="15"/>
                <w:u w:val="single"/>
              </w:rPr>
              <w:t>Subsidiary held by Thai AirAsia Co., Ltd.</w:t>
            </w:r>
          </w:p>
        </w:tc>
        <w:tc>
          <w:tcPr>
            <w:tcW w:w="819" w:type="dxa"/>
            <w:tcBorders>
              <w:top w:val="nil"/>
              <w:left w:val="nil"/>
              <w:bottom w:val="nil"/>
              <w:right w:val="nil"/>
            </w:tcBorders>
          </w:tcPr>
          <w:p w14:paraId="58057D4B" w14:textId="77777777" w:rsidR="00F80DDE" w:rsidRPr="00AC58E5" w:rsidRDefault="00F80DDE" w:rsidP="00C224BB">
            <w:pPr>
              <w:spacing w:line="340" w:lineRule="exact"/>
              <w:jc w:val="center"/>
              <w:rPr>
                <w:rFonts w:ascii="Trebuchet MS" w:hAnsi="Trebuchet MS" w:cs="Arial"/>
                <w:color w:val="000000" w:themeColor="text1"/>
                <w:sz w:val="15"/>
                <w:szCs w:val="15"/>
              </w:rPr>
            </w:pPr>
          </w:p>
        </w:tc>
        <w:tc>
          <w:tcPr>
            <w:tcW w:w="856" w:type="dxa"/>
            <w:tcBorders>
              <w:top w:val="nil"/>
              <w:left w:val="nil"/>
              <w:bottom w:val="nil"/>
              <w:right w:val="nil"/>
            </w:tcBorders>
          </w:tcPr>
          <w:p w14:paraId="65A48122" w14:textId="77777777" w:rsidR="00F80DDE" w:rsidRPr="00AC58E5" w:rsidRDefault="00F80DDE" w:rsidP="00C224BB">
            <w:pPr>
              <w:spacing w:line="340" w:lineRule="exact"/>
              <w:jc w:val="center"/>
              <w:rPr>
                <w:rFonts w:ascii="Trebuchet MS" w:hAnsi="Trebuchet MS" w:cs="Arial"/>
                <w:color w:val="000000" w:themeColor="text1"/>
                <w:sz w:val="15"/>
                <w:szCs w:val="15"/>
              </w:rPr>
            </w:pPr>
          </w:p>
        </w:tc>
        <w:tc>
          <w:tcPr>
            <w:tcW w:w="1115" w:type="dxa"/>
            <w:tcBorders>
              <w:top w:val="nil"/>
              <w:left w:val="nil"/>
              <w:bottom w:val="nil"/>
              <w:right w:val="nil"/>
            </w:tcBorders>
          </w:tcPr>
          <w:p w14:paraId="72FADBDA" w14:textId="77777777" w:rsidR="00F80DDE" w:rsidRPr="00AC58E5" w:rsidRDefault="00F80DDE" w:rsidP="00C224BB">
            <w:pPr>
              <w:tabs>
                <w:tab w:val="decimal" w:pos="876"/>
              </w:tabs>
              <w:spacing w:line="340" w:lineRule="exact"/>
              <w:ind w:left="-105"/>
              <w:jc w:val="right"/>
              <w:rPr>
                <w:rFonts w:ascii="Trebuchet MS" w:hAnsi="Trebuchet MS" w:cs="Arial"/>
                <w:color w:val="000000" w:themeColor="text1"/>
                <w:sz w:val="15"/>
                <w:szCs w:val="15"/>
              </w:rPr>
            </w:pPr>
          </w:p>
        </w:tc>
        <w:tc>
          <w:tcPr>
            <w:tcW w:w="1170" w:type="dxa"/>
            <w:tcBorders>
              <w:top w:val="nil"/>
              <w:left w:val="nil"/>
              <w:bottom w:val="nil"/>
              <w:right w:val="nil"/>
            </w:tcBorders>
          </w:tcPr>
          <w:p w14:paraId="1CD1269E" w14:textId="77777777" w:rsidR="00F80DDE" w:rsidRPr="00C224BB" w:rsidRDefault="00F80DDE" w:rsidP="00C224BB">
            <w:pPr>
              <w:tabs>
                <w:tab w:val="decimal" w:pos="876"/>
              </w:tabs>
              <w:spacing w:line="340" w:lineRule="exact"/>
              <w:ind w:left="-105"/>
              <w:jc w:val="right"/>
              <w:rPr>
                <w:rFonts w:ascii="Trebuchet MS" w:hAnsi="Trebuchet MS" w:cs="Arial"/>
                <w:color w:val="000000" w:themeColor="text1"/>
                <w:sz w:val="15"/>
                <w:szCs w:val="15"/>
              </w:rPr>
            </w:pPr>
          </w:p>
        </w:tc>
      </w:tr>
      <w:tr w:rsidR="00F80DDE" w:rsidRPr="00C224BB" w14:paraId="35535E69" w14:textId="77777777" w:rsidTr="00513487">
        <w:trPr>
          <w:trHeight w:val="207"/>
        </w:trPr>
        <w:tc>
          <w:tcPr>
            <w:tcW w:w="2790" w:type="dxa"/>
            <w:tcBorders>
              <w:top w:val="nil"/>
              <w:left w:val="nil"/>
              <w:bottom w:val="nil"/>
              <w:right w:val="nil"/>
            </w:tcBorders>
          </w:tcPr>
          <w:p w14:paraId="3F00E206" w14:textId="0FFE2927" w:rsidR="00F80DDE" w:rsidRPr="00C224BB" w:rsidRDefault="00F80DDE" w:rsidP="00C224BB">
            <w:pPr>
              <w:spacing w:line="340" w:lineRule="exact"/>
              <w:ind w:left="167" w:right="-195" w:hanging="167"/>
              <w:rPr>
                <w:rFonts w:ascii="Trebuchet MS" w:eastAsia="Arial Unicode MS" w:hAnsi="Trebuchet MS" w:cs="Arial"/>
                <w:color w:val="000000" w:themeColor="text1"/>
                <w:sz w:val="15"/>
                <w:szCs w:val="15"/>
              </w:rPr>
            </w:pPr>
            <w:r w:rsidRPr="00C224BB">
              <w:rPr>
                <w:rFonts w:ascii="Trebuchet MS" w:eastAsia="Arial Unicode MS" w:hAnsi="Trebuchet MS" w:cs="Arial"/>
                <w:sz w:val="15"/>
                <w:szCs w:val="15"/>
              </w:rPr>
              <w:t>Asia Aviation Center Co., Ltd.</w:t>
            </w:r>
          </w:p>
        </w:tc>
        <w:tc>
          <w:tcPr>
            <w:tcW w:w="1170" w:type="dxa"/>
            <w:tcBorders>
              <w:top w:val="nil"/>
              <w:left w:val="nil"/>
              <w:bottom w:val="nil"/>
              <w:right w:val="nil"/>
            </w:tcBorders>
            <w:vAlign w:val="bottom"/>
          </w:tcPr>
          <w:p w14:paraId="1FEBD7EC" w14:textId="264E6CA0" w:rsidR="00F80DDE" w:rsidRPr="00AC58E5" w:rsidRDefault="004A57E1" w:rsidP="00C224BB">
            <w:pPr>
              <w:tabs>
                <w:tab w:val="decimal" w:pos="870"/>
              </w:tabs>
              <w:spacing w:line="340" w:lineRule="exact"/>
              <w:ind w:left="-105"/>
              <w:jc w:val="right"/>
              <w:rPr>
                <w:rFonts w:ascii="Trebuchet MS" w:hAnsi="Trebuchet MS" w:cs="Arial"/>
                <w:color w:val="000000" w:themeColor="text1"/>
                <w:sz w:val="15"/>
                <w:szCs w:val="15"/>
              </w:rPr>
            </w:pPr>
            <w:r w:rsidRPr="00AC58E5">
              <w:rPr>
                <w:rFonts w:ascii="Trebuchet MS" w:hAnsi="Trebuchet MS" w:cs="Arial"/>
                <w:color w:val="000000" w:themeColor="text1"/>
                <w:sz w:val="15"/>
                <w:szCs w:val="15"/>
              </w:rPr>
              <w:t>2,500</w:t>
            </w:r>
          </w:p>
        </w:tc>
        <w:tc>
          <w:tcPr>
            <w:tcW w:w="1173" w:type="dxa"/>
            <w:tcBorders>
              <w:top w:val="nil"/>
              <w:left w:val="nil"/>
              <w:bottom w:val="nil"/>
              <w:right w:val="nil"/>
            </w:tcBorders>
            <w:vAlign w:val="bottom"/>
          </w:tcPr>
          <w:p w14:paraId="35C7471C" w14:textId="1B755C08" w:rsidR="00F80DDE" w:rsidRPr="00AC58E5" w:rsidRDefault="00F80DDE" w:rsidP="00C224BB">
            <w:pPr>
              <w:tabs>
                <w:tab w:val="decimal" w:pos="870"/>
              </w:tabs>
              <w:spacing w:line="340" w:lineRule="exact"/>
              <w:ind w:left="-105"/>
              <w:jc w:val="right"/>
              <w:rPr>
                <w:rFonts w:ascii="Trebuchet MS" w:hAnsi="Trebuchet MS" w:cs="Arial"/>
                <w:color w:val="000000" w:themeColor="text1"/>
                <w:sz w:val="15"/>
                <w:szCs w:val="15"/>
              </w:rPr>
            </w:pPr>
            <w:r w:rsidRPr="00AC58E5">
              <w:rPr>
                <w:rFonts w:ascii="Trebuchet MS" w:hAnsi="Trebuchet MS" w:cs="Arial"/>
                <w:sz w:val="15"/>
                <w:szCs w:val="15"/>
              </w:rPr>
              <w:t>2,500</w:t>
            </w:r>
          </w:p>
        </w:tc>
        <w:tc>
          <w:tcPr>
            <w:tcW w:w="819" w:type="dxa"/>
            <w:tcBorders>
              <w:top w:val="nil"/>
              <w:left w:val="nil"/>
              <w:bottom w:val="nil"/>
              <w:right w:val="nil"/>
            </w:tcBorders>
            <w:vAlign w:val="bottom"/>
          </w:tcPr>
          <w:p w14:paraId="38FFD6DD" w14:textId="5E7926D4" w:rsidR="00F80DDE" w:rsidRPr="00AC58E5" w:rsidRDefault="00AF5277" w:rsidP="00C224BB">
            <w:pPr>
              <w:spacing w:line="340" w:lineRule="exact"/>
              <w:jc w:val="center"/>
              <w:rPr>
                <w:rFonts w:ascii="Trebuchet MS" w:hAnsi="Trebuchet MS" w:cstheme="minorBidi"/>
                <w:color w:val="000000" w:themeColor="text1"/>
                <w:sz w:val="15"/>
                <w:szCs w:val="15"/>
                <w:cs/>
              </w:rPr>
            </w:pPr>
            <w:r w:rsidRPr="00AC58E5">
              <w:rPr>
                <w:rFonts w:ascii="Trebuchet MS" w:hAnsi="Trebuchet MS" w:cs="Arial"/>
                <w:color w:val="000000" w:themeColor="text1"/>
                <w:sz w:val="15"/>
                <w:szCs w:val="15"/>
              </w:rPr>
              <w:t>99.99</w:t>
            </w:r>
          </w:p>
        </w:tc>
        <w:tc>
          <w:tcPr>
            <w:tcW w:w="856" w:type="dxa"/>
            <w:tcBorders>
              <w:top w:val="nil"/>
              <w:left w:val="nil"/>
              <w:bottom w:val="nil"/>
              <w:right w:val="nil"/>
            </w:tcBorders>
            <w:vAlign w:val="bottom"/>
          </w:tcPr>
          <w:p w14:paraId="49E2A005" w14:textId="005850D0" w:rsidR="00F80DDE" w:rsidRPr="00AC58E5" w:rsidRDefault="00F80DDE" w:rsidP="00C224BB">
            <w:pPr>
              <w:spacing w:line="340" w:lineRule="exact"/>
              <w:jc w:val="center"/>
              <w:rPr>
                <w:rFonts w:ascii="Trebuchet MS" w:hAnsi="Trebuchet MS" w:cs="Arial"/>
                <w:color w:val="000000" w:themeColor="text1"/>
                <w:sz w:val="15"/>
                <w:szCs w:val="15"/>
              </w:rPr>
            </w:pPr>
            <w:r w:rsidRPr="00AC58E5">
              <w:rPr>
                <w:rFonts w:ascii="Trebuchet MS" w:hAnsi="Trebuchet MS" w:cs="Arial"/>
                <w:sz w:val="15"/>
                <w:szCs w:val="15"/>
              </w:rPr>
              <w:t>99.99</w:t>
            </w:r>
          </w:p>
        </w:tc>
        <w:tc>
          <w:tcPr>
            <w:tcW w:w="1115" w:type="dxa"/>
            <w:tcBorders>
              <w:top w:val="nil"/>
              <w:left w:val="nil"/>
              <w:bottom w:val="nil"/>
              <w:right w:val="nil"/>
            </w:tcBorders>
            <w:vAlign w:val="bottom"/>
          </w:tcPr>
          <w:p w14:paraId="1621C173" w14:textId="5720EDFD" w:rsidR="00F80DDE" w:rsidRPr="00AC58E5" w:rsidRDefault="00F80DDE" w:rsidP="00C224BB">
            <w:pPr>
              <w:tabs>
                <w:tab w:val="decimal" w:pos="876"/>
              </w:tabs>
              <w:spacing w:line="340" w:lineRule="exact"/>
              <w:ind w:left="-105"/>
              <w:jc w:val="right"/>
              <w:rPr>
                <w:rFonts w:ascii="Trebuchet MS" w:hAnsi="Trebuchet MS" w:cs="Arial"/>
                <w:color w:val="000000" w:themeColor="text1"/>
                <w:sz w:val="15"/>
                <w:szCs w:val="15"/>
              </w:rPr>
            </w:pPr>
            <w:r w:rsidRPr="00AC58E5">
              <w:rPr>
                <w:rFonts w:ascii="Trebuchet MS" w:hAnsi="Trebuchet MS" w:cs="Arial"/>
                <w:sz w:val="15"/>
                <w:szCs w:val="15"/>
              </w:rPr>
              <w:t>2,500</w:t>
            </w:r>
          </w:p>
        </w:tc>
        <w:tc>
          <w:tcPr>
            <w:tcW w:w="1170" w:type="dxa"/>
            <w:tcBorders>
              <w:top w:val="nil"/>
              <w:left w:val="nil"/>
              <w:bottom w:val="nil"/>
              <w:right w:val="nil"/>
            </w:tcBorders>
            <w:vAlign w:val="bottom"/>
          </w:tcPr>
          <w:p w14:paraId="28072641" w14:textId="2556E61E" w:rsidR="00F80DDE" w:rsidRPr="00C224BB" w:rsidRDefault="00F80DDE" w:rsidP="00C224BB">
            <w:pPr>
              <w:tabs>
                <w:tab w:val="decimal" w:pos="876"/>
              </w:tabs>
              <w:spacing w:line="340" w:lineRule="exact"/>
              <w:ind w:left="-105"/>
              <w:jc w:val="right"/>
              <w:rPr>
                <w:rFonts w:ascii="Trebuchet MS" w:hAnsi="Trebuchet MS" w:cs="Arial"/>
                <w:color w:val="000000" w:themeColor="text1"/>
                <w:sz w:val="15"/>
                <w:szCs w:val="15"/>
              </w:rPr>
            </w:pPr>
            <w:r w:rsidRPr="00C224BB">
              <w:rPr>
                <w:rFonts w:ascii="Trebuchet MS" w:hAnsi="Trebuchet MS" w:cs="Arial"/>
                <w:sz w:val="15"/>
                <w:szCs w:val="15"/>
              </w:rPr>
              <w:t>2,500</w:t>
            </w:r>
          </w:p>
        </w:tc>
      </w:tr>
    </w:tbl>
    <w:p w14:paraId="6D395C9D" w14:textId="77777777" w:rsidR="00C224BB" w:rsidRPr="004B46B3" w:rsidRDefault="00C224BB" w:rsidP="004B595A">
      <w:pPr>
        <w:spacing w:line="360" w:lineRule="auto"/>
        <w:ind w:left="900"/>
        <w:jc w:val="thaiDistribute"/>
        <w:rPr>
          <w:rFonts w:ascii="Trebuchet MS" w:hAnsi="Trebuchet MS" w:cs="Cordia New"/>
          <w:sz w:val="18"/>
          <w:szCs w:val="18"/>
        </w:rPr>
      </w:pPr>
    </w:p>
    <w:p w14:paraId="003526E3" w14:textId="0E2F1942" w:rsidR="00836800" w:rsidRDefault="00836800" w:rsidP="006A0B56">
      <w:pPr>
        <w:spacing w:line="360" w:lineRule="auto"/>
        <w:ind w:left="360"/>
        <w:jc w:val="thaiDistribute"/>
        <w:rPr>
          <w:rFonts w:ascii="Trebuchet MS" w:hAnsi="Trebuchet MS" w:cs="Cordia New"/>
          <w:sz w:val="18"/>
          <w:szCs w:val="18"/>
        </w:rPr>
      </w:pPr>
      <w:r w:rsidRPr="004B46B3">
        <w:rPr>
          <w:rFonts w:ascii="Trebuchet MS" w:hAnsi="Trebuchet MS" w:cs="Cordia New"/>
          <w:sz w:val="18"/>
          <w:szCs w:val="18"/>
        </w:rPr>
        <w:t>The Company has no dividend received from the subsidiary in 202</w:t>
      </w:r>
      <w:r w:rsidR="004B46B3" w:rsidRPr="004B46B3">
        <w:rPr>
          <w:rFonts w:ascii="Trebuchet MS" w:hAnsi="Trebuchet MS" w:cs="Cordia New"/>
          <w:sz w:val="18"/>
          <w:szCs w:val="18"/>
        </w:rPr>
        <w:t>5</w:t>
      </w:r>
      <w:r w:rsidRPr="004B46B3">
        <w:rPr>
          <w:rFonts w:ascii="Trebuchet MS" w:hAnsi="Trebuchet MS" w:cs="Cordia New"/>
          <w:sz w:val="18"/>
          <w:szCs w:val="18"/>
        </w:rPr>
        <w:t xml:space="preserve"> and 202</w:t>
      </w:r>
      <w:r w:rsidR="004B46B3" w:rsidRPr="004B46B3">
        <w:rPr>
          <w:rFonts w:ascii="Trebuchet MS" w:hAnsi="Trebuchet MS" w:cs="Cordia New"/>
          <w:sz w:val="18"/>
          <w:szCs w:val="18"/>
        </w:rPr>
        <w:t>4</w:t>
      </w:r>
      <w:r w:rsidRPr="004B46B3">
        <w:rPr>
          <w:rFonts w:ascii="Trebuchet MS" w:hAnsi="Trebuchet MS" w:cs="Cordia New"/>
          <w:sz w:val="18"/>
          <w:szCs w:val="18"/>
        </w:rPr>
        <w:t>.</w:t>
      </w:r>
    </w:p>
    <w:p w14:paraId="27D2061E" w14:textId="77777777" w:rsidR="00836800" w:rsidRDefault="00836800" w:rsidP="004B595A">
      <w:pPr>
        <w:spacing w:line="360" w:lineRule="auto"/>
        <w:ind w:left="900"/>
        <w:jc w:val="thaiDistribute"/>
        <w:rPr>
          <w:rFonts w:ascii="Trebuchet MS" w:hAnsi="Trebuchet MS" w:cs="Cordia New"/>
          <w:sz w:val="18"/>
          <w:szCs w:val="18"/>
        </w:rPr>
      </w:pPr>
    </w:p>
    <w:p w14:paraId="73B7D61B" w14:textId="36DDA16A" w:rsidR="006A2CF9" w:rsidRPr="006A2CF9" w:rsidRDefault="006A2CF9" w:rsidP="006A0B56">
      <w:pPr>
        <w:spacing w:line="360" w:lineRule="auto"/>
        <w:ind w:left="360"/>
        <w:jc w:val="thaiDistribute"/>
        <w:rPr>
          <w:rFonts w:ascii="Trebuchet MS" w:hAnsi="Trebuchet MS" w:cs="Cordia New"/>
          <w:sz w:val="18"/>
          <w:szCs w:val="18"/>
        </w:rPr>
      </w:pPr>
      <w:r w:rsidRPr="006A2CF9">
        <w:rPr>
          <w:rFonts w:ascii="Trebuchet MS" w:hAnsi="Trebuchet MS" w:cs="Cordia New"/>
          <w:sz w:val="18"/>
          <w:szCs w:val="18"/>
        </w:rPr>
        <w:t xml:space="preserve">On 30 April 2025, the Annual General Meeting of Shareholders passed a resolution to increase subsidiary company’s registered share capital from Baht 968 million to Baht 1,004 million through the issuance of the newly share of 3.60 million ordinary shares at </w:t>
      </w:r>
      <w:r w:rsidRPr="002B32E3">
        <w:rPr>
          <w:rFonts w:ascii="Trebuchet MS" w:hAnsi="Trebuchet MS" w:cs="Cordia New"/>
          <w:sz w:val="18"/>
          <w:szCs w:val="18"/>
        </w:rPr>
        <w:t xml:space="preserve">Baht 10 per share, totaling Baht 36 million. The subsidiary was registered the </w:t>
      </w:r>
      <w:r w:rsidR="0087074E" w:rsidRPr="002B32E3">
        <w:rPr>
          <w:rFonts w:ascii="Trebuchet MS" w:hAnsi="Trebuchet MS" w:cs="Cordia New"/>
          <w:sz w:val="18"/>
          <w:szCs w:val="18"/>
        </w:rPr>
        <w:t>increase</w:t>
      </w:r>
      <w:r w:rsidRPr="002B32E3">
        <w:rPr>
          <w:rFonts w:ascii="Trebuchet MS" w:hAnsi="Trebuchet MS" w:cs="Cordia New"/>
          <w:sz w:val="18"/>
          <w:szCs w:val="18"/>
        </w:rPr>
        <w:t xml:space="preserve"> in share capital with the Department of Business Development on 14 May 2025.</w:t>
      </w:r>
    </w:p>
    <w:p w14:paraId="21957394" w14:textId="1DF463BF" w:rsidR="00C224BB" w:rsidRDefault="00C224BB" w:rsidP="0016446A">
      <w:pPr>
        <w:rPr>
          <w:rFonts w:ascii="Trebuchet MS" w:hAnsi="Trebuchet MS" w:cs="Cordia New"/>
          <w:sz w:val="18"/>
          <w:szCs w:val="18"/>
        </w:rPr>
      </w:pPr>
    </w:p>
    <w:p w14:paraId="2AA1A7EE" w14:textId="2CD1CEB6" w:rsidR="00C224BB" w:rsidRPr="0087074E" w:rsidRDefault="00D95504" w:rsidP="00B91EE1">
      <w:pPr>
        <w:spacing w:line="360" w:lineRule="auto"/>
        <w:ind w:left="360"/>
        <w:jc w:val="both"/>
        <w:rPr>
          <w:rFonts w:ascii="Trebuchet MS" w:hAnsi="Trebuchet MS" w:cs="Cordia New"/>
          <w:sz w:val="18"/>
          <w:szCs w:val="18"/>
          <w:lang w:val="en-GB"/>
        </w:rPr>
      </w:pPr>
      <w:r w:rsidRPr="00D95504">
        <w:rPr>
          <w:rFonts w:ascii="Trebuchet MS" w:hAnsi="Trebuchet MS" w:cs="Cordia New"/>
          <w:sz w:val="18"/>
          <w:szCs w:val="18"/>
        </w:rPr>
        <w:t>Financial statements of Asia Aviation Center Co., Ltd. were prepared by its managements and had not yet been audited by its auditor. However, the management believes that there would be no material differences if the financial statements has been audited by the auditor</w:t>
      </w:r>
      <w:r w:rsidR="0087074E">
        <w:rPr>
          <w:rFonts w:ascii="Trebuchet MS" w:hAnsi="Trebuchet MS" w:cs="Cordia New"/>
          <w:sz w:val="18"/>
          <w:szCs w:val="18"/>
          <w:lang w:val="en-GB"/>
        </w:rPr>
        <w:t>.</w:t>
      </w:r>
    </w:p>
    <w:p w14:paraId="744748B1" w14:textId="63793D33" w:rsidR="00C224BB" w:rsidRPr="0087074E" w:rsidRDefault="00B91EE1" w:rsidP="00B91EE1">
      <w:pPr>
        <w:rPr>
          <w:rFonts w:ascii="Trebuchet MS" w:hAnsi="Trebuchet MS" w:cs="Cordia New"/>
          <w:sz w:val="18"/>
          <w:szCs w:val="18"/>
          <w:lang w:val="en-GB"/>
        </w:rPr>
      </w:pPr>
      <w:r>
        <w:rPr>
          <w:rFonts w:ascii="Trebuchet MS" w:hAnsi="Trebuchet MS" w:cs="Cordia New"/>
          <w:sz w:val="18"/>
          <w:szCs w:val="18"/>
          <w:lang w:val="en-GB"/>
        </w:rPr>
        <w:br w:type="page"/>
      </w:r>
    </w:p>
    <w:p w14:paraId="29AD6D18" w14:textId="77E2D8CC" w:rsidR="00402EEE" w:rsidRPr="007365BC" w:rsidRDefault="00D757F3"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AIRCRAFT MAINTENANCE RESERVES</w:t>
      </w:r>
    </w:p>
    <w:p w14:paraId="01F89E48" w14:textId="77777777" w:rsidR="00C224BB" w:rsidRDefault="00C224BB" w:rsidP="004B595A">
      <w:pPr>
        <w:spacing w:line="360" w:lineRule="auto"/>
        <w:ind w:left="360"/>
        <w:jc w:val="thaiDistribute"/>
        <w:rPr>
          <w:rFonts w:ascii="Trebuchet MS" w:hAnsi="Trebuchet MS" w:cs="Cordia New"/>
          <w:sz w:val="18"/>
          <w:szCs w:val="18"/>
        </w:rPr>
      </w:pPr>
    </w:p>
    <w:p w14:paraId="129A08E0" w14:textId="42C90E72" w:rsidR="005E68F2" w:rsidRPr="005E68F2" w:rsidRDefault="005E68F2" w:rsidP="004B595A">
      <w:pPr>
        <w:spacing w:line="360" w:lineRule="auto"/>
        <w:ind w:left="360"/>
        <w:jc w:val="thaiDistribute"/>
        <w:rPr>
          <w:rFonts w:ascii="Trebuchet MS" w:hAnsi="Trebuchet MS" w:cs="Cordia New"/>
          <w:sz w:val="18"/>
          <w:szCs w:val="18"/>
        </w:rPr>
      </w:pPr>
      <w:r w:rsidRPr="005E68F2">
        <w:rPr>
          <w:rFonts w:ascii="Trebuchet MS" w:hAnsi="Trebuchet MS" w:cs="Cordia New"/>
          <w:sz w:val="18"/>
          <w:szCs w:val="18"/>
        </w:rPr>
        <w:t xml:space="preserve">The subsidiary had entered into an </w:t>
      </w:r>
      <w:r w:rsidR="00BA6DD6">
        <w:rPr>
          <w:rFonts w:ascii="Trebuchet MS" w:hAnsi="Trebuchet MS" w:cs="Cordia New"/>
          <w:sz w:val="18"/>
          <w:szCs w:val="18"/>
        </w:rPr>
        <w:t>a</w:t>
      </w:r>
      <w:r w:rsidRPr="005E68F2">
        <w:rPr>
          <w:rFonts w:ascii="Trebuchet MS" w:hAnsi="Trebuchet MS" w:cs="Cordia New"/>
          <w:sz w:val="18"/>
          <w:szCs w:val="18"/>
        </w:rPr>
        <w:t>ircraft maintenance services agreement with related compan</w:t>
      </w:r>
      <w:r w:rsidR="00D775A2">
        <w:rPr>
          <w:rFonts w:ascii="Trebuchet MS" w:hAnsi="Trebuchet MS" w:cs="Cordia New"/>
          <w:sz w:val="18"/>
          <w:szCs w:val="18"/>
        </w:rPr>
        <w:t>y</w:t>
      </w:r>
      <w:r w:rsidRPr="005E68F2">
        <w:rPr>
          <w:rFonts w:ascii="Trebuchet MS" w:hAnsi="Trebuchet MS" w:cs="Cordia New"/>
          <w:sz w:val="18"/>
          <w:szCs w:val="18"/>
        </w:rPr>
        <w:t>. Under this agreement, the subsidiary will make prepayments for the aircraft maintenance reserves based on the number of aircraft, number of engines</w:t>
      </w:r>
      <w:r w:rsidR="00685992">
        <w:rPr>
          <w:rFonts w:ascii="Trebuchet MS" w:hAnsi="Trebuchet MS" w:cs="Cordia New"/>
          <w:sz w:val="18"/>
          <w:szCs w:val="18"/>
        </w:rPr>
        <w:t>,</w:t>
      </w:r>
      <w:r w:rsidRPr="005E68F2">
        <w:rPr>
          <w:rFonts w:ascii="Trebuchet MS" w:hAnsi="Trebuchet MS" w:cs="Cordia New"/>
          <w:sz w:val="18"/>
          <w:szCs w:val="18"/>
        </w:rPr>
        <w:t xml:space="preserve"> and number of hours flown. These aircraft maintenance reserves are managed by the subsidiary for future maintenance/overhaul deemed necessary to be performed once the aircraft reached certain engine hours/hours flown. Aircraft maintenance reserves will be transferred to cost of aircraft upon actual overhaul occur or </w:t>
      </w:r>
      <w:proofErr w:type="spellStart"/>
      <w:r w:rsidRPr="005E68F2">
        <w:rPr>
          <w:rFonts w:ascii="Trebuchet MS" w:hAnsi="Trebuchet MS" w:cs="Cordia New"/>
          <w:sz w:val="18"/>
          <w:szCs w:val="18"/>
        </w:rPr>
        <w:t>amortised</w:t>
      </w:r>
      <w:proofErr w:type="spellEnd"/>
      <w:r w:rsidRPr="005E68F2">
        <w:rPr>
          <w:rFonts w:ascii="Trebuchet MS" w:hAnsi="Trebuchet MS" w:cs="Cordia New"/>
          <w:sz w:val="18"/>
          <w:szCs w:val="18"/>
        </w:rPr>
        <w:t xml:space="preserve"> over the estimated maintenance period for the leased a</w:t>
      </w:r>
      <w:r w:rsidR="00D775A2">
        <w:rPr>
          <w:rFonts w:ascii="Trebuchet MS" w:hAnsi="Trebuchet MS" w:cs="Cordia New"/>
          <w:sz w:val="18"/>
          <w:szCs w:val="18"/>
        </w:rPr>
        <w:t>ircraft</w:t>
      </w:r>
      <w:r w:rsidRPr="005E68F2">
        <w:rPr>
          <w:rFonts w:ascii="Trebuchet MS" w:hAnsi="Trebuchet MS" w:cs="Cordia New"/>
          <w:sz w:val="18"/>
          <w:szCs w:val="18"/>
        </w:rPr>
        <w:t>.</w:t>
      </w:r>
    </w:p>
    <w:p w14:paraId="323E779E" w14:textId="77777777" w:rsidR="005E68F2" w:rsidRPr="005E68F2" w:rsidRDefault="005E68F2" w:rsidP="004B595A">
      <w:pPr>
        <w:spacing w:line="360" w:lineRule="auto"/>
        <w:ind w:left="360"/>
        <w:jc w:val="thaiDistribute"/>
        <w:rPr>
          <w:rFonts w:ascii="Trebuchet MS" w:hAnsi="Trebuchet MS" w:cs="Cordia New"/>
          <w:sz w:val="18"/>
          <w:szCs w:val="18"/>
        </w:rPr>
      </w:pPr>
    </w:p>
    <w:p w14:paraId="70AE9BF3" w14:textId="5682557B" w:rsidR="005E68F2" w:rsidRPr="005E68F2" w:rsidRDefault="005E68F2" w:rsidP="004B595A">
      <w:pPr>
        <w:spacing w:line="360" w:lineRule="auto"/>
        <w:ind w:left="360"/>
        <w:jc w:val="thaiDistribute"/>
        <w:rPr>
          <w:rFonts w:ascii="Trebuchet MS" w:hAnsi="Trebuchet MS" w:cs="Cordia New"/>
          <w:sz w:val="18"/>
          <w:szCs w:val="18"/>
        </w:rPr>
      </w:pPr>
      <w:r w:rsidRPr="005E68F2">
        <w:rPr>
          <w:rFonts w:ascii="Trebuchet MS" w:hAnsi="Trebuchet MS" w:cs="Cordia New"/>
          <w:sz w:val="18"/>
          <w:szCs w:val="18"/>
        </w:rPr>
        <w:t>Movements of the aircraft maintenance reserves account during the year</w:t>
      </w:r>
      <w:r w:rsidR="00E261C7">
        <w:rPr>
          <w:rFonts w:ascii="Trebuchet MS" w:hAnsi="Trebuchet MS" w:cs="Cordia New"/>
          <w:sz w:val="18"/>
          <w:szCs w:val="18"/>
        </w:rPr>
        <w:t>s</w:t>
      </w:r>
      <w:r w:rsidRPr="005E68F2">
        <w:rPr>
          <w:rFonts w:ascii="Trebuchet MS" w:hAnsi="Trebuchet MS" w:cs="Cordia New"/>
          <w:sz w:val="18"/>
          <w:szCs w:val="18"/>
        </w:rPr>
        <w:t xml:space="preserve"> </w:t>
      </w:r>
      <w:r w:rsidR="003B1938">
        <w:rPr>
          <w:rFonts w:ascii="Trebuchet MS" w:hAnsi="Trebuchet MS" w:cs="Cordia New"/>
          <w:sz w:val="18"/>
          <w:szCs w:val="18"/>
        </w:rPr>
        <w:t>ended</w:t>
      </w:r>
      <w:r w:rsidRPr="005E68F2">
        <w:rPr>
          <w:rFonts w:ascii="Trebuchet MS" w:hAnsi="Trebuchet MS" w:cs="Cordia New"/>
          <w:sz w:val="18"/>
          <w:szCs w:val="18"/>
        </w:rPr>
        <w:t xml:space="preserve"> </w:t>
      </w:r>
      <w:r w:rsidR="00F57A99">
        <w:rPr>
          <w:rFonts w:ascii="Trebuchet MS" w:hAnsi="Trebuchet MS" w:cs="Cordia New"/>
          <w:sz w:val="18"/>
          <w:szCs w:val="18"/>
        </w:rPr>
        <w:t>31 December</w:t>
      </w:r>
      <w:r w:rsidRPr="005E68F2">
        <w:rPr>
          <w:rFonts w:ascii="Trebuchet MS" w:hAnsi="Trebuchet MS" w:cs="Cordia New"/>
          <w:sz w:val="18"/>
          <w:szCs w:val="18"/>
        </w:rPr>
        <w:t xml:space="preserve"> 202</w:t>
      </w:r>
      <w:r w:rsidR="00FE11AC">
        <w:rPr>
          <w:rFonts w:ascii="Trebuchet MS" w:hAnsi="Trebuchet MS" w:cs="Cordia New"/>
          <w:sz w:val="18"/>
          <w:szCs w:val="18"/>
        </w:rPr>
        <w:t xml:space="preserve">5 </w:t>
      </w:r>
      <w:r w:rsidRPr="005E68F2">
        <w:rPr>
          <w:rFonts w:ascii="Trebuchet MS" w:hAnsi="Trebuchet MS" w:cs="Cordia New"/>
          <w:sz w:val="18"/>
          <w:szCs w:val="18"/>
        </w:rPr>
        <w:t>and 202</w:t>
      </w:r>
      <w:r w:rsidR="00FE11AC">
        <w:rPr>
          <w:rFonts w:ascii="Trebuchet MS" w:hAnsi="Trebuchet MS" w:cs="Cordia New"/>
          <w:sz w:val="18"/>
          <w:szCs w:val="18"/>
        </w:rPr>
        <w:t>4</w:t>
      </w:r>
      <w:r w:rsidRPr="005E68F2">
        <w:rPr>
          <w:rFonts w:ascii="Trebuchet MS" w:hAnsi="Trebuchet MS" w:cs="Cordia New"/>
          <w:sz w:val="18"/>
          <w:szCs w:val="18"/>
        </w:rPr>
        <w:t xml:space="preserve"> are </w:t>
      </w:r>
      <w:proofErr w:type="spellStart"/>
      <w:r w:rsidRPr="005E68F2">
        <w:rPr>
          <w:rFonts w:ascii="Trebuchet MS" w:hAnsi="Trebuchet MS" w:cs="Cordia New"/>
          <w:sz w:val="18"/>
          <w:szCs w:val="18"/>
        </w:rPr>
        <w:t>summarised</w:t>
      </w:r>
      <w:proofErr w:type="spellEnd"/>
      <w:r w:rsidRPr="005E68F2">
        <w:rPr>
          <w:rFonts w:ascii="Trebuchet MS" w:hAnsi="Trebuchet MS" w:cs="Cordia New"/>
          <w:sz w:val="18"/>
          <w:szCs w:val="18"/>
        </w:rPr>
        <w:t xml:space="preserve"> below.</w:t>
      </w:r>
    </w:p>
    <w:p w14:paraId="03FBBF08" w14:textId="77777777" w:rsidR="00402EEE" w:rsidRPr="00AF024A" w:rsidRDefault="00402EEE" w:rsidP="004B595A">
      <w:pPr>
        <w:spacing w:line="360" w:lineRule="auto"/>
        <w:ind w:left="360"/>
        <w:jc w:val="thaiDistribute"/>
        <w:rPr>
          <w:rFonts w:ascii="Trebuchet MS" w:hAnsi="Trebuchet MS" w:cs="Cordia New"/>
          <w:sz w:val="18"/>
          <w:szCs w:val="18"/>
        </w:rPr>
      </w:pPr>
    </w:p>
    <w:tbl>
      <w:tblPr>
        <w:tblW w:w="9154" w:type="dxa"/>
        <w:tblInd w:w="261" w:type="dxa"/>
        <w:tblLook w:val="04A0" w:firstRow="1" w:lastRow="0" w:firstColumn="1" w:lastColumn="0" w:noHBand="0" w:noVBand="1"/>
      </w:tblPr>
      <w:tblGrid>
        <w:gridCol w:w="5499"/>
        <w:gridCol w:w="1884"/>
        <w:gridCol w:w="1771"/>
      </w:tblGrid>
      <w:tr w:rsidR="00F14E78" w:rsidRPr="00E15AC3" w14:paraId="58D270E5" w14:textId="77777777" w:rsidTr="00E102E5">
        <w:tc>
          <w:tcPr>
            <w:tcW w:w="5499" w:type="dxa"/>
          </w:tcPr>
          <w:p w14:paraId="05E13D74" w14:textId="79B95461" w:rsidR="006A2CF9" w:rsidRPr="00E15AC3" w:rsidRDefault="006A2CF9" w:rsidP="006A2CF9">
            <w:pPr>
              <w:spacing w:line="380" w:lineRule="exact"/>
              <w:ind w:right="-97"/>
              <w:rPr>
                <w:rFonts w:ascii="Trebuchet MS" w:eastAsia="Arial Unicode MS" w:hAnsi="Trebuchet MS" w:cs="Arial"/>
                <w:color w:val="000000" w:themeColor="text1"/>
                <w:sz w:val="18"/>
                <w:szCs w:val="18"/>
                <w:cs/>
              </w:rPr>
            </w:pPr>
            <w:r w:rsidRPr="00E15AC3">
              <w:rPr>
                <w:rFonts w:ascii="Trebuchet MS" w:eastAsia="Arial Unicode MS" w:hAnsi="Trebuchet MS" w:cs="Arial"/>
                <w:color w:val="000000" w:themeColor="text1"/>
                <w:sz w:val="18"/>
                <w:szCs w:val="18"/>
                <w:cs/>
              </w:rPr>
              <w:t>(</w:t>
            </w:r>
            <w:r>
              <w:rPr>
                <w:rFonts w:ascii="Trebuchet MS" w:eastAsia="Arial Unicode MS" w:hAnsi="Trebuchet MS" w:cs="Arial"/>
                <w:color w:val="000000" w:themeColor="text1"/>
                <w:sz w:val="18"/>
                <w:szCs w:val="18"/>
              </w:rPr>
              <w:t>Unit :</w:t>
            </w:r>
            <w:r w:rsidRPr="00E15AC3">
              <w:rPr>
                <w:rFonts w:ascii="Trebuchet MS" w:eastAsia="Arial Unicode MS" w:hAnsi="Trebuchet MS" w:cs="Arial"/>
                <w:color w:val="000000" w:themeColor="text1"/>
                <w:sz w:val="18"/>
                <w:szCs w:val="18"/>
              </w:rPr>
              <w:t xml:space="preserve"> Thousand Baht)</w:t>
            </w:r>
          </w:p>
        </w:tc>
        <w:tc>
          <w:tcPr>
            <w:tcW w:w="3655" w:type="dxa"/>
            <w:gridSpan w:val="2"/>
            <w:vAlign w:val="center"/>
          </w:tcPr>
          <w:p w14:paraId="12A0DEC6" w14:textId="688EA89D" w:rsidR="006A2CF9" w:rsidRPr="00E15AC3" w:rsidRDefault="006A2CF9" w:rsidP="006A2CF9">
            <w:pPr>
              <w:pBdr>
                <w:bottom w:val="single" w:sz="4" w:space="1" w:color="auto"/>
              </w:pBdr>
              <w:tabs>
                <w:tab w:val="right" w:pos="7200"/>
                <w:tab w:val="right" w:pos="8540"/>
              </w:tabs>
              <w:spacing w:line="380" w:lineRule="exact"/>
              <w:jc w:val="center"/>
              <w:rPr>
                <w:rFonts w:ascii="Trebuchet MS" w:hAnsi="Trebuchet MS" w:cs="Arial"/>
                <w:color w:val="000000" w:themeColor="text1"/>
                <w:sz w:val="18"/>
                <w:szCs w:val="18"/>
              </w:rPr>
            </w:pPr>
            <w:r w:rsidRPr="00E15AC3">
              <w:rPr>
                <w:rFonts w:ascii="Trebuchet MS" w:hAnsi="Trebuchet MS" w:cs="Arial"/>
                <w:color w:val="000000" w:themeColor="text1"/>
                <w:sz w:val="18"/>
                <w:szCs w:val="18"/>
              </w:rPr>
              <w:t>Consolidated financial</w:t>
            </w:r>
            <w:r w:rsidRPr="00E15AC3">
              <w:rPr>
                <w:rFonts w:ascii="Trebuchet MS" w:hAnsi="Trebuchet MS" w:cs="Arial"/>
                <w:color w:val="000000" w:themeColor="text1"/>
                <w:sz w:val="18"/>
                <w:szCs w:val="18"/>
                <w:cs/>
              </w:rPr>
              <w:t xml:space="preserve"> </w:t>
            </w:r>
            <w:r w:rsidRPr="00E15AC3">
              <w:rPr>
                <w:rFonts w:ascii="Trebuchet MS" w:hAnsi="Trebuchet MS" w:cs="Arial"/>
                <w:color w:val="000000" w:themeColor="text1"/>
                <w:sz w:val="18"/>
                <w:szCs w:val="18"/>
              </w:rPr>
              <w:t>statements</w:t>
            </w:r>
          </w:p>
        </w:tc>
      </w:tr>
      <w:tr w:rsidR="00A63B79" w:rsidRPr="00E15AC3" w14:paraId="4359BAAF" w14:textId="77777777" w:rsidTr="00E102E5">
        <w:tc>
          <w:tcPr>
            <w:tcW w:w="5499" w:type="dxa"/>
          </w:tcPr>
          <w:p w14:paraId="1C41E3E0" w14:textId="77777777" w:rsidR="006A2CF9" w:rsidRPr="00E15AC3" w:rsidRDefault="006A2CF9" w:rsidP="006A2CF9">
            <w:pPr>
              <w:tabs>
                <w:tab w:val="left" w:pos="600"/>
                <w:tab w:val="left" w:pos="900"/>
                <w:tab w:val="right" w:pos="7280"/>
                <w:tab w:val="right" w:pos="8540"/>
              </w:tabs>
              <w:spacing w:line="380" w:lineRule="exact"/>
              <w:ind w:right="-45"/>
              <w:jc w:val="thaiDistribute"/>
              <w:rPr>
                <w:rFonts w:ascii="Trebuchet MS" w:hAnsi="Trebuchet MS" w:cs="Arial"/>
                <w:color w:val="000000" w:themeColor="text1"/>
                <w:sz w:val="18"/>
                <w:szCs w:val="18"/>
                <w:cs/>
              </w:rPr>
            </w:pPr>
          </w:p>
        </w:tc>
        <w:tc>
          <w:tcPr>
            <w:tcW w:w="1884" w:type="dxa"/>
            <w:vAlign w:val="bottom"/>
          </w:tcPr>
          <w:p w14:paraId="26CFC452" w14:textId="7EE5B08B" w:rsidR="006A2CF9" w:rsidRPr="00E15AC3" w:rsidRDefault="006A2CF9" w:rsidP="006A2CF9">
            <w:pPr>
              <w:pBdr>
                <w:bottom w:val="single" w:sz="4" w:space="1" w:color="auto"/>
              </w:pBdr>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771" w:type="dxa"/>
            <w:vAlign w:val="bottom"/>
          </w:tcPr>
          <w:p w14:paraId="00BEF30F" w14:textId="092B91CB" w:rsidR="006A2CF9" w:rsidRPr="00E15AC3" w:rsidRDefault="006A2CF9" w:rsidP="006A2CF9">
            <w:pPr>
              <w:pBdr>
                <w:bottom w:val="single" w:sz="4" w:space="1" w:color="auto"/>
              </w:pBdr>
              <w:spacing w:line="380" w:lineRule="exact"/>
              <w:jc w:val="center"/>
              <w:rPr>
                <w:rFonts w:ascii="Trebuchet MS" w:hAnsi="Trebuchet MS" w:cs="Arial"/>
                <w:color w:val="000000" w:themeColor="text1"/>
                <w:sz w:val="18"/>
                <w:szCs w:val="18"/>
              </w:rPr>
            </w:pPr>
            <w:r w:rsidRPr="00E15AC3">
              <w:rPr>
                <w:rFonts w:ascii="Trebuchet MS" w:hAnsi="Trebuchet MS" w:cs="Arial"/>
                <w:color w:val="000000" w:themeColor="text1"/>
                <w:sz w:val="18"/>
                <w:szCs w:val="18"/>
              </w:rPr>
              <w:t>2024</w:t>
            </w:r>
          </w:p>
        </w:tc>
      </w:tr>
      <w:tr w:rsidR="00A63B79" w:rsidRPr="00E15AC3" w14:paraId="632851FD" w14:textId="77777777" w:rsidTr="00E102E5">
        <w:tc>
          <w:tcPr>
            <w:tcW w:w="5499" w:type="dxa"/>
            <w:vAlign w:val="bottom"/>
          </w:tcPr>
          <w:p w14:paraId="645B9DC5" w14:textId="18C7E6DA" w:rsidR="006A2CF9" w:rsidRPr="00E15AC3" w:rsidRDefault="006A2CF9" w:rsidP="006A2CF9">
            <w:pPr>
              <w:pStyle w:val="BodyText2"/>
              <w:spacing w:after="0" w:line="380" w:lineRule="exact"/>
              <w:rPr>
                <w:rFonts w:ascii="Trebuchet MS" w:eastAsia="Arial Unicode MS" w:hAnsi="Trebuchet MS" w:cs="Arial"/>
                <w:color w:val="000000" w:themeColor="text1"/>
                <w:sz w:val="18"/>
                <w:szCs w:val="18"/>
              </w:rPr>
            </w:pPr>
          </w:p>
        </w:tc>
        <w:tc>
          <w:tcPr>
            <w:tcW w:w="1884" w:type="dxa"/>
          </w:tcPr>
          <w:p w14:paraId="29C0725F" w14:textId="264AB137" w:rsidR="006A2CF9" w:rsidRPr="00E15AC3" w:rsidRDefault="006A2CF9" w:rsidP="006A2CF9">
            <w:pPr>
              <w:tabs>
                <w:tab w:val="decimal" w:pos="1601"/>
              </w:tabs>
              <w:spacing w:line="380" w:lineRule="exact"/>
              <w:rPr>
                <w:rFonts w:ascii="Trebuchet MS" w:hAnsi="Trebuchet MS" w:cs="Arial"/>
                <w:color w:val="000000" w:themeColor="text1"/>
                <w:sz w:val="18"/>
                <w:szCs w:val="18"/>
              </w:rPr>
            </w:pPr>
          </w:p>
        </w:tc>
        <w:tc>
          <w:tcPr>
            <w:tcW w:w="1771" w:type="dxa"/>
          </w:tcPr>
          <w:p w14:paraId="064DCE3D" w14:textId="77777777" w:rsidR="006A2CF9" w:rsidRPr="00E15AC3" w:rsidRDefault="006A2CF9" w:rsidP="006A2CF9">
            <w:pPr>
              <w:spacing w:line="380" w:lineRule="exact"/>
              <w:jc w:val="right"/>
              <w:rPr>
                <w:rFonts w:ascii="Trebuchet MS" w:hAnsi="Trebuchet MS" w:cs="Arial"/>
                <w:color w:val="000000" w:themeColor="text1"/>
                <w:sz w:val="18"/>
                <w:szCs w:val="18"/>
              </w:rPr>
            </w:pPr>
          </w:p>
        </w:tc>
      </w:tr>
      <w:tr w:rsidR="00A63B79" w:rsidRPr="00E15AC3" w14:paraId="64324399" w14:textId="77777777" w:rsidTr="00E102E5">
        <w:tc>
          <w:tcPr>
            <w:tcW w:w="5499" w:type="dxa"/>
            <w:vAlign w:val="center"/>
          </w:tcPr>
          <w:p w14:paraId="5F790F4F" w14:textId="2BCFD6A6" w:rsidR="006A2CF9" w:rsidRPr="00E15AC3" w:rsidRDefault="006A2CF9" w:rsidP="006A2CF9">
            <w:pPr>
              <w:pStyle w:val="BodyText2"/>
              <w:spacing w:after="0" w:line="380" w:lineRule="exact"/>
              <w:rPr>
                <w:rFonts w:ascii="Trebuchet MS" w:eastAsia="Arial Unicode MS" w:hAnsi="Trebuchet MS" w:cs="Arial"/>
                <w:color w:val="000000" w:themeColor="text1"/>
                <w:sz w:val="18"/>
                <w:szCs w:val="18"/>
              </w:rPr>
            </w:pPr>
            <w:r w:rsidRPr="00E15AC3">
              <w:rPr>
                <w:rFonts w:ascii="Trebuchet MS" w:eastAsia="Arial Unicode MS" w:hAnsi="Trebuchet MS" w:cs="Arial"/>
                <w:color w:val="000000" w:themeColor="text1"/>
                <w:sz w:val="18"/>
                <w:szCs w:val="18"/>
              </w:rPr>
              <w:t>Net book value as at 1 January</w:t>
            </w:r>
          </w:p>
        </w:tc>
        <w:tc>
          <w:tcPr>
            <w:tcW w:w="1884" w:type="dxa"/>
          </w:tcPr>
          <w:p w14:paraId="424D2556" w14:textId="17E50B31" w:rsidR="006A2CF9" w:rsidRPr="00961FB1" w:rsidRDefault="005651F1" w:rsidP="005651F1">
            <w:pPr>
              <w:spacing w:line="380" w:lineRule="exact"/>
              <w:jc w:val="right"/>
              <w:rPr>
                <w:rFonts w:ascii="Trebuchet MS" w:hAnsi="Trebuchet MS" w:cs="Arial"/>
                <w:color w:val="000000" w:themeColor="text1"/>
                <w:sz w:val="18"/>
                <w:szCs w:val="18"/>
                <w:lang w:val="en-GB"/>
              </w:rPr>
            </w:pPr>
            <w:r w:rsidRPr="00961FB1">
              <w:rPr>
                <w:rFonts w:ascii="Trebuchet MS" w:hAnsi="Trebuchet MS" w:cs="Arial"/>
                <w:color w:val="000000" w:themeColor="text1"/>
                <w:sz w:val="18"/>
                <w:szCs w:val="18"/>
                <w:lang w:val="en-GB"/>
              </w:rPr>
              <w:t>1,585,254</w:t>
            </w:r>
          </w:p>
        </w:tc>
        <w:tc>
          <w:tcPr>
            <w:tcW w:w="1771" w:type="dxa"/>
          </w:tcPr>
          <w:p w14:paraId="1292D87D" w14:textId="6784DE81" w:rsidR="006A2CF9" w:rsidRPr="00E15AC3" w:rsidRDefault="006A2CF9" w:rsidP="006A2CF9">
            <w:pPr>
              <w:spacing w:line="380" w:lineRule="exact"/>
              <w:jc w:val="right"/>
              <w:rPr>
                <w:rFonts w:ascii="Trebuchet MS" w:hAnsi="Trebuchet MS" w:cs="Arial"/>
                <w:color w:val="000000" w:themeColor="text1"/>
                <w:sz w:val="18"/>
                <w:szCs w:val="18"/>
              </w:rPr>
            </w:pPr>
            <w:r w:rsidRPr="00E15AC3">
              <w:rPr>
                <w:rFonts w:ascii="Trebuchet MS" w:hAnsi="Trebuchet MS" w:cs="Arial"/>
                <w:color w:val="000000" w:themeColor="text1"/>
                <w:sz w:val="18"/>
                <w:szCs w:val="18"/>
              </w:rPr>
              <w:t>1,763,622</w:t>
            </w:r>
          </w:p>
        </w:tc>
      </w:tr>
      <w:tr w:rsidR="00A63B79" w:rsidRPr="00E15AC3" w14:paraId="24418EF2" w14:textId="77777777" w:rsidTr="00E102E5">
        <w:tc>
          <w:tcPr>
            <w:tcW w:w="5499" w:type="dxa"/>
            <w:vAlign w:val="center"/>
          </w:tcPr>
          <w:p w14:paraId="1CDE309A" w14:textId="77777777" w:rsidR="006A2CF9" w:rsidRPr="00E15AC3" w:rsidRDefault="006A2CF9" w:rsidP="006A2CF9">
            <w:pPr>
              <w:pStyle w:val="BodyText2"/>
              <w:spacing w:after="0" w:line="380" w:lineRule="exact"/>
              <w:rPr>
                <w:rFonts w:ascii="Trebuchet MS" w:eastAsia="Arial Unicode MS" w:hAnsi="Trebuchet MS" w:cs="Arial"/>
                <w:color w:val="000000" w:themeColor="text1"/>
                <w:sz w:val="18"/>
                <w:szCs w:val="18"/>
              </w:rPr>
            </w:pPr>
            <w:r w:rsidRPr="00E15AC3">
              <w:rPr>
                <w:rFonts w:ascii="Trebuchet MS" w:eastAsia="Arial Unicode MS" w:hAnsi="Trebuchet MS" w:cs="Arial"/>
                <w:color w:val="000000" w:themeColor="text1"/>
                <w:sz w:val="18"/>
                <w:szCs w:val="18"/>
              </w:rPr>
              <w:t>Payment for aircraft maintenance reserves</w:t>
            </w:r>
          </w:p>
        </w:tc>
        <w:tc>
          <w:tcPr>
            <w:tcW w:w="1884" w:type="dxa"/>
          </w:tcPr>
          <w:p w14:paraId="12FB47AF" w14:textId="46185994" w:rsidR="006A2CF9" w:rsidRPr="00961FB1" w:rsidRDefault="6B067145" w:rsidP="007466FC">
            <w:pPr>
              <w:tabs>
                <w:tab w:val="decimal" w:pos="1601"/>
              </w:tabs>
              <w:spacing w:line="380" w:lineRule="exact"/>
              <w:jc w:val="right"/>
              <w:rPr>
                <w:rFonts w:ascii="Trebuchet MS" w:hAnsi="Trebuchet MS" w:cs="Arial"/>
                <w:color w:val="000000" w:themeColor="text1"/>
                <w:sz w:val="18"/>
                <w:szCs w:val="18"/>
              </w:rPr>
            </w:pPr>
            <w:r w:rsidRPr="00961FB1">
              <w:rPr>
                <w:rFonts w:ascii="Trebuchet MS" w:hAnsi="Trebuchet MS" w:cs="Arial"/>
                <w:color w:val="000000" w:themeColor="text1"/>
                <w:sz w:val="18"/>
                <w:szCs w:val="18"/>
              </w:rPr>
              <w:t>93,403</w:t>
            </w:r>
          </w:p>
        </w:tc>
        <w:tc>
          <w:tcPr>
            <w:tcW w:w="1771" w:type="dxa"/>
          </w:tcPr>
          <w:p w14:paraId="16000C4E" w14:textId="6F58D8D2" w:rsidR="006A2CF9" w:rsidRPr="00E15AC3" w:rsidRDefault="006A2CF9" w:rsidP="006A2CF9">
            <w:pPr>
              <w:spacing w:line="380" w:lineRule="exact"/>
              <w:jc w:val="right"/>
              <w:rPr>
                <w:rFonts w:ascii="Trebuchet MS" w:hAnsi="Trebuchet MS" w:cs="Arial"/>
                <w:color w:val="000000" w:themeColor="text1"/>
                <w:sz w:val="18"/>
                <w:szCs w:val="18"/>
              </w:rPr>
            </w:pPr>
            <w:r w:rsidRPr="00E15AC3">
              <w:rPr>
                <w:rFonts w:ascii="Trebuchet MS" w:hAnsi="Trebuchet MS" w:cs="Arial"/>
                <w:color w:val="000000" w:themeColor="text1"/>
                <w:sz w:val="18"/>
                <w:szCs w:val="18"/>
              </w:rPr>
              <w:t>179,519</w:t>
            </w:r>
          </w:p>
        </w:tc>
      </w:tr>
      <w:tr w:rsidR="00A63B79" w:rsidRPr="00E15AC3" w14:paraId="53162A50" w14:textId="77777777" w:rsidTr="00E102E5">
        <w:tc>
          <w:tcPr>
            <w:tcW w:w="5499" w:type="dxa"/>
            <w:vAlign w:val="center"/>
          </w:tcPr>
          <w:p w14:paraId="0215ACB7" w14:textId="0179A56F" w:rsidR="006A2CF9" w:rsidRPr="00E15AC3" w:rsidRDefault="006A2CF9" w:rsidP="006A2CF9">
            <w:pPr>
              <w:pStyle w:val="BodyText2"/>
              <w:spacing w:after="0" w:line="380" w:lineRule="exact"/>
              <w:rPr>
                <w:rFonts w:ascii="Trebuchet MS" w:eastAsia="Arial Unicode MS" w:hAnsi="Trebuchet MS" w:cs="Arial"/>
                <w:color w:val="000000" w:themeColor="text1"/>
                <w:sz w:val="18"/>
                <w:szCs w:val="18"/>
              </w:rPr>
            </w:pPr>
            <w:r w:rsidRPr="006A2CF9">
              <w:rPr>
                <w:rFonts w:ascii="Trebuchet MS" w:eastAsia="Arial Unicode MS" w:hAnsi="Trebuchet MS" w:cs="Arial"/>
                <w:color w:val="000000" w:themeColor="text1"/>
                <w:sz w:val="18"/>
                <w:szCs w:val="18"/>
              </w:rPr>
              <w:t>Transf</w:t>
            </w:r>
            <w:r w:rsidR="00B843B4">
              <w:rPr>
                <w:rFonts w:ascii="Trebuchet MS" w:eastAsia="Arial Unicode MS" w:hAnsi="Trebuchet MS" w:cs="Arial"/>
                <w:color w:val="000000" w:themeColor="text1"/>
                <w:sz w:val="18"/>
                <w:szCs w:val="18"/>
              </w:rPr>
              <w:t>ers</w:t>
            </w:r>
            <w:r w:rsidRPr="006A2CF9">
              <w:rPr>
                <w:rFonts w:ascii="Trebuchet MS" w:eastAsia="Arial Unicode MS" w:hAnsi="Trebuchet MS" w:cs="Arial"/>
                <w:color w:val="000000" w:themeColor="text1"/>
                <w:sz w:val="18"/>
                <w:szCs w:val="18"/>
              </w:rPr>
              <w:t xml:space="preserve"> to </w:t>
            </w:r>
            <w:r>
              <w:rPr>
                <w:rFonts w:ascii="Trebuchet MS" w:eastAsia="Arial Unicode MS" w:hAnsi="Trebuchet MS" w:cs="Arial"/>
                <w:color w:val="000000" w:themeColor="text1"/>
                <w:sz w:val="18"/>
                <w:szCs w:val="18"/>
                <w:lang w:val="en-GB"/>
              </w:rPr>
              <w:t xml:space="preserve">cost of </w:t>
            </w:r>
            <w:r w:rsidRPr="006A2CF9">
              <w:rPr>
                <w:rFonts w:ascii="Trebuchet MS" w:eastAsia="Arial Unicode MS" w:hAnsi="Trebuchet MS" w:cs="Arial"/>
                <w:color w:val="000000" w:themeColor="text1"/>
                <w:sz w:val="18"/>
                <w:szCs w:val="18"/>
              </w:rPr>
              <w:t>aircraft</w:t>
            </w:r>
          </w:p>
        </w:tc>
        <w:tc>
          <w:tcPr>
            <w:tcW w:w="1884" w:type="dxa"/>
          </w:tcPr>
          <w:p w14:paraId="148F90F2" w14:textId="44DAC2A6" w:rsidR="006A2CF9" w:rsidRPr="00961FB1" w:rsidRDefault="074CE63C" w:rsidP="26A5A642">
            <w:pPr>
              <w:pBdr>
                <w:bottom w:val="single" w:sz="4" w:space="1" w:color="auto"/>
              </w:pBdr>
              <w:tabs>
                <w:tab w:val="decimal" w:pos="1601"/>
              </w:tabs>
              <w:spacing w:line="380" w:lineRule="exact"/>
              <w:jc w:val="right"/>
              <w:rPr>
                <w:rFonts w:ascii="Trebuchet MS" w:hAnsi="Trebuchet MS" w:cs="Arial"/>
                <w:color w:val="000000" w:themeColor="text1"/>
                <w:sz w:val="18"/>
                <w:szCs w:val="18"/>
              </w:rPr>
            </w:pPr>
            <w:r w:rsidRPr="00961FB1">
              <w:rPr>
                <w:rFonts w:ascii="Trebuchet MS" w:hAnsi="Trebuchet MS" w:cs="Arial"/>
                <w:color w:val="000000" w:themeColor="text1"/>
                <w:sz w:val="18"/>
                <w:szCs w:val="18"/>
              </w:rPr>
              <w:t>(1,075,880)</w:t>
            </w:r>
          </w:p>
        </w:tc>
        <w:tc>
          <w:tcPr>
            <w:tcW w:w="1771" w:type="dxa"/>
          </w:tcPr>
          <w:p w14:paraId="2CE5BEB8" w14:textId="3E82E7F3" w:rsidR="006A2CF9" w:rsidRPr="00E15AC3" w:rsidRDefault="006A2CF9" w:rsidP="00E76F2A">
            <w:pPr>
              <w:pBdr>
                <w:bottom w:val="single" w:sz="4" w:space="1" w:color="auto"/>
              </w:pBdr>
              <w:spacing w:line="380" w:lineRule="exact"/>
              <w:jc w:val="right"/>
              <w:rPr>
                <w:rFonts w:ascii="Trebuchet MS" w:hAnsi="Trebuchet MS" w:cs="Arial"/>
                <w:color w:val="000000" w:themeColor="text1"/>
                <w:sz w:val="18"/>
                <w:szCs w:val="18"/>
              </w:rPr>
            </w:pPr>
            <w:r w:rsidRPr="00E15AC3">
              <w:rPr>
                <w:rFonts w:ascii="Trebuchet MS" w:hAnsi="Trebuchet MS" w:cs="Arial"/>
                <w:color w:val="000000" w:themeColor="text1"/>
                <w:sz w:val="18"/>
                <w:szCs w:val="18"/>
              </w:rPr>
              <w:t>(357,887)</w:t>
            </w:r>
          </w:p>
        </w:tc>
      </w:tr>
      <w:tr w:rsidR="00A63B79" w:rsidRPr="00E15AC3" w14:paraId="11439990" w14:textId="77777777" w:rsidTr="00E102E5">
        <w:trPr>
          <w:trHeight w:val="297"/>
        </w:trPr>
        <w:tc>
          <w:tcPr>
            <w:tcW w:w="5499" w:type="dxa"/>
            <w:vAlign w:val="center"/>
          </w:tcPr>
          <w:p w14:paraId="4AFA8429" w14:textId="77777777" w:rsidR="006A2CF9" w:rsidRPr="00E15AC3" w:rsidRDefault="006A2CF9" w:rsidP="006A2CF9">
            <w:pPr>
              <w:pStyle w:val="BodyText2"/>
              <w:spacing w:after="0" w:line="380" w:lineRule="exact"/>
              <w:rPr>
                <w:rFonts w:ascii="Trebuchet MS" w:eastAsia="Arial Unicode MS" w:hAnsi="Trebuchet MS" w:cs="Arial"/>
                <w:color w:val="000000" w:themeColor="text1"/>
                <w:sz w:val="18"/>
                <w:szCs w:val="18"/>
              </w:rPr>
            </w:pPr>
            <w:r w:rsidRPr="00E15AC3">
              <w:rPr>
                <w:rFonts w:ascii="Trebuchet MS" w:eastAsia="Arial Unicode MS" w:hAnsi="Trebuchet MS" w:cs="Arial"/>
                <w:color w:val="000000" w:themeColor="text1"/>
                <w:sz w:val="18"/>
                <w:szCs w:val="18"/>
              </w:rPr>
              <w:t>Net book value as at 31 December</w:t>
            </w:r>
          </w:p>
        </w:tc>
        <w:tc>
          <w:tcPr>
            <w:tcW w:w="1884" w:type="dxa"/>
          </w:tcPr>
          <w:p w14:paraId="07ACEC85" w14:textId="14215EAE" w:rsidR="006A2CF9" w:rsidRPr="00961FB1" w:rsidRDefault="25AFC34E" w:rsidP="26A5A642">
            <w:pPr>
              <w:pBdr>
                <w:bottom w:val="single" w:sz="12" w:space="1" w:color="auto"/>
              </w:pBdr>
              <w:tabs>
                <w:tab w:val="decimal" w:pos="1601"/>
              </w:tabs>
              <w:spacing w:line="380" w:lineRule="exact"/>
              <w:jc w:val="right"/>
              <w:rPr>
                <w:rFonts w:ascii="Trebuchet MS" w:hAnsi="Trebuchet MS" w:cs="Arial"/>
                <w:color w:val="000000" w:themeColor="text1"/>
                <w:sz w:val="18"/>
                <w:szCs w:val="18"/>
              </w:rPr>
            </w:pPr>
            <w:r w:rsidRPr="00961FB1">
              <w:rPr>
                <w:rFonts w:ascii="Trebuchet MS" w:hAnsi="Trebuchet MS" w:cs="Arial"/>
                <w:color w:val="000000" w:themeColor="text1"/>
                <w:sz w:val="18"/>
                <w:szCs w:val="18"/>
              </w:rPr>
              <w:t>602,777</w:t>
            </w:r>
          </w:p>
        </w:tc>
        <w:tc>
          <w:tcPr>
            <w:tcW w:w="1771" w:type="dxa"/>
          </w:tcPr>
          <w:p w14:paraId="3B1E9BEE" w14:textId="3F093244" w:rsidR="006A2CF9" w:rsidRPr="00E15AC3" w:rsidRDefault="006A2CF9" w:rsidP="006A2CF9">
            <w:pPr>
              <w:pBdr>
                <w:bottom w:val="single" w:sz="12" w:space="1" w:color="auto"/>
              </w:pBdr>
              <w:spacing w:line="380" w:lineRule="exact"/>
              <w:jc w:val="right"/>
              <w:rPr>
                <w:rFonts w:ascii="Trebuchet MS" w:hAnsi="Trebuchet MS" w:cs="Arial"/>
                <w:color w:val="000000" w:themeColor="text1"/>
                <w:sz w:val="18"/>
                <w:szCs w:val="18"/>
              </w:rPr>
            </w:pPr>
            <w:r w:rsidRPr="00E15AC3">
              <w:rPr>
                <w:rFonts w:ascii="Trebuchet MS" w:hAnsi="Trebuchet MS" w:cs="Arial"/>
                <w:color w:val="000000" w:themeColor="text1"/>
                <w:sz w:val="18"/>
                <w:szCs w:val="18"/>
              </w:rPr>
              <w:t>1,585,254</w:t>
            </w:r>
          </w:p>
        </w:tc>
      </w:tr>
    </w:tbl>
    <w:p w14:paraId="280C51D1" w14:textId="77777777" w:rsidR="000B60B2" w:rsidRDefault="000B60B2" w:rsidP="00402EEE">
      <w:pPr>
        <w:pStyle w:val="ListParagraph"/>
        <w:spacing w:after="0" w:line="360" w:lineRule="auto"/>
        <w:ind w:left="360"/>
        <w:jc w:val="both"/>
        <w:rPr>
          <w:rFonts w:ascii="Trebuchet MS" w:hAnsi="Trebuchet MS"/>
          <w:sz w:val="18"/>
          <w:szCs w:val="18"/>
          <w:u w:val="single"/>
        </w:rPr>
        <w:sectPr w:rsidR="000B60B2" w:rsidSect="00480241">
          <w:headerReference w:type="default" r:id="rId11"/>
          <w:footerReference w:type="default" r:id="rId12"/>
          <w:pgSz w:w="11906" w:h="16838" w:code="9"/>
          <w:pgMar w:top="1440" w:right="1152" w:bottom="432" w:left="1440" w:header="936" w:footer="720" w:gutter="0"/>
          <w:pgNumType w:start="11" w:chapStyle="1"/>
          <w:cols w:space="708"/>
          <w:docGrid w:linePitch="360"/>
        </w:sectPr>
      </w:pPr>
    </w:p>
    <w:p w14:paraId="7D0258C4" w14:textId="3AE33009" w:rsidR="0090628A" w:rsidRDefault="00F958D2"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PROPERTY, BUILDING, AIRCRAFT, LEASEHOLD IMPROVEMENTS AND EQUIPMENT</w:t>
      </w:r>
    </w:p>
    <w:p w14:paraId="116F4DEE" w14:textId="77777777" w:rsidR="006A2CF9" w:rsidRPr="007365BC" w:rsidRDefault="006A2CF9" w:rsidP="006A2CF9">
      <w:pPr>
        <w:spacing w:line="360" w:lineRule="auto"/>
        <w:ind w:left="360"/>
        <w:jc w:val="both"/>
        <w:rPr>
          <w:rFonts w:ascii="Trebuchet MS" w:eastAsia="Cordia New" w:hAnsi="Trebuchet MS" w:cs="Cordia New"/>
          <w:b/>
          <w:bCs/>
          <w:sz w:val="18"/>
          <w:szCs w:val="18"/>
        </w:rPr>
      </w:pPr>
    </w:p>
    <w:tbl>
      <w:tblPr>
        <w:tblW w:w="151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114"/>
        <w:gridCol w:w="1285"/>
        <w:gridCol w:w="1260"/>
        <w:gridCol w:w="1164"/>
        <w:gridCol w:w="1207"/>
        <w:gridCol w:w="1116"/>
        <w:gridCol w:w="1248"/>
        <w:gridCol w:w="1260"/>
        <w:gridCol w:w="1116"/>
        <w:gridCol w:w="1224"/>
        <w:gridCol w:w="1100"/>
      </w:tblGrid>
      <w:tr w:rsidR="00FE11AC" w:rsidRPr="00F42325" w14:paraId="54465019" w14:textId="77777777" w:rsidTr="001364C9">
        <w:trPr>
          <w:trHeight w:val="74"/>
          <w:tblHeader/>
        </w:trPr>
        <w:tc>
          <w:tcPr>
            <w:tcW w:w="2070" w:type="dxa"/>
            <w:tcBorders>
              <w:top w:val="nil"/>
              <w:left w:val="nil"/>
              <w:bottom w:val="nil"/>
              <w:right w:val="nil"/>
            </w:tcBorders>
          </w:tcPr>
          <w:p w14:paraId="1206F01E" w14:textId="193B398F" w:rsidR="0052559F" w:rsidRPr="00F42325" w:rsidRDefault="00FE11AC" w:rsidP="00561839">
            <w:pPr>
              <w:tabs>
                <w:tab w:val="center" w:pos="8010"/>
              </w:tabs>
              <w:spacing w:line="340" w:lineRule="exact"/>
              <w:ind w:left="-90" w:right="-43"/>
              <w:rPr>
                <w:rFonts w:ascii="Trebuchet MS" w:hAnsi="Trebuchet MS" w:cs="Arial"/>
                <w:color w:val="000000" w:themeColor="text1"/>
                <w:sz w:val="15"/>
                <w:szCs w:val="15"/>
                <w:cs/>
              </w:rPr>
            </w:pPr>
            <w:r w:rsidRPr="00F42325">
              <w:rPr>
                <w:rFonts w:ascii="Trebuchet MS" w:hAnsi="Trebuchet MS" w:cs="Arial"/>
                <w:color w:val="000000" w:themeColor="text1"/>
                <w:sz w:val="15"/>
                <w:szCs w:val="15"/>
                <w:cs/>
              </w:rPr>
              <w:t>(</w:t>
            </w:r>
            <w:r w:rsidR="00576538" w:rsidRPr="00F42325">
              <w:rPr>
                <w:rFonts w:ascii="Trebuchet MS" w:hAnsi="Trebuchet MS" w:cs="Arial"/>
                <w:color w:val="000000" w:themeColor="text1"/>
                <w:sz w:val="15"/>
                <w:szCs w:val="15"/>
              </w:rPr>
              <w:t>Unit :</w:t>
            </w:r>
            <w:r w:rsidRPr="00F42325">
              <w:rPr>
                <w:rFonts w:ascii="Trebuchet MS" w:hAnsi="Trebuchet MS" w:cs="Arial"/>
                <w:color w:val="000000" w:themeColor="text1"/>
                <w:sz w:val="15"/>
                <w:szCs w:val="15"/>
              </w:rPr>
              <w:t xml:space="preserve"> Thousand Baht</w:t>
            </w:r>
            <w:r w:rsidRPr="00F42325">
              <w:rPr>
                <w:rFonts w:ascii="Trebuchet MS" w:hAnsi="Trebuchet MS" w:cs="Arial"/>
                <w:color w:val="000000" w:themeColor="text1"/>
                <w:sz w:val="15"/>
                <w:szCs w:val="15"/>
                <w:cs/>
              </w:rPr>
              <w:t>)</w:t>
            </w:r>
          </w:p>
        </w:tc>
        <w:tc>
          <w:tcPr>
            <w:tcW w:w="13094" w:type="dxa"/>
            <w:gridSpan w:val="11"/>
            <w:tcBorders>
              <w:top w:val="nil"/>
              <w:left w:val="nil"/>
              <w:bottom w:val="nil"/>
              <w:right w:val="nil"/>
            </w:tcBorders>
          </w:tcPr>
          <w:p w14:paraId="2F36617A"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cs/>
              </w:rPr>
            </w:pPr>
            <w:r w:rsidRPr="00263C3A">
              <w:rPr>
                <w:rFonts w:ascii="Trebuchet MS" w:hAnsi="Trebuchet MS" w:cs="Arial"/>
                <w:color w:val="000000" w:themeColor="text1"/>
                <w:sz w:val="15"/>
                <w:szCs w:val="15"/>
              </w:rPr>
              <w:t>Consolidated financial statements</w:t>
            </w:r>
          </w:p>
        </w:tc>
      </w:tr>
      <w:tr w:rsidR="00FE11AC" w:rsidRPr="00F42325" w14:paraId="61A82BC6" w14:textId="77777777" w:rsidTr="001364C9">
        <w:trPr>
          <w:trHeight w:val="74"/>
          <w:tblHeader/>
        </w:trPr>
        <w:tc>
          <w:tcPr>
            <w:tcW w:w="2070" w:type="dxa"/>
            <w:tcBorders>
              <w:top w:val="nil"/>
              <w:left w:val="nil"/>
              <w:bottom w:val="nil"/>
              <w:right w:val="nil"/>
            </w:tcBorders>
          </w:tcPr>
          <w:p w14:paraId="287BB390" w14:textId="77777777" w:rsidR="0052559F" w:rsidRPr="00F42325" w:rsidRDefault="0052559F" w:rsidP="00561839">
            <w:pPr>
              <w:tabs>
                <w:tab w:val="center" w:pos="8010"/>
              </w:tabs>
              <w:spacing w:line="340" w:lineRule="exact"/>
              <w:ind w:left="-90" w:right="-43"/>
              <w:jc w:val="center"/>
              <w:rPr>
                <w:rFonts w:ascii="Trebuchet MS" w:hAnsi="Trebuchet MS" w:cs="Arial"/>
                <w:color w:val="000000" w:themeColor="text1"/>
                <w:sz w:val="15"/>
                <w:szCs w:val="15"/>
              </w:rPr>
            </w:pPr>
          </w:p>
        </w:tc>
        <w:tc>
          <w:tcPr>
            <w:tcW w:w="1114" w:type="dxa"/>
            <w:tcBorders>
              <w:top w:val="nil"/>
              <w:left w:val="nil"/>
              <w:bottom w:val="nil"/>
              <w:right w:val="nil"/>
            </w:tcBorders>
            <w:vAlign w:val="bottom"/>
          </w:tcPr>
          <w:p w14:paraId="2CA4650B"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Land</w:t>
            </w:r>
          </w:p>
        </w:tc>
        <w:tc>
          <w:tcPr>
            <w:tcW w:w="1285" w:type="dxa"/>
            <w:tcBorders>
              <w:top w:val="nil"/>
              <w:left w:val="nil"/>
              <w:bottom w:val="nil"/>
              <w:right w:val="nil"/>
            </w:tcBorders>
            <w:vAlign w:val="bottom"/>
          </w:tcPr>
          <w:p w14:paraId="39C526A5" w14:textId="77777777" w:rsidR="0052559F" w:rsidRPr="00F42325" w:rsidRDefault="0052559F" w:rsidP="00CE1EEF">
            <w:pPr>
              <w:pBdr>
                <w:bottom w:val="single" w:sz="4" w:space="1" w:color="auto"/>
              </w:pBdr>
              <w:tabs>
                <w:tab w:val="center" w:pos="8010"/>
              </w:tabs>
              <w:spacing w:line="340" w:lineRule="exact"/>
              <w:ind w:right="-12" w:firstLine="5"/>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 xml:space="preserve">Building and building improvements </w:t>
            </w:r>
          </w:p>
        </w:tc>
        <w:tc>
          <w:tcPr>
            <w:tcW w:w="1260" w:type="dxa"/>
            <w:tcBorders>
              <w:top w:val="nil"/>
              <w:left w:val="nil"/>
              <w:bottom w:val="nil"/>
              <w:right w:val="nil"/>
            </w:tcBorders>
            <w:vAlign w:val="bottom"/>
          </w:tcPr>
          <w:p w14:paraId="5B686500"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Aircraft and aircraft engines</w:t>
            </w:r>
          </w:p>
        </w:tc>
        <w:tc>
          <w:tcPr>
            <w:tcW w:w="1164" w:type="dxa"/>
            <w:tcBorders>
              <w:top w:val="nil"/>
              <w:left w:val="nil"/>
              <w:bottom w:val="nil"/>
              <w:right w:val="nil"/>
            </w:tcBorders>
            <w:vAlign w:val="bottom"/>
          </w:tcPr>
          <w:p w14:paraId="73684F06" w14:textId="05FC53C0" w:rsid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Aircraft</w:t>
            </w:r>
          </w:p>
          <w:p w14:paraId="4EF7A1C4" w14:textId="634FC318"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spare parts</w:t>
            </w:r>
          </w:p>
        </w:tc>
        <w:tc>
          <w:tcPr>
            <w:tcW w:w="1207" w:type="dxa"/>
            <w:tcBorders>
              <w:top w:val="nil"/>
              <w:left w:val="nil"/>
              <w:bottom w:val="nil"/>
              <w:right w:val="nil"/>
            </w:tcBorders>
            <w:vAlign w:val="bottom"/>
          </w:tcPr>
          <w:p w14:paraId="0D05C435" w14:textId="77777777" w:rsidR="0052559F" w:rsidRPr="00F42325" w:rsidRDefault="0052559F" w:rsidP="006A7885">
            <w:pPr>
              <w:pBdr>
                <w:bottom w:val="single" w:sz="4" w:space="1" w:color="auto"/>
              </w:pBdr>
              <w:tabs>
                <w:tab w:val="center" w:pos="991"/>
              </w:tabs>
              <w:spacing w:line="340" w:lineRule="exact"/>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Leasehold improvements</w:t>
            </w:r>
          </w:p>
        </w:tc>
        <w:tc>
          <w:tcPr>
            <w:tcW w:w="1116" w:type="dxa"/>
            <w:tcBorders>
              <w:top w:val="nil"/>
              <w:left w:val="nil"/>
              <w:bottom w:val="nil"/>
              <w:right w:val="nil"/>
            </w:tcBorders>
            <w:vAlign w:val="bottom"/>
          </w:tcPr>
          <w:p w14:paraId="3144DD3A"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Computers</w:t>
            </w:r>
          </w:p>
        </w:tc>
        <w:tc>
          <w:tcPr>
            <w:tcW w:w="1248" w:type="dxa"/>
            <w:tcBorders>
              <w:top w:val="nil"/>
              <w:left w:val="nil"/>
              <w:bottom w:val="nil"/>
              <w:right w:val="nil"/>
            </w:tcBorders>
            <w:vAlign w:val="bottom"/>
          </w:tcPr>
          <w:p w14:paraId="39E7C7D9"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Furniture, fixtures and office equipment</w:t>
            </w:r>
          </w:p>
        </w:tc>
        <w:tc>
          <w:tcPr>
            <w:tcW w:w="1260" w:type="dxa"/>
            <w:tcBorders>
              <w:top w:val="nil"/>
              <w:left w:val="nil"/>
              <w:bottom w:val="nil"/>
              <w:right w:val="nil"/>
            </w:tcBorders>
            <w:vAlign w:val="bottom"/>
          </w:tcPr>
          <w:p w14:paraId="0BEA9824"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Operating equipment</w:t>
            </w:r>
          </w:p>
        </w:tc>
        <w:tc>
          <w:tcPr>
            <w:tcW w:w="1116" w:type="dxa"/>
            <w:tcBorders>
              <w:top w:val="nil"/>
              <w:left w:val="nil"/>
              <w:bottom w:val="nil"/>
              <w:right w:val="nil"/>
            </w:tcBorders>
            <w:vAlign w:val="bottom"/>
          </w:tcPr>
          <w:p w14:paraId="41DB5B6B"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rPr>
            </w:pPr>
            <w:r w:rsidRPr="00F42325">
              <w:rPr>
                <w:rFonts w:ascii="Trebuchet MS" w:hAnsi="Trebuchet MS" w:cs="Arial"/>
                <w:color w:val="000000" w:themeColor="text1"/>
                <w:sz w:val="15"/>
                <w:szCs w:val="15"/>
              </w:rPr>
              <w:t>Motor vehicles</w:t>
            </w:r>
          </w:p>
        </w:tc>
        <w:tc>
          <w:tcPr>
            <w:tcW w:w="1224" w:type="dxa"/>
            <w:tcBorders>
              <w:top w:val="nil"/>
              <w:left w:val="nil"/>
              <w:bottom w:val="nil"/>
              <w:right w:val="nil"/>
            </w:tcBorders>
            <w:vAlign w:val="bottom"/>
          </w:tcPr>
          <w:p w14:paraId="174EF682"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Assets under construction and installation</w:t>
            </w:r>
          </w:p>
        </w:tc>
        <w:tc>
          <w:tcPr>
            <w:tcW w:w="1100" w:type="dxa"/>
            <w:tcBorders>
              <w:top w:val="nil"/>
              <w:left w:val="nil"/>
              <w:bottom w:val="nil"/>
              <w:right w:val="nil"/>
            </w:tcBorders>
            <w:vAlign w:val="bottom"/>
          </w:tcPr>
          <w:p w14:paraId="4B539C83" w14:textId="77777777" w:rsidR="0052559F" w:rsidRPr="00F42325" w:rsidRDefault="0052559F" w:rsidP="00561839">
            <w:pPr>
              <w:pBdr>
                <w:bottom w:val="single" w:sz="4" w:space="1" w:color="auto"/>
              </w:pBdr>
              <w:tabs>
                <w:tab w:val="center" w:pos="8010"/>
              </w:tabs>
              <w:spacing w:line="340" w:lineRule="exact"/>
              <w:jc w:val="center"/>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Total</w:t>
            </w:r>
          </w:p>
        </w:tc>
      </w:tr>
      <w:tr w:rsidR="00FE11AC" w:rsidRPr="00F42325" w14:paraId="1C2A64D6" w14:textId="77777777" w:rsidTr="001364C9">
        <w:trPr>
          <w:trHeight w:val="74"/>
          <w:tblHeader/>
        </w:trPr>
        <w:tc>
          <w:tcPr>
            <w:tcW w:w="2070" w:type="dxa"/>
            <w:tcBorders>
              <w:top w:val="nil"/>
              <w:left w:val="nil"/>
              <w:bottom w:val="nil"/>
              <w:right w:val="nil"/>
            </w:tcBorders>
          </w:tcPr>
          <w:p w14:paraId="0BA43123" w14:textId="6FD38FC4" w:rsidR="0052559F" w:rsidRPr="00F42325" w:rsidRDefault="0052559F" w:rsidP="00561839">
            <w:pPr>
              <w:tabs>
                <w:tab w:val="center" w:pos="8010"/>
              </w:tabs>
              <w:spacing w:line="340" w:lineRule="exact"/>
              <w:jc w:val="both"/>
              <w:rPr>
                <w:rFonts w:ascii="Trebuchet MS" w:hAnsi="Trebuchet MS" w:cs="Arial"/>
                <w:b/>
                <w:bCs/>
                <w:color w:val="000000" w:themeColor="text1"/>
                <w:sz w:val="15"/>
                <w:szCs w:val="15"/>
              </w:rPr>
            </w:pPr>
          </w:p>
        </w:tc>
        <w:tc>
          <w:tcPr>
            <w:tcW w:w="1114" w:type="dxa"/>
            <w:tcBorders>
              <w:top w:val="nil"/>
              <w:left w:val="nil"/>
              <w:bottom w:val="nil"/>
              <w:right w:val="nil"/>
            </w:tcBorders>
          </w:tcPr>
          <w:p w14:paraId="34FDB5E7"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285" w:type="dxa"/>
            <w:tcBorders>
              <w:top w:val="nil"/>
              <w:left w:val="nil"/>
              <w:bottom w:val="nil"/>
              <w:right w:val="nil"/>
            </w:tcBorders>
          </w:tcPr>
          <w:p w14:paraId="04381C83"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260" w:type="dxa"/>
            <w:tcBorders>
              <w:top w:val="nil"/>
              <w:left w:val="nil"/>
              <w:bottom w:val="nil"/>
              <w:right w:val="nil"/>
            </w:tcBorders>
          </w:tcPr>
          <w:p w14:paraId="77AA8CE7"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164" w:type="dxa"/>
            <w:tcBorders>
              <w:top w:val="nil"/>
              <w:left w:val="nil"/>
              <w:bottom w:val="nil"/>
              <w:right w:val="nil"/>
            </w:tcBorders>
          </w:tcPr>
          <w:p w14:paraId="64EC666A"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207" w:type="dxa"/>
            <w:tcBorders>
              <w:top w:val="nil"/>
              <w:left w:val="nil"/>
              <w:bottom w:val="nil"/>
              <w:right w:val="nil"/>
            </w:tcBorders>
          </w:tcPr>
          <w:p w14:paraId="5C21CAF2"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116" w:type="dxa"/>
            <w:tcBorders>
              <w:top w:val="nil"/>
              <w:left w:val="nil"/>
              <w:bottom w:val="nil"/>
              <w:right w:val="nil"/>
            </w:tcBorders>
          </w:tcPr>
          <w:p w14:paraId="177388F9"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248" w:type="dxa"/>
            <w:tcBorders>
              <w:top w:val="nil"/>
              <w:left w:val="nil"/>
              <w:bottom w:val="nil"/>
              <w:right w:val="nil"/>
            </w:tcBorders>
          </w:tcPr>
          <w:p w14:paraId="465A70E1"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260" w:type="dxa"/>
            <w:tcBorders>
              <w:top w:val="nil"/>
              <w:left w:val="nil"/>
              <w:bottom w:val="nil"/>
              <w:right w:val="nil"/>
            </w:tcBorders>
          </w:tcPr>
          <w:p w14:paraId="16A938F7" w14:textId="77777777" w:rsidR="0052559F" w:rsidRPr="0035362B" w:rsidRDefault="0052559F" w:rsidP="00561839">
            <w:pPr>
              <w:tabs>
                <w:tab w:val="center" w:pos="8010"/>
              </w:tabs>
              <w:spacing w:line="340" w:lineRule="exact"/>
              <w:jc w:val="right"/>
              <w:rPr>
                <w:rFonts w:ascii="Trebuchet MS" w:hAnsi="Trebuchet MS" w:cstheme="minorBidi"/>
                <w:b/>
                <w:bCs/>
                <w:color w:val="000000" w:themeColor="text1"/>
                <w:sz w:val="15"/>
                <w:szCs w:val="15"/>
                <w:cs/>
              </w:rPr>
            </w:pPr>
          </w:p>
        </w:tc>
        <w:tc>
          <w:tcPr>
            <w:tcW w:w="1116" w:type="dxa"/>
            <w:tcBorders>
              <w:top w:val="nil"/>
              <w:left w:val="nil"/>
              <w:bottom w:val="nil"/>
              <w:right w:val="nil"/>
            </w:tcBorders>
          </w:tcPr>
          <w:p w14:paraId="74FB0B4F"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224" w:type="dxa"/>
            <w:tcBorders>
              <w:top w:val="nil"/>
              <w:left w:val="nil"/>
              <w:bottom w:val="nil"/>
              <w:right w:val="nil"/>
            </w:tcBorders>
          </w:tcPr>
          <w:p w14:paraId="5DEDBCA6"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c>
          <w:tcPr>
            <w:tcW w:w="1100" w:type="dxa"/>
            <w:tcBorders>
              <w:top w:val="nil"/>
              <w:left w:val="nil"/>
              <w:bottom w:val="nil"/>
              <w:right w:val="nil"/>
            </w:tcBorders>
          </w:tcPr>
          <w:p w14:paraId="046B1C54" w14:textId="77777777" w:rsidR="0052559F" w:rsidRPr="00F42325" w:rsidRDefault="0052559F" w:rsidP="00561839">
            <w:pPr>
              <w:tabs>
                <w:tab w:val="center" w:pos="8010"/>
              </w:tabs>
              <w:spacing w:line="340" w:lineRule="exact"/>
              <w:jc w:val="right"/>
              <w:rPr>
                <w:rFonts w:ascii="Trebuchet MS" w:hAnsi="Trebuchet MS" w:cs="Arial"/>
                <w:b/>
                <w:bCs/>
                <w:color w:val="000000" w:themeColor="text1"/>
                <w:sz w:val="15"/>
                <w:szCs w:val="15"/>
              </w:rPr>
            </w:pPr>
          </w:p>
        </w:tc>
      </w:tr>
      <w:tr w:rsidR="00F42325" w:rsidRPr="00F42325" w14:paraId="71DE784F" w14:textId="77777777" w:rsidTr="001364C9">
        <w:trPr>
          <w:trHeight w:val="74"/>
        </w:trPr>
        <w:tc>
          <w:tcPr>
            <w:tcW w:w="2070" w:type="dxa"/>
            <w:tcBorders>
              <w:top w:val="nil"/>
              <w:left w:val="nil"/>
              <w:bottom w:val="nil"/>
              <w:right w:val="nil"/>
            </w:tcBorders>
          </w:tcPr>
          <w:p w14:paraId="01851A42" w14:textId="223F47FE" w:rsidR="00F42325" w:rsidRPr="00F42325" w:rsidRDefault="00F42325" w:rsidP="00561839">
            <w:pPr>
              <w:tabs>
                <w:tab w:val="center" w:pos="8010"/>
              </w:tabs>
              <w:spacing w:line="340" w:lineRule="exact"/>
              <w:jc w:val="both"/>
              <w:rPr>
                <w:rFonts w:ascii="Trebuchet MS" w:hAnsi="Trebuchet MS" w:cs="Arial"/>
                <w:b/>
                <w:bCs/>
                <w:color w:val="000000" w:themeColor="text1"/>
                <w:sz w:val="15"/>
                <w:szCs w:val="15"/>
              </w:rPr>
            </w:pPr>
            <w:r w:rsidRPr="00F42325">
              <w:rPr>
                <w:rFonts w:ascii="Trebuchet MS" w:hAnsi="Trebuchet MS" w:cs="Arial"/>
                <w:b/>
                <w:bCs/>
                <w:color w:val="000000" w:themeColor="text1"/>
                <w:sz w:val="15"/>
                <w:szCs w:val="15"/>
              </w:rPr>
              <w:t>Cost</w:t>
            </w:r>
          </w:p>
        </w:tc>
        <w:tc>
          <w:tcPr>
            <w:tcW w:w="1114" w:type="dxa"/>
            <w:tcBorders>
              <w:top w:val="nil"/>
              <w:left w:val="nil"/>
              <w:bottom w:val="nil"/>
              <w:right w:val="nil"/>
            </w:tcBorders>
          </w:tcPr>
          <w:p w14:paraId="6A4CF5F8"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285" w:type="dxa"/>
            <w:tcBorders>
              <w:top w:val="nil"/>
              <w:left w:val="nil"/>
              <w:bottom w:val="nil"/>
              <w:right w:val="nil"/>
            </w:tcBorders>
          </w:tcPr>
          <w:p w14:paraId="25851A71"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260" w:type="dxa"/>
            <w:tcBorders>
              <w:top w:val="nil"/>
              <w:left w:val="nil"/>
              <w:bottom w:val="nil"/>
              <w:right w:val="nil"/>
            </w:tcBorders>
          </w:tcPr>
          <w:p w14:paraId="7E541CD7"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164" w:type="dxa"/>
            <w:tcBorders>
              <w:top w:val="nil"/>
              <w:left w:val="nil"/>
              <w:bottom w:val="nil"/>
              <w:right w:val="nil"/>
            </w:tcBorders>
          </w:tcPr>
          <w:p w14:paraId="7BE3625B"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207" w:type="dxa"/>
            <w:tcBorders>
              <w:top w:val="nil"/>
              <w:left w:val="nil"/>
              <w:bottom w:val="nil"/>
              <w:right w:val="nil"/>
            </w:tcBorders>
          </w:tcPr>
          <w:p w14:paraId="5D413FCF"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116" w:type="dxa"/>
            <w:tcBorders>
              <w:top w:val="nil"/>
              <w:left w:val="nil"/>
              <w:bottom w:val="nil"/>
              <w:right w:val="nil"/>
            </w:tcBorders>
          </w:tcPr>
          <w:p w14:paraId="2B39C0B1"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248" w:type="dxa"/>
            <w:tcBorders>
              <w:top w:val="nil"/>
              <w:left w:val="nil"/>
              <w:bottom w:val="nil"/>
              <w:right w:val="nil"/>
            </w:tcBorders>
          </w:tcPr>
          <w:p w14:paraId="61A20DA1"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260" w:type="dxa"/>
            <w:tcBorders>
              <w:top w:val="nil"/>
              <w:left w:val="nil"/>
              <w:bottom w:val="nil"/>
              <w:right w:val="nil"/>
            </w:tcBorders>
          </w:tcPr>
          <w:p w14:paraId="20F1D6B2"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116" w:type="dxa"/>
            <w:tcBorders>
              <w:top w:val="nil"/>
              <w:left w:val="nil"/>
              <w:bottom w:val="nil"/>
              <w:right w:val="nil"/>
            </w:tcBorders>
          </w:tcPr>
          <w:p w14:paraId="78C63224"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224" w:type="dxa"/>
            <w:tcBorders>
              <w:top w:val="nil"/>
              <w:left w:val="nil"/>
              <w:bottom w:val="nil"/>
              <w:right w:val="nil"/>
            </w:tcBorders>
          </w:tcPr>
          <w:p w14:paraId="667E9A38"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c>
          <w:tcPr>
            <w:tcW w:w="1100" w:type="dxa"/>
            <w:tcBorders>
              <w:top w:val="nil"/>
              <w:left w:val="nil"/>
              <w:bottom w:val="nil"/>
              <w:right w:val="nil"/>
            </w:tcBorders>
          </w:tcPr>
          <w:p w14:paraId="21EF3C06" w14:textId="77777777" w:rsidR="00F42325" w:rsidRPr="00F42325" w:rsidRDefault="00F42325" w:rsidP="00561839">
            <w:pPr>
              <w:tabs>
                <w:tab w:val="center" w:pos="8010"/>
              </w:tabs>
              <w:spacing w:line="340" w:lineRule="exact"/>
              <w:jc w:val="right"/>
              <w:rPr>
                <w:rFonts w:ascii="Trebuchet MS" w:hAnsi="Trebuchet MS" w:cs="Arial"/>
                <w:b/>
                <w:bCs/>
                <w:color w:val="000000" w:themeColor="text1"/>
                <w:sz w:val="15"/>
                <w:szCs w:val="15"/>
              </w:rPr>
            </w:pPr>
          </w:p>
        </w:tc>
      </w:tr>
      <w:tr w:rsidR="001C6E4D" w:rsidRPr="00F42325" w14:paraId="3713DE3F" w14:textId="77777777" w:rsidTr="001364C9">
        <w:trPr>
          <w:trHeight w:val="74"/>
        </w:trPr>
        <w:tc>
          <w:tcPr>
            <w:tcW w:w="2070" w:type="dxa"/>
            <w:tcBorders>
              <w:top w:val="nil"/>
              <w:left w:val="nil"/>
              <w:bottom w:val="nil"/>
              <w:right w:val="nil"/>
            </w:tcBorders>
          </w:tcPr>
          <w:p w14:paraId="216B2090" w14:textId="53FC03EE" w:rsidR="001C6E4D" w:rsidRPr="00F42325" w:rsidRDefault="001C6E4D" w:rsidP="00561839">
            <w:pPr>
              <w:tabs>
                <w:tab w:val="center" w:pos="8010"/>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1 January</w:t>
            </w:r>
            <w:r w:rsidRPr="00F42325">
              <w:rPr>
                <w:rFonts w:ascii="Trebuchet MS" w:hAnsi="Trebuchet MS" w:cs="Arial"/>
                <w:color w:val="000000" w:themeColor="text1"/>
                <w:sz w:val="15"/>
                <w:szCs w:val="15"/>
                <w:cs/>
              </w:rPr>
              <w:t xml:space="preserve"> </w:t>
            </w:r>
            <w:r w:rsidRPr="00F42325">
              <w:rPr>
                <w:rFonts w:ascii="Trebuchet MS" w:hAnsi="Trebuchet MS" w:cs="Arial"/>
                <w:color w:val="000000" w:themeColor="text1"/>
                <w:sz w:val="15"/>
                <w:szCs w:val="15"/>
              </w:rPr>
              <w:t>2024</w:t>
            </w:r>
          </w:p>
        </w:tc>
        <w:tc>
          <w:tcPr>
            <w:tcW w:w="1114" w:type="dxa"/>
            <w:tcBorders>
              <w:top w:val="nil"/>
              <w:left w:val="nil"/>
              <w:bottom w:val="nil"/>
              <w:right w:val="nil"/>
            </w:tcBorders>
            <w:vAlign w:val="bottom"/>
          </w:tcPr>
          <w:p w14:paraId="25CCFE58" w14:textId="40B0898B" w:rsidR="001C6E4D" w:rsidRPr="00F42325" w:rsidRDefault="001C6E4D" w:rsidP="005D5B33">
            <w:pPr>
              <w:tabs>
                <w:tab w:val="decimal" w:pos="717"/>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427,237</w:t>
            </w:r>
          </w:p>
        </w:tc>
        <w:tc>
          <w:tcPr>
            <w:tcW w:w="1285" w:type="dxa"/>
            <w:tcBorders>
              <w:top w:val="nil"/>
              <w:left w:val="nil"/>
              <w:bottom w:val="nil"/>
              <w:right w:val="nil"/>
            </w:tcBorders>
            <w:vAlign w:val="bottom"/>
          </w:tcPr>
          <w:p w14:paraId="44463B21" w14:textId="4F996F83"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589,128</w:t>
            </w:r>
          </w:p>
        </w:tc>
        <w:tc>
          <w:tcPr>
            <w:tcW w:w="1260" w:type="dxa"/>
            <w:tcBorders>
              <w:top w:val="nil"/>
              <w:left w:val="nil"/>
              <w:bottom w:val="nil"/>
              <w:right w:val="nil"/>
            </w:tcBorders>
            <w:vAlign w:val="bottom"/>
          </w:tcPr>
          <w:p w14:paraId="55572D90" w14:textId="4C57E282"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4,635,322</w:t>
            </w:r>
          </w:p>
        </w:tc>
        <w:tc>
          <w:tcPr>
            <w:tcW w:w="1164" w:type="dxa"/>
            <w:tcBorders>
              <w:top w:val="nil"/>
              <w:left w:val="nil"/>
              <w:bottom w:val="nil"/>
              <w:right w:val="nil"/>
            </w:tcBorders>
            <w:vAlign w:val="bottom"/>
          </w:tcPr>
          <w:p w14:paraId="0C7BDF95" w14:textId="629980F9" w:rsidR="001C6E4D" w:rsidRPr="00F42325" w:rsidRDefault="001C6E4D" w:rsidP="005D5B33">
            <w:pPr>
              <w:tabs>
                <w:tab w:val="decimal" w:pos="759"/>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1,499,341</w:t>
            </w:r>
          </w:p>
        </w:tc>
        <w:tc>
          <w:tcPr>
            <w:tcW w:w="1207" w:type="dxa"/>
            <w:tcBorders>
              <w:top w:val="nil"/>
              <w:left w:val="nil"/>
              <w:bottom w:val="nil"/>
              <w:right w:val="nil"/>
            </w:tcBorders>
            <w:vAlign w:val="bottom"/>
          </w:tcPr>
          <w:p w14:paraId="073D0AAF" w14:textId="35F5B1F1"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432,709</w:t>
            </w:r>
          </w:p>
        </w:tc>
        <w:tc>
          <w:tcPr>
            <w:tcW w:w="1116" w:type="dxa"/>
            <w:tcBorders>
              <w:top w:val="nil"/>
              <w:left w:val="nil"/>
              <w:bottom w:val="nil"/>
              <w:right w:val="nil"/>
            </w:tcBorders>
            <w:vAlign w:val="bottom"/>
          </w:tcPr>
          <w:p w14:paraId="4BCF8DDA" w14:textId="2DB82A17" w:rsidR="001C6E4D" w:rsidRPr="00F42325" w:rsidRDefault="001C6E4D" w:rsidP="001364C9">
            <w:pPr>
              <w:tabs>
                <w:tab w:val="decimal" w:pos="701"/>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196,924</w:t>
            </w:r>
          </w:p>
        </w:tc>
        <w:tc>
          <w:tcPr>
            <w:tcW w:w="1248" w:type="dxa"/>
            <w:tcBorders>
              <w:top w:val="nil"/>
              <w:left w:val="nil"/>
              <w:bottom w:val="nil"/>
              <w:right w:val="nil"/>
            </w:tcBorders>
            <w:vAlign w:val="bottom"/>
          </w:tcPr>
          <w:p w14:paraId="7481B976" w14:textId="0D338F66"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91,651</w:t>
            </w:r>
          </w:p>
        </w:tc>
        <w:tc>
          <w:tcPr>
            <w:tcW w:w="1260" w:type="dxa"/>
            <w:tcBorders>
              <w:top w:val="nil"/>
              <w:left w:val="nil"/>
              <w:bottom w:val="nil"/>
              <w:right w:val="nil"/>
            </w:tcBorders>
            <w:vAlign w:val="bottom"/>
          </w:tcPr>
          <w:p w14:paraId="2FB4D8D5" w14:textId="0E10E3C5"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372,371</w:t>
            </w:r>
          </w:p>
        </w:tc>
        <w:tc>
          <w:tcPr>
            <w:tcW w:w="1116" w:type="dxa"/>
            <w:tcBorders>
              <w:top w:val="nil"/>
              <w:left w:val="nil"/>
              <w:bottom w:val="nil"/>
              <w:right w:val="nil"/>
            </w:tcBorders>
            <w:vAlign w:val="bottom"/>
          </w:tcPr>
          <w:p w14:paraId="47EF2BAF" w14:textId="38FEBA62" w:rsidR="001C6E4D" w:rsidRPr="00F42325" w:rsidRDefault="001C6E4D" w:rsidP="001364C9">
            <w:pPr>
              <w:tabs>
                <w:tab w:val="decimal" w:pos="717"/>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192,710</w:t>
            </w:r>
          </w:p>
        </w:tc>
        <w:tc>
          <w:tcPr>
            <w:tcW w:w="1224" w:type="dxa"/>
            <w:tcBorders>
              <w:top w:val="nil"/>
              <w:left w:val="nil"/>
              <w:bottom w:val="nil"/>
              <w:right w:val="nil"/>
            </w:tcBorders>
            <w:vAlign w:val="bottom"/>
          </w:tcPr>
          <w:p w14:paraId="3D6BBD47" w14:textId="1F4115D3"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15,055</w:t>
            </w:r>
          </w:p>
        </w:tc>
        <w:tc>
          <w:tcPr>
            <w:tcW w:w="1100" w:type="dxa"/>
            <w:tcBorders>
              <w:top w:val="nil"/>
              <w:left w:val="nil"/>
              <w:bottom w:val="nil"/>
              <w:right w:val="nil"/>
            </w:tcBorders>
            <w:vAlign w:val="bottom"/>
          </w:tcPr>
          <w:p w14:paraId="69492B6D" w14:textId="1EEEF96D" w:rsidR="001C6E4D" w:rsidRPr="00F42325" w:rsidRDefault="001C6E4D" w:rsidP="001364C9">
            <w:pPr>
              <w:tabs>
                <w:tab w:val="decimal" w:pos="665"/>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8,452,448</w:t>
            </w:r>
          </w:p>
        </w:tc>
      </w:tr>
      <w:tr w:rsidR="001C6E4D" w:rsidRPr="00F42325" w14:paraId="20A70C97" w14:textId="77777777" w:rsidTr="001364C9">
        <w:trPr>
          <w:trHeight w:val="74"/>
        </w:trPr>
        <w:tc>
          <w:tcPr>
            <w:tcW w:w="2070" w:type="dxa"/>
            <w:tcBorders>
              <w:top w:val="nil"/>
              <w:left w:val="nil"/>
              <w:bottom w:val="nil"/>
              <w:right w:val="nil"/>
            </w:tcBorders>
          </w:tcPr>
          <w:p w14:paraId="1041F513" w14:textId="77777777" w:rsidR="001C6E4D" w:rsidRPr="00F42325" w:rsidRDefault="001C6E4D" w:rsidP="00561839">
            <w:pPr>
              <w:tabs>
                <w:tab w:val="center" w:pos="8010"/>
              </w:tabs>
              <w:spacing w:line="340" w:lineRule="exact"/>
              <w:jc w:val="both"/>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Additions</w:t>
            </w:r>
          </w:p>
        </w:tc>
        <w:tc>
          <w:tcPr>
            <w:tcW w:w="1114" w:type="dxa"/>
            <w:tcBorders>
              <w:top w:val="nil"/>
              <w:left w:val="nil"/>
              <w:bottom w:val="nil"/>
              <w:right w:val="nil"/>
            </w:tcBorders>
            <w:vAlign w:val="bottom"/>
          </w:tcPr>
          <w:p w14:paraId="4D6399BE" w14:textId="50E37FCC" w:rsidR="001C6E4D" w:rsidRPr="00F42325" w:rsidRDefault="001C6E4D" w:rsidP="005D5B33">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010DDE93" w14:textId="42AA8D9A"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1,592</w:t>
            </w:r>
          </w:p>
        </w:tc>
        <w:tc>
          <w:tcPr>
            <w:tcW w:w="1260" w:type="dxa"/>
            <w:tcBorders>
              <w:top w:val="nil"/>
              <w:left w:val="nil"/>
              <w:bottom w:val="nil"/>
              <w:right w:val="nil"/>
            </w:tcBorders>
            <w:vAlign w:val="bottom"/>
          </w:tcPr>
          <w:p w14:paraId="0C206AFF" w14:textId="24071447"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569</w:t>
            </w:r>
          </w:p>
        </w:tc>
        <w:tc>
          <w:tcPr>
            <w:tcW w:w="1164" w:type="dxa"/>
            <w:tcBorders>
              <w:top w:val="nil"/>
              <w:left w:val="nil"/>
              <w:bottom w:val="nil"/>
              <w:right w:val="nil"/>
            </w:tcBorders>
            <w:vAlign w:val="bottom"/>
          </w:tcPr>
          <w:p w14:paraId="52B577F4" w14:textId="3EA1BEA3" w:rsidR="001C6E4D" w:rsidRPr="00F42325" w:rsidRDefault="001C6E4D" w:rsidP="005D5B33">
            <w:pPr>
              <w:tabs>
                <w:tab w:val="decimal" w:pos="759"/>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187,982</w:t>
            </w:r>
          </w:p>
        </w:tc>
        <w:tc>
          <w:tcPr>
            <w:tcW w:w="1207" w:type="dxa"/>
            <w:tcBorders>
              <w:top w:val="nil"/>
              <w:left w:val="nil"/>
              <w:bottom w:val="nil"/>
              <w:right w:val="nil"/>
            </w:tcBorders>
            <w:vAlign w:val="bottom"/>
          </w:tcPr>
          <w:p w14:paraId="16C79D47" w14:textId="5E1B3AB2"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11,349</w:t>
            </w:r>
          </w:p>
        </w:tc>
        <w:tc>
          <w:tcPr>
            <w:tcW w:w="1116" w:type="dxa"/>
            <w:tcBorders>
              <w:top w:val="nil"/>
              <w:left w:val="nil"/>
              <w:bottom w:val="nil"/>
              <w:right w:val="nil"/>
            </w:tcBorders>
            <w:vAlign w:val="bottom"/>
          </w:tcPr>
          <w:p w14:paraId="02E96F7C" w14:textId="55A7A371" w:rsidR="001C6E4D" w:rsidRPr="00F42325" w:rsidRDefault="001C6E4D" w:rsidP="001364C9">
            <w:pPr>
              <w:tabs>
                <w:tab w:val="decimal" w:pos="701"/>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11,392</w:t>
            </w:r>
          </w:p>
        </w:tc>
        <w:tc>
          <w:tcPr>
            <w:tcW w:w="1248" w:type="dxa"/>
            <w:tcBorders>
              <w:top w:val="nil"/>
              <w:left w:val="nil"/>
              <w:bottom w:val="nil"/>
              <w:right w:val="nil"/>
            </w:tcBorders>
            <w:vAlign w:val="bottom"/>
          </w:tcPr>
          <w:p w14:paraId="50668E7C" w14:textId="1B360BA8"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8,143</w:t>
            </w:r>
          </w:p>
        </w:tc>
        <w:tc>
          <w:tcPr>
            <w:tcW w:w="1260" w:type="dxa"/>
            <w:tcBorders>
              <w:top w:val="nil"/>
              <w:left w:val="nil"/>
              <w:bottom w:val="nil"/>
              <w:right w:val="nil"/>
            </w:tcBorders>
            <w:vAlign w:val="bottom"/>
          </w:tcPr>
          <w:p w14:paraId="09750BDC" w14:textId="0369EB33"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27,414</w:t>
            </w:r>
          </w:p>
        </w:tc>
        <w:tc>
          <w:tcPr>
            <w:tcW w:w="1116" w:type="dxa"/>
            <w:tcBorders>
              <w:top w:val="nil"/>
              <w:left w:val="nil"/>
              <w:bottom w:val="nil"/>
              <w:right w:val="nil"/>
            </w:tcBorders>
            <w:vAlign w:val="bottom"/>
          </w:tcPr>
          <w:p w14:paraId="6A54B51C" w14:textId="1170BBBA" w:rsidR="001C6E4D" w:rsidRPr="00F42325" w:rsidRDefault="001C6E4D" w:rsidP="001364C9">
            <w:pPr>
              <w:tabs>
                <w:tab w:val="decimal" w:pos="717"/>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19,017</w:t>
            </w:r>
          </w:p>
        </w:tc>
        <w:tc>
          <w:tcPr>
            <w:tcW w:w="1224" w:type="dxa"/>
            <w:tcBorders>
              <w:top w:val="nil"/>
              <w:left w:val="nil"/>
              <w:bottom w:val="nil"/>
              <w:right w:val="nil"/>
            </w:tcBorders>
            <w:vAlign w:val="bottom"/>
          </w:tcPr>
          <w:p w14:paraId="4EB4EA3B" w14:textId="2CDE8AE4"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61,615</w:t>
            </w:r>
          </w:p>
        </w:tc>
        <w:tc>
          <w:tcPr>
            <w:tcW w:w="1100" w:type="dxa"/>
            <w:tcBorders>
              <w:top w:val="nil"/>
              <w:left w:val="nil"/>
              <w:bottom w:val="nil"/>
              <w:right w:val="nil"/>
            </w:tcBorders>
            <w:vAlign w:val="bottom"/>
          </w:tcPr>
          <w:p w14:paraId="0D8ACB54" w14:textId="708308C5" w:rsidR="001C6E4D" w:rsidRPr="00F42325" w:rsidRDefault="001C6E4D" w:rsidP="001364C9">
            <w:pPr>
              <w:tabs>
                <w:tab w:val="decimal" w:pos="665"/>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329,073</w:t>
            </w:r>
          </w:p>
        </w:tc>
      </w:tr>
      <w:tr w:rsidR="001C6E4D" w:rsidRPr="00F42325" w14:paraId="4E4FC3B8" w14:textId="77777777" w:rsidTr="001364C9">
        <w:trPr>
          <w:trHeight w:val="74"/>
        </w:trPr>
        <w:tc>
          <w:tcPr>
            <w:tcW w:w="2070" w:type="dxa"/>
            <w:tcBorders>
              <w:top w:val="nil"/>
              <w:left w:val="nil"/>
              <w:bottom w:val="nil"/>
              <w:right w:val="nil"/>
            </w:tcBorders>
          </w:tcPr>
          <w:p w14:paraId="439AC3BD" w14:textId="77777777" w:rsidR="001C6E4D" w:rsidRPr="00F42325" w:rsidRDefault="001C6E4D" w:rsidP="00561839">
            <w:pPr>
              <w:tabs>
                <w:tab w:val="center" w:pos="8010"/>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Disposals/write-off</w:t>
            </w:r>
          </w:p>
        </w:tc>
        <w:tc>
          <w:tcPr>
            <w:tcW w:w="1114" w:type="dxa"/>
            <w:tcBorders>
              <w:top w:val="nil"/>
              <w:left w:val="nil"/>
              <w:bottom w:val="nil"/>
              <w:right w:val="nil"/>
            </w:tcBorders>
            <w:vAlign w:val="bottom"/>
          </w:tcPr>
          <w:p w14:paraId="2353FD0F" w14:textId="6DF45364" w:rsidR="001C6E4D" w:rsidRPr="00F42325" w:rsidRDefault="001C6E4D" w:rsidP="005D5B33">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681FE24B" w14:textId="51301DD6" w:rsidR="001C6E4D" w:rsidRPr="00F42325" w:rsidRDefault="001C6E4D" w:rsidP="005D5B33">
            <w:pPr>
              <w:tabs>
                <w:tab w:val="decimal" w:pos="843"/>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60" w:type="dxa"/>
            <w:tcBorders>
              <w:top w:val="nil"/>
              <w:left w:val="nil"/>
              <w:bottom w:val="nil"/>
              <w:right w:val="nil"/>
            </w:tcBorders>
            <w:vAlign w:val="bottom"/>
          </w:tcPr>
          <w:p w14:paraId="2A3939C7" w14:textId="3DF573FB" w:rsidR="001C6E4D" w:rsidRPr="00F42325" w:rsidRDefault="001C6E4D" w:rsidP="005D5B33">
            <w:pPr>
              <w:tabs>
                <w:tab w:val="decimal" w:pos="843"/>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164" w:type="dxa"/>
            <w:tcBorders>
              <w:top w:val="nil"/>
              <w:left w:val="nil"/>
              <w:bottom w:val="nil"/>
              <w:right w:val="nil"/>
            </w:tcBorders>
            <w:vAlign w:val="bottom"/>
          </w:tcPr>
          <w:p w14:paraId="706A5BA9" w14:textId="0C6F4AD7" w:rsidR="001C6E4D" w:rsidRPr="00F42325" w:rsidRDefault="001C6E4D" w:rsidP="005D5B33">
            <w:pPr>
              <w:tabs>
                <w:tab w:val="decimal" w:pos="759"/>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07" w:type="dxa"/>
            <w:tcBorders>
              <w:top w:val="nil"/>
              <w:left w:val="nil"/>
              <w:bottom w:val="nil"/>
              <w:right w:val="nil"/>
            </w:tcBorders>
            <w:vAlign w:val="bottom"/>
          </w:tcPr>
          <w:p w14:paraId="3B4B5077" w14:textId="2496C7BD"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(4,668)</w:t>
            </w:r>
          </w:p>
        </w:tc>
        <w:tc>
          <w:tcPr>
            <w:tcW w:w="1116" w:type="dxa"/>
            <w:tcBorders>
              <w:top w:val="nil"/>
              <w:left w:val="nil"/>
              <w:bottom w:val="nil"/>
              <w:right w:val="nil"/>
            </w:tcBorders>
            <w:vAlign w:val="bottom"/>
          </w:tcPr>
          <w:p w14:paraId="535AB8A0" w14:textId="477968E3" w:rsidR="001C6E4D" w:rsidRPr="00F42325" w:rsidRDefault="001C6E4D" w:rsidP="001364C9">
            <w:pPr>
              <w:tabs>
                <w:tab w:val="decimal" w:pos="701"/>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(25,137)</w:t>
            </w:r>
          </w:p>
        </w:tc>
        <w:tc>
          <w:tcPr>
            <w:tcW w:w="1248" w:type="dxa"/>
            <w:tcBorders>
              <w:top w:val="nil"/>
              <w:left w:val="nil"/>
              <w:bottom w:val="nil"/>
              <w:right w:val="nil"/>
            </w:tcBorders>
            <w:vAlign w:val="bottom"/>
          </w:tcPr>
          <w:p w14:paraId="5A69B255" w14:textId="17B9B465"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(301)</w:t>
            </w:r>
          </w:p>
        </w:tc>
        <w:tc>
          <w:tcPr>
            <w:tcW w:w="1260" w:type="dxa"/>
            <w:tcBorders>
              <w:top w:val="nil"/>
              <w:left w:val="nil"/>
              <w:bottom w:val="nil"/>
              <w:right w:val="nil"/>
            </w:tcBorders>
            <w:vAlign w:val="bottom"/>
          </w:tcPr>
          <w:p w14:paraId="23EB4969" w14:textId="4A4A37B2"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(5,780)</w:t>
            </w:r>
          </w:p>
        </w:tc>
        <w:tc>
          <w:tcPr>
            <w:tcW w:w="1116" w:type="dxa"/>
            <w:tcBorders>
              <w:top w:val="nil"/>
              <w:left w:val="nil"/>
              <w:bottom w:val="nil"/>
              <w:right w:val="nil"/>
            </w:tcBorders>
            <w:vAlign w:val="bottom"/>
          </w:tcPr>
          <w:p w14:paraId="146C1584" w14:textId="1C477990" w:rsidR="001C6E4D" w:rsidRPr="00F42325" w:rsidRDefault="001C6E4D" w:rsidP="001364C9">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24" w:type="dxa"/>
            <w:tcBorders>
              <w:top w:val="nil"/>
              <w:left w:val="nil"/>
              <w:bottom w:val="nil"/>
              <w:right w:val="nil"/>
            </w:tcBorders>
            <w:vAlign w:val="bottom"/>
          </w:tcPr>
          <w:p w14:paraId="118230AA" w14:textId="7D0F513E" w:rsidR="001C6E4D" w:rsidRPr="00F42325" w:rsidRDefault="001C6E4D" w:rsidP="005D5B33">
            <w:pPr>
              <w:tabs>
                <w:tab w:val="decimal" w:pos="843"/>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100" w:type="dxa"/>
            <w:tcBorders>
              <w:top w:val="nil"/>
              <w:left w:val="nil"/>
              <w:bottom w:val="nil"/>
              <w:right w:val="nil"/>
            </w:tcBorders>
            <w:vAlign w:val="bottom"/>
          </w:tcPr>
          <w:p w14:paraId="4A9196B7" w14:textId="4FAC9FC0" w:rsidR="001C6E4D" w:rsidRPr="00F42325" w:rsidRDefault="001C6E4D" w:rsidP="001364C9">
            <w:pPr>
              <w:tabs>
                <w:tab w:val="decimal" w:pos="665"/>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(35,886)</w:t>
            </w:r>
          </w:p>
        </w:tc>
      </w:tr>
      <w:tr w:rsidR="001C6E4D" w:rsidRPr="00F42325" w14:paraId="4EBA33E4" w14:textId="77777777" w:rsidTr="001364C9">
        <w:trPr>
          <w:trHeight w:val="74"/>
        </w:trPr>
        <w:tc>
          <w:tcPr>
            <w:tcW w:w="2070" w:type="dxa"/>
            <w:tcBorders>
              <w:top w:val="nil"/>
              <w:left w:val="nil"/>
              <w:bottom w:val="nil"/>
              <w:right w:val="nil"/>
            </w:tcBorders>
          </w:tcPr>
          <w:p w14:paraId="6514507E" w14:textId="77777777" w:rsidR="001C6E4D" w:rsidRPr="00F42325" w:rsidRDefault="001C6E4D" w:rsidP="00561839">
            <w:pPr>
              <w:tabs>
                <w:tab w:val="center" w:pos="8010"/>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Transfers in (out)</w:t>
            </w:r>
          </w:p>
        </w:tc>
        <w:tc>
          <w:tcPr>
            <w:tcW w:w="1114" w:type="dxa"/>
            <w:tcBorders>
              <w:top w:val="nil"/>
              <w:left w:val="nil"/>
              <w:bottom w:val="nil"/>
              <w:right w:val="nil"/>
            </w:tcBorders>
            <w:vAlign w:val="bottom"/>
          </w:tcPr>
          <w:p w14:paraId="5760EC21" w14:textId="2C7955B4" w:rsidR="001C6E4D" w:rsidRPr="00F42325" w:rsidRDefault="001C6E4D" w:rsidP="005D5B33">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3C4F9F95" w14:textId="45D9A2C5" w:rsidR="001C6E4D" w:rsidRPr="00F42325" w:rsidRDefault="001C6E4D" w:rsidP="005D5B33">
            <w:pPr>
              <w:tabs>
                <w:tab w:val="decimal" w:pos="843"/>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60" w:type="dxa"/>
            <w:tcBorders>
              <w:top w:val="nil"/>
              <w:left w:val="nil"/>
              <w:bottom w:val="nil"/>
              <w:right w:val="nil"/>
            </w:tcBorders>
            <w:vAlign w:val="bottom"/>
          </w:tcPr>
          <w:p w14:paraId="55A9D8B1" w14:textId="0BD33691" w:rsidR="001C6E4D" w:rsidRPr="00F42325" w:rsidRDefault="00B63D8E" w:rsidP="005D5B33">
            <w:pPr>
              <w:tabs>
                <w:tab w:val="decimal" w:pos="843"/>
              </w:tabs>
              <w:spacing w:line="340" w:lineRule="exact"/>
              <w:jc w:val="right"/>
              <w:rPr>
                <w:rFonts w:ascii="Trebuchet MS" w:hAnsi="Trebuchet MS" w:cs="Arial"/>
                <w:color w:val="000000" w:themeColor="text1"/>
                <w:sz w:val="15"/>
                <w:szCs w:val="15"/>
              </w:rPr>
            </w:pPr>
            <w:r>
              <w:rPr>
                <w:rFonts w:ascii="Trebuchet MS" w:hAnsi="Trebuchet MS" w:cs="Arial"/>
                <w:color w:val="000000" w:themeColor="text1"/>
                <w:sz w:val="15"/>
                <w:szCs w:val="15"/>
              </w:rPr>
              <w:t>67,900</w:t>
            </w:r>
          </w:p>
        </w:tc>
        <w:tc>
          <w:tcPr>
            <w:tcW w:w="1164" w:type="dxa"/>
            <w:tcBorders>
              <w:top w:val="nil"/>
              <w:left w:val="nil"/>
              <w:bottom w:val="nil"/>
              <w:right w:val="nil"/>
            </w:tcBorders>
            <w:vAlign w:val="bottom"/>
          </w:tcPr>
          <w:p w14:paraId="6FEAD5AA" w14:textId="28C13DAD" w:rsidR="001C6E4D" w:rsidRPr="00F42325" w:rsidRDefault="001C6E4D" w:rsidP="005D5B33">
            <w:pPr>
              <w:tabs>
                <w:tab w:val="decimal" w:pos="759"/>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07" w:type="dxa"/>
            <w:tcBorders>
              <w:top w:val="nil"/>
              <w:left w:val="nil"/>
              <w:bottom w:val="nil"/>
              <w:right w:val="nil"/>
            </w:tcBorders>
            <w:vAlign w:val="bottom"/>
          </w:tcPr>
          <w:p w14:paraId="1F13D305" w14:textId="1867D983"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390</w:t>
            </w:r>
          </w:p>
        </w:tc>
        <w:tc>
          <w:tcPr>
            <w:tcW w:w="1116" w:type="dxa"/>
            <w:tcBorders>
              <w:top w:val="nil"/>
              <w:left w:val="nil"/>
              <w:bottom w:val="nil"/>
              <w:right w:val="nil"/>
            </w:tcBorders>
            <w:vAlign w:val="bottom"/>
          </w:tcPr>
          <w:p w14:paraId="56932ED2" w14:textId="63102AE3" w:rsidR="001C6E4D" w:rsidRPr="00F42325" w:rsidRDefault="001C6E4D" w:rsidP="001364C9">
            <w:pPr>
              <w:tabs>
                <w:tab w:val="decimal" w:pos="701"/>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48" w:type="dxa"/>
            <w:tcBorders>
              <w:top w:val="nil"/>
              <w:left w:val="nil"/>
              <w:bottom w:val="nil"/>
              <w:right w:val="nil"/>
            </w:tcBorders>
            <w:vAlign w:val="bottom"/>
          </w:tcPr>
          <w:p w14:paraId="67781D7B" w14:textId="7E4A3E6C" w:rsidR="001C6E4D" w:rsidRPr="00F42325" w:rsidRDefault="001C6E4D" w:rsidP="005D5B33">
            <w:pPr>
              <w:tabs>
                <w:tab w:val="decimal" w:pos="843"/>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60" w:type="dxa"/>
            <w:tcBorders>
              <w:top w:val="nil"/>
              <w:left w:val="nil"/>
              <w:bottom w:val="nil"/>
              <w:right w:val="nil"/>
            </w:tcBorders>
            <w:vAlign w:val="bottom"/>
          </w:tcPr>
          <w:p w14:paraId="060FE6CE" w14:textId="0149AE06"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7,027</w:t>
            </w:r>
          </w:p>
        </w:tc>
        <w:tc>
          <w:tcPr>
            <w:tcW w:w="1116" w:type="dxa"/>
            <w:tcBorders>
              <w:top w:val="nil"/>
              <w:left w:val="nil"/>
              <w:bottom w:val="nil"/>
              <w:right w:val="nil"/>
            </w:tcBorders>
            <w:vAlign w:val="bottom"/>
          </w:tcPr>
          <w:p w14:paraId="2B162EA0" w14:textId="02A5C82B" w:rsidR="001C6E4D" w:rsidRPr="00F42325" w:rsidRDefault="001C6E4D" w:rsidP="001364C9">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24" w:type="dxa"/>
            <w:tcBorders>
              <w:top w:val="nil"/>
              <w:left w:val="nil"/>
              <w:bottom w:val="nil"/>
              <w:right w:val="nil"/>
            </w:tcBorders>
            <w:vAlign w:val="bottom"/>
          </w:tcPr>
          <w:p w14:paraId="0D077609" w14:textId="2CFCBEA3" w:rsidR="001C6E4D" w:rsidRPr="00F42325" w:rsidRDefault="001C6E4D" w:rsidP="005D5B33">
            <w:pPr>
              <w:tabs>
                <w:tab w:val="decimal" w:pos="843"/>
              </w:tabs>
              <w:spacing w:line="340" w:lineRule="exact"/>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(75,317)</w:t>
            </w:r>
          </w:p>
        </w:tc>
        <w:tc>
          <w:tcPr>
            <w:tcW w:w="1100" w:type="dxa"/>
            <w:tcBorders>
              <w:top w:val="nil"/>
              <w:left w:val="nil"/>
              <w:bottom w:val="nil"/>
              <w:right w:val="nil"/>
            </w:tcBorders>
            <w:vAlign w:val="bottom"/>
          </w:tcPr>
          <w:p w14:paraId="7247FCCD" w14:textId="23E35255" w:rsidR="001C6E4D" w:rsidRPr="00F42325" w:rsidRDefault="00B63D8E" w:rsidP="001364C9">
            <w:pPr>
              <w:tabs>
                <w:tab w:val="decimal" w:pos="665"/>
              </w:tabs>
              <w:spacing w:line="340" w:lineRule="exact"/>
              <w:jc w:val="both"/>
              <w:rPr>
                <w:rFonts w:ascii="Trebuchet MS" w:hAnsi="Trebuchet MS" w:cs="Arial"/>
                <w:color w:val="000000" w:themeColor="text1"/>
                <w:sz w:val="15"/>
                <w:szCs w:val="15"/>
              </w:rPr>
            </w:pPr>
            <w:r>
              <w:rPr>
                <w:rFonts w:ascii="Trebuchet MS" w:hAnsi="Trebuchet MS" w:cs="Arial"/>
                <w:color w:val="000000" w:themeColor="text1"/>
                <w:sz w:val="15"/>
                <w:szCs w:val="15"/>
              </w:rPr>
              <w:t>-</w:t>
            </w:r>
          </w:p>
        </w:tc>
      </w:tr>
      <w:tr w:rsidR="00EB4924" w:rsidRPr="00F42325" w14:paraId="67E32B79" w14:textId="77777777" w:rsidTr="001364C9">
        <w:trPr>
          <w:trHeight w:val="74"/>
        </w:trPr>
        <w:tc>
          <w:tcPr>
            <w:tcW w:w="2070" w:type="dxa"/>
            <w:tcBorders>
              <w:top w:val="nil"/>
              <w:left w:val="nil"/>
              <w:bottom w:val="nil"/>
              <w:right w:val="nil"/>
            </w:tcBorders>
          </w:tcPr>
          <w:p w14:paraId="2399BE1D" w14:textId="6626B467" w:rsidR="00EB4924" w:rsidRPr="00F42325" w:rsidRDefault="00EB4924" w:rsidP="00006D36">
            <w:pPr>
              <w:tabs>
                <w:tab w:val="center" w:pos="8010"/>
              </w:tabs>
              <w:spacing w:line="340" w:lineRule="exact"/>
              <w:ind w:left="258" w:hanging="258"/>
              <w:rPr>
                <w:rFonts w:ascii="Trebuchet MS" w:hAnsi="Trebuchet MS" w:cs="Arial"/>
                <w:color w:val="000000" w:themeColor="text1"/>
                <w:sz w:val="15"/>
                <w:szCs w:val="15"/>
              </w:rPr>
            </w:pPr>
            <w:r w:rsidRPr="00C84659">
              <w:rPr>
                <w:rFonts w:ascii="Trebuchet MS" w:eastAsia="Arial" w:hAnsi="Trebuchet MS" w:cs="Arial"/>
                <w:color w:val="000000" w:themeColor="text1"/>
                <w:sz w:val="15"/>
                <w:szCs w:val="15"/>
              </w:rPr>
              <w:t>Transfer</w:t>
            </w:r>
            <w:r w:rsidR="00960B0C">
              <w:rPr>
                <w:rFonts w:ascii="Trebuchet MS" w:eastAsia="Arial" w:hAnsi="Trebuchet MS" w:cs="Arial"/>
                <w:color w:val="000000" w:themeColor="text1"/>
                <w:sz w:val="15"/>
                <w:szCs w:val="15"/>
              </w:rPr>
              <w:t>s</w:t>
            </w:r>
            <w:r w:rsidRPr="00C84659">
              <w:rPr>
                <w:rFonts w:ascii="Trebuchet MS" w:eastAsia="Arial" w:hAnsi="Trebuchet MS" w:cs="Arial"/>
                <w:color w:val="000000" w:themeColor="text1"/>
                <w:sz w:val="15"/>
                <w:szCs w:val="15"/>
              </w:rPr>
              <w:t xml:space="preserve"> from aircraft</w:t>
            </w:r>
            <w:r>
              <w:rPr>
                <w:rFonts w:ascii="Trebuchet MS" w:eastAsia="Arial" w:hAnsi="Trebuchet MS" w:cs="Arial"/>
                <w:color w:val="000000" w:themeColor="text1"/>
                <w:sz w:val="15"/>
                <w:szCs w:val="15"/>
                <w:lang w:val="en-GB"/>
              </w:rPr>
              <w:t xml:space="preserve"> </w:t>
            </w:r>
            <w:r w:rsidRPr="00C84659">
              <w:rPr>
                <w:rFonts w:ascii="Trebuchet MS" w:eastAsia="Arial" w:hAnsi="Trebuchet MS" w:cs="Arial"/>
                <w:color w:val="000000" w:themeColor="text1"/>
                <w:sz w:val="15"/>
                <w:szCs w:val="15"/>
              </w:rPr>
              <w:t>maintenance reserves</w:t>
            </w:r>
          </w:p>
        </w:tc>
        <w:tc>
          <w:tcPr>
            <w:tcW w:w="1114" w:type="dxa"/>
            <w:tcBorders>
              <w:top w:val="nil"/>
              <w:left w:val="nil"/>
              <w:bottom w:val="nil"/>
              <w:right w:val="nil"/>
            </w:tcBorders>
            <w:vAlign w:val="bottom"/>
          </w:tcPr>
          <w:p w14:paraId="5C1F1502" w14:textId="100D2FE6" w:rsidR="00EB4924" w:rsidRPr="00F42325" w:rsidRDefault="00EB4924" w:rsidP="005D5B33">
            <w:pPr>
              <w:pBdr>
                <w:bottom w:val="single" w:sz="4" w:space="1" w:color="auto"/>
              </w:pBdr>
              <w:tabs>
                <w:tab w:val="decimal" w:pos="717"/>
              </w:tabs>
              <w:spacing w:line="340" w:lineRule="exact"/>
              <w:jc w:val="both"/>
              <w:rPr>
                <w:rFonts w:ascii="Trebuchet MS" w:hAnsi="Trebuchet MS" w:cs="Arial"/>
                <w:color w:val="000000" w:themeColor="text1"/>
                <w:sz w:val="15"/>
                <w:szCs w:val="15"/>
              </w:rPr>
            </w:pPr>
            <w:r>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2F75C997" w14:textId="64F34C1D" w:rsidR="00EB4924" w:rsidRPr="00F42325" w:rsidRDefault="00EB4924" w:rsidP="005D5B33">
            <w:pPr>
              <w:pBdr>
                <w:bottom w:val="single" w:sz="4" w:space="1" w:color="auto"/>
              </w:pBdr>
              <w:tabs>
                <w:tab w:val="decimal" w:pos="843"/>
              </w:tabs>
              <w:spacing w:line="340" w:lineRule="exact"/>
              <w:jc w:val="both"/>
              <w:rPr>
                <w:rFonts w:ascii="Trebuchet MS" w:hAnsi="Trebuchet MS" w:cs="Arial"/>
                <w:color w:val="000000" w:themeColor="text1"/>
                <w:sz w:val="15"/>
                <w:szCs w:val="15"/>
              </w:rPr>
            </w:pPr>
            <w:r>
              <w:rPr>
                <w:rFonts w:ascii="Trebuchet MS" w:hAnsi="Trebuchet MS" w:cs="Arial"/>
                <w:color w:val="000000" w:themeColor="text1"/>
                <w:sz w:val="15"/>
                <w:szCs w:val="15"/>
              </w:rPr>
              <w:t>-</w:t>
            </w:r>
          </w:p>
        </w:tc>
        <w:tc>
          <w:tcPr>
            <w:tcW w:w="1260" w:type="dxa"/>
            <w:tcBorders>
              <w:top w:val="nil"/>
              <w:left w:val="nil"/>
              <w:bottom w:val="nil"/>
              <w:right w:val="nil"/>
            </w:tcBorders>
            <w:vAlign w:val="bottom"/>
          </w:tcPr>
          <w:p w14:paraId="54C373DB" w14:textId="70AA23E3" w:rsidR="00EB4924" w:rsidRPr="00F42325" w:rsidRDefault="00B63D8E" w:rsidP="005D5B33">
            <w:pPr>
              <w:pBdr>
                <w:bottom w:val="single" w:sz="4" w:space="1" w:color="auto"/>
              </w:pBdr>
              <w:tabs>
                <w:tab w:val="decimal" w:pos="843"/>
              </w:tabs>
              <w:spacing w:line="340" w:lineRule="exact"/>
              <w:jc w:val="right"/>
              <w:rPr>
                <w:rFonts w:ascii="Trebuchet MS" w:hAnsi="Trebuchet MS" w:cs="Arial"/>
                <w:color w:val="000000" w:themeColor="text1"/>
                <w:sz w:val="15"/>
                <w:szCs w:val="15"/>
              </w:rPr>
            </w:pPr>
            <w:r>
              <w:rPr>
                <w:rFonts w:ascii="Trebuchet MS" w:hAnsi="Trebuchet MS" w:cs="Arial"/>
                <w:color w:val="000000" w:themeColor="text1"/>
                <w:sz w:val="15"/>
                <w:szCs w:val="15"/>
              </w:rPr>
              <w:t>357,887</w:t>
            </w:r>
          </w:p>
        </w:tc>
        <w:tc>
          <w:tcPr>
            <w:tcW w:w="1164" w:type="dxa"/>
            <w:tcBorders>
              <w:top w:val="nil"/>
              <w:left w:val="nil"/>
              <w:bottom w:val="nil"/>
              <w:right w:val="nil"/>
            </w:tcBorders>
            <w:vAlign w:val="bottom"/>
          </w:tcPr>
          <w:p w14:paraId="694075C4" w14:textId="4A2FA7E3" w:rsidR="00EB4924" w:rsidRPr="00B63D8E" w:rsidRDefault="00B63D8E" w:rsidP="005D5B33">
            <w:pPr>
              <w:pBdr>
                <w:bottom w:val="single" w:sz="4" w:space="1" w:color="auto"/>
              </w:pBdr>
              <w:tabs>
                <w:tab w:val="decimal" w:pos="759"/>
              </w:tabs>
              <w:spacing w:line="340" w:lineRule="exact"/>
              <w:jc w:val="both"/>
              <w:rPr>
                <w:rFonts w:ascii="Trebuchet MS" w:eastAsia="Trebuchet MS" w:hAnsi="Trebuchet MS" w:cs="Arial"/>
                <w:color w:val="000000" w:themeColor="text1"/>
                <w:sz w:val="15"/>
                <w:szCs w:val="15"/>
              </w:rPr>
            </w:pPr>
            <w:r w:rsidRPr="00B63D8E">
              <w:rPr>
                <w:rFonts w:ascii="Trebuchet MS" w:eastAsia="Trebuchet MS" w:hAnsi="Trebuchet MS" w:cs="Arial"/>
                <w:color w:val="000000" w:themeColor="text1"/>
                <w:sz w:val="15"/>
                <w:szCs w:val="15"/>
              </w:rPr>
              <w:t>-</w:t>
            </w:r>
          </w:p>
        </w:tc>
        <w:tc>
          <w:tcPr>
            <w:tcW w:w="1207" w:type="dxa"/>
            <w:tcBorders>
              <w:top w:val="nil"/>
              <w:left w:val="nil"/>
              <w:bottom w:val="nil"/>
              <w:right w:val="nil"/>
            </w:tcBorders>
            <w:vAlign w:val="bottom"/>
          </w:tcPr>
          <w:p w14:paraId="68F2DEE8" w14:textId="21488303" w:rsidR="00EB4924" w:rsidRPr="00B63D8E" w:rsidRDefault="00B63D8E" w:rsidP="005D5B33">
            <w:pPr>
              <w:pBdr>
                <w:bottom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B63D8E">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485E4A0A" w14:textId="75D6D1DE" w:rsidR="00EB4924" w:rsidRPr="00B63D8E" w:rsidRDefault="00B63D8E" w:rsidP="001364C9">
            <w:pPr>
              <w:pBdr>
                <w:bottom w:val="single" w:sz="4" w:space="1" w:color="auto"/>
              </w:pBdr>
              <w:tabs>
                <w:tab w:val="decimal" w:pos="701"/>
              </w:tabs>
              <w:spacing w:line="340" w:lineRule="exact"/>
              <w:jc w:val="both"/>
              <w:rPr>
                <w:rFonts w:ascii="Trebuchet MS" w:eastAsia="Trebuchet MS" w:hAnsi="Trebuchet MS" w:cs="Arial"/>
                <w:color w:val="000000" w:themeColor="text1"/>
                <w:sz w:val="15"/>
                <w:szCs w:val="15"/>
              </w:rPr>
            </w:pPr>
            <w:r w:rsidRPr="00B63D8E">
              <w:rPr>
                <w:rFonts w:ascii="Trebuchet MS" w:eastAsia="Trebuchet MS" w:hAnsi="Trebuchet MS" w:cs="Arial"/>
                <w:color w:val="000000" w:themeColor="text1"/>
                <w:sz w:val="15"/>
                <w:szCs w:val="15"/>
              </w:rPr>
              <w:t>-</w:t>
            </w:r>
          </w:p>
        </w:tc>
        <w:tc>
          <w:tcPr>
            <w:tcW w:w="1248" w:type="dxa"/>
            <w:tcBorders>
              <w:top w:val="nil"/>
              <w:left w:val="nil"/>
              <w:bottom w:val="nil"/>
              <w:right w:val="nil"/>
            </w:tcBorders>
            <w:vAlign w:val="bottom"/>
          </w:tcPr>
          <w:p w14:paraId="644B40B7" w14:textId="4D3E324D" w:rsidR="00EB4924" w:rsidRPr="00B63D8E" w:rsidRDefault="00B63D8E" w:rsidP="005D5B33">
            <w:pPr>
              <w:pBdr>
                <w:bottom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B63D8E">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35FE9994" w14:textId="661C892A" w:rsidR="00EB4924" w:rsidRPr="00B63D8E" w:rsidRDefault="00B63D8E" w:rsidP="005D5B33">
            <w:pPr>
              <w:pBdr>
                <w:bottom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B63D8E">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0356883A" w14:textId="6FC6FE40" w:rsidR="00EB4924" w:rsidRPr="00F42325" w:rsidRDefault="00B63D8E" w:rsidP="001364C9">
            <w:pPr>
              <w:pBdr>
                <w:bottom w:val="single" w:sz="4" w:space="1" w:color="auto"/>
              </w:pBdr>
              <w:tabs>
                <w:tab w:val="decimal" w:pos="717"/>
              </w:tabs>
              <w:spacing w:line="340" w:lineRule="exact"/>
              <w:jc w:val="both"/>
              <w:rPr>
                <w:rFonts w:ascii="Trebuchet MS" w:hAnsi="Trebuchet MS" w:cs="Arial"/>
                <w:color w:val="000000" w:themeColor="text1"/>
                <w:sz w:val="15"/>
                <w:szCs w:val="15"/>
              </w:rPr>
            </w:pPr>
            <w:r>
              <w:rPr>
                <w:rFonts w:ascii="Trebuchet MS" w:hAnsi="Trebuchet MS" w:cs="Arial"/>
                <w:color w:val="000000" w:themeColor="text1"/>
                <w:sz w:val="15"/>
                <w:szCs w:val="15"/>
              </w:rPr>
              <w:t>-</w:t>
            </w:r>
          </w:p>
        </w:tc>
        <w:tc>
          <w:tcPr>
            <w:tcW w:w="1224" w:type="dxa"/>
            <w:tcBorders>
              <w:top w:val="nil"/>
              <w:left w:val="nil"/>
              <w:bottom w:val="nil"/>
              <w:right w:val="nil"/>
            </w:tcBorders>
            <w:vAlign w:val="bottom"/>
          </w:tcPr>
          <w:p w14:paraId="29B4DB29" w14:textId="4014CFF7" w:rsidR="00EB4924" w:rsidRPr="00F42325" w:rsidRDefault="00B63D8E" w:rsidP="005D5B33">
            <w:pPr>
              <w:pBdr>
                <w:bottom w:val="single" w:sz="4" w:space="1" w:color="auto"/>
              </w:pBdr>
              <w:tabs>
                <w:tab w:val="decimal" w:pos="843"/>
              </w:tabs>
              <w:spacing w:line="340" w:lineRule="exact"/>
              <w:jc w:val="both"/>
              <w:rPr>
                <w:rFonts w:ascii="Trebuchet MS" w:hAnsi="Trebuchet MS" w:cs="Arial"/>
                <w:color w:val="000000" w:themeColor="text1"/>
                <w:sz w:val="15"/>
                <w:szCs w:val="15"/>
              </w:rPr>
            </w:pPr>
            <w:r>
              <w:rPr>
                <w:rFonts w:ascii="Trebuchet MS" w:hAnsi="Trebuchet MS" w:cs="Arial"/>
                <w:color w:val="000000" w:themeColor="text1"/>
                <w:sz w:val="15"/>
                <w:szCs w:val="15"/>
              </w:rPr>
              <w:t>-</w:t>
            </w:r>
          </w:p>
        </w:tc>
        <w:tc>
          <w:tcPr>
            <w:tcW w:w="1100" w:type="dxa"/>
            <w:tcBorders>
              <w:top w:val="nil"/>
              <w:left w:val="nil"/>
              <w:bottom w:val="nil"/>
              <w:right w:val="nil"/>
            </w:tcBorders>
            <w:vAlign w:val="bottom"/>
          </w:tcPr>
          <w:p w14:paraId="1A486F51" w14:textId="0DD7CE99" w:rsidR="00EB4924" w:rsidRPr="00F42325" w:rsidRDefault="00B63D8E" w:rsidP="001364C9">
            <w:pPr>
              <w:pBdr>
                <w:bottom w:val="single" w:sz="4" w:space="1" w:color="auto"/>
              </w:pBdr>
              <w:tabs>
                <w:tab w:val="decimal" w:pos="665"/>
              </w:tabs>
              <w:spacing w:line="340" w:lineRule="exact"/>
              <w:jc w:val="right"/>
              <w:rPr>
                <w:rFonts w:ascii="Trebuchet MS" w:hAnsi="Trebuchet MS" w:cs="Arial"/>
                <w:color w:val="000000" w:themeColor="text1"/>
                <w:sz w:val="15"/>
                <w:szCs w:val="15"/>
              </w:rPr>
            </w:pPr>
            <w:r>
              <w:rPr>
                <w:rFonts w:ascii="Trebuchet MS" w:hAnsi="Trebuchet MS" w:cs="Arial"/>
                <w:color w:val="000000" w:themeColor="text1"/>
                <w:sz w:val="15"/>
                <w:szCs w:val="15"/>
              </w:rPr>
              <w:t>357,887</w:t>
            </w:r>
          </w:p>
        </w:tc>
      </w:tr>
      <w:tr w:rsidR="001C6E4D" w:rsidRPr="00F42325" w14:paraId="662DDFBE" w14:textId="77777777" w:rsidTr="001364C9">
        <w:trPr>
          <w:trHeight w:val="74"/>
        </w:trPr>
        <w:tc>
          <w:tcPr>
            <w:tcW w:w="2070" w:type="dxa"/>
            <w:tcBorders>
              <w:top w:val="nil"/>
              <w:left w:val="nil"/>
              <w:bottom w:val="nil"/>
              <w:right w:val="nil"/>
            </w:tcBorders>
          </w:tcPr>
          <w:p w14:paraId="58658F90" w14:textId="6F707C16" w:rsidR="001C6E4D" w:rsidRPr="00F42325" w:rsidRDefault="001C6E4D" w:rsidP="00561839">
            <w:pPr>
              <w:tabs>
                <w:tab w:val="center" w:pos="8010"/>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31 December 2024</w:t>
            </w:r>
          </w:p>
        </w:tc>
        <w:tc>
          <w:tcPr>
            <w:tcW w:w="1114" w:type="dxa"/>
            <w:tcBorders>
              <w:top w:val="nil"/>
              <w:left w:val="nil"/>
              <w:bottom w:val="nil"/>
              <w:right w:val="nil"/>
            </w:tcBorders>
            <w:vAlign w:val="bottom"/>
          </w:tcPr>
          <w:p w14:paraId="4B416A11" w14:textId="2D075AC0" w:rsidR="001C6E4D" w:rsidRPr="0060413C" w:rsidRDefault="001C6E4D" w:rsidP="005D5B33">
            <w:pPr>
              <w:tabs>
                <w:tab w:val="decimal" w:pos="717"/>
              </w:tabs>
              <w:spacing w:line="340" w:lineRule="exact"/>
              <w:jc w:val="right"/>
              <w:rPr>
                <w:rFonts w:ascii="Trebuchet MS" w:hAnsi="Trebuchet MS" w:cs="Arial"/>
                <w:sz w:val="15"/>
                <w:szCs w:val="15"/>
              </w:rPr>
            </w:pPr>
            <w:r w:rsidRPr="0060413C">
              <w:rPr>
                <w:rFonts w:ascii="Trebuchet MS" w:hAnsi="Trebuchet MS" w:cs="Arial"/>
                <w:sz w:val="15"/>
                <w:szCs w:val="15"/>
              </w:rPr>
              <w:t>427,237</w:t>
            </w:r>
          </w:p>
        </w:tc>
        <w:tc>
          <w:tcPr>
            <w:tcW w:w="1285" w:type="dxa"/>
            <w:tcBorders>
              <w:top w:val="nil"/>
              <w:left w:val="nil"/>
              <w:bottom w:val="nil"/>
              <w:right w:val="nil"/>
            </w:tcBorders>
            <w:vAlign w:val="bottom"/>
          </w:tcPr>
          <w:p w14:paraId="278EF774" w14:textId="0E3153FD" w:rsidR="001C6E4D" w:rsidRPr="0060413C" w:rsidRDefault="001C6E4D" w:rsidP="005D5B33">
            <w:pPr>
              <w:tabs>
                <w:tab w:val="decimal" w:pos="843"/>
              </w:tabs>
              <w:spacing w:line="340" w:lineRule="exact"/>
              <w:jc w:val="right"/>
              <w:rPr>
                <w:rFonts w:ascii="Trebuchet MS" w:hAnsi="Trebuchet MS" w:cs="Arial"/>
                <w:sz w:val="15"/>
                <w:szCs w:val="15"/>
              </w:rPr>
            </w:pPr>
            <w:r w:rsidRPr="0060413C">
              <w:rPr>
                <w:rFonts w:ascii="Trebuchet MS" w:hAnsi="Trebuchet MS" w:cs="Arial"/>
                <w:sz w:val="15"/>
                <w:szCs w:val="15"/>
              </w:rPr>
              <w:t>590,720</w:t>
            </w:r>
          </w:p>
        </w:tc>
        <w:tc>
          <w:tcPr>
            <w:tcW w:w="1260" w:type="dxa"/>
            <w:tcBorders>
              <w:top w:val="nil"/>
              <w:left w:val="nil"/>
              <w:bottom w:val="nil"/>
              <w:right w:val="nil"/>
            </w:tcBorders>
            <w:vAlign w:val="bottom"/>
          </w:tcPr>
          <w:p w14:paraId="32B7D87C" w14:textId="156FDB64" w:rsidR="001C6E4D" w:rsidRPr="0060413C" w:rsidRDefault="001C6E4D" w:rsidP="005D5B33">
            <w:pPr>
              <w:tabs>
                <w:tab w:val="decimal" w:pos="843"/>
              </w:tabs>
              <w:spacing w:line="340" w:lineRule="exact"/>
              <w:jc w:val="right"/>
              <w:rPr>
                <w:rFonts w:ascii="Trebuchet MS" w:hAnsi="Trebuchet MS" w:cs="Arial"/>
                <w:sz w:val="15"/>
                <w:szCs w:val="15"/>
              </w:rPr>
            </w:pPr>
            <w:r w:rsidRPr="0060413C">
              <w:rPr>
                <w:rFonts w:ascii="Trebuchet MS" w:hAnsi="Trebuchet MS" w:cs="Arial"/>
                <w:sz w:val="15"/>
                <w:szCs w:val="15"/>
              </w:rPr>
              <w:t>5,061,678</w:t>
            </w:r>
          </w:p>
        </w:tc>
        <w:tc>
          <w:tcPr>
            <w:tcW w:w="1164" w:type="dxa"/>
            <w:tcBorders>
              <w:top w:val="nil"/>
              <w:left w:val="nil"/>
              <w:bottom w:val="nil"/>
              <w:right w:val="nil"/>
            </w:tcBorders>
            <w:vAlign w:val="bottom"/>
          </w:tcPr>
          <w:p w14:paraId="51F8E17E" w14:textId="7F4053EE" w:rsidR="001C6E4D" w:rsidRPr="0060413C" w:rsidRDefault="001C6E4D" w:rsidP="005D5B33">
            <w:pPr>
              <w:tabs>
                <w:tab w:val="decimal" w:pos="759"/>
              </w:tabs>
              <w:spacing w:line="340" w:lineRule="exact"/>
              <w:jc w:val="right"/>
              <w:rPr>
                <w:rFonts w:ascii="Trebuchet MS" w:hAnsi="Trebuchet MS" w:cs="Arial"/>
                <w:sz w:val="15"/>
                <w:szCs w:val="15"/>
              </w:rPr>
            </w:pPr>
            <w:r w:rsidRPr="0060413C">
              <w:rPr>
                <w:rFonts w:ascii="Trebuchet MS" w:hAnsi="Trebuchet MS" w:cs="Arial"/>
                <w:sz w:val="15"/>
                <w:szCs w:val="15"/>
              </w:rPr>
              <w:t>1,687,323</w:t>
            </w:r>
          </w:p>
        </w:tc>
        <w:tc>
          <w:tcPr>
            <w:tcW w:w="1207" w:type="dxa"/>
            <w:tcBorders>
              <w:top w:val="nil"/>
              <w:left w:val="nil"/>
              <w:bottom w:val="nil"/>
              <w:right w:val="nil"/>
            </w:tcBorders>
            <w:vAlign w:val="bottom"/>
          </w:tcPr>
          <w:p w14:paraId="53EF6D72" w14:textId="61E0D209" w:rsidR="001C6E4D" w:rsidRPr="0060413C" w:rsidRDefault="001C6E4D" w:rsidP="005D5B33">
            <w:pPr>
              <w:tabs>
                <w:tab w:val="decimal" w:pos="843"/>
              </w:tabs>
              <w:spacing w:line="340" w:lineRule="exact"/>
              <w:jc w:val="right"/>
              <w:rPr>
                <w:rFonts w:ascii="Trebuchet MS" w:hAnsi="Trebuchet MS" w:cs="Arial"/>
                <w:sz w:val="15"/>
                <w:szCs w:val="15"/>
              </w:rPr>
            </w:pPr>
            <w:r w:rsidRPr="0060413C">
              <w:rPr>
                <w:rFonts w:ascii="Trebuchet MS" w:hAnsi="Trebuchet MS" w:cs="Arial"/>
                <w:sz w:val="15"/>
                <w:szCs w:val="15"/>
              </w:rPr>
              <w:t>439,780</w:t>
            </w:r>
          </w:p>
        </w:tc>
        <w:tc>
          <w:tcPr>
            <w:tcW w:w="1116" w:type="dxa"/>
            <w:tcBorders>
              <w:top w:val="nil"/>
              <w:left w:val="nil"/>
              <w:bottom w:val="nil"/>
              <w:right w:val="nil"/>
            </w:tcBorders>
            <w:vAlign w:val="bottom"/>
          </w:tcPr>
          <w:p w14:paraId="2346A3FB" w14:textId="08E697C9" w:rsidR="001C6E4D" w:rsidRPr="0060413C" w:rsidRDefault="001C6E4D" w:rsidP="001364C9">
            <w:pPr>
              <w:tabs>
                <w:tab w:val="decimal" w:pos="701"/>
              </w:tabs>
              <w:spacing w:line="340" w:lineRule="exact"/>
              <w:jc w:val="right"/>
              <w:rPr>
                <w:rFonts w:ascii="Trebuchet MS" w:hAnsi="Trebuchet MS" w:cs="Arial"/>
                <w:sz w:val="15"/>
                <w:szCs w:val="15"/>
              </w:rPr>
            </w:pPr>
            <w:r w:rsidRPr="0060413C">
              <w:rPr>
                <w:rFonts w:ascii="Trebuchet MS" w:hAnsi="Trebuchet MS" w:cs="Arial"/>
                <w:sz w:val="15"/>
                <w:szCs w:val="15"/>
              </w:rPr>
              <w:t>183,179</w:t>
            </w:r>
          </w:p>
        </w:tc>
        <w:tc>
          <w:tcPr>
            <w:tcW w:w="1248" w:type="dxa"/>
            <w:tcBorders>
              <w:top w:val="nil"/>
              <w:left w:val="nil"/>
              <w:bottom w:val="nil"/>
              <w:right w:val="nil"/>
            </w:tcBorders>
            <w:vAlign w:val="bottom"/>
          </w:tcPr>
          <w:p w14:paraId="680D876F" w14:textId="1159BECF" w:rsidR="001C6E4D" w:rsidRPr="0060413C" w:rsidRDefault="001C6E4D" w:rsidP="005D5B33">
            <w:pPr>
              <w:tabs>
                <w:tab w:val="decimal" w:pos="843"/>
              </w:tabs>
              <w:spacing w:line="340" w:lineRule="exact"/>
              <w:jc w:val="right"/>
              <w:rPr>
                <w:rFonts w:ascii="Trebuchet MS" w:hAnsi="Trebuchet MS" w:cstheme="minorBidi"/>
                <w:sz w:val="15"/>
                <w:szCs w:val="15"/>
              </w:rPr>
            </w:pPr>
            <w:r w:rsidRPr="0060413C">
              <w:rPr>
                <w:rFonts w:ascii="Trebuchet MS" w:hAnsi="Trebuchet MS" w:cs="Arial"/>
                <w:sz w:val="15"/>
                <w:szCs w:val="15"/>
              </w:rPr>
              <w:t>99,493</w:t>
            </w:r>
          </w:p>
        </w:tc>
        <w:tc>
          <w:tcPr>
            <w:tcW w:w="1260" w:type="dxa"/>
            <w:tcBorders>
              <w:top w:val="nil"/>
              <w:left w:val="nil"/>
              <w:bottom w:val="nil"/>
              <w:right w:val="nil"/>
            </w:tcBorders>
            <w:vAlign w:val="bottom"/>
          </w:tcPr>
          <w:p w14:paraId="6A119074" w14:textId="3AF9B4EF" w:rsidR="001C6E4D" w:rsidRPr="0060413C" w:rsidRDefault="001C6E4D" w:rsidP="005D5B33">
            <w:pPr>
              <w:tabs>
                <w:tab w:val="decimal" w:pos="843"/>
              </w:tabs>
              <w:spacing w:line="340" w:lineRule="exact"/>
              <w:jc w:val="right"/>
              <w:rPr>
                <w:rFonts w:ascii="Trebuchet MS" w:hAnsi="Trebuchet MS" w:cs="Arial"/>
                <w:sz w:val="15"/>
                <w:szCs w:val="15"/>
              </w:rPr>
            </w:pPr>
            <w:r w:rsidRPr="0060413C">
              <w:rPr>
                <w:rFonts w:ascii="Trebuchet MS" w:hAnsi="Trebuchet MS" w:cs="Arial"/>
                <w:sz w:val="15"/>
                <w:szCs w:val="15"/>
              </w:rPr>
              <w:t>401,032</w:t>
            </w:r>
          </w:p>
        </w:tc>
        <w:tc>
          <w:tcPr>
            <w:tcW w:w="1116" w:type="dxa"/>
            <w:tcBorders>
              <w:top w:val="nil"/>
              <w:left w:val="nil"/>
              <w:bottom w:val="nil"/>
              <w:right w:val="nil"/>
            </w:tcBorders>
            <w:vAlign w:val="bottom"/>
          </w:tcPr>
          <w:p w14:paraId="3EDF97E5" w14:textId="189F1556" w:rsidR="001C6E4D" w:rsidRPr="0060413C" w:rsidRDefault="001C6E4D" w:rsidP="001364C9">
            <w:pPr>
              <w:tabs>
                <w:tab w:val="decimal" w:pos="717"/>
              </w:tabs>
              <w:spacing w:line="340" w:lineRule="exact"/>
              <w:jc w:val="right"/>
              <w:rPr>
                <w:rFonts w:ascii="Trebuchet MS" w:hAnsi="Trebuchet MS" w:cs="Arial"/>
                <w:sz w:val="15"/>
                <w:szCs w:val="15"/>
              </w:rPr>
            </w:pPr>
            <w:r w:rsidRPr="0060413C">
              <w:rPr>
                <w:rFonts w:ascii="Trebuchet MS" w:hAnsi="Trebuchet MS" w:cs="Arial"/>
                <w:sz w:val="15"/>
                <w:szCs w:val="15"/>
              </w:rPr>
              <w:t>211,727</w:t>
            </w:r>
          </w:p>
        </w:tc>
        <w:tc>
          <w:tcPr>
            <w:tcW w:w="1224" w:type="dxa"/>
            <w:tcBorders>
              <w:top w:val="nil"/>
              <w:left w:val="nil"/>
              <w:bottom w:val="nil"/>
              <w:right w:val="nil"/>
            </w:tcBorders>
            <w:vAlign w:val="bottom"/>
          </w:tcPr>
          <w:p w14:paraId="22D2F94B" w14:textId="2A0235EC" w:rsidR="001C6E4D" w:rsidRPr="0060413C" w:rsidRDefault="001C6E4D" w:rsidP="005D5B33">
            <w:pPr>
              <w:tabs>
                <w:tab w:val="decimal" w:pos="843"/>
              </w:tabs>
              <w:spacing w:line="340" w:lineRule="exact"/>
              <w:jc w:val="right"/>
              <w:rPr>
                <w:rFonts w:ascii="Trebuchet MS" w:hAnsi="Trebuchet MS" w:cs="Arial"/>
                <w:sz w:val="15"/>
                <w:szCs w:val="15"/>
              </w:rPr>
            </w:pPr>
            <w:r w:rsidRPr="0060413C">
              <w:rPr>
                <w:rFonts w:ascii="Trebuchet MS" w:hAnsi="Trebuchet MS" w:cs="Arial"/>
                <w:sz w:val="15"/>
                <w:szCs w:val="15"/>
              </w:rPr>
              <w:t>1,353</w:t>
            </w:r>
          </w:p>
        </w:tc>
        <w:tc>
          <w:tcPr>
            <w:tcW w:w="1100" w:type="dxa"/>
            <w:tcBorders>
              <w:top w:val="nil"/>
              <w:left w:val="nil"/>
              <w:bottom w:val="nil"/>
              <w:right w:val="nil"/>
            </w:tcBorders>
            <w:vAlign w:val="bottom"/>
          </w:tcPr>
          <w:p w14:paraId="12B28891" w14:textId="31DB629F" w:rsidR="001C6E4D" w:rsidRPr="0060413C" w:rsidRDefault="001C6E4D" w:rsidP="001364C9">
            <w:pPr>
              <w:tabs>
                <w:tab w:val="decimal" w:pos="665"/>
              </w:tabs>
              <w:spacing w:line="340" w:lineRule="exact"/>
              <w:jc w:val="right"/>
              <w:rPr>
                <w:rFonts w:ascii="Trebuchet MS" w:hAnsi="Trebuchet MS" w:cs="Arial"/>
                <w:sz w:val="15"/>
                <w:szCs w:val="15"/>
              </w:rPr>
            </w:pPr>
            <w:r w:rsidRPr="0060413C">
              <w:rPr>
                <w:rFonts w:ascii="Trebuchet MS" w:hAnsi="Trebuchet MS" w:cs="Arial"/>
                <w:sz w:val="15"/>
                <w:szCs w:val="15"/>
              </w:rPr>
              <w:t>9,103,522</w:t>
            </w:r>
          </w:p>
        </w:tc>
      </w:tr>
      <w:tr w:rsidR="001C6E4D" w:rsidRPr="00F42325" w14:paraId="7EAACE5A" w14:textId="77777777" w:rsidTr="001364C9">
        <w:trPr>
          <w:trHeight w:val="74"/>
        </w:trPr>
        <w:tc>
          <w:tcPr>
            <w:tcW w:w="2070" w:type="dxa"/>
            <w:tcBorders>
              <w:top w:val="nil"/>
              <w:left w:val="nil"/>
              <w:bottom w:val="nil"/>
              <w:right w:val="nil"/>
            </w:tcBorders>
          </w:tcPr>
          <w:p w14:paraId="08ED574A" w14:textId="77777777" w:rsidR="001C6E4D" w:rsidRPr="00F42325" w:rsidRDefault="001C6E4D" w:rsidP="00561839">
            <w:pPr>
              <w:tabs>
                <w:tab w:val="center" w:pos="8010"/>
              </w:tabs>
              <w:spacing w:line="340" w:lineRule="exact"/>
              <w:rPr>
                <w:rFonts w:ascii="Trebuchet MS" w:hAnsi="Trebuchet MS" w:cs="Arial"/>
                <w:color w:val="000000" w:themeColor="text1"/>
                <w:sz w:val="15"/>
                <w:szCs w:val="15"/>
              </w:rPr>
            </w:pPr>
            <w:r w:rsidRPr="00F42325">
              <w:rPr>
                <w:rFonts w:ascii="Trebuchet MS" w:hAnsi="Trebuchet MS" w:cs="Arial"/>
                <w:color w:val="000000" w:themeColor="text1"/>
                <w:sz w:val="15"/>
                <w:szCs w:val="15"/>
              </w:rPr>
              <w:t>Additions</w:t>
            </w:r>
          </w:p>
        </w:tc>
        <w:tc>
          <w:tcPr>
            <w:tcW w:w="1114" w:type="dxa"/>
            <w:tcBorders>
              <w:top w:val="nil"/>
              <w:left w:val="nil"/>
              <w:bottom w:val="nil"/>
              <w:right w:val="nil"/>
            </w:tcBorders>
            <w:vAlign w:val="bottom"/>
          </w:tcPr>
          <w:p w14:paraId="27FEC306" w14:textId="01C7A55C" w:rsidR="2425480C" w:rsidRPr="008312E6" w:rsidRDefault="2425480C" w:rsidP="005D5B33">
            <w:pPr>
              <w:tabs>
                <w:tab w:val="decimal" w:pos="717"/>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4C04BCE3" w14:textId="7F5FD04D" w:rsidR="2425480C" w:rsidRPr="008312E6"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5E704619" w14:textId="599CBB57" w:rsidR="2425480C" w:rsidRPr="00AB36AF" w:rsidRDefault="005056B0"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65,269</w:t>
            </w:r>
          </w:p>
        </w:tc>
        <w:tc>
          <w:tcPr>
            <w:tcW w:w="1164" w:type="dxa"/>
            <w:tcBorders>
              <w:top w:val="nil"/>
              <w:left w:val="nil"/>
              <w:bottom w:val="nil"/>
              <w:right w:val="nil"/>
            </w:tcBorders>
            <w:vAlign w:val="bottom"/>
          </w:tcPr>
          <w:p w14:paraId="38F8E2FF" w14:textId="0A50D562" w:rsidR="2425480C" w:rsidRPr="00AB36AF" w:rsidRDefault="2425480C" w:rsidP="005D5B33">
            <w:pPr>
              <w:tabs>
                <w:tab w:val="decimal" w:pos="759"/>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268,657</w:t>
            </w:r>
          </w:p>
        </w:tc>
        <w:tc>
          <w:tcPr>
            <w:tcW w:w="1207" w:type="dxa"/>
            <w:tcBorders>
              <w:top w:val="nil"/>
              <w:left w:val="nil"/>
              <w:bottom w:val="nil"/>
              <w:right w:val="nil"/>
            </w:tcBorders>
            <w:vAlign w:val="bottom"/>
          </w:tcPr>
          <w:p w14:paraId="75417695" w14:textId="6CAE26CC"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2,679</w:t>
            </w:r>
          </w:p>
        </w:tc>
        <w:tc>
          <w:tcPr>
            <w:tcW w:w="1116" w:type="dxa"/>
            <w:tcBorders>
              <w:top w:val="nil"/>
              <w:left w:val="nil"/>
              <w:bottom w:val="nil"/>
              <w:right w:val="nil"/>
            </w:tcBorders>
            <w:vAlign w:val="bottom"/>
          </w:tcPr>
          <w:p w14:paraId="3C0B2D32" w14:textId="510B4668" w:rsidR="2425480C" w:rsidRPr="00AB36AF" w:rsidRDefault="2425480C" w:rsidP="001364C9">
            <w:pPr>
              <w:tabs>
                <w:tab w:val="decimal" w:pos="701"/>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27,930</w:t>
            </w:r>
          </w:p>
        </w:tc>
        <w:tc>
          <w:tcPr>
            <w:tcW w:w="1248" w:type="dxa"/>
            <w:tcBorders>
              <w:top w:val="nil"/>
              <w:left w:val="nil"/>
              <w:bottom w:val="nil"/>
              <w:right w:val="nil"/>
            </w:tcBorders>
            <w:vAlign w:val="bottom"/>
          </w:tcPr>
          <w:p w14:paraId="0996DED1" w14:textId="0E5B6699"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1,782</w:t>
            </w:r>
          </w:p>
        </w:tc>
        <w:tc>
          <w:tcPr>
            <w:tcW w:w="1260" w:type="dxa"/>
            <w:tcBorders>
              <w:top w:val="nil"/>
              <w:left w:val="nil"/>
              <w:bottom w:val="nil"/>
              <w:right w:val="nil"/>
            </w:tcBorders>
            <w:vAlign w:val="bottom"/>
          </w:tcPr>
          <w:p w14:paraId="254CEED9" w14:textId="0AFC15A3"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19,746</w:t>
            </w:r>
          </w:p>
        </w:tc>
        <w:tc>
          <w:tcPr>
            <w:tcW w:w="1116" w:type="dxa"/>
            <w:tcBorders>
              <w:top w:val="nil"/>
              <w:left w:val="nil"/>
              <w:bottom w:val="nil"/>
              <w:right w:val="nil"/>
            </w:tcBorders>
            <w:vAlign w:val="bottom"/>
          </w:tcPr>
          <w:p w14:paraId="7FFF20BA" w14:textId="39B53ED3" w:rsidR="2425480C" w:rsidRPr="00AB36AF" w:rsidRDefault="2425480C" w:rsidP="001364C9">
            <w:pPr>
              <w:tabs>
                <w:tab w:val="decimal" w:pos="717"/>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3,749</w:t>
            </w:r>
          </w:p>
        </w:tc>
        <w:tc>
          <w:tcPr>
            <w:tcW w:w="1224" w:type="dxa"/>
            <w:tcBorders>
              <w:top w:val="nil"/>
              <w:left w:val="nil"/>
              <w:bottom w:val="nil"/>
              <w:right w:val="nil"/>
            </w:tcBorders>
            <w:vAlign w:val="bottom"/>
          </w:tcPr>
          <w:p w14:paraId="035D0284" w14:textId="77060465"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32,302</w:t>
            </w:r>
          </w:p>
        </w:tc>
        <w:tc>
          <w:tcPr>
            <w:tcW w:w="1100" w:type="dxa"/>
            <w:tcBorders>
              <w:top w:val="nil"/>
              <w:left w:val="nil"/>
              <w:bottom w:val="nil"/>
              <w:right w:val="nil"/>
            </w:tcBorders>
            <w:vAlign w:val="bottom"/>
          </w:tcPr>
          <w:p w14:paraId="278B2A17" w14:textId="5D92F64A" w:rsidR="2425480C" w:rsidRPr="00AB36AF" w:rsidRDefault="00E96E53" w:rsidP="001364C9">
            <w:pPr>
              <w:tabs>
                <w:tab w:val="decimal" w:pos="665"/>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422,114</w:t>
            </w:r>
          </w:p>
        </w:tc>
      </w:tr>
      <w:tr w:rsidR="001C6E4D" w:rsidRPr="00F42325" w14:paraId="2B448938" w14:textId="77777777" w:rsidTr="001364C9">
        <w:trPr>
          <w:trHeight w:val="74"/>
        </w:trPr>
        <w:tc>
          <w:tcPr>
            <w:tcW w:w="2070" w:type="dxa"/>
            <w:tcBorders>
              <w:top w:val="nil"/>
              <w:left w:val="nil"/>
              <w:bottom w:val="nil"/>
              <w:right w:val="nil"/>
            </w:tcBorders>
          </w:tcPr>
          <w:p w14:paraId="79BB475B" w14:textId="77777777" w:rsidR="001C6E4D" w:rsidRPr="00F42325" w:rsidRDefault="001C6E4D" w:rsidP="00561839">
            <w:pPr>
              <w:tabs>
                <w:tab w:val="center" w:pos="8010"/>
              </w:tabs>
              <w:spacing w:line="340" w:lineRule="exact"/>
              <w:rPr>
                <w:rFonts w:ascii="Trebuchet MS" w:hAnsi="Trebuchet MS" w:cs="Arial"/>
                <w:color w:val="000000" w:themeColor="text1"/>
                <w:sz w:val="15"/>
                <w:szCs w:val="15"/>
              </w:rPr>
            </w:pPr>
            <w:r w:rsidRPr="00F42325">
              <w:rPr>
                <w:rFonts w:ascii="Trebuchet MS" w:hAnsi="Trebuchet MS" w:cs="Arial"/>
                <w:color w:val="000000" w:themeColor="text1"/>
                <w:sz w:val="15"/>
                <w:szCs w:val="15"/>
              </w:rPr>
              <w:t>Disposals/write-off</w:t>
            </w:r>
          </w:p>
        </w:tc>
        <w:tc>
          <w:tcPr>
            <w:tcW w:w="1114" w:type="dxa"/>
            <w:tcBorders>
              <w:top w:val="nil"/>
              <w:left w:val="nil"/>
              <w:bottom w:val="nil"/>
              <w:right w:val="nil"/>
            </w:tcBorders>
            <w:vAlign w:val="bottom"/>
          </w:tcPr>
          <w:p w14:paraId="5D880B10" w14:textId="518AD41E" w:rsidR="2425480C" w:rsidRPr="008312E6" w:rsidRDefault="2425480C" w:rsidP="005D5B33">
            <w:pPr>
              <w:tabs>
                <w:tab w:val="decimal" w:pos="717"/>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08565630" w14:textId="404E265B" w:rsidR="2425480C" w:rsidRPr="008312E6"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5A73E29B" w14:textId="43B86766"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(80)</w:t>
            </w:r>
          </w:p>
        </w:tc>
        <w:tc>
          <w:tcPr>
            <w:tcW w:w="1164" w:type="dxa"/>
            <w:tcBorders>
              <w:top w:val="nil"/>
              <w:left w:val="nil"/>
              <w:bottom w:val="nil"/>
              <w:right w:val="nil"/>
            </w:tcBorders>
            <w:vAlign w:val="bottom"/>
          </w:tcPr>
          <w:p w14:paraId="74A816BA" w14:textId="5381595D" w:rsidR="2425480C" w:rsidRPr="00AB36AF" w:rsidRDefault="2425480C" w:rsidP="005D5B33">
            <w:pPr>
              <w:tabs>
                <w:tab w:val="decimal" w:pos="759"/>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(96)</w:t>
            </w:r>
          </w:p>
        </w:tc>
        <w:tc>
          <w:tcPr>
            <w:tcW w:w="1207" w:type="dxa"/>
            <w:tcBorders>
              <w:top w:val="nil"/>
              <w:left w:val="nil"/>
              <w:bottom w:val="nil"/>
              <w:right w:val="nil"/>
            </w:tcBorders>
            <w:vAlign w:val="bottom"/>
          </w:tcPr>
          <w:p w14:paraId="1F0994FA" w14:textId="764C9EF1"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(11,938)</w:t>
            </w:r>
          </w:p>
        </w:tc>
        <w:tc>
          <w:tcPr>
            <w:tcW w:w="1116" w:type="dxa"/>
            <w:tcBorders>
              <w:top w:val="nil"/>
              <w:left w:val="nil"/>
              <w:bottom w:val="nil"/>
              <w:right w:val="nil"/>
            </w:tcBorders>
            <w:vAlign w:val="bottom"/>
          </w:tcPr>
          <w:p w14:paraId="7BA48514" w14:textId="7A12E909" w:rsidR="2425480C" w:rsidRPr="00AB36AF" w:rsidRDefault="2425480C" w:rsidP="001364C9">
            <w:pPr>
              <w:tabs>
                <w:tab w:val="decimal" w:pos="701"/>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(14,</w:t>
            </w:r>
            <w:r w:rsidR="00CE1EEF" w:rsidRPr="00AB36AF">
              <w:rPr>
                <w:rFonts w:ascii="Trebuchet MS" w:eastAsia="Trebuchet MS" w:hAnsi="Trebuchet MS" w:cs="Trebuchet MS"/>
                <w:sz w:val="15"/>
                <w:szCs w:val="15"/>
              </w:rPr>
              <w:t>313</w:t>
            </w:r>
            <w:r w:rsidRPr="00AB36AF">
              <w:rPr>
                <w:rFonts w:ascii="Trebuchet MS" w:eastAsia="Trebuchet MS" w:hAnsi="Trebuchet MS" w:cs="Trebuchet MS"/>
                <w:sz w:val="15"/>
                <w:szCs w:val="15"/>
              </w:rPr>
              <w:t>)</w:t>
            </w:r>
          </w:p>
        </w:tc>
        <w:tc>
          <w:tcPr>
            <w:tcW w:w="1248" w:type="dxa"/>
            <w:tcBorders>
              <w:top w:val="nil"/>
              <w:left w:val="nil"/>
              <w:bottom w:val="nil"/>
              <w:right w:val="nil"/>
            </w:tcBorders>
            <w:vAlign w:val="bottom"/>
          </w:tcPr>
          <w:p w14:paraId="6D112742" w14:textId="260F081A"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(5,242)</w:t>
            </w:r>
          </w:p>
        </w:tc>
        <w:tc>
          <w:tcPr>
            <w:tcW w:w="1260" w:type="dxa"/>
            <w:tcBorders>
              <w:top w:val="nil"/>
              <w:left w:val="nil"/>
              <w:bottom w:val="nil"/>
              <w:right w:val="nil"/>
            </w:tcBorders>
            <w:vAlign w:val="bottom"/>
          </w:tcPr>
          <w:p w14:paraId="4CB1DE3C" w14:textId="56CAA7A8"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(3,125)</w:t>
            </w:r>
          </w:p>
        </w:tc>
        <w:tc>
          <w:tcPr>
            <w:tcW w:w="1116" w:type="dxa"/>
            <w:tcBorders>
              <w:top w:val="nil"/>
              <w:left w:val="nil"/>
              <w:bottom w:val="nil"/>
              <w:right w:val="nil"/>
            </w:tcBorders>
            <w:vAlign w:val="bottom"/>
          </w:tcPr>
          <w:p w14:paraId="010CAEE0" w14:textId="197566A6" w:rsidR="2425480C" w:rsidRPr="00AB36AF" w:rsidRDefault="2425480C" w:rsidP="001364C9">
            <w:pPr>
              <w:tabs>
                <w:tab w:val="decimal" w:pos="717"/>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(1,325)</w:t>
            </w:r>
          </w:p>
        </w:tc>
        <w:tc>
          <w:tcPr>
            <w:tcW w:w="1224" w:type="dxa"/>
            <w:tcBorders>
              <w:top w:val="nil"/>
              <w:left w:val="nil"/>
              <w:bottom w:val="nil"/>
              <w:right w:val="nil"/>
            </w:tcBorders>
            <w:vAlign w:val="bottom"/>
          </w:tcPr>
          <w:p w14:paraId="74257B45" w14:textId="54AB08E0"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100" w:type="dxa"/>
            <w:tcBorders>
              <w:top w:val="nil"/>
              <w:left w:val="nil"/>
              <w:bottom w:val="nil"/>
              <w:right w:val="nil"/>
            </w:tcBorders>
            <w:vAlign w:val="bottom"/>
          </w:tcPr>
          <w:p w14:paraId="1B9BB9B4" w14:textId="11D2507E" w:rsidR="2425480C" w:rsidRPr="00AB36AF" w:rsidRDefault="2425480C" w:rsidP="001364C9">
            <w:pPr>
              <w:tabs>
                <w:tab w:val="decimal" w:pos="665"/>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(36,</w:t>
            </w:r>
            <w:r w:rsidR="00CE1EEF" w:rsidRPr="00AB36AF">
              <w:rPr>
                <w:rFonts w:ascii="Trebuchet MS" w:eastAsia="Trebuchet MS" w:hAnsi="Trebuchet MS" w:cs="Trebuchet MS"/>
                <w:sz w:val="15"/>
                <w:szCs w:val="15"/>
              </w:rPr>
              <w:t>119</w:t>
            </w:r>
            <w:r w:rsidRPr="00AB36AF">
              <w:rPr>
                <w:rFonts w:ascii="Trebuchet MS" w:eastAsia="Trebuchet MS" w:hAnsi="Trebuchet MS" w:cs="Trebuchet MS"/>
                <w:sz w:val="15"/>
                <w:szCs w:val="15"/>
              </w:rPr>
              <w:t>)</w:t>
            </w:r>
          </w:p>
        </w:tc>
      </w:tr>
      <w:tr w:rsidR="001C6E4D" w:rsidRPr="00F42325" w14:paraId="5A1B5D80" w14:textId="77777777" w:rsidTr="001364C9">
        <w:trPr>
          <w:trHeight w:val="395"/>
        </w:trPr>
        <w:tc>
          <w:tcPr>
            <w:tcW w:w="2070" w:type="dxa"/>
            <w:tcBorders>
              <w:top w:val="nil"/>
              <w:left w:val="nil"/>
              <w:bottom w:val="nil"/>
              <w:right w:val="nil"/>
            </w:tcBorders>
          </w:tcPr>
          <w:p w14:paraId="7F50F3E5" w14:textId="77777777" w:rsidR="001C6E4D" w:rsidRPr="00F42325" w:rsidRDefault="001C6E4D" w:rsidP="00561839">
            <w:pPr>
              <w:tabs>
                <w:tab w:val="center" w:pos="8010"/>
              </w:tabs>
              <w:spacing w:line="340" w:lineRule="exact"/>
              <w:rPr>
                <w:rFonts w:ascii="Trebuchet MS" w:hAnsi="Trebuchet MS" w:cs="Arial"/>
                <w:color w:val="000000" w:themeColor="text1"/>
                <w:sz w:val="15"/>
                <w:szCs w:val="15"/>
              </w:rPr>
            </w:pPr>
            <w:r w:rsidRPr="00F42325">
              <w:rPr>
                <w:rFonts w:ascii="Trebuchet MS" w:hAnsi="Trebuchet MS" w:cs="Arial"/>
                <w:color w:val="000000" w:themeColor="text1"/>
                <w:sz w:val="15"/>
                <w:szCs w:val="15"/>
              </w:rPr>
              <w:t>Transfers in (out)</w:t>
            </w:r>
          </w:p>
        </w:tc>
        <w:tc>
          <w:tcPr>
            <w:tcW w:w="1114" w:type="dxa"/>
            <w:tcBorders>
              <w:top w:val="nil"/>
              <w:left w:val="nil"/>
              <w:bottom w:val="nil"/>
              <w:right w:val="nil"/>
            </w:tcBorders>
            <w:vAlign w:val="bottom"/>
          </w:tcPr>
          <w:p w14:paraId="635E3536" w14:textId="6F782153" w:rsidR="2425480C" w:rsidRPr="008312E6" w:rsidRDefault="2425480C" w:rsidP="005D5B33">
            <w:pPr>
              <w:tabs>
                <w:tab w:val="decimal" w:pos="717"/>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739A8291" w14:textId="6B5653BE" w:rsidR="2425480C" w:rsidRPr="008312E6"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60D9EFD8" w14:textId="5FF47C07"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22,755</w:t>
            </w:r>
          </w:p>
        </w:tc>
        <w:tc>
          <w:tcPr>
            <w:tcW w:w="1164" w:type="dxa"/>
            <w:tcBorders>
              <w:top w:val="nil"/>
              <w:left w:val="nil"/>
              <w:bottom w:val="nil"/>
              <w:right w:val="nil"/>
            </w:tcBorders>
            <w:vAlign w:val="bottom"/>
          </w:tcPr>
          <w:p w14:paraId="04F1F4DE" w14:textId="11373666" w:rsidR="2425480C" w:rsidRPr="00AB36AF" w:rsidRDefault="2425480C" w:rsidP="005D5B33">
            <w:pPr>
              <w:tabs>
                <w:tab w:val="decimal" w:pos="759"/>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07" w:type="dxa"/>
            <w:tcBorders>
              <w:top w:val="nil"/>
              <w:left w:val="nil"/>
              <w:bottom w:val="nil"/>
              <w:right w:val="nil"/>
            </w:tcBorders>
            <w:vAlign w:val="bottom"/>
          </w:tcPr>
          <w:p w14:paraId="588C7049" w14:textId="782BF8B1"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5,810</w:t>
            </w:r>
          </w:p>
        </w:tc>
        <w:tc>
          <w:tcPr>
            <w:tcW w:w="1116" w:type="dxa"/>
            <w:tcBorders>
              <w:top w:val="nil"/>
              <w:left w:val="nil"/>
              <w:bottom w:val="nil"/>
              <w:right w:val="nil"/>
            </w:tcBorders>
            <w:vAlign w:val="bottom"/>
          </w:tcPr>
          <w:p w14:paraId="7ACA792C" w14:textId="081CCC81" w:rsidR="2425480C" w:rsidRPr="00AB36AF" w:rsidRDefault="2425480C" w:rsidP="001364C9">
            <w:pPr>
              <w:tabs>
                <w:tab w:val="decimal" w:pos="701"/>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48" w:type="dxa"/>
            <w:tcBorders>
              <w:top w:val="nil"/>
              <w:left w:val="nil"/>
              <w:bottom w:val="nil"/>
              <w:right w:val="nil"/>
            </w:tcBorders>
            <w:vAlign w:val="bottom"/>
          </w:tcPr>
          <w:p w14:paraId="4E1A4967" w14:textId="17B25EE6"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298598BE" w14:textId="75CDA8BF"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79302CB3" w14:textId="28D8243C" w:rsidR="2425480C" w:rsidRPr="00AB36AF" w:rsidRDefault="2425480C" w:rsidP="001364C9">
            <w:pPr>
              <w:tabs>
                <w:tab w:val="decimal" w:pos="717"/>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24" w:type="dxa"/>
            <w:tcBorders>
              <w:top w:val="nil"/>
              <w:left w:val="nil"/>
              <w:bottom w:val="nil"/>
              <w:right w:val="nil"/>
            </w:tcBorders>
            <w:vAlign w:val="bottom"/>
          </w:tcPr>
          <w:p w14:paraId="784E8F3C" w14:textId="10889467" w:rsidR="2425480C" w:rsidRPr="00AB36AF" w:rsidRDefault="2425480C"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(28,565)</w:t>
            </w:r>
          </w:p>
        </w:tc>
        <w:tc>
          <w:tcPr>
            <w:tcW w:w="1100" w:type="dxa"/>
            <w:tcBorders>
              <w:top w:val="nil"/>
              <w:left w:val="nil"/>
              <w:bottom w:val="nil"/>
              <w:right w:val="nil"/>
            </w:tcBorders>
            <w:vAlign w:val="bottom"/>
          </w:tcPr>
          <w:p w14:paraId="01BB51EF" w14:textId="296419AD" w:rsidR="2425480C" w:rsidRPr="00AB36AF" w:rsidRDefault="2425480C" w:rsidP="001364C9">
            <w:pPr>
              <w:tabs>
                <w:tab w:val="decimal" w:pos="665"/>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r>
      <w:tr w:rsidR="2425480C" w14:paraId="1AFC2E6C" w14:textId="77777777" w:rsidTr="001364C9">
        <w:trPr>
          <w:trHeight w:val="74"/>
        </w:trPr>
        <w:tc>
          <w:tcPr>
            <w:tcW w:w="2070" w:type="dxa"/>
            <w:tcBorders>
              <w:top w:val="nil"/>
              <w:left w:val="nil"/>
              <w:bottom w:val="nil"/>
              <w:right w:val="nil"/>
            </w:tcBorders>
          </w:tcPr>
          <w:p w14:paraId="424374CA" w14:textId="0C4FA8DE" w:rsidR="2425480C" w:rsidRPr="00C84659" w:rsidRDefault="2425480C" w:rsidP="00C84659">
            <w:pPr>
              <w:tabs>
                <w:tab w:val="center" w:pos="8010"/>
              </w:tabs>
              <w:spacing w:line="340" w:lineRule="exact"/>
              <w:ind w:left="258" w:hanging="258"/>
              <w:rPr>
                <w:rFonts w:ascii="Trebuchet MS" w:eastAsia="Arial" w:hAnsi="Trebuchet MS" w:cs="Arial"/>
                <w:color w:val="000000" w:themeColor="text1"/>
                <w:sz w:val="15"/>
                <w:szCs w:val="15"/>
              </w:rPr>
            </w:pPr>
            <w:r w:rsidRPr="00C84659">
              <w:rPr>
                <w:rFonts w:ascii="Trebuchet MS" w:eastAsia="Arial" w:hAnsi="Trebuchet MS" w:cs="Arial"/>
                <w:color w:val="000000" w:themeColor="text1"/>
                <w:sz w:val="15"/>
                <w:szCs w:val="15"/>
              </w:rPr>
              <w:t>Transfer</w:t>
            </w:r>
            <w:r w:rsidR="009A60E9">
              <w:rPr>
                <w:rFonts w:ascii="Trebuchet MS" w:eastAsia="Arial" w:hAnsi="Trebuchet MS" w:cs="Arial"/>
                <w:color w:val="000000" w:themeColor="text1"/>
                <w:sz w:val="15"/>
                <w:szCs w:val="15"/>
              </w:rPr>
              <w:t>s</w:t>
            </w:r>
            <w:r w:rsidRPr="00C84659">
              <w:rPr>
                <w:rFonts w:ascii="Trebuchet MS" w:eastAsia="Arial" w:hAnsi="Trebuchet MS" w:cs="Arial"/>
                <w:color w:val="000000" w:themeColor="text1"/>
                <w:sz w:val="15"/>
                <w:szCs w:val="15"/>
              </w:rPr>
              <w:t xml:space="preserve"> from aircraft</w:t>
            </w:r>
            <w:r>
              <w:rPr>
                <w:rFonts w:ascii="Trebuchet MS" w:eastAsia="Arial" w:hAnsi="Trebuchet MS" w:cs="Arial"/>
                <w:color w:val="000000" w:themeColor="text1"/>
                <w:sz w:val="15"/>
                <w:szCs w:val="15"/>
                <w:lang w:val="en-GB"/>
              </w:rPr>
              <w:t xml:space="preserve"> </w:t>
            </w:r>
            <w:r w:rsidRPr="00C84659">
              <w:rPr>
                <w:rFonts w:ascii="Trebuchet MS" w:eastAsia="Arial" w:hAnsi="Trebuchet MS" w:cs="Arial"/>
                <w:color w:val="000000" w:themeColor="text1"/>
                <w:sz w:val="15"/>
                <w:szCs w:val="15"/>
              </w:rPr>
              <w:t>maintenance reserves</w:t>
            </w:r>
          </w:p>
        </w:tc>
        <w:tc>
          <w:tcPr>
            <w:tcW w:w="1114" w:type="dxa"/>
            <w:tcBorders>
              <w:top w:val="nil"/>
              <w:left w:val="nil"/>
              <w:bottom w:val="nil"/>
              <w:right w:val="nil"/>
            </w:tcBorders>
            <w:vAlign w:val="bottom"/>
          </w:tcPr>
          <w:p w14:paraId="3ECD2203" w14:textId="3B01AF98" w:rsidR="2425480C" w:rsidRPr="008312E6" w:rsidRDefault="2425480C" w:rsidP="005D5B33">
            <w:pPr>
              <w:tabs>
                <w:tab w:val="decimal" w:pos="717"/>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5BA6C660" w14:textId="1D0E1640" w:rsidR="2425480C" w:rsidRPr="008312E6"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70B34681" w14:textId="22AB8F42" w:rsidR="2425480C" w:rsidRPr="00AB36AF" w:rsidRDefault="005056B0" w:rsidP="005D5B33">
            <w:pPr>
              <w:tabs>
                <w:tab w:val="decimal" w:pos="843"/>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w:t>
            </w:r>
            <w:r w:rsidR="00B375EF" w:rsidRPr="00AB36AF">
              <w:rPr>
                <w:rFonts w:ascii="Trebuchet MS" w:eastAsia="Trebuchet MS" w:hAnsi="Trebuchet MS" w:cs="Trebuchet MS"/>
                <w:sz w:val="15"/>
                <w:szCs w:val="15"/>
              </w:rPr>
              <w:t>075,880</w:t>
            </w:r>
          </w:p>
        </w:tc>
        <w:tc>
          <w:tcPr>
            <w:tcW w:w="1164" w:type="dxa"/>
            <w:tcBorders>
              <w:top w:val="nil"/>
              <w:left w:val="nil"/>
              <w:bottom w:val="nil"/>
              <w:right w:val="nil"/>
            </w:tcBorders>
            <w:vAlign w:val="bottom"/>
          </w:tcPr>
          <w:p w14:paraId="59EDFFEA" w14:textId="014DA283" w:rsidR="2425480C" w:rsidRPr="00AB36AF" w:rsidRDefault="2425480C" w:rsidP="005D5B33">
            <w:pPr>
              <w:tabs>
                <w:tab w:val="decimal" w:pos="759"/>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07" w:type="dxa"/>
            <w:tcBorders>
              <w:top w:val="nil"/>
              <w:left w:val="nil"/>
              <w:bottom w:val="nil"/>
              <w:right w:val="nil"/>
            </w:tcBorders>
            <w:vAlign w:val="bottom"/>
          </w:tcPr>
          <w:p w14:paraId="02353AC9" w14:textId="31859DD0"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2C084C32" w14:textId="4F7ECB3D" w:rsidR="2425480C" w:rsidRPr="00AB36AF" w:rsidRDefault="2425480C" w:rsidP="001364C9">
            <w:pPr>
              <w:tabs>
                <w:tab w:val="decimal" w:pos="701"/>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48" w:type="dxa"/>
            <w:tcBorders>
              <w:top w:val="nil"/>
              <w:left w:val="nil"/>
              <w:bottom w:val="nil"/>
              <w:right w:val="nil"/>
            </w:tcBorders>
            <w:vAlign w:val="bottom"/>
          </w:tcPr>
          <w:p w14:paraId="5B2E3835" w14:textId="191D8FA2"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6CA11199" w14:textId="40564608"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23576392" w14:textId="12CAD58F" w:rsidR="2425480C" w:rsidRPr="00AB36AF" w:rsidRDefault="2425480C" w:rsidP="001364C9">
            <w:pPr>
              <w:tabs>
                <w:tab w:val="decimal" w:pos="717"/>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224" w:type="dxa"/>
            <w:tcBorders>
              <w:top w:val="nil"/>
              <w:left w:val="nil"/>
              <w:bottom w:val="nil"/>
              <w:right w:val="nil"/>
            </w:tcBorders>
            <w:vAlign w:val="bottom"/>
          </w:tcPr>
          <w:p w14:paraId="5CDCA19E" w14:textId="0BC88D32" w:rsidR="2425480C" w:rsidRPr="00AB36AF" w:rsidRDefault="2425480C" w:rsidP="005D5B33">
            <w:pPr>
              <w:tabs>
                <w:tab w:val="decimal" w:pos="843"/>
              </w:tabs>
              <w:spacing w:line="340" w:lineRule="exact"/>
              <w:jc w:val="both"/>
              <w:rPr>
                <w:rFonts w:ascii="Trebuchet MS" w:eastAsia="Trebuchet MS" w:hAnsi="Trebuchet MS" w:cs="Arial"/>
                <w:color w:val="000000" w:themeColor="text1"/>
                <w:sz w:val="15"/>
                <w:szCs w:val="15"/>
              </w:rPr>
            </w:pPr>
            <w:r w:rsidRPr="00AB36AF">
              <w:rPr>
                <w:rFonts w:ascii="Trebuchet MS" w:eastAsia="Trebuchet MS" w:hAnsi="Trebuchet MS" w:cs="Arial"/>
                <w:color w:val="000000" w:themeColor="text1"/>
                <w:sz w:val="15"/>
                <w:szCs w:val="15"/>
              </w:rPr>
              <w:t>-</w:t>
            </w:r>
          </w:p>
        </w:tc>
        <w:tc>
          <w:tcPr>
            <w:tcW w:w="1100" w:type="dxa"/>
            <w:tcBorders>
              <w:top w:val="nil"/>
              <w:left w:val="nil"/>
              <w:bottom w:val="nil"/>
              <w:right w:val="nil"/>
            </w:tcBorders>
            <w:vAlign w:val="bottom"/>
          </w:tcPr>
          <w:p w14:paraId="5DB96B36" w14:textId="1FA88FCE" w:rsidR="2425480C" w:rsidRPr="00AB36AF" w:rsidRDefault="00B375EF" w:rsidP="001364C9">
            <w:pPr>
              <w:tabs>
                <w:tab w:val="decimal" w:pos="665"/>
              </w:tabs>
              <w:spacing w:line="320" w:lineRule="exact"/>
              <w:jc w:val="right"/>
              <w:rPr>
                <w:rFonts w:ascii="Trebuchet MS" w:eastAsia="Trebuchet MS" w:hAnsi="Trebuchet MS" w:cs="Trebuchet MS"/>
                <w:sz w:val="15"/>
                <w:szCs w:val="15"/>
              </w:rPr>
            </w:pPr>
            <w:r w:rsidRPr="00AB36AF">
              <w:rPr>
                <w:rFonts w:ascii="Trebuchet MS" w:eastAsia="Trebuchet MS" w:hAnsi="Trebuchet MS" w:cs="Trebuchet MS"/>
                <w:sz w:val="15"/>
                <w:szCs w:val="15"/>
              </w:rPr>
              <w:t>1,075,880</w:t>
            </w:r>
          </w:p>
        </w:tc>
      </w:tr>
      <w:tr w:rsidR="2425480C" w14:paraId="502044FC" w14:textId="77777777" w:rsidTr="001364C9">
        <w:trPr>
          <w:trHeight w:val="74"/>
        </w:trPr>
        <w:tc>
          <w:tcPr>
            <w:tcW w:w="2070" w:type="dxa"/>
            <w:tcBorders>
              <w:top w:val="nil"/>
              <w:left w:val="nil"/>
              <w:bottom w:val="nil"/>
              <w:right w:val="nil"/>
            </w:tcBorders>
          </w:tcPr>
          <w:p w14:paraId="7CB35DBB" w14:textId="2990390A" w:rsidR="373DA65F" w:rsidRDefault="373DA65F" w:rsidP="00C84659">
            <w:pPr>
              <w:tabs>
                <w:tab w:val="center" w:pos="8010"/>
              </w:tabs>
              <w:spacing w:line="340" w:lineRule="exact"/>
              <w:ind w:left="258" w:hanging="258"/>
              <w:rPr>
                <w:rFonts w:ascii="Trebuchet MS" w:hAnsi="Trebuchet MS" w:cs="Arial"/>
                <w:color w:val="000000" w:themeColor="text1"/>
                <w:sz w:val="15"/>
                <w:szCs w:val="15"/>
              </w:rPr>
            </w:pPr>
            <w:r w:rsidRPr="2425480C">
              <w:rPr>
                <w:rFonts w:ascii="Trebuchet MS" w:hAnsi="Trebuchet MS" w:cs="Arial"/>
                <w:color w:val="000000" w:themeColor="text1"/>
                <w:sz w:val="15"/>
                <w:szCs w:val="15"/>
              </w:rPr>
              <w:t>Transfer</w:t>
            </w:r>
            <w:r w:rsidR="00B16A65">
              <w:rPr>
                <w:rFonts w:ascii="Trebuchet MS" w:hAnsi="Trebuchet MS" w:cs="Arial"/>
                <w:color w:val="000000" w:themeColor="text1"/>
                <w:sz w:val="15"/>
                <w:szCs w:val="15"/>
              </w:rPr>
              <w:t>s</w:t>
            </w:r>
            <w:r w:rsidRPr="2425480C">
              <w:rPr>
                <w:rFonts w:ascii="Trebuchet MS" w:hAnsi="Trebuchet MS" w:cs="Arial"/>
                <w:color w:val="000000" w:themeColor="text1"/>
                <w:sz w:val="15"/>
                <w:szCs w:val="15"/>
              </w:rPr>
              <w:t xml:space="preserve"> from right-of-use assets</w:t>
            </w:r>
          </w:p>
        </w:tc>
        <w:tc>
          <w:tcPr>
            <w:tcW w:w="1114" w:type="dxa"/>
            <w:tcBorders>
              <w:top w:val="nil"/>
              <w:left w:val="nil"/>
              <w:bottom w:val="nil"/>
              <w:right w:val="nil"/>
            </w:tcBorders>
            <w:vAlign w:val="bottom"/>
          </w:tcPr>
          <w:p w14:paraId="7478FCD7" w14:textId="4E21730F" w:rsidR="2425480C" w:rsidRPr="008312E6" w:rsidRDefault="2425480C" w:rsidP="005D5B33">
            <w:pPr>
              <w:pBdr>
                <w:bottom w:val="single" w:sz="4" w:space="1" w:color="auto"/>
                <w:between w:val="single" w:sz="4" w:space="1" w:color="auto"/>
              </w:pBdr>
              <w:tabs>
                <w:tab w:val="decimal" w:pos="717"/>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74730443" w14:textId="366E6F65" w:rsidR="2425480C" w:rsidRPr="008312E6" w:rsidRDefault="2425480C" w:rsidP="005D5B33">
            <w:pPr>
              <w:pBdr>
                <w:bottom w:val="single" w:sz="4" w:space="1" w:color="auto"/>
                <w:between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1FC72309" w14:textId="66C700E8"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1,007,453</w:t>
            </w:r>
          </w:p>
        </w:tc>
        <w:tc>
          <w:tcPr>
            <w:tcW w:w="1164" w:type="dxa"/>
            <w:tcBorders>
              <w:top w:val="nil"/>
              <w:left w:val="nil"/>
              <w:bottom w:val="nil"/>
              <w:right w:val="nil"/>
            </w:tcBorders>
            <w:vAlign w:val="bottom"/>
          </w:tcPr>
          <w:p w14:paraId="2239E8C6" w14:textId="56E1CA72" w:rsidR="2425480C" w:rsidRPr="008312E6" w:rsidRDefault="2425480C" w:rsidP="005D5B33">
            <w:pPr>
              <w:pBdr>
                <w:bottom w:val="single" w:sz="4" w:space="1" w:color="auto"/>
                <w:between w:val="single" w:sz="4" w:space="1" w:color="auto"/>
              </w:pBdr>
              <w:tabs>
                <w:tab w:val="decimal" w:pos="759"/>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07" w:type="dxa"/>
            <w:tcBorders>
              <w:top w:val="nil"/>
              <w:left w:val="nil"/>
              <w:bottom w:val="nil"/>
              <w:right w:val="nil"/>
            </w:tcBorders>
            <w:vAlign w:val="bottom"/>
          </w:tcPr>
          <w:p w14:paraId="4CA091E1" w14:textId="7D9C1FFC" w:rsidR="2425480C" w:rsidRPr="008312E6" w:rsidRDefault="2425480C" w:rsidP="005D5B33">
            <w:pPr>
              <w:pBdr>
                <w:bottom w:val="single" w:sz="4" w:space="1" w:color="auto"/>
                <w:between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3E027550" w14:textId="54281933" w:rsidR="2425480C" w:rsidRPr="008312E6" w:rsidRDefault="2425480C" w:rsidP="001364C9">
            <w:pPr>
              <w:pBdr>
                <w:bottom w:val="single" w:sz="4" w:space="1" w:color="auto"/>
                <w:between w:val="single" w:sz="4" w:space="1" w:color="auto"/>
              </w:pBdr>
              <w:tabs>
                <w:tab w:val="decimal" w:pos="701"/>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48" w:type="dxa"/>
            <w:tcBorders>
              <w:top w:val="nil"/>
              <w:left w:val="nil"/>
              <w:bottom w:val="nil"/>
              <w:right w:val="nil"/>
            </w:tcBorders>
            <w:vAlign w:val="bottom"/>
          </w:tcPr>
          <w:p w14:paraId="3F7A8ED1" w14:textId="4172E4F7" w:rsidR="2425480C" w:rsidRPr="008312E6" w:rsidRDefault="2425480C" w:rsidP="005D5B33">
            <w:pPr>
              <w:pBdr>
                <w:bottom w:val="single" w:sz="4" w:space="1" w:color="auto"/>
                <w:between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5077A483" w14:textId="06182C2A" w:rsidR="2425480C" w:rsidRPr="008312E6" w:rsidRDefault="2425480C" w:rsidP="005D5B33">
            <w:pPr>
              <w:pBdr>
                <w:bottom w:val="single" w:sz="4" w:space="1" w:color="auto"/>
                <w:between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116" w:type="dxa"/>
            <w:tcBorders>
              <w:top w:val="nil"/>
              <w:left w:val="nil"/>
              <w:bottom w:val="nil"/>
              <w:right w:val="nil"/>
            </w:tcBorders>
            <w:vAlign w:val="bottom"/>
          </w:tcPr>
          <w:p w14:paraId="53AD33DC" w14:textId="02F5F6DF" w:rsidR="2425480C" w:rsidRPr="008312E6" w:rsidRDefault="2425480C" w:rsidP="001364C9">
            <w:pPr>
              <w:pBdr>
                <w:bottom w:val="single" w:sz="4" w:space="1" w:color="auto"/>
                <w:between w:val="single" w:sz="4" w:space="1" w:color="auto"/>
              </w:pBdr>
              <w:tabs>
                <w:tab w:val="decimal" w:pos="717"/>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224" w:type="dxa"/>
            <w:tcBorders>
              <w:top w:val="nil"/>
              <w:left w:val="nil"/>
              <w:bottom w:val="nil"/>
              <w:right w:val="nil"/>
            </w:tcBorders>
            <w:vAlign w:val="bottom"/>
          </w:tcPr>
          <w:p w14:paraId="02909FAB" w14:textId="65351962" w:rsidR="2425480C" w:rsidRPr="008312E6" w:rsidRDefault="2425480C" w:rsidP="005D5B33">
            <w:pPr>
              <w:pBdr>
                <w:bottom w:val="single" w:sz="4" w:space="1" w:color="auto"/>
                <w:between w:val="single" w:sz="4" w:space="1" w:color="auto"/>
              </w:pBdr>
              <w:tabs>
                <w:tab w:val="decimal" w:pos="843"/>
              </w:tabs>
              <w:spacing w:line="340" w:lineRule="exact"/>
              <w:jc w:val="both"/>
              <w:rPr>
                <w:rFonts w:ascii="Trebuchet MS" w:eastAsia="Trebuchet MS" w:hAnsi="Trebuchet MS" w:cs="Arial"/>
                <w:color w:val="000000" w:themeColor="text1"/>
                <w:sz w:val="15"/>
                <w:szCs w:val="15"/>
              </w:rPr>
            </w:pPr>
            <w:r w:rsidRPr="008312E6">
              <w:rPr>
                <w:rFonts w:ascii="Trebuchet MS" w:eastAsia="Trebuchet MS" w:hAnsi="Trebuchet MS" w:cs="Arial"/>
                <w:color w:val="000000" w:themeColor="text1"/>
                <w:sz w:val="15"/>
                <w:szCs w:val="15"/>
              </w:rPr>
              <w:t>-</w:t>
            </w:r>
          </w:p>
        </w:tc>
        <w:tc>
          <w:tcPr>
            <w:tcW w:w="1100" w:type="dxa"/>
            <w:tcBorders>
              <w:top w:val="nil"/>
              <w:left w:val="nil"/>
              <w:bottom w:val="nil"/>
              <w:right w:val="nil"/>
            </w:tcBorders>
            <w:vAlign w:val="bottom"/>
          </w:tcPr>
          <w:p w14:paraId="59394DBC" w14:textId="72BF71BE" w:rsidR="2425480C" w:rsidRPr="0060413C" w:rsidRDefault="2425480C" w:rsidP="001364C9">
            <w:pPr>
              <w:pBdr>
                <w:bottom w:val="single" w:sz="4" w:space="1" w:color="auto"/>
                <w:between w:val="single" w:sz="4" w:space="1" w:color="auto"/>
              </w:pBdr>
              <w:tabs>
                <w:tab w:val="decimal" w:pos="665"/>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1,007,453</w:t>
            </w:r>
          </w:p>
        </w:tc>
      </w:tr>
      <w:tr w:rsidR="001C6E4D" w:rsidRPr="00F42325" w14:paraId="0CF3B522" w14:textId="77777777" w:rsidTr="001364C9">
        <w:trPr>
          <w:trHeight w:val="74"/>
        </w:trPr>
        <w:tc>
          <w:tcPr>
            <w:tcW w:w="2070" w:type="dxa"/>
            <w:tcBorders>
              <w:top w:val="nil"/>
              <w:left w:val="nil"/>
              <w:bottom w:val="nil"/>
              <w:right w:val="nil"/>
            </w:tcBorders>
          </w:tcPr>
          <w:p w14:paraId="66DED59C" w14:textId="6637352C" w:rsidR="001C6E4D" w:rsidRPr="00F42325" w:rsidRDefault="001C6E4D" w:rsidP="00561839">
            <w:pPr>
              <w:tabs>
                <w:tab w:val="center" w:pos="8010"/>
              </w:tabs>
              <w:spacing w:line="340" w:lineRule="exact"/>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31 December 2025</w:t>
            </w:r>
          </w:p>
        </w:tc>
        <w:tc>
          <w:tcPr>
            <w:tcW w:w="1114" w:type="dxa"/>
            <w:tcBorders>
              <w:top w:val="nil"/>
              <w:left w:val="nil"/>
              <w:bottom w:val="nil"/>
              <w:right w:val="nil"/>
            </w:tcBorders>
            <w:vAlign w:val="bottom"/>
          </w:tcPr>
          <w:p w14:paraId="7FE59CCC" w14:textId="41A16606" w:rsidR="2425480C" w:rsidRPr="0060413C" w:rsidRDefault="2425480C" w:rsidP="005D5B33">
            <w:pPr>
              <w:pBdr>
                <w:bottom w:val="single" w:sz="4" w:space="1" w:color="auto"/>
                <w:between w:val="single" w:sz="4" w:space="1" w:color="auto"/>
              </w:pBdr>
              <w:tabs>
                <w:tab w:val="decimal" w:pos="717"/>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427,237</w:t>
            </w:r>
          </w:p>
        </w:tc>
        <w:tc>
          <w:tcPr>
            <w:tcW w:w="1285" w:type="dxa"/>
            <w:tcBorders>
              <w:top w:val="nil"/>
              <w:left w:val="nil"/>
              <w:bottom w:val="nil"/>
              <w:right w:val="nil"/>
            </w:tcBorders>
            <w:vAlign w:val="bottom"/>
          </w:tcPr>
          <w:p w14:paraId="160C4887" w14:textId="11634DD1"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590,720</w:t>
            </w:r>
          </w:p>
        </w:tc>
        <w:tc>
          <w:tcPr>
            <w:tcW w:w="1260" w:type="dxa"/>
            <w:tcBorders>
              <w:top w:val="nil"/>
              <w:left w:val="nil"/>
              <w:bottom w:val="nil"/>
              <w:right w:val="nil"/>
            </w:tcBorders>
            <w:vAlign w:val="bottom"/>
          </w:tcPr>
          <w:p w14:paraId="0F33C01C" w14:textId="15EB459A"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7,232,9</w:t>
            </w:r>
            <w:r w:rsidR="00577CBA" w:rsidRPr="0060413C">
              <w:rPr>
                <w:rFonts w:ascii="Trebuchet MS" w:eastAsia="Trebuchet MS" w:hAnsi="Trebuchet MS" w:cs="Trebuchet MS"/>
                <w:sz w:val="15"/>
                <w:szCs w:val="15"/>
              </w:rPr>
              <w:t>5</w:t>
            </w:r>
            <w:r w:rsidR="002921B3" w:rsidRPr="0060413C">
              <w:rPr>
                <w:rFonts w:ascii="Trebuchet MS" w:eastAsia="Trebuchet MS" w:hAnsi="Trebuchet MS" w:cs="Trebuchet MS"/>
                <w:sz w:val="15"/>
                <w:szCs w:val="15"/>
              </w:rPr>
              <w:t>5</w:t>
            </w:r>
          </w:p>
        </w:tc>
        <w:tc>
          <w:tcPr>
            <w:tcW w:w="1164" w:type="dxa"/>
            <w:tcBorders>
              <w:top w:val="nil"/>
              <w:left w:val="nil"/>
              <w:bottom w:val="nil"/>
              <w:right w:val="nil"/>
            </w:tcBorders>
            <w:vAlign w:val="bottom"/>
          </w:tcPr>
          <w:p w14:paraId="545F641D" w14:textId="3425B30C" w:rsidR="2425480C" w:rsidRPr="0060413C" w:rsidRDefault="2425480C" w:rsidP="005D5B33">
            <w:pPr>
              <w:pBdr>
                <w:bottom w:val="single" w:sz="4" w:space="1" w:color="auto"/>
                <w:between w:val="single" w:sz="4" w:space="1" w:color="auto"/>
              </w:pBdr>
              <w:tabs>
                <w:tab w:val="decimal" w:pos="759"/>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1,955,884</w:t>
            </w:r>
          </w:p>
        </w:tc>
        <w:tc>
          <w:tcPr>
            <w:tcW w:w="1207" w:type="dxa"/>
            <w:tcBorders>
              <w:top w:val="nil"/>
              <w:left w:val="nil"/>
              <w:bottom w:val="nil"/>
              <w:right w:val="nil"/>
            </w:tcBorders>
            <w:vAlign w:val="bottom"/>
          </w:tcPr>
          <w:p w14:paraId="719D7C83" w14:textId="00C4862F"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436,331</w:t>
            </w:r>
          </w:p>
        </w:tc>
        <w:tc>
          <w:tcPr>
            <w:tcW w:w="1116" w:type="dxa"/>
            <w:tcBorders>
              <w:top w:val="nil"/>
              <w:left w:val="nil"/>
              <w:bottom w:val="nil"/>
              <w:right w:val="nil"/>
            </w:tcBorders>
            <w:vAlign w:val="bottom"/>
          </w:tcPr>
          <w:p w14:paraId="2A767ED2" w14:textId="17AF44F2" w:rsidR="2425480C" w:rsidRPr="0060413C" w:rsidRDefault="2425480C" w:rsidP="001364C9">
            <w:pPr>
              <w:pBdr>
                <w:bottom w:val="single" w:sz="4" w:space="1" w:color="auto"/>
                <w:between w:val="single" w:sz="4" w:space="1" w:color="auto"/>
              </w:pBdr>
              <w:tabs>
                <w:tab w:val="decimal" w:pos="701"/>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196,</w:t>
            </w:r>
            <w:r w:rsidR="00CE1EEF" w:rsidRPr="0060413C">
              <w:rPr>
                <w:rFonts w:ascii="Trebuchet MS" w:eastAsia="Trebuchet MS" w:hAnsi="Trebuchet MS" w:cs="Trebuchet MS"/>
                <w:sz w:val="15"/>
                <w:szCs w:val="15"/>
              </w:rPr>
              <w:t>796</w:t>
            </w:r>
          </w:p>
        </w:tc>
        <w:tc>
          <w:tcPr>
            <w:tcW w:w="1248" w:type="dxa"/>
            <w:tcBorders>
              <w:top w:val="nil"/>
              <w:left w:val="nil"/>
              <w:bottom w:val="nil"/>
              <w:right w:val="nil"/>
            </w:tcBorders>
            <w:vAlign w:val="bottom"/>
          </w:tcPr>
          <w:p w14:paraId="7C299941" w14:textId="53379001"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9</w:t>
            </w:r>
            <w:r w:rsidR="26E8726B" w:rsidRPr="0060413C">
              <w:rPr>
                <w:rFonts w:ascii="Trebuchet MS" w:eastAsia="Trebuchet MS" w:hAnsi="Trebuchet MS" w:cs="Trebuchet MS"/>
                <w:sz w:val="15"/>
                <w:szCs w:val="15"/>
              </w:rPr>
              <w:t>6,033</w:t>
            </w:r>
          </w:p>
        </w:tc>
        <w:tc>
          <w:tcPr>
            <w:tcW w:w="1260" w:type="dxa"/>
            <w:tcBorders>
              <w:top w:val="nil"/>
              <w:left w:val="nil"/>
              <w:bottom w:val="nil"/>
              <w:right w:val="nil"/>
            </w:tcBorders>
            <w:vAlign w:val="bottom"/>
          </w:tcPr>
          <w:p w14:paraId="6550ED88" w14:textId="14C0BE04"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417,653</w:t>
            </w:r>
          </w:p>
        </w:tc>
        <w:tc>
          <w:tcPr>
            <w:tcW w:w="1116" w:type="dxa"/>
            <w:tcBorders>
              <w:top w:val="nil"/>
              <w:left w:val="nil"/>
              <w:bottom w:val="nil"/>
              <w:right w:val="nil"/>
            </w:tcBorders>
            <w:vAlign w:val="bottom"/>
          </w:tcPr>
          <w:p w14:paraId="07D39BF4" w14:textId="47E58947" w:rsidR="2425480C" w:rsidRPr="0060413C" w:rsidRDefault="2425480C" w:rsidP="001364C9">
            <w:pPr>
              <w:pBdr>
                <w:bottom w:val="single" w:sz="4" w:space="1" w:color="auto"/>
                <w:between w:val="single" w:sz="4" w:space="1" w:color="auto"/>
              </w:pBdr>
              <w:tabs>
                <w:tab w:val="decimal" w:pos="717"/>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214,151</w:t>
            </w:r>
          </w:p>
        </w:tc>
        <w:tc>
          <w:tcPr>
            <w:tcW w:w="1224" w:type="dxa"/>
            <w:tcBorders>
              <w:top w:val="nil"/>
              <w:left w:val="nil"/>
              <w:bottom w:val="nil"/>
              <w:right w:val="nil"/>
            </w:tcBorders>
            <w:vAlign w:val="bottom"/>
          </w:tcPr>
          <w:p w14:paraId="366C8A33" w14:textId="26098E32" w:rsidR="2425480C" w:rsidRPr="0060413C"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5,090</w:t>
            </w:r>
          </w:p>
        </w:tc>
        <w:tc>
          <w:tcPr>
            <w:tcW w:w="1100" w:type="dxa"/>
            <w:tcBorders>
              <w:top w:val="nil"/>
              <w:left w:val="nil"/>
              <w:bottom w:val="nil"/>
              <w:right w:val="nil"/>
            </w:tcBorders>
            <w:vAlign w:val="bottom"/>
          </w:tcPr>
          <w:p w14:paraId="5AC49EA3" w14:textId="0181F106" w:rsidR="2425480C" w:rsidRPr="0060413C" w:rsidRDefault="2425480C" w:rsidP="001364C9">
            <w:pPr>
              <w:pBdr>
                <w:bottom w:val="single" w:sz="4" w:space="1" w:color="auto"/>
                <w:between w:val="single" w:sz="4" w:space="1" w:color="auto"/>
              </w:pBdr>
              <w:tabs>
                <w:tab w:val="decimal" w:pos="665"/>
              </w:tabs>
              <w:spacing w:line="320" w:lineRule="exact"/>
              <w:jc w:val="right"/>
              <w:rPr>
                <w:rFonts w:ascii="Trebuchet MS" w:eastAsia="Trebuchet MS" w:hAnsi="Trebuchet MS" w:cs="Trebuchet MS"/>
                <w:sz w:val="15"/>
                <w:szCs w:val="15"/>
              </w:rPr>
            </w:pPr>
            <w:r w:rsidRPr="0060413C">
              <w:rPr>
                <w:rFonts w:ascii="Trebuchet MS" w:eastAsia="Trebuchet MS" w:hAnsi="Trebuchet MS" w:cs="Trebuchet MS"/>
                <w:sz w:val="15"/>
                <w:szCs w:val="15"/>
              </w:rPr>
              <w:t>11,572,</w:t>
            </w:r>
            <w:r w:rsidR="00CE1EEF" w:rsidRPr="0060413C">
              <w:rPr>
                <w:rFonts w:ascii="Trebuchet MS" w:eastAsia="Trebuchet MS" w:hAnsi="Trebuchet MS" w:cs="Trebuchet MS"/>
                <w:sz w:val="15"/>
                <w:szCs w:val="15"/>
              </w:rPr>
              <w:t>850</w:t>
            </w:r>
          </w:p>
        </w:tc>
      </w:tr>
      <w:tr w:rsidR="2425480C" w14:paraId="1C78E1C0" w14:textId="77777777" w:rsidTr="001364C9">
        <w:trPr>
          <w:trHeight w:val="74"/>
        </w:trPr>
        <w:tc>
          <w:tcPr>
            <w:tcW w:w="2070" w:type="dxa"/>
            <w:tcBorders>
              <w:top w:val="nil"/>
              <w:left w:val="nil"/>
              <w:bottom w:val="nil"/>
              <w:right w:val="nil"/>
            </w:tcBorders>
          </w:tcPr>
          <w:p w14:paraId="1EF42ABD" w14:textId="083602FD" w:rsidR="2425480C" w:rsidRDefault="2425480C" w:rsidP="2425480C">
            <w:pPr>
              <w:spacing w:line="340" w:lineRule="exact"/>
              <w:rPr>
                <w:rFonts w:ascii="Trebuchet MS" w:hAnsi="Trebuchet MS" w:cs="Arial"/>
                <w:color w:val="000000" w:themeColor="text1"/>
                <w:sz w:val="15"/>
                <w:szCs w:val="15"/>
              </w:rPr>
            </w:pPr>
          </w:p>
        </w:tc>
        <w:tc>
          <w:tcPr>
            <w:tcW w:w="1114" w:type="dxa"/>
            <w:tcBorders>
              <w:top w:val="nil"/>
              <w:left w:val="nil"/>
              <w:bottom w:val="nil"/>
              <w:right w:val="nil"/>
            </w:tcBorders>
            <w:vAlign w:val="bottom"/>
          </w:tcPr>
          <w:p w14:paraId="57EBEFEE" w14:textId="7ADC274B" w:rsidR="2425480C" w:rsidRDefault="2425480C" w:rsidP="005D5B33">
            <w:pPr>
              <w:tabs>
                <w:tab w:val="decimal" w:pos="717"/>
              </w:tabs>
              <w:spacing w:line="340" w:lineRule="exact"/>
              <w:jc w:val="right"/>
              <w:rPr>
                <w:rFonts w:ascii="Trebuchet MS" w:hAnsi="Trebuchet MS" w:cs="Arial"/>
                <w:color w:val="000000" w:themeColor="text1"/>
                <w:sz w:val="15"/>
                <w:szCs w:val="15"/>
              </w:rPr>
            </w:pPr>
          </w:p>
        </w:tc>
        <w:tc>
          <w:tcPr>
            <w:tcW w:w="1285" w:type="dxa"/>
            <w:tcBorders>
              <w:top w:val="nil"/>
              <w:left w:val="nil"/>
              <w:bottom w:val="nil"/>
              <w:right w:val="nil"/>
            </w:tcBorders>
            <w:vAlign w:val="bottom"/>
          </w:tcPr>
          <w:p w14:paraId="7F51E369" w14:textId="6A4AF68A"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69380003" w14:textId="01193413"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164" w:type="dxa"/>
            <w:tcBorders>
              <w:top w:val="nil"/>
              <w:left w:val="nil"/>
              <w:bottom w:val="nil"/>
              <w:right w:val="nil"/>
            </w:tcBorders>
            <w:vAlign w:val="bottom"/>
          </w:tcPr>
          <w:p w14:paraId="3B47E93C" w14:textId="02F1CC3B" w:rsidR="2425480C" w:rsidRDefault="2425480C" w:rsidP="005D5B33">
            <w:pPr>
              <w:tabs>
                <w:tab w:val="decimal" w:pos="759"/>
              </w:tabs>
              <w:spacing w:line="340" w:lineRule="exact"/>
              <w:jc w:val="right"/>
              <w:rPr>
                <w:rFonts w:ascii="Trebuchet MS" w:hAnsi="Trebuchet MS" w:cs="Arial"/>
                <w:color w:val="000000" w:themeColor="text1"/>
                <w:sz w:val="15"/>
                <w:szCs w:val="15"/>
              </w:rPr>
            </w:pPr>
          </w:p>
        </w:tc>
        <w:tc>
          <w:tcPr>
            <w:tcW w:w="1207" w:type="dxa"/>
            <w:tcBorders>
              <w:top w:val="nil"/>
              <w:left w:val="nil"/>
              <w:bottom w:val="nil"/>
              <w:right w:val="nil"/>
            </w:tcBorders>
            <w:vAlign w:val="bottom"/>
          </w:tcPr>
          <w:p w14:paraId="54A0B7F5" w14:textId="180C092A"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06E12F7D" w14:textId="02C17A4E"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248" w:type="dxa"/>
            <w:tcBorders>
              <w:top w:val="nil"/>
              <w:left w:val="nil"/>
              <w:bottom w:val="nil"/>
              <w:right w:val="nil"/>
            </w:tcBorders>
            <w:vAlign w:val="bottom"/>
          </w:tcPr>
          <w:p w14:paraId="22D14B98" w14:textId="245485E6"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4564B4D1" w14:textId="338ABD04"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516567E4" w14:textId="02E45711"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224" w:type="dxa"/>
            <w:tcBorders>
              <w:top w:val="nil"/>
              <w:left w:val="nil"/>
              <w:bottom w:val="nil"/>
              <w:right w:val="nil"/>
            </w:tcBorders>
            <w:vAlign w:val="bottom"/>
          </w:tcPr>
          <w:p w14:paraId="0EAC678F" w14:textId="1DD2954D" w:rsidR="2425480C" w:rsidRDefault="2425480C" w:rsidP="005D5B33">
            <w:pPr>
              <w:tabs>
                <w:tab w:val="decimal" w:pos="843"/>
              </w:tabs>
              <w:spacing w:line="340" w:lineRule="exact"/>
              <w:jc w:val="right"/>
              <w:rPr>
                <w:rFonts w:ascii="Trebuchet MS" w:hAnsi="Trebuchet MS" w:cs="Arial"/>
                <w:color w:val="000000" w:themeColor="text1"/>
                <w:sz w:val="15"/>
                <w:szCs w:val="15"/>
              </w:rPr>
            </w:pPr>
          </w:p>
        </w:tc>
        <w:tc>
          <w:tcPr>
            <w:tcW w:w="1100" w:type="dxa"/>
            <w:tcBorders>
              <w:top w:val="nil"/>
              <w:left w:val="nil"/>
              <w:bottom w:val="nil"/>
              <w:right w:val="nil"/>
            </w:tcBorders>
            <w:vAlign w:val="bottom"/>
          </w:tcPr>
          <w:p w14:paraId="22E2215D" w14:textId="7B3C8396" w:rsidR="2425480C" w:rsidRDefault="2425480C" w:rsidP="005D5B33">
            <w:pPr>
              <w:tabs>
                <w:tab w:val="decimal" w:pos="717"/>
              </w:tabs>
              <w:spacing w:line="340" w:lineRule="exact"/>
              <w:jc w:val="right"/>
              <w:rPr>
                <w:rFonts w:ascii="Trebuchet MS" w:hAnsi="Trebuchet MS" w:cs="Arial"/>
                <w:color w:val="000000" w:themeColor="text1"/>
                <w:sz w:val="15"/>
                <w:szCs w:val="15"/>
              </w:rPr>
            </w:pPr>
          </w:p>
        </w:tc>
      </w:tr>
      <w:tr w:rsidR="00776B1F" w:rsidRPr="00F42325" w14:paraId="4707D8B7" w14:textId="77777777" w:rsidTr="001364C9">
        <w:trPr>
          <w:trHeight w:val="74"/>
        </w:trPr>
        <w:tc>
          <w:tcPr>
            <w:tcW w:w="2070" w:type="dxa"/>
            <w:tcBorders>
              <w:top w:val="nil"/>
              <w:left w:val="nil"/>
              <w:bottom w:val="nil"/>
              <w:right w:val="nil"/>
            </w:tcBorders>
          </w:tcPr>
          <w:p w14:paraId="0F6E9814" w14:textId="7A3E90AD" w:rsidR="00776B1F" w:rsidRPr="00F42325" w:rsidRDefault="00776B1F" w:rsidP="00A3452E">
            <w:pPr>
              <w:tabs>
                <w:tab w:val="center" w:pos="8010"/>
              </w:tabs>
              <w:spacing w:line="310" w:lineRule="exact"/>
              <w:ind w:left="180" w:right="-24" w:hanging="180"/>
              <w:rPr>
                <w:rFonts w:ascii="Trebuchet MS" w:hAnsi="Trebuchet MS" w:cs="Arial"/>
                <w:b/>
                <w:bCs/>
                <w:color w:val="000000" w:themeColor="text1"/>
                <w:sz w:val="15"/>
                <w:szCs w:val="15"/>
              </w:rPr>
            </w:pPr>
            <w:r w:rsidRPr="00F42325">
              <w:rPr>
                <w:rFonts w:ascii="Trebuchet MS" w:hAnsi="Trebuchet MS" w:cs="Arial"/>
                <w:b/>
                <w:bCs/>
                <w:color w:val="000000" w:themeColor="text1"/>
                <w:sz w:val="15"/>
                <w:szCs w:val="15"/>
              </w:rPr>
              <w:lastRenderedPageBreak/>
              <w:t>Accumulated Depreciation</w:t>
            </w:r>
          </w:p>
        </w:tc>
        <w:tc>
          <w:tcPr>
            <w:tcW w:w="1114" w:type="dxa"/>
            <w:tcBorders>
              <w:top w:val="nil"/>
              <w:left w:val="nil"/>
              <w:bottom w:val="nil"/>
              <w:right w:val="nil"/>
            </w:tcBorders>
            <w:vAlign w:val="bottom"/>
          </w:tcPr>
          <w:p w14:paraId="20CD0139" w14:textId="77777777" w:rsidR="00776B1F" w:rsidRPr="00F42325" w:rsidRDefault="00776B1F" w:rsidP="005D5B33">
            <w:pPr>
              <w:tabs>
                <w:tab w:val="decimal" w:pos="717"/>
                <w:tab w:val="decimal" w:pos="876"/>
              </w:tabs>
              <w:spacing w:line="310" w:lineRule="exact"/>
              <w:ind w:left="180" w:hanging="180"/>
              <w:rPr>
                <w:rFonts w:ascii="Trebuchet MS" w:hAnsi="Trebuchet MS" w:cs="Arial"/>
                <w:color w:val="000000" w:themeColor="text1"/>
                <w:sz w:val="15"/>
                <w:szCs w:val="15"/>
              </w:rPr>
            </w:pPr>
          </w:p>
        </w:tc>
        <w:tc>
          <w:tcPr>
            <w:tcW w:w="1285" w:type="dxa"/>
            <w:tcBorders>
              <w:top w:val="nil"/>
              <w:left w:val="nil"/>
              <w:bottom w:val="nil"/>
              <w:right w:val="nil"/>
            </w:tcBorders>
            <w:vAlign w:val="bottom"/>
          </w:tcPr>
          <w:p w14:paraId="73B4A5E5"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744D3940"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164" w:type="dxa"/>
            <w:tcBorders>
              <w:top w:val="nil"/>
              <w:left w:val="nil"/>
              <w:bottom w:val="nil"/>
              <w:right w:val="nil"/>
            </w:tcBorders>
            <w:vAlign w:val="bottom"/>
          </w:tcPr>
          <w:p w14:paraId="519A3E37" w14:textId="77777777" w:rsidR="00776B1F" w:rsidRPr="00F42325" w:rsidRDefault="00776B1F" w:rsidP="005D5B33">
            <w:pPr>
              <w:tabs>
                <w:tab w:val="decimal" w:pos="759"/>
              </w:tabs>
              <w:spacing w:line="310" w:lineRule="exact"/>
              <w:ind w:left="180" w:hanging="180"/>
              <w:rPr>
                <w:rFonts w:ascii="Trebuchet MS" w:hAnsi="Trebuchet MS" w:cs="Arial"/>
                <w:color w:val="000000" w:themeColor="text1"/>
                <w:sz w:val="15"/>
                <w:szCs w:val="15"/>
              </w:rPr>
            </w:pPr>
          </w:p>
        </w:tc>
        <w:tc>
          <w:tcPr>
            <w:tcW w:w="1207" w:type="dxa"/>
            <w:tcBorders>
              <w:top w:val="nil"/>
              <w:left w:val="nil"/>
              <w:bottom w:val="nil"/>
              <w:right w:val="nil"/>
            </w:tcBorders>
            <w:vAlign w:val="bottom"/>
          </w:tcPr>
          <w:p w14:paraId="2551A876"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48B88099"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248" w:type="dxa"/>
            <w:tcBorders>
              <w:top w:val="nil"/>
              <w:left w:val="nil"/>
              <w:bottom w:val="nil"/>
              <w:right w:val="nil"/>
            </w:tcBorders>
            <w:vAlign w:val="bottom"/>
          </w:tcPr>
          <w:p w14:paraId="692A3D3B"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147BDD7F"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6EED1B8A"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224" w:type="dxa"/>
            <w:tcBorders>
              <w:top w:val="nil"/>
              <w:left w:val="nil"/>
              <w:bottom w:val="nil"/>
              <w:right w:val="nil"/>
            </w:tcBorders>
            <w:vAlign w:val="bottom"/>
          </w:tcPr>
          <w:p w14:paraId="19466523" w14:textId="77777777" w:rsidR="00776B1F" w:rsidRPr="00F42325" w:rsidRDefault="00776B1F" w:rsidP="005D5B33">
            <w:pPr>
              <w:tabs>
                <w:tab w:val="decimal" w:pos="843"/>
              </w:tabs>
              <w:spacing w:line="310" w:lineRule="exact"/>
              <w:ind w:left="180" w:hanging="180"/>
              <w:rPr>
                <w:rFonts w:ascii="Trebuchet MS" w:hAnsi="Trebuchet MS" w:cs="Arial"/>
                <w:color w:val="000000" w:themeColor="text1"/>
                <w:sz w:val="15"/>
                <w:szCs w:val="15"/>
              </w:rPr>
            </w:pPr>
          </w:p>
        </w:tc>
        <w:tc>
          <w:tcPr>
            <w:tcW w:w="1100" w:type="dxa"/>
            <w:tcBorders>
              <w:top w:val="nil"/>
              <w:left w:val="nil"/>
              <w:bottom w:val="nil"/>
              <w:right w:val="nil"/>
            </w:tcBorders>
            <w:vAlign w:val="bottom"/>
          </w:tcPr>
          <w:p w14:paraId="3CA2A7B0" w14:textId="77777777" w:rsidR="00776B1F" w:rsidRPr="00F42325" w:rsidRDefault="00776B1F" w:rsidP="005D5B33">
            <w:pPr>
              <w:tabs>
                <w:tab w:val="decimal" w:pos="717"/>
                <w:tab w:val="decimal" w:pos="876"/>
                <w:tab w:val="decimal" w:pos="927"/>
              </w:tabs>
              <w:spacing w:line="310" w:lineRule="exact"/>
              <w:ind w:left="180" w:hanging="180"/>
              <w:rPr>
                <w:rFonts w:ascii="Trebuchet MS" w:hAnsi="Trebuchet MS" w:cs="Arial"/>
                <w:color w:val="000000" w:themeColor="text1"/>
                <w:sz w:val="15"/>
                <w:szCs w:val="15"/>
              </w:rPr>
            </w:pPr>
          </w:p>
        </w:tc>
      </w:tr>
      <w:tr w:rsidR="00B47EB9" w:rsidRPr="00F42325" w14:paraId="6319918A" w14:textId="77777777" w:rsidTr="001364C9">
        <w:trPr>
          <w:trHeight w:val="74"/>
        </w:trPr>
        <w:tc>
          <w:tcPr>
            <w:tcW w:w="2070" w:type="dxa"/>
            <w:tcBorders>
              <w:top w:val="nil"/>
              <w:left w:val="nil"/>
              <w:bottom w:val="nil"/>
              <w:right w:val="nil"/>
            </w:tcBorders>
          </w:tcPr>
          <w:p w14:paraId="52A19DA0" w14:textId="51A1BFF8" w:rsidR="00B47EB9" w:rsidRPr="00F42325" w:rsidRDefault="00B47EB9" w:rsidP="00A3452E">
            <w:pPr>
              <w:tabs>
                <w:tab w:val="center" w:pos="8010"/>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1 January 2024</w:t>
            </w:r>
          </w:p>
        </w:tc>
        <w:tc>
          <w:tcPr>
            <w:tcW w:w="1114" w:type="dxa"/>
            <w:tcBorders>
              <w:top w:val="nil"/>
              <w:left w:val="nil"/>
              <w:bottom w:val="nil"/>
              <w:right w:val="nil"/>
            </w:tcBorders>
            <w:vAlign w:val="bottom"/>
          </w:tcPr>
          <w:p w14:paraId="1D28D313" w14:textId="3A4A1B05" w:rsidR="00B47EB9" w:rsidRPr="00F42325" w:rsidRDefault="00B47EB9" w:rsidP="005D5B33">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42365279" w14:textId="47FB6BCD"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53,892</w:t>
            </w:r>
          </w:p>
        </w:tc>
        <w:tc>
          <w:tcPr>
            <w:tcW w:w="1260" w:type="dxa"/>
            <w:tcBorders>
              <w:top w:val="nil"/>
              <w:left w:val="nil"/>
              <w:bottom w:val="nil"/>
              <w:right w:val="nil"/>
            </w:tcBorders>
            <w:vAlign w:val="bottom"/>
          </w:tcPr>
          <w:p w14:paraId="3906CC3E" w14:textId="13638146"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2,155,263</w:t>
            </w:r>
          </w:p>
        </w:tc>
        <w:tc>
          <w:tcPr>
            <w:tcW w:w="1164" w:type="dxa"/>
            <w:tcBorders>
              <w:top w:val="nil"/>
              <w:left w:val="nil"/>
              <w:bottom w:val="nil"/>
              <w:right w:val="nil"/>
            </w:tcBorders>
            <w:vAlign w:val="bottom"/>
          </w:tcPr>
          <w:p w14:paraId="54D629A9" w14:textId="6B632030" w:rsidR="00B47EB9" w:rsidRPr="00F42325" w:rsidRDefault="00B47EB9" w:rsidP="005D5B33">
            <w:pPr>
              <w:tabs>
                <w:tab w:val="decimal" w:pos="759"/>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1,078,134</w:t>
            </w:r>
          </w:p>
        </w:tc>
        <w:tc>
          <w:tcPr>
            <w:tcW w:w="1207" w:type="dxa"/>
            <w:tcBorders>
              <w:top w:val="nil"/>
              <w:left w:val="nil"/>
              <w:bottom w:val="nil"/>
              <w:right w:val="nil"/>
            </w:tcBorders>
            <w:vAlign w:val="bottom"/>
          </w:tcPr>
          <w:p w14:paraId="370908A5" w14:textId="54D6AF66"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340,077</w:t>
            </w:r>
          </w:p>
        </w:tc>
        <w:tc>
          <w:tcPr>
            <w:tcW w:w="1116" w:type="dxa"/>
            <w:tcBorders>
              <w:top w:val="nil"/>
              <w:left w:val="nil"/>
              <w:bottom w:val="nil"/>
              <w:right w:val="nil"/>
            </w:tcBorders>
            <w:vAlign w:val="bottom"/>
          </w:tcPr>
          <w:p w14:paraId="709D6A05" w14:textId="4B13AD80"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154,515</w:t>
            </w:r>
          </w:p>
        </w:tc>
        <w:tc>
          <w:tcPr>
            <w:tcW w:w="1248" w:type="dxa"/>
            <w:tcBorders>
              <w:top w:val="nil"/>
              <w:left w:val="nil"/>
              <w:bottom w:val="nil"/>
              <w:right w:val="nil"/>
            </w:tcBorders>
            <w:vAlign w:val="bottom"/>
          </w:tcPr>
          <w:p w14:paraId="61F937FA" w14:textId="4CF3F259"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86,291</w:t>
            </w:r>
          </w:p>
        </w:tc>
        <w:tc>
          <w:tcPr>
            <w:tcW w:w="1260" w:type="dxa"/>
            <w:tcBorders>
              <w:top w:val="nil"/>
              <w:left w:val="nil"/>
              <w:bottom w:val="nil"/>
              <w:right w:val="nil"/>
            </w:tcBorders>
            <w:vAlign w:val="bottom"/>
          </w:tcPr>
          <w:p w14:paraId="30E55CE5" w14:textId="45A51AEC"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321,179</w:t>
            </w:r>
          </w:p>
        </w:tc>
        <w:tc>
          <w:tcPr>
            <w:tcW w:w="1116" w:type="dxa"/>
            <w:tcBorders>
              <w:top w:val="nil"/>
              <w:left w:val="nil"/>
              <w:bottom w:val="nil"/>
              <w:right w:val="nil"/>
            </w:tcBorders>
            <w:vAlign w:val="bottom"/>
          </w:tcPr>
          <w:p w14:paraId="6A298652" w14:textId="6A069A5C" w:rsidR="00B47EB9" w:rsidRPr="00F42325" w:rsidRDefault="00B47EB9" w:rsidP="001364C9">
            <w:pPr>
              <w:tabs>
                <w:tab w:val="decimal" w:pos="762"/>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179,682</w:t>
            </w:r>
          </w:p>
        </w:tc>
        <w:tc>
          <w:tcPr>
            <w:tcW w:w="1224" w:type="dxa"/>
            <w:tcBorders>
              <w:top w:val="nil"/>
              <w:left w:val="nil"/>
              <w:bottom w:val="nil"/>
              <w:right w:val="nil"/>
            </w:tcBorders>
            <w:vAlign w:val="bottom"/>
          </w:tcPr>
          <w:p w14:paraId="5612DC6B" w14:textId="1A5CB854"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100" w:type="dxa"/>
            <w:tcBorders>
              <w:top w:val="nil"/>
              <w:left w:val="nil"/>
              <w:bottom w:val="nil"/>
              <w:right w:val="nil"/>
            </w:tcBorders>
            <w:vAlign w:val="bottom"/>
          </w:tcPr>
          <w:p w14:paraId="2C9ECC8A" w14:textId="7218407C" w:rsidR="00B47EB9" w:rsidRPr="00F42325" w:rsidRDefault="00B47EB9" w:rsidP="005D5B33">
            <w:pPr>
              <w:tabs>
                <w:tab w:val="decimal" w:pos="717"/>
                <w:tab w:val="decimal" w:pos="876"/>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4,369,033</w:t>
            </w:r>
          </w:p>
        </w:tc>
      </w:tr>
      <w:tr w:rsidR="00B47EB9" w:rsidRPr="00F42325" w14:paraId="61BFB5DC" w14:textId="77777777" w:rsidTr="001364C9">
        <w:trPr>
          <w:trHeight w:val="74"/>
        </w:trPr>
        <w:tc>
          <w:tcPr>
            <w:tcW w:w="2070" w:type="dxa"/>
            <w:tcBorders>
              <w:top w:val="nil"/>
              <w:left w:val="nil"/>
              <w:bottom w:val="nil"/>
              <w:right w:val="nil"/>
            </w:tcBorders>
          </w:tcPr>
          <w:p w14:paraId="66F138F1" w14:textId="77777777" w:rsidR="00B47EB9" w:rsidRPr="00F42325" w:rsidRDefault="00B47EB9" w:rsidP="00A3452E">
            <w:pPr>
              <w:tabs>
                <w:tab w:val="center" w:pos="8010"/>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Depreciation for the year</w:t>
            </w:r>
          </w:p>
        </w:tc>
        <w:tc>
          <w:tcPr>
            <w:tcW w:w="1114" w:type="dxa"/>
            <w:tcBorders>
              <w:top w:val="nil"/>
              <w:left w:val="nil"/>
              <w:bottom w:val="nil"/>
              <w:right w:val="nil"/>
            </w:tcBorders>
            <w:vAlign w:val="bottom"/>
          </w:tcPr>
          <w:p w14:paraId="4F225F46" w14:textId="276ECA50" w:rsidR="00B47EB9" w:rsidRPr="00F42325" w:rsidRDefault="00B47EB9" w:rsidP="005D5B33">
            <w:pP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74ADE594" w14:textId="60541CE0"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23,527</w:t>
            </w:r>
          </w:p>
        </w:tc>
        <w:tc>
          <w:tcPr>
            <w:tcW w:w="1260" w:type="dxa"/>
            <w:tcBorders>
              <w:top w:val="nil"/>
              <w:left w:val="nil"/>
              <w:bottom w:val="nil"/>
              <w:right w:val="nil"/>
            </w:tcBorders>
            <w:vAlign w:val="bottom"/>
          </w:tcPr>
          <w:p w14:paraId="4E4D6736" w14:textId="15E4B7F6"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216,840</w:t>
            </w:r>
          </w:p>
        </w:tc>
        <w:tc>
          <w:tcPr>
            <w:tcW w:w="1164" w:type="dxa"/>
            <w:tcBorders>
              <w:top w:val="nil"/>
              <w:left w:val="nil"/>
              <w:bottom w:val="nil"/>
              <w:right w:val="nil"/>
            </w:tcBorders>
            <w:vAlign w:val="bottom"/>
          </w:tcPr>
          <w:p w14:paraId="0A7D539E" w14:textId="02721224" w:rsidR="00B47EB9" w:rsidRPr="00F42325" w:rsidRDefault="00B47EB9" w:rsidP="005D5B33">
            <w:pPr>
              <w:tabs>
                <w:tab w:val="decimal" w:pos="759"/>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103,321</w:t>
            </w:r>
          </w:p>
        </w:tc>
        <w:tc>
          <w:tcPr>
            <w:tcW w:w="1207" w:type="dxa"/>
            <w:tcBorders>
              <w:top w:val="nil"/>
              <w:left w:val="nil"/>
              <w:bottom w:val="nil"/>
              <w:right w:val="nil"/>
            </w:tcBorders>
            <w:vAlign w:val="bottom"/>
          </w:tcPr>
          <w:p w14:paraId="04FD9571" w14:textId="6D2EA446"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22,721</w:t>
            </w:r>
          </w:p>
        </w:tc>
        <w:tc>
          <w:tcPr>
            <w:tcW w:w="1116" w:type="dxa"/>
            <w:tcBorders>
              <w:top w:val="nil"/>
              <w:left w:val="nil"/>
              <w:bottom w:val="nil"/>
              <w:right w:val="nil"/>
            </w:tcBorders>
            <w:vAlign w:val="bottom"/>
          </w:tcPr>
          <w:p w14:paraId="0F5AB6A4" w14:textId="31611049"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8,985</w:t>
            </w:r>
          </w:p>
        </w:tc>
        <w:tc>
          <w:tcPr>
            <w:tcW w:w="1248" w:type="dxa"/>
            <w:tcBorders>
              <w:top w:val="nil"/>
              <w:left w:val="nil"/>
              <w:bottom w:val="nil"/>
              <w:right w:val="nil"/>
            </w:tcBorders>
            <w:vAlign w:val="bottom"/>
          </w:tcPr>
          <w:p w14:paraId="261D79F6" w14:textId="73BA9EDA"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1,836</w:t>
            </w:r>
          </w:p>
        </w:tc>
        <w:tc>
          <w:tcPr>
            <w:tcW w:w="1260" w:type="dxa"/>
            <w:tcBorders>
              <w:top w:val="nil"/>
              <w:left w:val="nil"/>
              <w:bottom w:val="nil"/>
              <w:right w:val="nil"/>
            </w:tcBorders>
            <w:vAlign w:val="bottom"/>
          </w:tcPr>
          <w:p w14:paraId="53DC97AD" w14:textId="596D0555" w:rsidR="00B47EB9" w:rsidRPr="00F42325" w:rsidRDefault="00B47EB9" w:rsidP="005D5B33">
            <w:pP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20,424</w:t>
            </w:r>
          </w:p>
        </w:tc>
        <w:tc>
          <w:tcPr>
            <w:tcW w:w="1116" w:type="dxa"/>
            <w:tcBorders>
              <w:top w:val="nil"/>
              <w:left w:val="nil"/>
              <w:bottom w:val="nil"/>
              <w:right w:val="nil"/>
            </w:tcBorders>
            <w:vAlign w:val="bottom"/>
          </w:tcPr>
          <w:p w14:paraId="50B3A25C" w14:textId="46727CB3" w:rsidR="00B47EB9" w:rsidRPr="00F42325" w:rsidRDefault="00B47EB9" w:rsidP="001364C9">
            <w:pPr>
              <w:tabs>
                <w:tab w:val="decimal" w:pos="762"/>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8,812</w:t>
            </w:r>
          </w:p>
        </w:tc>
        <w:tc>
          <w:tcPr>
            <w:tcW w:w="1224" w:type="dxa"/>
            <w:tcBorders>
              <w:top w:val="nil"/>
              <w:left w:val="nil"/>
              <w:bottom w:val="nil"/>
              <w:right w:val="nil"/>
            </w:tcBorders>
            <w:vAlign w:val="bottom"/>
          </w:tcPr>
          <w:p w14:paraId="16688D73" w14:textId="3126AB4E"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100" w:type="dxa"/>
            <w:tcBorders>
              <w:top w:val="nil"/>
              <w:left w:val="nil"/>
              <w:bottom w:val="nil"/>
              <w:right w:val="nil"/>
            </w:tcBorders>
            <w:vAlign w:val="bottom"/>
          </w:tcPr>
          <w:p w14:paraId="44072914" w14:textId="3386A5BB" w:rsidR="00B47EB9" w:rsidRPr="00F42325" w:rsidRDefault="00B47EB9" w:rsidP="005D5B33">
            <w:pPr>
              <w:tabs>
                <w:tab w:val="decimal" w:pos="717"/>
                <w:tab w:val="decimal" w:pos="876"/>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406,466</w:t>
            </w:r>
          </w:p>
        </w:tc>
      </w:tr>
      <w:tr w:rsidR="00B47EB9" w:rsidRPr="00F42325" w14:paraId="4B520B98" w14:textId="77777777" w:rsidTr="001364C9">
        <w:trPr>
          <w:trHeight w:val="74"/>
        </w:trPr>
        <w:tc>
          <w:tcPr>
            <w:tcW w:w="2070" w:type="dxa"/>
            <w:tcBorders>
              <w:top w:val="nil"/>
              <w:left w:val="nil"/>
              <w:bottom w:val="nil"/>
              <w:right w:val="nil"/>
            </w:tcBorders>
          </w:tcPr>
          <w:p w14:paraId="12B0B1B6" w14:textId="77777777" w:rsidR="00B47EB9" w:rsidRPr="00F42325" w:rsidRDefault="00B47EB9" w:rsidP="00A3452E">
            <w:pPr>
              <w:tabs>
                <w:tab w:val="center" w:pos="8010"/>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Depreciation on disposals/write-off</w:t>
            </w:r>
          </w:p>
        </w:tc>
        <w:tc>
          <w:tcPr>
            <w:tcW w:w="1114" w:type="dxa"/>
            <w:tcBorders>
              <w:top w:val="nil"/>
              <w:left w:val="nil"/>
              <w:bottom w:val="nil"/>
              <w:right w:val="nil"/>
            </w:tcBorders>
            <w:vAlign w:val="bottom"/>
          </w:tcPr>
          <w:p w14:paraId="1F9E3F1A" w14:textId="4F90BAF8" w:rsidR="00B47EB9" w:rsidRPr="00F42325" w:rsidRDefault="00B47EB9" w:rsidP="005D5B33">
            <w:pPr>
              <w:pBdr>
                <w:bottom w:val="single" w:sz="4" w:space="1" w:color="auto"/>
              </w:pBdr>
              <w:tabs>
                <w:tab w:val="decimal" w:pos="717"/>
              </w:tabs>
              <w:spacing w:line="340" w:lineRule="exact"/>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85" w:type="dxa"/>
            <w:tcBorders>
              <w:top w:val="nil"/>
              <w:left w:val="nil"/>
              <w:bottom w:val="nil"/>
              <w:right w:val="nil"/>
            </w:tcBorders>
            <w:vAlign w:val="bottom"/>
          </w:tcPr>
          <w:p w14:paraId="14E793D3" w14:textId="7E61933B" w:rsidR="00B47EB9" w:rsidRPr="00F42325" w:rsidRDefault="00B47EB9" w:rsidP="005D5B33">
            <w:pPr>
              <w:pBdr>
                <w:bottom w:val="single" w:sz="4" w:space="1" w:color="auto"/>
              </w:pBdr>
              <w:tabs>
                <w:tab w:val="decimal" w:pos="843"/>
              </w:tabs>
              <w:spacing w:line="310" w:lineRule="exact"/>
              <w:ind w:left="180" w:hanging="180"/>
              <w:rPr>
                <w:rFonts w:ascii="Trebuchet MS" w:eastAsia="Arial" w:hAnsi="Trebuchet MS" w:cs="Arial"/>
                <w:color w:val="000000" w:themeColor="text1"/>
                <w:sz w:val="15"/>
                <w:szCs w:val="15"/>
              </w:rPr>
            </w:pPr>
            <w:r w:rsidRPr="00F42325">
              <w:rPr>
                <w:rFonts w:ascii="Trebuchet MS" w:hAnsi="Trebuchet MS" w:cs="Arial"/>
                <w:color w:val="000000" w:themeColor="text1"/>
                <w:sz w:val="15"/>
                <w:szCs w:val="15"/>
              </w:rPr>
              <w:t>-</w:t>
            </w:r>
          </w:p>
        </w:tc>
        <w:tc>
          <w:tcPr>
            <w:tcW w:w="1260" w:type="dxa"/>
            <w:tcBorders>
              <w:top w:val="nil"/>
              <w:left w:val="nil"/>
              <w:bottom w:val="nil"/>
              <w:right w:val="nil"/>
            </w:tcBorders>
            <w:vAlign w:val="bottom"/>
          </w:tcPr>
          <w:p w14:paraId="131ED528" w14:textId="005A4828" w:rsidR="00B47EB9" w:rsidRPr="00F42325" w:rsidRDefault="00B47EB9" w:rsidP="005D5B33">
            <w:pPr>
              <w:pBdr>
                <w:bottom w:val="single" w:sz="4" w:space="1" w:color="auto"/>
              </w:pBdr>
              <w:tabs>
                <w:tab w:val="decimal" w:pos="843"/>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164" w:type="dxa"/>
            <w:tcBorders>
              <w:top w:val="nil"/>
              <w:left w:val="nil"/>
              <w:bottom w:val="nil"/>
              <w:right w:val="nil"/>
            </w:tcBorders>
            <w:vAlign w:val="bottom"/>
          </w:tcPr>
          <w:p w14:paraId="20E4084B" w14:textId="228ED49D" w:rsidR="00B47EB9" w:rsidRPr="00F42325" w:rsidRDefault="00B47EB9" w:rsidP="005D5B33">
            <w:pPr>
              <w:pBdr>
                <w:bottom w:val="single" w:sz="4" w:space="1" w:color="auto"/>
              </w:pBdr>
              <w:tabs>
                <w:tab w:val="decimal" w:pos="759"/>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07" w:type="dxa"/>
            <w:tcBorders>
              <w:top w:val="nil"/>
              <w:left w:val="nil"/>
              <w:bottom w:val="nil"/>
              <w:right w:val="nil"/>
            </w:tcBorders>
            <w:vAlign w:val="bottom"/>
          </w:tcPr>
          <w:p w14:paraId="671EF7E4" w14:textId="5C7F59B6" w:rsidR="00B47EB9" w:rsidRPr="00F42325" w:rsidRDefault="00B47EB9" w:rsidP="005D5B33">
            <w:pPr>
              <w:pBdr>
                <w:bottom w:val="single" w:sz="4"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(86)</w:t>
            </w:r>
          </w:p>
        </w:tc>
        <w:tc>
          <w:tcPr>
            <w:tcW w:w="1116" w:type="dxa"/>
            <w:tcBorders>
              <w:top w:val="nil"/>
              <w:left w:val="nil"/>
              <w:bottom w:val="nil"/>
              <w:right w:val="nil"/>
            </w:tcBorders>
            <w:vAlign w:val="bottom"/>
          </w:tcPr>
          <w:p w14:paraId="2A18CD15" w14:textId="1CA178B5" w:rsidR="00B47EB9" w:rsidRPr="00F42325" w:rsidRDefault="00B47EB9" w:rsidP="005D5B33">
            <w:pPr>
              <w:pBdr>
                <w:bottom w:val="single" w:sz="4"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(6,183)</w:t>
            </w:r>
          </w:p>
        </w:tc>
        <w:tc>
          <w:tcPr>
            <w:tcW w:w="1248" w:type="dxa"/>
            <w:tcBorders>
              <w:top w:val="nil"/>
              <w:left w:val="nil"/>
              <w:bottom w:val="nil"/>
              <w:right w:val="nil"/>
            </w:tcBorders>
            <w:vAlign w:val="bottom"/>
          </w:tcPr>
          <w:p w14:paraId="14805DA6" w14:textId="79A06635" w:rsidR="00B47EB9" w:rsidRPr="00F42325" w:rsidRDefault="00B47EB9" w:rsidP="005D5B33">
            <w:pPr>
              <w:pBdr>
                <w:bottom w:val="single" w:sz="4"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(74)</w:t>
            </w:r>
          </w:p>
        </w:tc>
        <w:tc>
          <w:tcPr>
            <w:tcW w:w="1260" w:type="dxa"/>
            <w:tcBorders>
              <w:top w:val="nil"/>
              <w:left w:val="nil"/>
              <w:bottom w:val="nil"/>
              <w:right w:val="nil"/>
            </w:tcBorders>
            <w:vAlign w:val="bottom"/>
          </w:tcPr>
          <w:p w14:paraId="1B955391" w14:textId="197DF0C6" w:rsidR="00B47EB9" w:rsidRPr="00F42325" w:rsidRDefault="00B47EB9" w:rsidP="005D5B33">
            <w:pPr>
              <w:pBdr>
                <w:bottom w:val="single" w:sz="4"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(2,337)</w:t>
            </w:r>
          </w:p>
        </w:tc>
        <w:tc>
          <w:tcPr>
            <w:tcW w:w="1116" w:type="dxa"/>
            <w:tcBorders>
              <w:top w:val="nil"/>
              <w:left w:val="nil"/>
              <w:bottom w:val="nil"/>
              <w:right w:val="nil"/>
            </w:tcBorders>
            <w:vAlign w:val="bottom"/>
          </w:tcPr>
          <w:p w14:paraId="4AB3A63C" w14:textId="0F8A969A" w:rsidR="00B47EB9" w:rsidRPr="00F42325" w:rsidRDefault="00B47EB9" w:rsidP="001364C9">
            <w:pPr>
              <w:pBdr>
                <w:bottom w:val="single" w:sz="4" w:space="1" w:color="auto"/>
              </w:pBdr>
              <w:tabs>
                <w:tab w:val="decimal" w:pos="762"/>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224" w:type="dxa"/>
            <w:tcBorders>
              <w:top w:val="nil"/>
              <w:left w:val="nil"/>
              <w:bottom w:val="nil"/>
              <w:right w:val="nil"/>
            </w:tcBorders>
            <w:vAlign w:val="bottom"/>
          </w:tcPr>
          <w:p w14:paraId="68FD2D5A" w14:textId="52C04E09" w:rsidR="00B47EB9" w:rsidRPr="00F42325" w:rsidRDefault="00B47EB9" w:rsidP="005D5B33">
            <w:pPr>
              <w:pBdr>
                <w:bottom w:val="single" w:sz="4" w:space="1" w:color="auto"/>
              </w:pBdr>
              <w:tabs>
                <w:tab w:val="decimal" w:pos="843"/>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w:t>
            </w:r>
          </w:p>
        </w:tc>
        <w:tc>
          <w:tcPr>
            <w:tcW w:w="1100" w:type="dxa"/>
            <w:tcBorders>
              <w:top w:val="nil"/>
              <w:left w:val="nil"/>
              <w:bottom w:val="nil"/>
              <w:right w:val="nil"/>
            </w:tcBorders>
            <w:vAlign w:val="bottom"/>
          </w:tcPr>
          <w:p w14:paraId="53C1C291" w14:textId="367EA309" w:rsidR="00B47EB9" w:rsidRPr="00F42325" w:rsidRDefault="00B47EB9" w:rsidP="005D5B33">
            <w:pPr>
              <w:pBdr>
                <w:bottom w:val="single" w:sz="4" w:space="1" w:color="auto"/>
              </w:pBdr>
              <w:tabs>
                <w:tab w:val="decimal" w:pos="717"/>
                <w:tab w:val="decimal" w:pos="876"/>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(8,680)</w:t>
            </w:r>
          </w:p>
        </w:tc>
      </w:tr>
      <w:tr w:rsidR="00B47EB9" w:rsidRPr="00F42325" w14:paraId="3061B7B0" w14:textId="77777777" w:rsidTr="001364C9">
        <w:trPr>
          <w:trHeight w:val="74"/>
        </w:trPr>
        <w:tc>
          <w:tcPr>
            <w:tcW w:w="2070" w:type="dxa"/>
            <w:tcBorders>
              <w:top w:val="nil"/>
              <w:left w:val="nil"/>
              <w:bottom w:val="nil"/>
              <w:right w:val="nil"/>
            </w:tcBorders>
          </w:tcPr>
          <w:p w14:paraId="613513A9" w14:textId="6D877CB5" w:rsidR="00B47EB9" w:rsidRPr="00F42325" w:rsidRDefault="00B47EB9" w:rsidP="00A3452E">
            <w:pPr>
              <w:tabs>
                <w:tab w:val="center" w:pos="8010"/>
              </w:tabs>
              <w:spacing w:line="310" w:lineRule="exact"/>
              <w:ind w:left="180" w:hanging="180"/>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As at 31 December 2024</w:t>
            </w:r>
          </w:p>
        </w:tc>
        <w:tc>
          <w:tcPr>
            <w:tcW w:w="1114" w:type="dxa"/>
            <w:tcBorders>
              <w:top w:val="nil"/>
              <w:left w:val="nil"/>
              <w:bottom w:val="nil"/>
              <w:right w:val="nil"/>
            </w:tcBorders>
            <w:vAlign w:val="bottom"/>
          </w:tcPr>
          <w:p w14:paraId="4C402877" w14:textId="783DEEE0" w:rsidR="00B47EB9" w:rsidRPr="0056692D" w:rsidRDefault="00B47EB9" w:rsidP="005D5B33">
            <w:pPr>
              <w:tabs>
                <w:tab w:val="decimal" w:pos="717"/>
              </w:tabs>
              <w:spacing w:line="340" w:lineRule="exact"/>
              <w:jc w:val="both"/>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545D308D" w14:textId="7B01F67E" w:rsidR="00B47EB9" w:rsidRPr="008E2C1A" w:rsidRDefault="00B47EB9" w:rsidP="005D5B33">
            <w:pPr>
              <w:tabs>
                <w:tab w:val="decimal" w:pos="843"/>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77,419</w:t>
            </w:r>
          </w:p>
        </w:tc>
        <w:tc>
          <w:tcPr>
            <w:tcW w:w="1260" w:type="dxa"/>
            <w:tcBorders>
              <w:top w:val="nil"/>
              <w:left w:val="nil"/>
              <w:bottom w:val="nil"/>
              <w:right w:val="nil"/>
            </w:tcBorders>
            <w:vAlign w:val="bottom"/>
          </w:tcPr>
          <w:p w14:paraId="161C6A77" w14:textId="155A2800" w:rsidR="00B47EB9" w:rsidRPr="008E2C1A" w:rsidRDefault="00B47EB9" w:rsidP="005D5B33">
            <w:pPr>
              <w:tabs>
                <w:tab w:val="decimal" w:pos="843"/>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2,372,103</w:t>
            </w:r>
          </w:p>
        </w:tc>
        <w:tc>
          <w:tcPr>
            <w:tcW w:w="1164" w:type="dxa"/>
            <w:tcBorders>
              <w:top w:val="nil"/>
              <w:left w:val="nil"/>
              <w:bottom w:val="nil"/>
              <w:right w:val="nil"/>
            </w:tcBorders>
            <w:vAlign w:val="bottom"/>
          </w:tcPr>
          <w:p w14:paraId="5B2D1785" w14:textId="3EBD54F4" w:rsidR="00B47EB9" w:rsidRPr="008E2C1A" w:rsidRDefault="00B47EB9" w:rsidP="005D5B33">
            <w:pPr>
              <w:tabs>
                <w:tab w:val="decimal" w:pos="759"/>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1,181,455</w:t>
            </w:r>
          </w:p>
        </w:tc>
        <w:tc>
          <w:tcPr>
            <w:tcW w:w="1207" w:type="dxa"/>
            <w:tcBorders>
              <w:top w:val="nil"/>
              <w:left w:val="nil"/>
              <w:bottom w:val="nil"/>
              <w:right w:val="nil"/>
            </w:tcBorders>
            <w:vAlign w:val="bottom"/>
          </w:tcPr>
          <w:p w14:paraId="6BEC1D4F" w14:textId="0070DD07" w:rsidR="00B47EB9" w:rsidRPr="008E2C1A" w:rsidRDefault="00B47EB9" w:rsidP="005D5B33">
            <w:pPr>
              <w:tabs>
                <w:tab w:val="decimal" w:pos="843"/>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362,712</w:t>
            </w:r>
          </w:p>
        </w:tc>
        <w:tc>
          <w:tcPr>
            <w:tcW w:w="1116" w:type="dxa"/>
            <w:tcBorders>
              <w:top w:val="nil"/>
              <w:left w:val="nil"/>
              <w:bottom w:val="nil"/>
              <w:right w:val="nil"/>
            </w:tcBorders>
            <w:vAlign w:val="bottom"/>
          </w:tcPr>
          <w:p w14:paraId="5C2D514A" w14:textId="04DBF47E" w:rsidR="00B47EB9" w:rsidRPr="008E2C1A" w:rsidRDefault="00B47EB9" w:rsidP="005D5B33">
            <w:pPr>
              <w:tabs>
                <w:tab w:val="decimal" w:pos="843"/>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157,317</w:t>
            </w:r>
          </w:p>
        </w:tc>
        <w:tc>
          <w:tcPr>
            <w:tcW w:w="1248" w:type="dxa"/>
            <w:tcBorders>
              <w:top w:val="nil"/>
              <w:left w:val="nil"/>
              <w:bottom w:val="nil"/>
              <w:right w:val="nil"/>
            </w:tcBorders>
            <w:vAlign w:val="bottom"/>
          </w:tcPr>
          <w:p w14:paraId="51946BCF" w14:textId="053F39EE" w:rsidR="00B47EB9" w:rsidRPr="008E2C1A" w:rsidRDefault="00B47EB9" w:rsidP="005D5B33">
            <w:pPr>
              <w:tabs>
                <w:tab w:val="decimal" w:pos="843"/>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88,053</w:t>
            </w:r>
          </w:p>
        </w:tc>
        <w:tc>
          <w:tcPr>
            <w:tcW w:w="1260" w:type="dxa"/>
            <w:tcBorders>
              <w:top w:val="nil"/>
              <w:left w:val="nil"/>
              <w:bottom w:val="nil"/>
              <w:right w:val="nil"/>
            </w:tcBorders>
            <w:vAlign w:val="bottom"/>
          </w:tcPr>
          <w:p w14:paraId="45F8BB91" w14:textId="659E0841" w:rsidR="00B47EB9" w:rsidRPr="008E2C1A" w:rsidRDefault="00B47EB9" w:rsidP="005D5B33">
            <w:pPr>
              <w:tabs>
                <w:tab w:val="decimal" w:pos="843"/>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339,266</w:t>
            </w:r>
          </w:p>
        </w:tc>
        <w:tc>
          <w:tcPr>
            <w:tcW w:w="1116" w:type="dxa"/>
            <w:tcBorders>
              <w:top w:val="nil"/>
              <w:left w:val="nil"/>
              <w:bottom w:val="nil"/>
              <w:right w:val="nil"/>
            </w:tcBorders>
            <w:vAlign w:val="bottom"/>
          </w:tcPr>
          <w:p w14:paraId="72407B92" w14:textId="7AAF874B" w:rsidR="00B47EB9" w:rsidRPr="008E2C1A" w:rsidRDefault="00B47EB9" w:rsidP="001364C9">
            <w:pPr>
              <w:tabs>
                <w:tab w:val="decimal" w:pos="762"/>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188,494</w:t>
            </w:r>
          </w:p>
        </w:tc>
        <w:tc>
          <w:tcPr>
            <w:tcW w:w="1224" w:type="dxa"/>
            <w:tcBorders>
              <w:top w:val="nil"/>
              <w:left w:val="nil"/>
              <w:bottom w:val="nil"/>
              <w:right w:val="nil"/>
            </w:tcBorders>
            <w:vAlign w:val="bottom"/>
          </w:tcPr>
          <w:p w14:paraId="2ED17E56" w14:textId="3AE64347" w:rsidR="00B47EB9" w:rsidRPr="0056692D" w:rsidRDefault="00B47EB9" w:rsidP="005D5B33">
            <w:pPr>
              <w:tabs>
                <w:tab w:val="decimal" w:pos="843"/>
              </w:tabs>
              <w:spacing w:line="310" w:lineRule="exact"/>
              <w:ind w:left="180" w:hanging="180"/>
              <w:rPr>
                <w:rFonts w:ascii="Trebuchet MS" w:hAnsi="Trebuchet MS" w:cs="Arial"/>
                <w:color w:val="000000" w:themeColor="text1"/>
                <w:sz w:val="15"/>
                <w:szCs w:val="15"/>
              </w:rPr>
            </w:pPr>
            <w:r w:rsidRPr="0056692D">
              <w:rPr>
                <w:rFonts w:ascii="Trebuchet MS" w:hAnsi="Trebuchet MS" w:cs="Arial"/>
                <w:color w:val="000000" w:themeColor="text1"/>
                <w:sz w:val="15"/>
                <w:szCs w:val="15"/>
              </w:rPr>
              <w:t>-</w:t>
            </w:r>
          </w:p>
        </w:tc>
        <w:tc>
          <w:tcPr>
            <w:tcW w:w="1100" w:type="dxa"/>
            <w:tcBorders>
              <w:top w:val="nil"/>
              <w:left w:val="nil"/>
              <w:bottom w:val="nil"/>
              <w:right w:val="nil"/>
            </w:tcBorders>
            <w:vAlign w:val="bottom"/>
          </w:tcPr>
          <w:p w14:paraId="35E86B1B" w14:textId="2EAFDE86" w:rsidR="00B47EB9" w:rsidRPr="008E2C1A" w:rsidRDefault="00B47EB9" w:rsidP="005D5B33">
            <w:pPr>
              <w:tabs>
                <w:tab w:val="decimal" w:pos="717"/>
                <w:tab w:val="decimal" w:pos="876"/>
              </w:tabs>
              <w:spacing w:line="310" w:lineRule="exact"/>
              <w:ind w:left="180" w:hanging="180"/>
              <w:jc w:val="right"/>
              <w:rPr>
                <w:rFonts w:ascii="Trebuchet MS" w:hAnsi="Trebuchet MS" w:cs="Arial"/>
                <w:sz w:val="15"/>
                <w:szCs w:val="15"/>
              </w:rPr>
            </w:pPr>
            <w:r w:rsidRPr="008E2C1A">
              <w:rPr>
                <w:rFonts w:ascii="Trebuchet MS" w:hAnsi="Trebuchet MS" w:cs="Arial"/>
                <w:sz w:val="15"/>
                <w:szCs w:val="15"/>
              </w:rPr>
              <w:t>4,766,819</w:t>
            </w:r>
          </w:p>
        </w:tc>
      </w:tr>
      <w:tr w:rsidR="00B47EB9" w:rsidRPr="00F42325" w14:paraId="18D161BC" w14:textId="77777777" w:rsidTr="001364C9">
        <w:trPr>
          <w:trHeight w:val="74"/>
        </w:trPr>
        <w:tc>
          <w:tcPr>
            <w:tcW w:w="2070" w:type="dxa"/>
            <w:tcBorders>
              <w:top w:val="nil"/>
              <w:left w:val="nil"/>
              <w:bottom w:val="nil"/>
              <w:right w:val="nil"/>
            </w:tcBorders>
          </w:tcPr>
          <w:p w14:paraId="2FD09C5A" w14:textId="77777777" w:rsidR="00B47EB9" w:rsidRPr="00F42325" w:rsidRDefault="00B47EB9" w:rsidP="00A3452E">
            <w:pPr>
              <w:tabs>
                <w:tab w:val="center" w:pos="8010"/>
              </w:tabs>
              <w:spacing w:line="310" w:lineRule="exact"/>
              <w:ind w:left="180" w:hanging="180"/>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Depreciation for the year</w:t>
            </w:r>
          </w:p>
        </w:tc>
        <w:tc>
          <w:tcPr>
            <w:tcW w:w="1114" w:type="dxa"/>
            <w:tcBorders>
              <w:top w:val="nil"/>
              <w:left w:val="nil"/>
              <w:bottom w:val="nil"/>
              <w:right w:val="nil"/>
            </w:tcBorders>
            <w:vAlign w:val="bottom"/>
          </w:tcPr>
          <w:p w14:paraId="7ECCDC99" w14:textId="2A10E056" w:rsidR="2425480C" w:rsidRPr="0056692D" w:rsidRDefault="2425480C" w:rsidP="005D5B33">
            <w:pPr>
              <w:tabs>
                <w:tab w:val="decimal" w:pos="717"/>
              </w:tabs>
              <w:spacing w:line="340" w:lineRule="exact"/>
              <w:jc w:val="both"/>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3BA24D4D" w14:textId="566D7A31" w:rsidR="2425480C" w:rsidRPr="008E2C1A" w:rsidRDefault="2425480C" w:rsidP="005D5B33">
            <w:pP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23,396</w:t>
            </w:r>
          </w:p>
        </w:tc>
        <w:tc>
          <w:tcPr>
            <w:tcW w:w="1260" w:type="dxa"/>
            <w:tcBorders>
              <w:top w:val="nil"/>
              <w:left w:val="nil"/>
              <w:bottom w:val="nil"/>
              <w:right w:val="nil"/>
            </w:tcBorders>
            <w:vAlign w:val="bottom"/>
          </w:tcPr>
          <w:p w14:paraId="2571B8C1" w14:textId="49585A3D" w:rsidR="2425480C" w:rsidRPr="008E2C1A" w:rsidRDefault="2425480C" w:rsidP="005D5B33">
            <w:pP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310,263</w:t>
            </w:r>
          </w:p>
        </w:tc>
        <w:tc>
          <w:tcPr>
            <w:tcW w:w="1164" w:type="dxa"/>
            <w:tcBorders>
              <w:top w:val="nil"/>
              <w:left w:val="nil"/>
              <w:bottom w:val="nil"/>
              <w:right w:val="nil"/>
            </w:tcBorders>
            <w:vAlign w:val="bottom"/>
          </w:tcPr>
          <w:p w14:paraId="71A64F3E" w14:textId="6CC17910" w:rsidR="2425480C" w:rsidRPr="008E2C1A" w:rsidRDefault="2425480C" w:rsidP="005D5B33">
            <w:pPr>
              <w:tabs>
                <w:tab w:val="decimal" w:pos="759"/>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108,681</w:t>
            </w:r>
          </w:p>
        </w:tc>
        <w:tc>
          <w:tcPr>
            <w:tcW w:w="1207" w:type="dxa"/>
            <w:tcBorders>
              <w:top w:val="nil"/>
              <w:left w:val="nil"/>
              <w:bottom w:val="nil"/>
              <w:right w:val="nil"/>
            </w:tcBorders>
            <w:vAlign w:val="bottom"/>
          </w:tcPr>
          <w:p w14:paraId="748D5A98" w14:textId="2CCDECF5" w:rsidR="2425480C" w:rsidRPr="008E2C1A" w:rsidRDefault="2425480C" w:rsidP="005D5B33">
            <w:pP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22,307</w:t>
            </w:r>
          </w:p>
        </w:tc>
        <w:tc>
          <w:tcPr>
            <w:tcW w:w="1116" w:type="dxa"/>
            <w:tcBorders>
              <w:top w:val="nil"/>
              <w:left w:val="nil"/>
              <w:bottom w:val="nil"/>
              <w:right w:val="nil"/>
            </w:tcBorders>
            <w:vAlign w:val="bottom"/>
          </w:tcPr>
          <w:p w14:paraId="3E421764" w14:textId="1C21B884" w:rsidR="2425480C" w:rsidRPr="008E2C1A" w:rsidRDefault="2425480C" w:rsidP="005D5B33">
            <w:pP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11,093</w:t>
            </w:r>
          </w:p>
        </w:tc>
        <w:tc>
          <w:tcPr>
            <w:tcW w:w="1248" w:type="dxa"/>
            <w:tcBorders>
              <w:top w:val="nil"/>
              <w:left w:val="nil"/>
              <w:bottom w:val="nil"/>
              <w:right w:val="nil"/>
            </w:tcBorders>
            <w:vAlign w:val="bottom"/>
          </w:tcPr>
          <w:p w14:paraId="2C2F6F65" w14:textId="249395BF" w:rsidR="2425480C" w:rsidRPr="008E2C1A" w:rsidRDefault="2425480C" w:rsidP="005D5B33">
            <w:pP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2,952</w:t>
            </w:r>
          </w:p>
        </w:tc>
        <w:tc>
          <w:tcPr>
            <w:tcW w:w="1260" w:type="dxa"/>
            <w:tcBorders>
              <w:top w:val="nil"/>
              <w:left w:val="nil"/>
              <w:bottom w:val="nil"/>
              <w:right w:val="nil"/>
            </w:tcBorders>
            <w:vAlign w:val="bottom"/>
          </w:tcPr>
          <w:p w14:paraId="382F857B" w14:textId="64E21E6C" w:rsidR="2425480C" w:rsidRPr="008E2C1A" w:rsidRDefault="2425480C" w:rsidP="005D5B33">
            <w:pP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21,598</w:t>
            </w:r>
          </w:p>
        </w:tc>
        <w:tc>
          <w:tcPr>
            <w:tcW w:w="1116" w:type="dxa"/>
            <w:tcBorders>
              <w:top w:val="nil"/>
              <w:left w:val="nil"/>
              <w:bottom w:val="nil"/>
              <w:right w:val="nil"/>
            </w:tcBorders>
            <w:vAlign w:val="bottom"/>
          </w:tcPr>
          <w:p w14:paraId="2761728E" w14:textId="7FFB96BA" w:rsidR="2425480C" w:rsidRPr="008E2C1A" w:rsidRDefault="2425480C" w:rsidP="001364C9">
            <w:pPr>
              <w:tabs>
                <w:tab w:val="decimal" w:pos="762"/>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5,942</w:t>
            </w:r>
          </w:p>
        </w:tc>
        <w:tc>
          <w:tcPr>
            <w:tcW w:w="1224" w:type="dxa"/>
            <w:tcBorders>
              <w:top w:val="nil"/>
              <w:left w:val="nil"/>
              <w:bottom w:val="nil"/>
              <w:right w:val="nil"/>
            </w:tcBorders>
            <w:vAlign w:val="bottom"/>
          </w:tcPr>
          <w:p w14:paraId="27DB02E6" w14:textId="11D90628" w:rsidR="2425480C" w:rsidRPr="0056692D" w:rsidRDefault="2425480C" w:rsidP="005D5B33">
            <w:pPr>
              <w:tabs>
                <w:tab w:val="decimal" w:pos="843"/>
              </w:tabs>
              <w:spacing w:line="310" w:lineRule="exact"/>
              <w:ind w:left="180" w:hanging="180"/>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100" w:type="dxa"/>
            <w:tcBorders>
              <w:top w:val="nil"/>
              <w:left w:val="nil"/>
              <w:bottom w:val="nil"/>
              <w:right w:val="nil"/>
            </w:tcBorders>
            <w:vAlign w:val="bottom"/>
          </w:tcPr>
          <w:p w14:paraId="323C7A72" w14:textId="230045FA" w:rsidR="2425480C" w:rsidRPr="008E2C1A" w:rsidRDefault="2425480C" w:rsidP="005D5B33">
            <w:pPr>
              <w:tabs>
                <w:tab w:val="decimal" w:pos="717"/>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506,232</w:t>
            </w:r>
          </w:p>
        </w:tc>
      </w:tr>
      <w:tr w:rsidR="00B47EB9" w:rsidRPr="00F42325" w14:paraId="09581007" w14:textId="77777777" w:rsidTr="001364C9">
        <w:trPr>
          <w:trHeight w:val="74"/>
        </w:trPr>
        <w:tc>
          <w:tcPr>
            <w:tcW w:w="2070" w:type="dxa"/>
            <w:tcBorders>
              <w:top w:val="nil"/>
              <w:left w:val="nil"/>
              <w:bottom w:val="nil"/>
              <w:right w:val="nil"/>
            </w:tcBorders>
          </w:tcPr>
          <w:p w14:paraId="339F3234" w14:textId="77777777" w:rsidR="00B47EB9" w:rsidRPr="00F42325" w:rsidRDefault="00B47EB9" w:rsidP="00A3452E">
            <w:pPr>
              <w:tabs>
                <w:tab w:val="center" w:pos="8010"/>
              </w:tabs>
              <w:spacing w:line="310" w:lineRule="exact"/>
              <w:ind w:left="180" w:hanging="180"/>
              <w:rPr>
                <w:rFonts w:ascii="Trebuchet MS" w:hAnsi="Trebuchet MS" w:cs="Arial"/>
                <w:color w:val="000000" w:themeColor="text1"/>
                <w:sz w:val="15"/>
                <w:szCs w:val="15"/>
                <w:cs/>
              </w:rPr>
            </w:pPr>
            <w:r w:rsidRPr="00F42325">
              <w:rPr>
                <w:rFonts w:ascii="Trebuchet MS" w:hAnsi="Trebuchet MS" w:cs="Arial"/>
                <w:color w:val="000000" w:themeColor="text1"/>
                <w:sz w:val="15"/>
                <w:szCs w:val="15"/>
              </w:rPr>
              <w:t>Depreciation on disposals/write-off</w:t>
            </w:r>
          </w:p>
        </w:tc>
        <w:tc>
          <w:tcPr>
            <w:tcW w:w="1114" w:type="dxa"/>
            <w:tcBorders>
              <w:top w:val="nil"/>
              <w:left w:val="nil"/>
              <w:bottom w:val="nil"/>
              <w:right w:val="nil"/>
            </w:tcBorders>
            <w:vAlign w:val="bottom"/>
          </w:tcPr>
          <w:p w14:paraId="3BCE83F2" w14:textId="78E8C953" w:rsidR="2425480C" w:rsidRPr="0056692D" w:rsidRDefault="2425480C" w:rsidP="005D5B33">
            <w:pPr>
              <w:pBdr>
                <w:bottom w:val="single" w:sz="4" w:space="1" w:color="auto"/>
                <w:between w:val="single" w:sz="4" w:space="1" w:color="auto"/>
              </w:pBdr>
              <w:tabs>
                <w:tab w:val="decimal" w:pos="717"/>
              </w:tabs>
              <w:spacing w:line="340" w:lineRule="exact"/>
              <w:jc w:val="both"/>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1CBBCABA" w14:textId="45D01DB5" w:rsidR="2425480C" w:rsidRPr="0056692D" w:rsidRDefault="2425480C" w:rsidP="005D5B33">
            <w:pPr>
              <w:pBdr>
                <w:bottom w:val="single" w:sz="4" w:space="1" w:color="auto"/>
                <w:between w:val="single" w:sz="4" w:space="1" w:color="auto"/>
              </w:pBdr>
              <w:tabs>
                <w:tab w:val="decimal" w:pos="843"/>
              </w:tabs>
              <w:spacing w:line="310" w:lineRule="exact"/>
              <w:ind w:left="180" w:hanging="180"/>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260" w:type="dxa"/>
            <w:tcBorders>
              <w:top w:val="nil"/>
              <w:left w:val="nil"/>
              <w:bottom w:val="nil"/>
              <w:right w:val="nil"/>
            </w:tcBorders>
            <w:vAlign w:val="bottom"/>
          </w:tcPr>
          <w:p w14:paraId="646DC894" w14:textId="79EADADE"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(80)</w:t>
            </w:r>
          </w:p>
        </w:tc>
        <w:tc>
          <w:tcPr>
            <w:tcW w:w="1164" w:type="dxa"/>
            <w:tcBorders>
              <w:top w:val="nil"/>
              <w:left w:val="nil"/>
              <w:bottom w:val="nil"/>
              <w:right w:val="nil"/>
            </w:tcBorders>
            <w:vAlign w:val="bottom"/>
          </w:tcPr>
          <w:p w14:paraId="624BCE80" w14:textId="45CEAF53" w:rsidR="2425480C" w:rsidRPr="008E2C1A" w:rsidRDefault="2425480C" w:rsidP="005D5B33">
            <w:pPr>
              <w:pBdr>
                <w:bottom w:val="single" w:sz="4" w:space="1" w:color="auto"/>
                <w:between w:val="single" w:sz="4" w:space="1" w:color="auto"/>
              </w:pBdr>
              <w:tabs>
                <w:tab w:val="decimal" w:pos="759"/>
              </w:tabs>
              <w:spacing w:line="320" w:lineRule="exact"/>
              <w:rPr>
                <w:rFonts w:ascii="Trebuchet MS" w:eastAsia="Trebuchet MS" w:hAnsi="Trebuchet MS" w:cs="Trebuchet MS"/>
                <w:sz w:val="15"/>
                <w:szCs w:val="15"/>
              </w:rPr>
            </w:pPr>
            <w:r w:rsidRPr="008E2C1A">
              <w:rPr>
                <w:rFonts w:ascii="Trebuchet MS" w:eastAsia="Trebuchet MS" w:hAnsi="Trebuchet MS" w:cs="Trebuchet MS"/>
                <w:sz w:val="15"/>
                <w:szCs w:val="15"/>
              </w:rPr>
              <w:t>-</w:t>
            </w:r>
          </w:p>
        </w:tc>
        <w:tc>
          <w:tcPr>
            <w:tcW w:w="1207" w:type="dxa"/>
            <w:tcBorders>
              <w:top w:val="nil"/>
              <w:left w:val="nil"/>
              <w:bottom w:val="nil"/>
              <w:right w:val="nil"/>
            </w:tcBorders>
            <w:vAlign w:val="bottom"/>
          </w:tcPr>
          <w:p w14:paraId="3793EF74" w14:textId="18A7CA61"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(11,907)</w:t>
            </w:r>
          </w:p>
        </w:tc>
        <w:tc>
          <w:tcPr>
            <w:tcW w:w="1116" w:type="dxa"/>
            <w:tcBorders>
              <w:top w:val="nil"/>
              <w:left w:val="nil"/>
              <w:bottom w:val="nil"/>
              <w:right w:val="nil"/>
            </w:tcBorders>
            <w:vAlign w:val="bottom"/>
          </w:tcPr>
          <w:p w14:paraId="005BDE17" w14:textId="592B64E0"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(14,183)</w:t>
            </w:r>
          </w:p>
        </w:tc>
        <w:tc>
          <w:tcPr>
            <w:tcW w:w="1248" w:type="dxa"/>
            <w:tcBorders>
              <w:top w:val="nil"/>
              <w:left w:val="nil"/>
              <w:bottom w:val="nil"/>
              <w:right w:val="nil"/>
            </w:tcBorders>
            <w:vAlign w:val="bottom"/>
          </w:tcPr>
          <w:p w14:paraId="6B0B291D" w14:textId="1A470524"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(5,232)</w:t>
            </w:r>
          </w:p>
        </w:tc>
        <w:tc>
          <w:tcPr>
            <w:tcW w:w="1260" w:type="dxa"/>
            <w:tcBorders>
              <w:top w:val="nil"/>
              <w:left w:val="nil"/>
              <w:bottom w:val="nil"/>
              <w:right w:val="nil"/>
            </w:tcBorders>
            <w:vAlign w:val="bottom"/>
          </w:tcPr>
          <w:p w14:paraId="35F708D8" w14:textId="05125B23"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(3,125)</w:t>
            </w:r>
          </w:p>
        </w:tc>
        <w:tc>
          <w:tcPr>
            <w:tcW w:w="1116" w:type="dxa"/>
            <w:tcBorders>
              <w:top w:val="nil"/>
              <w:left w:val="nil"/>
              <w:bottom w:val="nil"/>
              <w:right w:val="nil"/>
            </w:tcBorders>
            <w:vAlign w:val="bottom"/>
          </w:tcPr>
          <w:p w14:paraId="57E6760F" w14:textId="4451A575" w:rsidR="2425480C" w:rsidRPr="008E2C1A" w:rsidRDefault="2425480C" w:rsidP="001364C9">
            <w:pPr>
              <w:pBdr>
                <w:bottom w:val="single" w:sz="4" w:space="1" w:color="auto"/>
                <w:between w:val="single" w:sz="4" w:space="1" w:color="auto"/>
              </w:pBdr>
              <w:tabs>
                <w:tab w:val="decimal" w:pos="762"/>
              </w:tabs>
              <w:spacing w:line="320" w:lineRule="exact"/>
              <w:rPr>
                <w:rFonts w:ascii="Trebuchet MS" w:eastAsia="Trebuchet MS" w:hAnsi="Trebuchet MS" w:cs="Trebuchet MS"/>
                <w:sz w:val="15"/>
                <w:szCs w:val="15"/>
              </w:rPr>
            </w:pPr>
            <w:r w:rsidRPr="008E2C1A">
              <w:rPr>
                <w:rFonts w:ascii="Trebuchet MS" w:eastAsia="Trebuchet MS" w:hAnsi="Trebuchet MS" w:cs="Trebuchet MS"/>
                <w:sz w:val="15"/>
                <w:szCs w:val="15"/>
              </w:rPr>
              <w:t>-</w:t>
            </w:r>
          </w:p>
        </w:tc>
        <w:tc>
          <w:tcPr>
            <w:tcW w:w="1224" w:type="dxa"/>
            <w:tcBorders>
              <w:top w:val="nil"/>
              <w:left w:val="nil"/>
              <w:bottom w:val="nil"/>
              <w:right w:val="nil"/>
            </w:tcBorders>
            <w:vAlign w:val="bottom"/>
          </w:tcPr>
          <w:p w14:paraId="4713F297" w14:textId="0553E364" w:rsidR="2425480C" w:rsidRPr="0056692D" w:rsidRDefault="2425480C" w:rsidP="005D5B33">
            <w:pPr>
              <w:pBdr>
                <w:bottom w:val="single" w:sz="4" w:space="1" w:color="auto"/>
                <w:between w:val="single" w:sz="4" w:space="1" w:color="auto"/>
              </w:pBdr>
              <w:tabs>
                <w:tab w:val="decimal" w:pos="843"/>
              </w:tabs>
              <w:spacing w:line="310" w:lineRule="exact"/>
              <w:ind w:left="180" w:hanging="180"/>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100" w:type="dxa"/>
            <w:tcBorders>
              <w:top w:val="nil"/>
              <w:left w:val="nil"/>
              <w:bottom w:val="nil"/>
              <w:right w:val="nil"/>
            </w:tcBorders>
            <w:vAlign w:val="bottom"/>
          </w:tcPr>
          <w:p w14:paraId="549A6C9C" w14:textId="2DD6CA37" w:rsidR="2425480C" w:rsidRPr="008E2C1A" w:rsidRDefault="2425480C" w:rsidP="005D5B33">
            <w:pPr>
              <w:pBdr>
                <w:bottom w:val="single" w:sz="4" w:space="1" w:color="auto"/>
                <w:between w:val="single" w:sz="4" w:space="1" w:color="auto"/>
              </w:pBdr>
              <w:tabs>
                <w:tab w:val="decimal" w:pos="717"/>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(34,527)</w:t>
            </w:r>
          </w:p>
        </w:tc>
      </w:tr>
      <w:tr w:rsidR="00B47EB9" w:rsidRPr="00F42325" w14:paraId="70153039" w14:textId="77777777" w:rsidTr="001364C9">
        <w:trPr>
          <w:trHeight w:val="74"/>
        </w:trPr>
        <w:tc>
          <w:tcPr>
            <w:tcW w:w="2070" w:type="dxa"/>
            <w:tcBorders>
              <w:top w:val="nil"/>
              <w:left w:val="nil"/>
              <w:bottom w:val="nil"/>
              <w:right w:val="nil"/>
            </w:tcBorders>
          </w:tcPr>
          <w:p w14:paraId="6EDCDC44" w14:textId="74B8E570" w:rsidR="00B47EB9" w:rsidRPr="00F42325" w:rsidRDefault="00B47EB9" w:rsidP="00A3452E">
            <w:pPr>
              <w:tabs>
                <w:tab w:val="center" w:pos="8010"/>
              </w:tabs>
              <w:spacing w:line="310" w:lineRule="exact"/>
              <w:ind w:left="180" w:hanging="180"/>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31 December 2025</w:t>
            </w:r>
          </w:p>
        </w:tc>
        <w:tc>
          <w:tcPr>
            <w:tcW w:w="1114" w:type="dxa"/>
            <w:tcBorders>
              <w:top w:val="nil"/>
              <w:left w:val="nil"/>
              <w:bottom w:val="nil"/>
              <w:right w:val="nil"/>
            </w:tcBorders>
            <w:vAlign w:val="bottom"/>
          </w:tcPr>
          <w:p w14:paraId="149EFD74" w14:textId="36ECFC7D" w:rsidR="2425480C" w:rsidRPr="0056692D" w:rsidRDefault="2425480C" w:rsidP="005D5B33">
            <w:pPr>
              <w:pBdr>
                <w:bottom w:val="single" w:sz="4" w:space="1" w:color="auto"/>
                <w:between w:val="single" w:sz="4" w:space="1" w:color="auto"/>
              </w:pBdr>
              <w:tabs>
                <w:tab w:val="decimal" w:pos="717"/>
              </w:tabs>
              <w:spacing w:line="340" w:lineRule="exact"/>
              <w:jc w:val="both"/>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285" w:type="dxa"/>
            <w:tcBorders>
              <w:top w:val="nil"/>
              <w:left w:val="nil"/>
              <w:bottom w:val="nil"/>
              <w:right w:val="nil"/>
            </w:tcBorders>
            <w:vAlign w:val="bottom"/>
          </w:tcPr>
          <w:p w14:paraId="013A6545" w14:textId="2AA8A6EE"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100,815</w:t>
            </w:r>
          </w:p>
        </w:tc>
        <w:tc>
          <w:tcPr>
            <w:tcW w:w="1260" w:type="dxa"/>
            <w:tcBorders>
              <w:top w:val="nil"/>
              <w:left w:val="nil"/>
              <w:bottom w:val="nil"/>
              <w:right w:val="nil"/>
            </w:tcBorders>
            <w:vAlign w:val="bottom"/>
          </w:tcPr>
          <w:p w14:paraId="05367EE6" w14:textId="4810B353"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2,682,286</w:t>
            </w:r>
          </w:p>
        </w:tc>
        <w:tc>
          <w:tcPr>
            <w:tcW w:w="1164" w:type="dxa"/>
            <w:tcBorders>
              <w:top w:val="nil"/>
              <w:left w:val="nil"/>
              <w:bottom w:val="nil"/>
              <w:right w:val="nil"/>
            </w:tcBorders>
            <w:vAlign w:val="bottom"/>
          </w:tcPr>
          <w:p w14:paraId="79421907" w14:textId="7DB2A4E4" w:rsidR="2425480C" w:rsidRPr="008E2C1A" w:rsidRDefault="2425480C" w:rsidP="005D5B33">
            <w:pPr>
              <w:pBdr>
                <w:bottom w:val="single" w:sz="4" w:space="1" w:color="auto"/>
                <w:between w:val="single" w:sz="4" w:space="1" w:color="auto"/>
              </w:pBdr>
              <w:tabs>
                <w:tab w:val="decimal" w:pos="759"/>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1,290,136</w:t>
            </w:r>
          </w:p>
        </w:tc>
        <w:tc>
          <w:tcPr>
            <w:tcW w:w="1207" w:type="dxa"/>
            <w:tcBorders>
              <w:top w:val="nil"/>
              <w:left w:val="nil"/>
              <w:bottom w:val="nil"/>
              <w:right w:val="nil"/>
            </w:tcBorders>
            <w:vAlign w:val="bottom"/>
          </w:tcPr>
          <w:p w14:paraId="113F61A6" w14:textId="4B61732D"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373,112</w:t>
            </w:r>
          </w:p>
        </w:tc>
        <w:tc>
          <w:tcPr>
            <w:tcW w:w="1116" w:type="dxa"/>
            <w:tcBorders>
              <w:top w:val="nil"/>
              <w:left w:val="nil"/>
              <w:bottom w:val="nil"/>
              <w:right w:val="nil"/>
            </w:tcBorders>
            <w:vAlign w:val="bottom"/>
          </w:tcPr>
          <w:p w14:paraId="7DC1BB3F" w14:textId="284B5A21"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154,</w:t>
            </w:r>
            <w:r w:rsidR="00CE1EEF" w:rsidRPr="008E2C1A">
              <w:rPr>
                <w:rFonts w:ascii="Trebuchet MS" w:eastAsia="Trebuchet MS" w:hAnsi="Trebuchet MS" w:cs="Trebuchet MS"/>
                <w:sz w:val="15"/>
                <w:szCs w:val="15"/>
              </w:rPr>
              <w:t>227</w:t>
            </w:r>
          </w:p>
        </w:tc>
        <w:tc>
          <w:tcPr>
            <w:tcW w:w="1248" w:type="dxa"/>
            <w:tcBorders>
              <w:top w:val="nil"/>
              <w:left w:val="nil"/>
              <w:bottom w:val="nil"/>
              <w:right w:val="nil"/>
            </w:tcBorders>
            <w:vAlign w:val="bottom"/>
          </w:tcPr>
          <w:p w14:paraId="6A6C0A3A" w14:textId="59AE6465"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85,</w:t>
            </w:r>
            <w:r w:rsidR="00CE1EEF" w:rsidRPr="008E2C1A">
              <w:rPr>
                <w:rFonts w:ascii="Trebuchet MS" w:eastAsia="Trebuchet MS" w:hAnsi="Trebuchet MS" w:cs="Trebuchet MS"/>
                <w:sz w:val="15"/>
                <w:szCs w:val="15"/>
              </w:rPr>
              <w:t>773</w:t>
            </w:r>
          </w:p>
        </w:tc>
        <w:tc>
          <w:tcPr>
            <w:tcW w:w="1260" w:type="dxa"/>
            <w:tcBorders>
              <w:top w:val="nil"/>
              <w:left w:val="nil"/>
              <w:bottom w:val="nil"/>
              <w:right w:val="nil"/>
            </w:tcBorders>
            <w:vAlign w:val="bottom"/>
          </w:tcPr>
          <w:p w14:paraId="7D779CA3" w14:textId="1E6EA336" w:rsidR="2425480C" w:rsidRPr="008E2C1A" w:rsidRDefault="2425480C" w:rsidP="005D5B33">
            <w:pPr>
              <w:pBdr>
                <w:bottom w:val="single" w:sz="4" w:space="1" w:color="auto"/>
                <w:between w:val="single" w:sz="4" w:space="1" w:color="auto"/>
              </w:pBdr>
              <w:tabs>
                <w:tab w:val="decimal" w:pos="843"/>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357,739</w:t>
            </w:r>
          </w:p>
        </w:tc>
        <w:tc>
          <w:tcPr>
            <w:tcW w:w="1116" w:type="dxa"/>
            <w:tcBorders>
              <w:top w:val="nil"/>
              <w:left w:val="nil"/>
              <w:bottom w:val="nil"/>
              <w:right w:val="nil"/>
            </w:tcBorders>
            <w:vAlign w:val="bottom"/>
          </w:tcPr>
          <w:p w14:paraId="596D0A99" w14:textId="1F8F917E" w:rsidR="2425480C" w:rsidRPr="008E2C1A" w:rsidRDefault="2425480C" w:rsidP="001364C9">
            <w:pPr>
              <w:pBdr>
                <w:bottom w:val="single" w:sz="4" w:space="1" w:color="auto"/>
                <w:between w:val="single" w:sz="4" w:space="1" w:color="auto"/>
              </w:pBdr>
              <w:tabs>
                <w:tab w:val="decimal" w:pos="762"/>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194,436</w:t>
            </w:r>
          </w:p>
        </w:tc>
        <w:tc>
          <w:tcPr>
            <w:tcW w:w="1224" w:type="dxa"/>
            <w:tcBorders>
              <w:top w:val="nil"/>
              <w:left w:val="nil"/>
              <w:bottom w:val="nil"/>
              <w:right w:val="nil"/>
            </w:tcBorders>
            <w:vAlign w:val="bottom"/>
          </w:tcPr>
          <w:p w14:paraId="4CAF0D86" w14:textId="671EE152" w:rsidR="2425480C" w:rsidRPr="0056692D" w:rsidRDefault="2425480C" w:rsidP="005D5B33">
            <w:pPr>
              <w:pBdr>
                <w:bottom w:val="single" w:sz="4" w:space="1" w:color="auto"/>
                <w:between w:val="single" w:sz="4" w:space="1" w:color="auto"/>
              </w:pBdr>
              <w:tabs>
                <w:tab w:val="decimal" w:pos="843"/>
              </w:tabs>
              <w:spacing w:line="310" w:lineRule="exact"/>
              <w:ind w:left="180" w:hanging="180"/>
              <w:rPr>
                <w:rFonts w:ascii="Trebuchet MS" w:eastAsia="Trebuchet MS" w:hAnsi="Trebuchet MS" w:cs="Arial"/>
                <w:color w:val="000000" w:themeColor="text1"/>
                <w:sz w:val="15"/>
                <w:szCs w:val="15"/>
              </w:rPr>
            </w:pPr>
            <w:r w:rsidRPr="0056692D">
              <w:rPr>
                <w:rFonts w:ascii="Trebuchet MS" w:eastAsia="Trebuchet MS" w:hAnsi="Trebuchet MS" w:cs="Arial"/>
                <w:color w:val="000000" w:themeColor="text1"/>
                <w:sz w:val="15"/>
                <w:szCs w:val="15"/>
              </w:rPr>
              <w:t>-</w:t>
            </w:r>
          </w:p>
        </w:tc>
        <w:tc>
          <w:tcPr>
            <w:tcW w:w="1100" w:type="dxa"/>
            <w:tcBorders>
              <w:top w:val="nil"/>
              <w:left w:val="nil"/>
              <w:bottom w:val="nil"/>
              <w:right w:val="nil"/>
            </w:tcBorders>
            <w:vAlign w:val="bottom"/>
          </w:tcPr>
          <w:p w14:paraId="241F8868" w14:textId="2F7B76EF" w:rsidR="2425480C" w:rsidRPr="008E2C1A" w:rsidRDefault="2425480C" w:rsidP="005D5B33">
            <w:pPr>
              <w:pBdr>
                <w:bottom w:val="single" w:sz="4" w:space="1" w:color="auto"/>
                <w:between w:val="single" w:sz="4" w:space="1" w:color="auto"/>
              </w:pBdr>
              <w:tabs>
                <w:tab w:val="decimal" w:pos="717"/>
              </w:tabs>
              <w:spacing w:line="32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5,238,</w:t>
            </w:r>
            <w:r w:rsidR="00CE1EEF" w:rsidRPr="008E2C1A">
              <w:rPr>
                <w:rFonts w:ascii="Trebuchet MS" w:eastAsia="Trebuchet MS" w:hAnsi="Trebuchet MS" w:cs="Trebuchet MS"/>
                <w:sz w:val="15"/>
                <w:szCs w:val="15"/>
              </w:rPr>
              <w:t>524</w:t>
            </w:r>
          </w:p>
        </w:tc>
      </w:tr>
      <w:tr w:rsidR="00B47EB9" w:rsidRPr="00F42325" w14:paraId="5FE2DE2E" w14:textId="77777777" w:rsidTr="001364C9">
        <w:trPr>
          <w:trHeight w:val="74"/>
        </w:trPr>
        <w:tc>
          <w:tcPr>
            <w:tcW w:w="2070" w:type="dxa"/>
            <w:tcBorders>
              <w:top w:val="nil"/>
              <w:left w:val="nil"/>
              <w:bottom w:val="nil"/>
              <w:right w:val="nil"/>
            </w:tcBorders>
          </w:tcPr>
          <w:p w14:paraId="77E7FD14" w14:textId="0F59B0E7" w:rsidR="00B47EB9" w:rsidRPr="00F42325" w:rsidRDefault="00B47EB9" w:rsidP="00A3452E">
            <w:pPr>
              <w:tabs>
                <w:tab w:val="center" w:pos="8010"/>
              </w:tabs>
              <w:spacing w:line="310" w:lineRule="exact"/>
              <w:ind w:left="180" w:hanging="180"/>
              <w:jc w:val="both"/>
              <w:rPr>
                <w:rFonts w:ascii="Trebuchet MS" w:eastAsia="Arial Unicode MS" w:hAnsi="Trebuchet MS" w:cs="Arial"/>
                <w:b/>
                <w:bCs/>
                <w:color w:val="000000" w:themeColor="text1"/>
                <w:sz w:val="15"/>
                <w:szCs w:val="15"/>
              </w:rPr>
            </w:pPr>
          </w:p>
        </w:tc>
        <w:tc>
          <w:tcPr>
            <w:tcW w:w="1114" w:type="dxa"/>
            <w:tcBorders>
              <w:top w:val="nil"/>
              <w:left w:val="nil"/>
              <w:bottom w:val="nil"/>
              <w:right w:val="nil"/>
            </w:tcBorders>
            <w:vAlign w:val="bottom"/>
          </w:tcPr>
          <w:p w14:paraId="19E4EA92" w14:textId="77777777" w:rsidR="00B47EB9" w:rsidRPr="00F42325" w:rsidRDefault="00B47EB9" w:rsidP="005D5B33">
            <w:pPr>
              <w:tabs>
                <w:tab w:val="decimal" w:pos="717"/>
                <w:tab w:val="decimal" w:pos="876"/>
              </w:tabs>
              <w:spacing w:line="310" w:lineRule="exact"/>
              <w:ind w:left="180" w:hanging="180"/>
              <w:rPr>
                <w:rFonts w:ascii="Trebuchet MS" w:hAnsi="Trebuchet MS" w:cs="Arial"/>
                <w:color w:val="000000" w:themeColor="text1"/>
                <w:sz w:val="15"/>
                <w:szCs w:val="15"/>
              </w:rPr>
            </w:pPr>
          </w:p>
        </w:tc>
        <w:tc>
          <w:tcPr>
            <w:tcW w:w="1285" w:type="dxa"/>
            <w:tcBorders>
              <w:top w:val="nil"/>
              <w:left w:val="nil"/>
              <w:bottom w:val="nil"/>
              <w:right w:val="nil"/>
            </w:tcBorders>
            <w:vAlign w:val="bottom"/>
          </w:tcPr>
          <w:p w14:paraId="7E0791B7"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036E1FE8"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164" w:type="dxa"/>
            <w:tcBorders>
              <w:top w:val="nil"/>
              <w:left w:val="nil"/>
              <w:bottom w:val="nil"/>
              <w:right w:val="nil"/>
            </w:tcBorders>
            <w:vAlign w:val="bottom"/>
          </w:tcPr>
          <w:p w14:paraId="32CAB5AA" w14:textId="77777777" w:rsidR="00B47EB9" w:rsidRPr="00F42325" w:rsidRDefault="00B47EB9" w:rsidP="005D5B33">
            <w:pPr>
              <w:tabs>
                <w:tab w:val="decimal" w:pos="759"/>
              </w:tabs>
              <w:spacing w:line="310" w:lineRule="exact"/>
              <w:ind w:left="180" w:hanging="180"/>
              <w:rPr>
                <w:rFonts w:ascii="Trebuchet MS" w:hAnsi="Trebuchet MS" w:cs="Arial"/>
                <w:color w:val="000000" w:themeColor="text1"/>
                <w:sz w:val="15"/>
                <w:szCs w:val="15"/>
              </w:rPr>
            </w:pPr>
          </w:p>
        </w:tc>
        <w:tc>
          <w:tcPr>
            <w:tcW w:w="1207" w:type="dxa"/>
            <w:tcBorders>
              <w:top w:val="nil"/>
              <w:left w:val="nil"/>
              <w:bottom w:val="nil"/>
              <w:right w:val="nil"/>
            </w:tcBorders>
            <w:vAlign w:val="bottom"/>
          </w:tcPr>
          <w:p w14:paraId="25A7FEF2"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38EC48A1"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248" w:type="dxa"/>
            <w:tcBorders>
              <w:top w:val="nil"/>
              <w:left w:val="nil"/>
              <w:bottom w:val="nil"/>
              <w:right w:val="nil"/>
            </w:tcBorders>
            <w:vAlign w:val="bottom"/>
          </w:tcPr>
          <w:p w14:paraId="5BAB239A"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4F819FFD"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3AE38CF8" w14:textId="77777777" w:rsidR="00B47EB9" w:rsidRPr="00F42325" w:rsidRDefault="00B47EB9" w:rsidP="001364C9">
            <w:pPr>
              <w:tabs>
                <w:tab w:val="decimal" w:pos="762"/>
              </w:tabs>
              <w:spacing w:line="310" w:lineRule="exact"/>
              <w:ind w:left="180" w:hanging="180"/>
              <w:rPr>
                <w:rFonts w:ascii="Trebuchet MS" w:hAnsi="Trebuchet MS" w:cs="Arial"/>
                <w:color w:val="000000" w:themeColor="text1"/>
                <w:sz w:val="15"/>
                <w:szCs w:val="15"/>
              </w:rPr>
            </w:pPr>
          </w:p>
        </w:tc>
        <w:tc>
          <w:tcPr>
            <w:tcW w:w="1224" w:type="dxa"/>
            <w:tcBorders>
              <w:top w:val="nil"/>
              <w:left w:val="nil"/>
              <w:bottom w:val="nil"/>
              <w:right w:val="nil"/>
            </w:tcBorders>
            <w:vAlign w:val="bottom"/>
          </w:tcPr>
          <w:p w14:paraId="46A3DAB0" w14:textId="77777777" w:rsidR="00B47EB9" w:rsidRPr="00F42325" w:rsidRDefault="00B47EB9" w:rsidP="005D5B33">
            <w:pPr>
              <w:tabs>
                <w:tab w:val="decimal" w:pos="843"/>
              </w:tabs>
              <w:spacing w:line="310" w:lineRule="exact"/>
              <w:ind w:left="180" w:hanging="180"/>
              <w:rPr>
                <w:rFonts w:ascii="Trebuchet MS" w:hAnsi="Trebuchet MS" w:cs="Arial"/>
                <w:color w:val="000000" w:themeColor="text1"/>
                <w:sz w:val="15"/>
                <w:szCs w:val="15"/>
              </w:rPr>
            </w:pPr>
          </w:p>
        </w:tc>
        <w:tc>
          <w:tcPr>
            <w:tcW w:w="1100" w:type="dxa"/>
            <w:tcBorders>
              <w:top w:val="nil"/>
              <w:left w:val="nil"/>
              <w:bottom w:val="nil"/>
              <w:right w:val="nil"/>
            </w:tcBorders>
            <w:vAlign w:val="bottom"/>
          </w:tcPr>
          <w:p w14:paraId="17096E8D" w14:textId="77777777" w:rsidR="00B47EB9" w:rsidRPr="00F42325" w:rsidRDefault="00B47EB9" w:rsidP="005D5B33">
            <w:pPr>
              <w:tabs>
                <w:tab w:val="decimal" w:pos="717"/>
                <w:tab w:val="decimal" w:pos="876"/>
              </w:tabs>
              <w:spacing w:line="310" w:lineRule="exact"/>
              <w:ind w:left="180" w:hanging="180"/>
              <w:rPr>
                <w:rFonts w:ascii="Trebuchet MS" w:hAnsi="Trebuchet MS" w:cs="Arial"/>
                <w:color w:val="000000" w:themeColor="text1"/>
                <w:sz w:val="15"/>
                <w:szCs w:val="15"/>
              </w:rPr>
            </w:pPr>
          </w:p>
        </w:tc>
      </w:tr>
      <w:tr w:rsidR="00A3452E" w:rsidRPr="00F42325" w14:paraId="777C856E" w14:textId="77777777" w:rsidTr="001364C9">
        <w:trPr>
          <w:trHeight w:val="74"/>
        </w:trPr>
        <w:tc>
          <w:tcPr>
            <w:tcW w:w="2070" w:type="dxa"/>
            <w:tcBorders>
              <w:top w:val="nil"/>
              <w:left w:val="nil"/>
              <w:bottom w:val="nil"/>
              <w:right w:val="nil"/>
            </w:tcBorders>
          </w:tcPr>
          <w:p w14:paraId="226ED972" w14:textId="7EE448E2" w:rsidR="00A3452E" w:rsidRPr="00F42325" w:rsidRDefault="00A3452E" w:rsidP="00A3452E">
            <w:pPr>
              <w:tabs>
                <w:tab w:val="center" w:pos="8010"/>
              </w:tabs>
              <w:spacing w:line="310" w:lineRule="exact"/>
              <w:ind w:left="180" w:hanging="180"/>
              <w:jc w:val="both"/>
              <w:rPr>
                <w:rFonts w:ascii="Trebuchet MS" w:eastAsia="Arial Unicode MS" w:hAnsi="Trebuchet MS" w:cs="Arial"/>
                <w:b/>
                <w:bCs/>
                <w:color w:val="000000" w:themeColor="text1"/>
                <w:sz w:val="15"/>
                <w:szCs w:val="15"/>
              </w:rPr>
            </w:pPr>
            <w:r w:rsidRPr="00F42325">
              <w:rPr>
                <w:rFonts w:ascii="Trebuchet MS" w:eastAsia="Arial Unicode MS" w:hAnsi="Trebuchet MS" w:cs="Arial"/>
                <w:b/>
                <w:bCs/>
                <w:color w:val="000000" w:themeColor="text1"/>
                <w:sz w:val="15"/>
                <w:szCs w:val="15"/>
              </w:rPr>
              <w:t xml:space="preserve">Net </w:t>
            </w:r>
            <w:r w:rsidRPr="00F42325">
              <w:rPr>
                <w:rFonts w:ascii="Trebuchet MS" w:hAnsi="Trebuchet MS" w:cs="Arial"/>
                <w:b/>
                <w:bCs/>
                <w:color w:val="000000" w:themeColor="text1"/>
                <w:sz w:val="15"/>
                <w:szCs w:val="15"/>
              </w:rPr>
              <w:t>book</w:t>
            </w:r>
            <w:r w:rsidRPr="00F42325">
              <w:rPr>
                <w:rFonts w:ascii="Trebuchet MS" w:eastAsia="Arial Unicode MS" w:hAnsi="Trebuchet MS" w:cs="Arial"/>
                <w:b/>
                <w:bCs/>
                <w:color w:val="000000" w:themeColor="text1"/>
                <w:sz w:val="15"/>
                <w:szCs w:val="15"/>
              </w:rPr>
              <w:t xml:space="preserve"> value</w:t>
            </w:r>
          </w:p>
        </w:tc>
        <w:tc>
          <w:tcPr>
            <w:tcW w:w="1114" w:type="dxa"/>
            <w:tcBorders>
              <w:top w:val="nil"/>
              <w:left w:val="nil"/>
              <w:bottom w:val="nil"/>
              <w:right w:val="nil"/>
            </w:tcBorders>
            <w:vAlign w:val="bottom"/>
          </w:tcPr>
          <w:p w14:paraId="1198AC21" w14:textId="77777777" w:rsidR="00A3452E" w:rsidRPr="00F42325" w:rsidRDefault="00A3452E" w:rsidP="005D5B33">
            <w:pPr>
              <w:tabs>
                <w:tab w:val="decimal" w:pos="717"/>
                <w:tab w:val="decimal" w:pos="876"/>
              </w:tabs>
              <w:spacing w:line="310" w:lineRule="exact"/>
              <w:ind w:left="180" w:hanging="180"/>
              <w:rPr>
                <w:rFonts w:ascii="Trebuchet MS" w:hAnsi="Trebuchet MS" w:cs="Arial"/>
                <w:color w:val="000000" w:themeColor="text1"/>
                <w:sz w:val="15"/>
                <w:szCs w:val="15"/>
              </w:rPr>
            </w:pPr>
          </w:p>
        </w:tc>
        <w:tc>
          <w:tcPr>
            <w:tcW w:w="1285" w:type="dxa"/>
            <w:tcBorders>
              <w:top w:val="nil"/>
              <w:left w:val="nil"/>
              <w:bottom w:val="nil"/>
              <w:right w:val="nil"/>
            </w:tcBorders>
            <w:vAlign w:val="bottom"/>
          </w:tcPr>
          <w:p w14:paraId="29102CEE"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6C98701D"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164" w:type="dxa"/>
            <w:tcBorders>
              <w:top w:val="nil"/>
              <w:left w:val="nil"/>
              <w:bottom w:val="nil"/>
              <w:right w:val="nil"/>
            </w:tcBorders>
            <w:vAlign w:val="bottom"/>
          </w:tcPr>
          <w:p w14:paraId="2F11F795" w14:textId="77777777" w:rsidR="00A3452E" w:rsidRPr="00F42325" w:rsidRDefault="00A3452E" w:rsidP="005D5B33">
            <w:pPr>
              <w:tabs>
                <w:tab w:val="decimal" w:pos="759"/>
              </w:tabs>
              <w:spacing w:line="310" w:lineRule="exact"/>
              <w:ind w:left="180" w:hanging="180"/>
              <w:rPr>
                <w:rFonts w:ascii="Trebuchet MS" w:hAnsi="Trebuchet MS" w:cs="Arial"/>
                <w:color w:val="000000" w:themeColor="text1"/>
                <w:sz w:val="15"/>
                <w:szCs w:val="15"/>
              </w:rPr>
            </w:pPr>
          </w:p>
        </w:tc>
        <w:tc>
          <w:tcPr>
            <w:tcW w:w="1207" w:type="dxa"/>
            <w:tcBorders>
              <w:top w:val="nil"/>
              <w:left w:val="nil"/>
              <w:bottom w:val="nil"/>
              <w:right w:val="nil"/>
            </w:tcBorders>
            <w:vAlign w:val="bottom"/>
          </w:tcPr>
          <w:p w14:paraId="5F53CA19"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2C7CF90D"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248" w:type="dxa"/>
            <w:tcBorders>
              <w:top w:val="nil"/>
              <w:left w:val="nil"/>
              <w:bottom w:val="nil"/>
              <w:right w:val="nil"/>
            </w:tcBorders>
            <w:vAlign w:val="bottom"/>
          </w:tcPr>
          <w:p w14:paraId="516B24A3"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260" w:type="dxa"/>
            <w:tcBorders>
              <w:top w:val="nil"/>
              <w:left w:val="nil"/>
              <w:bottom w:val="nil"/>
              <w:right w:val="nil"/>
            </w:tcBorders>
            <w:vAlign w:val="bottom"/>
          </w:tcPr>
          <w:p w14:paraId="166974E8"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116" w:type="dxa"/>
            <w:tcBorders>
              <w:top w:val="nil"/>
              <w:left w:val="nil"/>
              <w:bottom w:val="nil"/>
              <w:right w:val="nil"/>
            </w:tcBorders>
            <w:vAlign w:val="bottom"/>
          </w:tcPr>
          <w:p w14:paraId="66B6AD23" w14:textId="77777777" w:rsidR="00A3452E" w:rsidRPr="00F42325" w:rsidRDefault="00A3452E" w:rsidP="001364C9">
            <w:pPr>
              <w:tabs>
                <w:tab w:val="decimal" w:pos="762"/>
              </w:tabs>
              <w:spacing w:line="310" w:lineRule="exact"/>
              <w:ind w:left="180" w:hanging="180"/>
              <w:rPr>
                <w:rFonts w:ascii="Trebuchet MS" w:hAnsi="Trebuchet MS" w:cs="Arial"/>
                <w:color w:val="000000" w:themeColor="text1"/>
                <w:sz w:val="15"/>
                <w:szCs w:val="15"/>
              </w:rPr>
            </w:pPr>
          </w:p>
        </w:tc>
        <w:tc>
          <w:tcPr>
            <w:tcW w:w="1224" w:type="dxa"/>
            <w:tcBorders>
              <w:top w:val="nil"/>
              <w:left w:val="nil"/>
              <w:bottom w:val="nil"/>
              <w:right w:val="nil"/>
            </w:tcBorders>
            <w:vAlign w:val="bottom"/>
          </w:tcPr>
          <w:p w14:paraId="091D1526" w14:textId="77777777" w:rsidR="00A3452E" w:rsidRPr="00F42325" w:rsidRDefault="00A3452E" w:rsidP="005D5B33">
            <w:pPr>
              <w:tabs>
                <w:tab w:val="decimal" w:pos="843"/>
              </w:tabs>
              <w:spacing w:line="310" w:lineRule="exact"/>
              <w:ind w:left="180" w:hanging="180"/>
              <w:rPr>
                <w:rFonts w:ascii="Trebuchet MS" w:hAnsi="Trebuchet MS" w:cs="Arial"/>
                <w:color w:val="000000" w:themeColor="text1"/>
                <w:sz w:val="15"/>
                <w:szCs w:val="15"/>
              </w:rPr>
            </w:pPr>
          </w:p>
        </w:tc>
        <w:tc>
          <w:tcPr>
            <w:tcW w:w="1100" w:type="dxa"/>
            <w:tcBorders>
              <w:top w:val="nil"/>
              <w:left w:val="nil"/>
              <w:bottom w:val="nil"/>
              <w:right w:val="nil"/>
            </w:tcBorders>
            <w:vAlign w:val="bottom"/>
          </w:tcPr>
          <w:p w14:paraId="3BC108D4" w14:textId="77777777" w:rsidR="00A3452E" w:rsidRPr="00F42325" w:rsidRDefault="00A3452E" w:rsidP="005D5B33">
            <w:pPr>
              <w:tabs>
                <w:tab w:val="decimal" w:pos="717"/>
                <w:tab w:val="decimal" w:pos="876"/>
              </w:tabs>
              <w:spacing w:line="310" w:lineRule="exact"/>
              <w:ind w:left="180" w:hanging="180"/>
              <w:rPr>
                <w:rFonts w:ascii="Trebuchet MS" w:hAnsi="Trebuchet MS" w:cs="Arial"/>
                <w:color w:val="000000" w:themeColor="text1"/>
                <w:sz w:val="15"/>
                <w:szCs w:val="15"/>
              </w:rPr>
            </w:pPr>
          </w:p>
        </w:tc>
      </w:tr>
      <w:tr w:rsidR="00B47EB9" w:rsidRPr="00F42325" w14:paraId="41B48FB0" w14:textId="77777777" w:rsidTr="001364C9">
        <w:trPr>
          <w:trHeight w:val="74"/>
        </w:trPr>
        <w:tc>
          <w:tcPr>
            <w:tcW w:w="2070" w:type="dxa"/>
            <w:tcBorders>
              <w:top w:val="nil"/>
              <w:left w:val="nil"/>
              <w:bottom w:val="nil"/>
              <w:right w:val="nil"/>
            </w:tcBorders>
          </w:tcPr>
          <w:p w14:paraId="1D726514" w14:textId="476A89C7" w:rsidR="00B47EB9" w:rsidRPr="00F42325" w:rsidRDefault="00B47EB9" w:rsidP="00A3452E">
            <w:pPr>
              <w:tabs>
                <w:tab w:val="center" w:pos="8010"/>
              </w:tabs>
              <w:spacing w:line="310" w:lineRule="exact"/>
              <w:ind w:left="180" w:hanging="180"/>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31 December 202</w:t>
            </w:r>
            <w:r w:rsidR="00AA6770" w:rsidRPr="00F42325">
              <w:rPr>
                <w:rFonts w:ascii="Trebuchet MS" w:hAnsi="Trebuchet MS" w:cs="Arial"/>
                <w:color w:val="000000" w:themeColor="text1"/>
                <w:sz w:val="15"/>
                <w:szCs w:val="15"/>
              </w:rPr>
              <w:t>4</w:t>
            </w:r>
          </w:p>
        </w:tc>
        <w:tc>
          <w:tcPr>
            <w:tcW w:w="1114" w:type="dxa"/>
            <w:tcBorders>
              <w:top w:val="nil"/>
              <w:left w:val="nil"/>
              <w:bottom w:val="nil"/>
              <w:right w:val="nil"/>
            </w:tcBorders>
            <w:vAlign w:val="bottom"/>
          </w:tcPr>
          <w:p w14:paraId="489C65FD" w14:textId="2EC5A36B" w:rsidR="00B47EB9" w:rsidRPr="00F42325" w:rsidRDefault="00B47EB9" w:rsidP="005D5B33">
            <w:pPr>
              <w:pBdr>
                <w:bottom w:val="single" w:sz="12" w:space="1" w:color="auto"/>
                <w:between w:val="single" w:sz="12" w:space="1" w:color="auto"/>
              </w:pBdr>
              <w:tabs>
                <w:tab w:val="decimal" w:pos="717"/>
                <w:tab w:val="decimal" w:pos="876"/>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427,237</w:t>
            </w:r>
          </w:p>
        </w:tc>
        <w:tc>
          <w:tcPr>
            <w:tcW w:w="1285" w:type="dxa"/>
            <w:tcBorders>
              <w:top w:val="nil"/>
              <w:left w:val="nil"/>
              <w:bottom w:val="nil"/>
              <w:right w:val="nil"/>
            </w:tcBorders>
            <w:vAlign w:val="bottom"/>
          </w:tcPr>
          <w:p w14:paraId="33017DD1" w14:textId="6F1B05A0"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513,301</w:t>
            </w:r>
          </w:p>
        </w:tc>
        <w:tc>
          <w:tcPr>
            <w:tcW w:w="1260" w:type="dxa"/>
            <w:tcBorders>
              <w:top w:val="nil"/>
              <w:left w:val="nil"/>
              <w:bottom w:val="nil"/>
              <w:right w:val="nil"/>
            </w:tcBorders>
            <w:vAlign w:val="bottom"/>
          </w:tcPr>
          <w:p w14:paraId="5B448BC6" w14:textId="7AB3CF72"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2,689,575</w:t>
            </w:r>
          </w:p>
        </w:tc>
        <w:tc>
          <w:tcPr>
            <w:tcW w:w="1164" w:type="dxa"/>
            <w:tcBorders>
              <w:top w:val="nil"/>
              <w:left w:val="nil"/>
              <w:bottom w:val="nil"/>
              <w:right w:val="nil"/>
            </w:tcBorders>
            <w:vAlign w:val="bottom"/>
          </w:tcPr>
          <w:p w14:paraId="6FB30464" w14:textId="5F2A4039" w:rsidR="00B47EB9" w:rsidRPr="00F42325" w:rsidRDefault="00B47EB9" w:rsidP="005D5B33">
            <w:pPr>
              <w:pBdr>
                <w:bottom w:val="single" w:sz="12" w:space="1" w:color="auto"/>
                <w:between w:val="single" w:sz="12" w:space="1" w:color="auto"/>
              </w:pBdr>
              <w:tabs>
                <w:tab w:val="decimal" w:pos="759"/>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505,868</w:t>
            </w:r>
          </w:p>
        </w:tc>
        <w:tc>
          <w:tcPr>
            <w:tcW w:w="1207" w:type="dxa"/>
            <w:tcBorders>
              <w:top w:val="nil"/>
              <w:left w:val="nil"/>
              <w:bottom w:val="nil"/>
              <w:right w:val="nil"/>
            </w:tcBorders>
            <w:vAlign w:val="bottom"/>
          </w:tcPr>
          <w:p w14:paraId="41BC6BE3" w14:textId="72EEB5A0"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77,068</w:t>
            </w:r>
          </w:p>
        </w:tc>
        <w:tc>
          <w:tcPr>
            <w:tcW w:w="1116" w:type="dxa"/>
            <w:tcBorders>
              <w:top w:val="nil"/>
              <w:left w:val="nil"/>
              <w:bottom w:val="nil"/>
              <w:right w:val="nil"/>
            </w:tcBorders>
            <w:vAlign w:val="bottom"/>
          </w:tcPr>
          <w:p w14:paraId="7483AB2B" w14:textId="4ABAC30B"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25,862</w:t>
            </w:r>
          </w:p>
        </w:tc>
        <w:tc>
          <w:tcPr>
            <w:tcW w:w="1248" w:type="dxa"/>
            <w:tcBorders>
              <w:top w:val="nil"/>
              <w:left w:val="nil"/>
              <w:bottom w:val="nil"/>
              <w:right w:val="nil"/>
            </w:tcBorders>
            <w:vAlign w:val="bottom"/>
          </w:tcPr>
          <w:p w14:paraId="7A4A8A4D" w14:textId="79D96A03"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11,440</w:t>
            </w:r>
          </w:p>
        </w:tc>
        <w:tc>
          <w:tcPr>
            <w:tcW w:w="1260" w:type="dxa"/>
            <w:tcBorders>
              <w:top w:val="nil"/>
              <w:left w:val="nil"/>
              <w:bottom w:val="nil"/>
              <w:right w:val="nil"/>
            </w:tcBorders>
            <w:vAlign w:val="bottom"/>
          </w:tcPr>
          <w:p w14:paraId="18A8AB94" w14:textId="24C5004F"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61,766</w:t>
            </w:r>
          </w:p>
        </w:tc>
        <w:tc>
          <w:tcPr>
            <w:tcW w:w="1116" w:type="dxa"/>
            <w:tcBorders>
              <w:top w:val="nil"/>
              <w:left w:val="nil"/>
              <w:bottom w:val="nil"/>
              <w:right w:val="nil"/>
            </w:tcBorders>
            <w:vAlign w:val="bottom"/>
          </w:tcPr>
          <w:p w14:paraId="19CB0D22" w14:textId="34A99D0F" w:rsidR="00B47EB9" w:rsidRPr="00F42325" w:rsidRDefault="00B47EB9" w:rsidP="001364C9">
            <w:pPr>
              <w:pBdr>
                <w:bottom w:val="single" w:sz="12" w:space="1" w:color="auto"/>
                <w:between w:val="single" w:sz="12" w:space="1" w:color="auto"/>
              </w:pBdr>
              <w:tabs>
                <w:tab w:val="decimal" w:pos="762"/>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23,233</w:t>
            </w:r>
          </w:p>
        </w:tc>
        <w:tc>
          <w:tcPr>
            <w:tcW w:w="1224" w:type="dxa"/>
            <w:tcBorders>
              <w:top w:val="nil"/>
              <w:left w:val="nil"/>
              <w:bottom w:val="nil"/>
              <w:right w:val="nil"/>
            </w:tcBorders>
            <w:vAlign w:val="bottom"/>
          </w:tcPr>
          <w:p w14:paraId="1DC385F4" w14:textId="69FB116D" w:rsidR="00B47EB9" w:rsidRPr="00F42325" w:rsidRDefault="00B47EB9" w:rsidP="005D5B33">
            <w:pPr>
              <w:pBdr>
                <w:bottom w:val="single" w:sz="12" w:space="1" w:color="auto"/>
                <w:between w:val="single" w:sz="12" w:space="1" w:color="auto"/>
              </w:pBdr>
              <w:tabs>
                <w:tab w:val="decimal" w:pos="843"/>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1,353</w:t>
            </w:r>
          </w:p>
        </w:tc>
        <w:tc>
          <w:tcPr>
            <w:tcW w:w="1100" w:type="dxa"/>
            <w:tcBorders>
              <w:top w:val="nil"/>
              <w:left w:val="nil"/>
              <w:bottom w:val="nil"/>
              <w:right w:val="nil"/>
            </w:tcBorders>
            <w:vAlign w:val="bottom"/>
          </w:tcPr>
          <w:p w14:paraId="70F6A8BF" w14:textId="5FD87FA7" w:rsidR="00B47EB9" w:rsidRPr="00F42325" w:rsidRDefault="00B47EB9" w:rsidP="005D5B33">
            <w:pPr>
              <w:pBdr>
                <w:bottom w:val="single" w:sz="12" w:space="1" w:color="auto"/>
                <w:between w:val="single" w:sz="12" w:space="1" w:color="auto"/>
              </w:pBdr>
              <w:tabs>
                <w:tab w:val="decimal" w:pos="717"/>
                <w:tab w:val="decimal" w:pos="876"/>
              </w:tabs>
              <w:spacing w:line="310" w:lineRule="exact"/>
              <w:ind w:left="180" w:hanging="180"/>
              <w:jc w:val="right"/>
              <w:rPr>
                <w:rFonts w:ascii="Trebuchet MS" w:hAnsi="Trebuchet MS" w:cs="Arial"/>
                <w:color w:val="000000" w:themeColor="text1"/>
                <w:sz w:val="15"/>
                <w:szCs w:val="15"/>
              </w:rPr>
            </w:pPr>
            <w:r w:rsidRPr="00F42325">
              <w:rPr>
                <w:rFonts w:ascii="Trebuchet MS" w:hAnsi="Trebuchet MS" w:cs="Arial"/>
                <w:color w:val="000000" w:themeColor="text1"/>
                <w:sz w:val="15"/>
                <w:szCs w:val="15"/>
              </w:rPr>
              <w:t>4,336,703</w:t>
            </w:r>
          </w:p>
        </w:tc>
      </w:tr>
      <w:tr w:rsidR="00B47EB9" w:rsidRPr="00F42325" w14:paraId="72D7DF44" w14:textId="77777777" w:rsidTr="001364C9">
        <w:trPr>
          <w:trHeight w:val="74"/>
        </w:trPr>
        <w:tc>
          <w:tcPr>
            <w:tcW w:w="2070" w:type="dxa"/>
            <w:tcBorders>
              <w:top w:val="nil"/>
              <w:left w:val="nil"/>
              <w:bottom w:val="nil"/>
              <w:right w:val="nil"/>
            </w:tcBorders>
          </w:tcPr>
          <w:p w14:paraId="46F926C8" w14:textId="3FD9778B" w:rsidR="00B47EB9" w:rsidRPr="00F42325" w:rsidRDefault="00B47EB9" w:rsidP="00A3452E">
            <w:pPr>
              <w:tabs>
                <w:tab w:val="center" w:pos="8010"/>
              </w:tabs>
              <w:spacing w:line="310" w:lineRule="exact"/>
              <w:ind w:left="180" w:hanging="180"/>
              <w:jc w:val="both"/>
              <w:rPr>
                <w:rFonts w:ascii="Trebuchet MS" w:hAnsi="Trebuchet MS" w:cs="Arial"/>
                <w:color w:val="000000" w:themeColor="text1"/>
                <w:sz w:val="15"/>
                <w:szCs w:val="15"/>
              </w:rPr>
            </w:pPr>
            <w:r w:rsidRPr="00F42325">
              <w:rPr>
                <w:rFonts w:ascii="Trebuchet MS" w:hAnsi="Trebuchet MS" w:cs="Arial"/>
                <w:color w:val="000000" w:themeColor="text1"/>
                <w:sz w:val="15"/>
                <w:szCs w:val="15"/>
              </w:rPr>
              <w:t>As at 31 December 202</w:t>
            </w:r>
            <w:r w:rsidR="00AA6770" w:rsidRPr="00F42325">
              <w:rPr>
                <w:rFonts w:ascii="Trebuchet MS" w:hAnsi="Trebuchet MS" w:cs="Arial"/>
                <w:color w:val="000000" w:themeColor="text1"/>
                <w:sz w:val="15"/>
                <w:szCs w:val="15"/>
              </w:rPr>
              <w:t>5</w:t>
            </w:r>
          </w:p>
        </w:tc>
        <w:tc>
          <w:tcPr>
            <w:tcW w:w="1114" w:type="dxa"/>
            <w:tcBorders>
              <w:top w:val="nil"/>
              <w:left w:val="nil"/>
              <w:bottom w:val="nil"/>
              <w:right w:val="nil"/>
            </w:tcBorders>
            <w:vAlign w:val="bottom"/>
          </w:tcPr>
          <w:p w14:paraId="2FEC6263" w14:textId="7CA27FD7" w:rsidR="2425480C" w:rsidRPr="008E2C1A" w:rsidRDefault="2425480C" w:rsidP="005D5B33">
            <w:pPr>
              <w:pBdr>
                <w:bottom w:val="single" w:sz="12" w:space="1" w:color="auto"/>
                <w:between w:val="single" w:sz="12" w:space="1" w:color="auto"/>
              </w:pBdr>
              <w:tabs>
                <w:tab w:val="decimal" w:pos="717"/>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427,237</w:t>
            </w:r>
          </w:p>
        </w:tc>
        <w:tc>
          <w:tcPr>
            <w:tcW w:w="1285" w:type="dxa"/>
            <w:tcBorders>
              <w:top w:val="nil"/>
              <w:left w:val="nil"/>
              <w:bottom w:val="nil"/>
              <w:right w:val="nil"/>
            </w:tcBorders>
            <w:vAlign w:val="bottom"/>
          </w:tcPr>
          <w:p w14:paraId="141E6DB1" w14:textId="2CD0FDFC"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489,905</w:t>
            </w:r>
          </w:p>
        </w:tc>
        <w:tc>
          <w:tcPr>
            <w:tcW w:w="1260" w:type="dxa"/>
            <w:tcBorders>
              <w:top w:val="nil"/>
              <w:left w:val="nil"/>
              <w:bottom w:val="nil"/>
              <w:right w:val="nil"/>
            </w:tcBorders>
            <w:vAlign w:val="bottom"/>
          </w:tcPr>
          <w:p w14:paraId="28D2C0FC" w14:textId="6C0053EF"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4,550,</w:t>
            </w:r>
            <w:r w:rsidR="00CE1EEF" w:rsidRPr="008E2C1A">
              <w:rPr>
                <w:rFonts w:ascii="Trebuchet MS" w:eastAsia="Trebuchet MS" w:hAnsi="Trebuchet MS" w:cs="Trebuchet MS"/>
                <w:sz w:val="15"/>
                <w:szCs w:val="15"/>
              </w:rPr>
              <w:t>669</w:t>
            </w:r>
          </w:p>
        </w:tc>
        <w:tc>
          <w:tcPr>
            <w:tcW w:w="1164" w:type="dxa"/>
            <w:tcBorders>
              <w:top w:val="nil"/>
              <w:left w:val="nil"/>
              <w:bottom w:val="nil"/>
              <w:right w:val="nil"/>
            </w:tcBorders>
            <w:vAlign w:val="bottom"/>
          </w:tcPr>
          <w:p w14:paraId="54C5531B" w14:textId="538CFA39" w:rsidR="2425480C" w:rsidRPr="008E2C1A" w:rsidRDefault="2425480C" w:rsidP="005D5B33">
            <w:pPr>
              <w:pBdr>
                <w:bottom w:val="single" w:sz="12" w:space="1" w:color="auto"/>
                <w:between w:val="single" w:sz="12" w:space="1" w:color="auto"/>
              </w:pBdr>
              <w:tabs>
                <w:tab w:val="decimal" w:pos="759"/>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665,748</w:t>
            </w:r>
          </w:p>
        </w:tc>
        <w:tc>
          <w:tcPr>
            <w:tcW w:w="1207" w:type="dxa"/>
            <w:tcBorders>
              <w:top w:val="nil"/>
              <w:left w:val="nil"/>
              <w:bottom w:val="nil"/>
              <w:right w:val="nil"/>
            </w:tcBorders>
            <w:vAlign w:val="bottom"/>
          </w:tcPr>
          <w:p w14:paraId="20A64C39" w14:textId="19309A8F"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63,219</w:t>
            </w:r>
          </w:p>
        </w:tc>
        <w:tc>
          <w:tcPr>
            <w:tcW w:w="1116" w:type="dxa"/>
            <w:tcBorders>
              <w:top w:val="nil"/>
              <w:left w:val="nil"/>
              <w:bottom w:val="nil"/>
              <w:right w:val="nil"/>
            </w:tcBorders>
            <w:vAlign w:val="bottom"/>
          </w:tcPr>
          <w:p w14:paraId="42489896" w14:textId="310779E9"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42,</w:t>
            </w:r>
            <w:r w:rsidR="00CE1EEF" w:rsidRPr="008E2C1A">
              <w:rPr>
                <w:rFonts w:ascii="Trebuchet MS" w:eastAsia="Trebuchet MS" w:hAnsi="Trebuchet MS" w:cs="Trebuchet MS"/>
                <w:sz w:val="15"/>
                <w:szCs w:val="15"/>
              </w:rPr>
              <w:t>569</w:t>
            </w:r>
          </w:p>
        </w:tc>
        <w:tc>
          <w:tcPr>
            <w:tcW w:w="1248" w:type="dxa"/>
            <w:tcBorders>
              <w:top w:val="nil"/>
              <w:left w:val="nil"/>
              <w:bottom w:val="nil"/>
              <w:right w:val="nil"/>
            </w:tcBorders>
            <w:vAlign w:val="bottom"/>
          </w:tcPr>
          <w:p w14:paraId="0E2B5832" w14:textId="072790C7"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10,260</w:t>
            </w:r>
          </w:p>
        </w:tc>
        <w:tc>
          <w:tcPr>
            <w:tcW w:w="1260" w:type="dxa"/>
            <w:tcBorders>
              <w:top w:val="nil"/>
              <w:left w:val="nil"/>
              <w:bottom w:val="nil"/>
              <w:right w:val="nil"/>
            </w:tcBorders>
            <w:vAlign w:val="bottom"/>
          </w:tcPr>
          <w:p w14:paraId="1762F5B3" w14:textId="00D7FEAD"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59,914</w:t>
            </w:r>
          </w:p>
        </w:tc>
        <w:tc>
          <w:tcPr>
            <w:tcW w:w="1116" w:type="dxa"/>
            <w:tcBorders>
              <w:top w:val="nil"/>
              <w:left w:val="nil"/>
              <w:bottom w:val="nil"/>
              <w:right w:val="nil"/>
            </w:tcBorders>
            <w:vAlign w:val="bottom"/>
          </w:tcPr>
          <w:p w14:paraId="7EC61DE6" w14:textId="1FC23268" w:rsidR="2425480C" w:rsidRPr="008E2C1A" w:rsidRDefault="2425480C" w:rsidP="001364C9">
            <w:pPr>
              <w:pBdr>
                <w:bottom w:val="single" w:sz="12" w:space="1" w:color="auto"/>
                <w:between w:val="single" w:sz="12" w:space="1" w:color="auto"/>
              </w:pBdr>
              <w:tabs>
                <w:tab w:val="decimal" w:pos="762"/>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19,715</w:t>
            </w:r>
          </w:p>
        </w:tc>
        <w:tc>
          <w:tcPr>
            <w:tcW w:w="1224" w:type="dxa"/>
            <w:tcBorders>
              <w:top w:val="nil"/>
              <w:left w:val="nil"/>
              <w:bottom w:val="nil"/>
              <w:right w:val="nil"/>
            </w:tcBorders>
            <w:vAlign w:val="bottom"/>
          </w:tcPr>
          <w:p w14:paraId="3EEB28FC" w14:textId="1277B243" w:rsidR="2425480C" w:rsidRPr="008E2C1A" w:rsidRDefault="2425480C" w:rsidP="005D5B33">
            <w:pPr>
              <w:pBdr>
                <w:bottom w:val="single" w:sz="12" w:space="1" w:color="auto"/>
                <w:between w:val="single" w:sz="12" w:space="1" w:color="auto"/>
              </w:pBdr>
              <w:tabs>
                <w:tab w:val="decimal" w:pos="843"/>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5,090</w:t>
            </w:r>
          </w:p>
        </w:tc>
        <w:tc>
          <w:tcPr>
            <w:tcW w:w="1100" w:type="dxa"/>
            <w:tcBorders>
              <w:top w:val="nil"/>
              <w:left w:val="nil"/>
              <w:bottom w:val="nil"/>
              <w:right w:val="nil"/>
            </w:tcBorders>
            <w:vAlign w:val="bottom"/>
          </w:tcPr>
          <w:p w14:paraId="0FB0E326" w14:textId="1A8C854A" w:rsidR="2425480C" w:rsidRPr="008E2C1A" w:rsidRDefault="2425480C" w:rsidP="005D5B33">
            <w:pPr>
              <w:pBdr>
                <w:bottom w:val="single" w:sz="12" w:space="1" w:color="auto"/>
                <w:between w:val="single" w:sz="12" w:space="1" w:color="auto"/>
              </w:pBdr>
              <w:tabs>
                <w:tab w:val="decimal" w:pos="717"/>
              </w:tabs>
              <w:spacing w:line="300" w:lineRule="exact"/>
              <w:jc w:val="right"/>
              <w:rPr>
                <w:rFonts w:ascii="Trebuchet MS" w:eastAsia="Trebuchet MS" w:hAnsi="Trebuchet MS" w:cs="Trebuchet MS"/>
                <w:sz w:val="15"/>
                <w:szCs w:val="15"/>
              </w:rPr>
            </w:pPr>
            <w:r w:rsidRPr="008E2C1A">
              <w:rPr>
                <w:rFonts w:ascii="Trebuchet MS" w:eastAsia="Trebuchet MS" w:hAnsi="Trebuchet MS" w:cs="Trebuchet MS"/>
                <w:sz w:val="15"/>
                <w:szCs w:val="15"/>
              </w:rPr>
              <w:t>6,334,</w:t>
            </w:r>
            <w:r w:rsidR="00CE1EEF" w:rsidRPr="008E2C1A">
              <w:rPr>
                <w:rFonts w:ascii="Trebuchet MS" w:eastAsia="Trebuchet MS" w:hAnsi="Trebuchet MS" w:cs="Trebuchet MS"/>
                <w:sz w:val="15"/>
                <w:szCs w:val="15"/>
              </w:rPr>
              <w:t>326</w:t>
            </w:r>
          </w:p>
        </w:tc>
      </w:tr>
    </w:tbl>
    <w:p w14:paraId="085080B1" w14:textId="1FBE8C58" w:rsidR="006A2CF9" w:rsidRPr="006A2CF9" w:rsidRDefault="006A2CF9" w:rsidP="00F51A39">
      <w:pPr>
        <w:spacing w:line="360" w:lineRule="auto"/>
        <w:jc w:val="both"/>
        <w:rPr>
          <w:rFonts w:ascii="Trebuchet MS" w:hAnsi="Trebuchet MS" w:cs="Cordia New"/>
          <w:b/>
          <w:bCs/>
          <w:sz w:val="16"/>
          <w:szCs w:val="16"/>
        </w:rPr>
        <w:sectPr w:rsidR="006A2CF9" w:rsidRPr="006A2CF9" w:rsidSect="00F42325">
          <w:pgSz w:w="16838" w:h="11906" w:orient="landscape" w:code="9"/>
          <w:pgMar w:top="1152" w:right="720" w:bottom="432" w:left="720" w:header="1152" w:footer="576" w:gutter="0"/>
          <w:pgNumType w:chapStyle="1"/>
          <w:cols w:space="708"/>
          <w:docGrid w:linePitch="360"/>
        </w:sectPr>
      </w:pPr>
    </w:p>
    <w:p w14:paraId="4925A7A8" w14:textId="3C68CCB8" w:rsidR="00D53B05" w:rsidRPr="001A0AAA" w:rsidRDefault="00D53B05" w:rsidP="00D53B05">
      <w:pPr>
        <w:spacing w:line="360" w:lineRule="auto"/>
        <w:ind w:left="360"/>
        <w:jc w:val="thaiDistribute"/>
        <w:rPr>
          <w:rFonts w:ascii="Trebuchet MS" w:hAnsi="Trebuchet MS" w:cs="Cordia New"/>
          <w:sz w:val="18"/>
          <w:szCs w:val="18"/>
          <w:lang w:val="en-GB"/>
        </w:rPr>
      </w:pPr>
      <w:r w:rsidRPr="001A0AAA">
        <w:rPr>
          <w:rFonts w:ascii="Trebuchet MS" w:hAnsi="Trebuchet MS" w:cs="Cordia New"/>
          <w:sz w:val="18"/>
          <w:szCs w:val="18"/>
          <w:lang w:val="en-GB"/>
        </w:rPr>
        <w:lastRenderedPageBreak/>
        <w:t>Depreciation expense for the year</w:t>
      </w:r>
      <w:r w:rsidR="00CD4995">
        <w:rPr>
          <w:rFonts w:ascii="Trebuchet MS" w:hAnsi="Trebuchet MS" w:cs="Cordia New"/>
          <w:sz w:val="18"/>
          <w:szCs w:val="18"/>
          <w:lang w:val="en-GB"/>
        </w:rPr>
        <w:t>s</w:t>
      </w:r>
      <w:r w:rsidRPr="001A0AAA">
        <w:rPr>
          <w:rFonts w:ascii="Trebuchet MS" w:hAnsi="Trebuchet MS" w:cs="Cordia New"/>
          <w:sz w:val="18"/>
          <w:szCs w:val="18"/>
          <w:lang w:val="en-GB"/>
        </w:rPr>
        <w:t xml:space="preserve"> ended 31 December 2025 and 2024 are as follows:</w:t>
      </w:r>
    </w:p>
    <w:p w14:paraId="449DA8BB" w14:textId="77777777" w:rsidR="00D53B05" w:rsidRPr="001A0AAA" w:rsidRDefault="00D53B05" w:rsidP="00D53B05">
      <w:pPr>
        <w:spacing w:line="360" w:lineRule="auto"/>
        <w:ind w:left="360"/>
        <w:jc w:val="thaiDistribute"/>
        <w:rPr>
          <w:rFonts w:ascii="Trebuchet MS" w:hAnsi="Trebuchet MS" w:cs="Cordia New"/>
          <w:sz w:val="18"/>
          <w:szCs w:val="18"/>
          <w:lang w:val="en-GB"/>
        </w:rPr>
      </w:pPr>
    </w:p>
    <w:tbl>
      <w:tblPr>
        <w:tblStyle w:val="TableGrid"/>
        <w:tblW w:w="91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6"/>
        <w:gridCol w:w="990"/>
        <w:gridCol w:w="1440"/>
        <w:gridCol w:w="1350"/>
      </w:tblGrid>
      <w:tr w:rsidR="00C97D28" w14:paraId="2415EBC3" w14:textId="77777777" w:rsidTr="00681DB0">
        <w:tc>
          <w:tcPr>
            <w:tcW w:w="5346" w:type="dxa"/>
          </w:tcPr>
          <w:p w14:paraId="6F5ED975" w14:textId="77777777" w:rsidR="00D53B05" w:rsidRPr="001A0AAA" w:rsidRDefault="00D53B05">
            <w:pPr>
              <w:spacing w:line="380" w:lineRule="exact"/>
              <w:jc w:val="both"/>
              <w:rPr>
                <w:rFonts w:ascii="Trebuchet MS" w:hAnsi="Trebuchet MS" w:cstheme="minorBidi"/>
                <w:sz w:val="17"/>
                <w:szCs w:val="17"/>
              </w:rPr>
            </w:pPr>
            <w:r w:rsidRPr="00FF72DD">
              <w:rPr>
                <w:rFonts w:ascii="Trebuchet MS" w:hAnsi="Trebuchet MS" w:cstheme="minorBidi"/>
                <w:sz w:val="17"/>
                <w:szCs w:val="17"/>
              </w:rPr>
              <w:t>(Unit : Thousand Baht)</w:t>
            </w:r>
          </w:p>
        </w:tc>
        <w:tc>
          <w:tcPr>
            <w:tcW w:w="990" w:type="dxa"/>
          </w:tcPr>
          <w:p w14:paraId="24C9614E" w14:textId="77777777" w:rsidR="00D53B05" w:rsidRPr="001A0AAA" w:rsidRDefault="00D53B05">
            <w:pPr>
              <w:spacing w:line="380" w:lineRule="exact"/>
              <w:jc w:val="both"/>
              <w:rPr>
                <w:rFonts w:ascii="Trebuchet MS" w:hAnsi="Trebuchet MS" w:cstheme="minorBidi"/>
                <w:sz w:val="17"/>
                <w:szCs w:val="17"/>
              </w:rPr>
            </w:pPr>
          </w:p>
        </w:tc>
        <w:tc>
          <w:tcPr>
            <w:tcW w:w="1440" w:type="dxa"/>
          </w:tcPr>
          <w:p w14:paraId="5CA6B44B" w14:textId="77777777" w:rsidR="00D53B05" w:rsidRPr="001A0AAA" w:rsidRDefault="00D53B05">
            <w:pPr>
              <w:pBdr>
                <w:bottom w:val="single" w:sz="4" w:space="1" w:color="auto"/>
              </w:pBdr>
              <w:spacing w:line="380" w:lineRule="exact"/>
              <w:jc w:val="center"/>
              <w:rPr>
                <w:rFonts w:ascii="Trebuchet MS" w:hAnsi="Trebuchet MS" w:cstheme="minorBidi"/>
                <w:sz w:val="17"/>
                <w:szCs w:val="17"/>
              </w:rPr>
            </w:pPr>
            <w:r w:rsidRPr="001A0AAA">
              <w:rPr>
                <w:rFonts w:ascii="Trebuchet MS" w:hAnsi="Trebuchet MS" w:cstheme="minorBidi"/>
                <w:sz w:val="17"/>
                <w:szCs w:val="17"/>
              </w:rPr>
              <w:t>2025</w:t>
            </w:r>
          </w:p>
        </w:tc>
        <w:tc>
          <w:tcPr>
            <w:tcW w:w="1350" w:type="dxa"/>
          </w:tcPr>
          <w:p w14:paraId="025F7B9D" w14:textId="77777777" w:rsidR="00D53B05" w:rsidRPr="001A0AAA" w:rsidRDefault="00D53B05">
            <w:pPr>
              <w:pBdr>
                <w:bottom w:val="single" w:sz="4" w:space="1" w:color="auto"/>
              </w:pBdr>
              <w:spacing w:line="380" w:lineRule="exact"/>
              <w:jc w:val="center"/>
              <w:rPr>
                <w:rFonts w:ascii="Trebuchet MS" w:hAnsi="Trebuchet MS" w:cstheme="minorBidi"/>
                <w:sz w:val="17"/>
                <w:szCs w:val="17"/>
              </w:rPr>
            </w:pPr>
            <w:r w:rsidRPr="001A0AAA">
              <w:rPr>
                <w:rFonts w:ascii="Trebuchet MS" w:hAnsi="Trebuchet MS" w:cstheme="minorBidi"/>
                <w:sz w:val="17"/>
                <w:szCs w:val="17"/>
              </w:rPr>
              <w:t>2024</w:t>
            </w:r>
          </w:p>
        </w:tc>
      </w:tr>
      <w:tr w:rsidR="00C97D28" w14:paraId="24383082" w14:textId="77777777" w:rsidTr="00681DB0">
        <w:tc>
          <w:tcPr>
            <w:tcW w:w="5346" w:type="dxa"/>
          </w:tcPr>
          <w:p w14:paraId="78025462" w14:textId="77777777" w:rsidR="00D53B05" w:rsidRPr="001A0AAA" w:rsidRDefault="00D53B05">
            <w:pPr>
              <w:spacing w:line="380" w:lineRule="exact"/>
              <w:jc w:val="both"/>
              <w:rPr>
                <w:rFonts w:ascii="Trebuchet MS" w:hAnsi="Trebuchet MS" w:cstheme="minorBidi"/>
                <w:sz w:val="17"/>
                <w:szCs w:val="17"/>
              </w:rPr>
            </w:pPr>
          </w:p>
        </w:tc>
        <w:tc>
          <w:tcPr>
            <w:tcW w:w="990" w:type="dxa"/>
          </w:tcPr>
          <w:p w14:paraId="0C6C1B75" w14:textId="77777777" w:rsidR="00D53B05" w:rsidRPr="001A0AAA" w:rsidRDefault="00D53B05">
            <w:pPr>
              <w:spacing w:line="380" w:lineRule="exact"/>
              <w:jc w:val="both"/>
              <w:rPr>
                <w:rFonts w:ascii="Trebuchet MS" w:hAnsi="Trebuchet MS" w:cstheme="minorBidi"/>
                <w:sz w:val="17"/>
                <w:szCs w:val="17"/>
              </w:rPr>
            </w:pPr>
          </w:p>
        </w:tc>
        <w:tc>
          <w:tcPr>
            <w:tcW w:w="1440" w:type="dxa"/>
          </w:tcPr>
          <w:p w14:paraId="2A6601B1" w14:textId="77777777" w:rsidR="00D53B05" w:rsidRPr="001A0AAA" w:rsidRDefault="00D53B05">
            <w:pPr>
              <w:spacing w:line="380" w:lineRule="exact"/>
              <w:jc w:val="both"/>
              <w:rPr>
                <w:rFonts w:ascii="Trebuchet MS" w:hAnsi="Trebuchet MS" w:cstheme="minorBidi"/>
                <w:sz w:val="17"/>
                <w:szCs w:val="17"/>
              </w:rPr>
            </w:pPr>
          </w:p>
        </w:tc>
        <w:tc>
          <w:tcPr>
            <w:tcW w:w="1350" w:type="dxa"/>
          </w:tcPr>
          <w:p w14:paraId="265BA0E5" w14:textId="77777777" w:rsidR="00D53B05" w:rsidRPr="001A0AAA" w:rsidRDefault="00D53B05">
            <w:pPr>
              <w:spacing w:line="380" w:lineRule="exact"/>
              <w:jc w:val="both"/>
              <w:rPr>
                <w:rFonts w:ascii="Trebuchet MS" w:hAnsi="Trebuchet MS" w:cstheme="minorBidi"/>
                <w:sz w:val="17"/>
                <w:szCs w:val="17"/>
              </w:rPr>
            </w:pPr>
          </w:p>
        </w:tc>
      </w:tr>
      <w:tr w:rsidR="00C97D28" w14:paraId="26A08646" w14:textId="77777777" w:rsidTr="00681DB0">
        <w:tc>
          <w:tcPr>
            <w:tcW w:w="5346" w:type="dxa"/>
          </w:tcPr>
          <w:p w14:paraId="1AA9B15D" w14:textId="77777777" w:rsidR="00D53B05" w:rsidRPr="001A0AAA" w:rsidRDefault="00D53B05">
            <w:pPr>
              <w:spacing w:line="380" w:lineRule="exact"/>
              <w:jc w:val="both"/>
              <w:rPr>
                <w:rFonts w:ascii="Trebuchet MS" w:hAnsi="Trebuchet MS" w:cs="Cordia New"/>
                <w:sz w:val="18"/>
                <w:szCs w:val="18"/>
                <w:lang w:val="en-GB"/>
              </w:rPr>
            </w:pPr>
            <w:r w:rsidRPr="001A0AAA">
              <w:rPr>
                <w:rFonts w:ascii="Trebuchet MS" w:hAnsi="Trebuchet MS" w:cs="Cordia New"/>
                <w:sz w:val="18"/>
                <w:szCs w:val="18"/>
                <w:lang w:val="en-GB"/>
              </w:rPr>
              <w:t>Cost of sales</w:t>
            </w:r>
          </w:p>
        </w:tc>
        <w:tc>
          <w:tcPr>
            <w:tcW w:w="990" w:type="dxa"/>
          </w:tcPr>
          <w:p w14:paraId="7B05F0DB" w14:textId="77777777" w:rsidR="00D53B05" w:rsidRPr="001A0AAA" w:rsidRDefault="00D53B05">
            <w:pPr>
              <w:spacing w:line="380" w:lineRule="exact"/>
              <w:jc w:val="both"/>
              <w:rPr>
                <w:rFonts w:ascii="Trebuchet MS" w:hAnsi="Trebuchet MS" w:cstheme="minorBidi"/>
                <w:sz w:val="17"/>
                <w:szCs w:val="17"/>
              </w:rPr>
            </w:pPr>
          </w:p>
        </w:tc>
        <w:tc>
          <w:tcPr>
            <w:tcW w:w="1440" w:type="dxa"/>
          </w:tcPr>
          <w:p w14:paraId="2DF60AFB" w14:textId="77777777" w:rsidR="00D53B05" w:rsidRPr="001A0AAA" w:rsidRDefault="00D53B05">
            <w:pPr>
              <w:spacing w:line="380" w:lineRule="exact"/>
              <w:jc w:val="right"/>
              <w:rPr>
                <w:rFonts w:ascii="Trebuchet MS" w:hAnsi="Trebuchet MS" w:cstheme="minorBidi"/>
                <w:sz w:val="17"/>
                <w:szCs w:val="17"/>
              </w:rPr>
            </w:pPr>
            <w:r w:rsidRPr="001A0AAA">
              <w:rPr>
                <w:rFonts w:ascii="Trebuchet MS" w:hAnsi="Trebuchet MS" w:cstheme="minorBidi"/>
                <w:sz w:val="17"/>
                <w:szCs w:val="17"/>
              </w:rPr>
              <w:t>459,983</w:t>
            </w:r>
          </w:p>
        </w:tc>
        <w:tc>
          <w:tcPr>
            <w:tcW w:w="1350" w:type="dxa"/>
          </w:tcPr>
          <w:p w14:paraId="530FF7C1" w14:textId="4745B4C6" w:rsidR="00D53B05" w:rsidRPr="001A0AAA" w:rsidRDefault="00D53B05">
            <w:pPr>
              <w:spacing w:line="380" w:lineRule="exact"/>
              <w:jc w:val="right"/>
              <w:rPr>
                <w:rFonts w:ascii="Trebuchet MS" w:hAnsi="Trebuchet MS" w:cstheme="minorBidi"/>
                <w:sz w:val="17"/>
                <w:szCs w:val="17"/>
              </w:rPr>
            </w:pPr>
            <w:r w:rsidRPr="001A0AAA">
              <w:rPr>
                <w:rFonts w:ascii="Trebuchet MS" w:hAnsi="Trebuchet MS" w:cstheme="minorBidi"/>
                <w:sz w:val="17"/>
                <w:szCs w:val="17"/>
              </w:rPr>
              <w:t>359,91</w:t>
            </w:r>
            <w:r w:rsidR="00EC6710">
              <w:rPr>
                <w:rFonts w:ascii="Trebuchet MS" w:hAnsi="Trebuchet MS" w:cstheme="minorBidi"/>
                <w:sz w:val="17"/>
                <w:szCs w:val="17"/>
              </w:rPr>
              <w:t>6</w:t>
            </w:r>
          </w:p>
        </w:tc>
      </w:tr>
      <w:tr w:rsidR="00C97D28" w14:paraId="2CDB1541" w14:textId="77777777" w:rsidTr="00681DB0">
        <w:tc>
          <w:tcPr>
            <w:tcW w:w="5346" w:type="dxa"/>
          </w:tcPr>
          <w:p w14:paraId="774BF921" w14:textId="77777777" w:rsidR="00D53B05" w:rsidRPr="001A0AAA" w:rsidRDefault="00D53B05">
            <w:pPr>
              <w:spacing w:line="380" w:lineRule="exact"/>
              <w:jc w:val="both"/>
              <w:rPr>
                <w:rFonts w:ascii="Trebuchet MS" w:hAnsi="Trebuchet MS" w:cs="Cordia New"/>
                <w:sz w:val="18"/>
                <w:szCs w:val="18"/>
                <w:lang w:val="en-GB"/>
              </w:rPr>
            </w:pPr>
            <w:r w:rsidRPr="001A0AAA">
              <w:rPr>
                <w:rFonts w:ascii="Trebuchet MS" w:hAnsi="Trebuchet MS" w:cs="Cordia New"/>
                <w:sz w:val="18"/>
                <w:szCs w:val="18"/>
                <w:lang w:val="en-GB"/>
              </w:rPr>
              <w:t>Administrative expenses</w:t>
            </w:r>
          </w:p>
        </w:tc>
        <w:tc>
          <w:tcPr>
            <w:tcW w:w="990" w:type="dxa"/>
          </w:tcPr>
          <w:p w14:paraId="38A14EB1" w14:textId="77777777" w:rsidR="00D53B05" w:rsidRPr="001A0AAA" w:rsidRDefault="00D53B05">
            <w:pPr>
              <w:spacing w:line="380" w:lineRule="exact"/>
              <w:jc w:val="both"/>
              <w:rPr>
                <w:rFonts w:ascii="Trebuchet MS" w:hAnsi="Trebuchet MS" w:cstheme="minorBidi"/>
                <w:sz w:val="17"/>
                <w:szCs w:val="17"/>
              </w:rPr>
            </w:pPr>
          </w:p>
        </w:tc>
        <w:tc>
          <w:tcPr>
            <w:tcW w:w="1440" w:type="dxa"/>
          </w:tcPr>
          <w:p w14:paraId="1F549EC4" w14:textId="77777777" w:rsidR="00D53B05" w:rsidRPr="001A0AAA" w:rsidRDefault="00D53B05">
            <w:pPr>
              <w:pBdr>
                <w:bottom w:val="single" w:sz="4" w:space="1" w:color="auto"/>
              </w:pBdr>
              <w:spacing w:line="380" w:lineRule="exact"/>
              <w:jc w:val="right"/>
              <w:rPr>
                <w:rFonts w:ascii="Trebuchet MS" w:hAnsi="Trebuchet MS" w:cstheme="minorBidi"/>
                <w:sz w:val="17"/>
                <w:szCs w:val="17"/>
              </w:rPr>
            </w:pPr>
            <w:r w:rsidRPr="001A0AAA">
              <w:rPr>
                <w:rFonts w:ascii="Trebuchet MS" w:hAnsi="Trebuchet MS" w:cstheme="minorBidi"/>
                <w:sz w:val="17"/>
                <w:szCs w:val="17"/>
              </w:rPr>
              <w:t>46,249</w:t>
            </w:r>
          </w:p>
        </w:tc>
        <w:tc>
          <w:tcPr>
            <w:tcW w:w="1350" w:type="dxa"/>
          </w:tcPr>
          <w:p w14:paraId="0C5B7D1A" w14:textId="77777777" w:rsidR="00D53B05" w:rsidRPr="001A0AAA" w:rsidRDefault="00D53B05">
            <w:pPr>
              <w:pBdr>
                <w:bottom w:val="single" w:sz="4" w:space="1" w:color="auto"/>
              </w:pBdr>
              <w:spacing w:line="380" w:lineRule="exact"/>
              <w:jc w:val="right"/>
              <w:rPr>
                <w:rFonts w:ascii="Trebuchet MS" w:hAnsi="Trebuchet MS" w:cstheme="minorBidi"/>
                <w:sz w:val="17"/>
                <w:szCs w:val="17"/>
              </w:rPr>
            </w:pPr>
            <w:r w:rsidRPr="001A0AAA">
              <w:rPr>
                <w:rFonts w:ascii="Trebuchet MS" w:hAnsi="Trebuchet MS" w:cstheme="minorBidi"/>
                <w:sz w:val="17"/>
                <w:szCs w:val="17"/>
              </w:rPr>
              <w:t>46,550</w:t>
            </w:r>
          </w:p>
        </w:tc>
      </w:tr>
      <w:tr w:rsidR="00C97D28" w14:paraId="5946C41C" w14:textId="77777777" w:rsidTr="00681DB0">
        <w:tc>
          <w:tcPr>
            <w:tcW w:w="5346" w:type="dxa"/>
          </w:tcPr>
          <w:p w14:paraId="6BCB2B0A" w14:textId="77777777" w:rsidR="00D53B05" w:rsidRPr="001A0AAA" w:rsidRDefault="00D53B05">
            <w:pPr>
              <w:spacing w:line="380" w:lineRule="exact"/>
              <w:jc w:val="both"/>
              <w:rPr>
                <w:rFonts w:ascii="Trebuchet MS" w:hAnsi="Trebuchet MS" w:cs="Cordia New"/>
                <w:sz w:val="18"/>
                <w:szCs w:val="18"/>
                <w:lang w:val="en-GB"/>
              </w:rPr>
            </w:pPr>
            <w:r>
              <w:rPr>
                <w:rFonts w:ascii="Trebuchet MS" w:hAnsi="Trebuchet MS" w:cs="Cordia New"/>
                <w:sz w:val="18"/>
                <w:szCs w:val="18"/>
                <w:lang w:val="en-GB"/>
              </w:rPr>
              <w:t>Total</w:t>
            </w:r>
          </w:p>
        </w:tc>
        <w:tc>
          <w:tcPr>
            <w:tcW w:w="990" w:type="dxa"/>
          </w:tcPr>
          <w:p w14:paraId="6C3F02F6" w14:textId="77777777" w:rsidR="00D53B05" w:rsidRPr="001A0AAA" w:rsidRDefault="00D53B05">
            <w:pPr>
              <w:spacing w:line="380" w:lineRule="exact"/>
              <w:jc w:val="both"/>
              <w:rPr>
                <w:rFonts w:ascii="Trebuchet MS" w:hAnsi="Trebuchet MS" w:cstheme="minorBidi"/>
                <w:sz w:val="17"/>
                <w:szCs w:val="17"/>
              </w:rPr>
            </w:pPr>
          </w:p>
        </w:tc>
        <w:tc>
          <w:tcPr>
            <w:tcW w:w="1440" w:type="dxa"/>
          </w:tcPr>
          <w:p w14:paraId="48617999" w14:textId="77777777" w:rsidR="00D53B05" w:rsidRPr="001A0AAA" w:rsidRDefault="00D53B05">
            <w:pPr>
              <w:pBdr>
                <w:bottom w:val="single" w:sz="12" w:space="1" w:color="auto"/>
              </w:pBdr>
              <w:spacing w:line="380" w:lineRule="exact"/>
              <w:jc w:val="right"/>
              <w:rPr>
                <w:rFonts w:ascii="Trebuchet MS" w:hAnsi="Trebuchet MS" w:cstheme="minorBidi"/>
                <w:sz w:val="17"/>
                <w:szCs w:val="17"/>
              </w:rPr>
            </w:pPr>
            <w:r>
              <w:rPr>
                <w:rFonts w:ascii="Trebuchet MS" w:hAnsi="Trebuchet MS" w:cstheme="minorBidi"/>
                <w:sz w:val="17"/>
                <w:szCs w:val="17"/>
              </w:rPr>
              <w:fldChar w:fldCharType="begin"/>
            </w:r>
            <w:r>
              <w:rPr>
                <w:rFonts w:ascii="Trebuchet MS" w:hAnsi="Trebuchet MS" w:cstheme="minorBidi"/>
                <w:sz w:val="17"/>
                <w:szCs w:val="17"/>
              </w:rPr>
              <w:instrText xml:space="preserve"> =SUM(ABOVE) </w:instrText>
            </w:r>
            <w:r>
              <w:rPr>
                <w:rFonts w:ascii="Trebuchet MS" w:hAnsi="Trebuchet MS" w:cstheme="minorBidi"/>
                <w:sz w:val="17"/>
                <w:szCs w:val="17"/>
              </w:rPr>
              <w:fldChar w:fldCharType="separate"/>
            </w:r>
            <w:r>
              <w:rPr>
                <w:rFonts w:ascii="Trebuchet MS" w:hAnsi="Trebuchet MS" w:cstheme="minorBidi"/>
                <w:noProof/>
                <w:sz w:val="17"/>
                <w:szCs w:val="17"/>
              </w:rPr>
              <w:t>506,232</w:t>
            </w:r>
            <w:r>
              <w:rPr>
                <w:rFonts w:ascii="Trebuchet MS" w:hAnsi="Trebuchet MS" w:cstheme="minorBidi"/>
                <w:sz w:val="17"/>
                <w:szCs w:val="17"/>
              </w:rPr>
              <w:fldChar w:fldCharType="end"/>
            </w:r>
          </w:p>
        </w:tc>
        <w:tc>
          <w:tcPr>
            <w:tcW w:w="1350" w:type="dxa"/>
          </w:tcPr>
          <w:p w14:paraId="5E82C184" w14:textId="2B41CE49" w:rsidR="00D53B05" w:rsidRPr="001A0AAA" w:rsidRDefault="00D53B05">
            <w:pPr>
              <w:pBdr>
                <w:bottom w:val="single" w:sz="12" w:space="1" w:color="auto"/>
              </w:pBdr>
              <w:spacing w:line="380" w:lineRule="exact"/>
              <w:jc w:val="right"/>
              <w:rPr>
                <w:rFonts w:ascii="Trebuchet MS" w:hAnsi="Trebuchet MS" w:cstheme="minorBidi"/>
                <w:sz w:val="17"/>
                <w:szCs w:val="17"/>
              </w:rPr>
            </w:pPr>
            <w:r>
              <w:rPr>
                <w:rFonts w:ascii="Trebuchet MS" w:hAnsi="Trebuchet MS" w:cstheme="minorBidi"/>
                <w:sz w:val="17"/>
                <w:szCs w:val="17"/>
              </w:rPr>
              <w:fldChar w:fldCharType="begin"/>
            </w:r>
            <w:r>
              <w:rPr>
                <w:rFonts w:ascii="Trebuchet MS" w:hAnsi="Trebuchet MS" w:cstheme="minorBidi"/>
                <w:sz w:val="17"/>
                <w:szCs w:val="17"/>
              </w:rPr>
              <w:instrText xml:space="preserve"> =SUM(ABOVE) </w:instrText>
            </w:r>
            <w:r>
              <w:rPr>
                <w:rFonts w:ascii="Trebuchet MS" w:hAnsi="Trebuchet MS" w:cstheme="minorBidi"/>
                <w:sz w:val="17"/>
                <w:szCs w:val="17"/>
              </w:rPr>
              <w:fldChar w:fldCharType="separate"/>
            </w:r>
            <w:r>
              <w:rPr>
                <w:rFonts w:ascii="Trebuchet MS" w:hAnsi="Trebuchet MS" w:cstheme="minorBidi"/>
                <w:noProof/>
                <w:sz w:val="17"/>
                <w:szCs w:val="17"/>
              </w:rPr>
              <w:t>406,</w:t>
            </w:r>
            <w:r w:rsidR="00EC6710">
              <w:rPr>
                <w:rFonts w:ascii="Trebuchet MS" w:hAnsi="Trebuchet MS" w:cstheme="minorBidi"/>
                <w:noProof/>
                <w:sz w:val="17"/>
                <w:szCs w:val="17"/>
              </w:rPr>
              <w:t>466</w:t>
            </w:r>
            <w:r>
              <w:rPr>
                <w:rFonts w:ascii="Trebuchet MS" w:hAnsi="Trebuchet MS" w:cstheme="minorBidi"/>
                <w:sz w:val="17"/>
                <w:szCs w:val="17"/>
              </w:rPr>
              <w:fldChar w:fldCharType="end"/>
            </w:r>
          </w:p>
        </w:tc>
      </w:tr>
    </w:tbl>
    <w:p w14:paraId="5D30CCCA" w14:textId="77777777" w:rsidR="00D53B05" w:rsidRPr="001A0AAA" w:rsidRDefault="00D53B05" w:rsidP="00D53B05">
      <w:pPr>
        <w:spacing w:line="360" w:lineRule="auto"/>
        <w:ind w:left="360"/>
        <w:jc w:val="thaiDistribute"/>
        <w:rPr>
          <w:rFonts w:ascii="Trebuchet MS" w:hAnsi="Trebuchet MS" w:cs="Cordia New"/>
          <w:sz w:val="18"/>
          <w:szCs w:val="18"/>
          <w:lang w:val="en-GB"/>
        </w:rPr>
      </w:pPr>
    </w:p>
    <w:p w14:paraId="387CCBE6" w14:textId="77777777" w:rsidR="00F51A39" w:rsidRPr="00F51A39" w:rsidRDefault="00F51A39" w:rsidP="00F51A39">
      <w:pPr>
        <w:spacing w:line="360" w:lineRule="auto"/>
        <w:ind w:left="360"/>
        <w:jc w:val="thaiDistribute"/>
        <w:rPr>
          <w:rFonts w:ascii="Trebuchet MS" w:eastAsia="Cordia New" w:hAnsi="Trebuchet MS" w:cs="Cordia New"/>
          <w:sz w:val="18"/>
          <w:szCs w:val="18"/>
        </w:rPr>
      </w:pPr>
      <w:r w:rsidRPr="00F51A39">
        <w:rPr>
          <w:rFonts w:ascii="Trebuchet MS" w:eastAsia="Cordia New" w:hAnsi="Trebuchet MS" w:cs="Cordia New"/>
          <w:sz w:val="18"/>
          <w:szCs w:val="18"/>
        </w:rPr>
        <w:t>As at 31 December 2025, certain items of leasehold improvements and equipment were fully depreciated but are still in use. The gross carrying amount before deducting accumulated depreciation of those assets amounted to approximately Baht 2,597 million (2024: Baht 2,567 million).</w:t>
      </w:r>
    </w:p>
    <w:p w14:paraId="26A70F46" w14:textId="77777777" w:rsidR="00F51A39" w:rsidRPr="00F51A39" w:rsidRDefault="00F51A39" w:rsidP="00F51A39">
      <w:pPr>
        <w:spacing w:line="360" w:lineRule="auto"/>
        <w:ind w:left="360"/>
        <w:jc w:val="thaiDistribute"/>
        <w:rPr>
          <w:rFonts w:ascii="Trebuchet MS" w:eastAsia="Cordia New" w:hAnsi="Trebuchet MS" w:cs="Cordia New"/>
          <w:sz w:val="18"/>
          <w:szCs w:val="18"/>
        </w:rPr>
      </w:pPr>
    </w:p>
    <w:p w14:paraId="1C82EDA1" w14:textId="4264D763" w:rsidR="00F51A39" w:rsidRPr="00F51A39" w:rsidRDefault="00F51A39" w:rsidP="00F51A39">
      <w:pPr>
        <w:spacing w:line="360" w:lineRule="auto"/>
        <w:ind w:left="360"/>
        <w:jc w:val="thaiDistribute"/>
        <w:rPr>
          <w:rFonts w:ascii="Trebuchet MS" w:eastAsia="Cordia New" w:hAnsi="Trebuchet MS" w:cs="Cordia New"/>
          <w:sz w:val="18"/>
          <w:szCs w:val="18"/>
        </w:rPr>
      </w:pPr>
      <w:r w:rsidRPr="00F51A39">
        <w:rPr>
          <w:rFonts w:ascii="Trebuchet MS" w:eastAsia="Cordia New" w:hAnsi="Trebuchet MS" w:cs="Cordia New"/>
          <w:sz w:val="18"/>
          <w:szCs w:val="18"/>
        </w:rPr>
        <w:t>As at 31 December 2025 and 2024, the subsidiary has mortgaged its land and building constructed thereon</w:t>
      </w:r>
      <w:r w:rsidR="00BD17AF">
        <w:rPr>
          <w:rFonts w:ascii="Trebuchet MS" w:eastAsia="Cordia New" w:hAnsi="Trebuchet MS" w:cs="Cordia New"/>
          <w:sz w:val="18"/>
          <w:szCs w:val="18"/>
        </w:rPr>
        <w:t>,</w:t>
      </w:r>
      <w:r w:rsidRPr="00F51A39">
        <w:rPr>
          <w:rFonts w:ascii="Trebuchet MS" w:eastAsia="Cordia New" w:hAnsi="Trebuchet MS" w:cs="Cordia New"/>
          <w:sz w:val="18"/>
          <w:szCs w:val="18"/>
        </w:rPr>
        <w:t xml:space="preserve"> equipment</w:t>
      </w:r>
      <w:r w:rsidR="008D087F">
        <w:rPr>
          <w:rFonts w:ascii="Trebuchet MS" w:eastAsia="Cordia New" w:hAnsi="Trebuchet MS" w:cs="Cordia New"/>
          <w:sz w:val="18"/>
          <w:szCs w:val="18"/>
        </w:rPr>
        <w:t>,</w:t>
      </w:r>
      <w:r w:rsidRPr="00F51A39">
        <w:rPr>
          <w:rFonts w:ascii="Trebuchet MS" w:eastAsia="Cordia New" w:hAnsi="Trebuchet MS" w:cs="Cordia New"/>
          <w:sz w:val="18"/>
          <w:szCs w:val="18"/>
        </w:rPr>
        <w:t xml:space="preserve"> vehicle</w:t>
      </w:r>
      <w:r w:rsidR="006078CB">
        <w:rPr>
          <w:rFonts w:ascii="Trebuchet MS" w:eastAsia="Cordia New" w:hAnsi="Trebuchet MS" w:cs="Cordia New"/>
          <w:sz w:val="18"/>
          <w:szCs w:val="18"/>
        </w:rPr>
        <w:t xml:space="preserve"> and </w:t>
      </w:r>
      <w:r w:rsidR="0008335A">
        <w:rPr>
          <w:rFonts w:ascii="Trebuchet MS" w:eastAsia="Cordia New" w:hAnsi="Trebuchet MS" w:cs="Cordia New"/>
          <w:sz w:val="18"/>
          <w:szCs w:val="18"/>
        </w:rPr>
        <w:t xml:space="preserve">pledges of the </w:t>
      </w:r>
      <w:r w:rsidR="002C4280">
        <w:rPr>
          <w:rFonts w:ascii="Trebuchet MS" w:eastAsia="Cordia New" w:hAnsi="Trebuchet MS" w:cs="Cordia New"/>
          <w:sz w:val="18"/>
          <w:szCs w:val="18"/>
        </w:rPr>
        <w:t>subsidiary’s</w:t>
      </w:r>
      <w:r w:rsidRPr="00F51A39">
        <w:rPr>
          <w:rFonts w:ascii="Trebuchet MS" w:eastAsia="Cordia New" w:hAnsi="Trebuchet MS" w:cs="Cordia New"/>
          <w:sz w:val="18"/>
          <w:szCs w:val="18"/>
        </w:rPr>
        <w:t xml:space="preserve"> 3 aircraft and 2 engines with net book value amounting to approximately Baht 3,</w:t>
      </w:r>
      <w:r w:rsidR="008308CA">
        <w:rPr>
          <w:rFonts w:ascii="Trebuchet MS" w:eastAsia="Cordia New" w:hAnsi="Trebuchet MS" w:cs="Cordia New"/>
          <w:sz w:val="18"/>
          <w:szCs w:val="18"/>
        </w:rPr>
        <w:t>934</w:t>
      </w:r>
      <w:r w:rsidRPr="00F51A39">
        <w:rPr>
          <w:rFonts w:ascii="Trebuchet MS" w:eastAsia="Cordia New" w:hAnsi="Trebuchet MS" w:cs="Cordia New"/>
          <w:sz w:val="18"/>
          <w:szCs w:val="18"/>
        </w:rPr>
        <w:t xml:space="preserve"> million (2024: Baht 3,4</w:t>
      </w:r>
      <w:r w:rsidR="00A11D40">
        <w:rPr>
          <w:rFonts w:ascii="Trebuchet MS" w:eastAsia="Cordia New" w:hAnsi="Trebuchet MS" w:cs="Cordia New"/>
          <w:sz w:val="18"/>
          <w:szCs w:val="18"/>
        </w:rPr>
        <w:t>1</w:t>
      </w:r>
      <w:r w:rsidR="0090699B">
        <w:rPr>
          <w:rFonts w:ascii="Trebuchet MS" w:eastAsia="Cordia New" w:hAnsi="Trebuchet MS" w:cs="Cordia New"/>
          <w:sz w:val="18"/>
          <w:szCs w:val="18"/>
        </w:rPr>
        <w:t>1</w:t>
      </w:r>
      <w:r w:rsidRPr="00F51A39">
        <w:rPr>
          <w:rFonts w:ascii="Trebuchet MS" w:eastAsia="Cordia New" w:hAnsi="Trebuchet MS" w:cs="Cordia New"/>
          <w:sz w:val="18"/>
          <w:szCs w:val="18"/>
        </w:rPr>
        <w:t xml:space="preserve"> million) as collateral against credit facilities received from financial institutions as discussed in Note 19.</w:t>
      </w:r>
    </w:p>
    <w:p w14:paraId="20E3886F" w14:textId="77777777" w:rsidR="00517BE2" w:rsidRDefault="00517BE2" w:rsidP="00517BE2">
      <w:pPr>
        <w:spacing w:line="360" w:lineRule="auto"/>
        <w:ind w:left="360"/>
        <w:jc w:val="both"/>
        <w:rPr>
          <w:rFonts w:ascii="Trebuchet MS" w:eastAsia="Cordia New" w:hAnsi="Trebuchet MS" w:cs="Cordia New"/>
          <w:b/>
          <w:bCs/>
          <w:sz w:val="18"/>
          <w:szCs w:val="18"/>
        </w:rPr>
      </w:pPr>
    </w:p>
    <w:p w14:paraId="2CFE047B" w14:textId="77777777" w:rsidR="00945E29" w:rsidRDefault="00945E29">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633B2118" w14:textId="5546830A" w:rsidR="00402EEE" w:rsidRPr="007365BC" w:rsidRDefault="009265BD"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RIGHT-OF-USE ASSETS</w:t>
      </w:r>
    </w:p>
    <w:p w14:paraId="09346F0A" w14:textId="77777777" w:rsidR="00F81EC7" w:rsidRDefault="00F81EC7" w:rsidP="003A254C">
      <w:pPr>
        <w:spacing w:line="360" w:lineRule="auto"/>
        <w:jc w:val="thaiDistribute"/>
        <w:rPr>
          <w:rFonts w:ascii="Trebuchet MS" w:hAnsi="Trebuchet MS" w:cs="Cordia New"/>
          <w:b/>
          <w:bCs/>
          <w:sz w:val="18"/>
          <w:szCs w:val="18"/>
        </w:rPr>
      </w:pPr>
    </w:p>
    <w:tbl>
      <w:tblPr>
        <w:tblStyle w:val="TableGrid"/>
        <w:tblW w:w="9114"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440"/>
        <w:gridCol w:w="1440"/>
        <w:gridCol w:w="1440"/>
        <w:gridCol w:w="1446"/>
      </w:tblGrid>
      <w:tr w:rsidR="003A254C" w:rsidRPr="003A254C" w14:paraId="78BE13EB" w14:textId="77777777" w:rsidTr="2425480C">
        <w:tc>
          <w:tcPr>
            <w:tcW w:w="3348" w:type="dxa"/>
          </w:tcPr>
          <w:p w14:paraId="49FAABAE" w14:textId="1AD7D8EA" w:rsidR="003A254C" w:rsidRPr="003A254C" w:rsidRDefault="003A254C" w:rsidP="00F14967">
            <w:pPr>
              <w:spacing w:line="380" w:lineRule="exact"/>
              <w:outlineLvl w:val="0"/>
              <w:rPr>
                <w:rFonts w:ascii="Trebuchet MS" w:hAnsi="Trebuchet MS" w:cs="Arial"/>
                <w:color w:val="000000" w:themeColor="text1"/>
                <w:sz w:val="18"/>
                <w:szCs w:val="18"/>
                <w:cs/>
              </w:rPr>
            </w:pPr>
            <w:r w:rsidRPr="003A254C">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3A254C">
              <w:rPr>
                <w:rFonts w:ascii="Trebuchet MS" w:hAnsi="Trebuchet MS" w:cs="Arial"/>
                <w:color w:val="000000" w:themeColor="text1"/>
                <w:sz w:val="18"/>
                <w:szCs w:val="18"/>
              </w:rPr>
              <w:t xml:space="preserve"> Thousand Baht)</w:t>
            </w:r>
          </w:p>
        </w:tc>
        <w:tc>
          <w:tcPr>
            <w:tcW w:w="5766" w:type="dxa"/>
            <w:gridSpan w:val="4"/>
            <w:vAlign w:val="bottom"/>
          </w:tcPr>
          <w:p w14:paraId="309900BD" w14:textId="77777777" w:rsidR="003A254C" w:rsidRPr="003A254C" w:rsidRDefault="003A254C" w:rsidP="00F14967">
            <w:pPr>
              <w:pBdr>
                <w:bottom w:val="single" w:sz="4" w:space="1" w:color="auto"/>
              </w:pBdr>
              <w:spacing w:line="380" w:lineRule="exact"/>
              <w:ind w:left="-21" w:right="-29"/>
              <w:jc w:val="center"/>
              <w:rPr>
                <w:rFonts w:ascii="Trebuchet MS" w:hAnsi="Trebuchet MS" w:cs="Arial"/>
                <w:color w:val="000000" w:themeColor="text1"/>
                <w:sz w:val="18"/>
                <w:szCs w:val="18"/>
              </w:rPr>
            </w:pPr>
            <w:r w:rsidRPr="003A254C">
              <w:rPr>
                <w:rFonts w:ascii="Trebuchet MS" w:hAnsi="Trebuchet MS" w:cs="Arial"/>
                <w:color w:val="000000" w:themeColor="text1"/>
                <w:sz w:val="18"/>
                <w:szCs w:val="18"/>
              </w:rPr>
              <w:t>Consolidated financial statements</w:t>
            </w:r>
          </w:p>
        </w:tc>
      </w:tr>
      <w:tr w:rsidR="003A254C" w:rsidRPr="003A254C" w14:paraId="5045B09A" w14:textId="77777777" w:rsidTr="2425480C">
        <w:tc>
          <w:tcPr>
            <w:tcW w:w="3348" w:type="dxa"/>
          </w:tcPr>
          <w:p w14:paraId="2F0F2698" w14:textId="77777777" w:rsidR="003A254C" w:rsidRPr="003A254C" w:rsidRDefault="003A254C" w:rsidP="00F14967">
            <w:pPr>
              <w:spacing w:line="380" w:lineRule="exact"/>
              <w:ind w:left="151" w:hanging="151"/>
              <w:jc w:val="center"/>
              <w:outlineLvl w:val="0"/>
              <w:rPr>
                <w:rFonts w:ascii="Trebuchet MS" w:hAnsi="Trebuchet MS" w:cs="Arial"/>
                <w:color w:val="000000" w:themeColor="text1"/>
                <w:sz w:val="18"/>
                <w:szCs w:val="18"/>
                <w:cs/>
              </w:rPr>
            </w:pPr>
          </w:p>
        </w:tc>
        <w:tc>
          <w:tcPr>
            <w:tcW w:w="1440" w:type="dxa"/>
            <w:vAlign w:val="bottom"/>
          </w:tcPr>
          <w:p w14:paraId="73485162" w14:textId="342C58DA" w:rsidR="003A254C" w:rsidRPr="003A254C" w:rsidRDefault="003A254C" w:rsidP="00F14967">
            <w:pPr>
              <w:pBdr>
                <w:bottom w:val="single" w:sz="4" w:space="1" w:color="auto"/>
              </w:pBdr>
              <w:spacing w:line="380" w:lineRule="exact"/>
              <w:ind w:left="-21" w:right="-29"/>
              <w:jc w:val="center"/>
              <w:rPr>
                <w:rFonts w:ascii="Trebuchet MS" w:hAnsi="Trebuchet MS" w:cs="Arial"/>
                <w:color w:val="000000" w:themeColor="text1"/>
                <w:sz w:val="18"/>
                <w:szCs w:val="18"/>
                <w:cs/>
              </w:rPr>
            </w:pPr>
            <w:r w:rsidRPr="003A254C">
              <w:rPr>
                <w:rFonts w:ascii="Trebuchet MS" w:hAnsi="Trebuchet MS" w:cs="Arial"/>
                <w:color w:val="000000" w:themeColor="text1"/>
                <w:sz w:val="18"/>
                <w:szCs w:val="18"/>
              </w:rPr>
              <w:t>Aircraft and aircraft engines</w:t>
            </w:r>
          </w:p>
        </w:tc>
        <w:tc>
          <w:tcPr>
            <w:tcW w:w="1440" w:type="dxa"/>
            <w:vAlign w:val="bottom"/>
          </w:tcPr>
          <w:p w14:paraId="38671756" w14:textId="77777777" w:rsidR="003A254C" w:rsidRPr="003A254C" w:rsidRDefault="003A254C" w:rsidP="00F14967">
            <w:pPr>
              <w:pBdr>
                <w:bottom w:val="single" w:sz="4" w:space="1" w:color="auto"/>
              </w:pBdr>
              <w:spacing w:line="380" w:lineRule="exact"/>
              <w:ind w:left="-21" w:right="-29"/>
              <w:jc w:val="center"/>
              <w:rPr>
                <w:rFonts w:ascii="Trebuchet MS" w:hAnsi="Trebuchet MS" w:cs="Arial"/>
                <w:color w:val="000000" w:themeColor="text1"/>
                <w:sz w:val="18"/>
                <w:szCs w:val="18"/>
              </w:rPr>
            </w:pPr>
            <w:r w:rsidRPr="003A254C">
              <w:rPr>
                <w:rFonts w:ascii="Trebuchet MS" w:hAnsi="Trebuchet MS" w:cs="Arial"/>
                <w:color w:val="000000" w:themeColor="text1"/>
                <w:sz w:val="18"/>
                <w:szCs w:val="18"/>
              </w:rPr>
              <w:t>Space</w:t>
            </w:r>
          </w:p>
        </w:tc>
        <w:tc>
          <w:tcPr>
            <w:tcW w:w="1440" w:type="dxa"/>
            <w:vAlign w:val="bottom"/>
          </w:tcPr>
          <w:p w14:paraId="65F70619" w14:textId="77777777" w:rsidR="003A254C" w:rsidRPr="003A254C" w:rsidRDefault="003A254C" w:rsidP="00F14967">
            <w:pPr>
              <w:pBdr>
                <w:bottom w:val="single" w:sz="4" w:space="1" w:color="auto"/>
              </w:pBdr>
              <w:spacing w:line="380" w:lineRule="exact"/>
              <w:ind w:left="-21" w:right="-29"/>
              <w:jc w:val="center"/>
              <w:rPr>
                <w:rFonts w:ascii="Trebuchet MS" w:hAnsi="Trebuchet MS" w:cs="Arial"/>
                <w:color w:val="000000" w:themeColor="text1"/>
                <w:sz w:val="18"/>
                <w:szCs w:val="18"/>
              </w:rPr>
            </w:pPr>
            <w:r w:rsidRPr="003A254C">
              <w:rPr>
                <w:rFonts w:ascii="Trebuchet MS" w:hAnsi="Trebuchet MS" w:cs="Arial"/>
                <w:color w:val="000000" w:themeColor="text1"/>
                <w:sz w:val="18"/>
                <w:szCs w:val="18"/>
              </w:rPr>
              <w:t>Motor vehicles</w:t>
            </w:r>
          </w:p>
        </w:tc>
        <w:tc>
          <w:tcPr>
            <w:tcW w:w="1446" w:type="dxa"/>
            <w:vAlign w:val="bottom"/>
          </w:tcPr>
          <w:p w14:paraId="50B1CE57" w14:textId="77777777" w:rsidR="003A254C" w:rsidRPr="003A254C" w:rsidRDefault="003A254C" w:rsidP="00F14967">
            <w:pPr>
              <w:pBdr>
                <w:bottom w:val="single" w:sz="4" w:space="1" w:color="auto"/>
              </w:pBdr>
              <w:spacing w:line="380" w:lineRule="exact"/>
              <w:ind w:left="-21" w:right="-29"/>
              <w:jc w:val="center"/>
              <w:rPr>
                <w:rFonts w:ascii="Trebuchet MS" w:hAnsi="Trebuchet MS" w:cs="Arial"/>
                <w:color w:val="000000" w:themeColor="text1"/>
                <w:sz w:val="18"/>
                <w:szCs w:val="18"/>
              </w:rPr>
            </w:pPr>
            <w:r w:rsidRPr="003A254C">
              <w:rPr>
                <w:rFonts w:ascii="Trebuchet MS" w:hAnsi="Trebuchet MS" w:cs="Arial"/>
                <w:color w:val="000000" w:themeColor="text1"/>
                <w:sz w:val="18"/>
                <w:szCs w:val="18"/>
              </w:rPr>
              <w:t>Total</w:t>
            </w:r>
          </w:p>
        </w:tc>
      </w:tr>
      <w:tr w:rsidR="003A254C" w:rsidRPr="003A254C" w14:paraId="1DF83228" w14:textId="77777777" w:rsidTr="2425480C">
        <w:trPr>
          <w:trHeight w:val="279"/>
        </w:trPr>
        <w:tc>
          <w:tcPr>
            <w:tcW w:w="3348" w:type="dxa"/>
          </w:tcPr>
          <w:p w14:paraId="1C94EB59" w14:textId="24D465AC" w:rsidR="003A254C" w:rsidRPr="003A254C" w:rsidRDefault="003A254C" w:rsidP="00F14967">
            <w:pPr>
              <w:spacing w:line="380" w:lineRule="exact"/>
              <w:ind w:left="165" w:right="-102" w:hanging="165"/>
              <w:rPr>
                <w:rFonts w:ascii="Trebuchet MS" w:hAnsi="Trebuchet MS" w:cs="Arial"/>
                <w:color w:val="000000" w:themeColor="text1"/>
                <w:sz w:val="18"/>
                <w:szCs w:val="18"/>
                <w:cs/>
              </w:rPr>
            </w:pPr>
          </w:p>
        </w:tc>
        <w:tc>
          <w:tcPr>
            <w:tcW w:w="1440" w:type="dxa"/>
            <w:vAlign w:val="bottom"/>
          </w:tcPr>
          <w:p w14:paraId="18158249" w14:textId="68351E2C" w:rsidR="003A254C" w:rsidRPr="003A254C" w:rsidRDefault="003A254C" w:rsidP="00F14967">
            <w:pPr>
              <w:tabs>
                <w:tab w:val="decimal" w:pos="1146"/>
              </w:tabs>
              <w:spacing w:line="380" w:lineRule="exact"/>
              <w:ind w:left="-21" w:right="-29"/>
              <w:rPr>
                <w:rFonts w:ascii="Trebuchet MS" w:hAnsi="Trebuchet MS" w:cs="Arial"/>
                <w:color w:val="000000" w:themeColor="text1"/>
                <w:sz w:val="18"/>
                <w:szCs w:val="18"/>
              </w:rPr>
            </w:pPr>
          </w:p>
        </w:tc>
        <w:tc>
          <w:tcPr>
            <w:tcW w:w="1440" w:type="dxa"/>
            <w:vAlign w:val="bottom"/>
          </w:tcPr>
          <w:p w14:paraId="0C33F2E7" w14:textId="7B1ED097" w:rsidR="003A254C" w:rsidRPr="003A254C" w:rsidRDefault="003A254C" w:rsidP="00F14967">
            <w:pPr>
              <w:tabs>
                <w:tab w:val="decimal" w:pos="1146"/>
              </w:tabs>
              <w:spacing w:line="380" w:lineRule="exact"/>
              <w:ind w:left="-21" w:right="-29"/>
              <w:rPr>
                <w:rFonts w:ascii="Trebuchet MS" w:hAnsi="Trebuchet MS" w:cs="Arial"/>
                <w:color w:val="000000" w:themeColor="text1"/>
                <w:sz w:val="18"/>
                <w:szCs w:val="18"/>
              </w:rPr>
            </w:pPr>
          </w:p>
        </w:tc>
        <w:tc>
          <w:tcPr>
            <w:tcW w:w="1440" w:type="dxa"/>
            <w:vAlign w:val="bottom"/>
          </w:tcPr>
          <w:p w14:paraId="3FFA4D3A" w14:textId="161D3FA1" w:rsidR="003A254C" w:rsidRPr="003A254C" w:rsidRDefault="003A254C" w:rsidP="00F14967">
            <w:pPr>
              <w:tabs>
                <w:tab w:val="decimal" w:pos="1146"/>
              </w:tabs>
              <w:spacing w:line="380" w:lineRule="exact"/>
              <w:ind w:left="-21" w:right="-29"/>
              <w:rPr>
                <w:rFonts w:ascii="Trebuchet MS" w:hAnsi="Trebuchet MS" w:cs="Arial"/>
                <w:color w:val="000000" w:themeColor="text1"/>
                <w:sz w:val="18"/>
                <w:szCs w:val="18"/>
              </w:rPr>
            </w:pPr>
          </w:p>
        </w:tc>
        <w:tc>
          <w:tcPr>
            <w:tcW w:w="1446" w:type="dxa"/>
            <w:vAlign w:val="bottom"/>
          </w:tcPr>
          <w:p w14:paraId="00718497" w14:textId="021C6361" w:rsidR="003A254C" w:rsidRPr="003A254C" w:rsidRDefault="003A254C" w:rsidP="00F14967">
            <w:pPr>
              <w:tabs>
                <w:tab w:val="decimal" w:pos="1146"/>
              </w:tabs>
              <w:spacing w:line="380" w:lineRule="exact"/>
              <w:ind w:left="-21" w:right="-29"/>
              <w:rPr>
                <w:rFonts w:ascii="Trebuchet MS" w:hAnsi="Trebuchet MS" w:cs="Arial"/>
                <w:color w:val="000000" w:themeColor="text1"/>
                <w:sz w:val="18"/>
                <w:szCs w:val="18"/>
              </w:rPr>
            </w:pPr>
          </w:p>
        </w:tc>
      </w:tr>
      <w:tr w:rsidR="00614390" w:rsidRPr="003A254C" w14:paraId="6ADFE4EF" w14:textId="77777777" w:rsidTr="2425480C">
        <w:trPr>
          <w:trHeight w:val="279"/>
        </w:trPr>
        <w:tc>
          <w:tcPr>
            <w:tcW w:w="3348" w:type="dxa"/>
          </w:tcPr>
          <w:p w14:paraId="0C02C126" w14:textId="4C4C6A69" w:rsidR="00614390" w:rsidRPr="00614390" w:rsidRDefault="00614390" w:rsidP="00F14967">
            <w:pPr>
              <w:spacing w:line="380" w:lineRule="exact"/>
              <w:ind w:left="165" w:right="-102" w:hanging="165"/>
              <w:rPr>
                <w:rFonts w:ascii="Trebuchet MS" w:hAnsi="Trebuchet MS" w:cs="Arial"/>
                <w:b/>
                <w:bCs/>
                <w:color w:val="000000" w:themeColor="text1"/>
                <w:sz w:val="18"/>
                <w:szCs w:val="18"/>
                <w:cs/>
              </w:rPr>
            </w:pPr>
            <w:r w:rsidRPr="00614390">
              <w:rPr>
                <w:rFonts w:ascii="Trebuchet MS" w:hAnsi="Trebuchet MS" w:cs="Arial"/>
                <w:b/>
                <w:bCs/>
                <w:color w:val="000000" w:themeColor="text1"/>
                <w:sz w:val="18"/>
                <w:szCs w:val="18"/>
              </w:rPr>
              <w:t>Net book value</w:t>
            </w:r>
          </w:p>
        </w:tc>
        <w:tc>
          <w:tcPr>
            <w:tcW w:w="1440" w:type="dxa"/>
            <w:vAlign w:val="bottom"/>
          </w:tcPr>
          <w:p w14:paraId="60B887D3" w14:textId="77777777" w:rsidR="00614390" w:rsidRPr="003A254C" w:rsidRDefault="00614390" w:rsidP="00F14967">
            <w:pPr>
              <w:tabs>
                <w:tab w:val="decimal" w:pos="1146"/>
              </w:tabs>
              <w:spacing w:line="380" w:lineRule="exact"/>
              <w:ind w:left="-21" w:right="-29"/>
              <w:rPr>
                <w:rFonts w:ascii="Trebuchet MS" w:hAnsi="Trebuchet MS" w:cs="Arial"/>
                <w:color w:val="000000" w:themeColor="text1"/>
                <w:sz w:val="18"/>
                <w:szCs w:val="18"/>
              </w:rPr>
            </w:pPr>
          </w:p>
        </w:tc>
        <w:tc>
          <w:tcPr>
            <w:tcW w:w="1440" w:type="dxa"/>
            <w:vAlign w:val="bottom"/>
          </w:tcPr>
          <w:p w14:paraId="223F8C43" w14:textId="77777777" w:rsidR="00614390" w:rsidRPr="003A254C" w:rsidRDefault="00614390" w:rsidP="00F14967">
            <w:pPr>
              <w:tabs>
                <w:tab w:val="decimal" w:pos="1146"/>
              </w:tabs>
              <w:spacing w:line="380" w:lineRule="exact"/>
              <w:ind w:left="-21" w:right="-29"/>
              <w:rPr>
                <w:rFonts w:ascii="Trebuchet MS" w:hAnsi="Trebuchet MS" w:cs="Arial"/>
                <w:color w:val="000000" w:themeColor="text1"/>
                <w:sz w:val="18"/>
                <w:szCs w:val="18"/>
              </w:rPr>
            </w:pPr>
          </w:p>
        </w:tc>
        <w:tc>
          <w:tcPr>
            <w:tcW w:w="1440" w:type="dxa"/>
            <w:vAlign w:val="bottom"/>
          </w:tcPr>
          <w:p w14:paraId="7AF49B50" w14:textId="77777777" w:rsidR="00614390" w:rsidRPr="003A254C" w:rsidRDefault="00614390" w:rsidP="00F14967">
            <w:pPr>
              <w:tabs>
                <w:tab w:val="decimal" w:pos="1146"/>
              </w:tabs>
              <w:spacing w:line="380" w:lineRule="exact"/>
              <w:ind w:left="-21" w:right="-29"/>
              <w:rPr>
                <w:rFonts w:ascii="Trebuchet MS" w:hAnsi="Trebuchet MS" w:cs="Arial"/>
                <w:color w:val="000000" w:themeColor="text1"/>
                <w:sz w:val="18"/>
                <w:szCs w:val="18"/>
              </w:rPr>
            </w:pPr>
          </w:p>
        </w:tc>
        <w:tc>
          <w:tcPr>
            <w:tcW w:w="1446" w:type="dxa"/>
            <w:vAlign w:val="bottom"/>
          </w:tcPr>
          <w:p w14:paraId="14F73604" w14:textId="77777777" w:rsidR="00614390" w:rsidRPr="003A254C" w:rsidRDefault="00614390" w:rsidP="00F14967">
            <w:pPr>
              <w:tabs>
                <w:tab w:val="decimal" w:pos="1146"/>
              </w:tabs>
              <w:spacing w:line="380" w:lineRule="exact"/>
              <w:ind w:left="-21" w:right="-29"/>
              <w:rPr>
                <w:rFonts w:ascii="Trebuchet MS" w:hAnsi="Trebuchet MS" w:cs="Arial"/>
                <w:color w:val="000000" w:themeColor="text1"/>
                <w:sz w:val="18"/>
                <w:szCs w:val="18"/>
              </w:rPr>
            </w:pPr>
          </w:p>
        </w:tc>
      </w:tr>
      <w:tr w:rsidR="00CD3C49" w:rsidRPr="003A254C" w14:paraId="2EE8E7F7" w14:textId="77777777" w:rsidTr="2425480C">
        <w:trPr>
          <w:trHeight w:val="279"/>
        </w:trPr>
        <w:tc>
          <w:tcPr>
            <w:tcW w:w="3348" w:type="dxa"/>
          </w:tcPr>
          <w:p w14:paraId="2791033A" w14:textId="2B6EAC42" w:rsidR="00CD3C49" w:rsidRPr="003A254C" w:rsidRDefault="00CD3C49" w:rsidP="00F14967">
            <w:pPr>
              <w:spacing w:line="380" w:lineRule="exact"/>
              <w:ind w:left="165" w:right="-102" w:hanging="165"/>
              <w:rPr>
                <w:rFonts w:ascii="Trebuchet MS" w:hAnsi="Trebuchet MS" w:cs="Arial"/>
                <w:color w:val="000000" w:themeColor="text1"/>
                <w:sz w:val="18"/>
                <w:szCs w:val="18"/>
              </w:rPr>
            </w:pPr>
            <w:r w:rsidRPr="003A254C">
              <w:rPr>
                <w:rFonts w:ascii="Trebuchet MS" w:hAnsi="Trebuchet MS" w:cs="Arial"/>
                <w:color w:val="000000" w:themeColor="text1"/>
                <w:sz w:val="18"/>
                <w:szCs w:val="18"/>
              </w:rPr>
              <w:t>1 January 202</w:t>
            </w:r>
            <w:r>
              <w:rPr>
                <w:rFonts w:ascii="Trebuchet MS" w:hAnsi="Trebuchet MS" w:cs="Arial"/>
                <w:color w:val="000000" w:themeColor="text1"/>
                <w:sz w:val="18"/>
                <w:szCs w:val="18"/>
              </w:rPr>
              <w:t>4</w:t>
            </w:r>
          </w:p>
        </w:tc>
        <w:tc>
          <w:tcPr>
            <w:tcW w:w="1440" w:type="dxa"/>
            <w:vAlign w:val="bottom"/>
          </w:tcPr>
          <w:p w14:paraId="01359D6B" w14:textId="6164FC40"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23,804,804</w:t>
            </w:r>
          </w:p>
        </w:tc>
        <w:tc>
          <w:tcPr>
            <w:tcW w:w="1440" w:type="dxa"/>
            <w:vAlign w:val="bottom"/>
          </w:tcPr>
          <w:p w14:paraId="00E4C115" w14:textId="7A2E197C"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63,841</w:t>
            </w:r>
          </w:p>
        </w:tc>
        <w:tc>
          <w:tcPr>
            <w:tcW w:w="1440" w:type="dxa"/>
            <w:vAlign w:val="bottom"/>
          </w:tcPr>
          <w:p w14:paraId="62CFE060" w14:textId="55949C03"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37,675</w:t>
            </w:r>
          </w:p>
        </w:tc>
        <w:tc>
          <w:tcPr>
            <w:tcW w:w="1446" w:type="dxa"/>
            <w:vAlign w:val="bottom"/>
          </w:tcPr>
          <w:p w14:paraId="5BDFAC7C" w14:textId="41320392"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23,906,320</w:t>
            </w:r>
          </w:p>
        </w:tc>
      </w:tr>
      <w:tr w:rsidR="00CD3C49" w:rsidRPr="003A254C" w14:paraId="0F194613" w14:textId="77777777" w:rsidTr="2425480C">
        <w:tc>
          <w:tcPr>
            <w:tcW w:w="3348" w:type="dxa"/>
          </w:tcPr>
          <w:p w14:paraId="55A8DCD5" w14:textId="77777777" w:rsidR="00CD3C49" w:rsidRPr="003A254C" w:rsidRDefault="00CD3C49" w:rsidP="00F14967">
            <w:pPr>
              <w:spacing w:line="380" w:lineRule="exact"/>
              <w:ind w:left="165" w:right="-102" w:hanging="165"/>
              <w:rPr>
                <w:rFonts w:ascii="Trebuchet MS" w:hAnsi="Trebuchet MS" w:cs="Arial"/>
                <w:color w:val="000000" w:themeColor="text1"/>
                <w:sz w:val="18"/>
                <w:szCs w:val="18"/>
              </w:rPr>
            </w:pPr>
            <w:r w:rsidRPr="003A254C">
              <w:rPr>
                <w:rFonts w:ascii="Trebuchet MS" w:hAnsi="Trebuchet MS" w:cs="Arial"/>
                <w:color w:val="000000" w:themeColor="text1"/>
                <w:sz w:val="18"/>
                <w:szCs w:val="18"/>
              </w:rPr>
              <w:t>Increase from new lease agreements during the year</w:t>
            </w:r>
          </w:p>
        </w:tc>
        <w:tc>
          <w:tcPr>
            <w:tcW w:w="1440" w:type="dxa"/>
            <w:vAlign w:val="bottom"/>
          </w:tcPr>
          <w:p w14:paraId="4A2CB47A" w14:textId="36BFC1C5"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5,711,350</w:t>
            </w:r>
          </w:p>
        </w:tc>
        <w:tc>
          <w:tcPr>
            <w:tcW w:w="1440" w:type="dxa"/>
            <w:vAlign w:val="bottom"/>
          </w:tcPr>
          <w:p w14:paraId="30148D6E" w14:textId="75797236"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20,484</w:t>
            </w:r>
          </w:p>
        </w:tc>
        <w:tc>
          <w:tcPr>
            <w:tcW w:w="1440" w:type="dxa"/>
            <w:vAlign w:val="bottom"/>
          </w:tcPr>
          <w:p w14:paraId="1F827806" w14:textId="5E3FF6C0" w:rsidR="00CD3C49" w:rsidRPr="003A254C" w:rsidRDefault="00795F68" w:rsidP="00F87CC3">
            <w:pPr>
              <w:tabs>
                <w:tab w:val="left" w:pos="957"/>
              </w:tabs>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00CD3C49" w:rsidRPr="003A254C">
              <w:rPr>
                <w:rFonts w:ascii="Trebuchet MS" w:hAnsi="Trebuchet MS" w:cs="Arial"/>
                <w:color w:val="000000" w:themeColor="text1"/>
                <w:sz w:val="18"/>
                <w:szCs w:val="18"/>
              </w:rPr>
              <w:t>-</w:t>
            </w:r>
          </w:p>
        </w:tc>
        <w:tc>
          <w:tcPr>
            <w:tcW w:w="1446" w:type="dxa"/>
            <w:vAlign w:val="bottom"/>
          </w:tcPr>
          <w:p w14:paraId="6B434775" w14:textId="073FC18E"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5,731,834</w:t>
            </w:r>
          </w:p>
        </w:tc>
      </w:tr>
      <w:tr w:rsidR="00CD3C49" w:rsidRPr="003A254C" w14:paraId="2847357B" w14:textId="77777777" w:rsidTr="2425480C">
        <w:trPr>
          <w:trHeight w:val="279"/>
        </w:trPr>
        <w:tc>
          <w:tcPr>
            <w:tcW w:w="3348" w:type="dxa"/>
          </w:tcPr>
          <w:p w14:paraId="57A1F009" w14:textId="77777777" w:rsidR="00CD3C49" w:rsidRPr="003A254C" w:rsidRDefault="00CD3C49" w:rsidP="00F14967">
            <w:pPr>
              <w:spacing w:line="380" w:lineRule="exact"/>
              <w:ind w:left="156" w:right="-102" w:hanging="165"/>
              <w:rPr>
                <w:rFonts w:ascii="Trebuchet MS" w:hAnsi="Trebuchet MS" w:cs="Arial"/>
                <w:color w:val="000000" w:themeColor="text1"/>
                <w:sz w:val="18"/>
                <w:szCs w:val="18"/>
              </w:rPr>
            </w:pPr>
            <w:r w:rsidRPr="003A254C">
              <w:rPr>
                <w:rFonts w:ascii="Trebuchet MS" w:hAnsi="Trebuchet MS" w:cs="Arial"/>
                <w:color w:val="000000" w:themeColor="text1"/>
                <w:spacing w:val="-6"/>
                <w:sz w:val="18"/>
                <w:szCs w:val="18"/>
              </w:rPr>
              <w:t>Increase from lease remeasurement</w:t>
            </w:r>
            <w:r w:rsidRPr="003A254C">
              <w:rPr>
                <w:rFonts w:ascii="Trebuchet MS" w:hAnsi="Trebuchet MS" w:cs="Arial"/>
                <w:color w:val="000000" w:themeColor="text1"/>
                <w:sz w:val="18"/>
                <w:szCs w:val="18"/>
              </w:rPr>
              <w:t xml:space="preserve"> </w:t>
            </w:r>
          </w:p>
        </w:tc>
        <w:tc>
          <w:tcPr>
            <w:tcW w:w="1440" w:type="dxa"/>
            <w:vAlign w:val="bottom"/>
          </w:tcPr>
          <w:p w14:paraId="7A827EC1" w14:textId="33F10DCC"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65,151</w:t>
            </w:r>
          </w:p>
        </w:tc>
        <w:tc>
          <w:tcPr>
            <w:tcW w:w="1440" w:type="dxa"/>
            <w:vAlign w:val="bottom"/>
          </w:tcPr>
          <w:p w14:paraId="7B45AB1F" w14:textId="264821E8" w:rsidR="00CD3C49" w:rsidRPr="003A254C" w:rsidRDefault="00795F68" w:rsidP="00F87CC3">
            <w:pPr>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Pr="003A254C">
              <w:rPr>
                <w:rFonts w:ascii="Trebuchet MS" w:hAnsi="Trebuchet MS" w:cs="Arial"/>
                <w:color w:val="000000" w:themeColor="text1"/>
                <w:sz w:val="18"/>
                <w:szCs w:val="18"/>
              </w:rPr>
              <w:t>-</w:t>
            </w:r>
          </w:p>
        </w:tc>
        <w:tc>
          <w:tcPr>
            <w:tcW w:w="1440" w:type="dxa"/>
            <w:vAlign w:val="bottom"/>
          </w:tcPr>
          <w:p w14:paraId="3AC2AB97" w14:textId="334C4AE7" w:rsidR="00CD3C49" w:rsidRPr="003A254C" w:rsidRDefault="00795F68" w:rsidP="00F87CC3">
            <w:pPr>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Pr="003A254C">
              <w:rPr>
                <w:rFonts w:ascii="Trebuchet MS" w:hAnsi="Trebuchet MS" w:cs="Arial"/>
                <w:color w:val="000000" w:themeColor="text1"/>
                <w:sz w:val="18"/>
                <w:szCs w:val="18"/>
              </w:rPr>
              <w:t>-</w:t>
            </w:r>
          </w:p>
        </w:tc>
        <w:tc>
          <w:tcPr>
            <w:tcW w:w="1446" w:type="dxa"/>
            <w:vAlign w:val="bottom"/>
          </w:tcPr>
          <w:p w14:paraId="593D85EA" w14:textId="06084823"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65,151</w:t>
            </w:r>
          </w:p>
        </w:tc>
      </w:tr>
      <w:tr w:rsidR="00CD3C49" w:rsidRPr="003A254C" w14:paraId="2141634F" w14:textId="77777777" w:rsidTr="2425480C">
        <w:trPr>
          <w:trHeight w:val="108"/>
        </w:trPr>
        <w:tc>
          <w:tcPr>
            <w:tcW w:w="3348" w:type="dxa"/>
          </w:tcPr>
          <w:p w14:paraId="4EDB707F" w14:textId="77777777" w:rsidR="00CD3C49" w:rsidRPr="003A254C" w:rsidRDefault="00CD3C49" w:rsidP="00F14967">
            <w:pPr>
              <w:spacing w:line="380" w:lineRule="exact"/>
              <w:ind w:left="165" w:right="-102" w:hanging="165"/>
              <w:rPr>
                <w:rFonts w:ascii="Trebuchet MS" w:hAnsi="Trebuchet MS" w:cs="Arial"/>
                <w:color w:val="000000" w:themeColor="text1"/>
                <w:sz w:val="18"/>
                <w:szCs w:val="18"/>
              </w:rPr>
            </w:pPr>
            <w:r w:rsidRPr="003A254C">
              <w:rPr>
                <w:rFonts w:ascii="Trebuchet MS" w:hAnsi="Trebuchet MS" w:cs="Arial"/>
                <w:color w:val="000000" w:themeColor="text1"/>
                <w:sz w:val="18"/>
                <w:szCs w:val="18"/>
              </w:rPr>
              <w:t>Depreciation for the year</w:t>
            </w:r>
          </w:p>
        </w:tc>
        <w:tc>
          <w:tcPr>
            <w:tcW w:w="1440" w:type="dxa"/>
            <w:vAlign w:val="bottom"/>
          </w:tcPr>
          <w:p w14:paraId="5377968C" w14:textId="06C42236" w:rsidR="00CD3C49" w:rsidRPr="003A254C" w:rsidRDefault="00CD3C49" w:rsidP="00F14967">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(3,611,482)</w:t>
            </w:r>
          </w:p>
        </w:tc>
        <w:tc>
          <w:tcPr>
            <w:tcW w:w="1440" w:type="dxa"/>
            <w:vAlign w:val="bottom"/>
          </w:tcPr>
          <w:p w14:paraId="2DD74D9B" w14:textId="2D612DA3" w:rsidR="00CD3C49" w:rsidRPr="003A254C" w:rsidRDefault="00CD3C49" w:rsidP="00F14967">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(38,140)</w:t>
            </w:r>
          </w:p>
        </w:tc>
        <w:tc>
          <w:tcPr>
            <w:tcW w:w="1440" w:type="dxa"/>
            <w:vAlign w:val="bottom"/>
          </w:tcPr>
          <w:p w14:paraId="37C8F77F" w14:textId="04208CA7" w:rsidR="00CD3C49" w:rsidRPr="003A254C" w:rsidRDefault="00CD3C49" w:rsidP="00F14967">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(30,842)</w:t>
            </w:r>
          </w:p>
        </w:tc>
        <w:tc>
          <w:tcPr>
            <w:tcW w:w="1446" w:type="dxa"/>
            <w:vAlign w:val="bottom"/>
          </w:tcPr>
          <w:p w14:paraId="33CB81DA" w14:textId="6FC08C40" w:rsidR="00CD3C49" w:rsidRPr="003A254C" w:rsidRDefault="00CD3C49" w:rsidP="00F14967">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(3,680,464)</w:t>
            </w:r>
          </w:p>
        </w:tc>
      </w:tr>
      <w:tr w:rsidR="00CD3C49" w:rsidRPr="003A254C" w14:paraId="51EAC4C1" w14:textId="77777777" w:rsidTr="2425480C">
        <w:trPr>
          <w:trHeight w:val="324"/>
        </w:trPr>
        <w:tc>
          <w:tcPr>
            <w:tcW w:w="3348" w:type="dxa"/>
            <w:vAlign w:val="center"/>
          </w:tcPr>
          <w:p w14:paraId="648BA2BE" w14:textId="2B85CF21" w:rsidR="00CD3C49" w:rsidRPr="003A254C" w:rsidRDefault="00CD3C49" w:rsidP="00F14967">
            <w:pPr>
              <w:spacing w:line="380" w:lineRule="exact"/>
              <w:ind w:left="165" w:right="-102" w:hanging="165"/>
              <w:rPr>
                <w:rFonts w:ascii="Trebuchet MS" w:hAnsi="Trebuchet MS" w:cs="Arial"/>
                <w:color w:val="000000" w:themeColor="text1"/>
                <w:spacing w:val="-4"/>
                <w:sz w:val="18"/>
                <w:szCs w:val="18"/>
              </w:rPr>
            </w:pPr>
            <w:r w:rsidRPr="003A254C">
              <w:rPr>
                <w:rFonts w:ascii="Trebuchet MS" w:hAnsi="Trebuchet MS" w:cs="Arial"/>
                <w:color w:val="000000" w:themeColor="text1"/>
                <w:sz w:val="18"/>
                <w:szCs w:val="18"/>
              </w:rPr>
              <w:t>As at 31 December 202</w:t>
            </w:r>
            <w:r>
              <w:rPr>
                <w:rFonts w:ascii="Trebuchet MS" w:hAnsi="Trebuchet MS" w:cs="Arial"/>
                <w:color w:val="000000" w:themeColor="text1"/>
                <w:sz w:val="18"/>
                <w:szCs w:val="18"/>
              </w:rPr>
              <w:t>4</w:t>
            </w:r>
          </w:p>
        </w:tc>
        <w:tc>
          <w:tcPr>
            <w:tcW w:w="1440" w:type="dxa"/>
            <w:vAlign w:val="bottom"/>
          </w:tcPr>
          <w:p w14:paraId="5BEF3315" w14:textId="48D16C2F"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25,969,823</w:t>
            </w:r>
          </w:p>
        </w:tc>
        <w:tc>
          <w:tcPr>
            <w:tcW w:w="1440" w:type="dxa"/>
            <w:vAlign w:val="bottom"/>
          </w:tcPr>
          <w:p w14:paraId="0287813A" w14:textId="25302782"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46,185</w:t>
            </w:r>
          </w:p>
        </w:tc>
        <w:tc>
          <w:tcPr>
            <w:tcW w:w="1440" w:type="dxa"/>
            <w:vAlign w:val="bottom"/>
          </w:tcPr>
          <w:p w14:paraId="23754452" w14:textId="4368774D"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6,833</w:t>
            </w:r>
          </w:p>
        </w:tc>
        <w:tc>
          <w:tcPr>
            <w:tcW w:w="1446" w:type="dxa"/>
            <w:vAlign w:val="bottom"/>
          </w:tcPr>
          <w:p w14:paraId="64CAC4BF" w14:textId="19B58CFB" w:rsidR="00CD3C49" w:rsidRPr="003A254C" w:rsidRDefault="00CD3C49" w:rsidP="00F14967">
            <w:pPr>
              <w:tabs>
                <w:tab w:val="decimal" w:pos="1146"/>
              </w:tabs>
              <w:spacing w:line="380" w:lineRule="exact"/>
              <w:ind w:left="-21" w:right="-29"/>
              <w:jc w:val="right"/>
              <w:rPr>
                <w:rFonts w:ascii="Trebuchet MS" w:hAnsi="Trebuchet MS" w:cs="Arial"/>
                <w:color w:val="000000" w:themeColor="text1"/>
                <w:sz w:val="18"/>
                <w:szCs w:val="18"/>
              </w:rPr>
            </w:pPr>
            <w:r w:rsidRPr="003A254C">
              <w:rPr>
                <w:rFonts w:ascii="Trebuchet MS" w:hAnsi="Trebuchet MS" w:cs="Arial"/>
                <w:color w:val="000000" w:themeColor="text1"/>
                <w:sz w:val="18"/>
                <w:szCs w:val="18"/>
              </w:rPr>
              <w:t>26,022,841</w:t>
            </w:r>
          </w:p>
        </w:tc>
      </w:tr>
      <w:tr w:rsidR="002A2625" w:rsidRPr="003A254C" w14:paraId="0712C36A" w14:textId="77777777">
        <w:tc>
          <w:tcPr>
            <w:tcW w:w="3348" w:type="dxa"/>
          </w:tcPr>
          <w:p w14:paraId="368AF322" w14:textId="77777777" w:rsidR="002A2625" w:rsidRPr="003A254C" w:rsidRDefault="002A2625" w:rsidP="002A2625">
            <w:pPr>
              <w:spacing w:line="380" w:lineRule="exact"/>
              <w:ind w:left="165" w:right="-102" w:hanging="165"/>
              <w:rPr>
                <w:rFonts w:ascii="Trebuchet MS" w:hAnsi="Trebuchet MS" w:cs="Arial"/>
                <w:color w:val="000000" w:themeColor="text1"/>
                <w:sz w:val="18"/>
                <w:szCs w:val="18"/>
              </w:rPr>
            </w:pPr>
            <w:r w:rsidRPr="003A254C">
              <w:rPr>
                <w:rFonts w:ascii="Trebuchet MS" w:hAnsi="Trebuchet MS" w:cs="Arial"/>
                <w:color w:val="000000" w:themeColor="text1"/>
                <w:sz w:val="18"/>
                <w:szCs w:val="18"/>
              </w:rPr>
              <w:t>Increase from new lease agreements during the year</w:t>
            </w:r>
          </w:p>
        </w:tc>
        <w:tc>
          <w:tcPr>
            <w:tcW w:w="1440" w:type="dxa"/>
            <w:vAlign w:val="bottom"/>
          </w:tcPr>
          <w:p w14:paraId="0B9E4316" w14:textId="7118D0C8"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4,131,227</w:t>
            </w:r>
          </w:p>
        </w:tc>
        <w:tc>
          <w:tcPr>
            <w:tcW w:w="1440" w:type="dxa"/>
            <w:tcBorders>
              <w:top w:val="nil"/>
              <w:left w:val="nil"/>
              <w:bottom w:val="nil"/>
              <w:right w:val="nil"/>
            </w:tcBorders>
            <w:vAlign w:val="bottom"/>
          </w:tcPr>
          <w:p w14:paraId="51804D67" w14:textId="66A9215C"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Style w:val="normaltextrun"/>
                <w:rFonts w:ascii="Trebuchet MS" w:hAnsi="Trebuchet MS" w:cs="Segoe UI"/>
                <w:sz w:val="17"/>
                <w:szCs w:val="17"/>
              </w:rPr>
              <w:t>130,605</w:t>
            </w:r>
            <w:r w:rsidRPr="002A2625">
              <w:rPr>
                <w:rStyle w:val="eop"/>
                <w:rFonts w:ascii="Trebuchet MS" w:hAnsi="Trebuchet MS" w:cs="Segoe UI"/>
                <w:sz w:val="17"/>
                <w:szCs w:val="17"/>
              </w:rPr>
              <w:t> </w:t>
            </w:r>
          </w:p>
        </w:tc>
        <w:tc>
          <w:tcPr>
            <w:tcW w:w="1440" w:type="dxa"/>
            <w:tcBorders>
              <w:top w:val="nil"/>
              <w:left w:val="nil"/>
              <w:bottom w:val="nil"/>
              <w:right w:val="nil"/>
            </w:tcBorders>
            <w:vAlign w:val="bottom"/>
          </w:tcPr>
          <w:p w14:paraId="42263AEA" w14:textId="53315E73"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Style w:val="normaltextrun"/>
                <w:rFonts w:ascii="Trebuchet MS" w:hAnsi="Trebuchet MS" w:cs="Segoe UI"/>
                <w:sz w:val="17"/>
                <w:szCs w:val="17"/>
              </w:rPr>
              <w:t>88,265</w:t>
            </w:r>
            <w:r w:rsidRPr="002A2625">
              <w:rPr>
                <w:rStyle w:val="eop"/>
                <w:rFonts w:ascii="Trebuchet MS" w:hAnsi="Trebuchet MS" w:cs="Segoe UI"/>
                <w:sz w:val="17"/>
                <w:szCs w:val="17"/>
              </w:rPr>
              <w:t> </w:t>
            </w:r>
          </w:p>
        </w:tc>
        <w:tc>
          <w:tcPr>
            <w:tcW w:w="1446" w:type="dxa"/>
            <w:vAlign w:val="bottom"/>
          </w:tcPr>
          <w:p w14:paraId="4FAEFC52" w14:textId="06ED0BEE"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4,350,097</w:t>
            </w:r>
          </w:p>
        </w:tc>
      </w:tr>
      <w:tr w:rsidR="002A2625" w:rsidRPr="003A254C" w14:paraId="06B077F4" w14:textId="77777777">
        <w:tc>
          <w:tcPr>
            <w:tcW w:w="3348" w:type="dxa"/>
          </w:tcPr>
          <w:p w14:paraId="75DF6304" w14:textId="77777777" w:rsidR="002A2625" w:rsidRPr="003A254C" w:rsidRDefault="002A2625" w:rsidP="002A2625">
            <w:pPr>
              <w:spacing w:line="380" w:lineRule="exact"/>
              <w:ind w:left="165" w:right="-102" w:hanging="165"/>
              <w:rPr>
                <w:rFonts w:ascii="Trebuchet MS" w:hAnsi="Trebuchet MS" w:cs="Arial"/>
                <w:color w:val="000000" w:themeColor="text1"/>
                <w:sz w:val="18"/>
                <w:szCs w:val="18"/>
              </w:rPr>
            </w:pPr>
            <w:r w:rsidRPr="003A254C">
              <w:rPr>
                <w:rFonts w:ascii="Trebuchet MS" w:hAnsi="Trebuchet MS" w:cs="Arial"/>
                <w:color w:val="000000" w:themeColor="text1"/>
                <w:spacing w:val="-6"/>
                <w:sz w:val="18"/>
                <w:szCs w:val="18"/>
              </w:rPr>
              <w:t>Increase from lease remeasurement</w:t>
            </w:r>
            <w:r w:rsidRPr="003A254C">
              <w:rPr>
                <w:rFonts w:ascii="Trebuchet MS" w:hAnsi="Trebuchet MS" w:cs="Arial"/>
                <w:color w:val="000000" w:themeColor="text1"/>
                <w:sz w:val="18"/>
                <w:szCs w:val="18"/>
              </w:rPr>
              <w:t xml:space="preserve"> </w:t>
            </w:r>
          </w:p>
        </w:tc>
        <w:tc>
          <w:tcPr>
            <w:tcW w:w="1440" w:type="dxa"/>
            <w:vAlign w:val="bottom"/>
          </w:tcPr>
          <w:p w14:paraId="15E6826C" w14:textId="37102465"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300,868</w:t>
            </w:r>
          </w:p>
        </w:tc>
        <w:tc>
          <w:tcPr>
            <w:tcW w:w="1440" w:type="dxa"/>
            <w:tcBorders>
              <w:top w:val="nil"/>
              <w:left w:val="nil"/>
              <w:bottom w:val="nil"/>
              <w:right w:val="nil"/>
            </w:tcBorders>
            <w:vAlign w:val="bottom"/>
          </w:tcPr>
          <w:p w14:paraId="4726275A" w14:textId="2126C1CA" w:rsidR="002A2625" w:rsidRPr="002A2625" w:rsidRDefault="00795F68" w:rsidP="00F87CC3">
            <w:pPr>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Pr="003A254C">
              <w:rPr>
                <w:rFonts w:ascii="Trebuchet MS" w:hAnsi="Trebuchet MS" w:cs="Arial"/>
                <w:color w:val="000000" w:themeColor="text1"/>
                <w:sz w:val="18"/>
                <w:szCs w:val="18"/>
              </w:rPr>
              <w:t>-</w:t>
            </w:r>
          </w:p>
        </w:tc>
        <w:tc>
          <w:tcPr>
            <w:tcW w:w="1440" w:type="dxa"/>
            <w:tcBorders>
              <w:top w:val="nil"/>
              <w:left w:val="nil"/>
              <w:bottom w:val="nil"/>
              <w:right w:val="nil"/>
            </w:tcBorders>
            <w:vAlign w:val="bottom"/>
          </w:tcPr>
          <w:p w14:paraId="1DC0716D" w14:textId="60008424" w:rsidR="002A2625" w:rsidRPr="002A2625" w:rsidRDefault="00795F68" w:rsidP="00F87CC3">
            <w:pPr>
              <w:tabs>
                <w:tab w:val="left" w:pos="957"/>
              </w:tabs>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Pr="003A254C">
              <w:rPr>
                <w:rFonts w:ascii="Trebuchet MS" w:hAnsi="Trebuchet MS" w:cs="Arial"/>
                <w:color w:val="000000" w:themeColor="text1"/>
                <w:sz w:val="18"/>
                <w:szCs w:val="18"/>
              </w:rPr>
              <w:t>-</w:t>
            </w:r>
          </w:p>
        </w:tc>
        <w:tc>
          <w:tcPr>
            <w:tcW w:w="1446" w:type="dxa"/>
            <w:vAlign w:val="bottom"/>
          </w:tcPr>
          <w:p w14:paraId="7ACC323E" w14:textId="738D9699"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300,868</w:t>
            </w:r>
          </w:p>
        </w:tc>
      </w:tr>
      <w:tr w:rsidR="002A2625" w:rsidRPr="003A254C" w14:paraId="31BD1359" w14:textId="77777777">
        <w:tc>
          <w:tcPr>
            <w:tcW w:w="3348" w:type="dxa"/>
          </w:tcPr>
          <w:p w14:paraId="510B9916" w14:textId="35979A54" w:rsidR="002A2625" w:rsidRPr="003A254C" w:rsidRDefault="002A2625" w:rsidP="002A2625">
            <w:pPr>
              <w:spacing w:line="380" w:lineRule="exact"/>
              <w:ind w:left="165" w:right="-102" w:hanging="165"/>
              <w:rPr>
                <w:rFonts w:ascii="Trebuchet MS" w:hAnsi="Trebuchet MS" w:cs="Arial"/>
                <w:color w:val="000000" w:themeColor="text1"/>
                <w:spacing w:val="-6"/>
                <w:sz w:val="18"/>
                <w:szCs w:val="18"/>
              </w:rPr>
            </w:pPr>
            <w:r w:rsidRPr="006A2CF9">
              <w:rPr>
                <w:rFonts w:ascii="Trebuchet MS" w:hAnsi="Trebuchet MS" w:cs="Arial"/>
                <w:color w:val="000000" w:themeColor="text1"/>
                <w:spacing w:val="-6"/>
                <w:sz w:val="18"/>
                <w:szCs w:val="18"/>
              </w:rPr>
              <w:t>Transfer</w:t>
            </w:r>
            <w:r w:rsidR="00FD335F">
              <w:rPr>
                <w:rFonts w:ascii="Trebuchet MS" w:hAnsi="Trebuchet MS" w:cs="Arial"/>
                <w:color w:val="000000" w:themeColor="text1"/>
                <w:spacing w:val="-6"/>
                <w:sz w:val="18"/>
                <w:szCs w:val="18"/>
              </w:rPr>
              <w:t xml:space="preserve">s </w:t>
            </w:r>
            <w:r w:rsidRPr="006A2CF9">
              <w:rPr>
                <w:rFonts w:ascii="Trebuchet MS" w:hAnsi="Trebuchet MS" w:cs="Arial"/>
                <w:color w:val="000000" w:themeColor="text1"/>
                <w:spacing w:val="-6"/>
                <w:sz w:val="18"/>
                <w:szCs w:val="18"/>
              </w:rPr>
              <w:t>to aircraft</w:t>
            </w:r>
          </w:p>
        </w:tc>
        <w:tc>
          <w:tcPr>
            <w:tcW w:w="1440" w:type="dxa"/>
            <w:vAlign w:val="bottom"/>
          </w:tcPr>
          <w:p w14:paraId="44FCB031" w14:textId="3E7AFBCB"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(1,007,453)</w:t>
            </w:r>
          </w:p>
        </w:tc>
        <w:tc>
          <w:tcPr>
            <w:tcW w:w="1440" w:type="dxa"/>
            <w:tcBorders>
              <w:top w:val="nil"/>
              <w:left w:val="nil"/>
              <w:bottom w:val="nil"/>
              <w:right w:val="nil"/>
            </w:tcBorders>
            <w:vAlign w:val="bottom"/>
          </w:tcPr>
          <w:p w14:paraId="2D00216B" w14:textId="7F059943" w:rsidR="002A2625" w:rsidRPr="002A2625" w:rsidRDefault="00795F68" w:rsidP="00F87CC3">
            <w:pPr>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Pr="003A254C">
              <w:rPr>
                <w:rFonts w:ascii="Trebuchet MS" w:hAnsi="Trebuchet MS" w:cs="Arial"/>
                <w:color w:val="000000" w:themeColor="text1"/>
                <w:sz w:val="18"/>
                <w:szCs w:val="18"/>
              </w:rPr>
              <w:t>-</w:t>
            </w:r>
          </w:p>
        </w:tc>
        <w:tc>
          <w:tcPr>
            <w:tcW w:w="1440" w:type="dxa"/>
            <w:tcBorders>
              <w:top w:val="nil"/>
              <w:left w:val="nil"/>
              <w:bottom w:val="nil"/>
              <w:right w:val="nil"/>
            </w:tcBorders>
            <w:vAlign w:val="bottom"/>
          </w:tcPr>
          <w:p w14:paraId="790EC2A3" w14:textId="66D43107" w:rsidR="002A2625" w:rsidRPr="002A2625" w:rsidRDefault="00795F68" w:rsidP="00F87CC3">
            <w:pPr>
              <w:tabs>
                <w:tab w:val="left" w:pos="957"/>
              </w:tabs>
              <w:spacing w:line="380" w:lineRule="exact"/>
              <w:ind w:left="-21" w:right="175"/>
              <w:jc w:val="right"/>
              <w:rPr>
                <w:rFonts w:ascii="Trebuchet MS" w:hAnsi="Trebuchet MS" w:cs="Arial"/>
                <w:color w:val="000000" w:themeColor="text1"/>
                <w:sz w:val="18"/>
                <w:szCs w:val="18"/>
              </w:rPr>
            </w:pPr>
            <w:r>
              <w:rPr>
                <w:rFonts w:ascii="Trebuchet MS" w:hAnsi="Trebuchet MS" w:cs="Arial"/>
                <w:color w:val="000000" w:themeColor="text1"/>
                <w:sz w:val="18"/>
                <w:szCs w:val="18"/>
              </w:rPr>
              <w:t xml:space="preserve">           </w:t>
            </w:r>
            <w:r w:rsidRPr="003A254C">
              <w:rPr>
                <w:rFonts w:ascii="Trebuchet MS" w:hAnsi="Trebuchet MS" w:cs="Arial"/>
                <w:color w:val="000000" w:themeColor="text1"/>
                <w:sz w:val="18"/>
                <w:szCs w:val="18"/>
              </w:rPr>
              <w:t>-</w:t>
            </w:r>
          </w:p>
        </w:tc>
        <w:tc>
          <w:tcPr>
            <w:tcW w:w="1446" w:type="dxa"/>
            <w:vAlign w:val="bottom"/>
          </w:tcPr>
          <w:p w14:paraId="464DCCF8" w14:textId="76B30F43" w:rsidR="002A2625" w:rsidRPr="002A2625" w:rsidRDefault="002A2625" w:rsidP="002A2625">
            <w:pP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(1,007,453)</w:t>
            </w:r>
          </w:p>
        </w:tc>
      </w:tr>
      <w:tr w:rsidR="002A2625" w:rsidRPr="003A254C" w14:paraId="4BD05ADD" w14:textId="77777777">
        <w:tc>
          <w:tcPr>
            <w:tcW w:w="3348" w:type="dxa"/>
          </w:tcPr>
          <w:p w14:paraId="3AF66FD5" w14:textId="77777777" w:rsidR="002A2625" w:rsidRPr="003A254C" w:rsidRDefault="002A2625" w:rsidP="002A2625">
            <w:pPr>
              <w:spacing w:line="380" w:lineRule="exact"/>
              <w:ind w:left="165" w:right="-102" w:hanging="165"/>
              <w:rPr>
                <w:rFonts w:ascii="Trebuchet MS" w:hAnsi="Trebuchet MS" w:cs="Arial"/>
                <w:color w:val="000000" w:themeColor="text1"/>
                <w:sz w:val="18"/>
                <w:szCs w:val="18"/>
              </w:rPr>
            </w:pPr>
            <w:r w:rsidRPr="003A254C">
              <w:rPr>
                <w:rFonts w:ascii="Trebuchet MS" w:hAnsi="Trebuchet MS" w:cs="Arial"/>
                <w:color w:val="000000" w:themeColor="text1"/>
                <w:sz w:val="18"/>
                <w:szCs w:val="18"/>
              </w:rPr>
              <w:t>Depreciation for the year</w:t>
            </w:r>
          </w:p>
        </w:tc>
        <w:tc>
          <w:tcPr>
            <w:tcW w:w="1440" w:type="dxa"/>
            <w:vAlign w:val="bottom"/>
          </w:tcPr>
          <w:p w14:paraId="1B2D0DF5" w14:textId="02682784" w:rsidR="002A2625" w:rsidRPr="002A2625" w:rsidRDefault="002A2625" w:rsidP="002A2625">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cs/>
              </w:rPr>
            </w:pPr>
            <w:r w:rsidRPr="002A2625">
              <w:rPr>
                <w:rFonts w:ascii="Trebuchet MS" w:hAnsi="Trebuchet MS" w:cs="Arial"/>
                <w:color w:val="000000" w:themeColor="text1"/>
                <w:sz w:val="18"/>
                <w:szCs w:val="18"/>
              </w:rPr>
              <w:t>(4,259,804)</w:t>
            </w:r>
          </w:p>
        </w:tc>
        <w:tc>
          <w:tcPr>
            <w:tcW w:w="1440" w:type="dxa"/>
            <w:tcBorders>
              <w:top w:val="nil"/>
              <w:left w:val="nil"/>
              <w:bottom w:val="nil"/>
              <w:right w:val="nil"/>
            </w:tcBorders>
            <w:vAlign w:val="bottom"/>
          </w:tcPr>
          <w:p w14:paraId="2A7D1FBC" w14:textId="47F9FB29" w:rsidR="002A2625" w:rsidRPr="002A2625" w:rsidRDefault="002A2625" w:rsidP="002A2625">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Style w:val="normaltextrun"/>
                <w:rFonts w:ascii="Trebuchet MS" w:hAnsi="Trebuchet MS" w:cs="Segoe UI"/>
                <w:sz w:val="17"/>
                <w:szCs w:val="17"/>
              </w:rPr>
              <w:t>(72,685)</w:t>
            </w:r>
            <w:r w:rsidRPr="002A2625">
              <w:rPr>
                <w:rStyle w:val="eop"/>
                <w:rFonts w:ascii="Trebuchet MS" w:hAnsi="Trebuchet MS" w:cs="Segoe UI"/>
                <w:sz w:val="17"/>
                <w:szCs w:val="17"/>
              </w:rPr>
              <w:t> </w:t>
            </w:r>
          </w:p>
        </w:tc>
        <w:tc>
          <w:tcPr>
            <w:tcW w:w="1440" w:type="dxa"/>
            <w:tcBorders>
              <w:top w:val="nil"/>
              <w:left w:val="nil"/>
              <w:bottom w:val="nil"/>
              <w:right w:val="nil"/>
            </w:tcBorders>
            <w:vAlign w:val="bottom"/>
          </w:tcPr>
          <w:p w14:paraId="1D373DD3" w14:textId="13B95A2B" w:rsidR="002A2625" w:rsidRPr="002A2625" w:rsidRDefault="002A2625" w:rsidP="002A2625">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Style w:val="normaltextrun"/>
                <w:rFonts w:ascii="Trebuchet MS" w:hAnsi="Trebuchet MS" w:cs="Segoe UI"/>
                <w:sz w:val="17"/>
                <w:szCs w:val="17"/>
              </w:rPr>
              <w:t>(31,738)</w:t>
            </w:r>
            <w:r w:rsidRPr="002A2625">
              <w:rPr>
                <w:rStyle w:val="eop"/>
                <w:rFonts w:ascii="Trebuchet MS" w:hAnsi="Trebuchet MS" w:cs="Segoe UI"/>
                <w:sz w:val="17"/>
                <w:szCs w:val="17"/>
              </w:rPr>
              <w:t> </w:t>
            </w:r>
          </w:p>
        </w:tc>
        <w:tc>
          <w:tcPr>
            <w:tcW w:w="1446" w:type="dxa"/>
            <w:vAlign w:val="bottom"/>
          </w:tcPr>
          <w:p w14:paraId="6B4B88EA" w14:textId="15752F5C" w:rsidR="002A2625" w:rsidRPr="002A2625" w:rsidRDefault="002A2625" w:rsidP="002A2625">
            <w:pPr>
              <w:pBdr>
                <w:bottom w:val="single" w:sz="4"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(4,364,227)</w:t>
            </w:r>
          </w:p>
        </w:tc>
      </w:tr>
      <w:tr w:rsidR="002A2625" w:rsidRPr="003A254C" w14:paraId="4FB145C7" w14:textId="77777777">
        <w:trPr>
          <w:trHeight w:val="324"/>
        </w:trPr>
        <w:tc>
          <w:tcPr>
            <w:tcW w:w="3348" w:type="dxa"/>
            <w:vAlign w:val="center"/>
          </w:tcPr>
          <w:p w14:paraId="133AB2D2" w14:textId="49FDDF5C" w:rsidR="002A2625" w:rsidRPr="003A254C" w:rsidRDefault="002A2625" w:rsidP="002A2625">
            <w:pPr>
              <w:spacing w:line="380" w:lineRule="exact"/>
              <w:ind w:left="165" w:right="-102" w:hanging="165"/>
              <w:rPr>
                <w:rFonts w:ascii="Trebuchet MS" w:hAnsi="Trebuchet MS" w:cs="Arial"/>
                <w:color w:val="000000" w:themeColor="text1"/>
                <w:spacing w:val="-4"/>
                <w:sz w:val="18"/>
                <w:szCs w:val="18"/>
              </w:rPr>
            </w:pPr>
            <w:r w:rsidRPr="003A254C">
              <w:rPr>
                <w:rFonts w:ascii="Trebuchet MS" w:hAnsi="Trebuchet MS" w:cs="Arial"/>
                <w:color w:val="000000" w:themeColor="text1"/>
                <w:sz w:val="18"/>
                <w:szCs w:val="18"/>
              </w:rPr>
              <w:t>31 December 202</w:t>
            </w:r>
            <w:r>
              <w:rPr>
                <w:rFonts w:ascii="Trebuchet MS" w:hAnsi="Trebuchet MS" w:cs="Arial"/>
                <w:color w:val="000000" w:themeColor="text1"/>
                <w:sz w:val="18"/>
                <w:szCs w:val="18"/>
              </w:rPr>
              <w:t>5</w:t>
            </w:r>
          </w:p>
        </w:tc>
        <w:tc>
          <w:tcPr>
            <w:tcW w:w="1440" w:type="dxa"/>
            <w:vAlign w:val="bottom"/>
          </w:tcPr>
          <w:p w14:paraId="4DEAD04B" w14:textId="6EA18AD3" w:rsidR="002A2625" w:rsidRPr="002A2625" w:rsidRDefault="002A2625" w:rsidP="002A2625">
            <w:pPr>
              <w:pBdr>
                <w:bottom w:val="single" w:sz="12"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25,134,661</w:t>
            </w:r>
          </w:p>
        </w:tc>
        <w:tc>
          <w:tcPr>
            <w:tcW w:w="1440" w:type="dxa"/>
            <w:tcBorders>
              <w:top w:val="nil"/>
              <w:left w:val="nil"/>
              <w:bottom w:val="nil"/>
              <w:right w:val="nil"/>
            </w:tcBorders>
            <w:vAlign w:val="bottom"/>
          </w:tcPr>
          <w:p w14:paraId="4445BB51" w14:textId="1B216269" w:rsidR="002A2625" w:rsidRPr="002A2625" w:rsidRDefault="002A2625" w:rsidP="002A2625">
            <w:pPr>
              <w:pBdr>
                <w:bottom w:val="single" w:sz="12"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Style w:val="normaltextrun"/>
                <w:rFonts w:ascii="Trebuchet MS" w:hAnsi="Trebuchet MS" w:cs="Segoe UI"/>
                <w:sz w:val="17"/>
                <w:szCs w:val="17"/>
              </w:rPr>
              <w:t>104,105</w:t>
            </w:r>
            <w:r w:rsidRPr="002A2625">
              <w:rPr>
                <w:rStyle w:val="eop"/>
                <w:rFonts w:ascii="Trebuchet MS" w:hAnsi="Trebuchet MS" w:cs="Segoe UI"/>
                <w:sz w:val="17"/>
                <w:szCs w:val="17"/>
              </w:rPr>
              <w:t> </w:t>
            </w:r>
          </w:p>
        </w:tc>
        <w:tc>
          <w:tcPr>
            <w:tcW w:w="1440" w:type="dxa"/>
            <w:tcBorders>
              <w:top w:val="nil"/>
              <w:left w:val="nil"/>
              <w:bottom w:val="nil"/>
              <w:right w:val="nil"/>
            </w:tcBorders>
            <w:vAlign w:val="bottom"/>
          </w:tcPr>
          <w:p w14:paraId="422FE5BF" w14:textId="459EA7AC" w:rsidR="002A2625" w:rsidRPr="002A2625" w:rsidRDefault="002A2625" w:rsidP="002A2625">
            <w:pPr>
              <w:pBdr>
                <w:bottom w:val="single" w:sz="12"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Style w:val="normaltextrun"/>
                <w:rFonts w:ascii="Trebuchet MS" w:hAnsi="Trebuchet MS" w:cs="Segoe UI"/>
                <w:sz w:val="17"/>
                <w:szCs w:val="17"/>
              </w:rPr>
              <w:t>63,360</w:t>
            </w:r>
            <w:r w:rsidRPr="002A2625">
              <w:rPr>
                <w:rStyle w:val="eop"/>
                <w:rFonts w:ascii="Trebuchet MS" w:hAnsi="Trebuchet MS" w:cs="Segoe UI"/>
                <w:sz w:val="17"/>
                <w:szCs w:val="17"/>
              </w:rPr>
              <w:t> </w:t>
            </w:r>
          </w:p>
        </w:tc>
        <w:tc>
          <w:tcPr>
            <w:tcW w:w="1446" w:type="dxa"/>
            <w:vAlign w:val="bottom"/>
          </w:tcPr>
          <w:p w14:paraId="428DA9A0" w14:textId="01714BB0" w:rsidR="002A2625" w:rsidRPr="002A2625" w:rsidRDefault="002A2625" w:rsidP="002A2625">
            <w:pPr>
              <w:pBdr>
                <w:bottom w:val="single" w:sz="12" w:space="1" w:color="auto"/>
              </w:pBdr>
              <w:tabs>
                <w:tab w:val="decimal" w:pos="1146"/>
              </w:tabs>
              <w:spacing w:line="380" w:lineRule="exact"/>
              <w:ind w:left="-21" w:right="-29"/>
              <w:jc w:val="right"/>
              <w:rPr>
                <w:rFonts w:ascii="Trebuchet MS" w:hAnsi="Trebuchet MS" w:cs="Arial"/>
                <w:color w:val="000000" w:themeColor="text1"/>
                <w:sz w:val="18"/>
                <w:szCs w:val="18"/>
              </w:rPr>
            </w:pPr>
            <w:r w:rsidRPr="002A2625">
              <w:rPr>
                <w:rFonts w:ascii="Trebuchet MS" w:hAnsi="Trebuchet MS" w:cs="Arial"/>
                <w:color w:val="000000" w:themeColor="text1"/>
                <w:sz w:val="18"/>
                <w:szCs w:val="18"/>
              </w:rPr>
              <w:t>25,302,126</w:t>
            </w:r>
          </w:p>
        </w:tc>
      </w:tr>
    </w:tbl>
    <w:p w14:paraId="3A2EFC68" w14:textId="77777777" w:rsidR="00181D8D" w:rsidRDefault="00181D8D" w:rsidP="00BE7F8F">
      <w:pPr>
        <w:pStyle w:val="ListParagraph"/>
        <w:spacing w:after="0" w:line="360" w:lineRule="auto"/>
        <w:ind w:left="360"/>
        <w:jc w:val="both"/>
        <w:rPr>
          <w:rFonts w:ascii="Trebuchet MS" w:hAnsi="Trebuchet MS" w:cs="Cordia New"/>
          <w:b/>
          <w:bCs/>
          <w:sz w:val="18"/>
          <w:szCs w:val="18"/>
        </w:rPr>
      </w:pPr>
    </w:p>
    <w:p w14:paraId="379607FC" w14:textId="74FDADCE" w:rsidR="00181D8D" w:rsidRPr="001A0AAA" w:rsidRDefault="00181D8D" w:rsidP="00181D8D">
      <w:pPr>
        <w:spacing w:line="360" w:lineRule="auto"/>
        <w:ind w:left="360"/>
        <w:jc w:val="thaiDistribute"/>
        <w:rPr>
          <w:rFonts w:ascii="Trebuchet MS" w:hAnsi="Trebuchet MS" w:cs="Cordia New"/>
          <w:sz w:val="18"/>
          <w:szCs w:val="18"/>
          <w:lang w:val="en-GB"/>
        </w:rPr>
      </w:pPr>
      <w:r w:rsidRPr="001A0AAA">
        <w:rPr>
          <w:rFonts w:ascii="Trebuchet MS" w:hAnsi="Trebuchet MS" w:cs="Cordia New"/>
          <w:sz w:val="18"/>
          <w:szCs w:val="18"/>
          <w:lang w:val="en-GB"/>
        </w:rPr>
        <w:t>Depreciation expense for the year</w:t>
      </w:r>
      <w:r w:rsidR="001B20E3">
        <w:rPr>
          <w:rFonts w:ascii="Trebuchet MS" w:hAnsi="Trebuchet MS" w:cs="Cordia New"/>
          <w:sz w:val="18"/>
          <w:szCs w:val="18"/>
          <w:lang w:val="en-GB"/>
        </w:rPr>
        <w:t>s</w:t>
      </w:r>
      <w:r w:rsidRPr="001A0AAA">
        <w:rPr>
          <w:rFonts w:ascii="Trebuchet MS" w:hAnsi="Trebuchet MS" w:cs="Cordia New"/>
          <w:sz w:val="18"/>
          <w:szCs w:val="18"/>
          <w:lang w:val="en-GB"/>
        </w:rPr>
        <w:t xml:space="preserve"> ended 31 December 2025 and 2024 are as follows:</w:t>
      </w:r>
    </w:p>
    <w:p w14:paraId="11BD1F19" w14:textId="77777777" w:rsidR="00181D8D" w:rsidRPr="001A0AAA" w:rsidRDefault="00181D8D" w:rsidP="00181D8D">
      <w:pPr>
        <w:spacing w:line="360" w:lineRule="auto"/>
        <w:ind w:left="360"/>
        <w:jc w:val="thaiDistribute"/>
        <w:rPr>
          <w:rFonts w:ascii="Trebuchet MS" w:hAnsi="Trebuchet MS" w:cs="Cordia New"/>
          <w:sz w:val="18"/>
          <w:szCs w:val="18"/>
          <w:lang w:val="en-GB"/>
        </w:rPr>
      </w:pPr>
    </w:p>
    <w:tbl>
      <w:tblPr>
        <w:tblStyle w:val="TableGrid"/>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440"/>
        <w:gridCol w:w="1350"/>
      </w:tblGrid>
      <w:tr w:rsidR="00396037" w14:paraId="37E4A442" w14:textId="77777777" w:rsidTr="00A34F4D">
        <w:tc>
          <w:tcPr>
            <w:tcW w:w="6390" w:type="dxa"/>
          </w:tcPr>
          <w:p w14:paraId="1F5EBFAD" w14:textId="77777777" w:rsidR="00A34F4D" w:rsidRPr="001A0AAA" w:rsidRDefault="00A34F4D">
            <w:pPr>
              <w:spacing w:line="380" w:lineRule="exact"/>
              <w:jc w:val="both"/>
              <w:rPr>
                <w:rFonts w:ascii="Trebuchet MS" w:hAnsi="Trebuchet MS" w:cstheme="minorBidi"/>
                <w:sz w:val="17"/>
                <w:szCs w:val="17"/>
              </w:rPr>
            </w:pPr>
            <w:r w:rsidRPr="00FF72DD">
              <w:rPr>
                <w:rFonts w:ascii="Trebuchet MS" w:hAnsi="Trebuchet MS" w:cstheme="minorBidi"/>
                <w:sz w:val="17"/>
                <w:szCs w:val="17"/>
              </w:rPr>
              <w:t>(Unit : Thousand Baht)</w:t>
            </w:r>
          </w:p>
        </w:tc>
        <w:tc>
          <w:tcPr>
            <w:tcW w:w="1440" w:type="dxa"/>
          </w:tcPr>
          <w:p w14:paraId="4B0E8464" w14:textId="77777777" w:rsidR="00A34F4D" w:rsidRPr="001A0AAA" w:rsidRDefault="00A34F4D">
            <w:pPr>
              <w:pBdr>
                <w:bottom w:val="single" w:sz="4" w:space="1" w:color="auto"/>
              </w:pBdr>
              <w:spacing w:line="380" w:lineRule="exact"/>
              <w:jc w:val="center"/>
              <w:rPr>
                <w:rFonts w:ascii="Trebuchet MS" w:hAnsi="Trebuchet MS" w:cstheme="minorBidi"/>
                <w:sz w:val="17"/>
                <w:szCs w:val="17"/>
              </w:rPr>
            </w:pPr>
            <w:r w:rsidRPr="001A0AAA">
              <w:rPr>
                <w:rFonts w:ascii="Trebuchet MS" w:hAnsi="Trebuchet MS" w:cstheme="minorBidi"/>
                <w:sz w:val="17"/>
                <w:szCs w:val="17"/>
              </w:rPr>
              <w:t>2025</w:t>
            </w:r>
          </w:p>
        </w:tc>
        <w:tc>
          <w:tcPr>
            <w:tcW w:w="1350" w:type="dxa"/>
          </w:tcPr>
          <w:p w14:paraId="06F9CAC5" w14:textId="77777777" w:rsidR="00A34F4D" w:rsidRPr="001A0AAA" w:rsidRDefault="00A34F4D">
            <w:pPr>
              <w:pBdr>
                <w:bottom w:val="single" w:sz="4" w:space="1" w:color="auto"/>
              </w:pBdr>
              <w:spacing w:line="380" w:lineRule="exact"/>
              <w:jc w:val="center"/>
              <w:rPr>
                <w:rFonts w:ascii="Trebuchet MS" w:hAnsi="Trebuchet MS" w:cstheme="minorBidi"/>
                <w:sz w:val="17"/>
                <w:szCs w:val="17"/>
              </w:rPr>
            </w:pPr>
            <w:r w:rsidRPr="001A0AAA">
              <w:rPr>
                <w:rFonts w:ascii="Trebuchet MS" w:hAnsi="Trebuchet MS" w:cstheme="minorBidi"/>
                <w:sz w:val="17"/>
                <w:szCs w:val="17"/>
              </w:rPr>
              <w:t>2024</w:t>
            </w:r>
          </w:p>
        </w:tc>
      </w:tr>
      <w:tr w:rsidR="00396037" w14:paraId="7377B7AD" w14:textId="77777777" w:rsidTr="00A34F4D">
        <w:tc>
          <w:tcPr>
            <w:tcW w:w="6390" w:type="dxa"/>
          </w:tcPr>
          <w:p w14:paraId="597E56C2" w14:textId="77777777" w:rsidR="00A34F4D" w:rsidRPr="001A0AAA" w:rsidRDefault="00A34F4D">
            <w:pPr>
              <w:spacing w:line="380" w:lineRule="exact"/>
              <w:jc w:val="both"/>
              <w:rPr>
                <w:rFonts w:ascii="Trebuchet MS" w:hAnsi="Trebuchet MS" w:cstheme="minorBidi"/>
                <w:sz w:val="17"/>
                <w:szCs w:val="17"/>
              </w:rPr>
            </w:pPr>
          </w:p>
        </w:tc>
        <w:tc>
          <w:tcPr>
            <w:tcW w:w="1440" w:type="dxa"/>
          </w:tcPr>
          <w:p w14:paraId="6A8063C1" w14:textId="77777777" w:rsidR="00A34F4D" w:rsidRPr="001A0AAA" w:rsidRDefault="00A34F4D">
            <w:pPr>
              <w:spacing w:line="380" w:lineRule="exact"/>
              <w:jc w:val="both"/>
              <w:rPr>
                <w:rFonts w:ascii="Trebuchet MS" w:hAnsi="Trebuchet MS" w:cstheme="minorBidi"/>
                <w:sz w:val="17"/>
                <w:szCs w:val="17"/>
              </w:rPr>
            </w:pPr>
          </w:p>
        </w:tc>
        <w:tc>
          <w:tcPr>
            <w:tcW w:w="1350" w:type="dxa"/>
          </w:tcPr>
          <w:p w14:paraId="5A7FCA10" w14:textId="77777777" w:rsidR="00A34F4D" w:rsidRPr="001A0AAA" w:rsidRDefault="00A34F4D">
            <w:pPr>
              <w:spacing w:line="380" w:lineRule="exact"/>
              <w:jc w:val="both"/>
              <w:rPr>
                <w:rFonts w:ascii="Trebuchet MS" w:hAnsi="Trebuchet MS" w:cstheme="minorBidi"/>
                <w:sz w:val="17"/>
                <w:szCs w:val="17"/>
              </w:rPr>
            </w:pPr>
          </w:p>
        </w:tc>
      </w:tr>
      <w:tr w:rsidR="00396037" w14:paraId="09C6171B" w14:textId="77777777" w:rsidTr="00A34F4D">
        <w:tc>
          <w:tcPr>
            <w:tcW w:w="6390" w:type="dxa"/>
          </w:tcPr>
          <w:p w14:paraId="52CE6F51" w14:textId="77777777" w:rsidR="00A34F4D" w:rsidRPr="001A0AAA" w:rsidRDefault="00A34F4D">
            <w:pPr>
              <w:spacing w:line="380" w:lineRule="exact"/>
              <w:jc w:val="both"/>
              <w:rPr>
                <w:rFonts w:ascii="Trebuchet MS" w:hAnsi="Trebuchet MS" w:cs="Cordia New"/>
                <w:sz w:val="18"/>
                <w:szCs w:val="18"/>
                <w:lang w:val="en-GB"/>
              </w:rPr>
            </w:pPr>
            <w:r w:rsidRPr="001A0AAA">
              <w:rPr>
                <w:rFonts w:ascii="Trebuchet MS" w:hAnsi="Trebuchet MS" w:cs="Cordia New"/>
                <w:sz w:val="18"/>
                <w:szCs w:val="18"/>
                <w:lang w:val="en-GB"/>
              </w:rPr>
              <w:t>Cost of sales</w:t>
            </w:r>
          </w:p>
        </w:tc>
        <w:tc>
          <w:tcPr>
            <w:tcW w:w="1440" w:type="dxa"/>
          </w:tcPr>
          <w:p w14:paraId="6816F779" w14:textId="77777777" w:rsidR="00A34F4D" w:rsidRPr="001A0AAA" w:rsidRDefault="00A34F4D">
            <w:pPr>
              <w:spacing w:line="380" w:lineRule="exact"/>
              <w:jc w:val="right"/>
              <w:rPr>
                <w:rFonts w:ascii="Trebuchet MS" w:hAnsi="Trebuchet MS" w:cstheme="minorBidi"/>
                <w:noProof/>
                <w:sz w:val="17"/>
                <w:szCs w:val="17"/>
              </w:rPr>
            </w:pPr>
            <w:r w:rsidRPr="006A072D">
              <w:rPr>
                <w:rFonts w:ascii="Trebuchet MS" w:hAnsi="Trebuchet MS" w:cstheme="minorBidi"/>
                <w:noProof/>
                <w:sz w:val="17"/>
                <w:szCs w:val="17"/>
              </w:rPr>
              <w:t>4,294,854</w:t>
            </w:r>
          </w:p>
        </w:tc>
        <w:tc>
          <w:tcPr>
            <w:tcW w:w="1350" w:type="dxa"/>
          </w:tcPr>
          <w:p w14:paraId="5420CF85" w14:textId="77777777" w:rsidR="00A34F4D" w:rsidRPr="001A0AAA" w:rsidRDefault="00A34F4D">
            <w:pPr>
              <w:spacing w:line="380" w:lineRule="exact"/>
              <w:jc w:val="right"/>
              <w:rPr>
                <w:rFonts w:ascii="Trebuchet MS" w:hAnsi="Trebuchet MS" w:cstheme="minorBidi"/>
                <w:noProof/>
                <w:sz w:val="17"/>
                <w:szCs w:val="17"/>
              </w:rPr>
            </w:pPr>
            <w:r w:rsidRPr="006A072D">
              <w:rPr>
                <w:rFonts w:ascii="Trebuchet MS" w:hAnsi="Trebuchet MS" w:cstheme="minorBidi"/>
                <w:noProof/>
                <w:sz w:val="17"/>
                <w:szCs w:val="17"/>
              </w:rPr>
              <w:t>3,628,291</w:t>
            </w:r>
          </w:p>
        </w:tc>
      </w:tr>
      <w:tr w:rsidR="00396037" w14:paraId="28465524" w14:textId="77777777" w:rsidTr="00A34F4D">
        <w:tc>
          <w:tcPr>
            <w:tcW w:w="6390" w:type="dxa"/>
          </w:tcPr>
          <w:p w14:paraId="0F712EF8" w14:textId="77777777" w:rsidR="00A34F4D" w:rsidRPr="001A0AAA" w:rsidRDefault="00A34F4D">
            <w:pPr>
              <w:spacing w:line="380" w:lineRule="exact"/>
              <w:jc w:val="both"/>
              <w:rPr>
                <w:rFonts w:ascii="Trebuchet MS" w:hAnsi="Trebuchet MS" w:cs="Cordia New"/>
                <w:sz w:val="18"/>
                <w:szCs w:val="18"/>
                <w:lang w:val="en-GB"/>
              </w:rPr>
            </w:pPr>
            <w:r w:rsidRPr="001A0AAA">
              <w:rPr>
                <w:rFonts w:ascii="Trebuchet MS" w:hAnsi="Trebuchet MS" w:cs="Cordia New"/>
                <w:sz w:val="18"/>
                <w:szCs w:val="18"/>
                <w:lang w:val="en-GB"/>
              </w:rPr>
              <w:t>Administrative expenses</w:t>
            </w:r>
          </w:p>
        </w:tc>
        <w:tc>
          <w:tcPr>
            <w:tcW w:w="1440" w:type="dxa"/>
          </w:tcPr>
          <w:p w14:paraId="636B3F03" w14:textId="77777777" w:rsidR="00A34F4D" w:rsidRPr="001A0AAA" w:rsidRDefault="00A34F4D">
            <w:pPr>
              <w:pBdr>
                <w:bottom w:val="single" w:sz="4" w:space="1" w:color="auto"/>
              </w:pBdr>
              <w:spacing w:line="380" w:lineRule="exact"/>
              <w:jc w:val="right"/>
              <w:rPr>
                <w:rFonts w:ascii="Trebuchet MS" w:hAnsi="Trebuchet MS" w:cstheme="minorBidi"/>
                <w:noProof/>
                <w:sz w:val="17"/>
                <w:szCs w:val="17"/>
              </w:rPr>
            </w:pPr>
            <w:r w:rsidRPr="006A072D">
              <w:rPr>
                <w:rFonts w:ascii="Trebuchet MS" w:hAnsi="Trebuchet MS" w:cstheme="minorBidi"/>
                <w:noProof/>
                <w:sz w:val="17"/>
                <w:szCs w:val="17"/>
              </w:rPr>
              <w:t>69,373</w:t>
            </w:r>
          </w:p>
        </w:tc>
        <w:tc>
          <w:tcPr>
            <w:tcW w:w="1350" w:type="dxa"/>
          </w:tcPr>
          <w:p w14:paraId="245D3EFE" w14:textId="1301A287" w:rsidR="00A34F4D" w:rsidRPr="001A0AAA" w:rsidRDefault="00A34F4D">
            <w:pPr>
              <w:pBdr>
                <w:bottom w:val="single" w:sz="4" w:space="1" w:color="auto"/>
              </w:pBdr>
              <w:spacing w:line="380" w:lineRule="exact"/>
              <w:jc w:val="right"/>
              <w:rPr>
                <w:rFonts w:ascii="Trebuchet MS" w:hAnsi="Trebuchet MS" w:cstheme="minorBidi"/>
                <w:noProof/>
                <w:sz w:val="17"/>
                <w:szCs w:val="17"/>
              </w:rPr>
            </w:pPr>
            <w:r w:rsidRPr="006A072D">
              <w:rPr>
                <w:rFonts w:ascii="Trebuchet MS" w:hAnsi="Trebuchet MS" w:cstheme="minorBidi"/>
                <w:noProof/>
                <w:sz w:val="17"/>
                <w:szCs w:val="17"/>
              </w:rPr>
              <w:t>52,1</w:t>
            </w:r>
            <w:r w:rsidR="00946F9D">
              <w:rPr>
                <w:rFonts w:ascii="Trebuchet MS" w:hAnsi="Trebuchet MS" w:cstheme="minorBidi"/>
                <w:noProof/>
                <w:sz w:val="17"/>
                <w:szCs w:val="17"/>
              </w:rPr>
              <w:t>7</w:t>
            </w:r>
            <w:r w:rsidRPr="006A072D">
              <w:rPr>
                <w:rFonts w:ascii="Trebuchet MS" w:hAnsi="Trebuchet MS" w:cstheme="minorBidi"/>
                <w:noProof/>
                <w:sz w:val="17"/>
                <w:szCs w:val="17"/>
              </w:rPr>
              <w:t>3</w:t>
            </w:r>
          </w:p>
        </w:tc>
      </w:tr>
      <w:tr w:rsidR="00396037" w14:paraId="21CEF589" w14:textId="77777777" w:rsidTr="00A34F4D">
        <w:tc>
          <w:tcPr>
            <w:tcW w:w="6390" w:type="dxa"/>
          </w:tcPr>
          <w:p w14:paraId="2D3D08C4" w14:textId="77777777" w:rsidR="00A34F4D" w:rsidRPr="001A0AAA" w:rsidRDefault="00A34F4D">
            <w:pPr>
              <w:spacing w:line="380" w:lineRule="exact"/>
              <w:jc w:val="both"/>
              <w:rPr>
                <w:rFonts w:ascii="Trebuchet MS" w:hAnsi="Trebuchet MS" w:cs="Cordia New"/>
                <w:sz w:val="18"/>
                <w:szCs w:val="18"/>
                <w:lang w:val="en-GB"/>
              </w:rPr>
            </w:pPr>
            <w:r>
              <w:rPr>
                <w:rFonts w:ascii="Trebuchet MS" w:hAnsi="Trebuchet MS" w:cs="Cordia New"/>
                <w:sz w:val="18"/>
                <w:szCs w:val="18"/>
                <w:lang w:val="en-GB"/>
              </w:rPr>
              <w:t>Total</w:t>
            </w:r>
          </w:p>
        </w:tc>
        <w:tc>
          <w:tcPr>
            <w:tcW w:w="1440" w:type="dxa"/>
          </w:tcPr>
          <w:p w14:paraId="47BA4B2C" w14:textId="77777777" w:rsidR="00A34F4D" w:rsidRPr="001A0AAA" w:rsidRDefault="00A34F4D">
            <w:pPr>
              <w:pBdr>
                <w:bottom w:val="single" w:sz="12" w:space="1" w:color="auto"/>
              </w:pBdr>
              <w:spacing w:line="380" w:lineRule="exact"/>
              <w:jc w:val="right"/>
              <w:rPr>
                <w:rFonts w:ascii="Trebuchet MS" w:hAnsi="Trebuchet MS" w:cstheme="minorBidi"/>
                <w:sz w:val="17"/>
                <w:szCs w:val="17"/>
              </w:rPr>
            </w:pPr>
            <w:r>
              <w:rPr>
                <w:rFonts w:ascii="Trebuchet MS" w:hAnsi="Trebuchet MS" w:cstheme="minorBidi"/>
                <w:sz w:val="17"/>
                <w:szCs w:val="17"/>
              </w:rPr>
              <w:fldChar w:fldCharType="begin"/>
            </w:r>
            <w:r>
              <w:rPr>
                <w:rFonts w:ascii="Trebuchet MS" w:hAnsi="Trebuchet MS" w:cstheme="minorBidi"/>
                <w:sz w:val="17"/>
                <w:szCs w:val="17"/>
              </w:rPr>
              <w:instrText xml:space="preserve"> =SUM(ABOVE) </w:instrText>
            </w:r>
            <w:r>
              <w:rPr>
                <w:rFonts w:ascii="Trebuchet MS" w:hAnsi="Trebuchet MS" w:cstheme="minorBidi"/>
                <w:sz w:val="17"/>
                <w:szCs w:val="17"/>
              </w:rPr>
              <w:fldChar w:fldCharType="separate"/>
            </w:r>
            <w:r>
              <w:rPr>
                <w:rFonts w:ascii="Trebuchet MS" w:hAnsi="Trebuchet MS" w:cstheme="minorBidi"/>
                <w:noProof/>
                <w:sz w:val="17"/>
                <w:szCs w:val="17"/>
              </w:rPr>
              <w:t>4,364,227</w:t>
            </w:r>
            <w:r>
              <w:rPr>
                <w:rFonts w:ascii="Trebuchet MS" w:hAnsi="Trebuchet MS" w:cstheme="minorBidi"/>
                <w:sz w:val="17"/>
                <w:szCs w:val="17"/>
              </w:rPr>
              <w:fldChar w:fldCharType="end"/>
            </w:r>
          </w:p>
        </w:tc>
        <w:tc>
          <w:tcPr>
            <w:tcW w:w="1350" w:type="dxa"/>
          </w:tcPr>
          <w:p w14:paraId="50E2A489" w14:textId="2D01DD0E" w:rsidR="00A34F4D" w:rsidRPr="001A0AAA" w:rsidRDefault="00A34F4D">
            <w:pPr>
              <w:pBdr>
                <w:bottom w:val="single" w:sz="12" w:space="1" w:color="auto"/>
              </w:pBdr>
              <w:spacing w:line="380" w:lineRule="exact"/>
              <w:jc w:val="right"/>
              <w:rPr>
                <w:rFonts w:ascii="Trebuchet MS" w:hAnsi="Trebuchet MS" w:cstheme="minorBidi"/>
                <w:sz w:val="17"/>
                <w:szCs w:val="17"/>
              </w:rPr>
            </w:pPr>
            <w:r>
              <w:rPr>
                <w:rFonts w:ascii="Trebuchet MS" w:hAnsi="Trebuchet MS" w:cstheme="minorBidi"/>
                <w:sz w:val="17"/>
                <w:szCs w:val="17"/>
              </w:rPr>
              <w:fldChar w:fldCharType="begin"/>
            </w:r>
            <w:r>
              <w:rPr>
                <w:rFonts w:ascii="Trebuchet MS" w:hAnsi="Trebuchet MS" w:cstheme="minorBidi"/>
                <w:sz w:val="17"/>
                <w:szCs w:val="17"/>
              </w:rPr>
              <w:instrText xml:space="preserve"> =SUM(ABOVE) </w:instrText>
            </w:r>
            <w:r>
              <w:rPr>
                <w:rFonts w:ascii="Trebuchet MS" w:hAnsi="Trebuchet MS" w:cstheme="minorBidi"/>
                <w:sz w:val="17"/>
                <w:szCs w:val="17"/>
              </w:rPr>
              <w:fldChar w:fldCharType="separate"/>
            </w:r>
            <w:r>
              <w:rPr>
                <w:rFonts w:ascii="Trebuchet MS" w:hAnsi="Trebuchet MS" w:cstheme="minorBidi"/>
                <w:noProof/>
                <w:sz w:val="17"/>
                <w:szCs w:val="17"/>
              </w:rPr>
              <w:t>3,680,4</w:t>
            </w:r>
            <w:r w:rsidR="00E55376">
              <w:rPr>
                <w:rFonts w:ascii="Trebuchet MS" w:hAnsi="Trebuchet MS" w:cstheme="minorBidi"/>
                <w:noProof/>
                <w:sz w:val="17"/>
                <w:szCs w:val="17"/>
              </w:rPr>
              <w:t>6</w:t>
            </w:r>
            <w:r>
              <w:rPr>
                <w:rFonts w:ascii="Trebuchet MS" w:hAnsi="Trebuchet MS" w:cstheme="minorBidi"/>
                <w:noProof/>
                <w:sz w:val="17"/>
                <w:szCs w:val="17"/>
              </w:rPr>
              <w:t>4</w:t>
            </w:r>
            <w:r>
              <w:rPr>
                <w:rFonts w:ascii="Trebuchet MS" w:hAnsi="Trebuchet MS" w:cstheme="minorBidi"/>
                <w:sz w:val="17"/>
                <w:szCs w:val="17"/>
              </w:rPr>
              <w:fldChar w:fldCharType="end"/>
            </w:r>
          </w:p>
        </w:tc>
      </w:tr>
    </w:tbl>
    <w:p w14:paraId="32234F34" w14:textId="77777777" w:rsidR="001C2F5D" w:rsidRDefault="001C2F5D" w:rsidP="00BE7F8F">
      <w:pPr>
        <w:pStyle w:val="ListParagraph"/>
        <w:spacing w:after="0" w:line="360" w:lineRule="auto"/>
        <w:ind w:left="360"/>
        <w:jc w:val="both"/>
        <w:rPr>
          <w:rFonts w:ascii="Trebuchet MS" w:hAnsi="Trebuchet MS" w:cs="Cordia New"/>
          <w:b/>
          <w:bCs/>
          <w:sz w:val="18"/>
          <w:szCs w:val="18"/>
        </w:rPr>
      </w:pPr>
    </w:p>
    <w:p w14:paraId="4F417688" w14:textId="00F7F6B8" w:rsidR="00154B00" w:rsidRPr="00FE4708" w:rsidRDefault="00154B00" w:rsidP="00FE4708">
      <w:pPr>
        <w:spacing w:line="360" w:lineRule="auto"/>
        <w:ind w:left="360"/>
        <w:jc w:val="thaiDistribute"/>
        <w:rPr>
          <w:rFonts w:ascii="Trebuchet MS" w:hAnsi="Trebuchet MS" w:cs="Cordia New"/>
          <w:sz w:val="18"/>
          <w:szCs w:val="18"/>
          <w:lang w:val="en-GB"/>
        </w:rPr>
      </w:pPr>
      <w:r w:rsidRPr="00FE4708">
        <w:rPr>
          <w:rFonts w:ascii="Trebuchet MS" w:hAnsi="Trebuchet MS" w:cs="Cordia New"/>
          <w:sz w:val="18"/>
          <w:szCs w:val="18"/>
          <w:lang w:val="en-GB"/>
        </w:rPr>
        <w:br w:type="page"/>
      </w:r>
    </w:p>
    <w:p w14:paraId="1C081976" w14:textId="3ABB54F3" w:rsidR="009C2C06" w:rsidRPr="007365BC" w:rsidRDefault="006F02EA"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INTANGIBLE ASSETS</w:t>
      </w:r>
    </w:p>
    <w:p w14:paraId="3673CDE6" w14:textId="77777777" w:rsidR="00A6552D" w:rsidRDefault="00A6552D" w:rsidP="005B62D6">
      <w:pPr>
        <w:pStyle w:val="ListParagraph"/>
        <w:spacing w:after="0" w:line="360" w:lineRule="auto"/>
        <w:ind w:left="360"/>
        <w:jc w:val="thaiDistribute"/>
        <w:rPr>
          <w:rFonts w:ascii="Trebuchet MS" w:hAnsi="Trebuchet MS" w:cs="Cordia New"/>
          <w:sz w:val="18"/>
          <w:szCs w:val="18"/>
        </w:rPr>
      </w:pPr>
    </w:p>
    <w:tbl>
      <w:tblPr>
        <w:tblStyle w:val="TableGrid7"/>
        <w:tblW w:w="91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7"/>
        <w:gridCol w:w="1530"/>
        <w:gridCol w:w="1530"/>
        <w:gridCol w:w="1530"/>
        <w:gridCol w:w="1530"/>
      </w:tblGrid>
      <w:tr w:rsidR="00FE476C" w:rsidRPr="00F14967" w14:paraId="29A1C801" w14:textId="77777777" w:rsidTr="2425480C">
        <w:trPr>
          <w:tblHeader/>
        </w:trPr>
        <w:tc>
          <w:tcPr>
            <w:tcW w:w="2997" w:type="dxa"/>
          </w:tcPr>
          <w:p w14:paraId="3CB43BEF" w14:textId="77777777" w:rsidR="00FE476C" w:rsidRPr="00154B00" w:rsidRDefault="00FE476C">
            <w:pPr>
              <w:spacing w:line="380" w:lineRule="exact"/>
              <w:ind w:left="151" w:hanging="151"/>
              <w:outlineLvl w:val="0"/>
              <w:rPr>
                <w:rFonts w:ascii="Trebuchet MS" w:hAnsi="Trebuchet MS" w:cs="Arial"/>
                <w:color w:val="000000" w:themeColor="text1"/>
                <w:sz w:val="18"/>
                <w:szCs w:val="18"/>
              </w:rPr>
            </w:pPr>
            <w:r w:rsidRPr="00154B00">
              <w:rPr>
                <w:rFonts w:ascii="Trebuchet MS" w:hAnsi="Trebuchet MS" w:cs="Arial"/>
                <w:color w:val="000000" w:themeColor="text1"/>
                <w:sz w:val="18"/>
                <w:szCs w:val="18"/>
                <w:cs/>
              </w:rPr>
              <w:t>(</w:t>
            </w:r>
            <w:r>
              <w:rPr>
                <w:rFonts w:ascii="Trebuchet MS" w:hAnsi="Trebuchet MS" w:cs="Arial"/>
                <w:color w:val="000000" w:themeColor="text1"/>
                <w:sz w:val="18"/>
                <w:szCs w:val="18"/>
              </w:rPr>
              <w:t>Unit :</w:t>
            </w:r>
            <w:r w:rsidRPr="00154B00">
              <w:rPr>
                <w:rFonts w:ascii="Trebuchet MS" w:hAnsi="Trebuchet MS" w:cs="Arial"/>
                <w:color w:val="000000" w:themeColor="text1"/>
                <w:sz w:val="18"/>
                <w:szCs w:val="18"/>
                <w:cs/>
              </w:rPr>
              <w:t xml:space="preserve"> </w:t>
            </w:r>
            <w:r w:rsidRPr="00154B00">
              <w:rPr>
                <w:rFonts w:ascii="Trebuchet MS" w:hAnsi="Trebuchet MS" w:cs="Arial"/>
                <w:color w:val="000000" w:themeColor="text1"/>
                <w:sz w:val="18"/>
                <w:szCs w:val="18"/>
              </w:rPr>
              <w:t>Thousand Baht</w:t>
            </w:r>
            <w:r w:rsidRPr="00154B00">
              <w:rPr>
                <w:rFonts w:ascii="Trebuchet MS" w:hAnsi="Trebuchet MS" w:cs="Arial"/>
                <w:color w:val="000000" w:themeColor="text1"/>
                <w:sz w:val="18"/>
                <w:szCs w:val="18"/>
                <w:cs/>
              </w:rPr>
              <w:t>)</w:t>
            </w:r>
          </w:p>
        </w:tc>
        <w:tc>
          <w:tcPr>
            <w:tcW w:w="4590" w:type="dxa"/>
            <w:gridSpan w:val="3"/>
            <w:vAlign w:val="bottom"/>
          </w:tcPr>
          <w:p w14:paraId="696C0F9F" w14:textId="77777777" w:rsidR="00FE476C" w:rsidRPr="00154B00" w:rsidRDefault="00FE476C" w:rsidP="00071674">
            <w:pPr>
              <w:pBdr>
                <w:bottom w:val="single" w:sz="4" w:space="1" w:color="auto"/>
              </w:pBdr>
              <w:tabs>
                <w:tab w:val="right" w:pos="1033"/>
              </w:tabs>
              <w:spacing w:line="380" w:lineRule="exact"/>
              <w:jc w:val="center"/>
              <w:rPr>
                <w:rFonts w:ascii="Trebuchet MS" w:hAnsi="Trebuchet MS" w:cs="Arial"/>
                <w:color w:val="000000" w:themeColor="text1"/>
                <w:sz w:val="18"/>
                <w:szCs w:val="18"/>
              </w:rPr>
            </w:pPr>
            <w:r w:rsidRPr="00154B00">
              <w:rPr>
                <w:rFonts w:ascii="Trebuchet MS" w:hAnsi="Trebuchet MS" w:cs="Arial"/>
                <w:color w:val="000000" w:themeColor="text1"/>
                <w:sz w:val="18"/>
                <w:szCs w:val="18"/>
              </w:rPr>
              <w:t>Consolidated financial statements</w:t>
            </w:r>
          </w:p>
        </w:tc>
        <w:tc>
          <w:tcPr>
            <w:tcW w:w="1530" w:type="dxa"/>
          </w:tcPr>
          <w:p w14:paraId="71A031C2" w14:textId="77777777" w:rsidR="00FE476C" w:rsidRPr="00154B00" w:rsidRDefault="00FE476C" w:rsidP="00071674">
            <w:pPr>
              <w:pBdr>
                <w:bottom w:val="single" w:sz="4" w:space="1" w:color="auto"/>
              </w:pBdr>
              <w:tabs>
                <w:tab w:val="right" w:pos="1033"/>
              </w:tabs>
              <w:spacing w:line="380" w:lineRule="exact"/>
              <w:jc w:val="center"/>
              <w:rPr>
                <w:rFonts w:ascii="Trebuchet MS" w:hAnsi="Trebuchet MS" w:cs="Arial"/>
                <w:color w:val="000000" w:themeColor="text1"/>
                <w:sz w:val="18"/>
                <w:szCs w:val="18"/>
              </w:rPr>
            </w:pPr>
            <w:r w:rsidRPr="00154B00">
              <w:rPr>
                <w:rFonts w:ascii="Trebuchet MS" w:hAnsi="Trebuchet MS" w:cs="Arial"/>
                <w:color w:val="000000" w:themeColor="text1"/>
                <w:sz w:val="18"/>
                <w:szCs w:val="18"/>
              </w:rPr>
              <w:t xml:space="preserve">Separate </w:t>
            </w:r>
            <w:r w:rsidRPr="00154B00">
              <w:rPr>
                <w:rFonts w:ascii="Trebuchet MS" w:hAnsi="Trebuchet MS" w:cs="Arial"/>
                <w:color w:val="000000" w:themeColor="text1"/>
                <w:spacing w:val="-6"/>
                <w:sz w:val="18"/>
                <w:szCs w:val="18"/>
              </w:rPr>
              <w:t>financial statements</w:t>
            </w:r>
          </w:p>
        </w:tc>
      </w:tr>
      <w:tr w:rsidR="00FE476C" w:rsidRPr="00F14967" w14:paraId="7A8E5255" w14:textId="77777777" w:rsidTr="2425480C">
        <w:trPr>
          <w:tblHeader/>
        </w:trPr>
        <w:tc>
          <w:tcPr>
            <w:tcW w:w="2997" w:type="dxa"/>
          </w:tcPr>
          <w:p w14:paraId="3E8290D3" w14:textId="77777777" w:rsidR="00FE476C" w:rsidRPr="00154B00" w:rsidRDefault="00FE476C">
            <w:pPr>
              <w:spacing w:line="380" w:lineRule="exact"/>
              <w:ind w:left="151" w:hanging="151"/>
              <w:jc w:val="center"/>
              <w:outlineLvl w:val="0"/>
              <w:rPr>
                <w:rFonts w:ascii="Trebuchet MS" w:hAnsi="Trebuchet MS" w:cs="Arial"/>
                <w:color w:val="000000" w:themeColor="text1"/>
                <w:sz w:val="18"/>
                <w:szCs w:val="18"/>
                <w:cs/>
              </w:rPr>
            </w:pPr>
          </w:p>
        </w:tc>
        <w:tc>
          <w:tcPr>
            <w:tcW w:w="1530" w:type="dxa"/>
            <w:vAlign w:val="bottom"/>
          </w:tcPr>
          <w:p w14:paraId="31FACCEA" w14:textId="77777777" w:rsidR="00FE476C" w:rsidRPr="00154B00" w:rsidRDefault="00FE476C" w:rsidP="00071674">
            <w:pPr>
              <w:pBdr>
                <w:bottom w:val="single" w:sz="4" w:space="1" w:color="auto"/>
              </w:pBdr>
              <w:tabs>
                <w:tab w:val="center" w:pos="8010"/>
              </w:tabs>
              <w:spacing w:line="380" w:lineRule="exact"/>
              <w:jc w:val="center"/>
              <w:rPr>
                <w:rFonts w:ascii="Trebuchet MS" w:hAnsi="Trebuchet MS" w:cs="Arial"/>
                <w:color w:val="000000" w:themeColor="text1"/>
                <w:sz w:val="18"/>
                <w:szCs w:val="18"/>
                <w:cs/>
              </w:rPr>
            </w:pPr>
            <w:r w:rsidRPr="00154B00">
              <w:rPr>
                <w:rFonts w:ascii="Trebuchet MS" w:hAnsi="Trebuchet MS" w:cs="Arial"/>
                <w:color w:val="000000" w:themeColor="text1"/>
                <w:sz w:val="18"/>
                <w:szCs w:val="18"/>
              </w:rPr>
              <w:t>Landing rights</w:t>
            </w:r>
          </w:p>
        </w:tc>
        <w:tc>
          <w:tcPr>
            <w:tcW w:w="1530" w:type="dxa"/>
            <w:vAlign w:val="bottom"/>
          </w:tcPr>
          <w:p w14:paraId="7D93F3D0" w14:textId="77777777" w:rsidR="00FE476C" w:rsidRPr="00154B00" w:rsidRDefault="00FE476C" w:rsidP="00071674">
            <w:pPr>
              <w:pBdr>
                <w:bottom w:val="single" w:sz="4" w:space="1" w:color="auto"/>
              </w:pBdr>
              <w:tabs>
                <w:tab w:val="center" w:pos="8010"/>
              </w:tabs>
              <w:spacing w:line="380" w:lineRule="exact"/>
              <w:jc w:val="center"/>
              <w:rPr>
                <w:rFonts w:ascii="Trebuchet MS" w:hAnsi="Trebuchet MS" w:cs="Arial"/>
                <w:color w:val="000000" w:themeColor="text1"/>
                <w:sz w:val="18"/>
                <w:szCs w:val="18"/>
                <w:cs/>
              </w:rPr>
            </w:pPr>
            <w:r w:rsidRPr="00154B00">
              <w:rPr>
                <w:rFonts w:ascii="Trebuchet MS" w:hAnsi="Trebuchet MS" w:cs="Arial"/>
                <w:color w:val="000000" w:themeColor="text1"/>
                <w:sz w:val="18"/>
                <w:szCs w:val="18"/>
              </w:rPr>
              <w:t>Computer software</w:t>
            </w:r>
          </w:p>
        </w:tc>
        <w:tc>
          <w:tcPr>
            <w:tcW w:w="1530" w:type="dxa"/>
            <w:vAlign w:val="bottom"/>
          </w:tcPr>
          <w:p w14:paraId="2FFD655B" w14:textId="77777777" w:rsidR="00FE476C" w:rsidRPr="00154B00" w:rsidRDefault="00FE476C" w:rsidP="00071674">
            <w:pPr>
              <w:pBdr>
                <w:bottom w:val="single" w:sz="4" w:space="1" w:color="auto"/>
              </w:pBdr>
              <w:tabs>
                <w:tab w:val="center" w:pos="8010"/>
              </w:tabs>
              <w:spacing w:line="380" w:lineRule="exact"/>
              <w:jc w:val="center"/>
              <w:rPr>
                <w:rFonts w:ascii="Trebuchet MS" w:hAnsi="Trebuchet MS" w:cs="Arial"/>
                <w:color w:val="000000" w:themeColor="text1"/>
                <w:sz w:val="18"/>
                <w:szCs w:val="18"/>
                <w:cs/>
              </w:rPr>
            </w:pPr>
            <w:r w:rsidRPr="00154B00">
              <w:rPr>
                <w:rFonts w:ascii="Trebuchet MS" w:hAnsi="Trebuchet MS" w:cs="Arial"/>
                <w:color w:val="000000" w:themeColor="text1"/>
                <w:sz w:val="18"/>
                <w:szCs w:val="18"/>
              </w:rPr>
              <w:t>Total</w:t>
            </w:r>
          </w:p>
        </w:tc>
        <w:tc>
          <w:tcPr>
            <w:tcW w:w="1530" w:type="dxa"/>
            <w:vAlign w:val="bottom"/>
          </w:tcPr>
          <w:p w14:paraId="27261207" w14:textId="77777777" w:rsidR="00FE476C" w:rsidRPr="00154B00" w:rsidRDefault="00FE476C" w:rsidP="00071674">
            <w:pPr>
              <w:pBdr>
                <w:bottom w:val="single" w:sz="4" w:space="1" w:color="auto"/>
              </w:pBdr>
              <w:tabs>
                <w:tab w:val="right" w:pos="1033"/>
              </w:tabs>
              <w:spacing w:line="380" w:lineRule="exact"/>
              <w:jc w:val="center"/>
              <w:rPr>
                <w:rFonts w:ascii="Trebuchet MS" w:hAnsi="Trebuchet MS" w:cs="Arial"/>
                <w:color w:val="000000" w:themeColor="text1"/>
                <w:spacing w:val="-4"/>
                <w:sz w:val="18"/>
                <w:szCs w:val="18"/>
                <w:cs/>
              </w:rPr>
            </w:pPr>
            <w:r w:rsidRPr="00154B00">
              <w:rPr>
                <w:rFonts w:ascii="Trebuchet MS" w:hAnsi="Trebuchet MS" w:cs="Arial"/>
                <w:color w:val="000000" w:themeColor="text1"/>
                <w:spacing w:val="-4"/>
                <w:sz w:val="18"/>
                <w:szCs w:val="18"/>
              </w:rPr>
              <w:t>Computer software</w:t>
            </w:r>
          </w:p>
        </w:tc>
      </w:tr>
      <w:tr w:rsidR="00FE476C" w:rsidRPr="00F14967" w14:paraId="15157B66" w14:textId="77777777" w:rsidTr="2425480C">
        <w:tc>
          <w:tcPr>
            <w:tcW w:w="2997" w:type="dxa"/>
            <w:vAlign w:val="bottom"/>
          </w:tcPr>
          <w:p w14:paraId="40F98522" w14:textId="77777777" w:rsidR="00FE476C" w:rsidRPr="00154B00" w:rsidRDefault="00FE476C">
            <w:pPr>
              <w:spacing w:line="380" w:lineRule="exact"/>
              <w:ind w:left="151" w:right="-74" w:hanging="151"/>
              <w:rPr>
                <w:rFonts w:ascii="Trebuchet MS" w:hAnsi="Trebuchet MS" w:cs="Arial"/>
                <w:color w:val="000000" w:themeColor="text1"/>
                <w:sz w:val="18"/>
                <w:szCs w:val="18"/>
              </w:rPr>
            </w:pPr>
          </w:p>
        </w:tc>
        <w:tc>
          <w:tcPr>
            <w:tcW w:w="1530" w:type="dxa"/>
            <w:vAlign w:val="bottom"/>
          </w:tcPr>
          <w:p w14:paraId="3F7545BD"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c>
          <w:tcPr>
            <w:tcW w:w="1530" w:type="dxa"/>
            <w:vAlign w:val="bottom"/>
          </w:tcPr>
          <w:p w14:paraId="11013C14"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c>
          <w:tcPr>
            <w:tcW w:w="1530" w:type="dxa"/>
            <w:vAlign w:val="bottom"/>
          </w:tcPr>
          <w:p w14:paraId="776A8BA0"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c>
          <w:tcPr>
            <w:tcW w:w="1530" w:type="dxa"/>
            <w:vAlign w:val="bottom"/>
          </w:tcPr>
          <w:p w14:paraId="4D7B7A73"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r>
      <w:tr w:rsidR="00FE476C" w:rsidRPr="00F14967" w14:paraId="25E24E38" w14:textId="77777777" w:rsidTr="2425480C">
        <w:tc>
          <w:tcPr>
            <w:tcW w:w="2997" w:type="dxa"/>
            <w:vAlign w:val="bottom"/>
          </w:tcPr>
          <w:p w14:paraId="5E2FACB2" w14:textId="39AB9AF9" w:rsidR="00FE476C" w:rsidRPr="004D36D1" w:rsidRDefault="00FE476C">
            <w:pPr>
              <w:spacing w:line="380" w:lineRule="exact"/>
              <w:ind w:left="151" w:right="-74" w:hanging="151"/>
              <w:rPr>
                <w:rFonts w:ascii="Trebuchet MS" w:hAnsi="Trebuchet MS" w:cstheme="minorBidi"/>
                <w:b/>
                <w:bCs/>
                <w:color w:val="000000" w:themeColor="text1"/>
                <w:sz w:val="18"/>
                <w:szCs w:val="18"/>
                <w:cs/>
                <w:lang w:val="en-GB"/>
              </w:rPr>
            </w:pPr>
            <w:r w:rsidRPr="00FE476C">
              <w:rPr>
                <w:rFonts w:ascii="Trebuchet MS" w:hAnsi="Trebuchet MS" w:cs="Arial"/>
                <w:b/>
                <w:bCs/>
                <w:color w:val="000000" w:themeColor="text1"/>
                <w:sz w:val="18"/>
                <w:szCs w:val="18"/>
              </w:rPr>
              <w:t>Cost</w:t>
            </w:r>
          </w:p>
        </w:tc>
        <w:tc>
          <w:tcPr>
            <w:tcW w:w="1530" w:type="dxa"/>
            <w:vAlign w:val="bottom"/>
          </w:tcPr>
          <w:p w14:paraId="660115D5"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c>
          <w:tcPr>
            <w:tcW w:w="1530" w:type="dxa"/>
            <w:vAlign w:val="bottom"/>
          </w:tcPr>
          <w:p w14:paraId="52AF7F2B"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c>
          <w:tcPr>
            <w:tcW w:w="1530" w:type="dxa"/>
            <w:vAlign w:val="bottom"/>
          </w:tcPr>
          <w:p w14:paraId="31AE78F4"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c>
          <w:tcPr>
            <w:tcW w:w="1530" w:type="dxa"/>
            <w:vAlign w:val="bottom"/>
          </w:tcPr>
          <w:p w14:paraId="0D62E470" w14:textId="77777777" w:rsidR="00FE476C" w:rsidRPr="00154B00" w:rsidRDefault="00FE476C">
            <w:pPr>
              <w:tabs>
                <w:tab w:val="decimal" w:pos="1153"/>
              </w:tabs>
              <w:spacing w:line="380" w:lineRule="exact"/>
              <w:rPr>
                <w:rFonts w:ascii="Trebuchet MS" w:hAnsi="Trebuchet MS" w:cs="Arial"/>
                <w:color w:val="000000" w:themeColor="text1"/>
                <w:sz w:val="18"/>
                <w:szCs w:val="18"/>
              </w:rPr>
            </w:pPr>
          </w:p>
        </w:tc>
      </w:tr>
      <w:tr w:rsidR="00FE476C" w:rsidRPr="00F14967" w14:paraId="31BD567B" w14:textId="77777777" w:rsidTr="2425480C">
        <w:tc>
          <w:tcPr>
            <w:tcW w:w="2997" w:type="dxa"/>
            <w:vAlign w:val="bottom"/>
          </w:tcPr>
          <w:p w14:paraId="4A0BB696" w14:textId="60BA46E5" w:rsidR="00FE476C" w:rsidRPr="00FE476C" w:rsidRDefault="00F03CD0">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1</w:t>
            </w:r>
            <w:r w:rsidR="00FE476C" w:rsidRPr="00FE476C">
              <w:rPr>
                <w:rFonts w:ascii="Trebuchet MS" w:hAnsi="Trebuchet MS" w:cs="Arial"/>
                <w:color w:val="000000" w:themeColor="text1"/>
                <w:sz w:val="18"/>
                <w:szCs w:val="18"/>
                <w:cs/>
              </w:rPr>
              <w:t xml:space="preserve"> </w:t>
            </w:r>
            <w:r w:rsidR="00FE476C" w:rsidRPr="00FE476C">
              <w:rPr>
                <w:rFonts w:ascii="Trebuchet MS" w:hAnsi="Trebuchet MS" w:cs="Browallia New"/>
                <w:color w:val="000000" w:themeColor="text1"/>
                <w:sz w:val="18"/>
                <w:szCs w:val="22"/>
                <w:lang w:val="en-GB"/>
              </w:rPr>
              <w:t>January</w:t>
            </w:r>
            <w:r w:rsidR="00FE476C" w:rsidRPr="00FE476C">
              <w:rPr>
                <w:rFonts w:ascii="Trebuchet MS" w:hAnsi="Trebuchet MS" w:cs="Arial"/>
                <w:color w:val="000000" w:themeColor="text1"/>
                <w:sz w:val="18"/>
                <w:szCs w:val="18"/>
              </w:rPr>
              <w:t xml:space="preserve"> </w:t>
            </w:r>
            <w:r>
              <w:rPr>
                <w:rFonts w:ascii="Trebuchet MS" w:hAnsi="Trebuchet MS" w:cs="Arial"/>
                <w:color w:val="000000" w:themeColor="text1"/>
                <w:sz w:val="18"/>
                <w:szCs w:val="18"/>
              </w:rPr>
              <w:t>2024</w:t>
            </w:r>
          </w:p>
        </w:tc>
        <w:tc>
          <w:tcPr>
            <w:tcW w:w="1530" w:type="dxa"/>
            <w:vAlign w:val="bottom"/>
          </w:tcPr>
          <w:p w14:paraId="3E68673E" w14:textId="4A1B978B" w:rsidR="00FE476C" w:rsidRPr="00154B00" w:rsidRDefault="29E23775" w:rsidP="00FE476C">
            <w:pPr>
              <w:tabs>
                <w:tab w:val="decimal" w:pos="1257"/>
              </w:tabs>
              <w:spacing w:line="380" w:lineRule="exact"/>
              <w:jc w:val="right"/>
              <w:rPr>
                <w:rFonts w:ascii="Trebuchet MS" w:hAnsi="Trebuchet MS" w:cs="Arial"/>
                <w:color w:val="000000" w:themeColor="text1"/>
                <w:sz w:val="18"/>
                <w:szCs w:val="18"/>
              </w:rPr>
            </w:pPr>
            <w:r w:rsidRPr="2425480C">
              <w:rPr>
                <w:rFonts w:ascii="Trebuchet MS" w:hAnsi="Trebuchet MS" w:cs="Arial"/>
                <w:color w:val="000000" w:themeColor="text1"/>
                <w:sz w:val="18"/>
                <w:szCs w:val="18"/>
              </w:rPr>
              <w:t>14,856,000</w:t>
            </w:r>
          </w:p>
        </w:tc>
        <w:tc>
          <w:tcPr>
            <w:tcW w:w="1530" w:type="dxa"/>
            <w:vAlign w:val="bottom"/>
          </w:tcPr>
          <w:p w14:paraId="464D8BB1" w14:textId="03CD470C" w:rsidR="00FE476C" w:rsidRPr="00AC29E3" w:rsidRDefault="29E23775" w:rsidP="00FE476C">
            <w:pPr>
              <w:tabs>
                <w:tab w:val="decimal" w:pos="1257"/>
              </w:tabs>
              <w:spacing w:line="380" w:lineRule="exact"/>
              <w:jc w:val="right"/>
              <w:rPr>
                <w:rFonts w:ascii="Trebuchet MS" w:hAnsi="Trebuchet MS" w:cs="Arial"/>
                <w:sz w:val="18"/>
                <w:szCs w:val="18"/>
              </w:rPr>
            </w:pPr>
            <w:r w:rsidRPr="00AC29E3">
              <w:rPr>
                <w:rFonts w:ascii="Trebuchet MS" w:hAnsi="Trebuchet MS" w:cs="Arial"/>
                <w:sz w:val="18"/>
                <w:szCs w:val="18"/>
              </w:rPr>
              <w:t>81,447</w:t>
            </w:r>
          </w:p>
        </w:tc>
        <w:tc>
          <w:tcPr>
            <w:tcW w:w="1530" w:type="dxa"/>
            <w:vAlign w:val="bottom"/>
          </w:tcPr>
          <w:p w14:paraId="27F4DACC" w14:textId="6C6A2C2C" w:rsidR="00FE476C" w:rsidRPr="00400133" w:rsidRDefault="29E23775" w:rsidP="00FE476C">
            <w:pPr>
              <w:tabs>
                <w:tab w:val="decimal" w:pos="1257"/>
              </w:tabs>
              <w:spacing w:line="380" w:lineRule="exact"/>
              <w:jc w:val="right"/>
              <w:rPr>
                <w:rFonts w:ascii="Trebuchet MS" w:hAnsi="Trebuchet MS" w:cs="Arial"/>
                <w:sz w:val="18"/>
                <w:szCs w:val="18"/>
              </w:rPr>
            </w:pPr>
            <w:r w:rsidRPr="00400133">
              <w:rPr>
                <w:rFonts w:ascii="Trebuchet MS" w:hAnsi="Trebuchet MS" w:cs="Arial"/>
                <w:sz w:val="18"/>
                <w:szCs w:val="18"/>
              </w:rPr>
              <w:t>14,9</w:t>
            </w:r>
            <w:r w:rsidR="00910CA2">
              <w:rPr>
                <w:rFonts w:ascii="Trebuchet MS" w:hAnsi="Trebuchet MS" w:cs="Arial"/>
                <w:sz w:val="18"/>
                <w:szCs w:val="18"/>
              </w:rPr>
              <w:t>37</w:t>
            </w:r>
            <w:r w:rsidR="236CF29E" w:rsidRPr="00400133">
              <w:rPr>
                <w:rFonts w:ascii="Trebuchet MS" w:hAnsi="Trebuchet MS" w:cs="Arial"/>
                <w:sz w:val="18"/>
                <w:szCs w:val="18"/>
              </w:rPr>
              <w:t>,</w:t>
            </w:r>
            <w:r w:rsidR="00910CA2">
              <w:rPr>
                <w:rFonts w:ascii="Trebuchet MS" w:hAnsi="Trebuchet MS" w:cs="Arial"/>
                <w:sz w:val="18"/>
                <w:szCs w:val="18"/>
              </w:rPr>
              <w:t>447</w:t>
            </w:r>
          </w:p>
        </w:tc>
        <w:tc>
          <w:tcPr>
            <w:tcW w:w="1530" w:type="dxa"/>
            <w:vAlign w:val="bottom"/>
          </w:tcPr>
          <w:p w14:paraId="36A31840" w14:textId="5F87B39F" w:rsidR="29E23775" w:rsidRPr="00FE4236" w:rsidRDefault="29E23775" w:rsidP="00FE4236">
            <w:pPr>
              <w:tabs>
                <w:tab w:val="decimal" w:pos="1257"/>
              </w:tabs>
              <w:spacing w:line="380" w:lineRule="exact"/>
              <w:jc w:val="right"/>
              <w:rPr>
                <w:rFonts w:ascii="Trebuchet MS" w:hAnsi="Trebuchet MS" w:cs="Arial"/>
                <w:sz w:val="18"/>
                <w:szCs w:val="18"/>
              </w:rPr>
            </w:pPr>
            <w:r w:rsidRPr="00FE4236">
              <w:rPr>
                <w:rFonts w:ascii="Trebuchet MS" w:hAnsi="Trebuchet MS" w:cs="Arial"/>
                <w:sz w:val="18"/>
                <w:szCs w:val="18"/>
              </w:rPr>
              <w:t>6</w:t>
            </w:r>
          </w:p>
        </w:tc>
      </w:tr>
      <w:tr w:rsidR="00FE476C" w:rsidRPr="00F14967" w14:paraId="544EE0DA" w14:textId="77777777" w:rsidTr="2425480C">
        <w:trPr>
          <w:trHeight w:val="333"/>
        </w:trPr>
        <w:tc>
          <w:tcPr>
            <w:tcW w:w="2997" w:type="dxa"/>
            <w:vAlign w:val="bottom"/>
          </w:tcPr>
          <w:p w14:paraId="0AB4FF01" w14:textId="0994E605" w:rsidR="00FE476C" w:rsidRPr="00154B00" w:rsidRDefault="00FE476C">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Addition</w:t>
            </w:r>
          </w:p>
        </w:tc>
        <w:tc>
          <w:tcPr>
            <w:tcW w:w="1530" w:type="dxa"/>
            <w:vAlign w:val="bottom"/>
          </w:tcPr>
          <w:p w14:paraId="5CA79111" w14:textId="1D23E1AE" w:rsidR="00FE476C" w:rsidRPr="00C44A16" w:rsidRDefault="006C733D" w:rsidP="0047229A">
            <w:pPr>
              <w:pBdr>
                <w:bottom w:val="single" w:sz="4" w:space="1" w:color="auto"/>
              </w:pBd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237532DD" w14:textId="0B01068A" w:rsidR="00FE476C" w:rsidRPr="00AC29E3" w:rsidRDefault="75E38462" w:rsidP="0047229A">
            <w:pPr>
              <w:pBdr>
                <w:bottom w:val="single" w:sz="4" w:space="1" w:color="auto"/>
              </w:pBdr>
              <w:tabs>
                <w:tab w:val="decimal" w:pos="1257"/>
              </w:tabs>
              <w:spacing w:line="380" w:lineRule="exact"/>
              <w:jc w:val="right"/>
              <w:rPr>
                <w:rFonts w:ascii="Trebuchet MS" w:hAnsi="Trebuchet MS" w:cs="Arial"/>
                <w:sz w:val="18"/>
                <w:szCs w:val="18"/>
              </w:rPr>
            </w:pPr>
            <w:r w:rsidRPr="00AC29E3">
              <w:rPr>
                <w:rFonts w:ascii="Trebuchet MS" w:hAnsi="Trebuchet MS" w:cs="Arial"/>
                <w:sz w:val="18"/>
                <w:szCs w:val="18"/>
              </w:rPr>
              <w:t>624</w:t>
            </w:r>
          </w:p>
        </w:tc>
        <w:tc>
          <w:tcPr>
            <w:tcW w:w="1530" w:type="dxa"/>
            <w:vAlign w:val="bottom"/>
          </w:tcPr>
          <w:p w14:paraId="622CFB29" w14:textId="46F5F3A8" w:rsidR="00FE476C" w:rsidRPr="00400133" w:rsidRDefault="3A1E403F" w:rsidP="0047229A">
            <w:pPr>
              <w:pBdr>
                <w:bottom w:val="single" w:sz="4" w:space="1" w:color="auto"/>
              </w:pBdr>
              <w:tabs>
                <w:tab w:val="decimal" w:pos="1257"/>
              </w:tabs>
              <w:spacing w:line="380" w:lineRule="exact"/>
              <w:jc w:val="right"/>
              <w:rPr>
                <w:rFonts w:ascii="Trebuchet MS" w:hAnsi="Trebuchet MS" w:cs="Arial"/>
                <w:sz w:val="18"/>
                <w:szCs w:val="18"/>
              </w:rPr>
            </w:pPr>
            <w:r w:rsidRPr="00400133">
              <w:rPr>
                <w:rFonts w:ascii="Trebuchet MS" w:hAnsi="Trebuchet MS" w:cs="Arial"/>
                <w:sz w:val="18"/>
                <w:szCs w:val="18"/>
              </w:rPr>
              <w:t>624</w:t>
            </w:r>
          </w:p>
        </w:tc>
        <w:tc>
          <w:tcPr>
            <w:tcW w:w="1530" w:type="dxa"/>
            <w:vAlign w:val="bottom"/>
          </w:tcPr>
          <w:p w14:paraId="11082980" w14:textId="56D2FC42" w:rsidR="008BA919" w:rsidRPr="00C44A16" w:rsidRDefault="006C733D" w:rsidP="0047229A">
            <w:pPr>
              <w:pBdr>
                <w:bottom w:val="single" w:sz="4"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r>
      <w:tr w:rsidR="00FE476C" w:rsidRPr="00F14967" w14:paraId="28FC5841" w14:textId="77777777" w:rsidTr="2425480C">
        <w:tc>
          <w:tcPr>
            <w:tcW w:w="2997" w:type="dxa"/>
            <w:vAlign w:val="bottom"/>
          </w:tcPr>
          <w:p w14:paraId="49AB6376" w14:textId="5164219C" w:rsidR="00FE476C" w:rsidRPr="00154B00" w:rsidRDefault="00F03CD0">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31</w:t>
            </w:r>
            <w:r w:rsidR="00FE476C" w:rsidRPr="00FE476C">
              <w:rPr>
                <w:rFonts w:ascii="Trebuchet MS" w:hAnsi="Trebuchet MS" w:cs="Arial"/>
                <w:color w:val="000000" w:themeColor="text1"/>
                <w:sz w:val="18"/>
                <w:szCs w:val="18"/>
                <w:cs/>
              </w:rPr>
              <w:t xml:space="preserve"> </w:t>
            </w:r>
            <w:r w:rsidR="00FE476C" w:rsidRPr="00FE476C">
              <w:rPr>
                <w:rFonts w:ascii="Trebuchet MS" w:hAnsi="Trebuchet MS" w:cs="Arial"/>
                <w:color w:val="000000" w:themeColor="text1"/>
                <w:sz w:val="18"/>
                <w:szCs w:val="18"/>
              </w:rPr>
              <w:t xml:space="preserve">December </w:t>
            </w:r>
            <w:r>
              <w:rPr>
                <w:rFonts w:ascii="Trebuchet MS" w:hAnsi="Trebuchet MS" w:cs="Arial"/>
                <w:color w:val="000000" w:themeColor="text1"/>
                <w:sz w:val="18"/>
                <w:szCs w:val="18"/>
              </w:rPr>
              <w:t>2024</w:t>
            </w:r>
          </w:p>
        </w:tc>
        <w:tc>
          <w:tcPr>
            <w:tcW w:w="1530" w:type="dxa"/>
            <w:vAlign w:val="bottom"/>
          </w:tcPr>
          <w:p w14:paraId="4F137F42" w14:textId="43A05E1F" w:rsidR="00FE476C" w:rsidRPr="00154B00" w:rsidRDefault="3F9F2388" w:rsidP="00FE476C">
            <w:pPr>
              <w:tabs>
                <w:tab w:val="decimal" w:pos="1257"/>
              </w:tabs>
              <w:spacing w:line="380" w:lineRule="exact"/>
              <w:jc w:val="right"/>
              <w:rPr>
                <w:rFonts w:ascii="Trebuchet MS" w:hAnsi="Trebuchet MS" w:cs="Arial"/>
                <w:color w:val="000000" w:themeColor="text1"/>
                <w:sz w:val="18"/>
                <w:szCs w:val="18"/>
              </w:rPr>
            </w:pPr>
            <w:r w:rsidRPr="2425480C">
              <w:rPr>
                <w:rFonts w:ascii="Trebuchet MS" w:hAnsi="Trebuchet MS" w:cs="Arial"/>
                <w:color w:val="000000" w:themeColor="text1"/>
                <w:sz w:val="18"/>
                <w:szCs w:val="18"/>
              </w:rPr>
              <w:t>14,856,000</w:t>
            </w:r>
          </w:p>
        </w:tc>
        <w:tc>
          <w:tcPr>
            <w:tcW w:w="1530" w:type="dxa"/>
            <w:vAlign w:val="bottom"/>
          </w:tcPr>
          <w:p w14:paraId="3A05D534" w14:textId="784371CB" w:rsidR="00FE476C" w:rsidRPr="00AC29E3" w:rsidRDefault="2E3905D7" w:rsidP="00FE476C">
            <w:pPr>
              <w:tabs>
                <w:tab w:val="decimal" w:pos="1257"/>
              </w:tabs>
              <w:spacing w:line="380" w:lineRule="exact"/>
              <w:jc w:val="right"/>
              <w:rPr>
                <w:rFonts w:ascii="Trebuchet MS" w:hAnsi="Trebuchet MS" w:cs="Arial"/>
                <w:sz w:val="18"/>
                <w:szCs w:val="18"/>
              </w:rPr>
            </w:pPr>
            <w:r w:rsidRPr="00AC29E3">
              <w:rPr>
                <w:rFonts w:ascii="Trebuchet MS" w:hAnsi="Trebuchet MS" w:cs="Arial"/>
                <w:sz w:val="18"/>
                <w:szCs w:val="18"/>
              </w:rPr>
              <w:t>82,</w:t>
            </w:r>
            <w:r w:rsidR="006C733D" w:rsidRPr="00AC29E3">
              <w:rPr>
                <w:rFonts w:ascii="Trebuchet MS" w:hAnsi="Trebuchet MS" w:cs="Arial"/>
                <w:sz w:val="18"/>
                <w:szCs w:val="18"/>
              </w:rPr>
              <w:t>0</w:t>
            </w:r>
            <w:r w:rsidR="00AC29E3" w:rsidRPr="00AC29E3">
              <w:rPr>
                <w:rFonts w:ascii="Trebuchet MS" w:hAnsi="Trebuchet MS" w:cs="Arial"/>
                <w:sz w:val="18"/>
                <w:szCs w:val="18"/>
              </w:rPr>
              <w:t>71</w:t>
            </w:r>
          </w:p>
        </w:tc>
        <w:tc>
          <w:tcPr>
            <w:tcW w:w="1530" w:type="dxa"/>
            <w:vAlign w:val="bottom"/>
          </w:tcPr>
          <w:p w14:paraId="0CD0F7A6" w14:textId="2A381E26" w:rsidR="00FE476C" w:rsidRPr="00832785" w:rsidRDefault="001F4A2C" w:rsidP="00FE476C">
            <w:pPr>
              <w:tabs>
                <w:tab w:val="decimal" w:pos="1257"/>
              </w:tabs>
              <w:spacing w:line="380" w:lineRule="exact"/>
              <w:jc w:val="right"/>
              <w:rPr>
                <w:rFonts w:ascii="Trebuchet MS" w:hAnsi="Trebuchet MS" w:cs="Arial"/>
                <w:color w:val="EE0000"/>
                <w:sz w:val="18"/>
                <w:szCs w:val="18"/>
              </w:rPr>
            </w:pPr>
            <w:r w:rsidRPr="00400133">
              <w:rPr>
                <w:rFonts w:ascii="Trebuchet MS" w:hAnsi="Trebuchet MS" w:cs="Arial"/>
                <w:sz w:val="18"/>
                <w:szCs w:val="18"/>
              </w:rPr>
              <w:t>14,938,071</w:t>
            </w:r>
          </w:p>
        </w:tc>
        <w:tc>
          <w:tcPr>
            <w:tcW w:w="1530" w:type="dxa"/>
            <w:vAlign w:val="bottom"/>
          </w:tcPr>
          <w:p w14:paraId="5573FA09" w14:textId="56932A63" w:rsidR="7A8BBDCD" w:rsidRPr="00FE4236" w:rsidRDefault="7A8BBDCD" w:rsidP="00FE4236">
            <w:pPr>
              <w:tabs>
                <w:tab w:val="decimal" w:pos="1257"/>
              </w:tabs>
              <w:spacing w:line="380" w:lineRule="exact"/>
              <w:jc w:val="right"/>
              <w:rPr>
                <w:rFonts w:ascii="Trebuchet MS" w:hAnsi="Trebuchet MS" w:cs="Arial"/>
                <w:sz w:val="18"/>
                <w:szCs w:val="18"/>
              </w:rPr>
            </w:pPr>
            <w:r w:rsidRPr="00FE4236">
              <w:rPr>
                <w:rFonts w:ascii="Trebuchet MS" w:hAnsi="Trebuchet MS" w:cs="Arial"/>
                <w:sz w:val="18"/>
                <w:szCs w:val="18"/>
              </w:rPr>
              <w:t>6</w:t>
            </w:r>
          </w:p>
        </w:tc>
      </w:tr>
      <w:tr w:rsidR="00FE476C" w:rsidRPr="00F14967" w14:paraId="31E0F39A" w14:textId="77777777" w:rsidTr="2425480C">
        <w:tc>
          <w:tcPr>
            <w:tcW w:w="2997" w:type="dxa"/>
            <w:vAlign w:val="bottom"/>
          </w:tcPr>
          <w:p w14:paraId="6C8C97D2" w14:textId="2DCB3931" w:rsidR="00FE476C" w:rsidRPr="00154B00" w:rsidRDefault="00E511D3" w:rsidP="00FE476C">
            <w:pPr>
              <w:spacing w:line="380" w:lineRule="exact"/>
              <w:ind w:left="151" w:right="-74" w:hanging="151"/>
              <w:rPr>
                <w:rFonts w:ascii="Trebuchet MS" w:hAnsi="Trebuchet MS" w:cs="Arial"/>
                <w:color w:val="000000" w:themeColor="text1"/>
                <w:sz w:val="18"/>
                <w:szCs w:val="18"/>
              </w:rPr>
            </w:pPr>
            <w:r w:rsidRPr="00410D70">
              <w:rPr>
                <w:rFonts w:ascii="Trebuchet MS" w:hAnsi="Trebuchet MS" w:cs="Arial"/>
                <w:color w:val="000000" w:themeColor="text1"/>
                <w:sz w:val="18"/>
                <w:szCs w:val="18"/>
              </w:rPr>
              <w:t>Disposal / Write off</w:t>
            </w:r>
            <w:r w:rsidRPr="00E511D3">
              <w:rPr>
                <w:rFonts w:ascii="Trebuchet MS" w:hAnsi="Trebuchet MS" w:cs="Arial"/>
                <w:color w:val="000000" w:themeColor="text1"/>
                <w:sz w:val="18"/>
                <w:szCs w:val="18"/>
              </w:rPr>
              <w:t> </w:t>
            </w:r>
          </w:p>
        </w:tc>
        <w:tc>
          <w:tcPr>
            <w:tcW w:w="1530" w:type="dxa"/>
            <w:vAlign w:val="bottom"/>
          </w:tcPr>
          <w:p w14:paraId="68A9536A" w14:textId="714E88C5" w:rsidR="00FE476C" w:rsidRPr="00C44A16" w:rsidRDefault="006C733D" w:rsidP="00FF5F46">
            <w:pPr>
              <w:pBdr>
                <w:bottom w:val="single" w:sz="4" w:space="1" w:color="auto"/>
              </w:pBd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42F1FAB9" w14:textId="3E4D7AFE" w:rsidR="00FE476C" w:rsidRPr="00154B00" w:rsidRDefault="009950FF" w:rsidP="00FF5F46">
            <w:pPr>
              <w:pBdr>
                <w:bottom w:val="single" w:sz="4" w:space="1" w:color="auto"/>
              </w:pBdr>
              <w:tabs>
                <w:tab w:val="decimal" w:pos="1257"/>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(125)</w:t>
            </w:r>
          </w:p>
        </w:tc>
        <w:tc>
          <w:tcPr>
            <w:tcW w:w="1530" w:type="dxa"/>
            <w:vAlign w:val="bottom"/>
          </w:tcPr>
          <w:p w14:paraId="582C76A7" w14:textId="02EBBC2E" w:rsidR="00FE476C" w:rsidRPr="00154B00" w:rsidRDefault="00F375F0" w:rsidP="00FF5F46">
            <w:pPr>
              <w:pBdr>
                <w:bottom w:val="single" w:sz="4" w:space="1" w:color="auto"/>
              </w:pBdr>
              <w:tabs>
                <w:tab w:val="decimal" w:pos="1257"/>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(125)</w:t>
            </w:r>
          </w:p>
        </w:tc>
        <w:tc>
          <w:tcPr>
            <w:tcW w:w="1530" w:type="dxa"/>
            <w:vAlign w:val="bottom"/>
          </w:tcPr>
          <w:p w14:paraId="55D19AC8" w14:textId="206C4D22" w:rsidR="1569B8F7" w:rsidRPr="00C44A16" w:rsidRDefault="006C733D" w:rsidP="00FF5F46">
            <w:pPr>
              <w:pBdr>
                <w:bottom w:val="single" w:sz="4"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r>
      <w:tr w:rsidR="00FE476C" w:rsidRPr="00F14967" w14:paraId="290D835D" w14:textId="77777777" w:rsidTr="2425480C">
        <w:tc>
          <w:tcPr>
            <w:tcW w:w="2997" w:type="dxa"/>
            <w:vAlign w:val="bottom"/>
          </w:tcPr>
          <w:p w14:paraId="78881714" w14:textId="37D1E61D" w:rsidR="00FE476C" w:rsidRPr="00154B00" w:rsidRDefault="00F03CD0" w:rsidP="00FE476C">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31</w:t>
            </w:r>
            <w:r w:rsidR="00FE476C" w:rsidRPr="00FE476C">
              <w:rPr>
                <w:rFonts w:ascii="Trebuchet MS" w:hAnsi="Trebuchet MS" w:cs="Arial"/>
                <w:color w:val="000000" w:themeColor="text1"/>
                <w:sz w:val="18"/>
                <w:szCs w:val="18"/>
                <w:cs/>
              </w:rPr>
              <w:t xml:space="preserve"> </w:t>
            </w:r>
            <w:r w:rsidR="00FE476C" w:rsidRPr="00FE476C">
              <w:rPr>
                <w:rFonts w:ascii="Trebuchet MS" w:hAnsi="Trebuchet MS" w:cs="Arial"/>
                <w:color w:val="000000" w:themeColor="text1"/>
                <w:sz w:val="18"/>
                <w:szCs w:val="18"/>
              </w:rPr>
              <w:t xml:space="preserve">December </w:t>
            </w:r>
            <w:r>
              <w:rPr>
                <w:rFonts w:ascii="Trebuchet MS" w:hAnsi="Trebuchet MS" w:cs="Arial"/>
                <w:color w:val="000000" w:themeColor="text1"/>
                <w:sz w:val="18"/>
                <w:szCs w:val="18"/>
              </w:rPr>
              <w:t>2025</w:t>
            </w:r>
          </w:p>
        </w:tc>
        <w:tc>
          <w:tcPr>
            <w:tcW w:w="1530" w:type="dxa"/>
            <w:vAlign w:val="bottom"/>
          </w:tcPr>
          <w:p w14:paraId="17EA62F0" w14:textId="011FA0DB" w:rsidR="00FE476C" w:rsidRPr="008A4B34" w:rsidRDefault="35D1B133" w:rsidP="00255D88">
            <w:pPr>
              <w:pBdr>
                <w:bottom w:val="single" w:sz="4" w:space="1" w:color="auto"/>
              </w:pBdr>
              <w:tabs>
                <w:tab w:val="decimal" w:pos="1257"/>
              </w:tabs>
              <w:spacing w:line="380" w:lineRule="exact"/>
              <w:jc w:val="right"/>
              <w:rPr>
                <w:rFonts w:ascii="Trebuchet MS" w:hAnsi="Trebuchet MS" w:cs="Arial"/>
                <w:color w:val="000000" w:themeColor="text1"/>
                <w:sz w:val="18"/>
                <w:szCs w:val="18"/>
              </w:rPr>
            </w:pPr>
            <w:r w:rsidRPr="008A4B34">
              <w:rPr>
                <w:rFonts w:ascii="Trebuchet MS" w:hAnsi="Trebuchet MS" w:cs="Arial"/>
                <w:color w:val="000000" w:themeColor="text1"/>
                <w:sz w:val="18"/>
                <w:szCs w:val="18"/>
              </w:rPr>
              <w:t>14,856,000</w:t>
            </w:r>
          </w:p>
        </w:tc>
        <w:tc>
          <w:tcPr>
            <w:tcW w:w="1530" w:type="dxa"/>
            <w:vAlign w:val="bottom"/>
          </w:tcPr>
          <w:p w14:paraId="15E250A8" w14:textId="31DD0436" w:rsidR="00FE476C" w:rsidRPr="00832785" w:rsidRDefault="00F375F0" w:rsidP="00255D88">
            <w:pPr>
              <w:pBdr>
                <w:bottom w:val="single" w:sz="4" w:space="1" w:color="auto"/>
              </w:pBdr>
              <w:tabs>
                <w:tab w:val="decimal" w:pos="1257"/>
              </w:tabs>
              <w:spacing w:line="380" w:lineRule="exact"/>
              <w:jc w:val="right"/>
              <w:rPr>
                <w:rFonts w:ascii="Trebuchet MS" w:hAnsi="Trebuchet MS" w:cs="Arial"/>
                <w:color w:val="EE0000"/>
                <w:sz w:val="18"/>
                <w:szCs w:val="18"/>
              </w:rPr>
            </w:pPr>
            <w:r w:rsidRPr="00AC29E3">
              <w:rPr>
                <w:rFonts w:ascii="Trebuchet MS" w:hAnsi="Trebuchet MS" w:cs="Arial"/>
                <w:sz w:val="18"/>
                <w:szCs w:val="18"/>
              </w:rPr>
              <w:t>81,</w:t>
            </w:r>
            <w:r w:rsidR="006C733D" w:rsidRPr="00AC29E3">
              <w:rPr>
                <w:rFonts w:ascii="Trebuchet MS" w:hAnsi="Trebuchet MS" w:cs="Arial"/>
                <w:sz w:val="18"/>
                <w:szCs w:val="18"/>
              </w:rPr>
              <w:t>94</w:t>
            </w:r>
            <w:r w:rsidR="00AC29E3" w:rsidRPr="00AC29E3">
              <w:rPr>
                <w:rFonts w:ascii="Trebuchet MS" w:hAnsi="Trebuchet MS" w:cs="Arial"/>
                <w:sz w:val="18"/>
                <w:szCs w:val="18"/>
              </w:rPr>
              <w:t>6</w:t>
            </w:r>
          </w:p>
        </w:tc>
        <w:tc>
          <w:tcPr>
            <w:tcW w:w="1530" w:type="dxa"/>
            <w:vAlign w:val="bottom"/>
          </w:tcPr>
          <w:p w14:paraId="263CEABD" w14:textId="047D1F80" w:rsidR="00FE476C" w:rsidRPr="00832785" w:rsidRDefault="10E0BC79" w:rsidP="00255D88">
            <w:pPr>
              <w:pBdr>
                <w:bottom w:val="single" w:sz="4" w:space="1" w:color="auto"/>
              </w:pBdr>
              <w:tabs>
                <w:tab w:val="decimal" w:pos="1257"/>
              </w:tabs>
              <w:spacing w:line="380" w:lineRule="exact"/>
              <w:jc w:val="right"/>
              <w:rPr>
                <w:rFonts w:ascii="Trebuchet MS" w:hAnsi="Trebuchet MS" w:cs="Arial"/>
                <w:color w:val="EE0000"/>
                <w:sz w:val="18"/>
                <w:szCs w:val="18"/>
              </w:rPr>
            </w:pPr>
            <w:r w:rsidRPr="00C16DBC">
              <w:rPr>
                <w:rFonts w:ascii="Trebuchet MS" w:hAnsi="Trebuchet MS" w:cs="Arial"/>
                <w:sz w:val="18"/>
                <w:szCs w:val="18"/>
              </w:rPr>
              <w:t>14,</w:t>
            </w:r>
            <w:r w:rsidR="0093660C" w:rsidRPr="00C16DBC">
              <w:rPr>
                <w:rFonts w:ascii="Trebuchet MS" w:hAnsi="Trebuchet MS" w:cs="Arial"/>
                <w:sz w:val="18"/>
                <w:szCs w:val="18"/>
              </w:rPr>
              <w:t>937</w:t>
            </w:r>
            <w:r w:rsidR="00717952" w:rsidRPr="00C16DBC">
              <w:rPr>
                <w:rFonts w:ascii="Trebuchet MS" w:hAnsi="Trebuchet MS" w:cs="Arial"/>
                <w:sz w:val="18"/>
                <w:szCs w:val="18"/>
              </w:rPr>
              <w:t>,</w:t>
            </w:r>
            <w:r w:rsidR="00C16DBC" w:rsidRPr="00C16DBC">
              <w:rPr>
                <w:rFonts w:ascii="Trebuchet MS" w:hAnsi="Trebuchet MS" w:cs="Arial"/>
                <w:sz w:val="18"/>
                <w:szCs w:val="18"/>
              </w:rPr>
              <w:t>946</w:t>
            </w:r>
          </w:p>
        </w:tc>
        <w:tc>
          <w:tcPr>
            <w:tcW w:w="1530" w:type="dxa"/>
            <w:vAlign w:val="bottom"/>
          </w:tcPr>
          <w:p w14:paraId="6FBDE13A" w14:textId="6CA04333" w:rsidR="4FE704A4" w:rsidRPr="00FE4236" w:rsidRDefault="4FE704A4" w:rsidP="00255D88">
            <w:pPr>
              <w:pBdr>
                <w:bottom w:val="single" w:sz="4" w:space="1" w:color="auto"/>
              </w:pBdr>
              <w:tabs>
                <w:tab w:val="decimal" w:pos="1257"/>
              </w:tabs>
              <w:spacing w:line="380" w:lineRule="exact"/>
              <w:jc w:val="right"/>
              <w:rPr>
                <w:rFonts w:ascii="Trebuchet MS" w:hAnsi="Trebuchet MS" w:cs="Arial"/>
                <w:sz w:val="18"/>
                <w:szCs w:val="18"/>
              </w:rPr>
            </w:pPr>
            <w:r w:rsidRPr="00FE4236">
              <w:rPr>
                <w:rFonts w:ascii="Trebuchet MS" w:hAnsi="Trebuchet MS" w:cs="Arial"/>
                <w:sz w:val="18"/>
                <w:szCs w:val="18"/>
              </w:rPr>
              <w:t>6</w:t>
            </w:r>
          </w:p>
        </w:tc>
      </w:tr>
      <w:tr w:rsidR="00FE476C" w:rsidRPr="00F14967" w14:paraId="25066FCA" w14:textId="77777777" w:rsidTr="2425480C">
        <w:tc>
          <w:tcPr>
            <w:tcW w:w="2997" w:type="dxa"/>
            <w:vAlign w:val="bottom"/>
          </w:tcPr>
          <w:p w14:paraId="4A27A42A" w14:textId="77777777" w:rsidR="00FE476C" w:rsidRPr="00154B00" w:rsidRDefault="00FE476C" w:rsidP="00FE476C">
            <w:pPr>
              <w:spacing w:line="380" w:lineRule="exact"/>
              <w:ind w:left="151" w:right="-74" w:hanging="151"/>
              <w:rPr>
                <w:rFonts w:ascii="Trebuchet MS" w:hAnsi="Trebuchet MS" w:cs="Arial"/>
                <w:color w:val="000000" w:themeColor="text1"/>
                <w:sz w:val="18"/>
                <w:szCs w:val="18"/>
              </w:rPr>
            </w:pPr>
          </w:p>
        </w:tc>
        <w:tc>
          <w:tcPr>
            <w:tcW w:w="1530" w:type="dxa"/>
            <w:vAlign w:val="bottom"/>
          </w:tcPr>
          <w:p w14:paraId="6DD1C096"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22D638D3"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0F4EB3B9"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3B677B0D" w14:textId="17D6537B" w:rsidR="2425480C" w:rsidRPr="008163B2" w:rsidRDefault="2425480C" w:rsidP="006A2DC8">
            <w:pPr>
              <w:spacing w:line="380" w:lineRule="exact"/>
              <w:jc w:val="right"/>
              <w:rPr>
                <w:rFonts w:ascii="Trebuchet MS" w:eastAsia="Trebuchet MS" w:hAnsi="Trebuchet MS" w:cs="Trebuchet MS"/>
                <w:color w:val="000000" w:themeColor="text1"/>
                <w:sz w:val="18"/>
                <w:szCs w:val="18"/>
              </w:rPr>
            </w:pPr>
          </w:p>
        </w:tc>
      </w:tr>
      <w:tr w:rsidR="00FE476C" w:rsidRPr="00F14967" w14:paraId="07F27687" w14:textId="77777777" w:rsidTr="2425480C">
        <w:tc>
          <w:tcPr>
            <w:tcW w:w="2997" w:type="dxa"/>
            <w:vAlign w:val="bottom"/>
          </w:tcPr>
          <w:p w14:paraId="5F49C9EE" w14:textId="4C82FDFC" w:rsidR="00FE476C" w:rsidRPr="00E34D76" w:rsidRDefault="00FE476C" w:rsidP="00FE476C">
            <w:pPr>
              <w:spacing w:line="380" w:lineRule="exact"/>
              <w:ind w:left="151" w:right="-74" w:hanging="151"/>
              <w:rPr>
                <w:rFonts w:ascii="Trebuchet MS" w:hAnsi="Trebuchet MS" w:cs="Arial"/>
                <w:b/>
                <w:bCs/>
                <w:color w:val="000000" w:themeColor="text1"/>
                <w:sz w:val="18"/>
                <w:szCs w:val="18"/>
              </w:rPr>
            </w:pPr>
            <w:r w:rsidRPr="00E34D76">
              <w:rPr>
                <w:rFonts w:ascii="Trebuchet MS" w:hAnsi="Trebuchet MS" w:cs="Arial"/>
                <w:b/>
                <w:bCs/>
                <w:color w:val="000000" w:themeColor="text1"/>
                <w:sz w:val="18"/>
                <w:szCs w:val="18"/>
              </w:rPr>
              <w:t xml:space="preserve">Accumulated </w:t>
            </w:r>
            <w:proofErr w:type="spellStart"/>
            <w:r w:rsidR="0040002D">
              <w:rPr>
                <w:rFonts w:ascii="Trebuchet MS" w:hAnsi="Trebuchet MS" w:cs="Arial"/>
                <w:b/>
                <w:bCs/>
                <w:color w:val="000000" w:themeColor="text1"/>
                <w:sz w:val="18"/>
                <w:szCs w:val="18"/>
              </w:rPr>
              <w:t>a</w:t>
            </w:r>
            <w:r w:rsidRPr="00E34D76">
              <w:rPr>
                <w:rFonts w:ascii="Trebuchet MS" w:hAnsi="Trebuchet MS" w:cs="Arial"/>
                <w:b/>
                <w:bCs/>
                <w:color w:val="000000" w:themeColor="text1"/>
                <w:sz w:val="18"/>
                <w:szCs w:val="18"/>
              </w:rPr>
              <w:t>mortisation</w:t>
            </w:r>
            <w:proofErr w:type="spellEnd"/>
          </w:p>
        </w:tc>
        <w:tc>
          <w:tcPr>
            <w:tcW w:w="1530" w:type="dxa"/>
            <w:vAlign w:val="bottom"/>
          </w:tcPr>
          <w:p w14:paraId="2CD48E66" w14:textId="77777777" w:rsidR="00FE476C" w:rsidRPr="00BE5A71" w:rsidRDefault="00FE476C" w:rsidP="00FE476C">
            <w:pPr>
              <w:tabs>
                <w:tab w:val="decimal" w:pos="1257"/>
              </w:tabs>
              <w:spacing w:line="380" w:lineRule="exact"/>
              <w:jc w:val="right"/>
              <w:rPr>
                <w:rFonts w:ascii="Trebuchet MS" w:hAnsi="Trebuchet MS" w:cstheme="minorBidi"/>
                <w:color w:val="000000" w:themeColor="text1"/>
                <w:sz w:val="18"/>
                <w:szCs w:val="18"/>
                <w:cs/>
              </w:rPr>
            </w:pPr>
          </w:p>
        </w:tc>
        <w:tc>
          <w:tcPr>
            <w:tcW w:w="1530" w:type="dxa"/>
            <w:vAlign w:val="bottom"/>
          </w:tcPr>
          <w:p w14:paraId="716797D9"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2E3953E6"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6111EBEC" w14:textId="09F0B11B" w:rsidR="2425480C" w:rsidRPr="008163B2" w:rsidRDefault="2425480C" w:rsidP="006A2DC8">
            <w:pPr>
              <w:spacing w:line="380" w:lineRule="exact"/>
              <w:jc w:val="right"/>
              <w:rPr>
                <w:rFonts w:ascii="Trebuchet MS" w:eastAsia="Trebuchet MS" w:hAnsi="Trebuchet MS" w:cs="Trebuchet MS"/>
                <w:color w:val="000000" w:themeColor="text1"/>
                <w:sz w:val="18"/>
                <w:szCs w:val="18"/>
              </w:rPr>
            </w:pPr>
          </w:p>
        </w:tc>
      </w:tr>
      <w:tr w:rsidR="008509BB" w:rsidRPr="00F14967" w14:paraId="1E350276" w14:textId="77777777" w:rsidTr="2425480C">
        <w:tc>
          <w:tcPr>
            <w:tcW w:w="2997" w:type="dxa"/>
            <w:vAlign w:val="bottom"/>
          </w:tcPr>
          <w:p w14:paraId="0233BCE4" w14:textId="112628DC" w:rsidR="008509BB" w:rsidRPr="00154B00" w:rsidRDefault="008509BB" w:rsidP="008509BB">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1</w:t>
            </w:r>
            <w:r w:rsidRPr="00FE476C">
              <w:rPr>
                <w:rFonts w:ascii="Trebuchet MS" w:hAnsi="Trebuchet MS" w:cs="Arial"/>
                <w:color w:val="000000" w:themeColor="text1"/>
                <w:sz w:val="18"/>
                <w:szCs w:val="18"/>
                <w:cs/>
              </w:rPr>
              <w:t xml:space="preserve"> </w:t>
            </w:r>
            <w:r w:rsidRPr="00FE476C">
              <w:rPr>
                <w:rFonts w:ascii="Trebuchet MS" w:hAnsi="Trebuchet MS" w:cs="Browallia New"/>
                <w:color w:val="000000" w:themeColor="text1"/>
                <w:sz w:val="18"/>
                <w:szCs w:val="22"/>
                <w:lang w:val="en-GB"/>
              </w:rPr>
              <w:t>January</w:t>
            </w:r>
            <w:r w:rsidRPr="00FE476C">
              <w:rPr>
                <w:rFonts w:ascii="Trebuchet MS" w:hAnsi="Trebuchet MS" w:cs="Arial"/>
                <w:color w:val="000000" w:themeColor="text1"/>
                <w:sz w:val="18"/>
                <w:szCs w:val="18"/>
              </w:rPr>
              <w:t xml:space="preserve"> </w:t>
            </w:r>
            <w:r>
              <w:rPr>
                <w:rFonts w:ascii="Trebuchet MS" w:hAnsi="Trebuchet MS" w:cs="Arial"/>
                <w:color w:val="000000" w:themeColor="text1"/>
                <w:sz w:val="18"/>
                <w:szCs w:val="18"/>
              </w:rPr>
              <w:t>2024</w:t>
            </w:r>
          </w:p>
        </w:tc>
        <w:tc>
          <w:tcPr>
            <w:tcW w:w="1530" w:type="dxa"/>
            <w:vAlign w:val="bottom"/>
          </w:tcPr>
          <w:p w14:paraId="15E23360" w14:textId="199930A4" w:rsidR="008509BB" w:rsidRPr="00C44A16" w:rsidRDefault="008509BB" w:rsidP="008509BB">
            <w:pP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21D9945D" w14:textId="1CFA6656" w:rsidR="008509BB" w:rsidRPr="00FF0E73" w:rsidRDefault="008509BB" w:rsidP="008509BB">
            <w:pPr>
              <w:tabs>
                <w:tab w:val="decimal" w:pos="1257"/>
              </w:tabs>
              <w:spacing w:line="380" w:lineRule="exact"/>
              <w:jc w:val="right"/>
              <w:rPr>
                <w:rFonts w:ascii="Trebuchet MS" w:hAnsi="Trebuchet MS" w:cstheme="minorBidi"/>
                <w:sz w:val="18"/>
                <w:szCs w:val="18"/>
              </w:rPr>
            </w:pPr>
            <w:r w:rsidRPr="00FF0E73">
              <w:rPr>
                <w:rFonts w:ascii="Trebuchet MS" w:hAnsi="Trebuchet MS" w:cs="Arial"/>
                <w:sz w:val="18"/>
                <w:szCs w:val="18"/>
              </w:rPr>
              <w:t>79,66</w:t>
            </w:r>
            <w:r w:rsidR="00564667" w:rsidRPr="00FF0E73">
              <w:rPr>
                <w:rFonts w:ascii="Trebuchet MS" w:hAnsi="Trebuchet MS" w:cstheme="minorBidi"/>
                <w:sz w:val="18"/>
                <w:szCs w:val="18"/>
              </w:rPr>
              <w:t>1</w:t>
            </w:r>
          </w:p>
        </w:tc>
        <w:tc>
          <w:tcPr>
            <w:tcW w:w="1530" w:type="dxa"/>
            <w:vAlign w:val="bottom"/>
          </w:tcPr>
          <w:p w14:paraId="331D7DE4" w14:textId="12B6F021" w:rsidR="008509BB" w:rsidRPr="00FF0E73" w:rsidRDefault="008509BB" w:rsidP="008509BB">
            <w:pPr>
              <w:tabs>
                <w:tab w:val="decimal" w:pos="1257"/>
              </w:tabs>
              <w:spacing w:line="380" w:lineRule="exact"/>
              <w:jc w:val="right"/>
              <w:rPr>
                <w:rFonts w:ascii="Trebuchet MS" w:hAnsi="Trebuchet MS" w:cs="Arial"/>
                <w:sz w:val="18"/>
                <w:szCs w:val="18"/>
              </w:rPr>
            </w:pPr>
            <w:r w:rsidRPr="00FF0E73">
              <w:rPr>
                <w:rFonts w:ascii="Trebuchet MS" w:hAnsi="Trebuchet MS" w:cs="Arial"/>
                <w:sz w:val="18"/>
                <w:szCs w:val="18"/>
              </w:rPr>
              <w:t>79,</w:t>
            </w:r>
            <w:r w:rsidR="005D0470" w:rsidRPr="005D0470">
              <w:rPr>
                <w:rFonts w:ascii="Trebuchet MS" w:hAnsi="Trebuchet MS" w:cs="Arial"/>
                <w:sz w:val="18"/>
                <w:szCs w:val="18"/>
              </w:rPr>
              <w:t>66</w:t>
            </w:r>
            <w:r w:rsidR="00C37673">
              <w:rPr>
                <w:rFonts w:ascii="Trebuchet MS" w:hAnsi="Trebuchet MS" w:cs="Arial"/>
                <w:sz w:val="18"/>
                <w:szCs w:val="18"/>
              </w:rPr>
              <w:t>1</w:t>
            </w:r>
          </w:p>
        </w:tc>
        <w:tc>
          <w:tcPr>
            <w:tcW w:w="1530" w:type="dxa"/>
            <w:vAlign w:val="bottom"/>
          </w:tcPr>
          <w:p w14:paraId="6CA099E5" w14:textId="392CE2AA" w:rsidR="008509BB" w:rsidRPr="00FE4236" w:rsidRDefault="008509BB" w:rsidP="00FE4236">
            <w:pPr>
              <w:tabs>
                <w:tab w:val="decimal" w:pos="1257"/>
              </w:tabs>
              <w:spacing w:line="380" w:lineRule="exact"/>
              <w:jc w:val="right"/>
              <w:rPr>
                <w:rFonts w:ascii="Trebuchet MS" w:hAnsi="Trebuchet MS" w:cs="Arial"/>
                <w:sz w:val="18"/>
                <w:szCs w:val="18"/>
              </w:rPr>
            </w:pPr>
            <w:r w:rsidRPr="00FE4236">
              <w:rPr>
                <w:rFonts w:ascii="Trebuchet MS" w:hAnsi="Trebuchet MS" w:cs="Arial"/>
                <w:sz w:val="18"/>
                <w:szCs w:val="18"/>
              </w:rPr>
              <w:t>6</w:t>
            </w:r>
          </w:p>
        </w:tc>
      </w:tr>
      <w:tr w:rsidR="008509BB" w:rsidRPr="00F14967" w14:paraId="1A2E31F1" w14:textId="77777777" w:rsidTr="2425480C">
        <w:tc>
          <w:tcPr>
            <w:tcW w:w="2997" w:type="dxa"/>
            <w:vAlign w:val="bottom"/>
          </w:tcPr>
          <w:p w14:paraId="2F2CA650" w14:textId="0B966821" w:rsidR="008509BB" w:rsidRPr="00E34D76" w:rsidRDefault="008509BB" w:rsidP="008509BB">
            <w:pPr>
              <w:spacing w:line="380" w:lineRule="exact"/>
              <w:ind w:left="151" w:right="-74" w:hanging="151"/>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Amortisation during the year</w:t>
            </w:r>
          </w:p>
        </w:tc>
        <w:tc>
          <w:tcPr>
            <w:tcW w:w="1530" w:type="dxa"/>
            <w:vAlign w:val="bottom"/>
          </w:tcPr>
          <w:p w14:paraId="5EF5055B" w14:textId="03D16F21" w:rsidR="008509BB" w:rsidRPr="00C44A16" w:rsidRDefault="008509BB" w:rsidP="00FF5F46">
            <w:pPr>
              <w:pBdr>
                <w:bottom w:val="single" w:sz="4" w:space="1" w:color="auto"/>
              </w:pBd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78DB5A08" w14:textId="29DE9BDD" w:rsidR="008509BB" w:rsidRPr="00FF0E73" w:rsidRDefault="008509BB" w:rsidP="00FF5F46">
            <w:pPr>
              <w:pBdr>
                <w:bottom w:val="single" w:sz="4" w:space="1" w:color="auto"/>
              </w:pBdr>
              <w:tabs>
                <w:tab w:val="decimal" w:pos="1257"/>
              </w:tabs>
              <w:spacing w:line="380" w:lineRule="exact"/>
              <w:jc w:val="right"/>
              <w:rPr>
                <w:rFonts w:ascii="Trebuchet MS" w:hAnsi="Trebuchet MS" w:cs="Arial"/>
                <w:sz w:val="18"/>
                <w:szCs w:val="18"/>
              </w:rPr>
            </w:pPr>
            <w:r w:rsidRPr="00FF0E73">
              <w:rPr>
                <w:rFonts w:ascii="Trebuchet MS" w:hAnsi="Trebuchet MS" w:cs="Arial"/>
                <w:sz w:val="18"/>
                <w:szCs w:val="18"/>
              </w:rPr>
              <w:t>1,274</w:t>
            </w:r>
          </w:p>
        </w:tc>
        <w:tc>
          <w:tcPr>
            <w:tcW w:w="1530" w:type="dxa"/>
            <w:vAlign w:val="bottom"/>
          </w:tcPr>
          <w:p w14:paraId="1219ED47" w14:textId="572211EE" w:rsidR="008509BB" w:rsidRPr="00FF0E73" w:rsidRDefault="008509BB" w:rsidP="00FF5F46">
            <w:pPr>
              <w:pBdr>
                <w:bottom w:val="single" w:sz="4" w:space="1" w:color="auto"/>
              </w:pBdr>
              <w:tabs>
                <w:tab w:val="decimal" w:pos="1257"/>
              </w:tabs>
              <w:spacing w:line="380" w:lineRule="exact"/>
              <w:jc w:val="right"/>
              <w:rPr>
                <w:rFonts w:ascii="Trebuchet MS" w:hAnsi="Trebuchet MS" w:cs="Arial"/>
                <w:sz w:val="18"/>
                <w:szCs w:val="18"/>
              </w:rPr>
            </w:pPr>
            <w:r w:rsidRPr="00FF0E73">
              <w:rPr>
                <w:rFonts w:ascii="Trebuchet MS" w:hAnsi="Trebuchet MS" w:cs="Arial"/>
                <w:sz w:val="18"/>
                <w:szCs w:val="18"/>
              </w:rPr>
              <w:t>1,274</w:t>
            </w:r>
          </w:p>
        </w:tc>
        <w:tc>
          <w:tcPr>
            <w:tcW w:w="1530" w:type="dxa"/>
            <w:vAlign w:val="bottom"/>
          </w:tcPr>
          <w:p w14:paraId="0C23A2E4" w14:textId="25C6ACD1" w:rsidR="008509BB" w:rsidRPr="00C44A16" w:rsidRDefault="008509BB" w:rsidP="00FF5F46">
            <w:pPr>
              <w:pBdr>
                <w:bottom w:val="single" w:sz="4"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r>
      <w:tr w:rsidR="008509BB" w:rsidRPr="00F14967" w14:paraId="708FEFF9" w14:textId="77777777" w:rsidTr="2425480C">
        <w:tc>
          <w:tcPr>
            <w:tcW w:w="2997" w:type="dxa"/>
            <w:vAlign w:val="bottom"/>
          </w:tcPr>
          <w:p w14:paraId="18863A6C" w14:textId="7804C524" w:rsidR="008509BB" w:rsidRPr="00154B00" w:rsidRDefault="008509BB" w:rsidP="008509BB">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31</w:t>
            </w:r>
            <w:r w:rsidRPr="00FE476C">
              <w:rPr>
                <w:rFonts w:ascii="Trebuchet MS" w:hAnsi="Trebuchet MS" w:cs="Arial"/>
                <w:color w:val="000000" w:themeColor="text1"/>
                <w:sz w:val="18"/>
                <w:szCs w:val="18"/>
                <w:cs/>
              </w:rPr>
              <w:t xml:space="preserve"> </w:t>
            </w:r>
            <w:r w:rsidRPr="00FE476C">
              <w:rPr>
                <w:rFonts w:ascii="Trebuchet MS" w:hAnsi="Trebuchet MS" w:cs="Arial"/>
                <w:color w:val="000000" w:themeColor="text1"/>
                <w:sz w:val="18"/>
                <w:szCs w:val="18"/>
              </w:rPr>
              <w:t xml:space="preserve">December </w:t>
            </w:r>
            <w:r>
              <w:rPr>
                <w:rFonts w:ascii="Trebuchet MS" w:hAnsi="Trebuchet MS" w:cs="Arial"/>
                <w:color w:val="000000" w:themeColor="text1"/>
                <w:sz w:val="18"/>
                <w:szCs w:val="18"/>
              </w:rPr>
              <w:t>2024</w:t>
            </w:r>
          </w:p>
        </w:tc>
        <w:tc>
          <w:tcPr>
            <w:tcW w:w="1530" w:type="dxa"/>
            <w:vAlign w:val="bottom"/>
          </w:tcPr>
          <w:p w14:paraId="707BEF9D" w14:textId="7F7F925B" w:rsidR="008509BB" w:rsidRPr="00C44A16" w:rsidRDefault="008509BB" w:rsidP="008509BB">
            <w:pP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5DA44495" w14:textId="0A9C8D32" w:rsidR="008509BB" w:rsidRPr="00FF0E73" w:rsidRDefault="008509BB" w:rsidP="008509BB">
            <w:pPr>
              <w:tabs>
                <w:tab w:val="decimal" w:pos="1257"/>
              </w:tabs>
              <w:spacing w:line="380" w:lineRule="exact"/>
              <w:jc w:val="right"/>
              <w:rPr>
                <w:rFonts w:ascii="Trebuchet MS" w:hAnsi="Trebuchet MS" w:cs="Browallia New"/>
                <w:sz w:val="18"/>
                <w:szCs w:val="22"/>
              </w:rPr>
            </w:pPr>
            <w:r w:rsidRPr="00FF0E73">
              <w:rPr>
                <w:rFonts w:ascii="Trebuchet MS" w:hAnsi="Trebuchet MS" w:cs="Arial"/>
                <w:sz w:val="18"/>
                <w:szCs w:val="18"/>
              </w:rPr>
              <w:t>80,93</w:t>
            </w:r>
            <w:r w:rsidR="00FF0E73">
              <w:rPr>
                <w:rFonts w:ascii="Trebuchet MS" w:hAnsi="Trebuchet MS" w:cs="Browallia New"/>
                <w:sz w:val="18"/>
                <w:szCs w:val="22"/>
              </w:rPr>
              <w:t>5</w:t>
            </w:r>
          </w:p>
        </w:tc>
        <w:tc>
          <w:tcPr>
            <w:tcW w:w="1530" w:type="dxa"/>
            <w:vAlign w:val="bottom"/>
          </w:tcPr>
          <w:p w14:paraId="01E7ED5C" w14:textId="0E43360E" w:rsidR="008509BB" w:rsidRPr="00FF0E73" w:rsidRDefault="008509BB" w:rsidP="008509BB">
            <w:pPr>
              <w:tabs>
                <w:tab w:val="decimal" w:pos="1257"/>
              </w:tabs>
              <w:spacing w:line="380" w:lineRule="exact"/>
              <w:jc w:val="right"/>
              <w:rPr>
                <w:rFonts w:ascii="Trebuchet MS" w:hAnsi="Trebuchet MS" w:cs="Arial"/>
                <w:sz w:val="18"/>
                <w:szCs w:val="18"/>
              </w:rPr>
            </w:pPr>
            <w:r w:rsidRPr="00FF0E73">
              <w:rPr>
                <w:rFonts w:ascii="Trebuchet MS" w:hAnsi="Trebuchet MS" w:cs="Arial"/>
                <w:sz w:val="18"/>
                <w:szCs w:val="18"/>
              </w:rPr>
              <w:t>80,93</w:t>
            </w:r>
            <w:r w:rsidR="00FF0E73">
              <w:rPr>
                <w:rFonts w:ascii="Trebuchet MS" w:hAnsi="Trebuchet MS" w:cs="Arial"/>
                <w:sz w:val="18"/>
                <w:szCs w:val="18"/>
              </w:rPr>
              <w:t>5</w:t>
            </w:r>
          </w:p>
        </w:tc>
        <w:tc>
          <w:tcPr>
            <w:tcW w:w="1530" w:type="dxa"/>
            <w:vAlign w:val="bottom"/>
          </w:tcPr>
          <w:p w14:paraId="23B4EB26" w14:textId="48540F74" w:rsidR="008509BB" w:rsidRPr="00FE4236" w:rsidRDefault="008509BB" w:rsidP="00FE4236">
            <w:pPr>
              <w:tabs>
                <w:tab w:val="decimal" w:pos="1257"/>
              </w:tabs>
              <w:spacing w:line="380" w:lineRule="exact"/>
              <w:jc w:val="right"/>
              <w:rPr>
                <w:rFonts w:ascii="Trebuchet MS" w:hAnsi="Trebuchet MS" w:cs="Arial"/>
                <w:sz w:val="18"/>
                <w:szCs w:val="18"/>
              </w:rPr>
            </w:pPr>
            <w:r w:rsidRPr="00FE4236">
              <w:rPr>
                <w:rFonts w:ascii="Trebuchet MS" w:hAnsi="Trebuchet MS" w:cs="Arial"/>
                <w:sz w:val="18"/>
                <w:szCs w:val="18"/>
              </w:rPr>
              <w:t>6</w:t>
            </w:r>
          </w:p>
        </w:tc>
      </w:tr>
      <w:tr w:rsidR="00FE476C" w:rsidRPr="00F14967" w14:paraId="7B77BD46" w14:textId="77777777" w:rsidTr="009456AD">
        <w:trPr>
          <w:trHeight w:val="72"/>
        </w:trPr>
        <w:tc>
          <w:tcPr>
            <w:tcW w:w="2997" w:type="dxa"/>
            <w:vAlign w:val="bottom"/>
          </w:tcPr>
          <w:p w14:paraId="15D947A1" w14:textId="2CC29DD6" w:rsidR="00FE476C" w:rsidRPr="00154B00" w:rsidRDefault="00E34D76" w:rsidP="00FE476C">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lang w:val="en-GB"/>
              </w:rPr>
              <w:t>Amortisation during the year</w:t>
            </w:r>
          </w:p>
        </w:tc>
        <w:tc>
          <w:tcPr>
            <w:tcW w:w="1530" w:type="dxa"/>
            <w:vAlign w:val="bottom"/>
          </w:tcPr>
          <w:p w14:paraId="4B9DBAFD" w14:textId="1D6E71BF" w:rsidR="00FE476C" w:rsidRPr="00C44A16" w:rsidRDefault="006C733D" w:rsidP="008568F6">
            <w:pPr>
              <w:pBdr>
                <w:bottom w:val="single" w:sz="4" w:space="1" w:color="auto"/>
              </w:pBd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7D1B5688" w14:textId="758B7F4A" w:rsidR="00FE476C" w:rsidRPr="00B41131" w:rsidRDefault="001C2188" w:rsidP="008568F6">
            <w:pPr>
              <w:pBdr>
                <w:bottom w:val="single" w:sz="4" w:space="1" w:color="auto"/>
              </w:pBdr>
              <w:tabs>
                <w:tab w:val="decimal" w:pos="1257"/>
              </w:tabs>
              <w:spacing w:line="380" w:lineRule="exact"/>
              <w:jc w:val="right"/>
              <w:rPr>
                <w:rFonts w:ascii="Trebuchet MS" w:hAnsi="Trebuchet MS" w:cs="Arial"/>
                <w:sz w:val="18"/>
                <w:szCs w:val="18"/>
              </w:rPr>
            </w:pPr>
            <w:r w:rsidRPr="00B41131">
              <w:rPr>
                <w:rFonts w:ascii="Trebuchet MS" w:hAnsi="Trebuchet MS" w:cs="Arial"/>
                <w:sz w:val="18"/>
                <w:szCs w:val="18"/>
              </w:rPr>
              <w:t xml:space="preserve"> </w:t>
            </w:r>
            <w:r w:rsidR="00A50A05" w:rsidRPr="00B41131">
              <w:rPr>
                <w:rFonts w:ascii="Trebuchet MS" w:hAnsi="Trebuchet MS" w:cs="Arial"/>
                <w:sz w:val="18"/>
                <w:szCs w:val="18"/>
              </w:rPr>
              <w:t>422</w:t>
            </w:r>
          </w:p>
        </w:tc>
        <w:tc>
          <w:tcPr>
            <w:tcW w:w="1530" w:type="dxa"/>
            <w:vAlign w:val="bottom"/>
          </w:tcPr>
          <w:p w14:paraId="1CD3A707" w14:textId="1CD23F6D" w:rsidR="00FE476C" w:rsidRPr="00B41131" w:rsidRDefault="00A50A05" w:rsidP="008568F6">
            <w:pPr>
              <w:pBdr>
                <w:bottom w:val="single" w:sz="4" w:space="1" w:color="auto"/>
              </w:pBdr>
              <w:tabs>
                <w:tab w:val="decimal" w:pos="1257"/>
              </w:tabs>
              <w:spacing w:line="380" w:lineRule="exact"/>
              <w:jc w:val="right"/>
              <w:rPr>
                <w:rFonts w:ascii="Trebuchet MS" w:hAnsi="Trebuchet MS" w:cs="Arial"/>
                <w:sz w:val="18"/>
                <w:szCs w:val="18"/>
              </w:rPr>
            </w:pPr>
            <w:r w:rsidRPr="00B41131">
              <w:rPr>
                <w:rFonts w:ascii="Trebuchet MS" w:hAnsi="Trebuchet MS" w:cs="Arial"/>
                <w:sz w:val="18"/>
                <w:szCs w:val="18"/>
              </w:rPr>
              <w:t>422</w:t>
            </w:r>
          </w:p>
        </w:tc>
        <w:tc>
          <w:tcPr>
            <w:tcW w:w="1530" w:type="dxa"/>
            <w:vAlign w:val="bottom"/>
          </w:tcPr>
          <w:p w14:paraId="3B932777" w14:textId="1B60CA93" w:rsidR="69F33C5F" w:rsidRPr="00C44A16" w:rsidRDefault="006C733D" w:rsidP="008568F6">
            <w:pPr>
              <w:pBdr>
                <w:bottom w:val="single" w:sz="4"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r>
      <w:tr w:rsidR="00FE476C" w:rsidRPr="00F14967" w14:paraId="5436165A" w14:textId="77777777" w:rsidTr="2425480C">
        <w:tc>
          <w:tcPr>
            <w:tcW w:w="2997" w:type="dxa"/>
            <w:vAlign w:val="bottom"/>
          </w:tcPr>
          <w:p w14:paraId="17F9E802" w14:textId="16F4DD6B" w:rsidR="00FE476C" w:rsidRPr="00154B00" w:rsidRDefault="00F03CD0" w:rsidP="00FE476C">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31</w:t>
            </w:r>
            <w:r w:rsidRPr="00FE476C">
              <w:rPr>
                <w:rFonts w:ascii="Trebuchet MS" w:hAnsi="Trebuchet MS" w:cs="Arial"/>
                <w:color w:val="000000" w:themeColor="text1"/>
                <w:sz w:val="18"/>
                <w:szCs w:val="18"/>
                <w:cs/>
              </w:rPr>
              <w:t xml:space="preserve"> </w:t>
            </w:r>
            <w:r w:rsidRPr="00FE476C">
              <w:rPr>
                <w:rFonts w:ascii="Trebuchet MS" w:hAnsi="Trebuchet MS" w:cs="Arial"/>
                <w:color w:val="000000" w:themeColor="text1"/>
                <w:sz w:val="18"/>
                <w:szCs w:val="18"/>
              </w:rPr>
              <w:t xml:space="preserve">December </w:t>
            </w:r>
            <w:r>
              <w:rPr>
                <w:rFonts w:ascii="Trebuchet MS" w:hAnsi="Trebuchet MS" w:cs="Arial"/>
                <w:color w:val="000000" w:themeColor="text1"/>
                <w:sz w:val="18"/>
                <w:szCs w:val="18"/>
              </w:rPr>
              <w:t>2025</w:t>
            </w:r>
          </w:p>
        </w:tc>
        <w:tc>
          <w:tcPr>
            <w:tcW w:w="1530" w:type="dxa"/>
            <w:vAlign w:val="bottom"/>
          </w:tcPr>
          <w:p w14:paraId="694663A0" w14:textId="10078CE2" w:rsidR="00FE476C" w:rsidRPr="00C44A16" w:rsidRDefault="006C733D" w:rsidP="00487AB0">
            <w:pPr>
              <w:pBdr>
                <w:bottom w:val="single" w:sz="4" w:space="1" w:color="auto"/>
              </w:pBdr>
              <w:tabs>
                <w:tab w:val="decimal" w:pos="1131"/>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c>
          <w:tcPr>
            <w:tcW w:w="1530" w:type="dxa"/>
            <w:vAlign w:val="bottom"/>
          </w:tcPr>
          <w:p w14:paraId="4C68D53B" w14:textId="0D36E5E9" w:rsidR="00FE476C" w:rsidRPr="00F71C09" w:rsidRDefault="00E762A3" w:rsidP="00487AB0">
            <w:pPr>
              <w:pBdr>
                <w:bottom w:val="single" w:sz="4" w:space="1" w:color="auto"/>
              </w:pBdr>
              <w:tabs>
                <w:tab w:val="decimal" w:pos="1257"/>
              </w:tabs>
              <w:spacing w:line="380" w:lineRule="exact"/>
              <w:jc w:val="right"/>
              <w:rPr>
                <w:rFonts w:ascii="Trebuchet MS" w:hAnsi="Trebuchet MS" w:cs="Arial"/>
                <w:sz w:val="18"/>
                <w:szCs w:val="18"/>
              </w:rPr>
            </w:pPr>
            <w:r w:rsidRPr="00F71C09">
              <w:rPr>
                <w:rFonts w:ascii="Trebuchet MS" w:hAnsi="Trebuchet MS" w:cs="Arial"/>
                <w:sz w:val="18"/>
                <w:szCs w:val="18"/>
              </w:rPr>
              <w:t>81,35</w:t>
            </w:r>
            <w:r w:rsidR="00F71C09" w:rsidRPr="00F71C09">
              <w:rPr>
                <w:rFonts w:ascii="Trebuchet MS" w:hAnsi="Trebuchet MS" w:cs="Arial"/>
                <w:sz w:val="18"/>
                <w:szCs w:val="18"/>
              </w:rPr>
              <w:t>7</w:t>
            </w:r>
          </w:p>
        </w:tc>
        <w:tc>
          <w:tcPr>
            <w:tcW w:w="1530" w:type="dxa"/>
            <w:vAlign w:val="bottom"/>
          </w:tcPr>
          <w:p w14:paraId="6CC905AF" w14:textId="4F9AC2D2" w:rsidR="00FE476C" w:rsidRPr="00F71C09" w:rsidRDefault="1822E651" w:rsidP="00487AB0">
            <w:pPr>
              <w:pBdr>
                <w:bottom w:val="single" w:sz="4" w:space="1" w:color="auto"/>
              </w:pBdr>
              <w:tabs>
                <w:tab w:val="decimal" w:pos="1257"/>
              </w:tabs>
              <w:spacing w:line="380" w:lineRule="exact"/>
              <w:jc w:val="right"/>
              <w:rPr>
                <w:rFonts w:ascii="Trebuchet MS" w:hAnsi="Trebuchet MS" w:cs="Arial"/>
                <w:sz w:val="18"/>
                <w:szCs w:val="18"/>
              </w:rPr>
            </w:pPr>
            <w:r w:rsidRPr="00F71C09">
              <w:rPr>
                <w:rFonts w:ascii="Trebuchet MS" w:hAnsi="Trebuchet MS" w:cs="Arial"/>
                <w:sz w:val="18"/>
                <w:szCs w:val="18"/>
              </w:rPr>
              <w:t>81,</w:t>
            </w:r>
            <w:r w:rsidR="00A50A05" w:rsidRPr="00F71C09">
              <w:rPr>
                <w:rFonts w:ascii="Trebuchet MS" w:hAnsi="Trebuchet MS" w:cs="Arial"/>
                <w:sz w:val="18"/>
                <w:szCs w:val="18"/>
              </w:rPr>
              <w:t>35</w:t>
            </w:r>
            <w:r w:rsidR="00F71C09" w:rsidRPr="00F71C09">
              <w:rPr>
                <w:rFonts w:ascii="Trebuchet MS" w:hAnsi="Trebuchet MS" w:cs="Arial"/>
                <w:sz w:val="18"/>
                <w:szCs w:val="18"/>
              </w:rPr>
              <w:t>7</w:t>
            </w:r>
          </w:p>
        </w:tc>
        <w:tc>
          <w:tcPr>
            <w:tcW w:w="1530" w:type="dxa"/>
            <w:vAlign w:val="bottom"/>
          </w:tcPr>
          <w:p w14:paraId="552C7B02" w14:textId="079B0DD1" w:rsidR="743970BF" w:rsidRPr="00FE4236" w:rsidRDefault="743970BF" w:rsidP="00487AB0">
            <w:pPr>
              <w:pBdr>
                <w:bottom w:val="single" w:sz="4" w:space="1" w:color="auto"/>
              </w:pBdr>
              <w:tabs>
                <w:tab w:val="decimal" w:pos="1257"/>
              </w:tabs>
              <w:spacing w:line="380" w:lineRule="exact"/>
              <w:jc w:val="right"/>
              <w:rPr>
                <w:rFonts w:ascii="Trebuchet MS" w:hAnsi="Trebuchet MS" w:cs="Arial"/>
                <w:sz w:val="18"/>
                <w:szCs w:val="18"/>
              </w:rPr>
            </w:pPr>
            <w:r w:rsidRPr="00FE4236">
              <w:rPr>
                <w:rFonts w:ascii="Trebuchet MS" w:hAnsi="Trebuchet MS" w:cs="Arial"/>
                <w:sz w:val="18"/>
                <w:szCs w:val="18"/>
              </w:rPr>
              <w:t>6</w:t>
            </w:r>
          </w:p>
        </w:tc>
      </w:tr>
      <w:tr w:rsidR="00311634" w:rsidRPr="00F14967" w14:paraId="6AA8C4F0" w14:textId="77777777" w:rsidTr="00311634">
        <w:tc>
          <w:tcPr>
            <w:tcW w:w="2997" w:type="dxa"/>
            <w:vAlign w:val="bottom"/>
          </w:tcPr>
          <w:p w14:paraId="71C36300" w14:textId="77777777" w:rsidR="00311634" w:rsidRDefault="00311634" w:rsidP="006C733D">
            <w:pPr>
              <w:spacing w:line="380" w:lineRule="exact"/>
              <w:ind w:left="151" w:right="-74" w:hanging="151"/>
              <w:rPr>
                <w:rFonts w:ascii="Trebuchet MS" w:hAnsi="Trebuchet MS" w:cs="Arial"/>
                <w:color w:val="000000" w:themeColor="text1"/>
                <w:sz w:val="18"/>
                <w:szCs w:val="18"/>
              </w:rPr>
            </w:pPr>
          </w:p>
        </w:tc>
        <w:tc>
          <w:tcPr>
            <w:tcW w:w="1530" w:type="dxa"/>
            <w:vAlign w:val="bottom"/>
          </w:tcPr>
          <w:p w14:paraId="6FB9F2A1" w14:textId="77777777" w:rsidR="00311634" w:rsidRDefault="00311634" w:rsidP="00311634">
            <w:pPr>
              <w:spacing w:line="380" w:lineRule="exact"/>
              <w:ind w:left="-21" w:right="-29"/>
              <w:jc w:val="center"/>
              <w:rPr>
                <w:rFonts w:ascii="Trebuchet MS" w:hAnsi="Trebuchet MS" w:cs="Arial"/>
                <w:color w:val="000000" w:themeColor="text1"/>
                <w:sz w:val="18"/>
                <w:szCs w:val="18"/>
              </w:rPr>
            </w:pPr>
          </w:p>
        </w:tc>
        <w:tc>
          <w:tcPr>
            <w:tcW w:w="1530" w:type="dxa"/>
            <w:vAlign w:val="bottom"/>
          </w:tcPr>
          <w:p w14:paraId="4B9DFF9A" w14:textId="77777777" w:rsidR="00311634" w:rsidRPr="00A50A05" w:rsidRDefault="00311634" w:rsidP="00311634">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07638D31" w14:textId="77777777" w:rsidR="00311634" w:rsidRPr="00A50A05" w:rsidRDefault="00311634" w:rsidP="00311634">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112C46E7" w14:textId="77777777" w:rsidR="00311634" w:rsidRPr="00B22EBC" w:rsidRDefault="00311634" w:rsidP="00311634">
            <w:pPr>
              <w:spacing w:line="380" w:lineRule="exact"/>
              <w:ind w:left="-21" w:right="-29"/>
              <w:jc w:val="right"/>
              <w:rPr>
                <w:rFonts w:ascii="Trebuchet MS" w:hAnsi="Trebuchet MS" w:cs="Arial"/>
                <w:color w:val="000000" w:themeColor="text1"/>
                <w:sz w:val="18"/>
                <w:szCs w:val="18"/>
              </w:rPr>
            </w:pPr>
          </w:p>
        </w:tc>
      </w:tr>
      <w:tr w:rsidR="00311634" w:rsidRPr="00F14967" w14:paraId="0E62AD6E" w14:textId="77777777" w:rsidTr="2425480C">
        <w:tc>
          <w:tcPr>
            <w:tcW w:w="2997" w:type="dxa"/>
            <w:vAlign w:val="bottom"/>
          </w:tcPr>
          <w:p w14:paraId="3148548A" w14:textId="783ED6D9" w:rsidR="00311634" w:rsidRPr="00FD335F" w:rsidRDefault="00F72BE3" w:rsidP="006C733D">
            <w:pPr>
              <w:spacing w:line="380" w:lineRule="exact"/>
              <w:ind w:left="151" w:right="-74" w:hanging="151"/>
              <w:rPr>
                <w:rFonts w:ascii="Trebuchet MS" w:hAnsi="Trebuchet MS" w:cs="Arial"/>
                <w:b/>
                <w:bCs/>
                <w:color w:val="000000" w:themeColor="text1"/>
                <w:sz w:val="18"/>
                <w:szCs w:val="18"/>
              </w:rPr>
            </w:pPr>
            <w:r w:rsidRPr="00FD335F">
              <w:rPr>
                <w:rFonts w:ascii="Trebuchet MS" w:hAnsi="Trebuchet MS" w:cs="Arial"/>
                <w:b/>
                <w:bCs/>
                <w:color w:val="000000" w:themeColor="text1"/>
                <w:sz w:val="18"/>
                <w:szCs w:val="18"/>
              </w:rPr>
              <w:t>Net book value</w:t>
            </w:r>
          </w:p>
        </w:tc>
        <w:tc>
          <w:tcPr>
            <w:tcW w:w="1530" w:type="dxa"/>
            <w:vAlign w:val="bottom"/>
          </w:tcPr>
          <w:p w14:paraId="3EE00800" w14:textId="77777777" w:rsidR="00311634" w:rsidRDefault="00311634" w:rsidP="00311634">
            <w:pPr>
              <w:spacing w:line="380" w:lineRule="exact"/>
              <w:ind w:left="-21" w:right="-29"/>
              <w:jc w:val="center"/>
              <w:rPr>
                <w:rFonts w:ascii="Trebuchet MS" w:hAnsi="Trebuchet MS" w:cs="Arial"/>
                <w:color w:val="000000" w:themeColor="text1"/>
                <w:sz w:val="18"/>
                <w:szCs w:val="18"/>
              </w:rPr>
            </w:pPr>
          </w:p>
        </w:tc>
        <w:tc>
          <w:tcPr>
            <w:tcW w:w="1530" w:type="dxa"/>
            <w:vAlign w:val="bottom"/>
          </w:tcPr>
          <w:p w14:paraId="339FC7FC" w14:textId="77777777" w:rsidR="00311634" w:rsidRPr="00A50A05" w:rsidRDefault="00311634" w:rsidP="00311634">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13C7DC2D" w14:textId="77777777" w:rsidR="00311634" w:rsidRPr="00564667" w:rsidRDefault="00311634" w:rsidP="00311634">
            <w:pPr>
              <w:tabs>
                <w:tab w:val="decimal" w:pos="1257"/>
              </w:tabs>
              <w:spacing w:line="380" w:lineRule="exact"/>
              <w:jc w:val="right"/>
              <w:rPr>
                <w:rFonts w:ascii="Trebuchet MS" w:hAnsi="Trebuchet MS" w:cstheme="minorBidi"/>
                <w:color w:val="000000" w:themeColor="text1"/>
                <w:sz w:val="18"/>
                <w:szCs w:val="18"/>
                <w:cs/>
              </w:rPr>
            </w:pPr>
          </w:p>
        </w:tc>
        <w:tc>
          <w:tcPr>
            <w:tcW w:w="1530" w:type="dxa"/>
            <w:vAlign w:val="bottom"/>
          </w:tcPr>
          <w:p w14:paraId="755664B7" w14:textId="77777777" w:rsidR="00311634" w:rsidRPr="00B22EBC" w:rsidRDefault="00311634" w:rsidP="00311634">
            <w:pPr>
              <w:spacing w:line="380" w:lineRule="exact"/>
              <w:ind w:left="-21" w:right="-29"/>
              <w:jc w:val="right"/>
              <w:rPr>
                <w:rFonts w:ascii="Trebuchet MS" w:hAnsi="Trebuchet MS" w:cs="Arial"/>
                <w:color w:val="000000" w:themeColor="text1"/>
                <w:sz w:val="18"/>
                <w:szCs w:val="18"/>
              </w:rPr>
            </w:pPr>
          </w:p>
        </w:tc>
      </w:tr>
      <w:tr w:rsidR="00F72BE3" w:rsidRPr="00F14967" w14:paraId="05690D5F" w14:textId="77777777" w:rsidTr="2425480C">
        <w:tc>
          <w:tcPr>
            <w:tcW w:w="2997" w:type="dxa"/>
            <w:vAlign w:val="bottom"/>
          </w:tcPr>
          <w:p w14:paraId="0CA39EA8" w14:textId="3373778B" w:rsidR="00F72BE3" w:rsidRDefault="00F72BE3" w:rsidP="006C733D">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As at 31 December 202</w:t>
            </w:r>
            <w:r w:rsidR="00CC41EA">
              <w:rPr>
                <w:rFonts w:ascii="Trebuchet MS" w:hAnsi="Trebuchet MS" w:cs="Arial"/>
                <w:color w:val="000000" w:themeColor="text1"/>
                <w:sz w:val="18"/>
                <w:szCs w:val="18"/>
              </w:rPr>
              <w:t>4</w:t>
            </w:r>
          </w:p>
        </w:tc>
        <w:tc>
          <w:tcPr>
            <w:tcW w:w="1530" w:type="dxa"/>
            <w:vAlign w:val="bottom"/>
          </w:tcPr>
          <w:p w14:paraId="7C0A55DD" w14:textId="37DA61CE" w:rsidR="00F72BE3" w:rsidRDefault="00F72BE3" w:rsidP="00F72BE3">
            <w:pPr>
              <w:pBdr>
                <w:bottom w:val="single" w:sz="12" w:space="1" w:color="auto"/>
              </w:pBdr>
              <w:spacing w:line="380" w:lineRule="exact"/>
              <w:ind w:left="-21" w:right="-29"/>
              <w:jc w:val="right"/>
              <w:rPr>
                <w:rFonts w:ascii="Trebuchet MS" w:hAnsi="Trebuchet MS" w:cs="Arial"/>
                <w:color w:val="000000" w:themeColor="text1"/>
                <w:sz w:val="18"/>
                <w:szCs w:val="18"/>
              </w:rPr>
            </w:pPr>
            <w:r>
              <w:rPr>
                <w:rFonts w:ascii="Trebuchet MS" w:hAnsi="Trebuchet MS" w:cs="Arial"/>
                <w:color w:val="000000" w:themeColor="text1"/>
                <w:sz w:val="18"/>
                <w:szCs w:val="18"/>
              </w:rPr>
              <w:t>14,856,000</w:t>
            </w:r>
          </w:p>
        </w:tc>
        <w:tc>
          <w:tcPr>
            <w:tcW w:w="1530" w:type="dxa"/>
            <w:vAlign w:val="bottom"/>
          </w:tcPr>
          <w:p w14:paraId="338D0063" w14:textId="0B063618" w:rsidR="00F72BE3" w:rsidRPr="00FD29EA" w:rsidRDefault="002E3395" w:rsidP="00CC41EA">
            <w:pPr>
              <w:pBdr>
                <w:bottom w:val="single" w:sz="12" w:space="1" w:color="auto"/>
              </w:pBdr>
              <w:tabs>
                <w:tab w:val="decimal" w:pos="1257"/>
              </w:tabs>
              <w:spacing w:line="380" w:lineRule="exact"/>
              <w:jc w:val="center"/>
              <w:rPr>
                <w:rFonts w:ascii="Trebuchet MS" w:hAnsi="Trebuchet MS" w:cs="Arial"/>
                <w:sz w:val="18"/>
                <w:szCs w:val="18"/>
              </w:rPr>
            </w:pPr>
            <w:r w:rsidRPr="002E3395">
              <w:rPr>
                <w:rFonts w:ascii="Trebuchet MS" w:hAnsi="Trebuchet MS" w:cs="Arial"/>
                <w:sz w:val="18"/>
                <w:szCs w:val="18"/>
              </w:rPr>
              <w:t>1,136</w:t>
            </w:r>
          </w:p>
        </w:tc>
        <w:tc>
          <w:tcPr>
            <w:tcW w:w="1530" w:type="dxa"/>
            <w:vAlign w:val="bottom"/>
          </w:tcPr>
          <w:p w14:paraId="4354AE9B" w14:textId="624CFDE7" w:rsidR="00F72BE3" w:rsidRPr="00FD29EA" w:rsidRDefault="007346F5" w:rsidP="00F72BE3">
            <w:pPr>
              <w:pBdr>
                <w:bottom w:val="single" w:sz="12" w:space="1" w:color="auto"/>
              </w:pBdr>
              <w:tabs>
                <w:tab w:val="decimal" w:pos="1257"/>
              </w:tabs>
              <w:spacing w:line="380" w:lineRule="exact"/>
              <w:jc w:val="right"/>
              <w:rPr>
                <w:rFonts w:ascii="Trebuchet MS" w:hAnsi="Trebuchet MS" w:cstheme="minorBidi"/>
                <w:sz w:val="18"/>
                <w:szCs w:val="18"/>
                <w:cs/>
              </w:rPr>
            </w:pPr>
            <w:r w:rsidRPr="007346F5">
              <w:rPr>
                <w:rFonts w:ascii="Trebuchet MS" w:hAnsi="Trebuchet MS" w:cstheme="minorBidi"/>
                <w:sz w:val="18"/>
                <w:szCs w:val="18"/>
              </w:rPr>
              <w:t>14,857,136</w:t>
            </w:r>
          </w:p>
        </w:tc>
        <w:tc>
          <w:tcPr>
            <w:tcW w:w="1530" w:type="dxa"/>
            <w:vAlign w:val="bottom"/>
          </w:tcPr>
          <w:p w14:paraId="22BB4594" w14:textId="633838FE" w:rsidR="00F72BE3" w:rsidRPr="00C44A16" w:rsidRDefault="00C44A16" w:rsidP="00C44A16">
            <w:pPr>
              <w:pBdr>
                <w:bottom w:val="single" w:sz="12"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w:t>
            </w:r>
          </w:p>
        </w:tc>
      </w:tr>
      <w:tr w:rsidR="00F72BE3" w:rsidRPr="00F14967" w14:paraId="64834B91" w14:textId="77777777" w:rsidTr="2425480C">
        <w:tc>
          <w:tcPr>
            <w:tcW w:w="2997" w:type="dxa"/>
            <w:vAlign w:val="bottom"/>
          </w:tcPr>
          <w:p w14:paraId="7BF2519B" w14:textId="63377F37" w:rsidR="00F72BE3" w:rsidRDefault="00F72BE3" w:rsidP="006C733D">
            <w:pPr>
              <w:spacing w:line="380" w:lineRule="exact"/>
              <w:ind w:left="151" w:right="-74" w:hanging="151"/>
              <w:rPr>
                <w:rFonts w:ascii="Trebuchet MS" w:hAnsi="Trebuchet MS" w:cs="Arial"/>
                <w:color w:val="000000" w:themeColor="text1"/>
                <w:sz w:val="18"/>
                <w:szCs w:val="18"/>
              </w:rPr>
            </w:pPr>
            <w:r>
              <w:rPr>
                <w:rFonts w:ascii="Trebuchet MS" w:hAnsi="Trebuchet MS" w:cs="Arial"/>
                <w:color w:val="000000" w:themeColor="text1"/>
                <w:sz w:val="18"/>
                <w:szCs w:val="18"/>
              </w:rPr>
              <w:t>As at 31 December 202</w:t>
            </w:r>
            <w:r w:rsidR="00CC41EA">
              <w:rPr>
                <w:rFonts w:ascii="Trebuchet MS" w:hAnsi="Trebuchet MS" w:cs="Arial"/>
                <w:color w:val="000000" w:themeColor="text1"/>
                <w:sz w:val="18"/>
                <w:szCs w:val="18"/>
              </w:rPr>
              <w:t>5</w:t>
            </w:r>
          </w:p>
        </w:tc>
        <w:tc>
          <w:tcPr>
            <w:tcW w:w="1530" w:type="dxa"/>
            <w:vAlign w:val="bottom"/>
          </w:tcPr>
          <w:p w14:paraId="1A31A8B6" w14:textId="6BDBAEF7" w:rsidR="00F72BE3" w:rsidRDefault="00F72BE3" w:rsidP="00F72BE3">
            <w:pPr>
              <w:pBdr>
                <w:bottom w:val="single" w:sz="12" w:space="1" w:color="auto"/>
              </w:pBdr>
              <w:spacing w:line="380" w:lineRule="exact"/>
              <w:ind w:left="-21" w:right="-29"/>
              <w:jc w:val="right"/>
              <w:rPr>
                <w:rFonts w:ascii="Trebuchet MS" w:hAnsi="Trebuchet MS" w:cs="Arial"/>
                <w:color w:val="000000" w:themeColor="text1"/>
                <w:sz w:val="18"/>
                <w:szCs w:val="18"/>
              </w:rPr>
            </w:pPr>
            <w:r>
              <w:rPr>
                <w:rFonts w:ascii="Trebuchet MS" w:hAnsi="Trebuchet MS" w:cs="Arial"/>
                <w:color w:val="000000" w:themeColor="text1"/>
                <w:sz w:val="18"/>
                <w:szCs w:val="18"/>
              </w:rPr>
              <w:t>14,856,000</w:t>
            </w:r>
          </w:p>
        </w:tc>
        <w:tc>
          <w:tcPr>
            <w:tcW w:w="1530" w:type="dxa"/>
            <w:vAlign w:val="bottom"/>
          </w:tcPr>
          <w:p w14:paraId="7E221C44" w14:textId="7252B436" w:rsidR="00F72BE3" w:rsidRPr="00A50A05" w:rsidRDefault="005C1AA8" w:rsidP="00F72BE3">
            <w:pPr>
              <w:pBdr>
                <w:bottom w:val="single" w:sz="12" w:space="1" w:color="auto"/>
              </w:pBdr>
              <w:tabs>
                <w:tab w:val="decimal" w:pos="1257"/>
              </w:tabs>
              <w:spacing w:line="380" w:lineRule="exact"/>
              <w:jc w:val="right"/>
              <w:rPr>
                <w:rFonts w:ascii="Trebuchet MS" w:hAnsi="Trebuchet MS" w:cs="Arial"/>
                <w:color w:val="000000" w:themeColor="text1"/>
                <w:sz w:val="18"/>
                <w:szCs w:val="18"/>
              </w:rPr>
            </w:pPr>
            <w:r w:rsidRPr="005C1AA8">
              <w:rPr>
                <w:rFonts w:ascii="Trebuchet MS" w:hAnsi="Trebuchet MS" w:cs="Arial"/>
                <w:color w:val="000000" w:themeColor="text1"/>
                <w:sz w:val="18"/>
                <w:szCs w:val="18"/>
              </w:rPr>
              <w:t>589</w:t>
            </w:r>
          </w:p>
        </w:tc>
        <w:tc>
          <w:tcPr>
            <w:tcW w:w="1530" w:type="dxa"/>
            <w:vAlign w:val="bottom"/>
          </w:tcPr>
          <w:p w14:paraId="7DA347D9" w14:textId="3F397613" w:rsidR="00F72BE3" w:rsidRPr="00A50A05" w:rsidRDefault="00E408E4" w:rsidP="00F72BE3">
            <w:pPr>
              <w:pBdr>
                <w:bottom w:val="single" w:sz="12" w:space="1" w:color="auto"/>
              </w:pBdr>
              <w:tabs>
                <w:tab w:val="decimal" w:pos="1257"/>
              </w:tabs>
              <w:spacing w:line="380" w:lineRule="exact"/>
              <w:jc w:val="right"/>
              <w:rPr>
                <w:rFonts w:ascii="Trebuchet MS" w:hAnsi="Trebuchet MS" w:cs="Arial"/>
                <w:color w:val="000000" w:themeColor="text1"/>
                <w:sz w:val="18"/>
                <w:szCs w:val="18"/>
              </w:rPr>
            </w:pPr>
            <w:r w:rsidRPr="00E408E4">
              <w:rPr>
                <w:rFonts w:ascii="Trebuchet MS" w:hAnsi="Trebuchet MS" w:cs="Arial"/>
                <w:color w:val="000000" w:themeColor="text1"/>
                <w:sz w:val="18"/>
                <w:szCs w:val="18"/>
              </w:rPr>
              <w:t>14,856,589</w:t>
            </w:r>
          </w:p>
        </w:tc>
        <w:tc>
          <w:tcPr>
            <w:tcW w:w="1530" w:type="dxa"/>
            <w:vAlign w:val="bottom"/>
          </w:tcPr>
          <w:p w14:paraId="7C084671" w14:textId="7EEF66F9" w:rsidR="00F72BE3" w:rsidRPr="00C44A16" w:rsidRDefault="00C44A16" w:rsidP="00C44A16">
            <w:pPr>
              <w:pBdr>
                <w:bottom w:val="single" w:sz="12"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w:t>
            </w:r>
          </w:p>
        </w:tc>
      </w:tr>
      <w:tr w:rsidR="00FE476C" w:rsidRPr="00F14967" w14:paraId="0EC32176" w14:textId="77777777" w:rsidTr="2425480C">
        <w:tc>
          <w:tcPr>
            <w:tcW w:w="2997" w:type="dxa"/>
            <w:vAlign w:val="bottom"/>
          </w:tcPr>
          <w:p w14:paraId="7B213CD6" w14:textId="79DCBD9A" w:rsidR="00FE476C" w:rsidRPr="00154B00" w:rsidRDefault="00FE476C" w:rsidP="00FE476C">
            <w:pPr>
              <w:spacing w:line="380" w:lineRule="exact"/>
              <w:ind w:left="151" w:right="-74" w:hanging="151"/>
              <w:rPr>
                <w:rFonts w:ascii="Trebuchet MS" w:hAnsi="Trebuchet MS" w:cs="Arial"/>
                <w:color w:val="000000" w:themeColor="text1"/>
                <w:sz w:val="18"/>
                <w:szCs w:val="18"/>
              </w:rPr>
            </w:pPr>
          </w:p>
        </w:tc>
        <w:tc>
          <w:tcPr>
            <w:tcW w:w="1530" w:type="dxa"/>
            <w:vAlign w:val="bottom"/>
          </w:tcPr>
          <w:p w14:paraId="4527CF7C"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234F97B3"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3F7B64BA" w14:textId="77777777" w:rsidR="00FE476C" w:rsidRPr="00154B00" w:rsidRDefault="00FE476C" w:rsidP="00FE476C">
            <w:pPr>
              <w:tabs>
                <w:tab w:val="decimal" w:pos="1257"/>
              </w:tabs>
              <w:spacing w:line="380" w:lineRule="exact"/>
              <w:jc w:val="right"/>
              <w:rPr>
                <w:rFonts w:ascii="Trebuchet MS" w:hAnsi="Trebuchet MS" w:cs="Arial"/>
                <w:color w:val="000000" w:themeColor="text1"/>
                <w:sz w:val="18"/>
                <w:szCs w:val="18"/>
              </w:rPr>
            </w:pPr>
          </w:p>
        </w:tc>
        <w:tc>
          <w:tcPr>
            <w:tcW w:w="1530" w:type="dxa"/>
            <w:vAlign w:val="bottom"/>
          </w:tcPr>
          <w:p w14:paraId="5A88F0D7" w14:textId="7DEF620A" w:rsidR="2425480C" w:rsidRDefault="2425480C" w:rsidP="006A2DC8">
            <w:pPr>
              <w:spacing w:line="380" w:lineRule="exact"/>
              <w:jc w:val="right"/>
              <w:rPr>
                <w:rFonts w:ascii="Trebuchet MS" w:eastAsia="Trebuchet MS" w:hAnsi="Trebuchet MS" w:cs="Trebuchet MS"/>
                <w:color w:val="000000" w:themeColor="text1"/>
                <w:sz w:val="18"/>
                <w:szCs w:val="18"/>
              </w:rPr>
            </w:pPr>
          </w:p>
        </w:tc>
      </w:tr>
      <w:tr w:rsidR="00E34D76" w:rsidRPr="00F14967" w14:paraId="46E46C72" w14:textId="77777777">
        <w:tc>
          <w:tcPr>
            <w:tcW w:w="6057" w:type="dxa"/>
            <w:gridSpan w:val="3"/>
          </w:tcPr>
          <w:p w14:paraId="09D9B95D" w14:textId="247C71B3" w:rsidR="00E34D76" w:rsidRPr="00154B00" w:rsidRDefault="009A0168" w:rsidP="006C733D">
            <w:pPr>
              <w:tabs>
                <w:tab w:val="decimal" w:pos="1257"/>
              </w:tabs>
              <w:spacing w:line="380" w:lineRule="exact"/>
              <w:rPr>
                <w:rFonts w:ascii="Trebuchet MS" w:hAnsi="Trebuchet MS" w:cs="Arial"/>
                <w:color w:val="000000" w:themeColor="text1"/>
                <w:sz w:val="18"/>
                <w:szCs w:val="18"/>
              </w:rPr>
            </w:pPr>
            <w:proofErr w:type="spellStart"/>
            <w:r w:rsidRPr="009A0168">
              <w:rPr>
                <w:rFonts w:ascii="Trebuchet MS" w:hAnsi="Trebuchet MS" w:cs="Arial"/>
                <w:color w:val="000000" w:themeColor="text1"/>
                <w:sz w:val="18"/>
                <w:szCs w:val="18"/>
              </w:rPr>
              <w:t>Amortisation</w:t>
            </w:r>
            <w:proofErr w:type="spellEnd"/>
            <w:r w:rsidR="006C733D" w:rsidRPr="006C733D">
              <w:rPr>
                <w:rFonts w:ascii="Trebuchet MS" w:hAnsi="Trebuchet MS" w:cs="Arial"/>
                <w:color w:val="000000" w:themeColor="text1"/>
                <w:sz w:val="18"/>
                <w:szCs w:val="18"/>
              </w:rPr>
              <w:t xml:space="preserve"> for the year 202</w:t>
            </w:r>
            <w:r w:rsidR="00CB4B99">
              <w:rPr>
                <w:rFonts w:ascii="Trebuchet MS" w:hAnsi="Trebuchet MS" w:cs="Arial"/>
                <w:color w:val="000000" w:themeColor="text1"/>
                <w:sz w:val="18"/>
                <w:szCs w:val="18"/>
              </w:rPr>
              <w:t>4</w:t>
            </w:r>
            <w:r w:rsidR="006C733D" w:rsidRPr="006C733D">
              <w:rPr>
                <w:rFonts w:ascii="Trebuchet MS" w:hAnsi="Trebuchet MS" w:cstheme="minorBidi" w:hint="cs"/>
                <w:color w:val="000000" w:themeColor="text1"/>
                <w:sz w:val="18"/>
                <w:szCs w:val="18"/>
                <w:cs/>
              </w:rPr>
              <w:t xml:space="preserve"> </w:t>
            </w:r>
            <w:r w:rsidR="006C733D" w:rsidRPr="006C733D">
              <w:rPr>
                <w:rFonts w:ascii="Trebuchet MS" w:hAnsi="Trebuchet MS" w:cstheme="minorBidi"/>
                <w:color w:val="000000" w:themeColor="text1"/>
                <w:sz w:val="18"/>
                <w:szCs w:val="18"/>
                <w:lang w:val="en-GB"/>
              </w:rPr>
              <w:t xml:space="preserve">- </w:t>
            </w:r>
            <w:r w:rsidR="006C733D" w:rsidRPr="006C733D">
              <w:rPr>
                <w:rFonts w:ascii="Trebuchet MS" w:hAnsi="Trebuchet MS" w:cs="Arial"/>
                <w:color w:val="000000" w:themeColor="text1"/>
                <w:sz w:val="18"/>
                <w:szCs w:val="18"/>
              </w:rPr>
              <w:t>Administrative expenses</w:t>
            </w:r>
          </w:p>
        </w:tc>
        <w:tc>
          <w:tcPr>
            <w:tcW w:w="1530" w:type="dxa"/>
            <w:vAlign w:val="bottom"/>
          </w:tcPr>
          <w:p w14:paraId="00A8CD53" w14:textId="6D072240" w:rsidR="00E34D76" w:rsidRPr="00154B00" w:rsidRDefault="00900388" w:rsidP="006C733D">
            <w:pPr>
              <w:pBdr>
                <w:bottom w:val="single" w:sz="12" w:space="1" w:color="auto"/>
              </w:pBdr>
              <w:tabs>
                <w:tab w:val="decimal" w:pos="1257"/>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1</w:t>
            </w:r>
            <w:r w:rsidR="00294464">
              <w:rPr>
                <w:rFonts w:ascii="Trebuchet MS" w:hAnsi="Trebuchet MS" w:cs="Arial"/>
                <w:color w:val="000000" w:themeColor="text1"/>
                <w:sz w:val="18"/>
                <w:szCs w:val="18"/>
              </w:rPr>
              <w:t>,274</w:t>
            </w:r>
          </w:p>
        </w:tc>
        <w:tc>
          <w:tcPr>
            <w:tcW w:w="1530" w:type="dxa"/>
            <w:vAlign w:val="bottom"/>
          </w:tcPr>
          <w:p w14:paraId="33EF62C0" w14:textId="624A1212" w:rsidR="2425480C" w:rsidRPr="00C44A16" w:rsidRDefault="006C733D" w:rsidP="00C44A16">
            <w:pPr>
              <w:pBdr>
                <w:bottom w:val="single" w:sz="12"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r>
      <w:tr w:rsidR="006C733D" w:rsidRPr="00F14967" w14:paraId="200A6D2F" w14:textId="77777777">
        <w:tc>
          <w:tcPr>
            <w:tcW w:w="6057" w:type="dxa"/>
            <w:gridSpan w:val="3"/>
          </w:tcPr>
          <w:p w14:paraId="0B7F1FB6" w14:textId="15817C02" w:rsidR="006C733D" w:rsidRPr="006C733D" w:rsidRDefault="009A0168">
            <w:pPr>
              <w:tabs>
                <w:tab w:val="decimal" w:pos="1257"/>
              </w:tabs>
              <w:spacing w:line="380" w:lineRule="exact"/>
              <w:rPr>
                <w:rFonts w:ascii="Trebuchet MS" w:hAnsi="Trebuchet MS" w:cs="Arial"/>
                <w:color w:val="000000" w:themeColor="text1"/>
                <w:sz w:val="18"/>
                <w:szCs w:val="18"/>
              </w:rPr>
            </w:pPr>
            <w:proofErr w:type="spellStart"/>
            <w:r w:rsidRPr="009A0168">
              <w:rPr>
                <w:rFonts w:ascii="Trebuchet MS" w:hAnsi="Trebuchet MS" w:cs="Arial"/>
                <w:color w:val="000000" w:themeColor="text1"/>
                <w:sz w:val="18"/>
                <w:szCs w:val="18"/>
              </w:rPr>
              <w:t>Amortisation</w:t>
            </w:r>
            <w:proofErr w:type="spellEnd"/>
            <w:r w:rsidR="006C733D" w:rsidRPr="006C733D">
              <w:rPr>
                <w:rFonts w:ascii="Trebuchet MS" w:hAnsi="Trebuchet MS" w:cs="Arial"/>
                <w:color w:val="000000" w:themeColor="text1"/>
                <w:sz w:val="18"/>
                <w:szCs w:val="18"/>
              </w:rPr>
              <w:t xml:space="preserve"> for the year 202</w:t>
            </w:r>
            <w:r w:rsidR="00900388">
              <w:rPr>
                <w:rFonts w:ascii="Trebuchet MS" w:hAnsi="Trebuchet MS" w:cs="Arial"/>
                <w:color w:val="000000" w:themeColor="text1"/>
                <w:sz w:val="18"/>
                <w:szCs w:val="18"/>
              </w:rPr>
              <w:t>5</w:t>
            </w:r>
            <w:r w:rsidR="006C733D" w:rsidRPr="006C733D">
              <w:rPr>
                <w:rFonts w:ascii="Trebuchet MS" w:hAnsi="Trebuchet MS" w:cstheme="minorBidi" w:hint="cs"/>
                <w:color w:val="000000" w:themeColor="text1"/>
                <w:sz w:val="18"/>
                <w:szCs w:val="18"/>
                <w:cs/>
              </w:rPr>
              <w:t xml:space="preserve"> </w:t>
            </w:r>
            <w:r w:rsidR="006C733D" w:rsidRPr="006C733D">
              <w:rPr>
                <w:rFonts w:ascii="Trebuchet MS" w:hAnsi="Trebuchet MS" w:cstheme="minorBidi"/>
                <w:color w:val="000000" w:themeColor="text1"/>
                <w:sz w:val="18"/>
                <w:szCs w:val="18"/>
                <w:lang w:val="en-GB"/>
              </w:rPr>
              <w:t xml:space="preserve">- </w:t>
            </w:r>
            <w:r w:rsidR="006C733D" w:rsidRPr="006C733D">
              <w:rPr>
                <w:rFonts w:ascii="Trebuchet MS" w:hAnsi="Trebuchet MS" w:cs="Arial"/>
                <w:color w:val="000000" w:themeColor="text1"/>
                <w:sz w:val="18"/>
                <w:szCs w:val="18"/>
              </w:rPr>
              <w:t>Administrative expenses</w:t>
            </w:r>
          </w:p>
        </w:tc>
        <w:tc>
          <w:tcPr>
            <w:tcW w:w="1530" w:type="dxa"/>
            <w:vAlign w:val="bottom"/>
          </w:tcPr>
          <w:p w14:paraId="26F03673" w14:textId="243E1158" w:rsidR="006C733D" w:rsidRPr="00154B00" w:rsidRDefault="00364A17">
            <w:pPr>
              <w:pBdr>
                <w:bottom w:val="single" w:sz="12" w:space="1" w:color="auto"/>
              </w:pBdr>
              <w:tabs>
                <w:tab w:val="decimal" w:pos="1257"/>
              </w:tabs>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t>422</w:t>
            </w:r>
          </w:p>
        </w:tc>
        <w:tc>
          <w:tcPr>
            <w:tcW w:w="1530" w:type="dxa"/>
            <w:vAlign w:val="bottom"/>
          </w:tcPr>
          <w:p w14:paraId="6865AF7E" w14:textId="77777777" w:rsidR="006C733D" w:rsidRPr="00C44A16" w:rsidRDefault="006C733D" w:rsidP="00C44A16">
            <w:pPr>
              <w:pBdr>
                <w:bottom w:val="single" w:sz="12" w:space="1" w:color="auto"/>
              </w:pBdr>
              <w:tabs>
                <w:tab w:val="decimal" w:pos="1039"/>
              </w:tabs>
              <w:overflowPunct/>
              <w:autoSpaceDE/>
              <w:autoSpaceDN/>
              <w:adjustRightInd/>
              <w:spacing w:line="310" w:lineRule="exact"/>
              <w:ind w:left="180" w:hanging="180"/>
              <w:textAlignment w:val="auto"/>
              <w:rPr>
                <w:rFonts w:ascii="Trebuchet MS" w:hAnsi="Trebuchet MS" w:cs="Arial"/>
                <w:color w:val="000000" w:themeColor="text1"/>
                <w:sz w:val="15"/>
                <w:szCs w:val="15"/>
              </w:rPr>
            </w:pPr>
            <w:r w:rsidRPr="00C44A16">
              <w:rPr>
                <w:rFonts w:ascii="Trebuchet MS" w:hAnsi="Trebuchet MS" w:cs="Arial"/>
                <w:color w:val="000000" w:themeColor="text1"/>
                <w:sz w:val="15"/>
                <w:szCs w:val="15"/>
              </w:rPr>
              <w:t xml:space="preserve">           -</w:t>
            </w:r>
          </w:p>
        </w:tc>
      </w:tr>
    </w:tbl>
    <w:p w14:paraId="70C5A790" w14:textId="77777777" w:rsidR="00FE476C" w:rsidRDefault="00FE476C" w:rsidP="005B62D6">
      <w:pPr>
        <w:pStyle w:val="ListParagraph"/>
        <w:spacing w:after="0" w:line="360" w:lineRule="auto"/>
        <w:ind w:left="360"/>
        <w:jc w:val="thaiDistribute"/>
        <w:rPr>
          <w:rFonts w:ascii="Trebuchet MS" w:hAnsi="Trebuchet MS" w:cs="Cordia New"/>
          <w:sz w:val="18"/>
          <w:szCs w:val="18"/>
        </w:rPr>
      </w:pPr>
    </w:p>
    <w:p w14:paraId="3403B929" w14:textId="4B2FDF09" w:rsidR="00451CE2" w:rsidRDefault="00953449" w:rsidP="00E06211">
      <w:pPr>
        <w:pStyle w:val="ListParagraph"/>
        <w:spacing w:after="0" w:line="360" w:lineRule="auto"/>
        <w:ind w:left="360"/>
        <w:jc w:val="thaiDistribute"/>
        <w:rPr>
          <w:rFonts w:ascii="Trebuchet MS" w:hAnsi="Trebuchet MS" w:cs="Cordia New"/>
          <w:sz w:val="18"/>
          <w:szCs w:val="18"/>
          <w:cs/>
        </w:rPr>
      </w:pPr>
      <w:r w:rsidRPr="00953449">
        <w:rPr>
          <w:rFonts w:ascii="Trebuchet MS" w:hAnsi="Trebuchet MS" w:cs="Cordia New"/>
          <w:sz w:val="18"/>
          <w:szCs w:val="18"/>
        </w:rPr>
        <w:t>Landing rights are tested for impairment together with goodwill due to they are in the same cash-generating unit (CGU).</w:t>
      </w:r>
    </w:p>
    <w:p w14:paraId="148228B6" w14:textId="180315E6" w:rsidR="00306D80" w:rsidRDefault="00306D80" w:rsidP="00E06211">
      <w:pPr>
        <w:pStyle w:val="ListParagraph"/>
        <w:spacing w:after="0" w:line="360" w:lineRule="auto"/>
        <w:ind w:left="360"/>
        <w:jc w:val="thaiDistribute"/>
        <w:rPr>
          <w:rFonts w:ascii="Trebuchet MS" w:hAnsi="Trebuchet MS" w:cs="Cordia New"/>
          <w:sz w:val="18"/>
          <w:szCs w:val="18"/>
        </w:rPr>
      </w:pPr>
    </w:p>
    <w:p w14:paraId="61BB5DFA" w14:textId="77777777" w:rsidR="006C733D" w:rsidRDefault="006C733D">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4C4E7F77" w14:textId="4D7171EA" w:rsidR="009C2C06" w:rsidRPr="007365BC" w:rsidRDefault="00602DE3"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INVESTMENT PROPERTIES</w:t>
      </w:r>
    </w:p>
    <w:p w14:paraId="36F5EE71" w14:textId="77777777" w:rsidR="00452D9C" w:rsidRPr="00452D9C" w:rsidRDefault="00452D9C" w:rsidP="00E06211">
      <w:pPr>
        <w:spacing w:line="360" w:lineRule="auto"/>
        <w:jc w:val="both"/>
        <w:rPr>
          <w:rFonts w:ascii="Trebuchet MS" w:hAnsi="Trebuchet MS" w:cs="Cordia New"/>
          <w:b/>
          <w:bCs/>
          <w:sz w:val="18"/>
          <w:szCs w:val="18"/>
        </w:rPr>
      </w:pPr>
    </w:p>
    <w:tbl>
      <w:tblPr>
        <w:tblW w:w="9069" w:type="dxa"/>
        <w:tblInd w:w="297" w:type="dxa"/>
        <w:tblLayout w:type="fixed"/>
        <w:tblLook w:val="04A0" w:firstRow="1" w:lastRow="0" w:firstColumn="1" w:lastColumn="0" w:noHBand="0" w:noVBand="1"/>
      </w:tblPr>
      <w:tblGrid>
        <w:gridCol w:w="5643"/>
        <w:gridCol w:w="1713"/>
        <w:gridCol w:w="1713"/>
      </w:tblGrid>
      <w:tr w:rsidR="00E06211" w:rsidRPr="00116220" w14:paraId="412DBA7D" w14:textId="77777777" w:rsidTr="26A5A642">
        <w:trPr>
          <w:trHeight w:val="64"/>
        </w:trPr>
        <w:tc>
          <w:tcPr>
            <w:tcW w:w="5643" w:type="dxa"/>
          </w:tcPr>
          <w:p w14:paraId="16DD17B6" w14:textId="00E517FA" w:rsidR="004321C6" w:rsidRPr="004321C6" w:rsidRDefault="00E06211" w:rsidP="00116220">
            <w:pPr>
              <w:overflowPunct w:val="0"/>
              <w:autoSpaceDE w:val="0"/>
              <w:autoSpaceDN w:val="0"/>
              <w:adjustRightInd w:val="0"/>
              <w:spacing w:line="380" w:lineRule="exact"/>
              <w:ind w:left="151" w:hanging="151"/>
              <w:textAlignment w:val="baseline"/>
              <w:outlineLvl w:val="0"/>
              <w:rPr>
                <w:rFonts w:ascii="Trebuchet MS" w:hAnsi="Trebuchet MS" w:cs="Arial"/>
                <w:color w:val="000000" w:themeColor="text1"/>
                <w:sz w:val="18"/>
                <w:szCs w:val="18"/>
              </w:rPr>
            </w:pPr>
            <w:r w:rsidRPr="004321C6">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4321C6">
              <w:rPr>
                <w:rFonts w:ascii="Trebuchet MS" w:hAnsi="Trebuchet MS" w:cs="Arial"/>
                <w:color w:val="000000" w:themeColor="text1"/>
                <w:sz w:val="18"/>
                <w:szCs w:val="18"/>
              </w:rPr>
              <w:t xml:space="preserve"> Thousand Baht)</w:t>
            </w:r>
          </w:p>
        </w:tc>
        <w:tc>
          <w:tcPr>
            <w:tcW w:w="3426" w:type="dxa"/>
            <w:gridSpan w:val="2"/>
            <w:vAlign w:val="bottom"/>
          </w:tcPr>
          <w:p w14:paraId="3AE36886" w14:textId="77777777" w:rsidR="004321C6" w:rsidRPr="004321C6" w:rsidRDefault="004321C6" w:rsidP="00116220">
            <w:pPr>
              <w:pBdr>
                <w:bottom w:val="single" w:sz="4" w:space="1" w:color="auto"/>
              </w:pBdr>
              <w:tabs>
                <w:tab w:val="center" w:pos="8010"/>
              </w:tabs>
              <w:overflowPunct w:val="0"/>
              <w:autoSpaceDE w:val="0"/>
              <w:autoSpaceDN w:val="0"/>
              <w:adjustRightInd w:val="0"/>
              <w:spacing w:line="380" w:lineRule="exact"/>
              <w:ind w:right="-18"/>
              <w:jc w:val="center"/>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Consolidated financial statements</w:t>
            </w:r>
          </w:p>
        </w:tc>
      </w:tr>
      <w:tr w:rsidR="00E06211" w:rsidRPr="00116220" w14:paraId="25826AD7" w14:textId="77777777" w:rsidTr="26A5A642">
        <w:trPr>
          <w:trHeight w:val="64"/>
        </w:trPr>
        <w:tc>
          <w:tcPr>
            <w:tcW w:w="5643" w:type="dxa"/>
          </w:tcPr>
          <w:p w14:paraId="12583723" w14:textId="77777777" w:rsidR="00E06211" w:rsidRPr="004321C6" w:rsidRDefault="00E06211" w:rsidP="00116220">
            <w:pPr>
              <w:overflowPunct w:val="0"/>
              <w:autoSpaceDE w:val="0"/>
              <w:autoSpaceDN w:val="0"/>
              <w:adjustRightInd w:val="0"/>
              <w:spacing w:line="380" w:lineRule="exact"/>
              <w:ind w:left="151" w:hanging="151"/>
              <w:jc w:val="center"/>
              <w:textAlignment w:val="baseline"/>
              <w:outlineLvl w:val="0"/>
              <w:rPr>
                <w:rFonts w:ascii="Trebuchet MS" w:hAnsi="Trebuchet MS" w:cs="Arial"/>
                <w:color w:val="000000" w:themeColor="text1"/>
                <w:sz w:val="18"/>
                <w:szCs w:val="18"/>
              </w:rPr>
            </w:pPr>
          </w:p>
        </w:tc>
        <w:tc>
          <w:tcPr>
            <w:tcW w:w="1713" w:type="dxa"/>
            <w:vAlign w:val="bottom"/>
          </w:tcPr>
          <w:p w14:paraId="5D47F881" w14:textId="6959F670" w:rsidR="00E06211" w:rsidRPr="004321C6" w:rsidRDefault="00E06211" w:rsidP="00116220">
            <w:pPr>
              <w:pBdr>
                <w:bottom w:val="single" w:sz="4" w:space="1" w:color="auto"/>
              </w:pBdr>
              <w:tabs>
                <w:tab w:val="center" w:pos="8010"/>
              </w:tabs>
              <w:overflowPunct w:val="0"/>
              <w:autoSpaceDE w:val="0"/>
              <w:autoSpaceDN w:val="0"/>
              <w:adjustRightInd w:val="0"/>
              <w:spacing w:line="380" w:lineRule="exact"/>
              <w:ind w:right="-18"/>
              <w:jc w:val="center"/>
              <w:textAlignment w:val="baseline"/>
              <w:rPr>
                <w:rFonts w:ascii="Trebuchet MS" w:hAnsi="Trebuchet MS" w:cs="Arial"/>
                <w:color w:val="000000" w:themeColor="text1"/>
                <w:sz w:val="18"/>
                <w:szCs w:val="18"/>
              </w:rPr>
            </w:pPr>
            <w:r w:rsidRPr="00116220">
              <w:rPr>
                <w:rFonts w:ascii="Trebuchet MS" w:hAnsi="Trebuchet MS" w:cs="Arial"/>
                <w:color w:val="000000" w:themeColor="text1"/>
                <w:sz w:val="18"/>
                <w:szCs w:val="18"/>
              </w:rPr>
              <w:t>2025</w:t>
            </w:r>
          </w:p>
        </w:tc>
        <w:tc>
          <w:tcPr>
            <w:tcW w:w="1713" w:type="dxa"/>
            <w:vAlign w:val="bottom"/>
          </w:tcPr>
          <w:p w14:paraId="2D154EF2" w14:textId="12EC94E5" w:rsidR="00E06211" w:rsidRPr="004321C6" w:rsidRDefault="00E06211" w:rsidP="00116220">
            <w:pPr>
              <w:pBdr>
                <w:bottom w:val="single" w:sz="4" w:space="1" w:color="auto"/>
              </w:pBdr>
              <w:tabs>
                <w:tab w:val="center" w:pos="8010"/>
              </w:tabs>
              <w:overflowPunct w:val="0"/>
              <w:autoSpaceDE w:val="0"/>
              <w:autoSpaceDN w:val="0"/>
              <w:adjustRightInd w:val="0"/>
              <w:spacing w:line="380" w:lineRule="exact"/>
              <w:ind w:right="-18"/>
              <w:jc w:val="center"/>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2024</w:t>
            </w:r>
          </w:p>
        </w:tc>
      </w:tr>
      <w:tr w:rsidR="00E06211" w:rsidRPr="00116220" w14:paraId="1843596E" w14:textId="77777777" w:rsidTr="26A5A642">
        <w:trPr>
          <w:trHeight w:val="64"/>
        </w:trPr>
        <w:tc>
          <w:tcPr>
            <w:tcW w:w="5643" w:type="dxa"/>
            <w:vAlign w:val="bottom"/>
          </w:tcPr>
          <w:p w14:paraId="1749742D" w14:textId="536BA4AA" w:rsidR="00E06211" w:rsidRPr="004321C6" w:rsidRDefault="00E06211" w:rsidP="00116220">
            <w:pPr>
              <w:overflowPunct w:val="0"/>
              <w:autoSpaceDE w:val="0"/>
              <w:autoSpaceDN w:val="0"/>
              <w:adjustRightInd w:val="0"/>
              <w:spacing w:line="380" w:lineRule="exact"/>
              <w:ind w:left="151" w:right="-74" w:hanging="151"/>
              <w:textAlignment w:val="baseline"/>
              <w:rPr>
                <w:rFonts w:ascii="Trebuchet MS" w:hAnsi="Trebuchet MS" w:cs="Arial"/>
                <w:color w:val="000000" w:themeColor="text1"/>
                <w:sz w:val="18"/>
                <w:szCs w:val="18"/>
                <w:cs/>
              </w:rPr>
            </w:pPr>
          </w:p>
        </w:tc>
        <w:tc>
          <w:tcPr>
            <w:tcW w:w="1713" w:type="dxa"/>
            <w:vAlign w:val="bottom"/>
          </w:tcPr>
          <w:p w14:paraId="77FAB36B" w14:textId="52AF0E95" w:rsidR="00E06211" w:rsidRPr="004321C6" w:rsidRDefault="00E06211" w:rsidP="00116220">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p>
        </w:tc>
        <w:tc>
          <w:tcPr>
            <w:tcW w:w="1713" w:type="dxa"/>
            <w:vAlign w:val="bottom"/>
          </w:tcPr>
          <w:p w14:paraId="67C1FE3D" w14:textId="6FD4D7E7" w:rsidR="00E06211" w:rsidRPr="004321C6" w:rsidRDefault="00E06211" w:rsidP="00116220">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p>
        </w:tc>
      </w:tr>
      <w:tr w:rsidR="00015B72" w:rsidRPr="00116220" w14:paraId="29FC5A92" w14:textId="77777777" w:rsidTr="26A5A642">
        <w:trPr>
          <w:trHeight w:val="64"/>
        </w:trPr>
        <w:tc>
          <w:tcPr>
            <w:tcW w:w="5643" w:type="dxa"/>
            <w:vAlign w:val="bottom"/>
          </w:tcPr>
          <w:p w14:paraId="242C6C86" w14:textId="76CE5D4F" w:rsidR="00015B72" w:rsidRPr="004321C6" w:rsidRDefault="00015B72" w:rsidP="00015B72">
            <w:pPr>
              <w:overflowPunct w:val="0"/>
              <w:autoSpaceDE w:val="0"/>
              <w:autoSpaceDN w:val="0"/>
              <w:adjustRightInd w:val="0"/>
              <w:spacing w:line="380" w:lineRule="exact"/>
              <w:ind w:left="151" w:right="-74" w:hanging="151"/>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Net book value as at 1 January</w:t>
            </w:r>
          </w:p>
        </w:tc>
        <w:tc>
          <w:tcPr>
            <w:tcW w:w="1713" w:type="dxa"/>
            <w:vAlign w:val="bottom"/>
          </w:tcPr>
          <w:p w14:paraId="574C104B" w14:textId="0C8A945B" w:rsidR="00015B72" w:rsidRPr="00DE1569" w:rsidRDefault="7EE9DD0C" w:rsidP="00015B72">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DE1569">
              <w:rPr>
                <w:rFonts w:ascii="Trebuchet MS" w:hAnsi="Trebuchet MS" w:cs="Arial"/>
                <w:color w:val="000000" w:themeColor="text1"/>
                <w:sz w:val="18"/>
                <w:szCs w:val="18"/>
              </w:rPr>
              <w:t>492,965</w:t>
            </w:r>
          </w:p>
        </w:tc>
        <w:tc>
          <w:tcPr>
            <w:tcW w:w="1713" w:type="dxa"/>
            <w:vAlign w:val="bottom"/>
          </w:tcPr>
          <w:p w14:paraId="1C19EF41" w14:textId="65DE92A3" w:rsidR="00015B72" w:rsidRPr="004321C6" w:rsidRDefault="00015B72" w:rsidP="00015B72">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503,374</w:t>
            </w:r>
          </w:p>
        </w:tc>
      </w:tr>
      <w:tr w:rsidR="00015B72" w:rsidRPr="00116220" w14:paraId="674E4E2D" w14:textId="77777777" w:rsidTr="26A5A642">
        <w:trPr>
          <w:trHeight w:val="64"/>
        </w:trPr>
        <w:tc>
          <w:tcPr>
            <w:tcW w:w="5643" w:type="dxa"/>
            <w:vAlign w:val="bottom"/>
          </w:tcPr>
          <w:p w14:paraId="6ACAA0AF" w14:textId="77777777" w:rsidR="00015B72" w:rsidRPr="004321C6" w:rsidRDefault="00015B72" w:rsidP="00015B72">
            <w:pPr>
              <w:overflowPunct w:val="0"/>
              <w:autoSpaceDE w:val="0"/>
              <w:autoSpaceDN w:val="0"/>
              <w:adjustRightInd w:val="0"/>
              <w:spacing w:line="380" w:lineRule="exact"/>
              <w:ind w:left="151" w:right="-74" w:hanging="151"/>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 xml:space="preserve">Cost of asset decoration </w:t>
            </w:r>
          </w:p>
        </w:tc>
        <w:tc>
          <w:tcPr>
            <w:tcW w:w="1713" w:type="dxa"/>
            <w:vAlign w:val="bottom"/>
          </w:tcPr>
          <w:p w14:paraId="7A833D9A" w14:textId="5640AA3D" w:rsidR="00015B72" w:rsidRPr="00CA5B59" w:rsidRDefault="00812B46" w:rsidP="00CA5B59">
            <w:pPr>
              <w:tabs>
                <w:tab w:val="decimal" w:pos="1244"/>
              </w:tabs>
              <w:spacing w:line="310" w:lineRule="exact"/>
              <w:ind w:left="180" w:hanging="180"/>
              <w:rPr>
                <w:rFonts w:ascii="Trebuchet MS" w:eastAsia="MS Mincho" w:hAnsi="Trebuchet MS" w:cs="Arial"/>
                <w:color w:val="000000" w:themeColor="text1"/>
                <w:sz w:val="15"/>
                <w:szCs w:val="15"/>
              </w:rPr>
            </w:pPr>
            <w:r w:rsidRPr="00CA5B59">
              <w:rPr>
                <w:rFonts w:ascii="Trebuchet MS" w:eastAsia="MS Mincho" w:hAnsi="Trebuchet MS" w:cs="Arial"/>
                <w:color w:val="000000" w:themeColor="text1"/>
                <w:sz w:val="15"/>
                <w:szCs w:val="15"/>
              </w:rPr>
              <w:t xml:space="preserve">             -</w:t>
            </w:r>
          </w:p>
        </w:tc>
        <w:tc>
          <w:tcPr>
            <w:tcW w:w="1713" w:type="dxa"/>
            <w:vAlign w:val="bottom"/>
          </w:tcPr>
          <w:p w14:paraId="17DF29AB" w14:textId="65CBC5D1" w:rsidR="00015B72" w:rsidRPr="004321C6" w:rsidRDefault="00015B72" w:rsidP="00015B72">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859</w:t>
            </w:r>
          </w:p>
        </w:tc>
      </w:tr>
      <w:tr w:rsidR="00015B72" w:rsidRPr="00116220" w14:paraId="05FD4AA1" w14:textId="77777777" w:rsidTr="26A5A642">
        <w:trPr>
          <w:trHeight w:val="64"/>
        </w:trPr>
        <w:tc>
          <w:tcPr>
            <w:tcW w:w="5643" w:type="dxa"/>
            <w:vAlign w:val="bottom"/>
          </w:tcPr>
          <w:p w14:paraId="365FFBC8" w14:textId="2DF8F1A6" w:rsidR="00015B72" w:rsidRPr="004321C6" w:rsidRDefault="00015B72" w:rsidP="00015B72">
            <w:pPr>
              <w:overflowPunct w:val="0"/>
              <w:autoSpaceDE w:val="0"/>
              <w:autoSpaceDN w:val="0"/>
              <w:adjustRightInd w:val="0"/>
              <w:spacing w:line="380" w:lineRule="exact"/>
              <w:ind w:left="151" w:right="-74" w:hanging="151"/>
              <w:textAlignment w:val="baseline"/>
              <w:rPr>
                <w:rFonts w:ascii="Trebuchet MS" w:hAnsi="Trebuchet MS" w:cs="Arial"/>
                <w:color w:val="000000" w:themeColor="text1"/>
                <w:sz w:val="18"/>
                <w:szCs w:val="18"/>
              </w:rPr>
            </w:pPr>
            <w:r w:rsidRPr="004321C6">
              <w:rPr>
                <w:rFonts w:ascii="Trebuchet MS" w:eastAsia="Arial Unicode MS" w:hAnsi="Trebuchet MS" w:cs="Arial"/>
                <w:color w:val="000000" w:themeColor="text1"/>
                <w:sz w:val="18"/>
                <w:szCs w:val="18"/>
              </w:rPr>
              <w:t>Depreciation</w:t>
            </w:r>
            <w:r w:rsidR="00B4486F">
              <w:rPr>
                <w:rFonts w:ascii="Trebuchet MS" w:eastAsia="Arial Unicode MS" w:hAnsi="Trebuchet MS" w:cstheme="minorBidi" w:hint="cs"/>
                <w:color w:val="000000" w:themeColor="text1"/>
                <w:sz w:val="18"/>
                <w:szCs w:val="18"/>
                <w:cs/>
              </w:rPr>
              <w:t xml:space="preserve"> </w:t>
            </w:r>
            <w:r w:rsidR="00B4486F">
              <w:rPr>
                <w:rFonts w:ascii="Trebuchet MS" w:eastAsia="Arial Unicode MS" w:hAnsi="Trebuchet MS" w:cstheme="minorBidi"/>
                <w:color w:val="000000" w:themeColor="text1"/>
                <w:sz w:val="18"/>
                <w:szCs w:val="18"/>
              </w:rPr>
              <w:t>for the year</w:t>
            </w:r>
          </w:p>
        </w:tc>
        <w:tc>
          <w:tcPr>
            <w:tcW w:w="1713" w:type="dxa"/>
            <w:vAlign w:val="bottom"/>
          </w:tcPr>
          <w:p w14:paraId="1B4AEB8B" w14:textId="1912874D" w:rsidR="00015B72" w:rsidRPr="00DE1569" w:rsidRDefault="4833F682" w:rsidP="007361F1">
            <w:pPr>
              <w:pBdr>
                <w:bottom w:val="single" w:sz="4" w:space="1" w:color="auto"/>
              </w:pBd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cs/>
              </w:rPr>
            </w:pPr>
            <w:r w:rsidRPr="00DE1569">
              <w:rPr>
                <w:rFonts w:ascii="Trebuchet MS" w:hAnsi="Trebuchet MS" w:cs="Arial"/>
                <w:color w:val="000000" w:themeColor="text1"/>
                <w:sz w:val="18"/>
                <w:szCs w:val="18"/>
              </w:rPr>
              <w:t>(11,196)</w:t>
            </w:r>
          </w:p>
        </w:tc>
        <w:tc>
          <w:tcPr>
            <w:tcW w:w="1713" w:type="dxa"/>
            <w:vAlign w:val="bottom"/>
          </w:tcPr>
          <w:p w14:paraId="243AFCB4" w14:textId="66A69C15" w:rsidR="00015B72" w:rsidRPr="004321C6" w:rsidRDefault="00015B72" w:rsidP="007361F1">
            <w:pPr>
              <w:pBdr>
                <w:bottom w:val="single" w:sz="4" w:space="1" w:color="auto"/>
              </w:pBd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cs/>
              </w:rPr>
              <w:t>(</w:t>
            </w:r>
            <w:r w:rsidRPr="004321C6">
              <w:rPr>
                <w:rFonts w:ascii="Trebuchet MS" w:hAnsi="Trebuchet MS" w:cs="Arial"/>
                <w:color w:val="000000" w:themeColor="text1"/>
                <w:sz w:val="18"/>
                <w:szCs w:val="18"/>
              </w:rPr>
              <w:t>11,268</w:t>
            </w:r>
            <w:r w:rsidRPr="004321C6">
              <w:rPr>
                <w:rFonts w:ascii="Trebuchet MS" w:hAnsi="Trebuchet MS" w:cs="Arial"/>
                <w:color w:val="000000" w:themeColor="text1"/>
                <w:sz w:val="18"/>
                <w:szCs w:val="18"/>
                <w:cs/>
              </w:rPr>
              <w:t>)</w:t>
            </w:r>
          </w:p>
        </w:tc>
      </w:tr>
      <w:tr w:rsidR="00015B72" w:rsidRPr="00116220" w14:paraId="63987064" w14:textId="77777777" w:rsidTr="26A5A642">
        <w:trPr>
          <w:trHeight w:val="64"/>
        </w:trPr>
        <w:tc>
          <w:tcPr>
            <w:tcW w:w="5643" w:type="dxa"/>
            <w:vAlign w:val="bottom"/>
          </w:tcPr>
          <w:p w14:paraId="6124AFAB" w14:textId="77777777" w:rsidR="00015B72" w:rsidRPr="004321C6" w:rsidRDefault="00015B72" w:rsidP="00015B72">
            <w:pPr>
              <w:overflowPunct w:val="0"/>
              <w:autoSpaceDE w:val="0"/>
              <w:autoSpaceDN w:val="0"/>
              <w:adjustRightInd w:val="0"/>
              <w:spacing w:line="380" w:lineRule="exact"/>
              <w:ind w:left="151" w:right="-74" w:hanging="151"/>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Net book value as at 31 December</w:t>
            </w:r>
          </w:p>
        </w:tc>
        <w:tc>
          <w:tcPr>
            <w:tcW w:w="1713" w:type="dxa"/>
            <w:vAlign w:val="bottom"/>
          </w:tcPr>
          <w:p w14:paraId="57742144" w14:textId="74AF3A19" w:rsidR="00015B72" w:rsidRPr="00DE1569" w:rsidRDefault="6D7441EB" w:rsidP="26A5A642">
            <w:pPr>
              <w:pBdr>
                <w:bottom w:val="single" w:sz="12" w:space="1" w:color="auto"/>
              </w:pBd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DE1569">
              <w:rPr>
                <w:rFonts w:ascii="Trebuchet MS" w:hAnsi="Trebuchet MS" w:cs="Arial"/>
                <w:color w:val="000000" w:themeColor="text1"/>
                <w:sz w:val="18"/>
                <w:szCs w:val="18"/>
              </w:rPr>
              <w:t>481,76</w:t>
            </w:r>
            <w:r w:rsidR="00DE1569" w:rsidRPr="00DE1569">
              <w:rPr>
                <w:rFonts w:ascii="Trebuchet MS" w:hAnsi="Trebuchet MS" w:cs="Arial"/>
                <w:color w:val="000000" w:themeColor="text1"/>
                <w:sz w:val="18"/>
                <w:szCs w:val="18"/>
              </w:rPr>
              <w:t>9</w:t>
            </w:r>
          </w:p>
        </w:tc>
        <w:tc>
          <w:tcPr>
            <w:tcW w:w="1713" w:type="dxa"/>
            <w:vAlign w:val="bottom"/>
          </w:tcPr>
          <w:p w14:paraId="1D2D07FF" w14:textId="20BEB1FD" w:rsidR="00015B72" w:rsidRPr="004321C6" w:rsidRDefault="00015B72" w:rsidP="007F4666">
            <w:pPr>
              <w:pBdr>
                <w:bottom w:val="single" w:sz="12" w:space="1" w:color="auto"/>
              </w:pBd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4321C6">
              <w:rPr>
                <w:rFonts w:ascii="Trebuchet MS" w:hAnsi="Trebuchet MS" w:cs="Arial"/>
                <w:color w:val="000000" w:themeColor="text1"/>
                <w:sz w:val="18"/>
                <w:szCs w:val="18"/>
              </w:rPr>
              <w:t>492,965</w:t>
            </w:r>
          </w:p>
        </w:tc>
      </w:tr>
    </w:tbl>
    <w:p w14:paraId="368EE3A8" w14:textId="77777777" w:rsidR="001A5003" w:rsidRDefault="001A5003" w:rsidP="001A5003">
      <w:pPr>
        <w:pStyle w:val="ListParagraph"/>
        <w:spacing w:line="360" w:lineRule="auto"/>
        <w:ind w:left="360"/>
        <w:jc w:val="thaiDistribute"/>
        <w:rPr>
          <w:rFonts w:ascii="Trebuchet MS" w:hAnsi="Trebuchet MS" w:cs="Cordia New"/>
          <w:sz w:val="18"/>
          <w:szCs w:val="18"/>
        </w:rPr>
      </w:pPr>
    </w:p>
    <w:p w14:paraId="6071FDF8" w14:textId="01EE85C7" w:rsidR="009B0705" w:rsidRPr="009B0705" w:rsidRDefault="009B0705" w:rsidP="001A5003">
      <w:pPr>
        <w:pStyle w:val="ListParagraph"/>
        <w:spacing w:line="360" w:lineRule="auto"/>
        <w:ind w:left="360"/>
        <w:jc w:val="thaiDistribute"/>
        <w:rPr>
          <w:rFonts w:ascii="Trebuchet MS" w:hAnsi="Trebuchet MS" w:cs="Cordia New"/>
          <w:sz w:val="18"/>
          <w:szCs w:val="18"/>
        </w:rPr>
      </w:pPr>
      <w:r w:rsidRPr="26A5A642">
        <w:rPr>
          <w:rFonts w:ascii="Trebuchet MS" w:hAnsi="Trebuchet MS" w:cs="Cordia New"/>
          <w:sz w:val="18"/>
          <w:szCs w:val="18"/>
        </w:rPr>
        <w:t>The fair value of investment properties as at 31 December 202</w:t>
      </w:r>
      <w:r w:rsidR="001950CC" w:rsidRPr="26A5A642">
        <w:rPr>
          <w:rFonts w:ascii="Trebuchet MS" w:hAnsi="Trebuchet MS" w:cs="Cordia New"/>
          <w:sz w:val="18"/>
          <w:szCs w:val="18"/>
        </w:rPr>
        <w:t>5</w:t>
      </w:r>
      <w:r w:rsidRPr="26A5A642">
        <w:rPr>
          <w:rFonts w:ascii="Trebuchet MS" w:hAnsi="Trebuchet MS" w:cs="Cordia New"/>
          <w:sz w:val="18"/>
          <w:szCs w:val="18"/>
        </w:rPr>
        <w:t xml:space="preserve"> amounted to Baht</w:t>
      </w:r>
      <w:r w:rsidR="001950CC" w:rsidRPr="26A5A642">
        <w:rPr>
          <w:rFonts w:ascii="Trebuchet MS" w:hAnsi="Trebuchet MS" w:cs="Cordia New"/>
          <w:sz w:val="18"/>
          <w:szCs w:val="18"/>
        </w:rPr>
        <w:t xml:space="preserve"> </w:t>
      </w:r>
      <w:r w:rsidR="59639C2F" w:rsidRPr="00DE1569">
        <w:rPr>
          <w:rFonts w:ascii="Trebuchet MS" w:hAnsi="Trebuchet MS" w:cs="Cordia New"/>
          <w:sz w:val="18"/>
          <w:szCs w:val="18"/>
        </w:rPr>
        <w:t>539</w:t>
      </w:r>
      <w:r w:rsidRPr="26A5A642">
        <w:rPr>
          <w:rFonts w:ascii="Trebuchet MS" w:hAnsi="Trebuchet MS" w:cs="Cordia New"/>
          <w:sz w:val="18"/>
          <w:szCs w:val="18"/>
        </w:rPr>
        <w:t xml:space="preserve"> million (202</w:t>
      </w:r>
      <w:r w:rsidR="001950CC" w:rsidRPr="26A5A642">
        <w:rPr>
          <w:rFonts w:ascii="Trebuchet MS" w:hAnsi="Trebuchet MS" w:cs="Cordia New"/>
          <w:sz w:val="18"/>
          <w:szCs w:val="18"/>
        </w:rPr>
        <w:t>4</w:t>
      </w:r>
      <w:r w:rsidRPr="26A5A642">
        <w:rPr>
          <w:rFonts w:ascii="Trebuchet MS" w:hAnsi="Trebuchet MS" w:cs="Cordia New"/>
          <w:sz w:val="18"/>
          <w:szCs w:val="18"/>
        </w:rPr>
        <w:t>: Baht 5</w:t>
      </w:r>
      <w:r w:rsidR="001950CC" w:rsidRPr="26A5A642">
        <w:rPr>
          <w:rFonts w:ascii="Trebuchet MS" w:hAnsi="Trebuchet MS" w:cs="Cordia New"/>
          <w:sz w:val="18"/>
          <w:szCs w:val="18"/>
        </w:rPr>
        <w:t>51</w:t>
      </w:r>
      <w:r w:rsidRPr="26A5A642">
        <w:rPr>
          <w:rFonts w:ascii="Trebuchet MS" w:hAnsi="Trebuchet MS" w:cs="Cordia New"/>
          <w:sz w:val="18"/>
          <w:szCs w:val="18"/>
        </w:rPr>
        <w:t xml:space="preserve"> million). The fair value has been determined based on valuation performed by an accredited independent valuer. The market prices of the land and building held for rent has been determined using the income approach. Key assumptions used in the valuation include yield rate, inflation rate, long-term vacancy rate and long-term growth in real rental rates.</w:t>
      </w:r>
    </w:p>
    <w:p w14:paraId="03351C41" w14:textId="77777777" w:rsidR="009B0705" w:rsidRDefault="009B0705" w:rsidP="001A5003">
      <w:pPr>
        <w:pStyle w:val="ListParagraph"/>
        <w:spacing w:after="0" w:line="360" w:lineRule="auto"/>
        <w:ind w:left="360"/>
        <w:jc w:val="thaiDistribute"/>
        <w:rPr>
          <w:rFonts w:ascii="Trebuchet MS" w:hAnsi="Trebuchet MS" w:cs="Cordia New"/>
          <w:sz w:val="18"/>
          <w:szCs w:val="18"/>
        </w:rPr>
      </w:pPr>
    </w:p>
    <w:p w14:paraId="4EA63835" w14:textId="0043F888" w:rsidR="00EC3E1E" w:rsidRDefault="009B0705" w:rsidP="001A5003">
      <w:pPr>
        <w:pStyle w:val="ListParagraph"/>
        <w:spacing w:after="0" w:line="360" w:lineRule="auto"/>
        <w:ind w:left="360"/>
        <w:jc w:val="thaiDistribute"/>
        <w:rPr>
          <w:rFonts w:ascii="Trebuchet MS" w:hAnsi="Trebuchet MS" w:cs="Cordia New"/>
          <w:sz w:val="18"/>
          <w:szCs w:val="18"/>
        </w:rPr>
      </w:pPr>
      <w:r w:rsidRPr="26A5A642">
        <w:rPr>
          <w:rFonts w:ascii="Trebuchet MS" w:hAnsi="Trebuchet MS" w:cs="Cordia New"/>
          <w:sz w:val="18"/>
          <w:szCs w:val="18"/>
        </w:rPr>
        <w:t>As at 31 December 202</w:t>
      </w:r>
      <w:r w:rsidR="001950CC" w:rsidRPr="26A5A642">
        <w:rPr>
          <w:rFonts w:ascii="Trebuchet MS" w:hAnsi="Trebuchet MS" w:cs="Cordia New"/>
          <w:sz w:val="18"/>
          <w:szCs w:val="18"/>
        </w:rPr>
        <w:t>5</w:t>
      </w:r>
      <w:r w:rsidRPr="26A5A642">
        <w:rPr>
          <w:rFonts w:ascii="Trebuchet MS" w:hAnsi="Trebuchet MS" w:cs="Cordia New"/>
          <w:sz w:val="18"/>
          <w:szCs w:val="18"/>
        </w:rPr>
        <w:t xml:space="preserve">, the subsidiary has mortgaged its land and buildings constructed thereon with net book value amounting to approximately Baht </w:t>
      </w:r>
      <w:r w:rsidR="202866CC" w:rsidRPr="00122A43">
        <w:rPr>
          <w:rFonts w:ascii="Trebuchet MS" w:hAnsi="Trebuchet MS" w:cs="Cordia New"/>
          <w:sz w:val="18"/>
          <w:szCs w:val="18"/>
        </w:rPr>
        <w:t>482</w:t>
      </w:r>
      <w:r w:rsidRPr="26A5A642">
        <w:rPr>
          <w:rFonts w:ascii="Trebuchet MS" w:hAnsi="Trebuchet MS" w:cs="Cordia New"/>
          <w:sz w:val="18"/>
          <w:szCs w:val="18"/>
        </w:rPr>
        <w:t xml:space="preserve"> million (202</w:t>
      </w:r>
      <w:r w:rsidR="001950CC" w:rsidRPr="26A5A642">
        <w:rPr>
          <w:rFonts w:ascii="Trebuchet MS" w:hAnsi="Trebuchet MS" w:cs="Cordia New"/>
          <w:sz w:val="18"/>
          <w:szCs w:val="18"/>
        </w:rPr>
        <w:t>4</w:t>
      </w:r>
      <w:r w:rsidRPr="26A5A642">
        <w:rPr>
          <w:rFonts w:ascii="Trebuchet MS" w:hAnsi="Trebuchet MS" w:cs="Cordia New"/>
          <w:sz w:val="18"/>
          <w:szCs w:val="18"/>
        </w:rPr>
        <w:t xml:space="preserve">: Baht </w:t>
      </w:r>
      <w:r w:rsidR="001950CC" w:rsidRPr="26A5A642">
        <w:rPr>
          <w:rFonts w:ascii="Trebuchet MS" w:hAnsi="Trebuchet MS" w:cs="Cordia New"/>
          <w:sz w:val="18"/>
          <w:szCs w:val="18"/>
        </w:rPr>
        <w:t>493</w:t>
      </w:r>
      <w:r w:rsidRPr="26A5A642">
        <w:rPr>
          <w:rFonts w:ascii="Trebuchet MS" w:hAnsi="Trebuchet MS" w:cs="Cordia New"/>
          <w:sz w:val="18"/>
          <w:szCs w:val="18"/>
        </w:rPr>
        <w:t xml:space="preserve"> million) as collateral against credit facilities received from financial institutions as described in Note 1</w:t>
      </w:r>
      <w:r w:rsidR="005F0BDB">
        <w:rPr>
          <w:rFonts w:ascii="Trebuchet MS" w:hAnsi="Trebuchet MS" w:cs="Cordia New"/>
          <w:sz w:val="18"/>
          <w:szCs w:val="18"/>
        </w:rPr>
        <w:t>9</w:t>
      </w:r>
      <w:r w:rsidRPr="26A5A642">
        <w:rPr>
          <w:rFonts w:ascii="Trebuchet MS" w:hAnsi="Trebuchet MS" w:cs="Cordia New"/>
          <w:sz w:val="18"/>
          <w:szCs w:val="18"/>
        </w:rPr>
        <w:t>.</w:t>
      </w:r>
    </w:p>
    <w:p w14:paraId="224208CA" w14:textId="1F85A73A" w:rsidR="00AD60B7" w:rsidRDefault="00AD60B7" w:rsidP="001A5003">
      <w:pPr>
        <w:spacing w:line="360" w:lineRule="auto"/>
        <w:rPr>
          <w:rFonts w:ascii="Trebuchet MS" w:hAnsi="Trebuchet MS" w:cs="Cordia New"/>
          <w:b/>
          <w:bCs/>
          <w:sz w:val="18"/>
          <w:szCs w:val="18"/>
        </w:rPr>
      </w:pPr>
    </w:p>
    <w:p w14:paraId="1CDA3B9E" w14:textId="41562E7B" w:rsidR="00CB169B" w:rsidRPr="00CB169B" w:rsidRDefault="00CB169B" w:rsidP="001A5003">
      <w:pPr>
        <w:pStyle w:val="ListParagraph"/>
        <w:spacing w:line="360" w:lineRule="auto"/>
        <w:ind w:left="360"/>
        <w:jc w:val="both"/>
        <w:rPr>
          <w:rFonts w:ascii="Trebuchet MS" w:hAnsi="Trebuchet MS" w:cs="Cordia New"/>
          <w:b/>
          <w:bCs/>
          <w:sz w:val="18"/>
          <w:szCs w:val="18"/>
        </w:rPr>
      </w:pPr>
      <w:r w:rsidRPr="00CB169B">
        <w:rPr>
          <w:rFonts w:ascii="Trebuchet MS" w:hAnsi="Trebuchet MS" w:cs="Cordia New"/>
          <w:b/>
          <w:bCs/>
          <w:sz w:val="18"/>
          <w:szCs w:val="18"/>
        </w:rPr>
        <w:t>The Group as a lessor</w:t>
      </w:r>
    </w:p>
    <w:p w14:paraId="0AC549BB" w14:textId="77777777" w:rsidR="00A61277" w:rsidRPr="00CB169B" w:rsidRDefault="00A61277" w:rsidP="001A5003">
      <w:pPr>
        <w:pStyle w:val="ListParagraph"/>
        <w:spacing w:line="360" w:lineRule="auto"/>
        <w:ind w:left="360"/>
        <w:jc w:val="both"/>
        <w:rPr>
          <w:rFonts w:ascii="Trebuchet MS" w:hAnsi="Trebuchet MS" w:cs="Cordia New"/>
          <w:b/>
          <w:bCs/>
          <w:sz w:val="18"/>
          <w:szCs w:val="18"/>
        </w:rPr>
      </w:pPr>
    </w:p>
    <w:p w14:paraId="7B2DDDE2" w14:textId="4194D8D3" w:rsidR="00CB169B" w:rsidRDefault="00CB169B" w:rsidP="001A5003">
      <w:pPr>
        <w:pStyle w:val="ListParagraph"/>
        <w:spacing w:after="0" w:line="360" w:lineRule="auto"/>
        <w:ind w:left="360"/>
        <w:jc w:val="both"/>
        <w:rPr>
          <w:rFonts w:ascii="Trebuchet MS" w:hAnsi="Trebuchet MS" w:cs="Cordia New"/>
          <w:sz w:val="18"/>
          <w:szCs w:val="18"/>
        </w:rPr>
      </w:pPr>
      <w:r w:rsidRPr="00CB169B">
        <w:rPr>
          <w:rFonts w:ascii="Trebuchet MS" w:hAnsi="Trebuchet MS" w:cs="Cordia New"/>
          <w:sz w:val="18"/>
          <w:szCs w:val="18"/>
        </w:rPr>
        <w:t>The subsidiary entered into a lease agreement for investment properties consisting of building’s spaces with a term of 1</w:t>
      </w:r>
      <w:r w:rsidR="00445C4A">
        <w:rPr>
          <w:rFonts w:ascii="Trebuchet MS" w:hAnsi="Trebuchet MS" w:cs="Cordia New"/>
          <w:sz w:val="18"/>
          <w:szCs w:val="18"/>
        </w:rPr>
        <w:t>5</w:t>
      </w:r>
      <w:r w:rsidRPr="00CB169B">
        <w:rPr>
          <w:rFonts w:ascii="Trebuchet MS" w:hAnsi="Trebuchet MS" w:cs="Cordia New"/>
          <w:sz w:val="18"/>
          <w:szCs w:val="18"/>
        </w:rPr>
        <w:t xml:space="preserve"> years.</w:t>
      </w:r>
    </w:p>
    <w:p w14:paraId="1425DBF3" w14:textId="7644812B" w:rsidR="00D522C2" w:rsidRDefault="00D522C2" w:rsidP="001A5003">
      <w:pPr>
        <w:pStyle w:val="ListParagraph"/>
        <w:spacing w:after="0" w:line="360" w:lineRule="auto"/>
        <w:ind w:left="360"/>
        <w:jc w:val="both"/>
        <w:rPr>
          <w:rFonts w:ascii="Trebuchet MS" w:hAnsi="Trebuchet MS" w:cs="Cordia New"/>
          <w:sz w:val="18"/>
          <w:szCs w:val="18"/>
        </w:rPr>
      </w:pPr>
    </w:p>
    <w:p w14:paraId="75C44F17" w14:textId="77777777" w:rsidR="00DF288E" w:rsidRDefault="00587D64" w:rsidP="001A5003">
      <w:pPr>
        <w:pStyle w:val="ListParagraph"/>
        <w:spacing w:after="0" w:line="360" w:lineRule="auto"/>
        <w:ind w:left="360"/>
        <w:jc w:val="both"/>
        <w:rPr>
          <w:rFonts w:ascii="Trebuchet MS" w:hAnsi="Trebuchet MS" w:cs="Cordia New"/>
          <w:sz w:val="18"/>
          <w:szCs w:val="18"/>
        </w:rPr>
      </w:pPr>
      <w:r>
        <w:rPr>
          <w:rFonts w:ascii="Trebuchet MS" w:hAnsi="Trebuchet MS" w:cs="Cordia New"/>
          <w:sz w:val="18"/>
          <w:szCs w:val="18"/>
        </w:rPr>
        <w:t>The subsidiary had f</w:t>
      </w:r>
      <w:r w:rsidR="00CB169B" w:rsidRPr="00CB169B">
        <w:rPr>
          <w:rFonts w:ascii="Trebuchet MS" w:hAnsi="Trebuchet MS" w:cs="Cordia New"/>
          <w:sz w:val="18"/>
          <w:szCs w:val="18"/>
        </w:rPr>
        <w:t xml:space="preserve">uture minimum lease payments required under non-cancellable lease agreements as at </w:t>
      </w:r>
    </w:p>
    <w:p w14:paraId="3B5CF597" w14:textId="127A3808" w:rsidR="00CB169B" w:rsidRPr="009B0705" w:rsidRDefault="00CB169B" w:rsidP="001A5003">
      <w:pPr>
        <w:pStyle w:val="ListParagraph"/>
        <w:spacing w:after="0" w:line="360" w:lineRule="auto"/>
        <w:ind w:left="360"/>
        <w:jc w:val="both"/>
        <w:rPr>
          <w:rFonts w:ascii="Trebuchet MS" w:hAnsi="Trebuchet MS" w:cs="Cordia New"/>
          <w:sz w:val="18"/>
          <w:szCs w:val="18"/>
        </w:rPr>
      </w:pPr>
      <w:r w:rsidRPr="00CB169B">
        <w:rPr>
          <w:rFonts w:ascii="Trebuchet MS" w:hAnsi="Trebuchet MS" w:cs="Cordia New"/>
          <w:sz w:val="18"/>
          <w:szCs w:val="18"/>
        </w:rPr>
        <w:t>31 December 202</w:t>
      </w:r>
      <w:r w:rsidR="001950CC">
        <w:rPr>
          <w:rFonts w:ascii="Trebuchet MS" w:hAnsi="Trebuchet MS" w:cs="Cordia New"/>
          <w:sz w:val="18"/>
          <w:szCs w:val="18"/>
        </w:rPr>
        <w:t>5</w:t>
      </w:r>
      <w:r w:rsidRPr="00CB169B">
        <w:rPr>
          <w:rFonts w:ascii="Trebuchet MS" w:hAnsi="Trebuchet MS" w:cs="Cordia New"/>
          <w:sz w:val="18"/>
          <w:szCs w:val="18"/>
        </w:rPr>
        <w:t xml:space="preserve"> and 202</w:t>
      </w:r>
      <w:r w:rsidR="001950CC">
        <w:rPr>
          <w:rFonts w:ascii="Trebuchet MS" w:hAnsi="Trebuchet MS" w:cs="Cordia New"/>
          <w:sz w:val="18"/>
          <w:szCs w:val="18"/>
        </w:rPr>
        <w:t>4</w:t>
      </w:r>
      <w:r w:rsidRPr="00CB169B">
        <w:rPr>
          <w:rFonts w:ascii="Trebuchet MS" w:hAnsi="Trebuchet MS" w:cs="Cordia New"/>
          <w:sz w:val="18"/>
          <w:szCs w:val="18"/>
        </w:rPr>
        <w:t xml:space="preserve"> are as follows</w:t>
      </w:r>
      <w:r w:rsidR="00A61277">
        <w:rPr>
          <w:rFonts w:ascii="Trebuchet MS" w:hAnsi="Trebuchet MS" w:cs="Cordia New"/>
          <w:sz w:val="18"/>
          <w:szCs w:val="18"/>
        </w:rPr>
        <w:t>.</w:t>
      </w:r>
    </w:p>
    <w:p w14:paraId="487A574E" w14:textId="77777777" w:rsidR="00EC3E1E" w:rsidRDefault="00EC3E1E" w:rsidP="001A5003">
      <w:pPr>
        <w:pStyle w:val="ListParagraph"/>
        <w:spacing w:after="0" w:line="360" w:lineRule="auto"/>
        <w:ind w:left="360"/>
        <w:jc w:val="both"/>
        <w:rPr>
          <w:rFonts w:ascii="Trebuchet MS" w:hAnsi="Trebuchet MS" w:cs="Cordia New"/>
          <w:sz w:val="18"/>
          <w:szCs w:val="18"/>
        </w:rPr>
      </w:pPr>
    </w:p>
    <w:tbl>
      <w:tblPr>
        <w:tblW w:w="9081" w:type="dxa"/>
        <w:tblInd w:w="297" w:type="dxa"/>
        <w:tblLayout w:type="fixed"/>
        <w:tblLook w:val="04A0" w:firstRow="1" w:lastRow="0" w:firstColumn="1" w:lastColumn="0" w:noHBand="0" w:noVBand="1"/>
      </w:tblPr>
      <w:tblGrid>
        <w:gridCol w:w="5661"/>
        <w:gridCol w:w="1710"/>
        <w:gridCol w:w="1710"/>
      </w:tblGrid>
      <w:tr w:rsidR="00015B72" w:rsidRPr="00015B72" w14:paraId="70006B1C" w14:textId="77777777" w:rsidTr="00FF5CD7">
        <w:trPr>
          <w:trHeight w:val="405"/>
        </w:trPr>
        <w:tc>
          <w:tcPr>
            <w:tcW w:w="5661" w:type="dxa"/>
          </w:tcPr>
          <w:p w14:paraId="795BCAC0" w14:textId="6BF4B6F7" w:rsidR="00015B72" w:rsidRPr="000E4560" w:rsidRDefault="00015B72" w:rsidP="00FF5CD7">
            <w:pPr>
              <w:overflowPunct w:val="0"/>
              <w:autoSpaceDE w:val="0"/>
              <w:autoSpaceDN w:val="0"/>
              <w:adjustRightInd w:val="0"/>
              <w:spacing w:line="380" w:lineRule="exact"/>
              <w:ind w:right="-18"/>
              <w:jc w:val="thaiDistribute"/>
              <w:textAlignment w:val="baseline"/>
              <w:rPr>
                <w:rFonts w:ascii="Trebuchet MS" w:hAnsi="Trebuchet MS" w:cs="Arial"/>
                <w:b/>
                <w:bCs/>
                <w:color w:val="000000" w:themeColor="text1"/>
                <w:sz w:val="18"/>
                <w:szCs w:val="18"/>
                <w:u w:val="single"/>
              </w:rPr>
            </w:pPr>
            <w:r w:rsidRPr="000E4560">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0E4560">
              <w:rPr>
                <w:rFonts w:ascii="Trebuchet MS" w:hAnsi="Trebuchet MS" w:cs="Arial"/>
                <w:color w:val="000000" w:themeColor="text1"/>
                <w:sz w:val="18"/>
                <w:szCs w:val="18"/>
              </w:rPr>
              <w:t xml:space="preserve"> Thousand Baht)</w:t>
            </w:r>
          </w:p>
        </w:tc>
        <w:tc>
          <w:tcPr>
            <w:tcW w:w="3420" w:type="dxa"/>
            <w:gridSpan w:val="2"/>
          </w:tcPr>
          <w:p w14:paraId="517E293A" w14:textId="77777777" w:rsidR="00015B72" w:rsidRPr="000E4560" w:rsidRDefault="00015B72" w:rsidP="00FF5CD7">
            <w:pPr>
              <w:pBdr>
                <w:bottom w:val="single" w:sz="4" w:space="1" w:color="auto"/>
              </w:pBdr>
              <w:overflowPunct w:val="0"/>
              <w:autoSpaceDE w:val="0"/>
              <w:autoSpaceDN w:val="0"/>
              <w:adjustRightInd w:val="0"/>
              <w:spacing w:line="380" w:lineRule="exact"/>
              <w:jc w:val="center"/>
              <w:textAlignment w:val="baseline"/>
              <w:rPr>
                <w:rFonts w:ascii="Trebuchet MS" w:hAnsi="Trebuchet MS" w:cs="Arial"/>
                <w:color w:val="000000" w:themeColor="text1"/>
                <w:sz w:val="18"/>
                <w:szCs w:val="18"/>
              </w:rPr>
            </w:pPr>
            <w:r w:rsidRPr="000E4560">
              <w:rPr>
                <w:rFonts w:ascii="Trebuchet MS" w:hAnsi="Trebuchet MS" w:cs="Arial"/>
                <w:color w:val="000000" w:themeColor="text1"/>
                <w:sz w:val="18"/>
                <w:szCs w:val="18"/>
              </w:rPr>
              <w:t>Consolidated financial statements</w:t>
            </w:r>
          </w:p>
        </w:tc>
      </w:tr>
      <w:tr w:rsidR="00015B72" w:rsidRPr="00015B72" w14:paraId="3BAD6716" w14:textId="77777777" w:rsidTr="26A5A642">
        <w:trPr>
          <w:trHeight w:val="68"/>
        </w:trPr>
        <w:tc>
          <w:tcPr>
            <w:tcW w:w="5661" w:type="dxa"/>
          </w:tcPr>
          <w:p w14:paraId="5B1A1798" w14:textId="77777777" w:rsidR="00015B72" w:rsidRPr="000E4560" w:rsidRDefault="00015B72" w:rsidP="00FF5CD7">
            <w:pPr>
              <w:overflowPunct w:val="0"/>
              <w:autoSpaceDE w:val="0"/>
              <w:autoSpaceDN w:val="0"/>
              <w:adjustRightInd w:val="0"/>
              <w:spacing w:line="380" w:lineRule="exact"/>
              <w:ind w:right="-18"/>
              <w:jc w:val="thaiDistribute"/>
              <w:textAlignment w:val="baseline"/>
              <w:rPr>
                <w:rFonts w:ascii="Trebuchet MS" w:hAnsi="Trebuchet MS" w:cs="Arial"/>
                <w:b/>
                <w:bCs/>
                <w:color w:val="000000" w:themeColor="text1"/>
                <w:sz w:val="18"/>
                <w:szCs w:val="18"/>
                <w:u w:val="single"/>
              </w:rPr>
            </w:pPr>
          </w:p>
        </w:tc>
        <w:tc>
          <w:tcPr>
            <w:tcW w:w="1710" w:type="dxa"/>
          </w:tcPr>
          <w:p w14:paraId="1307F6F7" w14:textId="31A58564" w:rsidR="00015B72" w:rsidRPr="000E4560" w:rsidRDefault="00015B72" w:rsidP="00FF5CD7">
            <w:pPr>
              <w:pBdr>
                <w:bottom w:val="single" w:sz="4" w:space="1" w:color="auto"/>
              </w:pBdr>
              <w:overflowPunct w:val="0"/>
              <w:autoSpaceDE w:val="0"/>
              <w:autoSpaceDN w:val="0"/>
              <w:adjustRightInd w:val="0"/>
              <w:spacing w:line="380" w:lineRule="exact"/>
              <w:jc w:val="center"/>
              <w:textAlignment w:val="baseline"/>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710" w:type="dxa"/>
          </w:tcPr>
          <w:p w14:paraId="339A25EB" w14:textId="19D405B9" w:rsidR="00015B72" w:rsidRPr="000E4560" w:rsidRDefault="00015B72" w:rsidP="00FF5CD7">
            <w:pPr>
              <w:pBdr>
                <w:bottom w:val="single" w:sz="4" w:space="1" w:color="auto"/>
              </w:pBdr>
              <w:overflowPunct w:val="0"/>
              <w:autoSpaceDE w:val="0"/>
              <w:autoSpaceDN w:val="0"/>
              <w:adjustRightInd w:val="0"/>
              <w:spacing w:line="380" w:lineRule="exact"/>
              <w:jc w:val="center"/>
              <w:textAlignment w:val="baseline"/>
              <w:rPr>
                <w:rFonts w:ascii="Trebuchet MS" w:hAnsi="Trebuchet MS" w:cs="Arial"/>
                <w:color w:val="000000" w:themeColor="text1"/>
                <w:sz w:val="18"/>
                <w:szCs w:val="18"/>
              </w:rPr>
            </w:pPr>
            <w:r w:rsidRPr="000E4560">
              <w:rPr>
                <w:rFonts w:ascii="Trebuchet MS" w:eastAsia="Arial Unicode MS" w:hAnsi="Trebuchet MS" w:cs="Arial"/>
                <w:color w:val="000000" w:themeColor="text1"/>
                <w:sz w:val="18"/>
                <w:szCs w:val="18"/>
              </w:rPr>
              <w:t>2024</w:t>
            </w:r>
          </w:p>
        </w:tc>
      </w:tr>
      <w:tr w:rsidR="00015B72" w:rsidRPr="00015B72" w14:paraId="3AAECB35" w14:textId="77777777" w:rsidTr="26A5A642">
        <w:trPr>
          <w:trHeight w:val="253"/>
        </w:trPr>
        <w:tc>
          <w:tcPr>
            <w:tcW w:w="5661" w:type="dxa"/>
          </w:tcPr>
          <w:p w14:paraId="0658921C" w14:textId="3B484BF9" w:rsidR="00015B72" w:rsidRPr="000E4560" w:rsidRDefault="00015B72" w:rsidP="00FF5CD7">
            <w:pPr>
              <w:overflowPunct w:val="0"/>
              <w:autoSpaceDE w:val="0"/>
              <w:autoSpaceDN w:val="0"/>
              <w:adjustRightInd w:val="0"/>
              <w:spacing w:line="380" w:lineRule="exact"/>
              <w:ind w:left="-17" w:right="-18"/>
              <w:textAlignment w:val="baseline"/>
              <w:rPr>
                <w:rFonts w:ascii="Trebuchet MS" w:hAnsi="Trebuchet MS" w:cs="Arial"/>
                <w:color w:val="000000" w:themeColor="text1"/>
                <w:sz w:val="18"/>
                <w:szCs w:val="18"/>
                <w:cs/>
              </w:rPr>
            </w:pPr>
          </w:p>
        </w:tc>
        <w:tc>
          <w:tcPr>
            <w:tcW w:w="1710" w:type="dxa"/>
          </w:tcPr>
          <w:p w14:paraId="0EE9EADB" w14:textId="018EF002" w:rsidR="00015B72" w:rsidRPr="000E4560" w:rsidRDefault="00015B72" w:rsidP="00FF5CD7">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p>
        </w:tc>
        <w:tc>
          <w:tcPr>
            <w:tcW w:w="1710" w:type="dxa"/>
          </w:tcPr>
          <w:p w14:paraId="3EE38D41" w14:textId="6F7D76ED" w:rsidR="00015B72" w:rsidRPr="000E4560" w:rsidRDefault="00015B72" w:rsidP="00FF5CD7">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p>
        </w:tc>
      </w:tr>
      <w:tr w:rsidR="00C2563C" w:rsidRPr="00015B72" w14:paraId="236DD3C8" w14:textId="77777777">
        <w:trPr>
          <w:trHeight w:val="253"/>
        </w:trPr>
        <w:tc>
          <w:tcPr>
            <w:tcW w:w="5661" w:type="dxa"/>
          </w:tcPr>
          <w:p w14:paraId="115F723F" w14:textId="3602C6A5" w:rsidR="00C2563C" w:rsidRPr="000E4560" w:rsidRDefault="00C2563C" w:rsidP="00FF5CD7">
            <w:pPr>
              <w:overflowPunct w:val="0"/>
              <w:autoSpaceDE w:val="0"/>
              <w:autoSpaceDN w:val="0"/>
              <w:adjustRightInd w:val="0"/>
              <w:spacing w:line="380" w:lineRule="exact"/>
              <w:ind w:left="-17" w:right="-18"/>
              <w:textAlignment w:val="baseline"/>
              <w:rPr>
                <w:rFonts w:ascii="Trebuchet MS" w:hAnsi="Trebuchet MS" w:cs="Arial"/>
                <w:color w:val="000000" w:themeColor="text1"/>
                <w:sz w:val="18"/>
                <w:szCs w:val="18"/>
              </w:rPr>
            </w:pPr>
            <w:r w:rsidRPr="000E4560">
              <w:rPr>
                <w:rFonts w:ascii="Trebuchet MS" w:hAnsi="Trebuchet MS" w:cs="Arial"/>
                <w:color w:val="000000" w:themeColor="text1"/>
                <w:sz w:val="18"/>
                <w:szCs w:val="18"/>
              </w:rPr>
              <w:t xml:space="preserve">In up to </w:t>
            </w:r>
            <w:r w:rsidRPr="000E4560">
              <w:rPr>
                <w:rFonts w:ascii="Trebuchet MS" w:hAnsi="Trebuchet MS" w:cs="Arial"/>
                <w:color w:val="000000" w:themeColor="text1"/>
                <w:sz w:val="18"/>
                <w:szCs w:val="18"/>
                <w:cs/>
              </w:rPr>
              <w:t xml:space="preserve">1 </w:t>
            </w:r>
            <w:r w:rsidRPr="000E4560">
              <w:rPr>
                <w:rFonts w:ascii="Trebuchet MS" w:hAnsi="Trebuchet MS" w:cs="Arial"/>
                <w:color w:val="000000" w:themeColor="text1"/>
                <w:sz w:val="18"/>
                <w:szCs w:val="18"/>
              </w:rPr>
              <w:t>year</w:t>
            </w:r>
          </w:p>
        </w:tc>
        <w:tc>
          <w:tcPr>
            <w:tcW w:w="1710" w:type="dxa"/>
            <w:tcBorders>
              <w:top w:val="nil"/>
              <w:left w:val="nil"/>
              <w:bottom w:val="nil"/>
              <w:right w:val="nil"/>
            </w:tcBorders>
            <w:vAlign w:val="bottom"/>
          </w:tcPr>
          <w:p w14:paraId="78F43853" w14:textId="12A8454C" w:rsidR="00C2563C" w:rsidRPr="006A2DC8" w:rsidRDefault="00C2563C" w:rsidP="006A2DC8">
            <w:pPr>
              <w:spacing w:line="380" w:lineRule="exact"/>
              <w:jc w:val="right"/>
              <w:rPr>
                <w:rFonts w:ascii="Trebuchet MS" w:eastAsia="Trebuchet MS" w:hAnsi="Trebuchet MS" w:cs="Trebuchet MS"/>
                <w:color w:val="000000" w:themeColor="text1"/>
                <w:sz w:val="18"/>
                <w:szCs w:val="18"/>
                <w:highlight w:val="yellow"/>
              </w:rPr>
            </w:pPr>
            <w:r>
              <w:rPr>
                <w:rStyle w:val="normaltextrun"/>
                <w:rFonts w:ascii="Trebuchet MS" w:eastAsia="Trebuchet MS" w:hAnsi="Trebuchet MS" w:cs="Segoe UI"/>
                <w:sz w:val="18"/>
                <w:szCs w:val="18"/>
              </w:rPr>
              <w:t>1</w:t>
            </w:r>
            <w:r w:rsidR="00D27FE4">
              <w:rPr>
                <w:rStyle w:val="normaltextrun"/>
                <w:rFonts w:ascii="Trebuchet MS" w:eastAsia="Trebuchet MS" w:hAnsi="Trebuchet MS" w:cs="Segoe UI"/>
                <w:sz w:val="18"/>
                <w:szCs w:val="18"/>
              </w:rPr>
              <w:t>6</w:t>
            </w:r>
            <w:r>
              <w:rPr>
                <w:rStyle w:val="normaltextrun"/>
                <w:rFonts w:ascii="Trebuchet MS" w:eastAsia="Trebuchet MS" w:hAnsi="Trebuchet MS" w:cs="Segoe UI"/>
                <w:sz w:val="18"/>
                <w:szCs w:val="18"/>
              </w:rPr>
              <w:t>,</w:t>
            </w:r>
            <w:r w:rsidR="00D27FE4">
              <w:rPr>
                <w:rStyle w:val="normaltextrun"/>
                <w:rFonts w:ascii="Trebuchet MS" w:eastAsia="Trebuchet MS" w:hAnsi="Trebuchet MS" w:cs="Segoe UI"/>
                <w:sz w:val="18"/>
                <w:szCs w:val="18"/>
              </w:rPr>
              <w:t>467</w:t>
            </w:r>
            <w:r>
              <w:rPr>
                <w:rStyle w:val="eop"/>
                <w:rFonts w:ascii="Trebuchet MS" w:hAnsi="Trebuchet MS" w:cs="Segoe UI"/>
                <w:sz w:val="18"/>
                <w:szCs w:val="18"/>
              </w:rPr>
              <w:t> </w:t>
            </w:r>
          </w:p>
        </w:tc>
        <w:tc>
          <w:tcPr>
            <w:tcW w:w="1710" w:type="dxa"/>
          </w:tcPr>
          <w:p w14:paraId="65C075A3" w14:textId="238B75CB" w:rsidR="00C2563C" w:rsidRPr="000E4560" w:rsidRDefault="00C2563C" w:rsidP="00FF5CD7">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0E4560">
              <w:rPr>
                <w:rFonts w:ascii="Trebuchet MS" w:hAnsi="Trebuchet MS" w:cs="Arial"/>
                <w:color w:val="000000" w:themeColor="text1"/>
                <w:sz w:val="18"/>
                <w:szCs w:val="18"/>
              </w:rPr>
              <w:t>17,029</w:t>
            </w:r>
          </w:p>
        </w:tc>
      </w:tr>
      <w:tr w:rsidR="00C2563C" w:rsidRPr="00015B72" w14:paraId="37704592" w14:textId="77777777">
        <w:trPr>
          <w:trHeight w:val="265"/>
        </w:trPr>
        <w:tc>
          <w:tcPr>
            <w:tcW w:w="5661" w:type="dxa"/>
          </w:tcPr>
          <w:p w14:paraId="5EB68CDD" w14:textId="77777777" w:rsidR="00C2563C" w:rsidRPr="000E4560" w:rsidRDefault="00C2563C" w:rsidP="00FF5CD7">
            <w:pPr>
              <w:overflowPunct w:val="0"/>
              <w:autoSpaceDE w:val="0"/>
              <w:autoSpaceDN w:val="0"/>
              <w:adjustRightInd w:val="0"/>
              <w:spacing w:line="380" w:lineRule="exact"/>
              <w:ind w:left="-17" w:right="-18"/>
              <w:textAlignment w:val="baseline"/>
              <w:rPr>
                <w:rFonts w:ascii="Trebuchet MS" w:hAnsi="Trebuchet MS" w:cs="Arial"/>
                <w:color w:val="000000" w:themeColor="text1"/>
                <w:sz w:val="18"/>
                <w:szCs w:val="18"/>
                <w:cs/>
              </w:rPr>
            </w:pPr>
            <w:r w:rsidRPr="000E4560">
              <w:rPr>
                <w:rFonts w:ascii="Trebuchet MS" w:hAnsi="Trebuchet MS" w:cs="Arial"/>
                <w:color w:val="000000" w:themeColor="text1"/>
                <w:sz w:val="18"/>
                <w:szCs w:val="18"/>
              </w:rPr>
              <w:t xml:space="preserve">In over </w:t>
            </w:r>
            <w:r w:rsidRPr="000E4560">
              <w:rPr>
                <w:rFonts w:ascii="Trebuchet MS" w:hAnsi="Trebuchet MS" w:cs="Arial"/>
                <w:color w:val="000000" w:themeColor="text1"/>
                <w:sz w:val="18"/>
                <w:szCs w:val="18"/>
                <w:cs/>
              </w:rPr>
              <w:t xml:space="preserve">1 </w:t>
            </w:r>
            <w:r w:rsidRPr="000E4560">
              <w:rPr>
                <w:rFonts w:ascii="Trebuchet MS" w:hAnsi="Trebuchet MS" w:cs="Arial"/>
                <w:color w:val="000000" w:themeColor="text1"/>
                <w:sz w:val="18"/>
                <w:szCs w:val="18"/>
              </w:rPr>
              <w:t xml:space="preserve">year and up to </w:t>
            </w:r>
            <w:r w:rsidRPr="000E4560">
              <w:rPr>
                <w:rFonts w:ascii="Trebuchet MS" w:hAnsi="Trebuchet MS" w:cs="Arial"/>
                <w:color w:val="000000" w:themeColor="text1"/>
                <w:sz w:val="18"/>
                <w:szCs w:val="18"/>
                <w:cs/>
              </w:rPr>
              <w:t xml:space="preserve">5 </w:t>
            </w:r>
            <w:r w:rsidRPr="000E4560">
              <w:rPr>
                <w:rFonts w:ascii="Trebuchet MS" w:hAnsi="Trebuchet MS" w:cs="Arial"/>
                <w:color w:val="000000" w:themeColor="text1"/>
                <w:sz w:val="18"/>
                <w:szCs w:val="18"/>
              </w:rPr>
              <w:t>years</w:t>
            </w:r>
          </w:p>
        </w:tc>
        <w:tc>
          <w:tcPr>
            <w:tcW w:w="1710" w:type="dxa"/>
            <w:tcBorders>
              <w:top w:val="nil"/>
              <w:left w:val="nil"/>
              <w:bottom w:val="nil"/>
              <w:right w:val="nil"/>
            </w:tcBorders>
            <w:vAlign w:val="bottom"/>
          </w:tcPr>
          <w:p w14:paraId="74F8E949" w14:textId="6D6EB4E9" w:rsidR="00C2563C" w:rsidRPr="006A2DC8" w:rsidRDefault="00C2563C" w:rsidP="006A2DC8">
            <w:pPr>
              <w:spacing w:line="380" w:lineRule="exact"/>
              <w:jc w:val="right"/>
              <w:rPr>
                <w:rFonts w:ascii="Trebuchet MS" w:eastAsia="Trebuchet MS" w:hAnsi="Trebuchet MS" w:cs="Trebuchet MS"/>
                <w:color w:val="000000" w:themeColor="text1"/>
                <w:sz w:val="18"/>
                <w:szCs w:val="18"/>
                <w:highlight w:val="yellow"/>
              </w:rPr>
            </w:pPr>
            <w:r>
              <w:rPr>
                <w:rStyle w:val="normaltextrun"/>
                <w:rFonts w:ascii="Trebuchet MS" w:eastAsia="Trebuchet MS" w:hAnsi="Trebuchet MS" w:cs="Segoe UI"/>
                <w:sz w:val="18"/>
                <w:szCs w:val="18"/>
              </w:rPr>
              <w:t>6</w:t>
            </w:r>
            <w:r w:rsidR="00D27FE4">
              <w:rPr>
                <w:rStyle w:val="normaltextrun"/>
                <w:rFonts w:ascii="Trebuchet MS" w:eastAsia="Trebuchet MS" w:hAnsi="Trebuchet MS" w:cs="Segoe UI"/>
                <w:sz w:val="18"/>
                <w:szCs w:val="18"/>
              </w:rPr>
              <w:t>6</w:t>
            </w:r>
            <w:r>
              <w:rPr>
                <w:rStyle w:val="normaltextrun"/>
                <w:rFonts w:ascii="Trebuchet MS" w:eastAsia="Trebuchet MS" w:hAnsi="Trebuchet MS" w:cs="Segoe UI"/>
                <w:sz w:val="18"/>
                <w:szCs w:val="18"/>
              </w:rPr>
              <w:t>,</w:t>
            </w:r>
            <w:r w:rsidR="00D27FE4">
              <w:rPr>
                <w:rStyle w:val="normaltextrun"/>
                <w:rFonts w:ascii="Trebuchet MS" w:eastAsia="Trebuchet MS" w:hAnsi="Trebuchet MS" w:cs="Segoe UI"/>
                <w:sz w:val="18"/>
                <w:szCs w:val="18"/>
              </w:rPr>
              <w:t>854</w:t>
            </w:r>
            <w:r>
              <w:rPr>
                <w:rStyle w:val="eop"/>
                <w:rFonts w:ascii="Trebuchet MS" w:hAnsi="Trebuchet MS" w:cs="Segoe UI"/>
                <w:sz w:val="18"/>
                <w:szCs w:val="18"/>
              </w:rPr>
              <w:t> </w:t>
            </w:r>
          </w:p>
        </w:tc>
        <w:tc>
          <w:tcPr>
            <w:tcW w:w="1710" w:type="dxa"/>
          </w:tcPr>
          <w:p w14:paraId="672FFFAC" w14:textId="02BF577C" w:rsidR="00C2563C" w:rsidRPr="000E4560" w:rsidRDefault="00C2563C" w:rsidP="00FF5CD7">
            <w:pP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0E4560">
              <w:rPr>
                <w:rFonts w:ascii="Trebuchet MS" w:hAnsi="Trebuchet MS" w:cs="Arial"/>
                <w:color w:val="000000" w:themeColor="text1"/>
                <w:sz w:val="18"/>
                <w:szCs w:val="18"/>
              </w:rPr>
              <w:t>60,700</w:t>
            </w:r>
          </w:p>
        </w:tc>
      </w:tr>
      <w:tr w:rsidR="00C2563C" w:rsidRPr="00015B72" w14:paraId="30CAE788" w14:textId="77777777">
        <w:trPr>
          <w:trHeight w:val="277"/>
        </w:trPr>
        <w:tc>
          <w:tcPr>
            <w:tcW w:w="5661" w:type="dxa"/>
          </w:tcPr>
          <w:p w14:paraId="6929D4F1" w14:textId="77777777" w:rsidR="00C2563C" w:rsidRPr="000E4560" w:rsidRDefault="00C2563C" w:rsidP="00FF5CD7">
            <w:pPr>
              <w:overflowPunct w:val="0"/>
              <w:autoSpaceDE w:val="0"/>
              <w:autoSpaceDN w:val="0"/>
              <w:adjustRightInd w:val="0"/>
              <w:spacing w:line="380" w:lineRule="exact"/>
              <w:ind w:left="-17" w:right="-18"/>
              <w:textAlignment w:val="baseline"/>
              <w:rPr>
                <w:rFonts w:ascii="Trebuchet MS" w:hAnsi="Trebuchet MS" w:cs="Arial"/>
                <w:color w:val="000000" w:themeColor="text1"/>
                <w:sz w:val="18"/>
                <w:szCs w:val="18"/>
              </w:rPr>
            </w:pPr>
            <w:r w:rsidRPr="000E4560">
              <w:rPr>
                <w:rFonts w:ascii="Trebuchet MS" w:hAnsi="Trebuchet MS" w:cs="Arial"/>
                <w:color w:val="000000" w:themeColor="text1"/>
                <w:sz w:val="18"/>
                <w:szCs w:val="18"/>
              </w:rPr>
              <w:t xml:space="preserve">In over </w:t>
            </w:r>
            <w:r w:rsidRPr="000E4560">
              <w:rPr>
                <w:rFonts w:ascii="Trebuchet MS" w:hAnsi="Trebuchet MS" w:cs="Arial"/>
                <w:color w:val="000000" w:themeColor="text1"/>
                <w:sz w:val="18"/>
                <w:szCs w:val="18"/>
                <w:cs/>
              </w:rPr>
              <w:t xml:space="preserve">5 </w:t>
            </w:r>
            <w:r w:rsidRPr="000E4560">
              <w:rPr>
                <w:rFonts w:ascii="Trebuchet MS" w:hAnsi="Trebuchet MS" w:cs="Arial"/>
                <w:color w:val="000000" w:themeColor="text1"/>
                <w:sz w:val="18"/>
                <w:szCs w:val="18"/>
              </w:rPr>
              <w:t>years</w:t>
            </w:r>
          </w:p>
        </w:tc>
        <w:tc>
          <w:tcPr>
            <w:tcW w:w="1710" w:type="dxa"/>
            <w:tcBorders>
              <w:top w:val="nil"/>
              <w:left w:val="nil"/>
              <w:bottom w:val="nil"/>
              <w:right w:val="nil"/>
            </w:tcBorders>
            <w:vAlign w:val="bottom"/>
          </w:tcPr>
          <w:p w14:paraId="4D474A78" w14:textId="5FEBB2BA" w:rsidR="00C2563C" w:rsidRPr="006A2DC8" w:rsidRDefault="00D27FE4" w:rsidP="006A2DC8">
            <w:pPr>
              <w:pBdr>
                <w:bottom w:val="single" w:sz="4" w:space="1" w:color="auto"/>
              </w:pBdr>
              <w:spacing w:line="380" w:lineRule="exact"/>
              <w:jc w:val="right"/>
              <w:rPr>
                <w:rFonts w:ascii="Trebuchet MS" w:eastAsia="Trebuchet MS" w:hAnsi="Trebuchet MS" w:cs="Trebuchet MS"/>
                <w:color w:val="000000" w:themeColor="text1"/>
                <w:sz w:val="18"/>
                <w:szCs w:val="18"/>
                <w:highlight w:val="yellow"/>
              </w:rPr>
            </w:pPr>
            <w:r>
              <w:rPr>
                <w:rStyle w:val="normaltextrun"/>
                <w:rFonts w:ascii="Trebuchet MS" w:eastAsia="Trebuchet MS" w:hAnsi="Trebuchet MS" w:cs="Segoe UI"/>
                <w:sz w:val="18"/>
                <w:szCs w:val="18"/>
              </w:rPr>
              <w:t>86</w:t>
            </w:r>
            <w:r w:rsidR="00C2563C">
              <w:rPr>
                <w:rStyle w:val="normaltextrun"/>
                <w:rFonts w:ascii="Trebuchet MS" w:eastAsia="Trebuchet MS" w:hAnsi="Trebuchet MS" w:cs="Segoe UI"/>
                <w:sz w:val="18"/>
                <w:szCs w:val="18"/>
              </w:rPr>
              <w:t>,</w:t>
            </w:r>
            <w:r>
              <w:rPr>
                <w:rStyle w:val="normaltextrun"/>
                <w:rFonts w:ascii="Trebuchet MS" w:eastAsia="Trebuchet MS" w:hAnsi="Trebuchet MS" w:cs="Segoe UI"/>
                <w:sz w:val="18"/>
                <w:szCs w:val="18"/>
              </w:rPr>
              <w:t>157</w:t>
            </w:r>
            <w:r w:rsidR="00C2563C">
              <w:rPr>
                <w:rStyle w:val="eop"/>
                <w:rFonts w:ascii="Trebuchet MS" w:hAnsi="Trebuchet MS" w:cs="Segoe UI"/>
                <w:sz w:val="18"/>
                <w:szCs w:val="18"/>
              </w:rPr>
              <w:t> </w:t>
            </w:r>
          </w:p>
        </w:tc>
        <w:tc>
          <w:tcPr>
            <w:tcW w:w="1710" w:type="dxa"/>
          </w:tcPr>
          <w:p w14:paraId="6451CA4D" w14:textId="018BD717" w:rsidR="00C2563C" w:rsidRPr="000E4560" w:rsidRDefault="00C2563C" w:rsidP="00FF5CD7">
            <w:pPr>
              <w:pBdr>
                <w:bottom w:val="single" w:sz="4" w:space="1" w:color="auto"/>
              </w:pBd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rPr>
            </w:pPr>
            <w:r w:rsidRPr="000E4560">
              <w:rPr>
                <w:rFonts w:ascii="Trebuchet MS" w:hAnsi="Trebuchet MS" w:cs="Arial"/>
                <w:color w:val="000000" w:themeColor="text1"/>
                <w:sz w:val="18"/>
                <w:szCs w:val="18"/>
              </w:rPr>
              <w:t>119,801</w:t>
            </w:r>
          </w:p>
        </w:tc>
      </w:tr>
      <w:tr w:rsidR="00C2563C" w:rsidRPr="00015B72" w14:paraId="5433F16E" w14:textId="77777777">
        <w:trPr>
          <w:trHeight w:val="301"/>
        </w:trPr>
        <w:tc>
          <w:tcPr>
            <w:tcW w:w="5661" w:type="dxa"/>
          </w:tcPr>
          <w:p w14:paraId="73211409" w14:textId="77777777" w:rsidR="00C2563C" w:rsidRPr="000E4560" w:rsidRDefault="00C2563C" w:rsidP="00FF5CD7">
            <w:pPr>
              <w:overflowPunct w:val="0"/>
              <w:autoSpaceDE w:val="0"/>
              <w:autoSpaceDN w:val="0"/>
              <w:adjustRightInd w:val="0"/>
              <w:spacing w:line="380" w:lineRule="exact"/>
              <w:ind w:right="-18"/>
              <w:jc w:val="thaiDistribute"/>
              <w:textAlignment w:val="baseline"/>
              <w:rPr>
                <w:rFonts w:ascii="Trebuchet MS" w:hAnsi="Trebuchet MS" w:cs="Arial"/>
                <w:color w:val="000000" w:themeColor="text1"/>
                <w:sz w:val="18"/>
                <w:szCs w:val="18"/>
                <w:cs/>
              </w:rPr>
            </w:pPr>
            <w:r w:rsidRPr="000E4560">
              <w:rPr>
                <w:rFonts w:ascii="Trebuchet MS" w:hAnsi="Trebuchet MS" w:cs="Arial"/>
                <w:color w:val="000000" w:themeColor="text1"/>
                <w:sz w:val="18"/>
                <w:szCs w:val="18"/>
              </w:rPr>
              <w:t>Total</w:t>
            </w:r>
          </w:p>
        </w:tc>
        <w:tc>
          <w:tcPr>
            <w:tcW w:w="1710" w:type="dxa"/>
            <w:tcBorders>
              <w:top w:val="nil"/>
              <w:left w:val="nil"/>
              <w:bottom w:val="nil"/>
              <w:right w:val="nil"/>
            </w:tcBorders>
            <w:vAlign w:val="bottom"/>
          </w:tcPr>
          <w:p w14:paraId="5EC20A91" w14:textId="192DC728" w:rsidR="00C2563C" w:rsidRPr="006A2DC8" w:rsidRDefault="00C2563C" w:rsidP="006A2DC8">
            <w:pPr>
              <w:pBdr>
                <w:bottom w:val="single" w:sz="12" w:space="1" w:color="auto"/>
              </w:pBdr>
              <w:spacing w:line="380" w:lineRule="exact"/>
              <w:jc w:val="right"/>
              <w:rPr>
                <w:rFonts w:ascii="Trebuchet MS" w:eastAsia="Trebuchet MS" w:hAnsi="Trebuchet MS" w:cs="Trebuchet MS"/>
                <w:color w:val="000000" w:themeColor="text1"/>
                <w:sz w:val="18"/>
                <w:szCs w:val="18"/>
                <w:highlight w:val="yellow"/>
              </w:rPr>
            </w:pPr>
            <w:r>
              <w:rPr>
                <w:rStyle w:val="normaltextrun"/>
                <w:rFonts w:ascii="Trebuchet MS" w:eastAsia="Trebuchet MS" w:hAnsi="Trebuchet MS" w:cs="Segoe UI"/>
                <w:sz w:val="18"/>
                <w:szCs w:val="18"/>
              </w:rPr>
              <w:t>1</w:t>
            </w:r>
            <w:r w:rsidR="00D27FE4">
              <w:rPr>
                <w:rStyle w:val="normaltextrun"/>
                <w:rFonts w:ascii="Trebuchet MS" w:eastAsia="Trebuchet MS" w:hAnsi="Trebuchet MS" w:cs="Segoe UI"/>
                <w:sz w:val="18"/>
                <w:szCs w:val="18"/>
              </w:rPr>
              <w:t>69</w:t>
            </w:r>
            <w:r>
              <w:rPr>
                <w:rStyle w:val="normaltextrun"/>
                <w:rFonts w:ascii="Trebuchet MS" w:eastAsia="Trebuchet MS" w:hAnsi="Trebuchet MS" w:cs="Segoe UI"/>
                <w:sz w:val="18"/>
                <w:szCs w:val="18"/>
              </w:rPr>
              <w:t>,</w:t>
            </w:r>
            <w:r w:rsidR="00D27FE4">
              <w:rPr>
                <w:rStyle w:val="normaltextrun"/>
                <w:rFonts w:ascii="Trebuchet MS" w:eastAsia="Trebuchet MS" w:hAnsi="Trebuchet MS" w:cs="Segoe UI"/>
                <w:sz w:val="18"/>
                <w:szCs w:val="18"/>
              </w:rPr>
              <w:t>478</w:t>
            </w:r>
            <w:r>
              <w:rPr>
                <w:rStyle w:val="eop"/>
                <w:rFonts w:ascii="Trebuchet MS" w:hAnsi="Trebuchet MS" w:cs="Segoe UI"/>
                <w:sz w:val="18"/>
                <w:szCs w:val="18"/>
              </w:rPr>
              <w:t> </w:t>
            </w:r>
          </w:p>
        </w:tc>
        <w:tc>
          <w:tcPr>
            <w:tcW w:w="1710" w:type="dxa"/>
          </w:tcPr>
          <w:p w14:paraId="4B4293FB" w14:textId="6CC732D2" w:rsidR="00C2563C" w:rsidRPr="000E4560" w:rsidRDefault="00C2563C" w:rsidP="00FF5CD7">
            <w:pPr>
              <w:pBdr>
                <w:bottom w:val="single" w:sz="12" w:space="1" w:color="auto"/>
              </w:pBdr>
              <w:tabs>
                <w:tab w:val="decimal" w:pos="1392"/>
              </w:tabs>
              <w:overflowPunct w:val="0"/>
              <w:autoSpaceDE w:val="0"/>
              <w:autoSpaceDN w:val="0"/>
              <w:adjustRightInd w:val="0"/>
              <w:spacing w:line="380" w:lineRule="exact"/>
              <w:textAlignment w:val="baseline"/>
              <w:rPr>
                <w:rFonts w:ascii="Trebuchet MS" w:hAnsi="Trebuchet MS" w:cs="Arial"/>
                <w:color w:val="000000" w:themeColor="text1"/>
                <w:sz w:val="18"/>
                <w:szCs w:val="18"/>
                <w:cs/>
              </w:rPr>
            </w:pPr>
            <w:r w:rsidRPr="000E4560">
              <w:rPr>
                <w:rFonts w:ascii="Trebuchet MS" w:hAnsi="Trebuchet MS" w:cs="Arial"/>
                <w:color w:val="000000" w:themeColor="text1"/>
                <w:sz w:val="18"/>
                <w:szCs w:val="18"/>
              </w:rPr>
              <w:t>197,530</w:t>
            </w:r>
          </w:p>
        </w:tc>
      </w:tr>
    </w:tbl>
    <w:p w14:paraId="169B107E" w14:textId="0B73BC0B" w:rsidR="00830ACF" w:rsidRDefault="00830ACF" w:rsidP="000E4560">
      <w:pPr>
        <w:pStyle w:val="ListParagraph"/>
        <w:spacing w:after="0" w:line="360" w:lineRule="auto"/>
        <w:ind w:left="360"/>
        <w:jc w:val="both"/>
        <w:rPr>
          <w:rFonts w:ascii="Trebuchet MS" w:hAnsi="Trebuchet MS" w:cs="Cordia New"/>
          <w:sz w:val="18"/>
          <w:szCs w:val="18"/>
        </w:rPr>
      </w:pPr>
    </w:p>
    <w:p w14:paraId="00AA8EB5" w14:textId="77777777" w:rsidR="008D0272" w:rsidRDefault="008D0272">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2CE7A07F" w14:textId="4098DC0E" w:rsidR="009C2C06" w:rsidRPr="007365BC" w:rsidRDefault="00A47674" w:rsidP="007365BC">
      <w:pPr>
        <w:numPr>
          <w:ilvl w:val="0"/>
          <w:numId w:val="7"/>
        </w:numPr>
        <w:tabs>
          <w:tab w:val="clear" w:pos="360"/>
        </w:tabs>
        <w:spacing w:line="360" w:lineRule="auto"/>
        <w:jc w:val="both"/>
        <w:rPr>
          <w:rFonts w:ascii="Trebuchet MS" w:eastAsia="Cordia New" w:hAnsi="Trebuchet MS" w:cs="Cordia New"/>
          <w:b/>
          <w:bCs/>
          <w:sz w:val="18"/>
          <w:szCs w:val="18"/>
        </w:rPr>
      </w:pPr>
      <w:r w:rsidRPr="007365BC">
        <w:rPr>
          <w:rFonts w:ascii="Trebuchet MS" w:eastAsia="Cordia New" w:hAnsi="Trebuchet MS" w:cs="Cordia New"/>
          <w:b/>
          <w:bCs/>
          <w:sz w:val="18"/>
          <w:szCs w:val="18"/>
        </w:rPr>
        <w:lastRenderedPageBreak/>
        <w:t>GOODWILL</w:t>
      </w:r>
    </w:p>
    <w:p w14:paraId="4D04E953" w14:textId="77777777" w:rsidR="009C2C06" w:rsidRPr="00C134F0" w:rsidRDefault="009C2C06" w:rsidP="00830ACF">
      <w:pPr>
        <w:spacing w:line="360" w:lineRule="auto"/>
        <w:ind w:left="360"/>
        <w:jc w:val="thaiDistribute"/>
        <w:rPr>
          <w:rFonts w:ascii="Trebuchet MS" w:hAnsi="Trebuchet MS" w:cs="Cordia New"/>
          <w:spacing w:val="-8"/>
          <w:sz w:val="18"/>
          <w:szCs w:val="18"/>
        </w:rPr>
      </w:pPr>
    </w:p>
    <w:p w14:paraId="44068EFD" w14:textId="03B06E02" w:rsidR="00B82719" w:rsidRDefault="00B60932" w:rsidP="00830ACF">
      <w:pPr>
        <w:spacing w:line="360" w:lineRule="auto"/>
        <w:ind w:left="360"/>
        <w:jc w:val="both"/>
        <w:rPr>
          <w:rFonts w:ascii="Trebuchet MS" w:hAnsi="Trebuchet MS" w:cs="Cordia New"/>
          <w:sz w:val="18"/>
          <w:szCs w:val="18"/>
        </w:rPr>
      </w:pPr>
      <w:r w:rsidRPr="00B60932">
        <w:rPr>
          <w:rFonts w:ascii="Trebuchet MS" w:hAnsi="Trebuchet MS" w:cs="Cordia New"/>
          <w:sz w:val="18"/>
          <w:szCs w:val="18"/>
        </w:rPr>
        <w:t>Since 4 May 2012, the Company had gained controls over Thai AirAsia Company Limited according to an “Amended and Restated Shareholders’ Agreement</w:t>
      </w:r>
      <w:r w:rsidR="00794F40">
        <w:rPr>
          <w:rFonts w:ascii="Trebuchet MS" w:hAnsi="Trebuchet MS" w:cs="Cordia New"/>
          <w:sz w:val="18"/>
          <w:szCs w:val="18"/>
        </w:rPr>
        <w:t>”</w:t>
      </w:r>
      <w:r w:rsidRPr="00B60932">
        <w:rPr>
          <w:rFonts w:ascii="Trebuchet MS" w:hAnsi="Trebuchet MS" w:cs="Cordia New"/>
          <w:sz w:val="18"/>
          <w:szCs w:val="18"/>
        </w:rPr>
        <w:t xml:space="preserve">. Then the Company had determined the fair value of identifiable assets acquired and liabilities assumed of Thai AirAsia Company Limited and compared it to the fair value of 51% shareholding previously held before acquisition date in Thai AirAsia Company Limited. The excess of the cost of an acquisition over the fair value of the Company’s share of the net identifiable assets of the acquired subsidiary undertaking at the date of acquisition is </w:t>
      </w:r>
      <w:proofErr w:type="spellStart"/>
      <w:r w:rsidRPr="00B60932">
        <w:rPr>
          <w:rFonts w:ascii="Trebuchet MS" w:hAnsi="Trebuchet MS" w:cs="Cordia New"/>
          <w:sz w:val="18"/>
          <w:szCs w:val="18"/>
        </w:rPr>
        <w:t>recognised</w:t>
      </w:r>
      <w:proofErr w:type="spellEnd"/>
      <w:r w:rsidRPr="00B60932">
        <w:rPr>
          <w:rFonts w:ascii="Trebuchet MS" w:hAnsi="Trebuchet MS" w:cs="Cordia New"/>
          <w:sz w:val="18"/>
          <w:szCs w:val="18"/>
        </w:rPr>
        <w:t xml:space="preserve"> as goodwill in the consolidated statement of financial position.</w:t>
      </w:r>
    </w:p>
    <w:p w14:paraId="38E86C9F" w14:textId="77777777" w:rsidR="00B60932" w:rsidRDefault="00B60932" w:rsidP="00830ACF">
      <w:pPr>
        <w:spacing w:line="360" w:lineRule="auto"/>
        <w:ind w:left="360"/>
        <w:jc w:val="both"/>
        <w:rPr>
          <w:rFonts w:ascii="Trebuchet MS" w:hAnsi="Trebuchet MS" w:cs="Cordia New"/>
          <w:b/>
          <w:bCs/>
          <w:sz w:val="18"/>
          <w:szCs w:val="18"/>
        </w:rPr>
      </w:pPr>
    </w:p>
    <w:p w14:paraId="506C67DD" w14:textId="0D6958F3" w:rsidR="002F0BAB" w:rsidRPr="002F0BAB" w:rsidRDefault="002F0BAB" w:rsidP="00830ACF">
      <w:pPr>
        <w:spacing w:line="360" w:lineRule="auto"/>
        <w:ind w:left="360"/>
        <w:jc w:val="both"/>
        <w:rPr>
          <w:rFonts w:ascii="Trebuchet MS" w:hAnsi="Trebuchet MS" w:cs="Cordia New"/>
          <w:sz w:val="18"/>
          <w:szCs w:val="18"/>
        </w:rPr>
      </w:pPr>
      <w:r w:rsidRPr="002F0BAB">
        <w:rPr>
          <w:rFonts w:ascii="Trebuchet MS" w:hAnsi="Trebuchet MS" w:cs="Cordia New"/>
          <w:sz w:val="18"/>
          <w:szCs w:val="18"/>
        </w:rPr>
        <w:t>Goodwill and landing rights are allocated to the cash-generating unit (CGU) identified according to business segment as follows.</w:t>
      </w:r>
    </w:p>
    <w:p w14:paraId="539899D2" w14:textId="77777777" w:rsidR="00410F2A" w:rsidRDefault="00410F2A" w:rsidP="00830ACF">
      <w:pPr>
        <w:spacing w:line="360" w:lineRule="auto"/>
        <w:ind w:left="360"/>
        <w:jc w:val="thaiDistribute"/>
        <w:rPr>
          <w:rFonts w:ascii="Trebuchet MS" w:hAnsi="Trebuchet MS" w:cs="Cordia New"/>
          <w:sz w:val="18"/>
          <w:szCs w:val="18"/>
        </w:rPr>
      </w:pPr>
    </w:p>
    <w:tbl>
      <w:tblPr>
        <w:tblStyle w:val="TableGrid"/>
        <w:tblW w:w="907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52"/>
        <w:gridCol w:w="1711"/>
        <w:gridCol w:w="1711"/>
      </w:tblGrid>
      <w:tr w:rsidR="00544B9E" w:rsidRPr="00544B9E" w14:paraId="7CF35495" w14:textId="77777777" w:rsidTr="00830ACF">
        <w:tc>
          <w:tcPr>
            <w:tcW w:w="5652" w:type="dxa"/>
            <w:vAlign w:val="bottom"/>
          </w:tcPr>
          <w:p w14:paraId="1FF99253" w14:textId="1B6957F6" w:rsidR="00BC6E29" w:rsidRPr="00544B9E" w:rsidRDefault="00544B9E" w:rsidP="00544B9E">
            <w:pPr>
              <w:tabs>
                <w:tab w:val="left" w:pos="600"/>
                <w:tab w:val="left" w:pos="900"/>
                <w:tab w:val="right" w:pos="7280"/>
                <w:tab w:val="right" w:pos="8540"/>
              </w:tabs>
              <w:spacing w:line="350" w:lineRule="exact"/>
              <w:ind w:right="-45"/>
              <w:rPr>
                <w:rFonts w:ascii="Trebuchet MS" w:hAnsi="Trebuchet MS" w:cs="Arial"/>
                <w:color w:val="000000" w:themeColor="text1"/>
                <w:sz w:val="18"/>
                <w:szCs w:val="18"/>
              </w:rPr>
            </w:pPr>
            <w:r w:rsidRPr="00544B9E">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544B9E">
              <w:rPr>
                <w:rFonts w:ascii="Trebuchet MS" w:hAnsi="Trebuchet MS" w:cs="Arial"/>
                <w:color w:val="000000" w:themeColor="text1"/>
                <w:sz w:val="18"/>
                <w:szCs w:val="18"/>
              </w:rPr>
              <w:t xml:space="preserve"> Thousand Baht)</w:t>
            </w:r>
          </w:p>
        </w:tc>
        <w:tc>
          <w:tcPr>
            <w:tcW w:w="3422" w:type="dxa"/>
            <w:gridSpan w:val="2"/>
            <w:vAlign w:val="bottom"/>
          </w:tcPr>
          <w:p w14:paraId="446F4D3F" w14:textId="77777777" w:rsidR="00BC6E29" w:rsidRPr="00544B9E" w:rsidRDefault="00BC6E29">
            <w:pPr>
              <w:pBdr>
                <w:bottom w:val="single" w:sz="4" w:space="1" w:color="auto"/>
              </w:pBdr>
              <w:tabs>
                <w:tab w:val="left" w:pos="600"/>
                <w:tab w:val="left" w:pos="900"/>
                <w:tab w:val="right" w:pos="7280"/>
                <w:tab w:val="right" w:pos="8540"/>
              </w:tabs>
              <w:spacing w:line="350" w:lineRule="exact"/>
              <w:jc w:val="center"/>
              <w:rPr>
                <w:rFonts w:ascii="Trebuchet MS" w:hAnsi="Trebuchet MS" w:cs="Arial"/>
                <w:color w:val="000000" w:themeColor="text1"/>
                <w:sz w:val="18"/>
                <w:szCs w:val="18"/>
              </w:rPr>
            </w:pPr>
            <w:r w:rsidRPr="00416B36">
              <w:rPr>
                <w:rFonts w:ascii="Trebuchet MS" w:hAnsi="Trebuchet MS" w:cs="Arial"/>
                <w:color w:val="000000" w:themeColor="text1"/>
                <w:sz w:val="18"/>
                <w:szCs w:val="18"/>
              </w:rPr>
              <w:t>Consolidated</w:t>
            </w:r>
            <w:r w:rsidRPr="00416B36">
              <w:rPr>
                <w:rFonts w:ascii="Trebuchet MS" w:hAnsi="Trebuchet MS" w:cs="Arial"/>
                <w:color w:val="000000" w:themeColor="text1"/>
                <w:sz w:val="18"/>
                <w:szCs w:val="18"/>
                <w:cs/>
              </w:rPr>
              <w:t xml:space="preserve"> </w:t>
            </w:r>
            <w:r w:rsidRPr="00416B36">
              <w:rPr>
                <w:rFonts w:ascii="Trebuchet MS" w:hAnsi="Trebuchet MS" w:cs="Arial"/>
                <w:color w:val="000000" w:themeColor="text1"/>
                <w:sz w:val="18"/>
                <w:szCs w:val="18"/>
              </w:rPr>
              <w:t>financial statements</w:t>
            </w:r>
          </w:p>
        </w:tc>
      </w:tr>
      <w:tr w:rsidR="00544B9E" w:rsidRPr="00544B9E" w14:paraId="443A3BBA" w14:textId="77777777" w:rsidTr="00830ACF">
        <w:tc>
          <w:tcPr>
            <w:tcW w:w="5652" w:type="dxa"/>
            <w:vAlign w:val="bottom"/>
          </w:tcPr>
          <w:p w14:paraId="1E00CB25" w14:textId="77777777" w:rsidR="00BC6E29" w:rsidRPr="00544B9E" w:rsidRDefault="00BC6E29">
            <w:pPr>
              <w:tabs>
                <w:tab w:val="left" w:pos="600"/>
                <w:tab w:val="left" w:pos="900"/>
                <w:tab w:val="right" w:pos="7280"/>
                <w:tab w:val="right" w:pos="8540"/>
              </w:tabs>
              <w:spacing w:line="350" w:lineRule="exact"/>
              <w:ind w:right="-45"/>
              <w:jc w:val="center"/>
              <w:rPr>
                <w:rFonts w:ascii="Trebuchet MS" w:hAnsi="Trebuchet MS" w:cs="Arial"/>
                <w:color w:val="000000" w:themeColor="text1"/>
                <w:sz w:val="18"/>
                <w:szCs w:val="18"/>
              </w:rPr>
            </w:pPr>
          </w:p>
        </w:tc>
        <w:tc>
          <w:tcPr>
            <w:tcW w:w="3422" w:type="dxa"/>
            <w:gridSpan w:val="2"/>
            <w:vAlign w:val="bottom"/>
          </w:tcPr>
          <w:p w14:paraId="1F7E1D64" w14:textId="77777777" w:rsidR="00BC6E29" w:rsidRPr="00544B9E" w:rsidRDefault="00BC6E29">
            <w:pPr>
              <w:pBdr>
                <w:bottom w:val="single" w:sz="4" w:space="1" w:color="auto"/>
              </w:pBdr>
              <w:tabs>
                <w:tab w:val="left" w:pos="600"/>
                <w:tab w:val="left" w:pos="900"/>
                <w:tab w:val="right" w:pos="7280"/>
                <w:tab w:val="right" w:pos="8540"/>
              </w:tabs>
              <w:spacing w:line="350" w:lineRule="exact"/>
              <w:jc w:val="center"/>
              <w:rPr>
                <w:rFonts w:ascii="Trebuchet MS" w:hAnsi="Trebuchet MS" w:cs="Arial"/>
                <w:color w:val="000000" w:themeColor="text1"/>
                <w:sz w:val="18"/>
                <w:szCs w:val="18"/>
              </w:rPr>
            </w:pPr>
            <w:r w:rsidRPr="00544B9E">
              <w:rPr>
                <w:rFonts w:ascii="Trebuchet MS" w:hAnsi="Trebuchet MS" w:cs="Arial"/>
                <w:color w:val="000000" w:themeColor="text1"/>
                <w:sz w:val="18"/>
                <w:szCs w:val="18"/>
              </w:rPr>
              <w:t>Scheduled flight operations</w:t>
            </w:r>
          </w:p>
        </w:tc>
      </w:tr>
      <w:tr w:rsidR="00544B9E" w:rsidRPr="00544B9E" w14:paraId="13F86045" w14:textId="77777777" w:rsidTr="00830ACF">
        <w:tc>
          <w:tcPr>
            <w:tcW w:w="5652" w:type="dxa"/>
          </w:tcPr>
          <w:p w14:paraId="09122378" w14:textId="77777777" w:rsidR="00544B9E" w:rsidRPr="00544B9E" w:rsidRDefault="00544B9E" w:rsidP="00544B9E">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rPr>
            </w:pPr>
          </w:p>
        </w:tc>
        <w:tc>
          <w:tcPr>
            <w:tcW w:w="1711" w:type="dxa"/>
          </w:tcPr>
          <w:p w14:paraId="17E75E5B" w14:textId="674727BE" w:rsidR="00544B9E" w:rsidRPr="00544B9E" w:rsidRDefault="00544B9E" w:rsidP="00544B9E">
            <w:pPr>
              <w:pBdr>
                <w:bottom w:val="single" w:sz="4" w:space="1" w:color="auto"/>
              </w:pBdr>
              <w:tabs>
                <w:tab w:val="left" w:pos="600"/>
                <w:tab w:val="left" w:pos="900"/>
                <w:tab w:val="right" w:pos="7280"/>
                <w:tab w:val="right" w:pos="8540"/>
              </w:tabs>
              <w:spacing w:line="350" w:lineRule="exact"/>
              <w:jc w:val="center"/>
              <w:rPr>
                <w:rFonts w:ascii="Trebuchet MS" w:hAnsi="Trebuchet MS" w:cs="Arial"/>
                <w:color w:val="000000" w:themeColor="text1"/>
                <w:sz w:val="18"/>
                <w:szCs w:val="18"/>
              </w:rPr>
            </w:pPr>
            <w:r w:rsidRPr="00544B9E">
              <w:rPr>
                <w:rFonts w:ascii="Trebuchet MS" w:hAnsi="Trebuchet MS" w:cs="Arial"/>
                <w:color w:val="000000" w:themeColor="text1"/>
                <w:sz w:val="18"/>
                <w:szCs w:val="18"/>
              </w:rPr>
              <w:t>2025</w:t>
            </w:r>
          </w:p>
        </w:tc>
        <w:tc>
          <w:tcPr>
            <w:tcW w:w="1711" w:type="dxa"/>
          </w:tcPr>
          <w:p w14:paraId="221B7F89" w14:textId="1C166148" w:rsidR="00544B9E" w:rsidRPr="00544B9E" w:rsidRDefault="00544B9E" w:rsidP="00544B9E">
            <w:pPr>
              <w:pBdr>
                <w:bottom w:val="single" w:sz="4" w:space="1" w:color="auto"/>
              </w:pBdr>
              <w:tabs>
                <w:tab w:val="left" w:pos="600"/>
                <w:tab w:val="left" w:pos="900"/>
                <w:tab w:val="right" w:pos="7280"/>
                <w:tab w:val="right" w:pos="8540"/>
              </w:tabs>
              <w:spacing w:line="350" w:lineRule="exact"/>
              <w:jc w:val="center"/>
              <w:rPr>
                <w:rFonts w:ascii="Trebuchet MS" w:hAnsi="Trebuchet MS" w:cs="Arial"/>
                <w:color w:val="000000" w:themeColor="text1"/>
                <w:sz w:val="18"/>
                <w:szCs w:val="18"/>
              </w:rPr>
            </w:pPr>
            <w:r w:rsidRPr="00544B9E">
              <w:rPr>
                <w:rFonts w:ascii="Trebuchet MS" w:hAnsi="Trebuchet MS" w:cs="Arial"/>
                <w:color w:val="000000" w:themeColor="text1"/>
                <w:sz w:val="18"/>
                <w:szCs w:val="18"/>
              </w:rPr>
              <w:t>2024</w:t>
            </w:r>
          </w:p>
        </w:tc>
      </w:tr>
      <w:tr w:rsidR="00544B9E" w:rsidRPr="00544B9E" w14:paraId="5E5B5018" w14:textId="77777777" w:rsidTr="00830ACF">
        <w:tc>
          <w:tcPr>
            <w:tcW w:w="5652" w:type="dxa"/>
          </w:tcPr>
          <w:p w14:paraId="3A920511" w14:textId="4BE3CE09" w:rsidR="00544B9E" w:rsidRPr="00544B9E" w:rsidRDefault="00544B9E" w:rsidP="00544B9E">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rPr>
            </w:pPr>
          </w:p>
        </w:tc>
        <w:tc>
          <w:tcPr>
            <w:tcW w:w="1711" w:type="dxa"/>
            <w:vAlign w:val="bottom"/>
          </w:tcPr>
          <w:p w14:paraId="0ED93A64" w14:textId="027B366E" w:rsidR="00544B9E" w:rsidRPr="00544B9E" w:rsidRDefault="00544B9E" w:rsidP="00544B9E">
            <w:pPr>
              <w:tabs>
                <w:tab w:val="decimal" w:pos="1392"/>
              </w:tabs>
              <w:spacing w:line="350" w:lineRule="exact"/>
              <w:rPr>
                <w:rFonts w:ascii="Trebuchet MS" w:hAnsi="Trebuchet MS" w:cs="Arial"/>
                <w:color w:val="000000" w:themeColor="text1"/>
                <w:sz w:val="18"/>
                <w:szCs w:val="18"/>
              </w:rPr>
            </w:pPr>
          </w:p>
        </w:tc>
        <w:tc>
          <w:tcPr>
            <w:tcW w:w="1711" w:type="dxa"/>
            <w:vAlign w:val="bottom"/>
          </w:tcPr>
          <w:p w14:paraId="3EA1C04E" w14:textId="568D36C6" w:rsidR="00544B9E" w:rsidRPr="00544B9E" w:rsidRDefault="00544B9E" w:rsidP="00544B9E">
            <w:pPr>
              <w:tabs>
                <w:tab w:val="decimal" w:pos="1392"/>
              </w:tabs>
              <w:spacing w:line="350" w:lineRule="exact"/>
              <w:rPr>
                <w:rFonts w:ascii="Trebuchet MS" w:hAnsi="Trebuchet MS" w:cs="Arial"/>
                <w:color w:val="000000" w:themeColor="text1"/>
                <w:sz w:val="18"/>
                <w:szCs w:val="18"/>
              </w:rPr>
            </w:pPr>
          </w:p>
        </w:tc>
      </w:tr>
      <w:tr w:rsidR="00544B9E" w:rsidRPr="00544B9E" w14:paraId="12AFB839" w14:textId="77777777" w:rsidTr="00830ACF">
        <w:tc>
          <w:tcPr>
            <w:tcW w:w="5652" w:type="dxa"/>
          </w:tcPr>
          <w:p w14:paraId="3B7E0585" w14:textId="762AB7DD" w:rsidR="00544B9E" w:rsidRPr="00544B9E" w:rsidRDefault="00544B9E" w:rsidP="00544B9E">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rPr>
            </w:pPr>
            <w:r w:rsidRPr="00544B9E">
              <w:rPr>
                <w:rFonts w:ascii="Trebuchet MS" w:hAnsi="Trebuchet MS" w:cs="Arial"/>
                <w:color w:val="000000" w:themeColor="text1"/>
                <w:sz w:val="18"/>
                <w:szCs w:val="18"/>
              </w:rPr>
              <w:t>Goodwill</w:t>
            </w:r>
          </w:p>
        </w:tc>
        <w:tc>
          <w:tcPr>
            <w:tcW w:w="1711" w:type="dxa"/>
            <w:vAlign w:val="bottom"/>
          </w:tcPr>
          <w:p w14:paraId="6CA6A644" w14:textId="392797E3" w:rsidR="00544B9E" w:rsidRPr="006A2DC8" w:rsidRDefault="00505C0F" w:rsidP="00423D9A">
            <w:pPr>
              <w:tabs>
                <w:tab w:val="decimal" w:pos="1424"/>
              </w:tabs>
              <w:spacing w:line="350" w:lineRule="exact"/>
              <w:rPr>
                <w:rFonts w:ascii="Trebuchet MS" w:hAnsi="Trebuchet MS" w:cs="Arial"/>
                <w:color w:val="000000" w:themeColor="text1"/>
                <w:sz w:val="18"/>
                <w:szCs w:val="18"/>
                <w:highlight w:val="yellow"/>
              </w:rPr>
            </w:pPr>
            <w:r w:rsidRPr="00EB069F">
              <w:rPr>
                <w:rFonts w:ascii="Trebuchet MS" w:hAnsi="Trebuchet MS" w:cs="Arial"/>
                <w:color w:val="000000" w:themeColor="text1"/>
                <w:sz w:val="18"/>
                <w:szCs w:val="18"/>
              </w:rPr>
              <w:t>8,824,826</w:t>
            </w:r>
          </w:p>
        </w:tc>
        <w:tc>
          <w:tcPr>
            <w:tcW w:w="1711" w:type="dxa"/>
            <w:vAlign w:val="bottom"/>
          </w:tcPr>
          <w:p w14:paraId="50456E92" w14:textId="219EBC5C" w:rsidR="00544B9E" w:rsidRPr="00544B9E" w:rsidRDefault="00544B9E" w:rsidP="00423D9A">
            <w:pPr>
              <w:tabs>
                <w:tab w:val="decimal" w:pos="1424"/>
              </w:tabs>
              <w:spacing w:line="350" w:lineRule="exact"/>
              <w:rPr>
                <w:rFonts w:ascii="Trebuchet MS" w:hAnsi="Trebuchet MS" w:cs="Arial"/>
                <w:color w:val="000000" w:themeColor="text1"/>
                <w:sz w:val="18"/>
                <w:szCs w:val="18"/>
              </w:rPr>
            </w:pPr>
            <w:r w:rsidRPr="00544B9E">
              <w:rPr>
                <w:rFonts w:ascii="Trebuchet MS" w:hAnsi="Trebuchet MS" w:cs="Arial"/>
                <w:color w:val="000000" w:themeColor="text1"/>
                <w:sz w:val="18"/>
                <w:szCs w:val="18"/>
              </w:rPr>
              <w:t>8,824,826</w:t>
            </w:r>
          </w:p>
        </w:tc>
      </w:tr>
      <w:tr w:rsidR="00544B9E" w:rsidRPr="00544B9E" w14:paraId="03766E97" w14:textId="77777777" w:rsidTr="00830ACF">
        <w:tc>
          <w:tcPr>
            <w:tcW w:w="5652" w:type="dxa"/>
          </w:tcPr>
          <w:p w14:paraId="701C87CD" w14:textId="08503F2B" w:rsidR="00544B9E" w:rsidRPr="00544B9E" w:rsidRDefault="00544B9E" w:rsidP="00544B9E">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cs/>
              </w:rPr>
            </w:pPr>
            <w:r w:rsidRPr="00544B9E">
              <w:rPr>
                <w:rFonts w:ascii="Trebuchet MS" w:hAnsi="Trebuchet MS" w:cs="Arial"/>
                <w:color w:val="000000" w:themeColor="text1"/>
                <w:sz w:val="18"/>
                <w:szCs w:val="18"/>
              </w:rPr>
              <w:t>Landing rights (Note 1</w:t>
            </w:r>
            <w:r w:rsidR="00084BAB">
              <w:rPr>
                <w:rFonts w:ascii="Trebuchet MS" w:hAnsi="Trebuchet MS" w:cs="Arial"/>
                <w:color w:val="000000" w:themeColor="text1"/>
                <w:sz w:val="18"/>
                <w:szCs w:val="18"/>
              </w:rPr>
              <w:t>4</w:t>
            </w:r>
            <w:r w:rsidRPr="00544B9E">
              <w:rPr>
                <w:rFonts w:ascii="Trebuchet MS" w:hAnsi="Trebuchet MS" w:cs="Arial"/>
                <w:color w:val="000000" w:themeColor="text1"/>
                <w:sz w:val="18"/>
                <w:szCs w:val="18"/>
              </w:rPr>
              <w:t>)</w:t>
            </w:r>
          </w:p>
        </w:tc>
        <w:tc>
          <w:tcPr>
            <w:tcW w:w="1711" w:type="dxa"/>
            <w:vAlign w:val="bottom"/>
          </w:tcPr>
          <w:p w14:paraId="1192B092" w14:textId="672C86E2" w:rsidR="00544B9E" w:rsidRPr="00544B9E" w:rsidRDefault="00416B36" w:rsidP="00423D9A">
            <w:pPr>
              <w:pBdr>
                <w:bottom w:val="single" w:sz="4" w:space="1" w:color="auto"/>
              </w:pBdr>
              <w:tabs>
                <w:tab w:val="decimal" w:pos="1424"/>
              </w:tabs>
              <w:spacing w:line="350" w:lineRule="exact"/>
              <w:rPr>
                <w:rFonts w:ascii="Trebuchet MS" w:hAnsi="Trebuchet MS" w:cs="Arial"/>
                <w:color w:val="000000" w:themeColor="text1"/>
                <w:sz w:val="18"/>
                <w:szCs w:val="18"/>
              </w:rPr>
            </w:pPr>
            <w:r>
              <w:rPr>
                <w:rFonts w:ascii="Trebuchet MS" w:hAnsi="Trebuchet MS" w:cs="Arial"/>
                <w:color w:val="000000" w:themeColor="text1"/>
                <w:sz w:val="18"/>
                <w:szCs w:val="18"/>
              </w:rPr>
              <w:t>14,856,000</w:t>
            </w:r>
          </w:p>
        </w:tc>
        <w:tc>
          <w:tcPr>
            <w:tcW w:w="1711" w:type="dxa"/>
            <w:vAlign w:val="bottom"/>
          </w:tcPr>
          <w:p w14:paraId="438C967F" w14:textId="61ACC78C" w:rsidR="00544B9E" w:rsidRPr="00544B9E" w:rsidRDefault="00544B9E" w:rsidP="00423D9A">
            <w:pPr>
              <w:pBdr>
                <w:bottom w:val="single" w:sz="4" w:space="1" w:color="auto"/>
              </w:pBdr>
              <w:tabs>
                <w:tab w:val="decimal" w:pos="1424"/>
              </w:tabs>
              <w:spacing w:line="350" w:lineRule="exact"/>
              <w:rPr>
                <w:rFonts w:ascii="Trebuchet MS" w:hAnsi="Trebuchet MS" w:cs="Arial"/>
                <w:color w:val="000000" w:themeColor="text1"/>
                <w:sz w:val="18"/>
                <w:szCs w:val="18"/>
              </w:rPr>
            </w:pPr>
            <w:r w:rsidRPr="00544B9E">
              <w:rPr>
                <w:rFonts w:ascii="Trebuchet MS" w:hAnsi="Trebuchet MS" w:cs="Arial"/>
                <w:color w:val="000000" w:themeColor="text1"/>
                <w:sz w:val="18"/>
                <w:szCs w:val="18"/>
              </w:rPr>
              <w:t>14,856,000</w:t>
            </w:r>
          </w:p>
        </w:tc>
      </w:tr>
      <w:tr w:rsidR="00544B9E" w:rsidRPr="00544B9E" w14:paraId="0D5A4CD5" w14:textId="77777777" w:rsidTr="00830ACF">
        <w:tc>
          <w:tcPr>
            <w:tcW w:w="5652" w:type="dxa"/>
          </w:tcPr>
          <w:p w14:paraId="717D5245" w14:textId="77777777" w:rsidR="00544B9E" w:rsidRPr="00544B9E" w:rsidRDefault="00544B9E" w:rsidP="00544B9E">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cs/>
              </w:rPr>
            </w:pPr>
          </w:p>
        </w:tc>
        <w:tc>
          <w:tcPr>
            <w:tcW w:w="1711" w:type="dxa"/>
            <w:vAlign w:val="bottom"/>
          </w:tcPr>
          <w:p w14:paraId="6FCA22D7" w14:textId="2BE2C71F" w:rsidR="00544B9E" w:rsidRPr="00544B9E" w:rsidRDefault="00416B36" w:rsidP="00423D9A">
            <w:pPr>
              <w:pBdr>
                <w:bottom w:val="single" w:sz="12" w:space="1" w:color="auto"/>
              </w:pBdr>
              <w:tabs>
                <w:tab w:val="decimal" w:pos="1424"/>
              </w:tabs>
              <w:spacing w:line="350" w:lineRule="exact"/>
              <w:rPr>
                <w:rFonts w:ascii="Trebuchet MS" w:hAnsi="Trebuchet MS" w:cs="Arial"/>
                <w:color w:val="000000" w:themeColor="text1"/>
                <w:sz w:val="18"/>
                <w:szCs w:val="18"/>
              </w:rPr>
            </w:pPr>
            <w:r>
              <w:rPr>
                <w:rFonts w:ascii="Trebuchet MS" w:hAnsi="Trebuchet MS" w:cs="Arial"/>
                <w:color w:val="000000" w:themeColor="text1"/>
                <w:sz w:val="18"/>
                <w:szCs w:val="18"/>
              </w:rPr>
              <w:t>23,680,826</w:t>
            </w:r>
          </w:p>
        </w:tc>
        <w:tc>
          <w:tcPr>
            <w:tcW w:w="1711" w:type="dxa"/>
            <w:vAlign w:val="bottom"/>
          </w:tcPr>
          <w:p w14:paraId="38A78306" w14:textId="3C70338E" w:rsidR="00544B9E" w:rsidRPr="00544B9E" w:rsidRDefault="00544B9E" w:rsidP="00423D9A">
            <w:pPr>
              <w:pBdr>
                <w:bottom w:val="single" w:sz="12" w:space="1" w:color="auto"/>
              </w:pBdr>
              <w:tabs>
                <w:tab w:val="decimal" w:pos="1424"/>
              </w:tabs>
              <w:spacing w:line="350" w:lineRule="exact"/>
              <w:rPr>
                <w:rFonts w:ascii="Trebuchet MS" w:hAnsi="Trebuchet MS" w:cs="Arial"/>
                <w:color w:val="000000" w:themeColor="text1"/>
                <w:sz w:val="18"/>
                <w:szCs w:val="18"/>
              </w:rPr>
            </w:pPr>
            <w:r w:rsidRPr="00544B9E">
              <w:rPr>
                <w:rFonts w:ascii="Trebuchet MS" w:hAnsi="Trebuchet MS" w:cs="Arial"/>
                <w:color w:val="000000" w:themeColor="text1"/>
                <w:sz w:val="18"/>
                <w:szCs w:val="18"/>
              </w:rPr>
              <w:t>23,680,826</w:t>
            </w:r>
          </w:p>
        </w:tc>
      </w:tr>
    </w:tbl>
    <w:p w14:paraId="4128ACD0" w14:textId="77777777" w:rsidR="00BC6E29" w:rsidRDefault="00BC6E29" w:rsidP="00410F2A">
      <w:pPr>
        <w:spacing w:line="360" w:lineRule="auto"/>
        <w:ind w:left="360"/>
        <w:jc w:val="thaiDistribute"/>
        <w:rPr>
          <w:rFonts w:ascii="Trebuchet MS" w:hAnsi="Trebuchet MS" w:cs="Cordia New"/>
          <w:sz w:val="18"/>
          <w:szCs w:val="18"/>
        </w:rPr>
      </w:pPr>
    </w:p>
    <w:p w14:paraId="00D64211" w14:textId="546051FB" w:rsidR="00BC6E29" w:rsidRDefault="00BC2DCB" w:rsidP="00410F2A">
      <w:pPr>
        <w:spacing w:line="360" w:lineRule="auto"/>
        <w:ind w:left="360"/>
        <w:jc w:val="thaiDistribute"/>
        <w:rPr>
          <w:rFonts w:ascii="Trebuchet MS" w:hAnsi="Trebuchet MS" w:cs="Cordia New"/>
          <w:sz w:val="18"/>
          <w:szCs w:val="18"/>
          <w:lang w:val="en-GB"/>
        </w:rPr>
      </w:pPr>
      <w:r w:rsidRPr="00BC2DCB">
        <w:rPr>
          <w:rFonts w:ascii="Trebuchet MS" w:hAnsi="Trebuchet MS" w:cs="Cordia New"/>
          <w:sz w:val="18"/>
          <w:szCs w:val="18"/>
        </w:rPr>
        <w:t>The Company has determined the recoverable amounts of its cash-generating unit based on fair value less costs</w:t>
      </w:r>
      <w:r w:rsidRPr="00FE28FF">
        <w:rPr>
          <w:rFonts w:ascii="Trebuchet MS" w:hAnsi="Trebuchet MS" w:cs="Cordia New"/>
          <w:sz w:val="18"/>
          <w:szCs w:val="18"/>
          <w:lang w:val="en-GB"/>
        </w:rPr>
        <w:t xml:space="preserve"> to </w:t>
      </w:r>
      <w:r w:rsidR="0098168D" w:rsidRPr="00FE28FF">
        <w:rPr>
          <w:rFonts w:ascii="Trebuchet MS" w:hAnsi="Trebuchet MS" w:cs="Cordia New"/>
          <w:sz w:val="18"/>
          <w:szCs w:val="18"/>
          <w:lang w:val="en-GB"/>
        </w:rPr>
        <w:t>disposal</w:t>
      </w:r>
      <w:r w:rsidR="001F415D">
        <w:rPr>
          <w:rFonts w:ascii="Trebuchet MS" w:hAnsi="Trebuchet MS" w:cs="Cordia New"/>
          <w:sz w:val="18"/>
          <w:szCs w:val="18"/>
          <w:lang w:val="en-GB"/>
        </w:rPr>
        <w:t>.</w:t>
      </w:r>
      <w:r w:rsidR="0002136E">
        <w:rPr>
          <w:rFonts w:ascii="Trebuchet MS" w:hAnsi="Trebuchet MS" w:cs="Cordia New" w:hint="cs"/>
          <w:sz w:val="18"/>
          <w:szCs w:val="18"/>
          <w:cs/>
          <w:lang w:val="en-GB"/>
        </w:rPr>
        <w:t xml:space="preserve"> </w:t>
      </w:r>
      <w:r w:rsidR="0002136E">
        <w:rPr>
          <w:rFonts w:ascii="Trebuchet MS" w:hAnsi="Trebuchet MS" w:cs="Cordia New"/>
          <w:sz w:val="18"/>
          <w:szCs w:val="18"/>
        </w:rPr>
        <w:t>The calculation</w:t>
      </w:r>
      <w:r w:rsidR="00823E92">
        <w:rPr>
          <w:rFonts w:ascii="Trebuchet MS" w:hAnsi="Trebuchet MS" w:cs="Cordia New"/>
          <w:sz w:val="18"/>
          <w:szCs w:val="18"/>
        </w:rPr>
        <w:t xml:space="preserve"> has deriv</w:t>
      </w:r>
      <w:r w:rsidR="004E6504">
        <w:rPr>
          <w:rFonts w:ascii="Trebuchet MS" w:hAnsi="Trebuchet MS" w:cs="Cordia New"/>
          <w:sz w:val="18"/>
          <w:szCs w:val="18"/>
        </w:rPr>
        <w:t>ed</w:t>
      </w:r>
      <w:r w:rsidR="00D07021">
        <w:rPr>
          <w:rFonts w:ascii="Trebuchet MS" w:hAnsi="Trebuchet MS" w:cs="Cordia New"/>
          <w:sz w:val="18"/>
          <w:szCs w:val="18"/>
        </w:rPr>
        <w:t xml:space="preserve"> used a discount</w:t>
      </w:r>
      <w:r w:rsidR="00D9323B">
        <w:rPr>
          <w:rFonts w:ascii="Trebuchet MS" w:hAnsi="Trebuchet MS" w:cs="Cordia New"/>
          <w:sz w:val="18"/>
          <w:szCs w:val="18"/>
        </w:rPr>
        <w:t>ed</w:t>
      </w:r>
      <w:r w:rsidR="00193B63">
        <w:rPr>
          <w:rFonts w:ascii="Trebuchet MS" w:hAnsi="Trebuchet MS" w:cs="Cordia New"/>
          <w:sz w:val="18"/>
          <w:szCs w:val="18"/>
        </w:rPr>
        <w:t xml:space="preserve"> cash flow method covering</w:t>
      </w:r>
      <w:r w:rsidR="002D0494">
        <w:rPr>
          <w:rFonts w:ascii="Trebuchet MS" w:hAnsi="Trebuchet MS" w:cs="Cordia New"/>
          <w:sz w:val="18"/>
          <w:szCs w:val="18"/>
        </w:rPr>
        <w:t xml:space="preserve"> a five year period.</w:t>
      </w:r>
      <w:r w:rsidR="001F415D">
        <w:rPr>
          <w:rFonts w:ascii="Trebuchet MS" w:hAnsi="Trebuchet MS" w:cs="Cordia New"/>
          <w:sz w:val="18"/>
          <w:szCs w:val="18"/>
          <w:lang w:val="en-GB"/>
        </w:rPr>
        <w:t xml:space="preserve"> </w:t>
      </w:r>
      <w:r w:rsidR="00FE28FF" w:rsidRPr="00FE28FF">
        <w:rPr>
          <w:rFonts w:ascii="Trebuchet MS" w:hAnsi="Trebuchet MS" w:cs="Cordia New"/>
          <w:sz w:val="18"/>
          <w:szCs w:val="18"/>
          <w:lang w:val="en-GB"/>
        </w:rPr>
        <w:t>The valuation is considered</w:t>
      </w:r>
      <w:r w:rsidRPr="00FE28FF">
        <w:rPr>
          <w:rFonts w:ascii="Trebuchet MS" w:hAnsi="Trebuchet MS" w:cs="Cordia New"/>
          <w:sz w:val="18"/>
          <w:szCs w:val="18"/>
          <w:lang w:val="en-GB"/>
        </w:rPr>
        <w:t xml:space="preserve"> to </w:t>
      </w:r>
      <w:r w:rsidR="00FE28FF" w:rsidRPr="00FE28FF">
        <w:rPr>
          <w:rFonts w:ascii="Trebuchet MS" w:hAnsi="Trebuchet MS" w:cs="Cordia New"/>
          <w:sz w:val="18"/>
          <w:szCs w:val="18"/>
          <w:lang w:val="en-GB"/>
        </w:rPr>
        <w:t>be level 3 in the</w:t>
      </w:r>
      <w:r w:rsidRPr="00FE28FF">
        <w:rPr>
          <w:rFonts w:ascii="Trebuchet MS" w:hAnsi="Trebuchet MS" w:cs="Cordia New"/>
          <w:sz w:val="18"/>
          <w:szCs w:val="18"/>
          <w:lang w:val="en-GB"/>
        </w:rPr>
        <w:t xml:space="preserve"> fair value</w:t>
      </w:r>
      <w:r w:rsidR="00FE28FF" w:rsidRPr="00FE28FF">
        <w:rPr>
          <w:rFonts w:ascii="Trebuchet MS" w:hAnsi="Trebuchet MS" w:cs="Cordia New"/>
          <w:sz w:val="18"/>
          <w:szCs w:val="18"/>
          <w:lang w:val="en-GB"/>
        </w:rPr>
        <w:t xml:space="preserve"> hierarchy due to unobservable inputs used in the valuation.</w:t>
      </w:r>
    </w:p>
    <w:p w14:paraId="1C52E3FF" w14:textId="77777777" w:rsidR="00AC7DFD" w:rsidRPr="0098168D" w:rsidRDefault="00AC7DFD" w:rsidP="00410F2A">
      <w:pPr>
        <w:spacing w:line="360" w:lineRule="auto"/>
        <w:ind w:left="360"/>
        <w:jc w:val="thaiDistribute"/>
        <w:rPr>
          <w:rFonts w:ascii="Trebuchet MS" w:hAnsi="Trebuchet MS" w:cs="Cordia New"/>
          <w:sz w:val="18"/>
          <w:szCs w:val="18"/>
          <w:lang w:val="en-GB"/>
        </w:rPr>
      </w:pPr>
    </w:p>
    <w:p w14:paraId="7A9B9738" w14:textId="6D0A773D" w:rsidR="00AC7DFD" w:rsidRDefault="00AC7DFD" w:rsidP="00AC7DFD">
      <w:pPr>
        <w:spacing w:line="360" w:lineRule="auto"/>
        <w:ind w:left="360"/>
        <w:jc w:val="thaiDistribute"/>
        <w:rPr>
          <w:rFonts w:ascii="Trebuchet MS" w:hAnsi="Trebuchet MS" w:cs="Cordia New"/>
          <w:sz w:val="18"/>
          <w:szCs w:val="18"/>
          <w:lang w:val="en-GB"/>
        </w:rPr>
      </w:pPr>
      <w:r w:rsidRPr="00AC7DFD">
        <w:rPr>
          <w:rFonts w:ascii="Trebuchet MS" w:hAnsi="Trebuchet MS" w:cs="Cordia New"/>
          <w:sz w:val="18"/>
          <w:szCs w:val="18"/>
          <w:lang w:val="en-GB"/>
        </w:rPr>
        <w:t xml:space="preserve">The </w:t>
      </w:r>
      <w:r w:rsidR="003E621F">
        <w:rPr>
          <w:rFonts w:ascii="Trebuchet MS" w:hAnsi="Trebuchet MS" w:cs="Cordia New"/>
          <w:sz w:val="18"/>
          <w:szCs w:val="18"/>
          <w:lang w:val="en-GB"/>
        </w:rPr>
        <w:t>calculation is based on</w:t>
      </w:r>
      <w:r w:rsidR="00DA19D7">
        <w:rPr>
          <w:rFonts w:ascii="Trebuchet MS" w:hAnsi="Trebuchet MS" w:cs="Cordia New"/>
          <w:sz w:val="18"/>
          <w:szCs w:val="18"/>
          <w:lang w:val="en-GB"/>
        </w:rPr>
        <w:t xml:space="preserve"> the following assumptions.</w:t>
      </w:r>
    </w:p>
    <w:p w14:paraId="6A985562" w14:textId="77777777" w:rsidR="00152DF8" w:rsidRPr="00AC7DFD" w:rsidRDefault="00152DF8" w:rsidP="00AC7DFD">
      <w:pPr>
        <w:spacing w:line="360" w:lineRule="auto"/>
        <w:ind w:left="360"/>
        <w:jc w:val="thaiDistribute"/>
        <w:rPr>
          <w:rFonts w:ascii="Trebuchet MS" w:hAnsi="Trebuchet MS" w:cs="Cordia New"/>
          <w:sz w:val="18"/>
          <w:szCs w:val="18"/>
          <w:lang w:val="en-GB"/>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1800"/>
      </w:tblGrid>
      <w:tr w:rsidR="00AC7DFD" w:rsidRPr="00AC7DFD" w14:paraId="317610DF" w14:textId="77777777" w:rsidTr="009A07D7">
        <w:tc>
          <w:tcPr>
            <w:tcW w:w="7290" w:type="dxa"/>
          </w:tcPr>
          <w:p w14:paraId="19F80596" w14:textId="77777777" w:rsidR="00AC7DFD" w:rsidRPr="00AC7DFD" w:rsidRDefault="00AC7DFD" w:rsidP="00AC7DFD">
            <w:pPr>
              <w:spacing w:line="360" w:lineRule="auto"/>
              <w:ind w:left="360"/>
              <w:jc w:val="thaiDistribute"/>
              <w:rPr>
                <w:rFonts w:ascii="Trebuchet MS" w:hAnsi="Trebuchet MS" w:cs="Cordia New"/>
                <w:sz w:val="18"/>
                <w:szCs w:val="18"/>
              </w:rPr>
            </w:pPr>
          </w:p>
        </w:tc>
        <w:tc>
          <w:tcPr>
            <w:tcW w:w="1800" w:type="dxa"/>
            <w:vAlign w:val="bottom"/>
            <w:hideMark/>
          </w:tcPr>
          <w:p w14:paraId="6D3BFD6C" w14:textId="4DD03764" w:rsidR="00AC7DFD" w:rsidRPr="00AC7DFD" w:rsidRDefault="00531C19" w:rsidP="00A01BC2">
            <w:pPr>
              <w:pBdr>
                <w:bottom w:val="single" w:sz="4" w:space="1" w:color="auto"/>
              </w:pBdr>
              <w:tabs>
                <w:tab w:val="left" w:pos="600"/>
                <w:tab w:val="left" w:pos="900"/>
                <w:tab w:val="right" w:pos="7280"/>
                <w:tab w:val="right" w:pos="8540"/>
              </w:tabs>
              <w:spacing w:line="350" w:lineRule="exact"/>
              <w:jc w:val="center"/>
              <w:rPr>
                <w:rFonts w:ascii="Trebuchet MS" w:hAnsi="Trebuchet MS" w:cs="Arial"/>
                <w:color w:val="000000" w:themeColor="text1"/>
                <w:sz w:val="18"/>
                <w:szCs w:val="18"/>
              </w:rPr>
            </w:pPr>
            <w:r w:rsidRPr="00AC7DFD">
              <w:rPr>
                <w:rFonts w:ascii="Trebuchet MS" w:hAnsi="Trebuchet MS" w:cs="Arial"/>
                <w:color w:val="000000" w:themeColor="text1"/>
                <w:sz w:val="18"/>
                <w:szCs w:val="18"/>
              </w:rPr>
              <w:t>202</w:t>
            </w:r>
            <w:r>
              <w:rPr>
                <w:rFonts w:ascii="Trebuchet MS" w:hAnsi="Trebuchet MS" w:cs="Arial"/>
                <w:color w:val="000000" w:themeColor="text1"/>
                <w:sz w:val="18"/>
                <w:szCs w:val="18"/>
              </w:rPr>
              <w:t>5</w:t>
            </w:r>
          </w:p>
        </w:tc>
      </w:tr>
      <w:tr w:rsidR="00AC7DFD" w:rsidRPr="00AC7DFD" w14:paraId="34B6FA46" w14:textId="77777777" w:rsidTr="009A07D7">
        <w:tc>
          <w:tcPr>
            <w:tcW w:w="7290" w:type="dxa"/>
          </w:tcPr>
          <w:p w14:paraId="1971FF93" w14:textId="77777777" w:rsidR="00AC7DFD" w:rsidRPr="00AC7DFD" w:rsidRDefault="00AC7DFD" w:rsidP="00AC7DFD">
            <w:pPr>
              <w:spacing w:line="360" w:lineRule="auto"/>
              <w:ind w:left="360"/>
              <w:jc w:val="thaiDistribute"/>
              <w:rPr>
                <w:rFonts w:ascii="Trebuchet MS" w:hAnsi="Trebuchet MS" w:cs="Cordia New"/>
                <w:sz w:val="18"/>
                <w:szCs w:val="18"/>
              </w:rPr>
            </w:pPr>
          </w:p>
        </w:tc>
        <w:tc>
          <w:tcPr>
            <w:tcW w:w="1800" w:type="dxa"/>
          </w:tcPr>
          <w:p w14:paraId="04546518" w14:textId="77777777" w:rsidR="00AC7DFD" w:rsidRPr="00AC7DFD" w:rsidRDefault="00AC7DFD" w:rsidP="00AC7DFD">
            <w:pPr>
              <w:spacing w:line="360" w:lineRule="auto"/>
              <w:ind w:left="360"/>
              <w:jc w:val="thaiDistribute"/>
              <w:rPr>
                <w:rFonts w:ascii="Trebuchet MS" w:hAnsi="Trebuchet MS" w:cs="Cordia New"/>
                <w:sz w:val="18"/>
                <w:szCs w:val="18"/>
              </w:rPr>
            </w:pPr>
          </w:p>
        </w:tc>
      </w:tr>
      <w:tr w:rsidR="00AC7DFD" w:rsidRPr="00AC7DFD" w14:paraId="36575321" w14:textId="77777777" w:rsidTr="009A07D7">
        <w:trPr>
          <w:trHeight w:val="162"/>
        </w:trPr>
        <w:tc>
          <w:tcPr>
            <w:tcW w:w="7290" w:type="dxa"/>
            <w:hideMark/>
          </w:tcPr>
          <w:p w14:paraId="6AAC1DE1" w14:textId="77777777" w:rsidR="00AC7DFD" w:rsidRPr="00AC7DFD" w:rsidRDefault="00AC7DFD" w:rsidP="006B00A1">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rPr>
            </w:pPr>
            <w:r w:rsidRPr="00AC7DFD">
              <w:rPr>
                <w:rFonts w:ascii="Trebuchet MS" w:hAnsi="Trebuchet MS" w:cs="Arial"/>
                <w:color w:val="000000" w:themeColor="text1"/>
                <w:sz w:val="18"/>
                <w:szCs w:val="18"/>
              </w:rPr>
              <w:t>Growth rate (%)</w:t>
            </w:r>
          </w:p>
        </w:tc>
        <w:tc>
          <w:tcPr>
            <w:tcW w:w="1800" w:type="dxa"/>
          </w:tcPr>
          <w:p w14:paraId="5B2505AB" w14:textId="691839DD" w:rsidR="00AC7DFD" w:rsidRPr="00AC7DFD" w:rsidRDefault="00531C19" w:rsidP="00EB4142">
            <w:pPr>
              <w:tabs>
                <w:tab w:val="decimal" w:pos="1424"/>
              </w:tabs>
              <w:spacing w:line="350" w:lineRule="exact"/>
              <w:rPr>
                <w:rFonts w:ascii="Trebuchet MS" w:hAnsi="Trebuchet MS" w:cs="Arial"/>
                <w:color w:val="000000" w:themeColor="text1"/>
                <w:sz w:val="18"/>
                <w:szCs w:val="18"/>
              </w:rPr>
            </w:pPr>
            <w:r>
              <w:rPr>
                <w:rFonts w:ascii="Trebuchet MS" w:hAnsi="Trebuchet MS" w:cs="Arial"/>
                <w:color w:val="000000" w:themeColor="text1"/>
                <w:sz w:val="18"/>
                <w:szCs w:val="18"/>
              </w:rPr>
              <w:t>12</w:t>
            </w:r>
          </w:p>
        </w:tc>
      </w:tr>
      <w:tr w:rsidR="00AC7DFD" w:rsidRPr="00AC7DFD" w14:paraId="58FD2EC1" w14:textId="77777777" w:rsidTr="009A07D7">
        <w:tc>
          <w:tcPr>
            <w:tcW w:w="7290" w:type="dxa"/>
            <w:hideMark/>
          </w:tcPr>
          <w:p w14:paraId="4F1CE2F1" w14:textId="77777777" w:rsidR="00AC7DFD" w:rsidRPr="00AC7DFD" w:rsidRDefault="00AC7DFD" w:rsidP="006B00A1">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rPr>
            </w:pPr>
            <w:r w:rsidRPr="00AC7DFD">
              <w:rPr>
                <w:rFonts w:ascii="Trebuchet MS" w:hAnsi="Trebuchet MS" w:cs="Arial"/>
                <w:color w:val="000000" w:themeColor="text1"/>
                <w:sz w:val="18"/>
                <w:szCs w:val="18"/>
              </w:rPr>
              <w:t>Discount rate (%)</w:t>
            </w:r>
          </w:p>
        </w:tc>
        <w:tc>
          <w:tcPr>
            <w:tcW w:w="1800" w:type="dxa"/>
          </w:tcPr>
          <w:p w14:paraId="50B20881" w14:textId="3C76FF03" w:rsidR="00AC7DFD" w:rsidRPr="00AC7DFD" w:rsidRDefault="00531C19" w:rsidP="00EB4142">
            <w:pPr>
              <w:tabs>
                <w:tab w:val="decimal" w:pos="1424"/>
              </w:tabs>
              <w:spacing w:line="350" w:lineRule="exact"/>
              <w:rPr>
                <w:rFonts w:ascii="Trebuchet MS" w:hAnsi="Trebuchet MS" w:cs="Arial"/>
                <w:color w:val="000000" w:themeColor="text1"/>
                <w:sz w:val="18"/>
                <w:szCs w:val="18"/>
              </w:rPr>
            </w:pPr>
            <w:r>
              <w:rPr>
                <w:rFonts w:ascii="Trebuchet MS" w:hAnsi="Trebuchet MS" w:cs="Arial"/>
                <w:color w:val="000000" w:themeColor="text1"/>
                <w:sz w:val="18"/>
                <w:szCs w:val="18"/>
              </w:rPr>
              <w:t>1</w:t>
            </w:r>
            <w:r w:rsidR="004F0DBB">
              <w:rPr>
                <w:rFonts w:ascii="Trebuchet MS" w:hAnsi="Trebuchet MS" w:cs="Arial"/>
                <w:color w:val="000000" w:themeColor="text1"/>
                <w:sz w:val="18"/>
                <w:szCs w:val="18"/>
              </w:rPr>
              <w:t>2</w:t>
            </w:r>
          </w:p>
        </w:tc>
      </w:tr>
      <w:tr w:rsidR="00B90397" w:rsidRPr="00AC7DFD" w14:paraId="53BCF87A" w14:textId="77777777" w:rsidTr="009A07D7">
        <w:tc>
          <w:tcPr>
            <w:tcW w:w="7290" w:type="dxa"/>
          </w:tcPr>
          <w:p w14:paraId="5377216A" w14:textId="5D1F8207" w:rsidR="00B90397" w:rsidRPr="00AC7DFD" w:rsidRDefault="00F058B7" w:rsidP="006B00A1">
            <w:pPr>
              <w:tabs>
                <w:tab w:val="left" w:pos="600"/>
                <w:tab w:val="left" w:pos="900"/>
                <w:tab w:val="right" w:pos="7280"/>
                <w:tab w:val="right" w:pos="8540"/>
              </w:tabs>
              <w:spacing w:line="350" w:lineRule="exact"/>
              <w:ind w:right="-45"/>
              <w:jc w:val="thaiDistribute"/>
              <w:rPr>
                <w:rFonts w:ascii="Trebuchet MS" w:hAnsi="Trebuchet MS" w:cs="Arial"/>
                <w:color w:val="000000" w:themeColor="text1"/>
                <w:sz w:val="18"/>
                <w:szCs w:val="18"/>
              </w:rPr>
            </w:pPr>
            <w:r>
              <w:rPr>
                <w:rFonts w:ascii="Trebuchet MS" w:hAnsi="Trebuchet MS" w:cs="Arial"/>
                <w:color w:val="000000" w:themeColor="text1"/>
                <w:sz w:val="18"/>
                <w:szCs w:val="18"/>
              </w:rPr>
              <w:t xml:space="preserve">Terminal growth rate </w:t>
            </w:r>
            <w:r w:rsidRPr="00AC7DFD">
              <w:rPr>
                <w:rFonts w:ascii="Trebuchet MS" w:hAnsi="Trebuchet MS" w:cs="Arial"/>
                <w:color w:val="000000" w:themeColor="text1"/>
                <w:sz w:val="18"/>
                <w:szCs w:val="18"/>
              </w:rPr>
              <w:t>(%)</w:t>
            </w:r>
          </w:p>
        </w:tc>
        <w:tc>
          <w:tcPr>
            <w:tcW w:w="1800" w:type="dxa"/>
          </w:tcPr>
          <w:p w14:paraId="1C49BBF9" w14:textId="54B85E76" w:rsidR="00B90397" w:rsidRDefault="00B166C5" w:rsidP="00EB4142">
            <w:pPr>
              <w:tabs>
                <w:tab w:val="decimal" w:pos="1424"/>
              </w:tabs>
              <w:spacing w:line="350" w:lineRule="exact"/>
              <w:rPr>
                <w:rFonts w:ascii="Trebuchet MS" w:hAnsi="Trebuchet MS" w:cs="Arial"/>
                <w:color w:val="000000" w:themeColor="text1"/>
                <w:sz w:val="18"/>
                <w:szCs w:val="18"/>
              </w:rPr>
            </w:pPr>
            <w:r>
              <w:rPr>
                <w:rFonts w:ascii="Trebuchet MS" w:hAnsi="Trebuchet MS" w:cs="Arial"/>
                <w:color w:val="000000" w:themeColor="text1"/>
                <w:sz w:val="18"/>
                <w:szCs w:val="18"/>
              </w:rPr>
              <w:t>0</w:t>
            </w:r>
          </w:p>
        </w:tc>
      </w:tr>
    </w:tbl>
    <w:p w14:paraId="62B27BF9" w14:textId="77777777" w:rsidR="00BC2DCB" w:rsidRDefault="00BC2DCB" w:rsidP="00410F2A">
      <w:pPr>
        <w:spacing w:line="360" w:lineRule="auto"/>
        <w:ind w:left="360"/>
        <w:jc w:val="thaiDistribute"/>
        <w:rPr>
          <w:rFonts w:ascii="Trebuchet MS" w:hAnsi="Trebuchet MS" w:cs="Cordia New"/>
          <w:sz w:val="18"/>
          <w:szCs w:val="18"/>
        </w:rPr>
      </w:pPr>
    </w:p>
    <w:p w14:paraId="08303F09" w14:textId="04EEB0DC" w:rsidR="00CE024F" w:rsidRDefault="00CE024F" w:rsidP="00410F2A">
      <w:pPr>
        <w:spacing w:line="360" w:lineRule="auto"/>
        <w:ind w:left="360"/>
        <w:jc w:val="thaiDistribute"/>
        <w:rPr>
          <w:rFonts w:ascii="Trebuchet MS" w:hAnsi="Trebuchet MS" w:cs="Cordia New"/>
          <w:sz w:val="18"/>
          <w:szCs w:val="18"/>
        </w:rPr>
      </w:pPr>
      <w:r w:rsidRPr="00CE024F">
        <w:rPr>
          <w:rFonts w:ascii="Trebuchet MS" w:hAnsi="Trebuchet MS" w:cs="Cordia New"/>
          <w:sz w:val="18"/>
          <w:szCs w:val="18"/>
        </w:rPr>
        <w:t>The management has considered that goodwill and landing rights are not impaired</w:t>
      </w:r>
      <w:r w:rsidR="00CD4262">
        <w:rPr>
          <w:rFonts w:ascii="Trebuchet MS" w:hAnsi="Trebuchet MS" w:cs="Cordia New"/>
          <w:sz w:val="18"/>
          <w:szCs w:val="18"/>
        </w:rPr>
        <w:t>.</w:t>
      </w:r>
    </w:p>
    <w:p w14:paraId="2BF14CC2" w14:textId="77777777" w:rsidR="00CD4262" w:rsidRDefault="00CD4262" w:rsidP="00410F2A">
      <w:pPr>
        <w:spacing w:line="360" w:lineRule="auto"/>
        <w:ind w:left="360"/>
        <w:jc w:val="thaiDistribute"/>
        <w:rPr>
          <w:rFonts w:ascii="Trebuchet MS" w:hAnsi="Trebuchet MS" w:cs="Cordia New"/>
          <w:sz w:val="18"/>
          <w:szCs w:val="18"/>
        </w:rPr>
      </w:pPr>
    </w:p>
    <w:p w14:paraId="04B998CA" w14:textId="77777777" w:rsidR="008D0272" w:rsidRDefault="008D0272">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7E1D993B" w14:textId="013D72EB" w:rsidR="00517280" w:rsidRDefault="00C849FD"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C849FD">
        <w:rPr>
          <w:rFonts w:ascii="Trebuchet MS" w:eastAsia="Cordia New" w:hAnsi="Trebuchet MS" w:cs="Cordia New"/>
          <w:b/>
          <w:bCs/>
          <w:sz w:val="18"/>
          <w:szCs w:val="18"/>
        </w:rPr>
        <w:lastRenderedPageBreak/>
        <w:t>OTHER NON-CURRENT FINANCIAL ASSETS</w:t>
      </w:r>
    </w:p>
    <w:p w14:paraId="68116602" w14:textId="77777777" w:rsidR="00183D75" w:rsidRDefault="00183D75" w:rsidP="00EA1E11">
      <w:pPr>
        <w:spacing w:line="360" w:lineRule="auto"/>
        <w:ind w:left="360"/>
        <w:jc w:val="thaiDistribute"/>
        <w:rPr>
          <w:rFonts w:ascii="Trebuchet MS" w:hAnsi="Trebuchet MS" w:cs="Cordia New"/>
          <w:b/>
          <w:bCs/>
          <w:sz w:val="18"/>
          <w:szCs w:val="18"/>
        </w:rPr>
      </w:pPr>
    </w:p>
    <w:tbl>
      <w:tblPr>
        <w:tblW w:w="9000" w:type="dxa"/>
        <w:tblInd w:w="297" w:type="dxa"/>
        <w:tblLayout w:type="fixed"/>
        <w:tblLook w:val="0000" w:firstRow="0" w:lastRow="0" w:firstColumn="0" w:lastColumn="0" w:noHBand="0" w:noVBand="0"/>
      </w:tblPr>
      <w:tblGrid>
        <w:gridCol w:w="5940"/>
        <w:gridCol w:w="1530"/>
        <w:gridCol w:w="1530"/>
      </w:tblGrid>
      <w:tr w:rsidR="00EA1E11" w:rsidRPr="00EA1E11" w14:paraId="5FA1A653" w14:textId="77777777" w:rsidTr="2425480C">
        <w:trPr>
          <w:trHeight w:val="68"/>
        </w:trPr>
        <w:tc>
          <w:tcPr>
            <w:tcW w:w="5940" w:type="dxa"/>
          </w:tcPr>
          <w:p w14:paraId="77B1083D" w14:textId="0B876EC2" w:rsidR="00EB5DD0" w:rsidRPr="00EA1E11" w:rsidRDefault="00EA1E11">
            <w:pPr>
              <w:spacing w:line="380" w:lineRule="exact"/>
              <w:ind w:right="-18"/>
              <w:jc w:val="thaiDistribute"/>
              <w:rPr>
                <w:rFonts w:ascii="Trebuchet MS" w:hAnsi="Trebuchet MS" w:cs="Arial"/>
                <w:b/>
                <w:bCs/>
                <w:color w:val="000000" w:themeColor="text1"/>
                <w:sz w:val="18"/>
                <w:szCs w:val="18"/>
                <w:u w:val="single"/>
              </w:rPr>
            </w:pPr>
            <w:r w:rsidRPr="00EA1E11">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EA1E11">
              <w:rPr>
                <w:rFonts w:ascii="Trebuchet MS" w:hAnsi="Trebuchet MS" w:cs="Arial"/>
                <w:color w:val="000000" w:themeColor="text1"/>
                <w:sz w:val="18"/>
                <w:szCs w:val="18"/>
              </w:rPr>
              <w:t xml:space="preserve"> Thousand Baht)</w:t>
            </w:r>
          </w:p>
        </w:tc>
        <w:tc>
          <w:tcPr>
            <w:tcW w:w="3060" w:type="dxa"/>
            <w:gridSpan w:val="2"/>
            <w:vAlign w:val="bottom"/>
          </w:tcPr>
          <w:p w14:paraId="5D960744" w14:textId="77777777" w:rsidR="00EB5DD0" w:rsidRPr="00EA1E11" w:rsidRDefault="00EB5DD0" w:rsidP="00E255BE">
            <w:pPr>
              <w:pBdr>
                <w:bottom w:val="single" w:sz="4" w:space="1" w:color="auto"/>
              </w:pBdr>
              <w:spacing w:line="380" w:lineRule="exact"/>
              <w:jc w:val="center"/>
              <w:rPr>
                <w:rFonts w:ascii="Trebuchet MS" w:hAnsi="Trebuchet MS" w:cs="Arial"/>
                <w:color w:val="000000" w:themeColor="text1"/>
                <w:sz w:val="18"/>
                <w:szCs w:val="18"/>
              </w:rPr>
            </w:pPr>
            <w:r w:rsidRPr="00547C91">
              <w:rPr>
                <w:rFonts w:ascii="Trebuchet MS" w:hAnsi="Trebuchet MS" w:cs="Arial"/>
                <w:color w:val="000000" w:themeColor="text1"/>
                <w:sz w:val="18"/>
                <w:szCs w:val="18"/>
              </w:rPr>
              <w:t>Consolidated</w:t>
            </w:r>
            <w:r w:rsidRPr="00547C91">
              <w:rPr>
                <w:rFonts w:ascii="Trebuchet MS" w:hAnsi="Trebuchet MS" w:cs="Arial"/>
                <w:color w:val="000000" w:themeColor="text1"/>
                <w:sz w:val="18"/>
                <w:szCs w:val="18"/>
                <w:cs/>
              </w:rPr>
              <w:t xml:space="preserve"> </w:t>
            </w:r>
            <w:r w:rsidRPr="00547C91">
              <w:rPr>
                <w:rFonts w:ascii="Trebuchet MS" w:hAnsi="Trebuchet MS" w:cs="Arial"/>
                <w:color w:val="000000" w:themeColor="text1"/>
                <w:sz w:val="18"/>
                <w:szCs w:val="18"/>
              </w:rPr>
              <w:t>financial statements</w:t>
            </w:r>
          </w:p>
        </w:tc>
      </w:tr>
      <w:tr w:rsidR="00EA1E11" w:rsidRPr="00EA1E11" w14:paraId="0206C4D6" w14:textId="77777777" w:rsidTr="2425480C">
        <w:trPr>
          <w:trHeight w:val="68"/>
        </w:trPr>
        <w:tc>
          <w:tcPr>
            <w:tcW w:w="5940" w:type="dxa"/>
          </w:tcPr>
          <w:p w14:paraId="5776AA33" w14:textId="77777777" w:rsidR="00EB5DD0" w:rsidRPr="00EA1E11" w:rsidRDefault="00EB5DD0">
            <w:pPr>
              <w:spacing w:line="380" w:lineRule="exact"/>
              <w:ind w:right="-18"/>
              <w:jc w:val="thaiDistribute"/>
              <w:rPr>
                <w:rFonts w:ascii="Trebuchet MS" w:hAnsi="Trebuchet MS" w:cs="Arial"/>
                <w:b/>
                <w:bCs/>
                <w:color w:val="000000" w:themeColor="text1"/>
                <w:sz w:val="18"/>
                <w:szCs w:val="18"/>
                <w:u w:val="single"/>
              </w:rPr>
            </w:pPr>
          </w:p>
        </w:tc>
        <w:tc>
          <w:tcPr>
            <w:tcW w:w="1530" w:type="dxa"/>
          </w:tcPr>
          <w:p w14:paraId="7E6C3D84" w14:textId="368D5C1D" w:rsidR="00EB5DD0" w:rsidRPr="00EA1E11" w:rsidRDefault="00EB5DD0" w:rsidP="00E255BE">
            <w:pPr>
              <w:pBdr>
                <w:bottom w:val="single" w:sz="4" w:space="1" w:color="auto"/>
              </w:pBdr>
              <w:spacing w:line="380" w:lineRule="exact"/>
              <w:jc w:val="center"/>
              <w:rPr>
                <w:rFonts w:ascii="Trebuchet MS" w:eastAsia="Arial Unicode MS" w:hAnsi="Trebuchet MS" w:cs="Arial"/>
                <w:color w:val="000000" w:themeColor="text1"/>
                <w:sz w:val="18"/>
                <w:szCs w:val="18"/>
              </w:rPr>
            </w:pPr>
            <w:r w:rsidRPr="00EA1E11">
              <w:rPr>
                <w:rFonts w:ascii="Trebuchet MS" w:eastAsia="Arial Unicode MS" w:hAnsi="Trebuchet MS" w:cs="Arial"/>
                <w:color w:val="000000" w:themeColor="text1"/>
                <w:sz w:val="18"/>
                <w:szCs w:val="18"/>
              </w:rPr>
              <w:t>202</w:t>
            </w:r>
            <w:r w:rsidR="00EA1E11" w:rsidRPr="00EA1E11">
              <w:rPr>
                <w:rFonts w:ascii="Trebuchet MS" w:eastAsia="Arial Unicode MS" w:hAnsi="Trebuchet MS" w:cs="Arial"/>
                <w:color w:val="000000" w:themeColor="text1"/>
                <w:sz w:val="18"/>
                <w:szCs w:val="18"/>
              </w:rPr>
              <w:t>5</w:t>
            </w:r>
          </w:p>
        </w:tc>
        <w:tc>
          <w:tcPr>
            <w:tcW w:w="1530" w:type="dxa"/>
          </w:tcPr>
          <w:p w14:paraId="1980ECBD" w14:textId="61EABCFE" w:rsidR="00EB5DD0" w:rsidRPr="00EA1E11" w:rsidRDefault="00EA1E11" w:rsidP="00E255BE">
            <w:pPr>
              <w:pBdr>
                <w:bottom w:val="single" w:sz="4" w:space="1" w:color="auto"/>
              </w:pBdr>
              <w:spacing w:line="380" w:lineRule="exact"/>
              <w:jc w:val="center"/>
              <w:rPr>
                <w:rFonts w:ascii="Trebuchet MS" w:eastAsia="Arial Unicode MS" w:hAnsi="Trebuchet MS" w:cs="Arial"/>
                <w:color w:val="000000" w:themeColor="text1"/>
                <w:sz w:val="18"/>
                <w:szCs w:val="18"/>
              </w:rPr>
            </w:pPr>
            <w:r w:rsidRPr="00EA1E11">
              <w:rPr>
                <w:rFonts w:ascii="Trebuchet MS" w:eastAsia="Arial Unicode MS" w:hAnsi="Trebuchet MS" w:cs="Arial"/>
                <w:color w:val="000000" w:themeColor="text1"/>
                <w:sz w:val="18"/>
                <w:szCs w:val="18"/>
              </w:rPr>
              <w:t>2024</w:t>
            </w:r>
          </w:p>
        </w:tc>
      </w:tr>
      <w:tr w:rsidR="00EA1E11" w:rsidRPr="00EA1E11" w14:paraId="0FE5A3EE" w14:textId="77777777" w:rsidTr="2425480C">
        <w:trPr>
          <w:trHeight w:val="80"/>
        </w:trPr>
        <w:tc>
          <w:tcPr>
            <w:tcW w:w="5940" w:type="dxa"/>
            <w:vAlign w:val="bottom"/>
          </w:tcPr>
          <w:p w14:paraId="58BA05BB" w14:textId="6F05F348" w:rsidR="00EB5DD0" w:rsidRPr="00EA1E11" w:rsidRDefault="00EB5DD0">
            <w:pPr>
              <w:tabs>
                <w:tab w:val="left" w:pos="162"/>
              </w:tabs>
              <w:spacing w:line="380" w:lineRule="exact"/>
              <w:ind w:left="162" w:right="-108" w:hanging="162"/>
              <w:rPr>
                <w:rFonts w:ascii="Trebuchet MS" w:hAnsi="Trebuchet MS" w:cs="Arial"/>
                <w:color w:val="000000" w:themeColor="text1"/>
                <w:sz w:val="18"/>
                <w:szCs w:val="18"/>
              </w:rPr>
            </w:pPr>
          </w:p>
        </w:tc>
        <w:tc>
          <w:tcPr>
            <w:tcW w:w="1530" w:type="dxa"/>
            <w:vAlign w:val="bottom"/>
          </w:tcPr>
          <w:p w14:paraId="737AB56B" w14:textId="4B1B3D28" w:rsidR="00EB5DD0" w:rsidRPr="00EA1E11" w:rsidRDefault="00EB5DD0" w:rsidP="00830ACF">
            <w:pPr>
              <w:spacing w:line="380" w:lineRule="exact"/>
              <w:jc w:val="right"/>
              <w:rPr>
                <w:rFonts w:ascii="Trebuchet MS" w:hAnsi="Trebuchet MS" w:cs="Arial"/>
                <w:color w:val="000000" w:themeColor="text1"/>
                <w:sz w:val="18"/>
                <w:szCs w:val="18"/>
              </w:rPr>
            </w:pPr>
          </w:p>
        </w:tc>
        <w:tc>
          <w:tcPr>
            <w:tcW w:w="1530" w:type="dxa"/>
            <w:vAlign w:val="bottom"/>
          </w:tcPr>
          <w:p w14:paraId="458EBC96" w14:textId="7997AED6" w:rsidR="00EB5DD0" w:rsidRPr="00EA1E11" w:rsidRDefault="00EB5DD0" w:rsidP="00830ACF">
            <w:pPr>
              <w:spacing w:line="380" w:lineRule="exact"/>
              <w:jc w:val="right"/>
              <w:rPr>
                <w:rFonts w:ascii="Trebuchet MS" w:hAnsi="Trebuchet MS" w:cs="Arial"/>
                <w:color w:val="000000" w:themeColor="text1"/>
                <w:sz w:val="18"/>
                <w:szCs w:val="18"/>
              </w:rPr>
            </w:pPr>
          </w:p>
        </w:tc>
      </w:tr>
      <w:tr w:rsidR="00EA1E11" w:rsidRPr="00EA1E11" w14:paraId="6999A8AC" w14:textId="77777777" w:rsidTr="2425480C">
        <w:trPr>
          <w:trHeight w:val="80"/>
        </w:trPr>
        <w:tc>
          <w:tcPr>
            <w:tcW w:w="5940" w:type="dxa"/>
            <w:vAlign w:val="bottom"/>
          </w:tcPr>
          <w:p w14:paraId="77CEA857" w14:textId="78E5EC38"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Deposits for maintenance reserve fund</w:t>
            </w:r>
          </w:p>
        </w:tc>
        <w:tc>
          <w:tcPr>
            <w:tcW w:w="1530" w:type="dxa"/>
            <w:vAlign w:val="bottom"/>
          </w:tcPr>
          <w:p w14:paraId="4E1D0B5D" w14:textId="561BE8B1" w:rsidR="00EA1E11" w:rsidRPr="00E564CE" w:rsidRDefault="267E917D" w:rsidP="00830ACF">
            <w:pPr>
              <w:tabs>
                <w:tab w:val="decimal" w:pos="1062"/>
              </w:tabs>
              <w:spacing w:line="380" w:lineRule="exact"/>
              <w:jc w:val="right"/>
              <w:rPr>
                <w:rFonts w:ascii="Trebuchet MS" w:hAnsi="Trebuchet MS" w:cs="Arial"/>
                <w:color w:val="000000" w:themeColor="text1"/>
                <w:sz w:val="18"/>
                <w:szCs w:val="18"/>
              </w:rPr>
            </w:pPr>
            <w:r w:rsidRPr="00E564CE">
              <w:rPr>
                <w:rFonts w:ascii="Trebuchet MS" w:hAnsi="Trebuchet MS" w:cs="Arial"/>
                <w:color w:val="000000" w:themeColor="text1"/>
                <w:sz w:val="18"/>
                <w:szCs w:val="18"/>
              </w:rPr>
              <w:t>8</w:t>
            </w:r>
            <w:r w:rsidR="00C3327F">
              <w:rPr>
                <w:rFonts w:ascii="Trebuchet MS" w:hAnsi="Trebuchet MS" w:cs="Arial"/>
                <w:color w:val="000000" w:themeColor="text1"/>
                <w:sz w:val="18"/>
                <w:szCs w:val="18"/>
              </w:rPr>
              <w:t>37</w:t>
            </w:r>
            <w:r w:rsidR="002A0CCC">
              <w:rPr>
                <w:rFonts w:ascii="Trebuchet MS" w:hAnsi="Trebuchet MS" w:cs="Arial"/>
                <w:color w:val="000000" w:themeColor="text1"/>
                <w:sz w:val="18"/>
                <w:szCs w:val="18"/>
              </w:rPr>
              <w:t>,019</w:t>
            </w:r>
          </w:p>
        </w:tc>
        <w:tc>
          <w:tcPr>
            <w:tcW w:w="1530" w:type="dxa"/>
            <w:vAlign w:val="bottom"/>
          </w:tcPr>
          <w:p w14:paraId="4B49CF11" w14:textId="5C1C6B47" w:rsidR="00EA1E11" w:rsidRPr="00EA1E11" w:rsidRDefault="00EA1E11" w:rsidP="00830ACF">
            <w:pPr>
              <w:spacing w:line="380" w:lineRule="exact"/>
              <w:jc w:val="right"/>
              <w:rPr>
                <w:rFonts w:ascii="Trebuchet MS" w:hAnsi="Trebuchet MS" w:cs="Arial"/>
                <w:color w:val="000000" w:themeColor="text1"/>
                <w:sz w:val="18"/>
                <w:szCs w:val="18"/>
              </w:rPr>
            </w:pPr>
            <w:r w:rsidRPr="00EA1E11">
              <w:rPr>
                <w:rFonts w:ascii="Trebuchet MS" w:hAnsi="Trebuchet MS" w:cs="Arial"/>
                <w:color w:val="000000" w:themeColor="text1"/>
                <w:sz w:val="18"/>
                <w:szCs w:val="18"/>
              </w:rPr>
              <w:t>997,742</w:t>
            </w:r>
          </w:p>
        </w:tc>
      </w:tr>
      <w:tr w:rsidR="00EA1E11" w:rsidRPr="00EA1E11" w14:paraId="02A6DDAE" w14:textId="77777777" w:rsidTr="2425480C">
        <w:trPr>
          <w:trHeight w:val="80"/>
        </w:trPr>
        <w:tc>
          <w:tcPr>
            <w:tcW w:w="5940" w:type="dxa"/>
            <w:vAlign w:val="bottom"/>
          </w:tcPr>
          <w:p w14:paraId="5CE9F2F5" w14:textId="0FD786AB"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Aircraft and aircraft engine rental deposits - unrelated parties</w:t>
            </w:r>
          </w:p>
        </w:tc>
        <w:tc>
          <w:tcPr>
            <w:tcW w:w="1530" w:type="dxa"/>
            <w:vAlign w:val="bottom"/>
          </w:tcPr>
          <w:p w14:paraId="161A839D" w14:textId="6BFF3C73" w:rsidR="00EA1E11" w:rsidRPr="00E564CE" w:rsidRDefault="14A1C3A7" w:rsidP="00830ACF">
            <w:pPr>
              <w:tabs>
                <w:tab w:val="decimal" w:pos="1062"/>
              </w:tabs>
              <w:spacing w:line="380" w:lineRule="exact"/>
              <w:jc w:val="right"/>
              <w:rPr>
                <w:rFonts w:ascii="Trebuchet MS" w:hAnsi="Trebuchet MS" w:cs="Arial"/>
                <w:color w:val="000000" w:themeColor="text1"/>
                <w:sz w:val="18"/>
                <w:szCs w:val="18"/>
              </w:rPr>
            </w:pPr>
            <w:r w:rsidRPr="00E564CE">
              <w:rPr>
                <w:rFonts w:ascii="Trebuchet MS" w:hAnsi="Trebuchet MS" w:cs="Arial"/>
                <w:color w:val="000000" w:themeColor="text1"/>
                <w:sz w:val="18"/>
                <w:szCs w:val="18"/>
              </w:rPr>
              <w:t>528,872</w:t>
            </w:r>
          </w:p>
        </w:tc>
        <w:tc>
          <w:tcPr>
            <w:tcW w:w="1530" w:type="dxa"/>
            <w:vAlign w:val="bottom"/>
          </w:tcPr>
          <w:p w14:paraId="1237D303" w14:textId="494C5870" w:rsidR="00EA1E11" w:rsidRPr="00EA1E11" w:rsidRDefault="00EA1E11" w:rsidP="00830ACF">
            <w:pPr>
              <w:spacing w:line="380" w:lineRule="exact"/>
              <w:jc w:val="right"/>
              <w:rPr>
                <w:rFonts w:ascii="Trebuchet MS" w:hAnsi="Trebuchet MS" w:cs="Arial"/>
                <w:color w:val="000000" w:themeColor="text1"/>
                <w:sz w:val="18"/>
                <w:szCs w:val="18"/>
              </w:rPr>
            </w:pPr>
            <w:r w:rsidRPr="00EA1E11">
              <w:rPr>
                <w:rFonts w:ascii="Trebuchet MS" w:hAnsi="Trebuchet MS" w:cs="Arial"/>
                <w:color w:val="000000" w:themeColor="text1"/>
                <w:sz w:val="18"/>
                <w:szCs w:val="18"/>
              </w:rPr>
              <w:t>554,871</w:t>
            </w:r>
          </w:p>
        </w:tc>
      </w:tr>
      <w:tr w:rsidR="00EA1E11" w:rsidRPr="00EA1E11" w14:paraId="0F1AAB29" w14:textId="77777777" w:rsidTr="2425480C">
        <w:trPr>
          <w:trHeight w:val="80"/>
        </w:trPr>
        <w:tc>
          <w:tcPr>
            <w:tcW w:w="5940" w:type="dxa"/>
            <w:vAlign w:val="bottom"/>
          </w:tcPr>
          <w:p w14:paraId="46E8C519" w14:textId="77777777"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Aircraft and aircraft engine rental deposits - related party</w:t>
            </w:r>
          </w:p>
        </w:tc>
        <w:tc>
          <w:tcPr>
            <w:tcW w:w="1530" w:type="dxa"/>
            <w:vAlign w:val="bottom"/>
          </w:tcPr>
          <w:p w14:paraId="6ADE1829" w14:textId="5854A11A" w:rsidR="00EA1E11" w:rsidRPr="00E564CE" w:rsidRDefault="572B9ACE" w:rsidP="00830ACF">
            <w:pPr>
              <w:tabs>
                <w:tab w:val="decimal" w:pos="1062"/>
              </w:tabs>
              <w:spacing w:line="380" w:lineRule="exact"/>
              <w:jc w:val="right"/>
              <w:rPr>
                <w:rFonts w:ascii="Trebuchet MS" w:hAnsi="Trebuchet MS" w:cs="Arial"/>
                <w:color w:val="000000" w:themeColor="text1"/>
                <w:sz w:val="18"/>
                <w:szCs w:val="18"/>
              </w:rPr>
            </w:pPr>
            <w:r w:rsidRPr="00E564CE">
              <w:rPr>
                <w:rFonts w:ascii="Trebuchet MS" w:hAnsi="Trebuchet MS" w:cs="Arial"/>
                <w:color w:val="000000" w:themeColor="text1"/>
                <w:sz w:val="18"/>
                <w:szCs w:val="18"/>
              </w:rPr>
              <w:t>430,346</w:t>
            </w:r>
          </w:p>
        </w:tc>
        <w:tc>
          <w:tcPr>
            <w:tcW w:w="1530" w:type="dxa"/>
            <w:vAlign w:val="bottom"/>
          </w:tcPr>
          <w:p w14:paraId="6551D30E" w14:textId="10E98BC5" w:rsidR="00EA1E11" w:rsidRPr="00EA1E11" w:rsidRDefault="00EA1E11" w:rsidP="00830ACF">
            <w:pPr>
              <w:spacing w:line="380" w:lineRule="exact"/>
              <w:jc w:val="right"/>
              <w:rPr>
                <w:rFonts w:ascii="Trebuchet MS" w:hAnsi="Trebuchet MS" w:cs="Arial"/>
                <w:color w:val="000000" w:themeColor="text1"/>
                <w:sz w:val="18"/>
                <w:szCs w:val="18"/>
              </w:rPr>
            </w:pPr>
            <w:r w:rsidRPr="00EA1E11">
              <w:rPr>
                <w:rFonts w:ascii="Trebuchet MS" w:hAnsi="Trebuchet MS" w:cs="Arial"/>
                <w:color w:val="000000" w:themeColor="text1"/>
                <w:sz w:val="18"/>
                <w:szCs w:val="18"/>
              </w:rPr>
              <w:t>288,484</w:t>
            </w:r>
          </w:p>
        </w:tc>
      </w:tr>
      <w:tr w:rsidR="00EA1E11" w:rsidRPr="00EA1E11" w14:paraId="099BD30F" w14:textId="77777777" w:rsidTr="2425480C">
        <w:trPr>
          <w:trHeight w:val="80"/>
        </w:trPr>
        <w:tc>
          <w:tcPr>
            <w:tcW w:w="5940" w:type="dxa"/>
            <w:vAlign w:val="bottom"/>
          </w:tcPr>
          <w:p w14:paraId="0D250D07" w14:textId="77777777"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Airport operation deposits</w:t>
            </w:r>
          </w:p>
        </w:tc>
        <w:tc>
          <w:tcPr>
            <w:tcW w:w="1530" w:type="dxa"/>
            <w:vAlign w:val="bottom"/>
          </w:tcPr>
          <w:p w14:paraId="617183CF" w14:textId="5605313B" w:rsidR="00EA1E11" w:rsidRPr="00E564CE" w:rsidRDefault="00B375C8" w:rsidP="00830ACF">
            <w:pPr>
              <w:tabs>
                <w:tab w:val="decimal" w:pos="1062"/>
              </w:tabs>
              <w:spacing w:line="380" w:lineRule="exact"/>
              <w:jc w:val="right"/>
              <w:rPr>
                <w:rFonts w:ascii="Trebuchet MS" w:hAnsi="Trebuchet MS" w:cs="Arial"/>
                <w:color w:val="000000" w:themeColor="text1"/>
                <w:sz w:val="18"/>
                <w:szCs w:val="18"/>
              </w:rPr>
            </w:pPr>
            <w:r w:rsidRPr="00B375C8">
              <w:rPr>
                <w:rFonts w:ascii="Trebuchet MS" w:hAnsi="Trebuchet MS" w:cs="Arial"/>
                <w:color w:val="000000" w:themeColor="text1"/>
                <w:sz w:val="18"/>
                <w:szCs w:val="18"/>
              </w:rPr>
              <w:t>179,409</w:t>
            </w:r>
          </w:p>
        </w:tc>
        <w:tc>
          <w:tcPr>
            <w:tcW w:w="1530" w:type="dxa"/>
            <w:vAlign w:val="bottom"/>
          </w:tcPr>
          <w:p w14:paraId="5ADA73DD" w14:textId="648DF350" w:rsidR="00EA1E11" w:rsidRPr="00EA1E11" w:rsidRDefault="00E84A81" w:rsidP="00830ACF">
            <w:pPr>
              <w:spacing w:line="380" w:lineRule="exact"/>
              <w:jc w:val="right"/>
              <w:rPr>
                <w:rFonts w:ascii="Trebuchet MS" w:hAnsi="Trebuchet MS" w:cs="Arial"/>
                <w:color w:val="000000" w:themeColor="text1"/>
                <w:sz w:val="18"/>
                <w:szCs w:val="18"/>
              </w:rPr>
            </w:pPr>
            <w:r w:rsidRPr="00E84A81">
              <w:rPr>
                <w:rFonts w:ascii="Trebuchet MS" w:hAnsi="Trebuchet MS" w:cs="Arial"/>
                <w:color w:val="000000" w:themeColor="text1"/>
                <w:sz w:val="18"/>
                <w:szCs w:val="18"/>
              </w:rPr>
              <w:t>150,008</w:t>
            </w:r>
          </w:p>
        </w:tc>
      </w:tr>
      <w:tr w:rsidR="00EA1E11" w:rsidRPr="00EA1E11" w14:paraId="7980FFF9" w14:textId="77777777" w:rsidTr="2425480C">
        <w:trPr>
          <w:trHeight w:val="80"/>
        </w:trPr>
        <w:tc>
          <w:tcPr>
            <w:tcW w:w="5940" w:type="dxa"/>
            <w:vAlign w:val="bottom"/>
          </w:tcPr>
          <w:p w14:paraId="39FC9DE6" w14:textId="77777777"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Loan secured deposit</w:t>
            </w:r>
          </w:p>
        </w:tc>
        <w:tc>
          <w:tcPr>
            <w:tcW w:w="1530" w:type="dxa"/>
            <w:vAlign w:val="bottom"/>
          </w:tcPr>
          <w:p w14:paraId="2B4243EB" w14:textId="7DFA78EC" w:rsidR="00EA1E11" w:rsidRPr="00E564CE" w:rsidRDefault="00812B46" w:rsidP="00812B46">
            <w:pPr>
              <w:spacing w:line="380" w:lineRule="exact"/>
              <w:ind w:left="-21" w:right="-29"/>
              <w:jc w:val="center"/>
              <w:rPr>
                <w:rFonts w:ascii="Trebuchet MS" w:hAnsi="Trebuchet MS" w:cs="Arial"/>
                <w:color w:val="000000" w:themeColor="text1"/>
                <w:sz w:val="18"/>
                <w:szCs w:val="18"/>
              </w:rPr>
            </w:pPr>
            <w:r>
              <w:rPr>
                <w:rFonts w:ascii="Trebuchet MS" w:eastAsia="MS Mincho" w:hAnsi="Trebuchet MS" w:cs="Arial"/>
                <w:color w:val="000000" w:themeColor="text1"/>
                <w:sz w:val="18"/>
                <w:szCs w:val="18"/>
              </w:rPr>
              <w:t xml:space="preserve">             </w:t>
            </w:r>
            <w:r w:rsidR="59C57C99" w:rsidRPr="00812B46">
              <w:rPr>
                <w:rFonts w:ascii="Trebuchet MS" w:eastAsia="MS Mincho" w:hAnsi="Trebuchet MS" w:cs="Arial"/>
                <w:color w:val="000000" w:themeColor="text1"/>
                <w:sz w:val="18"/>
                <w:szCs w:val="18"/>
              </w:rPr>
              <w:t>-</w:t>
            </w:r>
          </w:p>
        </w:tc>
        <w:tc>
          <w:tcPr>
            <w:tcW w:w="1530" w:type="dxa"/>
            <w:vAlign w:val="bottom"/>
          </w:tcPr>
          <w:p w14:paraId="28344D2A" w14:textId="25DE0F69" w:rsidR="00EA1E11" w:rsidRPr="00EA1E11" w:rsidRDefault="00EA1E11" w:rsidP="00830ACF">
            <w:pPr>
              <w:spacing w:line="380" w:lineRule="exact"/>
              <w:jc w:val="right"/>
              <w:rPr>
                <w:rFonts w:ascii="Trebuchet MS" w:hAnsi="Trebuchet MS" w:cs="Arial"/>
                <w:color w:val="000000" w:themeColor="text1"/>
                <w:sz w:val="18"/>
                <w:szCs w:val="18"/>
              </w:rPr>
            </w:pPr>
            <w:r w:rsidRPr="00EA1E11">
              <w:rPr>
                <w:rFonts w:ascii="Trebuchet MS" w:hAnsi="Trebuchet MS" w:cs="Arial"/>
                <w:color w:val="000000" w:themeColor="text1"/>
                <w:sz w:val="18"/>
                <w:szCs w:val="18"/>
              </w:rPr>
              <w:t>100,000</w:t>
            </w:r>
          </w:p>
        </w:tc>
      </w:tr>
      <w:tr w:rsidR="00EA1E11" w:rsidRPr="00EA1E11" w14:paraId="04E7BDC7" w14:textId="77777777" w:rsidTr="2425480C">
        <w:trPr>
          <w:trHeight w:val="74"/>
        </w:trPr>
        <w:tc>
          <w:tcPr>
            <w:tcW w:w="5940" w:type="dxa"/>
            <w:vAlign w:val="bottom"/>
          </w:tcPr>
          <w:p w14:paraId="64E8EABE" w14:textId="77777777"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Rental deposits</w:t>
            </w:r>
          </w:p>
        </w:tc>
        <w:tc>
          <w:tcPr>
            <w:tcW w:w="1530" w:type="dxa"/>
            <w:vAlign w:val="bottom"/>
          </w:tcPr>
          <w:p w14:paraId="56825B75" w14:textId="311B9B75" w:rsidR="00EA1E11" w:rsidRPr="00E564CE" w:rsidRDefault="34BFDC4D" w:rsidP="00830ACF">
            <w:pPr>
              <w:tabs>
                <w:tab w:val="decimal" w:pos="1062"/>
              </w:tabs>
              <w:spacing w:line="380" w:lineRule="exact"/>
              <w:jc w:val="right"/>
              <w:rPr>
                <w:rFonts w:ascii="Trebuchet MS" w:hAnsi="Trebuchet MS" w:cs="Arial"/>
                <w:color w:val="000000" w:themeColor="text1"/>
                <w:sz w:val="18"/>
                <w:szCs w:val="18"/>
              </w:rPr>
            </w:pPr>
            <w:r w:rsidRPr="00E564CE">
              <w:rPr>
                <w:rFonts w:ascii="Trebuchet MS" w:hAnsi="Trebuchet MS" w:cs="Arial"/>
                <w:color w:val="000000" w:themeColor="text1"/>
                <w:sz w:val="18"/>
                <w:szCs w:val="18"/>
              </w:rPr>
              <w:t>92,111</w:t>
            </w:r>
          </w:p>
        </w:tc>
        <w:tc>
          <w:tcPr>
            <w:tcW w:w="1530" w:type="dxa"/>
            <w:vAlign w:val="bottom"/>
          </w:tcPr>
          <w:p w14:paraId="61FB6893" w14:textId="5302004B" w:rsidR="00EA1E11" w:rsidRPr="00EA1E11" w:rsidRDefault="00EA1E11" w:rsidP="00830ACF">
            <w:pPr>
              <w:spacing w:line="380" w:lineRule="exact"/>
              <w:jc w:val="right"/>
              <w:rPr>
                <w:rFonts w:ascii="Trebuchet MS" w:hAnsi="Trebuchet MS" w:cs="Arial"/>
                <w:color w:val="000000" w:themeColor="text1"/>
                <w:sz w:val="18"/>
                <w:szCs w:val="18"/>
              </w:rPr>
            </w:pPr>
            <w:r w:rsidRPr="00EA1E11">
              <w:rPr>
                <w:rFonts w:ascii="Trebuchet MS" w:hAnsi="Trebuchet MS" w:cs="Arial"/>
                <w:color w:val="000000" w:themeColor="text1"/>
                <w:sz w:val="18"/>
                <w:szCs w:val="18"/>
              </w:rPr>
              <w:t>88,834</w:t>
            </w:r>
          </w:p>
        </w:tc>
      </w:tr>
      <w:tr w:rsidR="00EA1E11" w:rsidRPr="00EA1E11" w14:paraId="0573EF6C" w14:textId="77777777" w:rsidTr="2425480C">
        <w:trPr>
          <w:trHeight w:val="74"/>
        </w:trPr>
        <w:tc>
          <w:tcPr>
            <w:tcW w:w="5940" w:type="dxa"/>
            <w:vAlign w:val="bottom"/>
          </w:tcPr>
          <w:p w14:paraId="49681DC2" w14:textId="77777777"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Fuel deposits</w:t>
            </w:r>
          </w:p>
        </w:tc>
        <w:tc>
          <w:tcPr>
            <w:tcW w:w="1530" w:type="dxa"/>
            <w:vAlign w:val="bottom"/>
          </w:tcPr>
          <w:p w14:paraId="3A4A8A99" w14:textId="4540E8BF" w:rsidR="00EA1E11" w:rsidRPr="00E564CE" w:rsidRDefault="00327B8E" w:rsidP="00830ACF">
            <w:pPr>
              <w:tabs>
                <w:tab w:val="decimal" w:pos="1062"/>
              </w:tabs>
              <w:spacing w:line="380" w:lineRule="exact"/>
              <w:jc w:val="right"/>
              <w:rPr>
                <w:rFonts w:ascii="Trebuchet MS" w:hAnsi="Trebuchet MS" w:cs="Arial"/>
                <w:color w:val="000000" w:themeColor="text1"/>
                <w:sz w:val="18"/>
                <w:szCs w:val="18"/>
              </w:rPr>
            </w:pPr>
            <w:r w:rsidRPr="00327B8E">
              <w:rPr>
                <w:rFonts w:ascii="Trebuchet MS" w:hAnsi="Trebuchet MS" w:cs="Arial"/>
                <w:color w:val="000000" w:themeColor="text1"/>
                <w:sz w:val="18"/>
                <w:szCs w:val="18"/>
              </w:rPr>
              <w:t>8,497</w:t>
            </w:r>
          </w:p>
        </w:tc>
        <w:tc>
          <w:tcPr>
            <w:tcW w:w="1530" w:type="dxa"/>
            <w:vAlign w:val="bottom"/>
          </w:tcPr>
          <w:p w14:paraId="58B3D15E" w14:textId="3F6891DF" w:rsidR="00EA1E11" w:rsidRPr="00EA1E11" w:rsidRDefault="00434E4B" w:rsidP="00830ACF">
            <w:pPr>
              <w:spacing w:line="380" w:lineRule="exact"/>
              <w:jc w:val="right"/>
              <w:rPr>
                <w:rFonts w:ascii="Trebuchet MS" w:hAnsi="Trebuchet MS" w:cs="Arial"/>
                <w:color w:val="000000" w:themeColor="text1"/>
                <w:sz w:val="18"/>
                <w:szCs w:val="18"/>
              </w:rPr>
            </w:pPr>
            <w:r w:rsidRPr="00434E4B">
              <w:rPr>
                <w:rFonts w:ascii="Trebuchet MS" w:hAnsi="Trebuchet MS" w:cs="Arial"/>
                <w:color w:val="000000" w:themeColor="text1"/>
                <w:sz w:val="18"/>
                <w:szCs w:val="18"/>
              </w:rPr>
              <w:t>8,897</w:t>
            </w:r>
          </w:p>
        </w:tc>
      </w:tr>
      <w:tr w:rsidR="00EA1E11" w:rsidRPr="00EA1E11" w14:paraId="0BD9CF8C" w14:textId="77777777" w:rsidTr="2425480C">
        <w:trPr>
          <w:trHeight w:val="74"/>
        </w:trPr>
        <w:tc>
          <w:tcPr>
            <w:tcW w:w="5940" w:type="dxa"/>
            <w:vAlign w:val="bottom"/>
          </w:tcPr>
          <w:p w14:paraId="032961F5" w14:textId="77777777" w:rsidR="00EA1E11" w:rsidRPr="00EA1E11" w:rsidRDefault="00EA1E11" w:rsidP="00EA1E11">
            <w:pPr>
              <w:tabs>
                <w:tab w:val="left" w:pos="162"/>
              </w:tabs>
              <w:spacing w:line="380" w:lineRule="exact"/>
              <w:ind w:left="162" w:right="-108" w:hanging="162"/>
              <w:rPr>
                <w:rFonts w:ascii="Trebuchet MS" w:hAnsi="Trebuchet MS" w:cs="Arial"/>
                <w:color w:val="000000" w:themeColor="text1"/>
                <w:sz w:val="18"/>
                <w:szCs w:val="18"/>
              </w:rPr>
            </w:pPr>
            <w:r w:rsidRPr="00EA1E11">
              <w:rPr>
                <w:rFonts w:ascii="Trebuchet MS" w:hAnsi="Trebuchet MS" w:cs="Arial"/>
                <w:color w:val="000000" w:themeColor="text1"/>
                <w:sz w:val="18"/>
                <w:szCs w:val="18"/>
              </w:rPr>
              <w:t>Other deposits</w:t>
            </w:r>
          </w:p>
        </w:tc>
        <w:tc>
          <w:tcPr>
            <w:tcW w:w="1530" w:type="dxa"/>
            <w:vAlign w:val="bottom"/>
          </w:tcPr>
          <w:p w14:paraId="659FA6BA" w14:textId="6E0DB7BE" w:rsidR="00EA1E11" w:rsidRPr="00232D2A" w:rsidRDefault="00232D2A" w:rsidP="2425480C">
            <w:pPr>
              <w:pBdr>
                <w:bottom w:val="single" w:sz="4" w:space="1" w:color="auto"/>
              </w:pBdr>
              <w:tabs>
                <w:tab w:val="decimal" w:pos="1062"/>
              </w:tabs>
              <w:spacing w:line="380" w:lineRule="exact"/>
              <w:jc w:val="right"/>
              <w:rPr>
                <w:rFonts w:ascii="Trebuchet MS" w:hAnsi="Trebuchet MS" w:cs="Browallia New"/>
                <w:color w:val="000000" w:themeColor="text1"/>
                <w:sz w:val="18"/>
                <w:szCs w:val="22"/>
              </w:rPr>
            </w:pPr>
            <w:r>
              <w:rPr>
                <w:rFonts w:ascii="Trebuchet MS" w:hAnsi="Trebuchet MS" w:cs="Browallia New"/>
                <w:color w:val="000000" w:themeColor="text1"/>
                <w:sz w:val="18"/>
                <w:szCs w:val="22"/>
              </w:rPr>
              <w:t>127,257</w:t>
            </w:r>
          </w:p>
        </w:tc>
        <w:tc>
          <w:tcPr>
            <w:tcW w:w="1530" w:type="dxa"/>
            <w:vAlign w:val="bottom"/>
          </w:tcPr>
          <w:p w14:paraId="38CC2CA7" w14:textId="5AD870A2" w:rsidR="00EA1E11" w:rsidRPr="00EA1E11" w:rsidRDefault="00644A74" w:rsidP="00830ACF">
            <w:pPr>
              <w:pBdr>
                <w:bottom w:val="single" w:sz="4" w:space="1" w:color="auto"/>
              </w:pBdr>
              <w:spacing w:line="380" w:lineRule="exact"/>
              <w:jc w:val="right"/>
              <w:rPr>
                <w:rFonts w:ascii="Trebuchet MS" w:hAnsi="Trebuchet MS" w:cs="Arial"/>
                <w:color w:val="000000" w:themeColor="text1"/>
                <w:sz w:val="18"/>
                <w:szCs w:val="18"/>
              </w:rPr>
            </w:pPr>
            <w:r w:rsidRPr="00644A74">
              <w:rPr>
                <w:rFonts w:ascii="Trebuchet MS" w:hAnsi="Trebuchet MS" w:cs="Arial"/>
                <w:color w:val="000000" w:themeColor="text1"/>
                <w:sz w:val="18"/>
                <w:szCs w:val="18"/>
              </w:rPr>
              <w:t>112,010</w:t>
            </w:r>
          </w:p>
        </w:tc>
      </w:tr>
      <w:tr w:rsidR="00EA1E11" w:rsidRPr="00EA1E11" w14:paraId="7B7817FE" w14:textId="77777777" w:rsidTr="2425480C">
        <w:trPr>
          <w:trHeight w:val="74"/>
        </w:trPr>
        <w:tc>
          <w:tcPr>
            <w:tcW w:w="5940" w:type="dxa"/>
            <w:vAlign w:val="bottom"/>
          </w:tcPr>
          <w:p w14:paraId="3DFBEF46" w14:textId="6DE278A9" w:rsidR="00EA1E11" w:rsidRPr="00EA1E11" w:rsidRDefault="00EA1E11" w:rsidP="00EA1E11">
            <w:pPr>
              <w:tabs>
                <w:tab w:val="left" w:pos="162"/>
              </w:tabs>
              <w:spacing w:line="380" w:lineRule="exact"/>
              <w:ind w:right="34"/>
              <w:rPr>
                <w:rFonts w:ascii="Trebuchet MS" w:hAnsi="Trebuchet MS" w:cs="Arial"/>
                <w:color w:val="000000" w:themeColor="text1"/>
                <w:sz w:val="18"/>
                <w:szCs w:val="18"/>
                <w:cs/>
              </w:rPr>
            </w:pPr>
            <w:r w:rsidRPr="00EA1E11">
              <w:rPr>
                <w:rFonts w:ascii="Trebuchet MS" w:hAnsi="Trebuchet MS" w:cs="Arial"/>
                <w:color w:val="000000" w:themeColor="text1"/>
                <w:sz w:val="18"/>
                <w:szCs w:val="18"/>
              </w:rPr>
              <w:t>Total</w:t>
            </w:r>
            <w:r w:rsidR="001D4F31">
              <w:rPr>
                <w:rFonts w:ascii="Trebuchet MS" w:hAnsi="Trebuchet MS" w:cs="Arial"/>
                <w:color w:val="000000" w:themeColor="text1"/>
                <w:sz w:val="18"/>
                <w:szCs w:val="18"/>
              </w:rPr>
              <w:t xml:space="preserve"> </w:t>
            </w:r>
            <w:r w:rsidR="00991FC3" w:rsidRPr="001D4F31">
              <w:rPr>
                <w:rFonts w:ascii="Trebuchet MS" w:hAnsi="Trebuchet MS" w:cs="Arial"/>
                <w:color w:val="000000" w:themeColor="text1"/>
                <w:sz w:val="18"/>
                <w:szCs w:val="18"/>
              </w:rPr>
              <w:t>other non-current financial assets</w:t>
            </w:r>
          </w:p>
        </w:tc>
        <w:tc>
          <w:tcPr>
            <w:tcW w:w="1530" w:type="dxa"/>
            <w:vAlign w:val="bottom"/>
          </w:tcPr>
          <w:p w14:paraId="051719DD" w14:textId="6A8D6CB0" w:rsidR="00EA1E11" w:rsidRPr="00E564CE" w:rsidRDefault="7F6EBEF0" w:rsidP="2425480C">
            <w:pPr>
              <w:pBdr>
                <w:bottom w:val="single" w:sz="12" w:space="1" w:color="auto"/>
              </w:pBdr>
              <w:tabs>
                <w:tab w:val="decimal" w:pos="1062"/>
              </w:tabs>
              <w:spacing w:line="380" w:lineRule="exact"/>
              <w:jc w:val="right"/>
              <w:rPr>
                <w:rFonts w:ascii="Trebuchet MS" w:hAnsi="Trebuchet MS" w:cs="Arial"/>
                <w:color w:val="000000" w:themeColor="text1"/>
                <w:sz w:val="18"/>
                <w:szCs w:val="18"/>
              </w:rPr>
            </w:pPr>
            <w:r w:rsidRPr="00E564CE">
              <w:rPr>
                <w:rFonts w:ascii="Trebuchet MS" w:hAnsi="Trebuchet MS" w:cs="Arial"/>
                <w:color w:val="000000" w:themeColor="text1"/>
                <w:sz w:val="18"/>
                <w:szCs w:val="18"/>
              </w:rPr>
              <w:t>2,</w:t>
            </w:r>
            <w:r w:rsidR="00A20393">
              <w:rPr>
                <w:rFonts w:ascii="Trebuchet MS" w:hAnsi="Trebuchet MS" w:cs="Arial"/>
                <w:color w:val="000000" w:themeColor="text1"/>
                <w:sz w:val="18"/>
                <w:szCs w:val="18"/>
              </w:rPr>
              <w:t>203</w:t>
            </w:r>
            <w:r w:rsidR="00152EF6">
              <w:rPr>
                <w:rFonts w:ascii="Trebuchet MS" w:hAnsi="Trebuchet MS" w:cs="Arial"/>
                <w:color w:val="000000" w:themeColor="text1"/>
                <w:sz w:val="18"/>
                <w:szCs w:val="18"/>
              </w:rPr>
              <w:t>,511</w:t>
            </w:r>
          </w:p>
        </w:tc>
        <w:tc>
          <w:tcPr>
            <w:tcW w:w="1530" w:type="dxa"/>
            <w:vAlign w:val="bottom"/>
          </w:tcPr>
          <w:p w14:paraId="6247E70F" w14:textId="56F638E9" w:rsidR="00EA1E11" w:rsidRPr="00EA1E11" w:rsidRDefault="00644A74" w:rsidP="00830ACF">
            <w:pPr>
              <w:pBdr>
                <w:bottom w:val="single" w:sz="12" w:space="1" w:color="auto"/>
              </w:pBdr>
              <w:spacing w:line="380" w:lineRule="exact"/>
              <w:jc w:val="right"/>
              <w:rPr>
                <w:rFonts w:ascii="Trebuchet MS" w:hAnsi="Trebuchet MS" w:cs="Arial"/>
                <w:color w:val="000000" w:themeColor="text1"/>
                <w:sz w:val="18"/>
                <w:szCs w:val="18"/>
              </w:rPr>
            </w:pPr>
            <w:r>
              <w:rPr>
                <w:rFonts w:ascii="Trebuchet MS" w:hAnsi="Trebuchet MS" w:cs="Arial"/>
                <w:color w:val="000000" w:themeColor="text1"/>
                <w:sz w:val="18"/>
                <w:szCs w:val="18"/>
              </w:rPr>
              <w:fldChar w:fldCharType="begin"/>
            </w:r>
            <w:r>
              <w:rPr>
                <w:rFonts w:ascii="Trebuchet MS" w:hAnsi="Trebuchet MS" w:cs="Arial"/>
                <w:color w:val="000000" w:themeColor="text1"/>
                <w:sz w:val="18"/>
                <w:szCs w:val="18"/>
              </w:rPr>
              <w:instrText xml:space="preserve"> =SUM(ABOVE) </w:instrText>
            </w:r>
            <w:r>
              <w:rPr>
                <w:rFonts w:ascii="Trebuchet MS" w:hAnsi="Trebuchet MS" w:cs="Arial"/>
                <w:color w:val="000000" w:themeColor="text1"/>
                <w:sz w:val="18"/>
                <w:szCs w:val="18"/>
              </w:rPr>
              <w:fldChar w:fldCharType="separate"/>
            </w:r>
            <w:r>
              <w:rPr>
                <w:rFonts w:ascii="Trebuchet MS" w:hAnsi="Trebuchet MS" w:cs="Arial"/>
                <w:noProof/>
                <w:color w:val="000000" w:themeColor="text1"/>
                <w:sz w:val="18"/>
                <w:szCs w:val="18"/>
              </w:rPr>
              <w:t>2,300,846</w:t>
            </w:r>
            <w:r>
              <w:rPr>
                <w:rFonts w:ascii="Trebuchet MS" w:hAnsi="Trebuchet MS" w:cs="Arial"/>
                <w:color w:val="000000" w:themeColor="text1"/>
                <w:sz w:val="18"/>
                <w:szCs w:val="18"/>
              </w:rPr>
              <w:fldChar w:fldCharType="end"/>
            </w:r>
          </w:p>
        </w:tc>
      </w:tr>
    </w:tbl>
    <w:p w14:paraId="54356669" w14:textId="77777777" w:rsidR="00C849FD" w:rsidRDefault="00C849FD" w:rsidP="00ED42F5">
      <w:pPr>
        <w:spacing w:line="360" w:lineRule="auto"/>
        <w:ind w:left="360"/>
        <w:jc w:val="thaiDistribute"/>
        <w:rPr>
          <w:rFonts w:ascii="Trebuchet MS" w:hAnsi="Trebuchet MS" w:cs="Cordia New"/>
          <w:b/>
          <w:bCs/>
          <w:sz w:val="18"/>
          <w:szCs w:val="18"/>
        </w:rPr>
      </w:pPr>
    </w:p>
    <w:p w14:paraId="7DF741DE" w14:textId="7246B5F0" w:rsidR="00517280" w:rsidRPr="006458EC" w:rsidRDefault="00AA0246"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SHORT-TERM BORROWINGS FROM FINANCIAL INSTITUTIONS</w:t>
      </w:r>
    </w:p>
    <w:p w14:paraId="37F6EE9C" w14:textId="29FAB210" w:rsidR="00AA0246" w:rsidRDefault="00AA0246" w:rsidP="00ED42F5">
      <w:pPr>
        <w:spacing w:line="360" w:lineRule="auto"/>
        <w:ind w:left="360"/>
        <w:jc w:val="thaiDistribute"/>
        <w:rPr>
          <w:rFonts w:ascii="Trebuchet MS" w:hAnsi="Trebuchet MS" w:cs="Cordia New"/>
          <w:sz w:val="18"/>
          <w:szCs w:val="18"/>
        </w:rPr>
      </w:pPr>
    </w:p>
    <w:p w14:paraId="51118BB8" w14:textId="74B9DC9A" w:rsidR="00D86181" w:rsidRPr="00ED42F5" w:rsidRDefault="424E9F9E" w:rsidP="00ED42F5">
      <w:pPr>
        <w:spacing w:line="360" w:lineRule="auto"/>
        <w:ind w:left="360"/>
        <w:jc w:val="thaiDistribute"/>
        <w:rPr>
          <w:rFonts w:ascii="Trebuchet MS" w:hAnsi="Trebuchet MS" w:cs="Cordia New"/>
          <w:sz w:val="18"/>
          <w:szCs w:val="18"/>
        </w:rPr>
      </w:pPr>
      <w:r w:rsidRPr="2425480C">
        <w:rPr>
          <w:rFonts w:ascii="Trebuchet MS" w:hAnsi="Trebuchet MS" w:cs="Cordia New"/>
          <w:sz w:val="18"/>
          <w:szCs w:val="18"/>
        </w:rPr>
        <w:t>As at 31 December 202</w:t>
      </w:r>
      <w:r w:rsidR="45C7D980" w:rsidRPr="2425480C">
        <w:rPr>
          <w:rFonts w:ascii="Trebuchet MS" w:hAnsi="Trebuchet MS" w:cs="Cordia New"/>
          <w:sz w:val="18"/>
          <w:szCs w:val="18"/>
        </w:rPr>
        <w:t>5</w:t>
      </w:r>
      <w:r w:rsidRPr="2425480C">
        <w:rPr>
          <w:rFonts w:ascii="Trebuchet MS" w:hAnsi="Trebuchet MS" w:cs="Cordia New"/>
          <w:sz w:val="18"/>
          <w:szCs w:val="18"/>
        </w:rPr>
        <w:t xml:space="preserve">, short-term borrowings from financial institutions were in the form of promissory notes and carried fixed interest and float interest at rates between </w:t>
      </w:r>
      <w:r w:rsidR="67CDF160" w:rsidRPr="00254612">
        <w:rPr>
          <w:rFonts w:ascii="Trebuchet MS" w:hAnsi="Trebuchet MS" w:cs="Cordia New"/>
          <w:sz w:val="18"/>
          <w:szCs w:val="18"/>
        </w:rPr>
        <w:t>4.</w:t>
      </w:r>
      <w:r w:rsidR="00AB7A48">
        <w:rPr>
          <w:rFonts w:ascii="Trebuchet MS" w:hAnsi="Trebuchet MS" w:cs="Cordia New"/>
          <w:sz w:val="18"/>
          <w:szCs w:val="18"/>
        </w:rPr>
        <w:t>68</w:t>
      </w:r>
      <w:r w:rsidRPr="00254612">
        <w:rPr>
          <w:rFonts w:ascii="Trebuchet MS" w:hAnsi="Trebuchet MS" w:cs="Cordia New"/>
          <w:sz w:val="18"/>
          <w:szCs w:val="18"/>
        </w:rPr>
        <w:t xml:space="preserve"> and </w:t>
      </w:r>
      <w:r w:rsidR="57AECA63" w:rsidRPr="00254612">
        <w:rPr>
          <w:rFonts w:ascii="Trebuchet MS" w:hAnsi="Trebuchet MS" w:cs="Cordia New"/>
          <w:sz w:val="18"/>
          <w:szCs w:val="18"/>
        </w:rPr>
        <w:t>5.</w:t>
      </w:r>
      <w:r w:rsidR="00AB7A48">
        <w:rPr>
          <w:rFonts w:ascii="Trebuchet MS" w:hAnsi="Trebuchet MS" w:cs="Cordia New"/>
          <w:sz w:val="18"/>
          <w:szCs w:val="18"/>
        </w:rPr>
        <w:t>68</w:t>
      </w:r>
      <w:r w:rsidR="410DE382" w:rsidRPr="2425480C">
        <w:rPr>
          <w:rFonts w:ascii="Trebuchet MS" w:hAnsi="Trebuchet MS" w:cs="Cordia New"/>
          <w:sz w:val="18"/>
          <w:szCs w:val="18"/>
        </w:rPr>
        <w:t xml:space="preserve"> </w:t>
      </w:r>
      <w:r w:rsidRPr="2425480C">
        <w:rPr>
          <w:rFonts w:ascii="Trebuchet MS" w:hAnsi="Trebuchet MS" w:cs="Cordia New"/>
          <w:sz w:val="18"/>
          <w:szCs w:val="18"/>
        </w:rPr>
        <w:t>percent per annum.</w:t>
      </w:r>
      <w:bookmarkStart w:id="3" w:name="_Hlk59721856"/>
      <w:r w:rsidR="00492908">
        <w:rPr>
          <w:rFonts w:ascii="Trebuchet MS" w:hAnsi="Trebuchet MS" w:cs="Cordia New" w:hint="cs"/>
          <w:sz w:val="18"/>
          <w:szCs w:val="18"/>
          <w:cs/>
        </w:rPr>
        <w:t xml:space="preserve"> </w:t>
      </w:r>
      <w:r w:rsidR="00492908" w:rsidRPr="00492908">
        <w:rPr>
          <w:rFonts w:ascii="Trebuchet MS" w:hAnsi="Trebuchet MS" w:cs="Cordia New"/>
          <w:sz w:val="18"/>
          <w:szCs w:val="18"/>
        </w:rPr>
        <w:t>(2024:</w:t>
      </w:r>
      <w:r w:rsidR="00EF2A3B">
        <w:rPr>
          <w:rFonts w:ascii="Trebuchet MS" w:hAnsi="Trebuchet MS" w:cs="Cordia New"/>
          <w:sz w:val="18"/>
          <w:szCs w:val="18"/>
        </w:rPr>
        <w:t xml:space="preserve"> </w:t>
      </w:r>
      <w:r w:rsidR="00492908" w:rsidRPr="00492908">
        <w:rPr>
          <w:rFonts w:ascii="Trebuchet MS" w:hAnsi="Trebuchet MS" w:cs="Cordia New"/>
          <w:sz w:val="18"/>
          <w:szCs w:val="18"/>
        </w:rPr>
        <w:t>fixed interest and floating interest at rates between 4.75 and 6.40 percent per annum).</w:t>
      </w:r>
    </w:p>
    <w:p w14:paraId="0D6989E7" w14:textId="77456519" w:rsidR="005F26E9" w:rsidRDefault="005F26E9">
      <w:pPr>
        <w:rPr>
          <w:rFonts w:ascii="Trebuchet MS" w:eastAsia="Cordia New" w:hAnsi="Trebuchet MS" w:cs="Cordia New"/>
          <w:b/>
          <w:bCs/>
          <w:sz w:val="18"/>
          <w:szCs w:val="18"/>
        </w:rPr>
      </w:pPr>
    </w:p>
    <w:p w14:paraId="62E95BFD" w14:textId="233A44AE" w:rsidR="00517280" w:rsidRPr="006458EC" w:rsidRDefault="00EA3385"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LONG-TERM BORROWINGS FROM FINANCIAL INSTITUTIONS</w:t>
      </w:r>
    </w:p>
    <w:p w14:paraId="091A0B19" w14:textId="77777777" w:rsidR="002235E4" w:rsidRDefault="002235E4" w:rsidP="00ED42F5">
      <w:pPr>
        <w:spacing w:line="360" w:lineRule="auto"/>
        <w:ind w:left="360"/>
        <w:jc w:val="thaiDistribute"/>
        <w:rPr>
          <w:rFonts w:ascii="Trebuchet MS" w:hAnsi="Trebuchet MS" w:cs="Cordia New"/>
          <w:b/>
          <w:bCs/>
          <w:sz w:val="18"/>
          <w:szCs w:val="18"/>
        </w:rPr>
      </w:pPr>
    </w:p>
    <w:tbl>
      <w:tblPr>
        <w:tblW w:w="8955" w:type="dxa"/>
        <w:tblInd w:w="315" w:type="dxa"/>
        <w:tblLayout w:type="fixed"/>
        <w:tblLook w:val="0000" w:firstRow="0" w:lastRow="0" w:firstColumn="0" w:lastColumn="0" w:noHBand="0" w:noVBand="0"/>
      </w:tblPr>
      <w:tblGrid>
        <w:gridCol w:w="5922"/>
        <w:gridCol w:w="1503"/>
        <w:gridCol w:w="1530"/>
      </w:tblGrid>
      <w:tr w:rsidR="00ED42F5" w:rsidRPr="00ED42F5" w14:paraId="19449A4D" w14:textId="77777777" w:rsidTr="2425480C">
        <w:tc>
          <w:tcPr>
            <w:tcW w:w="5922" w:type="dxa"/>
          </w:tcPr>
          <w:p w14:paraId="4D5BD29E" w14:textId="463BC76D" w:rsidR="00956F3B" w:rsidRPr="00ED42F5" w:rsidRDefault="00ED42F5" w:rsidP="00830ACF">
            <w:pPr>
              <w:spacing w:line="380" w:lineRule="exact"/>
              <w:ind w:right="-18"/>
              <w:jc w:val="thaiDistribute"/>
              <w:rPr>
                <w:rFonts w:ascii="Trebuchet MS" w:hAnsi="Trebuchet MS" w:cs="Arial"/>
                <w:b/>
                <w:bCs/>
                <w:color w:val="000000" w:themeColor="text1"/>
                <w:sz w:val="18"/>
                <w:szCs w:val="18"/>
                <w:u w:val="single"/>
              </w:rPr>
            </w:pPr>
            <w:r w:rsidRPr="00ED42F5">
              <w:rPr>
                <w:rFonts w:ascii="Trebuchet MS" w:hAnsi="Trebuchet MS" w:cs="Arial"/>
                <w:color w:val="000000" w:themeColor="text1"/>
                <w:sz w:val="18"/>
                <w:szCs w:val="18"/>
              </w:rPr>
              <w:t>(</w:t>
            </w:r>
            <w:r w:rsidR="00576538">
              <w:rPr>
                <w:rFonts w:ascii="Trebuchet MS" w:hAnsi="Trebuchet MS" w:cs="Arial"/>
                <w:color w:val="000000" w:themeColor="text1"/>
                <w:sz w:val="18"/>
                <w:szCs w:val="18"/>
              </w:rPr>
              <w:t>Unit :</w:t>
            </w:r>
            <w:r w:rsidRPr="00ED42F5">
              <w:rPr>
                <w:rFonts w:ascii="Trebuchet MS" w:hAnsi="Trebuchet MS" w:cs="Arial"/>
                <w:color w:val="000000" w:themeColor="text1"/>
                <w:sz w:val="18"/>
                <w:szCs w:val="18"/>
              </w:rPr>
              <w:t xml:space="preserve"> Thousand Baht)</w:t>
            </w:r>
          </w:p>
        </w:tc>
        <w:tc>
          <w:tcPr>
            <w:tcW w:w="3033" w:type="dxa"/>
            <w:gridSpan w:val="2"/>
          </w:tcPr>
          <w:p w14:paraId="56ABD62F" w14:textId="77777777" w:rsidR="00956F3B" w:rsidRPr="00ED42F5" w:rsidRDefault="00956F3B" w:rsidP="00D87818">
            <w:pPr>
              <w:pBdr>
                <w:bottom w:val="single" w:sz="4" w:space="1" w:color="auto"/>
              </w:pBdr>
              <w:spacing w:line="380" w:lineRule="exact"/>
              <w:jc w:val="center"/>
              <w:rPr>
                <w:rFonts w:ascii="Trebuchet MS" w:hAnsi="Trebuchet MS" w:cs="Arial"/>
                <w:color w:val="000000" w:themeColor="text1"/>
                <w:sz w:val="18"/>
                <w:szCs w:val="18"/>
              </w:rPr>
            </w:pPr>
            <w:r w:rsidRPr="00ED42F5">
              <w:rPr>
                <w:rFonts w:ascii="Trebuchet MS" w:hAnsi="Trebuchet MS" w:cs="Arial"/>
                <w:color w:val="000000" w:themeColor="text1"/>
                <w:sz w:val="18"/>
                <w:szCs w:val="18"/>
              </w:rPr>
              <w:t>Consolidated</w:t>
            </w:r>
            <w:r w:rsidRPr="00ED42F5">
              <w:rPr>
                <w:rFonts w:ascii="Trebuchet MS" w:hAnsi="Trebuchet MS" w:cs="Arial"/>
                <w:color w:val="000000" w:themeColor="text1"/>
                <w:sz w:val="18"/>
                <w:szCs w:val="18"/>
                <w:cs/>
              </w:rPr>
              <w:t xml:space="preserve"> </w:t>
            </w:r>
            <w:r w:rsidRPr="00ED42F5">
              <w:rPr>
                <w:rFonts w:ascii="Trebuchet MS" w:hAnsi="Trebuchet MS" w:cs="Arial"/>
                <w:color w:val="000000" w:themeColor="text1"/>
                <w:sz w:val="18"/>
                <w:szCs w:val="18"/>
              </w:rPr>
              <w:t>financial statements</w:t>
            </w:r>
          </w:p>
        </w:tc>
      </w:tr>
      <w:tr w:rsidR="00ED42F5" w:rsidRPr="00ED42F5" w14:paraId="26EE761F" w14:textId="77777777" w:rsidTr="2425480C">
        <w:tc>
          <w:tcPr>
            <w:tcW w:w="5922" w:type="dxa"/>
          </w:tcPr>
          <w:p w14:paraId="77E02B8D" w14:textId="77777777" w:rsidR="00ED42F5" w:rsidRPr="00ED42F5" w:rsidRDefault="00ED42F5" w:rsidP="00830ACF">
            <w:pPr>
              <w:spacing w:line="380" w:lineRule="exact"/>
              <w:ind w:right="-18"/>
              <w:jc w:val="thaiDistribute"/>
              <w:rPr>
                <w:rFonts w:ascii="Trebuchet MS" w:hAnsi="Trebuchet MS" w:cs="Arial"/>
                <w:b/>
                <w:bCs/>
                <w:color w:val="000000" w:themeColor="text1"/>
                <w:sz w:val="18"/>
                <w:szCs w:val="18"/>
                <w:u w:val="single"/>
              </w:rPr>
            </w:pPr>
          </w:p>
        </w:tc>
        <w:tc>
          <w:tcPr>
            <w:tcW w:w="1503" w:type="dxa"/>
          </w:tcPr>
          <w:p w14:paraId="6DF3A72C" w14:textId="77D2BD8A" w:rsidR="00ED42F5" w:rsidRPr="00ED42F5" w:rsidRDefault="001E07D1" w:rsidP="00D87818">
            <w:pPr>
              <w:pBdr>
                <w:bottom w:val="single" w:sz="4" w:space="1" w:color="auto"/>
              </w:pBdr>
              <w:spacing w:line="380" w:lineRule="exact"/>
              <w:jc w:val="center"/>
              <w:rPr>
                <w:rFonts w:ascii="Trebuchet MS" w:eastAsia="Arial Unicode MS" w:hAnsi="Trebuchet MS" w:cs="Arial"/>
                <w:color w:val="000000" w:themeColor="text1"/>
                <w:sz w:val="18"/>
                <w:szCs w:val="18"/>
              </w:rPr>
            </w:pPr>
            <w:r>
              <w:rPr>
                <w:rFonts w:ascii="Trebuchet MS" w:eastAsia="Arial Unicode MS" w:hAnsi="Trebuchet MS" w:cs="Arial"/>
                <w:color w:val="000000" w:themeColor="text1"/>
                <w:sz w:val="18"/>
                <w:szCs w:val="18"/>
              </w:rPr>
              <w:t>2025</w:t>
            </w:r>
          </w:p>
        </w:tc>
        <w:tc>
          <w:tcPr>
            <w:tcW w:w="1530" w:type="dxa"/>
          </w:tcPr>
          <w:p w14:paraId="37613301" w14:textId="47EEFC45" w:rsidR="00ED42F5" w:rsidRPr="00ED42F5" w:rsidRDefault="00ED42F5" w:rsidP="00D87818">
            <w:pPr>
              <w:pBdr>
                <w:bottom w:val="single" w:sz="4" w:space="1" w:color="auto"/>
              </w:pBdr>
              <w:spacing w:line="380" w:lineRule="exact"/>
              <w:jc w:val="center"/>
              <w:rPr>
                <w:rFonts w:ascii="Trebuchet MS" w:eastAsia="Arial Unicode MS" w:hAnsi="Trebuchet MS" w:cs="Arial"/>
                <w:color w:val="000000" w:themeColor="text1"/>
                <w:sz w:val="18"/>
                <w:szCs w:val="18"/>
              </w:rPr>
            </w:pPr>
            <w:r w:rsidRPr="00ED42F5">
              <w:rPr>
                <w:rFonts w:ascii="Trebuchet MS" w:eastAsia="Arial Unicode MS" w:hAnsi="Trebuchet MS" w:cs="Arial"/>
                <w:color w:val="000000" w:themeColor="text1"/>
                <w:sz w:val="18"/>
                <w:szCs w:val="18"/>
              </w:rPr>
              <w:t>2024</w:t>
            </w:r>
          </w:p>
        </w:tc>
      </w:tr>
      <w:tr w:rsidR="00ED42F5" w:rsidRPr="00ED42F5" w14:paraId="5AB6CC05" w14:textId="77777777" w:rsidTr="2425480C">
        <w:tc>
          <w:tcPr>
            <w:tcW w:w="5922" w:type="dxa"/>
            <w:vAlign w:val="bottom"/>
          </w:tcPr>
          <w:p w14:paraId="2536450D" w14:textId="3BCD39BF" w:rsidR="00ED42F5" w:rsidRPr="00ED42F5" w:rsidRDefault="00ED42F5" w:rsidP="00830ACF">
            <w:pPr>
              <w:spacing w:line="380" w:lineRule="exact"/>
              <w:ind w:left="347" w:right="-108"/>
              <w:rPr>
                <w:rFonts w:ascii="Trebuchet MS" w:hAnsi="Trebuchet MS" w:cs="Arial"/>
                <w:color w:val="000000" w:themeColor="text1"/>
                <w:sz w:val="18"/>
                <w:szCs w:val="18"/>
                <w:cs/>
              </w:rPr>
            </w:pPr>
          </w:p>
        </w:tc>
        <w:tc>
          <w:tcPr>
            <w:tcW w:w="1503" w:type="dxa"/>
            <w:vAlign w:val="bottom"/>
          </w:tcPr>
          <w:p w14:paraId="2E03C9A2" w14:textId="32F59F96" w:rsidR="00ED42F5" w:rsidRPr="00ED42F5" w:rsidRDefault="00ED42F5" w:rsidP="00830ACF">
            <w:pPr>
              <w:spacing w:line="380" w:lineRule="exact"/>
              <w:ind w:right="-15"/>
              <w:jc w:val="right"/>
              <w:rPr>
                <w:rFonts w:ascii="Trebuchet MS" w:hAnsi="Trebuchet MS" w:cs="Arial"/>
                <w:color w:val="000000" w:themeColor="text1"/>
                <w:sz w:val="18"/>
                <w:szCs w:val="18"/>
              </w:rPr>
            </w:pPr>
          </w:p>
        </w:tc>
        <w:tc>
          <w:tcPr>
            <w:tcW w:w="1530" w:type="dxa"/>
            <w:vAlign w:val="bottom"/>
          </w:tcPr>
          <w:p w14:paraId="625B1162" w14:textId="066F4449" w:rsidR="00ED42F5" w:rsidRPr="00ED42F5" w:rsidRDefault="00ED42F5" w:rsidP="00830ACF">
            <w:pPr>
              <w:spacing w:line="380" w:lineRule="exact"/>
              <w:ind w:right="-15"/>
              <w:jc w:val="right"/>
              <w:rPr>
                <w:rFonts w:ascii="Trebuchet MS" w:hAnsi="Trebuchet MS" w:cs="Arial"/>
                <w:color w:val="000000" w:themeColor="text1"/>
                <w:sz w:val="18"/>
                <w:szCs w:val="18"/>
              </w:rPr>
            </w:pPr>
          </w:p>
        </w:tc>
      </w:tr>
      <w:tr w:rsidR="00BA6987" w:rsidRPr="00ED42F5" w14:paraId="3A764CD9" w14:textId="77777777" w:rsidTr="2425480C">
        <w:tc>
          <w:tcPr>
            <w:tcW w:w="5922" w:type="dxa"/>
            <w:vAlign w:val="bottom"/>
          </w:tcPr>
          <w:p w14:paraId="0EE56272" w14:textId="7EF03BC3" w:rsidR="00BA6987" w:rsidRPr="00ED42F5" w:rsidRDefault="00BA6987" w:rsidP="00830ACF">
            <w:pPr>
              <w:tabs>
                <w:tab w:val="left" w:pos="162"/>
              </w:tabs>
              <w:spacing w:line="380" w:lineRule="exact"/>
              <w:ind w:left="162" w:right="-108" w:hanging="162"/>
              <w:rPr>
                <w:rFonts w:ascii="Trebuchet MS" w:hAnsi="Trebuchet MS" w:cs="Arial"/>
                <w:color w:val="000000" w:themeColor="text1"/>
                <w:sz w:val="18"/>
                <w:szCs w:val="18"/>
              </w:rPr>
            </w:pPr>
            <w:r w:rsidRPr="00ED42F5">
              <w:rPr>
                <w:rFonts w:ascii="Trebuchet MS" w:hAnsi="Trebuchet MS" w:cs="Arial"/>
                <w:color w:val="000000" w:themeColor="text1"/>
                <w:sz w:val="18"/>
                <w:szCs w:val="18"/>
              </w:rPr>
              <w:t>Current portion of long-term borrowings from</w:t>
            </w:r>
            <w:r>
              <w:rPr>
                <w:rFonts w:ascii="Trebuchet MS" w:hAnsi="Trebuchet MS" w:cs="Arial"/>
                <w:color w:val="000000" w:themeColor="text1"/>
                <w:sz w:val="18"/>
                <w:szCs w:val="18"/>
              </w:rPr>
              <w:t xml:space="preserve"> </w:t>
            </w:r>
            <w:r w:rsidRPr="00ED42F5">
              <w:rPr>
                <w:rFonts w:ascii="Trebuchet MS" w:hAnsi="Trebuchet MS" w:cs="Arial"/>
                <w:color w:val="000000" w:themeColor="text1"/>
                <w:sz w:val="18"/>
                <w:szCs w:val="18"/>
              </w:rPr>
              <w:t>financial institutions</w:t>
            </w:r>
          </w:p>
        </w:tc>
        <w:tc>
          <w:tcPr>
            <w:tcW w:w="1503" w:type="dxa"/>
            <w:vAlign w:val="bottom"/>
          </w:tcPr>
          <w:p w14:paraId="5097B83D" w14:textId="3CF1DE28" w:rsidR="2425480C" w:rsidRPr="00053BA2" w:rsidRDefault="2425480C" w:rsidP="00D04206">
            <w:pP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640</w:t>
            </w:r>
            <w:r w:rsidR="0071706F">
              <w:rPr>
                <w:rFonts w:ascii="Trebuchet MS" w:eastAsia="Trebuchet MS" w:hAnsi="Trebuchet MS" w:cs="Arial"/>
                <w:color w:val="000000" w:themeColor="text1"/>
                <w:sz w:val="18"/>
                <w:szCs w:val="18"/>
              </w:rPr>
              <w:t>,</w:t>
            </w:r>
            <w:r w:rsidRPr="00D04206">
              <w:rPr>
                <w:rFonts w:ascii="Trebuchet MS" w:eastAsia="Trebuchet MS" w:hAnsi="Trebuchet MS" w:cs="Arial"/>
                <w:color w:val="000000" w:themeColor="text1"/>
                <w:sz w:val="18"/>
                <w:szCs w:val="18"/>
              </w:rPr>
              <w:t>512</w:t>
            </w:r>
          </w:p>
        </w:tc>
        <w:tc>
          <w:tcPr>
            <w:tcW w:w="1530" w:type="dxa"/>
            <w:vAlign w:val="bottom"/>
          </w:tcPr>
          <w:p w14:paraId="0B46E971" w14:textId="45EE5B17" w:rsidR="00BA6987" w:rsidRPr="00ED42F5" w:rsidRDefault="00BA6987" w:rsidP="00830ACF">
            <w:pPr>
              <w:spacing w:line="380" w:lineRule="exact"/>
              <w:ind w:right="-15"/>
              <w:jc w:val="right"/>
              <w:rPr>
                <w:rFonts w:ascii="Trebuchet MS" w:hAnsi="Trebuchet MS" w:cs="Arial"/>
                <w:color w:val="000000" w:themeColor="text1"/>
                <w:sz w:val="18"/>
                <w:szCs w:val="18"/>
              </w:rPr>
            </w:pPr>
            <w:r w:rsidRPr="00ED42F5">
              <w:rPr>
                <w:rFonts w:ascii="Trebuchet MS" w:hAnsi="Trebuchet MS" w:cs="Arial"/>
                <w:color w:val="000000" w:themeColor="text1"/>
                <w:sz w:val="18"/>
                <w:szCs w:val="18"/>
              </w:rPr>
              <w:t>1,472,403</w:t>
            </w:r>
          </w:p>
        </w:tc>
      </w:tr>
      <w:tr w:rsidR="00BA6987" w:rsidRPr="00ED42F5" w14:paraId="46790239" w14:textId="77777777" w:rsidTr="2425480C">
        <w:tc>
          <w:tcPr>
            <w:tcW w:w="5922" w:type="dxa"/>
            <w:vAlign w:val="bottom"/>
          </w:tcPr>
          <w:p w14:paraId="31BDB97A" w14:textId="53C68CC4" w:rsidR="00BA6987" w:rsidRPr="00ED42F5" w:rsidRDefault="00BA6987" w:rsidP="00830ACF">
            <w:pPr>
              <w:spacing w:line="380" w:lineRule="exact"/>
              <w:rPr>
                <w:rFonts w:ascii="Trebuchet MS" w:hAnsi="Trebuchet MS" w:cs="Arial"/>
                <w:color w:val="000000" w:themeColor="text1"/>
                <w:sz w:val="18"/>
                <w:szCs w:val="18"/>
                <w:cs/>
              </w:rPr>
            </w:pPr>
            <w:r w:rsidRPr="007F4666">
              <w:rPr>
                <w:rFonts w:ascii="Trebuchet MS" w:hAnsi="Trebuchet MS" w:cs="Arial"/>
                <w:color w:val="000000" w:themeColor="text1"/>
                <w:sz w:val="18"/>
                <w:szCs w:val="18"/>
                <w:u w:val="single"/>
              </w:rPr>
              <w:t>Less</w:t>
            </w:r>
            <w:r w:rsidRPr="00ED42F5">
              <w:rPr>
                <w:rFonts w:ascii="Trebuchet MS" w:hAnsi="Trebuchet MS" w:cs="Arial"/>
                <w:color w:val="000000" w:themeColor="text1"/>
                <w:sz w:val="18"/>
                <w:szCs w:val="18"/>
              </w:rPr>
              <w:t xml:space="preserve"> </w:t>
            </w:r>
            <w:r w:rsidR="008758F3">
              <w:rPr>
                <w:rFonts w:ascii="Trebuchet MS" w:hAnsi="Trebuchet MS" w:cs="Browallia New"/>
                <w:color w:val="000000" w:themeColor="text1"/>
                <w:sz w:val="18"/>
                <w:szCs w:val="22"/>
              </w:rPr>
              <w:t>D</w:t>
            </w:r>
            <w:r w:rsidRPr="00ED42F5">
              <w:rPr>
                <w:rFonts w:ascii="Trebuchet MS" w:hAnsi="Trebuchet MS" w:cs="Browallia New"/>
                <w:color w:val="000000" w:themeColor="text1"/>
                <w:sz w:val="18"/>
                <w:szCs w:val="18"/>
              </w:rPr>
              <w:t>eferred front-end</w:t>
            </w:r>
            <w:r w:rsidRPr="00ED42F5">
              <w:rPr>
                <w:rFonts w:ascii="Trebuchet MS" w:hAnsi="Trebuchet MS" w:cs="Arial"/>
                <w:color w:val="000000" w:themeColor="text1"/>
                <w:sz w:val="18"/>
                <w:szCs w:val="18"/>
              </w:rPr>
              <w:t xml:space="preserve"> fee</w:t>
            </w:r>
          </w:p>
        </w:tc>
        <w:tc>
          <w:tcPr>
            <w:tcW w:w="1503" w:type="dxa"/>
            <w:vAlign w:val="bottom"/>
          </w:tcPr>
          <w:p w14:paraId="24EE577A" w14:textId="69900A9C" w:rsidR="2425480C" w:rsidRPr="00053BA2" w:rsidRDefault="2425480C" w:rsidP="00D04206">
            <w:pPr>
              <w:pBdr>
                <w:bottom w:val="single" w:sz="4" w:space="1" w:color="auto"/>
              </w:pBd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(1,851)</w:t>
            </w:r>
          </w:p>
        </w:tc>
        <w:tc>
          <w:tcPr>
            <w:tcW w:w="1530" w:type="dxa"/>
            <w:vAlign w:val="bottom"/>
          </w:tcPr>
          <w:p w14:paraId="3B444E34" w14:textId="53EA30C0" w:rsidR="00BA6987" w:rsidRPr="00ED42F5" w:rsidRDefault="00BA6987" w:rsidP="00830ACF">
            <w:pPr>
              <w:pBdr>
                <w:bottom w:val="single" w:sz="4" w:space="1" w:color="auto"/>
              </w:pBdr>
              <w:spacing w:line="380" w:lineRule="exact"/>
              <w:ind w:right="-15"/>
              <w:jc w:val="right"/>
              <w:rPr>
                <w:rFonts w:ascii="Trebuchet MS" w:hAnsi="Trebuchet MS" w:cs="Arial"/>
                <w:color w:val="000000" w:themeColor="text1"/>
                <w:sz w:val="18"/>
                <w:szCs w:val="18"/>
              </w:rPr>
            </w:pPr>
            <w:r w:rsidRPr="00ED42F5">
              <w:rPr>
                <w:rFonts w:ascii="Trebuchet MS" w:hAnsi="Trebuchet MS" w:cs="Arial"/>
                <w:color w:val="000000" w:themeColor="text1"/>
                <w:sz w:val="18"/>
                <w:szCs w:val="18"/>
              </w:rPr>
              <w:t>(6,510)</w:t>
            </w:r>
          </w:p>
        </w:tc>
      </w:tr>
      <w:tr w:rsidR="00BA6987" w:rsidRPr="00ED42F5" w14:paraId="29AE5F44" w14:textId="77777777" w:rsidTr="2425480C">
        <w:tc>
          <w:tcPr>
            <w:tcW w:w="5922" w:type="dxa"/>
            <w:vAlign w:val="bottom"/>
          </w:tcPr>
          <w:p w14:paraId="2B571CAD" w14:textId="37439822" w:rsidR="00BA6987" w:rsidRPr="00ED42F5" w:rsidRDefault="00967B62" w:rsidP="00830ACF">
            <w:pPr>
              <w:spacing w:line="380" w:lineRule="exact"/>
              <w:rPr>
                <w:rFonts w:ascii="Trebuchet MS" w:hAnsi="Trebuchet MS" w:cs="Arial"/>
                <w:color w:val="000000" w:themeColor="text1"/>
                <w:sz w:val="18"/>
                <w:szCs w:val="18"/>
              </w:rPr>
            </w:pPr>
            <w:r>
              <w:rPr>
                <w:rFonts w:ascii="Trebuchet MS" w:hAnsi="Trebuchet MS" w:cs="Browallia New"/>
                <w:color w:val="000000" w:themeColor="text1"/>
                <w:sz w:val="18"/>
                <w:szCs w:val="22"/>
                <w:lang w:val="en-GB"/>
              </w:rPr>
              <w:t>C</w:t>
            </w:r>
            <w:proofErr w:type="spellStart"/>
            <w:r w:rsidR="00BA6987" w:rsidRPr="00ED42F5">
              <w:rPr>
                <w:rFonts w:ascii="Trebuchet MS" w:hAnsi="Trebuchet MS" w:cs="Arial"/>
                <w:color w:val="000000" w:themeColor="text1"/>
                <w:sz w:val="18"/>
                <w:szCs w:val="18"/>
              </w:rPr>
              <w:t>urrent</w:t>
            </w:r>
            <w:proofErr w:type="spellEnd"/>
            <w:r w:rsidR="00BA6987" w:rsidRPr="00ED42F5">
              <w:rPr>
                <w:rFonts w:ascii="Trebuchet MS" w:hAnsi="Trebuchet MS" w:cs="Arial"/>
                <w:color w:val="000000" w:themeColor="text1"/>
                <w:sz w:val="18"/>
                <w:szCs w:val="18"/>
              </w:rPr>
              <w:t xml:space="preserve"> portion of long-term borrowings</w:t>
            </w:r>
          </w:p>
        </w:tc>
        <w:tc>
          <w:tcPr>
            <w:tcW w:w="1503" w:type="dxa"/>
            <w:vAlign w:val="bottom"/>
          </w:tcPr>
          <w:p w14:paraId="6827AA11" w14:textId="24A1BC11" w:rsidR="2425480C" w:rsidRPr="00053BA2" w:rsidRDefault="2425480C" w:rsidP="000113D5">
            <w:pPr>
              <w:pBdr>
                <w:bottom w:val="single" w:sz="4" w:space="1" w:color="auto"/>
              </w:pBd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638,661</w:t>
            </w:r>
          </w:p>
        </w:tc>
        <w:tc>
          <w:tcPr>
            <w:tcW w:w="1530" w:type="dxa"/>
            <w:vAlign w:val="bottom"/>
          </w:tcPr>
          <w:p w14:paraId="705C8D87" w14:textId="5A5D2A7D" w:rsidR="00BA6987" w:rsidRPr="001F1FB3" w:rsidRDefault="00BA6987" w:rsidP="000113D5">
            <w:pPr>
              <w:pBdr>
                <w:bottom w:val="single" w:sz="4" w:space="1" w:color="auto"/>
              </w:pBdr>
              <w:spacing w:line="380" w:lineRule="exact"/>
              <w:ind w:right="-15"/>
              <w:jc w:val="right"/>
              <w:rPr>
                <w:rFonts w:ascii="Trebuchet MS" w:hAnsi="Trebuchet MS" w:cs="Arial"/>
                <w:color w:val="000000" w:themeColor="text1"/>
                <w:sz w:val="18"/>
                <w:szCs w:val="18"/>
              </w:rPr>
            </w:pPr>
            <w:r w:rsidRPr="001F1FB3">
              <w:rPr>
                <w:rFonts w:ascii="Trebuchet MS" w:hAnsi="Trebuchet MS" w:cs="Arial"/>
                <w:color w:val="000000" w:themeColor="text1"/>
                <w:sz w:val="18"/>
                <w:szCs w:val="18"/>
              </w:rPr>
              <w:t>1,465,893</w:t>
            </w:r>
          </w:p>
        </w:tc>
      </w:tr>
      <w:tr w:rsidR="00D917FC" w:rsidRPr="00ED42F5" w14:paraId="0F63844A" w14:textId="77777777" w:rsidTr="2425480C">
        <w:tc>
          <w:tcPr>
            <w:tcW w:w="5922" w:type="dxa"/>
            <w:vAlign w:val="bottom"/>
          </w:tcPr>
          <w:p w14:paraId="336D5666" w14:textId="77777777" w:rsidR="00D917FC" w:rsidRPr="00ED42F5" w:rsidRDefault="00D917FC" w:rsidP="00D917FC">
            <w:pPr>
              <w:spacing w:line="380" w:lineRule="exact"/>
              <w:rPr>
                <w:rFonts w:ascii="Trebuchet MS" w:hAnsi="Trebuchet MS" w:cs="Arial"/>
                <w:color w:val="000000" w:themeColor="text1"/>
                <w:sz w:val="18"/>
                <w:szCs w:val="18"/>
              </w:rPr>
            </w:pPr>
          </w:p>
        </w:tc>
        <w:tc>
          <w:tcPr>
            <w:tcW w:w="1503" w:type="dxa"/>
            <w:vAlign w:val="bottom"/>
          </w:tcPr>
          <w:p w14:paraId="04986338" w14:textId="77777777" w:rsidR="00D917FC" w:rsidRPr="00053BA2" w:rsidRDefault="00D917FC" w:rsidP="00D917FC">
            <w:pPr>
              <w:spacing w:line="380" w:lineRule="exact"/>
              <w:ind w:right="-15"/>
              <w:jc w:val="right"/>
              <w:rPr>
                <w:rFonts w:ascii="Trebuchet MS" w:hAnsi="Trebuchet MS" w:cs="Arial"/>
                <w:color w:val="000000" w:themeColor="text1"/>
                <w:sz w:val="18"/>
                <w:szCs w:val="18"/>
              </w:rPr>
            </w:pPr>
          </w:p>
        </w:tc>
        <w:tc>
          <w:tcPr>
            <w:tcW w:w="1530" w:type="dxa"/>
            <w:vAlign w:val="bottom"/>
          </w:tcPr>
          <w:p w14:paraId="65231EDA" w14:textId="77777777" w:rsidR="00D917FC" w:rsidRPr="001F1FB3" w:rsidRDefault="00D917FC" w:rsidP="00D917FC">
            <w:pPr>
              <w:spacing w:line="380" w:lineRule="exact"/>
              <w:ind w:right="-15"/>
              <w:jc w:val="right"/>
              <w:rPr>
                <w:rFonts w:ascii="Trebuchet MS" w:hAnsi="Trebuchet MS" w:cs="Arial"/>
                <w:color w:val="000000" w:themeColor="text1"/>
                <w:sz w:val="18"/>
                <w:szCs w:val="18"/>
              </w:rPr>
            </w:pPr>
          </w:p>
        </w:tc>
      </w:tr>
      <w:tr w:rsidR="00BA6987" w:rsidRPr="00ED42F5" w14:paraId="2B475004" w14:textId="77777777" w:rsidTr="2425480C">
        <w:tc>
          <w:tcPr>
            <w:tcW w:w="5922" w:type="dxa"/>
            <w:vAlign w:val="bottom"/>
          </w:tcPr>
          <w:p w14:paraId="21898AD9" w14:textId="7B077CB5" w:rsidR="00BA6987" w:rsidRPr="00ED42F5" w:rsidRDefault="00BA6987" w:rsidP="00830ACF">
            <w:pPr>
              <w:tabs>
                <w:tab w:val="left" w:pos="162"/>
              </w:tabs>
              <w:spacing w:line="380" w:lineRule="exact"/>
              <w:ind w:left="162" w:right="-108" w:hanging="162"/>
              <w:rPr>
                <w:rFonts w:ascii="Trebuchet MS" w:hAnsi="Trebuchet MS" w:cs="Arial"/>
                <w:color w:val="000000" w:themeColor="text1"/>
                <w:sz w:val="18"/>
                <w:szCs w:val="18"/>
              </w:rPr>
            </w:pPr>
            <w:r w:rsidRPr="00ED42F5">
              <w:rPr>
                <w:rFonts w:ascii="Trebuchet MS" w:hAnsi="Trebuchet MS" w:cs="Arial"/>
                <w:color w:val="000000" w:themeColor="text1"/>
                <w:sz w:val="18"/>
                <w:szCs w:val="18"/>
              </w:rPr>
              <w:t>Long-term borrowings from financial institutions net of current portion</w:t>
            </w:r>
          </w:p>
        </w:tc>
        <w:tc>
          <w:tcPr>
            <w:tcW w:w="1503" w:type="dxa"/>
            <w:vAlign w:val="bottom"/>
          </w:tcPr>
          <w:p w14:paraId="75A9757D" w14:textId="6A3DF321" w:rsidR="2425480C" w:rsidRPr="00053BA2" w:rsidRDefault="2425480C" w:rsidP="00D04206">
            <w:pP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914,554</w:t>
            </w:r>
          </w:p>
        </w:tc>
        <w:tc>
          <w:tcPr>
            <w:tcW w:w="1530" w:type="dxa"/>
            <w:vAlign w:val="bottom"/>
          </w:tcPr>
          <w:p w14:paraId="082269F3" w14:textId="4333D719" w:rsidR="00BA6987" w:rsidRPr="001F1FB3" w:rsidRDefault="00BA6987" w:rsidP="00830ACF">
            <w:pPr>
              <w:spacing w:line="380" w:lineRule="exact"/>
              <w:ind w:right="-15"/>
              <w:jc w:val="right"/>
              <w:rPr>
                <w:rFonts w:ascii="Trebuchet MS" w:hAnsi="Trebuchet MS" w:cs="Arial"/>
                <w:color w:val="000000" w:themeColor="text1"/>
                <w:sz w:val="18"/>
                <w:szCs w:val="18"/>
              </w:rPr>
            </w:pPr>
            <w:r w:rsidRPr="001F1FB3">
              <w:rPr>
                <w:rFonts w:ascii="Trebuchet MS" w:hAnsi="Trebuchet MS" w:cs="Arial"/>
                <w:color w:val="000000" w:themeColor="text1"/>
                <w:sz w:val="18"/>
                <w:szCs w:val="18"/>
              </w:rPr>
              <w:t>1,062,566</w:t>
            </w:r>
          </w:p>
        </w:tc>
      </w:tr>
      <w:tr w:rsidR="00BA6987" w:rsidRPr="00ED42F5" w14:paraId="07325D95" w14:textId="77777777" w:rsidTr="2425480C">
        <w:tc>
          <w:tcPr>
            <w:tcW w:w="5922" w:type="dxa"/>
            <w:vAlign w:val="bottom"/>
          </w:tcPr>
          <w:p w14:paraId="69D580E4" w14:textId="4422CDED" w:rsidR="00BA6987" w:rsidRPr="00ED42F5" w:rsidRDefault="00BA6987" w:rsidP="00830ACF">
            <w:pPr>
              <w:spacing w:line="380" w:lineRule="exact"/>
              <w:rPr>
                <w:rFonts w:ascii="Trebuchet MS" w:hAnsi="Trebuchet MS" w:cs="Arial"/>
                <w:color w:val="000000" w:themeColor="text1"/>
                <w:sz w:val="18"/>
                <w:szCs w:val="18"/>
              </w:rPr>
            </w:pPr>
            <w:r w:rsidRPr="007F4666">
              <w:rPr>
                <w:rFonts w:ascii="Trebuchet MS" w:hAnsi="Trebuchet MS" w:cs="Arial"/>
                <w:color w:val="000000" w:themeColor="text1"/>
                <w:sz w:val="18"/>
                <w:szCs w:val="18"/>
                <w:u w:val="single"/>
              </w:rPr>
              <w:t>Less</w:t>
            </w:r>
            <w:r w:rsidRPr="00ED42F5">
              <w:rPr>
                <w:rFonts w:ascii="Trebuchet MS" w:hAnsi="Trebuchet MS" w:cs="Arial"/>
                <w:color w:val="000000" w:themeColor="text1"/>
                <w:sz w:val="18"/>
                <w:szCs w:val="18"/>
              </w:rPr>
              <w:t xml:space="preserve"> </w:t>
            </w:r>
            <w:r w:rsidR="00FC369D">
              <w:rPr>
                <w:rFonts w:ascii="Trebuchet MS" w:hAnsi="Trebuchet MS" w:cs="Arial"/>
                <w:color w:val="000000" w:themeColor="text1"/>
                <w:sz w:val="18"/>
                <w:szCs w:val="18"/>
              </w:rPr>
              <w:t>D</w:t>
            </w:r>
            <w:r w:rsidRPr="00ED42F5">
              <w:rPr>
                <w:rFonts w:ascii="Trebuchet MS" w:hAnsi="Trebuchet MS" w:cs="Arial"/>
                <w:color w:val="000000" w:themeColor="text1"/>
                <w:sz w:val="18"/>
                <w:szCs w:val="18"/>
              </w:rPr>
              <w:t>eferred front-end fee</w:t>
            </w:r>
          </w:p>
        </w:tc>
        <w:tc>
          <w:tcPr>
            <w:tcW w:w="1503" w:type="dxa"/>
            <w:vAlign w:val="bottom"/>
          </w:tcPr>
          <w:p w14:paraId="67A665AB" w14:textId="67E33C22" w:rsidR="2425480C" w:rsidRPr="00053BA2" w:rsidRDefault="2425480C" w:rsidP="00D04206">
            <w:pPr>
              <w:pBdr>
                <w:bottom w:val="single" w:sz="4" w:space="1" w:color="auto"/>
              </w:pBd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(783)</w:t>
            </w:r>
          </w:p>
        </w:tc>
        <w:tc>
          <w:tcPr>
            <w:tcW w:w="1530" w:type="dxa"/>
            <w:vAlign w:val="bottom"/>
          </w:tcPr>
          <w:p w14:paraId="338EC543" w14:textId="36CFC42E" w:rsidR="00BA6987" w:rsidRPr="001F1FB3" w:rsidRDefault="00BA6987" w:rsidP="00830ACF">
            <w:pPr>
              <w:pBdr>
                <w:bottom w:val="single" w:sz="4" w:space="1" w:color="auto"/>
              </w:pBdr>
              <w:spacing w:line="380" w:lineRule="exact"/>
              <w:ind w:right="-15"/>
              <w:jc w:val="right"/>
              <w:rPr>
                <w:rFonts w:ascii="Trebuchet MS" w:hAnsi="Trebuchet MS" w:cs="Arial"/>
                <w:color w:val="000000" w:themeColor="text1"/>
                <w:sz w:val="18"/>
                <w:szCs w:val="18"/>
              </w:rPr>
            </w:pPr>
            <w:r w:rsidRPr="001F1FB3">
              <w:rPr>
                <w:rFonts w:ascii="Trebuchet MS" w:hAnsi="Trebuchet MS" w:cs="Arial"/>
                <w:color w:val="000000" w:themeColor="text1"/>
                <w:sz w:val="18"/>
                <w:szCs w:val="18"/>
              </w:rPr>
              <w:t>(2,016)</w:t>
            </w:r>
          </w:p>
        </w:tc>
      </w:tr>
      <w:tr w:rsidR="00BA6987" w:rsidRPr="00ED42F5" w14:paraId="32827A05" w14:textId="77777777" w:rsidTr="2425480C">
        <w:tc>
          <w:tcPr>
            <w:tcW w:w="5922" w:type="dxa"/>
            <w:vAlign w:val="bottom"/>
          </w:tcPr>
          <w:p w14:paraId="323CC01F" w14:textId="77777777" w:rsidR="00BA6987" w:rsidRPr="00ED42F5" w:rsidRDefault="00BA6987" w:rsidP="00830ACF">
            <w:pPr>
              <w:spacing w:line="380" w:lineRule="exact"/>
              <w:rPr>
                <w:rFonts w:ascii="Trebuchet MS" w:hAnsi="Trebuchet MS" w:cs="Arial"/>
                <w:color w:val="000000" w:themeColor="text1"/>
                <w:sz w:val="18"/>
                <w:szCs w:val="18"/>
              </w:rPr>
            </w:pPr>
            <w:r w:rsidRPr="00ED42F5">
              <w:rPr>
                <w:rFonts w:ascii="Trebuchet MS" w:hAnsi="Trebuchet MS" w:cs="Arial"/>
                <w:color w:val="000000" w:themeColor="text1"/>
                <w:sz w:val="18"/>
                <w:szCs w:val="18"/>
              </w:rPr>
              <w:t>Long-term borrowings - net of current portion</w:t>
            </w:r>
          </w:p>
        </w:tc>
        <w:tc>
          <w:tcPr>
            <w:tcW w:w="1503" w:type="dxa"/>
            <w:vAlign w:val="bottom"/>
          </w:tcPr>
          <w:p w14:paraId="53F4E3EB" w14:textId="338FE27C" w:rsidR="2425480C" w:rsidRPr="00053BA2" w:rsidRDefault="2425480C" w:rsidP="00D04206">
            <w:pPr>
              <w:pBdr>
                <w:bottom w:val="single" w:sz="4" w:space="1" w:color="auto"/>
              </w:pBd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913,771</w:t>
            </w:r>
          </w:p>
        </w:tc>
        <w:tc>
          <w:tcPr>
            <w:tcW w:w="1530" w:type="dxa"/>
            <w:vAlign w:val="bottom"/>
          </w:tcPr>
          <w:p w14:paraId="13B8C5A1" w14:textId="5BA5FA57" w:rsidR="00BA6987" w:rsidRPr="001F1FB3" w:rsidRDefault="00BA6987" w:rsidP="003F7C4C">
            <w:pPr>
              <w:pBdr>
                <w:bottom w:val="single" w:sz="4" w:space="1" w:color="auto"/>
              </w:pBdr>
              <w:spacing w:line="380" w:lineRule="exact"/>
              <w:ind w:right="-15"/>
              <w:jc w:val="right"/>
              <w:rPr>
                <w:rFonts w:ascii="Trebuchet MS" w:hAnsi="Trebuchet MS" w:cs="Arial"/>
                <w:color w:val="000000" w:themeColor="text1"/>
                <w:sz w:val="18"/>
                <w:szCs w:val="18"/>
              </w:rPr>
            </w:pPr>
            <w:r w:rsidRPr="001F1FB3">
              <w:rPr>
                <w:rFonts w:ascii="Trebuchet MS" w:hAnsi="Trebuchet MS" w:cs="Arial"/>
                <w:color w:val="000000" w:themeColor="text1"/>
                <w:sz w:val="18"/>
                <w:szCs w:val="18"/>
              </w:rPr>
              <w:t>1,060,550</w:t>
            </w:r>
          </w:p>
        </w:tc>
      </w:tr>
      <w:tr w:rsidR="00BA6987" w:rsidRPr="00ED42F5" w14:paraId="5C54841D" w14:textId="77777777" w:rsidTr="2425480C">
        <w:tc>
          <w:tcPr>
            <w:tcW w:w="5922" w:type="dxa"/>
            <w:vAlign w:val="bottom"/>
          </w:tcPr>
          <w:p w14:paraId="528FE510" w14:textId="77777777" w:rsidR="00BA6987" w:rsidRPr="00ED42F5" w:rsidRDefault="00BA6987" w:rsidP="00830ACF">
            <w:pPr>
              <w:tabs>
                <w:tab w:val="left" w:pos="162"/>
              </w:tabs>
              <w:spacing w:line="380" w:lineRule="exact"/>
              <w:ind w:right="34"/>
              <w:rPr>
                <w:rFonts w:ascii="Trebuchet MS" w:hAnsi="Trebuchet MS" w:cs="Arial"/>
                <w:color w:val="000000" w:themeColor="text1"/>
                <w:sz w:val="18"/>
                <w:szCs w:val="18"/>
                <w:cs/>
              </w:rPr>
            </w:pPr>
            <w:r w:rsidRPr="00ED42F5">
              <w:rPr>
                <w:rFonts w:ascii="Trebuchet MS" w:hAnsi="Trebuchet MS" w:cs="Arial"/>
                <w:color w:val="000000" w:themeColor="text1"/>
                <w:sz w:val="18"/>
                <w:szCs w:val="18"/>
              </w:rPr>
              <w:t>Total long-term borrowings from financial institutions</w:t>
            </w:r>
          </w:p>
        </w:tc>
        <w:tc>
          <w:tcPr>
            <w:tcW w:w="1503" w:type="dxa"/>
            <w:vAlign w:val="bottom"/>
          </w:tcPr>
          <w:p w14:paraId="01510689" w14:textId="002D8868" w:rsidR="2425480C" w:rsidRPr="00053BA2" w:rsidRDefault="2425480C" w:rsidP="00D04206">
            <w:pPr>
              <w:pBdr>
                <w:bottom w:val="single" w:sz="12" w:space="1" w:color="auto"/>
              </w:pBdr>
              <w:spacing w:line="380" w:lineRule="exact"/>
              <w:ind w:right="-15"/>
              <w:jc w:val="right"/>
              <w:rPr>
                <w:rFonts w:ascii="Trebuchet MS" w:eastAsia="Trebuchet MS" w:hAnsi="Trebuchet MS" w:cs="Trebuchet MS"/>
                <w:color w:val="000000" w:themeColor="text1"/>
                <w:sz w:val="18"/>
                <w:szCs w:val="18"/>
              </w:rPr>
            </w:pPr>
            <w:r w:rsidRPr="00D04206">
              <w:rPr>
                <w:rFonts w:ascii="Trebuchet MS" w:eastAsia="Trebuchet MS" w:hAnsi="Trebuchet MS" w:cs="Arial"/>
                <w:color w:val="000000" w:themeColor="text1"/>
                <w:sz w:val="18"/>
                <w:szCs w:val="18"/>
              </w:rPr>
              <w:t>1,552,432</w:t>
            </w:r>
          </w:p>
        </w:tc>
        <w:tc>
          <w:tcPr>
            <w:tcW w:w="1530" w:type="dxa"/>
            <w:vAlign w:val="bottom"/>
          </w:tcPr>
          <w:p w14:paraId="1BF33567" w14:textId="0981CF73" w:rsidR="00BA6987" w:rsidRPr="00ED42F5" w:rsidRDefault="00BA6987" w:rsidP="00830ACF">
            <w:pPr>
              <w:pBdr>
                <w:bottom w:val="single" w:sz="12" w:space="1" w:color="auto"/>
              </w:pBdr>
              <w:tabs>
                <w:tab w:val="decimal" w:pos="1508"/>
              </w:tabs>
              <w:spacing w:line="380" w:lineRule="exact"/>
              <w:ind w:right="-15"/>
              <w:jc w:val="right"/>
              <w:rPr>
                <w:rFonts w:ascii="Trebuchet MS" w:hAnsi="Trebuchet MS" w:cs="Arial"/>
                <w:color w:val="000000" w:themeColor="text1"/>
                <w:sz w:val="18"/>
                <w:szCs w:val="18"/>
              </w:rPr>
            </w:pPr>
            <w:r w:rsidRPr="00ED42F5">
              <w:rPr>
                <w:rFonts w:ascii="Trebuchet MS" w:hAnsi="Trebuchet MS" w:cs="Arial"/>
                <w:color w:val="000000" w:themeColor="text1"/>
                <w:sz w:val="18"/>
                <w:szCs w:val="18"/>
              </w:rPr>
              <w:t>2,526,443</w:t>
            </w:r>
          </w:p>
        </w:tc>
      </w:tr>
    </w:tbl>
    <w:p w14:paraId="57EDBB48" w14:textId="24DC095C" w:rsidR="0024248E" w:rsidRDefault="0024248E" w:rsidP="00BA6987">
      <w:pPr>
        <w:spacing w:line="360" w:lineRule="auto"/>
        <w:ind w:left="360"/>
        <w:jc w:val="thaiDistribute"/>
        <w:rPr>
          <w:rFonts w:ascii="Trebuchet MS" w:hAnsi="Trebuchet MS" w:cs="Cordia New"/>
          <w:sz w:val="18"/>
          <w:szCs w:val="18"/>
        </w:rPr>
      </w:pPr>
    </w:p>
    <w:p w14:paraId="18683F5A" w14:textId="77777777" w:rsidR="00711675" w:rsidRDefault="00711675">
      <w:pPr>
        <w:rPr>
          <w:rFonts w:ascii="Trebuchet MS" w:hAnsi="Trebuchet MS" w:cs="Cordia New"/>
          <w:sz w:val="18"/>
          <w:szCs w:val="18"/>
        </w:rPr>
      </w:pPr>
      <w:r>
        <w:rPr>
          <w:rFonts w:ascii="Trebuchet MS" w:hAnsi="Trebuchet MS" w:cs="Cordia New"/>
          <w:sz w:val="18"/>
          <w:szCs w:val="18"/>
        </w:rPr>
        <w:br w:type="page"/>
      </w:r>
    </w:p>
    <w:p w14:paraId="4395A95F" w14:textId="74187AD7" w:rsidR="009C436B" w:rsidRPr="009C436B" w:rsidRDefault="009C436B" w:rsidP="00BA6987">
      <w:pPr>
        <w:spacing w:line="360" w:lineRule="auto"/>
        <w:ind w:left="360"/>
        <w:jc w:val="thaiDistribute"/>
        <w:rPr>
          <w:rFonts w:ascii="Trebuchet MS" w:hAnsi="Trebuchet MS" w:cs="Cordia New"/>
          <w:sz w:val="18"/>
          <w:szCs w:val="18"/>
        </w:rPr>
      </w:pPr>
      <w:r w:rsidRPr="009C436B">
        <w:rPr>
          <w:rFonts w:ascii="Trebuchet MS" w:hAnsi="Trebuchet MS" w:cs="Cordia New"/>
          <w:sz w:val="18"/>
          <w:szCs w:val="18"/>
        </w:rPr>
        <w:lastRenderedPageBreak/>
        <w:t>As at 31 December 202</w:t>
      </w:r>
      <w:r w:rsidR="001E07D1">
        <w:rPr>
          <w:rFonts w:ascii="Trebuchet MS" w:hAnsi="Trebuchet MS" w:cs="Cordia New"/>
          <w:sz w:val="18"/>
          <w:szCs w:val="18"/>
        </w:rPr>
        <w:t>5</w:t>
      </w:r>
      <w:r w:rsidRPr="009C436B">
        <w:rPr>
          <w:rFonts w:ascii="Trebuchet MS" w:hAnsi="Trebuchet MS" w:cs="Cordia New"/>
          <w:sz w:val="18"/>
          <w:szCs w:val="18"/>
        </w:rPr>
        <w:t xml:space="preserve"> and 202</w:t>
      </w:r>
      <w:r w:rsidR="001E07D1">
        <w:rPr>
          <w:rFonts w:ascii="Trebuchet MS" w:hAnsi="Trebuchet MS" w:cs="Cordia New"/>
          <w:sz w:val="18"/>
          <w:szCs w:val="18"/>
        </w:rPr>
        <w:t>4</w:t>
      </w:r>
      <w:r w:rsidRPr="009C436B">
        <w:rPr>
          <w:rFonts w:ascii="Trebuchet MS" w:hAnsi="Trebuchet MS" w:cs="Cordia New"/>
          <w:sz w:val="18"/>
          <w:szCs w:val="18"/>
        </w:rPr>
        <w:t>, the long-term borrowings are secured by the mortgages of the subsidiary’s land and building constructed thereon equipment, vehicle and the pledges of the subsidiary’s aircraft and engines as described in Note 1</w:t>
      </w:r>
      <w:r w:rsidR="003B27F2">
        <w:rPr>
          <w:rFonts w:ascii="Trebuchet MS" w:hAnsi="Trebuchet MS" w:cs="Cordia New"/>
          <w:sz w:val="18"/>
          <w:szCs w:val="18"/>
        </w:rPr>
        <w:t>2</w:t>
      </w:r>
      <w:r w:rsidRPr="009C436B">
        <w:rPr>
          <w:rFonts w:ascii="Trebuchet MS" w:hAnsi="Trebuchet MS" w:cs="Cordia New"/>
          <w:sz w:val="18"/>
          <w:szCs w:val="18"/>
        </w:rPr>
        <w:t xml:space="preserve"> and Note 1</w:t>
      </w:r>
      <w:r w:rsidR="003B27F2">
        <w:rPr>
          <w:rFonts w:ascii="Trebuchet MS" w:hAnsi="Trebuchet MS" w:cs="Cordia New"/>
          <w:sz w:val="18"/>
          <w:szCs w:val="18"/>
        </w:rPr>
        <w:t>5</w:t>
      </w:r>
      <w:r w:rsidR="00214E7C">
        <w:rPr>
          <w:rFonts w:ascii="Trebuchet MS" w:hAnsi="Trebuchet MS" w:cs="Cordia New" w:hint="cs"/>
          <w:sz w:val="18"/>
          <w:szCs w:val="18"/>
          <w:cs/>
        </w:rPr>
        <w:t xml:space="preserve"> </w:t>
      </w:r>
      <w:r w:rsidR="00214E7C">
        <w:rPr>
          <w:rFonts w:ascii="Trebuchet MS" w:hAnsi="Trebuchet MS" w:cs="Cordia New"/>
          <w:sz w:val="18"/>
          <w:szCs w:val="18"/>
          <w:lang w:val="en-GB"/>
        </w:rPr>
        <w:t>and short-term investment amount</w:t>
      </w:r>
      <w:r w:rsidR="0009532B">
        <w:rPr>
          <w:rFonts w:ascii="Trebuchet MS" w:hAnsi="Trebuchet MS" w:cs="Cordia New"/>
          <w:sz w:val="18"/>
          <w:szCs w:val="18"/>
          <w:lang w:val="en-GB"/>
        </w:rPr>
        <w:t>ing</w:t>
      </w:r>
      <w:r w:rsidR="00214E7C">
        <w:rPr>
          <w:rFonts w:ascii="Trebuchet MS" w:hAnsi="Trebuchet MS" w:cs="Cordia New"/>
          <w:sz w:val="18"/>
          <w:szCs w:val="18"/>
          <w:lang w:val="en-GB"/>
        </w:rPr>
        <w:t xml:space="preserve"> </w:t>
      </w:r>
      <w:r w:rsidR="0009532B">
        <w:rPr>
          <w:rFonts w:ascii="Trebuchet MS" w:hAnsi="Trebuchet MS" w:cs="Cordia New"/>
          <w:sz w:val="18"/>
          <w:szCs w:val="18"/>
          <w:lang w:val="en-GB"/>
        </w:rPr>
        <w:t>to</w:t>
      </w:r>
      <w:r w:rsidR="00214E7C">
        <w:rPr>
          <w:rFonts w:ascii="Trebuchet MS" w:hAnsi="Trebuchet MS" w:cs="Cordia New"/>
          <w:sz w:val="18"/>
          <w:szCs w:val="18"/>
          <w:lang w:val="en-GB"/>
        </w:rPr>
        <w:t xml:space="preserve"> Baht 100 million</w:t>
      </w:r>
      <w:r w:rsidR="00BA7E28">
        <w:rPr>
          <w:rFonts w:ascii="Trebuchet MS" w:hAnsi="Trebuchet MS" w:cs="Cordia New"/>
          <w:sz w:val="18"/>
          <w:szCs w:val="18"/>
          <w:lang w:val="en-GB"/>
        </w:rPr>
        <w:t>,</w:t>
      </w:r>
      <w:r w:rsidR="00214E7C">
        <w:rPr>
          <w:rFonts w:ascii="Trebuchet MS" w:hAnsi="Trebuchet MS" w:cs="Cordia New"/>
          <w:sz w:val="18"/>
          <w:szCs w:val="18"/>
          <w:lang w:val="en-GB"/>
        </w:rPr>
        <w:t xml:space="preserve"> </w:t>
      </w:r>
      <w:r w:rsidR="00711675">
        <w:rPr>
          <w:rFonts w:ascii="Trebuchet MS" w:hAnsi="Trebuchet MS" w:cs="Cordia New"/>
          <w:sz w:val="18"/>
          <w:szCs w:val="18"/>
          <w:lang w:val="en-GB"/>
        </w:rPr>
        <w:t>which</w:t>
      </w:r>
      <w:r w:rsidR="00214E7C">
        <w:rPr>
          <w:rFonts w:ascii="Trebuchet MS" w:hAnsi="Trebuchet MS" w:cs="Cordia New"/>
          <w:sz w:val="18"/>
          <w:szCs w:val="18"/>
          <w:lang w:val="en-GB"/>
        </w:rPr>
        <w:t xml:space="preserve"> presented in </w:t>
      </w:r>
      <w:r w:rsidR="00711675">
        <w:rPr>
          <w:rFonts w:ascii="Trebuchet MS" w:hAnsi="Trebuchet MS" w:cs="Cordia New"/>
          <w:sz w:val="18"/>
          <w:szCs w:val="18"/>
          <w:lang w:val="en-GB"/>
        </w:rPr>
        <w:t>other current financial assets</w:t>
      </w:r>
      <w:r w:rsidRPr="009C436B">
        <w:rPr>
          <w:rFonts w:ascii="Trebuchet MS" w:hAnsi="Trebuchet MS" w:cs="Cordia New"/>
          <w:sz w:val="18"/>
          <w:szCs w:val="18"/>
        </w:rPr>
        <w:t>.</w:t>
      </w:r>
    </w:p>
    <w:p w14:paraId="20816617" w14:textId="77777777" w:rsidR="009C436B" w:rsidRPr="002D129A" w:rsidRDefault="009C436B" w:rsidP="00BA6987">
      <w:pPr>
        <w:spacing w:line="360" w:lineRule="auto"/>
        <w:ind w:left="360"/>
        <w:jc w:val="thaiDistribute"/>
        <w:rPr>
          <w:rFonts w:ascii="Trebuchet MS" w:hAnsi="Trebuchet MS" w:cs="Cordia New"/>
          <w:sz w:val="18"/>
          <w:szCs w:val="18"/>
        </w:rPr>
      </w:pPr>
    </w:p>
    <w:p w14:paraId="6CFB82D2" w14:textId="19B96DC9" w:rsidR="002D129A" w:rsidRDefault="002D129A" w:rsidP="00BA6987">
      <w:pPr>
        <w:spacing w:line="360" w:lineRule="auto"/>
        <w:ind w:left="360"/>
        <w:jc w:val="thaiDistribute"/>
        <w:rPr>
          <w:rFonts w:ascii="Trebuchet MS" w:hAnsi="Trebuchet MS" w:cs="Cordia New"/>
          <w:sz w:val="18"/>
          <w:szCs w:val="18"/>
        </w:rPr>
      </w:pPr>
      <w:r w:rsidRPr="002D129A">
        <w:rPr>
          <w:rFonts w:ascii="Trebuchet MS" w:hAnsi="Trebuchet MS" w:cs="Cordia New"/>
          <w:sz w:val="18"/>
          <w:szCs w:val="18"/>
        </w:rPr>
        <w:t xml:space="preserve">Movements of long-term borrowings from financial institutions during the years </w:t>
      </w:r>
      <w:r w:rsidR="00F075E5">
        <w:rPr>
          <w:rFonts w:ascii="Trebuchet MS" w:hAnsi="Trebuchet MS" w:cs="Cordia New"/>
          <w:sz w:val="18"/>
          <w:szCs w:val="18"/>
        </w:rPr>
        <w:t xml:space="preserve">ended </w:t>
      </w:r>
      <w:r w:rsidR="00F921F0">
        <w:rPr>
          <w:rFonts w:ascii="Trebuchet MS" w:hAnsi="Trebuchet MS" w:cs="Cordia New"/>
          <w:sz w:val="18"/>
          <w:szCs w:val="18"/>
        </w:rPr>
        <w:t>31 December</w:t>
      </w:r>
      <w:r w:rsidRPr="002D129A">
        <w:rPr>
          <w:rFonts w:ascii="Trebuchet MS" w:hAnsi="Trebuchet MS" w:cs="Cordia New"/>
          <w:sz w:val="18"/>
          <w:szCs w:val="18"/>
        </w:rPr>
        <w:t xml:space="preserve"> 202</w:t>
      </w:r>
      <w:r w:rsidR="001E07D1">
        <w:rPr>
          <w:rFonts w:ascii="Trebuchet MS" w:hAnsi="Trebuchet MS" w:cs="Cordia New"/>
          <w:sz w:val="18"/>
          <w:szCs w:val="18"/>
        </w:rPr>
        <w:t>5</w:t>
      </w:r>
      <w:r w:rsidRPr="002D129A">
        <w:rPr>
          <w:rFonts w:ascii="Trebuchet MS" w:hAnsi="Trebuchet MS" w:cs="Cordia New"/>
          <w:sz w:val="18"/>
          <w:szCs w:val="18"/>
        </w:rPr>
        <w:t xml:space="preserve"> and 202</w:t>
      </w:r>
      <w:r w:rsidR="001E07D1">
        <w:rPr>
          <w:rFonts w:ascii="Trebuchet MS" w:hAnsi="Trebuchet MS" w:cs="Cordia New"/>
          <w:sz w:val="18"/>
          <w:szCs w:val="18"/>
        </w:rPr>
        <w:t>4</w:t>
      </w:r>
      <w:r w:rsidRPr="002D129A">
        <w:rPr>
          <w:rFonts w:ascii="Trebuchet MS" w:hAnsi="Trebuchet MS" w:cs="Cordia New"/>
          <w:sz w:val="18"/>
          <w:szCs w:val="18"/>
        </w:rPr>
        <w:t xml:space="preserve"> are </w:t>
      </w:r>
      <w:proofErr w:type="spellStart"/>
      <w:r w:rsidRPr="002D129A">
        <w:rPr>
          <w:rFonts w:ascii="Trebuchet MS" w:hAnsi="Trebuchet MS" w:cs="Cordia New"/>
          <w:sz w:val="18"/>
          <w:szCs w:val="18"/>
        </w:rPr>
        <w:t>summarised</w:t>
      </w:r>
      <w:proofErr w:type="spellEnd"/>
      <w:r w:rsidRPr="002D129A">
        <w:rPr>
          <w:rFonts w:ascii="Trebuchet MS" w:hAnsi="Trebuchet MS" w:cs="Cordia New"/>
          <w:sz w:val="18"/>
          <w:szCs w:val="18"/>
        </w:rPr>
        <w:t xml:space="preserve"> below</w:t>
      </w:r>
      <w:r w:rsidR="00C37CFD">
        <w:rPr>
          <w:rFonts w:ascii="Trebuchet MS" w:hAnsi="Trebuchet MS" w:cs="Cordia New"/>
          <w:sz w:val="18"/>
          <w:szCs w:val="18"/>
        </w:rPr>
        <w:t>.</w:t>
      </w:r>
    </w:p>
    <w:p w14:paraId="180759C1" w14:textId="77777777" w:rsidR="002D129A" w:rsidRDefault="002D129A" w:rsidP="00BA6987">
      <w:pPr>
        <w:spacing w:line="360" w:lineRule="auto"/>
        <w:ind w:left="360"/>
        <w:jc w:val="thaiDistribute"/>
        <w:rPr>
          <w:rFonts w:ascii="Trebuchet MS" w:hAnsi="Trebuchet MS" w:cs="Cordia New"/>
          <w:sz w:val="18"/>
          <w:szCs w:val="18"/>
        </w:rPr>
      </w:pPr>
    </w:p>
    <w:tbl>
      <w:tblPr>
        <w:tblW w:w="9045" w:type="dxa"/>
        <w:tblInd w:w="270" w:type="dxa"/>
        <w:tblLayout w:type="fixed"/>
        <w:tblLook w:val="0000" w:firstRow="0" w:lastRow="0" w:firstColumn="0" w:lastColumn="0" w:noHBand="0" w:noVBand="0"/>
      </w:tblPr>
      <w:tblGrid>
        <w:gridCol w:w="5445"/>
        <w:gridCol w:w="1800"/>
        <w:gridCol w:w="1800"/>
      </w:tblGrid>
      <w:tr w:rsidR="00BA6987" w:rsidRPr="00BA6987" w14:paraId="2C9F7CD3" w14:textId="77777777" w:rsidTr="2425480C">
        <w:trPr>
          <w:trHeight w:val="153"/>
        </w:trPr>
        <w:tc>
          <w:tcPr>
            <w:tcW w:w="5445" w:type="dxa"/>
          </w:tcPr>
          <w:p w14:paraId="5A3EA174" w14:textId="0B99F4B2"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r w:rsidRPr="00BA6987">
              <w:rPr>
                <w:rFonts w:ascii="Trebuchet MS" w:eastAsia="Arial Unicode MS" w:hAnsi="Trebuchet MS" w:cs="Arial"/>
                <w:color w:val="000000" w:themeColor="text1"/>
                <w:sz w:val="18"/>
                <w:szCs w:val="18"/>
                <w:cs/>
              </w:rPr>
              <w:t>(</w:t>
            </w:r>
            <w:r w:rsidR="00576538">
              <w:rPr>
                <w:rFonts w:ascii="Trebuchet MS" w:eastAsia="Arial Unicode MS" w:hAnsi="Trebuchet MS" w:cs="Arial"/>
                <w:color w:val="000000" w:themeColor="text1"/>
                <w:sz w:val="18"/>
                <w:szCs w:val="18"/>
              </w:rPr>
              <w:t>Unit :</w:t>
            </w:r>
            <w:r w:rsidRPr="00BA6987">
              <w:rPr>
                <w:rFonts w:ascii="Trebuchet MS" w:eastAsia="Arial Unicode MS" w:hAnsi="Trebuchet MS" w:cs="Arial"/>
                <w:color w:val="000000" w:themeColor="text1"/>
                <w:sz w:val="18"/>
                <w:szCs w:val="18"/>
              </w:rPr>
              <w:t xml:space="preserve"> Thousand Baht</w:t>
            </w:r>
            <w:r w:rsidRPr="00BA6987">
              <w:rPr>
                <w:rFonts w:ascii="Trebuchet MS" w:eastAsia="Arial Unicode MS" w:hAnsi="Trebuchet MS" w:cs="Arial"/>
                <w:color w:val="000000" w:themeColor="text1"/>
                <w:sz w:val="18"/>
                <w:szCs w:val="18"/>
                <w:cs/>
              </w:rPr>
              <w:t>)</w:t>
            </w:r>
          </w:p>
        </w:tc>
        <w:tc>
          <w:tcPr>
            <w:tcW w:w="3600" w:type="dxa"/>
            <w:gridSpan w:val="2"/>
          </w:tcPr>
          <w:p w14:paraId="2FC4D155" w14:textId="77777777" w:rsidR="00BA6987" w:rsidRPr="00BA6987" w:rsidRDefault="00BA6987" w:rsidP="00BA6987">
            <w:pPr>
              <w:pBdr>
                <w:bottom w:val="single" w:sz="4" w:space="1" w:color="auto"/>
              </w:pBdr>
              <w:spacing w:line="380" w:lineRule="exact"/>
              <w:jc w:val="center"/>
              <w:rPr>
                <w:rFonts w:ascii="Trebuchet MS" w:hAnsi="Trebuchet MS" w:cs="Arial"/>
                <w:color w:val="000000" w:themeColor="text1"/>
                <w:sz w:val="18"/>
                <w:szCs w:val="18"/>
              </w:rPr>
            </w:pPr>
            <w:r w:rsidRPr="00BA6987">
              <w:rPr>
                <w:rFonts w:ascii="Trebuchet MS" w:hAnsi="Trebuchet MS" w:cs="Arial"/>
                <w:color w:val="000000" w:themeColor="text1"/>
                <w:sz w:val="18"/>
                <w:szCs w:val="18"/>
              </w:rPr>
              <w:t>Consolidated</w:t>
            </w:r>
            <w:r w:rsidRPr="00BA6987">
              <w:rPr>
                <w:rFonts w:ascii="Trebuchet MS" w:hAnsi="Trebuchet MS" w:cs="Arial"/>
                <w:color w:val="000000" w:themeColor="text1"/>
                <w:sz w:val="18"/>
                <w:szCs w:val="18"/>
                <w:cs/>
              </w:rPr>
              <w:t xml:space="preserve"> </w:t>
            </w:r>
            <w:r w:rsidRPr="00BA6987">
              <w:rPr>
                <w:rFonts w:ascii="Trebuchet MS" w:hAnsi="Trebuchet MS" w:cs="Arial"/>
                <w:color w:val="000000" w:themeColor="text1"/>
                <w:sz w:val="18"/>
                <w:szCs w:val="18"/>
              </w:rPr>
              <w:t>financial statements</w:t>
            </w:r>
          </w:p>
        </w:tc>
      </w:tr>
      <w:tr w:rsidR="00BA6987" w:rsidRPr="00BA6987" w14:paraId="6DC359D6" w14:textId="77777777" w:rsidTr="2425480C">
        <w:trPr>
          <w:trHeight w:val="153"/>
        </w:trPr>
        <w:tc>
          <w:tcPr>
            <w:tcW w:w="5445" w:type="dxa"/>
            <w:vAlign w:val="bottom"/>
          </w:tcPr>
          <w:p w14:paraId="7D848769" w14:textId="77777777"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p>
        </w:tc>
        <w:tc>
          <w:tcPr>
            <w:tcW w:w="1800" w:type="dxa"/>
          </w:tcPr>
          <w:p w14:paraId="604BC266" w14:textId="19F77A7E" w:rsidR="00BA6987" w:rsidRPr="00BA6987" w:rsidRDefault="00BA6987" w:rsidP="00BA6987">
            <w:pPr>
              <w:pBdr>
                <w:bottom w:val="single" w:sz="4" w:space="1" w:color="auto"/>
              </w:pBdr>
              <w:spacing w:line="380" w:lineRule="exact"/>
              <w:jc w:val="center"/>
              <w:rPr>
                <w:rFonts w:ascii="Trebuchet MS" w:hAnsi="Trebuchet MS" w:cs="Arial"/>
                <w:color w:val="000000" w:themeColor="text1"/>
                <w:sz w:val="18"/>
                <w:szCs w:val="18"/>
              </w:rPr>
            </w:pPr>
            <w:r>
              <w:rPr>
                <w:rFonts w:ascii="Trebuchet MS" w:hAnsi="Trebuchet MS" w:cs="Arial"/>
                <w:color w:val="000000" w:themeColor="text1"/>
                <w:sz w:val="18"/>
                <w:szCs w:val="18"/>
              </w:rPr>
              <w:t>2025</w:t>
            </w:r>
          </w:p>
        </w:tc>
        <w:tc>
          <w:tcPr>
            <w:tcW w:w="1800" w:type="dxa"/>
          </w:tcPr>
          <w:p w14:paraId="556DBB9D" w14:textId="2C6BADB9" w:rsidR="00BA6987" w:rsidRPr="00BA6987" w:rsidRDefault="00BA6987" w:rsidP="00BA6987">
            <w:pPr>
              <w:pBdr>
                <w:bottom w:val="single" w:sz="4" w:space="1" w:color="auto"/>
              </w:pBdr>
              <w:spacing w:line="380" w:lineRule="exact"/>
              <w:jc w:val="center"/>
              <w:rPr>
                <w:rFonts w:ascii="Trebuchet MS" w:hAnsi="Trebuchet MS" w:cs="Arial"/>
                <w:color w:val="000000" w:themeColor="text1"/>
                <w:sz w:val="18"/>
                <w:szCs w:val="18"/>
              </w:rPr>
            </w:pPr>
            <w:r w:rsidRPr="00BA6987">
              <w:rPr>
                <w:rFonts w:ascii="Trebuchet MS" w:hAnsi="Trebuchet MS" w:cs="Arial"/>
                <w:color w:val="000000" w:themeColor="text1"/>
                <w:sz w:val="18"/>
                <w:szCs w:val="18"/>
              </w:rPr>
              <w:t>2024</w:t>
            </w:r>
          </w:p>
        </w:tc>
      </w:tr>
      <w:tr w:rsidR="00BA6987" w:rsidRPr="00BA6987" w14:paraId="1DC4D27D" w14:textId="77777777" w:rsidTr="2425480C">
        <w:trPr>
          <w:trHeight w:val="153"/>
        </w:trPr>
        <w:tc>
          <w:tcPr>
            <w:tcW w:w="5445" w:type="dxa"/>
            <w:vAlign w:val="bottom"/>
          </w:tcPr>
          <w:p w14:paraId="7A5A64D8" w14:textId="09E5EA88"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p>
        </w:tc>
        <w:tc>
          <w:tcPr>
            <w:tcW w:w="1800" w:type="dxa"/>
            <w:vAlign w:val="bottom"/>
          </w:tcPr>
          <w:p w14:paraId="78DBA747" w14:textId="03A5C105" w:rsidR="00BA6987" w:rsidRPr="00BA6987" w:rsidRDefault="00BA6987" w:rsidP="00BA6987">
            <w:pPr>
              <w:tabs>
                <w:tab w:val="decimal" w:pos="1508"/>
              </w:tabs>
              <w:spacing w:line="380" w:lineRule="exact"/>
              <w:rPr>
                <w:rFonts w:ascii="Trebuchet MS" w:hAnsi="Trebuchet MS" w:cs="Arial"/>
                <w:color w:val="000000" w:themeColor="text1"/>
                <w:sz w:val="18"/>
                <w:szCs w:val="18"/>
              </w:rPr>
            </w:pPr>
          </w:p>
        </w:tc>
        <w:tc>
          <w:tcPr>
            <w:tcW w:w="1800" w:type="dxa"/>
            <w:vAlign w:val="bottom"/>
          </w:tcPr>
          <w:p w14:paraId="1DAD55E4" w14:textId="5CDF9F0F" w:rsidR="00BA6987" w:rsidRPr="00BA6987" w:rsidRDefault="00BA6987" w:rsidP="00BA6987">
            <w:pPr>
              <w:tabs>
                <w:tab w:val="decimal" w:pos="1508"/>
              </w:tabs>
              <w:spacing w:line="380" w:lineRule="exact"/>
              <w:rPr>
                <w:rFonts w:ascii="Trebuchet MS" w:hAnsi="Trebuchet MS" w:cs="Arial"/>
                <w:color w:val="000000" w:themeColor="text1"/>
                <w:sz w:val="18"/>
                <w:szCs w:val="18"/>
              </w:rPr>
            </w:pPr>
          </w:p>
        </w:tc>
      </w:tr>
      <w:tr w:rsidR="00BA6987" w:rsidRPr="00BA6987" w14:paraId="53A77E3D" w14:textId="77777777" w:rsidTr="2425480C">
        <w:trPr>
          <w:trHeight w:val="153"/>
        </w:trPr>
        <w:tc>
          <w:tcPr>
            <w:tcW w:w="5445" w:type="dxa"/>
            <w:vAlign w:val="bottom"/>
          </w:tcPr>
          <w:p w14:paraId="4EC6DC44" w14:textId="6B02EEFC"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r w:rsidRPr="00BA6987">
              <w:rPr>
                <w:rFonts w:ascii="Trebuchet MS" w:eastAsia="Arial Unicode MS" w:hAnsi="Trebuchet MS" w:cs="Arial"/>
                <w:color w:val="000000" w:themeColor="text1"/>
                <w:sz w:val="18"/>
                <w:szCs w:val="18"/>
              </w:rPr>
              <w:t>Balance as at 1 January</w:t>
            </w:r>
          </w:p>
        </w:tc>
        <w:tc>
          <w:tcPr>
            <w:tcW w:w="1800" w:type="dxa"/>
            <w:vAlign w:val="bottom"/>
          </w:tcPr>
          <w:p w14:paraId="23781E77" w14:textId="4AD58444" w:rsidR="2425480C" w:rsidRPr="00053BA2" w:rsidRDefault="2425480C" w:rsidP="00C44BA3">
            <w:pPr>
              <w:tabs>
                <w:tab w:val="decimal" w:pos="1508"/>
              </w:tabs>
              <w:spacing w:line="380" w:lineRule="exact"/>
              <w:rPr>
                <w:rFonts w:ascii="Trebuchet MS" w:eastAsia="Trebuchet MS" w:hAnsi="Trebuchet MS" w:cs="Trebuchet MS"/>
                <w:color w:val="000000" w:themeColor="text1"/>
                <w:sz w:val="18"/>
                <w:szCs w:val="18"/>
              </w:rPr>
            </w:pPr>
            <w:r w:rsidRPr="00C44BA3">
              <w:rPr>
                <w:rFonts w:ascii="Trebuchet MS" w:eastAsia="Trebuchet MS" w:hAnsi="Trebuchet MS" w:cs="Arial"/>
                <w:color w:val="000000" w:themeColor="text1"/>
                <w:sz w:val="18"/>
                <w:szCs w:val="18"/>
              </w:rPr>
              <w:t>2,526,443</w:t>
            </w:r>
          </w:p>
        </w:tc>
        <w:tc>
          <w:tcPr>
            <w:tcW w:w="1800" w:type="dxa"/>
            <w:vAlign w:val="bottom"/>
          </w:tcPr>
          <w:p w14:paraId="2EE99FE2" w14:textId="6A972C7C" w:rsidR="00BA6987" w:rsidRPr="00BA6987" w:rsidRDefault="00BA6987" w:rsidP="00BA6987">
            <w:pPr>
              <w:tabs>
                <w:tab w:val="decimal" w:pos="1508"/>
              </w:tabs>
              <w:spacing w:line="380" w:lineRule="exact"/>
              <w:rPr>
                <w:rFonts w:ascii="Trebuchet MS" w:hAnsi="Trebuchet MS" w:cs="Arial"/>
                <w:color w:val="000000" w:themeColor="text1"/>
                <w:sz w:val="18"/>
                <w:szCs w:val="18"/>
              </w:rPr>
            </w:pPr>
            <w:r w:rsidRPr="00BA6987">
              <w:rPr>
                <w:rFonts w:ascii="Trebuchet MS" w:hAnsi="Trebuchet MS" w:cs="Arial"/>
                <w:color w:val="000000" w:themeColor="text1"/>
                <w:sz w:val="18"/>
                <w:szCs w:val="18"/>
              </w:rPr>
              <w:t>3,310,884</w:t>
            </w:r>
          </w:p>
        </w:tc>
      </w:tr>
      <w:tr w:rsidR="00BA6987" w:rsidRPr="00BA6987" w14:paraId="18843DD8" w14:textId="77777777" w:rsidTr="2425480C">
        <w:trPr>
          <w:trHeight w:val="153"/>
        </w:trPr>
        <w:tc>
          <w:tcPr>
            <w:tcW w:w="5445" w:type="dxa"/>
            <w:vAlign w:val="bottom"/>
          </w:tcPr>
          <w:p w14:paraId="22CBC3E7" w14:textId="77777777"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r w:rsidRPr="00BA6987">
              <w:rPr>
                <w:rFonts w:ascii="Trebuchet MS" w:eastAsia="Arial Unicode MS" w:hAnsi="Trebuchet MS" w:cs="Arial"/>
                <w:color w:val="000000" w:themeColor="text1"/>
                <w:sz w:val="18"/>
                <w:szCs w:val="18"/>
              </w:rPr>
              <w:t>Borrowing during the year</w:t>
            </w:r>
          </w:p>
        </w:tc>
        <w:tc>
          <w:tcPr>
            <w:tcW w:w="1800" w:type="dxa"/>
          </w:tcPr>
          <w:p w14:paraId="1F3E3899" w14:textId="1B99780B" w:rsidR="2425480C" w:rsidRPr="00053BA2" w:rsidRDefault="2425480C" w:rsidP="00C44BA3">
            <w:pPr>
              <w:tabs>
                <w:tab w:val="decimal" w:pos="1508"/>
              </w:tabs>
              <w:spacing w:line="380" w:lineRule="exact"/>
              <w:rPr>
                <w:rFonts w:ascii="Trebuchet MS" w:eastAsia="Trebuchet MS" w:hAnsi="Trebuchet MS" w:cs="Trebuchet MS"/>
                <w:color w:val="000000" w:themeColor="text1"/>
                <w:sz w:val="18"/>
                <w:szCs w:val="18"/>
              </w:rPr>
            </w:pPr>
            <w:r w:rsidRPr="00C44BA3">
              <w:rPr>
                <w:rFonts w:ascii="Trebuchet MS" w:eastAsia="Trebuchet MS" w:hAnsi="Trebuchet MS" w:cs="Arial"/>
                <w:color w:val="000000" w:themeColor="text1"/>
                <w:sz w:val="18"/>
                <w:szCs w:val="18"/>
              </w:rPr>
              <w:t>650,000</w:t>
            </w:r>
          </w:p>
        </w:tc>
        <w:tc>
          <w:tcPr>
            <w:tcW w:w="1800" w:type="dxa"/>
          </w:tcPr>
          <w:p w14:paraId="42141C08" w14:textId="6FE7DC48" w:rsidR="00BA6987" w:rsidRPr="00BA6987" w:rsidRDefault="00BA6987" w:rsidP="00BA6987">
            <w:pPr>
              <w:tabs>
                <w:tab w:val="decimal" w:pos="1508"/>
              </w:tabs>
              <w:spacing w:line="380" w:lineRule="exact"/>
              <w:rPr>
                <w:rFonts w:ascii="Trebuchet MS" w:hAnsi="Trebuchet MS" w:cs="Arial"/>
                <w:color w:val="000000" w:themeColor="text1"/>
                <w:sz w:val="18"/>
                <w:szCs w:val="18"/>
              </w:rPr>
            </w:pPr>
            <w:r w:rsidRPr="00BA6987">
              <w:rPr>
                <w:rFonts w:ascii="Trebuchet MS" w:hAnsi="Trebuchet MS" w:cs="Arial"/>
                <w:color w:val="000000" w:themeColor="text1"/>
                <w:sz w:val="18"/>
                <w:szCs w:val="18"/>
              </w:rPr>
              <w:t>250,000</w:t>
            </w:r>
          </w:p>
        </w:tc>
      </w:tr>
      <w:tr w:rsidR="00BA6987" w:rsidRPr="00BA6987" w14:paraId="7934B0B8" w14:textId="77777777" w:rsidTr="2425480C">
        <w:trPr>
          <w:trHeight w:val="153"/>
        </w:trPr>
        <w:tc>
          <w:tcPr>
            <w:tcW w:w="5445" w:type="dxa"/>
            <w:vAlign w:val="bottom"/>
          </w:tcPr>
          <w:p w14:paraId="24454044" w14:textId="77777777"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r w:rsidRPr="00BA6987">
              <w:rPr>
                <w:rFonts w:ascii="Trebuchet MS" w:eastAsia="Arial Unicode MS" w:hAnsi="Trebuchet MS" w:cs="Arial"/>
                <w:color w:val="000000" w:themeColor="text1"/>
                <w:sz w:val="18"/>
                <w:szCs w:val="18"/>
              </w:rPr>
              <w:t>Payment for front-end fee</w:t>
            </w:r>
          </w:p>
        </w:tc>
        <w:tc>
          <w:tcPr>
            <w:tcW w:w="1800" w:type="dxa"/>
          </w:tcPr>
          <w:p w14:paraId="7A11800C" w14:textId="1ED8B627" w:rsidR="2425480C" w:rsidRPr="00053BA2" w:rsidRDefault="2425480C" w:rsidP="00C44BA3">
            <w:pPr>
              <w:tabs>
                <w:tab w:val="decimal" w:pos="1508"/>
              </w:tabs>
              <w:spacing w:line="380" w:lineRule="exact"/>
              <w:rPr>
                <w:rFonts w:ascii="Trebuchet MS" w:eastAsia="Trebuchet MS" w:hAnsi="Trebuchet MS" w:cs="Trebuchet MS"/>
                <w:color w:val="000000" w:themeColor="text1"/>
                <w:sz w:val="18"/>
                <w:szCs w:val="18"/>
              </w:rPr>
            </w:pPr>
            <w:r w:rsidRPr="00C44BA3">
              <w:rPr>
                <w:rFonts w:ascii="Trebuchet MS" w:eastAsia="Trebuchet MS" w:hAnsi="Trebuchet MS" w:cs="Arial"/>
                <w:color w:val="000000" w:themeColor="text1"/>
                <w:sz w:val="18"/>
                <w:szCs w:val="18"/>
              </w:rPr>
              <w:t>(650)</w:t>
            </w:r>
          </w:p>
        </w:tc>
        <w:tc>
          <w:tcPr>
            <w:tcW w:w="1800" w:type="dxa"/>
          </w:tcPr>
          <w:p w14:paraId="36C9DD1F" w14:textId="2CFABA1B" w:rsidR="00BA6987" w:rsidRPr="00BA6987" w:rsidRDefault="00BA6987" w:rsidP="001F1FB3">
            <w:pPr>
              <w:tabs>
                <w:tab w:val="decimal" w:pos="1335"/>
              </w:tabs>
              <w:spacing w:line="380" w:lineRule="exact"/>
              <w:rPr>
                <w:rFonts w:ascii="Trebuchet MS" w:hAnsi="Trebuchet MS" w:cs="Arial"/>
                <w:color w:val="000000" w:themeColor="text1"/>
                <w:sz w:val="18"/>
                <w:szCs w:val="18"/>
              </w:rPr>
            </w:pPr>
            <w:r w:rsidRPr="00BA6987">
              <w:rPr>
                <w:rFonts w:ascii="Trebuchet MS" w:hAnsi="Trebuchet MS" w:cs="Arial"/>
                <w:color w:val="000000" w:themeColor="text1"/>
                <w:sz w:val="18"/>
                <w:szCs w:val="18"/>
              </w:rPr>
              <w:t>-</w:t>
            </w:r>
          </w:p>
        </w:tc>
      </w:tr>
      <w:tr w:rsidR="00BA6987" w:rsidRPr="00BA6987" w14:paraId="19B75A74" w14:textId="77777777" w:rsidTr="2425480C">
        <w:trPr>
          <w:trHeight w:val="153"/>
        </w:trPr>
        <w:tc>
          <w:tcPr>
            <w:tcW w:w="5445" w:type="dxa"/>
            <w:vAlign w:val="bottom"/>
          </w:tcPr>
          <w:p w14:paraId="756C8777" w14:textId="77777777"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proofErr w:type="spellStart"/>
            <w:r w:rsidRPr="00BA6987">
              <w:rPr>
                <w:rFonts w:ascii="Trebuchet MS" w:eastAsia="Arial Unicode MS" w:hAnsi="Trebuchet MS" w:cs="Arial"/>
                <w:color w:val="000000" w:themeColor="text1"/>
                <w:sz w:val="18"/>
                <w:szCs w:val="18"/>
              </w:rPr>
              <w:t>Amortisation</w:t>
            </w:r>
            <w:proofErr w:type="spellEnd"/>
            <w:r w:rsidRPr="00BA6987">
              <w:rPr>
                <w:rFonts w:ascii="Trebuchet MS" w:eastAsia="Arial Unicode MS" w:hAnsi="Trebuchet MS" w:cs="Arial"/>
                <w:color w:val="000000" w:themeColor="text1"/>
                <w:sz w:val="18"/>
                <w:szCs w:val="18"/>
              </w:rPr>
              <w:t xml:space="preserve"> of front-end fee</w:t>
            </w:r>
          </w:p>
        </w:tc>
        <w:tc>
          <w:tcPr>
            <w:tcW w:w="1800" w:type="dxa"/>
          </w:tcPr>
          <w:p w14:paraId="4F83EEB7" w14:textId="55BB6CF5" w:rsidR="2425480C" w:rsidRPr="00053BA2" w:rsidRDefault="2425480C" w:rsidP="00C44BA3">
            <w:pPr>
              <w:tabs>
                <w:tab w:val="decimal" w:pos="1508"/>
              </w:tabs>
              <w:spacing w:line="380" w:lineRule="exact"/>
              <w:rPr>
                <w:rFonts w:ascii="Trebuchet MS" w:eastAsia="Trebuchet MS" w:hAnsi="Trebuchet MS" w:cs="Trebuchet MS"/>
                <w:color w:val="000000" w:themeColor="text1"/>
                <w:sz w:val="18"/>
                <w:szCs w:val="18"/>
              </w:rPr>
            </w:pPr>
            <w:r w:rsidRPr="00C44BA3">
              <w:rPr>
                <w:rFonts w:ascii="Trebuchet MS" w:eastAsia="Trebuchet MS" w:hAnsi="Trebuchet MS" w:cs="Arial"/>
                <w:color w:val="000000" w:themeColor="text1"/>
                <w:sz w:val="18"/>
                <w:szCs w:val="18"/>
              </w:rPr>
              <w:t>6,541</w:t>
            </w:r>
          </w:p>
        </w:tc>
        <w:tc>
          <w:tcPr>
            <w:tcW w:w="1800" w:type="dxa"/>
          </w:tcPr>
          <w:p w14:paraId="10FB74AA" w14:textId="29C272B4" w:rsidR="00BA6987" w:rsidRPr="00BA6987" w:rsidRDefault="00BA6987" w:rsidP="00BA6987">
            <w:pPr>
              <w:tabs>
                <w:tab w:val="decimal" w:pos="1508"/>
              </w:tabs>
              <w:spacing w:line="380" w:lineRule="exact"/>
              <w:rPr>
                <w:rFonts w:ascii="Trebuchet MS" w:hAnsi="Trebuchet MS" w:cs="Arial"/>
                <w:color w:val="000000" w:themeColor="text1"/>
                <w:sz w:val="18"/>
                <w:szCs w:val="18"/>
              </w:rPr>
            </w:pPr>
            <w:r w:rsidRPr="00BA6987">
              <w:rPr>
                <w:rFonts w:ascii="Trebuchet MS" w:hAnsi="Trebuchet MS" w:cs="Arial"/>
                <w:color w:val="000000" w:themeColor="text1"/>
                <w:sz w:val="18"/>
                <w:szCs w:val="18"/>
              </w:rPr>
              <w:t>6,527</w:t>
            </w:r>
          </w:p>
        </w:tc>
      </w:tr>
      <w:tr w:rsidR="00BA6987" w:rsidRPr="00BA6987" w14:paraId="75743F11" w14:textId="77777777" w:rsidTr="2425480C">
        <w:trPr>
          <w:trHeight w:val="153"/>
        </w:trPr>
        <w:tc>
          <w:tcPr>
            <w:tcW w:w="5445" w:type="dxa"/>
            <w:vAlign w:val="bottom"/>
          </w:tcPr>
          <w:p w14:paraId="2A15CC90" w14:textId="77777777"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r w:rsidRPr="00BA6987">
              <w:rPr>
                <w:rFonts w:ascii="Trebuchet MS" w:eastAsia="Arial Unicode MS" w:hAnsi="Trebuchet MS" w:cs="Arial"/>
                <w:color w:val="000000" w:themeColor="text1"/>
                <w:sz w:val="18"/>
                <w:szCs w:val="18"/>
              </w:rPr>
              <w:t>Repayment of borrowings</w:t>
            </w:r>
          </w:p>
        </w:tc>
        <w:tc>
          <w:tcPr>
            <w:tcW w:w="1800" w:type="dxa"/>
            <w:vAlign w:val="bottom"/>
          </w:tcPr>
          <w:p w14:paraId="7E522CA3" w14:textId="03B1A6C2" w:rsidR="2425480C" w:rsidRPr="00053BA2" w:rsidRDefault="2425480C" w:rsidP="00C44BA3">
            <w:pPr>
              <w:pBdr>
                <w:bottom w:val="single" w:sz="4" w:space="1" w:color="auto"/>
              </w:pBdr>
              <w:tabs>
                <w:tab w:val="decimal" w:pos="1508"/>
              </w:tabs>
              <w:spacing w:line="380" w:lineRule="exact"/>
              <w:rPr>
                <w:rFonts w:ascii="Trebuchet MS" w:eastAsia="Trebuchet MS" w:hAnsi="Trebuchet MS" w:cs="Trebuchet MS"/>
                <w:color w:val="000000" w:themeColor="text1"/>
                <w:sz w:val="18"/>
                <w:szCs w:val="18"/>
              </w:rPr>
            </w:pPr>
            <w:r w:rsidRPr="00C44BA3">
              <w:rPr>
                <w:rFonts w:ascii="Trebuchet MS" w:eastAsia="Trebuchet MS" w:hAnsi="Trebuchet MS" w:cs="Arial"/>
                <w:color w:val="000000" w:themeColor="text1"/>
                <w:sz w:val="18"/>
                <w:szCs w:val="18"/>
              </w:rPr>
              <w:t>(1,629,902)</w:t>
            </w:r>
          </w:p>
        </w:tc>
        <w:tc>
          <w:tcPr>
            <w:tcW w:w="1800" w:type="dxa"/>
            <w:vAlign w:val="bottom"/>
          </w:tcPr>
          <w:p w14:paraId="68573AB6" w14:textId="23B73584" w:rsidR="00BA6987" w:rsidRPr="00BA6987" w:rsidRDefault="00BA6987" w:rsidP="00BA6987">
            <w:pPr>
              <w:pBdr>
                <w:bottom w:val="single" w:sz="4" w:space="1" w:color="auto"/>
              </w:pBdr>
              <w:tabs>
                <w:tab w:val="decimal" w:pos="1508"/>
              </w:tabs>
              <w:spacing w:line="380" w:lineRule="exact"/>
              <w:rPr>
                <w:rFonts w:ascii="Trebuchet MS" w:hAnsi="Trebuchet MS" w:cs="Arial"/>
                <w:color w:val="000000" w:themeColor="text1"/>
                <w:sz w:val="18"/>
                <w:szCs w:val="18"/>
              </w:rPr>
            </w:pPr>
            <w:r w:rsidRPr="00BA6987">
              <w:rPr>
                <w:rFonts w:ascii="Trebuchet MS" w:hAnsi="Trebuchet MS" w:cs="Arial"/>
                <w:color w:val="000000" w:themeColor="text1"/>
                <w:sz w:val="18"/>
                <w:szCs w:val="18"/>
              </w:rPr>
              <w:t>(1,040,968)</w:t>
            </w:r>
          </w:p>
        </w:tc>
      </w:tr>
      <w:tr w:rsidR="00BA6987" w:rsidRPr="00BA6987" w14:paraId="6BA44E2E" w14:textId="77777777" w:rsidTr="2425480C">
        <w:trPr>
          <w:trHeight w:val="270"/>
        </w:trPr>
        <w:tc>
          <w:tcPr>
            <w:tcW w:w="5445" w:type="dxa"/>
            <w:vAlign w:val="bottom"/>
          </w:tcPr>
          <w:p w14:paraId="07A45F0C" w14:textId="77777777" w:rsidR="00BA6987" w:rsidRPr="00BA6987" w:rsidRDefault="00BA6987" w:rsidP="00BA6987">
            <w:pPr>
              <w:pStyle w:val="BodyText2"/>
              <w:spacing w:after="0" w:line="380" w:lineRule="exact"/>
              <w:rPr>
                <w:rFonts w:ascii="Trebuchet MS" w:eastAsia="Arial Unicode MS" w:hAnsi="Trebuchet MS" w:cs="Arial"/>
                <w:color w:val="000000" w:themeColor="text1"/>
                <w:sz w:val="18"/>
                <w:szCs w:val="18"/>
              </w:rPr>
            </w:pPr>
            <w:r w:rsidRPr="00BA6987">
              <w:rPr>
                <w:rFonts w:ascii="Trebuchet MS" w:eastAsia="Arial Unicode MS" w:hAnsi="Trebuchet MS" w:cs="Arial"/>
                <w:color w:val="000000" w:themeColor="text1"/>
                <w:sz w:val="18"/>
                <w:szCs w:val="18"/>
              </w:rPr>
              <w:t>Balance as at 31 December</w:t>
            </w:r>
          </w:p>
        </w:tc>
        <w:tc>
          <w:tcPr>
            <w:tcW w:w="1800" w:type="dxa"/>
          </w:tcPr>
          <w:p w14:paraId="4F93F6FB" w14:textId="081DC07A" w:rsidR="2425480C" w:rsidRPr="00053BA2" w:rsidRDefault="2425480C" w:rsidP="00C44BA3">
            <w:pPr>
              <w:pBdr>
                <w:bottom w:val="single" w:sz="12" w:space="1" w:color="auto"/>
              </w:pBdr>
              <w:tabs>
                <w:tab w:val="decimal" w:pos="1508"/>
              </w:tabs>
              <w:spacing w:line="380" w:lineRule="exact"/>
              <w:rPr>
                <w:rFonts w:ascii="Trebuchet MS" w:eastAsia="Trebuchet MS" w:hAnsi="Trebuchet MS" w:cs="Trebuchet MS"/>
                <w:color w:val="000000" w:themeColor="text1"/>
                <w:sz w:val="18"/>
                <w:szCs w:val="18"/>
              </w:rPr>
            </w:pPr>
            <w:r w:rsidRPr="00C44BA3">
              <w:rPr>
                <w:rFonts w:ascii="Trebuchet MS" w:eastAsia="Trebuchet MS" w:hAnsi="Trebuchet MS" w:cs="Arial"/>
                <w:color w:val="000000" w:themeColor="text1"/>
                <w:sz w:val="18"/>
                <w:szCs w:val="18"/>
              </w:rPr>
              <w:t>1,552,432</w:t>
            </w:r>
          </w:p>
        </w:tc>
        <w:tc>
          <w:tcPr>
            <w:tcW w:w="1800" w:type="dxa"/>
          </w:tcPr>
          <w:p w14:paraId="529650BD" w14:textId="468CBF6D" w:rsidR="00BA6987" w:rsidRPr="00BA6987" w:rsidRDefault="00BA6987" w:rsidP="007F4666">
            <w:pPr>
              <w:pBdr>
                <w:bottom w:val="single" w:sz="12" w:space="1" w:color="auto"/>
              </w:pBdr>
              <w:tabs>
                <w:tab w:val="decimal" w:pos="1508"/>
              </w:tabs>
              <w:spacing w:line="380" w:lineRule="exact"/>
              <w:rPr>
                <w:rFonts w:ascii="Trebuchet MS" w:hAnsi="Trebuchet MS" w:cs="Arial"/>
                <w:color w:val="000000" w:themeColor="text1"/>
                <w:sz w:val="18"/>
                <w:szCs w:val="18"/>
              </w:rPr>
            </w:pPr>
            <w:r w:rsidRPr="00BA6987">
              <w:rPr>
                <w:rFonts w:ascii="Trebuchet MS" w:hAnsi="Trebuchet MS" w:cs="Arial"/>
                <w:color w:val="000000" w:themeColor="text1"/>
                <w:sz w:val="18"/>
                <w:szCs w:val="18"/>
              </w:rPr>
              <w:t>2,526,443</w:t>
            </w:r>
          </w:p>
        </w:tc>
      </w:tr>
    </w:tbl>
    <w:p w14:paraId="52D7FA1A" w14:textId="77777777" w:rsidR="002D129A" w:rsidRDefault="002D129A" w:rsidP="002235E4">
      <w:pPr>
        <w:spacing w:line="360" w:lineRule="auto"/>
        <w:ind w:left="360"/>
        <w:jc w:val="both"/>
        <w:rPr>
          <w:rFonts w:ascii="Trebuchet MS" w:hAnsi="Trebuchet MS" w:cs="Cordia New"/>
          <w:b/>
          <w:bCs/>
          <w:sz w:val="18"/>
          <w:szCs w:val="18"/>
        </w:rPr>
      </w:pPr>
    </w:p>
    <w:p w14:paraId="56AAC7F3" w14:textId="77777777" w:rsidR="00B60016" w:rsidRDefault="00B60016" w:rsidP="00B60016">
      <w:pPr>
        <w:spacing w:line="360" w:lineRule="auto"/>
        <w:ind w:left="360" w:right="-43"/>
        <w:jc w:val="thaiDistribute"/>
        <w:rPr>
          <w:rFonts w:ascii="Trebuchet MS" w:eastAsia="Trebuchet MS" w:hAnsi="Trebuchet MS" w:cs="Trebuchet MS"/>
          <w:sz w:val="18"/>
          <w:szCs w:val="18"/>
          <w:highlight w:val="yellow"/>
        </w:rPr>
      </w:pPr>
      <w:r w:rsidRPr="00A75F73">
        <w:rPr>
          <w:rFonts w:ascii="Trebuchet MS" w:eastAsia="Trebuchet MS" w:hAnsi="Trebuchet MS" w:cs="Trebuchet MS"/>
          <w:sz w:val="18"/>
          <w:szCs w:val="18"/>
        </w:rPr>
        <w:t xml:space="preserve">On 29 September 2025, the </w:t>
      </w:r>
      <w:r w:rsidRPr="00B24692">
        <w:rPr>
          <w:rFonts w:ascii="Trebuchet MS" w:hAnsi="Trebuchet MS" w:cs="Arial"/>
          <w:sz w:val="18"/>
          <w:szCs w:val="18"/>
        </w:rPr>
        <w:t>subsidiary</w:t>
      </w:r>
      <w:r w:rsidRPr="00A75F73">
        <w:rPr>
          <w:rFonts w:ascii="Trebuchet MS" w:eastAsia="Trebuchet MS" w:hAnsi="Trebuchet MS" w:cs="Trebuchet MS"/>
          <w:sz w:val="18"/>
          <w:szCs w:val="18"/>
        </w:rPr>
        <w:t xml:space="preserve"> entered into a long-term loan agreement</w:t>
      </w:r>
      <w:r>
        <w:rPr>
          <w:rFonts w:ascii="Trebuchet MS" w:eastAsia="Trebuchet MS" w:hAnsi="Trebuchet MS" w:cs="Trebuchet MS"/>
          <w:sz w:val="18"/>
          <w:szCs w:val="18"/>
        </w:rPr>
        <w:t xml:space="preserve"> of </w:t>
      </w:r>
      <w:r w:rsidRPr="00A75F73">
        <w:rPr>
          <w:rFonts w:ascii="Trebuchet MS" w:eastAsia="Trebuchet MS" w:hAnsi="Trebuchet MS" w:cs="Trebuchet MS"/>
          <w:sz w:val="18"/>
          <w:szCs w:val="18"/>
        </w:rPr>
        <w:t xml:space="preserve">Baht 650 million </w:t>
      </w:r>
      <w:r>
        <w:rPr>
          <w:rFonts w:ascii="Trebuchet MS" w:eastAsia="Trebuchet MS" w:hAnsi="Trebuchet MS" w:cs="Trebuchet MS"/>
          <w:sz w:val="18"/>
          <w:szCs w:val="18"/>
        </w:rPr>
        <w:t xml:space="preserve">with an </w:t>
      </w:r>
      <w:r>
        <w:rPr>
          <w:rFonts w:ascii="Trebuchet MS" w:eastAsia="Trebuchet MS" w:hAnsi="Trebuchet MS" w:cs="Browallia New"/>
          <w:sz w:val="18"/>
          <w:szCs w:val="22"/>
        </w:rPr>
        <w:t>interest rate at MLR –1.5% per annum</w:t>
      </w:r>
      <w:r w:rsidRPr="00A75F73">
        <w:rPr>
          <w:rFonts w:ascii="Trebuchet MS" w:eastAsia="Trebuchet MS" w:hAnsi="Trebuchet MS" w:cs="Trebuchet MS"/>
          <w:sz w:val="18"/>
          <w:szCs w:val="18"/>
        </w:rPr>
        <w:t xml:space="preserve">. </w:t>
      </w:r>
      <w:r>
        <w:rPr>
          <w:rFonts w:ascii="Trebuchet MS" w:eastAsia="Trebuchet MS" w:hAnsi="Trebuchet MS" w:cs="Trebuchet MS"/>
          <w:sz w:val="18"/>
          <w:szCs w:val="18"/>
        </w:rPr>
        <w:t>The loan has a term of 5 years and is to be repaid every 3 months installments. The loan is secured by the pledges of aircraft.</w:t>
      </w:r>
    </w:p>
    <w:p w14:paraId="3B3AC2C4" w14:textId="77777777" w:rsidR="00A65014" w:rsidRDefault="00A65014" w:rsidP="00223712">
      <w:pPr>
        <w:spacing w:line="360" w:lineRule="auto"/>
        <w:ind w:left="360"/>
        <w:jc w:val="both"/>
        <w:rPr>
          <w:rFonts w:ascii="Trebuchet MS" w:hAnsi="Trebuchet MS" w:cs="Cordia New"/>
          <w:sz w:val="18"/>
          <w:szCs w:val="18"/>
        </w:rPr>
      </w:pPr>
    </w:p>
    <w:p w14:paraId="44BA4516" w14:textId="268A099F" w:rsidR="00223712" w:rsidRPr="00223712" w:rsidRDefault="607C9B90" w:rsidP="00223712">
      <w:pPr>
        <w:spacing w:line="360" w:lineRule="auto"/>
        <w:ind w:left="360"/>
        <w:jc w:val="both"/>
        <w:rPr>
          <w:rFonts w:ascii="Trebuchet MS" w:hAnsi="Trebuchet MS" w:cs="Cordia New"/>
          <w:sz w:val="18"/>
          <w:szCs w:val="18"/>
        </w:rPr>
      </w:pPr>
      <w:r w:rsidRPr="2425480C">
        <w:rPr>
          <w:rFonts w:ascii="Trebuchet MS" w:hAnsi="Trebuchet MS" w:cs="Cordia New"/>
          <w:sz w:val="18"/>
          <w:szCs w:val="18"/>
        </w:rPr>
        <w:t>As of 31 December 202</w:t>
      </w:r>
      <w:r w:rsidR="3D0BCCF4" w:rsidRPr="2425480C">
        <w:rPr>
          <w:rFonts w:ascii="Trebuchet MS" w:hAnsi="Trebuchet MS" w:cs="Cordia New"/>
          <w:sz w:val="18"/>
          <w:szCs w:val="18"/>
        </w:rPr>
        <w:t>5</w:t>
      </w:r>
      <w:r w:rsidRPr="2425480C">
        <w:rPr>
          <w:rFonts w:ascii="Trebuchet MS" w:hAnsi="Trebuchet MS" w:cs="Cordia New"/>
          <w:sz w:val="18"/>
          <w:szCs w:val="18"/>
        </w:rPr>
        <w:t xml:space="preserve">, the subsidiary had long-term borrowings from several local financial institutions with terms between </w:t>
      </w:r>
      <w:r w:rsidR="72F14F92" w:rsidRPr="2425480C">
        <w:rPr>
          <w:rFonts w:ascii="Trebuchet MS" w:hAnsi="Trebuchet MS" w:cs="Cordia New"/>
          <w:sz w:val="18"/>
          <w:szCs w:val="18"/>
        </w:rPr>
        <w:t>5</w:t>
      </w:r>
      <w:r w:rsidRPr="2425480C">
        <w:rPr>
          <w:rFonts w:ascii="Trebuchet MS" w:hAnsi="Trebuchet MS" w:cs="Cordia New"/>
          <w:sz w:val="18"/>
          <w:szCs w:val="18"/>
        </w:rPr>
        <w:t xml:space="preserve"> years and </w:t>
      </w:r>
      <w:r w:rsidR="35693784" w:rsidRPr="2425480C">
        <w:rPr>
          <w:rFonts w:ascii="Trebuchet MS" w:hAnsi="Trebuchet MS" w:cs="Cordia New"/>
          <w:sz w:val="18"/>
          <w:szCs w:val="18"/>
        </w:rPr>
        <w:t>8</w:t>
      </w:r>
      <w:r w:rsidRPr="2425480C">
        <w:rPr>
          <w:rFonts w:ascii="Trebuchet MS" w:hAnsi="Trebuchet MS" w:cs="Cordia New"/>
          <w:sz w:val="18"/>
          <w:szCs w:val="18"/>
        </w:rPr>
        <w:t xml:space="preserve"> years (202</w:t>
      </w:r>
      <w:r w:rsidR="3D0BCCF4" w:rsidRPr="2425480C">
        <w:rPr>
          <w:rFonts w:ascii="Trebuchet MS" w:hAnsi="Trebuchet MS" w:cs="Cordia New"/>
          <w:sz w:val="18"/>
          <w:szCs w:val="18"/>
        </w:rPr>
        <w:t>4</w:t>
      </w:r>
      <w:r w:rsidRPr="2425480C">
        <w:rPr>
          <w:rFonts w:ascii="Trebuchet MS" w:hAnsi="Trebuchet MS" w:cs="Cordia New"/>
          <w:sz w:val="18"/>
          <w:szCs w:val="18"/>
        </w:rPr>
        <w:t xml:space="preserve">: 3 years and 8 years). Principal repayments are scheduled in monthly installments and interest is charged at both fixed and floating rates of </w:t>
      </w:r>
      <w:r w:rsidR="00F6396C">
        <w:rPr>
          <w:rFonts w:ascii="Trebuchet MS" w:hAnsi="Trebuchet MS" w:cs="Cordia New"/>
          <w:sz w:val="18"/>
          <w:szCs w:val="18"/>
        </w:rPr>
        <w:t>between 2.90</w:t>
      </w:r>
      <w:r w:rsidRPr="2425480C">
        <w:rPr>
          <w:rFonts w:ascii="Trebuchet MS" w:hAnsi="Trebuchet MS" w:cs="Cordia New"/>
          <w:sz w:val="18"/>
          <w:szCs w:val="18"/>
        </w:rPr>
        <w:t xml:space="preserve"> and </w:t>
      </w:r>
      <w:r w:rsidR="00D630AD">
        <w:rPr>
          <w:rFonts w:ascii="Trebuchet MS" w:hAnsi="Trebuchet MS" w:cs="Cordia New"/>
          <w:sz w:val="18"/>
          <w:szCs w:val="18"/>
        </w:rPr>
        <w:t>5.12</w:t>
      </w:r>
      <w:r w:rsidRPr="2425480C">
        <w:rPr>
          <w:rFonts w:ascii="Trebuchet MS" w:hAnsi="Trebuchet MS" w:cs="Cordia New"/>
          <w:sz w:val="18"/>
          <w:szCs w:val="18"/>
        </w:rPr>
        <w:t xml:space="preserve"> percent per annum (202</w:t>
      </w:r>
      <w:r w:rsidR="6C84DCEF" w:rsidRPr="2425480C">
        <w:rPr>
          <w:rFonts w:ascii="Trebuchet MS" w:hAnsi="Trebuchet MS" w:cs="Cordia New"/>
          <w:sz w:val="18"/>
          <w:szCs w:val="18"/>
        </w:rPr>
        <w:t>4</w:t>
      </w:r>
      <w:r w:rsidRPr="2425480C">
        <w:rPr>
          <w:rFonts w:ascii="Trebuchet MS" w:hAnsi="Trebuchet MS" w:cs="Cordia New"/>
          <w:sz w:val="18"/>
          <w:szCs w:val="18"/>
        </w:rPr>
        <w:t xml:space="preserve">: 2.90 percent and </w:t>
      </w:r>
      <w:r w:rsidR="6C84DCEF" w:rsidRPr="2425480C">
        <w:rPr>
          <w:rFonts w:ascii="Trebuchet MS" w:hAnsi="Trebuchet MS" w:cs="Cordia New"/>
          <w:sz w:val="18"/>
          <w:szCs w:val="18"/>
        </w:rPr>
        <w:t>8.90</w:t>
      </w:r>
      <w:r w:rsidRPr="2425480C">
        <w:rPr>
          <w:rFonts w:ascii="Trebuchet MS" w:hAnsi="Trebuchet MS" w:cs="Cordia New"/>
          <w:sz w:val="18"/>
          <w:szCs w:val="18"/>
        </w:rPr>
        <w:t xml:space="preserve"> percent per annum).</w:t>
      </w:r>
    </w:p>
    <w:p w14:paraId="0F0BD016" w14:textId="77777777" w:rsidR="00223712" w:rsidRDefault="00223712" w:rsidP="00223712">
      <w:pPr>
        <w:spacing w:line="360" w:lineRule="auto"/>
        <w:ind w:left="360"/>
        <w:jc w:val="both"/>
        <w:rPr>
          <w:rFonts w:ascii="Trebuchet MS" w:hAnsi="Trebuchet MS" w:cs="Cordia New"/>
          <w:sz w:val="18"/>
          <w:szCs w:val="18"/>
        </w:rPr>
      </w:pPr>
    </w:p>
    <w:p w14:paraId="19B04823" w14:textId="220AF90B" w:rsidR="00223712" w:rsidRPr="00223712" w:rsidRDefault="00223712" w:rsidP="00223712">
      <w:pPr>
        <w:spacing w:line="360" w:lineRule="auto"/>
        <w:ind w:left="360"/>
        <w:jc w:val="both"/>
        <w:rPr>
          <w:rFonts w:ascii="Trebuchet MS" w:hAnsi="Trebuchet MS" w:cs="Cordia New"/>
          <w:sz w:val="18"/>
          <w:szCs w:val="18"/>
        </w:rPr>
      </w:pPr>
      <w:r w:rsidRPr="00223712">
        <w:rPr>
          <w:rFonts w:ascii="Trebuchet MS" w:hAnsi="Trebuchet MS" w:cs="Cordia New"/>
          <w:sz w:val="18"/>
          <w:szCs w:val="18"/>
        </w:rPr>
        <w:t>The borrowing agreement contains certain financial covenants relating to matters such as the maintenance of certain net interest bearing debt to equity ratios. As at 31 December 202</w:t>
      </w:r>
      <w:r w:rsidR="00242CD9">
        <w:rPr>
          <w:rFonts w:ascii="Trebuchet MS" w:hAnsi="Trebuchet MS" w:cs="Cordia New"/>
          <w:sz w:val="18"/>
          <w:szCs w:val="18"/>
          <w:lang w:val="en-GB"/>
        </w:rPr>
        <w:t>5</w:t>
      </w:r>
      <w:r w:rsidRPr="00223712">
        <w:rPr>
          <w:rFonts w:ascii="Trebuchet MS" w:hAnsi="Trebuchet MS" w:cs="Cordia New"/>
          <w:sz w:val="18"/>
          <w:szCs w:val="18"/>
        </w:rPr>
        <w:t>, the subsidiary was unable to comply with some of the covenants under the agreements for loans from a bank. However, the subsidiary has already obtained waiver of the covenants from a bank before 31 December 202</w:t>
      </w:r>
      <w:r w:rsidR="00242CD9">
        <w:rPr>
          <w:rFonts w:ascii="Trebuchet MS" w:hAnsi="Trebuchet MS" w:cs="Cordia New"/>
          <w:sz w:val="18"/>
          <w:szCs w:val="18"/>
        </w:rPr>
        <w:t>5</w:t>
      </w:r>
      <w:r w:rsidRPr="00223712">
        <w:rPr>
          <w:rFonts w:ascii="Trebuchet MS" w:hAnsi="Trebuchet MS" w:cs="Cordia New"/>
          <w:sz w:val="18"/>
          <w:szCs w:val="18"/>
        </w:rPr>
        <w:t>, hence, there is no reclassification of the outstanding balances of such long-term loans as at 31 December 202</w:t>
      </w:r>
      <w:r w:rsidR="00242CD9">
        <w:rPr>
          <w:rFonts w:ascii="Trebuchet MS" w:hAnsi="Trebuchet MS" w:cs="Cordia New"/>
          <w:sz w:val="18"/>
          <w:szCs w:val="18"/>
        </w:rPr>
        <w:t>5.</w:t>
      </w:r>
    </w:p>
    <w:p w14:paraId="26E9CF60" w14:textId="26D7743B" w:rsidR="007B201F" w:rsidRDefault="007B201F" w:rsidP="002235E4">
      <w:pPr>
        <w:spacing w:line="360" w:lineRule="auto"/>
        <w:ind w:left="360"/>
        <w:jc w:val="both"/>
        <w:rPr>
          <w:rFonts w:ascii="Trebuchet MS" w:hAnsi="Trebuchet MS" w:cs="Cordia New"/>
          <w:b/>
          <w:bCs/>
          <w:sz w:val="18"/>
          <w:szCs w:val="18"/>
        </w:rPr>
      </w:pPr>
    </w:p>
    <w:p w14:paraId="630BD42A" w14:textId="77777777" w:rsidR="009F6B45" w:rsidRDefault="009F6B45" w:rsidP="006458EC">
      <w:pPr>
        <w:numPr>
          <w:ilvl w:val="0"/>
          <w:numId w:val="7"/>
        </w:numPr>
        <w:tabs>
          <w:tab w:val="clear" w:pos="360"/>
        </w:tabs>
        <w:spacing w:line="360" w:lineRule="auto"/>
        <w:jc w:val="both"/>
        <w:rPr>
          <w:rFonts w:ascii="Trebuchet MS" w:eastAsia="Cordia New" w:hAnsi="Trebuchet MS" w:cs="Cordia New"/>
          <w:b/>
          <w:bCs/>
          <w:sz w:val="18"/>
          <w:szCs w:val="18"/>
        </w:rPr>
        <w:sectPr w:rsidR="009F6B45" w:rsidSect="00E32590">
          <w:footerReference w:type="default" r:id="rId13"/>
          <w:pgSz w:w="11909" w:h="16834" w:code="9"/>
          <w:pgMar w:top="1440" w:right="1152" w:bottom="432" w:left="1440" w:header="936" w:footer="720" w:gutter="0"/>
          <w:cols w:space="720"/>
          <w:docGrid w:linePitch="326"/>
        </w:sectPr>
      </w:pPr>
    </w:p>
    <w:p w14:paraId="4728705C" w14:textId="2B71DF53" w:rsidR="002235E4" w:rsidRPr="006458EC" w:rsidRDefault="00CC0A38"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LONG-TERM DEBENTURES</w:t>
      </w:r>
    </w:p>
    <w:p w14:paraId="73ADBCE8" w14:textId="77777777" w:rsidR="002D4536" w:rsidRDefault="002D4536" w:rsidP="002D4536">
      <w:pPr>
        <w:pStyle w:val="BodyTextIndent3"/>
        <w:spacing w:line="360" w:lineRule="auto"/>
        <w:ind w:left="426" w:firstLine="0"/>
        <w:rPr>
          <w:rFonts w:ascii="Trebuchet MS" w:hAnsi="Trebuchet MS" w:cs="Arial"/>
          <w:b/>
          <w:sz w:val="18"/>
          <w:szCs w:val="18"/>
          <w:lang w:val="en-GB"/>
        </w:rPr>
      </w:pPr>
    </w:p>
    <w:tbl>
      <w:tblPr>
        <w:tblW w:w="14850" w:type="dxa"/>
        <w:tblInd w:w="360" w:type="dxa"/>
        <w:tblLayout w:type="fixed"/>
        <w:tblLook w:val="04A0" w:firstRow="1" w:lastRow="0" w:firstColumn="1" w:lastColumn="0" w:noHBand="0" w:noVBand="1"/>
      </w:tblPr>
      <w:tblGrid>
        <w:gridCol w:w="810"/>
        <w:gridCol w:w="810"/>
        <w:gridCol w:w="4410"/>
        <w:gridCol w:w="1170"/>
        <w:gridCol w:w="1080"/>
        <w:gridCol w:w="900"/>
        <w:gridCol w:w="990"/>
        <w:gridCol w:w="990"/>
        <w:gridCol w:w="990"/>
        <w:gridCol w:w="1350"/>
        <w:gridCol w:w="1350"/>
      </w:tblGrid>
      <w:tr w:rsidR="00912921" w:rsidRPr="007978E9" w14:paraId="38BCA4E2" w14:textId="77777777" w:rsidTr="00330167">
        <w:trPr>
          <w:trHeight w:val="216"/>
        </w:trPr>
        <w:tc>
          <w:tcPr>
            <w:tcW w:w="14850" w:type="dxa"/>
            <w:gridSpan w:val="11"/>
            <w:vAlign w:val="bottom"/>
          </w:tcPr>
          <w:p w14:paraId="680F9464" w14:textId="473E4C63" w:rsidR="00912921" w:rsidRPr="00912921" w:rsidRDefault="00912921">
            <w:pPr>
              <w:pBdr>
                <w:bottom w:val="single" w:sz="4" w:space="1" w:color="auto"/>
              </w:pBdr>
              <w:spacing w:line="380" w:lineRule="exact"/>
              <w:jc w:val="center"/>
              <w:rPr>
                <w:rFonts w:ascii="Trebuchet MS" w:hAnsi="Trebuchet MS" w:cs="Browallia New"/>
                <w:sz w:val="18"/>
                <w:szCs w:val="22"/>
                <w:lang w:val="en-GB"/>
              </w:rPr>
            </w:pPr>
            <w:r>
              <w:rPr>
                <w:rFonts w:ascii="Trebuchet MS" w:hAnsi="Trebuchet MS" w:cs="Browallia New"/>
                <w:sz w:val="18"/>
                <w:szCs w:val="22"/>
                <w:lang w:val="en-GB"/>
              </w:rPr>
              <w:t>Consolidated financial statements</w:t>
            </w:r>
          </w:p>
        </w:tc>
      </w:tr>
      <w:tr w:rsidR="00AE11DA" w:rsidRPr="007978E9" w14:paraId="3457F03A" w14:textId="77777777" w:rsidTr="00AE11DA">
        <w:trPr>
          <w:trHeight w:val="216"/>
        </w:trPr>
        <w:tc>
          <w:tcPr>
            <w:tcW w:w="810" w:type="dxa"/>
            <w:vAlign w:val="bottom"/>
          </w:tcPr>
          <w:p w14:paraId="43E9E5C2" w14:textId="77777777" w:rsidR="00AE11DA" w:rsidRPr="008F57C4" w:rsidRDefault="00AE11DA">
            <w:pPr>
              <w:spacing w:line="380" w:lineRule="exact"/>
              <w:jc w:val="both"/>
              <w:rPr>
                <w:rFonts w:ascii="Trebuchet MS" w:hAnsi="Trebuchet MS"/>
                <w:sz w:val="18"/>
                <w:szCs w:val="18"/>
                <w:cs/>
              </w:rPr>
            </w:pPr>
          </w:p>
        </w:tc>
        <w:tc>
          <w:tcPr>
            <w:tcW w:w="810" w:type="dxa"/>
            <w:vAlign w:val="bottom"/>
          </w:tcPr>
          <w:p w14:paraId="7F200F4D" w14:textId="77777777" w:rsidR="00AE11DA" w:rsidRPr="008F57C4" w:rsidRDefault="00AE11DA">
            <w:pPr>
              <w:spacing w:line="380" w:lineRule="exact"/>
              <w:jc w:val="both"/>
              <w:rPr>
                <w:rFonts w:ascii="Trebuchet MS" w:hAnsi="Trebuchet MS"/>
                <w:sz w:val="18"/>
                <w:szCs w:val="18"/>
                <w:cs/>
              </w:rPr>
            </w:pPr>
          </w:p>
        </w:tc>
        <w:tc>
          <w:tcPr>
            <w:tcW w:w="4410" w:type="dxa"/>
            <w:vAlign w:val="bottom"/>
          </w:tcPr>
          <w:p w14:paraId="0BF7F649" w14:textId="77777777" w:rsidR="00AE11DA" w:rsidRPr="008F57C4" w:rsidRDefault="00AE11DA">
            <w:pPr>
              <w:spacing w:line="380" w:lineRule="exact"/>
              <w:jc w:val="both"/>
              <w:rPr>
                <w:rFonts w:ascii="Trebuchet MS" w:hAnsi="Trebuchet MS"/>
                <w:sz w:val="18"/>
                <w:szCs w:val="18"/>
                <w:cs/>
              </w:rPr>
            </w:pPr>
          </w:p>
        </w:tc>
        <w:tc>
          <w:tcPr>
            <w:tcW w:w="1170" w:type="dxa"/>
            <w:vAlign w:val="bottom"/>
          </w:tcPr>
          <w:p w14:paraId="42B004FE" w14:textId="77777777" w:rsidR="00AE11DA" w:rsidRPr="008F57C4" w:rsidRDefault="00AE11DA">
            <w:pPr>
              <w:spacing w:line="380" w:lineRule="exact"/>
              <w:jc w:val="center"/>
              <w:rPr>
                <w:rFonts w:ascii="Trebuchet MS" w:hAnsi="Trebuchet MS"/>
                <w:sz w:val="18"/>
                <w:szCs w:val="18"/>
                <w:cs/>
              </w:rPr>
            </w:pPr>
          </w:p>
        </w:tc>
        <w:tc>
          <w:tcPr>
            <w:tcW w:w="1080" w:type="dxa"/>
            <w:vAlign w:val="bottom"/>
          </w:tcPr>
          <w:p w14:paraId="75BC6022" w14:textId="77777777" w:rsidR="00AE11DA" w:rsidRPr="008F57C4" w:rsidRDefault="00AE11DA">
            <w:pPr>
              <w:spacing w:line="380" w:lineRule="exact"/>
              <w:ind w:left="-18"/>
              <w:jc w:val="center"/>
              <w:rPr>
                <w:rFonts w:ascii="Trebuchet MS" w:hAnsi="Trebuchet MS"/>
                <w:sz w:val="18"/>
                <w:szCs w:val="18"/>
                <w:cs/>
              </w:rPr>
            </w:pPr>
          </w:p>
        </w:tc>
        <w:tc>
          <w:tcPr>
            <w:tcW w:w="1890" w:type="dxa"/>
            <w:gridSpan w:val="2"/>
            <w:vAlign w:val="bottom"/>
          </w:tcPr>
          <w:p w14:paraId="56C0ECB7" w14:textId="77777777" w:rsidR="00AE11DA" w:rsidRPr="008F57C4" w:rsidRDefault="00AE11DA" w:rsidP="005566F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Interest rate</w:t>
            </w:r>
          </w:p>
        </w:tc>
        <w:tc>
          <w:tcPr>
            <w:tcW w:w="1980" w:type="dxa"/>
            <w:gridSpan w:val="2"/>
            <w:vAlign w:val="bottom"/>
          </w:tcPr>
          <w:p w14:paraId="424605C4" w14:textId="77777777" w:rsidR="00AE11DA" w:rsidRPr="008F57C4" w:rsidRDefault="00AE11DA" w:rsidP="005566F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Term of interest payment</w:t>
            </w:r>
          </w:p>
        </w:tc>
        <w:tc>
          <w:tcPr>
            <w:tcW w:w="2700" w:type="dxa"/>
            <w:gridSpan w:val="2"/>
            <w:vAlign w:val="bottom"/>
          </w:tcPr>
          <w:p w14:paraId="13580F84" w14:textId="77777777" w:rsidR="00AE11DA" w:rsidRPr="008F57C4" w:rsidRDefault="00AE11D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Book value</w:t>
            </w:r>
          </w:p>
        </w:tc>
      </w:tr>
      <w:tr w:rsidR="00AE11DA" w:rsidRPr="007978E9" w14:paraId="6BD524D2" w14:textId="77777777" w:rsidTr="00AE11DA">
        <w:tc>
          <w:tcPr>
            <w:tcW w:w="810" w:type="dxa"/>
            <w:vAlign w:val="bottom"/>
          </w:tcPr>
          <w:p w14:paraId="2CA7C088" w14:textId="77777777" w:rsidR="00AE11DA" w:rsidRPr="008F57C4" w:rsidRDefault="00AE11DA">
            <w:pPr>
              <w:pBdr>
                <w:bottom w:val="single" w:sz="4" w:space="1" w:color="auto"/>
              </w:pBdr>
              <w:spacing w:line="380" w:lineRule="exact"/>
              <w:jc w:val="center"/>
              <w:rPr>
                <w:rFonts w:ascii="Trebuchet MS" w:hAnsi="Trebuchet MS"/>
                <w:sz w:val="18"/>
                <w:szCs w:val="18"/>
                <w:cs/>
              </w:rPr>
            </w:pPr>
            <w:r w:rsidRPr="008F57C4">
              <w:rPr>
                <w:rFonts w:ascii="Trebuchet MS" w:hAnsi="Trebuchet MS"/>
                <w:sz w:val="18"/>
                <w:szCs w:val="18"/>
              </w:rPr>
              <w:t>No.</w:t>
            </w:r>
          </w:p>
        </w:tc>
        <w:tc>
          <w:tcPr>
            <w:tcW w:w="810" w:type="dxa"/>
            <w:vAlign w:val="bottom"/>
          </w:tcPr>
          <w:p w14:paraId="3A91E49E" w14:textId="77777777" w:rsidR="00AE11DA" w:rsidRPr="008F57C4" w:rsidRDefault="00AE11DA">
            <w:pPr>
              <w:pBdr>
                <w:bottom w:val="single" w:sz="4" w:space="1" w:color="auto"/>
              </w:pBdr>
              <w:spacing w:line="380" w:lineRule="exact"/>
              <w:ind w:left="-79" w:right="-109"/>
              <w:jc w:val="center"/>
              <w:rPr>
                <w:rFonts w:ascii="Trebuchet MS" w:hAnsi="Trebuchet MS"/>
                <w:sz w:val="18"/>
                <w:szCs w:val="18"/>
                <w:cs/>
              </w:rPr>
            </w:pPr>
            <w:r w:rsidRPr="008F57C4">
              <w:rPr>
                <w:rFonts w:ascii="Trebuchet MS" w:hAnsi="Trebuchet MS"/>
                <w:sz w:val="18"/>
                <w:szCs w:val="18"/>
              </w:rPr>
              <w:t>Series</w:t>
            </w:r>
          </w:p>
        </w:tc>
        <w:tc>
          <w:tcPr>
            <w:tcW w:w="4410" w:type="dxa"/>
            <w:vAlign w:val="bottom"/>
          </w:tcPr>
          <w:p w14:paraId="09FC589E" w14:textId="77777777" w:rsidR="00AE11DA" w:rsidRPr="008F57C4" w:rsidRDefault="00AE11DA">
            <w:pPr>
              <w:pBdr>
                <w:bottom w:val="single" w:sz="4" w:space="1" w:color="auto"/>
              </w:pBdr>
              <w:spacing w:line="380" w:lineRule="exact"/>
              <w:ind w:left="-24"/>
              <w:jc w:val="center"/>
              <w:rPr>
                <w:rFonts w:ascii="Trebuchet MS" w:hAnsi="Trebuchet MS"/>
                <w:sz w:val="18"/>
                <w:szCs w:val="18"/>
                <w:cs/>
              </w:rPr>
            </w:pPr>
            <w:r w:rsidRPr="008F57C4">
              <w:rPr>
                <w:rFonts w:ascii="Trebuchet MS" w:hAnsi="Trebuchet MS"/>
                <w:sz w:val="18"/>
                <w:szCs w:val="18"/>
              </w:rPr>
              <w:t>Maturity date</w:t>
            </w:r>
          </w:p>
        </w:tc>
        <w:tc>
          <w:tcPr>
            <w:tcW w:w="1170" w:type="dxa"/>
            <w:vAlign w:val="bottom"/>
          </w:tcPr>
          <w:p w14:paraId="30E0695C" w14:textId="77777777" w:rsidR="00AE11DA" w:rsidRPr="008F57C4" w:rsidRDefault="00AE11DA">
            <w:pPr>
              <w:pBdr>
                <w:bottom w:val="single" w:sz="4" w:space="1" w:color="auto"/>
              </w:pBdr>
              <w:spacing w:line="380" w:lineRule="exact"/>
              <w:ind w:left="-109" w:right="-22"/>
              <w:jc w:val="center"/>
              <w:rPr>
                <w:rFonts w:ascii="Trebuchet MS" w:hAnsi="Trebuchet MS"/>
                <w:sz w:val="18"/>
                <w:szCs w:val="18"/>
                <w:cs/>
              </w:rPr>
            </w:pPr>
            <w:r w:rsidRPr="008F57C4">
              <w:rPr>
                <w:rFonts w:ascii="Trebuchet MS" w:hAnsi="Trebuchet MS"/>
                <w:sz w:val="18"/>
                <w:szCs w:val="18"/>
              </w:rPr>
              <w:t>No. of units</w:t>
            </w:r>
          </w:p>
        </w:tc>
        <w:tc>
          <w:tcPr>
            <w:tcW w:w="1080" w:type="dxa"/>
            <w:vAlign w:val="bottom"/>
          </w:tcPr>
          <w:p w14:paraId="2C36BE99" w14:textId="77777777" w:rsidR="00AE11DA" w:rsidRPr="008F57C4" w:rsidRDefault="00AE11DA">
            <w:pPr>
              <w:pBdr>
                <w:bottom w:val="single" w:sz="4" w:space="1" w:color="auto"/>
              </w:pBdr>
              <w:spacing w:line="380" w:lineRule="exact"/>
              <w:jc w:val="center"/>
              <w:rPr>
                <w:rFonts w:ascii="Trebuchet MS" w:hAnsi="Trebuchet MS"/>
                <w:sz w:val="18"/>
                <w:szCs w:val="18"/>
                <w:cs/>
              </w:rPr>
            </w:pPr>
            <w:r w:rsidRPr="008F57C4">
              <w:rPr>
                <w:rFonts w:ascii="Trebuchet MS" w:hAnsi="Trebuchet MS"/>
                <w:sz w:val="18"/>
                <w:szCs w:val="18"/>
              </w:rPr>
              <w:t>Par value</w:t>
            </w:r>
          </w:p>
        </w:tc>
        <w:tc>
          <w:tcPr>
            <w:tcW w:w="900" w:type="dxa"/>
            <w:vAlign w:val="bottom"/>
          </w:tcPr>
          <w:p w14:paraId="4B3AB4B2" w14:textId="77777777" w:rsidR="00AE11DA" w:rsidRPr="008F57C4" w:rsidRDefault="00AE11DA">
            <w:pPr>
              <w:pBdr>
                <w:bottom w:val="single" w:sz="4" w:space="1" w:color="auto"/>
              </w:pBdr>
              <w:spacing w:line="380" w:lineRule="exact"/>
              <w:jc w:val="center"/>
              <w:rPr>
                <w:rFonts w:ascii="Trebuchet MS" w:hAnsi="Trebuchet MS"/>
                <w:sz w:val="18"/>
                <w:szCs w:val="18"/>
                <w:cs/>
              </w:rPr>
            </w:pPr>
            <w:r w:rsidRPr="008F57C4">
              <w:rPr>
                <w:rFonts w:ascii="Trebuchet MS" w:hAnsi="Trebuchet MS"/>
                <w:sz w:val="18"/>
                <w:szCs w:val="18"/>
              </w:rPr>
              <w:t>2025</w:t>
            </w:r>
          </w:p>
        </w:tc>
        <w:tc>
          <w:tcPr>
            <w:tcW w:w="990" w:type="dxa"/>
            <w:vAlign w:val="bottom"/>
          </w:tcPr>
          <w:p w14:paraId="2632E496" w14:textId="77777777" w:rsidR="00AE11DA" w:rsidRPr="008F57C4" w:rsidRDefault="00AE11D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2024</w:t>
            </w:r>
          </w:p>
        </w:tc>
        <w:tc>
          <w:tcPr>
            <w:tcW w:w="990" w:type="dxa"/>
            <w:vAlign w:val="bottom"/>
          </w:tcPr>
          <w:p w14:paraId="097812C1" w14:textId="77777777" w:rsidR="00AE11DA" w:rsidRPr="008F57C4" w:rsidRDefault="00AE11D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2025</w:t>
            </w:r>
          </w:p>
        </w:tc>
        <w:tc>
          <w:tcPr>
            <w:tcW w:w="990" w:type="dxa"/>
            <w:vAlign w:val="bottom"/>
          </w:tcPr>
          <w:p w14:paraId="5E743BCC" w14:textId="77777777" w:rsidR="00AE11DA" w:rsidRPr="008F57C4" w:rsidRDefault="00AE11DA">
            <w:pPr>
              <w:pBdr>
                <w:bottom w:val="single" w:sz="4" w:space="1" w:color="auto"/>
              </w:pBdr>
              <w:spacing w:line="380" w:lineRule="exact"/>
              <w:jc w:val="center"/>
              <w:rPr>
                <w:rFonts w:ascii="Trebuchet MS" w:hAnsi="Trebuchet MS"/>
                <w:sz w:val="18"/>
                <w:szCs w:val="18"/>
                <w:cs/>
              </w:rPr>
            </w:pPr>
            <w:r w:rsidRPr="008F57C4">
              <w:rPr>
                <w:rFonts w:ascii="Trebuchet MS" w:hAnsi="Trebuchet MS"/>
                <w:sz w:val="18"/>
                <w:szCs w:val="18"/>
              </w:rPr>
              <w:t>2024</w:t>
            </w:r>
          </w:p>
        </w:tc>
        <w:tc>
          <w:tcPr>
            <w:tcW w:w="1350" w:type="dxa"/>
            <w:vAlign w:val="bottom"/>
          </w:tcPr>
          <w:p w14:paraId="2C26D81A" w14:textId="77777777" w:rsidR="00AE11DA" w:rsidRPr="008F57C4" w:rsidRDefault="00AE11D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2025</w:t>
            </w:r>
          </w:p>
        </w:tc>
        <w:tc>
          <w:tcPr>
            <w:tcW w:w="1350" w:type="dxa"/>
            <w:vAlign w:val="bottom"/>
          </w:tcPr>
          <w:p w14:paraId="693D32DD" w14:textId="77777777" w:rsidR="00AE11DA" w:rsidRPr="008F57C4" w:rsidRDefault="00AE11D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2024</w:t>
            </w:r>
          </w:p>
        </w:tc>
      </w:tr>
      <w:tr w:rsidR="00AE11DA" w:rsidRPr="007978E9" w14:paraId="1743A1B0" w14:textId="77777777" w:rsidTr="00AE11DA">
        <w:trPr>
          <w:trHeight w:val="300"/>
        </w:trPr>
        <w:tc>
          <w:tcPr>
            <w:tcW w:w="810" w:type="dxa"/>
          </w:tcPr>
          <w:p w14:paraId="6AF272A4" w14:textId="77777777" w:rsidR="00AE11DA" w:rsidRPr="008F57C4" w:rsidRDefault="00AE11DA">
            <w:pPr>
              <w:spacing w:line="380" w:lineRule="exact"/>
              <w:jc w:val="both"/>
              <w:rPr>
                <w:rFonts w:ascii="Trebuchet MS" w:hAnsi="Trebuchet MS"/>
                <w:sz w:val="18"/>
                <w:szCs w:val="18"/>
              </w:rPr>
            </w:pPr>
          </w:p>
        </w:tc>
        <w:tc>
          <w:tcPr>
            <w:tcW w:w="810" w:type="dxa"/>
          </w:tcPr>
          <w:p w14:paraId="7224DC36" w14:textId="77777777" w:rsidR="00AE11DA" w:rsidRPr="008F57C4" w:rsidRDefault="00AE11DA">
            <w:pPr>
              <w:spacing w:line="380" w:lineRule="exact"/>
              <w:jc w:val="both"/>
              <w:rPr>
                <w:rFonts w:ascii="Trebuchet MS" w:hAnsi="Trebuchet MS"/>
                <w:sz w:val="18"/>
                <w:szCs w:val="18"/>
              </w:rPr>
            </w:pPr>
          </w:p>
        </w:tc>
        <w:tc>
          <w:tcPr>
            <w:tcW w:w="4410" w:type="dxa"/>
          </w:tcPr>
          <w:p w14:paraId="0B20ED58" w14:textId="77777777" w:rsidR="00AE11DA" w:rsidRPr="008F57C4" w:rsidRDefault="00AE11DA">
            <w:pPr>
              <w:spacing w:line="380" w:lineRule="exact"/>
              <w:jc w:val="both"/>
              <w:rPr>
                <w:rFonts w:ascii="Trebuchet MS" w:hAnsi="Trebuchet MS"/>
                <w:sz w:val="18"/>
                <w:szCs w:val="18"/>
              </w:rPr>
            </w:pPr>
          </w:p>
        </w:tc>
        <w:tc>
          <w:tcPr>
            <w:tcW w:w="1170" w:type="dxa"/>
          </w:tcPr>
          <w:p w14:paraId="093E07D6" w14:textId="77777777" w:rsidR="00AE11DA" w:rsidRPr="008F57C4" w:rsidRDefault="00AE11DA">
            <w:pPr>
              <w:spacing w:line="380" w:lineRule="exact"/>
              <w:ind w:left="-111" w:right="-108"/>
              <w:jc w:val="center"/>
              <w:rPr>
                <w:rFonts w:ascii="Trebuchet MS" w:hAnsi="Trebuchet MS"/>
                <w:sz w:val="18"/>
                <w:szCs w:val="18"/>
                <w:cs/>
              </w:rPr>
            </w:pPr>
            <w:r w:rsidRPr="008F57C4">
              <w:rPr>
                <w:rFonts w:ascii="Trebuchet MS" w:hAnsi="Trebuchet MS"/>
                <w:sz w:val="18"/>
                <w:szCs w:val="18"/>
                <w:cs/>
              </w:rPr>
              <w:t>(</w:t>
            </w:r>
            <w:r w:rsidRPr="008F57C4">
              <w:rPr>
                <w:rFonts w:ascii="Trebuchet MS" w:hAnsi="Trebuchet MS"/>
                <w:sz w:val="18"/>
                <w:szCs w:val="18"/>
              </w:rPr>
              <w:t>Million units</w:t>
            </w:r>
            <w:r w:rsidRPr="008F57C4">
              <w:rPr>
                <w:rFonts w:ascii="Trebuchet MS" w:hAnsi="Trebuchet MS"/>
                <w:sz w:val="18"/>
                <w:szCs w:val="18"/>
                <w:cs/>
              </w:rPr>
              <w:t>)</w:t>
            </w:r>
          </w:p>
        </w:tc>
        <w:tc>
          <w:tcPr>
            <w:tcW w:w="1080" w:type="dxa"/>
          </w:tcPr>
          <w:p w14:paraId="2BBF5F6E"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(Baht)</w:t>
            </w:r>
          </w:p>
        </w:tc>
        <w:tc>
          <w:tcPr>
            <w:tcW w:w="900" w:type="dxa"/>
          </w:tcPr>
          <w:p w14:paraId="67BCCBC3"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cs/>
              </w:rPr>
              <w:t>(</w:t>
            </w:r>
            <w:r w:rsidRPr="008F57C4">
              <w:rPr>
                <w:rFonts w:ascii="Trebuchet MS" w:hAnsi="Trebuchet MS"/>
                <w:sz w:val="18"/>
                <w:szCs w:val="18"/>
              </w:rPr>
              <w:t>% p.a.</w:t>
            </w:r>
            <w:r w:rsidRPr="008F57C4">
              <w:rPr>
                <w:rFonts w:ascii="Trebuchet MS" w:hAnsi="Trebuchet MS"/>
                <w:sz w:val="18"/>
                <w:szCs w:val="18"/>
                <w:cs/>
              </w:rPr>
              <w:t>)</w:t>
            </w:r>
          </w:p>
        </w:tc>
        <w:tc>
          <w:tcPr>
            <w:tcW w:w="990" w:type="dxa"/>
          </w:tcPr>
          <w:p w14:paraId="50E1D8A6"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cs/>
              </w:rPr>
              <w:t>(</w:t>
            </w:r>
            <w:r w:rsidRPr="008F57C4">
              <w:rPr>
                <w:rFonts w:ascii="Trebuchet MS" w:hAnsi="Trebuchet MS"/>
                <w:sz w:val="18"/>
                <w:szCs w:val="18"/>
              </w:rPr>
              <w:t>% p.a.</w:t>
            </w:r>
            <w:r w:rsidRPr="008F57C4">
              <w:rPr>
                <w:rFonts w:ascii="Trebuchet MS" w:hAnsi="Trebuchet MS"/>
                <w:sz w:val="18"/>
                <w:szCs w:val="18"/>
                <w:cs/>
              </w:rPr>
              <w:t>)</w:t>
            </w:r>
          </w:p>
        </w:tc>
        <w:tc>
          <w:tcPr>
            <w:tcW w:w="990" w:type="dxa"/>
          </w:tcPr>
          <w:p w14:paraId="034125DC" w14:textId="77777777" w:rsidR="00AE11DA" w:rsidRPr="008F57C4" w:rsidRDefault="00AE11DA">
            <w:pPr>
              <w:spacing w:line="380" w:lineRule="exact"/>
              <w:jc w:val="center"/>
              <w:rPr>
                <w:rFonts w:ascii="Trebuchet MS" w:hAnsi="Trebuchet MS"/>
                <w:sz w:val="18"/>
                <w:szCs w:val="18"/>
              </w:rPr>
            </w:pPr>
          </w:p>
        </w:tc>
        <w:tc>
          <w:tcPr>
            <w:tcW w:w="990" w:type="dxa"/>
          </w:tcPr>
          <w:p w14:paraId="75561C52" w14:textId="77777777" w:rsidR="00AE11DA" w:rsidRPr="008F57C4" w:rsidRDefault="00AE11DA">
            <w:pPr>
              <w:spacing w:line="380" w:lineRule="exact"/>
              <w:jc w:val="center"/>
              <w:rPr>
                <w:rFonts w:ascii="Trebuchet MS" w:hAnsi="Trebuchet MS"/>
                <w:sz w:val="18"/>
                <w:szCs w:val="18"/>
              </w:rPr>
            </w:pPr>
          </w:p>
        </w:tc>
        <w:tc>
          <w:tcPr>
            <w:tcW w:w="1350" w:type="dxa"/>
          </w:tcPr>
          <w:p w14:paraId="038966DD"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(Thousand Baht)</w:t>
            </w:r>
          </w:p>
        </w:tc>
        <w:tc>
          <w:tcPr>
            <w:tcW w:w="1350" w:type="dxa"/>
          </w:tcPr>
          <w:p w14:paraId="493BD412"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(Thousand Baht)</w:t>
            </w:r>
          </w:p>
        </w:tc>
      </w:tr>
      <w:tr w:rsidR="00AE11DA" w:rsidRPr="007978E9" w14:paraId="10B031C3" w14:textId="77777777" w:rsidTr="00AE11DA">
        <w:trPr>
          <w:trHeight w:val="300"/>
        </w:trPr>
        <w:tc>
          <w:tcPr>
            <w:tcW w:w="810" w:type="dxa"/>
          </w:tcPr>
          <w:p w14:paraId="189EAD0A" w14:textId="77777777" w:rsidR="00AE11DA" w:rsidRPr="008F57C4" w:rsidRDefault="00AE11DA">
            <w:pPr>
              <w:spacing w:line="380" w:lineRule="exact"/>
              <w:jc w:val="both"/>
              <w:rPr>
                <w:rFonts w:ascii="Trebuchet MS" w:hAnsi="Trebuchet MS"/>
                <w:sz w:val="18"/>
                <w:szCs w:val="18"/>
              </w:rPr>
            </w:pPr>
          </w:p>
        </w:tc>
        <w:tc>
          <w:tcPr>
            <w:tcW w:w="810" w:type="dxa"/>
          </w:tcPr>
          <w:p w14:paraId="1A6112C8" w14:textId="77777777" w:rsidR="00AE11DA" w:rsidRPr="008F57C4" w:rsidRDefault="00AE11DA">
            <w:pPr>
              <w:spacing w:line="380" w:lineRule="exact"/>
              <w:jc w:val="both"/>
              <w:rPr>
                <w:rFonts w:ascii="Trebuchet MS" w:hAnsi="Trebuchet MS"/>
                <w:sz w:val="18"/>
                <w:szCs w:val="18"/>
              </w:rPr>
            </w:pPr>
          </w:p>
        </w:tc>
        <w:tc>
          <w:tcPr>
            <w:tcW w:w="4410" w:type="dxa"/>
          </w:tcPr>
          <w:p w14:paraId="191A3456" w14:textId="77777777" w:rsidR="00AE11DA" w:rsidRPr="008F57C4" w:rsidRDefault="00AE11DA">
            <w:pPr>
              <w:spacing w:line="380" w:lineRule="exact"/>
              <w:jc w:val="both"/>
              <w:rPr>
                <w:rFonts w:ascii="Trebuchet MS" w:hAnsi="Trebuchet MS"/>
                <w:sz w:val="18"/>
                <w:szCs w:val="18"/>
              </w:rPr>
            </w:pPr>
          </w:p>
        </w:tc>
        <w:tc>
          <w:tcPr>
            <w:tcW w:w="1170" w:type="dxa"/>
          </w:tcPr>
          <w:p w14:paraId="1D568B21" w14:textId="77777777" w:rsidR="00AE11DA" w:rsidRPr="008F57C4" w:rsidRDefault="00AE11DA">
            <w:pPr>
              <w:spacing w:line="380" w:lineRule="exact"/>
              <w:jc w:val="both"/>
              <w:rPr>
                <w:rFonts w:ascii="Trebuchet MS" w:hAnsi="Trebuchet MS"/>
                <w:sz w:val="18"/>
                <w:szCs w:val="18"/>
                <w:cs/>
              </w:rPr>
            </w:pPr>
          </w:p>
        </w:tc>
        <w:tc>
          <w:tcPr>
            <w:tcW w:w="1080" w:type="dxa"/>
          </w:tcPr>
          <w:p w14:paraId="1C243A32" w14:textId="77777777" w:rsidR="00AE11DA" w:rsidRPr="008F57C4" w:rsidRDefault="00AE11DA">
            <w:pPr>
              <w:spacing w:line="380" w:lineRule="exact"/>
              <w:jc w:val="both"/>
              <w:rPr>
                <w:rFonts w:ascii="Trebuchet MS" w:hAnsi="Trebuchet MS"/>
                <w:sz w:val="18"/>
                <w:szCs w:val="18"/>
              </w:rPr>
            </w:pPr>
          </w:p>
        </w:tc>
        <w:tc>
          <w:tcPr>
            <w:tcW w:w="900" w:type="dxa"/>
          </w:tcPr>
          <w:p w14:paraId="34D95566" w14:textId="77777777" w:rsidR="00AE11DA" w:rsidRPr="008F57C4" w:rsidRDefault="00AE11DA">
            <w:pPr>
              <w:spacing w:line="380" w:lineRule="exact"/>
              <w:jc w:val="both"/>
              <w:rPr>
                <w:rFonts w:ascii="Trebuchet MS" w:hAnsi="Trebuchet MS"/>
                <w:sz w:val="18"/>
                <w:szCs w:val="18"/>
                <w:cs/>
              </w:rPr>
            </w:pPr>
          </w:p>
        </w:tc>
        <w:tc>
          <w:tcPr>
            <w:tcW w:w="990" w:type="dxa"/>
          </w:tcPr>
          <w:p w14:paraId="10ADFD9A" w14:textId="77777777" w:rsidR="00AE11DA" w:rsidRPr="008F57C4" w:rsidRDefault="00AE11DA">
            <w:pPr>
              <w:spacing w:line="380" w:lineRule="exact"/>
              <w:jc w:val="both"/>
              <w:rPr>
                <w:rFonts w:ascii="Trebuchet MS" w:hAnsi="Trebuchet MS"/>
                <w:sz w:val="18"/>
                <w:szCs w:val="18"/>
                <w:cs/>
              </w:rPr>
            </w:pPr>
          </w:p>
        </w:tc>
        <w:tc>
          <w:tcPr>
            <w:tcW w:w="990" w:type="dxa"/>
          </w:tcPr>
          <w:p w14:paraId="7DE6C4B9" w14:textId="77777777" w:rsidR="00AE11DA" w:rsidRPr="008F57C4" w:rsidRDefault="00AE11DA">
            <w:pPr>
              <w:spacing w:line="380" w:lineRule="exact"/>
              <w:jc w:val="both"/>
              <w:rPr>
                <w:rFonts w:ascii="Trebuchet MS" w:hAnsi="Trebuchet MS"/>
                <w:sz w:val="18"/>
                <w:szCs w:val="18"/>
              </w:rPr>
            </w:pPr>
          </w:p>
        </w:tc>
        <w:tc>
          <w:tcPr>
            <w:tcW w:w="990" w:type="dxa"/>
          </w:tcPr>
          <w:p w14:paraId="1915EDDD" w14:textId="77777777" w:rsidR="00AE11DA" w:rsidRPr="008F57C4" w:rsidRDefault="00AE11DA">
            <w:pPr>
              <w:spacing w:line="380" w:lineRule="exact"/>
              <w:jc w:val="both"/>
              <w:rPr>
                <w:rFonts w:ascii="Trebuchet MS" w:hAnsi="Trebuchet MS"/>
                <w:sz w:val="18"/>
                <w:szCs w:val="18"/>
              </w:rPr>
            </w:pPr>
          </w:p>
        </w:tc>
        <w:tc>
          <w:tcPr>
            <w:tcW w:w="1350" w:type="dxa"/>
          </w:tcPr>
          <w:p w14:paraId="7952E61D" w14:textId="77777777" w:rsidR="00AE11DA" w:rsidRPr="008F57C4" w:rsidRDefault="00AE11DA">
            <w:pPr>
              <w:spacing w:line="380" w:lineRule="exact"/>
              <w:jc w:val="both"/>
              <w:rPr>
                <w:rFonts w:ascii="Trebuchet MS" w:hAnsi="Trebuchet MS"/>
                <w:sz w:val="18"/>
                <w:szCs w:val="18"/>
              </w:rPr>
            </w:pPr>
          </w:p>
        </w:tc>
        <w:tc>
          <w:tcPr>
            <w:tcW w:w="1350" w:type="dxa"/>
          </w:tcPr>
          <w:p w14:paraId="7C52D487" w14:textId="77777777" w:rsidR="00AE11DA" w:rsidRPr="008F57C4" w:rsidRDefault="00AE11DA">
            <w:pPr>
              <w:spacing w:line="380" w:lineRule="exact"/>
              <w:jc w:val="both"/>
              <w:rPr>
                <w:rFonts w:ascii="Trebuchet MS" w:hAnsi="Trebuchet MS"/>
                <w:sz w:val="18"/>
                <w:szCs w:val="18"/>
              </w:rPr>
            </w:pPr>
          </w:p>
        </w:tc>
      </w:tr>
      <w:tr w:rsidR="00AE11DA" w:rsidRPr="007978E9" w14:paraId="6150B415" w14:textId="77777777" w:rsidTr="00AE11DA">
        <w:trPr>
          <w:trHeight w:val="234"/>
        </w:trPr>
        <w:tc>
          <w:tcPr>
            <w:tcW w:w="810" w:type="dxa"/>
          </w:tcPr>
          <w:p w14:paraId="5271BCE9" w14:textId="77777777" w:rsidR="00AE11DA" w:rsidRPr="008F57C4" w:rsidRDefault="00AE11DA">
            <w:pPr>
              <w:spacing w:line="380" w:lineRule="exact"/>
              <w:jc w:val="both"/>
              <w:rPr>
                <w:rFonts w:ascii="Trebuchet MS" w:hAnsi="Trebuchet MS"/>
                <w:sz w:val="18"/>
                <w:szCs w:val="18"/>
              </w:rPr>
            </w:pPr>
            <w:r w:rsidRPr="008F57C4">
              <w:rPr>
                <w:rFonts w:ascii="Trebuchet MS" w:hAnsi="Trebuchet MS"/>
                <w:sz w:val="18"/>
                <w:szCs w:val="18"/>
              </w:rPr>
              <w:t>1/2023</w:t>
            </w:r>
          </w:p>
        </w:tc>
        <w:tc>
          <w:tcPr>
            <w:tcW w:w="810" w:type="dxa"/>
          </w:tcPr>
          <w:p w14:paraId="706923E3" w14:textId="77777777" w:rsidR="00AE11DA" w:rsidRPr="008F57C4" w:rsidRDefault="00AE11DA" w:rsidP="00AE11DA">
            <w:pPr>
              <w:spacing w:line="380" w:lineRule="exact"/>
              <w:ind w:left="-79"/>
              <w:jc w:val="center"/>
              <w:rPr>
                <w:rFonts w:ascii="Trebuchet MS" w:hAnsi="Trebuchet MS"/>
                <w:sz w:val="18"/>
                <w:szCs w:val="18"/>
              </w:rPr>
            </w:pPr>
            <w:r w:rsidRPr="008F57C4">
              <w:rPr>
                <w:rFonts w:ascii="Trebuchet MS" w:hAnsi="Trebuchet MS"/>
                <w:sz w:val="18"/>
                <w:szCs w:val="18"/>
              </w:rPr>
              <w:t>1</w:t>
            </w:r>
          </w:p>
        </w:tc>
        <w:tc>
          <w:tcPr>
            <w:tcW w:w="4410" w:type="dxa"/>
          </w:tcPr>
          <w:p w14:paraId="0C92B53A" w14:textId="77777777" w:rsidR="00AE11DA" w:rsidRPr="008F57C4" w:rsidRDefault="00AE11DA">
            <w:pPr>
              <w:spacing w:line="380" w:lineRule="exact"/>
              <w:ind w:left="-24"/>
              <w:jc w:val="both"/>
              <w:rPr>
                <w:rFonts w:ascii="Trebuchet MS" w:hAnsi="Trebuchet MS"/>
                <w:sz w:val="18"/>
                <w:szCs w:val="18"/>
              </w:rPr>
            </w:pPr>
            <w:r w:rsidRPr="008F57C4">
              <w:rPr>
                <w:rFonts w:ascii="Trebuchet MS" w:hAnsi="Trebuchet MS"/>
                <w:sz w:val="18"/>
                <w:szCs w:val="18"/>
              </w:rPr>
              <w:t>Entirely redeemed on 27 April 2025 (2 years)</w:t>
            </w:r>
          </w:p>
        </w:tc>
        <w:tc>
          <w:tcPr>
            <w:tcW w:w="1170" w:type="dxa"/>
            <w:vAlign w:val="bottom"/>
          </w:tcPr>
          <w:p w14:paraId="733F2BFD"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1.50</w:t>
            </w:r>
          </w:p>
        </w:tc>
        <w:tc>
          <w:tcPr>
            <w:tcW w:w="1080" w:type="dxa"/>
            <w:vAlign w:val="bottom"/>
          </w:tcPr>
          <w:p w14:paraId="59877268"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1,000</w:t>
            </w:r>
          </w:p>
        </w:tc>
        <w:tc>
          <w:tcPr>
            <w:tcW w:w="900" w:type="dxa"/>
            <w:vAlign w:val="bottom"/>
          </w:tcPr>
          <w:p w14:paraId="3C3CF665" w14:textId="69233186" w:rsidR="00AE11DA" w:rsidRPr="008F57C4" w:rsidRDefault="00CE05FB">
            <w:pPr>
              <w:spacing w:line="380" w:lineRule="exact"/>
              <w:jc w:val="center"/>
              <w:rPr>
                <w:rFonts w:ascii="Trebuchet MS" w:hAnsi="Trebuchet MS"/>
                <w:sz w:val="18"/>
                <w:szCs w:val="18"/>
              </w:rPr>
            </w:pPr>
            <w:r>
              <w:rPr>
                <w:rFonts w:ascii="Trebuchet MS" w:hAnsi="Trebuchet MS"/>
                <w:sz w:val="18"/>
                <w:szCs w:val="18"/>
              </w:rPr>
              <w:t>-</w:t>
            </w:r>
          </w:p>
        </w:tc>
        <w:tc>
          <w:tcPr>
            <w:tcW w:w="990" w:type="dxa"/>
            <w:vAlign w:val="bottom"/>
          </w:tcPr>
          <w:p w14:paraId="09C548C7"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7.00</w:t>
            </w:r>
          </w:p>
        </w:tc>
        <w:tc>
          <w:tcPr>
            <w:tcW w:w="990" w:type="dxa"/>
            <w:vAlign w:val="bottom"/>
          </w:tcPr>
          <w:p w14:paraId="7085A3BA"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990" w:type="dxa"/>
            <w:vAlign w:val="bottom"/>
          </w:tcPr>
          <w:p w14:paraId="51E70191"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1350" w:type="dxa"/>
            <w:vAlign w:val="bottom"/>
          </w:tcPr>
          <w:p w14:paraId="26340034" w14:textId="77777777" w:rsidR="00AE11DA" w:rsidRPr="008F57C4" w:rsidRDefault="00AE11DA">
            <w:pPr>
              <w:spacing w:line="380" w:lineRule="exact"/>
              <w:jc w:val="center"/>
              <w:rPr>
                <w:rFonts w:ascii="Trebuchet MS" w:hAnsi="Trebuchet MS"/>
                <w:sz w:val="18"/>
                <w:szCs w:val="18"/>
              </w:rPr>
            </w:pPr>
            <w:r>
              <w:rPr>
                <w:rFonts w:ascii="Trebuchet MS" w:hAnsi="Trebuchet MS"/>
                <w:sz w:val="18"/>
                <w:szCs w:val="18"/>
              </w:rPr>
              <w:t xml:space="preserve">          </w:t>
            </w:r>
            <w:r w:rsidRPr="008F57C4">
              <w:rPr>
                <w:rFonts w:ascii="Trebuchet MS" w:hAnsi="Trebuchet MS"/>
                <w:sz w:val="18"/>
                <w:szCs w:val="18"/>
              </w:rPr>
              <w:t>-</w:t>
            </w:r>
          </w:p>
        </w:tc>
        <w:tc>
          <w:tcPr>
            <w:tcW w:w="1350" w:type="dxa"/>
            <w:vAlign w:val="bottom"/>
          </w:tcPr>
          <w:p w14:paraId="33F88D47" w14:textId="77777777" w:rsidR="00AE11DA" w:rsidRPr="008F57C4" w:rsidRDefault="00AE11DA">
            <w:pPr>
              <w:tabs>
                <w:tab w:val="decimal" w:pos="558"/>
              </w:tabs>
              <w:spacing w:line="380" w:lineRule="exact"/>
              <w:ind w:left="-105"/>
              <w:jc w:val="right"/>
              <w:rPr>
                <w:rFonts w:ascii="Trebuchet MS" w:hAnsi="Trebuchet MS"/>
                <w:sz w:val="18"/>
                <w:szCs w:val="18"/>
              </w:rPr>
            </w:pPr>
            <w:r w:rsidRPr="008F57C4">
              <w:rPr>
                <w:rFonts w:ascii="Trebuchet MS" w:hAnsi="Trebuchet MS"/>
                <w:sz w:val="18"/>
                <w:szCs w:val="18"/>
              </w:rPr>
              <w:t>1,500,000</w:t>
            </w:r>
          </w:p>
        </w:tc>
      </w:tr>
      <w:tr w:rsidR="00AE11DA" w:rsidRPr="007978E9" w14:paraId="74532519" w14:textId="77777777" w:rsidTr="00AE11DA">
        <w:trPr>
          <w:trHeight w:val="234"/>
        </w:trPr>
        <w:tc>
          <w:tcPr>
            <w:tcW w:w="810" w:type="dxa"/>
          </w:tcPr>
          <w:p w14:paraId="70197AEB" w14:textId="77777777" w:rsidR="00AE11DA" w:rsidRPr="008F57C4" w:rsidRDefault="00AE11DA">
            <w:pPr>
              <w:spacing w:line="380" w:lineRule="exact"/>
              <w:jc w:val="both"/>
              <w:rPr>
                <w:rFonts w:ascii="Trebuchet MS" w:eastAsia="Arial" w:hAnsi="Trebuchet MS"/>
                <w:sz w:val="18"/>
                <w:szCs w:val="18"/>
              </w:rPr>
            </w:pPr>
            <w:r w:rsidRPr="008F57C4">
              <w:rPr>
                <w:rFonts w:ascii="Trebuchet MS" w:hAnsi="Trebuchet MS"/>
                <w:sz w:val="18"/>
                <w:szCs w:val="18"/>
              </w:rPr>
              <w:t>2/2023</w:t>
            </w:r>
          </w:p>
        </w:tc>
        <w:tc>
          <w:tcPr>
            <w:tcW w:w="810" w:type="dxa"/>
          </w:tcPr>
          <w:p w14:paraId="1C8D7BCA" w14:textId="77777777" w:rsidR="00AE11DA" w:rsidRPr="008F57C4" w:rsidRDefault="00AE11DA" w:rsidP="00AE11DA">
            <w:pPr>
              <w:spacing w:line="380" w:lineRule="exact"/>
              <w:ind w:left="-79"/>
              <w:jc w:val="center"/>
              <w:rPr>
                <w:rFonts w:ascii="Trebuchet MS" w:hAnsi="Trebuchet MS"/>
                <w:sz w:val="18"/>
                <w:szCs w:val="18"/>
              </w:rPr>
            </w:pPr>
            <w:r w:rsidRPr="008F57C4">
              <w:rPr>
                <w:rFonts w:ascii="Trebuchet MS" w:hAnsi="Trebuchet MS"/>
                <w:sz w:val="18"/>
                <w:szCs w:val="18"/>
              </w:rPr>
              <w:t>1</w:t>
            </w:r>
          </w:p>
        </w:tc>
        <w:tc>
          <w:tcPr>
            <w:tcW w:w="4410" w:type="dxa"/>
          </w:tcPr>
          <w:p w14:paraId="7AD2B5F1" w14:textId="77777777" w:rsidR="00AE11DA" w:rsidRPr="008F57C4" w:rsidRDefault="00AE11DA">
            <w:pPr>
              <w:spacing w:line="380" w:lineRule="exact"/>
              <w:ind w:left="-24"/>
              <w:jc w:val="both"/>
              <w:rPr>
                <w:rFonts w:ascii="Trebuchet MS" w:hAnsi="Trebuchet MS"/>
                <w:sz w:val="18"/>
                <w:szCs w:val="18"/>
              </w:rPr>
            </w:pPr>
            <w:r w:rsidRPr="008F57C4">
              <w:rPr>
                <w:rFonts w:ascii="Trebuchet MS" w:hAnsi="Trebuchet MS"/>
                <w:sz w:val="18"/>
                <w:szCs w:val="18"/>
              </w:rPr>
              <w:t>Entirely redeemed on 28 March 2026 (2.5 years)</w:t>
            </w:r>
          </w:p>
        </w:tc>
        <w:tc>
          <w:tcPr>
            <w:tcW w:w="1170" w:type="dxa"/>
            <w:vAlign w:val="bottom"/>
          </w:tcPr>
          <w:p w14:paraId="009ADC49"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1.20</w:t>
            </w:r>
          </w:p>
        </w:tc>
        <w:tc>
          <w:tcPr>
            <w:tcW w:w="1080" w:type="dxa"/>
            <w:vAlign w:val="bottom"/>
          </w:tcPr>
          <w:p w14:paraId="50018834"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1,000</w:t>
            </w:r>
          </w:p>
        </w:tc>
        <w:tc>
          <w:tcPr>
            <w:tcW w:w="900" w:type="dxa"/>
            <w:vAlign w:val="bottom"/>
          </w:tcPr>
          <w:p w14:paraId="65D308C2" w14:textId="77777777" w:rsidR="00AE11DA" w:rsidRPr="008F57C4" w:rsidRDefault="00AE11DA">
            <w:pPr>
              <w:spacing w:line="380" w:lineRule="exact"/>
              <w:jc w:val="center"/>
              <w:rPr>
                <w:rFonts w:ascii="Trebuchet MS" w:eastAsia="Arial" w:hAnsi="Trebuchet MS"/>
                <w:sz w:val="18"/>
                <w:szCs w:val="18"/>
              </w:rPr>
            </w:pPr>
            <w:r w:rsidRPr="008F57C4">
              <w:rPr>
                <w:rFonts w:ascii="Trebuchet MS" w:hAnsi="Trebuchet MS"/>
                <w:sz w:val="18"/>
                <w:szCs w:val="18"/>
              </w:rPr>
              <w:t>6.90</w:t>
            </w:r>
          </w:p>
        </w:tc>
        <w:tc>
          <w:tcPr>
            <w:tcW w:w="990" w:type="dxa"/>
            <w:vAlign w:val="bottom"/>
          </w:tcPr>
          <w:p w14:paraId="6C03E5EC" w14:textId="77777777" w:rsidR="00AE11DA" w:rsidRPr="008F57C4" w:rsidRDefault="00AE11DA">
            <w:pPr>
              <w:spacing w:line="380" w:lineRule="exact"/>
              <w:jc w:val="center"/>
              <w:rPr>
                <w:rFonts w:ascii="Trebuchet MS" w:eastAsia="Arial" w:hAnsi="Trebuchet MS"/>
                <w:sz w:val="18"/>
                <w:szCs w:val="18"/>
              </w:rPr>
            </w:pPr>
            <w:r w:rsidRPr="008F57C4">
              <w:rPr>
                <w:rFonts w:ascii="Trebuchet MS" w:hAnsi="Trebuchet MS"/>
                <w:sz w:val="18"/>
                <w:szCs w:val="18"/>
              </w:rPr>
              <w:t>6.90</w:t>
            </w:r>
          </w:p>
        </w:tc>
        <w:tc>
          <w:tcPr>
            <w:tcW w:w="990" w:type="dxa"/>
            <w:vAlign w:val="bottom"/>
          </w:tcPr>
          <w:p w14:paraId="6C987AB4"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990" w:type="dxa"/>
            <w:vAlign w:val="bottom"/>
          </w:tcPr>
          <w:p w14:paraId="30A841DB" w14:textId="77777777" w:rsidR="00AE11DA" w:rsidRPr="008F57C4" w:rsidRDefault="00AE11DA">
            <w:pPr>
              <w:spacing w:line="380" w:lineRule="exact"/>
              <w:ind w:hanging="15"/>
              <w:jc w:val="center"/>
              <w:rPr>
                <w:rFonts w:ascii="Trebuchet MS" w:eastAsia="Arial" w:hAnsi="Trebuchet MS"/>
                <w:sz w:val="18"/>
                <w:szCs w:val="18"/>
              </w:rPr>
            </w:pPr>
            <w:r w:rsidRPr="008F57C4">
              <w:rPr>
                <w:rFonts w:ascii="Trebuchet MS" w:eastAsia="Arial" w:hAnsi="Trebuchet MS"/>
                <w:sz w:val="18"/>
                <w:szCs w:val="18"/>
              </w:rPr>
              <w:t>Quarter</w:t>
            </w:r>
          </w:p>
        </w:tc>
        <w:tc>
          <w:tcPr>
            <w:tcW w:w="1350" w:type="dxa"/>
            <w:vAlign w:val="bottom"/>
          </w:tcPr>
          <w:p w14:paraId="41F328C7" w14:textId="77777777" w:rsidR="00AE11DA" w:rsidRPr="008F57C4" w:rsidRDefault="00AE11DA">
            <w:pPr>
              <w:tabs>
                <w:tab w:val="decimal" w:pos="606"/>
              </w:tabs>
              <w:spacing w:line="380" w:lineRule="exact"/>
              <w:jc w:val="right"/>
              <w:rPr>
                <w:rFonts w:ascii="Trebuchet MS" w:eastAsia="Arial" w:hAnsi="Trebuchet MS"/>
                <w:sz w:val="18"/>
                <w:szCs w:val="18"/>
              </w:rPr>
            </w:pPr>
            <w:r w:rsidRPr="008F57C4">
              <w:rPr>
                <w:rFonts w:ascii="Trebuchet MS" w:hAnsi="Trebuchet MS"/>
                <w:sz w:val="18"/>
                <w:szCs w:val="18"/>
              </w:rPr>
              <w:t>1,200,000</w:t>
            </w:r>
          </w:p>
        </w:tc>
        <w:tc>
          <w:tcPr>
            <w:tcW w:w="1350" w:type="dxa"/>
            <w:vAlign w:val="bottom"/>
          </w:tcPr>
          <w:p w14:paraId="2870394E" w14:textId="77777777" w:rsidR="00AE11DA" w:rsidRPr="008F57C4" w:rsidRDefault="00AE11DA">
            <w:pPr>
              <w:tabs>
                <w:tab w:val="decimal" w:pos="558"/>
              </w:tabs>
              <w:spacing w:line="380" w:lineRule="exact"/>
              <w:ind w:left="-105"/>
              <w:jc w:val="right"/>
              <w:rPr>
                <w:rFonts w:ascii="Trebuchet MS" w:hAnsi="Trebuchet MS"/>
                <w:sz w:val="18"/>
                <w:szCs w:val="18"/>
              </w:rPr>
            </w:pPr>
            <w:r w:rsidRPr="008F57C4">
              <w:rPr>
                <w:rFonts w:ascii="Trebuchet MS" w:hAnsi="Trebuchet MS"/>
                <w:sz w:val="18"/>
                <w:szCs w:val="18"/>
              </w:rPr>
              <w:t>1,200,000</w:t>
            </w:r>
          </w:p>
        </w:tc>
      </w:tr>
      <w:tr w:rsidR="00AE11DA" w:rsidRPr="007978E9" w14:paraId="289A2D11" w14:textId="77777777" w:rsidTr="00AE11DA">
        <w:trPr>
          <w:trHeight w:val="288"/>
        </w:trPr>
        <w:tc>
          <w:tcPr>
            <w:tcW w:w="810" w:type="dxa"/>
          </w:tcPr>
          <w:p w14:paraId="34C32007" w14:textId="77777777" w:rsidR="00AE11DA" w:rsidRPr="008F57C4" w:rsidRDefault="00AE11DA">
            <w:pPr>
              <w:spacing w:line="380" w:lineRule="exact"/>
              <w:jc w:val="both"/>
              <w:rPr>
                <w:rFonts w:ascii="Trebuchet MS" w:eastAsia="Arial" w:hAnsi="Trebuchet MS"/>
                <w:sz w:val="18"/>
                <w:szCs w:val="18"/>
              </w:rPr>
            </w:pPr>
            <w:r w:rsidRPr="008F57C4">
              <w:rPr>
                <w:rFonts w:ascii="Trebuchet MS" w:hAnsi="Trebuchet MS"/>
                <w:sz w:val="18"/>
                <w:szCs w:val="18"/>
              </w:rPr>
              <w:t>1/2024</w:t>
            </w:r>
          </w:p>
        </w:tc>
        <w:tc>
          <w:tcPr>
            <w:tcW w:w="810" w:type="dxa"/>
          </w:tcPr>
          <w:p w14:paraId="3CB06E68" w14:textId="77777777" w:rsidR="00AE11DA" w:rsidRPr="008F57C4" w:rsidRDefault="00AE11DA" w:rsidP="00AE11DA">
            <w:pPr>
              <w:spacing w:line="380" w:lineRule="exact"/>
              <w:ind w:left="-79"/>
              <w:jc w:val="center"/>
              <w:rPr>
                <w:rFonts w:ascii="Trebuchet MS" w:hAnsi="Trebuchet MS"/>
                <w:sz w:val="18"/>
                <w:szCs w:val="18"/>
              </w:rPr>
            </w:pPr>
            <w:r w:rsidRPr="008F57C4">
              <w:rPr>
                <w:rFonts w:ascii="Trebuchet MS" w:hAnsi="Trebuchet MS"/>
                <w:sz w:val="18"/>
                <w:szCs w:val="18"/>
              </w:rPr>
              <w:t>1</w:t>
            </w:r>
          </w:p>
        </w:tc>
        <w:tc>
          <w:tcPr>
            <w:tcW w:w="4410" w:type="dxa"/>
          </w:tcPr>
          <w:p w14:paraId="578858A8" w14:textId="77777777" w:rsidR="00AE11DA" w:rsidRPr="008F57C4" w:rsidRDefault="00AE11DA">
            <w:pPr>
              <w:spacing w:line="380" w:lineRule="exact"/>
              <w:ind w:left="-24"/>
              <w:jc w:val="both"/>
              <w:rPr>
                <w:rFonts w:ascii="Trebuchet MS" w:hAnsi="Trebuchet MS"/>
                <w:sz w:val="18"/>
                <w:szCs w:val="18"/>
              </w:rPr>
            </w:pPr>
            <w:r w:rsidRPr="008F57C4">
              <w:rPr>
                <w:rFonts w:ascii="Trebuchet MS" w:hAnsi="Trebuchet MS"/>
                <w:sz w:val="18"/>
                <w:szCs w:val="18"/>
              </w:rPr>
              <w:t>Entirely redeemed on 10</w:t>
            </w:r>
            <w:r w:rsidRPr="008F57C4">
              <w:rPr>
                <w:rFonts w:ascii="Trebuchet MS" w:eastAsia="MS Mincho" w:hAnsi="Trebuchet MS"/>
                <w:sz w:val="18"/>
                <w:szCs w:val="18"/>
              </w:rPr>
              <w:t xml:space="preserve"> </w:t>
            </w:r>
            <w:r w:rsidRPr="008F57C4">
              <w:rPr>
                <w:rFonts w:ascii="Trebuchet MS" w:hAnsi="Trebuchet MS"/>
                <w:sz w:val="18"/>
                <w:szCs w:val="18"/>
              </w:rPr>
              <w:t>November 2026 (2.5 years)</w:t>
            </w:r>
          </w:p>
        </w:tc>
        <w:tc>
          <w:tcPr>
            <w:tcW w:w="1170" w:type="dxa"/>
            <w:vAlign w:val="bottom"/>
          </w:tcPr>
          <w:p w14:paraId="24BE0CCF"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1.50</w:t>
            </w:r>
          </w:p>
        </w:tc>
        <w:tc>
          <w:tcPr>
            <w:tcW w:w="1080" w:type="dxa"/>
            <w:vAlign w:val="bottom"/>
          </w:tcPr>
          <w:p w14:paraId="29FE2AA1"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1,000</w:t>
            </w:r>
          </w:p>
        </w:tc>
        <w:tc>
          <w:tcPr>
            <w:tcW w:w="900" w:type="dxa"/>
            <w:vAlign w:val="bottom"/>
          </w:tcPr>
          <w:p w14:paraId="16B63CA1" w14:textId="77777777" w:rsidR="00AE11DA" w:rsidRPr="008F57C4" w:rsidRDefault="00AE11DA">
            <w:pPr>
              <w:spacing w:line="380" w:lineRule="exact"/>
              <w:jc w:val="center"/>
              <w:rPr>
                <w:rFonts w:ascii="Trebuchet MS" w:eastAsia="Arial" w:hAnsi="Trebuchet MS"/>
                <w:sz w:val="18"/>
                <w:szCs w:val="18"/>
              </w:rPr>
            </w:pPr>
            <w:r w:rsidRPr="008F57C4">
              <w:rPr>
                <w:rFonts w:ascii="Trebuchet MS" w:hAnsi="Trebuchet MS"/>
                <w:sz w:val="18"/>
                <w:szCs w:val="18"/>
              </w:rPr>
              <w:t>5.90</w:t>
            </w:r>
          </w:p>
        </w:tc>
        <w:tc>
          <w:tcPr>
            <w:tcW w:w="990" w:type="dxa"/>
            <w:vAlign w:val="bottom"/>
          </w:tcPr>
          <w:p w14:paraId="6840B3AB" w14:textId="77777777" w:rsidR="00AE11DA" w:rsidRPr="008F57C4" w:rsidRDefault="00AE11DA">
            <w:pPr>
              <w:spacing w:line="380" w:lineRule="exact"/>
              <w:jc w:val="center"/>
              <w:rPr>
                <w:rFonts w:ascii="Trebuchet MS" w:eastAsia="Arial" w:hAnsi="Trebuchet MS"/>
                <w:sz w:val="18"/>
                <w:szCs w:val="18"/>
              </w:rPr>
            </w:pPr>
            <w:r w:rsidRPr="008F57C4">
              <w:rPr>
                <w:rFonts w:ascii="Trebuchet MS" w:hAnsi="Trebuchet MS"/>
                <w:sz w:val="18"/>
                <w:szCs w:val="18"/>
              </w:rPr>
              <w:t>5.90</w:t>
            </w:r>
          </w:p>
        </w:tc>
        <w:tc>
          <w:tcPr>
            <w:tcW w:w="990" w:type="dxa"/>
            <w:vAlign w:val="bottom"/>
          </w:tcPr>
          <w:p w14:paraId="15399664"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990" w:type="dxa"/>
            <w:vAlign w:val="bottom"/>
          </w:tcPr>
          <w:p w14:paraId="5D4B4A0D" w14:textId="77777777" w:rsidR="00AE11DA" w:rsidRPr="008F57C4" w:rsidRDefault="00AE11DA">
            <w:pPr>
              <w:spacing w:line="380" w:lineRule="exact"/>
              <w:jc w:val="center"/>
              <w:rPr>
                <w:rFonts w:ascii="Trebuchet MS" w:eastAsia="Arial" w:hAnsi="Trebuchet MS"/>
                <w:sz w:val="18"/>
                <w:szCs w:val="18"/>
              </w:rPr>
            </w:pPr>
            <w:r w:rsidRPr="008F57C4">
              <w:rPr>
                <w:rFonts w:ascii="Trebuchet MS" w:eastAsia="Arial" w:hAnsi="Trebuchet MS"/>
                <w:sz w:val="18"/>
                <w:szCs w:val="18"/>
              </w:rPr>
              <w:t>Quarter</w:t>
            </w:r>
          </w:p>
        </w:tc>
        <w:tc>
          <w:tcPr>
            <w:tcW w:w="1350" w:type="dxa"/>
            <w:vAlign w:val="bottom"/>
          </w:tcPr>
          <w:p w14:paraId="2C64B8C1" w14:textId="77777777" w:rsidR="00AE11DA" w:rsidRPr="008F57C4" w:rsidRDefault="00AE11DA">
            <w:pPr>
              <w:tabs>
                <w:tab w:val="decimal" w:pos="606"/>
              </w:tabs>
              <w:spacing w:line="380" w:lineRule="exact"/>
              <w:jc w:val="right"/>
              <w:rPr>
                <w:rFonts w:ascii="Trebuchet MS" w:eastAsia="Arial" w:hAnsi="Trebuchet MS"/>
                <w:sz w:val="18"/>
                <w:szCs w:val="18"/>
              </w:rPr>
            </w:pPr>
            <w:r w:rsidRPr="008F57C4">
              <w:rPr>
                <w:rFonts w:ascii="Trebuchet MS" w:hAnsi="Trebuchet MS"/>
                <w:sz w:val="18"/>
                <w:szCs w:val="18"/>
              </w:rPr>
              <w:t>1,500,000</w:t>
            </w:r>
          </w:p>
        </w:tc>
        <w:tc>
          <w:tcPr>
            <w:tcW w:w="1350" w:type="dxa"/>
            <w:vAlign w:val="bottom"/>
          </w:tcPr>
          <w:p w14:paraId="2F108A66" w14:textId="77777777" w:rsidR="00AE11DA" w:rsidRPr="008F57C4" w:rsidRDefault="00AE11DA">
            <w:pPr>
              <w:tabs>
                <w:tab w:val="decimal" w:pos="558"/>
              </w:tabs>
              <w:spacing w:line="380" w:lineRule="exact"/>
              <w:ind w:left="-105"/>
              <w:jc w:val="right"/>
              <w:rPr>
                <w:rFonts w:ascii="Trebuchet MS" w:hAnsi="Trebuchet MS"/>
                <w:sz w:val="18"/>
                <w:szCs w:val="18"/>
              </w:rPr>
            </w:pPr>
            <w:r w:rsidRPr="008F57C4">
              <w:rPr>
                <w:rFonts w:ascii="Trebuchet MS" w:hAnsi="Trebuchet MS"/>
                <w:sz w:val="18"/>
                <w:szCs w:val="18"/>
              </w:rPr>
              <w:t>1,500,000</w:t>
            </w:r>
          </w:p>
        </w:tc>
      </w:tr>
      <w:tr w:rsidR="00AE11DA" w:rsidRPr="007978E9" w14:paraId="45612F49" w14:textId="77777777" w:rsidTr="00AE11DA">
        <w:trPr>
          <w:trHeight w:val="64"/>
        </w:trPr>
        <w:tc>
          <w:tcPr>
            <w:tcW w:w="810" w:type="dxa"/>
          </w:tcPr>
          <w:p w14:paraId="3DBFBFFD" w14:textId="77777777" w:rsidR="00AE11DA" w:rsidRPr="008F57C4" w:rsidRDefault="00AE11DA">
            <w:pPr>
              <w:spacing w:line="380" w:lineRule="exact"/>
              <w:jc w:val="both"/>
              <w:rPr>
                <w:rFonts w:ascii="Trebuchet MS" w:eastAsia="Arial" w:hAnsi="Trebuchet MS"/>
                <w:sz w:val="18"/>
                <w:szCs w:val="18"/>
              </w:rPr>
            </w:pPr>
            <w:r w:rsidRPr="008F57C4">
              <w:rPr>
                <w:rFonts w:ascii="Trebuchet MS" w:hAnsi="Trebuchet MS"/>
                <w:sz w:val="18"/>
                <w:szCs w:val="18"/>
              </w:rPr>
              <w:t>2/2024</w:t>
            </w:r>
          </w:p>
        </w:tc>
        <w:tc>
          <w:tcPr>
            <w:tcW w:w="810" w:type="dxa"/>
          </w:tcPr>
          <w:p w14:paraId="00352C73" w14:textId="77777777" w:rsidR="00AE11DA" w:rsidRPr="008F57C4" w:rsidRDefault="00AE11DA" w:rsidP="00AE11DA">
            <w:pPr>
              <w:spacing w:line="380" w:lineRule="exact"/>
              <w:ind w:left="-79"/>
              <w:jc w:val="center"/>
              <w:rPr>
                <w:rFonts w:ascii="Trebuchet MS" w:hAnsi="Trebuchet MS"/>
                <w:sz w:val="18"/>
                <w:szCs w:val="18"/>
              </w:rPr>
            </w:pPr>
            <w:r w:rsidRPr="008F57C4">
              <w:rPr>
                <w:rFonts w:ascii="Trebuchet MS" w:hAnsi="Trebuchet MS"/>
                <w:sz w:val="18"/>
                <w:szCs w:val="18"/>
              </w:rPr>
              <w:t>1</w:t>
            </w:r>
          </w:p>
        </w:tc>
        <w:tc>
          <w:tcPr>
            <w:tcW w:w="4410" w:type="dxa"/>
          </w:tcPr>
          <w:p w14:paraId="12F6DB99" w14:textId="77777777" w:rsidR="00AE11DA" w:rsidRPr="008F57C4" w:rsidRDefault="00AE11DA">
            <w:pPr>
              <w:spacing w:line="380" w:lineRule="exact"/>
              <w:ind w:left="-24"/>
              <w:jc w:val="both"/>
              <w:rPr>
                <w:rFonts w:ascii="Trebuchet MS" w:hAnsi="Trebuchet MS"/>
                <w:sz w:val="18"/>
                <w:szCs w:val="18"/>
              </w:rPr>
            </w:pPr>
            <w:r w:rsidRPr="008F57C4">
              <w:rPr>
                <w:rFonts w:ascii="Trebuchet MS" w:hAnsi="Trebuchet MS"/>
                <w:sz w:val="18"/>
                <w:szCs w:val="18"/>
              </w:rPr>
              <w:t>Entirely redeemed on 18 April 2027 (2.5 years)</w:t>
            </w:r>
          </w:p>
        </w:tc>
        <w:tc>
          <w:tcPr>
            <w:tcW w:w="1170" w:type="dxa"/>
            <w:vAlign w:val="bottom"/>
          </w:tcPr>
          <w:p w14:paraId="23532951"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1.50</w:t>
            </w:r>
          </w:p>
        </w:tc>
        <w:tc>
          <w:tcPr>
            <w:tcW w:w="1080" w:type="dxa"/>
            <w:vAlign w:val="bottom"/>
          </w:tcPr>
          <w:p w14:paraId="4864DB21"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1,000</w:t>
            </w:r>
          </w:p>
        </w:tc>
        <w:tc>
          <w:tcPr>
            <w:tcW w:w="900" w:type="dxa"/>
            <w:vAlign w:val="bottom"/>
          </w:tcPr>
          <w:p w14:paraId="603750B6" w14:textId="77777777" w:rsidR="00AE11DA" w:rsidRPr="008F57C4" w:rsidRDefault="00AE11DA">
            <w:pPr>
              <w:spacing w:line="380" w:lineRule="exact"/>
              <w:jc w:val="center"/>
              <w:rPr>
                <w:rFonts w:ascii="Trebuchet MS" w:eastAsia="Arial" w:hAnsi="Trebuchet MS"/>
                <w:sz w:val="18"/>
                <w:szCs w:val="18"/>
              </w:rPr>
            </w:pPr>
            <w:r w:rsidRPr="008F57C4">
              <w:rPr>
                <w:rFonts w:ascii="Trebuchet MS" w:hAnsi="Trebuchet MS"/>
                <w:sz w:val="18"/>
                <w:szCs w:val="18"/>
              </w:rPr>
              <w:t>5.65</w:t>
            </w:r>
          </w:p>
        </w:tc>
        <w:tc>
          <w:tcPr>
            <w:tcW w:w="990" w:type="dxa"/>
            <w:vAlign w:val="bottom"/>
          </w:tcPr>
          <w:p w14:paraId="45203A25" w14:textId="77777777" w:rsidR="00AE11DA" w:rsidRPr="008F57C4" w:rsidRDefault="00AE11DA">
            <w:pPr>
              <w:spacing w:line="380" w:lineRule="exact"/>
              <w:jc w:val="center"/>
              <w:rPr>
                <w:rFonts w:ascii="Trebuchet MS" w:eastAsia="Arial" w:hAnsi="Trebuchet MS"/>
                <w:sz w:val="18"/>
                <w:szCs w:val="18"/>
              </w:rPr>
            </w:pPr>
            <w:r w:rsidRPr="008F57C4">
              <w:rPr>
                <w:rFonts w:ascii="Trebuchet MS" w:hAnsi="Trebuchet MS"/>
                <w:sz w:val="18"/>
                <w:szCs w:val="18"/>
              </w:rPr>
              <w:t>5.65</w:t>
            </w:r>
          </w:p>
        </w:tc>
        <w:tc>
          <w:tcPr>
            <w:tcW w:w="990" w:type="dxa"/>
            <w:vAlign w:val="bottom"/>
          </w:tcPr>
          <w:p w14:paraId="00638A17"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990" w:type="dxa"/>
            <w:vAlign w:val="bottom"/>
          </w:tcPr>
          <w:p w14:paraId="05B5565F" w14:textId="77777777" w:rsidR="00AE11DA" w:rsidRPr="008F57C4" w:rsidRDefault="00AE11DA">
            <w:pPr>
              <w:spacing w:line="380" w:lineRule="exact"/>
              <w:jc w:val="center"/>
              <w:rPr>
                <w:rFonts w:ascii="Trebuchet MS" w:eastAsia="Arial" w:hAnsi="Trebuchet MS"/>
                <w:sz w:val="18"/>
                <w:szCs w:val="18"/>
              </w:rPr>
            </w:pPr>
            <w:r w:rsidRPr="008F57C4">
              <w:rPr>
                <w:rFonts w:ascii="Trebuchet MS" w:eastAsia="Arial" w:hAnsi="Trebuchet MS"/>
                <w:sz w:val="18"/>
                <w:szCs w:val="18"/>
              </w:rPr>
              <w:t>Quarter</w:t>
            </w:r>
          </w:p>
        </w:tc>
        <w:tc>
          <w:tcPr>
            <w:tcW w:w="1350" w:type="dxa"/>
            <w:vAlign w:val="bottom"/>
          </w:tcPr>
          <w:p w14:paraId="18BF2EF7" w14:textId="77777777" w:rsidR="00AE11DA" w:rsidRPr="008F57C4" w:rsidRDefault="00AE11DA">
            <w:pPr>
              <w:tabs>
                <w:tab w:val="decimal" w:pos="606"/>
              </w:tabs>
              <w:spacing w:line="380" w:lineRule="exact"/>
              <w:jc w:val="right"/>
              <w:rPr>
                <w:rFonts w:ascii="Trebuchet MS" w:eastAsia="Arial" w:hAnsi="Trebuchet MS"/>
                <w:sz w:val="18"/>
                <w:szCs w:val="18"/>
              </w:rPr>
            </w:pPr>
            <w:r w:rsidRPr="008F57C4">
              <w:rPr>
                <w:rFonts w:ascii="Trebuchet MS" w:hAnsi="Trebuchet MS"/>
                <w:sz w:val="18"/>
                <w:szCs w:val="18"/>
              </w:rPr>
              <w:t>1,500,000</w:t>
            </w:r>
          </w:p>
        </w:tc>
        <w:tc>
          <w:tcPr>
            <w:tcW w:w="1350" w:type="dxa"/>
            <w:vAlign w:val="bottom"/>
          </w:tcPr>
          <w:p w14:paraId="79798145" w14:textId="77777777" w:rsidR="00AE11DA" w:rsidRPr="008F57C4" w:rsidRDefault="00AE11DA">
            <w:pPr>
              <w:tabs>
                <w:tab w:val="decimal" w:pos="606"/>
              </w:tabs>
              <w:spacing w:line="380" w:lineRule="exact"/>
              <w:jc w:val="right"/>
              <w:rPr>
                <w:rFonts w:ascii="Trebuchet MS" w:hAnsi="Trebuchet MS"/>
                <w:sz w:val="18"/>
                <w:szCs w:val="18"/>
              </w:rPr>
            </w:pPr>
            <w:r w:rsidRPr="008F57C4">
              <w:rPr>
                <w:rFonts w:ascii="Trebuchet MS" w:hAnsi="Trebuchet MS"/>
                <w:sz w:val="18"/>
                <w:szCs w:val="18"/>
              </w:rPr>
              <w:t>1,500,000</w:t>
            </w:r>
          </w:p>
        </w:tc>
      </w:tr>
      <w:tr w:rsidR="00AE11DA" w:rsidRPr="007978E9" w14:paraId="06A59DCF" w14:textId="77777777" w:rsidTr="00AE11DA">
        <w:trPr>
          <w:trHeight w:val="64"/>
        </w:trPr>
        <w:tc>
          <w:tcPr>
            <w:tcW w:w="810" w:type="dxa"/>
          </w:tcPr>
          <w:p w14:paraId="3C5FE574" w14:textId="77777777" w:rsidR="00AE11DA" w:rsidRPr="008F57C4" w:rsidRDefault="00AE11DA">
            <w:pPr>
              <w:spacing w:line="380" w:lineRule="exact"/>
              <w:jc w:val="both"/>
              <w:rPr>
                <w:rFonts w:ascii="Trebuchet MS" w:hAnsi="Trebuchet MS"/>
                <w:sz w:val="18"/>
                <w:szCs w:val="18"/>
              </w:rPr>
            </w:pPr>
            <w:r w:rsidRPr="008F57C4">
              <w:rPr>
                <w:rFonts w:ascii="Trebuchet MS" w:hAnsi="Trebuchet MS"/>
                <w:sz w:val="18"/>
                <w:szCs w:val="18"/>
              </w:rPr>
              <w:t>1/2025</w:t>
            </w:r>
          </w:p>
        </w:tc>
        <w:tc>
          <w:tcPr>
            <w:tcW w:w="810" w:type="dxa"/>
          </w:tcPr>
          <w:p w14:paraId="45F25620" w14:textId="77777777" w:rsidR="00AE11DA" w:rsidRPr="008F57C4" w:rsidRDefault="00AE11DA" w:rsidP="00AE11DA">
            <w:pPr>
              <w:spacing w:line="380" w:lineRule="exact"/>
              <w:ind w:left="-79"/>
              <w:jc w:val="center"/>
              <w:rPr>
                <w:rFonts w:ascii="Trebuchet MS" w:hAnsi="Trebuchet MS"/>
                <w:sz w:val="18"/>
                <w:szCs w:val="18"/>
              </w:rPr>
            </w:pPr>
            <w:r w:rsidRPr="008F57C4">
              <w:rPr>
                <w:rFonts w:ascii="Trebuchet MS" w:hAnsi="Trebuchet MS"/>
                <w:sz w:val="18"/>
                <w:szCs w:val="18"/>
              </w:rPr>
              <w:t>1</w:t>
            </w:r>
          </w:p>
        </w:tc>
        <w:tc>
          <w:tcPr>
            <w:tcW w:w="4410" w:type="dxa"/>
          </w:tcPr>
          <w:p w14:paraId="7CDEF24C" w14:textId="4BAF84DD" w:rsidR="00AE11DA" w:rsidRPr="008F57C4" w:rsidRDefault="00AE11DA">
            <w:pPr>
              <w:spacing w:line="380" w:lineRule="exact"/>
              <w:ind w:left="-24"/>
              <w:jc w:val="both"/>
              <w:rPr>
                <w:rFonts w:ascii="Trebuchet MS" w:hAnsi="Trebuchet MS"/>
                <w:sz w:val="18"/>
                <w:szCs w:val="18"/>
              </w:rPr>
            </w:pPr>
            <w:r w:rsidRPr="008F57C4">
              <w:rPr>
                <w:rFonts w:ascii="Trebuchet MS" w:hAnsi="Trebuchet MS"/>
                <w:sz w:val="18"/>
                <w:szCs w:val="18"/>
              </w:rPr>
              <w:t>Entirely redeemed on 11 October 2027 (2.</w:t>
            </w:r>
            <w:r w:rsidR="002C2048">
              <w:rPr>
                <w:rFonts w:ascii="Trebuchet MS" w:hAnsi="Trebuchet MS"/>
                <w:sz w:val="18"/>
                <w:szCs w:val="18"/>
              </w:rPr>
              <w:t>5</w:t>
            </w:r>
            <w:r w:rsidRPr="008F57C4">
              <w:rPr>
                <w:rFonts w:ascii="Trebuchet MS" w:hAnsi="Trebuchet MS"/>
                <w:sz w:val="18"/>
                <w:szCs w:val="18"/>
              </w:rPr>
              <w:t xml:space="preserve"> years)</w:t>
            </w:r>
          </w:p>
        </w:tc>
        <w:tc>
          <w:tcPr>
            <w:tcW w:w="1170" w:type="dxa"/>
            <w:vAlign w:val="bottom"/>
          </w:tcPr>
          <w:p w14:paraId="1002444D"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2.00</w:t>
            </w:r>
          </w:p>
        </w:tc>
        <w:tc>
          <w:tcPr>
            <w:tcW w:w="1080" w:type="dxa"/>
            <w:vAlign w:val="bottom"/>
          </w:tcPr>
          <w:p w14:paraId="4202E6A9"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1,000</w:t>
            </w:r>
          </w:p>
        </w:tc>
        <w:tc>
          <w:tcPr>
            <w:tcW w:w="900" w:type="dxa"/>
            <w:vAlign w:val="bottom"/>
          </w:tcPr>
          <w:p w14:paraId="0457AD13" w14:textId="77777777" w:rsidR="00AE11DA" w:rsidRPr="008F57C4" w:rsidRDefault="00AE11DA">
            <w:pPr>
              <w:spacing w:line="380" w:lineRule="exact"/>
              <w:jc w:val="center"/>
              <w:rPr>
                <w:rFonts w:ascii="Trebuchet MS" w:eastAsia="Arial" w:hAnsi="Trebuchet MS"/>
                <w:sz w:val="18"/>
                <w:szCs w:val="18"/>
              </w:rPr>
            </w:pPr>
            <w:r w:rsidRPr="008F57C4">
              <w:rPr>
                <w:rFonts w:ascii="Trebuchet MS" w:eastAsia="Arial" w:hAnsi="Trebuchet MS"/>
                <w:sz w:val="18"/>
                <w:szCs w:val="18"/>
              </w:rPr>
              <w:t>5.50</w:t>
            </w:r>
          </w:p>
        </w:tc>
        <w:tc>
          <w:tcPr>
            <w:tcW w:w="990" w:type="dxa"/>
            <w:vAlign w:val="bottom"/>
          </w:tcPr>
          <w:p w14:paraId="329776EA"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w:t>
            </w:r>
          </w:p>
        </w:tc>
        <w:tc>
          <w:tcPr>
            <w:tcW w:w="990" w:type="dxa"/>
            <w:vAlign w:val="bottom"/>
          </w:tcPr>
          <w:p w14:paraId="77B9ADA5"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990" w:type="dxa"/>
            <w:vAlign w:val="bottom"/>
          </w:tcPr>
          <w:p w14:paraId="29478D73" w14:textId="77777777" w:rsidR="00AE11DA" w:rsidRPr="008F57C4" w:rsidRDefault="00AE11DA">
            <w:pPr>
              <w:spacing w:line="380" w:lineRule="exact"/>
              <w:jc w:val="center"/>
              <w:rPr>
                <w:rFonts w:ascii="Trebuchet MS" w:eastAsia="Arial" w:hAnsi="Trebuchet MS"/>
                <w:sz w:val="18"/>
                <w:szCs w:val="18"/>
              </w:rPr>
            </w:pPr>
            <w:r w:rsidRPr="008F57C4">
              <w:rPr>
                <w:rFonts w:ascii="Trebuchet MS" w:eastAsia="Arial" w:hAnsi="Trebuchet MS"/>
                <w:sz w:val="18"/>
                <w:szCs w:val="18"/>
              </w:rPr>
              <w:t>Quarter</w:t>
            </w:r>
          </w:p>
        </w:tc>
        <w:tc>
          <w:tcPr>
            <w:tcW w:w="1350" w:type="dxa"/>
            <w:vAlign w:val="bottom"/>
          </w:tcPr>
          <w:p w14:paraId="390A4E05" w14:textId="77777777" w:rsidR="00AE11DA" w:rsidRPr="008F57C4" w:rsidRDefault="00AE11DA">
            <w:pPr>
              <w:tabs>
                <w:tab w:val="decimal" w:pos="606"/>
              </w:tabs>
              <w:spacing w:line="380" w:lineRule="exact"/>
              <w:jc w:val="right"/>
              <w:rPr>
                <w:rFonts w:ascii="Trebuchet MS" w:eastAsia="Arial" w:hAnsi="Trebuchet MS"/>
                <w:sz w:val="18"/>
                <w:szCs w:val="18"/>
              </w:rPr>
            </w:pPr>
            <w:r w:rsidRPr="008F57C4">
              <w:rPr>
                <w:rFonts w:ascii="Trebuchet MS" w:eastAsia="Arial" w:hAnsi="Trebuchet MS"/>
                <w:sz w:val="18"/>
                <w:szCs w:val="18"/>
              </w:rPr>
              <w:t>2,000,000</w:t>
            </w:r>
          </w:p>
        </w:tc>
        <w:tc>
          <w:tcPr>
            <w:tcW w:w="1350" w:type="dxa"/>
            <w:vAlign w:val="bottom"/>
          </w:tcPr>
          <w:p w14:paraId="5B5FD61B"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 xml:space="preserve">       -</w:t>
            </w:r>
          </w:p>
        </w:tc>
      </w:tr>
      <w:tr w:rsidR="00AE11DA" w:rsidRPr="007978E9" w14:paraId="569BEB49" w14:textId="77777777" w:rsidTr="00AE11DA">
        <w:trPr>
          <w:trHeight w:val="64"/>
        </w:trPr>
        <w:tc>
          <w:tcPr>
            <w:tcW w:w="810" w:type="dxa"/>
          </w:tcPr>
          <w:p w14:paraId="1AA3B311" w14:textId="77777777" w:rsidR="00AE11DA" w:rsidRPr="008F57C4" w:rsidRDefault="00AE11DA">
            <w:pPr>
              <w:spacing w:line="380" w:lineRule="exact"/>
              <w:jc w:val="both"/>
              <w:rPr>
                <w:rFonts w:ascii="Trebuchet MS" w:hAnsi="Trebuchet MS"/>
                <w:sz w:val="18"/>
                <w:szCs w:val="18"/>
              </w:rPr>
            </w:pPr>
            <w:r w:rsidRPr="008F57C4">
              <w:rPr>
                <w:rFonts w:ascii="Trebuchet MS" w:hAnsi="Trebuchet MS"/>
                <w:sz w:val="18"/>
                <w:szCs w:val="18"/>
              </w:rPr>
              <w:t>2/2025</w:t>
            </w:r>
          </w:p>
        </w:tc>
        <w:tc>
          <w:tcPr>
            <w:tcW w:w="810" w:type="dxa"/>
          </w:tcPr>
          <w:p w14:paraId="151954BE" w14:textId="77777777" w:rsidR="00AE11DA" w:rsidRPr="008F57C4" w:rsidRDefault="00AE11DA" w:rsidP="00AE11DA">
            <w:pPr>
              <w:spacing w:line="380" w:lineRule="exact"/>
              <w:ind w:left="-79"/>
              <w:jc w:val="center"/>
              <w:rPr>
                <w:rFonts w:ascii="Trebuchet MS" w:hAnsi="Trebuchet MS"/>
                <w:sz w:val="18"/>
                <w:szCs w:val="18"/>
              </w:rPr>
            </w:pPr>
            <w:r w:rsidRPr="008F57C4">
              <w:rPr>
                <w:rFonts w:ascii="Trebuchet MS" w:hAnsi="Trebuchet MS"/>
                <w:sz w:val="18"/>
                <w:szCs w:val="18"/>
              </w:rPr>
              <w:t>1</w:t>
            </w:r>
          </w:p>
        </w:tc>
        <w:tc>
          <w:tcPr>
            <w:tcW w:w="4410" w:type="dxa"/>
          </w:tcPr>
          <w:p w14:paraId="07D4AE08" w14:textId="0BA85452" w:rsidR="00AE11DA" w:rsidRPr="008F57C4" w:rsidRDefault="00AE11DA">
            <w:pPr>
              <w:spacing w:line="380" w:lineRule="exact"/>
              <w:ind w:left="-24"/>
              <w:jc w:val="both"/>
              <w:rPr>
                <w:rFonts w:ascii="Trebuchet MS" w:hAnsi="Trebuchet MS"/>
                <w:sz w:val="18"/>
                <w:szCs w:val="18"/>
              </w:rPr>
            </w:pPr>
            <w:r w:rsidRPr="008F57C4">
              <w:rPr>
                <w:rFonts w:ascii="Trebuchet MS" w:hAnsi="Trebuchet MS"/>
                <w:sz w:val="18"/>
                <w:szCs w:val="18"/>
              </w:rPr>
              <w:t>Entirely redeemed on 6 August 2028 (3 years)</w:t>
            </w:r>
          </w:p>
        </w:tc>
        <w:tc>
          <w:tcPr>
            <w:tcW w:w="1170" w:type="dxa"/>
            <w:vAlign w:val="bottom"/>
          </w:tcPr>
          <w:p w14:paraId="05251472"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2.65</w:t>
            </w:r>
          </w:p>
        </w:tc>
        <w:tc>
          <w:tcPr>
            <w:tcW w:w="1080" w:type="dxa"/>
            <w:vAlign w:val="bottom"/>
          </w:tcPr>
          <w:p w14:paraId="7A8DFAFB"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1,000</w:t>
            </w:r>
          </w:p>
        </w:tc>
        <w:tc>
          <w:tcPr>
            <w:tcW w:w="900" w:type="dxa"/>
            <w:vAlign w:val="bottom"/>
          </w:tcPr>
          <w:p w14:paraId="33E25769" w14:textId="77777777" w:rsidR="00AE11DA" w:rsidRPr="008F57C4" w:rsidRDefault="00AE11DA">
            <w:pPr>
              <w:spacing w:line="380" w:lineRule="exact"/>
              <w:jc w:val="center"/>
              <w:rPr>
                <w:rFonts w:ascii="Trebuchet MS" w:eastAsia="Arial" w:hAnsi="Trebuchet MS"/>
                <w:sz w:val="18"/>
                <w:szCs w:val="18"/>
              </w:rPr>
            </w:pPr>
            <w:r w:rsidRPr="008F57C4">
              <w:rPr>
                <w:rFonts w:ascii="Trebuchet MS" w:eastAsia="Arial" w:hAnsi="Trebuchet MS"/>
                <w:sz w:val="18"/>
                <w:szCs w:val="18"/>
              </w:rPr>
              <w:t>5.50</w:t>
            </w:r>
          </w:p>
        </w:tc>
        <w:tc>
          <w:tcPr>
            <w:tcW w:w="990" w:type="dxa"/>
            <w:vAlign w:val="bottom"/>
          </w:tcPr>
          <w:p w14:paraId="0D402419"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w:t>
            </w:r>
          </w:p>
        </w:tc>
        <w:tc>
          <w:tcPr>
            <w:tcW w:w="990" w:type="dxa"/>
            <w:vAlign w:val="bottom"/>
          </w:tcPr>
          <w:p w14:paraId="70B59B76" w14:textId="77777777" w:rsidR="00AE11DA" w:rsidRPr="008F57C4" w:rsidRDefault="00AE11DA">
            <w:pPr>
              <w:spacing w:line="380" w:lineRule="exact"/>
              <w:jc w:val="center"/>
              <w:rPr>
                <w:rFonts w:ascii="Trebuchet MS" w:hAnsi="Trebuchet MS"/>
                <w:sz w:val="18"/>
                <w:szCs w:val="18"/>
              </w:rPr>
            </w:pPr>
            <w:r w:rsidRPr="008F57C4">
              <w:rPr>
                <w:rFonts w:ascii="Trebuchet MS" w:hAnsi="Trebuchet MS"/>
                <w:sz w:val="18"/>
                <w:szCs w:val="18"/>
              </w:rPr>
              <w:t>Quarter</w:t>
            </w:r>
          </w:p>
        </w:tc>
        <w:tc>
          <w:tcPr>
            <w:tcW w:w="990" w:type="dxa"/>
            <w:vAlign w:val="bottom"/>
          </w:tcPr>
          <w:p w14:paraId="0219E98B" w14:textId="77777777" w:rsidR="00AE11DA" w:rsidRPr="008F57C4" w:rsidRDefault="00AE11DA">
            <w:pPr>
              <w:spacing w:line="380" w:lineRule="exact"/>
              <w:jc w:val="center"/>
              <w:rPr>
                <w:rFonts w:ascii="Trebuchet MS" w:eastAsia="Arial" w:hAnsi="Trebuchet MS"/>
                <w:sz w:val="18"/>
                <w:szCs w:val="18"/>
              </w:rPr>
            </w:pPr>
            <w:r w:rsidRPr="008F57C4">
              <w:rPr>
                <w:rFonts w:ascii="Trebuchet MS" w:eastAsia="Arial" w:hAnsi="Trebuchet MS"/>
                <w:sz w:val="18"/>
                <w:szCs w:val="18"/>
              </w:rPr>
              <w:t>Quarter</w:t>
            </w:r>
          </w:p>
        </w:tc>
        <w:tc>
          <w:tcPr>
            <w:tcW w:w="1350" w:type="dxa"/>
            <w:vAlign w:val="bottom"/>
          </w:tcPr>
          <w:p w14:paraId="37212DB9" w14:textId="77777777" w:rsidR="00AE11DA" w:rsidRPr="008F57C4" w:rsidRDefault="00AE11DA">
            <w:pPr>
              <w:pBdr>
                <w:bottom w:val="single" w:sz="4" w:space="1" w:color="auto"/>
              </w:pBdr>
              <w:tabs>
                <w:tab w:val="decimal" w:pos="606"/>
              </w:tabs>
              <w:spacing w:line="380" w:lineRule="exact"/>
              <w:jc w:val="right"/>
              <w:rPr>
                <w:rFonts w:ascii="Trebuchet MS" w:eastAsia="Arial" w:hAnsi="Trebuchet MS"/>
                <w:sz w:val="18"/>
                <w:szCs w:val="18"/>
              </w:rPr>
            </w:pPr>
            <w:r w:rsidRPr="008F57C4">
              <w:rPr>
                <w:rFonts w:ascii="Trebuchet MS" w:eastAsia="Arial" w:hAnsi="Trebuchet MS"/>
                <w:sz w:val="18"/>
                <w:szCs w:val="18"/>
              </w:rPr>
              <w:t>2,650,000</w:t>
            </w:r>
          </w:p>
        </w:tc>
        <w:tc>
          <w:tcPr>
            <w:tcW w:w="1350" w:type="dxa"/>
            <w:vAlign w:val="bottom"/>
          </w:tcPr>
          <w:p w14:paraId="0EE3DCD7" w14:textId="77777777" w:rsidR="00AE11DA" w:rsidRPr="008F57C4" w:rsidRDefault="00AE11DA">
            <w:pPr>
              <w:pBdr>
                <w:bottom w:val="single" w:sz="4" w:space="1" w:color="auto"/>
              </w:pBdr>
              <w:spacing w:line="380" w:lineRule="exact"/>
              <w:jc w:val="center"/>
              <w:rPr>
                <w:rFonts w:ascii="Trebuchet MS" w:hAnsi="Trebuchet MS"/>
                <w:sz w:val="18"/>
                <w:szCs w:val="18"/>
              </w:rPr>
            </w:pPr>
            <w:r w:rsidRPr="008F57C4">
              <w:rPr>
                <w:rFonts w:ascii="Trebuchet MS" w:hAnsi="Trebuchet MS"/>
                <w:sz w:val="18"/>
                <w:szCs w:val="18"/>
              </w:rPr>
              <w:t xml:space="preserve">       -</w:t>
            </w:r>
          </w:p>
        </w:tc>
      </w:tr>
      <w:tr w:rsidR="00AE11DA" w:rsidRPr="007978E9" w14:paraId="5D3CF3F7" w14:textId="77777777" w:rsidTr="00AE11DA">
        <w:trPr>
          <w:trHeight w:val="234"/>
        </w:trPr>
        <w:tc>
          <w:tcPr>
            <w:tcW w:w="810" w:type="dxa"/>
          </w:tcPr>
          <w:p w14:paraId="369E3ECA" w14:textId="77777777" w:rsidR="00AE11DA" w:rsidRPr="008F57C4" w:rsidRDefault="00AE11DA">
            <w:pPr>
              <w:spacing w:line="380" w:lineRule="exact"/>
              <w:jc w:val="both"/>
              <w:rPr>
                <w:rFonts w:ascii="Trebuchet MS" w:eastAsia="Arial" w:hAnsi="Trebuchet MS"/>
                <w:sz w:val="18"/>
                <w:szCs w:val="18"/>
              </w:rPr>
            </w:pPr>
            <w:r w:rsidRPr="008F57C4">
              <w:rPr>
                <w:rFonts w:ascii="Trebuchet MS" w:eastAsia="Arial" w:hAnsi="Trebuchet MS"/>
                <w:sz w:val="18"/>
                <w:szCs w:val="18"/>
              </w:rPr>
              <w:t>Total</w:t>
            </w:r>
          </w:p>
        </w:tc>
        <w:tc>
          <w:tcPr>
            <w:tcW w:w="810" w:type="dxa"/>
          </w:tcPr>
          <w:p w14:paraId="6FDB9B1B" w14:textId="77777777" w:rsidR="00AE11DA" w:rsidRPr="008F57C4" w:rsidRDefault="00AE11DA">
            <w:pPr>
              <w:spacing w:line="380" w:lineRule="exact"/>
              <w:jc w:val="both"/>
              <w:rPr>
                <w:rFonts w:ascii="Trebuchet MS" w:eastAsia="Arial" w:hAnsi="Trebuchet MS"/>
                <w:sz w:val="18"/>
                <w:szCs w:val="18"/>
              </w:rPr>
            </w:pPr>
          </w:p>
        </w:tc>
        <w:tc>
          <w:tcPr>
            <w:tcW w:w="4410" w:type="dxa"/>
          </w:tcPr>
          <w:p w14:paraId="56DA3ED6" w14:textId="77777777" w:rsidR="00AE11DA" w:rsidRPr="008F57C4" w:rsidRDefault="00AE11DA">
            <w:pPr>
              <w:spacing w:line="380" w:lineRule="exact"/>
              <w:ind w:left="-24"/>
              <w:jc w:val="both"/>
              <w:rPr>
                <w:rFonts w:ascii="Trebuchet MS" w:eastAsia="Arial" w:hAnsi="Trebuchet MS"/>
                <w:sz w:val="18"/>
                <w:szCs w:val="18"/>
              </w:rPr>
            </w:pPr>
          </w:p>
        </w:tc>
        <w:tc>
          <w:tcPr>
            <w:tcW w:w="1170" w:type="dxa"/>
          </w:tcPr>
          <w:p w14:paraId="0DA98477" w14:textId="77777777" w:rsidR="00AE11DA" w:rsidRPr="008F57C4" w:rsidRDefault="00AE11DA">
            <w:pPr>
              <w:spacing w:line="380" w:lineRule="exact"/>
              <w:jc w:val="both"/>
              <w:rPr>
                <w:rFonts w:ascii="Trebuchet MS" w:eastAsia="Arial" w:hAnsi="Trebuchet MS"/>
                <w:sz w:val="18"/>
                <w:szCs w:val="18"/>
              </w:rPr>
            </w:pPr>
          </w:p>
        </w:tc>
        <w:tc>
          <w:tcPr>
            <w:tcW w:w="1080" w:type="dxa"/>
          </w:tcPr>
          <w:p w14:paraId="3B4B9236" w14:textId="77777777" w:rsidR="00AE11DA" w:rsidRPr="008F57C4" w:rsidRDefault="00AE11DA">
            <w:pPr>
              <w:spacing w:line="380" w:lineRule="exact"/>
              <w:jc w:val="both"/>
              <w:rPr>
                <w:rFonts w:ascii="Trebuchet MS" w:hAnsi="Trebuchet MS"/>
                <w:sz w:val="18"/>
                <w:szCs w:val="18"/>
              </w:rPr>
            </w:pPr>
          </w:p>
        </w:tc>
        <w:tc>
          <w:tcPr>
            <w:tcW w:w="900" w:type="dxa"/>
          </w:tcPr>
          <w:p w14:paraId="5D34F84F" w14:textId="77777777" w:rsidR="00AE11DA" w:rsidRPr="008F57C4" w:rsidRDefault="00AE11DA">
            <w:pPr>
              <w:tabs>
                <w:tab w:val="decimal" w:pos="342"/>
              </w:tabs>
              <w:spacing w:line="380" w:lineRule="exact"/>
              <w:jc w:val="both"/>
              <w:rPr>
                <w:rFonts w:ascii="Trebuchet MS" w:eastAsia="Arial" w:hAnsi="Trebuchet MS"/>
                <w:sz w:val="18"/>
                <w:szCs w:val="18"/>
              </w:rPr>
            </w:pPr>
          </w:p>
        </w:tc>
        <w:tc>
          <w:tcPr>
            <w:tcW w:w="990" w:type="dxa"/>
          </w:tcPr>
          <w:p w14:paraId="5426CE9B" w14:textId="77777777" w:rsidR="00AE11DA" w:rsidRPr="008F57C4" w:rsidRDefault="00AE11DA">
            <w:pPr>
              <w:spacing w:line="380" w:lineRule="exact"/>
              <w:jc w:val="both"/>
              <w:rPr>
                <w:rFonts w:ascii="Trebuchet MS" w:eastAsia="Arial" w:hAnsi="Trebuchet MS"/>
                <w:sz w:val="18"/>
                <w:szCs w:val="18"/>
              </w:rPr>
            </w:pPr>
          </w:p>
        </w:tc>
        <w:tc>
          <w:tcPr>
            <w:tcW w:w="990" w:type="dxa"/>
          </w:tcPr>
          <w:p w14:paraId="6FD0FD54" w14:textId="77777777" w:rsidR="00AE11DA" w:rsidRPr="008F57C4" w:rsidRDefault="00AE11DA">
            <w:pPr>
              <w:spacing w:line="380" w:lineRule="exact"/>
              <w:jc w:val="both"/>
              <w:rPr>
                <w:rFonts w:ascii="Trebuchet MS" w:eastAsia="Arial" w:hAnsi="Trebuchet MS"/>
                <w:sz w:val="18"/>
                <w:szCs w:val="18"/>
              </w:rPr>
            </w:pPr>
          </w:p>
        </w:tc>
        <w:tc>
          <w:tcPr>
            <w:tcW w:w="990" w:type="dxa"/>
          </w:tcPr>
          <w:p w14:paraId="3F93645F" w14:textId="77777777" w:rsidR="00AE11DA" w:rsidRPr="008F57C4" w:rsidRDefault="00AE11DA">
            <w:pPr>
              <w:spacing w:line="380" w:lineRule="exact"/>
              <w:jc w:val="both"/>
              <w:rPr>
                <w:rFonts w:ascii="Trebuchet MS" w:eastAsia="Arial" w:hAnsi="Trebuchet MS"/>
                <w:sz w:val="18"/>
                <w:szCs w:val="18"/>
              </w:rPr>
            </w:pPr>
          </w:p>
        </w:tc>
        <w:tc>
          <w:tcPr>
            <w:tcW w:w="1350" w:type="dxa"/>
            <w:vAlign w:val="bottom"/>
          </w:tcPr>
          <w:p w14:paraId="147E56DF" w14:textId="77777777" w:rsidR="00AE11DA" w:rsidRPr="008F57C4" w:rsidRDefault="00AE11DA">
            <w:pPr>
              <w:tabs>
                <w:tab w:val="decimal" w:pos="606"/>
              </w:tabs>
              <w:spacing w:line="380" w:lineRule="exact"/>
              <w:jc w:val="right"/>
              <w:rPr>
                <w:rFonts w:ascii="Trebuchet MS" w:eastAsia="Arial" w:hAnsi="Trebuchet MS"/>
                <w:sz w:val="18"/>
                <w:szCs w:val="18"/>
              </w:rPr>
            </w:pPr>
            <w:r w:rsidRPr="008F57C4">
              <w:rPr>
                <w:rFonts w:ascii="Trebuchet MS" w:eastAsia="Arial" w:hAnsi="Trebuchet MS"/>
                <w:sz w:val="18"/>
                <w:szCs w:val="18"/>
              </w:rPr>
              <w:fldChar w:fldCharType="begin"/>
            </w:r>
            <w:r w:rsidRPr="008F57C4">
              <w:rPr>
                <w:rFonts w:ascii="Trebuchet MS" w:eastAsia="Arial" w:hAnsi="Trebuchet MS"/>
                <w:sz w:val="18"/>
                <w:szCs w:val="18"/>
              </w:rPr>
              <w:instrText xml:space="preserve"> =SUM(ABOVE) </w:instrText>
            </w:r>
            <w:r w:rsidRPr="008F57C4">
              <w:rPr>
                <w:rFonts w:ascii="Trebuchet MS" w:eastAsia="Arial" w:hAnsi="Trebuchet MS"/>
                <w:sz w:val="18"/>
                <w:szCs w:val="18"/>
              </w:rPr>
              <w:fldChar w:fldCharType="separate"/>
            </w:r>
            <w:r w:rsidRPr="008F57C4">
              <w:rPr>
                <w:rFonts w:ascii="Trebuchet MS" w:eastAsia="Arial" w:hAnsi="Trebuchet MS"/>
                <w:sz w:val="18"/>
                <w:szCs w:val="18"/>
              </w:rPr>
              <w:t>8,850,000</w:t>
            </w:r>
            <w:r w:rsidRPr="008F57C4">
              <w:rPr>
                <w:rFonts w:ascii="Trebuchet MS" w:eastAsia="Arial" w:hAnsi="Trebuchet MS"/>
                <w:sz w:val="18"/>
                <w:szCs w:val="18"/>
              </w:rPr>
              <w:fldChar w:fldCharType="end"/>
            </w:r>
          </w:p>
        </w:tc>
        <w:tc>
          <w:tcPr>
            <w:tcW w:w="1350" w:type="dxa"/>
            <w:vAlign w:val="bottom"/>
          </w:tcPr>
          <w:p w14:paraId="4DD771FE" w14:textId="77777777" w:rsidR="00AE11DA" w:rsidRPr="008F57C4" w:rsidRDefault="00AE11DA">
            <w:pPr>
              <w:tabs>
                <w:tab w:val="decimal" w:pos="558"/>
              </w:tabs>
              <w:spacing w:line="380" w:lineRule="exact"/>
              <w:ind w:left="-105"/>
              <w:jc w:val="right"/>
              <w:rPr>
                <w:rFonts w:ascii="Trebuchet MS" w:hAnsi="Trebuchet MS"/>
                <w:sz w:val="18"/>
                <w:szCs w:val="18"/>
              </w:rPr>
            </w:pPr>
            <w:r w:rsidRPr="008F57C4">
              <w:rPr>
                <w:rFonts w:ascii="Trebuchet MS" w:hAnsi="Trebuchet MS"/>
                <w:sz w:val="18"/>
                <w:szCs w:val="18"/>
              </w:rPr>
              <w:t>5,700,000</w:t>
            </w:r>
          </w:p>
        </w:tc>
      </w:tr>
      <w:tr w:rsidR="00AE11DA" w:rsidRPr="007978E9" w14:paraId="6EB9F227" w14:textId="77777777" w:rsidTr="00C322F8">
        <w:tc>
          <w:tcPr>
            <w:tcW w:w="8280" w:type="dxa"/>
            <w:gridSpan w:val="5"/>
          </w:tcPr>
          <w:p w14:paraId="06682AA4" w14:textId="1FB64137" w:rsidR="00AE11DA" w:rsidRPr="008F57C4" w:rsidRDefault="00AE11DA">
            <w:pPr>
              <w:spacing w:line="380" w:lineRule="exact"/>
              <w:jc w:val="both"/>
              <w:rPr>
                <w:rFonts w:ascii="Trebuchet MS" w:hAnsi="Trebuchet MS"/>
                <w:sz w:val="18"/>
                <w:szCs w:val="18"/>
                <w:cs/>
              </w:rPr>
            </w:pPr>
            <w:r w:rsidRPr="00AE4A05">
              <w:rPr>
                <w:rFonts w:ascii="Trebuchet MS" w:hAnsi="Trebuchet MS"/>
                <w:sz w:val="18"/>
                <w:szCs w:val="18"/>
                <w:u w:val="single"/>
              </w:rPr>
              <w:t>Less</w:t>
            </w:r>
            <w:r w:rsidRPr="008F57C4">
              <w:rPr>
                <w:rFonts w:ascii="Trebuchet MS" w:hAnsi="Trebuchet MS"/>
                <w:sz w:val="18"/>
                <w:szCs w:val="18"/>
              </w:rPr>
              <w:t xml:space="preserve"> Deferred </w:t>
            </w:r>
            <w:r w:rsidR="00A505FA">
              <w:rPr>
                <w:rFonts w:ascii="Trebuchet MS" w:hAnsi="Trebuchet MS"/>
                <w:sz w:val="18"/>
                <w:szCs w:val="18"/>
              </w:rPr>
              <w:t>front-end fee</w:t>
            </w:r>
          </w:p>
        </w:tc>
        <w:tc>
          <w:tcPr>
            <w:tcW w:w="900" w:type="dxa"/>
          </w:tcPr>
          <w:p w14:paraId="65389C3C" w14:textId="77777777" w:rsidR="00AE11DA" w:rsidRPr="008F57C4" w:rsidRDefault="00AE11DA">
            <w:pPr>
              <w:tabs>
                <w:tab w:val="decimal" w:pos="815"/>
              </w:tabs>
              <w:spacing w:line="380" w:lineRule="exact"/>
              <w:jc w:val="both"/>
              <w:rPr>
                <w:rFonts w:ascii="Trebuchet MS" w:hAnsi="Trebuchet MS"/>
                <w:sz w:val="18"/>
                <w:szCs w:val="18"/>
              </w:rPr>
            </w:pPr>
          </w:p>
        </w:tc>
        <w:tc>
          <w:tcPr>
            <w:tcW w:w="990" w:type="dxa"/>
          </w:tcPr>
          <w:p w14:paraId="47CE8EA6" w14:textId="77777777" w:rsidR="00AE11DA" w:rsidRPr="008F57C4" w:rsidRDefault="00AE11DA">
            <w:pPr>
              <w:tabs>
                <w:tab w:val="decimal" w:pos="815"/>
              </w:tabs>
              <w:spacing w:line="380" w:lineRule="exact"/>
              <w:jc w:val="both"/>
              <w:rPr>
                <w:rFonts w:ascii="Trebuchet MS" w:hAnsi="Trebuchet MS"/>
                <w:sz w:val="18"/>
                <w:szCs w:val="18"/>
              </w:rPr>
            </w:pPr>
          </w:p>
        </w:tc>
        <w:tc>
          <w:tcPr>
            <w:tcW w:w="990" w:type="dxa"/>
          </w:tcPr>
          <w:p w14:paraId="5A4362E0" w14:textId="77777777" w:rsidR="00AE11DA" w:rsidRPr="008F57C4" w:rsidRDefault="00AE11DA">
            <w:pPr>
              <w:tabs>
                <w:tab w:val="decimal" w:pos="815"/>
              </w:tabs>
              <w:spacing w:line="380" w:lineRule="exact"/>
              <w:jc w:val="both"/>
              <w:rPr>
                <w:rFonts w:ascii="Trebuchet MS" w:hAnsi="Trebuchet MS"/>
                <w:sz w:val="18"/>
                <w:szCs w:val="18"/>
              </w:rPr>
            </w:pPr>
          </w:p>
        </w:tc>
        <w:tc>
          <w:tcPr>
            <w:tcW w:w="990" w:type="dxa"/>
          </w:tcPr>
          <w:p w14:paraId="66350CC8" w14:textId="77777777" w:rsidR="00AE11DA" w:rsidRPr="008F57C4" w:rsidRDefault="00AE11DA">
            <w:pPr>
              <w:tabs>
                <w:tab w:val="decimal" w:pos="1242"/>
              </w:tabs>
              <w:spacing w:line="380" w:lineRule="exact"/>
              <w:jc w:val="both"/>
              <w:rPr>
                <w:rFonts w:ascii="Trebuchet MS" w:hAnsi="Trebuchet MS"/>
                <w:sz w:val="18"/>
                <w:szCs w:val="18"/>
              </w:rPr>
            </w:pPr>
          </w:p>
        </w:tc>
        <w:tc>
          <w:tcPr>
            <w:tcW w:w="1350" w:type="dxa"/>
            <w:vAlign w:val="bottom"/>
          </w:tcPr>
          <w:p w14:paraId="1C383398" w14:textId="77777777" w:rsidR="00AE11DA" w:rsidRPr="008F57C4" w:rsidRDefault="00AE11DA">
            <w:pPr>
              <w:pBdr>
                <w:bottom w:val="single" w:sz="4" w:space="1" w:color="auto"/>
              </w:pBdr>
              <w:tabs>
                <w:tab w:val="decimal" w:pos="558"/>
              </w:tabs>
              <w:spacing w:line="380" w:lineRule="exact"/>
              <w:jc w:val="right"/>
              <w:rPr>
                <w:rFonts w:ascii="Trebuchet MS" w:eastAsia="Trebuchet MS" w:hAnsi="Trebuchet MS"/>
                <w:sz w:val="18"/>
                <w:szCs w:val="18"/>
              </w:rPr>
            </w:pPr>
            <w:r w:rsidRPr="008F57C4">
              <w:rPr>
                <w:rFonts w:ascii="Trebuchet MS" w:eastAsia="Trebuchet MS" w:hAnsi="Trebuchet MS"/>
                <w:sz w:val="18"/>
                <w:szCs w:val="18"/>
              </w:rPr>
              <w:t>(57,479)</w:t>
            </w:r>
          </w:p>
        </w:tc>
        <w:tc>
          <w:tcPr>
            <w:tcW w:w="1350" w:type="dxa"/>
            <w:vAlign w:val="bottom"/>
          </w:tcPr>
          <w:p w14:paraId="33200704" w14:textId="77777777" w:rsidR="00AE11DA" w:rsidRPr="008F57C4" w:rsidRDefault="00AE11DA">
            <w:pPr>
              <w:pBdr>
                <w:bottom w:val="single" w:sz="4" w:space="1" w:color="auto"/>
              </w:pBdr>
              <w:tabs>
                <w:tab w:val="decimal" w:pos="558"/>
              </w:tabs>
              <w:spacing w:line="380" w:lineRule="exact"/>
              <w:ind w:left="-105"/>
              <w:jc w:val="right"/>
              <w:rPr>
                <w:rFonts w:ascii="Trebuchet MS" w:hAnsi="Trebuchet MS"/>
                <w:sz w:val="18"/>
                <w:szCs w:val="18"/>
              </w:rPr>
            </w:pPr>
            <w:r w:rsidRPr="008F57C4">
              <w:rPr>
                <w:rFonts w:ascii="Trebuchet MS" w:hAnsi="Trebuchet MS"/>
                <w:sz w:val="18"/>
                <w:szCs w:val="18"/>
              </w:rPr>
              <w:t>(38,785)</w:t>
            </w:r>
          </w:p>
        </w:tc>
      </w:tr>
      <w:tr w:rsidR="00AE11DA" w:rsidRPr="007978E9" w14:paraId="60E6887D" w14:textId="77777777" w:rsidTr="00C322F8">
        <w:tc>
          <w:tcPr>
            <w:tcW w:w="8280" w:type="dxa"/>
            <w:gridSpan w:val="5"/>
          </w:tcPr>
          <w:p w14:paraId="6E8BA9DE" w14:textId="77777777" w:rsidR="00AE11DA" w:rsidRPr="008F57C4" w:rsidRDefault="00AE11DA">
            <w:pPr>
              <w:spacing w:line="380" w:lineRule="exact"/>
              <w:jc w:val="both"/>
              <w:rPr>
                <w:rFonts w:ascii="Trebuchet MS" w:hAnsi="Trebuchet MS"/>
                <w:sz w:val="18"/>
                <w:szCs w:val="18"/>
                <w:cs/>
              </w:rPr>
            </w:pPr>
            <w:r>
              <w:rPr>
                <w:rFonts w:ascii="Trebuchet MS" w:hAnsi="Trebuchet MS"/>
                <w:sz w:val="18"/>
                <w:szCs w:val="18"/>
              </w:rPr>
              <w:t>Net</w:t>
            </w:r>
          </w:p>
        </w:tc>
        <w:tc>
          <w:tcPr>
            <w:tcW w:w="900" w:type="dxa"/>
          </w:tcPr>
          <w:p w14:paraId="7F009278" w14:textId="77777777" w:rsidR="00AE11DA" w:rsidRPr="008F57C4" w:rsidRDefault="00AE11DA">
            <w:pPr>
              <w:tabs>
                <w:tab w:val="decimal" w:pos="815"/>
              </w:tabs>
              <w:spacing w:line="380" w:lineRule="exact"/>
              <w:jc w:val="both"/>
              <w:rPr>
                <w:rFonts w:ascii="Trebuchet MS" w:hAnsi="Trebuchet MS"/>
                <w:sz w:val="18"/>
                <w:szCs w:val="18"/>
              </w:rPr>
            </w:pPr>
          </w:p>
        </w:tc>
        <w:tc>
          <w:tcPr>
            <w:tcW w:w="990" w:type="dxa"/>
          </w:tcPr>
          <w:p w14:paraId="54000A4A" w14:textId="77777777" w:rsidR="00AE11DA" w:rsidRPr="008F57C4" w:rsidRDefault="00AE11DA">
            <w:pPr>
              <w:tabs>
                <w:tab w:val="decimal" w:pos="815"/>
              </w:tabs>
              <w:spacing w:line="380" w:lineRule="exact"/>
              <w:jc w:val="both"/>
              <w:rPr>
                <w:rFonts w:ascii="Trebuchet MS" w:hAnsi="Trebuchet MS"/>
                <w:sz w:val="18"/>
                <w:szCs w:val="18"/>
              </w:rPr>
            </w:pPr>
          </w:p>
        </w:tc>
        <w:tc>
          <w:tcPr>
            <w:tcW w:w="990" w:type="dxa"/>
          </w:tcPr>
          <w:p w14:paraId="2097AD19" w14:textId="77777777" w:rsidR="00AE11DA" w:rsidRPr="008F57C4" w:rsidRDefault="00AE11DA">
            <w:pPr>
              <w:tabs>
                <w:tab w:val="decimal" w:pos="815"/>
              </w:tabs>
              <w:spacing w:line="380" w:lineRule="exact"/>
              <w:jc w:val="both"/>
              <w:rPr>
                <w:rFonts w:ascii="Trebuchet MS" w:hAnsi="Trebuchet MS"/>
                <w:sz w:val="18"/>
                <w:szCs w:val="18"/>
              </w:rPr>
            </w:pPr>
          </w:p>
        </w:tc>
        <w:tc>
          <w:tcPr>
            <w:tcW w:w="990" w:type="dxa"/>
          </w:tcPr>
          <w:p w14:paraId="75D8675A" w14:textId="77777777" w:rsidR="00AE11DA" w:rsidRPr="008F57C4" w:rsidRDefault="00AE11DA">
            <w:pPr>
              <w:tabs>
                <w:tab w:val="decimal" w:pos="1242"/>
              </w:tabs>
              <w:spacing w:line="380" w:lineRule="exact"/>
              <w:jc w:val="both"/>
              <w:rPr>
                <w:rFonts w:ascii="Trebuchet MS" w:hAnsi="Trebuchet MS"/>
                <w:sz w:val="18"/>
                <w:szCs w:val="18"/>
              </w:rPr>
            </w:pPr>
          </w:p>
        </w:tc>
        <w:tc>
          <w:tcPr>
            <w:tcW w:w="1350" w:type="dxa"/>
            <w:vAlign w:val="bottom"/>
          </w:tcPr>
          <w:p w14:paraId="0A01EEA5" w14:textId="77777777" w:rsidR="00AE11DA" w:rsidRPr="008F57C4" w:rsidRDefault="00AE11DA">
            <w:pPr>
              <w:pBdr>
                <w:bottom w:val="single" w:sz="12" w:space="1" w:color="auto"/>
              </w:pBdr>
              <w:tabs>
                <w:tab w:val="decimal" w:pos="558"/>
              </w:tabs>
              <w:spacing w:line="380" w:lineRule="exact"/>
              <w:jc w:val="right"/>
              <w:rPr>
                <w:rFonts w:ascii="Trebuchet MS" w:eastAsia="Trebuchet MS" w:hAnsi="Trebuchet MS"/>
                <w:sz w:val="18"/>
                <w:szCs w:val="18"/>
              </w:rPr>
            </w:pPr>
            <w:r w:rsidRPr="008F57C4">
              <w:rPr>
                <w:rFonts w:ascii="Trebuchet MS" w:eastAsia="Trebuchet MS" w:hAnsi="Trebuchet MS"/>
                <w:sz w:val="18"/>
                <w:szCs w:val="18"/>
              </w:rPr>
              <w:t>8,792,521</w:t>
            </w:r>
          </w:p>
        </w:tc>
        <w:tc>
          <w:tcPr>
            <w:tcW w:w="1350" w:type="dxa"/>
            <w:vAlign w:val="bottom"/>
          </w:tcPr>
          <w:p w14:paraId="072CE8AA" w14:textId="77777777" w:rsidR="00AE11DA" w:rsidRPr="008F57C4" w:rsidRDefault="00AE11DA">
            <w:pPr>
              <w:pBdr>
                <w:bottom w:val="single" w:sz="12" w:space="1" w:color="auto"/>
              </w:pBdr>
              <w:tabs>
                <w:tab w:val="decimal" w:pos="558"/>
              </w:tabs>
              <w:spacing w:line="380" w:lineRule="exact"/>
              <w:ind w:left="-105"/>
              <w:jc w:val="right"/>
              <w:rPr>
                <w:rFonts w:ascii="Trebuchet MS" w:hAnsi="Trebuchet MS"/>
                <w:sz w:val="18"/>
                <w:szCs w:val="18"/>
              </w:rPr>
            </w:pPr>
            <w:r w:rsidRPr="008F57C4">
              <w:rPr>
                <w:rFonts w:ascii="Trebuchet MS" w:hAnsi="Trebuchet MS"/>
                <w:sz w:val="18"/>
                <w:szCs w:val="18"/>
              </w:rPr>
              <w:t>5,661,215</w:t>
            </w:r>
          </w:p>
        </w:tc>
      </w:tr>
    </w:tbl>
    <w:p w14:paraId="457E7AE4" w14:textId="77777777" w:rsidR="009F6B45" w:rsidRDefault="009F6B45" w:rsidP="00E12679">
      <w:pPr>
        <w:spacing w:line="380" w:lineRule="exact"/>
        <w:ind w:right="-18"/>
        <w:jc w:val="thaiDistribute"/>
        <w:rPr>
          <w:rFonts w:ascii="Trebuchet MS" w:hAnsi="Trebuchet MS" w:cs="Arial"/>
          <w:sz w:val="18"/>
          <w:szCs w:val="18"/>
        </w:rPr>
        <w:sectPr w:rsidR="009F6B45" w:rsidSect="00620093">
          <w:pgSz w:w="16834" w:h="11909" w:orient="landscape" w:code="9"/>
          <w:pgMar w:top="1440" w:right="904" w:bottom="1152" w:left="720" w:header="936" w:footer="720" w:gutter="0"/>
          <w:cols w:space="720"/>
          <w:docGrid w:linePitch="326"/>
        </w:sectPr>
      </w:pPr>
    </w:p>
    <w:tbl>
      <w:tblPr>
        <w:tblW w:w="9063" w:type="dxa"/>
        <w:tblInd w:w="234" w:type="dxa"/>
        <w:tblLayout w:type="fixed"/>
        <w:tblLook w:val="04A0" w:firstRow="1" w:lastRow="0" w:firstColumn="1" w:lastColumn="0" w:noHBand="0" w:noVBand="1"/>
      </w:tblPr>
      <w:tblGrid>
        <w:gridCol w:w="5283"/>
        <w:gridCol w:w="1890"/>
        <w:gridCol w:w="1890"/>
      </w:tblGrid>
      <w:tr w:rsidR="007B201F" w:rsidRPr="00E0681F" w14:paraId="3C9745AD" w14:textId="77777777" w:rsidTr="2425480C">
        <w:tc>
          <w:tcPr>
            <w:tcW w:w="5283" w:type="dxa"/>
          </w:tcPr>
          <w:p w14:paraId="647F9FB8" w14:textId="45C5A1A6" w:rsidR="007B201F" w:rsidRPr="00E0681F" w:rsidRDefault="00CC5FD0" w:rsidP="00E12679">
            <w:pPr>
              <w:spacing w:line="380" w:lineRule="exact"/>
              <w:ind w:right="-18"/>
              <w:jc w:val="thaiDistribute"/>
              <w:rPr>
                <w:rFonts w:ascii="Trebuchet MS" w:hAnsi="Trebuchet MS" w:cs="Arial"/>
                <w:b/>
                <w:bCs/>
                <w:sz w:val="18"/>
                <w:szCs w:val="18"/>
                <w:u w:val="single"/>
                <w:cs/>
              </w:rPr>
            </w:pPr>
            <w:r w:rsidRPr="00E0681F">
              <w:rPr>
                <w:rFonts w:ascii="Trebuchet MS" w:hAnsi="Trebuchet MS" w:cs="Arial"/>
                <w:sz w:val="18"/>
                <w:szCs w:val="18"/>
              </w:rPr>
              <w:lastRenderedPageBreak/>
              <w:t>(</w:t>
            </w:r>
            <w:r w:rsidR="00576538">
              <w:rPr>
                <w:rFonts w:ascii="Trebuchet MS" w:hAnsi="Trebuchet MS" w:cs="Arial"/>
                <w:sz w:val="18"/>
                <w:szCs w:val="18"/>
              </w:rPr>
              <w:t>Unit :</w:t>
            </w:r>
            <w:r w:rsidRPr="00E0681F">
              <w:rPr>
                <w:rFonts w:ascii="Trebuchet MS" w:hAnsi="Trebuchet MS" w:cs="Arial"/>
                <w:sz w:val="18"/>
                <w:szCs w:val="18"/>
              </w:rPr>
              <w:t xml:space="preserve"> Thousand Baht)</w:t>
            </w:r>
          </w:p>
        </w:tc>
        <w:tc>
          <w:tcPr>
            <w:tcW w:w="3780" w:type="dxa"/>
            <w:gridSpan w:val="2"/>
            <w:hideMark/>
          </w:tcPr>
          <w:p w14:paraId="0F1F3DEC" w14:textId="77777777" w:rsidR="007B201F" w:rsidRPr="00E0681F" w:rsidRDefault="007B201F" w:rsidP="00B801E6">
            <w:pPr>
              <w:pBdr>
                <w:bottom w:val="single" w:sz="4" w:space="1" w:color="auto"/>
              </w:pBdr>
              <w:spacing w:line="380" w:lineRule="exact"/>
              <w:jc w:val="center"/>
              <w:rPr>
                <w:rFonts w:ascii="Trebuchet MS" w:eastAsia="Arial Unicode MS" w:hAnsi="Trebuchet MS" w:cs="Arial"/>
                <w:sz w:val="18"/>
                <w:szCs w:val="18"/>
              </w:rPr>
            </w:pPr>
            <w:r w:rsidRPr="00E0681F">
              <w:rPr>
                <w:rFonts w:ascii="Trebuchet MS" w:hAnsi="Trebuchet MS" w:cs="Arial"/>
                <w:sz w:val="18"/>
                <w:szCs w:val="18"/>
              </w:rPr>
              <w:t>Consolidated financial statements</w:t>
            </w:r>
          </w:p>
        </w:tc>
      </w:tr>
      <w:tr w:rsidR="00E12679" w:rsidRPr="00E0681F" w14:paraId="58174650" w14:textId="77777777" w:rsidTr="00B801E6">
        <w:trPr>
          <w:trHeight w:val="252"/>
        </w:trPr>
        <w:tc>
          <w:tcPr>
            <w:tcW w:w="5283" w:type="dxa"/>
          </w:tcPr>
          <w:p w14:paraId="1258C781" w14:textId="77777777" w:rsidR="00E12679" w:rsidRPr="00E0681F" w:rsidRDefault="00E12679" w:rsidP="00E12679">
            <w:pPr>
              <w:spacing w:line="380" w:lineRule="exact"/>
              <w:ind w:right="-18"/>
              <w:jc w:val="thaiDistribute"/>
              <w:rPr>
                <w:rFonts w:ascii="Trebuchet MS" w:hAnsi="Trebuchet MS" w:cs="Arial"/>
                <w:b/>
                <w:bCs/>
                <w:sz w:val="18"/>
                <w:szCs w:val="18"/>
                <w:u w:val="single"/>
              </w:rPr>
            </w:pPr>
          </w:p>
        </w:tc>
        <w:tc>
          <w:tcPr>
            <w:tcW w:w="1890" w:type="dxa"/>
          </w:tcPr>
          <w:p w14:paraId="72EA688A" w14:textId="2679461F" w:rsidR="00E12679" w:rsidRPr="00E0681F" w:rsidRDefault="00E12679" w:rsidP="00B801E6">
            <w:pPr>
              <w:pBdr>
                <w:bottom w:val="single" w:sz="4" w:space="1" w:color="auto"/>
              </w:pBdr>
              <w:spacing w:line="380" w:lineRule="exact"/>
              <w:jc w:val="center"/>
              <w:rPr>
                <w:rFonts w:ascii="Trebuchet MS" w:eastAsia="Arial Unicode MS" w:hAnsi="Trebuchet MS" w:cs="Arial"/>
                <w:sz w:val="18"/>
                <w:szCs w:val="18"/>
              </w:rPr>
            </w:pPr>
            <w:r>
              <w:rPr>
                <w:rFonts w:ascii="Trebuchet MS" w:eastAsia="Arial Unicode MS" w:hAnsi="Trebuchet MS" w:cs="Arial"/>
                <w:sz w:val="18"/>
                <w:szCs w:val="18"/>
              </w:rPr>
              <w:t>2025</w:t>
            </w:r>
          </w:p>
        </w:tc>
        <w:tc>
          <w:tcPr>
            <w:tcW w:w="1890" w:type="dxa"/>
          </w:tcPr>
          <w:p w14:paraId="25B97DAE" w14:textId="018145E8" w:rsidR="00E12679" w:rsidRPr="00E0681F" w:rsidRDefault="00E12679" w:rsidP="00B801E6">
            <w:pPr>
              <w:pBdr>
                <w:bottom w:val="single" w:sz="4" w:space="1" w:color="auto"/>
              </w:pBdr>
              <w:spacing w:line="380" w:lineRule="exact"/>
              <w:jc w:val="center"/>
              <w:rPr>
                <w:rFonts w:ascii="Trebuchet MS" w:eastAsia="Arial Unicode MS" w:hAnsi="Trebuchet MS" w:cs="Arial"/>
                <w:sz w:val="18"/>
                <w:szCs w:val="18"/>
              </w:rPr>
            </w:pPr>
            <w:r w:rsidRPr="00E0681F">
              <w:rPr>
                <w:rFonts w:ascii="Trebuchet MS" w:eastAsia="Arial Unicode MS" w:hAnsi="Trebuchet MS" w:cs="Arial"/>
                <w:sz w:val="18"/>
                <w:szCs w:val="18"/>
              </w:rPr>
              <w:t>2024</w:t>
            </w:r>
          </w:p>
        </w:tc>
      </w:tr>
      <w:tr w:rsidR="00E12679" w:rsidRPr="00E0681F" w14:paraId="7F301ED2" w14:textId="77777777" w:rsidTr="2425480C">
        <w:tc>
          <w:tcPr>
            <w:tcW w:w="5283" w:type="dxa"/>
            <w:vAlign w:val="bottom"/>
          </w:tcPr>
          <w:p w14:paraId="0FF15D8E" w14:textId="6F6396E2" w:rsidR="00E12679" w:rsidRPr="00E0681F" w:rsidRDefault="00E12679" w:rsidP="00E12679">
            <w:pPr>
              <w:tabs>
                <w:tab w:val="left" w:pos="162"/>
              </w:tabs>
              <w:spacing w:line="380" w:lineRule="exact"/>
              <w:ind w:left="162" w:right="-108" w:hanging="162"/>
              <w:rPr>
                <w:rFonts w:ascii="Trebuchet MS" w:hAnsi="Trebuchet MS" w:cs="Arial"/>
                <w:sz w:val="18"/>
                <w:szCs w:val="18"/>
              </w:rPr>
            </w:pPr>
          </w:p>
        </w:tc>
        <w:tc>
          <w:tcPr>
            <w:tcW w:w="1890" w:type="dxa"/>
            <w:vAlign w:val="bottom"/>
          </w:tcPr>
          <w:p w14:paraId="399ED90B" w14:textId="3BFCE17F" w:rsidR="00E12679" w:rsidRPr="00E0681F" w:rsidRDefault="00E12679" w:rsidP="00E12679">
            <w:pPr>
              <w:tabs>
                <w:tab w:val="decimal" w:pos="1602"/>
              </w:tabs>
              <w:spacing w:line="380" w:lineRule="exact"/>
              <w:rPr>
                <w:rFonts w:ascii="Trebuchet MS" w:hAnsi="Trebuchet MS" w:cs="Arial"/>
                <w:sz w:val="18"/>
                <w:szCs w:val="18"/>
                <w:cs/>
              </w:rPr>
            </w:pPr>
          </w:p>
        </w:tc>
        <w:tc>
          <w:tcPr>
            <w:tcW w:w="1890" w:type="dxa"/>
            <w:vAlign w:val="bottom"/>
          </w:tcPr>
          <w:p w14:paraId="1DF94747" w14:textId="6EFB5BC7" w:rsidR="00E12679" w:rsidRPr="00E0681F" w:rsidRDefault="00E12679" w:rsidP="00E12679">
            <w:pPr>
              <w:tabs>
                <w:tab w:val="decimal" w:pos="1602"/>
              </w:tabs>
              <w:spacing w:line="380" w:lineRule="exact"/>
              <w:rPr>
                <w:rFonts w:ascii="Trebuchet MS" w:hAnsi="Trebuchet MS" w:cs="Arial"/>
                <w:sz w:val="18"/>
                <w:szCs w:val="18"/>
                <w:cs/>
              </w:rPr>
            </w:pPr>
          </w:p>
        </w:tc>
      </w:tr>
      <w:tr w:rsidR="00E12679" w:rsidRPr="00E0681F" w14:paraId="4BA2D43F" w14:textId="77777777" w:rsidTr="2425480C">
        <w:tc>
          <w:tcPr>
            <w:tcW w:w="5283" w:type="dxa"/>
            <w:vAlign w:val="bottom"/>
          </w:tcPr>
          <w:p w14:paraId="79F49887" w14:textId="6E1B4CB7" w:rsidR="00E12679" w:rsidRPr="00E0681F" w:rsidRDefault="00E12679" w:rsidP="00E12679">
            <w:pPr>
              <w:tabs>
                <w:tab w:val="left" w:pos="162"/>
              </w:tabs>
              <w:spacing w:line="380" w:lineRule="exact"/>
              <w:ind w:left="162" w:right="-108" w:hanging="162"/>
              <w:rPr>
                <w:rFonts w:ascii="Trebuchet MS" w:hAnsi="Trebuchet MS" w:cs="Arial"/>
                <w:sz w:val="18"/>
                <w:szCs w:val="18"/>
              </w:rPr>
            </w:pPr>
            <w:r w:rsidRPr="00E0681F">
              <w:rPr>
                <w:rFonts w:ascii="Trebuchet MS" w:hAnsi="Trebuchet MS" w:cs="Arial"/>
                <w:sz w:val="18"/>
                <w:szCs w:val="18"/>
              </w:rPr>
              <w:t xml:space="preserve">Current portion of long-term debentures </w:t>
            </w:r>
          </w:p>
        </w:tc>
        <w:tc>
          <w:tcPr>
            <w:tcW w:w="1890" w:type="dxa"/>
            <w:vAlign w:val="bottom"/>
          </w:tcPr>
          <w:p w14:paraId="5405F96A" w14:textId="11ECAE52" w:rsidR="2425480C" w:rsidRPr="006A3490" w:rsidRDefault="2425480C" w:rsidP="006A2DC8">
            <w:pP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2,700,000</w:t>
            </w:r>
          </w:p>
        </w:tc>
        <w:tc>
          <w:tcPr>
            <w:tcW w:w="1890" w:type="dxa"/>
            <w:vAlign w:val="bottom"/>
          </w:tcPr>
          <w:p w14:paraId="2122B5BD" w14:textId="576380E3" w:rsidR="00E12679" w:rsidRPr="00E0681F" w:rsidRDefault="00E12679" w:rsidP="00B80E02">
            <w:pPr>
              <w:tabs>
                <w:tab w:val="decimal" w:pos="1602"/>
              </w:tabs>
              <w:spacing w:line="380" w:lineRule="exact"/>
              <w:jc w:val="right"/>
              <w:rPr>
                <w:rFonts w:ascii="Trebuchet MS" w:hAnsi="Trebuchet MS" w:cs="Arial"/>
                <w:sz w:val="18"/>
                <w:szCs w:val="18"/>
              </w:rPr>
            </w:pPr>
            <w:r w:rsidRPr="00E0681F">
              <w:rPr>
                <w:rFonts w:ascii="Trebuchet MS" w:hAnsi="Trebuchet MS" w:cs="Arial"/>
                <w:sz w:val="18"/>
                <w:szCs w:val="18"/>
              </w:rPr>
              <w:t>1,500,000</w:t>
            </w:r>
          </w:p>
        </w:tc>
      </w:tr>
      <w:tr w:rsidR="00E12679" w:rsidRPr="00E0681F" w14:paraId="06A638EE" w14:textId="77777777" w:rsidTr="2425480C">
        <w:tc>
          <w:tcPr>
            <w:tcW w:w="5283" w:type="dxa"/>
            <w:vAlign w:val="bottom"/>
            <w:hideMark/>
          </w:tcPr>
          <w:p w14:paraId="741B48AF" w14:textId="7ABE9E0D" w:rsidR="00E12679" w:rsidRPr="00E0681F" w:rsidRDefault="00E12679" w:rsidP="00E12679">
            <w:pPr>
              <w:spacing w:line="380" w:lineRule="exact"/>
              <w:rPr>
                <w:rFonts w:ascii="Trebuchet MS" w:hAnsi="Trebuchet MS" w:cs="Arial"/>
                <w:sz w:val="18"/>
                <w:szCs w:val="18"/>
              </w:rPr>
            </w:pPr>
            <w:r w:rsidRPr="007F4666">
              <w:rPr>
                <w:rFonts w:ascii="Trebuchet MS" w:hAnsi="Trebuchet MS" w:cs="Arial"/>
                <w:sz w:val="18"/>
                <w:szCs w:val="18"/>
                <w:u w:val="single"/>
              </w:rPr>
              <w:t>Less</w:t>
            </w:r>
            <w:r w:rsidRPr="00E0681F">
              <w:rPr>
                <w:rFonts w:ascii="Trebuchet MS" w:hAnsi="Trebuchet MS" w:cs="Arial"/>
                <w:sz w:val="18"/>
                <w:szCs w:val="18"/>
              </w:rPr>
              <w:t xml:space="preserve"> </w:t>
            </w:r>
            <w:r w:rsidR="00BD1D5E">
              <w:rPr>
                <w:rFonts w:ascii="Trebuchet MS" w:hAnsi="Trebuchet MS" w:cs="Arial"/>
                <w:sz w:val="18"/>
                <w:szCs w:val="18"/>
              </w:rPr>
              <w:t>D</w:t>
            </w:r>
            <w:r w:rsidRPr="00E0681F">
              <w:rPr>
                <w:rFonts w:ascii="Trebuchet MS" w:hAnsi="Trebuchet MS" w:cs="Arial"/>
                <w:sz w:val="18"/>
                <w:szCs w:val="18"/>
              </w:rPr>
              <w:t xml:space="preserve">eferred front-end fee </w:t>
            </w:r>
          </w:p>
        </w:tc>
        <w:tc>
          <w:tcPr>
            <w:tcW w:w="1890" w:type="dxa"/>
            <w:vAlign w:val="bottom"/>
          </w:tcPr>
          <w:p w14:paraId="4BA0A299" w14:textId="5358FC04" w:rsidR="2425480C" w:rsidRPr="006A3490" w:rsidRDefault="2425480C" w:rsidP="006A2DC8">
            <w:pPr>
              <w:pBdr>
                <w:bottom w:val="single" w:sz="4" w:space="1" w:color="auto"/>
              </w:pBd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(7,448)</w:t>
            </w:r>
          </w:p>
        </w:tc>
        <w:tc>
          <w:tcPr>
            <w:tcW w:w="1890" w:type="dxa"/>
            <w:vAlign w:val="bottom"/>
          </w:tcPr>
          <w:p w14:paraId="500C65B2" w14:textId="1F5479BB" w:rsidR="00E12679" w:rsidRPr="00E0681F" w:rsidRDefault="00E12679" w:rsidP="00B80E02">
            <w:pPr>
              <w:pBdr>
                <w:bottom w:val="single" w:sz="4" w:space="1" w:color="auto"/>
              </w:pBdr>
              <w:tabs>
                <w:tab w:val="decimal" w:pos="1602"/>
              </w:tabs>
              <w:spacing w:line="380" w:lineRule="exact"/>
              <w:jc w:val="right"/>
              <w:rPr>
                <w:rFonts w:ascii="Trebuchet MS" w:hAnsi="Trebuchet MS" w:cs="Arial"/>
                <w:sz w:val="18"/>
                <w:szCs w:val="18"/>
                <w:cs/>
              </w:rPr>
            </w:pPr>
            <w:r w:rsidRPr="00E0681F">
              <w:rPr>
                <w:rFonts w:ascii="Trebuchet MS" w:hAnsi="Trebuchet MS" w:cs="Arial"/>
                <w:sz w:val="18"/>
                <w:szCs w:val="18"/>
              </w:rPr>
              <w:t>(2,961)</w:t>
            </w:r>
          </w:p>
        </w:tc>
      </w:tr>
      <w:tr w:rsidR="00E12679" w:rsidRPr="00E0681F" w14:paraId="34EC8207" w14:textId="77777777" w:rsidTr="2425480C">
        <w:tc>
          <w:tcPr>
            <w:tcW w:w="5283" w:type="dxa"/>
            <w:vAlign w:val="bottom"/>
            <w:hideMark/>
          </w:tcPr>
          <w:p w14:paraId="31E2BF14" w14:textId="3FE72230" w:rsidR="00E12679" w:rsidRPr="00E0681F" w:rsidRDefault="00DA75AD" w:rsidP="00E12679">
            <w:pPr>
              <w:spacing w:line="380" w:lineRule="exact"/>
              <w:rPr>
                <w:rFonts w:ascii="Trebuchet MS" w:hAnsi="Trebuchet MS" w:cs="Arial"/>
                <w:sz w:val="18"/>
                <w:szCs w:val="18"/>
              </w:rPr>
            </w:pPr>
            <w:r>
              <w:rPr>
                <w:rFonts w:ascii="Trebuchet MS" w:hAnsi="Trebuchet MS" w:cs="Arial"/>
                <w:sz w:val="18"/>
                <w:szCs w:val="18"/>
              </w:rPr>
              <w:t>C</w:t>
            </w:r>
            <w:r w:rsidR="00E12679" w:rsidRPr="00E0681F">
              <w:rPr>
                <w:rFonts w:ascii="Trebuchet MS" w:hAnsi="Trebuchet MS" w:cs="Arial"/>
                <w:sz w:val="18"/>
                <w:szCs w:val="18"/>
              </w:rPr>
              <w:t>urrent portion of long-term debentures</w:t>
            </w:r>
          </w:p>
        </w:tc>
        <w:tc>
          <w:tcPr>
            <w:tcW w:w="1890" w:type="dxa"/>
            <w:vAlign w:val="bottom"/>
          </w:tcPr>
          <w:p w14:paraId="15A9C4B5" w14:textId="5273C3D7" w:rsidR="2425480C" w:rsidRPr="006A3490" w:rsidRDefault="2425480C" w:rsidP="006A2DC8">
            <w:pPr>
              <w:pBdr>
                <w:bottom w:val="single" w:sz="4" w:space="1" w:color="auto"/>
              </w:pBd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2,692,552</w:t>
            </w:r>
          </w:p>
        </w:tc>
        <w:tc>
          <w:tcPr>
            <w:tcW w:w="1890" w:type="dxa"/>
            <w:vAlign w:val="bottom"/>
          </w:tcPr>
          <w:p w14:paraId="5CC60CF9" w14:textId="06CEC424" w:rsidR="00E12679" w:rsidRPr="00E0681F" w:rsidRDefault="00E12679" w:rsidP="00CC1A82">
            <w:pPr>
              <w:pBdr>
                <w:bottom w:val="single" w:sz="4" w:space="1" w:color="auto"/>
              </w:pBdr>
              <w:tabs>
                <w:tab w:val="decimal" w:pos="1602"/>
              </w:tabs>
              <w:spacing w:line="380" w:lineRule="exact"/>
              <w:jc w:val="right"/>
              <w:rPr>
                <w:rFonts w:ascii="Trebuchet MS" w:hAnsi="Trebuchet MS" w:cs="Arial"/>
                <w:sz w:val="18"/>
                <w:szCs w:val="18"/>
              </w:rPr>
            </w:pPr>
            <w:r w:rsidRPr="00E0681F">
              <w:rPr>
                <w:rFonts w:ascii="Trebuchet MS" w:hAnsi="Trebuchet MS" w:cs="Arial"/>
                <w:sz w:val="18"/>
                <w:szCs w:val="18"/>
              </w:rPr>
              <w:t>1,497,039</w:t>
            </w:r>
          </w:p>
        </w:tc>
      </w:tr>
      <w:tr w:rsidR="00AF6E67" w:rsidRPr="00E0681F" w14:paraId="05F5F740" w14:textId="77777777" w:rsidTr="2425480C">
        <w:tc>
          <w:tcPr>
            <w:tcW w:w="5283" w:type="dxa"/>
            <w:vAlign w:val="bottom"/>
          </w:tcPr>
          <w:p w14:paraId="26C201B1" w14:textId="77777777" w:rsidR="00AF6E67" w:rsidRPr="00E0681F" w:rsidRDefault="00AF6E67" w:rsidP="00E12679">
            <w:pPr>
              <w:spacing w:line="380" w:lineRule="exact"/>
              <w:rPr>
                <w:rFonts w:ascii="Trebuchet MS" w:hAnsi="Trebuchet MS" w:cs="Arial"/>
                <w:sz w:val="18"/>
                <w:szCs w:val="18"/>
              </w:rPr>
            </w:pPr>
          </w:p>
        </w:tc>
        <w:tc>
          <w:tcPr>
            <w:tcW w:w="1890" w:type="dxa"/>
            <w:vAlign w:val="bottom"/>
          </w:tcPr>
          <w:p w14:paraId="3A969BCA" w14:textId="5276EE7F" w:rsidR="2425480C" w:rsidRPr="006A3490" w:rsidRDefault="2425480C" w:rsidP="006A2DC8">
            <w:pPr>
              <w:tabs>
                <w:tab w:val="decimal" w:pos="1602"/>
              </w:tabs>
              <w:spacing w:line="380" w:lineRule="exact"/>
              <w:jc w:val="right"/>
              <w:rPr>
                <w:rFonts w:ascii="Trebuchet MS" w:eastAsia="Trebuchet MS" w:hAnsi="Trebuchet MS" w:cs="Arial"/>
                <w:sz w:val="18"/>
                <w:szCs w:val="18"/>
              </w:rPr>
            </w:pPr>
          </w:p>
        </w:tc>
        <w:tc>
          <w:tcPr>
            <w:tcW w:w="1890" w:type="dxa"/>
            <w:vAlign w:val="bottom"/>
          </w:tcPr>
          <w:p w14:paraId="34ADADEC" w14:textId="77777777" w:rsidR="00AF6E67" w:rsidRPr="00E0681F" w:rsidRDefault="00AF6E67" w:rsidP="00AF6E67">
            <w:pPr>
              <w:tabs>
                <w:tab w:val="decimal" w:pos="1602"/>
              </w:tabs>
              <w:spacing w:line="380" w:lineRule="exact"/>
              <w:jc w:val="right"/>
              <w:rPr>
                <w:rFonts w:ascii="Trebuchet MS" w:hAnsi="Trebuchet MS" w:cs="Arial"/>
                <w:sz w:val="18"/>
                <w:szCs w:val="18"/>
              </w:rPr>
            </w:pPr>
          </w:p>
        </w:tc>
      </w:tr>
      <w:tr w:rsidR="00E12679" w:rsidRPr="00E0681F" w14:paraId="152692B7" w14:textId="77777777" w:rsidTr="2425480C">
        <w:tc>
          <w:tcPr>
            <w:tcW w:w="5283" w:type="dxa"/>
            <w:vAlign w:val="bottom"/>
            <w:hideMark/>
          </w:tcPr>
          <w:p w14:paraId="70450AA6" w14:textId="77777777" w:rsidR="00E12679" w:rsidRPr="00E0681F" w:rsidRDefault="00E12679" w:rsidP="00E12679">
            <w:pPr>
              <w:tabs>
                <w:tab w:val="left" w:pos="162"/>
              </w:tabs>
              <w:spacing w:line="380" w:lineRule="exact"/>
              <w:ind w:left="162" w:right="-108" w:hanging="162"/>
              <w:rPr>
                <w:rFonts w:ascii="Trebuchet MS" w:hAnsi="Trebuchet MS" w:cs="Arial"/>
                <w:sz w:val="18"/>
                <w:szCs w:val="18"/>
              </w:rPr>
            </w:pPr>
            <w:r w:rsidRPr="00E0681F">
              <w:rPr>
                <w:rFonts w:ascii="Trebuchet MS" w:hAnsi="Trebuchet MS" w:cs="Arial"/>
                <w:sz w:val="18"/>
                <w:szCs w:val="18"/>
              </w:rPr>
              <w:t>Long-term debentures - net of current portion</w:t>
            </w:r>
          </w:p>
        </w:tc>
        <w:tc>
          <w:tcPr>
            <w:tcW w:w="1890" w:type="dxa"/>
            <w:vAlign w:val="bottom"/>
          </w:tcPr>
          <w:p w14:paraId="040AAAFF" w14:textId="1199A970" w:rsidR="2425480C" w:rsidRPr="006A3490" w:rsidRDefault="2425480C" w:rsidP="006A2DC8">
            <w:pP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6,150,000</w:t>
            </w:r>
          </w:p>
        </w:tc>
        <w:tc>
          <w:tcPr>
            <w:tcW w:w="1890" w:type="dxa"/>
            <w:vAlign w:val="bottom"/>
          </w:tcPr>
          <w:p w14:paraId="2C5D5F87" w14:textId="45475E50" w:rsidR="00E12679" w:rsidRPr="00E0681F" w:rsidRDefault="00E12679" w:rsidP="00B80E02">
            <w:pPr>
              <w:tabs>
                <w:tab w:val="decimal" w:pos="1602"/>
              </w:tabs>
              <w:spacing w:line="380" w:lineRule="exact"/>
              <w:jc w:val="right"/>
              <w:rPr>
                <w:rFonts w:ascii="Trebuchet MS" w:hAnsi="Trebuchet MS" w:cs="Arial"/>
                <w:sz w:val="18"/>
                <w:szCs w:val="18"/>
              </w:rPr>
            </w:pPr>
            <w:r w:rsidRPr="00E0681F">
              <w:rPr>
                <w:rFonts w:ascii="Trebuchet MS" w:hAnsi="Trebuchet MS" w:cs="Arial"/>
                <w:sz w:val="18"/>
                <w:szCs w:val="18"/>
              </w:rPr>
              <w:t>4,200,000</w:t>
            </w:r>
          </w:p>
        </w:tc>
      </w:tr>
      <w:tr w:rsidR="00E12679" w:rsidRPr="00E0681F" w14:paraId="3FD82FD2" w14:textId="77777777" w:rsidTr="2425480C">
        <w:tc>
          <w:tcPr>
            <w:tcW w:w="5283" w:type="dxa"/>
            <w:vAlign w:val="bottom"/>
            <w:hideMark/>
          </w:tcPr>
          <w:p w14:paraId="03D733B3" w14:textId="23B4EF9A" w:rsidR="00E12679" w:rsidRPr="00E0681F" w:rsidRDefault="00E12679" w:rsidP="00E12679">
            <w:pPr>
              <w:spacing w:line="380" w:lineRule="exact"/>
              <w:rPr>
                <w:rFonts w:ascii="Trebuchet MS" w:hAnsi="Trebuchet MS" w:cs="Arial"/>
                <w:sz w:val="18"/>
                <w:szCs w:val="18"/>
              </w:rPr>
            </w:pPr>
            <w:r w:rsidRPr="007F4666">
              <w:rPr>
                <w:rFonts w:ascii="Trebuchet MS" w:hAnsi="Trebuchet MS" w:cs="Arial"/>
                <w:sz w:val="18"/>
                <w:szCs w:val="18"/>
                <w:u w:val="single"/>
              </w:rPr>
              <w:t>Less</w:t>
            </w:r>
            <w:r w:rsidRPr="00E0681F">
              <w:rPr>
                <w:rFonts w:ascii="Trebuchet MS" w:hAnsi="Trebuchet MS" w:cs="Arial"/>
                <w:sz w:val="18"/>
                <w:szCs w:val="18"/>
              </w:rPr>
              <w:t xml:space="preserve"> </w:t>
            </w:r>
            <w:r w:rsidR="00BD1D5E">
              <w:rPr>
                <w:rFonts w:ascii="Trebuchet MS" w:hAnsi="Trebuchet MS" w:cs="Arial"/>
                <w:sz w:val="18"/>
                <w:szCs w:val="18"/>
              </w:rPr>
              <w:t>D</w:t>
            </w:r>
            <w:r w:rsidRPr="00E0681F">
              <w:rPr>
                <w:rFonts w:ascii="Trebuchet MS" w:hAnsi="Trebuchet MS" w:cs="Arial"/>
                <w:sz w:val="18"/>
                <w:szCs w:val="18"/>
              </w:rPr>
              <w:t>eferred front-end fee</w:t>
            </w:r>
          </w:p>
        </w:tc>
        <w:tc>
          <w:tcPr>
            <w:tcW w:w="1890" w:type="dxa"/>
            <w:vAlign w:val="bottom"/>
          </w:tcPr>
          <w:p w14:paraId="235E67BF" w14:textId="2BC23FDA" w:rsidR="2425480C" w:rsidRPr="006A3490" w:rsidRDefault="2425480C" w:rsidP="006A2DC8">
            <w:pPr>
              <w:pBdr>
                <w:bottom w:val="single" w:sz="4" w:space="1" w:color="auto"/>
              </w:pBd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(50,031)</w:t>
            </w:r>
          </w:p>
        </w:tc>
        <w:tc>
          <w:tcPr>
            <w:tcW w:w="1890" w:type="dxa"/>
            <w:vAlign w:val="bottom"/>
          </w:tcPr>
          <w:p w14:paraId="4A4B2506" w14:textId="5DF9F69B" w:rsidR="00E12679" w:rsidRPr="00E0681F" w:rsidRDefault="00E12679" w:rsidP="00B80E02">
            <w:pPr>
              <w:pBdr>
                <w:bottom w:val="single" w:sz="4" w:space="1" w:color="auto"/>
              </w:pBdr>
              <w:tabs>
                <w:tab w:val="decimal" w:pos="1602"/>
              </w:tabs>
              <w:spacing w:line="380" w:lineRule="exact"/>
              <w:jc w:val="right"/>
              <w:rPr>
                <w:rFonts w:ascii="Trebuchet MS" w:hAnsi="Trebuchet MS" w:cs="Arial"/>
                <w:sz w:val="18"/>
                <w:szCs w:val="18"/>
              </w:rPr>
            </w:pPr>
            <w:r w:rsidRPr="00E0681F">
              <w:rPr>
                <w:rFonts w:ascii="Trebuchet MS" w:hAnsi="Trebuchet MS" w:cs="Arial"/>
                <w:sz w:val="18"/>
                <w:szCs w:val="18"/>
              </w:rPr>
              <w:t>(35,824)</w:t>
            </w:r>
          </w:p>
        </w:tc>
      </w:tr>
      <w:tr w:rsidR="00E12679" w:rsidRPr="00E0681F" w14:paraId="6C9FE0E0" w14:textId="77777777" w:rsidTr="2425480C">
        <w:tc>
          <w:tcPr>
            <w:tcW w:w="5283" w:type="dxa"/>
            <w:vAlign w:val="bottom"/>
            <w:hideMark/>
          </w:tcPr>
          <w:p w14:paraId="63AF608E" w14:textId="0B999DAC" w:rsidR="00E12679" w:rsidRPr="00E0681F" w:rsidRDefault="00DA75AD" w:rsidP="00E12679">
            <w:pPr>
              <w:spacing w:line="380" w:lineRule="exact"/>
              <w:ind w:right="-102"/>
              <w:rPr>
                <w:rFonts w:ascii="Trebuchet MS" w:hAnsi="Trebuchet MS" w:cs="Arial"/>
                <w:spacing w:val="-4"/>
                <w:sz w:val="18"/>
                <w:szCs w:val="18"/>
              </w:rPr>
            </w:pPr>
            <w:r>
              <w:rPr>
                <w:rFonts w:ascii="Trebuchet MS" w:hAnsi="Trebuchet MS" w:cstheme="minorBidi"/>
                <w:spacing w:val="-4"/>
                <w:sz w:val="18"/>
                <w:szCs w:val="18"/>
                <w:lang w:val="en-GB"/>
              </w:rPr>
              <w:t>N</w:t>
            </w:r>
            <w:r w:rsidR="00E12679" w:rsidRPr="00E0681F">
              <w:rPr>
                <w:rFonts w:ascii="Trebuchet MS" w:hAnsi="Trebuchet MS" w:cs="Arial"/>
                <w:spacing w:val="-4"/>
                <w:sz w:val="18"/>
                <w:szCs w:val="18"/>
              </w:rPr>
              <w:t>on-current portion of long-term debentures</w:t>
            </w:r>
          </w:p>
        </w:tc>
        <w:tc>
          <w:tcPr>
            <w:tcW w:w="1890" w:type="dxa"/>
            <w:vAlign w:val="bottom"/>
          </w:tcPr>
          <w:p w14:paraId="51163B2E" w14:textId="66EB141B" w:rsidR="2425480C" w:rsidRPr="006A3490" w:rsidRDefault="2425480C" w:rsidP="006A2DC8">
            <w:pPr>
              <w:pBdr>
                <w:bottom w:val="single" w:sz="4" w:space="1" w:color="auto"/>
              </w:pBd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6,099,969</w:t>
            </w:r>
          </w:p>
        </w:tc>
        <w:tc>
          <w:tcPr>
            <w:tcW w:w="1890" w:type="dxa"/>
            <w:vAlign w:val="bottom"/>
          </w:tcPr>
          <w:p w14:paraId="6A0C1574" w14:textId="59768674" w:rsidR="00E12679" w:rsidRPr="00E0681F" w:rsidRDefault="00E12679" w:rsidP="00CC1A82">
            <w:pPr>
              <w:pBdr>
                <w:bottom w:val="single" w:sz="4" w:space="1" w:color="auto"/>
              </w:pBdr>
              <w:tabs>
                <w:tab w:val="decimal" w:pos="1602"/>
              </w:tabs>
              <w:spacing w:line="380" w:lineRule="exact"/>
              <w:jc w:val="right"/>
              <w:rPr>
                <w:rFonts w:ascii="Trebuchet MS" w:hAnsi="Trebuchet MS" w:cs="Arial"/>
                <w:sz w:val="18"/>
                <w:szCs w:val="18"/>
              </w:rPr>
            </w:pPr>
            <w:r w:rsidRPr="00E0681F">
              <w:rPr>
                <w:rFonts w:ascii="Trebuchet MS" w:hAnsi="Trebuchet MS" w:cs="Arial"/>
                <w:sz w:val="18"/>
                <w:szCs w:val="18"/>
              </w:rPr>
              <w:t>4,164,176</w:t>
            </w:r>
          </w:p>
        </w:tc>
      </w:tr>
      <w:tr w:rsidR="00E12679" w:rsidRPr="00E0681F" w14:paraId="7AD94795" w14:textId="77777777" w:rsidTr="2425480C">
        <w:tc>
          <w:tcPr>
            <w:tcW w:w="5283" w:type="dxa"/>
            <w:vAlign w:val="bottom"/>
            <w:hideMark/>
          </w:tcPr>
          <w:p w14:paraId="4C82D421" w14:textId="283F69BB" w:rsidR="00E12679" w:rsidRPr="00E0681F" w:rsidRDefault="00AB1BAC" w:rsidP="00E12679">
            <w:pPr>
              <w:tabs>
                <w:tab w:val="left" w:pos="162"/>
              </w:tabs>
              <w:spacing w:line="380" w:lineRule="exact"/>
              <w:ind w:left="162" w:right="-108" w:hanging="162"/>
              <w:rPr>
                <w:rFonts w:ascii="Trebuchet MS" w:hAnsi="Trebuchet MS" w:cs="Arial"/>
                <w:sz w:val="18"/>
                <w:szCs w:val="18"/>
              </w:rPr>
            </w:pPr>
            <w:r>
              <w:rPr>
                <w:rFonts w:ascii="Trebuchet MS" w:hAnsi="Trebuchet MS" w:cs="Browallia New"/>
                <w:sz w:val="18"/>
                <w:szCs w:val="22"/>
              </w:rPr>
              <w:t xml:space="preserve">Total </w:t>
            </w:r>
            <w:r w:rsidR="00AE094C">
              <w:rPr>
                <w:rFonts w:ascii="Trebuchet MS" w:hAnsi="Trebuchet MS" w:cs="Arial"/>
                <w:sz w:val="18"/>
                <w:szCs w:val="18"/>
              </w:rPr>
              <w:t>l</w:t>
            </w:r>
            <w:r w:rsidR="00E12679" w:rsidRPr="00E0681F">
              <w:rPr>
                <w:rFonts w:ascii="Trebuchet MS" w:hAnsi="Trebuchet MS" w:cs="Arial"/>
                <w:sz w:val="18"/>
                <w:szCs w:val="18"/>
              </w:rPr>
              <w:t xml:space="preserve">ong-term debentures </w:t>
            </w:r>
          </w:p>
        </w:tc>
        <w:tc>
          <w:tcPr>
            <w:tcW w:w="1890" w:type="dxa"/>
            <w:vAlign w:val="bottom"/>
          </w:tcPr>
          <w:p w14:paraId="2845CC78" w14:textId="69F8CB07" w:rsidR="2425480C" w:rsidRPr="006A3490" w:rsidRDefault="2425480C" w:rsidP="006A2DC8">
            <w:pPr>
              <w:pBdr>
                <w:bottom w:val="single" w:sz="12" w:space="1" w:color="auto"/>
              </w:pBdr>
              <w:tabs>
                <w:tab w:val="decimal" w:pos="1602"/>
              </w:tabs>
              <w:spacing w:line="380" w:lineRule="exact"/>
              <w:jc w:val="right"/>
              <w:rPr>
                <w:rFonts w:ascii="Trebuchet MS" w:eastAsia="Trebuchet MS" w:hAnsi="Trebuchet MS" w:cs="Arial"/>
                <w:sz w:val="18"/>
                <w:szCs w:val="18"/>
              </w:rPr>
            </w:pPr>
            <w:r w:rsidRPr="006A3490">
              <w:rPr>
                <w:rFonts w:ascii="Trebuchet MS" w:eastAsia="Trebuchet MS" w:hAnsi="Trebuchet MS" w:cs="Arial"/>
                <w:sz w:val="18"/>
                <w:szCs w:val="18"/>
              </w:rPr>
              <w:t>8,792,521</w:t>
            </w:r>
          </w:p>
        </w:tc>
        <w:tc>
          <w:tcPr>
            <w:tcW w:w="1890" w:type="dxa"/>
            <w:vAlign w:val="bottom"/>
          </w:tcPr>
          <w:p w14:paraId="6C57AEC9" w14:textId="3310EA6E" w:rsidR="00E12679" w:rsidRPr="00E0681F" w:rsidRDefault="00E12679" w:rsidP="007F4666">
            <w:pPr>
              <w:pBdr>
                <w:bottom w:val="single" w:sz="12" w:space="1" w:color="auto"/>
              </w:pBdr>
              <w:tabs>
                <w:tab w:val="decimal" w:pos="1602"/>
              </w:tabs>
              <w:spacing w:line="380" w:lineRule="exact"/>
              <w:jc w:val="right"/>
              <w:rPr>
                <w:rFonts w:ascii="Trebuchet MS" w:hAnsi="Trebuchet MS" w:cs="Arial"/>
                <w:sz w:val="18"/>
                <w:szCs w:val="18"/>
                <w:cs/>
              </w:rPr>
            </w:pPr>
            <w:r w:rsidRPr="00E0681F">
              <w:rPr>
                <w:rFonts w:ascii="Trebuchet MS" w:hAnsi="Trebuchet MS" w:cs="Arial"/>
                <w:sz w:val="18"/>
                <w:szCs w:val="18"/>
              </w:rPr>
              <w:t>5,661,215</w:t>
            </w:r>
          </w:p>
        </w:tc>
      </w:tr>
    </w:tbl>
    <w:p w14:paraId="4148F109" w14:textId="77777777" w:rsidR="006A152D" w:rsidRDefault="006A152D" w:rsidP="006A152D">
      <w:pPr>
        <w:spacing w:line="360" w:lineRule="auto"/>
        <w:ind w:left="360"/>
        <w:jc w:val="both"/>
        <w:rPr>
          <w:rFonts w:ascii="Trebuchet MS" w:hAnsi="Trebuchet MS" w:cs="Cordia New"/>
          <w:b/>
          <w:bCs/>
          <w:sz w:val="18"/>
          <w:szCs w:val="18"/>
          <w:highlight w:val="yellow"/>
        </w:rPr>
      </w:pPr>
    </w:p>
    <w:p w14:paraId="77315601" w14:textId="3E72B71D" w:rsidR="006A152D" w:rsidRPr="00E0681F" w:rsidRDefault="2AA1A905" w:rsidP="006A152D">
      <w:pPr>
        <w:spacing w:line="360" w:lineRule="auto"/>
        <w:ind w:left="360"/>
        <w:jc w:val="both"/>
        <w:rPr>
          <w:rFonts w:ascii="Trebuchet MS" w:hAnsi="Trebuchet MS" w:cs="Cordia New"/>
          <w:sz w:val="18"/>
          <w:szCs w:val="18"/>
        </w:rPr>
      </w:pPr>
      <w:r w:rsidRPr="2425480C">
        <w:rPr>
          <w:rFonts w:ascii="Trebuchet MS" w:hAnsi="Trebuchet MS" w:cs="Cordia New"/>
          <w:sz w:val="18"/>
          <w:szCs w:val="18"/>
        </w:rPr>
        <w:t>Long-term debentures are unsubordinated and secured by the Company in Baht currency with fixed interest rates. Their fair value as at 31 December 202</w:t>
      </w:r>
      <w:r w:rsidR="773CD602" w:rsidRPr="2425480C">
        <w:rPr>
          <w:rFonts w:ascii="Trebuchet MS" w:hAnsi="Trebuchet MS" w:cs="Cordia New"/>
          <w:sz w:val="18"/>
          <w:szCs w:val="18"/>
        </w:rPr>
        <w:t>5</w:t>
      </w:r>
      <w:r w:rsidRPr="2425480C">
        <w:rPr>
          <w:rFonts w:ascii="Trebuchet MS" w:hAnsi="Trebuchet MS" w:cs="Cordia New"/>
          <w:sz w:val="18"/>
          <w:szCs w:val="18"/>
        </w:rPr>
        <w:t xml:space="preserve"> amounted to Baht </w:t>
      </w:r>
      <w:r w:rsidR="51DB46DA" w:rsidRPr="003668F9">
        <w:rPr>
          <w:rFonts w:ascii="Trebuchet MS" w:hAnsi="Trebuchet MS" w:cs="Cordia New"/>
          <w:sz w:val="18"/>
          <w:szCs w:val="18"/>
        </w:rPr>
        <w:t>8,95</w:t>
      </w:r>
      <w:r w:rsidR="003668F9" w:rsidRPr="003668F9">
        <w:rPr>
          <w:rFonts w:ascii="Trebuchet MS" w:hAnsi="Trebuchet MS" w:cs="Cordia New"/>
          <w:sz w:val="18"/>
          <w:szCs w:val="18"/>
        </w:rPr>
        <w:t>9</w:t>
      </w:r>
      <w:r w:rsidRPr="2425480C">
        <w:rPr>
          <w:rFonts w:ascii="Trebuchet MS" w:hAnsi="Trebuchet MS" w:cs="Cordia New"/>
          <w:sz w:val="18"/>
          <w:szCs w:val="18"/>
        </w:rPr>
        <w:t xml:space="preserve"> million (202</w:t>
      </w:r>
      <w:r w:rsidR="773CD602" w:rsidRPr="2425480C">
        <w:rPr>
          <w:rFonts w:ascii="Trebuchet MS" w:hAnsi="Trebuchet MS" w:cs="Cordia New"/>
          <w:sz w:val="18"/>
          <w:szCs w:val="18"/>
        </w:rPr>
        <w:t>4</w:t>
      </w:r>
      <w:r w:rsidRPr="2425480C">
        <w:rPr>
          <w:rFonts w:ascii="Trebuchet MS" w:hAnsi="Trebuchet MS" w:cs="Cordia New"/>
          <w:sz w:val="18"/>
          <w:szCs w:val="18"/>
        </w:rPr>
        <w:t xml:space="preserve">: Baht </w:t>
      </w:r>
      <w:r w:rsidR="773CD602" w:rsidRPr="2425480C">
        <w:rPr>
          <w:rFonts w:ascii="Trebuchet MS" w:hAnsi="Trebuchet MS" w:cs="Cordia New"/>
          <w:sz w:val="18"/>
          <w:szCs w:val="18"/>
        </w:rPr>
        <w:t>5,771</w:t>
      </w:r>
      <w:r w:rsidRPr="2425480C">
        <w:rPr>
          <w:rFonts w:ascii="Trebuchet MS" w:hAnsi="Trebuchet MS" w:cs="Cordia New"/>
          <w:sz w:val="18"/>
          <w:szCs w:val="18"/>
        </w:rPr>
        <w:t xml:space="preserve"> million)</w:t>
      </w:r>
      <w:r w:rsidR="00AB6955">
        <w:rPr>
          <w:rFonts w:ascii="Trebuchet MS" w:hAnsi="Trebuchet MS" w:cs="Cordia New"/>
          <w:sz w:val="18"/>
          <w:szCs w:val="18"/>
        </w:rPr>
        <w:t>.</w:t>
      </w:r>
    </w:p>
    <w:p w14:paraId="303738D2" w14:textId="39F713CC" w:rsidR="00C03EF8" w:rsidRDefault="00C03EF8" w:rsidP="000B3DBF">
      <w:pPr>
        <w:spacing w:line="360" w:lineRule="auto"/>
        <w:jc w:val="both"/>
        <w:rPr>
          <w:rFonts w:ascii="Trebuchet MS" w:hAnsi="Trebuchet MS" w:cs="Cordia New"/>
          <w:sz w:val="18"/>
          <w:szCs w:val="18"/>
          <w:highlight w:val="yellow"/>
        </w:rPr>
      </w:pPr>
    </w:p>
    <w:p w14:paraId="189F144D" w14:textId="131ACD53" w:rsidR="00180A48" w:rsidRDefault="00180A48" w:rsidP="006A152D">
      <w:pPr>
        <w:spacing w:line="360" w:lineRule="auto"/>
        <w:ind w:left="360"/>
        <w:jc w:val="both"/>
        <w:rPr>
          <w:rFonts w:ascii="Trebuchet MS" w:hAnsi="Trebuchet MS" w:cs="Cordia New"/>
          <w:sz w:val="18"/>
          <w:szCs w:val="18"/>
        </w:rPr>
      </w:pPr>
      <w:r w:rsidRPr="00180A48">
        <w:rPr>
          <w:rFonts w:ascii="Trebuchet MS" w:hAnsi="Trebuchet MS" w:cs="Cordia New"/>
          <w:sz w:val="18"/>
          <w:szCs w:val="18"/>
        </w:rPr>
        <w:t xml:space="preserve">Movements of long-term debentures during the years </w:t>
      </w:r>
      <w:r w:rsidR="00125DCC">
        <w:rPr>
          <w:rFonts w:ascii="Trebuchet MS" w:hAnsi="Trebuchet MS" w:cs="Cordia New"/>
          <w:sz w:val="18"/>
          <w:szCs w:val="18"/>
        </w:rPr>
        <w:t xml:space="preserve">ended 31 December </w:t>
      </w:r>
      <w:r w:rsidRPr="00180A48">
        <w:rPr>
          <w:rFonts w:ascii="Trebuchet MS" w:hAnsi="Trebuchet MS" w:cs="Cordia New"/>
          <w:sz w:val="18"/>
          <w:szCs w:val="18"/>
        </w:rPr>
        <w:t>202</w:t>
      </w:r>
      <w:r w:rsidR="00B80E02">
        <w:rPr>
          <w:rFonts w:ascii="Trebuchet MS" w:hAnsi="Trebuchet MS" w:cs="Cordia New"/>
          <w:sz w:val="18"/>
          <w:szCs w:val="18"/>
        </w:rPr>
        <w:t>5</w:t>
      </w:r>
      <w:r w:rsidRPr="00180A48">
        <w:rPr>
          <w:rFonts w:ascii="Trebuchet MS" w:hAnsi="Trebuchet MS" w:cs="Cordia New"/>
          <w:sz w:val="18"/>
          <w:szCs w:val="18"/>
        </w:rPr>
        <w:t xml:space="preserve"> and 202</w:t>
      </w:r>
      <w:r w:rsidR="00B80E02">
        <w:rPr>
          <w:rFonts w:ascii="Trebuchet MS" w:hAnsi="Trebuchet MS" w:cs="Cordia New"/>
          <w:sz w:val="18"/>
          <w:szCs w:val="18"/>
        </w:rPr>
        <w:t>4</w:t>
      </w:r>
      <w:r w:rsidRPr="00180A48">
        <w:rPr>
          <w:rFonts w:ascii="Trebuchet MS" w:hAnsi="Trebuchet MS" w:cs="Cordia New"/>
          <w:sz w:val="18"/>
          <w:szCs w:val="18"/>
        </w:rPr>
        <w:t xml:space="preserve"> are </w:t>
      </w:r>
      <w:proofErr w:type="spellStart"/>
      <w:r w:rsidRPr="00180A48">
        <w:rPr>
          <w:rFonts w:ascii="Trebuchet MS" w:hAnsi="Trebuchet MS" w:cs="Cordia New"/>
          <w:sz w:val="18"/>
          <w:szCs w:val="18"/>
        </w:rPr>
        <w:t>summarised</w:t>
      </w:r>
      <w:proofErr w:type="spellEnd"/>
      <w:r w:rsidRPr="00180A48">
        <w:rPr>
          <w:rFonts w:ascii="Trebuchet MS" w:hAnsi="Trebuchet MS" w:cs="Cordia New"/>
          <w:sz w:val="18"/>
          <w:szCs w:val="18"/>
        </w:rPr>
        <w:t xml:space="preserve"> below</w:t>
      </w:r>
      <w:r w:rsidR="00010157">
        <w:rPr>
          <w:rFonts w:ascii="Trebuchet MS" w:hAnsi="Trebuchet MS" w:cs="Cordia New"/>
          <w:sz w:val="18"/>
          <w:szCs w:val="18"/>
        </w:rPr>
        <w:t>.</w:t>
      </w:r>
    </w:p>
    <w:p w14:paraId="435EDA9C" w14:textId="77777777" w:rsidR="00180A48" w:rsidRDefault="00180A48" w:rsidP="006A152D">
      <w:pPr>
        <w:spacing w:line="360" w:lineRule="auto"/>
        <w:ind w:left="360"/>
        <w:jc w:val="both"/>
        <w:rPr>
          <w:rFonts w:ascii="Trebuchet MS" w:hAnsi="Trebuchet MS" w:cs="Cordia New"/>
          <w:sz w:val="18"/>
          <w:szCs w:val="18"/>
        </w:rPr>
      </w:pPr>
    </w:p>
    <w:tbl>
      <w:tblPr>
        <w:tblW w:w="9090" w:type="dxa"/>
        <w:tblInd w:w="252" w:type="dxa"/>
        <w:tblLayout w:type="fixed"/>
        <w:tblLook w:val="0000" w:firstRow="0" w:lastRow="0" w:firstColumn="0" w:lastColumn="0" w:noHBand="0" w:noVBand="0"/>
      </w:tblPr>
      <w:tblGrid>
        <w:gridCol w:w="5850"/>
        <w:gridCol w:w="1620"/>
        <w:gridCol w:w="1620"/>
      </w:tblGrid>
      <w:tr w:rsidR="00C03EF8" w:rsidRPr="00B80E02" w14:paraId="1853273E" w14:textId="77777777" w:rsidTr="2425480C">
        <w:trPr>
          <w:trHeight w:val="153"/>
        </w:trPr>
        <w:tc>
          <w:tcPr>
            <w:tcW w:w="5850" w:type="dxa"/>
            <w:vAlign w:val="bottom"/>
          </w:tcPr>
          <w:p w14:paraId="1807E58F" w14:textId="2943B2C6" w:rsidR="00C03EF8" w:rsidRPr="00B80E02" w:rsidRDefault="00B80E02">
            <w:pPr>
              <w:spacing w:line="360" w:lineRule="exact"/>
              <w:ind w:left="151" w:right="-74" w:hanging="151"/>
              <w:rPr>
                <w:rFonts w:ascii="Trebuchet MS" w:hAnsi="Trebuchet MS" w:cs="Arial"/>
                <w:sz w:val="18"/>
                <w:szCs w:val="18"/>
              </w:rPr>
            </w:pPr>
            <w:r w:rsidRPr="00B80E02">
              <w:rPr>
                <w:rFonts w:ascii="Trebuchet MS" w:hAnsi="Trebuchet MS" w:cs="Arial"/>
                <w:sz w:val="18"/>
                <w:szCs w:val="18"/>
              </w:rPr>
              <w:t>(</w:t>
            </w:r>
            <w:r w:rsidR="00576538">
              <w:rPr>
                <w:rFonts w:ascii="Trebuchet MS" w:hAnsi="Trebuchet MS" w:cs="Arial"/>
                <w:sz w:val="18"/>
                <w:szCs w:val="18"/>
              </w:rPr>
              <w:t>Unit :</w:t>
            </w:r>
            <w:r w:rsidRPr="00B80E02">
              <w:rPr>
                <w:rFonts w:ascii="Trebuchet MS" w:hAnsi="Trebuchet MS" w:cs="Arial"/>
                <w:sz w:val="18"/>
                <w:szCs w:val="18"/>
              </w:rPr>
              <w:t xml:space="preserve"> Thousand Baht)</w:t>
            </w:r>
          </w:p>
        </w:tc>
        <w:tc>
          <w:tcPr>
            <w:tcW w:w="3240" w:type="dxa"/>
            <w:gridSpan w:val="2"/>
            <w:vAlign w:val="bottom"/>
          </w:tcPr>
          <w:p w14:paraId="01FE6AC8" w14:textId="77777777" w:rsidR="00C03EF8" w:rsidRPr="00B80E02" w:rsidRDefault="00C03EF8">
            <w:pPr>
              <w:pBdr>
                <w:bottom w:val="single" w:sz="4" w:space="1" w:color="auto"/>
              </w:pBdr>
              <w:spacing w:line="360" w:lineRule="exact"/>
              <w:jc w:val="center"/>
              <w:rPr>
                <w:rFonts w:ascii="Trebuchet MS" w:hAnsi="Trebuchet MS" w:cs="Arial"/>
                <w:sz w:val="18"/>
                <w:szCs w:val="18"/>
              </w:rPr>
            </w:pPr>
            <w:r w:rsidRPr="00B80E02">
              <w:rPr>
                <w:rFonts w:ascii="Trebuchet MS" w:hAnsi="Trebuchet MS" w:cs="Arial"/>
                <w:sz w:val="18"/>
                <w:szCs w:val="18"/>
              </w:rPr>
              <w:t>Consolidated financial statements</w:t>
            </w:r>
          </w:p>
        </w:tc>
      </w:tr>
      <w:tr w:rsidR="00B80E02" w:rsidRPr="00B80E02" w14:paraId="55B03CF1" w14:textId="77777777" w:rsidTr="2425480C">
        <w:trPr>
          <w:trHeight w:val="153"/>
        </w:trPr>
        <w:tc>
          <w:tcPr>
            <w:tcW w:w="5850" w:type="dxa"/>
            <w:vAlign w:val="bottom"/>
          </w:tcPr>
          <w:p w14:paraId="49152BEC" w14:textId="77777777" w:rsidR="00B80E02" w:rsidRPr="00B80E02" w:rsidRDefault="00B80E02" w:rsidP="00B80E02">
            <w:pPr>
              <w:spacing w:line="360" w:lineRule="exact"/>
              <w:ind w:left="151" w:right="-74" w:hanging="151"/>
              <w:rPr>
                <w:rFonts w:ascii="Trebuchet MS" w:hAnsi="Trebuchet MS" w:cs="Arial"/>
                <w:sz w:val="18"/>
                <w:szCs w:val="18"/>
              </w:rPr>
            </w:pPr>
          </w:p>
        </w:tc>
        <w:tc>
          <w:tcPr>
            <w:tcW w:w="1620" w:type="dxa"/>
            <w:vAlign w:val="bottom"/>
          </w:tcPr>
          <w:p w14:paraId="4C42E8A1" w14:textId="571B316D" w:rsidR="00B80E02" w:rsidRPr="00B80E02" w:rsidRDefault="00B80E02" w:rsidP="00B80E02">
            <w:pPr>
              <w:pBdr>
                <w:bottom w:val="single" w:sz="4" w:space="1" w:color="auto"/>
              </w:pBdr>
              <w:spacing w:line="360" w:lineRule="exact"/>
              <w:jc w:val="center"/>
              <w:rPr>
                <w:rFonts w:ascii="Trebuchet MS" w:hAnsi="Trebuchet MS" w:cs="Arial"/>
                <w:sz w:val="18"/>
                <w:szCs w:val="18"/>
              </w:rPr>
            </w:pPr>
            <w:r>
              <w:rPr>
                <w:rFonts w:ascii="Trebuchet MS" w:hAnsi="Trebuchet MS" w:cs="Arial"/>
                <w:sz w:val="18"/>
                <w:szCs w:val="18"/>
              </w:rPr>
              <w:t>2025</w:t>
            </w:r>
          </w:p>
        </w:tc>
        <w:tc>
          <w:tcPr>
            <w:tcW w:w="1620" w:type="dxa"/>
            <w:vAlign w:val="bottom"/>
          </w:tcPr>
          <w:p w14:paraId="3DE357E8" w14:textId="7C333F5E" w:rsidR="00B80E02" w:rsidRPr="00B80E02" w:rsidRDefault="00B80E02" w:rsidP="00B80E02">
            <w:pPr>
              <w:pBdr>
                <w:bottom w:val="single" w:sz="4" w:space="1" w:color="auto"/>
              </w:pBdr>
              <w:spacing w:line="360" w:lineRule="exact"/>
              <w:jc w:val="center"/>
              <w:rPr>
                <w:rFonts w:ascii="Trebuchet MS" w:hAnsi="Trebuchet MS" w:cs="Arial"/>
                <w:sz w:val="18"/>
                <w:szCs w:val="18"/>
              </w:rPr>
            </w:pPr>
            <w:r w:rsidRPr="00B80E02">
              <w:rPr>
                <w:rFonts w:ascii="Trebuchet MS" w:hAnsi="Trebuchet MS" w:cs="Arial"/>
                <w:sz w:val="18"/>
                <w:szCs w:val="18"/>
              </w:rPr>
              <w:t>2024</w:t>
            </w:r>
          </w:p>
        </w:tc>
      </w:tr>
      <w:tr w:rsidR="00B80E02" w:rsidRPr="00B80E02" w14:paraId="699951D3" w14:textId="77777777" w:rsidTr="2425480C">
        <w:trPr>
          <w:trHeight w:val="153"/>
        </w:trPr>
        <w:tc>
          <w:tcPr>
            <w:tcW w:w="5850" w:type="dxa"/>
            <w:vAlign w:val="bottom"/>
          </w:tcPr>
          <w:p w14:paraId="651EC556" w14:textId="38047D6E" w:rsidR="00B80E02" w:rsidRPr="00B80E02" w:rsidRDefault="00B80E02" w:rsidP="00B80E02">
            <w:pPr>
              <w:spacing w:line="360" w:lineRule="exact"/>
              <w:ind w:left="151" w:right="-74" w:hanging="151"/>
              <w:rPr>
                <w:rFonts w:ascii="Trebuchet MS" w:hAnsi="Trebuchet MS" w:cs="Arial"/>
                <w:sz w:val="18"/>
                <w:szCs w:val="18"/>
              </w:rPr>
            </w:pPr>
          </w:p>
        </w:tc>
        <w:tc>
          <w:tcPr>
            <w:tcW w:w="1620" w:type="dxa"/>
          </w:tcPr>
          <w:p w14:paraId="688561A3" w14:textId="78C85226" w:rsidR="00B80E02" w:rsidRPr="00B80E02" w:rsidRDefault="00B80E02" w:rsidP="00B80E02">
            <w:pPr>
              <w:tabs>
                <w:tab w:val="decimal" w:pos="1241"/>
              </w:tabs>
              <w:spacing w:line="360" w:lineRule="exact"/>
              <w:rPr>
                <w:rFonts w:ascii="Trebuchet MS" w:hAnsi="Trebuchet MS" w:cs="Arial"/>
                <w:sz w:val="18"/>
                <w:szCs w:val="18"/>
              </w:rPr>
            </w:pPr>
          </w:p>
        </w:tc>
        <w:tc>
          <w:tcPr>
            <w:tcW w:w="1620" w:type="dxa"/>
          </w:tcPr>
          <w:p w14:paraId="5FFF8B8C" w14:textId="4E8FAC0D" w:rsidR="00B80E02" w:rsidRPr="00B80E02" w:rsidRDefault="00B80E02" w:rsidP="00B80E02">
            <w:pPr>
              <w:tabs>
                <w:tab w:val="decimal" w:pos="1241"/>
              </w:tabs>
              <w:spacing w:line="360" w:lineRule="exact"/>
              <w:rPr>
                <w:rFonts w:ascii="Trebuchet MS" w:hAnsi="Trebuchet MS" w:cs="Arial"/>
                <w:sz w:val="18"/>
                <w:szCs w:val="18"/>
              </w:rPr>
            </w:pPr>
          </w:p>
        </w:tc>
      </w:tr>
      <w:tr w:rsidR="00B80E02" w:rsidRPr="00B80E02" w14:paraId="06A138B7" w14:textId="77777777" w:rsidTr="2425480C">
        <w:trPr>
          <w:trHeight w:val="153"/>
        </w:trPr>
        <w:tc>
          <w:tcPr>
            <w:tcW w:w="5850" w:type="dxa"/>
            <w:vAlign w:val="bottom"/>
          </w:tcPr>
          <w:p w14:paraId="31C4BD90" w14:textId="01658D31" w:rsidR="00B80E02" w:rsidRPr="00B80E02" w:rsidRDefault="00B80E02" w:rsidP="00B80E02">
            <w:pPr>
              <w:spacing w:line="360" w:lineRule="exact"/>
              <w:ind w:left="151" w:right="-74" w:hanging="151"/>
              <w:rPr>
                <w:rFonts w:ascii="Trebuchet MS" w:hAnsi="Trebuchet MS" w:cs="Arial"/>
                <w:sz w:val="18"/>
                <w:szCs w:val="18"/>
              </w:rPr>
            </w:pPr>
            <w:r w:rsidRPr="00B80E02">
              <w:rPr>
                <w:rFonts w:ascii="Trebuchet MS" w:hAnsi="Trebuchet MS" w:cs="Arial"/>
                <w:sz w:val="18"/>
                <w:szCs w:val="18"/>
              </w:rPr>
              <w:t>Balance as at 1 January</w:t>
            </w:r>
          </w:p>
        </w:tc>
        <w:tc>
          <w:tcPr>
            <w:tcW w:w="1620" w:type="dxa"/>
            <w:vAlign w:val="bottom"/>
          </w:tcPr>
          <w:p w14:paraId="63A91234" w14:textId="48E428B3" w:rsidR="00B80E02" w:rsidRPr="00A2079E" w:rsidRDefault="00560ED3" w:rsidP="00B80E02">
            <w:pPr>
              <w:tabs>
                <w:tab w:val="decimal" w:pos="1241"/>
              </w:tabs>
              <w:spacing w:line="360" w:lineRule="exact"/>
              <w:jc w:val="right"/>
              <w:rPr>
                <w:rFonts w:ascii="Trebuchet MS" w:hAnsi="Trebuchet MS" w:cs="Arial"/>
                <w:sz w:val="18"/>
                <w:szCs w:val="18"/>
              </w:rPr>
            </w:pPr>
            <w:r w:rsidRPr="00A2079E">
              <w:rPr>
                <w:rFonts w:ascii="Trebuchet MS" w:hAnsi="Trebuchet MS" w:cs="Arial"/>
                <w:sz w:val="18"/>
                <w:szCs w:val="18"/>
              </w:rPr>
              <w:t>5,661,215</w:t>
            </w:r>
          </w:p>
        </w:tc>
        <w:tc>
          <w:tcPr>
            <w:tcW w:w="1620" w:type="dxa"/>
            <w:vAlign w:val="bottom"/>
          </w:tcPr>
          <w:p w14:paraId="682C4D60" w14:textId="5512FA40" w:rsidR="00B80E02" w:rsidRPr="00904B21" w:rsidRDefault="00B80E02" w:rsidP="00B80E02">
            <w:pPr>
              <w:tabs>
                <w:tab w:val="decimal" w:pos="1241"/>
              </w:tabs>
              <w:spacing w:line="360" w:lineRule="exact"/>
              <w:jc w:val="right"/>
              <w:rPr>
                <w:rFonts w:ascii="Trebuchet MS" w:hAnsi="Trebuchet MS" w:cs="Arial"/>
                <w:sz w:val="18"/>
                <w:szCs w:val="18"/>
              </w:rPr>
            </w:pPr>
            <w:r w:rsidRPr="00904B21">
              <w:rPr>
                <w:rFonts w:ascii="Trebuchet MS" w:hAnsi="Trebuchet MS" w:cs="Arial"/>
                <w:sz w:val="18"/>
                <w:szCs w:val="18"/>
              </w:rPr>
              <w:t>4,100,402</w:t>
            </w:r>
          </w:p>
        </w:tc>
      </w:tr>
      <w:tr w:rsidR="00B80E02" w:rsidRPr="00B80E02" w14:paraId="7959A09B" w14:textId="77777777" w:rsidTr="2425480C">
        <w:trPr>
          <w:trHeight w:val="153"/>
        </w:trPr>
        <w:tc>
          <w:tcPr>
            <w:tcW w:w="5850" w:type="dxa"/>
            <w:vAlign w:val="bottom"/>
          </w:tcPr>
          <w:p w14:paraId="39E4EEEF" w14:textId="3D48A7DF" w:rsidR="00B80E02" w:rsidRPr="00B80E02" w:rsidRDefault="00B80E02" w:rsidP="00B80E02">
            <w:pPr>
              <w:spacing w:line="360" w:lineRule="exact"/>
              <w:rPr>
                <w:rFonts w:ascii="Trebuchet MS" w:hAnsi="Trebuchet MS" w:cs="Arial"/>
                <w:sz w:val="18"/>
                <w:szCs w:val="18"/>
              </w:rPr>
            </w:pPr>
            <w:r w:rsidRPr="00B80E02">
              <w:rPr>
                <w:rFonts w:ascii="Trebuchet MS" w:hAnsi="Trebuchet MS" w:cs="Arial"/>
                <w:sz w:val="18"/>
                <w:szCs w:val="18"/>
              </w:rPr>
              <w:t xml:space="preserve">Issuance during the </w:t>
            </w:r>
            <w:r w:rsidR="000232DF">
              <w:rPr>
                <w:rFonts w:ascii="Trebuchet MS" w:hAnsi="Trebuchet MS" w:cs="Arial"/>
                <w:sz w:val="18"/>
                <w:szCs w:val="18"/>
              </w:rPr>
              <w:t>year</w:t>
            </w:r>
          </w:p>
        </w:tc>
        <w:tc>
          <w:tcPr>
            <w:tcW w:w="1620" w:type="dxa"/>
            <w:vAlign w:val="bottom"/>
          </w:tcPr>
          <w:p w14:paraId="789B220F" w14:textId="37ADC613" w:rsidR="2425480C" w:rsidRPr="006026D3" w:rsidRDefault="2425480C" w:rsidP="006026D3">
            <w:pPr>
              <w:tabs>
                <w:tab w:val="decimal" w:pos="1241"/>
              </w:tabs>
              <w:spacing w:line="360" w:lineRule="exact"/>
              <w:jc w:val="right"/>
              <w:rPr>
                <w:rFonts w:ascii="Trebuchet MS" w:eastAsia="Trebuchet MS" w:hAnsi="Trebuchet MS" w:cs="Arial"/>
                <w:sz w:val="18"/>
                <w:szCs w:val="18"/>
              </w:rPr>
            </w:pPr>
            <w:r w:rsidRPr="006026D3">
              <w:rPr>
                <w:rFonts w:ascii="Trebuchet MS" w:eastAsia="Trebuchet MS" w:hAnsi="Trebuchet MS" w:cs="Arial"/>
                <w:sz w:val="18"/>
                <w:szCs w:val="18"/>
              </w:rPr>
              <w:t>4,650,000</w:t>
            </w:r>
          </w:p>
        </w:tc>
        <w:tc>
          <w:tcPr>
            <w:tcW w:w="1620" w:type="dxa"/>
            <w:vAlign w:val="bottom"/>
          </w:tcPr>
          <w:p w14:paraId="3DA4E107" w14:textId="541741E4" w:rsidR="00B80E02" w:rsidRPr="00904B21" w:rsidRDefault="00B80E02" w:rsidP="00B80E02">
            <w:pPr>
              <w:tabs>
                <w:tab w:val="decimal" w:pos="1241"/>
              </w:tabs>
              <w:spacing w:line="360" w:lineRule="exact"/>
              <w:jc w:val="right"/>
              <w:rPr>
                <w:rFonts w:ascii="Trebuchet MS" w:hAnsi="Trebuchet MS" w:cs="Arial"/>
                <w:sz w:val="18"/>
                <w:szCs w:val="18"/>
              </w:rPr>
            </w:pPr>
            <w:r w:rsidRPr="00904B21">
              <w:rPr>
                <w:rFonts w:ascii="Trebuchet MS" w:hAnsi="Trebuchet MS" w:cs="Arial"/>
                <w:sz w:val="18"/>
                <w:szCs w:val="18"/>
              </w:rPr>
              <w:t>3,000,000</w:t>
            </w:r>
          </w:p>
        </w:tc>
      </w:tr>
      <w:tr w:rsidR="00B80E02" w:rsidRPr="00B80E02" w14:paraId="098948D1" w14:textId="77777777" w:rsidTr="2425480C">
        <w:trPr>
          <w:trHeight w:val="153"/>
        </w:trPr>
        <w:tc>
          <w:tcPr>
            <w:tcW w:w="5850" w:type="dxa"/>
            <w:vAlign w:val="bottom"/>
          </w:tcPr>
          <w:p w14:paraId="7E735D0E" w14:textId="77777777" w:rsidR="00B80E02" w:rsidRPr="00B80E02" w:rsidRDefault="00B80E02" w:rsidP="00B80E02">
            <w:pPr>
              <w:spacing w:line="360" w:lineRule="exact"/>
              <w:ind w:left="151" w:right="-74" w:hanging="151"/>
              <w:rPr>
                <w:rFonts w:ascii="Trebuchet MS" w:hAnsi="Trebuchet MS" w:cs="Arial"/>
                <w:sz w:val="18"/>
                <w:szCs w:val="18"/>
              </w:rPr>
            </w:pPr>
            <w:r w:rsidRPr="00B80E02">
              <w:rPr>
                <w:rFonts w:ascii="Trebuchet MS" w:hAnsi="Trebuchet MS" w:cs="Arial"/>
                <w:sz w:val="18"/>
                <w:szCs w:val="18"/>
              </w:rPr>
              <w:t>Repayment of long-term debentures</w:t>
            </w:r>
          </w:p>
        </w:tc>
        <w:tc>
          <w:tcPr>
            <w:tcW w:w="1620" w:type="dxa"/>
            <w:vAlign w:val="bottom"/>
          </w:tcPr>
          <w:p w14:paraId="15143B24" w14:textId="3AE076EE" w:rsidR="2425480C" w:rsidRPr="006026D3" w:rsidRDefault="2425480C" w:rsidP="006026D3">
            <w:pPr>
              <w:tabs>
                <w:tab w:val="decimal" w:pos="1241"/>
              </w:tabs>
              <w:spacing w:line="360" w:lineRule="exact"/>
              <w:jc w:val="right"/>
              <w:rPr>
                <w:rFonts w:ascii="Trebuchet MS" w:eastAsia="Trebuchet MS" w:hAnsi="Trebuchet MS" w:cs="Arial"/>
                <w:sz w:val="18"/>
                <w:szCs w:val="18"/>
              </w:rPr>
            </w:pPr>
            <w:r w:rsidRPr="006026D3">
              <w:rPr>
                <w:rFonts w:ascii="Trebuchet MS" w:eastAsia="Trebuchet MS" w:hAnsi="Trebuchet MS" w:cs="Arial"/>
                <w:sz w:val="18"/>
                <w:szCs w:val="18"/>
              </w:rPr>
              <w:t>(1,500,000)</w:t>
            </w:r>
          </w:p>
        </w:tc>
        <w:tc>
          <w:tcPr>
            <w:tcW w:w="1620" w:type="dxa"/>
            <w:vAlign w:val="bottom"/>
          </w:tcPr>
          <w:p w14:paraId="045344F6" w14:textId="1B479D19" w:rsidR="00B80E02" w:rsidRPr="00904B21" w:rsidRDefault="00B80E02" w:rsidP="00B80E02">
            <w:pPr>
              <w:tabs>
                <w:tab w:val="decimal" w:pos="1241"/>
              </w:tabs>
              <w:spacing w:line="360" w:lineRule="exact"/>
              <w:jc w:val="right"/>
              <w:rPr>
                <w:rFonts w:ascii="Trebuchet MS" w:hAnsi="Trebuchet MS" w:cs="Arial"/>
                <w:sz w:val="18"/>
                <w:szCs w:val="18"/>
              </w:rPr>
            </w:pPr>
            <w:r w:rsidRPr="00904B21">
              <w:rPr>
                <w:rFonts w:ascii="Trebuchet MS" w:hAnsi="Trebuchet MS" w:cs="Arial"/>
                <w:sz w:val="18"/>
                <w:szCs w:val="18"/>
              </w:rPr>
              <w:t>(1,431,500)</w:t>
            </w:r>
          </w:p>
        </w:tc>
      </w:tr>
      <w:tr w:rsidR="00B80E02" w:rsidRPr="00B80E02" w14:paraId="4A6AC157" w14:textId="77777777" w:rsidTr="2425480C">
        <w:trPr>
          <w:trHeight w:val="153"/>
        </w:trPr>
        <w:tc>
          <w:tcPr>
            <w:tcW w:w="5850" w:type="dxa"/>
            <w:vAlign w:val="bottom"/>
          </w:tcPr>
          <w:p w14:paraId="72BB3D49" w14:textId="77777777" w:rsidR="00B80E02" w:rsidRPr="00B80E02" w:rsidRDefault="00B80E02" w:rsidP="00B80E02">
            <w:pPr>
              <w:spacing w:line="360" w:lineRule="exact"/>
              <w:rPr>
                <w:rFonts w:ascii="Trebuchet MS" w:hAnsi="Trebuchet MS" w:cs="Arial"/>
                <w:sz w:val="18"/>
                <w:szCs w:val="18"/>
              </w:rPr>
            </w:pPr>
            <w:r w:rsidRPr="00B80E02">
              <w:rPr>
                <w:rFonts w:ascii="Trebuchet MS" w:hAnsi="Trebuchet MS" w:cs="Arial"/>
                <w:sz w:val="18"/>
                <w:szCs w:val="18"/>
              </w:rPr>
              <w:t>Payment for front-end fee</w:t>
            </w:r>
          </w:p>
        </w:tc>
        <w:tc>
          <w:tcPr>
            <w:tcW w:w="1620" w:type="dxa"/>
            <w:vAlign w:val="bottom"/>
          </w:tcPr>
          <w:p w14:paraId="033394DA" w14:textId="42FC7DD4" w:rsidR="2425480C" w:rsidRPr="006026D3" w:rsidRDefault="2425480C" w:rsidP="006026D3">
            <w:pPr>
              <w:tabs>
                <w:tab w:val="decimal" w:pos="1241"/>
              </w:tabs>
              <w:spacing w:line="360" w:lineRule="exact"/>
              <w:jc w:val="right"/>
              <w:rPr>
                <w:rFonts w:ascii="Trebuchet MS" w:eastAsia="Trebuchet MS" w:hAnsi="Trebuchet MS" w:cs="Arial"/>
                <w:sz w:val="18"/>
                <w:szCs w:val="18"/>
              </w:rPr>
            </w:pPr>
            <w:r w:rsidRPr="006026D3">
              <w:rPr>
                <w:rFonts w:ascii="Trebuchet MS" w:eastAsia="Trebuchet MS" w:hAnsi="Trebuchet MS" w:cs="Arial"/>
                <w:sz w:val="18"/>
                <w:szCs w:val="18"/>
              </w:rPr>
              <w:t>(51,464)</w:t>
            </w:r>
          </w:p>
        </w:tc>
        <w:tc>
          <w:tcPr>
            <w:tcW w:w="1620" w:type="dxa"/>
            <w:vAlign w:val="bottom"/>
          </w:tcPr>
          <w:p w14:paraId="5078EEB7" w14:textId="256296AF" w:rsidR="00B80E02" w:rsidRPr="00904B21" w:rsidRDefault="00B80E02" w:rsidP="00B80E02">
            <w:pPr>
              <w:tabs>
                <w:tab w:val="decimal" w:pos="1241"/>
              </w:tabs>
              <w:spacing w:line="360" w:lineRule="exact"/>
              <w:jc w:val="right"/>
              <w:rPr>
                <w:rFonts w:ascii="Trebuchet MS" w:hAnsi="Trebuchet MS" w:cs="Arial"/>
                <w:sz w:val="18"/>
                <w:szCs w:val="18"/>
              </w:rPr>
            </w:pPr>
            <w:r w:rsidRPr="00904B21">
              <w:rPr>
                <w:rFonts w:ascii="Trebuchet MS" w:hAnsi="Trebuchet MS" w:cs="Arial"/>
                <w:sz w:val="18"/>
                <w:szCs w:val="18"/>
              </w:rPr>
              <w:t>(33,699)</w:t>
            </w:r>
          </w:p>
        </w:tc>
      </w:tr>
      <w:tr w:rsidR="00B80E02" w:rsidRPr="00B80E02" w14:paraId="7295695D" w14:textId="77777777" w:rsidTr="2425480C">
        <w:trPr>
          <w:trHeight w:val="74"/>
        </w:trPr>
        <w:tc>
          <w:tcPr>
            <w:tcW w:w="5850" w:type="dxa"/>
            <w:vAlign w:val="bottom"/>
          </w:tcPr>
          <w:p w14:paraId="7C87FECB" w14:textId="77777777" w:rsidR="00B80E02" w:rsidRPr="00B80E02" w:rsidRDefault="00B80E02" w:rsidP="00B80E02">
            <w:pPr>
              <w:spacing w:line="360" w:lineRule="exact"/>
              <w:ind w:left="151" w:right="-74" w:hanging="151"/>
              <w:rPr>
                <w:rFonts w:ascii="Trebuchet MS" w:hAnsi="Trebuchet MS" w:cs="Arial"/>
                <w:sz w:val="18"/>
                <w:szCs w:val="18"/>
              </w:rPr>
            </w:pPr>
            <w:proofErr w:type="spellStart"/>
            <w:r w:rsidRPr="00B80E02">
              <w:rPr>
                <w:rFonts w:ascii="Trebuchet MS" w:hAnsi="Trebuchet MS" w:cs="Arial"/>
                <w:sz w:val="18"/>
                <w:szCs w:val="18"/>
              </w:rPr>
              <w:t>Amortisation</w:t>
            </w:r>
            <w:proofErr w:type="spellEnd"/>
            <w:r w:rsidRPr="00B80E02">
              <w:rPr>
                <w:rFonts w:ascii="Trebuchet MS" w:hAnsi="Trebuchet MS" w:cs="Arial"/>
                <w:sz w:val="18"/>
                <w:szCs w:val="18"/>
              </w:rPr>
              <w:t xml:space="preserve"> of front-end fee</w:t>
            </w:r>
          </w:p>
        </w:tc>
        <w:tc>
          <w:tcPr>
            <w:tcW w:w="1620" w:type="dxa"/>
            <w:vAlign w:val="bottom"/>
          </w:tcPr>
          <w:p w14:paraId="414A402F" w14:textId="742A51D1" w:rsidR="2425480C" w:rsidRPr="006026D3" w:rsidRDefault="2425480C" w:rsidP="006026D3">
            <w:pPr>
              <w:pBdr>
                <w:bottom w:val="single" w:sz="4" w:space="1" w:color="auto"/>
              </w:pBdr>
              <w:tabs>
                <w:tab w:val="decimal" w:pos="1241"/>
              </w:tabs>
              <w:spacing w:line="360" w:lineRule="exact"/>
              <w:jc w:val="right"/>
              <w:rPr>
                <w:rFonts w:ascii="Trebuchet MS" w:eastAsia="Trebuchet MS" w:hAnsi="Trebuchet MS" w:cs="Arial"/>
                <w:sz w:val="18"/>
                <w:szCs w:val="18"/>
              </w:rPr>
            </w:pPr>
            <w:r w:rsidRPr="006026D3">
              <w:rPr>
                <w:rFonts w:ascii="Trebuchet MS" w:eastAsia="Trebuchet MS" w:hAnsi="Trebuchet MS" w:cs="Arial"/>
                <w:sz w:val="18"/>
                <w:szCs w:val="18"/>
              </w:rPr>
              <w:t>32,770</w:t>
            </w:r>
          </w:p>
        </w:tc>
        <w:tc>
          <w:tcPr>
            <w:tcW w:w="1620" w:type="dxa"/>
            <w:vAlign w:val="bottom"/>
          </w:tcPr>
          <w:p w14:paraId="19F1F6CA" w14:textId="523B7FCE" w:rsidR="00B80E02" w:rsidRPr="00904B21" w:rsidRDefault="00B80E02" w:rsidP="00B80E02">
            <w:pPr>
              <w:pBdr>
                <w:bottom w:val="single" w:sz="4" w:space="1" w:color="auto"/>
              </w:pBdr>
              <w:tabs>
                <w:tab w:val="decimal" w:pos="1241"/>
              </w:tabs>
              <w:spacing w:line="360" w:lineRule="exact"/>
              <w:jc w:val="right"/>
              <w:rPr>
                <w:rFonts w:ascii="Trebuchet MS" w:hAnsi="Trebuchet MS" w:cs="Arial"/>
                <w:sz w:val="18"/>
                <w:szCs w:val="18"/>
              </w:rPr>
            </w:pPr>
            <w:r w:rsidRPr="00904B21">
              <w:rPr>
                <w:rFonts w:ascii="Trebuchet MS" w:hAnsi="Trebuchet MS" w:cs="Arial"/>
                <w:sz w:val="18"/>
                <w:szCs w:val="18"/>
              </w:rPr>
              <w:t>26,012</w:t>
            </w:r>
          </w:p>
        </w:tc>
      </w:tr>
      <w:tr w:rsidR="00B80E02" w:rsidRPr="00B80E02" w14:paraId="7F28F256" w14:textId="77777777" w:rsidTr="2425480C">
        <w:trPr>
          <w:trHeight w:val="74"/>
        </w:trPr>
        <w:tc>
          <w:tcPr>
            <w:tcW w:w="5850" w:type="dxa"/>
            <w:vAlign w:val="bottom"/>
          </w:tcPr>
          <w:p w14:paraId="68F807A6" w14:textId="77777777" w:rsidR="00B80E02" w:rsidRPr="00B80E02" w:rsidRDefault="00B80E02" w:rsidP="00B80E02">
            <w:pPr>
              <w:spacing w:line="360" w:lineRule="exact"/>
              <w:ind w:left="151" w:right="-74" w:hanging="151"/>
              <w:rPr>
                <w:rFonts w:ascii="Trebuchet MS" w:hAnsi="Trebuchet MS" w:cs="Arial"/>
                <w:sz w:val="18"/>
                <w:szCs w:val="18"/>
              </w:rPr>
            </w:pPr>
            <w:r w:rsidRPr="00B80E02">
              <w:rPr>
                <w:rFonts w:ascii="Trebuchet MS" w:hAnsi="Trebuchet MS" w:cs="Arial"/>
                <w:sz w:val="18"/>
                <w:szCs w:val="18"/>
              </w:rPr>
              <w:t>Balance as</w:t>
            </w:r>
            <w:r>
              <w:rPr>
                <w:rFonts w:ascii="Trebuchet MS" w:hAnsi="Trebuchet MS" w:cstheme="minorBidi"/>
                <w:sz w:val="18"/>
                <w:szCs w:val="18"/>
              </w:rPr>
              <w:t xml:space="preserve"> </w:t>
            </w:r>
            <w:r>
              <w:rPr>
                <w:rFonts w:ascii="Trebuchet MS" w:hAnsi="Trebuchet MS" w:cstheme="minorBidi"/>
                <w:sz w:val="18"/>
                <w:szCs w:val="18"/>
                <w:lang w:val="en-GB"/>
              </w:rPr>
              <w:t>at</w:t>
            </w:r>
            <w:r w:rsidRPr="00B80E02">
              <w:rPr>
                <w:rFonts w:ascii="Trebuchet MS" w:hAnsi="Trebuchet MS" w:cs="Arial"/>
                <w:sz w:val="18"/>
                <w:szCs w:val="18"/>
              </w:rPr>
              <w:t xml:space="preserve"> 31 December</w:t>
            </w:r>
          </w:p>
        </w:tc>
        <w:tc>
          <w:tcPr>
            <w:tcW w:w="1620" w:type="dxa"/>
            <w:vAlign w:val="bottom"/>
          </w:tcPr>
          <w:p w14:paraId="49A8929C" w14:textId="40B4D9E4" w:rsidR="2425480C" w:rsidRPr="006026D3" w:rsidRDefault="2425480C" w:rsidP="006026D3">
            <w:pPr>
              <w:pBdr>
                <w:bottom w:val="single" w:sz="12" w:space="1" w:color="auto"/>
              </w:pBdr>
              <w:tabs>
                <w:tab w:val="decimal" w:pos="1241"/>
              </w:tabs>
              <w:spacing w:line="360" w:lineRule="exact"/>
              <w:jc w:val="right"/>
              <w:rPr>
                <w:rFonts w:ascii="Trebuchet MS" w:eastAsia="Trebuchet MS" w:hAnsi="Trebuchet MS" w:cs="Arial"/>
                <w:sz w:val="18"/>
                <w:szCs w:val="18"/>
              </w:rPr>
            </w:pPr>
            <w:r w:rsidRPr="006026D3">
              <w:rPr>
                <w:rFonts w:ascii="Trebuchet MS" w:eastAsia="Trebuchet MS" w:hAnsi="Trebuchet MS" w:cs="Arial"/>
                <w:sz w:val="18"/>
                <w:szCs w:val="18"/>
              </w:rPr>
              <w:t>8,792,521</w:t>
            </w:r>
          </w:p>
        </w:tc>
        <w:tc>
          <w:tcPr>
            <w:tcW w:w="1620" w:type="dxa"/>
            <w:vAlign w:val="bottom"/>
          </w:tcPr>
          <w:p w14:paraId="54EC0FDA" w14:textId="4FA2DF92" w:rsidR="00B80E02" w:rsidRPr="00904B21" w:rsidRDefault="00B80E02" w:rsidP="007F4666">
            <w:pPr>
              <w:pBdr>
                <w:bottom w:val="single" w:sz="12" w:space="1" w:color="auto"/>
              </w:pBdr>
              <w:tabs>
                <w:tab w:val="decimal" w:pos="1241"/>
              </w:tabs>
              <w:spacing w:line="360" w:lineRule="exact"/>
              <w:jc w:val="right"/>
              <w:rPr>
                <w:rFonts w:ascii="Trebuchet MS" w:hAnsi="Trebuchet MS" w:cs="Arial"/>
                <w:sz w:val="18"/>
                <w:szCs w:val="18"/>
              </w:rPr>
            </w:pPr>
            <w:r w:rsidRPr="00904B21">
              <w:rPr>
                <w:rFonts w:ascii="Trebuchet MS" w:hAnsi="Trebuchet MS" w:cs="Arial"/>
                <w:sz w:val="18"/>
                <w:szCs w:val="18"/>
              </w:rPr>
              <w:t>5,661,215</w:t>
            </w:r>
          </w:p>
        </w:tc>
      </w:tr>
    </w:tbl>
    <w:p w14:paraId="6AB3DAC3" w14:textId="77777777" w:rsidR="00180A48" w:rsidRPr="00335965" w:rsidRDefault="00180A48" w:rsidP="006A152D">
      <w:pPr>
        <w:spacing w:line="360" w:lineRule="auto"/>
        <w:ind w:left="360"/>
        <w:jc w:val="both"/>
        <w:rPr>
          <w:rFonts w:ascii="Trebuchet MS" w:hAnsi="Trebuchet MS" w:cs="Cordia New"/>
          <w:sz w:val="18"/>
          <w:szCs w:val="18"/>
          <w:highlight w:val="yellow"/>
          <w:lang w:val="en-GB"/>
        </w:rPr>
      </w:pPr>
    </w:p>
    <w:p w14:paraId="04DE05F4" w14:textId="77777777" w:rsidR="000B3DBF" w:rsidRDefault="000B3DBF">
      <w:pPr>
        <w:rPr>
          <w:rFonts w:ascii="Trebuchet MS" w:eastAsia="Cordia New" w:hAnsi="Trebuchet MS" w:cs="Cordia New"/>
          <w:b/>
          <w:bCs/>
          <w:sz w:val="18"/>
          <w:szCs w:val="18"/>
          <w:cs/>
        </w:rPr>
      </w:pPr>
      <w:r>
        <w:rPr>
          <w:rFonts w:ascii="Trebuchet MS" w:eastAsia="Cordia New" w:hAnsi="Trebuchet MS" w:cs="Cordia New"/>
          <w:b/>
          <w:bCs/>
          <w:sz w:val="18"/>
          <w:szCs w:val="18"/>
        </w:rPr>
        <w:br w:type="page"/>
      </w:r>
    </w:p>
    <w:p w14:paraId="6C24D002" w14:textId="05454203" w:rsidR="00517280" w:rsidRPr="006458EC" w:rsidRDefault="004315DA" w:rsidP="006458EC">
      <w:pPr>
        <w:numPr>
          <w:ilvl w:val="0"/>
          <w:numId w:val="7"/>
        </w:numPr>
        <w:tabs>
          <w:tab w:val="clear" w:pos="360"/>
        </w:tabs>
        <w:spacing w:line="360" w:lineRule="auto"/>
        <w:jc w:val="both"/>
        <w:rPr>
          <w:rFonts w:ascii="Trebuchet MS" w:eastAsia="Cordia New" w:hAnsi="Trebuchet MS" w:cs="Cordia New"/>
          <w:b/>
          <w:bCs/>
          <w:sz w:val="18"/>
          <w:szCs w:val="18"/>
        </w:rPr>
      </w:pPr>
      <w:r>
        <w:rPr>
          <w:rFonts w:ascii="Trebuchet MS" w:eastAsia="Cordia New" w:hAnsi="Trebuchet MS" w:cs="Cordia New"/>
          <w:b/>
          <w:bCs/>
          <w:sz w:val="18"/>
          <w:szCs w:val="18"/>
        </w:rPr>
        <w:lastRenderedPageBreak/>
        <w:t xml:space="preserve">LEASE </w:t>
      </w:r>
      <w:r w:rsidR="0032149D" w:rsidRPr="006458EC">
        <w:rPr>
          <w:rFonts w:ascii="Trebuchet MS" w:eastAsia="Cordia New" w:hAnsi="Trebuchet MS" w:cs="Cordia New"/>
          <w:b/>
          <w:bCs/>
          <w:sz w:val="18"/>
          <w:szCs w:val="18"/>
        </w:rPr>
        <w:t>LIABILITIES</w:t>
      </w:r>
    </w:p>
    <w:p w14:paraId="3546219F" w14:textId="77777777" w:rsidR="00891B84" w:rsidRDefault="00891B84" w:rsidP="00CE3105">
      <w:pPr>
        <w:spacing w:line="340" w:lineRule="exact"/>
        <w:ind w:left="360"/>
        <w:jc w:val="both"/>
        <w:rPr>
          <w:rFonts w:ascii="Trebuchet MS" w:hAnsi="Trebuchet MS" w:cs="Cordia New"/>
          <w:b/>
          <w:bCs/>
          <w:sz w:val="18"/>
          <w:szCs w:val="18"/>
        </w:rPr>
      </w:pPr>
    </w:p>
    <w:tbl>
      <w:tblPr>
        <w:tblW w:w="9099" w:type="dxa"/>
        <w:tblInd w:w="261" w:type="dxa"/>
        <w:tblLayout w:type="fixed"/>
        <w:tblLook w:val="0000" w:firstRow="0" w:lastRow="0" w:firstColumn="0" w:lastColumn="0" w:noHBand="0" w:noVBand="0"/>
      </w:tblPr>
      <w:tblGrid>
        <w:gridCol w:w="5859"/>
        <w:gridCol w:w="1620"/>
        <w:gridCol w:w="1620"/>
      </w:tblGrid>
      <w:tr w:rsidR="00A422C8" w:rsidRPr="00B80E02" w14:paraId="7911FBAD" w14:textId="77777777" w:rsidTr="26A5A642">
        <w:tc>
          <w:tcPr>
            <w:tcW w:w="5859" w:type="dxa"/>
          </w:tcPr>
          <w:p w14:paraId="3AA3F0C8" w14:textId="7819682A" w:rsidR="00A422C8" w:rsidRPr="00B80E02" w:rsidRDefault="00B80E02">
            <w:pPr>
              <w:spacing w:line="360" w:lineRule="exact"/>
              <w:ind w:right="-18"/>
              <w:jc w:val="thaiDistribute"/>
              <w:rPr>
                <w:rFonts w:ascii="Trebuchet MS" w:hAnsi="Trebuchet MS" w:cs="Arial"/>
                <w:b/>
                <w:bCs/>
                <w:sz w:val="18"/>
                <w:szCs w:val="18"/>
                <w:u w:val="single"/>
              </w:rPr>
            </w:pPr>
            <w:r w:rsidRPr="00B80E02">
              <w:rPr>
                <w:rFonts w:ascii="Trebuchet MS" w:hAnsi="Trebuchet MS" w:cs="Arial"/>
                <w:sz w:val="18"/>
                <w:szCs w:val="18"/>
              </w:rPr>
              <w:t>(</w:t>
            </w:r>
            <w:r w:rsidR="00576538">
              <w:rPr>
                <w:rFonts w:ascii="Trebuchet MS" w:hAnsi="Trebuchet MS" w:cs="Arial"/>
                <w:sz w:val="18"/>
                <w:szCs w:val="18"/>
              </w:rPr>
              <w:t>Unit :</w:t>
            </w:r>
            <w:r w:rsidRPr="00B80E02">
              <w:rPr>
                <w:rFonts w:ascii="Trebuchet MS" w:hAnsi="Trebuchet MS" w:cs="Arial"/>
                <w:sz w:val="18"/>
                <w:szCs w:val="18"/>
              </w:rPr>
              <w:t xml:space="preserve"> Thousand Baht)</w:t>
            </w:r>
          </w:p>
        </w:tc>
        <w:tc>
          <w:tcPr>
            <w:tcW w:w="3240" w:type="dxa"/>
            <w:gridSpan w:val="2"/>
          </w:tcPr>
          <w:p w14:paraId="3E590B44" w14:textId="77777777" w:rsidR="00A422C8" w:rsidRPr="00B80E02" w:rsidRDefault="00A422C8" w:rsidP="00F15130">
            <w:pPr>
              <w:pBdr>
                <w:bottom w:val="single" w:sz="4" w:space="1" w:color="auto"/>
              </w:pBdr>
              <w:spacing w:line="360" w:lineRule="exact"/>
              <w:ind w:left="-18" w:right="-23"/>
              <w:jc w:val="center"/>
              <w:rPr>
                <w:rFonts w:ascii="Trebuchet MS" w:eastAsia="Arial Unicode MS" w:hAnsi="Trebuchet MS" w:cs="Arial"/>
                <w:sz w:val="18"/>
                <w:szCs w:val="18"/>
              </w:rPr>
            </w:pPr>
            <w:r w:rsidRPr="00B80E02">
              <w:rPr>
                <w:rFonts w:ascii="Trebuchet MS" w:eastAsia="Arial Unicode MS" w:hAnsi="Trebuchet MS" w:cs="Arial"/>
                <w:sz w:val="18"/>
                <w:szCs w:val="18"/>
              </w:rPr>
              <w:t>Consolidated financial statements</w:t>
            </w:r>
          </w:p>
        </w:tc>
      </w:tr>
      <w:tr w:rsidR="00B80E02" w:rsidRPr="00B80E02" w14:paraId="5CCFCCCE" w14:textId="77777777" w:rsidTr="26A5A642">
        <w:tc>
          <w:tcPr>
            <w:tcW w:w="5859" w:type="dxa"/>
          </w:tcPr>
          <w:p w14:paraId="41F12318" w14:textId="77777777" w:rsidR="00B80E02" w:rsidRPr="00B80E02" w:rsidRDefault="00B80E02" w:rsidP="00B80E02">
            <w:pPr>
              <w:spacing w:line="360" w:lineRule="exact"/>
              <w:ind w:right="-18"/>
              <w:jc w:val="thaiDistribute"/>
              <w:rPr>
                <w:rFonts w:ascii="Trebuchet MS" w:hAnsi="Trebuchet MS" w:cs="Arial"/>
                <w:b/>
                <w:bCs/>
                <w:sz w:val="18"/>
                <w:szCs w:val="18"/>
                <w:u w:val="single"/>
              </w:rPr>
            </w:pPr>
          </w:p>
        </w:tc>
        <w:tc>
          <w:tcPr>
            <w:tcW w:w="1620" w:type="dxa"/>
          </w:tcPr>
          <w:p w14:paraId="5ADC2450" w14:textId="7947A0FD" w:rsidR="00B80E02" w:rsidRPr="00B80E02" w:rsidRDefault="00B80E02" w:rsidP="00F15130">
            <w:pPr>
              <w:pBdr>
                <w:bottom w:val="single" w:sz="4" w:space="1" w:color="auto"/>
              </w:pBdr>
              <w:spacing w:line="360" w:lineRule="exact"/>
              <w:jc w:val="center"/>
              <w:rPr>
                <w:rFonts w:ascii="Trebuchet MS" w:eastAsia="Arial Unicode MS" w:hAnsi="Trebuchet MS" w:cs="Arial"/>
                <w:spacing w:val="-4"/>
                <w:sz w:val="18"/>
                <w:szCs w:val="18"/>
              </w:rPr>
            </w:pPr>
            <w:r w:rsidRPr="00B80E02">
              <w:rPr>
                <w:rFonts w:ascii="Trebuchet MS" w:eastAsia="Arial Unicode MS" w:hAnsi="Trebuchet MS" w:cs="Arial"/>
                <w:spacing w:val="-4"/>
                <w:sz w:val="18"/>
                <w:szCs w:val="18"/>
              </w:rPr>
              <w:t>2025</w:t>
            </w:r>
          </w:p>
        </w:tc>
        <w:tc>
          <w:tcPr>
            <w:tcW w:w="1620" w:type="dxa"/>
          </w:tcPr>
          <w:p w14:paraId="4A69EDAC" w14:textId="14B47D7A" w:rsidR="00B80E02" w:rsidRPr="00B80E02" w:rsidRDefault="00B80E02" w:rsidP="00F15130">
            <w:pPr>
              <w:pBdr>
                <w:bottom w:val="single" w:sz="4" w:space="1" w:color="auto"/>
              </w:pBdr>
              <w:spacing w:line="360" w:lineRule="exact"/>
              <w:jc w:val="center"/>
              <w:rPr>
                <w:rFonts w:ascii="Trebuchet MS" w:eastAsia="Arial Unicode MS" w:hAnsi="Trebuchet MS" w:cs="Arial"/>
                <w:sz w:val="18"/>
                <w:szCs w:val="18"/>
              </w:rPr>
            </w:pPr>
            <w:r w:rsidRPr="00B80E02">
              <w:rPr>
                <w:rFonts w:ascii="Trebuchet MS" w:eastAsia="Arial Unicode MS" w:hAnsi="Trebuchet MS" w:cs="Arial"/>
                <w:spacing w:val="-4"/>
                <w:sz w:val="18"/>
                <w:szCs w:val="18"/>
              </w:rPr>
              <w:t>2024</w:t>
            </w:r>
          </w:p>
        </w:tc>
      </w:tr>
      <w:tr w:rsidR="00B80E02" w:rsidRPr="00B80E02" w14:paraId="50B5BC66" w14:textId="77777777" w:rsidTr="26A5A642">
        <w:tc>
          <w:tcPr>
            <w:tcW w:w="5859" w:type="dxa"/>
          </w:tcPr>
          <w:p w14:paraId="2AF0D533" w14:textId="4BFBF299" w:rsidR="00B80E02" w:rsidRPr="00B80E02" w:rsidRDefault="00B80E02" w:rsidP="00B80E02">
            <w:pPr>
              <w:tabs>
                <w:tab w:val="left" w:pos="162"/>
              </w:tabs>
              <w:spacing w:line="360" w:lineRule="exact"/>
              <w:ind w:left="162" w:right="34" w:hanging="162"/>
              <w:rPr>
                <w:rFonts w:ascii="Trebuchet MS" w:hAnsi="Trebuchet MS" w:cs="Arial"/>
                <w:sz w:val="18"/>
                <w:szCs w:val="18"/>
              </w:rPr>
            </w:pPr>
          </w:p>
        </w:tc>
        <w:tc>
          <w:tcPr>
            <w:tcW w:w="1620" w:type="dxa"/>
            <w:vAlign w:val="bottom"/>
          </w:tcPr>
          <w:p w14:paraId="742FE19D" w14:textId="327CA84D" w:rsidR="00B80E02" w:rsidRPr="00B80E02" w:rsidRDefault="00B80E02" w:rsidP="00B80E02">
            <w:pPr>
              <w:tabs>
                <w:tab w:val="decimal" w:pos="1241"/>
              </w:tabs>
              <w:spacing w:line="360" w:lineRule="exact"/>
              <w:rPr>
                <w:rFonts w:ascii="Trebuchet MS" w:hAnsi="Trebuchet MS" w:cs="Arial"/>
                <w:sz w:val="18"/>
                <w:szCs w:val="18"/>
              </w:rPr>
            </w:pPr>
          </w:p>
        </w:tc>
        <w:tc>
          <w:tcPr>
            <w:tcW w:w="1620" w:type="dxa"/>
            <w:vAlign w:val="bottom"/>
          </w:tcPr>
          <w:p w14:paraId="6BEF26F0" w14:textId="5C4DDF4E" w:rsidR="00B80E02" w:rsidRPr="00B80E02" w:rsidRDefault="00B80E02" w:rsidP="00B80E02">
            <w:pPr>
              <w:tabs>
                <w:tab w:val="decimal" w:pos="1241"/>
              </w:tabs>
              <w:spacing w:line="360" w:lineRule="exact"/>
              <w:jc w:val="right"/>
              <w:rPr>
                <w:rFonts w:ascii="Trebuchet MS" w:hAnsi="Trebuchet MS" w:cs="Arial"/>
                <w:sz w:val="18"/>
                <w:szCs w:val="18"/>
              </w:rPr>
            </w:pPr>
          </w:p>
        </w:tc>
      </w:tr>
      <w:tr w:rsidR="00FC38CA" w:rsidRPr="00B80E02" w14:paraId="795CC4E1" w14:textId="77777777">
        <w:tc>
          <w:tcPr>
            <w:tcW w:w="5859" w:type="dxa"/>
          </w:tcPr>
          <w:p w14:paraId="26C891CC" w14:textId="00E7A40A" w:rsidR="00FC38CA" w:rsidRPr="00B80E02" w:rsidRDefault="00FC38CA" w:rsidP="00FC38CA">
            <w:pPr>
              <w:tabs>
                <w:tab w:val="left" w:pos="162"/>
              </w:tabs>
              <w:spacing w:line="360" w:lineRule="exact"/>
              <w:ind w:left="162" w:right="34" w:hanging="162"/>
              <w:rPr>
                <w:rFonts w:ascii="Trebuchet MS" w:hAnsi="Trebuchet MS" w:cs="Arial"/>
                <w:sz w:val="18"/>
                <w:szCs w:val="18"/>
              </w:rPr>
            </w:pPr>
            <w:r w:rsidRPr="00B80E02">
              <w:rPr>
                <w:rFonts w:ascii="Trebuchet MS" w:hAnsi="Trebuchet MS" w:cs="Arial"/>
                <w:sz w:val="18"/>
                <w:szCs w:val="18"/>
              </w:rPr>
              <w:t>L</w:t>
            </w:r>
            <w:r>
              <w:rPr>
                <w:rFonts w:ascii="Trebuchet MS" w:hAnsi="Trebuchet MS" w:cs="Arial"/>
                <w:sz w:val="18"/>
                <w:szCs w:val="18"/>
              </w:rPr>
              <w:t>ease l</w:t>
            </w:r>
            <w:r w:rsidRPr="00B80E02">
              <w:rPr>
                <w:rFonts w:ascii="Trebuchet MS" w:hAnsi="Trebuchet MS" w:cs="Arial"/>
                <w:sz w:val="18"/>
                <w:szCs w:val="18"/>
              </w:rPr>
              <w:t xml:space="preserve">iabilities </w:t>
            </w:r>
          </w:p>
        </w:tc>
        <w:tc>
          <w:tcPr>
            <w:tcW w:w="1620" w:type="dxa"/>
            <w:tcBorders>
              <w:top w:val="nil"/>
              <w:left w:val="nil"/>
              <w:bottom w:val="nil"/>
              <w:right w:val="nil"/>
            </w:tcBorders>
            <w:vAlign w:val="bottom"/>
          </w:tcPr>
          <w:p w14:paraId="778E0F34" w14:textId="0E0041BA" w:rsidR="00FC38CA" w:rsidRPr="00736ECC" w:rsidRDefault="00FC38CA" w:rsidP="00736ECC">
            <w:pPr>
              <w:tabs>
                <w:tab w:val="decimal" w:pos="1241"/>
              </w:tabs>
              <w:spacing w:line="360" w:lineRule="exact"/>
              <w:jc w:val="right"/>
              <w:rPr>
                <w:rFonts w:ascii="Trebuchet MS" w:hAnsi="Trebuchet MS" w:cs="Arial"/>
                <w:sz w:val="18"/>
                <w:szCs w:val="18"/>
              </w:rPr>
            </w:pPr>
            <w:r w:rsidRPr="00736ECC">
              <w:rPr>
                <w:rFonts w:ascii="Trebuchet MS" w:hAnsi="Trebuchet MS" w:cs="Arial"/>
                <w:sz w:val="18"/>
                <w:szCs w:val="18"/>
              </w:rPr>
              <w:t>38,405,630 </w:t>
            </w:r>
          </w:p>
        </w:tc>
        <w:tc>
          <w:tcPr>
            <w:tcW w:w="1620" w:type="dxa"/>
            <w:vAlign w:val="bottom"/>
          </w:tcPr>
          <w:p w14:paraId="1FEA44C4" w14:textId="6B3E767A" w:rsidR="00FC38CA" w:rsidRPr="00B80E02" w:rsidRDefault="00FC38CA" w:rsidP="00FC38CA">
            <w:pPr>
              <w:tabs>
                <w:tab w:val="decimal" w:pos="1241"/>
              </w:tabs>
              <w:spacing w:line="360" w:lineRule="exact"/>
              <w:jc w:val="right"/>
              <w:rPr>
                <w:rFonts w:ascii="Trebuchet MS" w:hAnsi="Trebuchet MS" w:cs="Arial"/>
                <w:sz w:val="18"/>
                <w:szCs w:val="18"/>
              </w:rPr>
            </w:pPr>
            <w:r w:rsidRPr="00B80E02">
              <w:rPr>
                <w:rFonts w:ascii="Trebuchet MS" w:hAnsi="Trebuchet MS" w:cs="Arial"/>
                <w:sz w:val="18"/>
                <w:szCs w:val="18"/>
              </w:rPr>
              <w:t>43,442,762</w:t>
            </w:r>
          </w:p>
        </w:tc>
      </w:tr>
      <w:tr w:rsidR="00FC38CA" w:rsidRPr="00B80E02" w14:paraId="4D8D0D56" w14:textId="77777777">
        <w:tc>
          <w:tcPr>
            <w:tcW w:w="5859" w:type="dxa"/>
          </w:tcPr>
          <w:p w14:paraId="67096E98" w14:textId="727249C8" w:rsidR="00FC38CA" w:rsidRPr="00B80E02" w:rsidRDefault="00FC38CA" w:rsidP="00FC38CA">
            <w:pPr>
              <w:spacing w:line="360" w:lineRule="exact"/>
              <w:rPr>
                <w:rFonts w:ascii="Trebuchet MS" w:hAnsi="Trebuchet MS" w:cs="Arial"/>
                <w:sz w:val="18"/>
                <w:szCs w:val="18"/>
                <w:cs/>
              </w:rPr>
            </w:pPr>
            <w:r w:rsidRPr="00B80E02">
              <w:rPr>
                <w:rFonts w:ascii="Trebuchet MS" w:hAnsi="Trebuchet MS" w:cs="Arial"/>
                <w:sz w:val="18"/>
                <w:szCs w:val="18"/>
                <w:u w:val="single"/>
              </w:rPr>
              <w:t>Less</w:t>
            </w:r>
            <w:r w:rsidRPr="00B80E02">
              <w:rPr>
                <w:rFonts w:ascii="Trebuchet MS" w:hAnsi="Trebuchet MS" w:cs="Arial"/>
                <w:sz w:val="18"/>
                <w:szCs w:val="18"/>
              </w:rPr>
              <w:t xml:space="preserve"> Deferred interest expenses</w:t>
            </w:r>
          </w:p>
        </w:tc>
        <w:tc>
          <w:tcPr>
            <w:tcW w:w="1620" w:type="dxa"/>
            <w:tcBorders>
              <w:top w:val="nil"/>
              <w:left w:val="nil"/>
              <w:bottom w:val="nil"/>
              <w:right w:val="nil"/>
            </w:tcBorders>
            <w:vAlign w:val="bottom"/>
          </w:tcPr>
          <w:p w14:paraId="6FE49961" w14:textId="2BA8AFB7" w:rsidR="00FC38CA" w:rsidRPr="00736ECC" w:rsidRDefault="00FC38CA" w:rsidP="00CC6F9E">
            <w:pPr>
              <w:pBdr>
                <w:bottom w:val="single" w:sz="4" w:space="1" w:color="auto"/>
              </w:pBdr>
              <w:tabs>
                <w:tab w:val="decimal" w:pos="1241"/>
              </w:tabs>
              <w:spacing w:line="360" w:lineRule="exact"/>
              <w:jc w:val="right"/>
              <w:rPr>
                <w:rFonts w:ascii="Trebuchet MS" w:hAnsi="Trebuchet MS" w:cs="Arial"/>
                <w:sz w:val="18"/>
                <w:szCs w:val="18"/>
              </w:rPr>
            </w:pPr>
            <w:r w:rsidRPr="00736ECC">
              <w:rPr>
                <w:rFonts w:ascii="Trebuchet MS" w:hAnsi="Trebuchet MS" w:cs="Arial"/>
                <w:sz w:val="18"/>
                <w:szCs w:val="18"/>
              </w:rPr>
              <w:t>(7,500,465) </w:t>
            </w:r>
          </w:p>
        </w:tc>
        <w:tc>
          <w:tcPr>
            <w:tcW w:w="1620" w:type="dxa"/>
            <w:vAlign w:val="bottom"/>
          </w:tcPr>
          <w:p w14:paraId="2FDD081D" w14:textId="56541942" w:rsidR="00FC38CA" w:rsidRPr="00B80E02" w:rsidRDefault="00FC38CA" w:rsidP="00CC6F9E">
            <w:pPr>
              <w:pBdr>
                <w:bottom w:val="single" w:sz="4" w:space="1" w:color="auto"/>
              </w:pBdr>
              <w:tabs>
                <w:tab w:val="decimal" w:pos="1241"/>
              </w:tabs>
              <w:spacing w:line="360" w:lineRule="exact"/>
              <w:jc w:val="right"/>
              <w:rPr>
                <w:rFonts w:ascii="Trebuchet MS" w:hAnsi="Trebuchet MS" w:cs="Arial"/>
                <w:sz w:val="18"/>
                <w:szCs w:val="18"/>
              </w:rPr>
            </w:pPr>
            <w:r w:rsidRPr="00B80E02">
              <w:rPr>
                <w:rFonts w:ascii="Trebuchet MS" w:hAnsi="Trebuchet MS" w:cs="Arial"/>
                <w:sz w:val="18"/>
                <w:szCs w:val="18"/>
              </w:rPr>
              <w:t>(8,379,156)</w:t>
            </w:r>
          </w:p>
        </w:tc>
      </w:tr>
      <w:tr w:rsidR="00FC38CA" w:rsidRPr="00B80E02" w14:paraId="30D11505" w14:textId="77777777">
        <w:tc>
          <w:tcPr>
            <w:tcW w:w="5859" w:type="dxa"/>
          </w:tcPr>
          <w:p w14:paraId="37457D0D" w14:textId="3DD8B82B" w:rsidR="00FC38CA" w:rsidRPr="00DB40A5" w:rsidRDefault="00DB40A5" w:rsidP="00FC38CA">
            <w:pPr>
              <w:spacing w:line="360" w:lineRule="exact"/>
              <w:rPr>
                <w:rFonts w:ascii="Trebuchet MS" w:hAnsi="Trebuchet MS" w:cs="Browallia New"/>
                <w:sz w:val="18"/>
                <w:szCs w:val="22"/>
                <w:cs/>
              </w:rPr>
            </w:pPr>
            <w:r>
              <w:rPr>
                <w:rFonts w:ascii="Trebuchet MS" w:hAnsi="Trebuchet MS" w:cs="Browallia New"/>
                <w:sz w:val="18"/>
                <w:szCs w:val="22"/>
              </w:rPr>
              <w:t>Net</w:t>
            </w:r>
          </w:p>
        </w:tc>
        <w:tc>
          <w:tcPr>
            <w:tcW w:w="1620" w:type="dxa"/>
            <w:tcBorders>
              <w:top w:val="nil"/>
              <w:left w:val="nil"/>
              <w:bottom w:val="nil"/>
              <w:right w:val="nil"/>
            </w:tcBorders>
            <w:vAlign w:val="bottom"/>
          </w:tcPr>
          <w:p w14:paraId="7FDB2945" w14:textId="51397933" w:rsidR="00FC38CA" w:rsidRPr="00736ECC" w:rsidRDefault="00FC38CA" w:rsidP="00736ECC">
            <w:pPr>
              <w:tabs>
                <w:tab w:val="decimal" w:pos="1241"/>
              </w:tabs>
              <w:spacing w:line="360" w:lineRule="exact"/>
              <w:jc w:val="right"/>
              <w:rPr>
                <w:rFonts w:ascii="Trebuchet MS" w:hAnsi="Trebuchet MS" w:cs="Arial"/>
                <w:sz w:val="18"/>
                <w:szCs w:val="18"/>
              </w:rPr>
            </w:pPr>
            <w:r w:rsidRPr="00736ECC">
              <w:rPr>
                <w:rFonts w:ascii="Trebuchet MS" w:hAnsi="Trebuchet MS" w:cs="Arial"/>
                <w:sz w:val="18"/>
                <w:szCs w:val="18"/>
              </w:rPr>
              <w:t>30,905,165 </w:t>
            </w:r>
          </w:p>
        </w:tc>
        <w:tc>
          <w:tcPr>
            <w:tcW w:w="1620" w:type="dxa"/>
            <w:vAlign w:val="bottom"/>
          </w:tcPr>
          <w:p w14:paraId="15CB3C32" w14:textId="7359EB64" w:rsidR="00FC38CA" w:rsidRPr="00B80E02" w:rsidRDefault="00FC38CA" w:rsidP="00FC38CA">
            <w:pPr>
              <w:tabs>
                <w:tab w:val="decimal" w:pos="1241"/>
              </w:tabs>
              <w:spacing w:line="360" w:lineRule="exact"/>
              <w:jc w:val="right"/>
              <w:rPr>
                <w:rFonts w:ascii="Trebuchet MS" w:hAnsi="Trebuchet MS" w:cs="Arial"/>
                <w:sz w:val="18"/>
                <w:szCs w:val="18"/>
              </w:rPr>
            </w:pPr>
            <w:r w:rsidRPr="00B80E02">
              <w:rPr>
                <w:rFonts w:ascii="Trebuchet MS" w:hAnsi="Trebuchet MS" w:cs="Arial"/>
                <w:sz w:val="18"/>
                <w:szCs w:val="18"/>
              </w:rPr>
              <w:t>35,063,606</w:t>
            </w:r>
          </w:p>
        </w:tc>
      </w:tr>
      <w:tr w:rsidR="00FC38CA" w:rsidRPr="00B80E02" w14:paraId="0B86D8B8" w14:textId="77777777">
        <w:tc>
          <w:tcPr>
            <w:tcW w:w="5859" w:type="dxa"/>
          </w:tcPr>
          <w:p w14:paraId="602025E6" w14:textId="2585722C" w:rsidR="00FC38CA" w:rsidRPr="00B80E02" w:rsidRDefault="00FC38CA" w:rsidP="00FC38CA">
            <w:pPr>
              <w:spacing w:line="360" w:lineRule="exact"/>
              <w:rPr>
                <w:rFonts w:ascii="Trebuchet MS" w:hAnsi="Trebuchet MS" w:cs="Arial"/>
                <w:sz w:val="18"/>
                <w:szCs w:val="18"/>
                <w:cs/>
              </w:rPr>
            </w:pPr>
            <w:r w:rsidRPr="00B80E02">
              <w:rPr>
                <w:rFonts w:ascii="Trebuchet MS" w:hAnsi="Trebuchet MS" w:cs="Arial"/>
                <w:sz w:val="18"/>
                <w:szCs w:val="18"/>
                <w:u w:val="single"/>
              </w:rPr>
              <w:t>Less</w:t>
            </w:r>
            <w:r w:rsidRPr="00B80E02">
              <w:rPr>
                <w:rFonts w:ascii="Trebuchet MS" w:hAnsi="Trebuchet MS" w:cs="Arial"/>
                <w:sz w:val="18"/>
                <w:szCs w:val="18"/>
              </w:rPr>
              <w:t xml:space="preserve"> Portion due within one year</w:t>
            </w:r>
          </w:p>
        </w:tc>
        <w:tc>
          <w:tcPr>
            <w:tcW w:w="1620" w:type="dxa"/>
            <w:tcBorders>
              <w:top w:val="nil"/>
              <w:left w:val="nil"/>
              <w:bottom w:val="nil"/>
              <w:right w:val="nil"/>
            </w:tcBorders>
            <w:vAlign w:val="bottom"/>
          </w:tcPr>
          <w:p w14:paraId="4C5AD487" w14:textId="76B5E5CB" w:rsidR="00FC38CA" w:rsidRPr="00736ECC" w:rsidRDefault="00FC38CA" w:rsidP="00F15130">
            <w:pPr>
              <w:pBdr>
                <w:bottom w:val="single" w:sz="4" w:space="1" w:color="auto"/>
              </w:pBdr>
              <w:tabs>
                <w:tab w:val="decimal" w:pos="1241"/>
              </w:tabs>
              <w:spacing w:line="360" w:lineRule="exact"/>
              <w:jc w:val="right"/>
              <w:rPr>
                <w:rFonts w:ascii="Trebuchet MS" w:hAnsi="Trebuchet MS" w:cs="Arial"/>
                <w:sz w:val="18"/>
                <w:szCs w:val="18"/>
              </w:rPr>
            </w:pPr>
            <w:r w:rsidRPr="00736ECC">
              <w:rPr>
                <w:rFonts w:ascii="Trebuchet MS" w:hAnsi="Trebuchet MS" w:cs="Arial"/>
                <w:sz w:val="18"/>
                <w:szCs w:val="18"/>
              </w:rPr>
              <w:t>(5,318,885) </w:t>
            </w:r>
          </w:p>
        </w:tc>
        <w:tc>
          <w:tcPr>
            <w:tcW w:w="1620" w:type="dxa"/>
            <w:vAlign w:val="bottom"/>
          </w:tcPr>
          <w:p w14:paraId="53980F11" w14:textId="5BA8432D" w:rsidR="00FC38CA" w:rsidRPr="00B80E02" w:rsidRDefault="00FC38CA" w:rsidP="00F15130">
            <w:pPr>
              <w:pBdr>
                <w:bottom w:val="single" w:sz="4" w:space="1" w:color="auto"/>
              </w:pBdr>
              <w:tabs>
                <w:tab w:val="decimal" w:pos="1241"/>
              </w:tabs>
              <w:spacing w:line="360" w:lineRule="exact"/>
              <w:jc w:val="right"/>
              <w:rPr>
                <w:rFonts w:ascii="Trebuchet MS" w:hAnsi="Trebuchet MS" w:cs="Arial"/>
                <w:sz w:val="18"/>
                <w:szCs w:val="18"/>
              </w:rPr>
            </w:pPr>
            <w:r w:rsidRPr="00B80E02">
              <w:rPr>
                <w:rFonts w:ascii="Trebuchet MS" w:hAnsi="Trebuchet MS" w:cs="Arial"/>
                <w:sz w:val="18"/>
                <w:szCs w:val="18"/>
              </w:rPr>
              <w:t>(6,922,780)</w:t>
            </w:r>
          </w:p>
        </w:tc>
      </w:tr>
      <w:tr w:rsidR="00FC38CA" w:rsidRPr="00B80E02" w14:paraId="32B8B97D" w14:textId="77777777">
        <w:trPr>
          <w:trHeight w:val="68"/>
        </w:trPr>
        <w:tc>
          <w:tcPr>
            <w:tcW w:w="5859" w:type="dxa"/>
          </w:tcPr>
          <w:p w14:paraId="4F34C0A4" w14:textId="596A1565" w:rsidR="00FC38CA" w:rsidRPr="00B80E02" w:rsidRDefault="00FC38CA" w:rsidP="00FC38CA">
            <w:pPr>
              <w:tabs>
                <w:tab w:val="left" w:pos="162"/>
              </w:tabs>
              <w:spacing w:line="360" w:lineRule="exact"/>
              <w:ind w:left="162" w:right="34" w:hanging="162"/>
              <w:rPr>
                <w:rFonts w:ascii="Trebuchet MS" w:hAnsi="Trebuchet MS" w:cs="Arial"/>
                <w:sz w:val="18"/>
                <w:szCs w:val="18"/>
                <w:cs/>
              </w:rPr>
            </w:pPr>
            <w:r>
              <w:rPr>
                <w:rFonts w:ascii="Trebuchet MS" w:hAnsi="Trebuchet MS" w:cs="Arial"/>
                <w:sz w:val="18"/>
                <w:szCs w:val="18"/>
              </w:rPr>
              <w:t>Lease liabilities</w:t>
            </w:r>
            <w:r w:rsidRPr="00B80E02">
              <w:rPr>
                <w:rFonts w:ascii="Trebuchet MS" w:hAnsi="Trebuchet MS" w:cs="Arial"/>
                <w:sz w:val="18"/>
                <w:szCs w:val="18"/>
              </w:rPr>
              <w:t xml:space="preserve"> - net of current portion</w:t>
            </w:r>
          </w:p>
        </w:tc>
        <w:tc>
          <w:tcPr>
            <w:tcW w:w="1620" w:type="dxa"/>
            <w:tcBorders>
              <w:top w:val="nil"/>
              <w:left w:val="nil"/>
              <w:bottom w:val="nil"/>
              <w:right w:val="nil"/>
            </w:tcBorders>
            <w:vAlign w:val="bottom"/>
          </w:tcPr>
          <w:p w14:paraId="35CF3D74" w14:textId="41EF53BD" w:rsidR="00FC38CA" w:rsidRPr="00736ECC" w:rsidRDefault="00FC38CA" w:rsidP="00736ECC">
            <w:pPr>
              <w:pBdr>
                <w:bottom w:val="single" w:sz="12" w:space="1" w:color="auto"/>
              </w:pBdr>
              <w:tabs>
                <w:tab w:val="decimal" w:pos="1241"/>
              </w:tabs>
              <w:spacing w:line="360" w:lineRule="exact"/>
              <w:jc w:val="right"/>
              <w:rPr>
                <w:rFonts w:ascii="Trebuchet MS" w:hAnsi="Trebuchet MS" w:cs="Arial"/>
                <w:sz w:val="18"/>
                <w:szCs w:val="18"/>
              </w:rPr>
            </w:pPr>
            <w:r w:rsidRPr="00736ECC">
              <w:rPr>
                <w:rFonts w:ascii="Trebuchet MS" w:hAnsi="Trebuchet MS" w:cs="Arial"/>
                <w:sz w:val="18"/>
                <w:szCs w:val="18"/>
              </w:rPr>
              <w:t>25,586,280 </w:t>
            </w:r>
          </w:p>
        </w:tc>
        <w:tc>
          <w:tcPr>
            <w:tcW w:w="1620" w:type="dxa"/>
            <w:vAlign w:val="bottom"/>
          </w:tcPr>
          <w:p w14:paraId="6A7557DD" w14:textId="61260C42" w:rsidR="00FC38CA" w:rsidRPr="00B80E02" w:rsidRDefault="00FC38CA" w:rsidP="00FC38CA">
            <w:pPr>
              <w:pBdr>
                <w:bottom w:val="single" w:sz="12" w:space="1" w:color="auto"/>
              </w:pBdr>
              <w:tabs>
                <w:tab w:val="decimal" w:pos="1241"/>
              </w:tabs>
              <w:spacing w:line="360" w:lineRule="exact"/>
              <w:jc w:val="right"/>
              <w:rPr>
                <w:rFonts w:ascii="Trebuchet MS" w:hAnsi="Trebuchet MS" w:cs="Arial"/>
                <w:sz w:val="18"/>
                <w:szCs w:val="18"/>
              </w:rPr>
            </w:pPr>
            <w:r w:rsidRPr="00B80E02">
              <w:rPr>
                <w:rFonts w:ascii="Trebuchet MS" w:hAnsi="Trebuchet MS" w:cs="Arial"/>
                <w:sz w:val="18"/>
                <w:szCs w:val="18"/>
              </w:rPr>
              <w:t>28,140,826</w:t>
            </w:r>
          </w:p>
        </w:tc>
      </w:tr>
    </w:tbl>
    <w:p w14:paraId="510E1C1F" w14:textId="77777777" w:rsidR="0032149D" w:rsidRDefault="0032149D" w:rsidP="00CE3105">
      <w:pPr>
        <w:spacing w:line="340" w:lineRule="exact"/>
        <w:ind w:left="360"/>
        <w:jc w:val="both"/>
        <w:rPr>
          <w:rFonts w:ascii="Trebuchet MS" w:hAnsi="Trebuchet MS" w:cs="Cordia New"/>
          <w:b/>
          <w:bCs/>
          <w:sz w:val="18"/>
          <w:szCs w:val="18"/>
        </w:rPr>
      </w:pPr>
    </w:p>
    <w:p w14:paraId="17A96EF3" w14:textId="0C167F51" w:rsidR="0019352D" w:rsidRDefault="0019352D" w:rsidP="0019352D">
      <w:pPr>
        <w:spacing w:line="340" w:lineRule="exact"/>
        <w:ind w:left="360"/>
        <w:jc w:val="both"/>
        <w:rPr>
          <w:rFonts w:ascii="Trebuchet MS" w:hAnsi="Trebuchet MS" w:cs="Cordia New"/>
          <w:sz w:val="18"/>
          <w:szCs w:val="18"/>
        </w:rPr>
      </w:pPr>
      <w:r w:rsidRPr="0019352D">
        <w:rPr>
          <w:rFonts w:ascii="Trebuchet MS" w:hAnsi="Trebuchet MS" w:cs="Cordia New"/>
          <w:sz w:val="18"/>
          <w:szCs w:val="18"/>
        </w:rPr>
        <w:t>A maturity analysis of lease payments is disclosed in Note 3</w:t>
      </w:r>
      <w:r w:rsidR="00B715C2">
        <w:rPr>
          <w:rFonts w:ascii="Trebuchet MS" w:hAnsi="Trebuchet MS" w:cs="Cordia New"/>
          <w:sz w:val="18"/>
          <w:szCs w:val="18"/>
        </w:rPr>
        <w:t>7</w:t>
      </w:r>
      <w:r w:rsidRPr="0019352D">
        <w:rPr>
          <w:rFonts w:ascii="Trebuchet MS" w:hAnsi="Trebuchet MS" w:cs="Cordia New"/>
          <w:sz w:val="18"/>
          <w:szCs w:val="18"/>
        </w:rPr>
        <w:t>.2 under the liquidity risk.</w:t>
      </w:r>
    </w:p>
    <w:p w14:paraId="3B8474DC" w14:textId="77777777" w:rsidR="007D46ED" w:rsidRDefault="007D46ED" w:rsidP="0019352D">
      <w:pPr>
        <w:spacing w:line="340" w:lineRule="exact"/>
        <w:ind w:left="360"/>
        <w:jc w:val="both"/>
        <w:rPr>
          <w:rFonts w:ascii="Trebuchet MS" w:hAnsi="Trebuchet MS" w:cs="Cordia New"/>
          <w:sz w:val="18"/>
          <w:szCs w:val="18"/>
        </w:rPr>
      </w:pPr>
    </w:p>
    <w:p w14:paraId="7B875BCE" w14:textId="61EF02C7" w:rsidR="0032149D" w:rsidRDefault="0019352D" w:rsidP="0019352D">
      <w:pPr>
        <w:spacing w:line="340" w:lineRule="exact"/>
        <w:ind w:left="360"/>
        <w:jc w:val="both"/>
        <w:rPr>
          <w:rFonts w:ascii="Trebuchet MS" w:hAnsi="Trebuchet MS" w:cs="Cordia New"/>
          <w:sz w:val="18"/>
          <w:szCs w:val="18"/>
        </w:rPr>
      </w:pPr>
      <w:r w:rsidRPr="0019352D">
        <w:rPr>
          <w:rFonts w:ascii="Trebuchet MS" w:hAnsi="Trebuchet MS" w:cs="Cordia New"/>
          <w:sz w:val="18"/>
          <w:szCs w:val="18"/>
        </w:rPr>
        <w:t xml:space="preserve">Movements of </w:t>
      </w:r>
      <w:r w:rsidR="0019179B">
        <w:rPr>
          <w:rFonts w:ascii="Trebuchet MS" w:hAnsi="Trebuchet MS" w:cs="Cordia New"/>
          <w:sz w:val="18"/>
          <w:szCs w:val="18"/>
        </w:rPr>
        <w:t xml:space="preserve">lease </w:t>
      </w:r>
      <w:r w:rsidRPr="0019352D">
        <w:rPr>
          <w:rFonts w:ascii="Trebuchet MS" w:hAnsi="Trebuchet MS" w:cs="Cordia New"/>
          <w:sz w:val="18"/>
          <w:szCs w:val="18"/>
        </w:rPr>
        <w:t>liabilities during the years ended 31 December 202</w:t>
      </w:r>
      <w:r w:rsidR="00FA56B0">
        <w:rPr>
          <w:rFonts w:ascii="Trebuchet MS" w:hAnsi="Trebuchet MS" w:cs="Cordia New"/>
          <w:sz w:val="18"/>
          <w:szCs w:val="18"/>
        </w:rPr>
        <w:t>5</w:t>
      </w:r>
      <w:r w:rsidRPr="0019352D">
        <w:rPr>
          <w:rFonts w:ascii="Trebuchet MS" w:hAnsi="Trebuchet MS" w:cs="Cordia New"/>
          <w:sz w:val="18"/>
          <w:szCs w:val="18"/>
        </w:rPr>
        <w:t xml:space="preserve"> and 202</w:t>
      </w:r>
      <w:r w:rsidR="00FA56B0">
        <w:rPr>
          <w:rFonts w:ascii="Trebuchet MS" w:hAnsi="Trebuchet MS" w:cs="Cordia New"/>
          <w:sz w:val="18"/>
          <w:szCs w:val="18"/>
        </w:rPr>
        <w:t>4</w:t>
      </w:r>
      <w:r w:rsidRPr="0019352D">
        <w:rPr>
          <w:rFonts w:ascii="Trebuchet MS" w:hAnsi="Trebuchet MS" w:cs="Cordia New"/>
          <w:sz w:val="18"/>
          <w:szCs w:val="18"/>
        </w:rPr>
        <w:t xml:space="preserve"> are </w:t>
      </w:r>
      <w:proofErr w:type="spellStart"/>
      <w:r w:rsidRPr="0019352D">
        <w:rPr>
          <w:rFonts w:ascii="Trebuchet MS" w:hAnsi="Trebuchet MS" w:cs="Cordia New"/>
          <w:sz w:val="18"/>
          <w:szCs w:val="18"/>
        </w:rPr>
        <w:t>summarised</w:t>
      </w:r>
      <w:proofErr w:type="spellEnd"/>
      <w:r w:rsidRPr="0019352D">
        <w:rPr>
          <w:rFonts w:ascii="Trebuchet MS" w:hAnsi="Trebuchet MS" w:cs="Cordia New"/>
          <w:sz w:val="18"/>
          <w:szCs w:val="18"/>
        </w:rPr>
        <w:t xml:space="preserve"> below.</w:t>
      </w:r>
    </w:p>
    <w:p w14:paraId="6D26F8D2" w14:textId="77777777" w:rsidR="000740E5" w:rsidRDefault="000740E5" w:rsidP="0019352D">
      <w:pPr>
        <w:spacing w:line="340" w:lineRule="exact"/>
        <w:ind w:left="360"/>
        <w:jc w:val="both"/>
        <w:rPr>
          <w:rFonts w:ascii="Trebuchet MS" w:hAnsi="Trebuchet MS" w:cs="Cordia New"/>
          <w:sz w:val="18"/>
          <w:szCs w:val="18"/>
        </w:rPr>
      </w:pPr>
    </w:p>
    <w:tbl>
      <w:tblPr>
        <w:tblW w:w="9009" w:type="dxa"/>
        <w:tblInd w:w="261" w:type="dxa"/>
        <w:tblLayout w:type="fixed"/>
        <w:tblLook w:val="0000" w:firstRow="0" w:lastRow="0" w:firstColumn="0" w:lastColumn="0" w:noHBand="0" w:noVBand="0"/>
      </w:tblPr>
      <w:tblGrid>
        <w:gridCol w:w="5904"/>
        <w:gridCol w:w="1594"/>
        <w:gridCol w:w="1511"/>
      </w:tblGrid>
      <w:tr w:rsidR="000740E5" w:rsidRPr="00FA56B0" w14:paraId="23F33534" w14:textId="77777777" w:rsidTr="005F5602">
        <w:trPr>
          <w:trHeight w:val="68"/>
        </w:trPr>
        <w:tc>
          <w:tcPr>
            <w:tcW w:w="5904" w:type="dxa"/>
            <w:vAlign w:val="bottom"/>
          </w:tcPr>
          <w:p w14:paraId="0896566C" w14:textId="758A15C4" w:rsidR="000740E5" w:rsidRPr="00FA56B0" w:rsidRDefault="00FA56B0" w:rsidP="003B0B28">
            <w:pPr>
              <w:pStyle w:val="BodyText2"/>
              <w:spacing w:after="0" w:line="340" w:lineRule="exact"/>
              <w:rPr>
                <w:rFonts w:ascii="Trebuchet MS" w:eastAsia="Arial Unicode MS" w:hAnsi="Trebuchet MS" w:cs="Arial"/>
                <w:sz w:val="18"/>
                <w:szCs w:val="18"/>
              </w:rPr>
            </w:pPr>
            <w:r w:rsidRPr="00FA56B0">
              <w:rPr>
                <w:rFonts w:ascii="Trebuchet MS" w:eastAsia="Arial Unicode MS" w:hAnsi="Trebuchet MS" w:cs="Arial"/>
                <w:sz w:val="18"/>
                <w:szCs w:val="18"/>
                <w:cs/>
              </w:rPr>
              <w:t>(</w:t>
            </w:r>
            <w:r w:rsidR="00576538">
              <w:rPr>
                <w:rFonts w:ascii="Trebuchet MS" w:eastAsia="Arial Unicode MS" w:hAnsi="Trebuchet MS" w:cs="Arial"/>
                <w:sz w:val="18"/>
                <w:szCs w:val="18"/>
              </w:rPr>
              <w:t>Unit :</w:t>
            </w:r>
            <w:r w:rsidRPr="00FA56B0">
              <w:rPr>
                <w:rFonts w:ascii="Trebuchet MS" w:eastAsia="Arial Unicode MS" w:hAnsi="Trebuchet MS" w:cs="Arial"/>
                <w:sz w:val="18"/>
                <w:szCs w:val="18"/>
              </w:rPr>
              <w:t xml:space="preserve"> Thousand Baht)</w:t>
            </w:r>
          </w:p>
        </w:tc>
        <w:tc>
          <w:tcPr>
            <w:tcW w:w="3105" w:type="dxa"/>
            <w:gridSpan w:val="2"/>
          </w:tcPr>
          <w:p w14:paraId="0A7E2236" w14:textId="77777777" w:rsidR="000740E5" w:rsidRPr="00FA56B0" w:rsidRDefault="000740E5" w:rsidP="003B0B28">
            <w:pPr>
              <w:pBdr>
                <w:bottom w:val="single" w:sz="4" w:space="1" w:color="auto"/>
              </w:pBdr>
              <w:spacing w:line="340" w:lineRule="exact"/>
              <w:jc w:val="center"/>
              <w:rPr>
                <w:rFonts w:ascii="Trebuchet MS" w:eastAsia="Arial Unicode MS" w:hAnsi="Trebuchet MS" w:cs="Arial"/>
                <w:sz w:val="18"/>
                <w:szCs w:val="18"/>
              </w:rPr>
            </w:pPr>
            <w:r w:rsidRPr="00FA56B0">
              <w:rPr>
                <w:rFonts w:ascii="Trebuchet MS" w:eastAsia="Arial Unicode MS" w:hAnsi="Trebuchet MS" w:cs="Arial"/>
                <w:sz w:val="18"/>
                <w:szCs w:val="18"/>
              </w:rPr>
              <w:t>Consolidated financial statements</w:t>
            </w:r>
          </w:p>
        </w:tc>
      </w:tr>
      <w:tr w:rsidR="00FA56B0" w:rsidRPr="00FA56B0" w14:paraId="4DD71FA0" w14:textId="77777777" w:rsidTr="005F5602">
        <w:trPr>
          <w:trHeight w:val="68"/>
        </w:trPr>
        <w:tc>
          <w:tcPr>
            <w:tcW w:w="5904" w:type="dxa"/>
            <w:vAlign w:val="bottom"/>
          </w:tcPr>
          <w:p w14:paraId="444CDF96" w14:textId="77777777" w:rsidR="00FA56B0" w:rsidRPr="00FA56B0" w:rsidRDefault="00FA56B0" w:rsidP="003B0B28">
            <w:pPr>
              <w:pStyle w:val="BodyText2"/>
              <w:spacing w:after="0" w:line="340" w:lineRule="exact"/>
              <w:rPr>
                <w:rFonts w:ascii="Trebuchet MS" w:eastAsia="Arial Unicode MS" w:hAnsi="Trebuchet MS" w:cs="Arial"/>
                <w:sz w:val="18"/>
                <w:szCs w:val="18"/>
              </w:rPr>
            </w:pPr>
          </w:p>
        </w:tc>
        <w:tc>
          <w:tcPr>
            <w:tcW w:w="1594" w:type="dxa"/>
          </w:tcPr>
          <w:p w14:paraId="542A5336" w14:textId="0CDB0C76" w:rsidR="00FA56B0" w:rsidRPr="00FA56B0" w:rsidRDefault="003B0B28" w:rsidP="003B0B28">
            <w:pPr>
              <w:pBdr>
                <w:bottom w:val="single" w:sz="4" w:space="1" w:color="auto"/>
              </w:pBdr>
              <w:spacing w:line="340" w:lineRule="exact"/>
              <w:jc w:val="center"/>
              <w:rPr>
                <w:rFonts w:ascii="Trebuchet MS" w:eastAsia="Arial Unicode MS" w:hAnsi="Trebuchet MS" w:cs="Arial"/>
                <w:sz w:val="18"/>
                <w:szCs w:val="18"/>
              </w:rPr>
            </w:pPr>
            <w:r>
              <w:rPr>
                <w:rFonts w:ascii="Trebuchet MS" w:eastAsia="Arial Unicode MS" w:hAnsi="Trebuchet MS" w:cs="Arial"/>
                <w:sz w:val="18"/>
                <w:szCs w:val="18"/>
              </w:rPr>
              <w:t>2025</w:t>
            </w:r>
          </w:p>
        </w:tc>
        <w:tc>
          <w:tcPr>
            <w:tcW w:w="1511" w:type="dxa"/>
          </w:tcPr>
          <w:p w14:paraId="76C710A9" w14:textId="1399958B" w:rsidR="00FA56B0" w:rsidRPr="00FA56B0" w:rsidRDefault="00FA56B0" w:rsidP="003B0B28">
            <w:pPr>
              <w:pBdr>
                <w:bottom w:val="single" w:sz="4" w:space="1" w:color="auto"/>
              </w:pBdr>
              <w:spacing w:line="340" w:lineRule="exact"/>
              <w:jc w:val="center"/>
              <w:rPr>
                <w:rFonts w:ascii="Trebuchet MS" w:eastAsia="Arial Unicode MS" w:hAnsi="Trebuchet MS" w:cs="Arial"/>
                <w:sz w:val="18"/>
                <w:szCs w:val="18"/>
              </w:rPr>
            </w:pPr>
            <w:r w:rsidRPr="00FA56B0">
              <w:rPr>
                <w:rFonts w:ascii="Trebuchet MS" w:eastAsia="Arial Unicode MS" w:hAnsi="Trebuchet MS" w:cs="Arial"/>
                <w:sz w:val="18"/>
                <w:szCs w:val="18"/>
              </w:rPr>
              <w:t>2024</w:t>
            </w:r>
          </w:p>
        </w:tc>
      </w:tr>
      <w:tr w:rsidR="00FA56B0" w:rsidRPr="00FA56B0" w14:paraId="7B36F774" w14:textId="77777777" w:rsidTr="005F5602">
        <w:trPr>
          <w:trHeight w:val="130"/>
        </w:trPr>
        <w:tc>
          <w:tcPr>
            <w:tcW w:w="5904" w:type="dxa"/>
          </w:tcPr>
          <w:p w14:paraId="50E51D42" w14:textId="03B36498" w:rsidR="00FA56B0" w:rsidRPr="00FA56B0" w:rsidRDefault="00FA56B0" w:rsidP="003B0B28">
            <w:pPr>
              <w:pStyle w:val="BodyText2"/>
              <w:spacing w:after="0" w:line="340" w:lineRule="exact"/>
              <w:rPr>
                <w:rFonts w:ascii="Trebuchet MS" w:eastAsia="Arial Unicode MS" w:hAnsi="Trebuchet MS" w:cs="Arial"/>
                <w:sz w:val="18"/>
                <w:szCs w:val="18"/>
              </w:rPr>
            </w:pPr>
          </w:p>
        </w:tc>
        <w:tc>
          <w:tcPr>
            <w:tcW w:w="1594" w:type="dxa"/>
            <w:vAlign w:val="bottom"/>
          </w:tcPr>
          <w:p w14:paraId="00A0488B" w14:textId="700E08CB" w:rsidR="00FA56B0" w:rsidRPr="00FA56B0" w:rsidRDefault="00FA56B0" w:rsidP="003B0B28">
            <w:pPr>
              <w:tabs>
                <w:tab w:val="decimal" w:pos="1241"/>
              </w:tabs>
              <w:spacing w:line="340" w:lineRule="exact"/>
              <w:rPr>
                <w:rFonts w:ascii="Trebuchet MS" w:hAnsi="Trebuchet MS" w:cs="Arial"/>
                <w:sz w:val="18"/>
                <w:szCs w:val="18"/>
              </w:rPr>
            </w:pPr>
          </w:p>
        </w:tc>
        <w:tc>
          <w:tcPr>
            <w:tcW w:w="1511" w:type="dxa"/>
            <w:vAlign w:val="bottom"/>
          </w:tcPr>
          <w:p w14:paraId="200BAEA0" w14:textId="05CEF808" w:rsidR="00FA56B0" w:rsidRPr="00FA56B0" w:rsidRDefault="00FA56B0" w:rsidP="003B0B28">
            <w:pPr>
              <w:tabs>
                <w:tab w:val="decimal" w:pos="1241"/>
              </w:tabs>
              <w:spacing w:line="340" w:lineRule="exact"/>
              <w:rPr>
                <w:rFonts w:ascii="Trebuchet MS" w:hAnsi="Trebuchet MS" w:cs="Arial"/>
                <w:sz w:val="18"/>
                <w:szCs w:val="18"/>
              </w:rPr>
            </w:pPr>
          </w:p>
        </w:tc>
      </w:tr>
      <w:tr w:rsidR="00E35547" w:rsidRPr="00FA56B0" w14:paraId="413DCAC1" w14:textId="77777777" w:rsidTr="005F5602">
        <w:trPr>
          <w:trHeight w:val="130"/>
        </w:trPr>
        <w:tc>
          <w:tcPr>
            <w:tcW w:w="5904" w:type="dxa"/>
          </w:tcPr>
          <w:p w14:paraId="704874AD" w14:textId="085672A6" w:rsidR="00E35547" w:rsidRPr="00FA56B0" w:rsidRDefault="00E35547" w:rsidP="00E35547">
            <w:pPr>
              <w:pStyle w:val="BodyText2"/>
              <w:spacing w:after="0" w:line="340" w:lineRule="exact"/>
              <w:rPr>
                <w:rFonts w:ascii="Trebuchet MS" w:eastAsia="Arial Unicode MS" w:hAnsi="Trebuchet MS" w:cs="Arial"/>
                <w:sz w:val="18"/>
                <w:szCs w:val="18"/>
              </w:rPr>
            </w:pPr>
            <w:r w:rsidRPr="00FA56B0">
              <w:rPr>
                <w:rFonts w:ascii="Trebuchet MS" w:eastAsia="Arial Unicode MS" w:hAnsi="Trebuchet MS" w:cs="Arial"/>
                <w:sz w:val="18"/>
                <w:szCs w:val="18"/>
              </w:rPr>
              <w:t>Balance as at 1 January</w:t>
            </w:r>
          </w:p>
        </w:tc>
        <w:tc>
          <w:tcPr>
            <w:tcW w:w="1594" w:type="dxa"/>
            <w:tcBorders>
              <w:top w:val="nil"/>
              <w:left w:val="nil"/>
              <w:bottom w:val="nil"/>
              <w:right w:val="nil"/>
            </w:tcBorders>
            <w:vAlign w:val="bottom"/>
          </w:tcPr>
          <w:p w14:paraId="26B0FF5E" w14:textId="39E1C99A" w:rsidR="00E35547" w:rsidRPr="006A2DC8" w:rsidRDefault="00E35547" w:rsidP="00E35547">
            <w:pP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35,063,606</w:t>
            </w:r>
          </w:p>
        </w:tc>
        <w:tc>
          <w:tcPr>
            <w:tcW w:w="1511" w:type="dxa"/>
            <w:vAlign w:val="bottom"/>
          </w:tcPr>
          <w:p w14:paraId="6F418FFD" w14:textId="060A9FE9" w:rsidR="00E35547" w:rsidRPr="00FA56B0" w:rsidRDefault="00E35547" w:rsidP="00E35547">
            <w:pP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34,400,637</w:t>
            </w:r>
          </w:p>
        </w:tc>
      </w:tr>
      <w:tr w:rsidR="00E35547" w:rsidRPr="00FA56B0" w14:paraId="3A21BC2B" w14:textId="77777777" w:rsidTr="005F5602">
        <w:trPr>
          <w:trHeight w:val="130"/>
        </w:trPr>
        <w:tc>
          <w:tcPr>
            <w:tcW w:w="5904" w:type="dxa"/>
          </w:tcPr>
          <w:p w14:paraId="06C025DA" w14:textId="77777777" w:rsidR="00E35547" w:rsidRPr="00FA56B0" w:rsidRDefault="00E35547" w:rsidP="00E35547">
            <w:pPr>
              <w:pStyle w:val="BodyText2"/>
              <w:spacing w:after="0" w:line="340" w:lineRule="exact"/>
              <w:rPr>
                <w:rFonts w:ascii="Trebuchet MS" w:eastAsia="Arial Unicode MS" w:hAnsi="Trebuchet MS" w:cs="Arial"/>
                <w:sz w:val="18"/>
                <w:szCs w:val="18"/>
              </w:rPr>
            </w:pPr>
            <w:r w:rsidRPr="00FA56B0">
              <w:rPr>
                <w:rFonts w:ascii="Trebuchet MS" w:eastAsia="Arial Unicode MS" w:hAnsi="Trebuchet MS" w:cs="Arial"/>
                <w:sz w:val="18"/>
                <w:szCs w:val="18"/>
              </w:rPr>
              <w:t>Increase from new lease agreements during the year</w:t>
            </w:r>
          </w:p>
        </w:tc>
        <w:tc>
          <w:tcPr>
            <w:tcW w:w="1594" w:type="dxa"/>
            <w:tcBorders>
              <w:top w:val="nil"/>
              <w:left w:val="nil"/>
              <w:bottom w:val="nil"/>
              <w:right w:val="nil"/>
            </w:tcBorders>
            <w:vAlign w:val="bottom"/>
          </w:tcPr>
          <w:p w14:paraId="1478CC14" w14:textId="25FFDDF5" w:rsidR="00E35547" w:rsidRPr="006A2DC8" w:rsidRDefault="00E35547" w:rsidP="00E35547">
            <w:pP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4,258,150</w:t>
            </w:r>
          </w:p>
        </w:tc>
        <w:tc>
          <w:tcPr>
            <w:tcW w:w="1511" w:type="dxa"/>
            <w:vAlign w:val="bottom"/>
          </w:tcPr>
          <w:p w14:paraId="7939D15C" w14:textId="60A559C7" w:rsidR="00E35547" w:rsidRPr="00FA56B0" w:rsidRDefault="00E35547" w:rsidP="00E35547">
            <w:pP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5,639,988</w:t>
            </w:r>
          </w:p>
        </w:tc>
      </w:tr>
      <w:tr w:rsidR="00E35547" w:rsidRPr="00FA56B0" w14:paraId="381F58D5" w14:textId="77777777" w:rsidTr="005F5602">
        <w:trPr>
          <w:trHeight w:val="130"/>
        </w:trPr>
        <w:tc>
          <w:tcPr>
            <w:tcW w:w="5904" w:type="dxa"/>
          </w:tcPr>
          <w:p w14:paraId="3B3CA04D" w14:textId="77777777" w:rsidR="00E35547" w:rsidRPr="00FA56B0" w:rsidRDefault="00E35547" w:rsidP="00E35547">
            <w:pPr>
              <w:pStyle w:val="BodyText2"/>
              <w:spacing w:after="0" w:line="340" w:lineRule="exact"/>
              <w:rPr>
                <w:rFonts w:ascii="Trebuchet MS" w:eastAsia="Arial Unicode MS" w:hAnsi="Trebuchet MS" w:cs="Arial"/>
                <w:sz w:val="18"/>
                <w:szCs w:val="18"/>
              </w:rPr>
            </w:pPr>
            <w:r w:rsidRPr="00FA56B0">
              <w:rPr>
                <w:rFonts w:ascii="Trebuchet MS" w:eastAsia="Arial Unicode MS" w:hAnsi="Trebuchet MS" w:cs="Arial"/>
                <w:sz w:val="18"/>
                <w:szCs w:val="18"/>
              </w:rPr>
              <w:t>Increase from lease remeasurements</w:t>
            </w:r>
          </w:p>
        </w:tc>
        <w:tc>
          <w:tcPr>
            <w:tcW w:w="1594" w:type="dxa"/>
            <w:tcBorders>
              <w:top w:val="nil"/>
              <w:left w:val="nil"/>
              <w:bottom w:val="nil"/>
              <w:right w:val="nil"/>
            </w:tcBorders>
            <w:vAlign w:val="bottom"/>
          </w:tcPr>
          <w:p w14:paraId="1FDE8C48" w14:textId="63F2BEA4" w:rsidR="00E35547" w:rsidRPr="006A2DC8" w:rsidRDefault="00E35547" w:rsidP="00E35547">
            <w:pP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300,868</w:t>
            </w:r>
          </w:p>
        </w:tc>
        <w:tc>
          <w:tcPr>
            <w:tcW w:w="1511" w:type="dxa"/>
            <w:vAlign w:val="bottom"/>
          </w:tcPr>
          <w:p w14:paraId="37B8659F" w14:textId="4272009C" w:rsidR="00E35547" w:rsidRPr="00FA56B0" w:rsidRDefault="00E35547" w:rsidP="00E35547">
            <w:pP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65,151</w:t>
            </w:r>
          </w:p>
        </w:tc>
      </w:tr>
      <w:tr w:rsidR="00E35547" w:rsidRPr="00FA56B0" w14:paraId="22DFB917" w14:textId="77777777" w:rsidTr="005F5602">
        <w:trPr>
          <w:trHeight w:val="122"/>
        </w:trPr>
        <w:tc>
          <w:tcPr>
            <w:tcW w:w="5904" w:type="dxa"/>
          </w:tcPr>
          <w:p w14:paraId="259FB594" w14:textId="31EA6EBA" w:rsidR="00E35547" w:rsidRPr="00FA56B0" w:rsidRDefault="00E35547" w:rsidP="00E35547">
            <w:pPr>
              <w:pStyle w:val="BodyText2"/>
              <w:spacing w:after="0" w:line="340" w:lineRule="exact"/>
              <w:ind w:left="156" w:hanging="156"/>
              <w:rPr>
                <w:rFonts w:ascii="Trebuchet MS" w:eastAsia="Arial Unicode MS" w:hAnsi="Trebuchet MS" w:cs="Arial"/>
                <w:sz w:val="18"/>
                <w:szCs w:val="18"/>
              </w:rPr>
            </w:pPr>
            <w:r w:rsidRPr="00FA56B0">
              <w:rPr>
                <w:rFonts w:ascii="Trebuchet MS" w:eastAsia="Arial Unicode MS" w:hAnsi="Trebuchet MS" w:cs="Arial"/>
                <w:sz w:val="18"/>
                <w:szCs w:val="18"/>
              </w:rPr>
              <w:t xml:space="preserve">Repayments for </w:t>
            </w:r>
            <w:r>
              <w:rPr>
                <w:rFonts w:ascii="Trebuchet MS" w:eastAsia="Arial Unicode MS" w:hAnsi="Trebuchet MS" w:cs="Arial"/>
                <w:sz w:val="18"/>
                <w:szCs w:val="18"/>
              </w:rPr>
              <w:t xml:space="preserve">lease </w:t>
            </w:r>
            <w:r w:rsidRPr="00FA56B0">
              <w:rPr>
                <w:rFonts w:ascii="Trebuchet MS" w:eastAsia="Arial Unicode MS" w:hAnsi="Trebuchet MS" w:cs="Arial"/>
                <w:sz w:val="18"/>
                <w:szCs w:val="18"/>
              </w:rPr>
              <w:t>liabilities during the year</w:t>
            </w:r>
          </w:p>
        </w:tc>
        <w:tc>
          <w:tcPr>
            <w:tcW w:w="1594" w:type="dxa"/>
            <w:tcBorders>
              <w:top w:val="nil"/>
              <w:left w:val="nil"/>
              <w:bottom w:val="nil"/>
              <w:right w:val="nil"/>
            </w:tcBorders>
            <w:vAlign w:val="bottom"/>
          </w:tcPr>
          <w:p w14:paraId="7B05AC34" w14:textId="72889415" w:rsidR="00E35547" w:rsidRPr="006A2DC8" w:rsidRDefault="00E35547" w:rsidP="00E35547">
            <w:pP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(8,170,797)</w:t>
            </w:r>
          </w:p>
        </w:tc>
        <w:tc>
          <w:tcPr>
            <w:tcW w:w="1511" w:type="dxa"/>
            <w:vAlign w:val="bottom"/>
          </w:tcPr>
          <w:p w14:paraId="23AC44FF" w14:textId="2A8E27EE" w:rsidR="00E35547" w:rsidRPr="00FA56B0" w:rsidRDefault="00E35547" w:rsidP="00E35547">
            <w:pP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(6,562,208)</w:t>
            </w:r>
          </w:p>
        </w:tc>
      </w:tr>
      <w:tr w:rsidR="00E35547" w:rsidRPr="00FA56B0" w14:paraId="6DD3CC28" w14:textId="77777777" w:rsidTr="005F5602">
        <w:trPr>
          <w:trHeight w:val="122"/>
        </w:trPr>
        <w:tc>
          <w:tcPr>
            <w:tcW w:w="5904" w:type="dxa"/>
          </w:tcPr>
          <w:p w14:paraId="7BCC61A5" w14:textId="0504E96D" w:rsidR="00E35547" w:rsidRPr="00FA56B0" w:rsidRDefault="00E35547" w:rsidP="00E35547">
            <w:pPr>
              <w:pStyle w:val="BodyText2"/>
              <w:spacing w:after="0" w:line="340" w:lineRule="exact"/>
              <w:rPr>
                <w:rFonts w:ascii="Trebuchet MS" w:eastAsia="Arial Unicode MS" w:hAnsi="Trebuchet MS" w:cs="Arial"/>
                <w:sz w:val="18"/>
                <w:szCs w:val="18"/>
              </w:rPr>
            </w:pPr>
            <w:proofErr w:type="spellStart"/>
            <w:r w:rsidRPr="00650F4D">
              <w:rPr>
                <w:rFonts w:ascii="Trebuchet MS" w:eastAsia="Arial Unicode MS" w:hAnsi="Trebuchet MS" w:cs="Arial"/>
                <w:sz w:val="18"/>
                <w:szCs w:val="18"/>
              </w:rPr>
              <w:t>Amortisation</w:t>
            </w:r>
            <w:proofErr w:type="spellEnd"/>
            <w:r w:rsidRPr="00650F4D">
              <w:rPr>
                <w:rFonts w:ascii="Trebuchet MS" w:eastAsia="Arial Unicode MS" w:hAnsi="Trebuchet MS" w:cs="Arial"/>
                <w:sz w:val="18"/>
                <w:szCs w:val="18"/>
              </w:rPr>
              <w:t xml:space="preserve"> of deferred interest expenses</w:t>
            </w:r>
          </w:p>
        </w:tc>
        <w:tc>
          <w:tcPr>
            <w:tcW w:w="1594" w:type="dxa"/>
            <w:tcBorders>
              <w:top w:val="nil"/>
              <w:left w:val="nil"/>
              <w:bottom w:val="nil"/>
              <w:right w:val="nil"/>
            </w:tcBorders>
            <w:vAlign w:val="bottom"/>
          </w:tcPr>
          <w:p w14:paraId="6ACB0348" w14:textId="7CA5E927" w:rsidR="00E35547" w:rsidRPr="006A2DC8" w:rsidRDefault="00E35547" w:rsidP="00E35547">
            <w:pP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1,927,175</w:t>
            </w:r>
          </w:p>
        </w:tc>
        <w:tc>
          <w:tcPr>
            <w:tcW w:w="1511" w:type="dxa"/>
            <w:vAlign w:val="bottom"/>
          </w:tcPr>
          <w:p w14:paraId="0949C33E" w14:textId="2A9EA556" w:rsidR="00E35547" w:rsidRPr="00FA56B0" w:rsidRDefault="00E35547" w:rsidP="00E35547">
            <w:pP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1,852,786</w:t>
            </w:r>
          </w:p>
        </w:tc>
      </w:tr>
      <w:tr w:rsidR="00E35547" w:rsidRPr="00FA56B0" w14:paraId="16D7CE08" w14:textId="77777777" w:rsidTr="005F5602">
        <w:trPr>
          <w:trHeight w:val="122"/>
        </w:trPr>
        <w:tc>
          <w:tcPr>
            <w:tcW w:w="5904" w:type="dxa"/>
          </w:tcPr>
          <w:p w14:paraId="714C01EE" w14:textId="77777777" w:rsidR="00E35547" w:rsidRPr="00FA56B0" w:rsidRDefault="00E35547" w:rsidP="00E35547">
            <w:pPr>
              <w:pStyle w:val="BodyText2"/>
              <w:spacing w:after="0" w:line="340" w:lineRule="exact"/>
              <w:rPr>
                <w:rFonts w:ascii="Trebuchet MS" w:eastAsia="Arial Unicode MS" w:hAnsi="Trebuchet MS" w:cs="Arial"/>
                <w:sz w:val="18"/>
                <w:szCs w:val="18"/>
              </w:rPr>
            </w:pPr>
            <w:r w:rsidRPr="00FA56B0">
              <w:rPr>
                <w:rFonts w:ascii="Trebuchet MS" w:eastAsia="Arial Unicode MS" w:hAnsi="Trebuchet MS" w:cs="Arial"/>
                <w:sz w:val="18"/>
                <w:szCs w:val="18"/>
              </w:rPr>
              <w:t>Impact of exchange rate difference</w:t>
            </w:r>
          </w:p>
        </w:tc>
        <w:tc>
          <w:tcPr>
            <w:tcW w:w="1594" w:type="dxa"/>
            <w:tcBorders>
              <w:top w:val="nil"/>
              <w:left w:val="nil"/>
              <w:bottom w:val="nil"/>
              <w:right w:val="nil"/>
            </w:tcBorders>
            <w:vAlign w:val="bottom"/>
          </w:tcPr>
          <w:p w14:paraId="0BF2FAC7" w14:textId="03EE835E" w:rsidR="00E35547" w:rsidRPr="006A2DC8" w:rsidRDefault="00E35547" w:rsidP="00E35547">
            <w:pPr>
              <w:pBdr>
                <w:bottom w:val="single" w:sz="4" w:space="1" w:color="auto"/>
              </w:pBd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(2,473,837)</w:t>
            </w:r>
          </w:p>
        </w:tc>
        <w:tc>
          <w:tcPr>
            <w:tcW w:w="1511" w:type="dxa"/>
            <w:vAlign w:val="bottom"/>
          </w:tcPr>
          <w:p w14:paraId="038B6CC1" w14:textId="23399FD9" w:rsidR="00E35547" w:rsidRPr="00FA56B0" w:rsidRDefault="00E35547" w:rsidP="00E35547">
            <w:pPr>
              <w:pBdr>
                <w:bottom w:val="single" w:sz="4" w:space="1" w:color="auto"/>
              </w:pBd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(332,748)</w:t>
            </w:r>
          </w:p>
        </w:tc>
      </w:tr>
      <w:tr w:rsidR="00E35547" w:rsidRPr="00FA56B0" w14:paraId="56901043" w14:textId="77777777" w:rsidTr="005F5602">
        <w:trPr>
          <w:trHeight w:val="232"/>
        </w:trPr>
        <w:tc>
          <w:tcPr>
            <w:tcW w:w="5904" w:type="dxa"/>
          </w:tcPr>
          <w:p w14:paraId="7007B8EF" w14:textId="77777777" w:rsidR="00E35547" w:rsidRPr="00FA56B0" w:rsidRDefault="00E35547" w:rsidP="00E35547">
            <w:pPr>
              <w:pStyle w:val="BodyText2"/>
              <w:spacing w:after="0" w:line="340" w:lineRule="exact"/>
              <w:rPr>
                <w:rFonts w:ascii="Trebuchet MS" w:eastAsia="Arial Unicode MS" w:hAnsi="Trebuchet MS" w:cs="Arial"/>
                <w:sz w:val="18"/>
                <w:szCs w:val="18"/>
              </w:rPr>
            </w:pPr>
            <w:r w:rsidRPr="00FA56B0">
              <w:rPr>
                <w:rFonts w:ascii="Trebuchet MS" w:eastAsia="Arial Unicode MS" w:hAnsi="Trebuchet MS" w:cs="Arial"/>
                <w:sz w:val="18"/>
                <w:szCs w:val="18"/>
              </w:rPr>
              <w:t>Balance as at 31 December</w:t>
            </w:r>
          </w:p>
        </w:tc>
        <w:tc>
          <w:tcPr>
            <w:tcW w:w="1594" w:type="dxa"/>
            <w:tcBorders>
              <w:top w:val="nil"/>
              <w:left w:val="nil"/>
              <w:bottom w:val="nil"/>
              <w:right w:val="nil"/>
            </w:tcBorders>
            <w:vAlign w:val="bottom"/>
          </w:tcPr>
          <w:p w14:paraId="734E9338" w14:textId="70326CE9" w:rsidR="00E35547" w:rsidRPr="006A2DC8" w:rsidRDefault="00E35547" w:rsidP="00E35547">
            <w:pPr>
              <w:pBdr>
                <w:bottom w:val="single" w:sz="12" w:space="1" w:color="auto"/>
              </w:pBdr>
              <w:tabs>
                <w:tab w:val="decimal" w:pos="1241"/>
              </w:tabs>
              <w:spacing w:line="340" w:lineRule="exact"/>
              <w:jc w:val="right"/>
              <w:rPr>
                <w:rFonts w:ascii="Trebuchet MS" w:hAnsi="Trebuchet MS" w:cs="Arial"/>
                <w:sz w:val="18"/>
                <w:szCs w:val="18"/>
                <w:highlight w:val="yellow"/>
              </w:rPr>
            </w:pPr>
            <w:r>
              <w:rPr>
                <w:rStyle w:val="normaltextrun"/>
                <w:rFonts w:ascii="Trebuchet MS" w:hAnsi="Trebuchet MS" w:cs="Segoe UI"/>
                <w:sz w:val="18"/>
                <w:szCs w:val="18"/>
              </w:rPr>
              <w:t>30,905,165</w:t>
            </w:r>
          </w:p>
        </w:tc>
        <w:tc>
          <w:tcPr>
            <w:tcW w:w="1511" w:type="dxa"/>
            <w:vAlign w:val="bottom"/>
          </w:tcPr>
          <w:p w14:paraId="2872C8DA" w14:textId="74B605DF" w:rsidR="00E35547" w:rsidRPr="00FA56B0" w:rsidRDefault="00E35547" w:rsidP="00E35547">
            <w:pPr>
              <w:pBdr>
                <w:bottom w:val="single" w:sz="12" w:space="1" w:color="auto"/>
              </w:pBdr>
              <w:tabs>
                <w:tab w:val="decimal" w:pos="1241"/>
              </w:tabs>
              <w:spacing w:line="340" w:lineRule="exact"/>
              <w:jc w:val="right"/>
              <w:rPr>
                <w:rFonts w:ascii="Trebuchet MS" w:hAnsi="Trebuchet MS" w:cs="Arial"/>
                <w:sz w:val="18"/>
                <w:szCs w:val="18"/>
              </w:rPr>
            </w:pPr>
            <w:r w:rsidRPr="00FA56B0">
              <w:rPr>
                <w:rFonts w:ascii="Trebuchet MS" w:hAnsi="Trebuchet MS" w:cs="Arial"/>
                <w:sz w:val="18"/>
                <w:szCs w:val="18"/>
              </w:rPr>
              <w:t>35,063,606</w:t>
            </w:r>
          </w:p>
        </w:tc>
      </w:tr>
    </w:tbl>
    <w:p w14:paraId="133E3551" w14:textId="77777777" w:rsidR="000740E5" w:rsidRPr="00E52B8B" w:rsidRDefault="000740E5" w:rsidP="003B0B28">
      <w:pPr>
        <w:spacing w:line="360" w:lineRule="auto"/>
        <w:ind w:left="360"/>
        <w:jc w:val="thaiDistribute"/>
        <w:rPr>
          <w:rFonts w:ascii="Trebuchet MS" w:hAnsi="Trebuchet MS" w:cs="Cordia New"/>
          <w:sz w:val="18"/>
          <w:szCs w:val="18"/>
        </w:rPr>
      </w:pPr>
    </w:p>
    <w:p w14:paraId="42A84A1F" w14:textId="73B5F429" w:rsidR="00AF2E58" w:rsidRDefault="00AF2E58" w:rsidP="00AF2E58">
      <w:pPr>
        <w:spacing w:line="360" w:lineRule="auto"/>
        <w:ind w:left="360"/>
        <w:jc w:val="thaiDistribute"/>
        <w:rPr>
          <w:rFonts w:ascii="Trebuchet MS" w:hAnsi="Trebuchet MS" w:cs="Cordia New"/>
          <w:sz w:val="18"/>
          <w:szCs w:val="18"/>
          <w:lang w:val="en-GB"/>
        </w:rPr>
      </w:pPr>
      <w:r>
        <w:rPr>
          <w:rFonts w:ascii="Trebuchet MS" w:hAnsi="Trebuchet MS" w:cs="Cordia New"/>
          <w:sz w:val="18"/>
          <w:szCs w:val="18"/>
          <w:lang w:val="en-GB"/>
        </w:rPr>
        <w:t>Other e</w:t>
      </w:r>
      <w:r w:rsidRPr="00FE4708">
        <w:rPr>
          <w:rFonts w:ascii="Trebuchet MS" w:hAnsi="Trebuchet MS" w:cs="Cordia New"/>
          <w:sz w:val="18"/>
          <w:szCs w:val="18"/>
          <w:lang w:val="en-GB"/>
        </w:rPr>
        <w:t xml:space="preserve">xpenses relating to lease that are recognised in </w:t>
      </w:r>
      <w:r w:rsidR="00467EBE" w:rsidRPr="00467EBE">
        <w:rPr>
          <w:rFonts w:ascii="Trebuchet MS" w:hAnsi="Trebuchet MS" w:cs="Cordia New"/>
          <w:sz w:val="18"/>
          <w:szCs w:val="18"/>
          <w:lang w:val="en-GB"/>
        </w:rPr>
        <w:t>statement of comprehensive income</w:t>
      </w:r>
    </w:p>
    <w:p w14:paraId="4D3054E3" w14:textId="77777777" w:rsidR="00AF2E58" w:rsidRDefault="00AF2E58" w:rsidP="00AF2E58">
      <w:pPr>
        <w:spacing w:line="360" w:lineRule="auto"/>
        <w:ind w:left="360"/>
        <w:jc w:val="thaiDistribute"/>
        <w:rPr>
          <w:rFonts w:ascii="Trebuchet MS" w:hAnsi="Trebuchet MS" w:cs="Cordia New"/>
          <w:sz w:val="18"/>
          <w:szCs w:val="18"/>
          <w:lang w:val="en-GB"/>
        </w:rPr>
      </w:pPr>
    </w:p>
    <w:tbl>
      <w:tblPr>
        <w:tblStyle w:val="TableGrid"/>
        <w:tblW w:w="90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20"/>
        <w:gridCol w:w="1530"/>
      </w:tblGrid>
      <w:tr w:rsidR="00AF2E58" w14:paraId="03BBE9C8" w14:textId="77777777" w:rsidTr="00AF2E58">
        <w:tc>
          <w:tcPr>
            <w:tcW w:w="5850" w:type="dxa"/>
          </w:tcPr>
          <w:p w14:paraId="52356932" w14:textId="77777777" w:rsidR="00AF2E58" w:rsidRPr="001A0AAA" w:rsidRDefault="00AF2E58" w:rsidP="00245D17">
            <w:pPr>
              <w:spacing w:line="380" w:lineRule="exact"/>
              <w:jc w:val="both"/>
              <w:rPr>
                <w:rFonts w:ascii="Trebuchet MS" w:hAnsi="Trebuchet MS" w:cstheme="minorBidi"/>
                <w:sz w:val="17"/>
                <w:szCs w:val="17"/>
              </w:rPr>
            </w:pPr>
            <w:r w:rsidRPr="00FF72DD">
              <w:rPr>
                <w:rFonts w:ascii="Trebuchet MS" w:hAnsi="Trebuchet MS" w:cstheme="minorBidi"/>
                <w:sz w:val="17"/>
                <w:szCs w:val="17"/>
              </w:rPr>
              <w:t>(Unit : Thousand Baht)</w:t>
            </w:r>
          </w:p>
        </w:tc>
        <w:tc>
          <w:tcPr>
            <w:tcW w:w="3150" w:type="dxa"/>
            <w:gridSpan w:val="2"/>
          </w:tcPr>
          <w:p w14:paraId="4AD2600F" w14:textId="10BC3BBA" w:rsidR="00AF2E58" w:rsidRPr="001A0AAA" w:rsidRDefault="00AF2E58" w:rsidP="00245D17">
            <w:pPr>
              <w:pBdr>
                <w:bottom w:val="single" w:sz="4" w:space="1" w:color="auto"/>
              </w:pBdr>
              <w:spacing w:line="380" w:lineRule="exact"/>
              <w:jc w:val="center"/>
              <w:rPr>
                <w:rFonts w:ascii="Trebuchet MS" w:hAnsi="Trebuchet MS" w:cstheme="minorBidi"/>
                <w:sz w:val="17"/>
                <w:szCs w:val="17"/>
              </w:rPr>
            </w:pPr>
            <w:r w:rsidRPr="00FA56B0">
              <w:rPr>
                <w:rFonts w:ascii="Trebuchet MS" w:eastAsia="Arial Unicode MS" w:hAnsi="Trebuchet MS" w:cs="Arial"/>
                <w:sz w:val="18"/>
                <w:szCs w:val="18"/>
              </w:rPr>
              <w:t>Consolidated financial statements</w:t>
            </w:r>
          </w:p>
        </w:tc>
      </w:tr>
      <w:tr w:rsidR="00AF2E58" w14:paraId="49E2C596" w14:textId="77777777" w:rsidTr="00AF2E58">
        <w:tc>
          <w:tcPr>
            <w:tcW w:w="5850" w:type="dxa"/>
          </w:tcPr>
          <w:p w14:paraId="4B31486D" w14:textId="77777777" w:rsidR="00AF2E58" w:rsidRPr="00FF72DD" w:rsidRDefault="00AF2E58" w:rsidP="00AF2E58">
            <w:pPr>
              <w:spacing w:line="380" w:lineRule="exact"/>
              <w:jc w:val="both"/>
              <w:rPr>
                <w:rFonts w:ascii="Trebuchet MS" w:hAnsi="Trebuchet MS" w:cstheme="minorBidi"/>
                <w:sz w:val="17"/>
                <w:szCs w:val="17"/>
              </w:rPr>
            </w:pPr>
          </w:p>
        </w:tc>
        <w:tc>
          <w:tcPr>
            <w:tcW w:w="1620" w:type="dxa"/>
          </w:tcPr>
          <w:p w14:paraId="3CB44DFF" w14:textId="19986F77" w:rsidR="00AF2E58" w:rsidRPr="001A0AAA" w:rsidRDefault="00AF2E58" w:rsidP="00AF2E58">
            <w:pPr>
              <w:pBdr>
                <w:bottom w:val="single" w:sz="4" w:space="1" w:color="auto"/>
              </w:pBdr>
              <w:spacing w:line="380" w:lineRule="exact"/>
              <w:jc w:val="center"/>
              <w:rPr>
                <w:rFonts w:ascii="Trebuchet MS" w:hAnsi="Trebuchet MS" w:cstheme="minorBidi"/>
                <w:sz w:val="17"/>
                <w:szCs w:val="17"/>
              </w:rPr>
            </w:pPr>
            <w:r w:rsidRPr="001A0AAA">
              <w:rPr>
                <w:rFonts w:ascii="Trebuchet MS" w:hAnsi="Trebuchet MS" w:cstheme="minorBidi"/>
                <w:sz w:val="17"/>
                <w:szCs w:val="17"/>
              </w:rPr>
              <w:t>2025</w:t>
            </w:r>
          </w:p>
        </w:tc>
        <w:tc>
          <w:tcPr>
            <w:tcW w:w="1530" w:type="dxa"/>
          </w:tcPr>
          <w:p w14:paraId="6C2105A7" w14:textId="07F8D63D" w:rsidR="00AF2E58" w:rsidRPr="001A0AAA" w:rsidRDefault="00AF2E58" w:rsidP="00AF2E58">
            <w:pPr>
              <w:pBdr>
                <w:bottom w:val="single" w:sz="4" w:space="1" w:color="auto"/>
              </w:pBdr>
              <w:spacing w:line="380" w:lineRule="exact"/>
              <w:jc w:val="center"/>
              <w:rPr>
                <w:rFonts w:ascii="Trebuchet MS" w:hAnsi="Trebuchet MS" w:cstheme="minorBidi"/>
                <w:sz w:val="17"/>
                <w:szCs w:val="17"/>
              </w:rPr>
            </w:pPr>
            <w:r w:rsidRPr="001A0AAA">
              <w:rPr>
                <w:rFonts w:ascii="Trebuchet MS" w:hAnsi="Trebuchet MS" w:cstheme="minorBidi"/>
                <w:sz w:val="17"/>
                <w:szCs w:val="17"/>
              </w:rPr>
              <w:t>2024</w:t>
            </w:r>
          </w:p>
        </w:tc>
      </w:tr>
      <w:tr w:rsidR="00AF2E58" w14:paraId="304974BB" w14:textId="77777777" w:rsidTr="00AF2E58">
        <w:tc>
          <w:tcPr>
            <w:tcW w:w="5850" w:type="dxa"/>
          </w:tcPr>
          <w:p w14:paraId="5B045853" w14:textId="77777777" w:rsidR="00AF2E58" w:rsidRPr="001A0AAA" w:rsidRDefault="00AF2E58" w:rsidP="00245D17">
            <w:pPr>
              <w:spacing w:line="380" w:lineRule="exact"/>
              <w:jc w:val="both"/>
              <w:rPr>
                <w:rFonts w:ascii="Trebuchet MS" w:hAnsi="Trebuchet MS" w:cstheme="minorBidi"/>
                <w:sz w:val="17"/>
                <w:szCs w:val="17"/>
              </w:rPr>
            </w:pPr>
          </w:p>
        </w:tc>
        <w:tc>
          <w:tcPr>
            <w:tcW w:w="1620" w:type="dxa"/>
          </w:tcPr>
          <w:p w14:paraId="50BD4A9C" w14:textId="77777777" w:rsidR="00AF2E58" w:rsidRPr="001A0AAA" w:rsidRDefault="00AF2E58" w:rsidP="00245D17">
            <w:pPr>
              <w:spacing w:line="380" w:lineRule="exact"/>
              <w:jc w:val="both"/>
              <w:rPr>
                <w:rFonts w:ascii="Trebuchet MS" w:hAnsi="Trebuchet MS" w:cstheme="minorBidi"/>
                <w:sz w:val="17"/>
                <w:szCs w:val="17"/>
              </w:rPr>
            </w:pPr>
          </w:p>
        </w:tc>
        <w:tc>
          <w:tcPr>
            <w:tcW w:w="1530" w:type="dxa"/>
          </w:tcPr>
          <w:p w14:paraId="08E41014" w14:textId="77777777" w:rsidR="00AF2E58" w:rsidRPr="001A0AAA" w:rsidRDefault="00AF2E58" w:rsidP="00245D17">
            <w:pPr>
              <w:spacing w:line="380" w:lineRule="exact"/>
              <w:jc w:val="both"/>
              <w:rPr>
                <w:rFonts w:ascii="Trebuchet MS" w:hAnsi="Trebuchet MS" w:cstheme="minorBidi"/>
                <w:sz w:val="17"/>
                <w:szCs w:val="17"/>
              </w:rPr>
            </w:pPr>
          </w:p>
        </w:tc>
      </w:tr>
      <w:tr w:rsidR="00321E8B" w14:paraId="4F352BD0" w14:textId="77777777" w:rsidTr="00AF2E58">
        <w:tc>
          <w:tcPr>
            <w:tcW w:w="5850" w:type="dxa"/>
          </w:tcPr>
          <w:p w14:paraId="0D0FFCE2" w14:textId="77777777" w:rsidR="00321E8B" w:rsidRPr="001A0AAA" w:rsidRDefault="00321E8B" w:rsidP="00321E8B">
            <w:pPr>
              <w:spacing w:line="380" w:lineRule="exact"/>
              <w:jc w:val="both"/>
              <w:rPr>
                <w:rFonts w:ascii="Trebuchet MS" w:hAnsi="Trebuchet MS" w:cs="Cordia New"/>
                <w:sz w:val="18"/>
                <w:szCs w:val="18"/>
                <w:lang w:val="en-GB"/>
              </w:rPr>
            </w:pPr>
            <w:r>
              <w:rPr>
                <w:rFonts w:ascii="Trebuchet MS" w:hAnsi="Trebuchet MS" w:cs="Cordia New"/>
                <w:sz w:val="18"/>
                <w:szCs w:val="18"/>
                <w:lang w:val="en-GB"/>
              </w:rPr>
              <w:t>Short-term leases</w:t>
            </w:r>
          </w:p>
        </w:tc>
        <w:tc>
          <w:tcPr>
            <w:tcW w:w="1620" w:type="dxa"/>
          </w:tcPr>
          <w:p w14:paraId="39652080" w14:textId="71E8AF46" w:rsidR="00321E8B" w:rsidRPr="00321E8B" w:rsidRDefault="00321E8B" w:rsidP="00321E8B">
            <w:pPr>
              <w:pBdr>
                <w:bottom w:val="single" w:sz="12" w:space="1" w:color="auto"/>
              </w:pBdr>
              <w:tabs>
                <w:tab w:val="decimal" w:pos="1241"/>
              </w:tabs>
              <w:spacing w:line="340" w:lineRule="exact"/>
              <w:jc w:val="right"/>
              <w:rPr>
                <w:rStyle w:val="normaltextrun"/>
                <w:rFonts w:cs="Segoe UI"/>
                <w:sz w:val="18"/>
                <w:szCs w:val="18"/>
              </w:rPr>
            </w:pPr>
            <w:r w:rsidRPr="00321E8B">
              <w:rPr>
                <w:rStyle w:val="normaltextrun"/>
                <w:rFonts w:ascii="Trebuchet MS" w:hAnsi="Trebuchet MS" w:cs="Segoe UI"/>
                <w:sz w:val="18"/>
                <w:szCs w:val="18"/>
              </w:rPr>
              <w:t>296,150</w:t>
            </w:r>
          </w:p>
        </w:tc>
        <w:tc>
          <w:tcPr>
            <w:tcW w:w="1530" w:type="dxa"/>
          </w:tcPr>
          <w:p w14:paraId="779CA364" w14:textId="069903F9" w:rsidR="00321E8B" w:rsidRPr="00321E8B" w:rsidRDefault="00321E8B" w:rsidP="00321E8B">
            <w:pPr>
              <w:pBdr>
                <w:bottom w:val="single" w:sz="12" w:space="1" w:color="auto"/>
              </w:pBdr>
              <w:tabs>
                <w:tab w:val="decimal" w:pos="1241"/>
              </w:tabs>
              <w:spacing w:line="340" w:lineRule="exact"/>
              <w:jc w:val="right"/>
              <w:rPr>
                <w:rStyle w:val="normaltextrun"/>
                <w:rFonts w:cs="Segoe UI"/>
                <w:sz w:val="18"/>
                <w:szCs w:val="18"/>
              </w:rPr>
            </w:pPr>
            <w:r w:rsidRPr="00321E8B">
              <w:rPr>
                <w:rStyle w:val="normaltextrun"/>
                <w:rFonts w:ascii="Trebuchet MS" w:hAnsi="Trebuchet MS" w:cs="Segoe UI"/>
                <w:sz w:val="18"/>
                <w:szCs w:val="18"/>
              </w:rPr>
              <w:t>286,834</w:t>
            </w:r>
          </w:p>
        </w:tc>
      </w:tr>
    </w:tbl>
    <w:p w14:paraId="341FCA7F" w14:textId="77777777" w:rsidR="00AF2E58" w:rsidRPr="00E52B8B" w:rsidRDefault="00AF2E58" w:rsidP="003B0B28">
      <w:pPr>
        <w:spacing w:line="360" w:lineRule="auto"/>
        <w:ind w:left="360"/>
        <w:jc w:val="thaiDistribute"/>
        <w:rPr>
          <w:rFonts w:ascii="Trebuchet MS" w:hAnsi="Trebuchet MS" w:cs="Cordia New"/>
          <w:sz w:val="18"/>
          <w:szCs w:val="18"/>
        </w:rPr>
      </w:pPr>
    </w:p>
    <w:p w14:paraId="6383CA9C" w14:textId="77777777" w:rsidR="000E4CA8" w:rsidRDefault="000E4CA8">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3D1F0DE0" w14:textId="185813FD" w:rsidR="00517280" w:rsidRPr="006458EC" w:rsidRDefault="002425D4"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2425D4">
        <w:rPr>
          <w:rFonts w:ascii="Trebuchet MS" w:eastAsia="Cordia New" w:hAnsi="Trebuchet MS" w:cs="Cordia New"/>
          <w:b/>
          <w:bCs/>
          <w:sz w:val="18"/>
          <w:szCs w:val="18"/>
        </w:rPr>
        <w:lastRenderedPageBreak/>
        <w:t>NON-CURRENT PROVISIONS FOR EMPLOYEE BENEFITS</w:t>
      </w:r>
    </w:p>
    <w:p w14:paraId="2DF802F0" w14:textId="77777777" w:rsidR="00103D39" w:rsidRPr="00E52B8B" w:rsidRDefault="00103D39" w:rsidP="003B0B28">
      <w:pPr>
        <w:pStyle w:val="ListParagraph"/>
        <w:spacing w:after="0" w:line="360" w:lineRule="auto"/>
        <w:ind w:left="360"/>
        <w:jc w:val="thaiDistribute"/>
        <w:rPr>
          <w:rFonts w:ascii="Trebuchet MS" w:hAnsi="Trebuchet MS" w:cs="Cordia New"/>
          <w:sz w:val="18"/>
          <w:szCs w:val="18"/>
        </w:rPr>
      </w:pPr>
    </w:p>
    <w:tbl>
      <w:tblPr>
        <w:tblW w:w="9386" w:type="dxa"/>
        <w:tblInd w:w="270" w:type="dxa"/>
        <w:tblLayout w:type="fixed"/>
        <w:tblLook w:val="04A0" w:firstRow="1" w:lastRow="0" w:firstColumn="1" w:lastColumn="0" w:noHBand="0" w:noVBand="1"/>
      </w:tblPr>
      <w:tblGrid>
        <w:gridCol w:w="3150"/>
        <w:gridCol w:w="1134"/>
        <w:gridCol w:w="1138"/>
        <w:gridCol w:w="990"/>
        <w:gridCol w:w="990"/>
        <w:gridCol w:w="990"/>
        <w:gridCol w:w="994"/>
      </w:tblGrid>
      <w:tr w:rsidR="00E52B8B" w:rsidRPr="00E52B8B" w14:paraId="4815E214" w14:textId="77777777" w:rsidTr="00E52B8B">
        <w:trPr>
          <w:trHeight w:val="297"/>
          <w:tblHeader/>
        </w:trPr>
        <w:tc>
          <w:tcPr>
            <w:tcW w:w="3150" w:type="dxa"/>
          </w:tcPr>
          <w:p w14:paraId="2B34CEEE" w14:textId="25C389DB" w:rsidR="00EC436C" w:rsidRPr="00E52B8B" w:rsidRDefault="003B0B28" w:rsidP="00E52B8B">
            <w:pPr>
              <w:spacing w:line="340" w:lineRule="exact"/>
              <w:rPr>
                <w:rFonts w:ascii="Trebuchet MS" w:hAnsi="Trebuchet MS" w:cs="Arial"/>
                <w:sz w:val="16"/>
                <w:szCs w:val="16"/>
              </w:rPr>
            </w:pPr>
            <w:r w:rsidRPr="00E52B8B">
              <w:rPr>
                <w:rFonts w:ascii="Trebuchet MS" w:hAnsi="Trebuchet MS" w:cs="Arial"/>
                <w:sz w:val="16"/>
                <w:szCs w:val="16"/>
              </w:rPr>
              <w:t>(</w:t>
            </w:r>
            <w:r w:rsidR="00576538" w:rsidRPr="00E52B8B">
              <w:rPr>
                <w:rFonts w:ascii="Trebuchet MS" w:hAnsi="Trebuchet MS" w:cs="Arial"/>
                <w:sz w:val="16"/>
                <w:szCs w:val="16"/>
              </w:rPr>
              <w:t>Unit :</w:t>
            </w:r>
            <w:r w:rsidRPr="00E52B8B">
              <w:rPr>
                <w:rFonts w:ascii="Trebuchet MS" w:hAnsi="Trebuchet MS" w:cs="Arial"/>
                <w:sz w:val="16"/>
                <w:szCs w:val="16"/>
              </w:rPr>
              <w:t xml:space="preserve"> Thousand Baht)</w:t>
            </w:r>
          </w:p>
        </w:tc>
        <w:tc>
          <w:tcPr>
            <w:tcW w:w="6236" w:type="dxa"/>
            <w:gridSpan w:val="6"/>
            <w:vAlign w:val="bottom"/>
          </w:tcPr>
          <w:p w14:paraId="23F34E77" w14:textId="77777777" w:rsidR="00EC436C" w:rsidRPr="00E52B8B" w:rsidRDefault="00EC436C" w:rsidP="00615A22">
            <w:pPr>
              <w:pBdr>
                <w:bottom w:val="single" w:sz="4" w:space="1" w:color="auto"/>
              </w:pBdr>
              <w:tabs>
                <w:tab w:val="left" w:pos="600"/>
                <w:tab w:val="right" w:pos="7280"/>
                <w:tab w:val="right" w:pos="8540"/>
              </w:tabs>
              <w:spacing w:line="340" w:lineRule="exact"/>
              <w:ind w:left="-58"/>
              <w:jc w:val="center"/>
              <w:rPr>
                <w:rFonts w:ascii="Trebuchet MS" w:hAnsi="Trebuchet MS" w:cs="Arial"/>
                <w:sz w:val="16"/>
                <w:szCs w:val="16"/>
              </w:rPr>
            </w:pPr>
            <w:r w:rsidRPr="006C451E">
              <w:rPr>
                <w:rFonts w:ascii="Trebuchet MS" w:hAnsi="Trebuchet MS" w:cs="Arial"/>
                <w:sz w:val="16"/>
                <w:szCs w:val="16"/>
              </w:rPr>
              <w:t>Consolidated financial statements</w:t>
            </w:r>
          </w:p>
        </w:tc>
      </w:tr>
      <w:tr w:rsidR="00E52B8B" w:rsidRPr="00E52B8B" w14:paraId="0D979EE0" w14:textId="77777777" w:rsidTr="00E52B8B">
        <w:trPr>
          <w:trHeight w:val="668"/>
          <w:tblHeader/>
        </w:trPr>
        <w:tc>
          <w:tcPr>
            <w:tcW w:w="3150" w:type="dxa"/>
            <w:vAlign w:val="bottom"/>
          </w:tcPr>
          <w:p w14:paraId="0A8EF19C" w14:textId="77777777" w:rsidR="00EC436C" w:rsidRPr="00E52B8B" w:rsidRDefault="00EC436C" w:rsidP="00E52B8B">
            <w:pPr>
              <w:spacing w:line="340" w:lineRule="exact"/>
              <w:jc w:val="center"/>
              <w:rPr>
                <w:rFonts w:ascii="Trebuchet MS" w:hAnsi="Trebuchet MS" w:cs="Arial"/>
                <w:sz w:val="16"/>
                <w:szCs w:val="16"/>
              </w:rPr>
            </w:pPr>
          </w:p>
        </w:tc>
        <w:tc>
          <w:tcPr>
            <w:tcW w:w="2272" w:type="dxa"/>
            <w:gridSpan w:val="2"/>
            <w:vAlign w:val="bottom"/>
          </w:tcPr>
          <w:p w14:paraId="28D7A712" w14:textId="546E9018" w:rsidR="00EC436C" w:rsidRPr="00E52B8B" w:rsidRDefault="00EC436C" w:rsidP="00615A22">
            <w:pPr>
              <w:pBdr>
                <w:bottom w:val="single" w:sz="4" w:space="1" w:color="auto"/>
              </w:pBdr>
              <w:tabs>
                <w:tab w:val="left" w:pos="600"/>
                <w:tab w:val="right" w:pos="7280"/>
                <w:tab w:val="right" w:pos="8540"/>
              </w:tabs>
              <w:spacing w:line="340" w:lineRule="exact"/>
              <w:ind w:left="-58"/>
              <w:jc w:val="center"/>
              <w:rPr>
                <w:rFonts w:ascii="Trebuchet MS" w:hAnsi="Trebuchet MS" w:cs="Arial"/>
                <w:sz w:val="16"/>
                <w:szCs w:val="16"/>
                <w:cs/>
              </w:rPr>
            </w:pPr>
            <w:r w:rsidRPr="00E52B8B">
              <w:rPr>
                <w:rFonts w:ascii="Trebuchet MS" w:hAnsi="Trebuchet MS" w:cs="Arial"/>
                <w:sz w:val="16"/>
                <w:szCs w:val="16"/>
              </w:rPr>
              <w:t xml:space="preserve">Compensations on </w:t>
            </w:r>
            <w:r w:rsidR="003B0B28" w:rsidRPr="00E52B8B">
              <w:rPr>
                <w:rFonts w:ascii="Trebuchet MS" w:hAnsi="Trebuchet MS" w:cs="Arial"/>
                <w:sz w:val="16"/>
                <w:szCs w:val="16"/>
              </w:rPr>
              <w:t>e</w:t>
            </w:r>
            <w:r w:rsidRPr="00E52B8B">
              <w:rPr>
                <w:rFonts w:ascii="Trebuchet MS" w:hAnsi="Trebuchet MS" w:cs="Arial"/>
                <w:sz w:val="16"/>
                <w:szCs w:val="16"/>
              </w:rPr>
              <w:t>mployees’ retirement</w:t>
            </w:r>
          </w:p>
        </w:tc>
        <w:tc>
          <w:tcPr>
            <w:tcW w:w="1980" w:type="dxa"/>
            <w:gridSpan w:val="2"/>
            <w:vAlign w:val="bottom"/>
          </w:tcPr>
          <w:p w14:paraId="74311642" w14:textId="77777777" w:rsidR="00EC436C" w:rsidRPr="00E52B8B" w:rsidRDefault="00EC436C" w:rsidP="00E52B8B">
            <w:pPr>
              <w:pBdr>
                <w:bottom w:val="single" w:sz="4" w:space="1" w:color="auto"/>
              </w:pBdr>
              <w:tabs>
                <w:tab w:val="left" w:pos="600"/>
                <w:tab w:val="right" w:pos="7280"/>
                <w:tab w:val="right" w:pos="8540"/>
              </w:tabs>
              <w:spacing w:line="340" w:lineRule="exact"/>
              <w:ind w:left="-105"/>
              <w:jc w:val="center"/>
              <w:rPr>
                <w:rFonts w:ascii="Trebuchet MS" w:hAnsi="Trebuchet MS" w:cs="Arial"/>
                <w:sz w:val="16"/>
                <w:szCs w:val="16"/>
              </w:rPr>
            </w:pPr>
            <w:r w:rsidRPr="00E52B8B">
              <w:rPr>
                <w:rFonts w:ascii="Trebuchet MS" w:hAnsi="Trebuchet MS" w:cs="Arial"/>
                <w:sz w:val="16"/>
                <w:szCs w:val="16"/>
              </w:rPr>
              <w:t>Other long-term</w:t>
            </w:r>
          </w:p>
          <w:p w14:paraId="1A2FCF13" w14:textId="77777777" w:rsidR="00EC436C" w:rsidRPr="00E52B8B" w:rsidRDefault="00EC436C" w:rsidP="00E52B8B">
            <w:pPr>
              <w:pBdr>
                <w:bottom w:val="single" w:sz="4" w:space="1" w:color="auto"/>
              </w:pBdr>
              <w:tabs>
                <w:tab w:val="left" w:pos="600"/>
                <w:tab w:val="right" w:pos="7280"/>
                <w:tab w:val="right" w:pos="8540"/>
              </w:tabs>
              <w:spacing w:line="340" w:lineRule="exact"/>
              <w:ind w:left="-105"/>
              <w:jc w:val="center"/>
              <w:rPr>
                <w:rFonts w:ascii="Trebuchet MS" w:hAnsi="Trebuchet MS" w:cs="Arial"/>
                <w:sz w:val="16"/>
                <w:szCs w:val="16"/>
              </w:rPr>
            </w:pPr>
            <w:r w:rsidRPr="00E52B8B">
              <w:rPr>
                <w:rFonts w:ascii="Trebuchet MS" w:hAnsi="Trebuchet MS" w:cs="Arial"/>
                <w:sz w:val="16"/>
                <w:szCs w:val="16"/>
              </w:rPr>
              <w:t>employee benefits</w:t>
            </w:r>
          </w:p>
        </w:tc>
        <w:tc>
          <w:tcPr>
            <w:tcW w:w="1984" w:type="dxa"/>
            <w:gridSpan w:val="2"/>
            <w:vAlign w:val="bottom"/>
          </w:tcPr>
          <w:p w14:paraId="3727D15D" w14:textId="77777777" w:rsidR="00EC436C" w:rsidRPr="00E52B8B" w:rsidRDefault="00EC436C" w:rsidP="00E52B8B">
            <w:pPr>
              <w:pBdr>
                <w:bottom w:val="single" w:sz="4" w:space="1" w:color="auto"/>
              </w:pBdr>
              <w:tabs>
                <w:tab w:val="left" w:pos="600"/>
                <w:tab w:val="right" w:pos="7280"/>
                <w:tab w:val="right" w:pos="8540"/>
              </w:tabs>
              <w:spacing w:line="340" w:lineRule="exact"/>
              <w:ind w:left="-105"/>
              <w:jc w:val="center"/>
              <w:rPr>
                <w:rFonts w:ascii="Trebuchet MS" w:hAnsi="Trebuchet MS" w:cs="Arial"/>
                <w:sz w:val="16"/>
                <w:szCs w:val="16"/>
              </w:rPr>
            </w:pPr>
            <w:r w:rsidRPr="00E52B8B">
              <w:rPr>
                <w:rFonts w:ascii="Trebuchet MS" w:hAnsi="Trebuchet MS" w:cs="Arial"/>
                <w:sz w:val="16"/>
                <w:szCs w:val="16"/>
              </w:rPr>
              <w:t>Total</w:t>
            </w:r>
          </w:p>
        </w:tc>
      </w:tr>
      <w:tr w:rsidR="00E52B8B" w:rsidRPr="00E52B8B" w14:paraId="2F231124" w14:textId="77777777" w:rsidTr="00E52B8B">
        <w:trPr>
          <w:trHeight w:val="353"/>
          <w:tblHeader/>
        </w:trPr>
        <w:tc>
          <w:tcPr>
            <w:tcW w:w="3150" w:type="dxa"/>
            <w:vAlign w:val="bottom"/>
          </w:tcPr>
          <w:p w14:paraId="0CB6B2CC" w14:textId="77777777" w:rsidR="003B0B28" w:rsidRPr="00E52B8B" w:rsidRDefault="003B0B28" w:rsidP="00E52B8B">
            <w:pPr>
              <w:spacing w:line="340" w:lineRule="exact"/>
              <w:jc w:val="center"/>
              <w:rPr>
                <w:rFonts w:ascii="Trebuchet MS" w:hAnsi="Trebuchet MS" w:cs="Arial"/>
                <w:b/>
                <w:bCs/>
                <w:sz w:val="16"/>
                <w:szCs w:val="16"/>
              </w:rPr>
            </w:pPr>
          </w:p>
        </w:tc>
        <w:tc>
          <w:tcPr>
            <w:tcW w:w="1134" w:type="dxa"/>
            <w:vAlign w:val="bottom"/>
          </w:tcPr>
          <w:p w14:paraId="57F5F128" w14:textId="57F67977" w:rsidR="003B0B28" w:rsidRPr="00E52B8B" w:rsidRDefault="003B0B28" w:rsidP="00615A22">
            <w:pPr>
              <w:pBdr>
                <w:bottom w:val="single" w:sz="4" w:space="1" w:color="auto"/>
              </w:pBdr>
              <w:spacing w:line="340" w:lineRule="exact"/>
              <w:ind w:left="-58"/>
              <w:jc w:val="center"/>
              <w:rPr>
                <w:rFonts w:ascii="Trebuchet MS" w:hAnsi="Trebuchet MS" w:cs="Arial"/>
                <w:sz w:val="16"/>
                <w:szCs w:val="16"/>
              </w:rPr>
            </w:pPr>
            <w:r w:rsidRPr="00E52B8B">
              <w:rPr>
                <w:rFonts w:ascii="Trebuchet MS" w:hAnsi="Trebuchet MS" w:cs="Arial"/>
                <w:sz w:val="16"/>
                <w:szCs w:val="16"/>
              </w:rPr>
              <w:t>2025</w:t>
            </w:r>
          </w:p>
        </w:tc>
        <w:tc>
          <w:tcPr>
            <w:tcW w:w="1138" w:type="dxa"/>
            <w:vAlign w:val="bottom"/>
          </w:tcPr>
          <w:p w14:paraId="11317C74" w14:textId="55323F9C" w:rsidR="003B0B28" w:rsidRPr="00E52B8B" w:rsidRDefault="003B0B28" w:rsidP="00615A22">
            <w:pPr>
              <w:pBdr>
                <w:bottom w:val="single" w:sz="4" w:space="1" w:color="auto"/>
              </w:pBdr>
              <w:spacing w:line="340" w:lineRule="exact"/>
              <w:ind w:left="-58"/>
              <w:jc w:val="center"/>
              <w:rPr>
                <w:rFonts w:ascii="Trebuchet MS" w:hAnsi="Trebuchet MS" w:cs="Arial"/>
                <w:sz w:val="16"/>
                <w:szCs w:val="16"/>
                <w:cs/>
              </w:rPr>
            </w:pPr>
            <w:r w:rsidRPr="00E52B8B">
              <w:rPr>
                <w:rFonts w:ascii="Trebuchet MS" w:hAnsi="Trebuchet MS" w:cs="Arial"/>
                <w:sz w:val="16"/>
                <w:szCs w:val="16"/>
              </w:rPr>
              <w:t>2024</w:t>
            </w:r>
          </w:p>
        </w:tc>
        <w:tc>
          <w:tcPr>
            <w:tcW w:w="990" w:type="dxa"/>
            <w:vAlign w:val="bottom"/>
          </w:tcPr>
          <w:p w14:paraId="3280175A" w14:textId="382BDEE7" w:rsidR="003B0B28" w:rsidRPr="00E52B8B" w:rsidRDefault="003B0B28" w:rsidP="00615A22">
            <w:pPr>
              <w:pBdr>
                <w:bottom w:val="single" w:sz="4" w:space="1" w:color="auto"/>
              </w:pBdr>
              <w:spacing w:line="340" w:lineRule="exact"/>
              <w:ind w:left="-58"/>
              <w:jc w:val="center"/>
              <w:rPr>
                <w:rFonts w:ascii="Trebuchet MS" w:hAnsi="Trebuchet MS" w:cs="Arial"/>
                <w:sz w:val="16"/>
                <w:szCs w:val="16"/>
              </w:rPr>
            </w:pPr>
            <w:r w:rsidRPr="00E52B8B">
              <w:rPr>
                <w:rFonts w:ascii="Trebuchet MS" w:hAnsi="Trebuchet MS" w:cs="Arial"/>
                <w:sz w:val="16"/>
                <w:szCs w:val="16"/>
              </w:rPr>
              <w:t>2025</w:t>
            </w:r>
          </w:p>
        </w:tc>
        <w:tc>
          <w:tcPr>
            <w:tcW w:w="990" w:type="dxa"/>
            <w:vAlign w:val="bottom"/>
          </w:tcPr>
          <w:p w14:paraId="770CADC9" w14:textId="76E3596A" w:rsidR="003B0B28" w:rsidRPr="00E52B8B" w:rsidRDefault="003B0B28" w:rsidP="00615A22">
            <w:pPr>
              <w:pBdr>
                <w:bottom w:val="single" w:sz="4" w:space="1" w:color="auto"/>
              </w:pBdr>
              <w:spacing w:line="340" w:lineRule="exact"/>
              <w:ind w:left="-58"/>
              <w:jc w:val="center"/>
              <w:rPr>
                <w:rFonts w:ascii="Trebuchet MS" w:hAnsi="Trebuchet MS" w:cs="Arial"/>
                <w:sz w:val="16"/>
                <w:szCs w:val="16"/>
              </w:rPr>
            </w:pPr>
            <w:r w:rsidRPr="00E52B8B">
              <w:rPr>
                <w:rFonts w:ascii="Trebuchet MS" w:hAnsi="Trebuchet MS" w:cs="Arial"/>
                <w:sz w:val="16"/>
                <w:szCs w:val="16"/>
              </w:rPr>
              <w:t>2024</w:t>
            </w:r>
          </w:p>
        </w:tc>
        <w:tc>
          <w:tcPr>
            <w:tcW w:w="990" w:type="dxa"/>
            <w:vAlign w:val="bottom"/>
          </w:tcPr>
          <w:p w14:paraId="3C73ECE9" w14:textId="3B9DD292" w:rsidR="003B0B28" w:rsidRPr="00E52B8B" w:rsidRDefault="003B0B28" w:rsidP="00615A22">
            <w:pPr>
              <w:pBdr>
                <w:bottom w:val="single" w:sz="4" w:space="1" w:color="auto"/>
              </w:pBdr>
              <w:spacing w:line="340" w:lineRule="exact"/>
              <w:ind w:left="-58"/>
              <w:jc w:val="center"/>
              <w:rPr>
                <w:rFonts w:ascii="Trebuchet MS" w:hAnsi="Trebuchet MS" w:cs="Arial"/>
                <w:sz w:val="16"/>
                <w:szCs w:val="16"/>
              </w:rPr>
            </w:pPr>
            <w:r w:rsidRPr="00E52B8B">
              <w:rPr>
                <w:rFonts w:ascii="Trebuchet MS" w:hAnsi="Trebuchet MS" w:cs="Arial"/>
                <w:sz w:val="16"/>
                <w:szCs w:val="16"/>
              </w:rPr>
              <w:t>2025</w:t>
            </w:r>
          </w:p>
        </w:tc>
        <w:tc>
          <w:tcPr>
            <w:tcW w:w="994" w:type="dxa"/>
            <w:vAlign w:val="bottom"/>
          </w:tcPr>
          <w:p w14:paraId="465467E8" w14:textId="3E5F5E59" w:rsidR="003B0B28" w:rsidRPr="00E52B8B" w:rsidRDefault="003B0B28" w:rsidP="00615A22">
            <w:pPr>
              <w:pBdr>
                <w:bottom w:val="single" w:sz="4" w:space="1" w:color="auto"/>
              </w:pBdr>
              <w:spacing w:line="340" w:lineRule="exact"/>
              <w:ind w:left="-58"/>
              <w:jc w:val="center"/>
              <w:rPr>
                <w:rFonts w:ascii="Trebuchet MS" w:hAnsi="Trebuchet MS" w:cs="Arial"/>
                <w:sz w:val="16"/>
                <w:szCs w:val="16"/>
              </w:rPr>
            </w:pPr>
            <w:r w:rsidRPr="00E52B8B">
              <w:rPr>
                <w:rFonts w:ascii="Trebuchet MS" w:hAnsi="Trebuchet MS" w:cs="Arial"/>
                <w:sz w:val="16"/>
                <w:szCs w:val="16"/>
              </w:rPr>
              <w:t>2024</w:t>
            </w:r>
          </w:p>
        </w:tc>
      </w:tr>
      <w:tr w:rsidR="00E52B8B" w:rsidRPr="00E52B8B" w14:paraId="44F955B2" w14:textId="77777777" w:rsidTr="00E52B8B">
        <w:trPr>
          <w:trHeight w:val="80"/>
          <w:tblHeader/>
        </w:trPr>
        <w:tc>
          <w:tcPr>
            <w:tcW w:w="3150" w:type="dxa"/>
          </w:tcPr>
          <w:p w14:paraId="6F554E18" w14:textId="3196C586" w:rsidR="003B0B28" w:rsidRPr="00E52B8B" w:rsidRDefault="003B0B28" w:rsidP="00E52B8B">
            <w:pPr>
              <w:spacing w:line="340" w:lineRule="exact"/>
              <w:ind w:left="186" w:right="-106" w:hanging="186"/>
              <w:rPr>
                <w:rFonts w:ascii="Trebuchet MS" w:hAnsi="Trebuchet MS" w:cs="Arial"/>
                <w:sz w:val="16"/>
                <w:szCs w:val="16"/>
              </w:rPr>
            </w:pPr>
          </w:p>
        </w:tc>
        <w:tc>
          <w:tcPr>
            <w:tcW w:w="1134" w:type="dxa"/>
            <w:vAlign w:val="bottom"/>
          </w:tcPr>
          <w:p w14:paraId="36A1DB84" w14:textId="357055C2" w:rsidR="003B0B28" w:rsidRPr="00E52B8B" w:rsidRDefault="003B0B28" w:rsidP="00615A22">
            <w:pPr>
              <w:tabs>
                <w:tab w:val="decimal" w:pos="696"/>
              </w:tabs>
              <w:spacing w:line="340" w:lineRule="exact"/>
              <w:ind w:left="-58"/>
              <w:rPr>
                <w:rFonts w:ascii="Trebuchet MS" w:hAnsi="Trebuchet MS" w:cs="Arial"/>
                <w:sz w:val="16"/>
                <w:szCs w:val="16"/>
              </w:rPr>
            </w:pPr>
          </w:p>
        </w:tc>
        <w:tc>
          <w:tcPr>
            <w:tcW w:w="1138" w:type="dxa"/>
            <w:vAlign w:val="bottom"/>
          </w:tcPr>
          <w:p w14:paraId="7A6F26E6" w14:textId="6D8C2B91" w:rsidR="003B0B28" w:rsidRPr="00E52B8B" w:rsidRDefault="003B0B28" w:rsidP="00615A22">
            <w:pPr>
              <w:tabs>
                <w:tab w:val="decimal" w:pos="696"/>
              </w:tabs>
              <w:spacing w:line="340" w:lineRule="exact"/>
              <w:ind w:left="-58"/>
              <w:rPr>
                <w:rFonts w:ascii="Trebuchet MS" w:hAnsi="Trebuchet MS" w:cs="Arial"/>
                <w:sz w:val="16"/>
                <w:szCs w:val="16"/>
              </w:rPr>
            </w:pPr>
          </w:p>
        </w:tc>
        <w:tc>
          <w:tcPr>
            <w:tcW w:w="990" w:type="dxa"/>
            <w:vAlign w:val="bottom"/>
          </w:tcPr>
          <w:p w14:paraId="15343E7E" w14:textId="3E9B7960" w:rsidR="003B0B28" w:rsidRPr="00E52B8B" w:rsidRDefault="003B0B28" w:rsidP="00615A22">
            <w:pPr>
              <w:tabs>
                <w:tab w:val="decimal" w:pos="696"/>
              </w:tabs>
              <w:spacing w:line="340" w:lineRule="exact"/>
              <w:ind w:left="-58"/>
              <w:rPr>
                <w:rFonts w:ascii="Trebuchet MS" w:hAnsi="Trebuchet MS" w:cs="Arial"/>
                <w:sz w:val="16"/>
                <w:szCs w:val="16"/>
              </w:rPr>
            </w:pPr>
          </w:p>
        </w:tc>
        <w:tc>
          <w:tcPr>
            <w:tcW w:w="990" w:type="dxa"/>
            <w:vAlign w:val="bottom"/>
          </w:tcPr>
          <w:p w14:paraId="104E21D9" w14:textId="6D7863D9" w:rsidR="003B0B28" w:rsidRPr="00E52B8B" w:rsidRDefault="003B0B28" w:rsidP="00615A22">
            <w:pPr>
              <w:tabs>
                <w:tab w:val="decimal" w:pos="696"/>
              </w:tabs>
              <w:spacing w:line="340" w:lineRule="exact"/>
              <w:ind w:left="-58"/>
              <w:rPr>
                <w:rFonts w:ascii="Trebuchet MS" w:hAnsi="Trebuchet MS" w:cs="Arial"/>
                <w:sz w:val="16"/>
                <w:szCs w:val="16"/>
              </w:rPr>
            </w:pPr>
          </w:p>
        </w:tc>
        <w:tc>
          <w:tcPr>
            <w:tcW w:w="990" w:type="dxa"/>
            <w:vAlign w:val="bottom"/>
          </w:tcPr>
          <w:p w14:paraId="20752C8B" w14:textId="30D81A5E" w:rsidR="003B0B28" w:rsidRPr="00E52B8B" w:rsidRDefault="003B0B28" w:rsidP="00615A22">
            <w:pPr>
              <w:tabs>
                <w:tab w:val="decimal" w:pos="696"/>
              </w:tabs>
              <w:spacing w:line="340" w:lineRule="exact"/>
              <w:ind w:left="-58"/>
              <w:rPr>
                <w:rFonts w:ascii="Trebuchet MS" w:hAnsi="Trebuchet MS" w:cs="Arial"/>
                <w:sz w:val="16"/>
                <w:szCs w:val="16"/>
              </w:rPr>
            </w:pPr>
          </w:p>
        </w:tc>
        <w:tc>
          <w:tcPr>
            <w:tcW w:w="994" w:type="dxa"/>
            <w:vAlign w:val="bottom"/>
          </w:tcPr>
          <w:p w14:paraId="4A3A9880" w14:textId="0A887AB5" w:rsidR="003B0B28" w:rsidRPr="00E52B8B" w:rsidRDefault="003B0B28" w:rsidP="00615A22">
            <w:pPr>
              <w:tabs>
                <w:tab w:val="decimal" w:pos="696"/>
              </w:tabs>
              <w:spacing w:line="340" w:lineRule="exact"/>
              <w:ind w:left="-58"/>
              <w:rPr>
                <w:rFonts w:ascii="Trebuchet MS" w:hAnsi="Trebuchet MS" w:cs="Arial"/>
                <w:sz w:val="16"/>
                <w:szCs w:val="16"/>
              </w:rPr>
            </w:pPr>
          </w:p>
        </w:tc>
      </w:tr>
      <w:tr w:rsidR="00E52B8B" w:rsidRPr="00E52B8B" w14:paraId="4BE2AF40" w14:textId="77777777" w:rsidTr="00E52B8B">
        <w:trPr>
          <w:trHeight w:val="80"/>
        </w:trPr>
        <w:tc>
          <w:tcPr>
            <w:tcW w:w="3150" w:type="dxa"/>
          </w:tcPr>
          <w:p w14:paraId="4D053511" w14:textId="48E15B74" w:rsidR="003B0B28" w:rsidRPr="00E52B8B" w:rsidRDefault="004C7557" w:rsidP="00E52B8B">
            <w:pPr>
              <w:spacing w:line="340" w:lineRule="exact"/>
              <w:ind w:left="186" w:right="-106" w:hanging="186"/>
              <w:rPr>
                <w:rFonts w:ascii="Trebuchet MS" w:hAnsi="Trebuchet MS" w:cs="Arial"/>
                <w:b/>
                <w:bCs/>
                <w:sz w:val="16"/>
                <w:szCs w:val="16"/>
              </w:rPr>
            </w:pPr>
            <w:r w:rsidRPr="004C7557">
              <w:rPr>
                <w:rFonts w:ascii="Trebuchet MS" w:hAnsi="Trebuchet MS" w:cs="Arial"/>
                <w:b/>
                <w:bCs/>
                <w:sz w:val="16"/>
                <w:szCs w:val="16"/>
              </w:rPr>
              <w:t>Beginning balance as at 1 January</w:t>
            </w:r>
          </w:p>
        </w:tc>
        <w:tc>
          <w:tcPr>
            <w:tcW w:w="1134" w:type="dxa"/>
            <w:vAlign w:val="bottom"/>
          </w:tcPr>
          <w:p w14:paraId="5BD19960" w14:textId="5394D013" w:rsidR="003B0B28" w:rsidRPr="00E52B8B" w:rsidRDefault="00A67D3B" w:rsidP="00615A22">
            <w:pPr>
              <w:tabs>
                <w:tab w:val="decimal" w:pos="696"/>
              </w:tabs>
              <w:spacing w:line="340" w:lineRule="exact"/>
              <w:ind w:left="-58"/>
              <w:jc w:val="right"/>
              <w:rPr>
                <w:rFonts w:ascii="Trebuchet MS" w:hAnsi="Trebuchet MS" w:cs="Arial"/>
                <w:sz w:val="16"/>
                <w:szCs w:val="16"/>
              </w:rPr>
            </w:pPr>
            <w:r w:rsidRPr="00A67D3B">
              <w:rPr>
                <w:rFonts w:ascii="Trebuchet MS" w:hAnsi="Trebuchet MS" w:cs="Browallia New"/>
                <w:sz w:val="16"/>
                <w:szCs w:val="20"/>
              </w:rPr>
              <w:t>1,445,682</w:t>
            </w:r>
          </w:p>
        </w:tc>
        <w:tc>
          <w:tcPr>
            <w:tcW w:w="1138" w:type="dxa"/>
            <w:vAlign w:val="bottom"/>
          </w:tcPr>
          <w:p w14:paraId="12F5EDAA" w14:textId="03BF34BE"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705,414</w:t>
            </w:r>
          </w:p>
        </w:tc>
        <w:tc>
          <w:tcPr>
            <w:tcW w:w="990" w:type="dxa"/>
            <w:vAlign w:val="bottom"/>
          </w:tcPr>
          <w:p w14:paraId="7FAB5AE9" w14:textId="341DA59F" w:rsidR="003B0B28" w:rsidRPr="00E52B8B" w:rsidRDefault="00420099" w:rsidP="00615A22">
            <w:pPr>
              <w:tabs>
                <w:tab w:val="decimal" w:pos="696"/>
              </w:tabs>
              <w:spacing w:line="340" w:lineRule="exact"/>
              <w:ind w:left="-58"/>
              <w:jc w:val="right"/>
              <w:rPr>
                <w:rFonts w:ascii="Trebuchet MS" w:hAnsi="Trebuchet MS" w:cs="Arial"/>
                <w:sz w:val="16"/>
                <w:szCs w:val="16"/>
              </w:rPr>
            </w:pPr>
            <w:r w:rsidRPr="00420099">
              <w:rPr>
                <w:rFonts w:ascii="Trebuchet MS" w:hAnsi="Trebuchet MS" w:cs="Arial"/>
                <w:sz w:val="16"/>
                <w:szCs w:val="16"/>
              </w:rPr>
              <w:t>116,449</w:t>
            </w:r>
          </w:p>
        </w:tc>
        <w:tc>
          <w:tcPr>
            <w:tcW w:w="990" w:type="dxa"/>
            <w:vAlign w:val="bottom"/>
          </w:tcPr>
          <w:p w14:paraId="6BCB99C6" w14:textId="0AEA21E9"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115,522</w:t>
            </w:r>
          </w:p>
        </w:tc>
        <w:tc>
          <w:tcPr>
            <w:tcW w:w="990" w:type="dxa"/>
            <w:vAlign w:val="bottom"/>
          </w:tcPr>
          <w:p w14:paraId="7CD727F4" w14:textId="048BEA3B" w:rsidR="003B0B28" w:rsidRPr="00E52B8B" w:rsidRDefault="003C4DBB" w:rsidP="00615A22">
            <w:pPr>
              <w:tabs>
                <w:tab w:val="decimal" w:pos="696"/>
              </w:tabs>
              <w:spacing w:line="340" w:lineRule="exact"/>
              <w:ind w:left="-58"/>
              <w:jc w:val="right"/>
              <w:rPr>
                <w:rFonts w:ascii="Trebuchet MS" w:hAnsi="Trebuchet MS" w:cs="Arial"/>
                <w:sz w:val="16"/>
                <w:szCs w:val="16"/>
              </w:rPr>
            </w:pPr>
            <w:r w:rsidRPr="003C4DBB">
              <w:rPr>
                <w:rFonts w:ascii="Trebuchet MS" w:hAnsi="Trebuchet MS" w:cs="Arial"/>
                <w:sz w:val="16"/>
                <w:szCs w:val="16"/>
              </w:rPr>
              <w:t>1,562,131</w:t>
            </w:r>
          </w:p>
        </w:tc>
        <w:tc>
          <w:tcPr>
            <w:tcW w:w="994" w:type="dxa"/>
            <w:vAlign w:val="bottom"/>
          </w:tcPr>
          <w:p w14:paraId="6524B28D" w14:textId="6BB36082"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820,936</w:t>
            </w:r>
          </w:p>
        </w:tc>
      </w:tr>
      <w:tr w:rsidR="00E52B8B" w:rsidRPr="00E52B8B" w14:paraId="2A614EE4" w14:textId="77777777" w:rsidTr="00E52B8B">
        <w:trPr>
          <w:trHeight w:val="324"/>
        </w:trPr>
        <w:tc>
          <w:tcPr>
            <w:tcW w:w="3150" w:type="dxa"/>
            <w:hideMark/>
          </w:tcPr>
          <w:p w14:paraId="2C59566C" w14:textId="184CE552" w:rsidR="003B0B28" w:rsidRPr="00F97D75" w:rsidRDefault="00235D52" w:rsidP="00E52B8B">
            <w:pPr>
              <w:spacing w:line="340" w:lineRule="exact"/>
              <w:ind w:left="186" w:right="-18" w:hanging="186"/>
              <w:rPr>
                <w:rFonts w:ascii="Trebuchet MS" w:hAnsi="Trebuchet MS" w:cstheme="minorBidi"/>
                <w:i/>
                <w:iCs/>
                <w:sz w:val="16"/>
                <w:szCs w:val="16"/>
              </w:rPr>
            </w:pPr>
            <w:proofErr w:type="spellStart"/>
            <w:r w:rsidRPr="00235D52">
              <w:rPr>
                <w:rFonts w:ascii="Trebuchet MS" w:hAnsi="Trebuchet MS" w:cs="Arial"/>
                <w:i/>
                <w:iCs/>
                <w:sz w:val="16"/>
                <w:szCs w:val="16"/>
              </w:rPr>
              <w:t>Recognised</w:t>
            </w:r>
            <w:proofErr w:type="spellEnd"/>
            <w:r w:rsidR="003B0B28" w:rsidRPr="00F97D75">
              <w:rPr>
                <w:rFonts w:ascii="Trebuchet MS" w:hAnsi="Trebuchet MS" w:cs="Arial"/>
                <w:i/>
                <w:iCs/>
                <w:sz w:val="16"/>
                <w:szCs w:val="16"/>
              </w:rPr>
              <w:t xml:space="preserve"> in </w:t>
            </w:r>
            <w:r w:rsidR="004129B7" w:rsidRPr="004129B7">
              <w:rPr>
                <w:rFonts w:ascii="Trebuchet MS" w:hAnsi="Trebuchet MS" w:cs="Arial"/>
                <w:i/>
                <w:iCs/>
                <w:sz w:val="16"/>
                <w:szCs w:val="16"/>
              </w:rPr>
              <w:t>statement of comprehensive income</w:t>
            </w:r>
          </w:p>
        </w:tc>
        <w:tc>
          <w:tcPr>
            <w:tcW w:w="1134" w:type="dxa"/>
            <w:vAlign w:val="bottom"/>
          </w:tcPr>
          <w:p w14:paraId="7A552F05"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1138" w:type="dxa"/>
            <w:vAlign w:val="bottom"/>
          </w:tcPr>
          <w:p w14:paraId="30F9BF17"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78249AF6"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2F59C5C1" w14:textId="77777777" w:rsidR="003B0B28" w:rsidRPr="00615A22"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220456A8"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4" w:type="dxa"/>
            <w:vAlign w:val="bottom"/>
          </w:tcPr>
          <w:p w14:paraId="1B7D20D5"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r>
      <w:tr w:rsidR="00E52B8B" w:rsidRPr="00E52B8B" w14:paraId="2E061034" w14:textId="77777777" w:rsidTr="00E52B8B">
        <w:trPr>
          <w:trHeight w:val="324"/>
        </w:trPr>
        <w:tc>
          <w:tcPr>
            <w:tcW w:w="3150" w:type="dxa"/>
            <w:hideMark/>
          </w:tcPr>
          <w:p w14:paraId="721C4D8D" w14:textId="43F72DE1" w:rsidR="003B0B28" w:rsidRPr="00E52B8B" w:rsidRDefault="003B0B28" w:rsidP="00E52B8B">
            <w:pPr>
              <w:spacing w:line="340" w:lineRule="exact"/>
              <w:ind w:left="177" w:right="-18"/>
              <w:rPr>
                <w:rFonts w:ascii="Trebuchet MS" w:hAnsi="Trebuchet MS" w:cs="Arial"/>
                <w:sz w:val="16"/>
                <w:szCs w:val="16"/>
              </w:rPr>
            </w:pPr>
            <w:r w:rsidRPr="00E52B8B">
              <w:rPr>
                <w:rFonts w:ascii="Trebuchet MS" w:hAnsi="Trebuchet MS" w:cs="Arial"/>
                <w:sz w:val="16"/>
                <w:szCs w:val="16"/>
              </w:rPr>
              <w:t xml:space="preserve">Current service costs </w:t>
            </w:r>
          </w:p>
        </w:tc>
        <w:tc>
          <w:tcPr>
            <w:tcW w:w="1134" w:type="dxa"/>
            <w:vAlign w:val="bottom"/>
          </w:tcPr>
          <w:p w14:paraId="42D81A6D" w14:textId="61DF9091" w:rsidR="003B0B28" w:rsidRPr="00E52B8B" w:rsidRDefault="0015414E" w:rsidP="00615A22">
            <w:pPr>
              <w:tabs>
                <w:tab w:val="decimal" w:pos="696"/>
              </w:tabs>
              <w:spacing w:line="340" w:lineRule="exact"/>
              <w:ind w:left="-58"/>
              <w:jc w:val="right"/>
              <w:rPr>
                <w:rFonts w:ascii="Trebuchet MS" w:hAnsi="Trebuchet MS" w:cs="Arial"/>
                <w:sz w:val="16"/>
                <w:szCs w:val="16"/>
              </w:rPr>
            </w:pPr>
            <w:r w:rsidRPr="0015414E">
              <w:rPr>
                <w:rFonts w:ascii="Trebuchet MS" w:hAnsi="Trebuchet MS" w:cs="Arial"/>
                <w:sz w:val="16"/>
                <w:szCs w:val="16"/>
              </w:rPr>
              <w:t>130,794</w:t>
            </w:r>
          </w:p>
        </w:tc>
        <w:tc>
          <w:tcPr>
            <w:tcW w:w="1138" w:type="dxa"/>
            <w:vAlign w:val="bottom"/>
          </w:tcPr>
          <w:p w14:paraId="777A9957" w14:textId="5957142B" w:rsidR="003B0B28" w:rsidRPr="00E52B8B" w:rsidRDefault="003B0B28" w:rsidP="00615A22">
            <w:pPr>
              <w:tabs>
                <w:tab w:val="decimal" w:pos="696"/>
              </w:tabs>
              <w:spacing w:line="340" w:lineRule="exact"/>
              <w:ind w:left="-58"/>
              <w:jc w:val="right"/>
              <w:rPr>
                <w:rFonts w:ascii="Trebuchet MS" w:hAnsi="Trebuchet MS" w:cs="Arial"/>
                <w:sz w:val="16"/>
                <w:szCs w:val="16"/>
                <w:cs/>
              </w:rPr>
            </w:pPr>
            <w:r w:rsidRPr="00E52B8B">
              <w:rPr>
                <w:rFonts w:ascii="Trebuchet MS" w:hAnsi="Trebuchet MS" w:cs="Arial"/>
                <w:sz w:val="16"/>
                <w:szCs w:val="16"/>
              </w:rPr>
              <w:t>89,106</w:t>
            </w:r>
          </w:p>
        </w:tc>
        <w:tc>
          <w:tcPr>
            <w:tcW w:w="990" w:type="dxa"/>
            <w:vAlign w:val="bottom"/>
          </w:tcPr>
          <w:p w14:paraId="3559A554" w14:textId="4C75AA9E" w:rsidR="003B0B28" w:rsidRPr="00E52B8B" w:rsidRDefault="00E54369" w:rsidP="00615A22">
            <w:pPr>
              <w:tabs>
                <w:tab w:val="decimal" w:pos="696"/>
              </w:tabs>
              <w:spacing w:line="340" w:lineRule="exact"/>
              <w:ind w:left="-58"/>
              <w:jc w:val="right"/>
              <w:rPr>
                <w:rFonts w:ascii="Trebuchet MS" w:hAnsi="Trebuchet MS" w:cs="Arial"/>
                <w:sz w:val="16"/>
                <w:szCs w:val="16"/>
                <w:cs/>
              </w:rPr>
            </w:pPr>
            <w:r w:rsidRPr="00E54369">
              <w:rPr>
                <w:rFonts w:ascii="Trebuchet MS" w:hAnsi="Trebuchet MS" w:cs="Arial"/>
                <w:sz w:val="16"/>
                <w:szCs w:val="16"/>
              </w:rPr>
              <w:t>14,854</w:t>
            </w:r>
          </w:p>
        </w:tc>
        <w:tc>
          <w:tcPr>
            <w:tcW w:w="990" w:type="dxa"/>
            <w:vAlign w:val="bottom"/>
          </w:tcPr>
          <w:p w14:paraId="4B2851C5" w14:textId="5323986C"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22,410</w:t>
            </w:r>
          </w:p>
        </w:tc>
        <w:tc>
          <w:tcPr>
            <w:tcW w:w="990" w:type="dxa"/>
            <w:vAlign w:val="bottom"/>
          </w:tcPr>
          <w:p w14:paraId="64D5CCA1" w14:textId="2F879A2A" w:rsidR="003B0B28" w:rsidRPr="00E52B8B" w:rsidRDefault="00A87FCC" w:rsidP="00615A22">
            <w:pPr>
              <w:tabs>
                <w:tab w:val="decimal" w:pos="696"/>
              </w:tabs>
              <w:spacing w:line="340" w:lineRule="exact"/>
              <w:ind w:left="-58"/>
              <w:jc w:val="right"/>
              <w:rPr>
                <w:rFonts w:ascii="Trebuchet MS" w:hAnsi="Trebuchet MS" w:cs="Arial"/>
                <w:sz w:val="16"/>
                <w:szCs w:val="16"/>
              </w:rPr>
            </w:pPr>
            <w:r w:rsidRPr="00A87FCC">
              <w:rPr>
                <w:rFonts w:ascii="Trebuchet MS" w:hAnsi="Trebuchet MS" w:cs="Arial"/>
                <w:sz w:val="16"/>
                <w:szCs w:val="16"/>
              </w:rPr>
              <w:t>145,6</w:t>
            </w:r>
            <w:r w:rsidR="00B87CA0">
              <w:rPr>
                <w:rFonts w:ascii="Trebuchet MS" w:hAnsi="Trebuchet MS" w:cs="Arial"/>
                <w:sz w:val="16"/>
                <w:szCs w:val="16"/>
              </w:rPr>
              <w:t>48</w:t>
            </w:r>
          </w:p>
        </w:tc>
        <w:tc>
          <w:tcPr>
            <w:tcW w:w="994" w:type="dxa"/>
            <w:vAlign w:val="bottom"/>
          </w:tcPr>
          <w:p w14:paraId="79182310" w14:textId="5B8A55CF"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111,516</w:t>
            </w:r>
          </w:p>
        </w:tc>
      </w:tr>
      <w:tr w:rsidR="00E52B8B" w:rsidRPr="00E52B8B" w14:paraId="54B4E483" w14:textId="77777777" w:rsidTr="00E52B8B">
        <w:trPr>
          <w:trHeight w:val="315"/>
        </w:trPr>
        <w:tc>
          <w:tcPr>
            <w:tcW w:w="3150" w:type="dxa"/>
            <w:hideMark/>
          </w:tcPr>
          <w:p w14:paraId="39A86A3E" w14:textId="7CA7F211" w:rsidR="003B0B28" w:rsidRPr="00E52B8B" w:rsidRDefault="003B0B28" w:rsidP="00E52B8B">
            <w:pPr>
              <w:spacing w:line="340" w:lineRule="exact"/>
              <w:ind w:left="177" w:right="-18"/>
              <w:rPr>
                <w:rFonts w:ascii="Trebuchet MS" w:hAnsi="Trebuchet MS" w:cs="Arial"/>
                <w:sz w:val="16"/>
                <w:szCs w:val="16"/>
              </w:rPr>
            </w:pPr>
            <w:r w:rsidRPr="00E52B8B">
              <w:rPr>
                <w:rFonts w:ascii="Trebuchet MS" w:hAnsi="Trebuchet MS" w:cs="Arial"/>
                <w:sz w:val="16"/>
                <w:szCs w:val="16"/>
              </w:rPr>
              <w:t xml:space="preserve">Interest costs </w:t>
            </w:r>
          </w:p>
        </w:tc>
        <w:tc>
          <w:tcPr>
            <w:tcW w:w="1134" w:type="dxa"/>
            <w:vAlign w:val="bottom"/>
          </w:tcPr>
          <w:p w14:paraId="0D008DB7" w14:textId="0462917B" w:rsidR="003B0B28" w:rsidRPr="00E52B8B" w:rsidRDefault="00522D9F" w:rsidP="00615A22">
            <w:pPr>
              <w:tabs>
                <w:tab w:val="decimal" w:pos="696"/>
              </w:tabs>
              <w:spacing w:line="340" w:lineRule="exact"/>
              <w:ind w:left="-58"/>
              <w:jc w:val="right"/>
              <w:rPr>
                <w:rFonts w:ascii="Trebuchet MS" w:hAnsi="Trebuchet MS" w:cs="Arial"/>
                <w:sz w:val="16"/>
                <w:szCs w:val="16"/>
              </w:rPr>
            </w:pPr>
            <w:r w:rsidRPr="00522D9F">
              <w:rPr>
                <w:rFonts w:ascii="Trebuchet MS" w:hAnsi="Trebuchet MS" w:cs="Arial"/>
                <w:sz w:val="16"/>
                <w:szCs w:val="16"/>
              </w:rPr>
              <w:t>35,577</w:t>
            </w:r>
          </w:p>
        </w:tc>
        <w:tc>
          <w:tcPr>
            <w:tcW w:w="1138" w:type="dxa"/>
            <w:vAlign w:val="bottom"/>
          </w:tcPr>
          <w:p w14:paraId="69495A01" w14:textId="7CADA9D5"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20,739</w:t>
            </w:r>
          </w:p>
        </w:tc>
        <w:tc>
          <w:tcPr>
            <w:tcW w:w="990" w:type="dxa"/>
            <w:vAlign w:val="bottom"/>
          </w:tcPr>
          <w:p w14:paraId="3E0EBEDE" w14:textId="567F7DDD" w:rsidR="003B0B28" w:rsidRPr="00E52B8B" w:rsidRDefault="00DF3015" w:rsidP="00615A22">
            <w:pPr>
              <w:tabs>
                <w:tab w:val="decimal" w:pos="696"/>
              </w:tabs>
              <w:spacing w:line="340" w:lineRule="exact"/>
              <w:ind w:left="-58"/>
              <w:jc w:val="right"/>
              <w:rPr>
                <w:rFonts w:ascii="Trebuchet MS" w:hAnsi="Trebuchet MS" w:cs="Arial"/>
                <w:sz w:val="16"/>
                <w:szCs w:val="16"/>
              </w:rPr>
            </w:pPr>
            <w:r w:rsidRPr="00DF3015">
              <w:rPr>
                <w:rFonts w:ascii="Trebuchet MS" w:hAnsi="Trebuchet MS" w:cs="Arial"/>
                <w:sz w:val="16"/>
                <w:szCs w:val="16"/>
              </w:rPr>
              <w:t>1,564</w:t>
            </w:r>
          </w:p>
        </w:tc>
        <w:tc>
          <w:tcPr>
            <w:tcW w:w="990" w:type="dxa"/>
            <w:vAlign w:val="bottom"/>
          </w:tcPr>
          <w:p w14:paraId="56BD10B5" w14:textId="179B4A98"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2,914</w:t>
            </w:r>
          </w:p>
        </w:tc>
        <w:tc>
          <w:tcPr>
            <w:tcW w:w="990" w:type="dxa"/>
            <w:vAlign w:val="bottom"/>
          </w:tcPr>
          <w:p w14:paraId="2E36C33A" w14:textId="2607F9B7" w:rsidR="003B0B28" w:rsidRPr="00E52B8B" w:rsidRDefault="00163E46" w:rsidP="00615A22">
            <w:pPr>
              <w:tabs>
                <w:tab w:val="decimal" w:pos="696"/>
              </w:tabs>
              <w:spacing w:line="340" w:lineRule="exact"/>
              <w:ind w:left="-58"/>
              <w:jc w:val="right"/>
              <w:rPr>
                <w:rFonts w:ascii="Trebuchet MS" w:hAnsi="Trebuchet MS" w:cs="Arial"/>
                <w:sz w:val="16"/>
                <w:szCs w:val="16"/>
              </w:rPr>
            </w:pPr>
            <w:r w:rsidRPr="00163E46">
              <w:rPr>
                <w:rFonts w:ascii="Trebuchet MS" w:hAnsi="Trebuchet MS" w:cs="Arial"/>
                <w:sz w:val="16"/>
                <w:szCs w:val="16"/>
              </w:rPr>
              <w:t>37,141</w:t>
            </w:r>
          </w:p>
        </w:tc>
        <w:tc>
          <w:tcPr>
            <w:tcW w:w="994" w:type="dxa"/>
            <w:vAlign w:val="bottom"/>
          </w:tcPr>
          <w:p w14:paraId="05EC48E3" w14:textId="650AC655"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23,653</w:t>
            </w:r>
          </w:p>
        </w:tc>
      </w:tr>
      <w:tr w:rsidR="00E52B8B" w:rsidRPr="00E52B8B" w14:paraId="3297DC3B" w14:textId="77777777" w:rsidTr="00E52B8B">
        <w:trPr>
          <w:trHeight w:val="315"/>
        </w:trPr>
        <w:tc>
          <w:tcPr>
            <w:tcW w:w="3150" w:type="dxa"/>
          </w:tcPr>
          <w:p w14:paraId="3AAF4A56" w14:textId="51FE7481" w:rsidR="003B0B28" w:rsidRPr="00E52B8B" w:rsidRDefault="003B0B28" w:rsidP="00E52B8B">
            <w:pPr>
              <w:spacing w:line="340" w:lineRule="exact"/>
              <w:ind w:left="177" w:right="-18"/>
              <w:rPr>
                <w:rFonts w:ascii="Trebuchet MS" w:hAnsi="Trebuchet MS" w:cs="Arial"/>
                <w:sz w:val="16"/>
                <w:szCs w:val="16"/>
              </w:rPr>
            </w:pPr>
            <w:r w:rsidRPr="00E52B8B">
              <w:rPr>
                <w:rFonts w:ascii="Trebuchet MS" w:hAnsi="Trebuchet MS" w:cs="Arial"/>
                <w:sz w:val="16"/>
                <w:szCs w:val="16"/>
              </w:rPr>
              <w:t xml:space="preserve">Actuarial (gain) loss arising from </w:t>
            </w:r>
          </w:p>
        </w:tc>
        <w:tc>
          <w:tcPr>
            <w:tcW w:w="1134" w:type="dxa"/>
            <w:vAlign w:val="bottom"/>
          </w:tcPr>
          <w:p w14:paraId="71C3896D"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1138" w:type="dxa"/>
            <w:vAlign w:val="bottom"/>
          </w:tcPr>
          <w:p w14:paraId="757BFFAC" w14:textId="77777777" w:rsidR="003B0B28" w:rsidRPr="00E52B8B" w:rsidRDefault="003B0B28" w:rsidP="00615A22">
            <w:pPr>
              <w:tabs>
                <w:tab w:val="decimal" w:pos="696"/>
              </w:tabs>
              <w:spacing w:line="340" w:lineRule="exact"/>
              <w:ind w:left="-58"/>
              <w:jc w:val="right"/>
              <w:rPr>
                <w:rFonts w:ascii="Trebuchet MS" w:hAnsi="Trebuchet MS" w:cs="Arial"/>
                <w:sz w:val="16"/>
                <w:szCs w:val="16"/>
                <w:cs/>
              </w:rPr>
            </w:pPr>
          </w:p>
        </w:tc>
        <w:tc>
          <w:tcPr>
            <w:tcW w:w="990" w:type="dxa"/>
            <w:vAlign w:val="bottom"/>
          </w:tcPr>
          <w:p w14:paraId="310C6B09"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4473145B" w14:textId="77777777" w:rsidR="003B0B28" w:rsidRPr="00E52B8B" w:rsidRDefault="003B0B28" w:rsidP="00615A22">
            <w:pPr>
              <w:tabs>
                <w:tab w:val="decimal" w:pos="696"/>
              </w:tabs>
              <w:spacing w:line="340" w:lineRule="exact"/>
              <w:ind w:left="-58"/>
              <w:jc w:val="right"/>
              <w:rPr>
                <w:rFonts w:ascii="Trebuchet MS" w:hAnsi="Trebuchet MS" w:cs="Arial"/>
                <w:sz w:val="16"/>
                <w:szCs w:val="16"/>
                <w:cs/>
              </w:rPr>
            </w:pPr>
          </w:p>
        </w:tc>
        <w:tc>
          <w:tcPr>
            <w:tcW w:w="990" w:type="dxa"/>
            <w:vAlign w:val="bottom"/>
          </w:tcPr>
          <w:p w14:paraId="0DE0C9F8"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4" w:type="dxa"/>
            <w:vAlign w:val="bottom"/>
          </w:tcPr>
          <w:p w14:paraId="03B0D995"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r>
      <w:tr w:rsidR="00E52B8B" w:rsidRPr="00E52B8B" w14:paraId="655A6D52" w14:textId="77777777" w:rsidTr="00E52B8B">
        <w:trPr>
          <w:trHeight w:val="315"/>
        </w:trPr>
        <w:tc>
          <w:tcPr>
            <w:tcW w:w="3150" w:type="dxa"/>
          </w:tcPr>
          <w:p w14:paraId="06E898A2" w14:textId="624FE105" w:rsidR="003B0B28" w:rsidRPr="00E52B8B" w:rsidRDefault="003B0B28" w:rsidP="005721E3">
            <w:pPr>
              <w:spacing w:line="340" w:lineRule="exact"/>
              <w:ind w:left="384" w:right="-198" w:hanging="45"/>
              <w:rPr>
                <w:rFonts w:ascii="Trebuchet MS" w:hAnsi="Trebuchet MS" w:cs="Arial"/>
                <w:sz w:val="16"/>
                <w:szCs w:val="16"/>
              </w:rPr>
            </w:pPr>
            <w:r w:rsidRPr="00E52B8B">
              <w:rPr>
                <w:rFonts w:ascii="Trebuchet MS" w:hAnsi="Trebuchet MS" w:cs="Arial"/>
                <w:sz w:val="16"/>
                <w:szCs w:val="16"/>
              </w:rPr>
              <w:t>-</w:t>
            </w:r>
            <w:r w:rsidR="00235D52">
              <w:rPr>
                <w:rFonts w:ascii="Trebuchet MS" w:hAnsi="Trebuchet MS" w:cstheme="minorBidi" w:hint="cs"/>
                <w:sz w:val="16"/>
                <w:szCs w:val="16"/>
                <w:cs/>
              </w:rPr>
              <w:t xml:space="preserve"> </w:t>
            </w:r>
            <w:r w:rsidRPr="00E52B8B">
              <w:rPr>
                <w:rFonts w:ascii="Trebuchet MS" w:hAnsi="Trebuchet MS" w:cs="Arial"/>
                <w:sz w:val="16"/>
                <w:szCs w:val="16"/>
              </w:rPr>
              <w:t>Demographic assumptions</w:t>
            </w:r>
            <w:r w:rsidR="00E52B8B" w:rsidRPr="00235D52">
              <w:rPr>
                <w:rFonts w:ascii="Trebuchet MS" w:hAnsi="Trebuchet MS" w:cs="Arial"/>
                <w:sz w:val="16"/>
                <w:szCs w:val="16"/>
              </w:rPr>
              <w:t xml:space="preserve"> </w:t>
            </w:r>
            <w:r w:rsidRPr="00E52B8B">
              <w:rPr>
                <w:rFonts w:ascii="Trebuchet MS" w:hAnsi="Trebuchet MS" w:cs="Arial"/>
                <w:sz w:val="16"/>
                <w:szCs w:val="16"/>
              </w:rPr>
              <w:t>change</w:t>
            </w:r>
          </w:p>
        </w:tc>
        <w:tc>
          <w:tcPr>
            <w:tcW w:w="1134" w:type="dxa"/>
            <w:vAlign w:val="bottom"/>
          </w:tcPr>
          <w:p w14:paraId="2434201F" w14:textId="6C515AD2" w:rsidR="003B0B28" w:rsidRPr="00E52B8B" w:rsidRDefault="00053E78" w:rsidP="00053E78">
            <w:pPr>
              <w:tabs>
                <w:tab w:val="decimal" w:pos="696"/>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1138" w:type="dxa"/>
            <w:vAlign w:val="bottom"/>
          </w:tcPr>
          <w:p w14:paraId="7EC1119C" w14:textId="2D594605" w:rsidR="003B0B28" w:rsidRPr="00E52B8B" w:rsidRDefault="003B0B28" w:rsidP="00615A22">
            <w:pPr>
              <w:tabs>
                <w:tab w:val="decimal" w:pos="696"/>
              </w:tabs>
              <w:spacing w:line="340" w:lineRule="exact"/>
              <w:ind w:left="-58"/>
              <w:jc w:val="both"/>
              <w:rPr>
                <w:rFonts w:ascii="Trebuchet MS" w:hAnsi="Trebuchet MS" w:cs="Arial"/>
                <w:sz w:val="16"/>
                <w:szCs w:val="16"/>
                <w:cs/>
              </w:rPr>
            </w:pPr>
            <w:r w:rsidRPr="00E52B8B">
              <w:rPr>
                <w:rFonts w:ascii="Trebuchet MS" w:hAnsi="Trebuchet MS" w:cs="Arial"/>
                <w:sz w:val="16"/>
                <w:szCs w:val="16"/>
              </w:rPr>
              <w:t>-</w:t>
            </w:r>
          </w:p>
        </w:tc>
        <w:tc>
          <w:tcPr>
            <w:tcW w:w="990" w:type="dxa"/>
            <w:vAlign w:val="bottom"/>
          </w:tcPr>
          <w:p w14:paraId="4FCD9165" w14:textId="34F5DB6D" w:rsidR="003B0B28" w:rsidRPr="00E52B8B" w:rsidRDefault="007F3E20" w:rsidP="007F3E20">
            <w:pPr>
              <w:tabs>
                <w:tab w:val="decimal" w:pos="696"/>
              </w:tabs>
              <w:spacing w:line="340" w:lineRule="exact"/>
              <w:jc w:val="both"/>
              <w:rPr>
                <w:rFonts w:ascii="Trebuchet MS" w:hAnsi="Trebuchet MS" w:cs="Arial"/>
                <w:sz w:val="16"/>
                <w:szCs w:val="16"/>
              </w:rPr>
            </w:pPr>
            <w:r>
              <w:rPr>
                <w:rFonts w:ascii="Trebuchet MS" w:hAnsi="Trebuchet MS" w:cs="Arial"/>
                <w:sz w:val="16"/>
                <w:szCs w:val="16"/>
              </w:rPr>
              <w:t>74</w:t>
            </w:r>
          </w:p>
        </w:tc>
        <w:tc>
          <w:tcPr>
            <w:tcW w:w="990" w:type="dxa"/>
            <w:vAlign w:val="bottom"/>
          </w:tcPr>
          <w:p w14:paraId="1C4FB61F" w14:textId="3B895727" w:rsidR="003B0B28" w:rsidRPr="00E52B8B" w:rsidRDefault="003B0B28" w:rsidP="00615A22">
            <w:pPr>
              <w:tabs>
                <w:tab w:val="decimal" w:pos="696"/>
              </w:tabs>
              <w:spacing w:line="340" w:lineRule="exact"/>
              <w:ind w:left="-58"/>
              <w:jc w:val="right"/>
              <w:rPr>
                <w:rFonts w:ascii="Trebuchet MS" w:hAnsi="Trebuchet MS" w:cs="Arial"/>
                <w:sz w:val="16"/>
                <w:szCs w:val="16"/>
                <w:cs/>
              </w:rPr>
            </w:pPr>
            <w:r w:rsidRPr="00E52B8B">
              <w:rPr>
                <w:rFonts w:ascii="Trebuchet MS" w:hAnsi="Trebuchet MS" w:cs="Arial"/>
                <w:sz w:val="16"/>
                <w:szCs w:val="16"/>
              </w:rPr>
              <w:t>(1,181)</w:t>
            </w:r>
          </w:p>
        </w:tc>
        <w:tc>
          <w:tcPr>
            <w:tcW w:w="990" w:type="dxa"/>
            <w:vAlign w:val="bottom"/>
          </w:tcPr>
          <w:p w14:paraId="390A825A" w14:textId="526925F6" w:rsidR="003B0B28" w:rsidRPr="00E52B8B" w:rsidRDefault="001E0A4F" w:rsidP="001E0A4F">
            <w:pPr>
              <w:tabs>
                <w:tab w:val="decimal" w:pos="680"/>
              </w:tabs>
              <w:spacing w:line="340" w:lineRule="exact"/>
              <w:jc w:val="both"/>
              <w:rPr>
                <w:rFonts w:ascii="Trebuchet MS" w:hAnsi="Trebuchet MS" w:cs="Arial"/>
                <w:sz w:val="16"/>
                <w:szCs w:val="16"/>
              </w:rPr>
            </w:pPr>
            <w:r>
              <w:rPr>
                <w:rFonts w:ascii="Trebuchet MS" w:hAnsi="Trebuchet MS" w:cs="Arial"/>
                <w:sz w:val="16"/>
                <w:szCs w:val="16"/>
              </w:rPr>
              <w:t>74</w:t>
            </w:r>
          </w:p>
        </w:tc>
        <w:tc>
          <w:tcPr>
            <w:tcW w:w="994" w:type="dxa"/>
            <w:vAlign w:val="bottom"/>
          </w:tcPr>
          <w:p w14:paraId="63378E49" w14:textId="4F5811F7" w:rsidR="003B0B28" w:rsidRPr="00E52B8B" w:rsidRDefault="003B0B28" w:rsidP="001E0A4F">
            <w:pPr>
              <w:tabs>
                <w:tab w:val="decimal" w:pos="696"/>
              </w:tabs>
              <w:spacing w:line="340" w:lineRule="exact"/>
              <w:jc w:val="right"/>
              <w:rPr>
                <w:rFonts w:ascii="Trebuchet MS" w:hAnsi="Trebuchet MS" w:cs="Arial"/>
                <w:sz w:val="16"/>
                <w:szCs w:val="16"/>
              </w:rPr>
            </w:pPr>
            <w:r w:rsidRPr="00E52B8B">
              <w:rPr>
                <w:rFonts w:ascii="Trebuchet MS" w:hAnsi="Trebuchet MS" w:cs="Arial"/>
                <w:sz w:val="16"/>
                <w:szCs w:val="16"/>
              </w:rPr>
              <w:t>(1,</w:t>
            </w:r>
            <w:r w:rsidR="001E0A4F" w:rsidRPr="00E52B8B">
              <w:rPr>
                <w:rFonts w:ascii="Trebuchet MS" w:hAnsi="Trebuchet MS" w:cs="Arial"/>
                <w:sz w:val="16"/>
                <w:szCs w:val="16"/>
              </w:rPr>
              <w:t>181</w:t>
            </w:r>
            <w:r w:rsidRPr="00E52B8B">
              <w:rPr>
                <w:rFonts w:ascii="Trebuchet MS" w:hAnsi="Trebuchet MS" w:cs="Arial"/>
                <w:sz w:val="16"/>
                <w:szCs w:val="16"/>
              </w:rPr>
              <w:t>)</w:t>
            </w:r>
          </w:p>
        </w:tc>
      </w:tr>
      <w:tr w:rsidR="00E52B8B" w:rsidRPr="00E52B8B" w14:paraId="07F24950" w14:textId="77777777" w:rsidTr="00E52B8B">
        <w:trPr>
          <w:trHeight w:val="315"/>
        </w:trPr>
        <w:tc>
          <w:tcPr>
            <w:tcW w:w="3150" w:type="dxa"/>
          </w:tcPr>
          <w:p w14:paraId="5920C4B8" w14:textId="09E91696" w:rsidR="003B0B28" w:rsidRPr="00E52B8B" w:rsidRDefault="00235D52" w:rsidP="005721E3">
            <w:pPr>
              <w:spacing w:line="340" w:lineRule="exact"/>
              <w:ind w:left="384" w:right="-198" w:hanging="45"/>
              <w:rPr>
                <w:rFonts w:ascii="Trebuchet MS" w:hAnsi="Trebuchet MS" w:cs="Arial"/>
                <w:sz w:val="16"/>
                <w:szCs w:val="16"/>
              </w:rPr>
            </w:pPr>
            <w:r w:rsidRPr="00E52B8B">
              <w:rPr>
                <w:rFonts w:ascii="Trebuchet MS" w:hAnsi="Trebuchet MS" w:cs="Arial"/>
                <w:sz w:val="16"/>
                <w:szCs w:val="16"/>
              </w:rPr>
              <w:t>-</w:t>
            </w:r>
            <w:r>
              <w:rPr>
                <w:rFonts w:ascii="Trebuchet MS" w:hAnsi="Trebuchet MS" w:cstheme="minorBidi" w:hint="cs"/>
                <w:sz w:val="16"/>
                <w:szCs w:val="16"/>
              </w:rPr>
              <w:t xml:space="preserve"> Financial</w:t>
            </w:r>
            <w:r w:rsidR="003B0B28" w:rsidRPr="00E52B8B">
              <w:rPr>
                <w:rFonts w:ascii="Trebuchet MS" w:hAnsi="Trebuchet MS" w:cs="Arial"/>
                <w:sz w:val="16"/>
                <w:szCs w:val="16"/>
              </w:rPr>
              <w:t xml:space="preserve"> assumptions changes</w:t>
            </w:r>
          </w:p>
        </w:tc>
        <w:tc>
          <w:tcPr>
            <w:tcW w:w="1134" w:type="dxa"/>
            <w:vAlign w:val="bottom"/>
          </w:tcPr>
          <w:p w14:paraId="5927B031" w14:textId="08162B3F" w:rsidR="003B0B28" w:rsidRPr="00E52B8B" w:rsidRDefault="00053E78" w:rsidP="00053E78">
            <w:pPr>
              <w:tabs>
                <w:tab w:val="decimal" w:pos="696"/>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1138" w:type="dxa"/>
            <w:vAlign w:val="bottom"/>
          </w:tcPr>
          <w:p w14:paraId="629F3079" w14:textId="54DFE82F" w:rsidR="003B0B28" w:rsidRPr="00E52B8B" w:rsidRDefault="003B0B28" w:rsidP="00615A22">
            <w:pPr>
              <w:tabs>
                <w:tab w:val="decimal" w:pos="696"/>
              </w:tabs>
              <w:spacing w:line="340" w:lineRule="exact"/>
              <w:ind w:left="-58"/>
              <w:jc w:val="both"/>
              <w:rPr>
                <w:rFonts w:ascii="Trebuchet MS" w:hAnsi="Trebuchet MS" w:cs="Arial"/>
                <w:sz w:val="16"/>
                <w:szCs w:val="16"/>
                <w:cs/>
              </w:rPr>
            </w:pPr>
            <w:r w:rsidRPr="00E52B8B">
              <w:rPr>
                <w:rFonts w:ascii="Trebuchet MS" w:hAnsi="Trebuchet MS" w:cs="Arial"/>
                <w:sz w:val="16"/>
                <w:szCs w:val="16"/>
              </w:rPr>
              <w:t>-</w:t>
            </w:r>
          </w:p>
        </w:tc>
        <w:tc>
          <w:tcPr>
            <w:tcW w:w="990" w:type="dxa"/>
            <w:vAlign w:val="bottom"/>
          </w:tcPr>
          <w:p w14:paraId="101388A6" w14:textId="387D9FFE" w:rsidR="003B0B28" w:rsidRPr="00E52B8B" w:rsidRDefault="007F3E20" w:rsidP="005B4FA4">
            <w:pPr>
              <w:tabs>
                <w:tab w:val="decimal" w:pos="696"/>
              </w:tabs>
              <w:spacing w:line="340" w:lineRule="exact"/>
              <w:ind w:left="-58"/>
              <w:jc w:val="both"/>
              <w:rPr>
                <w:rFonts w:ascii="Trebuchet MS" w:hAnsi="Trebuchet MS" w:cs="Arial"/>
                <w:sz w:val="16"/>
                <w:szCs w:val="16"/>
              </w:rPr>
            </w:pPr>
            <w:r w:rsidRPr="007F3E20">
              <w:rPr>
                <w:rFonts w:ascii="Trebuchet MS" w:hAnsi="Trebuchet MS" w:cs="Arial"/>
                <w:sz w:val="16"/>
                <w:szCs w:val="16"/>
              </w:rPr>
              <w:t>1,126</w:t>
            </w:r>
          </w:p>
        </w:tc>
        <w:tc>
          <w:tcPr>
            <w:tcW w:w="990" w:type="dxa"/>
            <w:vAlign w:val="bottom"/>
          </w:tcPr>
          <w:p w14:paraId="586DF0FD" w14:textId="1EE133E9" w:rsidR="003B0B28" w:rsidRPr="00E52B8B" w:rsidRDefault="003B0B28" w:rsidP="00615A22">
            <w:pPr>
              <w:tabs>
                <w:tab w:val="decimal" w:pos="696"/>
              </w:tabs>
              <w:spacing w:line="340" w:lineRule="exact"/>
              <w:ind w:left="-58"/>
              <w:jc w:val="right"/>
              <w:rPr>
                <w:rFonts w:ascii="Trebuchet MS" w:hAnsi="Trebuchet MS" w:cs="Arial"/>
                <w:sz w:val="16"/>
                <w:szCs w:val="16"/>
                <w:cs/>
              </w:rPr>
            </w:pPr>
            <w:r w:rsidRPr="00E52B8B">
              <w:rPr>
                <w:rFonts w:ascii="Trebuchet MS" w:hAnsi="Trebuchet MS" w:cs="Arial"/>
                <w:sz w:val="16"/>
                <w:szCs w:val="16"/>
              </w:rPr>
              <w:t>1,559</w:t>
            </w:r>
          </w:p>
        </w:tc>
        <w:tc>
          <w:tcPr>
            <w:tcW w:w="990" w:type="dxa"/>
            <w:vAlign w:val="bottom"/>
          </w:tcPr>
          <w:p w14:paraId="0CC30BF4" w14:textId="6438E3C4" w:rsidR="003B0B28" w:rsidRPr="00E52B8B" w:rsidRDefault="001E0A4F" w:rsidP="001E0A4F">
            <w:pPr>
              <w:tabs>
                <w:tab w:val="decimal" w:pos="680"/>
              </w:tabs>
              <w:spacing w:line="340" w:lineRule="exact"/>
              <w:jc w:val="both"/>
              <w:rPr>
                <w:rFonts w:ascii="Trebuchet MS" w:hAnsi="Trebuchet MS" w:cs="Arial"/>
                <w:sz w:val="16"/>
                <w:szCs w:val="16"/>
              </w:rPr>
            </w:pPr>
            <w:r w:rsidRPr="007F3E20">
              <w:rPr>
                <w:rFonts w:ascii="Trebuchet MS" w:hAnsi="Trebuchet MS" w:cs="Arial"/>
                <w:sz w:val="16"/>
                <w:szCs w:val="16"/>
              </w:rPr>
              <w:t>1,126</w:t>
            </w:r>
          </w:p>
        </w:tc>
        <w:tc>
          <w:tcPr>
            <w:tcW w:w="994" w:type="dxa"/>
            <w:vAlign w:val="bottom"/>
          </w:tcPr>
          <w:p w14:paraId="31AE54A7" w14:textId="5060967A" w:rsidR="003B0B28" w:rsidRPr="00E52B8B" w:rsidRDefault="001E0A4F" w:rsidP="001E0A4F">
            <w:pPr>
              <w:tabs>
                <w:tab w:val="decimal" w:pos="696"/>
              </w:tabs>
              <w:spacing w:line="340" w:lineRule="exact"/>
              <w:jc w:val="right"/>
              <w:rPr>
                <w:rFonts w:ascii="Trebuchet MS" w:hAnsi="Trebuchet MS" w:cs="Arial"/>
                <w:sz w:val="16"/>
                <w:szCs w:val="16"/>
              </w:rPr>
            </w:pPr>
            <w:r w:rsidRPr="00E52B8B">
              <w:rPr>
                <w:rFonts w:ascii="Trebuchet MS" w:hAnsi="Trebuchet MS" w:cs="Arial"/>
                <w:sz w:val="16"/>
                <w:szCs w:val="16"/>
              </w:rPr>
              <w:t>1,559</w:t>
            </w:r>
          </w:p>
        </w:tc>
      </w:tr>
      <w:tr w:rsidR="00E52B8B" w:rsidRPr="00E52B8B" w14:paraId="268E5763" w14:textId="77777777" w:rsidTr="00E52B8B">
        <w:trPr>
          <w:trHeight w:val="68"/>
        </w:trPr>
        <w:tc>
          <w:tcPr>
            <w:tcW w:w="3150" w:type="dxa"/>
          </w:tcPr>
          <w:p w14:paraId="74F32FD7" w14:textId="2E8ACF69" w:rsidR="003B0B28" w:rsidRPr="00E52B8B" w:rsidRDefault="003B0B28" w:rsidP="005721E3">
            <w:pPr>
              <w:spacing w:line="340" w:lineRule="exact"/>
              <w:ind w:left="384" w:right="-198" w:hanging="45"/>
              <w:rPr>
                <w:rFonts w:ascii="Trebuchet MS" w:hAnsi="Trebuchet MS" w:cs="Arial"/>
                <w:sz w:val="16"/>
                <w:szCs w:val="16"/>
              </w:rPr>
            </w:pPr>
            <w:r w:rsidRPr="00E52B8B">
              <w:rPr>
                <w:rFonts w:ascii="Trebuchet MS" w:hAnsi="Trebuchet MS" w:cs="Arial"/>
                <w:sz w:val="16"/>
                <w:szCs w:val="16"/>
              </w:rPr>
              <w:t>-</w:t>
            </w:r>
            <w:r w:rsidR="00235D52">
              <w:rPr>
                <w:rFonts w:ascii="Trebuchet MS" w:hAnsi="Trebuchet MS" w:cstheme="minorBidi" w:hint="cs"/>
                <w:sz w:val="16"/>
                <w:szCs w:val="16"/>
                <w:cs/>
              </w:rPr>
              <w:t xml:space="preserve">  </w:t>
            </w:r>
            <w:r w:rsidRPr="00E52B8B">
              <w:rPr>
                <w:rFonts w:ascii="Trebuchet MS" w:hAnsi="Trebuchet MS" w:cs="Arial"/>
                <w:sz w:val="16"/>
                <w:szCs w:val="16"/>
              </w:rPr>
              <w:t>Experience adjustments</w:t>
            </w:r>
          </w:p>
        </w:tc>
        <w:tc>
          <w:tcPr>
            <w:tcW w:w="1134" w:type="dxa"/>
            <w:vAlign w:val="bottom"/>
          </w:tcPr>
          <w:p w14:paraId="307F4AA2" w14:textId="5585B43A" w:rsidR="003B0B28" w:rsidRPr="00E52B8B" w:rsidRDefault="00053E78" w:rsidP="00053E78">
            <w:pPr>
              <w:tabs>
                <w:tab w:val="decimal" w:pos="696"/>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1138" w:type="dxa"/>
            <w:vAlign w:val="bottom"/>
          </w:tcPr>
          <w:p w14:paraId="1E5F08B0" w14:textId="2CDB4005" w:rsidR="003B0B28" w:rsidRPr="00E52B8B" w:rsidRDefault="003B0B28" w:rsidP="00615A22">
            <w:pPr>
              <w:tabs>
                <w:tab w:val="decimal" w:pos="696"/>
              </w:tabs>
              <w:spacing w:line="340" w:lineRule="exact"/>
              <w:ind w:left="-58"/>
              <w:jc w:val="both"/>
              <w:rPr>
                <w:rFonts w:ascii="Trebuchet MS" w:hAnsi="Trebuchet MS" w:cs="Arial"/>
                <w:sz w:val="16"/>
                <w:szCs w:val="16"/>
                <w:cs/>
              </w:rPr>
            </w:pPr>
            <w:r w:rsidRPr="00E52B8B">
              <w:rPr>
                <w:rFonts w:ascii="Trebuchet MS" w:hAnsi="Trebuchet MS" w:cs="Arial"/>
                <w:sz w:val="16"/>
                <w:szCs w:val="16"/>
              </w:rPr>
              <w:t>-</w:t>
            </w:r>
          </w:p>
        </w:tc>
        <w:tc>
          <w:tcPr>
            <w:tcW w:w="990" w:type="dxa"/>
            <w:vAlign w:val="bottom"/>
          </w:tcPr>
          <w:p w14:paraId="3EDD07A0" w14:textId="4EB013A0" w:rsidR="003B0B28" w:rsidRPr="00E52B8B" w:rsidRDefault="007F3E20" w:rsidP="005B4FA4">
            <w:pPr>
              <w:tabs>
                <w:tab w:val="decimal" w:pos="696"/>
              </w:tabs>
              <w:spacing w:line="340" w:lineRule="exact"/>
              <w:ind w:left="-58"/>
              <w:jc w:val="both"/>
              <w:rPr>
                <w:rFonts w:ascii="Trebuchet MS" w:hAnsi="Trebuchet MS" w:cs="Arial"/>
                <w:sz w:val="16"/>
                <w:szCs w:val="16"/>
              </w:rPr>
            </w:pPr>
            <w:r w:rsidRPr="007F3E20">
              <w:rPr>
                <w:rFonts w:ascii="Trebuchet MS" w:hAnsi="Trebuchet MS" w:cs="Arial"/>
                <w:sz w:val="16"/>
                <w:szCs w:val="16"/>
              </w:rPr>
              <w:t>(34,936)</w:t>
            </w:r>
          </w:p>
        </w:tc>
        <w:tc>
          <w:tcPr>
            <w:tcW w:w="990" w:type="dxa"/>
            <w:vAlign w:val="bottom"/>
          </w:tcPr>
          <w:p w14:paraId="407A6E1A" w14:textId="409122B9" w:rsidR="003B0B28" w:rsidRPr="00E52B8B" w:rsidRDefault="003B0B28" w:rsidP="00615A22">
            <w:pPr>
              <w:tabs>
                <w:tab w:val="decimal" w:pos="696"/>
              </w:tabs>
              <w:spacing w:line="340" w:lineRule="exact"/>
              <w:ind w:left="-58"/>
              <w:jc w:val="right"/>
              <w:rPr>
                <w:rFonts w:ascii="Trebuchet MS" w:hAnsi="Trebuchet MS" w:cs="Arial"/>
                <w:sz w:val="16"/>
                <w:szCs w:val="16"/>
                <w:cs/>
              </w:rPr>
            </w:pPr>
            <w:r w:rsidRPr="00E52B8B">
              <w:rPr>
                <w:rFonts w:ascii="Trebuchet MS" w:hAnsi="Trebuchet MS" w:cs="Arial"/>
                <w:sz w:val="16"/>
                <w:szCs w:val="16"/>
              </w:rPr>
              <w:t>(19,512)</w:t>
            </w:r>
          </w:p>
        </w:tc>
        <w:tc>
          <w:tcPr>
            <w:tcW w:w="990" w:type="dxa"/>
            <w:vAlign w:val="bottom"/>
          </w:tcPr>
          <w:p w14:paraId="33DEA148" w14:textId="6B4C7C2E" w:rsidR="003B0B28" w:rsidRPr="00E52B8B" w:rsidRDefault="001E0A4F" w:rsidP="001E0A4F">
            <w:pPr>
              <w:tabs>
                <w:tab w:val="decimal" w:pos="680"/>
              </w:tabs>
              <w:spacing w:line="340" w:lineRule="exact"/>
              <w:jc w:val="both"/>
              <w:rPr>
                <w:rFonts w:ascii="Trebuchet MS" w:hAnsi="Trebuchet MS" w:cs="Arial"/>
                <w:sz w:val="16"/>
                <w:szCs w:val="16"/>
              </w:rPr>
            </w:pPr>
            <w:r w:rsidRPr="007F3E20">
              <w:rPr>
                <w:rFonts w:ascii="Trebuchet MS" w:hAnsi="Trebuchet MS" w:cs="Arial"/>
                <w:sz w:val="16"/>
                <w:szCs w:val="16"/>
              </w:rPr>
              <w:t>(34,936)</w:t>
            </w:r>
          </w:p>
        </w:tc>
        <w:tc>
          <w:tcPr>
            <w:tcW w:w="994" w:type="dxa"/>
            <w:vAlign w:val="bottom"/>
          </w:tcPr>
          <w:p w14:paraId="7EDE05B8" w14:textId="20484DD8" w:rsidR="003B0B28" w:rsidRPr="00E52B8B" w:rsidRDefault="001E0A4F" w:rsidP="001E0A4F">
            <w:pPr>
              <w:tabs>
                <w:tab w:val="decimal" w:pos="696"/>
              </w:tabs>
              <w:spacing w:line="340" w:lineRule="exact"/>
              <w:jc w:val="right"/>
              <w:rPr>
                <w:rFonts w:ascii="Trebuchet MS" w:hAnsi="Trebuchet MS" w:cs="Arial"/>
                <w:sz w:val="16"/>
                <w:szCs w:val="16"/>
              </w:rPr>
            </w:pPr>
            <w:r w:rsidRPr="00E52B8B">
              <w:rPr>
                <w:rFonts w:ascii="Trebuchet MS" w:hAnsi="Trebuchet MS" w:cs="Arial"/>
                <w:sz w:val="16"/>
                <w:szCs w:val="16"/>
              </w:rPr>
              <w:t>(19,512)</w:t>
            </w:r>
          </w:p>
        </w:tc>
      </w:tr>
      <w:tr w:rsidR="00E52B8B" w:rsidRPr="00E52B8B" w14:paraId="0EFF35CE" w14:textId="77777777" w:rsidTr="00E52B8B">
        <w:trPr>
          <w:trHeight w:val="68"/>
        </w:trPr>
        <w:tc>
          <w:tcPr>
            <w:tcW w:w="3150" w:type="dxa"/>
            <w:hideMark/>
          </w:tcPr>
          <w:p w14:paraId="3DBB280A" w14:textId="3ED16530" w:rsidR="003B0B28" w:rsidRPr="00F97D75" w:rsidRDefault="00235D52" w:rsidP="00E52B8B">
            <w:pPr>
              <w:spacing w:line="340" w:lineRule="exact"/>
              <w:ind w:left="186" w:right="-106" w:hanging="186"/>
              <w:rPr>
                <w:rFonts w:ascii="Trebuchet MS" w:hAnsi="Trebuchet MS" w:cstheme="minorBidi"/>
                <w:i/>
                <w:iCs/>
                <w:sz w:val="16"/>
                <w:szCs w:val="16"/>
              </w:rPr>
            </w:pPr>
            <w:proofErr w:type="spellStart"/>
            <w:r w:rsidRPr="00235D52">
              <w:rPr>
                <w:rFonts w:ascii="Trebuchet MS" w:hAnsi="Trebuchet MS" w:cs="Arial"/>
                <w:i/>
                <w:iCs/>
                <w:sz w:val="16"/>
                <w:szCs w:val="16"/>
              </w:rPr>
              <w:t>Recognised</w:t>
            </w:r>
            <w:proofErr w:type="spellEnd"/>
            <w:r w:rsidRPr="00235D52">
              <w:rPr>
                <w:rFonts w:ascii="Trebuchet MS" w:hAnsi="Trebuchet MS" w:cs="Arial"/>
                <w:i/>
                <w:iCs/>
                <w:sz w:val="16"/>
                <w:szCs w:val="16"/>
              </w:rPr>
              <w:t xml:space="preserve"> </w:t>
            </w:r>
            <w:r w:rsidR="003B0B28" w:rsidRPr="00F97D75">
              <w:rPr>
                <w:rFonts w:ascii="Trebuchet MS" w:hAnsi="Trebuchet MS" w:cs="Arial"/>
                <w:i/>
                <w:iCs/>
                <w:sz w:val="16"/>
                <w:szCs w:val="16"/>
              </w:rPr>
              <w:t>in other comprehensive income</w:t>
            </w:r>
          </w:p>
        </w:tc>
        <w:tc>
          <w:tcPr>
            <w:tcW w:w="1134" w:type="dxa"/>
            <w:vAlign w:val="bottom"/>
          </w:tcPr>
          <w:p w14:paraId="4FFBCE84"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1138" w:type="dxa"/>
            <w:vAlign w:val="bottom"/>
          </w:tcPr>
          <w:p w14:paraId="0A2E715A"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32BF438B"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6E8EE7A9"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7B5A3920"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4" w:type="dxa"/>
            <w:vAlign w:val="bottom"/>
          </w:tcPr>
          <w:p w14:paraId="4F4E6ED8" w14:textId="77777777" w:rsidR="003B0B28" w:rsidRPr="00E52B8B" w:rsidRDefault="003B0B28" w:rsidP="00615A22">
            <w:pPr>
              <w:tabs>
                <w:tab w:val="decimal" w:pos="872"/>
              </w:tabs>
              <w:spacing w:line="340" w:lineRule="exact"/>
              <w:ind w:left="-58"/>
              <w:jc w:val="right"/>
              <w:rPr>
                <w:rFonts w:ascii="Trebuchet MS" w:hAnsi="Trebuchet MS" w:cs="Arial"/>
                <w:sz w:val="16"/>
                <w:szCs w:val="16"/>
              </w:rPr>
            </w:pPr>
          </w:p>
        </w:tc>
      </w:tr>
      <w:tr w:rsidR="00E52B8B" w:rsidRPr="00E52B8B" w14:paraId="1106FCB1" w14:textId="77777777" w:rsidTr="00E52B8B">
        <w:trPr>
          <w:trHeight w:val="68"/>
        </w:trPr>
        <w:tc>
          <w:tcPr>
            <w:tcW w:w="3150" w:type="dxa"/>
          </w:tcPr>
          <w:p w14:paraId="6FBFD170" w14:textId="77777777" w:rsidR="003B0B28" w:rsidRPr="00E52B8B" w:rsidRDefault="003B0B28" w:rsidP="00E52B8B">
            <w:pPr>
              <w:spacing w:line="340" w:lineRule="exact"/>
              <w:ind w:left="186" w:right="-18" w:hanging="186"/>
              <w:rPr>
                <w:rFonts w:ascii="Trebuchet MS" w:hAnsi="Trebuchet MS" w:cs="Arial"/>
                <w:sz w:val="16"/>
                <w:szCs w:val="16"/>
              </w:rPr>
            </w:pPr>
            <w:r w:rsidRPr="00E52B8B">
              <w:rPr>
                <w:rFonts w:ascii="Trebuchet MS" w:hAnsi="Trebuchet MS" w:cs="Arial"/>
                <w:sz w:val="16"/>
                <w:szCs w:val="16"/>
              </w:rPr>
              <w:tab/>
              <w:t xml:space="preserve">Actuarial (gain) loss arising from </w:t>
            </w:r>
          </w:p>
        </w:tc>
        <w:tc>
          <w:tcPr>
            <w:tcW w:w="1134" w:type="dxa"/>
            <w:vAlign w:val="bottom"/>
          </w:tcPr>
          <w:p w14:paraId="2CD298F8"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1138" w:type="dxa"/>
            <w:vAlign w:val="bottom"/>
          </w:tcPr>
          <w:p w14:paraId="26432F7F"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7A81E6F6"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648664AD"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0" w:type="dxa"/>
            <w:vAlign w:val="bottom"/>
          </w:tcPr>
          <w:p w14:paraId="12D11DB0" w14:textId="77777777" w:rsidR="003B0B28" w:rsidRPr="00E52B8B" w:rsidRDefault="003B0B28" w:rsidP="00615A22">
            <w:pPr>
              <w:tabs>
                <w:tab w:val="decimal" w:pos="696"/>
              </w:tabs>
              <w:spacing w:line="340" w:lineRule="exact"/>
              <w:ind w:left="-58"/>
              <w:jc w:val="right"/>
              <w:rPr>
                <w:rFonts w:ascii="Trebuchet MS" w:hAnsi="Trebuchet MS" w:cs="Arial"/>
                <w:sz w:val="16"/>
                <w:szCs w:val="16"/>
              </w:rPr>
            </w:pPr>
          </w:p>
        </w:tc>
        <w:tc>
          <w:tcPr>
            <w:tcW w:w="994" w:type="dxa"/>
            <w:vAlign w:val="bottom"/>
          </w:tcPr>
          <w:p w14:paraId="7B6C9E6F" w14:textId="77777777" w:rsidR="003B0B28" w:rsidRPr="00E52B8B" w:rsidRDefault="003B0B28" w:rsidP="00615A22">
            <w:pPr>
              <w:tabs>
                <w:tab w:val="decimal" w:pos="872"/>
              </w:tabs>
              <w:spacing w:line="340" w:lineRule="exact"/>
              <w:ind w:left="-58"/>
              <w:jc w:val="right"/>
              <w:rPr>
                <w:rFonts w:ascii="Trebuchet MS" w:hAnsi="Trebuchet MS" w:cs="Arial"/>
                <w:sz w:val="16"/>
                <w:szCs w:val="16"/>
              </w:rPr>
            </w:pPr>
          </w:p>
        </w:tc>
      </w:tr>
      <w:tr w:rsidR="00E52B8B" w:rsidRPr="00E52B8B" w14:paraId="2451E232" w14:textId="77777777" w:rsidTr="00E52B8B">
        <w:trPr>
          <w:trHeight w:val="68"/>
        </w:trPr>
        <w:tc>
          <w:tcPr>
            <w:tcW w:w="3150" w:type="dxa"/>
          </w:tcPr>
          <w:p w14:paraId="5418C939" w14:textId="0FDD1E16" w:rsidR="003B0B28" w:rsidRPr="00E52B8B" w:rsidRDefault="00235D52" w:rsidP="005721E3">
            <w:pPr>
              <w:spacing w:line="340" w:lineRule="exact"/>
              <w:ind w:left="384" w:right="-198" w:hanging="45"/>
              <w:rPr>
                <w:rFonts w:ascii="Trebuchet MS" w:hAnsi="Trebuchet MS" w:cs="Arial"/>
                <w:sz w:val="16"/>
                <w:szCs w:val="16"/>
              </w:rPr>
            </w:pPr>
            <w:r w:rsidRPr="00E52B8B">
              <w:rPr>
                <w:rFonts w:ascii="Trebuchet MS" w:hAnsi="Trebuchet MS" w:cs="Arial"/>
                <w:sz w:val="16"/>
                <w:szCs w:val="16"/>
              </w:rPr>
              <w:t>-</w:t>
            </w:r>
            <w:r>
              <w:rPr>
                <w:rFonts w:ascii="Trebuchet MS" w:hAnsi="Trebuchet MS" w:cstheme="minorBidi" w:hint="cs"/>
                <w:sz w:val="16"/>
                <w:szCs w:val="16"/>
              </w:rPr>
              <w:t xml:space="preserve"> Demographic</w:t>
            </w:r>
            <w:r w:rsidR="003B0B28" w:rsidRPr="00E52B8B">
              <w:rPr>
                <w:rFonts w:ascii="Trebuchet MS" w:hAnsi="Trebuchet MS" w:cs="Arial"/>
                <w:sz w:val="16"/>
                <w:szCs w:val="16"/>
              </w:rPr>
              <w:t xml:space="preserve"> assumptions change</w:t>
            </w:r>
          </w:p>
        </w:tc>
        <w:tc>
          <w:tcPr>
            <w:tcW w:w="1134" w:type="dxa"/>
            <w:vAlign w:val="bottom"/>
          </w:tcPr>
          <w:p w14:paraId="55EC6F04" w14:textId="567E342F" w:rsidR="003B0B28" w:rsidRPr="00E52B8B" w:rsidRDefault="00AC0EC8" w:rsidP="00615A22">
            <w:pPr>
              <w:tabs>
                <w:tab w:val="decimal" w:pos="696"/>
              </w:tabs>
              <w:spacing w:line="340" w:lineRule="exact"/>
              <w:ind w:left="-58"/>
              <w:jc w:val="right"/>
              <w:rPr>
                <w:rFonts w:ascii="Trebuchet MS" w:hAnsi="Trebuchet MS" w:cs="Arial"/>
                <w:sz w:val="16"/>
                <w:szCs w:val="16"/>
              </w:rPr>
            </w:pPr>
            <w:r w:rsidRPr="00AC0EC8">
              <w:rPr>
                <w:rFonts w:ascii="Trebuchet MS" w:hAnsi="Trebuchet MS" w:cs="Arial"/>
                <w:sz w:val="16"/>
                <w:szCs w:val="16"/>
              </w:rPr>
              <w:t>103,829</w:t>
            </w:r>
          </w:p>
        </w:tc>
        <w:tc>
          <w:tcPr>
            <w:tcW w:w="1138" w:type="dxa"/>
            <w:vAlign w:val="bottom"/>
          </w:tcPr>
          <w:p w14:paraId="6A6BC817" w14:textId="7233DDB3"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8,509</w:t>
            </w:r>
          </w:p>
        </w:tc>
        <w:tc>
          <w:tcPr>
            <w:tcW w:w="990" w:type="dxa"/>
            <w:vAlign w:val="bottom"/>
          </w:tcPr>
          <w:p w14:paraId="43E7F9D0" w14:textId="0288FA43" w:rsidR="003B0B28" w:rsidRPr="00E52B8B" w:rsidRDefault="003464C3" w:rsidP="003464C3">
            <w:pPr>
              <w:tabs>
                <w:tab w:val="decimal" w:pos="558"/>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990" w:type="dxa"/>
            <w:vAlign w:val="bottom"/>
          </w:tcPr>
          <w:p w14:paraId="35678A23" w14:textId="1AEDEC13" w:rsidR="003B0B28" w:rsidRPr="00E52B8B" w:rsidRDefault="003B0B28" w:rsidP="00615A22">
            <w:pPr>
              <w:tabs>
                <w:tab w:val="decimal" w:pos="558"/>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990" w:type="dxa"/>
            <w:vAlign w:val="bottom"/>
          </w:tcPr>
          <w:p w14:paraId="602B37EE" w14:textId="03E50CE6" w:rsidR="003B0B28" w:rsidRPr="00E52B8B" w:rsidRDefault="00B51167" w:rsidP="00615A22">
            <w:pPr>
              <w:tabs>
                <w:tab w:val="decimal" w:pos="696"/>
              </w:tabs>
              <w:spacing w:line="340" w:lineRule="exact"/>
              <w:ind w:left="-58"/>
              <w:jc w:val="right"/>
              <w:rPr>
                <w:rFonts w:ascii="Trebuchet MS" w:hAnsi="Trebuchet MS" w:cs="Arial"/>
                <w:sz w:val="16"/>
                <w:szCs w:val="16"/>
              </w:rPr>
            </w:pPr>
            <w:r w:rsidRPr="00B51167">
              <w:rPr>
                <w:rFonts w:ascii="Trebuchet MS" w:hAnsi="Trebuchet MS" w:cs="Arial"/>
                <w:sz w:val="16"/>
                <w:szCs w:val="16"/>
              </w:rPr>
              <w:t>103,</w:t>
            </w:r>
            <w:r w:rsidR="003464C3" w:rsidRPr="00AC0EC8">
              <w:rPr>
                <w:rFonts w:ascii="Trebuchet MS" w:hAnsi="Trebuchet MS" w:cs="Arial"/>
                <w:sz w:val="16"/>
                <w:szCs w:val="16"/>
              </w:rPr>
              <w:t>829</w:t>
            </w:r>
          </w:p>
        </w:tc>
        <w:tc>
          <w:tcPr>
            <w:tcW w:w="994" w:type="dxa"/>
            <w:vAlign w:val="bottom"/>
          </w:tcPr>
          <w:p w14:paraId="750D8FC8" w14:textId="052C8A8E"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8,509</w:t>
            </w:r>
          </w:p>
        </w:tc>
      </w:tr>
      <w:tr w:rsidR="00E52B8B" w:rsidRPr="00E52B8B" w14:paraId="5D08D7D1" w14:textId="77777777" w:rsidTr="00E52B8B">
        <w:trPr>
          <w:trHeight w:val="68"/>
        </w:trPr>
        <w:tc>
          <w:tcPr>
            <w:tcW w:w="3150" w:type="dxa"/>
          </w:tcPr>
          <w:p w14:paraId="745F596C" w14:textId="2E2ED629" w:rsidR="003B0B28" w:rsidRPr="00E52B8B" w:rsidRDefault="00235D52" w:rsidP="005721E3">
            <w:pPr>
              <w:tabs>
                <w:tab w:val="left" w:pos="252"/>
              </w:tabs>
              <w:spacing w:line="340" w:lineRule="exact"/>
              <w:ind w:left="342" w:right="-198" w:hanging="3"/>
              <w:rPr>
                <w:rFonts w:ascii="Trebuchet MS" w:hAnsi="Trebuchet MS" w:cs="Arial"/>
                <w:sz w:val="16"/>
                <w:szCs w:val="16"/>
              </w:rPr>
            </w:pPr>
            <w:r w:rsidRPr="00E52B8B">
              <w:rPr>
                <w:rFonts w:ascii="Trebuchet MS" w:hAnsi="Trebuchet MS" w:cs="Arial"/>
                <w:sz w:val="16"/>
                <w:szCs w:val="16"/>
              </w:rPr>
              <w:t>- Financial</w:t>
            </w:r>
            <w:r w:rsidR="003B0B28" w:rsidRPr="00E52B8B">
              <w:rPr>
                <w:rFonts w:ascii="Trebuchet MS" w:hAnsi="Trebuchet MS" w:cs="Arial"/>
                <w:sz w:val="16"/>
                <w:szCs w:val="16"/>
              </w:rPr>
              <w:t xml:space="preserve"> assumptions changes</w:t>
            </w:r>
          </w:p>
        </w:tc>
        <w:tc>
          <w:tcPr>
            <w:tcW w:w="1134" w:type="dxa"/>
            <w:vAlign w:val="bottom"/>
          </w:tcPr>
          <w:p w14:paraId="08F68C75" w14:textId="435ED800" w:rsidR="003B0B28" w:rsidRPr="00E52B8B" w:rsidRDefault="009117D9" w:rsidP="00615A22">
            <w:pPr>
              <w:tabs>
                <w:tab w:val="decimal" w:pos="696"/>
              </w:tabs>
              <w:spacing w:line="340" w:lineRule="exact"/>
              <w:ind w:left="-58"/>
              <w:jc w:val="right"/>
              <w:rPr>
                <w:rFonts w:ascii="Trebuchet MS" w:hAnsi="Trebuchet MS" w:cs="Arial"/>
                <w:sz w:val="16"/>
                <w:szCs w:val="16"/>
              </w:rPr>
            </w:pPr>
            <w:r w:rsidRPr="009117D9">
              <w:rPr>
                <w:rFonts w:ascii="Trebuchet MS" w:hAnsi="Trebuchet MS" w:cs="Arial"/>
                <w:sz w:val="16"/>
                <w:szCs w:val="16"/>
              </w:rPr>
              <w:t>150,250</w:t>
            </w:r>
          </w:p>
        </w:tc>
        <w:tc>
          <w:tcPr>
            <w:tcW w:w="1138" w:type="dxa"/>
            <w:vAlign w:val="bottom"/>
          </w:tcPr>
          <w:p w14:paraId="757720AB" w14:textId="4ACD0CB8"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61,312</w:t>
            </w:r>
          </w:p>
        </w:tc>
        <w:tc>
          <w:tcPr>
            <w:tcW w:w="990" w:type="dxa"/>
            <w:vAlign w:val="bottom"/>
          </w:tcPr>
          <w:p w14:paraId="762D3ADA" w14:textId="75EE9E5B" w:rsidR="003B0B28" w:rsidRPr="00E52B8B" w:rsidRDefault="003464C3" w:rsidP="003464C3">
            <w:pPr>
              <w:tabs>
                <w:tab w:val="decimal" w:pos="558"/>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990" w:type="dxa"/>
            <w:vAlign w:val="bottom"/>
          </w:tcPr>
          <w:p w14:paraId="4037AB6A" w14:textId="348658B7" w:rsidR="003B0B28" w:rsidRPr="00E52B8B" w:rsidRDefault="003B0B28" w:rsidP="00615A22">
            <w:pPr>
              <w:tabs>
                <w:tab w:val="decimal" w:pos="558"/>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990" w:type="dxa"/>
            <w:vAlign w:val="bottom"/>
          </w:tcPr>
          <w:p w14:paraId="32B7E2D7" w14:textId="18CC2981" w:rsidR="003B0B28" w:rsidRPr="00E52B8B" w:rsidRDefault="003464C3" w:rsidP="00615A22">
            <w:pPr>
              <w:tabs>
                <w:tab w:val="decimal" w:pos="696"/>
              </w:tabs>
              <w:spacing w:line="340" w:lineRule="exact"/>
              <w:ind w:left="-58"/>
              <w:jc w:val="right"/>
              <w:rPr>
                <w:rFonts w:ascii="Trebuchet MS" w:hAnsi="Trebuchet MS" w:cs="Arial"/>
                <w:sz w:val="16"/>
                <w:szCs w:val="16"/>
              </w:rPr>
            </w:pPr>
            <w:r w:rsidRPr="009117D9">
              <w:rPr>
                <w:rFonts w:ascii="Trebuchet MS" w:hAnsi="Trebuchet MS" w:cs="Arial"/>
                <w:sz w:val="16"/>
                <w:szCs w:val="16"/>
              </w:rPr>
              <w:t>150,250</w:t>
            </w:r>
          </w:p>
        </w:tc>
        <w:tc>
          <w:tcPr>
            <w:tcW w:w="994" w:type="dxa"/>
            <w:vAlign w:val="bottom"/>
          </w:tcPr>
          <w:p w14:paraId="53862A12" w14:textId="6B60EB04"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61,312</w:t>
            </w:r>
          </w:p>
        </w:tc>
      </w:tr>
      <w:tr w:rsidR="00E52B8B" w:rsidRPr="00E52B8B" w14:paraId="5B2B61D4" w14:textId="77777777" w:rsidTr="00E52B8B">
        <w:trPr>
          <w:trHeight w:val="68"/>
        </w:trPr>
        <w:tc>
          <w:tcPr>
            <w:tcW w:w="3150" w:type="dxa"/>
          </w:tcPr>
          <w:p w14:paraId="374C609E" w14:textId="17098706" w:rsidR="003B0B28" w:rsidRPr="00E52B8B" w:rsidRDefault="003B0B28" w:rsidP="005721E3">
            <w:pPr>
              <w:tabs>
                <w:tab w:val="left" w:pos="252"/>
              </w:tabs>
              <w:spacing w:line="340" w:lineRule="exact"/>
              <w:ind w:left="342" w:right="-198" w:hanging="3"/>
              <w:rPr>
                <w:rFonts w:ascii="Trebuchet MS" w:hAnsi="Trebuchet MS" w:cs="Arial"/>
                <w:sz w:val="16"/>
                <w:szCs w:val="16"/>
              </w:rPr>
            </w:pPr>
            <w:r w:rsidRPr="00E52B8B">
              <w:rPr>
                <w:rFonts w:ascii="Trebuchet MS" w:hAnsi="Trebuchet MS" w:cs="Arial"/>
                <w:sz w:val="16"/>
                <w:szCs w:val="16"/>
              </w:rPr>
              <w:t>-</w:t>
            </w:r>
            <w:r w:rsidR="00235D52">
              <w:rPr>
                <w:rFonts w:ascii="Trebuchet MS" w:hAnsi="Trebuchet MS" w:cs="Arial" w:hint="cs"/>
                <w:sz w:val="16"/>
                <w:szCs w:val="16"/>
                <w:cs/>
              </w:rPr>
              <w:t xml:space="preserve"> </w:t>
            </w:r>
            <w:r w:rsidRPr="00E52B8B">
              <w:rPr>
                <w:rFonts w:ascii="Trebuchet MS" w:hAnsi="Trebuchet MS" w:cs="Arial"/>
                <w:sz w:val="16"/>
                <w:szCs w:val="16"/>
              </w:rPr>
              <w:t>Experience adjustments</w:t>
            </w:r>
          </w:p>
        </w:tc>
        <w:tc>
          <w:tcPr>
            <w:tcW w:w="1134" w:type="dxa"/>
            <w:vAlign w:val="bottom"/>
          </w:tcPr>
          <w:p w14:paraId="08235243" w14:textId="425FBB43" w:rsidR="003B0B28" w:rsidRPr="00E52B8B" w:rsidRDefault="00FB47AE" w:rsidP="00615A22">
            <w:pPr>
              <w:tabs>
                <w:tab w:val="decimal" w:pos="696"/>
              </w:tabs>
              <w:spacing w:line="340" w:lineRule="exact"/>
              <w:ind w:left="-58"/>
              <w:jc w:val="right"/>
              <w:rPr>
                <w:rFonts w:ascii="Trebuchet MS" w:hAnsi="Trebuchet MS" w:cs="Arial"/>
                <w:sz w:val="16"/>
                <w:szCs w:val="16"/>
              </w:rPr>
            </w:pPr>
            <w:r w:rsidRPr="00FB47AE">
              <w:rPr>
                <w:rFonts w:ascii="Trebuchet MS" w:hAnsi="Trebuchet MS" w:cs="Arial"/>
                <w:sz w:val="16"/>
                <w:szCs w:val="16"/>
              </w:rPr>
              <w:t>(65,248)</w:t>
            </w:r>
          </w:p>
        </w:tc>
        <w:tc>
          <w:tcPr>
            <w:tcW w:w="1138" w:type="dxa"/>
            <w:vAlign w:val="bottom"/>
          </w:tcPr>
          <w:p w14:paraId="4E17850B" w14:textId="376DCFE0"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568,674</w:t>
            </w:r>
          </w:p>
        </w:tc>
        <w:tc>
          <w:tcPr>
            <w:tcW w:w="990" w:type="dxa"/>
            <w:vAlign w:val="bottom"/>
          </w:tcPr>
          <w:p w14:paraId="7757D361" w14:textId="0D26FED1" w:rsidR="003B0B28" w:rsidRPr="00E52B8B" w:rsidRDefault="003464C3" w:rsidP="003464C3">
            <w:pPr>
              <w:tabs>
                <w:tab w:val="decimal" w:pos="558"/>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990" w:type="dxa"/>
            <w:vAlign w:val="bottom"/>
          </w:tcPr>
          <w:p w14:paraId="7F552F03" w14:textId="210626B8" w:rsidR="003B0B28" w:rsidRPr="00E52B8B" w:rsidRDefault="003B0B28" w:rsidP="00615A22">
            <w:pPr>
              <w:tabs>
                <w:tab w:val="decimal" w:pos="558"/>
              </w:tabs>
              <w:spacing w:line="340" w:lineRule="exact"/>
              <w:ind w:left="-58"/>
              <w:jc w:val="both"/>
              <w:rPr>
                <w:rFonts w:ascii="Trebuchet MS" w:hAnsi="Trebuchet MS" w:cs="Arial"/>
                <w:sz w:val="16"/>
                <w:szCs w:val="16"/>
              </w:rPr>
            </w:pPr>
            <w:r w:rsidRPr="00E52B8B">
              <w:rPr>
                <w:rFonts w:ascii="Trebuchet MS" w:hAnsi="Trebuchet MS" w:cs="Arial"/>
                <w:sz w:val="16"/>
                <w:szCs w:val="16"/>
              </w:rPr>
              <w:t>-</w:t>
            </w:r>
          </w:p>
        </w:tc>
        <w:tc>
          <w:tcPr>
            <w:tcW w:w="990" w:type="dxa"/>
            <w:vAlign w:val="bottom"/>
          </w:tcPr>
          <w:p w14:paraId="01F9932F" w14:textId="0024D84A" w:rsidR="003B0B28" w:rsidRPr="00E52B8B" w:rsidRDefault="003464C3" w:rsidP="00615A22">
            <w:pPr>
              <w:tabs>
                <w:tab w:val="decimal" w:pos="696"/>
              </w:tabs>
              <w:spacing w:line="340" w:lineRule="exact"/>
              <w:ind w:left="-58"/>
              <w:jc w:val="right"/>
              <w:rPr>
                <w:rFonts w:ascii="Trebuchet MS" w:hAnsi="Trebuchet MS" w:cs="Arial"/>
                <w:sz w:val="16"/>
                <w:szCs w:val="16"/>
              </w:rPr>
            </w:pPr>
            <w:r w:rsidRPr="00FB47AE">
              <w:rPr>
                <w:rFonts w:ascii="Trebuchet MS" w:hAnsi="Trebuchet MS" w:cs="Arial"/>
                <w:sz w:val="16"/>
                <w:szCs w:val="16"/>
              </w:rPr>
              <w:t>(65,248)</w:t>
            </w:r>
          </w:p>
        </w:tc>
        <w:tc>
          <w:tcPr>
            <w:tcW w:w="994" w:type="dxa"/>
            <w:vAlign w:val="bottom"/>
          </w:tcPr>
          <w:p w14:paraId="5E9026BF" w14:textId="208A4EA6" w:rsidR="003B0B28" w:rsidRPr="00E52B8B" w:rsidRDefault="003B0B28" w:rsidP="00615A22">
            <w:pP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568,674</w:t>
            </w:r>
          </w:p>
        </w:tc>
      </w:tr>
      <w:tr w:rsidR="00E52B8B" w:rsidRPr="00E52B8B" w14:paraId="5E2489AC" w14:textId="77777777" w:rsidTr="00E52B8B">
        <w:trPr>
          <w:trHeight w:val="68"/>
        </w:trPr>
        <w:tc>
          <w:tcPr>
            <w:tcW w:w="3150" w:type="dxa"/>
            <w:hideMark/>
          </w:tcPr>
          <w:p w14:paraId="2A54D6D6" w14:textId="77777777" w:rsidR="003B0B28" w:rsidRPr="00E52B8B" w:rsidRDefault="003B0B28" w:rsidP="00E52B8B">
            <w:pPr>
              <w:spacing w:line="340" w:lineRule="exact"/>
              <w:ind w:left="186" w:right="-108" w:hanging="186"/>
              <w:rPr>
                <w:rFonts w:ascii="Trebuchet MS" w:hAnsi="Trebuchet MS" w:cs="Arial"/>
                <w:sz w:val="16"/>
                <w:szCs w:val="16"/>
              </w:rPr>
            </w:pPr>
            <w:r w:rsidRPr="00E52B8B">
              <w:rPr>
                <w:rFonts w:ascii="Trebuchet MS" w:hAnsi="Trebuchet MS" w:cs="Arial"/>
                <w:sz w:val="16"/>
                <w:szCs w:val="16"/>
              </w:rPr>
              <w:t>Benefits paid during the year</w:t>
            </w:r>
          </w:p>
        </w:tc>
        <w:tc>
          <w:tcPr>
            <w:tcW w:w="1134" w:type="dxa"/>
            <w:vAlign w:val="bottom"/>
          </w:tcPr>
          <w:p w14:paraId="13C29AE6" w14:textId="746614CB" w:rsidR="003B0B28" w:rsidRPr="00E52B8B" w:rsidRDefault="00193921" w:rsidP="00615A22">
            <w:pPr>
              <w:pBdr>
                <w:bottom w:val="single" w:sz="4" w:space="1" w:color="auto"/>
              </w:pBdr>
              <w:tabs>
                <w:tab w:val="decimal" w:pos="696"/>
              </w:tabs>
              <w:spacing w:line="340" w:lineRule="exact"/>
              <w:ind w:left="-58"/>
              <w:jc w:val="right"/>
              <w:rPr>
                <w:rFonts w:ascii="Trebuchet MS" w:hAnsi="Trebuchet MS" w:cs="Arial"/>
                <w:sz w:val="16"/>
                <w:szCs w:val="16"/>
              </w:rPr>
            </w:pPr>
            <w:r w:rsidRPr="00193921">
              <w:rPr>
                <w:rFonts w:ascii="Trebuchet MS" w:hAnsi="Trebuchet MS" w:cs="Arial"/>
                <w:sz w:val="16"/>
                <w:szCs w:val="16"/>
              </w:rPr>
              <w:t>(21,986)</w:t>
            </w:r>
          </w:p>
        </w:tc>
        <w:tc>
          <w:tcPr>
            <w:tcW w:w="1138" w:type="dxa"/>
            <w:vAlign w:val="bottom"/>
          </w:tcPr>
          <w:p w14:paraId="2BBD2426" w14:textId="0ACCA6D6" w:rsidR="003B0B28" w:rsidRPr="00E52B8B" w:rsidRDefault="003B0B28" w:rsidP="00615A22">
            <w:pPr>
              <w:pBdr>
                <w:bottom w:val="single" w:sz="4" w:space="1" w:color="auto"/>
              </w:pBd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(8,072)</w:t>
            </w:r>
          </w:p>
        </w:tc>
        <w:tc>
          <w:tcPr>
            <w:tcW w:w="990" w:type="dxa"/>
            <w:vAlign w:val="bottom"/>
          </w:tcPr>
          <w:p w14:paraId="1220A14C" w14:textId="6A5FA241" w:rsidR="003B0B28" w:rsidRPr="00E52B8B" w:rsidRDefault="00D54A72" w:rsidP="00615A22">
            <w:pPr>
              <w:pBdr>
                <w:bottom w:val="single" w:sz="4" w:space="1" w:color="auto"/>
              </w:pBdr>
              <w:tabs>
                <w:tab w:val="decimal" w:pos="696"/>
              </w:tabs>
              <w:spacing w:line="340" w:lineRule="exact"/>
              <w:ind w:left="-58"/>
              <w:jc w:val="right"/>
              <w:rPr>
                <w:rFonts w:ascii="Trebuchet MS" w:hAnsi="Trebuchet MS" w:cs="Arial"/>
                <w:sz w:val="16"/>
                <w:szCs w:val="16"/>
              </w:rPr>
            </w:pPr>
            <w:r w:rsidRPr="00D54A72">
              <w:rPr>
                <w:rFonts w:ascii="Trebuchet MS" w:hAnsi="Trebuchet MS" w:cs="Arial"/>
                <w:sz w:val="16"/>
                <w:szCs w:val="16"/>
              </w:rPr>
              <w:t>(36,333)</w:t>
            </w:r>
          </w:p>
        </w:tc>
        <w:tc>
          <w:tcPr>
            <w:tcW w:w="990" w:type="dxa"/>
            <w:vAlign w:val="bottom"/>
          </w:tcPr>
          <w:p w14:paraId="08D88BC6" w14:textId="04082A34" w:rsidR="003B0B28" w:rsidRPr="00E52B8B" w:rsidRDefault="003B0B28" w:rsidP="00615A22">
            <w:pPr>
              <w:pBdr>
                <w:bottom w:val="single" w:sz="4" w:space="1" w:color="auto"/>
              </w:pBd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(5,263)</w:t>
            </w:r>
          </w:p>
        </w:tc>
        <w:tc>
          <w:tcPr>
            <w:tcW w:w="990" w:type="dxa"/>
            <w:vAlign w:val="bottom"/>
          </w:tcPr>
          <w:p w14:paraId="7676D004" w14:textId="51CF5B50" w:rsidR="003B0B28" w:rsidRPr="00E52B8B" w:rsidRDefault="0016221B" w:rsidP="00615A22">
            <w:pPr>
              <w:pBdr>
                <w:bottom w:val="single" w:sz="4" w:space="1" w:color="auto"/>
              </w:pBdr>
              <w:tabs>
                <w:tab w:val="decimal" w:pos="696"/>
              </w:tabs>
              <w:spacing w:line="340" w:lineRule="exact"/>
              <w:ind w:left="-58"/>
              <w:jc w:val="right"/>
              <w:rPr>
                <w:rFonts w:ascii="Trebuchet MS" w:hAnsi="Trebuchet MS" w:cs="Arial"/>
                <w:sz w:val="16"/>
                <w:szCs w:val="16"/>
              </w:rPr>
            </w:pPr>
            <w:r w:rsidRPr="0016221B">
              <w:rPr>
                <w:rFonts w:ascii="Trebuchet MS" w:hAnsi="Trebuchet MS" w:cs="Arial"/>
                <w:sz w:val="16"/>
                <w:szCs w:val="16"/>
              </w:rPr>
              <w:t>(58,319)</w:t>
            </w:r>
          </w:p>
        </w:tc>
        <w:tc>
          <w:tcPr>
            <w:tcW w:w="994" w:type="dxa"/>
            <w:vAlign w:val="bottom"/>
          </w:tcPr>
          <w:p w14:paraId="47172649" w14:textId="3539C1C5" w:rsidR="003B0B28" w:rsidRPr="00E52B8B" w:rsidRDefault="003B0B28" w:rsidP="00615A22">
            <w:pPr>
              <w:pBdr>
                <w:bottom w:val="single" w:sz="4" w:space="1" w:color="auto"/>
              </w:pBdr>
              <w:tabs>
                <w:tab w:val="decimal" w:pos="696"/>
              </w:tabs>
              <w:spacing w:line="340" w:lineRule="exact"/>
              <w:ind w:left="-58"/>
              <w:jc w:val="right"/>
              <w:rPr>
                <w:rFonts w:ascii="Trebuchet MS" w:hAnsi="Trebuchet MS" w:cs="Arial"/>
                <w:sz w:val="16"/>
                <w:szCs w:val="16"/>
              </w:rPr>
            </w:pPr>
            <w:r w:rsidRPr="00E52B8B">
              <w:rPr>
                <w:rFonts w:ascii="Trebuchet MS" w:hAnsi="Trebuchet MS" w:cs="Arial"/>
                <w:sz w:val="16"/>
                <w:szCs w:val="16"/>
              </w:rPr>
              <w:t>(13,335)</w:t>
            </w:r>
          </w:p>
        </w:tc>
      </w:tr>
      <w:tr w:rsidR="00E52B8B" w:rsidRPr="00E52B8B" w14:paraId="089899A3" w14:textId="77777777" w:rsidTr="00E52B8B">
        <w:trPr>
          <w:trHeight w:val="371"/>
        </w:trPr>
        <w:tc>
          <w:tcPr>
            <w:tcW w:w="3150" w:type="dxa"/>
            <w:hideMark/>
          </w:tcPr>
          <w:p w14:paraId="3FB76CD3" w14:textId="727FCCAB" w:rsidR="003B0B28" w:rsidRPr="00E52B8B" w:rsidRDefault="00150D63" w:rsidP="00E52B8B">
            <w:pPr>
              <w:spacing w:line="340" w:lineRule="exact"/>
              <w:ind w:left="186" w:right="-18" w:hanging="186"/>
              <w:rPr>
                <w:rFonts w:ascii="Trebuchet MS" w:hAnsi="Trebuchet MS" w:cs="Arial"/>
                <w:b/>
                <w:bCs/>
                <w:sz w:val="16"/>
                <w:szCs w:val="16"/>
              </w:rPr>
            </w:pPr>
            <w:r w:rsidRPr="00150D63">
              <w:rPr>
                <w:rFonts w:ascii="Trebuchet MS" w:hAnsi="Trebuchet MS" w:cs="Arial"/>
                <w:b/>
                <w:bCs/>
                <w:sz w:val="16"/>
                <w:szCs w:val="16"/>
              </w:rPr>
              <w:t>Balance as at 31 December</w:t>
            </w:r>
          </w:p>
        </w:tc>
        <w:tc>
          <w:tcPr>
            <w:tcW w:w="1134" w:type="dxa"/>
            <w:vAlign w:val="bottom"/>
          </w:tcPr>
          <w:p w14:paraId="7AD6A61A" w14:textId="5465EFF2" w:rsidR="003B0B28" w:rsidRPr="00E52B8B" w:rsidRDefault="00791F49" w:rsidP="00615A22">
            <w:pPr>
              <w:pBdr>
                <w:bottom w:val="single" w:sz="12" w:space="1" w:color="auto"/>
              </w:pBdr>
              <w:tabs>
                <w:tab w:val="decimal" w:pos="696"/>
              </w:tabs>
              <w:spacing w:line="340" w:lineRule="exact"/>
              <w:ind w:left="-58"/>
              <w:jc w:val="right"/>
              <w:rPr>
                <w:rFonts w:ascii="Trebuchet MS" w:hAnsi="Trebuchet MS" w:cs="Arial"/>
                <w:sz w:val="16"/>
                <w:szCs w:val="16"/>
              </w:rPr>
            </w:pPr>
            <w:r w:rsidRPr="00791F49">
              <w:rPr>
                <w:rFonts w:ascii="Trebuchet MS" w:hAnsi="Trebuchet MS" w:cs="Arial"/>
                <w:sz w:val="16"/>
                <w:szCs w:val="16"/>
              </w:rPr>
              <w:t>1,778,898</w:t>
            </w:r>
          </w:p>
        </w:tc>
        <w:tc>
          <w:tcPr>
            <w:tcW w:w="1138" w:type="dxa"/>
            <w:vAlign w:val="bottom"/>
          </w:tcPr>
          <w:p w14:paraId="17AF3047" w14:textId="682906C7" w:rsidR="003B0B28" w:rsidRPr="006A2DC8" w:rsidRDefault="003B0B28" w:rsidP="00615A22">
            <w:pPr>
              <w:pBdr>
                <w:bottom w:val="single" w:sz="12" w:space="1" w:color="auto"/>
              </w:pBdr>
              <w:tabs>
                <w:tab w:val="decimal" w:pos="696"/>
              </w:tabs>
              <w:spacing w:line="340" w:lineRule="exact"/>
              <w:ind w:left="-58"/>
              <w:jc w:val="right"/>
              <w:rPr>
                <w:rFonts w:ascii="Trebuchet MS" w:hAnsi="Trebuchet MS" w:cstheme="minorBidi"/>
                <w:sz w:val="16"/>
                <w:szCs w:val="16"/>
              </w:rPr>
            </w:pPr>
            <w:r w:rsidRPr="00E35547">
              <w:rPr>
                <w:rFonts w:ascii="Trebuchet MS" w:hAnsi="Trebuchet MS" w:cs="Arial"/>
                <w:sz w:val="16"/>
                <w:szCs w:val="16"/>
              </w:rPr>
              <w:t>1,445,682</w:t>
            </w:r>
          </w:p>
        </w:tc>
        <w:tc>
          <w:tcPr>
            <w:tcW w:w="990" w:type="dxa"/>
            <w:vAlign w:val="bottom"/>
          </w:tcPr>
          <w:p w14:paraId="36DBDEF2" w14:textId="6A0B3A89" w:rsidR="003B0B28" w:rsidRPr="00E52B8B" w:rsidRDefault="005E3041" w:rsidP="00615A22">
            <w:pPr>
              <w:pBdr>
                <w:bottom w:val="single" w:sz="12" w:space="1" w:color="auto"/>
              </w:pBdr>
              <w:tabs>
                <w:tab w:val="decimal" w:pos="696"/>
              </w:tabs>
              <w:spacing w:line="340" w:lineRule="exact"/>
              <w:ind w:left="-58"/>
              <w:jc w:val="right"/>
              <w:rPr>
                <w:rFonts w:ascii="Trebuchet MS" w:hAnsi="Trebuchet MS" w:cs="Arial"/>
                <w:sz w:val="16"/>
                <w:szCs w:val="16"/>
              </w:rPr>
            </w:pPr>
            <w:r w:rsidRPr="005E3041">
              <w:rPr>
                <w:rFonts w:ascii="Trebuchet MS" w:hAnsi="Trebuchet MS" w:cs="Arial"/>
                <w:sz w:val="16"/>
                <w:szCs w:val="16"/>
              </w:rPr>
              <w:t>62,798</w:t>
            </w:r>
          </w:p>
        </w:tc>
        <w:tc>
          <w:tcPr>
            <w:tcW w:w="990" w:type="dxa"/>
            <w:vAlign w:val="bottom"/>
          </w:tcPr>
          <w:p w14:paraId="2C04CADF" w14:textId="4847B9B3" w:rsidR="003B0B28" w:rsidRPr="007E25EF" w:rsidRDefault="003B0B28" w:rsidP="00615A22">
            <w:pPr>
              <w:pBdr>
                <w:bottom w:val="single" w:sz="12" w:space="1" w:color="auto"/>
              </w:pBdr>
              <w:tabs>
                <w:tab w:val="decimal" w:pos="696"/>
              </w:tabs>
              <w:spacing w:line="340" w:lineRule="exact"/>
              <w:ind w:left="-58"/>
              <w:jc w:val="right"/>
              <w:rPr>
                <w:rFonts w:ascii="Trebuchet MS" w:hAnsi="Trebuchet MS" w:cs="Arial"/>
                <w:sz w:val="16"/>
                <w:szCs w:val="16"/>
              </w:rPr>
            </w:pPr>
            <w:r w:rsidRPr="007E25EF">
              <w:rPr>
                <w:rFonts w:ascii="Trebuchet MS" w:hAnsi="Trebuchet MS" w:cs="Arial"/>
                <w:sz w:val="16"/>
                <w:szCs w:val="16"/>
              </w:rPr>
              <w:t>116,449</w:t>
            </w:r>
          </w:p>
        </w:tc>
        <w:tc>
          <w:tcPr>
            <w:tcW w:w="990" w:type="dxa"/>
            <w:vAlign w:val="bottom"/>
          </w:tcPr>
          <w:p w14:paraId="4EE7A880" w14:textId="48303079" w:rsidR="003B0B28" w:rsidRPr="00E52B8B" w:rsidRDefault="002C74CB" w:rsidP="00615A22">
            <w:pPr>
              <w:pBdr>
                <w:bottom w:val="single" w:sz="12" w:space="1" w:color="auto"/>
              </w:pBdr>
              <w:tabs>
                <w:tab w:val="decimal" w:pos="696"/>
              </w:tabs>
              <w:spacing w:line="340" w:lineRule="exact"/>
              <w:ind w:left="-58"/>
              <w:jc w:val="right"/>
              <w:rPr>
                <w:rFonts w:ascii="Trebuchet MS" w:hAnsi="Trebuchet MS" w:cs="Arial"/>
                <w:sz w:val="16"/>
                <w:szCs w:val="16"/>
              </w:rPr>
            </w:pPr>
            <w:r w:rsidRPr="002C74CB">
              <w:rPr>
                <w:rFonts w:ascii="Trebuchet MS" w:hAnsi="Trebuchet MS" w:cs="Arial"/>
                <w:sz w:val="16"/>
                <w:szCs w:val="16"/>
              </w:rPr>
              <w:t>1,841,696</w:t>
            </w:r>
          </w:p>
        </w:tc>
        <w:tc>
          <w:tcPr>
            <w:tcW w:w="994" w:type="dxa"/>
            <w:vAlign w:val="bottom"/>
          </w:tcPr>
          <w:p w14:paraId="28380806" w14:textId="03CB61BC" w:rsidR="003B0B28" w:rsidRPr="007E25EF" w:rsidRDefault="003B0B28" w:rsidP="00615A22">
            <w:pPr>
              <w:pBdr>
                <w:bottom w:val="single" w:sz="12" w:space="1" w:color="auto"/>
              </w:pBdr>
              <w:tabs>
                <w:tab w:val="decimal" w:pos="696"/>
              </w:tabs>
              <w:spacing w:line="340" w:lineRule="exact"/>
              <w:ind w:left="-58"/>
              <w:jc w:val="right"/>
              <w:rPr>
                <w:rFonts w:ascii="Trebuchet MS" w:hAnsi="Trebuchet MS" w:cs="Arial"/>
                <w:sz w:val="16"/>
                <w:szCs w:val="16"/>
              </w:rPr>
            </w:pPr>
            <w:r w:rsidRPr="007E25EF">
              <w:rPr>
                <w:rFonts w:ascii="Trebuchet MS" w:hAnsi="Trebuchet MS" w:cs="Arial"/>
                <w:sz w:val="16"/>
                <w:szCs w:val="16"/>
              </w:rPr>
              <w:t>1,562,131</w:t>
            </w:r>
          </w:p>
        </w:tc>
      </w:tr>
    </w:tbl>
    <w:p w14:paraId="3E1924CC" w14:textId="77777777" w:rsidR="00EC436C" w:rsidRPr="00E52B8B" w:rsidRDefault="00EC436C" w:rsidP="003B0B28">
      <w:pPr>
        <w:spacing w:line="360" w:lineRule="auto"/>
        <w:rPr>
          <w:rFonts w:ascii="Trebuchet MS" w:hAnsi="Trebuchet MS" w:cs="Cordia New"/>
          <w:sz w:val="18"/>
          <w:szCs w:val="18"/>
        </w:rPr>
      </w:pPr>
    </w:p>
    <w:p w14:paraId="0B30EE8C" w14:textId="77777777" w:rsidR="00187057" w:rsidRDefault="00187057">
      <w:pPr>
        <w:rPr>
          <w:rFonts w:ascii="Trebuchet MS" w:hAnsi="Trebuchet MS" w:cs="Cordia New"/>
          <w:sz w:val="18"/>
          <w:szCs w:val="18"/>
        </w:rPr>
      </w:pPr>
      <w:r>
        <w:rPr>
          <w:rFonts w:ascii="Trebuchet MS" w:hAnsi="Trebuchet MS" w:cs="Cordia New"/>
          <w:sz w:val="18"/>
          <w:szCs w:val="18"/>
        </w:rPr>
        <w:br w:type="page"/>
      </w:r>
    </w:p>
    <w:p w14:paraId="47447315" w14:textId="0D4AD743" w:rsidR="0057608C" w:rsidRDefault="0057608C" w:rsidP="00615A22">
      <w:pPr>
        <w:spacing w:line="340" w:lineRule="exact"/>
        <w:ind w:left="360"/>
        <w:jc w:val="thaiDistribute"/>
        <w:rPr>
          <w:rFonts w:ascii="Trebuchet MS" w:hAnsi="Trebuchet MS" w:cs="Cordia New"/>
          <w:sz w:val="18"/>
          <w:szCs w:val="18"/>
        </w:rPr>
      </w:pPr>
      <w:r w:rsidRPr="0057608C">
        <w:rPr>
          <w:rFonts w:ascii="Trebuchet MS" w:hAnsi="Trebuchet MS" w:cs="Cordia New"/>
          <w:sz w:val="18"/>
          <w:szCs w:val="18"/>
        </w:rPr>
        <w:lastRenderedPageBreak/>
        <w:t xml:space="preserve">Significant actuarial assumptions are </w:t>
      </w:r>
      <w:proofErr w:type="spellStart"/>
      <w:r w:rsidRPr="0057608C">
        <w:rPr>
          <w:rFonts w:ascii="Trebuchet MS" w:hAnsi="Trebuchet MS" w:cs="Cordia New"/>
          <w:sz w:val="18"/>
          <w:szCs w:val="18"/>
        </w:rPr>
        <w:t>summarised</w:t>
      </w:r>
      <w:proofErr w:type="spellEnd"/>
      <w:r w:rsidRPr="0057608C">
        <w:rPr>
          <w:rFonts w:ascii="Trebuchet MS" w:hAnsi="Trebuchet MS" w:cs="Cordia New"/>
          <w:sz w:val="18"/>
          <w:szCs w:val="18"/>
        </w:rPr>
        <w:t xml:space="preserve"> below.</w:t>
      </w:r>
    </w:p>
    <w:p w14:paraId="2BF3619F" w14:textId="77777777" w:rsidR="00105E96" w:rsidRDefault="00105E96" w:rsidP="0057608C">
      <w:pPr>
        <w:spacing w:line="340" w:lineRule="exact"/>
        <w:ind w:left="540"/>
        <w:rPr>
          <w:rFonts w:ascii="Trebuchet MS" w:hAnsi="Trebuchet MS" w:cs="Cordia New"/>
          <w:sz w:val="18"/>
          <w:szCs w:val="18"/>
        </w:rPr>
      </w:pPr>
    </w:p>
    <w:tbl>
      <w:tblPr>
        <w:tblStyle w:val="TableGrid"/>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C97D28" w:rsidRPr="00105E96" w14:paraId="5A5C3D02" w14:textId="77777777" w:rsidTr="00615A22">
        <w:tc>
          <w:tcPr>
            <w:tcW w:w="6120" w:type="dxa"/>
          </w:tcPr>
          <w:p w14:paraId="06BC60E1" w14:textId="7B4AF007" w:rsidR="00622B18" w:rsidRPr="00105E96" w:rsidRDefault="00105E96" w:rsidP="00105E96">
            <w:pPr>
              <w:tabs>
                <w:tab w:val="left" w:pos="900"/>
                <w:tab w:val="left" w:pos="2160"/>
                <w:tab w:val="right" w:pos="8100"/>
              </w:tabs>
              <w:spacing w:line="380" w:lineRule="exact"/>
              <w:rPr>
                <w:rFonts w:ascii="Trebuchet MS" w:hAnsi="Trebuchet MS" w:cs="Arial"/>
                <w:sz w:val="18"/>
                <w:szCs w:val="18"/>
                <w:cs/>
              </w:rPr>
            </w:pPr>
            <w:r w:rsidRPr="00105E96">
              <w:rPr>
                <w:rFonts w:ascii="Trebuchet MS" w:hAnsi="Trebuchet MS" w:cs="Arial"/>
                <w:sz w:val="18"/>
                <w:szCs w:val="18"/>
              </w:rPr>
              <w:t>(</w:t>
            </w:r>
            <w:r w:rsidR="00576538">
              <w:rPr>
                <w:rFonts w:ascii="Trebuchet MS" w:hAnsi="Trebuchet MS" w:cs="Arial"/>
                <w:sz w:val="18"/>
                <w:szCs w:val="18"/>
              </w:rPr>
              <w:t>Unit :</w:t>
            </w:r>
            <w:r w:rsidRPr="00105E96">
              <w:rPr>
                <w:rFonts w:ascii="Trebuchet MS" w:hAnsi="Trebuchet MS" w:cs="Arial"/>
                <w:sz w:val="18"/>
                <w:szCs w:val="18"/>
              </w:rPr>
              <w:t xml:space="preserve"> % p.a.)</w:t>
            </w:r>
          </w:p>
        </w:tc>
        <w:tc>
          <w:tcPr>
            <w:tcW w:w="3060" w:type="dxa"/>
            <w:gridSpan w:val="2"/>
          </w:tcPr>
          <w:p w14:paraId="03DD42E7" w14:textId="08D97878" w:rsidR="00622B18" w:rsidRPr="00105E96" w:rsidRDefault="00622B18">
            <w:pPr>
              <w:pBdr>
                <w:bottom w:val="single" w:sz="4" w:space="1" w:color="auto"/>
              </w:pBdr>
              <w:tabs>
                <w:tab w:val="left" w:pos="600"/>
                <w:tab w:val="right" w:pos="7280"/>
                <w:tab w:val="right" w:pos="8540"/>
              </w:tabs>
              <w:spacing w:line="380" w:lineRule="exact"/>
              <w:ind w:right="-45"/>
              <w:jc w:val="center"/>
              <w:rPr>
                <w:rFonts w:ascii="Trebuchet MS" w:hAnsi="Trebuchet MS" w:cs="Arial"/>
                <w:sz w:val="18"/>
                <w:szCs w:val="18"/>
              </w:rPr>
            </w:pPr>
            <w:r w:rsidRPr="00105E96">
              <w:rPr>
                <w:rFonts w:ascii="Trebuchet MS" w:hAnsi="Trebuchet MS" w:cs="Arial"/>
                <w:sz w:val="18"/>
                <w:szCs w:val="18"/>
              </w:rPr>
              <w:t>Consolidated financial statements</w:t>
            </w:r>
          </w:p>
        </w:tc>
      </w:tr>
      <w:tr w:rsidR="00A63B79" w:rsidRPr="00105E96" w14:paraId="2681F84F" w14:textId="77777777" w:rsidTr="00615A22">
        <w:tc>
          <w:tcPr>
            <w:tcW w:w="6120" w:type="dxa"/>
          </w:tcPr>
          <w:p w14:paraId="1F9D4C32" w14:textId="77777777" w:rsidR="00105E96" w:rsidRPr="00105E96" w:rsidRDefault="00105E96" w:rsidP="00105E96">
            <w:pPr>
              <w:tabs>
                <w:tab w:val="left" w:pos="900"/>
                <w:tab w:val="left" w:pos="2160"/>
                <w:tab w:val="right" w:pos="8100"/>
              </w:tabs>
              <w:spacing w:line="380" w:lineRule="exact"/>
              <w:jc w:val="center"/>
              <w:rPr>
                <w:rFonts w:ascii="Trebuchet MS" w:hAnsi="Trebuchet MS" w:cs="Arial"/>
                <w:sz w:val="18"/>
                <w:szCs w:val="18"/>
                <w:cs/>
              </w:rPr>
            </w:pPr>
          </w:p>
        </w:tc>
        <w:tc>
          <w:tcPr>
            <w:tcW w:w="1530" w:type="dxa"/>
          </w:tcPr>
          <w:p w14:paraId="7080E52A" w14:textId="6900B093" w:rsidR="00105E96" w:rsidRPr="00105E96" w:rsidRDefault="00105E96" w:rsidP="00105E96">
            <w:pPr>
              <w:pBdr>
                <w:bottom w:val="single" w:sz="4" w:space="1" w:color="auto"/>
              </w:pBdr>
              <w:tabs>
                <w:tab w:val="left" w:pos="600"/>
                <w:tab w:val="right" w:pos="7280"/>
                <w:tab w:val="right" w:pos="8540"/>
              </w:tabs>
              <w:spacing w:line="380" w:lineRule="exact"/>
              <w:ind w:right="-45"/>
              <w:jc w:val="center"/>
              <w:rPr>
                <w:rFonts w:ascii="Trebuchet MS" w:hAnsi="Trebuchet MS" w:cs="Arial"/>
                <w:sz w:val="18"/>
                <w:szCs w:val="18"/>
                <w:cs/>
              </w:rPr>
            </w:pPr>
            <w:r w:rsidRPr="00105E96">
              <w:rPr>
                <w:rFonts w:ascii="Trebuchet MS" w:hAnsi="Trebuchet MS" w:cs="Arial"/>
                <w:sz w:val="18"/>
                <w:szCs w:val="18"/>
              </w:rPr>
              <w:t>2025</w:t>
            </w:r>
          </w:p>
        </w:tc>
        <w:tc>
          <w:tcPr>
            <w:tcW w:w="1530" w:type="dxa"/>
          </w:tcPr>
          <w:p w14:paraId="1BE475A5" w14:textId="7FDA2DAB" w:rsidR="00105E96" w:rsidRPr="00105E96" w:rsidRDefault="00105E96" w:rsidP="00105E96">
            <w:pPr>
              <w:pBdr>
                <w:bottom w:val="single" w:sz="4" w:space="1" w:color="auto"/>
              </w:pBdr>
              <w:tabs>
                <w:tab w:val="left" w:pos="600"/>
                <w:tab w:val="right" w:pos="7280"/>
                <w:tab w:val="right" w:pos="8540"/>
              </w:tabs>
              <w:spacing w:line="380" w:lineRule="exact"/>
              <w:ind w:right="-45"/>
              <w:jc w:val="center"/>
              <w:rPr>
                <w:rFonts w:ascii="Trebuchet MS" w:hAnsi="Trebuchet MS" w:cs="Arial"/>
                <w:sz w:val="18"/>
                <w:szCs w:val="18"/>
              </w:rPr>
            </w:pPr>
            <w:r w:rsidRPr="00105E96">
              <w:rPr>
                <w:rFonts w:ascii="Trebuchet MS" w:hAnsi="Trebuchet MS" w:cs="Arial"/>
                <w:sz w:val="18"/>
                <w:szCs w:val="18"/>
              </w:rPr>
              <w:t>2024</w:t>
            </w:r>
          </w:p>
        </w:tc>
      </w:tr>
      <w:tr w:rsidR="00396037" w:rsidRPr="00105E96" w14:paraId="4D240DC3" w14:textId="77777777" w:rsidTr="00615A22">
        <w:trPr>
          <w:trHeight w:val="117"/>
        </w:trPr>
        <w:tc>
          <w:tcPr>
            <w:tcW w:w="6120" w:type="dxa"/>
            <w:vAlign w:val="bottom"/>
          </w:tcPr>
          <w:p w14:paraId="631FBF78" w14:textId="2B3938B9" w:rsidR="00105E96" w:rsidRPr="00105E96" w:rsidRDefault="00105E96" w:rsidP="00105E96">
            <w:pPr>
              <w:tabs>
                <w:tab w:val="left" w:pos="1440"/>
              </w:tabs>
              <w:spacing w:line="380" w:lineRule="exact"/>
              <w:rPr>
                <w:rFonts w:ascii="Trebuchet MS" w:hAnsi="Trebuchet MS" w:cs="Arial"/>
                <w:sz w:val="18"/>
                <w:szCs w:val="18"/>
              </w:rPr>
            </w:pPr>
          </w:p>
        </w:tc>
        <w:tc>
          <w:tcPr>
            <w:tcW w:w="1530" w:type="dxa"/>
            <w:vAlign w:val="bottom"/>
          </w:tcPr>
          <w:p w14:paraId="54015774" w14:textId="65167FFF" w:rsidR="00105E96" w:rsidRPr="00105E96" w:rsidRDefault="00105E96" w:rsidP="00105E96">
            <w:pPr>
              <w:spacing w:line="380" w:lineRule="exact"/>
              <w:jc w:val="center"/>
              <w:rPr>
                <w:rFonts w:ascii="Trebuchet MS" w:hAnsi="Trebuchet MS" w:cs="Arial"/>
                <w:sz w:val="18"/>
                <w:szCs w:val="18"/>
              </w:rPr>
            </w:pPr>
          </w:p>
        </w:tc>
        <w:tc>
          <w:tcPr>
            <w:tcW w:w="1530" w:type="dxa"/>
            <w:vAlign w:val="bottom"/>
          </w:tcPr>
          <w:p w14:paraId="5284D674" w14:textId="47280361" w:rsidR="00105E96" w:rsidRPr="00105E96" w:rsidRDefault="00105E96" w:rsidP="00105E96">
            <w:pPr>
              <w:spacing w:line="380" w:lineRule="exact"/>
              <w:jc w:val="center"/>
              <w:rPr>
                <w:rFonts w:ascii="Trebuchet MS" w:hAnsi="Trebuchet MS" w:cs="Arial"/>
                <w:sz w:val="18"/>
                <w:szCs w:val="18"/>
              </w:rPr>
            </w:pPr>
          </w:p>
        </w:tc>
      </w:tr>
      <w:tr w:rsidR="00396037" w:rsidRPr="00105E96" w14:paraId="67E3E172" w14:textId="77777777" w:rsidTr="00615A22">
        <w:trPr>
          <w:trHeight w:val="117"/>
        </w:trPr>
        <w:tc>
          <w:tcPr>
            <w:tcW w:w="6120" w:type="dxa"/>
            <w:vAlign w:val="bottom"/>
          </w:tcPr>
          <w:p w14:paraId="7823E73E" w14:textId="58DA6D9F" w:rsidR="00105E96" w:rsidRPr="00F6094F" w:rsidRDefault="00105E96" w:rsidP="00105E96">
            <w:pPr>
              <w:tabs>
                <w:tab w:val="left" w:pos="1440"/>
              </w:tabs>
              <w:spacing w:line="380" w:lineRule="exact"/>
              <w:rPr>
                <w:rFonts w:ascii="Trebuchet MS" w:hAnsi="Trebuchet MS" w:cs="Arial"/>
                <w:sz w:val="18"/>
                <w:szCs w:val="18"/>
              </w:rPr>
            </w:pPr>
            <w:r w:rsidRPr="00F6094F">
              <w:rPr>
                <w:rFonts w:ascii="Trebuchet MS" w:hAnsi="Trebuchet MS" w:cs="Arial"/>
                <w:sz w:val="18"/>
                <w:szCs w:val="18"/>
              </w:rPr>
              <w:t>Discount rate</w:t>
            </w:r>
          </w:p>
        </w:tc>
        <w:tc>
          <w:tcPr>
            <w:tcW w:w="1530" w:type="dxa"/>
            <w:vAlign w:val="bottom"/>
          </w:tcPr>
          <w:p w14:paraId="146B31C2" w14:textId="10424EEB" w:rsidR="00105E96" w:rsidRPr="00105E96" w:rsidRDefault="00152174" w:rsidP="00105E96">
            <w:pPr>
              <w:spacing w:line="380" w:lineRule="exact"/>
              <w:jc w:val="center"/>
              <w:rPr>
                <w:rFonts w:ascii="Trebuchet MS" w:hAnsi="Trebuchet MS" w:cs="Arial"/>
                <w:sz w:val="18"/>
                <w:szCs w:val="18"/>
              </w:rPr>
            </w:pPr>
            <w:r w:rsidRPr="00152174">
              <w:rPr>
                <w:rFonts w:ascii="Trebuchet MS" w:hAnsi="Trebuchet MS" w:cs="Arial"/>
                <w:sz w:val="18"/>
                <w:szCs w:val="18"/>
              </w:rPr>
              <w:t>2.36</w:t>
            </w:r>
          </w:p>
        </w:tc>
        <w:tc>
          <w:tcPr>
            <w:tcW w:w="1530" w:type="dxa"/>
            <w:vAlign w:val="bottom"/>
          </w:tcPr>
          <w:p w14:paraId="6F60993E" w14:textId="7016FE1E" w:rsidR="00105E96" w:rsidRPr="00105E96" w:rsidRDefault="00105E96" w:rsidP="00105E96">
            <w:pPr>
              <w:spacing w:line="380" w:lineRule="exact"/>
              <w:jc w:val="center"/>
              <w:rPr>
                <w:rFonts w:ascii="Trebuchet MS" w:hAnsi="Trebuchet MS" w:cs="Arial"/>
                <w:sz w:val="18"/>
                <w:szCs w:val="18"/>
              </w:rPr>
            </w:pPr>
            <w:r w:rsidRPr="00105E96">
              <w:rPr>
                <w:rFonts w:ascii="Trebuchet MS" w:hAnsi="Trebuchet MS" w:cs="Arial"/>
                <w:sz w:val="18"/>
                <w:szCs w:val="18"/>
              </w:rPr>
              <w:t>2.56</w:t>
            </w:r>
          </w:p>
        </w:tc>
      </w:tr>
      <w:tr w:rsidR="00396037" w:rsidRPr="00105E96" w14:paraId="2F085AE7" w14:textId="77777777" w:rsidTr="00615A22">
        <w:trPr>
          <w:trHeight w:val="180"/>
        </w:trPr>
        <w:tc>
          <w:tcPr>
            <w:tcW w:w="6120" w:type="dxa"/>
            <w:vAlign w:val="bottom"/>
            <w:hideMark/>
          </w:tcPr>
          <w:p w14:paraId="7B30C1B6" w14:textId="77777777" w:rsidR="00105E96" w:rsidRPr="00F6094F" w:rsidRDefault="00105E96" w:rsidP="00105E96">
            <w:pPr>
              <w:tabs>
                <w:tab w:val="left" w:pos="1440"/>
              </w:tabs>
              <w:spacing w:line="380" w:lineRule="exact"/>
              <w:rPr>
                <w:rFonts w:ascii="Trebuchet MS" w:hAnsi="Trebuchet MS" w:cs="Arial"/>
                <w:sz w:val="18"/>
                <w:szCs w:val="18"/>
              </w:rPr>
            </w:pPr>
            <w:r w:rsidRPr="00F6094F">
              <w:rPr>
                <w:rFonts w:ascii="Trebuchet MS" w:hAnsi="Trebuchet MS" w:cs="Arial"/>
                <w:sz w:val="18"/>
                <w:szCs w:val="18"/>
              </w:rPr>
              <w:t>Salary increase rate</w:t>
            </w:r>
          </w:p>
        </w:tc>
        <w:tc>
          <w:tcPr>
            <w:tcW w:w="1530" w:type="dxa"/>
            <w:vAlign w:val="bottom"/>
          </w:tcPr>
          <w:p w14:paraId="18845516" w14:textId="0693694F" w:rsidR="00105E96" w:rsidRPr="00105E96" w:rsidRDefault="00DA2A09" w:rsidP="00105E96">
            <w:pPr>
              <w:spacing w:line="380" w:lineRule="exact"/>
              <w:jc w:val="center"/>
              <w:rPr>
                <w:rFonts w:ascii="Trebuchet MS" w:hAnsi="Trebuchet MS" w:cs="Arial"/>
                <w:sz w:val="18"/>
                <w:szCs w:val="18"/>
              </w:rPr>
            </w:pPr>
            <w:r w:rsidRPr="00DA2A09">
              <w:rPr>
                <w:rFonts w:ascii="Trebuchet MS" w:hAnsi="Trebuchet MS" w:cs="Arial"/>
                <w:sz w:val="18"/>
                <w:szCs w:val="18"/>
              </w:rPr>
              <w:t>5.00</w:t>
            </w:r>
          </w:p>
        </w:tc>
        <w:tc>
          <w:tcPr>
            <w:tcW w:w="1530" w:type="dxa"/>
            <w:vAlign w:val="bottom"/>
          </w:tcPr>
          <w:p w14:paraId="27C0EB1C" w14:textId="3D1FAE9F" w:rsidR="00105E96" w:rsidRPr="00105E96" w:rsidRDefault="00105E96" w:rsidP="00105E96">
            <w:pPr>
              <w:spacing w:line="380" w:lineRule="exact"/>
              <w:jc w:val="center"/>
              <w:rPr>
                <w:rFonts w:ascii="Trebuchet MS" w:hAnsi="Trebuchet MS" w:cs="Arial"/>
                <w:sz w:val="18"/>
                <w:szCs w:val="18"/>
              </w:rPr>
            </w:pPr>
            <w:r w:rsidRPr="00105E96">
              <w:rPr>
                <w:rFonts w:ascii="Trebuchet MS" w:hAnsi="Trebuchet MS" w:cs="Arial"/>
                <w:sz w:val="18"/>
                <w:szCs w:val="18"/>
              </w:rPr>
              <w:t>4.00</w:t>
            </w:r>
          </w:p>
        </w:tc>
      </w:tr>
      <w:tr w:rsidR="00396037" w:rsidRPr="00105E96" w14:paraId="0212C08F" w14:textId="77777777" w:rsidTr="00615A22">
        <w:trPr>
          <w:trHeight w:val="81"/>
        </w:trPr>
        <w:tc>
          <w:tcPr>
            <w:tcW w:w="6120" w:type="dxa"/>
            <w:vAlign w:val="bottom"/>
            <w:hideMark/>
          </w:tcPr>
          <w:p w14:paraId="6E941F90" w14:textId="77777777" w:rsidR="00105E96" w:rsidRPr="00F6094F" w:rsidRDefault="00105E96" w:rsidP="00105E96">
            <w:pPr>
              <w:tabs>
                <w:tab w:val="left" w:pos="1440"/>
              </w:tabs>
              <w:spacing w:line="380" w:lineRule="exact"/>
              <w:rPr>
                <w:rFonts w:ascii="Trebuchet MS" w:hAnsi="Trebuchet MS" w:cs="Arial"/>
                <w:sz w:val="18"/>
                <w:szCs w:val="18"/>
              </w:rPr>
            </w:pPr>
            <w:r w:rsidRPr="00F6094F">
              <w:rPr>
                <w:rFonts w:ascii="Trebuchet MS" w:hAnsi="Trebuchet MS" w:cs="Arial"/>
                <w:sz w:val="18"/>
                <w:szCs w:val="18"/>
              </w:rPr>
              <w:t>Turnover rate</w:t>
            </w:r>
          </w:p>
        </w:tc>
        <w:tc>
          <w:tcPr>
            <w:tcW w:w="1530" w:type="dxa"/>
            <w:vAlign w:val="bottom"/>
          </w:tcPr>
          <w:p w14:paraId="438BDABD" w14:textId="58A8B78B" w:rsidR="00105E96" w:rsidRPr="00105E96" w:rsidRDefault="00B903F4" w:rsidP="00105E96">
            <w:pPr>
              <w:spacing w:line="380" w:lineRule="exact"/>
              <w:jc w:val="center"/>
              <w:rPr>
                <w:rFonts w:ascii="Trebuchet MS" w:hAnsi="Trebuchet MS" w:cs="Arial"/>
                <w:sz w:val="18"/>
                <w:szCs w:val="18"/>
                <w:cs/>
              </w:rPr>
            </w:pPr>
            <w:r w:rsidRPr="00B903F4">
              <w:rPr>
                <w:rFonts w:ascii="Trebuchet MS" w:hAnsi="Trebuchet MS" w:cs="Arial"/>
                <w:sz w:val="18"/>
                <w:szCs w:val="18"/>
              </w:rPr>
              <w:t>1.43</w:t>
            </w:r>
            <w:r w:rsidR="00CC6F9E">
              <w:rPr>
                <w:rFonts w:ascii="Trebuchet MS" w:hAnsi="Trebuchet MS" w:cs="Arial"/>
                <w:sz w:val="18"/>
                <w:szCs w:val="18"/>
              </w:rPr>
              <w:t xml:space="preserve"> - </w:t>
            </w:r>
            <w:r w:rsidRPr="00B903F4">
              <w:rPr>
                <w:rFonts w:ascii="Trebuchet MS" w:hAnsi="Trebuchet MS" w:cs="Arial"/>
                <w:sz w:val="18"/>
                <w:szCs w:val="18"/>
              </w:rPr>
              <w:t>11.46</w:t>
            </w:r>
          </w:p>
        </w:tc>
        <w:tc>
          <w:tcPr>
            <w:tcW w:w="1530" w:type="dxa"/>
            <w:vAlign w:val="bottom"/>
          </w:tcPr>
          <w:p w14:paraId="67534F36" w14:textId="037AEEFE" w:rsidR="00105E96" w:rsidRPr="00105E96" w:rsidRDefault="00105E96" w:rsidP="00105E96">
            <w:pPr>
              <w:spacing w:line="380" w:lineRule="exact"/>
              <w:jc w:val="center"/>
              <w:rPr>
                <w:rFonts w:ascii="Trebuchet MS" w:hAnsi="Trebuchet MS" w:cs="Arial"/>
                <w:sz w:val="18"/>
                <w:szCs w:val="18"/>
              </w:rPr>
            </w:pPr>
            <w:r w:rsidRPr="00105E96">
              <w:rPr>
                <w:rFonts w:ascii="Trebuchet MS" w:hAnsi="Trebuchet MS" w:cs="Arial"/>
                <w:sz w:val="18"/>
                <w:szCs w:val="18"/>
              </w:rPr>
              <w:t>1.91 - 11.46</w:t>
            </w:r>
          </w:p>
        </w:tc>
      </w:tr>
    </w:tbl>
    <w:p w14:paraId="1467C7FD" w14:textId="77777777" w:rsidR="00622B18" w:rsidRDefault="00622B18" w:rsidP="00615A22">
      <w:pPr>
        <w:spacing w:line="340" w:lineRule="exact"/>
        <w:ind w:left="360"/>
        <w:jc w:val="thaiDistribute"/>
        <w:rPr>
          <w:rFonts w:ascii="Trebuchet MS" w:hAnsi="Trebuchet MS" w:cs="Cordia New"/>
          <w:sz w:val="18"/>
          <w:szCs w:val="18"/>
        </w:rPr>
      </w:pPr>
    </w:p>
    <w:p w14:paraId="2CE3CA1F" w14:textId="57F493DC" w:rsidR="00622B18" w:rsidRDefault="006A165F" w:rsidP="00615A22">
      <w:pPr>
        <w:spacing w:line="340" w:lineRule="exact"/>
        <w:ind w:left="360"/>
        <w:jc w:val="thaiDistribute"/>
        <w:rPr>
          <w:rFonts w:ascii="Trebuchet MS" w:hAnsi="Trebuchet MS" w:cs="Cordia New"/>
          <w:sz w:val="18"/>
          <w:szCs w:val="18"/>
        </w:rPr>
      </w:pPr>
      <w:r w:rsidRPr="006A165F">
        <w:rPr>
          <w:rFonts w:ascii="Trebuchet MS" w:hAnsi="Trebuchet MS" w:cs="Cordia New"/>
          <w:sz w:val="18"/>
          <w:szCs w:val="18"/>
        </w:rPr>
        <w:t xml:space="preserve">The results of sensitivity analysis for significant assumptions that affect the present value of </w:t>
      </w:r>
      <w:r w:rsidR="00CC6F9E">
        <w:rPr>
          <w:rFonts w:ascii="Trebuchet MS" w:hAnsi="Trebuchet MS" w:cs="Cordia New"/>
          <w:sz w:val="18"/>
          <w:szCs w:val="18"/>
        </w:rPr>
        <w:t>non-</w:t>
      </w:r>
      <w:r w:rsidR="00576154">
        <w:rPr>
          <w:rFonts w:ascii="Trebuchet MS" w:hAnsi="Trebuchet MS" w:cs="Cordia New"/>
          <w:sz w:val="18"/>
          <w:szCs w:val="18"/>
        </w:rPr>
        <w:t>current provisions for</w:t>
      </w:r>
      <w:r w:rsidRPr="006A165F">
        <w:rPr>
          <w:rFonts w:ascii="Trebuchet MS" w:hAnsi="Trebuchet MS" w:cs="Cordia New"/>
          <w:sz w:val="18"/>
          <w:szCs w:val="18"/>
        </w:rPr>
        <w:t xml:space="preserve"> employee benefit</w:t>
      </w:r>
      <w:r w:rsidR="00576154">
        <w:rPr>
          <w:rFonts w:ascii="Trebuchet MS" w:hAnsi="Trebuchet MS" w:cs="Cordia New"/>
          <w:sz w:val="18"/>
          <w:szCs w:val="18"/>
        </w:rPr>
        <w:t>s</w:t>
      </w:r>
      <w:r w:rsidRPr="006A165F">
        <w:rPr>
          <w:rFonts w:ascii="Trebuchet MS" w:hAnsi="Trebuchet MS" w:cs="Cordia New"/>
          <w:sz w:val="18"/>
          <w:szCs w:val="18"/>
        </w:rPr>
        <w:t xml:space="preserve"> as at 31 December 202</w:t>
      </w:r>
      <w:r w:rsidR="00105E96">
        <w:rPr>
          <w:rFonts w:ascii="Trebuchet MS" w:hAnsi="Trebuchet MS" w:cs="Cordia New"/>
          <w:sz w:val="18"/>
          <w:szCs w:val="18"/>
        </w:rPr>
        <w:t>5</w:t>
      </w:r>
      <w:r w:rsidRPr="006A165F">
        <w:rPr>
          <w:rFonts w:ascii="Trebuchet MS" w:hAnsi="Trebuchet MS" w:cs="Cordia New"/>
          <w:sz w:val="18"/>
          <w:szCs w:val="18"/>
        </w:rPr>
        <w:t xml:space="preserve"> and 202</w:t>
      </w:r>
      <w:r w:rsidR="00105E96">
        <w:rPr>
          <w:rFonts w:ascii="Trebuchet MS" w:hAnsi="Trebuchet MS" w:cs="Cordia New"/>
          <w:sz w:val="18"/>
          <w:szCs w:val="18"/>
        </w:rPr>
        <w:t>4</w:t>
      </w:r>
      <w:r w:rsidRPr="006A165F">
        <w:rPr>
          <w:rFonts w:ascii="Trebuchet MS" w:hAnsi="Trebuchet MS" w:cs="Cordia New"/>
          <w:sz w:val="18"/>
          <w:szCs w:val="18"/>
        </w:rPr>
        <w:t xml:space="preserve"> are </w:t>
      </w:r>
      <w:proofErr w:type="spellStart"/>
      <w:r w:rsidRPr="006A165F">
        <w:rPr>
          <w:rFonts w:ascii="Trebuchet MS" w:hAnsi="Trebuchet MS" w:cs="Cordia New"/>
          <w:sz w:val="18"/>
          <w:szCs w:val="18"/>
        </w:rPr>
        <w:t>summarised</w:t>
      </w:r>
      <w:proofErr w:type="spellEnd"/>
      <w:r w:rsidRPr="006A165F">
        <w:rPr>
          <w:rFonts w:ascii="Trebuchet MS" w:hAnsi="Trebuchet MS" w:cs="Cordia New"/>
          <w:sz w:val="18"/>
          <w:szCs w:val="18"/>
        </w:rPr>
        <w:t xml:space="preserve"> below:</w:t>
      </w:r>
    </w:p>
    <w:p w14:paraId="1DEB8712" w14:textId="77777777" w:rsidR="006A165F" w:rsidRDefault="006A165F" w:rsidP="0057608C">
      <w:pPr>
        <w:spacing w:line="340" w:lineRule="exact"/>
        <w:ind w:left="540"/>
        <w:rPr>
          <w:rFonts w:ascii="Trebuchet MS" w:hAnsi="Trebuchet MS" w:cs="Cordia New"/>
          <w:sz w:val="18"/>
          <w:szCs w:val="18"/>
        </w:rPr>
      </w:pPr>
    </w:p>
    <w:tbl>
      <w:tblPr>
        <w:tblW w:w="9128" w:type="dxa"/>
        <w:tblInd w:w="270" w:type="dxa"/>
        <w:tblLayout w:type="fixed"/>
        <w:tblLook w:val="04A0" w:firstRow="1" w:lastRow="0" w:firstColumn="1" w:lastColumn="0" w:noHBand="0" w:noVBand="1"/>
      </w:tblPr>
      <w:tblGrid>
        <w:gridCol w:w="3546"/>
        <w:gridCol w:w="1395"/>
        <w:gridCol w:w="1396"/>
        <w:gridCol w:w="1395"/>
        <w:gridCol w:w="1396"/>
      </w:tblGrid>
      <w:tr w:rsidR="00105E96" w:rsidRPr="00105E96" w14:paraId="44CB96EA" w14:textId="77777777" w:rsidTr="00615A22">
        <w:trPr>
          <w:trHeight w:val="243"/>
          <w:tblHeader/>
        </w:trPr>
        <w:tc>
          <w:tcPr>
            <w:tcW w:w="3546" w:type="dxa"/>
          </w:tcPr>
          <w:p w14:paraId="13971EE4" w14:textId="32944548" w:rsidR="00105E96" w:rsidRPr="00105E96" w:rsidRDefault="00105E96" w:rsidP="00105E96">
            <w:pPr>
              <w:spacing w:line="353" w:lineRule="exact"/>
              <w:ind w:right="-18"/>
              <w:jc w:val="thaiDistribute"/>
              <w:rPr>
                <w:rFonts w:ascii="Trebuchet MS" w:hAnsi="Trebuchet MS" w:cs="Arial"/>
                <w:sz w:val="18"/>
                <w:szCs w:val="18"/>
              </w:rPr>
            </w:pPr>
            <w:r w:rsidRPr="00105E96">
              <w:rPr>
                <w:rFonts w:ascii="Trebuchet MS" w:hAnsi="Trebuchet MS" w:cs="Arial"/>
                <w:sz w:val="18"/>
                <w:szCs w:val="18"/>
              </w:rPr>
              <w:t>(</w:t>
            </w:r>
            <w:r w:rsidR="00576538">
              <w:rPr>
                <w:rFonts w:ascii="Trebuchet MS" w:hAnsi="Trebuchet MS" w:cs="Arial"/>
                <w:sz w:val="18"/>
                <w:szCs w:val="18"/>
              </w:rPr>
              <w:t>Unit :</w:t>
            </w:r>
            <w:r w:rsidRPr="00105E96">
              <w:rPr>
                <w:rFonts w:ascii="Trebuchet MS" w:hAnsi="Trebuchet MS" w:cs="Arial"/>
                <w:sz w:val="18"/>
                <w:szCs w:val="18"/>
              </w:rPr>
              <w:t xml:space="preserve"> Thousand Baht)</w:t>
            </w:r>
          </w:p>
        </w:tc>
        <w:tc>
          <w:tcPr>
            <w:tcW w:w="5582" w:type="dxa"/>
            <w:gridSpan w:val="4"/>
          </w:tcPr>
          <w:p w14:paraId="2788C3C8" w14:textId="77777777" w:rsidR="00105E96" w:rsidRPr="00105E96" w:rsidRDefault="00105E96" w:rsidP="00D62CFF">
            <w:pPr>
              <w:pBdr>
                <w:bottom w:val="single" w:sz="4" w:space="1" w:color="auto"/>
              </w:pBdr>
              <w:spacing w:line="353" w:lineRule="exact"/>
              <w:jc w:val="center"/>
              <w:rPr>
                <w:rFonts w:ascii="Trebuchet MS" w:hAnsi="Trebuchet MS" w:cs="Arial"/>
                <w:sz w:val="18"/>
                <w:szCs w:val="18"/>
              </w:rPr>
            </w:pPr>
            <w:r w:rsidRPr="00105E96">
              <w:rPr>
                <w:rFonts w:ascii="Trebuchet MS" w:hAnsi="Trebuchet MS" w:cs="Arial"/>
                <w:sz w:val="18"/>
                <w:szCs w:val="18"/>
              </w:rPr>
              <w:t>Consolidated financial statements</w:t>
            </w:r>
          </w:p>
        </w:tc>
      </w:tr>
      <w:tr w:rsidR="00105E96" w:rsidRPr="00105E96" w14:paraId="275B24DF" w14:textId="77777777" w:rsidTr="00615A22">
        <w:trPr>
          <w:trHeight w:val="243"/>
          <w:tblHeader/>
        </w:trPr>
        <w:tc>
          <w:tcPr>
            <w:tcW w:w="3546" w:type="dxa"/>
          </w:tcPr>
          <w:p w14:paraId="51695EE1" w14:textId="77777777" w:rsidR="00105E96" w:rsidRPr="00105E96" w:rsidRDefault="00105E96" w:rsidP="00105E96">
            <w:pPr>
              <w:spacing w:line="353" w:lineRule="exact"/>
              <w:ind w:right="-18"/>
              <w:jc w:val="thaiDistribute"/>
              <w:rPr>
                <w:rFonts w:ascii="Trebuchet MS" w:hAnsi="Trebuchet MS" w:cs="Arial"/>
                <w:sz w:val="18"/>
                <w:szCs w:val="18"/>
              </w:rPr>
            </w:pPr>
          </w:p>
        </w:tc>
        <w:tc>
          <w:tcPr>
            <w:tcW w:w="2791" w:type="dxa"/>
            <w:gridSpan w:val="2"/>
          </w:tcPr>
          <w:p w14:paraId="5269CFB4" w14:textId="42845E05" w:rsidR="00105E96" w:rsidRPr="00105E96" w:rsidRDefault="00105E96" w:rsidP="00D62CFF">
            <w:pPr>
              <w:pBdr>
                <w:bottom w:val="single" w:sz="4" w:space="1" w:color="auto"/>
              </w:pBdr>
              <w:spacing w:line="353" w:lineRule="exact"/>
              <w:jc w:val="center"/>
              <w:rPr>
                <w:rFonts w:ascii="Trebuchet MS" w:hAnsi="Trebuchet MS" w:cs="Arial"/>
                <w:sz w:val="18"/>
                <w:szCs w:val="18"/>
              </w:rPr>
            </w:pPr>
            <w:r>
              <w:rPr>
                <w:rFonts w:ascii="Trebuchet MS" w:hAnsi="Trebuchet MS" w:cs="Arial"/>
                <w:sz w:val="18"/>
                <w:szCs w:val="18"/>
              </w:rPr>
              <w:t>2025</w:t>
            </w:r>
          </w:p>
        </w:tc>
        <w:tc>
          <w:tcPr>
            <w:tcW w:w="2791" w:type="dxa"/>
            <w:gridSpan w:val="2"/>
          </w:tcPr>
          <w:p w14:paraId="405210CB" w14:textId="5087DC02" w:rsidR="00105E96" w:rsidRPr="00105E96" w:rsidRDefault="00105E96" w:rsidP="00D62CFF">
            <w:pPr>
              <w:pBdr>
                <w:bottom w:val="single" w:sz="4" w:space="1" w:color="auto"/>
              </w:pBdr>
              <w:spacing w:line="353" w:lineRule="exact"/>
              <w:jc w:val="center"/>
              <w:rPr>
                <w:rFonts w:ascii="Trebuchet MS" w:hAnsi="Trebuchet MS" w:cs="Arial"/>
                <w:sz w:val="18"/>
                <w:szCs w:val="18"/>
              </w:rPr>
            </w:pPr>
            <w:r w:rsidRPr="00105E96">
              <w:rPr>
                <w:rFonts w:ascii="Trebuchet MS" w:hAnsi="Trebuchet MS" w:cs="Arial"/>
                <w:sz w:val="18"/>
                <w:szCs w:val="18"/>
              </w:rPr>
              <w:t>2024</w:t>
            </w:r>
          </w:p>
        </w:tc>
      </w:tr>
      <w:tr w:rsidR="00105E96" w:rsidRPr="00105E96" w14:paraId="5C05739B" w14:textId="77777777" w:rsidTr="00615A22">
        <w:trPr>
          <w:tblHeader/>
        </w:trPr>
        <w:tc>
          <w:tcPr>
            <w:tcW w:w="3546" w:type="dxa"/>
          </w:tcPr>
          <w:p w14:paraId="6EA252C7" w14:textId="77777777" w:rsidR="00105E96" w:rsidRPr="00105E96" w:rsidRDefault="00105E96" w:rsidP="00105E96">
            <w:pPr>
              <w:spacing w:line="353" w:lineRule="exact"/>
              <w:ind w:right="-18"/>
              <w:jc w:val="thaiDistribute"/>
              <w:rPr>
                <w:rFonts w:ascii="Trebuchet MS" w:hAnsi="Trebuchet MS" w:cs="Arial"/>
                <w:b/>
                <w:bCs/>
                <w:sz w:val="18"/>
                <w:szCs w:val="18"/>
                <w:u w:val="single"/>
              </w:rPr>
            </w:pPr>
          </w:p>
        </w:tc>
        <w:tc>
          <w:tcPr>
            <w:tcW w:w="1395" w:type="dxa"/>
            <w:hideMark/>
          </w:tcPr>
          <w:p w14:paraId="644E9F57" w14:textId="77777777" w:rsidR="00105E96" w:rsidRPr="00105E96" w:rsidRDefault="00105E96" w:rsidP="00105E96">
            <w:pPr>
              <w:pBdr>
                <w:bottom w:val="single" w:sz="4" w:space="1" w:color="auto"/>
              </w:pBdr>
              <w:tabs>
                <w:tab w:val="left" w:pos="600"/>
                <w:tab w:val="right" w:pos="7280"/>
                <w:tab w:val="right" w:pos="8540"/>
              </w:tabs>
              <w:spacing w:line="353" w:lineRule="exact"/>
              <w:ind w:right="-45"/>
              <w:jc w:val="center"/>
              <w:rPr>
                <w:rFonts w:ascii="Trebuchet MS" w:hAnsi="Trebuchet MS" w:cs="Arial"/>
                <w:sz w:val="18"/>
                <w:szCs w:val="18"/>
              </w:rPr>
            </w:pPr>
            <w:r w:rsidRPr="00105E96">
              <w:rPr>
                <w:rFonts w:ascii="Trebuchet MS" w:hAnsi="Trebuchet MS" w:cs="Arial"/>
                <w:sz w:val="18"/>
                <w:szCs w:val="18"/>
              </w:rPr>
              <w:t>Increase</w:t>
            </w:r>
            <w:r w:rsidRPr="00105E96">
              <w:rPr>
                <w:rFonts w:ascii="Trebuchet MS" w:hAnsi="Trebuchet MS" w:cs="Arial"/>
                <w:sz w:val="18"/>
                <w:szCs w:val="18"/>
                <w:cs/>
              </w:rPr>
              <w:t xml:space="preserve"> </w:t>
            </w:r>
            <w:r w:rsidRPr="00105E96">
              <w:rPr>
                <w:rFonts w:ascii="Trebuchet MS" w:hAnsi="Trebuchet MS" w:cs="Arial"/>
                <w:sz w:val="18"/>
                <w:szCs w:val="18"/>
              </w:rPr>
              <w:t>1%</w:t>
            </w:r>
          </w:p>
        </w:tc>
        <w:tc>
          <w:tcPr>
            <w:tcW w:w="1396" w:type="dxa"/>
            <w:hideMark/>
          </w:tcPr>
          <w:p w14:paraId="3743C0F8" w14:textId="77777777" w:rsidR="00105E96" w:rsidRPr="00105E96" w:rsidRDefault="00105E96" w:rsidP="00105E96">
            <w:pPr>
              <w:pBdr>
                <w:bottom w:val="single" w:sz="4" w:space="1" w:color="auto"/>
              </w:pBdr>
              <w:tabs>
                <w:tab w:val="left" w:pos="600"/>
                <w:tab w:val="right" w:pos="7280"/>
                <w:tab w:val="right" w:pos="8540"/>
              </w:tabs>
              <w:spacing w:line="353" w:lineRule="exact"/>
              <w:ind w:right="-45"/>
              <w:jc w:val="center"/>
              <w:rPr>
                <w:rFonts w:ascii="Trebuchet MS" w:hAnsi="Trebuchet MS" w:cs="Arial"/>
                <w:sz w:val="18"/>
                <w:szCs w:val="18"/>
              </w:rPr>
            </w:pPr>
            <w:r w:rsidRPr="00105E96">
              <w:rPr>
                <w:rFonts w:ascii="Trebuchet MS" w:hAnsi="Trebuchet MS" w:cs="Arial"/>
                <w:sz w:val="18"/>
                <w:szCs w:val="18"/>
              </w:rPr>
              <w:t>Decrease 1%</w:t>
            </w:r>
          </w:p>
        </w:tc>
        <w:tc>
          <w:tcPr>
            <w:tcW w:w="1395" w:type="dxa"/>
            <w:hideMark/>
          </w:tcPr>
          <w:p w14:paraId="3D4EC74E" w14:textId="77777777" w:rsidR="00105E96" w:rsidRPr="00105E96" w:rsidRDefault="00105E96" w:rsidP="00105E96">
            <w:pPr>
              <w:pBdr>
                <w:bottom w:val="single" w:sz="4" w:space="1" w:color="auto"/>
              </w:pBdr>
              <w:tabs>
                <w:tab w:val="left" w:pos="600"/>
                <w:tab w:val="right" w:pos="7280"/>
                <w:tab w:val="right" w:pos="8540"/>
              </w:tabs>
              <w:spacing w:line="353" w:lineRule="exact"/>
              <w:ind w:right="-45"/>
              <w:jc w:val="center"/>
              <w:rPr>
                <w:rFonts w:ascii="Trebuchet MS" w:hAnsi="Trebuchet MS" w:cs="Arial"/>
                <w:sz w:val="18"/>
                <w:szCs w:val="18"/>
              </w:rPr>
            </w:pPr>
            <w:r w:rsidRPr="00105E96">
              <w:rPr>
                <w:rFonts w:ascii="Trebuchet MS" w:hAnsi="Trebuchet MS" w:cs="Arial"/>
                <w:sz w:val="18"/>
                <w:szCs w:val="18"/>
              </w:rPr>
              <w:t>Increase</w:t>
            </w:r>
            <w:r w:rsidRPr="00105E96">
              <w:rPr>
                <w:rFonts w:ascii="Trebuchet MS" w:hAnsi="Trebuchet MS" w:cs="Arial"/>
                <w:sz w:val="18"/>
                <w:szCs w:val="18"/>
                <w:cs/>
              </w:rPr>
              <w:t xml:space="preserve"> </w:t>
            </w:r>
            <w:r w:rsidRPr="00105E96">
              <w:rPr>
                <w:rFonts w:ascii="Trebuchet MS" w:hAnsi="Trebuchet MS" w:cs="Arial"/>
                <w:sz w:val="18"/>
                <w:szCs w:val="18"/>
              </w:rPr>
              <w:t>1%</w:t>
            </w:r>
          </w:p>
        </w:tc>
        <w:tc>
          <w:tcPr>
            <w:tcW w:w="1396" w:type="dxa"/>
            <w:hideMark/>
          </w:tcPr>
          <w:p w14:paraId="1240D3AE" w14:textId="77777777" w:rsidR="00105E96" w:rsidRPr="00105E96" w:rsidRDefault="00105E96" w:rsidP="00105E96">
            <w:pPr>
              <w:pBdr>
                <w:bottom w:val="single" w:sz="4" w:space="1" w:color="auto"/>
              </w:pBdr>
              <w:tabs>
                <w:tab w:val="left" w:pos="600"/>
                <w:tab w:val="right" w:pos="7280"/>
                <w:tab w:val="right" w:pos="8540"/>
              </w:tabs>
              <w:spacing w:line="353" w:lineRule="exact"/>
              <w:ind w:right="-45"/>
              <w:jc w:val="center"/>
              <w:rPr>
                <w:rFonts w:ascii="Trebuchet MS" w:hAnsi="Trebuchet MS" w:cs="Arial"/>
                <w:sz w:val="18"/>
                <w:szCs w:val="18"/>
              </w:rPr>
            </w:pPr>
            <w:r w:rsidRPr="00105E96">
              <w:rPr>
                <w:rFonts w:ascii="Trebuchet MS" w:hAnsi="Trebuchet MS" w:cs="Arial"/>
                <w:sz w:val="18"/>
                <w:szCs w:val="18"/>
              </w:rPr>
              <w:t>Decrease 1%</w:t>
            </w:r>
          </w:p>
        </w:tc>
      </w:tr>
      <w:tr w:rsidR="00105E96" w:rsidRPr="00105E96" w14:paraId="49510AA3" w14:textId="77777777" w:rsidTr="00615A22">
        <w:tc>
          <w:tcPr>
            <w:tcW w:w="3546" w:type="dxa"/>
            <w:hideMark/>
          </w:tcPr>
          <w:p w14:paraId="5830E064" w14:textId="77777777" w:rsidR="00105E96" w:rsidRPr="00105E96" w:rsidRDefault="00105E96" w:rsidP="00105E96">
            <w:pPr>
              <w:spacing w:line="353" w:lineRule="exact"/>
              <w:ind w:left="72"/>
              <w:rPr>
                <w:rFonts w:ascii="Trebuchet MS" w:hAnsi="Trebuchet MS" w:cs="Arial"/>
                <w:sz w:val="18"/>
                <w:szCs w:val="18"/>
              </w:rPr>
            </w:pPr>
            <w:r w:rsidRPr="00105E96">
              <w:rPr>
                <w:rFonts w:ascii="Trebuchet MS" w:hAnsi="Trebuchet MS" w:cs="Arial"/>
                <w:sz w:val="18"/>
                <w:szCs w:val="18"/>
              </w:rPr>
              <w:t>Discount rate</w:t>
            </w:r>
          </w:p>
        </w:tc>
        <w:tc>
          <w:tcPr>
            <w:tcW w:w="1395" w:type="dxa"/>
            <w:vAlign w:val="bottom"/>
          </w:tcPr>
          <w:p w14:paraId="661D496C" w14:textId="3DBF0B8E" w:rsidR="00105E96" w:rsidRPr="00311BEB" w:rsidRDefault="0055110B" w:rsidP="00105E96">
            <w:pPr>
              <w:tabs>
                <w:tab w:val="decimal" w:pos="1062"/>
              </w:tabs>
              <w:spacing w:line="353" w:lineRule="exact"/>
              <w:ind w:left="-18" w:right="4"/>
              <w:rPr>
                <w:rFonts w:ascii="Trebuchet MS" w:hAnsi="Trebuchet MS" w:cs="Arial"/>
                <w:sz w:val="18"/>
                <w:szCs w:val="18"/>
              </w:rPr>
            </w:pPr>
            <w:r w:rsidRPr="00311BEB">
              <w:rPr>
                <w:rFonts w:ascii="Trebuchet MS" w:hAnsi="Trebuchet MS" w:cs="Arial"/>
                <w:sz w:val="18"/>
                <w:szCs w:val="18"/>
              </w:rPr>
              <w:t>(199,273)</w:t>
            </w:r>
          </w:p>
        </w:tc>
        <w:tc>
          <w:tcPr>
            <w:tcW w:w="1396" w:type="dxa"/>
            <w:vAlign w:val="bottom"/>
          </w:tcPr>
          <w:p w14:paraId="0C96A00F" w14:textId="2CB2751D" w:rsidR="00105E96" w:rsidRPr="00311BEB" w:rsidRDefault="00844DBD" w:rsidP="00105E96">
            <w:pPr>
              <w:tabs>
                <w:tab w:val="decimal" w:pos="1062"/>
              </w:tabs>
              <w:spacing w:line="353" w:lineRule="exact"/>
              <w:ind w:left="-18" w:right="4"/>
              <w:rPr>
                <w:rFonts w:ascii="Trebuchet MS" w:hAnsi="Trebuchet MS" w:cs="Arial"/>
                <w:sz w:val="18"/>
                <w:szCs w:val="18"/>
                <w:cs/>
              </w:rPr>
            </w:pPr>
            <w:r w:rsidRPr="00311BEB">
              <w:rPr>
                <w:rFonts w:ascii="Trebuchet MS" w:hAnsi="Trebuchet MS" w:cs="Arial"/>
                <w:sz w:val="18"/>
                <w:szCs w:val="18"/>
              </w:rPr>
              <w:t>238,724</w:t>
            </w:r>
          </w:p>
        </w:tc>
        <w:tc>
          <w:tcPr>
            <w:tcW w:w="1395" w:type="dxa"/>
            <w:vAlign w:val="bottom"/>
          </w:tcPr>
          <w:p w14:paraId="0987218A" w14:textId="3C39C7CE" w:rsidR="00105E96" w:rsidRPr="00B832C5" w:rsidRDefault="00034340" w:rsidP="00F6094F">
            <w:pPr>
              <w:tabs>
                <w:tab w:val="decimal" w:pos="1062"/>
              </w:tabs>
              <w:spacing w:line="353" w:lineRule="exact"/>
              <w:ind w:left="-18" w:right="4"/>
              <w:jc w:val="right"/>
              <w:rPr>
                <w:rFonts w:ascii="Trebuchet MS" w:hAnsi="Trebuchet MS" w:cs="Arial"/>
                <w:sz w:val="18"/>
                <w:szCs w:val="18"/>
                <w:cs/>
              </w:rPr>
            </w:pPr>
            <w:r w:rsidRPr="00034340">
              <w:rPr>
                <w:rFonts w:ascii="Trebuchet MS" w:hAnsi="Trebuchet MS" w:cs="Arial"/>
                <w:sz w:val="18"/>
                <w:szCs w:val="18"/>
              </w:rPr>
              <w:t>(160,290)</w:t>
            </w:r>
          </w:p>
        </w:tc>
        <w:tc>
          <w:tcPr>
            <w:tcW w:w="1396" w:type="dxa"/>
            <w:vAlign w:val="bottom"/>
          </w:tcPr>
          <w:p w14:paraId="201E668E" w14:textId="3E943884" w:rsidR="00105E96" w:rsidRPr="00B832C5" w:rsidRDefault="00517270" w:rsidP="00F6094F">
            <w:pPr>
              <w:tabs>
                <w:tab w:val="decimal" w:pos="1062"/>
              </w:tabs>
              <w:spacing w:line="353" w:lineRule="exact"/>
              <w:ind w:left="-18" w:right="4"/>
              <w:jc w:val="right"/>
              <w:rPr>
                <w:rFonts w:ascii="Trebuchet MS" w:hAnsi="Trebuchet MS" w:cs="Arial"/>
                <w:sz w:val="18"/>
                <w:szCs w:val="18"/>
                <w:cs/>
              </w:rPr>
            </w:pPr>
            <w:r w:rsidRPr="00517270">
              <w:rPr>
                <w:rFonts w:ascii="Trebuchet MS" w:hAnsi="Trebuchet MS" w:cs="Arial"/>
                <w:sz w:val="18"/>
                <w:szCs w:val="18"/>
              </w:rPr>
              <w:t>191,577</w:t>
            </w:r>
          </w:p>
        </w:tc>
      </w:tr>
      <w:tr w:rsidR="00105E96" w:rsidRPr="00105E96" w14:paraId="3A1DAE0D" w14:textId="77777777" w:rsidTr="00615A22">
        <w:tc>
          <w:tcPr>
            <w:tcW w:w="3546" w:type="dxa"/>
            <w:hideMark/>
          </w:tcPr>
          <w:p w14:paraId="4511D9C5" w14:textId="77777777" w:rsidR="00105E96" w:rsidRPr="00105E96" w:rsidRDefault="00105E96" w:rsidP="00105E96">
            <w:pPr>
              <w:spacing w:line="353" w:lineRule="exact"/>
              <w:ind w:left="72"/>
              <w:rPr>
                <w:rFonts w:ascii="Trebuchet MS" w:hAnsi="Trebuchet MS" w:cs="Arial"/>
                <w:sz w:val="18"/>
                <w:szCs w:val="18"/>
                <w:cs/>
              </w:rPr>
            </w:pPr>
            <w:r w:rsidRPr="00105E96">
              <w:rPr>
                <w:rFonts w:ascii="Trebuchet MS" w:hAnsi="Trebuchet MS" w:cs="Arial"/>
                <w:sz w:val="18"/>
                <w:szCs w:val="18"/>
              </w:rPr>
              <w:t>Salary increase rate</w:t>
            </w:r>
          </w:p>
        </w:tc>
        <w:tc>
          <w:tcPr>
            <w:tcW w:w="1395" w:type="dxa"/>
            <w:vAlign w:val="bottom"/>
          </w:tcPr>
          <w:p w14:paraId="58DC2A24" w14:textId="294FA257" w:rsidR="00105E96" w:rsidRPr="00311BEB" w:rsidRDefault="0017756F" w:rsidP="00105E96">
            <w:pPr>
              <w:tabs>
                <w:tab w:val="decimal" w:pos="1062"/>
              </w:tabs>
              <w:spacing w:line="353" w:lineRule="exact"/>
              <w:ind w:left="-18" w:right="4"/>
              <w:rPr>
                <w:rFonts w:ascii="Trebuchet MS" w:hAnsi="Trebuchet MS" w:cs="Arial"/>
                <w:sz w:val="18"/>
                <w:szCs w:val="18"/>
              </w:rPr>
            </w:pPr>
            <w:r w:rsidRPr="00311BEB">
              <w:rPr>
                <w:rFonts w:ascii="Trebuchet MS" w:hAnsi="Trebuchet MS" w:cs="Arial"/>
                <w:sz w:val="18"/>
                <w:szCs w:val="18"/>
              </w:rPr>
              <w:t>152,080</w:t>
            </w:r>
          </w:p>
        </w:tc>
        <w:tc>
          <w:tcPr>
            <w:tcW w:w="1396" w:type="dxa"/>
            <w:vAlign w:val="bottom"/>
          </w:tcPr>
          <w:p w14:paraId="11497D2D" w14:textId="2D0FA2D8" w:rsidR="00105E96" w:rsidRPr="00311BEB" w:rsidRDefault="00F93544" w:rsidP="00105E96">
            <w:pPr>
              <w:tabs>
                <w:tab w:val="decimal" w:pos="1062"/>
              </w:tabs>
              <w:spacing w:line="353" w:lineRule="exact"/>
              <w:ind w:left="-18" w:right="4"/>
              <w:rPr>
                <w:rFonts w:ascii="Trebuchet MS" w:hAnsi="Trebuchet MS" w:cs="Arial"/>
                <w:sz w:val="18"/>
                <w:szCs w:val="18"/>
              </w:rPr>
            </w:pPr>
            <w:r w:rsidRPr="00311BEB">
              <w:rPr>
                <w:rFonts w:ascii="Trebuchet MS" w:hAnsi="Trebuchet MS" w:cs="Arial"/>
                <w:sz w:val="18"/>
                <w:szCs w:val="18"/>
              </w:rPr>
              <w:t>(129,304)</w:t>
            </w:r>
          </w:p>
        </w:tc>
        <w:tc>
          <w:tcPr>
            <w:tcW w:w="1395" w:type="dxa"/>
            <w:vAlign w:val="bottom"/>
          </w:tcPr>
          <w:p w14:paraId="4B53CF82" w14:textId="3CF8E637" w:rsidR="00105E96" w:rsidRPr="00B832C5" w:rsidRDefault="00517270" w:rsidP="00F6094F">
            <w:pPr>
              <w:tabs>
                <w:tab w:val="decimal" w:pos="1062"/>
              </w:tabs>
              <w:spacing w:line="353" w:lineRule="exact"/>
              <w:ind w:left="-18" w:right="4"/>
              <w:jc w:val="right"/>
              <w:rPr>
                <w:rFonts w:ascii="Trebuchet MS" w:hAnsi="Trebuchet MS" w:cs="Arial"/>
                <w:sz w:val="18"/>
                <w:szCs w:val="18"/>
              </w:rPr>
            </w:pPr>
            <w:r w:rsidRPr="00517270">
              <w:rPr>
                <w:rFonts w:ascii="Trebuchet MS" w:hAnsi="Trebuchet MS" w:cs="Arial"/>
                <w:sz w:val="18"/>
                <w:szCs w:val="18"/>
              </w:rPr>
              <w:t>104,968</w:t>
            </w:r>
          </w:p>
        </w:tc>
        <w:tc>
          <w:tcPr>
            <w:tcW w:w="1396" w:type="dxa"/>
            <w:vAlign w:val="bottom"/>
          </w:tcPr>
          <w:p w14:paraId="694C95DA" w14:textId="719B7926" w:rsidR="00105E96" w:rsidRPr="00B832C5" w:rsidRDefault="00651CC2" w:rsidP="00F6094F">
            <w:pPr>
              <w:tabs>
                <w:tab w:val="decimal" w:pos="1062"/>
              </w:tabs>
              <w:spacing w:line="353" w:lineRule="exact"/>
              <w:ind w:left="-18" w:right="4"/>
              <w:jc w:val="right"/>
              <w:rPr>
                <w:rFonts w:ascii="Trebuchet MS" w:hAnsi="Trebuchet MS" w:cs="Arial"/>
                <w:sz w:val="18"/>
                <w:szCs w:val="18"/>
              </w:rPr>
            </w:pPr>
            <w:r w:rsidRPr="00651CC2">
              <w:rPr>
                <w:rFonts w:ascii="Trebuchet MS" w:hAnsi="Trebuchet MS" w:cs="Arial"/>
                <w:sz w:val="18"/>
                <w:szCs w:val="18"/>
              </w:rPr>
              <w:t>(89,507)</w:t>
            </w:r>
          </w:p>
        </w:tc>
      </w:tr>
      <w:tr w:rsidR="00105E96" w:rsidRPr="00105E96" w14:paraId="3E3F498B" w14:textId="77777777" w:rsidTr="00615A22">
        <w:tc>
          <w:tcPr>
            <w:tcW w:w="3546" w:type="dxa"/>
            <w:hideMark/>
          </w:tcPr>
          <w:p w14:paraId="1FAB0B1B" w14:textId="77777777" w:rsidR="00105E96" w:rsidRPr="00105E96" w:rsidRDefault="00105E96" w:rsidP="00105E96">
            <w:pPr>
              <w:spacing w:line="353" w:lineRule="exact"/>
              <w:ind w:left="72"/>
              <w:rPr>
                <w:rFonts w:ascii="Trebuchet MS" w:hAnsi="Trebuchet MS" w:cs="Arial"/>
                <w:sz w:val="18"/>
                <w:szCs w:val="18"/>
              </w:rPr>
            </w:pPr>
            <w:r w:rsidRPr="00105E96">
              <w:rPr>
                <w:rFonts w:ascii="Trebuchet MS" w:hAnsi="Trebuchet MS" w:cs="Arial"/>
                <w:sz w:val="18"/>
                <w:szCs w:val="18"/>
              </w:rPr>
              <w:t>Turnover rate</w:t>
            </w:r>
          </w:p>
        </w:tc>
        <w:tc>
          <w:tcPr>
            <w:tcW w:w="1395" w:type="dxa"/>
            <w:vAlign w:val="bottom"/>
          </w:tcPr>
          <w:p w14:paraId="7FD5D13D" w14:textId="193FA111" w:rsidR="00105E96" w:rsidRPr="00311BEB" w:rsidRDefault="006D4F73" w:rsidP="00105E96">
            <w:pPr>
              <w:tabs>
                <w:tab w:val="decimal" w:pos="1062"/>
              </w:tabs>
              <w:spacing w:line="353" w:lineRule="exact"/>
              <w:ind w:left="-18" w:right="4"/>
              <w:rPr>
                <w:rFonts w:ascii="Trebuchet MS" w:hAnsi="Trebuchet MS" w:cs="Arial"/>
                <w:sz w:val="18"/>
                <w:szCs w:val="18"/>
                <w:cs/>
              </w:rPr>
            </w:pPr>
            <w:r w:rsidRPr="00311BEB">
              <w:rPr>
                <w:rFonts w:ascii="Trebuchet MS" w:hAnsi="Trebuchet MS" w:cs="Arial"/>
                <w:sz w:val="18"/>
                <w:szCs w:val="18"/>
              </w:rPr>
              <w:t>(80,937)</w:t>
            </w:r>
          </w:p>
        </w:tc>
        <w:tc>
          <w:tcPr>
            <w:tcW w:w="1396" w:type="dxa"/>
            <w:vAlign w:val="bottom"/>
          </w:tcPr>
          <w:p w14:paraId="48C90779" w14:textId="6CC1B357" w:rsidR="00105E96" w:rsidRPr="00311BEB" w:rsidRDefault="00B54420" w:rsidP="00105E96">
            <w:pPr>
              <w:tabs>
                <w:tab w:val="decimal" w:pos="1062"/>
              </w:tabs>
              <w:spacing w:line="353" w:lineRule="exact"/>
              <w:ind w:left="-18" w:right="4"/>
              <w:rPr>
                <w:rFonts w:ascii="Trebuchet MS" w:hAnsi="Trebuchet MS" w:cs="Arial"/>
                <w:sz w:val="18"/>
                <w:szCs w:val="18"/>
                <w:cs/>
              </w:rPr>
            </w:pPr>
            <w:r w:rsidRPr="00311BEB">
              <w:rPr>
                <w:rFonts w:ascii="Trebuchet MS" w:hAnsi="Trebuchet MS" w:cs="Arial"/>
                <w:sz w:val="18"/>
                <w:szCs w:val="18"/>
              </w:rPr>
              <w:t>87,160</w:t>
            </w:r>
          </w:p>
        </w:tc>
        <w:tc>
          <w:tcPr>
            <w:tcW w:w="1395" w:type="dxa"/>
            <w:vAlign w:val="bottom"/>
          </w:tcPr>
          <w:p w14:paraId="63307F9A" w14:textId="0BFB3151" w:rsidR="00105E96" w:rsidRPr="00B832C5" w:rsidRDefault="00FD201D" w:rsidP="00F6094F">
            <w:pPr>
              <w:tabs>
                <w:tab w:val="decimal" w:pos="1062"/>
              </w:tabs>
              <w:spacing w:line="353" w:lineRule="exact"/>
              <w:ind w:left="-18" w:right="4"/>
              <w:jc w:val="right"/>
              <w:rPr>
                <w:rFonts w:ascii="Trebuchet MS" w:hAnsi="Trebuchet MS" w:cs="Arial"/>
                <w:sz w:val="18"/>
                <w:szCs w:val="18"/>
              </w:rPr>
            </w:pPr>
            <w:r w:rsidRPr="00FD201D">
              <w:rPr>
                <w:rFonts w:ascii="Trebuchet MS" w:hAnsi="Trebuchet MS" w:cs="Arial"/>
                <w:sz w:val="18"/>
                <w:szCs w:val="18"/>
              </w:rPr>
              <w:t>(83,500)</w:t>
            </w:r>
          </w:p>
        </w:tc>
        <w:tc>
          <w:tcPr>
            <w:tcW w:w="1396" w:type="dxa"/>
            <w:vAlign w:val="bottom"/>
          </w:tcPr>
          <w:p w14:paraId="569C1E32" w14:textId="2B307313" w:rsidR="00105E96" w:rsidRPr="00B832C5" w:rsidRDefault="005604DD" w:rsidP="00F6094F">
            <w:pPr>
              <w:tabs>
                <w:tab w:val="decimal" w:pos="1062"/>
              </w:tabs>
              <w:spacing w:line="353" w:lineRule="exact"/>
              <w:ind w:left="-18" w:right="4"/>
              <w:jc w:val="right"/>
              <w:rPr>
                <w:rFonts w:ascii="Trebuchet MS" w:hAnsi="Trebuchet MS" w:cs="Arial"/>
                <w:sz w:val="18"/>
                <w:szCs w:val="18"/>
              </w:rPr>
            </w:pPr>
            <w:r w:rsidRPr="005604DD">
              <w:rPr>
                <w:rFonts w:ascii="Trebuchet MS" w:hAnsi="Trebuchet MS" w:cs="Arial"/>
                <w:sz w:val="18"/>
                <w:szCs w:val="18"/>
              </w:rPr>
              <w:t>91,276</w:t>
            </w:r>
          </w:p>
        </w:tc>
      </w:tr>
    </w:tbl>
    <w:p w14:paraId="33AC9790" w14:textId="77777777" w:rsidR="00C672B9" w:rsidRDefault="00C672B9" w:rsidP="006817C3">
      <w:pPr>
        <w:spacing w:line="360" w:lineRule="auto"/>
        <w:ind w:left="540"/>
        <w:jc w:val="thaiDistribute"/>
        <w:rPr>
          <w:rFonts w:ascii="Trebuchet MS" w:hAnsi="Trebuchet MS" w:cs="Cordia New"/>
          <w:sz w:val="18"/>
          <w:szCs w:val="18"/>
        </w:rPr>
      </w:pPr>
    </w:p>
    <w:p w14:paraId="5361A9A3" w14:textId="4A5C3F7C" w:rsidR="00731292" w:rsidRPr="00731292" w:rsidRDefault="000804A1" w:rsidP="00731292">
      <w:pPr>
        <w:spacing w:line="340" w:lineRule="exact"/>
        <w:ind w:left="360"/>
        <w:jc w:val="thaiDistribute"/>
        <w:rPr>
          <w:rFonts w:ascii="Trebuchet MS" w:hAnsi="Trebuchet MS" w:cs="Cordia New"/>
          <w:sz w:val="18"/>
          <w:szCs w:val="18"/>
          <w:cs/>
        </w:rPr>
      </w:pPr>
      <w:r w:rsidRPr="000804A1">
        <w:rPr>
          <w:rFonts w:ascii="Trebuchet MS" w:hAnsi="Trebuchet MS" w:cs="Cordia New"/>
          <w:sz w:val="18"/>
          <w:szCs w:val="18"/>
        </w:rPr>
        <w:t xml:space="preserve">As at 31 December 2025, expected maturity of </w:t>
      </w:r>
      <w:r w:rsidR="00A77EE0">
        <w:rPr>
          <w:rFonts w:ascii="Trebuchet MS" w:hAnsi="Trebuchet MS" w:cs="Cordia New"/>
          <w:sz w:val="18"/>
          <w:szCs w:val="18"/>
        </w:rPr>
        <w:t xml:space="preserve">provision for employee benefits </w:t>
      </w:r>
      <w:r w:rsidRPr="000804A1">
        <w:rPr>
          <w:rFonts w:ascii="Trebuchet MS" w:hAnsi="Trebuchet MS" w:cs="Cordia New"/>
          <w:sz w:val="18"/>
          <w:szCs w:val="18"/>
        </w:rPr>
        <w:t>before discounting are as follow:</w:t>
      </w:r>
      <w:r w:rsidR="00731292" w:rsidRPr="00731292">
        <w:rPr>
          <w:rFonts w:ascii="Trebuchet MS" w:hAnsi="Trebuchet MS" w:cs="Cordia New"/>
          <w:sz w:val="18"/>
          <w:szCs w:val="18"/>
        </w:rPr>
        <w:t xml:space="preserve"> </w:t>
      </w:r>
    </w:p>
    <w:p w14:paraId="64B5AEE6" w14:textId="77777777" w:rsidR="00731292" w:rsidRPr="00E05722" w:rsidRDefault="00731292" w:rsidP="00731292">
      <w:pPr>
        <w:spacing w:line="360" w:lineRule="auto"/>
        <w:ind w:left="540"/>
        <w:jc w:val="thaiDistribute"/>
        <w:rPr>
          <w:rFonts w:ascii="Trebuchet MS" w:hAnsi="Trebuchet MS" w:cs="Cordia New"/>
          <w:sz w:val="18"/>
          <w:szCs w:val="18"/>
        </w:rPr>
      </w:pPr>
    </w:p>
    <w:tbl>
      <w:tblPr>
        <w:tblW w:w="9180" w:type="dxa"/>
        <w:tblInd w:w="270" w:type="dxa"/>
        <w:tblLayout w:type="fixed"/>
        <w:tblLook w:val="04A0" w:firstRow="1" w:lastRow="0" w:firstColumn="1" w:lastColumn="0" w:noHBand="0" w:noVBand="1"/>
      </w:tblPr>
      <w:tblGrid>
        <w:gridCol w:w="7200"/>
        <w:gridCol w:w="1980"/>
      </w:tblGrid>
      <w:tr w:rsidR="00731292" w:rsidRPr="00105E96" w14:paraId="1A7D2754" w14:textId="77777777" w:rsidTr="00731292">
        <w:trPr>
          <w:trHeight w:val="297"/>
          <w:tblHeader/>
        </w:trPr>
        <w:tc>
          <w:tcPr>
            <w:tcW w:w="7200" w:type="dxa"/>
          </w:tcPr>
          <w:p w14:paraId="5CBFC4B5" w14:textId="1FA1D199" w:rsidR="00731292" w:rsidRPr="00105E96" w:rsidRDefault="00731292">
            <w:pPr>
              <w:spacing w:line="353" w:lineRule="exact"/>
              <w:ind w:right="-18"/>
              <w:jc w:val="thaiDistribute"/>
              <w:rPr>
                <w:rFonts w:ascii="Trebuchet MS" w:hAnsi="Trebuchet MS" w:cs="Arial"/>
                <w:sz w:val="18"/>
                <w:szCs w:val="18"/>
              </w:rPr>
            </w:pPr>
            <w:r w:rsidRPr="00105E96">
              <w:rPr>
                <w:rFonts w:ascii="Trebuchet MS" w:hAnsi="Trebuchet MS" w:cs="Arial"/>
                <w:sz w:val="18"/>
                <w:szCs w:val="18"/>
              </w:rPr>
              <w:t>(</w:t>
            </w:r>
            <w:r>
              <w:rPr>
                <w:rFonts w:ascii="Trebuchet MS" w:hAnsi="Trebuchet MS" w:cs="Arial"/>
                <w:sz w:val="18"/>
                <w:szCs w:val="18"/>
              </w:rPr>
              <w:t>Unit :</w:t>
            </w:r>
            <w:r w:rsidRPr="00105E96">
              <w:rPr>
                <w:rFonts w:ascii="Trebuchet MS" w:hAnsi="Trebuchet MS" w:cs="Arial"/>
                <w:sz w:val="18"/>
                <w:szCs w:val="18"/>
              </w:rPr>
              <w:t xml:space="preserve"> Thousand Baht)</w:t>
            </w:r>
          </w:p>
        </w:tc>
        <w:tc>
          <w:tcPr>
            <w:tcW w:w="1980" w:type="dxa"/>
            <w:tcBorders>
              <w:bottom w:val="single" w:sz="4" w:space="0" w:color="auto"/>
            </w:tcBorders>
          </w:tcPr>
          <w:p w14:paraId="09E11206" w14:textId="1A54790D" w:rsidR="00731292" w:rsidRPr="00105E96" w:rsidRDefault="001A72E6" w:rsidP="00731292">
            <w:pPr>
              <w:spacing w:line="353" w:lineRule="exact"/>
              <w:jc w:val="center"/>
              <w:rPr>
                <w:rFonts w:ascii="Trebuchet MS" w:hAnsi="Trebuchet MS" w:cs="Arial"/>
                <w:sz w:val="18"/>
                <w:szCs w:val="18"/>
              </w:rPr>
            </w:pPr>
            <w:r w:rsidRPr="00105E96">
              <w:rPr>
                <w:rFonts w:ascii="Trebuchet MS" w:hAnsi="Trebuchet MS" w:cs="Arial"/>
                <w:sz w:val="18"/>
                <w:szCs w:val="18"/>
              </w:rPr>
              <w:t>Consolidated financial statements</w:t>
            </w:r>
          </w:p>
        </w:tc>
      </w:tr>
      <w:tr w:rsidR="00731292" w:rsidRPr="00105E96" w14:paraId="67B6E781" w14:textId="77777777" w:rsidTr="00731292">
        <w:trPr>
          <w:tblHeader/>
        </w:trPr>
        <w:tc>
          <w:tcPr>
            <w:tcW w:w="7200" w:type="dxa"/>
          </w:tcPr>
          <w:p w14:paraId="4E5A8F5E" w14:textId="77777777" w:rsidR="00731292" w:rsidRPr="00105E96" w:rsidRDefault="00731292">
            <w:pPr>
              <w:spacing w:line="353" w:lineRule="exact"/>
              <w:ind w:right="-18"/>
              <w:jc w:val="thaiDistribute"/>
              <w:rPr>
                <w:rFonts w:ascii="Trebuchet MS" w:hAnsi="Trebuchet MS" w:cs="Arial"/>
                <w:b/>
                <w:bCs/>
                <w:sz w:val="18"/>
                <w:szCs w:val="18"/>
                <w:u w:val="single"/>
              </w:rPr>
            </w:pPr>
          </w:p>
        </w:tc>
        <w:tc>
          <w:tcPr>
            <w:tcW w:w="1980" w:type="dxa"/>
            <w:tcBorders>
              <w:top w:val="single" w:sz="4" w:space="0" w:color="auto"/>
            </w:tcBorders>
          </w:tcPr>
          <w:p w14:paraId="09283CF3" w14:textId="0CA28830" w:rsidR="00731292" w:rsidRPr="00105E96" w:rsidRDefault="00731292" w:rsidP="00731292">
            <w:pPr>
              <w:tabs>
                <w:tab w:val="left" w:pos="600"/>
                <w:tab w:val="right" w:pos="7280"/>
                <w:tab w:val="right" w:pos="8540"/>
              </w:tabs>
              <w:spacing w:line="353" w:lineRule="exact"/>
              <w:ind w:right="-45"/>
              <w:jc w:val="center"/>
              <w:rPr>
                <w:rFonts w:ascii="Trebuchet MS" w:hAnsi="Trebuchet MS" w:cs="Arial"/>
                <w:sz w:val="18"/>
                <w:szCs w:val="18"/>
              </w:rPr>
            </w:pPr>
          </w:p>
        </w:tc>
      </w:tr>
      <w:tr w:rsidR="00731292" w:rsidRPr="00105E96" w14:paraId="3EBF77AA" w14:textId="77777777" w:rsidTr="00731292">
        <w:tc>
          <w:tcPr>
            <w:tcW w:w="7200" w:type="dxa"/>
            <w:hideMark/>
          </w:tcPr>
          <w:p w14:paraId="6EDC26AA" w14:textId="08F2C74B" w:rsidR="00731292" w:rsidRPr="00EF1079" w:rsidRDefault="00731292" w:rsidP="00731292">
            <w:pPr>
              <w:spacing w:line="353" w:lineRule="exact"/>
              <w:ind w:left="72"/>
              <w:rPr>
                <w:rFonts w:ascii="Trebuchet MS" w:hAnsi="Trebuchet MS" w:cs="Arial"/>
                <w:sz w:val="18"/>
                <w:szCs w:val="18"/>
              </w:rPr>
            </w:pPr>
            <w:r w:rsidRPr="00EF1079">
              <w:rPr>
                <w:rFonts w:ascii="Trebuchet MS" w:hAnsi="Trebuchet MS" w:cs="Arial"/>
                <w:sz w:val="18"/>
                <w:szCs w:val="18"/>
              </w:rPr>
              <w:t>Within one year</w:t>
            </w:r>
          </w:p>
        </w:tc>
        <w:tc>
          <w:tcPr>
            <w:tcW w:w="1980" w:type="dxa"/>
            <w:vAlign w:val="bottom"/>
          </w:tcPr>
          <w:p w14:paraId="09D4AB62" w14:textId="46E83DE3" w:rsidR="00731292" w:rsidRPr="00A601D4" w:rsidRDefault="009D3A4B" w:rsidP="00731292">
            <w:pPr>
              <w:tabs>
                <w:tab w:val="decimal" w:pos="1062"/>
              </w:tabs>
              <w:spacing w:line="353" w:lineRule="exact"/>
              <w:ind w:left="-18" w:right="4"/>
              <w:jc w:val="right"/>
              <w:rPr>
                <w:rFonts w:ascii="Trebuchet MS" w:hAnsi="Trebuchet MS" w:cs="Arial"/>
                <w:sz w:val="18"/>
                <w:szCs w:val="18"/>
                <w:highlight w:val="yellow"/>
                <w:cs/>
              </w:rPr>
            </w:pPr>
            <w:r w:rsidRPr="009D3A4B">
              <w:rPr>
                <w:rFonts w:ascii="Trebuchet MS" w:hAnsi="Trebuchet MS" w:cs="Arial"/>
                <w:sz w:val="18"/>
                <w:szCs w:val="18"/>
              </w:rPr>
              <w:t>132,706</w:t>
            </w:r>
          </w:p>
        </w:tc>
      </w:tr>
      <w:tr w:rsidR="00731292" w:rsidRPr="00105E96" w14:paraId="1656A6CF" w14:textId="77777777" w:rsidTr="00731292">
        <w:tc>
          <w:tcPr>
            <w:tcW w:w="7200" w:type="dxa"/>
            <w:hideMark/>
          </w:tcPr>
          <w:p w14:paraId="525E7CEA" w14:textId="3DCA50F5" w:rsidR="00731292" w:rsidRPr="00EF1079" w:rsidRDefault="00731292" w:rsidP="00731292">
            <w:pPr>
              <w:spacing w:line="353" w:lineRule="exact"/>
              <w:ind w:left="72"/>
              <w:rPr>
                <w:rFonts w:ascii="Trebuchet MS" w:hAnsi="Trebuchet MS" w:cs="Arial"/>
                <w:sz w:val="18"/>
                <w:szCs w:val="18"/>
                <w:cs/>
              </w:rPr>
            </w:pPr>
            <w:r w:rsidRPr="00EF1079">
              <w:rPr>
                <w:rFonts w:ascii="Trebuchet MS" w:hAnsi="Trebuchet MS" w:cs="Arial"/>
                <w:sz w:val="18"/>
                <w:szCs w:val="18"/>
              </w:rPr>
              <w:t>Between 2 - 9 years</w:t>
            </w:r>
          </w:p>
        </w:tc>
        <w:tc>
          <w:tcPr>
            <w:tcW w:w="1980" w:type="dxa"/>
            <w:vAlign w:val="bottom"/>
          </w:tcPr>
          <w:p w14:paraId="463FBD86" w14:textId="3090DCC1" w:rsidR="00731292" w:rsidRPr="00A601D4" w:rsidRDefault="00A80CDE" w:rsidP="00731292">
            <w:pPr>
              <w:tabs>
                <w:tab w:val="decimal" w:pos="1062"/>
              </w:tabs>
              <w:spacing w:line="353" w:lineRule="exact"/>
              <w:ind w:left="-18" w:right="4"/>
              <w:jc w:val="right"/>
              <w:rPr>
                <w:rFonts w:ascii="Trebuchet MS" w:hAnsi="Trebuchet MS" w:cs="Arial"/>
                <w:sz w:val="18"/>
                <w:szCs w:val="18"/>
                <w:highlight w:val="yellow"/>
              </w:rPr>
            </w:pPr>
            <w:r w:rsidRPr="00A80CDE">
              <w:rPr>
                <w:rFonts w:ascii="Trebuchet MS" w:hAnsi="Trebuchet MS" w:cs="Arial"/>
                <w:sz w:val="18"/>
                <w:szCs w:val="18"/>
              </w:rPr>
              <w:t>1,052,798</w:t>
            </w:r>
          </w:p>
        </w:tc>
      </w:tr>
      <w:tr w:rsidR="002D46F1" w:rsidRPr="00105E96" w14:paraId="3F3AD84C" w14:textId="77777777" w:rsidTr="00731292">
        <w:tc>
          <w:tcPr>
            <w:tcW w:w="7200" w:type="dxa"/>
          </w:tcPr>
          <w:p w14:paraId="23A04349" w14:textId="2B5F9761" w:rsidR="002D46F1" w:rsidRPr="00EF1079" w:rsidRDefault="000E3EC8" w:rsidP="00731292">
            <w:pPr>
              <w:spacing w:line="353" w:lineRule="exact"/>
              <w:ind w:left="72"/>
              <w:rPr>
                <w:rFonts w:ascii="Trebuchet MS" w:hAnsi="Trebuchet MS" w:cs="Arial"/>
                <w:sz w:val="18"/>
                <w:szCs w:val="18"/>
              </w:rPr>
            </w:pPr>
            <w:r>
              <w:rPr>
                <w:rFonts w:ascii="Trebuchet MS" w:hAnsi="Trebuchet MS" w:cs="Arial"/>
                <w:sz w:val="18"/>
                <w:szCs w:val="18"/>
              </w:rPr>
              <w:t>10 years onward</w:t>
            </w:r>
          </w:p>
        </w:tc>
        <w:tc>
          <w:tcPr>
            <w:tcW w:w="1980" w:type="dxa"/>
            <w:vAlign w:val="bottom"/>
          </w:tcPr>
          <w:p w14:paraId="56420EB3" w14:textId="180BEAEF" w:rsidR="002D46F1" w:rsidRPr="003A3D6A" w:rsidRDefault="00A80CDE" w:rsidP="00731292">
            <w:pPr>
              <w:tabs>
                <w:tab w:val="decimal" w:pos="1062"/>
              </w:tabs>
              <w:spacing w:line="353" w:lineRule="exact"/>
              <w:ind w:left="-18" w:right="4"/>
              <w:jc w:val="right"/>
              <w:rPr>
                <w:rFonts w:ascii="Trebuchet MS" w:hAnsi="Trebuchet MS" w:cs="Arial"/>
                <w:sz w:val="18"/>
                <w:szCs w:val="18"/>
              </w:rPr>
            </w:pPr>
            <w:r w:rsidRPr="00A80CDE">
              <w:rPr>
                <w:rFonts w:ascii="Trebuchet MS" w:hAnsi="Trebuchet MS" w:cs="Arial"/>
                <w:sz w:val="18"/>
                <w:szCs w:val="18"/>
              </w:rPr>
              <w:t>5,024,796</w:t>
            </w:r>
          </w:p>
        </w:tc>
      </w:tr>
    </w:tbl>
    <w:p w14:paraId="082D1DF5" w14:textId="77777777" w:rsidR="00731292" w:rsidRDefault="00731292" w:rsidP="00731292">
      <w:pPr>
        <w:spacing w:line="360" w:lineRule="auto"/>
        <w:ind w:left="540"/>
        <w:jc w:val="thaiDistribute"/>
        <w:rPr>
          <w:rFonts w:ascii="Trebuchet MS" w:hAnsi="Trebuchet MS" w:cs="Cordia New"/>
          <w:sz w:val="18"/>
          <w:szCs w:val="18"/>
          <w:lang w:val="en-GB"/>
        </w:rPr>
      </w:pPr>
    </w:p>
    <w:p w14:paraId="7E6689A5" w14:textId="07484149" w:rsidR="00517280" w:rsidRPr="006458EC" w:rsidRDefault="003F41AB"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STATUTORY RESERVE</w:t>
      </w:r>
    </w:p>
    <w:p w14:paraId="135E7AA8" w14:textId="77777777" w:rsidR="00CE3105" w:rsidRDefault="00CE3105" w:rsidP="00DF76BB">
      <w:pPr>
        <w:spacing w:line="360" w:lineRule="auto"/>
        <w:ind w:left="360"/>
        <w:jc w:val="thaiDistribute"/>
        <w:rPr>
          <w:rFonts w:ascii="Trebuchet MS" w:hAnsi="Trebuchet MS" w:cs="Cordia New"/>
          <w:b/>
          <w:bCs/>
          <w:sz w:val="18"/>
          <w:szCs w:val="18"/>
        </w:rPr>
      </w:pPr>
    </w:p>
    <w:p w14:paraId="0F78659D" w14:textId="15B83D5E" w:rsidR="008010B5" w:rsidRDefault="008010B5" w:rsidP="00DF76BB">
      <w:pPr>
        <w:spacing w:line="360" w:lineRule="auto"/>
        <w:ind w:left="360"/>
        <w:jc w:val="thaiDistribute"/>
        <w:rPr>
          <w:rFonts w:ascii="Trebuchet MS" w:hAnsi="Trebuchet MS" w:cs="Cordia New"/>
          <w:sz w:val="18"/>
          <w:szCs w:val="18"/>
        </w:rPr>
      </w:pPr>
      <w:r w:rsidRPr="008010B5">
        <w:rPr>
          <w:rFonts w:ascii="Trebuchet MS" w:hAnsi="Trebuchet MS" w:cs="Cordia New"/>
          <w:sz w:val="18"/>
          <w:szCs w:val="18"/>
        </w:rPr>
        <w:t xml:space="preserve">Pursuant to Section 116 of the Public Limited Companies Act B.E. 2535, the Group is required to set aside a statutory reserve at least 5 percent of its net profit after deducting accumulated deficit brought forward </w:t>
      </w:r>
      <w:r w:rsidR="006842B8">
        <w:rPr>
          <w:rFonts w:ascii="Trebuchet MS" w:hAnsi="Trebuchet MS" w:cs="Cordia New"/>
          <w:sz w:val="18"/>
          <w:szCs w:val="18"/>
        </w:rPr>
        <w:t xml:space="preserve">           </w:t>
      </w:r>
      <w:r w:rsidRPr="008010B5">
        <w:rPr>
          <w:rFonts w:ascii="Trebuchet MS" w:hAnsi="Trebuchet MS" w:cs="Cordia New"/>
          <w:sz w:val="18"/>
          <w:szCs w:val="18"/>
        </w:rPr>
        <w:t>(if any), until the reserve reaches 10 percent of the registered capital. The statutory reserve is not available for dividend distribution.</w:t>
      </w:r>
    </w:p>
    <w:p w14:paraId="2AB84AB3" w14:textId="15E6C5E7" w:rsidR="009E5C91" w:rsidRDefault="009E5C91">
      <w:pPr>
        <w:rPr>
          <w:rFonts w:ascii="Trebuchet MS" w:eastAsia="Cordia New" w:hAnsi="Trebuchet MS" w:cs="Cordia New"/>
          <w:b/>
          <w:bCs/>
          <w:sz w:val="18"/>
          <w:szCs w:val="18"/>
        </w:rPr>
      </w:pPr>
    </w:p>
    <w:p w14:paraId="64AC5653" w14:textId="77777777" w:rsidR="00A601D4" w:rsidRDefault="00A601D4">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3D818641" w14:textId="1525C2BC" w:rsidR="00517280" w:rsidRPr="006458EC" w:rsidRDefault="008030E4"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REVENUES FROM SALES AND SERVICES</w:t>
      </w:r>
    </w:p>
    <w:p w14:paraId="30E5CA5C" w14:textId="77777777" w:rsidR="00A26CCB" w:rsidRDefault="00A26CCB" w:rsidP="00DF76BB">
      <w:pPr>
        <w:pStyle w:val="ListParagraph"/>
        <w:spacing w:after="0" w:line="360" w:lineRule="auto"/>
        <w:ind w:left="360"/>
        <w:jc w:val="thaiDistribute"/>
        <w:rPr>
          <w:rFonts w:ascii="Trebuchet MS" w:hAnsi="Trebuchet MS" w:cs="Cordia New"/>
          <w:b/>
          <w:bCs/>
          <w:sz w:val="18"/>
          <w:szCs w:val="18"/>
        </w:rPr>
      </w:pPr>
    </w:p>
    <w:p w14:paraId="29A519D5" w14:textId="364A10D1" w:rsidR="00C56D91" w:rsidRPr="00C56D91" w:rsidRDefault="00C56D91" w:rsidP="00DF76BB">
      <w:pPr>
        <w:pStyle w:val="ListParagraph"/>
        <w:spacing w:after="0" w:line="360" w:lineRule="auto"/>
        <w:ind w:left="360"/>
        <w:jc w:val="thaiDistribute"/>
        <w:rPr>
          <w:rFonts w:ascii="Trebuchet MS" w:hAnsi="Trebuchet MS" w:cs="Cordia New"/>
          <w:sz w:val="18"/>
          <w:szCs w:val="18"/>
        </w:rPr>
      </w:pPr>
      <w:r w:rsidRPr="00C56D91">
        <w:rPr>
          <w:rFonts w:ascii="Trebuchet MS" w:hAnsi="Trebuchet MS" w:cs="Cordia New"/>
          <w:sz w:val="18"/>
          <w:szCs w:val="18"/>
        </w:rPr>
        <w:t>Revenues from sales and services for the years</w:t>
      </w:r>
      <w:r w:rsidR="00081996">
        <w:rPr>
          <w:rFonts w:ascii="Trebuchet MS" w:hAnsi="Trebuchet MS" w:cs="Cordia New" w:hint="cs"/>
          <w:sz w:val="18"/>
          <w:szCs w:val="18"/>
          <w:cs/>
        </w:rPr>
        <w:t xml:space="preserve"> </w:t>
      </w:r>
      <w:r w:rsidR="00081996">
        <w:rPr>
          <w:rFonts w:ascii="Trebuchet MS" w:hAnsi="Trebuchet MS" w:cs="Cordia New"/>
          <w:sz w:val="18"/>
          <w:szCs w:val="18"/>
        </w:rPr>
        <w:t>ended 31 December</w:t>
      </w:r>
      <w:r w:rsidRPr="00C56D91">
        <w:rPr>
          <w:rFonts w:ascii="Trebuchet MS" w:hAnsi="Trebuchet MS" w:cs="Cordia New"/>
          <w:sz w:val="18"/>
          <w:szCs w:val="18"/>
        </w:rPr>
        <w:t xml:space="preserve"> 202</w:t>
      </w:r>
      <w:r w:rsidR="00DF76BB">
        <w:rPr>
          <w:rFonts w:ascii="Trebuchet MS" w:hAnsi="Trebuchet MS" w:cs="Cordia New"/>
          <w:sz w:val="18"/>
          <w:szCs w:val="18"/>
        </w:rPr>
        <w:t>5</w:t>
      </w:r>
      <w:r w:rsidRPr="00C56D91">
        <w:rPr>
          <w:rFonts w:ascii="Trebuchet MS" w:hAnsi="Trebuchet MS" w:cs="Cordia New"/>
          <w:sz w:val="18"/>
          <w:szCs w:val="18"/>
        </w:rPr>
        <w:t xml:space="preserve"> and 202</w:t>
      </w:r>
      <w:r w:rsidR="00DF76BB">
        <w:rPr>
          <w:rFonts w:ascii="Trebuchet MS" w:hAnsi="Trebuchet MS" w:cs="Cordia New"/>
          <w:sz w:val="18"/>
          <w:szCs w:val="18"/>
        </w:rPr>
        <w:t>4</w:t>
      </w:r>
      <w:r w:rsidRPr="00C56D91">
        <w:rPr>
          <w:rFonts w:ascii="Trebuchet MS" w:hAnsi="Trebuchet MS" w:cs="Cordia New"/>
          <w:sz w:val="18"/>
          <w:szCs w:val="18"/>
        </w:rPr>
        <w:t xml:space="preserve"> disaggregated by timing of revenue recognition and type of goods or services are </w:t>
      </w:r>
      <w:proofErr w:type="spellStart"/>
      <w:r w:rsidRPr="00C56D91">
        <w:rPr>
          <w:rFonts w:ascii="Trebuchet MS" w:hAnsi="Trebuchet MS" w:cs="Cordia New"/>
          <w:sz w:val="18"/>
          <w:szCs w:val="18"/>
        </w:rPr>
        <w:t>summarised</w:t>
      </w:r>
      <w:proofErr w:type="spellEnd"/>
      <w:r w:rsidRPr="00C56D91">
        <w:rPr>
          <w:rFonts w:ascii="Trebuchet MS" w:hAnsi="Trebuchet MS" w:cs="Cordia New"/>
          <w:sz w:val="18"/>
          <w:szCs w:val="18"/>
        </w:rPr>
        <w:t xml:space="preserve"> below.</w:t>
      </w:r>
    </w:p>
    <w:p w14:paraId="76C7AE1C" w14:textId="77777777" w:rsidR="00517280" w:rsidRDefault="00517280" w:rsidP="003A4F7D">
      <w:pPr>
        <w:spacing w:line="340" w:lineRule="exact"/>
        <w:jc w:val="both"/>
        <w:rPr>
          <w:rFonts w:ascii="Trebuchet MS" w:hAnsi="Trebuchet MS" w:cs="Cordia New"/>
          <w:b/>
          <w:bCs/>
          <w:sz w:val="18"/>
          <w:szCs w:val="18"/>
        </w:rPr>
      </w:pPr>
    </w:p>
    <w:tbl>
      <w:tblPr>
        <w:tblStyle w:val="TableGrid"/>
        <w:tblW w:w="92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296"/>
        <w:gridCol w:w="1261"/>
        <w:gridCol w:w="1260"/>
        <w:gridCol w:w="1260"/>
      </w:tblGrid>
      <w:tr w:rsidR="00575DE1" w:rsidRPr="00DF76BB" w14:paraId="4B8D2411" w14:textId="77777777" w:rsidTr="2425480C">
        <w:trPr>
          <w:tblHeader/>
        </w:trPr>
        <w:tc>
          <w:tcPr>
            <w:tcW w:w="4149" w:type="dxa"/>
          </w:tcPr>
          <w:p w14:paraId="63A217F0" w14:textId="19DE3446" w:rsidR="00575DE1" w:rsidRPr="00DF76BB" w:rsidRDefault="00DF76BB" w:rsidP="009B12B1">
            <w:pPr>
              <w:tabs>
                <w:tab w:val="left" w:pos="600"/>
                <w:tab w:val="left" w:pos="900"/>
                <w:tab w:val="right" w:pos="7280"/>
                <w:tab w:val="right" w:pos="8540"/>
              </w:tabs>
              <w:spacing w:line="380" w:lineRule="exact"/>
              <w:ind w:right="-45"/>
              <w:rPr>
                <w:rFonts w:ascii="Trebuchet MS" w:hAnsi="Trebuchet MS" w:cs="Arial"/>
                <w:sz w:val="18"/>
                <w:szCs w:val="18"/>
              </w:rPr>
            </w:pPr>
            <w:r w:rsidRPr="00DF76BB">
              <w:rPr>
                <w:rFonts w:ascii="Trebuchet MS" w:hAnsi="Trebuchet MS" w:cs="Arial"/>
                <w:sz w:val="18"/>
                <w:szCs w:val="18"/>
              </w:rPr>
              <w:t>(</w:t>
            </w:r>
            <w:r w:rsidR="00576538">
              <w:rPr>
                <w:rFonts w:ascii="Trebuchet MS" w:hAnsi="Trebuchet MS" w:cs="Arial"/>
                <w:sz w:val="18"/>
                <w:szCs w:val="18"/>
              </w:rPr>
              <w:t>Unit :</w:t>
            </w:r>
            <w:r w:rsidRPr="00DF76BB">
              <w:rPr>
                <w:rFonts w:ascii="Trebuchet MS" w:hAnsi="Trebuchet MS" w:cs="Arial"/>
                <w:sz w:val="18"/>
                <w:szCs w:val="18"/>
              </w:rPr>
              <w:t xml:space="preserve"> Thousand Baht)</w:t>
            </w:r>
          </w:p>
        </w:tc>
        <w:tc>
          <w:tcPr>
            <w:tcW w:w="2557" w:type="dxa"/>
            <w:gridSpan w:val="2"/>
            <w:vAlign w:val="bottom"/>
          </w:tcPr>
          <w:p w14:paraId="5C7D401B" w14:textId="2E7EEEBB" w:rsidR="00575DE1" w:rsidRPr="00DF76BB" w:rsidRDefault="00575DE1"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Consolidated</w:t>
            </w:r>
            <w:r w:rsidRPr="00DF76BB">
              <w:rPr>
                <w:rFonts w:ascii="Trebuchet MS" w:hAnsi="Trebuchet MS" w:cs="Arial"/>
                <w:sz w:val="18"/>
                <w:szCs w:val="18"/>
                <w:cs/>
              </w:rPr>
              <w:t xml:space="preserve"> </w:t>
            </w:r>
            <w:r w:rsidR="002A4683">
              <w:rPr>
                <w:rFonts w:ascii="Trebuchet MS" w:hAnsi="Trebuchet MS" w:cs="Arial"/>
                <w:sz w:val="18"/>
                <w:szCs w:val="18"/>
              </w:rPr>
              <w:br/>
            </w:r>
            <w:r w:rsidRPr="00DF76BB">
              <w:rPr>
                <w:rFonts w:ascii="Trebuchet MS" w:hAnsi="Trebuchet MS" w:cs="Arial"/>
                <w:sz w:val="18"/>
                <w:szCs w:val="18"/>
              </w:rPr>
              <w:t>financial statements</w:t>
            </w:r>
          </w:p>
        </w:tc>
        <w:tc>
          <w:tcPr>
            <w:tcW w:w="2520" w:type="dxa"/>
            <w:gridSpan w:val="2"/>
            <w:vAlign w:val="bottom"/>
          </w:tcPr>
          <w:p w14:paraId="4C11378E" w14:textId="56995399" w:rsidR="00575DE1" w:rsidRPr="00DF76BB" w:rsidRDefault="00575DE1"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 xml:space="preserve">Separate </w:t>
            </w:r>
            <w:r w:rsidR="002A4683">
              <w:rPr>
                <w:rFonts w:ascii="Trebuchet MS" w:hAnsi="Trebuchet MS" w:cs="Arial"/>
                <w:sz w:val="18"/>
                <w:szCs w:val="18"/>
              </w:rPr>
              <w:br/>
            </w:r>
            <w:r w:rsidRPr="00DF76BB">
              <w:rPr>
                <w:rFonts w:ascii="Trebuchet MS" w:hAnsi="Trebuchet MS" w:cs="Arial"/>
                <w:sz w:val="18"/>
                <w:szCs w:val="18"/>
              </w:rPr>
              <w:t>financial statements</w:t>
            </w:r>
          </w:p>
        </w:tc>
      </w:tr>
      <w:tr w:rsidR="00DF76BB" w:rsidRPr="00DF76BB" w14:paraId="7DD2DCCB" w14:textId="77777777" w:rsidTr="2425480C">
        <w:trPr>
          <w:tblHeader/>
        </w:trPr>
        <w:tc>
          <w:tcPr>
            <w:tcW w:w="4149" w:type="dxa"/>
          </w:tcPr>
          <w:p w14:paraId="00AD8615" w14:textId="77777777" w:rsidR="00DF76BB" w:rsidRPr="00DF76BB" w:rsidRDefault="00DF76BB" w:rsidP="00DF76BB">
            <w:pPr>
              <w:tabs>
                <w:tab w:val="left" w:pos="600"/>
                <w:tab w:val="left" w:pos="900"/>
                <w:tab w:val="right" w:pos="7280"/>
                <w:tab w:val="right" w:pos="8540"/>
              </w:tabs>
              <w:spacing w:line="380" w:lineRule="exact"/>
              <w:ind w:right="-45"/>
              <w:jc w:val="thaiDistribute"/>
              <w:rPr>
                <w:rFonts w:ascii="Trebuchet MS" w:hAnsi="Trebuchet MS" w:cs="Arial"/>
                <w:sz w:val="18"/>
                <w:szCs w:val="18"/>
              </w:rPr>
            </w:pPr>
          </w:p>
        </w:tc>
        <w:tc>
          <w:tcPr>
            <w:tcW w:w="1296" w:type="dxa"/>
          </w:tcPr>
          <w:p w14:paraId="1BFD884E" w14:textId="227CBCF0"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2025</w:t>
            </w:r>
          </w:p>
        </w:tc>
        <w:tc>
          <w:tcPr>
            <w:tcW w:w="1261" w:type="dxa"/>
          </w:tcPr>
          <w:p w14:paraId="6862E669" w14:textId="70F30C93"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2024</w:t>
            </w:r>
          </w:p>
        </w:tc>
        <w:tc>
          <w:tcPr>
            <w:tcW w:w="1260" w:type="dxa"/>
          </w:tcPr>
          <w:p w14:paraId="352E39D3" w14:textId="32CA2440"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2025</w:t>
            </w:r>
          </w:p>
        </w:tc>
        <w:tc>
          <w:tcPr>
            <w:tcW w:w="1260" w:type="dxa"/>
          </w:tcPr>
          <w:p w14:paraId="496D368F" w14:textId="55497E44"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2024</w:t>
            </w:r>
          </w:p>
        </w:tc>
      </w:tr>
      <w:tr w:rsidR="00DF76BB" w:rsidRPr="00DF76BB" w14:paraId="0599352E" w14:textId="77777777" w:rsidTr="2425480C">
        <w:tc>
          <w:tcPr>
            <w:tcW w:w="4149" w:type="dxa"/>
            <w:vAlign w:val="center"/>
          </w:tcPr>
          <w:p w14:paraId="1D6D5794" w14:textId="107A4802" w:rsidR="00DF76BB" w:rsidRPr="00DF76BB" w:rsidRDefault="00DF76BB" w:rsidP="00DF76BB">
            <w:pPr>
              <w:tabs>
                <w:tab w:val="left" w:pos="600"/>
                <w:tab w:val="left" w:pos="900"/>
                <w:tab w:val="right" w:pos="7280"/>
                <w:tab w:val="right" w:pos="8540"/>
              </w:tabs>
              <w:spacing w:line="380" w:lineRule="exact"/>
              <w:ind w:right="-45"/>
              <w:jc w:val="thaiDistribute"/>
              <w:rPr>
                <w:rFonts w:ascii="Trebuchet MS" w:hAnsi="Trebuchet MS" w:cs="Arial"/>
                <w:sz w:val="18"/>
                <w:szCs w:val="18"/>
                <w:cs/>
              </w:rPr>
            </w:pPr>
          </w:p>
        </w:tc>
        <w:tc>
          <w:tcPr>
            <w:tcW w:w="1296" w:type="dxa"/>
            <w:vAlign w:val="bottom"/>
          </w:tcPr>
          <w:p w14:paraId="06C577C0" w14:textId="77777777" w:rsidR="00DF76BB" w:rsidRPr="00DF76BB" w:rsidRDefault="00DF76BB" w:rsidP="00DF76BB">
            <w:pPr>
              <w:tabs>
                <w:tab w:val="decimal" w:pos="1224"/>
              </w:tabs>
              <w:spacing w:line="380" w:lineRule="exact"/>
              <w:rPr>
                <w:rFonts w:ascii="Trebuchet MS" w:hAnsi="Trebuchet MS" w:cs="Arial"/>
                <w:sz w:val="18"/>
                <w:szCs w:val="18"/>
              </w:rPr>
            </w:pPr>
          </w:p>
        </w:tc>
        <w:tc>
          <w:tcPr>
            <w:tcW w:w="1261" w:type="dxa"/>
            <w:vAlign w:val="bottom"/>
          </w:tcPr>
          <w:p w14:paraId="608FAFF4" w14:textId="77777777" w:rsidR="00DF76BB" w:rsidRPr="00DF76BB" w:rsidRDefault="00DF76BB" w:rsidP="00DF76BB">
            <w:pPr>
              <w:tabs>
                <w:tab w:val="decimal" w:pos="1224"/>
              </w:tabs>
              <w:spacing w:line="380" w:lineRule="exact"/>
              <w:rPr>
                <w:rFonts w:ascii="Trebuchet MS" w:hAnsi="Trebuchet MS" w:cs="Arial"/>
                <w:sz w:val="18"/>
                <w:szCs w:val="18"/>
              </w:rPr>
            </w:pPr>
          </w:p>
        </w:tc>
        <w:tc>
          <w:tcPr>
            <w:tcW w:w="1260" w:type="dxa"/>
            <w:vAlign w:val="center"/>
          </w:tcPr>
          <w:p w14:paraId="035E0E1E" w14:textId="77777777" w:rsidR="00DF76BB" w:rsidRPr="00DF76BB" w:rsidRDefault="00DF76BB" w:rsidP="00DF76BB">
            <w:pPr>
              <w:tabs>
                <w:tab w:val="decimal" w:pos="1224"/>
              </w:tabs>
              <w:spacing w:line="380" w:lineRule="exact"/>
              <w:rPr>
                <w:rFonts w:ascii="Trebuchet MS" w:hAnsi="Trebuchet MS" w:cs="Arial"/>
                <w:sz w:val="18"/>
                <w:szCs w:val="18"/>
              </w:rPr>
            </w:pPr>
          </w:p>
        </w:tc>
        <w:tc>
          <w:tcPr>
            <w:tcW w:w="1260" w:type="dxa"/>
            <w:vAlign w:val="center"/>
          </w:tcPr>
          <w:p w14:paraId="4A504CA5" w14:textId="77777777" w:rsidR="00DF76BB" w:rsidRPr="00DF76BB" w:rsidRDefault="00DF76BB" w:rsidP="00DF76BB">
            <w:pPr>
              <w:tabs>
                <w:tab w:val="decimal" w:pos="1224"/>
              </w:tabs>
              <w:spacing w:line="380" w:lineRule="exact"/>
              <w:rPr>
                <w:rFonts w:ascii="Trebuchet MS" w:hAnsi="Trebuchet MS" w:cs="Arial"/>
                <w:sz w:val="18"/>
                <w:szCs w:val="18"/>
              </w:rPr>
            </w:pPr>
          </w:p>
        </w:tc>
      </w:tr>
      <w:tr w:rsidR="00DF76BB" w:rsidRPr="00DF76BB" w14:paraId="0BFE689F" w14:textId="77777777" w:rsidTr="2425480C">
        <w:tc>
          <w:tcPr>
            <w:tcW w:w="4149" w:type="dxa"/>
            <w:vAlign w:val="center"/>
          </w:tcPr>
          <w:p w14:paraId="3B23DF1F" w14:textId="69F66C00" w:rsidR="00DF76BB" w:rsidRPr="00C377A6" w:rsidRDefault="00DF76BB" w:rsidP="00DF76BB">
            <w:pPr>
              <w:tabs>
                <w:tab w:val="left" w:pos="600"/>
                <w:tab w:val="left" w:pos="900"/>
                <w:tab w:val="right" w:pos="7280"/>
                <w:tab w:val="right" w:pos="8540"/>
              </w:tabs>
              <w:spacing w:line="380" w:lineRule="exact"/>
              <w:ind w:right="-45"/>
              <w:jc w:val="thaiDistribute"/>
              <w:rPr>
                <w:rFonts w:ascii="Trebuchet MS" w:hAnsi="Trebuchet MS" w:cs="Arial"/>
                <w:b/>
                <w:bCs/>
                <w:sz w:val="18"/>
                <w:szCs w:val="18"/>
              </w:rPr>
            </w:pPr>
            <w:r w:rsidRPr="00C377A6">
              <w:rPr>
                <w:rFonts w:ascii="Trebuchet MS" w:hAnsi="Trebuchet MS" w:cs="Arial"/>
                <w:b/>
                <w:bCs/>
                <w:sz w:val="18"/>
                <w:szCs w:val="18"/>
              </w:rPr>
              <w:t xml:space="preserve">Revenue </w:t>
            </w:r>
            <w:proofErr w:type="spellStart"/>
            <w:r w:rsidRPr="00C377A6">
              <w:rPr>
                <w:rFonts w:ascii="Trebuchet MS" w:hAnsi="Trebuchet MS" w:cs="Arial"/>
                <w:b/>
                <w:bCs/>
                <w:sz w:val="18"/>
                <w:szCs w:val="18"/>
              </w:rPr>
              <w:t>recognised</w:t>
            </w:r>
            <w:proofErr w:type="spellEnd"/>
            <w:r w:rsidRPr="00C377A6">
              <w:rPr>
                <w:rFonts w:ascii="Trebuchet MS" w:hAnsi="Trebuchet MS" w:cs="Arial"/>
                <w:b/>
                <w:bCs/>
                <w:sz w:val="18"/>
                <w:szCs w:val="18"/>
              </w:rPr>
              <w:t xml:space="preserve"> over time</w:t>
            </w:r>
          </w:p>
        </w:tc>
        <w:tc>
          <w:tcPr>
            <w:tcW w:w="1296" w:type="dxa"/>
            <w:vAlign w:val="bottom"/>
          </w:tcPr>
          <w:p w14:paraId="6A336E8B" w14:textId="77777777" w:rsidR="00DF76BB" w:rsidRPr="00DF76BB" w:rsidRDefault="00DF76BB" w:rsidP="00615A22">
            <w:pPr>
              <w:spacing w:line="380" w:lineRule="exact"/>
              <w:jc w:val="right"/>
              <w:rPr>
                <w:rFonts w:ascii="Trebuchet MS" w:hAnsi="Trebuchet MS" w:cs="Arial"/>
                <w:sz w:val="18"/>
                <w:szCs w:val="18"/>
              </w:rPr>
            </w:pPr>
          </w:p>
        </w:tc>
        <w:tc>
          <w:tcPr>
            <w:tcW w:w="1261" w:type="dxa"/>
            <w:vAlign w:val="bottom"/>
          </w:tcPr>
          <w:p w14:paraId="5224B2DF" w14:textId="77777777" w:rsidR="00DF76BB" w:rsidRPr="00DF76BB" w:rsidRDefault="00DF76BB" w:rsidP="00DF76BB">
            <w:pPr>
              <w:tabs>
                <w:tab w:val="decimal" w:pos="1224"/>
              </w:tabs>
              <w:spacing w:line="380" w:lineRule="exact"/>
              <w:jc w:val="right"/>
              <w:rPr>
                <w:rFonts w:ascii="Trebuchet MS" w:hAnsi="Trebuchet MS" w:cs="Arial"/>
                <w:sz w:val="18"/>
                <w:szCs w:val="18"/>
              </w:rPr>
            </w:pPr>
          </w:p>
        </w:tc>
        <w:tc>
          <w:tcPr>
            <w:tcW w:w="1260" w:type="dxa"/>
            <w:vAlign w:val="bottom"/>
          </w:tcPr>
          <w:p w14:paraId="64EEEFD3" w14:textId="77777777" w:rsidR="00DF76BB" w:rsidRPr="00DF76BB" w:rsidRDefault="00DF76BB" w:rsidP="00DF76BB">
            <w:pPr>
              <w:tabs>
                <w:tab w:val="decimal" w:pos="1224"/>
              </w:tabs>
              <w:spacing w:line="380" w:lineRule="exact"/>
              <w:jc w:val="right"/>
              <w:rPr>
                <w:rFonts w:ascii="Trebuchet MS" w:hAnsi="Trebuchet MS" w:cs="Arial"/>
                <w:sz w:val="18"/>
                <w:szCs w:val="18"/>
              </w:rPr>
            </w:pPr>
          </w:p>
        </w:tc>
        <w:tc>
          <w:tcPr>
            <w:tcW w:w="1260" w:type="dxa"/>
            <w:vAlign w:val="bottom"/>
          </w:tcPr>
          <w:p w14:paraId="3D735130" w14:textId="77777777" w:rsidR="00DF76BB" w:rsidRPr="00DF76BB" w:rsidRDefault="00DF76BB" w:rsidP="00DF76BB">
            <w:pPr>
              <w:tabs>
                <w:tab w:val="decimal" w:pos="1224"/>
              </w:tabs>
              <w:spacing w:line="380" w:lineRule="exact"/>
              <w:jc w:val="right"/>
              <w:rPr>
                <w:rFonts w:ascii="Trebuchet MS" w:hAnsi="Trebuchet MS" w:cs="Arial"/>
                <w:sz w:val="18"/>
                <w:szCs w:val="18"/>
              </w:rPr>
            </w:pPr>
          </w:p>
        </w:tc>
      </w:tr>
      <w:tr w:rsidR="00DF76BB" w:rsidRPr="00DF76BB" w14:paraId="7F593DE5" w14:textId="77777777" w:rsidTr="2425480C">
        <w:tc>
          <w:tcPr>
            <w:tcW w:w="4149" w:type="dxa"/>
            <w:vAlign w:val="center"/>
          </w:tcPr>
          <w:p w14:paraId="6199D404" w14:textId="77777777" w:rsidR="00DF76BB" w:rsidRPr="00DF76BB" w:rsidRDefault="00DF76BB" w:rsidP="00DF76BB">
            <w:pPr>
              <w:tabs>
                <w:tab w:val="left" w:pos="600"/>
                <w:tab w:val="left" w:pos="900"/>
                <w:tab w:val="right" w:pos="7280"/>
                <w:tab w:val="right" w:pos="8540"/>
              </w:tabs>
              <w:spacing w:line="380" w:lineRule="exact"/>
              <w:ind w:left="246" w:right="-45"/>
              <w:jc w:val="thaiDistribute"/>
              <w:rPr>
                <w:rFonts w:ascii="Trebuchet MS" w:hAnsi="Trebuchet MS" w:cs="Arial"/>
                <w:sz w:val="18"/>
                <w:szCs w:val="18"/>
                <w:cs/>
              </w:rPr>
            </w:pPr>
            <w:r w:rsidRPr="00DF76BB">
              <w:rPr>
                <w:rFonts w:ascii="Trebuchet MS" w:hAnsi="Trebuchet MS" w:cs="Arial"/>
                <w:sz w:val="18"/>
                <w:szCs w:val="18"/>
              </w:rPr>
              <w:t>Passenger service revenues</w:t>
            </w:r>
          </w:p>
        </w:tc>
        <w:tc>
          <w:tcPr>
            <w:tcW w:w="1296" w:type="dxa"/>
            <w:vAlign w:val="bottom"/>
          </w:tcPr>
          <w:p w14:paraId="65678108" w14:textId="4AEF5B1C" w:rsidR="00DF76BB" w:rsidRPr="00E03323" w:rsidRDefault="6A7ADA53" w:rsidP="00615A22">
            <w:pPr>
              <w:tabs>
                <w:tab w:val="decimal" w:pos="1067"/>
              </w:tabs>
              <w:spacing w:line="380" w:lineRule="exact"/>
              <w:jc w:val="right"/>
              <w:rPr>
                <w:rFonts w:ascii="Trebuchet MS" w:hAnsi="Trebuchet MS" w:cs="Arial"/>
                <w:sz w:val="18"/>
                <w:szCs w:val="18"/>
              </w:rPr>
            </w:pPr>
            <w:r w:rsidRPr="00E03323">
              <w:rPr>
                <w:rFonts w:ascii="Trebuchet MS" w:hAnsi="Trebuchet MS" w:cs="Arial"/>
                <w:sz w:val="18"/>
                <w:szCs w:val="18"/>
              </w:rPr>
              <w:t>32,380,458</w:t>
            </w:r>
          </w:p>
        </w:tc>
        <w:tc>
          <w:tcPr>
            <w:tcW w:w="1261" w:type="dxa"/>
            <w:vAlign w:val="bottom"/>
          </w:tcPr>
          <w:p w14:paraId="4ECDF91B" w14:textId="373669E6" w:rsidR="00DF76BB" w:rsidRPr="00DF76BB" w:rsidRDefault="00DF76BB" w:rsidP="00DF76BB">
            <w:pPr>
              <w:tabs>
                <w:tab w:val="decimal" w:pos="1067"/>
              </w:tabs>
              <w:spacing w:line="380" w:lineRule="exact"/>
              <w:jc w:val="right"/>
              <w:rPr>
                <w:rFonts w:ascii="Trebuchet MS" w:hAnsi="Trebuchet MS" w:cs="Arial"/>
                <w:sz w:val="18"/>
                <w:szCs w:val="18"/>
              </w:rPr>
            </w:pPr>
            <w:r w:rsidRPr="00DF76BB">
              <w:rPr>
                <w:rFonts w:ascii="Trebuchet MS" w:hAnsi="Trebuchet MS" w:cs="Arial"/>
                <w:sz w:val="18"/>
                <w:szCs w:val="18"/>
              </w:rPr>
              <w:t>34,793,859</w:t>
            </w:r>
          </w:p>
        </w:tc>
        <w:tc>
          <w:tcPr>
            <w:tcW w:w="1260" w:type="dxa"/>
            <w:vAlign w:val="bottom"/>
          </w:tcPr>
          <w:p w14:paraId="4EDA5B8C" w14:textId="43C8ECE3" w:rsidR="00DF76BB" w:rsidRPr="00B51AD4" w:rsidRDefault="02146F7F" w:rsidP="004B6EC4">
            <w:pPr>
              <w:tabs>
                <w:tab w:val="decimal" w:pos="83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29F6E26D" w14:textId="7F7DD599" w:rsidR="00DF76BB" w:rsidRPr="00B51AD4" w:rsidRDefault="00DF76BB" w:rsidP="004B6EC4">
            <w:pPr>
              <w:tabs>
                <w:tab w:val="decimal" w:pos="824"/>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03EA9C67" w14:textId="77777777" w:rsidTr="2425480C">
        <w:tc>
          <w:tcPr>
            <w:tcW w:w="4149" w:type="dxa"/>
            <w:vAlign w:val="center"/>
          </w:tcPr>
          <w:p w14:paraId="1DA87347" w14:textId="77777777" w:rsidR="00DF76BB" w:rsidRPr="00DF76BB" w:rsidRDefault="00DF76BB" w:rsidP="00DF76BB">
            <w:pPr>
              <w:tabs>
                <w:tab w:val="left" w:pos="600"/>
                <w:tab w:val="left" w:pos="900"/>
                <w:tab w:val="right" w:pos="7280"/>
                <w:tab w:val="right" w:pos="8540"/>
              </w:tabs>
              <w:spacing w:line="380" w:lineRule="exact"/>
              <w:ind w:left="435" w:right="-111" w:hanging="189"/>
              <w:rPr>
                <w:rFonts w:ascii="Trebuchet MS" w:hAnsi="Trebuchet MS" w:cs="Arial"/>
                <w:sz w:val="18"/>
                <w:szCs w:val="18"/>
              </w:rPr>
            </w:pPr>
            <w:r w:rsidRPr="00DF76BB">
              <w:rPr>
                <w:rFonts w:ascii="Trebuchet MS" w:hAnsi="Trebuchet MS" w:cs="Arial"/>
                <w:sz w:val="18"/>
                <w:szCs w:val="18"/>
              </w:rPr>
              <w:t>Baggage handling and other service fees</w:t>
            </w:r>
          </w:p>
        </w:tc>
        <w:tc>
          <w:tcPr>
            <w:tcW w:w="1296" w:type="dxa"/>
            <w:vAlign w:val="bottom"/>
          </w:tcPr>
          <w:p w14:paraId="625B32A6" w14:textId="71934009" w:rsidR="00DF76BB" w:rsidRPr="00E03323" w:rsidRDefault="3FFA57A9" w:rsidP="00615A22">
            <w:pPr>
              <w:tabs>
                <w:tab w:val="decimal" w:pos="1067"/>
              </w:tabs>
              <w:spacing w:line="380" w:lineRule="exact"/>
              <w:jc w:val="right"/>
              <w:rPr>
                <w:rFonts w:ascii="Trebuchet MS" w:hAnsi="Trebuchet MS" w:cs="Arial"/>
                <w:sz w:val="18"/>
                <w:szCs w:val="18"/>
              </w:rPr>
            </w:pPr>
            <w:r w:rsidRPr="00E03323">
              <w:rPr>
                <w:rFonts w:ascii="Trebuchet MS" w:hAnsi="Trebuchet MS" w:cs="Arial"/>
                <w:sz w:val="18"/>
                <w:szCs w:val="18"/>
              </w:rPr>
              <w:t>12,666,348</w:t>
            </w:r>
          </w:p>
        </w:tc>
        <w:tc>
          <w:tcPr>
            <w:tcW w:w="1261" w:type="dxa"/>
            <w:vAlign w:val="bottom"/>
          </w:tcPr>
          <w:p w14:paraId="5FB2EB8F" w14:textId="3D897831" w:rsidR="00DF76BB" w:rsidRPr="00DF76BB" w:rsidRDefault="00DF76BB" w:rsidP="00DF76BB">
            <w:pPr>
              <w:tabs>
                <w:tab w:val="decimal" w:pos="1067"/>
              </w:tabs>
              <w:spacing w:line="380" w:lineRule="exact"/>
              <w:jc w:val="right"/>
              <w:rPr>
                <w:rFonts w:ascii="Trebuchet MS" w:hAnsi="Trebuchet MS" w:cs="Arial"/>
                <w:sz w:val="18"/>
                <w:szCs w:val="18"/>
              </w:rPr>
            </w:pPr>
            <w:r w:rsidRPr="00DF76BB">
              <w:rPr>
                <w:rFonts w:ascii="Trebuchet MS" w:hAnsi="Trebuchet MS" w:cs="Arial"/>
                <w:sz w:val="18"/>
                <w:szCs w:val="18"/>
              </w:rPr>
              <w:t>13,846,583</w:t>
            </w:r>
          </w:p>
        </w:tc>
        <w:tc>
          <w:tcPr>
            <w:tcW w:w="1260" w:type="dxa"/>
            <w:vAlign w:val="bottom"/>
          </w:tcPr>
          <w:p w14:paraId="6E03C44F" w14:textId="0FCB4E8D" w:rsidR="00DF76BB" w:rsidRPr="00B51AD4" w:rsidRDefault="02146F7F" w:rsidP="004B6EC4">
            <w:pPr>
              <w:tabs>
                <w:tab w:val="decimal" w:pos="83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218EF21A" w14:textId="19783D7B" w:rsidR="00DF76BB" w:rsidRPr="00B51AD4" w:rsidRDefault="00DF76BB" w:rsidP="004B6EC4">
            <w:pPr>
              <w:tabs>
                <w:tab w:val="decimal" w:pos="824"/>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2447A5C1" w14:textId="77777777" w:rsidTr="2425480C">
        <w:tc>
          <w:tcPr>
            <w:tcW w:w="4149" w:type="dxa"/>
            <w:vAlign w:val="center"/>
          </w:tcPr>
          <w:p w14:paraId="5A7EBD6F" w14:textId="77777777" w:rsidR="00DF76BB" w:rsidRPr="00DF76BB" w:rsidRDefault="00DF76BB" w:rsidP="00DF76BB">
            <w:pPr>
              <w:tabs>
                <w:tab w:val="left" w:pos="600"/>
                <w:tab w:val="left" w:pos="900"/>
                <w:tab w:val="right" w:pos="7280"/>
                <w:tab w:val="right" w:pos="8540"/>
              </w:tabs>
              <w:spacing w:line="380" w:lineRule="exact"/>
              <w:ind w:left="246" w:right="-45"/>
              <w:jc w:val="thaiDistribute"/>
              <w:rPr>
                <w:rFonts w:ascii="Trebuchet MS" w:hAnsi="Trebuchet MS" w:cs="Arial"/>
                <w:sz w:val="18"/>
                <w:szCs w:val="18"/>
              </w:rPr>
            </w:pPr>
            <w:r w:rsidRPr="00DF76BB">
              <w:rPr>
                <w:rFonts w:ascii="Trebuchet MS" w:hAnsi="Trebuchet MS" w:cs="Arial"/>
                <w:sz w:val="18"/>
                <w:szCs w:val="18"/>
              </w:rPr>
              <w:t>Freight revenues</w:t>
            </w:r>
          </w:p>
        </w:tc>
        <w:tc>
          <w:tcPr>
            <w:tcW w:w="1296" w:type="dxa"/>
            <w:vAlign w:val="bottom"/>
          </w:tcPr>
          <w:p w14:paraId="4B3636FF" w14:textId="06755B40" w:rsidR="00DF76BB" w:rsidRPr="00E03323" w:rsidRDefault="771E45A1" w:rsidP="00615A22">
            <w:pPr>
              <w:tabs>
                <w:tab w:val="decimal" w:pos="1067"/>
              </w:tabs>
              <w:spacing w:line="380" w:lineRule="exact"/>
              <w:jc w:val="right"/>
              <w:rPr>
                <w:rFonts w:ascii="Trebuchet MS" w:hAnsi="Trebuchet MS" w:cs="Arial"/>
                <w:sz w:val="18"/>
                <w:szCs w:val="18"/>
              </w:rPr>
            </w:pPr>
            <w:r w:rsidRPr="00E03323">
              <w:rPr>
                <w:rFonts w:ascii="Trebuchet MS" w:hAnsi="Trebuchet MS" w:cs="Arial"/>
                <w:sz w:val="18"/>
                <w:szCs w:val="18"/>
              </w:rPr>
              <w:t>148,787</w:t>
            </w:r>
          </w:p>
        </w:tc>
        <w:tc>
          <w:tcPr>
            <w:tcW w:w="1261" w:type="dxa"/>
            <w:vAlign w:val="bottom"/>
          </w:tcPr>
          <w:p w14:paraId="79E8AF26" w14:textId="5DD4CF42" w:rsidR="00DF76BB" w:rsidRPr="00DF76BB" w:rsidRDefault="00DF76BB" w:rsidP="00DF76BB">
            <w:pPr>
              <w:tabs>
                <w:tab w:val="decimal" w:pos="1067"/>
              </w:tabs>
              <w:spacing w:line="380" w:lineRule="exact"/>
              <w:jc w:val="right"/>
              <w:rPr>
                <w:rFonts w:ascii="Trebuchet MS" w:hAnsi="Trebuchet MS" w:cs="Arial"/>
                <w:sz w:val="18"/>
                <w:szCs w:val="18"/>
              </w:rPr>
            </w:pPr>
            <w:r w:rsidRPr="00DF76BB">
              <w:rPr>
                <w:rFonts w:ascii="Trebuchet MS" w:hAnsi="Trebuchet MS" w:cs="Arial"/>
                <w:sz w:val="18"/>
                <w:szCs w:val="18"/>
              </w:rPr>
              <w:t>195,175</w:t>
            </w:r>
          </w:p>
        </w:tc>
        <w:tc>
          <w:tcPr>
            <w:tcW w:w="1260" w:type="dxa"/>
            <w:vAlign w:val="bottom"/>
          </w:tcPr>
          <w:p w14:paraId="6E942ED3" w14:textId="16BC5E23" w:rsidR="00DF76BB" w:rsidRPr="00B51AD4" w:rsidRDefault="02146F7F" w:rsidP="004B6EC4">
            <w:pPr>
              <w:tabs>
                <w:tab w:val="decimal" w:pos="83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45D555C1" w14:textId="34DB4491" w:rsidR="00DF76BB" w:rsidRPr="00B51AD4" w:rsidRDefault="00DF76BB" w:rsidP="004B6EC4">
            <w:pPr>
              <w:tabs>
                <w:tab w:val="decimal" w:pos="824"/>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6D3CE3CD" w14:textId="77777777" w:rsidTr="2425480C">
        <w:tc>
          <w:tcPr>
            <w:tcW w:w="4149" w:type="dxa"/>
            <w:vAlign w:val="center"/>
          </w:tcPr>
          <w:p w14:paraId="6BAEB261" w14:textId="77777777" w:rsidR="00DF76BB" w:rsidRPr="00DF76BB" w:rsidRDefault="00DF76BB" w:rsidP="00DF76BB">
            <w:pPr>
              <w:tabs>
                <w:tab w:val="left" w:pos="600"/>
                <w:tab w:val="left" w:pos="900"/>
                <w:tab w:val="right" w:pos="7280"/>
                <w:tab w:val="right" w:pos="8540"/>
              </w:tabs>
              <w:spacing w:line="380" w:lineRule="exact"/>
              <w:ind w:left="246" w:right="-45"/>
              <w:jc w:val="thaiDistribute"/>
              <w:rPr>
                <w:rFonts w:ascii="Trebuchet MS" w:hAnsi="Trebuchet MS" w:cs="Arial"/>
                <w:sz w:val="18"/>
                <w:szCs w:val="18"/>
              </w:rPr>
            </w:pPr>
            <w:r w:rsidRPr="00DF76BB">
              <w:rPr>
                <w:rFonts w:ascii="Trebuchet MS" w:hAnsi="Trebuchet MS" w:cs="Arial"/>
                <w:sz w:val="18"/>
                <w:szCs w:val="18"/>
              </w:rPr>
              <w:t>Charter flight revenues</w:t>
            </w:r>
          </w:p>
        </w:tc>
        <w:tc>
          <w:tcPr>
            <w:tcW w:w="1296" w:type="dxa"/>
            <w:vAlign w:val="bottom"/>
          </w:tcPr>
          <w:p w14:paraId="27FE2834" w14:textId="0127CC9B" w:rsidR="00DF76BB" w:rsidRPr="00E03323" w:rsidRDefault="44A36CA4" w:rsidP="00615A22">
            <w:pPr>
              <w:tabs>
                <w:tab w:val="decimal" w:pos="1067"/>
              </w:tabs>
              <w:spacing w:line="380" w:lineRule="exact"/>
              <w:jc w:val="right"/>
              <w:rPr>
                <w:rFonts w:ascii="Trebuchet MS" w:hAnsi="Trebuchet MS" w:cs="Arial"/>
                <w:sz w:val="18"/>
                <w:szCs w:val="18"/>
              </w:rPr>
            </w:pPr>
            <w:r w:rsidRPr="00E03323">
              <w:rPr>
                <w:rFonts w:ascii="Trebuchet MS" w:hAnsi="Trebuchet MS" w:cs="Arial"/>
                <w:sz w:val="18"/>
                <w:szCs w:val="18"/>
              </w:rPr>
              <w:t>59,595</w:t>
            </w:r>
          </w:p>
        </w:tc>
        <w:tc>
          <w:tcPr>
            <w:tcW w:w="1261" w:type="dxa"/>
            <w:vAlign w:val="bottom"/>
          </w:tcPr>
          <w:p w14:paraId="5C591B32" w14:textId="4820008D" w:rsidR="00DF76BB" w:rsidRPr="00DF76BB" w:rsidRDefault="00DF76BB" w:rsidP="00DF76BB">
            <w:pPr>
              <w:tabs>
                <w:tab w:val="decimal" w:pos="1067"/>
              </w:tabs>
              <w:spacing w:line="380" w:lineRule="exact"/>
              <w:jc w:val="right"/>
              <w:rPr>
                <w:rFonts w:ascii="Trebuchet MS" w:hAnsi="Trebuchet MS" w:cs="Arial"/>
                <w:sz w:val="18"/>
                <w:szCs w:val="18"/>
              </w:rPr>
            </w:pPr>
            <w:r w:rsidRPr="00DF76BB">
              <w:rPr>
                <w:rFonts w:ascii="Trebuchet MS" w:hAnsi="Trebuchet MS" w:cs="Arial"/>
                <w:sz w:val="18"/>
                <w:szCs w:val="18"/>
              </w:rPr>
              <w:t>108,194</w:t>
            </w:r>
          </w:p>
        </w:tc>
        <w:tc>
          <w:tcPr>
            <w:tcW w:w="1260" w:type="dxa"/>
            <w:vAlign w:val="bottom"/>
          </w:tcPr>
          <w:p w14:paraId="617531DE" w14:textId="7EC41D70" w:rsidR="00DF76BB" w:rsidRPr="00B51AD4" w:rsidRDefault="2DB5ED04" w:rsidP="004B6EC4">
            <w:pPr>
              <w:tabs>
                <w:tab w:val="decimal" w:pos="83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6806F048" w14:textId="5AE240F2" w:rsidR="00DF76BB" w:rsidRPr="00B51AD4" w:rsidRDefault="00DF76BB" w:rsidP="004B6EC4">
            <w:pPr>
              <w:tabs>
                <w:tab w:val="decimal" w:pos="824"/>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1339241C" w14:textId="77777777" w:rsidTr="2425480C">
        <w:tc>
          <w:tcPr>
            <w:tcW w:w="4149" w:type="dxa"/>
            <w:vAlign w:val="center"/>
          </w:tcPr>
          <w:p w14:paraId="53FC3405" w14:textId="77777777" w:rsidR="00DF76BB" w:rsidRPr="00DF76BB" w:rsidRDefault="00DF76BB" w:rsidP="00DF76BB">
            <w:pPr>
              <w:tabs>
                <w:tab w:val="left" w:pos="600"/>
                <w:tab w:val="left" w:pos="900"/>
                <w:tab w:val="right" w:pos="7280"/>
                <w:tab w:val="right" w:pos="8540"/>
              </w:tabs>
              <w:spacing w:line="380" w:lineRule="exact"/>
              <w:ind w:left="246" w:right="-45"/>
              <w:jc w:val="thaiDistribute"/>
              <w:rPr>
                <w:rFonts w:ascii="Trebuchet MS" w:hAnsi="Trebuchet MS" w:cs="Arial"/>
                <w:sz w:val="18"/>
                <w:szCs w:val="18"/>
              </w:rPr>
            </w:pPr>
            <w:r w:rsidRPr="00DF76BB">
              <w:rPr>
                <w:rFonts w:ascii="Trebuchet MS" w:hAnsi="Trebuchet MS" w:cs="Arial"/>
                <w:sz w:val="18"/>
                <w:szCs w:val="18"/>
              </w:rPr>
              <w:t>Advertising income</w:t>
            </w:r>
          </w:p>
        </w:tc>
        <w:tc>
          <w:tcPr>
            <w:tcW w:w="1296" w:type="dxa"/>
            <w:vAlign w:val="bottom"/>
          </w:tcPr>
          <w:p w14:paraId="0D648A19" w14:textId="756EF846" w:rsidR="00DF76BB" w:rsidRPr="00E03323" w:rsidRDefault="39FB7490" w:rsidP="00615A22">
            <w:pPr>
              <w:tabs>
                <w:tab w:val="decimal" w:pos="1067"/>
              </w:tabs>
              <w:spacing w:line="380" w:lineRule="exact"/>
              <w:jc w:val="right"/>
              <w:rPr>
                <w:rFonts w:ascii="Trebuchet MS" w:hAnsi="Trebuchet MS" w:cs="Arial"/>
                <w:sz w:val="18"/>
                <w:szCs w:val="18"/>
              </w:rPr>
            </w:pPr>
            <w:r w:rsidRPr="00E03323">
              <w:rPr>
                <w:rFonts w:ascii="Trebuchet MS" w:hAnsi="Trebuchet MS" w:cs="Arial"/>
                <w:sz w:val="18"/>
                <w:szCs w:val="18"/>
              </w:rPr>
              <w:t>4,378</w:t>
            </w:r>
          </w:p>
        </w:tc>
        <w:tc>
          <w:tcPr>
            <w:tcW w:w="1261" w:type="dxa"/>
            <w:vAlign w:val="bottom"/>
          </w:tcPr>
          <w:p w14:paraId="6512923C" w14:textId="0EC1F871" w:rsidR="00DF76BB" w:rsidRPr="00DF76BB" w:rsidRDefault="00DF76BB" w:rsidP="00DF76BB">
            <w:pPr>
              <w:tabs>
                <w:tab w:val="decimal" w:pos="1067"/>
              </w:tabs>
              <w:spacing w:line="380" w:lineRule="exact"/>
              <w:jc w:val="right"/>
              <w:rPr>
                <w:rFonts w:ascii="Trebuchet MS" w:hAnsi="Trebuchet MS" w:cs="Arial"/>
                <w:sz w:val="18"/>
                <w:szCs w:val="18"/>
              </w:rPr>
            </w:pPr>
            <w:r w:rsidRPr="00DF76BB">
              <w:rPr>
                <w:rFonts w:ascii="Trebuchet MS" w:hAnsi="Trebuchet MS" w:cs="Arial"/>
                <w:sz w:val="18"/>
                <w:szCs w:val="18"/>
              </w:rPr>
              <w:t>3,941</w:t>
            </w:r>
          </w:p>
        </w:tc>
        <w:tc>
          <w:tcPr>
            <w:tcW w:w="1260" w:type="dxa"/>
            <w:vAlign w:val="bottom"/>
          </w:tcPr>
          <w:p w14:paraId="1480E7A2" w14:textId="55C111F3" w:rsidR="00DF76BB" w:rsidRPr="00B51AD4" w:rsidRDefault="2DB5ED04" w:rsidP="004B6EC4">
            <w:pPr>
              <w:tabs>
                <w:tab w:val="decimal" w:pos="83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3042F18B" w14:textId="34E26EB0" w:rsidR="00DF76BB" w:rsidRPr="00B51AD4" w:rsidRDefault="00DF76BB" w:rsidP="004B6EC4">
            <w:pPr>
              <w:tabs>
                <w:tab w:val="decimal" w:pos="824"/>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5D2D03C3" w14:textId="77777777" w:rsidTr="2425480C">
        <w:tc>
          <w:tcPr>
            <w:tcW w:w="4149" w:type="dxa"/>
            <w:vAlign w:val="center"/>
          </w:tcPr>
          <w:p w14:paraId="122B0C02" w14:textId="77777777" w:rsidR="00DF76BB" w:rsidRPr="00DF76BB" w:rsidRDefault="00DF76BB" w:rsidP="00DF76BB">
            <w:pPr>
              <w:tabs>
                <w:tab w:val="left" w:pos="600"/>
                <w:tab w:val="left" w:pos="900"/>
                <w:tab w:val="right" w:pos="7280"/>
                <w:tab w:val="right" w:pos="8540"/>
              </w:tabs>
              <w:spacing w:line="380" w:lineRule="exact"/>
              <w:ind w:left="246" w:right="-45"/>
              <w:jc w:val="thaiDistribute"/>
              <w:rPr>
                <w:rFonts w:ascii="Trebuchet MS" w:hAnsi="Trebuchet MS" w:cs="Arial"/>
                <w:sz w:val="18"/>
                <w:szCs w:val="18"/>
              </w:rPr>
            </w:pPr>
            <w:r w:rsidRPr="00DF76BB">
              <w:rPr>
                <w:rFonts w:ascii="Trebuchet MS" w:hAnsi="Trebuchet MS" w:cs="Arial"/>
                <w:sz w:val="18"/>
                <w:szCs w:val="18"/>
              </w:rPr>
              <w:t>Management fee</w:t>
            </w:r>
          </w:p>
        </w:tc>
        <w:tc>
          <w:tcPr>
            <w:tcW w:w="1296" w:type="dxa"/>
            <w:vAlign w:val="bottom"/>
          </w:tcPr>
          <w:p w14:paraId="1878674B" w14:textId="24F9319A" w:rsidR="00DF76BB" w:rsidRPr="00B51AD4" w:rsidRDefault="67EA496F" w:rsidP="004B6EC4">
            <w:pPr>
              <w:tabs>
                <w:tab w:val="decimal" w:pos="880"/>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1" w:type="dxa"/>
            <w:vAlign w:val="bottom"/>
          </w:tcPr>
          <w:p w14:paraId="5E1F756C" w14:textId="4264CB03" w:rsidR="00DF76BB" w:rsidRPr="00B51AD4" w:rsidRDefault="00DF76BB" w:rsidP="004B6EC4">
            <w:pPr>
              <w:tabs>
                <w:tab w:val="decimal" w:pos="833"/>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77E88D84" w14:textId="384DF40A" w:rsidR="00DF76BB" w:rsidRPr="00EE4DB0" w:rsidRDefault="7CFEA86B" w:rsidP="00DF76BB">
            <w:pPr>
              <w:tabs>
                <w:tab w:val="decimal" w:pos="1067"/>
              </w:tabs>
              <w:spacing w:line="380" w:lineRule="exact"/>
              <w:jc w:val="right"/>
              <w:rPr>
                <w:rFonts w:ascii="Trebuchet MS" w:hAnsi="Trebuchet MS" w:cs="Arial"/>
                <w:sz w:val="18"/>
                <w:szCs w:val="18"/>
              </w:rPr>
            </w:pPr>
            <w:r w:rsidRPr="00EE4DB0">
              <w:rPr>
                <w:rFonts w:ascii="Trebuchet MS" w:hAnsi="Trebuchet MS" w:cs="Arial"/>
                <w:sz w:val="18"/>
                <w:szCs w:val="18"/>
              </w:rPr>
              <w:t>25,000</w:t>
            </w:r>
          </w:p>
        </w:tc>
        <w:tc>
          <w:tcPr>
            <w:tcW w:w="1260" w:type="dxa"/>
            <w:vAlign w:val="bottom"/>
          </w:tcPr>
          <w:p w14:paraId="2F8A06A0" w14:textId="6DBD298E" w:rsidR="00DF76BB" w:rsidRPr="00DF76BB" w:rsidRDefault="00DF76BB" w:rsidP="00EB58B0">
            <w:pPr>
              <w:tabs>
                <w:tab w:val="decimal" w:pos="880"/>
              </w:tabs>
              <w:spacing w:line="380" w:lineRule="exact"/>
              <w:jc w:val="right"/>
              <w:rPr>
                <w:rFonts w:ascii="Trebuchet MS" w:hAnsi="Trebuchet MS" w:cs="Arial"/>
                <w:sz w:val="18"/>
                <w:szCs w:val="18"/>
              </w:rPr>
            </w:pPr>
            <w:r w:rsidRPr="00DF76BB">
              <w:rPr>
                <w:rFonts w:ascii="Trebuchet MS" w:hAnsi="Trebuchet MS" w:cs="Arial"/>
                <w:sz w:val="18"/>
                <w:szCs w:val="18"/>
              </w:rPr>
              <w:t>25,000</w:t>
            </w:r>
          </w:p>
        </w:tc>
      </w:tr>
      <w:tr w:rsidR="00C377A6" w:rsidRPr="00DF76BB" w14:paraId="1709728F" w14:textId="77777777" w:rsidTr="2425480C">
        <w:tc>
          <w:tcPr>
            <w:tcW w:w="4149" w:type="dxa"/>
            <w:vAlign w:val="center"/>
          </w:tcPr>
          <w:p w14:paraId="119ADBE3" w14:textId="77777777" w:rsidR="00C377A6" w:rsidRPr="00DF76BB" w:rsidRDefault="00C377A6" w:rsidP="00DF76BB">
            <w:pPr>
              <w:tabs>
                <w:tab w:val="left" w:pos="600"/>
                <w:tab w:val="left" w:pos="900"/>
                <w:tab w:val="right" w:pos="7280"/>
                <w:tab w:val="right" w:pos="8540"/>
              </w:tabs>
              <w:spacing w:line="380" w:lineRule="exact"/>
              <w:ind w:left="246" w:right="-45"/>
              <w:jc w:val="thaiDistribute"/>
              <w:rPr>
                <w:rFonts w:ascii="Trebuchet MS" w:hAnsi="Trebuchet MS" w:cs="Arial"/>
                <w:sz w:val="18"/>
                <w:szCs w:val="18"/>
              </w:rPr>
            </w:pPr>
          </w:p>
        </w:tc>
        <w:tc>
          <w:tcPr>
            <w:tcW w:w="1296" w:type="dxa"/>
            <w:vAlign w:val="bottom"/>
          </w:tcPr>
          <w:p w14:paraId="7CF24E81" w14:textId="77777777" w:rsidR="00C377A6" w:rsidRPr="00E03323" w:rsidRDefault="00C377A6" w:rsidP="00615A22">
            <w:pPr>
              <w:tabs>
                <w:tab w:val="decimal" w:pos="1067"/>
              </w:tabs>
              <w:spacing w:line="380" w:lineRule="exact"/>
              <w:jc w:val="right"/>
              <w:rPr>
                <w:rFonts w:ascii="Trebuchet MS" w:hAnsi="Trebuchet MS" w:cs="Arial"/>
                <w:sz w:val="18"/>
                <w:szCs w:val="18"/>
              </w:rPr>
            </w:pPr>
          </w:p>
        </w:tc>
        <w:tc>
          <w:tcPr>
            <w:tcW w:w="1261" w:type="dxa"/>
            <w:vAlign w:val="bottom"/>
          </w:tcPr>
          <w:p w14:paraId="76BAB028" w14:textId="77777777" w:rsidR="00C377A6" w:rsidRPr="00DF76BB" w:rsidRDefault="00C377A6" w:rsidP="00EB58B0">
            <w:pPr>
              <w:tabs>
                <w:tab w:val="decimal" w:pos="886"/>
              </w:tabs>
              <w:spacing w:line="380" w:lineRule="exact"/>
              <w:jc w:val="both"/>
              <w:rPr>
                <w:rFonts w:ascii="Trebuchet MS" w:hAnsi="Trebuchet MS" w:cs="Arial"/>
                <w:sz w:val="18"/>
                <w:szCs w:val="18"/>
              </w:rPr>
            </w:pPr>
          </w:p>
        </w:tc>
        <w:tc>
          <w:tcPr>
            <w:tcW w:w="1260" w:type="dxa"/>
            <w:vAlign w:val="bottom"/>
          </w:tcPr>
          <w:p w14:paraId="7304F420" w14:textId="77777777" w:rsidR="00C377A6" w:rsidRPr="00B61994" w:rsidRDefault="00C377A6" w:rsidP="00DF76BB">
            <w:pPr>
              <w:tabs>
                <w:tab w:val="decimal" w:pos="1067"/>
              </w:tabs>
              <w:spacing w:line="380" w:lineRule="exact"/>
              <w:jc w:val="right"/>
              <w:rPr>
                <w:rFonts w:ascii="Trebuchet MS" w:hAnsi="Trebuchet MS" w:cs="Arial"/>
                <w:sz w:val="18"/>
                <w:szCs w:val="18"/>
              </w:rPr>
            </w:pPr>
          </w:p>
        </w:tc>
        <w:tc>
          <w:tcPr>
            <w:tcW w:w="1260" w:type="dxa"/>
            <w:vAlign w:val="bottom"/>
          </w:tcPr>
          <w:p w14:paraId="20166ABC" w14:textId="77777777" w:rsidR="00C377A6" w:rsidRPr="00DF76BB" w:rsidRDefault="00C377A6" w:rsidP="00EB58B0">
            <w:pPr>
              <w:tabs>
                <w:tab w:val="decimal" w:pos="880"/>
              </w:tabs>
              <w:spacing w:line="380" w:lineRule="exact"/>
              <w:jc w:val="right"/>
              <w:rPr>
                <w:rFonts w:ascii="Trebuchet MS" w:hAnsi="Trebuchet MS" w:cs="Arial"/>
                <w:sz w:val="18"/>
                <w:szCs w:val="18"/>
              </w:rPr>
            </w:pPr>
          </w:p>
        </w:tc>
      </w:tr>
      <w:tr w:rsidR="00DF76BB" w:rsidRPr="00DF76BB" w14:paraId="3A15ED13" w14:textId="77777777" w:rsidTr="2425480C">
        <w:tc>
          <w:tcPr>
            <w:tcW w:w="4149" w:type="dxa"/>
            <w:vAlign w:val="center"/>
          </w:tcPr>
          <w:p w14:paraId="22F62F4D" w14:textId="77777777" w:rsidR="00DF76BB" w:rsidRPr="00C377A6" w:rsidRDefault="00DF76BB" w:rsidP="00DF76BB">
            <w:pPr>
              <w:tabs>
                <w:tab w:val="left" w:pos="600"/>
                <w:tab w:val="left" w:pos="900"/>
                <w:tab w:val="right" w:pos="7280"/>
                <w:tab w:val="right" w:pos="8540"/>
              </w:tabs>
              <w:spacing w:line="380" w:lineRule="exact"/>
              <w:ind w:right="-45"/>
              <w:jc w:val="thaiDistribute"/>
              <w:rPr>
                <w:rFonts w:ascii="Trebuchet MS" w:hAnsi="Trebuchet MS" w:cs="Arial"/>
                <w:b/>
                <w:bCs/>
                <w:sz w:val="18"/>
                <w:szCs w:val="18"/>
                <w:cs/>
              </w:rPr>
            </w:pPr>
            <w:r w:rsidRPr="00C377A6">
              <w:rPr>
                <w:rFonts w:ascii="Trebuchet MS" w:hAnsi="Trebuchet MS" w:cs="Arial"/>
                <w:b/>
                <w:bCs/>
                <w:sz w:val="18"/>
                <w:szCs w:val="18"/>
              </w:rPr>
              <w:t xml:space="preserve">Revenue </w:t>
            </w:r>
            <w:proofErr w:type="spellStart"/>
            <w:r w:rsidRPr="00C377A6">
              <w:rPr>
                <w:rFonts w:ascii="Trebuchet MS" w:hAnsi="Trebuchet MS" w:cs="Arial"/>
                <w:b/>
                <w:bCs/>
                <w:sz w:val="18"/>
                <w:szCs w:val="18"/>
              </w:rPr>
              <w:t>recognised</w:t>
            </w:r>
            <w:proofErr w:type="spellEnd"/>
            <w:r w:rsidRPr="00C377A6">
              <w:rPr>
                <w:rFonts w:ascii="Trebuchet MS" w:hAnsi="Trebuchet MS" w:cs="Arial"/>
                <w:b/>
                <w:bCs/>
                <w:sz w:val="18"/>
                <w:szCs w:val="18"/>
              </w:rPr>
              <w:t xml:space="preserve"> at a point in time</w:t>
            </w:r>
          </w:p>
        </w:tc>
        <w:tc>
          <w:tcPr>
            <w:tcW w:w="1296" w:type="dxa"/>
            <w:vAlign w:val="bottom"/>
          </w:tcPr>
          <w:p w14:paraId="5981602F" w14:textId="77777777" w:rsidR="00DF76BB" w:rsidRPr="00E03323" w:rsidRDefault="00DF76BB" w:rsidP="00615A22">
            <w:pPr>
              <w:tabs>
                <w:tab w:val="decimal" w:pos="1067"/>
              </w:tabs>
              <w:spacing w:line="380" w:lineRule="exact"/>
              <w:jc w:val="right"/>
              <w:rPr>
                <w:rFonts w:ascii="Trebuchet MS" w:hAnsi="Trebuchet MS" w:cs="Arial"/>
                <w:sz w:val="18"/>
                <w:szCs w:val="18"/>
              </w:rPr>
            </w:pPr>
          </w:p>
        </w:tc>
        <w:tc>
          <w:tcPr>
            <w:tcW w:w="1261" w:type="dxa"/>
            <w:vAlign w:val="bottom"/>
          </w:tcPr>
          <w:p w14:paraId="5353C24A" w14:textId="77777777" w:rsidR="00DF76BB" w:rsidRPr="00DF76BB" w:rsidRDefault="00DF76BB" w:rsidP="00DF76BB">
            <w:pPr>
              <w:tabs>
                <w:tab w:val="decimal" w:pos="1067"/>
              </w:tabs>
              <w:spacing w:line="380" w:lineRule="exact"/>
              <w:jc w:val="right"/>
              <w:rPr>
                <w:rFonts w:ascii="Trebuchet MS" w:hAnsi="Trebuchet MS" w:cs="Arial"/>
                <w:sz w:val="18"/>
                <w:szCs w:val="18"/>
              </w:rPr>
            </w:pPr>
          </w:p>
        </w:tc>
        <w:tc>
          <w:tcPr>
            <w:tcW w:w="1260" w:type="dxa"/>
            <w:vAlign w:val="bottom"/>
          </w:tcPr>
          <w:p w14:paraId="4F517B35" w14:textId="77777777" w:rsidR="00DF76BB" w:rsidRPr="00B61994" w:rsidRDefault="00DF76BB" w:rsidP="00DF76BB">
            <w:pPr>
              <w:tabs>
                <w:tab w:val="decimal" w:pos="1067"/>
              </w:tabs>
              <w:spacing w:line="380" w:lineRule="exact"/>
              <w:jc w:val="right"/>
              <w:rPr>
                <w:rFonts w:ascii="Trebuchet MS" w:hAnsi="Trebuchet MS" w:cs="Arial"/>
                <w:sz w:val="18"/>
                <w:szCs w:val="18"/>
              </w:rPr>
            </w:pPr>
          </w:p>
        </w:tc>
        <w:tc>
          <w:tcPr>
            <w:tcW w:w="1260" w:type="dxa"/>
            <w:vAlign w:val="bottom"/>
          </w:tcPr>
          <w:p w14:paraId="03F0706E" w14:textId="77777777" w:rsidR="00DF76BB" w:rsidRPr="00DF76BB" w:rsidRDefault="00DF76BB" w:rsidP="00EB58B0">
            <w:pPr>
              <w:tabs>
                <w:tab w:val="decimal" w:pos="880"/>
              </w:tabs>
              <w:spacing w:line="380" w:lineRule="exact"/>
              <w:jc w:val="both"/>
              <w:rPr>
                <w:rFonts w:ascii="Trebuchet MS" w:hAnsi="Trebuchet MS" w:cs="Arial"/>
                <w:sz w:val="18"/>
                <w:szCs w:val="18"/>
              </w:rPr>
            </w:pPr>
          </w:p>
        </w:tc>
      </w:tr>
      <w:tr w:rsidR="00DF76BB" w:rsidRPr="00DF76BB" w14:paraId="76BDC67E" w14:textId="77777777" w:rsidTr="2425480C">
        <w:tc>
          <w:tcPr>
            <w:tcW w:w="4149" w:type="dxa"/>
            <w:vAlign w:val="center"/>
          </w:tcPr>
          <w:p w14:paraId="7634C5D2" w14:textId="6CCCEC06" w:rsidR="00DF76BB" w:rsidRPr="00DF76BB" w:rsidRDefault="00DF76BB" w:rsidP="00DF76BB">
            <w:pPr>
              <w:tabs>
                <w:tab w:val="left" w:pos="600"/>
                <w:tab w:val="left" w:pos="900"/>
                <w:tab w:val="right" w:pos="7280"/>
                <w:tab w:val="right" w:pos="8540"/>
              </w:tabs>
              <w:spacing w:line="380" w:lineRule="exact"/>
              <w:ind w:left="246" w:right="-45"/>
              <w:rPr>
                <w:rFonts w:ascii="Trebuchet MS" w:hAnsi="Trebuchet MS" w:cs="Arial"/>
                <w:sz w:val="18"/>
                <w:szCs w:val="18"/>
              </w:rPr>
            </w:pPr>
            <w:r w:rsidRPr="00DF76BB">
              <w:rPr>
                <w:rFonts w:ascii="Trebuchet MS" w:hAnsi="Trebuchet MS" w:cs="Arial"/>
                <w:sz w:val="18"/>
                <w:szCs w:val="18"/>
              </w:rPr>
              <w:t>In-flight revenues from sale</w:t>
            </w:r>
            <w:r w:rsidR="00334B65">
              <w:rPr>
                <w:rFonts w:ascii="Trebuchet MS" w:hAnsi="Trebuchet MS" w:cs="Arial"/>
                <w:sz w:val="18"/>
                <w:szCs w:val="18"/>
              </w:rPr>
              <w:t>s</w:t>
            </w:r>
            <w:r w:rsidRPr="00DF76BB">
              <w:rPr>
                <w:rFonts w:ascii="Trebuchet MS" w:hAnsi="Trebuchet MS" w:cs="Arial"/>
                <w:sz w:val="18"/>
                <w:szCs w:val="18"/>
              </w:rPr>
              <w:t xml:space="preserve"> and services</w:t>
            </w:r>
          </w:p>
        </w:tc>
        <w:tc>
          <w:tcPr>
            <w:tcW w:w="1296" w:type="dxa"/>
            <w:vAlign w:val="bottom"/>
          </w:tcPr>
          <w:p w14:paraId="6195F3E9" w14:textId="5F49A30E" w:rsidR="00DF76BB" w:rsidRPr="00E03323" w:rsidRDefault="6A787B7B" w:rsidP="2425480C">
            <w:pPr>
              <w:pBdr>
                <w:bottom w:val="single" w:sz="4" w:space="1" w:color="auto"/>
              </w:pBdr>
              <w:tabs>
                <w:tab w:val="decimal" w:pos="1067"/>
              </w:tabs>
              <w:spacing w:line="380" w:lineRule="exact"/>
              <w:jc w:val="right"/>
              <w:rPr>
                <w:rFonts w:ascii="Trebuchet MS" w:hAnsi="Trebuchet MS" w:cs="Arial"/>
                <w:sz w:val="18"/>
                <w:szCs w:val="18"/>
              </w:rPr>
            </w:pPr>
            <w:r w:rsidRPr="00E03323">
              <w:rPr>
                <w:rFonts w:ascii="Trebuchet MS" w:hAnsi="Trebuchet MS" w:cs="Arial"/>
                <w:sz w:val="18"/>
                <w:szCs w:val="18"/>
              </w:rPr>
              <w:t>431,295</w:t>
            </w:r>
          </w:p>
        </w:tc>
        <w:tc>
          <w:tcPr>
            <w:tcW w:w="1261" w:type="dxa"/>
            <w:vAlign w:val="bottom"/>
          </w:tcPr>
          <w:p w14:paraId="50BB1DC4" w14:textId="2FCD0244" w:rsidR="00DF76BB" w:rsidRPr="00DF76BB" w:rsidRDefault="00DF76BB" w:rsidP="00DF76BB">
            <w:pPr>
              <w:pBdr>
                <w:bottom w:val="single" w:sz="4" w:space="1" w:color="auto"/>
              </w:pBdr>
              <w:tabs>
                <w:tab w:val="decimal" w:pos="1067"/>
              </w:tabs>
              <w:spacing w:line="380" w:lineRule="exact"/>
              <w:jc w:val="right"/>
              <w:rPr>
                <w:rFonts w:ascii="Trebuchet MS" w:hAnsi="Trebuchet MS" w:cs="Arial"/>
                <w:sz w:val="18"/>
                <w:szCs w:val="18"/>
              </w:rPr>
            </w:pPr>
            <w:r w:rsidRPr="00DF76BB">
              <w:rPr>
                <w:rFonts w:ascii="Trebuchet MS" w:hAnsi="Trebuchet MS" w:cs="Arial"/>
                <w:sz w:val="18"/>
                <w:szCs w:val="18"/>
              </w:rPr>
              <w:t>487,877</w:t>
            </w:r>
          </w:p>
        </w:tc>
        <w:tc>
          <w:tcPr>
            <w:tcW w:w="1260" w:type="dxa"/>
            <w:vAlign w:val="bottom"/>
          </w:tcPr>
          <w:p w14:paraId="3571C62A" w14:textId="64D4129A" w:rsidR="00DF76BB" w:rsidRPr="00B51AD4" w:rsidRDefault="334BC9C4" w:rsidP="004B6EC4">
            <w:pPr>
              <w:pBdr>
                <w:bottom w:val="single" w:sz="4" w:space="1" w:color="auto"/>
              </w:pBdr>
              <w:tabs>
                <w:tab w:val="decimal" w:pos="820"/>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60" w:type="dxa"/>
            <w:vAlign w:val="bottom"/>
          </w:tcPr>
          <w:p w14:paraId="68CC0A8E" w14:textId="0CF021B4" w:rsidR="00DF76BB" w:rsidRPr="00B51AD4" w:rsidRDefault="00DF76BB" w:rsidP="004B6EC4">
            <w:pPr>
              <w:pBdr>
                <w:bottom w:val="single" w:sz="4" w:space="1" w:color="auto"/>
              </w:pBdr>
              <w:tabs>
                <w:tab w:val="decimal" w:pos="824"/>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13B84B98" w14:textId="77777777" w:rsidTr="2425480C">
        <w:tc>
          <w:tcPr>
            <w:tcW w:w="4149" w:type="dxa"/>
          </w:tcPr>
          <w:p w14:paraId="6974D8F7" w14:textId="0C879593" w:rsidR="00DF76BB" w:rsidRPr="00DF76BB" w:rsidRDefault="00DF76BB" w:rsidP="00DF76BB">
            <w:pPr>
              <w:tabs>
                <w:tab w:val="left" w:pos="600"/>
                <w:tab w:val="left" w:pos="900"/>
                <w:tab w:val="right" w:pos="7280"/>
                <w:tab w:val="right" w:pos="8540"/>
              </w:tabs>
              <w:spacing w:line="380" w:lineRule="exact"/>
              <w:ind w:right="-45"/>
              <w:jc w:val="thaiDistribute"/>
              <w:rPr>
                <w:rFonts w:ascii="Trebuchet MS" w:hAnsi="Trebuchet MS" w:cs="Arial"/>
                <w:sz w:val="18"/>
                <w:szCs w:val="18"/>
                <w:cs/>
              </w:rPr>
            </w:pPr>
            <w:r w:rsidRPr="00DF76BB">
              <w:rPr>
                <w:rFonts w:ascii="Trebuchet MS" w:hAnsi="Trebuchet MS" w:cs="Arial"/>
                <w:sz w:val="18"/>
                <w:szCs w:val="18"/>
              </w:rPr>
              <w:t xml:space="preserve">Total revenues </w:t>
            </w:r>
            <w:r w:rsidRPr="00DF76BB">
              <w:rPr>
                <w:rFonts w:ascii="Trebuchet MS" w:hAnsi="Trebuchet MS" w:cs="Browallia New"/>
                <w:sz w:val="18"/>
                <w:szCs w:val="18"/>
              </w:rPr>
              <w:t xml:space="preserve">from </w:t>
            </w:r>
            <w:r w:rsidRPr="00DF76BB">
              <w:rPr>
                <w:rFonts w:ascii="Trebuchet MS" w:hAnsi="Trebuchet MS" w:cs="Arial"/>
                <w:sz w:val="18"/>
                <w:szCs w:val="18"/>
              </w:rPr>
              <w:t>sale</w:t>
            </w:r>
            <w:r w:rsidR="00334B65">
              <w:rPr>
                <w:rFonts w:ascii="Trebuchet MS" w:hAnsi="Trebuchet MS" w:cs="Arial"/>
                <w:sz w:val="18"/>
                <w:szCs w:val="18"/>
              </w:rPr>
              <w:t>s</w:t>
            </w:r>
            <w:r w:rsidRPr="00DF76BB">
              <w:rPr>
                <w:rFonts w:ascii="Trebuchet MS" w:hAnsi="Trebuchet MS" w:cs="Arial"/>
                <w:sz w:val="18"/>
                <w:szCs w:val="18"/>
              </w:rPr>
              <w:t xml:space="preserve"> and services</w:t>
            </w:r>
          </w:p>
        </w:tc>
        <w:tc>
          <w:tcPr>
            <w:tcW w:w="1296" w:type="dxa"/>
            <w:vAlign w:val="bottom"/>
          </w:tcPr>
          <w:p w14:paraId="42B46C0C" w14:textId="30AC4014" w:rsidR="00DF76BB" w:rsidRPr="00E03323" w:rsidRDefault="5B9D47AA" w:rsidP="2425480C">
            <w:pPr>
              <w:pBdr>
                <w:bottom w:val="single" w:sz="12" w:space="1" w:color="auto"/>
              </w:pBdr>
              <w:tabs>
                <w:tab w:val="decimal" w:pos="1067"/>
              </w:tabs>
              <w:spacing w:line="380" w:lineRule="exact"/>
              <w:jc w:val="right"/>
              <w:rPr>
                <w:rFonts w:ascii="Trebuchet MS" w:hAnsi="Trebuchet MS" w:cs="Arial"/>
                <w:sz w:val="18"/>
                <w:szCs w:val="18"/>
                <w:cs/>
              </w:rPr>
            </w:pPr>
            <w:r w:rsidRPr="00E03323">
              <w:rPr>
                <w:rFonts w:ascii="Trebuchet MS" w:hAnsi="Trebuchet MS" w:cs="Arial"/>
                <w:sz w:val="18"/>
                <w:szCs w:val="18"/>
              </w:rPr>
              <w:t>45,690,861</w:t>
            </w:r>
          </w:p>
        </w:tc>
        <w:tc>
          <w:tcPr>
            <w:tcW w:w="1261" w:type="dxa"/>
            <w:vAlign w:val="bottom"/>
          </w:tcPr>
          <w:p w14:paraId="1EA1ECEA" w14:textId="66DCABD0" w:rsidR="00DF76BB" w:rsidRPr="00DF76BB" w:rsidRDefault="00DF76BB" w:rsidP="007F4666">
            <w:pPr>
              <w:pBdr>
                <w:bottom w:val="single" w:sz="12" w:space="1" w:color="auto"/>
              </w:pBdr>
              <w:tabs>
                <w:tab w:val="decimal" w:pos="1067"/>
              </w:tabs>
              <w:spacing w:line="380" w:lineRule="exact"/>
              <w:jc w:val="right"/>
              <w:rPr>
                <w:rFonts w:ascii="Trebuchet MS" w:hAnsi="Trebuchet MS" w:cs="Arial"/>
                <w:sz w:val="18"/>
                <w:szCs w:val="18"/>
                <w:cs/>
              </w:rPr>
            </w:pPr>
            <w:r w:rsidRPr="00DF76BB">
              <w:rPr>
                <w:rFonts w:ascii="Trebuchet MS" w:hAnsi="Trebuchet MS" w:cs="Arial"/>
                <w:sz w:val="18"/>
                <w:szCs w:val="18"/>
              </w:rPr>
              <w:t>49,435,629</w:t>
            </w:r>
          </w:p>
        </w:tc>
        <w:tc>
          <w:tcPr>
            <w:tcW w:w="1260" w:type="dxa"/>
            <w:vAlign w:val="bottom"/>
          </w:tcPr>
          <w:p w14:paraId="450A9DB5" w14:textId="2917D796" w:rsidR="00DF76BB" w:rsidRPr="00EE4DB0" w:rsidRDefault="7A42FE96" w:rsidP="2425480C">
            <w:pPr>
              <w:pBdr>
                <w:bottom w:val="single" w:sz="12" w:space="1" w:color="auto"/>
              </w:pBdr>
              <w:tabs>
                <w:tab w:val="decimal" w:pos="1067"/>
              </w:tabs>
              <w:spacing w:line="380" w:lineRule="exact"/>
              <w:jc w:val="right"/>
              <w:rPr>
                <w:rFonts w:ascii="Trebuchet MS" w:hAnsi="Trebuchet MS" w:cs="Arial"/>
                <w:sz w:val="18"/>
                <w:szCs w:val="18"/>
                <w:cs/>
              </w:rPr>
            </w:pPr>
            <w:r w:rsidRPr="00EE4DB0">
              <w:rPr>
                <w:rFonts w:ascii="Trebuchet MS" w:hAnsi="Trebuchet MS" w:cs="Arial"/>
                <w:sz w:val="18"/>
                <w:szCs w:val="18"/>
              </w:rPr>
              <w:t>25,000</w:t>
            </w:r>
          </w:p>
        </w:tc>
        <w:tc>
          <w:tcPr>
            <w:tcW w:w="1260" w:type="dxa"/>
            <w:vAlign w:val="bottom"/>
          </w:tcPr>
          <w:p w14:paraId="4350F448" w14:textId="7349A644" w:rsidR="00DF76BB" w:rsidRPr="00DF76BB" w:rsidRDefault="00DF76BB" w:rsidP="00EB58B0">
            <w:pPr>
              <w:pBdr>
                <w:bottom w:val="single" w:sz="12" w:space="1" w:color="auto"/>
              </w:pBdr>
              <w:tabs>
                <w:tab w:val="decimal" w:pos="880"/>
              </w:tabs>
              <w:spacing w:line="380" w:lineRule="exact"/>
              <w:jc w:val="right"/>
              <w:rPr>
                <w:rFonts w:ascii="Trebuchet MS" w:hAnsi="Trebuchet MS" w:cs="Arial"/>
                <w:sz w:val="18"/>
                <w:szCs w:val="18"/>
                <w:cs/>
              </w:rPr>
            </w:pPr>
            <w:r w:rsidRPr="00DF76BB">
              <w:rPr>
                <w:rFonts w:ascii="Trebuchet MS" w:hAnsi="Trebuchet MS" w:cs="Arial"/>
                <w:sz w:val="18"/>
                <w:szCs w:val="18"/>
              </w:rPr>
              <w:t>25,000</w:t>
            </w:r>
          </w:p>
        </w:tc>
      </w:tr>
    </w:tbl>
    <w:p w14:paraId="5F7E8F6C" w14:textId="15CE5D64" w:rsidR="006E4115" w:rsidRPr="00255FEF" w:rsidRDefault="006E4115" w:rsidP="00255FEF">
      <w:pPr>
        <w:spacing w:line="360" w:lineRule="auto"/>
        <w:jc w:val="thaiDistribute"/>
        <w:rPr>
          <w:rFonts w:ascii="Trebuchet MS" w:hAnsi="Trebuchet MS" w:cs="Cordia New"/>
          <w:b/>
          <w:bCs/>
          <w:sz w:val="18"/>
          <w:szCs w:val="18"/>
        </w:rPr>
      </w:pPr>
    </w:p>
    <w:p w14:paraId="1150468F" w14:textId="722A6556" w:rsidR="005A2793" w:rsidRPr="006458EC" w:rsidRDefault="00AB557C"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OTHER INCOME</w:t>
      </w:r>
    </w:p>
    <w:p w14:paraId="5F9339B7" w14:textId="77777777" w:rsidR="005A2793" w:rsidRDefault="005A2793" w:rsidP="00DF76BB">
      <w:pPr>
        <w:spacing w:line="360" w:lineRule="auto"/>
        <w:jc w:val="thaiDistribute"/>
        <w:rPr>
          <w:rFonts w:ascii="Trebuchet MS" w:hAnsi="Trebuchet MS" w:cs="Cordia New"/>
          <w:b/>
          <w:bCs/>
          <w:sz w:val="18"/>
          <w:szCs w:val="18"/>
        </w:rPr>
      </w:pPr>
    </w:p>
    <w:tbl>
      <w:tblPr>
        <w:tblStyle w:val="TableGrid"/>
        <w:tblW w:w="9234" w:type="dxa"/>
        <w:tblInd w:w="261" w:type="dxa"/>
        <w:tblLayout w:type="fixed"/>
        <w:tblLook w:val="04A0" w:firstRow="1" w:lastRow="0" w:firstColumn="1" w:lastColumn="0" w:noHBand="0" w:noVBand="1"/>
      </w:tblPr>
      <w:tblGrid>
        <w:gridCol w:w="4158"/>
        <w:gridCol w:w="1287"/>
        <w:gridCol w:w="1278"/>
        <w:gridCol w:w="1260"/>
        <w:gridCol w:w="1251"/>
      </w:tblGrid>
      <w:tr w:rsidR="00784EF6" w:rsidRPr="00DF76BB" w14:paraId="6BB13490" w14:textId="77777777" w:rsidTr="2425480C">
        <w:trPr>
          <w:trHeight w:val="153"/>
        </w:trPr>
        <w:tc>
          <w:tcPr>
            <w:tcW w:w="4158" w:type="dxa"/>
            <w:tcBorders>
              <w:top w:val="nil"/>
              <w:left w:val="nil"/>
              <w:bottom w:val="nil"/>
              <w:right w:val="nil"/>
            </w:tcBorders>
          </w:tcPr>
          <w:p w14:paraId="64826F6E" w14:textId="0CA50DCD" w:rsidR="00784EF6" w:rsidRPr="00DF76BB" w:rsidRDefault="00DF76BB" w:rsidP="00DF76BB">
            <w:pPr>
              <w:tabs>
                <w:tab w:val="left" w:pos="600"/>
                <w:tab w:val="left" w:pos="900"/>
                <w:tab w:val="right" w:pos="7280"/>
                <w:tab w:val="right" w:pos="8540"/>
              </w:tabs>
              <w:spacing w:line="380" w:lineRule="exact"/>
              <w:ind w:right="-43"/>
              <w:jc w:val="thaiDistribute"/>
              <w:rPr>
                <w:rFonts w:ascii="Trebuchet MS" w:hAnsi="Trebuchet MS" w:cs="Arial"/>
                <w:sz w:val="18"/>
                <w:szCs w:val="18"/>
              </w:rPr>
            </w:pPr>
            <w:r w:rsidRPr="00DF76BB">
              <w:rPr>
                <w:rFonts w:ascii="Trebuchet MS" w:hAnsi="Trebuchet MS" w:cs="Arial"/>
                <w:sz w:val="18"/>
                <w:szCs w:val="18"/>
              </w:rPr>
              <w:t>(</w:t>
            </w:r>
            <w:r w:rsidR="00576538">
              <w:rPr>
                <w:rFonts w:ascii="Trebuchet MS" w:hAnsi="Trebuchet MS" w:cs="Arial"/>
                <w:sz w:val="18"/>
                <w:szCs w:val="18"/>
              </w:rPr>
              <w:t>Unit :</w:t>
            </w:r>
            <w:r w:rsidRPr="00DF76BB">
              <w:rPr>
                <w:rFonts w:ascii="Trebuchet MS" w:hAnsi="Trebuchet MS" w:cs="Arial"/>
                <w:sz w:val="18"/>
                <w:szCs w:val="18"/>
              </w:rPr>
              <w:t xml:space="preserve"> Thousand Baht)</w:t>
            </w:r>
          </w:p>
        </w:tc>
        <w:tc>
          <w:tcPr>
            <w:tcW w:w="2565" w:type="dxa"/>
            <w:gridSpan w:val="2"/>
            <w:tcBorders>
              <w:top w:val="nil"/>
              <w:left w:val="nil"/>
              <w:bottom w:val="nil"/>
              <w:right w:val="nil"/>
            </w:tcBorders>
          </w:tcPr>
          <w:p w14:paraId="3466F847" w14:textId="77777777" w:rsidR="00DF76BB" w:rsidRDefault="00784EF6"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Consolidated</w:t>
            </w:r>
          </w:p>
          <w:p w14:paraId="7AF9C306" w14:textId="3EB15718" w:rsidR="00784EF6" w:rsidRPr="00DF76BB" w:rsidRDefault="00784EF6"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financial statements</w:t>
            </w:r>
          </w:p>
        </w:tc>
        <w:tc>
          <w:tcPr>
            <w:tcW w:w="2511" w:type="dxa"/>
            <w:gridSpan w:val="2"/>
            <w:tcBorders>
              <w:top w:val="nil"/>
              <w:left w:val="nil"/>
              <w:bottom w:val="nil"/>
              <w:right w:val="nil"/>
            </w:tcBorders>
          </w:tcPr>
          <w:p w14:paraId="608826FF" w14:textId="624CEBE3" w:rsidR="00DF76BB" w:rsidRDefault="00784EF6"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 xml:space="preserve">Separated </w:t>
            </w:r>
          </w:p>
          <w:p w14:paraId="5ABBA4E1" w14:textId="47F36C22" w:rsidR="00784EF6" w:rsidRPr="00DF76BB" w:rsidRDefault="00784EF6"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financial statements</w:t>
            </w:r>
          </w:p>
        </w:tc>
      </w:tr>
      <w:tr w:rsidR="00DF76BB" w:rsidRPr="00DF76BB" w14:paraId="4A03C154" w14:textId="77777777" w:rsidTr="2425480C">
        <w:trPr>
          <w:trHeight w:val="153"/>
        </w:trPr>
        <w:tc>
          <w:tcPr>
            <w:tcW w:w="4158" w:type="dxa"/>
            <w:tcBorders>
              <w:top w:val="nil"/>
              <w:left w:val="nil"/>
              <w:bottom w:val="nil"/>
              <w:right w:val="nil"/>
            </w:tcBorders>
          </w:tcPr>
          <w:p w14:paraId="083A5693" w14:textId="77777777" w:rsidR="00DF76BB" w:rsidRPr="00DF76BB" w:rsidRDefault="00DF76BB" w:rsidP="00DF76BB">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287" w:type="dxa"/>
            <w:tcBorders>
              <w:top w:val="nil"/>
              <w:left w:val="nil"/>
              <w:bottom w:val="nil"/>
              <w:right w:val="nil"/>
            </w:tcBorders>
          </w:tcPr>
          <w:p w14:paraId="41180C5C" w14:textId="23765C68"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Pr>
                <w:rFonts w:ascii="Trebuchet MS" w:hAnsi="Trebuchet MS" w:cs="Arial"/>
                <w:sz w:val="18"/>
                <w:szCs w:val="18"/>
              </w:rPr>
              <w:t>2025</w:t>
            </w:r>
          </w:p>
        </w:tc>
        <w:tc>
          <w:tcPr>
            <w:tcW w:w="1278" w:type="dxa"/>
            <w:tcBorders>
              <w:top w:val="nil"/>
              <w:left w:val="nil"/>
              <w:bottom w:val="nil"/>
              <w:right w:val="nil"/>
            </w:tcBorders>
          </w:tcPr>
          <w:p w14:paraId="529EFFC9" w14:textId="123CD704"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2024</w:t>
            </w:r>
          </w:p>
        </w:tc>
        <w:tc>
          <w:tcPr>
            <w:tcW w:w="1260" w:type="dxa"/>
            <w:tcBorders>
              <w:top w:val="nil"/>
              <w:left w:val="nil"/>
              <w:bottom w:val="nil"/>
              <w:right w:val="nil"/>
            </w:tcBorders>
          </w:tcPr>
          <w:p w14:paraId="38C79E1B" w14:textId="153455F7"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Pr>
                <w:rFonts w:ascii="Trebuchet MS" w:hAnsi="Trebuchet MS" w:cs="Arial"/>
                <w:sz w:val="18"/>
                <w:szCs w:val="18"/>
              </w:rPr>
              <w:t>2025</w:t>
            </w:r>
          </w:p>
        </w:tc>
        <w:tc>
          <w:tcPr>
            <w:tcW w:w="1251" w:type="dxa"/>
            <w:tcBorders>
              <w:top w:val="nil"/>
              <w:left w:val="nil"/>
              <w:bottom w:val="nil"/>
              <w:right w:val="nil"/>
            </w:tcBorders>
          </w:tcPr>
          <w:p w14:paraId="5D0954B6" w14:textId="3EA9802C" w:rsidR="00DF76BB" w:rsidRPr="00DF76BB" w:rsidRDefault="00DF76BB" w:rsidP="00DF76B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DF76BB">
              <w:rPr>
                <w:rFonts w:ascii="Trebuchet MS" w:hAnsi="Trebuchet MS" w:cs="Arial"/>
                <w:sz w:val="18"/>
                <w:szCs w:val="18"/>
              </w:rPr>
              <w:t>2024</w:t>
            </w:r>
          </w:p>
        </w:tc>
      </w:tr>
      <w:tr w:rsidR="00DF76BB" w:rsidRPr="00DF76BB" w14:paraId="3D7457B8" w14:textId="77777777" w:rsidTr="2425480C">
        <w:tc>
          <w:tcPr>
            <w:tcW w:w="4158" w:type="dxa"/>
            <w:tcBorders>
              <w:top w:val="nil"/>
              <w:left w:val="nil"/>
              <w:bottom w:val="nil"/>
              <w:right w:val="nil"/>
            </w:tcBorders>
            <w:vAlign w:val="bottom"/>
          </w:tcPr>
          <w:p w14:paraId="0D1C8CFC" w14:textId="15AD0722" w:rsidR="00DF76BB" w:rsidRPr="00DF76BB" w:rsidRDefault="00DF76BB" w:rsidP="00DF76BB">
            <w:pPr>
              <w:tabs>
                <w:tab w:val="left" w:pos="600"/>
                <w:tab w:val="left" w:pos="900"/>
                <w:tab w:val="right" w:pos="7280"/>
                <w:tab w:val="right" w:pos="8540"/>
              </w:tabs>
              <w:spacing w:line="380" w:lineRule="exact"/>
              <w:ind w:left="162" w:right="-105" w:hanging="180"/>
              <w:rPr>
                <w:rFonts w:ascii="Trebuchet MS" w:hAnsi="Trebuchet MS" w:cs="Arial"/>
                <w:sz w:val="18"/>
                <w:szCs w:val="18"/>
              </w:rPr>
            </w:pPr>
          </w:p>
        </w:tc>
        <w:tc>
          <w:tcPr>
            <w:tcW w:w="1287" w:type="dxa"/>
            <w:tcBorders>
              <w:top w:val="nil"/>
              <w:left w:val="nil"/>
              <w:bottom w:val="nil"/>
              <w:right w:val="nil"/>
            </w:tcBorders>
            <w:vAlign w:val="bottom"/>
          </w:tcPr>
          <w:p w14:paraId="1B594E61" w14:textId="38A4646A" w:rsidR="00DF76BB" w:rsidRPr="00DF76BB" w:rsidRDefault="00DF76BB" w:rsidP="00DF76BB">
            <w:pPr>
              <w:tabs>
                <w:tab w:val="decimal" w:pos="1062"/>
              </w:tabs>
              <w:spacing w:line="380" w:lineRule="exact"/>
              <w:rPr>
                <w:rFonts w:ascii="Trebuchet MS" w:hAnsi="Trebuchet MS" w:cs="Arial"/>
                <w:sz w:val="18"/>
                <w:szCs w:val="18"/>
              </w:rPr>
            </w:pPr>
          </w:p>
        </w:tc>
        <w:tc>
          <w:tcPr>
            <w:tcW w:w="1278" w:type="dxa"/>
            <w:tcBorders>
              <w:top w:val="nil"/>
              <w:left w:val="nil"/>
              <w:bottom w:val="nil"/>
              <w:right w:val="nil"/>
            </w:tcBorders>
            <w:vAlign w:val="bottom"/>
          </w:tcPr>
          <w:p w14:paraId="4C20A6DF" w14:textId="2C90589E" w:rsidR="00DF76BB" w:rsidRPr="00DF76BB" w:rsidRDefault="00DF76BB" w:rsidP="00DF76BB">
            <w:pPr>
              <w:tabs>
                <w:tab w:val="decimal" w:pos="1062"/>
              </w:tabs>
              <w:spacing w:line="380" w:lineRule="exact"/>
              <w:rPr>
                <w:rFonts w:ascii="Trebuchet MS" w:hAnsi="Trebuchet MS" w:cs="Arial"/>
                <w:sz w:val="18"/>
                <w:szCs w:val="18"/>
                <w:lang w:val="en-GB"/>
              </w:rPr>
            </w:pPr>
          </w:p>
        </w:tc>
        <w:tc>
          <w:tcPr>
            <w:tcW w:w="1260" w:type="dxa"/>
            <w:tcBorders>
              <w:top w:val="nil"/>
              <w:left w:val="nil"/>
              <w:bottom w:val="nil"/>
              <w:right w:val="nil"/>
            </w:tcBorders>
            <w:vAlign w:val="bottom"/>
          </w:tcPr>
          <w:p w14:paraId="1BAE855E" w14:textId="0565C702" w:rsidR="00DF76BB" w:rsidRPr="00DF76BB" w:rsidRDefault="00DF76BB" w:rsidP="00DF76BB">
            <w:pPr>
              <w:tabs>
                <w:tab w:val="decimal" w:pos="1062"/>
              </w:tabs>
              <w:spacing w:line="380" w:lineRule="exact"/>
              <w:rPr>
                <w:rFonts w:ascii="Trebuchet MS" w:hAnsi="Trebuchet MS" w:cs="Arial"/>
                <w:sz w:val="18"/>
                <w:szCs w:val="18"/>
                <w:lang w:val="en-GB"/>
              </w:rPr>
            </w:pPr>
          </w:p>
        </w:tc>
        <w:tc>
          <w:tcPr>
            <w:tcW w:w="1251" w:type="dxa"/>
            <w:tcBorders>
              <w:top w:val="nil"/>
              <w:left w:val="nil"/>
              <w:bottom w:val="nil"/>
              <w:right w:val="nil"/>
            </w:tcBorders>
            <w:vAlign w:val="bottom"/>
          </w:tcPr>
          <w:p w14:paraId="113F1E26" w14:textId="2AF1480C" w:rsidR="00DF76BB" w:rsidRPr="00DF76BB" w:rsidRDefault="00DF76BB" w:rsidP="00DF76BB">
            <w:pPr>
              <w:tabs>
                <w:tab w:val="decimal" w:pos="1062"/>
              </w:tabs>
              <w:spacing w:line="380" w:lineRule="exact"/>
              <w:rPr>
                <w:rFonts w:ascii="Trebuchet MS" w:hAnsi="Trebuchet MS" w:cs="Arial"/>
                <w:sz w:val="18"/>
                <w:szCs w:val="18"/>
                <w:lang w:val="en-GB"/>
              </w:rPr>
            </w:pPr>
          </w:p>
        </w:tc>
      </w:tr>
      <w:tr w:rsidR="00954A0C" w:rsidRPr="00DF76BB" w14:paraId="1F7441C4" w14:textId="77777777" w:rsidTr="2425480C">
        <w:tc>
          <w:tcPr>
            <w:tcW w:w="4158" w:type="dxa"/>
            <w:tcBorders>
              <w:top w:val="nil"/>
              <w:left w:val="nil"/>
              <w:bottom w:val="nil"/>
              <w:right w:val="nil"/>
            </w:tcBorders>
            <w:vAlign w:val="bottom"/>
          </w:tcPr>
          <w:p w14:paraId="0FE6E2D7" w14:textId="2E469DF1" w:rsidR="00954A0C" w:rsidRPr="00DF76BB" w:rsidRDefault="00954A0C" w:rsidP="00954A0C">
            <w:pPr>
              <w:tabs>
                <w:tab w:val="left" w:pos="600"/>
                <w:tab w:val="left" w:pos="900"/>
                <w:tab w:val="right" w:pos="7280"/>
                <w:tab w:val="right" w:pos="8540"/>
              </w:tabs>
              <w:spacing w:line="380" w:lineRule="exact"/>
              <w:ind w:left="162" w:right="-105" w:hanging="180"/>
              <w:rPr>
                <w:rFonts w:ascii="Trebuchet MS" w:hAnsi="Trebuchet MS" w:cs="Arial"/>
                <w:sz w:val="18"/>
                <w:szCs w:val="18"/>
              </w:rPr>
            </w:pPr>
            <w:r w:rsidRPr="00DF76BB">
              <w:rPr>
                <w:rFonts w:ascii="Trebuchet MS" w:hAnsi="Trebuchet MS" w:cs="Arial"/>
                <w:sz w:val="18"/>
                <w:szCs w:val="18"/>
              </w:rPr>
              <w:t xml:space="preserve">Gain on exchange rate </w:t>
            </w:r>
          </w:p>
        </w:tc>
        <w:tc>
          <w:tcPr>
            <w:tcW w:w="1287" w:type="dxa"/>
            <w:tcBorders>
              <w:top w:val="nil"/>
              <w:left w:val="nil"/>
              <w:bottom w:val="nil"/>
              <w:right w:val="nil"/>
            </w:tcBorders>
            <w:vAlign w:val="bottom"/>
          </w:tcPr>
          <w:p w14:paraId="2798FEC4" w14:textId="09E42E71" w:rsidR="00954A0C" w:rsidRPr="006A2DC8" w:rsidRDefault="00954A0C" w:rsidP="007D533E">
            <w:pPr>
              <w:tabs>
                <w:tab w:val="decimal" w:pos="842"/>
              </w:tabs>
              <w:spacing w:line="380" w:lineRule="exact"/>
              <w:ind w:right="-73"/>
              <w:jc w:val="right"/>
              <w:rPr>
                <w:rFonts w:ascii="Trebuchet MS" w:eastAsia="SimSun" w:hAnsi="Trebuchet MS" w:cstheme="minorBidi"/>
                <w:color w:val="000000" w:themeColor="text1"/>
                <w:sz w:val="18"/>
                <w:szCs w:val="18"/>
                <w:highlight w:val="yellow"/>
              </w:rPr>
            </w:pPr>
            <w:r>
              <w:rPr>
                <w:rStyle w:val="normaltextrun"/>
                <w:rFonts w:ascii="Trebuchet MS" w:eastAsia="SimSun" w:hAnsi="Trebuchet MS" w:cs="Segoe UI"/>
                <w:sz w:val="18"/>
                <w:szCs w:val="18"/>
              </w:rPr>
              <w:t>2,541,911</w:t>
            </w:r>
            <w:r>
              <w:rPr>
                <w:rStyle w:val="eop"/>
                <w:rFonts w:ascii="Trebuchet MS" w:hAnsi="Trebuchet MS" w:cs="Segoe UI"/>
                <w:sz w:val="18"/>
                <w:szCs w:val="18"/>
              </w:rPr>
              <w:t> </w:t>
            </w:r>
          </w:p>
        </w:tc>
        <w:tc>
          <w:tcPr>
            <w:tcW w:w="1278" w:type="dxa"/>
            <w:tcBorders>
              <w:top w:val="nil"/>
              <w:left w:val="nil"/>
              <w:bottom w:val="nil"/>
              <w:right w:val="nil"/>
            </w:tcBorders>
            <w:vAlign w:val="bottom"/>
          </w:tcPr>
          <w:p w14:paraId="33726292" w14:textId="7AB2E7A1" w:rsidR="00954A0C" w:rsidRPr="00DF76BB" w:rsidRDefault="00975A70" w:rsidP="00954A0C">
            <w:pPr>
              <w:tabs>
                <w:tab w:val="decimal" w:pos="842"/>
              </w:tabs>
              <w:spacing w:line="380" w:lineRule="exact"/>
              <w:jc w:val="right"/>
              <w:rPr>
                <w:rFonts w:ascii="Trebuchet MS" w:hAnsi="Trebuchet MS" w:cs="Arial"/>
                <w:sz w:val="18"/>
                <w:szCs w:val="18"/>
              </w:rPr>
            </w:pPr>
            <w:r>
              <w:rPr>
                <w:rFonts w:ascii="Trebuchet MS" w:eastAsia="SimSun" w:hAnsi="Trebuchet MS" w:cstheme="minorBidi"/>
                <w:color w:val="000000" w:themeColor="text1"/>
                <w:sz w:val="18"/>
                <w:szCs w:val="18"/>
              </w:rPr>
              <w:t>588</w:t>
            </w:r>
            <w:r w:rsidR="00954A0C" w:rsidRPr="00DF76BB">
              <w:rPr>
                <w:rFonts w:ascii="Trebuchet MS" w:eastAsia="SimSun" w:hAnsi="Trebuchet MS" w:cstheme="minorBidi"/>
                <w:color w:val="000000" w:themeColor="text1"/>
                <w:sz w:val="18"/>
                <w:szCs w:val="18"/>
              </w:rPr>
              <w:t>,</w:t>
            </w:r>
            <w:r>
              <w:rPr>
                <w:rFonts w:ascii="Trebuchet MS" w:eastAsia="SimSun" w:hAnsi="Trebuchet MS" w:cstheme="minorBidi"/>
                <w:color w:val="000000" w:themeColor="text1"/>
                <w:sz w:val="18"/>
                <w:szCs w:val="18"/>
              </w:rPr>
              <w:t>955</w:t>
            </w:r>
          </w:p>
        </w:tc>
        <w:tc>
          <w:tcPr>
            <w:tcW w:w="1260" w:type="dxa"/>
            <w:tcBorders>
              <w:top w:val="nil"/>
              <w:left w:val="nil"/>
              <w:bottom w:val="nil"/>
              <w:right w:val="nil"/>
            </w:tcBorders>
            <w:vAlign w:val="bottom"/>
          </w:tcPr>
          <w:p w14:paraId="463C4BD0" w14:textId="538A5E64" w:rsidR="00954A0C" w:rsidRPr="00B51AD4" w:rsidRDefault="00954A0C" w:rsidP="004B6EC4">
            <w:pPr>
              <w:tabs>
                <w:tab w:val="decimal" w:pos="821"/>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51" w:type="dxa"/>
            <w:tcBorders>
              <w:top w:val="nil"/>
              <w:left w:val="nil"/>
              <w:bottom w:val="nil"/>
              <w:right w:val="nil"/>
            </w:tcBorders>
            <w:vAlign w:val="bottom"/>
          </w:tcPr>
          <w:p w14:paraId="12353D10" w14:textId="07A6E6AA" w:rsidR="00954A0C" w:rsidRPr="00B51AD4" w:rsidRDefault="00954A0C" w:rsidP="004B6EC4">
            <w:pPr>
              <w:tabs>
                <w:tab w:val="decimal" w:pos="825"/>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954A0C" w:rsidRPr="00DF76BB" w14:paraId="75385BC9" w14:textId="77777777" w:rsidTr="2425480C">
        <w:tc>
          <w:tcPr>
            <w:tcW w:w="4158" w:type="dxa"/>
            <w:tcBorders>
              <w:top w:val="nil"/>
              <w:left w:val="nil"/>
              <w:bottom w:val="nil"/>
              <w:right w:val="nil"/>
            </w:tcBorders>
            <w:vAlign w:val="bottom"/>
          </w:tcPr>
          <w:p w14:paraId="3356055C" w14:textId="77777777" w:rsidR="00954A0C" w:rsidRPr="00DF76BB" w:rsidRDefault="00954A0C" w:rsidP="00954A0C">
            <w:pPr>
              <w:tabs>
                <w:tab w:val="left" w:pos="600"/>
                <w:tab w:val="left" w:pos="900"/>
                <w:tab w:val="right" w:pos="7280"/>
                <w:tab w:val="right" w:pos="8540"/>
              </w:tabs>
              <w:spacing w:line="380" w:lineRule="exact"/>
              <w:ind w:left="162" w:right="-105" w:hanging="180"/>
              <w:rPr>
                <w:rFonts w:ascii="Trebuchet MS" w:hAnsi="Trebuchet MS" w:cs="Arial"/>
                <w:sz w:val="18"/>
                <w:szCs w:val="18"/>
              </w:rPr>
            </w:pPr>
            <w:proofErr w:type="spellStart"/>
            <w:r w:rsidRPr="00DF76BB">
              <w:rPr>
                <w:rFonts w:ascii="Trebuchet MS" w:hAnsi="Trebuchet MS" w:cs="Arial"/>
                <w:sz w:val="18"/>
                <w:szCs w:val="18"/>
              </w:rPr>
              <w:t>Unclaim</w:t>
            </w:r>
            <w:proofErr w:type="spellEnd"/>
            <w:r w:rsidRPr="00DF76BB">
              <w:rPr>
                <w:rFonts w:ascii="Trebuchet MS" w:hAnsi="Trebuchet MS" w:cs="Arial"/>
                <w:sz w:val="18"/>
                <w:szCs w:val="18"/>
              </w:rPr>
              <w:t xml:space="preserve"> airport charge</w:t>
            </w:r>
          </w:p>
        </w:tc>
        <w:tc>
          <w:tcPr>
            <w:tcW w:w="1287" w:type="dxa"/>
            <w:tcBorders>
              <w:top w:val="nil"/>
              <w:left w:val="nil"/>
              <w:bottom w:val="nil"/>
              <w:right w:val="nil"/>
            </w:tcBorders>
            <w:vAlign w:val="bottom"/>
          </w:tcPr>
          <w:p w14:paraId="06187A42" w14:textId="69174D4E" w:rsidR="00954A0C" w:rsidRPr="007D533E" w:rsidRDefault="00954A0C" w:rsidP="007D533E">
            <w:pPr>
              <w:tabs>
                <w:tab w:val="decimal" w:pos="842"/>
              </w:tabs>
              <w:spacing w:line="380" w:lineRule="exact"/>
              <w:ind w:right="-73"/>
              <w:jc w:val="right"/>
              <w:rPr>
                <w:rStyle w:val="normaltextrun"/>
                <w:rFonts w:eastAsia="SimSun" w:cs="Segoe UI"/>
              </w:rPr>
            </w:pPr>
            <w:r>
              <w:rPr>
                <w:rStyle w:val="normaltextrun"/>
                <w:rFonts w:ascii="Trebuchet MS" w:hAnsi="Trebuchet MS" w:cs="Segoe UI"/>
                <w:sz w:val="18"/>
                <w:szCs w:val="18"/>
              </w:rPr>
              <w:t>242,157</w:t>
            </w:r>
            <w:r w:rsidRPr="007D533E">
              <w:rPr>
                <w:rStyle w:val="normaltextrun"/>
                <w:rFonts w:eastAsia="SimSun"/>
              </w:rPr>
              <w:t> </w:t>
            </w:r>
          </w:p>
        </w:tc>
        <w:tc>
          <w:tcPr>
            <w:tcW w:w="1278" w:type="dxa"/>
            <w:tcBorders>
              <w:top w:val="nil"/>
              <w:left w:val="nil"/>
              <w:bottom w:val="nil"/>
              <w:right w:val="nil"/>
            </w:tcBorders>
            <w:vAlign w:val="bottom"/>
          </w:tcPr>
          <w:p w14:paraId="7416F5AA" w14:textId="1175FCFA" w:rsidR="00954A0C" w:rsidRPr="00DF76BB" w:rsidRDefault="00954A0C" w:rsidP="00954A0C">
            <w:pPr>
              <w:tabs>
                <w:tab w:val="decimal" w:pos="842"/>
              </w:tabs>
              <w:spacing w:line="380" w:lineRule="exact"/>
              <w:jc w:val="right"/>
              <w:rPr>
                <w:rFonts w:ascii="Trebuchet MS" w:hAnsi="Trebuchet MS" w:cs="Arial"/>
                <w:sz w:val="18"/>
                <w:szCs w:val="18"/>
                <w:lang w:val="en-GB"/>
              </w:rPr>
            </w:pPr>
            <w:r w:rsidRPr="00DF76BB">
              <w:rPr>
                <w:rFonts w:ascii="Trebuchet MS" w:eastAsia="SimSun" w:hAnsi="Trebuchet MS" w:cs="Arial"/>
                <w:color w:val="000000" w:themeColor="text1"/>
                <w:sz w:val="18"/>
                <w:szCs w:val="18"/>
              </w:rPr>
              <w:t>148,973</w:t>
            </w:r>
          </w:p>
        </w:tc>
        <w:tc>
          <w:tcPr>
            <w:tcW w:w="1260" w:type="dxa"/>
            <w:tcBorders>
              <w:top w:val="nil"/>
              <w:left w:val="nil"/>
              <w:bottom w:val="nil"/>
              <w:right w:val="nil"/>
            </w:tcBorders>
            <w:vAlign w:val="bottom"/>
          </w:tcPr>
          <w:p w14:paraId="2FDB63BC" w14:textId="4276D531" w:rsidR="00954A0C" w:rsidRPr="00B51AD4" w:rsidRDefault="00954A0C" w:rsidP="004B6EC4">
            <w:pPr>
              <w:tabs>
                <w:tab w:val="decimal" w:pos="821"/>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51" w:type="dxa"/>
            <w:tcBorders>
              <w:top w:val="nil"/>
              <w:left w:val="nil"/>
              <w:bottom w:val="nil"/>
              <w:right w:val="nil"/>
            </w:tcBorders>
            <w:vAlign w:val="bottom"/>
          </w:tcPr>
          <w:p w14:paraId="0E8DE935" w14:textId="28EBB098" w:rsidR="00954A0C" w:rsidRPr="00B51AD4" w:rsidRDefault="00954A0C" w:rsidP="004B6EC4">
            <w:pPr>
              <w:tabs>
                <w:tab w:val="decimal" w:pos="825"/>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954A0C" w14:paraId="5E043C43" w14:textId="77777777" w:rsidTr="2425480C">
        <w:trPr>
          <w:trHeight w:val="300"/>
        </w:trPr>
        <w:tc>
          <w:tcPr>
            <w:tcW w:w="4158" w:type="dxa"/>
            <w:tcBorders>
              <w:top w:val="nil"/>
              <w:left w:val="nil"/>
              <w:bottom w:val="nil"/>
              <w:right w:val="nil"/>
            </w:tcBorders>
            <w:vAlign w:val="bottom"/>
          </w:tcPr>
          <w:p w14:paraId="653ED692" w14:textId="5F05FEE5" w:rsidR="00954A0C" w:rsidRDefault="00954A0C" w:rsidP="00954A0C">
            <w:pPr>
              <w:spacing w:line="380" w:lineRule="exact"/>
              <w:rPr>
                <w:rFonts w:ascii="Trebuchet MS" w:hAnsi="Trebuchet MS" w:cs="Arial"/>
                <w:sz w:val="18"/>
                <w:szCs w:val="18"/>
              </w:rPr>
            </w:pPr>
            <w:r w:rsidRPr="2425480C">
              <w:rPr>
                <w:rFonts w:ascii="Trebuchet MS" w:hAnsi="Trebuchet MS" w:cs="Arial"/>
                <w:sz w:val="18"/>
                <w:szCs w:val="18"/>
              </w:rPr>
              <w:t>Insurance claim</w:t>
            </w:r>
          </w:p>
        </w:tc>
        <w:tc>
          <w:tcPr>
            <w:tcW w:w="1287" w:type="dxa"/>
            <w:tcBorders>
              <w:top w:val="nil"/>
              <w:left w:val="nil"/>
              <w:bottom w:val="nil"/>
              <w:right w:val="nil"/>
            </w:tcBorders>
            <w:vAlign w:val="bottom"/>
          </w:tcPr>
          <w:p w14:paraId="29B916D2" w14:textId="44C022F0" w:rsidR="00954A0C" w:rsidRPr="007D533E" w:rsidRDefault="00954A0C" w:rsidP="007D533E">
            <w:pPr>
              <w:tabs>
                <w:tab w:val="decimal" w:pos="842"/>
              </w:tabs>
              <w:spacing w:line="380" w:lineRule="exact"/>
              <w:ind w:right="-73"/>
              <w:jc w:val="right"/>
              <w:rPr>
                <w:rStyle w:val="normaltextrun"/>
                <w:rFonts w:eastAsia="SimSun" w:cs="Segoe UI"/>
              </w:rPr>
            </w:pPr>
            <w:r>
              <w:rPr>
                <w:rStyle w:val="normaltextrun"/>
                <w:rFonts w:ascii="Trebuchet MS" w:hAnsi="Trebuchet MS" w:cs="Segoe UI"/>
                <w:sz w:val="18"/>
                <w:szCs w:val="18"/>
              </w:rPr>
              <w:t>91,453</w:t>
            </w:r>
            <w:r w:rsidRPr="007D533E">
              <w:rPr>
                <w:rStyle w:val="normaltextrun"/>
                <w:rFonts w:eastAsia="SimSun"/>
              </w:rPr>
              <w:t> </w:t>
            </w:r>
          </w:p>
        </w:tc>
        <w:tc>
          <w:tcPr>
            <w:tcW w:w="1278" w:type="dxa"/>
            <w:tcBorders>
              <w:top w:val="nil"/>
              <w:left w:val="nil"/>
              <w:bottom w:val="nil"/>
              <w:right w:val="nil"/>
            </w:tcBorders>
            <w:vAlign w:val="bottom"/>
          </w:tcPr>
          <w:p w14:paraId="61F22137" w14:textId="58057C32" w:rsidR="00954A0C" w:rsidRDefault="00954A0C" w:rsidP="00954A0C">
            <w:pPr>
              <w:spacing w:line="380" w:lineRule="exact"/>
              <w:jc w:val="right"/>
              <w:rPr>
                <w:rFonts w:ascii="Trebuchet MS" w:eastAsia="SimSun" w:hAnsi="Trebuchet MS" w:cs="Arial"/>
                <w:color w:val="000000" w:themeColor="text1"/>
                <w:sz w:val="18"/>
                <w:szCs w:val="18"/>
              </w:rPr>
            </w:pPr>
            <w:r w:rsidRPr="2425480C">
              <w:rPr>
                <w:rFonts w:ascii="Trebuchet MS" w:eastAsia="SimSun" w:hAnsi="Trebuchet MS" w:cs="Arial"/>
                <w:color w:val="000000" w:themeColor="text1"/>
                <w:sz w:val="18"/>
                <w:szCs w:val="18"/>
              </w:rPr>
              <w:t>22,913</w:t>
            </w:r>
          </w:p>
        </w:tc>
        <w:tc>
          <w:tcPr>
            <w:tcW w:w="1260" w:type="dxa"/>
            <w:tcBorders>
              <w:top w:val="nil"/>
              <w:left w:val="nil"/>
              <w:bottom w:val="nil"/>
              <w:right w:val="nil"/>
            </w:tcBorders>
            <w:vAlign w:val="bottom"/>
          </w:tcPr>
          <w:p w14:paraId="5AE522EE" w14:textId="1E825DB9" w:rsidR="00954A0C" w:rsidRPr="00B51AD4" w:rsidRDefault="00954A0C" w:rsidP="004B6EC4">
            <w:pPr>
              <w:tabs>
                <w:tab w:val="decimal" w:pos="821"/>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51" w:type="dxa"/>
            <w:tcBorders>
              <w:top w:val="nil"/>
              <w:left w:val="nil"/>
              <w:bottom w:val="nil"/>
              <w:right w:val="nil"/>
            </w:tcBorders>
            <w:vAlign w:val="bottom"/>
          </w:tcPr>
          <w:p w14:paraId="273D28A7" w14:textId="66312750" w:rsidR="00954A0C" w:rsidRPr="00B51AD4" w:rsidRDefault="00954A0C" w:rsidP="004B6EC4">
            <w:pPr>
              <w:tabs>
                <w:tab w:val="decimal" w:pos="825"/>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954A0C" w:rsidRPr="00DF76BB" w14:paraId="118AE81B" w14:textId="77777777" w:rsidTr="2425480C">
        <w:tc>
          <w:tcPr>
            <w:tcW w:w="4158" w:type="dxa"/>
            <w:tcBorders>
              <w:top w:val="nil"/>
              <w:left w:val="nil"/>
              <w:bottom w:val="nil"/>
              <w:right w:val="nil"/>
            </w:tcBorders>
            <w:vAlign w:val="bottom"/>
          </w:tcPr>
          <w:p w14:paraId="0E261D71" w14:textId="689DC0D9" w:rsidR="00954A0C" w:rsidRPr="00DF76BB" w:rsidRDefault="00526B96" w:rsidP="00954A0C">
            <w:pPr>
              <w:tabs>
                <w:tab w:val="left" w:pos="600"/>
                <w:tab w:val="left" w:pos="900"/>
                <w:tab w:val="right" w:pos="7280"/>
                <w:tab w:val="right" w:pos="8540"/>
              </w:tabs>
              <w:spacing w:line="380" w:lineRule="exact"/>
              <w:ind w:left="162" w:right="-105" w:hanging="180"/>
              <w:rPr>
                <w:rFonts w:ascii="Trebuchet MS" w:hAnsi="Trebuchet MS" w:cs="Arial"/>
                <w:sz w:val="18"/>
                <w:szCs w:val="18"/>
              </w:rPr>
            </w:pPr>
            <w:r w:rsidRPr="008742F8">
              <w:rPr>
                <w:rFonts w:ascii="Trebuchet MS" w:hAnsi="Trebuchet MS" w:cs="Leelawadee UI"/>
                <w:sz w:val="18"/>
                <w:szCs w:val="22"/>
              </w:rPr>
              <w:t>Revenue from unredeemed rights</w:t>
            </w:r>
          </w:p>
        </w:tc>
        <w:tc>
          <w:tcPr>
            <w:tcW w:w="1287" w:type="dxa"/>
            <w:tcBorders>
              <w:top w:val="nil"/>
              <w:left w:val="nil"/>
              <w:bottom w:val="nil"/>
              <w:right w:val="nil"/>
            </w:tcBorders>
            <w:vAlign w:val="bottom"/>
          </w:tcPr>
          <w:p w14:paraId="67442F6C" w14:textId="133CBCFB" w:rsidR="00954A0C" w:rsidRPr="00726D1E" w:rsidRDefault="00726D1E" w:rsidP="00726D1E">
            <w:pPr>
              <w:tabs>
                <w:tab w:val="decimal" w:pos="842"/>
              </w:tabs>
              <w:spacing w:line="380" w:lineRule="exact"/>
              <w:jc w:val="right"/>
              <w:rPr>
                <w:rStyle w:val="normaltextrun"/>
                <w:rFonts w:ascii="Trebuchet MS" w:eastAsia="SimSun" w:hAnsi="Trebuchet MS" w:cs="Segoe UI"/>
                <w:sz w:val="18"/>
                <w:szCs w:val="18"/>
              </w:rPr>
            </w:pPr>
            <w:r w:rsidRPr="00726D1E">
              <w:rPr>
                <w:rStyle w:val="normaltextrun"/>
                <w:rFonts w:ascii="Trebuchet MS" w:hAnsi="Trebuchet MS" w:cs="Segoe UI"/>
                <w:sz w:val="18"/>
                <w:szCs w:val="18"/>
              </w:rPr>
              <w:t>191,580</w:t>
            </w:r>
          </w:p>
        </w:tc>
        <w:tc>
          <w:tcPr>
            <w:tcW w:w="1278" w:type="dxa"/>
            <w:tcBorders>
              <w:top w:val="nil"/>
              <w:left w:val="nil"/>
              <w:bottom w:val="nil"/>
              <w:right w:val="nil"/>
            </w:tcBorders>
            <w:vAlign w:val="bottom"/>
          </w:tcPr>
          <w:p w14:paraId="3DDC24FE" w14:textId="05B138C1" w:rsidR="00954A0C" w:rsidRPr="00DF76BB" w:rsidRDefault="00863930" w:rsidP="00954A0C">
            <w:pPr>
              <w:tabs>
                <w:tab w:val="decimal" w:pos="842"/>
              </w:tabs>
              <w:spacing w:line="380" w:lineRule="exact"/>
              <w:jc w:val="right"/>
              <w:rPr>
                <w:rFonts w:ascii="Trebuchet MS" w:hAnsi="Trebuchet MS" w:cs="Arial"/>
                <w:sz w:val="18"/>
                <w:szCs w:val="18"/>
                <w:lang w:val="en-GB"/>
              </w:rPr>
            </w:pPr>
            <w:r w:rsidRPr="00863930">
              <w:rPr>
                <w:rFonts w:ascii="Trebuchet MS" w:eastAsia="SimSun" w:hAnsi="Trebuchet MS" w:cs="Arial"/>
                <w:color w:val="000000" w:themeColor="text1"/>
                <w:sz w:val="18"/>
                <w:szCs w:val="18"/>
              </w:rPr>
              <w:t>238,284</w:t>
            </w:r>
          </w:p>
        </w:tc>
        <w:tc>
          <w:tcPr>
            <w:tcW w:w="1260" w:type="dxa"/>
            <w:tcBorders>
              <w:top w:val="nil"/>
              <w:left w:val="nil"/>
              <w:bottom w:val="nil"/>
              <w:right w:val="nil"/>
            </w:tcBorders>
            <w:vAlign w:val="bottom"/>
          </w:tcPr>
          <w:p w14:paraId="4183E72F" w14:textId="6216795F" w:rsidR="00954A0C" w:rsidRPr="00B51AD4" w:rsidRDefault="00954A0C" w:rsidP="004B6EC4">
            <w:pPr>
              <w:tabs>
                <w:tab w:val="decimal" w:pos="821"/>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51" w:type="dxa"/>
            <w:tcBorders>
              <w:top w:val="nil"/>
              <w:left w:val="nil"/>
              <w:bottom w:val="nil"/>
              <w:right w:val="nil"/>
            </w:tcBorders>
            <w:vAlign w:val="bottom"/>
          </w:tcPr>
          <w:p w14:paraId="7C48D7C7" w14:textId="74E290D5" w:rsidR="00954A0C" w:rsidRPr="00B51AD4" w:rsidRDefault="00954A0C" w:rsidP="004B6EC4">
            <w:pPr>
              <w:tabs>
                <w:tab w:val="decimal" w:pos="825"/>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A77EE0" w:rsidRPr="00DF76BB" w14:paraId="3D6F6FA3" w14:textId="77777777" w:rsidTr="2425480C">
        <w:tc>
          <w:tcPr>
            <w:tcW w:w="4158" w:type="dxa"/>
            <w:tcBorders>
              <w:top w:val="nil"/>
              <w:left w:val="nil"/>
              <w:bottom w:val="nil"/>
              <w:right w:val="nil"/>
            </w:tcBorders>
            <w:vAlign w:val="bottom"/>
          </w:tcPr>
          <w:p w14:paraId="35ED7F73" w14:textId="41A827D3" w:rsidR="00A77EE0" w:rsidRPr="00DF76BB" w:rsidRDefault="00A77EE0" w:rsidP="00A77EE0">
            <w:pPr>
              <w:tabs>
                <w:tab w:val="left" w:pos="600"/>
                <w:tab w:val="left" w:pos="900"/>
                <w:tab w:val="right" w:pos="7280"/>
                <w:tab w:val="right" w:pos="8540"/>
              </w:tabs>
              <w:spacing w:line="380" w:lineRule="exact"/>
              <w:ind w:left="162" w:right="-105" w:hanging="180"/>
              <w:rPr>
                <w:rFonts w:ascii="Trebuchet MS" w:hAnsi="Trebuchet MS" w:cs="Arial"/>
                <w:sz w:val="18"/>
                <w:szCs w:val="18"/>
              </w:rPr>
            </w:pPr>
            <w:r>
              <w:rPr>
                <w:rFonts w:ascii="Trebuchet MS" w:hAnsi="Trebuchet MS" w:cs="Arial"/>
                <w:sz w:val="18"/>
                <w:szCs w:val="18"/>
              </w:rPr>
              <w:t>Engineering service income</w:t>
            </w:r>
          </w:p>
        </w:tc>
        <w:tc>
          <w:tcPr>
            <w:tcW w:w="1287" w:type="dxa"/>
            <w:tcBorders>
              <w:top w:val="nil"/>
              <w:left w:val="nil"/>
              <w:bottom w:val="nil"/>
              <w:right w:val="nil"/>
            </w:tcBorders>
            <w:vAlign w:val="bottom"/>
          </w:tcPr>
          <w:p w14:paraId="733F3FBB" w14:textId="59F010DE" w:rsidR="00A77EE0" w:rsidRDefault="00A77EE0" w:rsidP="00A77EE0">
            <w:pPr>
              <w:tabs>
                <w:tab w:val="decimal" w:pos="842"/>
              </w:tabs>
              <w:spacing w:line="380" w:lineRule="exact"/>
              <w:jc w:val="right"/>
              <w:rPr>
                <w:rStyle w:val="normaltextrun"/>
                <w:rFonts w:ascii="Trebuchet MS" w:hAnsi="Trebuchet MS" w:cs="Segoe UI"/>
                <w:sz w:val="18"/>
                <w:szCs w:val="18"/>
              </w:rPr>
            </w:pPr>
            <w:r w:rsidRPr="00167E90">
              <w:rPr>
                <w:rStyle w:val="normaltextrun"/>
                <w:rFonts w:ascii="Trebuchet MS" w:hAnsi="Trebuchet MS" w:cs="Segoe UI"/>
                <w:sz w:val="18"/>
                <w:szCs w:val="18"/>
              </w:rPr>
              <w:t>128,936</w:t>
            </w:r>
          </w:p>
        </w:tc>
        <w:tc>
          <w:tcPr>
            <w:tcW w:w="1278" w:type="dxa"/>
            <w:tcBorders>
              <w:top w:val="nil"/>
              <w:left w:val="nil"/>
              <w:bottom w:val="nil"/>
              <w:right w:val="nil"/>
            </w:tcBorders>
            <w:vAlign w:val="bottom"/>
          </w:tcPr>
          <w:p w14:paraId="5C7CEAC8" w14:textId="5BC387A4" w:rsidR="00A77EE0" w:rsidRPr="00DF76BB" w:rsidRDefault="00A77EE0" w:rsidP="00A77EE0">
            <w:pPr>
              <w:tabs>
                <w:tab w:val="decimal" w:pos="842"/>
              </w:tabs>
              <w:spacing w:line="380" w:lineRule="exact"/>
              <w:jc w:val="right"/>
              <w:rPr>
                <w:rFonts w:ascii="Trebuchet MS" w:eastAsia="SimSun" w:hAnsi="Trebuchet MS" w:cs="Arial"/>
                <w:color w:val="000000" w:themeColor="text1"/>
                <w:sz w:val="18"/>
                <w:szCs w:val="18"/>
              </w:rPr>
            </w:pPr>
            <w:r w:rsidRPr="00E62833">
              <w:rPr>
                <w:rFonts w:ascii="Trebuchet MS" w:eastAsia="SimSun" w:hAnsi="Trebuchet MS" w:cs="Arial"/>
                <w:color w:val="000000" w:themeColor="text1"/>
                <w:sz w:val="18"/>
                <w:szCs w:val="18"/>
              </w:rPr>
              <w:t>88,668</w:t>
            </w:r>
          </w:p>
        </w:tc>
        <w:tc>
          <w:tcPr>
            <w:tcW w:w="1260" w:type="dxa"/>
            <w:tcBorders>
              <w:top w:val="nil"/>
              <w:left w:val="nil"/>
              <w:bottom w:val="nil"/>
              <w:right w:val="nil"/>
            </w:tcBorders>
            <w:vAlign w:val="bottom"/>
          </w:tcPr>
          <w:p w14:paraId="3F47F29E" w14:textId="09764C60" w:rsidR="00A77EE0" w:rsidRPr="00B51AD4" w:rsidRDefault="00A77EE0" w:rsidP="00A77EE0">
            <w:pPr>
              <w:tabs>
                <w:tab w:val="decimal" w:pos="821"/>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51" w:type="dxa"/>
            <w:tcBorders>
              <w:top w:val="nil"/>
              <w:left w:val="nil"/>
              <w:bottom w:val="nil"/>
              <w:right w:val="nil"/>
            </w:tcBorders>
            <w:vAlign w:val="bottom"/>
          </w:tcPr>
          <w:p w14:paraId="463369D2" w14:textId="1A5CABC2" w:rsidR="00A77EE0" w:rsidRPr="00B51AD4" w:rsidRDefault="00A77EE0" w:rsidP="00A77EE0">
            <w:pPr>
              <w:tabs>
                <w:tab w:val="decimal" w:pos="825"/>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954A0C" w:rsidRPr="00DF76BB" w14:paraId="04E6A170" w14:textId="77777777" w:rsidTr="2425480C">
        <w:tc>
          <w:tcPr>
            <w:tcW w:w="4158" w:type="dxa"/>
            <w:tcBorders>
              <w:top w:val="nil"/>
              <w:left w:val="nil"/>
              <w:bottom w:val="nil"/>
              <w:right w:val="nil"/>
            </w:tcBorders>
            <w:vAlign w:val="bottom"/>
          </w:tcPr>
          <w:p w14:paraId="18F6FC33" w14:textId="77777777" w:rsidR="00954A0C" w:rsidRPr="00DF76BB" w:rsidRDefault="00954A0C" w:rsidP="00954A0C">
            <w:pPr>
              <w:tabs>
                <w:tab w:val="left" w:pos="600"/>
                <w:tab w:val="left" w:pos="900"/>
                <w:tab w:val="right" w:pos="7280"/>
                <w:tab w:val="right" w:pos="8540"/>
              </w:tabs>
              <w:spacing w:line="380" w:lineRule="exact"/>
              <w:ind w:left="162" w:right="-43" w:hanging="180"/>
              <w:rPr>
                <w:rFonts w:ascii="Trebuchet MS" w:hAnsi="Trebuchet MS" w:cs="Arial"/>
                <w:sz w:val="18"/>
                <w:szCs w:val="18"/>
              </w:rPr>
            </w:pPr>
            <w:r w:rsidRPr="00DF76BB">
              <w:rPr>
                <w:rFonts w:ascii="Trebuchet MS" w:hAnsi="Trebuchet MS" w:cs="Arial"/>
                <w:sz w:val="18"/>
                <w:szCs w:val="18"/>
              </w:rPr>
              <w:t xml:space="preserve">Gain on derivatives </w:t>
            </w:r>
          </w:p>
        </w:tc>
        <w:tc>
          <w:tcPr>
            <w:tcW w:w="1287" w:type="dxa"/>
            <w:tcBorders>
              <w:top w:val="nil"/>
              <w:left w:val="nil"/>
              <w:bottom w:val="nil"/>
              <w:right w:val="nil"/>
            </w:tcBorders>
            <w:vAlign w:val="bottom"/>
          </w:tcPr>
          <w:p w14:paraId="5635E055" w14:textId="6A6C5CB6" w:rsidR="00954A0C" w:rsidRPr="007D533E" w:rsidRDefault="00954A0C" w:rsidP="007D533E">
            <w:pPr>
              <w:tabs>
                <w:tab w:val="decimal" w:pos="876"/>
              </w:tabs>
              <w:spacing w:line="340" w:lineRule="exact"/>
              <w:ind w:left="-58"/>
              <w:jc w:val="both"/>
              <w:rPr>
                <w:rFonts w:ascii="Trebuchet MS" w:hAnsi="Trebuchet MS" w:cs="Arial"/>
                <w:sz w:val="16"/>
                <w:szCs w:val="16"/>
              </w:rPr>
            </w:pPr>
            <w:r w:rsidRPr="007D533E">
              <w:rPr>
                <w:rFonts w:cs="Arial"/>
                <w:sz w:val="16"/>
                <w:szCs w:val="16"/>
              </w:rPr>
              <w:t>-</w:t>
            </w:r>
            <w:r w:rsidRPr="007D533E">
              <w:rPr>
                <w:rFonts w:ascii="Trebuchet MS" w:hAnsi="Trebuchet MS" w:cs="Arial"/>
                <w:sz w:val="16"/>
                <w:szCs w:val="16"/>
              </w:rPr>
              <w:t> </w:t>
            </w:r>
          </w:p>
        </w:tc>
        <w:tc>
          <w:tcPr>
            <w:tcW w:w="1278" w:type="dxa"/>
            <w:tcBorders>
              <w:top w:val="nil"/>
              <w:left w:val="nil"/>
              <w:bottom w:val="nil"/>
              <w:right w:val="nil"/>
            </w:tcBorders>
            <w:vAlign w:val="bottom"/>
          </w:tcPr>
          <w:p w14:paraId="6BEBF25F" w14:textId="430E555A" w:rsidR="00954A0C" w:rsidRPr="00DF76BB" w:rsidRDefault="00954A0C" w:rsidP="00954A0C">
            <w:pPr>
              <w:tabs>
                <w:tab w:val="decimal" w:pos="842"/>
              </w:tabs>
              <w:spacing w:line="380" w:lineRule="exact"/>
              <w:jc w:val="right"/>
              <w:rPr>
                <w:rFonts w:ascii="Trebuchet MS" w:hAnsi="Trebuchet MS" w:cs="Arial"/>
                <w:sz w:val="18"/>
                <w:szCs w:val="18"/>
                <w:lang w:val="en-GB"/>
              </w:rPr>
            </w:pPr>
            <w:r w:rsidRPr="00DF76BB">
              <w:rPr>
                <w:rFonts w:ascii="Trebuchet MS" w:eastAsia="SimSun" w:hAnsi="Trebuchet MS" w:cs="Arial"/>
                <w:color w:val="000000" w:themeColor="text1"/>
                <w:sz w:val="18"/>
                <w:szCs w:val="18"/>
              </w:rPr>
              <w:t>36,888</w:t>
            </w:r>
          </w:p>
        </w:tc>
        <w:tc>
          <w:tcPr>
            <w:tcW w:w="1260" w:type="dxa"/>
            <w:tcBorders>
              <w:top w:val="nil"/>
              <w:left w:val="nil"/>
              <w:bottom w:val="nil"/>
              <w:right w:val="nil"/>
            </w:tcBorders>
            <w:vAlign w:val="bottom"/>
          </w:tcPr>
          <w:p w14:paraId="55BE0A04" w14:textId="4A1B8FCE" w:rsidR="00954A0C" w:rsidRPr="00B51AD4" w:rsidRDefault="00954A0C" w:rsidP="004B6EC4">
            <w:pPr>
              <w:tabs>
                <w:tab w:val="decimal" w:pos="821"/>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51" w:type="dxa"/>
            <w:tcBorders>
              <w:top w:val="nil"/>
              <w:left w:val="nil"/>
              <w:bottom w:val="nil"/>
              <w:right w:val="nil"/>
            </w:tcBorders>
            <w:vAlign w:val="bottom"/>
          </w:tcPr>
          <w:p w14:paraId="76931DAE" w14:textId="32DB1E83" w:rsidR="00954A0C" w:rsidRPr="00B51AD4" w:rsidRDefault="00954A0C" w:rsidP="004B6EC4">
            <w:pPr>
              <w:tabs>
                <w:tab w:val="decimal" w:pos="825"/>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954A0C" w:rsidRPr="00DF76BB" w14:paraId="07BB3EC3" w14:textId="77777777" w:rsidTr="2425480C">
        <w:tc>
          <w:tcPr>
            <w:tcW w:w="4158" w:type="dxa"/>
            <w:tcBorders>
              <w:top w:val="nil"/>
              <w:left w:val="nil"/>
              <w:bottom w:val="nil"/>
              <w:right w:val="nil"/>
            </w:tcBorders>
          </w:tcPr>
          <w:p w14:paraId="1ECBF7AB" w14:textId="77777777" w:rsidR="00954A0C" w:rsidRPr="00DF76BB" w:rsidRDefault="00954A0C" w:rsidP="00954A0C">
            <w:pPr>
              <w:tabs>
                <w:tab w:val="left" w:pos="600"/>
                <w:tab w:val="left" w:pos="900"/>
                <w:tab w:val="right" w:pos="7280"/>
                <w:tab w:val="right" w:pos="8540"/>
              </w:tabs>
              <w:spacing w:line="380" w:lineRule="exact"/>
              <w:ind w:left="162" w:right="-43" w:hanging="180"/>
              <w:rPr>
                <w:rFonts w:ascii="Trebuchet MS" w:hAnsi="Trebuchet MS" w:cs="Arial"/>
                <w:sz w:val="18"/>
                <w:szCs w:val="18"/>
              </w:rPr>
            </w:pPr>
            <w:r w:rsidRPr="00DF76BB">
              <w:rPr>
                <w:rFonts w:ascii="Trebuchet MS" w:hAnsi="Trebuchet MS" w:cs="Arial"/>
                <w:sz w:val="18"/>
                <w:szCs w:val="18"/>
              </w:rPr>
              <w:t xml:space="preserve">Others </w:t>
            </w:r>
          </w:p>
        </w:tc>
        <w:tc>
          <w:tcPr>
            <w:tcW w:w="1287" w:type="dxa"/>
            <w:tcBorders>
              <w:top w:val="nil"/>
              <w:left w:val="nil"/>
              <w:bottom w:val="nil"/>
              <w:right w:val="nil"/>
            </w:tcBorders>
            <w:vAlign w:val="bottom"/>
          </w:tcPr>
          <w:p w14:paraId="11E91485" w14:textId="6C373A04" w:rsidR="00954A0C" w:rsidRPr="007D533E" w:rsidRDefault="00635E27" w:rsidP="00635E27">
            <w:pPr>
              <w:pBdr>
                <w:bottom w:val="single" w:sz="4" w:space="1" w:color="auto"/>
              </w:pBdr>
              <w:tabs>
                <w:tab w:val="decimal" w:pos="842"/>
              </w:tabs>
              <w:spacing w:line="380" w:lineRule="exact"/>
              <w:jc w:val="right"/>
              <w:rPr>
                <w:rStyle w:val="normaltextrun"/>
                <w:rFonts w:eastAsia="SimSun" w:cs="Segoe UI"/>
              </w:rPr>
            </w:pPr>
            <w:r w:rsidRPr="00635E27">
              <w:rPr>
                <w:rStyle w:val="normaltextrun"/>
                <w:rFonts w:ascii="Trebuchet MS" w:hAnsi="Trebuchet MS" w:cs="Segoe UI"/>
                <w:sz w:val="18"/>
                <w:szCs w:val="18"/>
              </w:rPr>
              <w:t>205,472</w:t>
            </w:r>
          </w:p>
        </w:tc>
        <w:tc>
          <w:tcPr>
            <w:tcW w:w="1278" w:type="dxa"/>
            <w:tcBorders>
              <w:top w:val="nil"/>
              <w:left w:val="nil"/>
              <w:bottom w:val="nil"/>
              <w:right w:val="nil"/>
            </w:tcBorders>
            <w:vAlign w:val="bottom"/>
          </w:tcPr>
          <w:p w14:paraId="35C4EB0A" w14:textId="032894B5" w:rsidR="00954A0C" w:rsidRPr="00DF76BB" w:rsidRDefault="00A40DB5" w:rsidP="00954A0C">
            <w:pPr>
              <w:pBdr>
                <w:bottom w:val="single" w:sz="4" w:space="1" w:color="auto"/>
              </w:pBdr>
              <w:tabs>
                <w:tab w:val="decimal" w:pos="842"/>
              </w:tabs>
              <w:spacing w:line="380" w:lineRule="exact"/>
              <w:jc w:val="right"/>
              <w:rPr>
                <w:rFonts w:ascii="Trebuchet MS" w:hAnsi="Trebuchet MS" w:cs="Arial"/>
                <w:sz w:val="18"/>
                <w:szCs w:val="18"/>
                <w:lang w:val="en-GB"/>
              </w:rPr>
            </w:pPr>
            <w:r w:rsidRPr="00A40DB5">
              <w:rPr>
                <w:rFonts w:ascii="Trebuchet MS" w:hAnsi="Trebuchet MS" w:cs="Arial"/>
                <w:sz w:val="18"/>
                <w:szCs w:val="18"/>
                <w:lang w:val="en-GB"/>
              </w:rPr>
              <w:t>233,537</w:t>
            </w:r>
          </w:p>
        </w:tc>
        <w:tc>
          <w:tcPr>
            <w:tcW w:w="1260" w:type="dxa"/>
            <w:tcBorders>
              <w:top w:val="nil"/>
              <w:left w:val="nil"/>
              <w:bottom w:val="nil"/>
              <w:right w:val="nil"/>
            </w:tcBorders>
            <w:vAlign w:val="bottom"/>
          </w:tcPr>
          <w:p w14:paraId="5E79A55D" w14:textId="2220999F" w:rsidR="00954A0C" w:rsidRPr="00EE4DB0" w:rsidRDefault="00954A0C" w:rsidP="00954A0C">
            <w:pPr>
              <w:pBdr>
                <w:bottom w:val="single" w:sz="4" w:space="1" w:color="auto"/>
              </w:pBdr>
              <w:tabs>
                <w:tab w:val="decimal" w:pos="1062"/>
              </w:tabs>
              <w:spacing w:line="380" w:lineRule="exact"/>
              <w:jc w:val="right"/>
              <w:rPr>
                <w:rFonts w:ascii="Trebuchet MS" w:hAnsi="Trebuchet MS" w:cs="Arial"/>
                <w:sz w:val="18"/>
                <w:szCs w:val="18"/>
                <w:lang w:val="en-GB"/>
              </w:rPr>
            </w:pPr>
            <w:r w:rsidRPr="00EE4DB0">
              <w:rPr>
                <w:rFonts w:ascii="Trebuchet MS" w:hAnsi="Trebuchet MS" w:cs="Arial"/>
                <w:sz w:val="18"/>
                <w:szCs w:val="18"/>
                <w:lang w:val="en-GB"/>
              </w:rPr>
              <w:t>500</w:t>
            </w:r>
          </w:p>
        </w:tc>
        <w:tc>
          <w:tcPr>
            <w:tcW w:w="1251" w:type="dxa"/>
            <w:tcBorders>
              <w:top w:val="nil"/>
              <w:left w:val="nil"/>
              <w:bottom w:val="nil"/>
              <w:right w:val="nil"/>
            </w:tcBorders>
            <w:vAlign w:val="bottom"/>
          </w:tcPr>
          <w:p w14:paraId="7BC9CC9B" w14:textId="5812F61E" w:rsidR="00954A0C" w:rsidRPr="00DF76BB" w:rsidRDefault="00954A0C" w:rsidP="00954A0C">
            <w:pPr>
              <w:pBdr>
                <w:bottom w:val="single" w:sz="4" w:space="1" w:color="auto"/>
              </w:pBdr>
              <w:tabs>
                <w:tab w:val="decimal" w:pos="1062"/>
              </w:tabs>
              <w:spacing w:line="380" w:lineRule="exact"/>
              <w:jc w:val="right"/>
              <w:rPr>
                <w:rFonts w:ascii="Trebuchet MS" w:hAnsi="Trebuchet MS" w:cs="Arial"/>
                <w:sz w:val="18"/>
                <w:szCs w:val="18"/>
              </w:rPr>
            </w:pPr>
            <w:r w:rsidRPr="00DF76BB">
              <w:rPr>
                <w:rFonts w:ascii="Trebuchet MS" w:hAnsi="Trebuchet MS" w:cs="Arial"/>
                <w:sz w:val="18"/>
                <w:szCs w:val="18"/>
                <w:lang w:val="en-GB"/>
              </w:rPr>
              <w:t>450</w:t>
            </w:r>
          </w:p>
        </w:tc>
      </w:tr>
      <w:tr w:rsidR="00954A0C" w:rsidRPr="00F70320" w14:paraId="21927FF7" w14:textId="77777777" w:rsidTr="2425480C">
        <w:tc>
          <w:tcPr>
            <w:tcW w:w="4158" w:type="dxa"/>
            <w:tcBorders>
              <w:top w:val="nil"/>
              <w:left w:val="nil"/>
              <w:bottom w:val="nil"/>
              <w:right w:val="nil"/>
            </w:tcBorders>
          </w:tcPr>
          <w:p w14:paraId="35637A69" w14:textId="77777777" w:rsidR="00954A0C" w:rsidRPr="00DF76BB" w:rsidRDefault="00954A0C" w:rsidP="00954A0C">
            <w:pPr>
              <w:tabs>
                <w:tab w:val="left" w:pos="600"/>
                <w:tab w:val="left" w:pos="900"/>
                <w:tab w:val="right" w:pos="7280"/>
                <w:tab w:val="right" w:pos="8540"/>
              </w:tabs>
              <w:spacing w:line="380" w:lineRule="exact"/>
              <w:ind w:left="-18" w:right="-43"/>
              <w:rPr>
                <w:rFonts w:ascii="Trebuchet MS" w:hAnsi="Trebuchet MS" w:cs="Arial"/>
                <w:sz w:val="18"/>
                <w:szCs w:val="18"/>
                <w:cs/>
              </w:rPr>
            </w:pPr>
            <w:r w:rsidRPr="00DF76BB">
              <w:rPr>
                <w:rFonts w:ascii="Trebuchet MS" w:hAnsi="Trebuchet MS" w:cs="Arial"/>
                <w:sz w:val="18"/>
                <w:szCs w:val="18"/>
              </w:rPr>
              <w:t>Total</w:t>
            </w:r>
          </w:p>
        </w:tc>
        <w:tc>
          <w:tcPr>
            <w:tcW w:w="1287" w:type="dxa"/>
            <w:tcBorders>
              <w:top w:val="nil"/>
              <w:left w:val="nil"/>
              <w:bottom w:val="nil"/>
              <w:right w:val="nil"/>
            </w:tcBorders>
            <w:vAlign w:val="bottom"/>
          </w:tcPr>
          <w:p w14:paraId="445BD121" w14:textId="68E64FF2" w:rsidR="00954A0C" w:rsidRPr="00650766" w:rsidRDefault="00954A0C" w:rsidP="00954A0C">
            <w:pPr>
              <w:pBdr>
                <w:bottom w:val="single" w:sz="12" w:space="1" w:color="auto"/>
              </w:pBdr>
              <w:tabs>
                <w:tab w:val="decimal" w:pos="842"/>
              </w:tabs>
              <w:spacing w:line="380" w:lineRule="exact"/>
              <w:jc w:val="right"/>
              <w:rPr>
                <w:rFonts w:ascii="Trebuchet MS" w:hAnsi="Trebuchet MS" w:cs="Arial"/>
                <w:sz w:val="18"/>
                <w:szCs w:val="18"/>
                <w:lang w:val="en-GB"/>
              </w:rPr>
            </w:pPr>
            <w:r w:rsidRPr="00650766">
              <w:rPr>
                <w:rStyle w:val="normaltextrun"/>
                <w:rFonts w:ascii="Trebuchet MS" w:hAnsi="Trebuchet MS" w:cs="Segoe UI"/>
                <w:sz w:val="18"/>
                <w:szCs w:val="18"/>
              </w:rPr>
              <w:t>3,401,</w:t>
            </w:r>
            <w:r w:rsidR="000A2F2A" w:rsidRPr="00650766">
              <w:rPr>
                <w:rStyle w:val="normaltextrun"/>
                <w:rFonts w:ascii="Trebuchet MS" w:hAnsi="Trebuchet MS" w:cs="Segoe UI"/>
                <w:sz w:val="18"/>
                <w:szCs w:val="18"/>
              </w:rPr>
              <w:t>5</w:t>
            </w:r>
            <w:r w:rsidRPr="00650766">
              <w:rPr>
                <w:rStyle w:val="normaltextrun"/>
                <w:rFonts w:ascii="Trebuchet MS" w:hAnsi="Trebuchet MS" w:cs="Segoe UI"/>
                <w:sz w:val="18"/>
                <w:szCs w:val="18"/>
              </w:rPr>
              <w:t>0</w:t>
            </w:r>
            <w:r w:rsidR="00A04E5E">
              <w:rPr>
                <w:rStyle w:val="normaltextrun"/>
                <w:rFonts w:ascii="Trebuchet MS" w:hAnsi="Trebuchet MS" w:cs="Segoe UI"/>
                <w:sz w:val="18"/>
                <w:szCs w:val="18"/>
              </w:rPr>
              <w:t>9</w:t>
            </w:r>
          </w:p>
        </w:tc>
        <w:tc>
          <w:tcPr>
            <w:tcW w:w="1278" w:type="dxa"/>
            <w:tcBorders>
              <w:top w:val="nil"/>
              <w:left w:val="nil"/>
              <w:bottom w:val="nil"/>
              <w:right w:val="nil"/>
            </w:tcBorders>
            <w:vAlign w:val="bottom"/>
          </w:tcPr>
          <w:p w14:paraId="1172C7AB" w14:textId="0770F95E" w:rsidR="00954A0C" w:rsidRPr="00DF76BB" w:rsidRDefault="005D7782" w:rsidP="00954A0C">
            <w:pPr>
              <w:pBdr>
                <w:bottom w:val="single" w:sz="12" w:space="1" w:color="auto"/>
              </w:pBdr>
              <w:tabs>
                <w:tab w:val="decimal" w:pos="842"/>
              </w:tabs>
              <w:spacing w:line="380" w:lineRule="exact"/>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1,358,218</w:t>
            </w:r>
            <w:r>
              <w:rPr>
                <w:rFonts w:ascii="Trebuchet MS" w:hAnsi="Trebuchet MS" w:cs="Arial"/>
                <w:sz w:val="18"/>
                <w:szCs w:val="18"/>
                <w:lang w:val="en-GB"/>
              </w:rPr>
              <w:fldChar w:fldCharType="end"/>
            </w:r>
          </w:p>
        </w:tc>
        <w:tc>
          <w:tcPr>
            <w:tcW w:w="1260" w:type="dxa"/>
            <w:tcBorders>
              <w:top w:val="nil"/>
              <w:left w:val="nil"/>
              <w:bottom w:val="nil"/>
              <w:right w:val="nil"/>
            </w:tcBorders>
            <w:vAlign w:val="bottom"/>
          </w:tcPr>
          <w:p w14:paraId="7B629514" w14:textId="009EA33A" w:rsidR="00954A0C" w:rsidRPr="00EE4DB0" w:rsidRDefault="00954A0C" w:rsidP="00954A0C">
            <w:pPr>
              <w:pBdr>
                <w:bottom w:val="single" w:sz="12" w:space="1" w:color="auto"/>
              </w:pBdr>
              <w:tabs>
                <w:tab w:val="decimal" w:pos="842"/>
              </w:tabs>
              <w:spacing w:line="380" w:lineRule="exact"/>
              <w:jc w:val="right"/>
              <w:rPr>
                <w:rFonts w:ascii="Trebuchet MS" w:hAnsi="Trebuchet MS" w:cs="Arial"/>
                <w:sz w:val="18"/>
                <w:szCs w:val="18"/>
                <w:lang w:val="en-GB"/>
              </w:rPr>
            </w:pPr>
            <w:r w:rsidRPr="00EE4DB0">
              <w:rPr>
                <w:rFonts w:ascii="Trebuchet MS" w:hAnsi="Trebuchet MS" w:cs="Arial"/>
                <w:sz w:val="18"/>
                <w:szCs w:val="18"/>
                <w:lang w:val="en-GB"/>
              </w:rPr>
              <w:t>500</w:t>
            </w:r>
          </w:p>
        </w:tc>
        <w:tc>
          <w:tcPr>
            <w:tcW w:w="1251" w:type="dxa"/>
            <w:tcBorders>
              <w:top w:val="nil"/>
              <w:left w:val="nil"/>
              <w:bottom w:val="nil"/>
              <w:right w:val="nil"/>
            </w:tcBorders>
            <w:vAlign w:val="bottom"/>
          </w:tcPr>
          <w:p w14:paraId="0FFE15AE" w14:textId="6A78CF50" w:rsidR="00954A0C" w:rsidRPr="00DF76BB" w:rsidRDefault="00954A0C" w:rsidP="00954A0C">
            <w:pPr>
              <w:pBdr>
                <w:bottom w:val="single" w:sz="12" w:space="1" w:color="auto"/>
              </w:pBdr>
              <w:tabs>
                <w:tab w:val="decimal" w:pos="1062"/>
              </w:tabs>
              <w:spacing w:line="380" w:lineRule="exact"/>
              <w:jc w:val="right"/>
              <w:rPr>
                <w:rFonts w:ascii="Trebuchet MS" w:hAnsi="Trebuchet MS" w:cs="Arial"/>
                <w:sz w:val="18"/>
                <w:szCs w:val="18"/>
              </w:rPr>
            </w:pPr>
            <w:r w:rsidRPr="00DF76BB">
              <w:rPr>
                <w:rFonts w:ascii="Trebuchet MS" w:hAnsi="Trebuchet MS" w:cs="Arial"/>
                <w:sz w:val="18"/>
                <w:szCs w:val="18"/>
                <w:lang w:val="en-GB"/>
              </w:rPr>
              <w:t>450</w:t>
            </w:r>
          </w:p>
        </w:tc>
      </w:tr>
    </w:tbl>
    <w:p w14:paraId="221D5A70" w14:textId="297AECF6" w:rsidR="009B12B1" w:rsidRDefault="009B12B1" w:rsidP="00DF76BB">
      <w:pPr>
        <w:spacing w:line="360" w:lineRule="auto"/>
        <w:jc w:val="thaiDistribute"/>
        <w:rPr>
          <w:rFonts w:ascii="Trebuchet MS" w:hAnsi="Trebuchet MS" w:cs="Cordia New"/>
          <w:b/>
          <w:bCs/>
          <w:sz w:val="18"/>
          <w:szCs w:val="18"/>
        </w:rPr>
      </w:pPr>
    </w:p>
    <w:p w14:paraId="3DD24C56" w14:textId="77777777" w:rsidR="00255FEF" w:rsidRDefault="00255FEF">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656F51E5" w14:textId="1FC0ADA5" w:rsidR="00517280" w:rsidRPr="006458EC" w:rsidRDefault="00D62999"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EXPENSES BY NATURE</w:t>
      </w:r>
    </w:p>
    <w:p w14:paraId="7AA5A36B" w14:textId="77777777" w:rsidR="00517280" w:rsidRPr="00C134F0" w:rsidRDefault="00517280" w:rsidP="00DF76BB">
      <w:pPr>
        <w:spacing w:line="360" w:lineRule="auto"/>
        <w:ind w:left="360"/>
        <w:jc w:val="thaiDistribute"/>
        <w:rPr>
          <w:rFonts w:ascii="Trebuchet MS" w:hAnsi="Trebuchet MS" w:cs="Cordia New"/>
          <w:b/>
          <w:bCs/>
          <w:sz w:val="18"/>
          <w:szCs w:val="18"/>
        </w:rPr>
      </w:pPr>
    </w:p>
    <w:tbl>
      <w:tblPr>
        <w:tblW w:w="9072" w:type="dxa"/>
        <w:tblInd w:w="270" w:type="dxa"/>
        <w:tblLayout w:type="fixed"/>
        <w:tblLook w:val="0000" w:firstRow="0" w:lastRow="0" w:firstColumn="0" w:lastColumn="0" w:noHBand="0" w:noVBand="0"/>
      </w:tblPr>
      <w:tblGrid>
        <w:gridCol w:w="4140"/>
        <w:gridCol w:w="1278"/>
        <w:gridCol w:w="1242"/>
        <w:gridCol w:w="1197"/>
        <w:gridCol w:w="1215"/>
      </w:tblGrid>
      <w:tr w:rsidR="000472C6" w:rsidRPr="00DF76BB" w14:paraId="3C47F8D3" w14:textId="77777777" w:rsidTr="00196246">
        <w:tc>
          <w:tcPr>
            <w:tcW w:w="4140" w:type="dxa"/>
          </w:tcPr>
          <w:p w14:paraId="56B70BDA" w14:textId="66685730" w:rsidR="000472C6" w:rsidRPr="00DF76BB" w:rsidRDefault="00DF76BB">
            <w:pPr>
              <w:spacing w:line="340" w:lineRule="exact"/>
              <w:rPr>
                <w:rFonts w:ascii="Trebuchet MS" w:hAnsi="Trebuchet MS" w:cs="Arial"/>
                <w:sz w:val="18"/>
                <w:szCs w:val="18"/>
              </w:rPr>
            </w:pPr>
            <w:r w:rsidRPr="00DF76BB">
              <w:rPr>
                <w:rFonts w:ascii="Trebuchet MS" w:hAnsi="Trebuchet MS" w:cs="Arial"/>
                <w:sz w:val="18"/>
                <w:szCs w:val="18"/>
              </w:rPr>
              <w:t>(</w:t>
            </w:r>
            <w:r w:rsidR="00576538">
              <w:rPr>
                <w:rFonts w:ascii="Trebuchet MS" w:hAnsi="Trebuchet MS" w:cs="Arial"/>
                <w:sz w:val="18"/>
                <w:szCs w:val="18"/>
              </w:rPr>
              <w:t>Unit :</w:t>
            </w:r>
            <w:r w:rsidRPr="00DF76BB">
              <w:rPr>
                <w:rFonts w:ascii="Trebuchet MS" w:hAnsi="Trebuchet MS" w:cs="Arial"/>
                <w:sz w:val="18"/>
                <w:szCs w:val="18"/>
              </w:rPr>
              <w:t xml:space="preserve"> Thousand Baht)</w:t>
            </w:r>
          </w:p>
        </w:tc>
        <w:tc>
          <w:tcPr>
            <w:tcW w:w="2520" w:type="dxa"/>
            <w:gridSpan w:val="2"/>
            <w:vAlign w:val="bottom"/>
          </w:tcPr>
          <w:p w14:paraId="5F50BB30" w14:textId="77777777" w:rsidR="00DF76BB" w:rsidRPr="00DF76BB" w:rsidRDefault="000472C6" w:rsidP="007F6A0B">
            <w:pPr>
              <w:pBdr>
                <w:bottom w:val="single" w:sz="4" w:space="1" w:color="auto"/>
              </w:pBdr>
              <w:spacing w:line="340" w:lineRule="exact"/>
              <w:jc w:val="center"/>
              <w:rPr>
                <w:rFonts w:ascii="Trebuchet MS" w:hAnsi="Trebuchet MS" w:cs="Arial"/>
                <w:sz w:val="18"/>
                <w:szCs w:val="18"/>
              </w:rPr>
            </w:pPr>
            <w:r w:rsidRPr="003150D8">
              <w:rPr>
                <w:rFonts w:ascii="Trebuchet MS" w:hAnsi="Trebuchet MS" w:cs="Arial"/>
                <w:sz w:val="18"/>
                <w:szCs w:val="18"/>
              </w:rPr>
              <w:t>Consolidated</w:t>
            </w:r>
            <w:r w:rsidRPr="00DF76BB">
              <w:rPr>
                <w:rFonts w:ascii="Trebuchet MS" w:hAnsi="Trebuchet MS" w:cs="Arial"/>
                <w:sz w:val="18"/>
                <w:szCs w:val="18"/>
              </w:rPr>
              <w:t xml:space="preserve"> </w:t>
            </w:r>
          </w:p>
          <w:p w14:paraId="474E91D2" w14:textId="2C9B5D22" w:rsidR="000472C6" w:rsidRPr="00DF76BB" w:rsidRDefault="000472C6" w:rsidP="007F6A0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financial statements</w:t>
            </w:r>
          </w:p>
        </w:tc>
        <w:tc>
          <w:tcPr>
            <w:tcW w:w="2412" w:type="dxa"/>
            <w:gridSpan w:val="2"/>
            <w:vAlign w:val="bottom"/>
          </w:tcPr>
          <w:p w14:paraId="0381FB89" w14:textId="77777777" w:rsidR="00DF76BB" w:rsidRPr="00DF76BB" w:rsidRDefault="000472C6" w:rsidP="007F6A0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Separate</w:t>
            </w:r>
            <w:r w:rsidRPr="00DF76BB">
              <w:rPr>
                <w:rFonts w:ascii="Trebuchet MS" w:hAnsi="Trebuchet MS" w:cs="Arial"/>
                <w:sz w:val="18"/>
                <w:szCs w:val="18"/>
                <w:cs/>
              </w:rPr>
              <w:t xml:space="preserve"> </w:t>
            </w:r>
          </w:p>
          <w:p w14:paraId="2C3D0726" w14:textId="04EFEDC9" w:rsidR="000472C6" w:rsidRPr="00DF76BB" w:rsidRDefault="000472C6" w:rsidP="007F6A0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 xml:space="preserve"> financial statements</w:t>
            </w:r>
          </w:p>
        </w:tc>
      </w:tr>
      <w:tr w:rsidR="00DF76BB" w:rsidRPr="00DF76BB" w14:paraId="06B990E4" w14:textId="77777777" w:rsidTr="00196246">
        <w:tc>
          <w:tcPr>
            <w:tcW w:w="4140" w:type="dxa"/>
          </w:tcPr>
          <w:p w14:paraId="30217D16" w14:textId="77777777" w:rsidR="00DF76BB" w:rsidRPr="00DF76BB" w:rsidRDefault="00DF76BB" w:rsidP="00DF76BB">
            <w:pPr>
              <w:spacing w:line="340" w:lineRule="exact"/>
              <w:rPr>
                <w:rFonts w:ascii="Trebuchet MS" w:hAnsi="Trebuchet MS" w:cs="Arial"/>
                <w:sz w:val="18"/>
                <w:szCs w:val="18"/>
              </w:rPr>
            </w:pPr>
          </w:p>
        </w:tc>
        <w:tc>
          <w:tcPr>
            <w:tcW w:w="1278" w:type="dxa"/>
          </w:tcPr>
          <w:p w14:paraId="0FC884F2" w14:textId="28534CC0" w:rsidR="00DF76BB" w:rsidRPr="00DF76BB" w:rsidRDefault="00DF76BB" w:rsidP="00DF76B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2025</w:t>
            </w:r>
          </w:p>
        </w:tc>
        <w:tc>
          <w:tcPr>
            <w:tcW w:w="1242" w:type="dxa"/>
          </w:tcPr>
          <w:p w14:paraId="1AA0E420" w14:textId="768F5F6D" w:rsidR="00DF76BB" w:rsidRPr="00DF76BB" w:rsidRDefault="00DF76BB" w:rsidP="00DF76B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2024</w:t>
            </w:r>
          </w:p>
        </w:tc>
        <w:tc>
          <w:tcPr>
            <w:tcW w:w="1197" w:type="dxa"/>
          </w:tcPr>
          <w:p w14:paraId="295C598C" w14:textId="37CF42C5" w:rsidR="00DF76BB" w:rsidRPr="00DF76BB" w:rsidRDefault="00DF76BB" w:rsidP="00DF76B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2025</w:t>
            </w:r>
          </w:p>
        </w:tc>
        <w:tc>
          <w:tcPr>
            <w:tcW w:w="1215" w:type="dxa"/>
          </w:tcPr>
          <w:p w14:paraId="56E412FE" w14:textId="192AC0B1" w:rsidR="00DF76BB" w:rsidRPr="00DF76BB" w:rsidRDefault="00DF76BB" w:rsidP="00DF76BB">
            <w:pPr>
              <w:pBdr>
                <w:bottom w:val="single" w:sz="4" w:space="1" w:color="auto"/>
              </w:pBdr>
              <w:spacing w:line="340" w:lineRule="exact"/>
              <w:jc w:val="center"/>
              <w:rPr>
                <w:rFonts w:ascii="Trebuchet MS" w:hAnsi="Trebuchet MS" w:cs="Arial"/>
                <w:sz w:val="18"/>
                <w:szCs w:val="18"/>
              </w:rPr>
            </w:pPr>
            <w:r w:rsidRPr="00DF76BB">
              <w:rPr>
                <w:rFonts w:ascii="Trebuchet MS" w:hAnsi="Trebuchet MS" w:cs="Arial"/>
                <w:sz w:val="18"/>
                <w:szCs w:val="18"/>
              </w:rPr>
              <w:t>2024</w:t>
            </w:r>
          </w:p>
        </w:tc>
      </w:tr>
      <w:tr w:rsidR="00DF76BB" w:rsidRPr="00DF76BB" w14:paraId="10782A8B" w14:textId="77777777" w:rsidTr="00196246">
        <w:tc>
          <w:tcPr>
            <w:tcW w:w="4140" w:type="dxa"/>
          </w:tcPr>
          <w:p w14:paraId="17F81C8C" w14:textId="31F086CB" w:rsidR="00DF76BB" w:rsidRPr="00DF76BB" w:rsidRDefault="00DF76BB" w:rsidP="00DF76BB">
            <w:pPr>
              <w:spacing w:line="340" w:lineRule="exact"/>
              <w:ind w:left="165" w:hanging="165"/>
              <w:rPr>
                <w:rFonts w:ascii="Trebuchet MS" w:hAnsi="Trebuchet MS" w:cs="Arial"/>
                <w:sz w:val="18"/>
                <w:szCs w:val="18"/>
              </w:rPr>
            </w:pPr>
          </w:p>
        </w:tc>
        <w:tc>
          <w:tcPr>
            <w:tcW w:w="1278" w:type="dxa"/>
            <w:vAlign w:val="bottom"/>
          </w:tcPr>
          <w:p w14:paraId="246BF6A9" w14:textId="5F00BD1C" w:rsidR="00DF76BB" w:rsidRPr="00DF76BB" w:rsidRDefault="00DF76BB" w:rsidP="00DF76BB">
            <w:pPr>
              <w:tabs>
                <w:tab w:val="decimal" w:pos="1062"/>
              </w:tabs>
              <w:spacing w:line="340" w:lineRule="exact"/>
              <w:rPr>
                <w:rFonts w:ascii="Trebuchet MS" w:hAnsi="Trebuchet MS" w:cs="Arial"/>
                <w:sz w:val="18"/>
                <w:szCs w:val="18"/>
                <w:lang w:val="en-GB"/>
              </w:rPr>
            </w:pPr>
          </w:p>
        </w:tc>
        <w:tc>
          <w:tcPr>
            <w:tcW w:w="1242" w:type="dxa"/>
            <w:vAlign w:val="bottom"/>
          </w:tcPr>
          <w:p w14:paraId="5CE27607" w14:textId="59D2125B" w:rsidR="00DF76BB" w:rsidRPr="00DF76BB" w:rsidRDefault="00DF76BB" w:rsidP="00DF76BB">
            <w:pPr>
              <w:tabs>
                <w:tab w:val="decimal" w:pos="1062"/>
              </w:tabs>
              <w:spacing w:line="340" w:lineRule="exact"/>
              <w:rPr>
                <w:rFonts w:ascii="Trebuchet MS" w:hAnsi="Trebuchet MS" w:cs="Arial"/>
                <w:sz w:val="18"/>
                <w:szCs w:val="18"/>
                <w:lang w:val="en-GB"/>
              </w:rPr>
            </w:pPr>
          </w:p>
        </w:tc>
        <w:tc>
          <w:tcPr>
            <w:tcW w:w="1197" w:type="dxa"/>
            <w:vAlign w:val="bottom"/>
          </w:tcPr>
          <w:p w14:paraId="76D6D311" w14:textId="2B02DB32" w:rsidR="00DF76BB" w:rsidRPr="00DF76BB" w:rsidRDefault="00DF76BB" w:rsidP="00DF76BB">
            <w:pPr>
              <w:tabs>
                <w:tab w:val="decimal" w:pos="1062"/>
              </w:tabs>
              <w:spacing w:line="340" w:lineRule="exact"/>
              <w:rPr>
                <w:rFonts w:ascii="Trebuchet MS" w:hAnsi="Trebuchet MS" w:cs="Arial"/>
                <w:sz w:val="18"/>
                <w:szCs w:val="18"/>
                <w:lang w:val="en-GB"/>
              </w:rPr>
            </w:pPr>
          </w:p>
        </w:tc>
        <w:tc>
          <w:tcPr>
            <w:tcW w:w="1215" w:type="dxa"/>
            <w:vAlign w:val="bottom"/>
          </w:tcPr>
          <w:p w14:paraId="2A6C1BED" w14:textId="54C66308" w:rsidR="00DF76BB" w:rsidRPr="00DF76BB" w:rsidRDefault="00DF76BB" w:rsidP="00DF76BB">
            <w:pPr>
              <w:tabs>
                <w:tab w:val="decimal" w:pos="1062"/>
              </w:tabs>
              <w:spacing w:line="340" w:lineRule="exact"/>
              <w:rPr>
                <w:rFonts w:ascii="Trebuchet MS" w:hAnsi="Trebuchet MS" w:cs="Arial"/>
                <w:sz w:val="18"/>
                <w:szCs w:val="18"/>
                <w:lang w:val="en-GB"/>
              </w:rPr>
            </w:pPr>
          </w:p>
        </w:tc>
      </w:tr>
      <w:tr w:rsidR="00DF76BB" w:rsidRPr="00DF76BB" w14:paraId="594BBAB7" w14:textId="77777777" w:rsidTr="00196246">
        <w:tc>
          <w:tcPr>
            <w:tcW w:w="4140" w:type="dxa"/>
          </w:tcPr>
          <w:p w14:paraId="5F422008" w14:textId="414C033F" w:rsidR="00DF76BB" w:rsidRPr="00DF76BB" w:rsidRDefault="00DF76BB" w:rsidP="00DF76BB">
            <w:pPr>
              <w:spacing w:line="340" w:lineRule="exact"/>
              <w:ind w:left="165" w:hanging="165"/>
              <w:rPr>
                <w:rFonts w:ascii="Trebuchet MS" w:hAnsi="Trebuchet MS" w:cs="Arial"/>
                <w:sz w:val="18"/>
                <w:szCs w:val="18"/>
              </w:rPr>
            </w:pPr>
            <w:r w:rsidRPr="00DF76BB">
              <w:rPr>
                <w:rFonts w:ascii="Trebuchet MS" w:hAnsi="Trebuchet MS" w:cs="Arial"/>
                <w:sz w:val="18"/>
                <w:szCs w:val="18"/>
              </w:rPr>
              <w:t>Fuel costs</w:t>
            </w:r>
          </w:p>
        </w:tc>
        <w:tc>
          <w:tcPr>
            <w:tcW w:w="1278" w:type="dxa"/>
            <w:vAlign w:val="bottom"/>
          </w:tcPr>
          <w:p w14:paraId="06D3BE6F" w14:textId="52F912C3" w:rsidR="00DF76BB" w:rsidRPr="00491FEA" w:rsidRDefault="423E7E61" w:rsidP="00DF76BB">
            <w:pPr>
              <w:tabs>
                <w:tab w:val="decimal" w:pos="1062"/>
              </w:tabs>
              <w:spacing w:line="340" w:lineRule="exact"/>
              <w:rPr>
                <w:rFonts w:ascii="Trebuchet MS" w:hAnsi="Trebuchet MS" w:cs="Browallia New"/>
                <w:sz w:val="18"/>
                <w:szCs w:val="22"/>
              </w:rPr>
            </w:pPr>
            <w:r w:rsidRPr="005A67B5">
              <w:rPr>
                <w:rFonts w:ascii="Trebuchet MS" w:hAnsi="Trebuchet MS" w:cs="Arial"/>
                <w:sz w:val="18"/>
                <w:szCs w:val="18"/>
                <w:lang w:val="en-GB"/>
              </w:rPr>
              <w:t>14,830</w:t>
            </w:r>
            <w:r w:rsidR="00491FEA">
              <w:rPr>
                <w:rFonts w:ascii="Trebuchet MS" w:hAnsi="Trebuchet MS" w:cs="Arial"/>
                <w:sz w:val="18"/>
                <w:szCs w:val="18"/>
              </w:rPr>
              <w:t>,123</w:t>
            </w:r>
          </w:p>
        </w:tc>
        <w:tc>
          <w:tcPr>
            <w:tcW w:w="1242" w:type="dxa"/>
            <w:vAlign w:val="bottom"/>
          </w:tcPr>
          <w:p w14:paraId="043D4E8B" w14:textId="69B05DE8" w:rsidR="00DF76BB" w:rsidRPr="00DF76BB" w:rsidRDefault="00DF76BB" w:rsidP="00DF76BB">
            <w:pPr>
              <w:tabs>
                <w:tab w:val="decimal" w:pos="1062"/>
              </w:tabs>
              <w:spacing w:line="340" w:lineRule="exact"/>
              <w:rPr>
                <w:rFonts w:ascii="Trebuchet MS" w:hAnsi="Trebuchet MS" w:cs="Arial"/>
                <w:sz w:val="18"/>
                <w:szCs w:val="18"/>
                <w:lang w:val="en-GB"/>
              </w:rPr>
            </w:pPr>
            <w:r w:rsidRPr="00DF76BB">
              <w:rPr>
                <w:rFonts w:ascii="Trebuchet MS" w:hAnsi="Trebuchet MS" w:cs="Arial"/>
                <w:sz w:val="18"/>
                <w:szCs w:val="18"/>
                <w:lang w:val="en-GB"/>
              </w:rPr>
              <w:t>16,426,548</w:t>
            </w:r>
          </w:p>
        </w:tc>
        <w:tc>
          <w:tcPr>
            <w:tcW w:w="1197" w:type="dxa"/>
            <w:vAlign w:val="bottom"/>
          </w:tcPr>
          <w:p w14:paraId="3EFAD009" w14:textId="16FBF8F0" w:rsidR="00DF76BB" w:rsidRPr="00B51AD4" w:rsidRDefault="2604B0C7"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15" w:type="dxa"/>
            <w:vAlign w:val="bottom"/>
          </w:tcPr>
          <w:p w14:paraId="370BC32F" w14:textId="2E0F755C" w:rsidR="00DF76BB" w:rsidRPr="00B51AD4" w:rsidRDefault="00DF76BB"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13C000B5" w14:textId="77777777" w:rsidTr="00196246">
        <w:tc>
          <w:tcPr>
            <w:tcW w:w="4140" w:type="dxa"/>
          </w:tcPr>
          <w:p w14:paraId="6D04C8FF" w14:textId="77777777" w:rsidR="00DF76BB" w:rsidRPr="00DF76BB" w:rsidRDefault="00DF76BB" w:rsidP="00DF76BB">
            <w:pPr>
              <w:spacing w:line="340" w:lineRule="exact"/>
              <w:ind w:left="165" w:hanging="165"/>
              <w:rPr>
                <w:rFonts w:ascii="Trebuchet MS" w:hAnsi="Trebuchet MS" w:cs="Arial"/>
                <w:sz w:val="18"/>
                <w:szCs w:val="18"/>
              </w:rPr>
            </w:pPr>
            <w:r w:rsidRPr="00DF76BB">
              <w:rPr>
                <w:rFonts w:ascii="Trebuchet MS" w:hAnsi="Trebuchet MS" w:cs="Arial"/>
                <w:sz w:val="18"/>
                <w:szCs w:val="18"/>
              </w:rPr>
              <w:t>Repair and maintenance expenses</w:t>
            </w:r>
          </w:p>
        </w:tc>
        <w:tc>
          <w:tcPr>
            <w:tcW w:w="1278" w:type="dxa"/>
            <w:vAlign w:val="bottom"/>
          </w:tcPr>
          <w:p w14:paraId="6B9FC8CF" w14:textId="71F7E409" w:rsidR="00DF76BB" w:rsidRPr="005A67B5" w:rsidRDefault="066EA746" w:rsidP="00DF76BB">
            <w:pPr>
              <w:tabs>
                <w:tab w:val="decimal" w:pos="1062"/>
              </w:tabs>
              <w:spacing w:line="340" w:lineRule="exact"/>
              <w:rPr>
                <w:rFonts w:ascii="Trebuchet MS" w:hAnsi="Trebuchet MS" w:cs="Arial"/>
                <w:sz w:val="18"/>
                <w:szCs w:val="18"/>
                <w:lang w:val="en-GB"/>
              </w:rPr>
            </w:pPr>
            <w:r w:rsidRPr="005A67B5">
              <w:rPr>
                <w:rFonts w:ascii="Trebuchet MS" w:hAnsi="Trebuchet MS" w:cs="Arial"/>
                <w:sz w:val="18"/>
                <w:szCs w:val="18"/>
                <w:lang w:val="en-GB"/>
              </w:rPr>
              <w:t>7,5</w:t>
            </w:r>
            <w:r w:rsidR="000A6942">
              <w:rPr>
                <w:rFonts w:ascii="Trebuchet MS" w:hAnsi="Trebuchet MS" w:cs="Arial"/>
                <w:sz w:val="18"/>
                <w:szCs w:val="18"/>
                <w:lang w:val="en-GB"/>
              </w:rPr>
              <w:t>28</w:t>
            </w:r>
            <w:r w:rsidRPr="005A67B5">
              <w:rPr>
                <w:rFonts w:ascii="Trebuchet MS" w:hAnsi="Trebuchet MS" w:cs="Arial"/>
                <w:sz w:val="18"/>
                <w:szCs w:val="18"/>
                <w:lang w:val="en-GB"/>
              </w:rPr>
              <w:t>,</w:t>
            </w:r>
            <w:r w:rsidR="000A6942">
              <w:rPr>
                <w:rFonts w:ascii="Trebuchet MS" w:hAnsi="Trebuchet MS" w:cs="Arial"/>
                <w:sz w:val="18"/>
                <w:szCs w:val="18"/>
                <w:lang w:val="en-GB"/>
              </w:rPr>
              <w:t>422</w:t>
            </w:r>
          </w:p>
        </w:tc>
        <w:tc>
          <w:tcPr>
            <w:tcW w:w="1242" w:type="dxa"/>
            <w:vAlign w:val="bottom"/>
          </w:tcPr>
          <w:p w14:paraId="6BE795DF" w14:textId="1D742143" w:rsidR="00DF76BB" w:rsidRPr="00DF76BB" w:rsidRDefault="00DF76BB" w:rsidP="00DF76BB">
            <w:pPr>
              <w:tabs>
                <w:tab w:val="decimal" w:pos="1062"/>
              </w:tabs>
              <w:spacing w:line="340" w:lineRule="exact"/>
              <w:rPr>
                <w:rFonts w:ascii="Trebuchet MS" w:hAnsi="Trebuchet MS" w:cs="Arial"/>
                <w:sz w:val="18"/>
                <w:szCs w:val="18"/>
                <w:lang w:val="en-GB"/>
              </w:rPr>
            </w:pPr>
            <w:r w:rsidRPr="00DF76BB">
              <w:rPr>
                <w:rFonts w:ascii="Trebuchet MS" w:hAnsi="Trebuchet MS" w:cs="Arial"/>
                <w:sz w:val="18"/>
                <w:szCs w:val="18"/>
                <w:lang w:val="en-GB"/>
              </w:rPr>
              <w:t>7,600,170</w:t>
            </w:r>
          </w:p>
        </w:tc>
        <w:tc>
          <w:tcPr>
            <w:tcW w:w="1197" w:type="dxa"/>
            <w:vAlign w:val="bottom"/>
          </w:tcPr>
          <w:p w14:paraId="2E6D82C6" w14:textId="234C47D9" w:rsidR="00DF76BB" w:rsidRPr="00B51AD4" w:rsidRDefault="2604B0C7"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15" w:type="dxa"/>
            <w:vAlign w:val="bottom"/>
          </w:tcPr>
          <w:p w14:paraId="3A3EBC06" w14:textId="5EBDC71E" w:rsidR="00DF76BB" w:rsidRPr="00B51AD4" w:rsidRDefault="00DF76BB"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44B3ED69" w14:textId="77777777" w:rsidTr="00196246">
        <w:tc>
          <w:tcPr>
            <w:tcW w:w="4140" w:type="dxa"/>
          </w:tcPr>
          <w:p w14:paraId="47E7E104" w14:textId="77777777" w:rsidR="00DF76BB" w:rsidRPr="00DF76BB" w:rsidRDefault="00DF76BB" w:rsidP="00DF76BB">
            <w:pPr>
              <w:spacing w:line="340" w:lineRule="exact"/>
              <w:ind w:left="165" w:hanging="165"/>
              <w:rPr>
                <w:rFonts w:ascii="Trebuchet MS" w:hAnsi="Trebuchet MS" w:cs="Arial"/>
                <w:sz w:val="18"/>
                <w:szCs w:val="18"/>
              </w:rPr>
            </w:pPr>
            <w:r w:rsidRPr="00DF76BB">
              <w:rPr>
                <w:rFonts w:ascii="Trebuchet MS" w:hAnsi="Trebuchet MS" w:cs="Arial"/>
                <w:sz w:val="18"/>
                <w:szCs w:val="18"/>
              </w:rPr>
              <w:t xml:space="preserve">Depreciation and </w:t>
            </w:r>
            <w:proofErr w:type="spellStart"/>
            <w:r w:rsidRPr="00DF76BB">
              <w:rPr>
                <w:rFonts w:ascii="Trebuchet MS" w:hAnsi="Trebuchet MS" w:cs="Arial"/>
                <w:sz w:val="18"/>
                <w:szCs w:val="18"/>
              </w:rPr>
              <w:t>amortisation</w:t>
            </w:r>
            <w:proofErr w:type="spellEnd"/>
            <w:r w:rsidRPr="00DF76BB">
              <w:rPr>
                <w:rFonts w:ascii="Trebuchet MS" w:hAnsi="Trebuchet MS" w:cs="Arial"/>
                <w:sz w:val="18"/>
                <w:szCs w:val="18"/>
              </w:rPr>
              <w:t xml:space="preserve"> expenses</w:t>
            </w:r>
          </w:p>
        </w:tc>
        <w:tc>
          <w:tcPr>
            <w:tcW w:w="1278" w:type="dxa"/>
            <w:vAlign w:val="bottom"/>
          </w:tcPr>
          <w:p w14:paraId="25B03850" w14:textId="5DE909E9" w:rsidR="00DF76BB" w:rsidRPr="005A67B5" w:rsidRDefault="0D03E2BB" w:rsidP="00DF76BB">
            <w:pPr>
              <w:tabs>
                <w:tab w:val="decimal" w:pos="1062"/>
              </w:tabs>
              <w:spacing w:line="340" w:lineRule="exact"/>
              <w:rPr>
                <w:rFonts w:ascii="Trebuchet MS" w:hAnsi="Trebuchet MS" w:cs="Arial"/>
                <w:sz w:val="18"/>
                <w:szCs w:val="18"/>
                <w:lang w:val="en-GB"/>
              </w:rPr>
            </w:pPr>
            <w:r w:rsidRPr="005A67B5">
              <w:rPr>
                <w:rFonts w:ascii="Trebuchet MS" w:hAnsi="Trebuchet MS" w:cs="Arial"/>
                <w:sz w:val="18"/>
                <w:szCs w:val="18"/>
                <w:lang w:val="en-GB"/>
              </w:rPr>
              <w:t>4,882,</w:t>
            </w:r>
            <w:r w:rsidR="00056360">
              <w:rPr>
                <w:rFonts w:ascii="Trebuchet MS" w:hAnsi="Trebuchet MS" w:cs="Arial"/>
                <w:sz w:val="18"/>
                <w:szCs w:val="18"/>
                <w:lang w:val="en-GB"/>
              </w:rPr>
              <w:t>077</w:t>
            </w:r>
          </w:p>
        </w:tc>
        <w:tc>
          <w:tcPr>
            <w:tcW w:w="1242" w:type="dxa"/>
            <w:vAlign w:val="bottom"/>
          </w:tcPr>
          <w:p w14:paraId="746D1114" w14:textId="06E5B3DE" w:rsidR="00DF76BB" w:rsidRPr="00DF76BB" w:rsidRDefault="00DF76BB" w:rsidP="00DF76BB">
            <w:pPr>
              <w:tabs>
                <w:tab w:val="decimal" w:pos="1062"/>
              </w:tabs>
              <w:spacing w:line="340" w:lineRule="exact"/>
              <w:rPr>
                <w:rFonts w:ascii="Trebuchet MS" w:hAnsi="Trebuchet MS" w:cs="Arial"/>
                <w:sz w:val="18"/>
                <w:szCs w:val="18"/>
                <w:lang w:val="en-GB"/>
              </w:rPr>
            </w:pPr>
            <w:r w:rsidRPr="00DF76BB">
              <w:rPr>
                <w:rFonts w:ascii="Trebuchet MS" w:hAnsi="Trebuchet MS" w:cs="Arial"/>
                <w:sz w:val="18"/>
                <w:szCs w:val="18"/>
                <w:lang w:val="en-GB"/>
              </w:rPr>
              <w:t>4,099,4</w:t>
            </w:r>
            <w:r w:rsidR="009B1333">
              <w:rPr>
                <w:rFonts w:ascii="Trebuchet MS" w:hAnsi="Trebuchet MS" w:cs="Browallia New"/>
                <w:sz w:val="18"/>
                <w:szCs w:val="22"/>
                <w:lang w:val="en-GB"/>
              </w:rPr>
              <w:t>7</w:t>
            </w:r>
            <w:r w:rsidRPr="00DF76BB">
              <w:rPr>
                <w:rFonts w:ascii="Trebuchet MS" w:hAnsi="Trebuchet MS" w:cs="Arial"/>
                <w:sz w:val="18"/>
                <w:szCs w:val="18"/>
                <w:lang w:val="en-GB"/>
              </w:rPr>
              <w:t>2</w:t>
            </w:r>
          </w:p>
        </w:tc>
        <w:tc>
          <w:tcPr>
            <w:tcW w:w="1197" w:type="dxa"/>
            <w:vAlign w:val="bottom"/>
          </w:tcPr>
          <w:p w14:paraId="17351910" w14:textId="243CAB18" w:rsidR="00DF76BB" w:rsidRPr="00B51AD4" w:rsidRDefault="05D02844"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15" w:type="dxa"/>
            <w:vAlign w:val="bottom"/>
          </w:tcPr>
          <w:p w14:paraId="6B0F4AC2" w14:textId="318CAA08" w:rsidR="00DF76BB" w:rsidRPr="00B51AD4" w:rsidRDefault="00DF76BB"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DF76BB" w:rsidRPr="00DF76BB" w14:paraId="4C890411" w14:textId="77777777" w:rsidTr="00196246">
        <w:tc>
          <w:tcPr>
            <w:tcW w:w="4140" w:type="dxa"/>
          </w:tcPr>
          <w:p w14:paraId="45A7B594" w14:textId="77777777" w:rsidR="00DF76BB" w:rsidRPr="00DF76BB" w:rsidRDefault="00DF76BB" w:rsidP="00B0535C">
            <w:pPr>
              <w:spacing w:line="340" w:lineRule="exact"/>
              <w:ind w:left="165" w:right="-196" w:hanging="165"/>
              <w:rPr>
                <w:rFonts w:ascii="Trebuchet MS" w:hAnsi="Trebuchet MS" w:cs="Arial"/>
                <w:sz w:val="18"/>
                <w:szCs w:val="18"/>
              </w:rPr>
            </w:pPr>
            <w:r w:rsidRPr="00DF76BB">
              <w:rPr>
                <w:rFonts w:ascii="Trebuchet MS" w:hAnsi="Trebuchet MS" w:cs="Arial"/>
                <w:sz w:val="18"/>
                <w:szCs w:val="18"/>
              </w:rPr>
              <w:t>Salaries, wages and other employee benefits</w:t>
            </w:r>
          </w:p>
        </w:tc>
        <w:tc>
          <w:tcPr>
            <w:tcW w:w="1278" w:type="dxa"/>
            <w:vAlign w:val="bottom"/>
          </w:tcPr>
          <w:p w14:paraId="4DEDBFD6" w14:textId="649B6C5C" w:rsidR="00DF76BB" w:rsidRPr="005A67B5" w:rsidRDefault="27E7C611" w:rsidP="00DF76BB">
            <w:pPr>
              <w:tabs>
                <w:tab w:val="decimal" w:pos="1062"/>
              </w:tabs>
              <w:spacing w:line="340" w:lineRule="exact"/>
              <w:rPr>
                <w:rFonts w:ascii="Trebuchet MS" w:hAnsi="Trebuchet MS" w:cs="Arial"/>
                <w:sz w:val="18"/>
                <w:szCs w:val="18"/>
                <w:lang w:val="en-GB"/>
              </w:rPr>
            </w:pPr>
            <w:r w:rsidRPr="005A67B5">
              <w:rPr>
                <w:rFonts w:ascii="Trebuchet MS" w:hAnsi="Trebuchet MS" w:cs="Arial"/>
                <w:sz w:val="18"/>
                <w:szCs w:val="18"/>
                <w:lang w:val="en-GB"/>
              </w:rPr>
              <w:t>5,8</w:t>
            </w:r>
            <w:r w:rsidR="00AF3328">
              <w:rPr>
                <w:rFonts w:ascii="Trebuchet MS" w:hAnsi="Trebuchet MS" w:cs="Arial"/>
                <w:sz w:val="18"/>
                <w:szCs w:val="18"/>
                <w:lang w:val="en-GB"/>
              </w:rPr>
              <w:t>21</w:t>
            </w:r>
            <w:r w:rsidRPr="005A67B5">
              <w:rPr>
                <w:rFonts w:ascii="Trebuchet MS" w:hAnsi="Trebuchet MS" w:cs="Arial"/>
                <w:sz w:val="18"/>
                <w:szCs w:val="18"/>
                <w:lang w:val="en-GB"/>
              </w:rPr>
              <w:t>,</w:t>
            </w:r>
            <w:r w:rsidR="00AF3328">
              <w:rPr>
                <w:rFonts w:ascii="Trebuchet MS" w:hAnsi="Trebuchet MS" w:cs="Arial"/>
                <w:sz w:val="18"/>
                <w:szCs w:val="18"/>
                <w:lang w:val="en-GB"/>
              </w:rPr>
              <w:t>153</w:t>
            </w:r>
          </w:p>
        </w:tc>
        <w:tc>
          <w:tcPr>
            <w:tcW w:w="1242" w:type="dxa"/>
            <w:vAlign w:val="bottom"/>
          </w:tcPr>
          <w:p w14:paraId="34E5631D" w14:textId="4DC2B8B3" w:rsidR="00DF76BB" w:rsidRPr="00DF76BB" w:rsidRDefault="00DF76BB" w:rsidP="00DF76BB">
            <w:pPr>
              <w:tabs>
                <w:tab w:val="decimal" w:pos="1062"/>
              </w:tabs>
              <w:spacing w:line="340" w:lineRule="exact"/>
              <w:rPr>
                <w:rFonts w:ascii="Trebuchet MS" w:hAnsi="Trebuchet MS" w:cs="Arial"/>
                <w:sz w:val="18"/>
                <w:szCs w:val="18"/>
                <w:lang w:val="en-GB"/>
              </w:rPr>
            </w:pPr>
            <w:r w:rsidRPr="00DF76BB">
              <w:rPr>
                <w:rFonts w:ascii="Trebuchet MS" w:hAnsi="Trebuchet MS" w:cs="Arial"/>
                <w:sz w:val="18"/>
                <w:szCs w:val="18"/>
                <w:lang w:val="en-GB"/>
              </w:rPr>
              <w:t>5,573,076</w:t>
            </w:r>
          </w:p>
        </w:tc>
        <w:tc>
          <w:tcPr>
            <w:tcW w:w="1197" w:type="dxa"/>
            <w:vAlign w:val="bottom"/>
          </w:tcPr>
          <w:p w14:paraId="5F18185D" w14:textId="29BC9033" w:rsidR="00DF76BB" w:rsidRPr="00EE4DB0" w:rsidRDefault="05A28D2D" w:rsidP="00DF76BB">
            <w:pPr>
              <w:tabs>
                <w:tab w:val="decimal" w:pos="1062"/>
              </w:tabs>
              <w:spacing w:line="340" w:lineRule="exact"/>
              <w:rPr>
                <w:rFonts w:ascii="Trebuchet MS" w:hAnsi="Trebuchet MS" w:cs="Arial"/>
                <w:sz w:val="18"/>
                <w:szCs w:val="18"/>
                <w:lang w:val="en-GB"/>
              </w:rPr>
            </w:pPr>
            <w:r w:rsidRPr="00EE4DB0">
              <w:rPr>
                <w:rFonts w:ascii="Trebuchet MS" w:hAnsi="Trebuchet MS" w:cs="Arial"/>
                <w:sz w:val="18"/>
                <w:szCs w:val="18"/>
                <w:lang w:val="en-GB"/>
              </w:rPr>
              <w:t>13,140</w:t>
            </w:r>
          </w:p>
        </w:tc>
        <w:tc>
          <w:tcPr>
            <w:tcW w:w="1215" w:type="dxa"/>
            <w:vAlign w:val="bottom"/>
          </w:tcPr>
          <w:p w14:paraId="3A6B96E8" w14:textId="7C63D077" w:rsidR="00DF76BB" w:rsidRPr="00DF76BB" w:rsidRDefault="00DF76BB" w:rsidP="00DF76BB">
            <w:pPr>
              <w:tabs>
                <w:tab w:val="decimal" w:pos="1062"/>
              </w:tabs>
              <w:spacing w:line="340" w:lineRule="exact"/>
              <w:rPr>
                <w:rFonts w:ascii="Trebuchet MS" w:hAnsi="Trebuchet MS" w:cs="Arial"/>
                <w:sz w:val="18"/>
                <w:szCs w:val="18"/>
                <w:lang w:val="en-GB"/>
              </w:rPr>
            </w:pPr>
            <w:r w:rsidRPr="00DF76BB">
              <w:rPr>
                <w:rFonts w:ascii="Trebuchet MS" w:hAnsi="Trebuchet MS" w:cs="Arial"/>
                <w:sz w:val="18"/>
                <w:szCs w:val="18"/>
                <w:lang w:val="en-GB"/>
              </w:rPr>
              <w:t>11,160</w:t>
            </w:r>
          </w:p>
        </w:tc>
      </w:tr>
      <w:tr w:rsidR="00DF76BB" w:rsidRPr="00DF76BB" w14:paraId="756F4F87" w14:textId="77777777" w:rsidTr="00196246">
        <w:tc>
          <w:tcPr>
            <w:tcW w:w="4140" w:type="dxa"/>
          </w:tcPr>
          <w:p w14:paraId="3F6DEC73" w14:textId="77777777" w:rsidR="00DF76BB" w:rsidRPr="00DF76BB" w:rsidRDefault="00DF76BB" w:rsidP="00DF76BB">
            <w:pPr>
              <w:spacing w:line="340" w:lineRule="exact"/>
              <w:ind w:left="165" w:hanging="165"/>
              <w:rPr>
                <w:rFonts w:ascii="Trebuchet MS" w:hAnsi="Trebuchet MS" w:cs="Arial"/>
                <w:sz w:val="18"/>
                <w:szCs w:val="18"/>
              </w:rPr>
            </w:pPr>
            <w:r w:rsidRPr="00DF76BB">
              <w:rPr>
                <w:rFonts w:ascii="Trebuchet MS" w:hAnsi="Trebuchet MS" w:cs="Arial"/>
                <w:sz w:val="18"/>
                <w:szCs w:val="18"/>
              </w:rPr>
              <w:t>Ramp and airport operating costs</w:t>
            </w:r>
          </w:p>
        </w:tc>
        <w:tc>
          <w:tcPr>
            <w:tcW w:w="1278" w:type="dxa"/>
            <w:vAlign w:val="bottom"/>
          </w:tcPr>
          <w:p w14:paraId="7714BD4F" w14:textId="2AD937D1" w:rsidR="00DF76BB" w:rsidRPr="005A67B5" w:rsidRDefault="4C61FA4A" w:rsidP="00DF76BB">
            <w:pPr>
              <w:tabs>
                <w:tab w:val="decimal" w:pos="1062"/>
              </w:tabs>
              <w:spacing w:line="340" w:lineRule="exact"/>
              <w:rPr>
                <w:rFonts w:ascii="Trebuchet MS" w:hAnsi="Trebuchet MS" w:cs="Arial"/>
                <w:sz w:val="18"/>
                <w:szCs w:val="18"/>
                <w:lang w:val="en-GB"/>
              </w:rPr>
            </w:pPr>
            <w:r w:rsidRPr="005A67B5">
              <w:rPr>
                <w:rFonts w:ascii="Trebuchet MS" w:hAnsi="Trebuchet MS" w:cs="Arial"/>
                <w:sz w:val="18"/>
                <w:szCs w:val="18"/>
                <w:lang w:val="en-GB"/>
              </w:rPr>
              <w:t>4,18</w:t>
            </w:r>
            <w:r w:rsidR="003D5699">
              <w:rPr>
                <w:rFonts w:ascii="Trebuchet MS" w:hAnsi="Trebuchet MS" w:cs="Arial"/>
                <w:sz w:val="18"/>
                <w:szCs w:val="18"/>
                <w:lang w:val="en-GB"/>
              </w:rPr>
              <w:t>1</w:t>
            </w:r>
            <w:r w:rsidRPr="005A67B5">
              <w:rPr>
                <w:rFonts w:ascii="Trebuchet MS" w:hAnsi="Trebuchet MS" w:cs="Arial"/>
                <w:sz w:val="18"/>
                <w:szCs w:val="18"/>
                <w:lang w:val="en-GB"/>
              </w:rPr>
              <w:t>,</w:t>
            </w:r>
            <w:r w:rsidR="003D5699">
              <w:rPr>
                <w:rFonts w:ascii="Trebuchet MS" w:hAnsi="Trebuchet MS" w:cs="Arial"/>
                <w:sz w:val="18"/>
                <w:szCs w:val="18"/>
                <w:lang w:val="en-GB"/>
              </w:rPr>
              <w:t>775</w:t>
            </w:r>
          </w:p>
        </w:tc>
        <w:tc>
          <w:tcPr>
            <w:tcW w:w="1242" w:type="dxa"/>
            <w:vAlign w:val="bottom"/>
          </w:tcPr>
          <w:p w14:paraId="71AF6F1D" w14:textId="42349A99" w:rsidR="00DF76BB" w:rsidRPr="00DF76BB" w:rsidRDefault="00DF76BB" w:rsidP="00DF76BB">
            <w:pPr>
              <w:tabs>
                <w:tab w:val="decimal" w:pos="1062"/>
              </w:tabs>
              <w:spacing w:line="340" w:lineRule="exact"/>
              <w:rPr>
                <w:rFonts w:ascii="Trebuchet MS" w:hAnsi="Trebuchet MS" w:cs="Arial"/>
                <w:sz w:val="18"/>
                <w:szCs w:val="18"/>
                <w:lang w:val="en-GB"/>
              </w:rPr>
            </w:pPr>
            <w:r w:rsidRPr="00DF76BB">
              <w:rPr>
                <w:rFonts w:ascii="Trebuchet MS" w:hAnsi="Trebuchet MS" w:cs="Arial"/>
                <w:sz w:val="18"/>
                <w:szCs w:val="18"/>
                <w:lang w:val="en-GB"/>
              </w:rPr>
              <w:t>4,299,627</w:t>
            </w:r>
          </w:p>
        </w:tc>
        <w:tc>
          <w:tcPr>
            <w:tcW w:w="1197" w:type="dxa"/>
            <w:vAlign w:val="bottom"/>
          </w:tcPr>
          <w:p w14:paraId="7246AFA2" w14:textId="090353A0" w:rsidR="00DF76BB" w:rsidRPr="00DF76BB" w:rsidRDefault="05D02844" w:rsidP="009623AF">
            <w:pPr>
              <w:tabs>
                <w:tab w:val="decimal" w:pos="788"/>
              </w:tabs>
              <w:spacing w:line="340" w:lineRule="exact"/>
              <w:ind w:left="-58"/>
              <w:jc w:val="both"/>
              <w:rPr>
                <w:rFonts w:ascii="Trebuchet MS" w:hAnsi="Trebuchet MS" w:cs="Arial"/>
                <w:sz w:val="18"/>
                <w:szCs w:val="18"/>
                <w:lang w:val="en-GB"/>
              </w:rPr>
            </w:pPr>
            <w:r w:rsidRPr="2425480C">
              <w:rPr>
                <w:rFonts w:ascii="Trebuchet MS" w:hAnsi="Trebuchet MS" w:cs="Arial"/>
                <w:sz w:val="18"/>
                <w:szCs w:val="18"/>
                <w:lang w:val="en-GB"/>
              </w:rPr>
              <w:t>-</w:t>
            </w:r>
          </w:p>
        </w:tc>
        <w:tc>
          <w:tcPr>
            <w:tcW w:w="1215" w:type="dxa"/>
            <w:vAlign w:val="bottom"/>
          </w:tcPr>
          <w:p w14:paraId="1CCCBCAF" w14:textId="1C416416" w:rsidR="00DF76BB" w:rsidRPr="00DF76BB" w:rsidRDefault="00DF76BB" w:rsidP="009623AF">
            <w:pPr>
              <w:tabs>
                <w:tab w:val="decimal" w:pos="788"/>
              </w:tabs>
              <w:spacing w:line="340" w:lineRule="exact"/>
              <w:ind w:left="-58"/>
              <w:jc w:val="both"/>
              <w:rPr>
                <w:rFonts w:ascii="Trebuchet MS" w:hAnsi="Trebuchet MS" w:cs="Arial"/>
                <w:sz w:val="18"/>
                <w:szCs w:val="18"/>
                <w:lang w:val="en-GB"/>
              </w:rPr>
            </w:pPr>
            <w:r w:rsidRPr="00DF76BB">
              <w:rPr>
                <w:rFonts w:ascii="Trebuchet MS" w:hAnsi="Trebuchet MS" w:cs="Arial"/>
                <w:sz w:val="18"/>
                <w:szCs w:val="18"/>
                <w:lang w:val="en-GB"/>
              </w:rPr>
              <w:t>-</w:t>
            </w:r>
          </w:p>
        </w:tc>
      </w:tr>
    </w:tbl>
    <w:p w14:paraId="546663FF" w14:textId="77777777" w:rsidR="007F0D62" w:rsidRDefault="007F0D62" w:rsidP="00DF76BB">
      <w:pPr>
        <w:spacing w:line="360" w:lineRule="auto"/>
        <w:ind w:left="360"/>
        <w:jc w:val="thaiDistribute"/>
        <w:rPr>
          <w:rFonts w:ascii="Trebuchet MS" w:hAnsi="Trebuchet MS" w:cs="Cordia New"/>
          <w:b/>
          <w:bCs/>
          <w:sz w:val="18"/>
          <w:szCs w:val="18"/>
        </w:rPr>
      </w:pPr>
    </w:p>
    <w:p w14:paraId="0CADA013" w14:textId="79F6A152" w:rsidR="00517280" w:rsidRPr="006458EC" w:rsidRDefault="00A4084E"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OTHER EXPENSE</w:t>
      </w:r>
      <w:r w:rsidR="006403CA">
        <w:rPr>
          <w:rFonts w:ascii="Trebuchet MS" w:eastAsia="Cordia New" w:hAnsi="Trebuchet MS" w:cs="Cordia New"/>
          <w:b/>
          <w:bCs/>
          <w:sz w:val="18"/>
          <w:szCs w:val="18"/>
        </w:rPr>
        <w:t>S</w:t>
      </w:r>
    </w:p>
    <w:p w14:paraId="725FFCE9" w14:textId="77777777" w:rsidR="00F74237" w:rsidRPr="00A62DDC" w:rsidRDefault="00F74237" w:rsidP="00DF76BB">
      <w:pPr>
        <w:spacing w:line="360" w:lineRule="auto"/>
        <w:ind w:left="360"/>
        <w:jc w:val="thaiDistribute"/>
        <w:rPr>
          <w:rFonts w:ascii="Trebuchet MS" w:hAnsi="Trebuchet MS" w:cs="Cordia New"/>
          <w:b/>
          <w:bCs/>
          <w:sz w:val="18"/>
          <w:szCs w:val="18"/>
        </w:rPr>
      </w:pPr>
    </w:p>
    <w:tbl>
      <w:tblPr>
        <w:tblStyle w:val="TableGrid"/>
        <w:tblW w:w="9081" w:type="dxa"/>
        <w:tblInd w:w="288" w:type="dxa"/>
        <w:tblLayout w:type="fixed"/>
        <w:tblLook w:val="04A0" w:firstRow="1" w:lastRow="0" w:firstColumn="1" w:lastColumn="0" w:noHBand="0" w:noVBand="1"/>
      </w:tblPr>
      <w:tblGrid>
        <w:gridCol w:w="4122"/>
        <w:gridCol w:w="1287"/>
        <w:gridCol w:w="1233"/>
        <w:gridCol w:w="1206"/>
        <w:gridCol w:w="1233"/>
      </w:tblGrid>
      <w:tr w:rsidR="00F74237" w:rsidRPr="00081704" w14:paraId="3E5F9759" w14:textId="77777777" w:rsidTr="00196246">
        <w:trPr>
          <w:trHeight w:val="109"/>
        </w:trPr>
        <w:tc>
          <w:tcPr>
            <w:tcW w:w="4122" w:type="dxa"/>
            <w:tcBorders>
              <w:top w:val="nil"/>
              <w:left w:val="nil"/>
              <w:bottom w:val="nil"/>
              <w:right w:val="nil"/>
            </w:tcBorders>
          </w:tcPr>
          <w:p w14:paraId="0B7898D8" w14:textId="49EE40FE" w:rsidR="00F74237" w:rsidRPr="00081704" w:rsidRDefault="00DF76BB">
            <w:pPr>
              <w:tabs>
                <w:tab w:val="left" w:pos="600"/>
                <w:tab w:val="left" w:pos="900"/>
                <w:tab w:val="right" w:pos="7280"/>
                <w:tab w:val="right" w:pos="8540"/>
              </w:tabs>
              <w:spacing w:line="380" w:lineRule="exact"/>
              <w:ind w:right="-43"/>
              <w:jc w:val="thaiDistribute"/>
              <w:rPr>
                <w:rFonts w:ascii="Trebuchet MS" w:hAnsi="Trebuchet MS" w:cs="Cordia New"/>
                <w:sz w:val="18"/>
                <w:szCs w:val="18"/>
              </w:rPr>
            </w:pPr>
            <w:r w:rsidRPr="00081704">
              <w:rPr>
                <w:rFonts w:ascii="Trebuchet MS" w:hAnsi="Trebuchet MS" w:cs="Cordia New"/>
                <w:sz w:val="18"/>
                <w:szCs w:val="18"/>
              </w:rPr>
              <w:t>(</w:t>
            </w:r>
            <w:r w:rsidR="00576538">
              <w:rPr>
                <w:rFonts w:ascii="Trebuchet MS" w:hAnsi="Trebuchet MS" w:cs="Cordia New"/>
                <w:sz w:val="18"/>
                <w:szCs w:val="18"/>
              </w:rPr>
              <w:t>Unit :</w:t>
            </w:r>
            <w:r w:rsidRPr="00081704">
              <w:rPr>
                <w:rFonts w:ascii="Trebuchet MS" w:hAnsi="Trebuchet MS" w:cs="Cordia New"/>
                <w:sz w:val="18"/>
                <w:szCs w:val="18"/>
              </w:rPr>
              <w:t xml:space="preserve"> Thousand Baht)</w:t>
            </w:r>
          </w:p>
        </w:tc>
        <w:tc>
          <w:tcPr>
            <w:tcW w:w="2520" w:type="dxa"/>
            <w:gridSpan w:val="2"/>
            <w:tcBorders>
              <w:top w:val="nil"/>
              <w:left w:val="nil"/>
              <w:bottom w:val="nil"/>
              <w:right w:val="nil"/>
            </w:tcBorders>
          </w:tcPr>
          <w:p w14:paraId="4D35CA71" w14:textId="77777777" w:rsidR="00DF76BB" w:rsidRPr="00081704" w:rsidRDefault="00F74237">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sidRPr="00081704">
              <w:rPr>
                <w:rFonts w:ascii="Trebuchet MS" w:hAnsi="Trebuchet MS" w:cs="Cordia New"/>
                <w:sz w:val="18"/>
                <w:szCs w:val="18"/>
              </w:rPr>
              <w:t>Consolidated</w:t>
            </w:r>
            <w:r w:rsidRPr="00081704">
              <w:rPr>
                <w:rFonts w:ascii="Trebuchet MS" w:hAnsi="Trebuchet MS" w:cs="Cordia New"/>
                <w:sz w:val="18"/>
                <w:szCs w:val="18"/>
                <w:cs/>
              </w:rPr>
              <w:t xml:space="preserve"> </w:t>
            </w:r>
          </w:p>
          <w:p w14:paraId="2C8C4633" w14:textId="287B1006" w:rsidR="00F74237" w:rsidRPr="00081704" w:rsidRDefault="00F74237" w:rsidP="00B0535C">
            <w:pPr>
              <w:pBdr>
                <w:bottom w:val="single" w:sz="4" w:space="1" w:color="auto"/>
              </w:pBdr>
              <w:spacing w:line="380" w:lineRule="exact"/>
              <w:jc w:val="center"/>
              <w:rPr>
                <w:rFonts w:ascii="Trebuchet MS" w:hAnsi="Trebuchet MS" w:cs="Cordia New"/>
                <w:sz w:val="18"/>
                <w:szCs w:val="18"/>
              </w:rPr>
            </w:pPr>
            <w:r w:rsidRPr="00081704">
              <w:rPr>
                <w:rFonts w:ascii="Trebuchet MS" w:hAnsi="Trebuchet MS" w:cs="Cordia New"/>
                <w:sz w:val="18"/>
                <w:szCs w:val="18"/>
              </w:rPr>
              <w:t>financial statements</w:t>
            </w:r>
          </w:p>
        </w:tc>
        <w:tc>
          <w:tcPr>
            <w:tcW w:w="2439" w:type="dxa"/>
            <w:gridSpan w:val="2"/>
            <w:tcBorders>
              <w:top w:val="nil"/>
              <w:left w:val="nil"/>
              <w:bottom w:val="nil"/>
              <w:right w:val="nil"/>
            </w:tcBorders>
          </w:tcPr>
          <w:p w14:paraId="4852A07A" w14:textId="77777777" w:rsidR="006928C4" w:rsidRPr="00081704" w:rsidRDefault="00F74237">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sidRPr="00081704">
              <w:rPr>
                <w:rFonts w:ascii="Trebuchet MS" w:hAnsi="Trebuchet MS" w:cs="Cordia New"/>
                <w:sz w:val="18"/>
                <w:szCs w:val="18"/>
              </w:rPr>
              <w:t xml:space="preserve">Separate </w:t>
            </w:r>
          </w:p>
          <w:p w14:paraId="1C6DE10E" w14:textId="2FE61331" w:rsidR="00F74237" w:rsidRPr="00081704" w:rsidRDefault="00F74237">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sidRPr="00081704">
              <w:rPr>
                <w:rFonts w:ascii="Trebuchet MS" w:hAnsi="Trebuchet MS" w:cs="Cordia New"/>
                <w:sz w:val="18"/>
                <w:szCs w:val="18"/>
              </w:rPr>
              <w:t>financial statements</w:t>
            </w:r>
          </w:p>
        </w:tc>
      </w:tr>
      <w:tr w:rsidR="00081704" w:rsidRPr="00081704" w14:paraId="14F2E3EF" w14:textId="77777777" w:rsidTr="00196246">
        <w:trPr>
          <w:trHeight w:val="109"/>
        </w:trPr>
        <w:tc>
          <w:tcPr>
            <w:tcW w:w="4122" w:type="dxa"/>
            <w:tcBorders>
              <w:top w:val="nil"/>
              <w:left w:val="nil"/>
              <w:bottom w:val="nil"/>
              <w:right w:val="nil"/>
            </w:tcBorders>
          </w:tcPr>
          <w:p w14:paraId="743E132F" w14:textId="77777777" w:rsidR="00081704" w:rsidRPr="00081704" w:rsidRDefault="00081704" w:rsidP="00081704">
            <w:pPr>
              <w:tabs>
                <w:tab w:val="left" w:pos="600"/>
                <w:tab w:val="left" w:pos="900"/>
                <w:tab w:val="right" w:pos="7280"/>
                <w:tab w:val="right" w:pos="8540"/>
              </w:tabs>
              <w:spacing w:line="380" w:lineRule="exact"/>
              <w:ind w:right="-43"/>
              <w:jc w:val="thaiDistribute"/>
              <w:rPr>
                <w:rFonts w:ascii="Trebuchet MS" w:hAnsi="Trebuchet MS" w:cs="Cordia New"/>
                <w:sz w:val="18"/>
                <w:szCs w:val="18"/>
              </w:rPr>
            </w:pPr>
          </w:p>
        </w:tc>
        <w:tc>
          <w:tcPr>
            <w:tcW w:w="1287" w:type="dxa"/>
            <w:tcBorders>
              <w:top w:val="nil"/>
              <w:left w:val="nil"/>
              <w:bottom w:val="nil"/>
              <w:right w:val="nil"/>
            </w:tcBorders>
          </w:tcPr>
          <w:p w14:paraId="0C72FAD2" w14:textId="0610125F" w:rsidR="00081704" w:rsidRPr="00081704" w:rsidRDefault="00081704" w:rsidP="00081704">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Pr>
                <w:rFonts w:ascii="Trebuchet MS" w:hAnsi="Trebuchet MS" w:cs="Cordia New"/>
                <w:sz w:val="18"/>
                <w:szCs w:val="18"/>
              </w:rPr>
              <w:t>2025</w:t>
            </w:r>
          </w:p>
        </w:tc>
        <w:tc>
          <w:tcPr>
            <w:tcW w:w="1233" w:type="dxa"/>
            <w:tcBorders>
              <w:top w:val="nil"/>
              <w:left w:val="nil"/>
              <w:bottom w:val="nil"/>
              <w:right w:val="nil"/>
            </w:tcBorders>
          </w:tcPr>
          <w:p w14:paraId="320D10CC" w14:textId="2F7E1081" w:rsidR="00081704" w:rsidRPr="00081704" w:rsidRDefault="00081704" w:rsidP="00081704">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sidRPr="00081704">
              <w:rPr>
                <w:rFonts w:ascii="Trebuchet MS" w:hAnsi="Trebuchet MS" w:cs="Cordia New"/>
                <w:sz w:val="18"/>
                <w:szCs w:val="18"/>
              </w:rPr>
              <w:t>2024</w:t>
            </w:r>
          </w:p>
        </w:tc>
        <w:tc>
          <w:tcPr>
            <w:tcW w:w="1206" w:type="dxa"/>
            <w:tcBorders>
              <w:top w:val="nil"/>
              <w:left w:val="nil"/>
              <w:bottom w:val="nil"/>
              <w:right w:val="nil"/>
            </w:tcBorders>
          </w:tcPr>
          <w:p w14:paraId="3A4A3907" w14:textId="00D2DEBB" w:rsidR="00081704" w:rsidRPr="00081704" w:rsidRDefault="00081704" w:rsidP="00081704">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Pr>
                <w:rFonts w:ascii="Trebuchet MS" w:hAnsi="Trebuchet MS" w:cs="Cordia New"/>
                <w:sz w:val="18"/>
                <w:szCs w:val="18"/>
              </w:rPr>
              <w:t>2025</w:t>
            </w:r>
          </w:p>
        </w:tc>
        <w:tc>
          <w:tcPr>
            <w:tcW w:w="1233" w:type="dxa"/>
            <w:tcBorders>
              <w:top w:val="nil"/>
              <w:left w:val="nil"/>
              <w:bottom w:val="nil"/>
              <w:right w:val="nil"/>
            </w:tcBorders>
          </w:tcPr>
          <w:p w14:paraId="4C7A8FFE" w14:textId="7B279579" w:rsidR="00081704" w:rsidRPr="00081704" w:rsidRDefault="00081704" w:rsidP="00081704">
            <w:pPr>
              <w:pBdr>
                <w:bottom w:val="single" w:sz="4" w:space="1" w:color="auto"/>
              </w:pBdr>
              <w:tabs>
                <w:tab w:val="left" w:pos="600"/>
                <w:tab w:val="left" w:pos="900"/>
                <w:tab w:val="right" w:pos="7280"/>
                <w:tab w:val="right" w:pos="8540"/>
              </w:tabs>
              <w:spacing w:line="380" w:lineRule="exact"/>
              <w:jc w:val="center"/>
              <w:rPr>
                <w:rFonts w:ascii="Trebuchet MS" w:hAnsi="Trebuchet MS" w:cs="Cordia New"/>
                <w:sz w:val="18"/>
                <w:szCs w:val="18"/>
              </w:rPr>
            </w:pPr>
            <w:r w:rsidRPr="00081704">
              <w:rPr>
                <w:rFonts w:ascii="Trebuchet MS" w:hAnsi="Trebuchet MS" w:cs="Cordia New"/>
                <w:sz w:val="18"/>
                <w:szCs w:val="18"/>
              </w:rPr>
              <w:t>2024</w:t>
            </w:r>
          </w:p>
        </w:tc>
      </w:tr>
      <w:tr w:rsidR="00081704" w:rsidRPr="00081704" w14:paraId="47A37E22" w14:textId="77777777" w:rsidTr="00196246">
        <w:trPr>
          <w:trHeight w:val="342"/>
        </w:trPr>
        <w:tc>
          <w:tcPr>
            <w:tcW w:w="4122" w:type="dxa"/>
            <w:tcBorders>
              <w:top w:val="nil"/>
              <w:left w:val="nil"/>
              <w:bottom w:val="nil"/>
              <w:right w:val="nil"/>
            </w:tcBorders>
            <w:vAlign w:val="bottom"/>
          </w:tcPr>
          <w:p w14:paraId="451F0770" w14:textId="5B98DE04" w:rsidR="00081704" w:rsidRPr="00081704" w:rsidRDefault="00081704" w:rsidP="00081704">
            <w:pPr>
              <w:tabs>
                <w:tab w:val="left" w:pos="600"/>
                <w:tab w:val="left" w:pos="900"/>
                <w:tab w:val="right" w:pos="7280"/>
                <w:tab w:val="right" w:pos="8540"/>
              </w:tabs>
              <w:spacing w:line="380" w:lineRule="exact"/>
              <w:ind w:left="162" w:right="-105" w:hanging="180"/>
              <w:rPr>
                <w:rFonts w:ascii="Trebuchet MS" w:hAnsi="Trebuchet MS" w:cs="Cordia New"/>
                <w:sz w:val="18"/>
                <w:szCs w:val="18"/>
              </w:rPr>
            </w:pPr>
          </w:p>
        </w:tc>
        <w:tc>
          <w:tcPr>
            <w:tcW w:w="1287" w:type="dxa"/>
            <w:tcBorders>
              <w:top w:val="nil"/>
              <w:left w:val="nil"/>
              <w:bottom w:val="nil"/>
              <w:right w:val="nil"/>
            </w:tcBorders>
            <w:vAlign w:val="bottom"/>
          </w:tcPr>
          <w:p w14:paraId="526D35B1" w14:textId="0160047D" w:rsidR="00081704" w:rsidRPr="00081704" w:rsidRDefault="00081704" w:rsidP="00081704">
            <w:pPr>
              <w:tabs>
                <w:tab w:val="decimal" w:pos="1062"/>
              </w:tabs>
              <w:spacing w:line="380" w:lineRule="exact"/>
              <w:rPr>
                <w:rFonts w:ascii="Trebuchet MS" w:hAnsi="Trebuchet MS" w:cs="Cordia New"/>
                <w:sz w:val="18"/>
                <w:szCs w:val="18"/>
                <w:lang w:val="en-GB"/>
              </w:rPr>
            </w:pPr>
          </w:p>
        </w:tc>
        <w:tc>
          <w:tcPr>
            <w:tcW w:w="1233" w:type="dxa"/>
            <w:tcBorders>
              <w:top w:val="nil"/>
              <w:left w:val="nil"/>
              <w:bottom w:val="nil"/>
              <w:right w:val="nil"/>
            </w:tcBorders>
            <w:vAlign w:val="bottom"/>
          </w:tcPr>
          <w:p w14:paraId="42B1B79E" w14:textId="3EA2A9FC" w:rsidR="00081704" w:rsidRPr="00081704" w:rsidRDefault="00081704" w:rsidP="00081704">
            <w:pPr>
              <w:tabs>
                <w:tab w:val="decimal" w:pos="1062"/>
              </w:tabs>
              <w:spacing w:line="380" w:lineRule="exact"/>
              <w:rPr>
                <w:rFonts w:ascii="Trebuchet MS" w:hAnsi="Trebuchet MS" w:cs="Cordia New"/>
                <w:sz w:val="18"/>
                <w:szCs w:val="18"/>
                <w:lang w:val="en-GB"/>
              </w:rPr>
            </w:pPr>
          </w:p>
        </w:tc>
        <w:tc>
          <w:tcPr>
            <w:tcW w:w="1206" w:type="dxa"/>
            <w:tcBorders>
              <w:top w:val="nil"/>
              <w:left w:val="nil"/>
              <w:bottom w:val="nil"/>
              <w:right w:val="nil"/>
            </w:tcBorders>
            <w:vAlign w:val="bottom"/>
          </w:tcPr>
          <w:p w14:paraId="36DE0CF4" w14:textId="2407144E" w:rsidR="00081704" w:rsidRPr="00081704" w:rsidRDefault="00081704" w:rsidP="00081704">
            <w:pPr>
              <w:tabs>
                <w:tab w:val="decimal" w:pos="1062"/>
              </w:tabs>
              <w:spacing w:line="380" w:lineRule="exact"/>
              <w:rPr>
                <w:rFonts w:ascii="Trebuchet MS" w:hAnsi="Trebuchet MS" w:cs="Cordia New"/>
                <w:sz w:val="18"/>
                <w:szCs w:val="18"/>
                <w:lang w:val="en-GB"/>
              </w:rPr>
            </w:pPr>
          </w:p>
        </w:tc>
        <w:tc>
          <w:tcPr>
            <w:tcW w:w="1233" w:type="dxa"/>
            <w:tcBorders>
              <w:top w:val="nil"/>
              <w:left w:val="nil"/>
              <w:bottom w:val="nil"/>
              <w:right w:val="nil"/>
            </w:tcBorders>
            <w:vAlign w:val="bottom"/>
          </w:tcPr>
          <w:p w14:paraId="7FA3BD56" w14:textId="3443B1C1" w:rsidR="00081704" w:rsidRPr="00081704" w:rsidRDefault="00081704" w:rsidP="00081704">
            <w:pPr>
              <w:tabs>
                <w:tab w:val="decimal" w:pos="1062"/>
              </w:tabs>
              <w:spacing w:line="380" w:lineRule="exact"/>
              <w:rPr>
                <w:rFonts w:ascii="Trebuchet MS" w:hAnsi="Trebuchet MS" w:cs="Cordia New"/>
                <w:sz w:val="18"/>
                <w:szCs w:val="18"/>
                <w:lang w:val="en-GB"/>
              </w:rPr>
            </w:pPr>
          </w:p>
        </w:tc>
      </w:tr>
      <w:tr w:rsidR="2425480C" w14:paraId="351205D5" w14:textId="77777777" w:rsidTr="00196246">
        <w:trPr>
          <w:trHeight w:val="243"/>
        </w:trPr>
        <w:tc>
          <w:tcPr>
            <w:tcW w:w="4122" w:type="dxa"/>
            <w:tcBorders>
              <w:top w:val="nil"/>
              <w:left w:val="nil"/>
              <w:bottom w:val="nil"/>
              <w:right w:val="nil"/>
            </w:tcBorders>
            <w:vAlign w:val="bottom"/>
          </w:tcPr>
          <w:p w14:paraId="7E9FEBB2" w14:textId="531B54C4" w:rsidR="51332626" w:rsidRDefault="51332626" w:rsidP="2425480C">
            <w:pPr>
              <w:spacing w:line="380" w:lineRule="exact"/>
              <w:rPr>
                <w:rFonts w:ascii="Trebuchet MS" w:hAnsi="Trebuchet MS" w:cs="Cordia New"/>
                <w:sz w:val="18"/>
                <w:szCs w:val="18"/>
              </w:rPr>
            </w:pPr>
            <w:r w:rsidRPr="2425480C">
              <w:rPr>
                <w:rFonts w:ascii="Trebuchet MS" w:hAnsi="Trebuchet MS" w:cs="Cordia New"/>
                <w:sz w:val="18"/>
                <w:szCs w:val="18"/>
              </w:rPr>
              <w:t>Loss on deriv</w:t>
            </w:r>
            <w:r w:rsidR="00B51AD4">
              <w:rPr>
                <w:rFonts w:ascii="Trebuchet MS" w:hAnsi="Trebuchet MS" w:cs="Cordia New"/>
                <w:sz w:val="18"/>
                <w:szCs w:val="18"/>
              </w:rPr>
              <w:t>at</w:t>
            </w:r>
            <w:r w:rsidRPr="2425480C">
              <w:rPr>
                <w:rFonts w:ascii="Trebuchet MS" w:hAnsi="Trebuchet MS" w:cs="Cordia New"/>
                <w:sz w:val="18"/>
                <w:szCs w:val="18"/>
              </w:rPr>
              <w:t>ive</w:t>
            </w:r>
          </w:p>
        </w:tc>
        <w:tc>
          <w:tcPr>
            <w:tcW w:w="1287" w:type="dxa"/>
            <w:tcBorders>
              <w:top w:val="nil"/>
              <w:left w:val="nil"/>
              <w:bottom w:val="nil"/>
              <w:right w:val="nil"/>
            </w:tcBorders>
            <w:vAlign w:val="bottom"/>
          </w:tcPr>
          <w:p w14:paraId="74E29671" w14:textId="16B6095E" w:rsidR="7FAB66F9" w:rsidRPr="00143E20" w:rsidRDefault="00357896" w:rsidP="006A2DC8">
            <w:pPr>
              <w:spacing w:line="380" w:lineRule="exact"/>
              <w:jc w:val="right"/>
              <w:rPr>
                <w:rFonts w:ascii="Trebuchet MS" w:hAnsi="Trebuchet MS" w:cs="Cordia New"/>
                <w:sz w:val="18"/>
                <w:szCs w:val="18"/>
                <w:lang w:val="en-GB"/>
              </w:rPr>
            </w:pPr>
            <w:r w:rsidRPr="00357896">
              <w:rPr>
                <w:rFonts w:ascii="Trebuchet MS" w:hAnsi="Trebuchet MS" w:cs="Cordia New"/>
                <w:sz w:val="18"/>
                <w:szCs w:val="18"/>
                <w:lang w:val="en-GB"/>
              </w:rPr>
              <w:t>126,55</w:t>
            </w:r>
            <w:r w:rsidR="004E688D">
              <w:rPr>
                <w:rFonts w:ascii="Trebuchet MS" w:hAnsi="Trebuchet MS" w:cs="Cordia New"/>
                <w:sz w:val="18"/>
                <w:szCs w:val="18"/>
                <w:lang w:val="en-GB"/>
              </w:rPr>
              <w:t>6</w:t>
            </w:r>
          </w:p>
        </w:tc>
        <w:tc>
          <w:tcPr>
            <w:tcW w:w="1233" w:type="dxa"/>
            <w:tcBorders>
              <w:top w:val="nil"/>
              <w:left w:val="nil"/>
              <w:bottom w:val="nil"/>
              <w:right w:val="nil"/>
            </w:tcBorders>
            <w:vAlign w:val="bottom"/>
          </w:tcPr>
          <w:p w14:paraId="12CFF553" w14:textId="02E8BF2D" w:rsidR="7FAB66F9" w:rsidRPr="00B51AD4" w:rsidRDefault="7FAB66F9" w:rsidP="00196246">
            <w:pPr>
              <w:tabs>
                <w:tab w:val="decimal" w:pos="790"/>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06" w:type="dxa"/>
            <w:tcBorders>
              <w:top w:val="nil"/>
              <w:left w:val="nil"/>
              <w:bottom w:val="nil"/>
              <w:right w:val="nil"/>
            </w:tcBorders>
            <w:vAlign w:val="bottom"/>
          </w:tcPr>
          <w:p w14:paraId="191C1851" w14:textId="16E78A6C" w:rsidR="16904108" w:rsidRPr="00B51AD4" w:rsidRDefault="16904108"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33" w:type="dxa"/>
            <w:tcBorders>
              <w:top w:val="nil"/>
              <w:left w:val="nil"/>
              <w:bottom w:val="nil"/>
              <w:right w:val="nil"/>
            </w:tcBorders>
            <w:vAlign w:val="bottom"/>
          </w:tcPr>
          <w:p w14:paraId="01CAF42C" w14:textId="761E9D7E" w:rsidR="2425480C" w:rsidRPr="00B51AD4" w:rsidRDefault="00F70320"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2425480C" w14:paraId="407A807E" w14:textId="77777777" w:rsidTr="00196246">
        <w:trPr>
          <w:trHeight w:val="396"/>
        </w:trPr>
        <w:tc>
          <w:tcPr>
            <w:tcW w:w="4122" w:type="dxa"/>
            <w:tcBorders>
              <w:top w:val="nil"/>
              <w:left w:val="nil"/>
              <w:bottom w:val="nil"/>
              <w:right w:val="nil"/>
            </w:tcBorders>
            <w:vAlign w:val="bottom"/>
          </w:tcPr>
          <w:p w14:paraId="2CAEA8FD" w14:textId="084342D8" w:rsidR="51332626" w:rsidRDefault="001066EF" w:rsidP="007D15E6">
            <w:pPr>
              <w:spacing w:line="380" w:lineRule="exact"/>
              <w:ind w:left="165" w:right="-184" w:hanging="165"/>
              <w:rPr>
                <w:rFonts w:ascii="Trebuchet MS" w:hAnsi="Trebuchet MS" w:cs="Cordia New"/>
                <w:sz w:val="18"/>
                <w:szCs w:val="18"/>
              </w:rPr>
            </w:pPr>
            <w:r w:rsidRPr="001066EF">
              <w:rPr>
                <w:rFonts w:ascii="Trebuchet MS" w:hAnsi="Trebuchet MS" w:cs="Cordia New"/>
                <w:sz w:val="18"/>
                <w:szCs w:val="18"/>
              </w:rPr>
              <w:t>Loss on disposal and write-off leasehold improvements,</w:t>
            </w:r>
            <w:r w:rsidR="00DF58D7">
              <w:rPr>
                <w:rFonts w:ascii="Trebuchet MS" w:hAnsi="Trebuchet MS" w:cs="Cordia New"/>
                <w:sz w:val="18"/>
                <w:szCs w:val="18"/>
              </w:rPr>
              <w:t xml:space="preserve"> </w:t>
            </w:r>
            <w:r w:rsidR="00DF58D7" w:rsidRPr="00DF58D7">
              <w:rPr>
                <w:rFonts w:ascii="Trebuchet MS" w:hAnsi="Trebuchet MS" w:cs="Cordia New"/>
                <w:sz w:val="18"/>
                <w:szCs w:val="18"/>
              </w:rPr>
              <w:t>equipment and motor vehicle</w:t>
            </w:r>
            <w:r w:rsidR="00CC087D">
              <w:rPr>
                <w:rFonts w:ascii="Trebuchet MS" w:hAnsi="Trebuchet MS" w:cs="Cordia New"/>
                <w:sz w:val="18"/>
                <w:szCs w:val="18"/>
              </w:rPr>
              <w:t>s</w:t>
            </w:r>
          </w:p>
        </w:tc>
        <w:tc>
          <w:tcPr>
            <w:tcW w:w="1287" w:type="dxa"/>
            <w:tcBorders>
              <w:top w:val="nil"/>
              <w:left w:val="nil"/>
              <w:bottom w:val="nil"/>
              <w:right w:val="nil"/>
            </w:tcBorders>
            <w:vAlign w:val="bottom"/>
          </w:tcPr>
          <w:p w14:paraId="3233B2C7" w14:textId="250BB2B5" w:rsidR="27B7257D" w:rsidRPr="00143E20" w:rsidRDefault="27B7257D" w:rsidP="006A2DC8">
            <w:pPr>
              <w:spacing w:line="380" w:lineRule="exact"/>
              <w:jc w:val="right"/>
              <w:rPr>
                <w:rFonts w:ascii="Trebuchet MS" w:hAnsi="Trebuchet MS" w:cs="Cordia New"/>
                <w:sz w:val="18"/>
                <w:szCs w:val="18"/>
                <w:lang w:val="en-GB"/>
              </w:rPr>
            </w:pPr>
            <w:r w:rsidRPr="0042246F">
              <w:rPr>
                <w:rFonts w:ascii="Trebuchet MS" w:hAnsi="Trebuchet MS" w:cs="Cordia New"/>
                <w:sz w:val="18"/>
                <w:szCs w:val="18"/>
                <w:lang w:val="en-GB"/>
              </w:rPr>
              <w:t>42</w:t>
            </w:r>
            <w:r w:rsidR="00135CE4">
              <w:rPr>
                <w:rFonts w:ascii="Trebuchet MS" w:hAnsi="Trebuchet MS" w:cs="Cordia New"/>
                <w:sz w:val="18"/>
                <w:szCs w:val="18"/>
                <w:lang w:val="en-GB"/>
              </w:rPr>
              <w:t>8</w:t>
            </w:r>
          </w:p>
        </w:tc>
        <w:tc>
          <w:tcPr>
            <w:tcW w:w="1233" w:type="dxa"/>
            <w:tcBorders>
              <w:top w:val="nil"/>
              <w:left w:val="nil"/>
              <w:bottom w:val="nil"/>
              <w:right w:val="nil"/>
            </w:tcBorders>
            <w:vAlign w:val="bottom"/>
          </w:tcPr>
          <w:p w14:paraId="749C2D60" w14:textId="3DD3F77D" w:rsidR="27B7257D" w:rsidRPr="00B51AD4" w:rsidRDefault="27B7257D" w:rsidP="00196246">
            <w:pPr>
              <w:tabs>
                <w:tab w:val="decimal" w:pos="790"/>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06" w:type="dxa"/>
            <w:tcBorders>
              <w:top w:val="nil"/>
              <w:left w:val="nil"/>
              <w:bottom w:val="nil"/>
              <w:right w:val="nil"/>
            </w:tcBorders>
            <w:vAlign w:val="bottom"/>
          </w:tcPr>
          <w:p w14:paraId="54647BC0" w14:textId="12CEB431" w:rsidR="15EF3D61" w:rsidRPr="00B51AD4" w:rsidRDefault="15EF3D61"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c>
          <w:tcPr>
            <w:tcW w:w="1233" w:type="dxa"/>
            <w:tcBorders>
              <w:top w:val="nil"/>
              <w:left w:val="nil"/>
              <w:bottom w:val="nil"/>
              <w:right w:val="nil"/>
            </w:tcBorders>
            <w:vAlign w:val="bottom"/>
          </w:tcPr>
          <w:p w14:paraId="7F69D810" w14:textId="1E15DDED" w:rsidR="2425480C" w:rsidRPr="00B51AD4" w:rsidRDefault="00F70320" w:rsidP="009623AF">
            <w:pPr>
              <w:tabs>
                <w:tab w:val="decimal" w:pos="788"/>
              </w:tabs>
              <w:spacing w:line="340" w:lineRule="exact"/>
              <w:ind w:left="-58"/>
              <w:jc w:val="both"/>
              <w:rPr>
                <w:rFonts w:ascii="Trebuchet MS" w:hAnsi="Trebuchet MS" w:cs="Arial"/>
                <w:sz w:val="16"/>
                <w:szCs w:val="16"/>
              </w:rPr>
            </w:pPr>
            <w:r w:rsidRPr="00B51AD4">
              <w:rPr>
                <w:rFonts w:ascii="Trebuchet MS" w:hAnsi="Trebuchet MS" w:cs="Arial"/>
                <w:sz w:val="16"/>
                <w:szCs w:val="16"/>
              </w:rPr>
              <w:t>-</w:t>
            </w:r>
          </w:p>
        </w:tc>
      </w:tr>
      <w:tr w:rsidR="00081704" w:rsidRPr="00081704" w14:paraId="512A95C7" w14:textId="77777777" w:rsidTr="00196246">
        <w:trPr>
          <w:trHeight w:val="270"/>
        </w:trPr>
        <w:tc>
          <w:tcPr>
            <w:tcW w:w="4122" w:type="dxa"/>
            <w:tcBorders>
              <w:top w:val="nil"/>
              <w:left w:val="nil"/>
              <w:bottom w:val="nil"/>
              <w:right w:val="nil"/>
            </w:tcBorders>
            <w:vAlign w:val="bottom"/>
          </w:tcPr>
          <w:p w14:paraId="1773EDC5" w14:textId="01BDE9B5" w:rsidR="00081704" w:rsidRPr="00081704" w:rsidRDefault="0070147B" w:rsidP="00081704">
            <w:pPr>
              <w:tabs>
                <w:tab w:val="left" w:pos="600"/>
                <w:tab w:val="left" w:pos="900"/>
                <w:tab w:val="right" w:pos="7280"/>
                <w:tab w:val="right" w:pos="8540"/>
              </w:tabs>
              <w:spacing w:line="380" w:lineRule="exact"/>
              <w:ind w:left="162" w:right="-105" w:hanging="180"/>
              <w:rPr>
                <w:rFonts w:ascii="Trebuchet MS" w:hAnsi="Trebuchet MS" w:cs="Cordia New"/>
                <w:sz w:val="18"/>
                <w:szCs w:val="18"/>
              </w:rPr>
            </w:pPr>
            <w:r>
              <w:rPr>
                <w:rFonts w:ascii="Trebuchet MS" w:hAnsi="Trebuchet MS" w:cs="Cordia New"/>
                <w:sz w:val="18"/>
                <w:szCs w:val="18"/>
                <w:lang w:val="en-GB"/>
              </w:rPr>
              <w:t>E</w:t>
            </w:r>
            <w:proofErr w:type="spellStart"/>
            <w:r w:rsidR="340B855E" w:rsidRPr="2425480C">
              <w:rPr>
                <w:rFonts w:ascii="Trebuchet MS" w:hAnsi="Trebuchet MS" w:cs="Cordia New"/>
                <w:sz w:val="18"/>
                <w:szCs w:val="18"/>
              </w:rPr>
              <w:t>xpected</w:t>
            </w:r>
            <w:proofErr w:type="spellEnd"/>
            <w:r w:rsidR="340B855E" w:rsidRPr="2425480C">
              <w:rPr>
                <w:rFonts w:ascii="Trebuchet MS" w:hAnsi="Trebuchet MS" w:cs="Cordia New"/>
                <w:sz w:val="18"/>
                <w:szCs w:val="18"/>
              </w:rPr>
              <w:t xml:space="preserve"> credit losses</w:t>
            </w:r>
            <w:r>
              <w:rPr>
                <w:rFonts w:ascii="Trebuchet MS" w:hAnsi="Trebuchet MS" w:cs="Cordia New"/>
                <w:sz w:val="18"/>
                <w:szCs w:val="18"/>
              </w:rPr>
              <w:t xml:space="preserve"> (reversal)</w:t>
            </w:r>
          </w:p>
        </w:tc>
        <w:tc>
          <w:tcPr>
            <w:tcW w:w="1287" w:type="dxa"/>
            <w:tcBorders>
              <w:top w:val="nil"/>
              <w:left w:val="nil"/>
              <w:bottom w:val="nil"/>
              <w:right w:val="nil"/>
            </w:tcBorders>
            <w:vAlign w:val="bottom"/>
          </w:tcPr>
          <w:p w14:paraId="55754A8C" w14:textId="75A3098B" w:rsidR="00081704" w:rsidRPr="00143E20" w:rsidRDefault="007C692B" w:rsidP="2425480C">
            <w:pPr>
              <w:pBdr>
                <w:bottom w:val="single" w:sz="4" w:space="1" w:color="auto"/>
              </w:pBdr>
              <w:tabs>
                <w:tab w:val="decimal" w:pos="1062"/>
              </w:tabs>
              <w:spacing w:line="380" w:lineRule="exact"/>
              <w:jc w:val="right"/>
              <w:rPr>
                <w:rFonts w:ascii="Trebuchet MS" w:hAnsi="Trebuchet MS" w:cs="Cordia New"/>
                <w:sz w:val="18"/>
                <w:szCs w:val="18"/>
                <w:lang w:val="en-GB"/>
              </w:rPr>
            </w:pPr>
            <w:r w:rsidRPr="007C692B">
              <w:rPr>
                <w:rFonts w:ascii="Trebuchet MS" w:hAnsi="Trebuchet MS" w:cs="Cordia New"/>
                <w:sz w:val="18"/>
                <w:szCs w:val="18"/>
                <w:lang w:val="en-GB"/>
              </w:rPr>
              <w:t>(</w:t>
            </w:r>
            <w:r w:rsidR="00127DAC" w:rsidRPr="00127DAC">
              <w:rPr>
                <w:rFonts w:ascii="Trebuchet MS" w:hAnsi="Trebuchet MS" w:cs="Cordia New"/>
                <w:sz w:val="18"/>
                <w:szCs w:val="18"/>
                <w:lang w:val="en-GB"/>
              </w:rPr>
              <w:t>24,412</w:t>
            </w:r>
            <w:r w:rsidRPr="007C692B">
              <w:rPr>
                <w:rFonts w:ascii="Trebuchet MS" w:hAnsi="Trebuchet MS" w:cs="Cordia New"/>
                <w:sz w:val="18"/>
                <w:szCs w:val="18"/>
                <w:lang w:val="en-GB"/>
              </w:rPr>
              <w:t>)</w:t>
            </w:r>
          </w:p>
        </w:tc>
        <w:tc>
          <w:tcPr>
            <w:tcW w:w="1233" w:type="dxa"/>
            <w:tcBorders>
              <w:top w:val="nil"/>
              <w:left w:val="nil"/>
              <w:bottom w:val="nil"/>
              <w:right w:val="nil"/>
            </w:tcBorders>
            <w:vAlign w:val="bottom"/>
          </w:tcPr>
          <w:p w14:paraId="0FB9CE9B" w14:textId="124BEAED" w:rsidR="00081704" w:rsidRPr="00081704" w:rsidRDefault="00081704" w:rsidP="00196246">
            <w:pPr>
              <w:pBdr>
                <w:bottom w:val="single" w:sz="4" w:space="1" w:color="auto"/>
              </w:pBdr>
              <w:tabs>
                <w:tab w:val="decimal" w:pos="790"/>
                <w:tab w:val="decimal" w:pos="1062"/>
              </w:tabs>
              <w:spacing w:line="380" w:lineRule="exact"/>
              <w:jc w:val="right"/>
              <w:rPr>
                <w:rFonts w:ascii="Trebuchet MS" w:hAnsi="Trebuchet MS" w:cs="Cordia New"/>
                <w:sz w:val="18"/>
                <w:szCs w:val="18"/>
                <w:lang w:val="en-GB"/>
              </w:rPr>
            </w:pPr>
            <w:r w:rsidRPr="00081704">
              <w:rPr>
                <w:rFonts w:ascii="Trebuchet MS" w:hAnsi="Trebuchet MS" w:cs="Cordia New"/>
                <w:sz w:val="18"/>
                <w:szCs w:val="18"/>
                <w:lang w:val="en-GB"/>
              </w:rPr>
              <w:t>30,747</w:t>
            </w:r>
          </w:p>
        </w:tc>
        <w:tc>
          <w:tcPr>
            <w:tcW w:w="1206" w:type="dxa"/>
            <w:tcBorders>
              <w:top w:val="nil"/>
              <w:left w:val="nil"/>
              <w:bottom w:val="nil"/>
              <w:right w:val="nil"/>
            </w:tcBorders>
            <w:vAlign w:val="bottom"/>
          </w:tcPr>
          <w:p w14:paraId="6637B971" w14:textId="71B84608" w:rsidR="00081704" w:rsidRPr="00B51AD4" w:rsidRDefault="40D76DAF" w:rsidP="009623AF">
            <w:pPr>
              <w:pBdr>
                <w:bottom w:val="single" w:sz="4" w:space="1" w:color="auto"/>
              </w:pBdr>
              <w:tabs>
                <w:tab w:val="decimal" w:pos="788"/>
              </w:tabs>
              <w:spacing w:line="340" w:lineRule="exact"/>
              <w:jc w:val="both"/>
              <w:rPr>
                <w:rFonts w:ascii="Trebuchet MS" w:hAnsi="Trebuchet MS" w:cs="Arial"/>
                <w:sz w:val="16"/>
                <w:szCs w:val="16"/>
              </w:rPr>
            </w:pPr>
            <w:r w:rsidRPr="00B51AD4">
              <w:rPr>
                <w:rFonts w:ascii="Trebuchet MS" w:hAnsi="Trebuchet MS" w:cs="Arial"/>
                <w:sz w:val="16"/>
                <w:szCs w:val="16"/>
              </w:rPr>
              <w:t>-</w:t>
            </w:r>
          </w:p>
        </w:tc>
        <w:tc>
          <w:tcPr>
            <w:tcW w:w="1233" w:type="dxa"/>
            <w:tcBorders>
              <w:top w:val="nil"/>
              <w:left w:val="nil"/>
              <w:bottom w:val="nil"/>
              <w:right w:val="nil"/>
            </w:tcBorders>
            <w:vAlign w:val="bottom"/>
          </w:tcPr>
          <w:p w14:paraId="02D2198B" w14:textId="389E4316" w:rsidR="00081704" w:rsidRPr="00B51AD4" w:rsidRDefault="00081704" w:rsidP="009623AF">
            <w:pPr>
              <w:pBdr>
                <w:bottom w:val="single" w:sz="4" w:space="1" w:color="auto"/>
              </w:pBdr>
              <w:tabs>
                <w:tab w:val="decimal" w:pos="788"/>
              </w:tabs>
              <w:spacing w:line="340" w:lineRule="exact"/>
              <w:jc w:val="both"/>
              <w:rPr>
                <w:rFonts w:ascii="Trebuchet MS" w:hAnsi="Trebuchet MS" w:cs="Arial"/>
                <w:sz w:val="16"/>
                <w:szCs w:val="16"/>
              </w:rPr>
            </w:pPr>
            <w:r w:rsidRPr="00B51AD4">
              <w:rPr>
                <w:rFonts w:ascii="Trebuchet MS" w:hAnsi="Trebuchet MS" w:cs="Arial"/>
                <w:sz w:val="16"/>
                <w:szCs w:val="16"/>
              </w:rPr>
              <w:t>-</w:t>
            </w:r>
          </w:p>
        </w:tc>
      </w:tr>
      <w:tr w:rsidR="00081704" w:rsidRPr="00081704" w14:paraId="07A701F5" w14:textId="77777777" w:rsidTr="00196246">
        <w:trPr>
          <w:trHeight w:val="315"/>
        </w:trPr>
        <w:tc>
          <w:tcPr>
            <w:tcW w:w="4122" w:type="dxa"/>
            <w:tcBorders>
              <w:top w:val="nil"/>
              <w:left w:val="nil"/>
              <w:bottom w:val="nil"/>
              <w:right w:val="nil"/>
            </w:tcBorders>
            <w:vAlign w:val="bottom"/>
          </w:tcPr>
          <w:p w14:paraId="662ABBC9" w14:textId="77777777" w:rsidR="00081704" w:rsidRPr="00081704" w:rsidRDefault="00081704" w:rsidP="00081704">
            <w:pPr>
              <w:tabs>
                <w:tab w:val="left" w:pos="600"/>
                <w:tab w:val="left" w:pos="900"/>
                <w:tab w:val="right" w:pos="7280"/>
                <w:tab w:val="right" w:pos="8540"/>
              </w:tabs>
              <w:spacing w:line="380" w:lineRule="exact"/>
              <w:ind w:left="162" w:right="-105" w:hanging="180"/>
              <w:rPr>
                <w:rFonts w:ascii="Trebuchet MS" w:hAnsi="Trebuchet MS" w:cs="Cordia New"/>
                <w:sz w:val="18"/>
                <w:szCs w:val="18"/>
              </w:rPr>
            </w:pPr>
            <w:r w:rsidRPr="00081704">
              <w:rPr>
                <w:rFonts w:ascii="Trebuchet MS" w:hAnsi="Trebuchet MS" w:cs="Cordia New"/>
                <w:sz w:val="18"/>
                <w:szCs w:val="18"/>
              </w:rPr>
              <w:t>Total</w:t>
            </w:r>
          </w:p>
        </w:tc>
        <w:tc>
          <w:tcPr>
            <w:tcW w:w="1287" w:type="dxa"/>
            <w:tcBorders>
              <w:top w:val="nil"/>
              <w:left w:val="nil"/>
              <w:bottom w:val="nil"/>
              <w:right w:val="nil"/>
            </w:tcBorders>
            <w:vAlign w:val="bottom"/>
          </w:tcPr>
          <w:p w14:paraId="1072FB45" w14:textId="37DA669C" w:rsidR="00081704" w:rsidRPr="00143E20" w:rsidRDefault="00E3574F" w:rsidP="2425480C">
            <w:pPr>
              <w:pBdr>
                <w:bottom w:val="single" w:sz="12" w:space="1" w:color="auto"/>
              </w:pBdr>
              <w:tabs>
                <w:tab w:val="decimal" w:pos="1062"/>
              </w:tabs>
              <w:spacing w:line="380" w:lineRule="exact"/>
              <w:jc w:val="right"/>
              <w:rPr>
                <w:rFonts w:ascii="Trebuchet MS" w:hAnsi="Trebuchet MS" w:cs="Cordia New"/>
                <w:sz w:val="18"/>
                <w:szCs w:val="18"/>
                <w:lang w:val="en-GB"/>
              </w:rPr>
            </w:pPr>
            <w:r w:rsidRPr="00E3574F">
              <w:rPr>
                <w:rFonts w:ascii="Trebuchet MS" w:hAnsi="Trebuchet MS" w:cs="Cordia New"/>
                <w:sz w:val="18"/>
                <w:szCs w:val="18"/>
                <w:lang w:val="en-GB"/>
              </w:rPr>
              <w:t>102,572</w:t>
            </w:r>
          </w:p>
        </w:tc>
        <w:tc>
          <w:tcPr>
            <w:tcW w:w="1233" w:type="dxa"/>
            <w:tcBorders>
              <w:top w:val="nil"/>
              <w:left w:val="nil"/>
              <w:bottom w:val="nil"/>
              <w:right w:val="nil"/>
            </w:tcBorders>
            <w:vAlign w:val="bottom"/>
          </w:tcPr>
          <w:p w14:paraId="261E331A" w14:textId="05803335" w:rsidR="00081704" w:rsidRPr="00081704" w:rsidRDefault="00081704" w:rsidP="00196246">
            <w:pPr>
              <w:pBdr>
                <w:bottom w:val="single" w:sz="12" w:space="1" w:color="auto"/>
              </w:pBdr>
              <w:tabs>
                <w:tab w:val="decimal" w:pos="790"/>
                <w:tab w:val="decimal" w:pos="1062"/>
              </w:tabs>
              <w:spacing w:line="380" w:lineRule="exact"/>
              <w:jc w:val="right"/>
              <w:rPr>
                <w:rFonts w:ascii="Trebuchet MS" w:hAnsi="Trebuchet MS" w:cs="Cordia New"/>
                <w:sz w:val="18"/>
                <w:szCs w:val="18"/>
                <w:lang w:val="en-GB"/>
              </w:rPr>
            </w:pPr>
            <w:r w:rsidRPr="00081704">
              <w:rPr>
                <w:rFonts w:ascii="Trebuchet MS" w:hAnsi="Trebuchet MS" w:cs="Cordia New"/>
                <w:sz w:val="18"/>
                <w:szCs w:val="18"/>
                <w:lang w:val="en-GB"/>
              </w:rPr>
              <w:t>30,747</w:t>
            </w:r>
          </w:p>
        </w:tc>
        <w:tc>
          <w:tcPr>
            <w:tcW w:w="1206" w:type="dxa"/>
            <w:tcBorders>
              <w:top w:val="nil"/>
              <w:left w:val="nil"/>
              <w:bottom w:val="nil"/>
              <w:right w:val="nil"/>
            </w:tcBorders>
            <w:vAlign w:val="bottom"/>
          </w:tcPr>
          <w:p w14:paraId="6F9B264A" w14:textId="719D215D" w:rsidR="00081704" w:rsidRPr="00B51AD4" w:rsidRDefault="449254B0" w:rsidP="009623AF">
            <w:pPr>
              <w:pBdr>
                <w:bottom w:val="single" w:sz="12" w:space="1" w:color="auto"/>
              </w:pBdr>
              <w:tabs>
                <w:tab w:val="decimal" w:pos="788"/>
              </w:tabs>
              <w:spacing w:line="340" w:lineRule="exact"/>
              <w:jc w:val="both"/>
              <w:rPr>
                <w:rFonts w:ascii="Trebuchet MS" w:hAnsi="Trebuchet MS" w:cs="Arial"/>
                <w:sz w:val="16"/>
                <w:szCs w:val="16"/>
              </w:rPr>
            </w:pPr>
            <w:r w:rsidRPr="00B51AD4">
              <w:rPr>
                <w:rFonts w:ascii="Trebuchet MS" w:hAnsi="Trebuchet MS" w:cs="Arial"/>
                <w:sz w:val="16"/>
                <w:szCs w:val="16"/>
              </w:rPr>
              <w:t>-</w:t>
            </w:r>
          </w:p>
        </w:tc>
        <w:tc>
          <w:tcPr>
            <w:tcW w:w="1233" w:type="dxa"/>
            <w:tcBorders>
              <w:top w:val="nil"/>
              <w:left w:val="nil"/>
              <w:bottom w:val="nil"/>
              <w:right w:val="nil"/>
            </w:tcBorders>
            <w:vAlign w:val="bottom"/>
          </w:tcPr>
          <w:p w14:paraId="2E18C76A" w14:textId="2A806DD9" w:rsidR="00081704" w:rsidRPr="00B51AD4" w:rsidRDefault="00081704" w:rsidP="009623AF">
            <w:pPr>
              <w:pBdr>
                <w:bottom w:val="single" w:sz="12" w:space="1" w:color="auto"/>
              </w:pBdr>
              <w:tabs>
                <w:tab w:val="decimal" w:pos="788"/>
              </w:tabs>
              <w:spacing w:line="340" w:lineRule="exact"/>
              <w:jc w:val="both"/>
              <w:rPr>
                <w:rFonts w:ascii="Trebuchet MS" w:hAnsi="Trebuchet MS" w:cs="Arial"/>
                <w:sz w:val="16"/>
                <w:szCs w:val="16"/>
              </w:rPr>
            </w:pPr>
            <w:r w:rsidRPr="00B51AD4">
              <w:rPr>
                <w:rFonts w:ascii="Trebuchet MS" w:hAnsi="Trebuchet MS" w:cs="Arial"/>
                <w:sz w:val="16"/>
                <w:szCs w:val="16"/>
              </w:rPr>
              <w:t>-</w:t>
            </w:r>
          </w:p>
        </w:tc>
      </w:tr>
    </w:tbl>
    <w:p w14:paraId="6626B8BD" w14:textId="77777777" w:rsidR="00722C65" w:rsidRDefault="00722C65" w:rsidP="006928C4">
      <w:pPr>
        <w:spacing w:line="360" w:lineRule="auto"/>
        <w:ind w:left="360"/>
        <w:jc w:val="thaiDistribute"/>
        <w:rPr>
          <w:rFonts w:ascii="Trebuchet MS" w:hAnsi="Trebuchet MS" w:cs="Cordia New"/>
          <w:b/>
          <w:bCs/>
          <w:sz w:val="18"/>
          <w:szCs w:val="18"/>
        </w:rPr>
      </w:pPr>
    </w:p>
    <w:p w14:paraId="2EDBE162" w14:textId="3DC0E201" w:rsidR="00517280" w:rsidRPr="006458EC" w:rsidRDefault="00CB7AAE"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FINANCE COSTS</w:t>
      </w:r>
    </w:p>
    <w:p w14:paraId="44623C7A" w14:textId="77777777" w:rsidR="00517280" w:rsidRPr="00C134F0" w:rsidRDefault="00517280" w:rsidP="006928C4">
      <w:pPr>
        <w:spacing w:line="360" w:lineRule="auto"/>
        <w:ind w:left="360"/>
        <w:jc w:val="thaiDistribute"/>
        <w:rPr>
          <w:rFonts w:ascii="Trebuchet MS" w:hAnsi="Trebuchet MS" w:cs="Cordia New"/>
          <w:sz w:val="18"/>
          <w:szCs w:val="18"/>
        </w:rPr>
      </w:pPr>
    </w:p>
    <w:tbl>
      <w:tblPr>
        <w:tblW w:w="9099" w:type="dxa"/>
        <w:tblInd w:w="270" w:type="dxa"/>
        <w:tblLayout w:type="fixed"/>
        <w:tblLook w:val="04A0" w:firstRow="1" w:lastRow="0" w:firstColumn="1" w:lastColumn="0" w:noHBand="0" w:noVBand="1"/>
      </w:tblPr>
      <w:tblGrid>
        <w:gridCol w:w="4140"/>
        <w:gridCol w:w="1305"/>
        <w:gridCol w:w="1215"/>
        <w:gridCol w:w="1224"/>
        <w:gridCol w:w="1215"/>
      </w:tblGrid>
      <w:tr w:rsidR="004329AF" w:rsidRPr="00081704" w14:paraId="1C5EF8C4" w14:textId="77777777" w:rsidTr="00196246">
        <w:tc>
          <w:tcPr>
            <w:tcW w:w="4140" w:type="dxa"/>
          </w:tcPr>
          <w:p w14:paraId="3F83678B" w14:textId="3B4EFB36" w:rsidR="004329AF" w:rsidRPr="00081704" w:rsidRDefault="006928C4">
            <w:pPr>
              <w:tabs>
                <w:tab w:val="left" w:pos="600"/>
                <w:tab w:val="left" w:pos="900"/>
                <w:tab w:val="right" w:pos="7280"/>
                <w:tab w:val="right" w:pos="8540"/>
              </w:tabs>
              <w:spacing w:line="380" w:lineRule="exact"/>
              <w:ind w:right="-43"/>
              <w:jc w:val="thaiDistribute"/>
              <w:rPr>
                <w:rFonts w:ascii="Trebuchet MS" w:hAnsi="Trebuchet MS" w:cs="Arial"/>
                <w:sz w:val="18"/>
                <w:szCs w:val="18"/>
              </w:rPr>
            </w:pPr>
            <w:r w:rsidRPr="00081704">
              <w:rPr>
                <w:rFonts w:ascii="Trebuchet MS" w:hAnsi="Trebuchet MS" w:cs="Arial"/>
                <w:sz w:val="18"/>
                <w:szCs w:val="18"/>
              </w:rPr>
              <w:t>(</w:t>
            </w:r>
            <w:r w:rsidR="00576538">
              <w:rPr>
                <w:rFonts w:ascii="Trebuchet MS" w:hAnsi="Trebuchet MS" w:cs="Arial"/>
                <w:sz w:val="18"/>
                <w:szCs w:val="18"/>
              </w:rPr>
              <w:t>Unit :</w:t>
            </w:r>
            <w:r w:rsidRPr="00081704">
              <w:rPr>
                <w:rFonts w:ascii="Trebuchet MS" w:hAnsi="Trebuchet MS" w:cs="Arial"/>
                <w:sz w:val="18"/>
                <w:szCs w:val="18"/>
              </w:rPr>
              <w:t xml:space="preserve"> Thousand Baht)</w:t>
            </w:r>
          </w:p>
        </w:tc>
        <w:tc>
          <w:tcPr>
            <w:tcW w:w="2520" w:type="dxa"/>
            <w:gridSpan w:val="2"/>
          </w:tcPr>
          <w:p w14:paraId="3658E623" w14:textId="77777777" w:rsidR="006928C4" w:rsidRPr="00081704" w:rsidRDefault="004329AF">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 xml:space="preserve">Consolidated </w:t>
            </w:r>
          </w:p>
          <w:p w14:paraId="2F2807F4" w14:textId="06109C15" w:rsidR="004329AF" w:rsidRPr="00081704" w:rsidRDefault="004329AF">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financial statements</w:t>
            </w:r>
          </w:p>
        </w:tc>
        <w:tc>
          <w:tcPr>
            <w:tcW w:w="2439" w:type="dxa"/>
            <w:gridSpan w:val="2"/>
          </w:tcPr>
          <w:p w14:paraId="114B527A" w14:textId="77777777" w:rsidR="006928C4" w:rsidRPr="00081704" w:rsidRDefault="004329AF">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 xml:space="preserve">Separate </w:t>
            </w:r>
          </w:p>
          <w:p w14:paraId="2DC5E7EB" w14:textId="0B819A7E" w:rsidR="004329AF" w:rsidRPr="00081704" w:rsidRDefault="004329AF">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financial statements</w:t>
            </w:r>
          </w:p>
        </w:tc>
      </w:tr>
      <w:tr w:rsidR="006928C4" w:rsidRPr="00081704" w14:paraId="4EC9FED9" w14:textId="77777777" w:rsidTr="00196246">
        <w:tc>
          <w:tcPr>
            <w:tcW w:w="4140" w:type="dxa"/>
          </w:tcPr>
          <w:p w14:paraId="027A3B3E" w14:textId="77777777" w:rsidR="006928C4" w:rsidRPr="00081704" w:rsidRDefault="006928C4" w:rsidP="006928C4">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305" w:type="dxa"/>
          </w:tcPr>
          <w:p w14:paraId="263F6A4E" w14:textId="475CC275" w:rsidR="006928C4" w:rsidRPr="00081704" w:rsidRDefault="006928C4" w:rsidP="006928C4">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2025</w:t>
            </w:r>
          </w:p>
        </w:tc>
        <w:tc>
          <w:tcPr>
            <w:tcW w:w="1215" w:type="dxa"/>
          </w:tcPr>
          <w:p w14:paraId="69DDEF54" w14:textId="56D0A06A" w:rsidR="006928C4" w:rsidRPr="00081704" w:rsidRDefault="006928C4" w:rsidP="006928C4">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2024</w:t>
            </w:r>
          </w:p>
        </w:tc>
        <w:tc>
          <w:tcPr>
            <w:tcW w:w="1224" w:type="dxa"/>
          </w:tcPr>
          <w:p w14:paraId="023354D1" w14:textId="44DDD3D8" w:rsidR="006928C4" w:rsidRPr="00081704" w:rsidRDefault="006928C4" w:rsidP="006928C4">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2025</w:t>
            </w:r>
          </w:p>
        </w:tc>
        <w:tc>
          <w:tcPr>
            <w:tcW w:w="1215" w:type="dxa"/>
          </w:tcPr>
          <w:p w14:paraId="06498D9A" w14:textId="3A69717B" w:rsidR="006928C4" w:rsidRPr="00081704" w:rsidRDefault="006928C4" w:rsidP="006928C4">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81704">
              <w:rPr>
                <w:rFonts w:ascii="Trebuchet MS" w:hAnsi="Trebuchet MS" w:cs="Arial"/>
                <w:sz w:val="18"/>
                <w:szCs w:val="18"/>
              </w:rPr>
              <w:t>2024</w:t>
            </w:r>
          </w:p>
        </w:tc>
      </w:tr>
      <w:tr w:rsidR="006928C4" w:rsidRPr="00081704" w14:paraId="346632B3" w14:textId="77777777" w:rsidTr="00196246">
        <w:tc>
          <w:tcPr>
            <w:tcW w:w="4140" w:type="dxa"/>
          </w:tcPr>
          <w:p w14:paraId="3642BA9E" w14:textId="54C2DDD2" w:rsidR="006928C4" w:rsidRPr="00081704" w:rsidRDefault="006928C4" w:rsidP="006928C4">
            <w:pPr>
              <w:tabs>
                <w:tab w:val="left" w:pos="600"/>
                <w:tab w:val="left" w:pos="900"/>
                <w:tab w:val="right" w:pos="7280"/>
                <w:tab w:val="right" w:pos="8540"/>
              </w:tabs>
              <w:spacing w:line="380" w:lineRule="exact"/>
              <w:ind w:left="276" w:right="-43" w:hanging="276"/>
              <w:rPr>
                <w:rFonts w:ascii="Trebuchet MS" w:hAnsi="Trebuchet MS" w:cs="Arial"/>
                <w:sz w:val="18"/>
                <w:szCs w:val="18"/>
                <w:cs/>
              </w:rPr>
            </w:pPr>
          </w:p>
        </w:tc>
        <w:tc>
          <w:tcPr>
            <w:tcW w:w="1305" w:type="dxa"/>
            <w:vAlign w:val="bottom"/>
          </w:tcPr>
          <w:p w14:paraId="38FE0A41" w14:textId="334AB9B3" w:rsidR="006928C4" w:rsidRPr="00081704" w:rsidRDefault="006928C4" w:rsidP="006928C4">
            <w:pPr>
              <w:tabs>
                <w:tab w:val="decimal" w:pos="1065"/>
              </w:tabs>
              <w:spacing w:line="380" w:lineRule="exact"/>
              <w:contextualSpacing/>
              <w:rPr>
                <w:rFonts w:ascii="Trebuchet MS" w:hAnsi="Trebuchet MS" w:cs="Arial"/>
                <w:sz w:val="18"/>
                <w:szCs w:val="18"/>
              </w:rPr>
            </w:pPr>
          </w:p>
        </w:tc>
        <w:tc>
          <w:tcPr>
            <w:tcW w:w="1215" w:type="dxa"/>
            <w:vAlign w:val="bottom"/>
          </w:tcPr>
          <w:p w14:paraId="04DC24B3" w14:textId="3FD6ECE4" w:rsidR="006928C4" w:rsidRPr="00081704" w:rsidRDefault="006928C4" w:rsidP="006928C4">
            <w:pPr>
              <w:tabs>
                <w:tab w:val="decimal" w:pos="1065"/>
              </w:tabs>
              <w:spacing w:line="380" w:lineRule="exact"/>
              <w:contextualSpacing/>
              <w:rPr>
                <w:rFonts w:ascii="Trebuchet MS" w:hAnsi="Trebuchet MS" w:cs="Arial"/>
                <w:sz w:val="18"/>
                <w:szCs w:val="18"/>
              </w:rPr>
            </w:pPr>
          </w:p>
        </w:tc>
        <w:tc>
          <w:tcPr>
            <w:tcW w:w="1224" w:type="dxa"/>
          </w:tcPr>
          <w:p w14:paraId="0C78ACA4" w14:textId="3E4D8AE9" w:rsidR="006928C4" w:rsidRPr="00081704" w:rsidRDefault="006928C4" w:rsidP="006928C4">
            <w:pPr>
              <w:tabs>
                <w:tab w:val="decimal" w:pos="1065"/>
              </w:tabs>
              <w:spacing w:line="380" w:lineRule="exact"/>
              <w:contextualSpacing/>
              <w:rPr>
                <w:rFonts w:ascii="Trebuchet MS" w:hAnsi="Trebuchet MS" w:cs="Arial"/>
                <w:sz w:val="18"/>
                <w:szCs w:val="18"/>
              </w:rPr>
            </w:pPr>
          </w:p>
        </w:tc>
        <w:tc>
          <w:tcPr>
            <w:tcW w:w="1215" w:type="dxa"/>
          </w:tcPr>
          <w:p w14:paraId="0C83B93E" w14:textId="2E4F9680" w:rsidR="006928C4" w:rsidRPr="00081704" w:rsidRDefault="006928C4" w:rsidP="006928C4">
            <w:pPr>
              <w:tabs>
                <w:tab w:val="decimal" w:pos="1065"/>
              </w:tabs>
              <w:spacing w:line="380" w:lineRule="exact"/>
              <w:contextualSpacing/>
              <w:rPr>
                <w:rFonts w:ascii="Trebuchet MS" w:hAnsi="Trebuchet MS" w:cs="Arial"/>
                <w:sz w:val="18"/>
                <w:szCs w:val="18"/>
              </w:rPr>
            </w:pPr>
          </w:p>
        </w:tc>
      </w:tr>
      <w:tr w:rsidR="006928C4" w:rsidRPr="00081704" w14:paraId="40227C66" w14:textId="77777777" w:rsidTr="00196246">
        <w:tc>
          <w:tcPr>
            <w:tcW w:w="4140" w:type="dxa"/>
          </w:tcPr>
          <w:p w14:paraId="70E42851" w14:textId="1454EE96" w:rsidR="006928C4" w:rsidRPr="00081704" w:rsidRDefault="006928C4" w:rsidP="006928C4">
            <w:pPr>
              <w:tabs>
                <w:tab w:val="left" w:pos="600"/>
                <w:tab w:val="left" w:pos="900"/>
                <w:tab w:val="right" w:pos="7280"/>
                <w:tab w:val="right" w:pos="8540"/>
              </w:tabs>
              <w:spacing w:line="380" w:lineRule="exact"/>
              <w:ind w:left="276" w:right="-43" w:hanging="276"/>
              <w:rPr>
                <w:rFonts w:ascii="Trebuchet MS" w:hAnsi="Trebuchet MS" w:cs="Arial"/>
                <w:sz w:val="18"/>
                <w:szCs w:val="18"/>
              </w:rPr>
            </w:pPr>
            <w:r w:rsidRPr="00081704">
              <w:rPr>
                <w:rFonts w:ascii="Trebuchet MS" w:hAnsi="Trebuchet MS" w:cs="Arial"/>
                <w:sz w:val="18"/>
                <w:szCs w:val="18"/>
              </w:rPr>
              <w:t>Interest expense on lease liabilities</w:t>
            </w:r>
          </w:p>
        </w:tc>
        <w:tc>
          <w:tcPr>
            <w:tcW w:w="1305" w:type="dxa"/>
            <w:vAlign w:val="bottom"/>
          </w:tcPr>
          <w:p w14:paraId="7BEBA666" w14:textId="07F13E77" w:rsidR="006928C4" w:rsidRPr="005E0148" w:rsidRDefault="60B4FC58" w:rsidP="2425480C">
            <w:pPr>
              <w:tabs>
                <w:tab w:val="decimal" w:pos="1065"/>
              </w:tabs>
              <w:spacing w:line="380" w:lineRule="exact"/>
              <w:contextualSpacing/>
              <w:rPr>
                <w:rFonts w:ascii="Trebuchet MS" w:hAnsi="Trebuchet MS" w:cs="Arial"/>
                <w:sz w:val="18"/>
                <w:szCs w:val="18"/>
              </w:rPr>
            </w:pPr>
            <w:r w:rsidRPr="005E0148">
              <w:rPr>
                <w:rFonts w:ascii="Trebuchet MS" w:hAnsi="Trebuchet MS" w:cs="Arial"/>
                <w:sz w:val="18"/>
                <w:szCs w:val="18"/>
              </w:rPr>
              <w:t>1,927,393</w:t>
            </w:r>
          </w:p>
        </w:tc>
        <w:tc>
          <w:tcPr>
            <w:tcW w:w="1215" w:type="dxa"/>
            <w:vAlign w:val="bottom"/>
          </w:tcPr>
          <w:p w14:paraId="1A5B9250" w14:textId="1CA6EF28" w:rsidR="006928C4" w:rsidRPr="00081704" w:rsidRDefault="006928C4" w:rsidP="006928C4">
            <w:pPr>
              <w:tabs>
                <w:tab w:val="decimal" w:pos="1065"/>
              </w:tabs>
              <w:spacing w:line="380" w:lineRule="exact"/>
              <w:contextualSpacing/>
              <w:rPr>
                <w:rFonts w:ascii="Trebuchet MS" w:hAnsi="Trebuchet MS" w:cs="Arial"/>
                <w:sz w:val="18"/>
                <w:szCs w:val="18"/>
              </w:rPr>
            </w:pPr>
            <w:r w:rsidRPr="00081704">
              <w:rPr>
                <w:rFonts w:ascii="Trebuchet MS" w:hAnsi="Trebuchet MS" w:cs="Arial"/>
                <w:sz w:val="18"/>
                <w:szCs w:val="18"/>
              </w:rPr>
              <w:t>1,852,932</w:t>
            </w:r>
          </w:p>
        </w:tc>
        <w:tc>
          <w:tcPr>
            <w:tcW w:w="1224" w:type="dxa"/>
          </w:tcPr>
          <w:p w14:paraId="4608D942" w14:textId="78F976B9" w:rsidR="006928C4" w:rsidRPr="009623AF" w:rsidRDefault="1A7B92FE" w:rsidP="000143CA">
            <w:pPr>
              <w:tabs>
                <w:tab w:val="decimal" w:pos="788"/>
              </w:tabs>
              <w:spacing w:line="380" w:lineRule="exact"/>
              <w:ind w:left="-58"/>
              <w:jc w:val="both"/>
              <w:rPr>
                <w:rFonts w:ascii="Trebuchet MS" w:hAnsi="Trebuchet MS" w:cs="Arial"/>
                <w:sz w:val="16"/>
                <w:szCs w:val="16"/>
              </w:rPr>
            </w:pPr>
            <w:r w:rsidRPr="009623AF">
              <w:rPr>
                <w:rFonts w:ascii="Trebuchet MS" w:hAnsi="Trebuchet MS" w:cs="Arial"/>
                <w:sz w:val="16"/>
                <w:szCs w:val="16"/>
              </w:rPr>
              <w:t>-</w:t>
            </w:r>
          </w:p>
        </w:tc>
        <w:tc>
          <w:tcPr>
            <w:tcW w:w="1215" w:type="dxa"/>
          </w:tcPr>
          <w:p w14:paraId="5C839CC8" w14:textId="7A334675" w:rsidR="006928C4" w:rsidRPr="009623AF" w:rsidRDefault="006928C4" w:rsidP="000143CA">
            <w:pPr>
              <w:tabs>
                <w:tab w:val="decimal" w:pos="788"/>
              </w:tabs>
              <w:spacing w:line="380" w:lineRule="exact"/>
              <w:ind w:left="-58"/>
              <w:jc w:val="both"/>
              <w:rPr>
                <w:rFonts w:ascii="Trebuchet MS" w:hAnsi="Trebuchet MS" w:cs="Arial"/>
                <w:sz w:val="16"/>
                <w:szCs w:val="16"/>
              </w:rPr>
            </w:pPr>
            <w:r w:rsidRPr="009623AF">
              <w:rPr>
                <w:rFonts w:ascii="Trebuchet MS" w:hAnsi="Trebuchet MS" w:cs="Arial"/>
                <w:sz w:val="16"/>
                <w:szCs w:val="16"/>
              </w:rPr>
              <w:t>-</w:t>
            </w:r>
          </w:p>
        </w:tc>
      </w:tr>
      <w:tr w:rsidR="006928C4" w:rsidRPr="00081704" w14:paraId="65EB02A0" w14:textId="77777777" w:rsidTr="00196246">
        <w:tc>
          <w:tcPr>
            <w:tcW w:w="4140" w:type="dxa"/>
          </w:tcPr>
          <w:p w14:paraId="4FB3D930" w14:textId="77777777" w:rsidR="006928C4" w:rsidRPr="00081704" w:rsidRDefault="006928C4" w:rsidP="006928C4">
            <w:pPr>
              <w:tabs>
                <w:tab w:val="left" w:pos="600"/>
                <w:tab w:val="left" w:pos="900"/>
                <w:tab w:val="right" w:pos="7280"/>
                <w:tab w:val="right" w:pos="8540"/>
              </w:tabs>
              <w:spacing w:line="380" w:lineRule="exact"/>
              <w:ind w:left="276" w:right="-43" w:hanging="276"/>
              <w:rPr>
                <w:rFonts w:ascii="Trebuchet MS" w:hAnsi="Trebuchet MS" w:cs="Arial"/>
                <w:sz w:val="18"/>
                <w:szCs w:val="18"/>
              </w:rPr>
            </w:pPr>
            <w:r w:rsidRPr="00081704">
              <w:rPr>
                <w:rFonts w:ascii="Trebuchet MS" w:hAnsi="Trebuchet MS" w:cs="Arial"/>
                <w:sz w:val="18"/>
                <w:szCs w:val="18"/>
              </w:rPr>
              <w:t>Interest expense on borrowings</w:t>
            </w:r>
          </w:p>
        </w:tc>
        <w:tc>
          <w:tcPr>
            <w:tcW w:w="1305" w:type="dxa"/>
            <w:vAlign w:val="bottom"/>
          </w:tcPr>
          <w:p w14:paraId="419FF050" w14:textId="78D3A67B" w:rsidR="006928C4" w:rsidRPr="005E0148" w:rsidRDefault="4F93C26C" w:rsidP="2425480C">
            <w:pPr>
              <w:tabs>
                <w:tab w:val="decimal" w:pos="1065"/>
              </w:tabs>
              <w:spacing w:line="380" w:lineRule="exact"/>
              <w:contextualSpacing/>
              <w:rPr>
                <w:rFonts w:ascii="Trebuchet MS" w:hAnsi="Trebuchet MS" w:cs="Arial"/>
                <w:sz w:val="18"/>
                <w:szCs w:val="18"/>
              </w:rPr>
            </w:pPr>
            <w:r w:rsidRPr="005E0148">
              <w:rPr>
                <w:rFonts w:ascii="Trebuchet MS" w:hAnsi="Trebuchet MS" w:cs="Arial"/>
                <w:sz w:val="18"/>
                <w:szCs w:val="18"/>
              </w:rPr>
              <w:t>621,516</w:t>
            </w:r>
          </w:p>
        </w:tc>
        <w:tc>
          <w:tcPr>
            <w:tcW w:w="1215" w:type="dxa"/>
            <w:vAlign w:val="bottom"/>
          </w:tcPr>
          <w:p w14:paraId="2FD2F9CA" w14:textId="4B31938B" w:rsidR="006928C4" w:rsidRPr="00081704" w:rsidRDefault="006928C4" w:rsidP="006928C4">
            <w:pPr>
              <w:tabs>
                <w:tab w:val="decimal" w:pos="1065"/>
              </w:tabs>
              <w:spacing w:line="380" w:lineRule="exact"/>
              <w:contextualSpacing/>
              <w:rPr>
                <w:rFonts w:ascii="Trebuchet MS" w:hAnsi="Trebuchet MS" w:cs="Arial"/>
                <w:sz w:val="18"/>
                <w:szCs w:val="18"/>
              </w:rPr>
            </w:pPr>
            <w:r w:rsidRPr="00081704">
              <w:rPr>
                <w:rFonts w:ascii="Trebuchet MS" w:hAnsi="Trebuchet MS" w:cs="Arial"/>
                <w:sz w:val="18"/>
                <w:szCs w:val="18"/>
              </w:rPr>
              <w:t>566,500</w:t>
            </w:r>
          </w:p>
        </w:tc>
        <w:tc>
          <w:tcPr>
            <w:tcW w:w="1224" w:type="dxa"/>
          </w:tcPr>
          <w:p w14:paraId="4BC59439" w14:textId="5D172C46" w:rsidR="006928C4" w:rsidRPr="009623AF" w:rsidRDefault="1A7B92FE" w:rsidP="000143CA">
            <w:pPr>
              <w:tabs>
                <w:tab w:val="decimal" w:pos="788"/>
              </w:tabs>
              <w:spacing w:line="380" w:lineRule="exact"/>
              <w:ind w:left="-58"/>
              <w:jc w:val="both"/>
              <w:rPr>
                <w:rFonts w:ascii="Trebuchet MS" w:hAnsi="Trebuchet MS" w:cs="Arial"/>
                <w:sz w:val="16"/>
                <w:szCs w:val="16"/>
              </w:rPr>
            </w:pPr>
            <w:r w:rsidRPr="009623AF">
              <w:rPr>
                <w:rFonts w:ascii="Trebuchet MS" w:hAnsi="Trebuchet MS" w:cs="Arial"/>
                <w:sz w:val="16"/>
                <w:szCs w:val="16"/>
              </w:rPr>
              <w:t>-</w:t>
            </w:r>
          </w:p>
        </w:tc>
        <w:tc>
          <w:tcPr>
            <w:tcW w:w="1215" w:type="dxa"/>
          </w:tcPr>
          <w:p w14:paraId="75D42060" w14:textId="1C230159" w:rsidR="006928C4" w:rsidRPr="009623AF" w:rsidRDefault="006928C4" w:rsidP="000143CA">
            <w:pPr>
              <w:tabs>
                <w:tab w:val="decimal" w:pos="788"/>
              </w:tabs>
              <w:spacing w:line="380" w:lineRule="exact"/>
              <w:ind w:left="-58"/>
              <w:jc w:val="both"/>
              <w:rPr>
                <w:rFonts w:ascii="Trebuchet MS" w:hAnsi="Trebuchet MS" w:cs="Arial"/>
                <w:sz w:val="16"/>
                <w:szCs w:val="16"/>
              </w:rPr>
            </w:pPr>
            <w:r w:rsidRPr="009623AF">
              <w:rPr>
                <w:rFonts w:ascii="Trebuchet MS" w:hAnsi="Trebuchet MS" w:cs="Arial"/>
                <w:sz w:val="16"/>
                <w:szCs w:val="16"/>
              </w:rPr>
              <w:t>-</w:t>
            </w:r>
          </w:p>
        </w:tc>
      </w:tr>
      <w:tr w:rsidR="006928C4" w:rsidRPr="00081704" w14:paraId="6FDAC111" w14:textId="77777777" w:rsidTr="00196246">
        <w:tc>
          <w:tcPr>
            <w:tcW w:w="4140" w:type="dxa"/>
          </w:tcPr>
          <w:p w14:paraId="03D0A8CB" w14:textId="77777777" w:rsidR="006928C4" w:rsidRPr="00081704" w:rsidRDefault="006928C4" w:rsidP="006928C4">
            <w:pPr>
              <w:tabs>
                <w:tab w:val="left" w:pos="600"/>
                <w:tab w:val="left" w:pos="900"/>
                <w:tab w:val="right" w:pos="7280"/>
                <w:tab w:val="right" w:pos="8540"/>
              </w:tabs>
              <w:spacing w:line="380" w:lineRule="exact"/>
              <w:ind w:left="276" w:right="-43" w:hanging="276"/>
              <w:rPr>
                <w:rFonts w:ascii="Trebuchet MS" w:hAnsi="Trebuchet MS" w:cs="Arial"/>
                <w:sz w:val="18"/>
                <w:szCs w:val="18"/>
              </w:rPr>
            </w:pPr>
            <w:r w:rsidRPr="00081704">
              <w:rPr>
                <w:rFonts w:ascii="Trebuchet MS" w:hAnsi="Trebuchet MS" w:cs="Arial"/>
                <w:sz w:val="18"/>
                <w:szCs w:val="18"/>
              </w:rPr>
              <w:t>Others</w:t>
            </w:r>
          </w:p>
        </w:tc>
        <w:tc>
          <w:tcPr>
            <w:tcW w:w="1305" w:type="dxa"/>
            <w:vAlign w:val="bottom"/>
          </w:tcPr>
          <w:p w14:paraId="76E8201A" w14:textId="491CD510" w:rsidR="006928C4" w:rsidRPr="00D3673D" w:rsidRDefault="24E322DE" w:rsidP="2425480C">
            <w:pPr>
              <w:pBdr>
                <w:bottom w:val="single" w:sz="4" w:space="1" w:color="auto"/>
              </w:pBdr>
              <w:tabs>
                <w:tab w:val="decimal" w:pos="1065"/>
              </w:tabs>
              <w:spacing w:line="380" w:lineRule="exact"/>
              <w:contextualSpacing/>
              <w:rPr>
                <w:rFonts w:ascii="Trebuchet MS" w:hAnsi="Trebuchet MS" w:cs="Browallia New"/>
                <w:sz w:val="18"/>
                <w:szCs w:val="22"/>
              </w:rPr>
            </w:pPr>
            <w:r w:rsidRPr="005E0148">
              <w:rPr>
                <w:rFonts w:ascii="Trebuchet MS" w:hAnsi="Trebuchet MS" w:cs="Arial"/>
                <w:sz w:val="18"/>
                <w:szCs w:val="18"/>
              </w:rPr>
              <w:t>277,</w:t>
            </w:r>
            <w:r w:rsidR="0070721A">
              <w:rPr>
                <w:rFonts w:ascii="Trebuchet MS" w:hAnsi="Trebuchet MS" w:cs="Arial"/>
                <w:sz w:val="18"/>
                <w:szCs w:val="18"/>
              </w:rPr>
              <w:t>550</w:t>
            </w:r>
          </w:p>
        </w:tc>
        <w:tc>
          <w:tcPr>
            <w:tcW w:w="1215" w:type="dxa"/>
            <w:vAlign w:val="bottom"/>
          </w:tcPr>
          <w:p w14:paraId="422473AA" w14:textId="735E842E" w:rsidR="006928C4" w:rsidRPr="00081704" w:rsidRDefault="006928C4" w:rsidP="006928C4">
            <w:pPr>
              <w:pBdr>
                <w:bottom w:val="single" w:sz="4" w:space="1" w:color="auto"/>
              </w:pBdr>
              <w:tabs>
                <w:tab w:val="decimal" w:pos="1065"/>
              </w:tabs>
              <w:spacing w:line="380" w:lineRule="exact"/>
              <w:contextualSpacing/>
              <w:rPr>
                <w:rFonts w:ascii="Trebuchet MS" w:hAnsi="Trebuchet MS" w:cs="Arial"/>
                <w:sz w:val="18"/>
                <w:szCs w:val="18"/>
              </w:rPr>
            </w:pPr>
            <w:r w:rsidRPr="00081704">
              <w:rPr>
                <w:rFonts w:ascii="Trebuchet MS" w:hAnsi="Trebuchet MS" w:cs="Arial"/>
                <w:sz w:val="18"/>
                <w:szCs w:val="18"/>
              </w:rPr>
              <w:t>17</w:t>
            </w:r>
            <w:r w:rsidR="004D56A8">
              <w:rPr>
                <w:rFonts w:ascii="Trebuchet MS" w:hAnsi="Trebuchet MS" w:cs="Arial"/>
                <w:sz w:val="18"/>
                <w:szCs w:val="18"/>
              </w:rPr>
              <w:t>7</w:t>
            </w:r>
            <w:r w:rsidRPr="00081704">
              <w:rPr>
                <w:rFonts w:ascii="Trebuchet MS" w:hAnsi="Trebuchet MS" w:cs="Arial"/>
                <w:sz w:val="18"/>
                <w:szCs w:val="18"/>
              </w:rPr>
              <w:t>,</w:t>
            </w:r>
            <w:r w:rsidR="004D56A8">
              <w:rPr>
                <w:rFonts w:ascii="Trebuchet MS" w:hAnsi="Trebuchet MS" w:cs="Arial"/>
                <w:sz w:val="18"/>
                <w:szCs w:val="18"/>
              </w:rPr>
              <w:t>010</w:t>
            </w:r>
          </w:p>
        </w:tc>
        <w:tc>
          <w:tcPr>
            <w:tcW w:w="1224" w:type="dxa"/>
          </w:tcPr>
          <w:p w14:paraId="0B762218" w14:textId="676ED39B" w:rsidR="006928C4" w:rsidRPr="00EE4DB0" w:rsidRDefault="4588F6EE" w:rsidP="00196246">
            <w:pPr>
              <w:pBdr>
                <w:bottom w:val="single" w:sz="4" w:space="1" w:color="auto"/>
              </w:pBdr>
              <w:tabs>
                <w:tab w:val="decimal" w:pos="788"/>
              </w:tabs>
              <w:spacing w:line="380" w:lineRule="exact"/>
              <w:contextualSpacing/>
              <w:jc w:val="right"/>
              <w:rPr>
                <w:rFonts w:ascii="Trebuchet MS" w:hAnsi="Trebuchet MS" w:cs="Arial"/>
                <w:sz w:val="18"/>
                <w:szCs w:val="18"/>
              </w:rPr>
            </w:pPr>
            <w:r w:rsidRPr="00EE4DB0">
              <w:rPr>
                <w:rFonts w:ascii="Trebuchet MS" w:hAnsi="Trebuchet MS" w:cs="Arial"/>
                <w:sz w:val="18"/>
                <w:szCs w:val="18"/>
              </w:rPr>
              <w:t>2</w:t>
            </w:r>
            <w:r w:rsidR="002A4AC8">
              <w:rPr>
                <w:rFonts w:ascii="Trebuchet MS" w:hAnsi="Trebuchet MS" w:cs="Arial"/>
                <w:sz w:val="18"/>
                <w:szCs w:val="18"/>
              </w:rPr>
              <w:t>2</w:t>
            </w:r>
          </w:p>
        </w:tc>
        <w:tc>
          <w:tcPr>
            <w:tcW w:w="1215" w:type="dxa"/>
          </w:tcPr>
          <w:p w14:paraId="4E06A452" w14:textId="05F77D24" w:rsidR="006928C4" w:rsidRPr="00081704" w:rsidRDefault="006928C4" w:rsidP="00196246">
            <w:pPr>
              <w:pBdr>
                <w:bottom w:val="single" w:sz="4" w:space="1" w:color="auto"/>
              </w:pBdr>
              <w:tabs>
                <w:tab w:val="decimal" w:pos="788"/>
              </w:tabs>
              <w:spacing w:line="380" w:lineRule="exact"/>
              <w:contextualSpacing/>
              <w:jc w:val="right"/>
              <w:rPr>
                <w:rFonts w:ascii="Trebuchet MS" w:hAnsi="Trebuchet MS" w:cs="Arial"/>
                <w:sz w:val="18"/>
                <w:szCs w:val="18"/>
              </w:rPr>
            </w:pPr>
            <w:r w:rsidRPr="00081704">
              <w:rPr>
                <w:rFonts w:ascii="Trebuchet MS" w:hAnsi="Trebuchet MS" w:cs="Arial"/>
                <w:sz w:val="18"/>
                <w:szCs w:val="18"/>
              </w:rPr>
              <w:t>25</w:t>
            </w:r>
          </w:p>
        </w:tc>
      </w:tr>
      <w:tr w:rsidR="006928C4" w:rsidRPr="00081704" w14:paraId="143D5A6F" w14:textId="77777777" w:rsidTr="00196246">
        <w:tc>
          <w:tcPr>
            <w:tcW w:w="4140" w:type="dxa"/>
          </w:tcPr>
          <w:p w14:paraId="362D9CDE" w14:textId="77777777" w:rsidR="006928C4" w:rsidRPr="00081704" w:rsidRDefault="006928C4" w:rsidP="006928C4">
            <w:pPr>
              <w:tabs>
                <w:tab w:val="left" w:pos="600"/>
                <w:tab w:val="left" w:pos="900"/>
                <w:tab w:val="right" w:pos="7280"/>
                <w:tab w:val="right" w:pos="8540"/>
              </w:tabs>
              <w:spacing w:line="380" w:lineRule="exact"/>
              <w:ind w:right="-43"/>
              <w:jc w:val="thaiDistribute"/>
              <w:rPr>
                <w:rFonts w:ascii="Trebuchet MS" w:hAnsi="Trebuchet MS" w:cs="Arial"/>
                <w:sz w:val="18"/>
                <w:szCs w:val="18"/>
                <w:cs/>
              </w:rPr>
            </w:pPr>
            <w:r w:rsidRPr="00081704">
              <w:rPr>
                <w:rFonts w:ascii="Trebuchet MS" w:hAnsi="Trebuchet MS" w:cs="Arial"/>
                <w:sz w:val="18"/>
                <w:szCs w:val="18"/>
              </w:rPr>
              <w:t>Total</w:t>
            </w:r>
          </w:p>
        </w:tc>
        <w:tc>
          <w:tcPr>
            <w:tcW w:w="1305" w:type="dxa"/>
          </w:tcPr>
          <w:p w14:paraId="0EE7B583" w14:textId="5AE2A362" w:rsidR="006928C4" w:rsidRPr="005E0148" w:rsidRDefault="360793B7" w:rsidP="000143CA">
            <w:pPr>
              <w:pBdr>
                <w:bottom w:val="single" w:sz="12" w:space="1" w:color="auto"/>
              </w:pBdr>
              <w:tabs>
                <w:tab w:val="decimal" w:pos="1065"/>
              </w:tabs>
              <w:spacing w:line="380" w:lineRule="exact"/>
              <w:contextualSpacing/>
              <w:rPr>
                <w:rFonts w:ascii="Trebuchet MS" w:hAnsi="Trebuchet MS" w:cs="Arial"/>
                <w:sz w:val="18"/>
                <w:szCs w:val="18"/>
              </w:rPr>
            </w:pPr>
            <w:r w:rsidRPr="005E0148">
              <w:rPr>
                <w:rFonts w:ascii="Trebuchet MS" w:hAnsi="Trebuchet MS" w:cs="Arial"/>
                <w:sz w:val="18"/>
                <w:szCs w:val="18"/>
              </w:rPr>
              <w:t>2,826,4</w:t>
            </w:r>
            <w:r w:rsidR="00D3673D">
              <w:rPr>
                <w:rFonts w:ascii="Trebuchet MS" w:hAnsi="Trebuchet MS" w:cs="Arial"/>
                <w:sz w:val="18"/>
                <w:szCs w:val="18"/>
              </w:rPr>
              <w:t>59</w:t>
            </w:r>
          </w:p>
        </w:tc>
        <w:tc>
          <w:tcPr>
            <w:tcW w:w="1215" w:type="dxa"/>
          </w:tcPr>
          <w:p w14:paraId="6A2B134A" w14:textId="46C2B43C" w:rsidR="006928C4" w:rsidRPr="00081704" w:rsidRDefault="006928C4" w:rsidP="000143CA">
            <w:pPr>
              <w:pBdr>
                <w:bottom w:val="single" w:sz="12" w:space="1" w:color="auto"/>
              </w:pBdr>
              <w:tabs>
                <w:tab w:val="decimal" w:pos="1065"/>
              </w:tabs>
              <w:spacing w:line="380" w:lineRule="exact"/>
              <w:contextualSpacing/>
              <w:rPr>
                <w:rFonts w:ascii="Trebuchet MS" w:hAnsi="Trebuchet MS" w:cs="Arial"/>
                <w:sz w:val="18"/>
                <w:szCs w:val="18"/>
              </w:rPr>
            </w:pPr>
            <w:r w:rsidRPr="00081704">
              <w:rPr>
                <w:rFonts w:ascii="Trebuchet MS" w:hAnsi="Trebuchet MS" w:cs="Arial"/>
                <w:sz w:val="18"/>
                <w:szCs w:val="18"/>
              </w:rPr>
              <w:t>2,596,442</w:t>
            </w:r>
          </w:p>
        </w:tc>
        <w:tc>
          <w:tcPr>
            <w:tcW w:w="1224" w:type="dxa"/>
          </w:tcPr>
          <w:p w14:paraId="119000A3" w14:textId="4CC4665C" w:rsidR="006928C4" w:rsidRPr="00EE4DB0" w:rsidRDefault="575B1A49" w:rsidP="00196246">
            <w:pPr>
              <w:pBdr>
                <w:bottom w:val="single" w:sz="12" w:space="1" w:color="auto"/>
              </w:pBdr>
              <w:tabs>
                <w:tab w:val="decimal" w:pos="788"/>
              </w:tabs>
              <w:spacing w:line="380" w:lineRule="exact"/>
              <w:contextualSpacing/>
              <w:jc w:val="right"/>
              <w:rPr>
                <w:rFonts w:ascii="Trebuchet MS" w:hAnsi="Trebuchet MS" w:cs="Arial"/>
                <w:sz w:val="18"/>
                <w:szCs w:val="18"/>
              </w:rPr>
            </w:pPr>
            <w:r w:rsidRPr="00EE4DB0">
              <w:rPr>
                <w:rFonts w:ascii="Trebuchet MS" w:hAnsi="Trebuchet MS" w:cs="Arial"/>
                <w:sz w:val="18"/>
                <w:szCs w:val="18"/>
              </w:rPr>
              <w:t>2</w:t>
            </w:r>
            <w:r w:rsidR="002A4AC8">
              <w:rPr>
                <w:rFonts w:ascii="Trebuchet MS" w:hAnsi="Trebuchet MS" w:cs="Arial"/>
                <w:sz w:val="18"/>
                <w:szCs w:val="18"/>
              </w:rPr>
              <w:t>2</w:t>
            </w:r>
          </w:p>
        </w:tc>
        <w:tc>
          <w:tcPr>
            <w:tcW w:w="1215" w:type="dxa"/>
          </w:tcPr>
          <w:p w14:paraId="5C751F44" w14:textId="02887E56" w:rsidR="006928C4" w:rsidRPr="00081704" w:rsidRDefault="006928C4" w:rsidP="00196246">
            <w:pPr>
              <w:pBdr>
                <w:bottom w:val="single" w:sz="12" w:space="1" w:color="auto"/>
              </w:pBdr>
              <w:tabs>
                <w:tab w:val="decimal" w:pos="788"/>
              </w:tabs>
              <w:spacing w:line="380" w:lineRule="exact"/>
              <w:contextualSpacing/>
              <w:jc w:val="right"/>
              <w:rPr>
                <w:rFonts w:ascii="Trebuchet MS" w:hAnsi="Trebuchet MS" w:cs="Arial"/>
                <w:sz w:val="18"/>
                <w:szCs w:val="18"/>
              </w:rPr>
            </w:pPr>
            <w:r w:rsidRPr="00081704">
              <w:rPr>
                <w:rFonts w:ascii="Trebuchet MS" w:hAnsi="Trebuchet MS" w:cs="Arial"/>
                <w:sz w:val="18"/>
                <w:szCs w:val="18"/>
              </w:rPr>
              <w:t>25</w:t>
            </w:r>
          </w:p>
        </w:tc>
      </w:tr>
    </w:tbl>
    <w:p w14:paraId="3DFDD74A" w14:textId="0F318647" w:rsidR="00DC5834" w:rsidRDefault="00DC5834">
      <w:pPr>
        <w:rPr>
          <w:rFonts w:ascii="Trebuchet MS" w:eastAsia="Cordia New" w:hAnsi="Trebuchet MS" w:cs="Cordia New"/>
          <w:b/>
          <w:bCs/>
          <w:sz w:val="18"/>
          <w:szCs w:val="18"/>
        </w:rPr>
      </w:pPr>
    </w:p>
    <w:p w14:paraId="7247587A" w14:textId="77777777" w:rsidR="00255FEF" w:rsidRDefault="00255FEF">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5779250A" w14:textId="2F913FBF" w:rsidR="00517280" w:rsidRPr="006458EC" w:rsidRDefault="00EB1E18"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INCOME TAX</w:t>
      </w:r>
    </w:p>
    <w:p w14:paraId="5D8ECD05" w14:textId="77777777" w:rsidR="00517280" w:rsidRPr="00C134F0" w:rsidRDefault="00517280" w:rsidP="00081704">
      <w:pPr>
        <w:spacing w:line="360" w:lineRule="auto"/>
        <w:ind w:left="360"/>
        <w:jc w:val="thaiDistribute"/>
        <w:rPr>
          <w:rFonts w:ascii="Trebuchet MS" w:hAnsi="Trebuchet MS" w:cs="Cordia New"/>
          <w:b/>
          <w:bCs/>
          <w:sz w:val="18"/>
          <w:szCs w:val="18"/>
        </w:rPr>
      </w:pPr>
    </w:p>
    <w:p w14:paraId="60FEF7B7" w14:textId="1664529A" w:rsidR="00D7700A" w:rsidRDefault="00D90907" w:rsidP="00081704">
      <w:pPr>
        <w:spacing w:line="360" w:lineRule="auto"/>
        <w:ind w:left="360"/>
        <w:jc w:val="thaiDistribute"/>
        <w:rPr>
          <w:rFonts w:ascii="Trebuchet MS" w:hAnsi="Trebuchet MS" w:cs="Cordia New"/>
          <w:sz w:val="18"/>
          <w:szCs w:val="18"/>
        </w:rPr>
      </w:pPr>
      <w:r w:rsidRPr="00D90907">
        <w:rPr>
          <w:rFonts w:ascii="Trebuchet MS" w:hAnsi="Trebuchet MS" w:cs="Cordia New"/>
          <w:sz w:val="18"/>
          <w:szCs w:val="18"/>
        </w:rPr>
        <w:t>Income tax expenses for the years ended 31 December 202</w:t>
      </w:r>
      <w:r w:rsidR="00081704">
        <w:rPr>
          <w:rFonts w:ascii="Trebuchet MS" w:hAnsi="Trebuchet MS" w:cs="Cordia New"/>
          <w:sz w:val="18"/>
          <w:szCs w:val="18"/>
        </w:rPr>
        <w:t>5</w:t>
      </w:r>
      <w:r w:rsidRPr="00D90907">
        <w:rPr>
          <w:rFonts w:ascii="Trebuchet MS" w:hAnsi="Trebuchet MS" w:cs="Cordia New"/>
          <w:sz w:val="18"/>
          <w:szCs w:val="18"/>
        </w:rPr>
        <w:t xml:space="preserve"> and 202</w:t>
      </w:r>
      <w:r w:rsidR="00081704">
        <w:rPr>
          <w:rFonts w:ascii="Trebuchet MS" w:hAnsi="Trebuchet MS" w:cs="Cordia New"/>
          <w:sz w:val="18"/>
          <w:szCs w:val="18"/>
        </w:rPr>
        <w:t>4</w:t>
      </w:r>
      <w:r w:rsidRPr="00D90907">
        <w:rPr>
          <w:rFonts w:ascii="Trebuchet MS" w:hAnsi="Trebuchet MS" w:cs="Cordia New"/>
          <w:sz w:val="18"/>
          <w:szCs w:val="18"/>
        </w:rPr>
        <w:t xml:space="preserve"> are </w:t>
      </w:r>
      <w:proofErr w:type="spellStart"/>
      <w:r w:rsidR="003E08DC">
        <w:rPr>
          <w:rFonts w:ascii="Trebuchet MS" w:hAnsi="Trebuchet MS" w:cs="Cordia New"/>
          <w:sz w:val="18"/>
          <w:szCs w:val="18"/>
        </w:rPr>
        <w:t>summari</w:t>
      </w:r>
      <w:r w:rsidR="00A77EE0">
        <w:rPr>
          <w:rFonts w:ascii="Trebuchet MS" w:hAnsi="Trebuchet MS" w:cs="Cordia New"/>
          <w:sz w:val="18"/>
          <w:szCs w:val="18"/>
        </w:rPr>
        <w:t>s</w:t>
      </w:r>
      <w:r w:rsidR="00F303CE">
        <w:rPr>
          <w:rFonts w:ascii="Trebuchet MS" w:hAnsi="Trebuchet MS" w:cs="Cordia New"/>
          <w:sz w:val="18"/>
          <w:szCs w:val="18"/>
        </w:rPr>
        <w:t>ed</w:t>
      </w:r>
      <w:proofErr w:type="spellEnd"/>
      <w:r w:rsidRPr="00D90907">
        <w:rPr>
          <w:rFonts w:ascii="Trebuchet MS" w:hAnsi="Trebuchet MS" w:cs="Cordia New"/>
          <w:sz w:val="18"/>
          <w:szCs w:val="18"/>
        </w:rPr>
        <w:t xml:space="preserve"> as follows.</w:t>
      </w:r>
    </w:p>
    <w:p w14:paraId="263F3D35" w14:textId="77777777" w:rsidR="005E1A11" w:rsidRDefault="005E1A11" w:rsidP="00081704">
      <w:pPr>
        <w:pStyle w:val="ListParagraph"/>
        <w:spacing w:after="0" w:line="360" w:lineRule="auto"/>
        <w:ind w:left="360"/>
        <w:jc w:val="thaiDistribute"/>
        <w:rPr>
          <w:rFonts w:ascii="Trebuchet MS" w:hAnsi="Trebuchet MS" w:cs="Cordia New"/>
          <w:sz w:val="18"/>
          <w:szCs w:val="18"/>
          <w:lang w:val="en-GB"/>
        </w:rPr>
      </w:pPr>
    </w:p>
    <w:tbl>
      <w:tblPr>
        <w:tblW w:w="9144" w:type="dxa"/>
        <w:tblInd w:w="270" w:type="dxa"/>
        <w:tblLayout w:type="fixed"/>
        <w:tblLook w:val="01E0" w:firstRow="1" w:lastRow="1" w:firstColumn="1" w:lastColumn="1" w:noHBand="0" w:noVBand="0"/>
      </w:tblPr>
      <w:tblGrid>
        <w:gridCol w:w="4104"/>
        <w:gridCol w:w="1260"/>
        <w:gridCol w:w="1260"/>
        <w:gridCol w:w="1260"/>
        <w:gridCol w:w="1260"/>
      </w:tblGrid>
      <w:tr w:rsidR="00081704" w:rsidRPr="00081704" w14:paraId="073CC39E" w14:textId="77777777" w:rsidTr="0007465B">
        <w:trPr>
          <w:trHeight w:val="325"/>
        </w:trPr>
        <w:tc>
          <w:tcPr>
            <w:tcW w:w="4104" w:type="dxa"/>
          </w:tcPr>
          <w:p w14:paraId="6A783850" w14:textId="2FA75EA6" w:rsidR="00081704" w:rsidRPr="00081704" w:rsidRDefault="00081704" w:rsidP="00081704">
            <w:pPr>
              <w:tabs>
                <w:tab w:val="left" w:pos="1440"/>
              </w:tabs>
              <w:spacing w:line="380" w:lineRule="exact"/>
              <w:contextualSpacing/>
              <w:jc w:val="thaiDistribute"/>
              <w:rPr>
                <w:rFonts w:ascii="Trebuchet MS" w:hAnsi="Trebuchet MS" w:cs="Arial"/>
                <w:sz w:val="18"/>
                <w:szCs w:val="18"/>
              </w:rPr>
            </w:pPr>
            <w:r w:rsidRPr="00081704">
              <w:rPr>
                <w:rFonts w:ascii="Trebuchet MS" w:hAnsi="Trebuchet MS" w:cs="Arial"/>
                <w:sz w:val="18"/>
                <w:szCs w:val="18"/>
              </w:rPr>
              <w:t>(</w:t>
            </w:r>
            <w:r w:rsidR="00576538">
              <w:rPr>
                <w:rFonts w:ascii="Trebuchet MS" w:hAnsi="Trebuchet MS" w:cs="Arial"/>
                <w:sz w:val="18"/>
                <w:szCs w:val="18"/>
              </w:rPr>
              <w:t>Unit :</w:t>
            </w:r>
            <w:r w:rsidRPr="00081704">
              <w:rPr>
                <w:rFonts w:ascii="Trebuchet MS" w:hAnsi="Trebuchet MS" w:cs="Arial"/>
                <w:sz w:val="18"/>
                <w:szCs w:val="18"/>
              </w:rPr>
              <w:t xml:space="preserve"> Thousand Baht)</w:t>
            </w:r>
          </w:p>
        </w:tc>
        <w:tc>
          <w:tcPr>
            <w:tcW w:w="2520" w:type="dxa"/>
            <w:gridSpan w:val="2"/>
            <w:vAlign w:val="bottom"/>
          </w:tcPr>
          <w:p w14:paraId="2115374C" w14:textId="77777777" w:rsidR="00081704" w:rsidRPr="00081704" w:rsidRDefault="00081704" w:rsidP="005F2CCD">
            <w:pPr>
              <w:pBdr>
                <w:bottom w:val="single" w:sz="4" w:space="1" w:color="auto"/>
              </w:pBdr>
              <w:spacing w:line="380" w:lineRule="exact"/>
              <w:contextualSpacing/>
              <w:jc w:val="center"/>
              <w:rPr>
                <w:rFonts w:ascii="Trebuchet MS" w:hAnsi="Trebuchet MS" w:cs="Arial"/>
                <w:sz w:val="18"/>
                <w:szCs w:val="18"/>
              </w:rPr>
            </w:pPr>
            <w:r w:rsidRPr="002F4098">
              <w:rPr>
                <w:rFonts w:ascii="Trebuchet MS" w:hAnsi="Trebuchet MS" w:cs="Arial"/>
                <w:sz w:val="18"/>
                <w:szCs w:val="18"/>
              </w:rPr>
              <w:t>Consolidated</w:t>
            </w:r>
            <w:r w:rsidRPr="00081704">
              <w:rPr>
                <w:rFonts w:ascii="Trebuchet MS" w:hAnsi="Trebuchet MS" w:cs="Arial"/>
                <w:sz w:val="18"/>
                <w:szCs w:val="18"/>
              </w:rPr>
              <w:t xml:space="preserve"> </w:t>
            </w:r>
          </w:p>
          <w:p w14:paraId="45F7171B" w14:textId="77777777" w:rsidR="00081704" w:rsidRPr="00081704" w:rsidRDefault="00081704" w:rsidP="005F2CCD">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z w:val="18"/>
                <w:szCs w:val="18"/>
              </w:rPr>
              <w:t>financial statements</w:t>
            </w:r>
          </w:p>
        </w:tc>
        <w:tc>
          <w:tcPr>
            <w:tcW w:w="2520" w:type="dxa"/>
            <w:gridSpan w:val="2"/>
            <w:vAlign w:val="bottom"/>
          </w:tcPr>
          <w:p w14:paraId="333E3F00" w14:textId="77777777" w:rsidR="00081704" w:rsidRPr="00081704" w:rsidRDefault="00081704" w:rsidP="005F2CCD">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z w:val="18"/>
                <w:szCs w:val="18"/>
              </w:rPr>
              <w:t xml:space="preserve">Separate </w:t>
            </w:r>
          </w:p>
          <w:p w14:paraId="7603B4D2" w14:textId="77777777" w:rsidR="00081704" w:rsidRPr="00081704" w:rsidRDefault="00081704" w:rsidP="005F2CCD">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z w:val="18"/>
                <w:szCs w:val="18"/>
              </w:rPr>
              <w:t>financial statements</w:t>
            </w:r>
          </w:p>
        </w:tc>
      </w:tr>
      <w:tr w:rsidR="00081704" w:rsidRPr="00081704" w14:paraId="72DE002D" w14:textId="77777777" w:rsidTr="0007465B">
        <w:trPr>
          <w:trHeight w:val="354"/>
        </w:trPr>
        <w:tc>
          <w:tcPr>
            <w:tcW w:w="4104" w:type="dxa"/>
          </w:tcPr>
          <w:p w14:paraId="41294A75" w14:textId="77777777" w:rsidR="00081704" w:rsidRPr="00081704" w:rsidRDefault="00081704" w:rsidP="00081704">
            <w:pPr>
              <w:tabs>
                <w:tab w:val="left" w:pos="1440"/>
              </w:tabs>
              <w:spacing w:line="380" w:lineRule="exact"/>
              <w:contextualSpacing/>
              <w:jc w:val="thaiDistribute"/>
              <w:rPr>
                <w:rFonts w:ascii="Trebuchet MS" w:hAnsi="Trebuchet MS" w:cs="Arial"/>
                <w:sz w:val="18"/>
                <w:szCs w:val="18"/>
              </w:rPr>
            </w:pPr>
          </w:p>
        </w:tc>
        <w:tc>
          <w:tcPr>
            <w:tcW w:w="1260" w:type="dxa"/>
          </w:tcPr>
          <w:p w14:paraId="681A3DF9" w14:textId="3936CD88" w:rsidR="00081704" w:rsidRPr="001737CB" w:rsidRDefault="001737CB" w:rsidP="00081704">
            <w:pPr>
              <w:pBdr>
                <w:bottom w:val="single" w:sz="4" w:space="1" w:color="auto"/>
              </w:pBdr>
              <w:spacing w:line="380" w:lineRule="exact"/>
              <w:contextualSpacing/>
              <w:jc w:val="center"/>
              <w:rPr>
                <w:rFonts w:ascii="Trebuchet MS" w:hAnsi="Trebuchet MS" w:cstheme="minorBidi"/>
                <w:sz w:val="18"/>
                <w:szCs w:val="18"/>
                <w:lang w:val="en-GB"/>
              </w:rPr>
            </w:pPr>
            <w:r w:rsidRPr="000F0A11">
              <w:rPr>
                <w:rFonts w:ascii="Trebuchet MS" w:hAnsi="Trebuchet MS" w:cstheme="minorBidi"/>
                <w:sz w:val="18"/>
                <w:szCs w:val="18"/>
                <w:lang w:val="en-GB"/>
              </w:rPr>
              <w:t>2025</w:t>
            </w:r>
          </w:p>
        </w:tc>
        <w:tc>
          <w:tcPr>
            <w:tcW w:w="1260" w:type="dxa"/>
          </w:tcPr>
          <w:p w14:paraId="51C860A2" w14:textId="0AD86DF6" w:rsidR="00081704" w:rsidRPr="00081704" w:rsidRDefault="00081704" w:rsidP="00081704">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z w:val="18"/>
                <w:szCs w:val="18"/>
              </w:rPr>
              <w:t>2024</w:t>
            </w:r>
          </w:p>
        </w:tc>
        <w:tc>
          <w:tcPr>
            <w:tcW w:w="1260" w:type="dxa"/>
          </w:tcPr>
          <w:p w14:paraId="0F300544" w14:textId="61932701" w:rsidR="00081704" w:rsidRPr="00081704" w:rsidRDefault="001737CB" w:rsidP="00081704">
            <w:pPr>
              <w:pBdr>
                <w:bottom w:val="single" w:sz="4" w:space="1" w:color="auto"/>
              </w:pBdr>
              <w:spacing w:line="380" w:lineRule="exact"/>
              <w:contextualSpacing/>
              <w:jc w:val="center"/>
              <w:rPr>
                <w:rFonts w:ascii="Trebuchet MS" w:hAnsi="Trebuchet MS" w:cs="Arial"/>
                <w:sz w:val="18"/>
                <w:szCs w:val="18"/>
              </w:rPr>
            </w:pPr>
            <w:r>
              <w:rPr>
                <w:rFonts w:ascii="Trebuchet MS" w:hAnsi="Trebuchet MS" w:cs="Arial"/>
                <w:sz w:val="18"/>
                <w:szCs w:val="18"/>
              </w:rPr>
              <w:t>2025</w:t>
            </w:r>
          </w:p>
        </w:tc>
        <w:tc>
          <w:tcPr>
            <w:tcW w:w="1260" w:type="dxa"/>
          </w:tcPr>
          <w:p w14:paraId="4046B016" w14:textId="7642A692" w:rsidR="00081704" w:rsidRPr="00081704" w:rsidRDefault="00081704" w:rsidP="00081704">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z w:val="18"/>
                <w:szCs w:val="18"/>
              </w:rPr>
              <w:t>2024</w:t>
            </w:r>
          </w:p>
        </w:tc>
      </w:tr>
      <w:tr w:rsidR="00081704" w:rsidRPr="00081704" w14:paraId="7D1D24C6" w14:textId="77777777" w:rsidTr="0007465B">
        <w:trPr>
          <w:trHeight w:val="325"/>
        </w:trPr>
        <w:tc>
          <w:tcPr>
            <w:tcW w:w="4104" w:type="dxa"/>
          </w:tcPr>
          <w:p w14:paraId="49B9A36D" w14:textId="2CCEAF4C" w:rsidR="00081704" w:rsidRPr="00081704" w:rsidRDefault="00081704" w:rsidP="00081704">
            <w:pPr>
              <w:tabs>
                <w:tab w:val="left" w:pos="1440"/>
              </w:tabs>
              <w:spacing w:line="380" w:lineRule="exact"/>
              <w:contextualSpacing/>
              <w:rPr>
                <w:rFonts w:ascii="Trebuchet MS" w:hAnsi="Trebuchet MS" w:cs="Arial"/>
                <w:b/>
                <w:bCs/>
                <w:sz w:val="18"/>
                <w:szCs w:val="18"/>
              </w:rPr>
            </w:pPr>
            <w:r w:rsidRPr="00081704">
              <w:rPr>
                <w:rFonts w:ascii="Trebuchet MS" w:hAnsi="Trebuchet MS" w:cs="Arial"/>
                <w:b/>
                <w:bCs/>
                <w:sz w:val="18"/>
                <w:szCs w:val="18"/>
              </w:rPr>
              <w:t>Current income tax</w:t>
            </w:r>
          </w:p>
        </w:tc>
        <w:tc>
          <w:tcPr>
            <w:tcW w:w="1260" w:type="dxa"/>
            <w:vAlign w:val="bottom"/>
          </w:tcPr>
          <w:p w14:paraId="71BF67C8" w14:textId="77777777" w:rsidR="00081704" w:rsidRPr="00081704" w:rsidRDefault="00081704" w:rsidP="00081704">
            <w:pPr>
              <w:tabs>
                <w:tab w:val="decimal" w:pos="793"/>
              </w:tabs>
              <w:spacing w:line="380" w:lineRule="exact"/>
              <w:contextualSpacing/>
              <w:jc w:val="both"/>
              <w:rPr>
                <w:rFonts w:ascii="Trebuchet MS" w:hAnsi="Trebuchet MS" w:cs="Arial"/>
                <w:sz w:val="18"/>
                <w:szCs w:val="18"/>
              </w:rPr>
            </w:pPr>
          </w:p>
        </w:tc>
        <w:tc>
          <w:tcPr>
            <w:tcW w:w="1260" w:type="dxa"/>
            <w:vAlign w:val="bottom"/>
          </w:tcPr>
          <w:p w14:paraId="56FD6608" w14:textId="77777777" w:rsidR="00081704" w:rsidRPr="00081704" w:rsidRDefault="00081704" w:rsidP="00081704">
            <w:pPr>
              <w:tabs>
                <w:tab w:val="decimal" w:pos="793"/>
              </w:tabs>
              <w:spacing w:line="380" w:lineRule="exact"/>
              <w:contextualSpacing/>
              <w:jc w:val="both"/>
              <w:rPr>
                <w:rFonts w:ascii="Trebuchet MS" w:hAnsi="Trebuchet MS" w:cs="Arial"/>
                <w:sz w:val="18"/>
                <w:szCs w:val="18"/>
              </w:rPr>
            </w:pPr>
          </w:p>
        </w:tc>
        <w:tc>
          <w:tcPr>
            <w:tcW w:w="1260" w:type="dxa"/>
            <w:vAlign w:val="bottom"/>
          </w:tcPr>
          <w:p w14:paraId="52401CD8" w14:textId="77777777" w:rsidR="00081704" w:rsidRPr="00081704" w:rsidRDefault="00081704" w:rsidP="00081704">
            <w:pPr>
              <w:tabs>
                <w:tab w:val="decimal" w:pos="793"/>
              </w:tabs>
              <w:spacing w:line="380" w:lineRule="exact"/>
              <w:contextualSpacing/>
              <w:jc w:val="both"/>
              <w:rPr>
                <w:rFonts w:ascii="Trebuchet MS" w:hAnsi="Trebuchet MS" w:cs="Arial"/>
                <w:sz w:val="18"/>
                <w:szCs w:val="18"/>
              </w:rPr>
            </w:pPr>
          </w:p>
        </w:tc>
        <w:tc>
          <w:tcPr>
            <w:tcW w:w="1260" w:type="dxa"/>
            <w:vAlign w:val="bottom"/>
          </w:tcPr>
          <w:p w14:paraId="009F5F71" w14:textId="77777777" w:rsidR="00081704" w:rsidRPr="00081704" w:rsidRDefault="00081704" w:rsidP="00081704">
            <w:pPr>
              <w:tabs>
                <w:tab w:val="decimal" w:pos="793"/>
              </w:tabs>
              <w:spacing w:line="380" w:lineRule="exact"/>
              <w:contextualSpacing/>
              <w:jc w:val="both"/>
              <w:rPr>
                <w:rFonts w:ascii="Trebuchet MS" w:hAnsi="Trebuchet MS" w:cs="Arial"/>
                <w:sz w:val="18"/>
                <w:szCs w:val="18"/>
              </w:rPr>
            </w:pPr>
          </w:p>
        </w:tc>
      </w:tr>
      <w:tr w:rsidR="00081704" w:rsidRPr="00081704" w14:paraId="533E6FB6" w14:textId="77777777" w:rsidTr="0007465B">
        <w:trPr>
          <w:trHeight w:val="325"/>
        </w:trPr>
        <w:tc>
          <w:tcPr>
            <w:tcW w:w="4104" w:type="dxa"/>
          </w:tcPr>
          <w:p w14:paraId="6218BF02" w14:textId="77777777" w:rsidR="00081704" w:rsidRPr="00081704" w:rsidRDefault="00081704" w:rsidP="00081704">
            <w:pPr>
              <w:tabs>
                <w:tab w:val="left" w:pos="567"/>
                <w:tab w:val="left" w:pos="1134"/>
                <w:tab w:val="left" w:pos="1701"/>
              </w:tabs>
              <w:spacing w:line="380" w:lineRule="exact"/>
              <w:ind w:left="312" w:right="-102" w:hanging="300"/>
              <w:contextualSpacing/>
              <w:rPr>
                <w:rFonts w:ascii="Trebuchet MS" w:hAnsi="Trebuchet MS" w:cs="Arial"/>
                <w:sz w:val="18"/>
                <w:szCs w:val="18"/>
              </w:rPr>
            </w:pPr>
            <w:r w:rsidRPr="00081704">
              <w:rPr>
                <w:rFonts w:ascii="Trebuchet MS" w:hAnsi="Trebuchet MS" w:cs="Arial"/>
                <w:sz w:val="18"/>
                <w:szCs w:val="18"/>
              </w:rPr>
              <w:t>Current income tax charge for the year</w:t>
            </w:r>
          </w:p>
        </w:tc>
        <w:tc>
          <w:tcPr>
            <w:tcW w:w="1260" w:type="dxa"/>
            <w:vAlign w:val="bottom"/>
          </w:tcPr>
          <w:p w14:paraId="6A649780" w14:textId="3757B9BC" w:rsidR="00081704" w:rsidRPr="00081704" w:rsidRDefault="000448DB" w:rsidP="000448DB">
            <w:pPr>
              <w:tabs>
                <w:tab w:val="decimal" w:pos="917"/>
              </w:tabs>
              <w:spacing w:line="380" w:lineRule="exact"/>
              <w:contextualSpacing/>
              <w:rPr>
                <w:rFonts w:ascii="Trebuchet MS" w:hAnsi="Trebuchet MS" w:cs="Arial"/>
                <w:sz w:val="18"/>
                <w:szCs w:val="18"/>
              </w:rPr>
            </w:pPr>
            <w:r>
              <w:rPr>
                <w:rFonts w:ascii="Trebuchet MS" w:hAnsi="Trebuchet MS" w:cs="Arial"/>
                <w:sz w:val="18"/>
                <w:szCs w:val="18"/>
              </w:rPr>
              <w:t>-</w:t>
            </w:r>
          </w:p>
        </w:tc>
        <w:tc>
          <w:tcPr>
            <w:tcW w:w="1260" w:type="dxa"/>
            <w:vAlign w:val="bottom"/>
          </w:tcPr>
          <w:p w14:paraId="3014F94B" w14:textId="2BFF4006" w:rsidR="00081704" w:rsidRPr="00081704" w:rsidRDefault="00081704" w:rsidP="003C1E39">
            <w:pPr>
              <w:tabs>
                <w:tab w:val="decimal" w:pos="789"/>
              </w:tabs>
              <w:spacing w:line="380" w:lineRule="exact"/>
              <w:contextualSpacing/>
              <w:rPr>
                <w:rFonts w:ascii="Trebuchet MS" w:hAnsi="Trebuchet MS" w:cs="Arial"/>
                <w:sz w:val="18"/>
                <w:szCs w:val="18"/>
              </w:rPr>
            </w:pPr>
            <w:r w:rsidRPr="00081704">
              <w:rPr>
                <w:rFonts w:ascii="Trebuchet MS" w:hAnsi="Trebuchet MS" w:cs="Arial"/>
                <w:sz w:val="18"/>
                <w:szCs w:val="18"/>
              </w:rPr>
              <w:t>-</w:t>
            </w:r>
          </w:p>
        </w:tc>
        <w:tc>
          <w:tcPr>
            <w:tcW w:w="1260" w:type="dxa"/>
            <w:vAlign w:val="bottom"/>
          </w:tcPr>
          <w:p w14:paraId="2FAC8C63" w14:textId="196E117C" w:rsidR="00081704" w:rsidRPr="00177171" w:rsidRDefault="00A7665F" w:rsidP="000448DB">
            <w:pPr>
              <w:tabs>
                <w:tab w:val="decimal" w:pos="833"/>
              </w:tabs>
              <w:spacing w:line="380" w:lineRule="exact"/>
              <w:contextualSpacing/>
              <w:rPr>
                <w:rFonts w:ascii="Trebuchet MS" w:hAnsi="Trebuchet MS" w:cs="Arial"/>
                <w:sz w:val="18"/>
                <w:szCs w:val="18"/>
              </w:rPr>
            </w:pPr>
            <w:r w:rsidRPr="00177171">
              <w:rPr>
                <w:rFonts w:ascii="Trebuchet MS" w:hAnsi="Trebuchet MS" w:cs="Arial"/>
                <w:sz w:val="18"/>
                <w:szCs w:val="18"/>
              </w:rPr>
              <w:t>-</w:t>
            </w:r>
          </w:p>
        </w:tc>
        <w:tc>
          <w:tcPr>
            <w:tcW w:w="1260" w:type="dxa"/>
            <w:vAlign w:val="bottom"/>
          </w:tcPr>
          <w:p w14:paraId="09927926" w14:textId="75FD3575" w:rsidR="00081704" w:rsidRPr="00081704" w:rsidRDefault="00081704" w:rsidP="00B0535C">
            <w:pPr>
              <w:tabs>
                <w:tab w:val="decimal" w:pos="830"/>
              </w:tabs>
              <w:spacing w:line="380" w:lineRule="exact"/>
              <w:contextualSpacing/>
              <w:rPr>
                <w:rFonts w:ascii="Trebuchet MS" w:hAnsi="Trebuchet MS" w:cs="Arial"/>
                <w:sz w:val="18"/>
                <w:szCs w:val="18"/>
              </w:rPr>
            </w:pPr>
            <w:r w:rsidRPr="00081704">
              <w:rPr>
                <w:rFonts w:ascii="Trebuchet MS" w:hAnsi="Trebuchet MS" w:cs="Arial"/>
                <w:sz w:val="18"/>
                <w:szCs w:val="18"/>
              </w:rPr>
              <w:t>-</w:t>
            </w:r>
          </w:p>
        </w:tc>
      </w:tr>
      <w:tr w:rsidR="003C562A" w:rsidRPr="00081704" w14:paraId="1F55774E" w14:textId="77777777" w:rsidTr="0007465B">
        <w:trPr>
          <w:trHeight w:val="325"/>
        </w:trPr>
        <w:tc>
          <w:tcPr>
            <w:tcW w:w="4104" w:type="dxa"/>
          </w:tcPr>
          <w:p w14:paraId="59E34B62" w14:textId="77777777" w:rsidR="003C562A" w:rsidRPr="00081704" w:rsidRDefault="003C562A" w:rsidP="00081704">
            <w:pPr>
              <w:tabs>
                <w:tab w:val="left" w:pos="567"/>
                <w:tab w:val="left" w:pos="1134"/>
                <w:tab w:val="left" w:pos="1701"/>
              </w:tabs>
              <w:spacing w:line="380" w:lineRule="exact"/>
              <w:ind w:left="312" w:right="-102" w:hanging="300"/>
              <w:contextualSpacing/>
              <w:rPr>
                <w:rFonts w:ascii="Trebuchet MS" w:hAnsi="Trebuchet MS" w:cs="Arial"/>
                <w:sz w:val="18"/>
                <w:szCs w:val="18"/>
              </w:rPr>
            </w:pPr>
          </w:p>
        </w:tc>
        <w:tc>
          <w:tcPr>
            <w:tcW w:w="1260" w:type="dxa"/>
            <w:vAlign w:val="bottom"/>
          </w:tcPr>
          <w:p w14:paraId="7FCFDBC5" w14:textId="77777777" w:rsidR="003C562A" w:rsidRPr="00081704" w:rsidRDefault="003C562A" w:rsidP="00081704">
            <w:pPr>
              <w:tabs>
                <w:tab w:val="decimal" w:pos="1065"/>
              </w:tabs>
              <w:spacing w:line="380" w:lineRule="exact"/>
              <w:contextualSpacing/>
              <w:rPr>
                <w:rFonts w:ascii="Trebuchet MS" w:hAnsi="Trebuchet MS" w:cs="Arial"/>
                <w:sz w:val="18"/>
                <w:szCs w:val="18"/>
              </w:rPr>
            </w:pPr>
          </w:p>
        </w:tc>
        <w:tc>
          <w:tcPr>
            <w:tcW w:w="1260" w:type="dxa"/>
            <w:vAlign w:val="bottom"/>
          </w:tcPr>
          <w:p w14:paraId="642F075B" w14:textId="77777777" w:rsidR="003C562A" w:rsidRPr="00081704" w:rsidRDefault="003C562A" w:rsidP="003C1E39">
            <w:pPr>
              <w:tabs>
                <w:tab w:val="decimal" w:pos="789"/>
              </w:tabs>
              <w:spacing w:line="380" w:lineRule="exact"/>
              <w:contextualSpacing/>
              <w:rPr>
                <w:rFonts w:ascii="Trebuchet MS" w:hAnsi="Trebuchet MS" w:cs="Arial"/>
                <w:sz w:val="18"/>
                <w:szCs w:val="18"/>
              </w:rPr>
            </w:pPr>
          </w:p>
        </w:tc>
        <w:tc>
          <w:tcPr>
            <w:tcW w:w="1260" w:type="dxa"/>
            <w:vAlign w:val="bottom"/>
          </w:tcPr>
          <w:p w14:paraId="7B3A1262" w14:textId="77777777" w:rsidR="003C562A" w:rsidRPr="00177171" w:rsidRDefault="003C562A" w:rsidP="000448DB">
            <w:pPr>
              <w:tabs>
                <w:tab w:val="decimal" w:pos="917"/>
              </w:tabs>
              <w:spacing w:line="380" w:lineRule="exact"/>
              <w:contextualSpacing/>
              <w:rPr>
                <w:rFonts w:ascii="Trebuchet MS" w:hAnsi="Trebuchet MS" w:cs="Arial"/>
                <w:sz w:val="18"/>
                <w:szCs w:val="18"/>
              </w:rPr>
            </w:pPr>
          </w:p>
        </w:tc>
        <w:tc>
          <w:tcPr>
            <w:tcW w:w="1260" w:type="dxa"/>
            <w:vAlign w:val="bottom"/>
          </w:tcPr>
          <w:p w14:paraId="7DE0421E" w14:textId="77777777" w:rsidR="003C562A" w:rsidRPr="00081704" w:rsidRDefault="003C562A" w:rsidP="00B0535C">
            <w:pPr>
              <w:tabs>
                <w:tab w:val="decimal" w:pos="830"/>
              </w:tabs>
              <w:spacing w:line="380" w:lineRule="exact"/>
              <w:contextualSpacing/>
              <w:rPr>
                <w:rFonts w:ascii="Trebuchet MS" w:hAnsi="Trebuchet MS" w:cs="Arial"/>
                <w:sz w:val="18"/>
                <w:szCs w:val="18"/>
              </w:rPr>
            </w:pPr>
          </w:p>
        </w:tc>
      </w:tr>
      <w:tr w:rsidR="00081704" w:rsidRPr="00081704" w14:paraId="3EDB0574" w14:textId="77777777" w:rsidTr="0007465B">
        <w:trPr>
          <w:trHeight w:val="311"/>
        </w:trPr>
        <w:tc>
          <w:tcPr>
            <w:tcW w:w="4104" w:type="dxa"/>
          </w:tcPr>
          <w:p w14:paraId="1D5068D8" w14:textId="1027C6C9" w:rsidR="00081704" w:rsidRPr="00081704" w:rsidRDefault="00081704" w:rsidP="00081704">
            <w:pPr>
              <w:tabs>
                <w:tab w:val="left" w:pos="567"/>
                <w:tab w:val="left" w:pos="1134"/>
                <w:tab w:val="left" w:pos="1701"/>
              </w:tabs>
              <w:spacing w:line="380" w:lineRule="exact"/>
              <w:ind w:left="12" w:right="-102" w:hanging="12"/>
              <w:contextualSpacing/>
              <w:rPr>
                <w:rFonts w:ascii="Trebuchet MS" w:hAnsi="Trebuchet MS" w:cs="Arial"/>
                <w:b/>
                <w:bCs/>
                <w:sz w:val="18"/>
                <w:szCs w:val="18"/>
              </w:rPr>
            </w:pPr>
            <w:r w:rsidRPr="00081704">
              <w:rPr>
                <w:rFonts w:ascii="Trebuchet MS" w:hAnsi="Trebuchet MS" w:cs="Arial"/>
                <w:b/>
                <w:bCs/>
                <w:sz w:val="18"/>
                <w:szCs w:val="18"/>
              </w:rPr>
              <w:t>Deferred tax</w:t>
            </w:r>
          </w:p>
        </w:tc>
        <w:tc>
          <w:tcPr>
            <w:tcW w:w="1260" w:type="dxa"/>
            <w:vAlign w:val="bottom"/>
          </w:tcPr>
          <w:p w14:paraId="30D2E423" w14:textId="77777777" w:rsidR="00081704" w:rsidRPr="00081704" w:rsidRDefault="00081704" w:rsidP="00081704">
            <w:pPr>
              <w:tabs>
                <w:tab w:val="decimal" w:pos="1065"/>
              </w:tabs>
              <w:spacing w:line="380" w:lineRule="exact"/>
              <w:contextualSpacing/>
              <w:rPr>
                <w:rFonts w:ascii="Trebuchet MS" w:hAnsi="Trebuchet MS" w:cs="Arial"/>
                <w:sz w:val="18"/>
                <w:szCs w:val="18"/>
              </w:rPr>
            </w:pPr>
          </w:p>
        </w:tc>
        <w:tc>
          <w:tcPr>
            <w:tcW w:w="1260" w:type="dxa"/>
            <w:vAlign w:val="bottom"/>
          </w:tcPr>
          <w:p w14:paraId="2586D900" w14:textId="77777777" w:rsidR="00081704" w:rsidRPr="00081704" w:rsidRDefault="00081704" w:rsidP="00081704">
            <w:pPr>
              <w:tabs>
                <w:tab w:val="decimal" w:pos="1065"/>
              </w:tabs>
              <w:spacing w:line="380" w:lineRule="exact"/>
              <w:contextualSpacing/>
              <w:rPr>
                <w:rFonts w:ascii="Trebuchet MS" w:hAnsi="Trebuchet MS" w:cs="Arial"/>
                <w:sz w:val="18"/>
                <w:szCs w:val="18"/>
              </w:rPr>
            </w:pPr>
          </w:p>
        </w:tc>
        <w:tc>
          <w:tcPr>
            <w:tcW w:w="1260" w:type="dxa"/>
            <w:vAlign w:val="bottom"/>
          </w:tcPr>
          <w:p w14:paraId="413F9703" w14:textId="77777777" w:rsidR="00081704" w:rsidRPr="00177171" w:rsidRDefault="00081704" w:rsidP="000448DB">
            <w:pPr>
              <w:tabs>
                <w:tab w:val="decimal" w:pos="917"/>
              </w:tabs>
              <w:spacing w:line="380" w:lineRule="exact"/>
              <w:contextualSpacing/>
              <w:rPr>
                <w:rFonts w:ascii="Trebuchet MS" w:hAnsi="Trebuchet MS" w:cs="Arial"/>
                <w:sz w:val="18"/>
                <w:szCs w:val="18"/>
              </w:rPr>
            </w:pPr>
          </w:p>
        </w:tc>
        <w:tc>
          <w:tcPr>
            <w:tcW w:w="1260" w:type="dxa"/>
            <w:vAlign w:val="bottom"/>
          </w:tcPr>
          <w:p w14:paraId="3F9128E7" w14:textId="77777777" w:rsidR="00081704" w:rsidRPr="00081704" w:rsidRDefault="00081704" w:rsidP="00B0535C">
            <w:pPr>
              <w:tabs>
                <w:tab w:val="decimal" w:pos="830"/>
              </w:tabs>
              <w:spacing w:line="380" w:lineRule="exact"/>
              <w:contextualSpacing/>
              <w:rPr>
                <w:rFonts w:ascii="Trebuchet MS" w:hAnsi="Trebuchet MS" w:cs="Arial"/>
                <w:sz w:val="18"/>
                <w:szCs w:val="18"/>
              </w:rPr>
            </w:pPr>
          </w:p>
        </w:tc>
      </w:tr>
      <w:tr w:rsidR="00081704" w:rsidRPr="00081704" w14:paraId="4442FE22" w14:textId="77777777" w:rsidTr="0007465B">
        <w:trPr>
          <w:trHeight w:val="650"/>
        </w:trPr>
        <w:tc>
          <w:tcPr>
            <w:tcW w:w="4104" w:type="dxa"/>
          </w:tcPr>
          <w:p w14:paraId="736CFD51" w14:textId="77777777" w:rsidR="00081704" w:rsidRPr="00081704" w:rsidRDefault="00081704" w:rsidP="00081704">
            <w:pPr>
              <w:tabs>
                <w:tab w:val="left" w:pos="567"/>
                <w:tab w:val="left" w:pos="1134"/>
                <w:tab w:val="left" w:pos="1701"/>
              </w:tabs>
              <w:spacing w:line="380" w:lineRule="exact"/>
              <w:ind w:left="160" w:right="-102" w:hanging="148"/>
              <w:contextualSpacing/>
              <w:rPr>
                <w:rFonts w:ascii="Trebuchet MS" w:hAnsi="Trebuchet MS" w:cs="Arial"/>
                <w:sz w:val="18"/>
                <w:szCs w:val="18"/>
                <w:cs/>
              </w:rPr>
            </w:pPr>
            <w:r w:rsidRPr="00081704">
              <w:rPr>
                <w:rFonts w:ascii="Trebuchet MS" w:hAnsi="Trebuchet MS" w:cs="Arial"/>
                <w:sz w:val="18"/>
                <w:szCs w:val="18"/>
              </w:rPr>
              <w:t xml:space="preserve">Relating to origination and reversal of temporary differences  </w:t>
            </w:r>
          </w:p>
        </w:tc>
        <w:tc>
          <w:tcPr>
            <w:tcW w:w="1260" w:type="dxa"/>
            <w:vAlign w:val="bottom"/>
          </w:tcPr>
          <w:p w14:paraId="373F05E3" w14:textId="71C1BF01" w:rsidR="00081704" w:rsidRPr="00081704" w:rsidRDefault="000448DB" w:rsidP="00081704">
            <w:pPr>
              <w:pBdr>
                <w:bottom w:val="single" w:sz="4" w:space="1" w:color="auto"/>
              </w:pBdr>
              <w:tabs>
                <w:tab w:val="decimal" w:pos="1065"/>
              </w:tabs>
              <w:spacing w:line="380" w:lineRule="exact"/>
              <w:contextualSpacing/>
              <w:rPr>
                <w:rFonts w:ascii="Trebuchet MS" w:hAnsi="Trebuchet MS" w:cs="Arial"/>
                <w:sz w:val="18"/>
                <w:szCs w:val="18"/>
              </w:rPr>
            </w:pPr>
            <w:r>
              <w:rPr>
                <w:rFonts w:ascii="Trebuchet MS" w:hAnsi="Trebuchet MS" w:cs="Arial"/>
                <w:sz w:val="18"/>
                <w:szCs w:val="18"/>
              </w:rPr>
              <w:t>514,969</w:t>
            </w:r>
          </w:p>
        </w:tc>
        <w:tc>
          <w:tcPr>
            <w:tcW w:w="1260" w:type="dxa"/>
            <w:vAlign w:val="bottom"/>
          </w:tcPr>
          <w:p w14:paraId="07D199E1" w14:textId="7A47EEDB" w:rsidR="00081704" w:rsidRPr="00081704" w:rsidRDefault="00081704" w:rsidP="00081704">
            <w:pPr>
              <w:pBdr>
                <w:bottom w:val="single" w:sz="4" w:space="1" w:color="auto"/>
              </w:pBdr>
              <w:tabs>
                <w:tab w:val="decimal" w:pos="1065"/>
              </w:tabs>
              <w:spacing w:line="380" w:lineRule="exact"/>
              <w:contextualSpacing/>
              <w:rPr>
                <w:rFonts w:ascii="Trebuchet MS" w:hAnsi="Trebuchet MS" w:cs="Arial"/>
                <w:sz w:val="18"/>
                <w:szCs w:val="18"/>
              </w:rPr>
            </w:pPr>
            <w:r w:rsidRPr="00081704">
              <w:rPr>
                <w:rFonts w:ascii="Trebuchet MS" w:hAnsi="Trebuchet MS" w:cs="Arial"/>
                <w:sz w:val="18"/>
                <w:szCs w:val="18"/>
              </w:rPr>
              <w:t>702,545</w:t>
            </w:r>
          </w:p>
        </w:tc>
        <w:tc>
          <w:tcPr>
            <w:tcW w:w="1260" w:type="dxa"/>
            <w:vAlign w:val="bottom"/>
          </w:tcPr>
          <w:p w14:paraId="0F08FA00" w14:textId="1355CEB0" w:rsidR="00081704" w:rsidRPr="00177171" w:rsidRDefault="00A7665F" w:rsidP="000448DB">
            <w:pPr>
              <w:pBdr>
                <w:bottom w:val="single" w:sz="4" w:space="1" w:color="auto"/>
              </w:pBdr>
              <w:tabs>
                <w:tab w:val="decimal" w:pos="833"/>
              </w:tabs>
              <w:spacing w:line="380" w:lineRule="exact"/>
              <w:contextualSpacing/>
              <w:rPr>
                <w:rFonts w:ascii="Trebuchet MS" w:hAnsi="Trebuchet MS" w:cs="Arial"/>
                <w:sz w:val="18"/>
                <w:szCs w:val="18"/>
              </w:rPr>
            </w:pPr>
            <w:r w:rsidRPr="00177171">
              <w:rPr>
                <w:rFonts w:ascii="Trebuchet MS" w:hAnsi="Trebuchet MS" w:cs="Arial"/>
                <w:sz w:val="18"/>
                <w:szCs w:val="18"/>
              </w:rPr>
              <w:t>-</w:t>
            </w:r>
          </w:p>
        </w:tc>
        <w:tc>
          <w:tcPr>
            <w:tcW w:w="1260" w:type="dxa"/>
            <w:vAlign w:val="bottom"/>
          </w:tcPr>
          <w:p w14:paraId="666B7A62" w14:textId="0DF8D001" w:rsidR="00081704" w:rsidRPr="00081704" w:rsidRDefault="00081704" w:rsidP="00B0535C">
            <w:pPr>
              <w:pBdr>
                <w:bottom w:val="single" w:sz="4" w:space="1" w:color="auto"/>
              </w:pBdr>
              <w:tabs>
                <w:tab w:val="decimal" w:pos="830"/>
              </w:tabs>
              <w:spacing w:line="380" w:lineRule="exact"/>
              <w:contextualSpacing/>
              <w:rPr>
                <w:rFonts w:ascii="Trebuchet MS" w:hAnsi="Trebuchet MS" w:cs="Arial"/>
                <w:sz w:val="18"/>
                <w:szCs w:val="18"/>
              </w:rPr>
            </w:pPr>
            <w:r w:rsidRPr="00081704">
              <w:rPr>
                <w:rFonts w:ascii="Trebuchet MS" w:hAnsi="Trebuchet MS" w:cs="Arial"/>
                <w:sz w:val="18"/>
                <w:szCs w:val="18"/>
              </w:rPr>
              <w:t>-</w:t>
            </w:r>
          </w:p>
        </w:tc>
      </w:tr>
      <w:tr w:rsidR="00081704" w:rsidRPr="00081704" w14:paraId="50E2CDDE" w14:textId="77777777" w:rsidTr="00B0535C">
        <w:trPr>
          <w:trHeight w:val="74"/>
        </w:trPr>
        <w:tc>
          <w:tcPr>
            <w:tcW w:w="4104" w:type="dxa"/>
          </w:tcPr>
          <w:p w14:paraId="591C33D8" w14:textId="1A7E2383" w:rsidR="00081704" w:rsidRPr="00081704" w:rsidRDefault="00081704" w:rsidP="00081704">
            <w:pPr>
              <w:tabs>
                <w:tab w:val="left" w:pos="567"/>
                <w:tab w:val="left" w:pos="1134"/>
                <w:tab w:val="left" w:pos="1701"/>
              </w:tabs>
              <w:spacing w:line="380" w:lineRule="exact"/>
              <w:ind w:left="160" w:right="-102" w:hanging="160"/>
              <w:contextualSpacing/>
              <w:rPr>
                <w:rFonts w:ascii="Trebuchet MS" w:hAnsi="Trebuchet MS" w:cs="Arial"/>
                <w:b/>
                <w:bCs/>
                <w:sz w:val="18"/>
                <w:szCs w:val="18"/>
                <w:cs/>
              </w:rPr>
            </w:pPr>
            <w:bookmarkStart w:id="4" w:name="Note31_incomeTax"/>
            <w:bookmarkEnd w:id="4"/>
            <w:r w:rsidRPr="00081704">
              <w:rPr>
                <w:rFonts w:ascii="Trebuchet MS" w:hAnsi="Trebuchet MS" w:cs="Arial"/>
                <w:b/>
                <w:bCs/>
                <w:sz w:val="18"/>
                <w:szCs w:val="18"/>
              </w:rPr>
              <w:t xml:space="preserve">Income tax expenses reported in </w:t>
            </w:r>
            <w:r w:rsidR="00970B11" w:rsidRPr="00970B11">
              <w:rPr>
                <w:rFonts w:ascii="Trebuchet MS" w:hAnsi="Trebuchet MS" w:cs="Arial"/>
                <w:b/>
                <w:bCs/>
                <w:sz w:val="18"/>
                <w:szCs w:val="18"/>
              </w:rPr>
              <w:t>statement of comprehensive income</w:t>
            </w:r>
          </w:p>
        </w:tc>
        <w:tc>
          <w:tcPr>
            <w:tcW w:w="1260" w:type="dxa"/>
            <w:vAlign w:val="bottom"/>
          </w:tcPr>
          <w:p w14:paraId="29FDC8FA" w14:textId="3721D30C" w:rsidR="00081704" w:rsidRPr="00081704" w:rsidRDefault="000448DB" w:rsidP="007F4666">
            <w:pPr>
              <w:pBdr>
                <w:bottom w:val="single" w:sz="12" w:space="1" w:color="auto"/>
              </w:pBdr>
              <w:tabs>
                <w:tab w:val="decimal" w:pos="1065"/>
              </w:tabs>
              <w:spacing w:line="380" w:lineRule="exact"/>
              <w:contextualSpacing/>
              <w:rPr>
                <w:rFonts w:ascii="Trebuchet MS" w:hAnsi="Trebuchet MS" w:cs="Arial"/>
                <w:sz w:val="18"/>
                <w:szCs w:val="18"/>
              </w:rPr>
            </w:pPr>
            <w:r>
              <w:rPr>
                <w:rFonts w:ascii="Trebuchet MS" w:hAnsi="Trebuchet MS" w:cs="Arial"/>
                <w:sz w:val="18"/>
                <w:szCs w:val="18"/>
              </w:rPr>
              <w:t>514,969</w:t>
            </w:r>
          </w:p>
        </w:tc>
        <w:tc>
          <w:tcPr>
            <w:tcW w:w="1260" w:type="dxa"/>
            <w:vAlign w:val="bottom"/>
          </w:tcPr>
          <w:p w14:paraId="0813DAB1" w14:textId="34A34F1B" w:rsidR="00081704" w:rsidRPr="00081704" w:rsidRDefault="00081704" w:rsidP="007F4666">
            <w:pPr>
              <w:pBdr>
                <w:bottom w:val="single" w:sz="12" w:space="1" w:color="auto"/>
              </w:pBdr>
              <w:tabs>
                <w:tab w:val="decimal" w:pos="1065"/>
              </w:tabs>
              <w:spacing w:line="380" w:lineRule="exact"/>
              <w:contextualSpacing/>
              <w:rPr>
                <w:rFonts w:ascii="Trebuchet MS" w:hAnsi="Trebuchet MS" w:cs="Arial"/>
                <w:sz w:val="18"/>
                <w:szCs w:val="18"/>
              </w:rPr>
            </w:pPr>
            <w:r w:rsidRPr="00081704">
              <w:rPr>
                <w:rFonts w:ascii="Trebuchet MS" w:hAnsi="Trebuchet MS" w:cs="Arial"/>
                <w:sz w:val="18"/>
                <w:szCs w:val="18"/>
              </w:rPr>
              <w:t>702,545</w:t>
            </w:r>
          </w:p>
        </w:tc>
        <w:tc>
          <w:tcPr>
            <w:tcW w:w="1260" w:type="dxa"/>
            <w:vAlign w:val="bottom"/>
          </w:tcPr>
          <w:p w14:paraId="7CB970CB" w14:textId="3EE5E651" w:rsidR="00081704" w:rsidRPr="00177171" w:rsidRDefault="00A7665F" w:rsidP="000448DB">
            <w:pPr>
              <w:pBdr>
                <w:bottom w:val="single" w:sz="12" w:space="1" w:color="auto"/>
              </w:pBdr>
              <w:tabs>
                <w:tab w:val="decimal" w:pos="833"/>
              </w:tabs>
              <w:spacing w:line="380" w:lineRule="exact"/>
              <w:contextualSpacing/>
              <w:rPr>
                <w:rFonts w:ascii="Trebuchet MS" w:hAnsi="Trebuchet MS" w:cs="Arial"/>
                <w:sz w:val="18"/>
                <w:szCs w:val="18"/>
              </w:rPr>
            </w:pPr>
            <w:r w:rsidRPr="00177171">
              <w:rPr>
                <w:rFonts w:ascii="Trebuchet MS" w:hAnsi="Trebuchet MS" w:cs="Arial"/>
                <w:sz w:val="18"/>
                <w:szCs w:val="18"/>
              </w:rPr>
              <w:t>-</w:t>
            </w:r>
          </w:p>
        </w:tc>
        <w:tc>
          <w:tcPr>
            <w:tcW w:w="1260" w:type="dxa"/>
            <w:vAlign w:val="bottom"/>
          </w:tcPr>
          <w:p w14:paraId="71291A4C" w14:textId="1D506BA4" w:rsidR="00081704" w:rsidRPr="00081704" w:rsidRDefault="00081704" w:rsidP="00B0535C">
            <w:pPr>
              <w:pBdr>
                <w:bottom w:val="single" w:sz="12" w:space="1" w:color="auto"/>
              </w:pBdr>
              <w:tabs>
                <w:tab w:val="decimal" w:pos="830"/>
              </w:tabs>
              <w:spacing w:line="380" w:lineRule="exact"/>
              <w:contextualSpacing/>
              <w:rPr>
                <w:rFonts w:ascii="Trebuchet MS" w:hAnsi="Trebuchet MS" w:cs="Arial"/>
                <w:sz w:val="18"/>
                <w:szCs w:val="18"/>
              </w:rPr>
            </w:pPr>
            <w:r w:rsidRPr="00081704">
              <w:rPr>
                <w:rFonts w:ascii="Trebuchet MS" w:hAnsi="Trebuchet MS" w:cs="Arial"/>
                <w:sz w:val="18"/>
                <w:szCs w:val="18"/>
              </w:rPr>
              <w:t>-</w:t>
            </w:r>
          </w:p>
        </w:tc>
      </w:tr>
    </w:tbl>
    <w:p w14:paraId="48B7D0A6" w14:textId="77777777" w:rsidR="00027C06" w:rsidRPr="00C24815" w:rsidRDefault="00027C06" w:rsidP="00C12850">
      <w:pPr>
        <w:pStyle w:val="ListParagraph"/>
        <w:spacing w:after="0" w:line="360" w:lineRule="auto"/>
        <w:ind w:left="360"/>
        <w:jc w:val="thaiDistribute"/>
        <w:rPr>
          <w:rFonts w:ascii="Trebuchet MS" w:hAnsi="Trebuchet MS" w:cs="Cordia New"/>
          <w:sz w:val="18"/>
          <w:szCs w:val="18"/>
          <w:lang w:val="en-GB"/>
        </w:rPr>
      </w:pPr>
    </w:p>
    <w:p w14:paraId="6E4DBE8B" w14:textId="29F3A6E2" w:rsidR="00D0302B" w:rsidRDefault="00C12850" w:rsidP="00C12850">
      <w:pPr>
        <w:spacing w:line="360" w:lineRule="auto"/>
        <w:ind w:left="360"/>
        <w:jc w:val="both"/>
        <w:rPr>
          <w:rFonts w:ascii="Trebuchet MS" w:hAnsi="Trebuchet MS" w:cs="Cordia New"/>
          <w:sz w:val="18"/>
          <w:szCs w:val="18"/>
        </w:rPr>
      </w:pPr>
      <w:r w:rsidRPr="00C12850">
        <w:rPr>
          <w:rFonts w:ascii="Trebuchet MS" w:hAnsi="Trebuchet MS" w:cs="Cordia New"/>
          <w:sz w:val="18"/>
          <w:szCs w:val="18"/>
        </w:rPr>
        <w:t xml:space="preserve">The amounts of income tax relating to each component of other comprehensive income for the years </w:t>
      </w:r>
      <w:r w:rsidR="00F9311D">
        <w:rPr>
          <w:rFonts w:ascii="Trebuchet MS" w:hAnsi="Trebuchet MS" w:cs="Cordia New"/>
          <w:sz w:val="18"/>
          <w:szCs w:val="18"/>
          <w:lang w:val="en-GB"/>
        </w:rPr>
        <w:t xml:space="preserve">ended        31 December </w:t>
      </w:r>
      <w:r w:rsidRPr="00C12850">
        <w:rPr>
          <w:rFonts w:ascii="Trebuchet MS" w:hAnsi="Trebuchet MS" w:cs="Cordia New"/>
          <w:sz w:val="18"/>
          <w:szCs w:val="18"/>
        </w:rPr>
        <w:t>202</w:t>
      </w:r>
      <w:r w:rsidR="00081704">
        <w:rPr>
          <w:rFonts w:ascii="Trebuchet MS" w:hAnsi="Trebuchet MS" w:cs="Cordia New"/>
          <w:sz w:val="18"/>
          <w:szCs w:val="18"/>
        </w:rPr>
        <w:t>5</w:t>
      </w:r>
      <w:r w:rsidRPr="00C12850">
        <w:rPr>
          <w:rFonts w:ascii="Trebuchet MS" w:hAnsi="Trebuchet MS" w:cs="Cordia New"/>
          <w:sz w:val="18"/>
          <w:szCs w:val="18"/>
        </w:rPr>
        <w:t xml:space="preserve"> and 202</w:t>
      </w:r>
      <w:r w:rsidR="00081704">
        <w:rPr>
          <w:rFonts w:ascii="Trebuchet MS" w:hAnsi="Trebuchet MS" w:cs="Cordia New"/>
          <w:sz w:val="18"/>
          <w:szCs w:val="18"/>
        </w:rPr>
        <w:t>4</w:t>
      </w:r>
      <w:r w:rsidRPr="00C12850">
        <w:rPr>
          <w:rFonts w:ascii="Trebuchet MS" w:hAnsi="Trebuchet MS" w:cs="Cordia New"/>
          <w:sz w:val="18"/>
          <w:szCs w:val="18"/>
        </w:rPr>
        <w:t xml:space="preserve"> are as follows.</w:t>
      </w:r>
    </w:p>
    <w:p w14:paraId="04521E10" w14:textId="77777777" w:rsidR="00C12850" w:rsidRDefault="00C12850" w:rsidP="00C12850">
      <w:pPr>
        <w:spacing w:line="360" w:lineRule="auto"/>
        <w:ind w:left="360"/>
        <w:jc w:val="both"/>
        <w:rPr>
          <w:rFonts w:ascii="Trebuchet MS" w:hAnsi="Trebuchet MS" w:cs="Cordia New"/>
          <w:sz w:val="18"/>
          <w:szCs w:val="18"/>
        </w:rPr>
      </w:pPr>
    </w:p>
    <w:tbl>
      <w:tblPr>
        <w:tblW w:w="9135" w:type="dxa"/>
        <w:tblInd w:w="270" w:type="dxa"/>
        <w:tblLayout w:type="fixed"/>
        <w:tblLook w:val="01E0" w:firstRow="1" w:lastRow="1" w:firstColumn="1" w:lastColumn="1" w:noHBand="0" w:noVBand="0"/>
      </w:tblPr>
      <w:tblGrid>
        <w:gridCol w:w="6606"/>
        <w:gridCol w:w="1260"/>
        <w:gridCol w:w="1269"/>
      </w:tblGrid>
      <w:tr w:rsidR="00F11198" w:rsidRPr="00081704" w14:paraId="75F0212C" w14:textId="77777777" w:rsidTr="00B0535C">
        <w:tc>
          <w:tcPr>
            <w:tcW w:w="6606" w:type="dxa"/>
          </w:tcPr>
          <w:p w14:paraId="62779F80" w14:textId="2A0FECB5" w:rsidR="00F11198" w:rsidRPr="00081704" w:rsidRDefault="00081704" w:rsidP="00081704">
            <w:pPr>
              <w:tabs>
                <w:tab w:val="left" w:pos="1440"/>
              </w:tabs>
              <w:spacing w:line="380" w:lineRule="exact"/>
              <w:contextualSpacing/>
              <w:jc w:val="thaiDistribute"/>
              <w:rPr>
                <w:rFonts w:ascii="Trebuchet MS" w:hAnsi="Trebuchet MS" w:cs="Arial"/>
                <w:spacing w:val="-4"/>
                <w:sz w:val="18"/>
                <w:szCs w:val="18"/>
              </w:rPr>
            </w:pPr>
            <w:r w:rsidRPr="00081704">
              <w:rPr>
                <w:rFonts w:ascii="Trebuchet MS" w:hAnsi="Trebuchet MS" w:cs="Arial"/>
                <w:spacing w:val="-4"/>
                <w:sz w:val="18"/>
                <w:szCs w:val="18"/>
              </w:rPr>
              <w:t>(</w:t>
            </w:r>
            <w:r w:rsidR="00576538">
              <w:rPr>
                <w:rFonts w:ascii="Trebuchet MS" w:hAnsi="Trebuchet MS" w:cs="Arial"/>
                <w:spacing w:val="-4"/>
                <w:sz w:val="18"/>
                <w:szCs w:val="18"/>
              </w:rPr>
              <w:t>Unit :</w:t>
            </w:r>
            <w:r w:rsidRPr="00081704">
              <w:rPr>
                <w:rFonts w:ascii="Trebuchet MS" w:hAnsi="Trebuchet MS" w:cs="Arial"/>
                <w:spacing w:val="-4"/>
                <w:sz w:val="18"/>
                <w:szCs w:val="18"/>
              </w:rPr>
              <w:t xml:space="preserve"> Thousand Baht)</w:t>
            </w:r>
          </w:p>
        </w:tc>
        <w:tc>
          <w:tcPr>
            <w:tcW w:w="2529" w:type="dxa"/>
            <w:gridSpan w:val="2"/>
            <w:vAlign w:val="bottom"/>
          </w:tcPr>
          <w:p w14:paraId="222ED90E" w14:textId="77777777" w:rsidR="00F11198" w:rsidRPr="00081704" w:rsidRDefault="00F11198" w:rsidP="00714781">
            <w:pPr>
              <w:spacing w:line="380" w:lineRule="exact"/>
              <w:contextualSpacing/>
              <w:jc w:val="center"/>
              <w:rPr>
                <w:rFonts w:ascii="Trebuchet MS" w:hAnsi="Trebuchet MS" w:cs="Arial"/>
                <w:sz w:val="18"/>
                <w:szCs w:val="18"/>
              </w:rPr>
            </w:pPr>
            <w:r w:rsidRPr="002E2910">
              <w:rPr>
                <w:rFonts w:ascii="Trebuchet MS" w:hAnsi="Trebuchet MS" w:cs="Arial"/>
                <w:sz w:val="18"/>
                <w:szCs w:val="18"/>
              </w:rPr>
              <w:t>Consolidated</w:t>
            </w:r>
            <w:r w:rsidRPr="00081704">
              <w:rPr>
                <w:rFonts w:ascii="Trebuchet MS" w:hAnsi="Trebuchet MS" w:cs="Arial"/>
                <w:sz w:val="18"/>
                <w:szCs w:val="18"/>
              </w:rPr>
              <w:t xml:space="preserve"> </w:t>
            </w:r>
          </w:p>
          <w:p w14:paraId="7A49A29C" w14:textId="77777777" w:rsidR="00F11198" w:rsidRPr="00081704" w:rsidRDefault="00F11198" w:rsidP="00714781">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z w:val="18"/>
                <w:szCs w:val="18"/>
              </w:rPr>
              <w:t>financial statements</w:t>
            </w:r>
          </w:p>
        </w:tc>
      </w:tr>
      <w:tr w:rsidR="00081704" w:rsidRPr="00081704" w14:paraId="69EA59E5" w14:textId="77777777" w:rsidTr="00B0535C">
        <w:tc>
          <w:tcPr>
            <w:tcW w:w="6606" w:type="dxa"/>
          </w:tcPr>
          <w:p w14:paraId="18358169" w14:textId="77777777" w:rsidR="00081704" w:rsidRPr="00081704" w:rsidRDefault="00081704" w:rsidP="00081704">
            <w:pPr>
              <w:tabs>
                <w:tab w:val="left" w:pos="1440"/>
              </w:tabs>
              <w:spacing w:line="380" w:lineRule="exact"/>
              <w:contextualSpacing/>
              <w:jc w:val="thaiDistribute"/>
              <w:rPr>
                <w:rFonts w:ascii="Trebuchet MS" w:hAnsi="Trebuchet MS" w:cs="Arial"/>
                <w:spacing w:val="-4"/>
                <w:sz w:val="18"/>
                <w:szCs w:val="18"/>
              </w:rPr>
            </w:pPr>
          </w:p>
        </w:tc>
        <w:tc>
          <w:tcPr>
            <w:tcW w:w="1260" w:type="dxa"/>
          </w:tcPr>
          <w:p w14:paraId="57B24653" w14:textId="66FC689D" w:rsidR="00081704" w:rsidRPr="001D500E" w:rsidRDefault="00081704" w:rsidP="00081704">
            <w:pPr>
              <w:pBdr>
                <w:bottom w:val="single" w:sz="4" w:space="1" w:color="auto"/>
              </w:pBdr>
              <w:tabs>
                <w:tab w:val="left" w:pos="1440"/>
              </w:tabs>
              <w:spacing w:line="380" w:lineRule="exact"/>
              <w:contextualSpacing/>
              <w:jc w:val="center"/>
              <w:rPr>
                <w:rFonts w:ascii="Trebuchet MS" w:hAnsi="Trebuchet MS" w:cstheme="minorBidi"/>
                <w:sz w:val="18"/>
                <w:szCs w:val="18"/>
                <w:cs/>
              </w:rPr>
            </w:pPr>
            <w:r w:rsidRPr="000F0A11">
              <w:rPr>
                <w:rFonts w:ascii="Trebuchet MS" w:hAnsi="Trebuchet MS" w:cs="Arial"/>
                <w:sz w:val="18"/>
                <w:szCs w:val="18"/>
              </w:rPr>
              <w:t>2025</w:t>
            </w:r>
          </w:p>
        </w:tc>
        <w:tc>
          <w:tcPr>
            <w:tcW w:w="1269" w:type="dxa"/>
          </w:tcPr>
          <w:p w14:paraId="6D40CC4B" w14:textId="5A06FD20" w:rsidR="00081704" w:rsidRPr="00081704" w:rsidRDefault="00081704" w:rsidP="00081704">
            <w:pPr>
              <w:pBdr>
                <w:bottom w:val="single" w:sz="4" w:space="1" w:color="auto"/>
              </w:pBdr>
              <w:spacing w:line="380" w:lineRule="exact"/>
              <w:contextualSpacing/>
              <w:jc w:val="center"/>
              <w:rPr>
                <w:rFonts w:ascii="Trebuchet MS" w:hAnsi="Trebuchet MS" w:cs="Arial"/>
                <w:sz w:val="18"/>
                <w:szCs w:val="18"/>
              </w:rPr>
            </w:pPr>
            <w:r w:rsidRPr="00081704">
              <w:rPr>
                <w:rFonts w:ascii="Trebuchet MS" w:hAnsi="Trebuchet MS" w:cs="Arial"/>
                <w:spacing w:val="-4"/>
                <w:sz w:val="18"/>
                <w:szCs w:val="18"/>
              </w:rPr>
              <w:t>2024</w:t>
            </w:r>
          </w:p>
        </w:tc>
      </w:tr>
      <w:tr w:rsidR="00081704" w:rsidRPr="00081704" w14:paraId="42CDFBE9" w14:textId="77777777" w:rsidTr="00B0535C">
        <w:tc>
          <w:tcPr>
            <w:tcW w:w="6606" w:type="dxa"/>
          </w:tcPr>
          <w:p w14:paraId="3140E4FE" w14:textId="77777777" w:rsidR="00081704" w:rsidRPr="00081704" w:rsidRDefault="00081704" w:rsidP="00081704">
            <w:pPr>
              <w:tabs>
                <w:tab w:val="left" w:pos="1440"/>
              </w:tabs>
              <w:spacing w:line="380" w:lineRule="exact"/>
              <w:contextualSpacing/>
              <w:jc w:val="thaiDistribute"/>
              <w:rPr>
                <w:rFonts w:ascii="Trebuchet MS" w:hAnsi="Trebuchet MS" w:cs="Arial"/>
                <w:spacing w:val="-4"/>
                <w:sz w:val="18"/>
                <w:szCs w:val="18"/>
              </w:rPr>
            </w:pPr>
          </w:p>
        </w:tc>
        <w:tc>
          <w:tcPr>
            <w:tcW w:w="1260" w:type="dxa"/>
          </w:tcPr>
          <w:p w14:paraId="219D9F18" w14:textId="77777777" w:rsidR="00081704" w:rsidRPr="00081704" w:rsidRDefault="00081704" w:rsidP="00081704">
            <w:pPr>
              <w:tabs>
                <w:tab w:val="left" w:pos="1440"/>
              </w:tabs>
              <w:spacing w:line="380" w:lineRule="exact"/>
              <w:contextualSpacing/>
              <w:jc w:val="center"/>
              <w:rPr>
                <w:rFonts w:ascii="Trebuchet MS" w:hAnsi="Trebuchet MS" w:cs="Arial"/>
                <w:sz w:val="18"/>
                <w:szCs w:val="18"/>
              </w:rPr>
            </w:pPr>
          </w:p>
        </w:tc>
        <w:tc>
          <w:tcPr>
            <w:tcW w:w="1269" w:type="dxa"/>
          </w:tcPr>
          <w:p w14:paraId="36ED25C0" w14:textId="77777777" w:rsidR="00081704" w:rsidRPr="00081704" w:rsidRDefault="00081704" w:rsidP="00081704">
            <w:pPr>
              <w:spacing w:line="380" w:lineRule="exact"/>
              <w:contextualSpacing/>
              <w:jc w:val="center"/>
              <w:rPr>
                <w:rFonts w:ascii="Trebuchet MS" w:hAnsi="Trebuchet MS" w:cs="Arial"/>
                <w:spacing w:val="-4"/>
                <w:sz w:val="18"/>
                <w:szCs w:val="18"/>
              </w:rPr>
            </w:pPr>
          </w:p>
        </w:tc>
      </w:tr>
      <w:tr w:rsidR="006E5550" w:rsidRPr="00081704" w14:paraId="2DC7BAC7" w14:textId="77777777" w:rsidTr="00B0535C">
        <w:tc>
          <w:tcPr>
            <w:tcW w:w="6606" w:type="dxa"/>
          </w:tcPr>
          <w:p w14:paraId="792A031B" w14:textId="0525D4DF" w:rsidR="006E5550" w:rsidRPr="00081704" w:rsidRDefault="006E5550" w:rsidP="00081704">
            <w:pPr>
              <w:tabs>
                <w:tab w:val="left" w:pos="1440"/>
              </w:tabs>
              <w:spacing w:line="380" w:lineRule="exact"/>
              <w:contextualSpacing/>
              <w:jc w:val="thaiDistribute"/>
              <w:rPr>
                <w:rFonts w:ascii="Trebuchet MS" w:hAnsi="Trebuchet MS" w:cs="Arial"/>
                <w:spacing w:val="-4"/>
                <w:sz w:val="18"/>
                <w:szCs w:val="18"/>
              </w:rPr>
            </w:pPr>
            <w:r>
              <w:rPr>
                <w:rFonts w:ascii="Trebuchet MS" w:hAnsi="Trebuchet MS" w:cs="Arial"/>
                <w:spacing w:val="-4"/>
                <w:sz w:val="18"/>
                <w:szCs w:val="18"/>
              </w:rPr>
              <w:t>Loss on cash flow hedge</w:t>
            </w:r>
          </w:p>
        </w:tc>
        <w:tc>
          <w:tcPr>
            <w:tcW w:w="1260" w:type="dxa"/>
          </w:tcPr>
          <w:p w14:paraId="5BC60BEE" w14:textId="0385969A" w:rsidR="006E5550" w:rsidRPr="00081704" w:rsidRDefault="006E5550" w:rsidP="006E5550">
            <w:pPr>
              <w:tabs>
                <w:tab w:val="left" w:pos="1440"/>
              </w:tabs>
              <w:spacing w:line="380" w:lineRule="exact"/>
              <w:contextualSpacing/>
              <w:jc w:val="right"/>
              <w:rPr>
                <w:rFonts w:ascii="Trebuchet MS" w:hAnsi="Trebuchet MS" w:cs="Arial"/>
                <w:sz w:val="18"/>
                <w:szCs w:val="18"/>
              </w:rPr>
            </w:pPr>
            <w:r>
              <w:rPr>
                <w:rFonts w:ascii="Trebuchet MS" w:hAnsi="Trebuchet MS" w:cs="Arial"/>
                <w:sz w:val="18"/>
                <w:szCs w:val="18"/>
              </w:rPr>
              <w:t>(2,082)</w:t>
            </w:r>
          </w:p>
        </w:tc>
        <w:tc>
          <w:tcPr>
            <w:tcW w:w="1269" w:type="dxa"/>
          </w:tcPr>
          <w:p w14:paraId="57C4A3AB" w14:textId="36EF4127" w:rsidR="006E5550" w:rsidRPr="006E5550" w:rsidRDefault="006E5550" w:rsidP="006E5550">
            <w:pPr>
              <w:tabs>
                <w:tab w:val="decimal" w:pos="830"/>
              </w:tabs>
              <w:spacing w:line="380" w:lineRule="exact"/>
              <w:contextualSpacing/>
              <w:rPr>
                <w:rFonts w:ascii="Trebuchet MS" w:hAnsi="Trebuchet MS" w:cs="Arial"/>
                <w:sz w:val="18"/>
                <w:szCs w:val="18"/>
              </w:rPr>
            </w:pPr>
            <w:r w:rsidRPr="006E5550">
              <w:rPr>
                <w:rFonts w:ascii="Trebuchet MS" w:hAnsi="Trebuchet MS" w:cs="Arial"/>
                <w:sz w:val="18"/>
                <w:szCs w:val="18"/>
              </w:rPr>
              <w:t>-</w:t>
            </w:r>
          </w:p>
        </w:tc>
      </w:tr>
      <w:tr w:rsidR="00081704" w:rsidRPr="00081704" w14:paraId="3D95F700" w14:textId="77777777" w:rsidTr="00B0535C">
        <w:tc>
          <w:tcPr>
            <w:tcW w:w="6606" w:type="dxa"/>
          </w:tcPr>
          <w:p w14:paraId="5E87A1BF" w14:textId="77777777" w:rsidR="00081704" w:rsidRPr="00081704" w:rsidRDefault="00081704" w:rsidP="00081704">
            <w:pPr>
              <w:spacing w:line="380" w:lineRule="exact"/>
              <w:ind w:left="253" w:right="-45" w:hanging="277"/>
              <w:contextualSpacing/>
              <w:jc w:val="thaiDistribute"/>
              <w:rPr>
                <w:rFonts w:ascii="Trebuchet MS" w:hAnsi="Trebuchet MS" w:cs="Arial"/>
                <w:sz w:val="18"/>
                <w:szCs w:val="18"/>
              </w:rPr>
            </w:pPr>
            <w:r w:rsidRPr="00081704">
              <w:rPr>
                <w:rFonts w:ascii="Trebuchet MS" w:hAnsi="Trebuchet MS" w:cs="Arial"/>
                <w:sz w:val="18"/>
                <w:szCs w:val="18"/>
              </w:rPr>
              <w:t>Actuarial loss</w:t>
            </w:r>
          </w:p>
        </w:tc>
        <w:tc>
          <w:tcPr>
            <w:tcW w:w="1260" w:type="dxa"/>
            <w:vAlign w:val="bottom"/>
          </w:tcPr>
          <w:p w14:paraId="14550A62" w14:textId="2D991A1C" w:rsidR="00081704" w:rsidRPr="00081704" w:rsidRDefault="006E5550" w:rsidP="00081704">
            <w:pPr>
              <w:pBdr>
                <w:bottom w:val="single" w:sz="4" w:space="1" w:color="auto"/>
              </w:pBdr>
              <w:tabs>
                <w:tab w:val="decimal" w:pos="1056"/>
              </w:tabs>
              <w:spacing w:line="380" w:lineRule="exact"/>
              <w:contextualSpacing/>
              <w:rPr>
                <w:rFonts w:ascii="Trebuchet MS" w:hAnsi="Trebuchet MS" w:cs="Arial"/>
                <w:sz w:val="18"/>
                <w:szCs w:val="18"/>
              </w:rPr>
            </w:pPr>
            <w:r>
              <w:rPr>
                <w:rFonts w:ascii="Trebuchet MS" w:hAnsi="Trebuchet MS" w:cs="Arial"/>
                <w:sz w:val="18"/>
                <w:szCs w:val="18"/>
              </w:rPr>
              <w:t>(37,766)</w:t>
            </w:r>
          </w:p>
        </w:tc>
        <w:tc>
          <w:tcPr>
            <w:tcW w:w="1269" w:type="dxa"/>
            <w:vAlign w:val="bottom"/>
          </w:tcPr>
          <w:p w14:paraId="1D7C1DF5" w14:textId="5929919C" w:rsidR="00081704" w:rsidRPr="00081704" w:rsidRDefault="00081704" w:rsidP="00081704">
            <w:pPr>
              <w:pBdr>
                <w:bottom w:val="single" w:sz="4" w:space="1" w:color="auto"/>
              </w:pBdr>
              <w:tabs>
                <w:tab w:val="decimal" w:pos="1056"/>
              </w:tabs>
              <w:spacing w:line="380" w:lineRule="exact"/>
              <w:contextualSpacing/>
              <w:rPr>
                <w:rFonts w:ascii="Trebuchet MS" w:hAnsi="Trebuchet MS" w:cs="Arial"/>
                <w:sz w:val="18"/>
                <w:szCs w:val="18"/>
              </w:rPr>
            </w:pPr>
            <w:r w:rsidRPr="00081704">
              <w:rPr>
                <w:rFonts w:ascii="Trebuchet MS" w:hAnsi="Trebuchet MS" w:cs="Arial"/>
                <w:sz w:val="18"/>
                <w:szCs w:val="18"/>
              </w:rPr>
              <w:t>(127,699)</w:t>
            </w:r>
          </w:p>
        </w:tc>
      </w:tr>
      <w:tr w:rsidR="00081704" w:rsidRPr="00081704" w14:paraId="291E1D76" w14:textId="77777777" w:rsidTr="00B0535C">
        <w:tc>
          <w:tcPr>
            <w:tcW w:w="6606" w:type="dxa"/>
          </w:tcPr>
          <w:p w14:paraId="3D31A147" w14:textId="77777777" w:rsidR="00081704" w:rsidRPr="00081704" w:rsidRDefault="00081704" w:rsidP="00081704">
            <w:pPr>
              <w:spacing w:line="380" w:lineRule="exact"/>
              <w:ind w:left="253" w:right="-45" w:hanging="277"/>
              <w:contextualSpacing/>
              <w:rPr>
                <w:rFonts w:ascii="Trebuchet MS" w:hAnsi="Trebuchet MS" w:cs="Arial"/>
                <w:sz w:val="18"/>
                <w:szCs w:val="18"/>
                <w:cs/>
              </w:rPr>
            </w:pPr>
            <w:r w:rsidRPr="00081704">
              <w:rPr>
                <w:rFonts w:ascii="Trebuchet MS" w:hAnsi="Trebuchet MS" w:cs="Arial"/>
                <w:sz w:val="18"/>
                <w:szCs w:val="18"/>
              </w:rPr>
              <w:t>Income tax revenue recorded in other comprehensive income</w:t>
            </w:r>
          </w:p>
        </w:tc>
        <w:tc>
          <w:tcPr>
            <w:tcW w:w="1260" w:type="dxa"/>
            <w:vAlign w:val="bottom"/>
          </w:tcPr>
          <w:p w14:paraId="3404F84F" w14:textId="7E8BF7FB" w:rsidR="00081704" w:rsidRPr="00081704" w:rsidRDefault="006E5550" w:rsidP="007F4666">
            <w:pPr>
              <w:pBdr>
                <w:bottom w:val="single" w:sz="12" w:space="1" w:color="auto"/>
              </w:pBdr>
              <w:tabs>
                <w:tab w:val="decimal" w:pos="1056"/>
              </w:tabs>
              <w:spacing w:line="380" w:lineRule="exact"/>
              <w:contextualSpacing/>
              <w:rPr>
                <w:rFonts w:ascii="Trebuchet MS" w:hAnsi="Trebuchet MS" w:cs="Arial"/>
                <w:sz w:val="18"/>
                <w:szCs w:val="18"/>
                <w:c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sidR="00223280">
              <w:rPr>
                <w:rFonts w:ascii="Trebuchet MS" w:hAnsi="Trebuchet MS" w:cs="Arial"/>
                <w:noProof/>
                <w:sz w:val="18"/>
                <w:szCs w:val="18"/>
              </w:rPr>
              <w:t>(</w:t>
            </w:r>
            <w:r w:rsidR="00927108">
              <w:rPr>
                <w:rFonts w:ascii="Trebuchet MS" w:hAnsi="Trebuchet MS" w:cs="Arial"/>
                <w:noProof/>
                <w:sz w:val="18"/>
                <w:szCs w:val="18"/>
              </w:rPr>
              <w:t>39,</w:t>
            </w:r>
            <w:r w:rsidR="007060D4">
              <w:rPr>
                <w:rFonts w:ascii="Trebuchet MS" w:hAnsi="Trebuchet MS" w:cs="Arial"/>
                <w:noProof/>
                <w:sz w:val="18"/>
                <w:szCs w:val="18"/>
              </w:rPr>
              <w:t>848</w:t>
            </w:r>
            <w:r w:rsidR="00223280">
              <w:rPr>
                <w:rFonts w:ascii="Trebuchet MS" w:hAnsi="Trebuchet MS" w:cs="Arial"/>
                <w:noProof/>
                <w:sz w:val="18"/>
                <w:szCs w:val="18"/>
              </w:rPr>
              <w:t>)</w:t>
            </w:r>
            <w:r>
              <w:rPr>
                <w:rFonts w:ascii="Trebuchet MS" w:hAnsi="Trebuchet MS" w:cs="Arial"/>
                <w:sz w:val="18"/>
                <w:szCs w:val="18"/>
              </w:rPr>
              <w:fldChar w:fldCharType="end"/>
            </w:r>
          </w:p>
        </w:tc>
        <w:tc>
          <w:tcPr>
            <w:tcW w:w="1269" w:type="dxa"/>
            <w:vAlign w:val="bottom"/>
          </w:tcPr>
          <w:p w14:paraId="3DB6CE88" w14:textId="2AC3F779" w:rsidR="00081704" w:rsidRPr="00081704" w:rsidRDefault="00081704" w:rsidP="007F4666">
            <w:pPr>
              <w:pBdr>
                <w:bottom w:val="single" w:sz="12" w:space="1" w:color="auto"/>
              </w:pBdr>
              <w:tabs>
                <w:tab w:val="decimal" w:pos="1056"/>
              </w:tabs>
              <w:spacing w:line="380" w:lineRule="exact"/>
              <w:contextualSpacing/>
              <w:rPr>
                <w:rFonts w:ascii="Trebuchet MS" w:hAnsi="Trebuchet MS" w:cs="Arial"/>
                <w:sz w:val="18"/>
                <w:szCs w:val="18"/>
                <w:cs/>
              </w:rPr>
            </w:pPr>
            <w:r w:rsidRPr="00081704">
              <w:rPr>
                <w:rFonts w:ascii="Trebuchet MS" w:hAnsi="Trebuchet MS" w:cs="Arial"/>
                <w:sz w:val="18"/>
                <w:szCs w:val="18"/>
              </w:rPr>
              <w:t>(127,699)</w:t>
            </w:r>
          </w:p>
        </w:tc>
      </w:tr>
    </w:tbl>
    <w:p w14:paraId="112C2B1D" w14:textId="4B215B99" w:rsidR="00B0535C" w:rsidRDefault="00B0535C" w:rsidP="00081704">
      <w:pPr>
        <w:spacing w:line="360" w:lineRule="auto"/>
        <w:ind w:left="360"/>
        <w:jc w:val="thaiDistribute"/>
        <w:rPr>
          <w:rFonts w:ascii="Trebuchet MS" w:hAnsi="Trebuchet MS" w:cs="Cordia New"/>
          <w:sz w:val="18"/>
          <w:szCs w:val="18"/>
        </w:rPr>
      </w:pPr>
      <w:r>
        <w:rPr>
          <w:rFonts w:ascii="Trebuchet MS" w:hAnsi="Trebuchet MS" w:cs="Cordia New"/>
          <w:sz w:val="18"/>
          <w:szCs w:val="18"/>
        </w:rPr>
        <w:br w:type="page"/>
      </w:r>
    </w:p>
    <w:p w14:paraId="725BCE55" w14:textId="6F4A3544" w:rsidR="008824D0" w:rsidRDefault="008824D0" w:rsidP="00081704">
      <w:pPr>
        <w:spacing w:line="360" w:lineRule="auto"/>
        <w:ind w:left="360"/>
        <w:jc w:val="thaiDistribute"/>
        <w:rPr>
          <w:rFonts w:ascii="Trebuchet MS" w:hAnsi="Trebuchet MS" w:cs="Cordia New"/>
          <w:sz w:val="18"/>
          <w:szCs w:val="18"/>
        </w:rPr>
      </w:pPr>
      <w:r w:rsidRPr="008824D0">
        <w:rPr>
          <w:rFonts w:ascii="Trebuchet MS" w:hAnsi="Trebuchet MS" w:cs="Cordia New"/>
          <w:sz w:val="18"/>
          <w:szCs w:val="18"/>
        </w:rPr>
        <w:lastRenderedPageBreak/>
        <w:t>The reconciliation between accounting profit (loss) and income tax expense (revenue) is shown below.</w:t>
      </w:r>
    </w:p>
    <w:p w14:paraId="0726EF73" w14:textId="77777777" w:rsidR="008824D0" w:rsidRDefault="008824D0" w:rsidP="00081704">
      <w:pPr>
        <w:spacing w:line="360" w:lineRule="auto"/>
        <w:ind w:left="360"/>
        <w:jc w:val="thaiDistribute"/>
        <w:rPr>
          <w:rFonts w:ascii="Trebuchet MS" w:hAnsi="Trebuchet MS" w:cs="Cordia New"/>
          <w:sz w:val="18"/>
          <w:szCs w:val="18"/>
        </w:rPr>
      </w:pPr>
    </w:p>
    <w:tbl>
      <w:tblPr>
        <w:tblW w:w="9171" w:type="dxa"/>
        <w:tblInd w:w="270" w:type="dxa"/>
        <w:tblLayout w:type="fixed"/>
        <w:tblLook w:val="01E0" w:firstRow="1" w:lastRow="1" w:firstColumn="1" w:lastColumn="1" w:noHBand="0" w:noVBand="0"/>
      </w:tblPr>
      <w:tblGrid>
        <w:gridCol w:w="3771"/>
        <w:gridCol w:w="1350"/>
        <w:gridCol w:w="1350"/>
        <w:gridCol w:w="1350"/>
        <w:gridCol w:w="1350"/>
      </w:tblGrid>
      <w:tr w:rsidR="007D45A3" w:rsidRPr="00081704" w14:paraId="6D97CADF" w14:textId="77777777" w:rsidTr="0008663C">
        <w:trPr>
          <w:tblHeader/>
        </w:trPr>
        <w:tc>
          <w:tcPr>
            <w:tcW w:w="3771" w:type="dxa"/>
          </w:tcPr>
          <w:p w14:paraId="49D3DEE0" w14:textId="409839B4" w:rsidR="007D45A3" w:rsidRPr="00081704" w:rsidRDefault="00081704" w:rsidP="00B0535C">
            <w:pPr>
              <w:tabs>
                <w:tab w:val="left" w:pos="1440"/>
              </w:tabs>
              <w:spacing w:line="380" w:lineRule="exact"/>
              <w:jc w:val="thaiDistribute"/>
              <w:rPr>
                <w:rFonts w:ascii="Trebuchet MS" w:hAnsi="Trebuchet MS" w:cs="Arial"/>
                <w:sz w:val="18"/>
                <w:szCs w:val="18"/>
              </w:rPr>
            </w:pPr>
            <w:r w:rsidRPr="00081704">
              <w:rPr>
                <w:rFonts w:ascii="Trebuchet MS" w:hAnsi="Trebuchet MS" w:cs="Arial"/>
                <w:sz w:val="18"/>
                <w:szCs w:val="18"/>
              </w:rPr>
              <w:t>(</w:t>
            </w:r>
            <w:r w:rsidR="00576538">
              <w:rPr>
                <w:rFonts w:ascii="Trebuchet MS" w:hAnsi="Trebuchet MS" w:cs="Arial"/>
                <w:sz w:val="18"/>
                <w:szCs w:val="18"/>
              </w:rPr>
              <w:t>Unit :</w:t>
            </w:r>
            <w:r w:rsidRPr="00081704">
              <w:rPr>
                <w:rFonts w:ascii="Trebuchet MS" w:hAnsi="Trebuchet MS" w:cs="Arial"/>
                <w:sz w:val="18"/>
                <w:szCs w:val="18"/>
              </w:rPr>
              <w:t xml:space="preserve"> Thousand Baht)</w:t>
            </w:r>
          </w:p>
        </w:tc>
        <w:tc>
          <w:tcPr>
            <w:tcW w:w="2700" w:type="dxa"/>
            <w:gridSpan w:val="2"/>
            <w:vAlign w:val="bottom"/>
          </w:tcPr>
          <w:p w14:paraId="601A127C" w14:textId="77777777" w:rsidR="007D45A3" w:rsidRPr="00606CA2" w:rsidRDefault="007D45A3" w:rsidP="00391DF9">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 xml:space="preserve">Consolidated </w:t>
            </w:r>
          </w:p>
          <w:p w14:paraId="63441A74" w14:textId="77777777" w:rsidR="007D45A3" w:rsidRPr="00081704" w:rsidRDefault="007D45A3" w:rsidP="00391DF9">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financial statements</w:t>
            </w:r>
          </w:p>
        </w:tc>
        <w:tc>
          <w:tcPr>
            <w:tcW w:w="2700" w:type="dxa"/>
            <w:gridSpan w:val="2"/>
            <w:vAlign w:val="bottom"/>
          </w:tcPr>
          <w:p w14:paraId="46B7B433" w14:textId="77777777" w:rsidR="007D45A3" w:rsidRPr="00606CA2" w:rsidRDefault="007D45A3" w:rsidP="00391DF9">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 xml:space="preserve">Separate </w:t>
            </w:r>
          </w:p>
          <w:p w14:paraId="1088DD20" w14:textId="77777777" w:rsidR="007D45A3" w:rsidRPr="00606CA2" w:rsidRDefault="007D45A3" w:rsidP="00391DF9">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financial statements</w:t>
            </w:r>
          </w:p>
        </w:tc>
      </w:tr>
      <w:tr w:rsidR="00FE5CDC" w:rsidRPr="00081704" w14:paraId="33A9A013" w14:textId="77777777" w:rsidTr="0008663C">
        <w:trPr>
          <w:tblHeader/>
        </w:trPr>
        <w:tc>
          <w:tcPr>
            <w:tcW w:w="3771" w:type="dxa"/>
          </w:tcPr>
          <w:p w14:paraId="734EBA54" w14:textId="77777777" w:rsidR="00FE5CDC" w:rsidRPr="00081704" w:rsidRDefault="00FE5CDC" w:rsidP="00B0535C">
            <w:pPr>
              <w:tabs>
                <w:tab w:val="left" w:pos="1440"/>
              </w:tabs>
              <w:spacing w:line="380" w:lineRule="exact"/>
              <w:jc w:val="thaiDistribute"/>
              <w:rPr>
                <w:rFonts w:ascii="Trebuchet MS" w:hAnsi="Trebuchet MS" w:cs="Arial"/>
                <w:sz w:val="18"/>
                <w:szCs w:val="18"/>
              </w:rPr>
            </w:pPr>
          </w:p>
        </w:tc>
        <w:tc>
          <w:tcPr>
            <w:tcW w:w="1350" w:type="dxa"/>
          </w:tcPr>
          <w:p w14:paraId="2E4F2952" w14:textId="58B8BE64" w:rsidR="00FE5CDC" w:rsidRPr="00E335B9" w:rsidRDefault="00E335B9" w:rsidP="00391DF9">
            <w:pPr>
              <w:pBdr>
                <w:bottom w:val="single" w:sz="4" w:space="1" w:color="auto"/>
              </w:pBdr>
              <w:spacing w:line="380" w:lineRule="exact"/>
              <w:jc w:val="center"/>
              <w:rPr>
                <w:rFonts w:ascii="Trebuchet MS" w:hAnsi="Trebuchet MS" w:cs="Arial"/>
                <w:sz w:val="18"/>
                <w:szCs w:val="18"/>
                <w:lang w:val="en-GB"/>
              </w:rPr>
            </w:pPr>
            <w:r>
              <w:rPr>
                <w:rFonts w:ascii="Trebuchet MS" w:hAnsi="Trebuchet MS" w:cs="Arial"/>
                <w:sz w:val="18"/>
                <w:szCs w:val="18"/>
                <w:lang w:val="en-GB"/>
              </w:rPr>
              <w:t>2025</w:t>
            </w:r>
          </w:p>
        </w:tc>
        <w:tc>
          <w:tcPr>
            <w:tcW w:w="1350" w:type="dxa"/>
          </w:tcPr>
          <w:p w14:paraId="2DF0EB8F" w14:textId="7E472230" w:rsidR="00FE5CDC" w:rsidRPr="00081704" w:rsidRDefault="00FE5CDC" w:rsidP="00391DF9">
            <w:pPr>
              <w:pBdr>
                <w:bottom w:val="single" w:sz="4" w:space="1" w:color="auto"/>
              </w:pBdr>
              <w:spacing w:line="380" w:lineRule="exact"/>
              <w:jc w:val="center"/>
              <w:rPr>
                <w:rFonts w:ascii="Trebuchet MS" w:hAnsi="Trebuchet MS" w:cs="Arial"/>
                <w:sz w:val="18"/>
                <w:szCs w:val="18"/>
              </w:rPr>
            </w:pPr>
            <w:r w:rsidRPr="00081704">
              <w:rPr>
                <w:rFonts w:ascii="Trebuchet MS" w:hAnsi="Trebuchet MS" w:cs="Arial"/>
                <w:sz w:val="18"/>
                <w:szCs w:val="18"/>
              </w:rPr>
              <w:t>2024</w:t>
            </w:r>
          </w:p>
        </w:tc>
        <w:tc>
          <w:tcPr>
            <w:tcW w:w="1350" w:type="dxa"/>
          </w:tcPr>
          <w:p w14:paraId="0E898C58" w14:textId="480F2A2C" w:rsidR="00FE5CDC" w:rsidRPr="00081704" w:rsidRDefault="00E335B9" w:rsidP="00391DF9">
            <w:pPr>
              <w:pBdr>
                <w:bottom w:val="single" w:sz="4" w:space="1" w:color="auto"/>
              </w:pBdr>
              <w:spacing w:line="380" w:lineRule="exact"/>
              <w:jc w:val="center"/>
              <w:rPr>
                <w:rFonts w:ascii="Trebuchet MS" w:hAnsi="Trebuchet MS" w:cs="Arial"/>
                <w:sz w:val="18"/>
                <w:szCs w:val="18"/>
              </w:rPr>
            </w:pPr>
            <w:r>
              <w:rPr>
                <w:rFonts w:ascii="Trebuchet MS" w:hAnsi="Trebuchet MS" w:cs="Arial"/>
                <w:sz w:val="18"/>
                <w:szCs w:val="18"/>
              </w:rPr>
              <w:t>2025</w:t>
            </w:r>
          </w:p>
        </w:tc>
        <w:tc>
          <w:tcPr>
            <w:tcW w:w="1350" w:type="dxa"/>
          </w:tcPr>
          <w:p w14:paraId="4DD9B2B5" w14:textId="3EB87450" w:rsidR="00FE5CDC" w:rsidRPr="00081704" w:rsidRDefault="00FE5CDC" w:rsidP="00391DF9">
            <w:pPr>
              <w:pBdr>
                <w:bottom w:val="single" w:sz="4" w:space="1" w:color="auto"/>
              </w:pBdr>
              <w:spacing w:line="380" w:lineRule="exact"/>
              <w:jc w:val="center"/>
              <w:rPr>
                <w:rFonts w:ascii="Trebuchet MS" w:hAnsi="Trebuchet MS" w:cs="Arial"/>
                <w:sz w:val="18"/>
                <w:szCs w:val="18"/>
              </w:rPr>
            </w:pPr>
            <w:r w:rsidRPr="00081704">
              <w:rPr>
                <w:rFonts w:ascii="Trebuchet MS" w:hAnsi="Trebuchet MS" w:cs="Arial"/>
                <w:sz w:val="18"/>
                <w:szCs w:val="18"/>
              </w:rPr>
              <w:t>2024</w:t>
            </w:r>
          </w:p>
        </w:tc>
      </w:tr>
      <w:tr w:rsidR="00FE5CDC" w:rsidRPr="00081704" w14:paraId="22EF8704" w14:textId="77777777" w:rsidTr="0008663C">
        <w:trPr>
          <w:tblHeader/>
        </w:trPr>
        <w:tc>
          <w:tcPr>
            <w:tcW w:w="3771" w:type="dxa"/>
          </w:tcPr>
          <w:p w14:paraId="3D4798B8" w14:textId="77777777" w:rsidR="00FE5CDC" w:rsidRPr="00081704" w:rsidRDefault="00FE5CDC" w:rsidP="00B0535C">
            <w:pPr>
              <w:tabs>
                <w:tab w:val="left" w:pos="1440"/>
              </w:tabs>
              <w:spacing w:line="380" w:lineRule="exact"/>
              <w:jc w:val="thaiDistribute"/>
              <w:rPr>
                <w:rFonts w:ascii="Trebuchet MS" w:hAnsi="Trebuchet MS" w:cs="Arial"/>
                <w:sz w:val="18"/>
                <w:szCs w:val="18"/>
              </w:rPr>
            </w:pPr>
          </w:p>
        </w:tc>
        <w:tc>
          <w:tcPr>
            <w:tcW w:w="1350" w:type="dxa"/>
          </w:tcPr>
          <w:p w14:paraId="7EBA8CA1" w14:textId="77777777" w:rsidR="00FE5CDC" w:rsidRPr="00081704" w:rsidRDefault="00FE5CDC" w:rsidP="00B0535C">
            <w:pPr>
              <w:spacing w:line="380" w:lineRule="exact"/>
              <w:jc w:val="center"/>
              <w:rPr>
                <w:rFonts w:ascii="Trebuchet MS" w:hAnsi="Trebuchet MS" w:cs="Arial"/>
                <w:sz w:val="18"/>
                <w:szCs w:val="18"/>
              </w:rPr>
            </w:pPr>
          </w:p>
        </w:tc>
        <w:tc>
          <w:tcPr>
            <w:tcW w:w="1350" w:type="dxa"/>
          </w:tcPr>
          <w:p w14:paraId="55B1E8C2" w14:textId="77777777" w:rsidR="00FE5CDC" w:rsidRPr="00081704" w:rsidRDefault="00FE5CDC" w:rsidP="00B0535C">
            <w:pPr>
              <w:spacing w:line="380" w:lineRule="exact"/>
              <w:jc w:val="center"/>
              <w:rPr>
                <w:rFonts w:ascii="Trebuchet MS" w:hAnsi="Trebuchet MS" w:cs="Arial"/>
                <w:sz w:val="18"/>
                <w:szCs w:val="18"/>
              </w:rPr>
            </w:pPr>
          </w:p>
        </w:tc>
        <w:tc>
          <w:tcPr>
            <w:tcW w:w="1350" w:type="dxa"/>
          </w:tcPr>
          <w:p w14:paraId="253B4673" w14:textId="77777777" w:rsidR="00FE5CDC" w:rsidRPr="00081704" w:rsidRDefault="00FE5CDC" w:rsidP="00B0535C">
            <w:pPr>
              <w:spacing w:line="380" w:lineRule="exact"/>
              <w:jc w:val="center"/>
              <w:rPr>
                <w:rFonts w:ascii="Trebuchet MS" w:hAnsi="Trebuchet MS" w:cs="Arial"/>
                <w:sz w:val="18"/>
                <w:szCs w:val="18"/>
              </w:rPr>
            </w:pPr>
          </w:p>
        </w:tc>
        <w:tc>
          <w:tcPr>
            <w:tcW w:w="1350" w:type="dxa"/>
          </w:tcPr>
          <w:p w14:paraId="6E0A79CC" w14:textId="77777777" w:rsidR="00FE5CDC" w:rsidRPr="00081704" w:rsidRDefault="00FE5CDC" w:rsidP="00B0535C">
            <w:pPr>
              <w:spacing w:line="380" w:lineRule="exact"/>
              <w:jc w:val="center"/>
              <w:rPr>
                <w:rFonts w:ascii="Trebuchet MS" w:hAnsi="Trebuchet MS" w:cs="Arial"/>
                <w:sz w:val="18"/>
                <w:szCs w:val="18"/>
              </w:rPr>
            </w:pPr>
          </w:p>
        </w:tc>
      </w:tr>
      <w:tr w:rsidR="00FE5CDC" w:rsidRPr="00081704" w14:paraId="7FBEA4B8" w14:textId="77777777" w:rsidTr="0008663C">
        <w:tc>
          <w:tcPr>
            <w:tcW w:w="3771" w:type="dxa"/>
          </w:tcPr>
          <w:p w14:paraId="0D6EB5F9" w14:textId="77777777" w:rsidR="00FE5CDC" w:rsidRPr="00CC2898" w:rsidRDefault="00FE5CDC" w:rsidP="00B0535C">
            <w:pPr>
              <w:tabs>
                <w:tab w:val="left" w:pos="1440"/>
              </w:tabs>
              <w:spacing w:line="380" w:lineRule="exact"/>
              <w:ind w:left="222" w:hanging="222"/>
              <w:rPr>
                <w:rFonts w:ascii="Trebuchet MS" w:hAnsi="Trebuchet MS" w:cs="Arial"/>
                <w:sz w:val="18"/>
                <w:szCs w:val="18"/>
              </w:rPr>
            </w:pPr>
            <w:r w:rsidRPr="00CC2898">
              <w:rPr>
                <w:rFonts w:ascii="Trebuchet MS" w:hAnsi="Trebuchet MS" w:cs="Arial"/>
                <w:sz w:val="18"/>
                <w:szCs w:val="18"/>
              </w:rPr>
              <w:t>Accounting profit (loss) before tax</w:t>
            </w:r>
          </w:p>
        </w:tc>
        <w:tc>
          <w:tcPr>
            <w:tcW w:w="1350" w:type="dxa"/>
            <w:vAlign w:val="bottom"/>
          </w:tcPr>
          <w:p w14:paraId="6B47C65B" w14:textId="7F2D8FC8" w:rsidR="00FE5CDC" w:rsidRPr="00CC2898" w:rsidRDefault="00757BA2" w:rsidP="00B0535C">
            <w:pPr>
              <w:pBdr>
                <w:bottom w:val="single" w:sz="12" w:space="1" w:color="auto"/>
              </w:pBdr>
              <w:tabs>
                <w:tab w:val="decimal" w:pos="1065"/>
              </w:tabs>
              <w:spacing w:line="380" w:lineRule="exact"/>
              <w:jc w:val="both"/>
              <w:rPr>
                <w:rFonts w:ascii="Trebuchet MS" w:hAnsi="Trebuchet MS" w:cs="Arial"/>
                <w:sz w:val="18"/>
                <w:szCs w:val="18"/>
              </w:rPr>
            </w:pPr>
            <w:r w:rsidRPr="00CC2898">
              <w:rPr>
                <w:rFonts w:ascii="Trebuchet MS" w:hAnsi="Trebuchet MS" w:cs="Arial"/>
                <w:sz w:val="18"/>
                <w:szCs w:val="18"/>
              </w:rPr>
              <w:t>2,851,189</w:t>
            </w:r>
          </w:p>
        </w:tc>
        <w:tc>
          <w:tcPr>
            <w:tcW w:w="1350" w:type="dxa"/>
            <w:vAlign w:val="bottom"/>
          </w:tcPr>
          <w:p w14:paraId="3B91740A" w14:textId="09F791F0" w:rsidR="00FE5CDC" w:rsidRPr="00CC2898" w:rsidRDefault="00FE5CDC" w:rsidP="00B0535C">
            <w:pPr>
              <w:pBdr>
                <w:bottom w:val="single" w:sz="12" w:space="1" w:color="auto"/>
              </w:pBdr>
              <w:tabs>
                <w:tab w:val="decimal" w:pos="1065"/>
              </w:tabs>
              <w:spacing w:line="380" w:lineRule="exact"/>
              <w:jc w:val="both"/>
              <w:rPr>
                <w:rFonts w:ascii="Trebuchet MS" w:hAnsi="Trebuchet MS" w:cs="Arial"/>
                <w:sz w:val="18"/>
                <w:szCs w:val="18"/>
              </w:rPr>
            </w:pPr>
            <w:r w:rsidRPr="00CC2898">
              <w:rPr>
                <w:rFonts w:ascii="Trebuchet MS" w:hAnsi="Trebuchet MS" w:cs="Arial"/>
                <w:sz w:val="18"/>
                <w:szCs w:val="18"/>
              </w:rPr>
              <w:t>4,180,483</w:t>
            </w:r>
          </w:p>
        </w:tc>
        <w:tc>
          <w:tcPr>
            <w:tcW w:w="1350" w:type="dxa"/>
            <w:vAlign w:val="bottom"/>
          </w:tcPr>
          <w:p w14:paraId="561D7B86" w14:textId="40629E20" w:rsidR="00FE5CDC" w:rsidRPr="00081704" w:rsidRDefault="00E23136" w:rsidP="00B0535C">
            <w:pPr>
              <w:pBdr>
                <w:bottom w:val="single" w:sz="12" w:space="1" w:color="auto"/>
              </w:pBdr>
              <w:tabs>
                <w:tab w:val="decimal" w:pos="1065"/>
              </w:tabs>
              <w:spacing w:line="380" w:lineRule="exact"/>
              <w:jc w:val="both"/>
              <w:rPr>
                <w:rFonts w:ascii="Trebuchet MS" w:hAnsi="Trebuchet MS" w:cs="Arial"/>
                <w:sz w:val="18"/>
                <w:szCs w:val="18"/>
              </w:rPr>
            </w:pPr>
            <w:r w:rsidRPr="00E23136">
              <w:rPr>
                <w:rFonts w:ascii="Trebuchet MS" w:hAnsi="Trebuchet MS" w:cs="Arial"/>
                <w:sz w:val="18"/>
                <w:szCs w:val="18"/>
              </w:rPr>
              <w:t>(55)</w:t>
            </w:r>
          </w:p>
        </w:tc>
        <w:tc>
          <w:tcPr>
            <w:tcW w:w="1350" w:type="dxa"/>
            <w:vAlign w:val="bottom"/>
          </w:tcPr>
          <w:p w14:paraId="44189FFE" w14:textId="4552FA9A" w:rsidR="00FE5CDC" w:rsidRPr="00081704" w:rsidRDefault="00FE5CDC" w:rsidP="00B0535C">
            <w:pPr>
              <w:pBdr>
                <w:bottom w:val="single" w:sz="12" w:space="1" w:color="auto"/>
              </w:pBdr>
              <w:tabs>
                <w:tab w:val="decimal" w:pos="1065"/>
              </w:tabs>
              <w:spacing w:line="380" w:lineRule="exact"/>
              <w:jc w:val="both"/>
              <w:rPr>
                <w:rFonts w:ascii="Trebuchet MS" w:hAnsi="Trebuchet MS" w:cs="Arial"/>
                <w:sz w:val="18"/>
                <w:szCs w:val="18"/>
              </w:rPr>
            </w:pPr>
            <w:r w:rsidRPr="00081704">
              <w:rPr>
                <w:rFonts w:ascii="Trebuchet MS" w:hAnsi="Trebuchet MS" w:cs="Arial"/>
                <w:sz w:val="18"/>
                <w:szCs w:val="18"/>
              </w:rPr>
              <w:t>(4,055)</w:t>
            </w:r>
          </w:p>
        </w:tc>
      </w:tr>
      <w:tr w:rsidR="00FE5CDC" w:rsidRPr="00081704" w14:paraId="52581D85" w14:textId="77777777" w:rsidTr="0008663C">
        <w:tc>
          <w:tcPr>
            <w:tcW w:w="3771" w:type="dxa"/>
          </w:tcPr>
          <w:p w14:paraId="4FC211B1" w14:textId="77777777" w:rsidR="00FE5CDC" w:rsidRPr="00CC2898" w:rsidRDefault="00FE5CDC" w:rsidP="00B0535C">
            <w:pPr>
              <w:tabs>
                <w:tab w:val="left" w:pos="1440"/>
              </w:tabs>
              <w:spacing w:line="380" w:lineRule="exact"/>
              <w:ind w:left="222" w:hanging="222"/>
              <w:rPr>
                <w:rFonts w:ascii="Trebuchet MS" w:hAnsi="Trebuchet MS" w:cs="Arial"/>
                <w:sz w:val="18"/>
                <w:szCs w:val="18"/>
              </w:rPr>
            </w:pPr>
          </w:p>
        </w:tc>
        <w:tc>
          <w:tcPr>
            <w:tcW w:w="1350" w:type="dxa"/>
            <w:vAlign w:val="bottom"/>
          </w:tcPr>
          <w:p w14:paraId="632D8E0A" w14:textId="77777777" w:rsidR="00FE5CDC" w:rsidRPr="00CC2898" w:rsidRDefault="00FE5CDC" w:rsidP="00B0535C">
            <w:pPr>
              <w:tabs>
                <w:tab w:val="decimal" w:pos="1065"/>
              </w:tabs>
              <w:spacing w:line="380" w:lineRule="exact"/>
              <w:ind w:right="-42"/>
              <w:jc w:val="both"/>
              <w:rPr>
                <w:rFonts w:ascii="Trebuchet MS" w:hAnsi="Trebuchet MS" w:cs="Arial"/>
                <w:sz w:val="18"/>
                <w:szCs w:val="18"/>
              </w:rPr>
            </w:pPr>
          </w:p>
        </w:tc>
        <w:tc>
          <w:tcPr>
            <w:tcW w:w="1350" w:type="dxa"/>
            <w:vAlign w:val="bottom"/>
          </w:tcPr>
          <w:p w14:paraId="65AEEE32" w14:textId="77777777" w:rsidR="00FE5CDC" w:rsidRPr="00CC2898" w:rsidRDefault="00FE5CDC" w:rsidP="00B0535C">
            <w:pPr>
              <w:tabs>
                <w:tab w:val="decimal" w:pos="1065"/>
              </w:tabs>
              <w:spacing w:line="380" w:lineRule="exact"/>
              <w:ind w:right="-42"/>
              <w:jc w:val="both"/>
              <w:rPr>
                <w:rFonts w:ascii="Trebuchet MS" w:hAnsi="Trebuchet MS" w:cs="Arial"/>
                <w:sz w:val="18"/>
                <w:szCs w:val="18"/>
              </w:rPr>
            </w:pPr>
          </w:p>
        </w:tc>
        <w:tc>
          <w:tcPr>
            <w:tcW w:w="1350" w:type="dxa"/>
            <w:vAlign w:val="bottom"/>
          </w:tcPr>
          <w:p w14:paraId="02F4E8D5" w14:textId="77777777" w:rsidR="00FE5CDC" w:rsidRPr="00081704" w:rsidRDefault="00FE5CDC" w:rsidP="00B0535C">
            <w:pPr>
              <w:tabs>
                <w:tab w:val="decimal" w:pos="1065"/>
              </w:tabs>
              <w:spacing w:line="380" w:lineRule="exact"/>
              <w:ind w:right="-42"/>
              <w:jc w:val="both"/>
              <w:rPr>
                <w:rFonts w:ascii="Trebuchet MS" w:hAnsi="Trebuchet MS" w:cs="Arial"/>
                <w:sz w:val="18"/>
                <w:szCs w:val="18"/>
              </w:rPr>
            </w:pPr>
          </w:p>
        </w:tc>
        <w:tc>
          <w:tcPr>
            <w:tcW w:w="1350" w:type="dxa"/>
            <w:vAlign w:val="bottom"/>
          </w:tcPr>
          <w:p w14:paraId="0894DFBD" w14:textId="77777777" w:rsidR="00FE5CDC" w:rsidRPr="00081704" w:rsidRDefault="00FE5CDC" w:rsidP="00B0535C">
            <w:pPr>
              <w:tabs>
                <w:tab w:val="decimal" w:pos="1065"/>
              </w:tabs>
              <w:spacing w:line="380" w:lineRule="exact"/>
              <w:ind w:right="-42"/>
              <w:jc w:val="both"/>
              <w:rPr>
                <w:rFonts w:ascii="Trebuchet MS" w:hAnsi="Trebuchet MS" w:cs="Arial"/>
                <w:sz w:val="18"/>
                <w:szCs w:val="18"/>
              </w:rPr>
            </w:pPr>
          </w:p>
        </w:tc>
      </w:tr>
      <w:tr w:rsidR="008633FC" w:rsidRPr="00081704" w14:paraId="2E2CA9D4" w14:textId="77777777" w:rsidTr="0008663C">
        <w:tc>
          <w:tcPr>
            <w:tcW w:w="3771" w:type="dxa"/>
          </w:tcPr>
          <w:p w14:paraId="19714935" w14:textId="77777777" w:rsidR="008633FC" w:rsidRPr="00CC2898" w:rsidRDefault="008633FC" w:rsidP="008633FC">
            <w:pPr>
              <w:tabs>
                <w:tab w:val="left" w:pos="567"/>
                <w:tab w:val="left" w:pos="1134"/>
                <w:tab w:val="left" w:pos="1701"/>
              </w:tabs>
              <w:spacing w:line="380" w:lineRule="exact"/>
              <w:ind w:left="222" w:hanging="222"/>
              <w:rPr>
                <w:rFonts w:ascii="Trebuchet MS" w:hAnsi="Trebuchet MS" w:cs="Arial"/>
                <w:sz w:val="18"/>
                <w:szCs w:val="18"/>
                <w:cs/>
              </w:rPr>
            </w:pPr>
            <w:r w:rsidRPr="00CC2898">
              <w:rPr>
                <w:rFonts w:ascii="Trebuchet MS" w:hAnsi="Trebuchet MS" w:cs="Arial"/>
                <w:sz w:val="18"/>
                <w:szCs w:val="18"/>
              </w:rPr>
              <w:t>Applicable tax rate</w:t>
            </w:r>
          </w:p>
        </w:tc>
        <w:tc>
          <w:tcPr>
            <w:tcW w:w="1350" w:type="dxa"/>
            <w:vAlign w:val="bottom"/>
          </w:tcPr>
          <w:p w14:paraId="2A122EE7" w14:textId="4ED451FC" w:rsidR="008633FC" w:rsidRPr="00CC2898" w:rsidRDefault="00E23136" w:rsidP="008633FC">
            <w:pPr>
              <w:spacing w:line="380" w:lineRule="exact"/>
              <w:ind w:right="-42"/>
              <w:jc w:val="center"/>
              <w:rPr>
                <w:rFonts w:ascii="Trebuchet MS" w:hAnsi="Trebuchet MS" w:cs="Arial"/>
                <w:sz w:val="18"/>
                <w:szCs w:val="18"/>
              </w:rPr>
            </w:pPr>
            <w:r w:rsidRPr="00CC2898">
              <w:rPr>
                <w:rFonts w:ascii="Trebuchet MS" w:hAnsi="Trebuchet MS" w:cs="Arial"/>
                <w:sz w:val="18"/>
                <w:szCs w:val="18"/>
              </w:rPr>
              <w:t>20%</w:t>
            </w:r>
          </w:p>
        </w:tc>
        <w:tc>
          <w:tcPr>
            <w:tcW w:w="1350" w:type="dxa"/>
            <w:vAlign w:val="bottom"/>
          </w:tcPr>
          <w:p w14:paraId="169E13AF" w14:textId="79A65975" w:rsidR="008633FC" w:rsidRPr="00CC2898" w:rsidRDefault="008633FC" w:rsidP="008633FC">
            <w:pPr>
              <w:spacing w:line="380" w:lineRule="exact"/>
              <w:ind w:right="-42"/>
              <w:jc w:val="center"/>
              <w:rPr>
                <w:rFonts w:ascii="Trebuchet MS" w:hAnsi="Trebuchet MS" w:cs="Arial"/>
                <w:sz w:val="18"/>
                <w:szCs w:val="18"/>
              </w:rPr>
            </w:pPr>
            <w:r w:rsidRPr="00CC2898">
              <w:rPr>
                <w:rFonts w:ascii="Trebuchet MS" w:hAnsi="Trebuchet MS" w:cs="Arial"/>
                <w:sz w:val="18"/>
                <w:szCs w:val="18"/>
              </w:rPr>
              <w:t>20%</w:t>
            </w:r>
          </w:p>
        </w:tc>
        <w:tc>
          <w:tcPr>
            <w:tcW w:w="1350" w:type="dxa"/>
            <w:vAlign w:val="bottom"/>
          </w:tcPr>
          <w:p w14:paraId="4965EA27" w14:textId="6A9DF0E8" w:rsidR="008633FC" w:rsidRPr="00081704" w:rsidRDefault="008633FC" w:rsidP="008633FC">
            <w:pPr>
              <w:spacing w:line="380" w:lineRule="exact"/>
              <w:ind w:right="-42"/>
              <w:jc w:val="center"/>
              <w:rPr>
                <w:rFonts w:ascii="Trebuchet MS" w:hAnsi="Trebuchet MS" w:cs="Arial"/>
                <w:sz w:val="18"/>
                <w:szCs w:val="18"/>
              </w:rPr>
            </w:pPr>
            <w:r w:rsidRPr="00081704">
              <w:rPr>
                <w:rFonts w:ascii="Trebuchet MS" w:hAnsi="Trebuchet MS" w:cs="Arial"/>
                <w:sz w:val="18"/>
                <w:szCs w:val="18"/>
              </w:rPr>
              <w:t>20%</w:t>
            </w:r>
          </w:p>
        </w:tc>
        <w:tc>
          <w:tcPr>
            <w:tcW w:w="1350" w:type="dxa"/>
            <w:vAlign w:val="bottom"/>
          </w:tcPr>
          <w:p w14:paraId="65D4C23E" w14:textId="1B64C21C" w:rsidR="008633FC" w:rsidRPr="00081704" w:rsidRDefault="008633FC" w:rsidP="008633FC">
            <w:pPr>
              <w:spacing w:line="380" w:lineRule="exact"/>
              <w:ind w:right="-42"/>
              <w:jc w:val="center"/>
              <w:rPr>
                <w:rFonts w:ascii="Trebuchet MS" w:hAnsi="Trebuchet MS" w:cs="Arial"/>
                <w:sz w:val="18"/>
                <w:szCs w:val="18"/>
              </w:rPr>
            </w:pPr>
            <w:r w:rsidRPr="00081704">
              <w:rPr>
                <w:rFonts w:ascii="Trebuchet MS" w:hAnsi="Trebuchet MS" w:cs="Arial"/>
                <w:sz w:val="18"/>
                <w:szCs w:val="18"/>
              </w:rPr>
              <w:t>20%</w:t>
            </w:r>
          </w:p>
        </w:tc>
      </w:tr>
      <w:tr w:rsidR="00FE5CDC" w:rsidRPr="00081704" w14:paraId="1F05C357" w14:textId="77777777" w:rsidTr="0008663C">
        <w:tc>
          <w:tcPr>
            <w:tcW w:w="3771" w:type="dxa"/>
          </w:tcPr>
          <w:p w14:paraId="027BF3AD" w14:textId="77777777" w:rsidR="00FE5CDC" w:rsidRPr="00CC2898" w:rsidRDefault="00FE5CDC" w:rsidP="00B0535C">
            <w:pPr>
              <w:tabs>
                <w:tab w:val="left" w:pos="1440"/>
              </w:tabs>
              <w:spacing w:line="380" w:lineRule="exact"/>
              <w:ind w:left="222" w:hanging="222"/>
              <w:rPr>
                <w:rFonts w:ascii="Trebuchet MS" w:hAnsi="Trebuchet MS" w:cs="Arial"/>
                <w:sz w:val="18"/>
                <w:szCs w:val="18"/>
              </w:rPr>
            </w:pPr>
            <w:r w:rsidRPr="00CC2898">
              <w:rPr>
                <w:rFonts w:ascii="Trebuchet MS" w:hAnsi="Trebuchet MS" w:cs="Arial"/>
                <w:sz w:val="18"/>
                <w:szCs w:val="18"/>
              </w:rPr>
              <w:t>Accounting profit (loss) before tax multiplied by income tax rate</w:t>
            </w:r>
          </w:p>
        </w:tc>
        <w:tc>
          <w:tcPr>
            <w:tcW w:w="1350" w:type="dxa"/>
            <w:vAlign w:val="bottom"/>
          </w:tcPr>
          <w:p w14:paraId="683FD62A" w14:textId="2B59F12F" w:rsidR="00FE5CDC" w:rsidRPr="00CC2898" w:rsidRDefault="00D7221D" w:rsidP="00B0535C">
            <w:pPr>
              <w:tabs>
                <w:tab w:val="decimal" w:pos="914"/>
              </w:tabs>
              <w:spacing w:line="380" w:lineRule="exact"/>
              <w:jc w:val="right"/>
              <w:rPr>
                <w:rFonts w:ascii="Trebuchet MS" w:hAnsi="Trebuchet MS" w:cstheme="minorBidi"/>
                <w:sz w:val="18"/>
                <w:szCs w:val="18"/>
              </w:rPr>
            </w:pPr>
            <w:r w:rsidRPr="00CC2898">
              <w:rPr>
                <w:rFonts w:ascii="Trebuchet MS" w:hAnsi="Trebuchet MS" w:cstheme="minorBidi"/>
                <w:sz w:val="18"/>
                <w:szCs w:val="18"/>
              </w:rPr>
              <w:t>570,238</w:t>
            </w:r>
          </w:p>
        </w:tc>
        <w:tc>
          <w:tcPr>
            <w:tcW w:w="1350" w:type="dxa"/>
            <w:vAlign w:val="bottom"/>
          </w:tcPr>
          <w:p w14:paraId="7407EA70" w14:textId="7DC2E353" w:rsidR="00FE5CDC" w:rsidRPr="00CC2898" w:rsidRDefault="00FE5CDC" w:rsidP="00B0535C">
            <w:pPr>
              <w:tabs>
                <w:tab w:val="decimal" w:pos="914"/>
                <w:tab w:val="decimal" w:pos="1143"/>
              </w:tabs>
              <w:spacing w:line="380" w:lineRule="exact"/>
              <w:jc w:val="right"/>
              <w:rPr>
                <w:rFonts w:ascii="Trebuchet MS" w:hAnsi="Trebuchet MS" w:cs="Arial"/>
                <w:sz w:val="18"/>
                <w:szCs w:val="18"/>
              </w:rPr>
            </w:pPr>
            <w:r w:rsidRPr="00CC2898">
              <w:rPr>
                <w:rFonts w:ascii="Trebuchet MS" w:hAnsi="Trebuchet MS" w:cstheme="minorBidi"/>
                <w:sz w:val="18"/>
                <w:szCs w:val="18"/>
              </w:rPr>
              <w:t>836,097</w:t>
            </w:r>
          </w:p>
        </w:tc>
        <w:tc>
          <w:tcPr>
            <w:tcW w:w="1350" w:type="dxa"/>
            <w:vAlign w:val="bottom"/>
          </w:tcPr>
          <w:p w14:paraId="6EB9D215" w14:textId="7CB2303D" w:rsidR="00FE5CDC" w:rsidRPr="00081704" w:rsidRDefault="00D7221D" w:rsidP="00B0535C">
            <w:pPr>
              <w:tabs>
                <w:tab w:val="decimal" w:pos="914"/>
              </w:tabs>
              <w:spacing w:line="380" w:lineRule="exact"/>
              <w:jc w:val="right"/>
              <w:rPr>
                <w:rFonts w:ascii="Trebuchet MS" w:hAnsi="Trebuchet MS" w:cs="Arial"/>
                <w:sz w:val="18"/>
                <w:szCs w:val="18"/>
              </w:rPr>
            </w:pPr>
            <w:r w:rsidRPr="00D7221D">
              <w:rPr>
                <w:rFonts w:ascii="Trebuchet MS" w:hAnsi="Trebuchet MS" w:cs="Arial"/>
                <w:sz w:val="18"/>
                <w:szCs w:val="18"/>
              </w:rPr>
              <w:t>(11)</w:t>
            </w:r>
          </w:p>
        </w:tc>
        <w:tc>
          <w:tcPr>
            <w:tcW w:w="1350" w:type="dxa"/>
            <w:vAlign w:val="bottom"/>
          </w:tcPr>
          <w:p w14:paraId="69BD5228" w14:textId="03776FB0" w:rsidR="00FE5CDC" w:rsidRPr="00081704" w:rsidRDefault="00FE5CDC" w:rsidP="00B0535C">
            <w:pPr>
              <w:tabs>
                <w:tab w:val="decimal" w:pos="914"/>
              </w:tabs>
              <w:spacing w:line="380" w:lineRule="exact"/>
              <w:jc w:val="right"/>
              <w:rPr>
                <w:rFonts w:ascii="Trebuchet MS" w:hAnsi="Trebuchet MS" w:cs="Arial"/>
                <w:sz w:val="18"/>
                <w:szCs w:val="18"/>
              </w:rPr>
            </w:pPr>
            <w:r w:rsidRPr="00081704">
              <w:rPr>
                <w:rFonts w:ascii="Trebuchet MS" w:hAnsi="Trebuchet MS" w:cs="Arial"/>
                <w:sz w:val="18"/>
                <w:szCs w:val="18"/>
              </w:rPr>
              <w:t>(811)</w:t>
            </w:r>
          </w:p>
        </w:tc>
      </w:tr>
      <w:tr w:rsidR="00FE5CDC" w:rsidRPr="00081704" w14:paraId="6252577C" w14:textId="77777777" w:rsidTr="0008663C">
        <w:tc>
          <w:tcPr>
            <w:tcW w:w="3771" w:type="dxa"/>
          </w:tcPr>
          <w:p w14:paraId="3B23AF48" w14:textId="1D9CA1EB" w:rsidR="00FE5CDC" w:rsidRPr="00242285" w:rsidRDefault="002B4571" w:rsidP="00242285">
            <w:pPr>
              <w:tabs>
                <w:tab w:val="left" w:pos="1440"/>
              </w:tabs>
              <w:spacing w:line="380" w:lineRule="exact"/>
              <w:ind w:left="222" w:hanging="222"/>
              <w:rPr>
                <w:rFonts w:ascii="Trebuchet MS" w:hAnsi="Trebuchet MS" w:cstheme="minorBidi"/>
                <w:sz w:val="18"/>
                <w:szCs w:val="18"/>
              </w:rPr>
            </w:pPr>
            <w:r w:rsidRPr="00C46E6A">
              <w:rPr>
                <w:rFonts w:ascii="Trebuchet MS" w:hAnsi="Trebuchet MS" w:cs="Arial"/>
                <w:sz w:val="18"/>
                <w:szCs w:val="18"/>
              </w:rPr>
              <w:t>Reversal</w:t>
            </w:r>
            <w:r w:rsidR="00FE5CDC" w:rsidRPr="00C46E6A">
              <w:rPr>
                <w:rFonts w:ascii="Trebuchet MS" w:hAnsi="Trebuchet MS" w:cs="Arial"/>
                <w:sz w:val="18"/>
                <w:szCs w:val="18"/>
              </w:rPr>
              <w:t xml:space="preserve"> of previously </w:t>
            </w:r>
            <w:proofErr w:type="spellStart"/>
            <w:r w:rsidR="00FE5CDC" w:rsidRPr="00C46E6A">
              <w:rPr>
                <w:rFonts w:ascii="Trebuchet MS" w:hAnsi="Trebuchet MS" w:cs="Arial"/>
                <w:sz w:val="18"/>
                <w:szCs w:val="18"/>
              </w:rPr>
              <w:t>recognised</w:t>
            </w:r>
            <w:proofErr w:type="spellEnd"/>
            <w:r w:rsidR="00FE5CDC" w:rsidRPr="00C46E6A">
              <w:rPr>
                <w:rFonts w:ascii="Trebuchet MS" w:hAnsi="Trebuchet MS" w:cs="Arial"/>
                <w:sz w:val="18"/>
                <w:szCs w:val="18"/>
              </w:rPr>
              <w:t xml:space="preserve"> </w:t>
            </w:r>
            <w:r w:rsidR="00242285">
              <w:rPr>
                <w:rFonts w:ascii="Trebuchet MS" w:hAnsi="Trebuchet MS" w:cstheme="minorBidi" w:hint="cs"/>
                <w:sz w:val="18"/>
                <w:szCs w:val="18"/>
                <w:cs/>
              </w:rPr>
              <w:t xml:space="preserve">             </w:t>
            </w:r>
            <w:r w:rsidR="00FE5CDC" w:rsidRPr="00C46E6A">
              <w:rPr>
                <w:rFonts w:ascii="Trebuchet MS" w:hAnsi="Trebuchet MS" w:cs="Arial"/>
                <w:sz w:val="18"/>
                <w:szCs w:val="18"/>
              </w:rPr>
              <w:t>deferred tax asset</w:t>
            </w:r>
          </w:p>
        </w:tc>
        <w:tc>
          <w:tcPr>
            <w:tcW w:w="1350" w:type="dxa"/>
            <w:vAlign w:val="bottom"/>
          </w:tcPr>
          <w:p w14:paraId="63082C5B" w14:textId="4C83D84B" w:rsidR="00FE5CDC" w:rsidRPr="00C46E6A" w:rsidRDefault="00C46E6A" w:rsidP="00B0535C">
            <w:pPr>
              <w:tabs>
                <w:tab w:val="decimal" w:pos="914"/>
              </w:tabs>
              <w:spacing w:line="380" w:lineRule="exact"/>
              <w:jc w:val="right"/>
              <w:rPr>
                <w:rFonts w:ascii="Trebuchet MS" w:hAnsi="Trebuchet MS" w:cstheme="minorBidi"/>
                <w:sz w:val="18"/>
                <w:szCs w:val="18"/>
              </w:rPr>
            </w:pPr>
            <w:r w:rsidRPr="00C46E6A">
              <w:rPr>
                <w:rFonts w:ascii="Trebuchet MS" w:hAnsi="Trebuchet MS" w:cstheme="minorBidi"/>
                <w:sz w:val="18"/>
                <w:szCs w:val="18"/>
              </w:rPr>
              <w:t>1</w:t>
            </w:r>
            <w:r w:rsidR="009D307C">
              <w:rPr>
                <w:rFonts w:ascii="Trebuchet MS" w:hAnsi="Trebuchet MS" w:cstheme="minorBidi"/>
                <w:sz w:val="18"/>
                <w:szCs w:val="18"/>
                <w:lang w:val="en-GB"/>
              </w:rPr>
              <w:t>01</w:t>
            </w:r>
            <w:r w:rsidRPr="00C46E6A">
              <w:rPr>
                <w:rFonts w:ascii="Trebuchet MS" w:hAnsi="Trebuchet MS" w:cstheme="minorBidi"/>
                <w:sz w:val="18"/>
                <w:szCs w:val="18"/>
              </w:rPr>
              <w:t>,</w:t>
            </w:r>
            <w:r w:rsidR="009D307C">
              <w:rPr>
                <w:rFonts w:ascii="Trebuchet MS" w:hAnsi="Trebuchet MS" w:cstheme="minorBidi"/>
                <w:sz w:val="18"/>
                <w:szCs w:val="18"/>
              </w:rPr>
              <w:t>595</w:t>
            </w:r>
          </w:p>
        </w:tc>
        <w:tc>
          <w:tcPr>
            <w:tcW w:w="1350" w:type="dxa"/>
            <w:vAlign w:val="bottom"/>
          </w:tcPr>
          <w:p w14:paraId="4B9A78AC" w14:textId="28B2DD66" w:rsidR="00FE5CDC" w:rsidRPr="00C46E6A" w:rsidRDefault="00C46E6A" w:rsidP="00B0535C">
            <w:pPr>
              <w:tabs>
                <w:tab w:val="decimal" w:pos="914"/>
                <w:tab w:val="decimal" w:pos="1143"/>
              </w:tabs>
              <w:spacing w:line="380" w:lineRule="exact"/>
              <w:jc w:val="right"/>
              <w:rPr>
                <w:rFonts w:ascii="Trebuchet MS" w:hAnsi="Trebuchet MS" w:cs="Arial"/>
                <w:sz w:val="18"/>
                <w:szCs w:val="18"/>
              </w:rPr>
            </w:pPr>
            <w:r w:rsidRPr="00C46E6A">
              <w:rPr>
                <w:rFonts w:ascii="Trebuchet MS" w:hAnsi="Trebuchet MS" w:cstheme="minorBidi"/>
                <w:sz w:val="18"/>
                <w:szCs w:val="18"/>
              </w:rPr>
              <w:t>4</w:t>
            </w:r>
            <w:r w:rsidR="006D58B3">
              <w:rPr>
                <w:rFonts w:ascii="Trebuchet MS" w:hAnsi="Trebuchet MS" w:cstheme="minorBidi"/>
                <w:sz w:val="18"/>
                <w:szCs w:val="18"/>
              </w:rPr>
              <w:t>7</w:t>
            </w:r>
            <w:r w:rsidRPr="00C46E6A">
              <w:rPr>
                <w:rFonts w:ascii="Trebuchet MS" w:hAnsi="Trebuchet MS" w:cstheme="minorBidi"/>
                <w:sz w:val="18"/>
                <w:szCs w:val="18"/>
              </w:rPr>
              <w:t>,</w:t>
            </w:r>
            <w:r w:rsidR="006D58B3">
              <w:rPr>
                <w:rFonts w:ascii="Trebuchet MS" w:hAnsi="Trebuchet MS" w:cstheme="minorBidi"/>
                <w:sz w:val="18"/>
                <w:szCs w:val="18"/>
              </w:rPr>
              <w:t>412</w:t>
            </w:r>
          </w:p>
        </w:tc>
        <w:tc>
          <w:tcPr>
            <w:tcW w:w="1350" w:type="dxa"/>
            <w:vAlign w:val="bottom"/>
          </w:tcPr>
          <w:p w14:paraId="0014419E" w14:textId="2511CD3E" w:rsidR="00FE5CDC" w:rsidRPr="00081704" w:rsidRDefault="00D7221D" w:rsidP="00D7221D">
            <w:pPr>
              <w:tabs>
                <w:tab w:val="decimal" w:pos="914"/>
              </w:tabs>
              <w:spacing w:line="380" w:lineRule="exact"/>
              <w:jc w:val="both"/>
              <w:rPr>
                <w:rFonts w:ascii="Trebuchet MS" w:hAnsi="Trebuchet MS" w:cs="Arial"/>
                <w:sz w:val="18"/>
                <w:szCs w:val="18"/>
              </w:rPr>
            </w:pPr>
            <w:r w:rsidRPr="00081704">
              <w:rPr>
                <w:rFonts w:ascii="Trebuchet MS" w:hAnsi="Trebuchet MS" w:cs="Arial"/>
                <w:sz w:val="18"/>
                <w:szCs w:val="18"/>
              </w:rPr>
              <w:t>-</w:t>
            </w:r>
          </w:p>
        </w:tc>
        <w:tc>
          <w:tcPr>
            <w:tcW w:w="1350" w:type="dxa"/>
            <w:vAlign w:val="bottom"/>
          </w:tcPr>
          <w:p w14:paraId="242609CA" w14:textId="490F1CE3" w:rsidR="00FE5CDC" w:rsidRPr="00081704" w:rsidRDefault="00FE5CDC" w:rsidP="00B0535C">
            <w:pPr>
              <w:tabs>
                <w:tab w:val="decimal" w:pos="914"/>
              </w:tabs>
              <w:spacing w:line="380" w:lineRule="exact"/>
              <w:jc w:val="both"/>
              <w:rPr>
                <w:rFonts w:ascii="Trebuchet MS" w:hAnsi="Trebuchet MS" w:cs="Arial"/>
                <w:sz w:val="18"/>
                <w:szCs w:val="18"/>
              </w:rPr>
            </w:pPr>
            <w:r w:rsidRPr="00081704">
              <w:rPr>
                <w:rFonts w:ascii="Trebuchet MS" w:hAnsi="Trebuchet MS" w:cs="Arial"/>
                <w:sz w:val="18"/>
                <w:szCs w:val="18"/>
              </w:rPr>
              <w:t>-</w:t>
            </w:r>
          </w:p>
        </w:tc>
      </w:tr>
      <w:tr w:rsidR="0058475A" w:rsidRPr="00081704" w14:paraId="2F0C00E6" w14:textId="77777777" w:rsidTr="0008663C">
        <w:tc>
          <w:tcPr>
            <w:tcW w:w="3771" w:type="dxa"/>
          </w:tcPr>
          <w:p w14:paraId="4ABAE902" w14:textId="0D81302A" w:rsidR="0058475A" w:rsidRPr="003F2733" w:rsidRDefault="00D80316" w:rsidP="00B0535C">
            <w:pPr>
              <w:tabs>
                <w:tab w:val="left" w:pos="1440"/>
              </w:tabs>
              <w:spacing w:line="380" w:lineRule="exact"/>
              <w:ind w:left="222" w:hanging="222"/>
              <w:rPr>
                <w:rFonts w:ascii="Trebuchet MS" w:hAnsi="Trebuchet MS" w:cstheme="minorBidi"/>
                <w:sz w:val="18"/>
                <w:szCs w:val="18"/>
                <w:highlight w:val="yellow"/>
                <w:cs/>
              </w:rPr>
            </w:pPr>
            <w:r w:rsidRPr="00D80316">
              <w:rPr>
                <w:rFonts w:ascii="Trebuchet MS" w:hAnsi="Trebuchet MS" w:cstheme="minorBidi"/>
                <w:sz w:val="18"/>
                <w:szCs w:val="18"/>
              </w:rPr>
              <w:t xml:space="preserve">Loss carried forward has not recorded </w:t>
            </w:r>
            <w:r w:rsidR="00242285">
              <w:rPr>
                <w:rFonts w:ascii="Trebuchet MS" w:hAnsi="Trebuchet MS" w:cstheme="minorBidi" w:hint="cs"/>
                <w:sz w:val="18"/>
                <w:szCs w:val="18"/>
                <w:cs/>
              </w:rPr>
              <w:t xml:space="preserve">            </w:t>
            </w:r>
            <w:r w:rsidRPr="00D80316">
              <w:rPr>
                <w:rFonts w:ascii="Trebuchet MS" w:hAnsi="Trebuchet MS" w:cstheme="minorBidi"/>
                <w:sz w:val="18"/>
                <w:szCs w:val="18"/>
              </w:rPr>
              <w:t>as deferred tax</w:t>
            </w:r>
          </w:p>
        </w:tc>
        <w:tc>
          <w:tcPr>
            <w:tcW w:w="1350" w:type="dxa"/>
            <w:vAlign w:val="bottom"/>
          </w:tcPr>
          <w:p w14:paraId="7F89DD9F" w14:textId="058CC328" w:rsidR="0058475A" w:rsidRPr="00376F0D" w:rsidRDefault="00D80316" w:rsidP="00B0535C">
            <w:pPr>
              <w:tabs>
                <w:tab w:val="decimal" w:pos="914"/>
              </w:tabs>
              <w:spacing w:line="380" w:lineRule="exact"/>
              <w:jc w:val="right"/>
              <w:rPr>
                <w:rFonts w:ascii="Trebuchet MS" w:hAnsi="Trebuchet MS" w:cs="Browallia New"/>
                <w:sz w:val="18"/>
                <w:szCs w:val="22"/>
              </w:rPr>
            </w:pPr>
            <w:r w:rsidRPr="00376F0D">
              <w:rPr>
                <w:rFonts w:ascii="Trebuchet MS" w:hAnsi="Trebuchet MS" w:cs="Browallia New"/>
                <w:sz w:val="18"/>
                <w:szCs w:val="22"/>
              </w:rPr>
              <w:t>18</w:t>
            </w:r>
          </w:p>
        </w:tc>
        <w:tc>
          <w:tcPr>
            <w:tcW w:w="1350" w:type="dxa"/>
            <w:vAlign w:val="bottom"/>
          </w:tcPr>
          <w:p w14:paraId="67080C2E" w14:textId="214289F3" w:rsidR="0058475A" w:rsidRPr="00376F0D" w:rsidRDefault="00376F0D" w:rsidP="00B0535C">
            <w:pPr>
              <w:tabs>
                <w:tab w:val="decimal" w:pos="914"/>
              </w:tabs>
              <w:spacing w:line="380" w:lineRule="exact"/>
              <w:jc w:val="right"/>
              <w:rPr>
                <w:rFonts w:ascii="Trebuchet MS" w:hAnsi="Trebuchet MS" w:cs="Arial"/>
                <w:sz w:val="18"/>
                <w:szCs w:val="18"/>
              </w:rPr>
            </w:pPr>
            <w:r w:rsidRPr="00376F0D">
              <w:rPr>
                <w:rFonts w:ascii="Trebuchet MS" w:hAnsi="Trebuchet MS" w:cs="Arial"/>
                <w:sz w:val="18"/>
                <w:szCs w:val="18"/>
              </w:rPr>
              <w:t>828</w:t>
            </w:r>
          </w:p>
        </w:tc>
        <w:tc>
          <w:tcPr>
            <w:tcW w:w="1350" w:type="dxa"/>
            <w:vAlign w:val="bottom"/>
          </w:tcPr>
          <w:p w14:paraId="3AC81E72" w14:textId="492C7600" w:rsidR="0058475A" w:rsidRDefault="0058475A" w:rsidP="00B0535C">
            <w:pPr>
              <w:tabs>
                <w:tab w:val="decimal" w:pos="914"/>
              </w:tabs>
              <w:spacing w:line="380" w:lineRule="exact"/>
              <w:jc w:val="right"/>
              <w:rPr>
                <w:rFonts w:ascii="Trebuchet MS" w:hAnsi="Trebuchet MS" w:cs="Arial"/>
                <w:sz w:val="18"/>
                <w:szCs w:val="18"/>
              </w:rPr>
            </w:pPr>
            <w:r>
              <w:rPr>
                <w:rFonts w:ascii="Trebuchet MS" w:hAnsi="Trebuchet MS" w:cs="Arial"/>
                <w:sz w:val="18"/>
                <w:szCs w:val="18"/>
              </w:rPr>
              <w:t>11</w:t>
            </w:r>
          </w:p>
        </w:tc>
        <w:tc>
          <w:tcPr>
            <w:tcW w:w="1350" w:type="dxa"/>
            <w:vAlign w:val="bottom"/>
          </w:tcPr>
          <w:p w14:paraId="2A44DE2C" w14:textId="758167DD" w:rsidR="0058475A" w:rsidRPr="00081704" w:rsidRDefault="0058475A" w:rsidP="00B0535C">
            <w:pPr>
              <w:tabs>
                <w:tab w:val="decimal" w:pos="914"/>
              </w:tabs>
              <w:spacing w:line="380" w:lineRule="exact"/>
              <w:jc w:val="right"/>
              <w:rPr>
                <w:rFonts w:ascii="Trebuchet MS" w:hAnsi="Trebuchet MS" w:cs="Arial"/>
                <w:sz w:val="18"/>
                <w:szCs w:val="18"/>
              </w:rPr>
            </w:pPr>
            <w:r>
              <w:rPr>
                <w:rFonts w:ascii="Trebuchet MS" w:hAnsi="Trebuchet MS" w:cs="Arial"/>
                <w:sz w:val="18"/>
                <w:szCs w:val="18"/>
              </w:rPr>
              <w:t>811</w:t>
            </w:r>
          </w:p>
        </w:tc>
      </w:tr>
      <w:tr w:rsidR="00FE5CDC" w:rsidRPr="00081704" w14:paraId="2154327B" w14:textId="77777777" w:rsidTr="0008663C">
        <w:tc>
          <w:tcPr>
            <w:tcW w:w="3771" w:type="dxa"/>
          </w:tcPr>
          <w:p w14:paraId="69013836" w14:textId="77D856C2" w:rsidR="00FE5CDC" w:rsidRPr="00B832C5" w:rsidRDefault="00376F0D" w:rsidP="00B0535C">
            <w:pPr>
              <w:tabs>
                <w:tab w:val="left" w:pos="1440"/>
              </w:tabs>
              <w:spacing w:line="380" w:lineRule="exact"/>
              <w:ind w:left="222" w:hanging="222"/>
              <w:rPr>
                <w:rFonts w:ascii="Trebuchet MS" w:hAnsi="Trebuchet MS" w:cs="Arial"/>
                <w:sz w:val="18"/>
                <w:szCs w:val="18"/>
                <w:highlight w:val="yellow"/>
              </w:rPr>
            </w:pPr>
            <w:r w:rsidRPr="00376F0D">
              <w:rPr>
                <w:rFonts w:ascii="Trebuchet MS" w:hAnsi="Trebuchet MS" w:cs="Arial"/>
                <w:sz w:val="18"/>
                <w:szCs w:val="18"/>
              </w:rPr>
              <w:t>Tax e</w:t>
            </w:r>
            <w:r w:rsidR="00FE5CDC" w:rsidRPr="00376F0D">
              <w:rPr>
                <w:rFonts w:ascii="Trebuchet MS" w:hAnsi="Trebuchet MS" w:cs="Arial"/>
                <w:sz w:val="18"/>
                <w:szCs w:val="18"/>
              </w:rPr>
              <w:t>ffects of:</w:t>
            </w:r>
          </w:p>
        </w:tc>
        <w:tc>
          <w:tcPr>
            <w:tcW w:w="1350" w:type="dxa"/>
            <w:vAlign w:val="bottom"/>
          </w:tcPr>
          <w:p w14:paraId="6ED657B1" w14:textId="77777777" w:rsidR="00FE5CDC" w:rsidRPr="00B832C5" w:rsidRDefault="00FE5CDC" w:rsidP="00B0535C">
            <w:pPr>
              <w:tabs>
                <w:tab w:val="decimal" w:pos="793"/>
                <w:tab w:val="decimal" w:pos="914"/>
              </w:tabs>
              <w:spacing w:line="380" w:lineRule="exact"/>
              <w:jc w:val="right"/>
              <w:rPr>
                <w:rFonts w:ascii="Trebuchet MS" w:hAnsi="Trebuchet MS" w:cs="Arial"/>
                <w:sz w:val="18"/>
                <w:szCs w:val="18"/>
                <w:highlight w:val="yellow"/>
              </w:rPr>
            </w:pPr>
          </w:p>
        </w:tc>
        <w:tc>
          <w:tcPr>
            <w:tcW w:w="1350" w:type="dxa"/>
            <w:vAlign w:val="bottom"/>
          </w:tcPr>
          <w:p w14:paraId="2FEF069B" w14:textId="77777777" w:rsidR="00FE5CDC" w:rsidRPr="00B832C5" w:rsidRDefault="00FE5CDC" w:rsidP="00B0535C">
            <w:pPr>
              <w:tabs>
                <w:tab w:val="decimal" w:pos="793"/>
                <w:tab w:val="decimal" w:pos="914"/>
              </w:tabs>
              <w:spacing w:line="380" w:lineRule="exact"/>
              <w:jc w:val="right"/>
              <w:rPr>
                <w:rFonts w:ascii="Trebuchet MS" w:hAnsi="Trebuchet MS" w:cs="Arial"/>
                <w:sz w:val="18"/>
                <w:szCs w:val="18"/>
                <w:highlight w:val="yellow"/>
              </w:rPr>
            </w:pPr>
          </w:p>
        </w:tc>
        <w:tc>
          <w:tcPr>
            <w:tcW w:w="1350" w:type="dxa"/>
            <w:vAlign w:val="bottom"/>
          </w:tcPr>
          <w:p w14:paraId="7FDD31F6" w14:textId="77777777" w:rsidR="00FE5CDC" w:rsidRPr="00081704" w:rsidRDefault="00FE5CDC" w:rsidP="00B0535C">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63D29969" w14:textId="77777777" w:rsidR="00FE5CDC" w:rsidRPr="00081704" w:rsidRDefault="00FE5CDC" w:rsidP="00B0535C">
            <w:pPr>
              <w:tabs>
                <w:tab w:val="decimal" w:pos="793"/>
                <w:tab w:val="decimal" w:pos="914"/>
              </w:tabs>
              <w:spacing w:line="380" w:lineRule="exact"/>
              <w:jc w:val="right"/>
              <w:rPr>
                <w:rFonts w:ascii="Trebuchet MS" w:hAnsi="Trebuchet MS" w:cs="Arial"/>
                <w:sz w:val="18"/>
                <w:szCs w:val="18"/>
              </w:rPr>
            </w:pPr>
          </w:p>
        </w:tc>
      </w:tr>
      <w:tr w:rsidR="00FE5CDC" w:rsidRPr="00081704" w14:paraId="08FF0A4E" w14:textId="77777777" w:rsidTr="0008663C">
        <w:tc>
          <w:tcPr>
            <w:tcW w:w="3771" w:type="dxa"/>
          </w:tcPr>
          <w:p w14:paraId="36214A49" w14:textId="321C854D" w:rsidR="00FE5CDC" w:rsidRPr="0004179E" w:rsidRDefault="00FE5CDC" w:rsidP="00B0535C">
            <w:pPr>
              <w:tabs>
                <w:tab w:val="left" w:pos="1440"/>
              </w:tabs>
              <w:spacing w:line="380" w:lineRule="exact"/>
              <w:ind w:left="372" w:hanging="240"/>
              <w:rPr>
                <w:rFonts w:ascii="Trebuchet MS" w:hAnsi="Trebuchet MS" w:cs="Arial"/>
                <w:sz w:val="18"/>
                <w:szCs w:val="18"/>
              </w:rPr>
            </w:pPr>
            <w:r w:rsidRPr="0004179E">
              <w:rPr>
                <w:rFonts w:ascii="Trebuchet MS" w:hAnsi="Trebuchet MS" w:cs="Arial"/>
                <w:sz w:val="18"/>
                <w:szCs w:val="18"/>
              </w:rPr>
              <w:t>Promotional privileges (Note 3</w:t>
            </w:r>
            <w:r w:rsidR="00317F5F">
              <w:rPr>
                <w:rFonts w:ascii="Trebuchet MS" w:hAnsi="Trebuchet MS" w:cs="Arial"/>
                <w:sz w:val="18"/>
                <w:szCs w:val="18"/>
              </w:rPr>
              <w:t>0</w:t>
            </w:r>
            <w:r w:rsidRPr="0004179E">
              <w:rPr>
                <w:rFonts w:ascii="Trebuchet MS" w:hAnsi="Trebuchet MS" w:cs="Arial"/>
                <w:sz w:val="18"/>
                <w:szCs w:val="18"/>
              </w:rPr>
              <w:t>)</w:t>
            </w:r>
          </w:p>
        </w:tc>
        <w:tc>
          <w:tcPr>
            <w:tcW w:w="1350" w:type="dxa"/>
            <w:vAlign w:val="bottom"/>
          </w:tcPr>
          <w:p w14:paraId="362BB5CD" w14:textId="1E089457" w:rsidR="00FE5CDC" w:rsidRPr="0004179E" w:rsidRDefault="00B57A39" w:rsidP="00B0535C">
            <w:pPr>
              <w:tabs>
                <w:tab w:val="decimal" w:pos="914"/>
              </w:tabs>
              <w:spacing w:line="380" w:lineRule="exact"/>
              <w:ind w:left="75"/>
              <w:jc w:val="right"/>
              <w:rPr>
                <w:rFonts w:ascii="Trebuchet MS" w:hAnsi="Trebuchet MS" w:cs="Arial"/>
                <w:sz w:val="18"/>
                <w:szCs w:val="18"/>
              </w:rPr>
            </w:pPr>
            <w:r w:rsidRPr="0004179E">
              <w:rPr>
                <w:rFonts w:ascii="Trebuchet MS" w:hAnsi="Trebuchet MS" w:cs="Arial"/>
                <w:sz w:val="18"/>
                <w:szCs w:val="18"/>
              </w:rPr>
              <w:t>(63,407)</w:t>
            </w:r>
          </w:p>
        </w:tc>
        <w:tc>
          <w:tcPr>
            <w:tcW w:w="1350" w:type="dxa"/>
            <w:vAlign w:val="bottom"/>
          </w:tcPr>
          <w:p w14:paraId="45EA46CC" w14:textId="53AF2EB0" w:rsidR="00FE5CDC" w:rsidRPr="0004179E" w:rsidRDefault="00FE5CDC" w:rsidP="00B0535C">
            <w:pPr>
              <w:tabs>
                <w:tab w:val="decimal" w:pos="914"/>
              </w:tabs>
              <w:spacing w:line="380" w:lineRule="exact"/>
              <w:ind w:left="75"/>
              <w:jc w:val="right"/>
              <w:rPr>
                <w:rFonts w:ascii="Trebuchet MS" w:hAnsi="Trebuchet MS" w:cs="Arial"/>
                <w:sz w:val="18"/>
                <w:szCs w:val="18"/>
              </w:rPr>
            </w:pPr>
            <w:r w:rsidRPr="0004179E">
              <w:rPr>
                <w:rFonts w:ascii="Trebuchet MS" w:hAnsi="Trebuchet MS" w:cs="Arial"/>
                <w:sz w:val="18"/>
                <w:szCs w:val="18"/>
              </w:rPr>
              <w:t>(76,402)</w:t>
            </w:r>
          </w:p>
        </w:tc>
        <w:tc>
          <w:tcPr>
            <w:tcW w:w="1350" w:type="dxa"/>
            <w:vAlign w:val="bottom"/>
          </w:tcPr>
          <w:p w14:paraId="47AAEB55" w14:textId="2679F2AD" w:rsidR="00FE5CDC" w:rsidRPr="00081704" w:rsidRDefault="00B57A39" w:rsidP="00B57A39">
            <w:pPr>
              <w:tabs>
                <w:tab w:val="decimal" w:pos="914"/>
              </w:tabs>
              <w:spacing w:line="380" w:lineRule="exact"/>
              <w:ind w:left="75"/>
              <w:jc w:val="both"/>
              <w:rPr>
                <w:rFonts w:ascii="Trebuchet MS" w:hAnsi="Trebuchet MS" w:cs="Arial"/>
                <w:sz w:val="18"/>
                <w:szCs w:val="18"/>
              </w:rPr>
            </w:pPr>
            <w:r w:rsidRPr="00081704">
              <w:rPr>
                <w:rFonts w:ascii="Trebuchet MS" w:hAnsi="Trebuchet MS" w:cs="Arial"/>
                <w:sz w:val="18"/>
                <w:szCs w:val="18"/>
              </w:rPr>
              <w:t>-</w:t>
            </w:r>
          </w:p>
        </w:tc>
        <w:tc>
          <w:tcPr>
            <w:tcW w:w="1350" w:type="dxa"/>
            <w:vAlign w:val="bottom"/>
          </w:tcPr>
          <w:p w14:paraId="0312F2F3" w14:textId="734A70D1" w:rsidR="00FE5CDC" w:rsidRPr="00081704" w:rsidRDefault="00FE5CDC" w:rsidP="00B0535C">
            <w:pPr>
              <w:tabs>
                <w:tab w:val="decimal" w:pos="914"/>
              </w:tabs>
              <w:spacing w:line="380" w:lineRule="exact"/>
              <w:ind w:left="75"/>
              <w:jc w:val="both"/>
              <w:rPr>
                <w:rFonts w:ascii="Trebuchet MS" w:hAnsi="Trebuchet MS" w:cs="Arial"/>
                <w:sz w:val="18"/>
                <w:szCs w:val="18"/>
              </w:rPr>
            </w:pPr>
            <w:r w:rsidRPr="00081704">
              <w:rPr>
                <w:rFonts w:ascii="Trebuchet MS" w:hAnsi="Trebuchet MS" w:cs="Arial"/>
                <w:sz w:val="18"/>
                <w:szCs w:val="18"/>
              </w:rPr>
              <w:t>-</w:t>
            </w:r>
          </w:p>
        </w:tc>
      </w:tr>
      <w:tr w:rsidR="00FE5CDC" w:rsidRPr="00081704" w14:paraId="0FDFACA2" w14:textId="77777777" w:rsidTr="0008663C">
        <w:tc>
          <w:tcPr>
            <w:tcW w:w="3771" w:type="dxa"/>
          </w:tcPr>
          <w:p w14:paraId="3B3B0464" w14:textId="77777777" w:rsidR="00FE5CDC" w:rsidRPr="0004179E" w:rsidRDefault="00FE5CDC" w:rsidP="00B0535C">
            <w:pPr>
              <w:tabs>
                <w:tab w:val="left" w:pos="1440"/>
              </w:tabs>
              <w:spacing w:line="380" w:lineRule="exact"/>
              <w:ind w:left="372" w:hanging="240"/>
              <w:rPr>
                <w:rFonts w:ascii="Trebuchet MS" w:hAnsi="Trebuchet MS" w:cs="Arial"/>
                <w:sz w:val="18"/>
                <w:szCs w:val="18"/>
              </w:rPr>
            </w:pPr>
            <w:r w:rsidRPr="0004179E">
              <w:rPr>
                <w:rFonts w:ascii="Trebuchet MS" w:hAnsi="Trebuchet MS" w:cs="Arial"/>
                <w:sz w:val="18"/>
                <w:szCs w:val="18"/>
              </w:rPr>
              <w:t>Non-deductible expenses</w:t>
            </w:r>
          </w:p>
        </w:tc>
        <w:tc>
          <w:tcPr>
            <w:tcW w:w="1350" w:type="dxa"/>
            <w:vAlign w:val="bottom"/>
          </w:tcPr>
          <w:p w14:paraId="622447AF" w14:textId="7AF3CE23" w:rsidR="00FE5CDC" w:rsidRPr="0004179E" w:rsidRDefault="001B16C5" w:rsidP="00B0535C">
            <w:pPr>
              <w:tabs>
                <w:tab w:val="decimal" w:pos="914"/>
              </w:tabs>
              <w:spacing w:line="380" w:lineRule="exact"/>
              <w:ind w:left="75"/>
              <w:jc w:val="right"/>
              <w:rPr>
                <w:rFonts w:ascii="Trebuchet MS" w:hAnsi="Trebuchet MS" w:cstheme="minorBidi"/>
                <w:sz w:val="18"/>
                <w:szCs w:val="18"/>
              </w:rPr>
            </w:pPr>
            <w:r w:rsidRPr="0004179E">
              <w:rPr>
                <w:rFonts w:ascii="Trebuchet MS" w:hAnsi="Trebuchet MS" w:cs="Arial"/>
                <w:sz w:val="18"/>
                <w:szCs w:val="18"/>
              </w:rPr>
              <w:t>65,166</w:t>
            </w:r>
          </w:p>
        </w:tc>
        <w:tc>
          <w:tcPr>
            <w:tcW w:w="1350" w:type="dxa"/>
            <w:vAlign w:val="bottom"/>
          </w:tcPr>
          <w:p w14:paraId="24DEED8D" w14:textId="029F08E2" w:rsidR="00FE5CDC" w:rsidRPr="0004179E" w:rsidRDefault="00FE5CDC" w:rsidP="00B0535C">
            <w:pPr>
              <w:tabs>
                <w:tab w:val="decimal" w:pos="914"/>
              </w:tabs>
              <w:spacing w:line="380" w:lineRule="exact"/>
              <w:ind w:left="75"/>
              <w:jc w:val="right"/>
              <w:rPr>
                <w:rFonts w:ascii="Trebuchet MS" w:hAnsi="Trebuchet MS" w:cs="Arial"/>
                <w:sz w:val="18"/>
                <w:szCs w:val="18"/>
              </w:rPr>
            </w:pPr>
            <w:r w:rsidRPr="0004179E">
              <w:rPr>
                <w:rFonts w:ascii="Trebuchet MS" w:hAnsi="Trebuchet MS" w:cs="Arial"/>
                <w:sz w:val="18"/>
                <w:szCs w:val="18"/>
              </w:rPr>
              <w:t>625</w:t>
            </w:r>
          </w:p>
        </w:tc>
        <w:tc>
          <w:tcPr>
            <w:tcW w:w="1350" w:type="dxa"/>
            <w:vAlign w:val="bottom"/>
          </w:tcPr>
          <w:p w14:paraId="174C000F" w14:textId="2F5FA6DF" w:rsidR="00FE5CDC" w:rsidRPr="00081704" w:rsidRDefault="00B57A39" w:rsidP="00B57A39">
            <w:pPr>
              <w:tabs>
                <w:tab w:val="decimal" w:pos="914"/>
              </w:tabs>
              <w:spacing w:line="380" w:lineRule="exact"/>
              <w:ind w:left="75"/>
              <w:jc w:val="both"/>
              <w:rPr>
                <w:rFonts w:ascii="Trebuchet MS" w:hAnsi="Trebuchet MS" w:cs="Arial"/>
                <w:sz w:val="18"/>
                <w:szCs w:val="18"/>
              </w:rPr>
            </w:pPr>
            <w:r w:rsidRPr="00081704">
              <w:rPr>
                <w:rFonts w:ascii="Trebuchet MS" w:hAnsi="Trebuchet MS" w:cs="Arial"/>
                <w:sz w:val="18"/>
                <w:szCs w:val="18"/>
              </w:rPr>
              <w:t>-</w:t>
            </w:r>
          </w:p>
        </w:tc>
        <w:tc>
          <w:tcPr>
            <w:tcW w:w="1350" w:type="dxa"/>
            <w:vAlign w:val="bottom"/>
          </w:tcPr>
          <w:p w14:paraId="59AAFE03" w14:textId="09D6E669" w:rsidR="00FE5CDC" w:rsidRPr="00081704" w:rsidRDefault="00FE5CDC" w:rsidP="00B0535C">
            <w:pPr>
              <w:tabs>
                <w:tab w:val="decimal" w:pos="914"/>
              </w:tabs>
              <w:spacing w:line="380" w:lineRule="exact"/>
              <w:ind w:left="75"/>
              <w:jc w:val="both"/>
              <w:rPr>
                <w:rFonts w:ascii="Trebuchet MS" w:hAnsi="Trebuchet MS" w:cs="Arial"/>
                <w:sz w:val="18"/>
                <w:szCs w:val="18"/>
              </w:rPr>
            </w:pPr>
            <w:r w:rsidRPr="00081704">
              <w:rPr>
                <w:rFonts w:ascii="Trebuchet MS" w:hAnsi="Trebuchet MS" w:cs="Arial"/>
                <w:sz w:val="18"/>
                <w:szCs w:val="18"/>
              </w:rPr>
              <w:t>-</w:t>
            </w:r>
          </w:p>
        </w:tc>
      </w:tr>
      <w:tr w:rsidR="00FE5CDC" w:rsidRPr="00081704" w14:paraId="4682F635" w14:textId="77777777" w:rsidTr="0008663C">
        <w:tc>
          <w:tcPr>
            <w:tcW w:w="3771" w:type="dxa"/>
          </w:tcPr>
          <w:p w14:paraId="12EE79C7" w14:textId="52666AFC" w:rsidR="00FE5CDC" w:rsidRPr="0004179E" w:rsidRDefault="00891B62" w:rsidP="00B0535C">
            <w:pPr>
              <w:tabs>
                <w:tab w:val="left" w:pos="1440"/>
              </w:tabs>
              <w:spacing w:line="380" w:lineRule="exact"/>
              <w:ind w:left="372" w:right="-112" w:hanging="240"/>
              <w:rPr>
                <w:rFonts w:ascii="Trebuchet MS" w:hAnsi="Trebuchet MS" w:cs="Arial"/>
                <w:strike/>
                <w:sz w:val="18"/>
                <w:szCs w:val="18"/>
              </w:rPr>
            </w:pPr>
            <w:r>
              <w:rPr>
                <w:rFonts w:ascii="Trebuchet MS" w:hAnsi="Trebuchet MS" w:cs="Browallia New"/>
                <w:sz w:val="18"/>
                <w:szCs w:val="22"/>
              </w:rPr>
              <w:t>Temporary difference do</w:t>
            </w:r>
            <w:r w:rsidR="00D5572B">
              <w:rPr>
                <w:rFonts w:ascii="Trebuchet MS" w:hAnsi="Trebuchet MS" w:cs="Browallia New"/>
                <w:sz w:val="18"/>
                <w:szCs w:val="22"/>
              </w:rPr>
              <w:t>es</w:t>
            </w:r>
            <w:r>
              <w:rPr>
                <w:rFonts w:ascii="Trebuchet MS" w:hAnsi="Trebuchet MS" w:cs="Browallia New"/>
                <w:sz w:val="18"/>
                <w:szCs w:val="22"/>
              </w:rPr>
              <w:t xml:space="preserve"> not</w:t>
            </w:r>
            <w:r w:rsidR="00D5572B">
              <w:rPr>
                <w:rFonts w:ascii="Trebuchet MS" w:hAnsi="Trebuchet MS" w:cs="Browallia New"/>
                <w:sz w:val="18"/>
                <w:szCs w:val="22"/>
              </w:rPr>
              <w:t xml:space="preserve"> </w:t>
            </w:r>
            <w:r w:rsidR="00242285">
              <w:rPr>
                <w:rFonts w:ascii="Trebuchet MS" w:hAnsi="Trebuchet MS" w:cs="Browallia New" w:hint="cs"/>
                <w:sz w:val="18"/>
                <w:szCs w:val="22"/>
                <w:cs/>
              </w:rPr>
              <w:t xml:space="preserve">              </w:t>
            </w:r>
            <w:proofErr w:type="spellStart"/>
            <w:r w:rsidR="00D5572B" w:rsidRPr="0004179E">
              <w:rPr>
                <w:rFonts w:ascii="Trebuchet MS" w:hAnsi="Trebuchet MS" w:cs="Browallia New"/>
                <w:sz w:val="18"/>
                <w:szCs w:val="22"/>
              </w:rPr>
              <w:t>recogni</w:t>
            </w:r>
            <w:r w:rsidR="004419DD">
              <w:rPr>
                <w:rFonts w:ascii="Trebuchet MS" w:hAnsi="Trebuchet MS" w:cs="Browallia New"/>
                <w:sz w:val="18"/>
                <w:szCs w:val="22"/>
              </w:rPr>
              <w:t>s</w:t>
            </w:r>
            <w:r w:rsidR="00D5572B" w:rsidRPr="0004179E">
              <w:rPr>
                <w:rFonts w:ascii="Trebuchet MS" w:hAnsi="Trebuchet MS" w:cs="Browallia New"/>
                <w:sz w:val="18"/>
                <w:szCs w:val="22"/>
              </w:rPr>
              <w:t>ed</w:t>
            </w:r>
            <w:proofErr w:type="spellEnd"/>
            <w:r w:rsidR="00D5572B">
              <w:rPr>
                <w:rFonts w:ascii="Trebuchet MS" w:hAnsi="Trebuchet MS" w:cs="Browallia New"/>
                <w:sz w:val="18"/>
                <w:szCs w:val="22"/>
              </w:rPr>
              <w:t xml:space="preserve"> as</w:t>
            </w:r>
            <w:r>
              <w:rPr>
                <w:rFonts w:ascii="Trebuchet MS" w:hAnsi="Trebuchet MS" w:cs="Browallia New"/>
                <w:sz w:val="18"/>
                <w:szCs w:val="22"/>
              </w:rPr>
              <w:t xml:space="preserve"> deferred tax</w:t>
            </w:r>
          </w:p>
        </w:tc>
        <w:tc>
          <w:tcPr>
            <w:tcW w:w="1350" w:type="dxa"/>
            <w:vAlign w:val="bottom"/>
          </w:tcPr>
          <w:p w14:paraId="61C2803D" w14:textId="2EAF8FD8" w:rsidR="00FE5CDC" w:rsidRPr="0004179E" w:rsidRDefault="00B57A39" w:rsidP="00400F34">
            <w:pPr>
              <w:tabs>
                <w:tab w:val="decimal" w:pos="914"/>
              </w:tabs>
              <w:spacing w:line="380" w:lineRule="exact"/>
              <w:ind w:left="-15"/>
              <w:jc w:val="right"/>
              <w:rPr>
                <w:rFonts w:ascii="Trebuchet MS" w:hAnsi="Trebuchet MS" w:cs="Browallia New"/>
                <w:sz w:val="18"/>
                <w:szCs w:val="22"/>
              </w:rPr>
            </w:pPr>
            <w:r w:rsidRPr="0004179E">
              <w:rPr>
                <w:rFonts w:ascii="Trebuchet MS" w:hAnsi="Trebuchet MS" w:cs="Browallia New"/>
                <w:sz w:val="18"/>
                <w:szCs w:val="22"/>
              </w:rPr>
              <w:t>(</w:t>
            </w:r>
            <w:r w:rsidR="00BB4774" w:rsidRPr="0004179E">
              <w:rPr>
                <w:rFonts w:ascii="Trebuchet MS" w:hAnsi="Trebuchet MS" w:cs="Browallia New"/>
                <w:sz w:val="18"/>
                <w:szCs w:val="22"/>
              </w:rPr>
              <w:t>145,278</w:t>
            </w:r>
            <w:r w:rsidRPr="0004179E">
              <w:rPr>
                <w:rFonts w:ascii="Trebuchet MS" w:hAnsi="Trebuchet MS" w:cs="Browallia New"/>
                <w:sz w:val="18"/>
                <w:szCs w:val="22"/>
              </w:rPr>
              <w:t>)</w:t>
            </w:r>
          </w:p>
        </w:tc>
        <w:tc>
          <w:tcPr>
            <w:tcW w:w="1350" w:type="dxa"/>
            <w:vAlign w:val="bottom"/>
          </w:tcPr>
          <w:p w14:paraId="7DBE7FCB" w14:textId="084F1C3F" w:rsidR="00FE5CDC" w:rsidRPr="0004179E" w:rsidRDefault="00FE5CDC" w:rsidP="00400F34">
            <w:pPr>
              <w:tabs>
                <w:tab w:val="decimal" w:pos="914"/>
              </w:tabs>
              <w:spacing w:line="380" w:lineRule="exact"/>
              <w:ind w:left="-15"/>
              <w:jc w:val="right"/>
              <w:rPr>
                <w:rFonts w:ascii="Trebuchet MS" w:hAnsi="Trebuchet MS" w:cs="Arial"/>
                <w:strike/>
                <w:sz w:val="18"/>
                <w:szCs w:val="18"/>
              </w:rPr>
            </w:pPr>
            <w:r w:rsidRPr="0004179E">
              <w:rPr>
                <w:rFonts w:ascii="Trebuchet MS" w:hAnsi="Trebuchet MS" w:cs="Arial"/>
                <w:sz w:val="18"/>
                <w:szCs w:val="18"/>
              </w:rPr>
              <w:t>(</w:t>
            </w:r>
            <w:r w:rsidR="00400F34" w:rsidRPr="0004179E">
              <w:rPr>
                <w:rFonts w:ascii="Trebuchet MS" w:hAnsi="Trebuchet MS" w:cs="Arial"/>
                <w:sz w:val="18"/>
                <w:szCs w:val="18"/>
              </w:rPr>
              <w:t>95,260</w:t>
            </w:r>
            <w:r w:rsidRPr="0004179E">
              <w:rPr>
                <w:rFonts w:ascii="Trebuchet MS" w:hAnsi="Trebuchet MS" w:cs="Arial"/>
                <w:sz w:val="18"/>
                <w:szCs w:val="18"/>
              </w:rPr>
              <w:t>)</w:t>
            </w:r>
          </w:p>
        </w:tc>
        <w:tc>
          <w:tcPr>
            <w:tcW w:w="1350" w:type="dxa"/>
            <w:vAlign w:val="bottom"/>
          </w:tcPr>
          <w:p w14:paraId="10399492" w14:textId="0391928E" w:rsidR="00FE5CDC" w:rsidRPr="00B57A39" w:rsidRDefault="00B57A39" w:rsidP="00400F34">
            <w:pPr>
              <w:tabs>
                <w:tab w:val="decimal" w:pos="914"/>
              </w:tabs>
              <w:spacing w:line="380" w:lineRule="exact"/>
              <w:ind w:left="-15"/>
              <w:jc w:val="both"/>
              <w:rPr>
                <w:rFonts w:ascii="Trebuchet MS" w:hAnsi="Trebuchet MS" w:cs="Arial"/>
                <w:sz w:val="18"/>
                <w:szCs w:val="18"/>
              </w:rPr>
            </w:pPr>
            <w:r w:rsidRPr="00081704">
              <w:rPr>
                <w:rFonts w:ascii="Trebuchet MS" w:hAnsi="Trebuchet MS" w:cs="Arial"/>
                <w:sz w:val="18"/>
                <w:szCs w:val="18"/>
              </w:rPr>
              <w:t>-</w:t>
            </w:r>
          </w:p>
        </w:tc>
        <w:tc>
          <w:tcPr>
            <w:tcW w:w="1350" w:type="dxa"/>
            <w:vAlign w:val="bottom"/>
          </w:tcPr>
          <w:p w14:paraId="0C056867" w14:textId="1451ED97" w:rsidR="00FE5CDC" w:rsidRPr="00081704" w:rsidRDefault="00FE5CDC" w:rsidP="00400F34">
            <w:pPr>
              <w:tabs>
                <w:tab w:val="decimal" w:pos="914"/>
              </w:tabs>
              <w:spacing w:line="380" w:lineRule="exact"/>
              <w:ind w:left="-15"/>
              <w:jc w:val="both"/>
              <w:rPr>
                <w:rFonts w:ascii="Trebuchet MS" w:hAnsi="Trebuchet MS" w:cs="Arial"/>
                <w:strike/>
                <w:sz w:val="18"/>
                <w:szCs w:val="18"/>
              </w:rPr>
            </w:pPr>
            <w:r w:rsidRPr="00081704">
              <w:rPr>
                <w:rFonts w:ascii="Trebuchet MS" w:hAnsi="Trebuchet MS" w:cs="Arial"/>
                <w:sz w:val="18"/>
                <w:szCs w:val="18"/>
              </w:rPr>
              <w:t>-</w:t>
            </w:r>
          </w:p>
        </w:tc>
      </w:tr>
      <w:tr w:rsidR="00400F34" w:rsidRPr="00081704" w14:paraId="7F8B5E56" w14:textId="77777777" w:rsidTr="0008663C">
        <w:tc>
          <w:tcPr>
            <w:tcW w:w="3771" w:type="dxa"/>
          </w:tcPr>
          <w:p w14:paraId="2A87696D" w14:textId="7A482E61" w:rsidR="00400F34" w:rsidRDefault="00400F34" w:rsidP="00B0535C">
            <w:pPr>
              <w:tabs>
                <w:tab w:val="left" w:pos="1440"/>
              </w:tabs>
              <w:spacing w:line="380" w:lineRule="exact"/>
              <w:ind w:left="372" w:right="-112" w:hanging="240"/>
              <w:rPr>
                <w:rFonts w:ascii="Trebuchet MS" w:hAnsi="Trebuchet MS" w:cs="Browallia New"/>
                <w:sz w:val="18"/>
                <w:szCs w:val="22"/>
              </w:rPr>
            </w:pPr>
            <w:r>
              <w:rPr>
                <w:rFonts w:ascii="Trebuchet MS" w:hAnsi="Trebuchet MS" w:cs="Browallia New"/>
                <w:sz w:val="18"/>
                <w:szCs w:val="22"/>
              </w:rPr>
              <w:t>Revenue subject to tax</w:t>
            </w:r>
          </w:p>
        </w:tc>
        <w:tc>
          <w:tcPr>
            <w:tcW w:w="1350" w:type="dxa"/>
            <w:vAlign w:val="bottom"/>
          </w:tcPr>
          <w:p w14:paraId="27E45377" w14:textId="026ACD23" w:rsidR="00400F34" w:rsidRPr="0004179E" w:rsidRDefault="00400F34" w:rsidP="00592917">
            <w:pPr>
              <w:pBdr>
                <w:bottom w:val="single" w:sz="4" w:space="1" w:color="auto"/>
              </w:pBdr>
              <w:tabs>
                <w:tab w:val="decimal" w:pos="914"/>
              </w:tabs>
              <w:spacing w:line="380" w:lineRule="exact"/>
              <w:ind w:left="-15"/>
              <w:jc w:val="right"/>
              <w:rPr>
                <w:rFonts w:ascii="Trebuchet MS" w:hAnsi="Trebuchet MS" w:cs="Browallia New"/>
                <w:sz w:val="18"/>
                <w:szCs w:val="22"/>
              </w:rPr>
            </w:pPr>
            <w:r w:rsidRPr="0004179E">
              <w:rPr>
                <w:rFonts w:ascii="Trebuchet MS" w:hAnsi="Trebuchet MS" w:cs="Browallia New"/>
                <w:sz w:val="18"/>
                <w:szCs w:val="22"/>
              </w:rPr>
              <w:t>(13,363)</w:t>
            </w:r>
          </w:p>
        </w:tc>
        <w:tc>
          <w:tcPr>
            <w:tcW w:w="1350" w:type="dxa"/>
            <w:vAlign w:val="bottom"/>
          </w:tcPr>
          <w:p w14:paraId="7D62C00A" w14:textId="7D3130E8" w:rsidR="00400F34" w:rsidRPr="0004179E" w:rsidRDefault="00400F34" w:rsidP="00592917">
            <w:pPr>
              <w:pBdr>
                <w:bottom w:val="single" w:sz="4" w:space="1" w:color="auto"/>
              </w:pBdr>
              <w:tabs>
                <w:tab w:val="decimal" w:pos="914"/>
              </w:tabs>
              <w:spacing w:line="380" w:lineRule="exact"/>
              <w:ind w:left="-15"/>
              <w:jc w:val="right"/>
              <w:rPr>
                <w:rFonts w:ascii="Trebuchet MS" w:hAnsi="Trebuchet MS" w:cs="Arial"/>
                <w:sz w:val="18"/>
                <w:szCs w:val="18"/>
              </w:rPr>
            </w:pPr>
            <w:r w:rsidRPr="0004179E">
              <w:rPr>
                <w:rFonts w:ascii="Trebuchet MS" w:hAnsi="Trebuchet MS" w:cs="Arial"/>
                <w:sz w:val="18"/>
                <w:szCs w:val="18"/>
              </w:rPr>
              <w:t>(</w:t>
            </w:r>
            <w:r w:rsidR="00DD55DC" w:rsidRPr="0004179E">
              <w:rPr>
                <w:rFonts w:ascii="Trebuchet MS" w:hAnsi="Trebuchet MS" w:cs="Arial"/>
                <w:sz w:val="18"/>
                <w:szCs w:val="18"/>
              </w:rPr>
              <w:t>10,755)</w:t>
            </w:r>
          </w:p>
        </w:tc>
        <w:tc>
          <w:tcPr>
            <w:tcW w:w="1350" w:type="dxa"/>
            <w:vAlign w:val="bottom"/>
          </w:tcPr>
          <w:p w14:paraId="506E283B" w14:textId="632E280B" w:rsidR="00400F34" w:rsidRPr="00081704" w:rsidRDefault="00DD55DC" w:rsidP="00592917">
            <w:pPr>
              <w:pBdr>
                <w:bottom w:val="single" w:sz="4" w:space="1" w:color="auto"/>
              </w:pBdr>
              <w:tabs>
                <w:tab w:val="decimal" w:pos="914"/>
              </w:tabs>
              <w:spacing w:line="380" w:lineRule="exact"/>
              <w:ind w:left="-15"/>
              <w:jc w:val="both"/>
              <w:rPr>
                <w:rFonts w:ascii="Trebuchet MS" w:hAnsi="Trebuchet MS" w:cs="Arial"/>
                <w:sz w:val="18"/>
                <w:szCs w:val="18"/>
              </w:rPr>
            </w:pPr>
            <w:r>
              <w:rPr>
                <w:rFonts w:ascii="Trebuchet MS" w:hAnsi="Trebuchet MS" w:cs="Arial"/>
                <w:sz w:val="18"/>
                <w:szCs w:val="18"/>
              </w:rPr>
              <w:t>-</w:t>
            </w:r>
          </w:p>
        </w:tc>
        <w:tc>
          <w:tcPr>
            <w:tcW w:w="1350" w:type="dxa"/>
            <w:vAlign w:val="bottom"/>
          </w:tcPr>
          <w:p w14:paraId="2D0A4F27" w14:textId="7CC32042" w:rsidR="00400F34" w:rsidRPr="00081704" w:rsidRDefault="00DD55DC" w:rsidP="00592917">
            <w:pPr>
              <w:pBdr>
                <w:bottom w:val="single" w:sz="4" w:space="1" w:color="auto"/>
              </w:pBdr>
              <w:tabs>
                <w:tab w:val="decimal" w:pos="914"/>
              </w:tabs>
              <w:spacing w:line="380" w:lineRule="exact"/>
              <w:ind w:left="-15"/>
              <w:jc w:val="both"/>
              <w:rPr>
                <w:rFonts w:ascii="Trebuchet MS" w:hAnsi="Trebuchet MS" w:cs="Arial"/>
                <w:sz w:val="18"/>
                <w:szCs w:val="18"/>
              </w:rPr>
            </w:pPr>
            <w:r>
              <w:rPr>
                <w:rFonts w:ascii="Trebuchet MS" w:hAnsi="Trebuchet MS" w:cs="Arial"/>
                <w:sz w:val="18"/>
                <w:szCs w:val="18"/>
              </w:rPr>
              <w:t>-</w:t>
            </w:r>
          </w:p>
        </w:tc>
      </w:tr>
      <w:tr w:rsidR="00FE5CDC" w:rsidRPr="00081704" w14:paraId="0BAC5FEF" w14:textId="77777777" w:rsidTr="0008663C">
        <w:tc>
          <w:tcPr>
            <w:tcW w:w="3771" w:type="dxa"/>
          </w:tcPr>
          <w:p w14:paraId="292C3156" w14:textId="77777777" w:rsidR="00FE5CDC" w:rsidRPr="0004179E" w:rsidRDefault="00FE5CDC" w:rsidP="0046341F">
            <w:pPr>
              <w:tabs>
                <w:tab w:val="left" w:pos="1134"/>
                <w:tab w:val="left" w:pos="1701"/>
              </w:tabs>
              <w:spacing w:line="380" w:lineRule="exact"/>
              <w:ind w:left="384" w:hanging="13"/>
              <w:rPr>
                <w:rFonts w:ascii="Trebuchet MS" w:hAnsi="Trebuchet MS" w:cs="Arial"/>
                <w:sz w:val="18"/>
                <w:szCs w:val="18"/>
              </w:rPr>
            </w:pPr>
            <w:r w:rsidRPr="0004179E">
              <w:rPr>
                <w:rFonts w:ascii="Trebuchet MS" w:hAnsi="Trebuchet MS" w:cs="Arial"/>
                <w:sz w:val="18"/>
                <w:szCs w:val="18"/>
              </w:rPr>
              <w:t>Total</w:t>
            </w:r>
          </w:p>
        </w:tc>
        <w:tc>
          <w:tcPr>
            <w:tcW w:w="1350" w:type="dxa"/>
            <w:vAlign w:val="bottom"/>
          </w:tcPr>
          <w:p w14:paraId="1F6D812B" w14:textId="1D78C2D4" w:rsidR="00FE5CDC" w:rsidRPr="0004179E" w:rsidRDefault="00B57A39" w:rsidP="00592917">
            <w:pPr>
              <w:pBdr>
                <w:bottom w:val="single" w:sz="4" w:space="1" w:color="auto"/>
              </w:pBdr>
              <w:tabs>
                <w:tab w:val="decimal" w:pos="914"/>
              </w:tabs>
              <w:spacing w:line="380" w:lineRule="exact"/>
              <w:ind w:left="-15"/>
              <w:jc w:val="right"/>
              <w:rPr>
                <w:rFonts w:ascii="Trebuchet MS" w:hAnsi="Trebuchet MS" w:cs="Arial"/>
                <w:sz w:val="18"/>
                <w:szCs w:val="18"/>
              </w:rPr>
            </w:pPr>
            <w:r w:rsidRPr="0004179E">
              <w:rPr>
                <w:rFonts w:ascii="Trebuchet MS" w:hAnsi="Trebuchet MS" w:cs="Arial"/>
                <w:sz w:val="18"/>
                <w:szCs w:val="18"/>
              </w:rPr>
              <w:t>(</w:t>
            </w:r>
            <w:r w:rsidR="00C34137" w:rsidRPr="0004179E">
              <w:rPr>
                <w:rFonts w:ascii="Trebuchet MS" w:hAnsi="Trebuchet MS" w:cs="Arial"/>
                <w:sz w:val="18"/>
                <w:szCs w:val="18"/>
              </w:rPr>
              <w:t>156,882</w:t>
            </w:r>
            <w:r w:rsidRPr="0004179E">
              <w:rPr>
                <w:rFonts w:ascii="Trebuchet MS" w:hAnsi="Trebuchet MS" w:cs="Arial"/>
                <w:sz w:val="18"/>
                <w:szCs w:val="18"/>
              </w:rPr>
              <w:t>)</w:t>
            </w:r>
          </w:p>
        </w:tc>
        <w:tc>
          <w:tcPr>
            <w:tcW w:w="1350" w:type="dxa"/>
            <w:vAlign w:val="bottom"/>
          </w:tcPr>
          <w:p w14:paraId="470108B1" w14:textId="277347ED" w:rsidR="00FE5CDC" w:rsidRPr="0004179E" w:rsidRDefault="00FE5CDC" w:rsidP="00592917">
            <w:pPr>
              <w:pBdr>
                <w:bottom w:val="single" w:sz="4" w:space="1" w:color="auto"/>
              </w:pBdr>
              <w:tabs>
                <w:tab w:val="decimal" w:pos="914"/>
              </w:tabs>
              <w:spacing w:line="380" w:lineRule="exact"/>
              <w:ind w:left="-15"/>
              <w:jc w:val="right"/>
              <w:rPr>
                <w:rFonts w:ascii="Trebuchet MS" w:hAnsi="Trebuchet MS" w:cs="Arial"/>
                <w:sz w:val="18"/>
                <w:szCs w:val="18"/>
              </w:rPr>
            </w:pPr>
            <w:r w:rsidRPr="0004179E">
              <w:rPr>
                <w:rFonts w:ascii="Trebuchet MS" w:hAnsi="Trebuchet MS" w:cs="Arial"/>
                <w:sz w:val="18"/>
                <w:szCs w:val="18"/>
              </w:rPr>
              <w:t>(</w:t>
            </w:r>
            <w:r w:rsidR="0069166A">
              <w:rPr>
                <w:rFonts w:ascii="Trebuchet MS" w:hAnsi="Trebuchet MS" w:cs="Arial"/>
                <w:sz w:val="18"/>
                <w:szCs w:val="18"/>
              </w:rPr>
              <w:t>1</w:t>
            </w:r>
            <w:r w:rsidRPr="0004179E">
              <w:rPr>
                <w:rFonts w:ascii="Trebuchet MS" w:hAnsi="Trebuchet MS" w:cs="Arial"/>
                <w:sz w:val="18"/>
                <w:szCs w:val="18"/>
              </w:rPr>
              <w:t>8</w:t>
            </w:r>
            <w:r w:rsidR="0069166A">
              <w:rPr>
                <w:rFonts w:ascii="Trebuchet MS" w:hAnsi="Trebuchet MS" w:cs="Arial"/>
                <w:sz w:val="18"/>
                <w:szCs w:val="18"/>
              </w:rPr>
              <w:t>1</w:t>
            </w:r>
            <w:r w:rsidRPr="0004179E">
              <w:rPr>
                <w:rFonts w:ascii="Trebuchet MS" w:hAnsi="Trebuchet MS" w:cs="Arial"/>
                <w:sz w:val="18"/>
                <w:szCs w:val="18"/>
              </w:rPr>
              <w:t>,</w:t>
            </w:r>
            <w:r w:rsidR="0069166A">
              <w:rPr>
                <w:rFonts w:ascii="Trebuchet MS" w:hAnsi="Trebuchet MS" w:cs="Arial"/>
                <w:sz w:val="18"/>
                <w:szCs w:val="18"/>
              </w:rPr>
              <w:t>792</w:t>
            </w:r>
            <w:r w:rsidRPr="0004179E">
              <w:rPr>
                <w:rFonts w:ascii="Trebuchet MS" w:hAnsi="Trebuchet MS" w:cs="Arial"/>
                <w:sz w:val="18"/>
                <w:szCs w:val="18"/>
              </w:rPr>
              <w:t>)</w:t>
            </w:r>
          </w:p>
        </w:tc>
        <w:tc>
          <w:tcPr>
            <w:tcW w:w="1350" w:type="dxa"/>
            <w:vAlign w:val="bottom"/>
          </w:tcPr>
          <w:p w14:paraId="0DB73F60" w14:textId="02B00763" w:rsidR="00FE5CDC" w:rsidRPr="00081704" w:rsidRDefault="00B57A39" w:rsidP="00592917">
            <w:pPr>
              <w:pBdr>
                <w:bottom w:val="single" w:sz="4" w:space="1" w:color="auto"/>
              </w:pBdr>
              <w:tabs>
                <w:tab w:val="decimal" w:pos="914"/>
              </w:tabs>
              <w:spacing w:line="380" w:lineRule="exact"/>
              <w:ind w:left="-15"/>
              <w:jc w:val="both"/>
              <w:rPr>
                <w:rFonts w:ascii="Trebuchet MS" w:hAnsi="Trebuchet MS" w:cs="Arial"/>
                <w:sz w:val="18"/>
                <w:szCs w:val="18"/>
              </w:rPr>
            </w:pPr>
            <w:r w:rsidRPr="00081704">
              <w:rPr>
                <w:rFonts w:ascii="Trebuchet MS" w:hAnsi="Trebuchet MS" w:cs="Arial"/>
                <w:sz w:val="18"/>
                <w:szCs w:val="18"/>
              </w:rPr>
              <w:t>-</w:t>
            </w:r>
          </w:p>
        </w:tc>
        <w:tc>
          <w:tcPr>
            <w:tcW w:w="1350" w:type="dxa"/>
            <w:vAlign w:val="bottom"/>
          </w:tcPr>
          <w:p w14:paraId="4A070DE1" w14:textId="26146A1C" w:rsidR="00FE5CDC" w:rsidRPr="00081704" w:rsidRDefault="00FE5CDC" w:rsidP="00592917">
            <w:pPr>
              <w:pBdr>
                <w:bottom w:val="single" w:sz="4" w:space="1" w:color="auto"/>
              </w:pBdr>
              <w:tabs>
                <w:tab w:val="decimal" w:pos="914"/>
              </w:tabs>
              <w:spacing w:line="380" w:lineRule="exact"/>
              <w:ind w:left="-15"/>
              <w:jc w:val="both"/>
              <w:rPr>
                <w:rFonts w:ascii="Trebuchet MS" w:hAnsi="Trebuchet MS" w:cs="Arial"/>
                <w:sz w:val="18"/>
                <w:szCs w:val="18"/>
              </w:rPr>
            </w:pPr>
            <w:r w:rsidRPr="00081704">
              <w:rPr>
                <w:rFonts w:ascii="Trebuchet MS" w:hAnsi="Trebuchet MS" w:cs="Arial"/>
                <w:sz w:val="18"/>
                <w:szCs w:val="18"/>
              </w:rPr>
              <w:t>-</w:t>
            </w:r>
          </w:p>
        </w:tc>
      </w:tr>
      <w:tr w:rsidR="00FE5CDC" w:rsidRPr="00081704" w14:paraId="761B8703" w14:textId="77777777" w:rsidTr="0008663C">
        <w:tc>
          <w:tcPr>
            <w:tcW w:w="3771" w:type="dxa"/>
          </w:tcPr>
          <w:p w14:paraId="6EE91C94" w14:textId="1369F023" w:rsidR="00FE5CDC" w:rsidRPr="0004179E" w:rsidRDefault="00FE5CDC" w:rsidP="00B0535C">
            <w:pPr>
              <w:tabs>
                <w:tab w:val="left" w:pos="567"/>
                <w:tab w:val="left" w:pos="1134"/>
                <w:tab w:val="left" w:pos="1701"/>
              </w:tabs>
              <w:spacing w:line="380" w:lineRule="exact"/>
              <w:ind w:left="156" w:right="-108" w:hanging="180"/>
              <w:rPr>
                <w:rFonts w:ascii="Trebuchet MS" w:hAnsi="Trebuchet MS" w:cs="Arial"/>
                <w:spacing w:val="-4"/>
                <w:sz w:val="18"/>
                <w:szCs w:val="18"/>
              </w:rPr>
            </w:pPr>
            <w:r w:rsidRPr="0004179E">
              <w:rPr>
                <w:rFonts w:ascii="Trebuchet MS" w:hAnsi="Trebuchet MS" w:cs="Arial"/>
                <w:spacing w:val="-4"/>
                <w:sz w:val="18"/>
                <w:szCs w:val="18"/>
              </w:rPr>
              <w:t xml:space="preserve">Income tax expense reported in </w:t>
            </w:r>
            <w:r w:rsidR="0033202B" w:rsidRPr="0033202B">
              <w:rPr>
                <w:rFonts w:ascii="Trebuchet MS" w:hAnsi="Trebuchet MS" w:cs="Arial"/>
                <w:spacing w:val="-4"/>
                <w:sz w:val="18"/>
                <w:szCs w:val="18"/>
              </w:rPr>
              <w:t>statement of comprehensive income</w:t>
            </w:r>
          </w:p>
        </w:tc>
        <w:tc>
          <w:tcPr>
            <w:tcW w:w="1350" w:type="dxa"/>
            <w:vAlign w:val="bottom"/>
          </w:tcPr>
          <w:p w14:paraId="7FFA41EA" w14:textId="66361229" w:rsidR="00FE5CDC" w:rsidRPr="0004179E" w:rsidRDefault="00B57A39" w:rsidP="00FB168C">
            <w:pPr>
              <w:pBdr>
                <w:bottom w:val="single" w:sz="12" w:space="1" w:color="auto"/>
              </w:pBdr>
              <w:tabs>
                <w:tab w:val="decimal" w:pos="914"/>
              </w:tabs>
              <w:spacing w:line="380" w:lineRule="exact"/>
              <w:ind w:left="-15"/>
              <w:jc w:val="right"/>
              <w:rPr>
                <w:rFonts w:ascii="Trebuchet MS" w:hAnsi="Trebuchet MS" w:cs="Arial"/>
                <w:sz w:val="18"/>
                <w:szCs w:val="18"/>
              </w:rPr>
            </w:pPr>
            <w:r w:rsidRPr="0004179E">
              <w:rPr>
                <w:rFonts w:ascii="Trebuchet MS" w:hAnsi="Trebuchet MS" w:cs="Arial"/>
                <w:sz w:val="18"/>
                <w:szCs w:val="18"/>
              </w:rPr>
              <w:t>514,9</w:t>
            </w:r>
            <w:r w:rsidR="003B04BB">
              <w:rPr>
                <w:rFonts w:ascii="Trebuchet MS" w:hAnsi="Trebuchet MS" w:cs="Arial"/>
                <w:sz w:val="18"/>
                <w:szCs w:val="18"/>
              </w:rPr>
              <w:t>69</w:t>
            </w:r>
          </w:p>
        </w:tc>
        <w:tc>
          <w:tcPr>
            <w:tcW w:w="1350" w:type="dxa"/>
            <w:vAlign w:val="bottom"/>
          </w:tcPr>
          <w:p w14:paraId="3EBF9A6E" w14:textId="547D6D6A" w:rsidR="00FE5CDC" w:rsidRPr="0004179E" w:rsidRDefault="00FE5CDC" w:rsidP="00FB168C">
            <w:pPr>
              <w:pBdr>
                <w:bottom w:val="single" w:sz="12" w:space="1" w:color="auto"/>
              </w:pBdr>
              <w:tabs>
                <w:tab w:val="decimal" w:pos="914"/>
              </w:tabs>
              <w:spacing w:line="380" w:lineRule="exact"/>
              <w:ind w:left="-15"/>
              <w:jc w:val="right"/>
              <w:rPr>
                <w:rFonts w:ascii="Trebuchet MS" w:hAnsi="Trebuchet MS" w:cs="Arial"/>
                <w:sz w:val="18"/>
                <w:szCs w:val="18"/>
              </w:rPr>
            </w:pPr>
            <w:r w:rsidRPr="0004179E">
              <w:rPr>
                <w:rFonts w:ascii="Trebuchet MS" w:hAnsi="Trebuchet MS" w:cs="Arial"/>
                <w:sz w:val="18"/>
                <w:szCs w:val="18"/>
              </w:rPr>
              <w:t>702,545</w:t>
            </w:r>
          </w:p>
        </w:tc>
        <w:tc>
          <w:tcPr>
            <w:tcW w:w="1350" w:type="dxa"/>
            <w:vAlign w:val="bottom"/>
          </w:tcPr>
          <w:p w14:paraId="57944181" w14:textId="3618247A" w:rsidR="00FE5CDC" w:rsidRPr="00081704" w:rsidRDefault="00B57A39" w:rsidP="00FB168C">
            <w:pPr>
              <w:pBdr>
                <w:bottom w:val="single" w:sz="12" w:space="1" w:color="auto"/>
              </w:pBdr>
              <w:tabs>
                <w:tab w:val="decimal" w:pos="914"/>
              </w:tabs>
              <w:spacing w:line="380" w:lineRule="exact"/>
              <w:ind w:left="-15"/>
              <w:jc w:val="both"/>
              <w:rPr>
                <w:rFonts w:ascii="Trebuchet MS" w:hAnsi="Trebuchet MS" w:cs="Arial"/>
                <w:sz w:val="18"/>
                <w:szCs w:val="18"/>
              </w:rPr>
            </w:pPr>
            <w:r w:rsidRPr="00081704">
              <w:rPr>
                <w:rFonts w:ascii="Trebuchet MS" w:hAnsi="Trebuchet MS" w:cs="Arial"/>
                <w:sz w:val="18"/>
                <w:szCs w:val="18"/>
              </w:rPr>
              <w:t>-</w:t>
            </w:r>
          </w:p>
        </w:tc>
        <w:tc>
          <w:tcPr>
            <w:tcW w:w="1350" w:type="dxa"/>
            <w:vAlign w:val="bottom"/>
          </w:tcPr>
          <w:p w14:paraId="6DA1E001" w14:textId="78378D1C" w:rsidR="00FE5CDC" w:rsidRPr="00081704" w:rsidRDefault="00FE5CDC" w:rsidP="00FB168C">
            <w:pPr>
              <w:pBdr>
                <w:bottom w:val="single" w:sz="12" w:space="1" w:color="auto"/>
              </w:pBdr>
              <w:tabs>
                <w:tab w:val="decimal" w:pos="914"/>
              </w:tabs>
              <w:spacing w:line="380" w:lineRule="exact"/>
              <w:ind w:left="-15"/>
              <w:jc w:val="both"/>
              <w:rPr>
                <w:rFonts w:ascii="Trebuchet MS" w:hAnsi="Trebuchet MS" w:cs="Arial"/>
                <w:sz w:val="18"/>
                <w:szCs w:val="18"/>
              </w:rPr>
            </w:pPr>
            <w:r w:rsidRPr="00081704">
              <w:rPr>
                <w:rFonts w:ascii="Trebuchet MS" w:hAnsi="Trebuchet MS" w:cs="Arial"/>
                <w:sz w:val="18"/>
                <w:szCs w:val="18"/>
              </w:rPr>
              <w:t>-</w:t>
            </w:r>
          </w:p>
        </w:tc>
      </w:tr>
    </w:tbl>
    <w:p w14:paraId="48F624A5" w14:textId="41EA69FE" w:rsidR="00B0535C" w:rsidRDefault="00B0535C" w:rsidP="00D224EE">
      <w:pPr>
        <w:spacing w:line="360" w:lineRule="auto"/>
        <w:ind w:left="360" w:hanging="14"/>
        <w:jc w:val="thaiDistribute"/>
        <w:rPr>
          <w:rFonts w:ascii="Trebuchet MS" w:hAnsi="Trebuchet MS" w:cs="Cordia New"/>
          <w:sz w:val="18"/>
          <w:szCs w:val="18"/>
        </w:rPr>
      </w:pPr>
      <w:r>
        <w:rPr>
          <w:rFonts w:ascii="Trebuchet MS" w:hAnsi="Trebuchet MS" w:cs="Cordia New"/>
          <w:sz w:val="18"/>
          <w:szCs w:val="18"/>
        </w:rPr>
        <w:br w:type="page"/>
      </w:r>
    </w:p>
    <w:p w14:paraId="6DE98D0D" w14:textId="4BF0EC31" w:rsidR="0040797C" w:rsidRDefault="0040797C" w:rsidP="00D224EE">
      <w:pPr>
        <w:spacing w:line="360" w:lineRule="auto"/>
        <w:ind w:left="360" w:hanging="14"/>
        <w:jc w:val="thaiDistribute"/>
        <w:rPr>
          <w:rFonts w:ascii="Trebuchet MS" w:hAnsi="Trebuchet MS" w:cs="Cordia New"/>
          <w:sz w:val="18"/>
          <w:szCs w:val="18"/>
        </w:rPr>
      </w:pPr>
      <w:r w:rsidRPr="0040797C">
        <w:rPr>
          <w:rFonts w:ascii="Trebuchet MS" w:hAnsi="Trebuchet MS" w:cs="Cordia New"/>
          <w:sz w:val="18"/>
          <w:szCs w:val="18"/>
        </w:rPr>
        <w:lastRenderedPageBreak/>
        <w:t>The components of deferred tax assets and deferred tax liabilities are as follows:</w:t>
      </w:r>
    </w:p>
    <w:p w14:paraId="4684F977" w14:textId="3DAB8014" w:rsidR="00947428" w:rsidRDefault="00947428">
      <w:pPr>
        <w:rPr>
          <w:rFonts w:cstheme="minorBidi"/>
        </w:rPr>
      </w:pPr>
    </w:p>
    <w:tbl>
      <w:tblPr>
        <w:tblW w:w="9171" w:type="dxa"/>
        <w:tblInd w:w="270" w:type="dxa"/>
        <w:tblLayout w:type="fixed"/>
        <w:tblLook w:val="01E0" w:firstRow="1" w:lastRow="1" w:firstColumn="1" w:lastColumn="1" w:noHBand="0" w:noVBand="0"/>
      </w:tblPr>
      <w:tblGrid>
        <w:gridCol w:w="3771"/>
        <w:gridCol w:w="1350"/>
        <w:gridCol w:w="1350"/>
        <w:gridCol w:w="1350"/>
        <w:gridCol w:w="1350"/>
      </w:tblGrid>
      <w:tr w:rsidR="00643E0A" w:rsidRPr="00081704" w14:paraId="38254A05" w14:textId="77777777" w:rsidTr="00956BAB">
        <w:trPr>
          <w:tblHeader/>
        </w:trPr>
        <w:tc>
          <w:tcPr>
            <w:tcW w:w="3771" w:type="dxa"/>
          </w:tcPr>
          <w:p w14:paraId="75D5B720" w14:textId="77777777" w:rsidR="00643E0A" w:rsidRPr="00081704" w:rsidRDefault="00643E0A" w:rsidP="00956BAB">
            <w:pPr>
              <w:tabs>
                <w:tab w:val="left" w:pos="1440"/>
              </w:tabs>
              <w:spacing w:line="380" w:lineRule="exact"/>
              <w:jc w:val="thaiDistribute"/>
              <w:rPr>
                <w:rFonts w:ascii="Trebuchet MS" w:hAnsi="Trebuchet MS" w:cs="Arial"/>
                <w:sz w:val="18"/>
                <w:szCs w:val="18"/>
              </w:rPr>
            </w:pPr>
            <w:r w:rsidRPr="00081704">
              <w:rPr>
                <w:rFonts w:ascii="Trebuchet MS" w:hAnsi="Trebuchet MS" w:cs="Arial"/>
                <w:sz w:val="18"/>
                <w:szCs w:val="18"/>
              </w:rPr>
              <w:t>(</w:t>
            </w:r>
            <w:r>
              <w:rPr>
                <w:rFonts w:ascii="Trebuchet MS" w:hAnsi="Trebuchet MS" w:cs="Arial"/>
                <w:sz w:val="18"/>
                <w:szCs w:val="18"/>
              </w:rPr>
              <w:t>Unit :</w:t>
            </w:r>
            <w:r w:rsidRPr="00081704">
              <w:rPr>
                <w:rFonts w:ascii="Trebuchet MS" w:hAnsi="Trebuchet MS" w:cs="Arial"/>
                <w:sz w:val="18"/>
                <w:szCs w:val="18"/>
              </w:rPr>
              <w:t xml:space="preserve"> Thousand Baht)</w:t>
            </w:r>
          </w:p>
        </w:tc>
        <w:tc>
          <w:tcPr>
            <w:tcW w:w="2700" w:type="dxa"/>
            <w:gridSpan w:val="2"/>
            <w:vAlign w:val="bottom"/>
          </w:tcPr>
          <w:p w14:paraId="22DF317A" w14:textId="77777777" w:rsidR="00643E0A" w:rsidRPr="00606CA2" w:rsidRDefault="00643E0A" w:rsidP="00E36860">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 xml:space="preserve">Consolidated </w:t>
            </w:r>
          </w:p>
          <w:p w14:paraId="6779C9B1" w14:textId="77777777" w:rsidR="00643E0A" w:rsidRPr="00606CA2" w:rsidRDefault="00643E0A" w:rsidP="00E36860">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financial statements</w:t>
            </w:r>
          </w:p>
        </w:tc>
        <w:tc>
          <w:tcPr>
            <w:tcW w:w="2700" w:type="dxa"/>
            <w:gridSpan w:val="2"/>
            <w:vAlign w:val="bottom"/>
          </w:tcPr>
          <w:p w14:paraId="463B8A3B" w14:textId="77777777" w:rsidR="00643E0A" w:rsidRPr="00606CA2" w:rsidRDefault="00643E0A" w:rsidP="00E36860">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 xml:space="preserve">Separate </w:t>
            </w:r>
          </w:p>
          <w:p w14:paraId="7532C7BB" w14:textId="77777777" w:rsidR="00643E0A" w:rsidRPr="00606CA2" w:rsidRDefault="00643E0A" w:rsidP="00E36860">
            <w:pPr>
              <w:pBdr>
                <w:bottom w:val="single" w:sz="4" w:space="1" w:color="auto"/>
              </w:pBdr>
              <w:spacing w:line="380" w:lineRule="exact"/>
              <w:jc w:val="center"/>
              <w:rPr>
                <w:rFonts w:ascii="Trebuchet MS" w:hAnsi="Trebuchet MS" w:cs="Arial"/>
                <w:sz w:val="18"/>
                <w:szCs w:val="18"/>
              </w:rPr>
            </w:pPr>
            <w:r w:rsidRPr="00606CA2">
              <w:rPr>
                <w:rFonts w:ascii="Trebuchet MS" w:hAnsi="Trebuchet MS" w:cs="Arial"/>
                <w:sz w:val="18"/>
                <w:szCs w:val="18"/>
              </w:rPr>
              <w:t>financial statements</w:t>
            </w:r>
          </w:p>
        </w:tc>
      </w:tr>
      <w:tr w:rsidR="00643E0A" w:rsidRPr="00081704" w14:paraId="57E015FE" w14:textId="77777777" w:rsidTr="00956BAB">
        <w:trPr>
          <w:tblHeader/>
        </w:trPr>
        <w:tc>
          <w:tcPr>
            <w:tcW w:w="3771" w:type="dxa"/>
          </w:tcPr>
          <w:p w14:paraId="099569AD" w14:textId="77777777" w:rsidR="00643E0A" w:rsidRPr="00081704" w:rsidRDefault="00643E0A" w:rsidP="00956BAB">
            <w:pPr>
              <w:tabs>
                <w:tab w:val="left" w:pos="1440"/>
              </w:tabs>
              <w:spacing w:line="380" w:lineRule="exact"/>
              <w:jc w:val="thaiDistribute"/>
              <w:rPr>
                <w:rFonts w:ascii="Trebuchet MS" w:hAnsi="Trebuchet MS" w:cs="Arial"/>
                <w:sz w:val="18"/>
                <w:szCs w:val="18"/>
              </w:rPr>
            </w:pPr>
          </w:p>
        </w:tc>
        <w:tc>
          <w:tcPr>
            <w:tcW w:w="1350" w:type="dxa"/>
          </w:tcPr>
          <w:p w14:paraId="4403CCBE" w14:textId="77777777" w:rsidR="00643E0A" w:rsidRPr="00E335B9" w:rsidRDefault="00643E0A" w:rsidP="00956BAB">
            <w:pPr>
              <w:pBdr>
                <w:bottom w:val="single" w:sz="4" w:space="1" w:color="auto"/>
              </w:pBdr>
              <w:spacing w:line="380" w:lineRule="exact"/>
              <w:jc w:val="center"/>
              <w:rPr>
                <w:rFonts w:ascii="Trebuchet MS" w:hAnsi="Trebuchet MS" w:cs="Arial"/>
                <w:sz w:val="18"/>
                <w:szCs w:val="18"/>
                <w:lang w:val="en-GB"/>
              </w:rPr>
            </w:pPr>
            <w:r>
              <w:rPr>
                <w:rFonts w:ascii="Trebuchet MS" w:hAnsi="Trebuchet MS" w:cs="Arial"/>
                <w:sz w:val="18"/>
                <w:szCs w:val="18"/>
                <w:lang w:val="en-GB"/>
              </w:rPr>
              <w:t>2025</w:t>
            </w:r>
          </w:p>
        </w:tc>
        <w:tc>
          <w:tcPr>
            <w:tcW w:w="1350" w:type="dxa"/>
          </w:tcPr>
          <w:p w14:paraId="60D26605" w14:textId="77777777" w:rsidR="00643E0A" w:rsidRPr="00081704" w:rsidRDefault="00643E0A" w:rsidP="00956BAB">
            <w:pPr>
              <w:pBdr>
                <w:bottom w:val="single" w:sz="4" w:space="1" w:color="auto"/>
              </w:pBdr>
              <w:spacing w:line="380" w:lineRule="exact"/>
              <w:jc w:val="center"/>
              <w:rPr>
                <w:rFonts w:ascii="Trebuchet MS" w:hAnsi="Trebuchet MS" w:cs="Arial"/>
                <w:sz w:val="18"/>
                <w:szCs w:val="18"/>
              </w:rPr>
            </w:pPr>
            <w:r w:rsidRPr="00081704">
              <w:rPr>
                <w:rFonts w:ascii="Trebuchet MS" w:hAnsi="Trebuchet MS" w:cs="Arial"/>
                <w:sz w:val="18"/>
                <w:szCs w:val="18"/>
              </w:rPr>
              <w:t>2024</w:t>
            </w:r>
          </w:p>
        </w:tc>
        <w:tc>
          <w:tcPr>
            <w:tcW w:w="1350" w:type="dxa"/>
          </w:tcPr>
          <w:p w14:paraId="02A0B539" w14:textId="77777777" w:rsidR="00643E0A" w:rsidRPr="00081704" w:rsidRDefault="00643E0A" w:rsidP="00956BAB">
            <w:pPr>
              <w:pBdr>
                <w:bottom w:val="single" w:sz="4" w:space="1" w:color="auto"/>
              </w:pBdr>
              <w:spacing w:line="380" w:lineRule="exact"/>
              <w:jc w:val="center"/>
              <w:rPr>
                <w:rFonts w:ascii="Trebuchet MS" w:hAnsi="Trebuchet MS" w:cs="Arial"/>
                <w:sz w:val="18"/>
                <w:szCs w:val="18"/>
              </w:rPr>
            </w:pPr>
            <w:r>
              <w:rPr>
                <w:rFonts w:ascii="Trebuchet MS" w:hAnsi="Trebuchet MS" w:cs="Arial"/>
                <w:sz w:val="18"/>
                <w:szCs w:val="18"/>
              </w:rPr>
              <w:t>2025</w:t>
            </w:r>
          </w:p>
        </w:tc>
        <w:tc>
          <w:tcPr>
            <w:tcW w:w="1350" w:type="dxa"/>
          </w:tcPr>
          <w:p w14:paraId="6A54F24B" w14:textId="77777777" w:rsidR="00643E0A" w:rsidRPr="00081704" w:rsidRDefault="00643E0A" w:rsidP="00956BAB">
            <w:pPr>
              <w:pBdr>
                <w:bottom w:val="single" w:sz="4" w:space="1" w:color="auto"/>
              </w:pBdr>
              <w:spacing w:line="380" w:lineRule="exact"/>
              <w:jc w:val="center"/>
              <w:rPr>
                <w:rFonts w:ascii="Trebuchet MS" w:hAnsi="Trebuchet MS" w:cs="Arial"/>
                <w:sz w:val="18"/>
                <w:szCs w:val="18"/>
              </w:rPr>
            </w:pPr>
            <w:r w:rsidRPr="00081704">
              <w:rPr>
                <w:rFonts w:ascii="Trebuchet MS" w:hAnsi="Trebuchet MS" w:cs="Arial"/>
                <w:sz w:val="18"/>
                <w:szCs w:val="18"/>
              </w:rPr>
              <w:t>2024</w:t>
            </w:r>
          </w:p>
        </w:tc>
      </w:tr>
      <w:tr w:rsidR="00643E0A" w:rsidRPr="00081704" w14:paraId="5042AAC4" w14:textId="77777777" w:rsidTr="00956BAB">
        <w:trPr>
          <w:tblHeader/>
        </w:trPr>
        <w:tc>
          <w:tcPr>
            <w:tcW w:w="3771" w:type="dxa"/>
          </w:tcPr>
          <w:p w14:paraId="4AB88D96" w14:textId="77777777" w:rsidR="00643E0A" w:rsidRPr="00081704" w:rsidRDefault="00643E0A" w:rsidP="00956BAB">
            <w:pPr>
              <w:tabs>
                <w:tab w:val="left" w:pos="1440"/>
              </w:tabs>
              <w:spacing w:line="380" w:lineRule="exact"/>
              <w:jc w:val="thaiDistribute"/>
              <w:rPr>
                <w:rFonts w:ascii="Trebuchet MS" w:hAnsi="Trebuchet MS" w:cs="Arial"/>
                <w:sz w:val="18"/>
                <w:szCs w:val="18"/>
              </w:rPr>
            </w:pPr>
          </w:p>
        </w:tc>
        <w:tc>
          <w:tcPr>
            <w:tcW w:w="1350" w:type="dxa"/>
          </w:tcPr>
          <w:p w14:paraId="251C84F1" w14:textId="77777777" w:rsidR="00643E0A" w:rsidRPr="00081704" w:rsidRDefault="00643E0A" w:rsidP="00956BAB">
            <w:pPr>
              <w:spacing w:line="380" w:lineRule="exact"/>
              <w:jc w:val="center"/>
              <w:rPr>
                <w:rFonts w:ascii="Trebuchet MS" w:hAnsi="Trebuchet MS" w:cs="Arial"/>
                <w:sz w:val="18"/>
                <w:szCs w:val="18"/>
              </w:rPr>
            </w:pPr>
          </w:p>
        </w:tc>
        <w:tc>
          <w:tcPr>
            <w:tcW w:w="1350" w:type="dxa"/>
          </w:tcPr>
          <w:p w14:paraId="5224D609" w14:textId="77777777" w:rsidR="00643E0A" w:rsidRPr="00081704" w:rsidRDefault="00643E0A" w:rsidP="00956BAB">
            <w:pPr>
              <w:spacing w:line="380" w:lineRule="exact"/>
              <w:jc w:val="center"/>
              <w:rPr>
                <w:rFonts w:ascii="Trebuchet MS" w:hAnsi="Trebuchet MS" w:cs="Arial"/>
                <w:sz w:val="18"/>
                <w:szCs w:val="18"/>
              </w:rPr>
            </w:pPr>
          </w:p>
        </w:tc>
        <w:tc>
          <w:tcPr>
            <w:tcW w:w="1350" w:type="dxa"/>
          </w:tcPr>
          <w:p w14:paraId="6A33F1DB" w14:textId="77777777" w:rsidR="00643E0A" w:rsidRPr="00081704" w:rsidRDefault="00643E0A" w:rsidP="00956BAB">
            <w:pPr>
              <w:spacing w:line="380" w:lineRule="exact"/>
              <w:jc w:val="center"/>
              <w:rPr>
                <w:rFonts w:ascii="Trebuchet MS" w:hAnsi="Trebuchet MS" w:cs="Arial"/>
                <w:sz w:val="18"/>
                <w:szCs w:val="18"/>
              </w:rPr>
            </w:pPr>
          </w:p>
        </w:tc>
        <w:tc>
          <w:tcPr>
            <w:tcW w:w="1350" w:type="dxa"/>
          </w:tcPr>
          <w:p w14:paraId="65D24F8C" w14:textId="77777777" w:rsidR="00643E0A" w:rsidRPr="00081704" w:rsidRDefault="00643E0A" w:rsidP="00956BAB">
            <w:pPr>
              <w:spacing w:line="380" w:lineRule="exact"/>
              <w:jc w:val="center"/>
              <w:rPr>
                <w:rFonts w:ascii="Trebuchet MS" w:hAnsi="Trebuchet MS" w:cs="Arial"/>
                <w:sz w:val="18"/>
                <w:szCs w:val="18"/>
              </w:rPr>
            </w:pPr>
          </w:p>
        </w:tc>
      </w:tr>
      <w:tr w:rsidR="00643E0A" w:rsidRPr="00081704" w14:paraId="6D937668" w14:textId="77777777" w:rsidTr="00956BAB">
        <w:tc>
          <w:tcPr>
            <w:tcW w:w="3771" w:type="dxa"/>
          </w:tcPr>
          <w:p w14:paraId="346DAC1A" w14:textId="0D4C0E9F" w:rsidR="00643E0A" w:rsidRPr="00081704" w:rsidRDefault="00BC595F" w:rsidP="00956BAB">
            <w:pPr>
              <w:tabs>
                <w:tab w:val="left" w:pos="1440"/>
              </w:tabs>
              <w:spacing w:line="380" w:lineRule="exact"/>
              <w:ind w:left="222" w:hanging="222"/>
              <w:rPr>
                <w:rFonts w:ascii="Trebuchet MS" w:hAnsi="Trebuchet MS" w:cs="Arial"/>
                <w:sz w:val="18"/>
                <w:szCs w:val="18"/>
              </w:rPr>
            </w:pPr>
            <w:r w:rsidRPr="00FE3923">
              <w:rPr>
                <w:rFonts w:ascii="Trebuchet MS" w:hAnsi="Trebuchet MS" w:cs="Arial"/>
                <w:b/>
                <w:bCs/>
                <w:sz w:val="18"/>
                <w:szCs w:val="18"/>
              </w:rPr>
              <w:t>Deferred tax assets</w:t>
            </w:r>
          </w:p>
        </w:tc>
        <w:tc>
          <w:tcPr>
            <w:tcW w:w="1350" w:type="dxa"/>
            <w:vAlign w:val="bottom"/>
          </w:tcPr>
          <w:p w14:paraId="6E703D61" w14:textId="77777777" w:rsidR="00643E0A" w:rsidRPr="00081704" w:rsidRDefault="00643E0A" w:rsidP="00956BAB">
            <w:pPr>
              <w:tabs>
                <w:tab w:val="decimal" w:pos="1065"/>
              </w:tabs>
              <w:spacing w:line="380" w:lineRule="exact"/>
              <w:ind w:right="-42"/>
              <w:jc w:val="both"/>
              <w:rPr>
                <w:rFonts w:ascii="Trebuchet MS" w:hAnsi="Trebuchet MS" w:cs="Arial"/>
                <w:sz w:val="18"/>
                <w:szCs w:val="18"/>
              </w:rPr>
            </w:pPr>
          </w:p>
        </w:tc>
        <w:tc>
          <w:tcPr>
            <w:tcW w:w="1350" w:type="dxa"/>
            <w:vAlign w:val="bottom"/>
          </w:tcPr>
          <w:p w14:paraId="62EFAD92" w14:textId="77777777" w:rsidR="00643E0A" w:rsidRPr="00081704" w:rsidRDefault="00643E0A" w:rsidP="00956BAB">
            <w:pPr>
              <w:tabs>
                <w:tab w:val="decimal" w:pos="1065"/>
              </w:tabs>
              <w:spacing w:line="380" w:lineRule="exact"/>
              <w:ind w:right="-42"/>
              <w:jc w:val="both"/>
              <w:rPr>
                <w:rFonts w:ascii="Trebuchet MS" w:hAnsi="Trebuchet MS" w:cs="Arial"/>
                <w:sz w:val="18"/>
                <w:szCs w:val="18"/>
              </w:rPr>
            </w:pPr>
          </w:p>
        </w:tc>
        <w:tc>
          <w:tcPr>
            <w:tcW w:w="1350" w:type="dxa"/>
            <w:vAlign w:val="bottom"/>
          </w:tcPr>
          <w:p w14:paraId="1FE29348" w14:textId="77777777" w:rsidR="00643E0A" w:rsidRPr="00081704" w:rsidRDefault="00643E0A" w:rsidP="00956BAB">
            <w:pPr>
              <w:tabs>
                <w:tab w:val="decimal" w:pos="1065"/>
              </w:tabs>
              <w:spacing w:line="380" w:lineRule="exact"/>
              <w:ind w:right="-42"/>
              <w:jc w:val="both"/>
              <w:rPr>
                <w:rFonts w:ascii="Trebuchet MS" w:hAnsi="Trebuchet MS" w:cs="Arial"/>
                <w:sz w:val="18"/>
                <w:szCs w:val="18"/>
              </w:rPr>
            </w:pPr>
          </w:p>
        </w:tc>
        <w:tc>
          <w:tcPr>
            <w:tcW w:w="1350" w:type="dxa"/>
            <w:vAlign w:val="bottom"/>
          </w:tcPr>
          <w:p w14:paraId="5238F172" w14:textId="77777777" w:rsidR="00643E0A" w:rsidRPr="00081704" w:rsidRDefault="00643E0A" w:rsidP="00956BAB">
            <w:pPr>
              <w:tabs>
                <w:tab w:val="decimal" w:pos="1065"/>
              </w:tabs>
              <w:spacing w:line="380" w:lineRule="exact"/>
              <w:ind w:right="-42"/>
              <w:jc w:val="both"/>
              <w:rPr>
                <w:rFonts w:ascii="Trebuchet MS" w:hAnsi="Trebuchet MS" w:cs="Arial"/>
                <w:sz w:val="18"/>
                <w:szCs w:val="18"/>
              </w:rPr>
            </w:pPr>
          </w:p>
        </w:tc>
      </w:tr>
      <w:tr w:rsidR="009E153C" w:rsidRPr="00081704" w14:paraId="0DA16E8D" w14:textId="77777777" w:rsidTr="00956BAB">
        <w:tc>
          <w:tcPr>
            <w:tcW w:w="3771" w:type="dxa"/>
          </w:tcPr>
          <w:p w14:paraId="4D32655F" w14:textId="6B0A13A9" w:rsidR="009E153C" w:rsidRPr="00081704" w:rsidRDefault="009E153C" w:rsidP="009272A0">
            <w:pPr>
              <w:tabs>
                <w:tab w:val="left" w:pos="1440"/>
              </w:tabs>
              <w:spacing w:line="380" w:lineRule="exact"/>
              <w:ind w:left="372" w:hanging="240"/>
              <w:rPr>
                <w:rFonts w:ascii="Trebuchet MS" w:hAnsi="Trebuchet MS" w:cs="Arial"/>
                <w:sz w:val="18"/>
                <w:szCs w:val="18"/>
                <w:cs/>
              </w:rPr>
            </w:pPr>
            <w:r w:rsidRPr="00FE3923">
              <w:rPr>
                <w:rFonts w:ascii="Trebuchet MS" w:hAnsi="Trebuchet MS" w:cs="Arial"/>
                <w:sz w:val="18"/>
                <w:szCs w:val="18"/>
              </w:rPr>
              <w:t>Unused tax losses</w:t>
            </w:r>
          </w:p>
        </w:tc>
        <w:tc>
          <w:tcPr>
            <w:tcW w:w="1350" w:type="dxa"/>
          </w:tcPr>
          <w:p w14:paraId="2167D570" w14:textId="0B40B389" w:rsidR="009E153C" w:rsidRPr="00081704" w:rsidRDefault="009E153C" w:rsidP="009E153C">
            <w:pP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2,348,271</w:t>
            </w:r>
          </w:p>
        </w:tc>
        <w:tc>
          <w:tcPr>
            <w:tcW w:w="1350" w:type="dxa"/>
          </w:tcPr>
          <w:p w14:paraId="2774010E" w14:textId="7FB17AD5" w:rsidR="009E153C" w:rsidRPr="00081704" w:rsidRDefault="009E153C" w:rsidP="009E153C">
            <w:pP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2,469,644</w:t>
            </w:r>
          </w:p>
        </w:tc>
        <w:tc>
          <w:tcPr>
            <w:tcW w:w="1350" w:type="dxa"/>
          </w:tcPr>
          <w:p w14:paraId="285947FC" w14:textId="2BB9B8AF" w:rsidR="009E153C" w:rsidRPr="00081704" w:rsidRDefault="009E153C" w:rsidP="009E153C">
            <w:pPr>
              <w:tabs>
                <w:tab w:val="decimal" w:pos="793"/>
                <w:tab w:val="decimal" w:pos="914"/>
              </w:tabs>
              <w:spacing w:line="380" w:lineRule="exact"/>
              <w:jc w:val="right"/>
              <w:rPr>
                <w:rFonts w:ascii="Trebuchet MS" w:hAnsi="Trebuchet MS" w:cs="Arial"/>
                <w:sz w:val="18"/>
                <w:szCs w:val="18"/>
              </w:rPr>
            </w:pPr>
            <w:r w:rsidRPr="00673946">
              <w:rPr>
                <w:rFonts w:ascii="Trebuchet MS" w:hAnsi="Trebuchet MS" w:cs="Arial"/>
                <w:sz w:val="18"/>
                <w:szCs w:val="18"/>
              </w:rPr>
              <w:t>5,692</w:t>
            </w:r>
          </w:p>
        </w:tc>
        <w:tc>
          <w:tcPr>
            <w:tcW w:w="1350" w:type="dxa"/>
          </w:tcPr>
          <w:p w14:paraId="042B567B" w14:textId="7B96D809" w:rsidR="009E153C" w:rsidRPr="00081704" w:rsidRDefault="009E153C" w:rsidP="009E153C">
            <w:pPr>
              <w:tabs>
                <w:tab w:val="decimal" w:pos="793"/>
                <w:tab w:val="decimal" w:pos="914"/>
              </w:tabs>
              <w:spacing w:line="380" w:lineRule="exact"/>
              <w:jc w:val="right"/>
              <w:rPr>
                <w:rFonts w:ascii="Trebuchet MS" w:hAnsi="Trebuchet MS" w:cs="Arial"/>
                <w:sz w:val="18"/>
                <w:szCs w:val="18"/>
              </w:rPr>
            </w:pPr>
            <w:r w:rsidRPr="00673946">
              <w:rPr>
                <w:rFonts w:ascii="Trebuchet MS" w:hAnsi="Trebuchet MS" w:cs="Arial"/>
                <w:sz w:val="18"/>
                <w:szCs w:val="18"/>
              </w:rPr>
              <w:t>5,692</w:t>
            </w:r>
          </w:p>
        </w:tc>
      </w:tr>
      <w:tr w:rsidR="009E153C" w:rsidRPr="00081704" w14:paraId="0F93D9E9" w14:textId="77777777" w:rsidTr="00956BAB">
        <w:tc>
          <w:tcPr>
            <w:tcW w:w="3771" w:type="dxa"/>
          </w:tcPr>
          <w:p w14:paraId="051ABDBD" w14:textId="4E7786BE" w:rsidR="009E153C" w:rsidRPr="00081704" w:rsidRDefault="009E153C" w:rsidP="009272A0">
            <w:pPr>
              <w:tabs>
                <w:tab w:val="left" w:pos="1440"/>
              </w:tabs>
              <w:spacing w:line="380" w:lineRule="exact"/>
              <w:ind w:left="372" w:hanging="240"/>
              <w:rPr>
                <w:rFonts w:ascii="Trebuchet MS" w:hAnsi="Trebuchet MS" w:cs="Arial"/>
                <w:sz w:val="18"/>
                <w:szCs w:val="18"/>
              </w:rPr>
            </w:pPr>
            <w:r w:rsidRPr="00FE3923">
              <w:rPr>
                <w:rFonts w:ascii="Trebuchet MS" w:hAnsi="Trebuchet MS" w:cs="Arial"/>
                <w:sz w:val="18"/>
                <w:szCs w:val="18"/>
              </w:rPr>
              <w:t>Leases</w:t>
            </w:r>
          </w:p>
        </w:tc>
        <w:tc>
          <w:tcPr>
            <w:tcW w:w="1350" w:type="dxa"/>
          </w:tcPr>
          <w:p w14:paraId="6DEDBD12" w14:textId="0A8DEBB1" w:rsidR="009E153C" w:rsidRPr="00081704" w:rsidRDefault="009E153C" w:rsidP="009E153C">
            <w:pPr>
              <w:tabs>
                <w:tab w:val="decimal" w:pos="914"/>
                <w:tab w:val="decimal" w:pos="1143"/>
              </w:tabs>
              <w:spacing w:line="380" w:lineRule="exact"/>
              <w:jc w:val="right"/>
              <w:rPr>
                <w:rFonts w:ascii="Trebuchet MS" w:hAnsi="Trebuchet MS" w:cstheme="minorBidi"/>
                <w:sz w:val="18"/>
                <w:szCs w:val="18"/>
              </w:rPr>
            </w:pPr>
            <w:r w:rsidRPr="009E153C">
              <w:rPr>
                <w:rFonts w:ascii="Trebuchet MS" w:hAnsi="Trebuchet MS" w:cstheme="minorBidi"/>
                <w:sz w:val="18"/>
                <w:szCs w:val="18"/>
              </w:rPr>
              <w:t>1,274,076</w:t>
            </w:r>
          </w:p>
        </w:tc>
        <w:tc>
          <w:tcPr>
            <w:tcW w:w="1350" w:type="dxa"/>
          </w:tcPr>
          <w:p w14:paraId="547B4B55" w14:textId="741A9660" w:rsidR="009E153C" w:rsidRPr="00081704" w:rsidRDefault="009E153C" w:rsidP="009E153C">
            <w:pPr>
              <w:tabs>
                <w:tab w:val="decimal" w:pos="914"/>
                <w:tab w:val="decimal" w:pos="1143"/>
              </w:tabs>
              <w:spacing w:line="380" w:lineRule="exact"/>
              <w:jc w:val="right"/>
              <w:rPr>
                <w:rFonts w:ascii="Trebuchet MS" w:hAnsi="Trebuchet MS" w:cs="Arial"/>
                <w:sz w:val="18"/>
                <w:szCs w:val="18"/>
              </w:rPr>
            </w:pPr>
            <w:r w:rsidRPr="00673946">
              <w:rPr>
                <w:rFonts w:ascii="Trebuchet MS" w:hAnsi="Trebuchet MS" w:cs="Arial"/>
                <w:sz w:val="18"/>
                <w:szCs w:val="18"/>
              </w:rPr>
              <w:t>1,669,484</w:t>
            </w:r>
          </w:p>
        </w:tc>
        <w:tc>
          <w:tcPr>
            <w:tcW w:w="1350" w:type="dxa"/>
          </w:tcPr>
          <w:p w14:paraId="1905D605" w14:textId="1D2B5AE2" w:rsidR="009E153C" w:rsidRPr="00081704" w:rsidRDefault="009E153C" w:rsidP="009E153C">
            <w:pPr>
              <w:tabs>
                <w:tab w:val="decimal" w:pos="914"/>
              </w:tabs>
              <w:spacing w:line="380" w:lineRule="exact"/>
              <w:jc w:val="both"/>
              <w:rPr>
                <w:rFonts w:ascii="Trebuchet MS" w:hAnsi="Trebuchet MS" w:cs="Arial"/>
                <w:sz w:val="18"/>
                <w:szCs w:val="18"/>
              </w:rPr>
            </w:pPr>
            <w:r w:rsidRPr="00673946">
              <w:rPr>
                <w:rFonts w:ascii="Trebuchet MS" w:hAnsi="Trebuchet MS" w:cs="Arial"/>
                <w:sz w:val="18"/>
                <w:szCs w:val="18"/>
              </w:rPr>
              <w:t>-</w:t>
            </w:r>
          </w:p>
        </w:tc>
        <w:tc>
          <w:tcPr>
            <w:tcW w:w="1350" w:type="dxa"/>
          </w:tcPr>
          <w:p w14:paraId="0FF04500" w14:textId="77A141CC" w:rsidR="009E153C" w:rsidRPr="00081704" w:rsidRDefault="009E153C" w:rsidP="009E153C">
            <w:pPr>
              <w:tabs>
                <w:tab w:val="decimal" w:pos="914"/>
              </w:tabs>
              <w:spacing w:line="380" w:lineRule="exact"/>
              <w:jc w:val="both"/>
              <w:rPr>
                <w:rFonts w:ascii="Trebuchet MS" w:hAnsi="Trebuchet MS" w:cs="Arial"/>
                <w:sz w:val="18"/>
                <w:szCs w:val="18"/>
              </w:rPr>
            </w:pPr>
            <w:r w:rsidRPr="00673946">
              <w:rPr>
                <w:rFonts w:ascii="Trebuchet MS" w:hAnsi="Trebuchet MS" w:cs="Arial"/>
                <w:sz w:val="18"/>
                <w:szCs w:val="18"/>
              </w:rPr>
              <w:t>-</w:t>
            </w:r>
          </w:p>
        </w:tc>
      </w:tr>
      <w:tr w:rsidR="009E153C" w:rsidRPr="00081704" w14:paraId="0D77E449" w14:textId="77777777" w:rsidTr="00956BAB">
        <w:tc>
          <w:tcPr>
            <w:tcW w:w="3771" w:type="dxa"/>
          </w:tcPr>
          <w:p w14:paraId="361B6902" w14:textId="6F95EAC8" w:rsidR="009E153C" w:rsidRPr="00081704" w:rsidRDefault="009E153C" w:rsidP="009272A0">
            <w:pPr>
              <w:tabs>
                <w:tab w:val="left" w:pos="1440"/>
              </w:tabs>
              <w:spacing w:line="380" w:lineRule="exact"/>
              <w:ind w:left="372" w:hanging="240"/>
              <w:rPr>
                <w:rFonts w:ascii="Trebuchet MS" w:hAnsi="Trebuchet MS" w:cs="Arial"/>
                <w:sz w:val="18"/>
                <w:szCs w:val="18"/>
              </w:rPr>
            </w:pPr>
            <w:r w:rsidRPr="009272A0">
              <w:rPr>
                <w:rFonts w:ascii="Trebuchet MS" w:hAnsi="Trebuchet MS" w:cs="Arial"/>
                <w:sz w:val="18"/>
                <w:szCs w:val="18"/>
              </w:rPr>
              <w:t>Provision for long-term employee benefits</w:t>
            </w:r>
          </w:p>
        </w:tc>
        <w:tc>
          <w:tcPr>
            <w:tcW w:w="1350" w:type="dxa"/>
          </w:tcPr>
          <w:p w14:paraId="54982F64" w14:textId="3300171C" w:rsidR="009E153C" w:rsidRPr="00081704" w:rsidRDefault="009E153C" w:rsidP="009E153C">
            <w:pPr>
              <w:tabs>
                <w:tab w:val="decimal" w:pos="914"/>
                <w:tab w:val="decimal" w:pos="1143"/>
              </w:tabs>
              <w:spacing w:line="380" w:lineRule="exact"/>
              <w:jc w:val="right"/>
              <w:rPr>
                <w:rFonts w:ascii="Trebuchet MS" w:hAnsi="Trebuchet MS" w:cstheme="minorBidi"/>
                <w:sz w:val="18"/>
                <w:szCs w:val="18"/>
              </w:rPr>
            </w:pPr>
            <w:r w:rsidRPr="009E153C">
              <w:rPr>
                <w:rFonts w:ascii="Trebuchet MS" w:hAnsi="Trebuchet MS" w:cstheme="minorBidi"/>
                <w:sz w:val="18"/>
                <w:szCs w:val="18"/>
              </w:rPr>
              <w:t>322,871</w:t>
            </w:r>
          </w:p>
        </w:tc>
        <w:tc>
          <w:tcPr>
            <w:tcW w:w="1350" w:type="dxa"/>
          </w:tcPr>
          <w:p w14:paraId="6D5EFBF9" w14:textId="34E015A4" w:rsidR="009E153C" w:rsidRPr="00081704" w:rsidRDefault="009E153C" w:rsidP="009E153C">
            <w:pPr>
              <w:tabs>
                <w:tab w:val="decimal" w:pos="914"/>
                <w:tab w:val="decimal" w:pos="1143"/>
              </w:tabs>
              <w:spacing w:line="380" w:lineRule="exact"/>
              <w:jc w:val="right"/>
              <w:rPr>
                <w:rFonts w:ascii="Trebuchet MS" w:hAnsi="Trebuchet MS" w:cs="Arial"/>
                <w:sz w:val="18"/>
                <w:szCs w:val="18"/>
              </w:rPr>
            </w:pPr>
            <w:r w:rsidRPr="00673946">
              <w:rPr>
                <w:rFonts w:ascii="Trebuchet MS" w:hAnsi="Trebuchet MS" w:cs="Arial"/>
                <w:sz w:val="18"/>
                <w:szCs w:val="18"/>
              </w:rPr>
              <w:t>283,293</w:t>
            </w:r>
          </w:p>
        </w:tc>
        <w:tc>
          <w:tcPr>
            <w:tcW w:w="1350" w:type="dxa"/>
          </w:tcPr>
          <w:p w14:paraId="6FF567D4" w14:textId="77777777" w:rsidR="009E153C" w:rsidRPr="00081704" w:rsidRDefault="009E153C" w:rsidP="009E153C">
            <w:pPr>
              <w:tabs>
                <w:tab w:val="decimal" w:pos="914"/>
              </w:tabs>
              <w:spacing w:line="380" w:lineRule="exact"/>
              <w:jc w:val="both"/>
              <w:rPr>
                <w:rFonts w:ascii="Trebuchet MS" w:hAnsi="Trebuchet MS" w:cs="Arial"/>
                <w:sz w:val="18"/>
                <w:szCs w:val="18"/>
              </w:rPr>
            </w:pPr>
            <w:r w:rsidRPr="00673946">
              <w:rPr>
                <w:rFonts w:ascii="Trebuchet MS" w:hAnsi="Trebuchet MS" w:cs="Arial"/>
                <w:sz w:val="18"/>
                <w:szCs w:val="18"/>
              </w:rPr>
              <w:t>-</w:t>
            </w:r>
          </w:p>
        </w:tc>
        <w:tc>
          <w:tcPr>
            <w:tcW w:w="1350" w:type="dxa"/>
          </w:tcPr>
          <w:p w14:paraId="349D3145" w14:textId="77777777" w:rsidR="009E153C" w:rsidRPr="00081704" w:rsidRDefault="009E153C" w:rsidP="009E153C">
            <w:pPr>
              <w:tabs>
                <w:tab w:val="decimal" w:pos="914"/>
              </w:tabs>
              <w:spacing w:line="380" w:lineRule="exact"/>
              <w:jc w:val="both"/>
              <w:rPr>
                <w:rFonts w:ascii="Trebuchet MS" w:hAnsi="Trebuchet MS" w:cs="Arial"/>
                <w:sz w:val="18"/>
                <w:szCs w:val="18"/>
              </w:rPr>
            </w:pPr>
            <w:r w:rsidRPr="00673946">
              <w:rPr>
                <w:rFonts w:ascii="Trebuchet MS" w:hAnsi="Trebuchet MS" w:cs="Arial"/>
                <w:sz w:val="18"/>
                <w:szCs w:val="18"/>
              </w:rPr>
              <w:t>-</w:t>
            </w:r>
          </w:p>
        </w:tc>
      </w:tr>
      <w:tr w:rsidR="009E153C" w:rsidRPr="00081704" w14:paraId="56A69F14" w14:textId="77777777" w:rsidTr="00956BAB">
        <w:tc>
          <w:tcPr>
            <w:tcW w:w="3771" w:type="dxa"/>
          </w:tcPr>
          <w:p w14:paraId="4B7D6B2F" w14:textId="6D63BCC9" w:rsidR="009E153C" w:rsidRPr="00081704" w:rsidRDefault="009E153C" w:rsidP="009272A0">
            <w:pPr>
              <w:tabs>
                <w:tab w:val="left" w:pos="1440"/>
              </w:tabs>
              <w:spacing w:line="380" w:lineRule="exact"/>
              <w:ind w:left="372" w:hanging="240"/>
              <w:rPr>
                <w:rFonts w:ascii="Trebuchet MS" w:hAnsi="Trebuchet MS" w:cs="Arial"/>
                <w:sz w:val="18"/>
                <w:szCs w:val="18"/>
              </w:rPr>
            </w:pPr>
            <w:r w:rsidRPr="009272A0">
              <w:rPr>
                <w:rFonts w:ascii="Trebuchet MS" w:hAnsi="Trebuchet MS" w:cs="Arial"/>
                <w:sz w:val="18"/>
                <w:szCs w:val="18"/>
              </w:rPr>
              <w:t>Derivative liabilities</w:t>
            </w:r>
          </w:p>
        </w:tc>
        <w:tc>
          <w:tcPr>
            <w:tcW w:w="1350" w:type="dxa"/>
          </w:tcPr>
          <w:p w14:paraId="2585B96D" w14:textId="397904C7" w:rsidR="009E153C" w:rsidRPr="00081704" w:rsidRDefault="009E153C" w:rsidP="009E153C">
            <w:pPr>
              <w:pBdr>
                <w:bottom w:val="single" w:sz="4" w:space="1" w:color="auto"/>
              </w:pBd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2,082</w:t>
            </w:r>
          </w:p>
        </w:tc>
        <w:tc>
          <w:tcPr>
            <w:tcW w:w="1350" w:type="dxa"/>
          </w:tcPr>
          <w:p w14:paraId="16274BCA" w14:textId="242412BE" w:rsidR="009E153C" w:rsidRPr="00081704" w:rsidRDefault="009E153C" w:rsidP="009E153C">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c>
          <w:tcPr>
            <w:tcW w:w="1350" w:type="dxa"/>
          </w:tcPr>
          <w:p w14:paraId="7C9338E7" w14:textId="32A09B21" w:rsidR="009E153C" w:rsidRPr="00081704" w:rsidRDefault="009E153C" w:rsidP="009E153C">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c>
          <w:tcPr>
            <w:tcW w:w="1350" w:type="dxa"/>
          </w:tcPr>
          <w:p w14:paraId="36FB02C9" w14:textId="0A3D207D" w:rsidR="009E153C" w:rsidRPr="00081704" w:rsidRDefault="009E153C" w:rsidP="009E153C">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r>
      <w:tr w:rsidR="009E153C" w:rsidRPr="00081704" w14:paraId="625316F4" w14:textId="77777777" w:rsidTr="00956BAB">
        <w:tc>
          <w:tcPr>
            <w:tcW w:w="3771" w:type="dxa"/>
          </w:tcPr>
          <w:p w14:paraId="513195BC" w14:textId="0F41BFB9" w:rsidR="009E153C" w:rsidRPr="00081704" w:rsidRDefault="009E153C" w:rsidP="009E153C">
            <w:pPr>
              <w:tabs>
                <w:tab w:val="left" w:pos="1440"/>
              </w:tabs>
              <w:spacing w:line="380" w:lineRule="exact"/>
              <w:ind w:left="222" w:hanging="222"/>
              <w:rPr>
                <w:rFonts w:ascii="Trebuchet MS" w:hAnsi="Trebuchet MS" w:cs="Arial"/>
                <w:sz w:val="18"/>
                <w:szCs w:val="18"/>
              </w:rPr>
            </w:pPr>
            <w:r w:rsidRPr="00FE3923">
              <w:rPr>
                <w:rFonts w:ascii="Trebuchet MS" w:hAnsi="Trebuchet MS" w:cs="Arial"/>
                <w:sz w:val="18"/>
                <w:szCs w:val="18"/>
              </w:rPr>
              <w:t>Total</w:t>
            </w:r>
          </w:p>
        </w:tc>
        <w:tc>
          <w:tcPr>
            <w:tcW w:w="1350" w:type="dxa"/>
          </w:tcPr>
          <w:p w14:paraId="764A3478" w14:textId="54C5D342" w:rsidR="009E153C" w:rsidRPr="00081704" w:rsidRDefault="002F7AA4" w:rsidP="009E153C">
            <w:pPr>
              <w:pBdr>
                <w:bottom w:val="single" w:sz="4" w:space="1" w:color="auto"/>
              </w:pBdr>
              <w:tabs>
                <w:tab w:val="decimal" w:pos="914"/>
                <w:tab w:val="decimal" w:pos="1143"/>
              </w:tabs>
              <w:spacing w:line="380" w:lineRule="exact"/>
              <w:jc w:val="right"/>
              <w:rPr>
                <w:rFonts w:ascii="Trebuchet MS" w:hAnsi="Trebuchet MS" w:cs="Arial"/>
                <w:sz w:val="18"/>
                <w:szCs w:val="18"/>
              </w:rPr>
            </w:pPr>
            <w:r>
              <w:rPr>
                <w:rFonts w:ascii="Trebuchet MS" w:hAnsi="Trebuchet MS" w:cstheme="minorBidi"/>
                <w:sz w:val="18"/>
                <w:szCs w:val="18"/>
              </w:rPr>
              <w:fldChar w:fldCharType="begin"/>
            </w:r>
            <w:r>
              <w:rPr>
                <w:rFonts w:ascii="Trebuchet MS" w:hAnsi="Trebuchet MS" w:cstheme="minorBidi"/>
                <w:sz w:val="18"/>
                <w:szCs w:val="18"/>
              </w:rPr>
              <w:instrText xml:space="preserve"> =SUM(ABOVE) </w:instrText>
            </w:r>
            <w:r>
              <w:rPr>
                <w:rFonts w:ascii="Trebuchet MS" w:hAnsi="Trebuchet MS" w:cstheme="minorBidi"/>
                <w:sz w:val="18"/>
                <w:szCs w:val="18"/>
              </w:rPr>
              <w:fldChar w:fldCharType="separate"/>
            </w:r>
            <w:r>
              <w:rPr>
                <w:rFonts w:ascii="Trebuchet MS" w:hAnsi="Trebuchet MS" w:cstheme="minorBidi"/>
                <w:noProof/>
                <w:sz w:val="18"/>
                <w:szCs w:val="18"/>
              </w:rPr>
              <w:t>3,947,300</w:t>
            </w:r>
            <w:r>
              <w:rPr>
                <w:rFonts w:ascii="Trebuchet MS" w:hAnsi="Trebuchet MS" w:cstheme="minorBidi"/>
                <w:sz w:val="18"/>
                <w:szCs w:val="18"/>
              </w:rPr>
              <w:fldChar w:fldCharType="end"/>
            </w:r>
          </w:p>
        </w:tc>
        <w:tc>
          <w:tcPr>
            <w:tcW w:w="1350" w:type="dxa"/>
          </w:tcPr>
          <w:p w14:paraId="17CBE45F" w14:textId="0A8A4179" w:rsidR="009E153C" w:rsidRPr="00081704" w:rsidRDefault="002F7AA4" w:rsidP="009E153C">
            <w:pPr>
              <w:pBdr>
                <w:bottom w:val="single" w:sz="4" w:space="1" w:color="auto"/>
              </w:pBdr>
              <w:tabs>
                <w:tab w:val="decimal" w:pos="793"/>
                <w:tab w:val="decimal" w:pos="914"/>
              </w:tabs>
              <w:spacing w:line="38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4,422,421</w:t>
            </w:r>
            <w:r>
              <w:rPr>
                <w:rFonts w:ascii="Trebuchet MS" w:hAnsi="Trebuchet MS" w:cs="Arial"/>
                <w:sz w:val="18"/>
                <w:szCs w:val="18"/>
              </w:rPr>
              <w:fldChar w:fldCharType="end"/>
            </w:r>
          </w:p>
        </w:tc>
        <w:tc>
          <w:tcPr>
            <w:tcW w:w="1350" w:type="dxa"/>
          </w:tcPr>
          <w:p w14:paraId="0404BEE5" w14:textId="66140571" w:rsidR="009E153C" w:rsidRPr="00081704" w:rsidRDefault="009E153C" w:rsidP="009E153C">
            <w:pPr>
              <w:pBdr>
                <w:bottom w:val="single" w:sz="4" w:space="1" w:color="auto"/>
              </w:pBdr>
              <w:tabs>
                <w:tab w:val="decimal" w:pos="793"/>
                <w:tab w:val="decimal" w:pos="914"/>
              </w:tabs>
              <w:spacing w:line="380" w:lineRule="exact"/>
              <w:jc w:val="right"/>
              <w:rPr>
                <w:rFonts w:ascii="Trebuchet MS" w:hAnsi="Trebuchet MS" w:cs="Arial"/>
                <w:sz w:val="18"/>
                <w:szCs w:val="18"/>
              </w:rPr>
            </w:pPr>
            <w:r w:rsidRPr="00673946">
              <w:rPr>
                <w:rFonts w:ascii="Trebuchet MS" w:hAnsi="Trebuchet MS" w:cs="Arial"/>
                <w:sz w:val="18"/>
                <w:szCs w:val="18"/>
              </w:rPr>
              <w:t>5,692</w:t>
            </w:r>
          </w:p>
        </w:tc>
        <w:tc>
          <w:tcPr>
            <w:tcW w:w="1350" w:type="dxa"/>
          </w:tcPr>
          <w:p w14:paraId="451C1B60" w14:textId="2921BC6F" w:rsidR="009E153C" w:rsidRPr="00081704" w:rsidRDefault="009E153C" w:rsidP="009E153C">
            <w:pPr>
              <w:pBdr>
                <w:bottom w:val="single" w:sz="4" w:space="1" w:color="auto"/>
              </w:pBdr>
              <w:tabs>
                <w:tab w:val="decimal" w:pos="793"/>
                <w:tab w:val="decimal" w:pos="914"/>
              </w:tabs>
              <w:spacing w:line="380" w:lineRule="exact"/>
              <w:jc w:val="right"/>
              <w:rPr>
                <w:rFonts w:ascii="Trebuchet MS" w:hAnsi="Trebuchet MS" w:cs="Arial"/>
                <w:sz w:val="18"/>
                <w:szCs w:val="18"/>
              </w:rPr>
            </w:pPr>
            <w:r w:rsidRPr="00673946">
              <w:rPr>
                <w:rFonts w:ascii="Trebuchet MS" w:hAnsi="Trebuchet MS" w:cs="Arial"/>
                <w:sz w:val="18"/>
                <w:szCs w:val="18"/>
              </w:rPr>
              <w:t>5,692</w:t>
            </w:r>
          </w:p>
        </w:tc>
      </w:tr>
      <w:tr w:rsidR="00BC595F" w:rsidRPr="00081704" w14:paraId="461E6430" w14:textId="77777777" w:rsidTr="00956BAB">
        <w:tc>
          <w:tcPr>
            <w:tcW w:w="3771" w:type="dxa"/>
          </w:tcPr>
          <w:p w14:paraId="4FDDF194" w14:textId="77777777" w:rsidR="00BC595F" w:rsidRPr="00FE3923" w:rsidRDefault="00BC595F" w:rsidP="00BC595F">
            <w:pPr>
              <w:tabs>
                <w:tab w:val="left" w:pos="1440"/>
              </w:tabs>
              <w:spacing w:line="380" w:lineRule="exact"/>
              <w:ind w:left="222" w:hanging="222"/>
              <w:rPr>
                <w:rFonts w:ascii="Trebuchet MS" w:hAnsi="Trebuchet MS" w:cs="Arial"/>
                <w:sz w:val="18"/>
                <w:szCs w:val="18"/>
              </w:rPr>
            </w:pPr>
          </w:p>
        </w:tc>
        <w:tc>
          <w:tcPr>
            <w:tcW w:w="1350" w:type="dxa"/>
            <w:vAlign w:val="bottom"/>
          </w:tcPr>
          <w:p w14:paraId="10899B80"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0A1F4416"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6C83B783"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14240D49"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r>
      <w:tr w:rsidR="00BC595F" w:rsidRPr="00081704" w14:paraId="7A74EDE7" w14:textId="77777777" w:rsidTr="00956BAB">
        <w:tc>
          <w:tcPr>
            <w:tcW w:w="3771" w:type="dxa"/>
          </w:tcPr>
          <w:p w14:paraId="6DED069E" w14:textId="245E1D92" w:rsidR="00BC595F" w:rsidRPr="00FE3923" w:rsidRDefault="00BC595F" w:rsidP="00BC595F">
            <w:pPr>
              <w:tabs>
                <w:tab w:val="left" w:pos="1440"/>
              </w:tabs>
              <w:spacing w:line="380" w:lineRule="exact"/>
              <w:ind w:left="222" w:hanging="222"/>
              <w:rPr>
                <w:rFonts w:ascii="Trebuchet MS" w:hAnsi="Trebuchet MS" w:cs="Arial"/>
                <w:sz w:val="18"/>
                <w:szCs w:val="18"/>
              </w:rPr>
            </w:pPr>
            <w:r w:rsidRPr="00FE3923">
              <w:rPr>
                <w:rFonts w:ascii="Trebuchet MS" w:hAnsi="Trebuchet MS" w:cs="Arial"/>
                <w:b/>
                <w:bCs/>
                <w:sz w:val="18"/>
                <w:szCs w:val="18"/>
              </w:rPr>
              <w:t>Deferred tax liabilities</w:t>
            </w:r>
            <w:r w:rsidRPr="00FE3923">
              <w:rPr>
                <w:rFonts w:ascii="Trebuchet MS" w:hAnsi="Trebuchet MS" w:cs="Arial"/>
                <w:b/>
                <w:bCs/>
                <w:sz w:val="18"/>
                <w:szCs w:val="18"/>
                <w:cs/>
                <w:lang w:val="th-TH"/>
              </w:rPr>
              <w:t xml:space="preserve"> </w:t>
            </w:r>
          </w:p>
        </w:tc>
        <w:tc>
          <w:tcPr>
            <w:tcW w:w="1350" w:type="dxa"/>
            <w:vAlign w:val="bottom"/>
          </w:tcPr>
          <w:p w14:paraId="3923C798"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2CACF726"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029239FC"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c>
          <w:tcPr>
            <w:tcW w:w="1350" w:type="dxa"/>
            <w:vAlign w:val="bottom"/>
          </w:tcPr>
          <w:p w14:paraId="3EC72F78" w14:textId="77777777" w:rsidR="00BC595F" w:rsidRPr="00081704" w:rsidRDefault="00BC595F" w:rsidP="00BC595F">
            <w:pPr>
              <w:tabs>
                <w:tab w:val="decimal" w:pos="793"/>
                <w:tab w:val="decimal" w:pos="914"/>
              </w:tabs>
              <w:spacing w:line="380" w:lineRule="exact"/>
              <w:jc w:val="right"/>
              <w:rPr>
                <w:rFonts w:ascii="Trebuchet MS" w:hAnsi="Trebuchet MS" w:cs="Arial"/>
                <w:sz w:val="18"/>
                <w:szCs w:val="18"/>
              </w:rPr>
            </w:pPr>
          </w:p>
        </w:tc>
      </w:tr>
      <w:tr w:rsidR="009E153C" w:rsidRPr="00081704" w14:paraId="47AF7449" w14:textId="77777777" w:rsidTr="00956BAB">
        <w:tc>
          <w:tcPr>
            <w:tcW w:w="3771" w:type="dxa"/>
          </w:tcPr>
          <w:p w14:paraId="28A469C1" w14:textId="44E20388" w:rsidR="009E153C" w:rsidRPr="00081704" w:rsidRDefault="009E153C" w:rsidP="009E153C">
            <w:pPr>
              <w:tabs>
                <w:tab w:val="left" w:pos="1440"/>
              </w:tabs>
              <w:spacing w:line="380" w:lineRule="exact"/>
              <w:ind w:left="372" w:hanging="240"/>
              <w:rPr>
                <w:rFonts w:ascii="Trebuchet MS" w:hAnsi="Trebuchet MS" w:cs="Arial"/>
                <w:sz w:val="18"/>
                <w:szCs w:val="18"/>
              </w:rPr>
            </w:pPr>
            <w:r w:rsidRPr="00FE3923">
              <w:rPr>
                <w:rFonts w:ascii="Trebuchet MS" w:hAnsi="Trebuchet MS" w:cs="Arial"/>
                <w:sz w:val="18"/>
                <w:szCs w:val="18"/>
              </w:rPr>
              <w:t>Fair value of assets from business combination</w:t>
            </w:r>
          </w:p>
        </w:tc>
        <w:tc>
          <w:tcPr>
            <w:tcW w:w="1350" w:type="dxa"/>
            <w:vAlign w:val="bottom"/>
          </w:tcPr>
          <w:p w14:paraId="4679E628" w14:textId="06D4823B" w:rsidR="009E153C" w:rsidRPr="00081704" w:rsidRDefault="009E153C" w:rsidP="009E153C">
            <w:pPr>
              <w:pBdr>
                <w:bottom w:val="single" w:sz="4" w:space="1" w:color="auto"/>
              </w:pBd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(2,971,492)</w:t>
            </w:r>
          </w:p>
        </w:tc>
        <w:tc>
          <w:tcPr>
            <w:tcW w:w="1350" w:type="dxa"/>
            <w:vAlign w:val="bottom"/>
          </w:tcPr>
          <w:p w14:paraId="4D7F6C97" w14:textId="61AF4332" w:rsidR="009E153C" w:rsidRPr="00081704" w:rsidRDefault="009E153C" w:rsidP="009E153C">
            <w:pPr>
              <w:pBdr>
                <w:bottom w:val="single" w:sz="4" w:space="1" w:color="auto"/>
              </w:pBd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(2,971,492)</w:t>
            </w:r>
          </w:p>
        </w:tc>
        <w:tc>
          <w:tcPr>
            <w:tcW w:w="1350" w:type="dxa"/>
            <w:vAlign w:val="bottom"/>
          </w:tcPr>
          <w:p w14:paraId="2C75B173" w14:textId="77777777" w:rsidR="009E153C" w:rsidRPr="00081704" w:rsidRDefault="009E153C" w:rsidP="009E153C">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c>
          <w:tcPr>
            <w:tcW w:w="1350" w:type="dxa"/>
            <w:vAlign w:val="bottom"/>
          </w:tcPr>
          <w:p w14:paraId="3A256564" w14:textId="77777777" w:rsidR="009E153C" w:rsidRPr="00081704" w:rsidRDefault="009E153C" w:rsidP="009E153C">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r>
      <w:tr w:rsidR="009E153C" w:rsidRPr="00081704" w14:paraId="1EB40486" w14:textId="77777777" w:rsidTr="00956BAB">
        <w:tc>
          <w:tcPr>
            <w:tcW w:w="3771" w:type="dxa"/>
          </w:tcPr>
          <w:p w14:paraId="310CEEE2" w14:textId="1217BDC3" w:rsidR="009E153C" w:rsidRPr="00081704" w:rsidRDefault="009E153C" w:rsidP="009272A0">
            <w:pPr>
              <w:tabs>
                <w:tab w:val="left" w:pos="1440"/>
              </w:tabs>
              <w:spacing w:line="380" w:lineRule="exact"/>
              <w:rPr>
                <w:rFonts w:ascii="Trebuchet MS" w:hAnsi="Trebuchet MS" w:cs="Arial"/>
                <w:sz w:val="18"/>
                <w:szCs w:val="18"/>
              </w:rPr>
            </w:pPr>
            <w:r w:rsidRPr="00FE3923">
              <w:rPr>
                <w:rFonts w:ascii="Trebuchet MS" w:hAnsi="Trebuchet MS" w:cs="Arial"/>
                <w:sz w:val="18"/>
                <w:szCs w:val="18"/>
              </w:rPr>
              <w:t>Total</w:t>
            </w:r>
          </w:p>
        </w:tc>
        <w:tc>
          <w:tcPr>
            <w:tcW w:w="1350" w:type="dxa"/>
            <w:vAlign w:val="bottom"/>
          </w:tcPr>
          <w:p w14:paraId="58353030" w14:textId="7A779CBE" w:rsidR="009E153C" w:rsidRPr="00443BBD" w:rsidRDefault="009E153C" w:rsidP="009E153C">
            <w:pPr>
              <w:pBdr>
                <w:bottom w:val="single" w:sz="4" w:space="1" w:color="auto"/>
              </w:pBdr>
              <w:tabs>
                <w:tab w:val="decimal" w:pos="914"/>
                <w:tab w:val="decimal" w:pos="1143"/>
              </w:tabs>
              <w:spacing w:line="380" w:lineRule="exact"/>
              <w:jc w:val="right"/>
              <w:rPr>
                <w:rFonts w:ascii="Trebuchet MS" w:hAnsi="Trebuchet MS" w:cstheme="minorBidi"/>
                <w:sz w:val="18"/>
                <w:szCs w:val="18"/>
                <w:cs/>
              </w:rPr>
            </w:pPr>
            <w:r w:rsidRPr="009E153C">
              <w:rPr>
                <w:rFonts w:ascii="Trebuchet MS" w:hAnsi="Trebuchet MS" w:cstheme="minorBidi"/>
                <w:sz w:val="18"/>
                <w:szCs w:val="18"/>
              </w:rPr>
              <w:t>(2,971,492)</w:t>
            </w:r>
          </w:p>
        </w:tc>
        <w:tc>
          <w:tcPr>
            <w:tcW w:w="1350" w:type="dxa"/>
            <w:vAlign w:val="bottom"/>
          </w:tcPr>
          <w:p w14:paraId="0B868459" w14:textId="7B15351B" w:rsidR="009E153C" w:rsidRPr="00081704" w:rsidRDefault="009E153C" w:rsidP="009E153C">
            <w:pPr>
              <w:pBdr>
                <w:bottom w:val="single" w:sz="4" w:space="1" w:color="auto"/>
              </w:pBd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(2,971,492)</w:t>
            </w:r>
          </w:p>
        </w:tc>
        <w:tc>
          <w:tcPr>
            <w:tcW w:w="1350" w:type="dxa"/>
            <w:vAlign w:val="bottom"/>
          </w:tcPr>
          <w:p w14:paraId="428FF4D1" w14:textId="6CF2CC7F" w:rsidR="009E153C" w:rsidRPr="00081704" w:rsidRDefault="00A61059" w:rsidP="00A61059">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c>
          <w:tcPr>
            <w:tcW w:w="1350" w:type="dxa"/>
            <w:vAlign w:val="bottom"/>
          </w:tcPr>
          <w:p w14:paraId="27AFCF64" w14:textId="35DA72F9" w:rsidR="009E153C" w:rsidRPr="00081704" w:rsidRDefault="00A61059" w:rsidP="00A61059">
            <w:pPr>
              <w:pBdr>
                <w:bottom w:val="single" w:sz="4" w:space="1" w:color="auto"/>
              </w:pBdr>
              <w:tabs>
                <w:tab w:val="decimal" w:pos="914"/>
              </w:tabs>
              <w:spacing w:line="380" w:lineRule="exact"/>
              <w:jc w:val="both"/>
              <w:rPr>
                <w:rFonts w:ascii="Trebuchet MS" w:hAnsi="Trebuchet MS" w:cs="Arial"/>
                <w:sz w:val="18"/>
                <w:szCs w:val="18"/>
              </w:rPr>
            </w:pPr>
            <w:r>
              <w:rPr>
                <w:rFonts w:ascii="Trebuchet MS" w:hAnsi="Trebuchet MS" w:cs="Arial"/>
                <w:sz w:val="18"/>
                <w:szCs w:val="18"/>
              </w:rPr>
              <w:t>-</w:t>
            </w:r>
          </w:p>
        </w:tc>
      </w:tr>
      <w:tr w:rsidR="009E153C" w:rsidRPr="00081704" w14:paraId="2E77A413" w14:textId="77777777" w:rsidTr="00956BAB">
        <w:tc>
          <w:tcPr>
            <w:tcW w:w="3771" w:type="dxa"/>
          </w:tcPr>
          <w:p w14:paraId="7B1E504F" w14:textId="721D63DC" w:rsidR="009E153C" w:rsidRPr="00081704" w:rsidRDefault="009E153C" w:rsidP="009272A0">
            <w:pPr>
              <w:tabs>
                <w:tab w:val="left" w:pos="1440"/>
              </w:tabs>
              <w:spacing w:line="380" w:lineRule="exact"/>
              <w:ind w:right="-112"/>
              <w:rPr>
                <w:rFonts w:ascii="Trebuchet MS" w:hAnsi="Trebuchet MS" w:cs="Arial"/>
                <w:strike/>
                <w:sz w:val="18"/>
                <w:szCs w:val="18"/>
              </w:rPr>
            </w:pPr>
            <w:r w:rsidRPr="00FE3923">
              <w:rPr>
                <w:rFonts w:ascii="Trebuchet MS" w:hAnsi="Trebuchet MS" w:cs="Arial"/>
                <w:sz w:val="18"/>
                <w:szCs w:val="18"/>
              </w:rPr>
              <w:t xml:space="preserve">Net deferred tax assets </w:t>
            </w:r>
          </w:p>
        </w:tc>
        <w:tc>
          <w:tcPr>
            <w:tcW w:w="1350" w:type="dxa"/>
            <w:vAlign w:val="bottom"/>
          </w:tcPr>
          <w:p w14:paraId="54FBD96A" w14:textId="46DFCE9A" w:rsidR="009E153C" w:rsidRPr="00443BBD" w:rsidRDefault="009E153C" w:rsidP="009E153C">
            <w:pPr>
              <w:pBdr>
                <w:bottom w:val="single" w:sz="12" w:space="1" w:color="auto"/>
              </w:pBdr>
              <w:tabs>
                <w:tab w:val="decimal" w:pos="914"/>
                <w:tab w:val="decimal" w:pos="1143"/>
              </w:tabs>
              <w:spacing w:line="380" w:lineRule="exact"/>
              <w:jc w:val="right"/>
              <w:rPr>
                <w:rFonts w:ascii="Trebuchet MS" w:hAnsi="Trebuchet MS" w:cs="Browallia New"/>
                <w:sz w:val="18"/>
                <w:szCs w:val="22"/>
              </w:rPr>
            </w:pPr>
            <w:r w:rsidRPr="009E153C">
              <w:rPr>
                <w:rFonts w:ascii="Trebuchet MS" w:hAnsi="Trebuchet MS" w:cstheme="minorBidi"/>
                <w:sz w:val="18"/>
                <w:szCs w:val="18"/>
              </w:rPr>
              <w:t>9</w:t>
            </w:r>
            <w:r w:rsidR="008C4031">
              <w:rPr>
                <w:rFonts w:ascii="Trebuchet MS" w:hAnsi="Trebuchet MS" w:cstheme="minorBidi"/>
                <w:sz w:val="18"/>
                <w:szCs w:val="18"/>
              </w:rPr>
              <w:t>75</w:t>
            </w:r>
            <w:r w:rsidRPr="009E153C">
              <w:rPr>
                <w:rFonts w:ascii="Trebuchet MS" w:hAnsi="Trebuchet MS" w:cstheme="minorBidi"/>
                <w:sz w:val="18"/>
                <w:szCs w:val="18"/>
              </w:rPr>
              <w:t>,808</w:t>
            </w:r>
          </w:p>
        </w:tc>
        <w:tc>
          <w:tcPr>
            <w:tcW w:w="1350" w:type="dxa"/>
            <w:vAlign w:val="bottom"/>
          </w:tcPr>
          <w:p w14:paraId="5CD094F1" w14:textId="68ED87D6" w:rsidR="009E153C" w:rsidRPr="009E153C" w:rsidRDefault="009E153C" w:rsidP="009E153C">
            <w:pPr>
              <w:pBdr>
                <w:bottom w:val="single" w:sz="12" w:space="1" w:color="auto"/>
              </w:pBdr>
              <w:tabs>
                <w:tab w:val="decimal" w:pos="914"/>
                <w:tab w:val="decimal" w:pos="1143"/>
              </w:tabs>
              <w:spacing w:line="380" w:lineRule="exact"/>
              <w:jc w:val="right"/>
              <w:rPr>
                <w:rFonts w:ascii="Trebuchet MS" w:hAnsi="Trebuchet MS" w:cstheme="minorBidi"/>
                <w:sz w:val="18"/>
                <w:szCs w:val="18"/>
              </w:rPr>
            </w:pPr>
            <w:r w:rsidRPr="009E153C">
              <w:rPr>
                <w:rFonts w:ascii="Trebuchet MS" w:hAnsi="Trebuchet MS" w:cstheme="minorBidi"/>
                <w:sz w:val="18"/>
                <w:szCs w:val="18"/>
              </w:rPr>
              <w:t>1,450,929</w:t>
            </w:r>
          </w:p>
        </w:tc>
        <w:tc>
          <w:tcPr>
            <w:tcW w:w="1350" w:type="dxa"/>
            <w:vAlign w:val="bottom"/>
          </w:tcPr>
          <w:p w14:paraId="48EECECC" w14:textId="1EF912DD" w:rsidR="009E153C" w:rsidRPr="00B57A39" w:rsidRDefault="009E153C" w:rsidP="009E153C">
            <w:pPr>
              <w:pBdr>
                <w:bottom w:val="single" w:sz="12" w:space="1" w:color="auto"/>
              </w:pBdr>
              <w:tabs>
                <w:tab w:val="decimal" w:pos="914"/>
                <w:tab w:val="decimal" w:pos="1143"/>
              </w:tabs>
              <w:spacing w:line="380" w:lineRule="exact"/>
              <w:jc w:val="right"/>
              <w:rPr>
                <w:rFonts w:ascii="Trebuchet MS" w:hAnsi="Trebuchet MS" w:cs="Arial"/>
                <w:sz w:val="18"/>
                <w:szCs w:val="18"/>
              </w:rPr>
            </w:pPr>
            <w:r w:rsidRPr="009E153C">
              <w:rPr>
                <w:rFonts w:ascii="Trebuchet MS" w:hAnsi="Trebuchet MS" w:cstheme="minorBidi"/>
                <w:sz w:val="18"/>
                <w:szCs w:val="18"/>
              </w:rPr>
              <w:t>5,692</w:t>
            </w:r>
          </w:p>
        </w:tc>
        <w:tc>
          <w:tcPr>
            <w:tcW w:w="1350" w:type="dxa"/>
            <w:vAlign w:val="bottom"/>
          </w:tcPr>
          <w:p w14:paraId="0C803B82" w14:textId="0FFDFE36" w:rsidR="009E153C" w:rsidRPr="009E153C" w:rsidRDefault="008C4031" w:rsidP="009E153C">
            <w:pPr>
              <w:pBdr>
                <w:bottom w:val="single" w:sz="12" w:space="1" w:color="auto"/>
              </w:pBdr>
              <w:tabs>
                <w:tab w:val="decimal" w:pos="914"/>
                <w:tab w:val="decimal" w:pos="1143"/>
              </w:tabs>
              <w:spacing w:line="380" w:lineRule="exact"/>
              <w:jc w:val="right"/>
              <w:rPr>
                <w:rFonts w:ascii="Trebuchet MS" w:hAnsi="Trebuchet MS" w:cstheme="minorBidi"/>
                <w:sz w:val="18"/>
                <w:szCs w:val="18"/>
              </w:rPr>
            </w:pPr>
            <w:r>
              <w:rPr>
                <w:rFonts w:ascii="Trebuchet MS" w:hAnsi="Trebuchet MS" w:cstheme="minorBidi"/>
                <w:sz w:val="18"/>
                <w:szCs w:val="18"/>
              </w:rPr>
              <w:t>5,692</w:t>
            </w:r>
          </w:p>
        </w:tc>
      </w:tr>
    </w:tbl>
    <w:p w14:paraId="187D38CE" w14:textId="77777777" w:rsidR="00796D6B" w:rsidRPr="00C9126F" w:rsidRDefault="00796D6B" w:rsidP="00C9126F">
      <w:pPr>
        <w:spacing w:line="360" w:lineRule="auto"/>
        <w:ind w:left="360"/>
        <w:jc w:val="thaiDistribute"/>
        <w:rPr>
          <w:rFonts w:ascii="Trebuchet MS" w:hAnsi="Trebuchet MS" w:cs="Cordia New"/>
          <w:sz w:val="18"/>
          <w:szCs w:val="18"/>
        </w:rPr>
      </w:pPr>
    </w:p>
    <w:p w14:paraId="214E09E4" w14:textId="58314325" w:rsidR="005E76E4" w:rsidRDefault="005E76E4" w:rsidP="005E76E4">
      <w:pPr>
        <w:spacing w:line="360" w:lineRule="auto"/>
        <w:ind w:left="360"/>
        <w:jc w:val="both"/>
        <w:rPr>
          <w:rFonts w:ascii="Trebuchet MS" w:hAnsi="Trebuchet MS" w:cs="Cordia New"/>
          <w:sz w:val="18"/>
          <w:szCs w:val="18"/>
        </w:rPr>
      </w:pPr>
      <w:r w:rsidRPr="005E76E4">
        <w:rPr>
          <w:rFonts w:ascii="Trebuchet MS" w:hAnsi="Trebuchet MS" w:cs="Cordia New"/>
          <w:sz w:val="18"/>
          <w:szCs w:val="18"/>
        </w:rPr>
        <w:t>As at 31 December 202</w:t>
      </w:r>
      <w:r w:rsidR="00E208CA">
        <w:rPr>
          <w:rFonts w:ascii="Trebuchet MS" w:hAnsi="Trebuchet MS" w:cs="Cordia New"/>
          <w:sz w:val="18"/>
          <w:szCs w:val="18"/>
        </w:rPr>
        <w:t>5</w:t>
      </w:r>
      <w:r w:rsidRPr="005E76E4">
        <w:rPr>
          <w:rFonts w:ascii="Trebuchet MS" w:hAnsi="Trebuchet MS" w:cs="Cordia New"/>
          <w:sz w:val="18"/>
          <w:szCs w:val="18"/>
        </w:rPr>
        <w:t xml:space="preserve">, the Group has deductible temporary differences and unused tax losses totaling Baht </w:t>
      </w:r>
      <w:r w:rsidR="00D8053E">
        <w:rPr>
          <w:rFonts w:ascii="Trebuchet MS" w:hAnsi="Trebuchet MS" w:cs="Cordia New"/>
          <w:sz w:val="18"/>
          <w:szCs w:val="18"/>
        </w:rPr>
        <w:t>10,4</w:t>
      </w:r>
      <w:r w:rsidR="00F87E3D">
        <w:rPr>
          <w:rFonts w:ascii="Trebuchet MS" w:hAnsi="Trebuchet MS" w:cs="Cordia New"/>
          <w:sz w:val="18"/>
          <w:szCs w:val="18"/>
        </w:rPr>
        <w:t>98</w:t>
      </w:r>
      <w:r w:rsidRPr="005E76E4">
        <w:rPr>
          <w:rFonts w:ascii="Trebuchet MS" w:hAnsi="Trebuchet MS" w:cs="Cordia New"/>
          <w:sz w:val="18"/>
          <w:szCs w:val="18"/>
        </w:rPr>
        <w:t xml:space="preserve"> million (202</w:t>
      </w:r>
      <w:r w:rsidR="00E208CA">
        <w:rPr>
          <w:rFonts w:ascii="Trebuchet MS" w:hAnsi="Trebuchet MS" w:cs="Cordia New"/>
          <w:sz w:val="18"/>
          <w:szCs w:val="18"/>
        </w:rPr>
        <w:t>4</w:t>
      </w:r>
      <w:r w:rsidRPr="005E76E4">
        <w:rPr>
          <w:rFonts w:ascii="Trebuchet MS" w:hAnsi="Trebuchet MS" w:cs="Cordia New"/>
          <w:sz w:val="18"/>
          <w:szCs w:val="18"/>
        </w:rPr>
        <w:t xml:space="preserve">: Baht </w:t>
      </w:r>
      <w:r w:rsidR="00F70D26" w:rsidRPr="00F70D26">
        <w:rPr>
          <w:rFonts w:ascii="Trebuchet MS" w:hAnsi="Trebuchet MS" w:cs="Cordia New"/>
          <w:sz w:val="18"/>
          <w:szCs w:val="18"/>
        </w:rPr>
        <w:t>10,6</w:t>
      </w:r>
      <w:r w:rsidR="008C4031">
        <w:rPr>
          <w:rFonts w:ascii="Trebuchet MS" w:hAnsi="Trebuchet MS" w:cs="Cordia New"/>
          <w:sz w:val="18"/>
          <w:szCs w:val="18"/>
        </w:rPr>
        <w:t>80</w:t>
      </w:r>
      <w:r w:rsidRPr="005E76E4">
        <w:rPr>
          <w:rFonts w:ascii="Trebuchet MS" w:hAnsi="Trebuchet MS" w:cs="Cordia New"/>
          <w:sz w:val="18"/>
          <w:szCs w:val="18"/>
        </w:rPr>
        <w:t xml:space="preserve"> million), on which deferred tax assets have not been </w:t>
      </w:r>
      <w:proofErr w:type="spellStart"/>
      <w:r w:rsidRPr="005E76E4">
        <w:rPr>
          <w:rFonts w:ascii="Trebuchet MS" w:hAnsi="Trebuchet MS" w:cs="Cordia New"/>
          <w:sz w:val="18"/>
          <w:szCs w:val="18"/>
        </w:rPr>
        <w:t>recognised</w:t>
      </w:r>
      <w:proofErr w:type="spellEnd"/>
      <w:r w:rsidRPr="005E76E4">
        <w:rPr>
          <w:rFonts w:ascii="Trebuchet MS" w:hAnsi="Trebuchet MS" w:cs="Cordia New"/>
          <w:sz w:val="18"/>
          <w:szCs w:val="18"/>
        </w:rPr>
        <w:t xml:space="preserve"> as the Group believes future taxable profits may not be sufficient to allow </w:t>
      </w:r>
      <w:proofErr w:type="spellStart"/>
      <w:r w:rsidRPr="005E76E4">
        <w:rPr>
          <w:rFonts w:ascii="Trebuchet MS" w:hAnsi="Trebuchet MS" w:cs="Cordia New"/>
          <w:sz w:val="18"/>
          <w:szCs w:val="18"/>
        </w:rPr>
        <w:t>utilisation</w:t>
      </w:r>
      <w:proofErr w:type="spellEnd"/>
      <w:r w:rsidRPr="005E76E4">
        <w:rPr>
          <w:rFonts w:ascii="Trebuchet MS" w:hAnsi="Trebuchet MS" w:cs="Cordia New"/>
          <w:sz w:val="18"/>
          <w:szCs w:val="18"/>
        </w:rPr>
        <w:t xml:space="preserve"> of the unused tax losses.</w:t>
      </w:r>
    </w:p>
    <w:p w14:paraId="5B5552D2" w14:textId="77777777" w:rsidR="005E76E4" w:rsidRPr="005E76E4" w:rsidRDefault="005E76E4" w:rsidP="00FB037B">
      <w:pPr>
        <w:spacing w:line="360" w:lineRule="auto"/>
        <w:ind w:left="360"/>
        <w:jc w:val="thaiDistribute"/>
        <w:rPr>
          <w:rFonts w:ascii="Trebuchet MS" w:hAnsi="Trebuchet MS" w:cs="Cordia New"/>
          <w:sz w:val="18"/>
          <w:szCs w:val="18"/>
        </w:rPr>
      </w:pPr>
    </w:p>
    <w:p w14:paraId="093429F4" w14:textId="74794E9C" w:rsidR="00E2688F" w:rsidRDefault="00E2688F" w:rsidP="00E2688F">
      <w:pPr>
        <w:spacing w:line="360" w:lineRule="auto"/>
        <w:ind w:left="360"/>
        <w:jc w:val="thaiDistribute"/>
        <w:rPr>
          <w:rFonts w:ascii="Trebuchet MS" w:hAnsi="Trebuchet MS" w:cs="Cordia New"/>
          <w:sz w:val="18"/>
          <w:szCs w:val="18"/>
          <w:lang w:val="en-GB"/>
        </w:rPr>
      </w:pPr>
      <w:r w:rsidRPr="009069BD">
        <w:rPr>
          <w:rFonts w:ascii="Trebuchet MS" w:hAnsi="Trebuchet MS" w:cs="Cordia New"/>
          <w:sz w:val="18"/>
          <w:szCs w:val="18"/>
          <w:lang w:val="en-GB"/>
        </w:rPr>
        <w:t xml:space="preserve">The unused tax losses amounting to Baht </w:t>
      </w:r>
      <w:r w:rsidR="009C5080">
        <w:rPr>
          <w:rFonts w:ascii="Trebuchet MS" w:hAnsi="Trebuchet MS" w:cs="Cordia New"/>
          <w:sz w:val="18"/>
          <w:szCs w:val="18"/>
          <w:lang w:val="en-GB"/>
        </w:rPr>
        <w:t>1</w:t>
      </w:r>
      <w:r w:rsidR="00F87E3D">
        <w:rPr>
          <w:rFonts w:ascii="Trebuchet MS" w:hAnsi="Trebuchet MS" w:cs="Cordia New"/>
          <w:sz w:val="18"/>
          <w:szCs w:val="18"/>
          <w:lang w:val="en-GB"/>
        </w:rPr>
        <w:t>1,714</w:t>
      </w:r>
      <w:r w:rsidRPr="009069BD">
        <w:rPr>
          <w:rFonts w:ascii="Trebuchet MS" w:hAnsi="Trebuchet MS" w:cs="Cordia New"/>
          <w:sz w:val="18"/>
          <w:szCs w:val="18"/>
          <w:lang w:val="en-GB"/>
        </w:rPr>
        <w:t xml:space="preserve"> million (202</w:t>
      </w:r>
      <w:r>
        <w:rPr>
          <w:rFonts w:ascii="Trebuchet MS" w:hAnsi="Trebuchet MS" w:cs="Cordia New"/>
          <w:sz w:val="18"/>
          <w:szCs w:val="18"/>
          <w:lang w:val="en-GB"/>
        </w:rPr>
        <w:t>4</w:t>
      </w:r>
      <w:r w:rsidRPr="009069BD">
        <w:rPr>
          <w:rFonts w:ascii="Trebuchet MS" w:hAnsi="Trebuchet MS" w:cs="Cordia New"/>
          <w:sz w:val="18"/>
          <w:szCs w:val="18"/>
          <w:lang w:val="en-GB"/>
        </w:rPr>
        <w:t xml:space="preserve">: Baht </w:t>
      </w:r>
      <w:r>
        <w:rPr>
          <w:rFonts w:ascii="Trebuchet MS" w:hAnsi="Trebuchet MS" w:cs="Cordia New"/>
          <w:sz w:val="18"/>
          <w:szCs w:val="18"/>
          <w:lang w:val="en-GB"/>
        </w:rPr>
        <w:t>1</w:t>
      </w:r>
      <w:r w:rsidR="008C4031">
        <w:rPr>
          <w:rFonts w:ascii="Trebuchet MS" w:hAnsi="Trebuchet MS" w:cs="Cordia New"/>
          <w:sz w:val="18"/>
          <w:szCs w:val="18"/>
          <w:lang w:val="en-GB"/>
        </w:rPr>
        <w:t>5</w:t>
      </w:r>
      <w:r>
        <w:rPr>
          <w:rFonts w:ascii="Trebuchet MS" w:hAnsi="Trebuchet MS" w:cs="Cordia New"/>
          <w:sz w:val="18"/>
          <w:szCs w:val="18"/>
          <w:lang w:val="en-GB"/>
        </w:rPr>
        <w:t>,</w:t>
      </w:r>
      <w:r w:rsidR="008C4031">
        <w:rPr>
          <w:rFonts w:ascii="Trebuchet MS" w:hAnsi="Trebuchet MS" w:cs="Cordia New"/>
          <w:sz w:val="18"/>
          <w:szCs w:val="18"/>
          <w:lang w:val="en-GB"/>
        </w:rPr>
        <w:t>411</w:t>
      </w:r>
      <w:r w:rsidRPr="009069BD">
        <w:rPr>
          <w:rFonts w:ascii="Trebuchet MS" w:hAnsi="Trebuchet MS" w:cs="Cordia New"/>
          <w:sz w:val="18"/>
          <w:szCs w:val="18"/>
          <w:lang w:val="en-GB"/>
        </w:rPr>
        <w:t xml:space="preserve"> million) will expire by </w:t>
      </w:r>
      <w:r w:rsidR="00793825">
        <w:rPr>
          <w:rFonts w:ascii="Trebuchet MS" w:hAnsi="Trebuchet MS" w:cs="Cordia New"/>
          <w:sz w:val="18"/>
          <w:szCs w:val="18"/>
          <w:lang w:val="en-GB"/>
        </w:rPr>
        <w:t>2</w:t>
      </w:r>
      <w:r w:rsidR="00CA3D94">
        <w:rPr>
          <w:rFonts w:ascii="Trebuchet MS" w:hAnsi="Trebuchet MS" w:cs="Cordia New"/>
          <w:sz w:val="18"/>
          <w:szCs w:val="18"/>
          <w:lang w:val="en-GB"/>
        </w:rPr>
        <w:t>029</w:t>
      </w:r>
      <w:r w:rsidRPr="009069BD">
        <w:rPr>
          <w:rFonts w:ascii="Trebuchet MS" w:hAnsi="Trebuchet MS" w:cs="Cordia New"/>
          <w:sz w:val="18"/>
          <w:szCs w:val="18"/>
          <w:lang w:val="en-GB"/>
        </w:rPr>
        <w:t xml:space="preserve"> (202</w:t>
      </w:r>
      <w:r>
        <w:rPr>
          <w:rFonts w:ascii="Trebuchet MS" w:hAnsi="Trebuchet MS" w:cs="Cordia New"/>
          <w:sz w:val="18"/>
          <w:szCs w:val="18"/>
          <w:lang w:val="en-GB"/>
        </w:rPr>
        <w:t>4</w:t>
      </w:r>
      <w:r w:rsidRPr="009069BD">
        <w:rPr>
          <w:rFonts w:ascii="Trebuchet MS" w:hAnsi="Trebuchet MS" w:cs="Cordia New"/>
          <w:sz w:val="18"/>
          <w:szCs w:val="18"/>
          <w:lang w:val="en-GB"/>
        </w:rPr>
        <w:t>: expire by 202</w:t>
      </w:r>
      <w:r w:rsidR="00AE3340">
        <w:rPr>
          <w:rFonts w:ascii="Trebuchet MS" w:hAnsi="Trebuchet MS" w:cs="Cordia New"/>
          <w:sz w:val="18"/>
          <w:szCs w:val="18"/>
          <w:lang w:val="en-GB"/>
        </w:rPr>
        <w:t>8</w:t>
      </w:r>
      <w:r w:rsidRPr="009069BD">
        <w:rPr>
          <w:rFonts w:ascii="Trebuchet MS" w:hAnsi="Trebuchet MS" w:cs="Cordia New"/>
          <w:sz w:val="18"/>
          <w:szCs w:val="18"/>
          <w:lang w:val="en-GB"/>
        </w:rPr>
        <w:t>).</w:t>
      </w:r>
    </w:p>
    <w:p w14:paraId="0D9C9B20" w14:textId="5D120705" w:rsidR="00564755" w:rsidRDefault="00564755" w:rsidP="00FB037B">
      <w:pPr>
        <w:spacing w:line="360" w:lineRule="auto"/>
        <w:ind w:left="360"/>
        <w:jc w:val="thaiDistribute"/>
        <w:rPr>
          <w:rFonts w:ascii="Trebuchet MS" w:hAnsi="Trebuchet MS" w:cs="Cordia New"/>
          <w:sz w:val="18"/>
          <w:szCs w:val="18"/>
        </w:rPr>
      </w:pPr>
    </w:p>
    <w:p w14:paraId="166B04F1" w14:textId="77777777" w:rsidR="005E76E4" w:rsidRPr="005E76E4" w:rsidRDefault="005E76E4" w:rsidP="00FB037B">
      <w:pPr>
        <w:spacing w:line="360" w:lineRule="auto"/>
        <w:ind w:left="360"/>
        <w:jc w:val="thaiDistribute"/>
        <w:rPr>
          <w:rFonts w:ascii="Trebuchet MS" w:hAnsi="Trebuchet MS" w:cs="Cordia New"/>
          <w:b/>
          <w:bCs/>
          <w:sz w:val="18"/>
          <w:szCs w:val="18"/>
        </w:rPr>
      </w:pPr>
      <w:r w:rsidRPr="005E76E4">
        <w:rPr>
          <w:rFonts w:ascii="Trebuchet MS" w:hAnsi="Trebuchet MS" w:cs="Cordia New"/>
          <w:b/>
          <w:bCs/>
          <w:sz w:val="18"/>
          <w:szCs w:val="18"/>
        </w:rPr>
        <w:t>Effect from international tax reform - Pillar Two model rules</w:t>
      </w:r>
    </w:p>
    <w:p w14:paraId="119CCFEF" w14:textId="77777777" w:rsidR="00564755" w:rsidRDefault="00564755" w:rsidP="00FB037B">
      <w:pPr>
        <w:spacing w:line="360" w:lineRule="auto"/>
        <w:ind w:left="360"/>
        <w:jc w:val="thaiDistribute"/>
        <w:rPr>
          <w:rFonts w:ascii="Trebuchet MS" w:hAnsi="Trebuchet MS" w:cs="Cordia New"/>
          <w:sz w:val="18"/>
          <w:szCs w:val="18"/>
        </w:rPr>
      </w:pPr>
    </w:p>
    <w:p w14:paraId="22A9542A" w14:textId="4CFE9AE4" w:rsidR="005E76E4" w:rsidRDefault="005E76E4" w:rsidP="00FB037B">
      <w:pPr>
        <w:spacing w:line="360" w:lineRule="auto"/>
        <w:ind w:left="360"/>
        <w:jc w:val="thaiDistribute"/>
        <w:rPr>
          <w:rFonts w:ascii="Trebuchet MS" w:hAnsi="Trebuchet MS" w:cs="Cordia New"/>
          <w:sz w:val="18"/>
          <w:szCs w:val="18"/>
        </w:rPr>
      </w:pPr>
      <w:r w:rsidRPr="005E76E4">
        <w:rPr>
          <w:rFonts w:ascii="Trebuchet MS" w:hAnsi="Trebuchet MS" w:cs="Cordia New"/>
          <w:sz w:val="18"/>
          <w:szCs w:val="18"/>
        </w:rPr>
        <w:t xml:space="preserve">The Group falls within the scope of the Pillar Two model rules published by the </w:t>
      </w:r>
      <w:proofErr w:type="spellStart"/>
      <w:r w:rsidRPr="005E76E4">
        <w:rPr>
          <w:rFonts w:ascii="Trebuchet MS" w:hAnsi="Trebuchet MS" w:cs="Cordia New"/>
          <w:sz w:val="18"/>
          <w:szCs w:val="18"/>
        </w:rPr>
        <w:t>Organisation</w:t>
      </w:r>
      <w:proofErr w:type="spellEnd"/>
      <w:r w:rsidRPr="005E76E4">
        <w:rPr>
          <w:rFonts w:ascii="Trebuchet MS" w:hAnsi="Trebuchet MS" w:cs="Cordia New"/>
          <w:sz w:val="18"/>
          <w:szCs w:val="18"/>
        </w:rPr>
        <w:t xml:space="preserve"> for Economic Co-operation and Development (OECD). The Group’s ultimate parent entity is located in Malaysia.</w:t>
      </w:r>
      <w:r w:rsidR="007B6414">
        <w:rPr>
          <w:rFonts w:ascii="Trebuchet MS" w:hAnsi="Trebuchet MS" w:cs="Cordia New" w:hint="cs"/>
          <w:sz w:val="18"/>
          <w:szCs w:val="18"/>
          <w:cs/>
        </w:rPr>
        <w:t xml:space="preserve"> </w:t>
      </w:r>
      <w:r w:rsidR="005B53ED" w:rsidRPr="005B53ED">
        <w:rPr>
          <w:rFonts w:ascii="Trebuchet MS" w:hAnsi="Trebuchet MS" w:cs="Cordia New"/>
          <w:sz w:val="18"/>
          <w:szCs w:val="18"/>
        </w:rPr>
        <w:t>The Group has applied a temporary mandatory relief from deferred tax accounting for the impacts of the top-up tax and accounts for it as a current tax when it is incurred.</w:t>
      </w:r>
    </w:p>
    <w:p w14:paraId="7CAD6CFC" w14:textId="77777777" w:rsidR="005E76E4" w:rsidRPr="005E76E4" w:rsidRDefault="005E76E4" w:rsidP="00FB037B">
      <w:pPr>
        <w:spacing w:line="360" w:lineRule="auto"/>
        <w:ind w:left="360"/>
        <w:jc w:val="thaiDistribute"/>
        <w:rPr>
          <w:rFonts w:ascii="Trebuchet MS" w:hAnsi="Trebuchet MS" w:cs="Cordia New"/>
          <w:sz w:val="18"/>
          <w:szCs w:val="18"/>
        </w:rPr>
      </w:pPr>
    </w:p>
    <w:p w14:paraId="3D433012" w14:textId="0649C01F" w:rsidR="00007A6B" w:rsidRPr="00C97B74" w:rsidRDefault="005D72C6" w:rsidP="00FB037B">
      <w:pPr>
        <w:spacing w:line="360" w:lineRule="auto"/>
        <w:ind w:left="360"/>
        <w:jc w:val="thaiDistribute"/>
        <w:rPr>
          <w:rFonts w:ascii="Trebuchet MS" w:hAnsi="Trebuchet MS" w:cs="Cordia New"/>
          <w:sz w:val="18"/>
          <w:szCs w:val="18"/>
          <w:lang w:val="en-GB"/>
        </w:rPr>
      </w:pPr>
      <w:r w:rsidRPr="005E76E4">
        <w:rPr>
          <w:rFonts w:ascii="Trebuchet MS" w:hAnsi="Trebuchet MS" w:cs="Cordia New"/>
          <w:sz w:val="18"/>
          <w:szCs w:val="18"/>
        </w:rPr>
        <w:t xml:space="preserve">In Thailand, the Royal Decree on Top-Up Tax was enacted on 26 December 2024 and will be effective for fiscal years beginning on or after 1 January 2025. </w:t>
      </w:r>
      <w:r w:rsidR="006317C7" w:rsidRPr="006317C7">
        <w:rPr>
          <w:rFonts w:ascii="Trebuchet MS" w:hAnsi="Trebuchet MS" w:cs="Cordia New"/>
          <w:sz w:val="18"/>
          <w:szCs w:val="18"/>
        </w:rPr>
        <w:t xml:space="preserve">The impact on the Group’s consolidated financial </w:t>
      </w:r>
      <w:r w:rsidR="006317C7">
        <w:rPr>
          <w:rFonts w:ascii="Trebuchet MS" w:hAnsi="Trebuchet MS" w:cs="Cordia New"/>
          <w:sz w:val="18"/>
          <w:szCs w:val="18"/>
        </w:rPr>
        <w:t>statement</w:t>
      </w:r>
      <w:r w:rsidR="00626E0E">
        <w:rPr>
          <w:rFonts w:ascii="Trebuchet MS" w:hAnsi="Trebuchet MS" w:cs="Cordia New"/>
          <w:sz w:val="18"/>
          <w:szCs w:val="18"/>
        </w:rPr>
        <w:t>s</w:t>
      </w:r>
      <w:r w:rsidR="006317C7" w:rsidRPr="006317C7">
        <w:rPr>
          <w:rFonts w:ascii="Trebuchet MS" w:hAnsi="Trebuchet MS" w:cs="Cordia New"/>
          <w:sz w:val="18"/>
          <w:szCs w:val="18"/>
        </w:rPr>
        <w:t xml:space="preserve"> for the </w:t>
      </w:r>
      <w:r w:rsidR="006317C7">
        <w:rPr>
          <w:rFonts w:ascii="Trebuchet MS" w:hAnsi="Trebuchet MS" w:cs="Cordia New"/>
          <w:sz w:val="18"/>
          <w:szCs w:val="18"/>
        </w:rPr>
        <w:t>year</w:t>
      </w:r>
      <w:r w:rsidR="006317C7" w:rsidRPr="006317C7">
        <w:rPr>
          <w:rFonts w:ascii="Trebuchet MS" w:hAnsi="Trebuchet MS" w:cs="Cordia New"/>
          <w:sz w:val="18"/>
          <w:szCs w:val="18"/>
        </w:rPr>
        <w:t xml:space="preserve"> ended </w:t>
      </w:r>
      <w:r w:rsidR="006317C7">
        <w:rPr>
          <w:rFonts w:ascii="Trebuchet MS" w:hAnsi="Trebuchet MS" w:cs="Cordia New"/>
          <w:sz w:val="18"/>
          <w:szCs w:val="18"/>
        </w:rPr>
        <w:t>31 Decem</w:t>
      </w:r>
      <w:r w:rsidR="006317C7" w:rsidRPr="006317C7">
        <w:rPr>
          <w:rFonts w:ascii="Trebuchet MS" w:hAnsi="Trebuchet MS" w:cs="Cordia New"/>
          <w:sz w:val="18"/>
          <w:szCs w:val="18"/>
        </w:rPr>
        <w:t>ber 2025 depends on various factors such as revenues, costs and tax incentives</w:t>
      </w:r>
      <w:r w:rsidR="001F64A7">
        <w:rPr>
          <w:rFonts w:ascii="Trebuchet MS" w:hAnsi="Trebuchet MS" w:cs="Cordia New"/>
          <w:sz w:val="18"/>
          <w:szCs w:val="18"/>
        </w:rPr>
        <w:t>.          T</w:t>
      </w:r>
      <w:r w:rsidR="006317C7" w:rsidRPr="006317C7">
        <w:rPr>
          <w:rFonts w:ascii="Trebuchet MS" w:hAnsi="Trebuchet MS" w:cs="Cordia New"/>
          <w:sz w:val="18"/>
          <w:szCs w:val="18"/>
        </w:rPr>
        <w:t xml:space="preserve">he </w:t>
      </w:r>
      <w:r w:rsidR="006317C7" w:rsidRPr="00197D33">
        <w:rPr>
          <w:rFonts w:ascii="Trebuchet MS" w:hAnsi="Trebuchet MS" w:cs="Cordia New"/>
          <w:sz w:val="18"/>
          <w:szCs w:val="18"/>
        </w:rPr>
        <w:t>Group</w:t>
      </w:r>
      <w:r w:rsidR="00D1395A">
        <w:rPr>
          <w:rFonts w:ascii="Trebuchet MS" w:hAnsi="Trebuchet MS" w:cs="Cordia New"/>
          <w:sz w:val="18"/>
          <w:szCs w:val="18"/>
        </w:rPr>
        <w:t>’</w:t>
      </w:r>
      <w:r w:rsidR="006317C7" w:rsidRPr="00197D33">
        <w:rPr>
          <w:rFonts w:ascii="Trebuchet MS" w:hAnsi="Trebuchet MS" w:cs="Cordia New"/>
          <w:sz w:val="18"/>
          <w:szCs w:val="18"/>
        </w:rPr>
        <w:t>s</w:t>
      </w:r>
      <w:r w:rsidR="006317C7" w:rsidRPr="006317C7">
        <w:rPr>
          <w:rFonts w:ascii="Trebuchet MS" w:hAnsi="Trebuchet MS" w:cs="Cordia New"/>
          <w:sz w:val="18"/>
          <w:szCs w:val="18"/>
        </w:rPr>
        <w:t xml:space="preserve"> management has engaged tax specialists to assist in evaluating relevant tax implications. </w:t>
      </w:r>
      <w:r w:rsidR="00197D33" w:rsidRPr="00197D33">
        <w:rPr>
          <w:rFonts w:ascii="Trebuchet MS" w:hAnsi="Trebuchet MS" w:cs="Cordia New"/>
          <w:sz w:val="18"/>
          <w:szCs w:val="18"/>
        </w:rPr>
        <w:t>The Group is not liable for additional current tax expenses in relation to its operation</w:t>
      </w:r>
      <w:r w:rsidR="006317C7" w:rsidRPr="006317C7">
        <w:rPr>
          <w:rFonts w:ascii="Trebuchet MS" w:hAnsi="Trebuchet MS" w:cs="Cordia New"/>
          <w:sz w:val="18"/>
          <w:szCs w:val="18"/>
        </w:rPr>
        <w:t>.</w:t>
      </w:r>
    </w:p>
    <w:p w14:paraId="34D0B14F" w14:textId="6BF191BE" w:rsidR="00A672A5" w:rsidRDefault="00A672A5">
      <w:pPr>
        <w:rPr>
          <w:rFonts w:ascii="Trebuchet MS" w:eastAsia="Cordia New" w:hAnsi="Trebuchet MS" w:cs="Cordia New"/>
          <w:b/>
          <w:bCs/>
          <w:sz w:val="18"/>
          <w:szCs w:val="18"/>
        </w:rPr>
      </w:pPr>
    </w:p>
    <w:p w14:paraId="2D63DCB9" w14:textId="77777777" w:rsidR="00EB6F6E" w:rsidRDefault="00EB6F6E">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343C78D5" w14:textId="04CC832B" w:rsidR="00517280" w:rsidRPr="006458EC" w:rsidRDefault="006207F1"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PROMOTIONAL PRIVILEGES</w:t>
      </w:r>
    </w:p>
    <w:p w14:paraId="3FA9A473" w14:textId="77777777" w:rsidR="00517280" w:rsidRDefault="00517280" w:rsidP="00FB037B">
      <w:pPr>
        <w:spacing w:line="360" w:lineRule="auto"/>
        <w:ind w:left="360"/>
        <w:jc w:val="thaiDistribute"/>
        <w:rPr>
          <w:rFonts w:ascii="Trebuchet MS" w:hAnsi="Trebuchet MS" w:cs="Cordia New"/>
          <w:b/>
          <w:bCs/>
          <w:sz w:val="18"/>
          <w:szCs w:val="18"/>
        </w:rPr>
      </w:pPr>
    </w:p>
    <w:p w14:paraId="55CF97C5" w14:textId="2443699C" w:rsidR="00BC0E76" w:rsidRDefault="00BC0E76" w:rsidP="00FB037B">
      <w:pPr>
        <w:spacing w:line="360" w:lineRule="auto"/>
        <w:ind w:left="360"/>
        <w:jc w:val="thaiDistribute"/>
        <w:rPr>
          <w:rFonts w:ascii="Trebuchet MS" w:hAnsi="Trebuchet MS" w:cs="Cordia New"/>
          <w:sz w:val="18"/>
          <w:szCs w:val="18"/>
        </w:rPr>
      </w:pPr>
      <w:r w:rsidRPr="00BC0E76">
        <w:rPr>
          <w:rFonts w:ascii="Trebuchet MS" w:hAnsi="Trebuchet MS" w:cs="Cordia New"/>
          <w:sz w:val="18"/>
          <w:szCs w:val="18"/>
        </w:rPr>
        <w:t>As at 31 December 202</w:t>
      </w:r>
      <w:r w:rsidR="00FB037B">
        <w:rPr>
          <w:rFonts w:ascii="Trebuchet MS" w:hAnsi="Trebuchet MS" w:cs="Cordia New"/>
          <w:sz w:val="18"/>
          <w:szCs w:val="18"/>
        </w:rPr>
        <w:t>5</w:t>
      </w:r>
      <w:r w:rsidRPr="00BC0E76">
        <w:rPr>
          <w:rFonts w:ascii="Trebuchet MS" w:hAnsi="Trebuchet MS" w:cs="Cordia New"/>
          <w:sz w:val="18"/>
          <w:szCs w:val="18"/>
        </w:rPr>
        <w:t xml:space="preserve">, the subsidiary received </w:t>
      </w:r>
      <w:r w:rsidR="00002779">
        <w:rPr>
          <w:rFonts w:ascii="Trebuchet MS" w:hAnsi="Trebuchet MS" w:cs="Cordia New"/>
          <w:sz w:val="18"/>
          <w:szCs w:val="18"/>
        </w:rPr>
        <w:t>3</w:t>
      </w:r>
      <w:r w:rsidRPr="00BC0E76">
        <w:rPr>
          <w:rFonts w:ascii="Trebuchet MS" w:hAnsi="Trebuchet MS" w:cs="Cordia New"/>
          <w:sz w:val="18"/>
          <w:szCs w:val="18"/>
        </w:rPr>
        <w:t xml:space="preserve"> certificates (202</w:t>
      </w:r>
      <w:r w:rsidR="00FB037B">
        <w:rPr>
          <w:rFonts w:ascii="Trebuchet MS" w:hAnsi="Trebuchet MS" w:cs="Cordia New"/>
          <w:sz w:val="18"/>
          <w:szCs w:val="18"/>
        </w:rPr>
        <w:t>4</w:t>
      </w:r>
      <w:r w:rsidRPr="00BC0E76">
        <w:rPr>
          <w:rFonts w:ascii="Trebuchet MS" w:hAnsi="Trebuchet MS" w:cs="Cordia New"/>
          <w:sz w:val="18"/>
          <w:szCs w:val="18"/>
        </w:rPr>
        <w:t>: 3 certificates) of promotional privileges from the Board of Investment (“BOI”) for air transportation business. The main privileges include exemption from payment of import duty on aircraft and related spare parts, and exemption from corporate income taxes for the promoted activities for periods of 5 years starting from the date on which the subsidiary started earning income from the promoted activities (commencing from 27 December 2011). To be entitled to the privileges, the subsidiary must comply with the conditions and restrictions provided in the promotional certificates. As at 31 December 20</w:t>
      </w:r>
      <w:r w:rsidR="00513E99">
        <w:rPr>
          <w:rFonts w:ascii="Trebuchet MS" w:hAnsi="Trebuchet MS" w:cs="Cordia New"/>
          <w:sz w:val="18"/>
          <w:szCs w:val="18"/>
        </w:rPr>
        <w:t>25</w:t>
      </w:r>
      <w:r w:rsidRPr="00BC0E76">
        <w:rPr>
          <w:rFonts w:ascii="Trebuchet MS" w:hAnsi="Trebuchet MS" w:cs="Cordia New"/>
          <w:sz w:val="18"/>
          <w:szCs w:val="18"/>
        </w:rPr>
        <w:t xml:space="preserve">, the subsidiary had </w:t>
      </w:r>
      <w:r w:rsidR="00002779">
        <w:rPr>
          <w:rFonts w:ascii="Trebuchet MS" w:hAnsi="Trebuchet MS" w:cs="Cordia New"/>
          <w:sz w:val="18"/>
          <w:szCs w:val="18"/>
        </w:rPr>
        <w:t>7</w:t>
      </w:r>
      <w:r w:rsidRPr="00BC0E76">
        <w:rPr>
          <w:rFonts w:ascii="Trebuchet MS" w:hAnsi="Trebuchet MS" w:cs="Cordia New"/>
          <w:sz w:val="18"/>
          <w:szCs w:val="18"/>
        </w:rPr>
        <w:t xml:space="preserve"> aircraft (202</w:t>
      </w:r>
      <w:r w:rsidR="00FB037B">
        <w:rPr>
          <w:rFonts w:ascii="Trebuchet MS" w:hAnsi="Trebuchet MS" w:cs="Cordia New"/>
          <w:sz w:val="18"/>
          <w:szCs w:val="18"/>
        </w:rPr>
        <w:t>4</w:t>
      </w:r>
      <w:r w:rsidRPr="00BC0E76">
        <w:rPr>
          <w:rFonts w:ascii="Trebuchet MS" w:hAnsi="Trebuchet MS" w:cs="Cordia New"/>
          <w:sz w:val="18"/>
          <w:szCs w:val="18"/>
        </w:rPr>
        <w:t xml:space="preserve">: </w:t>
      </w:r>
      <w:r w:rsidR="00FB037B">
        <w:rPr>
          <w:rFonts w:ascii="Trebuchet MS" w:hAnsi="Trebuchet MS" w:cs="Cordia New"/>
          <w:sz w:val="18"/>
          <w:szCs w:val="18"/>
        </w:rPr>
        <w:t>7</w:t>
      </w:r>
      <w:r w:rsidRPr="00BC0E76">
        <w:rPr>
          <w:rFonts w:ascii="Trebuchet MS" w:hAnsi="Trebuchet MS" w:cs="Cordia New"/>
          <w:sz w:val="18"/>
          <w:szCs w:val="18"/>
        </w:rPr>
        <w:t xml:space="preserve"> aircraft) under such certificates of promotional privileges from the BOI.</w:t>
      </w:r>
    </w:p>
    <w:p w14:paraId="1CEEC133" w14:textId="77777777" w:rsidR="00515B73" w:rsidRDefault="00515B73" w:rsidP="00FB037B">
      <w:pPr>
        <w:spacing w:line="360" w:lineRule="auto"/>
        <w:ind w:left="360"/>
        <w:jc w:val="thaiDistribute"/>
        <w:rPr>
          <w:rFonts w:ascii="Trebuchet MS" w:hAnsi="Trebuchet MS" w:cs="Cordia New"/>
          <w:sz w:val="18"/>
          <w:szCs w:val="18"/>
        </w:rPr>
      </w:pPr>
    </w:p>
    <w:p w14:paraId="400FB6B1" w14:textId="77777777" w:rsidR="00515B73" w:rsidRPr="00FA2CAB" w:rsidRDefault="00515B73" w:rsidP="00515B73">
      <w:pPr>
        <w:spacing w:line="360" w:lineRule="auto"/>
        <w:ind w:left="360"/>
        <w:jc w:val="thaiDistribute"/>
        <w:rPr>
          <w:rFonts w:ascii="Trebuchet MS" w:hAnsi="Trebuchet MS"/>
          <w:color w:val="000000"/>
          <w:sz w:val="18"/>
          <w:szCs w:val="18"/>
        </w:rPr>
      </w:pPr>
      <w:r w:rsidRPr="00FA2CAB">
        <w:rPr>
          <w:rFonts w:ascii="Trebuchet MS" w:hAnsi="Trebuchet MS"/>
          <w:color w:val="000000"/>
          <w:sz w:val="18"/>
          <w:szCs w:val="18"/>
        </w:rPr>
        <w:t xml:space="preserve">Revenues classified by BOI promoted activities and Non-BOI promoted activities are as follows: </w:t>
      </w:r>
    </w:p>
    <w:p w14:paraId="35E06C75" w14:textId="77777777" w:rsidR="00515B73" w:rsidRPr="00FA2CAB" w:rsidRDefault="00515B73" w:rsidP="00515B73">
      <w:pPr>
        <w:spacing w:line="360" w:lineRule="auto"/>
        <w:ind w:left="426"/>
        <w:jc w:val="thaiDistribute"/>
        <w:rPr>
          <w:rFonts w:ascii="Trebuchet MS" w:hAnsi="Trebuchet MS"/>
          <w:color w:val="000000"/>
          <w:sz w:val="18"/>
          <w:szCs w:val="18"/>
        </w:rPr>
      </w:pPr>
    </w:p>
    <w:tbl>
      <w:tblPr>
        <w:tblpPr w:leftFromText="180" w:rightFromText="180" w:vertAnchor="text" w:horzAnchor="margin" w:tblpX="305" w:tblpY="76"/>
        <w:tblW w:w="9009" w:type="dxa"/>
        <w:tblLayout w:type="fixed"/>
        <w:tblLook w:val="05E0" w:firstRow="1" w:lastRow="1" w:firstColumn="1" w:lastColumn="1" w:noHBand="0" w:noVBand="1"/>
      </w:tblPr>
      <w:tblGrid>
        <w:gridCol w:w="5040"/>
        <w:gridCol w:w="263"/>
        <w:gridCol w:w="1722"/>
        <w:gridCol w:w="242"/>
        <w:gridCol w:w="1742"/>
      </w:tblGrid>
      <w:tr w:rsidR="00515B73" w:rsidRPr="00FA2CAB" w14:paraId="1A1BC584" w14:textId="77777777" w:rsidTr="00924066">
        <w:trPr>
          <w:trHeight w:val="256"/>
        </w:trPr>
        <w:tc>
          <w:tcPr>
            <w:tcW w:w="5040" w:type="dxa"/>
          </w:tcPr>
          <w:p w14:paraId="7DAD9B44" w14:textId="23DE2233" w:rsidR="00515B73" w:rsidRPr="00FA2CAB" w:rsidRDefault="00515B73" w:rsidP="00924066">
            <w:pPr>
              <w:spacing w:line="360" w:lineRule="exact"/>
              <w:ind w:left="360" w:right="14" w:hanging="360"/>
              <w:rPr>
                <w:rFonts w:ascii="Trebuchet MS" w:hAnsi="Trebuchet MS" w:cstheme="minorBidi"/>
                <w:sz w:val="18"/>
                <w:szCs w:val="18"/>
              </w:rPr>
            </w:pPr>
            <w:r w:rsidRPr="00FA2CAB">
              <w:rPr>
                <w:rFonts w:ascii="Trebuchet MS" w:hAnsi="Trebuchet MS" w:cstheme="minorBidi"/>
                <w:sz w:val="18"/>
                <w:szCs w:val="18"/>
              </w:rPr>
              <w:t xml:space="preserve">(Unit : </w:t>
            </w:r>
            <w:r w:rsidR="00C53E59" w:rsidRPr="00081704">
              <w:rPr>
                <w:rFonts w:ascii="Trebuchet MS" w:hAnsi="Trebuchet MS" w:cs="Arial"/>
                <w:sz w:val="18"/>
                <w:szCs w:val="18"/>
              </w:rPr>
              <w:t xml:space="preserve">Thousand </w:t>
            </w:r>
            <w:r w:rsidRPr="00081704">
              <w:rPr>
                <w:rFonts w:ascii="Trebuchet MS" w:hAnsi="Trebuchet MS" w:cs="Arial"/>
                <w:sz w:val="18"/>
                <w:szCs w:val="18"/>
              </w:rPr>
              <w:t>Baht</w:t>
            </w:r>
            <w:r w:rsidRPr="00FA2CAB">
              <w:rPr>
                <w:rFonts w:ascii="Trebuchet MS" w:hAnsi="Trebuchet MS" w:cstheme="minorBidi"/>
                <w:sz w:val="18"/>
                <w:szCs w:val="18"/>
              </w:rPr>
              <w:t>)</w:t>
            </w:r>
          </w:p>
        </w:tc>
        <w:tc>
          <w:tcPr>
            <w:tcW w:w="263" w:type="dxa"/>
          </w:tcPr>
          <w:p w14:paraId="082A8CF2" w14:textId="77777777" w:rsidR="00515B73" w:rsidRPr="00FA2CAB" w:rsidRDefault="00515B73" w:rsidP="00924066">
            <w:pPr>
              <w:spacing w:line="360" w:lineRule="exact"/>
              <w:ind w:left="360" w:right="14" w:hanging="360"/>
              <w:jc w:val="center"/>
              <w:rPr>
                <w:rFonts w:ascii="Trebuchet MS" w:hAnsi="Trebuchet MS" w:cstheme="minorBidi"/>
                <w:sz w:val="18"/>
                <w:szCs w:val="18"/>
              </w:rPr>
            </w:pPr>
          </w:p>
        </w:tc>
        <w:tc>
          <w:tcPr>
            <w:tcW w:w="3706" w:type="dxa"/>
            <w:gridSpan w:val="3"/>
            <w:tcBorders>
              <w:bottom w:val="single" w:sz="4" w:space="0" w:color="auto"/>
            </w:tcBorders>
          </w:tcPr>
          <w:p w14:paraId="4B85C43D" w14:textId="77777777" w:rsidR="003870D6" w:rsidRPr="003870D6" w:rsidRDefault="003870D6" w:rsidP="00924066">
            <w:pPr>
              <w:spacing w:line="360" w:lineRule="exact"/>
              <w:ind w:left="360" w:hanging="360"/>
              <w:jc w:val="center"/>
              <w:rPr>
                <w:rFonts w:ascii="Trebuchet MS" w:hAnsi="Trebuchet MS" w:cstheme="minorBidi"/>
                <w:sz w:val="18"/>
                <w:szCs w:val="18"/>
              </w:rPr>
            </w:pPr>
            <w:r w:rsidRPr="003870D6">
              <w:rPr>
                <w:rFonts w:ascii="Trebuchet MS" w:hAnsi="Trebuchet MS" w:cstheme="minorBidi"/>
                <w:sz w:val="18"/>
                <w:szCs w:val="18"/>
              </w:rPr>
              <w:t xml:space="preserve">Consolidated </w:t>
            </w:r>
          </w:p>
          <w:p w14:paraId="2B4BE84E" w14:textId="65C64627" w:rsidR="00515B73" w:rsidRPr="00FA2CAB" w:rsidRDefault="003870D6" w:rsidP="00924066">
            <w:pPr>
              <w:spacing w:line="360" w:lineRule="exact"/>
              <w:ind w:left="360" w:hanging="360"/>
              <w:jc w:val="center"/>
              <w:rPr>
                <w:rFonts w:ascii="Trebuchet MS" w:hAnsi="Trebuchet MS" w:cstheme="minorBidi"/>
                <w:sz w:val="18"/>
                <w:szCs w:val="18"/>
                <w:cs/>
              </w:rPr>
            </w:pPr>
            <w:r w:rsidRPr="003870D6">
              <w:rPr>
                <w:rFonts w:ascii="Trebuchet MS" w:hAnsi="Trebuchet MS" w:cstheme="minorBidi"/>
                <w:sz w:val="18"/>
                <w:szCs w:val="18"/>
              </w:rPr>
              <w:t>financial statements</w:t>
            </w:r>
          </w:p>
        </w:tc>
      </w:tr>
      <w:tr w:rsidR="00033E61" w:rsidRPr="00FA2CAB" w14:paraId="04AA4886" w14:textId="77777777" w:rsidTr="00924066">
        <w:trPr>
          <w:trHeight w:val="256"/>
        </w:trPr>
        <w:tc>
          <w:tcPr>
            <w:tcW w:w="5040" w:type="dxa"/>
          </w:tcPr>
          <w:p w14:paraId="23394665" w14:textId="77777777" w:rsidR="00033E61" w:rsidRPr="00FA2CAB" w:rsidRDefault="00033E61" w:rsidP="00924066">
            <w:pPr>
              <w:spacing w:line="360" w:lineRule="exact"/>
              <w:ind w:left="360" w:right="14" w:hanging="360"/>
              <w:rPr>
                <w:rFonts w:ascii="Trebuchet MS" w:hAnsi="Trebuchet MS" w:cstheme="minorBidi"/>
                <w:sz w:val="18"/>
                <w:szCs w:val="18"/>
              </w:rPr>
            </w:pPr>
          </w:p>
        </w:tc>
        <w:tc>
          <w:tcPr>
            <w:tcW w:w="263" w:type="dxa"/>
          </w:tcPr>
          <w:p w14:paraId="674E63C9" w14:textId="77777777" w:rsidR="00033E61" w:rsidRPr="00FA2CAB" w:rsidRDefault="00033E61" w:rsidP="00924066">
            <w:pPr>
              <w:spacing w:line="360" w:lineRule="exact"/>
              <w:ind w:left="360" w:right="14" w:hanging="360"/>
              <w:jc w:val="center"/>
              <w:rPr>
                <w:rFonts w:ascii="Trebuchet MS" w:hAnsi="Trebuchet MS" w:cstheme="minorBidi"/>
                <w:sz w:val="18"/>
                <w:szCs w:val="18"/>
              </w:rPr>
            </w:pPr>
          </w:p>
        </w:tc>
        <w:tc>
          <w:tcPr>
            <w:tcW w:w="1722" w:type="dxa"/>
            <w:tcBorders>
              <w:top w:val="single" w:sz="4" w:space="0" w:color="auto"/>
            </w:tcBorders>
          </w:tcPr>
          <w:p w14:paraId="455700B8" w14:textId="6BD739AA" w:rsidR="00033E61" w:rsidRPr="00FA2CAB" w:rsidRDefault="00033E61" w:rsidP="00924066">
            <w:pPr>
              <w:spacing w:line="360" w:lineRule="exact"/>
              <w:ind w:left="360" w:right="14" w:hanging="360"/>
              <w:jc w:val="center"/>
              <w:rPr>
                <w:rFonts w:ascii="Trebuchet MS" w:hAnsi="Trebuchet MS" w:cstheme="minorBidi"/>
                <w:sz w:val="18"/>
                <w:szCs w:val="18"/>
              </w:rPr>
            </w:pPr>
            <w:r w:rsidRPr="00FA2CAB">
              <w:rPr>
                <w:rFonts w:ascii="Trebuchet MS" w:hAnsi="Trebuchet MS" w:cstheme="minorBidi"/>
                <w:sz w:val="18"/>
                <w:szCs w:val="18"/>
              </w:rPr>
              <w:t>202</w:t>
            </w:r>
            <w:r>
              <w:rPr>
                <w:rFonts w:ascii="Trebuchet MS" w:hAnsi="Trebuchet MS" w:cstheme="minorBidi"/>
                <w:sz w:val="18"/>
                <w:szCs w:val="18"/>
              </w:rPr>
              <w:t>5</w:t>
            </w:r>
          </w:p>
        </w:tc>
        <w:tc>
          <w:tcPr>
            <w:tcW w:w="242" w:type="dxa"/>
            <w:tcBorders>
              <w:top w:val="single" w:sz="4" w:space="0" w:color="auto"/>
            </w:tcBorders>
          </w:tcPr>
          <w:p w14:paraId="35C35F7F" w14:textId="77777777" w:rsidR="00033E61" w:rsidRPr="00FA2CAB" w:rsidRDefault="00033E61" w:rsidP="00924066">
            <w:pPr>
              <w:spacing w:line="360" w:lineRule="exact"/>
              <w:ind w:left="360" w:right="14" w:hanging="360"/>
              <w:jc w:val="center"/>
              <w:rPr>
                <w:rFonts w:ascii="Trebuchet MS" w:hAnsi="Trebuchet MS" w:cstheme="minorBidi"/>
                <w:sz w:val="18"/>
                <w:szCs w:val="18"/>
              </w:rPr>
            </w:pPr>
          </w:p>
        </w:tc>
        <w:tc>
          <w:tcPr>
            <w:tcW w:w="1742" w:type="dxa"/>
            <w:tcBorders>
              <w:top w:val="single" w:sz="4" w:space="0" w:color="auto"/>
              <w:bottom w:val="single" w:sz="4" w:space="0" w:color="auto"/>
            </w:tcBorders>
          </w:tcPr>
          <w:p w14:paraId="23335E02" w14:textId="3ACC1C61" w:rsidR="00033E61" w:rsidRPr="00FA2CAB" w:rsidRDefault="00033E61" w:rsidP="00924066">
            <w:pPr>
              <w:spacing w:line="360" w:lineRule="exact"/>
              <w:ind w:left="360" w:hanging="360"/>
              <w:jc w:val="center"/>
              <w:rPr>
                <w:rFonts w:ascii="Trebuchet MS" w:hAnsi="Trebuchet MS" w:cstheme="minorBidi"/>
                <w:sz w:val="18"/>
                <w:szCs w:val="18"/>
              </w:rPr>
            </w:pPr>
            <w:r w:rsidRPr="00FA2CAB">
              <w:rPr>
                <w:rFonts w:ascii="Trebuchet MS" w:hAnsi="Trebuchet MS" w:cstheme="minorBidi"/>
                <w:sz w:val="18"/>
                <w:szCs w:val="18"/>
              </w:rPr>
              <w:t>202</w:t>
            </w:r>
            <w:r>
              <w:rPr>
                <w:rFonts w:ascii="Trebuchet MS" w:hAnsi="Trebuchet MS" w:cstheme="minorBidi"/>
                <w:sz w:val="18"/>
                <w:szCs w:val="18"/>
              </w:rPr>
              <w:t>4</w:t>
            </w:r>
          </w:p>
        </w:tc>
      </w:tr>
      <w:tr w:rsidR="00515B73" w:rsidRPr="00FA2CAB" w14:paraId="1FFD448A" w14:textId="77777777" w:rsidTr="00924066">
        <w:trPr>
          <w:trHeight w:val="58"/>
        </w:trPr>
        <w:tc>
          <w:tcPr>
            <w:tcW w:w="5040" w:type="dxa"/>
          </w:tcPr>
          <w:p w14:paraId="36750FE0" w14:textId="77777777" w:rsidR="00515B73" w:rsidRPr="00FA2CAB" w:rsidRDefault="00515B73" w:rsidP="00924066">
            <w:pPr>
              <w:spacing w:line="360" w:lineRule="exact"/>
              <w:ind w:left="360" w:right="14" w:hanging="360"/>
              <w:rPr>
                <w:rFonts w:ascii="Trebuchet MS" w:hAnsi="Trebuchet MS" w:cstheme="minorBidi"/>
                <w:sz w:val="18"/>
                <w:szCs w:val="18"/>
                <w:cs/>
              </w:rPr>
            </w:pPr>
          </w:p>
        </w:tc>
        <w:tc>
          <w:tcPr>
            <w:tcW w:w="263" w:type="dxa"/>
          </w:tcPr>
          <w:p w14:paraId="43EEE3AF" w14:textId="77777777" w:rsidR="00515B73" w:rsidRPr="00FA2CAB" w:rsidRDefault="00515B73" w:rsidP="00924066">
            <w:pPr>
              <w:spacing w:line="360" w:lineRule="exact"/>
              <w:ind w:left="360" w:right="14" w:hanging="360"/>
              <w:rPr>
                <w:rFonts w:ascii="Trebuchet MS" w:hAnsi="Trebuchet MS" w:cstheme="minorBidi"/>
                <w:sz w:val="18"/>
                <w:szCs w:val="18"/>
                <w:cs/>
              </w:rPr>
            </w:pPr>
          </w:p>
        </w:tc>
        <w:tc>
          <w:tcPr>
            <w:tcW w:w="1722" w:type="dxa"/>
            <w:tcBorders>
              <w:top w:val="single" w:sz="4" w:space="0" w:color="auto"/>
            </w:tcBorders>
          </w:tcPr>
          <w:p w14:paraId="3EA18C36" w14:textId="77777777" w:rsidR="00515B73" w:rsidRPr="00FA2CAB" w:rsidRDefault="00515B73" w:rsidP="00924066">
            <w:pPr>
              <w:spacing w:line="360" w:lineRule="exact"/>
              <w:ind w:left="360" w:right="14" w:hanging="360"/>
              <w:rPr>
                <w:rFonts w:ascii="Trebuchet MS" w:hAnsi="Trebuchet MS" w:cstheme="minorBidi"/>
                <w:sz w:val="18"/>
                <w:szCs w:val="18"/>
                <w:cs/>
              </w:rPr>
            </w:pPr>
          </w:p>
        </w:tc>
        <w:tc>
          <w:tcPr>
            <w:tcW w:w="242" w:type="dxa"/>
          </w:tcPr>
          <w:p w14:paraId="568CD313" w14:textId="77777777" w:rsidR="00515B73" w:rsidRPr="00FA2CAB" w:rsidRDefault="00515B73" w:rsidP="00924066">
            <w:pPr>
              <w:spacing w:line="360" w:lineRule="exact"/>
              <w:ind w:left="360" w:right="14" w:hanging="360"/>
              <w:rPr>
                <w:rFonts w:ascii="Trebuchet MS" w:hAnsi="Trebuchet MS" w:cstheme="minorBidi"/>
                <w:sz w:val="18"/>
                <w:szCs w:val="18"/>
              </w:rPr>
            </w:pPr>
          </w:p>
        </w:tc>
        <w:tc>
          <w:tcPr>
            <w:tcW w:w="1742" w:type="dxa"/>
            <w:tcBorders>
              <w:top w:val="single" w:sz="4" w:space="0" w:color="auto"/>
            </w:tcBorders>
          </w:tcPr>
          <w:p w14:paraId="738A6979" w14:textId="77777777" w:rsidR="00515B73" w:rsidRPr="00FA2CAB" w:rsidRDefault="00515B73" w:rsidP="00924066">
            <w:pPr>
              <w:spacing w:line="360" w:lineRule="exact"/>
              <w:ind w:left="360" w:right="-26" w:hanging="360"/>
              <w:jc w:val="right"/>
              <w:rPr>
                <w:rFonts w:ascii="Trebuchet MS" w:hAnsi="Trebuchet MS" w:cstheme="minorBidi"/>
                <w:sz w:val="18"/>
                <w:szCs w:val="18"/>
              </w:rPr>
            </w:pPr>
          </w:p>
        </w:tc>
      </w:tr>
      <w:tr w:rsidR="00515B73" w:rsidRPr="00FA2CAB" w14:paraId="65D705D7" w14:textId="77777777" w:rsidTr="00924066">
        <w:tc>
          <w:tcPr>
            <w:tcW w:w="5040" w:type="dxa"/>
          </w:tcPr>
          <w:p w14:paraId="523B2618" w14:textId="77777777" w:rsidR="00515B73" w:rsidRPr="00FA2CAB" w:rsidRDefault="00515B73" w:rsidP="00924066">
            <w:pPr>
              <w:spacing w:line="360" w:lineRule="exact"/>
              <w:ind w:left="360" w:right="14" w:hanging="360"/>
              <w:rPr>
                <w:rFonts w:ascii="Trebuchet MS" w:hAnsi="Trebuchet MS" w:cstheme="minorBidi"/>
                <w:sz w:val="18"/>
                <w:szCs w:val="18"/>
                <w:cs/>
              </w:rPr>
            </w:pPr>
            <w:r w:rsidRPr="00FA2CAB">
              <w:rPr>
                <w:rFonts w:ascii="Trebuchet MS" w:hAnsi="Trebuchet MS"/>
                <w:color w:val="000000"/>
                <w:sz w:val="18"/>
                <w:szCs w:val="18"/>
              </w:rPr>
              <w:t xml:space="preserve">BOI </w:t>
            </w:r>
          </w:p>
        </w:tc>
        <w:tc>
          <w:tcPr>
            <w:tcW w:w="263" w:type="dxa"/>
          </w:tcPr>
          <w:p w14:paraId="423136E4" w14:textId="77777777" w:rsidR="00515B73" w:rsidRPr="00FA2CAB" w:rsidRDefault="00515B73" w:rsidP="00924066">
            <w:pPr>
              <w:spacing w:line="360" w:lineRule="exact"/>
              <w:ind w:left="360" w:right="14" w:hanging="360"/>
              <w:rPr>
                <w:rFonts w:ascii="Trebuchet MS" w:hAnsi="Trebuchet MS" w:cstheme="minorBidi"/>
                <w:sz w:val="18"/>
                <w:szCs w:val="18"/>
                <w:cs/>
              </w:rPr>
            </w:pPr>
          </w:p>
        </w:tc>
        <w:tc>
          <w:tcPr>
            <w:tcW w:w="1722" w:type="dxa"/>
          </w:tcPr>
          <w:p w14:paraId="7513B04D" w14:textId="13EF5E56" w:rsidR="00515B73" w:rsidRPr="00652CD1" w:rsidRDefault="00253150" w:rsidP="00924066">
            <w:pPr>
              <w:tabs>
                <w:tab w:val="decimal" w:pos="914"/>
                <w:tab w:val="decimal" w:pos="1143"/>
              </w:tabs>
              <w:spacing w:line="380" w:lineRule="exact"/>
              <w:jc w:val="right"/>
              <w:rPr>
                <w:rFonts w:ascii="Trebuchet MS" w:hAnsi="Trebuchet MS" w:cstheme="minorBidi"/>
                <w:sz w:val="18"/>
                <w:szCs w:val="18"/>
              </w:rPr>
            </w:pPr>
            <w:r>
              <w:rPr>
                <w:rFonts w:ascii="Trebuchet MS" w:hAnsi="Trebuchet MS" w:cstheme="minorBidi"/>
                <w:sz w:val="18"/>
                <w:szCs w:val="18"/>
              </w:rPr>
              <w:t>5,784,440</w:t>
            </w:r>
          </w:p>
        </w:tc>
        <w:tc>
          <w:tcPr>
            <w:tcW w:w="242" w:type="dxa"/>
          </w:tcPr>
          <w:p w14:paraId="0F5F7442" w14:textId="77777777" w:rsidR="00515B73" w:rsidRPr="00FA2CAB" w:rsidRDefault="00515B73" w:rsidP="00924066">
            <w:pPr>
              <w:spacing w:line="360" w:lineRule="exact"/>
              <w:jc w:val="right"/>
              <w:rPr>
                <w:rFonts w:ascii="Trebuchet MS" w:hAnsi="Trebuchet MS" w:cstheme="minorBidi"/>
                <w:sz w:val="18"/>
                <w:szCs w:val="18"/>
              </w:rPr>
            </w:pPr>
          </w:p>
        </w:tc>
        <w:tc>
          <w:tcPr>
            <w:tcW w:w="1742" w:type="dxa"/>
          </w:tcPr>
          <w:p w14:paraId="5BFBCC3C" w14:textId="6AA21146" w:rsidR="00515B73" w:rsidRPr="00FA2CAB" w:rsidRDefault="005F33C6" w:rsidP="00924066">
            <w:pPr>
              <w:spacing w:line="360" w:lineRule="exact"/>
              <w:jc w:val="right"/>
              <w:rPr>
                <w:rFonts w:ascii="Trebuchet MS" w:hAnsi="Trebuchet MS" w:cstheme="minorBidi"/>
                <w:sz w:val="18"/>
                <w:szCs w:val="18"/>
              </w:rPr>
            </w:pPr>
            <w:r w:rsidRPr="005F33C6">
              <w:rPr>
                <w:rFonts w:ascii="Trebuchet MS" w:hAnsi="Trebuchet MS" w:cstheme="minorBidi"/>
                <w:sz w:val="18"/>
                <w:szCs w:val="18"/>
              </w:rPr>
              <w:t>4,685,499</w:t>
            </w:r>
          </w:p>
        </w:tc>
      </w:tr>
      <w:tr w:rsidR="00515B73" w:rsidRPr="00FA2CAB" w14:paraId="1026A8B3" w14:textId="77777777" w:rsidTr="00924066">
        <w:tc>
          <w:tcPr>
            <w:tcW w:w="5040" w:type="dxa"/>
          </w:tcPr>
          <w:p w14:paraId="05080677" w14:textId="77777777" w:rsidR="00515B73" w:rsidRPr="00FA2CAB" w:rsidRDefault="00515B73" w:rsidP="00924066">
            <w:pPr>
              <w:spacing w:line="360" w:lineRule="exact"/>
              <w:ind w:left="360" w:right="14" w:hanging="360"/>
              <w:rPr>
                <w:rFonts w:ascii="Trebuchet MS" w:hAnsi="Trebuchet MS" w:cstheme="minorBidi"/>
                <w:sz w:val="18"/>
                <w:szCs w:val="18"/>
                <w:cs/>
              </w:rPr>
            </w:pPr>
            <w:r w:rsidRPr="00FA2CAB">
              <w:rPr>
                <w:rFonts w:ascii="Trebuchet MS" w:hAnsi="Trebuchet MS"/>
                <w:color w:val="000000"/>
                <w:sz w:val="18"/>
                <w:szCs w:val="18"/>
              </w:rPr>
              <w:t xml:space="preserve">Non-BOI </w:t>
            </w:r>
          </w:p>
        </w:tc>
        <w:tc>
          <w:tcPr>
            <w:tcW w:w="263" w:type="dxa"/>
          </w:tcPr>
          <w:p w14:paraId="1FECB24A" w14:textId="77777777" w:rsidR="00515B73" w:rsidRPr="00FA2CAB" w:rsidRDefault="00515B73" w:rsidP="00924066">
            <w:pPr>
              <w:spacing w:line="360" w:lineRule="exact"/>
              <w:ind w:left="360" w:right="14" w:hanging="360"/>
              <w:rPr>
                <w:rFonts w:ascii="Trebuchet MS" w:hAnsi="Trebuchet MS" w:cstheme="minorBidi"/>
                <w:sz w:val="18"/>
                <w:szCs w:val="18"/>
                <w:cs/>
              </w:rPr>
            </w:pPr>
          </w:p>
        </w:tc>
        <w:tc>
          <w:tcPr>
            <w:tcW w:w="1722" w:type="dxa"/>
            <w:tcBorders>
              <w:bottom w:val="single" w:sz="4" w:space="0" w:color="auto"/>
            </w:tcBorders>
          </w:tcPr>
          <w:p w14:paraId="5680770E" w14:textId="4D5714DA" w:rsidR="00515B73" w:rsidRPr="00652CD1" w:rsidRDefault="001C14F5" w:rsidP="00924066">
            <w:pPr>
              <w:spacing w:line="360" w:lineRule="exact"/>
              <w:jc w:val="right"/>
              <w:rPr>
                <w:rFonts w:ascii="Trebuchet MS" w:eastAsia="Arial Unicode MS" w:hAnsi="Trebuchet MS" w:cstheme="minorBidi"/>
                <w:color w:val="080800"/>
                <w:sz w:val="18"/>
                <w:szCs w:val="18"/>
                <w:cs/>
              </w:rPr>
            </w:pPr>
            <w:r>
              <w:rPr>
                <w:rFonts w:ascii="Trebuchet MS" w:eastAsia="Arial Unicode MS" w:hAnsi="Trebuchet MS" w:cstheme="minorBidi"/>
                <w:color w:val="080800"/>
                <w:sz w:val="18"/>
                <w:szCs w:val="18"/>
              </w:rPr>
              <w:t>39,906,421</w:t>
            </w:r>
          </w:p>
        </w:tc>
        <w:tc>
          <w:tcPr>
            <w:tcW w:w="242" w:type="dxa"/>
          </w:tcPr>
          <w:p w14:paraId="19643A71" w14:textId="77777777" w:rsidR="00515B73" w:rsidRPr="00FA2CAB" w:rsidRDefault="00515B73" w:rsidP="00924066">
            <w:pPr>
              <w:spacing w:line="360" w:lineRule="exact"/>
              <w:jc w:val="right"/>
              <w:rPr>
                <w:rFonts w:ascii="Trebuchet MS" w:hAnsi="Trebuchet MS" w:cstheme="minorBidi"/>
                <w:sz w:val="18"/>
                <w:szCs w:val="18"/>
              </w:rPr>
            </w:pPr>
          </w:p>
        </w:tc>
        <w:tc>
          <w:tcPr>
            <w:tcW w:w="1742" w:type="dxa"/>
            <w:tcBorders>
              <w:bottom w:val="single" w:sz="4" w:space="0" w:color="auto"/>
            </w:tcBorders>
          </w:tcPr>
          <w:p w14:paraId="3522B92C" w14:textId="1D88156C" w:rsidR="00515B73" w:rsidRPr="00FA2CAB" w:rsidRDefault="00EF0684" w:rsidP="00924066">
            <w:pPr>
              <w:spacing w:line="360" w:lineRule="exact"/>
              <w:jc w:val="right"/>
              <w:rPr>
                <w:rFonts w:ascii="Trebuchet MS" w:hAnsi="Trebuchet MS" w:cstheme="minorBidi"/>
                <w:sz w:val="18"/>
                <w:szCs w:val="18"/>
              </w:rPr>
            </w:pPr>
            <w:r>
              <w:rPr>
                <w:rFonts w:ascii="Trebuchet MS" w:hAnsi="Trebuchet MS" w:cstheme="minorBidi"/>
                <w:sz w:val="18"/>
                <w:szCs w:val="18"/>
              </w:rPr>
              <w:t>44,750,130</w:t>
            </w:r>
          </w:p>
        </w:tc>
      </w:tr>
      <w:tr w:rsidR="00515B73" w:rsidRPr="00FA2CAB" w14:paraId="7BCA86B6" w14:textId="77777777" w:rsidTr="00924066">
        <w:trPr>
          <w:trHeight w:val="68"/>
        </w:trPr>
        <w:tc>
          <w:tcPr>
            <w:tcW w:w="5040" w:type="dxa"/>
          </w:tcPr>
          <w:p w14:paraId="36229B18" w14:textId="25FEF562" w:rsidR="00515B73" w:rsidRPr="00FA2CAB" w:rsidRDefault="00515B73" w:rsidP="00924066">
            <w:pPr>
              <w:spacing w:line="360" w:lineRule="exact"/>
              <w:ind w:left="360" w:right="14" w:hanging="360"/>
              <w:rPr>
                <w:rFonts w:ascii="Trebuchet MS" w:hAnsi="Trebuchet MS" w:cstheme="minorBidi"/>
                <w:color w:val="000000"/>
                <w:sz w:val="18"/>
                <w:szCs w:val="18"/>
              </w:rPr>
            </w:pPr>
            <w:r w:rsidRPr="00FA2CAB">
              <w:rPr>
                <w:rFonts w:ascii="Trebuchet MS" w:hAnsi="Trebuchet MS"/>
                <w:color w:val="000000"/>
                <w:sz w:val="18"/>
                <w:szCs w:val="18"/>
              </w:rPr>
              <w:t>Total revenue</w:t>
            </w:r>
            <w:r w:rsidRPr="00FA2CAB">
              <w:rPr>
                <w:rFonts w:ascii="Trebuchet MS" w:hAnsi="Trebuchet MS" w:cstheme="minorBidi"/>
                <w:color w:val="000000"/>
                <w:sz w:val="18"/>
                <w:szCs w:val="18"/>
              </w:rPr>
              <w:t xml:space="preserve"> from sales</w:t>
            </w:r>
            <w:r w:rsidR="00065578">
              <w:rPr>
                <w:rFonts w:ascii="Trebuchet MS" w:hAnsi="Trebuchet MS" w:cstheme="minorBidi"/>
                <w:color w:val="000000"/>
                <w:sz w:val="18"/>
                <w:szCs w:val="18"/>
              </w:rPr>
              <w:t xml:space="preserve"> and </w:t>
            </w:r>
            <w:r w:rsidR="00C53E59">
              <w:rPr>
                <w:rFonts w:ascii="Trebuchet MS" w:hAnsi="Trebuchet MS" w:cstheme="minorBidi"/>
                <w:color w:val="000000"/>
                <w:sz w:val="18"/>
                <w:szCs w:val="18"/>
              </w:rPr>
              <w:t>services</w:t>
            </w:r>
          </w:p>
        </w:tc>
        <w:tc>
          <w:tcPr>
            <w:tcW w:w="263" w:type="dxa"/>
          </w:tcPr>
          <w:p w14:paraId="68A4A6CE" w14:textId="77777777" w:rsidR="00515B73" w:rsidRPr="00FA2CAB" w:rsidRDefault="00515B73" w:rsidP="00924066">
            <w:pPr>
              <w:spacing w:line="360" w:lineRule="exact"/>
              <w:ind w:left="360" w:right="14" w:hanging="360"/>
              <w:rPr>
                <w:rFonts w:ascii="Trebuchet MS" w:hAnsi="Trebuchet MS" w:cstheme="minorBidi"/>
                <w:sz w:val="18"/>
                <w:szCs w:val="18"/>
                <w:cs/>
              </w:rPr>
            </w:pPr>
          </w:p>
        </w:tc>
        <w:tc>
          <w:tcPr>
            <w:tcW w:w="1722" w:type="dxa"/>
            <w:tcBorders>
              <w:top w:val="single" w:sz="4" w:space="0" w:color="auto"/>
              <w:bottom w:val="single" w:sz="12" w:space="0" w:color="auto"/>
            </w:tcBorders>
          </w:tcPr>
          <w:p w14:paraId="0FA02ACB" w14:textId="7CE2B1DF" w:rsidR="00515B73" w:rsidRPr="00652CD1" w:rsidRDefault="007D14C6" w:rsidP="00924066">
            <w:pPr>
              <w:spacing w:line="360" w:lineRule="exact"/>
              <w:jc w:val="right"/>
              <w:rPr>
                <w:rFonts w:ascii="Trebuchet MS" w:eastAsia="Arial Unicode MS" w:hAnsi="Trebuchet MS" w:cstheme="minorBidi"/>
                <w:color w:val="080800"/>
                <w:sz w:val="18"/>
                <w:szCs w:val="18"/>
                <w:cs/>
              </w:rPr>
            </w:pPr>
            <w:r w:rsidRPr="007D14C6">
              <w:rPr>
                <w:rFonts w:ascii="Trebuchet MS" w:eastAsia="Arial Unicode MS" w:hAnsi="Trebuchet MS" w:cstheme="minorBidi"/>
                <w:color w:val="080800"/>
                <w:sz w:val="18"/>
                <w:szCs w:val="18"/>
              </w:rPr>
              <w:t>45,690,861</w:t>
            </w:r>
          </w:p>
        </w:tc>
        <w:tc>
          <w:tcPr>
            <w:tcW w:w="242" w:type="dxa"/>
          </w:tcPr>
          <w:p w14:paraId="0E966E30" w14:textId="77777777" w:rsidR="00515B73" w:rsidRPr="00FA2CAB" w:rsidRDefault="00515B73" w:rsidP="00924066">
            <w:pPr>
              <w:spacing w:line="360" w:lineRule="exact"/>
              <w:jc w:val="right"/>
              <w:rPr>
                <w:rFonts w:ascii="Trebuchet MS" w:hAnsi="Trebuchet MS" w:cstheme="minorBidi"/>
                <w:sz w:val="18"/>
                <w:szCs w:val="18"/>
              </w:rPr>
            </w:pPr>
          </w:p>
        </w:tc>
        <w:tc>
          <w:tcPr>
            <w:tcW w:w="1742" w:type="dxa"/>
            <w:tcBorders>
              <w:top w:val="single" w:sz="4" w:space="0" w:color="auto"/>
              <w:bottom w:val="single" w:sz="12" w:space="0" w:color="auto"/>
            </w:tcBorders>
          </w:tcPr>
          <w:p w14:paraId="3C0DE302" w14:textId="2E65D107" w:rsidR="00515B73" w:rsidRPr="00FA2CAB" w:rsidRDefault="00B8074A" w:rsidP="00924066">
            <w:pPr>
              <w:spacing w:line="360" w:lineRule="exact"/>
              <w:jc w:val="right"/>
              <w:rPr>
                <w:rFonts w:ascii="Trebuchet MS" w:hAnsi="Trebuchet MS" w:cstheme="minorBidi"/>
                <w:sz w:val="18"/>
                <w:szCs w:val="18"/>
              </w:rPr>
            </w:pPr>
            <w:r w:rsidRPr="00B8074A">
              <w:rPr>
                <w:rFonts w:ascii="Trebuchet MS" w:hAnsi="Trebuchet MS" w:cstheme="minorBidi"/>
                <w:sz w:val="18"/>
                <w:szCs w:val="18"/>
              </w:rPr>
              <w:t>49,435,629</w:t>
            </w:r>
          </w:p>
        </w:tc>
      </w:tr>
    </w:tbl>
    <w:p w14:paraId="75DD2635" w14:textId="77777777" w:rsidR="00515B73" w:rsidRPr="00BC0E76" w:rsidRDefault="00515B73" w:rsidP="00FB037B">
      <w:pPr>
        <w:spacing w:line="360" w:lineRule="auto"/>
        <w:ind w:left="360"/>
        <w:jc w:val="thaiDistribute"/>
        <w:rPr>
          <w:rFonts w:ascii="Trebuchet MS" w:hAnsi="Trebuchet MS" w:cs="Cordia New"/>
          <w:sz w:val="18"/>
          <w:szCs w:val="18"/>
        </w:rPr>
      </w:pPr>
    </w:p>
    <w:p w14:paraId="41BDCD9F" w14:textId="77777777" w:rsidR="00BC0E76" w:rsidRDefault="00BC0E76" w:rsidP="00FB037B">
      <w:pPr>
        <w:spacing w:line="360" w:lineRule="auto"/>
        <w:ind w:left="360"/>
        <w:jc w:val="thaiDistribute"/>
        <w:rPr>
          <w:rFonts w:ascii="Trebuchet MS" w:hAnsi="Trebuchet MS" w:cs="Cordia New"/>
          <w:b/>
          <w:bCs/>
          <w:sz w:val="18"/>
          <w:szCs w:val="18"/>
        </w:rPr>
      </w:pPr>
    </w:p>
    <w:p w14:paraId="36DF523E" w14:textId="4FCC00BA" w:rsidR="00F42AB6" w:rsidRPr="00513E99" w:rsidRDefault="00513E99" w:rsidP="006458EC">
      <w:pPr>
        <w:numPr>
          <w:ilvl w:val="0"/>
          <w:numId w:val="7"/>
        </w:numPr>
        <w:tabs>
          <w:tab w:val="clear" w:pos="360"/>
        </w:tabs>
        <w:spacing w:line="360" w:lineRule="auto"/>
        <w:jc w:val="both"/>
        <w:rPr>
          <w:rFonts w:ascii="Trebuchet MS" w:eastAsia="Cordia New" w:hAnsi="Trebuchet MS" w:cs="Cordia New"/>
          <w:b/>
          <w:bCs/>
          <w:sz w:val="18"/>
          <w:szCs w:val="18"/>
        </w:rPr>
      </w:pPr>
      <w:r>
        <w:rPr>
          <w:rFonts w:ascii="Trebuchet MS" w:eastAsia="Cordia New" w:hAnsi="Trebuchet MS" w:cs="Cordia New"/>
          <w:b/>
          <w:bCs/>
          <w:sz w:val="18"/>
          <w:szCs w:val="18"/>
          <w:lang w:val="en-GB"/>
        </w:rPr>
        <w:t xml:space="preserve">REVENUES FROM TELECOMMUNICATION </w:t>
      </w:r>
      <w:r w:rsidR="00817965">
        <w:rPr>
          <w:rFonts w:ascii="Trebuchet MS" w:eastAsia="Cordia New" w:hAnsi="Trebuchet MS" w:cs="Cordia New"/>
          <w:b/>
          <w:bCs/>
          <w:sz w:val="18"/>
          <w:szCs w:val="18"/>
          <w:lang w:val="en-GB"/>
        </w:rPr>
        <w:t>OPERATION</w:t>
      </w:r>
    </w:p>
    <w:p w14:paraId="2B53765B" w14:textId="77777777" w:rsidR="00513E99" w:rsidRPr="00513E99" w:rsidRDefault="00513E99" w:rsidP="00513E99">
      <w:pPr>
        <w:spacing w:line="360" w:lineRule="auto"/>
        <w:ind w:left="360"/>
        <w:jc w:val="thaiDistribute"/>
        <w:rPr>
          <w:rFonts w:ascii="Trebuchet MS" w:hAnsi="Trebuchet MS" w:cs="Cordia New"/>
          <w:sz w:val="18"/>
          <w:szCs w:val="18"/>
        </w:rPr>
      </w:pPr>
    </w:p>
    <w:p w14:paraId="4C8E0CF3" w14:textId="0093A25F" w:rsidR="00671B6F" w:rsidRDefault="00671B6F" w:rsidP="00513E99">
      <w:pPr>
        <w:spacing w:line="360" w:lineRule="auto"/>
        <w:ind w:left="360"/>
        <w:jc w:val="thaiDistribute"/>
        <w:rPr>
          <w:rFonts w:ascii="Trebuchet MS" w:eastAsia="Cordia New" w:hAnsi="Trebuchet MS" w:cs="Cordia New"/>
          <w:sz w:val="18"/>
          <w:szCs w:val="18"/>
          <w:lang w:eastAsia="x-none"/>
        </w:rPr>
      </w:pPr>
      <w:r w:rsidRPr="00597BB0">
        <w:rPr>
          <w:rFonts w:ascii="Trebuchet MS" w:eastAsia="Cordia New" w:hAnsi="Trebuchet MS" w:cs="Cordia New"/>
          <w:sz w:val="18"/>
          <w:szCs w:val="18"/>
          <w:lang w:eastAsia="x-none"/>
        </w:rPr>
        <w:t xml:space="preserve">The </w:t>
      </w:r>
      <w:r>
        <w:rPr>
          <w:rFonts w:ascii="Trebuchet MS" w:eastAsia="Cordia New" w:hAnsi="Trebuchet MS" w:cs="Cordia New"/>
          <w:sz w:val="18"/>
          <w:szCs w:val="18"/>
          <w:lang w:eastAsia="x-none"/>
        </w:rPr>
        <w:t>subsidiary</w:t>
      </w:r>
      <w:r w:rsidRPr="00597BB0">
        <w:rPr>
          <w:rFonts w:ascii="Trebuchet MS" w:eastAsia="Cordia New" w:hAnsi="Trebuchet MS" w:cs="Cordia New"/>
          <w:sz w:val="18"/>
          <w:szCs w:val="18"/>
          <w:lang w:eastAsia="x-none"/>
        </w:rPr>
        <w:t xml:space="preserve"> has been granted a Type 1 Telecommunications license from the Office of the National Broadcasting and Telecommunications Commission (“NBTC”).  The </w:t>
      </w:r>
      <w:r>
        <w:rPr>
          <w:rFonts w:ascii="Trebuchet MS" w:eastAsia="Cordia New" w:hAnsi="Trebuchet MS" w:cs="Cordia New"/>
          <w:sz w:val="18"/>
          <w:szCs w:val="18"/>
          <w:lang w:eastAsia="x-none"/>
        </w:rPr>
        <w:t>subsidiary</w:t>
      </w:r>
      <w:r w:rsidRPr="00597BB0">
        <w:rPr>
          <w:rFonts w:ascii="Trebuchet MS" w:eastAsia="Cordia New" w:hAnsi="Trebuchet MS" w:cs="Cordia New"/>
          <w:sz w:val="18"/>
          <w:szCs w:val="18"/>
          <w:lang w:eastAsia="x-none"/>
        </w:rPr>
        <w:t xml:space="preserve"> is entitled and obligated under the Telecommunications Business Operation Act B.E. 2544 and the conditions as stipulated in the licenses. The license has been effective since 1</w:t>
      </w:r>
      <w:r>
        <w:rPr>
          <w:rFonts w:ascii="Trebuchet MS" w:eastAsia="Cordia New" w:hAnsi="Trebuchet MS" w:cs="Cordia New"/>
          <w:sz w:val="18"/>
          <w:szCs w:val="18"/>
          <w:lang w:eastAsia="x-none"/>
        </w:rPr>
        <w:t>3</w:t>
      </w:r>
      <w:r w:rsidRPr="00597BB0">
        <w:rPr>
          <w:rFonts w:ascii="Trebuchet MS" w:eastAsia="Cordia New" w:hAnsi="Trebuchet MS" w:cs="Cordia New"/>
          <w:sz w:val="18"/>
          <w:szCs w:val="18"/>
          <w:lang w:eastAsia="x-none"/>
        </w:rPr>
        <w:t xml:space="preserve"> August 20</w:t>
      </w:r>
      <w:r>
        <w:rPr>
          <w:rFonts w:ascii="Trebuchet MS" w:eastAsia="Cordia New" w:hAnsi="Trebuchet MS" w:cs="Cordia New"/>
          <w:sz w:val="18"/>
          <w:szCs w:val="18"/>
          <w:lang w:eastAsia="x-none"/>
        </w:rPr>
        <w:t>1</w:t>
      </w:r>
      <w:r w:rsidRPr="00597BB0">
        <w:rPr>
          <w:rFonts w:ascii="Trebuchet MS" w:eastAsia="Cordia New" w:hAnsi="Trebuchet MS" w:cs="Cordia New"/>
          <w:sz w:val="18"/>
          <w:szCs w:val="18"/>
          <w:lang w:eastAsia="x-none"/>
        </w:rPr>
        <w:t>5.</w:t>
      </w:r>
      <w:r>
        <w:rPr>
          <w:rFonts w:ascii="Trebuchet MS" w:eastAsia="Cordia New" w:hAnsi="Trebuchet MS" w:cs="Cordia New" w:hint="cs"/>
          <w:sz w:val="18"/>
          <w:szCs w:val="18"/>
          <w:cs/>
          <w:lang w:eastAsia="x-none"/>
        </w:rPr>
        <w:t xml:space="preserve"> </w:t>
      </w:r>
      <w:r>
        <w:rPr>
          <w:rFonts w:ascii="Trebuchet MS" w:eastAsia="Cordia New" w:hAnsi="Trebuchet MS" w:cs="Cordia New"/>
          <w:sz w:val="18"/>
          <w:szCs w:val="18"/>
          <w:lang w:eastAsia="x-none"/>
        </w:rPr>
        <w:t xml:space="preserve">The subsidiary </w:t>
      </w:r>
      <w:r w:rsidRPr="00C710BB">
        <w:rPr>
          <w:rFonts w:ascii="Trebuchet MS" w:eastAsia="Cordia New" w:hAnsi="Trebuchet MS" w:cs="Cordia New"/>
          <w:sz w:val="18"/>
          <w:szCs w:val="18"/>
          <w:lang w:eastAsia="x-none"/>
        </w:rPr>
        <w:t>has proceeded with the termination of the aforementioned license since 20 September 2025</w:t>
      </w:r>
      <w:r>
        <w:rPr>
          <w:rFonts w:ascii="Trebuchet MS" w:eastAsia="Cordia New" w:hAnsi="Trebuchet MS" w:cs="Cordia New"/>
          <w:sz w:val="18"/>
          <w:szCs w:val="18"/>
          <w:lang w:eastAsia="x-none"/>
        </w:rPr>
        <w:t>.</w:t>
      </w:r>
    </w:p>
    <w:p w14:paraId="22331180" w14:textId="77777777" w:rsidR="00671B6F" w:rsidRPr="00513E99" w:rsidRDefault="00671B6F" w:rsidP="00513E99">
      <w:pPr>
        <w:spacing w:line="360" w:lineRule="auto"/>
        <w:ind w:left="360"/>
        <w:jc w:val="thaiDistribute"/>
        <w:rPr>
          <w:rFonts w:ascii="Trebuchet MS" w:hAnsi="Trebuchet MS" w:cs="Cordia New"/>
          <w:sz w:val="18"/>
          <w:szCs w:val="18"/>
        </w:rPr>
      </w:pPr>
    </w:p>
    <w:p w14:paraId="25E44044" w14:textId="7AD9F3A3" w:rsidR="00FD2862" w:rsidRDefault="00D85C32" w:rsidP="00FD2862">
      <w:pPr>
        <w:spacing w:line="360" w:lineRule="auto"/>
        <w:ind w:left="360"/>
        <w:jc w:val="thaiDistribute"/>
        <w:rPr>
          <w:rFonts w:ascii="Trebuchet MS" w:hAnsi="Trebuchet MS" w:cs="Cordia New"/>
          <w:sz w:val="18"/>
          <w:szCs w:val="18"/>
        </w:rPr>
      </w:pPr>
      <w:r w:rsidRPr="00D85C32">
        <w:rPr>
          <w:rFonts w:ascii="Trebuchet MS" w:hAnsi="Trebuchet MS" w:cs="Cordia New"/>
          <w:sz w:val="18"/>
          <w:szCs w:val="18"/>
        </w:rPr>
        <w:t>Office of the National Broadcasting and Telecommunications Commission (“NBTC”) have imposed licenses prepare accounting separation on revenue information according to the requirements in the notification.</w:t>
      </w:r>
    </w:p>
    <w:p w14:paraId="4082473F" w14:textId="77777777" w:rsidR="00FD2862" w:rsidRPr="000F26C8" w:rsidRDefault="00FD2862" w:rsidP="00671B6F">
      <w:pPr>
        <w:spacing w:line="360" w:lineRule="auto"/>
        <w:jc w:val="thaiDistribute"/>
        <w:rPr>
          <w:rFonts w:ascii="Trebuchet MS" w:hAnsi="Trebuchet MS" w:cs="Cordia New"/>
          <w:sz w:val="18"/>
          <w:szCs w:val="18"/>
        </w:rPr>
      </w:pPr>
    </w:p>
    <w:p w14:paraId="0AFF27B8" w14:textId="407B5FB1" w:rsidR="00513E99" w:rsidRPr="00513E99" w:rsidRDefault="00FD2862" w:rsidP="00FD2862">
      <w:pPr>
        <w:spacing w:line="360" w:lineRule="auto"/>
        <w:ind w:left="360"/>
        <w:jc w:val="thaiDistribute"/>
        <w:rPr>
          <w:rFonts w:ascii="Trebuchet MS" w:hAnsi="Trebuchet MS" w:cs="Cordia New"/>
          <w:sz w:val="18"/>
          <w:szCs w:val="18"/>
        </w:rPr>
      </w:pPr>
      <w:r w:rsidRPr="00FD2862">
        <w:rPr>
          <w:rFonts w:ascii="Trebuchet MS" w:hAnsi="Trebuchet MS" w:cs="Cordia New"/>
          <w:sz w:val="18"/>
          <w:szCs w:val="18"/>
        </w:rPr>
        <w:t xml:space="preserve">For the year ended 31 December 2025, the subsidiary </w:t>
      </w:r>
      <w:r w:rsidR="00A77EE0">
        <w:rPr>
          <w:rFonts w:ascii="Trebuchet MS" w:hAnsi="Trebuchet MS" w:cs="Cordia New"/>
          <w:sz w:val="18"/>
          <w:szCs w:val="18"/>
        </w:rPr>
        <w:t>had no</w:t>
      </w:r>
      <w:r w:rsidR="001B5201">
        <w:rPr>
          <w:rFonts w:ascii="Trebuchet MS" w:hAnsi="Trebuchet MS" w:cs="Cordia New"/>
          <w:sz w:val="18"/>
          <w:szCs w:val="18"/>
          <w:lang w:val="en-GB"/>
        </w:rPr>
        <w:t xml:space="preserve"> </w:t>
      </w:r>
      <w:r w:rsidRPr="00FD2862">
        <w:rPr>
          <w:rFonts w:ascii="Trebuchet MS" w:hAnsi="Trebuchet MS" w:cs="Cordia New"/>
          <w:sz w:val="18"/>
          <w:szCs w:val="18"/>
        </w:rPr>
        <w:t>revenue from telecommunications operations</w:t>
      </w:r>
      <w:r w:rsidR="00994892">
        <w:rPr>
          <w:rFonts w:ascii="Trebuchet MS" w:hAnsi="Trebuchet MS" w:cs="Cordia New"/>
          <w:sz w:val="18"/>
          <w:szCs w:val="18"/>
        </w:rPr>
        <w:t xml:space="preserve"> </w:t>
      </w:r>
      <w:r w:rsidR="00994892" w:rsidRPr="007A594C">
        <w:rPr>
          <w:rFonts w:ascii="Trebuchet MS" w:eastAsia="Arial Unicode MS" w:hAnsi="Trebuchet MS" w:cs="Cordia New"/>
          <w:sz w:val="18"/>
          <w:szCs w:val="18"/>
        </w:rPr>
        <w:t>according to the licenses</w:t>
      </w:r>
      <w:r w:rsidRPr="00FD2862">
        <w:rPr>
          <w:rFonts w:ascii="Trebuchet MS" w:hAnsi="Trebuchet MS" w:cs="Cordia New"/>
          <w:sz w:val="18"/>
          <w:szCs w:val="18"/>
        </w:rPr>
        <w:t>.</w:t>
      </w:r>
    </w:p>
    <w:p w14:paraId="0DE8EC58" w14:textId="77777777" w:rsidR="00513E99" w:rsidRPr="00513E99" w:rsidRDefault="00513E99" w:rsidP="00513E99">
      <w:pPr>
        <w:spacing w:line="360" w:lineRule="auto"/>
        <w:ind w:left="360"/>
        <w:jc w:val="thaiDistribute"/>
        <w:rPr>
          <w:rFonts w:ascii="Trebuchet MS" w:hAnsi="Trebuchet MS" w:cs="Cordia New"/>
          <w:sz w:val="18"/>
          <w:szCs w:val="18"/>
        </w:rPr>
      </w:pPr>
    </w:p>
    <w:p w14:paraId="56CAFFF9" w14:textId="31E2AAC1" w:rsidR="007413A9" w:rsidRPr="006458EC" w:rsidRDefault="00CC1024"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EARNINGS PER SHARE</w:t>
      </w:r>
    </w:p>
    <w:p w14:paraId="017C3E4A" w14:textId="77777777" w:rsidR="00087DBD" w:rsidRPr="00823CAB" w:rsidRDefault="00087DBD" w:rsidP="00FB037B">
      <w:pPr>
        <w:spacing w:line="360" w:lineRule="auto"/>
        <w:ind w:left="360"/>
        <w:jc w:val="thaiDistribute"/>
        <w:rPr>
          <w:rFonts w:ascii="Trebuchet MS" w:hAnsi="Trebuchet MS" w:cs="Cordia New"/>
          <w:sz w:val="18"/>
          <w:szCs w:val="18"/>
        </w:rPr>
      </w:pPr>
    </w:p>
    <w:p w14:paraId="49BD4DE5" w14:textId="74493C0B" w:rsidR="00F7742F" w:rsidRDefault="00823CAB" w:rsidP="00FB037B">
      <w:pPr>
        <w:spacing w:line="360" w:lineRule="auto"/>
        <w:ind w:left="360"/>
        <w:jc w:val="thaiDistribute"/>
        <w:rPr>
          <w:rFonts w:ascii="Trebuchet MS" w:hAnsi="Trebuchet MS" w:cs="Cordia New"/>
          <w:b/>
          <w:bCs/>
          <w:sz w:val="18"/>
          <w:szCs w:val="18"/>
        </w:rPr>
      </w:pPr>
      <w:r w:rsidRPr="00823CAB">
        <w:rPr>
          <w:rFonts w:ascii="Trebuchet MS" w:hAnsi="Trebuchet MS" w:cs="Cordia New"/>
          <w:sz w:val="18"/>
          <w:szCs w:val="18"/>
        </w:rPr>
        <w:t>Basic earnings (loss) per share is calculated by dividing profit (loss) for the year attributable to equity holders of the Company (excluding other comprehensive income) by the weighted average number of ordinary shares in issue during the year</w:t>
      </w:r>
      <w:r w:rsidRPr="00823CAB">
        <w:rPr>
          <w:rFonts w:ascii="Trebuchet MS" w:hAnsi="Trebuchet MS" w:cs="Cordia New"/>
          <w:b/>
          <w:bCs/>
          <w:sz w:val="18"/>
          <w:szCs w:val="18"/>
        </w:rPr>
        <w:t xml:space="preserve">. </w:t>
      </w:r>
    </w:p>
    <w:p w14:paraId="7D0BCFB4" w14:textId="77777777" w:rsidR="007E1B4D" w:rsidRDefault="007E1B4D">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04924BC3" w14:textId="350BECB9" w:rsidR="00517280" w:rsidRPr="006458EC" w:rsidRDefault="00D27D68"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SEGMENT INFORMATION</w:t>
      </w:r>
    </w:p>
    <w:p w14:paraId="405180AB" w14:textId="77777777" w:rsidR="00D27D68" w:rsidRDefault="00D27D68" w:rsidP="002903DC">
      <w:pPr>
        <w:spacing w:line="360" w:lineRule="auto"/>
        <w:ind w:left="360"/>
        <w:jc w:val="thaiDistribute"/>
        <w:rPr>
          <w:rFonts w:ascii="Trebuchet MS" w:hAnsi="Trebuchet MS" w:cs="Cordia New"/>
          <w:b/>
          <w:bCs/>
          <w:sz w:val="18"/>
          <w:szCs w:val="18"/>
        </w:rPr>
      </w:pPr>
    </w:p>
    <w:p w14:paraId="422D31CD" w14:textId="77777777" w:rsidR="007B5DC8" w:rsidRPr="007B5DC8" w:rsidRDefault="007B5DC8" w:rsidP="002903DC">
      <w:pPr>
        <w:spacing w:line="360" w:lineRule="auto"/>
        <w:ind w:left="360"/>
        <w:jc w:val="thaiDistribute"/>
        <w:rPr>
          <w:rFonts w:ascii="Trebuchet MS" w:hAnsi="Trebuchet MS" w:cs="Cordia New"/>
          <w:sz w:val="18"/>
          <w:szCs w:val="18"/>
        </w:rPr>
      </w:pPr>
      <w:r w:rsidRPr="007B5DC8">
        <w:rPr>
          <w:rFonts w:ascii="Trebuchet MS" w:hAnsi="Trebuchet MS" w:cs="Cordia New"/>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Board of Directors that makes strategic decisions. </w:t>
      </w:r>
    </w:p>
    <w:p w14:paraId="1FE72998" w14:textId="77777777" w:rsidR="007B5DC8" w:rsidRDefault="007B5DC8" w:rsidP="002903DC">
      <w:pPr>
        <w:spacing w:line="360" w:lineRule="auto"/>
        <w:ind w:left="360"/>
        <w:jc w:val="thaiDistribute"/>
        <w:rPr>
          <w:rFonts w:ascii="Trebuchet MS" w:hAnsi="Trebuchet MS" w:cs="Cordia New"/>
          <w:sz w:val="18"/>
          <w:szCs w:val="18"/>
        </w:rPr>
      </w:pPr>
    </w:p>
    <w:p w14:paraId="5968867F" w14:textId="680B9886" w:rsidR="00D27D68" w:rsidRPr="007B5DC8" w:rsidRDefault="007B5DC8" w:rsidP="002903DC">
      <w:pPr>
        <w:spacing w:line="360" w:lineRule="auto"/>
        <w:ind w:left="360"/>
        <w:jc w:val="thaiDistribute"/>
        <w:rPr>
          <w:rFonts w:ascii="Trebuchet MS" w:hAnsi="Trebuchet MS" w:cs="Cordia New"/>
          <w:sz w:val="18"/>
          <w:szCs w:val="18"/>
        </w:rPr>
      </w:pPr>
      <w:r w:rsidRPr="007B5DC8">
        <w:rPr>
          <w:rFonts w:ascii="Trebuchet MS" w:hAnsi="Trebuchet MS" w:cs="Cordia New"/>
          <w:sz w:val="18"/>
          <w:szCs w:val="18"/>
        </w:rPr>
        <w:t xml:space="preserve">For management purposes, the Group is </w:t>
      </w:r>
      <w:proofErr w:type="spellStart"/>
      <w:r w:rsidRPr="007B5DC8">
        <w:rPr>
          <w:rFonts w:ascii="Trebuchet MS" w:hAnsi="Trebuchet MS" w:cs="Cordia New"/>
          <w:sz w:val="18"/>
          <w:szCs w:val="18"/>
        </w:rPr>
        <w:t>organised</w:t>
      </w:r>
      <w:proofErr w:type="spellEnd"/>
      <w:r w:rsidRPr="007B5DC8">
        <w:rPr>
          <w:rFonts w:ascii="Trebuchet MS" w:hAnsi="Trebuchet MS" w:cs="Cordia New"/>
          <w:sz w:val="18"/>
          <w:szCs w:val="18"/>
        </w:rPr>
        <w:t xml:space="preserve"> into business units based on its services and have two reportable segments as follows:</w:t>
      </w:r>
    </w:p>
    <w:p w14:paraId="42F8153F" w14:textId="77777777" w:rsidR="00682029" w:rsidRDefault="00682029" w:rsidP="002903DC">
      <w:pPr>
        <w:spacing w:line="360" w:lineRule="auto"/>
        <w:ind w:left="360"/>
        <w:contextualSpacing/>
        <w:jc w:val="thaiDistribute"/>
        <w:rPr>
          <w:rFonts w:ascii="Trebuchet MS" w:hAnsi="Trebuchet MS" w:cs="Cordia New"/>
          <w:b/>
          <w:bCs/>
          <w:sz w:val="18"/>
          <w:szCs w:val="18"/>
        </w:rPr>
      </w:pPr>
    </w:p>
    <w:p w14:paraId="69DCFEED" w14:textId="77777777" w:rsidR="000A73EA" w:rsidRDefault="000A73EA" w:rsidP="00564755">
      <w:pPr>
        <w:spacing w:line="360" w:lineRule="auto"/>
        <w:ind w:left="720" w:hanging="360"/>
        <w:contextualSpacing/>
        <w:jc w:val="thaiDistribute"/>
        <w:rPr>
          <w:rFonts w:ascii="Trebuchet MS" w:hAnsi="Trebuchet MS" w:cs="Cordia New"/>
          <w:sz w:val="18"/>
          <w:szCs w:val="18"/>
        </w:rPr>
      </w:pPr>
      <w:r w:rsidRPr="000A73EA">
        <w:rPr>
          <w:rFonts w:ascii="Trebuchet MS" w:hAnsi="Trebuchet MS" w:cs="Cordia New"/>
          <w:sz w:val="18"/>
          <w:szCs w:val="18"/>
        </w:rPr>
        <w:t>-</w:t>
      </w:r>
      <w:r w:rsidRPr="000A73EA">
        <w:rPr>
          <w:rFonts w:ascii="Trebuchet MS" w:hAnsi="Trebuchet MS" w:cs="Cordia New"/>
          <w:sz w:val="18"/>
          <w:szCs w:val="18"/>
        </w:rPr>
        <w:tab/>
        <w:t>Schedule flight operations: the Group provides passenger air transportation services to routine destination for scheduled flight. The Group sells tickets through its distribution channels such as website, sale counter, travel agents, etc.</w:t>
      </w:r>
    </w:p>
    <w:p w14:paraId="117869C3" w14:textId="77777777" w:rsidR="000A73EA" w:rsidRPr="000A73EA" w:rsidRDefault="000A73EA" w:rsidP="00564755">
      <w:pPr>
        <w:spacing w:line="360" w:lineRule="auto"/>
        <w:ind w:left="720" w:hanging="360"/>
        <w:contextualSpacing/>
        <w:jc w:val="thaiDistribute"/>
        <w:rPr>
          <w:rFonts w:ascii="Trebuchet MS" w:hAnsi="Trebuchet MS" w:cs="Cordia New"/>
          <w:sz w:val="18"/>
          <w:szCs w:val="18"/>
        </w:rPr>
      </w:pPr>
    </w:p>
    <w:p w14:paraId="6946C3DF" w14:textId="5E2CA895" w:rsidR="000A73EA" w:rsidRPr="000A73EA" w:rsidRDefault="000A73EA" w:rsidP="00564755">
      <w:pPr>
        <w:spacing w:line="360" w:lineRule="auto"/>
        <w:ind w:left="720" w:hanging="360"/>
        <w:contextualSpacing/>
        <w:jc w:val="thaiDistribute"/>
        <w:rPr>
          <w:rFonts w:ascii="Trebuchet MS" w:hAnsi="Trebuchet MS" w:cs="Cordia New"/>
          <w:sz w:val="18"/>
          <w:szCs w:val="18"/>
        </w:rPr>
      </w:pPr>
      <w:r w:rsidRPr="000A73EA">
        <w:rPr>
          <w:rFonts w:ascii="Trebuchet MS" w:hAnsi="Trebuchet MS" w:cs="Cordia New"/>
          <w:sz w:val="18"/>
          <w:szCs w:val="18"/>
        </w:rPr>
        <w:t>-</w:t>
      </w:r>
      <w:r w:rsidRPr="000A73EA">
        <w:rPr>
          <w:rFonts w:ascii="Trebuchet MS" w:hAnsi="Trebuchet MS" w:cs="Cordia New"/>
          <w:sz w:val="18"/>
          <w:szCs w:val="18"/>
        </w:rPr>
        <w:tab/>
        <w:t xml:space="preserve">Chartered flight operations: the Group provides passenger air transportation services to non-routine destinations. Flights are operated when there is a hiring from customers who normally are tourist agency companies.  </w:t>
      </w:r>
    </w:p>
    <w:p w14:paraId="3D9FE019" w14:textId="77777777" w:rsidR="000A73EA" w:rsidRDefault="000A73EA" w:rsidP="002903DC">
      <w:pPr>
        <w:spacing w:line="360" w:lineRule="auto"/>
        <w:ind w:left="360"/>
        <w:contextualSpacing/>
        <w:jc w:val="thaiDistribute"/>
        <w:rPr>
          <w:rFonts w:ascii="Trebuchet MS" w:hAnsi="Trebuchet MS" w:cs="Cordia New"/>
          <w:b/>
          <w:bCs/>
          <w:sz w:val="18"/>
          <w:szCs w:val="18"/>
        </w:rPr>
      </w:pPr>
    </w:p>
    <w:p w14:paraId="02499653" w14:textId="227A34A8" w:rsidR="00456E80" w:rsidRPr="00456E80" w:rsidRDefault="00456E80" w:rsidP="002903DC">
      <w:pPr>
        <w:spacing w:line="360" w:lineRule="auto"/>
        <w:ind w:left="360"/>
        <w:contextualSpacing/>
        <w:jc w:val="thaiDistribute"/>
        <w:rPr>
          <w:rFonts w:ascii="Trebuchet MS" w:hAnsi="Trebuchet MS" w:cs="Cordia New"/>
          <w:sz w:val="18"/>
          <w:szCs w:val="18"/>
        </w:rPr>
      </w:pPr>
      <w:r w:rsidRPr="00456E80">
        <w:rPr>
          <w:rFonts w:ascii="Trebuchet MS" w:hAnsi="Trebuchet MS" w:cs="Cordia New"/>
          <w:sz w:val="18"/>
          <w:szCs w:val="18"/>
        </w:rPr>
        <w:t xml:space="preserve">Performance of each operating segment is measured by profit or loss from operation which is using the same basis that the Group measures its profit or loss from operation in the financial statements. Net gain on exchange rates, other income, finance cost and income tax </w:t>
      </w:r>
      <w:r w:rsidR="00B46206">
        <w:rPr>
          <w:rFonts w:ascii="Trebuchet MS" w:hAnsi="Trebuchet MS" w:cs="Cordia New"/>
          <w:sz w:val="18"/>
          <w:szCs w:val="18"/>
        </w:rPr>
        <w:t>expense</w:t>
      </w:r>
      <w:r w:rsidR="0047519E">
        <w:rPr>
          <w:rFonts w:ascii="Trebuchet MS" w:hAnsi="Trebuchet MS" w:cs="Cordia New"/>
          <w:sz w:val="18"/>
          <w:szCs w:val="18"/>
        </w:rPr>
        <w:t xml:space="preserve"> </w:t>
      </w:r>
      <w:r w:rsidRPr="00456E80">
        <w:rPr>
          <w:rFonts w:ascii="Trebuchet MS" w:hAnsi="Trebuchet MS" w:cs="Cordia New"/>
          <w:sz w:val="18"/>
          <w:szCs w:val="18"/>
        </w:rPr>
        <w:t>are not allocated to each reporting segment.</w:t>
      </w:r>
    </w:p>
    <w:p w14:paraId="0F6C0133" w14:textId="77777777" w:rsidR="00456E80" w:rsidRPr="00456E80" w:rsidRDefault="00456E80" w:rsidP="002903DC">
      <w:pPr>
        <w:spacing w:line="360" w:lineRule="auto"/>
        <w:ind w:left="360"/>
        <w:contextualSpacing/>
        <w:jc w:val="thaiDistribute"/>
        <w:rPr>
          <w:rFonts w:ascii="Trebuchet MS" w:hAnsi="Trebuchet MS" w:cs="Cordia New"/>
          <w:sz w:val="18"/>
          <w:szCs w:val="18"/>
        </w:rPr>
      </w:pPr>
    </w:p>
    <w:p w14:paraId="5C189171" w14:textId="4BA837A8" w:rsidR="00456E80" w:rsidRPr="00456E80" w:rsidRDefault="00456E80" w:rsidP="002903DC">
      <w:pPr>
        <w:spacing w:line="360" w:lineRule="auto"/>
        <w:ind w:left="360"/>
        <w:contextualSpacing/>
        <w:jc w:val="thaiDistribute"/>
        <w:rPr>
          <w:rFonts w:ascii="Trebuchet MS" w:hAnsi="Trebuchet MS" w:cs="Cordia New"/>
          <w:sz w:val="18"/>
          <w:szCs w:val="18"/>
        </w:rPr>
      </w:pPr>
      <w:r w:rsidRPr="00456E80">
        <w:rPr>
          <w:rFonts w:ascii="Trebuchet MS" w:hAnsi="Trebuchet MS" w:cs="Cordia New"/>
          <w:sz w:val="18"/>
          <w:szCs w:val="18"/>
        </w:rPr>
        <w:t>The Group’s total assets are joint assets that are used among segment. Hence, they are not allocated to each reporting segment.</w:t>
      </w:r>
    </w:p>
    <w:p w14:paraId="65DDAB21" w14:textId="77777777" w:rsidR="00456E80" w:rsidRPr="00456E80" w:rsidRDefault="00456E80" w:rsidP="002903DC">
      <w:pPr>
        <w:spacing w:line="360" w:lineRule="auto"/>
        <w:ind w:left="360"/>
        <w:contextualSpacing/>
        <w:jc w:val="thaiDistribute"/>
        <w:rPr>
          <w:rFonts w:ascii="Trebuchet MS" w:hAnsi="Trebuchet MS" w:cs="Cordia New"/>
          <w:sz w:val="18"/>
          <w:szCs w:val="18"/>
        </w:rPr>
      </w:pPr>
    </w:p>
    <w:p w14:paraId="5B28B396" w14:textId="0FC09F78" w:rsidR="00456E80" w:rsidRDefault="00456E80" w:rsidP="002903DC">
      <w:pPr>
        <w:spacing w:line="360" w:lineRule="auto"/>
        <w:ind w:left="360"/>
        <w:contextualSpacing/>
        <w:jc w:val="thaiDistribute"/>
        <w:rPr>
          <w:rFonts w:ascii="Trebuchet MS" w:hAnsi="Trebuchet MS" w:cs="Cordia New"/>
          <w:sz w:val="18"/>
          <w:szCs w:val="18"/>
        </w:rPr>
      </w:pPr>
      <w:r w:rsidRPr="00456E80">
        <w:rPr>
          <w:rFonts w:ascii="Trebuchet MS" w:hAnsi="Trebuchet MS" w:cs="Cordia New"/>
          <w:sz w:val="18"/>
          <w:szCs w:val="18"/>
        </w:rPr>
        <w:t>The basis of accounting for any transactions between reportable segments is consistent with that for third party transactions</w:t>
      </w:r>
      <w:r w:rsidR="00564755">
        <w:rPr>
          <w:rFonts w:ascii="Trebuchet MS" w:hAnsi="Trebuchet MS" w:cs="Cordia New"/>
          <w:sz w:val="18"/>
          <w:szCs w:val="18"/>
        </w:rPr>
        <w:t>.</w:t>
      </w:r>
    </w:p>
    <w:p w14:paraId="64CFB787" w14:textId="77777777" w:rsidR="00564755" w:rsidRDefault="00564755" w:rsidP="002903DC">
      <w:pPr>
        <w:spacing w:line="360" w:lineRule="auto"/>
        <w:ind w:left="360"/>
        <w:contextualSpacing/>
        <w:jc w:val="thaiDistribute"/>
        <w:rPr>
          <w:rFonts w:ascii="Trebuchet MS" w:hAnsi="Trebuchet MS" w:cs="Cordia New"/>
          <w:sz w:val="18"/>
          <w:szCs w:val="18"/>
        </w:rPr>
      </w:pPr>
    </w:p>
    <w:p w14:paraId="4804A5A2" w14:textId="77777777" w:rsidR="00564755" w:rsidRDefault="00564755" w:rsidP="002903DC">
      <w:pPr>
        <w:spacing w:line="360" w:lineRule="auto"/>
        <w:ind w:left="360"/>
        <w:contextualSpacing/>
        <w:jc w:val="thaiDistribute"/>
        <w:rPr>
          <w:rFonts w:ascii="Trebuchet MS" w:hAnsi="Trebuchet MS" w:cs="Cordia New"/>
          <w:sz w:val="18"/>
          <w:szCs w:val="18"/>
        </w:rPr>
        <w:sectPr w:rsidR="00564755" w:rsidSect="00E32590">
          <w:pgSz w:w="11909" w:h="16834" w:code="9"/>
          <w:pgMar w:top="1440" w:right="1152" w:bottom="432" w:left="1440" w:header="936" w:footer="720" w:gutter="0"/>
          <w:cols w:space="720"/>
          <w:docGrid w:linePitch="326"/>
        </w:sectPr>
      </w:pPr>
    </w:p>
    <w:p w14:paraId="7387329F" w14:textId="52C83C0A" w:rsidR="00D3444A" w:rsidRDefault="00D3444A" w:rsidP="00564755">
      <w:pPr>
        <w:spacing w:line="360" w:lineRule="auto"/>
        <w:ind w:left="-27"/>
        <w:contextualSpacing/>
        <w:jc w:val="thaiDistribute"/>
        <w:rPr>
          <w:rFonts w:ascii="Trebuchet MS" w:hAnsi="Trebuchet MS" w:cs="Cordia New"/>
          <w:sz w:val="18"/>
          <w:szCs w:val="18"/>
        </w:rPr>
      </w:pPr>
      <w:r w:rsidRPr="00D3444A">
        <w:rPr>
          <w:rFonts w:ascii="Trebuchet MS" w:hAnsi="Trebuchet MS" w:cs="Cordia New"/>
          <w:sz w:val="18"/>
          <w:szCs w:val="18"/>
        </w:rPr>
        <w:lastRenderedPageBreak/>
        <w:t xml:space="preserve">Revenues and profit </w:t>
      </w:r>
      <w:r w:rsidR="006612FB">
        <w:rPr>
          <w:rFonts w:ascii="Trebuchet MS" w:hAnsi="Trebuchet MS" w:cs="Cordia New"/>
          <w:sz w:val="18"/>
          <w:szCs w:val="18"/>
        </w:rPr>
        <w:t xml:space="preserve">(loss) </w:t>
      </w:r>
      <w:r w:rsidRPr="00D3444A">
        <w:rPr>
          <w:rFonts w:ascii="Trebuchet MS" w:hAnsi="Trebuchet MS" w:cs="Cordia New"/>
          <w:sz w:val="18"/>
          <w:szCs w:val="18"/>
        </w:rPr>
        <w:t>information regarding the Group’s operating segments for the years</w:t>
      </w:r>
      <w:r w:rsidR="00AD58D3">
        <w:rPr>
          <w:rFonts w:ascii="Trebuchet MS" w:hAnsi="Trebuchet MS" w:cs="Cordia New"/>
          <w:sz w:val="18"/>
          <w:szCs w:val="18"/>
        </w:rPr>
        <w:t xml:space="preserve"> ended 31 December</w:t>
      </w:r>
      <w:r w:rsidRPr="00D3444A">
        <w:rPr>
          <w:rFonts w:ascii="Trebuchet MS" w:hAnsi="Trebuchet MS" w:cs="Cordia New"/>
          <w:sz w:val="18"/>
          <w:szCs w:val="18"/>
        </w:rPr>
        <w:t xml:space="preserve"> 202</w:t>
      </w:r>
      <w:r w:rsidR="00DF19F5">
        <w:rPr>
          <w:rFonts w:ascii="Trebuchet MS" w:hAnsi="Trebuchet MS" w:cs="Cordia New"/>
          <w:sz w:val="18"/>
          <w:szCs w:val="18"/>
        </w:rPr>
        <w:t>5</w:t>
      </w:r>
      <w:r w:rsidRPr="00D3444A">
        <w:rPr>
          <w:rFonts w:ascii="Trebuchet MS" w:hAnsi="Trebuchet MS" w:cs="Cordia New"/>
          <w:sz w:val="18"/>
          <w:szCs w:val="18"/>
        </w:rPr>
        <w:t xml:space="preserve"> and 202</w:t>
      </w:r>
      <w:r w:rsidR="00DF19F5">
        <w:rPr>
          <w:rFonts w:ascii="Trebuchet MS" w:hAnsi="Trebuchet MS" w:cs="Cordia New"/>
          <w:sz w:val="18"/>
          <w:szCs w:val="18"/>
        </w:rPr>
        <w:t>4</w:t>
      </w:r>
      <w:r w:rsidRPr="00D3444A">
        <w:rPr>
          <w:rFonts w:ascii="Trebuchet MS" w:hAnsi="Trebuchet MS" w:cs="Cordia New"/>
          <w:sz w:val="18"/>
          <w:szCs w:val="18"/>
        </w:rPr>
        <w:t xml:space="preserve"> are as follows.</w:t>
      </w:r>
    </w:p>
    <w:p w14:paraId="05099E9E" w14:textId="77777777" w:rsidR="00BE5A71" w:rsidRDefault="00BE5A71" w:rsidP="00564755">
      <w:pPr>
        <w:spacing w:line="360" w:lineRule="auto"/>
        <w:ind w:left="-27"/>
        <w:contextualSpacing/>
        <w:jc w:val="thaiDistribute"/>
        <w:rPr>
          <w:rFonts w:ascii="Trebuchet MS" w:hAnsi="Trebuchet MS" w:cs="Cordia New"/>
          <w:sz w:val="18"/>
          <w:szCs w:val="18"/>
        </w:rPr>
      </w:pPr>
    </w:p>
    <w:tbl>
      <w:tblPr>
        <w:tblW w:w="14145" w:type="dxa"/>
        <w:tblInd w:w="-126" w:type="dxa"/>
        <w:tblLayout w:type="fixed"/>
        <w:tblLook w:val="0000" w:firstRow="0" w:lastRow="0" w:firstColumn="0" w:lastColumn="0" w:noHBand="0" w:noVBand="0"/>
      </w:tblPr>
      <w:tblGrid>
        <w:gridCol w:w="4959"/>
        <w:gridCol w:w="1531"/>
        <w:gridCol w:w="1531"/>
        <w:gridCol w:w="1531"/>
        <w:gridCol w:w="1531"/>
        <w:gridCol w:w="1531"/>
        <w:gridCol w:w="1531"/>
      </w:tblGrid>
      <w:tr w:rsidR="00C47B92" w:rsidRPr="002903DC" w14:paraId="3D5C5F94" w14:textId="77777777" w:rsidTr="00564755">
        <w:trPr>
          <w:trHeight w:val="248"/>
          <w:tblHeader/>
        </w:trPr>
        <w:tc>
          <w:tcPr>
            <w:tcW w:w="4959" w:type="dxa"/>
          </w:tcPr>
          <w:p w14:paraId="78E40249" w14:textId="73CEA6C8" w:rsidR="00C47B92" w:rsidRPr="002903DC" w:rsidRDefault="00DF19F5">
            <w:pPr>
              <w:spacing w:line="360" w:lineRule="exact"/>
              <w:ind w:right="-14"/>
              <w:jc w:val="thaiDistribute"/>
              <w:rPr>
                <w:rFonts w:ascii="Trebuchet MS" w:hAnsi="Trebuchet MS" w:cs="Arial"/>
                <w:sz w:val="16"/>
                <w:szCs w:val="16"/>
                <w:u w:val="single"/>
              </w:rPr>
            </w:pPr>
            <w:r w:rsidRPr="002903DC">
              <w:rPr>
                <w:rFonts w:ascii="Trebuchet MS" w:hAnsi="Trebuchet MS" w:cs="Arial"/>
                <w:sz w:val="16"/>
                <w:szCs w:val="16"/>
              </w:rPr>
              <w:t>(</w:t>
            </w:r>
            <w:r w:rsidR="00576538">
              <w:rPr>
                <w:rFonts w:ascii="Trebuchet MS" w:hAnsi="Trebuchet MS" w:cs="Arial"/>
                <w:sz w:val="16"/>
                <w:szCs w:val="16"/>
              </w:rPr>
              <w:t>Unit :</w:t>
            </w:r>
            <w:r w:rsidR="00564755">
              <w:rPr>
                <w:rFonts w:ascii="Trebuchet MS" w:hAnsi="Trebuchet MS" w:cs="Arial"/>
                <w:sz w:val="16"/>
                <w:szCs w:val="16"/>
              </w:rPr>
              <w:t xml:space="preserve"> </w:t>
            </w:r>
            <w:r w:rsidRPr="002903DC">
              <w:rPr>
                <w:rFonts w:ascii="Trebuchet MS" w:hAnsi="Trebuchet MS" w:cs="Arial"/>
                <w:sz w:val="16"/>
                <w:szCs w:val="16"/>
              </w:rPr>
              <w:t>Thousand Baht)</w:t>
            </w:r>
          </w:p>
        </w:tc>
        <w:tc>
          <w:tcPr>
            <w:tcW w:w="9186" w:type="dxa"/>
            <w:gridSpan w:val="6"/>
            <w:vAlign w:val="bottom"/>
          </w:tcPr>
          <w:p w14:paraId="5E389FEE" w14:textId="77777777" w:rsidR="00C47B92" w:rsidRPr="002903DC" w:rsidRDefault="00C47B92">
            <w:pPr>
              <w:pBdr>
                <w:bottom w:val="single" w:sz="4" w:space="1" w:color="auto"/>
              </w:pBdr>
              <w:tabs>
                <w:tab w:val="center" w:pos="6480"/>
                <w:tab w:val="center" w:pos="8820"/>
              </w:tabs>
              <w:spacing w:line="360" w:lineRule="exact"/>
              <w:jc w:val="center"/>
              <w:rPr>
                <w:rFonts w:ascii="Trebuchet MS" w:hAnsi="Trebuchet MS" w:cs="Arial"/>
                <w:sz w:val="16"/>
                <w:szCs w:val="16"/>
                <w:cs/>
              </w:rPr>
            </w:pPr>
            <w:r w:rsidRPr="005775BE">
              <w:rPr>
                <w:rFonts w:ascii="Trebuchet MS" w:hAnsi="Trebuchet MS" w:cs="Arial"/>
                <w:sz w:val="16"/>
                <w:szCs w:val="16"/>
              </w:rPr>
              <w:t>Consolidated financial statements</w:t>
            </w:r>
          </w:p>
        </w:tc>
      </w:tr>
      <w:tr w:rsidR="00C47B92" w:rsidRPr="002903DC" w14:paraId="53946A58" w14:textId="77777777" w:rsidTr="00564755">
        <w:trPr>
          <w:trHeight w:val="248"/>
          <w:tblHeader/>
        </w:trPr>
        <w:tc>
          <w:tcPr>
            <w:tcW w:w="4959" w:type="dxa"/>
          </w:tcPr>
          <w:p w14:paraId="1BCB7CBF" w14:textId="77777777" w:rsidR="00C47B92" w:rsidRPr="002903DC" w:rsidRDefault="00C47B92">
            <w:pPr>
              <w:spacing w:line="360" w:lineRule="exact"/>
              <w:ind w:right="-14"/>
              <w:jc w:val="thaiDistribute"/>
              <w:rPr>
                <w:rFonts w:ascii="Trebuchet MS" w:hAnsi="Trebuchet MS" w:cs="Arial"/>
                <w:sz w:val="16"/>
                <w:szCs w:val="16"/>
                <w:u w:val="single"/>
              </w:rPr>
            </w:pPr>
          </w:p>
        </w:tc>
        <w:tc>
          <w:tcPr>
            <w:tcW w:w="1531" w:type="dxa"/>
            <w:vAlign w:val="bottom"/>
          </w:tcPr>
          <w:p w14:paraId="687D65E7" w14:textId="77777777" w:rsidR="00C47B92" w:rsidRPr="002903DC" w:rsidRDefault="00C47B92">
            <w:pPr>
              <w:pBdr>
                <w:bottom w:val="single" w:sz="4" w:space="1" w:color="auto"/>
              </w:pBdr>
              <w:spacing w:line="360" w:lineRule="exact"/>
              <w:jc w:val="center"/>
              <w:rPr>
                <w:rFonts w:ascii="Trebuchet MS" w:hAnsi="Trebuchet MS" w:cs="Arial"/>
                <w:sz w:val="16"/>
                <w:szCs w:val="16"/>
              </w:rPr>
            </w:pPr>
            <w:r w:rsidRPr="002903DC">
              <w:rPr>
                <w:rFonts w:ascii="Trebuchet MS" w:hAnsi="Trebuchet MS" w:cs="Arial"/>
                <w:sz w:val="16"/>
                <w:szCs w:val="16"/>
              </w:rPr>
              <w:t>Scheduled flight operations</w:t>
            </w:r>
          </w:p>
        </w:tc>
        <w:tc>
          <w:tcPr>
            <w:tcW w:w="1531" w:type="dxa"/>
            <w:vAlign w:val="bottom"/>
          </w:tcPr>
          <w:p w14:paraId="2DBB49CD" w14:textId="77777777" w:rsidR="00C47B92" w:rsidRPr="002903DC" w:rsidRDefault="00C47B92">
            <w:pPr>
              <w:pBdr>
                <w:bottom w:val="single" w:sz="4" w:space="1" w:color="auto"/>
              </w:pBdr>
              <w:spacing w:line="360" w:lineRule="exact"/>
              <w:jc w:val="center"/>
              <w:rPr>
                <w:rFonts w:ascii="Trebuchet MS" w:hAnsi="Trebuchet MS" w:cs="Arial"/>
                <w:sz w:val="16"/>
                <w:szCs w:val="16"/>
              </w:rPr>
            </w:pPr>
            <w:r w:rsidRPr="002903DC">
              <w:rPr>
                <w:rFonts w:ascii="Trebuchet MS" w:hAnsi="Trebuchet MS" w:cs="Arial"/>
                <w:sz w:val="16"/>
                <w:szCs w:val="16"/>
              </w:rPr>
              <w:t>Charter flight operations</w:t>
            </w:r>
          </w:p>
        </w:tc>
        <w:tc>
          <w:tcPr>
            <w:tcW w:w="1531" w:type="dxa"/>
            <w:vAlign w:val="bottom"/>
          </w:tcPr>
          <w:p w14:paraId="050B131F" w14:textId="77777777" w:rsidR="00C47B92" w:rsidRPr="002903DC" w:rsidRDefault="00C47B92">
            <w:pPr>
              <w:pBdr>
                <w:bottom w:val="single" w:sz="4" w:space="1" w:color="auto"/>
              </w:pBdr>
              <w:spacing w:line="360" w:lineRule="exact"/>
              <w:jc w:val="center"/>
              <w:rPr>
                <w:rFonts w:ascii="Trebuchet MS" w:hAnsi="Trebuchet MS" w:cs="Arial"/>
                <w:sz w:val="16"/>
                <w:szCs w:val="16"/>
                <w:cs/>
              </w:rPr>
            </w:pPr>
            <w:r w:rsidRPr="002903DC">
              <w:rPr>
                <w:rFonts w:ascii="Trebuchet MS" w:hAnsi="Trebuchet MS" w:cs="Arial"/>
                <w:sz w:val="16"/>
                <w:szCs w:val="16"/>
              </w:rPr>
              <w:t>Other segments</w:t>
            </w:r>
          </w:p>
        </w:tc>
        <w:tc>
          <w:tcPr>
            <w:tcW w:w="1531" w:type="dxa"/>
            <w:vAlign w:val="bottom"/>
          </w:tcPr>
          <w:p w14:paraId="14E930FB" w14:textId="77777777" w:rsidR="00C47B92" w:rsidRPr="002903DC" w:rsidRDefault="00C47B92">
            <w:pPr>
              <w:pBdr>
                <w:bottom w:val="single" w:sz="4" w:space="1" w:color="auto"/>
              </w:pBdr>
              <w:spacing w:line="360" w:lineRule="exact"/>
              <w:jc w:val="center"/>
              <w:rPr>
                <w:rFonts w:ascii="Trebuchet MS" w:hAnsi="Trebuchet MS" w:cs="Arial"/>
                <w:sz w:val="16"/>
                <w:szCs w:val="16"/>
              </w:rPr>
            </w:pPr>
            <w:r w:rsidRPr="002903DC">
              <w:rPr>
                <w:rFonts w:ascii="Trebuchet MS" w:hAnsi="Trebuchet MS" w:cs="Arial"/>
                <w:sz w:val="16"/>
                <w:szCs w:val="16"/>
              </w:rPr>
              <w:t>Total segments</w:t>
            </w:r>
          </w:p>
        </w:tc>
        <w:tc>
          <w:tcPr>
            <w:tcW w:w="1531" w:type="dxa"/>
            <w:vAlign w:val="bottom"/>
          </w:tcPr>
          <w:p w14:paraId="5108C0CF" w14:textId="77777777" w:rsidR="00C47B92" w:rsidRPr="002903DC" w:rsidRDefault="00C47B92">
            <w:pPr>
              <w:pBdr>
                <w:bottom w:val="single" w:sz="4" w:space="1" w:color="auto"/>
              </w:pBdr>
              <w:spacing w:line="360" w:lineRule="exact"/>
              <w:jc w:val="center"/>
              <w:rPr>
                <w:rFonts w:ascii="Trebuchet MS" w:hAnsi="Trebuchet MS" w:cs="Arial"/>
                <w:sz w:val="16"/>
                <w:szCs w:val="16"/>
              </w:rPr>
            </w:pPr>
            <w:r w:rsidRPr="002903DC">
              <w:rPr>
                <w:rFonts w:ascii="Trebuchet MS" w:hAnsi="Trebuchet MS" w:cs="Arial"/>
                <w:sz w:val="16"/>
                <w:szCs w:val="16"/>
              </w:rPr>
              <w:t>Adjustments and eliminations</w:t>
            </w:r>
          </w:p>
        </w:tc>
        <w:tc>
          <w:tcPr>
            <w:tcW w:w="1531" w:type="dxa"/>
            <w:vAlign w:val="bottom"/>
          </w:tcPr>
          <w:p w14:paraId="57D9A4CE" w14:textId="77777777" w:rsidR="00C47B92" w:rsidRPr="002903DC" w:rsidRDefault="00C47B92">
            <w:pPr>
              <w:pBdr>
                <w:bottom w:val="single" w:sz="4" w:space="1" w:color="auto"/>
              </w:pBdr>
              <w:tabs>
                <w:tab w:val="center" w:pos="6480"/>
                <w:tab w:val="center" w:pos="8820"/>
              </w:tabs>
              <w:spacing w:line="360" w:lineRule="exact"/>
              <w:jc w:val="center"/>
              <w:rPr>
                <w:rFonts w:ascii="Trebuchet MS" w:hAnsi="Trebuchet MS" w:cs="Arial"/>
                <w:sz w:val="16"/>
                <w:szCs w:val="16"/>
                <w:cs/>
              </w:rPr>
            </w:pPr>
            <w:r w:rsidRPr="002903DC">
              <w:rPr>
                <w:rFonts w:ascii="Trebuchet MS" w:hAnsi="Trebuchet MS" w:cs="Arial"/>
                <w:sz w:val="16"/>
                <w:szCs w:val="16"/>
              </w:rPr>
              <w:t>Consolidated</w:t>
            </w:r>
          </w:p>
        </w:tc>
      </w:tr>
      <w:tr w:rsidR="00C47B92" w:rsidRPr="002903DC" w14:paraId="20861A1D" w14:textId="77777777" w:rsidTr="00564755">
        <w:trPr>
          <w:trHeight w:val="212"/>
          <w:tblHeader/>
        </w:trPr>
        <w:tc>
          <w:tcPr>
            <w:tcW w:w="4959" w:type="dxa"/>
          </w:tcPr>
          <w:p w14:paraId="7FC0A74E" w14:textId="291DFF39" w:rsidR="00C47B92" w:rsidRPr="002903DC" w:rsidRDefault="00C47B92">
            <w:pPr>
              <w:spacing w:line="360" w:lineRule="exact"/>
              <w:ind w:left="162" w:right="-105" w:hanging="162"/>
              <w:rPr>
                <w:rFonts w:ascii="Trebuchet MS" w:hAnsi="Trebuchet MS" w:cs="Arial"/>
                <w:sz w:val="16"/>
                <w:szCs w:val="16"/>
              </w:rPr>
            </w:pPr>
          </w:p>
        </w:tc>
        <w:tc>
          <w:tcPr>
            <w:tcW w:w="1531" w:type="dxa"/>
            <w:vAlign w:val="bottom"/>
          </w:tcPr>
          <w:p w14:paraId="1CDF4669" w14:textId="77777777" w:rsidR="00C47B92" w:rsidRPr="002903DC" w:rsidRDefault="00C47B92">
            <w:pPr>
              <w:tabs>
                <w:tab w:val="decimal" w:pos="1236"/>
              </w:tabs>
              <w:spacing w:line="360" w:lineRule="exact"/>
              <w:rPr>
                <w:rFonts w:ascii="Trebuchet MS" w:hAnsi="Trebuchet MS" w:cs="Arial"/>
                <w:sz w:val="16"/>
                <w:szCs w:val="16"/>
              </w:rPr>
            </w:pPr>
          </w:p>
        </w:tc>
        <w:tc>
          <w:tcPr>
            <w:tcW w:w="1531" w:type="dxa"/>
            <w:vAlign w:val="bottom"/>
          </w:tcPr>
          <w:p w14:paraId="3C9CF35A" w14:textId="77777777" w:rsidR="00C47B92" w:rsidRPr="002903DC" w:rsidRDefault="00C47B92">
            <w:pPr>
              <w:tabs>
                <w:tab w:val="decimal" w:pos="1236"/>
              </w:tabs>
              <w:spacing w:line="360" w:lineRule="exact"/>
              <w:rPr>
                <w:rFonts w:ascii="Trebuchet MS" w:hAnsi="Trebuchet MS" w:cs="Arial"/>
                <w:sz w:val="16"/>
                <w:szCs w:val="16"/>
              </w:rPr>
            </w:pPr>
          </w:p>
        </w:tc>
        <w:tc>
          <w:tcPr>
            <w:tcW w:w="1531" w:type="dxa"/>
            <w:vAlign w:val="bottom"/>
          </w:tcPr>
          <w:p w14:paraId="6C3088ED" w14:textId="77777777" w:rsidR="00C47B92" w:rsidRPr="002903DC" w:rsidRDefault="00C47B92">
            <w:pPr>
              <w:tabs>
                <w:tab w:val="decimal" w:pos="1236"/>
              </w:tabs>
              <w:spacing w:line="360" w:lineRule="exact"/>
              <w:rPr>
                <w:rFonts w:ascii="Trebuchet MS" w:hAnsi="Trebuchet MS" w:cs="Arial"/>
                <w:sz w:val="16"/>
                <w:szCs w:val="16"/>
              </w:rPr>
            </w:pPr>
          </w:p>
        </w:tc>
        <w:tc>
          <w:tcPr>
            <w:tcW w:w="1531" w:type="dxa"/>
            <w:vAlign w:val="bottom"/>
          </w:tcPr>
          <w:p w14:paraId="1D01E602" w14:textId="77777777" w:rsidR="00C47B92" w:rsidRPr="002903DC" w:rsidRDefault="00C47B92">
            <w:pPr>
              <w:tabs>
                <w:tab w:val="decimal" w:pos="1236"/>
              </w:tabs>
              <w:spacing w:line="360" w:lineRule="exact"/>
              <w:rPr>
                <w:rFonts w:ascii="Trebuchet MS" w:hAnsi="Trebuchet MS" w:cs="Arial"/>
                <w:sz w:val="16"/>
                <w:szCs w:val="16"/>
              </w:rPr>
            </w:pPr>
          </w:p>
        </w:tc>
        <w:tc>
          <w:tcPr>
            <w:tcW w:w="1531" w:type="dxa"/>
            <w:vAlign w:val="bottom"/>
          </w:tcPr>
          <w:p w14:paraId="6CE1A295" w14:textId="77777777" w:rsidR="00C47B92" w:rsidRPr="002903DC" w:rsidRDefault="00C47B92">
            <w:pPr>
              <w:tabs>
                <w:tab w:val="decimal" w:pos="1236"/>
              </w:tabs>
              <w:spacing w:line="360" w:lineRule="exact"/>
              <w:rPr>
                <w:rFonts w:ascii="Trebuchet MS" w:hAnsi="Trebuchet MS" w:cs="Arial"/>
                <w:sz w:val="16"/>
                <w:szCs w:val="16"/>
              </w:rPr>
            </w:pPr>
          </w:p>
        </w:tc>
        <w:tc>
          <w:tcPr>
            <w:tcW w:w="1531" w:type="dxa"/>
            <w:vAlign w:val="bottom"/>
          </w:tcPr>
          <w:p w14:paraId="27270F63" w14:textId="77777777" w:rsidR="00C47B92" w:rsidRPr="002903DC" w:rsidRDefault="00C47B92">
            <w:pPr>
              <w:tabs>
                <w:tab w:val="decimal" w:pos="1236"/>
              </w:tabs>
              <w:spacing w:line="360" w:lineRule="exact"/>
              <w:rPr>
                <w:rFonts w:ascii="Trebuchet MS" w:hAnsi="Trebuchet MS" w:cs="Arial"/>
                <w:sz w:val="16"/>
                <w:szCs w:val="16"/>
              </w:rPr>
            </w:pPr>
          </w:p>
        </w:tc>
      </w:tr>
      <w:tr w:rsidR="00DF19F5" w:rsidRPr="002903DC" w14:paraId="2E0C8B80" w14:textId="77777777" w:rsidTr="00564755">
        <w:trPr>
          <w:trHeight w:val="212"/>
        </w:trPr>
        <w:tc>
          <w:tcPr>
            <w:tcW w:w="4959" w:type="dxa"/>
          </w:tcPr>
          <w:p w14:paraId="2AEE1940" w14:textId="7ED4F87B" w:rsidR="00DF19F5" w:rsidRPr="002903DC" w:rsidRDefault="00DF19F5">
            <w:pPr>
              <w:spacing w:line="360" w:lineRule="exact"/>
              <w:ind w:left="162" w:right="-105" w:hanging="162"/>
              <w:rPr>
                <w:rFonts w:ascii="Trebuchet MS" w:hAnsi="Trebuchet MS" w:cs="Arial"/>
                <w:b/>
                <w:bCs/>
                <w:sz w:val="16"/>
                <w:szCs w:val="16"/>
              </w:rPr>
            </w:pPr>
            <w:r w:rsidRPr="002903DC">
              <w:rPr>
                <w:rFonts w:ascii="Trebuchet MS" w:hAnsi="Trebuchet MS" w:cs="Arial"/>
                <w:b/>
                <w:bCs/>
                <w:sz w:val="16"/>
                <w:szCs w:val="16"/>
              </w:rPr>
              <w:t>For the year ended 31 December 202</w:t>
            </w:r>
            <w:r>
              <w:rPr>
                <w:rFonts w:ascii="Trebuchet MS" w:hAnsi="Trebuchet MS" w:cs="Arial"/>
                <w:b/>
                <w:bCs/>
                <w:sz w:val="16"/>
                <w:szCs w:val="16"/>
              </w:rPr>
              <w:t>5</w:t>
            </w:r>
          </w:p>
        </w:tc>
        <w:tc>
          <w:tcPr>
            <w:tcW w:w="1531" w:type="dxa"/>
            <w:vAlign w:val="bottom"/>
          </w:tcPr>
          <w:p w14:paraId="0B4B64C0"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6664CB93"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43E2BE96"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6CB667D1"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2CB9A946"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699FAF14"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r>
      <w:tr w:rsidR="00C47B92" w:rsidRPr="002903DC" w14:paraId="114A576F" w14:textId="77777777" w:rsidTr="00564755">
        <w:trPr>
          <w:trHeight w:val="212"/>
        </w:trPr>
        <w:tc>
          <w:tcPr>
            <w:tcW w:w="4959" w:type="dxa"/>
          </w:tcPr>
          <w:p w14:paraId="53A49982" w14:textId="77777777" w:rsidR="00C47B92" w:rsidRPr="002903DC" w:rsidRDefault="00C47B92">
            <w:pPr>
              <w:spacing w:line="360" w:lineRule="exact"/>
              <w:ind w:left="162" w:right="-105" w:hanging="162"/>
              <w:rPr>
                <w:rFonts w:ascii="Trebuchet MS" w:hAnsi="Trebuchet MS" w:cs="Arial"/>
                <w:sz w:val="16"/>
                <w:szCs w:val="16"/>
              </w:rPr>
            </w:pPr>
            <w:r w:rsidRPr="002903DC">
              <w:rPr>
                <w:rFonts w:ascii="Trebuchet MS" w:hAnsi="Trebuchet MS" w:cs="Arial"/>
                <w:b/>
                <w:bCs/>
                <w:sz w:val="16"/>
                <w:szCs w:val="16"/>
              </w:rPr>
              <w:t>Revenues</w:t>
            </w:r>
          </w:p>
        </w:tc>
        <w:tc>
          <w:tcPr>
            <w:tcW w:w="1531" w:type="dxa"/>
            <w:vAlign w:val="bottom"/>
          </w:tcPr>
          <w:p w14:paraId="6CA1FB4C"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1D32821B"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35B60413"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2C72492"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4CD2BC72"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4B943F39"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r>
      <w:tr w:rsidR="00C47B92" w:rsidRPr="002903DC" w14:paraId="3169BD48" w14:textId="77777777" w:rsidTr="00564755">
        <w:trPr>
          <w:trHeight w:val="212"/>
        </w:trPr>
        <w:tc>
          <w:tcPr>
            <w:tcW w:w="4959" w:type="dxa"/>
          </w:tcPr>
          <w:p w14:paraId="6C08FC1D" w14:textId="77777777" w:rsidR="00C47B92" w:rsidRPr="002903DC" w:rsidRDefault="00C47B92">
            <w:pPr>
              <w:spacing w:line="360" w:lineRule="exact"/>
              <w:ind w:left="162" w:right="-105" w:hanging="162"/>
              <w:rPr>
                <w:rFonts w:ascii="Trebuchet MS" w:hAnsi="Trebuchet MS" w:cs="Arial"/>
                <w:sz w:val="16"/>
                <w:szCs w:val="16"/>
              </w:rPr>
            </w:pPr>
            <w:r w:rsidRPr="002903DC">
              <w:rPr>
                <w:rFonts w:ascii="Trebuchet MS" w:hAnsi="Trebuchet MS" w:cs="Arial"/>
                <w:sz w:val="16"/>
                <w:szCs w:val="16"/>
              </w:rPr>
              <w:t>Revenues from sales and services from external customers</w:t>
            </w:r>
          </w:p>
        </w:tc>
        <w:tc>
          <w:tcPr>
            <w:tcW w:w="1531" w:type="dxa"/>
            <w:vAlign w:val="bottom"/>
          </w:tcPr>
          <w:p w14:paraId="2FBCC69E" w14:textId="73E1C019" w:rsidR="00C47B92" w:rsidRPr="008213C8" w:rsidRDefault="00630C58" w:rsidP="00630C58">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45,627,02</w:t>
            </w:r>
            <w:r w:rsidR="004F7173" w:rsidRPr="008213C8">
              <w:rPr>
                <w:rFonts w:ascii="Trebuchet MS" w:hAnsi="Trebuchet MS" w:cs="Arial"/>
                <w:sz w:val="16"/>
                <w:szCs w:val="16"/>
              </w:rPr>
              <w:t>4</w:t>
            </w:r>
          </w:p>
        </w:tc>
        <w:tc>
          <w:tcPr>
            <w:tcW w:w="1531" w:type="dxa"/>
            <w:vAlign w:val="bottom"/>
          </w:tcPr>
          <w:p w14:paraId="781C6C65" w14:textId="4BCEC50C" w:rsidR="00C47B92" w:rsidRPr="008213C8" w:rsidRDefault="00630C58" w:rsidP="00630C58">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63,83</w:t>
            </w:r>
            <w:r w:rsidR="00993545" w:rsidRPr="008213C8">
              <w:rPr>
                <w:rFonts w:ascii="Trebuchet MS" w:hAnsi="Trebuchet MS" w:cs="Arial"/>
                <w:sz w:val="16"/>
                <w:szCs w:val="16"/>
              </w:rPr>
              <w:t>7</w:t>
            </w:r>
          </w:p>
        </w:tc>
        <w:tc>
          <w:tcPr>
            <w:tcW w:w="1531" w:type="dxa"/>
            <w:vAlign w:val="bottom"/>
          </w:tcPr>
          <w:p w14:paraId="75774617" w14:textId="3187BF27" w:rsidR="00C47B92" w:rsidRPr="008213C8" w:rsidRDefault="00630C58" w:rsidP="00DD5820">
            <w:pPr>
              <w:tabs>
                <w:tab w:val="decimal" w:pos="1093"/>
              </w:tabs>
              <w:spacing w:line="380" w:lineRule="exact"/>
              <w:contextualSpacing/>
              <w:rPr>
                <w:rFonts w:ascii="Trebuchet MS" w:hAnsi="Trebuchet MS" w:cs="Arial"/>
                <w:sz w:val="16"/>
                <w:szCs w:val="16"/>
              </w:rPr>
            </w:pPr>
            <w:r w:rsidRPr="008213C8">
              <w:rPr>
                <w:rFonts w:ascii="Trebuchet MS" w:hAnsi="Trebuchet MS" w:cs="Arial"/>
                <w:sz w:val="16"/>
                <w:szCs w:val="16"/>
              </w:rPr>
              <w:t>-</w:t>
            </w:r>
          </w:p>
        </w:tc>
        <w:tc>
          <w:tcPr>
            <w:tcW w:w="1531" w:type="dxa"/>
            <w:vAlign w:val="bottom"/>
          </w:tcPr>
          <w:p w14:paraId="7BC8D3AB" w14:textId="3FBD0952" w:rsidR="00C47B92" w:rsidRPr="008213C8" w:rsidRDefault="00630C58" w:rsidP="00630C58">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45,690,861</w:t>
            </w:r>
          </w:p>
        </w:tc>
        <w:tc>
          <w:tcPr>
            <w:tcW w:w="1531" w:type="dxa"/>
            <w:vAlign w:val="bottom"/>
          </w:tcPr>
          <w:p w14:paraId="626D35F0" w14:textId="521B5393" w:rsidR="00C47B92" w:rsidRPr="008213C8" w:rsidRDefault="00630C58" w:rsidP="00DD5820">
            <w:pPr>
              <w:tabs>
                <w:tab w:val="decimal" w:pos="1093"/>
              </w:tabs>
              <w:spacing w:line="380" w:lineRule="exact"/>
              <w:contextualSpacing/>
              <w:rPr>
                <w:rFonts w:ascii="Trebuchet MS" w:hAnsi="Trebuchet MS" w:cs="Arial"/>
                <w:sz w:val="16"/>
                <w:szCs w:val="16"/>
              </w:rPr>
            </w:pPr>
            <w:r w:rsidRPr="008213C8">
              <w:rPr>
                <w:rFonts w:ascii="Trebuchet MS" w:hAnsi="Trebuchet MS" w:cs="Arial"/>
                <w:sz w:val="16"/>
                <w:szCs w:val="16"/>
              </w:rPr>
              <w:t>-</w:t>
            </w:r>
          </w:p>
        </w:tc>
        <w:tc>
          <w:tcPr>
            <w:tcW w:w="1531" w:type="dxa"/>
            <w:vAlign w:val="bottom"/>
          </w:tcPr>
          <w:p w14:paraId="12BB2AE8" w14:textId="7D61FE7F" w:rsidR="00C47B92" w:rsidRPr="008213C8" w:rsidRDefault="00630C58" w:rsidP="00630C58">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45,690,861</w:t>
            </w:r>
          </w:p>
        </w:tc>
      </w:tr>
      <w:tr w:rsidR="00C47B92" w:rsidRPr="002903DC" w14:paraId="4536F03A" w14:textId="77777777" w:rsidTr="00564755">
        <w:trPr>
          <w:trHeight w:val="239"/>
        </w:trPr>
        <w:tc>
          <w:tcPr>
            <w:tcW w:w="4959" w:type="dxa"/>
          </w:tcPr>
          <w:p w14:paraId="408F3312" w14:textId="77777777" w:rsidR="00C47B92" w:rsidRPr="002903DC" w:rsidRDefault="00C47B92">
            <w:pPr>
              <w:spacing w:line="360" w:lineRule="exact"/>
              <w:rPr>
                <w:rFonts w:ascii="Trebuchet MS" w:hAnsi="Trebuchet MS" w:cs="Arial"/>
                <w:sz w:val="16"/>
                <w:szCs w:val="16"/>
              </w:rPr>
            </w:pPr>
            <w:r w:rsidRPr="002903DC">
              <w:rPr>
                <w:rFonts w:ascii="Trebuchet MS" w:hAnsi="Trebuchet MS" w:cs="Arial"/>
                <w:sz w:val="16"/>
                <w:szCs w:val="16"/>
              </w:rPr>
              <w:t>Intersegment revenues</w:t>
            </w:r>
          </w:p>
        </w:tc>
        <w:tc>
          <w:tcPr>
            <w:tcW w:w="1531" w:type="dxa"/>
            <w:vAlign w:val="bottom"/>
          </w:tcPr>
          <w:p w14:paraId="50A7110E" w14:textId="336D5502" w:rsidR="00C47B92" w:rsidRPr="008213C8" w:rsidRDefault="00630C58" w:rsidP="00F97D5F">
            <w:pPr>
              <w:pBdr>
                <w:bottom w:val="single" w:sz="4" w:space="1" w:color="auto"/>
              </w:pBdr>
              <w:tabs>
                <w:tab w:val="decimal" w:pos="1093"/>
              </w:tabs>
              <w:spacing w:line="380" w:lineRule="exact"/>
              <w:contextualSpacing/>
              <w:rPr>
                <w:rFonts w:ascii="Trebuchet MS" w:hAnsi="Trebuchet MS" w:cs="Arial"/>
                <w:sz w:val="16"/>
                <w:szCs w:val="16"/>
              </w:rPr>
            </w:pPr>
            <w:r w:rsidRPr="008213C8">
              <w:rPr>
                <w:rFonts w:ascii="Trebuchet MS" w:hAnsi="Trebuchet MS" w:cs="Arial"/>
                <w:sz w:val="16"/>
                <w:szCs w:val="16"/>
              </w:rPr>
              <w:t>-</w:t>
            </w:r>
          </w:p>
        </w:tc>
        <w:tc>
          <w:tcPr>
            <w:tcW w:w="1531" w:type="dxa"/>
            <w:vAlign w:val="bottom"/>
          </w:tcPr>
          <w:p w14:paraId="344625EC" w14:textId="046305C5" w:rsidR="00C47B92" w:rsidRPr="008213C8" w:rsidRDefault="00630C58" w:rsidP="00F97D5F">
            <w:pPr>
              <w:pBdr>
                <w:bottom w:val="single" w:sz="4" w:space="1" w:color="auto"/>
              </w:pBdr>
              <w:tabs>
                <w:tab w:val="decimal" w:pos="1093"/>
              </w:tabs>
              <w:spacing w:line="380" w:lineRule="exact"/>
              <w:contextualSpacing/>
              <w:rPr>
                <w:rFonts w:ascii="Trebuchet MS" w:hAnsi="Trebuchet MS" w:cs="Arial"/>
                <w:sz w:val="16"/>
                <w:szCs w:val="16"/>
              </w:rPr>
            </w:pPr>
            <w:r w:rsidRPr="008213C8">
              <w:rPr>
                <w:rFonts w:ascii="Trebuchet MS" w:hAnsi="Trebuchet MS" w:cs="Arial"/>
                <w:sz w:val="16"/>
                <w:szCs w:val="16"/>
              </w:rPr>
              <w:t>-</w:t>
            </w:r>
          </w:p>
        </w:tc>
        <w:tc>
          <w:tcPr>
            <w:tcW w:w="1531" w:type="dxa"/>
            <w:vAlign w:val="bottom"/>
          </w:tcPr>
          <w:p w14:paraId="02298E6D" w14:textId="65E11A73" w:rsidR="00C47B92" w:rsidRPr="008213C8" w:rsidRDefault="00630C58" w:rsidP="00F97D5F">
            <w:pPr>
              <w:pBdr>
                <w:bottom w:val="single" w:sz="4"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25,000</w:t>
            </w:r>
          </w:p>
        </w:tc>
        <w:tc>
          <w:tcPr>
            <w:tcW w:w="1531" w:type="dxa"/>
            <w:vAlign w:val="bottom"/>
          </w:tcPr>
          <w:p w14:paraId="0F49AE36" w14:textId="07C09D59" w:rsidR="00C47B92" w:rsidRPr="008213C8" w:rsidRDefault="00630C58" w:rsidP="00F97D5F">
            <w:pPr>
              <w:pBdr>
                <w:bottom w:val="single" w:sz="4"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25,000</w:t>
            </w:r>
          </w:p>
        </w:tc>
        <w:tc>
          <w:tcPr>
            <w:tcW w:w="1531" w:type="dxa"/>
            <w:vAlign w:val="bottom"/>
          </w:tcPr>
          <w:p w14:paraId="18AD1375" w14:textId="03612492" w:rsidR="00C47B92" w:rsidRPr="008213C8" w:rsidRDefault="00630C58" w:rsidP="00F97D5F">
            <w:pPr>
              <w:pBdr>
                <w:bottom w:val="single" w:sz="4"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(25,000)</w:t>
            </w:r>
          </w:p>
        </w:tc>
        <w:tc>
          <w:tcPr>
            <w:tcW w:w="1531" w:type="dxa"/>
            <w:vAlign w:val="bottom"/>
          </w:tcPr>
          <w:p w14:paraId="42D01EB5" w14:textId="40C4A239" w:rsidR="00C47B92" w:rsidRPr="008213C8" w:rsidRDefault="00630C58" w:rsidP="00F97D5F">
            <w:pPr>
              <w:pBdr>
                <w:bottom w:val="single" w:sz="4" w:space="1" w:color="auto"/>
              </w:pBdr>
              <w:tabs>
                <w:tab w:val="decimal" w:pos="1093"/>
              </w:tabs>
              <w:spacing w:line="380" w:lineRule="exact"/>
              <w:contextualSpacing/>
              <w:rPr>
                <w:rFonts w:ascii="Trebuchet MS" w:hAnsi="Trebuchet MS" w:cs="Arial"/>
                <w:sz w:val="16"/>
                <w:szCs w:val="16"/>
              </w:rPr>
            </w:pPr>
            <w:r w:rsidRPr="008213C8">
              <w:rPr>
                <w:rFonts w:ascii="Trebuchet MS" w:hAnsi="Trebuchet MS" w:cs="Arial"/>
                <w:sz w:val="16"/>
                <w:szCs w:val="16"/>
              </w:rPr>
              <w:t>-</w:t>
            </w:r>
          </w:p>
        </w:tc>
      </w:tr>
      <w:tr w:rsidR="00C47B92" w:rsidRPr="002903DC" w14:paraId="069CEA24" w14:textId="77777777" w:rsidTr="00564755">
        <w:trPr>
          <w:trHeight w:val="193"/>
        </w:trPr>
        <w:tc>
          <w:tcPr>
            <w:tcW w:w="4959" w:type="dxa"/>
          </w:tcPr>
          <w:p w14:paraId="67AABF2E" w14:textId="77777777" w:rsidR="00C47B92" w:rsidRPr="002903DC" w:rsidRDefault="00C47B92">
            <w:pPr>
              <w:spacing w:line="360" w:lineRule="exact"/>
              <w:ind w:right="-198"/>
              <w:rPr>
                <w:rFonts w:ascii="Trebuchet MS" w:hAnsi="Trebuchet MS" w:cs="Arial"/>
                <w:b/>
                <w:bCs/>
                <w:sz w:val="16"/>
                <w:szCs w:val="16"/>
              </w:rPr>
            </w:pPr>
            <w:r w:rsidRPr="002903DC">
              <w:rPr>
                <w:rFonts w:ascii="Trebuchet MS" w:hAnsi="Trebuchet MS" w:cs="Arial"/>
                <w:b/>
                <w:bCs/>
                <w:sz w:val="16"/>
                <w:szCs w:val="16"/>
              </w:rPr>
              <w:t>Total revenues</w:t>
            </w:r>
          </w:p>
        </w:tc>
        <w:tc>
          <w:tcPr>
            <w:tcW w:w="1531" w:type="dxa"/>
            <w:vAlign w:val="bottom"/>
          </w:tcPr>
          <w:p w14:paraId="1C7526F3" w14:textId="0EC55A89" w:rsidR="00C47B92" w:rsidRPr="008213C8" w:rsidRDefault="00B54CE6" w:rsidP="00B54CE6">
            <w:pPr>
              <w:pBdr>
                <w:bottom w:val="single" w:sz="12"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45,627,02</w:t>
            </w:r>
            <w:r w:rsidR="00953A13" w:rsidRPr="008213C8">
              <w:rPr>
                <w:rFonts w:ascii="Trebuchet MS" w:hAnsi="Trebuchet MS" w:cs="Arial"/>
                <w:sz w:val="16"/>
                <w:szCs w:val="16"/>
              </w:rPr>
              <w:t>4</w:t>
            </w:r>
          </w:p>
        </w:tc>
        <w:tc>
          <w:tcPr>
            <w:tcW w:w="1531" w:type="dxa"/>
            <w:vAlign w:val="bottom"/>
          </w:tcPr>
          <w:p w14:paraId="5563E695" w14:textId="426A417F" w:rsidR="00C47B92" w:rsidRPr="008213C8" w:rsidRDefault="00B54CE6" w:rsidP="00B54CE6">
            <w:pPr>
              <w:pBdr>
                <w:bottom w:val="single" w:sz="12"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63,83</w:t>
            </w:r>
            <w:r w:rsidR="00993545" w:rsidRPr="008213C8">
              <w:rPr>
                <w:rFonts w:ascii="Trebuchet MS" w:hAnsi="Trebuchet MS" w:cs="Arial"/>
                <w:sz w:val="16"/>
                <w:szCs w:val="16"/>
              </w:rPr>
              <w:t>7</w:t>
            </w:r>
          </w:p>
        </w:tc>
        <w:tc>
          <w:tcPr>
            <w:tcW w:w="1531" w:type="dxa"/>
            <w:vAlign w:val="bottom"/>
          </w:tcPr>
          <w:p w14:paraId="7491C5B5" w14:textId="368E8C19" w:rsidR="00C47B92" w:rsidRPr="008213C8" w:rsidRDefault="00B54CE6" w:rsidP="00B54CE6">
            <w:pPr>
              <w:pBdr>
                <w:bottom w:val="single" w:sz="12"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25,000</w:t>
            </w:r>
          </w:p>
        </w:tc>
        <w:tc>
          <w:tcPr>
            <w:tcW w:w="1531" w:type="dxa"/>
            <w:vAlign w:val="bottom"/>
          </w:tcPr>
          <w:p w14:paraId="175A99F5" w14:textId="49DCD1B4" w:rsidR="00C47B92" w:rsidRPr="008213C8" w:rsidRDefault="00B54CE6" w:rsidP="007F4666">
            <w:pPr>
              <w:pBdr>
                <w:bottom w:val="single" w:sz="12" w:space="1" w:color="auto"/>
              </w:pBdr>
              <w:tabs>
                <w:tab w:val="decimal" w:pos="1236"/>
              </w:tabs>
              <w:spacing w:line="360" w:lineRule="exact"/>
              <w:jc w:val="right"/>
              <w:rPr>
                <w:rFonts w:ascii="Trebuchet MS" w:hAnsi="Trebuchet MS" w:cs="Arial"/>
                <w:sz w:val="16"/>
                <w:szCs w:val="16"/>
              </w:rPr>
            </w:pPr>
            <w:r w:rsidRPr="008213C8">
              <w:rPr>
                <w:rFonts w:ascii="Trebuchet MS" w:hAnsi="Trebuchet MS" w:cs="Arial"/>
                <w:sz w:val="16"/>
                <w:szCs w:val="16"/>
              </w:rPr>
              <w:fldChar w:fldCharType="begin"/>
            </w:r>
            <w:r w:rsidRPr="008213C8">
              <w:rPr>
                <w:rFonts w:ascii="Trebuchet MS" w:hAnsi="Trebuchet MS" w:cs="Arial"/>
                <w:sz w:val="16"/>
                <w:szCs w:val="16"/>
              </w:rPr>
              <w:instrText xml:space="preserve"> =SUM(ABOVE) </w:instrText>
            </w:r>
            <w:r w:rsidRPr="008213C8">
              <w:rPr>
                <w:rFonts w:ascii="Trebuchet MS" w:hAnsi="Trebuchet MS" w:cs="Arial"/>
                <w:sz w:val="16"/>
                <w:szCs w:val="16"/>
              </w:rPr>
              <w:fldChar w:fldCharType="separate"/>
            </w:r>
            <w:r w:rsidRPr="008213C8">
              <w:rPr>
                <w:rFonts w:ascii="Trebuchet MS" w:hAnsi="Trebuchet MS" w:cs="Arial"/>
                <w:sz w:val="16"/>
                <w:szCs w:val="16"/>
              </w:rPr>
              <w:t>45,715,861</w:t>
            </w:r>
            <w:r w:rsidRPr="008213C8">
              <w:rPr>
                <w:rFonts w:ascii="Trebuchet MS" w:hAnsi="Trebuchet MS" w:cs="Arial"/>
                <w:sz w:val="16"/>
                <w:szCs w:val="16"/>
              </w:rPr>
              <w:fldChar w:fldCharType="end"/>
            </w:r>
          </w:p>
        </w:tc>
        <w:tc>
          <w:tcPr>
            <w:tcW w:w="1531" w:type="dxa"/>
            <w:vAlign w:val="bottom"/>
          </w:tcPr>
          <w:p w14:paraId="09D10062" w14:textId="316C45F7" w:rsidR="00C47B92" w:rsidRPr="008213C8" w:rsidRDefault="00B54CE6" w:rsidP="007F4666">
            <w:pPr>
              <w:pBdr>
                <w:bottom w:val="single" w:sz="12" w:space="1" w:color="auto"/>
              </w:pBdr>
              <w:tabs>
                <w:tab w:val="decimal" w:pos="1236"/>
              </w:tabs>
              <w:spacing w:line="360" w:lineRule="exact"/>
              <w:jc w:val="right"/>
              <w:rPr>
                <w:rFonts w:ascii="Trebuchet MS" w:hAnsi="Trebuchet MS" w:cs="Arial"/>
                <w:sz w:val="16"/>
                <w:szCs w:val="16"/>
              </w:rPr>
            </w:pPr>
            <w:r w:rsidRPr="008213C8">
              <w:rPr>
                <w:rFonts w:ascii="Trebuchet MS" w:hAnsi="Trebuchet MS" w:cs="Arial"/>
                <w:sz w:val="16"/>
                <w:szCs w:val="16"/>
              </w:rPr>
              <w:t>(25,000)</w:t>
            </w:r>
          </w:p>
        </w:tc>
        <w:tc>
          <w:tcPr>
            <w:tcW w:w="1531" w:type="dxa"/>
            <w:vAlign w:val="bottom"/>
          </w:tcPr>
          <w:p w14:paraId="320861CE" w14:textId="15A9749D" w:rsidR="00C47B92" w:rsidRPr="008213C8" w:rsidRDefault="002806FC" w:rsidP="007F4666">
            <w:pPr>
              <w:pBdr>
                <w:bottom w:val="single" w:sz="12" w:space="1" w:color="auto"/>
              </w:pBdr>
              <w:tabs>
                <w:tab w:val="decimal" w:pos="1236"/>
              </w:tabs>
              <w:spacing w:line="360" w:lineRule="exact"/>
              <w:jc w:val="right"/>
              <w:rPr>
                <w:rFonts w:ascii="Trebuchet MS" w:hAnsi="Trebuchet MS" w:cs="Arial"/>
                <w:sz w:val="16"/>
                <w:szCs w:val="16"/>
              </w:rPr>
            </w:pPr>
            <w:r w:rsidRPr="008213C8">
              <w:rPr>
                <w:rFonts w:ascii="Trebuchet MS" w:hAnsi="Trebuchet MS" w:cs="Arial"/>
                <w:sz w:val="16"/>
                <w:szCs w:val="16"/>
              </w:rPr>
              <w:t>45,</w:t>
            </w:r>
            <w:r w:rsidR="00700D80" w:rsidRPr="008213C8">
              <w:rPr>
                <w:rFonts w:ascii="Trebuchet MS" w:hAnsi="Trebuchet MS" w:cs="Arial"/>
                <w:sz w:val="16"/>
                <w:szCs w:val="16"/>
              </w:rPr>
              <w:t>690</w:t>
            </w:r>
            <w:r w:rsidRPr="008213C8">
              <w:rPr>
                <w:rFonts w:ascii="Trebuchet MS" w:hAnsi="Trebuchet MS" w:cs="Arial"/>
                <w:sz w:val="16"/>
                <w:szCs w:val="16"/>
              </w:rPr>
              <w:t>,</w:t>
            </w:r>
            <w:r w:rsidR="00700D80" w:rsidRPr="008213C8">
              <w:rPr>
                <w:rFonts w:ascii="Trebuchet MS" w:hAnsi="Trebuchet MS" w:cs="Arial"/>
                <w:sz w:val="16"/>
                <w:szCs w:val="16"/>
              </w:rPr>
              <w:t>861</w:t>
            </w:r>
          </w:p>
        </w:tc>
      </w:tr>
      <w:tr w:rsidR="00C47B92" w:rsidRPr="002903DC" w14:paraId="3A4E015C" w14:textId="77777777" w:rsidTr="00564755">
        <w:trPr>
          <w:trHeight w:val="212"/>
        </w:trPr>
        <w:tc>
          <w:tcPr>
            <w:tcW w:w="4959" w:type="dxa"/>
          </w:tcPr>
          <w:p w14:paraId="4CCF136F" w14:textId="77777777" w:rsidR="00C47B92" w:rsidRPr="002903DC" w:rsidRDefault="00C47B92">
            <w:pPr>
              <w:spacing w:line="360" w:lineRule="exact"/>
              <w:ind w:right="-198"/>
              <w:rPr>
                <w:rFonts w:ascii="Trebuchet MS" w:hAnsi="Trebuchet MS" w:cs="Arial"/>
                <w:b/>
                <w:bCs/>
                <w:sz w:val="16"/>
                <w:szCs w:val="16"/>
              </w:rPr>
            </w:pPr>
            <w:r w:rsidRPr="002903DC">
              <w:rPr>
                <w:rFonts w:ascii="Trebuchet MS" w:hAnsi="Trebuchet MS" w:cs="Arial"/>
                <w:b/>
                <w:bCs/>
                <w:sz w:val="16"/>
                <w:szCs w:val="16"/>
              </w:rPr>
              <w:t>Operating result</w:t>
            </w:r>
          </w:p>
        </w:tc>
        <w:tc>
          <w:tcPr>
            <w:tcW w:w="1531" w:type="dxa"/>
            <w:vAlign w:val="bottom"/>
          </w:tcPr>
          <w:p w14:paraId="3F29778B"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34DBF0C1"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74AFED1C"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1C283293"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4D28FE5A"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38B2B171"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r>
      <w:tr w:rsidR="00C47B92" w:rsidRPr="002903DC" w14:paraId="2077D415" w14:textId="77777777" w:rsidTr="00564755">
        <w:trPr>
          <w:trHeight w:val="212"/>
        </w:trPr>
        <w:tc>
          <w:tcPr>
            <w:tcW w:w="4959" w:type="dxa"/>
          </w:tcPr>
          <w:p w14:paraId="5D9700EF" w14:textId="77777777" w:rsidR="00C47B92" w:rsidRPr="002903DC" w:rsidRDefault="00C47B92">
            <w:pPr>
              <w:spacing w:line="360" w:lineRule="exact"/>
              <w:ind w:right="-198"/>
              <w:jc w:val="thaiDistribute"/>
              <w:rPr>
                <w:rFonts w:ascii="Trebuchet MS" w:hAnsi="Trebuchet MS" w:cs="Arial"/>
                <w:b/>
                <w:bCs/>
                <w:sz w:val="16"/>
                <w:szCs w:val="16"/>
              </w:rPr>
            </w:pPr>
            <w:r w:rsidRPr="002903DC">
              <w:rPr>
                <w:rFonts w:ascii="Trebuchet MS" w:hAnsi="Trebuchet MS" w:cs="Arial"/>
                <w:b/>
                <w:bCs/>
                <w:sz w:val="16"/>
                <w:szCs w:val="16"/>
              </w:rPr>
              <w:t>Segment profit (loss)</w:t>
            </w:r>
          </w:p>
        </w:tc>
        <w:tc>
          <w:tcPr>
            <w:tcW w:w="1531" w:type="dxa"/>
            <w:vAlign w:val="bottom"/>
          </w:tcPr>
          <w:p w14:paraId="050BBADA" w14:textId="64BCC8D8" w:rsidR="00C47B92" w:rsidRPr="008213C8" w:rsidRDefault="00282302" w:rsidP="004B6104">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2,050,83</w:t>
            </w:r>
            <w:r w:rsidR="00010491" w:rsidRPr="008213C8">
              <w:rPr>
                <w:rFonts w:ascii="Trebuchet MS" w:hAnsi="Trebuchet MS" w:cs="Arial"/>
                <w:sz w:val="16"/>
                <w:szCs w:val="16"/>
              </w:rPr>
              <w:t>7</w:t>
            </w:r>
          </w:p>
        </w:tc>
        <w:tc>
          <w:tcPr>
            <w:tcW w:w="1531" w:type="dxa"/>
            <w:vAlign w:val="bottom"/>
          </w:tcPr>
          <w:p w14:paraId="2E0BF17F" w14:textId="1090E027" w:rsidR="00C47B92" w:rsidRPr="008213C8" w:rsidRDefault="004B6104" w:rsidP="004B6104">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18,</w:t>
            </w:r>
            <w:r w:rsidR="00027AD4" w:rsidRPr="008213C8">
              <w:rPr>
                <w:rFonts w:ascii="Trebuchet MS" w:hAnsi="Trebuchet MS" w:cs="Arial"/>
                <w:sz w:val="16"/>
                <w:szCs w:val="16"/>
              </w:rPr>
              <w:t>82</w:t>
            </w:r>
            <w:r w:rsidR="005B27D4" w:rsidRPr="008213C8">
              <w:rPr>
                <w:rFonts w:ascii="Trebuchet MS" w:hAnsi="Trebuchet MS" w:cs="Arial"/>
                <w:sz w:val="16"/>
                <w:szCs w:val="16"/>
              </w:rPr>
              <w:t>2</w:t>
            </w:r>
          </w:p>
        </w:tc>
        <w:tc>
          <w:tcPr>
            <w:tcW w:w="1531" w:type="dxa"/>
            <w:vAlign w:val="bottom"/>
          </w:tcPr>
          <w:p w14:paraId="1B3C66BC" w14:textId="655DB5C7" w:rsidR="00C47B92" w:rsidRPr="008213C8" w:rsidRDefault="004B6104" w:rsidP="004B6104">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w:t>
            </w:r>
            <w:r w:rsidR="00831FC9" w:rsidRPr="008213C8">
              <w:rPr>
                <w:rFonts w:ascii="Trebuchet MS" w:hAnsi="Trebuchet MS" w:cs="Arial"/>
                <w:sz w:val="16"/>
                <w:szCs w:val="16"/>
              </w:rPr>
              <w:t>6</w:t>
            </w:r>
            <w:r w:rsidR="00453E5C" w:rsidRPr="008213C8">
              <w:rPr>
                <w:rFonts w:ascii="Trebuchet MS" w:hAnsi="Trebuchet MS" w:cs="Arial"/>
                <w:sz w:val="16"/>
                <w:szCs w:val="16"/>
              </w:rPr>
              <w:t>1</w:t>
            </w:r>
            <w:r w:rsidR="00862AFD" w:rsidRPr="008213C8">
              <w:rPr>
                <w:rFonts w:ascii="Trebuchet MS" w:hAnsi="Trebuchet MS" w:cs="Arial"/>
                <w:sz w:val="16"/>
                <w:szCs w:val="16"/>
              </w:rPr>
              <w:t>2</w:t>
            </w:r>
            <w:r w:rsidRPr="008213C8">
              <w:rPr>
                <w:rFonts w:ascii="Trebuchet MS" w:hAnsi="Trebuchet MS" w:cs="Arial"/>
                <w:sz w:val="16"/>
                <w:szCs w:val="16"/>
              </w:rPr>
              <w:t>)</w:t>
            </w:r>
          </w:p>
        </w:tc>
        <w:tc>
          <w:tcPr>
            <w:tcW w:w="1531" w:type="dxa"/>
            <w:vAlign w:val="bottom"/>
          </w:tcPr>
          <w:p w14:paraId="773E0CB7" w14:textId="53008D5A" w:rsidR="00C47B92" w:rsidRPr="008213C8" w:rsidRDefault="00BA7527" w:rsidP="004B6104">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2,069,047</w:t>
            </w:r>
          </w:p>
        </w:tc>
        <w:tc>
          <w:tcPr>
            <w:tcW w:w="1531" w:type="dxa"/>
            <w:vAlign w:val="bottom"/>
          </w:tcPr>
          <w:p w14:paraId="227AC131" w14:textId="086E767D" w:rsidR="00C47B92" w:rsidRPr="008213C8" w:rsidRDefault="00972528" w:rsidP="00972528">
            <w:pPr>
              <w:tabs>
                <w:tab w:val="decimal" w:pos="1093"/>
              </w:tabs>
              <w:spacing w:line="380" w:lineRule="exact"/>
              <w:contextualSpacing/>
              <w:rPr>
                <w:rFonts w:ascii="Trebuchet MS" w:hAnsi="Trebuchet MS" w:cs="Arial"/>
                <w:sz w:val="16"/>
                <w:szCs w:val="16"/>
              </w:rPr>
            </w:pPr>
            <w:r w:rsidRPr="008213C8">
              <w:rPr>
                <w:rFonts w:ascii="Trebuchet MS" w:hAnsi="Trebuchet MS" w:cs="Arial"/>
                <w:sz w:val="16"/>
                <w:szCs w:val="16"/>
              </w:rPr>
              <w:t>-</w:t>
            </w:r>
          </w:p>
        </w:tc>
        <w:tc>
          <w:tcPr>
            <w:tcW w:w="1531" w:type="dxa"/>
            <w:vAlign w:val="bottom"/>
          </w:tcPr>
          <w:p w14:paraId="5A524041" w14:textId="6DAE9D59" w:rsidR="00C47B92" w:rsidRPr="008213C8" w:rsidRDefault="00F75838" w:rsidP="001B71CF">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2,069,047</w:t>
            </w:r>
          </w:p>
        </w:tc>
      </w:tr>
      <w:tr w:rsidR="00C47B92" w:rsidRPr="002903DC" w14:paraId="28D396D9" w14:textId="77777777" w:rsidTr="00564755">
        <w:trPr>
          <w:trHeight w:val="184"/>
        </w:trPr>
        <w:tc>
          <w:tcPr>
            <w:tcW w:w="4959" w:type="dxa"/>
          </w:tcPr>
          <w:p w14:paraId="300FF4A2" w14:textId="77777777" w:rsidR="00C47B92" w:rsidRPr="002903DC" w:rsidRDefault="00C47B92">
            <w:pPr>
              <w:spacing w:line="360" w:lineRule="exact"/>
              <w:ind w:left="162" w:right="-198" w:hanging="162"/>
              <w:rPr>
                <w:rFonts w:ascii="Trebuchet MS" w:hAnsi="Trebuchet MS" w:cs="Arial"/>
                <w:sz w:val="16"/>
                <w:szCs w:val="16"/>
                <w:cs/>
              </w:rPr>
            </w:pPr>
            <w:r w:rsidRPr="002903DC">
              <w:rPr>
                <w:rFonts w:ascii="Trebuchet MS" w:hAnsi="Trebuchet MS" w:cs="Arial"/>
                <w:sz w:val="16"/>
                <w:szCs w:val="16"/>
              </w:rPr>
              <w:t>Other income</w:t>
            </w:r>
          </w:p>
        </w:tc>
        <w:tc>
          <w:tcPr>
            <w:tcW w:w="1531" w:type="dxa"/>
            <w:vAlign w:val="bottom"/>
          </w:tcPr>
          <w:p w14:paraId="6F28BDDF"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0908F7BF"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381504DF" w14:textId="77777777" w:rsidR="00C47B92" w:rsidRPr="002903DC" w:rsidRDefault="00C47B92" w:rsidP="00DF19F5">
            <w:pPr>
              <w:tabs>
                <w:tab w:val="decimal" w:pos="1236"/>
              </w:tabs>
              <w:spacing w:line="360" w:lineRule="exact"/>
              <w:jc w:val="right"/>
              <w:rPr>
                <w:rFonts w:ascii="Trebuchet MS" w:hAnsi="Trebuchet MS" w:cs="Arial"/>
                <w:sz w:val="16"/>
                <w:szCs w:val="16"/>
                <w:cs/>
              </w:rPr>
            </w:pPr>
          </w:p>
        </w:tc>
        <w:tc>
          <w:tcPr>
            <w:tcW w:w="1531" w:type="dxa"/>
            <w:vAlign w:val="bottom"/>
          </w:tcPr>
          <w:p w14:paraId="1968B87B"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6179F583"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1ECC9096" w14:textId="2DFAC937" w:rsidR="00C47B92" w:rsidRPr="008213C8" w:rsidRDefault="001B71CF" w:rsidP="001B71CF">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3,40</w:t>
            </w:r>
            <w:r w:rsidR="00E97774">
              <w:rPr>
                <w:rFonts w:ascii="Trebuchet MS" w:hAnsi="Trebuchet MS" w:cs="Arial"/>
                <w:sz w:val="16"/>
                <w:szCs w:val="16"/>
              </w:rPr>
              <w:t>1</w:t>
            </w:r>
            <w:r w:rsidRPr="008213C8">
              <w:rPr>
                <w:rFonts w:ascii="Trebuchet MS" w:hAnsi="Trebuchet MS" w:cs="Arial"/>
                <w:sz w:val="16"/>
                <w:szCs w:val="16"/>
              </w:rPr>
              <w:t>,50</w:t>
            </w:r>
            <w:r w:rsidR="00C575AB" w:rsidRPr="008213C8">
              <w:rPr>
                <w:rFonts w:ascii="Trebuchet MS" w:hAnsi="Trebuchet MS" w:cs="Arial"/>
                <w:sz w:val="16"/>
                <w:szCs w:val="16"/>
              </w:rPr>
              <w:t>9</w:t>
            </w:r>
          </w:p>
        </w:tc>
      </w:tr>
      <w:tr w:rsidR="00C47B92" w:rsidRPr="002903DC" w14:paraId="790B2224" w14:textId="77777777" w:rsidTr="00564755">
        <w:trPr>
          <w:trHeight w:val="184"/>
        </w:trPr>
        <w:tc>
          <w:tcPr>
            <w:tcW w:w="4959" w:type="dxa"/>
          </w:tcPr>
          <w:p w14:paraId="584EB9D4" w14:textId="1AD88B9C" w:rsidR="00C47B92" w:rsidRPr="002903DC" w:rsidRDefault="00C47B92">
            <w:pPr>
              <w:spacing w:line="360" w:lineRule="exact"/>
              <w:ind w:left="162" w:right="-198" w:hanging="162"/>
              <w:rPr>
                <w:rFonts w:ascii="Trebuchet MS" w:hAnsi="Trebuchet MS" w:cs="Arial"/>
                <w:sz w:val="16"/>
                <w:szCs w:val="16"/>
              </w:rPr>
            </w:pPr>
            <w:r w:rsidRPr="002903DC">
              <w:rPr>
                <w:rFonts w:ascii="Trebuchet MS" w:hAnsi="Trebuchet MS" w:cs="Arial"/>
                <w:sz w:val="16"/>
                <w:szCs w:val="16"/>
              </w:rPr>
              <w:t>Other expense</w:t>
            </w:r>
          </w:p>
        </w:tc>
        <w:tc>
          <w:tcPr>
            <w:tcW w:w="1531" w:type="dxa"/>
            <w:vAlign w:val="bottom"/>
          </w:tcPr>
          <w:p w14:paraId="5F3BE04B"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171874C4"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20443CAD"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4D87889"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2F9508BF"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037D4D4D" w14:textId="7C114122" w:rsidR="00C47B92" w:rsidRPr="008213C8" w:rsidRDefault="00843990" w:rsidP="001B71CF">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(102,572)</w:t>
            </w:r>
          </w:p>
        </w:tc>
      </w:tr>
      <w:tr w:rsidR="00C47B92" w:rsidRPr="002903DC" w14:paraId="0FC187B2" w14:textId="77777777" w:rsidTr="00564755">
        <w:trPr>
          <w:trHeight w:val="184"/>
        </w:trPr>
        <w:tc>
          <w:tcPr>
            <w:tcW w:w="4959" w:type="dxa"/>
          </w:tcPr>
          <w:p w14:paraId="3B29AE7F" w14:textId="77777777" w:rsidR="00C47B92" w:rsidRPr="002903DC" w:rsidRDefault="00C47B92">
            <w:pPr>
              <w:spacing w:line="360" w:lineRule="exact"/>
              <w:ind w:left="162" w:right="-198" w:hanging="162"/>
              <w:rPr>
                <w:rFonts w:ascii="Trebuchet MS" w:hAnsi="Trebuchet MS" w:cs="Arial"/>
                <w:sz w:val="16"/>
                <w:szCs w:val="16"/>
              </w:rPr>
            </w:pPr>
            <w:r w:rsidRPr="002903DC">
              <w:rPr>
                <w:rFonts w:ascii="Trebuchet MS" w:hAnsi="Trebuchet MS" w:cs="Arial"/>
                <w:sz w:val="16"/>
                <w:szCs w:val="16"/>
              </w:rPr>
              <w:t>Finance income</w:t>
            </w:r>
          </w:p>
        </w:tc>
        <w:tc>
          <w:tcPr>
            <w:tcW w:w="1531" w:type="dxa"/>
            <w:vAlign w:val="bottom"/>
          </w:tcPr>
          <w:p w14:paraId="49181BDF"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3CF21CC5"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2F46747B"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3CEF4E07"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439136FD"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34F75696" w14:textId="1CF34B51" w:rsidR="00C47B92" w:rsidRPr="008213C8" w:rsidRDefault="001B71CF" w:rsidP="001B71CF">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309,664</w:t>
            </w:r>
          </w:p>
        </w:tc>
      </w:tr>
      <w:tr w:rsidR="00C47B92" w:rsidRPr="002903DC" w14:paraId="5147EC89" w14:textId="77777777" w:rsidTr="00564755">
        <w:trPr>
          <w:trHeight w:val="184"/>
        </w:trPr>
        <w:tc>
          <w:tcPr>
            <w:tcW w:w="4959" w:type="dxa"/>
          </w:tcPr>
          <w:p w14:paraId="0E7F6AEB" w14:textId="77777777" w:rsidR="00C47B92" w:rsidRPr="002903DC" w:rsidRDefault="00C47B92">
            <w:pPr>
              <w:spacing w:line="360" w:lineRule="exact"/>
              <w:ind w:left="162" w:right="-198" w:hanging="162"/>
              <w:rPr>
                <w:rFonts w:ascii="Trebuchet MS" w:hAnsi="Trebuchet MS" w:cs="Arial"/>
                <w:sz w:val="16"/>
                <w:szCs w:val="16"/>
              </w:rPr>
            </w:pPr>
            <w:r w:rsidRPr="002903DC">
              <w:rPr>
                <w:rFonts w:ascii="Trebuchet MS" w:hAnsi="Trebuchet MS" w:cs="Arial"/>
                <w:sz w:val="16"/>
                <w:szCs w:val="16"/>
              </w:rPr>
              <w:t>Finance costs</w:t>
            </w:r>
          </w:p>
        </w:tc>
        <w:tc>
          <w:tcPr>
            <w:tcW w:w="1531" w:type="dxa"/>
            <w:vAlign w:val="bottom"/>
          </w:tcPr>
          <w:p w14:paraId="49357623"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3020278"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1F2582B3"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D13BCFA"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945CC9C" w14:textId="77777777" w:rsidR="00C47B92" w:rsidRPr="002903DC" w:rsidRDefault="00C47B92"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05C77E60" w14:textId="70931FE3" w:rsidR="00C47B92" w:rsidRPr="008213C8" w:rsidRDefault="001B71CF" w:rsidP="001B71CF">
            <w:pPr>
              <w:pBdr>
                <w:bottom w:val="single" w:sz="4"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(2,826,4</w:t>
            </w:r>
            <w:r w:rsidR="00F86443" w:rsidRPr="008213C8">
              <w:rPr>
                <w:rFonts w:ascii="Trebuchet MS" w:hAnsi="Trebuchet MS" w:cs="Arial"/>
                <w:sz w:val="16"/>
                <w:szCs w:val="16"/>
              </w:rPr>
              <w:t>59</w:t>
            </w:r>
            <w:r w:rsidRPr="008213C8">
              <w:rPr>
                <w:rFonts w:ascii="Trebuchet MS" w:hAnsi="Trebuchet MS" w:cs="Arial"/>
                <w:sz w:val="16"/>
                <w:szCs w:val="16"/>
              </w:rPr>
              <w:t>)</w:t>
            </w:r>
          </w:p>
        </w:tc>
      </w:tr>
      <w:tr w:rsidR="00C47B92" w:rsidRPr="002903DC" w14:paraId="3DD42D5B" w14:textId="77777777" w:rsidTr="00564755">
        <w:trPr>
          <w:trHeight w:val="184"/>
        </w:trPr>
        <w:tc>
          <w:tcPr>
            <w:tcW w:w="4959" w:type="dxa"/>
            <w:vAlign w:val="bottom"/>
          </w:tcPr>
          <w:p w14:paraId="4F4A1E6F" w14:textId="0CFB370C" w:rsidR="00C47B92" w:rsidRPr="002903DC" w:rsidRDefault="00C47B92">
            <w:pPr>
              <w:spacing w:line="360" w:lineRule="exact"/>
              <w:ind w:right="-198"/>
              <w:rPr>
                <w:rFonts w:ascii="Trebuchet MS" w:hAnsi="Trebuchet MS" w:cs="Arial"/>
                <w:b/>
                <w:bCs/>
                <w:sz w:val="16"/>
                <w:szCs w:val="16"/>
              </w:rPr>
            </w:pPr>
            <w:r w:rsidRPr="002903DC">
              <w:rPr>
                <w:rFonts w:ascii="Trebuchet MS" w:hAnsi="Trebuchet MS" w:cs="Arial"/>
                <w:b/>
                <w:bCs/>
                <w:sz w:val="16"/>
                <w:szCs w:val="16"/>
              </w:rPr>
              <w:t xml:space="preserve">Profit before income tax </w:t>
            </w:r>
          </w:p>
        </w:tc>
        <w:tc>
          <w:tcPr>
            <w:tcW w:w="1531" w:type="dxa"/>
            <w:vAlign w:val="bottom"/>
          </w:tcPr>
          <w:p w14:paraId="697E59EB"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F4C8528"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59D21E1"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1829801E"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0B24CE67" w14:textId="77777777" w:rsidR="00C47B92" w:rsidRPr="002903DC" w:rsidRDefault="00C47B92"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1E0EEE2E" w14:textId="56412204" w:rsidR="00C47B92" w:rsidRPr="008213C8" w:rsidRDefault="005D5127" w:rsidP="005D5127">
            <w:pP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2,85</w:t>
            </w:r>
            <w:r w:rsidR="0043103A">
              <w:rPr>
                <w:rFonts w:ascii="Trebuchet MS" w:hAnsi="Trebuchet MS" w:cs="Arial"/>
                <w:sz w:val="16"/>
                <w:szCs w:val="16"/>
              </w:rPr>
              <w:t>1</w:t>
            </w:r>
            <w:r w:rsidRPr="008213C8">
              <w:rPr>
                <w:rFonts w:ascii="Trebuchet MS" w:hAnsi="Trebuchet MS" w:cs="Arial"/>
                <w:sz w:val="16"/>
                <w:szCs w:val="16"/>
              </w:rPr>
              <w:t>,18</w:t>
            </w:r>
            <w:r w:rsidR="00F86443" w:rsidRPr="008213C8">
              <w:rPr>
                <w:rFonts w:ascii="Trebuchet MS" w:hAnsi="Trebuchet MS" w:cs="Arial"/>
                <w:sz w:val="16"/>
                <w:szCs w:val="16"/>
              </w:rPr>
              <w:t>9</w:t>
            </w:r>
          </w:p>
        </w:tc>
      </w:tr>
      <w:tr w:rsidR="00C47B92" w:rsidRPr="002903DC" w14:paraId="12059C83" w14:textId="77777777" w:rsidTr="00564755">
        <w:trPr>
          <w:trHeight w:val="184"/>
        </w:trPr>
        <w:tc>
          <w:tcPr>
            <w:tcW w:w="4959" w:type="dxa"/>
            <w:vAlign w:val="bottom"/>
          </w:tcPr>
          <w:p w14:paraId="0FDCE350" w14:textId="77777777" w:rsidR="00C47B92" w:rsidRPr="002903DC" w:rsidRDefault="00C47B92">
            <w:pPr>
              <w:spacing w:line="360" w:lineRule="exact"/>
              <w:ind w:right="-198"/>
              <w:rPr>
                <w:rFonts w:ascii="Trebuchet MS" w:hAnsi="Trebuchet MS" w:cs="Arial"/>
                <w:sz w:val="16"/>
                <w:szCs w:val="16"/>
              </w:rPr>
            </w:pPr>
            <w:r w:rsidRPr="002903DC">
              <w:rPr>
                <w:rFonts w:ascii="Trebuchet MS" w:hAnsi="Trebuchet MS" w:cs="Arial"/>
                <w:sz w:val="16"/>
                <w:szCs w:val="16"/>
              </w:rPr>
              <w:t xml:space="preserve">Income tax expense </w:t>
            </w:r>
          </w:p>
        </w:tc>
        <w:tc>
          <w:tcPr>
            <w:tcW w:w="1531" w:type="dxa"/>
            <w:vAlign w:val="bottom"/>
          </w:tcPr>
          <w:p w14:paraId="28093314"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03F956E4"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0F872D64"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4FE51085"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1B7AB30" w14:textId="77777777" w:rsidR="00C47B92" w:rsidRPr="002903DC" w:rsidRDefault="00C47B92"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1E2F275B" w14:textId="41DE5892" w:rsidR="00C47B92" w:rsidRPr="008213C8" w:rsidRDefault="005D5127" w:rsidP="005D5127">
            <w:pPr>
              <w:pBdr>
                <w:bottom w:val="single" w:sz="4"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(514,969)</w:t>
            </w:r>
          </w:p>
        </w:tc>
      </w:tr>
      <w:tr w:rsidR="00C47B92" w:rsidRPr="002903DC" w14:paraId="1A181515" w14:textId="77777777" w:rsidTr="00564755">
        <w:trPr>
          <w:trHeight w:val="184"/>
        </w:trPr>
        <w:tc>
          <w:tcPr>
            <w:tcW w:w="4959" w:type="dxa"/>
            <w:vAlign w:val="bottom"/>
          </w:tcPr>
          <w:p w14:paraId="7C5207E1" w14:textId="77777777" w:rsidR="00C47B92" w:rsidRPr="002903DC" w:rsidRDefault="00C47B92">
            <w:pPr>
              <w:spacing w:line="360" w:lineRule="exact"/>
              <w:ind w:right="-198"/>
              <w:rPr>
                <w:rFonts w:ascii="Trebuchet MS" w:hAnsi="Trebuchet MS" w:cs="Arial"/>
                <w:b/>
                <w:bCs/>
                <w:sz w:val="16"/>
                <w:szCs w:val="16"/>
                <w:cs/>
              </w:rPr>
            </w:pPr>
            <w:r w:rsidRPr="002903DC">
              <w:rPr>
                <w:rFonts w:ascii="Trebuchet MS" w:hAnsi="Trebuchet MS" w:cs="Arial"/>
                <w:b/>
                <w:bCs/>
                <w:sz w:val="16"/>
                <w:szCs w:val="16"/>
              </w:rPr>
              <w:t>Profit for the year</w:t>
            </w:r>
          </w:p>
        </w:tc>
        <w:tc>
          <w:tcPr>
            <w:tcW w:w="1531" w:type="dxa"/>
            <w:vAlign w:val="bottom"/>
          </w:tcPr>
          <w:p w14:paraId="72054F14"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50B79459"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DC2EB55"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9CADCEB"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6689F052" w14:textId="77777777" w:rsidR="00C47B92" w:rsidRPr="002903DC" w:rsidRDefault="00C47B92"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54D56888" w14:textId="3695A684" w:rsidR="00C47B92" w:rsidRPr="008213C8" w:rsidRDefault="005D5127" w:rsidP="005D5127">
            <w:pPr>
              <w:pBdr>
                <w:bottom w:val="single" w:sz="12" w:space="1" w:color="auto"/>
                <w:between w:val="single" w:sz="12"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2,33</w:t>
            </w:r>
            <w:r w:rsidR="00BC4464">
              <w:rPr>
                <w:rFonts w:ascii="Trebuchet MS" w:hAnsi="Trebuchet MS" w:cs="Arial"/>
                <w:sz w:val="16"/>
                <w:szCs w:val="16"/>
              </w:rPr>
              <w:t>6</w:t>
            </w:r>
            <w:r w:rsidRPr="008213C8">
              <w:rPr>
                <w:rFonts w:ascii="Trebuchet MS" w:hAnsi="Trebuchet MS" w:cs="Arial"/>
                <w:sz w:val="16"/>
                <w:szCs w:val="16"/>
              </w:rPr>
              <w:t>,2</w:t>
            </w:r>
            <w:r w:rsidR="00F86443" w:rsidRPr="008213C8">
              <w:rPr>
                <w:rFonts w:ascii="Trebuchet MS" w:hAnsi="Trebuchet MS" w:cs="Arial"/>
                <w:sz w:val="16"/>
                <w:szCs w:val="16"/>
              </w:rPr>
              <w:t>20</w:t>
            </w:r>
          </w:p>
        </w:tc>
      </w:tr>
      <w:tr w:rsidR="00C47B92" w:rsidRPr="002903DC" w14:paraId="02269AEF" w14:textId="77777777" w:rsidTr="00564755">
        <w:trPr>
          <w:trHeight w:val="184"/>
        </w:trPr>
        <w:tc>
          <w:tcPr>
            <w:tcW w:w="4959" w:type="dxa"/>
            <w:vAlign w:val="bottom"/>
          </w:tcPr>
          <w:p w14:paraId="28ED7AC8" w14:textId="77777777" w:rsidR="00C47B92" w:rsidRPr="002903DC" w:rsidRDefault="00C47B92">
            <w:pPr>
              <w:spacing w:line="360" w:lineRule="exact"/>
              <w:ind w:right="-198"/>
              <w:rPr>
                <w:rFonts w:ascii="Trebuchet MS" w:hAnsi="Trebuchet MS" w:cs="Arial"/>
                <w:b/>
                <w:bCs/>
                <w:sz w:val="16"/>
                <w:szCs w:val="16"/>
                <w:cs/>
              </w:rPr>
            </w:pPr>
            <w:r w:rsidRPr="002903DC">
              <w:rPr>
                <w:rFonts w:ascii="Trebuchet MS" w:hAnsi="Trebuchet MS" w:cs="Arial"/>
                <w:b/>
                <w:bCs/>
                <w:sz w:val="16"/>
                <w:szCs w:val="16"/>
              </w:rPr>
              <w:t>Total assets</w:t>
            </w:r>
          </w:p>
        </w:tc>
        <w:tc>
          <w:tcPr>
            <w:tcW w:w="1531" w:type="dxa"/>
            <w:vAlign w:val="bottom"/>
          </w:tcPr>
          <w:p w14:paraId="398C0E51"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4D0E1417"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302587F4"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2ADD6E10" w14:textId="77777777" w:rsidR="00C47B92" w:rsidRPr="002903DC" w:rsidRDefault="00C47B92" w:rsidP="00DF19F5">
            <w:pPr>
              <w:tabs>
                <w:tab w:val="decimal" w:pos="1236"/>
              </w:tabs>
              <w:spacing w:line="360" w:lineRule="exact"/>
              <w:jc w:val="right"/>
              <w:rPr>
                <w:rFonts w:ascii="Trebuchet MS" w:hAnsi="Trebuchet MS" w:cs="Arial"/>
                <w:sz w:val="16"/>
                <w:szCs w:val="16"/>
              </w:rPr>
            </w:pPr>
          </w:p>
        </w:tc>
        <w:tc>
          <w:tcPr>
            <w:tcW w:w="1531" w:type="dxa"/>
            <w:vAlign w:val="bottom"/>
          </w:tcPr>
          <w:p w14:paraId="0BD42E2A" w14:textId="77777777" w:rsidR="00C47B92" w:rsidRPr="002903DC" w:rsidRDefault="00C47B92"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65FBA645" w14:textId="71A65A29" w:rsidR="00C47B92" w:rsidRPr="008213C8" w:rsidRDefault="005D5127" w:rsidP="005D5127">
            <w:pPr>
              <w:pBdr>
                <w:bottom w:val="single" w:sz="12" w:space="1" w:color="auto"/>
                <w:between w:val="single" w:sz="12" w:space="1" w:color="auto"/>
              </w:pBdr>
              <w:tabs>
                <w:tab w:val="decimal" w:pos="879"/>
              </w:tabs>
              <w:spacing w:line="380" w:lineRule="exact"/>
              <w:jc w:val="right"/>
              <w:rPr>
                <w:rFonts w:ascii="Trebuchet MS" w:hAnsi="Trebuchet MS" w:cs="Arial"/>
                <w:sz w:val="16"/>
                <w:szCs w:val="16"/>
              </w:rPr>
            </w:pPr>
            <w:r w:rsidRPr="008213C8">
              <w:rPr>
                <w:rFonts w:ascii="Trebuchet MS" w:hAnsi="Trebuchet MS" w:cs="Arial"/>
                <w:sz w:val="16"/>
                <w:szCs w:val="16"/>
              </w:rPr>
              <w:t>76,337,68</w:t>
            </w:r>
            <w:r w:rsidR="00F86443" w:rsidRPr="008213C8">
              <w:rPr>
                <w:rFonts w:ascii="Trebuchet MS" w:hAnsi="Trebuchet MS" w:cs="Arial"/>
                <w:sz w:val="16"/>
                <w:szCs w:val="16"/>
              </w:rPr>
              <w:t>1</w:t>
            </w:r>
          </w:p>
        </w:tc>
      </w:tr>
      <w:tr w:rsidR="00DF19F5" w:rsidRPr="002903DC" w14:paraId="4235A5F7" w14:textId="77777777" w:rsidTr="00564755">
        <w:trPr>
          <w:trHeight w:val="212"/>
        </w:trPr>
        <w:tc>
          <w:tcPr>
            <w:tcW w:w="4959" w:type="dxa"/>
          </w:tcPr>
          <w:p w14:paraId="1D4EF516" w14:textId="4171BA1D" w:rsidR="00DF19F5" w:rsidRPr="002903DC" w:rsidRDefault="00DF19F5" w:rsidP="00DF19F5">
            <w:pPr>
              <w:spacing w:line="360" w:lineRule="exact"/>
              <w:ind w:left="162" w:right="-105" w:hanging="162"/>
              <w:rPr>
                <w:rFonts w:ascii="Trebuchet MS" w:hAnsi="Trebuchet MS" w:cs="Arial"/>
                <w:sz w:val="16"/>
                <w:szCs w:val="16"/>
              </w:rPr>
            </w:pPr>
          </w:p>
        </w:tc>
        <w:tc>
          <w:tcPr>
            <w:tcW w:w="1531" w:type="dxa"/>
            <w:vAlign w:val="bottom"/>
          </w:tcPr>
          <w:p w14:paraId="791D2062"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6D70562C"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09A6B885"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5C017465"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3EDB3BBB"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7B8F4421" w14:textId="77777777" w:rsidR="00DF19F5" w:rsidRPr="002903DC" w:rsidRDefault="00DF19F5" w:rsidP="00DF19F5">
            <w:pPr>
              <w:tabs>
                <w:tab w:val="decimal" w:pos="1236"/>
              </w:tabs>
              <w:spacing w:line="360" w:lineRule="exact"/>
              <w:rPr>
                <w:rFonts w:ascii="Trebuchet MS" w:hAnsi="Trebuchet MS" w:cs="Arial"/>
                <w:sz w:val="16"/>
                <w:szCs w:val="16"/>
              </w:rPr>
            </w:pPr>
          </w:p>
        </w:tc>
      </w:tr>
      <w:tr w:rsidR="00564755" w:rsidRPr="002903DC" w14:paraId="7CEE8656" w14:textId="77777777" w:rsidTr="00564755">
        <w:trPr>
          <w:trHeight w:val="212"/>
        </w:trPr>
        <w:tc>
          <w:tcPr>
            <w:tcW w:w="4959" w:type="dxa"/>
          </w:tcPr>
          <w:p w14:paraId="7C1E0D5E" w14:textId="77777777" w:rsidR="00564755" w:rsidRPr="002903DC" w:rsidRDefault="00564755" w:rsidP="00DF19F5">
            <w:pPr>
              <w:spacing w:line="360" w:lineRule="exact"/>
              <w:ind w:left="162" w:right="-105" w:hanging="162"/>
              <w:rPr>
                <w:rFonts w:ascii="Trebuchet MS" w:hAnsi="Trebuchet MS" w:cs="Arial"/>
                <w:sz w:val="16"/>
                <w:szCs w:val="16"/>
              </w:rPr>
            </w:pPr>
          </w:p>
        </w:tc>
        <w:tc>
          <w:tcPr>
            <w:tcW w:w="1531" w:type="dxa"/>
            <w:vAlign w:val="bottom"/>
          </w:tcPr>
          <w:p w14:paraId="27F3D951" w14:textId="77777777" w:rsidR="00564755" w:rsidRPr="002903DC" w:rsidRDefault="00564755" w:rsidP="00DF19F5">
            <w:pPr>
              <w:tabs>
                <w:tab w:val="decimal" w:pos="1236"/>
              </w:tabs>
              <w:spacing w:line="360" w:lineRule="exact"/>
              <w:rPr>
                <w:rFonts w:ascii="Trebuchet MS" w:hAnsi="Trebuchet MS" w:cs="Arial"/>
                <w:sz w:val="16"/>
                <w:szCs w:val="16"/>
              </w:rPr>
            </w:pPr>
          </w:p>
        </w:tc>
        <w:tc>
          <w:tcPr>
            <w:tcW w:w="1531" w:type="dxa"/>
            <w:vAlign w:val="bottom"/>
          </w:tcPr>
          <w:p w14:paraId="50E4D02B" w14:textId="77777777" w:rsidR="00564755" w:rsidRPr="002903DC" w:rsidRDefault="00564755" w:rsidP="00DF19F5">
            <w:pPr>
              <w:tabs>
                <w:tab w:val="decimal" w:pos="1236"/>
              </w:tabs>
              <w:spacing w:line="360" w:lineRule="exact"/>
              <w:rPr>
                <w:rFonts w:ascii="Trebuchet MS" w:hAnsi="Trebuchet MS" w:cs="Arial"/>
                <w:sz w:val="16"/>
                <w:szCs w:val="16"/>
              </w:rPr>
            </w:pPr>
          </w:p>
        </w:tc>
        <w:tc>
          <w:tcPr>
            <w:tcW w:w="1531" w:type="dxa"/>
            <w:vAlign w:val="bottom"/>
          </w:tcPr>
          <w:p w14:paraId="7512CFFE" w14:textId="77777777" w:rsidR="00564755" w:rsidRPr="002903DC" w:rsidRDefault="00564755" w:rsidP="00DF19F5">
            <w:pPr>
              <w:tabs>
                <w:tab w:val="decimal" w:pos="1236"/>
              </w:tabs>
              <w:spacing w:line="360" w:lineRule="exact"/>
              <w:rPr>
                <w:rFonts w:ascii="Trebuchet MS" w:hAnsi="Trebuchet MS" w:cs="Arial"/>
                <w:sz w:val="16"/>
                <w:szCs w:val="16"/>
              </w:rPr>
            </w:pPr>
          </w:p>
        </w:tc>
        <w:tc>
          <w:tcPr>
            <w:tcW w:w="1531" w:type="dxa"/>
            <w:vAlign w:val="bottom"/>
          </w:tcPr>
          <w:p w14:paraId="6DC24353" w14:textId="77777777" w:rsidR="00564755" w:rsidRPr="002903DC" w:rsidRDefault="00564755" w:rsidP="00DF19F5">
            <w:pPr>
              <w:tabs>
                <w:tab w:val="decimal" w:pos="1236"/>
              </w:tabs>
              <w:spacing w:line="360" w:lineRule="exact"/>
              <w:rPr>
                <w:rFonts w:ascii="Trebuchet MS" w:hAnsi="Trebuchet MS" w:cs="Arial"/>
                <w:sz w:val="16"/>
                <w:szCs w:val="16"/>
              </w:rPr>
            </w:pPr>
          </w:p>
        </w:tc>
        <w:tc>
          <w:tcPr>
            <w:tcW w:w="1531" w:type="dxa"/>
            <w:vAlign w:val="bottom"/>
          </w:tcPr>
          <w:p w14:paraId="509DB153" w14:textId="77777777" w:rsidR="00564755" w:rsidRPr="002903DC" w:rsidRDefault="00564755" w:rsidP="00DF19F5">
            <w:pPr>
              <w:tabs>
                <w:tab w:val="decimal" w:pos="1236"/>
              </w:tabs>
              <w:spacing w:line="360" w:lineRule="exact"/>
              <w:rPr>
                <w:rFonts w:ascii="Trebuchet MS" w:hAnsi="Trebuchet MS" w:cs="Arial"/>
                <w:sz w:val="16"/>
                <w:szCs w:val="16"/>
              </w:rPr>
            </w:pPr>
          </w:p>
        </w:tc>
        <w:tc>
          <w:tcPr>
            <w:tcW w:w="1531" w:type="dxa"/>
            <w:vAlign w:val="bottom"/>
          </w:tcPr>
          <w:p w14:paraId="4CA8A5D4" w14:textId="77777777" w:rsidR="00564755" w:rsidRPr="002903DC" w:rsidRDefault="00564755" w:rsidP="00DF19F5">
            <w:pPr>
              <w:tabs>
                <w:tab w:val="decimal" w:pos="1236"/>
              </w:tabs>
              <w:spacing w:line="360" w:lineRule="exact"/>
              <w:rPr>
                <w:rFonts w:ascii="Trebuchet MS" w:hAnsi="Trebuchet MS" w:cs="Arial"/>
                <w:sz w:val="16"/>
                <w:szCs w:val="16"/>
              </w:rPr>
            </w:pPr>
          </w:p>
        </w:tc>
      </w:tr>
      <w:tr w:rsidR="00DF19F5" w:rsidRPr="002903DC" w14:paraId="658CE23A" w14:textId="77777777" w:rsidTr="00564755">
        <w:trPr>
          <w:trHeight w:val="212"/>
        </w:trPr>
        <w:tc>
          <w:tcPr>
            <w:tcW w:w="4959" w:type="dxa"/>
          </w:tcPr>
          <w:p w14:paraId="615009EF" w14:textId="42FDC6B2" w:rsidR="00DF19F5" w:rsidRPr="002903DC" w:rsidRDefault="00DF19F5" w:rsidP="00DF19F5">
            <w:pPr>
              <w:spacing w:line="360" w:lineRule="exact"/>
              <w:ind w:left="162" w:right="-105" w:hanging="162"/>
              <w:rPr>
                <w:rFonts w:ascii="Trebuchet MS" w:hAnsi="Trebuchet MS" w:cs="Arial"/>
                <w:b/>
                <w:bCs/>
                <w:sz w:val="16"/>
                <w:szCs w:val="16"/>
              </w:rPr>
            </w:pPr>
            <w:r w:rsidRPr="002903DC">
              <w:rPr>
                <w:rFonts w:ascii="Trebuchet MS" w:hAnsi="Trebuchet MS" w:cs="Arial"/>
                <w:b/>
                <w:bCs/>
                <w:sz w:val="16"/>
                <w:szCs w:val="16"/>
              </w:rPr>
              <w:t>For the year ended 31 December 2024</w:t>
            </w:r>
          </w:p>
        </w:tc>
        <w:tc>
          <w:tcPr>
            <w:tcW w:w="1531" w:type="dxa"/>
            <w:vAlign w:val="bottom"/>
          </w:tcPr>
          <w:p w14:paraId="5699F894"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6BE22F0A"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5F337456"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5403020C"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12727B67" w14:textId="77777777" w:rsidR="00DF19F5" w:rsidRPr="002903DC" w:rsidRDefault="00DF19F5" w:rsidP="00DF19F5">
            <w:pPr>
              <w:tabs>
                <w:tab w:val="decimal" w:pos="1236"/>
              </w:tabs>
              <w:spacing w:line="360" w:lineRule="exact"/>
              <w:rPr>
                <w:rFonts w:ascii="Trebuchet MS" w:hAnsi="Trebuchet MS" w:cs="Arial"/>
                <w:sz w:val="16"/>
                <w:szCs w:val="16"/>
              </w:rPr>
            </w:pPr>
          </w:p>
        </w:tc>
        <w:tc>
          <w:tcPr>
            <w:tcW w:w="1531" w:type="dxa"/>
            <w:vAlign w:val="bottom"/>
          </w:tcPr>
          <w:p w14:paraId="4CF4C741" w14:textId="77777777" w:rsidR="00DF19F5" w:rsidRPr="002903DC" w:rsidRDefault="00DF19F5" w:rsidP="00DF19F5">
            <w:pPr>
              <w:tabs>
                <w:tab w:val="decimal" w:pos="1236"/>
              </w:tabs>
              <w:spacing w:line="360" w:lineRule="exact"/>
              <w:rPr>
                <w:rFonts w:ascii="Trebuchet MS" w:hAnsi="Trebuchet MS" w:cs="Arial"/>
                <w:sz w:val="16"/>
                <w:szCs w:val="16"/>
              </w:rPr>
            </w:pPr>
          </w:p>
        </w:tc>
      </w:tr>
      <w:tr w:rsidR="00DF19F5" w:rsidRPr="002903DC" w14:paraId="42F3EFD9" w14:textId="77777777" w:rsidTr="00564755">
        <w:trPr>
          <w:trHeight w:val="212"/>
        </w:trPr>
        <w:tc>
          <w:tcPr>
            <w:tcW w:w="4959" w:type="dxa"/>
          </w:tcPr>
          <w:p w14:paraId="1F2CD7DD" w14:textId="77777777" w:rsidR="00DF19F5" w:rsidRPr="002903DC" w:rsidRDefault="00DF19F5" w:rsidP="00DF19F5">
            <w:pPr>
              <w:spacing w:line="360" w:lineRule="exact"/>
              <w:ind w:left="162" w:right="-105" w:hanging="162"/>
              <w:rPr>
                <w:rFonts w:ascii="Trebuchet MS" w:hAnsi="Trebuchet MS" w:cs="Arial"/>
                <w:sz w:val="16"/>
                <w:szCs w:val="16"/>
              </w:rPr>
            </w:pPr>
            <w:r w:rsidRPr="002903DC">
              <w:rPr>
                <w:rFonts w:ascii="Trebuchet MS" w:hAnsi="Trebuchet MS" w:cs="Arial"/>
                <w:b/>
                <w:bCs/>
                <w:sz w:val="16"/>
                <w:szCs w:val="16"/>
              </w:rPr>
              <w:t>Revenues</w:t>
            </w:r>
          </w:p>
        </w:tc>
        <w:tc>
          <w:tcPr>
            <w:tcW w:w="1531" w:type="dxa"/>
            <w:vAlign w:val="bottom"/>
          </w:tcPr>
          <w:p w14:paraId="1661F8AD"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478DD1F3"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26BC2D99"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1C2E03A7"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2C4ED292"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66F0E7A7"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r>
      <w:tr w:rsidR="00DF19F5" w:rsidRPr="002903DC" w14:paraId="6344CD21" w14:textId="77777777" w:rsidTr="00564755">
        <w:trPr>
          <w:trHeight w:val="212"/>
        </w:trPr>
        <w:tc>
          <w:tcPr>
            <w:tcW w:w="4959" w:type="dxa"/>
          </w:tcPr>
          <w:p w14:paraId="23452D2D" w14:textId="77777777" w:rsidR="00DF19F5" w:rsidRPr="002903DC" w:rsidRDefault="00DF19F5" w:rsidP="00DF19F5">
            <w:pPr>
              <w:spacing w:line="360" w:lineRule="exact"/>
              <w:ind w:left="162" w:right="-105" w:hanging="162"/>
              <w:rPr>
                <w:rFonts w:ascii="Trebuchet MS" w:hAnsi="Trebuchet MS" w:cs="Arial"/>
                <w:sz w:val="16"/>
                <w:szCs w:val="16"/>
              </w:rPr>
            </w:pPr>
            <w:r w:rsidRPr="002903DC">
              <w:rPr>
                <w:rFonts w:ascii="Trebuchet MS" w:hAnsi="Trebuchet MS" w:cs="Arial"/>
                <w:sz w:val="16"/>
                <w:szCs w:val="16"/>
              </w:rPr>
              <w:t>Revenues from sales and services from external customers</w:t>
            </w:r>
          </w:p>
        </w:tc>
        <w:tc>
          <w:tcPr>
            <w:tcW w:w="1531" w:type="dxa"/>
            <w:vAlign w:val="bottom"/>
          </w:tcPr>
          <w:p w14:paraId="2FE2ECEB" w14:textId="77777777" w:rsidR="00DF19F5" w:rsidRPr="002903DC" w:rsidRDefault="00DF19F5" w:rsidP="00BE5C2E">
            <w:pPr>
              <w:tabs>
                <w:tab w:val="decimal" w:pos="1065"/>
              </w:tabs>
              <w:spacing w:line="360" w:lineRule="exact"/>
              <w:jc w:val="right"/>
              <w:rPr>
                <w:rFonts w:ascii="Trebuchet MS" w:hAnsi="Trebuchet MS" w:cs="Arial"/>
                <w:sz w:val="16"/>
                <w:szCs w:val="16"/>
              </w:rPr>
            </w:pPr>
            <w:r w:rsidRPr="002903DC">
              <w:rPr>
                <w:rFonts w:ascii="Trebuchet MS" w:hAnsi="Trebuchet MS" w:cs="Arial"/>
                <w:sz w:val="16"/>
                <w:szCs w:val="16"/>
              </w:rPr>
              <w:t>49,317,968</w:t>
            </w:r>
          </w:p>
        </w:tc>
        <w:tc>
          <w:tcPr>
            <w:tcW w:w="1531" w:type="dxa"/>
            <w:vAlign w:val="bottom"/>
          </w:tcPr>
          <w:p w14:paraId="2FA7B77B" w14:textId="77777777" w:rsidR="00DF19F5" w:rsidRPr="002903DC" w:rsidRDefault="00DF19F5" w:rsidP="00BE5C2E">
            <w:pPr>
              <w:tabs>
                <w:tab w:val="decimal" w:pos="1065"/>
              </w:tabs>
              <w:spacing w:line="360" w:lineRule="exact"/>
              <w:jc w:val="right"/>
              <w:rPr>
                <w:rFonts w:ascii="Trebuchet MS" w:hAnsi="Trebuchet MS" w:cs="Arial"/>
                <w:sz w:val="16"/>
                <w:szCs w:val="16"/>
              </w:rPr>
            </w:pPr>
            <w:r w:rsidRPr="002903DC">
              <w:rPr>
                <w:rFonts w:ascii="Trebuchet MS" w:hAnsi="Trebuchet MS" w:cs="Arial"/>
                <w:sz w:val="16"/>
                <w:szCs w:val="16"/>
              </w:rPr>
              <w:t>117,661</w:t>
            </w:r>
          </w:p>
        </w:tc>
        <w:tc>
          <w:tcPr>
            <w:tcW w:w="1531" w:type="dxa"/>
            <w:vAlign w:val="bottom"/>
          </w:tcPr>
          <w:p w14:paraId="5036C7CB" w14:textId="77777777" w:rsidR="00DF19F5" w:rsidRPr="002903DC" w:rsidRDefault="00DF19F5" w:rsidP="00BE5C2E">
            <w:pPr>
              <w:tabs>
                <w:tab w:val="decimal" w:pos="1065"/>
              </w:tabs>
              <w:spacing w:line="360" w:lineRule="exact"/>
              <w:ind w:right="255"/>
              <w:jc w:val="right"/>
              <w:rPr>
                <w:rFonts w:ascii="Trebuchet MS" w:hAnsi="Trebuchet MS" w:cs="Arial"/>
                <w:sz w:val="16"/>
                <w:szCs w:val="16"/>
              </w:rPr>
            </w:pPr>
            <w:r w:rsidRPr="002903DC">
              <w:rPr>
                <w:rFonts w:ascii="Trebuchet MS" w:hAnsi="Trebuchet MS" w:cs="Arial"/>
                <w:sz w:val="16"/>
                <w:szCs w:val="16"/>
              </w:rPr>
              <w:t>-</w:t>
            </w:r>
          </w:p>
        </w:tc>
        <w:tc>
          <w:tcPr>
            <w:tcW w:w="1531" w:type="dxa"/>
            <w:vAlign w:val="bottom"/>
          </w:tcPr>
          <w:p w14:paraId="609B95FA"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49,435,629</w:t>
            </w:r>
          </w:p>
        </w:tc>
        <w:tc>
          <w:tcPr>
            <w:tcW w:w="1531" w:type="dxa"/>
            <w:vAlign w:val="bottom"/>
          </w:tcPr>
          <w:p w14:paraId="4BD592DA" w14:textId="77777777" w:rsidR="00DF19F5" w:rsidRPr="002903DC" w:rsidRDefault="00DF19F5" w:rsidP="00BE5C2E">
            <w:pPr>
              <w:tabs>
                <w:tab w:val="decimal" w:pos="1065"/>
              </w:tabs>
              <w:spacing w:line="360" w:lineRule="exact"/>
              <w:ind w:right="255"/>
              <w:jc w:val="right"/>
              <w:rPr>
                <w:rFonts w:ascii="Trebuchet MS" w:hAnsi="Trebuchet MS" w:cs="Arial"/>
                <w:sz w:val="16"/>
                <w:szCs w:val="16"/>
              </w:rPr>
            </w:pPr>
            <w:r w:rsidRPr="002903DC">
              <w:rPr>
                <w:rFonts w:ascii="Trebuchet MS" w:hAnsi="Trebuchet MS" w:cs="Arial"/>
                <w:sz w:val="16"/>
                <w:szCs w:val="16"/>
              </w:rPr>
              <w:t>-</w:t>
            </w:r>
          </w:p>
        </w:tc>
        <w:tc>
          <w:tcPr>
            <w:tcW w:w="1531" w:type="dxa"/>
            <w:vAlign w:val="bottom"/>
          </w:tcPr>
          <w:p w14:paraId="5B6F98C6"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49,435,629</w:t>
            </w:r>
          </w:p>
        </w:tc>
      </w:tr>
      <w:tr w:rsidR="00DF19F5" w:rsidRPr="002903DC" w14:paraId="334559E0" w14:textId="77777777" w:rsidTr="00564755">
        <w:trPr>
          <w:trHeight w:val="239"/>
        </w:trPr>
        <w:tc>
          <w:tcPr>
            <w:tcW w:w="4959" w:type="dxa"/>
          </w:tcPr>
          <w:p w14:paraId="617E45BA" w14:textId="77777777" w:rsidR="00DF19F5" w:rsidRPr="002903DC" w:rsidRDefault="00DF19F5" w:rsidP="00DF19F5">
            <w:pPr>
              <w:spacing w:line="360" w:lineRule="exact"/>
              <w:rPr>
                <w:rFonts w:ascii="Trebuchet MS" w:hAnsi="Trebuchet MS" w:cs="Arial"/>
                <w:sz w:val="16"/>
                <w:szCs w:val="16"/>
              </w:rPr>
            </w:pPr>
            <w:r w:rsidRPr="002903DC">
              <w:rPr>
                <w:rFonts w:ascii="Trebuchet MS" w:hAnsi="Trebuchet MS" w:cs="Arial"/>
                <w:sz w:val="16"/>
                <w:szCs w:val="16"/>
              </w:rPr>
              <w:t>Intersegment revenues</w:t>
            </w:r>
          </w:p>
        </w:tc>
        <w:tc>
          <w:tcPr>
            <w:tcW w:w="1531" w:type="dxa"/>
            <w:vAlign w:val="bottom"/>
          </w:tcPr>
          <w:p w14:paraId="4445C923" w14:textId="77777777" w:rsidR="00DF19F5" w:rsidRPr="002903DC" w:rsidRDefault="00DF19F5" w:rsidP="00455F73">
            <w:pPr>
              <w:pBdr>
                <w:bottom w:val="single" w:sz="4" w:space="1" w:color="auto"/>
              </w:pBdr>
              <w:tabs>
                <w:tab w:val="decimal" w:pos="1065"/>
              </w:tabs>
              <w:spacing w:line="360" w:lineRule="exact"/>
              <w:jc w:val="both"/>
              <w:rPr>
                <w:rFonts w:ascii="Trebuchet MS" w:hAnsi="Trebuchet MS" w:cs="Arial"/>
                <w:sz w:val="16"/>
                <w:szCs w:val="16"/>
              </w:rPr>
            </w:pPr>
            <w:r w:rsidRPr="002903DC">
              <w:rPr>
                <w:rFonts w:ascii="Trebuchet MS" w:hAnsi="Trebuchet MS" w:cs="Arial"/>
                <w:sz w:val="16"/>
                <w:szCs w:val="16"/>
              </w:rPr>
              <w:t>-</w:t>
            </w:r>
          </w:p>
        </w:tc>
        <w:tc>
          <w:tcPr>
            <w:tcW w:w="1531" w:type="dxa"/>
            <w:vAlign w:val="bottom"/>
          </w:tcPr>
          <w:p w14:paraId="44421204" w14:textId="77777777" w:rsidR="00DF19F5" w:rsidRPr="002903DC" w:rsidRDefault="00DF19F5" w:rsidP="00455F73">
            <w:pPr>
              <w:pBdr>
                <w:bottom w:val="single" w:sz="4" w:space="1" w:color="auto"/>
              </w:pBdr>
              <w:tabs>
                <w:tab w:val="decimal" w:pos="1065"/>
              </w:tabs>
              <w:spacing w:line="360" w:lineRule="exact"/>
              <w:jc w:val="both"/>
              <w:rPr>
                <w:rFonts w:ascii="Trebuchet MS" w:hAnsi="Trebuchet MS" w:cs="Arial"/>
                <w:sz w:val="16"/>
                <w:szCs w:val="16"/>
              </w:rPr>
            </w:pPr>
            <w:r w:rsidRPr="002903DC">
              <w:rPr>
                <w:rFonts w:ascii="Trebuchet MS" w:hAnsi="Trebuchet MS" w:cs="Arial"/>
                <w:sz w:val="16"/>
                <w:szCs w:val="16"/>
              </w:rPr>
              <w:t>-</w:t>
            </w:r>
          </w:p>
        </w:tc>
        <w:tc>
          <w:tcPr>
            <w:tcW w:w="1531" w:type="dxa"/>
            <w:vAlign w:val="bottom"/>
          </w:tcPr>
          <w:p w14:paraId="35B9F62D" w14:textId="77777777" w:rsidR="00DF19F5" w:rsidRPr="002903DC" w:rsidRDefault="00DF19F5" w:rsidP="00DF19F5">
            <w:pPr>
              <w:pBdr>
                <w:bottom w:val="single" w:sz="4"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25,000</w:t>
            </w:r>
          </w:p>
        </w:tc>
        <w:tc>
          <w:tcPr>
            <w:tcW w:w="1531" w:type="dxa"/>
            <w:vAlign w:val="bottom"/>
          </w:tcPr>
          <w:p w14:paraId="3A25E434" w14:textId="77777777" w:rsidR="00DF19F5" w:rsidRPr="002903DC" w:rsidRDefault="00DF19F5" w:rsidP="00DF19F5">
            <w:pPr>
              <w:pBdr>
                <w:bottom w:val="single" w:sz="4"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25,000</w:t>
            </w:r>
          </w:p>
        </w:tc>
        <w:tc>
          <w:tcPr>
            <w:tcW w:w="1531" w:type="dxa"/>
            <w:vAlign w:val="bottom"/>
          </w:tcPr>
          <w:p w14:paraId="5AB08025" w14:textId="77777777" w:rsidR="00DF19F5" w:rsidRPr="002903DC" w:rsidRDefault="00DF19F5" w:rsidP="00DF19F5">
            <w:pPr>
              <w:pBdr>
                <w:bottom w:val="single" w:sz="4"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(25,000)</w:t>
            </w:r>
          </w:p>
        </w:tc>
        <w:tc>
          <w:tcPr>
            <w:tcW w:w="1531" w:type="dxa"/>
            <w:vAlign w:val="bottom"/>
          </w:tcPr>
          <w:p w14:paraId="403102CD" w14:textId="77777777" w:rsidR="00DF19F5" w:rsidRPr="002903DC" w:rsidRDefault="00DF19F5" w:rsidP="00455F73">
            <w:pPr>
              <w:pBdr>
                <w:bottom w:val="single" w:sz="4" w:space="1" w:color="auto"/>
              </w:pBdr>
              <w:tabs>
                <w:tab w:val="decimal" w:pos="1098"/>
              </w:tabs>
              <w:spacing w:line="360" w:lineRule="exact"/>
              <w:jc w:val="both"/>
              <w:rPr>
                <w:rFonts w:ascii="Trebuchet MS" w:hAnsi="Trebuchet MS" w:cs="Arial"/>
                <w:sz w:val="16"/>
                <w:szCs w:val="16"/>
              </w:rPr>
            </w:pPr>
            <w:r w:rsidRPr="002903DC">
              <w:rPr>
                <w:rFonts w:ascii="Trebuchet MS" w:hAnsi="Trebuchet MS" w:cs="Arial"/>
                <w:sz w:val="16"/>
                <w:szCs w:val="16"/>
              </w:rPr>
              <w:t>-</w:t>
            </w:r>
          </w:p>
        </w:tc>
      </w:tr>
      <w:tr w:rsidR="00DF19F5" w:rsidRPr="002903DC" w14:paraId="1681BC26" w14:textId="77777777" w:rsidTr="00564755">
        <w:trPr>
          <w:trHeight w:val="193"/>
        </w:trPr>
        <w:tc>
          <w:tcPr>
            <w:tcW w:w="4959" w:type="dxa"/>
          </w:tcPr>
          <w:p w14:paraId="0695B355" w14:textId="77777777" w:rsidR="00DF19F5" w:rsidRPr="002903DC" w:rsidRDefault="00DF19F5" w:rsidP="00DF19F5">
            <w:pPr>
              <w:spacing w:line="360" w:lineRule="exact"/>
              <w:ind w:right="-198"/>
              <w:rPr>
                <w:rFonts w:ascii="Trebuchet MS" w:hAnsi="Trebuchet MS" w:cs="Arial"/>
                <w:b/>
                <w:bCs/>
                <w:sz w:val="16"/>
                <w:szCs w:val="16"/>
              </w:rPr>
            </w:pPr>
            <w:r w:rsidRPr="002903DC">
              <w:rPr>
                <w:rFonts w:ascii="Trebuchet MS" w:hAnsi="Trebuchet MS" w:cs="Arial"/>
                <w:b/>
                <w:bCs/>
                <w:sz w:val="16"/>
                <w:szCs w:val="16"/>
              </w:rPr>
              <w:t>Total revenues</w:t>
            </w:r>
          </w:p>
        </w:tc>
        <w:tc>
          <w:tcPr>
            <w:tcW w:w="1531" w:type="dxa"/>
            <w:vAlign w:val="bottom"/>
          </w:tcPr>
          <w:p w14:paraId="380D65E6" w14:textId="77777777" w:rsidR="00DF19F5" w:rsidRPr="002903DC" w:rsidRDefault="00DF19F5" w:rsidP="00564755">
            <w:pPr>
              <w:pBdr>
                <w:bottom w:val="single" w:sz="12" w:space="1" w:color="auto"/>
              </w:pBdr>
              <w:tabs>
                <w:tab w:val="decimal" w:pos="1065"/>
              </w:tabs>
              <w:spacing w:line="360" w:lineRule="exact"/>
              <w:jc w:val="right"/>
              <w:rPr>
                <w:rFonts w:ascii="Trebuchet MS" w:hAnsi="Trebuchet MS" w:cs="Arial"/>
                <w:sz w:val="16"/>
                <w:szCs w:val="16"/>
              </w:rPr>
            </w:pPr>
            <w:r w:rsidRPr="002903DC">
              <w:rPr>
                <w:rFonts w:ascii="Trebuchet MS" w:hAnsi="Trebuchet MS" w:cs="Arial"/>
                <w:sz w:val="16"/>
                <w:szCs w:val="16"/>
              </w:rPr>
              <w:t>49,317,968</w:t>
            </w:r>
          </w:p>
        </w:tc>
        <w:tc>
          <w:tcPr>
            <w:tcW w:w="1531" w:type="dxa"/>
            <w:vAlign w:val="bottom"/>
          </w:tcPr>
          <w:p w14:paraId="750AEDDC" w14:textId="77777777" w:rsidR="00DF19F5" w:rsidRPr="002903DC" w:rsidRDefault="00DF19F5" w:rsidP="00564755">
            <w:pPr>
              <w:pBdr>
                <w:bottom w:val="single" w:sz="12" w:space="1" w:color="auto"/>
              </w:pBdr>
              <w:tabs>
                <w:tab w:val="decimal" w:pos="1065"/>
              </w:tabs>
              <w:spacing w:line="360" w:lineRule="exact"/>
              <w:jc w:val="right"/>
              <w:rPr>
                <w:rFonts w:ascii="Trebuchet MS" w:hAnsi="Trebuchet MS" w:cs="Arial"/>
                <w:sz w:val="16"/>
                <w:szCs w:val="16"/>
              </w:rPr>
            </w:pPr>
            <w:r w:rsidRPr="002903DC">
              <w:rPr>
                <w:rFonts w:ascii="Trebuchet MS" w:hAnsi="Trebuchet MS" w:cs="Arial"/>
                <w:sz w:val="16"/>
                <w:szCs w:val="16"/>
              </w:rPr>
              <w:t>117,661</w:t>
            </w:r>
          </w:p>
        </w:tc>
        <w:tc>
          <w:tcPr>
            <w:tcW w:w="1531" w:type="dxa"/>
            <w:vAlign w:val="bottom"/>
          </w:tcPr>
          <w:p w14:paraId="3F5411CD" w14:textId="77777777" w:rsidR="00DF19F5" w:rsidRPr="002903DC" w:rsidRDefault="00DF19F5" w:rsidP="00564755">
            <w:pPr>
              <w:pBdr>
                <w:bottom w:val="single" w:sz="12"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25,000</w:t>
            </w:r>
          </w:p>
        </w:tc>
        <w:tc>
          <w:tcPr>
            <w:tcW w:w="1531" w:type="dxa"/>
            <w:vAlign w:val="bottom"/>
          </w:tcPr>
          <w:p w14:paraId="173BA923" w14:textId="77777777" w:rsidR="00DF19F5" w:rsidRPr="002903DC" w:rsidRDefault="00DF19F5" w:rsidP="00564755">
            <w:pPr>
              <w:pBdr>
                <w:bottom w:val="single" w:sz="12"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49,460,629</w:t>
            </w:r>
          </w:p>
        </w:tc>
        <w:tc>
          <w:tcPr>
            <w:tcW w:w="1531" w:type="dxa"/>
            <w:vAlign w:val="bottom"/>
          </w:tcPr>
          <w:p w14:paraId="66D45803" w14:textId="77777777" w:rsidR="00DF19F5" w:rsidRPr="002903DC" w:rsidRDefault="00DF19F5" w:rsidP="00564755">
            <w:pPr>
              <w:pBdr>
                <w:bottom w:val="single" w:sz="12"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(25,000)</w:t>
            </w:r>
          </w:p>
        </w:tc>
        <w:tc>
          <w:tcPr>
            <w:tcW w:w="1531" w:type="dxa"/>
            <w:vAlign w:val="bottom"/>
          </w:tcPr>
          <w:p w14:paraId="7B41630C" w14:textId="77777777" w:rsidR="00DF19F5" w:rsidRPr="002903DC" w:rsidRDefault="00DF19F5" w:rsidP="00564755">
            <w:pPr>
              <w:pBdr>
                <w:bottom w:val="single" w:sz="12"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49,435,629</w:t>
            </w:r>
          </w:p>
        </w:tc>
      </w:tr>
      <w:tr w:rsidR="00DF19F5" w:rsidRPr="002903DC" w14:paraId="13D123BF" w14:textId="77777777" w:rsidTr="00564755">
        <w:trPr>
          <w:trHeight w:val="212"/>
        </w:trPr>
        <w:tc>
          <w:tcPr>
            <w:tcW w:w="4959" w:type="dxa"/>
          </w:tcPr>
          <w:p w14:paraId="0A1BA9CB" w14:textId="77777777" w:rsidR="00DF19F5" w:rsidRPr="002903DC" w:rsidRDefault="00DF19F5" w:rsidP="00DF19F5">
            <w:pPr>
              <w:spacing w:line="360" w:lineRule="exact"/>
              <w:ind w:right="-198"/>
              <w:rPr>
                <w:rFonts w:ascii="Trebuchet MS" w:hAnsi="Trebuchet MS" w:cs="Arial"/>
                <w:b/>
                <w:bCs/>
                <w:sz w:val="16"/>
                <w:szCs w:val="16"/>
              </w:rPr>
            </w:pPr>
            <w:r w:rsidRPr="002903DC">
              <w:rPr>
                <w:rFonts w:ascii="Trebuchet MS" w:hAnsi="Trebuchet MS" w:cs="Arial"/>
                <w:b/>
                <w:bCs/>
                <w:sz w:val="16"/>
                <w:szCs w:val="16"/>
              </w:rPr>
              <w:t>Operating result</w:t>
            </w:r>
          </w:p>
        </w:tc>
        <w:tc>
          <w:tcPr>
            <w:tcW w:w="1531" w:type="dxa"/>
            <w:vAlign w:val="bottom"/>
          </w:tcPr>
          <w:p w14:paraId="624D75C2"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50AB8957"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5FC09DBA"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7B6FE194"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0E2DD205"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0EDEC8FC"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r>
      <w:tr w:rsidR="00DF19F5" w:rsidRPr="002903DC" w14:paraId="58AEE476" w14:textId="77777777" w:rsidTr="00564755">
        <w:trPr>
          <w:trHeight w:val="212"/>
        </w:trPr>
        <w:tc>
          <w:tcPr>
            <w:tcW w:w="4959" w:type="dxa"/>
          </w:tcPr>
          <w:p w14:paraId="595512B4" w14:textId="77777777" w:rsidR="00DF19F5" w:rsidRPr="002903DC" w:rsidRDefault="00DF19F5" w:rsidP="00DF19F5">
            <w:pPr>
              <w:spacing w:line="360" w:lineRule="exact"/>
              <w:ind w:right="-198"/>
              <w:jc w:val="thaiDistribute"/>
              <w:rPr>
                <w:rFonts w:ascii="Trebuchet MS" w:hAnsi="Trebuchet MS" w:cs="Arial"/>
                <w:b/>
                <w:bCs/>
                <w:sz w:val="16"/>
                <w:szCs w:val="16"/>
              </w:rPr>
            </w:pPr>
            <w:r w:rsidRPr="002903DC">
              <w:rPr>
                <w:rFonts w:ascii="Trebuchet MS" w:hAnsi="Trebuchet MS" w:cs="Arial"/>
                <w:b/>
                <w:bCs/>
                <w:sz w:val="16"/>
                <w:szCs w:val="16"/>
              </w:rPr>
              <w:t>Segment profit (loss)</w:t>
            </w:r>
          </w:p>
        </w:tc>
        <w:tc>
          <w:tcPr>
            <w:tcW w:w="1531" w:type="dxa"/>
            <w:vAlign w:val="bottom"/>
          </w:tcPr>
          <w:p w14:paraId="2FBB65B3"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5,328,889</w:t>
            </w:r>
          </w:p>
        </w:tc>
        <w:tc>
          <w:tcPr>
            <w:tcW w:w="1531" w:type="dxa"/>
            <w:vAlign w:val="bottom"/>
          </w:tcPr>
          <w:p w14:paraId="4339437E"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45,468</w:t>
            </w:r>
          </w:p>
        </w:tc>
        <w:tc>
          <w:tcPr>
            <w:tcW w:w="1531" w:type="dxa"/>
            <w:vAlign w:val="bottom"/>
          </w:tcPr>
          <w:p w14:paraId="06DF0CD9"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(4,770)</w:t>
            </w:r>
          </w:p>
        </w:tc>
        <w:tc>
          <w:tcPr>
            <w:tcW w:w="1531" w:type="dxa"/>
            <w:vAlign w:val="bottom"/>
          </w:tcPr>
          <w:p w14:paraId="35FC8CAB"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5,369,587</w:t>
            </w:r>
          </w:p>
        </w:tc>
        <w:tc>
          <w:tcPr>
            <w:tcW w:w="1531" w:type="dxa"/>
            <w:vAlign w:val="bottom"/>
          </w:tcPr>
          <w:p w14:paraId="34AD3990" w14:textId="77777777" w:rsidR="00DF19F5" w:rsidRPr="002903DC" w:rsidRDefault="00DF19F5" w:rsidP="00B11545">
            <w:pPr>
              <w:tabs>
                <w:tab w:val="decimal" w:pos="1065"/>
              </w:tabs>
              <w:spacing w:line="360" w:lineRule="exact"/>
              <w:jc w:val="both"/>
              <w:rPr>
                <w:rFonts w:ascii="Trebuchet MS" w:hAnsi="Trebuchet MS" w:cs="Arial"/>
                <w:sz w:val="16"/>
                <w:szCs w:val="16"/>
              </w:rPr>
            </w:pPr>
            <w:r w:rsidRPr="002903DC">
              <w:rPr>
                <w:rFonts w:ascii="Trebuchet MS" w:hAnsi="Trebuchet MS" w:cs="Arial"/>
                <w:sz w:val="16"/>
                <w:szCs w:val="16"/>
              </w:rPr>
              <w:t>-</w:t>
            </w:r>
          </w:p>
        </w:tc>
        <w:tc>
          <w:tcPr>
            <w:tcW w:w="1531" w:type="dxa"/>
            <w:vAlign w:val="bottom"/>
          </w:tcPr>
          <w:p w14:paraId="7486210D"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5,369,587</w:t>
            </w:r>
          </w:p>
        </w:tc>
      </w:tr>
      <w:tr w:rsidR="00DF19F5" w:rsidRPr="002903DC" w14:paraId="71846311" w14:textId="77777777" w:rsidTr="00564755">
        <w:trPr>
          <w:trHeight w:val="184"/>
        </w:trPr>
        <w:tc>
          <w:tcPr>
            <w:tcW w:w="4959" w:type="dxa"/>
          </w:tcPr>
          <w:p w14:paraId="487F5CB5" w14:textId="77777777" w:rsidR="00DF19F5" w:rsidRPr="002903DC" w:rsidRDefault="00DF19F5" w:rsidP="00DF19F5">
            <w:pPr>
              <w:spacing w:line="360" w:lineRule="exact"/>
              <w:ind w:left="162" w:right="-198" w:hanging="162"/>
              <w:rPr>
                <w:rFonts w:ascii="Trebuchet MS" w:hAnsi="Trebuchet MS" w:cs="Arial"/>
                <w:sz w:val="16"/>
                <w:szCs w:val="16"/>
                <w:cs/>
              </w:rPr>
            </w:pPr>
            <w:r w:rsidRPr="002903DC">
              <w:rPr>
                <w:rFonts w:ascii="Trebuchet MS" w:hAnsi="Trebuchet MS" w:cs="Arial"/>
                <w:sz w:val="16"/>
                <w:szCs w:val="16"/>
              </w:rPr>
              <w:t>Other income</w:t>
            </w:r>
          </w:p>
        </w:tc>
        <w:tc>
          <w:tcPr>
            <w:tcW w:w="1531" w:type="dxa"/>
            <w:vAlign w:val="bottom"/>
          </w:tcPr>
          <w:p w14:paraId="59145D6D"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7D50F7FC"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26467323" w14:textId="77777777" w:rsidR="00DF19F5" w:rsidRPr="002903DC" w:rsidRDefault="00DF19F5" w:rsidP="00DF19F5">
            <w:pPr>
              <w:tabs>
                <w:tab w:val="decimal" w:pos="1236"/>
              </w:tabs>
              <w:spacing w:line="360" w:lineRule="exact"/>
              <w:jc w:val="right"/>
              <w:rPr>
                <w:rFonts w:ascii="Trebuchet MS" w:hAnsi="Trebuchet MS" w:cs="Arial"/>
                <w:sz w:val="16"/>
                <w:szCs w:val="16"/>
                <w:cs/>
              </w:rPr>
            </w:pPr>
          </w:p>
        </w:tc>
        <w:tc>
          <w:tcPr>
            <w:tcW w:w="1531" w:type="dxa"/>
            <w:vAlign w:val="bottom"/>
          </w:tcPr>
          <w:p w14:paraId="77BBD177"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7B5FB491"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219F2613"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1,358,218</w:t>
            </w:r>
          </w:p>
        </w:tc>
      </w:tr>
      <w:tr w:rsidR="00DF19F5" w:rsidRPr="002903DC" w14:paraId="6A20C886" w14:textId="77777777" w:rsidTr="00564755">
        <w:trPr>
          <w:trHeight w:val="184"/>
        </w:trPr>
        <w:tc>
          <w:tcPr>
            <w:tcW w:w="4959" w:type="dxa"/>
          </w:tcPr>
          <w:p w14:paraId="7ED97DE8" w14:textId="77777777" w:rsidR="00DF19F5" w:rsidRPr="002903DC" w:rsidRDefault="00DF19F5" w:rsidP="00DF19F5">
            <w:pPr>
              <w:spacing w:line="360" w:lineRule="exact"/>
              <w:ind w:left="162" w:right="-198" w:hanging="162"/>
              <w:rPr>
                <w:rFonts w:ascii="Trebuchet MS" w:hAnsi="Trebuchet MS" w:cs="Arial"/>
                <w:sz w:val="16"/>
                <w:szCs w:val="16"/>
              </w:rPr>
            </w:pPr>
            <w:r w:rsidRPr="002903DC">
              <w:rPr>
                <w:rFonts w:ascii="Trebuchet MS" w:hAnsi="Trebuchet MS" w:cs="Arial"/>
                <w:sz w:val="16"/>
                <w:szCs w:val="16"/>
              </w:rPr>
              <w:t>Other expense</w:t>
            </w:r>
          </w:p>
        </w:tc>
        <w:tc>
          <w:tcPr>
            <w:tcW w:w="1531" w:type="dxa"/>
            <w:vAlign w:val="bottom"/>
          </w:tcPr>
          <w:p w14:paraId="78C01B7F"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7CEBDED4"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FD0696B"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9691831"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4FD20669"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474CD8AA"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(30,747)</w:t>
            </w:r>
          </w:p>
        </w:tc>
      </w:tr>
      <w:tr w:rsidR="00DF19F5" w:rsidRPr="002903DC" w14:paraId="35A3243C" w14:textId="77777777" w:rsidTr="00564755">
        <w:trPr>
          <w:trHeight w:val="184"/>
        </w:trPr>
        <w:tc>
          <w:tcPr>
            <w:tcW w:w="4959" w:type="dxa"/>
          </w:tcPr>
          <w:p w14:paraId="06B9A38F" w14:textId="77777777" w:rsidR="00DF19F5" w:rsidRPr="002903DC" w:rsidRDefault="00DF19F5" w:rsidP="00DF19F5">
            <w:pPr>
              <w:spacing w:line="360" w:lineRule="exact"/>
              <w:ind w:left="162" w:right="-198" w:hanging="162"/>
              <w:rPr>
                <w:rFonts w:ascii="Trebuchet MS" w:hAnsi="Trebuchet MS" w:cs="Arial"/>
                <w:sz w:val="16"/>
                <w:szCs w:val="16"/>
              </w:rPr>
            </w:pPr>
            <w:r w:rsidRPr="002903DC">
              <w:rPr>
                <w:rFonts w:ascii="Trebuchet MS" w:hAnsi="Trebuchet MS" w:cs="Arial"/>
                <w:sz w:val="16"/>
                <w:szCs w:val="16"/>
              </w:rPr>
              <w:t>Finance income</w:t>
            </w:r>
          </w:p>
        </w:tc>
        <w:tc>
          <w:tcPr>
            <w:tcW w:w="1531" w:type="dxa"/>
            <w:vAlign w:val="bottom"/>
          </w:tcPr>
          <w:p w14:paraId="1AC4677D"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7BC2E546"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EE2977A"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55DA16A2"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2AA333AC"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520219C3"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79,867</w:t>
            </w:r>
          </w:p>
        </w:tc>
      </w:tr>
      <w:tr w:rsidR="00DF19F5" w:rsidRPr="002903DC" w14:paraId="4FF11E06" w14:textId="77777777" w:rsidTr="00564755">
        <w:trPr>
          <w:trHeight w:val="184"/>
        </w:trPr>
        <w:tc>
          <w:tcPr>
            <w:tcW w:w="4959" w:type="dxa"/>
          </w:tcPr>
          <w:p w14:paraId="4EB1D5D5" w14:textId="77777777" w:rsidR="00DF19F5" w:rsidRPr="002903DC" w:rsidRDefault="00DF19F5" w:rsidP="00DF19F5">
            <w:pPr>
              <w:spacing w:line="360" w:lineRule="exact"/>
              <w:ind w:left="162" w:right="-198" w:hanging="162"/>
              <w:rPr>
                <w:rFonts w:ascii="Trebuchet MS" w:hAnsi="Trebuchet MS" w:cs="Arial"/>
                <w:sz w:val="16"/>
                <w:szCs w:val="16"/>
              </w:rPr>
            </w:pPr>
            <w:r w:rsidRPr="002903DC">
              <w:rPr>
                <w:rFonts w:ascii="Trebuchet MS" w:hAnsi="Trebuchet MS" w:cs="Arial"/>
                <w:sz w:val="16"/>
                <w:szCs w:val="16"/>
              </w:rPr>
              <w:t>Finance costs</w:t>
            </w:r>
          </w:p>
        </w:tc>
        <w:tc>
          <w:tcPr>
            <w:tcW w:w="1531" w:type="dxa"/>
            <w:vAlign w:val="bottom"/>
          </w:tcPr>
          <w:p w14:paraId="17652386"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1E1088AC"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B5802C7"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7A6F7364"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20AAC123" w14:textId="77777777" w:rsidR="00DF19F5" w:rsidRPr="002903DC" w:rsidRDefault="00DF19F5" w:rsidP="00DF19F5">
            <w:pPr>
              <w:tabs>
                <w:tab w:val="decimal" w:pos="702"/>
                <w:tab w:val="decimal" w:pos="1236"/>
              </w:tabs>
              <w:spacing w:line="360" w:lineRule="exact"/>
              <w:jc w:val="right"/>
              <w:rPr>
                <w:rFonts w:ascii="Trebuchet MS" w:hAnsi="Trebuchet MS" w:cs="Arial"/>
                <w:sz w:val="16"/>
                <w:szCs w:val="16"/>
              </w:rPr>
            </w:pPr>
          </w:p>
        </w:tc>
        <w:tc>
          <w:tcPr>
            <w:tcW w:w="1531" w:type="dxa"/>
            <w:vAlign w:val="bottom"/>
          </w:tcPr>
          <w:p w14:paraId="51C00E4A" w14:textId="77777777" w:rsidR="00DF19F5" w:rsidRPr="002903DC" w:rsidRDefault="00DF19F5" w:rsidP="00DF19F5">
            <w:pPr>
              <w:pBdr>
                <w:bottom w:val="single" w:sz="4"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(2,596,442)</w:t>
            </w:r>
          </w:p>
        </w:tc>
      </w:tr>
      <w:tr w:rsidR="00DF19F5" w:rsidRPr="002903DC" w14:paraId="5D574C31" w14:textId="77777777" w:rsidTr="00564755">
        <w:trPr>
          <w:trHeight w:val="184"/>
        </w:trPr>
        <w:tc>
          <w:tcPr>
            <w:tcW w:w="4959" w:type="dxa"/>
            <w:vAlign w:val="bottom"/>
          </w:tcPr>
          <w:p w14:paraId="7019B0A8" w14:textId="25BD9503" w:rsidR="00DF19F5" w:rsidRPr="002903DC" w:rsidRDefault="00DF19F5" w:rsidP="00DF19F5">
            <w:pPr>
              <w:spacing w:line="360" w:lineRule="exact"/>
              <w:ind w:right="-198"/>
              <w:rPr>
                <w:rFonts w:ascii="Trebuchet MS" w:hAnsi="Trebuchet MS" w:cs="Arial"/>
                <w:b/>
                <w:bCs/>
                <w:sz w:val="16"/>
                <w:szCs w:val="16"/>
              </w:rPr>
            </w:pPr>
            <w:r w:rsidRPr="002903DC">
              <w:rPr>
                <w:rFonts w:ascii="Trebuchet MS" w:hAnsi="Trebuchet MS" w:cs="Arial"/>
                <w:b/>
                <w:bCs/>
                <w:sz w:val="16"/>
                <w:szCs w:val="16"/>
              </w:rPr>
              <w:t>Profit before income tax</w:t>
            </w:r>
          </w:p>
        </w:tc>
        <w:tc>
          <w:tcPr>
            <w:tcW w:w="1531" w:type="dxa"/>
            <w:vAlign w:val="bottom"/>
          </w:tcPr>
          <w:p w14:paraId="249B0D20"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6B535445"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76D4DE7D"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5F685253"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402B302A" w14:textId="77777777" w:rsidR="00DF19F5" w:rsidRPr="002903DC" w:rsidRDefault="00DF19F5"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53E39851" w14:textId="77777777" w:rsidR="00DF19F5" w:rsidRPr="002903DC" w:rsidRDefault="00DF19F5" w:rsidP="00DF19F5">
            <w:pP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4,180,483</w:t>
            </w:r>
          </w:p>
        </w:tc>
      </w:tr>
      <w:tr w:rsidR="00DF19F5" w:rsidRPr="002903DC" w14:paraId="625C0D87" w14:textId="77777777" w:rsidTr="00564755">
        <w:trPr>
          <w:trHeight w:val="184"/>
        </w:trPr>
        <w:tc>
          <w:tcPr>
            <w:tcW w:w="4959" w:type="dxa"/>
            <w:vAlign w:val="bottom"/>
          </w:tcPr>
          <w:p w14:paraId="7912DBCC" w14:textId="77777777" w:rsidR="00DF19F5" w:rsidRPr="002903DC" w:rsidRDefault="00DF19F5" w:rsidP="00DF19F5">
            <w:pPr>
              <w:spacing w:line="360" w:lineRule="exact"/>
              <w:ind w:right="-198"/>
              <w:rPr>
                <w:rFonts w:ascii="Trebuchet MS" w:hAnsi="Trebuchet MS" w:cs="Arial"/>
                <w:sz w:val="16"/>
                <w:szCs w:val="16"/>
              </w:rPr>
            </w:pPr>
            <w:r w:rsidRPr="002903DC">
              <w:rPr>
                <w:rFonts w:ascii="Trebuchet MS" w:hAnsi="Trebuchet MS" w:cs="Arial"/>
                <w:sz w:val="16"/>
                <w:szCs w:val="16"/>
              </w:rPr>
              <w:t xml:space="preserve">Income tax expense </w:t>
            </w:r>
          </w:p>
        </w:tc>
        <w:tc>
          <w:tcPr>
            <w:tcW w:w="1531" w:type="dxa"/>
            <w:vAlign w:val="bottom"/>
          </w:tcPr>
          <w:p w14:paraId="638725CE"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52C2440D"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01B97600"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42F09838"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230C7B5B" w14:textId="77777777" w:rsidR="00DF19F5" w:rsidRPr="002903DC" w:rsidRDefault="00DF19F5"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30E528D4" w14:textId="77777777" w:rsidR="00DF19F5" w:rsidRPr="002903DC" w:rsidRDefault="00DF19F5" w:rsidP="00DF19F5">
            <w:pPr>
              <w:pBdr>
                <w:bottom w:val="single" w:sz="4"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(702,545)</w:t>
            </w:r>
          </w:p>
        </w:tc>
      </w:tr>
      <w:tr w:rsidR="00DF19F5" w:rsidRPr="002903DC" w14:paraId="5D644BF2" w14:textId="77777777" w:rsidTr="00564755">
        <w:trPr>
          <w:trHeight w:val="184"/>
        </w:trPr>
        <w:tc>
          <w:tcPr>
            <w:tcW w:w="4959" w:type="dxa"/>
            <w:vAlign w:val="bottom"/>
          </w:tcPr>
          <w:p w14:paraId="007FDCF2" w14:textId="77777777" w:rsidR="00DF19F5" w:rsidRPr="002903DC" w:rsidRDefault="00DF19F5" w:rsidP="00DF19F5">
            <w:pPr>
              <w:spacing w:line="360" w:lineRule="exact"/>
              <w:ind w:right="-198"/>
              <w:rPr>
                <w:rFonts w:ascii="Trebuchet MS" w:hAnsi="Trebuchet MS" w:cs="Arial"/>
                <w:b/>
                <w:bCs/>
                <w:sz w:val="16"/>
                <w:szCs w:val="16"/>
                <w:cs/>
              </w:rPr>
            </w:pPr>
            <w:r w:rsidRPr="002903DC">
              <w:rPr>
                <w:rFonts w:ascii="Trebuchet MS" w:hAnsi="Trebuchet MS" w:cs="Arial"/>
                <w:b/>
                <w:bCs/>
                <w:sz w:val="16"/>
                <w:szCs w:val="16"/>
              </w:rPr>
              <w:t>Profit for the year</w:t>
            </w:r>
          </w:p>
        </w:tc>
        <w:tc>
          <w:tcPr>
            <w:tcW w:w="1531" w:type="dxa"/>
            <w:vAlign w:val="bottom"/>
          </w:tcPr>
          <w:p w14:paraId="444BEEC7"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30143158"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11B5D53D"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07C23797"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40DB58B3" w14:textId="77777777" w:rsidR="00DF19F5" w:rsidRPr="002903DC" w:rsidRDefault="00DF19F5"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39E69163" w14:textId="77777777" w:rsidR="00DF19F5" w:rsidRPr="002903DC" w:rsidRDefault="00DF19F5" w:rsidP="007F4666">
            <w:pPr>
              <w:pBdr>
                <w:bottom w:val="single" w:sz="12" w:space="1" w:color="auto"/>
                <w:between w:val="single" w:sz="12"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3,477,938</w:t>
            </w:r>
          </w:p>
        </w:tc>
      </w:tr>
      <w:tr w:rsidR="00DF19F5" w:rsidRPr="002903DC" w14:paraId="246EF978" w14:textId="77777777" w:rsidTr="00564755">
        <w:trPr>
          <w:trHeight w:val="184"/>
        </w:trPr>
        <w:tc>
          <w:tcPr>
            <w:tcW w:w="4959" w:type="dxa"/>
            <w:vAlign w:val="bottom"/>
          </w:tcPr>
          <w:p w14:paraId="6BC2599B" w14:textId="77777777" w:rsidR="00DF19F5" w:rsidRPr="002903DC" w:rsidRDefault="00DF19F5" w:rsidP="00DF19F5">
            <w:pPr>
              <w:spacing w:line="360" w:lineRule="exact"/>
              <w:ind w:right="-198"/>
              <w:rPr>
                <w:rFonts w:ascii="Trebuchet MS" w:hAnsi="Trebuchet MS" w:cs="Arial"/>
                <w:b/>
                <w:bCs/>
                <w:sz w:val="16"/>
                <w:szCs w:val="16"/>
                <w:cs/>
              </w:rPr>
            </w:pPr>
            <w:r w:rsidRPr="002903DC">
              <w:rPr>
                <w:rFonts w:ascii="Trebuchet MS" w:hAnsi="Trebuchet MS" w:cs="Arial"/>
                <w:b/>
                <w:bCs/>
                <w:sz w:val="16"/>
                <w:szCs w:val="16"/>
              </w:rPr>
              <w:t>Total assets</w:t>
            </w:r>
          </w:p>
        </w:tc>
        <w:tc>
          <w:tcPr>
            <w:tcW w:w="1531" w:type="dxa"/>
            <w:vAlign w:val="bottom"/>
          </w:tcPr>
          <w:p w14:paraId="19F46F38"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515B7E00"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3DFDAADB"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479059C4" w14:textId="77777777" w:rsidR="00DF19F5" w:rsidRPr="002903DC" w:rsidRDefault="00DF19F5" w:rsidP="00DF19F5">
            <w:pPr>
              <w:tabs>
                <w:tab w:val="decimal" w:pos="1236"/>
              </w:tabs>
              <w:spacing w:line="360" w:lineRule="exact"/>
              <w:jc w:val="right"/>
              <w:rPr>
                <w:rFonts w:ascii="Trebuchet MS" w:hAnsi="Trebuchet MS" w:cs="Arial"/>
                <w:sz w:val="16"/>
                <w:szCs w:val="16"/>
              </w:rPr>
            </w:pPr>
          </w:p>
        </w:tc>
        <w:tc>
          <w:tcPr>
            <w:tcW w:w="1531" w:type="dxa"/>
            <w:vAlign w:val="bottom"/>
          </w:tcPr>
          <w:p w14:paraId="07D0959D" w14:textId="77777777" w:rsidR="00DF19F5" w:rsidRPr="002903DC" w:rsidRDefault="00DF19F5" w:rsidP="00DF19F5">
            <w:pPr>
              <w:tabs>
                <w:tab w:val="decimal" w:pos="882"/>
                <w:tab w:val="decimal" w:pos="1236"/>
              </w:tabs>
              <w:spacing w:line="360" w:lineRule="exact"/>
              <w:jc w:val="right"/>
              <w:rPr>
                <w:rFonts w:ascii="Trebuchet MS" w:hAnsi="Trebuchet MS" w:cs="Arial"/>
                <w:sz w:val="16"/>
                <w:szCs w:val="16"/>
              </w:rPr>
            </w:pPr>
          </w:p>
        </w:tc>
        <w:tc>
          <w:tcPr>
            <w:tcW w:w="1531" w:type="dxa"/>
            <w:vAlign w:val="bottom"/>
          </w:tcPr>
          <w:p w14:paraId="6808609B" w14:textId="5170CF40" w:rsidR="00DF19F5" w:rsidRPr="002903DC" w:rsidRDefault="00DF19F5" w:rsidP="007F4666">
            <w:pPr>
              <w:pBdr>
                <w:bottom w:val="single" w:sz="12" w:space="1" w:color="auto"/>
                <w:between w:val="single" w:sz="12" w:space="1" w:color="auto"/>
              </w:pBdr>
              <w:tabs>
                <w:tab w:val="decimal" w:pos="1236"/>
              </w:tabs>
              <w:spacing w:line="360" w:lineRule="exact"/>
              <w:jc w:val="right"/>
              <w:rPr>
                <w:rFonts w:ascii="Trebuchet MS" w:hAnsi="Trebuchet MS" w:cs="Arial"/>
                <w:sz w:val="16"/>
                <w:szCs w:val="16"/>
              </w:rPr>
            </w:pPr>
            <w:r w:rsidRPr="002903DC">
              <w:rPr>
                <w:rFonts w:ascii="Trebuchet MS" w:hAnsi="Trebuchet MS" w:cs="Arial"/>
                <w:sz w:val="16"/>
                <w:szCs w:val="16"/>
              </w:rPr>
              <w:t>7</w:t>
            </w:r>
            <w:r w:rsidR="00154852">
              <w:rPr>
                <w:rFonts w:ascii="Trebuchet MS" w:hAnsi="Trebuchet MS" w:cs="Arial"/>
                <w:sz w:val="16"/>
                <w:szCs w:val="16"/>
              </w:rPr>
              <w:t>4</w:t>
            </w:r>
            <w:r w:rsidRPr="002903DC">
              <w:rPr>
                <w:rFonts w:ascii="Trebuchet MS" w:hAnsi="Trebuchet MS" w:cs="Arial"/>
                <w:sz w:val="16"/>
                <w:szCs w:val="16"/>
              </w:rPr>
              <w:t>,</w:t>
            </w:r>
            <w:r w:rsidR="006F2F4E">
              <w:rPr>
                <w:rFonts w:ascii="Trebuchet MS" w:hAnsi="Trebuchet MS" w:cs="Arial"/>
                <w:sz w:val="16"/>
                <w:szCs w:val="16"/>
              </w:rPr>
              <w:t>967</w:t>
            </w:r>
            <w:r w:rsidRPr="002903DC">
              <w:rPr>
                <w:rFonts w:ascii="Trebuchet MS" w:hAnsi="Trebuchet MS" w:cs="Arial"/>
                <w:sz w:val="16"/>
                <w:szCs w:val="16"/>
              </w:rPr>
              <w:t>,</w:t>
            </w:r>
            <w:r w:rsidR="006F2F4E">
              <w:rPr>
                <w:rFonts w:ascii="Trebuchet MS" w:hAnsi="Trebuchet MS" w:cs="Arial"/>
                <w:sz w:val="16"/>
                <w:szCs w:val="16"/>
              </w:rPr>
              <w:t>367</w:t>
            </w:r>
          </w:p>
        </w:tc>
      </w:tr>
    </w:tbl>
    <w:p w14:paraId="3712766F" w14:textId="77777777" w:rsidR="00456E80" w:rsidRPr="00456E80" w:rsidRDefault="00456E80" w:rsidP="00456E80">
      <w:pPr>
        <w:spacing w:line="360" w:lineRule="auto"/>
        <w:ind w:left="360"/>
        <w:contextualSpacing/>
        <w:jc w:val="both"/>
        <w:rPr>
          <w:rFonts w:ascii="Trebuchet MS" w:hAnsi="Trebuchet MS" w:cs="Cordia New"/>
          <w:sz w:val="18"/>
          <w:szCs w:val="18"/>
        </w:rPr>
      </w:pPr>
    </w:p>
    <w:p w14:paraId="75531163" w14:textId="77777777" w:rsidR="00456E80" w:rsidRDefault="00456E80" w:rsidP="00D27D68">
      <w:pPr>
        <w:spacing w:line="360" w:lineRule="auto"/>
        <w:ind w:left="360"/>
        <w:contextualSpacing/>
        <w:jc w:val="both"/>
        <w:rPr>
          <w:rFonts w:ascii="Trebuchet MS" w:hAnsi="Trebuchet MS" w:cs="Cordia New"/>
          <w:b/>
          <w:bCs/>
          <w:sz w:val="18"/>
          <w:szCs w:val="18"/>
        </w:rPr>
        <w:sectPr w:rsidR="00456E80" w:rsidSect="00564755">
          <w:pgSz w:w="16834" w:h="11909" w:orient="landscape" w:code="9"/>
          <w:pgMar w:top="1152" w:right="1440" w:bottom="432" w:left="1440" w:header="1152" w:footer="576" w:gutter="0"/>
          <w:cols w:space="720"/>
          <w:docGrid w:linePitch="326"/>
        </w:sectPr>
      </w:pPr>
    </w:p>
    <w:p w14:paraId="2F4C99A4" w14:textId="2C30BAA3" w:rsidR="00952D7E" w:rsidRPr="00952D7E" w:rsidRDefault="00952D7E" w:rsidP="00DF19F5">
      <w:pPr>
        <w:spacing w:line="360" w:lineRule="auto"/>
        <w:ind w:left="360"/>
        <w:contextualSpacing/>
        <w:jc w:val="thaiDistribute"/>
        <w:rPr>
          <w:rFonts w:ascii="Trebuchet MS" w:hAnsi="Trebuchet MS" w:cs="Cordia New"/>
          <w:i/>
          <w:iCs/>
          <w:sz w:val="18"/>
          <w:szCs w:val="18"/>
        </w:rPr>
      </w:pPr>
      <w:r w:rsidRPr="00952D7E">
        <w:rPr>
          <w:rFonts w:ascii="Trebuchet MS" w:hAnsi="Trebuchet MS" w:cs="Cordia New"/>
          <w:i/>
          <w:iCs/>
          <w:sz w:val="18"/>
          <w:szCs w:val="18"/>
        </w:rPr>
        <w:lastRenderedPageBreak/>
        <w:t>Geographic information</w:t>
      </w:r>
    </w:p>
    <w:p w14:paraId="28AEFD53" w14:textId="77017836" w:rsidR="00952D7E" w:rsidRPr="00952D7E" w:rsidRDefault="00952D7E" w:rsidP="00DF19F5">
      <w:pPr>
        <w:spacing w:line="360" w:lineRule="auto"/>
        <w:ind w:left="360"/>
        <w:contextualSpacing/>
        <w:jc w:val="thaiDistribute"/>
        <w:rPr>
          <w:rFonts w:ascii="Trebuchet MS" w:hAnsi="Trebuchet MS" w:cs="Cordia New"/>
          <w:sz w:val="18"/>
          <w:szCs w:val="18"/>
        </w:rPr>
      </w:pPr>
      <w:r w:rsidRPr="00952D7E">
        <w:rPr>
          <w:rFonts w:ascii="Trebuchet MS" w:hAnsi="Trebuchet MS" w:cs="Cordia New"/>
          <w:sz w:val="18"/>
          <w:szCs w:val="18"/>
        </w:rPr>
        <w:t>The Group operates and has operating hubs only in Thailand. As a result, all the revenues and assets as reflected in the financial statements pertain exclusively to this geographical reportable segment.</w:t>
      </w:r>
    </w:p>
    <w:p w14:paraId="1D2F2208" w14:textId="77777777" w:rsidR="00952D7E" w:rsidRDefault="00952D7E" w:rsidP="00DF19F5">
      <w:pPr>
        <w:spacing w:line="360" w:lineRule="auto"/>
        <w:ind w:left="360"/>
        <w:contextualSpacing/>
        <w:jc w:val="thaiDistribute"/>
        <w:rPr>
          <w:rFonts w:ascii="Trebuchet MS" w:hAnsi="Trebuchet MS" w:cs="Cordia New"/>
          <w:sz w:val="18"/>
          <w:szCs w:val="18"/>
        </w:rPr>
      </w:pPr>
    </w:p>
    <w:p w14:paraId="5C391D56" w14:textId="2636BE4C" w:rsidR="00952D7E" w:rsidRPr="00952D7E" w:rsidRDefault="00952D7E" w:rsidP="00DF19F5">
      <w:pPr>
        <w:spacing w:line="360" w:lineRule="auto"/>
        <w:ind w:left="360"/>
        <w:contextualSpacing/>
        <w:jc w:val="thaiDistribute"/>
        <w:rPr>
          <w:rFonts w:ascii="Trebuchet MS" w:hAnsi="Trebuchet MS" w:cs="Cordia New"/>
          <w:i/>
          <w:iCs/>
          <w:sz w:val="18"/>
          <w:szCs w:val="18"/>
        </w:rPr>
      </w:pPr>
      <w:r w:rsidRPr="00952D7E">
        <w:rPr>
          <w:rFonts w:ascii="Trebuchet MS" w:hAnsi="Trebuchet MS" w:cs="Cordia New"/>
          <w:i/>
          <w:iCs/>
          <w:sz w:val="18"/>
          <w:szCs w:val="18"/>
        </w:rPr>
        <w:t>Major customers</w:t>
      </w:r>
    </w:p>
    <w:p w14:paraId="6DC7D04A" w14:textId="16573FA1" w:rsidR="00952D7E" w:rsidRPr="00952D7E" w:rsidRDefault="00952D7E" w:rsidP="00DF19F5">
      <w:pPr>
        <w:spacing w:line="360" w:lineRule="auto"/>
        <w:ind w:left="360"/>
        <w:contextualSpacing/>
        <w:jc w:val="thaiDistribute"/>
        <w:rPr>
          <w:rFonts w:ascii="Trebuchet MS" w:hAnsi="Trebuchet MS" w:cs="Cordia New"/>
          <w:sz w:val="18"/>
          <w:szCs w:val="18"/>
        </w:rPr>
      </w:pPr>
      <w:r w:rsidRPr="00952D7E">
        <w:rPr>
          <w:rFonts w:ascii="Trebuchet MS" w:hAnsi="Trebuchet MS" w:cs="Cordia New"/>
          <w:sz w:val="18"/>
          <w:szCs w:val="18"/>
        </w:rPr>
        <w:t>For the years 202</w:t>
      </w:r>
      <w:r w:rsidR="00DF19F5">
        <w:rPr>
          <w:rFonts w:ascii="Trebuchet MS" w:hAnsi="Trebuchet MS" w:cs="Cordia New"/>
          <w:sz w:val="18"/>
          <w:szCs w:val="18"/>
        </w:rPr>
        <w:t>5</w:t>
      </w:r>
      <w:r w:rsidRPr="00952D7E">
        <w:rPr>
          <w:rFonts w:ascii="Trebuchet MS" w:hAnsi="Trebuchet MS" w:cs="Cordia New"/>
          <w:sz w:val="18"/>
          <w:szCs w:val="18"/>
        </w:rPr>
        <w:t xml:space="preserve"> and 20</w:t>
      </w:r>
      <w:r w:rsidR="00DF19F5">
        <w:rPr>
          <w:rFonts w:ascii="Trebuchet MS" w:hAnsi="Trebuchet MS" w:cs="Cordia New"/>
          <w:sz w:val="18"/>
          <w:szCs w:val="18"/>
        </w:rPr>
        <w:t>24</w:t>
      </w:r>
      <w:r w:rsidRPr="00952D7E">
        <w:rPr>
          <w:rFonts w:ascii="Trebuchet MS" w:hAnsi="Trebuchet MS" w:cs="Cordia New"/>
          <w:sz w:val="18"/>
          <w:szCs w:val="18"/>
        </w:rPr>
        <w:t>, the Group has no major customer with revenue of 10 percent or more of an entity’s revenues.</w:t>
      </w:r>
    </w:p>
    <w:p w14:paraId="6CACC8BD" w14:textId="77777777" w:rsidR="00952D7E" w:rsidRPr="00952D7E" w:rsidRDefault="00952D7E" w:rsidP="004F5FF7">
      <w:pPr>
        <w:spacing w:line="360" w:lineRule="auto"/>
        <w:ind w:left="360"/>
        <w:contextualSpacing/>
        <w:jc w:val="thaiDistribute"/>
        <w:rPr>
          <w:rFonts w:ascii="Trebuchet MS" w:hAnsi="Trebuchet MS" w:cs="Cordia New"/>
          <w:sz w:val="18"/>
          <w:szCs w:val="18"/>
        </w:rPr>
      </w:pPr>
    </w:p>
    <w:p w14:paraId="51088495" w14:textId="45DF2176" w:rsidR="00517280" w:rsidRPr="006458EC" w:rsidRDefault="0024528E"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PROVIDENT FUND</w:t>
      </w:r>
    </w:p>
    <w:p w14:paraId="71CD1AE4" w14:textId="77777777" w:rsidR="005315C6" w:rsidRDefault="005315C6" w:rsidP="004F5FF7">
      <w:pPr>
        <w:spacing w:line="360" w:lineRule="auto"/>
        <w:ind w:left="360"/>
        <w:contextualSpacing/>
        <w:jc w:val="thaiDistribute"/>
        <w:rPr>
          <w:rFonts w:ascii="Trebuchet MS" w:hAnsi="Trebuchet MS" w:cs="Cordia New"/>
          <w:b/>
          <w:bCs/>
          <w:sz w:val="18"/>
          <w:szCs w:val="18"/>
        </w:rPr>
      </w:pPr>
    </w:p>
    <w:p w14:paraId="609ABE70" w14:textId="49D461A3" w:rsidR="0041428F" w:rsidRPr="0041428F" w:rsidRDefault="0041428F" w:rsidP="004F5FF7">
      <w:pPr>
        <w:spacing w:line="360" w:lineRule="auto"/>
        <w:ind w:left="360"/>
        <w:contextualSpacing/>
        <w:jc w:val="thaiDistribute"/>
        <w:rPr>
          <w:rFonts w:ascii="Trebuchet MS" w:hAnsi="Trebuchet MS" w:cs="Cordia New"/>
          <w:sz w:val="18"/>
          <w:szCs w:val="18"/>
        </w:rPr>
      </w:pPr>
      <w:r w:rsidRPr="0041428F">
        <w:rPr>
          <w:rFonts w:ascii="Trebuchet MS" w:hAnsi="Trebuchet MS" w:cs="Cordia New"/>
          <w:sz w:val="18"/>
          <w:szCs w:val="18"/>
        </w:rPr>
        <w:t>The subsidiary and its employees have jointly established a provident fund in accordance with the Provident Fund Act B.E. 2530. Both employees and the subsidiary contribute to the fund monthly and the fund will be paid to employees upon termination in accordance with the fund of the subsidiary’s rule. The contributions for the year 202</w:t>
      </w:r>
      <w:r w:rsidR="004F5FF7">
        <w:rPr>
          <w:rFonts w:ascii="Trebuchet MS" w:hAnsi="Trebuchet MS" w:cs="Cordia New"/>
          <w:sz w:val="18"/>
          <w:szCs w:val="18"/>
        </w:rPr>
        <w:t>5</w:t>
      </w:r>
      <w:r w:rsidRPr="0041428F">
        <w:rPr>
          <w:rFonts w:ascii="Trebuchet MS" w:hAnsi="Trebuchet MS" w:cs="Cordia New"/>
          <w:sz w:val="18"/>
          <w:szCs w:val="18"/>
        </w:rPr>
        <w:t xml:space="preserve"> amounting to approximately Baht </w:t>
      </w:r>
      <w:r w:rsidR="005414EF">
        <w:rPr>
          <w:rFonts w:ascii="Trebuchet MS" w:hAnsi="Trebuchet MS" w:cs="Cordia New"/>
          <w:sz w:val="18"/>
          <w:szCs w:val="18"/>
        </w:rPr>
        <w:t>145</w:t>
      </w:r>
      <w:r w:rsidRPr="0041428F">
        <w:rPr>
          <w:rFonts w:ascii="Trebuchet MS" w:hAnsi="Trebuchet MS" w:cs="Cordia New"/>
          <w:sz w:val="18"/>
          <w:szCs w:val="18"/>
        </w:rPr>
        <w:t xml:space="preserve"> million (202</w:t>
      </w:r>
      <w:r w:rsidR="004F5FF7">
        <w:rPr>
          <w:rFonts w:ascii="Trebuchet MS" w:hAnsi="Trebuchet MS" w:cs="Cordia New"/>
          <w:sz w:val="18"/>
          <w:szCs w:val="18"/>
        </w:rPr>
        <w:t>4</w:t>
      </w:r>
      <w:r w:rsidRPr="0041428F">
        <w:rPr>
          <w:rFonts w:ascii="Trebuchet MS" w:hAnsi="Trebuchet MS" w:cs="Cordia New"/>
          <w:sz w:val="18"/>
          <w:szCs w:val="18"/>
        </w:rPr>
        <w:t>: Baht 1</w:t>
      </w:r>
      <w:r w:rsidR="004F5FF7">
        <w:rPr>
          <w:rFonts w:ascii="Trebuchet MS" w:hAnsi="Trebuchet MS" w:cs="Cordia New"/>
          <w:sz w:val="18"/>
          <w:szCs w:val="18"/>
        </w:rPr>
        <w:t>29</w:t>
      </w:r>
      <w:r w:rsidRPr="0041428F">
        <w:rPr>
          <w:rFonts w:ascii="Trebuchet MS" w:hAnsi="Trebuchet MS" w:cs="Cordia New"/>
          <w:sz w:val="18"/>
          <w:szCs w:val="18"/>
        </w:rPr>
        <w:t xml:space="preserve"> million) were </w:t>
      </w:r>
      <w:proofErr w:type="spellStart"/>
      <w:r w:rsidRPr="0041428F">
        <w:rPr>
          <w:rFonts w:ascii="Trebuchet MS" w:hAnsi="Trebuchet MS" w:cs="Cordia New"/>
          <w:sz w:val="18"/>
          <w:szCs w:val="18"/>
        </w:rPr>
        <w:t>recognised</w:t>
      </w:r>
      <w:proofErr w:type="spellEnd"/>
      <w:r w:rsidRPr="0041428F">
        <w:rPr>
          <w:rFonts w:ascii="Trebuchet MS" w:hAnsi="Trebuchet MS" w:cs="Cordia New"/>
          <w:sz w:val="18"/>
          <w:szCs w:val="18"/>
        </w:rPr>
        <w:t xml:space="preserve"> as expenses.</w:t>
      </w:r>
    </w:p>
    <w:p w14:paraId="38BB266B" w14:textId="77777777" w:rsidR="0041428F" w:rsidRPr="0041428F" w:rsidRDefault="0041428F" w:rsidP="00EA2390">
      <w:pPr>
        <w:spacing w:line="360" w:lineRule="auto"/>
        <w:ind w:left="360"/>
        <w:contextualSpacing/>
        <w:jc w:val="thaiDistribute"/>
        <w:rPr>
          <w:rFonts w:ascii="Trebuchet MS" w:hAnsi="Trebuchet MS" w:cs="Cordia New"/>
          <w:sz w:val="18"/>
          <w:szCs w:val="18"/>
        </w:rPr>
      </w:pPr>
    </w:p>
    <w:p w14:paraId="16D85ABF" w14:textId="58783354" w:rsidR="00517280" w:rsidRPr="006458EC" w:rsidRDefault="00D9408E"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COMMITMENTS AND CONTINGENT LIABILITIES</w:t>
      </w:r>
    </w:p>
    <w:p w14:paraId="060EF075" w14:textId="77777777" w:rsidR="00127DCA" w:rsidRPr="00127DCA" w:rsidRDefault="00127DCA" w:rsidP="00EA2390">
      <w:pPr>
        <w:spacing w:line="360" w:lineRule="auto"/>
        <w:ind w:left="900"/>
        <w:jc w:val="thaiDistribute"/>
        <w:rPr>
          <w:rFonts w:ascii="Trebuchet MS" w:hAnsi="Trebuchet MS" w:cs="Cordia New"/>
          <w:sz w:val="18"/>
          <w:szCs w:val="18"/>
        </w:rPr>
      </w:pPr>
    </w:p>
    <w:p w14:paraId="0F186446" w14:textId="4F1B35F2" w:rsidR="00D9408E" w:rsidRDefault="00127DCA" w:rsidP="00EA2390">
      <w:pPr>
        <w:spacing w:line="360" w:lineRule="auto"/>
        <w:ind w:left="900" w:hanging="540"/>
        <w:jc w:val="thaiDistribute"/>
        <w:rPr>
          <w:rFonts w:ascii="Trebuchet MS" w:hAnsi="Trebuchet MS" w:cs="Cordia New"/>
          <w:b/>
          <w:bCs/>
          <w:sz w:val="18"/>
          <w:szCs w:val="18"/>
        </w:rPr>
      </w:pPr>
      <w:r>
        <w:rPr>
          <w:rFonts w:ascii="Trebuchet MS" w:hAnsi="Trebuchet MS" w:cs="Cordia New"/>
          <w:b/>
          <w:bCs/>
          <w:sz w:val="18"/>
          <w:szCs w:val="18"/>
        </w:rPr>
        <w:t>3</w:t>
      </w:r>
      <w:r w:rsidR="00982601">
        <w:rPr>
          <w:rFonts w:ascii="Trebuchet MS" w:hAnsi="Trebuchet MS" w:cs="Cordia New"/>
          <w:b/>
          <w:bCs/>
          <w:sz w:val="18"/>
          <w:szCs w:val="18"/>
        </w:rPr>
        <w:t>5</w:t>
      </w:r>
      <w:r>
        <w:rPr>
          <w:rFonts w:ascii="Trebuchet MS" w:hAnsi="Trebuchet MS" w:cs="Cordia New"/>
          <w:b/>
          <w:bCs/>
          <w:sz w:val="18"/>
          <w:szCs w:val="18"/>
        </w:rPr>
        <w:t>.</w:t>
      </w:r>
      <w:r w:rsidR="0028323C">
        <w:rPr>
          <w:rFonts w:ascii="Trebuchet MS" w:hAnsi="Trebuchet MS" w:cs="Cordia New"/>
          <w:b/>
          <w:bCs/>
          <w:sz w:val="18"/>
          <w:szCs w:val="18"/>
        </w:rPr>
        <w:t>1</w:t>
      </w:r>
      <w:r>
        <w:rPr>
          <w:rFonts w:ascii="Trebuchet MS" w:hAnsi="Trebuchet MS" w:cs="Cordia New"/>
          <w:b/>
          <w:bCs/>
          <w:sz w:val="18"/>
          <w:szCs w:val="18"/>
        </w:rPr>
        <w:tab/>
      </w:r>
      <w:r w:rsidR="00650D61" w:rsidRPr="00650D61">
        <w:rPr>
          <w:rFonts w:ascii="Trebuchet MS" w:hAnsi="Trebuchet MS" w:cs="Cordia New"/>
          <w:b/>
          <w:bCs/>
          <w:sz w:val="18"/>
          <w:szCs w:val="18"/>
        </w:rPr>
        <w:t>Aircraft maintenance service commitments</w:t>
      </w:r>
    </w:p>
    <w:p w14:paraId="05D30F6C" w14:textId="77777777" w:rsidR="00564755" w:rsidRDefault="00564755" w:rsidP="00EA2390">
      <w:pPr>
        <w:spacing w:line="360" w:lineRule="auto"/>
        <w:ind w:left="900"/>
        <w:jc w:val="thaiDistribute"/>
        <w:rPr>
          <w:rFonts w:ascii="Trebuchet MS" w:hAnsi="Trebuchet MS" w:cs="Cordia New"/>
          <w:sz w:val="18"/>
          <w:szCs w:val="18"/>
        </w:rPr>
      </w:pPr>
    </w:p>
    <w:p w14:paraId="059E1CEF" w14:textId="715FDDF6" w:rsidR="00650D61" w:rsidRDefault="00C10EAA" w:rsidP="00EA2390">
      <w:pPr>
        <w:spacing w:line="360" w:lineRule="auto"/>
        <w:ind w:left="900"/>
        <w:jc w:val="thaiDistribute"/>
        <w:rPr>
          <w:rFonts w:ascii="Trebuchet MS" w:hAnsi="Trebuchet MS" w:cs="Cordia New"/>
          <w:sz w:val="18"/>
          <w:szCs w:val="18"/>
        </w:rPr>
      </w:pPr>
      <w:r w:rsidRPr="00C10EAA">
        <w:rPr>
          <w:rFonts w:ascii="Trebuchet MS" w:hAnsi="Trebuchet MS" w:cs="Cordia New"/>
          <w:sz w:val="18"/>
          <w:szCs w:val="18"/>
        </w:rPr>
        <w:t>The subsidiary has commitments under aircraft maintenance service agreements made with related companies and other aircraft lessors. The subsidiary agrees to pay aircraft maintenance service fees at the rates in USD currency stipulated in the agreements, which vary for each aircraft depending on flight hours and the age of the aircraft.</w:t>
      </w:r>
    </w:p>
    <w:p w14:paraId="199900F6" w14:textId="77777777" w:rsidR="00C10EAA" w:rsidRDefault="00C10EAA" w:rsidP="00EA2390">
      <w:pPr>
        <w:spacing w:line="360" w:lineRule="auto"/>
        <w:ind w:left="900"/>
        <w:jc w:val="thaiDistribute"/>
        <w:rPr>
          <w:rFonts w:ascii="Trebuchet MS" w:hAnsi="Trebuchet MS" w:cs="Cordia New"/>
          <w:sz w:val="18"/>
          <w:szCs w:val="18"/>
        </w:rPr>
      </w:pPr>
    </w:p>
    <w:p w14:paraId="377F47CE" w14:textId="1EC043C4" w:rsidR="009902EA" w:rsidRDefault="00C10EAA" w:rsidP="00EA2390">
      <w:pPr>
        <w:spacing w:line="360" w:lineRule="auto"/>
        <w:ind w:left="900" w:hanging="540"/>
        <w:jc w:val="thaiDistribute"/>
        <w:rPr>
          <w:rFonts w:ascii="Trebuchet MS" w:hAnsi="Trebuchet MS" w:cs="Cordia New"/>
          <w:b/>
          <w:bCs/>
          <w:sz w:val="18"/>
          <w:szCs w:val="18"/>
        </w:rPr>
      </w:pPr>
      <w:r w:rsidRPr="00C10EAA">
        <w:rPr>
          <w:rFonts w:ascii="Trebuchet MS" w:hAnsi="Trebuchet MS" w:cs="Cordia New"/>
          <w:b/>
          <w:bCs/>
          <w:sz w:val="18"/>
          <w:szCs w:val="18"/>
        </w:rPr>
        <w:t>3</w:t>
      </w:r>
      <w:r w:rsidR="00982601">
        <w:rPr>
          <w:rFonts w:ascii="Trebuchet MS" w:hAnsi="Trebuchet MS" w:cs="Cordia New"/>
          <w:b/>
          <w:bCs/>
          <w:sz w:val="18"/>
          <w:szCs w:val="18"/>
        </w:rPr>
        <w:t>5</w:t>
      </w:r>
      <w:r w:rsidRPr="00C10EAA">
        <w:rPr>
          <w:rFonts w:ascii="Trebuchet MS" w:hAnsi="Trebuchet MS" w:cs="Cordia New"/>
          <w:b/>
          <w:bCs/>
          <w:sz w:val="18"/>
          <w:szCs w:val="18"/>
        </w:rPr>
        <w:t>.</w:t>
      </w:r>
      <w:r w:rsidR="001C4C88">
        <w:rPr>
          <w:rFonts w:ascii="Trebuchet MS" w:hAnsi="Trebuchet MS" w:cs="Cordia New"/>
          <w:b/>
          <w:bCs/>
          <w:sz w:val="18"/>
          <w:szCs w:val="18"/>
        </w:rPr>
        <w:t>2</w:t>
      </w:r>
      <w:r>
        <w:rPr>
          <w:rFonts w:ascii="Trebuchet MS" w:hAnsi="Trebuchet MS" w:cs="Cordia New"/>
          <w:b/>
          <w:bCs/>
          <w:sz w:val="18"/>
          <w:szCs w:val="18"/>
        </w:rPr>
        <w:tab/>
      </w:r>
      <w:r w:rsidR="009902EA" w:rsidRPr="009902EA">
        <w:rPr>
          <w:rFonts w:ascii="Trebuchet MS" w:hAnsi="Trebuchet MS" w:cs="Cordia New"/>
          <w:b/>
          <w:bCs/>
          <w:sz w:val="18"/>
          <w:szCs w:val="18"/>
        </w:rPr>
        <w:t>Service commitments</w:t>
      </w:r>
    </w:p>
    <w:p w14:paraId="27F03548" w14:textId="77777777" w:rsidR="00564755" w:rsidRDefault="00564755" w:rsidP="00EA2390">
      <w:pPr>
        <w:spacing w:line="360" w:lineRule="auto"/>
        <w:ind w:left="900"/>
        <w:jc w:val="thaiDistribute"/>
        <w:rPr>
          <w:rFonts w:ascii="Trebuchet MS" w:hAnsi="Trebuchet MS" w:cs="Cordia New"/>
          <w:sz w:val="18"/>
          <w:szCs w:val="18"/>
        </w:rPr>
      </w:pPr>
    </w:p>
    <w:p w14:paraId="00AFD79D" w14:textId="6D351193" w:rsidR="0026043B" w:rsidRDefault="0026043B" w:rsidP="00EA2390">
      <w:pPr>
        <w:spacing w:line="360" w:lineRule="auto"/>
        <w:ind w:left="900"/>
        <w:jc w:val="thaiDistribute"/>
        <w:rPr>
          <w:rFonts w:ascii="Trebuchet MS" w:hAnsi="Trebuchet MS" w:cs="Cordia New"/>
          <w:sz w:val="18"/>
          <w:szCs w:val="18"/>
        </w:rPr>
      </w:pPr>
      <w:r w:rsidRPr="0026043B">
        <w:rPr>
          <w:rFonts w:ascii="Trebuchet MS" w:hAnsi="Trebuchet MS" w:cs="Cordia New"/>
          <w:sz w:val="18"/>
          <w:szCs w:val="18"/>
        </w:rPr>
        <w:t>As at 31 December 202</w:t>
      </w:r>
      <w:r w:rsidR="00EA2390">
        <w:rPr>
          <w:rFonts w:ascii="Trebuchet MS" w:hAnsi="Trebuchet MS" w:cs="Cordia New"/>
          <w:sz w:val="18"/>
          <w:szCs w:val="18"/>
        </w:rPr>
        <w:t>5</w:t>
      </w:r>
      <w:r w:rsidRPr="0026043B">
        <w:rPr>
          <w:rFonts w:ascii="Trebuchet MS" w:hAnsi="Trebuchet MS" w:cs="Cordia New"/>
          <w:sz w:val="18"/>
          <w:szCs w:val="18"/>
        </w:rPr>
        <w:t>, the subsidiary had significant service commitments as follows.</w:t>
      </w:r>
    </w:p>
    <w:p w14:paraId="02C4E4E4" w14:textId="77777777" w:rsidR="00985EB6" w:rsidRPr="0026043B" w:rsidRDefault="00985EB6" w:rsidP="00EA2390">
      <w:pPr>
        <w:spacing w:line="360" w:lineRule="auto"/>
        <w:ind w:left="900"/>
        <w:jc w:val="thaiDistribute"/>
        <w:rPr>
          <w:rFonts w:ascii="Trebuchet MS" w:hAnsi="Trebuchet MS" w:cs="Cordia New"/>
          <w:sz w:val="18"/>
          <w:szCs w:val="18"/>
        </w:rPr>
      </w:pPr>
    </w:p>
    <w:p w14:paraId="74EF4E9D" w14:textId="00F0A986" w:rsidR="0026043B" w:rsidRDefault="0026043B" w:rsidP="00EA2390">
      <w:pPr>
        <w:spacing w:line="360" w:lineRule="auto"/>
        <w:ind w:left="1260" w:hanging="360"/>
        <w:jc w:val="thaiDistribute"/>
        <w:rPr>
          <w:rFonts w:ascii="Trebuchet MS" w:hAnsi="Trebuchet MS" w:cs="Cordia New"/>
          <w:sz w:val="18"/>
          <w:szCs w:val="18"/>
          <w:cs/>
        </w:rPr>
      </w:pPr>
      <w:r w:rsidRPr="0026043B">
        <w:rPr>
          <w:rFonts w:ascii="Trebuchet MS" w:hAnsi="Trebuchet MS" w:cs="Cordia New"/>
          <w:sz w:val="18"/>
          <w:szCs w:val="18"/>
        </w:rPr>
        <w:t>1)</w:t>
      </w:r>
      <w:r w:rsidRPr="0026043B">
        <w:rPr>
          <w:rFonts w:ascii="Trebuchet MS" w:hAnsi="Trebuchet MS" w:cs="Cordia New"/>
          <w:sz w:val="18"/>
          <w:szCs w:val="18"/>
        </w:rPr>
        <w:tab/>
        <w:t xml:space="preserve">The subsidiary had commitments from using human resource, legal and other services with related subsidiary. The subsidiary </w:t>
      </w:r>
      <w:r w:rsidR="00F20EA5">
        <w:rPr>
          <w:rFonts w:ascii="Trebuchet MS" w:hAnsi="Trebuchet MS" w:cs="Cordia New"/>
          <w:sz w:val="18"/>
          <w:szCs w:val="18"/>
        </w:rPr>
        <w:t>pays</w:t>
      </w:r>
      <w:r w:rsidRPr="0026043B">
        <w:rPr>
          <w:rFonts w:ascii="Trebuchet MS" w:hAnsi="Trebuchet MS" w:cs="Cordia New"/>
          <w:sz w:val="18"/>
          <w:szCs w:val="18"/>
        </w:rPr>
        <w:t xml:space="preserve"> the fees at the agreed rates. During the year ended 31 December 202</w:t>
      </w:r>
      <w:r w:rsidR="00EA2390">
        <w:rPr>
          <w:rFonts w:ascii="Trebuchet MS" w:hAnsi="Trebuchet MS" w:cs="Cordia New"/>
          <w:sz w:val="18"/>
          <w:szCs w:val="18"/>
        </w:rPr>
        <w:t>5</w:t>
      </w:r>
      <w:r w:rsidRPr="0026043B">
        <w:rPr>
          <w:rFonts w:ascii="Trebuchet MS" w:hAnsi="Trebuchet MS" w:cs="Cordia New"/>
          <w:sz w:val="18"/>
          <w:szCs w:val="18"/>
        </w:rPr>
        <w:t xml:space="preserve">, the fees under this agreement amounted to Baht </w:t>
      </w:r>
      <w:r w:rsidR="00300705">
        <w:rPr>
          <w:rFonts w:ascii="Trebuchet MS" w:hAnsi="Trebuchet MS" w:cs="Cordia New"/>
          <w:sz w:val="18"/>
          <w:szCs w:val="18"/>
        </w:rPr>
        <w:t>4</w:t>
      </w:r>
      <w:r w:rsidR="00B8743D">
        <w:rPr>
          <w:rFonts w:ascii="Trebuchet MS" w:hAnsi="Trebuchet MS" w:cs="Cordia New"/>
          <w:sz w:val="18"/>
          <w:szCs w:val="18"/>
        </w:rPr>
        <w:t>9</w:t>
      </w:r>
      <w:r w:rsidR="00300705">
        <w:rPr>
          <w:rFonts w:ascii="Trebuchet MS" w:hAnsi="Trebuchet MS" w:cs="Cordia New"/>
          <w:sz w:val="18"/>
          <w:szCs w:val="18"/>
        </w:rPr>
        <w:t>0</w:t>
      </w:r>
      <w:r w:rsidRPr="0026043B">
        <w:rPr>
          <w:rFonts w:ascii="Trebuchet MS" w:hAnsi="Trebuchet MS" w:cs="Cordia New"/>
          <w:sz w:val="18"/>
          <w:szCs w:val="18"/>
        </w:rPr>
        <w:t xml:space="preserve"> million (202</w:t>
      </w:r>
      <w:r w:rsidR="00EA2390">
        <w:rPr>
          <w:rFonts w:ascii="Trebuchet MS" w:hAnsi="Trebuchet MS" w:cs="Cordia New"/>
          <w:sz w:val="18"/>
          <w:szCs w:val="18"/>
        </w:rPr>
        <w:t>4</w:t>
      </w:r>
      <w:r w:rsidRPr="0026043B">
        <w:rPr>
          <w:rFonts w:ascii="Trebuchet MS" w:hAnsi="Trebuchet MS" w:cs="Cordia New"/>
          <w:sz w:val="18"/>
          <w:szCs w:val="18"/>
        </w:rPr>
        <w:t xml:space="preserve">: Baht </w:t>
      </w:r>
      <w:r w:rsidR="00EA2390">
        <w:rPr>
          <w:rFonts w:ascii="Trebuchet MS" w:hAnsi="Trebuchet MS" w:cs="Cordia New"/>
          <w:sz w:val="18"/>
          <w:szCs w:val="18"/>
        </w:rPr>
        <w:t>480</w:t>
      </w:r>
      <w:r w:rsidRPr="0026043B">
        <w:rPr>
          <w:rFonts w:ascii="Trebuchet MS" w:hAnsi="Trebuchet MS" w:cs="Cordia New"/>
          <w:sz w:val="18"/>
          <w:szCs w:val="18"/>
        </w:rPr>
        <w:t xml:space="preserve"> million).</w:t>
      </w:r>
    </w:p>
    <w:p w14:paraId="188412D3" w14:textId="77777777" w:rsidR="00EA2390" w:rsidRPr="0026043B" w:rsidRDefault="00EA2390" w:rsidP="00EA2390">
      <w:pPr>
        <w:spacing w:line="360" w:lineRule="auto"/>
        <w:ind w:left="1260" w:hanging="360"/>
        <w:jc w:val="thaiDistribute"/>
        <w:rPr>
          <w:rFonts w:ascii="Trebuchet MS" w:hAnsi="Trebuchet MS" w:cs="Cordia New"/>
          <w:sz w:val="18"/>
          <w:szCs w:val="18"/>
        </w:rPr>
      </w:pPr>
    </w:p>
    <w:p w14:paraId="1BA7E02A" w14:textId="03DE83F2" w:rsidR="0026043B" w:rsidRDefault="0026043B" w:rsidP="00EA2390">
      <w:pPr>
        <w:spacing w:line="360" w:lineRule="auto"/>
        <w:ind w:left="1260" w:hanging="360"/>
        <w:jc w:val="thaiDistribute"/>
        <w:rPr>
          <w:rFonts w:ascii="Trebuchet MS" w:hAnsi="Trebuchet MS" w:cs="Cordia New"/>
          <w:sz w:val="18"/>
          <w:szCs w:val="18"/>
        </w:rPr>
      </w:pPr>
      <w:r w:rsidRPr="0026043B">
        <w:rPr>
          <w:rFonts w:ascii="Trebuchet MS" w:hAnsi="Trebuchet MS" w:cs="Cordia New"/>
          <w:sz w:val="18"/>
          <w:szCs w:val="18"/>
        </w:rPr>
        <w:t>2)</w:t>
      </w:r>
      <w:r w:rsidRPr="0026043B">
        <w:rPr>
          <w:rFonts w:ascii="Trebuchet MS" w:hAnsi="Trebuchet MS" w:cs="Cordia New"/>
          <w:sz w:val="18"/>
          <w:szCs w:val="18"/>
        </w:rPr>
        <w:tab/>
        <w:t>The subsidiary had a commitment from using marketing, booking system and other services with related subsidiary. The subsidiary pay</w:t>
      </w:r>
      <w:r w:rsidR="00E92C16">
        <w:rPr>
          <w:rFonts w:ascii="Trebuchet MS" w:hAnsi="Trebuchet MS" w:cs="Cordia New"/>
          <w:sz w:val="18"/>
          <w:szCs w:val="18"/>
        </w:rPr>
        <w:t>s</w:t>
      </w:r>
      <w:r w:rsidRPr="0026043B">
        <w:rPr>
          <w:rFonts w:ascii="Trebuchet MS" w:hAnsi="Trebuchet MS" w:cs="Cordia New"/>
          <w:sz w:val="18"/>
          <w:szCs w:val="18"/>
        </w:rPr>
        <w:t xml:space="preserve"> the fees depending on the rates stipulated in the agreements. During the year ended 31 December 202</w:t>
      </w:r>
      <w:r w:rsidR="00EA2390">
        <w:rPr>
          <w:rFonts w:ascii="Trebuchet MS" w:hAnsi="Trebuchet MS" w:cs="Cordia New"/>
          <w:sz w:val="18"/>
          <w:szCs w:val="18"/>
        </w:rPr>
        <w:t>5</w:t>
      </w:r>
      <w:r w:rsidRPr="0026043B">
        <w:rPr>
          <w:rFonts w:ascii="Trebuchet MS" w:hAnsi="Trebuchet MS" w:cs="Cordia New"/>
          <w:sz w:val="18"/>
          <w:szCs w:val="18"/>
        </w:rPr>
        <w:t xml:space="preserve">, the fees under this agreement amounted to Baht </w:t>
      </w:r>
      <w:r w:rsidR="00300705">
        <w:rPr>
          <w:rFonts w:ascii="Trebuchet MS" w:hAnsi="Trebuchet MS" w:cs="Cordia New"/>
          <w:sz w:val="18"/>
          <w:szCs w:val="18"/>
        </w:rPr>
        <w:t>519</w:t>
      </w:r>
      <w:r w:rsidRPr="0026043B">
        <w:rPr>
          <w:rFonts w:ascii="Trebuchet MS" w:hAnsi="Trebuchet MS" w:cs="Cordia New"/>
          <w:sz w:val="18"/>
          <w:szCs w:val="18"/>
        </w:rPr>
        <w:t xml:space="preserve"> million (202</w:t>
      </w:r>
      <w:r w:rsidR="00EA2390">
        <w:rPr>
          <w:rFonts w:ascii="Trebuchet MS" w:hAnsi="Trebuchet MS" w:cs="Cordia New"/>
          <w:sz w:val="18"/>
          <w:szCs w:val="18"/>
        </w:rPr>
        <w:t>4</w:t>
      </w:r>
      <w:r w:rsidRPr="0026043B">
        <w:rPr>
          <w:rFonts w:ascii="Trebuchet MS" w:hAnsi="Trebuchet MS" w:cs="Cordia New"/>
          <w:sz w:val="18"/>
          <w:szCs w:val="18"/>
        </w:rPr>
        <w:t xml:space="preserve">: Baht </w:t>
      </w:r>
      <w:r w:rsidR="00EA2390">
        <w:rPr>
          <w:rFonts w:ascii="Trebuchet MS" w:hAnsi="Trebuchet MS" w:cs="Cordia New"/>
          <w:sz w:val="18"/>
          <w:szCs w:val="18"/>
        </w:rPr>
        <w:t>475</w:t>
      </w:r>
      <w:r w:rsidRPr="0026043B">
        <w:rPr>
          <w:rFonts w:ascii="Trebuchet MS" w:hAnsi="Trebuchet MS" w:cs="Cordia New"/>
          <w:sz w:val="18"/>
          <w:szCs w:val="18"/>
        </w:rPr>
        <w:t xml:space="preserve"> million).</w:t>
      </w:r>
    </w:p>
    <w:p w14:paraId="3E0307C6" w14:textId="4F034303" w:rsidR="00564755" w:rsidRDefault="00564755" w:rsidP="00EA2390">
      <w:pPr>
        <w:spacing w:line="360" w:lineRule="auto"/>
        <w:ind w:left="1260" w:hanging="360"/>
        <w:jc w:val="thaiDistribute"/>
        <w:rPr>
          <w:rFonts w:ascii="Trebuchet MS" w:hAnsi="Trebuchet MS" w:cs="Cordia New"/>
          <w:sz w:val="18"/>
          <w:szCs w:val="18"/>
        </w:rPr>
      </w:pPr>
    </w:p>
    <w:p w14:paraId="1E80E34C" w14:textId="77777777" w:rsidR="00564755" w:rsidRDefault="0026043B" w:rsidP="00EA2390">
      <w:pPr>
        <w:spacing w:line="360" w:lineRule="auto"/>
        <w:ind w:left="1260" w:hanging="360"/>
        <w:jc w:val="thaiDistribute"/>
        <w:rPr>
          <w:rFonts w:ascii="Trebuchet MS" w:hAnsi="Trebuchet MS" w:cs="Cordia New"/>
          <w:sz w:val="18"/>
          <w:szCs w:val="18"/>
        </w:rPr>
      </w:pPr>
      <w:r w:rsidRPr="0026043B">
        <w:rPr>
          <w:rFonts w:ascii="Trebuchet MS" w:hAnsi="Trebuchet MS" w:cs="Cordia New"/>
          <w:sz w:val="18"/>
          <w:szCs w:val="18"/>
        </w:rPr>
        <w:t>3)</w:t>
      </w:r>
      <w:r w:rsidRPr="0026043B">
        <w:rPr>
          <w:rFonts w:ascii="Trebuchet MS" w:hAnsi="Trebuchet MS" w:cs="Cordia New"/>
          <w:sz w:val="18"/>
          <w:szCs w:val="18"/>
        </w:rPr>
        <w:tab/>
        <w:t>The subsidiary had a commitment from using data consultancy and management services with related companies. The subsidiary was to pay the fees at the agreed rates.</w:t>
      </w:r>
    </w:p>
    <w:p w14:paraId="228EA049" w14:textId="77777777" w:rsidR="00A74ECF" w:rsidRDefault="00A74ECF" w:rsidP="00EA2390">
      <w:pPr>
        <w:spacing w:line="360" w:lineRule="auto"/>
        <w:ind w:left="1260" w:hanging="360"/>
        <w:jc w:val="thaiDistribute"/>
        <w:rPr>
          <w:rFonts w:ascii="Trebuchet MS" w:hAnsi="Trebuchet MS" w:cs="Cordia New"/>
          <w:sz w:val="18"/>
          <w:szCs w:val="18"/>
        </w:rPr>
        <w:sectPr w:rsidR="00A74ECF" w:rsidSect="00BF05BA">
          <w:footerReference w:type="default" r:id="rId14"/>
          <w:pgSz w:w="11909" w:h="16834" w:code="9"/>
          <w:pgMar w:top="1440" w:right="1152" w:bottom="432" w:left="1440" w:header="936" w:footer="720" w:gutter="0"/>
          <w:cols w:space="720"/>
          <w:docGrid w:linePitch="326"/>
        </w:sectPr>
      </w:pPr>
    </w:p>
    <w:p w14:paraId="1324C3FA" w14:textId="43693DA8" w:rsidR="0026043B" w:rsidRDefault="002F6D7D" w:rsidP="0098639B">
      <w:pPr>
        <w:spacing w:line="360" w:lineRule="auto"/>
        <w:ind w:left="900" w:hanging="540"/>
        <w:jc w:val="thaiDistribute"/>
        <w:rPr>
          <w:rFonts w:ascii="Trebuchet MS" w:hAnsi="Trebuchet MS" w:cs="Cordia New"/>
          <w:b/>
          <w:bCs/>
          <w:sz w:val="18"/>
          <w:szCs w:val="18"/>
        </w:rPr>
      </w:pPr>
      <w:r w:rsidRPr="00BE0278">
        <w:rPr>
          <w:rFonts w:ascii="Trebuchet MS" w:hAnsi="Trebuchet MS" w:cs="Cordia New"/>
          <w:b/>
          <w:bCs/>
          <w:color w:val="000000" w:themeColor="text1"/>
          <w:sz w:val="18"/>
          <w:szCs w:val="18"/>
        </w:rPr>
        <w:lastRenderedPageBreak/>
        <w:t>3</w:t>
      </w:r>
      <w:r w:rsidR="006F48E5">
        <w:rPr>
          <w:rFonts w:ascii="Trebuchet MS" w:hAnsi="Trebuchet MS" w:cs="Cordia New"/>
          <w:b/>
          <w:bCs/>
          <w:color w:val="000000" w:themeColor="text1"/>
          <w:sz w:val="18"/>
          <w:szCs w:val="18"/>
        </w:rPr>
        <w:t>5</w:t>
      </w:r>
      <w:r w:rsidRPr="00BE0278">
        <w:rPr>
          <w:rFonts w:ascii="Trebuchet MS" w:hAnsi="Trebuchet MS" w:cs="Cordia New"/>
          <w:b/>
          <w:bCs/>
          <w:color w:val="000000" w:themeColor="text1"/>
          <w:sz w:val="18"/>
          <w:szCs w:val="18"/>
        </w:rPr>
        <w:t>.</w:t>
      </w:r>
      <w:r w:rsidR="001C4C88">
        <w:rPr>
          <w:rFonts w:ascii="Trebuchet MS" w:hAnsi="Trebuchet MS" w:cs="Cordia New"/>
          <w:b/>
          <w:bCs/>
          <w:color w:val="000000" w:themeColor="text1"/>
          <w:sz w:val="18"/>
          <w:szCs w:val="18"/>
        </w:rPr>
        <w:t>3</w:t>
      </w:r>
      <w:r w:rsidRPr="00BE0278">
        <w:rPr>
          <w:rFonts w:ascii="Trebuchet MS" w:hAnsi="Trebuchet MS" w:cs="Cordia New"/>
          <w:b/>
          <w:bCs/>
          <w:color w:val="000000" w:themeColor="text1"/>
          <w:sz w:val="18"/>
          <w:szCs w:val="18"/>
        </w:rPr>
        <w:tab/>
      </w:r>
      <w:r w:rsidR="00CD4840" w:rsidRPr="00BE0278">
        <w:rPr>
          <w:rFonts w:ascii="Trebuchet MS" w:hAnsi="Trebuchet MS" w:cs="Cordia New"/>
          <w:b/>
          <w:bCs/>
          <w:color w:val="000000" w:themeColor="text1"/>
          <w:sz w:val="18"/>
          <w:szCs w:val="18"/>
        </w:rPr>
        <w:t>Other commitments</w:t>
      </w:r>
    </w:p>
    <w:p w14:paraId="3D1731F9" w14:textId="77777777" w:rsidR="007916D3" w:rsidRDefault="007916D3" w:rsidP="0098639B">
      <w:pPr>
        <w:spacing w:line="360" w:lineRule="auto"/>
        <w:ind w:left="900" w:hanging="540"/>
        <w:jc w:val="thaiDistribute"/>
        <w:rPr>
          <w:rFonts w:ascii="Trebuchet MS" w:hAnsi="Trebuchet MS" w:cs="Cordia New"/>
          <w:b/>
          <w:bCs/>
          <w:sz w:val="18"/>
          <w:szCs w:val="18"/>
        </w:rPr>
      </w:pPr>
    </w:p>
    <w:p w14:paraId="6DC818EB" w14:textId="1F96ABCC" w:rsidR="00CD4840" w:rsidRDefault="00D26F6D" w:rsidP="0098639B">
      <w:pPr>
        <w:spacing w:line="360" w:lineRule="auto"/>
        <w:ind w:left="900"/>
        <w:jc w:val="thaiDistribute"/>
        <w:rPr>
          <w:rFonts w:ascii="Trebuchet MS" w:hAnsi="Trebuchet MS" w:cs="Cordia New"/>
          <w:sz w:val="18"/>
          <w:szCs w:val="18"/>
        </w:rPr>
      </w:pPr>
      <w:r w:rsidRPr="00D26F6D">
        <w:rPr>
          <w:rFonts w:ascii="Trebuchet MS" w:hAnsi="Trebuchet MS" w:cs="Cordia New"/>
          <w:sz w:val="18"/>
          <w:szCs w:val="18"/>
        </w:rPr>
        <w:t>The subsidiary had the future minimum lease payments in respect of short-term leases, insurance agreements and other service agreements as follows.</w:t>
      </w:r>
    </w:p>
    <w:p w14:paraId="0E3BDB9E" w14:textId="77777777" w:rsidR="0098639B" w:rsidRPr="00D26F6D" w:rsidRDefault="0098639B" w:rsidP="0098639B">
      <w:pPr>
        <w:spacing w:line="360" w:lineRule="auto"/>
        <w:ind w:left="900"/>
        <w:jc w:val="thaiDistribute"/>
        <w:rPr>
          <w:rFonts w:ascii="Trebuchet MS" w:hAnsi="Trebuchet MS" w:cs="Cordia New"/>
          <w:sz w:val="18"/>
          <w:szCs w:val="18"/>
        </w:rPr>
      </w:pPr>
    </w:p>
    <w:tbl>
      <w:tblPr>
        <w:tblW w:w="8541" w:type="dxa"/>
        <w:tblInd w:w="846" w:type="dxa"/>
        <w:tblLayout w:type="fixed"/>
        <w:tblLook w:val="04A0" w:firstRow="1" w:lastRow="0" w:firstColumn="1" w:lastColumn="0" w:noHBand="0" w:noVBand="1"/>
      </w:tblPr>
      <w:tblGrid>
        <w:gridCol w:w="5121"/>
        <w:gridCol w:w="1710"/>
        <w:gridCol w:w="1710"/>
      </w:tblGrid>
      <w:tr w:rsidR="00D62429" w:rsidRPr="0098639B" w14:paraId="50535F7D" w14:textId="77777777" w:rsidTr="2425480C">
        <w:tc>
          <w:tcPr>
            <w:tcW w:w="5121" w:type="dxa"/>
          </w:tcPr>
          <w:p w14:paraId="308ADD84" w14:textId="78B2C2F1" w:rsidR="00D62429" w:rsidRPr="0098639B" w:rsidRDefault="0098639B" w:rsidP="0098639B">
            <w:pPr>
              <w:spacing w:line="380" w:lineRule="exact"/>
              <w:ind w:right="-18"/>
              <w:jc w:val="thaiDistribute"/>
              <w:rPr>
                <w:rFonts w:ascii="Trebuchet MS" w:hAnsi="Trebuchet MS" w:cs="Arial"/>
                <w:b/>
                <w:bCs/>
                <w:sz w:val="18"/>
                <w:szCs w:val="18"/>
                <w:u w:val="single"/>
              </w:rPr>
            </w:pPr>
            <w:r w:rsidRPr="0098639B">
              <w:rPr>
                <w:rFonts w:ascii="Trebuchet MS" w:hAnsi="Trebuchet MS" w:cs="Arial"/>
                <w:sz w:val="18"/>
                <w:szCs w:val="18"/>
              </w:rPr>
              <w:t>(</w:t>
            </w:r>
            <w:r w:rsidR="00576538">
              <w:rPr>
                <w:rFonts w:ascii="Trebuchet MS" w:hAnsi="Trebuchet MS" w:cs="Arial"/>
                <w:sz w:val="18"/>
                <w:szCs w:val="18"/>
              </w:rPr>
              <w:t>Unit :</w:t>
            </w:r>
            <w:r w:rsidRPr="0098639B">
              <w:rPr>
                <w:rFonts w:ascii="Trebuchet MS" w:hAnsi="Trebuchet MS" w:cs="Arial"/>
                <w:sz w:val="18"/>
                <w:szCs w:val="18"/>
              </w:rPr>
              <w:t xml:space="preserve"> Thousand Baht)</w:t>
            </w:r>
          </w:p>
        </w:tc>
        <w:tc>
          <w:tcPr>
            <w:tcW w:w="3420" w:type="dxa"/>
            <w:gridSpan w:val="2"/>
          </w:tcPr>
          <w:p w14:paraId="5A60D835" w14:textId="77777777" w:rsidR="00D62429" w:rsidRPr="0098639B" w:rsidRDefault="00D62429" w:rsidP="0098639B">
            <w:pPr>
              <w:pBdr>
                <w:bottom w:val="single" w:sz="4" w:space="1" w:color="auto"/>
              </w:pBdr>
              <w:spacing w:line="380" w:lineRule="exact"/>
              <w:jc w:val="center"/>
              <w:rPr>
                <w:rFonts w:ascii="Trebuchet MS" w:hAnsi="Trebuchet MS" w:cs="Arial"/>
                <w:sz w:val="18"/>
                <w:szCs w:val="18"/>
              </w:rPr>
            </w:pPr>
            <w:r w:rsidRPr="0098639B">
              <w:rPr>
                <w:rFonts w:ascii="Trebuchet MS" w:hAnsi="Trebuchet MS" w:cs="Arial"/>
                <w:sz w:val="18"/>
                <w:szCs w:val="18"/>
              </w:rPr>
              <w:t>Consolidated financial statements</w:t>
            </w:r>
          </w:p>
        </w:tc>
      </w:tr>
      <w:tr w:rsidR="0098639B" w:rsidRPr="0098639B" w14:paraId="336B9624" w14:textId="77777777" w:rsidTr="2425480C">
        <w:tc>
          <w:tcPr>
            <w:tcW w:w="5121" w:type="dxa"/>
          </w:tcPr>
          <w:p w14:paraId="29833061" w14:textId="77777777" w:rsidR="0098639B" w:rsidRPr="0098639B" w:rsidRDefault="0098639B" w:rsidP="0098639B">
            <w:pPr>
              <w:spacing w:line="380" w:lineRule="exact"/>
              <w:ind w:right="-18"/>
              <w:jc w:val="thaiDistribute"/>
              <w:rPr>
                <w:rFonts w:ascii="Trebuchet MS" w:hAnsi="Trebuchet MS" w:cs="Arial"/>
                <w:b/>
                <w:bCs/>
                <w:sz w:val="18"/>
                <w:szCs w:val="18"/>
                <w:u w:val="single"/>
              </w:rPr>
            </w:pPr>
          </w:p>
        </w:tc>
        <w:tc>
          <w:tcPr>
            <w:tcW w:w="1710" w:type="dxa"/>
          </w:tcPr>
          <w:p w14:paraId="28E3B748" w14:textId="06E22B4F" w:rsidR="0098639B" w:rsidRPr="0098639B" w:rsidRDefault="0098639B" w:rsidP="0098639B">
            <w:pPr>
              <w:pBdr>
                <w:bottom w:val="single" w:sz="4" w:space="1" w:color="auto"/>
              </w:pBdr>
              <w:spacing w:line="380" w:lineRule="exact"/>
              <w:jc w:val="center"/>
              <w:rPr>
                <w:rFonts w:ascii="Trebuchet MS" w:hAnsi="Trebuchet MS" w:cs="Arial"/>
                <w:sz w:val="18"/>
                <w:szCs w:val="18"/>
              </w:rPr>
            </w:pPr>
            <w:r>
              <w:rPr>
                <w:rFonts w:ascii="Trebuchet MS" w:hAnsi="Trebuchet MS" w:cs="Arial"/>
                <w:sz w:val="18"/>
                <w:szCs w:val="18"/>
              </w:rPr>
              <w:t>2025</w:t>
            </w:r>
          </w:p>
        </w:tc>
        <w:tc>
          <w:tcPr>
            <w:tcW w:w="1710" w:type="dxa"/>
          </w:tcPr>
          <w:p w14:paraId="42FB07EB" w14:textId="31CBB27E" w:rsidR="0098639B" w:rsidRPr="0098639B" w:rsidRDefault="0098639B" w:rsidP="0098639B">
            <w:pPr>
              <w:pBdr>
                <w:bottom w:val="single" w:sz="4" w:space="1" w:color="auto"/>
              </w:pBdr>
              <w:spacing w:line="380" w:lineRule="exact"/>
              <w:jc w:val="center"/>
              <w:rPr>
                <w:rFonts w:ascii="Trebuchet MS" w:hAnsi="Trebuchet MS" w:cs="Arial"/>
                <w:sz w:val="18"/>
                <w:szCs w:val="18"/>
              </w:rPr>
            </w:pPr>
            <w:r w:rsidRPr="0098639B">
              <w:rPr>
                <w:rFonts w:ascii="Trebuchet MS" w:hAnsi="Trebuchet MS" w:cs="Arial"/>
                <w:sz w:val="18"/>
                <w:szCs w:val="18"/>
              </w:rPr>
              <w:t>2024</w:t>
            </w:r>
          </w:p>
        </w:tc>
      </w:tr>
      <w:tr w:rsidR="0098639B" w:rsidRPr="0098639B" w14:paraId="7FE46BE4" w14:textId="77777777" w:rsidTr="2425480C">
        <w:tc>
          <w:tcPr>
            <w:tcW w:w="5121" w:type="dxa"/>
          </w:tcPr>
          <w:p w14:paraId="416BBFC4" w14:textId="3411C36F" w:rsidR="0098639B" w:rsidRPr="0098639B" w:rsidRDefault="0098639B" w:rsidP="0098639B">
            <w:pPr>
              <w:spacing w:line="380" w:lineRule="exact"/>
              <w:ind w:right="-18"/>
              <w:rPr>
                <w:rFonts w:ascii="Trebuchet MS" w:hAnsi="Trebuchet MS" w:cs="Arial"/>
                <w:sz w:val="18"/>
                <w:szCs w:val="18"/>
                <w:cs/>
              </w:rPr>
            </w:pPr>
          </w:p>
        </w:tc>
        <w:tc>
          <w:tcPr>
            <w:tcW w:w="1710" w:type="dxa"/>
          </w:tcPr>
          <w:p w14:paraId="5DA89021" w14:textId="77777777" w:rsidR="0098639B" w:rsidRPr="0098639B" w:rsidRDefault="0098639B" w:rsidP="0098639B">
            <w:pPr>
              <w:tabs>
                <w:tab w:val="decimal" w:pos="972"/>
              </w:tabs>
              <w:spacing w:line="380" w:lineRule="exact"/>
              <w:ind w:hanging="17"/>
              <w:jc w:val="right"/>
              <w:rPr>
                <w:rFonts w:ascii="Trebuchet MS" w:hAnsi="Trebuchet MS" w:cs="Arial"/>
                <w:sz w:val="18"/>
                <w:szCs w:val="18"/>
              </w:rPr>
            </w:pPr>
          </w:p>
        </w:tc>
        <w:tc>
          <w:tcPr>
            <w:tcW w:w="1710" w:type="dxa"/>
          </w:tcPr>
          <w:p w14:paraId="26AE183C" w14:textId="77777777" w:rsidR="0098639B" w:rsidRPr="0098639B" w:rsidRDefault="0098639B" w:rsidP="0098639B">
            <w:pPr>
              <w:tabs>
                <w:tab w:val="decimal" w:pos="972"/>
              </w:tabs>
              <w:spacing w:line="380" w:lineRule="exact"/>
              <w:ind w:hanging="17"/>
              <w:jc w:val="right"/>
              <w:rPr>
                <w:rFonts w:ascii="Trebuchet MS" w:hAnsi="Trebuchet MS" w:cs="Arial"/>
                <w:sz w:val="18"/>
                <w:szCs w:val="18"/>
              </w:rPr>
            </w:pPr>
          </w:p>
        </w:tc>
      </w:tr>
      <w:tr w:rsidR="0098639B" w:rsidRPr="0098639B" w14:paraId="5A475199" w14:textId="77777777" w:rsidTr="2425480C">
        <w:tc>
          <w:tcPr>
            <w:tcW w:w="5121" w:type="dxa"/>
          </w:tcPr>
          <w:p w14:paraId="429B3592" w14:textId="28834FCB" w:rsidR="0098639B" w:rsidRPr="0098639B" w:rsidRDefault="0098639B" w:rsidP="0098639B">
            <w:pPr>
              <w:spacing w:line="380" w:lineRule="exact"/>
              <w:ind w:right="-18"/>
              <w:rPr>
                <w:rFonts w:ascii="Trebuchet MS" w:hAnsi="Trebuchet MS" w:cs="Arial"/>
                <w:sz w:val="18"/>
                <w:szCs w:val="18"/>
              </w:rPr>
            </w:pPr>
            <w:r w:rsidRPr="0098639B">
              <w:rPr>
                <w:rFonts w:ascii="Trebuchet MS" w:hAnsi="Trebuchet MS" w:cs="Arial"/>
                <w:sz w:val="18"/>
                <w:szCs w:val="18"/>
              </w:rPr>
              <w:t>Payable:</w:t>
            </w:r>
          </w:p>
        </w:tc>
        <w:tc>
          <w:tcPr>
            <w:tcW w:w="1710" w:type="dxa"/>
            <w:vAlign w:val="bottom"/>
          </w:tcPr>
          <w:p w14:paraId="5762FE93" w14:textId="77777777" w:rsidR="0098639B" w:rsidRPr="0098639B" w:rsidRDefault="0098639B" w:rsidP="00A01713">
            <w:pPr>
              <w:tabs>
                <w:tab w:val="decimal" w:pos="972"/>
              </w:tabs>
              <w:spacing w:line="380" w:lineRule="exact"/>
              <w:ind w:hanging="17"/>
              <w:jc w:val="right"/>
              <w:rPr>
                <w:rFonts w:ascii="Trebuchet MS" w:hAnsi="Trebuchet MS" w:cs="Arial"/>
                <w:sz w:val="18"/>
                <w:szCs w:val="18"/>
              </w:rPr>
            </w:pPr>
          </w:p>
        </w:tc>
        <w:tc>
          <w:tcPr>
            <w:tcW w:w="1710" w:type="dxa"/>
            <w:vAlign w:val="bottom"/>
          </w:tcPr>
          <w:p w14:paraId="0BCD33C2" w14:textId="77777777" w:rsidR="0098639B" w:rsidRPr="0098639B" w:rsidRDefault="0098639B" w:rsidP="00A01713">
            <w:pPr>
              <w:tabs>
                <w:tab w:val="decimal" w:pos="972"/>
              </w:tabs>
              <w:spacing w:line="380" w:lineRule="exact"/>
              <w:ind w:hanging="17"/>
              <w:jc w:val="right"/>
              <w:rPr>
                <w:rFonts w:ascii="Trebuchet MS" w:hAnsi="Trebuchet MS" w:cs="Arial"/>
                <w:sz w:val="18"/>
                <w:szCs w:val="18"/>
              </w:rPr>
            </w:pPr>
          </w:p>
        </w:tc>
      </w:tr>
      <w:tr w:rsidR="0098639B" w:rsidRPr="0098639B" w14:paraId="22302686" w14:textId="77777777" w:rsidTr="2425480C">
        <w:tc>
          <w:tcPr>
            <w:tcW w:w="5121" w:type="dxa"/>
          </w:tcPr>
          <w:p w14:paraId="790C0F92" w14:textId="77777777" w:rsidR="0098639B" w:rsidRPr="0098639B" w:rsidRDefault="0098639B" w:rsidP="0098639B">
            <w:pPr>
              <w:spacing w:line="380" w:lineRule="exact"/>
              <w:ind w:left="342" w:right="-18"/>
              <w:rPr>
                <w:rFonts w:ascii="Trebuchet MS" w:hAnsi="Trebuchet MS" w:cs="Arial"/>
                <w:sz w:val="18"/>
                <w:szCs w:val="18"/>
                <w:cs/>
              </w:rPr>
            </w:pPr>
            <w:r w:rsidRPr="0098639B">
              <w:rPr>
                <w:rFonts w:ascii="Trebuchet MS" w:hAnsi="Trebuchet MS" w:cs="Arial"/>
                <w:sz w:val="18"/>
                <w:szCs w:val="18"/>
              </w:rPr>
              <w:t xml:space="preserve">In up to </w:t>
            </w:r>
            <w:r w:rsidRPr="0098639B">
              <w:rPr>
                <w:rFonts w:ascii="Trebuchet MS" w:hAnsi="Trebuchet MS" w:cs="Arial"/>
                <w:sz w:val="18"/>
                <w:szCs w:val="18"/>
                <w:cs/>
              </w:rPr>
              <w:t xml:space="preserve">1 </w:t>
            </w:r>
            <w:r w:rsidRPr="0098639B">
              <w:rPr>
                <w:rFonts w:ascii="Trebuchet MS" w:hAnsi="Trebuchet MS" w:cs="Arial"/>
                <w:sz w:val="18"/>
                <w:szCs w:val="18"/>
              </w:rPr>
              <w:t>year</w:t>
            </w:r>
          </w:p>
        </w:tc>
        <w:tc>
          <w:tcPr>
            <w:tcW w:w="1710" w:type="dxa"/>
            <w:vAlign w:val="bottom"/>
          </w:tcPr>
          <w:p w14:paraId="5EBE5D15" w14:textId="42E568D8" w:rsidR="0098639B" w:rsidRPr="00300705" w:rsidRDefault="19F20282" w:rsidP="00A01713">
            <w:pPr>
              <w:tabs>
                <w:tab w:val="decimal" w:pos="1422"/>
              </w:tabs>
              <w:spacing w:line="380" w:lineRule="exact"/>
              <w:ind w:firstLine="13"/>
              <w:jc w:val="right"/>
              <w:rPr>
                <w:rFonts w:ascii="Trebuchet MS" w:hAnsi="Trebuchet MS" w:cs="Arial"/>
                <w:sz w:val="18"/>
                <w:szCs w:val="18"/>
              </w:rPr>
            </w:pPr>
            <w:r w:rsidRPr="00300705">
              <w:rPr>
                <w:rFonts w:ascii="Trebuchet MS" w:hAnsi="Trebuchet MS" w:cs="Arial"/>
                <w:sz w:val="18"/>
                <w:szCs w:val="18"/>
              </w:rPr>
              <w:t>22</w:t>
            </w:r>
            <w:r w:rsidR="00B61E67">
              <w:rPr>
                <w:rFonts w:ascii="Trebuchet MS" w:hAnsi="Trebuchet MS" w:cs="Arial"/>
                <w:sz w:val="18"/>
                <w:szCs w:val="18"/>
              </w:rPr>
              <w:t>3</w:t>
            </w:r>
            <w:r w:rsidRPr="00300705">
              <w:rPr>
                <w:rFonts w:ascii="Trebuchet MS" w:hAnsi="Trebuchet MS" w:cs="Arial"/>
                <w:sz w:val="18"/>
                <w:szCs w:val="18"/>
              </w:rPr>
              <w:t>,</w:t>
            </w:r>
            <w:r w:rsidR="00B61E67">
              <w:rPr>
                <w:rFonts w:ascii="Trebuchet MS" w:hAnsi="Trebuchet MS" w:cs="Arial"/>
                <w:sz w:val="18"/>
                <w:szCs w:val="18"/>
              </w:rPr>
              <w:t>9</w:t>
            </w:r>
            <w:r w:rsidRPr="00300705">
              <w:rPr>
                <w:rFonts w:ascii="Trebuchet MS" w:hAnsi="Trebuchet MS" w:cs="Arial"/>
                <w:sz w:val="18"/>
                <w:szCs w:val="18"/>
              </w:rPr>
              <w:t>66</w:t>
            </w:r>
          </w:p>
        </w:tc>
        <w:tc>
          <w:tcPr>
            <w:tcW w:w="1710" w:type="dxa"/>
            <w:vAlign w:val="bottom"/>
          </w:tcPr>
          <w:p w14:paraId="4805D102" w14:textId="6E8B69CE" w:rsidR="0098639B" w:rsidRPr="0098639B" w:rsidRDefault="0098639B" w:rsidP="00A01713">
            <w:pPr>
              <w:tabs>
                <w:tab w:val="decimal" w:pos="1422"/>
              </w:tabs>
              <w:spacing w:line="380" w:lineRule="exact"/>
              <w:ind w:firstLine="13"/>
              <w:jc w:val="right"/>
              <w:rPr>
                <w:rFonts w:ascii="Trebuchet MS" w:hAnsi="Trebuchet MS" w:cs="Arial"/>
                <w:sz w:val="18"/>
                <w:szCs w:val="18"/>
              </w:rPr>
            </w:pPr>
            <w:r w:rsidRPr="0098639B">
              <w:rPr>
                <w:rFonts w:ascii="Trebuchet MS" w:hAnsi="Trebuchet MS" w:cs="Arial"/>
                <w:sz w:val="18"/>
                <w:szCs w:val="18"/>
              </w:rPr>
              <w:t>206,817</w:t>
            </w:r>
          </w:p>
        </w:tc>
      </w:tr>
      <w:tr w:rsidR="0098639B" w:rsidRPr="0098639B" w14:paraId="4108776F" w14:textId="77777777" w:rsidTr="2425480C">
        <w:tc>
          <w:tcPr>
            <w:tcW w:w="5121" w:type="dxa"/>
          </w:tcPr>
          <w:p w14:paraId="2C42B2A1" w14:textId="77777777" w:rsidR="0098639B" w:rsidRPr="0098639B" w:rsidRDefault="0098639B" w:rsidP="0098639B">
            <w:pPr>
              <w:spacing w:line="380" w:lineRule="exact"/>
              <w:ind w:left="342" w:right="-18"/>
              <w:rPr>
                <w:rFonts w:ascii="Trebuchet MS" w:hAnsi="Trebuchet MS" w:cs="Arial"/>
                <w:sz w:val="18"/>
                <w:szCs w:val="18"/>
                <w:cs/>
              </w:rPr>
            </w:pPr>
            <w:r w:rsidRPr="0098639B">
              <w:rPr>
                <w:rFonts w:ascii="Trebuchet MS" w:hAnsi="Trebuchet MS" w:cs="Arial"/>
                <w:sz w:val="18"/>
                <w:szCs w:val="18"/>
              </w:rPr>
              <w:t xml:space="preserve">In over </w:t>
            </w:r>
            <w:r w:rsidRPr="0098639B">
              <w:rPr>
                <w:rFonts w:ascii="Trebuchet MS" w:hAnsi="Trebuchet MS" w:cs="Arial"/>
                <w:sz w:val="18"/>
                <w:szCs w:val="18"/>
                <w:cs/>
              </w:rPr>
              <w:t xml:space="preserve">1 </w:t>
            </w:r>
            <w:r w:rsidRPr="0098639B">
              <w:rPr>
                <w:rFonts w:ascii="Trebuchet MS" w:hAnsi="Trebuchet MS" w:cs="Arial"/>
                <w:sz w:val="18"/>
                <w:szCs w:val="18"/>
              </w:rPr>
              <w:t xml:space="preserve">year and up to </w:t>
            </w:r>
            <w:r w:rsidRPr="0098639B">
              <w:rPr>
                <w:rFonts w:ascii="Trebuchet MS" w:hAnsi="Trebuchet MS" w:cs="Arial"/>
                <w:sz w:val="18"/>
                <w:szCs w:val="18"/>
                <w:cs/>
              </w:rPr>
              <w:t xml:space="preserve">5 </w:t>
            </w:r>
            <w:r w:rsidRPr="0098639B">
              <w:rPr>
                <w:rFonts w:ascii="Trebuchet MS" w:hAnsi="Trebuchet MS" w:cs="Arial"/>
                <w:sz w:val="18"/>
                <w:szCs w:val="18"/>
              </w:rPr>
              <w:t>years</w:t>
            </w:r>
          </w:p>
        </w:tc>
        <w:tc>
          <w:tcPr>
            <w:tcW w:w="1710" w:type="dxa"/>
            <w:vAlign w:val="bottom"/>
          </w:tcPr>
          <w:p w14:paraId="15CB9D10" w14:textId="331A3D96" w:rsidR="0098639B" w:rsidRPr="00300705" w:rsidRDefault="5095431F" w:rsidP="2425480C">
            <w:pPr>
              <w:pBdr>
                <w:bottom w:val="single" w:sz="4" w:space="1" w:color="auto"/>
              </w:pBdr>
              <w:tabs>
                <w:tab w:val="decimal" w:pos="1422"/>
              </w:tabs>
              <w:spacing w:line="380" w:lineRule="exact"/>
              <w:ind w:firstLine="13"/>
              <w:jc w:val="right"/>
              <w:rPr>
                <w:rFonts w:ascii="Trebuchet MS" w:hAnsi="Trebuchet MS" w:cs="Arial"/>
                <w:sz w:val="18"/>
                <w:szCs w:val="18"/>
              </w:rPr>
            </w:pPr>
            <w:r w:rsidRPr="00300705">
              <w:rPr>
                <w:rFonts w:ascii="Trebuchet MS" w:hAnsi="Trebuchet MS" w:cs="Arial"/>
                <w:sz w:val="18"/>
                <w:szCs w:val="18"/>
              </w:rPr>
              <w:t>93,170</w:t>
            </w:r>
          </w:p>
        </w:tc>
        <w:tc>
          <w:tcPr>
            <w:tcW w:w="1710" w:type="dxa"/>
            <w:vAlign w:val="bottom"/>
          </w:tcPr>
          <w:p w14:paraId="3F5528BC" w14:textId="75670276" w:rsidR="0098639B" w:rsidRPr="0098639B" w:rsidRDefault="0098639B" w:rsidP="00A01713">
            <w:pPr>
              <w:pBdr>
                <w:bottom w:val="single" w:sz="4" w:space="1" w:color="auto"/>
              </w:pBdr>
              <w:tabs>
                <w:tab w:val="decimal" w:pos="1422"/>
              </w:tabs>
              <w:spacing w:line="380" w:lineRule="exact"/>
              <w:ind w:firstLine="13"/>
              <w:jc w:val="right"/>
              <w:rPr>
                <w:rFonts w:ascii="Trebuchet MS" w:hAnsi="Trebuchet MS" w:cs="Arial"/>
                <w:sz w:val="18"/>
                <w:szCs w:val="18"/>
              </w:rPr>
            </w:pPr>
            <w:r w:rsidRPr="0098639B">
              <w:rPr>
                <w:rFonts w:ascii="Trebuchet MS" w:hAnsi="Trebuchet MS" w:cs="Arial"/>
                <w:sz w:val="18"/>
                <w:szCs w:val="18"/>
              </w:rPr>
              <w:t>7,579</w:t>
            </w:r>
          </w:p>
        </w:tc>
      </w:tr>
      <w:tr w:rsidR="0098639B" w:rsidRPr="0098639B" w14:paraId="6F074548" w14:textId="77777777" w:rsidTr="2425480C">
        <w:tc>
          <w:tcPr>
            <w:tcW w:w="5121" w:type="dxa"/>
          </w:tcPr>
          <w:p w14:paraId="7CDAAD92" w14:textId="77777777" w:rsidR="0098639B" w:rsidRPr="0098639B" w:rsidRDefault="0098639B" w:rsidP="0098639B">
            <w:pPr>
              <w:spacing w:line="380" w:lineRule="exact"/>
              <w:ind w:right="-18"/>
              <w:jc w:val="thaiDistribute"/>
              <w:rPr>
                <w:rFonts w:ascii="Trebuchet MS" w:hAnsi="Trebuchet MS" w:cs="Arial"/>
                <w:sz w:val="18"/>
                <w:szCs w:val="18"/>
                <w:cs/>
              </w:rPr>
            </w:pPr>
            <w:r w:rsidRPr="0098639B">
              <w:rPr>
                <w:rFonts w:ascii="Trebuchet MS" w:hAnsi="Trebuchet MS" w:cs="Arial"/>
                <w:sz w:val="18"/>
                <w:szCs w:val="18"/>
              </w:rPr>
              <w:t>Total</w:t>
            </w:r>
          </w:p>
        </w:tc>
        <w:tc>
          <w:tcPr>
            <w:tcW w:w="1710" w:type="dxa"/>
            <w:vAlign w:val="bottom"/>
          </w:tcPr>
          <w:p w14:paraId="6C41A87B" w14:textId="6FF47FFB" w:rsidR="0098639B" w:rsidRPr="00300705" w:rsidRDefault="3A0E7D35" w:rsidP="2425480C">
            <w:pPr>
              <w:pBdr>
                <w:bottom w:val="single" w:sz="12" w:space="1" w:color="auto"/>
              </w:pBdr>
              <w:tabs>
                <w:tab w:val="decimal" w:pos="1422"/>
              </w:tabs>
              <w:spacing w:line="380" w:lineRule="exact"/>
              <w:ind w:firstLine="13"/>
              <w:jc w:val="right"/>
              <w:rPr>
                <w:rFonts w:ascii="Trebuchet MS" w:hAnsi="Trebuchet MS" w:cs="Arial"/>
                <w:sz w:val="18"/>
                <w:szCs w:val="18"/>
                <w:cs/>
              </w:rPr>
            </w:pPr>
            <w:r w:rsidRPr="00300705">
              <w:rPr>
                <w:rFonts w:ascii="Trebuchet MS" w:hAnsi="Trebuchet MS" w:cs="Arial"/>
                <w:sz w:val="18"/>
                <w:szCs w:val="18"/>
              </w:rPr>
              <w:t>31</w:t>
            </w:r>
            <w:r w:rsidR="00B61E67">
              <w:rPr>
                <w:rFonts w:ascii="Trebuchet MS" w:hAnsi="Trebuchet MS" w:cs="Arial"/>
                <w:sz w:val="18"/>
                <w:szCs w:val="18"/>
              </w:rPr>
              <w:t>7</w:t>
            </w:r>
            <w:r w:rsidRPr="00300705">
              <w:rPr>
                <w:rFonts w:ascii="Trebuchet MS" w:hAnsi="Trebuchet MS" w:cs="Arial"/>
                <w:sz w:val="18"/>
                <w:szCs w:val="18"/>
              </w:rPr>
              <w:t>,</w:t>
            </w:r>
            <w:r w:rsidR="00B61E67">
              <w:rPr>
                <w:rFonts w:ascii="Trebuchet MS" w:hAnsi="Trebuchet MS" w:cs="Arial"/>
                <w:sz w:val="18"/>
                <w:szCs w:val="18"/>
              </w:rPr>
              <w:t>1</w:t>
            </w:r>
            <w:r w:rsidRPr="00300705">
              <w:rPr>
                <w:rFonts w:ascii="Trebuchet MS" w:hAnsi="Trebuchet MS" w:cs="Arial"/>
                <w:sz w:val="18"/>
                <w:szCs w:val="18"/>
              </w:rPr>
              <w:t>36</w:t>
            </w:r>
          </w:p>
        </w:tc>
        <w:tc>
          <w:tcPr>
            <w:tcW w:w="1710" w:type="dxa"/>
            <w:vAlign w:val="bottom"/>
          </w:tcPr>
          <w:p w14:paraId="2DE96CFF" w14:textId="0BD6682D" w:rsidR="0098639B" w:rsidRPr="0098639B" w:rsidRDefault="0098639B" w:rsidP="007F4666">
            <w:pPr>
              <w:pBdr>
                <w:bottom w:val="single" w:sz="12" w:space="1" w:color="auto"/>
              </w:pBdr>
              <w:tabs>
                <w:tab w:val="decimal" w:pos="1422"/>
              </w:tabs>
              <w:spacing w:line="380" w:lineRule="exact"/>
              <w:ind w:firstLine="13"/>
              <w:jc w:val="right"/>
              <w:rPr>
                <w:rFonts w:ascii="Trebuchet MS" w:hAnsi="Trebuchet MS" w:cs="Arial"/>
                <w:sz w:val="18"/>
                <w:szCs w:val="18"/>
                <w:cs/>
              </w:rPr>
            </w:pPr>
            <w:r w:rsidRPr="0098639B">
              <w:rPr>
                <w:rFonts w:ascii="Trebuchet MS" w:hAnsi="Trebuchet MS" w:cs="Arial"/>
                <w:sz w:val="18"/>
                <w:szCs w:val="18"/>
              </w:rPr>
              <w:t>214,396</w:t>
            </w:r>
          </w:p>
        </w:tc>
      </w:tr>
    </w:tbl>
    <w:p w14:paraId="3B3F9BAF" w14:textId="77777777" w:rsidR="00D62429" w:rsidRDefault="00D62429" w:rsidP="0098639B">
      <w:pPr>
        <w:spacing w:line="360" w:lineRule="auto"/>
        <w:ind w:left="907"/>
        <w:jc w:val="thaiDistribute"/>
        <w:rPr>
          <w:rFonts w:ascii="Trebuchet MS" w:hAnsi="Trebuchet MS" w:cs="Cordia New"/>
          <w:b/>
          <w:bCs/>
          <w:sz w:val="18"/>
          <w:szCs w:val="18"/>
        </w:rPr>
      </w:pPr>
    </w:p>
    <w:p w14:paraId="637AD0F3" w14:textId="5EF5D70D" w:rsidR="00D62429" w:rsidRDefault="00D62429" w:rsidP="0098639B">
      <w:pPr>
        <w:spacing w:line="360" w:lineRule="auto"/>
        <w:ind w:left="907" w:hanging="540"/>
        <w:jc w:val="thaiDistribute"/>
        <w:rPr>
          <w:rFonts w:ascii="Trebuchet MS" w:hAnsi="Trebuchet MS" w:cs="Cordia New"/>
          <w:b/>
          <w:bCs/>
          <w:sz w:val="18"/>
          <w:szCs w:val="18"/>
        </w:rPr>
      </w:pPr>
      <w:r>
        <w:rPr>
          <w:rFonts w:ascii="Trebuchet MS" w:hAnsi="Trebuchet MS" w:cs="Cordia New"/>
          <w:b/>
          <w:bCs/>
          <w:sz w:val="18"/>
          <w:szCs w:val="18"/>
        </w:rPr>
        <w:t>3</w:t>
      </w:r>
      <w:r w:rsidR="006F48E5">
        <w:rPr>
          <w:rFonts w:ascii="Trebuchet MS" w:hAnsi="Trebuchet MS" w:cs="Cordia New"/>
          <w:b/>
          <w:bCs/>
          <w:sz w:val="18"/>
          <w:szCs w:val="18"/>
        </w:rPr>
        <w:t>5</w:t>
      </w:r>
      <w:r>
        <w:rPr>
          <w:rFonts w:ascii="Trebuchet MS" w:hAnsi="Trebuchet MS" w:cs="Cordia New"/>
          <w:b/>
          <w:bCs/>
          <w:sz w:val="18"/>
          <w:szCs w:val="18"/>
        </w:rPr>
        <w:t>.</w:t>
      </w:r>
      <w:r w:rsidR="00832510">
        <w:rPr>
          <w:rFonts w:ascii="Trebuchet MS" w:hAnsi="Trebuchet MS" w:cs="Cordia New"/>
          <w:b/>
          <w:bCs/>
          <w:sz w:val="18"/>
          <w:szCs w:val="18"/>
        </w:rPr>
        <w:t>4</w:t>
      </w:r>
      <w:r>
        <w:rPr>
          <w:rFonts w:ascii="Trebuchet MS" w:hAnsi="Trebuchet MS" w:cs="Cordia New"/>
          <w:b/>
          <w:bCs/>
          <w:sz w:val="18"/>
          <w:szCs w:val="18"/>
        </w:rPr>
        <w:tab/>
      </w:r>
      <w:r w:rsidR="00BB62A2" w:rsidRPr="00BB62A2">
        <w:rPr>
          <w:rFonts w:ascii="Trebuchet MS" w:hAnsi="Trebuchet MS" w:cs="Cordia New"/>
          <w:b/>
          <w:bCs/>
          <w:sz w:val="18"/>
          <w:szCs w:val="18"/>
        </w:rPr>
        <w:t>Guarantees</w:t>
      </w:r>
    </w:p>
    <w:p w14:paraId="4F386352" w14:textId="77777777" w:rsidR="00A0656D" w:rsidRDefault="00A0656D" w:rsidP="0098639B">
      <w:pPr>
        <w:spacing w:line="360" w:lineRule="auto"/>
        <w:ind w:left="907" w:hanging="540"/>
        <w:jc w:val="thaiDistribute"/>
        <w:rPr>
          <w:rFonts w:ascii="Trebuchet MS" w:hAnsi="Trebuchet MS" w:cs="Cordia New"/>
          <w:b/>
          <w:bCs/>
          <w:sz w:val="18"/>
          <w:szCs w:val="18"/>
        </w:rPr>
      </w:pPr>
    </w:p>
    <w:p w14:paraId="3743EE4F" w14:textId="48AD2A98" w:rsidR="00F61431" w:rsidRDefault="43470DC7" w:rsidP="0098639B">
      <w:pPr>
        <w:spacing w:line="360" w:lineRule="auto"/>
        <w:ind w:left="907"/>
        <w:jc w:val="thaiDistribute"/>
        <w:rPr>
          <w:rFonts w:ascii="Trebuchet MS" w:hAnsi="Trebuchet MS" w:cs="Cordia New"/>
          <w:sz w:val="18"/>
          <w:szCs w:val="18"/>
        </w:rPr>
      </w:pPr>
      <w:r w:rsidRPr="2425480C">
        <w:rPr>
          <w:rFonts w:ascii="Trebuchet MS" w:hAnsi="Trebuchet MS" w:cs="Cordia New"/>
          <w:sz w:val="18"/>
          <w:szCs w:val="18"/>
        </w:rPr>
        <w:t xml:space="preserve">As at 31 December 2025, the Company had guarantee debentures issued by subsidiary amounting to Baht </w:t>
      </w:r>
      <w:r w:rsidR="52826469" w:rsidRPr="2425480C">
        <w:rPr>
          <w:rFonts w:ascii="Trebuchet MS" w:hAnsi="Trebuchet MS" w:cs="Cordia New"/>
          <w:sz w:val="18"/>
          <w:szCs w:val="18"/>
        </w:rPr>
        <w:t>8,794</w:t>
      </w:r>
      <w:r w:rsidRPr="2425480C">
        <w:rPr>
          <w:rFonts w:ascii="Trebuchet MS" w:hAnsi="Trebuchet MS" w:cs="Cordia New"/>
          <w:sz w:val="18"/>
          <w:szCs w:val="18"/>
        </w:rPr>
        <w:t xml:space="preserve"> million (31 December 2024 : Baht 6,278 million), as described in Notes </w:t>
      </w:r>
      <w:r w:rsidR="00804DF3">
        <w:rPr>
          <w:rFonts w:ascii="Trebuchet MS" w:hAnsi="Trebuchet MS" w:cs="Cordia New"/>
          <w:sz w:val="18"/>
          <w:szCs w:val="18"/>
        </w:rPr>
        <w:t>20</w:t>
      </w:r>
      <w:r w:rsidRPr="2425480C">
        <w:rPr>
          <w:rFonts w:ascii="Trebuchet MS" w:hAnsi="Trebuchet MS" w:cs="Cordia New"/>
          <w:sz w:val="18"/>
          <w:szCs w:val="18"/>
        </w:rPr>
        <w:t>.</w:t>
      </w:r>
    </w:p>
    <w:p w14:paraId="3D461ACB" w14:textId="77777777" w:rsidR="00F61431" w:rsidRDefault="00F61431" w:rsidP="0098639B">
      <w:pPr>
        <w:spacing w:line="360" w:lineRule="auto"/>
        <w:ind w:left="907"/>
        <w:jc w:val="thaiDistribute"/>
        <w:rPr>
          <w:rFonts w:ascii="Trebuchet MS" w:hAnsi="Trebuchet MS" w:cs="Cordia New"/>
          <w:sz w:val="18"/>
          <w:szCs w:val="18"/>
        </w:rPr>
      </w:pPr>
    </w:p>
    <w:p w14:paraId="62F3C418" w14:textId="7C860A4D" w:rsidR="00D62429" w:rsidRDefault="00FB36E9" w:rsidP="0098639B">
      <w:pPr>
        <w:spacing w:line="360" w:lineRule="auto"/>
        <w:ind w:left="907"/>
        <w:jc w:val="thaiDistribute"/>
        <w:rPr>
          <w:rFonts w:ascii="Trebuchet MS" w:hAnsi="Trebuchet MS" w:cs="Cordia New"/>
          <w:sz w:val="18"/>
          <w:szCs w:val="18"/>
        </w:rPr>
      </w:pPr>
      <w:r w:rsidRPr="00FB36E9">
        <w:rPr>
          <w:rFonts w:ascii="Trebuchet MS" w:hAnsi="Trebuchet MS" w:cs="Cordia New"/>
          <w:sz w:val="18"/>
          <w:szCs w:val="18"/>
        </w:rPr>
        <w:t>The subsidiary had commitments from letters of guarantee in respect of ground handling, technical support, purchase of aviation fuel and other flight operating activities including maintenance reserve fund in the ordinary course of business as follows.</w:t>
      </w:r>
    </w:p>
    <w:p w14:paraId="1138B3F2" w14:textId="77777777" w:rsidR="00961547" w:rsidRPr="00FB36E9" w:rsidRDefault="00961547" w:rsidP="00FB36E9">
      <w:pPr>
        <w:spacing w:line="360" w:lineRule="auto"/>
        <w:ind w:left="900"/>
        <w:contextualSpacing/>
        <w:jc w:val="both"/>
        <w:rPr>
          <w:rFonts w:ascii="Trebuchet MS" w:hAnsi="Trebuchet MS" w:cs="Cordia New"/>
          <w:sz w:val="18"/>
          <w:szCs w:val="18"/>
        </w:rPr>
      </w:pPr>
    </w:p>
    <w:tbl>
      <w:tblPr>
        <w:tblW w:w="8928" w:type="dxa"/>
        <w:tblInd w:w="765" w:type="dxa"/>
        <w:tblLayout w:type="fixed"/>
        <w:tblLook w:val="04A0" w:firstRow="1" w:lastRow="0" w:firstColumn="1" w:lastColumn="0" w:noHBand="0" w:noVBand="1"/>
      </w:tblPr>
      <w:tblGrid>
        <w:gridCol w:w="2358"/>
        <w:gridCol w:w="810"/>
        <w:gridCol w:w="810"/>
        <w:gridCol w:w="810"/>
        <w:gridCol w:w="810"/>
        <w:gridCol w:w="810"/>
        <w:gridCol w:w="810"/>
        <w:gridCol w:w="900"/>
        <w:gridCol w:w="810"/>
      </w:tblGrid>
      <w:tr w:rsidR="00961547" w:rsidRPr="00A01713" w14:paraId="4D05A1BC" w14:textId="77777777" w:rsidTr="2425480C">
        <w:tc>
          <w:tcPr>
            <w:tcW w:w="2358" w:type="dxa"/>
            <w:vAlign w:val="center"/>
          </w:tcPr>
          <w:p w14:paraId="04446A5B" w14:textId="3F543659" w:rsidR="00961547" w:rsidRPr="00A01713" w:rsidRDefault="0098639B" w:rsidP="00A01713">
            <w:pPr>
              <w:spacing w:line="340" w:lineRule="exact"/>
              <w:ind w:left="180" w:hanging="169"/>
              <w:rPr>
                <w:rFonts w:ascii="Trebuchet MS" w:hAnsi="Trebuchet MS" w:cs="Arial"/>
                <w:color w:val="000000" w:themeColor="text1"/>
                <w:spacing w:val="-4"/>
                <w:sz w:val="16"/>
                <w:szCs w:val="16"/>
              </w:rPr>
            </w:pPr>
            <w:r w:rsidRPr="00A01713">
              <w:rPr>
                <w:rFonts w:ascii="Trebuchet MS" w:hAnsi="Trebuchet MS" w:cs="Arial"/>
                <w:color w:val="000000" w:themeColor="text1"/>
                <w:sz w:val="16"/>
                <w:szCs w:val="16"/>
                <w:lang w:val="en-GB"/>
              </w:rPr>
              <w:t>(</w:t>
            </w:r>
            <w:r w:rsidR="00576538">
              <w:rPr>
                <w:rFonts w:ascii="Trebuchet MS" w:hAnsi="Trebuchet MS" w:cs="Arial"/>
                <w:color w:val="000000" w:themeColor="text1"/>
                <w:sz w:val="16"/>
                <w:szCs w:val="16"/>
                <w:lang w:val="en-GB"/>
              </w:rPr>
              <w:t>Unit :</w:t>
            </w:r>
            <w:r w:rsidRPr="00A01713">
              <w:rPr>
                <w:rFonts w:ascii="Trebuchet MS" w:hAnsi="Trebuchet MS" w:cs="Arial"/>
                <w:color w:val="000000" w:themeColor="text1"/>
                <w:sz w:val="16"/>
                <w:szCs w:val="16"/>
                <w:lang w:val="en-GB"/>
              </w:rPr>
              <w:t xml:space="preserve"> Million)</w:t>
            </w:r>
          </w:p>
        </w:tc>
        <w:tc>
          <w:tcPr>
            <w:tcW w:w="6570" w:type="dxa"/>
            <w:gridSpan w:val="8"/>
            <w:vAlign w:val="bottom"/>
          </w:tcPr>
          <w:p w14:paraId="4FB0CF18" w14:textId="129B0D2B" w:rsidR="00961547" w:rsidRPr="00A01713" w:rsidRDefault="00961547"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lang w:val="en-GB"/>
              </w:rPr>
              <w:t>Consolidated financial statement</w:t>
            </w:r>
            <w:r w:rsidR="0026218F">
              <w:rPr>
                <w:rFonts w:ascii="Trebuchet MS" w:hAnsi="Trebuchet MS" w:cs="Arial"/>
                <w:b w:val="0"/>
                <w:bCs w:val="0"/>
                <w:color w:val="000000" w:themeColor="text1"/>
                <w:sz w:val="16"/>
                <w:szCs w:val="16"/>
                <w:lang w:val="en-GB"/>
              </w:rPr>
              <w:t>s</w:t>
            </w:r>
            <w:r w:rsidRPr="00A01713">
              <w:rPr>
                <w:rFonts w:ascii="Trebuchet MS" w:hAnsi="Trebuchet MS" w:cs="Arial"/>
                <w:b w:val="0"/>
                <w:bCs w:val="0"/>
                <w:color w:val="000000" w:themeColor="text1"/>
                <w:sz w:val="16"/>
                <w:szCs w:val="16"/>
                <w:lang w:val="en-GB"/>
              </w:rPr>
              <w:t xml:space="preserve"> </w:t>
            </w:r>
          </w:p>
        </w:tc>
      </w:tr>
      <w:tr w:rsidR="0098639B" w:rsidRPr="00A01713" w14:paraId="56E7D95E" w14:textId="77777777" w:rsidTr="2425480C">
        <w:tc>
          <w:tcPr>
            <w:tcW w:w="2358" w:type="dxa"/>
            <w:vAlign w:val="center"/>
          </w:tcPr>
          <w:p w14:paraId="6C1A9737" w14:textId="77777777" w:rsidR="0098639B" w:rsidRPr="00A01713" w:rsidRDefault="0098639B" w:rsidP="00A01713">
            <w:pPr>
              <w:spacing w:line="340" w:lineRule="exact"/>
              <w:ind w:left="180" w:hanging="169"/>
              <w:rPr>
                <w:rFonts w:ascii="Trebuchet MS" w:hAnsi="Trebuchet MS" w:cs="Arial"/>
                <w:color w:val="000000" w:themeColor="text1"/>
                <w:spacing w:val="-4"/>
                <w:sz w:val="16"/>
                <w:szCs w:val="16"/>
              </w:rPr>
            </w:pPr>
          </w:p>
        </w:tc>
        <w:tc>
          <w:tcPr>
            <w:tcW w:w="3240" w:type="dxa"/>
            <w:gridSpan w:val="4"/>
            <w:vAlign w:val="bottom"/>
          </w:tcPr>
          <w:p w14:paraId="532804BA" w14:textId="0F0420BA"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color w:val="000000" w:themeColor="text1"/>
                <w:sz w:val="16"/>
                <w:szCs w:val="16"/>
                <w:lang w:val="en-GB"/>
              </w:rPr>
            </w:pPr>
            <w:r w:rsidRPr="00A01713">
              <w:rPr>
                <w:rFonts w:ascii="Trebuchet MS" w:hAnsi="Trebuchet MS" w:cs="Arial"/>
                <w:b w:val="0"/>
                <w:bCs w:val="0"/>
                <w:color w:val="000000" w:themeColor="text1"/>
                <w:sz w:val="16"/>
                <w:szCs w:val="16"/>
                <w:lang w:val="en-GB"/>
              </w:rPr>
              <w:t>2025</w:t>
            </w:r>
          </w:p>
        </w:tc>
        <w:tc>
          <w:tcPr>
            <w:tcW w:w="3330" w:type="dxa"/>
            <w:gridSpan w:val="4"/>
            <w:vAlign w:val="bottom"/>
          </w:tcPr>
          <w:p w14:paraId="414A3534" w14:textId="542B6163"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lang w:val="en-GB"/>
              </w:rPr>
              <w:t>2024</w:t>
            </w:r>
          </w:p>
        </w:tc>
      </w:tr>
      <w:tr w:rsidR="0098639B" w:rsidRPr="00A01713" w14:paraId="70C66743" w14:textId="77777777" w:rsidTr="2425480C">
        <w:tc>
          <w:tcPr>
            <w:tcW w:w="2358" w:type="dxa"/>
            <w:vAlign w:val="center"/>
          </w:tcPr>
          <w:p w14:paraId="178ABDF2" w14:textId="77777777" w:rsidR="0098639B" w:rsidRPr="00A01713" w:rsidRDefault="0098639B" w:rsidP="00A01713">
            <w:pPr>
              <w:spacing w:line="340" w:lineRule="exact"/>
              <w:ind w:left="180" w:hanging="169"/>
              <w:rPr>
                <w:rFonts w:ascii="Trebuchet MS" w:hAnsi="Trebuchet MS" w:cs="Arial"/>
                <w:color w:val="000000" w:themeColor="text1"/>
                <w:spacing w:val="-4"/>
                <w:sz w:val="16"/>
                <w:szCs w:val="16"/>
              </w:rPr>
            </w:pPr>
          </w:p>
        </w:tc>
        <w:tc>
          <w:tcPr>
            <w:tcW w:w="810" w:type="dxa"/>
            <w:vAlign w:val="bottom"/>
          </w:tcPr>
          <w:p w14:paraId="40A5BBBD"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cs/>
                <w:lang w:val="en-GB"/>
              </w:rPr>
            </w:pPr>
            <w:r w:rsidRPr="00A01713">
              <w:rPr>
                <w:rFonts w:ascii="Trebuchet MS" w:hAnsi="Trebuchet MS" w:cs="Arial"/>
                <w:b w:val="0"/>
                <w:bCs w:val="0"/>
                <w:color w:val="000000" w:themeColor="text1"/>
                <w:sz w:val="16"/>
                <w:szCs w:val="16"/>
                <w:lang w:val="en-GB"/>
              </w:rPr>
              <w:t>USD</w:t>
            </w:r>
          </w:p>
        </w:tc>
        <w:tc>
          <w:tcPr>
            <w:tcW w:w="810" w:type="dxa"/>
            <w:vAlign w:val="bottom"/>
          </w:tcPr>
          <w:p w14:paraId="31201ECC"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lang w:val="en-GB"/>
              </w:rPr>
              <w:t>SGD</w:t>
            </w:r>
          </w:p>
        </w:tc>
        <w:tc>
          <w:tcPr>
            <w:tcW w:w="810" w:type="dxa"/>
            <w:vAlign w:val="bottom"/>
          </w:tcPr>
          <w:p w14:paraId="384A497B"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lang w:val="en-GB"/>
              </w:rPr>
              <w:t>INR</w:t>
            </w:r>
          </w:p>
        </w:tc>
        <w:tc>
          <w:tcPr>
            <w:tcW w:w="810" w:type="dxa"/>
            <w:vAlign w:val="bottom"/>
          </w:tcPr>
          <w:p w14:paraId="14F1D791"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rPr>
            </w:pPr>
            <w:r w:rsidRPr="00A01713">
              <w:rPr>
                <w:rFonts w:ascii="Trebuchet MS" w:hAnsi="Trebuchet MS" w:cs="Arial"/>
                <w:b w:val="0"/>
                <w:bCs w:val="0"/>
                <w:color w:val="000000" w:themeColor="text1"/>
                <w:sz w:val="16"/>
                <w:szCs w:val="16"/>
              </w:rPr>
              <w:t xml:space="preserve">Baht </w:t>
            </w:r>
          </w:p>
        </w:tc>
        <w:tc>
          <w:tcPr>
            <w:tcW w:w="810" w:type="dxa"/>
            <w:vAlign w:val="bottom"/>
          </w:tcPr>
          <w:p w14:paraId="1CE78E06"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lang w:val="en-GB"/>
              </w:rPr>
              <w:t>USD</w:t>
            </w:r>
          </w:p>
        </w:tc>
        <w:tc>
          <w:tcPr>
            <w:tcW w:w="810" w:type="dxa"/>
            <w:vAlign w:val="bottom"/>
          </w:tcPr>
          <w:p w14:paraId="7A40466E"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cs/>
                <w:lang w:val="en-GB"/>
              </w:rPr>
            </w:pPr>
            <w:r w:rsidRPr="00A01713">
              <w:rPr>
                <w:rFonts w:ascii="Trebuchet MS" w:hAnsi="Trebuchet MS" w:cs="Arial"/>
                <w:b w:val="0"/>
                <w:bCs w:val="0"/>
                <w:color w:val="000000" w:themeColor="text1"/>
                <w:sz w:val="16"/>
                <w:szCs w:val="16"/>
                <w:lang w:val="en-GB"/>
              </w:rPr>
              <w:t>SGD</w:t>
            </w:r>
          </w:p>
        </w:tc>
        <w:tc>
          <w:tcPr>
            <w:tcW w:w="900" w:type="dxa"/>
            <w:vAlign w:val="bottom"/>
          </w:tcPr>
          <w:p w14:paraId="0EDAEA64"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lang w:val="en-GB"/>
              </w:rPr>
              <w:t>INR</w:t>
            </w:r>
          </w:p>
        </w:tc>
        <w:tc>
          <w:tcPr>
            <w:tcW w:w="810" w:type="dxa"/>
            <w:vAlign w:val="bottom"/>
          </w:tcPr>
          <w:p w14:paraId="7F5EBEB0" w14:textId="77777777" w:rsidR="0098639B" w:rsidRPr="00A01713" w:rsidRDefault="0098639B" w:rsidP="00A01713">
            <w:pPr>
              <w:pStyle w:val="Heading2"/>
              <w:pBdr>
                <w:bottom w:val="single" w:sz="4" w:space="1" w:color="auto"/>
              </w:pBdr>
              <w:spacing w:before="0" w:line="340" w:lineRule="exact"/>
              <w:jc w:val="center"/>
              <w:rPr>
                <w:rFonts w:ascii="Trebuchet MS" w:hAnsi="Trebuchet MS" w:cs="Arial"/>
                <w:b w:val="0"/>
                <w:bCs w:val="0"/>
                <w:i/>
                <w:iCs/>
                <w:color w:val="000000" w:themeColor="text1"/>
                <w:sz w:val="16"/>
                <w:szCs w:val="16"/>
                <w:lang w:val="en-GB"/>
              </w:rPr>
            </w:pPr>
            <w:r w:rsidRPr="00A01713">
              <w:rPr>
                <w:rFonts w:ascii="Trebuchet MS" w:hAnsi="Trebuchet MS" w:cs="Arial"/>
                <w:b w:val="0"/>
                <w:bCs w:val="0"/>
                <w:color w:val="000000" w:themeColor="text1"/>
                <w:sz w:val="16"/>
                <w:szCs w:val="16"/>
              </w:rPr>
              <w:t>Baht</w:t>
            </w:r>
          </w:p>
        </w:tc>
      </w:tr>
      <w:tr w:rsidR="0098639B" w:rsidRPr="00A01713" w14:paraId="351ABE3E" w14:textId="77777777" w:rsidTr="2425480C">
        <w:tc>
          <w:tcPr>
            <w:tcW w:w="2358" w:type="dxa"/>
            <w:vAlign w:val="center"/>
          </w:tcPr>
          <w:p w14:paraId="067462F7" w14:textId="4D976557" w:rsidR="0098639B" w:rsidRPr="00A01713" w:rsidRDefault="0098639B" w:rsidP="00A01713">
            <w:pPr>
              <w:spacing w:line="340" w:lineRule="exact"/>
              <w:ind w:left="156" w:hanging="145"/>
              <w:rPr>
                <w:rFonts w:ascii="Trebuchet MS" w:hAnsi="Trebuchet MS" w:cs="Arial"/>
                <w:color w:val="000000" w:themeColor="text1"/>
                <w:sz w:val="16"/>
                <w:szCs w:val="16"/>
              </w:rPr>
            </w:pPr>
          </w:p>
        </w:tc>
        <w:tc>
          <w:tcPr>
            <w:tcW w:w="810" w:type="dxa"/>
            <w:vAlign w:val="bottom"/>
          </w:tcPr>
          <w:p w14:paraId="3A054751" w14:textId="77777777" w:rsidR="0098639B" w:rsidRPr="00A01713" w:rsidRDefault="0098639B" w:rsidP="00A01713">
            <w:pPr>
              <w:spacing w:line="340" w:lineRule="exact"/>
              <w:jc w:val="right"/>
              <w:rPr>
                <w:rFonts w:ascii="Trebuchet MS" w:hAnsi="Trebuchet MS" w:cs="Arial"/>
                <w:color w:val="000000" w:themeColor="text1"/>
                <w:sz w:val="16"/>
                <w:szCs w:val="16"/>
                <w:cs/>
                <w:lang w:val="en-GB"/>
              </w:rPr>
            </w:pPr>
          </w:p>
        </w:tc>
        <w:tc>
          <w:tcPr>
            <w:tcW w:w="810" w:type="dxa"/>
            <w:vAlign w:val="bottom"/>
          </w:tcPr>
          <w:p w14:paraId="778DC0FE"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1431D6EC"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570EDEF2"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708BC121"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3C7CF950"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900" w:type="dxa"/>
            <w:vAlign w:val="bottom"/>
          </w:tcPr>
          <w:p w14:paraId="21754250"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2A7DBF25"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r>
      <w:tr w:rsidR="0098639B" w:rsidRPr="00A01713" w14:paraId="25A018BF" w14:textId="77777777" w:rsidTr="2425480C">
        <w:tc>
          <w:tcPr>
            <w:tcW w:w="2358" w:type="dxa"/>
            <w:vAlign w:val="center"/>
          </w:tcPr>
          <w:p w14:paraId="64725CE1" w14:textId="4417A05C" w:rsidR="0098639B" w:rsidRPr="00A01713" w:rsidRDefault="0098639B" w:rsidP="00A01713">
            <w:pPr>
              <w:spacing w:line="340" w:lineRule="exact"/>
              <w:ind w:left="156" w:hanging="145"/>
              <w:rPr>
                <w:rFonts w:ascii="Trebuchet MS" w:hAnsi="Trebuchet MS" w:cs="Arial"/>
                <w:color w:val="000000" w:themeColor="text1"/>
                <w:sz w:val="16"/>
                <w:szCs w:val="16"/>
              </w:rPr>
            </w:pPr>
            <w:r w:rsidRPr="00A01713">
              <w:rPr>
                <w:rFonts w:ascii="Trebuchet MS" w:hAnsi="Trebuchet MS" w:cs="Arial"/>
                <w:color w:val="000000" w:themeColor="text1"/>
                <w:sz w:val="16"/>
                <w:szCs w:val="16"/>
              </w:rPr>
              <w:t>Guarantees relating to</w:t>
            </w:r>
          </w:p>
        </w:tc>
        <w:tc>
          <w:tcPr>
            <w:tcW w:w="810" w:type="dxa"/>
            <w:vAlign w:val="bottom"/>
          </w:tcPr>
          <w:p w14:paraId="126221C5" w14:textId="77777777" w:rsidR="0098639B" w:rsidRPr="00A01713" w:rsidRDefault="0098639B" w:rsidP="00A01713">
            <w:pPr>
              <w:spacing w:line="340" w:lineRule="exact"/>
              <w:jc w:val="right"/>
              <w:rPr>
                <w:rFonts w:ascii="Trebuchet MS" w:hAnsi="Trebuchet MS" w:cs="Arial"/>
                <w:color w:val="000000" w:themeColor="text1"/>
                <w:sz w:val="16"/>
                <w:szCs w:val="16"/>
                <w:cs/>
                <w:lang w:val="en-GB"/>
              </w:rPr>
            </w:pPr>
          </w:p>
        </w:tc>
        <w:tc>
          <w:tcPr>
            <w:tcW w:w="810" w:type="dxa"/>
            <w:vAlign w:val="bottom"/>
          </w:tcPr>
          <w:p w14:paraId="59B649F9"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4140B344"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6A2A216D"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6D5137C0"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5FD4A2D4"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900" w:type="dxa"/>
            <w:vAlign w:val="bottom"/>
          </w:tcPr>
          <w:p w14:paraId="7B779660"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35D0C847"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r>
      <w:tr w:rsidR="0098639B" w:rsidRPr="00A01713" w14:paraId="6E9B318B" w14:textId="77777777" w:rsidTr="2425480C">
        <w:tc>
          <w:tcPr>
            <w:tcW w:w="2358" w:type="dxa"/>
            <w:vAlign w:val="center"/>
          </w:tcPr>
          <w:p w14:paraId="5E011528" w14:textId="54F80211" w:rsidR="0098639B" w:rsidRPr="00A01713" w:rsidRDefault="0098639B" w:rsidP="00A01713">
            <w:pPr>
              <w:spacing w:line="340" w:lineRule="exact"/>
              <w:ind w:left="156" w:firstLine="11"/>
              <w:rPr>
                <w:rFonts w:ascii="Trebuchet MS" w:hAnsi="Trebuchet MS" w:cs="Arial"/>
                <w:color w:val="000000" w:themeColor="text1"/>
                <w:sz w:val="16"/>
                <w:szCs w:val="16"/>
              </w:rPr>
            </w:pPr>
            <w:r w:rsidRPr="00A01713">
              <w:rPr>
                <w:rFonts w:ascii="Trebuchet MS" w:hAnsi="Trebuchet MS" w:cs="Arial"/>
                <w:color w:val="000000" w:themeColor="text1"/>
                <w:sz w:val="16"/>
                <w:szCs w:val="16"/>
              </w:rPr>
              <w:t>flight operating activities</w:t>
            </w:r>
          </w:p>
        </w:tc>
        <w:tc>
          <w:tcPr>
            <w:tcW w:w="810" w:type="dxa"/>
            <w:vAlign w:val="center"/>
          </w:tcPr>
          <w:p w14:paraId="6A95880E" w14:textId="2729B991" w:rsidR="0098639B" w:rsidRPr="009F36A4" w:rsidRDefault="72464685" w:rsidP="00A01713">
            <w:pPr>
              <w:spacing w:line="340" w:lineRule="exact"/>
              <w:jc w:val="right"/>
              <w:rPr>
                <w:rFonts w:ascii="Trebuchet MS" w:hAnsi="Trebuchet MS" w:cs="Arial"/>
                <w:color w:val="000000" w:themeColor="text1"/>
                <w:sz w:val="16"/>
                <w:szCs w:val="16"/>
                <w:cs/>
                <w:lang w:val="en-GB"/>
              </w:rPr>
            </w:pPr>
            <w:r w:rsidRPr="009F36A4">
              <w:rPr>
                <w:rFonts w:ascii="Trebuchet MS" w:hAnsi="Trebuchet MS" w:cs="Arial"/>
                <w:color w:val="000000" w:themeColor="text1"/>
                <w:sz w:val="16"/>
                <w:szCs w:val="16"/>
                <w:lang w:val="en-GB"/>
              </w:rPr>
              <w:t>1.83</w:t>
            </w:r>
          </w:p>
        </w:tc>
        <w:tc>
          <w:tcPr>
            <w:tcW w:w="810" w:type="dxa"/>
            <w:vAlign w:val="center"/>
          </w:tcPr>
          <w:p w14:paraId="059169D7" w14:textId="42068518" w:rsidR="0098639B" w:rsidRPr="009F36A4" w:rsidRDefault="00AD3C92" w:rsidP="00A01713">
            <w:pPr>
              <w:spacing w:line="340" w:lineRule="exact"/>
              <w:jc w:val="right"/>
              <w:rPr>
                <w:rFonts w:ascii="Trebuchet MS" w:hAnsi="Trebuchet MS" w:cs="Arial"/>
                <w:color w:val="000000" w:themeColor="text1"/>
                <w:sz w:val="16"/>
                <w:szCs w:val="16"/>
                <w:cs/>
                <w:lang w:val="en-GB"/>
              </w:rPr>
            </w:pPr>
            <w:r>
              <w:rPr>
                <w:rFonts w:ascii="Trebuchet MS" w:hAnsi="Trebuchet MS" w:cs="Arial"/>
                <w:color w:val="000000" w:themeColor="text1"/>
                <w:sz w:val="16"/>
                <w:szCs w:val="16"/>
                <w:lang w:val="en-GB"/>
              </w:rPr>
              <w:t>10</w:t>
            </w:r>
            <w:r w:rsidR="72464685" w:rsidRPr="009F36A4">
              <w:rPr>
                <w:rFonts w:ascii="Trebuchet MS" w:hAnsi="Trebuchet MS" w:cs="Arial"/>
                <w:color w:val="000000" w:themeColor="text1"/>
                <w:sz w:val="16"/>
                <w:szCs w:val="16"/>
                <w:lang w:val="en-GB"/>
              </w:rPr>
              <w:t>.00</w:t>
            </w:r>
          </w:p>
        </w:tc>
        <w:tc>
          <w:tcPr>
            <w:tcW w:w="810" w:type="dxa"/>
            <w:vAlign w:val="center"/>
          </w:tcPr>
          <w:p w14:paraId="36960E09" w14:textId="4C20F6D1" w:rsidR="0098639B" w:rsidRPr="009F36A4" w:rsidRDefault="72464685" w:rsidP="00A01713">
            <w:pP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26</w:t>
            </w:r>
            <w:r w:rsidR="00117011">
              <w:rPr>
                <w:rFonts w:ascii="Trebuchet MS" w:hAnsi="Trebuchet MS" w:cs="Arial"/>
                <w:color w:val="000000" w:themeColor="text1"/>
                <w:sz w:val="16"/>
                <w:szCs w:val="16"/>
                <w:lang w:val="en-GB"/>
              </w:rPr>
              <w:t>3</w:t>
            </w:r>
            <w:r w:rsidRPr="009F36A4">
              <w:rPr>
                <w:rFonts w:ascii="Trebuchet MS" w:hAnsi="Trebuchet MS" w:cs="Arial"/>
                <w:color w:val="000000" w:themeColor="text1"/>
                <w:sz w:val="16"/>
                <w:szCs w:val="16"/>
                <w:lang w:val="en-GB"/>
              </w:rPr>
              <w:t>.</w:t>
            </w:r>
            <w:r w:rsidR="00117011">
              <w:rPr>
                <w:rFonts w:ascii="Trebuchet MS" w:hAnsi="Trebuchet MS" w:cs="Arial"/>
                <w:color w:val="000000" w:themeColor="text1"/>
                <w:sz w:val="16"/>
                <w:szCs w:val="16"/>
                <w:lang w:val="en-GB"/>
              </w:rPr>
              <w:t>48</w:t>
            </w:r>
          </w:p>
        </w:tc>
        <w:tc>
          <w:tcPr>
            <w:tcW w:w="810" w:type="dxa"/>
            <w:vAlign w:val="center"/>
          </w:tcPr>
          <w:p w14:paraId="35A53A33" w14:textId="3534E27E" w:rsidR="0098639B" w:rsidRPr="009F36A4" w:rsidRDefault="72464685" w:rsidP="00A01713">
            <w:pP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14.77</w:t>
            </w:r>
          </w:p>
        </w:tc>
        <w:tc>
          <w:tcPr>
            <w:tcW w:w="810" w:type="dxa"/>
            <w:vAlign w:val="center"/>
          </w:tcPr>
          <w:p w14:paraId="1EB68295" w14:textId="1E68A3CB" w:rsidR="0098639B" w:rsidRPr="00A01713" w:rsidRDefault="0098639B" w:rsidP="00A01713">
            <w:pPr>
              <w:spacing w:line="340" w:lineRule="exact"/>
              <w:jc w:val="right"/>
              <w:rPr>
                <w:rFonts w:ascii="Trebuchet MS" w:hAnsi="Trebuchet MS" w:cs="Arial"/>
                <w:color w:val="000000" w:themeColor="text1"/>
                <w:sz w:val="16"/>
                <w:szCs w:val="16"/>
                <w:cs/>
                <w:lang w:val="en-GB"/>
              </w:rPr>
            </w:pPr>
            <w:r w:rsidRPr="00A01713">
              <w:rPr>
                <w:rFonts w:ascii="Trebuchet MS" w:hAnsi="Trebuchet MS" w:cs="Arial"/>
                <w:color w:val="000000" w:themeColor="text1"/>
                <w:sz w:val="16"/>
                <w:szCs w:val="16"/>
                <w:lang w:val="en-GB"/>
              </w:rPr>
              <w:t>1.74</w:t>
            </w:r>
          </w:p>
        </w:tc>
        <w:tc>
          <w:tcPr>
            <w:tcW w:w="810" w:type="dxa"/>
            <w:vAlign w:val="center"/>
          </w:tcPr>
          <w:p w14:paraId="5ABC4F9D" w14:textId="2F60521A" w:rsidR="0098639B" w:rsidRPr="00A01713" w:rsidRDefault="0098639B" w:rsidP="00A01713">
            <w:pPr>
              <w:spacing w:line="340" w:lineRule="exact"/>
              <w:jc w:val="right"/>
              <w:rPr>
                <w:rFonts w:ascii="Trebuchet MS" w:hAnsi="Trebuchet MS" w:cs="Arial"/>
                <w:color w:val="000000" w:themeColor="text1"/>
                <w:sz w:val="16"/>
                <w:szCs w:val="16"/>
                <w:cs/>
                <w:lang w:val="en-GB"/>
              </w:rPr>
            </w:pPr>
            <w:r w:rsidRPr="00A01713">
              <w:rPr>
                <w:rFonts w:ascii="Trebuchet MS" w:hAnsi="Trebuchet MS" w:cs="Arial"/>
                <w:color w:val="000000" w:themeColor="text1"/>
                <w:sz w:val="16"/>
                <w:szCs w:val="16"/>
                <w:lang w:val="en-GB"/>
              </w:rPr>
              <w:t>10.00</w:t>
            </w:r>
          </w:p>
        </w:tc>
        <w:tc>
          <w:tcPr>
            <w:tcW w:w="900" w:type="dxa"/>
            <w:vAlign w:val="center"/>
          </w:tcPr>
          <w:p w14:paraId="054730CD" w14:textId="1D3A817F" w:rsidR="0098639B" w:rsidRPr="00A01713" w:rsidRDefault="0098639B" w:rsidP="00A01713">
            <w:pP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110.06</w:t>
            </w:r>
          </w:p>
        </w:tc>
        <w:tc>
          <w:tcPr>
            <w:tcW w:w="810" w:type="dxa"/>
            <w:vAlign w:val="center"/>
          </w:tcPr>
          <w:p w14:paraId="1727D821" w14:textId="688694A4" w:rsidR="0098639B" w:rsidRPr="00A01713" w:rsidRDefault="0098639B" w:rsidP="00A01713">
            <w:pP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14.77</w:t>
            </w:r>
          </w:p>
        </w:tc>
      </w:tr>
      <w:tr w:rsidR="0098639B" w:rsidRPr="00A01713" w14:paraId="7FED1219" w14:textId="77777777" w:rsidTr="2425480C">
        <w:tc>
          <w:tcPr>
            <w:tcW w:w="2358" w:type="dxa"/>
            <w:vAlign w:val="center"/>
          </w:tcPr>
          <w:p w14:paraId="52C88D3E" w14:textId="77777777" w:rsidR="0098639B" w:rsidRPr="00A01713" w:rsidRDefault="0098639B" w:rsidP="00A01713">
            <w:pPr>
              <w:spacing w:line="340" w:lineRule="exact"/>
              <w:ind w:left="156" w:hanging="145"/>
              <w:rPr>
                <w:rFonts w:ascii="Trebuchet MS" w:hAnsi="Trebuchet MS" w:cs="Arial"/>
                <w:color w:val="000000" w:themeColor="text1"/>
                <w:sz w:val="16"/>
                <w:szCs w:val="16"/>
              </w:rPr>
            </w:pPr>
            <w:r w:rsidRPr="00A01713">
              <w:rPr>
                <w:rFonts w:ascii="Trebuchet MS" w:hAnsi="Trebuchet MS" w:cs="Arial"/>
                <w:color w:val="000000" w:themeColor="text1"/>
                <w:sz w:val="16"/>
                <w:szCs w:val="16"/>
              </w:rPr>
              <w:t xml:space="preserve">Guarantees relating to </w:t>
            </w:r>
          </w:p>
        </w:tc>
        <w:tc>
          <w:tcPr>
            <w:tcW w:w="810" w:type="dxa"/>
            <w:vAlign w:val="bottom"/>
          </w:tcPr>
          <w:p w14:paraId="72DF6527" w14:textId="77777777" w:rsidR="0098639B" w:rsidRPr="009F36A4" w:rsidRDefault="0098639B" w:rsidP="00A01713">
            <w:pPr>
              <w:spacing w:line="340" w:lineRule="exact"/>
              <w:jc w:val="right"/>
              <w:rPr>
                <w:rFonts w:ascii="Trebuchet MS" w:hAnsi="Trebuchet MS" w:cs="Arial"/>
                <w:color w:val="000000" w:themeColor="text1"/>
                <w:sz w:val="16"/>
                <w:szCs w:val="16"/>
                <w:cs/>
                <w:lang w:val="en-GB"/>
              </w:rPr>
            </w:pPr>
          </w:p>
        </w:tc>
        <w:tc>
          <w:tcPr>
            <w:tcW w:w="810" w:type="dxa"/>
            <w:vAlign w:val="bottom"/>
          </w:tcPr>
          <w:p w14:paraId="7F387D01" w14:textId="77777777" w:rsidR="0098639B" w:rsidRPr="009F36A4"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352088AC" w14:textId="77777777" w:rsidR="0098639B" w:rsidRPr="009F36A4"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3C280B52" w14:textId="77777777" w:rsidR="0098639B" w:rsidRPr="009F36A4"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674724A6" w14:textId="77777777" w:rsidR="0098639B" w:rsidRPr="00A01713" w:rsidRDefault="0098639B" w:rsidP="00A01713">
            <w:pPr>
              <w:spacing w:line="340" w:lineRule="exact"/>
              <w:jc w:val="right"/>
              <w:rPr>
                <w:rFonts w:ascii="Trebuchet MS" w:hAnsi="Trebuchet MS" w:cs="Arial"/>
                <w:color w:val="000000" w:themeColor="text1"/>
                <w:sz w:val="16"/>
                <w:szCs w:val="16"/>
                <w:cs/>
                <w:lang w:val="en-GB"/>
              </w:rPr>
            </w:pPr>
          </w:p>
        </w:tc>
        <w:tc>
          <w:tcPr>
            <w:tcW w:w="810" w:type="dxa"/>
            <w:vAlign w:val="bottom"/>
          </w:tcPr>
          <w:p w14:paraId="2F55E8AB"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900" w:type="dxa"/>
            <w:vAlign w:val="bottom"/>
          </w:tcPr>
          <w:p w14:paraId="0DCBC556"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c>
          <w:tcPr>
            <w:tcW w:w="810" w:type="dxa"/>
            <w:vAlign w:val="bottom"/>
          </w:tcPr>
          <w:p w14:paraId="5D5E2638" w14:textId="77777777" w:rsidR="0098639B" w:rsidRPr="00A01713" w:rsidRDefault="0098639B" w:rsidP="00A01713">
            <w:pPr>
              <w:spacing w:line="340" w:lineRule="exact"/>
              <w:jc w:val="right"/>
              <w:rPr>
                <w:rFonts w:ascii="Trebuchet MS" w:hAnsi="Trebuchet MS" w:cs="Arial"/>
                <w:color w:val="000000" w:themeColor="text1"/>
                <w:sz w:val="16"/>
                <w:szCs w:val="16"/>
                <w:lang w:val="en-GB"/>
              </w:rPr>
            </w:pPr>
          </w:p>
        </w:tc>
      </w:tr>
      <w:tr w:rsidR="0098639B" w:rsidRPr="00A01713" w14:paraId="6E194356" w14:textId="77777777" w:rsidTr="2425480C">
        <w:tc>
          <w:tcPr>
            <w:tcW w:w="2358" w:type="dxa"/>
            <w:vAlign w:val="center"/>
          </w:tcPr>
          <w:p w14:paraId="44DC4E88" w14:textId="63DA7FEF" w:rsidR="0098639B" w:rsidRPr="00A01713" w:rsidRDefault="0098639B" w:rsidP="00A01713">
            <w:pPr>
              <w:spacing w:line="340" w:lineRule="exact"/>
              <w:ind w:left="156" w:firstLine="11"/>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rPr>
              <w:t>maintenance</w:t>
            </w:r>
            <w:r w:rsidRPr="00A01713">
              <w:rPr>
                <w:rFonts w:ascii="Trebuchet MS" w:hAnsi="Trebuchet MS" w:cs="Arial"/>
                <w:color w:val="000000" w:themeColor="text1"/>
                <w:sz w:val="16"/>
                <w:szCs w:val="16"/>
                <w:lang w:val="en-GB"/>
              </w:rPr>
              <w:t xml:space="preserve"> reserve fund</w:t>
            </w:r>
          </w:p>
        </w:tc>
        <w:tc>
          <w:tcPr>
            <w:tcW w:w="810" w:type="dxa"/>
            <w:vAlign w:val="bottom"/>
          </w:tcPr>
          <w:p w14:paraId="52BD7E36" w14:textId="55E128DC" w:rsidR="0098639B" w:rsidRPr="009F36A4" w:rsidRDefault="102E429E" w:rsidP="2425480C">
            <w:pPr>
              <w:pBdr>
                <w:bottom w:val="single" w:sz="4" w:space="1" w:color="auto"/>
              </w:pBdr>
              <w:spacing w:line="340" w:lineRule="exact"/>
              <w:jc w:val="right"/>
              <w:rPr>
                <w:rFonts w:ascii="Trebuchet MS" w:hAnsi="Trebuchet MS" w:cs="Arial"/>
                <w:color w:val="000000" w:themeColor="text1"/>
                <w:sz w:val="16"/>
                <w:szCs w:val="16"/>
                <w:cs/>
                <w:lang w:val="en-GB"/>
              </w:rPr>
            </w:pPr>
            <w:r w:rsidRPr="009F36A4">
              <w:rPr>
                <w:rFonts w:ascii="Trebuchet MS" w:hAnsi="Trebuchet MS" w:cs="Arial"/>
                <w:color w:val="000000" w:themeColor="text1"/>
                <w:sz w:val="16"/>
                <w:szCs w:val="16"/>
                <w:lang w:val="en-GB"/>
              </w:rPr>
              <w:t>16.04</w:t>
            </w:r>
          </w:p>
        </w:tc>
        <w:tc>
          <w:tcPr>
            <w:tcW w:w="810" w:type="dxa"/>
            <w:vAlign w:val="bottom"/>
          </w:tcPr>
          <w:p w14:paraId="4A9FD068" w14:textId="71D39925" w:rsidR="0098639B" w:rsidRPr="009F36A4" w:rsidRDefault="102E429E" w:rsidP="00EF096F">
            <w:pPr>
              <w:pBdr>
                <w:bottom w:val="single" w:sz="4" w:space="1" w:color="auto"/>
              </w:pBdr>
              <w:tabs>
                <w:tab w:val="decimal" w:pos="420"/>
              </w:tabs>
              <w:spacing w:line="340" w:lineRule="exac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w:t>
            </w:r>
          </w:p>
        </w:tc>
        <w:tc>
          <w:tcPr>
            <w:tcW w:w="810" w:type="dxa"/>
            <w:vAlign w:val="bottom"/>
          </w:tcPr>
          <w:p w14:paraId="700B0A1C" w14:textId="198D6AEF" w:rsidR="0098639B" w:rsidRPr="009F36A4" w:rsidRDefault="102E429E" w:rsidP="00EF096F">
            <w:pPr>
              <w:pBdr>
                <w:bottom w:val="single" w:sz="4" w:space="1" w:color="auto"/>
              </w:pBdr>
              <w:tabs>
                <w:tab w:val="decimal" w:pos="420"/>
              </w:tabs>
              <w:spacing w:line="340" w:lineRule="exac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w:t>
            </w:r>
          </w:p>
        </w:tc>
        <w:tc>
          <w:tcPr>
            <w:tcW w:w="810" w:type="dxa"/>
            <w:vAlign w:val="bottom"/>
          </w:tcPr>
          <w:p w14:paraId="728FB653" w14:textId="0C96985F" w:rsidR="0098639B" w:rsidRPr="009F36A4" w:rsidRDefault="102E429E" w:rsidP="00EF096F">
            <w:pPr>
              <w:pBdr>
                <w:bottom w:val="single" w:sz="4" w:space="1" w:color="auto"/>
              </w:pBdr>
              <w:tabs>
                <w:tab w:val="decimal" w:pos="420"/>
              </w:tabs>
              <w:spacing w:line="340" w:lineRule="exac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w:t>
            </w:r>
          </w:p>
        </w:tc>
        <w:tc>
          <w:tcPr>
            <w:tcW w:w="810" w:type="dxa"/>
            <w:vAlign w:val="bottom"/>
          </w:tcPr>
          <w:p w14:paraId="0E528C8F" w14:textId="0E013791" w:rsidR="0098639B" w:rsidRPr="00A01713" w:rsidRDefault="0098639B" w:rsidP="00A01713">
            <w:pPr>
              <w:pBdr>
                <w:bottom w:val="single" w:sz="4" w:space="1" w:color="auto"/>
              </w:pBdr>
              <w:spacing w:line="340" w:lineRule="exact"/>
              <w:jc w:val="right"/>
              <w:rPr>
                <w:rFonts w:ascii="Trebuchet MS" w:hAnsi="Trebuchet MS" w:cs="Arial"/>
                <w:color w:val="000000" w:themeColor="text1"/>
                <w:sz w:val="16"/>
                <w:szCs w:val="16"/>
                <w:cs/>
                <w:lang w:val="en-GB"/>
              </w:rPr>
            </w:pPr>
            <w:r w:rsidRPr="00A01713">
              <w:rPr>
                <w:rFonts w:ascii="Trebuchet MS" w:hAnsi="Trebuchet MS" w:cs="Arial"/>
                <w:color w:val="000000" w:themeColor="text1"/>
                <w:sz w:val="16"/>
                <w:szCs w:val="16"/>
                <w:lang w:val="en-GB"/>
              </w:rPr>
              <w:t>1.28</w:t>
            </w:r>
          </w:p>
        </w:tc>
        <w:tc>
          <w:tcPr>
            <w:tcW w:w="810" w:type="dxa"/>
            <w:vAlign w:val="bottom"/>
          </w:tcPr>
          <w:p w14:paraId="0FE70DEA" w14:textId="5FBD5CF0" w:rsidR="0098639B" w:rsidRPr="00A01713" w:rsidRDefault="0098639B" w:rsidP="00F24647">
            <w:pPr>
              <w:pBdr>
                <w:bottom w:val="single" w:sz="4" w:space="1" w:color="auto"/>
              </w:pBdr>
              <w:tabs>
                <w:tab w:val="decimal" w:pos="431"/>
              </w:tabs>
              <w:spacing w:line="340" w:lineRule="exact"/>
              <w:jc w:val="both"/>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w:t>
            </w:r>
          </w:p>
        </w:tc>
        <w:tc>
          <w:tcPr>
            <w:tcW w:w="900" w:type="dxa"/>
            <w:vAlign w:val="bottom"/>
          </w:tcPr>
          <w:p w14:paraId="2E0D73D2" w14:textId="7EA343EB" w:rsidR="0098639B" w:rsidRPr="00A01713" w:rsidRDefault="0098639B" w:rsidP="00BF05BA">
            <w:pPr>
              <w:pBdr>
                <w:bottom w:val="single" w:sz="4" w:space="1" w:color="auto"/>
              </w:pBdr>
              <w:tabs>
                <w:tab w:val="decimal" w:pos="525"/>
              </w:tabs>
              <w:spacing w:line="340" w:lineRule="exact"/>
              <w:jc w:val="both"/>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w:t>
            </w:r>
          </w:p>
        </w:tc>
        <w:tc>
          <w:tcPr>
            <w:tcW w:w="810" w:type="dxa"/>
            <w:vAlign w:val="bottom"/>
          </w:tcPr>
          <w:p w14:paraId="55210067" w14:textId="58717B51" w:rsidR="0098639B" w:rsidRPr="00A01713" w:rsidRDefault="0098639B" w:rsidP="00F24647">
            <w:pPr>
              <w:pBdr>
                <w:bottom w:val="single" w:sz="4" w:space="1" w:color="auto"/>
              </w:pBdr>
              <w:tabs>
                <w:tab w:val="decimal" w:pos="393"/>
              </w:tabs>
              <w:spacing w:line="340" w:lineRule="exact"/>
              <w:jc w:val="both"/>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w:t>
            </w:r>
          </w:p>
        </w:tc>
      </w:tr>
      <w:tr w:rsidR="0098639B" w:rsidRPr="00A01713" w14:paraId="324076C2" w14:textId="77777777" w:rsidTr="2425480C">
        <w:tc>
          <w:tcPr>
            <w:tcW w:w="2358" w:type="dxa"/>
            <w:vAlign w:val="center"/>
          </w:tcPr>
          <w:p w14:paraId="5A3924DD" w14:textId="77777777" w:rsidR="0098639B" w:rsidRPr="00A01713" w:rsidRDefault="0098639B" w:rsidP="00A01713">
            <w:pPr>
              <w:spacing w:line="340" w:lineRule="exact"/>
              <w:ind w:left="156" w:hanging="145"/>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Total</w:t>
            </w:r>
          </w:p>
        </w:tc>
        <w:tc>
          <w:tcPr>
            <w:tcW w:w="810" w:type="dxa"/>
            <w:vAlign w:val="center"/>
          </w:tcPr>
          <w:p w14:paraId="5D481E68" w14:textId="41D237E4" w:rsidR="0098639B" w:rsidRPr="009F36A4" w:rsidRDefault="198C6315" w:rsidP="2425480C">
            <w:pPr>
              <w:pBdr>
                <w:bottom w:val="single" w:sz="12" w:space="1" w:color="auto"/>
              </w:pBdr>
              <w:spacing w:line="340" w:lineRule="exact"/>
              <w:jc w:val="right"/>
              <w:rPr>
                <w:rFonts w:ascii="Trebuchet MS" w:hAnsi="Trebuchet MS" w:cs="Arial"/>
                <w:color w:val="000000" w:themeColor="text1"/>
                <w:sz w:val="16"/>
                <w:szCs w:val="16"/>
                <w:cs/>
                <w:lang w:val="en-GB"/>
              </w:rPr>
            </w:pPr>
            <w:r w:rsidRPr="009F36A4">
              <w:rPr>
                <w:rFonts w:ascii="Trebuchet MS" w:hAnsi="Trebuchet MS" w:cs="Arial"/>
                <w:color w:val="000000" w:themeColor="text1"/>
                <w:sz w:val="16"/>
                <w:szCs w:val="16"/>
                <w:lang w:val="en-GB"/>
              </w:rPr>
              <w:t>17.87</w:t>
            </w:r>
          </w:p>
        </w:tc>
        <w:tc>
          <w:tcPr>
            <w:tcW w:w="810" w:type="dxa"/>
            <w:vAlign w:val="center"/>
          </w:tcPr>
          <w:p w14:paraId="32C359BE" w14:textId="41A7C709" w:rsidR="0098639B" w:rsidRPr="009F36A4" w:rsidRDefault="00AD3C92" w:rsidP="2425480C">
            <w:pPr>
              <w:pBdr>
                <w:bottom w:val="single" w:sz="12" w:space="1" w:color="auto"/>
              </w:pBdr>
              <w:spacing w:line="340" w:lineRule="exact"/>
              <w:jc w:val="right"/>
              <w:rPr>
                <w:rFonts w:ascii="Trebuchet MS" w:hAnsi="Trebuchet MS" w:cs="Arial"/>
                <w:color w:val="000000" w:themeColor="text1"/>
                <w:sz w:val="16"/>
                <w:szCs w:val="16"/>
                <w:lang w:val="en-GB"/>
              </w:rPr>
            </w:pPr>
            <w:r>
              <w:rPr>
                <w:rFonts w:ascii="Trebuchet MS" w:hAnsi="Trebuchet MS" w:cs="Arial"/>
                <w:color w:val="000000" w:themeColor="text1"/>
                <w:sz w:val="16"/>
                <w:szCs w:val="16"/>
                <w:lang w:val="en-GB"/>
              </w:rPr>
              <w:t>10</w:t>
            </w:r>
            <w:r w:rsidR="198C6315" w:rsidRPr="009F36A4">
              <w:rPr>
                <w:rFonts w:ascii="Trebuchet MS" w:hAnsi="Trebuchet MS" w:cs="Arial"/>
                <w:color w:val="000000" w:themeColor="text1"/>
                <w:sz w:val="16"/>
                <w:szCs w:val="16"/>
                <w:lang w:val="en-GB"/>
              </w:rPr>
              <w:t>.00</w:t>
            </w:r>
          </w:p>
        </w:tc>
        <w:tc>
          <w:tcPr>
            <w:tcW w:w="810" w:type="dxa"/>
            <w:vAlign w:val="center"/>
          </w:tcPr>
          <w:p w14:paraId="0B569F53" w14:textId="677DEC32" w:rsidR="0098639B" w:rsidRPr="009F36A4" w:rsidRDefault="198C6315" w:rsidP="2425480C">
            <w:pPr>
              <w:pBdr>
                <w:bottom w:val="single" w:sz="12" w:space="1" w:color="auto"/>
              </w:pBd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26</w:t>
            </w:r>
            <w:r w:rsidR="00117011">
              <w:rPr>
                <w:rFonts w:ascii="Trebuchet MS" w:hAnsi="Trebuchet MS" w:cs="Arial"/>
                <w:color w:val="000000" w:themeColor="text1"/>
                <w:sz w:val="16"/>
                <w:szCs w:val="16"/>
                <w:lang w:val="en-GB"/>
              </w:rPr>
              <w:t>3</w:t>
            </w:r>
            <w:r w:rsidRPr="009F36A4">
              <w:rPr>
                <w:rFonts w:ascii="Trebuchet MS" w:hAnsi="Trebuchet MS" w:cs="Arial"/>
                <w:color w:val="000000" w:themeColor="text1"/>
                <w:sz w:val="16"/>
                <w:szCs w:val="16"/>
                <w:lang w:val="en-GB"/>
              </w:rPr>
              <w:t>.</w:t>
            </w:r>
            <w:r w:rsidR="00117011">
              <w:rPr>
                <w:rFonts w:ascii="Trebuchet MS" w:hAnsi="Trebuchet MS" w:cs="Arial"/>
                <w:color w:val="000000" w:themeColor="text1"/>
                <w:sz w:val="16"/>
                <w:szCs w:val="16"/>
                <w:lang w:val="en-GB"/>
              </w:rPr>
              <w:t>48</w:t>
            </w:r>
          </w:p>
        </w:tc>
        <w:tc>
          <w:tcPr>
            <w:tcW w:w="810" w:type="dxa"/>
            <w:vAlign w:val="center"/>
          </w:tcPr>
          <w:p w14:paraId="152AE9B4" w14:textId="2EBDFCED" w:rsidR="0098639B" w:rsidRPr="009F36A4" w:rsidRDefault="198C6315" w:rsidP="2425480C">
            <w:pPr>
              <w:pBdr>
                <w:bottom w:val="single" w:sz="12" w:space="1" w:color="auto"/>
              </w:pBd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14.77</w:t>
            </w:r>
          </w:p>
        </w:tc>
        <w:tc>
          <w:tcPr>
            <w:tcW w:w="810" w:type="dxa"/>
            <w:vAlign w:val="center"/>
          </w:tcPr>
          <w:p w14:paraId="2A545ADC" w14:textId="1494B077" w:rsidR="0098639B" w:rsidRPr="00A01713" w:rsidRDefault="0098639B" w:rsidP="007F4666">
            <w:pPr>
              <w:pBdr>
                <w:bottom w:val="single" w:sz="12" w:space="1" w:color="auto"/>
              </w:pBdr>
              <w:spacing w:line="340" w:lineRule="exact"/>
              <w:jc w:val="right"/>
              <w:rPr>
                <w:rFonts w:ascii="Trebuchet MS" w:hAnsi="Trebuchet MS" w:cs="Arial"/>
                <w:color w:val="000000" w:themeColor="text1"/>
                <w:sz w:val="16"/>
                <w:szCs w:val="16"/>
                <w:cs/>
                <w:lang w:val="en-GB"/>
              </w:rPr>
            </w:pPr>
            <w:r w:rsidRPr="00A01713">
              <w:rPr>
                <w:rFonts w:ascii="Trebuchet MS" w:hAnsi="Trebuchet MS" w:cs="Arial"/>
                <w:color w:val="000000" w:themeColor="text1"/>
                <w:sz w:val="16"/>
                <w:szCs w:val="16"/>
                <w:lang w:val="en-GB"/>
              </w:rPr>
              <w:t>3.02</w:t>
            </w:r>
          </w:p>
        </w:tc>
        <w:tc>
          <w:tcPr>
            <w:tcW w:w="810" w:type="dxa"/>
            <w:vAlign w:val="center"/>
          </w:tcPr>
          <w:p w14:paraId="012E73CE" w14:textId="27427722" w:rsidR="0098639B" w:rsidRPr="00A01713" w:rsidRDefault="0098639B" w:rsidP="007F4666">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10.00</w:t>
            </w:r>
          </w:p>
        </w:tc>
        <w:tc>
          <w:tcPr>
            <w:tcW w:w="900" w:type="dxa"/>
            <w:vAlign w:val="center"/>
          </w:tcPr>
          <w:p w14:paraId="6E1D5D0E" w14:textId="3BE12C24" w:rsidR="0098639B" w:rsidRPr="00A01713" w:rsidRDefault="0098639B" w:rsidP="007F4666">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110.06</w:t>
            </w:r>
          </w:p>
        </w:tc>
        <w:tc>
          <w:tcPr>
            <w:tcW w:w="810" w:type="dxa"/>
            <w:vAlign w:val="center"/>
          </w:tcPr>
          <w:p w14:paraId="7787DD44" w14:textId="48674448" w:rsidR="0098639B" w:rsidRPr="00A01713" w:rsidRDefault="0098639B" w:rsidP="007F4666">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14.77</w:t>
            </w:r>
          </w:p>
        </w:tc>
      </w:tr>
      <w:tr w:rsidR="0098639B" w:rsidRPr="00A01713" w14:paraId="33692965" w14:textId="77777777" w:rsidTr="2425480C">
        <w:tc>
          <w:tcPr>
            <w:tcW w:w="2358" w:type="dxa"/>
            <w:vAlign w:val="center"/>
          </w:tcPr>
          <w:p w14:paraId="6E18D075" w14:textId="77777777" w:rsidR="0098639B" w:rsidRPr="00A01713" w:rsidRDefault="0098639B" w:rsidP="00A01713">
            <w:pPr>
              <w:spacing w:line="340" w:lineRule="exact"/>
              <w:ind w:left="156" w:hanging="145"/>
              <w:rPr>
                <w:rFonts w:ascii="Trebuchet MS" w:hAnsi="Trebuchet MS" w:cs="Arial"/>
                <w:color w:val="000000" w:themeColor="text1"/>
                <w:sz w:val="16"/>
                <w:szCs w:val="16"/>
              </w:rPr>
            </w:pPr>
            <w:r w:rsidRPr="00A01713">
              <w:rPr>
                <w:rFonts w:ascii="Trebuchet MS" w:hAnsi="Trebuchet MS" w:cs="Arial"/>
                <w:color w:val="000000" w:themeColor="text1"/>
                <w:sz w:val="16"/>
                <w:szCs w:val="16"/>
              </w:rPr>
              <w:t>Total equivalent to Thai Baht</w:t>
            </w:r>
          </w:p>
        </w:tc>
        <w:tc>
          <w:tcPr>
            <w:tcW w:w="810" w:type="dxa"/>
            <w:vAlign w:val="bottom"/>
          </w:tcPr>
          <w:p w14:paraId="49020C7E" w14:textId="26038D1C" w:rsidR="0098639B" w:rsidRPr="009F36A4" w:rsidRDefault="749EDF50"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567.20</w:t>
            </w:r>
          </w:p>
        </w:tc>
        <w:tc>
          <w:tcPr>
            <w:tcW w:w="810" w:type="dxa"/>
            <w:vAlign w:val="bottom"/>
          </w:tcPr>
          <w:p w14:paraId="6EA61E81" w14:textId="610F5161" w:rsidR="0098639B" w:rsidRPr="009F36A4" w:rsidRDefault="00AD3C92" w:rsidP="00D6410B">
            <w:pPr>
              <w:pBdr>
                <w:bottom w:val="single" w:sz="12" w:space="1" w:color="auto"/>
              </w:pBdr>
              <w:spacing w:line="340" w:lineRule="exact"/>
              <w:jc w:val="right"/>
              <w:rPr>
                <w:rFonts w:ascii="Trebuchet MS" w:hAnsi="Trebuchet MS" w:cs="Arial"/>
                <w:color w:val="000000" w:themeColor="text1"/>
                <w:sz w:val="16"/>
                <w:szCs w:val="16"/>
                <w:lang w:val="en-GB"/>
              </w:rPr>
            </w:pPr>
            <w:r>
              <w:rPr>
                <w:rFonts w:ascii="Trebuchet MS" w:hAnsi="Trebuchet MS" w:cs="Arial"/>
                <w:color w:val="000000" w:themeColor="text1"/>
                <w:sz w:val="16"/>
                <w:szCs w:val="16"/>
                <w:lang w:val="en-GB"/>
              </w:rPr>
              <w:t>248</w:t>
            </w:r>
            <w:r w:rsidR="749EDF50" w:rsidRPr="009F36A4">
              <w:rPr>
                <w:rFonts w:ascii="Trebuchet MS" w:hAnsi="Trebuchet MS" w:cs="Arial"/>
                <w:color w:val="000000" w:themeColor="text1"/>
                <w:sz w:val="16"/>
                <w:szCs w:val="16"/>
                <w:lang w:val="en-GB"/>
              </w:rPr>
              <w:t>.</w:t>
            </w:r>
            <w:r>
              <w:rPr>
                <w:rFonts w:ascii="Trebuchet MS" w:hAnsi="Trebuchet MS" w:cs="Arial"/>
                <w:color w:val="000000" w:themeColor="text1"/>
                <w:sz w:val="16"/>
                <w:szCs w:val="16"/>
                <w:lang w:val="en-GB"/>
              </w:rPr>
              <w:t>44</w:t>
            </w:r>
          </w:p>
        </w:tc>
        <w:tc>
          <w:tcPr>
            <w:tcW w:w="810" w:type="dxa"/>
            <w:vAlign w:val="bottom"/>
          </w:tcPr>
          <w:p w14:paraId="75ED27CE" w14:textId="162907B2" w:rsidR="0098639B" w:rsidRPr="009F36A4" w:rsidRDefault="749EDF50"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100.</w:t>
            </w:r>
            <w:r w:rsidR="00AD3C92">
              <w:rPr>
                <w:rFonts w:ascii="Trebuchet MS" w:hAnsi="Trebuchet MS" w:cs="Arial"/>
                <w:color w:val="000000" w:themeColor="text1"/>
                <w:sz w:val="16"/>
                <w:szCs w:val="16"/>
                <w:lang w:val="en-GB"/>
              </w:rPr>
              <w:t>41</w:t>
            </w:r>
          </w:p>
        </w:tc>
        <w:tc>
          <w:tcPr>
            <w:tcW w:w="810" w:type="dxa"/>
            <w:vAlign w:val="bottom"/>
          </w:tcPr>
          <w:p w14:paraId="261D0E3C" w14:textId="54A3EC95" w:rsidR="0098639B" w:rsidRPr="009F36A4" w:rsidRDefault="749EDF50"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9F36A4">
              <w:rPr>
                <w:rFonts w:ascii="Trebuchet MS" w:hAnsi="Trebuchet MS" w:cs="Arial"/>
                <w:color w:val="000000" w:themeColor="text1"/>
                <w:sz w:val="16"/>
                <w:szCs w:val="16"/>
                <w:lang w:val="en-GB"/>
              </w:rPr>
              <w:t>14.77</w:t>
            </w:r>
          </w:p>
        </w:tc>
        <w:tc>
          <w:tcPr>
            <w:tcW w:w="810" w:type="dxa"/>
            <w:vAlign w:val="bottom"/>
          </w:tcPr>
          <w:p w14:paraId="43B7EC23" w14:textId="3CB36AE1" w:rsidR="0098639B" w:rsidRPr="00A01713" w:rsidRDefault="0098639B"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103.03</w:t>
            </w:r>
          </w:p>
        </w:tc>
        <w:tc>
          <w:tcPr>
            <w:tcW w:w="810" w:type="dxa"/>
            <w:vAlign w:val="bottom"/>
          </w:tcPr>
          <w:p w14:paraId="01EADA7A" w14:textId="4A1802B8" w:rsidR="0098639B" w:rsidRPr="00A01713" w:rsidRDefault="0098639B"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253.32</w:t>
            </w:r>
          </w:p>
        </w:tc>
        <w:tc>
          <w:tcPr>
            <w:tcW w:w="900" w:type="dxa"/>
            <w:vAlign w:val="bottom"/>
          </w:tcPr>
          <w:p w14:paraId="29CC330B" w14:textId="162D238A" w:rsidR="0098639B" w:rsidRPr="00A01713" w:rsidRDefault="0098639B"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47.37</w:t>
            </w:r>
          </w:p>
        </w:tc>
        <w:tc>
          <w:tcPr>
            <w:tcW w:w="810" w:type="dxa"/>
            <w:vAlign w:val="bottom"/>
          </w:tcPr>
          <w:p w14:paraId="19CEF3BC" w14:textId="5CB91EAD" w:rsidR="0098639B" w:rsidRPr="00A01713" w:rsidRDefault="0098639B" w:rsidP="00D6410B">
            <w:pPr>
              <w:pBdr>
                <w:bottom w:val="single" w:sz="12" w:space="1" w:color="auto"/>
              </w:pBdr>
              <w:spacing w:line="340" w:lineRule="exact"/>
              <w:jc w:val="right"/>
              <w:rPr>
                <w:rFonts w:ascii="Trebuchet MS" w:hAnsi="Trebuchet MS" w:cs="Arial"/>
                <w:color w:val="000000" w:themeColor="text1"/>
                <w:sz w:val="16"/>
                <w:szCs w:val="16"/>
                <w:lang w:val="en-GB"/>
              </w:rPr>
            </w:pPr>
            <w:r w:rsidRPr="00A01713">
              <w:rPr>
                <w:rFonts w:ascii="Trebuchet MS" w:hAnsi="Trebuchet MS" w:cs="Arial"/>
                <w:color w:val="000000" w:themeColor="text1"/>
                <w:sz w:val="16"/>
                <w:szCs w:val="16"/>
                <w:lang w:val="en-GB"/>
              </w:rPr>
              <w:t>14.77</w:t>
            </w:r>
          </w:p>
        </w:tc>
      </w:tr>
    </w:tbl>
    <w:p w14:paraId="3E163309" w14:textId="77777777" w:rsidR="00A74ECF" w:rsidRDefault="00A74ECF" w:rsidP="00A01713">
      <w:pPr>
        <w:spacing w:line="360" w:lineRule="auto"/>
        <w:ind w:left="900" w:hanging="540"/>
        <w:contextualSpacing/>
        <w:jc w:val="thaiDistribute"/>
        <w:rPr>
          <w:rFonts w:ascii="Trebuchet MS" w:hAnsi="Trebuchet MS" w:cs="Cordia New"/>
          <w:b/>
          <w:bCs/>
          <w:sz w:val="18"/>
          <w:szCs w:val="18"/>
        </w:rPr>
        <w:sectPr w:rsidR="00A74ECF" w:rsidSect="00BF05BA">
          <w:pgSz w:w="11909" w:h="16834" w:code="9"/>
          <w:pgMar w:top="1440" w:right="1152" w:bottom="432" w:left="1440" w:header="936" w:footer="720" w:gutter="0"/>
          <w:cols w:space="720"/>
          <w:docGrid w:linePitch="326"/>
        </w:sectPr>
      </w:pPr>
    </w:p>
    <w:p w14:paraId="26B13F2C" w14:textId="1AADA3ED" w:rsidR="00961547" w:rsidRDefault="00961547" w:rsidP="00A01713">
      <w:pPr>
        <w:spacing w:line="360" w:lineRule="auto"/>
        <w:ind w:left="900" w:hanging="540"/>
        <w:contextualSpacing/>
        <w:jc w:val="thaiDistribute"/>
        <w:rPr>
          <w:rFonts w:ascii="Trebuchet MS" w:hAnsi="Trebuchet MS" w:cs="Cordia New"/>
          <w:b/>
          <w:bCs/>
          <w:sz w:val="18"/>
          <w:szCs w:val="18"/>
        </w:rPr>
      </w:pPr>
      <w:r>
        <w:rPr>
          <w:rFonts w:ascii="Trebuchet MS" w:hAnsi="Trebuchet MS" w:cs="Cordia New"/>
          <w:b/>
          <w:bCs/>
          <w:sz w:val="18"/>
          <w:szCs w:val="18"/>
        </w:rPr>
        <w:lastRenderedPageBreak/>
        <w:t>3</w:t>
      </w:r>
      <w:r w:rsidR="00D42041">
        <w:rPr>
          <w:rFonts w:ascii="Trebuchet MS" w:hAnsi="Trebuchet MS" w:cs="Cordia New"/>
          <w:b/>
          <w:bCs/>
          <w:sz w:val="18"/>
          <w:szCs w:val="18"/>
        </w:rPr>
        <w:t>5</w:t>
      </w:r>
      <w:r>
        <w:rPr>
          <w:rFonts w:ascii="Trebuchet MS" w:hAnsi="Trebuchet MS" w:cs="Cordia New"/>
          <w:b/>
          <w:bCs/>
          <w:sz w:val="18"/>
          <w:szCs w:val="18"/>
        </w:rPr>
        <w:t>.</w:t>
      </w:r>
      <w:r w:rsidR="00832510">
        <w:rPr>
          <w:rFonts w:ascii="Trebuchet MS" w:hAnsi="Trebuchet MS" w:cs="Cordia New"/>
          <w:b/>
          <w:bCs/>
          <w:sz w:val="18"/>
          <w:szCs w:val="18"/>
        </w:rPr>
        <w:t>5</w:t>
      </w:r>
      <w:r>
        <w:rPr>
          <w:rFonts w:ascii="Trebuchet MS" w:hAnsi="Trebuchet MS" w:cs="Cordia New"/>
          <w:b/>
          <w:bCs/>
          <w:sz w:val="18"/>
          <w:szCs w:val="18"/>
        </w:rPr>
        <w:tab/>
      </w:r>
      <w:r w:rsidR="00C41055" w:rsidRPr="00C41055">
        <w:rPr>
          <w:rFonts w:ascii="Trebuchet MS" w:hAnsi="Trebuchet MS" w:cs="Cordia New"/>
          <w:b/>
          <w:bCs/>
          <w:sz w:val="18"/>
          <w:szCs w:val="18"/>
        </w:rPr>
        <w:t>Litigations</w:t>
      </w:r>
    </w:p>
    <w:p w14:paraId="639A650E" w14:textId="77777777" w:rsidR="00A0656D" w:rsidRDefault="00A0656D" w:rsidP="00A01713">
      <w:pPr>
        <w:spacing w:line="360" w:lineRule="auto"/>
        <w:ind w:left="900" w:hanging="540"/>
        <w:contextualSpacing/>
        <w:jc w:val="thaiDistribute"/>
        <w:rPr>
          <w:rFonts w:ascii="Trebuchet MS" w:hAnsi="Trebuchet MS" w:cs="Cordia New"/>
          <w:b/>
          <w:bCs/>
          <w:sz w:val="18"/>
          <w:szCs w:val="18"/>
        </w:rPr>
      </w:pPr>
    </w:p>
    <w:p w14:paraId="6AB1921C" w14:textId="2AD69595" w:rsidR="00C41055" w:rsidRPr="0005643B" w:rsidRDefault="0005643B" w:rsidP="00A01713">
      <w:pPr>
        <w:spacing w:line="360" w:lineRule="auto"/>
        <w:ind w:left="900"/>
        <w:contextualSpacing/>
        <w:jc w:val="thaiDistribute"/>
        <w:rPr>
          <w:rFonts w:ascii="Trebuchet MS" w:hAnsi="Trebuchet MS" w:cs="Cordia New"/>
          <w:sz w:val="18"/>
          <w:szCs w:val="18"/>
        </w:rPr>
      </w:pPr>
      <w:r w:rsidRPr="0005643B">
        <w:rPr>
          <w:rFonts w:ascii="Trebuchet MS" w:hAnsi="Trebuchet MS" w:cs="Cordia New"/>
          <w:sz w:val="18"/>
          <w:szCs w:val="18"/>
        </w:rPr>
        <w:t>As 31 December 202</w:t>
      </w:r>
      <w:r w:rsidR="00A01713">
        <w:rPr>
          <w:rFonts w:ascii="Trebuchet MS" w:hAnsi="Trebuchet MS" w:cs="Cordia New"/>
          <w:sz w:val="18"/>
          <w:szCs w:val="18"/>
        </w:rPr>
        <w:t>5</w:t>
      </w:r>
      <w:r w:rsidRPr="0005643B">
        <w:rPr>
          <w:rFonts w:ascii="Trebuchet MS" w:hAnsi="Trebuchet MS" w:cs="Cordia New"/>
          <w:sz w:val="18"/>
          <w:szCs w:val="18"/>
        </w:rPr>
        <w:t xml:space="preserve">, the subsidiary was served with summons and copies of complaints in </w:t>
      </w:r>
      <w:r w:rsidR="009F36A4">
        <w:rPr>
          <w:rFonts w:ascii="Trebuchet MS" w:hAnsi="Trebuchet MS" w:cs="Cordia New"/>
          <w:sz w:val="18"/>
          <w:szCs w:val="18"/>
        </w:rPr>
        <w:t xml:space="preserve">38 </w:t>
      </w:r>
      <w:r w:rsidRPr="0005643B">
        <w:rPr>
          <w:rFonts w:ascii="Trebuchet MS" w:hAnsi="Trebuchet MS" w:cs="Cordia New"/>
          <w:sz w:val="18"/>
          <w:szCs w:val="18"/>
        </w:rPr>
        <w:t>civil lawsuits (202</w:t>
      </w:r>
      <w:r w:rsidR="00A01713">
        <w:rPr>
          <w:rFonts w:ascii="Trebuchet MS" w:hAnsi="Trebuchet MS" w:cs="Cordia New"/>
          <w:sz w:val="18"/>
          <w:szCs w:val="18"/>
        </w:rPr>
        <w:t>4</w:t>
      </w:r>
      <w:r w:rsidRPr="0005643B">
        <w:rPr>
          <w:rFonts w:ascii="Trebuchet MS" w:hAnsi="Trebuchet MS" w:cs="Cordia New"/>
          <w:sz w:val="18"/>
          <w:szCs w:val="18"/>
        </w:rPr>
        <w:t xml:space="preserve">: </w:t>
      </w:r>
      <w:r w:rsidR="00A01713">
        <w:rPr>
          <w:rFonts w:ascii="Trebuchet MS" w:hAnsi="Trebuchet MS" w:cs="Cordia New"/>
          <w:sz w:val="18"/>
          <w:szCs w:val="18"/>
        </w:rPr>
        <w:t>35</w:t>
      </w:r>
      <w:r w:rsidRPr="0005643B">
        <w:rPr>
          <w:rFonts w:ascii="Trebuchet MS" w:hAnsi="Trebuchet MS" w:cs="Cordia New"/>
          <w:sz w:val="18"/>
          <w:szCs w:val="18"/>
        </w:rPr>
        <w:t xml:space="preserve"> civil lawsuits) over terminations and breaches of contract. Currently, the court proceedings are at a preliminary stage. However, the subsidiary’s management believed that all the evidence available will enable it to dispute the claims and did not set up any provisions</w:t>
      </w:r>
    </w:p>
    <w:p w14:paraId="2A85A1A9" w14:textId="77777777" w:rsidR="00C41055" w:rsidRDefault="00C41055" w:rsidP="00A01713">
      <w:pPr>
        <w:spacing w:line="360" w:lineRule="auto"/>
        <w:ind w:left="900" w:hanging="540"/>
        <w:contextualSpacing/>
        <w:jc w:val="thaiDistribute"/>
        <w:rPr>
          <w:rFonts w:ascii="Trebuchet MS" w:hAnsi="Trebuchet MS" w:cs="Cordia New"/>
          <w:b/>
          <w:bCs/>
          <w:sz w:val="18"/>
          <w:szCs w:val="18"/>
        </w:rPr>
      </w:pPr>
    </w:p>
    <w:p w14:paraId="680A4E9B" w14:textId="19A590F5" w:rsidR="00517280" w:rsidRPr="006458EC" w:rsidRDefault="001661FA"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FAIR VALUES HIERARCHY</w:t>
      </w:r>
    </w:p>
    <w:p w14:paraId="6E768BA3" w14:textId="77777777" w:rsidR="00517280" w:rsidRDefault="00517280" w:rsidP="00A01713">
      <w:pPr>
        <w:spacing w:line="360" w:lineRule="auto"/>
        <w:ind w:left="360"/>
        <w:contextualSpacing/>
        <w:jc w:val="thaiDistribute"/>
        <w:rPr>
          <w:rFonts w:ascii="Trebuchet MS" w:hAnsi="Trebuchet MS" w:cstheme="minorBidi"/>
          <w:spacing w:val="-4"/>
          <w:sz w:val="18"/>
          <w:szCs w:val="18"/>
        </w:rPr>
      </w:pPr>
    </w:p>
    <w:p w14:paraId="65BC0904" w14:textId="33326B17" w:rsidR="00422BB6" w:rsidRPr="001D2E86" w:rsidRDefault="00422BB6" w:rsidP="00A01713">
      <w:pPr>
        <w:spacing w:line="360" w:lineRule="auto"/>
        <w:ind w:left="360"/>
        <w:contextualSpacing/>
        <w:jc w:val="thaiDistribute"/>
        <w:rPr>
          <w:rFonts w:ascii="Trebuchet MS" w:hAnsi="Trebuchet MS" w:cstheme="minorBidi"/>
          <w:sz w:val="18"/>
          <w:szCs w:val="18"/>
        </w:rPr>
      </w:pPr>
      <w:r w:rsidRPr="001D2E86">
        <w:rPr>
          <w:rFonts w:ascii="Trebuchet MS" w:hAnsi="Trebuchet MS" w:cstheme="minorBidi"/>
          <w:sz w:val="18"/>
          <w:szCs w:val="18"/>
        </w:rPr>
        <w:t>As at 31 December 202</w:t>
      </w:r>
      <w:r w:rsidR="00A01713" w:rsidRPr="001D2E86">
        <w:rPr>
          <w:rFonts w:ascii="Trebuchet MS" w:hAnsi="Trebuchet MS" w:cstheme="minorBidi"/>
          <w:sz w:val="18"/>
          <w:szCs w:val="18"/>
        </w:rPr>
        <w:t>5</w:t>
      </w:r>
      <w:r w:rsidRPr="001D2E86">
        <w:rPr>
          <w:rFonts w:ascii="Trebuchet MS" w:hAnsi="Trebuchet MS" w:cstheme="minorBidi"/>
          <w:sz w:val="18"/>
          <w:szCs w:val="18"/>
        </w:rPr>
        <w:t xml:space="preserve"> and 202</w:t>
      </w:r>
      <w:r w:rsidR="00A01713" w:rsidRPr="001D2E86">
        <w:rPr>
          <w:rFonts w:ascii="Trebuchet MS" w:hAnsi="Trebuchet MS" w:cstheme="minorBidi"/>
          <w:sz w:val="18"/>
          <w:szCs w:val="18"/>
        </w:rPr>
        <w:t>4</w:t>
      </w:r>
      <w:r w:rsidRPr="001D2E86">
        <w:rPr>
          <w:rFonts w:ascii="Trebuchet MS" w:hAnsi="Trebuchet MS" w:cstheme="minorBidi"/>
          <w:sz w:val="18"/>
          <w:szCs w:val="18"/>
        </w:rPr>
        <w:t>, the subsidiary had assets and liabilities in US Dollar and Baht currencies disclosed at fair value which the hierarchy is level 2</w:t>
      </w:r>
      <w:r w:rsidR="00365B33">
        <w:rPr>
          <w:rFonts w:ascii="Trebuchet MS" w:hAnsi="Trebuchet MS" w:cstheme="minorBidi"/>
          <w:sz w:val="18"/>
          <w:szCs w:val="18"/>
        </w:rPr>
        <w:t xml:space="preserve"> and 3</w:t>
      </w:r>
      <w:r w:rsidRPr="001D2E86">
        <w:rPr>
          <w:rFonts w:ascii="Trebuchet MS" w:hAnsi="Trebuchet MS" w:cstheme="minorBidi"/>
          <w:sz w:val="18"/>
          <w:szCs w:val="18"/>
        </w:rPr>
        <w:t xml:space="preserve"> as follows.</w:t>
      </w:r>
    </w:p>
    <w:p w14:paraId="4C145559" w14:textId="77777777" w:rsidR="00A01713" w:rsidRDefault="00A01713" w:rsidP="00A01713">
      <w:pPr>
        <w:spacing w:line="360" w:lineRule="auto"/>
        <w:ind w:left="360"/>
        <w:contextualSpacing/>
        <w:jc w:val="thaiDistribute"/>
        <w:rPr>
          <w:rFonts w:ascii="Trebuchet MS" w:hAnsi="Trebuchet MS" w:cstheme="minorBidi"/>
          <w:spacing w:val="-4"/>
          <w:sz w:val="18"/>
          <w:szCs w:val="18"/>
        </w:rPr>
      </w:pPr>
    </w:p>
    <w:tbl>
      <w:tblPr>
        <w:tblW w:w="8982" w:type="dxa"/>
        <w:tblInd w:w="288" w:type="dxa"/>
        <w:tblLayout w:type="fixed"/>
        <w:tblLook w:val="04A0" w:firstRow="1" w:lastRow="0" w:firstColumn="1" w:lastColumn="0" w:noHBand="0" w:noVBand="1"/>
      </w:tblPr>
      <w:tblGrid>
        <w:gridCol w:w="5382"/>
        <w:gridCol w:w="1800"/>
        <w:gridCol w:w="1800"/>
      </w:tblGrid>
      <w:tr w:rsidR="006814C1" w:rsidRPr="001D2E86" w14:paraId="419B2D66" w14:textId="77777777" w:rsidTr="001C377C">
        <w:trPr>
          <w:trHeight w:val="108"/>
          <w:tblHeader/>
        </w:trPr>
        <w:tc>
          <w:tcPr>
            <w:tcW w:w="5382" w:type="dxa"/>
          </w:tcPr>
          <w:p w14:paraId="47F2869D" w14:textId="6627B090" w:rsidR="006814C1" w:rsidRPr="001D2E86" w:rsidRDefault="00C566D8" w:rsidP="00F24647">
            <w:pPr>
              <w:spacing w:line="380" w:lineRule="exact"/>
              <w:ind w:right="-18"/>
              <w:contextualSpacing/>
              <w:jc w:val="thaiDistribute"/>
              <w:rPr>
                <w:rFonts w:ascii="Trebuchet MS" w:hAnsi="Trebuchet MS" w:cs="Arial"/>
                <w:sz w:val="18"/>
                <w:szCs w:val="18"/>
              </w:rPr>
            </w:pPr>
            <w:r w:rsidRPr="001D2E86">
              <w:rPr>
                <w:rFonts w:ascii="Trebuchet MS" w:hAnsi="Trebuchet MS" w:cs="Arial"/>
                <w:sz w:val="18"/>
                <w:szCs w:val="18"/>
              </w:rPr>
              <w:t>(</w:t>
            </w:r>
            <w:r>
              <w:rPr>
                <w:rFonts w:ascii="Trebuchet MS" w:hAnsi="Trebuchet MS" w:cs="Arial"/>
                <w:sz w:val="18"/>
                <w:szCs w:val="18"/>
              </w:rPr>
              <w:t>Unit :</w:t>
            </w:r>
            <w:r w:rsidRPr="001D2E86">
              <w:rPr>
                <w:rFonts w:ascii="Trebuchet MS" w:hAnsi="Trebuchet MS" w:cs="Arial"/>
                <w:sz w:val="18"/>
                <w:szCs w:val="18"/>
              </w:rPr>
              <w:t xml:space="preserve"> Thousand</w:t>
            </w:r>
            <w:r w:rsidR="00E91192">
              <w:rPr>
                <w:rFonts w:ascii="Trebuchet MS" w:hAnsi="Trebuchet MS" w:cs="Arial"/>
                <w:sz w:val="18"/>
                <w:szCs w:val="18"/>
              </w:rPr>
              <w:t xml:space="preserve"> Ba</w:t>
            </w:r>
            <w:r w:rsidR="00837AAE">
              <w:rPr>
                <w:rFonts w:ascii="Trebuchet MS" w:hAnsi="Trebuchet MS" w:cs="Arial"/>
                <w:sz w:val="18"/>
                <w:szCs w:val="18"/>
              </w:rPr>
              <w:t>ht</w:t>
            </w:r>
            <w:r w:rsidRPr="001D2E86">
              <w:rPr>
                <w:rFonts w:ascii="Trebuchet MS" w:hAnsi="Trebuchet MS" w:cs="Arial"/>
                <w:sz w:val="18"/>
                <w:szCs w:val="18"/>
              </w:rPr>
              <w:t>)</w:t>
            </w:r>
          </w:p>
        </w:tc>
        <w:tc>
          <w:tcPr>
            <w:tcW w:w="1800" w:type="dxa"/>
          </w:tcPr>
          <w:p w14:paraId="3E2304D6" w14:textId="15F4FB5B" w:rsidR="006814C1" w:rsidRPr="001D2E86" w:rsidRDefault="00683B92" w:rsidP="00F24647">
            <w:pPr>
              <w:pBdr>
                <w:bottom w:val="single" w:sz="4" w:space="1" w:color="auto"/>
              </w:pBdr>
              <w:spacing w:line="380" w:lineRule="exact"/>
              <w:jc w:val="center"/>
              <w:rPr>
                <w:rFonts w:ascii="Trebuchet MS" w:hAnsi="Trebuchet MS" w:cs="Arial"/>
                <w:sz w:val="18"/>
                <w:szCs w:val="18"/>
              </w:rPr>
            </w:pPr>
            <w:r>
              <w:rPr>
                <w:rFonts w:ascii="Trebuchet MS" w:hAnsi="Trebuchet MS" w:cs="Arial"/>
                <w:sz w:val="18"/>
                <w:szCs w:val="18"/>
              </w:rPr>
              <w:t>31 December 2025</w:t>
            </w:r>
          </w:p>
        </w:tc>
        <w:tc>
          <w:tcPr>
            <w:tcW w:w="1800" w:type="dxa"/>
          </w:tcPr>
          <w:p w14:paraId="607D4A60" w14:textId="080C53A5" w:rsidR="006814C1" w:rsidRPr="001D2E86" w:rsidRDefault="00683B92" w:rsidP="00F24647">
            <w:pPr>
              <w:pBdr>
                <w:bottom w:val="single" w:sz="4" w:space="1" w:color="auto"/>
              </w:pBdr>
              <w:spacing w:line="380" w:lineRule="exact"/>
              <w:jc w:val="center"/>
              <w:rPr>
                <w:rFonts w:ascii="Trebuchet MS" w:hAnsi="Trebuchet MS" w:cs="Arial"/>
                <w:sz w:val="18"/>
                <w:szCs w:val="18"/>
              </w:rPr>
            </w:pPr>
            <w:r>
              <w:rPr>
                <w:rFonts w:ascii="Trebuchet MS" w:hAnsi="Trebuchet MS" w:cs="Arial"/>
                <w:sz w:val="18"/>
                <w:szCs w:val="18"/>
              </w:rPr>
              <w:t>31 December 2024</w:t>
            </w:r>
          </w:p>
        </w:tc>
      </w:tr>
      <w:tr w:rsidR="006814C1" w:rsidRPr="001D2E86" w14:paraId="6EB7307B" w14:textId="77777777" w:rsidTr="001C377C">
        <w:tc>
          <w:tcPr>
            <w:tcW w:w="5382" w:type="dxa"/>
            <w:vAlign w:val="bottom"/>
          </w:tcPr>
          <w:p w14:paraId="438090C8" w14:textId="4EBC1948" w:rsidR="006814C1" w:rsidRPr="001D2E86" w:rsidRDefault="006814C1" w:rsidP="00F24647">
            <w:pPr>
              <w:spacing w:line="380" w:lineRule="exact"/>
              <w:ind w:left="345" w:hanging="273"/>
              <w:rPr>
                <w:rFonts w:ascii="Trebuchet MS" w:hAnsi="Trebuchet MS" w:cs="Arial"/>
                <w:sz w:val="18"/>
                <w:szCs w:val="18"/>
                <w:cs/>
                <w:lang w:val="en-GB" w:eastAsia="en-GB"/>
              </w:rPr>
            </w:pPr>
          </w:p>
        </w:tc>
        <w:tc>
          <w:tcPr>
            <w:tcW w:w="1800" w:type="dxa"/>
            <w:vAlign w:val="bottom"/>
          </w:tcPr>
          <w:p w14:paraId="30B08193" w14:textId="77777777" w:rsidR="006814C1" w:rsidRPr="001D2E86" w:rsidRDefault="006814C1" w:rsidP="00F24647">
            <w:pPr>
              <w:tabs>
                <w:tab w:val="decimal" w:pos="1155"/>
              </w:tabs>
              <w:spacing w:line="380" w:lineRule="exact"/>
              <w:ind w:left="-105" w:right="-23" w:hanging="14"/>
              <w:jc w:val="right"/>
              <w:rPr>
                <w:rFonts w:ascii="Trebuchet MS" w:hAnsi="Trebuchet MS" w:cs="Arial"/>
                <w:sz w:val="18"/>
                <w:szCs w:val="18"/>
              </w:rPr>
            </w:pPr>
          </w:p>
        </w:tc>
        <w:tc>
          <w:tcPr>
            <w:tcW w:w="1800" w:type="dxa"/>
            <w:vAlign w:val="bottom"/>
          </w:tcPr>
          <w:p w14:paraId="6C114CAB" w14:textId="77777777" w:rsidR="006814C1" w:rsidRPr="001D2E86" w:rsidRDefault="006814C1" w:rsidP="00F24647">
            <w:pPr>
              <w:tabs>
                <w:tab w:val="decimal" w:pos="1155"/>
              </w:tabs>
              <w:spacing w:line="380" w:lineRule="exact"/>
              <w:ind w:left="-105" w:hanging="14"/>
              <w:jc w:val="right"/>
              <w:rPr>
                <w:rFonts w:ascii="Trebuchet MS" w:hAnsi="Trebuchet MS" w:cs="Arial"/>
                <w:sz w:val="18"/>
                <w:szCs w:val="18"/>
              </w:rPr>
            </w:pPr>
          </w:p>
        </w:tc>
      </w:tr>
      <w:tr w:rsidR="001D2E86" w:rsidRPr="001D2E86" w14:paraId="36F0D9CE" w14:textId="77777777" w:rsidTr="001C377C">
        <w:tc>
          <w:tcPr>
            <w:tcW w:w="5382" w:type="dxa"/>
            <w:vAlign w:val="bottom"/>
          </w:tcPr>
          <w:p w14:paraId="04C989D5" w14:textId="2122BF5E" w:rsidR="001D2E86" w:rsidRPr="001D2E86" w:rsidRDefault="001D2E86" w:rsidP="00F24647">
            <w:pPr>
              <w:spacing w:line="380" w:lineRule="exact"/>
              <w:ind w:left="345" w:hanging="273"/>
              <w:rPr>
                <w:rFonts w:ascii="Trebuchet MS" w:hAnsi="Trebuchet MS" w:cs="Arial"/>
                <w:b/>
                <w:bCs/>
                <w:sz w:val="18"/>
                <w:szCs w:val="18"/>
                <w:lang w:val="en-GB" w:eastAsia="en-GB"/>
              </w:rPr>
            </w:pPr>
            <w:r w:rsidRPr="001D2E86">
              <w:rPr>
                <w:rFonts w:ascii="Trebuchet MS" w:hAnsi="Trebuchet MS" w:cs="Arial"/>
                <w:b/>
                <w:bCs/>
                <w:sz w:val="18"/>
                <w:szCs w:val="18"/>
                <w:lang w:val="en-GB" w:eastAsia="en-GB"/>
              </w:rPr>
              <w:t>Assets measured or disclosed fair value</w:t>
            </w:r>
          </w:p>
        </w:tc>
        <w:tc>
          <w:tcPr>
            <w:tcW w:w="1800" w:type="dxa"/>
            <w:vAlign w:val="bottom"/>
          </w:tcPr>
          <w:p w14:paraId="5F356357" w14:textId="77777777" w:rsidR="001D2E86" w:rsidRPr="001D2E86" w:rsidRDefault="001D2E86" w:rsidP="00F24647">
            <w:pPr>
              <w:tabs>
                <w:tab w:val="decimal" w:pos="1155"/>
              </w:tabs>
              <w:spacing w:line="380" w:lineRule="exact"/>
              <w:ind w:left="-105" w:right="-23" w:hanging="14"/>
              <w:jc w:val="right"/>
              <w:rPr>
                <w:rFonts w:ascii="Trebuchet MS" w:hAnsi="Trebuchet MS" w:cs="Arial"/>
                <w:sz w:val="18"/>
                <w:szCs w:val="18"/>
              </w:rPr>
            </w:pPr>
          </w:p>
        </w:tc>
        <w:tc>
          <w:tcPr>
            <w:tcW w:w="1800" w:type="dxa"/>
            <w:vAlign w:val="bottom"/>
          </w:tcPr>
          <w:p w14:paraId="5313BAC4" w14:textId="77777777" w:rsidR="001D2E86" w:rsidRPr="001D2E86" w:rsidRDefault="001D2E86" w:rsidP="00F24647">
            <w:pPr>
              <w:tabs>
                <w:tab w:val="decimal" w:pos="1155"/>
              </w:tabs>
              <w:spacing w:line="380" w:lineRule="exact"/>
              <w:ind w:left="-105" w:hanging="14"/>
              <w:jc w:val="right"/>
              <w:rPr>
                <w:rFonts w:ascii="Trebuchet MS" w:hAnsi="Trebuchet MS" w:cs="Arial"/>
                <w:sz w:val="18"/>
                <w:szCs w:val="18"/>
              </w:rPr>
            </w:pPr>
          </w:p>
        </w:tc>
      </w:tr>
      <w:tr w:rsidR="001B5564" w:rsidRPr="001D2E86" w14:paraId="5E2A0403" w14:textId="77777777" w:rsidTr="001C377C">
        <w:tc>
          <w:tcPr>
            <w:tcW w:w="5382" w:type="dxa"/>
            <w:vAlign w:val="bottom"/>
          </w:tcPr>
          <w:p w14:paraId="008B8568" w14:textId="3237C0D7" w:rsidR="001B5564" w:rsidRPr="00553C47" w:rsidRDefault="00A93A81" w:rsidP="00A93A81">
            <w:pPr>
              <w:spacing w:line="380" w:lineRule="exact"/>
              <w:ind w:left="431" w:hanging="258"/>
              <w:rPr>
                <w:rFonts w:ascii="Trebuchet MS" w:hAnsi="Trebuchet MS" w:cstheme="minorBidi"/>
                <w:sz w:val="18"/>
                <w:szCs w:val="18"/>
                <w:lang w:eastAsia="en-GB"/>
              </w:rPr>
            </w:pPr>
            <w:r w:rsidRPr="00A93A81">
              <w:rPr>
                <w:rFonts w:ascii="Trebuchet MS" w:hAnsi="Trebuchet MS" w:cs="Arial"/>
                <w:sz w:val="18"/>
                <w:szCs w:val="18"/>
                <w:lang w:val="en-GB" w:eastAsia="en-GB"/>
              </w:rPr>
              <w:t>Investment properties</w:t>
            </w:r>
            <w:r w:rsidR="00553C47">
              <w:rPr>
                <w:rFonts w:ascii="Trebuchet MS" w:hAnsi="Trebuchet MS" w:cstheme="minorBidi" w:hint="cs"/>
                <w:sz w:val="18"/>
                <w:szCs w:val="18"/>
                <w:cs/>
                <w:lang w:val="en-GB" w:eastAsia="en-GB"/>
              </w:rPr>
              <w:t xml:space="preserve"> </w:t>
            </w:r>
            <w:r w:rsidR="00365B33">
              <w:rPr>
                <w:rFonts w:ascii="Trebuchet MS" w:hAnsi="Trebuchet MS" w:cstheme="minorBidi"/>
                <w:sz w:val="18"/>
                <w:szCs w:val="18"/>
                <w:lang w:eastAsia="en-GB"/>
              </w:rPr>
              <w:t>(l</w:t>
            </w:r>
            <w:r w:rsidR="00553C47">
              <w:rPr>
                <w:rFonts w:ascii="Trebuchet MS" w:hAnsi="Trebuchet MS" w:cstheme="minorBidi"/>
                <w:sz w:val="18"/>
                <w:szCs w:val="18"/>
                <w:lang w:eastAsia="en-GB"/>
              </w:rPr>
              <w:t>evel 3)</w:t>
            </w:r>
          </w:p>
        </w:tc>
        <w:tc>
          <w:tcPr>
            <w:tcW w:w="1800" w:type="dxa"/>
            <w:vAlign w:val="bottom"/>
          </w:tcPr>
          <w:p w14:paraId="03898E0C" w14:textId="2A324C88" w:rsidR="001B5564" w:rsidRPr="001D2E86" w:rsidRDefault="004F433F" w:rsidP="00F24647">
            <w:pPr>
              <w:tabs>
                <w:tab w:val="decimal" w:pos="1155"/>
              </w:tabs>
              <w:spacing w:line="380" w:lineRule="exact"/>
              <w:ind w:left="-105" w:right="-23" w:hanging="14"/>
              <w:jc w:val="right"/>
              <w:rPr>
                <w:rFonts w:ascii="Trebuchet MS" w:hAnsi="Trebuchet MS" w:cs="Arial"/>
                <w:sz w:val="18"/>
                <w:szCs w:val="18"/>
              </w:rPr>
            </w:pPr>
            <w:r>
              <w:rPr>
                <w:rFonts w:ascii="Trebuchet MS" w:hAnsi="Trebuchet MS" w:cs="Arial"/>
                <w:sz w:val="18"/>
                <w:szCs w:val="18"/>
              </w:rPr>
              <w:t>53</w:t>
            </w:r>
            <w:r w:rsidR="0007599E">
              <w:rPr>
                <w:rFonts w:ascii="Trebuchet MS" w:hAnsi="Trebuchet MS" w:cs="Arial"/>
                <w:sz w:val="18"/>
                <w:szCs w:val="18"/>
              </w:rPr>
              <w:t>8,920</w:t>
            </w:r>
          </w:p>
        </w:tc>
        <w:tc>
          <w:tcPr>
            <w:tcW w:w="1800" w:type="dxa"/>
            <w:vAlign w:val="bottom"/>
          </w:tcPr>
          <w:p w14:paraId="4F1B1CBB" w14:textId="4B9870AE" w:rsidR="001B5564" w:rsidRPr="001D2E86" w:rsidRDefault="004F433F" w:rsidP="00F24647">
            <w:pPr>
              <w:tabs>
                <w:tab w:val="decimal" w:pos="1155"/>
              </w:tabs>
              <w:spacing w:line="380" w:lineRule="exact"/>
              <w:ind w:left="-105" w:hanging="14"/>
              <w:jc w:val="right"/>
              <w:rPr>
                <w:rFonts w:ascii="Trebuchet MS" w:hAnsi="Trebuchet MS" w:cs="Arial"/>
                <w:sz w:val="18"/>
                <w:szCs w:val="18"/>
              </w:rPr>
            </w:pPr>
            <w:r>
              <w:rPr>
                <w:rFonts w:ascii="Trebuchet MS" w:hAnsi="Trebuchet MS" w:cs="Arial"/>
                <w:sz w:val="18"/>
                <w:szCs w:val="18"/>
              </w:rPr>
              <w:t>551</w:t>
            </w:r>
            <w:r w:rsidR="0007599E">
              <w:rPr>
                <w:rFonts w:ascii="Trebuchet MS" w:hAnsi="Trebuchet MS" w:cs="Arial"/>
                <w:sz w:val="18"/>
                <w:szCs w:val="18"/>
              </w:rPr>
              <w:t>,068</w:t>
            </w:r>
          </w:p>
        </w:tc>
      </w:tr>
      <w:tr w:rsidR="001D2E86" w:rsidRPr="001D2E86" w14:paraId="3012DE39" w14:textId="77777777" w:rsidTr="001C377C">
        <w:tc>
          <w:tcPr>
            <w:tcW w:w="5382" w:type="dxa"/>
            <w:vAlign w:val="bottom"/>
          </w:tcPr>
          <w:p w14:paraId="04CBE256" w14:textId="77777777" w:rsidR="001D2E86" w:rsidRPr="001D2E86" w:rsidRDefault="001D2E86" w:rsidP="00223966">
            <w:pPr>
              <w:spacing w:line="380" w:lineRule="exact"/>
              <w:ind w:left="431" w:hanging="258"/>
              <w:rPr>
                <w:rFonts w:ascii="Trebuchet MS" w:hAnsi="Trebuchet MS" w:cs="Arial"/>
                <w:b/>
                <w:bCs/>
                <w:sz w:val="18"/>
                <w:szCs w:val="18"/>
                <w:lang w:val="en-GB" w:eastAsia="en-GB"/>
              </w:rPr>
            </w:pPr>
            <w:r w:rsidRPr="001D2E86">
              <w:rPr>
                <w:rFonts w:ascii="Trebuchet MS" w:hAnsi="Trebuchet MS" w:cs="Arial"/>
                <w:sz w:val="18"/>
                <w:szCs w:val="18"/>
                <w:lang w:val="en-GB" w:eastAsia="en-GB"/>
              </w:rPr>
              <w:t>Derivatives</w:t>
            </w:r>
          </w:p>
        </w:tc>
        <w:tc>
          <w:tcPr>
            <w:tcW w:w="1800" w:type="dxa"/>
            <w:vAlign w:val="bottom"/>
          </w:tcPr>
          <w:p w14:paraId="287B0AF2" w14:textId="77777777" w:rsidR="001D2E86" w:rsidRPr="001D2E86" w:rsidRDefault="001D2E86" w:rsidP="00F24647">
            <w:pPr>
              <w:tabs>
                <w:tab w:val="decimal" w:pos="798"/>
              </w:tabs>
              <w:spacing w:line="380" w:lineRule="exact"/>
              <w:ind w:left="-105" w:hanging="14"/>
              <w:jc w:val="right"/>
              <w:rPr>
                <w:rFonts w:ascii="Trebuchet MS" w:hAnsi="Trebuchet MS" w:cs="Arial"/>
                <w:sz w:val="18"/>
                <w:szCs w:val="18"/>
              </w:rPr>
            </w:pPr>
          </w:p>
        </w:tc>
        <w:tc>
          <w:tcPr>
            <w:tcW w:w="1800" w:type="dxa"/>
            <w:vAlign w:val="bottom"/>
          </w:tcPr>
          <w:p w14:paraId="5B859E32" w14:textId="77777777" w:rsidR="001D2E86" w:rsidRPr="001D2E86" w:rsidRDefault="001D2E86" w:rsidP="00F24647">
            <w:pPr>
              <w:tabs>
                <w:tab w:val="decimal" w:pos="798"/>
              </w:tabs>
              <w:spacing w:line="380" w:lineRule="exact"/>
              <w:ind w:left="-105" w:hanging="14"/>
              <w:jc w:val="right"/>
              <w:rPr>
                <w:rFonts w:ascii="Trebuchet MS" w:hAnsi="Trebuchet MS" w:cs="Arial"/>
                <w:sz w:val="18"/>
                <w:szCs w:val="18"/>
              </w:rPr>
            </w:pPr>
          </w:p>
        </w:tc>
      </w:tr>
      <w:tr w:rsidR="001D2E86" w:rsidRPr="001D2E86" w14:paraId="3D0A709A" w14:textId="77777777" w:rsidTr="001C377C">
        <w:tc>
          <w:tcPr>
            <w:tcW w:w="5382" w:type="dxa"/>
            <w:vAlign w:val="bottom"/>
          </w:tcPr>
          <w:p w14:paraId="588927D4" w14:textId="77777777" w:rsidR="001D2E86" w:rsidRPr="001D2E86" w:rsidRDefault="001D2E86" w:rsidP="00223966">
            <w:pPr>
              <w:spacing w:line="380" w:lineRule="exact"/>
              <w:ind w:left="525" w:hanging="258"/>
              <w:rPr>
                <w:rFonts w:ascii="Trebuchet MS" w:hAnsi="Trebuchet MS" w:cs="Arial"/>
                <w:sz w:val="18"/>
                <w:szCs w:val="18"/>
                <w:lang w:val="en-GB" w:eastAsia="en-GB"/>
              </w:rPr>
            </w:pPr>
            <w:r w:rsidRPr="001D2E86">
              <w:rPr>
                <w:rFonts w:ascii="Trebuchet MS" w:hAnsi="Trebuchet MS" w:cs="Arial"/>
                <w:sz w:val="18"/>
                <w:szCs w:val="18"/>
                <w:lang w:val="en-GB" w:eastAsia="en-GB"/>
              </w:rPr>
              <w:t>Foreign exchange forward contracts</w:t>
            </w:r>
          </w:p>
        </w:tc>
        <w:tc>
          <w:tcPr>
            <w:tcW w:w="1800" w:type="dxa"/>
            <w:vAlign w:val="bottom"/>
          </w:tcPr>
          <w:p w14:paraId="3B12766F" w14:textId="7EDEF2C5" w:rsidR="2425480C" w:rsidRPr="00683B92" w:rsidRDefault="2425480C" w:rsidP="00C52934">
            <w:pPr>
              <w:tabs>
                <w:tab w:val="decimal" w:pos="1426"/>
              </w:tabs>
              <w:spacing w:line="340" w:lineRule="exact"/>
              <w:jc w:val="both"/>
              <w:rPr>
                <w:rFonts w:ascii="Trebuchet MS" w:eastAsia="Trebuchet MS" w:hAnsi="Trebuchet MS" w:cs="Arial"/>
                <w:color w:val="000000" w:themeColor="text1"/>
                <w:sz w:val="16"/>
                <w:szCs w:val="16"/>
                <w:lang w:val="en-GB"/>
              </w:rPr>
            </w:pPr>
            <w:r w:rsidRPr="00683B92">
              <w:rPr>
                <w:rFonts w:ascii="Trebuchet MS" w:eastAsia="Trebuchet MS" w:hAnsi="Trebuchet MS" w:cs="Arial"/>
                <w:color w:val="000000" w:themeColor="text1"/>
                <w:sz w:val="16"/>
                <w:szCs w:val="16"/>
                <w:lang w:val="en-GB"/>
              </w:rPr>
              <w:t>-</w:t>
            </w:r>
          </w:p>
        </w:tc>
        <w:tc>
          <w:tcPr>
            <w:tcW w:w="1800" w:type="dxa"/>
            <w:vAlign w:val="bottom"/>
          </w:tcPr>
          <w:p w14:paraId="3F65BCD8" w14:textId="6C246272" w:rsidR="001D2E86" w:rsidRPr="001D2E86" w:rsidRDefault="00683B92" w:rsidP="00683B92">
            <w:pPr>
              <w:tabs>
                <w:tab w:val="decimal" w:pos="798"/>
              </w:tabs>
              <w:spacing w:line="380" w:lineRule="exact"/>
              <w:ind w:left="-105" w:hanging="14"/>
              <w:jc w:val="right"/>
              <w:rPr>
                <w:rFonts w:ascii="Trebuchet MS" w:hAnsi="Trebuchet MS" w:cs="Arial"/>
                <w:sz w:val="18"/>
                <w:szCs w:val="18"/>
              </w:rPr>
            </w:pPr>
            <w:r>
              <w:rPr>
                <w:rFonts w:ascii="Trebuchet MS" w:hAnsi="Trebuchet MS" w:cs="Arial"/>
                <w:sz w:val="18"/>
                <w:szCs w:val="18"/>
              </w:rPr>
              <w:t>17,572</w:t>
            </w:r>
          </w:p>
        </w:tc>
      </w:tr>
      <w:tr w:rsidR="00EF5020" w:rsidRPr="001D2E86" w14:paraId="14B4D98B" w14:textId="77777777" w:rsidTr="001C377C">
        <w:tc>
          <w:tcPr>
            <w:tcW w:w="5382" w:type="dxa"/>
            <w:vAlign w:val="bottom"/>
          </w:tcPr>
          <w:p w14:paraId="73E9BE6F" w14:textId="77777777" w:rsidR="00EF5020" w:rsidRPr="001D2E86" w:rsidRDefault="00EF5020" w:rsidP="00223966">
            <w:pPr>
              <w:spacing w:line="380" w:lineRule="exact"/>
              <w:ind w:left="525" w:hanging="258"/>
              <w:rPr>
                <w:rFonts w:ascii="Trebuchet MS" w:hAnsi="Trebuchet MS" w:cs="Arial"/>
                <w:sz w:val="18"/>
                <w:szCs w:val="18"/>
                <w:lang w:val="en-GB" w:eastAsia="en-GB"/>
              </w:rPr>
            </w:pPr>
          </w:p>
        </w:tc>
        <w:tc>
          <w:tcPr>
            <w:tcW w:w="1800" w:type="dxa"/>
            <w:vAlign w:val="bottom"/>
          </w:tcPr>
          <w:p w14:paraId="693B8D40" w14:textId="77777777" w:rsidR="00EF5020" w:rsidRPr="00683B92" w:rsidRDefault="00EF5020" w:rsidP="00C52934">
            <w:pPr>
              <w:tabs>
                <w:tab w:val="decimal" w:pos="1426"/>
              </w:tabs>
              <w:spacing w:line="340" w:lineRule="exact"/>
              <w:jc w:val="both"/>
              <w:rPr>
                <w:rFonts w:ascii="Trebuchet MS" w:eastAsia="Trebuchet MS" w:hAnsi="Trebuchet MS" w:cs="Arial"/>
                <w:color w:val="000000" w:themeColor="text1"/>
                <w:sz w:val="16"/>
                <w:szCs w:val="16"/>
                <w:lang w:val="en-GB"/>
              </w:rPr>
            </w:pPr>
          </w:p>
        </w:tc>
        <w:tc>
          <w:tcPr>
            <w:tcW w:w="1800" w:type="dxa"/>
            <w:vAlign w:val="bottom"/>
          </w:tcPr>
          <w:p w14:paraId="2CA6C3DE" w14:textId="77777777" w:rsidR="00EF5020" w:rsidRDefault="00EF5020" w:rsidP="00683B92">
            <w:pPr>
              <w:tabs>
                <w:tab w:val="decimal" w:pos="798"/>
              </w:tabs>
              <w:spacing w:line="380" w:lineRule="exact"/>
              <w:ind w:left="-105" w:hanging="14"/>
              <w:jc w:val="right"/>
              <w:rPr>
                <w:rFonts w:ascii="Trebuchet MS" w:hAnsi="Trebuchet MS" w:cs="Arial"/>
                <w:sz w:val="18"/>
                <w:szCs w:val="18"/>
              </w:rPr>
            </w:pPr>
          </w:p>
        </w:tc>
      </w:tr>
      <w:tr w:rsidR="001D2E86" w:rsidRPr="001D2E86" w14:paraId="5A5A253A" w14:textId="77777777" w:rsidTr="001C377C">
        <w:tc>
          <w:tcPr>
            <w:tcW w:w="5382" w:type="dxa"/>
            <w:vAlign w:val="bottom"/>
          </w:tcPr>
          <w:p w14:paraId="548E9E62" w14:textId="77777777" w:rsidR="001D2E86" w:rsidRPr="001D2E86" w:rsidRDefault="001D2E86" w:rsidP="00223966">
            <w:pPr>
              <w:spacing w:line="380" w:lineRule="exact"/>
              <w:ind w:left="345" w:hanging="258"/>
              <w:rPr>
                <w:rFonts w:ascii="Trebuchet MS" w:hAnsi="Trebuchet MS" w:cs="Arial"/>
                <w:b/>
                <w:bCs/>
                <w:sz w:val="18"/>
                <w:szCs w:val="18"/>
                <w:lang w:val="en-GB" w:eastAsia="en-GB"/>
              </w:rPr>
            </w:pPr>
            <w:r w:rsidRPr="001D2E86">
              <w:rPr>
                <w:rFonts w:ascii="Trebuchet MS" w:hAnsi="Trebuchet MS" w:cs="Arial"/>
                <w:b/>
                <w:bCs/>
                <w:sz w:val="18"/>
                <w:szCs w:val="18"/>
                <w:lang w:val="en-GB" w:eastAsia="en-GB"/>
              </w:rPr>
              <w:t>Liabilities measured or disclosed fair value</w:t>
            </w:r>
          </w:p>
        </w:tc>
        <w:tc>
          <w:tcPr>
            <w:tcW w:w="1800" w:type="dxa"/>
            <w:vAlign w:val="bottom"/>
          </w:tcPr>
          <w:p w14:paraId="4789CEE2" w14:textId="5141AD80" w:rsidR="2425480C" w:rsidRPr="00683B92" w:rsidRDefault="2425480C" w:rsidP="00683B92">
            <w:pPr>
              <w:tabs>
                <w:tab w:val="decimal" w:pos="1335"/>
              </w:tabs>
              <w:spacing w:line="340" w:lineRule="exact"/>
              <w:jc w:val="both"/>
              <w:rPr>
                <w:rFonts w:ascii="Trebuchet MS" w:eastAsia="Trebuchet MS" w:hAnsi="Trebuchet MS" w:cs="Arial"/>
                <w:color w:val="000000" w:themeColor="text1"/>
                <w:sz w:val="16"/>
                <w:szCs w:val="16"/>
                <w:lang w:val="en-GB"/>
              </w:rPr>
            </w:pPr>
          </w:p>
        </w:tc>
        <w:tc>
          <w:tcPr>
            <w:tcW w:w="1800" w:type="dxa"/>
            <w:vAlign w:val="bottom"/>
          </w:tcPr>
          <w:p w14:paraId="34E8999E" w14:textId="77777777" w:rsidR="001D2E86" w:rsidRPr="001D2E86" w:rsidRDefault="001D2E86" w:rsidP="00F24647">
            <w:pPr>
              <w:tabs>
                <w:tab w:val="decimal" w:pos="798"/>
              </w:tabs>
              <w:spacing w:line="380" w:lineRule="exact"/>
              <w:ind w:left="-105" w:hanging="14"/>
              <w:jc w:val="right"/>
              <w:rPr>
                <w:rFonts w:ascii="Trebuchet MS" w:hAnsi="Trebuchet MS" w:cs="Arial"/>
                <w:sz w:val="18"/>
                <w:szCs w:val="18"/>
              </w:rPr>
            </w:pPr>
          </w:p>
        </w:tc>
      </w:tr>
      <w:tr w:rsidR="001D2E86" w:rsidRPr="001D2E86" w14:paraId="2EFC6CBD" w14:textId="77777777" w:rsidTr="001C377C">
        <w:tc>
          <w:tcPr>
            <w:tcW w:w="5382" w:type="dxa"/>
            <w:vAlign w:val="bottom"/>
          </w:tcPr>
          <w:p w14:paraId="4F531250" w14:textId="77777777" w:rsidR="001D2E86" w:rsidRPr="001D2E86" w:rsidRDefault="001D2E86" w:rsidP="00223966">
            <w:pPr>
              <w:spacing w:line="380" w:lineRule="exact"/>
              <w:ind w:left="431" w:hanging="258"/>
              <w:rPr>
                <w:rFonts w:ascii="Trebuchet MS" w:hAnsi="Trebuchet MS" w:cs="Arial"/>
                <w:sz w:val="18"/>
                <w:szCs w:val="18"/>
                <w:cs/>
                <w:lang w:val="en-GB" w:eastAsia="en-GB"/>
              </w:rPr>
            </w:pPr>
            <w:r w:rsidRPr="001D2E86">
              <w:rPr>
                <w:rFonts w:ascii="Trebuchet MS" w:hAnsi="Trebuchet MS" w:cs="Arial"/>
                <w:sz w:val="18"/>
                <w:szCs w:val="18"/>
                <w:lang w:val="en-GB" w:eastAsia="en-GB"/>
              </w:rPr>
              <w:t xml:space="preserve">Derivatives </w:t>
            </w:r>
          </w:p>
        </w:tc>
        <w:tc>
          <w:tcPr>
            <w:tcW w:w="1800" w:type="dxa"/>
            <w:vAlign w:val="bottom"/>
          </w:tcPr>
          <w:p w14:paraId="1F4A2E6B" w14:textId="1A1C37F3" w:rsidR="2425480C" w:rsidRPr="00683B92" w:rsidRDefault="2425480C" w:rsidP="00683B92">
            <w:pPr>
              <w:tabs>
                <w:tab w:val="decimal" w:pos="1335"/>
              </w:tabs>
              <w:spacing w:line="340" w:lineRule="exact"/>
              <w:jc w:val="both"/>
              <w:rPr>
                <w:rFonts w:ascii="Trebuchet MS" w:eastAsia="Trebuchet MS" w:hAnsi="Trebuchet MS" w:cs="Arial"/>
                <w:color w:val="000000" w:themeColor="text1"/>
                <w:sz w:val="16"/>
                <w:szCs w:val="16"/>
                <w:lang w:val="en-GB"/>
              </w:rPr>
            </w:pPr>
          </w:p>
        </w:tc>
        <w:tc>
          <w:tcPr>
            <w:tcW w:w="1800" w:type="dxa"/>
            <w:vAlign w:val="bottom"/>
          </w:tcPr>
          <w:p w14:paraId="4DEA4240" w14:textId="77777777" w:rsidR="001D2E86" w:rsidRPr="001D2E86" w:rsidRDefault="001D2E86" w:rsidP="00F24647">
            <w:pPr>
              <w:tabs>
                <w:tab w:val="decimal" w:pos="798"/>
              </w:tabs>
              <w:spacing w:line="380" w:lineRule="exact"/>
              <w:ind w:left="-105" w:hanging="14"/>
              <w:jc w:val="right"/>
              <w:rPr>
                <w:rFonts w:ascii="Trebuchet MS" w:hAnsi="Trebuchet MS" w:cs="Arial"/>
                <w:sz w:val="18"/>
                <w:szCs w:val="18"/>
              </w:rPr>
            </w:pPr>
          </w:p>
        </w:tc>
      </w:tr>
      <w:tr w:rsidR="001D2E86" w:rsidRPr="001D2E86" w14:paraId="6437B0E3" w14:textId="77777777" w:rsidTr="001C377C">
        <w:tc>
          <w:tcPr>
            <w:tcW w:w="5382" w:type="dxa"/>
            <w:vAlign w:val="bottom"/>
          </w:tcPr>
          <w:p w14:paraId="24E4602F" w14:textId="77777777" w:rsidR="001D2E86" w:rsidRPr="001D2E86" w:rsidRDefault="001D2E86" w:rsidP="00DF6528">
            <w:pPr>
              <w:spacing w:line="380" w:lineRule="exact"/>
              <w:ind w:left="597" w:hanging="180"/>
              <w:rPr>
                <w:rFonts w:ascii="Trebuchet MS" w:hAnsi="Trebuchet MS" w:cs="Arial"/>
                <w:sz w:val="18"/>
                <w:szCs w:val="18"/>
                <w:cs/>
                <w:lang w:val="en-GB" w:eastAsia="en-GB"/>
              </w:rPr>
            </w:pPr>
            <w:r w:rsidRPr="001D2E86">
              <w:rPr>
                <w:rFonts w:ascii="Trebuchet MS" w:hAnsi="Trebuchet MS" w:cs="Arial"/>
                <w:sz w:val="18"/>
                <w:szCs w:val="18"/>
                <w:lang w:val="en-GB" w:eastAsia="en-GB"/>
              </w:rPr>
              <w:t>Interest rate swap agreements</w:t>
            </w:r>
          </w:p>
        </w:tc>
        <w:tc>
          <w:tcPr>
            <w:tcW w:w="1800" w:type="dxa"/>
            <w:vAlign w:val="bottom"/>
          </w:tcPr>
          <w:p w14:paraId="45ECAA0F" w14:textId="158E2B33" w:rsidR="2425480C" w:rsidRPr="00683B92" w:rsidRDefault="2425480C" w:rsidP="00C52934">
            <w:pPr>
              <w:tabs>
                <w:tab w:val="decimal" w:pos="1426"/>
              </w:tabs>
              <w:spacing w:line="340" w:lineRule="exact"/>
              <w:jc w:val="both"/>
              <w:rPr>
                <w:rFonts w:ascii="Trebuchet MS" w:eastAsia="Trebuchet MS" w:hAnsi="Trebuchet MS" w:cs="Arial"/>
                <w:color w:val="000000" w:themeColor="text1"/>
                <w:sz w:val="16"/>
                <w:szCs w:val="16"/>
                <w:lang w:val="en-GB"/>
              </w:rPr>
            </w:pPr>
            <w:r w:rsidRPr="00683B92">
              <w:rPr>
                <w:rFonts w:ascii="Trebuchet MS" w:eastAsia="Trebuchet MS" w:hAnsi="Trebuchet MS" w:cs="Arial"/>
                <w:color w:val="000000" w:themeColor="text1"/>
                <w:sz w:val="16"/>
                <w:szCs w:val="16"/>
                <w:lang w:val="en-GB"/>
              </w:rPr>
              <w:t>-</w:t>
            </w:r>
          </w:p>
        </w:tc>
        <w:tc>
          <w:tcPr>
            <w:tcW w:w="1800" w:type="dxa"/>
            <w:vAlign w:val="bottom"/>
          </w:tcPr>
          <w:p w14:paraId="151BBD3E" w14:textId="30463EF6" w:rsidR="001D2E86" w:rsidRPr="001D2E86" w:rsidRDefault="001D2E86" w:rsidP="00F24647">
            <w:pPr>
              <w:tabs>
                <w:tab w:val="decimal" w:pos="798"/>
              </w:tabs>
              <w:spacing w:line="380" w:lineRule="exact"/>
              <w:ind w:left="-105" w:hanging="14"/>
              <w:jc w:val="right"/>
              <w:rPr>
                <w:rFonts w:ascii="Trebuchet MS" w:hAnsi="Trebuchet MS" w:cs="Arial"/>
                <w:sz w:val="18"/>
                <w:szCs w:val="18"/>
              </w:rPr>
            </w:pPr>
            <w:r w:rsidRPr="001D2E86">
              <w:rPr>
                <w:rFonts w:ascii="Trebuchet MS" w:hAnsi="Trebuchet MS" w:cs="Arial"/>
                <w:sz w:val="18"/>
                <w:szCs w:val="18"/>
              </w:rPr>
              <w:t>10</w:t>
            </w:r>
          </w:p>
        </w:tc>
      </w:tr>
      <w:tr w:rsidR="009141E2" w:rsidRPr="001D2E86" w14:paraId="66A56BA2" w14:textId="77777777" w:rsidTr="001C377C">
        <w:tc>
          <w:tcPr>
            <w:tcW w:w="5382" w:type="dxa"/>
            <w:vAlign w:val="bottom"/>
          </w:tcPr>
          <w:p w14:paraId="4789EB9A" w14:textId="77777777" w:rsidR="009141E2" w:rsidRPr="001D2E86" w:rsidRDefault="009141E2" w:rsidP="00DF6528">
            <w:pPr>
              <w:spacing w:line="380" w:lineRule="exact"/>
              <w:ind w:left="597" w:hanging="180"/>
              <w:rPr>
                <w:rFonts w:ascii="Trebuchet MS" w:hAnsi="Trebuchet MS" w:cs="Arial"/>
                <w:sz w:val="18"/>
                <w:szCs w:val="18"/>
                <w:cs/>
                <w:lang w:val="en-GB" w:eastAsia="en-GB"/>
              </w:rPr>
            </w:pPr>
            <w:r w:rsidRPr="001D2E86">
              <w:rPr>
                <w:rFonts w:ascii="Trebuchet MS" w:hAnsi="Trebuchet MS" w:cs="Arial"/>
                <w:sz w:val="18"/>
                <w:szCs w:val="18"/>
                <w:lang w:val="en-GB" w:eastAsia="en-GB"/>
              </w:rPr>
              <w:t>Foreign exchange forward contracts</w:t>
            </w:r>
          </w:p>
        </w:tc>
        <w:tc>
          <w:tcPr>
            <w:tcW w:w="1800" w:type="dxa"/>
            <w:vAlign w:val="bottom"/>
          </w:tcPr>
          <w:p w14:paraId="13B73958" w14:textId="7BC8A7C0" w:rsidR="009141E2" w:rsidRPr="0018428B" w:rsidRDefault="00682F47" w:rsidP="006A2DC8">
            <w:pPr>
              <w:spacing w:line="380" w:lineRule="exact"/>
              <w:jc w:val="right"/>
              <w:rPr>
                <w:rFonts w:ascii="Trebuchet MS" w:eastAsia="Trebuchet MS" w:hAnsi="Trebuchet MS" w:cs="Trebuchet MS"/>
                <w:sz w:val="18"/>
                <w:szCs w:val="18"/>
              </w:rPr>
            </w:pPr>
            <w:r>
              <w:rPr>
                <w:rFonts w:ascii="Trebuchet MS" w:eastAsia="Trebuchet MS" w:hAnsi="Trebuchet MS" w:cs="Trebuchet MS"/>
                <w:sz w:val="18"/>
                <w:szCs w:val="18"/>
              </w:rPr>
              <w:t>93,400</w:t>
            </w:r>
          </w:p>
        </w:tc>
        <w:tc>
          <w:tcPr>
            <w:tcW w:w="1800" w:type="dxa"/>
            <w:vAlign w:val="bottom"/>
          </w:tcPr>
          <w:p w14:paraId="5A400FA7" w14:textId="5FA009EE" w:rsidR="009141E2" w:rsidRPr="00683B92" w:rsidRDefault="009141E2" w:rsidP="00C52934">
            <w:pPr>
              <w:tabs>
                <w:tab w:val="decimal" w:pos="1419"/>
              </w:tabs>
              <w:spacing w:line="340" w:lineRule="exact"/>
              <w:jc w:val="both"/>
              <w:rPr>
                <w:rFonts w:ascii="Trebuchet MS" w:hAnsi="Trebuchet MS" w:cs="Arial"/>
                <w:color w:val="000000" w:themeColor="text1"/>
                <w:sz w:val="16"/>
                <w:szCs w:val="16"/>
                <w:lang w:val="en-GB"/>
              </w:rPr>
            </w:pPr>
            <w:r w:rsidRPr="00683B92">
              <w:rPr>
                <w:rFonts w:ascii="Trebuchet MS" w:hAnsi="Trebuchet MS" w:cs="Arial"/>
                <w:color w:val="000000" w:themeColor="text1"/>
                <w:sz w:val="16"/>
                <w:szCs w:val="16"/>
                <w:lang w:val="en-GB"/>
              </w:rPr>
              <w:t>-</w:t>
            </w:r>
          </w:p>
        </w:tc>
      </w:tr>
      <w:tr w:rsidR="001D2E86" w:rsidRPr="001D2E86" w14:paraId="53C1D1E1" w14:textId="77777777" w:rsidTr="001C377C">
        <w:tc>
          <w:tcPr>
            <w:tcW w:w="5382" w:type="dxa"/>
            <w:vAlign w:val="bottom"/>
          </w:tcPr>
          <w:p w14:paraId="731F0A41" w14:textId="77777777" w:rsidR="001D2E86" w:rsidRPr="001D2E86" w:rsidRDefault="001D2E86" w:rsidP="005959FD">
            <w:pPr>
              <w:spacing w:line="380" w:lineRule="exact"/>
              <w:ind w:left="780" w:hanging="630"/>
              <w:rPr>
                <w:rFonts w:ascii="Trebuchet MS" w:hAnsi="Trebuchet MS" w:cs="Arial"/>
                <w:b/>
                <w:bCs/>
                <w:sz w:val="18"/>
                <w:szCs w:val="18"/>
              </w:rPr>
            </w:pPr>
            <w:r w:rsidRPr="001D2E86">
              <w:rPr>
                <w:rFonts w:ascii="Trebuchet MS" w:hAnsi="Trebuchet MS" w:cs="Arial"/>
                <w:sz w:val="18"/>
                <w:szCs w:val="18"/>
                <w:lang w:val="en-GB" w:eastAsia="en-GB"/>
              </w:rPr>
              <w:t>Long-term borrowings from financial institutions</w:t>
            </w:r>
          </w:p>
        </w:tc>
        <w:tc>
          <w:tcPr>
            <w:tcW w:w="1800" w:type="dxa"/>
            <w:vAlign w:val="bottom"/>
          </w:tcPr>
          <w:p w14:paraId="625BDEAE" w14:textId="6BA43E22" w:rsidR="2425480C" w:rsidRPr="0018428B" w:rsidRDefault="2425480C" w:rsidP="006A2DC8">
            <w:pPr>
              <w:spacing w:line="380" w:lineRule="exact"/>
              <w:jc w:val="right"/>
              <w:rPr>
                <w:rFonts w:ascii="Trebuchet MS" w:eastAsia="Trebuchet MS" w:hAnsi="Trebuchet MS" w:cs="Trebuchet MS"/>
                <w:sz w:val="18"/>
                <w:szCs w:val="18"/>
              </w:rPr>
            </w:pPr>
            <w:r w:rsidRPr="0018428B">
              <w:rPr>
                <w:rFonts w:ascii="Trebuchet MS" w:eastAsia="Trebuchet MS" w:hAnsi="Trebuchet MS" w:cs="Trebuchet MS"/>
                <w:sz w:val="18"/>
                <w:szCs w:val="18"/>
              </w:rPr>
              <w:t>1,552,432</w:t>
            </w:r>
          </w:p>
        </w:tc>
        <w:tc>
          <w:tcPr>
            <w:tcW w:w="1800" w:type="dxa"/>
            <w:vAlign w:val="bottom"/>
          </w:tcPr>
          <w:p w14:paraId="11004E20" w14:textId="40989847" w:rsidR="001D2E86" w:rsidRPr="001D2E86" w:rsidRDefault="001D2E86" w:rsidP="00F24647">
            <w:pPr>
              <w:tabs>
                <w:tab w:val="decimal" w:pos="798"/>
              </w:tabs>
              <w:spacing w:line="380" w:lineRule="exact"/>
              <w:ind w:left="-105" w:hanging="14"/>
              <w:jc w:val="right"/>
              <w:rPr>
                <w:rFonts w:ascii="Trebuchet MS" w:hAnsi="Trebuchet MS" w:cs="Arial"/>
                <w:sz w:val="18"/>
                <w:szCs w:val="18"/>
              </w:rPr>
            </w:pPr>
            <w:r w:rsidRPr="001D2E86">
              <w:rPr>
                <w:rFonts w:ascii="Trebuchet MS" w:hAnsi="Trebuchet MS" w:cs="Arial"/>
                <w:sz w:val="18"/>
                <w:szCs w:val="18"/>
              </w:rPr>
              <w:t>2,526,44</w:t>
            </w:r>
            <w:r w:rsidR="000F6104">
              <w:rPr>
                <w:rFonts w:ascii="Trebuchet MS" w:hAnsi="Trebuchet MS" w:cs="Arial"/>
                <w:sz w:val="18"/>
                <w:szCs w:val="18"/>
              </w:rPr>
              <w:t>3</w:t>
            </w:r>
          </w:p>
        </w:tc>
      </w:tr>
      <w:tr w:rsidR="001D2E86" w:rsidRPr="001D2E86" w14:paraId="18EBB126" w14:textId="77777777" w:rsidTr="001C377C">
        <w:tc>
          <w:tcPr>
            <w:tcW w:w="5382" w:type="dxa"/>
            <w:vAlign w:val="bottom"/>
          </w:tcPr>
          <w:p w14:paraId="4D9D7DAD" w14:textId="77777777" w:rsidR="001D2E86" w:rsidRPr="001D2E86" w:rsidRDefault="001D2E86" w:rsidP="005959FD">
            <w:pPr>
              <w:spacing w:line="380" w:lineRule="exact"/>
              <w:ind w:left="597" w:hanging="447"/>
              <w:rPr>
                <w:rFonts w:ascii="Trebuchet MS" w:hAnsi="Trebuchet MS" w:cs="Arial"/>
                <w:sz w:val="18"/>
                <w:szCs w:val="18"/>
                <w:lang w:val="en-GB" w:eastAsia="en-GB"/>
              </w:rPr>
            </w:pPr>
            <w:r w:rsidRPr="001D2E86">
              <w:rPr>
                <w:rFonts w:ascii="Trebuchet MS" w:hAnsi="Trebuchet MS" w:cs="Arial"/>
                <w:sz w:val="18"/>
                <w:szCs w:val="18"/>
                <w:lang w:val="en-GB" w:eastAsia="en-GB"/>
              </w:rPr>
              <w:t>Long-term debentures</w:t>
            </w:r>
          </w:p>
        </w:tc>
        <w:tc>
          <w:tcPr>
            <w:tcW w:w="1800" w:type="dxa"/>
            <w:vAlign w:val="bottom"/>
          </w:tcPr>
          <w:p w14:paraId="58422535" w14:textId="335FE5BD" w:rsidR="2425480C" w:rsidRPr="0018428B" w:rsidRDefault="2425480C" w:rsidP="006A2DC8">
            <w:pPr>
              <w:spacing w:line="380" w:lineRule="exact"/>
              <w:jc w:val="right"/>
              <w:rPr>
                <w:rFonts w:ascii="Trebuchet MS" w:eastAsia="Trebuchet MS" w:hAnsi="Trebuchet MS" w:cs="Trebuchet MS"/>
                <w:sz w:val="18"/>
                <w:szCs w:val="18"/>
              </w:rPr>
            </w:pPr>
            <w:r w:rsidRPr="0018428B">
              <w:rPr>
                <w:rFonts w:ascii="Trebuchet MS" w:eastAsia="Trebuchet MS" w:hAnsi="Trebuchet MS" w:cs="Trebuchet MS"/>
                <w:sz w:val="18"/>
                <w:szCs w:val="18"/>
              </w:rPr>
              <w:t>8,959,497</w:t>
            </w:r>
          </w:p>
        </w:tc>
        <w:tc>
          <w:tcPr>
            <w:tcW w:w="1800" w:type="dxa"/>
            <w:vAlign w:val="bottom"/>
          </w:tcPr>
          <w:p w14:paraId="08CC191A" w14:textId="6A82E8C6" w:rsidR="001D2E86" w:rsidRPr="001D2E86" w:rsidRDefault="001D2E86" w:rsidP="00F24647">
            <w:pPr>
              <w:tabs>
                <w:tab w:val="decimal" w:pos="798"/>
              </w:tabs>
              <w:spacing w:line="380" w:lineRule="exact"/>
              <w:ind w:left="-105" w:hanging="14"/>
              <w:jc w:val="right"/>
              <w:rPr>
                <w:rFonts w:ascii="Trebuchet MS" w:hAnsi="Trebuchet MS" w:cs="Arial"/>
                <w:sz w:val="18"/>
                <w:szCs w:val="18"/>
              </w:rPr>
            </w:pPr>
            <w:r w:rsidRPr="001D2E86">
              <w:rPr>
                <w:rFonts w:ascii="Trebuchet MS" w:hAnsi="Trebuchet MS" w:cs="Arial"/>
                <w:sz w:val="18"/>
                <w:szCs w:val="18"/>
              </w:rPr>
              <w:t>5,770,812</w:t>
            </w:r>
          </w:p>
        </w:tc>
      </w:tr>
    </w:tbl>
    <w:p w14:paraId="4EAE46DF" w14:textId="77777777" w:rsidR="00B151EE" w:rsidRDefault="00B151EE" w:rsidP="00BF1F71">
      <w:pPr>
        <w:spacing w:line="360" w:lineRule="auto"/>
        <w:ind w:left="360"/>
        <w:contextualSpacing/>
        <w:jc w:val="thaiDistribute"/>
        <w:rPr>
          <w:rFonts w:ascii="Trebuchet MS" w:hAnsi="Trebuchet MS" w:cstheme="minorBidi"/>
          <w:spacing w:val="-4"/>
          <w:sz w:val="18"/>
          <w:szCs w:val="18"/>
        </w:rPr>
      </w:pPr>
    </w:p>
    <w:p w14:paraId="121E742E" w14:textId="332730EF" w:rsidR="00517280" w:rsidRDefault="009F483C" w:rsidP="009F483C">
      <w:pPr>
        <w:spacing w:line="360" w:lineRule="auto"/>
        <w:ind w:left="360"/>
        <w:contextualSpacing/>
        <w:jc w:val="thaiDistribute"/>
        <w:rPr>
          <w:rFonts w:ascii="Trebuchet MS" w:hAnsi="Trebuchet MS" w:cstheme="minorBidi"/>
          <w:spacing w:val="-4"/>
          <w:sz w:val="18"/>
          <w:szCs w:val="18"/>
        </w:rPr>
      </w:pPr>
      <w:r w:rsidRPr="009F483C">
        <w:rPr>
          <w:rFonts w:ascii="Trebuchet MS" w:hAnsi="Trebuchet MS" w:cstheme="minorBidi"/>
          <w:spacing w:val="-4"/>
          <w:sz w:val="18"/>
          <w:szCs w:val="18"/>
        </w:rPr>
        <w:t>During the years 202</w:t>
      </w:r>
      <w:r w:rsidR="001D2E86">
        <w:rPr>
          <w:rFonts w:ascii="Trebuchet MS" w:hAnsi="Trebuchet MS" w:cstheme="minorBidi"/>
          <w:spacing w:val="-4"/>
          <w:sz w:val="18"/>
          <w:szCs w:val="18"/>
        </w:rPr>
        <w:t>5</w:t>
      </w:r>
      <w:r w:rsidRPr="009F483C">
        <w:rPr>
          <w:rFonts w:ascii="Trebuchet MS" w:hAnsi="Trebuchet MS" w:cstheme="minorBidi"/>
          <w:spacing w:val="-4"/>
          <w:sz w:val="18"/>
          <w:szCs w:val="18"/>
        </w:rPr>
        <w:t xml:space="preserve"> and 202</w:t>
      </w:r>
      <w:r w:rsidR="001D2E86">
        <w:rPr>
          <w:rFonts w:ascii="Trebuchet MS" w:hAnsi="Trebuchet MS" w:cstheme="minorBidi"/>
          <w:spacing w:val="-4"/>
          <w:sz w:val="18"/>
          <w:szCs w:val="18"/>
        </w:rPr>
        <w:t>4</w:t>
      </w:r>
      <w:r w:rsidRPr="009F483C">
        <w:rPr>
          <w:rFonts w:ascii="Trebuchet MS" w:hAnsi="Trebuchet MS" w:cstheme="minorBidi"/>
          <w:spacing w:val="-4"/>
          <w:sz w:val="18"/>
          <w:szCs w:val="18"/>
        </w:rPr>
        <w:t>, there were no changes in the methods and the assumptions used to estimate the fair value of financial instruments and there were no transfers within the fair value hierarchy.</w:t>
      </w:r>
    </w:p>
    <w:p w14:paraId="3A9D8818" w14:textId="77777777" w:rsidR="001A763C" w:rsidRDefault="001A763C" w:rsidP="000E289E">
      <w:pPr>
        <w:numPr>
          <w:ilvl w:val="0"/>
          <w:numId w:val="25"/>
        </w:numPr>
        <w:spacing w:line="360" w:lineRule="auto"/>
        <w:contextualSpacing/>
        <w:jc w:val="thaiDistribute"/>
        <w:rPr>
          <w:rFonts w:ascii="Trebuchet MS" w:hAnsi="Trebuchet MS" w:cstheme="minorBidi"/>
          <w:spacing w:val="-4"/>
          <w:sz w:val="18"/>
          <w:szCs w:val="18"/>
        </w:rPr>
      </w:pPr>
      <w:r>
        <w:rPr>
          <w:rFonts w:ascii="Trebuchet MS" w:hAnsi="Trebuchet MS" w:cstheme="minorBidi"/>
          <w:spacing w:val="-4"/>
          <w:sz w:val="18"/>
          <w:szCs w:val="18"/>
        </w:rPr>
        <w:br w:type="page"/>
      </w:r>
    </w:p>
    <w:p w14:paraId="5693961B" w14:textId="35A94A8B" w:rsidR="00517280" w:rsidRPr="006458EC" w:rsidRDefault="00EA2F57"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FINANCIAL INSTRUMENTS</w:t>
      </w:r>
    </w:p>
    <w:p w14:paraId="09F23AFB" w14:textId="77777777" w:rsidR="0030598B" w:rsidRPr="00EA2F57" w:rsidRDefault="0030598B" w:rsidP="0075574E">
      <w:pPr>
        <w:spacing w:line="360" w:lineRule="auto"/>
        <w:ind w:left="360"/>
        <w:contextualSpacing/>
        <w:jc w:val="thaiDistribute"/>
        <w:rPr>
          <w:rFonts w:ascii="Trebuchet MS" w:hAnsi="Trebuchet MS" w:cstheme="minorBidi"/>
          <w:b/>
          <w:bCs/>
          <w:spacing w:val="-4"/>
          <w:sz w:val="18"/>
          <w:szCs w:val="18"/>
        </w:rPr>
      </w:pPr>
    </w:p>
    <w:p w14:paraId="4D8F15D6" w14:textId="493B29AF" w:rsidR="00517280" w:rsidRPr="00ED09A6" w:rsidRDefault="00FC7EA4" w:rsidP="000E289E">
      <w:pPr>
        <w:pStyle w:val="ListParagraph"/>
        <w:numPr>
          <w:ilvl w:val="1"/>
          <w:numId w:val="28"/>
        </w:numPr>
        <w:spacing w:line="360" w:lineRule="auto"/>
        <w:ind w:left="907" w:hanging="540"/>
        <w:jc w:val="thaiDistribute"/>
        <w:rPr>
          <w:rFonts w:ascii="Trebuchet MS" w:hAnsi="Trebuchet MS" w:cstheme="minorBidi"/>
          <w:b/>
          <w:bCs/>
          <w:spacing w:val="-4"/>
          <w:sz w:val="18"/>
          <w:szCs w:val="18"/>
        </w:rPr>
      </w:pPr>
      <w:r w:rsidRPr="00FC7EA4">
        <w:rPr>
          <w:rFonts w:ascii="Trebuchet MS" w:hAnsi="Trebuchet MS" w:cstheme="minorBidi"/>
          <w:b/>
          <w:bCs/>
          <w:spacing w:val="-4"/>
          <w:sz w:val="18"/>
          <w:szCs w:val="18"/>
        </w:rPr>
        <w:t>Derivatives and hedge accounting</w:t>
      </w:r>
    </w:p>
    <w:p w14:paraId="1A95BECF" w14:textId="77777777" w:rsidR="0030598B" w:rsidRDefault="0030598B" w:rsidP="0075574E">
      <w:pPr>
        <w:pStyle w:val="ListParagraph"/>
        <w:spacing w:after="0" w:line="360" w:lineRule="auto"/>
        <w:ind w:left="907"/>
        <w:jc w:val="thaiDistribute"/>
        <w:rPr>
          <w:rFonts w:ascii="Trebuchet MS" w:hAnsi="Trebuchet MS" w:cs="Cordia New"/>
          <w:spacing w:val="-4"/>
          <w:sz w:val="18"/>
          <w:szCs w:val="18"/>
        </w:rPr>
      </w:pPr>
    </w:p>
    <w:p w14:paraId="657176A0" w14:textId="222D2567" w:rsidR="00ED09A6" w:rsidRDefault="00ED09A6" w:rsidP="0075574E">
      <w:pPr>
        <w:pStyle w:val="ListParagraph"/>
        <w:spacing w:after="0" w:line="360" w:lineRule="auto"/>
        <w:ind w:left="907"/>
        <w:jc w:val="thaiDistribute"/>
        <w:rPr>
          <w:rFonts w:ascii="Trebuchet MS" w:hAnsi="Trebuchet MS" w:cs="Cordia New"/>
          <w:spacing w:val="-4"/>
          <w:sz w:val="18"/>
          <w:szCs w:val="18"/>
        </w:rPr>
      </w:pPr>
      <w:r w:rsidRPr="00ED09A6">
        <w:rPr>
          <w:rFonts w:ascii="Trebuchet MS" w:hAnsi="Trebuchet MS" w:cs="Cordia New"/>
          <w:spacing w:val="-4"/>
          <w:sz w:val="18"/>
          <w:szCs w:val="18"/>
        </w:rPr>
        <w:t>The subsidiary is holding the following derivatives as at 31 December 202</w:t>
      </w:r>
      <w:r w:rsidR="0075574E">
        <w:rPr>
          <w:rFonts w:ascii="Trebuchet MS" w:hAnsi="Trebuchet MS" w:cs="Cordia New"/>
          <w:spacing w:val="-4"/>
          <w:sz w:val="18"/>
          <w:szCs w:val="18"/>
        </w:rPr>
        <w:t>5</w:t>
      </w:r>
      <w:r w:rsidRPr="00ED09A6">
        <w:rPr>
          <w:rFonts w:ascii="Trebuchet MS" w:hAnsi="Trebuchet MS" w:cs="Cordia New"/>
          <w:spacing w:val="-4"/>
          <w:sz w:val="18"/>
          <w:szCs w:val="18"/>
        </w:rPr>
        <w:t xml:space="preserve"> and 202</w:t>
      </w:r>
      <w:r w:rsidR="0075574E">
        <w:rPr>
          <w:rFonts w:ascii="Trebuchet MS" w:hAnsi="Trebuchet MS" w:cs="Cordia New"/>
          <w:spacing w:val="-4"/>
          <w:sz w:val="18"/>
          <w:szCs w:val="18"/>
        </w:rPr>
        <w:t>4</w:t>
      </w:r>
      <w:r w:rsidRPr="00ED09A6">
        <w:rPr>
          <w:rFonts w:ascii="Trebuchet MS" w:hAnsi="Trebuchet MS" w:cs="Cordia New"/>
          <w:spacing w:val="-4"/>
          <w:sz w:val="18"/>
          <w:szCs w:val="18"/>
        </w:rPr>
        <w:t>:</w:t>
      </w:r>
    </w:p>
    <w:p w14:paraId="05075E05" w14:textId="5315C9C3" w:rsidR="009B4672" w:rsidRDefault="009B4672" w:rsidP="00F24647">
      <w:pPr>
        <w:spacing w:line="360" w:lineRule="auto"/>
        <w:ind w:left="900"/>
        <w:rPr>
          <w:rFonts w:ascii="Trebuchet MS" w:hAnsi="Trebuchet MS" w:cstheme="minorBidi"/>
          <w:spacing w:val="-4"/>
          <w:sz w:val="18"/>
          <w:szCs w:val="18"/>
          <w:highlight w:val="yellow"/>
        </w:rPr>
      </w:pPr>
    </w:p>
    <w:tbl>
      <w:tblPr>
        <w:tblW w:w="8640" w:type="dxa"/>
        <w:tblInd w:w="810" w:type="dxa"/>
        <w:tblLayout w:type="fixed"/>
        <w:tblLook w:val="04A0" w:firstRow="1" w:lastRow="0" w:firstColumn="1" w:lastColumn="0" w:noHBand="0" w:noVBand="1"/>
      </w:tblPr>
      <w:tblGrid>
        <w:gridCol w:w="5580"/>
        <w:gridCol w:w="1530"/>
        <w:gridCol w:w="1530"/>
      </w:tblGrid>
      <w:tr w:rsidR="0075574E" w:rsidRPr="0075574E" w14:paraId="2E076CC7" w14:textId="77777777" w:rsidTr="0075574E">
        <w:trPr>
          <w:tblHeader/>
        </w:trPr>
        <w:tc>
          <w:tcPr>
            <w:tcW w:w="5580" w:type="dxa"/>
          </w:tcPr>
          <w:p w14:paraId="6CF98594" w14:textId="35CABF96" w:rsidR="0075574E" w:rsidRPr="0075574E" w:rsidRDefault="0075574E" w:rsidP="00F24647">
            <w:pPr>
              <w:tabs>
                <w:tab w:val="left" w:pos="492"/>
              </w:tabs>
              <w:spacing w:line="380" w:lineRule="exact"/>
              <w:ind w:right="-45"/>
              <w:jc w:val="thaiDistribute"/>
              <w:rPr>
                <w:rFonts w:ascii="Trebuchet MS" w:hAnsi="Trebuchet MS" w:cs="Arial"/>
                <w:b/>
                <w:bCs/>
                <w:kern w:val="28"/>
                <w:sz w:val="18"/>
                <w:szCs w:val="18"/>
              </w:rPr>
            </w:pPr>
            <w:r w:rsidRPr="0075574E">
              <w:rPr>
                <w:rFonts w:ascii="Trebuchet MS" w:hAnsi="Trebuchet MS" w:cs="Arial"/>
                <w:sz w:val="18"/>
                <w:szCs w:val="18"/>
              </w:rPr>
              <w:t>(</w:t>
            </w:r>
            <w:r w:rsidR="00576538">
              <w:rPr>
                <w:rFonts w:ascii="Trebuchet MS" w:hAnsi="Trebuchet MS" w:cs="Arial"/>
                <w:sz w:val="18"/>
                <w:szCs w:val="18"/>
              </w:rPr>
              <w:t>Unit :</w:t>
            </w:r>
            <w:r w:rsidRPr="0075574E">
              <w:rPr>
                <w:rFonts w:ascii="Trebuchet MS" w:hAnsi="Trebuchet MS" w:cs="Arial"/>
                <w:sz w:val="18"/>
                <w:szCs w:val="18"/>
              </w:rPr>
              <w:t xml:space="preserve"> Million Baht)</w:t>
            </w:r>
          </w:p>
        </w:tc>
        <w:tc>
          <w:tcPr>
            <w:tcW w:w="3060" w:type="dxa"/>
            <w:gridSpan w:val="2"/>
          </w:tcPr>
          <w:p w14:paraId="3B866618" w14:textId="61B23687" w:rsidR="0075574E" w:rsidRPr="0075574E" w:rsidRDefault="0075574E" w:rsidP="00F24647">
            <w:pPr>
              <w:pBdr>
                <w:bottom w:val="single" w:sz="4" w:space="1" w:color="auto"/>
              </w:pBdr>
              <w:spacing w:line="380" w:lineRule="exact"/>
              <w:ind w:right="-18"/>
              <w:jc w:val="center"/>
              <w:rPr>
                <w:rFonts w:ascii="Trebuchet MS" w:hAnsi="Trebuchet MS" w:cs="Arial"/>
                <w:sz w:val="18"/>
                <w:szCs w:val="18"/>
              </w:rPr>
            </w:pPr>
            <w:r w:rsidRPr="0075574E">
              <w:rPr>
                <w:rFonts w:ascii="Trebuchet MS" w:hAnsi="Trebuchet MS" w:cs="Arial"/>
                <w:sz w:val="18"/>
                <w:szCs w:val="18"/>
              </w:rPr>
              <w:t>Consolidated financial statements</w:t>
            </w:r>
          </w:p>
        </w:tc>
      </w:tr>
      <w:tr w:rsidR="0075574E" w:rsidRPr="0075574E" w14:paraId="24B292E7" w14:textId="77777777" w:rsidTr="0075574E">
        <w:trPr>
          <w:tblHeader/>
        </w:trPr>
        <w:tc>
          <w:tcPr>
            <w:tcW w:w="5580" w:type="dxa"/>
            <w:vAlign w:val="bottom"/>
          </w:tcPr>
          <w:p w14:paraId="6DE4E1C3" w14:textId="77777777" w:rsidR="0075574E" w:rsidRPr="0075574E" w:rsidRDefault="0075574E" w:rsidP="00F24647">
            <w:pPr>
              <w:tabs>
                <w:tab w:val="left" w:pos="492"/>
              </w:tabs>
              <w:spacing w:line="380" w:lineRule="exact"/>
              <w:ind w:right="-45"/>
              <w:jc w:val="thaiDistribute"/>
              <w:rPr>
                <w:rFonts w:ascii="Trebuchet MS" w:hAnsi="Trebuchet MS" w:cs="Arial"/>
                <w:b/>
                <w:bCs/>
                <w:kern w:val="28"/>
                <w:sz w:val="18"/>
                <w:szCs w:val="18"/>
              </w:rPr>
            </w:pPr>
          </w:p>
        </w:tc>
        <w:tc>
          <w:tcPr>
            <w:tcW w:w="1530" w:type="dxa"/>
          </w:tcPr>
          <w:p w14:paraId="00B5DD05" w14:textId="3492B889" w:rsidR="0075574E" w:rsidRPr="0075574E" w:rsidRDefault="0075574E" w:rsidP="00F24647">
            <w:pPr>
              <w:pBdr>
                <w:bottom w:val="single" w:sz="4" w:space="1" w:color="auto"/>
              </w:pBdr>
              <w:spacing w:line="380" w:lineRule="exact"/>
              <w:ind w:right="-18"/>
              <w:jc w:val="center"/>
              <w:rPr>
                <w:rFonts w:ascii="Trebuchet MS" w:hAnsi="Trebuchet MS" w:cs="Arial"/>
                <w:sz w:val="18"/>
                <w:szCs w:val="18"/>
              </w:rPr>
            </w:pPr>
            <w:r>
              <w:rPr>
                <w:rFonts w:ascii="Trebuchet MS" w:hAnsi="Trebuchet MS" w:cs="Arial"/>
                <w:sz w:val="18"/>
                <w:szCs w:val="18"/>
              </w:rPr>
              <w:t>2025</w:t>
            </w:r>
          </w:p>
        </w:tc>
        <w:tc>
          <w:tcPr>
            <w:tcW w:w="1530" w:type="dxa"/>
          </w:tcPr>
          <w:p w14:paraId="5BECC0F0" w14:textId="3EA71528" w:rsidR="0075574E" w:rsidRPr="0075574E" w:rsidRDefault="0075574E" w:rsidP="00F24647">
            <w:pPr>
              <w:pBdr>
                <w:bottom w:val="single" w:sz="4" w:space="1" w:color="auto"/>
              </w:pBdr>
              <w:spacing w:line="380" w:lineRule="exact"/>
              <w:ind w:right="-18"/>
              <w:jc w:val="center"/>
              <w:rPr>
                <w:rFonts w:ascii="Trebuchet MS" w:hAnsi="Trebuchet MS" w:cs="Arial"/>
                <w:sz w:val="18"/>
                <w:szCs w:val="18"/>
              </w:rPr>
            </w:pPr>
            <w:r w:rsidRPr="0075574E">
              <w:rPr>
                <w:rFonts w:ascii="Trebuchet MS" w:hAnsi="Trebuchet MS" w:cs="Arial"/>
                <w:sz w:val="18"/>
                <w:szCs w:val="18"/>
              </w:rPr>
              <w:t>2024</w:t>
            </w:r>
          </w:p>
        </w:tc>
      </w:tr>
      <w:tr w:rsidR="0075574E" w:rsidRPr="0075574E" w14:paraId="592A5D88" w14:textId="77777777" w:rsidTr="0075574E">
        <w:tc>
          <w:tcPr>
            <w:tcW w:w="5580" w:type="dxa"/>
            <w:vAlign w:val="bottom"/>
          </w:tcPr>
          <w:p w14:paraId="71BA7371" w14:textId="77777777" w:rsidR="0075574E" w:rsidRPr="0075574E" w:rsidRDefault="0075574E" w:rsidP="00F24647">
            <w:pPr>
              <w:tabs>
                <w:tab w:val="left" w:pos="492"/>
              </w:tabs>
              <w:spacing w:line="380" w:lineRule="exact"/>
              <w:ind w:right="-45"/>
              <w:jc w:val="thaiDistribute"/>
              <w:rPr>
                <w:rFonts w:ascii="Trebuchet MS" w:hAnsi="Trebuchet MS" w:cs="Arial"/>
                <w:sz w:val="18"/>
                <w:szCs w:val="18"/>
              </w:rPr>
            </w:pPr>
            <w:r w:rsidRPr="0075574E">
              <w:rPr>
                <w:rFonts w:ascii="Trebuchet MS" w:hAnsi="Trebuchet MS" w:cs="Arial"/>
                <w:b/>
                <w:bCs/>
                <w:kern w:val="28"/>
                <w:sz w:val="18"/>
                <w:szCs w:val="18"/>
              </w:rPr>
              <w:t>Derivative assets</w:t>
            </w:r>
          </w:p>
        </w:tc>
        <w:tc>
          <w:tcPr>
            <w:tcW w:w="1530" w:type="dxa"/>
          </w:tcPr>
          <w:p w14:paraId="18EBB9DA" w14:textId="77777777" w:rsidR="0075574E" w:rsidRPr="0075574E" w:rsidRDefault="0075574E" w:rsidP="00F24647">
            <w:pPr>
              <w:tabs>
                <w:tab w:val="decimal" w:pos="1245"/>
              </w:tabs>
              <w:spacing w:line="380" w:lineRule="exact"/>
              <w:ind w:right="-18"/>
              <w:rPr>
                <w:rFonts w:ascii="Trebuchet MS" w:hAnsi="Trebuchet MS" w:cs="Arial"/>
                <w:sz w:val="18"/>
                <w:szCs w:val="18"/>
              </w:rPr>
            </w:pPr>
          </w:p>
        </w:tc>
        <w:tc>
          <w:tcPr>
            <w:tcW w:w="1530" w:type="dxa"/>
          </w:tcPr>
          <w:p w14:paraId="2645A728" w14:textId="77777777" w:rsidR="0075574E" w:rsidRPr="0075574E" w:rsidRDefault="0075574E" w:rsidP="00F24647">
            <w:pPr>
              <w:tabs>
                <w:tab w:val="decimal" w:pos="1245"/>
              </w:tabs>
              <w:spacing w:line="380" w:lineRule="exact"/>
              <w:ind w:right="-18"/>
              <w:rPr>
                <w:rFonts w:ascii="Trebuchet MS" w:hAnsi="Trebuchet MS" w:cs="Arial"/>
                <w:sz w:val="18"/>
                <w:szCs w:val="18"/>
              </w:rPr>
            </w:pPr>
          </w:p>
        </w:tc>
      </w:tr>
      <w:tr w:rsidR="0075574E" w:rsidRPr="0075574E" w14:paraId="76FBEEE9" w14:textId="77777777" w:rsidTr="0075574E">
        <w:trPr>
          <w:trHeight w:val="342"/>
        </w:trPr>
        <w:tc>
          <w:tcPr>
            <w:tcW w:w="5580" w:type="dxa"/>
            <w:vAlign w:val="bottom"/>
          </w:tcPr>
          <w:p w14:paraId="4953067E" w14:textId="77777777" w:rsidR="0075574E" w:rsidRPr="0075574E" w:rsidRDefault="0075574E" w:rsidP="00F24647">
            <w:pPr>
              <w:tabs>
                <w:tab w:val="left" w:pos="492"/>
              </w:tabs>
              <w:spacing w:line="380" w:lineRule="exact"/>
              <w:ind w:right="-45"/>
              <w:jc w:val="thaiDistribute"/>
              <w:rPr>
                <w:rFonts w:ascii="Trebuchet MS" w:hAnsi="Trebuchet MS" w:cs="Arial"/>
                <w:b/>
                <w:bCs/>
                <w:kern w:val="28"/>
                <w:sz w:val="18"/>
                <w:szCs w:val="18"/>
              </w:rPr>
            </w:pPr>
            <w:r w:rsidRPr="0075574E">
              <w:rPr>
                <w:rFonts w:ascii="Trebuchet MS" w:hAnsi="Trebuchet MS" w:cs="Arial"/>
                <w:kern w:val="28"/>
                <w:sz w:val="18"/>
                <w:szCs w:val="18"/>
              </w:rPr>
              <w:t>Derivatives asset not designated as hedging</w:t>
            </w:r>
            <w:r w:rsidRPr="0075574E">
              <w:rPr>
                <w:rFonts w:ascii="Trebuchet MS" w:hAnsi="Trebuchet MS" w:cs="Arial"/>
                <w:kern w:val="28"/>
                <w:sz w:val="18"/>
                <w:szCs w:val="18"/>
                <w:cs/>
              </w:rPr>
              <w:t xml:space="preserve"> </w:t>
            </w:r>
            <w:r w:rsidRPr="0075574E">
              <w:rPr>
                <w:rFonts w:ascii="Trebuchet MS" w:hAnsi="Trebuchet MS" w:cs="Arial"/>
                <w:kern w:val="28"/>
                <w:sz w:val="18"/>
                <w:szCs w:val="18"/>
              </w:rPr>
              <w:t>instruments</w:t>
            </w:r>
          </w:p>
        </w:tc>
        <w:tc>
          <w:tcPr>
            <w:tcW w:w="1530" w:type="dxa"/>
          </w:tcPr>
          <w:p w14:paraId="112CF2AF" w14:textId="77777777" w:rsidR="0075574E" w:rsidRPr="0075574E" w:rsidRDefault="0075574E" w:rsidP="00F24647">
            <w:pPr>
              <w:tabs>
                <w:tab w:val="decimal" w:pos="1245"/>
              </w:tabs>
              <w:spacing w:line="380" w:lineRule="exact"/>
              <w:ind w:right="-18"/>
              <w:rPr>
                <w:rFonts w:ascii="Trebuchet MS" w:hAnsi="Trebuchet MS" w:cs="Arial"/>
                <w:sz w:val="18"/>
                <w:szCs w:val="18"/>
              </w:rPr>
            </w:pPr>
          </w:p>
        </w:tc>
        <w:tc>
          <w:tcPr>
            <w:tcW w:w="1530" w:type="dxa"/>
          </w:tcPr>
          <w:p w14:paraId="0466CE10" w14:textId="77777777" w:rsidR="0075574E" w:rsidRPr="0075574E" w:rsidRDefault="0075574E" w:rsidP="00F24647">
            <w:pPr>
              <w:tabs>
                <w:tab w:val="decimal" w:pos="1245"/>
              </w:tabs>
              <w:spacing w:line="380" w:lineRule="exact"/>
              <w:ind w:right="-18"/>
              <w:rPr>
                <w:rFonts w:ascii="Trebuchet MS" w:hAnsi="Trebuchet MS" w:cs="Arial"/>
                <w:sz w:val="18"/>
                <w:szCs w:val="18"/>
              </w:rPr>
            </w:pPr>
          </w:p>
        </w:tc>
      </w:tr>
      <w:tr w:rsidR="0075574E" w:rsidRPr="0075574E" w14:paraId="6CABA528" w14:textId="77777777" w:rsidTr="0075574E">
        <w:tc>
          <w:tcPr>
            <w:tcW w:w="5580" w:type="dxa"/>
            <w:vAlign w:val="bottom"/>
          </w:tcPr>
          <w:p w14:paraId="3A095C34" w14:textId="77777777" w:rsidR="0075574E" w:rsidRPr="0075574E" w:rsidRDefault="0075574E" w:rsidP="00F24647">
            <w:pPr>
              <w:tabs>
                <w:tab w:val="left" w:pos="162"/>
              </w:tabs>
              <w:spacing w:line="380" w:lineRule="exact"/>
              <w:ind w:left="162" w:right="-45"/>
              <w:jc w:val="thaiDistribute"/>
              <w:rPr>
                <w:rFonts w:ascii="Trebuchet MS" w:hAnsi="Trebuchet MS" w:cs="Arial"/>
                <w:b/>
                <w:bCs/>
                <w:kern w:val="28"/>
                <w:sz w:val="18"/>
                <w:szCs w:val="18"/>
              </w:rPr>
            </w:pPr>
            <w:r w:rsidRPr="0075574E">
              <w:rPr>
                <w:rFonts w:ascii="Trebuchet MS" w:hAnsi="Trebuchet MS" w:cs="Arial"/>
                <w:kern w:val="28"/>
                <w:sz w:val="18"/>
                <w:szCs w:val="18"/>
              </w:rPr>
              <w:t>Foreign exchange forward contracts</w:t>
            </w:r>
          </w:p>
        </w:tc>
        <w:tc>
          <w:tcPr>
            <w:tcW w:w="1530" w:type="dxa"/>
          </w:tcPr>
          <w:p w14:paraId="1422FE9A" w14:textId="2AAAC7DC" w:rsidR="0075574E" w:rsidRPr="0075574E" w:rsidRDefault="007513BC" w:rsidP="0097550B">
            <w:pPr>
              <w:pBdr>
                <w:bottom w:val="single" w:sz="4" w:space="1" w:color="auto"/>
              </w:pBdr>
              <w:tabs>
                <w:tab w:val="decimal" w:pos="1061"/>
              </w:tabs>
              <w:spacing w:line="380" w:lineRule="exact"/>
              <w:ind w:right="-18"/>
              <w:rPr>
                <w:rFonts w:ascii="Trebuchet MS" w:hAnsi="Trebuchet MS" w:cs="Arial"/>
                <w:sz w:val="18"/>
                <w:szCs w:val="18"/>
              </w:rPr>
            </w:pPr>
            <w:r>
              <w:rPr>
                <w:rFonts w:ascii="Trebuchet MS" w:hAnsi="Trebuchet MS" w:cs="Arial"/>
                <w:sz w:val="18"/>
                <w:szCs w:val="18"/>
              </w:rPr>
              <w:t>-</w:t>
            </w:r>
          </w:p>
        </w:tc>
        <w:tc>
          <w:tcPr>
            <w:tcW w:w="1530" w:type="dxa"/>
          </w:tcPr>
          <w:p w14:paraId="1D8E06E8" w14:textId="2AE3685D" w:rsidR="0075574E" w:rsidRPr="0075574E" w:rsidRDefault="0075574E" w:rsidP="00F24647">
            <w:pPr>
              <w:pBdr>
                <w:bottom w:val="single" w:sz="4" w:space="1" w:color="auto"/>
              </w:pBdr>
              <w:tabs>
                <w:tab w:val="decimal" w:pos="1245"/>
              </w:tabs>
              <w:spacing w:line="380" w:lineRule="exact"/>
              <w:ind w:right="-18"/>
              <w:rPr>
                <w:rFonts w:ascii="Trebuchet MS" w:hAnsi="Trebuchet MS" w:cs="Arial"/>
                <w:sz w:val="18"/>
                <w:szCs w:val="18"/>
              </w:rPr>
            </w:pPr>
            <w:r w:rsidRPr="0075574E">
              <w:rPr>
                <w:rFonts w:ascii="Trebuchet MS" w:hAnsi="Trebuchet MS" w:cs="Arial"/>
                <w:sz w:val="18"/>
                <w:szCs w:val="18"/>
              </w:rPr>
              <w:t>18</w:t>
            </w:r>
          </w:p>
        </w:tc>
      </w:tr>
      <w:tr w:rsidR="0075574E" w:rsidRPr="0075574E" w14:paraId="58EDC8E9" w14:textId="77777777" w:rsidTr="0075574E">
        <w:tc>
          <w:tcPr>
            <w:tcW w:w="5580" w:type="dxa"/>
            <w:vAlign w:val="bottom"/>
          </w:tcPr>
          <w:p w14:paraId="0FEBD630" w14:textId="77777777" w:rsidR="0075574E" w:rsidRPr="0075574E" w:rsidRDefault="0075574E" w:rsidP="00F24647">
            <w:pPr>
              <w:tabs>
                <w:tab w:val="left" w:pos="492"/>
              </w:tabs>
              <w:spacing w:line="380" w:lineRule="exact"/>
              <w:ind w:right="-45"/>
              <w:jc w:val="thaiDistribute"/>
              <w:rPr>
                <w:rFonts w:ascii="Trebuchet MS" w:hAnsi="Trebuchet MS" w:cs="Arial"/>
                <w:kern w:val="28"/>
                <w:sz w:val="18"/>
                <w:szCs w:val="18"/>
              </w:rPr>
            </w:pPr>
            <w:r w:rsidRPr="0075574E">
              <w:rPr>
                <w:rFonts w:ascii="Trebuchet MS" w:hAnsi="Trebuchet MS" w:cs="Arial"/>
                <w:kern w:val="28"/>
                <w:sz w:val="18"/>
                <w:szCs w:val="18"/>
              </w:rPr>
              <w:t>Total derivative assets</w:t>
            </w:r>
          </w:p>
        </w:tc>
        <w:tc>
          <w:tcPr>
            <w:tcW w:w="1530" w:type="dxa"/>
          </w:tcPr>
          <w:p w14:paraId="65849D37" w14:textId="1DE5DFE6" w:rsidR="0075574E" w:rsidRPr="0075574E" w:rsidRDefault="007513BC" w:rsidP="0097550B">
            <w:pPr>
              <w:pBdr>
                <w:bottom w:val="single" w:sz="12" w:space="1" w:color="auto"/>
              </w:pBdr>
              <w:tabs>
                <w:tab w:val="decimal" w:pos="1061"/>
              </w:tabs>
              <w:spacing w:line="380" w:lineRule="exact"/>
              <w:ind w:right="-18"/>
              <w:rPr>
                <w:rFonts w:ascii="Trebuchet MS" w:hAnsi="Trebuchet MS" w:cs="Arial"/>
                <w:sz w:val="18"/>
                <w:szCs w:val="18"/>
              </w:rPr>
            </w:pPr>
            <w:r>
              <w:rPr>
                <w:rFonts w:ascii="Trebuchet MS" w:hAnsi="Trebuchet MS" w:cs="Arial"/>
                <w:sz w:val="18"/>
                <w:szCs w:val="18"/>
              </w:rPr>
              <w:t>-</w:t>
            </w:r>
          </w:p>
        </w:tc>
        <w:tc>
          <w:tcPr>
            <w:tcW w:w="1530" w:type="dxa"/>
          </w:tcPr>
          <w:p w14:paraId="2B904683" w14:textId="7127808A" w:rsidR="0075574E" w:rsidRPr="0075574E" w:rsidRDefault="0075574E" w:rsidP="00F24647">
            <w:pPr>
              <w:pBdr>
                <w:bottom w:val="single" w:sz="12" w:space="1" w:color="auto"/>
              </w:pBdr>
              <w:tabs>
                <w:tab w:val="decimal" w:pos="1245"/>
              </w:tabs>
              <w:spacing w:line="380" w:lineRule="exact"/>
              <w:ind w:right="-18"/>
              <w:rPr>
                <w:rFonts w:ascii="Trebuchet MS" w:hAnsi="Trebuchet MS" w:cs="Arial"/>
                <w:sz w:val="18"/>
                <w:szCs w:val="18"/>
              </w:rPr>
            </w:pPr>
            <w:r w:rsidRPr="0075574E">
              <w:rPr>
                <w:rFonts w:ascii="Trebuchet MS" w:hAnsi="Trebuchet MS" w:cs="Arial"/>
                <w:sz w:val="18"/>
                <w:szCs w:val="18"/>
              </w:rPr>
              <w:t>18</w:t>
            </w:r>
          </w:p>
        </w:tc>
      </w:tr>
      <w:tr w:rsidR="003603E1" w:rsidRPr="0075574E" w14:paraId="43EA240A" w14:textId="77777777" w:rsidTr="0075574E">
        <w:tc>
          <w:tcPr>
            <w:tcW w:w="5580" w:type="dxa"/>
            <w:vAlign w:val="bottom"/>
          </w:tcPr>
          <w:p w14:paraId="2F93423F" w14:textId="77777777" w:rsidR="003603E1" w:rsidRPr="0075574E" w:rsidRDefault="003603E1" w:rsidP="00F24647">
            <w:pPr>
              <w:tabs>
                <w:tab w:val="left" w:pos="492"/>
              </w:tabs>
              <w:spacing w:line="380" w:lineRule="exact"/>
              <w:ind w:right="-45"/>
              <w:jc w:val="thaiDistribute"/>
              <w:rPr>
                <w:rFonts w:ascii="Trebuchet MS" w:hAnsi="Trebuchet MS" w:cs="Arial"/>
                <w:kern w:val="28"/>
                <w:sz w:val="18"/>
                <w:szCs w:val="18"/>
              </w:rPr>
            </w:pPr>
          </w:p>
        </w:tc>
        <w:tc>
          <w:tcPr>
            <w:tcW w:w="1530" w:type="dxa"/>
          </w:tcPr>
          <w:p w14:paraId="3F614553" w14:textId="77777777" w:rsidR="003603E1" w:rsidRDefault="003603E1" w:rsidP="003603E1">
            <w:pPr>
              <w:tabs>
                <w:tab w:val="decimal" w:pos="1061"/>
              </w:tabs>
              <w:spacing w:line="380" w:lineRule="exact"/>
              <w:ind w:right="-18"/>
              <w:rPr>
                <w:rFonts w:ascii="Trebuchet MS" w:hAnsi="Trebuchet MS" w:cs="Arial"/>
                <w:sz w:val="18"/>
                <w:szCs w:val="18"/>
              </w:rPr>
            </w:pPr>
          </w:p>
        </w:tc>
        <w:tc>
          <w:tcPr>
            <w:tcW w:w="1530" w:type="dxa"/>
          </w:tcPr>
          <w:p w14:paraId="11AD6436" w14:textId="77777777" w:rsidR="003603E1" w:rsidRPr="0075574E" w:rsidRDefault="003603E1" w:rsidP="003603E1">
            <w:pPr>
              <w:tabs>
                <w:tab w:val="decimal" w:pos="1245"/>
              </w:tabs>
              <w:spacing w:line="380" w:lineRule="exact"/>
              <w:ind w:right="-18"/>
              <w:rPr>
                <w:rFonts w:ascii="Trebuchet MS" w:hAnsi="Trebuchet MS" w:cs="Arial"/>
                <w:sz w:val="18"/>
                <w:szCs w:val="18"/>
              </w:rPr>
            </w:pPr>
          </w:p>
        </w:tc>
      </w:tr>
      <w:tr w:rsidR="0075574E" w:rsidRPr="0075574E" w14:paraId="445FCE7F" w14:textId="77777777" w:rsidTr="0075574E">
        <w:tc>
          <w:tcPr>
            <w:tcW w:w="5580" w:type="dxa"/>
            <w:vAlign w:val="bottom"/>
          </w:tcPr>
          <w:p w14:paraId="42706A72" w14:textId="77777777" w:rsidR="0075574E" w:rsidRPr="0075574E" w:rsidRDefault="0075574E" w:rsidP="00F24647">
            <w:pPr>
              <w:tabs>
                <w:tab w:val="left" w:pos="492"/>
              </w:tabs>
              <w:spacing w:line="380" w:lineRule="exact"/>
              <w:ind w:right="-45"/>
              <w:jc w:val="thaiDistribute"/>
              <w:rPr>
                <w:rFonts w:ascii="Trebuchet MS" w:hAnsi="Trebuchet MS" w:cs="Arial"/>
                <w:b/>
                <w:bCs/>
                <w:kern w:val="28"/>
                <w:sz w:val="18"/>
                <w:szCs w:val="18"/>
              </w:rPr>
            </w:pPr>
            <w:r w:rsidRPr="0075574E">
              <w:rPr>
                <w:rFonts w:ascii="Trebuchet MS" w:hAnsi="Trebuchet MS" w:cs="Arial"/>
                <w:b/>
                <w:bCs/>
                <w:kern w:val="28"/>
                <w:sz w:val="18"/>
                <w:szCs w:val="18"/>
              </w:rPr>
              <w:t>Derivative liabilities</w:t>
            </w:r>
          </w:p>
        </w:tc>
        <w:tc>
          <w:tcPr>
            <w:tcW w:w="1530" w:type="dxa"/>
          </w:tcPr>
          <w:p w14:paraId="6DB070F3" w14:textId="77777777" w:rsidR="0075574E" w:rsidRPr="0075574E" w:rsidRDefault="0075574E" w:rsidP="00F24647">
            <w:pPr>
              <w:tabs>
                <w:tab w:val="decimal" w:pos="1245"/>
              </w:tabs>
              <w:spacing w:line="380" w:lineRule="exact"/>
              <w:ind w:right="-18"/>
              <w:rPr>
                <w:rFonts w:ascii="Trebuchet MS" w:hAnsi="Trebuchet MS" w:cs="Arial"/>
                <w:sz w:val="18"/>
                <w:szCs w:val="18"/>
              </w:rPr>
            </w:pPr>
          </w:p>
        </w:tc>
        <w:tc>
          <w:tcPr>
            <w:tcW w:w="1530" w:type="dxa"/>
          </w:tcPr>
          <w:p w14:paraId="24EA1CCE" w14:textId="77777777" w:rsidR="0075574E" w:rsidRPr="0075574E" w:rsidRDefault="0075574E" w:rsidP="00F24647">
            <w:pPr>
              <w:tabs>
                <w:tab w:val="decimal" w:pos="1245"/>
              </w:tabs>
              <w:spacing w:line="380" w:lineRule="exact"/>
              <w:ind w:right="-18"/>
              <w:rPr>
                <w:rFonts w:ascii="Trebuchet MS" w:hAnsi="Trebuchet MS" w:cs="Arial"/>
                <w:sz w:val="18"/>
                <w:szCs w:val="18"/>
              </w:rPr>
            </w:pPr>
          </w:p>
        </w:tc>
      </w:tr>
      <w:tr w:rsidR="00396037" w:rsidRPr="0075574E" w14:paraId="6EAAA75D" w14:textId="77777777">
        <w:tc>
          <w:tcPr>
            <w:tcW w:w="5580" w:type="dxa"/>
          </w:tcPr>
          <w:p w14:paraId="7B78844E" w14:textId="171B57C8" w:rsidR="00396037" w:rsidRPr="0075574E" w:rsidRDefault="00396037" w:rsidP="00396037">
            <w:pPr>
              <w:tabs>
                <w:tab w:val="left" w:pos="492"/>
              </w:tabs>
              <w:spacing w:line="380" w:lineRule="exact"/>
              <w:ind w:right="-45"/>
              <w:jc w:val="thaiDistribute"/>
              <w:rPr>
                <w:rFonts w:ascii="Trebuchet MS" w:hAnsi="Trebuchet MS" w:cs="Arial"/>
                <w:b/>
                <w:bCs/>
                <w:kern w:val="28"/>
                <w:sz w:val="18"/>
                <w:szCs w:val="18"/>
              </w:rPr>
            </w:pPr>
            <w:r w:rsidRPr="006D16BB">
              <w:rPr>
                <w:rFonts w:ascii="Trebuchet MS" w:hAnsi="Trebuchet MS" w:cstheme="minorBidi"/>
                <w:sz w:val="18"/>
                <w:szCs w:val="18"/>
              </w:rPr>
              <w:t>Derivatives liabilities not designated as hedging instruments</w:t>
            </w:r>
          </w:p>
        </w:tc>
        <w:tc>
          <w:tcPr>
            <w:tcW w:w="1530" w:type="dxa"/>
          </w:tcPr>
          <w:p w14:paraId="5978A5D0" w14:textId="77777777" w:rsidR="00396037" w:rsidRPr="0075574E" w:rsidRDefault="00396037" w:rsidP="00396037">
            <w:pPr>
              <w:tabs>
                <w:tab w:val="decimal" w:pos="1245"/>
              </w:tabs>
              <w:spacing w:line="380" w:lineRule="exact"/>
              <w:ind w:right="-18"/>
              <w:rPr>
                <w:rFonts w:ascii="Trebuchet MS" w:hAnsi="Trebuchet MS" w:cs="Arial"/>
                <w:sz w:val="18"/>
                <w:szCs w:val="18"/>
              </w:rPr>
            </w:pPr>
          </w:p>
        </w:tc>
        <w:tc>
          <w:tcPr>
            <w:tcW w:w="1530" w:type="dxa"/>
          </w:tcPr>
          <w:p w14:paraId="047DF19C" w14:textId="77777777" w:rsidR="00396037" w:rsidRPr="0075574E" w:rsidRDefault="00396037" w:rsidP="00396037">
            <w:pPr>
              <w:tabs>
                <w:tab w:val="decimal" w:pos="1245"/>
              </w:tabs>
              <w:spacing w:line="380" w:lineRule="exact"/>
              <w:ind w:right="-18"/>
              <w:rPr>
                <w:rFonts w:ascii="Trebuchet MS" w:hAnsi="Trebuchet MS" w:cs="Arial"/>
                <w:sz w:val="18"/>
                <w:szCs w:val="18"/>
              </w:rPr>
            </w:pPr>
          </w:p>
        </w:tc>
      </w:tr>
      <w:tr w:rsidR="00396037" w:rsidRPr="0075574E" w14:paraId="411EEDE4" w14:textId="77777777">
        <w:tc>
          <w:tcPr>
            <w:tcW w:w="5580" w:type="dxa"/>
          </w:tcPr>
          <w:p w14:paraId="09746978" w14:textId="0F03524D" w:rsidR="00396037" w:rsidRPr="00396037" w:rsidRDefault="00396037" w:rsidP="00396037">
            <w:pPr>
              <w:tabs>
                <w:tab w:val="left" w:pos="162"/>
              </w:tabs>
              <w:spacing w:line="380" w:lineRule="exact"/>
              <w:ind w:left="162" w:right="-45"/>
              <w:jc w:val="thaiDistribute"/>
              <w:rPr>
                <w:rFonts w:ascii="Trebuchet MS" w:hAnsi="Trebuchet MS" w:cs="Arial"/>
                <w:kern w:val="28"/>
                <w:sz w:val="18"/>
                <w:szCs w:val="18"/>
              </w:rPr>
            </w:pPr>
            <w:r w:rsidRPr="00AE0255">
              <w:rPr>
                <w:rFonts w:ascii="Trebuchet MS" w:hAnsi="Trebuchet MS" w:cs="Arial"/>
                <w:kern w:val="28"/>
                <w:sz w:val="18"/>
                <w:szCs w:val="18"/>
              </w:rPr>
              <w:t>Foreign</w:t>
            </w:r>
            <w:r w:rsidRPr="00396037">
              <w:rPr>
                <w:rFonts w:ascii="Trebuchet MS" w:hAnsi="Trebuchet MS" w:cs="Arial"/>
                <w:kern w:val="28"/>
                <w:sz w:val="18"/>
                <w:szCs w:val="18"/>
              </w:rPr>
              <w:t xml:space="preserve"> exchange forward contracts</w:t>
            </w:r>
          </w:p>
        </w:tc>
        <w:tc>
          <w:tcPr>
            <w:tcW w:w="1530" w:type="dxa"/>
          </w:tcPr>
          <w:p w14:paraId="51FEE6A7" w14:textId="629AB17E" w:rsidR="00396037" w:rsidRPr="0075574E" w:rsidRDefault="004D31E2" w:rsidP="00396037">
            <w:pPr>
              <w:tabs>
                <w:tab w:val="decimal" w:pos="1245"/>
              </w:tabs>
              <w:spacing w:line="380" w:lineRule="exact"/>
              <w:ind w:right="-18"/>
              <w:rPr>
                <w:rFonts w:ascii="Trebuchet MS" w:hAnsi="Trebuchet MS" w:cs="Arial"/>
                <w:sz w:val="18"/>
                <w:szCs w:val="18"/>
              </w:rPr>
            </w:pPr>
            <w:r>
              <w:rPr>
                <w:rFonts w:ascii="Trebuchet MS" w:hAnsi="Trebuchet MS" w:cs="Arial"/>
                <w:sz w:val="18"/>
                <w:szCs w:val="18"/>
              </w:rPr>
              <w:t>83</w:t>
            </w:r>
          </w:p>
        </w:tc>
        <w:tc>
          <w:tcPr>
            <w:tcW w:w="1530" w:type="dxa"/>
          </w:tcPr>
          <w:p w14:paraId="3AE36824" w14:textId="29038025" w:rsidR="00396037" w:rsidRPr="0075574E" w:rsidRDefault="004D31E2" w:rsidP="004D31E2">
            <w:pPr>
              <w:tabs>
                <w:tab w:val="decimal" w:pos="1031"/>
              </w:tabs>
              <w:spacing w:line="380" w:lineRule="exact"/>
              <w:ind w:right="-17"/>
              <w:rPr>
                <w:rFonts w:ascii="Trebuchet MS" w:hAnsi="Trebuchet MS" w:cs="Arial"/>
                <w:sz w:val="18"/>
                <w:szCs w:val="18"/>
              </w:rPr>
            </w:pPr>
            <w:r w:rsidRPr="007513BC">
              <w:rPr>
                <w:rFonts w:ascii="Trebuchet MS" w:hAnsi="Trebuchet MS" w:cs="Arial"/>
                <w:sz w:val="18"/>
                <w:szCs w:val="18"/>
              </w:rPr>
              <w:t>-</w:t>
            </w:r>
          </w:p>
        </w:tc>
      </w:tr>
      <w:tr w:rsidR="00396037" w:rsidRPr="0075574E" w14:paraId="2279515E" w14:textId="77777777">
        <w:tc>
          <w:tcPr>
            <w:tcW w:w="5580" w:type="dxa"/>
          </w:tcPr>
          <w:p w14:paraId="3A6A58DC" w14:textId="120D58ED" w:rsidR="00396037" w:rsidRPr="0075574E" w:rsidRDefault="00396037" w:rsidP="00396037">
            <w:pPr>
              <w:tabs>
                <w:tab w:val="left" w:pos="162"/>
              </w:tabs>
              <w:spacing w:line="380" w:lineRule="exact"/>
              <w:ind w:left="162" w:right="-45" w:hanging="162"/>
              <w:jc w:val="thaiDistribute"/>
              <w:rPr>
                <w:rFonts w:ascii="Trebuchet MS" w:hAnsi="Trebuchet MS" w:cs="Arial"/>
                <w:kern w:val="28"/>
                <w:sz w:val="18"/>
                <w:szCs w:val="18"/>
              </w:rPr>
            </w:pPr>
            <w:r w:rsidRPr="006D16BB">
              <w:rPr>
                <w:rFonts w:ascii="Trebuchet MS" w:hAnsi="Trebuchet MS" w:cstheme="minorBidi"/>
                <w:sz w:val="18"/>
                <w:szCs w:val="18"/>
              </w:rPr>
              <w:t>Derivatives liabilities designated as hedging instruments</w:t>
            </w:r>
          </w:p>
        </w:tc>
        <w:tc>
          <w:tcPr>
            <w:tcW w:w="1530" w:type="dxa"/>
          </w:tcPr>
          <w:p w14:paraId="1CDFBF6D" w14:textId="1986C75B" w:rsidR="00396037" w:rsidRPr="007513BC" w:rsidRDefault="00396037" w:rsidP="00396037">
            <w:pPr>
              <w:tabs>
                <w:tab w:val="decimal" w:pos="1245"/>
              </w:tabs>
              <w:spacing w:line="380" w:lineRule="exact"/>
              <w:ind w:right="-17"/>
              <w:rPr>
                <w:rFonts w:ascii="Trebuchet MS" w:hAnsi="Trebuchet MS" w:cs="Arial"/>
                <w:sz w:val="18"/>
                <w:szCs w:val="18"/>
              </w:rPr>
            </w:pPr>
          </w:p>
        </w:tc>
        <w:tc>
          <w:tcPr>
            <w:tcW w:w="1530" w:type="dxa"/>
          </w:tcPr>
          <w:p w14:paraId="4EBF785C" w14:textId="5FCF2677" w:rsidR="00396037" w:rsidRPr="007513BC" w:rsidRDefault="00396037" w:rsidP="00396037">
            <w:pPr>
              <w:tabs>
                <w:tab w:val="decimal" w:pos="1031"/>
              </w:tabs>
              <w:spacing w:line="380" w:lineRule="exact"/>
              <w:ind w:right="-17"/>
              <w:rPr>
                <w:rFonts w:ascii="Trebuchet MS" w:hAnsi="Trebuchet MS" w:cs="Arial"/>
                <w:sz w:val="18"/>
                <w:szCs w:val="18"/>
              </w:rPr>
            </w:pPr>
          </w:p>
        </w:tc>
      </w:tr>
      <w:tr w:rsidR="00396037" w:rsidRPr="0075574E" w14:paraId="1661E800" w14:textId="77777777">
        <w:tc>
          <w:tcPr>
            <w:tcW w:w="5580" w:type="dxa"/>
          </w:tcPr>
          <w:p w14:paraId="76A145E7" w14:textId="7F7B84B1" w:rsidR="00396037" w:rsidRPr="0075574E" w:rsidRDefault="004D31E2" w:rsidP="00396037">
            <w:pPr>
              <w:tabs>
                <w:tab w:val="left" w:pos="162"/>
              </w:tabs>
              <w:spacing w:line="380" w:lineRule="exact"/>
              <w:ind w:left="162" w:right="-45"/>
              <w:jc w:val="thaiDistribute"/>
              <w:rPr>
                <w:rFonts w:ascii="Trebuchet MS" w:hAnsi="Trebuchet MS" w:cs="Arial"/>
                <w:kern w:val="28"/>
                <w:sz w:val="18"/>
                <w:szCs w:val="18"/>
              </w:rPr>
            </w:pPr>
            <w:r w:rsidRPr="004D31E2">
              <w:rPr>
                <w:rFonts w:ascii="Trebuchet MS" w:hAnsi="Trebuchet MS" w:cs="Arial"/>
                <w:kern w:val="28"/>
                <w:sz w:val="18"/>
                <w:szCs w:val="18"/>
              </w:rPr>
              <w:t>Cross currency swap agreement</w:t>
            </w:r>
          </w:p>
        </w:tc>
        <w:tc>
          <w:tcPr>
            <w:tcW w:w="1530" w:type="dxa"/>
          </w:tcPr>
          <w:p w14:paraId="2403A78E" w14:textId="2EDE61AA" w:rsidR="00396037" w:rsidRPr="007513BC" w:rsidRDefault="00396037" w:rsidP="00396037">
            <w:pPr>
              <w:pBdr>
                <w:bottom w:val="single" w:sz="4" w:space="1" w:color="auto"/>
              </w:pBdr>
              <w:tabs>
                <w:tab w:val="decimal" w:pos="1245"/>
              </w:tabs>
              <w:spacing w:line="380" w:lineRule="exact"/>
              <w:ind w:right="-17"/>
              <w:rPr>
                <w:rFonts w:ascii="Trebuchet MS" w:hAnsi="Trebuchet MS" w:cs="Arial"/>
                <w:sz w:val="18"/>
                <w:szCs w:val="18"/>
              </w:rPr>
            </w:pPr>
            <w:r>
              <w:rPr>
                <w:rFonts w:ascii="Trebuchet MS" w:hAnsi="Trebuchet MS" w:cs="Arial"/>
                <w:sz w:val="18"/>
                <w:szCs w:val="18"/>
              </w:rPr>
              <w:t>10</w:t>
            </w:r>
          </w:p>
        </w:tc>
        <w:tc>
          <w:tcPr>
            <w:tcW w:w="1530" w:type="dxa"/>
          </w:tcPr>
          <w:p w14:paraId="3B3FB725" w14:textId="7FC645AE" w:rsidR="00396037" w:rsidRPr="007513BC" w:rsidRDefault="00396037" w:rsidP="00396037">
            <w:pPr>
              <w:pBdr>
                <w:bottom w:val="single" w:sz="4" w:space="1" w:color="auto"/>
              </w:pBdr>
              <w:tabs>
                <w:tab w:val="decimal" w:pos="1031"/>
              </w:tabs>
              <w:spacing w:line="380" w:lineRule="exact"/>
              <w:ind w:right="-17"/>
              <w:rPr>
                <w:rFonts w:ascii="Trebuchet MS" w:hAnsi="Trebuchet MS" w:cs="Arial"/>
                <w:sz w:val="18"/>
                <w:szCs w:val="18"/>
              </w:rPr>
            </w:pPr>
            <w:r>
              <w:rPr>
                <w:rFonts w:ascii="Trebuchet MS" w:hAnsi="Trebuchet MS" w:cs="Arial"/>
                <w:sz w:val="18"/>
                <w:szCs w:val="18"/>
              </w:rPr>
              <w:t>-</w:t>
            </w:r>
          </w:p>
        </w:tc>
      </w:tr>
      <w:tr w:rsidR="00396037" w:rsidRPr="0075574E" w14:paraId="015DD342" w14:textId="77777777" w:rsidTr="00C138AD">
        <w:trPr>
          <w:trHeight w:val="74"/>
        </w:trPr>
        <w:tc>
          <w:tcPr>
            <w:tcW w:w="5580" w:type="dxa"/>
            <w:vAlign w:val="center"/>
          </w:tcPr>
          <w:p w14:paraId="233344DD" w14:textId="77777777" w:rsidR="00396037" w:rsidRPr="0075574E" w:rsidRDefault="00396037" w:rsidP="00C138AD">
            <w:pPr>
              <w:tabs>
                <w:tab w:val="left" w:pos="162"/>
              </w:tabs>
              <w:spacing w:line="380" w:lineRule="exact"/>
              <w:ind w:right="-17"/>
              <w:rPr>
                <w:rFonts w:ascii="Trebuchet MS" w:hAnsi="Trebuchet MS" w:cs="Arial"/>
                <w:kern w:val="28"/>
                <w:sz w:val="18"/>
                <w:szCs w:val="18"/>
              </w:rPr>
            </w:pPr>
            <w:r w:rsidRPr="0075574E">
              <w:rPr>
                <w:rFonts w:ascii="Trebuchet MS" w:hAnsi="Trebuchet MS" w:cs="Arial"/>
                <w:kern w:val="28"/>
                <w:sz w:val="18"/>
                <w:szCs w:val="18"/>
              </w:rPr>
              <w:t>Total derivative liabilities</w:t>
            </w:r>
          </w:p>
        </w:tc>
        <w:tc>
          <w:tcPr>
            <w:tcW w:w="1530" w:type="dxa"/>
          </w:tcPr>
          <w:p w14:paraId="00E5913B" w14:textId="5CE689A2" w:rsidR="00396037" w:rsidRPr="007513BC" w:rsidRDefault="00396037" w:rsidP="00396037">
            <w:pPr>
              <w:pBdr>
                <w:bottom w:val="single" w:sz="12" w:space="1" w:color="auto"/>
              </w:pBdr>
              <w:tabs>
                <w:tab w:val="decimal" w:pos="1245"/>
              </w:tabs>
              <w:spacing w:line="380" w:lineRule="exact"/>
              <w:ind w:right="-17"/>
              <w:rPr>
                <w:rFonts w:ascii="Trebuchet MS" w:hAnsi="Trebuchet MS" w:cs="Arial"/>
                <w:sz w:val="18"/>
                <w:szCs w:val="18"/>
              </w:rPr>
            </w:pPr>
            <w:r>
              <w:rPr>
                <w:rFonts w:ascii="Trebuchet MS" w:hAnsi="Trebuchet MS" w:cs="Arial"/>
                <w:sz w:val="18"/>
                <w:szCs w:val="18"/>
              </w:rPr>
              <w:t>93</w:t>
            </w:r>
          </w:p>
        </w:tc>
        <w:tc>
          <w:tcPr>
            <w:tcW w:w="1530" w:type="dxa"/>
          </w:tcPr>
          <w:p w14:paraId="020127BB" w14:textId="7412B493" w:rsidR="00396037" w:rsidRPr="007513BC" w:rsidRDefault="00396037" w:rsidP="00396037">
            <w:pPr>
              <w:pBdr>
                <w:bottom w:val="single" w:sz="12" w:space="1" w:color="auto"/>
              </w:pBdr>
              <w:tabs>
                <w:tab w:val="decimal" w:pos="1031"/>
              </w:tabs>
              <w:spacing w:line="380" w:lineRule="exact"/>
              <w:ind w:right="-17"/>
              <w:rPr>
                <w:rFonts w:ascii="Trebuchet MS" w:hAnsi="Trebuchet MS" w:cs="Arial"/>
                <w:sz w:val="18"/>
                <w:szCs w:val="18"/>
              </w:rPr>
            </w:pPr>
            <w:r w:rsidRPr="007513BC">
              <w:rPr>
                <w:rFonts w:ascii="Trebuchet MS" w:hAnsi="Trebuchet MS" w:cs="Arial"/>
                <w:sz w:val="18"/>
                <w:szCs w:val="18"/>
              </w:rPr>
              <w:t>-</w:t>
            </w:r>
          </w:p>
        </w:tc>
      </w:tr>
    </w:tbl>
    <w:p w14:paraId="49A7FE34" w14:textId="77777777" w:rsidR="0050106A" w:rsidRDefault="0050106A" w:rsidP="0050106A">
      <w:pPr>
        <w:pStyle w:val="ListParagraph"/>
        <w:spacing w:line="360" w:lineRule="auto"/>
        <w:ind w:left="907"/>
        <w:jc w:val="thaiDistribute"/>
        <w:rPr>
          <w:rFonts w:ascii="Trebuchet MS" w:hAnsi="Trebuchet MS" w:cstheme="minorBidi"/>
          <w:b/>
          <w:bCs/>
          <w:spacing w:val="-4"/>
          <w:sz w:val="18"/>
          <w:szCs w:val="18"/>
        </w:rPr>
      </w:pPr>
    </w:p>
    <w:p w14:paraId="058596C3" w14:textId="6107B2E6" w:rsidR="0050106A" w:rsidRPr="0075574E" w:rsidRDefault="0050106A" w:rsidP="0075574E">
      <w:pPr>
        <w:pStyle w:val="ListParagraph"/>
        <w:spacing w:after="0" w:line="360" w:lineRule="auto"/>
        <w:ind w:left="907"/>
        <w:jc w:val="thaiDistribute"/>
        <w:rPr>
          <w:rFonts w:ascii="Trebuchet MS" w:hAnsi="Trebuchet MS" w:cstheme="minorBidi"/>
          <w:b/>
          <w:bCs/>
          <w:sz w:val="18"/>
          <w:szCs w:val="18"/>
        </w:rPr>
      </w:pPr>
      <w:r w:rsidRPr="0075574E">
        <w:rPr>
          <w:rFonts w:ascii="Trebuchet MS" w:hAnsi="Trebuchet MS" w:cstheme="minorBidi"/>
          <w:b/>
          <w:bCs/>
          <w:sz w:val="18"/>
          <w:szCs w:val="18"/>
        </w:rPr>
        <w:t>Derivatives not designated as hedging instruments</w:t>
      </w:r>
    </w:p>
    <w:p w14:paraId="4ADFD380" w14:textId="48C16524" w:rsidR="00F949FA" w:rsidRDefault="0050106A" w:rsidP="0075574E">
      <w:pPr>
        <w:pStyle w:val="ListParagraph"/>
        <w:spacing w:after="0" w:line="360" w:lineRule="auto"/>
        <w:ind w:left="907"/>
        <w:jc w:val="thaiDistribute"/>
        <w:rPr>
          <w:rFonts w:ascii="Trebuchet MS" w:hAnsi="Trebuchet MS" w:cstheme="minorBidi"/>
          <w:sz w:val="18"/>
          <w:szCs w:val="18"/>
        </w:rPr>
      </w:pPr>
      <w:r w:rsidRPr="0075574E">
        <w:rPr>
          <w:rFonts w:ascii="Trebuchet MS" w:hAnsi="Trebuchet MS" w:cstheme="minorBidi"/>
          <w:sz w:val="18"/>
          <w:szCs w:val="18"/>
        </w:rPr>
        <w:t>The Group uses foreign exchange forward contracts to manage some of its transaction exposures. The contracts are entered into for periods consistent with foreign currency exposure of the underlying transactions, generally 12 months</w:t>
      </w:r>
      <w:r w:rsidR="00F24647">
        <w:rPr>
          <w:rFonts w:ascii="Trebuchet MS" w:hAnsi="Trebuchet MS" w:cstheme="minorBidi"/>
          <w:sz w:val="18"/>
          <w:szCs w:val="18"/>
        </w:rPr>
        <w:t>.</w:t>
      </w:r>
    </w:p>
    <w:p w14:paraId="00BD0F9C" w14:textId="77777777" w:rsidR="00F24647" w:rsidRDefault="00F24647" w:rsidP="0075574E">
      <w:pPr>
        <w:pStyle w:val="ListParagraph"/>
        <w:spacing w:after="0" w:line="360" w:lineRule="auto"/>
        <w:ind w:left="907"/>
        <w:jc w:val="thaiDistribute"/>
        <w:rPr>
          <w:rFonts w:ascii="Trebuchet MS" w:hAnsi="Trebuchet MS" w:cstheme="minorBidi"/>
          <w:sz w:val="18"/>
          <w:szCs w:val="18"/>
        </w:rPr>
      </w:pPr>
    </w:p>
    <w:p w14:paraId="1511AF87" w14:textId="77777777" w:rsidR="004A003A" w:rsidRDefault="004A003A">
      <w:pPr>
        <w:rPr>
          <w:rFonts w:ascii="Trebuchet MS" w:hAnsi="Trebuchet MS" w:cs="Cordia New"/>
          <w:b/>
          <w:bCs/>
          <w:sz w:val="18"/>
          <w:szCs w:val="18"/>
        </w:rPr>
      </w:pPr>
      <w:r>
        <w:rPr>
          <w:rFonts w:ascii="Trebuchet MS" w:hAnsi="Trebuchet MS" w:cs="Cordia New"/>
          <w:b/>
          <w:bCs/>
          <w:sz w:val="18"/>
          <w:szCs w:val="18"/>
        </w:rPr>
        <w:br w:type="page"/>
      </w:r>
    </w:p>
    <w:p w14:paraId="7B898D02" w14:textId="266A7567" w:rsidR="00285921" w:rsidRDefault="00F949FA" w:rsidP="000E289E">
      <w:pPr>
        <w:pStyle w:val="ListParagraph"/>
        <w:numPr>
          <w:ilvl w:val="1"/>
          <w:numId w:val="28"/>
        </w:numPr>
        <w:spacing w:after="0" w:line="360" w:lineRule="auto"/>
        <w:ind w:left="900" w:hanging="540"/>
        <w:jc w:val="thaiDistribute"/>
        <w:rPr>
          <w:rFonts w:ascii="Trebuchet MS" w:hAnsi="Trebuchet MS" w:cs="Cordia New"/>
          <w:b/>
          <w:bCs/>
          <w:sz w:val="18"/>
          <w:szCs w:val="18"/>
        </w:rPr>
      </w:pPr>
      <w:r w:rsidRPr="009E12B0">
        <w:rPr>
          <w:rFonts w:ascii="Trebuchet MS" w:hAnsi="Trebuchet MS" w:cs="Cordia New"/>
          <w:b/>
          <w:bCs/>
          <w:sz w:val="18"/>
          <w:szCs w:val="18"/>
        </w:rPr>
        <w:lastRenderedPageBreak/>
        <w:t>Financial risk management objectives and policies</w:t>
      </w:r>
    </w:p>
    <w:p w14:paraId="4B261607" w14:textId="77777777" w:rsidR="00333236" w:rsidRPr="009E12B0" w:rsidRDefault="00333236" w:rsidP="00333236">
      <w:pPr>
        <w:pStyle w:val="ListParagraph"/>
        <w:spacing w:after="0" w:line="360" w:lineRule="auto"/>
        <w:ind w:left="900"/>
        <w:jc w:val="thaiDistribute"/>
        <w:rPr>
          <w:rFonts w:ascii="Trebuchet MS" w:hAnsi="Trebuchet MS" w:cs="Cordia New"/>
          <w:b/>
          <w:bCs/>
          <w:sz w:val="18"/>
          <w:szCs w:val="18"/>
        </w:rPr>
      </w:pPr>
    </w:p>
    <w:p w14:paraId="521E350C" w14:textId="0E10E406" w:rsidR="007C7DAC" w:rsidRPr="009E12B0" w:rsidRDefault="007C7DAC" w:rsidP="009E12B0">
      <w:pPr>
        <w:spacing w:line="360" w:lineRule="auto"/>
        <w:ind w:left="900"/>
        <w:jc w:val="thaiDistribute"/>
        <w:rPr>
          <w:rFonts w:ascii="Trebuchet MS" w:hAnsi="Trebuchet MS" w:cs="Cordia New"/>
          <w:sz w:val="18"/>
          <w:szCs w:val="18"/>
        </w:rPr>
      </w:pPr>
      <w:r w:rsidRPr="009E12B0">
        <w:rPr>
          <w:rFonts w:ascii="Trebuchet MS" w:hAnsi="Trebuchet MS" w:cs="Cordia New"/>
          <w:sz w:val="18"/>
          <w:szCs w:val="18"/>
        </w:rPr>
        <w:t>Financial Instruments principally comprise cash and cash equivalents, trade and other</w:t>
      </w:r>
      <w:r w:rsidR="00E7740A">
        <w:rPr>
          <w:rFonts w:ascii="Trebuchet MS" w:hAnsi="Trebuchet MS" w:cs="Cordia New"/>
          <w:sz w:val="18"/>
          <w:szCs w:val="18"/>
        </w:rPr>
        <w:t xml:space="preserve"> current</w:t>
      </w:r>
      <w:r w:rsidRPr="009E12B0">
        <w:rPr>
          <w:rFonts w:ascii="Trebuchet MS" w:hAnsi="Trebuchet MS" w:cs="Cordia New"/>
          <w:sz w:val="18"/>
          <w:szCs w:val="18"/>
        </w:rPr>
        <w:t xml:space="preserve"> receivables, amounts due from related parties, trade</w:t>
      </w:r>
      <w:r w:rsidR="00003E05">
        <w:rPr>
          <w:rFonts w:ascii="Trebuchet MS" w:hAnsi="Trebuchet MS" w:cs="Cordia New" w:hint="cs"/>
          <w:sz w:val="18"/>
          <w:szCs w:val="18"/>
          <w:cs/>
        </w:rPr>
        <w:t xml:space="preserve"> </w:t>
      </w:r>
      <w:r w:rsidRPr="009E12B0">
        <w:rPr>
          <w:rFonts w:ascii="Trebuchet MS" w:hAnsi="Trebuchet MS" w:cs="Cordia New"/>
          <w:sz w:val="18"/>
          <w:szCs w:val="18"/>
        </w:rPr>
        <w:t xml:space="preserve">payables, other </w:t>
      </w:r>
      <w:r w:rsidR="00C97D28">
        <w:rPr>
          <w:rFonts w:ascii="Trebuchet MS" w:hAnsi="Trebuchet MS" w:cs="Cordia New"/>
          <w:sz w:val="18"/>
          <w:szCs w:val="18"/>
        </w:rPr>
        <w:t xml:space="preserve">current </w:t>
      </w:r>
      <w:r w:rsidRPr="009E12B0">
        <w:rPr>
          <w:rFonts w:ascii="Trebuchet MS" w:hAnsi="Trebuchet MS" w:cs="Cordia New"/>
          <w:sz w:val="18"/>
          <w:szCs w:val="18"/>
        </w:rPr>
        <w:t>payables, amounts due to related parties, short-term borrowings from financial institutions,</w:t>
      </w:r>
      <w:r w:rsidR="00E47BED">
        <w:rPr>
          <w:rFonts w:ascii="Trebuchet MS" w:hAnsi="Trebuchet MS" w:cs="Cordia New"/>
          <w:sz w:val="18"/>
          <w:szCs w:val="18"/>
        </w:rPr>
        <w:t xml:space="preserve"> </w:t>
      </w:r>
      <w:r w:rsidRPr="009E12B0">
        <w:rPr>
          <w:rFonts w:ascii="Trebuchet MS" w:hAnsi="Trebuchet MS" w:cs="Cordia New"/>
          <w:sz w:val="18"/>
          <w:szCs w:val="18"/>
        </w:rPr>
        <w:t>long-term borrowings from financial institutions, long-term debentures, and lease liabilities. The financial risks associated with these financial instruments and how they are managed is described below.</w:t>
      </w:r>
    </w:p>
    <w:p w14:paraId="2BB45AA9" w14:textId="579378E8" w:rsidR="00F24647" w:rsidRDefault="00F24647" w:rsidP="009E12B0">
      <w:pPr>
        <w:spacing w:line="360" w:lineRule="auto"/>
        <w:ind w:left="900"/>
        <w:jc w:val="thaiDistribute"/>
        <w:rPr>
          <w:rFonts w:ascii="Trebuchet MS" w:hAnsi="Trebuchet MS" w:cs="Cordia New"/>
          <w:sz w:val="18"/>
          <w:szCs w:val="18"/>
        </w:rPr>
      </w:pPr>
    </w:p>
    <w:p w14:paraId="6BE5E2C6" w14:textId="3708F095" w:rsidR="007C7DAC" w:rsidRPr="009E12B0" w:rsidRDefault="007C7DAC" w:rsidP="009E12B0">
      <w:pPr>
        <w:spacing w:line="360" w:lineRule="auto"/>
        <w:ind w:left="900"/>
        <w:jc w:val="thaiDistribute"/>
        <w:rPr>
          <w:rFonts w:ascii="Trebuchet MS" w:hAnsi="Trebuchet MS" w:cs="Cordia New"/>
          <w:b/>
          <w:bCs/>
          <w:sz w:val="18"/>
          <w:szCs w:val="18"/>
        </w:rPr>
      </w:pPr>
      <w:r w:rsidRPr="009E12B0">
        <w:rPr>
          <w:rFonts w:ascii="Trebuchet MS" w:hAnsi="Trebuchet MS" w:cs="Cordia New"/>
          <w:b/>
          <w:bCs/>
          <w:sz w:val="18"/>
          <w:szCs w:val="18"/>
        </w:rPr>
        <w:t>Credit risk</w:t>
      </w:r>
    </w:p>
    <w:p w14:paraId="6D39C8D4" w14:textId="04EF0725" w:rsidR="007C7DAC" w:rsidRPr="009E12B0" w:rsidRDefault="007C7DAC" w:rsidP="009E12B0">
      <w:pPr>
        <w:spacing w:line="360" w:lineRule="auto"/>
        <w:ind w:left="900"/>
        <w:jc w:val="thaiDistribute"/>
        <w:rPr>
          <w:rFonts w:ascii="Trebuchet MS" w:hAnsi="Trebuchet MS" w:cs="Cordia New"/>
          <w:sz w:val="18"/>
          <w:szCs w:val="18"/>
        </w:rPr>
      </w:pPr>
      <w:r w:rsidRPr="009E12B0">
        <w:rPr>
          <w:rFonts w:ascii="Trebuchet MS" w:hAnsi="Trebuchet MS" w:cs="Cordia New"/>
          <w:sz w:val="18"/>
          <w:szCs w:val="18"/>
        </w:rPr>
        <w:t>The Group is exposed to credit risk primarily with respect to deposits with banks and financial institutions, trade receivables, deposits for lease of aircraft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12DF0951" w14:textId="77777777" w:rsidR="007C7DAC" w:rsidRPr="009E12B0" w:rsidRDefault="007C7DAC" w:rsidP="009E12B0">
      <w:pPr>
        <w:spacing w:line="360" w:lineRule="auto"/>
        <w:ind w:left="900"/>
        <w:jc w:val="thaiDistribute"/>
        <w:rPr>
          <w:rFonts w:ascii="Trebuchet MS" w:hAnsi="Trebuchet MS" w:cs="Cordia New"/>
          <w:sz w:val="18"/>
          <w:szCs w:val="18"/>
        </w:rPr>
      </w:pPr>
    </w:p>
    <w:p w14:paraId="5CDA5371" w14:textId="4C6680BB" w:rsidR="007C7DAC" w:rsidRPr="009E12B0" w:rsidRDefault="007C7DAC" w:rsidP="009E12B0">
      <w:pPr>
        <w:spacing w:line="360" w:lineRule="auto"/>
        <w:ind w:left="900"/>
        <w:jc w:val="thaiDistribute"/>
        <w:rPr>
          <w:rFonts w:ascii="Trebuchet MS" w:hAnsi="Trebuchet MS" w:cs="Cordia New"/>
          <w:sz w:val="18"/>
          <w:szCs w:val="18"/>
        </w:rPr>
      </w:pPr>
      <w:r w:rsidRPr="009E12B0">
        <w:rPr>
          <w:rFonts w:ascii="Trebuchet MS" w:hAnsi="Trebuchet MS" w:cs="Cordia New"/>
          <w:sz w:val="18"/>
          <w:szCs w:val="18"/>
        </w:rPr>
        <w:t>The Group manages the credit risk by making investments only with approved counterparties and within credit limits assigned to each counterparty. Counterparty credit limits are reviewed by the Group’s Board of Directors. The credit risk on debt instruments and derivatives is limited because the counterparties are banks with high credit-ratings assigned by international credit-rating agencies.</w:t>
      </w:r>
    </w:p>
    <w:p w14:paraId="33BF92A2" w14:textId="77777777" w:rsidR="007C7DAC" w:rsidRPr="009E12B0" w:rsidRDefault="007C7DAC" w:rsidP="009E12B0">
      <w:pPr>
        <w:spacing w:line="360" w:lineRule="auto"/>
        <w:ind w:left="900"/>
        <w:jc w:val="thaiDistribute"/>
        <w:rPr>
          <w:rFonts w:ascii="Trebuchet MS" w:hAnsi="Trebuchet MS" w:cs="Cordia New"/>
          <w:sz w:val="18"/>
          <w:szCs w:val="18"/>
        </w:rPr>
      </w:pPr>
    </w:p>
    <w:p w14:paraId="3EBFFB94" w14:textId="0D0C810D" w:rsidR="007C7DAC" w:rsidRPr="009E12B0" w:rsidRDefault="007C7DAC" w:rsidP="009E12B0">
      <w:pPr>
        <w:spacing w:line="360" w:lineRule="auto"/>
        <w:ind w:left="900"/>
        <w:jc w:val="thaiDistribute"/>
        <w:rPr>
          <w:rFonts w:ascii="Trebuchet MS" w:hAnsi="Trebuchet MS" w:cs="Cordia New"/>
          <w:sz w:val="18"/>
          <w:szCs w:val="18"/>
        </w:rPr>
      </w:pPr>
      <w:r w:rsidRPr="009E12B0">
        <w:rPr>
          <w:rFonts w:ascii="Trebuchet MS" w:hAnsi="Trebuchet MS" w:cs="Cordia New"/>
          <w:sz w:val="18"/>
          <w:szCs w:val="18"/>
        </w:rPr>
        <w:t>The Group generally has no concentration of credit risk arising from trade receivables.</w:t>
      </w:r>
    </w:p>
    <w:p w14:paraId="79C56C64" w14:textId="77777777" w:rsidR="007C7DAC" w:rsidRPr="009E12B0" w:rsidRDefault="007C7DAC" w:rsidP="009E12B0">
      <w:pPr>
        <w:spacing w:line="360" w:lineRule="auto"/>
        <w:ind w:left="900"/>
        <w:jc w:val="thaiDistribute"/>
        <w:rPr>
          <w:rFonts w:ascii="Trebuchet MS" w:hAnsi="Trebuchet MS" w:cs="Cordia New"/>
          <w:sz w:val="18"/>
          <w:szCs w:val="18"/>
        </w:rPr>
      </w:pPr>
    </w:p>
    <w:p w14:paraId="377DEC8F" w14:textId="77777777" w:rsidR="00564C6D" w:rsidRPr="00903991" w:rsidRDefault="00564C6D" w:rsidP="00564C6D">
      <w:pPr>
        <w:spacing w:line="360" w:lineRule="auto"/>
        <w:ind w:left="900"/>
        <w:contextualSpacing/>
        <w:jc w:val="thaiDistribute"/>
        <w:rPr>
          <w:rFonts w:ascii="Trebuchet MS" w:hAnsi="Trebuchet MS" w:cstheme="minorBidi"/>
          <w:b/>
          <w:bCs/>
          <w:spacing w:val="-4"/>
          <w:sz w:val="18"/>
          <w:szCs w:val="18"/>
        </w:rPr>
      </w:pPr>
      <w:r w:rsidRPr="00903991">
        <w:rPr>
          <w:rFonts w:ascii="Trebuchet MS" w:hAnsi="Trebuchet MS" w:cstheme="minorBidi"/>
          <w:b/>
          <w:bCs/>
          <w:spacing w:val="-4"/>
          <w:sz w:val="18"/>
          <w:szCs w:val="18"/>
        </w:rPr>
        <w:t>Market risk</w:t>
      </w:r>
    </w:p>
    <w:p w14:paraId="74E90B81" w14:textId="240CDE74" w:rsidR="00564C6D" w:rsidRDefault="00564C6D" w:rsidP="00564C6D">
      <w:pPr>
        <w:spacing w:line="360" w:lineRule="auto"/>
        <w:ind w:left="900"/>
        <w:contextualSpacing/>
        <w:jc w:val="thaiDistribute"/>
        <w:rPr>
          <w:rFonts w:ascii="Trebuchet MS" w:hAnsi="Trebuchet MS" w:cstheme="minorBidi"/>
          <w:spacing w:val="-4"/>
          <w:sz w:val="18"/>
          <w:szCs w:val="18"/>
        </w:rPr>
      </w:pPr>
      <w:r w:rsidRPr="00935CBE">
        <w:rPr>
          <w:rFonts w:ascii="Trebuchet MS" w:hAnsi="Trebuchet MS" w:cstheme="minorBidi"/>
          <w:spacing w:val="-4"/>
          <w:sz w:val="18"/>
          <w:szCs w:val="18"/>
        </w:rPr>
        <w:t xml:space="preserve">There are three types of market risk comprising fuel price risk, interest rate risk and currency risk. The </w:t>
      </w:r>
      <w:r w:rsidR="00DA7601">
        <w:rPr>
          <w:rFonts w:ascii="Trebuchet MS" w:hAnsi="Trebuchet MS" w:cstheme="minorBidi"/>
          <w:spacing w:val="-4"/>
          <w:sz w:val="18"/>
          <w:szCs w:val="18"/>
          <w:lang w:val="en-GB"/>
        </w:rPr>
        <w:t>subsidiary</w:t>
      </w:r>
      <w:r w:rsidRPr="00935CBE">
        <w:rPr>
          <w:rFonts w:ascii="Trebuchet MS" w:hAnsi="Trebuchet MS" w:cstheme="minorBidi"/>
          <w:spacing w:val="-4"/>
          <w:sz w:val="18"/>
          <w:szCs w:val="18"/>
        </w:rPr>
        <w:t xml:space="preserve"> enters into a variety of derivatives to manage its risk exposure, including:</w:t>
      </w:r>
    </w:p>
    <w:p w14:paraId="2B6B40BC" w14:textId="77777777" w:rsidR="00564C6D" w:rsidRPr="00935CBE" w:rsidRDefault="00564C6D" w:rsidP="00564C6D">
      <w:pPr>
        <w:spacing w:line="360" w:lineRule="auto"/>
        <w:ind w:left="900"/>
        <w:contextualSpacing/>
        <w:jc w:val="thaiDistribute"/>
        <w:rPr>
          <w:rFonts w:ascii="Trebuchet MS" w:hAnsi="Trebuchet MS" w:cstheme="minorBidi"/>
          <w:spacing w:val="-4"/>
          <w:sz w:val="18"/>
          <w:szCs w:val="18"/>
        </w:rPr>
      </w:pPr>
    </w:p>
    <w:p w14:paraId="4C9F434A" w14:textId="77777777" w:rsidR="00564C6D" w:rsidRPr="00935CBE" w:rsidRDefault="00564C6D" w:rsidP="00564C6D">
      <w:pPr>
        <w:pStyle w:val="ListParagraph"/>
        <w:numPr>
          <w:ilvl w:val="0"/>
          <w:numId w:val="16"/>
        </w:numPr>
        <w:spacing w:after="0" w:line="360" w:lineRule="auto"/>
        <w:ind w:left="1440"/>
        <w:jc w:val="thaiDistribute"/>
        <w:rPr>
          <w:rFonts w:ascii="Trebuchet MS" w:hAnsi="Trebuchet MS" w:cstheme="minorBidi"/>
          <w:spacing w:val="-4"/>
          <w:sz w:val="18"/>
          <w:szCs w:val="18"/>
        </w:rPr>
      </w:pPr>
      <w:r w:rsidRPr="00935CBE">
        <w:rPr>
          <w:rFonts w:ascii="Trebuchet MS" w:hAnsi="Trebuchet MS" w:cstheme="minorBidi"/>
          <w:spacing w:val="-4"/>
          <w:sz w:val="18"/>
          <w:szCs w:val="18"/>
        </w:rPr>
        <w:t>Interest rate swaps to mitigate the risk of rising interest rates</w:t>
      </w:r>
    </w:p>
    <w:p w14:paraId="14E5434E" w14:textId="77777777" w:rsidR="00564C6D" w:rsidRDefault="00564C6D" w:rsidP="00564C6D">
      <w:pPr>
        <w:pStyle w:val="ListParagraph"/>
        <w:numPr>
          <w:ilvl w:val="0"/>
          <w:numId w:val="16"/>
        </w:numPr>
        <w:spacing w:after="0" w:line="360" w:lineRule="auto"/>
        <w:ind w:left="1440"/>
        <w:jc w:val="thaiDistribute"/>
        <w:rPr>
          <w:rFonts w:ascii="Trebuchet MS" w:hAnsi="Trebuchet MS" w:cstheme="minorBidi"/>
          <w:spacing w:val="-4"/>
          <w:sz w:val="18"/>
          <w:szCs w:val="18"/>
        </w:rPr>
      </w:pPr>
      <w:r w:rsidRPr="00935CBE">
        <w:rPr>
          <w:rFonts w:ascii="Trebuchet MS" w:hAnsi="Trebuchet MS" w:cstheme="minorBidi"/>
          <w:spacing w:val="-4"/>
          <w:sz w:val="18"/>
          <w:szCs w:val="18"/>
        </w:rPr>
        <w:t xml:space="preserve">Cross currency swaps to mitigate the risk of rising interest rates and foreign currency rates </w:t>
      </w:r>
    </w:p>
    <w:p w14:paraId="6BCE6BE2" w14:textId="77777777" w:rsidR="007C7DAC" w:rsidRPr="00564C6D" w:rsidRDefault="007C7DAC" w:rsidP="009E12B0">
      <w:pPr>
        <w:spacing w:line="360" w:lineRule="auto"/>
        <w:ind w:left="900"/>
        <w:jc w:val="thaiDistribute"/>
        <w:rPr>
          <w:rFonts w:ascii="Trebuchet MS" w:hAnsi="Trebuchet MS" w:cs="Cordia New"/>
          <w:sz w:val="18"/>
          <w:szCs w:val="18"/>
        </w:rPr>
      </w:pPr>
    </w:p>
    <w:p w14:paraId="7881408F" w14:textId="35C89A26" w:rsidR="007C7DAC" w:rsidRPr="009E12B0" w:rsidRDefault="007C7DAC" w:rsidP="009E12B0">
      <w:pPr>
        <w:spacing w:line="360" w:lineRule="auto"/>
        <w:ind w:left="900"/>
        <w:jc w:val="thaiDistribute"/>
        <w:rPr>
          <w:rFonts w:ascii="Trebuchet MS" w:hAnsi="Trebuchet MS" w:cs="Cordia New"/>
          <w:b/>
          <w:bCs/>
          <w:sz w:val="18"/>
          <w:szCs w:val="18"/>
        </w:rPr>
      </w:pPr>
      <w:r w:rsidRPr="009E12B0">
        <w:rPr>
          <w:rFonts w:ascii="Trebuchet MS" w:hAnsi="Trebuchet MS" w:cs="Cordia New"/>
          <w:b/>
          <w:bCs/>
          <w:sz w:val="18"/>
          <w:szCs w:val="18"/>
        </w:rPr>
        <w:t>Fuel price risk</w:t>
      </w:r>
    </w:p>
    <w:p w14:paraId="1196AD8E" w14:textId="2960DE33" w:rsidR="007C7DAC" w:rsidRDefault="007C7DAC" w:rsidP="009E12B0">
      <w:pPr>
        <w:spacing w:line="360" w:lineRule="auto"/>
        <w:ind w:left="900"/>
        <w:jc w:val="thaiDistribute"/>
        <w:rPr>
          <w:rFonts w:ascii="Trebuchet MS" w:hAnsi="Trebuchet MS" w:cs="Cordia New"/>
          <w:sz w:val="18"/>
          <w:szCs w:val="18"/>
        </w:rPr>
      </w:pPr>
      <w:r w:rsidRPr="009E12B0">
        <w:rPr>
          <w:rFonts w:ascii="Trebuchet MS" w:hAnsi="Trebuchet MS" w:cs="Cordia New"/>
          <w:sz w:val="18"/>
          <w:szCs w:val="18"/>
        </w:rPr>
        <w:t>Fuel price fluctuation depends on demand and supply of global economic situation and political uncertainty worldwide. Fuel price has direct impact on the Company’s operating results as fuel plays a vital factor in airline industry.</w:t>
      </w:r>
    </w:p>
    <w:p w14:paraId="398379C3" w14:textId="77777777" w:rsidR="00F24647" w:rsidRPr="009E12B0" w:rsidRDefault="00F24647" w:rsidP="009E12B0">
      <w:pPr>
        <w:spacing w:line="360" w:lineRule="auto"/>
        <w:ind w:left="900"/>
        <w:jc w:val="thaiDistribute"/>
        <w:rPr>
          <w:rFonts w:ascii="Trebuchet MS" w:hAnsi="Trebuchet MS" w:cs="Cordia New"/>
          <w:sz w:val="18"/>
          <w:szCs w:val="18"/>
        </w:rPr>
      </w:pPr>
    </w:p>
    <w:p w14:paraId="5C8CE0F3" w14:textId="574705EE" w:rsidR="007C7DAC" w:rsidRPr="009E12B0" w:rsidRDefault="007C7DAC" w:rsidP="009E12B0">
      <w:pPr>
        <w:spacing w:line="360" w:lineRule="auto"/>
        <w:ind w:left="900"/>
        <w:jc w:val="thaiDistribute"/>
        <w:rPr>
          <w:rFonts w:ascii="Trebuchet MS" w:hAnsi="Trebuchet MS" w:cs="Cordia New"/>
          <w:sz w:val="18"/>
          <w:szCs w:val="18"/>
        </w:rPr>
      </w:pPr>
      <w:r w:rsidRPr="009E12B0">
        <w:rPr>
          <w:rFonts w:ascii="Trebuchet MS" w:hAnsi="Trebuchet MS" w:cs="Cordia New"/>
          <w:sz w:val="18"/>
          <w:szCs w:val="18"/>
        </w:rPr>
        <w:t xml:space="preserve">As at 31 December </w:t>
      </w:r>
      <w:r w:rsidR="007F0F6B">
        <w:rPr>
          <w:rFonts w:ascii="Trebuchet MS" w:hAnsi="Trebuchet MS" w:cs="Cordia New"/>
          <w:sz w:val="18"/>
          <w:szCs w:val="18"/>
        </w:rPr>
        <w:t>2025</w:t>
      </w:r>
      <w:r w:rsidRPr="009E12B0">
        <w:rPr>
          <w:rFonts w:ascii="Trebuchet MS" w:hAnsi="Trebuchet MS" w:cs="Cordia New"/>
          <w:sz w:val="18"/>
          <w:szCs w:val="18"/>
        </w:rPr>
        <w:t xml:space="preserve"> and 202</w:t>
      </w:r>
      <w:r w:rsidR="007F0F6B">
        <w:rPr>
          <w:rFonts w:ascii="Trebuchet MS" w:hAnsi="Trebuchet MS" w:cs="Cordia New"/>
          <w:sz w:val="18"/>
          <w:szCs w:val="18"/>
        </w:rPr>
        <w:t>4</w:t>
      </w:r>
      <w:r w:rsidRPr="009E12B0">
        <w:rPr>
          <w:rFonts w:ascii="Trebuchet MS" w:hAnsi="Trebuchet MS" w:cs="Cordia New"/>
          <w:sz w:val="18"/>
          <w:szCs w:val="18"/>
        </w:rPr>
        <w:t>, the subsidiary has no obligations from fuel price hedging.</w:t>
      </w:r>
    </w:p>
    <w:p w14:paraId="4077DB78" w14:textId="77777777" w:rsidR="008C3116" w:rsidRPr="009E12B0" w:rsidRDefault="008C3116" w:rsidP="009E12B0">
      <w:pPr>
        <w:spacing w:line="360" w:lineRule="auto"/>
        <w:ind w:left="900"/>
        <w:jc w:val="thaiDistribute"/>
        <w:rPr>
          <w:rFonts w:ascii="Trebuchet MS" w:hAnsi="Trebuchet MS" w:cs="Cordia New"/>
          <w:sz w:val="18"/>
          <w:szCs w:val="18"/>
        </w:rPr>
      </w:pPr>
    </w:p>
    <w:p w14:paraId="641FBB51" w14:textId="77777777" w:rsidR="0028492B" w:rsidRDefault="0028492B">
      <w:pPr>
        <w:rPr>
          <w:rFonts w:ascii="Trebuchet MS" w:hAnsi="Trebuchet MS" w:cs="Cordia New"/>
          <w:b/>
          <w:bCs/>
          <w:sz w:val="18"/>
          <w:szCs w:val="18"/>
        </w:rPr>
      </w:pPr>
      <w:r>
        <w:rPr>
          <w:rFonts w:ascii="Trebuchet MS" w:hAnsi="Trebuchet MS" w:cs="Cordia New"/>
          <w:b/>
          <w:bCs/>
          <w:sz w:val="18"/>
          <w:szCs w:val="18"/>
        </w:rPr>
        <w:br w:type="page"/>
      </w:r>
    </w:p>
    <w:p w14:paraId="239EA53E" w14:textId="130CC360" w:rsidR="007C7DAC" w:rsidRPr="001A4303" w:rsidRDefault="007C7DAC" w:rsidP="001A4303">
      <w:pPr>
        <w:spacing w:line="360" w:lineRule="auto"/>
        <w:ind w:left="907"/>
        <w:jc w:val="thaiDistribute"/>
        <w:rPr>
          <w:rFonts w:ascii="Trebuchet MS" w:hAnsi="Trebuchet MS" w:cs="Cordia New"/>
          <w:b/>
          <w:bCs/>
          <w:sz w:val="18"/>
          <w:szCs w:val="18"/>
        </w:rPr>
      </w:pPr>
      <w:r w:rsidRPr="001A4303">
        <w:rPr>
          <w:rFonts w:ascii="Trebuchet MS" w:hAnsi="Trebuchet MS" w:cs="Cordia New"/>
          <w:b/>
          <w:bCs/>
          <w:sz w:val="18"/>
          <w:szCs w:val="18"/>
        </w:rPr>
        <w:lastRenderedPageBreak/>
        <w:t>Interest rate risk</w:t>
      </w:r>
    </w:p>
    <w:p w14:paraId="183602A2" w14:textId="0EFA5EE5" w:rsidR="007C7DAC" w:rsidRPr="001A4303" w:rsidRDefault="007C7DAC" w:rsidP="001A4303">
      <w:pPr>
        <w:spacing w:line="360" w:lineRule="auto"/>
        <w:ind w:left="907"/>
        <w:jc w:val="thaiDistribute"/>
        <w:rPr>
          <w:rFonts w:ascii="Trebuchet MS" w:hAnsi="Trebuchet MS" w:cs="Cordia New"/>
          <w:sz w:val="18"/>
          <w:szCs w:val="18"/>
        </w:rPr>
      </w:pPr>
      <w:r w:rsidRPr="001A4303">
        <w:rPr>
          <w:rFonts w:ascii="Trebuchet MS" w:hAnsi="Trebuchet MS" w:cs="Cordia New"/>
          <w:sz w:val="18"/>
          <w:szCs w:val="18"/>
        </w:rPr>
        <w:t xml:space="preserve">The Group’s exposure to interest rate risk relates primarily to its deposits at financial institutions, short-term borrowings from financial institutions, long-term borrowings from financial institutions, long-term debentures and lease liabilities. Most of the Group’s financial assets and liabilities bear floating interest rates or fixed interest rates which are close to the market rate. </w:t>
      </w:r>
    </w:p>
    <w:p w14:paraId="2749D439" w14:textId="77777777" w:rsidR="008C3116" w:rsidRPr="001A4303" w:rsidRDefault="008C3116" w:rsidP="001A4303">
      <w:pPr>
        <w:spacing w:line="360" w:lineRule="auto"/>
        <w:ind w:left="907"/>
        <w:jc w:val="thaiDistribute"/>
        <w:rPr>
          <w:rFonts w:ascii="Trebuchet MS" w:hAnsi="Trebuchet MS" w:cs="Cordia New"/>
          <w:sz w:val="18"/>
          <w:szCs w:val="18"/>
        </w:rPr>
      </w:pPr>
    </w:p>
    <w:p w14:paraId="6B0FC2C9" w14:textId="190D1E23" w:rsidR="007C7DAC" w:rsidRPr="001A4303" w:rsidRDefault="007C7DAC" w:rsidP="001A4303">
      <w:pPr>
        <w:spacing w:line="360" w:lineRule="auto"/>
        <w:ind w:left="907"/>
        <w:jc w:val="thaiDistribute"/>
        <w:rPr>
          <w:rFonts w:ascii="Trebuchet MS" w:hAnsi="Trebuchet MS" w:cs="Cordia New"/>
          <w:sz w:val="18"/>
          <w:szCs w:val="18"/>
        </w:rPr>
      </w:pPr>
      <w:r w:rsidRPr="001A4303">
        <w:rPr>
          <w:rFonts w:ascii="Trebuchet MS" w:hAnsi="Trebuchet MS" w:cs="Cordia New"/>
          <w:sz w:val="18"/>
          <w:szCs w:val="18"/>
        </w:rPr>
        <w:t>The Group uses interest rate swap agreements as a risk management instrument for the future interest payments on certain long-term borrowings and lease liabilities that carry interest at floating rates.</w:t>
      </w:r>
    </w:p>
    <w:p w14:paraId="2FDCCCDA" w14:textId="77777777" w:rsidR="0028492B" w:rsidRDefault="0028492B" w:rsidP="001A4303">
      <w:pPr>
        <w:spacing w:line="360" w:lineRule="auto"/>
        <w:ind w:left="907"/>
        <w:jc w:val="thaiDistribute"/>
        <w:rPr>
          <w:rFonts w:ascii="Trebuchet MS" w:hAnsi="Trebuchet MS" w:cs="Cordia New"/>
          <w:sz w:val="18"/>
          <w:szCs w:val="18"/>
        </w:rPr>
      </w:pPr>
    </w:p>
    <w:p w14:paraId="7D065638" w14:textId="0A1A3D82" w:rsidR="000C78DC" w:rsidRDefault="007C7DAC" w:rsidP="001A4303">
      <w:pPr>
        <w:spacing w:line="360" w:lineRule="auto"/>
        <w:ind w:left="907"/>
        <w:jc w:val="thaiDistribute"/>
        <w:rPr>
          <w:rFonts w:ascii="Trebuchet MS" w:hAnsi="Trebuchet MS" w:cs="Cordia New"/>
          <w:sz w:val="18"/>
          <w:szCs w:val="18"/>
        </w:rPr>
      </w:pPr>
      <w:r w:rsidRPr="001A4303">
        <w:rPr>
          <w:rFonts w:ascii="Trebuchet MS" w:hAnsi="Trebuchet MS" w:cs="Cordia New"/>
          <w:sz w:val="18"/>
          <w:szCs w:val="18"/>
        </w:rPr>
        <w:t>As at 31 December 202</w:t>
      </w:r>
      <w:r w:rsidR="001A4303">
        <w:rPr>
          <w:rFonts w:ascii="Trebuchet MS" w:hAnsi="Trebuchet MS" w:cs="Cordia New"/>
          <w:sz w:val="18"/>
          <w:szCs w:val="18"/>
          <w:lang w:val="en-GB"/>
        </w:rPr>
        <w:t>5</w:t>
      </w:r>
      <w:r w:rsidRPr="001A4303">
        <w:rPr>
          <w:rFonts w:ascii="Trebuchet MS" w:hAnsi="Trebuchet MS" w:cs="Cordia New"/>
          <w:sz w:val="18"/>
          <w:szCs w:val="18"/>
        </w:rPr>
        <w:t xml:space="preserve"> and 202</w:t>
      </w:r>
      <w:r w:rsidR="001A4303">
        <w:rPr>
          <w:rFonts w:ascii="Trebuchet MS" w:hAnsi="Trebuchet MS" w:cs="Cordia New"/>
          <w:sz w:val="18"/>
          <w:szCs w:val="18"/>
        </w:rPr>
        <w:t>4</w:t>
      </w:r>
      <w:r w:rsidRPr="001A4303">
        <w:rPr>
          <w:rFonts w:ascii="Trebuchet MS" w:hAnsi="Trebuchet MS" w:cs="Cordia New"/>
          <w:sz w:val="18"/>
          <w:szCs w:val="18"/>
        </w:rPr>
        <w:t xml:space="preserve">, significant financial assets and liabilities classified by type of interest rate are </w:t>
      </w:r>
      <w:proofErr w:type="spellStart"/>
      <w:r w:rsidRPr="001A4303">
        <w:rPr>
          <w:rFonts w:ascii="Trebuchet MS" w:hAnsi="Trebuchet MS" w:cs="Cordia New"/>
          <w:sz w:val="18"/>
          <w:szCs w:val="18"/>
        </w:rPr>
        <w:t>summarised</w:t>
      </w:r>
      <w:proofErr w:type="spellEnd"/>
      <w:r w:rsidRPr="001A4303">
        <w:rPr>
          <w:rFonts w:ascii="Trebuchet MS" w:hAnsi="Trebuchet MS" w:cs="Cordia New"/>
          <w:sz w:val="18"/>
          <w:szCs w:val="18"/>
        </w:rPr>
        <w:t xml:space="preserve"> in the table below.</w:t>
      </w:r>
    </w:p>
    <w:p w14:paraId="0584F733" w14:textId="77777777" w:rsidR="001A4303" w:rsidRPr="001A4303" w:rsidRDefault="001A4303" w:rsidP="001A4303">
      <w:pPr>
        <w:spacing w:line="360" w:lineRule="auto"/>
        <w:ind w:left="907"/>
        <w:jc w:val="thaiDistribute"/>
        <w:rPr>
          <w:rFonts w:ascii="Trebuchet MS" w:hAnsi="Trebuchet MS" w:cs="Cordia New"/>
          <w:sz w:val="18"/>
          <w:szCs w:val="18"/>
        </w:rPr>
      </w:pPr>
    </w:p>
    <w:tbl>
      <w:tblPr>
        <w:tblW w:w="8671" w:type="dxa"/>
        <w:tblInd w:w="810" w:type="dxa"/>
        <w:tblLayout w:type="fixed"/>
        <w:tblLook w:val="04A0" w:firstRow="1" w:lastRow="0" w:firstColumn="1" w:lastColumn="0" w:noHBand="0" w:noVBand="1"/>
      </w:tblPr>
      <w:tblGrid>
        <w:gridCol w:w="2619"/>
        <w:gridCol w:w="54"/>
        <w:gridCol w:w="1150"/>
        <w:gridCol w:w="54"/>
        <w:gridCol w:w="1161"/>
        <w:gridCol w:w="54"/>
        <w:gridCol w:w="1152"/>
        <w:gridCol w:w="54"/>
        <w:gridCol w:w="1125"/>
        <w:gridCol w:w="54"/>
        <w:gridCol w:w="1118"/>
        <w:gridCol w:w="76"/>
      </w:tblGrid>
      <w:tr w:rsidR="006A6D69" w:rsidRPr="003749A4" w14:paraId="186B0E8F" w14:textId="77777777" w:rsidTr="00AB7C40">
        <w:trPr>
          <w:cantSplit/>
          <w:trHeight w:val="74"/>
        </w:trPr>
        <w:tc>
          <w:tcPr>
            <w:tcW w:w="2673" w:type="dxa"/>
            <w:gridSpan w:val="2"/>
            <w:vAlign w:val="bottom"/>
          </w:tcPr>
          <w:p w14:paraId="0106A6E8" w14:textId="1E472FD5" w:rsidR="006A6D69" w:rsidRPr="003749A4" w:rsidRDefault="001A4303" w:rsidP="003749A4">
            <w:pPr>
              <w:tabs>
                <w:tab w:val="left" w:pos="900"/>
                <w:tab w:val="left" w:pos="1440"/>
                <w:tab w:val="left" w:pos="1980"/>
              </w:tabs>
              <w:spacing w:line="360" w:lineRule="exact"/>
              <w:jc w:val="thaiDistribute"/>
              <w:rPr>
                <w:rFonts w:ascii="Trebuchet MS" w:hAnsi="Trebuchet MS" w:cs="Arial"/>
                <w:sz w:val="16"/>
                <w:szCs w:val="16"/>
                <w:u w:val="single"/>
              </w:rPr>
            </w:pPr>
            <w:r w:rsidRPr="003749A4">
              <w:rPr>
                <w:rFonts w:ascii="Trebuchet MS" w:hAnsi="Trebuchet MS" w:cs="Arial"/>
                <w:sz w:val="16"/>
                <w:szCs w:val="16"/>
              </w:rPr>
              <w:t>(</w:t>
            </w:r>
            <w:r w:rsidR="00576538" w:rsidRPr="003749A4">
              <w:rPr>
                <w:rFonts w:ascii="Trebuchet MS" w:hAnsi="Trebuchet MS" w:cs="Arial"/>
                <w:sz w:val="16"/>
                <w:szCs w:val="16"/>
              </w:rPr>
              <w:t>Unit :</w:t>
            </w:r>
            <w:r w:rsidRPr="003749A4">
              <w:rPr>
                <w:rFonts w:ascii="Trebuchet MS" w:hAnsi="Trebuchet MS" w:cs="Arial"/>
                <w:sz w:val="16"/>
                <w:szCs w:val="16"/>
              </w:rPr>
              <w:t xml:space="preserve"> Million Baht)</w:t>
            </w:r>
          </w:p>
        </w:tc>
        <w:tc>
          <w:tcPr>
            <w:tcW w:w="5998" w:type="dxa"/>
            <w:gridSpan w:val="10"/>
            <w:vAlign w:val="bottom"/>
          </w:tcPr>
          <w:p w14:paraId="773DC993" w14:textId="170A7670" w:rsidR="006A6D69" w:rsidRPr="003749A4" w:rsidRDefault="006A6D69" w:rsidP="003749A4">
            <w:pPr>
              <w:pBdr>
                <w:bottom w:val="single" w:sz="4" w:space="1" w:color="auto"/>
              </w:pBdr>
              <w:spacing w:line="360" w:lineRule="exact"/>
              <w:jc w:val="center"/>
              <w:rPr>
                <w:rFonts w:ascii="Trebuchet MS" w:hAnsi="Trebuchet MS" w:cs="Arial"/>
                <w:sz w:val="16"/>
                <w:szCs w:val="16"/>
              </w:rPr>
            </w:pPr>
            <w:r w:rsidRPr="009D4EC1">
              <w:rPr>
                <w:rFonts w:ascii="Trebuchet MS" w:hAnsi="Trebuchet MS" w:cs="Arial"/>
                <w:sz w:val="16"/>
                <w:szCs w:val="16"/>
              </w:rPr>
              <w:t>Consolidated financial statement</w:t>
            </w:r>
            <w:r w:rsidR="0052130F">
              <w:rPr>
                <w:rFonts w:ascii="Trebuchet MS" w:hAnsi="Trebuchet MS" w:cs="Arial"/>
                <w:sz w:val="16"/>
                <w:szCs w:val="16"/>
              </w:rPr>
              <w:t>s</w:t>
            </w:r>
          </w:p>
        </w:tc>
      </w:tr>
      <w:tr w:rsidR="006A6D69" w:rsidRPr="003749A4" w14:paraId="2943F310" w14:textId="77777777" w:rsidTr="00AB7C40">
        <w:trPr>
          <w:cantSplit/>
          <w:trHeight w:val="522"/>
        </w:trPr>
        <w:tc>
          <w:tcPr>
            <w:tcW w:w="2673" w:type="dxa"/>
            <w:gridSpan w:val="2"/>
            <w:vAlign w:val="bottom"/>
          </w:tcPr>
          <w:p w14:paraId="5E1A303B" w14:textId="77777777" w:rsidR="006A6D69" w:rsidRPr="003749A4" w:rsidRDefault="006A6D69" w:rsidP="003749A4">
            <w:pPr>
              <w:tabs>
                <w:tab w:val="left" w:pos="900"/>
                <w:tab w:val="left" w:pos="1440"/>
                <w:tab w:val="left" w:pos="1980"/>
              </w:tabs>
              <w:spacing w:line="360" w:lineRule="exact"/>
              <w:jc w:val="thaiDistribute"/>
              <w:rPr>
                <w:rFonts w:ascii="Trebuchet MS" w:hAnsi="Trebuchet MS" w:cs="Arial"/>
                <w:sz w:val="16"/>
                <w:szCs w:val="16"/>
                <w:u w:val="single"/>
              </w:rPr>
            </w:pPr>
          </w:p>
        </w:tc>
        <w:tc>
          <w:tcPr>
            <w:tcW w:w="1204" w:type="dxa"/>
            <w:gridSpan w:val="2"/>
            <w:vAlign w:val="bottom"/>
          </w:tcPr>
          <w:p w14:paraId="2DB92EB0" w14:textId="77777777" w:rsidR="006A6D69" w:rsidRPr="003749A4" w:rsidRDefault="006A6D69" w:rsidP="003749A4">
            <w:pPr>
              <w:pBdr>
                <w:bottom w:val="single" w:sz="4" w:space="1" w:color="auto"/>
              </w:pBdr>
              <w:spacing w:line="360" w:lineRule="exact"/>
              <w:jc w:val="center"/>
              <w:rPr>
                <w:rFonts w:ascii="Trebuchet MS" w:hAnsi="Trebuchet MS" w:cs="Arial"/>
                <w:sz w:val="16"/>
                <w:szCs w:val="16"/>
              </w:rPr>
            </w:pPr>
            <w:r w:rsidRPr="003749A4">
              <w:rPr>
                <w:rFonts w:ascii="Trebuchet MS" w:hAnsi="Trebuchet MS" w:cs="Arial"/>
                <w:sz w:val="16"/>
                <w:szCs w:val="16"/>
              </w:rPr>
              <w:t>Fixed interest rates</w:t>
            </w:r>
          </w:p>
        </w:tc>
        <w:tc>
          <w:tcPr>
            <w:tcW w:w="1215" w:type="dxa"/>
            <w:gridSpan w:val="2"/>
            <w:vAlign w:val="bottom"/>
          </w:tcPr>
          <w:p w14:paraId="3440D4F4" w14:textId="77777777" w:rsidR="006A6D69" w:rsidRPr="003749A4" w:rsidRDefault="006A6D69" w:rsidP="003749A4">
            <w:pPr>
              <w:pBdr>
                <w:bottom w:val="single" w:sz="4" w:space="1" w:color="auto"/>
              </w:pBdr>
              <w:spacing w:line="360" w:lineRule="exact"/>
              <w:jc w:val="center"/>
              <w:rPr>
                <w:rFonts w:ascii="Trebuchet MS" w:hAnsi="Trebuchet MS" w:cs="Arial"/>
                <w:sz w:val="16"/>
                <w:szCs w:val="16"/>
              </w:rPr>
            </w:pPr>
            <w:r w:rsidRPr="003749A4">
              <w:rPr>
                <w:rFonts w:ascii="Trebuchet MS" w:hAnsi="Trebuchet MS" w:cs="Arial"/>
                <w:sz w:val="16"/>
                <w:szCs w:val="16"/>
              </w:rPr>
              <w:t>Floating interest rate</w:t>
            </w:r>
          </w:p>
        </w:tc>
        <w:tc>
          <w:tcPr>
            <w:tcW w:w="1206" w:type="dxa"/>
            <w:gridSpan w:val="2"/>
            <w:vAlign w:val="bottom"/>
          </w:tcPr>
          <w:p w14:paraId="36366544" w14:textId="77777777" w:rsidR="006A6D69" w:rsidRPr="003749A4" w:rsidRDefault="006A6D69" w:rsidP="003749A4">
            <w:pPr>
              <w:pBdr>
                <w:bottom w:val="single" w:sz="4" w:space="1" w:color="auto"/>
              </w:pBdr>
              <w:spacing w:line="360" w:lineRule="exact"/>
              <w:jc w:val="center"/>
              <w:rPr>
                <w:rFonts w:ascii="Trebuchet MS" w:hAnsi="Trebuchet MS" w:cs="Arial"/>
                <w:sz w:val="16"/>
                <w:szCs w:val="16"/>
              </w:rPr>
            </w:pPr>
            <w:r w:rsidRPr="003749A4">
              <w:rPr>
                <w:rFonts w:ascii="Trebuchet MS" w:hAnsi="Trebuchet MS" w:cs="Arial"/>
                <w:sz w:val="16"/>
                <w:szCs w:val="16"/>
              </w:rPr>
              <w:t>Non-interest bearing</w:t>
            </w:r>
          </w:p>
        </w:tc>
        <w:tc>
          <w:tcPr>
            <w:tcW w:w="1179" w:type="dxa"/>
            <w:gridSpan w:val="2"/>
            <w:vAlign w:val="bottom"/>
          </w:tcPr>
          <w:p w14:paraId="5FD7A643" w14:textId="77777777" w:rsidR="006A6D69" w:rsidRPr="003749A4" w:rsidRDefault="006A6D69" w:rsidP="003749A4">
            <w:pPr>
              <w:pBdr>
                <w:bottom w:val="single" w:sz="4" w:space="1" w:color="auto"/>
              </w:pBdr>
              <w:spacing w:line="360" w:lineRule="exact"/>
              <w:jc w:val="center"/>
              <w:rPr>
                <w:rFonts w:ascii="Trebuchet MS" w:hAnsi="Trebuchet MS" w:cs="Arial"/>
                <w:sz w:val="16"/>
                <w:szCs w:val="16"/>
              </w:rPr>
            </w:pPr>
            <w:r w:rsidRPr="003749A4">
              <w:rPr>
                <w:rFonts w:ascii="Trebuchet MS" w:hAnsi="Trebuchet MS" w:cs="Arial"/>
                <w:sz w:val="16"/>
                <w:szCs w:val="16"/>
              </w:rPr>
              <w:t>Total</w:t>
            </w:r>
          </w:p>
        </w:tc>
        <w:tc>
          <w:tcPr>
            <w:tcW w:w="1194" w:type="dxa"/>
            <w:gridSpan w:val="2"/>
            <w:vAlign w:val="bottom"/>
          </w:tcPr>
          <w:p w14:paraId="6F1239E5" w14:textId="77777777" w:rsidR="006A6D69" w:rsidRPr="003749A4" w:rsidRDefault="006A6D69" w:rsidP="003749A4">
            <w:pPr>
              <w:pBdr>
                <w:bottom w:val="single" w:sz="4" w:space="1" w:color="auto"/>
              </w:pBdr>
              <w:spacing w:line="360" w:lineRule="exact"/>
              <w:jc w:val="center"/>
              <w:rPr>
                <w:rFonts w:ascii="Trebuchet MS" w:hAnsi="Trebuchet MS" w:cs="Arial"/>
                <w:sz w:val="16"/>
                <w:szCs w:val="16"/>
              </w:rPr>
            </w:pPr>
            <w:r w:rsidRPr="003749A4">
              <w:rPr>
                <w:rFonts w:ascii="Trebuchet MS" w:hAnsi="Trebuchet MS" w:cs="Arial"/>
                <w:sz w:val="16"/>
                <w:szCs w:val="16"/>
              </w:rPr>
              <w:t>Effective interest rate</w:t>
            </w:r>
          </w:p>
        </w:tc>
      </w:tr>
      <w:tr w:rsidR="006A6D69" w:rsidRPr="003749A4" w14:paraId="6F49388E" w14:textId="77777777" w:rsidTr="00AB7C40">
        <w:trPr>
          <w:cantSplit/>
          <w:trHeight w:val="74"/>
        </w:trPr>
        <w:tc>
          <w:tcPr>
            <w:tcW w:w="2673" w:type="dxa"/>
            <w:gridSpan w:val="2"/>
            <w:vAlign w:val="bottom"/>
          </w:tcPr>
          <w:p w14:paraId="2ED083CE" w14:textId="77777777" w:rsidR="006A6D69" w:rsidRPr="003749A4" w:rsidRDefault="006A6D69" w:rsidP="003749A4">
            <w:pPr>
              <w:tabs>
                <w:tab w:val="left" w:pos="900"/>
                <w:tab w:val="left" w:pos="1440"/>
                <w:tab w:val="left" w:pos="1980"/>
              </w:tabs>
              <w:spacing w:line="360" w:lineRule="exact"/>
              <w:jc w:val="thaiDistribute"/>
              <w:rPr>
                <w:rFonts w:ascii="Trebuchet MS" w:hAnsi="Trebuchet MS" w:cs="Arial"/>
                <w:sz w:val="16"/>
                <w:szCs w:val="16"/>
                <w:u w:val="single"/>
              </w:rPr>
            </w:pPr>
          </w:p>
        </w:tc>
        <w:tc>
          <w:tcPr>
            <w:tcW w:w="1204" w:type="dxa"/>
            <w:gridSpan w:val="2"/>
            <w:vAlign w:val="bottom"/>
          </w:tcPr>
          <w:p w14:paraId="105D4B42" w14:textId="77777777" w:rsidR="006A6D69" w:rsidRPr="003749A4" w:rsidRDefault="006A6D69" w:rsidP="003749A4">
            <w:pPr>
              <w:spacing w:line="360" w:lineRule="exact"/>
              <w:jc w:val="center"/>
              <w:rPr>
                <w:rFonts w:ascii="Trebuchet MS" w:hAnsi="Trebuchet MS" w:cs="Arial"/>
                <w:sz w:val="16"/>
                <w:szCs w:val="16"/>
              </w:rPr>
            </w:pPr>
          </w:p>
        </w:tc>
        <w:tc>
          <w:tcPr>
            <w:tcW w:w="1215" w:type="dxa"/>
            <w:gridSpan w:val="2"/>
            <w:vAlign w:val="bottom"/>
          </w:tcPr>
          <w:p w14:paraId="661CD926" w14:textId="77777777" w:rsidR="006A6D69" w:rsidRPr="003749A4" w:rsidRDefault="006A6D69" w:rsidP="003749A4">
            <w:pPr>
              <w:spacing w:line="360" w:lineRule="exact"/>
              <w:jc w:val="center"/>
              <w:rPr>
                <w:rFonts w:ascii="Trebuchet MS" w:hAnsi="Trebuchet MS" w:cs="Arial"/>
                <w:sz w:val="16"/>
                <w:szCs w:val="16"/>
              </w:rPr>
            </w:pPr>
          </w:p>
        </w:tc>
        <w:tc>
          <w:tcPr>
            <w:tcW w:w="1206" w:type="dxa"/>
            <w:gridSpan w:val="2"/>
            <w:vAlign w:val="bottom"/>
          </w:tcPr>
          <w:p w14:paraId="7BC36D27" w14:textId="77777777" w:rsidR="006A6D69" w:rsidRPr="003749A4" w:rsidRDefault="006A6D69" w:rsidP="003749A4">
            <w:pPr>
              <w:spacing w:line="360" w:lineRule="exact"/>
              <w:jc w:val="center"/>
              <w:rPr>
                <w:rFonts w:ascii="Trebuchet MS" w:hAnsi="Trebuchet MS" w:cs="Arial"/>
                <w:sz w:val="16"/>
                <w:szCs w:val="16"/>
              </w:rPr>
            </w:pPr>
          </w:p>
        </w:tc>
        <w:tc>
          <w:tcPr>
            <w:tcW w:w="1179" w:type="dxa"/>
            <w:gridSpan w:val="2"/>
            <w:vAlign w:val="bottom"/>
          </w:tcPr>
          <w:p w14:paraId="133F7605" w14:textId="77777777" w:rsidR="006A6D69" w:rsidRPr="003749A4" w:rsidRDefault="006A6D69" w:rsidP="003749A4">
            <w:pPr>
              <w:spacing w:line="360" w:lineRule="exact"/>
              <w:jc w:val="center"/>
              <w:rPr>
                <w:rFonts w:ascii="Trebuchet MS" w:hAnsi="Trebuchet MS" w:cs="Arial"/>
                <w:sz w:val="16"/>
                <w:szCs w:val="16"/>
              </w:rPr>
            </w:pPr>
          </w:p>
        </w:tc>
        <w:tc>
          <w:tcPr>
            <w:tcW w:w="1194" w:type="dxa"/>
            <w:gridSpan w:val="2"/>
            <w:vAlign w:val="bottom"/>
          </w:tcPr>
          <w:p w14:paraId="049F533F" w14:textId="77777777" w:rsidR="006A6D69" w:rsidRPr="003749A4" w:rsidRDefault="006A6D69" w:rsidP="003749A4">
            <w:pPr>
              <w:spacing w:line="360" w:lineRule="exact"/>
              <w:jc w:val="center"/>
              <w:rPr>
                <w:rFonts w:ascii="Trebuchet MS" w:hAnsi="Trebuchet MS" w:cs="Arial"/>
                <w:sz w:val="16"/>
                <w:szCs w:val="16"/>
              </w:rPr>
            </w:pPr>
            <w:r w:rsidRPr="003749A4">
              <w:rPr>
                <w:rFonts w:ascii="Trebuchet MS" w:hAnsi="Trebuchet MS" w:cs="Arial"/>
                <w:sz w:val="16"/>
                <w:szCs w:val="16"/>
                <w:cs/>
              </w:rPr>
              <w:t>(</w:t>
            </w:r>
            <w:r w:rsidRPr="003749A4">
              <w:rPr>
                <w:rFonts w:ascii="Trebuchet MS" w:hAnsi="Trebuchet MS" w:cs="Arial"/>
                <w:sz w:val="16"/>
                <w:szCs w:val="16"/>
              </w:rPr>
              <w:t>% p.a.</w:t>
            </w:r>
            <w:r w:rsidRPr="003749A4">
              <w:rPr>
                <w:rFonts w:ascii="Trebuchet MS" w:hAnsi="Trebuchet MS" w:cs="Arial"/>
                <w:sz w:val="16"/>
                <w:szCs w:val="16"/>
                <w:cs/>
              </w:rPr>
              <w:t>)</w:t>
            </w:r>
          </w:p>
        </w:tc>
      </w:tr>
      <w:tr w:rsidR="006A6D69" w:rsidRPr="003749A4" w14:paraId="3F5D8F6A" w14:textId="77777777" w:rsidTr="003749A4">
        <w:trPr>
          <w:cantSplit/>
        </w:trPr>
        <w:tc>
          <w:tcPr>
            <w:tcW w:w="8671" w:type="dxa"/>
            <w:gridSpan w:val="12"/>
            <w:vAlign w:val="bottom"/>
          </w:tcPr>
          <w:p w14:paraId="670B80EA" w14:textId="4B7157C9" w:rsidR="006A6D69" w:rsidRPr="003749A4" w:rsidRDefault="006A6D69" w:rsidP="003749A4">
            <w:pPr>
              <w:spacing w:line="360" w:lineRule="exact"/>
              <w:rPr>
                <w:rFonts w:ascii="Trebuchet MS" w:hAnsi="Trebuchet MS" w:cs="Arial"/>
                <w:b/>
                <w:bCs/>
                <w:sz w:val="16"/>
                <w:szCs w:val="16"/>
              </w:rPr>
            </w:pPr>
            <w:r w:rsidRPr="003749A4">
              <w:rPr>
                <w:rFonts w:ascii="Trebuchet MS" w:hAnsi="Trebuchet MS" w:cs="Arial"/>
                <w:b/>
                <w:bCs/>
                <w:sz w:val="16"/>
                <w:szCs w:val="16"/>
              </w:rPr>
              <w:t>For the year ended 31 December 202</w:t>
            </w:r>
            <w:r w:rsidR="005E6FA9" w:rsidRPr="003749A4">
              <w:rPr>
                <w:rFonts w:ascii="Trebuchet MS" w:hAnsi="Trebuchet MS" w:cs="Arial"/>
                <w:b/>
                <w:bCs/>
                <w:sz w:val="16"/>
                <w:szCs w:val="16"/>
              </w:rPr>
              <w:t>5</w:t>
            </w:r>
          </w:p>
        </w:tc>
      </w:tr>
      <w:tr w:rsidR="006A6D69" w:rsidRPr="003749A4" w14:paraId="1878B8EF" w14:textId="77777777" w:rsidTr="00AB7C40">
        <w:trPr>
          <w:cantSplit/>
        </w:trPr>
        <w:tc>
          <w:tcPr>
            <w:tcW w:w="2673" w:type="dxa"/>
            <w:gridSpan w:val="2"/>
            <w:vAlign w:val="bottom"/>
          </w:tcPr>
          <w:p w14:paraId="03539966" w14:textId="77777777" w:rsidR="006A6D69" w:rsidRPr="003749A4" w:rsidRDefault="006A6D69" w:rsidP="003749A4">
            <w:pPr>
              <w:tabs>
                <w:tab w:val="left" w:pos="900"/>
                <w:tab w:val="left" w:pos="1440"/>
                <w:tab w:val="left" w:pos="1980"/>
              </w:tabs>
              <w:spacing w:line="360" w:lineRule="exact"/>
              <w:jc w:val="thaiDistribute"/>
              <w:rPr>
                <w:rFonts w:ascii="Trebuchet MS" w:hAnsi="Trebuchet MS" w:cs="Arial"/>
                <w:b/>
                <w:bCs/>
                <w:sz w:val="16"/>
                <w:szCs w:val="16"/>
              </w:rPr>
            </w:pPr>
            <w:r w:rsidRPr="003749A4">
              <w:rPr>
                <w:rFonts w:ascii="Trebuchet MS" w:hAnsi="Trebuchet MS" w:cs="Arial"/>
                <w:b/>
                <w:bCs/>
                <w:sz w:val="16"/>
                <w:szCs w:val="16"/>
              </w:rPr>
              <w:t>Financial assets</w:t>
            </w:r>
          </w:p>
        </w:tc>
        <w:tc>
          <w:tcPr>
            <w:tcW w:w="1204" w:type="dxa"/>
            <w:gridSpan w:val="2"/>
            <w:vAlign w:val="bottom"/>
          </w:tcPr>
          <w:p w14:paraId="393080E6" w14:textId="77777777" w:rsidR="006A6D69" w:rsidRPr="003749A4" w:rsidRDefault="006A6D69" w:rsidP="003749A4">
            <w:pPr>
              <w:tabs>
                <w:tab w:val="decimal" w:pos="702"/>
              </w:tabs>
              <w:spacing w:line="360" w:lineRule="exact"/>
              <w:jc w:val="right"/>
              <w:rPr>
                <w:rFonts w:ascii="Trebuchet MS" w:hAnsi="Trebuchet MS" w:cs="Arial"/>
                <w:b/>
                <w:bCs/>
                <w:sz w:val="16"/>
                <w:szCs w:val="16"/>
              </w:rPr>
            </w:pPr>
          </w:p>
        </w:tc>
        <w:tc>
          <w:tcPr>
            <w:tcW w:w="1215" w:type="dxa"/>
            <w:gridSpan w:val="2"/>
            <w:vAlign w:val="bottom"/>
          </w:tcPr>
          <w:p w14:paraId="14CDBCCB" w14:textId="77777777" w:rsidR="006A6D69" w:rsidRPr="003749A4" w:rsidRDefault="006A6D69" w:rsidP="003749A4">
            <w:pPr>
              <w:spacing w:line="360" w:lineRule="exact"/>
              <w:jc w:val="right"/>
              <w:rPr>
                <w:rFonts w:ascii="Trebuchet MS" w:hAnsi="Trebuchet MS" w:cs="Arial"/>
                <w:b/>
                <w:bCs/>
                <w:sz w:val="16"/>
                <w:szCs w:val="16"/>
              </w:rPr>
            </w:pPr>
          </w:p>
        </w:tc>
        <w:tc>
          <w:tcPr>
            <w:tcW w:w="1206" w:type="dxa"/>
            <w:gridSpan w:val="2"/>
            <w:vAlign w:val="bottom"/>
          </w:tcPr>
          <w:p w14:paraId="33D07BEF" w14:textId="77777777" w:rsidR="006A6D69" w:rsidRPr="003749A4" w:rsidRDefault="006A6D69" w:rsidP="003749A4">
            <w:pPr>
              <w:tabs>
                <w:tab w:val="decimal" w:pos="702"/>
              </w:tabs>
              <w:spacing w:line="360" w:lineRule="exact"/>
              <w:jc w:val="right"/>
              <w:rPr>
                <w:rFonts w:ascii="Trebuchet MS" w:hAnsi="Trebuchet MS" w:cs="Arial"/>
                <w:b/>
                <w:bCs/>
                <w:sz w:val="16"/>
                <w:szCs w:val="16"/>
              </w:rPr>
            </w:pPr>
          </w:p>
        </w:tc>
        <w:tc>
          <w:tcPr>
            <w:tcW w:w="1179" w:type="dxa"/>
            <w:gridSpan w:val="2"/>
            <w:vAlign w:val="bottom"/>
          </w:tcPr>
          <w:p w14:paraId="602F3E8A" w14:textId="77777777" w:rsidR="006A6D69" w:rsidRPr="003749A4" w:rsidRDefault="006A6D69" w:rsidP="003749A4">
            <w:pPr>
              <w:spacing w:line="360" w:lineRule="exact"/>
              <w:jc w:val="right"/>
              <w:rPr>
                <w:rFonts w:ascii="Trebuchet MS" w:hAnsi="Trebuchet MS" w:cs="Arial"/>
                <w:b/>
                <w:bCs/>
                <w:sz w:val="16"/>
                <w:szCs w:val="16"/>
              </w:rPr>
            </w:pPr>
          </w:p>
        </w:tc>
        <w:tc>
          <w:tcPr>
            <w:tcW w:w="1194" w:type="dxa"/>
            <w:gridSpan w:val="2"/>
            <w:vAlign w:val="bottom"/>
          </w:tcPr>
          <w:p w14:paraId="0F7F0F40" w14:textId="77777777" w:rsidR="006A6D69" w:rsidRPr="003749A4" w:rsidRDefault="006A6D69" w:rsidP="003749A4">
            <w:pPr>
              <w:spacing w:line="360" w:lineRule="exact"/>
              <w:jc w:val="center"/>
              <w:rPr>
                <w:rFonts w:ascii="Trebuchet MS" w:hAnsi="Trebuchet MS" w:cs="Arial"/>
                <w:b/>
                <w:bCs/>
                <w:sz w:val="16"/>
                <w:szCs w:val="16"/>
              </w:rPr>
            </w:pPr>
          </w:p>
        </w:tc>
      </w:tr>
      <w:tr w:rsidR="006A6D69" w:rsidRPr="003749A4" w14:paraId="0178E897" w14:textId="77777777" w:rsidTr="00AB7C40">
        <w:trPr>
          <w:cantSplit/>
        </w:trPr>
        <w:tc>
          <w:tcPr>
            <w:tcW w:w="2673" w:type="dxa"/>
            <w:gridSpan w:val="2"/>
            <w:vAlign w:val="bottom"/>
          </w:tcPr>
          <w:p w14:paraId="6A5B6284" w14:textId="77777777" w:rsidR="006A6D69" w:rsidRPr="003749A4" w:rsidRDefault="006A6D69" w:rsidP="003749A4">
            <w:pPr>
              <w:spacing w:line="360" w:lineRule="exact"/>
              <w:ind w:right="-39"/>
              <w:jc w:val="thaiDistribute"/>
              <w:rPr>
                <w:rFonts w:ascii="Trebuchet MS" w:hAnsi="Trebuchet MS" w:cs="Arial"/>
                <w:sz w:val="16"/>
                <w:szCs w:val="16"/>
              </w:rPr>
            </w:pPr>
            <w:r w:rsidRPr="003749A4">
              <w:rPr>
                <w:rFonts w:ascii="Trebuchet MS" w:hAnsi="Trebuchet MS" w:cs="Arial"/>
                <w:sz w:val="16"/>
                <w:szCs w:val="16"/>
              </w:rPr>
              <w:t xml:space="preserve">Cash and cash equivalents </w:t>
            </w:r>
          </w:p>
        </w:tc>
        <w:tc>
          <w:tcPr>
            <w:tcW w:w="1204" w:type="dxa"/>
            <w:gridSpan w:val="2"/>
            <w:vAlign w:val="bottom"/>
          </w:tcPr>
          <w:p w14:paraId="4EDF5CE9" w14:textId="0C4BFBA8" w:rsidR="006A6D69" w:rsidRPr="003749A4" w:rsidRDefault="00AB7C40"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69FC3341" w14:textId="4E4C22E9" w:rsidR="006A6D69" w:rsidRPr="003749A4" w:rsidRDefault="00AB7C40" w:rsidP="003749A4">
            <w:pPr>
              <w:tabs>
                <w:tab w:val="decimal" w:pos="786"/>
              </w:tabs>
              <w:spacing w:line="360" w:lineRule="exact"/>
              <w:jc w:val="right"/>
              <w:rPr>
                <w:rFonts w:ascii="Trebuchet MS" w:hAnsi="Trebuchet MS" w:cstheme="minorBidi"/>
                <w:sz w:val="16"/>
                <w:szCs w:val="16"/>
              </w:rPr>
            </w:pPr>
            <w:r>
              <w:rPr>
                <w:rFonts w:ascii="Trebuchet MS" w:hAnsi="Trebuchet MS" w:cs="Cordia New"/>
                <w:sz w:val="16"/>
                <w:szCs w:val="16"/>
              </w:rPr>
              <w:t>3,3</w:t>
            </w:r>
            <w:r w:rsidR="00184AE9">
              <w:rPr>
                <w:rFonts w:ascii="Trebuchet MS" w:hAnsi="Trebuchet MS" w:cs="Cordia New"/>
                <w:sz w:val="16"/>
                <w:szCs w:val="16"/>
              </w:rPr>
              <w:t>9</w:t>
            </w:r>
            <w:r w:rsidR="0061203D">
              <w:rPr>
                <w:rFonts w:ascii="Trebuchet MS" w:hAnsi="Trebuchet MS" w:cs="Cordia New"/>
                <w:sz w:val="16"/>
                <w:szCs w:val="16"/>
              </w:rPr>
              <w:t>8</w:t>
            </w:r>
          </w:p>
        </w:tc>
        <w:tc>
          <w:tcPr>
            <w:tcW w:w="1206" w:type="dxa"/>
            <w:gridSpan w:val="2"/>
            <w:vAlign w:val="bottom"/>
          </w:tcPr>
          <w:p w14:paraId="0B4731F0" w14:textId="1C1C9FC6" w:rsidR="006A6D69" w:rsidRPr="003749A4" w:rsidRDefault="00AB7C40"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804</w:t>
            </w:r>
          </w:p>
        </w:tc>
        <w:tc>
          <w:tcPr>
            <w:tcW w:w="1179" w:type="dxa"/>
            <w:gridSpan w:val="2"/>
            <w:vAlign w:val="bottom"/>
          </w:tcPr>
          <w:p w14:paraId="45537830" w14:textId="7E6D3F90" w:rsidR="006A6D69" w:rsidRPr="003749A4" w:rsidRDefault="00AB7C40"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4</w:t>
            </w:r>
            <w:r w:rsidR="00C83762">
              <w:rPr>
                <w:rFonts w:ascii="Trebuchet MS" w:hAnsi="Trebuchet MS" w:cs="Cordia New"/>
                <w:sz w:val="16"/>
                <w:szCs w:val="16"/>
              </w:rPr>
              <w:t>,202</w:t>
            </w:r>
          </w:p>
        </w:tc>
        <w:tc>
          <w:tcPr>
            <w:tcW w:w="1194" w:type="dxa"/>
            <w:gridSpan w:val="2"/>
            <w:vAlign w:val="bottom"/>
          </w:tcPr>
          <w:p w14:paraId="2E36A587" w14:textId="17C76958" w:rsidR="006A6D69" w:rsidRPr="003749A4" w:rsidRDefault="00AB7C40" w:rsidP="003749A4">
            <w:pPr>
              <w:spacing w:line="360" w:lineRule="exact"/>
              <w:jc w:val="center"/>
              <w:rPr>
                <w:rFonts w:ascii="Trebuchet MS" w:hAnsi="Trebuchet MS" w:cs="Arial"/>
                <w:sz w:val="16"/>
                <w:szCs w:val="16"/>
              </w:rPr>
            </w:pPr>
            <w:r>
              <w:rPr>
                <w:rFonts w:ascii="Trebuchet MS" w:hAnsi="Trebuchet MS" w:cs="Cordia New"/>
                <w:sz w:val="16"/>
                <w:szCs w:val="16"/>
              </w:rPr>
              <w:t>0.04 – 0.25</w:t>
            </w:r>
          </w:p>
        </w:tc>
      </w:tr>
      <w:tr w:rsidR="006A6D69" w:rsidRPr="003749A4" w14:paraId="0AD49542" w14:textId="77777777" w:rsidTr="00AB7C40">
        <w:trPr>
          <w:cantSplit/>
        </w:trPr>
        <w:tc>
          <w:tcPr>
            <w:tcW w:w="2673" w:type="dxa"/>
            <w:gridSpan w:val="2"/>
            <w:vAlign w:val="bottom"/>
          </w:tcPr>
          <w:p w14:paraId="167F9358" w14:textId="7E94194F" w:rsidR="006A6D69" w:rsidRPr="003749A4" w:rsidRDefault="006A6D69" w:rsidP="00F14E78">
            <w:pPr>
              <w:spacing w:line="360" w:lineRule="exact"/>
              <w:ind w:right="-39" w:hanging="13"/>
              <w:rPr>
                <w:rFonts w:ascii="Trebuchet MS" w:hAnsi="Trebuchet MS" w:cs="Arial"/>
                <w:sz w:val="16"/>
                <w:szCs w:val="16"/>
              </w:rPr>
            </w:pPr>
            <w:r w:rsidRPr="003749A4">
              <w:rPr>
                <w:rFonts w:ascii="Trebuchet MS" w:hAnsi="Trebuchet MS" w:cs="Arial"/>
                <w:sz w:val="16"/>
                <w:szCs w:val="16"/>
              </w:rPr>
              <w:t xml:space="preserve">Trade and other </w:t>
            </w:r>
            <w:r w:rsidR="00946F2F">
              <w:rPr>
                <w:rFonts w:ascii="Trebuchet MS" w:hAnsi="Trebuchet MS" w:cs="Arial"/>
                <w:sz w:val="16"/>
                <w:szCs w:val="16"/>
              </w:rPr>
              <w:t xml:space="preserve">current </w:t>
            </w:r>
            <w:r w:rsidRPr="003749A4">
              <w:rPr>
                <w:rFonts w:ascii="Trebuchet MS" w:hAnsi="Trebuchet MS" w:cs="Arial"/>
                <w:sz w:val="16"/>
                <w:szCs w:val="16"/>
              </w:rPr>
              <w:t>receivables</w:t>
            </w:r>
          </w:p>
        </w:tc>
        <w:tc>
          <w:tcPr>
            <w:tcW w:w="1204" w:type="dxa"/>
            <w:gridSpan w:val="2"/>
            <w:vAlign w:val="bottom"/>
          </w:tcPr>
          <w:p w14:paraId="37444A12" w14:textId="58211D33" w:rsidR="006A6D69" w:rsidRPr="003749A4" w:rsidRDefault="00AB7C40"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51DA753C" w14:textId="096A0B44" w:rsidR="006A6D69" w:rsidRPr="003749A4" w:rsidRDefault="00AB7C40"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06" w:type="dxa"/>
            <w:gridSpan w:val="2"/>
            <w:vAlign w:val="bottom"/>
          </w:tcPr>
          <w:p w14:paraId="44D0551D" w14:textId="0F047D95" w:rsidR="006A6D69" w:rsidRPr="003749A4" w:rsidRDefault="00AB7C40" w:rsidP="003749A4">
            <w:pPr>
              <w:tabs>
                <w:tab w:val="decimal" w:pos="786"/>
              </w:tabs>
              <w:spacing w:line="360" w:lineRule="exact"/>
              <w:jc w:val="right"/>
              <w:rPr>
                <w:rFonts w:ascii="Trebuchet MS" w:hAnsi="Trebuchet MS" w:cs="Arial"/>
                <w:sz w:val="16"/>
                <w:szCs w:val="16"/>
              </w:rPr>
            </w:pPr>
            <w:r w:rsidRPr="004E1731">
              <w:rPr>
                <w:rFonts w:ascii="Trebuchet MS" w:hAnsi="Trebuchet MS" w:cs="Cordia New"/>
                <w:sz w:val="16"/>
                <w:szCs w:val="16"/>
              </w:rPr>
              <w:t>1,36</w:t>
            </w:r>
            <w:r w:rsidR="00C72FA2">
              <w:rPr>
                <w:rFonts w:ascii="Trebuchet MS" w:hAnsi="Trebuchet MS" w:cs="Cordia New"/>
                <w:sz w:val="16"/>
                <w:szCs w:val="16"/>
              </w:rPr>
              <w:t>5</w:t>
            </w:r>
          </w:p>
        </w:tc>
        <w:tc>
          <w:tcPr>
            <w:tcW w:w="1179" w:type="dxa"/>
            <w:gridSpan w:val="2"/>
            <w:vAlign w:val="bottom"/>
          </w:tcPr>
          <w:p w14:paraId="075E1CF8" w14:textId="0F45D058" w:rsidR="006A6D69" w:rsidRPr="003749A4" w:rsidRDefault="00AB7C40" w:rsidP="003749A4">
            <w:pPr>
              <w:tabs>
                <w:tab w:val="decimal" w:pos="786"/>
              </w:tabs>
              <w:spacing w:line="360" w:lineRule="exact"/>
              <w:jc w:val="right"/>
              <w:rPr>
                <w:rFonts w:ascii="Trebuchet MS" w:hAnsi="Trebuchet MS" w:cs="Arial"/>
                <w:sz w:val="16"/>
                <w:szCs w:val="16"/>
              </w:rPr>
            </w:pPr>
            <w:r w:rsidRPr="004E1731">
              <w:rPr>
                <w:rFonts w:ascii="Trebuchet MS" w:hAnsi="Trebuchet MS" w:cs="Cordia New"/>
                <w:sz w:val="16"/>
                <w:szCs w:val="16"/>
              </w:rPr>
              <w:t>1,36</w:t>
            </w:r>
            <w:r w:rsidR="00C72FA2">
              <w:rPr>
                <w:rFonts w:ascii="Trebuchet MS" w:hAnsi="Trebuchet MS" w:cs="Cordia New"/>
                <w:sz w:val="16"/>
                <w:szCs w:val="16"/>
              </w:rPr>
              <w:t>5</w:t>
            </w:r>
          </w:p>
        </w:tc>
        <w:tc>
          <w:tcPr>
            <w:tcW w:w="1194" w:type="dxa"/>
            <w:gridSpan w:val="2"/>
            <w:vAlign w:val="bottom"/>
          </w:tcPr>
          <w:p w14:paraId="408A0AFE" w14:textId="00FB1AFC" w:rsidR="006A6D69" w:rsidRPr="003749A4" w:rsidRDefault="00AB7C40" w:rsidP="003749A4">
            <w:pPr>
              <w:spacing w:line="360" w:lineRule="exact"/>
              <w:jc w:val="center"/>
              <w:rPr>
                <w:rFonts w:ascii="Trebuchet MS" w:hAnsi="Trebuchet MS" w:cs="Arial"/>
                <w:sz w:val="16"/>
                <w:szCs w:val="16"/>
              </w:rPr>
            </w:pPr>
            <w:r>
              <w:rPr>
                <w:rFonts w:ascii="Trebuchet MS" w:hAnsi="Trebuchet MS" w:cs="Cordia New"/>
                <w:sz w:val="16"/>
                <w:szCs w:val="16"/>
              </w:rPr>
              <w:t>-</w:t>
            </w:r>
          </w:p>
        </w:tc>
      </w:tr>
      <w:tr w:rsidR="006A6D69" w:rsidRPr="003749A4" w14:paraId="4D950767" w14:textId="77777777" w:rsidTr="00AB7C40">
        <w:trPr>
          <w:cantSplit/>
        </w:trPr>
        <w:tc>
          <w:tcPr>
            <w:tcW w:w="2673" w:type="dxa"/>
            <w:gridSpan w:val="2"/>
          </w:tcPr>
          <w:p w14:paraId="186EB66F" w14:textId="77777777" w:rsidR="006A6D69" w:rsidRPr="003749A4" w:rsidRDefault="006A6D69" w:rsidP="003749A4">
            <w:pPr>
              <w:spacing w:line="360" w:lineRule="exact"/>
              <w:ind w:left="132" w:right="-39" w:hanging="132"/>
              <w:rPr>
                <w:rFonts w:ascii="Trebuchet MS" w:hAnsi="Trebuchet MS" w:cs="Arial"/>
                <w:sz w:val="16"/>
                <w:szCs w:val="16"/>
              </w:rPr>
            </w:pPr>
            <w:r w:rsidRPr="003749A4">
              <w:rPr>
                <w:rFonts w:ascii="Trebuchet MS" w:hAnsi="Trebuchet MS" w:cs="Arial"/>
                <w:sz w:val="16"/>
                <w:szCs w:val="16"/>
              </w:rPr>
              <w:t>Amounts due from related parties</w:t>
            </w:r>
          </w:p>
        </w:tc>
        <w:tc>
          <w:tcPr>
            <w:tcW w:w="1204" w:type="dxa"/>
            <w:gridSpan w:val="2"/>
            <w:vAlign w:val="bottom"/>
          </w:tcPr>
          <w:p w14:paraId="6A596F4D" w14:textId="3C46E3A1" w:rsidR="006A6D69" w:rsidRPr="003749A4" w:rsidRDefault="00AB7C40"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040FD8E8" w14:textId="0697662B" w:rsidR="006A6D69" w:rsidRPr="003749A4" w:rsidRDefault="00AB7C40"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06" w:type="dxa"/>
            <w:gridSpan w:val="2"/>
            <w:vAlign w:val="bottom"/>
          </w:tcPr>
          <w:p w14:paraId="6F010063" w14:textId="793733EB" w:rsidR="006A6D69" w:rsidRPr="003749A4" w:rsidRDefault="00AB7C40" w:rsidP="003749A4">
            <w:pPr>
              <w:tabs>
                <w:tab w:val="decimal" w:pos="786"/>
              </w:tabs>
              <w:spacing w:line="360" w:lineRule="exact"/>
              <w:jc w:val="right"/>
              <w:rPr>
                <w:rFonts w:ascii="Trebuchet MS" w:hAnsi="Trebuchet MS" w:cs="Arial"/>
                <w:sz w:val="16"/>
                <w:szCs w:val="16"/>
              </w:rPr>
            </w:pPr>
            <w:r w:rsidRPr="009B14D0">
              <w:rPr>
                <w:rFonts w:ascii="Trebuchet MS" w:hAnsi="Trebuchet MS" w:cs="Cordia New"/>
                <w:sz w:val="16"/>
                <w:szCs w:val="16"/>
              </w:rPr>
              <w:t>9,286</w:t>
            </w:r>
          </w:p>
        </w:tc>
        <w:tc>
          <w:tcPr>
            <w:tcW w:w="1179" w:type="dxa"/>
            <w:gridSpan w:val="2"/>
            <w:vAlign w:val="bottom"/>
          </w:tcPr>
          <w:p w14:paraId="1478DA71" w14:textId="55CFB655" w:rsidR="006A6D69" w:rsidRPr="003749A4" w:rsidRDefault="00AB7C40" w:rsidP="003749A4">
            <w:pPr>
              <w:tabs>
                <w:tab w:val="decimal" w:pos="786"/>
              </w:tabs>
              <w:spacing w:line="360" w:lineRule="exact"/>
              <w:jc w:val="right"/>
              <w:rPr>
                <w:rFonts w:ascii="Trebuchet MS" w:hAnsi="Trebuchet MS" w:cs="Arial"/>
                <w:sz w:val="16"/>
                <w:szCs w:val="16"/>
              </w:rPr>
            </w:pPr>
            <w:r w:rsidRPr="009B14D0">
              <w:rPr>
                <w:rFonts w:ascii="Trebuchet MS" w:hAnsi="Trebuchet MS" w:cs="Cordia New"/>
                <w:sz w:val="16"/>
                <w:szCs w:val="16"/>
              </w:rPr>
              <w:t>9,286</w:t>
            </w:r>
          </w:p>
        </w:tc>
        <w:tc>
          <w:tcPr>
            <w:tcW w:w="1194" w:type="dxa"/>
            <w:gridSpan w:val="2"/>
            <w:vAlign w:val="bottom"/>
          </w:tcPr>
          <w:p w14:paraId="7B60D9EB" w14:textId="1C92AD61" w:rsidR="006A6D69" w:rsidRPr="003749A4" w:rsidRDefault="00AB7C40" w:rsidP="003749A4">
            <w:pPr>
              <w:spacing w:line="360" w:lineRule="exact"/>
              <w:jc w:val="center"/>
              <w:rPr>
                <w:rFonts w:ascii="Trebuchet MS" w:hAnsi="Trebuchet MS" w:cs="Arial"/>
                <w:sz w:val="16"/>
                <w:szCs w:val="16"/>
              </w:rPr>
            </w:pPr>
            <w:r>
              <w:rPr>
                <w:rFonts w:ascii="Trebuchet MS" w:hAnsi="Trebuchet MS" w:cs="Cordia New"/>
                <w:sz w:val="16"/>
                <w:szCs w:val="16"/>
              </w:rPr>
              <w:t>-</w:t>
            </w:r>
          </w:p>
        </w:tc>
      </w:tr>
      <w:tr w:rsidR="006A6D69" w:rsidRPr="003749A4" w14:paraId="457B7714" w14:textId="77777777" w:rsidTr="00AB7C40">
        <w:trPr>
          <w:cantSplit/>
        </w:trPr>
        <w:tc>
          <w:tcPr>
            <w:tcW w:w="2673" w:type="dxa"/>
            <w:gridSpan w:val="2"/>
          </w:tcPr>
          <w:p w14:paraId="6949DE25" w14:textId="77777777" w:rsidR="006A6D69" w:rsidRPr="003749A4" w:rsidRDefault="006A6D69" w:rsidP="003749A4">
            <w:pPr>
              <w:spacing w:line="360" w:lineRule="exact"/>
              <w:ind w:left="132" w:right="-39" w:hanging="132"/>
              <w:rPr>
                <w:rFonts w:ascii="Trebuchet MS" w:hAnsi="Trebuchet MS" w:cs="Arial"/>
                <w:sz w:val="16"/>
                <w:szCs w:val="16"/>
              </w:rPr>
            </w:pPr>
            <w:r w:rsidRPr="003749A4">
              <w:rPr>
                <w:rFonts w:ascii="Trebuchet MS" w:hAnsi="Trebuchet MS" w:cs="Arial"/>
                <w:sz w:val="16"/>
                <w:szCs w:val="16"/>
              </w:rPr>
              <w:t>Other current financial assets</w:t>
            </w:r>
          </w:p>
        </w:tc>
        <w:tc>
          <w:tcPr>
            <w:tcW w:w="1204" w:type="dxa"/>
            <w:gridSpan w:val="2"/>
            <w:vAlign w:val="bottom"/>
          </w:tcPr>
          <w:p w14:paraId="51DC2894" w14:textId="42121531" w:rsidR="006A6D69" w:rsidRPr="003749A4" w:rsidRDefault="00AB7C40"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100</w:t>
            </w:r>
          </w:p>
        </w:tc>
        <w:tc>
          <w:tcPr>
            <w:tcW w:w="1215" w:type="dxa"/>
            <w:gridSpan w:val="2"/>
            <w:vAlign w:val="bottom"/>
          </w:tcPr>
          <w:p w14:paraId="060D8844" w14:textId="4AC3C00F" w:rsidR="006A6D69" w:rsidRPr="003749A4" w:rsidRDefault="00AB7C40"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55</w:t>
            </w:r>
          </w:p>
        </w:tc>
        <w:tc>
          <w:tcPr>
            <w:tcW w:w="1206" w:type="dxa"/>
            <w:gridSpan w:val="2"/>
            <w:vAlign w:val="bottom"/>
          </w:tcPr>
          <w:p w14:paraId="50314BA7" w14:textId="52ABCF52" w:rsidR="006A6D69" w:rsidRPr="003749A4" w:rsidRDefault="00AB7C40"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48</w:t>
            </w:r>
          </w:p>
        </w:tc>
        <w:tc>
          <w:tcPr>
            <w:tcW w:w="1179" w:type="dxa"/>
            <w:gridSpan w:val="2"/>
            <w:vAlign w:val="bottom"/>
          </w:tcPr>
          <w:p w14:paraId="0E30334B" w14:textId="243D6EC2" w:rsidR="006A6D69" w:rsidRPr="003749A4" w:rsidRDefault="00AB7C40"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203</w:t>
            </w:r>
          </w:p>
        </w:tc>
        <w:tc>
          <w:tcPr>
            <w:tcW w:w="1194" w:type="dxa"/>
            <w:gridSpan w:val="2"/>
            <w:vAlign w:val="bottom"/>
          </w:tcPr>
          <w:p w14:paraId="6A2C6DC1" w14:textId="19BD23DF" w:rsidR="006A6D69" w:rsidRPr="003749A4" w:rsidRDefault="006E421F" w:rsidP="003749A4">
            <w:pPr>
              <w:spacing w:line="360" w:lineRule="exact"/>
              <w:jc w:val="center"/>
              <w:rPr>
                <w:rFonts w:ascii="Trebuchet MS" w:hAnsi="Trebuchet MS" w:cs="Arial"/>
                <w:sz w:val="16"/>
                <w:szCs w:val="16"/>
              </w:rPr>
            </w:pPr>
            <w:r>
              <w:rPr>
                <w:rFonts w:ascii="Trebuchet MS" w:hAnsi="Trebuchet MS" w:cs="Cordia New"/>
                <w:sz w:val="16"/>
                <w:szCs w:val="16"/>
              </w:rPr>
              <w:t xml:space="preserve">0.63 </w:t>
            </w:r>
            <w:r w:rsidR="00AB7C40">
              <w:rPr>
                <w:rFonts w:ascii="Trebuchet MS" w:hAnsi="Trebuchet MS" w:cs="Cordia New"/>
                <w:sz w:val="16"/>
                <w:szCs w:val="16"/>
              </w:rPr>
              <w:t>- 4.23</w:t>
            </w:r>
          </w:p>
        </w:tc>
      </w:tr>
      <w:tr w:rsidR="006A6D69" w:rsidRPr="003749A4" w14:paraId="055A2E8E" w14:textId="77777777" w:rsidTr="00AB7C40">
        <w:trPr>
          <w:cantSplit/>
        </w:trPr>
        <w:tc>
          <w:tcPr>
            <w:tcW w:w="2673" w:type="dxa"/>
            <w:gridSpan w:val="2"/>
          </w:tcPr>
          <w:p w14:paraId="2C941EAC" w14:textId="77777777" w:rsidR="006A6D69" w:rsidRPr="003749A4" w:rsidRDefault="006A6D69" w:rsidP="003749A4">
            <w:pPr>
              <w:spacing w:line="360" w:lineRule="exact"/>
              <w:ind w:left="132" w:right="-39" w:hanging="132"/>
              <w:rPr>
                <w:rFonts w:ascii="Trebuchet MS" w:hAnsi="Trebuchet MS" w:cs="Arial"/>
                <w:sz w:val="16"/>
                <w:szCs w:val="16"/>
              </w:rPr>
            </w:pPr>
            <w:r w:rsidRPr="003749A4">
              <w:rPr>
                <w:rFonts w:ascii="Trebuchet MS" w:hAnsi="Trebuchet MS" w:cs="Arial"/>
                <w:sz w:val="16"/>
                <w:szCs w:val="16"/>
              </w:rPr>
              <w:t>Other non-current financial assets</w:t>
            </w:r>
          </w:p>
        </w:tc>
        <w:tc>
          <w:tcPr>
            <w:tcW w:w="1204" w:type="dxa"/>
            <w:gridSpan w:val="2"/>
            <w:vAlign w:val="bottom"/>
          </w:tcPr>
          <w:p w14:paraId="49696F3F" w14:textId="0EA29F15" w:rsidR="006A6D69" w:rsidRPr="003749A4" w:rsidRDefault="00AB7C40" w:rsidP="00BA0CC3">
            <w:pPr>
              <w:pBdr>
                <w:bottom w:val="single" w:sz="4" w:space="1" w:color="auto"/>
              </w:pBdr>
              <w:tabs>
                <w:tab w:val="decimal" w:pos="786"/>
              </w:tabs>
              <w:spacing w:line="360" w:lineRule="exact"/>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6CDD97A7" w14:textId="0FBD960A" w:rsidR="006A6D69" w:rsidRPr="003749A4" w:rsidRDefault="00AB7C40" w:rsidP="003749A4">
            <w:pPr>
              <w:pBdr>
                <w:bottom w:val="single" w:sz="4"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959</w:t>
            </w:r>
          </w:p>
        </w:tc>
        <w:tc>
          <w:tcPr>
            <w:tcW w:w="1206" w:type="dxa"/>
            <w:gridSpan w:val="2"/>
            <w:vAlign w:val="bottom"/>
          </w:tcPr>
          <w:p w14:paraId="0C0FE4B9" w14:textId="7C3480F7" w:rsidR="006A6D69" w:rsidRPr="003749A4" w:rsidRDefault="00AB7C40" w:rsidP="003749A4">
            <w:pPr>
              <w:pBdr>
                <w:bottom w:val="single" w:sz="4"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1,24</w:t>
            </w:r>
            <w:r w:rsidR="00895523">
              <w:rPr>
                <w:rFonts w:ascii="Trebuchet MS" w:hAnsi="Trebuchet MS" w:cs="Cordia New"/>
                <w:sz w:val="16"/>
                <w:szCs w:val="16"/>
              </w:rPr>
              <w:t>5</w:t>
            </w:r>
          </w:p>
        </w:tc>
        <w:tc>
          <w:tcPr>
            <w:tcW w:w="1179" w:type="dxa"/>
            <w:gridSpan w:val="2"/>
            <w:vAlign w:val="bottom"/>
          </w:tcPr>
          <w:p w14:paraId="58C634D8" w14:textId="2F7525C9" w:rsidR="006A6D69" w:rsidRPr="003749A4" w:rsidRDefault="00AB7C40" w:rsidP="003749A4">
            <w:pPr>
              <w:pBdr>
                <w:bottom w:val="single" w:sz="4"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2,20</w:t>
            </w:r>
            <w:r w:rsidR="00895523">
              <w:rPr>
                <w:rFonts w:ascii="Trebuchet MS" w:hAnsi="Trebuchet MS" w:cs="Cordia New"/>
                <w:sz w:val="16"/>
                <w:szCs w:val="16"/>
              </w:rPr>
              <w:t>4</w:t>
            </w:r>
          </w:p>
        </w:tc>
        <w:tc>
          <w:tcPr>
            <w:tcW w:w="1194" w:type="dxa"/>
            <w:gridSpan w:val="2"/>
            <w:vAlign w:val="bottom"/>
          </w:tcPr>
          <w:p w14:paraId="46E61FAE" w14:textId="29F1FFB4" w:rsidR="006A6D69" w:rsidRPr="003749A4" w:rsidRDefault="00AB7C40" w:rsidP="003749A4">
            <w:pPr>
              <w:spacing w:line="360" w:lineRule="exact"/>
              <w:jc w:val="center"/>
              <w:rPr>
                <w:rFonts w:ascii="Trebuchet MS" w:hAnsi="Trebuchet MS" w:cs="Arial"/>
                <w:sz w:val="16"/>
                <w:szCs w:val="16"/>
              </w:rPr>
            </w:pPr>
            <w:r>
              <w:rPr>
                <w:rFonts w:ascii="Trebuchet MS" w:hAnsi="Trebuchet MS" w:cs="Cordia New"/>
                <w:sz w:val="16"/>
                <w:szCs w:val="16"/>
              </w:rPr>
              <w:t>2.65 - 7.23</w:t>
            </w:r>
          </w:p>
        </w:tc>
      </w:tr>
      <w:tr w:rsidR="006A6D69" w:rsidRPr="003749A4" w14:paraId="64117661" w14:textId="77777777" w:rsidTr="00AB7C40">
        <w:trPr>
          <w:cantSplit/>
        </w:trPr>
        <w:tc>
          <w:tcPr>
            <w:tcW w:w="2673" w:type="dxa"/>
            <w:gridSpan w:val="2"/>
          </w:tcPr>
          <w:p w14:paraId="6FB8B6FA" w14:textId="77777777" w:rsidR="006A6D69" w:rsidRPr="003749A4" w:rsidRDefault="006A6D69" w:rsidP="003749A4">
            <w:pPr>
              <w:spacing w:line="360" w:lineRule="exact"/>
              <w:ind w:right="-39"/>
              <w:rPr>
                <w:rFonts w:ascii="Trebuchet MS" w:hAnsi="Trebuchet MS" w:cs="Arial"/>
                <w:sz w:val="16"/>
                <w:szCs w:val="16"/>
                <w:rtl/>
                <w:cs/>
              </w:rPr>
            </w:pPr>
          </w:p>
        </w:tc>
        <w:tc>
          <w:tcPr>
            <w:tcW w:w="1204" w:type="dxa"/>
            <w:gridSpan w:val="2"/>
            <w:vAlign w:val="bottom"/>
          </w:tcPr>
          <w:p w14:paraId="1C509A45" w14:textId="43EB78DA" w:rsidR="006A6D69" w:rsidRPr="003749A4" w:rsidRDefault="00AB7C40"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100</w:t>
            </w:r>
          </w:p>
        </w:tc>
        <w:tc>
          <w:tcPr>
            <w:tcW w:w="1215" w:type="dxa"/>
            <w:gridSpan w:val="2"/>
            <w:vAlign w:val="bottom"/>
          </w:tcPr>
          <w:p w14:paraId="5B3B0FDF" w14:textId="3AE21B1D" w:rsidR="006A6D69" w:rsidRPr="003749A4" w:rsidRDefault="00AB7C40"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4,</w:t>
            </w:r>
            <w:r w:rsidR="003F48CB">
              <w:rPr>
                <w:rFonts w:ascii="Trebuchet MS" w:hAnsi="Trebuchet MS" w:cs="Cordia New"/>
                <w:sz w:val="16"/>
                <w:szCs w:val="16"/>
              </w:rPr>
              <w:t>412</w:t>
            </w:r>
          </w:p>
        </w:tc>
        <w:tc>
          <w:tcPr>
            <w:tcW w:w="1206" w:type="dxa"/>
            <w:gridSpan w:val="2"/>
            <w:vAlign w:val="bottom"/>
          </w:tcPr>
          <w:p w14:paraId="03DCD0CE" w14:textId="153FADCD" w:rsidR="006A6D69" w:rsidRPr="003749A4" w:rsidRDefault="00AB7C40"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12,74</w:t>
            </w:r>
            <w:r w:rsidR="000A49D0">
              <w:rPr>
                <w:rFonts w:ascii="Trebuchet MS" w:hAnsi="Trebuchet MS" w:cs="Cordia New"/>
                <w:sz w:val="16"/>
                <w:szCs w:val="16"/>
              </w:rPr>
              <w:t>8</w:t>
            </w:r>
          </w:p>
        </w:tc>
        <w:tc>
          <w:tcPr>
            <w:tcW w:w="1179" w:type="dxa"/>
            <w:gridSpan w:val="2"/>
            <w:vAlign w:val="bottom"/>
          </w:tcPr>
          <w:p w14:paraId="49432CCD" w14:textId="269C9C29" w:rsidR="006A6D69" w:rsidRPr="003749A4" w:rsidRDefault="00AB7C40"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17,</w:t>
            </w:r>
            <w:r w:rsidR="005E5FD4">
              <w:rPr>
                <w:rFonts w:ascii="Trebuchet MS" w:hAnsi="Trebuchet MS" w:cs="Cordia New"/>
                <w:sz w:val="16"/>
                <w:szCs w:val="16"/>
              </w:rPr>
              <w:t>260</w:t>
            </w:r>
          </w:p>
        </w:tc>
        <w:tc>
          <w:tcPr>
            <w:tcW w:w="1194" w:type="dxa"/>
            <w:gridSpan w:val="2"/>
          </w:tcPr>
          <w:p w14:paraId="311A96A1" w14:textId="77777777" w:rsidR="006A6D69" w:rsidRPr="003749A4" w:rsidRDefault="006A6D69" w:rsidP="003749A4">
            <w:pPr>
              <w:spacing w:line="360" w:lineRule="exact"/>
              <w:jc w:val="center"/>
              <w:rPr>
                <w:rFonts w:ascii="Trebuchet MS" w:hAnsi="Trebuchet MS" w:cs="Arial"/>
                <w:sz w:val="16"/>
                <w:szCs w:val="16"/>
              </w:rPr>
            </w:pPr>
          </w:p>
        </w:tc>
      </w:tr>
      <w:tr w:rsidR="006A6D69" w:rsidRPr="003749A4" w14:paraId="71E9684B" w14:textId="77777777" w:rsidTr="00AB7C40">
        <w:trPr>
          <w:cantSplit/>
        </w:trPr>
        <w:tc>
          <w:tcPr>
            <w:tcW w:w="2673" w:type="dxa"/>
            <w:gridSpan w:val="2"/>
            <w:vAlign w:val="bottom"/>
          </w:tcPr>
          <w:p w14:paraId="0CF7438E" w14:textId="77777777" w:rsidR="006A6D69" w:rsidRPr="003749A4" w:rsidRDefault="006A6D69" w:rsidP="003749A4">
            <w:pPr>
              <w:spacing w:line="360" w:lineRule="exact"/>
              <w:ind w:right="-39"/>
              <w:rPr>
                <w:rFonts w:ascii="Trebuchet MS" w:hAnsi="Trebuchet MS" w:cs="Arial"/>
                <w:b/>
                <w:bCs/>
                <w:sz w:val="16"/>
                <w:szCs w:val="16"/>
              </w:rPr>
            </w:pPr>
            <w:r w:rsidRPr="003749A4">
              <w:rPr>
                <w:rFonts w:ascii="Trebuchet MS" w:hAnsi="Trebuchet MS" w:cs="Arial"/>
                <w:b/>
                <w:bCs/>
                <w:sz w:val="16"/>
                <w:szCs w:val="16"/>
              </w:rPr>
              <w:t>Financial liabilities</w:t>
            </w:r>
          </w:p>
        </w:tc>
        <w:tc>
          <w:tcPr>
            <w:tcW w:w="1204" w:type="dxa"/>
            <w:gridSpan w:val="2"/>
            <w:vAlign w:val="bottom"/>
          </w:tcPr>
          <w:p w14:paraId="04E749AC" w14:textId="77777777" w:rsidR="006A6D69" w:rsidRPr="003749A4" w:rsidRDefault="006A6D69" w:rsidP="003749A4">
            <w:pPr>
              <w:tabs>
                <w:tab w:val="decimal" w:pos="786"/>
              </w:tabs>
              <w:spacing w:line="360" w:lineRule="exact"/>
              <w:jc w:val="right"/>
              <w:rPr>
                <w:rFonts w:ascii="Trebuchet MS" w:hAnsi="Trebuchet MS" w:cs="Arial"/>
                <w:sz w:val="16"/>
                <w:szCs w:val="16"/>
              </w:rPr>
            </w:pPr>
          </w:p>
        </w:tc>
        <w:tc>
          <w:tcPr>
            <w:tcW w:w="1215" w:type="dxa"/>
            <w:gridSpan w:val="2"/>
            <w:vAlign w:val="bottom"/>
          </w:tcPr>
          <w:p w14:paraId="38020FF8" w14:textId="77777777" w:rsidR="006A6D69" w:rsidRPr="003749A4" w:rsidRDefault="006A6D69" w:rsidP="003749A4">
            <w:pPr>
              <w:tabs>
                <w:tab w:val="decimal" w:pos="786"/>
              </w:tabs>
              <w:spacing w:line="360" w:lineRule="exact"/>
              <w:jc w:val="right"/>
              <w:rPr>
                <w:rFonts w:ascii="Trebuchet MS" w:hAnsi="Trebuchet MS" w:cs="Arial"/>
                <w:sz w:val="16"/>
                <w:szCs w:val="16"/>
              </w:rPr>
            </w:pPr>
          </w:p>
        </w:tc>
        <w:tc>
          <w:tcPr>
            <w:tcW w:w="1206" w:type="dxa"/>
            <w:gridSpan w:val="2"/>
            <w:vAlign w:val="bottom"/>
          </w:tcPr>
          <w:p w14:paraId="422B77AF" w14:textId="77777777" w:rsidR="006A6D69" w:rsidRPr="003749A4" w:rsidRDefault="006A6D69" w:rsidP="003749A4">
            <w:pPr>
              <w:tabs>
                <w:tab w:val="decimal" w:pos="786"/>
              </w:tabs>
              <w:spacing w:line="360" w:lineRule="exact"/>
              <w:jc w:val="right"/>
              <w:rPr>
                <w:rFonts w:ascii="Trebuchet MS" w:hAnsi="Trebuchet MS" w:cs="Arial"/>
                <w:sz w:val="16"/>
                <w:szCs w:val="16"/>
              </w:rPr>
            </w:pPr>
          </w:p>
        </w:tc>
        <w:tc>
          <w:tcPr>
            <w:tcW w:w="1179" w:type="dxa"/>
            <w:gridSpan w:val="2"/>
            <w:vAlign w:val="bottom"/>
          </w:tcPr>
          <w:p w14:paraId="189B3F35" w14:textId="77777777" w:rsidR="006A6D69" w:rsidRPr="003749A4" w:rsidRDefault="006A6D69" w:rsidP="003749A4">
            <w:pPr>
              <w:tabs>
                <w:tab w:val="decimal" w:pos="786"/>
              </w:tabs>
              <w:spacing w:line="360" w:lineRule="exact"/>
              <w:jc w:val="right"/>
              <w:rPr>
                <w:rFonts w:ascii="Trebuchet MS" w:hAnsi="Trebuchet MS" w:cs="Arial"/>
                <w:sz w:val="16"/>
                <w:szCs w:val="16"/>
              </w:rPr>
            </w:pPr>
          </w:p>
        </w:tc>
        <w:tc>
          <w:tcPr>
            <w:tcW w:w="1194" w:type="dxa"/>
            <w:gridSpan w:val="2"/>
            <w:vAlign w:val="bottom"/>
          </w:tcPr>
          <w:p w14:paraId="16D48470" w14:textId="77777777" w:rsidR="006A6D69" w:rsidRPr="003749A4" w:rsidRDefault="006A6D69" w:rsidP="003749A4">
            <w:pPr>
              <w:spacing w:line="360" w:lineRule="exact"/>
              <w:jc w:val="center"/>
              <w:rPr>
                <w:rFonts w:ascii="Trebuchet MS" w:hAnsi="Trebuchet MS" w:cs="Arial"/>
                <w:sz w:val="16"/>
                <w:szCs w:val="16"/>
              </w:rPr>
            </w:pPr>
          </w:p>
        </w:tc>
      </w:tr>
      <w:tr w:rsidR="006A6D69" w:rsidRPr="003749A4" w14:paraId="77F216DF" w14:textId="77777777" w:rsidTr="00AB7C40">
        <w:trPr>
          <w:cantSplit/>
        </w:trPr>
        <w:tc>
          <w:tcPr>
            <w:tcW w:w="2673" w:type="dxa"/>
            <w:gridSpan w:val="2"/>
            <w:vAlign w:val="bottom"/>
          </w:tcPr>
          <w:p w14:paraId="2252FA83" w14:textId="77777777" w:rsidR="006A6D69" w:rsidRPr="003749A4" w:rsidRDefault="006A6D69" w:rsidP="003749A4">
            <w:pPr>
              <w:spacing w:line="360" w:lineRule="exact"/>
              <w:ind w:left="162" w:right="-39" w:hanging="162"/>
              <w:rPr>
                <w:rFonts w:ascii="Trebuchet MS" w:hAnsi="Trebuchet MS" w:cs="Arial"/>
                <w:sz w:val="16"/>
                <w:szCs w:val="16"/>
              </w:rPr>
            </w:pPr>
            <w:r w:rsidRPr="003749A4">
              <w:rPr>
                <w:rFonts w:ascii="Trebuchet MS" w:hAnsi="Trebuchet MS" w:cs="Arial"/>
                <w:sz w:val="16"/>
                <w:szCs w:val="16"/>
              </w:rPr>
              <w:t>Short-term borrowings from financial institutions</w:t>
            </w:r>
          </w:p>
        </w:tc>
        <w:tc>
          <w:tcPr>
            <w:tcW w:w="1204" w:type="dxa"/>
            <w:gridSpan w:val="2"/>
            <w:vAlign w:val="bottom"/>
          </w:tcPr>
          <w:p w14:paraId="64613167" w14:textId="313A611E"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750</w:t>
            </w:r>
          </w:p>
        </w:tc>
        <w:tc>
          <w:tcPr>
            <w:tcW w:w="1215" w:type="dxa"/>
            <w:gridSpan w:val="2"/>
            <w:vAlign w:val="bottom"/>
          </w:tcPr>
          <w:p w14:paraId="7FB136FF" w14:textId="27AC8900"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1,000</w:t>
            </w:r>
          </w:p>
        </w:tc>
        <w:tc>
          <w:tcPr>
            <w:tcW w:w="1206" w:type="dxa"/>
            <w:gridSpan w:val="2"/>
            <w:vAlign w:val="bottom"/>
          </w:tcPr>
          <w:p w14:paraId="4C97DB22" w14:textId="21109B52"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179" w:type="dxa"/>
            <w:gridSpan w:val="2"/>
            <w:vAlign w:val="bottom"/>
          </w:tcPr>
          <w:p w14:paraId="78BE82FC" w14:textId="152355DC"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1,750</w:t>
            </w:r>
          </w:p>
        </w:tc>
        <w:tc>
          <w:tcPr>
            <w:tcW w:w="1194" w:type="dxa"/>
            <w:gridSpan w:val="2"/>
            <w:vAlign w:val="bottom"/>
          </w:tcPr>
          <w:p w14:paraId="3FB4035F" w14:textId="07A18DD3" w:rsidR="006A6D69" w:rsidRPr="003749A4" w:rsidRDefault="00691F6B" w:rsidP="003749A4">
            <w:pPr>
              <w:spacing w:line="360" w:lineRule="exact"/>
              <w:jc w:val="center"/>
              <w:rPr>
                <w:rFonts w:ascii="Trebuchet MS" w:hAnsi="Trebuchet MS" w:cs="Arial"/>
                <w:sz w:val="16"/>
                <w:szCs w:val="16"/>
              </w:rPr>
            </w:pPr>
            <w:r>
              <w:rPr>
                <w:rFonts w:ascii="Trebuchet MS" w:hAnsi="Trebuchet MS" w:cs="Cordia New"/>
                <w:sz w:val="16"/>
                <w:szCs w:val="16"/>
              </w:rPr>
              <w:t>4.68 – 5.68</w:t>
            </w:r>
          </w:p>
        </w:tc>
      </w:tr>
      <w:tr w:rsidR="006A6D69" w:rsidRPr="003749A4" w14:paraId="1E3A8CAC" w14:textId="77777777" w:rsidTr="00AB7C40">
        <w:trPr>
          <w:cantSplit/>
        </w:trPr>
        <w:tc>
          <w:tcPr>
            <w:tcW w:w="2673" w:type="dxa"/>
            <w:gridSpan w:val="2"/>
            <w:vAlign w:val="bottom"/>
          </w:tcPr>
          <w:p w14:paraId="1D644E2B" w14:textId="77777777" w:rsidR="006A6D69" w:rsidRPr="003749A4" w:rsidRDefault="006A6D69" w:rsidP="003749A4">
            <w:pPr>
              <w:spacing w:line="360" w:lineRule="exact"/>
              <w:ind w:left="162" w:right="-39" w:hanging="162"/>
              <w:rPr>
                <w:rFonts w:ascii="Trebuchet MS" w:hAnsi="Trebuchet MS" w:cs="Arial"/>
                <w:sz w:val="16"/>
                <w:szCs w:val="16"/>
              </w:rPr>
            </w:pPr>
            <w:r w:rsidRPr="003749A4">
              <w:rPr>
                <w:rFonts w:ascii="Trebuchet MS" w:hAnsi="Trebuchet MS" w:cs="Arial"/>
                <w:sz w:val="16"/>
                <w:szCs w:val="16"/>
              </w:rPr>
              <w:t>Trade payables</w:t>
            </w:r>
          </w:p>
        </w:tc>
        <w:tc>
          <w:tcPr>
            <w:tcW w:w="1204" w:type="dxa"/>
            <w:gridSpan w:val="2"/>
            <w:vAlign w:val="bottom"/>
          </w:tcPr>
          <w:p w14:paraId="2C17837E" w14:textId="5BCA9445"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1D1C3146" w14:textId="05A6F2E3"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06" w:type="dxa"/>
            <w:gridSpan w:val="2"/>
            <w:vAlign w:val="bottom"/>
          </w:tcPr>
          <w:p w14:paraId="5D9AFC41" w14:textId="70C09D71" w:rsidR="006A6D69" w:rsidRPr="003749A4" w:rsidRDefault="00691F6B" w:rsidP="003749A4">
            <w:pPr>
              <w:tabs>
                <w:tab w:val="decimal" w:pos="786"/>
              </w:tabs>
              <w:spacing w:line="360" w:lineRule="exact"/>
              <w:jc w:val="right"/>
              <w:rPr>
                <w:rFonts w:ascii="Trebuchet MS" w:hAnsi="Trebuchet MS" w:cs="Arial"/>
                <w:sz w:val="16"/>
                <w:szCs w:val="16"/>
              </w:rPr>
            </w:pPr>
            <w:r w:rsidRPr="00FE19DC">
              <w:rPr>
                <w:rFonts w:ascii="Trebuchet MS" w:hAnsi="Trebuchet MS" w:cs="Cordia New"/>
                <w:sz w:val="16"/>
                <w:szCs w:val="16"/>
              </w:rPr>
              <w:t>97</w:t>
            </w:r>
            <w:r>
              <w:rPr>
                <w:rFonts w:ascii="Trebuchet MS" w:hAnsi="Trebuchet MS" w:cs="Cordia New"/>
                <w:sz w:val="16"/>
                <w:szCs w:val="16"/>
              </w:rPr>
              <w:t>3</w:t>
            </w:r>
          </w:p>
        </w:tc>
        <w:tc>
          <w:tcPr>
            <w:tcW w:w="1179" w:type="dxa"/>
            <w:gridSpan w:val="2"/>
            <w:vAlign w:val="bottom"/>
          </w:tcPr>
          <w:p w14:paraId="1DCC41CD" w14:textId="2864F3FC"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973</w:t>
            </w:r>
          </w:p>
        </w:tc>
        <w:tc>
          <w:tcPr>
            <w:tcW w:w="1194" w:type="dxa"/>
            <w:gridSpan w:val="2"/>
            <w:vAlign w:val="bottom"/>
          </w:tcPr>
          <w:p w14:paraId="40051670" w14:textId="43F0CECE" w:rsidR="006A6D69" w:rsidRPr="003749A4" w:rsidRDefault="00691F6B" w:rsidP="003749A4">
            <w:pPr>
              <w:spacing w:line="360" w:lineRule="exact"/>
              <w:jc w:val="center"/>
              <w:rPr>
                <w:rFonts w:ascii="Trebuchet MS" w:hAnsi="Trebuchet MS" w:cs="Arial"/>
                <w:sz w:val="16"/>
                <w:szCs w:val="16"/>
              </w:rPr>
            </w:pPr>
            <w:r>
              <w:rPr>
                <w:rFonts w:ascii="Trebuchet MS" w:hAnsi="Trebuchet MS" w:cs="Cordia New"/>
                <w:sz w:val="16"/>
                <w:szCs w:val="16"/>
              </w:rPr>
              <w:t>-</w:t>
            </w:r>
          </w:p>
        </w:tc>
      </w:tr>
      <w:tr w:rsidR="006A6D69" w:rsidRPr="003749A4" w14:paraId="781BD4A3" w14:textId="77777777" w:rsidTr="00AB7C40">
        <w:trPr>
          <w:cantSplit/>
        </w:trPr>
        <w:tc>
          <w:tcPr>
            <w:tcW w:w="2673" w:type="dxa"/>
            <w:gridSpan w:val="2"/>
            <w:vAlign w:val="bottom"/>
          </w:tcPr>
          <w:p w14:paraId="47336EFC" w14:textId="2BB8368D" w:rsidR="006A6D69" w:rsidRPr="003749A4" w:rsidRDefault="006A6D69" w:rsidP="003749A4">
            <w:pPr>
              <w:spacing w:line="360" w:lineRule="exact"/>
              <w:ind w:left="162" w:right="-39" w:hanging="162"/>
              <w:rPr>
                <w:rFonts w:ascii="Trebuchet MS" w:hAnsi="Trebuchet MS" w:cs="Arial"/>
                <w:sz w:val="16"/>
                <w:szCs w:val="16"/>
              </w:rPr>
            </w:pPr>
            <w:r w:rsidRPr="003749A4">
              <w:rPr>
                <w:rFonts w:ascii="Trebuchet MS" w:hAnsi="Trebuchet MS" w:cs="Arial"/>
                <w:sz w:val="16"/>
                <w:szCs w:val="16"/>
              </w:rPr>
              <w:t xml:space="preserve">Other </w:t>
            </w:r>
            <w:r w:rsidR="00D83FB8">
              <w:rPr>
                <w:rFonts w:ascii="Trebuchet MS" w:hAnsi="Trebuchet MS" w:cs="Arial"/>
                <w:sz w:val="16"/>
                <w:szCs w:val="16"/>
                <w:lang w:val="en-GB"/>
              </w:rPr>
              <w:t xml:space="preserve">current </w:t>
            </w:r>
            <w:r w:rsidRPr="003749A4">
              <w:rPr>
                <w:rFonts w:ascii="Trebuchet MS" w:hAnsi="Trebuchet MS" w:cs="Arial"/>
                <w:sz w:val="16"/>
                <w:szCs w:val="16"/>
              </w:rPr>
              <w:t xml:space="preserve">payables </w:t>
            </w:r>
          </w:p>
        </w:tc>
        <w:tc>
          <w:tcPr>
            <w:tcW w:w="1204" w:type="dxa"/>
            <w:gridSpan w:val="2"/>
            <w:vAlign w:val="bottom"/>
          </w:tcPr>
          <w:p w14:paraId="1B35A4D9" w14:textId="083AA0E3"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7401D080" w14:textId="4C3AD518"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06" w:type="dxa"/>
            <w:gridSpan w:val="2"/>
            <w:vAlign w:val="bottom"/>
          </w:tcPr>
          <w:p w14:paraId="04A8BD22" w14:textId="080DCF24" w:rsidR="006A6D69" w:rsidRPr="003749A4" w:rsidRDefault="00691F6B" w:rsidP="003749A4">
            <w:pPr>
              <w:tabs>
                <w:tab w:val="decimal" w:pos="786"/>
              </w:tabs>
              <w:spacing w:line="360" w:lineRule="exact"/>
              <w:jc w:val="right"/>
              <w:rPr>
                <w:rFonts w:ascii="Trebuchet MS" w:hAnsi="Trebuchet MS" w:cs="Arial"/>
                <w:sz w:val="16"/>
                <w:szCs w:val="16"/>
              </w:rPr>
            </w:pPr>
            <w:r w:rsidRPr="00FE19DC">
              <w:rPr>
                <w:rFonts w:ascii="Trebuchet MS" w:hAnsi="Trebuchet MS" w:cs="Cordia New"/>
                <w:sz w:val="16"/>
                <w:szCs w:val="16"/>
              </w:rPr>
              <w:t>46</w:t>
            </w:r>
            <w:r>
              <w:rPr>
                <w:rFonts w:ascii="Trebuchet MS" w:hAnsi="Trebuchet MS" w:cs="Cordia New"/>
                <w:sz w:val="16"/>
                <w:szCs w:val="16"/>
              </w:rPr>
              <w:t>9</w:t>
            </w:r>
          </w:p>
        </w:tc>
        <w:tc>
          <w:tcPr>
            <w:tcW w:w="1179" w:type="dxa"/>
            <w:gridSpan w:val="2"/>
            <w:vAlign w:val="bottom"/>
          </w:tcPr>
          <w:p w14:paraId="586C73ED" w14:textId="14D04E41"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469</w:t>
            </w:r>
          </w:p>
        </w:tc>
        <w:tc>
          <w:tcPr>
            <w:tcW w:w="1194" w:type="dxa"/>
            <w:gridSpan w:val="2"/>
            <w:vAlign w:val="bottom"/>
          </w:tcPr>
          <w:p w14:paraId="53A83C3D" w14:textId="1656D39B" w:rsidR="006A6D69" w:rsidRPr="003749A4" w:rsidRDefault="00691F6B" w:rsidP="003749A4">
            <w:pPr>
              <w:spacing w:line="360" w:lineRule="exact"/>
              <w:jc w:val="center"/>
              <w:rPr>
                <w:rFonts w:ascii="Trebuchet MS" w:hAnsi="Trebuchet MS" w:cs="Arial"/>
                <w:sz w:val="16"/>
                <w:szCs w:val="16"/>
              </w:rPr>
            </w:pPr>
            <w:r>
              <w:rPr>
                <w:rFonts w:ascii="Trebuchet MS" w:hAnsi="Trebuchet MS" w:cs="Cordia New"/>
                <w:sz w:val="16"/>
                <w:szCs w:val="16"/>
              </w:rPr>
              <w:t>-</w:t>
            </w:r>
          </w:p>
        </w:tc>
      </w:tr>
      <w:tr w:rsidR="006A6D69" w:rsidRPr="003749A4" w14:paraId="6A3FAA8F" w14:textId="77777777" w:rsidTr="00AB7C40">
        <w:trPr>
          <w:cantSplit/>
        </w:trPr>
        <w:tc>
          <w:tcPr>
            <w:tcW w:w="2673" w:type="dxa"/>
            <w:gridSpan w:val="2"/>
            <w:vAlign w:val="bottom"/>
          </w:tcPr>
          <w:p w14:paraId="5EB9614E" w14:textId="77777777" w:rsidR="006A6D69" w:rsidRPr="003749A4" w:rsidRDefault="006A6D69" w:rsidP="003749A4">
            <w:pPr>
              <w:spacing w:line="360" w:lineRule="exact"/>
              <w:ind w:right="-39"/>
              <w:rPr>
                <w:rFonts w:ascii="Trebuchet MS" w:hAnsi="Trebuchet MS" w:cs="Arial"/>
                <w:sz w:val="16"/>
                <w:szCs w:val="16"/>
              </w:rPr>
            </w:pPr>
            <w:r w:rsidRPr="003749A4">
              <w:rPr>
                <w:rFonts w:ascii="Trebuchet MS" w:hAnsi="Trebuchet MS" w:cs="Arial"/>
                <w:sz w:val="16"/>
                <w:szCs w:val="16"/>
              </w:rPr>
              <w:t>Amounts due to related parties</w:t>
            </w:r>
          </w:p>
        </w:tc>
        <w:tc>
          <w:tcPr>
            <w:tcW w:w="1204" w:type="dxa"/>
            <w:gridSpan w:val="2"/>
            <w:vAlign w:val="bottom"/>
          </w:tcPr>
          <w:p w14:paraId="08D6E35A" w14:textId="1C00996F"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15" w:type="dxa"/>
            <w:gridSpan w:val="2"/>
            <w:vAlign w:val="bottom"/>
          </w:tcPr>
          <w:p w14:paraId="36DCAA65" w14:textId="5E0AECAC"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206" w:type="dxa"/>
            <w:gridSpan w:val="2"/>
            <w:vAlign w:val="bottom"/>
          </w:tcPr>
          <w:p w14:paraId="4A81AF18" w14:textId="55559A55" w:rsidR="006A6D69" w:rsidRPr="003749A4" w:rsidRDefault="00691F6B" w:rsidP="003749A4">
            <w:pPr>
              <w:tabs>
                <w:tab w:val="decimal" w:pos="786"/>
              </w:tabs>
              <w:spacing w:line="360" w:lineRule="exact"/>
              <w:jc w:val="right"/>
              <w:rPr>
                <w:rFonts w:ascii="Trebuchet MS" w:hAnsi="Trebuchet MS" w:cs="Arial"/>
                <w:sz w:val="16"/>
                <w:szCs w:val="16"/>
              </w:rPr>
            </w:pPr>
            <w:r w:rsidRPr="00E21CB1">
              <w:rPr>
                <w:rFonts w:ascii="Trebuchet MS" w:hAnsi="Trebuchet MS" w:cs="Cordia New"/>
                <w:sz w:val="16"/>
                <w:szCs w:val="16"/>
              </w:rPr>
              <w:t>2,</w:t>
            </w:r>
            <w:r w:rsidR="00B349B2">
              <w:rPr>
                <w:rFonts w:ascii="Trebuchet MS" w:hAnsi="Trebuchet MS" w:cs="Cordia New"/>
                <w:sz w:val="16"/>
                <w:szCs w:val="16"/>
              </w:rPr>
              <w:t>392</w:t>
            </w:r>
          </w:p>
        </w:tc>
        <w:tc>
          <w:tcPr>
            <w:tcW w:w="1179" w:type="dxa"/>
            <w:gridSpan w:val="2"/>
            <w:vAlign w:val="bottom"/>
          </w:tcPr>
          <w:p w14:paraId="6C2713B8" w14:textId="5506C821"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2,</w:t>
            </w:r>
            <w:r w:rsidR="00D7336F">
              <w:rPr>
                <w:rFonts w:ascii="Trebuchet MS" w:hAnsi="Trebuchet MS" w:cs="Cordia New"/>
                <w:sz w:val="16"/>
                <w:szCs w:val="16"/>
              </w:rPr>
              <w:t>392</w:t>
            </w:r>
          </w:p>
        </w:tc>
        <w:tc>
          <w:tcPr>
            <w:tcW w:w="1194" w:type="dxa"/>
            <w:gridSpan w:val="2"/>
            <w:vAlign w:val="bottom"/>
          </w:tcPr>
          <w:p w14:paraId="322C582E" w14:textId="293ECEAD" w:rsidR="006A6D69" w:rsidRPr="003749A4" w:rsidRDefault="00691F6B" w:rsidP="003749A4">
            <w:pPr>
              <w:spacing w:line="360" w:lineRule="exact"/>
              <w:jc w:val="center"/>
              <w:rPr>
                <w:rFonts w:ascii="Trebuchet MS" w:hAnsi="Trebuchet MS" w:cs="Arial"/>
                <w:sz w:val="16"/>
                <w:szCs w:val="16"/>
              </w:rPr>
            </w:pPr>
            <w:r>
              <w:rPr>
                <w:rFonts w:ascii="Trebuchet MS" w:hAnsi="Trebuchet MS" w:cs="Cordia New"/>
                <w:sz w:val="16"/>
                <w:szCs w:val="16"/>
              </w:rPr>
              <w:t>-</w:t>
            </w:r>
          </w:p>
        </w:tc>
      </w:tr>
      <w:tr w:rsidR="00473F39" w:rsidRPr="003749A4" w14:paraId="10F98126" w14:textId="77777777" w:rsidTr="00AB7C40">
        <w:trPr>
          <w:cantSplit/>
        </w:trPr>
        <w:tc>
          <w:tcPr>
            <w:tcW w:w="2673" w:type="dxa"/>
            <w:gridSpan w:val="2"/>
            <w:vAlign w:val="bottom"/>
          </w:tcPr>
          <w:p w14:paraId="5532E84B" w14:textId="6E4A8C6D" w:rsidR="00473F39" w:rsidRPr="003749A4" w:rsidRDefault="00893F25" w:rsidP="003749A4">
            <w:pPr>
              <w:spacing w:line="360" w:lineRule="exact"/>
              <w:ind w:right="-39"/>
              <w:rPr>
                <w:rFonts w:ascii="Trebuchet MS" w:hAnsi="Trebuchet MS" w:cs="Arial"/>
                <w:sz w:val="16"/>
                <w:szCs w:val="16"/>
              </w:rPr>
            </w:pPr>
            <w:r>
              <w:rPr>
                <w:rFonts w:ascii="Trebuchet MS" w:hAnsi="Trebuchet MS" w:cs="Arial"/>
                <w:sz w:val="16"/>
                <w:szCs w:val="16"/>
              </w:rPr>
              <w:t>Accrued expense</w:t>
            </w:r>
            <w:r w:rsidR="00127684">
              <w:rPr>
                <w:rFonts w:ascii="Trebuchet MS" w:hAnsi="Trebuchet MS" w:cs="Arial"/>
                <w:sz w:val="16"/>
                <w:szCs w:val="16"/>
              </w:rPr>
              <w:t>s</w:t>
            </w:r>
          </w:p>
        </w:tc>
        <w:tc>
          <w:tcPr>
            <w:tcW w:w="1204" w:type="dxa"/>
            <w:gridSpan w:val="2"/>
            <w:vAlign w:val="bottom"/>
          </w:tcPr>
          <w:p w14:paraId="1D066814" w14:textId="3CFA2F41" w:rsidR="00473F39" w:rsidRDefault="00127684" w:rsidP="002564FA">
            <w:pPr>
              <w:tabs>
                <w:tab w:val="decimal" w:pos="786"/>
              </w:tabs>
              <w:spacing w:line="340" w:lineRule="exact"/>
              <w:jc w:val="both"/>
              <w:rPr>
                <w:rFonts w:ascii="Trebuchet MS" w:hAnsi="Trebuchet MS" w:cs="Cordia New"/>
                <w:sz w:val="16"/>
                <w:szCs w:val="16"/>
              </w:rPr>
            </w:pPr>
            <w:r>
              <w:rPr>
                <w:rFonts w:ascii="Trebuchet MS" w:hAnsi="Trebuchet MS" w:cs="Cordia New"/>
                <w:sz w:val="16"/>
                <w:szCs w:val="16"/>
              </w:rPr>
              <w:t>-</w:t>
            </w:r>
          </w:p>
        </w:tc>
        <w:tc>
          <w:tcPr>
            <w:tcW w:w="1215" w:type="dxa"/>
            <w:gridSpan w:val="2"/>
            <w:vAlign w:val="bottom"/>
          </w:tcPr>
          <w:p w14:paraId="19D39126" w14:textId="64F39B9D" w:rsidR="00473F39" w:rsidRDefault="00127684" w:rsidP="002564FA">
            <w:pPr>
              <w:tabs>
                <w:tab w:val="decimal" w:pos="786"/>
              </w:tabs>
              <w:spacing w:line="340" w:lineRule="exact"/>
              <w:jc w:val="both"/>
              <w:rPr>
                <w:rFonts w:ascii="Trebuchet MS" w:hAnsi="Trebuchet MS" w:cs="Cordia New"/>
                <w:sz w:val="16"/>
                <w:szCs w:val="16"/>
              </w:rPr>
            </w:pPr>
            <w:r>
              <w:rPr>
                <w:rFonts w:ascii="Trebuchet MS" w:hAnsi="Trebuchet MS" w:cs="Cordia New"/>
                <w:sz w:val="16"/>
                <w:szCs w:val="16"/>
              </w:rPr>
              <w:t>-</w:t>
            </w:r>
          </w:p>
        </w:tc>
        <w:tc>
          <w:tcPr>
            <w:tcW w:w="1206" w:type="dxa"/>
            <w:gridSpan w:val="2"/>
            <w:vAlign w:val="bottom"/>
          </w:tcPr>
          <w:p w14:paraId="64741606" w14:textId="02249CD1" w:rsidR="00473F39" w:rsidRPr="00E21CB1" w:rsidRDefault="00127684" w:rsidP="003749A4">
            <w:pPr>
              <w:tabs>
                <w:tab w:val="decimal" w:pos="786"/>
              </w:tabs>
              <w:spacing w:line="360" w:lineRule="exact"/>
              <w:jc w:val="right"/>
              <w:rPr>
                <w:rFonts w:ascii="Trebuchet MS" w:hAnsi="Trebuchet MS" w:cs="Cordia New"/>
                <w:sz w:val="16"/>
                <w:szCs w:val="16"/>
              </w:rPr>
            </w:pPr>
            <w:r>
              <w:rPr>
                <w:rFonts w:ascii="Trebuchet MS" w:hAnsi="Trebuchet MS" w:cs="Cordia New"/>
                <w:sz w:val="16"/>
                <w:szCs w:val="16"/>
              </w:rPr>
              <w:t>8,575</w:t>
            </w:r>
          </w:p>
        </w:tc>
        <w:tc>
          <w:tcPr>
            <w:tcW w:w="1179" w:type="dxa"/>
            <w:gridSpan w:val="2"/>
            <w:vAlign w:val="bottom"/>
          </w:tcPr>
          <w:p w14:paraId="547DDF5C" w14:textId="680A228E" w:rsidR="00473F39" w:rsidRDefault="00127684" w:rsidP="003749A4">
            <w:pPr>
              <w:tabs>
                <w:tab w:val="decimal" w:pos="786"/>
              </w:tabs>
              <w:spacing w:line="360" w:lineRule="exact"/>
              <w:jc w:val="right"/>
              <w:rPr>
                <w:rFonts w:ascii="Trebuchet MS" w:hAnsi="Trebuchet MS" w:cs="Cordia New"/>
                <w:sz w:val="16"/>
                <w:szCs w:val="16"/>
              </w:rPr>
            </w:pPr>
            <w:r>
              <w:rPr>
                <w:rFonts w:ascii="Trebuchet MS" w:hAnsi="Trebuchet MS" w:cs="Cordia New"/>
                <w:sz w:val="16"/>
                <w:szCs w:val="16"/>
              </w:rPr>
              <w:t>8,575</w:t>
            </w:r>
          </w:p>
        </w:tc>
        <w:tc>
          <w:tcPr>
            <w:tcW w:w="1194" w:type="dxa"/>
            <w:gridSpan w:val="2"/>
            <w:vAlign w:val="bottom"/>
          </w:tcPr>
          <w:p w14:paraId="7BEEBDEF" w14:textId="67DC8158" w:rsidR="00473F39" w:rsidRDefault="00127684" w:rsidP="003749A4">
            <w:pPr>
              <w:spacing w:line="360" w:lineRule="exact"/>
              <w:jc w:val="center"/>
              <w:rPr>
                <w:rFonts w:ascii="Trebuchet MS" w:hAnsi="Trebuchet MS" w:cs="Cordia New"/>
                <w:sz w:val="16"/>
                <w:szCs w:val="16"/>
              </w:rPr>
            </w:pPr>
            <w:r>
              <w:rPr>
                <w:rFonts w:ascii="Trebuchet MS" w:hAnsi="Trebuchet MS" w:cs="Cordia New"/>
                <w:sz w:val="16"/>
                <w:szCs w:val="16"/>
              </w:rPr>
              <w:t>-</w:t>
            </w:r>
          </w:p>
        </w:tc>
      </w:tr>
      <w:tr w:rsidR="006A6D69" w:rsidRPr="003749A4" w14:paraId="2C339647" w14:textId="77777777" w:rsidTr="00AB7C40">
        <w:trPr>
          <w:cantSplit/>
        </w:trPr>
        <w:tc>
          <w:tcPr>
            <w:tcW w:w="2673" w:type="dxa"/>
            <w:gridSpan w:val="2"/>
            <w:vAlign w:val="bottom"/>
          </w:tcPr>
          <w:p w14:paraId="277F2597" w14:textId="77777777" w:rsidR="006A6D69" w:rsidRPr="003749A4" w:rsidRDefault="006A6D69" w:rsidP="003749A4">
            <w:pPr>
              <w:spacing w:line="360" w:lineRule="exact"/>
              <w:ind w:left="162" w:right="-39" w:hanging="162"/>
              <w:rPr>
                <w:rFonts w:ascii="Trebuchet MS" w:hAnsi="Trebuchet MS" w:cs="Arial"/>
                <w:sz w:val="16"/>
                <w:szCs w:val="16"/>
                <w:cs/>
              </w:rPr>
            </w:pPr>
            <w:r w:rsidRPr="003749A4">
              <w:rPr>
                <w:rFonts w:ascii="Trebuchet MS" w:hAnsi="Trebuchet MS" w:cs="Arial"/>
                <w:sz w:val="16"/>
                <w:szCs w:val="16"/>
              </w:rPr>
              <w:t>Long-term borrowings from financial institutions</w:t>
            </w:r>
          </w:p>
        </w:tc>
        <w:tc>
          <w:tcPr>
            <w:tcW w:w="1204" w:type="dxa"/>
            <w:gridSpan w:val="2"/>
            <w:vAlign w:val="bottom"/>
          </w:tcPr>
          <w:p w14:paraId="53D1CC13" w14:textId="698B8349" w:rsidR="006A6D69" w:rsidRPr="003749A4" w:rsidRDefault="00691F6B" w:rsidP="003749A4">
            <w:pPr>
              <w:tabs>
                <w:tab w:val="decimal" w:pos="786"/>
              </w:tabs>
              <w:spacing w:line="360" w:lineRule="exact"/>
              <w:jc w:val="right"/>
              <w:rPr>
                <w:rFonts w:ascii="Trebuchet MS" w:hAnsi="Trebuchet MS" w:cs="Arial"/>
                <w:sz w:val="16"/>
                <w:szCs w:val="16"/>
                <w:cs/>
              </w:rPr>
            </w:pPr>
            <w:r>
              <w:rPr>
                <w:rFonts w:ascii="Trebuchet MS" w:hAnsi="Trebuchet MS" w:cs="Cordia New"/>
                <w:sz w:val="16"/>
                <w:szCs w:val="16"/>
              </w:rPr>
              <w:t>277</w:t>
            </w:r>
          </w:p>
        </w:tc>
        <w:tc>
          <w:tcPr>
            <w:tcW w:w="1215" w:type="dxa"/>
            <w:gridSpan w:val="2"/>
            <w:vAlign w:val="bottom"/>
          </w:tcPr>
          <w:p w14:paraId="328ED3EA" w14:textId="28386974"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1,275</w:t>
            </w:r>
          </w:p>
        </w:tc>
        <w:tc>
          <w:tcPr>
            <w:tcW w:w="1206" w:type="dxa"/>
            <w:gridSpan w:val="2"/>
            <w:vAlign w:val="bottom"/>
          </w:tcPr>
          <w:p w14:paraId="2C6477C6" w14:textId="17324A21"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179" w:type="dxa"/>
            <w:gridSpan w:val="2"/>
            <w:vAlign w:val="bottom"/>
          </w:tcPr>
          <w:p w14:paraId="2553B083" w14:textId="7F52964C"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1,552</w:t>
            </w:r>
          </w:p>
        </w:tc>
        <w:tc>
          <w:tcPr>
            <w:tcW w:w="1194" w:type="dxa"/>
            <w:gridSpan w:val="2"/>
            <w:vAlign w:val="bottom"/>
          </w:tcPr>
          <w:p w14:paraId="16A7534E" w14:textId="1E5CD84C" w:rsidR="006A6D69" w:rsidRPr="003749A4" w:rsidRDefault="00691F6B" w:rsidP="003749A4">
            <w:pPr>
              <w:spacing w:line="360" w:lineRule="exact"/>
              <w:jc w:val="center"/>
              <w:rPr>
                <w:rFonts w:ascii="Trebuchet MS" w:hAnsi="Trebuchet MS" w:cs="Arial"/>
                <w:sz w:val="16"/>
                <w:szCs w:val="16"/>
              </w:rPr>
            </w:pPr>
            <w:r>
              <w:rPr>
                <w:rFonts w:ascii="Trebuchet MS" w:hAnsi="Trebuchet MS" w:cs="Cordia New"/>
                <w:sz w:val="16"/>
                <w:szCs w:val="16"/>
              </w:rPr>
              <w:t>2.90 – 5.12</w:t>
            </w:r>
          </w:p>
        </w:tc>
      </w:tr>
      <w:tr w:rsidR="006A6D69" w:rsidRPr="003749A4" w14:paraId="765F19B3" w14:textId="77777777" w:rsidTr="00AB7C40">
        <w:trPr>
          <w:cantSplit/>
        </w:trPr>
        <w:tc>
          <w:tcPr>
            <w:tcW w:w="2673" w:type="dxa"/>
            <w:gridSpan w:val="2"/>
            <w:vAlign w:val="bottom"/>
          </w:tcPr>
          <w:p w14:paraId="5218EB72" w14:textId="77777777" w:rsidR="006A6D69" w:rsidRPr="003749A4" w:rsidRDefault="006A6D69" w:rsidP="003749A4">
            <w:pPr>
              <w:spacing w:line="360" w:lineRule="exact"/>
              <w:ind w:right="-39"/>
              <w:rPr>
                <w:rFonts w:ascii="Trebuchet MS" w:hAnsi="Trebuchet MS" w:cs="Arial"/>
                <w:sz w:val="16"/>
                <w:szCs w:val="16"/>
              </w:rPr>
            </w:pPr>
            <w:r w:rsidRPr="003749A4">
              <w:rPr>
                <w:rFonts w:ascii="Trebuchet MS" w:hAnsi="Trebuchet MS" w:cs="Arial"/>
                <w:sz w:val="16"/>
                <w:szCs w:val="16"/>
              </w:rPr>
              <w:t>Long-term debentures</w:t>
            </w:r>
          </w:p>
        </w:tc>
        <w:tc>
          <w:tcPr>
            <w:tcW w:w="1204" w:type="dxa"/>
            <w:gridSpan w:val="2"/>
            <w:vAlign w:val="bottom"/>
          </w:tcPr>
          <w:p w14:paraId="210D6376" w14:textId="6AE2AAA8"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8,793</w:t>
            </w:r>
          </w:p>
        </w:tc>
        <w:tc>
          <w:tcPr>
            <w:tcW w:w="1215" w:type="dxa"/>
            <w:gridSpan w:val="2"/>
            <w:vAlign w:val="bottom"/>
          </w:tcPr>
          <w:p w14:paraId="19AD60B0" w14:textId="14B9E113" w:rsidR="006A6D69" w:rsidRPr="003749A4" w:rsidRDefault="00691F6B" w:rsidP="003D5A8A">
            <w:pPr>
              <w:tabs>
                <w:tab w:val="decimal" w:pos="786"/>
              </w:tabs>
              <w:spacing w:line="360" w:lineRule="exact"/>
              <w:rPr>
                <w:rFonts w:ascii="Trebuchet MS" w:hAnsi="Trebuchet MS" w:cs="Arial"/>
                <w:sz w:val="16"/>
                <w:szCs w:val="16"/>
              </w:rPr>
            </w:pPr>
            <w:r>
              <w:rPr>
                <w:rFonts w:ascii="Trebuchet MS" w:hAnsi="Trebuchet MS" w:cs="Cordia New"/>
                <w:sz w:val="16"/>
                <w:szCs w:val="16"/>
              </w:rPr>
              <w:t>-</w:t>
            </w:r>
          </w:p>
        </w:tc>
        <w:tc>
          <w:tcPr>
            <w:tcW w:w="1206" w:type="dxa"/>
            <w:gridSpan w:val="2"/>
            <w:vAlign w:val="bottom"/>
          </w:tcPr>
          <w:p w14:paraId="2B6309F8" w14:textId="39FC5B10" w:rsidR="006A6D69" w:rsidRPr="003749A4" w:rsidRDefault="00691F6B" w:rsidP="002564FA">
            <w:pPr>
              <w:tabs>
                <w:tab w:val="decimal" w:pos="786"/>
              </w:tabs>
              <w:spacing w:line="340" w:lineRule="exact"/>
              <w:jc w:val="both"/>
              <w:rPr>
                <w:rFonts w:ascii="Trebuchet MS" w:hAnsi="Trebuchet MS" w:cs="Arial"/>
                <w:sz w:val="16"/>
                <w:szCs w:val="16"/>
              </w:rPr>
            </w:pPr>
            <w:r>
              <w:rPr>
                <w:rFonts w:ascii="Trebuchet MS" w:hAnsi="Trebuchet MS" w:cs="Cordia New"/>
                <w:sz w:val="16"/>
                <w:szCs w:val="16"/>
              </w:rPr>
              <w:t>-</w:t>
            </w:r>
          </w:p>
        </w:tc>
        <w:tc>
          <w:tcPr>
            <w:tcW w:w="1179" w:type="dxa"/>
            <w:gridSpan w:val="2"/>
            <w:vAlign w:val="bottom"/>
          </w:tcPr>
          <w:p w14:paraId="11823441" w14:textId="213E4164" w:rsidR="006A6D69" w:rsidRPr="003749A4" w:rsidRDefault="00691F6B" w:rsidP="003749A4">
            <w:pPr>
              <w:tabs>
                <w:tab w:val="decimal" w:pos="786"/>
              </w:tabs>
              <w:spacing w:line="360" w:lineRule="exact"/>
              <w:jc w:val="right"/>
              <w:rPr>
                <w:rFonts w:ascii="Trebuchet MS" w:hAnsi="Trebuchet MS" w:cs="Arial"/>
                <w:sz w:val="16"/>
                <w:szCs w:val="16"/>
              </w:rPr>
            </w:pPr>
            <w:r>
              <w:rPr>
                <w:rFonts w:ascii="Trebuchet MS" w:hAnsi="Trebuchet MS" w:cs="Cordia New"/>
                <w:sz w:val="16"/>
                <w:szCs w:val="16"/>
              </w:rPr>
              <w:t>8,793</w:t>
            </w:r>
          </w:p>
        </w:tc>
        <w:tc>
          <w:tcPr>
            <w:tcW w:w="1194" w:type="dxa"/>
            <w:gridSpan w:val="2"/>
            <w:vAlign w:val="bottom"/>
          </w:tcPr>
          <w:p w14:paraId="4B1B6E31" w14:textId="6C5F653A" w:rsidR="006A6D69" w:rsidRPr="003749A4" w:rsidRDefault="00691F6B" w:rsidP="003749A4">
            <w:pPr>
              <w:spacing w:line="360" w:lineRule="exact"/>
              <w:jc w:val="center"/>
              <w:rPr>
                <w:rFonts w:ascii="Trebuchet MS" w:hAnsi="Trebuchet MS" w:cs="Arial"/>
                <w:sz w:val="16"/>
                <w:szCs w:val="16"/>
              </w:rPr>
            </w:pPr>
            <w:r>
              <w:rPr>
                <w:rFonts w:ascii="Trebuchet MS" w:hAnsi="Trebuchet MS" w:cs="Cordia New"/>
                <w:sz w:val="16"/>
                <w:szCs w:val="16"/>
              </w:rPr>
              <w:t>5.50 – 6.90</w:t>
            </w:r>
          </w:p>
        </w:tc>
      </w:tr>
      <w:tr w:rsidR="006A6D69" w:rsidRPr="003749A4" w14:paraId="67DCD00D" w14:textId="77777777" w:rsidTr="008B1112">
        <w:trPr>
          <w:cantSplit/>
        </w:trPr>
        <w:tc>
          <w:tcPr>
            <w:tcW w:w="2673" w:type="dxa"/>
            <w:gridSpan w:val="2"/>
            <w:vAlign w:val="center"/>
          </w:tcPr>
          <w:p w14:paraId="3969E84E" w14:textId="1DD959AC" w:rsidR="006A6D69" w:rsidRPr="003749A4" w:rsidRDefault="00EB4A7F" w:rsidP="003749A4">
            <w:pPr>
              <w:spacing w:line="360" w:lineRule="exact"/>
              <w:ind w:left="162" w:right="-39" w:hanging="162"/>
              <w:rPr>
                <w:rFonts w:ascii="Trebuchet MS" w:hAnsi="Trebuchet MS" w:cs="Arial"/>
                <w:sz w:val="16"/>
                <w:szCs w:val="16"/>
              </w:rPr>
            </w:pPr>
            <w:r>
              <w:rPr>
                <w:rFonts w:ascii="Trebuchet MS" w:hAnsi="Trebuchet MS" w:cs="Arial"/>
                <w:sz w:val="16"/>
                <w:szCs w:val="16"/>
              </w:rPr>
              <w:t>Lease l</w:t>
            </w:r>
            <w:r w:rsidR="006A6D69" w:rsidRPr="003749A4">
              <w:rPr>
                <w:rFonts w:ascii="Trebuchet MS" w:hAnsi="Trebuchet MS" w:cs="Arial"/>
                <w:sz w:val="16"/>
                <w:szCs w:val="16"/>
              </w:rPr>
              <w:t xml:space="preserve">iabilities </w:t>
            </w:r>
          </w:p>
        </w:tc>
        <w:tc>
          <w:tcPr>
            <w:tcW w:w="1204" w:type="dxa"/>
            <w:gridSpan w:val="2"/>
            <w:vAlign w:val="center"/>
          </w:tcPr>
          <w:p w14:paraId="2F01D0FA" w14:textId="63744574" w:rsidR="006A6D69" w:rsidRPr="003749A4" w:rsidRDefault="008B1112" w:rsidP="008B1112">
            <w:pPr>
              <w:pBdr>
                <w:bottom w:val="single" w:sz="4" w:space="1" w:color="auto"/>
              </w:pBdr>
              <w:spacing w:line="360" w:lineRule="exact"/>
              <w:jc w:val="center"/>
              <w:rPr>
                <w:rFonts w:ascii="Trebuchet MS" w:hAnsi="Trebuchet MS" w:cs="Arial"/>
                <w:sz w:val="16"/>
                <w:szCs w:val="16"/>
              </w:rPr>
            </w:pPr>
            <w:r>
              <w:rPr>
                <w:rFonts w:ascii="Trebuchet MS" w:hAnsi="Trebuchet MS" w:cs="Cordia New"/>
                <w:sz w:val="16"/>
                <w:szCs w:val="16"/>
              </w:rPr>
              <w:t xml:space="preserve">           -</w:t>
            </w:r>
          </w:p>
        </w:tc>
        <w:tc>
          <w:tcPr>
            <w:tcW w:w="1215" w:type="dxa"/>
            <w:gridSpan w:val="2"/>
          </w:tcPr>
          <w:p w14:paraId="73BADC16" w14:textId="09B8C8FA" w:rsidR="006A6D69" w:rsidRPr="003749A4" w:rsidRDefault="00691F6B" w:rsidP="003749A4">
            <w:pPr>
              <w:pBdr>
                <w:bottom w:val="single" w:sz="4"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30,905</w:t>
            </w:r>
          </w:p>
        </w:tc>
        <w:tc>
          <w:tcPr>
            <w:tcW w:w="1206" w:type="dxa"/>
            <w:gridSpan w:val="2"/>
            <w:vAlign w:val="center"/>
          </w:tcPr>
          <w:p w14:paraId="629A2CF4" w14:textId="3B65BF3C" w:rsidR="006A6D69" w:rsidRPr="003749A4" w:rsidRDefault="008B1112" w:rsidP="008B1112">
            <w:pPr>
              <w:pBdr>
                <w:bottom w:val="single" w:sz="4" w:space="1" w:color="auto"/>
              </w:pBdr>
              <w:spacing w:line="360" w:lineRule="exact"/>
              <w:jc w:val="center"/>
              <w:rPr>
                <w:rFonts w:ascii="Trebuchet MS" w:hAnsi="Trebuchet MS" w:cs="Arial"/>
                <w:sz w:val="16"/>
                <w:szCs w:val="16"/>
              </w:rPr>
            </w:pPr>
            <w:r>
              <w:rPr>
                <w:rFonts w:ascii="Trebuchet MS" w:hAnsi="Trebuchet MS" w:cs="Cordia New"/>
                <w:sz w:val="16"/>
                <w:szCs w:val="16"/>
              </w:rPr>
              <w:t xml:space="preserve">           -</w:t>
            </w:r>
          </w:p>
        </w:tc>
        <w:tc>
          <w:tcPr>
            <w:tcW w:w="1179" w:type="dxa"/>
            <w:gridSpan w:val="2"/>
            <w:vAlign w:val="center"/>
          </w:tcPr>
          <w:p w14:paraId="4FBB7B4F" w14:textId="339B272C" w:rsidR="006A6D69" w:rsidRPr="003749A4" w:rsidRDefault="00691F6B" w:rsidP="003749A4">
            <w:pPr>
              <w:pBdr>
                <w:bottom w:val="single" w:sz="4"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30,905</w:t>
            </w:r>
          </w:p>
        </w:tc>
        <w:tc>
          <w:tcPr>
            <w:tcW w:w="1194" w:type="dxa"/>
            <w:gridSpan w:val="2"/>
            <w:vAlign w:val="bottom"/>
          </w:tcPr>
          <w:p w14:paraId="66766A67" w14:textId="623A8B37" w:rsidR="006A6D69" w:rsidRPr="003749A4" w:rsidRDefault="00691F6B" w:rsidP="003749A4">
            <w:pPr>
              <w:spacing w:line="360" w:lineRule="exact"/>
              <w:jc w:val="center"/>
              <w:rPr>
                <w:rFonts w:ascii="Trebuchet MS" w:hAnsi="Trebuchet MS" w:cs="Arial"/>
                <w:sz w:val="16"/>
                <w:szCs w:val="16"/>
              </w:rPr>
            </w:pPr>
            <w:r w:rsidRPr="008A062B">
              <w:rPr>
                <w:rFonts w:ascii="Trebuchet MS" w:hAnsi="Trebuchet MS" w:cs="Cordia New"/>
                <w:sz w:val="16"/>
                <w:szCs w:val="16"/>
              </w:rPr>
              <w:t>3.09 - 8.61</w:t>
            </w:r>
          </w:p>
        </w:tc>
      </w:tr>
      <w:tr w:rsidR="006A6D69" w:rsidRPr="003749A4" w14:paraId="78B172E5" w14:textId="77777777">
        <w:trPr>
          <w:cantSplit/>
        </w:trPr>
        <w:tc>
          <w:tcPr>
            <w:tcW w:w="2673" w:type="dxa"/>
            <w:gridSpan w:val="2"/>
            <w:vAlign w:val="bottom"/>
          </w:tcPr>
          <w:p w14:paraId="1D266C60" w14:textId="77777777" w:rsidR="006A6D69" w:rsidRPr="003749A4" w:rsidRDefault="006A6D69" w:rsidP="003749A4">
            <w:pPr>
              <w:tabs>
                <w:tab w:val="left" w:pos="900"/>
                <w:tab w:val="left" w:pos="1440"/>
                <w:tab w:val="left" w:pos="1980"/>
              </w:tabs>
              <w:spacing w:line="360" w:lineRule="exact"/>
              <w:jc w:val="thaiDistribute"/>
              <w:rPr>
                <w:rFonts w:ascii="Trebuchet MS" w:hAnsi="Trebuchet MS" w:cs="Arial"/>
                <w:sz w:val="16"/>
                <w:szCs w:val="16"/>
              </w:rPr>
            </w:pPr>
          </w:p>
        </w:tc>
        <w:tc>
          <w:tcPr>
            <w:tcW w:w="1204" w:type="dxa"/>
            <w:gridSpan w:val="2"/>
            <w:vAlign w:val="bottom"/>
          </w:tcPr>
          <w:p w14:paraId="661856B2" w14:textId="7AFB9AB6" w:rsidR="006A6D69" w:rsidRPr="003749A4" w:rsidRDefault="00691F6B"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9,820</w:t>
            </w:r>
          </w:p>
        </w:tc>
        <w:tc>
          <w:tcPr>
            <w:tcW w:w="1215" w:type="dxa"/>
            <w:gridSpan w:val="2"/>
            <w:vAlign w:val="bottom"/>
          </w:tcPr>
          <w:p w14:paraId="4EC2D0DE" w14:textId="216B413D" w:rsidR="006A6D69" w:rsidRPr="003749A4" w:rsidRDefault="00691F6B"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33,180</w:t>
            </w:r>
          </w:p>
        </w:tc>
        <w:tc>
          <w:tcPr>
            <w:tcW w:w="1206" w:type="dxa"/>
            <w:gridSpan w:val="2"/>
            <w:vAlign w:val="bottom"/>
          </w:tcPr>
          <w:p w14:paraId="22D3A533" w14:textId="1B00210E" w:rsidR="006A6D69" w:rsidRPr="003749A4" w:rsidRDefault="00127684"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t>12,409</w:t>
            </w:r>
          </w:p>
        </w:tc>
        <w:tc>
          <w:tcPr>
            <w:tcW w:w="1179" w:type="dxa"/>
            <w:gridSpan w:val="2"/>
            <w:vAlign w:val="bottom"/>
          </w:tcPr>
          <w:p w14:paraId="2C75531F" w14:textId="33C852CD" w:rsidR="006A6D69" w:rsidRPr="003749A4" w:rsidRDefault="00127684" w:rsidP="003749A4">
            <w:pPr>
              <w:pBdr>
                <w:bottom w:val="single" w:sz="12" w:space="1" w:color="auto"/>
              </w:pBdr>
              <w:tabs>
                <w:tab w:val="decimal" w:pos="786"/>
              </w:tabs>
              <w:spacing w:line="36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=SUM(ABOVE) </w:instrText>
            </w:r>
            <w:r>
              <w:rPr>
                <w:rFonts w:ascii="Trebuchet MS" w:hAnsi="Trebuchet MS" w:cs="Cordia New"/>
                <w:sz w:val="16"/>
                <w:szCs w:val="16"/>
              </w:rPr>
              <w:fldChar w:fldCharType="separate"/>
            </w:r>
            <w:r>
              <w:rPr>
                <w:rFonts w:ascii="Trebuchet MS" w:hAnsi="Trebuchet MS" w:cs="Cordia New"/>
                <w:noProof/>
                <w:sz w:val="16"/>
                <w:szCs w:val="16"/>
              </w:rPr>
              <w:t>55,409</w:t>
            </w:r>
            <w:r>
              <w:rPr>
                <w:rFonts w:ascii="Trebuchet MS" w:hAnsi="Trebuchet MS" w:cs="Cordia New"/>
                <w:sz w:val="16"/>
                <w:szCs w:val="16"/>
              </w:rPr>
              <w:fldChar w:fldCharType="end"/>
            </w:r>
          </w:p>
        </w:tc>
        <w:tc>
          <w:tcPr>
            <w:tcW w:w="1194" w:type="dxa"/>
            <w:gridSpan w:val="2"/>
          </w:tcPr>
          <w:p w14:paraId="2C028B94" w14:textId="77777777" w:rsidR="006A6D69" w:rsidRPr="003749A4" w:rsidRDefault="006A6D69" w:rsidP="003749A4">
            <w:pPr>
              <w:spacing w:line="360" w:lineRule="exact"/>
              <w:jc w:val="right"/>
              <w:rPr>
                <w:rFonts w:ascii="Trebuchet MS" w:hAnsi="Trebuchet MS" w:cs="Arial"/>
                <w:sz w:val="16"/>
                <w:szCs w:val="16"/>
              </w:rPr>
            </w:pPr>
          </w:p>
        </w:tc>
      </w:tr>
      <w:tr w:rsidR="001A4303" w:rsidRPr="003749A4" w14:paraId="5FCEE1BA" w14:textId="77777777" w:rsidTr="007455AA">
        <w:trPr>
          <w:gridAfter w:val="1"/>
          <w:wAfter w:w="76" w:type="dxa"/>
          <w:cantSplit/>
          <w:trHeight w:val="74"/>
        </w:trPr>
        <w:tc>
          <w:tcPr>
            <w:tcW w:w="2619" w:type="dxa"/>
            <w:vAlign w:val="bottom"/>
          </w:tcPr>
          <w:p w14:paraId="7DF5B177" w14:textId="02F17C3F" w:rsidR="001A4303" w:rsidRPr="003749A4" w:rsidRDefault="001A4303">
            <w:pPr>
              <w:tabs>
                <w:tab w:val="left" w:pos="900"/>
                <w:tab w:val="left" w:pos="1440"/>
                <w:tab w:val="left" w:pos="1980"/>
              </w:tabs>
              <w:spacing w:line="340" w:lineRule="exact"/>
              <w:jc w:val="thaiDistribute"/>
              <w:rPr>
                <w:rFonts w:ascii="Trebuchet MS" w:hAnsi="Trebuchet MS" w:cs="Arial"/>
                <w:sz w:val="16"/>
                <w:szCs w:val="16"/>
                <w:u w:val="single"/>
              </w:rPr>
            </w:pPr>
            <w:r w:rsidRPr="003749A4">
              <w:rPr>
                <w:rFonts w:ascii="Trebuchet MS" w:hAnsi="Trebuchet MS" w:cs="Arial"/>
                <w:sz w:val="16"/>
                <w:szCs w:val="16"/>
              </w:rPr>
              <w:lastRenderedPageBreak/>
              <w:t>(</w:t>
            </w:r>
            <w:r w:rsidR="00576538" w:rsidRPr="003749A4">
              <w:rPr>
                <w:rFonts w:ascii="Trebuchet MS" w:hAnsi="Trebuchet MS" w:cs="Arial"/>
                <w:sz w:val="16"/>
                <w:szCs w:val="16"/>
              </w:rPr>
              <w:t>Unit :</w:t>
            </w:r>
            <w:r w:rsidRPr="003749A4">
              <w:rPr>
                <w:rFonts w:ascii="Trebuchet MS" w:hAnsi="Trebuchet MS" w:cs="Arial"/>
                <w:sz w:val="16"/>
                <w:szCs w:val="16"/>
              </w:rPr>
              <w:t xml:space="preserve"> Million Baht)</w:t>
            </w:r>
          </w:p>
        </w:tc>
        <w:tc>
          <w:tcPr>
            <w:tcW w:w="5976" w:type="dxa"/>
            <w:gridSpan w:val="10"/>
            <w:vAlign w:val="bottom"/>
          </w:tcPr>
          <w:p w14:paraId="55A6170B" w14:textId="48D4BC89" w:rsidR="001A4303" w:rsidRPr="003749A4" w:rsidRDefault="001A4303">
            <w:pPr>
              <w:pBdr>
                <w:bottom w:val="single" w:sz="4" w:space="1" w:color="auto"/>
              </w:pBdr>
              <w:spacing w:line="340" w:lineRule="exact"/>
              <w:jc w:val="center"/>
              <w:rPr>
                <w:rFonts w:ascii="Trebuchet MS" w:hAnsi="Trebuchet MS" w:cs="Arial"/>
                <w:sz w:val="16"/>
                <w:szCs w:val="16"/>
              </w:rPr>
            </w:pPr>
            <w:r w:rsidRPr="003749A4">
              <w:rPr>
                <w:rFonts w:ascii="Trebuchet MS" w:hAnsi="Trebuchet MS" w:cs="Arial"/>
                <w:sz w:val="16"/>
                <w:szCs w:val="16"/>
              </w:rPr>
              <w:t>Consolidated financial statement</w:t>
            </w:r>
            <w:r w:rsidR="00E84300">
              <w:rPr>
                <w:rFonts w:ascii="Trebuchet MS" w:hAnsi="Trebuchet MS" w:cs="Arial"/>
                <w:sz w:val="16"/>
                <w:szCs w:val="16"/>
              </w:rPr>
              <w:t>s</w:t>
            </w:r>
          </w:p>
        </w:tc>
      </w:tr>
      <w:tr w:rsidR="001A4303" w:rsidRPr="003749A4" w14:paraId="36124FE3" w14:textId="77777777" w:rsidTr="007455AA">
        <w:trPr>
          <w:gridAfter w:val="1"/>
          <w:wAfter w:w="76" w:type="dxa"/>
          <w:cantSplit/>
          <w:trHeight w:val="522"/>
        </w:trPr>
        <w:tc>
          <w:tcPr>
            <w:tcW w:w="2619" w:type="dxa"/>
            <w:vAlign w:val="bottom"/>
          </w:tcPr>
          <w:p w14:paraId="1EB68985" w14:textId="77777777" w:rsidR="001A4303" w:rsidRPr="003749A4" w:rsidRDefault="001A4303">
            <w:pPr>
              <w:tabs>
                <w:tab w:val="left" w:pos="900"/>
                <w:tab w:val="left" w:pos="1440"/>
                <w:tab w:val="left" w:pos="1980"/>
              </w:tabs>
              <w:spacing w:line="340" w:lineRule="exact"/>
              <w:jc w:val="thaiDistribute"/>
              <w:rPr>
                <w:rFonts w:ascii="Trebuchet MS" w:hAnsi="Trebuchet MS" w:cs="Arial"/>
                <w:sz w:val="16"/>
                <w:szCs w:val="16"/>
                <w:u w:val="single"/>
              </w:rPr>
            </w:pPr>
          </w:p>
        </w:tc>
        <w:tc>
          <w:tcPr>
            <w:tcW w:w="1204" w:type="dxa"/>
            <w:gridSpan w:val="2"/>
            <w:vAlign w:val="bottom"/>
          </w:tcPr>
          <w:p w14:paraId="5BC66AD6" w14:textId="77777777" w:rsidR="001A4303" w:rsidRPr="003749A4" w:rsidRDefault="001A4303">
            <w:pPr>
              <w:pBdr>
                <w:bottom w:val="single" w:sz="4" w:space="1" w:color="auto"/>
              </w:pBdr>
              <w:spacing w:line="340" w:lineRule="exact"/>
              <w:jc w:val="center"/>
              <w:rPr>
                <w:rFonts w:ascii="Trebuchet MS" w:hAnsi="Trebuchet MS" w:cs="Arial"/>
                <w:sz w:val="16"/>
                <w:szCs w:val="16"/>
              </w:rPr>
            </w:pPr>
            <w:r w:rsidRPr="003749A4">
              <w:rPr>
                <w:rFonts w:ascii="Trebuchet MS" w:hAnsi="Trebuchet MS" w:cs="Arial"/>
                <w:sz w:val="16"/>
                <w:szCs w:val="16"/>
              </w:rPr>
              <w:t>Fixed interest rates</w:t>
            </w:r>
          </w:p>
        </w:tc>
        <w:tc>
          <w:tcPr>
            <w:tcW w:w="1215" w:type="dxa"/>
            <w:gridSpan w:val="2"/>
            <w:vAlign w:val="bottom"/>
          </w:tcPr>
          <w:p w14:paraId="65FD846F" w14:textId="77777777" w:rsidR="001A4303" w:rsidRPr="003749A4" w:rsidRDefault="001A4303">
            <w:pPr>
              <w:pBdr>
                <w:bottom w:val="single" w:sz="4" w:space="1" w:color="auto"/>
              </w:pBdr>
              <w:spacing w:line="340" w:lineRule="exact"/>
              <w:jc w:val="center"/>
              <w:rPr>
                <w:rFonts w:ascii="Trebuchet MS" w:hAnsi="Trebuchet MS" w:cs="Arial"/>
                <w:sz w:val="16"/>
                <w:szCs w:val="16"/>
              </w:rPr>
            </w:pPr>
            <w:r w:rsidRPr="003749A4">
              <w:rPr>
                <w:rFonts w:ascii="Trebuchet MS" w:hAnsi="Trebuchet MS" w:cs="Arial"/>
                <w:sz w:val="16"/>
                <w:szCs w:val="16"/>
              </w:rPr>
              <w:t>Floating interest rate</w:t>
            </w:r>
          </w:p>
        </w:tc>
        <w:tc>
          <w:tcPr>
            <w:tcW w:w="1206" w:type="dxa"/>
            <w:gridSpan w:val="2"/>
            <w:vAlign w:val="bottom"/>
          </w:tcPr>
          <w:p w14:paraId="49CE775B" w14:textId="77777777" w:rsidR="001A4303" w:rsidRPr="003749A4" w:rsidRDefault="001A4303">
            <w:pPr>
              <w:pBdr>
                <w:bottom w:val="single" w:sz="4" w:space="1" w:color="auto"/>
              </w:pBdr>
              <w:spacing w:line="340" w:lineRule="exact"/>
              <w:jc w:val="center"/>
              <w:rPr>
                <w:rFonts w:ascii="Trebuchet MS" w:hAnsi="Trebuchet MS" w:cs="Arial"/>
                <w:sz w:val="16"/>
                <w:szCs w:val="16"/>
              </w:rPr>
            </w:pPr>
            <w:r w:rsidRPr="003749A4">
              <w:rPr>
                <w:rFonts w:ascii="Trebuchet MS" w:hAnsi="Trebuchet MS" w:cs="Arial"/>
                <w:sz w:val="16"/>
                <w:szCs w:val="16"/>
              </w:rPr>
              <w:t>Non-interest bearing</w:t>
            </w:r>
          </w:p>
        </w:tc>
        <w:tc>
          <w:tcPr>
            <w:tcW w:w="1179" w:type="dxa"/>
            <w:gridSpan w:val="2"/>
            <w:vAlign w:val="bottom"/>
          </w:tcPr>
          <w:p w14:paraId="10C5C084" w14:textId="77777777" w:rsidR="001A4303" w:rsidRPr="003749A4" w:rsidRDefault="001A4303">
            <w:pPr>
              <w:pBdr>
                <w:bottom w:val="single" w:sz="4" w:space="1" w:color="auto"/>
              </w:pBdr>
              <w:spacing w:line="340" w:lineRule="exact"/>
              <w:jc w:val="center"/>
              <w:rPr>
                <w:rFonts w:ascii="Trebuchet MS" w:hAnsi="Trebuchet MS" w:cs="Arial"/>
                <w:sz w:val="16"/>
                <w:szCs w:val="16"/>
              </w:rPr>
            </w:pPr>
            <w:r w:rsidRPr="003749A4">
              <w:rPr>
                <w:rFonts w:ascii="Trebuchet MS" w:hAnsi="Trebuchet MS" w:cs="Arial"/>
                <w:sz w:val="16"/>
                <w:szCs w:val="16"/>
              </w:rPr>
              <w:t>Total</w:t>
            </w:r>
          </w:p>
        </w:tc>
        <w:tc>
          <w:tcPr>
            <w:tcW w:w="1172" w:type="dxa"/>
            <w:gridSpan w:val="2"/>
            <w:vAlign w:val="bottom"/>
          </w:tcPr>
          <w:p w14:paraId="0D77555C" w14:textId="77777777" w:rsidR="001A4303" w:rsidRPr="003749A4" w:rsidRDefault="001A4303">
            <w:pPr>
              <w:pBdr>
                <w:bottom w:val="single" w:sz="4" w:space="1" w:color="auto"/>
              </w:pBdr>
              <w:spacing w:line="340" w:lineRule="exact"/>
              <w:jc w:val="center"/>
              <w:rPr>
                <w:rFonts w:ascii="Trebuchet MS" w:hAnsi="Trebuchet MS" w:cs="Arial"/>
                <w:sz w:val="16"/>
                <w:szCs w:val="16"/>
              </w:rPr>
            </w:pPr>
            <w:r w:rsidRPr="003749A4">
              <w:rPr>
                <w:rFonts w:ascii="Trebuchet MS" w:hAnsi="Trebuchet MS" w:cs="Arial"/>
                <w:sz w:val="16"/>
                <w:szCs w:val="16"/>
              </w:rPr>
              <w:t>Effective interest rate</w:t>
            </w:r>
          </w:p>
        </w:tc>
      </w:tr>
      <w:tr w:rsidR="001A4303" w:rsidRPr="003749A4" w14:paraId="79ACB1AF" w14:textId="77777777" w:rsidTr="007455AA">
        <w:trPr>
          <w:gridAfter w:val="1"/>
          <w:wAfter w:w="76" w:type="dxa"/>
          <w:cantSplit/>
          <w:trHeight w:val="74"/>
        </w:trPr>
        <w:tc>
          <w:tcPr>
            <w:tcW w:w="2619" w:type="dxa"/>
            <w:vAlign w:val="bottom"/>
          </w:tcPr>
          <w:p w14:paraId="778F8A68" w14:textId="77777777" w:rsidR="001A4303" w:rsidRPr="003749A4" w:rsidRDefault="001A4303">
            <w:pPr>
              <w:tabs>
                <w:tab w:val="left" w:pos="900"/>
                <w:tab w:val="left" w:pos="1440"/>
                <w:tab w:val="left" w:pos="1980"/>
              </w:tabs>
              <w:spacing w:line="340" w:lineRule="exact"/>
              <w:jc w:val="thaiDistribute"/>
              <w:rPr>
                <w:rFonts w:ascii="Trebuchet MS" w:hAnsi="Trebuchet MS" w:cs="Arial"/>
                <w:sz w:val="16"/>
                <w:szCs w:val="16"/>
                <w:u w:val="single"/>
              </w:rPr>
            </w:pPr>
          </w:p>
        </w:tc>
        <w:tc>
          <w:tcPr>
            <w:tcW w:w="1204" w:type="dxa"/>
            <w:gridSpan w:val="2"/>
            <w:vAlign w:val="bottom"/>
          </w:tcPr>
          <w:p w14:paraId="58BDBAE8" w14:textId="77777777" w:rsidR="001A4303" w:rsidRPr="003749A4" w:rsidRDefault="001A4303">
            <w:pPr>
              <w:spacing w:line="340" w:lineRule="exact"/>
              <w:jc w:val="center"/>
              <w:rPr>
                <w:rFonts w:ascii="Trebuchet MS" w:hAnsi="Trebuchet MS" w:cs="Arial"/>
                <w:sz w:val="16"/>
                <w:szCs w:val="16"/>
              </w:rPr>
            </w:pPr>
          </w:p>
        </w:tc>
        <w:tc>
          <w:tcPr>
            <w:tcW w:w="1215" w:type="dxa"/>
            <w:gridSpan w:val="2"/>
            <w:vAlign w:val="bottom"/>
          </w:tcPr>
          <w:p w14:paraId="01B82B54" w14:textId="77777777" w:rsidR="001A4303" w:rsidRPr="003749A4" w:rsidRDefault="001A4303">
            <w:pPr>
              <w:spacing w:line="340" w:lineRule="exact"/>
              <w:jc w:val="center"/>
              <w:rPr>
                <w:rFonts w:ascii="Trebuchet MS" w:hAnsi="Trebuchet MS" w:cs="Arial"/>
                <w:sz w:val="16"/>
                <w:szCs w:val="16"/>
              </w:rPr>
            </w:pPr>
          </w:p>
        </w:tc>
        <w:tc>
          <w:tcPr>
            <w:tcW w:w="1206" w:type="dxa"/>
            <w:gridSpan w:val="2"/>
            <w:vAlign w:val="bottom"/>
          </w:tcPr>
          <w:p w14:paraId="1162EF37" w14:textId="77777777" w:rsidR="001A4303" w:rsidRPr="003749A4" w:rsidRDefault="001A4303">
            <w:pPr>
              <w:spacing w:line="340" w:lineRule="exact"/>
              <w:jc w:val="center"/>
              <w:rPr>
                <w:rFonts w:ascii="Trebuchet MS" w:hAnsi="Trebuchet MS" w:cs="Arial"/>
                <w:sz w:val="16"/>
                <w:szCs w:val="16"/>
              </w:rPr>
            </w:pPr>
          </w:p>
        </w:tc>
        <w:tc>
          <w:tcPr>
            <w:tcW w:w="1179" w:type="dxa"/>
            <w:gridSpan w:val="2"/>
            <w:vAlign w:val="bottom"/>
          </w:tcPr>
          <w:p w14:paraId="1B7FBF37" w14:textId="77777777" w:rsidR="001A4303" w:rsidRPr="003749A4" w:rsidRDefault="001A4303">
            <w:pPr>
              <w:spacing w:line="340" w:lineRule="exact"/>
              <w:jc w:val="center"/>
              <w:rPr>
                <w:rFonts w:ascii="Trebuchet MS" w:hAnsi="Trebuchet MS" w:cs="Arial"/>
                <w:sz w:val="16"/>
                <w:szCs w:val="16"/>
              </w:rPr>
            </w:pPr>
          </w:p>
        </w:tc>
        <w:tc>
          <w:tcPr>
            <w:tcW w:w="1172" w:type="dxa"/>
            <w:gridSpan w:val="2"/>
            <w:vAlign w:val="bottom"/>
          </w:tcPr>
          <w:p w14:paraId="0ED76E3C"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cs/>
              </w:rPr>
              <w:t>(</w:t>
            </w:r>
            <w:r w:rsidRPr="003749A4">
              <w:rPr>
                <w:rFonts w:ascii="Trebuchet MS" w:hAnsi="Trebuchet MS" w:cs="Arial"/>
                <w:sz w:val="16"/>
                <w:szCs w:val="16"/>
              </w:rPr>
              <w:t>% p.a.</w:t>
            </w:r>
            <w:r w:rsidRPr="003749A4">
              <w:rPr>
                <w:rFonts w:ascii="Trebuchet MS" w:hAnsi="Trebuchet MS" w:cs="Arial"/>
                <w:sz w:val="16"/>
                <w:szCs w:val="16"/>
                <w:cs/>
              </w:rPr>
              <w:t>)</w:t>
            </w:r>
          </w:p>
        </w:tc>
      </w:tr>
      <w:tr w:rsidR="001A4303" w:rsidRPr="003749A4" w14:paraId="61580FB6" w14:textId="77777777" w:rsidTr="007455AA">
        <w:trPr>
          <w:gridAfter w:val="1"/>
          <w:wAfter w:w="76" w:type="dxa"/>
          <w:cantSplit/>
        </w:trPr>
        <w:tc>
          <w:tcPr>
            <w:tcW w:w="8595" w:type="dxa"/>
            <w:gridSpan w:val="11"/>
            <w:vAlign w:val="bottom"/>
          </w:tcPr>
          <w:p w14:paraId="7129881F" w14:textId="77777777" w:rsidR="001A4303" w:rsidRPr="003749A4" w:rsidRDefault="001A4303">
            <w:pPr>
              <w:spacing w:line="340" w:lineRule="exact"/>
              <w:rPr>
                <w:rFonts w:ascii="Trebuchet MS" w:hAnsi="Trebuchet MS" w:cs="Arial"/>
                <w:b/>
                <w:bCs/>
                <w:sz w:val="16"/>
                <w:szCs w:val="16"/>
              </w:rPr>
            </w:pPr>
            <w:r w:rsidRPr="003749A4">
              <w:rPr>
                <w:rFonts w:ascii="Trebuchet MS" w:hAnsi="Trebuchet MS" w:cs="Arial"/>
                <w:b/>
                <w:bCs/>
                <w:sz w:val="16"/>
                <w:szCs w:val="16"/>
              </w:rPr>
              <w:t>For the year ended 31 December 2024</w:t>
            </w:r>
          </w:p>
        </w:tc>
      </w:tr>
      <w:tr w:rsidR="001A4303" w:rsidRPr="003749A4" w14:paraId="13BC0505" w14:textId="77777777" w:rsidTr="007455AA">
        <w:trPr>
          <w:gridAfter w:val="1"/>
          <w:wAfter w:w="76" w:type="dxa"/>
          <w:cantSplit/>
        </w:trPr>
        <w:tc>
          <w:tcPr>
            <w:tcW w:w="2619" w:type="dxa"/>
            <w:vAlign w:val="bottom"/>
          </w:tcPr>
          <w:p w14:paraId="0A5F9C1A" w14:textId="77777777" w:rsidR="001A4303" w:rsidRPr="003749A4" w:rsidRDefault="001A4303">
            <w:pPr>
              <w:tabs>
                <w:tab w:val="left" w:pos="900"/>
                <w:tab w:val="left" w:pos="1440"/>
                <w:tab w:val="left" w:pos="1980"/>
              </w:tabs>
              <w:spacing w:line="340" w:lineRule="exact"/>
              <w:jc w:val="thaiDistribute"/>
              <w:rPr>
                <w:rFonts w:ascii="Trebuchet MS" w:hAnsi="Trebuchet MS" w:cs="Arial"/>
                <w:b/>
                <w:bCs/>
                <w:sz w:val="16"/>
                <w:szCs w:val="16"/>
              </w:rPr>
            </w:pPr>
            <w:r w:rsidRPr="003749A4">
              <w:rPr>
                <w:rFonts w:ascii="Trebuchet MS" w:hAnsi="Trebuchet MS" w:cs="Arial"/>
                <w:b/>
                <w:bCs/>
                <w:sz w:val="16"/>
                <w:szCs w:val="16"/>
              </w:rPr>
              <w:t>Financial assets</w:t>
            </w:r>
          </w:p>
        </w:tc>
        <w:tc>
          <w:tcPr>
            <w:tcW w:w="1204" w:type="dxa"/>
            <w:gridSpan w:val="2"/>
            <w:vAlign w:val="bottom"/>
          </w:tcPr>
          <w:p w14:paraId="10F442E7" w14:textId="77777777" w:rsidR="001A4303" w:rsidRPr="003749A4" w:rsidRDefault="001A4303">
            <w:pPr>
              <w:tabs>
                <w:tab w:val="decimal" w:pos="702"/>
              </w:tabs>
              <w:spacing w:line="340" w:lineRule="exact"/>
              <w:jc w:val="right"/>
              <w:rPr>
                <w:rFonts w:ascii="Trebuchet MS" w:hAnsi="Trebuchet MS" w:cs="Arial"/>
                <w:b/>
                <w:bCs/>
                <w:sz w:val="16"/>
                <w:szCs w:val="16"/>
              </w:rPr>
            </w:pPr>
          </w:p>
        </w:tc>
        <w:tc>
          <w:tcPr>
            <w:tcW w:w="1215" w:type="dxa"/>
            <w:gridSpan w:val="2"/>
            <w:vAlign w:val="bottom"/>
          </w:tcPr>
          <w:p w14:paraId="05B746E7" w14:textId="77777777" w:rsidR="001A4303" w:rsidRPr="003749A4" w:rsidRDefault="001A4303">
            <w:pPr>
              <w:spacing w:line="340" w:lineRule="exact"/>
              <w:jc w:val="right"/>
              <w:rPr>
                <w:rFonts w:ascii="Trebuchet MS" w:hAnsi="Trebuchet MS" w:cs="Arial"/>
                <w:b/>
                <w:bCs/>
                <w:sz w:val="16"/>
                <w:szCs w:val="16"/>
              </w:rPr>
            </w:pPr>
          </w:p>
        </w:tc>
        <w:tc>
          <w:tcPr>
            <w:tcW w:w="1206" w:type="dxa"/>
            <w:gridSpan w:val="2"/>
            <w:vAlign w:val="bottom"/>
          </w:tcPr>
          <w:p w14:paraId="6327BB1F" w14:textId="77777777" w:rsidR="001A4303" w:rsidRPr="003749A4" w:rsidRDefault="001A4303">
            <w:pPr>
              <w:tabs>
                <w:tab w:val="decimal" w:pos="702"/>
              </w:tabs>
              <w:spacing w:line="340" w:lineRule="exact"/>
              <w:jc w:val="right"/>
              <w:rPr>
                <w:rFonts w:ascii="Trebuchet MS" w:hAnsi="Trebuchet MS" w:cs="Arial"/>
                <w:b/>
                <w:bCs/>
                <w:sz w:val="16"/>
                <w:szCs w:val="16"/>
              </w:rPr>
            </w:pPr>
          </w:p>
        </w:tc>
        <w:tc>
          <w:tcPr>
            <w:tcW w:w="1179" w:type="dxa"/>
            <w:gridSpan w:val="2"/>
            <w:vAlign w:val="bottom"/>
          </w:tcPr>
          <w:p w14:paraId="06427EBD" w14:textId="77777777" w:rsidR="001A4303" w:rsidRPr="003749A4" w:rsidRDefault="001A4303">
            <w:pPr>
              <w:spacing w:line="340" w:lineRule="exact"/>
              <w:jc w:val="right"/>
              <w:rPr>
                <w:rFonts w:ascii="Trebuchet MS" w:hAnsi="Trebuchet MS" w:cs="Arial"/>
                <w:b/>
                <w:bCs/>
                <w:sz w:val="16"/>
                <w:szCs w:val="16"/>
              </w:rPr>
            </w:pPr>
          </w:p>
        </w:tc>
        <w:tc>
          <w:tcPr>
            <w:tcW w:w="1172" w:type="dxa"/>
            <w:gridSpan w:val="2"/>
            <w:vAlign w:val="bottom"/>
          </w:tcPr>
          <w:p w14:paraId="4004D068" w14:textId="77777777" w:rsidR="001A4303" w:rsidRPr="003749A4" w:rsidRDefault="001A4303">
            <w:pPr>
              <w:spacing w:line="340" w:lineRule="exact"/>
              <w:jc w:val="center"/>
              <w:rPr>
                <w:rFonts w:ascii="Trebuchet MS" w:hAnsi="Trebuchet MS" w:cs="Arial"/>
                <w:b/>
                <w:bCs/>
                <w:sz w:val="16"/>
                <w:szCs w:val="16"/>
              </w:rPr>
            </w:pPr>
          </w:p>
        </w:tc>
      </w:tr>
      <w:tr w:rsidR="001A4303" w:rsidRPr="003749A4" w14:paraId="5F26D8E9" w14:textId="77777777" w:rsidTr="007455AA">
        <w:trPr>
          <w:gridAfter w:val="1"/>
          <w:wAfter w:w="76" w:type="dxa"/>
          <w:cantSplit/>
          <w:trHeight w:val="70"/>
        </w:trPr>
        <w:tc>
          <w:tcPr>
            <w:tcW w:w="2619" w:type="dxa"/>
            <w:vAlign w:val="bottom"/>
          </w:tcPr>
          <w:p w14:paraId="2F193F20" w14:textId="77777777" w:rsidR="001A4303" w:rsidRPr="003749A4" w:rsidRDefault="001A4303" w:rsidP="003749A4">
            <w:pPr>
              <w:spacing w:line="340" w:lineRule="exact"/>
              <w:ind w:right="-102"/>
              <w:jc w:val="thaiDistribute"/>
              <w:rPr>
                <w:rFonts w:ascii="Trebuchet MS" w:hAnsi="Trebuchet MS" w:cs="Arial"/>
                <w:sz w:val="16"/>
                <w:szCs w:val="16"/>
              </w:rPr>
            </w:pPr>
            <w:r w:rsidRPr="003749A4">
              <w:rPr>
                <w:rFonts w:ascii="Trebuchet MS" w:hAnsi="Trebuchet MS" w:cs="Arial"/>
                <w:sz w:val="16"/>
                <w:szCs w:val="16"/>
              </w:rPr>
              <w:t xml:space="preserve">Cash and cash equivalents </w:t>
            </w:r>
          </w:p>
        </w:tc>
        <w:tc>
          <w:tcPr>
            <w:tcW w:w="1204" w:type="dxa"/>
            <w:gridSpan w:val="2"/>
            <w:vAlign w:val="bottom"/>
          </w:tcPr>
          <w:p w14:paraId="76976BD7"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2A11004E" w14:textId="77777777" w:rsidR="001A4303" w:rsidRPr="003749A4" w:rsidRDefault="001A4303" w:rsidP="003749A4">
            <w:pPr>
              <w:tabs>
                <w:tab w:val="decimal" w:pos="776"/>
              </w:tabs>
              <w:spacing w:line="340" w:lineRule="exact"/>
              <w:jc w:val="right"/>
              <w:rPr>
                <w:rFonts w:ascii="Trebuchet MS" w:hAnsi="Trebuchet MS" w:cstheme="minorBidi"/>
                <w:sz w:val="16"/>
                <w:szCs w:val="16"/>
              </w:rPr>
            </w:pPr>
            <w:r w:rsidRPr="003749A4">
              <w:rPr>
                <w:rFonts w:ascii="Trebuchet MS" w:hAnsi="Trebuchet MS" w:cstheme="minorBidi"/>
                <w:sz w:val="16"/>
                <w:szCs w:val="16"/>
              </w:rPr>
              <w:t>1,306</w:t>
            </w:r>
          </w:p>
        </w:tc>
        <w:tc>
          <w:tcPr>
            <w:tcW w:w="1206" w:type="dxa"/>
            <w:gridSpan w:val="2"/>
            <w:vAlign w:val="bottom"/>
          </w:tcPr>
          <w:p w14:paraId="69458B12"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798</w:t>
            </w:r>
          </w:p>
        </w:tc>
        <w:tc>
          <w:tcPr>
            <w:tcW w:w="1179" w:type="dxa"/>
            <w:gridSpan w:val="2"/>
            <w:vAlign w:val="bottom"/>
          </w:tcPr>
          <w:p w14:paraId="2BF53078"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2,104</w:t>
            </w:r>
          </w:p>
        </w:tc>
        <w:tc>
          <w:tcPr>
            <w:tcW w:w="1172" w:type="dxa"/>
            <w:gridSpan w:val="2"/>
            <w:vAlign w:val="bottom"/>
          </w:tcPr>
          <w:p w14:paraId="785139E4"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0.04 - 0.60</w:t>
            </w:r>
          </w:p>
        </w:tc>
      </w:tr>
      <w:tr w:rsidR="001A4303" w:rsidRPr="003749A4" w14:paraId="25B3891B" w14:textId="77777777" w:rsidTr="007455AA">
        <w:trPr>
          <w:gridAfter w:val="1"/>
          <w:wAfter w:w="76" w:type="dxa"/>
          <w:cantSplit/>
        </w:trPr>
        <w:tc>
          <w:tcPr>
            <w:tcW w:w="2619" w:type="dxa"/>
            <w:vAlign w:val="bottom"/>
          </w:tcPr>
          <w:p w14:paraId="705C50DD" w14:textId="3C00810D" w:rsidR="001A4303" w:rsidRPr="003749A4" w:rsidRDefault="001A4303" w:rsidP="00697641">
            <w:pPr>
              <w:spacing w:line="340" w:lineRule="exact"/>
              <w:ind w:left="166" w:right="-102" w:hanging="166"/>
              <w:rPr>
                <w:rFonts w:ascii="Trebuchet MS" w:hAnsi="Trebuchet MS" w:cs="Arial"/>
                <w:sz w:val="16"/>
                <w:szCs w:val="16"/>
              </w:rPr>
            </w:pPr>
            <w:r w:rsidRPr="003749A4">
              <w:rPr>
                <w:rFonts w:ascii="Trebuchet MS" w:hAnsi="Trebuchet MS" w:cs="Arial"/>
                <w:sz w:val="16"/>
                <w:szCs w:val="16"/>
              </w:rPr>
              <w:t xml:space="preserve">Trade and other </w:t>
            </w:r>
            <w:r w:rsidR="008662A6">
              <w:rPr>
                <w:rFonts w:ascii="Trebuchet MS" w:hAnsi="Trebuchet MS" w:cs="Arial"/>
                <w:sz w:val="16"/>
                <w:szCs w:val="16"/>
                <w:lang w:val="en-GB"/>
              </w:rPr>
              <w:t xml:space="preserve">current </w:t>
            </w:r>
            <w:r w:rsidRPr="003749A4">
              <w:rPr>
                <w:rFonts w:ascii="Trebuchet MS" w:hAnsi="Trebuchet MS" w:cs="Arial"/>
                <w:sz w:val="16"/>
                <w:szCs w:val="16"/>
              </w:rPr>
              <w:t>receivables</w:t>
            </w:r>
          </w:p>
        </w:tc>
        <w:tc>
          <w:tcPr>
            <w:tcW w:w="1204" w:type="dxa"/>
            <w:gridSpan w:val="2"/>
            <w:vAlign w:val="bottom"/>
          </w:tcPr>
          <w:p w14:paraId="20970F8B"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5E3C18A4"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06" w:type="dxa"/>
            <w:gridSpan w:val="2"/>
            <w:vAlign w:val="bottom"/>
          </w:tcPr>
          <w:p w14:paraId="428A40EA" w14:textId="6A8429D8" w:rsidR="001A4303" w:rsidRPr="003749A4" w:rsidRDefault="00212B63" w:rsidP="003749A4">
            <w:pPr>
              <w:tabs>
                <w:tab w:val="decimal" w:pos="776"/>
              </w:tabs>
              <w:spacing w:line="340" w:lineRule="exact"/>
              <w:jc w:val="right"/>
              <w:rPr>
                <w:rFonts w:ascii="Trebuchet MS" w:hAnsi="Trebuchet MS" w:cs="Arial"/>
                <w:sz w:val="16"/>
                <w:szCs w:val="16"/>
              </w:rPr>
            </w:pPr>
            <w:r w:rsidRPr="00212B63">
              <w:rPr>
                <w:rFonts w:ascii="Trebuchet MS" w:hAnsi="Trebuchet MS" w:cs="Arial"/>
                <w:sz w:val="16"/>
                <w:szCs w:val="16"/>
              </w:rPr>
              <w:t>1,228</w:t>
            </w:r>
          </w:p>
        </w:tc>
        <w:tc>
          <w:tcPr>
            <w:tcW w:w="1179" w:type="dxa"/>
            <w:gridSpan w:val="2"/>
            <w:vAlign w:val="bottom"/>
          </w:tcPr>
          <w:p w14:paraId="4CE93C14" w14:textId="57BE7846" w:rsidR="001A4303" w:rsidRPr="003749A4" w:rsidRDefault="00212B63" w:rsidP="003749A4">
            <w:pPr>
              <w:tabs>
                <w:tab w:val="decimal" w:pos="776"/>
              </w:tabs>
              <w:spacing w:line="340" w:lineRule="exact"/>
              <w:jc w:val="right"/>
              <w:rPr>
                <w:rFonts w:ascii="Trebuchet MS" w:hAnsi="Trebuchet MS" w:cs="Arial"/>
                <w:sz w:val="16"/>
                <w:szCs w:val="16"/>
              </w:rPr>
            </w:pPr>
            <w:r w:rsidRPr="00212B63">
              <w:rPr>
                <w:rFonts w:ascii="Trebuchet MS" w:hAnsi="Trebuchet MS" w:cs="Arial"/>
                <w:sz w:val="16"/>
                <w:szCs w:val="16"/>
              </w:rPr>
              <w:t>1,228</w:t>
            </w:r>
          </w:p>
        </w:tc>
        <w:tc>
          <w:tcPr>
            <w:tcW w:w="1172" w:type="dxa"/>
            <w:gridSpan w:val="2"/>
            <w:vAlign w:val="bottom"/>
          </w:tcPr>
          <w:p w14:paraId="2AB2BAC3"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w:t>
            </w:r>
          </w:p>
        </w:tc>
      </w:tr>
      <w:tr w:rsidR="001A4303" w:rsidRPr="003749A4" w14:paraId="3696A559" w14:textId="77777777" w:rsidTr="007455AA">
        <w:trPr>
          <w:gridAfter w:val="1"/>
          <w:wAfter w:w="76" w:type="dxa"/>
          <w:cantSplit/>
        </w:trPr>
        <w:tc>
          <w:tcPr>
            <w:tcW w:w="2619" w:type="dxa"/>
          </w:tcPr>
          <w:p w14:paraId="739FA879" w14:textId="77777777" w:rsidR="001A4303" w:rsidRPr="003749A4" w:rsidRDefault="001A4303" w:rsidP="003749A4">
            <w:pPr>
              <w:spacing w:line="340" w:lineRule="exact"/>
              <w:ind w:left="132" w:right="-102" w:hanging="132"/>
              <w:rPr>
                <w:rFonts w:ascii="Trebuchet MS" w:hAnsi="Trebuchet MS" w:cs="Arial"/>
                <w:sz w:val="16"/>
                <w:szCs w:val="16"/>
              </w:rPr>
            </w:pPr>
            <w:r w:rsidRPr="003749A4">
              <w:rPr>
                <w:rFonts w:ascii="Trebuchet MS" w:hAnsi="Trebuchet MS" w:cs="Arial"/>
                <w:sz w:val="16"/>
                <w:szCs w:val="16"/>
              </w:rPr>
              <w:t>Amounts due from related parties</w:t>
            </w:r>
          </w:p>
        </w:tc>
        <w:tc>
          <w:tcPr>
            <w:tcW w:w="1204" w:type="dxa"/>
            <w:gridSpan w:val="2"/>
            <w:vAlign w:val="bottom"/>
          </w:tcPr>
          <w:p w14:paraId="4F0F17BA"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110E1875"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06" w:type="dxa"/>
            <w:gridSpan w:val="2"/>
            <w:vAlign w:val="bottom"/>
          </w:tcPr>
          <w:p w14:paraId="64CD0AD5"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10,258</w:t>
            </w:r>
          </w:p>
        </w:tc>
        <w:tc>
          <w:tcPr>
            <w:tcW w:w="1179" w:type="dxa"/>
            <w:gridSpan w:val="2"/>
            <w:vAlign w:val="bottom"/>
          </w:tcPr>
          <w:p w14:paraId="29256E6A"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10,258</w:t>
            </w:r>
          </w:p>
        </w:tc>
        <w:tc>
          <w:tcPr>
            <w:tcW w:w="1172" w:type="dxa"/>
            <w:gridSpan w:val="2"/>
            <w:vAlign w:val="bottom"/>
          </w:tcPr>
          <w:p w14:paraId="1C09949A"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w:t>
            </w:r>
          </w:p>
        </w:tc>
      </w:tr>
      <w:tr w:rsidR="001A4303" w:rsidRPr="003749A4" w14:paraId="2CC8F27F" w14:textId="77777777" w:rsidTr="007455AA">
        <w:trPr>
          <w:gridAfter w:val="1"/>
          <w:wAfter w:w="76" w:type="dxa"/>
          <w:cantSplit/>
        </w:trPr>
        <w:tc>
          <w:tcPr>
            <w:tcW w:w="2619" w:type="dxa"/>
          </w:tcPr>
          <w:p w14:paraId="4C521329" w14:textId="77777777" w:rsidR="001A4303" w:rsidRPr="003749A4" w:rsidRDefault="001A4303" w:rsidP="003749A4">
            <w:pPr>
              <w:spacing w:line="340" w:lineRule="exact"/>
              <w:ind w:left="132" w:right="-102" w:hanging="132"/>
              <w:rPr>
                <w:rFonts w:ascii="Trebuchet MS" w:hAnsi="Trebuchet MS" w:cs="Arial"/>
                <w:sz w:val="16"/>
                <w:szCs w:val="16"/>
              </w:rPr>
            </w:pPr>
            <w:r w:rsidRPr="003749A4">
              <w:rPr>
                <w:rFonts w:ascii="Trebuchet MS" w:hAnsi="Trebuchet MS" w:cs="Arial"/>
                <w:sz w:val="16"/>
                <w:szCs w:val="16"/>
              </w:rPr>
              <w:t>Other current financial assets</w:t>
            </w:r>
          </w:p>
        </w:tc>
        <w:tc>
          <w:tcPr>
            <w:tcW w:w="1204" w:type="dxa"/>
            <w:gridSpan w:val="2"/>
            <w:vAlign w:val="bottom"/>
          </w:tcPr>
          <w:p w14:paraId="03B5DED8"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7332BADD"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74</w:t>
            </w:r>
          </w:p>
        </w:tc>
        <w:tc>
          <w:tcPr>
            <w:tcW w:w="1206" w:type="dxa"/>
            <w:gridSpan w:val="2"/>
            <w:vAlign w:val="bottom"/>
          </w:tcPr>
          <w:p w14:paraId="7C37AB8A"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56</w:t>
            </w:r>
          </w:p>
        </w:tc>
        <w:tc>
          <w:tcPr>
            <w:tcW w:w="1179" w:type="dxa"/>
            <w:gridSpan w:val="2"/>
            <w:vAlign w:val="bottom"/>
          </w:tcPr>
          <w:p w14:paraId="7EBCC5B0"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130</w:t>
            </w:r>
          </w:p>
        </w:tc>
        <w:tc>
          <w:tcPr>
            <w:tcW w:w="1172" w:type="dxa"/>
            <w:gridSpan w:val="2"/>
            <w:vAlign w:val="bottom"/>
          </w:tcPr>
          <w:p w14:paraId="2AF8FB2F"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3.02 - 12.00</w:t>
            </w:r>
          </w:p>
        </w:tc>
      </w:tr>
      <w:tr w:rsidR="001A4303" w:rsidRPr="003749A4" w14:paraId="2B8E0BA9" w14:textId="77777777" w:rsidTr="007455AA">
        <w:trPr>
          <w:gridAfter w:val="1"/>
          <w:wAfter w:w="76" w:type="dxa"/>
          <w:cantSplit/>
        </w:trPr>
        <w:tc>
          <w:tcPr>
            <w:tcW w:w="2619" w:type="dxa"/>
          </w:tcPr>
          <w:p w14:paraId="340BC35C" w14:textId="77777777" w:rsidR="001A4303" w:rsidRPr="003749A4" w:rsidRDefault="001A4303" w:rsidP="003749A4">
            <w:pPr>
              <w:spacing w:line="340" w:lineRule="exact"/>
              <w:ind w:left="132" w:right="-102" w:hanging="132"/>
              <w:rPr>
                <w:rFonts w:ascii="Trebuchet MS" w:hAnsi="Trebuchet MS" w:cs="Arial"/>
                <w:sz w:val="16"/>
                <w:szCs w:val="16"/>
              </w:rPr>
            </w:pPr>
            <w:r w:rsidRPr="003749A4">
              <w:rPr>
                <w:rFonts w:ascii="Trebuchet MS" w:hAnsi="Trebuchet MS" w:cs="Arial"/>
                <w:sz w:val="16"/>
                <w:szCs w:val="16"/>
              </w:rPr>
              <w:t>Other non-current financial assets</w:t>
            </w:r>
          </w:p>
        </w:tc>
        <w:tc>
          <w:tcPr>
            <w:tcW w:w="1204" w:type="dxa"/>
            <w:gridSpan w:val="2"/>
            <w:vAlign w:val="bottom"/>
          </w:tcPr>
          <w:p w14:paraId="4252765D" w14:textId="77777777" w:rsidR="001A4303" w:rsidRPr="003749A4" w:rsidRDefault="001A4303" w:rsidP="003749A4">
            <w:pPr>
              <w:pBdr>
                <w:bottom w:val="single" w:sz="4" w:space="1" w:color="auto"/>
              </w:pBd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7093B4BC" w14:textId="77777777" w:rsidR="001A4303" w:rsidRPr="003749A4" w:rsidRDefault="001A4303" w:rsidP="003749A4">
            <w:pPr>
              <w:pBdr>
                <w:bottom w:val="single" w:sz="4"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844</w:t>
            </w:r>
          </w:p>
        </w:tc>
        <w:tc>
          <w:tcPr>
            <w:tcW w:w="1206" w:type="dxa"/>
            <w:gridSpan w:val="2"/>
            <w:vAlign w:val="bottom"/>
          </w:tcPr>
          <w:p w14:paraId="6D89802A" w14:textId="77777777" w:rsidR="001A4303" w:rsidRPr="003749A4" w:rsidRDefault="001A4303" w:rsidP="003749A4">
            <w:pPr>
              <w:pBdr>
                <w:bottom w:val="single" w:sz="4"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1,456</w:t>
            </w:r>
          </w:p>
        </w:tc>
        <w:tc>
          <w:tcPr>
            <w:tcW w:w="1179" w:type="dxa"/>
            <w:gridSpan w:val="2"/>
            <w:vAlign w:val="bottom"/>
          </w:tcPr>
          <w:p w14:paraId="4F06AC70" w14:textId="77777777" w:rsidR="001A4303" w:rsidRPr="003749A4" w:rsidRDefault="001A4303" w:rsidP="003749A4">
            <w:pPr>
              <w:pBdr>
                <w:bottom w:val="single" w:sz="4"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2,300</w:t>
            </w:r>
          </w:p>
        </w:tc>
        <w:tc>
          <w:tcPr>
            <w:tcW w:w="1172" w:type="dxa"/>
            <w:gridSpan w:val="2"/>
            <w:vAlign w:val="bottom"/>
          </w:tcPr>
          <w:p w14:paraId="4E123528"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2.29 - 7.23</w:t>
            </w:r>
          </w:p>
        </w:tc>
      </w:tr>
      <w:tr w:rsidR="001A4303" w:rsidRPr="003749A4" w14:paraId="04B7F646" w14:textId="77777777" w:rsidTr="007455AA">
        <w:trPr>
          <w:gridAfter w:val="1"/>
          <w:wAfter w:w="76" w:type="dxa"/>
          <w:cantSplit/>
        </w:trPr>
        <w:tc>
          <w:tcPr>
            <w:tcW w:w="2619" w:type="dxa"/>
          </w:tcPr>
          <w:p w14:paraId="03621ADB" w14:textId="77777777" w:rsidR="001A4303" w:rsidRPr="003749A4" w:rsidRDefault="001A4303" w:rsidP="003749A4">
            <w:pPr>
              <w:spacing w:line="340" w:lineRule="exact"/>
              <w:ind w:right="-102"/>
              <w:jc w:val="thaiDistribute"/>
              <w:rPr>
                <w:rFonts w:ascii="Trebuchet MS" w:hAnsi="Trebuchet MS" w:cs="Arial"/>
                <w:sz w:val="16"/>
                <w:szCs w:val="16"/>
                <w:rtl/>
                <w:cs/>
              </w:rPr>
            </w:pPr>
          </w:p>
        </w:tc>
        <w:tc>
          <w:tcPr>
            <w:tcW w:w="1204" w:type="dxa"/>
            <w:gridSpan w:val="2"/>
            <w:vAlign w:val="bottom"/>
          </w:tcPr>
          <w:p w14:paraId="65ACE978" w14:textId="77777777" w:rsidR="001A4303" w:rsidRPr="003749A4" w:rsidRDefault="001A4303" w:rsidP="003749A4">
            <w:pPr>
              <w:pBdr>
                <w:bottom w:val="single" w:sz="12" w:space="1" w:color="auto"/>
              </w:pBd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35859D5A" w14:textId="77777777" w:rsidR="001A4303" w:rsidRPr="003749A4" w:rsidRDefault="001A4303" w:rsidP="003749A4">
            <w:pPr>
              <w:pBdr>
                <w:bottom w:val="single" w:sz="12"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2,224</w:t>
            </w:r>
          </w:p>
        </w:tc>
        <w:tc>
          <w:tcPr>
            <w:tcW w:w="1206" w:type="dxa"/>
            <w:gridSpan w:val="2"/>
            <w:vAlign w:val="bottom"/>
          </w:tcPr>
          <w:p w14:paraId="61F249BA" w14:textId="5F0A842A" w:rsidR="001A4303" w:rsidRPr="003749A4" w:rsidRDefault="00F80978" w:rsidP="003749A4">
            <w:pPr>
              <w:pBdr>
                <w:bottom w:val="single" w:sz="12" w:space="1" w:color="auto"/>
              </w:pBdr>
              <w:tabs>
                <w:tab w:val="decimal" w:pos="776"/>
              </w:tabs>
              <w:spacing w:line="340" w:lineRule="exact"/>
              <w:jc w:val="right"/>
              <w:rPr>
                <w:rFonts w:ascii="Trebuchet MS" w:hAnsi="Trebuchet MS" w:cs="Arial"/>
                <w:sz w:val="16"/>
                <w:szCs w:val="16"/>
              </w:rPr>
            </w:pPr>
            <w:r w:rsidRPr="00F80978">
              <w:rPr>
                <w:rFonts w:ascii="Trebuchet MS" w:hAnsi="Trebuchet MS" w:cs="Arial"/>
                <w:sz w:val="16"/>
                <w:szCs w:val="16"/>
              </w:rPr>
              <w:t>13,796</w:t>
            </w:r>
          </w:p>
        </w:tc>
        <w:tc>
          <w:tcPr>
            <w:tcW w:w="1179" w:type="dxa"/>
            <w:gridSpan w:val="2"/>
            <w:vAlign w:val="bottom"/>
          </w:tcPr>
          <w:p w14:paraId="27036214" w14:textId="0F11DB08" w:rsidR="001A4303" w:rsidRPr="003749A4" w:rsidRDefault="00293C0B" w:rsidP="003749A4">
            <w:pPr>
              <w:pBdr>
                <w:bottom w:val="single" w:sz="12" w:space="1" w:color="auto"/>
              </w:pBdr>
              <w:tabs>
                <w:tab w:val="decimal" w:pos="776"/>
              </w:tabs>
              <w:spacing w:line="340" w:lineRule="exact"/>
              <w:jc w:val="right"/>
              <w:rPr>
                <w:rFonts w:ascii="Trebuchet MS" w:hAnsi="Trebuchet MS" w:cs="Arial"/>
                <w:sz w:val="16"/>
                <w:szCs w:val="16"/>
              </w:rPr>
            </w:pPr>
            <w:r w:rsidRPr="00293C0B">
              <w:rPr>
                <w:rFonts w:ascii="Trebuchet MS" w:hAnsi="Trebuchet MS" w:cs="Arial"/>
                <w:sz w:val="16"/>
                <w:szCs w:val="16"/>
              </w:rPr>
              <w:t>16,020</w:t>
            </w:r>
          </w:p>
        </w:tc>
        <w:tc>
          <w:tcPr>
            <w:tcW w:w="1172" w:type="dxa"/>
            <w:gridSpan w:val="2"/>
            <w:vAlign w:val="bottom"/>
          </w:tcPr>
          <w:p w14:paraId="47D65642" w14:textId="77777777" w:rsidR="001A4303" w:rsidRPr="003749A4" w:rsidRDefault="001A4303">
            <w:pPr>
              <w:spacing w:line="340" w:lineRule="exact"/>
              <w:jc w:val="center"/>
              <w:rPr>
                <w:rFonts w:ascii="Trebuchet MS" w:hAnsi="Trebuchet MS" w:cs="Arial"/>
                <w:sz w:val="16"/>
                <w:szCs w:val="16"/>
              </w:rPr>
            </w:pPr>
          </w:p>
        </w:tc>
      </w:tr>
      <w:tr w:rsidR="001A4303" w:rsidRPr="003749A4" w14:paraId="394DF8A6" w14:textId="77777777" w:rsidTr="007455AA">
        <w:trPr>
          <w:gridAfter w:val="1"/>
          <w:wAfter w:w="76" w:type="dxa"/>
          <w:cantSplit/>
        </w:trPr>
        <w:tc>
          <w:tcPr>
            <w:tcW w:w="2619" w:type="dxa"/>
            <w:vAlign w:val="bottom"/>
          </w:tcPr>
          <w:p w14:paraId="206F9C2C" w14:textId="77777777" w:rsidR="001A4303" w:rsidRPr="003749A4" w:rsidRDefault="001A4303" w:rsidP="003749A4">
            <w:pPr>
              <w:spacing w:line="340" w:lineRule="exact"/>
              <w:ind w:right="-102"/>
              <w:jc w:val="thaiDistribute"/>
              <w:rPr>
                <w:rFonts w:ascii="Trebuchet MS" w:hAnsi="Trebuchet MS" w:cs="Arial"/>
                <w:b/>
                <w:bCs/>
                <w:sz w:val="16"/>
                <w:szCs w:val="16"/>
              </w:rPr>
            </w:pPr>
            <w:r w:rsidRPr="003749A4">
              <w:rPr>
                <w:rFonts w:ascii="Trebuchet MS" w:hAnsi="Trebuchet MS" w:cs="Arial"/>
                <w:b/>
                <w:bCs/>
                <w:sz w:val="16"/>
                <w:szCs w:val="16"/>
              </w:rPr>
              <w:t>Financial liabilities</w:t>
            </w:r>
          </w:p>
        </w:tc>
        <w:tc>
          <w:tcPr>
            <w:tcW w:w="1204" w:type="dxa"/>
            <w:gridSpan w:val="2"/>
            <w:vAlign w:val="bottom"/>
          </w:tcPr>
          <w:p w14:paraId="74C6F50F" w14:textId="77777777" w:rsidR="001A4303" w:rsidRPr="003749A4" w:rsidRDefault="001A4303" w:rsidP="003749A4">
            <w:pPr>
              <w:tabs>
                <w:tab w:val="decimal" w:pos="776"/>
              </w:tabs>
              <w:spacing w:line="340" w:lineRule="exact"/>
              <w:jc w:val="right"/>
              <w:rPr>
                <w:rFonts w:ascii="Trebuchet MS" w:hAnsi="Trebuchet MS" w:cs="Arial"/>
                <w:sz w:val="16"/>
                <w:szCs w:val="16"/>
              </w:rPr>
            </w:pPr>
          </w:p>
        </w:tc>
        <w:tc>
          <w:tcPr>
            <w:tcW w:w="1215" w:type="dxa"/>
            <w:gridSpan w:val="2"/>
            <w:vAlign w:val="bottom"/>
          </w:tcPr>
          <w:p w14:paraId="0FB43FAE" w14:textId="77777777" w:rsidR="001A4303" w:rsidRPr="003749A4" w:rsidRDefault="001A4303" w:rsidP="003749A4">
            <w:pPr>
              <w:tabs>
                <w:tab w:val="decimal" w:pos="776"/>
              </w:tabs>
              <w:spacing w:line="340" w:lineRule="exact"/>
              <w:jc w:val="right"/>
              <w:rPr>
                <w:rFonts w:ascii="Trebuchet MS" w:hAnsi="Trebuchet MS" w:cs="Arial"/>
                <w:sz w:val="16"/>
                <w:szCs w:val="16"/>
              </w:rPr>
            </w:pPr>
          </w:p>
        </w:tc>
        <w:tc>
          <w:tcPr>
            <w:tcW w:w="1206" w:type="dxa"/>
            <w:gridSpan w:val="2"/>
            <w:vAlign w:val="bottom"/>
          </w:tcPr>
          <w:p w14:paraId="10FBBA2D" w14:textId="77777777" w:rsidR="001A4303" w:rsidRPr="003749A4" w:rsidRDefault="001A4303" w:rsidP="003749A4">
            <w:pPr>
              <w:tabs>
                <w:tab w:val="decimal" w:pos="776"/>
              </w:tabs>
              <w:spacing w:line="340" w:lineRule="exact"/>
              <w:jc w:val="right"/>
              <w:rPr>
                <w:rFonts w:ascii="Trebuchet MS" w:hAnsi="Trebuchet MS" w:cs="Arial"/>
                <w:sz w:val="16"/>
                <w:szCs w:val="16"/>
              </w:rPr>
            </w:pPr>
          </w:p>
        </w:tc>
        <w:tc>
          <w:tcPr>
            <w:tcW w:w="1179" w:type="dxa"/>
            <w:gridSpan w:val="2"/>
            <w:vAlign w:val="bottom"/>
          </w:tcPr>
          <w:p w14:paraId="2421FA29" w14:textId="77777777" w:rsidR="001A4303" w:rsidRPr="003749A4" w:rsidRDefault="001A4303" w:rsidP="003749A4">
            <w:pPr>
              <w:tabs>
                <w:tab w:val="decimal" w:pos="776"/>
              </w:tabs>
              <w:spacing w:line="340" w:lineRule="exact"/>
              <w:jc w:val="right"/>
              <w:rPr>
                <w:rFonts w:ascii="Trebuchet MS" w:hAnsi="Trebuchet MS" w:cs="Arial"/>
                <w:sz w:val="16"/>
                <w:szCs w:val="16"/>
              </w:rPr>
            </w:pPr>
          </w:p>
        </w:tc>
        <w:tc>
          <w:tcPr>
            <w:tcW w:w="1172" w:type="dxa"/>
            <w:gridSpan w:val="2"/>
            <w:vAlign w:val="bottom"/>
          </w:tcPr>
          <w:p w14:paraId="4686B802" w14:textId="77777777" w:rsidR="001A4303" w:rsidRPr="003749A4" w:rsidRDefault="001A4303">
            <w:pPr>
              <w:spacing w:line="340" w:lineRule="exact"/>
              <w:jc w:val="center"/>
              <w:rPr>
                <w:rFonts w:ascii="Trebuchet MS" w:hAnsi="Trebuchet MS" w:cs="Arial"/>
                <w:sz w:val="16"/>
                <w:szCs w:val="16"/>
              </w:rPr>
            </w:pPr>
          </w:p>
        </w:tc>
      </w:tr>
      <w:tr w:rsidR="001A4303" w:rsidRPr="003749A4" w14:paraId="605FD3C3" w14:textId="77777777" w:rsidTr="007455AA">
        <w:trPr>
          <w:gridAfter w:val="1"/>
          <w:wAfter w:w="76" w:type="dxa"/>
          <w:cantSplit/>
        </w:trPr>
        <w:tc>
          <w:tcPr>
            <w:tcW w:w="2619" w:type="dxa"/>
            <w:vAlign w:val="bottom"/>
          </w:tcPr>
          <w:p w14:paraId="7F48BC90" w14:textId="77777777" w:rsidR="001A4303" w:rsidRPr="003749A4" w:rsidRDefault="001A4303">
            <w:pPr>
              <w:tabs>
                <w:tab w:val="left" w:pos="900"/>
                <w:tab w:val="left" w:pos="1440"/>
                <w:tab w:val="left" w:pos="1980"/>
              </w:tabs>
              <w:spacing w:line="340" w:lineRule="exact"/>
              <w:ind w:left="162" w:hanging="162"/>
              <w:rPr>
                <w:rFonts w:ascii="Trebuchet MS" w:hAnsi="Trebuchet MS" w:cs="Arial"/>
                <w:sz w:val="16"/>
                <w:szCs w:val="16"/>
              </w:rPr>
            </w:pPr>
            <w:r w:rsidRPr="003749A4">
              <w:rPr>
                <w:rFonts w:ascii="Trebuchet MS" w:hAnsi="Trebuchet MS" w:cs="Arial"/>
                <w:sz w:val="16"/>
                <w:szCs w:val="16"/>
              </w:rPr>
              <w:t>Short-term borrowings from financial institutions</w:t>
            </w:r>
          </w:p>
        </w:tc>
        <w:tc>
          <w:tcPr>
            <w:tcW w:w="1204" w:type="dxa"/>
            <w:gridSpan w:val="2"/>
            <w:vAlign w:val="bottom"/>
          </w:tcPr>
          <w:p w14:paraId="2476CC5C"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750</w:t>
            </w:r>
          </w:p>
        </w:tc>
        <w:tc>
          <w:tcPr>
            <w:tcW w:w="1215" w:type="dxa"/>
            <w:gridSpan w:val="2"/>
            <w:vAlign w:val="bottom"/>
          </w:tcPr>
          <w:p w14:paraId="7C8ABC8F"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1,000</w:t>
            </w:r>
          </w:p>
        </w:tc>
        <w:tc>
          <w:tcPr>
            <w:tcW w:w="1206" w:type="dxa"/>
            <w:gridSpan w:val="2"/>
            <w:vAlign w:val="bottom"/>
          </w:tcPr>
          <w:p w14:paraId="7170C3AA"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179" w:type="dxa"/>
            <w:gridSpan w:val="2"/>
            <w:vAlign w:val="bottom"/>
          </w:tcPr>
          <w:p w14:paraId="0E0F4B92"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1,750</w:t>
            </w:r>
          </w:p>
        </w:tc>
        <w:tc>
          <w:tcPr>
            <w:tcW w:w="1172" w:type="dxa"/>
            <w:gridSpan w:val="2"/>
            <w:vAlign w:val="bottom"/>
          </w:tcPr>
          <w:p w14:paraId="7BD2C86C"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4.75 - 6.40</w:t>
            </w:r>
          </w:p>
        </w:tc>
      </w:tr>
      <w:tr w:rsidR="001A4303" w:rsidRPr="003749A4" w14:paraId="1571D0AC" w14:textId="77777777" w:rsidTr="007455AA">
        <w:trPr>
          <w:gridAfter w:val="1"/>
          <w:wAfter w:w="76" w:type="dxa"/>
          <w:cantSplit/>
        </w:trPr>
        <w:tc>
          <w:tcPr>
            <w:tcW w:w="2619" w:type="dxa"/>
            <w:vAlign w:val="bottom"/>
          </w:tcPr>
          <w:p w14:paraId="574BDBD8" w14:textId="77777777" w:rsidR="001A4303" w:rsidRPr="003749A4" w:rsidRDefault="001A4303">
            <w:pPr>
              <w:tabs>
                <w:tab w:val="left" w:pos="900"/>
                <w:tab w:val="left" w:pos="1440"/>
                <w:tab w:val="left" w:pos="1980"/>
              </w:tabs>
              <w:spacing w:line="340" w:lineRule="exact"/>
              <w:ind w:left="162" w:hanging="162"/>
              <w:jc w:val="thaiDistribute"/>
              <w:rPr>
                <w:rFonts w:ascii="Trebuchet MS" w:hAnsi="Trebuchet MS" w:cs="Arial"/>
                <w:sz w:val="16"/>
                <w:szCs w:val="16"/>
              </w:rPr>
            </w:pPr>
            <w:r w:rsidRPr="003749A4">
              <w:rPr>
                <w:rFonts w:ascii="Trebuchet MS" w:hAnsi="Trebuchet MS" w:cs="Arial"/>
                <w:sz w:val="16"/>
                <w:szCs w:val="16"/>
              </w:rPr>
              <w:t>Trade payables</w:t>
            </w:r>
          </w:p>
        </w:tc>
        <w:tc>
          <w:tcPr>
            <w:tcW w:w="1204" w:type="dxa"/>
            <w:gridSpan w:val="2"/>
            <w:vAlign w:val="bottom"/>
          </w:tcPr>
          <w:p w14:paraId="143DDEEA"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249D6AA3"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06" w:type="dxa"/>
            <w:gridSpan w:val="2"/>
            <w:vAlign w:val="bottom"/>
          </w:tcPr>
          <w:p w14:paraId="4610A876"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1,051</w:t>
            </w:r>
          </w:p>
        </w:tc>
        <w:tc>
          <w:tcPr>
            <w:tcW w:w="1179" w:type="dxa"/>
            <w:gridSpan w:val="2"/>
            <w:vAlign w:val="bottom"/>
          </w:tcPr>
          <w:p w14:paraId="081B8805"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1,051</w:t>
            </w:r>
          </w:p>
        </w:tc>
        <w:tc>
          <w:tcPr>
            <w:tcW w:w="1172" w:type="dxa"/>
            <w:gridSpan w:val="2"/>
            <w:vAlign w:val="bottom"/>
          </w:tcPr>
          <w:p w14:paraId="233DD06E"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w:t>
            </w:r>
          </w:p>
        </w:tc>
      </w:tr>
      <w:tr w:rsidR="001A4303" w:rsidRPr="003749A4" w14:paraId="4E6DD95F" w14:textId="77777777" w:rsidTr="007455AA">
        <w:trPr>
          <w:gridAfter w:val="1"/>
          <w:wAfter w:w="76" w:type="dxa"/>
          <w:cantSplit/>
        </w:trPr>
        <w:tc>
          <w:tcPr>
            <w:tcW w:w="2619" w:type="dxa"/>
            <w:vAlign w:val="bottom"/>
          </w:tcPr>
          <w:p w14:paraId="4A5F1F9D" w14:textId="65C18082" w:rsidR="001A4303" w:rsidRPr="003749A4" w:rsidRDefault="001A4303">
            <w:pPr>
              <w:tabs>
                <w:tab w:val="left" w:pos="900"/>
                <w:tab w:val="left" w:pos="1440"/>
                <w:tab w:val="left" w:pos="1980"/>
              </w:tabs>
              <w:spacing w:line="340" w:lineRule="exact"/>
              <w:ind w:left="162" w:hanging="162"/>
              <w:jc w:val="thaiDistribute"/>
              <w:rPr>
                <w:rFonts w:ascii="Trebuchet MS" w:hAnsi="Trebuchet MS" w:cs="Arial"/>
                <w:sz w:val="16"/>
                <w:szCs w:val="16"/>
              </w:rPr>
            </w:pPr>
            <w:r w:rsidRPr="003749A4">
              <w:rPr>
                <w:rFonts w:ascii="Trebuchet MS" w:hAnsi="Trebuchet MS" w:cs="Arial"/>
                <w:sz w:val="16"/>
                <w:szCs w:val="16"/>
              </w:rPr>
              <w:t xml:space="preserve">Other </w:t>
            </w:r>
            <w:r w:rsidR="00942234">
              <w:rPr>
                <w:rFonts w:ascii="Trebuchet MS" w:hAnsi="Trebuchet MS" w:cs="Arial"/>
                <w:sz w:val="16"/>
                <w:szCs w:val="16"/>
              </w:rPr>
              <w:t xml:space="preserve">current </w:t>
            </w:r>
            <w:r w:rsidRPr="003749A4">
              <w:rPr>
                <w:rFonts w:ascii="Trebuchet MS" w:hAnsi="Trebuchet MS" w:cs="Arial"/>
                <w:sz w:val="16"/>
                <w:szCs w:val="16"/>
              </w:rPr>
              <w:t xml:space="preserve">payables </w:t>
            </w:r>
          </w:p>
        </w:tc>
        <w:tc>
          <w:tcPr>
            <w:tcW w:w="1204" w:type="dxa"/>
            <w:gridSpan w:val="2"/>
            <w:vAlign w:val="bottom"/>
          </w:tcPr>
          <w:p w14:paraId="3E4CAEAA"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1ED5876D"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06" w:type="dxa"/>
            <w:gridSpan w:val="2"/>
            <w:vAlign w:val="bottom"/>
          </w:tcPr>
          <w:p w14:paraId="00B92802"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418</w:t>
            </w:r>
          </w:p>
        </w:tc>
        <w:tc>
          <w:tcPr>
            <w:tcW w:w="1179" w:type="dxa"/>
            <w:gridSpan w:val="2"/>
            <w:vAlign w:val="bottom"/>
          </w:tcPr>
          <w:p w14:paraId="5A408C2C"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418</w:t>
            </w:r>
          </w:p>
        </w:tc>
        <w:tc>
          <w:tcPr>
            <w:tcW w:w="1172" w:type="dxa"/>
            <w:gridSpan w:val="2"/>
            <w:vAlign w:val="bottom"/>
          </w:tcPr>
          <w:p w14:paraId="794E5DB5"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w:t>
            </w:r>
          </w:p>
        </w:tc>
      </w:tr>
      <w:tr w:rsidR="001A4303" w:rsidRPr="003749A4" w14:paraId="69B024CD" w14:textId="77777777" w:rsidTr="007455AA">
        <w:trPr>
          <w:gridAfter w:val="1"/>
          <w:wAfter w:w="76" w:type="dxa"/>
          <w:cantSplit/>
        </w:trPr>
        <w:tc>
          <w:tcPr>
            <w:tcW w:w="2619" w:type="dxa"/>
            <w:vAlign w:val="bottom"/>
          </w:tcPr>
          <w:p w14:paraId="6738EBA6" w14:textId="77777777" w:rsidR="001A4303" w:rsidRPr="003749A4" w:rsidRDefault="001A4303">
            <w:pPr>
              <w:tabs>
                <w:tab w:val="left" w:pos="900"/>
                <w:tab w:val="left" w:pos="1440"/>
                <w:tab w:val="left" w:pos="1980"/>
              </w:tabs>
              <w:spacing w:line="340" w:lineRule="exact"/>
              <w:jc w:val="thaiDistribute"/>
              <w:rPr>
                <w:rFonts w:ascii="Trebuchet MS" w:hAnsi="Trebuchet MS" w:cs="Arial"/>
                <w:sz w:val="16"/>
                <w:szCs w:val="16"/>
              </w:rPr>
            </w:pPr>
            <w:r w:rsidRPr="003749A4">
              <w:rPr>
                <w:rFonts w:ascii="Trebuchet MS" w:hAnsi="Trebuchet MS" w:cs="Arial"/>
                <w:sz w:val="16"/>
                <w:szCs w:val="16"/>
              </w:rPr>
              <w:t>Amounts due to related parties</w:t>
            </w:r>
          </w:p>
        </w:tc>
        <w:tc>
          <w:tcPr>
            <w:tcW w:w="1204" w:type="dxa"/>
            <w:gridSpan w:val="2"/>
            <w:vAlign w:val="bottom"/>
          </w:tcPr>
          <w:p w14:paraId="0DB52CDA"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15" w:type="dxa"/>
            <w:gridSpan w:val="2"/>
            <w:vAlign w:val="bottom"/>
          </w:tcPr>
          <w:p w14:paraId="7A867019"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06" w:type="dxa"/>
            <w:gridSpan w:val="2"/>
            <w:vAlign w:val="bottom"/>
          </w:tcPr>
          <w:p w14:paraId="1287652C"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1,640</w:t>
            </w:r>
          </w:p>
        </w:tc>
        <w:tc>
          <w:tcPr>
            <w:tcW w:w="1179" w:type="dxa"/>
            <w:gridSpan w:val="2"/>
            <w:vAlign w:val="bottom"/>
          </w:tcPr>
          <w:p w14:paraId="6F4106A6"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1,640</w:t>
            </w:r>
          </w:p>
        </w:tc>
        <w:tc>
          <w:tcPr>
            <w:tcW w:w="1172" w:type="dxa"/>
            <w:gridSpan w:val="2"/>
            <w:vAlign w:val="bottom"/>
          </w:tcPr>
          <w:p w14:paraId="2CA8FAF4"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w:t>
            </w:r>
          </w:p>
        </w:tc>
      </w:tr>
      <w:tr w:rsidR="00F51AA2" w:rsidRPr="003749A4" w14:paraId="15B61BE5" w14:textId="77777777" w:rsidTr="007455AA">
        <w:trPr>
          <w:gridAfter w:val="1"/>
          <w:wAfter w:w="76" w:type="dxa"/>
          <w:cantSplit/>
        </w:trPr>
        <w:tc>
          <w:tcPr>
            <w:tcW w:w="2619" w:type="dxa"/>
            <w:vAlign w:val="bottom"/>
          </w:tcPr>
          <w:p w14:paraId="54C7A486" w14:textId="4DD81385" w:rsidR="00F51AA2" w:rsidRPr="003749A4" w:rsidRDefault="00F51AA2">
            <w:pPr>
              <w:tabs>
                <w:tab w:val="left" w:pos="900"/>
                <w:tab w:val="left" w:pos="1440"/>
                <w:tab w:val="left" w:pos="1980"/>
              </w:tabs>
              <w:spacing w:line="340" w:lineRule="exact"/>
              <w:jc w:val="thaiDistribute"/>
              <w:rPr>
                <w:rFonts w:ascii="Trebuchet MS" w:hAnsi="Trebuchet MS" w:cs="Arial"/>
                <w:sz w:val="16"/>
                <w:szCs w:val="16"/>
              </w:rPr>
            </w:pPr>
            <w:r>
              <w:rPr>
                <w:rFonts w:ascii="Trebuchet MS" w:hAnsi="Trebuchet MS" w:cs="Arial"/>
                <w:sz w:val="16"/>
                <w:szCs w:val="16"/>
              </w:rPr>
              <w:t>Accrued expenses</w:t>
            </w:r>
          </w:p>
        </w:tc>
        <w:tc>
          <w:tcPr>
            <w:tcW w:w="1204" w:type="dxa"/>
            <w:gridSpan w:val="2"/>
            <w:vAlign w:val="bottom"/>
          </w:tcPr>
          <w:p w14:paraId="09FF8871" w14:textId="7571A902" w:rsidR="00F51AA2" w:rsidRPr="003749A4" w:rsidRDefault="00F51AA2" w:rsidP="003749A4">
            <w:pPr>
              <w:tabs>
                <w:tab w:val="decimal" w:pos="776"/>
              </w:tabs>
              <w:spacing w:line="340" w:lineRule="exact"/>
              <w:jc w:val="both"/>
              <w:rPr>
                <w:rFonts w:ascii="Trebuchet MS" w:hAnsi="Trebuchet MS" w:cs="Arial"/>
                <w:sz w:val="16"/>
                <w:szCs w:val="16"/>
              </w:rPr>
            </w:pPr>
            <w:r>
              <w:rPr>
                <w:rFonts w:ascii="Trebuchet MS" w:hAnsi="Trebuchet MS" w:cs="Arial"/>
                <w:sz w:val="16"/>
                <w:szCs w:val="16"/>
              </w:rPr>
              <w:t>-</w:t>
            </w:r>
          </w:p>
        </w:tc>
        <w:tc>
          <w:tcPr>
            <w:tcW w:w="1215" w:type="dxa"/>
            <w:gridSpan w:val="2"/>
            <w:vAlign w:val="bottom"/>
          </w:tcPr>
          <w:p w14:paraId="2B220FC6" w14:textId="246DADCF" w:rsidR="00F51AA2" w:rsidRPr="003749A4" w:rsidRDefault="00F51AA2" w:rsidP="003749A4">
            <w:pPr>
              <w:tabs>
                <w:tab w:val="decimal" w:pos="776"/>
              </w:tabs>
              <w:spacing w:line="340" w:lineRule="exact"/>
              <w:jc w:val="both"/>
              <w:rPr>
                <w:rFonts w:ascii="Trebuchet MS" w:hAnsi="Trebuchet MS" w:cs="Arial"/>
                <w:sz w:val="16"/>
                <w:szCs w:val="16"/>
              </w:rPr>
            </w:pPr>
            <w:r>
              <w:rPr>
                <w:rFonts w:ascii="Trebuchet MS" w:hAnsi="Trebuchet MS" w:cs="Arial"/>
                <w:sz w:val="16"/>
                <w:szCs w:val="16"/>
              </w:rPr>
              <w:t>-</w:t>
            </w:r>
          </w:p>
        </w:tc>
        <w:tc>
          <w:tcPr>
            <w:tcW w:w="1206" w:type="dxa"/>
            <w:gridSpan w:val="2"/>
            <w:vAlign w:val="bottom"/>
          </w:tcPr>
          <w:p w14:paraId="54C3E5A9" w14:textId="1A879776" w:rsidR="00F51AA2" w:rsidRPr="003749A4" w:rsidRDefault="00F93421" w:rsidP="003749A4">
            <w:pPr>
              <w:tabs>
                <w:tab w:val="decimal" w:pos="776"/>
              </w:tabs>
              <w:spacing w:line="340" w:lineRule="exact"/>
              <w:jc w:val="right"/>
              <w:rPr>
                <w:rFonts w:ascii="Trebuchet MS" w:hAnsi="Trebuchet MS" w:cs="Arial"/>
                <w:sz w:val="16"/>
                <w:szCs w:val="16"/>
              </w:rPr>
            </w:pPr>
            <w:r w:rsidRPr="00F93421">
              <w:rPr>
                <w:rFonts w:ascii="Trebuchet MS" w:hAnsi="Trebuchet MS" w:cs="Arial"/>
                <w:sz w:val="16"/>
                <w:szCs w:val="16"/>
              </w:rPr>
              <w:t>8,156</w:t>
            </w:r>
          </w:p>
        </w:tc>
        <w:tc>
          <w:tcPr>
            <w:tcW w:w="1179" w:type="dxa"/>
            <w:gridSpan w:val="2"/>
            <w:vAlign w:val="bottom"/>
          </w:tcPr>
          <w:p w14:paraId="7A4E7037" w14:textId="7A13ED57" w:rsidR="00F51AA2" w:rsidRPr="003749A4" w:rsidRDefault="00F93421" w:rsidP="003749A4">
            <w:pPr>
              <w:tabs>
                <w:tab w:val="decimal" w:pos="776"/>
              </w:tabs>
              <w:spacing w:line="340" w:lineRule="exact"/>
              <w:jc w:val="right"/>
              <w:rPr>
                <w:rFonts w:ascii="Trebuchet MS" w:hAnsi="Trebuchet MS" w:cs="Arial"/>
                <w:sz w:val="16"/>
                <w:szCs w:val="16"/>
              </w:rPr>
            </w:pPr>
            <w:r w:rsidRPr="00F93421">
              <w:rPr>
                <w:rFonts w:ascii="Trebuchet MS" w:hAnsi="Trebuchet MS" w:cs="Arial"/>
                <w:sz w:val="16"/>
                <w:szCs w:val="16"/>
              </w:rPr>
              <w:t>8,156</w:t>
            </w:r>
          </w:p>
        </w:tc>
        <w:tc>
          <w:tcPr>
            <w:tcW w:w="1172" w:type="dxa"/>
            <w:gridSpan w:val="2"/>
            <w:vAlign w:val="bottom"/>
          </w:tcPr>
          <w:p w14:paraId="2E33D66F" w14:textId="6FFFC778" w:rsidR="00F51AA2" w:rsidRPr="003749A4" w:rsidRDefault="00F51AA2">
            <w:pPr>
              <w:spacing w:line="340" w:lineRule="exact"/>
              <w:jc w:val="center"/>
              <w:rPr>
                <w:rFonts w:ascii="Trebuchet MS" w:hAnsi="Trebuchet MS" w:cs="Arial"/>
                <w:sz w:val="16"/>
                <w:szCs w:val="16"/>
              </w:rPr>
            </w:pPr>
            <w:r>
              <w:rPr>
                <w:rFonts w:ascii="Trebuchet MS" w:hAnsi="Trebuchet MS" w:cs="Arial"/>
                <w:sz w:val="16"/>
                <w:szCs w:val="16"/>
              </w:rPr>
              <w:t>-</w:t>
            </w:r>
          </w:p>
        </w:tc>
      </w:tr>
      <w:tr w:rsidR="001A4303" w:rsidRPr="003749A4" w14:paraId="313B648A" w14:textId="77777777" w:rsidTr="007455AA">
        <w:trPr>
          <w:gridAfter w:val="1"/>
          <w:wAfter w:w="76" w:type="dxa"/>
          <w:cantSplit/>
        </w:trPr>
        <w:tc>
          <w:tcPr>
            <w:tcW w:w="2619" w:type="dxa"/>
            <w:vAlign w:val="bottom"/>
          </w:tcPr>
          <w:p w14:paraId="2580B539" w14:textId="77777777" w:rsidR="001A4303" w:rsidRPr="003749A4" w:rsidRDefault="001A4303">
            <w:pPr>
              <w:tabs>
                <w:tab w:val="left" w:pos="900"/>
                <w:tab w:val="left" w:pos="1440"/>
                <w:tab w:val="left" w:pos="1980"/>
              </w:tabs>
              <w:spacing w:line="340" w:lineRule="exact"/>
              <w:ind w:left="162" w:hanging="162"/>
              <w:rPr>
                <w:rFonts w:ascii="Trebuchet MS" w:hAnsi="Trebuchet MS" w:cs="Arial"/>
                <w:sz w:val="16"/>
                <w:szCs w:val="16"/>
                <w:cs/>
              </w:rPr>
            </w:pPr>
            <w:r w:rsidRPr="003749A4">
              <w:rPr>
                <w:rFonts w:ascii="Trebuchet MS" w:hAnsi="Trebuchet MS" w:cs="Arial"/>
                <w:sz w:val="16"/>
                <w:szCs w:val="16"/>
              </w:rPr>
              <w:t>Long-term borrowings from financial institutions</w:t>
            </w:r>
          </w:p>
        </w:tc>
        <w:tc>
          <w:tcPr>
            <w:tcW w:w="1204" w:type="dxa"/>
            <w:gridSpan w:val="2"/>
            <w:vAlign w:val="bottom"/>
          </w:tcPr>
          <w:p w14:paraId="55B522FF" w14:textId="77777777" w:rsidR="001A4303" w:rsidRPr="003749A4" w:rsidRDefault="001A4303" w:rsidP="003749A4">
            <w:pPr>
              <w:tabs>
                <w:tab w:val="decimal" w:pos="776"/>
              </w:tabs>
              <w:spacing w:line="340" w:lineRule="exact"/>
              <w:jc w:val="right"/>
              <w:rPr>
                <w:rFonts w:ascii="Trebuchet MS" w:hAnsi="Trebuchet MS" w:cs="Arial"/>
                <w:sz w:val="16"/>
                <w:szCs w:val="16"/>
                <w:cs/>
              </w:rPr>
            </w:pPr>
            <w:r w:rsidRPr="003749A4">
              <w:rPr>
                <w:rFonts w:ascii="Trebuchet MS" w:hAnsi="Trebuchet MS" w:cs="Arial"/>
                <w:sz w:val="16"/>
                <w:szCs w:val="16"/>
              </w:rPr>
              <w:t>625</w:t>
            </w:r>
          </w:p>
        </w:tc>
        <w:tc>
          <w:tcPr>
            <w:tcW w:w="1215" w:type="dxa"/>
            <w:gridSpan w:val="2"/>
            <w:vAlign w:val="bottom"/>
          </w:tcPr>
          <w:p w14:paraId="210C81EE"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1,901</w:t>
            </w:r>
          </w:p>
        </w:tc>
        <w:tc>
          <w:tcPr>
            <w:tcW w:w="1206" w:type="dxa"/>
            <w:gridSpan w:val="2"/>
            <w:vAlign w:val="bottom"/>
          </w:tcPr>
          <w:p w14:paraId="77E15383"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179" w:type="dxa"/>
            <w:gridSpan w:val="2"/>
            <w:vAlign w:val="bottom"/>
          </w:tcPr>
          <w:p w14:paraId="1A4DB071"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2,526</w:t>
            </w:r>
          </w:p>
        </w:tc>
        <w:tc>
          <w:tcPr>
            <w:tcW w:w="1172" w:type="dxa"/>
            <w:gridSpan w:val="2"/>
            <w:vAlign w:val="bottom"/>
          </w:tcPr>
          <w:p w14:paraId="3176AF9A"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2.90 - 8.90</w:t>
            </w:r>
          </w:p>
        </w:tc>
      </w:tr>
      <w:tr w:rsidR="001A4303" w:rsidRPr="003749A4" w14:paraId="2886F0AB" w14:textId="77777777" w:rsidTr="007455AA">
        <w:trPr>
          <w:gridAfter w:val="1"/>
          <w:wAfter w:w="76" w:type="dxa"/>
          <w:cantSplit/>
        </w:trPr>
        <w:tc>
          <w:tcPr>
            <w:tcW w:w="2619" w:type="dxa"/>
            <w:vAlign w:val="bottom"/>
          </w:tcPr>
          <w:p w14:paraId="4E8CC172" w14:textId="77777777" w:rsidR="001A4303" w:rsidRPr="003749A4" w:rsidRDefault="001A4303">
            <w:pPr>
              <w:tabs>
                <w:tab w:val="left" w:pos="900"/>
                <w:tab w:val="left" w:pos="1440"/>
                <w:tab w:val="left" w:pos="1980"/>
              </w:tabs>
              <w:spacing w:line="340" w:lineRule="exact"/>
              <w:jc w:val="thaiDistribute"/>
              <w:rPr>
                <w:rFonts w:ascii="Trebuchet MS" w:hAnsi="Trebuchet MS" w:cs="Arial"/>
                <w:sz w:val="16"/>
                <w:szCs w:val="16"/>
              </w:rPr>
            </w:pPr>
            <w:r w:rsidRPr="003749A4">
              <w:rPr>
                <w:rFonts w:ascii="Trebuchet MS" w:hAnsi="Trebuchet MS" w:cs="Arial"/>
                <w:sz w:val="16"/>
                <w:szCs w:val="16"/>
              </w:rPr>
              <w:t>Long-term debentures</w:t>
            </w:r>
          </w:p>
        </w:tc>
        <w:tc>
          <w:tcPr>
            <w:tcW w:w="1204" w:type="dxa"/>
            <w:gridSpan w:val="2"/>
            <w:vAlign w:val="bottom"/>
          </w:tcPr>
          <w:p w14:paraId="08E61EEA"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5,661</w:t>
            </w:r>
          </w:p>
        </w:tc>
        <w:tc>
          <w:tcPr>
            <w:tcW w:w="1215" w:type="dxa"/>
            <w:gridSpan w:val="2"/>
            <w:vAlign w:val="bottom"/>
          </w:tcPr>
          <w:p w14:paraId="7F3CAB14"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206" w:type="dxa"/>
            <w:gridSpan w:val="2"/>
            <w:vAlign w:val="bottom"/>
          </w:tcPr>
          <w:p w14:paraId="557C27AF" w14:textId="77777777" w:rsidR="001A4303" w:rsidRPr="003749A4" w:rsidRDefault="001A4303" w:rsidP="003749A4">
            <w:pP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179" w:type="dxa"/>
            <w:gridSpan w:val="2"/>
            <w:vAlign w:val="bottom"/>
          </w:tcPr>
          <w:p w14:paraId="170B4383" w14:textId="77777777" w:rsidR="001A4303" w:rsidRPr="003749A4" w:rsidRDefault="001A4303" w:rsidP="003749A4">
            <w:pP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5,661</w:t>
            </w:r>
          </w:p>
        </w:tc>
        <w:tc>
          <w:tcPr>
            <w:tcW w:w="1172" w:type="dxa"/>
            <w:gridSpan w:val="2"/>
            <w:vAlign w:val="bottom"/>
          </w:tcPr>
          <w:p w14:paraId="2629B163"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5.65 - 7.00</w:t>
            </w:r>
          </w:p>
        </w:tc>
      </w:tr>
      <w:tr w:rsidR="001A4303" w:rsidRPr="003749A4" w14:paraId="3A1B0EC3" w14:textId="77777777" w:rsidTr="007455AA">
        <w:trPr>
          <w:gridAfter w:val="1"/>
          <w:wAfter w:w="76" w:type="dxa"/>
          <w:cantSplit/>
        </w:trPr>
        <w:tc>
          <w:tcPr>
            <w:tcW w:w="2619" w:type="dxa"/>
            <w:vAlign w:val="bottom"/>
          </w:tcPr>
          <w:p w14:paraId="5BCB9175" w14:textId="36E723AF" w:rsidR="001A4303" w:rsidRPr="003749A4" w:rsidRDefault="00281A6B" w:rsidP="003749A4">
            <w:pPr>
              <w:tabs>
                <w:tab w:val="left" w:pos="900"/>
                <w:tab w:val="left" w:pos="1440"/>
                <w:tab w:val="left" w:pos="1980"/>
              </w:tabs>
              <w:spacing w:line="340" w:lineRule="exact"/>
              <w:ind w:left="162" w:right="-84" w:hanging="162"/>
              <w:rPr>
                <w:rFonts w:ascii="Trebuchet MS" w:hAnsi="Trebuchet MS" w:cs="Arial"/>
                <w:sz w:val="16"/>
                <w:szCs w:val="16"/>
              </w:rPr>
            </w:pPr>
            <w:r w:rsidRPr="003749A4">
              <w:rPr>
                <w:rFonts w:ascii="Trebuchet MS" w:hAnsi="Trebuchet MS" w:cs="Arial"/>
                <w:sz w:val="16"/>
                <w:szCs w:val="16"/>
              </w:rPr>
              <w:t>L</w:t>
            </w:r>
            <w:r w:rsidR="00D66360">
              <w:rPr>
                <w:rFonts w:ascii="Trebuchet MS" w:hAnsi="Trebuchet MS" w:cs="Arial"/>
                <w:sz w:val="16"/>
                <w:szCs w:val="16"/>
              </w:rPr>
              <w:t>ease l</w:t>
            </w:r>
            <w:r w:rsidRPr="003749A4">
              <w:rPr>
                <w:rFonts w:ascii="Trebuchet MS" w:hAnsi="Trebuchet MS" w:cs="Arial"/>
                <w:sz w:val="16"/>
                <w:szCs w:val="16"/>
              </w:rPr>
              <w:t>iabilities</w:t>
            </w:r>
          </w:p>
        </w:tc>
        <w:tc>
          <w:tcPr>
            <w:tcW w:w="1204" w:type="dxa"/>
            <w:gridSpan w:val="2"/>
            <w:vAlign w:val="bottom"/>
          </w:tcPr>
          <w:p w14:paraId="2B981E55" w14:textId="77777777" w:rsidR="001A4303" w:rsidRPr="003749A4" w:rsidRDefault="001A4303" w:rsidP="003749A4">
            <w:pPr>
              <w:pBdr>
                <w:bottom w:val="single" w:sz="4"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1,018</w:t>
            </w:r>
          </w:p>
        </w:tc>
        <w:tc>
          <w:tcPr>
            <w:tcW w:w="1215" w:type="dxa"/>
            <w:gridSpan w:val="2"/>
            <w:vAlign w:val="bottom"/>
          </w:tcPr>
          <w:p w14:paraId="05D05AC7" w14:textId="77777777" w:rsidR="001A4303" w:rsidRPr="003749A4" w:rsidRDefault="001A4303" w:rsidP="003749A4">
            <w:pPr>
              <w:pBdr>
                <w:bottom w:val="single" w:sz="4"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34,046</w:t>
            </w:r>
          </w:p>
        </w:tc>
        <w:tc>
          <w:tcPr>
            <w:tcW w:w="1206" w:type="dxa"/>
            <w:gridSpan w:val="2"/>
            <w:vAlign w:val="bottom"/>
          </w:tcPr>
          <w:p w14:paraId="25374B1A" w14:textId="77777777" w:rsidR="001A4303" w:rsidRPr="003749A4" w:rsidRDefault="001A4303" w:rsidP="003749A4">
            <w:pPr>
              <w:pBdr>
                <w:bottom w:val="single" w:sz="4" w:space="1" w:color="auto"/>
              </w:pBdr>
              <w:tabs>
                <w:tab w:val="decimal" w:pos="776"/>
              </w:tabs>
              <w:spacing w:line="340" w:lineRule="exact"/>
              <w:jc w:val="both"/>
              <w:rPr>
                <w:rFonts w:ascii="Trebuchet MS" w:hAnsi="Trebuchet MS" w:cs="Arial"/>
                <w:sz w:val="16"/>
                <w:szCs w:val="16"/>
              </w:rPr>
            </w:pPr>
            <w:r w:rsidRPr="003749A4">
              <w:rPr>
                <w:rFonts w:ascii="Trebuchet MS" w:hAnsi="Trebuchet MS" w:cs="Arial"/>
                <w:sz w:val="16"/>
                <w:szCs w:val="16"/>
              </w:rPr>
              <w:t>-</w:t>
            </w:r>
          </w:p>
        </w:tc>
        <w:tc>
          <w:tcPr>
            <w:tcW w:w="1179" w:type="dxa"/>
            <w:gridSpan w:val="2"/>
            <w:vAlign w:val="bottom"/>
          </w:tcPr>
          <w:p w14:paraId="5548F0DF" w14:textId="77777777" w:rsidR="001A4303" w:rsidRPr="003749A4" w:rsidRDefault="001A4303" w:rsidP="003749A4">
            <w:pPr>
              <w:pBdr>
                <w:bottom w:val="single" w:sz="4"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35,064</w:t>
            </w:r>
          </w:p>
        </w:tc>
        <w:tc>
          <w:tcPr>
            <w:tcW w:w="1172" w:type="dxa"/>
            <w:gridSpan w:val="2"/>
            <w:vAlign w:val="bottom"/>
          </w:tcPr>
          <w:p w14:paraId="6A4D7F57" w14:textId="77777777" w:rsidR="001A4303" w:rsidRPr="003749A4" w:rsidRDefault="001A4303">
            <w:pPr>
              <w:spacing w:line="340" w:lineRule="exact"/>
              <w:jc w:val="center"/>
              <w:rPr>
                <w:rFonts w:ascii="Trebuchet MS" w:hAnsi="Trebuchet MS" w:cs="Arial"/>
                <w:sz w:val="16"/>
                <w:szCs w:val="16"/>
              </w:rPr>
            </w:pPr>
            <w:r w:rsidRPr="003749A4">
              <w:rPr>
                <w:rFonts w:ascii="Trebuchet MS" w:hAnsi="Trebuchet MS" w:cs="Arial"/>
                <w:sz w:val="16"/>
                <w:szCs w:val="16"/>
              </w:rPr>
              <w:t>3.09 - 8.61</w:t>
            </w:r>
          </w:p>
        </w:tc>
      </w:tr>
      <w:tr w:rsidR="001A4303" w:rsidRPr="003749A4" w14:paraId="7BF0DD38" w14:textId="77777777" w:rsidTr="007455AA">
        <w:trPr>
          <w:gridAfter w:val="1"/>
          <w:wAfter w:w="76" w:type="dxa"/>
          <w:cantSplit/>
        </w:trPr>
        <w:tc>
          <w:tcPr>
            <w:tcW w:w="2619" w:type="dxa"/>
            <w:vAlign w:val="bottom"/>
          </w:tcPr>
          <w:p w14:paraId="3B1226BB" w14:textId="77777777" w:rsidR="001A4303" w:rsidRPr="003749A4" w:rsidRDefault="001A4303">
            <w:pPr>
              <w:tabs>
                <w:tab w:val="left" w:pos="900"/>
                <w:tab w:val="left" w:pos="1440"/>
                <w:tab w:val="left" w:pos="1980"/>
              </w:tabs>
              <w:spacing w:line="340" w:lineRule="exact"/>
              <w:jc w:val="thaiDistribute"/>
              <w:rPr>
                <w:rFonts w:ascii="Trebuchet MS" w:hAnsi="Trebuchet MS" w:cs="Arial"/>
                <w:sz w:val="16"/>
                <w:szCs w:val="16"/>
              </w:rPr>
            </w:pPr>
          </w:p>
        </w:tc>
        <w:tc>
          <w:tcPr>
            <w:tcW w:w="1204" w:type="dxa"/>
            <w:gridSpan w:val="2"/>
            <w:vAlign w:val="bottom"/>
          </w:tcPr>
          <w:p w14:paraId="4264B03F" w14:textId="77777777" w:rsidR="001A4303" w:rsidRPr="003749A4" w:rsidRDefault="001A4303" w:rsidP="003749A4">
            <w:pPr>
              <w:pBdr>
                <w:bottom w:val="single" w:sz="12"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8,054</w:t>
            </w:r>
          </w:p>
        </w:tc>
        <w:tc>
          <w:tcPr>
            <w:tcW w:w="1215" w:type="dxa"/>
            <w:gridSpan w:val="2"/>
            <w:vAlign w:val="bottom"/>
          </w:tcPr>
          <w:p w14:paraId="2BCA3256" w14:textId="77777777" w:rsidR="001A4303" w:rsidRPr="003749A4" w:rsidRDefault="001A4303" w:rsidP="003749A4">
            <w:pPr>
              <w:pBdr>
                <w:bottom w:val="single" w:sz="12" w:space="1" w:color="auto"/>
              </w:pBdr>
              <w:tabs>
                <w:tab w:val="decimal" w:pos="776"/>
              </w:tabs>
              <w:spacing w:line="340" w:lineRule="exact"/>
              <w:jc w:val="right"/>
              <w:rPr>
                <w:rFonts w:ascii="Trebuchet MS" w:hAnsi="Trebuchet MS" w:cs="Arial"/>
                <w:sz w:val="16"/>
                <w:szCs w:val="16"/>
              </w:rPr>
            </w:pPr>
            <w:r w:rsidRPr="003749A4">
              <w:rPr>
                <w:rFonts w:ascii="Trebuchet MS" w:hAnsi="Trebuchet MS" w:cs="Arial"/>
                <w:sz w:val="16"/>
                <w:szCs w:val="16"/>
              </w:rPr>
              <w:t>36,947</w:t>
            </w:r>
          </w:p>
        </w:tc>
        <w:tc>
          <w:tcPr>
            <w:tcW w:w="1206" w:type="dxa"/>
            <w:gridSpan w:val="2"/>
            <w:vAlign w:val="bottom"/>
          </w:tcPr>
          <w:p w14:paraId="06F9D1BB" w14:textId="03953136" w:rsidR="001A4303" w:rsidRPr="003749A4" w:rsidRDefault="008C2DC8" w:rsidP="003749A4">
            <w:pPr>
              <w:pBdr>
                <w:bottom w:val="single" w:sz="12" w:space="1" w:color="auto"/>
              </w:pBdr>
              <w:tabs>
                <w:tab w:val="decimal" w:pos="776"/>
              </w:tabs>
              <w:spacing w:line="340" w:lineRule="exact"/>
              <w:jc w:val="right"/>
              <w:rPr>
                <w:rFonts w:ascii="Trebuchet MS" w:hAnsi="Trebuchet MS" w:cs="Arial"/>
                <w:sz w:val="16"/>
                <w:szCs w:val="16"/>
              </w:rPr>
            </w:pPr>
            <w:r w:rsidRPr="008C2DC8">
              <w:rPr>
                <w:rFonts w:ascii="Trebuchet MS" w:hAnsi="Trebuchet MS" w:cs="Arial"/>
                <w:sz w:val="16"/>
                <w:szCs w:val="16"/>
              </w:rPr>
              <w:t>11,265</w:t>
            </w:r>
          </w:p>
        </w:tc>
        <w:tc>
          <w:tcPr>
            <w:tcW w:w="1179" w:type="dxa"/>
            <w:gridSpan w:val="2"/>
            <w:vAlign w:val="bottom"/>
          </w:tcPr>
          <w:p w14:paraId="38EFA729" w14:textId="39FC0482" w:rsidR="001A4303" w:rsidRPr="003749A4" w:rsidRDefault="00012453" w:rsidP="003749A4">
            <w:pPr>
              <w:pBdr>
                <w:bottom w:val="single" w:sz="12" w:space="1" w:color="auto"/>
              </w:pBdr>
              <w:tabs>
                <w:tab w:val="decimal" w:pos="776"/>
              </w:tabs>
              <w:spacing w:line="340" w:lineRule="exact"/>
              <w:jc w:val="right"/>
              <w:rPr>
                <w:rFonts w:ascii="Trebuchet MS" w:hAnsi="Trebuchet MS" w:cs="Arial"/>
                <w:sz w:val="16"/>
                <w:szCs w:val="16"/>
              </w:rPr>
            </w:pPr>
            <w:r w:rsidRPr="00012453">
              <w:rPr>
                <w:rFonts w:ascii="Trebuchet MS" w:hAnsi="Trebuchet MS" w:cs="Arial"/>
                <w:sz w:val="16"/>
                <w:szCs w:val="16"/>
              </w:rPr>
              <w:t>56,266</w:t>
            </w:r>
          </w:p>
        </w:tc>
        <w:tc>
          <w:tcPr>
            <w:tcW w:w="1172" w:type="dxa"/>
            <w:gridSpan w:val="2"/>
            <w:vAlign w:val="bottom"/>
          </w:tcPr>
          <w:p w14:paraId="5CEC9A86" w14:textId="77777777" w:rsidR="001A4303" w:rsidRPr="003749A4" w:rsidRDefault="001A4303">
            <w:pPr>
              <w:spacing w:line="340" w:lineRule="exact"/>
              <w:jc w:val="right"/>
              <w:rPr>
                <w:rFonts w:ascii="Trebuchet MS" w:hAnsi="Trebuchet MS" w:cs="Arial"/>
                <w:sz w:val="16"/>
                <w:szCs w:val="16"/>
              </w:rPr>
            </w:pPr>
          </w:p>
        </w:tc>
      </w:tr>
    </w:tbl>
    <w:p w14:paraId="7A71E1F0" w14:textId="68245910" w:rsidR="00A0781E" w:rsidRDefault="00A0781E" w:rsidP="00A0781E">
      <w:pPr>
        <w:spacing w:line="360" w:lineRule="auto"/>
        <w:ind w:left="900" w:firstLine="720"/>
        <w:jc w:val="both"/>
        <w:rPr>
          <w:rFonts w:ascii="Trebuchet MS" w:hAnsi="Trebuchet MS" w:cs="Cordia New"/>
          <w:i/>
          <w:iCs/>
          <w:spacing w:val="-4"/>
          <w:sz w:val="18"/>
          <w:szCs w:val="18"/>
          <w:cs/>
        </w:rPr>
      </w:pPr>
      <w:r>
        <w:rPr>
          <w:rFonts w:ascii="Trebuchet MS" w:hAnsi="Trebuchet MS" w:cs="Cordia New"/>
          <w:i/>
          <w:iCs/>
          <w:spacing w:val="-4"/>
          <w:sz w:val="18"/>
          <w:szCs w:val="18"/>
          <w:cs/>
        </w:rPr>
        <w:br w:type="page"/>
      </w:r>
    </w:p>
    <w:p w14:paraId="6DD0D027" w14:textId="2E01143B" w:rsidR="00BD73E0" w:rsidRPr="00BD73E0" w:rsidRDefault="00BD73E0" w:rsidP="00BD73E0">
      <w:pPr>
        <w:spacing w:line="360" w:lineRule="auto"/>
        <w:ind w:left="900"/>
        <w:jc w:val="both"/>
        <w:rPr>
          <w:rFonts w:ascii="Trebuchet MS" w:hAnsi="Trebuchet MS" w:cs="Cordia New"/>
          <w:i/>
          <w:iCs/>
          <w:spacing w:val="-4"/>
          <w:sz w:val="18"/>
          <w:szCs w:val="18"/>
        </w:rPr>
      </w:pPr>
      <w:r w:rsidRPr="00BD73E0">
        <w:rPr>
          <w:rFonts w:ascii="Trebuchet MS" w:hAnsi="Trebuchet MS" w:cs="Cordia New"/>
          <w:i/>
          <w:iCs/>
          <w:spacing w:val="-4"/>
          <w:sz w:val="18"/>
          <w:szCs w:val="18"/>
        </w:rPr>
        <w:lastRenderedPageBreak/>
        <w:t>Interest rate sensitivity</w:t>
      </w:r>
    </w:p>
    <w:p w14:paraId="296FBA49" w14:textId="2A845628" w:rsidR="00BD73E0" w:rsidRDefault="00BD73E0" w:rsidP="00BD73E0">
      <w:pPr>
        <w:spacing w:line="360" w:lineRule="auto"/>
        <w:ind w:left="900"/>
        <w:jc w:val="both"/>
        <w:rPr>
          <w:rFonts w:ascii="Trebuchet MS" w:hAnsi="Trebuchet MS" w:cs="Cordia New"/>
          <w:spacing w:val="-4"/>
          <w:sz w:val="18"/>
          <w:szCs w:val="18"/>
        </w:rPr>
      </w:pPr>
      <w:r w:rsidRPr="00BD73E0">
        <w:rPr>
          <w:rFonts w:ascii="Trebuchet MS" w:hAnsi="Trebuchet MS" w:cs="Cordia New"/>
          <w:spacing w:val="-4"/>
          <w:sz w:val="18"/>
          <w:szCs w:val="18"/>
        </w:rPr>
        <w:t>The following table demonstrates the sensitivity of the Group’s profit (loss) before tax and equity to a reasonably possible change in interest rates on that portion of floating rate affected as at 31 December 202</w:t>
      </w:r>
      <w:r w:rsidR="001D4835">
        <w:rPr>
          <w:rFonts w:ascii="Trebuchet MS" w:hAnsi="Trebuchet MS" w:cs="Cordia New"/>
          <w:spacing w:val="-4"/>
          <w:sz w:val="18"/>
          <w:szCs w:val="18"/>
        </w:rPr>
        <w:t xml:space="preserve">5 </w:t>
      </w:r>
      <w:r w:rsidRPr="00BD73E0">
        <w:rPr>
          <w:rFonts w:ascii="Trebuchet MS" w:hAnsi="Trebuchet MS" w:cs="Cordia New"/>
          <w:spacing w:val="-4"/>
          <w:sz w:val="18"/>
          <w:szCs w:val="18"/>
        </w:rPr>
        <w:t>and 202</w:t>
      </w:r>
      <w:r w:rsidR="001D4835">
        <w:rPr>
          <w:rFonts w:ascii="Trebuchet MS" w:hAnsi="Trebuchet MS" w:cs="Cordia New"/>
          <w:spacing w:val="-4"/>
          <w:sz w:val="18"/>
          <w:szCs w:val="18"/>
        </w:rPr>
        <w:t>4</w:t>
      </w:r>
      <w:r w:rsidRPr="00BD73E0">
        <w:rPr>
          <w:rFonts w:ascii="Trebuchet MS" w:hAnsi="Trebuchet MS" w:cs="Cordia New"/>
          <w:spacing w:val="-4"/>
          <w:sz w:val="18"/>
          <w:szCs w:val="18"/>
        </w:rPr>
        <w:t>, with all other variables held constant.</w:t>
      </w:r>
    </w:p>
    <w:p w14:paraId="297D9DCD" w14:textId="77777777" w:rsidR="00325994" w:rsidRDefault="00325994" w:rsidP="00BD73E0">
      <w:pPr>
        <w:spacing w:line="360" w:lineRule="auto"/>
        <w:ind w:left="900"/>
        <w:jc w:val="both"/>
        <w:rPr>
          <w:rFonts w:ascii="Trebuchet MS" w:hAnsi="Trebuchet MS" w:cs="Cordia New"/>
          <w:spacing w:val="-4"/>
          <w:sz w:val="18"/>
          <w:szCs w:val="18"/>
        </w:rPr>
      </w:pPr>
    </w:p>
    <w:tbl>
      <w:tblPr>
        <w:tblW w:w="8688" w:type="dxa"/>
        <w:tblInd w:w="810" w:type="dxa"/>
        <w:tblLayout w:type="fixed"/>
        <w:tblLook w:val="04A0" w:firstRow="1" w:lastRow="0" w:firstColumn="1" w:lastColumn="0" w:noHBand="0" w:noVBand="1"/>
      </w:tblPr>
      <w:tblGrid>
        <w:gridCol w:w="1395"/>
        <w:gridCol w:w="1215"/>
        <w:gridCol w:w="1217"/>
        <w:gridCol w:w="1215"/>
        <w:gridCol w:w="1216"/>
        <w:gridCol w:w="1215"/>
        <w:gridCol w:w="1215"/>
      </w:tblGrid>
      <w:tr w:rsidR="00325994" w:rsidRPr="001D4835" w14:paraId="78C6199B" w14:textId="77777777" w:rsidTr="003749A4">
        <w:trPr>
          <w:trHeight w:val="538"/>
        </w:trPr>
        <w:tc>
          <w:tcPr>
            <w:tcW w:w="1395" w:type="dxa"/>
            <w:vAlign w:val="bottom"/>
          </w:tcPr>
          <w:p w14:paraId="1E6EFB92" w14:textId="77777777" w:rsidR="00325994" w:rsidRPr="001D4835" w:rsidRDefault="00325994">
            <w:pPr>
              <w:spacing w:line="360" w:lineRule="exact"/>
              <w:ind w:right="-18"/>
              <w:jc w:val="center"/>
              <w:rPr>
                <w:rFonts w:ascii="Trebuchet MS" w:hAnsi="Trebuchet MS" w:cs="Arial"/>
                <w:sz w:val="18"/>
                <w:szCs w:val="18"/>
              </w:rPr>
            </w:pPr>
          </w:p>
        </w:tc>
        <w:tc>
          <w:tcPr>
            <w:tcW w:w="2432" w:type="dxa"/>
            <w:gridSpan w:val="2"/>
          </w:tcPr>
          <w:p w14:paraId="22B5DB1F" w14:textId="77777777" w:rsidR="00325994" w:rsidRPr="001D4835" w:rsidRDefault="00325994">
            <w:pPr>
              <w:spacing w:line="360" w:lineRule="exact"/>
              <w:jc w:val="center"/>
              <w:rPr>
                <w:rFonts w:ascii="Trebuchet MS" w:hAnsi="Trebuchet MS" w:cs="Arial"/>
                <w:sz w:val="18"/>
                <w:szCs w:val="18"/>
              </w:rPr>
            </w:pPr>
          </w:p>
          <w:p w14:paraId="35A3E7E3" w14:textId="77777777" w:rsidR="00325994" w:rsidRPr="001D4835" w:rsidRDefault="00325994">
            <w:pPr>
              <w:spacing w:line="360" w:lineRule="exact"/>
              <w:jc w:val="center"/>
              <w:rPr>
                <w:rFonts w:ascii="Trebuchet MS" w:hAnsi="Trebuchet MS" w:cs="Arial"/>
                <w:sz w:val="18"/>
                <w:szCs w:val="18"/>
              </w:rPr>
            </w:pPr>
            <w:r w:rsidRPr="001D4835">
              <w:rPr>
                <w:rFonts w:ascii="Trebuchet MS" w:hAnsi="Trebuchet MS" w:cs="Arial"/>
                <w:sz w:val="18"/>
                <w:szCs w:val="18"/>
              </w:rPr>
              <w:t>Increase/decrease</w:t>
            </w:r>
          </w:p>
        </w:tc>
        <w:tc>
          <w:tcPr>
            <w:tcW w:w="2431" w:type="dxa"/>
            <w:gridSpan w:val="2"/>
          </w:tcPr>
          <w:p w14:paraId="6C03CF12" w14:textId="31EA15EC" w:rsidR="00325994" w:rsidRPr="001D4835" w:rsidRDefault="00325994">
            <w:pPr>
              <w:spacing w:line="360" w:lineRule="exact"/>
              <w:jc w:val="center"/>
              <w:rPr>
                <w:rFonts w:ascii="Trebuchet MS" w:hAnsi="Trebuchet MS" w:cs="Arial"/>
                <w:sz w:val="18"/>
                <w:szCs w:val="18"/>
                <w:cs/>
              </w:rPr>
            </w:pPr>
            <w:r w:rsidRPr="001D4835">
              <w:rPr>
                <w:rFonts w:ascii="Trebuchet MS" w:hAnsi="Trebuchet MS" w:cs="Arial"/>
                <w:sz w:val="18"/>
                <w:szCs w:val="18"/>
              </w:rPr>
              <w:t>Effect on profit (loss) before tax</w:t>
            </w:r>
          </w:p>
        </w:tc>
        <w:tc>
          <w:tcPr>
            <w:tcW w:w="2430" w:type="dxa"/>
            <w:gridSpan w:val="2"/>
          </w:tcPr>
          <w:p w14:paraId="692BDD0C" w14:textId="77777777" w:rsidR="00325994" w:rsidRPr="001D4835" w:rsidRDefault="00325994">
            <w:pPr>
              <w:spacing w:line="360" w:lineRule="exact"/>
              <w:jc w:val="center"/>
              <w:rPr>
                <w:rFonts w:ascii="Trebuchet MS" w:hAnsi="Trebuchet MS" w:cs="Arial"/>
                <w:sz w:val="18"/>
                <w:szCs w:val="18"/>
              </w:rPr>
            </w:pPr>
          </w:p>
          <w:p w14:paraId="52CC0AC5" w14:textId="77777777" w:rsidR="00325994" w:rsidRPr="001D4835" w:rsidRDefault="00325994">
            <w:pPr>
              <w:spacing w:line="360" w:lineRule="exact"/>
              <w:jc w:val="center"/>
              <w:rPr>
                <w:rFonts w:ascii="Trebuchet MS" w:hAnsi="Trebuchet MS" w:cs="Arial"/>
                <w:sz w:val="18"/>
                <w:szCs w:val="18"/>
              </w:rPr>
            </w:pPr>
            <w:r w:rsidRPr="001D4835">
              <w:rPr>
                <w:rFonts w:ascii="Trebuchet MS" w:hAnsi="Trebuchet MS" w:cs="Arial"/>
                <w:sz w:val="18"/>
                <w:szCs w:val="18"/>
              </w:rPr>
              <w:t>Effect on equity</w:t>
            </w:r>
          </w:p>
        </w:tc>
      </w:tr>
      <w:tr w:rsidR="00325994" w:rsidRPr="001D4835" w14:paraId="4EB65D45" w14:textId="77777777" w:rsidTr="003749A4">
        <w:trPr>
          <w:trHeight w:val="251"/>
        </w:trPr>
        <w:tc>
          <w:tcPr>
            <w:tcW w:w="1395" w:type="dxa"/>
          </w:tcPr>
          <w:p w14:paraId="62D13AAE" w14:textId="77777777" w:rsidR="00325994" w:rsidRPr="001D4835" w:rsidRDefault="00325994" w:rsidP="003749A4">
            <w:pPr>
              <w:pBdr>
                <w:bottom w:val="single" w:sz="4" w:space="1" w:color="auto"/>
              </w:pBdr>
              <w:spacing w:line="360" w:lineRule="exact"/>
              <w:ind w:left="-15" w:right="-18"/>
              <w:jc w:val="center"/>
              <w:rPr>
                <w:rFonts w:ascii="Trebuchet MS" w:hAnsi="Trebuchet MS" w:cs="Arial"/>
                <w:b/>
                <w:bCs/>
                <w:sz w:val="18"/>
                <w:szCs w:val="18"/>
              </w:rPr>
            </w:pPr>
            <w:r w:rsidRPr="001D4835">
              <w:rPr>
                <w:rFonts w:ascii="Trebuchet MS" w:hAnsi="Trebuchet MS" w:cs="Arial"/>
                <w:sz w:val="18"/>
                <w:szCs w:val="18"/>
              </w:rPr>
              <w:t>Currency</w:t>
            </w:r>
          </w:p>
        </w:tc>
        <w:tc>
          <w:tcPr>
            <w:tcW w:w="2432" w:type="dxa"/>
            <w:gridSpan w:val="2"/>
          </w:tcPr>
          <w:p w14:paraId="0FC50A4B" w14:textId="77777777" w:rsidR="00325994" w:rsidRPr="001D4835" w:rsidRDefault="00325994">
            <w:pPr>
              <w:pBdr>
                <w:bottom w:val="single" w:sz="4" w:space="1" w:color="auto"/>
              </w:pBdr>
              <w:spacing w:line="360" w:lineRule="exact"/>
              <w:ind w:right="-18"/>
              <w:jc w:val="center"/>
              <w:rPr>
                <w:rFonts w:ascii="Trebuchet MS" w:hAnsi="Trebuchet MS" w:cs="Arial"/>
                <w:sz w:val="18"/>
                <w:szCs w:val="18"/>
                <w:cs/>
              </w:rPr>
            </w:pPr>
            <w:r w:rsidRPr="001D4835">
              <w:rPr>
                <w:rFonts w:ascii="Trebuchet MS" w:hAnsi="Trebuchet MS" w:cs="Arial"/>
                <w:sz w:val="18"/>
                <w:szCs w:val="18"/>
              </w:rPr>
              <w:t>(decimal)</w:t>
            </w:r>
          </w:p>
        </w:tc>
        <w:tc>
          <w:tcPr>
            <w:tcW w:w="2431" w:type="dxa"/>
            <w:gridSpan w:val="2"/>
          </w:tcPr>
          <w:p w14:paraId="15289400" w14:textId="77777777" w:rsidR="00325994" w:rsidRPr="001D4835" w:rsidRDefault="00325994">
            <w:pPr>
              <w:pBdr>
                <w:bottom w:val="single" w:sz="4" w:space="1" w:color="auto"/>
              </w:pBdr>
              <w:spacing w:line="360" w:lineRule="exact"/>
              <w:ind w:right="-18"/>
              <w:jc w:val="center"/>
              <w:rPr>
                <w:rFonts w:ascii="Trebuchet MS" w:hAnsi="Trebuchet MS" w:cs="Arial"/>
                <w:sz w:val="18"/>
                <w:szCs w:val="18"/>
                <w:cs/>
              </w:rPr>
            </w:pPr>
            <w:r w:rsidRPr="001D4835">
              <w:rPr>
                <w:rFonts w:ascii="Trebuchet MS" w:hAnsi="Trebuchet MS" w:cs="Arial"/>
                <w:sz w:val="18"/>
                <w:szCs w:val="18"/>
                <w:cs/>
              </w:rPr>
              <w:t>(</w:t>
            </w:r>
            <w:r w:rsidRPr="001D4835">
              <w:rPr>
                <w:rFonts w:ascii="Trebuchet MS" w:hAnsi="Trebuchet MS" w:cs="Arial"/>
                <w:sz w:val="18"/>
                <w:szCs w:val="18"/>
              </w:rPr>
              <w:t>Thousand Baht</w:t>
            </w:r>
            <w:r w:rsidRPr="001D4835">
              <w:rPr>
                <w:rFonts w:ascii="Trebuchet MS" w:hAnsi="Trebuchet MS" w:cs="Arial"/>
                <w:sz w:val="18"/>
                <w:szCs w:val="18"/>
                <w:cs/>
              </w:rPr>
              <w:t>)</w:t>
            </w:r>
          </w:p>
        </w:tc>
        <w:tc>
          <w:tcPr>
            <w:tcW w:w="2430" w:type="dxa"/>
            <w:gridSpan w:val="2"/>
          </w:tcPr>
          <w:p w14:paraId="50C272AE" w14:textId="77777777" w:rsidR="00325994" w:rsidRPr="001D4835" w:rsidRDefault="00325994">
            <w:pPr>
              <w:pBdr>
                <w:bottom w:val="single" w:sz="4" w:space="1" w:color="auto"/>
              </w:pBdr>
              <w:spacing w:line="360" w:lineRule="exact"/>
              <w:ind w:right="-18"/>
              <w:jc w:val="center"/>
              <w:rPr>
                <w:rFonts w:ascii="Trebuchet MS" w:hAnsi="Trebuchet MS" w:cs="Arial"/>
                <w:sz w:val="18"/>
                <w:szCs w:val="18"/>
                <w:cs/>
              </w:rPr>
            </w:pPr>
            <w:r w:rsidRPr="001D4835">
              <w:rPr>
                <w:rFonts w:ascii="Trebuchet MS" w:hAnsi="Trebuchet MS" w:cs="Arial"/>
                <w:sz w:val="18"/>
                <w:szCs w:val="18"/>
              </w:rPr>
              <w:t>(Thousand Baht)</w:t>
            </w:r>
          </w:p>
        </w:tc>
      </w:tr>
      <w:tr w:rsidR="001D4835" w:rsidRPr="001D4835" w14:paraId="04CDFCE6" w14:textId="77777777" w:rsidTr="003749A4">
        <w:trPr>
          <w:trHeight w:val="263"/>
        </w:trPr>
        <w:tc>
          <w:tcPr>
            <w:tcW w:w="1395" w:type="dxa"/>
          </w:tcPr>
          <w:p w14:paraId="4524F4A9" w14:textId="77777777" w:rsidR="001D4835" w:rsidRPr="001D4835" w:rsidRDefault="001D4835" w:rsidP="001D4835">
            <w:pPr>
              <w:spacing w:line="360" w:lineRule="exact"/>
              <w:ind w:right="-18"/>
              <w:jc w:val="center"/>
              <w:rPr>
                <w:rFonts w:ascii="Trebuchet MS" w:hAnsi="Trebuchet MS" w:cs="Arial"/>
                <w:sz w:val="18"/>
                <w:szCs w:val="18"/>
                <w:cs/>
              </w:rPr>
            </w:pPr>
          </w:p>
        </w:tc>
        <w:tc>
          <w:tcPr>
            <w:tcW w:w="1215" w:type="dxa"/>
          </w:tcPr>
          <w:p w14:paraId="35CAD402" w14:textId="23AF7799" w:rsidR="001D4835" w:rsidRPr="001D4835" w:rsidRDefault="0059101D" w:rsidP="001D4835">
            <w:pPr>
              <w:pBdr>
                <w:bottom w:val="single" w:sz="4" w:space="1" w:color="auto"/>
              </w:pBdr>
              <w:spacing w:line="360" w:lineRule="exact"/>
              <w:ind w:right="-18"/>
              <w:jc w:val="center"/>
              <w:rPr>
                <w:rFonts w:ascii="Trebuchet MS" w:hAnsi="Trebuchet MS" w:cs="Arial"/>
                <w:sz w:val="18"/>
                <w:szCs w:val="18"/>
                <w:cs/>
              </w:rPr>
            </w:pPr>
            <w:r>
              <w:rPr>
                <w:rFonts w:ascii="Trebuchet MS" w:hAnsi="Trebuchet MS" w:cs="Arial"/>
                <w:sz w:val="18"/>
                <w:szCs w:val="18"/>
              </w:rPr>
              <w:t>2025</w:t>
            </w:r>
          </w:p>
        </w:tc>
        <w:tc>
          <w:tcPr>
            <w:tcW w:w="1217" w:type="dxa"/>
          </w:tcPr>
          <w:p w14:paraId="413417AF" w14:textId="6F5398A4" w:rsidR="001D4835" w:rsidRPr="001D4835" w:rsidRDefault="001D4835" w:rsidP="001D4835">
            <w:pPr>
              <w:pBdr>
                <w:bottom w:val="single" w:sz="4" w:space="1" w:color="auto"/>
              </w:pBdr>
              <w:spacing w:line="360" w:lineRule="exact"/>
              <w:ind w:right="-18"/>
              <w:jc w:val="center"/>
              <w:rPr>
                <w:rFonts w:ascii="Trebuchet MS" w:hAnsi="Trebuchet MS" w:cs="Arial"/>
                <w:sz w:val="18"/>
                <w:szCs w:val="18"/>
                <w:cs/>
              </w:rPr>
            </w:pPr>
            <w:r w:rsidRPr="001D4835">
              <w:rPr>
                <w:rFonts w:ascii="Trebuchet MS" w:hAnsi="Trebuchet MS" w:cs="Arial"/>
                <w:sz w:val="18"/>
                <w:szCs w:val="18"/>
              </w:rPr>
              <w:t>2024</w:t>
            </w:r>
          </w:p>
        </w:tc>
        <w:tc>
          <w:tcPr>
            <w:tcW w:w="1215" w:type="dxa"/>
          </w:tcPr>
          <w:p w14:paraId="067D6EF1" w14:textId="77967B0B" w:rsidR="001D4835" w:rsidRPr="001D4835" w:rsidRDefault="0059101D" w:rsidP="001D4835">
            <w:pPr>
              <w:pBdr>
                <w:bottom w:val="single" w:sz="4" w:space="1" w:color="auto"/>
              </w:pBdr>
              <w:spacing w:line="360" w:lineRule="exact"/>
              <w:ind w:right="-18"/>
              <w:jc w:val="center"/>
              <w:rPr>
                <w:rFonts w:ascii="Trebuchet MS" w:hAnsi="Trebuchet MS" w:cs="Arial"/>
                <w:sz w:val="18"/>
                <w:szCs w:val="18"/>
                <w:cs/>
              </w:rPr>
            </w:pPr>
            <w:r>
              <w:rPr>
                <w:rFonts w:ascii="Trebuchet MS" w:hAnsi="Trebuchet MS" w:cs="Arial"/>
                <w:sz w:val="18"/>
                <w:szCs w:val="18"/>
              </w:rPr>
              <w:t>2025</w:t>
            </w:r>
          </w:p>
        </w:tc>
        <w:tc>
          <w:tcPr>
            <w:tcW w:w="1216" w:type="dxa"/>
          </w:tcPr>
          <w:p w14:paraId="1515C947" w14:textId="6C5F7A1D" w:rsidR="001D4835" w:rsidRPr="001D4835" w:rsidRDefault="001D4835" w:rsidP="001D4835">
            <w:pPr>
              <w:pBdr>
                <w:bottom w:val="single" w:sz="4" w:space="1" w:color="auto"/>
              </w:pBdr>
              <w:spacing w:line="360" w:lineRule="exact"/>
              <w:ind w:right="-18"/>
              <w:jc w:val="center"/>
              <w:rPr>
                <w:rFonts w:ascii="Trebuchet MS" w:hAnsi="Trebuchet MS" w:cs="Arial"/>
                <w:sz w:val="18"/>
                <w:szCs w:val="18"/>
                <w:cs/>
              </w:rPr>
            </w:pPr>
            <w:r w:rsidRPr="001D4835">
              <w:rPr>
                <w:rFonts w:ascii="Trebuchet MS" w:hAnsi="Trebuchet MS" w:cs="Arial"/>
                <w:sz w:val="18"/>
                <w:szCs w:val="18"/>
              </w:rPr>
              <w:t>2024</w:t>
            </w:r>
          </w:p>
        </w:tc>
        <w:tc>
          <w:tcPr>
            <w:tcW w:w="1215" w:type="dxa"/>
          </w:tcPr>
          <w:p w14:paraId="7FD76555" w14:textId="6FC2BC7F" w:rsidR="001D4835" w:rsidRPr="001D4835" w:rsidRDefault="0059101D" w:rsidP="001D4835">
            <w:pPr>
              <w:pBdr>
                <w:bottom w:val="single" w:sz="4" w:space="1" w:color="auto"/>
              </w:pBdr>
              <w:spacing w:line="360" w:lineRule="exact"/>
              <w:ind w:right="-18"/>
              <w:jc w:val="center"/>
              <w:rPr>
                <w:rFonts w:ascii="Trebuchet MS" w:hAnsi="Trebuchet MS" w:cs="Arial"/>
                <w:sz w:val="18"/>
                <w:szCs w:val="18"/>
              </w:rPr>
            </w:pPr>
            <w:r>
              <w:rPr>
                <w:rFonts w:ascii="Trebuchet MS" w:hAnsi="Trebuchet MS" w:cs="Arial"/>
                <w:sz w:val="18"/>
                <w:szCs w:val="18"/>
              </w:rPr>
              <w:t>2025</w:t>
            </w:r>
          </w:p>
        </w:tc>
        <w:tc>
          <w:tcPr>
            <w:tcW w:w="1215" w:type="dxa"/>
          </w:tcPr>
          <w:p w14:paraId="05576518" w14:textId="006ADB08" w:rsidR="001D4835" w:rsidRPr="001D4835" w:rsidRDefault="001D4835" w:rsidP="001D4835">
            <w:pPr>
              <w:pBdr>
                <w:bottom w:val="single" w:sz="4" w:space="1" w:color="auto"/>
              </w:pBdr>
              <w:spacing w:line="360" w:lineRule="exact"/>
              <w:ind w:right="-18"/>
              <w:jc w:val="center"/>
              <w:rPr>
                <w:rFonts w:ascii="Trebuchet MS" w:hAnsi="Trebuchet MS" w:cs="Arial"/>
                <w:sz w:val="18"/>
                <w:szCs w:val="18"/>
              </w:rPr>
            </w:pPr>
            <w:r w:rsidRPr="001D4835">
              <w:rPr>
                <w:rFonts w:ascii="Trebuchet MS" w:hAnsi="Trebuchet MS" w:cs="Arial"/>
                <w:sz w:val="18"/>
                <w:szCs w:val="18"/>
              </w:rPr>
              <w:t>2024</w:t>
            </w:r>
          </w:p>
        </w:tc>
      </w:tr>
      <w:tr w:rsidR="001D4835" w:rsidRPr="001D4835" w14:paraId="3C8DDCA9" w14:textId="77777777" w:rsidTr="003749A4">
        <w:trPr>
          <w:trHeight w:val="263"/>
        </w:trPr>
        <w:tc>
          <w:tcPr>
            <w:tcW w:w="1395" w:type="dxa"/>
          </w:tcPr>
          <w:p w14:paraId="6D6BB95A" w14:textId="32547F9A" w:rsidR="001D4835" w:rsidRPr="001D4835" w:rsidRDefault="001D4835" w:rsidP="001D4835">
            <w:pPr>
              <w:spacing w:line="360" w:lineRule="exact"/>
              <w:ind w:right="-18"/>
              <w:jc w:val="center"/>
              <w:rPr>
                <w:rFonts w:ascii="Trebuchet MS" w:hAnsi="Trebuchet MS" w:cs="Arial"/>
                <w:sz w:val="18"/>
                <w:szCs w:val="18"/>
                <w:cs/>
              </w:rPr>
            </w:pPr>
          </w:p>
        </w:tc>
        <w:tc>
          <w:tcPr>
            <w:tcW w:w="1215" w:type="dxa"/>
            <w:vAlign w:val="bottom"/>
          </w:tcPr>
          <w:p w14:paraId="58B29B91" w14:textId="2BAF94EC" w:rsidR="001D4835" w:rsidRPr="001D4835" w:rsidRDefault="001D4835" w:rsidP="001D4835">
            <w:pPr>
              <w:spacing w:line="360" w:lineRule="exact"/>
              <w:ind w:right="-18"/>
              <w:jc w:val="center"/>
              <w:rPr>
                <w:rFonts w:ascii="Trebuchet MS" w:hAnsi="Trebuchet MS" w:cs="Arial"/>
                <w:sz w:val="18"/>
                <w:szCs w:val="18"/>
                <w:cs/>
              </w:rPr>
            </w:pPr>
          </w:p>
        </w:tc>
        <w:tc>
          <w:tcPr>
            <w:tcW w:w="1217" w:type="dxa"/>
            <w:vAlign w:val="bottom"/>
          </w:tcPr>
          <w:p w14:paraId="5706FCD7" w14:textId="289D3705" w:rsidR="001D4835" w:rsidRPr="001D4835" w:rsidRDefault="001D4835" w:rsidP="001D4835">
            <w:pPr>
              <w:spacing w:line="360" w:lineRule="exact"/>
              <w:ind w:right="-18"/>
              <w:jc w:val="center"/>
              <w:rPr>
                <w:rFonts w:ascii="Trebuchet MS" w:hAnsi="Trebuchet MS" w:cs="Arial"/>
                <w:sz w:val="18"/>
                <w:szCs w:val="18"/>
                <w:cs/>
              </w:rPr>
            </w:pPr>
          </w:p>
        </w:tc>
        <w:tc>
          <w:tcPr>
            <w:tcW w:w="1215" w:type="dxa"/>
          </w:tcPr>
          <w:p w14:paraId="421EA4EA" w14:textId="48F7B426" w:rsidR="001D4835" w:rsidRPr="001D4835" w:rsidRDefault="001D4835" w:rsidP="001D4835">
            <w:pPr>
              <w:tabs>
                <w:tab w:val="decimal" w:pos="930"/>
              </w:tabs>
              <w:spacing w:line="360" w:lineRule="exact"/>
              <w:ind w:right="-18"/>
              <w:rPr>
                <w:rFonts w:ascii="Trebuchet MS" w:hAnsi="Trebuchet MS" w:cs="Arial"/>
                <w:sz w:val="18"/>
                <w:szCs w:val="18"/>
              </w:rPr>
            </w:pPr>
          </w:p>
        </w:tc>
        <w:tc>
          <w:tcPr>
            <w:tcW w:w="1216" w:type="dxa"/>
          </w:tcPr>
          <w:p w14:paraId="2CA9728F" w14:textId="4ADA0276" w:rsidR="001D4835" w:rsidRPr="001D4835" w:rsidRDefault="001D4835" w:rsidP="001D4835">
            <w:pPr>
              <w:tabs>
                <w:tab w:val="decimal" w:pos="930"/>
              </w:tabs>
              <w:spacing w:line="360" w:lineRule="exact"/>
              <w:ind w:right="-18"/>
              <w:rPr>
                <w:rFonts w:ascii="Trebuchet MS" w:hAnsi="Trebuchet MS" w:cs="Arial"/>
                <w:sz w:val="18"/>
                <w:szCs w:val="18"/>
                <w:cs/>
              </w:rPr>
            </w:pPr>
          </w:p>
        </w:tc>
        <w:tc>
          <w:tcPr>
            <w:tcW w:w="1215" w:type="dxa"/>
          </w:tcPr>
          <w:p w14:paraId="7B9CB1B6" w14:textId="44C4E3C2" w:rsidR="001D4835" w:rsidRPr="001D4835" w:rsidRDefault="001D4835" w:rsidP="001D4835">
            <w:pPr>
              <w:tabs>
                <w:tab w:val="decimal" w:pos="930"/>
              </w:tabs>
              <w:spacing w:line="360" w:lineRule="exact"/>
              <w:ind w:right="-18"/>
              <w:rPr>
                <w:rFonts w:ascii="Trebuchet MS" w:hAnsi="Trebuchet MS" w:cs="Arial"/>
                <w:sz w:val="18"/>
                <w:szCs w:val="18"/>
              </w:rPr>
            </w:pPr>
          </w:p>
        </w:tc>
        <w:tc>
          <w:tcPr>
            <w:tcW w:w="1215" w:type="dxa"/>
          </w:tcPr>
          <w:p w14:paraId="455A842F" w14:textId="4800340F" w:rsidR="001D4835" w:rsidRPr="001D4835" w:rsidRDefault="001D4835" w:rsidP="001D4835">
            <w:pPr>
              <w:tabs>
                <w:tab w:val="decimal" w:pos="930"/>
              </w:tabs>
              <w:spacing w:line="360" w:lineRule="exact"/>
              <w:ind w:right="-18"/>
              <w:jc w:val="center"/>
              <w:rPr>
                <w:rFonts w:ascii="Trebuchet MS" w:hAnsi="Trebuchet MS" w:cs="Arial"/>
                <w:sz w:val="18"/>
                <w:szCs w:val="18"/>
              </w:rPr>
            </w:pPr>
          </w:p>
        </w:tc>
      </w:tr>
      <w:tr w:rsidR="001D73A0" w:rsidRPr="001D4835" w14:paraId="401388B3" w14:textId="77777777" w:rsidTr="003749A4">
        <w:trPr>
          <w:trHeight w:val="263"/>
        </w:trPr>
        <w:tc>
          <w:tcPr>
            <w:tcW w:w="1395" w:type="dxa"/>
          </w:tcPr>
          <w:p w14:paraId="1B74C65B" w14:textId="3EA58B24" w:rsidR="001D73A0" w:rsidRPr="001D4835" w:rsidRDefault="001D73A0" w:rsidP="001D73A0">
            <w:pPr>
              <w:spacing w:line="360" w:lineRule="exact"/>
              <w:ind w:right="-18"/>
              <w:jc w:val="center"/>
              <w:rPr>
                <w:rFonts w:ascii="Trebuchet MS" w:hAnsi="Trebuchet MS" w:cs="Arial"/>
                <w:sz w:val="18"/>
                <w:szCs w:val="18"/>
              </w:rPr>
            </w:pPr>
            <w:r w:rsidRPr="001D4835">
              <w:rPr>
                <w:rFonts w:ascii="Trebuchet MS" w:hAnsi="Trebuchet MS" w:cs="Arial"/>
                <w:sz w:val="18"/>
                <w:szCs w:val="18"/>
              </w:rPr>
              <w:t>Baht</w:t>
            </w:r>
          </w:p>
        </w:tc>
        <w:tc>
          <w:tcPr>
            <w:tcW w:w="1215" w:type="dxa"/>
            <w:vAlign w:val="bottom"/>
          </w:tcPr>
          <w:p w14:paraId="69EA4415" w14:textId="39F02EBD"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rPr>
              <w:t>+0.6</w:t>
            </w:r>
          </w:p>
        </w:tc>
        <w:tc>
          <w:tcPr>
            <w:tcW w:w="1217" w:type="dxa"/>
            <w:vAlign w:val="bottom"/>
          </w:tcPr>
          <w:p w14:paraId="5B42CE37" w14:textId="6FD7B7FF" w:rsidR="001D73A0" w:rsidRPr="001D4835" w:rsidRDefault="001D73A0" w:rsidP="001D73A0">
            <w:pPr>
              <w:spacing w:line="360" w:lineRule="exact"/>
              <w:ind w:right="-18"/>
              <w:jc w:val="center"/>
              <w:rPr>
                <w:rFonts w:ascii="Trebuchet MS" w:hAnsi="Trebuchet MS" w:cs="Arial"/>
                <w:sz w:val="18"/>
                <w:szCs w:val="18"/>
              </w:rPr>
            </w:pPr>
            <w:r w:rsidRPr="001D4835">
              <w:rPr>
                <w:rFonts w:ascii="Trebuchet MS" w:hAnsi="Trebuchet MS" w:cs="Arial"/>
                <w:sz w:val="18"/>
                <w:szCs w:val="18"/>
              </w:rPr>
              <w:t>+0.6</w:t>
            </w:r>
          </w:p>
        </w:tc>
        <w:tc>
          <w:tcPr>
            <w:tcW w:w="1215" w:type="dxa"/>
          </w:tcPr>
          <w:p w14:paraId="2CEE0619" w14:textId="4A11CF94" w:rsidR="001D73A0" w:rsidRPr="001D4835" w:rsidRDefault="001D73A0" w:rsidP="001D73A0">
            <w:pPr>
              <w:tabs>
                <w:tab w:val="decimal" w:pos="930"/>
              </w:tabs>
              <w:spacing w:line="360" w:lineRule="exact"/>
              <w:ind w:right="-18"/>
              <w:rPr>
                <w:rFonts w:ascii="Trebuchet MS" w:hAnsi="Trebuchet MS" w:cs="Arial"/>
                <w:sz w:val="18"/>
                <w:szCs w:val="18"/>
              </w:rPr>
            </w:pPr>
            <w:r>
              <w:rPr>
                <w:rFonts w:ascii="Trebuchet MS" w:hAnsi="Trebuchet MS" w:cs="Arial"/>
                <w:sz w:val="18"/>
                <w:szCs w:val="18"/>
              </w:rPr>
              <w:t>7,538</w:t>
            </w:r>
          </w:p>
        </w:tc>
        <w:tc>
          <w:tcPr>
            <w:tcW w:w="1216" w:type="dxa"/>
          </w:tcPr>
          <w:p w14:paraId="426CB90F" w14:textId="41BA9C43" w:rsidR="001D73A0" w:rsidRPr="001D4835" w:rsidRDefault="001D73A0" w:rsidP="001D73A0">
            <w:pPr>
              <w:tabs>
                <w:tab w:val="decimal" w:pos="930"/>
              </w:tabs>
              <w:spacing w:line="360" w:lineRule="exact"/>
              <w:ind w:right="-18"/>
              <w:rPr>
                <w:rFonts w:ascii="Trebuchet MS" w:hAnsi="Trebuchet MS" w:cs="Arial"/>
                <w:sz w:val="18"/>
                <w:szCs w:val="18"/>
              </w:rPr>
            </w:pPr>
            <w:r w:rsidRPr="001D4835">
              <w:rPr>
                <w:rFonts w:ascii="Trebuchet MS" w:hAnsi="Trebuchet MS" w:cs="Arial"/>
                <w:sz w:val="18"/>
                <w:szCs w:val="18"/>
              </w:rPr>
              <w:t>17,769</w:t>
            </w:r>
          </w:p>
        </w:tc>
        <w:tc>
          <w:tcPr>
            <w:tcW w:w="1215" w:type="dxa"/>
          </w:tcPr>
          <w:p w14:paraId="60045554" w14:textId="7F3A7D19" w:rsidR="001D73A0" w:rsidRPr="001D4835" w:rsidRDefault="001D73A0" w:rsidP="001D1AA1">
            <w:pPr>
              <w:tabs>
                <w:tab w:val="decimal" w:pos="829"/>
              </w:tabs>
              <w:spacing w:line="360" w:lineRule="exact"/>
              <w:ind w:right="-18"/>
              <w:rPr>
                <w:rFonts w:ascii="Trebuchet MS" w:hAnsi="Trebuchet MS" w:cs="Arial"/>
                <w:sz w:val="18"/>
                <w:szCs w:val="18"/>
              </w:rPr>
            </w:pPr>
            <w:r>
              <w:rPr>
                <w:rFonts w:ascii="Trebuchet MS" w:hAnsi="Trebuchet MS" w:cs="Arial"/>
                <w:sz w:val="18"/>
                <w:szCs w:val="18"/>
              </w:rPr>
              <w:t>-</w:t>
            </w:r>
          </w:p>
        </w:tc>
        <w:tc>
          <w:tcPr>
            <w:tcW w:w="1215" w:type="dxa"/>
          </w:tcPr>
          <w:p w14:paraId="214A7266" w14:textId="2F097C19" w:rsidR="001D73A0" w:rsidRPr="001D4835" w:rsidRDefault="001D73A0" w:rsidP="001D1AA1">
            <w:pPr>
              <w:tabs>
                <w:tab w:val="decimal" w:pos="504"/>
              </w:tabs>
              <w:spacing w:line="360" w:lineRule="exact"/>
              <w:ind w:right="-18"/>
              <w:jc w:val="center"/>
              <w:rPr>
                <w:rFonts w:ascii="Trebuchet MS" w:hAnsi="Trebuchet MS" w:cs="Arial"/>
                <w:sz w:val="18"/>
                <w:szCs w:val="18"/>
              </w:rPr>
            </w:pPr>
            <w:r w:rsidRPr="001D4835">
              <w:rPr>
                <w:rFonts w:ascii="Trebuchet MS" w:hAnsi="Trebuchet MS" w:cs="Arial"/>
                <w:sz w:val="18"/>
                <w:szCs w:val="18"/>
              </w:rPr>
              <w:t>-</w:t>
            </w:r>
          </w:p>
        </w:tc>
      </w:tr>
      <w:tr w:rsidR="001D73A0" w:rsidRPr="001D4835" w14:paraId="33C4817B" w14:textId="77777777" w:rsidTr="003749A4">
        <w:trPr>
          <w:trHeight w:val="263"/>
        </w:trPr>
        <w:tc>
          <w:tcPr>
            <w:tcW w:w="1395" w:type="dxa"/>
          </w:tcPr>
          <w:p w14:paraId="29571437" w14:textId="77777777" w:rsidR="001D73A0" w:rsidRPr="001D4835" w:rsidRDefault="001D73A0" w:rsidP="001D73A0">
            <w:pPr>
              <w:spacing w:line="360" w:lineRule="exact"/>
              <w:ind w:right="-18"/>
              <w:jc w:val="center"/>
              <w:rPr>
                <w:rFonts w:ascii="Trebuchet MS" w:hAnsi="Trebuchet MS" w:cs="Arial"/>
                <w:sz w:val="18"/>
                <w:szCs w:val="18"/>
              </w:rPr>
            </w:pPr>
          </w:p>
        </w:tc>
        <w:tc>
          <w:tcPr>
            <w:tcW w:w="1215" w:type="dxa"/>
            <w:vAlign w:val="bottom"/>
          </w:tcPr>
          <w:p w14:paraId="0CAF4D23" w14:textId="4E3DD7B5"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cs/>
              </w:rPr>
              <w:t xml:space="preserve">- </w:t>
            </w:r>
            <w:r w:rsidRPr="001D4835">
              <w:rPr>
                <w:rFonts w:ascii="Trebuchet MS" w:hAnsi="Trebuchet MS" w:cs="Arial"/>
                <w:sz w:val="18"/>
                <w:szCs w:val="18"/>
              </w:rPr>
              <w:t>0.6</w:t>
            </w:r>
          </w:p>
        </w:tc>
        <w:tc>
          <w:tcPr>
            <w:tcW w:w="1217" w:type="dxa"/>
            <w:vAlign w:val="bottom"/>
          </w:tcPr>
          <w:p w14:paraId="3C2EF24F" w14:textId="133E4C40"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cs/>
              </w:rPr>
              <w:t xml:space="preserve">- </w:t>
            </w:r>
            <w:r w:rsidRPr="001D4835">
              <w:rPr>
                <w:rFonts w:ascii="Trebuchet MS" w:hAnsi="Trebuchet MS" w:cs="Arial"/>
                <w:sz w:val="18"/>
                <w:szCs w:val="18"/>
              </w:rPr>
              <w:t>0.6</w:t>
            </w:r>
          </w:p>
        </w:tc>
        <w:tc>
          <w:tcPr>
            <w:tcW w:w="1215" w:type="dxa"/>
          </w:tcPr>
          <w:p w14:paraId="70129C2F" w14:textId="15B3E22C" w:rsidR="001D73A0" w:rsidRPr="001D4835" w:rsidRDefault="001D73A0" w:rsidP="001D73A0">
            <w:pPr>
              <w:tabs>
                <w:tab w:val="decimal" w:pos="930"/>
              </w:tabs>
              <w:spacing w:line="360" w:lineRule="exact"/>
              <w:ind w:right="-18"/>
              <w:rPr>
                <w:rFonts w:ascii="Trebuchet MS" w:hAnsi="Trebuchet MS" w:cs="Arial"/>
                <w:sz w:val="18"/>
                <w:szCs w:val="18"/>
              </w:rPr>
            </w:pPr>
            <w:r>
              <w:rPr>
                <w:rFonts w:ascii="Trebuchet MS" w:hAnsi="Trebuchet MS" w:cs="Arial"/>
                <w:sz w:val="18"/>
                <w:szCs w:val="18"/>
              </w:rPr>
              <w:t>(7,538)</w:t>
            </w:r>
          </w:p>
        </w:tc>
        <w:tc>
          <w:tcPr>
            <w:tcW w:w="1216" w:type="dxa"/>
          </w:tcPr>
          <w:p w14:paraId="14FEAEF6" w14:textId="19E2F0A0" w:rsidR="001D73A0" w:rsidRPr="001D4835" w:rsidRDefault="001D73A0" w:rsidP="001D73A0">
            <w:pPr>
              <w:tabs>
                <w:tab w:val="decimal" w:pos="930"/>
              </w:tabs>
              <w:spacing w:line="360" w:lineRule="exact"/>
              <w:ind w:right="-18"/>
              <w:rPr>
                <w:rFonts w:ascii="Trebuchet MS" w:hAnsi="Trebuchet MS" w:cs="Arial"/>
                <w:sz w:val="18"/>
                <w:szCs w:val="18"/>
              </w:rPr>
            </w:pPr>
            <w:r w:rsidRPr="001D4835">
              <w:rPr>
                <w:rFonts w:ascii="Trebuchet MS" w:hAnsi="Trebuchet MS" w:cs="Arial"/>
                <w:sz w:val="18"/>
                <w:szCs w:val="18"/>
              </w:rPr>
              <w:t>(17,769)</w:t>
            </w:r>
          </w:p>
        </w:tc>
        <w:tc>
          <w:tcPr>
            <w:tcW w:w="1215" w:type="dxa"/>
          </w:tcPr>
          <w:p w14:paraId="098ADED3" w14:textId="0D51B69B" w:rsidR="001D73A0" w:rsidRPr="001D4835" w:rsidRDefault="001D73A0" w:rsidP="001D1AA1">
            <w:pPr>
              <w:tabs>
                <w:tab w:val="decimal" w:pos="829"/>
              </w:tabs>
              <w:spacing w:line="360" w:lineRule="exact"/>
              <w:ind w:right="-18"/>
              <w:rPr>
                <w:rFonts w:ascii="Trebuchet MS" w:hAnsi="Trebuchet MS" w:cs="Arial"/>
                <w:sz w:val="18"/>
                <w:szCs w:val="18"/>
              </w:rPr>
            </w:pPr>
            <w:r>
              <w:rPr>
                <w:rFonts w:ascii="Trebuchet MS" w:hAnsi="Trebuchet MS" w:cs="Arial"/>
                <w:sz w:val="18"/>
                <w:szCs w:val="18"/>
              </w:rPr>
              <w:t>-</w:t>
            </w:r>
          </w:p>
        </w:tc>
        <w:tc>
          <w:tcPr>
            <w:tcW w:w="1215" w:type="dxa"/>
          </w:tcPr>
          <w:p w14:paraId="2F92F4C2" w14:textId="190CA2DE" w:rsidR="001D73A0" w:rsidRPr="001D4835" w:rsidRDefault="001D73A0" w:rsidP="001D1AA1">
            <w:pPr>
              <w:tabs>
                <w:tab w:val="decimal" w:pos="504"/>
              </w:tabs>
              <w:spacing w:line="360" w:lineRule="exact"/>
              <w:ind w:right="-18"/>
              <w:jc w:val="center"/>
              <w:rPr>
                <w:rFonts w:ascii="Trebuchet MS" w:hAnsi="Trebuchet MS" w:cs="Arial"/>
                <w:sz w:val="18"/>
                <w:szCs w:val="18"/>
              </w:rPr>
            </w:pPr>
            <w:r w:rsidRPr="001D4835">
              <w:rPr>
                <w:rFonts w:ascii="Trebuchet MS" w:hAnsi="Trebuchet MS" w:cs="Arial"/>
                <w:sz w:val="18"/>
                <w:szCs w:val="18"/>
              </w:rPr>
              <w:t>-</w:t>
            </w:r>
          </w:p>
        </w:tc>
      </w:tr>
      <w:tr w:rsidR="001D73A0" w:rsidRPr="001D4835" w14:paraId="79BD2364" w14:textId="77777777" w:rsidTr="003749A4">
        <w:trPr>
          <w:trHeight w:val="251"/>
        </w:trPr>
        <w:tc>
          <w:tcPr>
            <w:tcW w:w="1395" w:type="dxa"/>
          </w:tcPr>
          <w:p w14:paraId="14A81EB5" w14:textId="77777777"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rPr>
              <w:t>US dollar</w:t>
            </w:r>
          </w:p>
        </w:tc>
        <w:tc>
          <w:tcPr>
            <w:tcW w:w="1215" w:type="dxa"/>
            <w:vAlign w:val="bottom"/>
          </w:tcPr>
          <w:p w14:paraId="10AEC320" w14:textId="35892CCC"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rPr>
              <w:t>+0.6</w:t>
            </w:r>
          </w:p>
        </w:tc>
        <w:tc>
          <w:tcPr>
            <w:tcW w:w="1217" w:type="dxa"/>
            <w:vAlign w:val="bottom"/>
          </w:tcPr>
          <w:p w14:paraId="1B804D09" w14:textId="57FFFB41"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rPr>
              <w:t>+0.6</w:t>
            </w:r>
          </w:p>
        </w:tc>
        <w:tc>
          <w:tcPr>
            <w:tcW w:w="1215" w:type="dxa"/>
          </w:tcPr>
          <w:p w14:paraId="241824C5" w14:textId="4A5F22E9" w:rsidR="001D73A0" w:rsidRPr="001D4835" w:rsidRDefault="001D73A0" w:rsidP="00EB27FE">
            <w:pPr>
              <w:tabs>
                <w:tab w:val="decimal" w:pos="749"/>
              </w:tabs>
              <w:spacing w:line="360" w:lineRule="exact"/>
              <w:ind w:right="-18"/>
              <w:rPr>
                <w:rFonts w:ascii="Trebuchet MS" w:hAnsi="Trebuchet MS" w:cs="Arial"/>
                <w:sz w:val="18"/>
                <w:szCs w:val="18"/>
                <w:cs/>
              </w:rPr>
            </w:pPr>
            <w:r>
              <w:rPr>
                <w:rFonts w:ascii="Trebuchet MS" w:hAnsi="Trebuchet MS" w:cs="Arial"/>
                <w:sz w:val="18"/>
                <w:szCs w:val="18"/>
              </w:rPr>
              <w:t>-</w:t>
            </w:r>
          </w:p>
        </w:tc>
        <w:tc>
          <w:tcPr>
            <w:tcW w:w="1216" w:type="dxa"/>
          </w:tcPr>
          <w:p w14:paraId="4D474C84" w14:textId="3235E206" w:rsidR="001D73A0" w:rsidRPr="001D4835" w:rsidRDefault="001D73A0" w:rsidP="001D73A0">
            <w:pPr>
              <w:tabs>
                <w:tab w:val="decimal" w:pos="705"/>
              </w:tabs>
              <w:spacing w:line="360" w:lineRule="exact"/>
              <w:ind w:right="-18"/>
              <w:rPr>
                <w:rFonts w:ascii="Trebuchet MS" w:hAnsi="Trebuchet MS" w:cs="Arial"/>
                <w:sz w:val="18"/>
                <w:szCs w:val="18"/>
                <w:cs/>
              </w:rPr>
            </w:pPr>
            <w:r w:rsidRPr="001D4835">
              <w:rPr>
                <w:rFonts w:ascii="Trebuchet MS" w:hAnsi="Trebuchet MS" w:cs="Arial"/>
                <w:sz w:val="18"/>
                <w:szCs w:val="18"/>
              </w:rPr>
              <w:t>-</w:t>
            </w:r>
          </w:p>
        </w:tc>
        <w:tc>
          <w:tcPr>
            <w:tcW w:w="1215" w:type="dxa"/>
          </w:tcPr>
          <w:p w14:paraId="434F5193" w14:textId="2E805950" w:rsidR="001D73A0" w:rsidRPr="001D4835" w:rsidRDefault="001D73A0" w:rsidP="001D1AA1">
            <w:pPr>
              <w:tabs>
                <w:tab w:val="decimal" w:pos="829"/>
              </w:tabs>
              <w:spacing w:line="360" w:lineRule="exact"/>
              <w:ind w:right="-18"/>
              <w:rPr>
                <w:rFonts w:ascii="Trebuchet MS" w:hAnsi="Trebuchet MS" w:cs="Arial"/>
                <w:sz w:val="18"/>
                <w:szCs w:val="18"/>
              </w:rPr>
            </w:pPr>
            <w:r>
              <w:rPr>
                <w:rFonts w:ascii="Trebuchet MS" w:hAnsi="Trebuchet MS" w:cs="Arial"/>
                <w:sz w:val="18"/>
                <w:szCs w:val="18"/>
              </w:rPr>
              <w:t>-</w:t>
            </w:r>
          </w:p>
        </w:tc>
        <w:tc>
          <w:tcPr>
            <w:tcW w:w="1215" w:type="dxa"/>
          </w:tcPr>
          <w:p w14:paraId="54F94446" w14:textId="14D0DFE0" w:rsidR="001D73A0" w:rsidRPr="001D4835" w:rsidRDefault="001D73A0" w:rsidP="001D1AA1">
            <w:pPr>
              <w:tabs>
                <w:tab w:val="decimal" w:pos="504"/>
              </w:tabs>
              <w:spacing w:line="360" w:lineRule="exact"/>
              <w:ind w:right="-18"/>
              <w:jc w:val="center"/>
              <w:rPr>
                <w:rFonts w:ascii="Trebuchet MS" w:hAnsi="Trebuchet MS" w:cs="Arial"/>
                <w:sz w:val="18"/>
                <w:szCs w:val="18"/>
              </w:rPr>
            </w:pPr>
            <w:r w:rsidRPr="001D4835">
              <w:rPr>
                <w:rFonts w:ascii="Trebuchet MS" w:hAnsi="Trebuchet MS" w:cs="Arial"/>
                <w:sz w:val="18"/>
                <w:szCs w:val="18"/>
              </w:rPr>
              <w:t>-</w:t>
            </w:r>
          </w:p>
        </w:tc>
      </w:tr>
      <w:tr w:rsidR="001D73A0" w:rsidRPr="001D4835" w14:paraId="5415A03D" w14:textId="77777777" w:rsidTr="003749A4">
        <w:trPr>
          <w:trHeight w:val="251"/>
        </w:trPr>
        <w:tc>
          <w:tcPr>
            <w:tcW w:w="1395" w:type="dxa"/>
          </w:tcPr>
          <w:p w14:paraId="6803BE18" w14:textId="77777777" w:rsidR="001D73A0" w:rsidRPr="001D4835" w:rsidRDefault="001D73A0" w:rsidP="001D73A0">
            <w:pPr>
              <w:spacing w:line="360" w:lineRule="exact"/>
              <w:ind w:right="-18"/>
              <w:jc w:val="center"/>
              <w:rPr>
                <w:rFonts w:ascii="Trebuchet MS" w:hAnsi="Trebuchet MS" w:cs="Arial"/>
                <w:sz w:val="18"/>
                <w:szCs w:val="18"/>
                <w:cs/>
              </w:rPr>
            </w:pPr>
          </w:p>
        </w:tc>
        <w:tc>
          <w:tcPr>
            <w:tcW w:w="1215" w:type="dxa"/>
            <w:vAlign w:val="bottom"/>
          </w:tcPr>
          <w:p w14:paraId="72A087D7" w14:textId="6A88531E"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cs/>
              </w:rPr>
              <w:t xml:space="preserve">- </w:t>
            </w:r>
            <w:r w:rsidRPr="001D4835">
              <w:rPr>
                <w:rFonts w:ascii="Trebuchet MS" w:hAnsi="Trebuchet MS" w:cs="Arial"/>
                <w:sz w:val="18"/>
                <w:szCs w:val="18"/>
              </w:rPr>
              <w:t>0.6</w:t>
            </w:r>
          </w:p>
        </w:tc>
        <w:tc>
          <w:tcPr>
            <w:tcW w:w="1217" w:type="dxa"/>
            <w:vAlign w:val="bottom"/>
          </w:tcPr>
          <w:p w14:paraId="13883D3E" w14:textId="1256DBCF" w:rsidR="001D73A0" w:rsidRPr="001D4835" w:rsidRDefault="001D73A0" w:rsidP="001D73A0">
            <w:pPr>
              <w:spacing w:line="360" w:lineRule="exact"/>
              <w:ind w:right="-18"/>
              <w:jc w:val="center"/>
              <w:rPr>
                <w:rFonts w:ascii="Trebuchet MS" w:hAnsi="Trebuchet MS" w:cs="Arial"/>
                <w:sz w:val="18"/>
                <w:szCs w:val="18"/>
                <w:cs/>
              </w:rPr>
            </w:pPr>
            <w:r w:rsidRPr="001D4835">
              <w:rPr>
                <w:rFonts w:ascii="Trebuchet MS" w:hAnsi="Trebuchet MS" w:cs="Arial"/>
                <w:sz w:val="18"/>
                <w:szCs w:val="18"/>
                <w:cs/>
              </w:rPr>
              <w:t xml:space="preserve">- </w:t>
            </w:r>
            <w:r w:rsidRPr="001D4835">
              <w:rPr>
                <w:rFonts w:ascii="Trebuchet MS" w:hAnsi="Trebuchet MS" w:cs="Arial"/>
                <w:sz w:val="18"/>
                <w:szCs w:val="18"/>
              </w:rPr>
              <w:t>0.6</w:t>
            </w:r>
          </w:p>
        </w:tc>
        <w:tc>
          <w:tcPr>
            <w:tcW w:w="1215" w:type="dxa"/>
          </w:tcPr>
          <w:p w14:paraId="6CA229FE" w14:textId="7951927A" w:rsidR="001D73A0" w:rsidRPr="001D4835" w:rsidRDefault="001D73A0" w:rsidP="00EB27FE">
            <w:pPr>
              <w:tabs>
                <w:tab w:val="decimal" w:pos="749"/>
              </w:tabs>
              <w:spacing w:line="360" w:lineRule="exact"/>
              <w:ind w:right="-18"/>
              <w:rPr>
                <w:rFonts w:ascii="Trebuchet MS" w:hAnsi="Trebuchet MS" w:cs="Arial"/>
                <w:sz w:val="18"/>
                <w:szCs w:val="18"/>
                <w:cs/>
              </w:rPr>
            </w:pPr>
            <w:r>
              <w:rPr>
                <w:rFonts w:ascii="Trebuchet MS" w:hAnsi="Trebuchet MS" w:cs="Arial"/>
                <w:sz w:val="18"/>
                <w:szCs w:val="18"/>
              </w:rPr>
              <w:t>-</w:t>
            </w:r>
          </w:p>
        </w:tc>
        <w:tc>
          <w:tcPr>
            <w:tcW w:w="1216" w:type="dxa"/>
          </w:tcPr>
          <w:p w14:paraId="2431F780" w14:textId="582CC6FC" w:rsidR="001D73A0" w:rsidRPr="001D4835" w:rsidRDefault="001D73A0" w:rsidP="001D73A0">
            <w:pPr>
              <w:tabs>
                <w:tab w:val="decimal" w:pos="705"/>
              </w:tabs>
              <w:spacing w:line="360" w:lineRule="exact"/>
              <w:ind w:right="-18"/>
              <w:rPr>
                <w:rFonts w:ascii="Trebuchet MS" w:hAnsi="Trebuchet MS" w:cs="Arial"/>
                <w:sz w:val="18"/>
                <w:szCs w:val="18"/>
                <w:cs/>
              </w:rPr>
            </w:pPr>
            <w:r w:rsidRPr="001D4835">
              <w:rPr>
                <w:rFonts w:ascii="Trebuchet MS" w:hAnsi="Trebuchet MS" w:cs="Arial"/>
                <w:sz w:val="18"/>
                <w:szCs w:val="18"/>
              </w:rPr>
              <w:t>-</w:t>
            </w:r>
          </w:p>
        </w:tc>
        <w:tc>
          <w:tcPr>
            <w:tcW w:w="1215" w:type="dxa"/>
          </w:tcPr>
          <w:p w14:paraId="2BF0B7A7" w14:textId="3F79FB07" w:rsidR="001D73A0" w:rsidRPr="001D4835" w:rsidRDefault="001D73A0" w:rsidP="001D1AA1">
            <w:pPr>
              <w:tabs>
                <w:tab w:val="decimal" w:pos="829"/>
              </w:tabs>
              <w:spacing w:line="360" w:lineRule="exact"/>
              <w:ind w:right="-18"/>
              <w:rPr>
                <w:rFonts w:ascii="Trebuchet MS" w:hAnsi="Trebuchet MS" w:cs="Arial"/>
                <w:sz w:val="18"/>
                <w:szCs w:val="18"/>
              </w:rPr>
            </w:pPr>
            <w:r>
              <w:rPr>
                <w:rFonts w:ascii="Trebuchet MS" w:hAnsi="Trebuchet MS" w:cs="Arial"/>
                <w:sz w:val="18"/>
                <w:szCs w:val="18"/>
              </w:rPr>
              <w:t>-</w:t>
            </w:r>
          </w:p>
        </w:tc>
        <w:tc>
          <w:tcPr>
            <w:tcW w:w="1215" w:type="dxa"/>
          </w:tcPr>
          <w:p w14:paraId="4CC24674" w14:textId="2C295F91" w:rsidR="001D73A0" w:rsidRPr="001D4835" w:rsidRDefault="001D73A0" w:rsidP="001D1AA1">
            <w:pPr>
              <w:tabs>
                <w:tab w:val="decimal" w:pos="504"/>
              </w:tabs>
              <w:spacing w:line="360" w:lineRule="exact"/>
              <w:ind w:right="-18"/>
              <w:jc w:val="center"/>
              <w:rPr>
                <w:rFonts w:ascii="Trebuchet MS" w:hAnsi="Trebuchet MS" w:cs="Arial"/>
                <w:sz w:val="18"/>
                <w:szCs w:val="18"/>
              </w:rPr>
            </w:pPr>
            <w:r w:rsidRPr="001D4835">
              <w:rPr>
                <w:rFonts w:ascii="Trebuchet MS" w:hAnsi="Trebuchet MS" w:cs="Arial"/>
                <w:sz w:val="18"/>
                <w:szCs w:val="18"/>
              </w:rPr>
              <w:t>-</w:t>
            </w:r>
          </w:p>
        </w:tc>
      </w:tr>
    </w:tbl>
    <w:p w14:paraId="1AC54F83" w14:textId="77777777" w:rsidR="00325994" w:rsidRPr="001D4835" w:rsidRDefault="00325994" w:rsidP="00AC0885">
      <w:pPr>
        <w:spacing w:line="360" w:lineRule="auto"/>
        <w:jc w:val="thaiDistribute"/>
        <w:rPr>
          <w:rFonts w:ascii="Trebuchet MS" w:hAnsi="Trebuchet MS" w:cs="Cordia New"/>
          <w:sz w:val="18"/>
          <w:szCs w:val="18"/>
          <w:cs/>
        </w:rPr>
      </w:pPr>
    </w:p>
    <w:p w14:paraId="7C97EEFE" w14:textId="77777777" w:rsidR="00A15D8A" w:rsidRPr="001D4835" w:rsidRDefault="00A15D8A" w:rsidP="00AC0885">
      <w:pPr>
        <w:spacing w:line="360" w:lineRule="auto"/>
        <w:ind w:left="907"/>
        <w:jc w:val="thaiDistribute"/>
        <w:rPr>
          <w:rFonts w:ascii="Trebuchet MS" w:hAnsi="Trebuchet MS" w:cs="Cordia New"/>
          <w:sz w:val="18"/>
          <w:szCs w:val="18"/>
        </w:rPr>
      </w:pPr>
      <w:r w:rsidRPr="001D4835">
        <w:rPr>
          <w:rFonts w:ascii="Trebuchet MS" w:hAnsi="Trebuchet MS" w:cs="Cordia New"/>
          <w:sz w:val="18"/>
          <w:szCs w:val="18"/>
        </w:rPr>
        <w:t>This information is not a forecast or prediction of future market conditions and should be used with care.</w:t>
      </w:r>
    </w:p>
    <w:p w14:paraId="72AF4A80" w14:textId="77777777" w:rsidR="00A15D8A" w:rsidRPr="001D4835" w:rsidRDefault="00A15D8A" w:rsidP="00AC0885">
      <w:pPr>
        <w:spacing w:line="360" w:lineRule="auto"/>
        <w:ind w:left="907"/>
        <w:jc w:val="thaiDistribute"/>
        <w:rPr>
          <w:rFonts w:ascii="Trebuchet MS" w:hAnsi="Trebuchet MS" w:cs="Cordia New"/>
          <w:sz w:val="18"/>
          <w:szCs w:val="18"/>
        </w:rPr>
      </w:pPr>
    </w:p>
    <w:p w14:paraId="6BB89216" w14:textId="1446942D" w:rsidR="00A15D8A" w:rsidRPr="001D4835" w:rsidRDefault="00A15D8A" w:rsidP="00AC0885">
      <w:pPr>
        <w:spacing w:line="360" w:lineRule="auto"/>
        <w:ind w:left="907"/>
        <w:jc w:val="thaiDistribute"/>
        <w:rPr>
          <w:rFonts w:ascii="Trebuchet MS" w:hAnsi="Trebuchet MS" w:cs="Cordia New"/>
          <w:b/>
          <w:bCs/>
          <w:sz w:val="18"/>
          <w:szCs w:val="18"/>
        </w:rPr>
      </w:pPr>
      <w:r w:rsidRPr="001D4835">
        <w:rPr>
          <w:rFonts w:ascii="Trebuchet MS" w:hAnsi="Trebuchet MS" w:cs="Cordia New"/>
          <w:b/>
          <w:bCs/>
          <w:sz w:val="18"/>
          <w:szCs w:val="18"/>
        </w:rPr>
        <w:t>Foreign currency risk</w:t>
      </w:r>
    </w:p>
    <w:p w14:paraId="22C95419" w14:textId="1C9A639F" w:rsidR="00A15D8A" w:rsidRPr="001D4835" w:rsidRDefault="00A15D8A" w:rsidP="00AC0885">
      <w:pPr>
        <w:spacing w:line="360" w:lineRule="auto"/>
        <w:ind w:left="907"/>
        <w:jc w:val="thaiDistribute"/>
        <w:rPr>
          <w:rFonts w:ascii="Trebuchet MS" w:hAnsi="Trebuchet MS" w:cs="Cordia New"/>
          <w:sz w:val="18"/>
          <w:szCs w:val="18"/>
        </w:rPr>
      </w:pPr>
      <w:r w:rsidRPr="001D4835">
        <w:rPr>
          <w:rFonts w:ascii="Trebuchet MS" w:hAnsi="Trebuchet MS" w:cs="Cordia New"/>
          <w:sz w:val="18"/>
          <w:szCs w:val="18"/>
        </w:rPr>
        <w:t>The Group’s exposure to foreign currency risk arises mainly from cash and cash equivalents, trade and other</w:t>
      </w:r>
      <w:r w:rsidR="00CD00C7">
        <w:rPr>
          <w:rFonts w:ascii="Trebuchet MS" w:hAnsi="Trebuchet MS" w:cs="Cordia New" w:hint="cs"/>
          <w:sz w:val="18"/>
          <w:szCs w:val="18"/>
          <w:cs/>
        </w:rPr>
        <w:t xml:space="preserve"> </w:t>
      </w:r>
      <w:r w:rsidR="00CD00C7">
        <w:rPr>
          <w:rFonts w:ascii="Trebuchet MS" w:hAnsi="Trebuchet MS" w:cs="Cordia New"/>
          <w:sz w:val="18"/>
          <w:szCs w:val="18"/>
        </w:rPr>
        <w:t>current</w:t>
      </w:r>
      <w:r w:rsidRPr="001D4835">
        <w:rPr>
          <w:rFonts w:ascii="Trebuchet MS" w:hAnsi="Trebuchet MS" w:cs="Cordia New"/>
          <w:sz w:val="18"/>
          <w:szCs w:val="18"/>
        </w:rPr>
        <w:t xml:space="preserve"> receivables, amounts due from related parties, account payables, other</w:t>
      </w:r>
      <w:r w:rsidR="00CD00C7">
        <w:rPr>
          <w:rFonts w:ascii="Trebuchet MS" w:hAnsi="Trebuchet MS" w:cs="Cordia New"/>
          <w:sz w:val="18"/>
          <w:szCs w:val="18"/>
        </w:rPr>
        <w:t xml:space="preserve"> current</w:t>
      </w:r>
      <w:r w:rsidRPr="001D4835">
        <w:rPr>
          <w:rFonts w:ascii="Trebuchet MS" w:hAnsi="Trebuchet MS" w:cs="Cordia New"/>
          <w:sz w:val="18"/>
          <w:szCs w:val="18"/>
        </w:rPr>
        <w:t xml:space="preserve"> payables, amounts due to related parties and lease liabilities that are denominated in several foreign currencies. </w:t>
      </w:r>
    </w:p>
    <w:p w14:paraId="14EA9339" w14:textId="77777777" w:rsidR="00A15D8A" w:rsidRPr="001D4835" w:rsidRDefault="00A15D8A" w:rsidP="00AC0885">
      <w:pPr>
        <w:spacing w:line="360" w:lineRule="auto"/>
        <w:ind w:left="907"/>
        <w:jc w:val="thaiDistribute"/>
        <w:rPr>
          <w:rFonts w:ascii="Trebuchet MS" w:hAnsi="Trebuchet MS" w:cs="Cordia New"/>
          <w:sz w:val="18"/>
          <w:szCs w:val="18"/>
        </w:rPr>
      </w:pPr>
    </w:p>
    <w:p w14:paraId="20AC1189" w14:textId="725A7FED" w:rsidR="00A15D8A" w:rsidRPr="001D4835" w:rsidRDefault="00A15D8A" w:rsidP="00AC0885">
      <w:pPr>
        <w:spacing w:line="360" w:lineRule="auto"/>
        <w:ind w:left="907"/>
        <w:jc w:val="thaiDistribute"/>
        <w:rPr>
          <w:rFonts w:ascii="Trebuchet MS" w:hAnsi="Trebuchet MS" w:cs="Cordia New"/>
          <w:sz w:val="18"/>
          <w:szCs w:val="18"/>
        </w:rPr>
      </w:pPr>
      <w:r w:rsidRPr="001D4835">
        <w:rPr>
          <w:rFonts w:ascii="Trebuchet MS" w:hAnsi="Trebuchet MS" w:cs="Cordia New"/>
          <w:sz w:val="18"/>
          <w:szCs w:val="18"/>
        </w:rPr>
        <w:t>The Group has a natural hedge to the extent that payments for foreign currency payables are matched against receivables denominated in the same foreign currency. Moreover, the Group uses forward foreign exchange contract to hedge its exposure to foreign currency risk for payments to be settled in foreign currencies.</w:t>
      </w:r>
    </w:p>
    <w:p w14:paraId="01EED4D6" w14:textId="4A2B7E46" w:rsidR="008278F6" w:rsidRDefault="008278F6" w:rsidP="00AC0885">
      <w:pPr>
        <w:spacing w:line="360" w:lineRule="auto"/>
        <w:ind w:left="907"/>
        <w:jc w:val="thaiDistribute"/>
        <w:rPr>
          <w:rFonts w:ascii="Trebuchet MS" w:hAnsi="Trebuchet MS" w:cs="Cordia New"/>
          <w:sz w:val="18"/>
          <w:szCs w:val="18"/>
        </w:rPr>
      </w:pPr>
    </w:p>
    <w:p w14:paraId="04296F11" w14:textId="005CC499" w:rsidR="00A15D8A" w:rsidRPr="0016600A" w:rsidRDefault="00A15D8A" w:rsidP="00AC0885">
      <w:pPr>
        <w:spacing w:line="360" w:lineRule="auto"/>
        <w:ind w:left="907"/>
        <w:jc w:val="thaiDistribute"/>
        <w:rPr>
          <w:rFonts w:ascii="Trebuchet MS" w:hAnsi="Trebuchet MS" w:cs="Cordia New"/>
          <w:i/>
          <w:iCs/>
          <w:sz w:val="18"/>
          <w:szCs w:val="18"/>
        </w:rPr>
      </w:pPr>
      <w:r w:rsidRPr="0016600A">
        <w:rPr>
          <w:rFonts w:ascii="Trebuchet MS" w:hAnsi="Trebuchet MS" w:cs="Cordia New"/>
          <w:i/>
          <w:iCs/>
          <w:sz w:val="18"/>
          <w:szCs w:val="18"/>
        </w:rPr>
        <w:t>Foreign currency sensitivity</w:t>
      </w:r>
    </w:p>
    <w:p w14:paraId="479B5202" w14:textId="0A818F0D" w:rsidR="00A15D8A" w:rsidRPr="001D4835" w:rsidRDefault="00A15D8A" w:rsidP="00AC0885">
      <w:pPr>
        <w:spacing w:line="360" w:lineRule="auto"/>
        <w:ind w:left="907"/>
        <w:jc w:val="thaiDistribute"/>
        <w:rPr>
          <w:rFonts w:ascii="Trebuchet MS" w:hAnsi="Trebuchet MS" w:cs="Cordia New"/>
          <w:sz w:val="18"/>
          <w:szCs w:val="18"/>
        </w:rPr>
      </w:pPr>
      <w:r w:rsidRPr="001D4835">
        <w:rPr>
          <w:rFonts w:ascii="Trebuchet MS" w:hAnsi="Trebuchet MS" w:cs="Cordia New"/>
          <w:sz w:val="18"/>
          <w:szCs w:val="18"/>
        </w:rPr>
        <w:t xml:space="preserve">The following tables demonstrate the sensitivity of the Group’s profit (loss) before tax and equity to a reasonably possible change in US dollar exchange rates, with all other variables held constant. The impact on the Group’s profit (loss) before tax and equity is due to changes in the fair value of monetary assets and liabilities including non-designated foreign currency derivatives </w:t>
      </w:r>
      <w:r w:rsidRPr="001C4ADB">
        <w:rPr>
          <w:rFonts w:ascii="Trebuchet MS" w:hAnsi="Trebuchet MS" w:cs="Cordia New"/>
          <w:sz w:val="18"/>
          <w:szCs w:val="18"/>
        </w:rPr>
        <w:t>as at 31 December 202</w:t>
      </w:r>
      <w:r w:rsidR="0081600A" w:rsidRPr="001C4ADB">
        <w:rPr>
          <w:rFonts w:ascii="Trebuchet MS" w:hAnsi="Trebuchet MS" w:cs="Cordia New"/>
          <w:sz w:val="18"/>
          <w:szCs w:val="18"/>
          <w:lang w:val="en-GB"/>
        </w:rPr>
        <w:t>5</w:t>
      </w:r>
      <w:r w:rsidRPr="001C4ADB">
        <w:rPr>
          <w:rFonts w:ascii="Trebuchet MS" w:hAnsi="Trebuchet MS" w:cs="Cordia New"/>
          <w:sz w:val="18"/>
          <w:szCs w:val="18"/>
        </w:rPr>
        <w:t xml:space="preserve"> and 20</w:t>
      </w:r>
      <w:r w:rsidR="0081600A" w:rsidRPr="001C4ADB">
        <w:rPr>
          <w:rFonts w:ascii="Trebuchet MS" w:hAnsi="Trebuchet MS" w:cs="Cordia New"/>
          <w:sz w:val="18"/>
          <w:szCs w:val="18"/>
        </w:rPr>
        <w:t>24</w:t>
      </w:r>
      <w:r w:rsidRPr="001D4835">
        <w:rPr>
          <w:rFonts w:ascii="Trebuchet MS" w:hAnsi="Trebuchet MS" w:cs="Cordia New"/>
          <w:sz w:val="18"/>
          <w:szCs w:val="18"/>
        </w:rPr>
        <w:t>. The Group’s exposure to foreign currency changes for all other currencies is not material.</w:t>
      </w:r>
    </w:p>
    <w:p w14:paraId="1BBE6689" w14:textId="443C1C2D" w:rsidR="00992951" w:rsidRDefault="00992951" w:rsidP="00AC0885">
      <w:pPr>
        <w:spacing w:line="360" w:lineRule="auto"/>
        <w:ind w:left="907"/>
        <w:jc w:val="thaiDistribute"/>
        <w:rPr>
          <w:rFonts w:ascii="Trebuchet MS" w:hAnsi="Trebuchet MS" w:cs="Cordia New"/>
          <w:spacing w:val="-4"/>
          <w:sz w:val="18"/>
          <w:szCs w:val="18"/>
          <w:cs/>
        </w:rPr>
      </w:pPr>
      <w:r>
        <w:rPr>
          <w:rFonts w:ascii="Trebuchet MS" w:hAnsi="Trebuchet MS" w:cs="Cordia New"/>
          <w:spacing w:val="-4"/>
          <w:sz w:val="18"/>
          <w:szCs w:val="18"/>
          <w:cs/>
        </w:rPr>
        <w:br w:type="page"/>
      </w:r>
    </w:p>
    <w:tbl>
      <w:tblPr>
        <w:tblW w:w="8557" w:type="dxa"/>
        <w:tblInd w:w="810" w:type="dxa"/>
        <w:tblLayout w:type="fixed"/>
        <w:tblLook w:val="04A0" w:firstRow="1" w:lastRow="0" w:firstColumn="1" w:lastColumn="0" w:noHBand="0" w:noVBand="1"/>
      </w:tblPr>
      <w:tblGrid>
        <w:gridCol w:w="1107"/>
        <w:gridCol w:w="1138"/>
        <w:gridCol w:w="1138"/>
        <w:gridCol w:w="1342"/>
        <w:gridCol w:w="1350"/>
        <w:gridCol w:w="1241"/>
        <w:gridCol w:w="1241"/>
      </w:tblGrid>
      <w:tr w:rsidR="00AA5C20" w:rsidRPr="00716BB8" w14:paraId="55AF31DA" w14:textId="77777777" w:rsidTr="00BE5A71">
        <w:trPr>
          <w:trHeight w:val="68"/>
        </w:trPr>
        <w:tc>
          <w:tcPr>
            <w:tcW w:w="1107" w:type="dxa"/>
            <w:vAlign w:val="bottom"/>
          </w:tcPr>
          <w:p w14:paraId="56B4873F" w14:textId="77777777" w:rsidR="00AA5C20" w:rsidRPr="00716BB8" w:rsidRDefault="00AA5C20" w:rsidP="00AC0885">
            <w:pPr>
              <w:spacing w:line="380" w:lineRule="exact"/>
              <w:jc w:val="center"/>
              <w:rPr>
                <w:rFonts w:ascii="Trebuchet MS" w:hAnsi="Trebuchet MS" w:cs="Arial"/>
                <w:sz w:val="18"/>
                <w:szCs w:val="18"/>
              </w:rPr>
            </w:pPr>
          </w:p>
        </w:tc>
        <w:tc>
          <w:tcPr>
            <w:tcW w:w="7450" w:type="dxa"/>
            <w:gridSpan w:val="6"/>
          </w:tcPr>
          <w:p w14:paraId="66B555F3" w14:textId="26C0508C" w:rsidR="00AA5C20" w:rsidRPr="00716BB8" w:rsidRDefault="00AA5C20" w:rsidP="00AC0885">
            <w:pPr>
              <w:pBdr>
                <w:bottom w:val="single" w:sz="4" w:space="1" w:color="auto"/>
              </w:pBdr>
              <w:spacing w:line="380" w:lineRule="exact"/>
              <w:jc w:val="center"/>
              <w:rPr>
                <w:rFonts w:ascii="Trebuchet MS" w:hAnsi="Trebuchet MS" w:cs="Arial"/>
                <w:sz w:val="18"/>
                <w:szCs w:val="18"/>
              </w:rPr>
            </w:pPr>
            <w:r w:rsidRPr="00B97E22">
              <w:rPr>
                <w:rFonts w:ascii="Trebuchet MS" w:hAnsi="Trebuchet MS" w:cs="Arial"/>
                <w:sz w:val="18"/>
                <w:szCs w:val="18"/>
              </w:rPr>
              <w:t>Consolidated financial statement</w:t>
            </w:r>
            <w:r w:rsidR="004202BA">
              <w:rPr>
                <w:rFonts w:ascii="Trebuchet MS" w:hAnsi="Trebuchet MS" w:cs="Arial"/>
                <w:sz w:val="18"/>
                <w:szCs w:val="18"/>
              </w:rPr>
              <w:t>s</w:t>
            </w:r>
          </w:p>
        </w:tc>
      </w:tr>
      <w:tr w:rsidR="00AA5C20" w:rsidRPr="00716BB8" w14:paraId="3C15879D" w14:textId="77777777" w:rsidTr="003749A4">
        <w:trPr>
          <w:trHeight w:val="68"/>
        </w:trPr>
        <w:tc>
          <w:tcPr>
            <w:tcW w:w="1107" w:type="dxa"/>
            <w:vAlign w:val="bottom"/>
          </w:tcPr>
          <w:p w14:paraId="3D186B96" w14:textId="77777777" w:rsidR="00AA5C20" w:rsidRPr="00716BB8" w:rsidRDefault="00AA5C20" w:rsidP="00AC0885">
            <w:pPr>
              <w:spacing w:line="380" w:lineRule="exact"/>
              <w:rPr>
                <w:rFonts w:ascii="Trebuchet MS" w:hAnsi="Trebuchet MS" w:cs="Arial"/>
                <w:sz w:val="18"/>
                <w:szCs w:val="18"/>
              </w:rPr>
            </w:pPr>
          </w:p>
        </w:tc>
        <w:tc>
          <w:tcPr>
            <w:tcW w:w="2276" w:type="dxa"/>
            <w:gridSpan w:val="2"/>
          </w:tcPr>
          <w:p w14:paraId="6CE428D7" w14:textId="77777777" w:rsidR="00AA5C20" w:rsidRPr="00716BB8" w:rsidRDefault="00AA5C20" w:rsidP="00AC0885">
            <w:pPr>
              <w:spacing w:line="380" w:lineRule="exact"/>
              <w:jc w:val="center"/>
              <w:rPr>
                <w:rFonts w:ascii="Trebuchet MS" w:hAnsi="Trebuchet MS" w:cs="Arial"/>
                <w:sz w:val="18"/>
                <w:szCs w:val="18"/>
              </w:rPr>
            </w:pPr>
            <w:r w:rsidRPr="00716BB8">
              <w:rPr>
                <w:rFonts w:ascii="Trebuchet MS" w:hAnsi="Trebuchet MS" w:cs="Arial"/>
                <w:sz w:val="18"/>
                <w:szCs w:val="18"/>
              </w:rPr>
              <w:t>Increase/decrease</w:t>
            </w:r>
          </w:p>
        </w:tc>
        <w:tc>
          <w:tcPr>
            <w:tcW w:w="2692" w:type="dxa"/>
            <w:gridSpan w:val="2"/>
          </w:tcPr>
          <w:p w14:paraId="07FFA7A9" w14:textId="77777777" w:rsidR="00AA5C20" w:rsidRPr="00716BB8" w:rsidRDefault="00AA5C20" w:rsidP="00AC0885">
            <w:pPr>
              <w:spacing w:line="380" w:lineRule="exact"/>
              <w:jc w:val="center"/>
              <w:rPr>
                <w:rFonts w:ascii="Trebuchet MS" w:hAnsi="Trebuchet MS" w:cs="Arial"/>
                <w:spacing w:val="-6"/>
                <w:sz w:val="18"/>
                <w:szCs w:val="18"/>
                <w:cs/>
              </w:rPr>
            </w:pPr>
            <w:r w:rsidRPr="00716BB8">
              <w:rPr>
                <w:rFonts w:ascii="Trebuchet MS" w:hAnsi="Trebuchet MS" w:cs="Arial"/>
                <w:spacing w:val="-6"/>
                <w:sz w:val="18"/>
                <w:szCs w:val="18"/>
              </w:rPr>
              <w:t>Effect on profit (loss) before tax</w:t>
            </w:r>
          </w:p>
        </w:tc>
        <w:tc>
          <w:tcPr>
            <w:tcW w:w="2482" w:type="dxa"/>
            <w:gridSpan w:val="2"/>
          </w:tcPr>
          <w:p w14:paraId="75CFB311" w14:textId="77777777" w:rsidR="00AA5C20" w:rsidRPr="00716BB8" w:rsidRDefault="00AA5C20" w:rsidP="00AC0885">
            <w:pPr>
              <w:spacing w:line="380" w:lineRule="exact"/>
              <w:jc w:val="center"/>
              <w:rPr>
                <w:rFonts w:ascii="Trebuchet MS" w:hAnsi="Trebuchet MS" w:cs="Arial"/>
                <w:sz w:val="18"/>
                <w:szCs w:val="18"/>
              </w:rPr>
            </w:pPr>
            <w:r w:rsidRPr="00716BB8">
              <w:rPr>
                <w:rFonts w:ascii="Trebuchet MS" w:hAnsi="Trebuchet MS" w:cs="Arial"/>
                <w:sz w:val="18"/>
                <w:szCs w:val="18"/>
              </w:rPr>
              <w:t>Effect on equity</w:t>
            </w:r>
          </w:p>
        </w:tc>
      </w:tr>
      <w:tr w:rsidR="00AA5C20" w:rsidRPr="00716BB8" w14:paraId="4909483B" w14:textId="77777777" w:rsidTr="003749A4">
        <w:trPr>
          <w:trHeight w:val="80"/>
        </w:trPr>
        <w:tc>
          <w:tcPr>
            <w:tcW w:w="1107" w:type="dxa"/>
          </w:tcPr>
          <w:p w14:paraId="2100765E" w14:textId="77777777" w:rsidR="00AA5C20" w:rsidRPr="00716BB8" w:rsidRDefault="00AA5C20" w:rsidP="00AC0885">
            <w:pPr>
              <w:pBdr>
                <w:bottom w:val="single" w:sz="4" w:space="1" w:color="auto"/>
              </w:pBdr>
              <w:spacing w:line="380" w:lineRule="exact"/>
              <w:jc w:val="center"/>
              <w:rPr>
                <w:rFonts w:ascii="Trebuchet MS" w:hAnsi="Trebuchet MS" w:cs="Arial"/>
                <w:sz w:val="18"/>
                <w:szCs w:val="18"/>
              </w:rPr>
            </w:pPr>
            <w:r w:rsidRPr="00716BB8">
              <w:rPr>
                <w:rFonts w:ascii="Trebuchet MS" w:hAnsi="Trebuchet MS" w:cs="Arial"/>
                <w:sz w:val="18"/>
                <w:szCs w:val="18"/>
              </w:rPr>
              <w:t>Currency</w:t>
            </w:r>
          </w:p>
        </w:tc>
        <w:tc>
          <w:tcPr>
            <w:tcW w:w="2276" w:type="dxa"/>
            <w:gridSpan w:val="2"/>
          </w:tcPr>
          <w:p w14:paraId="29C9AFF1" w14:textId="77777777" w:rsidR="00AA5C20" w:rsidRPr="00716BB8" w:rsidRDefault="00AA5C20" w:rsidP="00AC0885">
            <w:pPr>
              <w:pBdr>
                <w:bottom w:val="single" w:sz="4" w:space="1" w:color="auto"/>
              </w:pBdr>
              <w:spacing w:line="380" w:lineRule="exact"/>
              <w:jc w:val="center"/>
              <w:rPr>
                <w:rFonts w:ascii="Trebuchet MS" w:hAnsi="Trebuchet MS" w:cs="Arial"/>
                <w:sz w:val="18"/>
                <w:szCs w:val="18"/>
              </w:rPr>
            </w:pPr>
            <w:r w:rsidRPr="00716BB8">
              <w:rPr>
                <w:rFonts w:ascii="Trebuchet MS" w:hAnsi="Trebuchet MS" w:cs="Arial"/>
                <w:sz w:val="18"/>
                <w:szCs w:val="18"/>
              </w:rPr>
              <w:t>(%)</w:t>
            </w:r>
          </w:p>
        </w:tc>
        <w:tc>
          <w:tcPr>
            <w:tcW w:w="2692" w:type="dxa"/>
            <w:gridSpan w:val="2"/>
          </w:tcPr>
          <w:p w14:paraId="396F8871" w14:textId="77777777" w:rsidR="00AA5C20" w:rsidRPr="00716BB8" w:rsidRDefault="00AA5C20" w:rsidP="00AC0885">
            <w:pPr>
              <w:pBdr>
                <w:bottom w:val="single" w:sz="4" w:space="1" w:color="auto"/>
              </w:pBdr>
              <w:spacing w:line="380" w:lineRule="exact"/>
              <w:jc w:val="center"/>
              <w:rPr>
                <w:rFonts w:ascii="Trebuchet MS" w:hAnsi="Trebuchet MS" w:cs="Arial"/>
                <w:sz w:val="18"/>
                <w:szCs w:val="18"/>
                <w:cs/>
              </w:rPr>
            </w:pPr>
            <w:r w:rsidRPr="00716BB8">
              <w:rPr>
                <w:rFonts w:ascii="Trebuchet MS" w:hAnsi="Trebuchet MS" w:cs="Arial"/>
                <w:sz w:val="18"/>
                <w:szCs w:val="18"/>
                <w:cs/>
              </w:rPr>
              <w:t>(</w:t>
            </w:r>
            <w:r w:rsidRPr="00716BB8">
              <w:rPr>
                <w:rFonts w:ascii="Trebuchet MS" w:hAnsi="Trebuchet MS" w:cs="Arial"/>
                <w:sz w:val="18"/>
                <w:szCs w:val="18"/>
              </w:rPr>
              <w:t>Thousand Baht</w:t>
            </w:r>
            <w:r w:rsidRPr="00716BB8">
              <w:rPr>
                <w:rFonts w:ascii="Trebuchet MS" w:hAnsi="Trebuchet MS" w:cs="Arial"/>
                <w:sz w:val="18"/>
                <w:szCs w:val="18"/>
                <w:cs/>
              </w:rPr>
              <w:t>)</w:t>
            </w:r>
          </w:p>
        </w:tc>
        <w:tc>
          <w:tcPr>
            <w:tcW w:w="2482" w:type="dxa"/>
            <w:gridSpan w:val="2"/>
          </w:tcPr>
          <w:p w14:paraId="06D2335E" w14:textId="77777777" w:rsidR="00AA5C20" w:rsidRPr="00716BB8" w:rsidRDefault="00AA5C20" w:rsidP="00AC0885">
            <w:pPr>
              <w:pBdr>
                <w:bottom w:val="single" w:sz="4" w:space="1" w:color="auto"/>
              </w:pBdr>
              <w:spacing w:line="380" w:lineRule="exact"/>
              <w:jc w:val="center"/>
              <w:rPr>
                <w:rFonts w:ascii="Trebuchet MS" w:hAnsi="Trebuchet MS" w:cs="Arial"/>
                <w:sz w:val="18"/>
                <w:szCs w:val="18"/>
                <w:cs/>
              </w:rPr>
            </w:pPr>
            <w:r w:rsidRPr="00716BB8">
              <w:rPr>
                <w:rFonts w:ascii="Trebuchet MS" w:hAnsi="Trebuchet MS" w:cs="Arial"/>
                <w:sz w:val="18"/>
                <w:szCs w:val="18"/>
              </w:rPr>
              <w:t>(Thousand Baht)</w:t>
            </w:r>
          </w:p>
        </w:tc>
      </w:tr>
      <w:tr w:rsidR="00716BB8" w:rsidRPr="00716BB8" w14:paraId="5475C379" w14:textId="77777777" w:rsidTr="003749A4">
        <w:trPr>
          <w:trHeight w:val="285"/>
        </w:trPr>
        <w:tc>
          <w:tcPr>
            <w:tcW w:w="1107" w:type="dxa"/>
          </w:tcPr>
          <w:p w14:paraId="0424EA49" w14:textId="77777777" w:rsidR="00716BB8" w:rsidRPr="00716BB8" w:rsidRDefault="00716BB8" w:rsidP="00AC0885">
            <w:pPr>
              <w:spacing w:line="380" w:lineRule="exact"/>
              <w:jc w:val="center"/>
              <w:rPr>
                <w:rFonts w:ascii="Trebuchet MS" w:hAnsi="Trebuchet MS" w:cs="Arial"/>
                <w:sz w:val="18"/>
                <w:szCs w:val="18"/>
                <w:cs/>
              </w:rPr>
            </w:pPr>
          </w:p>
        </w:tc>
        <w:tc>
          <w:tcPr>
            <w:tcW w:w="1138" w:type="dxa"/>
          </w:tcPr>
          <w:p w14:paraId="173CA6BF" w14:textId="5827415A" w:rsidR="00716BB8" w:rsidRPr="00716BB8" w:rsidRDefault="0059101D" w:rsidP="00AC0885">
            <w:pPr>
              <w:pBdr>
                <w:bottom w:val="single" w:sz="4" w:space="1" w:color="auto"/>
              </w:pBdr>
              <w:spacing w:line="380" w:lineRule="exact"/>
              <w:jc w:val="center"/>
              <w:rPr>
                <w:rFonts w:ascii="Trebuchet MS" w:hAnsi="Trebuchet MS" w:cs="Arial"/>
                <w:sz w:val="18"/>
                <w:szCs w:val="18"/>
                <w:cs/>
              </w:rPr>
            </w:pPr>
            <w:r>
              <w:rPr>
                <w:rFonts w:ascii="Trebuchet MS" w:hAnsi="Trebuchet MS" w:cs="Arial"/>
                <w:sz w:val="18"/>
                <w:szCs w:val="18"/>
              </w:rPr>
              <w:t>2025</w:t>
            </w:r>
          </w:p>
        </w:tc>
        <w:tc>
          <w:tcPr>
            <w:tcW w:w="1138" w:type="dxa"/>
          </w:tcPr>
          <w:p w14:paraId="0CD5B805" w14:textId="5E4B3698" w:rsidR="00716BB8" w:rsidRPr="00716BB8" w:rsidRDefault="00716BB8" w:rsidP="00AC0885">
            <w:pPr>
              <w:pBdr>
                <w:bottom w:val="single" w:sz="4" w:space="1" w:color="auto"/>
              </w:pBdr>
              <w:spacing w:line="380" w:lineRule="exact"/>
              <w:jc w:val="center"/>
              <w:rPr>
                <w:rFonts w:ascii="Trebuchet MS" w:hAnsi="Trebuchet MS" w:cs="Arial"/>
                <w:sz w:val="18"/>
                <w:szCs w:val="18"/>
                <w:cs/>
              </w:rPr>
            </w:pPr>
            <w:r w:rsidRPr="00716BB8">
              <w:rPr>
                <w:rFonts w:ascii="Trebuchet MS" w:hAnsi="Trebuchet MS" w:cs="Arial"/>
                <w:sz w:val="18"/>
                <w:szCs w:val="18"/>
              </w:rPr>
              <w:t>2024</w:t>
            </w:r>
          </w:p>
        </w:tc>
        <w:tc>
          <w:tcPr>
            <w:tcW w:w="1342" w:type="dxa"/>
          </w:tcPr>
          <w:p w14:paraId="7E0147FE" w14:textId="3465274E" w:rsidR="00716BB8" w:rsidRPr="00716BB8" w:rsidRDefault="0059101D" w:rsidP="00AC0885">
            <w:pPr>
              <w:pBdr>
                <w:bottom w:val="single" w:sz="4" w:space="1" w:color="auto"/>
              </w:pBdr>
              <w:spacing w:line="380" w:lineRule="exact"/>
              <w:jc w:val="center"/>
              <w:rPr>
                <w:rFonts w:ascii="Trebuchet MS" w:hAnsi="Trebuchet MS" w:cs="Arial"/>
                <w:sz w:val="18"/>
                <w:szCs w:val="18"/>
                <w:cs/>
              </w:rPr>
            </w:pPr>
            <w:r>
              <w:rPr>
                <w:rFonts w:ascii="Trebuchet MS" w:hAnsi="Trebuchet MS" w:cs="Arial"/>
                <w:sz w:val="18"/>
                <w:szCs w:val="18"/>
              </w:rPr>
              <w:t>2025</w:t>
            </w:r>
          </w:p>
        </w:tc>
        <w:tc>
          <w:tcPr>
            <w:tcW w:w="1350" w:type="dxa"/>
          </w:tcPr>
          <w:p w14:paraId="1233D39D" w14:textId="21F9B566" w:rsidR="00716BB8" w:rsidRPr="00716BB8" w:rsidRDefault="00716BB8" w:rsidP="00AC0885">
            <w:pPr>
              <w:pBdr>
                <w:bottom w:val="single" w:sz="4" w:space="1" w:color="auto"/>
              </w:pBdr>
              <w:spacing w:line="380" w:lineRule="exact"/>
              <w:jc w:val="center"/>
              <w:rPr>
                <w:rFonts w:ascii="Trebuchet MS" w:hAnsi="Trebuchet MS" w:cs="Arial"/>
                <w:sz w:val="18"/>
                <w:szCs w:val="18"/>
                <w:cs/>
              </w:rPr>
            </w:pPr>
            <w:r w:rsidRPr="00716BB8">
              <w:rPr>
                <w:rFonts w:ascii="Trebuchet MS" w:hAnsi="Trebuchet MS" w:cs="Arial"/>
                <w:sz w:val="18"/>
                <w:szCs w:val="18"/>
              </w:rPr>
              <w:t>2024</w:t>
            </w:r>
          </w:p>
        </w:tc>
        <w:tc>
          <w:tcPr>
            <w:tcW w:w="1241" w:type="dxa"/>
          </w:tcPr>
          <w:p w14:paraId="6949D6B8" w14:textId="00722FE1" w:rsidR="00716BB8" w:rsidRPr="00716BB8" w:rsidRDefault="0059101D" w:rsidP="00AC0885">
            <w:pPr>
              <w:pBdr>
                <w:bottom w:val="single" w:sz="4" w:space="1" w:color="auto"/>
              </w:pBdr>
              <w:spacing w:line="380" w:lineRule="exact"/>
              <w:jc w:val="center"/>
              <w:rPr>
                <w:rFonts w:ascii="Trebuchet MS" w:hAnsi="Trebuchet MS" w:cs="Arial"/>
                <w:sz w:val="18"/>
                <w:szCs w:val="18"/>
              </w:rPr>
            </w:pPr>
            <w:r>
              <w:rPr>
                <w:rFonts w:ascii="Trebuchet MS" w:hAnsi="Trebuchet MS" w:cs="Arial"/>
                <w:sz w:val="18"/>
                <w:szCs w:val="18"/>
              </w:rPr>
              <w:t>2025</w:t>
            </w:r>
          </w:p>
        </w:tc>
        <w:tc>
          <w:tcPr>
            <w:tcW w:w="1241" w:type="dxa"/>
          </w:tcPr>
          <w:p w14:paraId="50BF42E2" w14:textId="3373331F" w:rsidR="00716BB8" w:rsidRPr="00716BB8" w:rsidRDefault="00716BB8" w:rsidP="00AC0885">
            <w:pPr>
              <w:pBdr>
                <w:bottom w:val="single" w:sz="4" w:space="1" w:color="auto"/>
              </w:pBdr>
              <w:spacing w:line="380" w:lineRule="exact"/>
              <w:jc w:val="center"/>
              <w:rPr>
                <w:rFonts w:ascii="Trebuchet MS" w:hAnsi="Trebuchet MS" w:cs="Arial"/>
                <w:sz w:val="18"/>
                <w:szCs w:val="18"/>
              </w:rPr>
            </w:pPr>
            <w:r w:rsidRPr="00716BB8">
              <w:rPr>
                <w:rFonts w:ascii="Trebuchet MS" w:hAnsi="Trebuchet MS" w:cs="Arial"/>
                <w:sz w:val="18"/>
                <w:szCs w:val="18"/>
              </w:rPr>
              <w:t>2024</w:t>
            </w:r>
          </w:p>
        </w:tc>
      </w:tr>
      <w:tr w:rsidR="00716BB8" w:rsidRPr="00716BB8" w14:paraId="2AE611AF" w14:textId="77777777" w:rsidTr="003749A4">
        <w:trPr>
          <w:trHeight w:val="285"/>
        </w:trPr>
        <w:tc>
          <w:tcPr>
            <w:tcW w:w="1107" w:type="dxa"/>
          </w:tcPr>
          <w:p w14:paraId="44D8DDF6" w14:textId="761A9A8B" w:rsidR="00716BB8" w:rsidRPr="00716BB8" w:rsidRDefault="00716BB8" w:rsidP="00AC0885">
            <w:pPr>
              <w:spacing w:line="380" w:lineRule="exact"/>
              <w:jc w:val="center"/>
              <w:rPr>
                <w:rFonts w:ascii="Trebuchet MS" w:hAnsi="Trebuchet MS" w:cs="Arial"/>
                <w:sz w:val="18"/>
                <w:szCs w:val="18"/>
                <w:cs/>
              </w:rPr>
            </w:pPr>
          </w:p>
        </w:tc>
        <w:tc>
          <w:tcPr>
            <w:tcW w:w="1138" w:type="dxa"/>
          </w:tcPr>
          <w:p w14:paraId="4EC7FA83" w14:textId="444B4ABF" w:rsidR="00716BB8" w:rsidRPr="00716BB8" w:rsidRDefault="00716BB8" w:rsidP="00AC0885">
            <w:pPr>
              <w:spacing w:line="380" w:lineRule="exact"/>
              <w:jc w:val="center"/>
              <w:rPr>
                <w:rFonts w:ascii="Trebuchet MS" w:hAnsi="Trebuchet MS" w:cs="Arial"/>
                <w:sz w:val="18"/>
                <w:szCs w:val="18"/>
                <w:cs/>
              </w:rPr>
            </w:pPr>
          </w:p>
        </w:tc>
        <w:tc>
          <w:tcPr>
            <w:tcW w:w="1138" w:type="dxa"/>
          </w:tcPr>
          <w:p w14:paraId="68E24CC1" w14:textId="5693907B" w:rsidR="00716BB8" w:rsidRPr="00716BB8" w:rsidRDefault="00716BB8" w:rsidP="00AC0885">
            <w:pPr>
              <w:spacing w:line="380" w:lineRule="exact"/>
              <w:jc w:val="center"/>
              <w:rPr>
                <w:rFonts w:ascii="Trebuchet MS" w:hAnsi="Trebuchet MS" w:cs="Arial"/>
                <w:sz w:val="18"/>
                <w:szCs w:val="18"/>
                <w:cs/>
              </w:rPr>
            </w:pPr>
          </w:p>
        </w:tc>
        <w:tc>
          <w:tcPr>
            <w:tcW w:w="1342" w:type="dxa"/>
          </w:tcPr>
          <w:p w14:paraId="4CA767CC" w14:textId="50F3F2D5" w:rsidR="00716BB8" w:rsidRPr="00716BB8" w:rsidRDefault="00716BB8" w:rsidP="00AC0885">
            <w:pPr>
              <w:tabs>
                <w:tab w:val="decimal" w:pos="1109"/>
              </w:tabs>
              <w:spacing w:line="380" w:lineRule="exact"/>
              <w:rPr>
                <w:rFonts w:ascii="Trebuchet MS" w:hAnsi="Trebuchet MS" w:cs="Arial"/>
                <w:sz w:val="18"/>
                <w:szCs w:val="18"/>
                <w:cs/>
              </w:rPr>
            </w:pPr>
          </w:p>
        </w:tc>
        <w:tc>
          <w:tcPr>
            <w:tcW w:w="1350" w:type="dxa"/>
          </w:tcPr>
          <w:p w14:paraId="4D45D539" w14:textId="24045DEA" w:rsidR="00716BB8" w:rsidRPr="00716BB8" w:rsidRDefault="00716BB8" w:rsidP="00AC0885">
            <w:pPr>
              <w:tabs>
                <w:tab w:val="decimal" w:pos="1109"/>
              </w:tabs>
              <w:spacing w:line="380" w:lineRule="exact"/>
              <w:rPr>
                <w:rFonts w:ascii="Trebuchet MS" w:hAnsi="Trebuchet MS" w:cs="Arial"/>
                <w:sz w:val="18"/>
                <w:szCs w:val="18"/>
                <w:cs/>
              </w:rPr>
            </w:pPr>
          </w:p>
        </w:tc>
        <w:tc>
          <w:tcPr>
            <w:tcW w:w="1241" w:type="dxa"/>
          </w:tcPr>
          <w:p w14:paraId="0B11DCED" w14:textId="70085ED0" w:rsidR="00716BB8" w:rsidRPr="00716BB8" w:rsidRDefault="00716BB8" w:rsidP="00AC0885">
            <w:pPr>
              <w:tabs>
                <w:tab w:val="decimal" w:pos="920"/>
              </w:tabs>
              <w:spacing w:line="380" w:lineRule="exact"/>
              <w:rPr>
                <w:rFonts w:ascii="Trebuchet MS" w:hAnsi="Trebuchet MS" w:cs="Arial"/>
                <w:sz w:val="18"/>
                <w:szCs w:val="18"/>
              </w:rPr>
            </w:pPr>
          </w:p>
        </w:tc>
        <w:tc>
          <w:tcPr>
            <w:tcW w:w="1241" w:type="dxa"/>
          </w:tcPr>
          <w:p w14:paraId="4755352E" w14:textId="7FF63962" w:rsidR="00716BB8" w:rsidRPr="00716BB8" w:rsidRDefault="00716BB8" w:rsidP="00AC0885">
            <w:pPr>
              <w:tabs>
                <w:tab w:val="decimal" w:pos="899"/>
              </w:tabs>
              <w:spacing w:line="380" w:lineRule="exact"/>
              <w:rPr>
                <w:rFonts w:ascii="Trebuchet MS" w:hAnsi="Trebuchet MS" w:cs="Arial"/>
                <w:sz w:val="18"/>
                <w:szCs w:val="18"/>
              </w:rPr>
            </w:pPr>
          </w:p>
        </w:tc>
      </w:tr>
      <w:tr w:rsidR="002D3FD2" w:rsidRPr="00716BB8" w14:paraId="73E52CB1" w14:textId="77777777">
        <w:trPr>
          <w:trHeight w:val="285"/>
        </w:trPr>
        <w:tc>
          <w:tcPr>
            <w:tcW w:w="1107" w:type="dxa"/>
          </w:tcPr>
          <w:p w14:paraId="4B955746" w14:textId="5B143913" w:rsidR="002D3FD2" w:rsidRPr="00716BB8" w:rsidRDefault="002D3FD2" w:rsidP="002D3FD2">
            <w:pPr>
              <w:spacing w:line="380" w:lineRule="exact"/>
              <w:jc w:val="center"/>
              <w:rPr>
                <w:rFonts w:ascii="Trebuchet MS" w:hAnsi="Trebuchet MS" w:cs="Arial"/>
                <w:sz w:val="18"/>
                <w:szCs w:val="18"/>
              </w:rPr>
            </w:pPr>
            <w:r w:rsidRPr="00716BB8">
              <w:rPr>
                <w:rFonts w:ascii="Trebuchet MS" w:hAnsi="Trebuchet MS" w:cs="Arial"/>
                <w:sz w:val="18"/>
                <w:szCs w:val="18"/>
              </w:rPr>
              <w:t>US dollar</w:t>
            </w:r>
          </w:p>
        </w:tc>
        <w:tc>
          <w:tcPr>
            <w:tcW w:w="1138" w:type="dxa"/>
          </w:tcPr>
          <w:p w14:paraId="3B420779" w14:textId="05C1FFC2" w:rsidR="002D3FD2" w:rsidRPr="00716BB8" w:rsidRDefault="002D3FD2" w:rsidP="002D3FD2">
            <w:pPr>
              <w:spacing w:line="380" w:lineRule="exact"/>
              <w:jc w:val="center"/>
              <w:rPr>
                <w:rFonts w:ascii="Trebuchet MS" w:hAnsi="Trebuchet MS" w:cs="Arial"/>
                <w:sz w:val="18"/>
                <w:szCs w:val="18"/>
                <w:cs/>
              </w:rPr>
            </w:pPr>
            <w:r w:rsidRPr="00716BB8">
              <w:rPr>
                <w:rFonts w:ascii="Trebuchet MS" w:hAnsi="Trebuchet MS" w:cs="Arial"/>
                <w:sz w:val="18"/>
                <w:szCs w:val="18"/>
              </w:rPr>
              <w:t>+5</w:t>
            </w:r>
          </w:p>
        </w:tc>
        <w:tc>
          <w:tcPr>
            <w:tcW w:w="1138" w:type="dxa"/>
          </w:tcPr>
          <w:p w14:paraId="6F258E23" w14:textId="31DE6199" w:rsidR="002D3FD2" w:rsidRPr="00716BB8" w:rsidRDefault="002D3FD2" w:rsidP="002D3FD2">
            <w:pPr>
              <w:spacing w:line="380" w:lineRule="exact"/>
              <w:jc w:val="center"/>
              <w:rPr>
                <w:rFonts w:ascii="Trebuchet MS" w:hAnsi="Trebuchet MS" w:cs="Arial"/>
                <w:sz w:val="18"/>
                <w:szCs w:val="18"/>
              </w:rPr>
            </w:pPr>
            <w:r w:rsidRPr="00716BB8">
              <w:rPr>
                <w:rFonts w:ascii="Trebuchet MS" w:hAnsi="Trebuchet MS" w:cs="Arial"/>
                <w:sz w:val="18"/>
                <w:szCs w:val="18"/>
              </w:rPr>
              <w:t>+5</w:t>
            </w:r>
          </w:p>
        </w:tc>
        <w:tc>
          <w:tcPr>
            <w:tcW w:w="1342" w:type="dxa"/>
            <w:tcBorders>
              <w:top w:val="nil"/>
              <w:left w:val="nil"/>
              <w:bottom w:val="nil"/>
              <w:right w:val="nil"/>
            </w:tcBorders>
            <w:vAlign w:val="bottom"/>
          </w:tcPr>
          <w:p w14:paraId="0ECAC51C" w14:textId="6F4F8B20" w:rsidR="002D3FD2" w:rsidRPr="002D3FD2" w:rsidRDefault="002D3FD2" w:rsidP="002D3FD2">
            <w:pPr>
              <w:tabs>
                <w:tab w:val="decimal" w:pos="1109"/>
              </w:tabs>
              <w:spacing w:line="380" w:lineRule="exact"/>
              <w:rPr>
                <w:rFonts w:ascii="Trebuchet MS" w:hAnsi="Trebuchet MS" w:cs="Arial"/>
                <w:sz w:val="18"/>
                <w:szCs w:val="18"/>
                <w:cs/>
              </w:rPr>
            </w:pPr>
            <w:r w:rsidRPr="002D3FD2">
              <w:rPr>
                <w:rStyle w:val="normaltextrun"/>
                <w:rFonts w:ascii="Trebuchet MS" w:hAnsi="Trebuchet MS" w:cs="Segoe UI"/>
                <w:sz w:val="18"/>
                <w:szCs w:val="18"/>
              </w:rPr>
              <w:t>(1,490,999)</w:t>
            </w:r>
            <w:r w:rsidRPr="002D3FD2">
              <w:rPr>
                <w:rStyle w:val="eop"/>
                <w:rFonts w:ascii="Trebuchet MS" w:hAnsi="Trebuchet MS" w:cs="Segoe UI"/>
                <w:sz w:val="18"/>
                <w:szCs w:val="18"/>
              </w:rPr>
              <w:t> </w:t>
            </w:r>
          </w:p>
        </w:tc>
        <w:tc>
          <w:tcPr>
            <w:tcW w:w="1350" w:type="dxa"/>
          </w:tcPr>
          <w:p w14:paraId="13F88855" w14:textId="3B530BC4" w:rsidR="002D3FD2" w:rsidRPr="00716BB8" w:rsidRDefault="002D3FD2" w:rsidP="002D3FD2">
            <w:pPr>
              <w:tabs>
                <w:tab w:val="decimal" w:pos="1109"/>
              </w:tabs>
              <w:spacing w:line="380" w:lineRule="exact"/>
              <w:rPr>
                <w:rFonts w:ascii="Trebuchet MS" w:hAnsi="Trebuchet MS" w:cs="Arial"/>
                <w:spacing w:val="-3"/>
                <w:sz w:val="18"/>
                <w:szCs w:val="18"/>
                <w:cs/>
              </w:rPr>
            </w:pPr>
            <w:r w:rsidRPr="00716BB8">
              <w:rPr>
                <w:rFonts w:ascii="Trebuchet MS" w:hAnsi="Trebuchet MS" w:cs="Arial"/>
                <w:spacing w:val="-3"/>
                <w:sz w:val="18"/>
                <w:szCs w:val="18"/>
                <w:cs/>
              </w:rPr>
              <w:t>(1</w:t>
            </w:r>
            <w:r w:rsidRPr="00716BB8">
              <w:rPr>
                <w:rFonts w:ascii="Trebuchet MS" w:hAnsi="Trebuchet MS" w:cs="Arial"/>
                <w:spacing w:val="-3"/>
                <w:sz w:val="18"/>
                <w:szCs w:val="18"/>
              </w:rPr>
              <w:t>,</w:t>
            </w:r>
            <w:r w:rsidRPr="00716BB8">
              <w:rPr>
                <w:rFonts w:ascii="Trebuchet MS" w:hAnsi="Trebuchet MS" w:cs="Arial"/>
                <w:spacing w:val="-3"/>
                <w:sz w:val="18"/>
                <w:szCs w:val="18"/>
                <w:cs/>
              </w:rPr>
              <w:t>742</w:t>
            </w:r>
            <w:r w:rsidRPr="00716BB8">
              <w:rPr>
                <w:rFonts w:ascii="Trebuchet MS" w:hAnsi="Trebuchet MS" w:cs="Arial"/>
                <w:spacing w:val="-3"/>
                <w:sz w:val="18"/>
                <w:szCs w:val="18"/>
              </w:rPr>
              <w:t>,</w:t>
            </w:r>
            <w:r w:rsidRPr="00716BB8">
              <w:rPr>
                <w:rFonts w:ascii="Trebuchet MS" w:hAnsi="Trebuchet MS" w:cs="Arial"/>
                <w:spacing w:val="-3"/>
                <w:sz w:val="18"/>
                <w:szCs w:val="18"/>
                <w:cs/>
              </w:rPr>
              <w:t>516)</w:t>
            </w:r>
          </w:p>
        </w:tc>
        <w:tc>
          <w:tcPr>
            <w:tcW w:w="1241" w:type="dxa"/>
          </w:tcPr>
          <w:p w14:paraId="4092F175" w14:textId="3275ACDD" w:rsidR="002D3FD2" w:rsidRPr="00716BB8" w:rsidRDefault="00B97E22" w:rsidP="00173FD5">
            <w:pPr>
              <w:tabs>
                <w:tab w:val="decimal" w:pos="746"/>
              </w:tabs>
              <w:spacing w:line="380" w:lineRule="exact"/>
              <w:rPr>
                <w:rFonts w:ascii="Trebuchet MS" w:hAnsi="Trebuchet MS" w:cs="Arial"/>
                <w:sz w:val="18"/>
                <w:szCs w:val="18"/>
              </w:rPr>
            </w:pPr>
            <w:r>
              <w:rPr>
                <w:rFonts w:ascii="Trebuchet MS" w:hAnsi="Trebuchet MS" w:cs="Arial"/>
                <w:sz w:val="18"/>
                <w:szCs w:val="18"/>
              </w:rPr>
              <w:t>-</w:t>
            </w:r>
          </w:p>
        </w:tc>
        <w:tc>
          <w:tcPr>
            <w:tcW w:w="1241" w:type="dxa"/>
          </w:tcPr>
          <w:p w14:paraId="6045E168" w14:textId="7BF7283B" w:rsidR="002D3FD2" w:rsidRPr="00716BB8" w:rsidRDefault="002D3FD2" w:rsidP="00173FD5">
            <w:pPr>
              <w:tabs>
                <w:tab w:val="decimal" w:pos="771"/>
              </w:tabs>
              <w:spacing w:line="380" w:lineRule="exact"/>
              <w:rPr>
                <w:rFonts w:ascii="Trebuchet MS" w:hAnsi="Trebuchet MS" w:cs="Arial"/>
                <w:sz w:val="18"/>
                <w:szCs w:val="18"/>
              </w:rPr>
            </w:pPr>
            <w:r w:rsidRPr="00716BB8">
              <w:rPr>
                <w:rFonts w:ascii="Trebuchet MS" w:hAnsi="Trebuchet MS" w:cs="Arial"/>
                <w:sz w:val="18"/>
                <w:szCs w:val="18"/>
              </w:rPr>
              <w:t>-</w:t>
            </w:r>
          </w:p>
        </w:tc>
      </w:tr>
      <w:tr w:rsidR="002D3FD2" w:rsidRPr="00716BB8" w14:paraId="786A3DC8" w14:textId="77777777">
        <w:trPr>
          <w:trHeight w:val="285"/>
        </w:trPr>
        <w:tc>
          <w:tcPr>
            <w:tcW w:w="1107" w:type="dxa"/>
          </w:tcPr>
          <w:p w14:paraId="57413699" w14:textId="77777777" w:rsidR="002D3FD2" w:rsidRPr="00716BB8" w:rsidRDefault="002D3FD2" w:rsidP="002D3FD2">
            <w:pPr>
              <w:spacing w:line="380" w:lineRule="exact"/>
              <w:jc w:val="center"/>
              <w:rPr>
                <w:rFonts w:ascii="Trebuchet MS" w:hAnsi="Trebuchet MS" w:cs="Arial"/>
                <w:sz w:val="18"/>
                <w:szCs w:val="18"/>
              </w:rPr>
            </w:pPr>
          </w:p>
        </w:tc>
        <w:tc>
          <w:tcPr>
            <w:tcW w:w="1138" w:type="dxa"/>
          </w:tcPr>
          <w:p w14:paraId="7BD8651E" w14:textId="7E7D6102" w:rsidR="002D3FD2" w:rsidRPr="00716BB8" w:rsidRDefault="002D3FD2" w:rsidP="002D3FD2">
            <w:pPr>
              <w:spacing w:line="380" w:lineRule="exact"/>
              <w:jc w:val="center"/>
              <w:rPr>
                <w:rFonts w:ascii="Trebuchet MS" w:hAnsi="Trebuchet MS" w:cs="Arial"/>
                <w:sz w:val="18"/>
                <w:szCs w:val="18"/>
                <w:cs/>
              </w:rPr>
            </w:pPr>
            <w:r w:rsidRPr="00716BB8">
              <w:rPr>
                <w:rFonts w:ascii="Trebuchet MS" w:hAnsi="Trebuchet MS" w:cs="Arial"/>
                <w:sz w:val="18"/>
                <w:szCs w:val="18"/>
              </w:rPr>
              <w:t>-5</w:t>
            </w:r>
          </w:p>
        </w:tc>
        <w:tc>
          <w:tcPr>
            <w:tcW w:w="1138" w:type="dxa"/>
          </w:tcPr>
          <w:p w14:paraId="37AC326D" w14:textId="1FD11A93" w:rsidR="002D3FD2" w:rsidRPr="00716BB8" w:rsidRDefault="002D3FD2" w:rsidP="002D3FD2">
            <w:pPr>
              <w:spacing w:line="380" w:lineRule="exact"/>
              <w:jc w:val="center"/>
              <w:rPr>
                <w:rFonts w:ascii="Trebuchet MS" w:hAnsi="Trebuchet MS" w:cs="Arial"/>
                <w:sz w:val="18"/>
                <w:szCs w:val="18"/>
                <w:cs/>
              </w:rPr>
            </w:pPr>
            <w:r w:rsidRPr="00716BB8">
              <w:rPr>
                <w:rFonts w:ascii="Trebuchet MS" w:hAnsi="Trebuchet MS" w:cs="Arial"/>
                <w:sz w:val="18"/>
                <w:szCs w:val="18"/>
              </w:rPr>
              <w:t>-5</w:t>
            </w:r>
          </w:p>
        </w:tc>
        <w:tc>
          <w:tcPr>
            <w:tcW w:w="1342" w:type="dxa"/>
            <w:tcBorders>
              <w:top w:val="nil"/>
              <w:left w:val="nil"/>
              <w:bottom w:val="nil"/>
              <w:right w:val="nil"/>
            </w:tcBorders>
            <w:vAlign w:val="bottom"/>
          </w:tcPr>
          <w:p w14:paraId="64174342" w14:textId="59993792" w:rsidR="002D3FD2" w:rsidRPr="002D3FD2" w:rsidRDefault="002D3FD2" w:rsidP="002D3FD2">
            <w:pPr>
              <w:tabs>
                <w:tab w:val="decimal" w:pos="1109"/>
              </w:tabs>
              <w:spacing w:line="380" w:lineRule="exact"/>
              <w:rPr>
                <w:rFonts w:ascii="Trebuchet MS" w:hAnsi="Trebuchet MS" w:cs="Arial"/>
                <w:sz w:val="18"/>
                <w:szCs w:val="18"/>
                <w:cs/>
              </w:rPr>
            </w:pPr>
            <w:r w:rsidRPr="002D3FD2">
              <w:rPr>
                <w:rStyle w:val="normaltextrun"/>
                <w:rFonts w:ascii="Trebuchet MS" w:hAnsi="Trebuchet MS" w:cs="Segoe UI"/>
                <w:sz w:val="18"/>
                <w:szCs w:val="18"/>
              </w:rPr>
              <w:t>1,490,999</w:t>
            </w:r>
            <w:r w:rsidRPr="002D3FD2">
              <w:rPr>
                <w:rStyle w:val="eop"/>
                <w:rFonts w:ascii="Trebuchet MS" w:hAnsi="Trebuchet MS" w:cs="Segoe UI"/>
                <w:sz w:val="18"/>
                <w:szCs w:val="18"/>
              </w:rPr>
              <w:t> </w:t>
            </w:r>
          </w:p>
        </w:tc>
        <w:tc>
          <w:tcPr>
            <w:tcW w:w="1350" w:type="dxa"/>
          </w:tcPr>
          <w:p w14:paraId="6B7C15A3" w14:textId="301028CF" w:rsidR="002D3FD2" w:rsidRPr="00716BB8" w:rsidRDefault="002D3FD2" w:rsidP="002D3FD2">
            <w:pPr>
              <w:tabs>
                <w:tab w:val="decimal" w:pos="1109"/>
              </w:tabs>
              <w:spacing w:line="380" w:lineRule="exact"/>
              <w:rPr>
                <w:rFonts w:ascii="Trebuchet MS" w:hAnsi="Trebuchet MS" w:cs="Arial"/>
                <w:sz w:val="18"/>
                <w:szCs w:val="18"/>
                <w:cs/>
              </w:rPr>
            </w:pPr>
            <w:r w:rsidRPr="00716BB8">
              <w:rPr>
                <w:rFonts w:ascii="Trebuchet MS" w:hAnsi="Trebuchet MS" w:cs="Arial"/>
                <w:spacing w:val="-3"/>
                <w:sz w:val="18"/>
                <w:szCs w:val="18"/>
                <w:cs/>
              </w:rPr>
              <w:t>1</w:t>
            </w:r>
            <w:r w:rsidRPr="00716BB8">
              <w:rPr>
                <w:rFonts w:ascii="Trebuchet MS" w:hAnsi="Trebuchet MS" w:cs="Arial"/>
                <w:spacing w:val="-3"/>
                <w:sz w:val="18"/>
                <w:szCs w:val="18"/>
              </w:rPr>
              <w:t>,</w:t>
            </w:r>
            <w:r w:rsidRPr="00716BB8">
              <w:rPr>
                <w:rFonts w:ascii="Trebuchet MS" w:hAnsi="Trebuchet MS" w:cs="Arial"/>
                <w:spacing w:val="-3"/>
                <w:sz w:val="18"/>
                <w:szCs w:val="18"/>
                <w:cs/>
              </w:rPr>
              <w:t>742</w:t>
            </w:r>
            <w:r w:rsidRPr="00716BB8">
              <w:rPr>
                <w:rFonts w:ascii="Trebuchet MS" w:hAnsi="Trebuchet MS" w:cs="Arial"/>
                <w:spacing w:val="-3"/>
                <w:sz w:val="18"/>
                <w:szCs w:val="18"/>
              </w:rPr>
              <w:t>,</w:t>
            </w:r>
            <w:r w:rsidRPr="00716BB8">
              <w:rPr>
                <w:rFonts w:ascii="Trebuchet MS" w:hAnsi="Trebuchet MS" w:cs="Arial"/>
                <w:spacing w:val="-3"/>
                <w:sz w:val="18"/>
                <w:szCs w:val="18"/>
                <w:cs/>
              </w:rPr>
              <w:t>516</w:t>
            </w:r>
          </w:p>
        </w:tc>
        <w:tc>
          <w:tcPr>
            <w:tcW w:w="1241" w:type="dxa"/>
          </w:tcPr>
          <w:p w14:paraId="1257062E" w14:textId="07BC1C6C" w:rsidR="002D3FD2" w:rsidRPr="00716BB8" w:rsidRDefault="00B97E22" w:rsidP="00173FD5">
            <w:pPr>
              <w:tabs>
                <w:tab w:val="decimal" w:pos="746"/>
              </w:tabs>
              <w:spacing w:line="380" w:lineRule="exact"/>
              <w:rPr>
                <w:rFonts w:ascii="Trebuchet MS" w:hAnsi="Trebuchet MS" w:cs="Arial"/>
                <w:sz w:val="18"/>
                <w:szCs w:val="18"/>
              </w:rPr>
            </w:pPr>
            <w:r>
              <w:rPr>
                <w:rFonts w:ascii="Trebuchet MS" w:hAnsi="Trebuchet MS" w:cs="Arial"/>
                <w:sz w:val="18"/>
                <w:szCs w:val="18"/>
              </w:rPr>
              <w:t>-</w:t>
            </w:r>
          </w:p>
        </w:tc>
        <w:tc>
          <w:tcPr>
            <w:tcW w:w="1241" w:type="dxa"/>
          </w:tcPr>
          <w:p w14:paraId="2F94BED8" w14:textId="066E9B7F" w:rsidR="002D3FD2" w:rsidRPr="00716BB8" w:rsidRDefault="002D3FD2" w:rsidP="00173FD5">
            <w:pPr>
              <w:tabs>
                <w:tab w:val="decimal" w:pos="771"/>
              </w:tabs>
              <w:spacing w:line="380" w:lineRule="exact"/>
              <w:rPr>
                <w:rFonts w:ascii="Trebuchet MS" w:hAnsi="Trebuchet MS" w:cs="Arial"/>
                <w:sz w:val="18"/>
                <w:szCs w:val="18"/>
              </w:rPr>
            </w:pPr>
            <w:r w:rsidRPr="00716BB8">
              <w:rPr>
                <w:rFonts w:ascii="Trebuchet MS" w:hAnsi="Trebuchet MS" w:cs="Arial"/>
                <w:sz w:val="18"/>
                <w:szCs w:val="18"/>
              </w:rPr>
              <w:t>-</w:t>
            </w:r>
          </w:p>
        </w:tc>
      </w:tr>
    </w:tbl>
    <w:p w14:paraId="5AED2515" w14:textId="77777777" w:rsidR="00AA5C20" w:rsidRDefault="00AA5C20" w:rsidP="00A15D8A">
      <w:pPr>
        <w:spacing w:line="360" w:lineRule="auto"/>
        <w:ind w:left="900"/>
        <w:jc w:val="thaiDistribute"/>
        <w:rPr>
          <w:rFonts w:ascii="Trebuchet MS" w:hAnsi="Trebuchet MS" w:cs="Cordia New"/>
          <w:spacing w:val="-4"/>
          <w:sz w:val="18"/>
          <w:szCs w:val="18"/>
        </w:rPr>
      </w:pPr>
    </w:p>
    <w:p w14:paraId="5F490D36" w14:textId="6D524C72" w:rsidR="00152D60" w:rsidRDefault="00152D60" w:rsidP="00A15D8A">
      <w:pPr>
        <w:spacing w:line="360" w:lineRule="auto"/>
        <w:ind w:left="900"/>
        <w:jc w:val="thaiDistribute"/>
        <w:rPr>
          <w:rFonts w:ascii="Trebuchet MS" w:hAnsi="Trebuchet MS" w:cs="Cordia New"/>
          <w:spacing w:val="-4"/>
          <w:sz w:val="18"/>
          <w:szCs w:val="18"/>
        </w:rPr>
      </w:pPr>
      <w:r w:rsidRPr="00152D60">
        <w:rPr>
          <w:rFonts w:ascii="Trebuchet MS" w:hAnsi="Trebuchet MS" w:cs="Cordia New"/>
          <w:spacing w:val="-4"/>
          <w:sz w:val="18"/>
          <w:szCs w:val="18"/>
        </w:rPr>
        <w:t>This information is not a forecast or prediction of future market conditions and should be used with care.</w:t>
      </w:r>
    </w:p>
    <w:p w14:paraId="49917501" w14:textId="77777777" w:rsidR="00584CD7" w:rsidRDefault="00584CD7" w:rsidP="00584CD7">
      <w:pPr>
        <w:spacing w:line="360" w:lineRule="auto"/>
        <w:ind w:left="900"/>
        <w:jc w:val="both"/>
        <w:rPr>
          <w:rFonts w:ascii="Trebuchet MS" w:hAnsi="Trebuchet MS" w:cs="Cordia New"/>
          <w:b/>
          <w:bCs/>
          <w:spacing w:val="-4"/>
          <w:sz w:val="18"/>
          <w:szCs w:val="18"/>
        </w:rPr>
      </w:pPr>
    </w:p>
    <w:p w14:paraId="3DAC08D7" w14:textId="67588273" w:rsidR="00584CD7" w:rsidRPr="00584CD7" w:rsidRDefault="00584CD7" w:rsidP="00584CD7">
      <w:pPr>
        <w:spacing w:line="360" w:lineRule="auto"/>
        <w:ind w:left="900"/>
        <w:jc w:val="both"/>
        <w:rPr>
          <w:rFonts w:ascii="Trebuchet MS" w:hAnsi="Trebuchet MS" w:cs="Cordia New"/>
          <w:b/>
          <w:bCs/>
          <w:spacing w:val="-4"/>
          <w:sz w:val="18"/>
          <w:szCs w:val="18"/>
        </w:rPr>
      </w:pPr>
      <w:r w:rsidRPr="00584CD7">
        <w:rPr>
          <w:rFonts w:ascii="Trebuchet MS" w:hAnsi="Trebuchet MS" w:cs="Cordia New"/>
          <w:b/>
          <w:bCs/>
          <w:spacing w:val="-4"/>
          <w:sz w:val="18"/>
          <w:szCs w:val="18"/>
        </w:rPr>
        <w:t>Liquidity risk</w:t>
      </w:r>
    </w:p>
    <w:p w14:paraId="202FF512" w14:textId="5D5AF120" w:rsidR="007C7DAC" w:rsidRDefault="00584CD7" w:rsidP="00584CD7">
      <w:pPr>
        <w:spacing w:line="360" w:lineRule="auto"/>
        <w:ind w:left="900"/>
        <w:jc w:val="both"/>
        <w:rPr>
          <w:rFonts w:ascii="Trebuchet MS" w:hAnsi="Trebuchet MS" w:cs="Cordia New"/>
          <w:spacing w:val="-4"/>
          <w:sz w:val="18"/>
          <w:szCs w:val="18"/>
        </w:rPr>
      </w:pPr>
      <w:r w:rsidRPr="00584CD7">
        <w:rPr>
          <w:rFonts w:ascii="Trebuchet MS" w:hAnsi="Trebuchet MS" w:cs="Cordia New"/>
          <w:spacing w:val="-4"/>
          <w:sz w:val="18"/>
          <w:szCs w:val="18"/>
        </w:rPr>
        <w:t xml:space="preserve">The table below </w:t>
      </w:r>
      <w:proofErr w:type="spellStart"/>
      <w:r w:rsidRPr="00584CD7">
        <w:rPr>
          <w:rFonts w:ascii="Trebuchet MS" w:hAnsi="Trebuchet MS" w:cs="Cordia New"/>
          <w:spacing w:val="-4"/>
          <w:sz w:val="18"/>
          <w:szCs w:val="18"/>
        </w:rPr>
        <w:t>summarises</w:t>
      </w:r>
      <w:proofErr w:type="spellEnd"/>
      <w:r w:rsidRPr="00584CD7">
        <w:rPr>
          <w:rFonts w:ascii="Trebuchet MS" w:hAnsi="Trebuchet MS" w:cs="Cordia New"/>
          <w:spacing w:val="-4"/>
          <w:sz w:val="18"/>
          <w:szCs w:val="18"/>
        </w:rPr>
        <w:t xml:space="preserve"> the maturity profile of the Group’s non-derivative financial liabilities and derivative financial instruments as at 31 December 202</w:t>
      </w:r>
      <w:r w:rsidR="0059101D">
        <w:rPr>
          <w:rFonts w:ascii="Trebuchet MS" w:hAnsi="Trebuchet MS" w:cs="Cordia New"/>
          <w:spacing w:val="-4"/>
          <w:sz w:val="18"/>
          <w:szCs w:val="18"/>
        </w:rPr>
        <w:t>5</w:t>
      </w:r>
      <w:r w:rsidRPr="00584CD7">
        <w:rPr>
          <w:rFonts w:ascii="Trebuchet MS" w:hAnsi="Trebuchet MS" w:cs="Cordia New"/>
          <w:spacing w:val="-4"/>
          <w:sz w:val="18"/>
          <w:szCs w:val="18"/>
        </w:rPr>
        <w:t xml:space="preserve"> and 202</w:t>
      </w:r>
      <w:r w:rsidR="0059101D">
        <w:rPr>
          <w:rFonts w:ascii="Trebuchet MS" w:hAnsi="Trebuchet MS" w:cs="Cordia New"/>
          <w:spacing w:val="-4"/>
          <w:sz w:val="18"/>
          <w:szCs w:val="18"/>
        </w:rPr>
        <w:t>4</w:t>
      </w:r>
      <w:r w:rsidRPr="00584CD7">
        <w:rPr>
          <w:rFonts w:ascii="Trebuchet MS" w:hAnsi="Trebuchet MS" w:cs="Cordia New"/>
          <w:spacing w:val="-4"/>
          <w:sz w:val="18"/>
          <w:szCs w:val="18"/>
        </w:rPr>
        <w:t xml:space="preserve"> based on contractual undiscounted cash flows:</w:t>
      </w:r>
    </w:p>
    <w:p w14:paraId="78A5ABFA" w14:textId="77777777" w:rsidR="006C5DB4" w:rsidRDefault="006C5DB4" w:rsidP="00584CD7">
      <w:pPr>
        <w:spacing w:line="360" w:lineRule="auto"/>
        <w:ind w:left="900"/>
        <w:jc w:val="both"/>
        <w:rPr>
          <w:rFonts w:ascii="Trebuchet MS" w:hAnsi="Trebuchet MS" w:cs="Cordia New"/>
          <w:spacing w:val="-4"/>
          <w:sz w:val="18"/>
          <w:szCs w:val="18"/>
        </w:rPr>
      </w:pPr>
    </w:p>
    <w:tbl>
      <w:tblPr>
        <w:tblW w:w="8659" w:type="dxa"/>
        <w:tblInd w:w="837" w:type="dxa"/>
        <w:tblLayout w:type="fixed"/>
        <w:tblLook w:val="04A0" w:firstRow="1" w:lastRow="0" w:firstColumn="1" w:lastColumn="0" w:noHBand="0" w:noVBand="1"/>
      </w:tblPr>
      <w:tblGrid>
        <w:gridCol w:w="2988"/>
        <w:gridCol w:w="1144"/>
        <w:gridCol w:w="1144"/>
        <w:gridCol w:w="1144"/>
        <w:gridCol w:w="1144"/>
        <w:gridCol w:w="1095"/>
      </w:tblGrid>
      <w:tr w:rsidR="001A54BF" w:rsidRPr="00AC0885" w14:paraId="1D95459D" w14:textId="77777777" w:rsidTr="2425480C">
        <w:trPr>
          <w:trHeight w:val="64"/>
          <w:tblHeader/>
        </w:trPr>
        <w:tc>
          <w:tcPr>
            <w:tcW w:w="2988" w:type="dxa"/>
            <w:noWrap/>
            <w:vAlign w:val="center"/>
          </w:tcPr>
          <w:p w14:paraId="78C3BA77" w14:textId="5684BE64" w:rsidR="001A54BF" w:rsidRPr="00AC0885" w:rsidRDefault="0059101D" w:rsidP="00AC0885">
            <w:pPr>
              <w:spacing w:line="380" w:lineRule="exact"/>
              <w:rPr>
                <w:rFonts w:ascii="Trebuchet MS" w:hAnsi="Trebuchet MS" w:cs="Arial"/>
                <w:sz w:val="18"/>
                <w:szCs w:val="18"/>
              </w:rPr>
            </w:pPr>
            <w:r w:rsidRPr="00AC0885">
              <w:rPr>
                <w:rFonts w:ascii="Trebuchet MS" w:hAnsi="Trebuchet MS" w:cs="Arial"/>
                <w:sz w:val="18"/>
                <w:szCs w:val="18"/>
              </w:rPr>
              <w:t>(</w:t>
            </w:r>
            <w:r w:rsidR="00576538">
              <w:rPr>
                <w:rFonts w:ascii="Trebuchet MS" w:hAnsi="Trebuchet MS" w:cs="Arial"/>
                <w:sz w:val="18"/>
                <w:szCs w:val="18"/>
              </w:rPr>
              <w:t>Unit :</w:t>
            </w:r>
            <w:r w:rsidRPr="00AC0885">
              <w:rPr>
                <w:rFonts w:ascii="Trebuchet MS" w:hAnsi="Trebuchet MS" w:cs="Arial"/>
                <w:sz w:val="18"/>
                <w:szCs w:val="18"/>
              </w:rPr>
              <w:t xml:space="preserve"> Million Baht)</w:t>
            </w:r>
          </w:p>
        </w:tc>
        <w:tc>
          <w:tcPr>
            <w:tcW w:w="5671" w:type="dxa"/>
            <w:gridSpan w:val="5"/>
            <w:noWrap/>
            <w:vAlign w:val="bottom"/>
          </w:tcPr>
          <w:p w14:paraId="07D5511C"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D07F9F">
              <w:rPr>
                <w:rFonts w:ascii="Trebuchet MS" w:hAnsi="Trebuchet MS" w:cs="Arial"/>
                <w:sz w:val="18"/>
                <w:szCs w:val="18"/>
              </w:rPr>
              <w:t>Consolidated financial statements</w:t>
            </w:r>
            <w:r w:rsidRPr="00AC0885">
              <w:rPr>
                <w:rFonts w:ascii="Trebuchet MS" w:hAnsi="Trebuchet MS" w:cs="Arial"/>
                <w:sz w:val="18"/>
                <w:szCs w:val="18"/>
              </w:rPr>
              <w:t xml:space="preserve"> </w:t>
            </w:r>
          </w:p>
        </w:tc>
      </w:tr>
      <w:tr w:rsidR="001A54BF" w:rsidRPr="00AC0885" w14:paraId="3BF98149" w14:textId="77777777" w:rsidTr="2425480C">
        <w:trPr>
          <w:trHeight w:val="64"/>
          <w:tblHeader/>
        </w:trPr>
        <w:tc>
          <w:tcPr>
            <w:tcW w:w="2988" w:type="dxa"/>
            <w:noWrap/>
            <w:vAlign w:val="center"/>
          </w:tcPr>
          <w:p w14:paraId="029C527C" w14:textId="77777777" w:rsidR="001A54BF" w:rsidRPr="00AC0885" w:rsidRDefault="001A54BF" w:rsidP="00AC0885">
            <w:pPr>
              <w:spacing w:line="380" w:lineRule="exact"/>
              <w:rPr>
                <w:rFonts w:ascii="Trebuchet MS" w:hAnsi="Trebuchet MS" w:cs="Arial"/>
                <w:sz w:val="18"/>
                <w:szCs w:val="18"/>
              </w:rPr>
            </w:pPr>
          </w:p>
        </w:tc>
        <w:tc>
          <w:tcPr>
            <w:tcW w:w="1144" w:type="dxa"/>
            <w:noWrap/>
            <w:vAlign w:val="bottom"/>
          </w:tcPr>
          <w:p w14:paraId="4215063C"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On</w:t>
            </w:r>
          </w:p>
          <w:p w14:paraId="3B9D0590"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demand</w:t>
            </w:r>
          </w:p>
        </w:tc>
        <w:tc>
          <w:tcPr>
            <w:tcW w:w="1144" w:type="dxa"/>
            <w:noWrap/>
            <w:vAlign w:val="bottom"/>
          </w:tcPr>
          <w:p w14:paraId="11EB4706"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Less than 1 year</w:t>
            </w:r>
          </w:p>
        </w:tc>
        <w:tc>
          <w:tcPr>
            <w:tcW w:w="1144" w:type="dxa"/>
            <w:noWrap/>
            <w:vAlign w:val="bottom"/>
          </w:tcPr>
          <w:p w14:paraId="0A105F44"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1</w:t>
            </w:r>
            <w:r w:rsidRPr="00AC0885">
              <w:rPr>
                <w:rFonts w:ascii="Trebuchet MS" w:hAnsi="Trebuchet MS" w:cs="Arial"/>
                <w:sz w:val="18"/>
                <w:szCs w:val="18"/>
                <w:cs/>
              </w:rPr>
              <w:t xml:space="preserve"> </w:t>
            </w:r>
            <w:r w:rsidRPr="00AC0885">
              <w:rPr>
                <w:rFonts w:ascii="Trebuchet MS" w:hAnsi="Trebuchet MS" w:cs="Arial"/>
                <w:sz w:val="18"/>
                <w:szCs w:val="18"/>
              </w:rPr>
              <w:t>to</w:t>
            </w:r>
            <w:r w:rsidRPr="00AC0885">
              <w:rPr>
                <w:rFonts w:ascii="Trebuchet MS" w:hAnsi="Trebuchet MS" w:cs="Arial"/>
                <w:sz w:val="18"/>
                <w:szCs w:val="18"/>
                <w:cs/>
              </w:rPr>
              <w:t xml:space="preserve"> </w:t>
            </w:r>
            <w:r w:rsidRPr="00AC0885">
              <w:rPr>
                <w:rFonts w:ascii="Trebuchet MS" w:hAnsi="Trebuchet MS" w:cs="Arial"/>
                <w:sz w:val="18"/>
                <w:szCs w:val="18"/>
              </w:rPr>
              <w:t>5</w:t>
            </w:r>
          </w:p>
          <w:p w14:paraId="31235C04"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years</w:t>
            </w:r>
          </w:p>
        </w:tc>
        <w:tc>
          <w:tcPr>
            <w:tcW w:w="1144" w:type="dxa"/>
            <w:noWrap/>
            <w:vAlign w:val="bottom"/>
          </w:tcPr>
          <w:p w14:paraId="348DD4A7"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More than 5</w:t>
            </w:r>
            <w:r w:rsidRPr="00AC0885">
              <w:rPr>
                <w:rFonts w:ascii="Trebuchet MS" w:hAnsi="Trebuchet MS" w:cs="Arial"/>
                <w:sz w:val="18"/>
                <w:szCs w:val="18"/>
                <w:cs/>
              </w:rPr>
              <w:t xml:space="preserve"> </w:t>
            </w:r>
            <w:r w:rsidRPr="00AC0885">
              <w:rPr>
                <w:rFonts w:ascii="Trebuchet MS" w:hAnsi="Trebuchet MS" w:cs="Arial"/>
                <w:sz w:val="18"/>
                <w:szCs w:val="18"/>
              </w:rPr>
              <w:t>years</w:t>
            </w:r>
          </w:p>
        </w:tc>
        <w:tc>
          <w:tcPr>
            <w:tcW w:w="1095" w:type="dxa"/>
            <w:noWrap/>
            <w:vAlign w:val="bottom"/>
          </w:tcPr>
          <w:p w14:paraId="4023E448" w14:textId="77777777" w:rsidR="001A54BF" w:rsidRPr="00AC0885" w:rsidRDefault="001A54BF" w:rsidP="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Total</w:t>
            </w:r>
          </w:p>
        </w:tc>
      </w:tr>
      <w:tr w:rsidR="001A54BF" w:rsidRPr="00AC0885" w14:paraId="06A75189" w14:textId="77777777" w:rsidTr="2425480C">
        <w:trPr>
          <w:trHeight w:val="64"/>
          <w:tblHeader/>
        </w:trPr>
        <w:tc>
          <w:tcPr>
            <w:tcW w:w="8659" w:type="dxa"/>
            <w:gridSpan w:val="6"/>
            <w:noWrap/>
            <w:vAlign w:val="center"/>
          </w:tcPr>
          <w:p w14:paraId="6DE1B345" w14:textId="7F41ED65" w:rsidR="001A54BF" w:rsidRPr="00AC0885" w:rsidRDefault="001A54BF" w:rsidP="00AC0885">
            <w:pPr>
              <w:spacing w:line="380" w:lineRule="exact"/>
              <w:ind w:left="230" w:hanging="180"/>
              <w:rPr>
                <w:rFonts w:ascii="Trebuchet MS" w:hAnsi="Trebuchet MS" w:cs="Arial"/>
                <w:sz w:val="18"/>
                <w:szCs w:val="18"/>
                <w:cs/>
              </w:rPr>
            </w:pPr>
          </w:p>
        </w:tc>
      </w:tr>
      <w:tr w:rsidR="00AC0885" w:rsidRPr="00AC0885" w14:paraId="16BEA030" w14:textId="77777777" w:rsidTr="2425480C">
        <w:trPr>
          <w:trHeight w:val="64"/>
          <w:tblHeader/>
        </w:trPr>
        <w:tc>
          <w:tcPr>
            <w:tcW w:w="8659" w:type="dxa"/>
            <w:gridSpan w:val="6"/>
            <w:noWrap/>
            <w:vAlign w:val="center"/>
          </w:tcPr>
          <w:p w14:paraId="69F27D52" w14:textId="2AF4C902" w:rsidR="00AC0885" w:rsidRPr="006F21B9" w:rsidRDefault="00AC0885" w:rsidP="00AC0885">
            <w:pPr>
              <w:spacing w:line="380" w:lineRule="exact"/>
              <w:ind w:left="230" w:hanging="180"/>
              <w:rPr>
                <w:rFonts w:ascii="Trebuchet MS" w:hAnsi="Trebuchet MS" w:cstheme="minorBidi"/>
                <w:b/>
                <w:bCs/>
                <w:sz w:val="18"/>
                <w:szCs w:val="18"/>
                <w:lang w:val="en-GB"/>
              </w:rPr>
            </w:pPr>
            <w:r w:rsidRPr="00AC0885">
              <w:rPr>
                <w:rFonts w:ascii="Trebuchet MS" w:hAnsi="Trebuchet MS" w:cs="Arial"/>
                <w:b/>
                <w:bCs/>
                <w:sz w:val="18"/>
                <w:szCs w:val="18"/>
              </w:rPr>
              <w:t>For the year ended 31 December 202</w:t>
            </w:r>
            <w:r w:rsidR="006F21B9">
              <w:rPr>
                <w:rFonts w:ascii="Trebuchet MS" w:hAnsi="Trebuchet MS" w:cstheme="minorBidi"/>
                <w:b/>
                <w:bCs/>
                <w:sz w:val="18"/>
                <w:szCs w:val="18"/>
                <w:lang w:val="en-GB"/>
              </w:rPr>
              <w:t>5</w:t>
            </w:r>
          </w:p>
        </w:tc>
      </w:tr>
      <w:tr w:rsidR="001A54BF" w:rsidRPr="00AC0885" w14:paraId="5DEE1F4B" w14:textId="77777777" w:rsidTr="2425480C">
        <w:trPr>
          <w:trHeight w:val="64"/>
          <w:tblHeader/>
        </w:trPr>
        <w:tc>
          <w:tcPr>
            <w:tcW w:w="2988" w:type="dxa"/>
            <w:noWrap/>
            <w:vAlign w:val="center"/>
          </w:tcPr>
          <w:p w14:paraId="5BEFA4CC" w14:textId="77777777" w:rsidR="001A54BF" w:rsidRPr="00AC0885" w:rsidRDefault="001A54BF" w:rsidP="00AC0885">
            <w:pPr>
              <w:spacing w:line="380" w:lineRule="exact"/>
              <w:ind w:left="230" w:hanging="180"/>
              <w:rPr>
                <w:rFonts w:ascii="Trebuchet MS" w:hAnsi="Trebuchet MS" w:cs="Arial"/>
                <w:b/>
                <w:bCs/>
                <w:sz w:val="18"/>
                <w:szCs w:val="18"/>
              </w:rPr>
            </w:pPr>
            <w:r w:rsidRPr="00AC0885">
              <w:rPr>
                <w:rFonts w:ascii="Trebuchet MS" w:hAnsi="Trebuchet MS" w:cs="Arial"/>
                <w:b/>
                <w:bCs/>
                <w:sz w:val="18"/>
                <w:szCs w:val="18"/>
              </w:rPr>
              <w:t>Non-derivatives</w:t>
            </w:r>
          </w:p>
        </w:tc>
        <w:tc>
          <w:tcPr>
            <w:tcW w:w="1144" w:type="dxa"/>
            <w:noWrap/>
            <w:vAlign w:val="bottom"/>
          </w:tcPr>
          <w:p w14:paraId="13921083" w14:textId="77777777" w:rsidR="001A54BF" w:rsidRPr="00AC0885" w:rsidRDefault="001A54BF" w:rsidP="00AC0885">
            <w:pPr>
              <w:tabs>
                <w:tab w:val="decimal" w:pos="885"/>
              </w:tabs>
              <w:spacing w:line="380" w:lineRule="exact"/>
              <w:rPr>
                <w:rFonts w:ascii="Trebuchet MS" w:hAnsi="Trebuchet MS" w:cs="Arial"/>
                <w:sz w:val="18"/>
                <w:szCs w:val="18"/>
              </w:rPr>
            </w:pPr>
          </w:p>
        </w:tc>
        <w:tc>
          <w:tcPr>
            <w:tcW w:w="1144" w:type="dxa"/>
            <w:noWrap/>
            <w:vAlign w:val="bottom"/>
          </w:tcPr>
          <w:p w14:paraId="6590225E" w14:textId="77777777" w:rsidR="001A54BF" w:rsidRPr="00AC0885" w:rsidRDefault="001A54BF" w:rsidP="00AC0885">
            <w:pPr>
              <w:tabs>
                <w:tab w:val="decimal" w:pos="885"/>
              </w:tabs>
              <w:spacing w:line="380" w:lineRule="exact"/>
              <w:rPr>
                <w:rFonts w:ascii="Trebuchet MS" w:hAnsi="Trebuchet MS" w:cs="Arial"/>
                <w:sz w:val="18"/>
                <w:szCs w:val="18"/>
                <w:cs/>
              </w:rPr>
            </w:pPr>
          </w:p>
        </w:tc>
        <w:tc>
          <w:tcPr>
            <w:tcW w:w="1144" w:type="dxa"/>
            <w:noWrap/>
            <w:vAlign w:val="bottom"/>
          </w:tcPr>
          <w:p w14:paraId="65835380" w14:textId="77777777" w:rsidR="001A54BF" w:rsidRPr="00AC0885" w:rsidRDefault="001A54BF" w:rsidP="00AC0885">
            <w:pPr>
              <w:tabs>
                <w:tab w:val="decimal" w:pos="885"/>
              </w:tabs>
              <w:spacing w:line="380" w:lineRule="exact"/>
              <w:rPr>
                <w:rFonts w:ascii="Trebuchet MS" w:hAnsi="Trebuchet MS" w:cs="Arial"/>
                <w:sz w:val="18"/>
                <w:szCs w:val="18"/>
                <w:cs/>
              </w:rPr>
            </w:pPr>
          </w:p>
        </w:tc>
        <w:tc>
          <w:tcPr>
            <w:tcW w:w="1144" w:type="dxa"/>
            <w:noWrap/>
            <w:vAlign w:val="bottom"/>
          </w:tcPr>
          <w:p w14:paraId="7A275028" w14:textId="77777777" w:rsidR="001A54BF" w:rsidRPr="00AC0885" w:rsidRDefault="001A54BF" w:rsidP="00AC0885">
            <w:pPr>
              <w:tabs>
                <w:tab w:val="decimal" w:pos="885"/>
              </w:tabs>
              <w:spacing w:line="380" w:lineRule="exact"/>
              <w:rPr>
                <w:rFonts w:ascii="Trebuchet MS" w:hAnsi="Trebuchet MS" w:cs="Arial"/>
                <w:sz w:val="18"/>
                <w:szCs w:val="18"/>
                <w:cs/>
              </w:rPr>
            </w:pPr>
          </w:p>
        </w:tc>
        <w:tc>
          <w:tcPr>
            <w:tcW w:w="1095" w:type="dxa"/>
            <w:noWrap/>
            <w:vAlign w:val="bottom"/>
          </w:tcPr>
          <w:p w14:paraId="513AF5A2" w14:textId="77777777" w:rsidR="001A54BF" w:rsidRPr="00AC0885" w:rsidRDefault="001A54BF" w:rsidP="00AC0885">
            <w:pPr>
              <w:tabs>
                <w:tab w:val="decimal" w:pos="885"/>
              </w:tabs>
              <w:spacing w:line="380" w:lineRule="exact"/>
              <w:rPr>
                <w:rFonts w:ascii="Trebuchet MS" w:hAnsi="Trebuchet MS" w:cs="Arial"/>
                <w:sz w:val="18"/>
                <w:szCs w:val="18"/>
                <w:cs/>
              </w:rPr>
            </w:pPr>
          </w:p>
        </w:tc>
      </w:tr>
      <w:tr w:rsidR="001A54BF" w:rsidRPr="00AC0885" w14:paraId="5A6EB233" w14:textId="77777777" w:rsidTr="2425480C">
        <w:trPr>
          <w:trHeight w:val="64"/>
          <w:tblHeader/>
        </w:trPr>
        <w:tc>
          <w:tcPr>
            <w:tcW w:w="2988" w:type="dxa"/>
            <w:noWrap/>
            <w:vAlign w:val="center"/>
          </w:tcPr>
          <w:p w14:paraId="1333591D" w14:textId="77777777" w:rsidR="001A54BF" w:rsidRPr="00AC0885" w:rsidRDefault="001A54BF" w:rsidP="00AC0885">
            <w:pPr>
              <w:spacing w:line="380" w:lineRule="exact"/>
              <w:ind w:left="230" w:hanging="180"/>
              <w:rPr>
                <w:rFonts w:ascii="Trebuchet MS" w:hAnsi="Trebuchet MS" w:cs="Arial"/>
                <w:sz w:val="18"/>
                <w:szCs w:val="18"/>
              </w:rPr>
            </w:pPr>
            <w:r w:rsidRPr="00AC0885">
              <w:rPr>
                <w:rFonts w:ascii="Trebuchet MS" w:hAnsi="Trebuchet MS" w:cs="Arial"/>
                <w:sz w:val="18"/>
                <w:szCs w:val="18"/>
              </w:rPr>
              <w:t>Short-term loans from financial institutions</w:t>
            </w:r>
          </w:p>
        </w:tc>
        <w:tc>
          <w:tcPr>
            <w:tcW w:w="1144" w:type="dxa"/>
            <w:noWrap/>
            <w:vAlign w:val="bottom"/>
          </w:tcPr>
          <w:p w14:paraId="33EE7159" w14:textId="4814579C" w:rsidR="001A54BF" w:rsidRPr="00AC0885" w:rsidRDefault="00B61475" w:rsidP="00642F96">
            <w:pPr>
              <w:tabs>
                <w:tab w:val="decimal" w:pos="750"/>
              </w:tabs>
              <w:spacing w:line="380" w:lineRule="exact"/>
              <w:rPr>
                <w:rFonts w:ascii="Trebuchet MS" w:hAnsi="Trebuchet MS" w:cs="Arial"/>
                <w:sz w:val="18"/>
                <w:szCs w:val="18"/>
              </w:rPr>
            </w:pPr>
            <w:r>
              <w:rPr>
                <w:rFonts w:ascii="Trebuchet MS" w:hAnsi="Trebuchet MS" w:cs="Cordia New"/>
                <w:sz w:val="18"/>
                <w:szCs w:val="18"/>
                <w:lang w:val="en-GB"/>
              </w:rPr>
              <w:t>-</w:t>
            </w:r>
          </w:p>
        </w:tc>
        <w:tc>
          <w:tcPr>
            <w:tcW w:w="1144" w:type="dxa"/>
            <w:noWrap/>
            <w:vAlign w:val="bottom"/>
          </w:tcPr>
          <w:p w14:paraId="5D7F2591" w14:textId="4F71CD6B" w:rsidR="001A54BF" w:rsidRPr="00AC0885" w:rsidRDefault="00B61475" w:rsidP="00AC0885">
            <w:pPr>
              <w:tabs>
                <w:tab w:val="decimal" w:pos="885"/>
              </w:tabs>
              <w:spacing w:line="380" w:lineRule="exact"/>
              <w:rPr>
                <w:rFonts w:ascii="Trebuchet MS" w:hAnsi="Trebuchet MS" w:cs="Arial"/>
                <w:sz w:val="18"/>
                <w:szCs w:val="18"/>
                <w:cs/>
              </w:rPr>
            </w:pPr>
            <w:r>
              <w:rPr>
                <w:rFonts w:ascii="Trebuchet MS" w:hAnsi="Trebuchet MS" w:cs="Cordia New"/>
                <w:sz w:val="18"/>
                <w:szCs w:val="18"/>
              </w:rPr>
              <w:t>1,750</w:t>
            </w:r>
          </w:p>
        </w:tc>
        <w:tc>
          <w:tcPr>
            <w:tcW w:w="1144" w:type="dxa"/>
            <w:noWrap/>
            <w:vAlign w:val="bottom"/>
          </w:tcPr>
          <w:p w14:paraId="71D11B64" w14:textId="5BE2623A"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7E14C4DC" w14:textId="16DF3B8A"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095" w:type="dxa"/>
            <w:noWrap/>
            <w:vAlign w:val="bottom"/>
          </w:tcPr>
          <w:p w14:paraId="7DD11DBC" w14:textId="0CFBE943" w:rsidR="001A54BF" w:rsidRPr="00AC0885" w:rsidRDefault="00B61475" w:rsidP="00AC0885">
            <w:pPr>
              <w:tabs>
                <w:tab w:val="decimal" w:pos="885"/>
              </w:tabs>
              <w:spacing w:line="380" w:lineRule="exact"/>
              <w:rPr>
                <w:rFonts w:ascii="Trebuchet MS" w:hAnsi="Trebuchet MS" w:cs="Arial"/>
                <w:sz w:val="18"/>
                <w:szCs w:val="18"/>
                <w:cs/>
              </w:rPr>
            </w:pPr>
            <w:r>
              <w:rPr>
                <w:rFonts w:ascii="Trebuchet MS" w:hAnsi="Trebuchet MS" w:cs="Cordia New"/>
                <w:sz w:val="18"/>
                <w:szCs w:val="18"/>
              </w:rPr>
              <w:t>1,750</w:t>
            </w:r>
          </w:p>
        </w:tc>
      </w:tr>
      <w:tr w:rsidR="001A54BF" w:rsidRPr="00AC0885" w14:paraId="436A9872" w14:textId="77777777" w:rsidTr="2425480C">
        <w:trPr>
          <w:trHeight w:val="64"/>
          <w:tblHeader/>
        </w:trPr>
        <w:tc>
          <w:tcPr>
            <w:tcW w:w="2988" w:type="dxa"/>
            <w:noWrap/>
            <w:vAlign w:val="center"/>
          </w:tcPr>
          <w:p w14:paraId="63B746EF" w14:textId="5B1C0704" w:rsidR="001A54BF" w:rsidRPr="00AC0885" w:rsidRDefault="001A54BF" w:rsidP="00AC0885">
            <w:pPr>
              <w:spacing w:line="380" w:lineRule="exact"/>
              <w:ind w:left="230" w:hanging="180"/>
              <w:rPr>
                <w:rFonts w:ascii="Trebuchet MS" w:hAnsi="Trebuchet MS" w:cs="Arial"/>
                <w:sz w:val="18"/>
                <w:szCs w:val="18"/>
              </w:rPr>
            </w:pPr>
            <w:r w:rsidRPr="00AC0885">
              <w:rPr>
                <w:rFonts w:ascii="Trebuchet MS" w:hAnsi="Trebuchet MS" w:cs="Arial"/>
                <w:sz w:val="18"/>
                <w:szCs w:val="18"/>
              </w:rPr>
              <w:t xml:space="preserve">Trade and other </w:t>
            </w:r>
            <w:r w:rsidR="00E14E93">
              <w:rPr>
                <w:rFonts w:ascii="Trebuchet MS" w:hAnsi="Trebuchet MS" w:cs="Arial"/>
                <w:sz w:val="18"/>
                <w:szCs w:val="18"/>
              </w:rPr>
              <w:t xml:space="preserve">current </w:t>
            </w:r>
            <w:r w:rsidRPr="00AC0885">
              <w:rPr>
                <w:rFonts w:ascii="Trebuchet MS" w:hAnsi="Trebuchet MS" w:cs="Arial"/>
                <w:sz w:val="18"/>
                <w:szCs w:val="18"/>
              </w:rPr>
              <w:t>payables</w:t>
            </w:r>
          </w:p>
        </w:tc>
        <w:tc>
          <w:tcPr>
            <w:tcW w:w="1144" w:type="dxa"/>
            <w:noWrap/>
            <w:vAlign w:val="bottom"/>
          </w:tcPr>
          <w:p w14:paraId="09293B0F" w14:textId="373077CC" w:rsidR="001A54BF" w:rsidRPr="00AC0885" w:rsidRDefault="00B61475" w:rsidP="00AC0885">
            <w:pPr>
              <w:tabs>
                <w:tab w:val="decimal" w:pos="885"/>
              </w:tabs>
              <w:spacing w:line="380" w:lineRule="exact"/>
              <w:rPr>
                <w:rFonts w:ascii="Trebuchet MS" w:hAnsi="Trebuchet MS" w:cs="Arial"/>
                <w:sz w:val="18"/>
                <w:szCs w:val="18"/>
              </w:rPr>
            </w:pPr>
            <w:r>
              <w:rPr>
                <w:rFonts w:ascii="Trebuchet MS" w:hAnsi="Trebuchet MS" w:cs="Cordia New"/>
                <w:sz w:val="18"/>
                <w:szCs w:val="18"/>
              </w:rPr>
              <w:t>1,442</w:t>
            </w:r>
          </w:p>
        </w:tc>
        <w:tc>
          <w:tcPr>
            <w:tcW w:w="1144" w:type="dxa"/>
            <w:noWrap/>
            <w:vAlign w:val="bottom"/>
          </w:tcPr>
          <w:p w14:paraId="0DCB6813" w14:textId="59709963"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4F64482A" w14:textId="4FB9415B"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553153FD" w14:textId="110D2A76"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095" w:type="dxa"/>
            <w:noWrap/>
            <w:vAlign w:val="bottom"/>
          </w:tcPr>
          <w:p w14:paraId="606FFDDB" w14:textId="4122A1A5" w:rsidR="001A54BF" w:rsidRPr="00AC0885" w:rsidRDefault="00B61475" w:rsidP="00AC0885">
            <w:pPr>
              <w:tabs>
                <w:tab w:val="decimal" w:pos="885"/>
              </w:tabs>
              <w:spacing w:line="380" w:lineRule="exact"/>
              <w:rPr>
                <w:rFonts w:ascii="Trebuchet MS" w:hAnsi="Trebuchet MS" w:cs="Arial"/>
                <w:sz w:val="18"/>
                <w:szCs w:val="18"/>
                <w:cs/>
              </w:rPr>
            </w:pPr>
            <w:r>
              <w:rPr>
                <w:rFonts w:ascii="Trebuchet MS" w:hAnsi="Trebuchet MS" w:cs="Cordia New"/>
                <w:sz w:val="18"/>
                <w:szCs w:val="18"/>
              </w:rPr>
              <w:t>1,442</w:t>
            </w:r>
          </w:p>
        </w:tc>
      </w:tr>
      <w:tr w:rsidR="001A54BF" w:rsidRPr="00AC0885" w14:paraId="2DB57532" w14:textId="77777777" w:rsidTr="2425480C">
        <w:trPr>
          <w:trHeight w:val="64"/>
          <w:tblHeader/>
        </w:trPr>
        <w:tc>
          <w:tcPr>
            <w:tcW w:w="2988" w:type="dxa"/>
            <w:noWrap/>
            <w:vAlign w:val="center"/>
          </w:tcPr>
          <w:p w14:paraId="6B6717BE" w14:textId="77777777" w:rsidR="001A54BF" w:rsidRPr="00AC0885" w:rsidRDefault="001A54BF" w:rsidP="00AC0885">
            <w:pPr>
              <w:spacing w:line="380" w:lineRule="exact"/>
              <w:ind w:left="230" w:hanging="180"/>
              <w:rPr>
                <w:rFonts w:ascii="Trebuchet MS" w:hAnsi="Trebuchet MS" w:cs="Arial"/>
                <w:sz w:val="18"/>
                <w:szCs w:val="18"/>
              </w:rPr>
            </w:pPr>
            <w:r w:rsidRPr="00AC0885">
              <w:rPr>
                <w:rFonts w:ascii="Trebuchet MS" w:hAnsi="Trebuchet MS" w:cs="Arial"/>
                <w:sz w:val="18"/>
                <w:szCs w:val="18"/>
              </w:rPr>
              <w:t>Amounts due to related parties</w:t>
            </w:r>
          </w:p>
        </w:tc>
        <w:tc>
          <w:tcPr>
            <w:tcW w:w="1144" w:type="dxa"/>
            <w:noWrap/>
            <w:vAlign w:val="bottom"/>
          </w:tcPr>
          <w:p w14:paraId="6D06B50E" w14:textId="54DA3E1E" w:rsidR="001A54BF" w:rsidRPr="00AC0885" w:rsidRDefault="00B61475" w:rsidP="00AC0885">
            <w:pPr>
              <w:tabs>
                <w:tab w:val="decimal" w:pos="885"/>
              </w:tabs>
              <w:spacing w:line="380" w:lineRule="exact"/>
              <w:rPr>
                <w:rFonts w:ascii="Trebuchet MS" w:hAnsi="Trebuchet MS" w:cs="Arial"/>
                <w:sz w:val="18"/>
                <w:szCs w:val="18"/>
              </w:rPr>
            </w:pPr>
            <w:r>
              <w:rPr>
                <w:rFonts w:ascii="Trebuchet MS" w:hAnsi="Trebuchet MS" w:cs="Cordia New"/>
                <w:sz w:val="18"/>
                <w:szCs w:val="18"/>
              </w:rPr>
              <w:t>2,</w:t>
            </w:r>
            <w:r w:rsidR="0055209E">
              <w:rPr>
                <w:rFonts w:ascii="Trebuchet MS" w:hAnsi="Trebuchet MS" w:cs="Cordia New"/>
                <w:sz w:val="18"/>
                <w:szCs w:val="18"/>
              </w:rPr>
              <w:t>392</w:t>
            </w:r>
          </w:p>
        </w:tc>
        <w:tc>
          <w:tcPr>
            <w:tcW w:w="1144" w:type="dxa"/>
            <w:noWrap/>
            <w:vAlign w:val="bottom"/>
          </w:tcPr>
          <w:p w14:paraId="355CBC9E" w14:textId="611DA9E7"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41BCCDD8" w14:textId="4A0BEA05"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0331A626" w14:textId="461D9942"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095" w:type="dxa"/>
            <w:noWrap/>
            <w:vAlign w:val="bottom"/>
          </w:tcPr>
          <w:p w14:paraId="22BFA8A5" w14:textId="5F217E2D" w:rsidR="001A54BF" w:rsidRPr="00AC0885" w:rsidRDefault="00B61475" w:rsidP="00AC0885">
            <w:pPr>
              <w:tabs>
                <w:tab w:val="decimal" w:pos="885"/>
              </w:tabs>
              <w:spacing w:line="380" w:lineRule="exact"/>
              <w:rPr>
                <w:rFonts w:ascii="Trebuchet MS" w:hAnsi="Trebuchet MS" w:cs="Arial"/>
                <w:sz w:val="18"/>
                <w:szCs w:val="18"/>
                <w:cs/>
              </w:rPr>
            </w:pPr>
            <w:r>
              <w:rPr>
                <w:rFonts w:ascii="Trebuchet MS" w:hAnsi="Trebuchet MS" w:cs="Cordia New"/>
                <w:sz w:val="18"/>
                <w:szCs w:val="18"/>
              </w:rPr>
              <w:t>2,</w:t>
            </w:r>
            <w:r w:rsidR="0055209E">
              <w:rPr>
                <w:rFonts w:ascii="Trebuchet MS" w:hAnsi="Trebuchet MS" w:cs="Cordia New"/>
                <w:sz w:val="18"/>
                <w:szCs w:val="18"/>
              </w:rPr>
              <w:t>392</w:t>
            </w:r>
          </w:p>
        </w:tc>
      </w:tr>
      <w:tr w:rsidR="001A54BF" w:rsidRPr="00AC0885" w14:paraId="1888A6BA" w14:textId="77777777" w:rsidTr="2425480C">
        <w:trPr>
          <w:trHeight w:val="64"/>
          <w:tblHeader/>
        </w:trPr>
        <w:tc>
          <w:tcPr>
            <w:tcW w:w="2988" w:type="dxa"/>
            <w:noWrap/>
            <w:vAlign w:val="center"/>
          </w:tcPr>
          <w:p w14:paraId="255DD2F0" w14:textId="77777777" w:rsidR="001A54BF" w:rsidRPr="00AC0885" w:rsidRDefault="001A54BF" w:rsidP="00AC0885">
            <w:pPr>
              <w:spacing w:line="380" w:lineRule="exact"/>
              <w:ind w:left="230" w:hanging="180"/>
              <w:rPr>
                <w:rFonts w:ascii="Trebuchet MS" w:hAnsi="Trebuchet MS" w:cs="Arial"/>
                <w:sz w:val="18"/>
                <w:szCs w:val="18"/>
              </w:rPr>
            </w:pPr>
            <w:r w:rsidRPr="00AC0885">
              <w:rPr>
                <w:rFonts w:ascii="Trebuchet MS" w:hAnsi="Trebuchet MS" w:cs="Arial"/>
                <w:sz w:val="18"/>
                <w:szCs w:val="18"/>
              </w:rPr>
              <w:t>Accrued expenses</w:t>
            </w:r>
          </w:p>
        </w:tc>
        <w:tc>
          <w:tcPr>
            <w:tcW w:w="1144" w:type="dxa"/>
            <w:noWrap/>
            <w:vAlign w:val="bottom"/>
          </w:tcPr>
          <w:p w14:paraId="1B71F783" w14:textId="60898F47" w:rsidR="001A54BF" w:rsidRPr="00AC0885" w:rsidRDefault="00B61475" w:rsidP="00AC0885">
            <w:pPr>
              <w:tabs>
                <w:tab w:val="decimal" w:pos="885"/>
              </w:tabs>
              <w:spacing w:line="380" w:lineRule="exact"/>
              <w:rPr>
                <w:rFonts w:ascii="Trebuchet MS" w:hAnsi="Trebuchet MS" w:cs="Arial"/>
                <w:sz w:val="18"/>
                <w:szCs w:val="18"/>
              </w:rPr>
            </w:pPr>
            <w:r>
              <w:rPr>
                <w:rFonts w:ascii="Trebuchet MS" w:hAnsi="Trebuchet MS" w:cs="Cordia New"/>
                <w:sz w:val="18"/>
                <w:szCs w:val="18"/>
              </w:rPr>
              <w:t>8,575</w:t>
            </w:r>
          </w:p>
        </w:tc>
        <w:tc>
          <w:tcPr>
            <w:tcW w:w="1144" w:type="dxa"/>
            <w:noWrap/>
            <w:vAlign w:val="bottom"/>
          </w:tcPr>
          <w:p w14:paraId="7E312A83" w14:textId="184A7F78"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3F38E032" w14:textId="7D08EEEA"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03FDBAB4" w14:textId="5AC27C6B" w:rsidR="001A54BF" w:rsidRPr="00AC0885" w:rsidRDefault="00B61475" w:rsidP="00642F96">
            <w:pP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095" w:type="dxa"/>
            <w:noWrap/>
            <w:vAlign w:val="bottom"/>
          </w:tcPr>
          <w:p w14:paraId="37F04B61" w14:textId="722C06FC" w:rsidR="001A54BF" w:rsidRPr="00AC0885" w:rsidRDefault="00B61475" w:rsidP="00AC0885">
            <w:pPr>
              <w:tabs>
                <w:tab w:val="decimal" w:pos="885"/>
              </w:tabs>
              <w:spacing w:line="380" w:lineRule="exact"/>
              <w:rPr>
                <w:rFonts w:ascii="Trebuchet MS" w:hAnsi="Trebuchet MS" w:cs="Arial"/>
                <w:sz w:val="18"/>
                <w:szCs w:val="18"/>
                <w:cs/>
              </w:rPr>
            </w:pPr>
            <w:r>
              <w:rPr>
                <w:rFonts w:ascii="Trebuchet MS" w:hAnsi="Trebuchet MS" w:cs="Cordia New"/>
                <w:sz w:val="18"/>
                <w:szCs w:val="18"/>
              </w:rPr>
              <w:t>8,575</w:t>
            </w:r>
          </w:p>
        </w:tc>
      </w:tr>
      <w:tr w:rsidR="001A54BF" w:rsidRPr="00AC0885" w14:paraId="798E26AE" w14:textId="77777777" w:rsidTr="2425480C">
        <w:trPr>
          <w:trHeight w:val="64"/>
          <w:tblHeader/>
        </w:trPr>
        <w:tc>
          <w:tcPr>
            <w:tcW w:w="2988" w:type="dxa"/>
            <w:noWrap/>
            <w:vAlign w:val="center"/>
          </w:tcPr>
          <w:p w14:paraId="4D70E2EB" w14:textId="77777777" w:rsidR="001A54BF" w:rsidRPr="007C47A3" w:rsidRDefault="001A54BF" w:rsidP="00AC0885">
            <w:pPr>
              <w:spacing w:line="380" w:lineRule="exact"/>
              <w:ind w:left="50"/>
              <w:rPr>
                <w:rFonts w:ascii="Trebuchet MS" w:hAnsi="Trebuchet MS" w:cs="Arial"/>
                <w:sz w:val="18"/>
                <w:szCs w:val="18"/>
              </w:rPr>
            </w:pPr>
            <w:r w:rsidRPr="007C47A3">
              <w:rPr>
                <w:rFonts w:ascii="Trebuchet MS" w:hAnsi="Trebuchet MS" w:cs="Arial"/>
                <w:sz w:val="18"/>
                <w:szCs w:val="18"/>
              </w:rPr>
              <w:t>Long-term loans</w:t>
            </w:r>
          </w:p>
        </w:tc>
        <w:tc>
          <w:tcPr>
            <w:tcW w:w="1144" w:type="dxa"/>
            <w:noWrap/>
            <w:vAlign w:val="bottom"/>
          </w:tcPr>
          <w:p w14:paraId="7EBE37CB" w14:textId="1E14E3E4" w:rsidR="001A54BF" w:rsidRPr="007C47A3" w:rsidRDefault="00B61475" w:rsidP="00642F96">
            <w:pPr>
              <w:tabs>
                <w:tab w:val="decimal" w:pos="750"/>
              </w:tabs>
              <w:spacing w:line="380" w:lineRule="exact"/>
              <w:rPr>
                <w:rFonts w:ascii="Trebuchet MS" w:hAnsi="Trebuchet MS" w:cs="Arial"/>
                <w:sz w:val="18"/>
                <w:szCs w:val="18"/>
              </w:rPr>
            </w:pPr>
            <w:r w:rsidRPr="007C47A3">
              <w:rPr>
                <w:rFonts w:ascii="Trebuchet MS" w:hAnsi="Trebuchet MS" w:cs="Cordia New"/>
                <w:sz w:val="18"/>
                <w:szCs w:val="18"/>
              </w:rPr>
              <w:t>-</w:t>
            </w:r>
          </w:p>
        </w:tc>
        <w:tc>
          <w:tcPr>
            <w:tcW w:w="1144" w:type="dxa"/>
            <w:noWrap/>
            <w:vAlign w:val="bottom"/>
          </w:tcPr>
          <w:p w14:paraId="626F728F" w14:textId="39FB7A6E" w:rsidR="001A54BF" w:rsidRPr="007C47A3" w:rsidRDefault="006511CB" w:rsidP="00AC0885">
            <w:pPr>
              <w:tabs>
                <w:tab w:val="decimal" w:pos="885"/>
              </w:tabs>
              <w:spacing w:line="380" w:lineRule="exact"/>
              <w:rPr>
                <w:rFonts w:ascii="Trebuchet MS" w:hAnsi="Trebuchet MS" w:cs="Arial"/>
                <w:sz w:val="18"/>
                <w:szCs w:val="18"/>
                <w:cs/>
              </w:rPr>
            </w:pPr>
            <w:r w:rsidRPr="007C47A3">
              <w:rPr>
                <w:rFonts w:ascii="Trebuchet MS" w:hAnsi="Trebuchet MS" w:cs="Cordia New"/>
                <w:sz w:val="18"/>
                <w:szCs w:val="18"/>
              </w:rPr>
              <w:t>694</w:t>
            </w:r>
          </w:p>
        </w:tc>
        <w:tc>
          <w:tcPr>
            <w:tcW w:w="1144" w:type="dxa"/>
            <w:noWrap/>
            <w:vAlign w:val="bottom"/>
          </w:tcPr>
          <w:p w14:paraId="688AD60D" w14:textId="034EB2AD" w:rsidR="001A54BF" w:rsidRPr="007C47A3" w:rsidRDefault="00612F6C" w:rsidP="00AC0885">
            <w:pPr>
              <w:tabs>
                <w:tab w:val="decimal" w:pos="885"/>
              </w:tabs>
              <w:spacing w:line="380" w:lineRule="exact"/>
              <w:rPr>
                <w:rFonts w:ascii="Trebuchet MS" w:hAnsi="Trebuchet MS" w:cs="Arial"/>
                <w:sz w:val="18"/>
                <w:szCs w:val="18"/>
                <w:cs/>
              </w:rPr>
            </w:pPr>
            <w:r w:rsidRPr="007C47A3">
              <w:rPr>
                <w:rFonts w:ascii="Trebuchet MS" w:hAnsi="Trebuchet MS" w:cs="Cordia New"/>
                <w:sz w:val="18"/>
                <w:szCs w:val="18"/>
              </w:rPr>
              <w:t>979</w:t>
            </w:r>
          </w:p>
        </w:tc>
        <w:tc>
          <w:tcPr>
            <w:tcW w:w="1144" w:type="dxa"/>
            <w:noWrap/>
            <w:vAlign w:val="bottom"/>
          </w:tcPr>
          <w:p w14:paraId="3142A576" w14:textId="051AD2A0" w:rsidR="001A54BF" w:rsidRPr="007C47A3" w:rsidRDefault="00B61475" w:rsidP="00642F96">
            <w:pPr>
              <w:tabs>
                <w:tab w:val="decimal" w:pos="750"/>
              </w:tabs>
              <w:spacing w:line="380" w:lineRule="exact"/>
              <w:rPr>
                <w:rFonts w:ascii="Trebuchet MS" w:hAnsi="Trebuchet MS" w:cs="Arial"/>
                <w:sz w:val="18"/>
                <w:szCs w:val="18"/>
                <w:cs/>
              </w:rPr>
            </w:pPr>
            <w:r w:rsidRPr="007C47A3">
              <w:rPr>
                <w:rFonts w:ascii="Trebuchet MS" w:hAnsi="Trebuchet MS" w:cs="Cordia New"/>
                <w:sz w:val="18"/>
                <w:szCs w:val="18"/>
              </w:rPr>
              <w:t>-</w:t>
            </w:r>
          </w:p>
        </w:tc>
        <w:tc>
          <w:tcPr>
            <w:tcW w:w="1095" w:type="dxa"/>
            <w:noWrap/>
            <w:vAlign w:val="bottom"/>
          </w:tcPr>
          <w:p w14:paraId="64D2798E" w14:textId="78B0A4C2" w:rsidR="001A54BF" w:rsidRPr="008B4FA7" w:rsidRDefault="00D70477" w:rsidP="00AC0885">
            <w:pPr>
              <w:tabs>
                <w:tab w:val="decimal" w:pos="885"/>
              </w:tabs>
              <w:spacing w:line="380" w:lineRule="exact"/>
              <w:rPr>
                <w:rFonts w:ascii="Trebuchet MS" w:hAnsi="Trebuchet MS" w:cs="Arial"/>
                <w:sz w:val="18"/>
                <w:szCs w:val="18"/>
                <w:highlight w:val="yellow"/>
                <w:cs/>
              </w:rPr>
            </w:pPr>
            <w:r w:rsidRPr="00D70477">
              <w:rPr>
                <w:rFonts w:ascii="Trebuchet MS" w:hAnsi="Trebuchet MS" w:cs="Cordia New"/>
                <w:sz w:val="18"/>
                <w:szCs w:val="18"/>
              </w:rPr>
              <w:t>1,673</w:t>
            </w:r>
          </w:p>
        </w:tc>
      </w:tr>
      <w:tr w:rsidR="001A54BF" w:rsidRPr="00AC0885" w14:paraId="7E247AFF" w14:textId="77777777" w:rsidTr="2425480C">
        <w:trPr>
          <w:trHeight w:val="64"/>
          <w:tblHeader/>
        </w:trPr>
        <w:tc>
          <w:tcPr>
            <w:tcW w:w="2988" w:type="dxa"/>
            <w:noWrap/>
            <w:vAlign w:val="center"/>
          </w:tcPr>
          <w:p w14:paraId="5D6EE934" w14:textId="5C56B792" w:rsidR="001A54BF" w:rsidRPr="007C47A3" w:rsidRDefault="00F83050" w:rsidP="00AC0885">
            <w:pPr>
              <w:spacing w:line="380" w:lineRule="exact"/>
              <w:ind w:left="50"/>
              <w:rPr>
                <w:rFonts w:ascii="Trebuchet MS" w:hAnsi="Trebuchet MS" w:cs="Arial"/>
                <w:sz w:val="18"/>
                <w:szCs w:val="18"/>
              </w:rPr>
            </w:pPr>
            <w:r w:rsidRPr="007C47A3">
              <w:rPr>
                <w:rFonts w:ascii="Trebuchet MS" w:hAnsi="Trebuchet MS" w:cs="Arial"/>
                <w:sz w:val="18"/>
                <w:szCs w:val="18"/>
              </w:rPr>
              <w:t>Long-term d</w:t>
            </w:r>
            <w:r w:rsidR="001A54BF" w:rsidRPr="007C47A3">
              <w:rPr>
                <w:rFonts w:ascii="Trebuchet MS" w:hAnsi="Trebuchet MS" w:cs="Arial"/>
                <w:sz w:val="18"/>
                <w:szCs w:val="18"/>
              </w:rPr>
              <w:t>ebentures</w:t>
            </w:r>
          </w:p>
        </w:tc>
        <w:tc>
          <w:tcPr>
            <w:tcW w:w="1144" w:type="dxa"/>
            <w:noWrap/>
            <w:vAlign w:val="bottom"/>
          </w:tcPr>
          <w:p w14:paraId="6E18BBE8" w14:textId="5003CAC7" w:rsidR="2425480C" w:rsidRPr="007C47A3" w:rsidRDefault="2425480C" w:rsidP="00642F96">
            <w:pPr>
              <w:tabs>
                <w:tab w:val="decimal" w:pos="750"/>
              </w:tabs>
              <w:spacing w:line="380" w:lineRule="exact"/>
              <w:rPr>
                <w:rFonts w:ascii="Trebuchet MS" w:eastAsia="Trebuchet MS" w:hAnsi="Trebuchet MS" w:cs="Trebuchet MS"/>
                <w:sz w:val="18"/>
                <w:szCs w:val="18"/>
              </w:rPr>
            </w:pPr>
            <w:r w:rsidRPr="007C47A3">
              <w:rPr>
                <w:rFonts w:ascii="Trebuchet MS" w:eastAsia="Trebuchet MS" w:hAnsi="Trebuchet MS" w:cs="Trebuchet MS"/>
                <w:sz w:val="18"/>
                <w:szCs w:val="18"/>
              </w:rPr>
              <w:t>-</w:t>
            </w:r>
          </w:p>
        </w:tc>
        <w:tc>
          <w:tcPr>
            <w:tcW w:w="1144" w:type="dxa"/>
            <w:noWrap/>
            <w:vAlign w:val="bottom"/>
          </w:tcPr>
          <w:p w14:paraId="3FD05E68" w14:textId="31C30D73" w:rsidR="2425480C" w:rsidRPr="007C47A3" w:rsidRDefault="0017558F" w:rsidP="006A2DC8">
            <w:pPr>
              <w:spacing w:line="380" w:lineRule="exact"/>
              <w:jc w:val="right"/>
              <w:rPr>
                <w:rFonts w:ascii="Trebuchet MS" w:eastAsia="Trebuchet MS" w:hAnsi="Trebuchet MS" w:cs="Trebuchet MS"/>
                <w:sz w:val="18"/>
                <w:szCs w:val="18"/>
              </w:rPr>
            </w:pPr>
            <w:r w:rsidRPr="007C47A3">
              <w:rPr>
                <w:rFonts w:ascii="Trebuchet MS" w:hAnsi="Trebuchet MS" w:cs="Cordia New"/>
                <w:sz w:val="18"/>
                <w:szCs w:val="18"/>
              </w:rPr>
              <w:t>3,142</w:t>
            </w:r>
          </w:p>
        </w:tc>
        <w:tc>
          <w:tcPr>
            <w:tcW w:w="1144" w:type="dxa"/>
            <w:noWrap/>
            <w:vAlign w:val="bottom"/>
          </w:tcPr>
          <w:p w14:paraId="0A824054" w14:textId="4CC2F8E4" w:rsidR="2425480C" w:rsidRPr="007C47A3" w:rsidRDefault="006C3110" w:rsidP="006A2DC8">
            <w:pPr>
              <w:spacing w:line="380" w:lineRule="exact"/>
              <w:jc w:val="right"/>
              <w:rPr>
                <w:rFonts w:ascii="Trebuchet MS" w:eastAsia="Trebuchet MS" w:hAnsi="Trebuchet MS" w:cs="Trebuchet MS"/>
                <w:sz w:val="18"/>
                <w:szCs w:val="18"/>
              </w:rPr>
            </w:pPr>
            <w:r w:rsidRPr="007C47A3">
              <w:rPr>
                <w:rFonts w:ascii="Trebuchet MS" w:hAnsi="Trebuchet MS" w:cs="Cordia New"/>
                <w:sz w:val="18"/>
                <w:szCs w:val="18"/>
              </w:rPr>
              <w:t>6,512</w:t>
            </w:r>
          </w:p>
        </w:tc>
        <w:tc>
          <w:tcPr>
            <w:tcW w:w="1144" w:type="dxa"/>
            <w:noWrap/>
            <w:vAlign w:val="bottom"/>
          </w:tcPr>
          <w:p w14:paraId="5C7DE85C" w14:textId="245C464E" w:rsidR="2425480C" w:rsidRPr="007C47A3" w:rsidRDefault="2425480C" w:rsidP="00642F96">
            <w:pPr>
              <w:tabs>
                <w:tab w:val="decimal" w:pos="750"/>
              </w:tabs>
              <w:spacing w:line="380" w:lineRule="exact"/>
              <w:rPr>
                <w:rFonts w:ascii="Trebuchet MS" w:eastAsia="Trebuchet MS" w:hAnsi="Trebuchet MS" w:cs="Trebuchet MS"/>
                <w:sz w:val="18"/>
                <w:szCs w:val="18"/>
              </w:rPr>
            </w:pPr>
            <w:r w:rsidRPr="007C47A3">
              <w:rPr>
                <w:rFonts w:ascii="Trebuchet MS" w:eastAsia="Trebuchet MS" w:hAnsi="Trebuchet MS" w:cs="Trebuchet MS"/>
                <w:sz w:val="18"/>
                <w:szCs w:val="18"/>
              </w:rPr>
              <w:t>-</w:t>
            </w:r>
          </w:p>
        </w:tc>
        <w:tc>
          <w:tcPr>
            <w:tcW w:w="1095" w:type="dxa"/>
            <w:noWrap/>
            <w:vAlign w:val="bottom"/>
          </w:tcPr>
          <w:p w14:paraId="69E2E3B1" w14:textId="467906AD" w:rsidR="2425480C" w:rsidRPr="008B4FA7" w:rsidRDefault="00DF469F" w:rsidP="006A2DC8">
            <w:pPr>
              <w:spacing w:line="380" w:lineRule="exact"/>
              <w:jc w:val="right"/>
              <w:rPr>
                <w:rFonts w:ascii="Trebuchet MS" w:eastAsia="Trebuchet MS" w:hAnsi="Trebuchet MS" w:cs="Trebuchet MS"/>
                <w:sz w:val="18"/>
                <w:szCs w:val="18"/>
                <w:highlight w:val="yellow"/>
              </w:rPr>
            </w:pPr>
            <w:r w:rsidRPr="00DF469F">
              <w:rPr>
                <w:rFonts w:ascii="Trebuchet MS" w:hAnsi="Trebuchet MS" w:cs="Cordia New"/>
                <w:sz w:val="18"/>
                <w:szCs w:val="18"/>
              </w:rPr>
              <w:t>9,654</w:t>
            </w:r>
          </w:p>
        </w:tc>
      </w:tr>
      <w:tr w:rsidR="001A54BF" w:rsidRPr="00AC0885" w14:paraId="15364CE2" w14:textId="77777777" w:rsidTr="2425480C">
        <w:trPr>
          <w:trHeight w:val="64"/>
          <w:tblHeader/>
        </w:trPr>
        <w:tc>
          <w:tcPr>
            <w:tcW w:w="2988" w:type="dxa"/>
            <w:noWrap/>
            <w:vAlign w:val="center"/>
          </w:tcPr>
          <w:p w14:paraId="588F8F82" w14:textId="7EB63BAD" w:rsidR="001A54BF" w:rsidRPr="007C47A3" w:rsidRDefault="001A54BF" w:rsidP="00AC0885">
            <w:pPr>
              <w:spacing w:line="380" w:lineRule="exact"/>
              <w:ind w:left="50" w:right="-106"/>
              <w:rPr>
                <w:rFonts w:ascii="Trebuchet MS" w:hAnsi="Trebuchet MS" w:cs="Arial"/>
                <w:sz w:val="18"/>
                <w:szCs w:val="18"/>
                <w:cs/>
              </w:rPr>
            </w:pPr>
            <w:r w:rsidRPr="007C47A3">
              <w:rPr>
                <w:rFonts w:ascii="Trebuchet MS" w:hAnsi="Trebuchet MS" w:cs="Arial"/>
                <w:sz w:val="18"/>
                <w:szCs w:val="18"/>
              </w:rPr>
              <w:t>L</w:t>
            </w:r>
            <w:r w:rsidR="00E14E93" w:rsidRPr="007C47A3">
              <w:rPr>
                <w:rFonts w:ascii="Trebuchet MS" w:hAnsi="Trebuchet MS" w:cs="Arial"/>
                <w:sz w:val="18"/>
                <w:szCs w:val="18"/>
                <w:lang w:val="en-GB"/>
              </w:rPr>
              <w:t>ease l</w:t>
            </w:r>
            <w:proofErr w:type="spellStart"/>
            <w:r w:rsidRPr="007C47A3">
              <w:rPr>
                <w:rFonts w:ascii="Trebuchet MS" w:hAnsi="Trebuchet MS" w:cs="Arial"/>
                <w:sz w:val="18"/>
                <w:szCs w:val="18"/>
              </w:rPr>
              <w:t>iabilities</w:t>
            </w:r>
            <w:proofErr w:type="spellEnd"/>
            <w:r w:rsidRPr="007C47A3">
              <w:rPr>
                <w:rFonts w:ascii="Trebuchet MS" w:hAnsi="Trebuchet MS" w:cs="Arial"/>
                <w:sz w:val="18"/>
                <w:szCs w:val="18"/>
              </w:rPr>
              <w:t xml:space="preserve"> </w:t>
            </w:r>
          </w:p>
        </w:tc>
        <w:tc>
          <w:tcPr>
            <w:tcW w:w="1144" w:type="dxa"/>
            <w:noWrap/>
            <w:vAlign w:val="bottom"/>
          </w:tcPr>
          <w:p w14:paraId="197FF19D" w14:textId="788A9EEB" w:rsidR="2425480C" w:rsidRPr="007C47A3" w:rsidRDefault="2425480C" w:rsidP="00633EE1">
            <w:pPr>
              <w:pBdr>
                <w:bottom w:val="single" w:sz="4" w:space="1" w:color="auto"/>
              </w:pBdr>
              <w:tabs>
                <w:tab w:val="decimal" w:pos="750"/>
              </w:tabs>
              <w:spacing w:line="380" w:lineRule="exact"/>
              <w:rPr>
                <w:rFonts w:ascii="Trebuchet MS" w:eastAsia="Trebuchet MS" w:hAnsi="Trebuchet MS" w:cs="Trebuchet MS"/>
                <w:sz w:val="18"/>
                <w:szCs w:val="18"/>
              </w:rPr>
            </w:pPr>
            <w:r w:rsidRPr="007C47A3">
              <w:rPr>
                <w:rFonts w:ascii="Trebuchet MS" w:eastAsia="Trebuchet MS" w:hAnsi="Trebuchet MS" w:cs="Trebuchet MS"/>
                <w:sz w:val="18"/>
                <w:szCs w:val="18"/>
              </w:rPr>
              <w:t>-</w:t>
            </w:r>
          </w:p>
        </w:tc>
        <w:tc>
          <w:tcPr>
            <w:tcW w:w="1144" w:type="dxa"/>
            <w:noWrap/>
            <w:vAlign w:val="bottom"/>
          </w:tcPr>
          <w:p w14:paraId="1125A6AB" w14:textId="03933039" w:rsidR="2425480C" w:rsidRPr="007C47A3" w:rsidRDefault="00C433A8" w:rsidP="00633EE1">
            <w:pPr>
              <w:pBdr>
                <w:bottom w:val="single" w:sz="4" w:space="1" w:color="auto"/>
              </w:pBdr>
              <w:spacing w:line="380" w:lineRule="exact"/>
              <w:jc w:val="right"/>
              <w:rPr>
                <w:rFonts w:ascii="Trebuchet MS" w:eastAsia="Trebuchet MS" w:hAnsi="Trebuchet MS" w:cs="Trebuchet MS"/>
                <w:sz w:val="18"/>
                <w:szCs w:val="18"/>
              </w:rPr>
            </w:pPr>
            <w:r w:rsidRPr="007C47A3">
              <w:rPr>
                <w:rFonts w:ascii="Trebuchet MS" w:hAnsi="Trebuchet MS" w:cs="Cordia New"/>
                <w:sz w:val="18"/>
                <w:szCs w:val="18"/>
              </w:rPr>
              <w:t>6,934</w:t>
            </w:r>
          </w:p>
        </w:tc>
        <w:tc>
          <w:tcPr>
            <w:tcW w:w="1144" w:type="dxa"/>
            <w:noWrap/>
            <w:vAlign w:val="bottom"/>
          </w:tcPr>
          <w:p w14:paraId="42AA7127" w14:textId="4782831C" w:rsidR="2425480C" w:rsidRPr="007C47A3" w:rsidRDefault="00A46631" w:rsidP="00633EE1">
            <w:pPr>
              <w:pBdr>
                <w:bottom w:val="single" w:sz="4" w:space="1" w:color="auto"/>
              </w:pBdr>
              <w:spacing w:line="380" w:lineRule="exact"/>
              <w:jc w:val="right"/>
              <w:rPr>
                <w:rFonts w:ascii="Trebuchet MS" w:eastAsia="Trebuchet MS" w:hAnsi="Trebuchet MS" w:cs="Trebuchet MS"/>
                <w:sz w:val="18"/>
                <w:szCs w:val="18"/>
              </w:rPr>
            </w:pPr>
            <w:r w:rsidRPr="007C47A3">
              <w:rPr>
                <w:rFonts w:ascii="Trebuchet MS" w:hAnsi="Trebuchet MS" w:cs="Cordia New"/>
                <w:sz w:val="18"/>
                <w:szCs w:val="18"/>
              </w:rPr>
              <w:t>19,478</w:t>
            </w:r>
          </w:p>
        </w:tc>
        <w:tc>
          <w:tcPr>
            <w:tcW w:w="1144" w:type="dxa"/>
            <w:noWrap/>
            <w:vAlign w:val="bottom"/>
          </w:tcPr>
          <w:p w14:paraId="3B3F4EF5" w14:textId="59A75E22" w:rsidR="2425480C" w:rsidRPr="007C47A3" w:rsidRDefault="000E5C4B" w:rsidP="00633EE1">
            <w:pPr>
              <w:pBdr>
                <w:bottom w:val="single" w:sz="4" w:space="1" w:color="auto"/>
              </w:pBdr>
              <w:spacing w:line="380" w:lineRule="exact"/>
              <w:jc w:val="right"/>
              <w:rPr>
                <w:rFonts w:ascii="Trebuchet MS" w:eastAsia="Trebuchet MS" w:hAnsi="Trebuchet MS" w:cs="Trebuchet MS"/>
                <w:sz w:val="18"/>
                <w:szCs w:val="18"/>
              </w:rPr>
            </w:pPr>
            <w:r w:rsidRPr="007C47A3">
              <w:rPr>
                <w:rFonts w:ascii="Trebuchet MS" w:hAnsi="Trebuchet MS" w:cs="Cordia New"/>
                <w:sz w:val="18"/>
                <w:szCs w:val="18"/>
              </w:rPr>
              <w:t>11,994</w:t>
            </w:r>
          </w:p>
        </w:tc>
        <w:tc>
          <w:tcPr>
            <w:tcW w:w="1095" w:type="dxa"/>
            <w:noWrap/>
            <w:vAlign w:val="bottom"/>
          </w:tcPr>
          <w:p w14:paraId="6BC04A62" w14:textId="14ADF878" w:rsidR="2425480C" w:rsidRPr="00E6573A" w:rsidRDefault="00AB62C9" w:rsidP="00633EE1">
            <w:pPr>
              <w:pBdr>
                <w:bottom w:val="single" w:sz="4" w:space="1" w:color="auto"/>
              </w:pBdr>
              <w:spacing w:line="380" w:lineRule="exact"/>
              <w:jc w:val="right"/>
              <w:rPr>
                <w:rFonts w:ascii="Trebuchet MS" w:eastAsia="Trebuchet MS" w:hAnsi="Trebuchet MS" w:cs="Trebuchet MS"/>
                <w:sz w:val="18"/>
                <w:szCs w:val="18"/>
                <w:highlight w:val="yellow"/>
              </w:rPr>
            </w:pPr>
            <w:r w:rsidRPr="00AB62C9">
              <w:rPr>
                <w:rFonts w:ascii="Trebuchet MS" w:hAnsi="Trebuchet MS" w:cs="Cordia New"/>
                <w:sz w:val="18"/>
                <w:szCs w:val="18"/>
              </w:rPr>
              <w:t>38,406</w:t>
            </w:r>
          </w:p>
        </w:tc>
      </w:tr>
      <w:tr w:rsidR="001A54BF" w:rsidRPr="00AC0885" w14:paraId="045DBD25" w14:textId="77777777" w:rsidTr="2425480C">
        <w:trPr>
          <w:trHeight w:val="54"/>
          <w:tblHeader/>
        </w:trPr>
        <w:tc>
          <w:tcPr>
            <w:tcW w:w="2988" w:type="dxa"/>
            <w:vAlign w:val="center"/>
          </w:tcPr>
          <w:p w14:paraId="5F302E66" w14:textId="77777777" w:rsidR="001A54BF" w:rsidRPr="007C47A3" w:rsidRDefault="001A54BF" w:rsidP="00AC0885">
            <w:pPr>
              <w:spacing w:line="380" w:lineRule="exact"/>
              <w:rPr>
                <w:rFonts w:ascii="Trebuchet MS" w:hAnsi="Trebuchet MS" w:cs="Arial"/>
                <w:b/>
                <w:bCs/>
                <w:sz w:val="18"/>
                <w:szCs w:val="18"/>
                <w:cs/>
              </w:rPr>
            </w:pPr>
            <w:r w:rsidRPr="007C47A3">
              <w:rPr>
                <w:rFonts w:ascii="Trebuchet MS" w:hAnsi="Trebuchet MS" w:cs="Arial"/>
                <w:b/>
                <w:bCs/>
                <w:sz w:val="18"/>
                <w:szCs w:val="18"/>
              </w:rPr>
              <w:t>Total non-derivatives</w:t>
            </w:r>
          </w:p>
        </w:tc>
        <w:tc>
          <w:tcPr>
            <w:tcW w:w="1144" w:type="dxa"/>
            <w:noWrap/>
            <w:vAlign w:val="bottom"/>
          </w:tcPr>
          <w:p w14:paraId="5670F704" w14:textId="795E2F06" w:rsidR="001A54BF" w:rsidRPr="007C47A3" w:rsidRDefault="00290632" w:rsidP="00BD362D">
            <w:pPr>
              <w:pBdr>
                <w:bottom w:val="single" w:sz="12" w:space="1" w:color="auto"/>
              </w:pBdr>
              <w:tabs>
                <w:tab w:val="decimal" w:pos="885"/>
              </w:tabs>
              <w:spacing w:line="380" w:lineRule="exact"/>
              <w:rPr>
                <w:rFonts w:ascii="Trebuchet MS" w:hAnsi="Trebuchet MS" w:cs="Arial"/>
                <w:sz w:val="18"/>
                <w:szCs w:val="18"/>
              </w:rPr>
            </w:pPr>
            <w:r w:rsidRPr="007C47A3">
              <w:rPr>
                <w:rFonts w:ascii="Trebuchet MS" w:hAnsi="Trebuchet MS" w:cs="Cordia New"/>
                <w:sz w:val="18"/>
                <w:szCs w:val="18"/>
              </w:rPr>
              <w:t>12,4</w:t>
            </w:r>
            <w:r w:rsidR="00283999" w:rsidRPr="007C47A3">
              <w:rPr>
                <w:rFonts w:ascii="Trebuchet MS" w:hAnsi="Trebuchet MS" w:cs="Cordia New"/>
                <w:sz w:val="18"/>
                <w:szCs w:val="18"/>
              </w:rPr>
              <w:t>09</w:t>
            </w:r>
          </w:p>
        </w:tc>
        <w:tc>
          <w:tcPr>
            <w:tcW w:w="1144" w:type="dxa"/>
            <w:noWrap/>
            <w:vAlign w:val="bottom"/>
          </w:tcPr>
          <w:p w14:paraId="46C126E0" w14:textId="6261E024" w:rsidR="001A54BF" w:rsidRPr="007C47A3" w:rsidRDefault="000A55F0" w:rsidP="00BD362D">
            <w:pPr>
              <w:pBdr>
                <w:bottom w:val="single" w:sz="12" w:space="1" w:color="auto"/>
              </w:pBdr>
              <w:tabs>
                <w:tab w:val="decimal" w:pos="885"/>
              </w:tabs>
              <w:spacing w:line="380" w:lineRule="exact"/>
              <w:rPr>
                <w:rFonts w:ascii="Trebuchet MS" w:hAnsi="Trebuchet MS" w:cs="Arial"/>
                <w:sz w:val="18"/>
                <w:szCs w:val="18"/>
                <w:cs/>
              </w:rPr>
            </w:pPr>
            <w:r w:rsidRPr="007C47A3">
              <w:rPr>
                <w:rFonts w:ascii="Trebuchet MS" w:hAnsi="Trebuchet MS" w:cs="Cordia New"/>
                <w:sz w:val="18"/>
                <w:szCs w:val="18"/>
              </w:rPr>
              <w:t>12,520</w:t>
            </w:r>
          </w:p>
        </w:tc>
        <w:tc>
          <w:tcPr>
            <w:tcW w:w="1144" w:type="dxa"/>
            <w:noWrap/>
            <w:vAlign w:val="bottom"/>
          </w:tcPr>
          <w:p w14:paraId="7AFD31B8" w14:textId="0EED6884" w:rsidR="001A54BF" w:rsidRPr="007C47A3" w:rsidRDefault="00BE0363" w:rsidP="00BD362D">
            <w:pPr>
              <w:pBdr>
                <w:bottom w:val="single" w:sz="12" w:space="1" w:color="auto"/>
              </w:pBdr>
              <w:tabs>
                <w:tab w:val="decimal" w:pos="885"/>
              </w:tabs>
              <w:spacing w:line="380" w:lineRule="exact"/>
              <w:rPr>
                <w:rFonts w:ascii="Trebuchet MS" w:hAnsi="Trebuchet MS" w:cs="Arial"/>
                <w:sz w:val="18"/>
                <w:szCs w:val="18"/>
                <w:cs/>
              </w:rPr>
            </w:pPr>
            <w:r w:rsidRPr="007C47A3">
              <w:rPr>
                <w:rFonts w:ascii="Trebuchet MS" w:hAnsi="Trebuchet MS" w:cs="Cordia New"/>
                <w:sz w:val="18"/>
                <w:szCs w:val="18"/>
              </w:rPr>
              <w:t>26,969</w:t>
            </w:r>
          </w:p>
        </w:tc>
        <w:tc>
          <w:tcPr>
            <w:tcW w:w="1144" w:type="dxa"/>
            <w:noWrap/>
            <w:vAlign w:val="bottom"/>
          </w:tcPr>
          <w:p w14:paraId="5E695195" w14:textId="23646CEA" w:rsidR="001A54BF" w:rsidRPr="007C47A3" w:rsidRDefault="003B2DED" w:rsidP="00BD362D">
            <w:pPr>
              <w:pBdr>
                <w:bottom w:val="single" w:sz="12" w:space="1" w:color="auto"/>
              </w:pBdr>
              <w:tabs>
                <w:tab w:val="decimal" w:pos="885"/>
              </w:tabs>
              <w:spacing w:line="380" w:lineRule="exact"/>
              <w:rPr>
                <w:rFonts w:ascii="Trebuchet MS" w:hAnsi="Trebuchet MS" w:cs="Arial"/>
                <w:sz w:val="18"/>
                <w:szCs w:val="18"/>
                <w:cs/>
              </w:rPr>
            </w:pPr>
            <w:r w:rsidRPr="007C47A3">
              <w:rPr>
                <w:rFonts w:ascii="Trebuchet MS" w:hAnsi="Trebuchet MS" w:cs="Cordia New"/>
                <w:sz w:val="18"/>
                <w:szCs w:val="18"/>
              </w:rPr>
              <w:t>11,994</w:t>
            </w:r>
          </w:p>
        </w:tc>
        <w:tc>
          <w:tcPr>
            <w:tcW w:w="1095" w:type="dxa"/>
            <w:noWrap/>
            <w:vAlign w:val="bottom"/>
          </w:tcPr>
          <w:p w14:paraId="096BB725" w14:textId="50C3941A" w:rsidR="001A54BF" w:rsidRPr="00AC0885" w:rsidRDefault="007C47A3" w:rsidP="00BD362D">
            <w:pPr>
              <w:pBdr>
                <w:bottom w:val="single" w:sz="12" w:space="1" w:color="auto"/>
              </w:pBdr>
              <w:tabs>
                <w:tab w:val="decimal" w:pos="885"/>
              </w:tabs>
              <w:spacing w:line="380" w:lineRule="exact"/>
              <w:rPr>
                <w:rFonts w:ascii="Trebuchet MS" w:hAnsi="Trebuchet MS" w:cs="Arial"/>
                <w:sz w:val="18"/>
                <w:szCs w:val="18"/>
                <w:cs/>
              </w:rPr>
            </w:pPr>
            <w:r w:rsidRPr="007C47A3">
              <w:rPr>
                <w:rFonts w:ascii="Trebuchet MS" w:hAnsi="Trebuchet MS" w:cs="Cordia New"/>
                <w:sz w:val="18"/>
                <w:szCs w:val="18"/>
              </w:rPr>
              <w:t>63,892</w:t>
            </w:r>
          </w:p>
        </w:tc>
      </w:tr>
      <w:tr w:rsidR="00404E3F" w:rsidRPr="00AC0885" w14:paraId="7A634D0F" w14:textId="77777777" w:rsidTr="2425480C">
        <w:trPr>
          <w:trHeight w:val="54"/>
          <w:tblHeader/>
        </w:trPr>
        <w:tc>
          <w:tcPr>
            <w:tcW w:w="2988" w:type="dxa"/>
            <w:vAlign w:val="center"/>
          </w:tcPr>
          <w:p w14:paraId="119D9777" w14:textId="77777777" w:rsidR="00404E3F" w:rsidRPr="00AC0885" w:rsidRDefault="00404E3F" w:rsidP="00AC0885">
            <w:pPr>
              <w:spacing w:line="380" w:lineRule="exact"/>
              <w:rPr>
                <w:rFonts w:ascii="Trebuchet MS" w:hAnsi="Trebuchet MS" w:cs="Arial"/>
                <w:b/>
                <w:bCs/>
                <w:sz w:val="18"/>
                <w:szCs w:val="18"/>
              </w:rPr>
            </w:pPr>
          </w:p>
        </w:tc>
        <w:tc>
          <w:tcPr>
            <w:tcW w:w="1144" w:type="dxa"/>
            <w:noWrap/>
            <w:vAlign w:val="bottom"/>
          </w:tcPr>
          <w:p w14:paraId="65C85A90" w14:textId="77777777" w:rsidR="00404E3F" w:rsidRPr="00AC0885" w:rsidRDefault="00404E3F" w:rsidP="00404E3F">
            <w:pPr>
              <w:tabs>
                <w:tab w:val="decimal" w:pos="885"/>
              </w:tabs>
              <w:spacing w:line="380" w:lineRule="exact"/>
              <w:rPr>
                <w:rFonts w:ascii="Trebuchet MS" w:hAnsi="Trebuchet MS" w:cs="Arial"/>
                <w:sz w:val="18"/>
                <w:szCs w:val="18"/>
              </w:rPr>
            </w:pPr>
          </w:p>
        </w:tc>
        <w:tc>
          <w:tcPr>
            <w:tcW w:w="1144" w:type="dxa"/>
            <w:noWrap/>
            <w:vAlign w:val="bottom"/>
          </w:tcPr>
          <w:p w14:paraId="52473834" w14:textId="77777777" w:rsidR="00404E3F" w:rsidRPr="00AC0885" w:rsidRDefault="00404E3F" w:rsidP="00404E3F">
            <w:pPr>
              <w:tabs>
                <w:tab w:val="decimal" w:pos="885"/>
              </w:tabs>
              <w:spacing w:line="380" w:lineRule="exact"/>
              <w:rPr>
                <w:rFonts w:ascii="Trebuchet MS" w:hAnsi="Trebuchet MS" w:cs="Arial"/>
                <w:sz w:val="18"/>
                <w:szCs w:val="18"/>
                <w:cs/>
              </w:rPr>
            </w:pPr>
          </w:p>
        </w:tc>
        <w:tc>
          <w:tcPr>
            <w:tcW w:w="1144" w:type="dxa"/>
            <w:noWrap/>
            <w:vAlign w:val="bottom"/>
          </w:tcPr>
          <w:p w14:paraId="11440054" w14:textId="77777777" w:rsidR="00404E3F" w:rsidRPr="00AC0885" w:rsidRDefault="00404E3F" w:rsidP="00404E3F">
            <w:pPr>
              <w:tabs>
                <w:tab w:val="decimal" w:pos="885"/>
              </w:tabs>
              <w:spacing w:line="380" w:lineRule="exact"/>
              <w:rPr>
                <w:rFonts w:ascii="Trebuchet MS" w:hAnsi="Trebuchet MS" w:cs="Arial"/>
                <w:sz w:val="18"/>
                <w:szCs w:val="18"/>
                <w:cs/>
              </w:rPr>
            </w:pPr>
          </w:p>
        </w:tc>
        <w:tc>
          <w:tcPr>
            <w:tcW w:w="1144" w:type="dxa"/>
            <w:noWrap/>
            <w:vAlign w:val="bottom"/>
          </w:tcPr>
          <w:p w14:paraId="78CD5D65" w14:textId="77777777" w:rsidR="00404E3F" w:rsidRPr="00AC0885" w:rsidRDefault="00404E3F" w:rsidP="00404E3F">
            <w:pPr>
              <w:tabs>
                <w:tab w:val="decimal" w:pos="885"/>
              </w:tabs>
              <w:spacing w:line="380" w:lineRule="exact"/>
              <w:rPr>
                <w:rFonts w:ascii="Trebuchet MS" w:hAnsi="Trebuchet MS" w:cs="Arial"/>
                <w:sz w:val="18"/>
                <w:szCs w:val="18"/>
                <w:cs/>
              </w:rPr>
            </w:pPr>
          </w:p>
        </w:tc>
        <w:tc>
          <w:tcPr>
            <w:tcW w:w="1095" w:type="dxa"/>
            <w:noWrap/>
            <w:vAlign w:val="bottom"/>
          </w:tcPr>
          <w:p w14:paraId="7984E572" w14:textId="77777777" w:rsidR="00404E3F" w:rsidRPr="00AC0885" w:rsidRDefault="00404E3F" w:rsidP="00404E3F">
            <w:pPr>
              <w:tabs>
                <w:tab w:val="decimal" w:pos="885"/>
              </w:tabs>
              <w:spacing w:line="380" w:lineRule="exact"/>
              <w:rPr>
                <w:rFonts w:ascii="Trebuchet MS" w:hAnsi="Trebuchet MS" w:cs="Arial"/>
                <w:sz w:val="18"/>
                <w:szCs w:val="18"/>
                <w:cs/>
              </w:rPr>
            </w:pPr>
          </w:p>
        </w:tc>
      </w:tr>
      <w:tr w:rsidR="001A54BF" w:rsidRPr="00AC0885" w14:paraId="32AED24F" w14:textId="77777777" w:rsidTr="2425480C">
        <w:trPr>
          <w:trHeight w:val="54"/>
          <w:tblHeader/>
        </w:trPr>
        <w:tc>
          <w:tcPr>
            <w:tcW w:w="2988" w:type="dxa"/>
            <w:vAlign w:val="center"/>
          </w:tcPr>
          <w:p w14:paraId="1B2DD87C" w14:textId="77777777" w:rsidR="001A54BF" w:rsidRPr="00AC0885" w:rsidRDefault="001A54BF" w:rsidP="00AC0885">
            <w:pPr>
              <w:spacing w:line="380" w:lineRule="exact"/>
              <w:rPr>
                <w:rFonts w:ascii="Trebuchet MS" w:hAnsi="Trebuchet MS" w:cs="Arial"/>
                <w:b/>
                <w:bCs/>
                <w:sz w:val="18"/>
                <w:szCs w:val="18"/>
              </w:rPr>
            </w:pPr>
            <w:r w:rsidRPr="00AC0885">
              <w:rPr>
                <w:rFonts w:ascii="Trebuchet MS" w:hAnsi="Trebuchet MS" w:cs="Arial"/>
                <w:b/>
                <w:bCs/>
                <w:sz w:val="18"/>
                <w:szCs w:val="18"/>
              </w:rPr>
              <w:t>Derivatives</w:t>
            </w:r>
          </w:p>
        </w:tc>
        <w:tc>
          <w:tcPr>
            <w:tcW w:w="1144" w:type="dxa"/>
            <w:noWrap/>
            <w:vAlign w:val="bottom"/>
          </w:tcPr>
          <w:p w14:paraId="48D6CEAF" w14:textId="77777777" w:rsidR="001A54BF" w:rsidRPr="00AC0885" w:rsidRDefault="001A54BF" w:rsidP="00AC0885">
            <w:pPr>
              <w:tabs>
                <w:tab w:val="decimal" w:pos="885"/>
              </w:tabs>
              <w:spacing w:line="380" w:lineRule="exact"/>
              <w:rPr>
                <w:rFonts w:ascii="Trebuchet MS" w:hAnsi="Trebuchet MS" w:cs="Arial"/>
                <w:sz w:val="18"/>
                <w:szCs w:val="18"/>
              </w:rPr>
            </w:pPr>
          </w:p>
        </w:tc>
        <w:tc>
          <w:tcPr>
            <w:tcW w:w="1144" w:type="dxa"/>
            <w:noWrap/>
            <w:vAlign w:val="bottom"/>
          </w:tcPr>
          <w:p w14:paraId="73C3EDE8" w14:textId="77777777" w:rsidR="001A54BF" w:rsidRPr="00AC0885" w:rsidRDefault="001A54BF" w:rsidP="00AC0885">
            <w:pPr>
              <w:tabs>
                <w:tab w:val="decimal" w:pos="885"/>
              </w:tabs>
              <w:spacing w:line="380" w:lineRule="exact"/>
              <w:rPr>
                <w:rFonts w:ascii="Trebuchet MS" w:hAnsi="Trebuchet MS" w:cs="Arial"/>
                <w:sz w:val="18"/>
                <w:szCs w:val="18"/>
                <w:cs/>
              </w:rPr>
            </w:pPr>
          </w:p>
        </w:tc>
        <w:tc>
          <w:tcPr>
            <w:tcW w:w="1144" w:type="dxa"/>
            <w:noWrap/>
            <w:vAlign w:val="bottom"/>
          </w:tcPr>
          <w:p w14:paraId="3E8AD16C" w14:textId="77777777" w:rsidR="001A54BF" w:rsidRPr="00AC0885" w:rsidRDefault="001A54BF" w:rsidP="00AC0885">
            <w:pPr>
              <w:tabs>
                <w:tab w:val="decimal" w:pos="885"/>
              </w:tabs>
              <w:spacing w:line="380" w:lineRule="exact"/>
              <w:rPr>
                <w:rFonts w:ascii="Trebuchet MS" w:hAnsi="Trebuchet MS" w:cs="Arial"/>
                <w:sz w:val="18"/>
                <w:szCs w:val="18"/>
                <w:cs/>
              </w:rPr>
            </w:pPr>
          </w:p>
        </w:tc>
        <w:tc>
          <w:tcPr>
            <w:tcW w:w="1144" w:type="dxa"/>
            <w:noWrap/>
            <w:vAlign w:val="bottom"/>
          </w:tcPr>
          <w:p w14:paraId="6E90E4B0" w14:textId="77777777" w:rsidR="001A54BF" w:rsidRPr="00AC0885" w:rsidRDefault="001A54BF" w:rsidP="00AC0885">
            <w:pPr>
              <w:tabs>
                <w:tab w:val="decimal" w:pos="885"/>
              </w:tabs>
              <w:spacing w:line="380" w:lineRule="exact"/>
              <w:rPr>
                <w:rFonts w:ascii="Trebuchet MS" w:hAnsi="Trebuchet MS" w:cs="Arial"/>
                <w:sz w:val="18"/>
                <w:szCs w:val="18"/>
                <w:cs/>
              </w:rPr>
            </w:pPr>
          </w:p>
        </w:tc>
        <w:tc>
          <w:tcPr>
            <w:tcW w:w="1095" w:type="dxa"/>
            <w:noWrap/>
            <w:vAlign w:val="bottom"/>
          </w:tcPr>
          <w:p w14:paraId="47A22694" w14:textId="77777777" w:rsidR="001A54BF" w:rsidRPr="00AC0885" w:rsidRDefault="001A54BF" w:rsidP="00AC0885">
            <w:pPr>
              <w:tabs>
                <w:tab w:val="decimal" w:pos="885"/>
              </w:tabs>
              <w:spacing w:line="380" w:lineRule="exact"/>
              <w:rPr>
                <w:rFonts w:ascii="Trebuchet MS" w:hAnsi="Trebuchet MS" w:cs="Arial"/>
                <w:sz w:val="18"/>
                <w:szCs w:val="18"/>
                <w:cs/>
              </w:rPr>
            </w:pPr>
          </w:p>
        </w:tc>
      </w:tr>
      <w:tr w:rsidR="001A54BF" w:rsidRPr="00AC0885" w14:paraId="36A1A6E0" w14:textId="77777777" w:rsidTr="2425480C">
        <w:trPr>
          <w:trHeight w:val="54"/>
          <w:tblHeader/>
        </w:trPr>
        <w:tc>
          <w:tcPr>
            <w:tcW w:w="2988" w:type="dxa"/>
            <w:vAlign w:val="center"/>
          </w:tcPr>
          <w:p w14:paraId="77C6F2AB" w14:textId="75638A70" w:rsidR="001A54BF" w:rsidRPr="00AC0885" w:rsidRDefault="001A54BF" w:rsidP="00AC0885">
            <w:pPr>
              <w:spacing w:line="380" w:lineRule="exact"/>
              <w:rPr>
                <w:rFonts w:ascii="Trebuchet MS" w:hAnsi="Trebuchet MS" w:cs="Arial"/>
                <w:b/>
                <w:bCs/>
                <w:sz w:val="18"/>
                <w:szCs w:val="18"/>
              </w:rPr>
            </w:pPr>
            <w:r w:rsidRPr="00AC0885">
              <w:rPr>
                <w:rFonts w:ascii="Trebuchet MS" w:hAnsi="Trebuchet MS" w:cs="Arial"/>
                <w:sz w:val="18"/>
                <w:szCs w:val="18"/>
              </w:rPr>
              <w:t>Derivative liabilities</w:t>
            </w:r>
            <w:r w:rsidR="00E14E93">
              <w:rPr>
                <w:rFonts w:ascii="Trebuchet MS" w:hAnsi="Trebuchet MS" w:cstheme="minorBidi" w:hint="cs"/>
                <w:sz w:val="18"/>
                <w:szCs w:val="18"/>
                <w:cs/>
              </w:rPr>
              <w:t xml:space="preserve"> -</w:t>
            </w:r>
            <w:r w:rsidRPr="00AC0885">
              <w:rPr>
                <w:rFonts w:ascii="Trebuchet MS" w:hAnsi="Trebuchet MS" w:cs="Arial"/>
                <w:sz w:val="18"/>
                <w:szCs w:val="18"/>
              </w:rPr>
              <w:t xml:space="preserve"> net settled</w:t>
            </w:r>
          </w:p>
        </w:tc>
        <w:tc>
          <w:tcPr>
            <w:tcW w:w="1144" w:type="dxa"/>
            <w:noWrap/>
            <w:vAlign w:val="bottom"/>
          </w:tcPr>
          <w:p w14:paraId="26587F63" w14:textId="4C42AD41" w:rsidR="001A54BF" w:rsidRPr="00AC0885" w:rsidRDefault="00B61475" w:rsidP="00642F96">
            <w:pPr>
              <w:pBdr>
                <w:bottom w:val="single" w:sz="4" w:space="1" w:color="auto"/>
              </w:pBdr>
              <w:tabs>
                <w:tab w:val="decimal" w:pos="750"/>
              </w:tabs>
              <w:spacing w:line="380" w:lineRule="exact"/>
              <w:rPr>
                <w:rFonts w:ascii="Trebuchet MS" w:hAnsi="Trebuchet MS" w:cs="Arial"/>
                <w:sz w:val="18"/>
                <w:szCs w:val="18"/>
              </w:rPr>
            </w:pPr>
            <w:r>
              <w:rPr>
                <w:rFonts w:ascii="Trebuchet MS" w:hAnsi="Trebuchet MS" w:cs="Cordia New"/>
                <w:sz w:val="18"/>
                <w:szCs w:val="18"/>
              </w:rPr>
              <w:t>-</w:t>
            </w:r>
          </w:p>
        </w:tc>
        <w:tc>
          <w:tcPr>
            <w:tcW w:w="1144" w:type="dxa"/>
            <w:noWrap/>
            <w:vAlign w:val="bottom"/>
          </w:tcPr>
          <w:p w14:paraId="2C1BB6C8" w14:textId="34FD66DD" w:rsidR="001A54BF" w:rsidRPr="00AC0885" w:rsidRDefault="00B61475" w:rsidP="00AC0885">
            <w:pPr>
              <w:pBdr>
                <w:bottom w:val="single" w:sz="4" w:space="1" w:color="auto"/>
              </w:pBdr>
              <w:tabs>
                <w:tab w:val="decimal" w:pos="885"/>
              </w:tabs>
              <w:spacing w:line="380" w:lineRule="exact"/>
              <w:rPr>
                <w:rFonts w:ascii="Trebuchet MS" w:hAnsi="Trebuchet MS" w:cs="Arial"/>
                <w:sz w:val="18"/>
                <w:szCs w:val="18"/>
                <w:cs/>
              </w:rPr>
            </w:pPr>
            <w:r>
              <w:rPr>
                <w:rFonts w:ascii="Trebuchet MS" w:hAnsi="Trebuchet MS" w:cs="Cordia New"/>
                <w:sz w:val="18"/>
                <w:szCs w:val="18"/>
              </w:rPr>
              <w:t>83</w:t>
            </w:r>
          </w:p>
        </w:tc>
        <w:tc>
          <w:tcPr>
            <w:tcW w:w="1144" w:type="dxa"/>
            <w:noWrap/>
            <w:vAlign w:val="bottom"/>
          </w:tcPr>
          <w:p w14:paraId="3E3FEAE0" w14:textId="785FF45D" w:rsidR="001A54BF" w:rsidRPr="00AC0885" w:rsidRDefault="00B61475" w:rsidP="00642F96">
            <w:pPr>
              <w:pBdr>
                <w:bottom w:val="single" w:sz="4" w:space="1" w:color="auto"/>
              </w:pBd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35227382" w14:textId="142E89F3" w:rsidR="001A54BF" w:rsidRPr="00AC0885" w:rsidRDefault="00B61475" w:rsidP="00AC0885">
            <w:pPr>
              <w:pBdr>
                <w:bottom w:val="single" w:sz="4" w:space="1" w:color="auto"/>
              </w:pBdr>
              <w:tabs>
                <w:tab w:val="decimal" w:pos="885"/>
              </w:tabs>
              <w:spacing w:line="380" w:lineRule="exact"/>
              <w:rPr>
                <w:rFonts w:ascii="Trebuchet MS" w:hAnsi="Trebuchet MS" w:cs="Arial"/>
                <w:sz w:val="18"/>
                <w:szCs w:val="18"/>
                <w:cs/>
              </w:rPr>
            </w:pPr>
            <w:r>
              <w:rPr>
                <w:rFonts w:ascii="Trebuchet MS" w:hAnsi="Trebuchet MS" w:cs="Cordia New"/>
                <w:sz w:val="18"/>
                <w:szCs w:val="18"/>
              </w:rPr>
              <w:t>10</w:t>
            </w:r>
          </w:p>
        </w:tc>
        <w:tc>
          <w:tcPr>
            <w:tcW w:w="1095" w:type="dxa"/>
            <w:noWrap/>
            <w:vAlign w:val="bottom"/>
          </w:tcPr>
          <w:p w14:paraId="05B61DCB" w14:textId="586EF3FC" w:rsidR="001A54BF" w:rsidRPr="00AC0885" w:rsidRDefault="00B61475" w:rsidP="00AC0885">
            <w:pPr>
              <w:pBdr>
                <w:bottom w:val="single" w:sz="4" w:space="1" w:color="auto"/>
              </w:pBdr>
              <w:tabs>
                <w:tab w:val="decimal" w:pos="885"/>
              </w:tabs>
              <w:spacing w:line="380" w:lineRule="exact"/>
              <w:rPr>
                <w:rFonts w:ascii="Trebuchet MS" w:hAnsi="Trebuchet MS" w:cs="Arial"/>
                <w:sz w:val="18"/>
                <w:szCs w:val="18"/>
                <w:cs/>
              </w:rPr>
            </w:pPr>
            <w:r>
              <w:rPr>
                <w:rFonts w:ascii="Trebuchet MS" w:hAnsi="Trebuchet MS" w:cs="Cordia New"/>
                <w:sz w:val="18"/>
                <w:szCs w:val="18"/>
              </w:rPr>
              <w:t>93</w:t>
            </w:r>
          </w:p>
        </w:tc>
      </w:tr>
      <w:tr w:rsidR="001A54BF" w:rsidRPr="00AC0885" w14:paraId="386F900A" w14:textId="77777777" w:rsidTr="2425480C">
        <w:trPr>
          <w:trHeight w:val="54"/>
          <w:tblHeader/>
        </w:trPr>
        <w:tc>
          <w:tcPr>
            <w:tcW w:w="2988" w:type="dxa"/>
            <w:vAlign w:val="center"/>
          </w:tcPr>
          <w:p w14:paraId="728BA6B4" w14:textId="77777777" w:rsidR="001A54BF" w:rsidRPr="00AC0885" w:rsidRDefault="001A54BF" w:rsidP="00AC0885">
            <w:pPr>
              <w:spacing w:line="380" w:lineRule="exact"/>
              <w:rPr>
                <w:rFonts w:ascii="Trebuchet MS" w:hAnsi="Trebuchet MS" w:cs="Arial"/>
                <w:b/>
                <w:bCs/>
                <w:sz w:val="18"/>
                <w:szCs w:val="18"/>
              </w:rPr>
            </w:pPr>
            <w:r w:rsidRPr="00AC0885">
              <w:rPr>
                <w:rFonts w:ascii="Trebuchet MS" w:hAnsi="Trebuchet MS" w:cs="Arial"/>
                <w:b/>
                <w:bCs/>
                <w:sz w:val="18"/>
                <w:szCs w:val="18"/>
              </w:rPr>
              <w:t>Total derivatives</w:t>
            </w:r>
          </w:p>
        </w:tc>
        <w:tc>
          <w:tcPr>
            <w:tcW w:w="1144" w:type="dxa"/>
            <w:noWrap/>
            <w:vAlign w:val="bottom"/>
          </w:tcPr>
          <w:p w14:paraId="72874498" w14:textId="3392FA0B" w:rsidR="001A54BF" w:rsidRPr="00AC0885" w:rsidRDefault="00B61475" w:rsidP="00642F96">
            <w:pPr>
              <w:pBdr>
                <w:bottom w:val="single" w:sz="12" w:space="1" w:color="auto"/>
              </w:pBdr>
              <w:tabs>
                <w:tab w:val="decimal" w:pos="750"/>
              </w:tabs>
              <w:spacing w:line="380" w:lineRule="exact"/>
              <w:rPr>
                <w:rFonts w:ascii="Trebuchet MS" w:hAnsi="Trebuchet MS" w:cs="Arial"/>
                <w:sz w:val="18"/>
                <w:szCs w:val="18"/>
              </w:rPr>
            </w:pPr>
            <w:r>
              <w:rPr>
                <w:rFonts w:ascii="Trebuchet MS" w:hAnsi="Trebuchet MS" w:cs="Cordia New"/>
                <w:sz w:val="18"/>
                <w:szCs w:val="18"/>
              </w:rPr>
              <w:t>-</w:t>
            </w:r>
          </w:p>
        </w:tc>
        <w:tc>
          <w:tcPr>
            <w:tcW w:w="1144" w:type="dxa"/>
            <w:noWrap/>
            <w:vAlign w:val="bottom"/>
          </w:tcPr>
          <w:p w14:paraId="4A5F6923" w14:textId="288F3643" w:rsidR="001A54BF" w:rsidRPr="00AC0885" w:rsidRDefault="00B61475" w:rsidP="00BD362D">
            <w:pPr>
              <w:pBdr>
                <w:bottom w:val="single" w:sz="12" w:space="1" w:color="auto"/>
              </w:pBdr>
              <w:tabs>
                <w:tab w:val="decimal" w:pos="885"/>
              </w:tabs>
              <w:spacing w:line="380" w:lineRule="exact"/>
              <w:rPr>
                <w:rFonts w:ascii="Trebuchet MS" w:hAnsi="Trebuchet MS" w:cs="Arial"/>
                <w:sz w:val="18"/>
                <w:szCs w:val="18"/>
                <w:cs/>
              </w:rPr>
            </w:pPr>
            <w:r>
              <w:rPr>
                <w:rFonts w:ascii="Trebuchet MS" w:hAnsi="Trebuchet MS" w:cs="Cordia New"/>
                <w:sz w:val="18"/>
                <w:szCs w:val="18"/>
              </w:rPr>
              <w:t>83</w:t>
            </w:r>
          </w:p>
        </w:tc>
        <w:tc>
          <w:tcPr>
            <w:tcW w:w="1144" w:type="dxa"/>
            <w:noWrap/>
            <w:vAlign w:val="bottom"/>
          </w:tcPr>
          <w:p w14:paraId="49514F89" w14:textId="19218002" w:rsidR="001A54BF" w:rsidRPr="00AC0885" w:rsidRDefault="00B61475" w:rsidP="00642F96">
            <w:pPr>
              <w:pBdr>
                <w:bottom w:val="single" w:sz="12" w:space="1" w:color="auto"/>
              </w:pBdr>
              <w:tabs>
                <w:tab w:val="decimal" w:pos="750"/>
              </w:tabs>
              <w:spacing w:line="380" w:lineRule="exact"/>
              <w:rPr>
                <w:rFonts w:ascii="Trebuchet MS" w:hAnsi="Trebuchet MS" w:cs="Arial"/>
                <w:sz w:val="18"/>
                <w:szCs w:val="18"/>
                <w:cs/>
              </w:rPr>
            </w:pPr>
            <w:r>
              <w:rPr>
                <w:rFonts w:ascii="Trebuchet MS" w:hAnsi="Trebuchet MS" w:cs="Cordia New"/>
                <w:sz w:val="18"/>
                <w:szCs w:val="18"/>
              </w:rPr>
              <w:t>-</w:t>
            </w:r>
          </w:p>
        </w:tc>
        <w:tc>
          <w:tcPr>
            <w:tcW w:w="1144" w:type="dxa"/>
            <w:noWrap/>
            <w:vAlign w:val="bottom"/>
          </w:tcPr>
          <w:p w14:paraId="4F652338" w14:textId="35389422" w:rsidR="001A54BF" w:rsidRPr="00AC0885" w:rsidRDefault="00B61475" w:rsidP="00BD362D">
            <w:pPr>
              <w:pBdr>
                <w:bottom w:val="single" w:sz="12" w:space="1" w:color="auto"/>
              </w:pBdr>
              <w:tabs>
                <w:tab w:val="decimal" w:pos="885"/>
              </w:tabs>
              <w:spacing w:line="380" w:lineRule="exact"/>
              <w:rPr>
                <w:rFonts w:ascii="Trebuchet MS" w:hAnsi="Trebuchet MS" w:cs="Arial"/>
                <w:sz w:val="18"/>
                <w:szCs w:val="18"/>
                <w:cs/>
              </w:rPr>
            </w:pPr>
            <w:r>
              <w:rPr>
                <w:rFonts w:ascii="Trebuchet MS" w:hAnsi="Trebuchet MS" w:cs="Cordia New"/>
                <w:sz w:val="18"/>
                <w:szCs w:val="18"/>
              </w:rPr>
              <w:t>10</w:t>
            </w:r>
          </w:p>
        </w:tc>
        <w:tc>
          <w:tcPr>
            <w:tcW w:w="1095" w:type="dxa"/>
            <w:noWrap/>
            <w:vAlign w:val="bottom"/>
          </w:tcPr>
          <w:p w14:paraId="7604FD1F" w14:textId="5697BA29" w:rsidR="001A54BF" w:rsidRPr="00AC0885" w:rsidRDefault="00B61475" w:rsidP="00BD362D">
            <w:pPr>
              <w:pBdr>
                <w:bottom w:val="single" w:sz="12" w:space="1" w:color="auto"/>
              </w:pBdr>
              <w:tabs>
                <w:tab w:val="decimal" w:pos="885"/>
              </w:tabs>
              <w:spacing w:line="380" w:lineRule="exact"/>
              <w:rPr>
                <w:rFonts w:ascii="Trebuchet MS" w:hAnsi="Trebuchet MS" w:cs="Arial"/>
                <w:sz w:val="18"/>
                <w:szCs w:val="18"/>
                <w:cs/>
              </w:rPr>
            </w:pPr>
            <w:r>
              <w:rPr>
                <w:rFonts w:ascii="Trebuchet MS" w:hAnsi="Trebuchet MS" w:cs="Cordia New"/>
                <w:sz w:val="18"/>
                <w:szCs w:val="18"/>
              </w:rPr>
              <w:t>93</w:t>
            </w:r>
          </w:p>
        </w:tc>
      </w:tr>
    </w:tbl>
    <w:p w14:paraId="5202BA49" w14:textId="610B7593" w:rsidR="003749A4" w:rsidRDefault="003749A4" w:rsidP="00584CD7">
      <w:pPr>
        <w:spacing w:line="360" w:lineRule="auto"/>
        <w:ind w:left="900"/>
        <w:jc w:val="both"/>
        <w:rPr>
          <w:rFonts w:ascii="Trebuchet MS" w:hAnsi="Trebuchet MS" w:cs="Cordia New"/>
          <w:spacing w:val="-4"/>
          <w:sz w:val="18"/>
          <w:szCs w:val="18"/>
        </w:rPr>
      </w:pPr>
      <w:r>
        <w:rPr>
          <w:rFonts w:ascii="Trebuchet MS" w:hAnsi="Trebuchet MS" w:cs="Cordia New"/>
          <w:spacing w:val="-4"/>
          <w:sz w:val="18"/>
          <w:szCs w:val="18"/>
        </w:rPr>
        <w:br w:type="page"/>
      </w:r>
    </w:p>
    <w:tbl>
      <w:tblPr>
        <w:tblW w:w="8712" w:type="dxa"/>
        <w:tblInd w:w="810" w:type="dxa"/>
        <w:tblLayout w:type="fixed"/>
        <w:tblLook w:val="04A0" w:firstRow="1" w:lastRow="0" w:firstColumn="1" w:lastColumn="0" w:noHBand="0" w:noVBand="1"/>
      </w:tblPr>
      <w:tblGrid>
        <w:gridCol w:w="2997"/>
        <w:gridCol w:w="1144"/>
        <w:gridCol w:w="1144"/>
        <w:gridCol w:w="1144"/>
        <w:gridCol w:w="1144"/>
        <w:gridCol w:w="1139"/>
      </w:tblGrid>
      <w:tr w:rsidR="00AC0885" w:rsidRPr="00AC0885" w14:paraId="5AE93F2C" w14:textId="77777777" w:rsidTr="00AC4A9A">
        <w:trPr>
          <w:trHeight w:val="64"/>
          <w:tblHeader/>
        </w:trPr>
        <w:tc>
          <w:tcPr>
            <w:tcW w:w="2997" w:type="dxa"/>
            <w:noWrap/>
            <w:vAlign w:val="center"/>
          </w:tcPr>
          <w:p w14:paraId="23402D6B" w14:textId="48589D6D" w:rsidR="00AC0885" w:rsidRPr="00AC0885" w:rsidRDefault="00AC0885">
            <w:pPr>
              <w:spacing w:line="380" w:lineRule="exact"/>
              <w:rPr>
                <w:rFonts w:ascii="Trebuchet MS" w:hAnsi="Trebuchet MS" w:cs="Arial"/>
                <w:sz w:val="18"/>
                <w:szCs w:val="18"/>
              </w:rPr>
            </w:pPr>
            <w:r w:rsidRPr="00AC0885">
              <w:rPr>
                <w:rFonts w:ascii="Trebuchet MS" w:hAnsi="Trebuchet MS" w:cs="Arial"/>
                <w:sz w:val="18"/>
                <w:szCs w:val="18"/>
              </w:rPr>
              <w:lastRenderedPageBreak/>
              <w:t>(</w:t>
            </w:r>
            <w:r w:rsidR="00576538">
              <w:rPr>
                <w:rFonts w:ascii="Trebuchet MS" w:hAnsi="Trebuchet MS" w:cs="Arial"/>
                <w:sz w:val="18"/>
                <w:szCs w:val="18"/>
              </w:rPr>
              <w:t>Unit :</w:t>
            </w:r>
            <w:r w:rsidRPr="00AC0885">
              <w:rPr>
                <w:rFonts w:ascii="Trebuchet MS" w:hAnsi="Trebuchet MS" w:cs="Arial"/>
                <w:sz w:val="18"/>
                <w:szCs w:val="18"/>
              </w:rPr>
              <w:t xml:space="preserve"> Million Baht)</w:t>
            </w:r>
          </w:p>
        </w:tc>
        <w:tc>
          <w:tcPr>
            <w:tcW w:w="5715" w:type="dxa"/>
            <w:gridSpan w:val="5"/>
            <w:noWrap/>
            <w:vAlign w:val="bottom"/>
          </w:tcPr>
          <w:p w14:paraId="701B1B0A"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 xml:space="preserve">Consolidated financial statements </w:t>
            </w:r>
          </w:p>
        </w:tc>
      </w:tr>
      <w:tr w:rsidR="00AC0885" w:rsidRPr="00AC0885" w14:paraId="7539024E" w14:textId="77777777" w:rsidTr="00AC4A9A">
        <w:trPr>
          <w:trHeight w:val="64"/>
          <w:tblHeader/>
        </w:trPr>
        <w:tc>
          <w:tcPr>
            <w:tcW w:w="2997" w:type="dxa"/>
            <w:noWrap/>
            <w:vAlign w:val="center"/>
          </w:tcPr>
          <w:p w14:paraId="41297498" w14:textId="77777777" w:rsidR="00AC0885" w:rsidRPr="00AC0885" w:rsidRDefault="00AC0885">
            <w:pPr>
              <w:spacing w:line="380" w:lineRule="exact"/>
              <w:rPr>
                <w:rFonts w:ascii="Trebuchet MS" w:hAnsi="Trebuchet MS" w:cs="Arial"/>
                <w:sz w:val="18"/>
                <w:szCs w:val="18"/>
              </w:rPr>
            </w:pPr>
          </w:p>
        </w:tc>
        <w:tc>
          <w:tcPr>
            <w:tcW w:w="1144" w:type="dxa"/>
            <w:noWrap/>
            <w:vAlign w:val="bottom"/>
          </w:tcPr>
          <w:p w14:paraId="6E6ABD7D"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On</w:t>
            </w:r>
          </w:p>
          <w:p w14:paraId="0FF44F30"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demand</w:t>
            </w:r>
          </w:p>
        </w:tc>
        <w:tc>
          <w:tcPr>
            <w:tcW w:w="1144" w:type="dxa"/>
            <w:noWrap/>
            <w:vAlign w:val="bottom"/>
          </w:tcPr>
          <w:p w14:paraId="2A8E91C5"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Less than 1 year</w:t>
            </w:r>
          </w:p>
        </w:tc>
        <w:tc>
          <w:tcPr>
            <w:tcW w:w="1144" w:type="dxa"/>
            <w:noWrap/>
            <w:vAlign w:val="bottom"/>
          </w:tcPr>
          <w:p w14:paraId="3A7B0849"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1</w:t>
            </w:r>
            <w:r w:rsidRPr="00AC0885">
              <w:rPr>
                <w:rFonts w:ascii="Trebuchet MS" w:hAnsi="Trebuchet MS" w:cs="Arial"/>
                <w:sz w:val="18"/>
                <w:szCs w:val="18"/>
                <w:cs/>
              </w:rPr>
              <w:t xml:space="preserve"> </w:t>
            </w:r>
            <w:r w:rsidRPr="00AC0885">
              <w:rPr>
                <w:rFonts w:ascii="Trebuchet MS" w:hAnsi="Trebuchet MS" w:cs="Arial"/>
                <w:sz w:val="18"/>
                <w:szCs w:val="18"/>
              </w:rPr>
              <w:t>to</w:t>
            </w:r>
            <w:r w:rsidRPr="00AC0885">
              <w:rPr>
                <w:rFonts w:ascii="Trebuchet MS" w:hAnsi="Trebuchet MS" w:cs="Arial"/>
                <w:sz w:val="18"/>
                <w:szCs w:val="18"/>
                <w:cs/>
              </w:rPr>
              <w:t xml:space="preserve"> </w:t>
            </w:r>
            <w:r w:rsidRPr="00AC0885">
              <w:rPr>
                <w:rFonts w:ascii="Trebuchet MS" w:hAnsi="Trebuchet MS" w:cs="Arial"/>
                <w:sz w:val="18"/>
                <w:szCs w:val="18"/>
              </w:rPr>
              <w:t>5</w:t>
            </w:r>
          </w:p>
          <w:p w14:paraId="1CF9AA92"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years</w:t>
            </w:r>
          </w:p>
        </w:tc>
        <w:tc>
          <w:tcPr>
            <w:tcW w:w="1144" w:type="dxa"/>
            <w:noWrap/>
            <w:vAlign w:val="bottom"/>
          </w:tcPr>
          <w:p w14:paraId="3111528B"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More than 5</w:t>
            </w:r>
            <w:r w:rsidRPr="00AC0885">
              <w:rPr>
                <w:rFonts w:ascii="Trebuchet MS" w:hAnsi="Trebuchet MS" w:cs="Arial"/>
                <w:sz w:val="18"/>
                <w:szCs w:val="18"/>
                <w:cs/>
              </w:rPr>
              <w:t xml:space="preserve"> </w:t>
            </w:r>
            <w:r w:rsidRPr="00AC0885">
              <w:rPr>
                <w:rFonts w:ascii="Trebuchet MS" w:hAnsi="Trebuchet MS" w:cs="Arial"/>
                <w:sz w:val="18"/>
                <w:szCs w:val="18"/>
              </w:rPr>
              <w:t>years</w:t>
            </w:r>
          </w:p>
        </w:tc>
        <w:tc>
          <w:tcPr>
            <w:tcW w:w="1139" w:type="dxa"/>
            <w:noWrap/>
            <w:vAlign w:val="bottom"/>
          </w:tcPr>
          <w:p w14:paraId="00987E7C" w14:textId="77777777" w:rsidR="00AC0885" w:rsidRPr="00AC0885" w:rsidRDefault="00AC0885">
            <w:pPr>
              <w:pBdr>
                <w:bottom w:val="single" w:sz="4" w:space="1" w:color="auto"/>
              </w:pBdr>
              <w:spacing w:line="380" w:lineRule="exact"/>
              <w:jc w:val="center"/>
              <w:rPr>
                <w:rFonts w:ascii="Trebuchet MS" w:hAnsi="Trebuchet MS" w:cs="Arial"/>
                <w:sz w:val="18"/>
                <w:szCs w:val="18"/>
              </w:rPr>
            </w:pPr>
            <w:r w:rsidRPr="00AC0885">
              <w:rPr>
                <w:rFonts w:ascii="Trebuchet MS" w:hAnsi="Trebuchet MS" w:cs="Arial"/>
                <w:sz w:val="18"/>
                <w:szCs w:val="18"/>
              </w:rPr>
              <w:t>Total</w:t>
            </w:r>
          </w:p>
        </w:tc>
      </w:tr>
      <w:tr w:rsidR="00AC0885" w:rsidRPr="00AC0885" w14:paraId="3C7E8185" w14:textId="77777777" w:rsidTr="00AC4A9A">
        <w:trPr>
          <w:trHeight w:val="64"/>
          <w:tblHeader/>
        </w:trPr>
        <w:tc>
          <w:tcPr>
            <w:tcW w:w="8712" w:type="dxa"/>
            <w:gridSpan w:val="6"/>
            <w:noWrap/>
            <w:vAlign w:val="center"/>
          </w:tcPr>
          <w:p w14:paraId="271A716F" w14:textId="77777777" w:rsidR="00AC0885" w:rsidRPr="00AC0885" w:rsidRDefault="00AC0885">
            <w:pPr>
              <w:spacing w:line="380" w:lineRule="exact"/>
              <w:ind w:left="230" w:hanging="180"/>
              <w:rPr>
                <w:rFonts w:ascii="Trebuchet MS" w:hAnsi="Trebuchet MS" w:cs="Arial"/>
                <w:sz w:val="18"/>
                <w:szCs w:val="18"/>
                <w:cs/>
              </w:rPr>
            </w:pPr>
          </w:p>
        </w:tc>
      </w:tr>
      <w:tr w:rsidR="00AC0885" w:rsidRPr="00AC0885" w14:paraId="78BA1000" w14:textId="77777777" w:rsidTr="00AC4A9A">
        <w:trPr>
          <w:trHeight w:val="64"/>
          <w:tblHeader/>
        </w:trPr>
        <w:tc>
          <w:tcPr>
            <w:tcW w:w="8712" w:type="dxa"/>
            <w:gridSpan w:val="6"/>
            <w:noWrap/>
            <w:vAlign w:val="center"/>
          </w:tcPr>
          <w:p w14:paraId="5C3BAF1F" w14:textId="77777777" w:rsidR="00AC0885" w:rsidRPr="00AC0885" w:rsidRDefault="00AC0885">
            <w:pPr>
              <w:spacing w:line="380" w:lineRule="exact"/>
              <w:ind w:left="230" w:hanging="180"/>
              <w:rPr>
                <w:rFonts w:ascii="Trebuchet MS" w:hAnsi="Trebuchet MS" w:cs="Arial"/>
                <w:b/>
                <w:bCs/>
                <w:sz w:val="18"/>
                <w:szCs w:val="18"/>
              </w:rPr>
            </w:pPr>
            <w:r w:rsidRPr="00AC0885">
              <w:rPr>
                <w:rFonts w:ascii="Trebuchet MS" w:hAnsi="Trebuchet MS" w:cs="Arial"/>
                <w:b/>
                <w:bCs/>
                <w:sz w:val="18"/>
                <w:szCs w:val="18"/>
              </w:rPr>
              <w:t>For the year ended 31 December 2024</w:t>
            </w:r>
          </w:p>
        </w:tc>
      </w:tr>
      <w:tr w:rsidR="00AC0885" w:rsidRPr="00AC0885" w14:paraId="457DABA7" w14:textId="77777777" w:rsidTr="00AC4A9A">
        <w:trPr>
          <w:trHeight w:val="64"/>
          <w:tblHeader/>
        </w:trPr>
        <w:tc>
          <w:tcPr>
            <w:tcW w:w="2997" w:type="dxa"/>
            <w:noWrap/>
            <w:vAlign w:val="center"/>
          </w:tcPr>
          <w:p w14:paraId="1504C4BE" w14:textId="77777777" w:rsidR="00AC0885" w:rsidRPr="00AC0885" w:rsidRDefault="00AC0885">
            <w:pPr>
              <w:spacing w:line="380" w:lineRule="exact"/>
              <w:ind w:left="230" w:hanging="180"/>
              <w:rPr>
                <w:rFonts w:ascii="Trebuchet MS" w:hAnsi="Trebuchet MS" w:cs="Arial"/>
                <w:b/>
                <w:bCs/>
                <w:sz w:val="18"/>
                <w:szCs w:val="18"/>
              </w:rPr>
            </w:pPr>
            <w:r w:rsidRPr="00AC0885">
              <w:rPr>
                <w:rFonts w:ascii="Trebuchet MS" w:hAnsi="Trebuchet MS" w:cs="Arial"/>
                <w:b/>
                <w:bCs/>
                <w:sz w:val="18"/>
                <w:szCs w:val="18"/>
              </w:rPr>
              <w:t>Non-derivatives</w:t>
            </w:r>
          </w:p>
        </w:tc>
        <w:tc>
          <w:tcPr>
            <w:tcW w:w="1144" w:type="dxa"/>
            <w:noWrap/>
            <w:vAlign w:val="bottom"/>
          </w:tcPr>
          <w:p w14:paraId="72FC607F" w14:textId="77777777" w:rsidR="00AC0885" w:rsidRPr="00AC0885" w:rsidRDefault="00AC0885">
            <w:pPr>
              <w:tabs>
                <w:tab w:val="decimal" w:pos="885"/>
              </w:tabs>
              <w:spacing w:line="380" w:lineRule="exact"/>
              <w:rPr>
                <w:rFonts w:ascii="Trebuchet MS" w:hAnsi="Trebuchet MS" w:cs="Arial"/>
                <w:sz w:val="18"/>
                <w:szCs w:val="18"/>
              </w:rPr>
            </w:pPr>
          </w:p>
        </w:tc>
        <w:tc>
          <w:tcPr>
            <w:tcW w:w="1144" w:type="dxa"/>
            <w:noWrap/>
            <w:vAlign w:val="bottom"/>
          </w:tcPr>
          <w:p w14:paraId="570EE02C" w14:textId="77777777" w:rsidR="00AC0885" w:rsidRPr="00AC0885" w:rsidRDefault="00AC0885">
            <w:pPr>
              <w:tabs>
                <w:tab w:val="decimal" w:pos="885"/>
              </w:tabs>
              <w:spacing w:line="380" w:lineRule="exact"/>
              <w:rPr>
                <w:rFonts w:ascii="Trebuchet MS" w:hAnsi="Trebuchet MS" w:cs="Arial"/>
                <w:sz w:val="18"/>
                <w:szCs w:val="18"/>
                <w:cs/>
              </w:rPr>
            </w:pPr>
          </w:p>
        </w:tc>
        <w:tc>
          <w:tcPr>
            <w:tcW w:w="1144" w:type="dxa"/>
            <w:noWrap/>
            <w:vAlign w:val="bottom"/>
          </w:tcPr>
          <w:p w14:paraId="70BAD185" w14:textId="77777777" w:rsidR="00AC0885" w:rsidRPr="00AC0885" w:rsidRDefault="00AC0885">
            <w:pPr>
              <w:tabs>
                <w:tab w:val="decimal" w:pos="885"/>
              </w:tabs>
              <w:spacing w:line="380" w:lineRule="exact"/>
              <w:rPr>
                <w:rFonts w:ascii="Trebuchet MS" w:hAnsi="Trebuchet MS" w:cs="Arial"/>
                <w:sz w:val="18"/>
                <w:szCs w:val="18"/>
                <w:cs/>
              </w:rPr>
            </w:pPr>
          </w:p>
        </w:tc>
        <w:tc>
          <w:tcPr>
            <w:tcW w:w="1144" w:type="dxa"/>
            <w:noWrap/>
            <w:vAlign w:val="bottom"/>
          </w:tcPr>
          <w:p w14:paraId="4A04DDD7" w14:textId="77777777" w:rsidR="00AC0885" w:rsidRPr="00AC0885" w:rsidRDefault="00AC0885">
            <w:pPr>
              <w:tabs>
                <w:tab w:val="decimal" w:pos="885"/>
              </w:tabs>
              <w:spacing w:line="380" w:lineRule="exact"/>
              <w:rPr>
                <w:rFonts w:ascii="Trebuchet MS" w:hAnsi="Trebuchet MS" w:cs="Arial"/>
                <w:sz w:val="18"/>
                <w:szCs w:val="18"/>
                <w:cs/>
              </w:rPr>
            </w:pPr>
          </w:p>
        </w:tc>
        <w:tc>
          <w:tcPr>
            <w:tcW w:w="1139" w:type="dxa"/>
            <w:noWrap/>
            <w:vAlign w:val="bottom"/>
          </w:tcPr>
          <w:p w14:paraId="37BF6B21" w14:textId="77777777" w:rsidR="00AC0885" w:rsidRPr="00AC0885" w:rsidRDefault="00AC0885">
            <w:pPr>
              <w:tabs>
                <w:tab w:val="decimal" w:pos="885"/>
              </w:tabs>
              <w:spacing w:line="380" w:lineRule="exact"/>
              <w:rPr>
                <w:rFonts w:ascii="Trebuchet MS" w:hAnsi="Trebuchet MS" w:cs="Arial"/>
                <w:sz w:val="18"/>
                <w:szCs w:val="18"/>
                <w:cs/>
              </w:rPr>
            </w:pPr>
          </w:p>
        </w:tc>
      </w:tr>
      <w:tr w:rsidR="00AC0885" w:rsidRPr="00AC0885" w14:paraId="1F975A97" w14:textId="77777777" w:rsidTr="00AC4A9A">
        <w:trPr>
          <w:trHeight w:val="64"/>
          <w:tblHeader/>
        </w:trPr>
        <w:tc>
          <w:tcPr>
            <w:tcW w:w="2997" w:type="dxa"/>
            <w:noWrap/>
            <w:vAlign w:val="center"/>
          </w:tcPr>
          <w:p w14:paraId="012EF745" w14:textId="77777777" w:rsidR="00AC0885" w:rsidRPr="00AC0885" w:rsidRDefault="00AC0885">
            <w:pPr>
              <w:spacing w:line="380" w:lineRule="exact"/>
              <w:ind w:left="230" w:hanging="180"/>
              <w:rPr>
                <w:rFonts w:ascii="Trebuchet MS" w:hAnsi="Trebuchet MS" w:cs="Arial"/>
                <w:sz w:val="18"/>
                <w:szCs w:val="18"/>
              </w:rPr>
            </w:pPr>
            <w:r w:rsidRPr="00AC0885">
              <w:rPr>
                <w:rFonts w:ascii="Trebuchet MS" w:hAnsi="Trebuchet MS" w:cs="Arial"/>
                <w:sz w:val="18"/>
                <w:szCs w:val="18"/>
              </w:rPr>
              <w:t>Short-term loans from financial institutions</w:t>
            </w:r>
          </w:p>
        </w:tc>
        <w:tc>
          <w:tcPr>
            <w:tcW w:w="1144" w:type="dxa"/>
            <w:noWrap/>
            <w:vAlign w:val="bottom"/>
          </w:tcPr>
          <w:p w14:paraId="01D0BE21" w14:textId="77777777" w:rsidR="00AC0885" w:rsidRPr="00AC0885" w:rsidRDefault="00AC0885">
            <w:pPr>
              <w:tabs>
                <w:tab w:val="decimal" w:pos="885"/>
              </w:tabs>
              <w:spacing w:line="380" w:lineRule="exact"/>
              <w:rPr>
                <w:rFonts w:ascii="Trebuchet MS" w:hAnsi="Trebuchet MS" w:cs="Arial"/>
                <w:sz w:val="18"/>
                <w:szCs w:val="18"/>
              </w:rPr>
            </w:pPr>
            <w:r w:rsidRPr="00AC0885">
              <w:rPr>
                <w:rFonts w:ascii="Trebuchet MS" w:hAnsi="Trebuchet MS" w:cs="Arial"/>
                <w:sz w:val="18"/>
                <w:szCs w:val="18"/>
              </w:rPr>
              <w:t>-</w:t>
            </w:r>
          </w:p>
        </w:tc>
        <w:tc>
          <w:tcPr>
            <w:tcW w:w="1144" w:type="dxa"/>
            <w:noWrap/>
            <w:vAlign w:val="bottom"/>
          </w:tcPr>
          <w:p w14:paraId="401AA3F9"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1,750</w:t>
            </w:r>
          </w:p>
        </w:tc>
        <w:tc>
          <w:tcPr>
            <w:tcW w:w="1144" w:type="dxa"/>
            <w:noWrap/>
            <w:vAlign w:val="bottom"/>
          </w:tcPr>
          <w:p w14:paraId="59115E55" w14:textId="77777777" w:rsidR="00AC0885" w:rsidRPr="00AC0885" w:rsidRDefault="00AC0885" w:rsidP="001158CB">
            <w:pPr>
              <w:tabs>
                <w:tab w:val="decimal" w:pos="75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0A5CD06D" w14:textId="77777777" w:rsidR="00AC0885" w:rsidRPr="00AC0885" w:rsidRDefault="00AC0885" w:rsidP="001158CB">
            <w:pPr>
              <w:tabs>
                <w:tab w:val="decimal" w:pos="69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25B4AE81"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1,750</w:t>
            </w:r>
          </w:p>
        </w:tc>
      </w:tr>
      <w:tr w:rsidR="00AC0885" w:rsidRPr="00AC0885" w14:paraId="422ACB8D" w14:textId="77777777" w:rsidTr="00AC4A9A">
        <w:trPr>
          <w:trHeight w:val="64"/>
          <w:tblHeader/>
        </w:trPr>
        <w:tc>
          <w:tcPr>
            <w:tcW w:w="2997" w:type="dxa"/>
            <w:noWrap/>
            <w:vAlign w:val="center"/>
          </w:tcPr>
          <w:p w14:paraId="0C7B1086" w14:textId="7AC66F2B" w:rsidR="00AC0885" w:rsidRPr="00AC0885" w:rsidRDefault="00AC0885">
            <w:pPr>
              <w:spacing w:line="380" w:lineRule="exact"/>
              <w:ind w:left="230" w:hanging="180"/>
              <w:rPr>
                <w:rFonts w:ascii="Trebuchet MS" w:hAnsi="Trebuchet MS" w:cs="Arial"/>
                <w:sz w:val="18"/>
                <w:szCs w:val="18"/>
              </w:rPr>
            </w:pPr>
            <w:r w:rsidRPr="00AC0885">
              <w:rPr>
                <w:rFonts w:ascii="Trebuchet MS" w:hAnsi="Trebuchet MS" w:cs="Arial"/>
                <w:sz w:val="18"/>
                <w:szCs w:val="18"/>
              </w:rPr>
              <w:t xml:space="preserve">Trade and other </w:t>
            </w:r>
            <w:r w:rsidR="00E14E93">
              <w:rPr>
                <w:rFonts w:ascii="Trebuchet MS" w:hAnsi="Trebuchet MS" w:cs="Arial"/>
                <w:sz w:val="18"/>
                <w:szCs w:val="18"/>
              </w:rPr>
              <w:t xml:space="preserve">current </w:t>
            </w:r>
            <w:r w:rsidRPr="00AC0885">
              <w:rPr>
                <w:rFonts w:ascii="Trebuchet MS" w:hAnsi="Trebuchet MS" w:cs="Arial"/>
                <w:sz w:val="18"/>
                <w:szCs w:val="18"/>
              </w:rPr>
              <w:t>payables</w:t>
            </w:r>
          </w:p>
        </w:tc>
        <w:tc>
          <w:tcPr>
            <w:tcW w:w="1144" w:type="dxa"/>
            <w:noWrap/>
            <w:vAlign w:val="bottom"/>
          </w:tcPr>
          <w:p w14:paraId="6835AAF6" w14:textId="77777777" w:rsidR="00AC0885" w:rsidRPr="00AC0885" w:rsidRDefault="00AC0885">
            <w:pPr>
              <w:tabs>
                <w:tab w:val="decimal" w:pos="885"/>
              </w:tabs>
              <w:spacing w:line="380" w:lineRule="exact"/>
              <w:rPr>
                <w:rFonts w:ascii="Trebuchet MS" w:hAnsi="Trebuchet MS" w:cs="Arial"/>
                <w:sz w:val="18"/>
                <w:szCs w:val="18"/>
              </w:rPr>
            </w:pPr>
            <w:r w:rsidRPr="00AC0885">
              <w:rPr>
                <w:rFonts w:ascii="Trebuchet MS" w:hAnsi="Trebuchet MS" w:cs="Arial"/>
                <w:sz w:val="18"/>
                <w:szCs w:val="18"/>
              </w:rPr>
              <w:t>1,469</w:t>
            </w:r>
          </w:p>
        </w:tc>
        <w:tc>
          <w:tcPr>
            <w:tcW w:w="1144" w:type="dxa"/>
            <w:noWrap/>
            <w:vAlign w:val="bottom"/>
          </w:tcPr>
          <w:p w14:paraId="6DEC87BD" w14:textId="77777777" w:rsidR="00AC0885" w:rsidRPr="00AC0885" w:rsidRDefault="00AC0885" w:rsidP="001158CB">
            <w:pPr>
              <w:tabs>
                <w:tab w:val="decimal" w:pos="73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26205ED7" w14:textId="77777777" w:rsidR="00AC0885" w:rsidRPr="00AC0885" w:rsidRDefault="00AC0885" w:rsidP="001158CB">
            <w:pPr>
              <w:tabs>
                <w:tab w:val="decimal" w:pos="73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42E31747" w14:textId="77777777" w:rsidR="00AC0885" w:rsidRPr="00AC0885" w:rsidRDefault="00AC0885" w:rsidP="001158CB">
            <w:pPr>
              <w:tabs>
                <w:tab w:val="decimal" w:pos="69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1D00C8F9"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1,469</w:t>
            </w:r>
          </w:p>
        </w:tc>
      </w:tr>
      <w:tr w:rsidR="00AC0885" w:rsidRPr="00AC0885" w14:paraId="7376EDED" w14:textId="77777777" w:rsidTr="00AC4A9A">
        <w:trPr>
          <w:trHeight w:val="64"/>
          <w:tblHeader/>
        </w:trPr>
        <w:tc>
          <w:tcPr>
            <w:tcW w:w="2997" w:type="dxa"/>
            <w:noWrap/>
            <w:vAlign w:val="center"/>
          </w:tcPr>
          <w:p w14:paraId="7ECFCAEB" w14:textId="77777777" w:rsidR="00AC0885" w:rsidRPr="00AC0885" w:rsidRDefault="00AC0885">
            <w:pPr>
              <w:spacing w:line="380" w:lineRule="exact"/>
              <w:ind w:left="230" w:hanging="180"/>
              <w:rPr>
                <w:rFonts w:ascii="Trebuchet MS" w:hAnsi="Trebuchet MS" w:cs="Arial"/>
                <w:sz w:val="18"/>
                <w:szCs w:val="18"/>
              </w:rPr>
            </w:pPr>
            <w:r w:rsidRPr="00AC0885">
              <w:rPr>
                <w:rFonts w:ascii="Trebuchet MS" w:hAnsi="Trebuchet MS" w:cs="Arial"/>
                <w:sz w:val="18"/>
                <w:szCs w:val="18"/>
              </w:rPr>
              <w:t>Amounts due to related parties</w:t>
            </w:r>
          </w:p>
        </w:tc>
        <w:tc>
          <w:tcPr>
            <w:tcW w:w="1144" w:type="dxa"/>
            <w:noWrap/>
            <w:vAlign w:val="bottom"/>
          </w:tcPr>
          <w:p w14:paraId="04A88C64" w14:textId="77777777" w:rsidR="00AC0885" w:rsidRPr="00AC0885" w:rsidRDefault="00AC0885">
            <w:pPr>
              <w:tabs>
                <w:tab w:val="decimal" w:pos="885"/>
              </w:tabs>
              <w:spacing w:line="380" w:lineRule="exact"/>
              <w:rPr>
                <w:rFonts w:ascii="Trebuchet MS" w:hAnsi="Trebuchet MS" w:cs="Arial"/>
                <w:sz w:val="18"/>
                <w:szCs w:val="18"/>
              </w:rPr>
            </w:pPr>
            <w:r w:rsidRPr="00AC0885">
              <w:rPr>
                <w:rFonts w:ascii="Trebuchet MS" w:hAnsi="Trebuchet MS" w:cs="Arial"/>
                <w:sz w:val="18"/>
                <w:szCs w:val="18"/>
              </w:rPr>
              <w:t>1,640</w:t>
            </w:r>
          </w:p>
        </w:tc>
        <w:tc>
          <w:tcPr>
            <w:tcW w:w="1144" w:type="dxa"/>
            <w:noWrap/>
            <w:vAlign w:val="bottom"/>
          </w:tcPr>
          <w:p w14:paraId="511E84E9" w14:textId="77777777" w:rsidR="00AC0885" w:rsidRPr="00AC0885" w:rsidRDefault="00AC0885" w:rsidP="001158CB">
            <w:pPr>
              <w:tabs>
                <w:tab w:val="decimal" w:pos="73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1ADDBB69" w14:textId="77777777" w:rsidR="00AC0885" w:rsidRPr="00AC0885" w:rsidRDefault="00AC0885" w:rsidP="001158CB">
            <w:pPr>
              <w:tabs>
                <w:tab w:val="decimal" w:pos="73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476B59AD" w14:textId="77777777" w:rsidR="00AC0885" w:rsidRPr="00AC0885" w:rsidRDefault="00AC0885" w:rsidP="001158CB">
            <w:pPr>
              <w:tabs>
                <w:tab w:val="decimal" w:pos="69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7C5C13F7"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1,640</w:t>
            </w:r>
          </w:p>
        </w:tc>
      </w:tr>
      <w:tr w:rsidR="00AC0885" w:rsidRPr="00AC0885" w14:paraId="483D9C25" w14:textId="77777777" w:rsidTr="00AC4A9A">
        <w:trPr>
          <w:trHeight w:val="64"/>
          <w:tblHeader/>
        </w:trPr>
        <w:tc>
          <w:tcPr>
            <w:tcW w:w="2997" w:type="dxa"/>
            <w:noWrap/>
            <w:vAlign w:val="center"/>
          </w:tcPr>
          <w:p w14:paraId="34929F66" w14:textId="77777777" w:rsidR="00AC0885" w:rsidRPr="00AC0885" w:rsidRDefault="00AC0885">
            <w:pPr>
              <w:spacing w:line="380" w:lineRule="exact"/>
              <w:ind w:left="230" w:hanging="180"/>
              <w:rPr>
                <w:rFonts w:ascii="Trebuchet MS" w:hAnsi="Trebuchet MS" w:cs="Arial"/>
                <w:sz w:val="18"/>
                <w:szCs w:val="18"/>
              </w:rPr>
            </w:pPr>
            <w:r w:rsidRPr="00AC0885">
              <w:rPr>
                <w:rFonts w:ascii="Trebuchet MS" w:hAnsi="Trebuchet MS" w:cs="Arial"/>
                <w:sz w:val="18"/>
                <w:szCs w:val="18"/>
              </w:rPr>
              <w:t>Accrued expenses</w:t>
            </w:r>
          </w:p>
        </w:tc>
        <w:tc>
          <w:tcPr>
            <w:tcW w:w="1144" w:type="dxa"/>
            <w:noWrap/>
            <w:vAlign w:val="bottom"/>
          </w:tcPr>
          <w:p w14:paraId="77F9E118" w14:textId="62AEDB6F" w:rsidR="00AC0885" w:rsidRPr="00AC0885" w:rsidRDefault="00AB532C">
            <w:pPr>
              <w:tabs>
                <w:tab w:val="decimal" w:pos="885"/>
              </w:tabs>
              <w:spacing w:line="380" w:lineRule="exact"/>
              <w:rPr>
                <w:rFonts w:ascii="Trebuchet MS" w:hAnsi="Trebuchet MS" w:cs="Arial"/>
                <w:sz w:val="18"/>
                <w:szCs w:val="18"/>
              </w:rPr>
            </w:pPr>
            <w:r w:rsidRPr="00AB532C">
              <w:rPr>
                <w:rFonts w:ascii="Trebuchet MS" w:hAnsi="Trebuchet MS" w:cs="Arial"/>
                <w:sz w:val="18"/>
                <w:szCs w:val="18"/>
              </w:rPr>
              <w:t>8,15</w:t>
            </w:r>
            <w:r w:rsidR="006B424E">
              <w:rPr>
                <w:rFonts w:ascii="Trebuchet MS" w:hAnsi="Trebuchet MS" w:cs="Arial"/>
                <w:sz w:val="18"/>
                <w:szCs w:val="18"/>
              </w:rPr>
              <w:t>6</w:t>
            </w:r>
          </w:p>
        </w:tc>
        <w:tc>
          <w:tcPr>
            <w:tcW w:w="1144" w:type="dxa"/>
            <w:noWrap/>
            <w:vAlign w:val="bottom"/>
          </w:tcPr>
          <w:p w14:paraId="483D5C24" w14:textId="77777777" w:rsidR="00AC0885" w:rsidRPr="00AC0885" w:rsidRDefault="00AC0885" w:rsidP="001158CB">
            <w:pPr>
              <w:tabs>
                <w:tab w:val="decimal" w:pos="73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7504A5D2" w14:textId="77777777" w:rsidR="00AC0885" w:rsidRPr="00AC0885" w:rsidRDefault="00AC0885" w:rsidP="001158CB">
            <w:pPr>
              <w:tabs>
                <w:tab w:val="decimal" w:pos="73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4E5A53D6" w14:textId="77777777" w:rsidR="00AC0885" w:rsidRPr="00AC0885" w:rsidRDefault="00AC0885" w:rsidP="001158CB">
            <w:pPr>
              <w:tabs>
                <w:tab w:val="decimal" w:pos="69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7A4F1DF8" w14:textId="22EDD483" w:rsidR="00AC0885" w:rsidRPr="00AC0885" w:rsidRDefault="00AB532C">
            <w:pPr>
              <w:tabs>
                <w:tab w:val="decimal" w:pos="885"/>
              </w:tabs>
              <w:spacing w:line="380" w:lineRule="exact"/>
              <w:rPr>
                <w:rFonts w:ascii="Trebuchet MS" w:hAnsi="Trebuchet MS" w:cs="Arial"/>
                <w:sz w:val="18"/>
                <w:szCs w:val="18"/>
                <w:cs/>
              </w:rPr>
            </w:pPr>
            <w:r w:rsidRPr="00AB532C">
              <w:rPr>
                <w:rFonts w:ascii="Trebuchet MS" w:hAnsi="Trebuchet MS" w:cs="Arial"/>
                <w:sz w:val="18"/>
                <w:szCs w:val="18"/>
              </w:rPr>
              <w:t>8,15</w:t>
            </w:r>
            <w:r w:rsidR="006B424E">
              <w:rPr>
                <w:rFonts w:ascii="Trebuchet MS" w:hAnsi="Trebuchet MS" w:cs="Arial"/>
                <w:sz w:val="18"/>
                <w:szCs w:val="18"/>
              </w:rPr>
              <w:t>6</w:t>
            </w:r>
          </w:p>
        </w:tc>
      </w:tr>
      <w:tr w:rsidR="00AC0885" w:rsidRPr="00AC0885" w14:paraId="0CD3CC74" w14:textId="77777777" w:rsidTr="00AC4A9A">
        <w:trPr>
          <w:trHeight w:val="64"/>
          <w:tblHeader/>
        </w:trPr>
        <w:tc>
          <w:tcPr>
            <w:tcW w:w="2997" w:type="dxa"/>
            <w:noWrap/>
            <w:vAlign w:val="center"/>
          </w:tcPr>
          <w:p w14:paraId="7E9C0464" w14:textId="77777777" w:rsidR="00AC0885" w:rsidRPr="00AC0885" w:rsidRDefault="00AC0885">
            <w:pPr>
              <w:spacing w:line="380" w:lineRule="exact"/>
              <w:ind w:left="50"/>
              <w:rPr>
                <w:rFonts w:ascii="Trebuchet MS" w:hAnsi="Trebuchet MS" w:cs="Arial"/>
                <w:sz w:val="18"/>
                <w:szCs w:val="18"/>
              </w:rPr>
            </w:pPr>
            <w:r w:rsidRPr="00AC0885">
              <w:rPr>
                <w:rFonts w:ascii="Trebuchet MS" w:hAnsi="Trebuchet MS" w:cs="Arial"/>
                <w:sz w:val="18"/>
                <w:szCs w:val="18"/>
              </w:rPr>
              <w:t>Long-term loans</w:t>
            </w:r>
          </w:p>
        </w:tc>
        <w:tc>
          <w:tcPr>
            <w:tcW w:w="1144" w:type="dxa"/>
            <w:noWrap/>
            <w:vAlign w:val="bottom"/>
          </w:tcPr>
          <w:p w14:paraId="42615F13" w14:textId="77777777" w:rsidR="00AC0885" w:rsidRPr="00AC0885" w:rsidRDefault="00AC0885" w:rsidP="001158CB">
            <w:pPr>
              <w:tabs>
                <w:tab w:val="decimal" w:pos="705"/>
              </w:tabs>
              <w:spacing w:line="380" w:lineRule="exact"/>
              <w:rPr>
                <w:rFonts w:ascii="Trebuchet MS" w:hAnsi="Trebuchet MS" w:cs="Arial"/>
                <w:sz w:val="18"/>
                <w:szCs w:val="18"/>
              </w:rPr>
            </w:pPr>
            <w:r w:rsidRPr="00AC0885">
              <w:rPr>
                <w:rFonts w:ascii="Trebuchet MS" w:hAnsi="Trebuchet MS" w:cs="Arial"/>
                <w:sz w:val="18"/>
                <w:szCs w:val="18"/>
              </w:rPr>
              <w:t>-</w:t>
            </w:r>
          </w:p>
        </w:tc>
        <w:tc>
          <w:tcPr>
            <w:tcW w:w="1144" w:type="dxa"/>
            <w:noWrap/>
            <w:vAlign w:val="bottom"/>
          </w:tcPr>
          <w:p w14:paraId="2C89215D"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1,572</w:t>
            </w:r>
          </w:p>
        </w:tc>
        <w:tc>
          <w:tcPr>
            <w:tcW w:w="1144" w:type="dxa"/>
            <w:noWrap/>
            <w:vAlign w:val="bottom"/>
          </w:tcPr>
          <w:p w14:paraId="23D1AEE0"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1,112</w:t>
            </w:r>
          </w:p>
        </w:tc>
        <w:tc>
          <w:tcPr>
            <w:tcW w:w="1144" w:type="dxa"/>
            <w:noWrap/>
            <w:vAlign w:val="bottom"/>
          </w:tcPr>
          <w:p w14:paraId="3E2E82CB" w14:textId="77777777" w:rsidR="00AC0885" w:rsidRPr="00AC0885" w:rsidRDefault="00AC0885" w:rsidP="001158CB">
            <w:pPr>
              <w:tabs>
                <w:tab w:val="decimal" w:pos="69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195C8129" w14:textId="77777777" w:rsidR="00AC0885" w:rsidRPr="00F01F97" w:rsidRDefault="00AC0885">
            <w:pPr>
              <w:tabs>
                <w:tab w:val="decimal" w:pos="885"/>
              </w:tabs>
              <w:spacing w:line="380" w:lineRule="exact"/>
              <w:rPr>
                <w:rFonts w:ascii="Trebuchet MS" w:hAnsi="Trebuchet MS" w:cs="Arial"/>
                <w:sz w:val="18"/>
                <w:szCs w:val="18"/>
                <w:cs/>
              </w:rPr>
            </w:pPr>
            <w:r w:rsidRPr="00F01F97">
              <w:rPr>
                <w:rFonts w:ascii="Trebuchet MS" w:hAnsi="Trebuchet MS" w:cs="Arial"/>
                <w:sz w:val="18"/>
                <w:szCs w:val="18"/>
              </w:rPr>
              <w:t>2,684</w:t>
            </w:r>
          </w:p>
        </w:tc>
      </w:tr>
      <w:tr w:rsidR="00AC0885" w:rsidRPr="00AC0885" w14:paraId="71A26B83" w14:textId="77777777" w:rsidTr="00AC4A9A">
        <w:trPr>
          <w:trHeight w:val="64"/>
          <w:tblHeader/>
        </w:trPr>
        <w:tc>
          <w:tcPr>
            <w:tcW w:w="2997" w:type="dxa"/>
            <w:noWrap/>
            <w:vAlign w:val="center"/>
          </w:tcPr>
          <w:p w14:paraId="3457275A" w14:textId="5FEA3C2D" w:rsidR="00AC0885" w:rsidRPr="00AC0885" w:rsidRDefault="008C7E77">
            <w:pPr>
              <w:spacing w:line="380" w:lineRule="exact"/>
              <w:ind w:left="50"/>
              <w:rPr>
                <w:rFonts w:ascii="Trebuchet MS" w:hAnsi="Trebuchet MS" w:cs="Arial"/>
                <w:sz w:val="18"/>
                <w:szCs w:val="18"/>
              </w:rPr>
            </w:pPr>
            <w:r>
              <w:rPr>
                <w:rFonts w:ascii="Trebuchet MS" w:hAnsi="Trebuchet MS" w:cs="Arial"/>
                <w:sz w:val="18"/>
                <w:szCs w:val="18"/>
              </w:rPr>
              <w:t>Long-term d</w:t>
            </w:r>
            <w:r w:rsidR="00AC0885" w:rsidRPr="00AC0885">
              <w:rPr>
                <w:rFonts w:ascii="Trebuchet MS" w:hAnsi="Trebuchet MS" w:cs="Arial"/>
                <w:sz w:val="18"/>
                <w:szCs w:val="18"/>
              </w:rPr>
              <w:t>ebentures</w:t>
            </w:r>
          </w:p>
        </w:tc>
        <w:tc>
          <w:tcPr>
            <w:tcW w:w="1144" w:type="dxa"/>
            <w:noWrap/>
            <w:vAlign w:val="bottom"/>
          </w:tcPr>
          <w:p w14:paraId="0E8D7DCB" w14:textId="77777777" w:rsidR="00AC0885" w:rsidRPr="00AC0885" w:rsidRDefault="00AC0885" w:rsidP="001158CB">
            <w:pPr>
              <w:tabs>
                <w:tab w:val="decimal" w:pos="705"/>
              </w:tabs>
              <w:spacing w:line="380" w:lineRule="exact"/>
              <w:rPr>
                <w:rFonts w:ascii="Trebuchet MS" w:hAnsi="Trebuchet MS" w:cs="Arial"/>
                <w:sz w:val="18"/>
                <w:szCs w:val="18"/>
              </w:rPr>
            </w:pPr>
            <w:r w:rsidRPr="00AC0885">
              <w:rPr>
                <w:rFonts w:ascii="Trebuchet MS" w:hAnsi="Trebuchet MS" w:cs="Arial"/>
                <w:sz w:val="18"/>
                <w:szCs w:val="18"/>
              </w:rPr>
              <w:t>-</w:t>
            </w:r>
          </w:p>
        </w:tc>
        <w:tc>
          <w:tcPr>
            <w:tcW w:w="1144" w:type="dxa"/>
            <w:noWrap/>
            <w:vAlign w:val="bottom"/>
          </w:tcPr>
          <w:p w14:paraId="651F7CE8"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1,791</w:t>
            </w:r>
          </w:p>
        </w:tc>
        <w:tc>
          <w:tcPr>
            <w:tcW w:w="1144" w:type="dxa"/>
            <w:noWrap/>
            <w:vAlign w:val="bottom"/>
          </w:tcPr>
          <w:p w14:paraId="0407B7E9" w14:textId="77777777" w:rsidR="00AC0885" w:rsidRPr="00AC0885" w:rsidRDefault="00AC0885">
            <w:pP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4,414</w:t>
            </w:r>
          </w:p>
        </w:tc>
        <w:tc>
          <w:tcPr>
            <w:tcW w:w="1144" w:type="dxa"/>
            <w:noWrap/>
            <w:vAlign w:val="bottom"/>
          </w:tcPr>
          <w:p w14:paraId="37272123" w14:textId="77777777" w:rsidR="00AC0885" w:rsidRPr="00AC0885" w:rsidRDefault="00AC0885" w:rsidP="001158CB">
            <w:pPr>
              <w:tabs>
                <w:tab w:val="decimal" w:pos="69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732F1E18" w14:textId="77777777" w:rsidR="00AC0885" w:rsidRPr="00F01F97" w:rsidRDefault="00AC0885">
            <w:pPr>
              <w:tabs>
                <w:tab w:val="decimal" w:pos="885"/>
              </w:tabs>
              <w:spacing w:line="380" w:lineRule="exact"/>
              <w:rPr>
                <w:rFonts w:ascii="Trebuchet MS" w:hAnsi="Trebuchet MS" w:cs="Arial"/>
                <w:sz w:val="18"/>
                <w:szCs w:val="18"/>
                <w:cs/>
              </w:rPr>
            </w:pPr>
            <w:r w:rsidRPr="00F01F97">
              <w:rPr>
                <w:rFonts w:ascii="Trebuchet MS" w:hAnsi="Trebuchet MS" w:cs="Arial"/>
                <w:sz w:val="18"/>
                <w:szCs w:val="18"/>
              </w:rPr>
              <w:t>6,205</w:t>
            </w:r>
          </w:p>
        </w:tc>
      </w:tr>
      <w:tr w:rsidR="00AC0885" w:rsidRPr="00AC0885" w14:paraId="719D71D3" w14:textId="77777777" w:rsidTr="00AC4A9A">
        <w:trPr>
          <w:trHeight w:val="64"/>
          <w:tblHeader/>
        </w:trPr>
        <w:tc>
          <w:tcPr>
            <w:tcW w:w="2997" w:type="dxa"/>
            <w:noWrap/>
            <w:vAlign w:val="center"/>
          </w:tcPr>
          <w:p w14:paraId="7F0376E6" w14:textId="16925253" w:rsidR="00AC0885" w:rsidRPr="00AC0885" w:rsidRDefault="00E14E93">
            <w:pPr>
              <w:spacing w:line="380" w:lineRule="exact"/>
              <w:ind w:left="50" w:right="-106"/>
              <w:rPr>
                <w:rFonts w:ascii="Trebuchet MS" w:hAnsi="Trebuchet MS" w:cs="Arial"/>
                <w:sz w:val="18"/>
                <w:szCs w:val="18"/>
                <w:cs/>
              </w:rPr>
            </w:pPr>
            <w:r>
              <w:rPr>
                <w:rFonts w:ascii="Trebuchet MS" w:hAnsi="Trebuchet MS" w:cs="Arial"/>
                <w:sz w:val="18"/>
                <w:szCs w:val="18"/>
              </w:rPr>
              <w:t>Lease l</w:t>
            </w:r>
            <w:r w:rsidR="00AC0885" w:rsidRPr="00AC0885">
              <w:rPr>
                <w:rFonts w:ascii="Trebuchet MS" w:hAnsi="Trebuchet MS" w:cs="Arial"/>
                <w:sz w:val="18"/>
                <w:szCs w:val="18"/>
              </w:rPr>
              <w:t xml:space="preserve">iabilities </w:t>
            </w:r>
          </w:p>
        </w:tc>
        <w:tc>
          <w:tcPr>
            <w:tcW w:w="1144" w:type="dxa"/>
            <w:noWrap/>
            <w:vAlign w:val="bottom"/>
          </w:tcPr>
          <w:p w14:paraId="42F54E90" w14:textId="77777777" w:rsidR="00AC0885" w:rsidRPr="00AC0885" w:rsidRDefault="00AC0885" w:rsidP="001158CB">
            <w:pPr>
              <w:pBdr>
                <w:bottom w:val="single" w:sz="4" w:space="1" w:color="auto"/>
              </w:pBdr>
              <w:tabs>
                <w:tab w:val="decimal" w:pos="705"/>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57D3D1A3" w14:textId="77777777" w:rsidR="00AC0885" w:rsidRPr="00AC0885" w:rsidRDefault="00AC0885">
            <w:pPr>
              <w:pBdr>
                <w:bottom w:val="single" w:sz="4"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8,694</w:t>
            </w:r>
          </w:p>
        </w:tc>
        <w:tc>
          <w:tcPr>
            <w:tcW w:w="1144" w:type="dxa"/>
            <w:noWrap/>
            <w:vAlign w:val="bottom"/>
          </w:tcPr>
          <w:p w14:paraId="741E468F" w14:textId="77777777" w:rsidR="00AC0885" w:rsidRPr="00AC0885" w:rsidRDefault="00AC0885">
            <w:pPr>
              <w:pBdr>
                <w:bottom w:val="single" w:sz="4"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21,538</w:t>
            </w:r>
          </w:p>
        </w:tc>
        <w:tc>
          <w:tcPr>
            <w:tcW w:w="1144" w:type="dxa"/>
            <w:noWrap/>
            <w:vAlign w:val="bottom"/>
          </w:tcPr>
          <w:p w14:paraId="4885CED0" w14:textId="77777777" w:rsidR="00AC0885" w:rsidRPr="00AC0885" w:rsidRDefault="00AC0885">
            <w:pPr>
              <w:pBdr>
                <w:bottom w:val="single" w:sz="4"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13,211</w:t>
            </w:r>
          </w:p>
        </w:tc>
        <w:tc>
          <w:tcPr>
            <w:tcW w:w="1139" w:type="dxa"/>
            <w:noWrap/>
            <w:vAlign w:val="bottom"/>
          </w:tcPr>
          <w:p w14:paraId="505BECEF" w14:textId="77777777" w:rsidR="00AC0885" w:rsidRPr="00F01F97" w:rsidRDefault="00AC0885">
            <w:pPr>
              <w:pBdr>
                <w:bottom w:val="single" w:sz="4" w:space="1" w:color="auto"/>
              </w:pBdr>
              <w:tabs>
                <w:tab w:val="decimal" w:pos="885"/>
              </w:tabs>
              <w:spacing w:line="380" w:lineRule="exact"/>
              <w:rPr>
                <w:rFonts w:ascii="Trebuchet MS" w:hAnsi="Trebuchet MS" w:cs="Arial"/>
                <w:sz w:val="18"/>
                <w:szCs w:val="18"/>
                <w:cs/>
              </w:rPr>
            </w:pPr>
            <w:r w:rsidRPr="00F01F97">
              <w:rPr>
                <w:rFonts w:ascii="Trebuchet MS" w:hAnsi="Trebuchet MS" w:cs="Arial"/>
                <w:sz w:val="18"/>
                <w:szCs w:val="18"/>
              </w:rPr>
              <w:t>43,443</w:t>
            </w:r>
          </w:p>
        </w:tc>
      </w:tr>
      <w:tr w:rsidR="00AC0885" w:rsidRPr="00AC0885" w14:paraId="460DF7CD" w14:textId="77777777" w:rsidTr="00AC4A9A">
        <w:trPr>
          <w:trHeight w:val="54"/>
          <w:tblHeader/>
        </w:trPr>
        <w:tc>
          <w:tcPr>
            <w:tcW w:w="2997" w:type="dxa"/>
            <w:vAlign w:val="center"/>
          </w:tcPr>
          <w:p w14:paraId="4024A629" w14:textId="77777777" w:rsidR="00AC0885" w:rsidRPr="00AC0885" w:rsidRDefault="00AC0885">
            <w:pPr>
              <w:spacing w:line="380" w:lineRule="exact"/>
              <w:rPr>
                <w:rFonts w:ascii="Trebuchet MS" w:hAnsi="Trebuchet MS" w:cs="Arial"/>
                <w:b/>
                <w:bCs/>
                <w:sz w:val="18"/>
                <w:szCs w:val="18"/>
                <w:cs/>
              </w:rPr>
            </w:pPr>
            <w:r w:rsidRPr="00AC0885">
              <w:rPr>
                <w:rFonts w:ascii="Trebuchet MS" w:hAnsi="Trebuchet MS" w:cs="Arial"/>
                <w:b/>
                <w:bCs/>
                <w:sz w:val="18"/>
                <w:szCs w:val="18"/>
              </w:rPr>
              <w:t>Total non-derivatives</w:t>
            </w:r>
          </w:p>
        </w:tc>
        <w:tc>
          <w:tcPr>
            <w:tcW w:w="1144" w:type="dxa"/>
            <w:noWrap/>
            <w:vAlign w:val="bottom"/>
          </w:tcPr>
          <w:p w14:paraId="59074C22" w14:textId="50C4D26A" w:rsidR="00AC0885" w:rsidRPr="00AC0885" w:rsidRDefault="00115561" w:rsidP="00BD362D">
            <w:pPr>
              <w:pBdr>
                <w:bottom w:val="single" w:sz="12" w:space="1" w:color="auto"/>
              </w:pBdr>
              <w:tabs>
                <w:tab w:val="decimal" w:pos="885"/>
              </w:tabs>
              <w:spacing w:line="380" w:lineRule="exact"/>
              <w:rPr>
                <w:rFonts w:ascii="Trebuchet MS" w:hAnsi="Trebuchet MS" w:cs="Arial"/>
                <w:sz w:val="18"/>
                <w:szCs w:val="18"/>
              </w:rPr>
            </w:pPr>
            <w:r w:rsidRPr="00115561">
              <w:rPr>
                <w:rFonts w:ascii="Trebuchet MS" w:hAnsi="Trebuchet MS" w:cs="Arial"/>
                <w:sz w:val="18"/>
                <w:szCs w:val="18"/>
              </w:rPr>
              <w:t>11,26</w:t>
            </w:r>
            <w:r w:rsidR="006B424E">
              <w:rPr>
                <w:rFonts w:ascii="Trebuchet MS" w:hAnsi="Trebuchet MS" w:cs="Arial"/>
                <w:sz w:val="18"/>
                <w:szCs w:val="18"/>
              </w:rPr>
              <w:t>5</w:t>
            </w:r>
          </w:p>
        </w:tc>
        <w:tc>
          <w:tcPr>
            <w:tcW w:w="1144" w:type="dxa"/>
            <w:noWrap/>
            <w:vAlign w:val="bottom"/>
          </w:tcPr>
          <w:p w14:paraId="08009B02" w14:textId="77777777" w:rsidR="00AC0885" w:rsidRPr="00AC0885" w:rsidRDefault="00AC0885" w:rsidP="00BD362D">
            <w:pPr>
              <w:pBdr>
                <w:bottom w:val="single" w:sz="12"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13,807</w:t>
            </w:r>
          </w:p>
        </w:tc>
        <w:tc>
          <w:tcPr>
            <w:tcW w:w="1144" w:type="dxa"/>
            <w:noWrap/>
            <w:vAlign w:val="bottom"/>
          </w:tcPr>
          <w:p w14:paraId="1A47495C" w14:textId="77777777" w:rsidR="00AC0885" w:rsidRPr="00AC0885" w:rsidRDefault="00AC0885" w:rsidP="00BD362D">
            <w:pPr>
              <w:pBdr>
                <w:bottom w:val="single" w:sz="12"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27,064</w:t>
            </w:r>
          </w:p>
        </w:tc>
        <w:tc>
          <w:tcPr>
            <w:tcW w:w="1144" w:type="dxa"/>
            <w:noWrap/>
            <w:vAlign w:val="bottom"/>
          </w:tcPr>
          <w:p w14:paraId="3BD619A7" w14:textId="77777777" w:rsidR="00AC0885" w:rsidRPr="00AC0885" w:rsidRDefault="00AC0885" w:rsidP="00BD362D">
            <w:pPr>
              <w:pBdr>
                <w:bottom w:val="single" w:sz="12"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13,211</w:t>
            </w:r>
          </w:p>
        </w:tc>
        <w:tc>
          <w:tcPr>
            <w:tcW w:w="1139" w:type="dxa"/>
            <w:noWrap/>
            <w:vAlign w:val="bottom"/>
          </w:tcPr>
          <w:p w14:paraId="1FA2DD3C" w14:textId="1F3FD401" w:rsidR="00AC0885" w:rsidRPr="00AC0885" w:rsidRDefault="00033890" w:rsidP="00BD362D">
            <w:pPr>
              <w:pBdr>
                <w:bottom w:val="single" w:sz="12" w:space="1" w:color="auto"/>
              </w:pBdr>
              <w:tabs>
                <w:tab w:val="decimal" w:pos="885"/>
              </w:tabs>
              <w:spacing w:line="380" w:lineRule="exact"/>
              <w:rPr>
                <w:rFonts w:ascii="Trebuchet MS" w:hAnsi="Trebuchet MS" w:cs="Arial"/>
                <w:sz w:val="18"/>
                <w:szCs w:val="18"/>
                <w:cs/>
              </w:rPr>
            </w:pPr>
            <w:r w:rsidRPr="00033890">
              <w:rPr>
                <w:rFonts w:ascii="Trebuchet MS" w:hAnsi="Trebuchet MS" w:cs="Arial"/>
                <w:sz w:val="18"/>
                <w:szCs w:val="18"/>
              </w:rPr>
              <w:t>65,</w:t>
            </w:r>
            <w:r w:rsidR="006B424E">
              <w:rPr>
                <w:rFonts w:ascii="Trebuchet MS" w:hAnsi="Trebuchet MS" w:cs="Arial"/>
                <w:sz w:val="18"/>
                <w:szCs w:val="18"/>
              </w:rPr>
              <w:t>347</w:t>
            </w:r>
          </w:p>
        </w:tc>
      </w:tr>
      <w:tr w:rsidR="00404E3F" w:rsidRPr="00AC0885" w14:paraId="25AF35FB" w14:textId="77777777" w:rsidTr="00AC4A9A">
        <w:trPr>
          <w:trHeight w:val="54"/>
          <w:tblHeader/>
        </w:trPr>
        <w:tc>
          <w:tcPr>
            <w:tcW w:w="2997" w:type="dxa"/>
            <w:vAlign w:val="center"/>
          </w:tcPr>
          <w:p w14:paraId="0AA2B4A2" w14:textId="77777777" w:rsidR="00404E3F" w:rsidRPr="00AC0885" w:rsidRDefault="00404E3F">
            <w:pPr>
              <w:spacing w:line="380" w:lineRule="exact"/>
              <w:rPr>
                <w:rFonts w:ascii="Trebuchet MS" w:hAnsi="Trebuchet MS" w:cs="Arial"/>
                <w:b/>
                <w:bCs/>
                <w:sz w:val="18"/>
                <w:szCs w:val="18"/>
              </w:rPr>
            </w:pPr>
          </w:p>
        </w:tc>
        <w:tc>
          <w:tcPr>
            <w:tcW w:w="1144" w:type="dxa"/>
            <w:noWrap/>
            <w:vAlign w:val="bottom"/>
          </w:tcPr>
          <w:p w14:paraId="1EF85AF5" w14:textId="77777777" w:rsidR="00404E3F" w:rsidRPr="00AC0885" w:rsidRDefault="00404E3F" w:rsidP="00404E3F">
            <w:pPr>
              <w:tabs>
                <w:tab w:val="decimal" w:pos="885"/>
              </w:tabs>
              <w:spacing w:line="380" w:lineRule="exact"/>
              <w:rPr>
                <w:rFonts w:ascii="Trebuchet MS" w:hAnsi="Trebuchet MS" w:cs="Arial"/>
                <w:sz w:val="18"/>
                <w:szCs w:val="18"/>
              </w:rPr>
            </w:pPr>
          </w:p>
        </w:tc>
        <w:tc>
          <w:tcPr>
            <w:tcW w:w="1144" w:type="dxa"/>
            <w:noWrap/>
            <w:vAlign w:val="bottom"/>
          </w:tcPr>
          <w:p w14:paraId="38C63402" w14:textId="77777777" w:rsidR="00404E3F" w:rsidRPr="00AC0885" w:rsidRDefault="00404E3F" w:rsidP="00404E3F">
            <w:pPr>
              <w:tabs>
                <w:tab w:val="decimal" w:pos="885"/>
              </w:tabs>
              <w:spacing w:line="380" w:lineRule="exact"/>
              <w:rPr>
                <w:rFonts w:ascii="Trebuchet MS" w:hAnsi="Trebuchet MS" w:cs="Arial"/>
                <w:sz w:val="18"/>
                <w:szCs w:val="18"/>
              </w:rPr>
            </w:pPr>
          </w:p>
        </w:tc>
        <w:tc>
          <w:tcPr>
            <w:tcW w:w="1144" w:type="dxa"/>
            <w:noWrap/>
            <w:vAlign w:val="bottom"/>
          </w:tcPr>
          <w:p w14:paraId="26C603C0" w14:textId="77777777" w:rsidR="00404E3F" w:rsidRPr="00AC0885" w:rsidRDefault="00404E3F" w:rsidP="00404E3F">
            <w:pPr>
              <w:tabs>
                <w:tab w:val="decimal" w:pos="885"/>
              </w:tabs>
              <w:spacing w:line="380" w:lineRule="exact"/>
              <w:rPr>
                <w:rFonts w:ascii="Trebuchet MS" w:hAnsi="Trebuchet MS" w:cs="Arial"/>
                <w:sz w:val="18"/>
                <w:szCs w:val="18"/>
              </w:rPr>
            </w:pPr>
          </w:p>
        </w:tc>
        <w:tc>
          <w:tcPr>
            <w:tcW w:w="1144" w:type="dxa"/>
            <w:noWrap/>
            <w:vAlign w:val="bottom"/>
          </w:tcPr>
          <w:p w14:paraId="158A9A1F" w14:textId="77777777" w:rsidR="00404E3F" w:rsidRPr="00AC0885" w:rsidRDefault="00404E3F" w:rsidP="00404E3F">
            <w:pPr>
              <w:tabs>
                <w:tab w:val="decimal" w:pos="885"/>
              </w:tabs>
              <w:spacing w:line="380" w:lineRule="exact"/>
              <w:rPr>
                <w:rFonts w:ascii="Trebuchet MS" w:hAnsi="Trebuchet MS" w:cs="Arial"/>
                <w:sz w:val="18"/>
                <w:szCs w:val="18"/>
              </w:rPr>
            </w:pPr>
          </w:p>
        </w:tc>
        <w:tc>
          <w:tcPr>
            <w:tcW w:w="1139" w:type="dxa"/>
            <w:noWrap/>
            <w:vAlign w:val="bottom"/>
          </w:tcPr>
          <w:p w14:paraId="014741AD" w14:textId="77777777" w:rsidR="00404E3F" w:rsidRPr="00AC0885" w:rsidRDefault="00404E3F" w:rsidP="00404E3F">
            <w:pPr>
              <w:tabs>
                <w:tab w:val="decimal" w:pos="885"/>
              </w:tabs>
              <w:spacing w:line="380" w:lineRule="exact"/>
              <w:rPr>
                <w:rFonts w:ascii="Trebuchet MS" w:hAnsi="Trebuchet MS" w:cs="Arial"/>
                <w:sz w:val="18"/>
                <w:szCs w:val="18"/>
              </w:rPr>
            </w:pPr>
          </w:p>
        </w:tc>
      </w:tr>
      <w:tr w:rsidR="00AC0885" w:rsidRPr="00AC0885" w14:paraId="154C04B0" w14:textId="77777777" w:rsidTr="00AC4A9A">
        <w:trPr>
          <w:trHeight w:val="54"/>
          <w:tblHeader/>
        </w:trPr>
        <w:tc>
          <w:tcPr>
            <w:tcW w:w="2997" w:type="dxa"/>
            <w:vAlign w:val="center"/>
          </w:tcPr>
          <w:p w14:paraId="20E8455F" w14:textId="77777777" w:rsidR="00AC0885" w:rsidRPr="00AC0885" w:rsidRDefault="00AC0885">
            <w:pPr>
              <w:spacing w:line="380" w:lineRule="exact"/>
              <w:rPr>
                <w:rFonts w:ascii="Trebuchet MS" w:hAnsi="Trebuchet MS" w:cs="Arial"/>
                <w:b/>
                <w:bCs/>
                <w:sz w:val="18"/>
                <w:szCs w:val="18"/>
              </w:rPr>
            </w:pPr>
            <w:r w:rsidRPr="00AC0885">
              <w:rPr>
                <w:rFonts w:ascii="Trebuchet MS" w:hAnsi="Trebuchet MS" w:cs="Arial"/>
                <w:b/>
                <w:bCs/>
                <w:sz w:val="18"/>
                <w:szCs w:val="18"/>
              </w:rPr>
              <w:t>Derivatives</w:t>
            </w:r>
          </w:p>
        </w:tc>
        <w:tc>
          <w:tcPr>
            <w:tcW w:w="1144" w:type="dxa"/>
            <w:noWrap/>
            <w:vAlign w:val="bottom"/>
          </w:tcPr>
          <w:p w14:paraId="09BA1572" w14:textId="77777777" w:rsidR="00AC0885" w:rsidRPr="00AC0885" w:rsidRDefault="00AC0885">
            <w:pPr>
              <w:tabs>
                <w:tab w:val="decimal" w:pos="885"/>
              </w:tabs>
              <w:spacing w:line="380" w:lineRule="exact"/>
              <w:rPr>
                <w:rFonts w:ascii="Trebuchet MS" w:hAnsi="Trebuchet MS" w:cs="Arial"/>
                <w:sz w:val="18"/>
                <w:szCs w:val="18"/>
              </w:rPr>
            </w:pPr>
          </w:p>
        </w:tc>
        <w:tc>
          <w:tcPr>
            <w:tcW w:w="1144" w:type="dxa"/>
            <w:noWrap/>
            <w:vAlign w:val="bottom"/>
          </w:tcPr>
          <w:p w14:paraId="42D57847" w14:textId="77777777" w:rsidR="00AC0885" w:rsidRPr="00AC0885" w:rsidRDefault="00AC0885">
            <w:pPr>
              <w:tabs>
                <w:tab w:val="decimal" w:pos="885"/>
              </w:tabs>
              <w:spacing w:line="380" w:lineRule="exact"/>
              <w:rPr>
                <w:rFonts w:ascii="Trebuchet MS" w:hAnsi="Trebuchet MS" w:cs="Arial"/>
                <w:sz w:val="18"/>
                <w:szCs w:val="18"/>
                <w:cs/>
              </w:rPr>
            </w:pPr>
          </w:p>
        </w:tc>
        <w:tc>
          <w:tcPr>
            <w:tcW w:w="1144" w:type="dxa"/>
            <w:noWrap/>
            <w:vAlign w:val="bottom"/>
          </w:tcPr>
          <w:p w14:paraId="127408AC" w14:textId="77777777" w:rsidR="00AC0885" w:rsidRPr="00AC0885" w:rsidRDefault="00AC0885">
            <w:pPr>
              <w:tabs>
                <w:tab w:val="decimal" w:pos="885"/>
              </w:tabs>
              <w:spacing w:line="380" w:lineRule="exact"/>
              <w:rPr>
                <w:rFonts w:ascii="Trebuchet MS" w:hAnsi="Trebuchet MS" w:cs="Arial"/>
                <w:sz w:val="18"/>
                <w:szCs w:val="18"/>
                <w:cs/>
              </w:rPr>
            </w:pPr>
          </w:p>
        </w:tc>
        <w:tc>
          <w:tcPr>
            <w:tcW w:w="1144" w:type="dxa"/>
            <w:noWrap/>
            <w:vAlign w:val="bottom"/>
          </w:tcPr>
          <w:p w14:paraId="087D6FE7" w14:textId="77777777" w:rsidR="00AC0885" w:rsidRPr="00AC0885" w:rsidRDefault="00AC0885">
            <w:pPr>
              <w:tabs>
                <w:tab w:val="decimal" w:pos="885"/>
              </w:tabs>
              <w:spacing w:line="380" w:lineRule="exact"/>
              <w:rPr>
                <w:rFonts w:ascii="Trebuchet MS" w:hAnsi="Trebuchet MS" w:cs="Arial"/>
                <w:sz w:val="18"/>
                <w:szCs w:val="18"/>
                <w:cs/>
              </w:rPr>
            </w:pPr>
          </w:p>
        </w:tc>
        <w:tc>
          <w:tcPr>
            <w:tcW w:w="1139" w:type="dxa"/>
            <w:noWrap/>
            <w:vAlign w:val="bottom"/>
          </w:tcPr>
          <w:p w14:paraId="4F3A93FC" w14:textId="77777777" w:rsidR="00AC0885" w:rsidRPr="00AC0885" w:rsidRDefault="00AC0885">
            <w:pPr>
              <w:tabs>
                <w:tab w:val="decimal" w:pos="885"/>
              </w:tabs>
              <w:spacing w:line="380" w:lineRule="exact"/>
              <w:rPr>
                <w:rFonts w:ascii="Trebuchet MS" w:hAnsi="Trebuchet MS" w:cs="Arial"/>
                <w:sz w:val="18"/>
                <w:szCs w:val="18"/>
                <w:cs/>
              </w:rPr>
            </w:pPr>
          </w:p>
        </w:tc>
      </w:tr>
      <w:tr w:rsidR="00AC0885" w:rsidRPr="00AC0885" w14:paraId="358C341C" w14:textId="77777777" w:rsidTr="00AC4A9A">
        <w:trPr>
          <w:trHeight w:val="54"/>
          <w:tblHeader/>
        </w:trPr>
        <w:tc>
          <w:tcPr>
            <w:tcW w:w="2997" w:type="dxa"/>
            <w:vAlign w:val="center"/>
          </w:tcPr>
          <w:p w14:paraId="205C9B1F" w14:textId="48625400" w:rsidR="00AC0885" w:rsidRPr="00AC0885" w:rsidRDefault="00AC0885">
            <w:pPr>
              <w:spacing w:line="380" w:lineRule="exact"/>
              <w:rPr>
                <w:rFonts w:ascii="Trebuchet MS" w:hAnsi="Trebuchet MS" w:cs="Arial"/>
                <w:b/>
                <w:bCs/>
                <w:sz w:val="18"/>
                <w:szCs w:val="18"/>
              </w:rPr>
            </w:pPr>
            <w:r w:rsidRPr="00AC0885">
              <w:rPr>
                <w:rFonts w:ascii="Trebuchet MS" w:hAnsi="Trebuchet MS" w:cs="Arial"/>
                <w:sz w:val="18"/>
                <w:szCs w:val="18"/>
              </w:rPr>
              <w:t>Derivative liabilities</w:t>
            </w:r>
            <w:r w:rsidR="00BA0935">
              <w:rPr>
                <w:rFonts w:ascii="Trebuchet MS" w:hAnsi="Trebuchet MS" w:cs="Arial"/>
                <w:sz w:val="18"/>
                <w:szCs w:val="18"/>
              </w:rPr>
              <w:t xml:space="preserve"> -</w:t>
            </w:r>
            <w:r w:rsidRPr="00AC0885">
              <w:rPr>
                <w:rFonts w:ascii="Trebuchet MS" w:hAnsi="Trebuchet MS" w:cs="Arial"/>
                <w:sz w:val="18"/>
                <w:szCs w:val="18"/>
              </w:rPr>
              <w:t xml:space="preserve"> net settled</w:t>
            </w:r>
          </w:p>
        </w:tc>
        <w:tc>
          <w:tcPr>
            <w:tcW w:w="1144" w:type="dxa"/>
            <w:noWrap/>
            <w:vAlign w:val="bottom"/>
          </w:tcPr>
          <w:p w14:paraId="1BB7BD2B" w14:textId="77777777" w:rsidR="00AC0885" w:rsidRPr="00AC0885" w:rsidRDefault="00AC0885" w:rsidP="001158CB">
            <w:pPr>
              <w:pBdr>
                <w:bottom w:val="single" w:sz="4" w:space="1" w:color="auto"/>
              </w:pBdr>
              <w:tabs>
                <w:tab w:val="decimal" w:pos="705"/>
              </w:tabs>
              <w:spacing w:line="380" w:lineRule="exact"/>
              <w:rPr>
                <w:rFonts w:ascii="Trebuchet MS" w:hAnsi="Trebuchet MS" w:cs="Arial"/>
                <w:sz w:val="18"/>
                <w:szCs w:val="18"/>
              </w:rPr>
            </w:pPr>
            <w:r w:rsidRPr="00AC0885">
              <w:rPr>
                <w:rFonts w:ascii="Trebuchet MS" w:hAnsi="Trebuchet MS" w:cs="Arial"/>
                <w:sz w:val="18"/>
                <w:szCs w:val="18"/>
              </w:rPr>
              <w:t>-</w:t>
            </w:r>
          </w:p>
        </w:tc>
        <w:tc>
          <w:tcPr>
            <w:tcW w:w="1144" w:type="dxa"/>
            <w:noWrap/>
            <w:vAlign w:val="bottom"/>
          </w:tcPr>
          <w:p w14:paraId="72E0EA58" w14:textId="77777777" w:rsidR="00AC0885" w:rsidRPr="00AC0885" w:rsidRDefault="00AC0885">
            <w:pPr>
              <w:pBdr>
                <w:bottom w:val="single" w:sz="4"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w:t>
            </w:r>
          </w:p>
        </w:tc>
        <w:tc>
          <w:tcPr>
            <w:tcW w:w="1144" w:type="dxa"/>
            <w:noWrap/>
            <w:vAlign w:val="bottom"/>
          </w:tcPr>
          <w:p w14:paraId="398B1600" w14:textId="77777777" w:rsidR="00AC0885" w:rsidRPr="00AC0885" w:rsidRDefault="00AC0885" w:rsidP="001158CB">
            <w:pPr>
              <w:pBdr>
                <w:bottom w:val="single" w:sz="4" w:space="1" w:color="auto"/>
              </w:pBdr>
              <w:tabs>
                <w:tab w:val="decimal" w:pos="75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27D7C45C" w14:textId="77777777" w:rsidR="00AC0885" w:rsidRPr="00AC0885" w:rsidRDefault="00AC0885" w:rsidP="0045013D">
            <w:pPr>
              <w:pBdr>
                <w:bottom w:val="single" w:sz="4" w:space="1" w:color="auto"/>
              </w:pBdr>
              <w:tabs>
                <w:tab w:val="decimal" w:pos="717"/>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1B94C668" w14:textId="77777777" w:rsidR="00AC0885" w:rsidRPr="00AC0885" w:rsidRDefault="00AC0885">
            <w:pPr>
              <w:pBdr>
                <w:bottom w:val="single" w:sz="4"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w:t>
            </w:r>
          </w:p>
        </w:tc>
      </w:tr>
      <w:tr w:rsidR="00AC0885" w:rsidRPr="00AC0885" w14:paraId="65EBB50C" w14:textId="77777777" w:rsidTr="00AC4A9A">
        <w:trPr>
          <w:trHeight w:val="54"/>
          <w:tblHeader/>
        </w:trPr>
        <w:tc>
          <w:tcPr>
            <w:tcW w:w="2997" w:type="dxa"/>
            <w:vAlign w:val="center"/>
          </w:tcPr>
          <w:p w14:paraId="5EB7F614" w14:textId="77777777" w:rsidR="00AC0885" w:rsidRPr="00AC0885" w:rsidRDefault="00AC0885">
            <w:pPr>
              <w:spacing w:line="380" w:lineRule="exact"/>
              <w:rPr>
                <w:rFonts w:ascii="Trebuchet MS" w:hAnsi="Trebuchet MS" w:cs="Arial"/>
                <w:b/>
                <w:bCs/>
                <w:sz w:val="18"/>
                <w:szCs w:val="18"/>
              </w:rPr>
            </w:pPr>
            <w:r w:rsidRPr="00AC0885">
              <w:rPr>
                <w:rFonts w:ascii="Trebuchet MS" w:hAnsi="Trebuchet MS" w:cs="Arial"/>
                <w:b/>
                <w:bCs/>
                <w:sz w:val="18"/>
                <w:szCs w:val="18"/>
              </w:rPr>
              <w:t>Total derivatives</w:t>
            </w:r>
          </w:p>
        </w:tc>
        <w:tc>
          <w:tcPr>
            <w:tcW w:w="1144" w:type="dxa"/>
            <w:noWrap/>
            <w:vAlign w:val="bottom"/>
          </w:tcPr>
          <w:p w14:paraId="52684A49" w14:textId="77777777" w:rsidR="00AC0885" w:rsidRPr="00AC0885" w:rsidRDefault="00AC0885" w:rsidP="001158CB">
            <w:pPr>
              <w:pBdr>
                <w:bottom w:val="single" w:sz="12" w:space="1" w:color="auto"/>
              </w:pBdr>
              <w:tabs>
                <w:tab w:val="decimal" w:pos="705"/>
              </w:tabs>
              <w:spacing w:line="380" w:lineRule="exact"/>
              <w:rPr>
                <w:rFonts w:ascii="Trebuchet MS" w:hAnsi="Trebuchet MS" w:cs="Arial"/>
                <w:sz w:val="18"/>
                <w:szCs w:val="18"/>
              </w:rPr>
            </w:pPr>
            <w:r w:rsidRPr="00AC0885">
              <w:rPr>
                <w:rFonts w:ascii="Trebuchet MS" w:hAnsi="Trebuchet MS" w:cs="Arial"/>
                <w:sz w:val="18"/>
                <w:szCs w:val="18"/>
              </w:rPr>
              <w:t>-</w:t>
            </w:r>
          </w:p>
        </w:tc>
        <w:tc>
          <w:tcPr>
            <w:tcW w:w="1144" w:type="dxa"/>
            <w:noWrap/>
            <w:vAlign w:val="bottom"/>
          </w:tcPr>
          <w:p w14:paraId="05F6B760" w14:textId="77777777" w:rsidR="00AC0885" w:rsidRPr="00AC0885" w:rsidRDefault="00AC0885" w:rsidP="00BD362D">
            <w:pPr>
              <w:pBdr>
                <w:bottom w:val="single" w:sz="12"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w:t>
            </w:r>
          </w:p>
        </w:tc>
        <w:tc>
          <w:tcPr>
            <w:tcW w:w="1144" w:type="dxa"/>
            <w:noWrap/>
            <w:vAlign w:val="bottom"/>
          </w:tcPr>
          <w:p w14:paraId="64E5A415" w14:textId="77777777" w:rsidR="00AC0885" w:rsidRPr="00AC0885" w:rsidRDefault="00AC0885" w:rsidP="001158CB">
            <w:pPr>
              <w:pBdr>
                <w:bottom w:val="single" w:sz="12" w:space="1" w:color="auto"/>
              </w:pBdr>
              <w:tabs>
                <w:tab w:val="decimal" w:pos="750"/>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44" w:type="dxa"/>
            <w:noWrap/>
            <w:vAlign w:val="bottom"/>
          </w:tcPr>
          <w:p w14:paraId="58D49B09" w14:textId="77777777" w:rsidR="00AC0885" w:rsidRPr="00AC0885" w:rsidRDefault="00AC0885" w:rsidP="0045013D">
            <w:pPr>
              <w:pBdr>
                <w:bottom w:val="single" w:sz="12" w:space="1" w:color="auto"/>
              </w:pBdr>
              <w:tabs>
                <w:tab w:val="decimal" w:pos="717"/>
              </w:tabs>
              <w:spacing w:line="380" w:lineRule="exact"/>
              <w:rPr>
                <w:rFonts w:ascii="Trebuchet MS" w:hAnsi="Trebuchet MS" w:cs="Arial"/>
                <w:sz w:val="18"/>
                <w:szCs w:val="18"/>
                <w:cs/>
              </w:rPr>
            </w:pPr>
            <w:r w:rsidRPr="00AC0885">
              <w:rPr>
                <w:rFonts w:ascii="Trebuchet MS" w:hAnsi="Trebuchet MS" w:cs="Arial"/>
                <w:sz w:val="18"/>
                <w:szCs w:val="18"/>
              </w:rPr>
              <w:t>-</w:t>
            </w:r>
          </w:p>
        </w:tc>
        <w:tc>
          <w:tcPr>
            <w:tcW w:w="1139" w:type="dxa"/>
            <w:noWrap/>
            <w:vAlign w:val="bottom"/>
          </w:tcPr>
          <w:p w14:paraId="6F4C8733" w14:textId="77777777" w:rsidR="00AC0885" w:rsidRPr="00AC0885" w:rsidRDefault="00AC0885" w:rsidP="00BD362D">
            <w:pPr>
              <w:pBdr>
                <w:bottom w:val="single" w:sz="12" w:space="1" w:color="auto"/>
              </w:pBdr>
              <w:tabs>
                <w:tab w:val="decimal" w:pos="885"/>
              </w:tabs>
              <w:spacing w:line="380" w:lineRule="exact"/>
              <w:rPr>
                <w:rFonts w:ascii="Trebuchet MS" w:hAnsi="Trebuchet MS" w:cs="Arial"/>
                <w:sz w:val="18"/>
                <w:szCs w:val="18"/>
                <w:cs/>
              </w:rPr>
            </w:pPr>
            <w:r w:rsidRPr="00AC0885">
              <w:rPr>
                <w:rFonts w:ascii="Trebuchet MS" w:hAnsi="Trebuchet MS" w:cs="Arial"/>
                <w:sz w:val="18"/>
                <w:szCs w:val="18"/>
              </w:rPr>
              <w:t>1</w:t>
            </w:r>
          </w:p>
        </w:tc>
      </w:tr>
    </w:tbl>
    <w:p w14:paraId="2EC6FF62" w14:textId="77777777" w:rsidR="00AC0885" w:rsidRDefault="00AC0885" w:rsidP="006F21B9">
      <w:pPr>
        <w:spacing w:line="360" w:lineRule="auto"/>
        <w:ind w:left="900"/>
        <w:jc w:val="thaiDistribute"/>
        <w:rPr>
          <w:rFonts w:ascii="Trebuchet MS" w:hAnsi="Trebuchet MS" w:cs="Cordia New"/>
          <w:spacing w:val="-4"/>
          <w:sz w:val="18"/>
          <w:szCs w:val="18"/>
        </w:rPr>
      </w:pPr>
    </w:p>
    <w:p w14:paraId="1E10BCA1" w14:textId="52578437" w:rsidR="00BC3148" w:rsidRDefault="00BC3148" w:rsidP="006F21B9">
      <w:pPr>
        <w:spacing w:line="360" w:lineRule="auto"/>
        <w:ind w:left="900" w:hanging="540"/>
        <w:jc w:val="thaiDistribute"/>
        <w:rPr>
          <w:rFonts w:ascii="Trebuchet MS" w:hAnsi="Trebuchet MS" w:cs="Cordia New"/>
          <w:b/>
          <w:bCs/>
          <w:spacing w:val="-4"/>
          <w:sz w:val="18"/>
          <w:szCs w:val="18"/>
        </w:rPr>
      </w:pPr>
      <w:r w:rsidRPr="00BC3148">
        <w:rPr>
          <w:rFonts w:ascii="Trebuchet MS" w:hAnsi="Trebuchet MS" w:cs="Cordia New"/>
          <w:b/>
          <w:bCs/>
          <w:spacing w:val="-4"/>
          <w:sz w:val="18"/>
          <w:szCs w:val="18"/>
        </w:rPr>
        <w:t>3</w:t>
      </w:r>
      <w:r w:rsidR="00B83BD5">
        <w:rPr>
          <w:rFonts w:ascii="Trebuchet MS" w:hAnsi="Trebuchet MS" w:cs="Cordia New"/>
          <w:b/>
          <w:bCs/>
          <w:spacing w:val="-4"/>
          <w:sz w:val="18"/>
          <w:szCs w:val="18"/>
        </w:rPr>
        <w:t>7</w:t>
      </w:r>
      <w:r w:rsidRPr="00BC3148">
        <w:rPr>
          <w:rFonts w:ascii="Trebuchet MS" w:hAnsi="Trebuchet MS" w:cs="Cordia New"/>
          <w:b/>
          <w:bCs/>
          <w:spacing w:val="-4"/>
          <w:sz w:val="18"/>
          <w:szCs w:val="18"/>
        </w:rPr>
        <w:t>.3</w:t>
      </w:r>
      <w:r w:rsidRPr="00BC3148">
        <w:rPr>
          <w:rFonts w:ascii="Trebuchet MS" w:hAnsi="Trebuchet MS" w:cs="Cordia New"/>
          <w:b/>
          <w:bCs/>
          <w:spacing w:val="-4"/>
          <w:sz w:val="18"/>
          <w:szCs w:val="18"/>
        </w:rPr>
        <w:tab/>
      </w:r>
      <w:r w:rsidR="00100FD0" w:rsidRPr="00F51D76">
        <w:rPr>
          <w:rFonts w:ascii="Trebuchet MS" w:hAnsi="Trebuchet MS" w:cs="Cordia New"/>
          <w:b/>
          <w:bCs/>
          <w:sz w:val="18"/>
          <w:szCs w:val="18"/>
        </w:rPr>
        <w:t>Fair values of financial instruments</w:t>
      </w:r>
    </w:p>
    <w:p w14:paraId="57324534" w14:textId="77777777" w:rsidR="00100FD0" w:rsidRDefault="00100FD0" w:rsidP="006F21B9">
      <w:pPr>
        <w:spacing w:line="360" w:lineRule="auto"/>
        <w:ind w:left="1440" w:hanging="540"/>
        <w:jc w:val="thaiDistribute"/>
        <w:rPr>
          <w:rFonts w:ascii="Trebuchet MS" w:hAnsi="Trebuchet MS" w:cs="Cordia New"/>
          <w:b/>
          <w:bCs/>
          <w:spacing w:val="-4"/>
          <w:sz w:val="18"/>
          <w:szCs w:val="18"/>
        </w:rPr>
      </w:pPr>
    </w:p>
    <w:p w14:paraId="759546E5" w14:textId="38B43C84" w:rsidR="001D32EF" w:rsidRDefault="001D32EF" w:rsidP="006F21B9">
      <w:pPr>
        <w:tabs>
          <w:tab w:val="left" w:pos="1350"/>
        </w:tabs>
        <w:spacing w:line="360" w:lineRule="auto"/>
        <w:ind w:left="900"/>
        <w:jc w:val="thaiDistribute"/>
        <w:rPr>
          <w:rFonts w:ascii="Trebuchet MS" w:hAnsi="Trebuchet MS" w:cs="Cordia New"/>
          <w:spacing w:val="-4"/>
          <w:sz w:val="18"/>
          <w:szCs w:val="18"/>
        </w:rPr>
      </w:pPr>
      <w:r w:rsidRPr="001D32EF">
        <w:rPr>
          <w:rFonts w:ascii="Trebuchet MS" w:hAnsi="Trebuchet MS" w:cs="Cordia New"/>
          <w:spacing w:val="-4"/>
          <w:sz w:val="18"/>
          <w:szCs w:val="18"/>
        </w:rPr>
        <w:t>The financial instruments which the fair value is not expected to be materially different from the amounts presented in the statement of financial position since they are short-term in nature or carrying interest at rates close to the market interest rates are cash and cash equivalents, trade and other</w:t>
      </w:r>
      <w:r w:rsidR="005F7445">
        <w:rPr>
          <w:rFonts w:ascii="Trebuchet MS" w:hAnsi="Trebuchet MS" w:cs="Cordia New"/>
          <w:spacing w:val="-4"/>
          <w:sz w:val="18"/>
          <w:szCs w:val="18"/>
        </w:rPr>
        <w:t xml:space="preserve"> current</w:t>
      </w:r>
      <w:r w:rsidRPr="001D32EF">
        <w:rPr>
          <w:rFonts w:ascii="Trebuchet MS" w:hAnsi="Trebuchet MS" w:cs="Cordia New"/>
          <w:spacing w:val="-4"/>
          <w:sz w:val="18"/>
          <w:szCs w:val="18"/>
        </w:rPr>
        <w:t xml:space="preserve"> receivables, amounts due from related parties, trade payables, other</w:t>
      </w:r>
      <w:r w:rsidR="005F7445">
        <w:rPr>
          <w:rFonts w:ascii="Trebuchet MS" w:hAnsi="Trebuchet MS" w:cs="Cordia New"/>
          <w:spacing w:val="-4"/>
          <w:sz w:val="18"/>
          <w:szCs w:val="18"/>
        </w:rPr>
        <w:t xml:space="preserve"> current</w:t>
      </w:r>
      <w:r w:rsidRPr="001D32EF">
        <w:rPr>
          <w:rFonts w:ascii="Trebuchet MS" w:hAnsi="Trebuchet MS" w:cs="Cordia New"/>
          <w:spacing w:val="-4"/>
          <w:sz w:val="18"/>
          <w:szCs w:val="18"/>
        </w:rPr>
        <w:t xml:space="preserve"> payables, amounts due to related parties and short-term borrowings from financial institutions.</w:t>
      </w:r>
    </w:p>
    <w:p w14:paraId="14532B77" w14:textId="77777777" w:rsidR="000C02E3" w:rsidRDefault="000C02E3" w:rsidP="006F21B9">
      <w:pPr>
        <w:tabs>
          <w:tab w:val="left" w:pos="1350"/>
        </w:tabs>
        <w:spacing w:line="360" w:lineRule="auto"/>
        <w:ind w:left="900"/>
        <w:jc w:val="thaiDistribute"/>
        <w:rPr>
          <w:rFonts w:ascii="Trebuchet MS" w:hAnsi="Trebuchet MS" w:cs="Cordia New"/>
          <w:spacing w:val="-4"/>
          <w:sz w:val="18"/>
          <w:szCs w:val="18"/>
        </w:rPr>
      </w:pPr>
    </w:p>
    <w:p w14:paraId="6D1C6C33" w14:textId="7B74C936" w:rsidR="000C02E3" w:rsidRPr="001D32EF" w:rsidRDefault="00985630" w:rsidP="006F21B9">
      <w:pPr>
        <w:tabs>
          <w:tab w:val="left" w:pos="1350"/>
        </w:tabs>
        <w:spacing w:line="360" w:lineRule="auto"/>
        <w:ind w:left="900"/>
        <w:jc w:val="thaiDistribute"/>
        <w:rPr>
          <w:rFonts w:ascii="Trebuchet MS" w:hAnsi="Trebuchet MS" w:cs="Cordia New"/>
          <w:spacing w:val="-4"/>
          <w:sz w:val="18"/>
          <w:szCs w:val="18"/>
        </w:rPr>
      </w:pPr>
      <w:r>
        <w:rPr>
          <w:rFonts w:ascii="Trebuchet MS" w:hAnsi="Trebuchet MS" w:cs="Cordia New"/>
          <w:spacing w:val="-4"/>
          <w:sz w:val="18"/>
          <w:szCs w:val="18"/>
        </w:rPr>
        <w:t xml:space="preserve">The </w:t>
      </w:r>
      <w:r w:rsidR="00EA6899">
        <w:rPr>
          <w:rFonts w:ascii="Trebuchet MS" w:hAnsi="Trebuchet MS" w:cs="Cordia New"/>
          <w:spacing w:val="-4"/>
          <w:sz w:val="18"/>
          <w:szCs w:val="18"/>
        </w:rPr>
        <w:t>estimated</w:t>
      </w:r>
      <w:r w:rsidR="00982440">
        <w:rPr>
          <w:rFonts w:ascii="Trebuchet MS" w:hAnsi="Trebuchet MS" w:cs="Cordia New"/>
          <w:spacing w:val="-4"/>
          <w:sz w:val="18"/>
          <w:szCs w:val="18"/>
        </w:rPr>
        <w:t xml:space="preserve"> f</w:t>
      </w:r>
      <w:r w:rsidR="000C02E3">
        <w:rPr>
          <w:rFonts w:ascii="Trebuchet MS" w:hAnsi="Trebuchet MS" w:cs="Cordia New"/>
          <w:spacing w:val="-4"/>
          <w:sz w:val="18"/>
          <w:szCs w:val="18"/>
        </w:rPr>
        <w:t>air valu</w:t>
      </w:r>
      <w:r w:rsidR="00786F2B">
        <w:rPr>
          <w:rFonts w:ascii="Trebuchet MS" w:hAnsi="Trebuchet MS" w:cs="Cordia New"/>
          <w:spacing w:val="-4"/>
          <w:sz w:val="18"/>
          <w:szCs w:val="18"/>
        </w:rPr>
        <w:t xml:space="preserve">e of </w:t>
      </w:r>
      <w:r w:rsidR="00D666D1">
        <w:rPr>
          <w:rFonts w:ascii="Trebuchet MS" w:hAnsi="Trebuchet MS" w:cs="Cordia New"/>
          <w:spacing w:val="-4"/>
          <w:sz w:val="18"/>
          <w:szCs w:val="18"/>
        </w:rPr>
        <w:t>l</w:t>
      </w:r>
      <w:r w:rsidR="00D666D1" w:rsidRPr="00D666D1">
        <w:rPr>
          <w:rFonts w:ascii="Trebuchet MS" w:hAnsi="Trebuchet MS" w:cs="Cordia New"/>
          <w:spacing w:val="-4"/>
          <w:sz w:val="18"/>
          <w:szCs w:val="18"/>
        </w:rPr>
        <w:t xml:space="preserve">ong-term </w:t>
      </w:r>
      <w:r w:rsidR="006C694A">
        <w:rPr>
          <w:rFonts w:ascii="Trebuchet MS" w:hAnsi="Trebuchet MS" w:cs="Cordia New"/>
          <w:spacing w:val="-4"/>
          <w:sz w:val="18"/>
          <w:szCs w:val="18"/>
        </w:rPr>
        <w:t xml:space="preserve">financial </w:t>
      </w:r>
      <w:r w:rsidR="0098477B">
        <w:rPr>
          <w:rFonts w:ascii="Trebuchet MS" w:hAnsi="Trebuchet MS" w:cs="Cordia New"/>
          <w:spacing w:val="-4"/>
          <w:sz w:val="18"/>
          <w:szCs w:val="18"/>
        </w:rPr>
        <w:t>instru</w:t>
      </w:r>
      <w:r w:rsidR="00A410DE">
        <w:rPr>
          <w:rFonts w:ascii="Trebuchet MS" w:hAnsi="Trebuchet MS" w:cs="Cordia New"/>
          <w:spacing w:val="-4"/>
          <w:sz w:val="18"/>
          <w:szCs w:val="18"/>
        </w:rPr>
        <w:t xml:space="preserve">ment which </w:t>
      </w:r>
      <w:r w:rsidR="00DC0326">
        <w:rPr>
          <w:rFonts w:ascii="Trebuchet MS" w:hAnsi="Trebuchet MS" w:cs="Cordia New"/>
          <w:spacing w:val="-4"/>
          <w:sz w:val="18"/>
          <w:szCs w:val="18"/>
        </w:rPr>
        <w:t>consist</w:t>
      </w:r>
      <w:r w:rsidR="001479AD">
        <w:rPr>
          <w:rFonts w:ascii="Trebuchet MS" w:hAnsi="Trebuchet MS" w:cs="Cordia New"/>
          <w:spacing w:val="-4"/>
          <w:sz w:val="18"/>
          <w:szCs w:val="18"/>
        </w:rPr>
        <w:t xml:space="preserve"> of </w:t>
      </w:r>
      <w:r w:rsidR="00D666D1">
        <w:rPr>
          <w:rFonts w:ascii="Trebuchet MS" w:hAnsi="Trebuchet MS" w:cs="Cordia New"/>
          <w:spacing w:val="-4"/>
          <w:sz w:val="18"/>
          <w:szCs w:val="18"/>
        </w:rPr>
        <w:t>l</w:t>
      </w:r>
      <w:r w:rsidR="00D666D1" w:rsidRPr="00D666D1">
        <w:rPr>
          <w:rFonts w:ascii="Trebuchet MS" w:hAnsi="Trebuchet MS" w:cs="Cordia New"/>
          <w:spacing w:val="-4"/>
          <w:sz w:val="18"/>
          <w:szCs w:val="18"/>
        </w:rPr>
        <w:t>ong-term borrowings from financial institutions</w:t>
      </w:r>
      <w:r w:rsidR="00D666D1">
        <w:rPr>
          <w:rFonts w:ascii="Trebuchet MS" w:hAnsi="Trebuchet MS" w:cs="Cordia New"/>
          <w:spacing w:val="-4"/>
          <w:sz w:val="18"/>
          <w:szCs w:val="18"/>
        </w:rPr>
        <w:t xml:space="preserve"> and </w:t>
      </w:r>
      <w:r w:rsidR="00272D23">
        <w:rPr>
          <w:rFonts w:ascii="Trebuchet MS" w:hAnsi="Trebuchet MS" w:cs="Cordia New"/>
          <w:spacing w:val="-4"/>
          <w:sz w:val="18"/>
          <w:szCs w:val="18"/>
        </w:rPr>
        <w:t>l</w:t>
      </w:r>
      <w:r w:rsidR="00272D23" w:rsidRPr="00272D23">
        <w:rPr>
          <w:rFonts w:ascii="Trebuchet MS" w:hAnsi="Trebuchet MS" w:cs="Cordia New"/>
          <w:spacing w:val="-4"/>
          <w:sz w:val="18"/>
          <w:szCs w:val="18"/>
        </w:rPr>
        <w:t>ong-term debentures</w:t>
      </w:r>
      <w:r w:rsidR="00D46E0C">
        <w:rPr>
          <w:rFonts w:ascii="Trebuchet MS" w:hAnsi="Trebuchet MS" w:cs="Cordia New"/>
          <w:spacing w:val="-4"/>
          <w:sz w:val="18"/>
          <w:szCs w:val="18"/>
        </w:rPr>
        <w:t xml:space="preserve"> </w:t>
      </w:r>
      <w:r w:rsidR="00CB1A6A">
        <w:rPr>
          <w:rFonts w:ascii="Trebuchet MS" w:hAnsi="Trebuchet MS" w:cs="Cordia New"/>
          <w:spacing w:val="-4"/>
          <w:sz w:val="18"/>
          <w:szCs w:val="18"/>
        </w:rPr>
        <w:t>were</w:t>
      </w:r>
      <w:r w:rsidR="00D46E0C" w:rsidRPr="00D46E0C">
        <w:rPr>
          <w:rFonts w:ascii="Trebuchet MS" w:hAnsi="Trebuchet MS" w:cs="Cordia New"/>
          <w:spacing w:val="-4"/>
          <w:sz w:val="18"/>
          <w:szCs w:val="18"/>
        </w:rPr>
        <w:t xml:space="preserve"> </w:t>
      </w:r>
      <w:r w:rsidR="00D46E0C">
        <w:rPr>
          <w:rFonts w:ascii="Trebuchet MS" w:hAnsi="Trebuchet MS" w:cs="Cordia New"/>
          <w:spacing w:val="-4"/>
          <w:sz w:val="18"/>
          <w:szCs w:val="18"/>
        </w:rPr>
        <w:t>disclosed</w:t>
      </w:r>
      <w:r w:rsidR="00D46E0C" w:rsidRPr="00D46E0C">
        <w:rPr>
          <w:rFonts w:ascii="Trebuchet MS" w:hAnsi="Trebuchet MS" w:cs="Cordia New"/>
          <w:spacing w:val="-4"/>
          <w:sz w:val="18"/>
          <w:szCs w:val="18"/>
        </w:rPr>
        <w:t xml:space="preserve"> in Note </w:t>
      </w:r>
      <w:r w:rsidR="00D46E0C">
        <w:rPr>
          <w:rFonts w:ascii="Trebuchet MS" w:hAnsi="Trebuchet MS" w:cs="Cordia New"/>
          <w:spacing w:val="-4"/>
          <w:sz w:val="18"/>
          <w:szCs w:val="18"/>
        </w:rPr>
        <w:t>36.</w:t>
      </w:r>
    </w:p>
    <w:p w14:paraId="33455EE9" w14:textId="39AFB029" w:rsidR="002F70C0" w:rsidRPr="007D62F5" w:rsidRDefault="00EF5EF9" w:rsidP="007D62F5">
      <w:pPr>
        <w:tabs>
          <w:tab w:val="left" w:pos="1350"/>
        </w:tabs>
        <w:spacing w:line="360" w:lineRule="auto"/>
        <w:ind w:left="900"/>
        <w:jc w:val="thaiDistribute"/>
        <w:rPr>
          <w:rFonts w:ascii="Trebuchet MS" w:hAnsi="Trebuchet MS" w:cs="Cordia New"/>
          <w:spacing w:val="-4"/>
          <w:sz w:val="18"/>
          <w:szCs w:val="18"/>
        </w:rPr>
      </w:pPr>
      <w:r>
        <w:rPr>
          <w:rFonts w:ascii="Trebuchet MS" w:hAnsi="Trebuchet MS" w:cs="Cordia New"/>
          <w:spacing w:val="-4"/>
          <w:sz w:val="18"/>
          <w:szCs w:val="18"/>
          <w:cs/>
        </w:rPr>
        <w:br w:type="page"/>
      </w:r>
    </w:p>
    <w:p w14:paraId="79DEEFE6" w14:textId="77777777" w:rsidR="00CE1F2E" w:rsidRDefault="00CE1F2E" w:rsidP="009A66A5">
      <w:pPr>
        <w:spacing w:line="360" w:lineRule="auto"/>
        <w:ind w:left="900"/>
        <w:jc w:val="thaiDistribute"/>
        <w:rPr>
          <w:rFonts w:ascii="Trebuchet MS" w:hAnsi="Trebuchet MS" w:cs="Cordia New"/>
          <w:sz w:val="18"/>
          <w:szCs w:val="18"/>
        </w:rPr>
      </w:pPr>
      <w:r w:rsidRPr="009A66A5">
        <w:rPr>
          <w:rFonts w:ascii="Trebuchet MS" w:hAnsi="Trebuchet MS" w:cs="Cordia New"/>
          <w:sz w:val="18"/>
          <w:szCs w:val="18"/>
        </w:rPr>
        <w:lastRenderedPageBreak/>
        <w:t>The methods and assumptions used by the Group in estimating the fair value of financial instruments are as follows.</w:t>
      </w:r>
    </w:p>
    <w:p w14:paraId="31919385" w14:textId="77777777" w:rsidR="002E2E80" w:rsidRDefault="002E2E80" w:rsidP="009A66A5">
      <w:pPr>
        <w:spacing w:line="360" w:lineRule="auto"/>
        <w:ind w:left="900"/>
        <w:jc w:val="thaiDistribute"/>
        <w:rPr>
          <w:rFonts w:ascii="Trebuchet MS" w:hAnsi="Trebuchet MS" w:cs="Cordia New"/>
          <w:sz w:val="18"/>
          <w:szCs w:val="18"/>
        </w:rPr>
      </w:pPr>
    </w:p>
    <w:p w14:paraId="5303AB46" w14:textId="77777777" w:rsidR="008C050F" w:rsidRDefault="00CE1F2E" w:rsidP="008C050F">
      <w:pPr>
        <w:pStyle w:val="ListParagraph"/>
        <w:numPr>
          <w:ilvl w:val="0"/>
          <w:numId w:val="36"/>
        </w:numPr>
        <w:spacing w:line="360" w:lineRule="auto"/>
        <w:ind w:left="1530"/>
        <w:jc w:val="thaiDistribute"/>
        <w:rPr>
          <w:rFonts w:ascii="Trebuchet MS" w:hAnsi="Trebuchet MS" w:cs="Cordia New"/>
          <w:sz w:val="18"/>
          <w:szCs w:val="18"/>
        </w:rPr>
      </w:pPr>
      <w:r w:rsidRPr="008C050F">
        <w:rPr>
          <w:rFonts w:ascii="Trebuchet MS" w:hAnsi="Trebuchet MS" w:cs="Cordia New"/>
          <w:sz w:val="18"/>
          <w:szCs w:val="18"/>
        </w:rPr>
        <w:t>For long-term borrowings from financial institutions carrying fixed interest rates, their fair value is estimated by discounting expected future cash flow by the current market interest rate of the borrowings with similar terms and conditions.</w:t>
      </w:r>
    </w:p>
    <w:p w14:paraId="002F2F6C" w14:textId="77777777" w:rsidR="008C050F" w:rsidRDefault="008C050F" w:rsidP="008C050F">
      <w:pPr>
        <w:pStyle w:val="ListParagraph"/>
        <w:spacing w:line="360" w:lineRule="auto"/>
        <w:ind w:left="1530" w:hanging="360"/>
        <w:jc w:val="thaiDistribute"/>
        <w:rPr>
          <w:rFonts w:ascii="Trebuchet MS" w:hAnsi="Trebuchet MS" w:cs="Cordia New"/>
          <w:sz w:val="18"/>
          <w:szCs w:val="18"/>
        </w:rPr>
      </w:pPr>
    </w:p>
    <w:p w14:paraId="55C1107C" w14:textId="77777777" w:rsidR="008C050F" w:rsidRDefault="00CE1F2E" w:rsidP="008C050F">
      <w:pPr>
        <w:pStyle w:val="ListParagraph"/>
        <w:numPr>
          <w:ilvl w:val="0"/>
          <w:numId w:val="36"/>
        </w:numPr>
        <w:spacing w:line="360" w:lineRule="auto"/>
        <w:ind w:left="1530"/>
        <w:jc w:val="thaiDistribute"/>
        <w:rPr>
          <w:rFonts w:ascii="Trebuchet MS" w:hAnsi="Trebuchet MS" w:cs="Cordia New"/>
          <w:sz w:val="18"/>
          <w:szCs w:val="18"/>
        </w:rPr>
      </w:pPr>
      <w:r w:rsidRPr="008C050F">
        <w:rPr>
          <w:rFonts w:ascii="Trebuchet MS" w:hAnsi="Trebuchet MS" w:cs="Cordia New"/>
          <w:sz w:val="18"/>
          <w:szCs w:val="18"/>
        </w:rPr>
        <w:t>For long-term borrowings from financial institutions carrying floating interest rates, their fair value is estimated by book values in the statement of financial position.</w:t>
      </w:r>
    </w:p>
    <w:p w14:paraId="49643F21" w14:textId="77777777" w:rsidR="008C050F" w:rsidRPr="008C050F" w:rsidRDefault="008C050F" w:rsidP="00225F2D">
      <w:pPr>
        <w:pStyle w:val="ListParagraph"/>
        <w:spacing w:line="360" w:lineRule="auto"/>
        <w:ind w:left="1530"/>
        <w:jc w:val="thaiDistribute"/>
        <w:rPr>
          <w:rFonts w:ascii="Trebuchet MS" w:hAnsi="Trebuchet MS" w:cs="Cordia New"/>
          <w:sz w:val="18"/>
          <w:szCs w:val="18"/>
        </w:rPr>
      </w:pPr>
    </w:p>
    <w:p w14:paraId="4CC6D86E" w14:textId="21550582" w:rsidR="00CE1F2E" w:rsidRPr="009A66A5" w:rsidRDefault="00CE1F2E" w:rsidP="00225F2D">
      <w:pPr>
        <w:pStyle w:val="ListParagraph"/>
        <w:numPr>
          <w:ilvl w:val="0"/>
          <w:numId w:val="36"/>
        </w:numPr>
        <w:spacing w:after="0" w:line="360" w:lineRule="auto"/>
        <w:ind w:left="1530"/>
        <w:jc w:val="thaiDistribute"/>
        <w:rPr>
          <w:rFonts w:ascii="Trebuchet MS" w:hAnsi="Trebuchet MS" w:cs="Cordia New"/>
          <w:sz w:val="18"/>
          <w:szCs w:val="18"/>
        </w:rPr>
      </w:pPr>
      <w:r w:rsidRPr="009A66A5">
        <w:rPr>
          <w:rFonts w:ascii="Trebuchet MS" w:hAnsi="Trebuchet MS" w:cs="Cordia New"/>
          <w:sz w:val="18"/>
          <w:szCs w:val="18"/>
        </w:rPr>
        <w:t>For long-term debentures, fair value is derived from quoted market prices of the Thai Bond Market Association.</w:t>
      </w:r>
    </w:p>
    <w:p w14:paraId="5BECC752" w14:textId="77777777" w:rsidR="00AC4A9A" w:rsidRDefault="00AC4A9A" w:rsidP="009A66A5">
      <w:pPr>
        <w:spacing w:line="360" w:lineRule="auto"/>
        <w:ind w:left="1440" w:hanging="540"/>
        <w:jc w:val="thaiDistribute"/>
        <w:rPr>
          <w:rFonts w:ascii="Trebuchet MS" w:hAnsi="Trebuchet MS" w:cs="Cordia New"/>
          <w:sz w:val="18"/>
          <w:szCs w:val="18"/>
        </w:rPr>
      </w:pPr>
    </w:p>
    <w:p w14:paraId="5DA6E989" w14:textId="5C5D889D" w:rsidR="00CE1F2E" w:rsidRPr="009A66A5" w:rsidRDefault="00CE1F2E" w:rsidP="009A66A5">
      <w:pPr>
        <w:spacing w:line="360" w:lineRule="auto"/>
        <w:ind w:left="1440" w:hanging="540"/>
        <w:jc w:val="thaiDistribute"/>
        <w:rPr>
          <w:rFonts w:ascii="Trebuchet MS" w:hAnsi="Trebuchet MS" w:cs="Cordia New"/>
          <w:sz w:val="18"/>
          <w:szCs w:val="18"/>
        </w:rPr>
      </w:pPr>
      <w:r w:rsidRPr="009A66A5">
        <w:rPr>
          <w:rFonts w:ascii="Trebuchet MS" w:hAnsi="Trebuchet MS" w:cs="Cordia New"/>
          <w:sz w:val="18"/>
          <w:szCs w:val="18"/>
        </w:rPr>
        <w:t>During the current year, there were no transfers within the fair value hierarchy.</w:t>
      </w:r>
    </w:p>
    <w:p w14:paraId="3CE9550A" w14:textId="77777777" w:rsidR="000E3289" w:rsidRDefault="000E3289" w:rsidP="00053EEB">
      <w:pPr>
        <w:spacing w:line="360" w:lineRule="auto"/>
        <w:ind w:left="1440" w:hanging="540"/>
        <w:jc w:val="thaiDistribute"/>
        <w:rPr>
          <w:rFonts w:ascii="Trebuchet MS" w:hAnsi="Trebuchet MS" w:cs="Cordia New"/>
          <w:sz w:val="18"/>
          <w:szCs w:val="18"/>
        </w:rPr>
      </w:pPr>
    </w:p>
    <w:p w14:paraId="6BFA958D" w14:textId="77777777" w:rsidR="003E129A" w:rsidRDefault="003E129A" w:rsidP="00053EEB">
      <w:pPr>
        <w:spacing w:line="360" w:lineRule="auto"/>
        <w:ind w:left="900" w:hanging="540"/>
        <w:jc w:val="thaiDistribute"/>
        <w:rPr>
          <w:rFonts w:ascii="Trebuchet MS" w:hAnsi="Trebuchet MS" w:cs="Cordia New"/>
          <w:b/>
          <w:bCs/>
          <w:spacing w:val="-4"/>
          <w:sz w:val="18"/>
          <w:szCs w:val="18"/>
        </w:rPr>
        <w:sectPr w:rsidR="003E129A" w:rsidSect="008210E2">
          <w:pgSz w:w="11909" w:h="16834" w:code="9"/>
          <w:pgMar w:top="432" w:right="1440" w:bottom="1440" w:left="1152" w:header="936" w:footer="720" w:gutter="0"/>
          <w:cols w:space="720"/>
          <w:docGrid w:linePitch="326"/>
        </w:sectPr>
      </w:pPr>
    </w:p>
    <w:p w14:paraId="2E3AFD4D" w14:textId="77777777" w:rsidR="00A24683" w:rsidRPr="001429E1" w:rsidRDefault="000E3289" w:rsidP="001429E1">
      <w:pPr>
        <w:spacing w:line="360" w:lineRule="auto"/>
        <w:ind w:left="900" w:hanging="540"/>
        <w:jc w:val="thaiDistribute"/>
        <w:rPr>
          <w:rFonts w:ascii="Trebuchet MS" w:hAnsi="Trebuchet MS" w:cs="Cordia New"/>
          <w:b/>
          <w:bCs/>
          <w:spacing w:val="-4"/>
          <w:sz w:val="18"/>
          <w:szCs w:val="18"/>
        </w:rPr>
      </w:pPr>
      <w:r>
        <w:rPr>
          <w:rFonts w:ascii="Trebuchet MS" w:hAnsi="Trebuchet MS" w:cs="Cordia New"/>
          <w:b/>
          <w:bCs/>
          <w:spacing w:val="-4"/>
          <w:sz w:val="18"/>
          <w:szCs w:val="18"/>
        </w:rPr>
        <w:lastRenderedPageBreak/>
        <w:t>3</w:t>
      </w:r>
      <w:r w:rsidR="00A60FB5">
        <w:rPr>
          <w:rFonts w:ascii="Trebuchet MS" w:hAnsi="Trebuchet MS" w:cs="Cordia New"/>
          <w:b/>
          <w:bCs/>
          <w:spacing w:val="-4"/>
          <w:sz w:val="18"/>
          <w:szCs w:val="18"/>
        </w:rPr>
        <w:t>7</w:t>
      </w:r>
      <w:r>
        <w:rPr>
          <w:rFonts w:ascii="Trebuchet MS" w:hAnsi="Trebuchet MS" w:cs="Cordia New"/>
          <w:b/>
          <w:bCs/>
          <w:spacing w:val="-4"/>
          <w:sz w:val="18"/>
          <w:szCs w:val="18"/>
        </w:rPr>
        <w:t>.4</w:t>
      </w:r>
      <w:r>
        <w:rPr>
          <w:rFonts w:ascii="Trebuchet MS" w:hAnsi="Trebuchet MS" w:cs="Cordia New"/>
          <w:b/>
          <w:bCs/>
          <w:spacing w:val="-4"/>
          <w:sz w:val="18"/>
          <w:szCs w:val="18"/>
        </w:rPr>
        <w:tab/>
      </w:r>
      <w:r w:rsidR="00A24683" w:rsidRPr="001429E1">
        <w:rPr>
          <w:rFonts w:ascii="Trebuchet MS" w:hAnsi="Trebuchet MS" w:cs="Cordia New"/>
          <w:b/>
          <w:bCs/>
          <w:spacing w:val="-4"/>
          <w:sz w:val="18"/>
          <w:szCs w:val="18"/>
        </w:rPr>
        <w:t>Financial instruments</w:t>
      </w:r>
    </w:p>
    <w:p w14:paraId="2814470C" w14:textId="77777777" w:rsidR="00A24683" w:rsidRPr="00E477CE" w:rsidRDefault="00A24683" w:rsidP="00A24683">
      <w:pPr>
        <w:pStyle w:val="ListParagraph"/>
        <w:spacing w:line="360" w:lineRule="auto"/>
        <w:ind w:left="900"/>
        <w:jc w:val="thaiDistribute"/>
        <w:rPr>
          <w:rFonts w:ascii="Trebuchet MS" w:hAnsi="Trebuchet MS"/>
          <w:sz w:val="18"/>
          <w:szCs w:val="18"/>
        </w:rPr>
      </w:pPr>
    </w:p>
    <w:p w14:paraId="2CF65A32" w14:textId="77777777" w:rsidR="00A24683" w:rsidRPr="00E477CE" w:rsidRDefault="00A24683" w:rsidP="00A24683">
      <w:pPr>
        <w:pStyle w:val="ListParagraph"/>
        <w:spacing w:line="360" w:lineRule="auto"/>
        <w:ind w:left="900"/>
        <w:jc w:val="thaiDistribute"/>
        <w:rPr>
          <w:rFonts w:ascii="Trebuchet MS" w:hAnsi="Trebuchet MS"/>
          <w:sz w:val="18"/>
          <w:szCs w:val="18"/>
        </w:rPr>
      </w:pPr>
      <w:r w:rsidRPr="00E477CE">
        <w:rPr>
          <w:rFonts w:ascii="Trebuchet MS" w:hAnsi="Trebuchet MS"/>
          <w:sz w:val="18"/>
          <w:szCs w:val="18"/>
        </w:rPr>
        <w:t xml:space="preserve">The financial instrument </w:t>
      </w:r>
      <w:proofErr w:type="spellStart"/>
      <w:r w:rsidRPr="00E477CE">
        <w:rPr>
          <w:rFonts w:ascii="Trebuchet MS" w:hAnsi="Trebuchet MS"/>
          <w:sz w:val="18"/>
          <w:szCs w:val="18"/>
        </w:rPr>
        <w:t>catagorised</w:t>
      </w:r>
      <w:proofErr w:type="spellEnd"/>
      <w:r w:rsidRPr="00E477CE">
        <w:rPr>
          <w:rFonts w:ascii="Trebuchet MS" w:hAnsi="Trebuchet MS"/>
          <w:sz w:val="18"/>
          <w:szCs w:val="18"/>
        </w:rPr>
        <w:t xml:space="preserve"> as each type as follow</w:t>
      </w:r>
      <w:r>
        <w:rPr>
          <w:rFonts w:ascii="Trebuchet MS" w:hAnsi="Trebuchet MS"/>
          <w:sz w:val="18"/>
          <w:szCs w:val="18"/>
        </w:rPr>
        <w:t xml:space="preserve"> </w:t>
      </w:r>
      <w:r w:rsidRPr="00E477CE">
        <w:rPr>
          <w:rFonts w:ascii="Trebuchet MS" w:hAnsi="Trebuchet MS"/>
          <w:sz w:val="18"/>
          <w:szCs w:val="18"/>
        </w:rPr>
        <w:t xml:space="preserve">: </w:t>
      </w:r>
    </w:p>
    <w:tbl>
      <w:tblPr>
        <w:tblStyle w:val="TableGrid"/>
        <w:tblW w:w="14373"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83"/>
        <w:gridCol w:w="1530"/>
        <w:gridCol w:w="1710"/>
        <w:gridCol w:w="1980"/>
        <w:gridCol w:w="1710"/>
        <w:gridCol w:w="1980"/>
        <w:gridCol w:w="1980"/>
      </w:tblGrid>
      <w:tr w:rsidR="00A24683" w:rsidRPr="006F2637" w14:paraId="12100F0F" w14:textId="77777777" w:rsidTr="00707AD8">
        <w:trPr>
          <w:tblHeader/>
        </w:trPr>
        <w:tc>
          <w:tcPr>
            <w:tcW w:w="3483" w:type="dxa"/>
          </w:tcPr>
          <w:p w14:paraId="4A82187C" w14:textId="6B85A4FB" w:rsidR="00A24683" w:rsidRPr="00BE710A" w:rsidRDefault="00A24683">
            <w:pPr>
              <w:spacing w:line="380" w:lineRule="exact"/>
              <w:contextualSpacing/>
              <w:rPr>
                <w:rFonts w:ascii="Trebuchet MS" w:hAnsi="Trebuchet MS" w:cs="Cordia New"/>
                <w:sz w:val="18"/>
                <w:szCs w:val="18"/>
              </w:rPr>
            </w:pPr>
            <w:r w:rsidRPr="00BE710A">
              <w:rPr>
                <w:rFonts w:ascii="Trebuchet MS" w:eastAsia="SimSun" w:hAnsi="Trebuchet MS" w:cs="Cordia New"/>
                <w:sz w:val="18"/>
                <w:szCs w:val="18"/>
              </w:rPr>
              <w:t xml:space="preserve">(Unit : </w:t>
            </w:r>
            <w:r w:rsidR="00D66360">
              <w:rPr>
                <w:rFonts w:ascii="Trebuchet MS" w:eastAsia="SimSun" w:hAnsi="Trebuchet MS" w:cs="Cordia New"/>
                <w:sz w:val="18"/>
                <w:szCs w:val="18"/>
              </w:rPr>
              <w:t xml:space="preserve">Million </w:t>
            </w:r>
            <w:r w:rsidRPr="00BE710A">
              <w:rPr>
                <w:rFonts w:ascii="Trebuchet MS" w:eastAsia="SimSun" w:hAnsi="Trebuchet MS" w:cs="Cordia New"/>
                <w:sz w:val="18"/>
                <w:szCs w:val="18"/>
              </w:rPr>
              <w:t>Baht)</w:t>
            </w:r>
          </w:p>
        </w:tc>
        <w:tc>
          <w:tcPr>
            <w:tcW w:w="10890" w:type="dxa"/>
            <w:gridSpan w:val="6"/>
          </w:tcPr>
          <w:p w14:paraId="47C588FE" w14:textId="42471D41" w:rsidR="002B584E" w:rsidRPr="008D15AF" w:rsidRDefault="002B584E" w:rsidP="002B584E">
            <w:pPr>
              <w:pBdr>
                <w:bottom w:val="single" w:sz="4" w:space="1" w:color="auto"/>
              </w:pBdr>
              <w:spacing w:line="380" w:lineRule="exact"/>
              <w:contextualSpacing/>
              <w:jc w:val="center"/>
              <w:rPr>
                <w:rFonts w:ascii="Trebuchet MS" w:hAnsi="Trebuchet MS" w:cs="Cordia New"/>
                <w:sz w:val="18"/>
                <w:szCs w:val="18"/>
              </w:rPr>
            </w:pPr>
            <w:r w:rsidRPr="008D15AF">
              <w:rPr>
                <w:rFonts w:ascii="Trebuchet MS" w:hAnsi="Trebuchet MS" w:cs="Cordia New"/>
                <w:sz w:val="18"/>
                <w:szCs w:val="18"/>
              </w:rPr>
              <w:t>Consolidated financial statements</w:t>
            </w:r>
          </w:p>
        </w:tc>
      </w:tr>
      <w:tr w:rsidR="00707AD8" w:rsidRPr="006F2637" w14:paraId="11C9309A" w14:textId="77777777" w:rsidTr="00707AD8">
        <w:trPr>
          <w:tblHeader/>
        </w:trPr>
        <w:tc>
          <w:tcPr>
            <w:tcW w:w="3483" w:type="dxa"/>
          </w:tcPr>
          <w:p w14:paraId="292F1CFF" w14:textId="77777777" w:rsidR="00707AD8" w:rsidRPr="00BE710A" w:rsidRDefault="00707AD8">
            <w:pPr>
              <w:spacing w:line="380" w:lineRule="exact"/>
              <w:contextualSpacing/>
              <w:rPr>
                <w:rFonts w:ascii="Trebuchet MS" w:eastAsia="SimSun" w:hAnsi="Trebuchet MS" w:cs="Cordia New"/>
                <w:sz w:val="18"/>
                <w:szCs w:val="18"/>
              </w:rPr>
            </w:pPr>
          </w:p>
        </w:tc>
        <w:tc>
          <w:tcPr>
            <w:tcW w:w="5220" w:type="dxa"/>
            <w:gridSpan w:val="3"/>
          </w:tcPr>
          <w:p w14:paraId="12D236B5" w14:textId="205E846C" w:rsidR="00707AD8" w:rsidRPr="008D15AF" w:rsidRDefault="00707AD8" w:rsidP="002B584E">
            <w:pPr>
              <w:pBdr>
                <w:bottom w:val="single" w:sz="4" w:space="1" w:color="auto"/>
              </w:pBdr>
              <w:spacing w:line="380" w:lineRule="exact"/>
              <w:contextualSpacing/>
              <w:jc w:val="center"/>
              <w:rPr>
                <w:rFonts w:ascii="Trebuchet MS" w:hAnsi="Trebuchet MS" w:cs="Cordia New"/>
                <w:sz w:val="18"/>
                <w:szCs w:val="18"/>
              </w:rPr>
            </w:pPr>
            <w:r>
              <w:rPr>
                <w:rFonts w:ascii="Trebuchet MS" w:hAnsi="Trebuchet MS" w:cs="Cordia New"/>
                <w:sz w:val="18"/>
                <w:szCs w:val="18"/>
              </w:rPr>
              <w:t>2025</w:t>
            </w:r>
          </w:p>
        </w:tc>
        <w:tc>
          <w:tcPr>
            <w:tcW w:w="5670" w:type="dxa"/>
            <w:gridSpan w:val="3"/>
          </w:tcPr>
          <w:p w14:paraId="0F783656" w14:textId="0DB9A951" w:rsidR="00707AD8" w:rsidRPr="008D15AF" w:rsidRDefault="00707AD8" w:rsidP="002B584E">
            <w:pPr>
              <w:pBdr>
                <w:bottom w:val="single" w:sz="4" w:space="1" w:color="auto"/>
              </w:pBdr>
              <w:spacing w:line="380" w:lineRule="exact"/>
              <w:contextualSpacing/>
              <w:jc w:val="center"/>
              <w:rPr>
                <w:rFonts w:ascii="Trebuchet MS" w:hAnsi="Trebuchet MS" w:cs="Cordia New"/>
                <w:sz w:val="18"/>
                <w:szCs w:val="18"/>
              </w:rPr>
            </w:pPr>
            <w:r>
              <w:rPr>
                <w:rFonts w:ascii="Trebuchet MS" w:hAnsi="Trebuchet MS" w:cs="Cordia New"/>
                <w:sz w:val="18"/>
                <w:szCs w:val="18"/>
              </w:rPr>
              <w:t>2024</w:t>
            </w:r>
          </w:p>
        </w:tc>
      </w:tr>
      <w:tr w:rsidR="00707AD8" w:rsidRPr="006F2637" w14:paraId="0B1183D1" w14:textId="77777777" w:rsidTr="00707AD8">
        <w:trPr>
          <w:tblHeader/>
        </w:trPr>
        <w:tc>
          <w:tcPr>
            <w:tcW w:w="3483" w:type="dxa"/>
          </w:tcPr>
          <w:p w14:paraId="0D1E7151" w14:textId="77777777" w:rsidR="00707AD8" w:rsidRPr="00BE710A" w:rsidRDefault="00707AD8">
            <w:pPr>
              <w:spacing w:line="380" w:lineRule="exact"/>
              <w:contextualSpacing/>
              <w:rPr>
                <w:rFonts w:ascii="Trebuchet MS" w:hAnsi="Trebuchet MS" w:cs="Cordia New"/>
                <w:sz w:val="18"/>
                <w:szCs w:val="18"/>
              </w:rPr>
            </w:pPr>
          </w:p>
        </w:tc>
        <w:tc>
          <w:tcPr>
            <w:tcW w:w="1530" w:type="dxa"/>
            <w:vAlign w:val="bottom"/>
          </w:tcPr>
          <w:p w14:paraId="63EDF31C" w14:textId="6CBC1894" w:rsidR="00707AD8" w:rsidRPr="00BE710A" w:rsidRDefault="00707AD8" w:rsidP="002B584E">
            <w:pPr>
              <w:pBdr>
                <w:bottom w:val="single" w:sz="4" w:space="1" w:color="auto"/>
              </w:pBdr>
              <w:spacing w:line="380" w:lineRule="exact"/>
              <w:contextualSpacing/>
              <w:jc w:val="center"/>
              <w:rPr>
                <w:rFonts w:ascii="Trebuchet MS" w:hAnsi="Trebuchet MS" w:cs="Cordia New"/>
                <w:sz w:val="18"/>
                <w:szCs w:val="18"/>
                <w:lang w:val="en-GB"/>
              </w:rPr>
            </w:pPr>
            <w:r>
              <w:rPr>
                <w:rFonts w:ascii="Trebuchet MS" w:hAnsi="Trebuchet MS" w:cs="Cordia New"/>
                <w:sz w:val="18"/>
                <w:szCs w:val="18"/>
                <w:lang w:val="en-GB"/>
              </w:rPr>
              <w:t>Amortised cost</w:t>
            </w:r>
          </w:p>
        </w:tc>
        <w:tc>
          <w:tcPr>
            <w:tcW w:w="1710" w:type="dxa"/>
            <w:vAlign w:val="bottom"/>
          </w:tcPr>
          <w:p w14:paraId="2134B389" w14:textId="6B0C2DF1" w:rsidR="00707AD8" w:rsidRDefault="00707AD8" w:rsidP="002B584E">
            <w:pPr>
              <w:pBdr>
                <w:bottom w:val="single" w:sz="4" w:space="1" w:color="auto"/>
              </w:pBdr>
              <w:spacing w:line="380" w:lineRule="exact"/>
              <w:contextualSpacing/>
              <w:jc w:val="center"/>
              <w:rPr>
                <w:rFonts w:ascii="Trebuchet MS" w:hAnsi="Trebuchet MS" w:cs="Cordia New"/>
                <w:sz w:val="18"/>
                <w:szCs w:val="18"/>
                <w:lang w:val="en-GB"/>
              </w:rPr>
            </w:pPr>
            <w:r>
              <w:rPr>
                <w:rFonts w:ascii="Trebuchet MS" w:hAnsi="Trebuchet MS" w:cs="Cordia New"/>
                <w:sz w:val="18"/>
                <w:szCs w:val="18"/>
                <w:lang w:val="en-GB"/>
              </w:rPr>
              <w:t>Fair value through profit or loss</w:t>
            </w:r>
          </w:p>
        </w:tc>
        <w:tc>
          <w:tcPr>
            <w:tcW w:w="1980" w:type="dxa"/>
            <w:vAlign w:val="bottom"/>
          </w:tcPr>
          <w:p w14:paraId="1A0B5DDF" w14:textId="77777777" w:rsidR="00707AD8" w:rsidRPr="00BE710A" w:rsidRDefault="00707AD8" w:rsidP="002B584E">
            <w:pPr>
              <w:pBdr>
                <w:bottom w:val="single" w:sz="4" w:space="1" w:color="auto"/>
              </w:pBdr>
              <w:spacing w:line="380" w:lineRule="exact"/>
              <w:contextualSpacing/>
              <w:jc w:val="center"/>
              <w:rPr>
                <w:rFonts w:ascii="Trebuchet MS" w:hAnsi="Trebuchet MS" w:cs="Cordia New"/>
                <w:sz w:val="18"/>
                <w:szCs w:val="18"/>
                <w:lang w:val="en-GB"/>
              </w:rPr>
            </w:pPr>
            <w:r>
              <w:rPr>
                <w:rFonts w:ascii="Trebuchet MS" w:hAnsi="Trebuchet MS" w:cs="Cordia New"/>
                <w:sz w:val="18"/>
                <w:szCs w:val="18"/>
                <w:lang w:val="en-GB"/>
              </w:rPr>
              <w:t>Fair value through other comprehensive income</w:t>
            </w:r>
          </w:p>
        </w:tc>
        <w:tc>
          <w:tcPr>
            <w:tcW w:w="1710" w:type="dxa"/>
            <w:vAlign w:val="bottom"/>
            <w:hideMark/>
          </w:tcPr>
          <w:p w14:paraId="6B0D000C" w14:textId="5CBADAFD" w:rsidR="00707AD8" w:rsidRPr="00BE710A" w:rsidRDefault="00707AD8" w:rsidP="002B584E">
            <w:pPr>
              <w:pBdr>
                <w:bottom w:val="single" w:sz="4" w:space="1" w:color="auto"/>
              </w:pBdr>
              <w:spacing w:line="380" w:lineRule="exact"/>
              <w:contextualSpacing/>
              <w:jc w:val="center"/>
              <w:rPr>
                <w:rFonts w:ascii="Trebuchet MS" w:hAnsi="Trebuchet MS" w:cs="Cordia New"/>
                <w:sz w:val="18"/>
                <w:szCs w:val="18"/>
              </w:rPr>
            </w:pPr>
            <w:r>
              <w:rPr>
                <w:rFonts w:ascii="Trebuchet MS" w:hAnsi="Trebuchet MS" w:cs="Cordia New"/>
                <w:sz w:val="18"/>
                <w:szCs w:val="18"/>
                <w:lang w:val="en-GB"/>
              </w:rPr>
              <w:t>Amortised cost</w:t>
            </w:r>
          </w:p>
        </w:tc>
        <w:tc>
          <w:tcPr>
            <w:tcW w:w="1980" w:type="dxa"/>
            <w:vAlign w:val="bottom"/>
          </w:tcPr>
          <w:p w14:paraId="58B41538" w14:textId="09E29691" w:rsidR="00707AD8" w:rsidRDefault="00707AD8" w:rsidP="002B584E">
            <w:pPr>
              <w:pBdr>
                <w:bottom w:val="single" w:sz="4" w:space="1" w:color="auto"/>
              </w:pBdr>
              <w:spacing w:line="380" w:lineRule="exact"/>
              <w:contextualSpacing/>
              <w:jc w:val="center"/>
              <w:rPr>
                <w:rFonts w:ascii="Trebuchet MS" w:hAnsi="Trebuchet MS" w:cs="Cordia New"/>
                <w:sz w:val="18"/>
                <w:szCs w:val="18"/>
                <w:lang w:val="en-GB"/>
              </w:rPr>
            </w:pPr>
            <w:r>
              <w:rPr>
                <w:rFonts w:ascii="Trebuchet MS" w:hAnsi="Trebuchet MS" w:cs="Cordia New"/>
                <w:sz w:val="18"/>
                <w:szCs w:val="18"/>
                <w:lang w:val="en-GB"/>
              </w:rPr>
              <w:t>Fair value through profit or loss</w:t>
            </w:r>
          </w:p>
        </w:tc>
        <w:tc>
          <w:tcPr>
            <w:tcW w:w="1980" w:type="dxa"/>
            <w:vAlign w:val="bottom"/>
          </w:tcPr>
          <w:p w14:paraId="5C099987" w14:textId="54B6FDFC" w:rsidR="00707AD8" w:rsidRDefault="00707AD8" w:rsidP="002B584E">
            <w:pPr>
              <w:pBdr>
                <w:bottom w:val="single" w:sz="4" w:space="1" w:color="auto"/>
              </w:pBdr>
              <w:spacing w:line="380" w:lineRule="exact"/>
              <w:contextualSpacing/>
              <w:jc w:val="center"/>
              <w:rPr>
                <w:rFonts w:ascii="Trebuchet MS" w:hAnsi="Trebuchet MS" w:cs="Cordia New"/>
                <w:sz w:val="18"/>
                <w:szCs w:val="18"/>
                <w:lang w:val="en-GB"/>
              </w:rPr>
            </w:pPr>
            <w:r>
              <w:rPr>
                <w:rFonts w:ascii="Trebuchet MS" w:hAnsi="Trebuchet MS" w:cs="Cordia New"/>
                <w:sz w:val="18"/>
                <w:szCs w:val="18"/>
                <w:lang w:val="en-GB"/>
              </w:rPr>
              <w:t>Fair value through other comprehensive income</w:t>
            </w:r>
          </w:p>
        </w:tc>
      </w:tr>
      <w:tr w:rsidR="00707AD8" w:rsidRPr="006F2637" w14:paraId="1DF04BD2" w14:textId="77777777" w:rsidTr="00707AD8">
        <w:trPr>
          <w:tblHeader/>
        </w:trPr>
        <w:tc>
          <w:tcPr>
            <w:tcW w:w="3483" w:type="dxa"/>
          </w:tcPr>
          <w:p w14:paraId="39FAA2EC" w14:textId="77777777" w:rsidR="00707AD8" w:rsidRPr="00BE710A" w:rsidRDefault="00707AD8">
            <w:pPr>
              <w:spacing w:line="380" w:lineRule="exact"/>
              <w:contextualSpacing/>
              <w:rPr>
                <w:rFonts w:ascii="Trebuchet MS" w:hAnsi="Trebuchet MS" w:cs="Cordia New"/>
                <w:b/>
                <w:bCs/>
                <w:sz w:val="18"/>
                <w:szCs w:val="18"/>
                <w:u w:val="single"/>
                <w:cs/>
              </w:rPr>
            </w:pPr>
          </w:p>
        </w:tc>
        <w:tc>
          <w:tcPr>
            <w:tcW w:w="1530" w:type="dxa"/>
          </w:tcPr>
          <w:p w14:paraId="5F4901D6" w14:textId="77777777" w:rsidR="00707AD8" w:rsidRPr="00BE710A" w:rsidRDefault="00707AD8">
            <w:pPr>
              <w:spacing w:line="380" w:lineRule="exact"/>
              <w:contextualSpacing/>
              <w:rPr>
                <w:rFonts w:ascii="Trebuchet MS" w:hAnsi="Trebuchet MS" w:cs="Cordia New"/>
                <w:b/>
                <w:bCs/>
                <w:sz w:val="18"/>
                <w:szCs w:val="18"/>
                <w:u w:val="single"/>
              </w:rPr>
            </w:pPr>
          </w:p>
        </w:tc>
        <w:tc>
          <w:tcPr>
            <w:tcW w:w="1710" w:type="dxa"/>
          </w:tcPr>
          <w:p w14:paraId="4B0BBE64" w14:textId="77777777" w:rsidR="00707AD8" w:rsidRPr="00BE710A" w:rsidRDefault="00707AD8">
            <w:pPr>
              <w:spacing w:line="380" w:lineRule="exact"/>
              <w:contextualSpacing/>
              <w:rPr>
                <w:rFonts w:ascii="Trebuchet MS" w:hAnsi="Trebuchet MS" w:cs="Cordia New"/>
                <w:b/>
                <w:bCs/>
                <w:sz w:val="18"/>
                <w:szCs w:val="18"/>
                <w:u w:val="single"/>
              </w:rPr>
            </w:pPr>
          </w:p>
        </w:tc>
        <w:tc>
          <w:tcPr>
            <w:tcW w:w="1980" w:type="dxa"/>
          </w:tcPr>
          <w:p w14:paraId="5DBE1EEB" w14:textId="77777777" w:rsidR="00707AD8" w:rsidRPr="00BE710A" w:rsidRDefault="00707AD8">
            <w:pPr>
              <w:spacing w:line="380" w:lineRule="exact"/>
              <w:contextualSpacing/>
              <w:rPr>
                <w:rFonts w:ascii="Trebuchet MS" w:hAnsi="Trebuchet MS" w:cs="Cordia New"/>
                <w:b/>
                <w:bCs/>
                <w:sz w:val="18"/>
                <w:szCs w:val="18"/>
                <w:u w:val="single"/>
              </w:rPr>
            </w:pPr>
          </w:p>
        </w:tc>
        <w:tc>
          <w:tcPr>
            <w:tcW w:w="1710" w:type="dxa"/>
          </w:tcPr>
          <w:p w14:paraId="1E170341" w14:textId="77777777" w:rsidR="00707AD8" w:rsidRPr="00BE710A" w:rsidRDefault="00707AD8">
            <w:pPr>
              <w:spacing w:line="380" w:lineRule="exact"/>
              <w:contextualSpacing/>
              <w:rPr>
                <w:rFonts w:ascii="Trebuchet MS" w:hAnsi="Trebuchet MS" w:cs="Cordia New"/>
                <w:b/>
                <w:bCs/>
                <w:sz w:val="18"/>
                <w:szCs w:val="18"/>
                <w:u w:val="single"/>
              </w:rPr>
            </w:pPr>
          </w:p>
        </w:tc>
        <w:tc>
          <w:tcPr>
            <w:tcW w:w="1980" w:type="dxa"/>
          </w:tcPr>
          <w:p w14:paraId="3B697C1C" w14:textId="77777777" w:rsidR="00707AD8" w:rsidRPr="00BE710A" w:rsidRDefault="00707AD8">
            <w:pPr>
              <w:spacing w:line="380" w:lineRule="exact"/>
              <w:contextualSpacing/>
              <w:rPr>
                <w:rFonts w:ascii="Trebuchet MS" w:hAnsi="Trebuchet MS" w:cs="Cordia New"/>
                <w:b/>
                <w:bCs/>
                <w:sz w:val="18"/>
                <w:szCs w:val="18"/>
                <w:u w:val="single"/>
              </w:rPr>
            </w:pPr>
          </w:p>
        </w:tc>
        <w:tc>
          <w:tcPr>
            <w:tcW w:w="1980" w:type="dxa"/>
          </w:tcPr>
          <w:p w14:paraId="51695E73" w14:textId="77777777" w:rsidR="00707AD8" w:rsidRPr="00BE710A" w:rsidRDefault="00707AD8">
            <w:pPr>
              <w:spacing w:line="380" w:lineRule="exact"/>
              <w:contextualSpacing/>
              <w:rPr>
                <w:rFonts w:ascii="Trebuchet MS" w:hAnsi="Trebuchet MS" w:cs="Cordia New"/>
                <w:b/>
                <w:bCs/>
                <w:sz w:val="18"/>
                <w:szCs w:val="18"/>
                <w:u w:val="single"/>
              </w:rPr>
            </w:pPr>
          </w:p>
        </w:tc>
      </w:tr>
      <w:tr w:rsidR="00707AD8" w:rsidRPr="006F2637" w14:paraId="35C0002B" w14:textId="77777777" w:rsidTr="00707AD8">
        <w:tc>
          <w:tcPr>
            <w:tcW w:w="3483" w:type="dxa"/>
          </w:tcPr>
          <w:p w14:paraId="64312AD4" w14:textId="439106E4" w:rsidR="00707AD8" w:rsidRPr="00BE710A" w:rsidRDefault="00707AD8">
            <w:pPr>
              <w:spacing w:line="380" w:lineRule="exact"/>
              <w:contextualSpacing/>
              <w:rPr>
                <w:rFonts w:ascii="Trebuchet MS" w:hAnsi="Trebuchet MS" w:cs="Cordia New"/>
                <w:b/>
                <w:bCs/>
                <w:sz w:val="18"/>
                <w:szCs w:val="18"/>
                <w:u w:val="single"/>
                <w:cs/>
              </w:rPr>
            </w:pPr>
            <w:r>
              <w:rPr>
                <w:rFonts w:ascii="Trebuchet MS" w:hAnsi="Trebuchet MS" w:cs="Cordia New"/>
                <w:b/>
                <w:bCs/>
                <w:sz w:val="18"/>
                <w:szCs w:val="18"/>
                <w:u w:val="single"/>
              </w:rPr>
              <w:t>Financial assets</w:t>
            </w:r>
          </w:p>
        </w:tc>
        <w:tc>
          <w:tcPr>
            <w:tcW w:w="1530" w:type="dxa"/>
            <w:vAlign w:val="bottom"/>
          </w:tcPr>
          <w:p w14:paraId="4D44E9D8" w14:textId="77777777" w:rsidR="00707AD8" w:rsidRPr="00BE710A" w:rsidRDefault="00707AD8">
            <w:pPr>
              <w:spacing w:line="380" w:lineRule="exact"/>
              <w:contextualSpacing/>
              <w:rPr>
                <w:rFonts w:ascii="Trebuchet MS" w:hAnsi="Trebuchet MS" w:cs="Cordia New"/>
                <w:b/>
                <w:bCs/>
                <w:sz w:val="18"/>
                <w:szCs w:val="18"/>
                <w:u w:val="single"/>
              </w:rPr>
            </w:pPr>
          </w:p>
        </w:tc>
        <w:tc>
          <w:tcPr>
            <w:tcW w:w="1710" w:type="dxa"/>
          </w:tcPr>
          <w:p w14:paraId="67CBF3B6" w14:textId="77777777" w:rsidR="00707AD8" w:rsidRPr="00BE710A" w:rsidRDefault="00707AD8">
            <w:pPr>
              <w:spacing w:line="380" w:lineRule="exact"/>
              <w:contextualSpacing/>
              <w:rPr>
                <w:rFonts w:ascii="Trebuchet MS" w:hAnsi="Trebuchet MS" w:cs="Cordia New"/>
                <w:b/>
                <w:bCs/>
                <w:sz w:val="18"/>
                <w:szCs w:val="18"/>
                <w:u w:val="single"/>
              </w:rPr>
            </w:pPr>
          </w:p>
        </w:tc>
        <w:tc>
          <w:tcPr>
            <w:tcW w:w="1980" w:type="dxa"/>
          </w:tcPr>
          <w:p w14:paraId="16516AB5" w14:textId="77777777" w:rsidR="00707AD8" w:rsidRPr="00BE710A" w:rsidRDefault="00707AD8">
            <w:pPr>
              <w:spacing w:line="380" w:lineRule="exact"/>
              <w:contextualSpacing/>
              <w:rPr>
                <w:rFonts w:ascii="Trebuchet MS" w:hAnsi="Trebuchet MS" w:cs="Cordia New"/>
                <w:b/>
                <w:bCs/>
                <w:sz w:val="18"/>
                <w:szCs w:val="18"/>
                <w:u w:val="single"/>
              </w:rPr>
            </w:pPr>
          </w:p>
        </w:tc>
        <w:tc>
          <w:tcPr>
            <w:tcW w:w="1710" w:type="dxa"/>
          </w:tcPr>
          <w:p w14:paraId="184CF2C6" w14:textId="77777777" w:rsidR="00707AD8" w:rsidRPr="00BE710A" w:rsidRDefault="00707AD8">
            <w:pPr>
              <w:spacing w:line="380" w:lineRule="exact"/>
              <w:contextualSpacing/>
              <w:rPr>
                <w:rFonts w:ascii="Trebuchet MS" w:hAnsi="Trebuchet MS" w:cs="Cordia New"/>
                <w:b/>
                <w:bCs/>
                <w:sz w:val="18"/>
                <w:szCs w:val="18"/>
                <w:u w:val="single"/>
              </w:rPr>
            </w:pPr>
          </w:p>
        </w:tc>
        <w:tc>
          <w:tcPr>
            <w:tcW w:w="1980" w:type="dxa"/>
          </w:tcPr>
          <w:p w14:paraId="39E5FD92" w14:textId="77777777" w:rsidR="00707AD8" w:rsidRPr="00BE710A" w:rsidRDefault="00707AD8">
            <w:pPr>
              <w:spacing w:line="380" w:lineRule="exact"/>
              <w:contextualSpacing/>
              <w:rPr>
                <w:rFonts w:ascii="Trebuchet MS" w:hAnsi="Trebuchet MS" w:cs="Cordia New"/>
                <w:b/>
                <w:bCs/>
                <w:sz w:val="18"/>
                <w:szCs w:val="18"/>
                <w:u w:val="single"/>
              </w:rPr>
            </w:pPr>
          </w:p>
        </w:tc>
        <w:tc>
          <w:tcPr>
            <w:tcW w:w="1980" w:type="dxa"/>
          </w:tcPr>
          <w:p w14:paraId="5B0A5086" w14:textId="77777777" w:rsidR="00707AD8" w:rsidRPr="00BE710A" w:rsidRDefault="00707AD8">
            <w:pPr>
              <w:spacing w:line="380" w:lineRule="exact"/>
              <w:contextualSpacing/>
              <w:rPr>
                <w:rFonts w:ascii="Trebuchet MS" w:hAnsi="Trebuchet MS" w:cs="Cordia New"/>
                <w:b/>
                <w:bCs/>
                <w:sz w:val="18"/>
                <w:szCs w:val="18"/>
                <w:u w:val="single"/>
              </w:rPr>
            </w:pPr>
          </w:p>
        </w:tc>
      </w:tr>
      <w:tr w:rsidR="00341ADB" w:rsidRPr="006F2637" w14:paraId="26A1ABF4" w14:textId="77777777" w:rsidTr="00707AD8">
        <w:trPr>
          <w:trHeight w:val="225"/>
        </w:trPr>
        <w:tc>
          <w:tcPr>
            <w:tcW w:w="3483" w:type="dxa"/>
            <w:vAlign w:val="bottom"/>
          </w:tcPr>
          <w:p w14:paraId="5C423C4D" w14:textId="329B5F58" w:rsidR="00341ADB" w:rsidRPr="00D66360" w:rsidRDefault="00341ADB" w:rsidP="00341ADB">
            <w:pPr>
              <w:spacing w:line="380" w:lineRule="exact"/>
              <w:contextualSpacing/>
              <w:rPr>
                <w:rFonts w:ascii="Trebuchet MS" w:hAnsi="Trebuchet MS" w:cs="Cordia New"/>
                <w:sz w:val="18"/>
                <w:szCs w:val="18"/>
                <w:cs/>
              </w:rPr>
            </w:pPr>
            <w:r w:rsidRPr="00D66360">
              <w:rPr>
                <w:rFonts w:ascii="Trebuchet MS" w:hAnsi="Trebuchet MS" w:cs="Cordia New"/>
                <w:sz w:val="18"/>
                <w:szCs w:val="18"/>
              </w:rPr>
              <w:t xml:space="preserve">Cash and cash equivalents </w:t>
            </w:r>
          </w:p>
        </w:tc>
        <w:tc>
          <w:tcPr>
            <w:tcW w:w="1530" w:type="dxa"/>
            <w:vAlign w:val="bottom"/>
          </w:tcPr>
          <w:p w14:paraId="74104B88" w14:textId="485C9151" w:rsidR="00341ADB" w:rsidRPr="00BE710A" w:rsidRDefault="00341ADB" w:rsidP="00341ADB">
            <w:pPr>
              <w:spacing w:line="380" w:lineRule="exact"/>
              <w:jc w:val="right"/>
              <w:rPr>
                <w:rFonts w:ascii="Trebuchet MS" w:hAnsi="Trebuchet MS" w:cs="Cordia New"/>
                <w:sz w:val="18"/>
                <w:szCs w:val="18"/>
              </w:rPr>
            </w:pPr>
            <w:r>
              <w:rPr>
                <w:rFonts w:ascii="Trebuchet MS" w:hAnsi="Trebuchet MS" w:cs="Cordia New"/>
                <w:sz w:val="18"/>
                <w:szCs w:val="18"/>
              </w:rPr>
              <w:t>4,202</w:t>
            </w:r>
          </w:p>
        </w:tc>
        <w:tc>
          <w:tcPr>
            <w:tcW w:w="1710" w:type="dxa"/>
          </w:tcPr>
          <w:p w14:paraId="10A10376" w14:textId="41F42588"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302EA063" w14:textId="712C7642"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Pr>
          <w:p w14:paraId="2BFA46C6" w14:textId="052F56F1" w:rsidR="00341ADB" w:rsidRPr="002E7055" w:rsidRDefault="00341ADB" w:rsidP="00341ADB">
            <w:pPr>
              <w:spacing w:line="380" w:lineRule="exact"/>
              <w:jc w:val="right"/>
              <w:rPr>
                <w:rFonts w:ascii="Trebuchet MS" w:hAnsi="Trebuchet MS" w:cs="Cordia New"/>
                <w:sz w:val="18"/>
                <w:szCs w:val="18"/>
              </w:rPr>
            </w:pPr>
            <w:r>
              <w:rPr>
                <w:rFonts w:ascii="Trebuchet MS" w:hAnsi="Trebuchet MS" w:cs="Cordia New"/>
                <w:sz w:val="18"/>
                <w:szCs w:val="18"/>
              </w:rPr>
              <w:t>2,104</w:t>
            </w:r>
          </w:p>
        </w:tc>
        <w:tc>
          <w:tcPr>
            <w:tcW w:w="1980" w:type="dxa"/>
          </w:tcPr>
          <w:p w14:paraId="45CE6B57" w14:textId="463C0F56"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3B702B2B" w14:textId="0EE7126E"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3FF929F2" w14:textId="77777777" w:rsidTr="00707AD8">
        <w:tc>
          <w:tcPr>
            <w:tcW w:w="3483" w:type="dxa"/>
            <w:vAlign w:val="bottom"/>
            <w:hideMark/>
          </w:tcPr>
          <w:p w14:paraId="234E6CB6" w14:textId="23796E7A" w:rsidR="00341ADB" w:rsidRPr="00BE710A" w:rsidRDefault="00341ADB" w:rsidP="00341ADB">
            <w:pPr>
              <w:spacing w:line="380" w:lineRule="exact"/>
              <w:contextualSpacing/>
              <w:rPr>
                <w:rFonts w:ascii="Trebuchet MS" w:hAnsi="Trebuchet MS" w:cs="Cordia New"/>
                <w:sz w:val="18"/>
                <w:szCs w:val="18"/>
              </w:rPr>
            </w:pPr>
            <w:r w:rsidRPr="00D66360">
              <w:rPr>
                <w:rFonts w:ascii="Trebuchet MS" w:hAnsi="Trebuchet MS" w:cs="Cordia New"/>
                <w:sz w:val="18"/>
                <w:szCs w:val="18"/>
              </w:rPr>
              <w:t>Trade and other current receivables</w:t>
            </w:r>
          </w:p>
        </w:tc>
        <w:tc>
          <w:tcPr>
            <w:tcW w:w="1530" w:type="dxa"/>
            <w:vAlign w:val="bottom"/>
          </w:tcPr>
          <w:p w14:paraId="12AD3705" w14:textId="655C16D6" w:rsidR="00341ADB" w:rsidRPr="00BE710A" w:rsidRDefault="00341ADB" w:rsidP="00341ADB">
            <w:pPr>
              <w:spacing w:line="380" w:lineRule="exact"/>
              <w:contextualSpacing/>
              <w:jc w:val="right"/>
              <w:rPr>
                <w:rFonts w:ascii="Trebuchet MS" w:hAnsi="Trebuchet MS" w:cs="Cordia New"/>
                <w:sz w:val="18"/>
                <w:szCs w:val="18"/>
              </w:rPr>
            </w:pPr>
            <w:r w:rsidRPr="00C223AC">
              <w:rPr>
                <w:rFonts w:ascii="Trebuchet MS" w:hAnsi="Trebuchet MS" w:cs="Cordia New"/>
                <w:sz w:val="18"/>
                <w:szCs w:val="18"/>
              </w:rPr>
              <w:t>1,365</w:t>
            </w:r>
          </w:p>
        </w:tc>
        <w:tc>
          <w:tcPr>
            <w:tcW w:w="1710" w:type="dxa"/>
          </w:tcPr>
          <w:p w14:paraId="4AD85F26" w14:textId="59AEC231"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1A247770" w14:textId="0E66315D"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Pr>
          <w:p w14:paraId="55347DE0" w14:textId="2ED42E91" w:rsidR="00341ADB" w:rsidRPr="002E7055" w:rsidRDefault="004A3D65" w:rsidP="00341ADB">
            <w:pPr>
              <w:spacing w:line="380" w:lineRule="exact"/>
              <w:jc w:val="right"/>
              <w:rPr>
                <w:rFonts w:ascii="Trebuchet MS" w:hAnsi="Trebuchet MS" w:cs="Cordia New"/>
                <w:sz w:val="18"/>
                <w:szCs w:val="18"/>
              </w:rPr>
            </w:pPr>
            <w:r w:rsidRPr="004A3D65">
              <w:rPr>
                <w:rFonts w:ascii="Trebuchet MS" w:hAnsi="Trebuchet MS" w:cs="Cordia New"/>
                <w:sz w:val="18"/>
                <w:szCs w:val="18"/>
              </w:rPr>
              <w:t>1,22</w:t>
            </w:r>
            <w:r w:rsidR="006B424E">
              <w:rPr>
                <w:rFonts w:ascii="Trebuchet MS" w:hAnsi="Trebuchet MS" w:cs="Cordia New"/>
                <w:sz w:val="18"/>
                <w:szCs w:val="18"/>
              </w:rPr>
              <w:t>8</w:t>
            </w:r>
          </w:p>
        </w:tc>
        <w:tc>
          <w:tcPr>
            <w:tcW w:w="1980" w:type="dxa"/>
          </w:tcPr>
          <w:p w14:paraId="30C3B2A5" w14:textId="73985CF4"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73850CCE" w14:textId="02439C8E"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07C6E5E7" w14:textId="77777777" w:rsidTr="00245D17">
        <w:tc>
          <w:tcPr>
            <w:tcW w:w="3483" w:type="dxa"/>
          </w:tcPr>
          <w:p w14:paraId="54CB0706" w14:textId="232A5A8A" w:rsidR="00341ADB" w:rsidRPr="00BE710A" w:rsidRDefault="00341ADB" w:rsidP="00341ADB">
            <w:pPr>
              <w:spacing w:line="380" w:lineRule="exact"/>
              <w:contextualSpacing/>
              <w:rPr>
                <w:rFonts w:ascii="Trebuchet MS" w:hAnsi="Trebuchet MS" w:cs="Cordia New"/>
                <w:sz w:val="18"/>
                <w:szCs w:val="18"/>
                <w:cs/>
              </w:rPr>
            </w:pPr>
            <w:r w:rsidRPr="00D66360">
              <w:rPr>
                <w:rFonts w:ascii="Trebuchet MS" w:hAnsi="Trebuchet MS" w:cs="Cordia New"/>
                <w:sz w:val="18"/>
                <w:szCs w:val="18"/>
              </w:rPr>
              <w:t>Amounts due from related parties</w:t>
            </w:r>
          </w:p>
        </w:tc>
        <w:tc>
          <w:tcPr>
            <w:tcW w:w="1530" w:type="dxa"/>
          </w:tcPr>
          <w:p w14:paraId="0BD9506B" w14:textId="71276C1B" w:rsidR="00341ADB" w:rsidRPr="00BE710A" w:rsidRDefault="00341ADB" w:rsidP="00341ADB">
            <w:pPr>
              <w:spacing w:line="380" w:lineRule="exact"/>
              <w:contextualSpacing/>
              <w:jc w:val="right"/>
              <w:rPr>
                <w:rFonts w:ascii="Trebuchet MS" w:hAnsi="Trebuchet MS" w:cs="Cordia New"/>
                <w:sz w:val="18"/>
                <w:szCs w:val="18"/>
              </w:rPr>
            </w:pPr>
            <w:r w:rsidRPr="00865988">
              <w:rPr>
                <w:rFonts w:ascii="Trebuchet MS" w:hAnsi="Trebuchet MS" w:cs="Cordia New" w:hint="cs"/>
                <w:sz w:val="18"/>
                <w:szCs w:val="18"/>
              </w:rPr>
              <w:t>9,286</w:t>
            </w:r>
          </w:p>
        </w:tc>
        <w:tc>
          <w:tcPr>
            <w:tcW w:w="1710" w:type="dxa"/>
          </w:tcPr>
          <w:p w14:paraId="485DC5EE" w14:textId="63E86A0B"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2AEEC72E" w14:textId="399012CB"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Pr>
          <w:p w14:paraId="7E958204" w14:textId="3CBD5C5B" w:rsidR="00341ADB" w:rsidRPr="002E7055" w:rsidRDefault="00341ADB" w:rsidP="00341ADB">
            <w:pPr>
              <w:spacing w:line="380" w:lineRule="exact"/>
              <w:jc w:val="right"/>
              <w:rPr>
                <w:rFonts w:ascii="Trebuchet MS" w:hAnsi="Trebuchet MS" w:cs="Cordia New"/>
                <w:sz w:val="18"/>
                <w:szCs w:val="18"/>
              </w:rPr>
            </w:pPr>
            <w:r w:rsidRPr="008438E1">
              <w:rPr>
                <w:rFonts w:ascii="Trebuchet MS" w:hAnsi="Trebuchet MS" w:cs="Cordia New"/>
                <w:sz w:val="18"/>
                <w:szCs w:val="18"/>
              </w:rPr>
              <w:t>10,258</w:t>
            </w:r>
          </w:p>
        </w:tc>
        <w:tc>
          <w:tcPr>
            <w:tcW w:w="1980" w:type="dxa"/>
          </w:tcPr>
          <w:p w14:paraId="2B361435" w14:textId="369FA44F"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2B7A045B" w14:textId="169A661C"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07F86B60" w14:textId="77777777" w:rsidTr="00707AD8">
        <w:tc>
          <w:tcPr>
            <w:tcW w:w="3483" w:type="dxa"/>
            <w:hideMark/>
          </w:tcPr>
          <w:p w14:paraId="746E7700" w14:textId="744E3775" w:rsidR="00341ADB" w:rsidRPr="00BE710A" w:rsidRDefault="00341ADB" w:rsidP="00341ADB">
            <w:pPr>
              <w:spacing w:line="380" w:lineRule="exact"/>
              <w:contextualSpacing/>
              <w:rPr>
                <w:rFonts w:ascii="Trebuchet MS" w:hAnsi="Trebuchet MS" w:cs="Cordia New"/>
                <w:sz w:val="18"/>
                <w:szCs w:val="18"/>
                <w:cs/>
              </w:rPr>
            </w:pPr>
            <w:r w:rsidRPr="00D66360">
              <w:rPr>
                <w:rFonts w:ascii="Trebuchet MS" w:hAnsi="Trebuchet MS" w:cs="Cordia New"/>
                <w:sz w:val="18"/>
                <w:szCs w:val="18"/>
              </w:rPr>
              <w:t>Other current financial assets</w:t>
            </w:r>
          </w:p>
        </w:tc>
        <w:tc>
          <w:tcPr>
            <w:tcW w:w="1530" w:type="dxa"/>
          </w:tcPr>
          <w:p w14:paraId="4CD84205" w14:textId="3A138BF0" w:rsidR="00341ADB" w:rsidRPr="00BE710A" w:rsidRDefault="00341ADB" w:rsidP="00341ADB">
            <w:pPr>
              <w:spacing w:line="380" w:lineRule="exact"/>
              <w:jc w:val="right"/>
              <w:rPr>
                <w:rFonts w:ascii="Trebuchet MS" w:hAnsi="Trebuchet MS" w:cs="Cordia New"/>
                <w:sz w:val="18"/>
                <w:szCs w:val="18"/>
              </w:rPr>
            </w:pPr>
            <w:r w:rsidRPr="00D65ED7">
              <w:rPr>
                <w:rFonts w:ascii="Trebuchet MS" w:hAnsi="Trebuchet MS" w:cs="Cordia New"/>
                <w:sz w:val="18"/>
                <w:szCs w:val="18"/>
              </w:rPr>
              <w:t>203</w:t>
            </w:r>
          </w:p>
        </w:tc>
        <w:tc>
          <w:tcPr>
            <w:tcW w:w="1710" w:type="dxa"/>
          </w:tcPr>
          <w:p w14:paraId="3C5133D1" w14:textId="37F93305"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5EF803E1" w14:textId="63BDE7E9"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3229D07F" w14:textId="3981BDF0" w:rsidR="00341ADB" w:rsidRPr="002E7055" w:rsidRDefault="00341ADB" w:rsidP="00341ADB">
            <w:pPr>
              <w:spacing w:line="380" w:lineRule="exact"/>
              <w:jc w:val="right"/>
              <w:rPr>
                <w:rFonts w:ascii="Trebuchet MS" w:hAnsi="Trebuchet MS" w:cs="Cordia New"/>
                <w:sz w:val="18"/>
                <w:szCs w:val="18"/>
                <w:cs/>
              </w:rPr>
            </w:pPr>
            <w:r w:rsidRPr="008C053F">
              <w:rPr>
                <w:rFonts w:ascii="Trebuchet MS" w:hAnsi="Trebuchet MS" w:cs="Cordia New"/>
                <w:sz w:val="18"/>
                <w:szCs w:val="18"/>
              </w:rPr>
              <w:t>130</w:t>
            </w:r>
          </w:p>
        </w:tc>
        <w:tc>
          <w:tcPr>
            <w:tcW w:w="1980" w:type="dxa"/>
            <w:tcBorders>
              <w:left w:val="nil"/>
              <w:right w:val="nil"/>
            </w:tcBorders>
          </w:tcPr>
          <w:p w14:paraId="342518F6" w14:textId="359A36DA"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5AEEFB03" w14:textId="4C3E9167"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096497D1" w14:textId="77777777" w:rsidTr="00707AD8">
        <w:tc>
          <w:tcPr>
            <w:tcW w:w="3483" w:type="dxa"/>
          </w:tcPr>
          <w:p w14:paraId="02516E19" w14:textId="227FCFD4" w:rsidR="00341ADB" w:rsidRPr="00D66360" w:rsidRDefault="00341ADB" w:rsidP="00341ADB">
            <w:pPr>
              <w:spacing w:line="380" w:lineRule="exact"/>
              <w:contextualSpacing/>
              <w:rPr>
                <w:rFonts w:ascii="Trebuchet MS" w:hAnsi="Trebuchet MS" w:cs="Cordia New"/>
                <w:sz w:val="18"/>
                <w:szCs w:val="18"/>
              </w:rPr>
            </w:pPr>
            <w:r w:rsidRPr="00D66360">
              <w:rPr>
                <w:rFonts w:ascii="Trebuchet MS" w:hAnsi="Trebuchet MS" w:cs="Cordia New"/>
                <w:sz w:val="18"/>
                <w:szCs w:val="18"/>
              </w:rPr>
              <w:t>Other non-current financial assets</w:t>
            </w:r>
          </w:p>
        </w:tc>
        <w:tc>
          <w:tcPr>
            <w:tcW w:w="1530" w:type="dxa"/>
          </w:tcPr>
          <w:p w14:paraId="08F966D7" w14:textId="1C54AECA" w:rsidR="00341ADB" w:rsidRPr="00D65ED7" w:rsidRDefault="00341ADB" w:rsidP="00341ADB">
            <w:pPr>
              <w:spacing w:line="380" w:lineRule="exact"/>
              <w:jc w:val="right"/>
              <w:rPr>
                <w:rFonts w:ascii="Trebuchet MS" w:hAnsi="Trebuchet MS" w:cs="Cordia New"/>
                <w:sz w:val="18"/>
                <w:szCs w:val="18"/>
              </w:rPr>
            </w:pPr>
            <w:r w:rsidRPr="00AF15C9">
              <w:rPr>
                <w:rFonts w:ascii="Trebuchet MS" w:hAnsi="Trebuchet MS" w:cs="Cordia New"/>
                <w:sz w:val="18"/>
                <w:szCs w:val="18"/>
              </w:rPr>
              <w:t>2,204</w:t>
            </w:r>
          </w:p>
        </w:tc>
        <w:tc>
          <w:tcPr>
            <w:tcW w:w="1710" w:type="dxa"/>
          </w:tcPr>
          <w:p w14:paraId="62EAEA99" w14:textId="6FBD6BF3"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6B41B17B" w14:textId="7239570F"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762FE603" w14:textId="77C24CC0" w:rsidR="00341ADB" w:rsidRPr="008C053F" w:rsidRDefault="00341ADB" w:rsidP="00341ADB">
            <w:pPr>
              <w:spacing w:line="380" w:lineRule="exact"/>
              <w:jc w:val="right"/>
              <w:rPr>
                <w:rFonts w:ascii="Trebuchet MS" w:hAnsi="Trebuchet MS" w:cs="Cordia New"/>
                <w:sz w:val="18"/>
                <w:szCs w:val="18"/>
              </w:rPr>
            </w:pPr>
            <w:r w:rsidRPr="00520B84">
              <w:rPr>
                <w:rFonts w:ascii="Trebuchet MS" w:hAnsi="Trebuchet MS" w:cs="Cordia New"/>
                <w:sz w:val="18"/>
                <w:szCs w:val="18"/>
              </w:rPr>
              <w:t>2,300</w:t>
            </w:r>
          </w:p>
        </w:tc>
        <w:tc>
          <w:tcPr>
            <w:tcW w:w="1980" w:type="dxa"/>
            <w:tcBorders>
              <w:left w:val="nil"/>
              <w:right w:val="nil"/>
            </w:tcBorders>
          </w:tcPr>
          <w:p w14:paraId="2697F634" w14:textId="76DA7B58"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2ECCFF22" w14:textId="650C8BE3"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5F393AAA" w14:textId="77777777" w:rsidTr="00707AD8">
        <w:tc>
          <w:tcPr>
            <w:tcW w:w="3483" w:type="dxa"/>
          </w:tcPr>
          <w:p w14:paraId="603BE431" w14:textId="3F5FBA03" w:rsidR="00341ADB" w:rsidRPr="00BE710A" w:rsidRDefault="00341ADB" w:rsidP="00341ADB">
            <w:pPr>
              <w:spacing w:line="380" w:lineRule="exact"/>
              <w:contextualSpacing/>
              <w:rPr>
                <w:rFonts w:ascii="Trebuchet MS" w:hAnsi="Trebuchet MS" w:cs="Cordia New"/>
                <w:sz w:val="18"/>
                <w:szCs w:val="18"/>
                <w:cs/>
              </w:rPr>
            </w:pPr>
            <w:r w:rsidRPr="00412CC4">
              <w:rPr>
                <w:rFonts w:ascii="Trebuchet MS" w:hAnsi="Trebuchet MS" w:cs="Cordia New"/>
                <w:sz w:val="18"/>
                <w:szCs w:val="18"/>
              </w:rPr>
              <w:t>Derivative assets</w:t>
            </w:r>
          </w:p>
        </w:tc>
        <w:tc>
          <w:tcPr>
            <w:tcW w:w="1530" w:type="dxa"/>
          </w:tcPr>
          <w:p w14:paraId="74AE0CFB" w14:textId="17E49D9C"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Pr>
          <w:p w14:paraId="7DB4A259" w14:textId="37286C3B"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6032DBE7" w14:textId="1BAF7F71"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0CF197EE" w14:textId="726F8730" w:rsidR="00341ADB" w:rsidRPr="002E7055"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7A6C5D54" w14:textId="487B86FE" w:rsidR="00341ADB" w:rsidRPr="00BE710A" w:rsidRDefault="00341ADB" w:rsidP="00341ADB">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18</w:t>
            </w:r>
          </w:p>
        </w:tc>
        <w:tc>
          <w:tcPr>
            <w:tcW w:w="1980" w:type="dxa"/>
            <w:tcBorders>
              <w:left w:val="nil"/>
              <w:right w:val="nil"/>
            </w:tcBorders>
          </w:tcPr>
          <w:p w14:paraId="61069401" w14:textId="41AA670E"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0B1A361A" w14:textId="77777777" w:rsidTr="00707AD8">
        <w:tc>
          <w:tcPr>
            <w:tcW w:w="3483" w:type="dxa"/>
            <w:vAlign w:val="bottom"/>
          </w:tcPr>
          <w:p w14:paraId="2FA8C728" w14:textId="6EF5C13A" w:rsidR="00341ADB" w:rsidRPr="00BE710A" w:rsidRDefault="00341ADB" w:rsidP="00341ADB">
            <w:pPr>
              <w:spacing w:line="380" w:lineRule="exact"/>
              <w:contextualSpacing/>
              <w:rPr>
                <w:rFonts w:ascii="Trebuchet MS" w:hAnsi="Trebuchet MS" w:cs="Cordia New"/>
                <w:sz w:val="18"/>
                <w:szCs w:val="18"/>
                <w:cs/>
              </w:rPr>
            </w:pPr>
          </w:p>
        </w:tc>
        <w:tc>
          <w:tcPr>
            <w:tcW w:w="1530" w:type="dxa"/>
          </w:tcPr>
          <w:p w14:paraId="78ED2803" w14:textId="6E7AEAC5" w:rsidR="00341ADB" w:rsidRPr="002F649A" w:rsidRDefault="00341ADB" w:rsidP="00341ADB">
            <w:pPr>
              <w:pBdr>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17,260</w:t>
            </w:r>
            <w:r>
              <w:rPr>
                <w:rFonts w:ascii="Trebuchet MS" w:hAnsi="Trebuchet MS" w:cs="Cordia New"/>
                <w:sz w:val="18"/>
                <w:szCs w:val="18"/>
              </w:rPr>
              <w:fldChar w:fldCharType="end"/>
            </w:r>
          </w:p>
        </w:tc>
        <w:tc>
          <w:tcPr>
            <w:tcW w:w="1710" w:type="dxa"/>
          </w:tcPr>
          <w:p w14:paraId="3D24FD2A" w14:textId="613F3010" w:rsidR="00341ADB" w:rsidRPr="00BE710A" w:rsidRDefault="00341ADB" w:rsidP="00341ADB">
            <w:pPr>
              <w:pBdr>
                <w:bottom w:val="single" w:sz="12"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4F111AAF" w14:textId="6AB7EF9E" w:rsidR="00341ADB" w:rsidRPr="00BE710A" w:rsidRDefault="00341ADB" w:rsidP="00341ADB">
            <w:pPr>
              <w:pBdr>
                <w:bottom w:val="single" w:sz="12"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617D9122" w14:textId="434B0742" w:rsidR="00341ADB" w:rsidRPr="00BE710A" w:rsidRDefault="0001749C" w:rsidP="00341ADB">
            <w:pPr>
              <w:pBdr>
                <w:bottom w:val="single" w:sz="12" w:space="1" w:color="auto"/>
              </w:pBdr>
              <w:spacing w:line="380" w:lineRule="exact"/>
              <w:jc w:val="right"/>
              <w:rPr>
                <w:rFonts w:ascii="Trebuchet MS" w:hAnsi="Trebuchet MS" w:cs="Cordia New"/>
                <w:sz w:val="18"/>
                <w:szCs w:val="18"/>
              </w:rPr>
            </w:pPr>
            <w:r w:rsidRPr="0001749C">
              <w:rPr>
                <w:rFonts w:ascii="Trebuchet MS" w:hAnsi="Trebuchet MS" w:cs="Cordia New"/>
                <w:sz w:val="18"/>
                <w:szCs w:val="18"/>
              </w:rPr>
              <w:t>16,0</w:t>
            </w:r>
            <w:r w:rsidR="006B424E">
              <w:rPr>
                <w:rFonts w:ascii="Trebuchet MS" w:hAnsi="Trebuchet MS" w:cs="Cordia New"/>
                <w:sz w:val="18"/>
                <w:szCs w:val="18"/>
              </w:rPr>
              <w:t>20</w:t>
            </w:r>
          </w:p>
        </w:tc>
        <w:tc>
          <w:tcPr>
            <w:tcW w:w="1980" w:type="dxa"/>
            <w:tcBorders>
              <w:left w:val="nil"/>
              <w:right w:val="nil"/>
            </w:tcBorders>
          </w:tcPr>
          <w:p w14:paraId="2BAEC1BF" w14:textId="77777777" w:rsidR="00341ADB" w:rsidRPr="00BE710A" w:rsidRDefault="00341ADB" w:rsidP="00341ADB">
            <w:pPr>
              <w:pBdr>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t>18</w:t>
            </w:r>
          </w:p>
        </w:tc>
        <w:tc>
          <w:tcPr>
            <w:tcW w:w="1980" w:type="dxa"/>
            <w:tcBorders>
              <w:left w:val="nil"/>
              <w:right w:val="nil"/>
            </w:tcBorders>
          </w:tcPr>
          <w:p w14:paraId="2935AC28" w14:textId="5E18167E" w:rsidR="00341ADB" w:rsidRPr="00BE710A" w:rsidRDefault="00341ADB" w:rsidP="00341ADB">
            <w:pPr>
              <w:pBdr>
                <w:bottom w:val="single" w:sz="12"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44A8B5B5" w14:textId="77777777" w:rsidTr="00707AD8">
        <w:tc>
          <w:tcPr>
            <w:tcW w:w="3483" w:type="dxa"/>
          </w:tcPr>
          <w:p w14:paraId="7F1A4A49" w14:textId="77777777" w:rsidR="00341ADB" w:rsidRPr="00BE710A" w:rsidRDefault="00341ADB" w:rsidP="00341ADB">
            <w:pPr>
              <w:spacing w:line="380" w:lineRule="exact"/>
              <w:contextualSpacing/>
              <w:rPr>
                <w:rFonts w:ascii="Trebuchet MS" w:hAnsi="Trebuchet MS" w:cs="Cordia New"/>
                <w:b/>
                <w:bCs/>
                <w:sz w:val="18"/>
                <w:szCs w:val="18"/>
                <w:u w:val="single"/>
              </w:rPr>
            </w:pPr>
          </w:p>
        </w:tc>
        <w:tc>
          <w:tcPr>
            <w:tcW w:w="1530" w:type="dxa"/>
            <w:vAlign w:val="bottom"/>
          </w:tcPr>
          <w:p w14:paraId="2EA0D5DF"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Pr>
          <w:p w14:paraId="6B398F85"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Pr>
          <w:p w14:paraId="1A43D469"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Borders>
              <w:left w:val="nil"/>
              <w:right w:val="nil"/>
            </w:tcBorders>
          </w:tcPr>
          <w:p w14:paraId="3738739F"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0BB86C70"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3D24B7B7"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r>
      <w:tr w:rsidR="008626F0" w:rsidRPr="006F2637" w14:paraId="5EF5B96B" w14:textId="77777777" w:rsidTr="00707AD8">
        <w:tc>
          <w:tcPr>
            <w:tcW w:w="3483" w:type="dxa"/>
          </w:tcPr>
          <w:p w14:paraId="289486D5" w14:textId="77777777" w:rsidR="008626F0" w:rsidRPr="00BE710A" w:rsidRDefault="008626F0" w:rsidP="00341ADB">
            <w:pPr>
              <w:spacing w:line="380" w:lineRule="exact"/>
              <w:contextualSpacing/>
              <w:rPr>
                <w:rFonts w:ascii="Trebuchet MS" w:hAnsi="Trebuchet MS" w:cs="Cordia New"/>
                <w:b/>
                <w:bCs/>
                <w:sz w:val="18"/>
                <w:szCs w:val="18"/>
                <w:u w:val="single"/>
              </w:rPr>
            </w:pPr>
          </w:p>
        </w:tc>
        <w:tc>
          <w:tcPr>
            <w:tcW w:w="1530" w:type="dxa"/>
            <w:vAlign w:val="bottom"/>
          </w:tcPr>
          <w:p w14:paraId="65056BB9"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710" w:type="dxa"/>
          </w:tcPr>
          <w:p w14:paraId="1C0289F3"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980" w:type="dxa"/>
          </w:tcPr>
          <w:p w14:paraId="2872FEC7"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710" w:type="dxa"/>
            <w:tcBorders>
              <w:left w:val="nil"/>
              <w:right w:val="nil"/>
            </w:tcBorders>
          </w:tcPr>
          <w:p w14:paraId="5EA4E76A"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774EC684"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24229D35"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r>
      <w:tr w:rsidR="008626F0" w:rsidRPr="006F2637" w14:paraId="5539B68F" w14:textId="77777777" w:rsidTr="00707AD8">
        <w:tc>
          <w:tcPr>
            <w:tcW w:w="3483" w:type="dxa"/>
          </w:tcPr>
          <w:p w14:paraId="3F55DBAA" w14:textId="77777777" w:rsidR="008626F0" w:rsidRPr="00BE710A" w:rsidRDefault="008626F0" w:rsidP="00341ADB">
            <w:pPr>
              <w:spacing w:line="380" w:lineRule="exact"/>
              <w:contextualSpacing/>
              <w:rPr>
                <w:rFonts w:ascii="Trebuchet MS" w:hAnsi="Trebuchet MS" w:cs="Cordia New"/>
                <w:b/>
                <w:bCs/>
                <w:sz w:val="18"/>
                <w:szCs w:val="18"/>
                <w:u w:val="single"/>
              </w:rPr>
            </w:pPr>
          </w:p>
        </w:tc>
        <w:tc>
          <w:tcPr>
            <w:tcW w:w="1530" w:type="dxa"/>
            <w:vAlign w:val="bottom"/>
          </w:tcPr>
          <w:p w14:paraId="5BD8E152"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710" w:type="dxa"/>
          </w:tcPr>
          <w:p w14:paraId="2A48FB74"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980" w:type="dxa"/>
          </w:tcPr>
          <w:p w14:paraId="4CE363DC"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710" w:type="dxa"/>
            <w:tcBorders>
              <w:left w:val="nil"/>
              <w:right w:val="nil"/>
            </w:tcBorders>
          </w:tcPr>
          <w:p w14:paraId="4A7ADD24"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66828F55"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39C1A73E" w14:textId="77777777" w:rsidR="008626F0" w:rsidRPr="00BE710A" w:rsidRDefault="008626F0" w:rsidP="00341ADB">
            <w:pPr>
              <w:spacing w:line="380" w:lineRule="exact"/>
              <w:ind w:right="230"/>
              <w:contextualSpacing/>
              <w:jc w:val="right"/>
              <w:rPr>
                <w:rFonts w:ascii="Trebuchet MS" w:hAnsi="Trebuchet MS" w:cs="Cordia New"/>
                <w:sz w:val="18"/>
                <w:szCs w:val="18"/>
              </w:rPr>
            </w:pPr>
          </w:p>
        </w:tc>
      </w:tr>
      <w:tr w:rsidR="00341ADB" w:rsidRPr="006F2637" w14:paraId="001407FF" w14:textId="77777777" w:rsidTr="00707AD8">
        <w:tc>
          <w:tcPr>
            <w:tcW w:w="3483" w:type="dxa"/>
          </w:tcPr>
          <w:p w14:paraId="15CB2972" w14:textId="77777777" w:rsidR="00341ADB" w:rsidRPr="00BE710A" w:rsidRDefault="00341ADB" w:rsidP="00341ADB">
            <w:pPr>
              <w:spacing w:line="380" w:lineRule="exact"/>
              <w:contextualSpacing/>
              <w:rPr>
                <w:rFonts w:ascii="Trebuchet MS" w:hAnsi="Trebuchet MS" w:cs="Cordia New"/>
                <w:b/>
                <w:bCs/>
                <w:sz w:val="18"/>
                <w:szCs w:val="18"/>
                <w:u w:val="single"/>
              </w:rPr>
            </w:pPr>
          </w:p>
        </w:tc>
        <w:tc>
          <w:tcPr>
            <w:tcW w:w="1530" w:type="dxa"/>
            <w:vAlign w:val="bottom"/>
          </w:tcPr>
          <w:p w14:paraId="2E01B010"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Pr>
          <w:p w14:paraId="11CC31C1"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Pr>
          <w:p w14:paraId="619D67B8"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Borders>
              <w:left w:val="nil"/>
              <w:right w:val="nil"/>
            </w:tcBorders>
          </w:tcPr>
          <w:p w14:paraId="6EA0D6EE"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2B62678A"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792AF55E"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r>
      <w:tr w:rsidR="00341ADB" w:rsidRPr="006F2637" w14:paraId="187CFD8A" w14:textId="77777777" w:rsidTr="00707AD8">
        <w:tc>
          <w:tcPr>
            <w:tcW w:w="3483" w:type="dxa"/>
          </w:tcPr>
          <w:p w14:paraId="3B5B8C54" w14:textId="77777777" w:rsidR="00341ADB" w:rsidRPr="00BE710A" w:rsidRDefault="00341ADB" w:rsidP="00341ADB">
            <w:pPr>
              <w:spacing w:line="380" w:lineRule="exact"/>
              <w:contextualSpacing/>
              <w:rPr>
                <w:rFonts w:ascii="Trebuchet MS" w:hAnsi="Trebuchet MS" w:cs="Cordia New"/>
                <w:b/>
                <w:bCs/>
                <w:sz w:val="18"/>
                <w:szCs w:val="18"/>
                <w:u w:val="single"/>
              </w:rPr>
            </w:pPr>
          </w:p>
        </w:tc>
        <w:tc>
          <w:tcPr>
            <w:tcW w:w="1530" w:type="dxa"/>
            <w:vAlign w:val="bottom"/>
          </w:tcPr>
          <w:p w14:paraId="42233FFE"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Pr>
          <w:p w14:paraId="5D5AC611"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Pr>
          <w:p w14:paraId="7E6D6F5C"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Borders>
              <w:left w:val="nil"/>
              <w:right w:val="nil"/>
            </w:tcBorders>
          </w:tcPr>
          <w:p w14:paraId="47561FEC"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4E13722E"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5B10398F"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r>
      <w:tr w:rsidR="00341ADB" w:rsidRPr="006F2637" w14:paraId="1B9291FF" w14:textId="77777777" w:rsidTr="00707AD8">
        <w:tc>
          <w:tcPr>
            <w:tcW w:w="3483" w:type="dxa"/>
          </w:tcPr>
          <w:p w14:paraId="318C6466" w14:textId="77777777" w:rsidR="00341ADB" w:rsidRPr="00BE710A" w:rsidRDefault="00341ADB" w:rsidP="00341ADB">
            <w:pPr>
              <w:spacing w:line="380" w:lineRule="exact"/>
              <w:contextualSpacing/>
              <w:rPr>
                <w:rFonts w:ascii="Trebuchet MS" w:hAnsi="Trebuchet MS" w:cs="Cordia New"/>
                <w:b/>
                <w:bCs/>
                <w:sz w:val="18"/>
                <w:szCs w:val="18"/>
                <w:u w:val="single"/>
                <w:cs/>
              </w:rPr>
            </w:pPr>
            <w:r w:rsidRPr="00BE710A">
              <w:rPr>
                <w:rFonts w:ascii="Trebuchet MS" w:hAnsi="Trebuchet MS" w:cs="Cordia New"/>
                <w:b/>
                <w:bCs/>
                <w:sz w:val="18"/>
                <w:szCs w:val="18"/>
                <w:u w:val="single"/>
              </w:rPr>
              <w:lastRenderedPageBreak/>
              <w:t>Financial liabilities</w:t>
            </w:r>
          </w:p>
        </w:tc>
        <w:tc>
          <w:tcPr>
            <w:tcW w:w="1530" w:type="dxa"/>
            <w:vAlign w:val="bottom"/>
          </w:tcPr>
          <w:p w14:paraId="71F47252"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Pr>
          <w:p w14:paraId="7CFE9908"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Pr>
          <w:p w14:paraId="49D2A8C0" w14:textId="0211B94E"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710" w:type="dxa"/>
            <w:tcBorders>
              <w:left w:val="nil"/>
              <w:right w:val="nil"/>
            </w:tcBorders>
          </w:tcPr>
          <w:p w14:paraId="29A323EE"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1F2606A7"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c>
          <w:tcPr>
            <w:tcW w:w="1980" w:type="dxa"/>
            <w:tcBorders>
              <w:left w:val="nil"/>
              <w:right w:val="nil"/>
            </w:tcBorders>
          </w:tcPr>
          <w:p w14:paraId="739E7998" w14:textId="77777777" w:rsidR="00341ADB" w:rsidRPr="00BE710A" w:rsidRDefault="00341ADB" w:rsidP="00341ADB">
            <w:pPr>
              <w:spacing w:line="380" w:lineRule="exact"/>
              <w:ind w:right="230"/>
              <w:contextualSpacing/>
              <w:jc w:val="right"/>
              <w:rPr>
                <w:rFonts w:ascii="Trebuchet MS" w:hAnsi="Trebuchet MS" w:cs="Cordia New"/>
                <w:sz w:val="18"/>
                <w:szCs w:val="18"/>
              </w:rPr>
            </w:pPr>
          </w:p>
        </w:tc>
      </w:tr>
      <w:tr w:rsidR="00341ADB" w:rsidRPr="006F2637" w14:paraId="0616B17B" w14:textId="77777777" w:rsidTr="00341ADB">
        <w:tc>
          <w:tcPr>
            <w:tcW w:w="3483" w:type="dxa"/>
          </w:tcPr>
          <w:p w14:paraId="60F7A26D" w14:textId="1297188A" w:rsidR="00341ADB" w:rsidRPr="00BE710A" w:rsidRDefault="00341ADB" w:rsidP="00341ADB">
            <w:pPr>
              <w:spacing w:line="380" w:lineRule="exact"/>
              <w:ind w:left="274" w:hanging="274"/>
              <w:contextualSpacing/>
              <w:rPr>
                <w:rFonts w:ascii="Trebuchet MS" w:hAnsi="Trebuchet MS" w:cs="Cordia New"/>
                <w:sz w:val="18"/>
                <w:szCs w:val="18"/>
                <w:cs/>
              </w:rPr>
            </w:pPr>
            <w:r w:rsidRPr="00D66360">
              <w:rPr>
                <w:rFonts w:ascii="Trebuchet MS" w:hAnsi="Trebuchet MS" w:cs="Cordia New"/>
                <w:sz w:val="18"/>
                <w:szCs w:val="18"/>
              </w:rPr>
              <w:t>Short-term borrowings from financial institutions</w:t>
            </w:r>
          </w:p>
        </w:tc>
        <w:tc>
          <w:tcPr>
            <w:tcW w:w="1530" w:type="dxa"/>
            <w:vAlign w:val="bottom"/>
          </w:tcPr>
          <w:p w14:paraId="171F11AE" w14:textId="38C73EF4" w:rsidR="00341ADB" w:rsidRPr="00BE710A" w:rsidRDefault="00341ADB" w:rsidP="00341ADB">
            <w:pPr>
              <w:tabs>
                <w:tab w:val="decimal" w:pos="690"/>
              </w:tabs>
              <w:spacing w:line="380" w:lineRule="exact"/>
              <w:jc w:val="right"/>
              <w:rPr>
                <w:rFonts w:ascii="Trebuchet MS" w:hAnsi="Trebuchet MS" w:cs="Cordia New"/>
                <w:sz w:val="18"/>
                <w:szCs w:val="18"/>
                <w:cs/>
              </w:rPr>
            </w:pPr>
            <w:r w:rsidRPr="005E0535">
              <w:rPr>
                <w:rFonts w:ascii="Trebuchet MS" w:hAnsi="Trebuchet MS" w:cs="Cordia New"/>
                <w:sz w:val="18"/>
                <w:szCs w:val="18"/>
              </w:rPr>
              <w:t>1,750</w:t>
            </w:r>
          </w:p>
        </w:tc>
        <w:tc>
          <w:tcPr>
            <w:tcW w:w="1710" w:type="dxa"/>
            <w:vAlign w:val="bottom"/>
          </w:tcPr>
          <w:p w14:paraId="6FFE430C" w14:textId="12D8B218" w:rsidR="00341ADB" w:rsidRPr="00BE710A" w:rsidRDefault="00341ADB" w:rsidP="00341ADB">
            <w:pPr>
              <w:spacing w:line="380" w:lineRule="exact"/>
              <w:jc w:val="center"/>
              <w:rPr>
                <w:rFonts w:ascii="Trebuchet MS" w:hAnsi="Trebuchet MS" w:cs="Cordia New"/>
                <w:sz w:val="18"/>
                <w:szCs w:val="18"/>
                <w:cs/>
              </w:rPr>
            </w:pPr>
            <w:r>
              <w:rPr>
                <w:rFonts w:ascii="Trebuchet MS" w:hAnsi="Trebuchet MS" w:cs="Cordia New"/>
                <w:sz w:val="18"/>
                <w:szCs w:val="18"/>
              </w:rPr>
              <w:t xml:space="preserve">                 -</w:t>
            </w:r>
          </w:p>
        </w:tc>
        <w:tc>
          <w:tcPr>
            <w:tcW w:w="1980" w:type="dxa"/>
            <w:vAlign w:val="bottom"/>
          </w:tcPr>
          <w:p w14:paraId="1DF61123" w14:textId="51CCCDD3" w:rsidR="00341ADB" w:rsidRPr="00BE710A" w:rsidRDefault="00341ADB" w:rsidP="00341ADB">
            <w:pPr>
              <w:spacing w:line="380" w:lineRule="exact"/>
              <w:jc w:val="center"/>
              <w:rPr>
                <w:rFonts w:ascii="Trebuchet MS" w:hAnsi="Trebuchet MS" w:cs="Cordia New"/>
                <w:sz w:val="18"/>
                <w:szCs w:val="18"/>
                <w:cs/>
              </w:rPr>
            </w:pPr>
            <w:r>
              <w:rPr>
                <w:rFonts w:ascii="Trebuchet MS" w:hAnsi="Trebuchet MS" w:cs="Cordia New"/>
                <w:sz w:val="18"/>
                <w:szCs w:val="18"/>
              </w:rPr>
              <w:t xml:space="preserve">                     -</w:t>
            </w:r>
          </w:p>
        </w:tc>
        <w:tc>
          <w:tcPr>
            <w:tcW w:w="1710" w:type="dxa"/>
            <w:tcBorders>
              <w:left w:val="nil"/>
              <w:right w:val="nil"/>
            </w:tcBorders>
            <w:vAlign w:val="bottom"/>
          </w:tcPr>
          <w:p w14:paraId="70301D8A" w14:textId="4B783152" w:rsidR="00341ADB" w:rsidRDefault="00341ADB" w:rsidP="00341ADB">
            <w:pPr>
              <w:tabs>
                <w:tab w:val="decimal" w:pos="690"/>
              </w:tabs>
              <w:spacing w:line="380" w:lineRule="exact"/>
              <w:jc w:val="right"/>
              <w:rPr>
                <w:rFonts w:ascii="Trebuchet MS" w:hAnsi="Trebuchet MS" w:cs="Cordia New"/>
                <w:sz w:val="18"/>
                <w:szCs w:val="18"/>
              </w:rPr>
            </w:pPr>
            <w:r w:rsidRPr="006A3831">
              <w:rPr>
                <w:rFonts w:ascii="Trebuchet MS" w:hAnsi="Trebuchet MS" w:cs="Cordia New"/>
                <w:sz w:val="18"/>
                <w:szCs w:val="18"/>
              </w:rPr>
              <w:t>1,750</w:t>
            </w:r>
          </w:p>
        </w:tc>
        <w:tc>
          <w:tcPr>
            <w:tcW w:w="1980" w:type="dxa"/>
            <w:tcBorders>
              <w:left w:val="nil"/>
              <w:right w:val="nil"/>
            </w:tcBorders>
            <w:vAlign w:val="bottom"/>
          </w:tcPr>
          <w:p w14:paraId="6D644FBD" w14:textId="402BBD64" w:rsidR="00341ADB"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vAlign w:val="bottom"/>
          </w:tcPr>
          <w:p w14:paraId="56E2E288" w14:textId="7E51085B" w:rsidR="00341ADB"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0FBC484B" w14:textId="77777777" w:rsidTr="00707AD8">
        <w:tc>
          <w:tcPr>
            <w:tcW w:w="3483" w:type="dxa"/>
          </w:tcPr>
          <w:p w14:paraId="2FA3650C" w14:textId="7AB9082C" w:rsidR="00341ADB" w:rsidRPr="00BE710A" w:rsidRDefault="00341ADB" w:rsidP="00341ADB">
            <w:pPr>
              <w:spacing w:line="380" w:lineRule="exact"/>
              <w:contextualSpacing/>
              <w:rPr>
                <w:rFonts w:ascii="Trebuchet MS" w:hAnsi="Trebuchet MS" w:cs="Cordia New"/>
                <w:sz w:val="18"/>
                <w:szCs w:val="18"/>
                <w:cs/>
              </w:rPr>
            </w:pPr>
            <w:r w:rsidRPr="00D66360">
              <w:rPr>
                <w:rFonts w:ascii="Trebuchet MS" w:hAnsi="Trebuchet MS" w:cs="Cordia New"/>
                <w:sz w:val="18"/>
                <w:szCs w:val="18"/>
              </w:rPr>
              <w:t>Trade payables</w:t>
            </w:r>
          </w:p>
        </w:tc>
        <w:tc>
          <w:tcPr>
            <w:tcW w:w="1530" w:type="dxa"/>
            <w:vAlign w:val="bottom"/>
          </w:tcPr>
          <w:p w14:paraId="2A683B07" w14:textId="00E4F8C7" w:rsidR="00341ADB" w:rsidRPr="00BE710A" w:rsidRDefault="00341ADB" w:rsidP="00341ADB">
            <w:pPr>
              <w:tabs>
                <w:tab w:val="decimal" w:pos="690"/>
              </w:tabs>
              <w:spacing w:line="380" w:lineRule="exact"/>
              <w:jc w:val="right"/>
              <w:rPr>
                <w:rFonts w:ascii="Trebuchet MS" w:hAnsi="Trebuchet MS" w:cs="Cordia New"/>
                <w:sz w:val="18"/>
                <w:szCs w:val="18"/>
              </w:rPr>
            </w:pPr>
            <w:r w:rsidRPr="002D4F01">
              <w:rPr>
                <w:rFonts w:ascii="Trebuchet MS" w:hAnsi="Trebuchet MS" w:cs="Cordia New"/>
                <w:sz w:val="18"/>
                <w:szCs w:val="18"/>
              </w:rPr>
              <w:t>973</w:t>
            </w:r>
          </w:p>
        </w:tc>
        <w:tc>
          <w:tcPr>
            <w:tcW w:w="1710" w:type="dxa"/>
          </w:tcPr>
          <w:p w14:paraId="7FF43A23" w14:textId="5505FDD6"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7BAD41D3" w14:textId="695CBCE1"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3E0F539C" w14:textId="49A9BDA5" w:rsidR="00341ADB" w:rsidRPr="00BE710A" w:rsidRDefault="00341ADB" w:rsidP="00341ADB">
            <w:pPr>
              <w:tabs>
                <w:tab w:val="decimal" w:pos="690"/>
              </w:tabs>
              <w:spacing w:line="380" w:lineRule="exact"/>
              <w:jc w:val="right"/>
              <w:rPr>
                <w:rFonts w:ascii="Trebuchet MS" w:hAnsi="Trebuchet MS" w:cs="Cordia New"/>
                <w:sz w:val="18"/>
                <w:szCs w:val="18"/>
              </w:rPr>
            </w:pPr>
            <w:r w:rsidRPr="005B3B73">
              <w:rPr>
                <w:rFonts w:ascii="Trebuchet MS" w:hAnsi="Trebuchet MS" w:cs="Cordia New"/>
                <w:sz w:val="18"/>
                <w:szCs w:val="18"/>
              </w:rPr>
              <w:t>1,051</w:t>
            </w:r>
          </w:p>
        </w:tc>
        <w:tc>
          <w:tcPr>
            <w:tcW w:w="1980" w:type="dxa"/>
            <w:tcBorders>
              <w:left w:val="nil"/>
              <w:right w:val="nil"/>
            </w:tcBorders>
          </w:tcPr>
          <w:p w14:paraId="3B29803F" w14:textId="6DA05B03"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62E03B76" w14:textId="3FCDB96B"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47A2F52F" w14:textId="77777777" w:rsidTr="00707AD8">
        <w:tc>
          <w:tcPr>
            <w:tcW w:w="3483" w:type="dxa"/>
          </w:tcPr>
          <w:p w14:paraId="452E125A" w14:textId="48841CAA" w:rsidR="00341ADB" w:rsidRPr="00BE710A" w:rsidRDefault="00341ADB" w:rsidP="00341ADB">
            <w:pPr>
              <w:spacing w:line="380" w:lineRule="exact"/>
              <w:contextualSpacing/>
              <w:rPr>
                <w:rFonts w:ascii="Trebuchet MS" w:hAnsi="Trebuchet MS" w:cs="Cordia New"/>
                <w:sz w:val="18"/>
                <w:szCs w:val="18"/>
                <w:cs/>
              </w:rPr>
            </w:pPr>
            <w:r w:rsidRPr="00D66360">
              <w:rPr>
                <w:rFonts w:ascii="Trebuchet MS" w:hAnsi="Trebuchet MS" w:cs="Cordia New"/>
                <w:sz w:val="18"/>
                <w:szCs w:val="18"/>
              </w:rPr>
              <w:t xml:space="preserve">Other current payables </w:t>
            </w:r>
          </w:p>
        </w:tc>
        <w:tc>
          <w:tcPr>
            <w:tcW w:w="1530" w:type="dxa"/>
          </w:tcPr>
          <w:p w14:paraId="1382EDE0" w14:textId="06A0C6D9" w:rsidR="00341ADB" w:rsidRPr="00BE710A" w:rsidRDefault="00341ADB" w:rsidP="00341ADB">
            <w:pPr>
              <w:tabs>
                <w:tab w:val="decimal" w:pos="690"/>
              </w:tabs>
              <w:spacing w:line="380" w:lineRule="exact"/>
              <w:jc w:val="right"/>
              <w:rPr>
                <w:rFonts w:ascii="Trebuchet MS" w:hAnsi="Trebuchet MS" w:cs="Cordia New"/>
                <w:sz w:val="18"/>
                <w:szCs w:val="18"/>
              </w:rPr>
            </w:pPr>
            <w:r w:rsidRPr="002D4F01">
              <w:rPr>
                <w:rFonts w:ascii="Trebuchet MS" w:hAnsi="Trebuchet MS" w:cs="Cordia New"/>
                <w:sz w:val="18"/>
                <w:szCs w:val="18"/>
              </w:rPr>
              <w:t>469</w:t>
            </w:r>
          </w:p>
        </w:tc>
        <w:tc>
          <w:tcPr>
            <w:tcW w:w="1710" w:type="dxa"/>
          </w:tcPr>
          <w:p w14:paraId="30349114" w14:textId="61E7DE78"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6E5F88EF" w14:textId="5AD2F58E"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27889DFB" w14:textId="37CE04DA" w:rsidR="00341ADB" w:rsidRPr="00BE710A" w:rsidRDefault="00341ADB" w:rsidP="00341ADB">
            <w:pPr>
              <w:tabs>
                <w:tab w:val="decimal" w:pos="690"/>
              </w:tabs>
              <w:spacing w:line="380" w:lineRule="exact"/>
              <w:jc w:val="right"/>
              <w:rPr>
                <w:rFonts w:ascii="Trebuchet MS" w:hAnsi="Trebuchet MS" w:cs="Cordia New"/>
                <w:sz w:val="18"/>
                <w:szCs w:val="18"/>
                <w:cs/>
              </w:rPr>
            </w:pPr>
            <w:r w:rsidRPr="002F4009">
              <w:rPr>
                <w:rFonts w:ascii="Trebuchet MS" w:hAnsi="Trebuchet MS" w:cs="Cordia New"/>
                <w:sz w:val="18"/>
                <w:szCs w:val="18"/>
              </w:rPr>
              <w:t>418</w:t>
            </w:r>
          </w:p>
        </w:tc>
        <w:tc>
          <w:tcPr>
            <w:tcW w:w="1980" w:type="dxa"/>
            <w:tcBorders>
              <w:left w:val="nil"/>
              <w:right w:val="nil"/>
            </w:tcBorders>
          </w:tcPr>
          <w:p w14:paraId="205374BB" w14:textId="3BD0781A"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633CBC9B" w14:textId="3E3F3EF2"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61D9B38F" w14:textId="77777777" w:rsidTr="00707AD8">
        <w:tc>
          <w:tcPr>
            <w:tcW w:w="3483" w:type="dxa"/>
          </w:tcPr>
          <w:p w14:paraId="6FEECCFE" w14:textId="0F4C7ABB" w:rsidR="00341ADB" w:rsidRPr="00BE710A" w:rsidRDefault="00341ADB" w:rsidP="00341ADB">
            <w:pPr>
              <w:spacing w:line="380" w:lineRule="exact"/>
              <w:contextualSpacing/>
              <w:rPr>
                <w:rFonts w:ascii="Trebuchet MS" w:hAnsi="Trebuchet MS" w:cs="Cordia New"/>
                <w:sz w:val="18"/>
                <w:szCs w:val="18"/>
              </w:rPr>
            </w:pPr>
            <w:r w:rsidRPr="00D66360">
              <w:rPr>
                <w:rFonts w:ascii="Trebuchet MS" w:hAnsi="Trebuchet MS" w:cs="Cordia New"/>
                <w:sz w:val="18"/>
                <w:szCs w:val="18"/>
              </w:rPr>
              <w:t>Amounts due to related parties</w:t>
            </w:r>
          </w:p>
        </w:tc>
        <w:tc>
          <w:tcPr>
            <w:tcW w:w="1530" w:type="dxa"/>
          </w:tcPr>
          <w:p w14:paraId="373B13D3" w14:textId="559A4A69" w:rsidR="00341ADB" w:rsidRPr="00BE710A" w:rsidRDefault="00341ADB" w:rsidP="00341ADB">
            <w:pPr>
              <w:tabs>
                <w:tab w:val="decimal" w:pos="690"/>
              </w:tabs>
              <w:spacing w:line="380" w:lineRule="exact"/>
              <w:jc w:val="right"/>
              <w:rPr>
                <w:rFonts w:ascii="Trebuchet MS" w:hAnsi="Trebuchet MS" w:cs="Cordia New"/>
                <w:sz w:val="18"/>
                <w:szCs w:val="18"/>
              </w:rPr>
            </w:pPr>
            <w:r w:rsidRPr="002709D0">
              <w:rPr>
                <w:rFonts w:ascii="Trebuchet MS" w:hAnsi="Trebuchet MS" w:cs="Cordia New"/>
                <w:sz w:val="18"/>
                <w:szCs w:val="18"/>
              </w:rPr>
              <w:t>2,392</w:t>
            </w:r>
          </w:p>
        </w:tc>
        <w:tc>
          <w:tcPr>
            <w:tcW w:w="1710" w:type="dxa"/>
          </w:tcPr>
          <w:p w14:paraId="707460B0" w14:textId="174E98BC"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3BAE3460" w14:textId="62ACED18"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44B24C0C" w14:textId="6582AD4E" w:rsidR="00341ADB" w:rsidRPr="00BE710A" w:rsidRDefault="00341ADB" w:rsidP="00341ADB">
            <w:pPr>
              <w:tabs>
                <w:tab w:val="decimal" w:pos="690"/>
              </w:tabs>
              <w:spacing w:line="380" w:lineRule="exact"/>
              <w:jc w:val="right"/>
              <w:rPr>
                <w:rFonts w:ascii="Trebuchet MS" w:hAnsi="Trebuchet MS" w:cs="Cordia New"/>
                <w:sz w:val="18"/>
                <w:szCs w:val="18"/>
              </w:rPr>
            </w:pPr>
            <w:r w:rsidRPr="003243EB">
              <w:rPr>
                <w:rFonts w:ascii="Trebuchet MS" w:hAnsi="Trebuchet MS" w:cs="Cordia New"/>
                <w:sz w:val="18"/>
                <w:szCs w:val="18"/>
              </w:rPr>
              <w:t>1,640</w:t>
            </w:r>
          </w:p>
        </w:tc>
        <w:tc>
          <w:tcPr>
            <w:tcW w:w="1980" w:type="dxa"/>
            <w:tcBorders>
              <w:left w:val="nil"/>
              <w:right w:val="nil"/>
            </w:tcBorders>
          </w:tcPr>
          <w:p w14:paraId="52564365" w14:textId="479C5A95"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071C4041" w14:textId="193B6F19"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73CEF1E9" w14:textId="77777777" w:rsidTr="00707AD8">
        <w:tc>
          <w:tcPr>
            <w:tcW w:w="3483" w:type="dxa"/>
          </w:tcPr>
          <w:p w14:paraId="14451010" w14:textId="040D0AAA" w:rsidR="00341ADB" w:rsidRPr="00BE710A" w:rsidRDefault="00341ADB" w:rsidP="00341ADB">
            <w:pPr>
              <w:spacing w:line="380" w:lineRule="exact"/>
              <w:contextualSpacing/>
              <w:rPr>
                <w:rFonts w:ascii="Trebuchet MS" w:hAnsi="Trebuchet MS" w:cs="Cordia New"/>
                <w:sz w:val="18"/>
                <w:szCs w:val="18"/>
              </w:rPr>
            </w:pPr>
            <w:r w:rsidRPr="00D66360">
              <w:rPr>
                <w:rFonts w:ascii="Trebuchet MS" w:hAnsi="Trebuchet MS" w:cs="Cordia New"/>
                <w:sz w:val="18"/>
                <w:szCs w:val="18"/>
              </w:rPr>
              <w:t>Accrued expenses</w:t>
            </w:r>
          </w:p>
        </w:tc>
        <w:tc>
          <w:tcPr>
            <w:tcW w:w="1530" w:type="dxa"/>
          </w:tcPr>
          <w:p w14:paraId="3885EA1D" w14:textId="1DF414B8" w:rsidR="00341ADB" w:rsidRPr="00BE710A" w:rsidRDefault="00341ADB" w:rsidP="00341ADB">
            <w:pPr>
              <w:tabs>
                <w:tab w:val="decimal" w:pos="690"/>
              </w:tabs>
              <w:spacing w:line="380" w:lineRule="exact"/>
              <w:jc w:val="right"/>
              <w:rPr>
                <w:rFonts w:ascii="Trebuchet MS" w:hAnsi="Trebuchet MS" w:cs="Cordia New"/>
                <w:sz w:val="18"/>
                <w:szCs w:val="18"/>
              </w:rPr>
            </w:pPr>
            <w:r w:rsidRPr="00E54E4B">
              <w:rPr>
                <w:rFonts w:ascii="Trebuchet MS" w:hAnsi="Trebuchet MS" w:cs="Cordia New"/>
                <w:sz w:val="18"/>
                <w:szCs w:val="18"/>
              </w:rPr>
              <w:t>8,575</w:t>
            </w:r>
          </w:p>
        </w:tc>
        <w:tc>
          <w:tcPr>
            <w:tcW w:w="1710" w:type="dxa"/>
          </w:tcPr>
          <w:p w14:paraId="04732C23" w14:textId="3D46106E"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5170E6C6" w14:textId="5A19EF5C"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2DADCB2C" w14:textId="0D0E7B72" w:rsidR="00341ADB" w:rsidRPr="00BE710A" w:rsidRDefault="002A6461" w:rsidP="00341ADB">
            <w:pPr>
              <w:tabs>
                <w:tab w:val="decimal" w:pos="690"/>
              </w:tabs>
              <w:spacing w:line="380" w:lineRule="exact"/>
              <w:jc w:val="right"/>
              <w:rPr>
                <w:rFonts w:ascii="Trebuchet MS" w:hAnsi="Trebuchet MS" w:cs="Cordia New"/>
                <w:sz w:val="18"/>
                <w:szCs w:val="18"/>
              </w:rPr>
            </w:pPr>
            <w:r w:rsidRPr="002A6461">
              <w:rPr>
                <w:rFonts w:ascii="Trebuchet MS" w:hAnsi="Trebuchet MS" w:cs="Cordia New"/>
                <w:sz w:val="18"/>
                <w:szCs w:val="18"/>
              </w:rPr>
              <w:t>8,15</w:t>
            </w:r>
            <w:r w:rsidR="00B15B5C">
              <w:rPr>
                <w:rFonts w:ascii="Trebuchet MS" w:hAnsi="Trebuchet MS" w:cs="Cordia New"/>
                <w:sz w:val="18"/>
                <w:szCs w:val="18"/>
              </w:rPr>
              <w:t>6</w:t>
            </w:r>
          </w:p>
        </w:tc>
        <w:tc>
          <w:tcPr>
            <w:tcW w:w="1980" w:type="dxa"/>
            <w:tcBorders>
              <w:left w:val="nil"/>
              <w:right w:val="nil"/>
            </w:tcBorders>
          </w:tcPr>
          <w:p w14:paraId="55C19929" w14:textId="544BD780"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7F5826A1" w14:textId="6425FF4A"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096096B4" w14:textId="77777777" w:rsidTr="00245D17">
        <w:tc>
          <w:tcPr>
            <w:tcW w:w="3483" w:type="dxa"/>
          </w:tcPr>
          <w:p w14:paraId="5B890AB0" w14:textId="035ECE1D" w:rsidR="00341ADB" w:rsidRPr="00BE710A" w:rsidRDefault="00341ADB" w:rsidP="00341ADB">
            <w:pPr>
              <w:spacing w:line="380" w:lineRule="exact"/>
              <w:ind w:left="274" w:hanging="274"/>
              <w:contextualSpacing/>
              <w:rPr>
                <w:rFonts w:ascii="Trebuchet MS" w:hAnsi="Trebuchet MS" w:cs="Cordia New"/>
                <w:sz w:val="18"/>
                <w:szCs w:val="18"/>
              </w:rPr>
            </w:pPr>
            <w:r w:rsidRPr="00D66360">
              <w:rPr>
                <w:rFonts w:ascii="Trebuchet MS" w:hAnsi="Trebuchet MS" w:cs="Cordia New"/>
                <w:sz w:val="18"/>
                <w:szCs w:val="18"/>
              </w:rPr>
              <w:t>Long-term borrowings from financial institutions</w:t>
            </w:r>
          </w:p>
        </w:tc>
        <w:tc>
          <w:tcPr>
            <w:tcW w:w="1530" w:type="dxa"/>
            <w:vAlign w:val="bottom"/>
          </w:tcPr>
          <w:p w14:paraId="336BEFE5" w14:textId="2294C359" w:rsidR="00341ADB" w:rsidRPr="00BE710A" w:rsidRDefault="00341ADB" w:rsidP="00341ADB">
            <w:pPr>
              <w:tabs>
                <w:tab w:val="decimal" w:pos="690"/>
              </w:tabs>
              <w:spacing w:line="380" w:lineRule="exact"/>
              <w:jc w:val="right"/>
              <w:rPr>
                <w:rFonts w:ascii="Trebuchet MS" w:hAnsi="Trebuchet MS" w:cs="Cordia New"/>
                <w:sz w:val="18"/>
                <w:szCs w:val="18"/>
              </w:rPr>
            </w:pPr>
            <w:r w:rsidRPr="00BA4B55">
              <w:rPr>
                <w:rFonts w:ascii="Trebuchet MS" w:hAnsi="Trebuchet MS" w:cs="Cordia New"/>
                <w:sz w:val="18"/>
                <w:szCs w:val="18"/>
              </w:rPr>
              <w:t>1,552</w:t>
            </w:r>
          </w:p>
        </w:tc>
        <w:tc>
          <w:tcPr>
            <w:tcW w:w="1710" w:type="dxa"/>
            <w:vAlign w:val="bottom"/>
          </w:tcPr>
          <w:p w14:paraId="4EDF0034" w14:textId="448FBCBE"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vAlign w:val="bottom"/>
          </w:tcPr>
          <w:p w14:paraId="5C17A6D4" w14:textId="14F4C8D2"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vAlign w:val="bottom"/>
          </w:tcPr>
          <w:p w14:paraId="373B87A3" w14:textId="4A24FA4A" w:rsidR="00341ADB" w:rsidRPr="00BE710A" w:rsidRDefault="00341ADB" w:rsidP="00341ADB">
            <w:pPr>
              <w:tabs>
                <w:tab w:val="decimal" w:pos="690"/>
              </w:tabs>
              <w:spacing w:line="380" w:lineRule="exact"/>
              <w:jc w:val="right"/>
              <w:rPr>
                <w:rFonts w:ascii="Trebuchet MS" w:hAnsi="Trebuchet MS" w:cs="Cordia New"/>
                <w:sz w:val="18"/>
                <w:szCs w:val="18"/>
              </w:rPr>
            </w:pPr>
            <w:r w:rsidRPr="00E019F4">
              <w:rPr>
                <w:rFonts w:ascii="Trebuchet MS" w:hAnsi="Trebuchet MS" w:cs="Cordia New"/>
                <w:sz w:val="18"/>
                <w:szCs w:val="18"/>
              </w:rPr>
              <w:t>2,526</w:t>
            </w:r>
          </w:p>
        </w:tc>
        <w:tc>
          <w:tcPr>
            <w:tcW w:w="1980" w:type="dxa"/>
            <w:tcBorders>
              <w:left w:val="nil"/>
              <w:right w:val="nil"/>
            </w:tcBorders>
            <w:vAlign w:val="bottom"/>
          </w:tcPr>
          <w:p w14:paraId="77193ED0" w14:textId="7281262B"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vAlign w:val="bottom"/>
          </w:tcPr>
          <w:p w14:paraId="01CF50EF" w14:textId="2A9074BE"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49C5D400" w14:textId="77777777" w:rsidTr="00707AD8">
        <w:tc>
          <w:tcPr>
            <w:tcW w:w="3483" w:type="dxa"/>
          </w:tcPr>
          <w:p w14:paraId="6B9C92E0" w14:textId="6715E468" w:rsidR="00341ADB" w:rsidRPr="00BE710A" w:rsidRDefault="00341ADB" w:rsidP="00341ADB">
            <w:pPr>
              <w:spacing w:line="380" w:lineRule="exact"/>
              <w:contextualSpacing/>
              <w:rPr>
                <w:rFonts w:ascii="Trebuchet MS" w:hAnsi="Trebuchet MS" w:cs="Cordia New"/>
                <w:sz w:val="18"/>
                <w:szCs w:val="18"/>
              </w:rPr>
            </w:pPr>
            <w:r w:rsidRPr="00D66360">
              <w:rPr>
                <w:rFonts w:ascii="Trebuchet MS" w:hAnsi="Trebuchet MS" w:cs="Cordia New"/>
                <w:sz w:val="18"/>
                <w:szCs w:val="18"/>
              </w:rPr>
              <w:t>Long-term debentures</w:t>
            </w:r>
          </w:p>
        </w:tc>
        <w:tc>
          <w:tcPr>
            <w:tcW w:w="1530" w:type="dxa"/>
          </w:tcPr>
          <w:p w14:paraId="70BB7B21" w14:textId="0DD490D1" w:rsidR="00341ADB" w:rsidRPr="00BE710A" w:rsidRDefault="00341ADB" w:rsidP="00341ADB">
            <w:pPr>
              <w:tabs>
                <w:tab w:val="decimal" w:pos="690"/>
              </w:tabs>
              <w:spacing w:line="380" w:lineRule="exact"/>
              <w:jc w:val="right"/>
              <w:rPr>
                <w:rFonts w:ascii="Trebuchet MS" w:hAnsi="Trebuchet MS" w:cs="Cordia New"/>
                <w:sz w:val="18"/>
                <w:szCs w:val="18"/>
              </w:rPr>
            </w:pPr>
            <w:r w:rsidRPr="0016488F">
              <w:rPr>
                <w:rFonts w:ascii="Trebuchet MS" w:hAnsi="Trebuchet MS" w:cs="Cordia New"/>
                <w:sz w:val="18"/>
                <w:szCs w:val="18"/>
              </w:rPr>
              <w:t>8,793</w:t>
            </w:r>
          </w:p>
        </w:tc>
        <w:tc>
          <w:tcPr>
            <w:tcW w:w="1710" w:type="dxa"/>
          </w:tcPr>
          <w:p w14:paraId="636FA695" w14:textId="152FDC0D"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4D569D3C" w14:textId="4AA09421"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0069A20D" w14:textId="22E8882E" w:rsidR="00341ADB" w:rsidRPr="00BE710A" w:rsidRDefault="00341ADB" w:rsidP="00341ADB">
            <w:pPr>
              <w:tabs>
                <w:tab w:val="decimal" w:pos="690"/>
              </w:tabs>
              <w:spacing w:line="380" w:lineRule="exact"/>
              <w:jc w:val="right"/>
              <w:rPr>
                <w:rFonts w:ascii="Trebuchet MS" w:hAnsi="Trebuchet MS" w:cs="Cordia New"/>
                <w:sz w:val="18"/>
                <w:szCs w:val="18"/>
              </w:rPr>
            </w:pPr>
            <w:r w:rsidRPr="00E21A1D">
              <w:rPr>
                <w:rFonts w:ascii="Trebuchet MS" w:hAnsi="Trebuchet MS" w:cs="Cordia New"/>
                <w:sz w:val="18"/>
                <w:szCs w:val="18"/>
              </w:rPr>
              <w:t>5,661</w:t>
            </w:r>
          </w:p>
        </w:tc>
        <w:tc>
          <w:tcPr>
            <w:tcW w:w="1980" w:type="dxa"/>
            <w:tcBorders>
              <w:left w:val="nil"/>
              <w:right w:val="nil"/>
            </w:tcBorders>
          </w:tcPr>
          <w:p w14:paraId="4685F566" w14:textId="4EB4C0F2"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6F7A8178" w14:textId="70D90886"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1A3E9B53" w14:textId="77777777" w:rsidTr="00707AD8">
        <w:tc>
          <w:tcPr>
            <w:tcW w:w="3483" w:type="dxa"/>
          </w:tcPr>
          <w:p w14:paraId="6F1A700B" w14:textId="070CE79D" w:rsidR="00341ADB" w:rsidRPr="00D66360" w:rsidRDefault="00341ADB" w:rsidP="00341ADB">
            <w:pPr>
              <w:spacing w:line="380" w:lineRule="exact"/>
              <w:contextualSpacing/>
              <w:rPr>
                <w:rFonts w:ascii="Trebuchet MS" w:hAnsi="Trebuchet MS" w:cs="Cordia New"/>
                <w:sz w:val="18"/>
                <w:szCs w:val="18"/>
              </w:rPr>
            </w:pPr>
            <w:r w:rsidRPr="00D66360">
              <w:rPr>
                <w:rFonts w:ascii="Trebuchet MS" w:hAnsi="Trebuchet MS" w:cs="Cordia New"/>
                <w:sz w:val="18"/>
                <w:szCs w:val="18"/>
              </w:rPr>
              <w:t>Lease liabilities</w:t>
            </w:r>
          </w:p>
        </w:tc>
        <w:tc>
          <w:tcPr>
            <w:tcW w:w="1530" w:type="dxa"/>
          </w:tcPr>
          <w:p w14:paraId="644950F4" w14:textId="151E2E6E" w:rsidR="00341ADB" w:rsidRPr="0016488F" w:rsidRDefault="00341ADB" w:rsidP="00341ADB">
            <w:pPr>
              <w:tabs>
                <w:tab w:val="decimal" w:pos="690"/>
              </w:tabs>
              <w:spacing w:line="380" w:lineRule="exact"/>
              <w:jc w:val="right"/>
              <w:rPr>
                <w:rFonts w:ascii="Trebuchet MS" w:hAnsi="Trebuchet MS" w:cs="Cordia New"/>
                <w:sz w:val="18"/>
                <w:szCs w:val="18"/>
              </w:rPr>
            </w:pPr>
            <w:r w:rsidRPr="00BF3C1F">
              <w:rPr>
                <w:rFonts w:ascii="Trebuchet MS" w:hAnsi="Trebuchet MS" w:cs="Cordia New"/>
                <w:sz w:val="18"/>
                <w:szCs w:val="18"/>
              </w:rPr>
              <w:t>30,905</w:t>
            </w:r>
          </w:p>
        </w:tc>
        <w:tc>
          <w:tcPr>
            <w:tcW w:w="1710" w:type="dxa"/>
          </w:tcPr>
          <w:p w14:paraId="6BB37D53" w14:textId="6819AE98"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Pr>
          <w:p w14:paraId="5FDBCD70" w14:textId="28CF6AA7"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710" w:type="dxa"/>
            <w:tcBorders>
              <w:left w:val="nil"/>
              <w:right w:val="nil"/>
            </w:tcBorders>
          </w:tcPr>
          <w:p w14:paraId="5D139FB5" w14:textId="55E79E47" w:rsidR="00341ADB" w:rsidRPr="00BE710A" w:rsidRDefault="00341ADB" w:rsidP="00341ADB">
            <w:pPr>
              <w:tabs>
                <w:tab w:val="decimal" w:pos="690"/>
              </w:tabs>
              <w:spacing w:line="380" w:lineRule="exact"/>
              <w:jc w:val="right"/>
              <w:rPr>
                <w:rFonts w:ascii="Trebuchet MS" w:hAnsi="Trebuchet MS" w:cs="Cordia New"/>
                <w:sz w:val="18"/>
                <w:szCs w:val="18"/>
              </w:rPr>
            </w:pPr>
            <w:r w:rsidRPr="00CA6EF3">
              <w:rPr>
                <w:rFonts w:ascii="Trebuchet MS" w:hAnsi="Trebuchet MS" w:cs="Cordia New"/>
                <w:sz w:val="18"/>
                <w:szCs w:val="18"/>
              </w:rPr>
              <w:t>35,064</w:t>
            </w:r>
          </w:p>
        </w:tc>
        <w:tc>
          <w:tcPr>
            <w:tcW w:w="1980" w:type="dxa"/>
            <w:tcBorders>
              <w:left w:val="nil"/>
              <w:right w:val="nil"/>
            </w:tcBorders>
          </w:tcPr>
          <w:p w14:paraId="3B190185" w14:textId="075AF489"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54E2C223" w14:textId="296C5F07" w:rsidR="00341ADB" w:rsidRPr="00BE710A" w:rsidRDefault="00341ADB" w:rsidP="00341ADB">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6A368B70" w14:textId="77777777" w:rsidTr="00707AD8">
        <w:tc>
          <w:tcPr>
            <w:tcW w:w="3483" w:type="dxa"/>
          </w:tcPr>
          <w:p w14:paraId="34647A4F" w14:textId="4C7BCEB4" w:rsidR="00341ADB" w:rsidRPr="00BE710A" w:rsidRDefault="00341ADB" w:rsidP="00341ADB">
            <w:pPr>
              <w:spacing w:line="380" w:lineRule="exact"/>
              <w:contextualSpacing/>
              <w:rPr>
                <w:rFonts w:ascii="Trebuchet MS" w:hAnsi="Trebuchet MS" w:cs="Cordia New"/>
                <w:sz w:val="18"/>
                <w:szCs w:val="18"/>
              </w:rPr>
            </w:pPr>
            <w:r w:rsidRPr="00FB3852">
              <w:rPr>
                <w:rFonts w:ascii="Trebuchet MS" w:hAnsi="Trebuchet MS" w:cs="Cordia New"/>
                <w:sz w:val="18"/>
                <w:szCs w:val="18"/>
              </w:rPr>
              <w:t>Derivative liabilities</w:t>
            </w:r>
          </w:p>
        </w:tc>
        <w:tc>
          <w:tcPr>
            <w:tcW w:w="1530" w:type="dxa"/>
          </w:tcPr>
          <w:p w14:paraId="0DB4ECF6" w14:textId="4C50AE7C" w:rsidR="00341ADB" w:rsidRPr="00BE710A" w:rsidRDefault="00341ADB" w:rsidP="00341ADB">
            <w:pPr>
              <w:pBdr>
                <w:bottom w:val="single" w:sz="4" w:space="1" w:color="auto"/>
              </w:pBdr>
              <w:spacing w:line="380" w:lineRule="exact"/>
              <w:jc w:val="center"/>
              <w:rPr>
                <w:rFonts w:ascii="Trebuchet MS" w:hAnsi="Trebuchet MS" w:cs="Cordia New"/>
                <w:sz w:val="18"/>
                <w:szCs w:val="18"/>
                <w:cs/>
              </w:rPr>
            </w:pPr>
            <w:r>
              <w:rPr>
                <w:rFonts w:ascii="Trebuchet MS" w:hAnsi="Trebuchet MS" w:cs="Cordia New"/>
                <w:sz w:val="18"/>
                <w:szCs w:val="18"/>
              </w:rPr>
              <w:t xml:space="preserve">                 -</w:t>
            </w:r>
          </w:p>
        </w:tc>
        <w:tc>
          <w:tcPr>
            <w:tcW w:w="1710" w:type="dxa"/>
          </w:tcPr>
          <w:p w14:paraId="70F35F0C" w14:textId="2300F125" w:rsidR="00341ADB" w:rsidRPr="00BE710A" w:rsidRDefault="00341ADB" w:rsidP="00341ADB">
            <w:pPr>
              <w:pBdr>
                <w:bottom w:val="single" w:sz="4" w:space="1" w:color="auto"/>
              </w:pBdr>
              <w:tabs>
                <w:tab w:val="decimal" w:pos="690"/>
              </w:tabs>
              <w:spacing w:line="380" w:lineRule="exact"/>
              <w:jc w:val="right"/>
              <w:rPr>
                <w:rFonts w:ascii="Trebuchet MS" w:hAnsi="Trebuchet MS" w:cs="Cordia New"/>
                <w:sz w:val="18"/>
                <w:szCs w:val="18"/>
              </w:rPr>
            </w:pPr>
            <w:r>
              <w:rPr>
                <w:rFonts w:ascii="Trebuchet MS" w:hAnsi="Trebuchet MS" w:cs="Cordia New"/>
                <w:sz w:val="18"/>
                <w:szCs w:val="18"/>
              </w:rPr>
              <w:t>83</w:t>
            </w:r>
          </w:p>
        </w:tc>
        <w:tc>
          <w:tcPr>
            <w:tcW w:w="1980" w:type="dxa"/>
          </w:tcPr>
          <w:p w14:paraId="43924CB7" w14:textId="30D1A50D" w:rsidR="00341ADB" w:rsidRPr="00BE710A" w:rsidRDefault="00341ADB" w:rsidP="00341ADB">
            <w:pPr>
              <w:pBdr>
                <w:bottom w:val="single" w:sz="4" w:space="1" w:color="auto"/>
              </w:pBdr>
              <w:tabs>
                <w:tab w:val="decimal" w:pos="690"/>
              </w:tabs>
              <w:spacing w:line="380" w:lineRule="exact"/>
              <w:jc w:val="right"/>
              <w:rPr>
                <w:rFonts w:ascii="Trebuchet MS" w:hAnsi="Trebuchet MS" w:cs="Cordia New"/>
                <w:sz w:val="18"/>
                <w:szCs w:val="18"/>
              </w:rPr>
            </w:pPr>
            <w:r>
              <w:rPr>
                <w:rFonts w:ascii="Trebuchet MS" w:hAnsi="Trebuchet MS" w:cs="Cordia New"/>
                <w:sz w:val="18"/>
                <w:szCs w:val="18"/>
              </w:rPr>
              <w:t>10</w:t>
            </w:r>
          </w:p>
        </w:tc>
        <w:tc>
          <w:tcPr>
            <w:tcW w:w="1710" w:type="dxa"/>
            <w:tcBorders>
              <w:left w:val="nil"/>
              <w:right w:val="nil"/>
            </w:tcBorders>
          </w:tcPr>
          <w:p w14:paraId="36717CF6" w14:textId="0A1D64E6"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0FF70F59" w14:textId="24B488FF"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3AD3CB99" w14:textId="6501EEC0" w:rsidR="00341ADB" w:rsidRPr="00BE710A" w:rsidRDefault="00341ADB" w:rsidP="00341ADB">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341ADB" w:rsidRPr="006F2637" w14:paraId="451D9236" w14:textId="77777777" w:rsidTr="00707AD8">
        <w:tc>
          <w:tcPr>
            <w:tcW w:w="3483" w:type="dxa"/>
          </w:tcPr>
          <w:p w14:paraId="51A4E11E" w14:textId="1D26A788" w:rsidR="00341ADB" w:rsidRPr="00BE710A" w:rsidRDefault="00341ADB" w:rsidP="00341ADB">
            <w:pPr>
              <w:spacing w:line="380" w:lineRule="exact"/>
              <w:contextualSpacing/>
              <w:rPr>
                <w:rFonts w:ascii="Trebuchet MS" w:hAnsi="Trebuchet MS" w:cs="Cordia New"/>
                <w:sz w:val="18"/>
                <w:szCs w:val="18"/>
                <w:cs/>
              </w:rPr>
            </w:pPr>
          </w:p>
        </w:tc>
        <w:tc>
          <w:tcPr>
            <w:tcW w:w="1530" w:type="dxa"/>
          </w:tcPr>
          <w:p w14:paraId="3D5D1BF5" w14:textId="67E3A4B5" w:rsidR="00341ADB" w:rsidRPr="00BE710A" w:rsidRDefault="00341ADB" w:rsidP="00341ADB">
            <w:pPr>
              <w:pBdr>
                <w:bottom w:val="single" w:sz="12" w:space="1" w:color="auto"/>
              </w:pBdr>
              <w:spacing w:line="380" w:lineRule="exact"/>
              <w:contextualSpacing/>
              <w:jc w:val="right"/>
              <w:rPr>
                <w:rFonts w:ascii="Trebuchet MS" w:hAnsi="Trebuchet MS" w:cs="Cordia New"/>
                <w:sz w:val="18"/>
                <w:szCs w:val="18"/>
              </w:rPr>
            </w:pPr>
            <w:r>
              <w:rPr>
                <w:rFonts w:ascii="Trebuchet MS" w:hAnsi="Trebuchet MS" w:cs="Cordia New"/>
                <w:sz w:val="18"/>
                <w:szCs w:val="18"/>
              </w:rPr>
              <w:t>55,409</w:t>
            </w:r>
          </w:p>
        </w:tc>
        <w:tc>
          <w:tcPr>
            <w:tcW w:w="1710" w:type="dxa"/>
          </w:tcPr>
          <w:p w14:paraId="1E4352CB" w14:textId="698522D0" w:rsidR="00341ADB" w:rsidRPr="00BE710A" w:rsidRDefault="00341ADB" w:rsidP="00341ADB">
            <w:pPr>
              <w:pBdr>
                <w:bottom w:val="single" w:sz="12" w:space="1" w:color="auto"/>
              </w:pBdr>
              <w:spacing w:line="380" w:lineRule="exact"/>
              <w:contextualSpacing/>
              <w:jc w:val="right"/>
              <w:rPr>
                <w:rFonts w:ascii="Trebuchet MS" w:hAnsi="Trebuchet MS" w:cs="Cordia New"/>
                <w:sz w:val="18"/>
                <w:szCs w:val="18"/>
              </w:rPr>
            </w:pPr>
            <w:r>
              <w:rPr>
                <w:rFonts w:ascii="Trebuchet MS" w:hAnsi="Trebuchet MS" w:cs="Cordia New"/>
                <w:sz w:val="18"/>
                <w:szCs w:val="18"/>
              </w:rPr>
              <w:t>83</w:t>
            </w:r>
          </w:p>
        </w:tc>
        <w:tc>
          <w:tcPr>
            <w:tcW w:w="1980" w:type="dxa"/>
          </w:tcPr>
          <w:p w14:paraId="3E011BB4" w14:textId="79A5F7A7" w:rsidR="00341ADB" w:rsidRPr="00BE710A" w:rsidRDefault="00341ADB" w:rsidP="00341ADB">
            <w:pPr>
              <w:pBdr>
                <w:bottom w:val="single" w:sz="12" w:space="1" w:color="auto"/>
              </w:pBdr>
              <w:spacing w:line="380" w:lineRule="exact"/>
              <w:contextualSpacing/>
              <w:jc w:val="right"/>
              <w:rPr>
                <w:rFonts w:ascii="Trebuchet MS" w:hAnsi="Trebuchet MS" w:cs="Cordia New"/>
                <w:sz w:val="18"/>
                <w:szCs w:val="18"/>
              </w:rPr>
            </w:pPr>
            <w:r>
              <w:rPr>
                <w:rFonts w:ascii="Trebuchet MS" w:hAnsi="Trebuchet MS" w:cs="Cordia New"/>
                <w:sz w:val="18"/>
                <w:szCs w:val="18"/>
              </w:rPr>
              <w:t>10</w:t>
            </w:r>
          </w:p>
        </w:tc>
        <w:tc>
          <w:tcPr>
            <w:tcW w:w="1710" w:type="dxa"/>
            <w:tcBorders>
              <w:left w:val="nil"/>
              <w:right w:val="nil"/>
            </w:tcBorders>
          </w:tcPr>
          <w:p w14:paraId="66CE7C31" w14:textId="178D8F9D" w:rsidR="00341ADB" w:rsidRPr="00BE710A" w:rsidRDefault="00662B51" w:rsidP="00341ADB">
            <w:pPr>
              <w:pBdr>
                <w:bottom w:val="single" w:sz="12" w:space="1" w:color="auto"/>
              </w:pBdr>
              <w:spacing w:line="380" w:lineRule="exact"/>
              <w:contextualSpacing/>
              <w:jc w:val="right"/>
              <w:rPr>
                <w:rFonts w:ascii="Trebuchet MS" w:hAnsi="Trebuchet MS" w:cs="Cordia New"/>
                <w:sz w:val="18"/>
                <w:szCs w:val="18"/>
                <w:cs/>
              </w:rPr>
            </w:pPr>
            <w:r w:rsidRPr="00662B51">
              <w:rPr>
                <w:rFonts w:ascii="Trebuchet MS" w:hAnsi="Trebuchet MS" w:cs="Cordia New"/>
                <w:sz w:val="18"/>
                <w:szCs w:val="18"/>
              </w:rPr>
              <w:t>56,26</w:t>
            </w:r>
            <w:r w:rsidR="00B15B5C">
              <w:rPr>
                <w:rFonts w:ascii="Trebuchet MS" w:hAnsi="Trebuchet MS" w:cs="Cordia New"/>
                <w:sz w:val="18"/>
                <w:szCs w:val="18"/>
              </w:rPr>
              <w:t>6</w:t>
            </w:r>
          </w:p>
        </w:tc>
        <w:tc>
          <w:tcPr>
            <w:tcW w:w="1980" w:type="dxa"/>
            <w:tcBorders>
              <w:left w:val="nil"/>
              <w:right w:val="nil"/>
            </w:tcBorders>
          </w:tcPr>
          <w:p w14:paraId="31BC3A60" w14:textId="20F7E386" w:rsidR="00341ADB" w:rsidRPr="00BE710A" w:rsidRDefault="00341ADB" w:rsidP="00341ADB">
            <w:pPr>
              <w:pBdr>
                <w:bottom w:val="single" w:sz="12"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c>
          <w:tcPr>
            <w:tcW w:w="1980" w:type="dxa"/>
            <w:tcBorders>
              <w:left w:val="nil"/>
              <w:right w:val="nil"/>
            </w:tcBorders>
          </w:tcPr>
          <w:p w14:paraId="13572F2F" w14:textId="7799CB0C" w:rsidR="00341ADB" w:rsidRPr="00BE710A" w:rsidRDefault="00341ADB" w:rsidP="00341ADB">
            <w:pPr>
              <w:pBdr>
                <w:bottom w:val="single" w:sz="12"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bl>
    <w:p w14:paraId="1A7F0486" w14:textId="77777777" w:rsidR="00A24683" w:rsidRDefault="00A24683">
      <w:pPr>
        <w:rPr>
          <w:rFonts w:ascii="Trebuchet MS" w:hAnsi="Trebuchet MS"/>
          <w:sz w:val="18"/>
          <w:szCs w:val="18"/>
          <w:u w:val="single"/>
        </w:rPr>
      </w:pPr>
    </w:p>
    <w:p w14:paraId="4734E3D0" w14:textId="77777777" w:rsidR="004203E5" w:rsidRDefault="004203E5" w:rsidP="00722061">
      <w:pPr>
        <w:spacing w:line="360" w:lineRule="auto"/>
        <w:ind w:left="900" w:hanging="540"/>
        <w:jc w:val="both"/>
        <w:rPr>
          <w:rFonts w:ascii="Trebuchet MS" w:hAnsi="Trebuchet MS" w:cs="Cordia New"/>
          <w:b/>
          <w:bCs/>
          <w:spacing w:val="-4"/>
          <w:sz w:val="18"/>
          <w:szCs w:val="18"/>
        </w:rPr>
        <w:sectPr w:rsidR="004203E5" w:rsidSect="00707AD8">
          <w:pgSz w:w="16834" w:h="11909" w:orient="landscape" w:code="9"/>
          <w:pgMar w:top="1440" w:right="814" w:bottom="1152" w:left="720" w:header="936" w:footer="720" w:gutter="0"/>
          <w:cols w:space="720"/>
          <w:docGrid w:linePitch="326"/>
        </w:sectPr>
      </w:pPr>
    </w:p>
    <w:p w14:paraId="5EC9A166" w14:textId="16E59197" w:rsidR="002F70C0" w:rsidRDefault="000E3289" w:rsidP="00CE1F2E">
      <w:pPr>
        <w:spacing w:line="360" w:lineRule="auto"/>
        <w:ind w:left="900" w:hanging="540"/>
        <w:jc w:val="both"/>
        <w:rPr>
          <w:rFonts w:ascii="Trebuchet MS" w:hAnsi="Trebuchet MS" w:cs="Cordia New"/>
          <w:b/>
          <w:bCs/>
          <w:spacing w:val="-4"/>
          <w:sz w:val="18"/>
          <w:szCs w:val="18"/>
        </w:rPr>
      </w:pPr>
      <w:r>
        <w:rPr>
          <w:rFonts w:ascii="Trebuchet MS" w:hAnsi="Trebuchet MS" w:cs="Cordia New"/>
          <w:b/>
          <w:bCs/>
          <w:spacing w:val="-4"/>
          <w:sz w:val="18"/>
          <w:szCs w:val="18"/>
        </w:rPr>
        <w:lastRenderedPageBreak/>
        <w:t>3</w:t>
      </w:r>
      <w:r w:rsidR="00A60FB5">
        <w:rPr>
          <w:rFonts w:ascii="Trebuchet MS" w:hAnsi="Trebuchet MS" w:cs="Cordia New"/>
          <w:b/>
          <w:bCs/>
          <w:spacing w:val="-4"/>
          <w:sz w:val="18"/>
          <w:szCs w:val="18"/>
        </w:rPr>
        <w:t>7</w:t>
      </w:r>
      <w:r>
        <w:rPr>
          <w:rFonts w:ascii="Trebuchet MS" w:hAnsi="Trebuchet MS" w:cs="Cordia New"/>
          <w:b/>
          <w:bCs/>
          <w:spacing w:val="-4"/>
          <w:sz w:val="18"/>
          <w:szCs w:val="18"/>
        </w:rPr>
        <w:t>.</w:t>
      </w:r>
      <w:r w:rsidR="00F1386B">
        <w:rPr>
          <w:rFonts w:ascii="Trebuchet MS" w:hAnsi="Trebuchet MS" w:cs="Cordia New"/>
          <w:b/>
          <w:bCs/>
          <w:spacing w:val="-4"/>
          <w:sz w:val="18"/>
          <w:szCs w:val="18"/>
        </w:rPr>
        <w:t>5</w:t>
      </w:r>
      <w:r>
        <w:rPr>
          <w:rFonts w:ascii="Trebuchet MS" w:hAnsi="Trebuchet MS" w:cs="Cordia New"/>
          <w:b/>
          <w:bCs/>
          <w:spacing w:val="-4"/>
          <w:sz w:val="18"/>
          <w:szCs w:val="18"/>
        </w:rPr>
        <w:tab/>
      </w:r>
      <w:r w:rsidR="00DA59F0" w:rsidRPr="00F51D76">
        <w:rPr>
          <w:rFonts w:ascii="Trebuchet MS" w:hAnsi="Trebuchet MS" w:cs="Cordia New"/>
          <w:b/>
          <w:bCs/>
          <w:sz w:val="18"/>
          <w:szCs w:val="18"/>
        </w:rPr>
        <w:t>Offsetting of financial instruments</w:t>
      </w:r>
    </w:p>
    <w:p w14:paraId="0490B1E9" w14:textId="77777777" w:rsidR="0056452B" w:rsidRPr="00F51D76" w:rsidRDefault="0056452B" w:rsidP="00F51D76">
      <w:pPr>
        <w:spacing w:line="360" w:lineRule="auto"/>
        <w:ind w:left="907" w:hanging="540"/>
        <w:jc w:val="thaiDistribute"/>
        <w:rPr>
          <w:rFonts w:ascii="Trebuchet MS" w:hAnsi="Trebuchet MS" w:cs="Cordia New"/>
          <w:b/>
          <w:bCs/>
          <w:sz w:val="18"/>
          <w:szCs w:val="18"/>
        </w:rPr>
      </w:pPr>
    </w:p>
    <w:p w14:paraId="1237AECE" w14:textId="7283FF90" w:rsidR="0056452B" w:rsidRDefault="0056452B" w:rsidP="00F51D76">
      <w:pPr>
        <w:spacing w:line="360" w:lineRule="auto"/>
        <w:ind w:left="907"/>
        <w:jc w:val="thaiDistribute"/>
        <w:rPr>
          <w:rFonts w:ascii="Trebuchet MS" w:hAnsi="Trebuchet MS" w:cs="Cordia New"/>
          <w:sz w:val="18"/>
          <w:szCs w:val="18"/>
        </w:rPr>
      </w:pPr>
      <w:r w:rsidRPr="00F51D76">
        <w:rPr>
          <w:rFonts w:ascii="Trebuchet MS" w:hAnsi="Trebuchet MS" w:cs="Cordia New"/>
          <w:sz w:val="18"/>
          <w:szCs w:val="18"/>
        </w:rPr>
        <w:t xml:space="preserve">The following table presents the </w:t>
      </w:r>
      <w:proofErr w:type="spellStart"/>
      <w:r w:rsidRPr="00F51D76">
        <w:rPr>
          <w:rFonts w:ascii="Trebuchet MS" w:hAnsi="Trebuchet MS" w:cs="Cordia New"/>
          <w:sz w:val="18"/>
          <w:szCs w:val="18"/>
        </w:rPr>
        <w:t>recognised</w:t>
      </w:r>
      <w:proofErr w:type="spellEnd"/>
      <w:r w:rsidRPr="00F51D76">
        <w:rPr>
          <w:rFonts w:ascii="Trebuchet MS" w:hAnsi="Trebuchet MS" w:cs="Cordia New"/>
          <w:sz w:val="18"/>
          <w:szCs w:val="18"/>
        </w:rPr>
        <w:t xml:space="preserve"> financial instruments that are offset, or subject to enforceable master netting arrangements or similar agreements but not offset, as at 31 December 202</w:t>
      </w:r>
      <w:r w:rsidR="00F51D76">
        <w:rPr>
          <w:rFonts w:ascii="Trebuchet MS" w:hAnsi="Trebuchet MS" w:cs="Cordia New"/>
          <w:sz w:val="18"/>
          <w:szCs w:val="18"/>
        </w:rPr>
        <w:t>5</w:t>
      </w:r>
      <w:r w:rsidRPr="00F51D76">
        <w:rPr>
          <w:rFonts w:ascii="Trebuchet MS" w:hAnsi="Trebuchet MS" w:cs="Cordia New"/>
          <w:sz w:val="18"/>
          <w:szCs w:val="18"/>
        </w:rPr>
        <w:t xml:space="preserve"> and 202</w:t>
      </w:r>
      <w:r w:rsidR="00F51D76">
        <w:rPr>
          <w:rFonts w:ascii="Trebuchet MS" w:hAnsi="Trebuchet MS" w:cs="Cordia New"/>
          <w:sz w:val="18"/>
          <w:szCs w:val="18"/>
        </w:rPr>
        <w:t>4</w:t>
      </w:r>
    </w:p>
    <w:p w14:paraId="5C8030DE" w14:textId="77777777" w:rsidR="00BA4934" w:rsidRPr="00F51D76" w:rsidRDefault="00BA4934" w:rsidP="00F51D76">
      <w:pPr>
        <w:spacing w:line="360" w:lineRule="auto"/>
        <w:ind w:left="907"/>
        <w:jc w:val="thaiDistribute"/>
        <w:rPr>
          <w:rFonts w:ascii="Trebuchet MS" w:hAnsi="Trebuchet MS" w:cs="Cordia New"/>
          <w:sz w:val="18"/>
          <w:szCs w:val="18"/>
        </w:rPr>
      </w:pPr>
    </w:p>
    <w:tbl>
      <w:tblPr>
        <w:tblW w:w="8730" w:type="dxa"/>
        <w:tblInd w:w="810" w:type="dxa"/>
        <w:tblLayout w:type="fixed"/>
        <w:tblLook w:val="04A0" w:firstRow="1" w:lastRow="0" w:firstColumn="1" w:lastColumn="0" w:noHBand="0" w:noVBand="1"/>
      </w:tblPr>
      <w:tblGrid>
        <w:gridCol w:w="3150"/>
        <w:gridCol w:w="1860"/>
        <w:gridCol w:w="1860"/>
        <w:gridCol w:w="1860"/>
      </w:tblGrid>
      <w:tr w:rsidR="00766C66" w:rsidRPr="00F51D76" w14:paraId="73786E4B" w14:textId="77777777" w:rsidTr="2425480C">
        <w:trPr>
          <w:trHeight w:val="63"/>
          <w:tblHeader/>
        </w:trPr>
        <w:tc>
          <w:tcPr>
            <w:tcW w:w="3150" w:type="dxa"/>
            <w:noWrap/>
            <w:vAlign w:val="center"/>
          </w:tcPr>
          <w:p w14:paraId="6A83B4F2" w14:textId="66F26EDF" w:rsidR="00766C66" w:rsidRPr="00F51D76" w:rsidRDefault="00F51D76" w:rsidP="00AC4A9A">
            <w:pPr>
              <w:spacing w:line="340" w:lineRule="exact"/>
              <w:ind w:hanging="10"/>
              <w:rPr>
                <w:rFonts w:ascii="Trebuchet MS" w:eastAsia="MS Mincho" w:hAnsi="Trebuchet MS" w:cs="Arial"/>
                <w:sz w:val="18"/>
                <w:szCs w:val="18"/>
                <w:cs/>
              </w:rPr>
            </w:pPr>
            <w:r w:rsidRPr="00F51D76">
              <w:rPr>
                <w:rFonts w:ascii="Trebuchet MS" w:hAnsi="Trebuchet MS" w:cs="Arial"/>
                <w:sz w:val="18"/>
                <w:szCs w:val="18"/>
              </w:rPr>
              <w:t>(</w:t>
            </w:r>
            <w:r w:rsidR="00576538">
              <w:rPr>
                <w:rFonts w:ascii="Trebuchet MS" w:hAnsi="Trebuchet MS" w:cs="Arial"/>
                <w:sz w:val="18"/>
                <w:szCs w:val="18"/>
              </w:rPr>
              <w:t>Unit :</w:t>
            </w:r>
            <w:r w:rsidRPr="00F51D76">
              <w:rPr>
                <w:rFonts w:ascii="Trebuchet MS" w:hAnsi="Trebuchet MS" w:cs="Arial"/>
                <w:sz w:val="18"/>
                <w:szCs w:val="18"/>
              </w:rPr>
              <w:t xml:space="preserve"> Million Baht)</w:t>
            </w:r>
          </w:p>
        </w:tc>
        <w:tc>
          <w:tcPr>
            <w:tcW w:w="5580" w:type="dxa"/>
            <w:gridSpan w:val="3"/>
            <w:noWrap/>
            <w:vAlign w:val="bottom"/>
          </w:tcPr>
          <w:p w14:paraId="59C19B87" w14:textId="77777777" w:rsidR="00766C66" w:rsidRPr="00F51D76" w:rsidRDefault="00766C66" w:rsidP="00AC4A9A">
            <w:pPr>
              <w:pBdr>
                <w:bottom w:val="single" w:sz="4" w:space="1" w:color="auto"/>
              </w:pBdr>
              <w:spacing w:line="340" w:lineRule="exact"/>
              <w:jc w:val="center"/>
              <w:rPr>
                <w:rFonts w:ascii="Trebuchet MS" w:hAnsi="Trebuchet MS" w:cs="Arial"/>
                <w:sz w:val="18"/>
                <w:szCs w:val="18"/>
                <w:cs/>
              </w:rPr>
            </w:pPr>
            <w:r w:rsidRPr="00F51D76">
              <w:rPr>
                <w:rFonts w:ascii="Trebuchet MS" w:hAnsi="Trebuchet MS" w:cs="Arial"/>
                <w:sz w:val="18"/>
                <w:szCs w:val="18"/>
              </w:rPr>
              <w:t>Consolidated financial statements</w:t>
            </w:r>
          </w:p>
        </w:tc>
      </w:tr>
      <w:tr w:rsidR="00766C66" w:rsidRPr="00F51D76" w14:paraId="33DF7352" w14:textId="77777777" w:rsidTr="2425480C">
        <w:trPr>
          <w:trHeight w:val="63"/>
          <w:tblHeader/>
        </w:trPr>
        <w:tc>
          <w:tcPr>
            <w:tcW w:w="3150" w:type="dxa"/>
            <w:noWrap/>
            <w:vAlign w:val="center"/>
          </w:tcPr>
          <w:p w14:paraId="6E2C34CB" w14:textId="77777777" w:rsidR="00766C66" w:rsidRPr="00F51D76" w:rsidRDefault="00766C66" w:rsidP="00AC4A9A">
            <w:pPr>
              <w:spacing w:line="340" w:lineRule="exact"/>
              <w:ind w:firstLine="90"/>
              <w:rPr>
                <w:rFonts w:ascii="Trebuchet MS" w:eastAsia="MS Mincho" w:hAnsi="Trebuchet MS" w:cs="Arial"/>
                <w:sz w:val="18"/>
                <w:szCs w:val="18"/>
                <w:cs/>
              </w:rPr>
            </w:pPr>
          </w:p>
        </w:tc>
        <w:tc>
          <w:tcPr>
            <w:tcW w:w="1860" w:type="dxa"/>
            <w:noWrap/>
            <w:vAlign w:val="bottom"/>
          </w:tcPr>
          <w:p w14:paraId="30F25233" w14:textId="77777777" w:rsidR="00766C66" w:rsidRPr="00F51D76" w:rsidRDefault="00766C66" w:rsidP="00AC4A9A">
            <w:pPr>
              <w:pBdr>
                <w:bottom w:val="single" w:sz="4" w:space="1" w:color="auto"/>
              </w:pBdr>
              <w:spacing w:line="340" w:lineRule="exact"/>
              <w:jc w:val="center"/>
              <w:rPr>
                <w:rFonts w:ascii="Trebuchet MS" w:hAnsi="Trebuchet MS" w:cs="Arial"/>
                <w:sz w:val="18"/>
                <w:szCs w:val="18"/>
              </w:rPr>
            </w:pPr>
            <w:r w:rsidRPr="00F51D76">
              <w:rPr>
                <w:rFonts w:ascii="Trebuchet MS" w:hAnsi="Trebuchet MS" w:cs="Arial"/>
                <w:sz w:val="18"/>
                <w:szCs w:val="18"/>
              </w:rPr>
              <w:t>Gross amounts</w:t>
            </w:r>
          </w:p>
        </w:tc>
        <w:tc>
          <w:tcPr>
            <w:tcW w:w="1860" w:type="dxa"/>
            <w:noWrap/>
            <w:vAlign w:val="bottom"/>
          </w:tcPr>
          <w:p w14:paraId="5B482B25" w14:textId="77777777" w:rsidR="00766C66" w:rsidRPr="00F51D76" w:rsidRDefault="00766C66" w:rsidP="00AC4A9A">
            <w:pPr>
              <w:pBdr>
                <w:bottom w:val="single" w:sz="4" w:space="1" w:color="auto"/>
              </w:pBdr>
              <w:spacing w:line="340" w:lineRule="exact"/>
              <w:jc w:val="center"/>
              <w:rPr>
                <w:rFonts w:ascii="Trebuchet MS" w:hAnsi="Trebuchet MS" w:cs="Arial"/>
                <w:sz w:val="18"/>
                <w:szCs w:val="18"/>
              </w:rPr>
            </w:pPr>
            <w:r w:rsidRPr="00F51D76">
              <w:rPr>
                <w:rFonts w:ascii="Trebuchet MS" w:hAnsi="Trebuchet MS" w:cs="Arial"/>
                <w:sz w:val="18"/>
                <w:szCs w:val="18"/>
              </w:rPr>
              <w:t xml:space="preserve">Amounts offset </w:t>
            </w:r>
          </w:p>
        </w:tc>
        <w:tc>
          <w:tcPr>
            <w:tcW w:w="1860" w:type="dxa"/>
            <w:noWrap/>
            <w:vAlign w:val="bottom"/>
          </w:tcPr>
          <w:p w14:paraId="7AAC0241" w14:textId="56C26955" w:rsidR="00766C66" w:rsidRPr="00F51D76" w:rsidRDefault="00766C66" w:rsidP="00AC4A9A">
            <w:pPr>
              <w:pBdr>
                <w:bottom w:val="single" w:sz="4" w:space="1" w:color="auto"/>
              </w:pBdr>
              <w:spacing w:line="340" w:lineRule="exact"/>
              <w:jc w:val="center"/>
              <w:rPr>
                <w:rFonts w:ascii="Trebuchet MS" w:hAnsi="Trebuchet MS" w:cs="Arial"/>
                <w:sz w:val="18"/>
                <w:szCs w:val="18"/>
                <w:cs/>
              </w:rPr>
            </w:pPr>
            <w:r w:rsidRPr="00F51D76">
              <w:rPr>
                <w:rFonts w:ascii="Trebuchet MS" w:hAnsi="Trebuchet MS" w:cs="Arial"/>
                <w:sz w:val="18"/>
                <w:szCs w:val="18"/>
              </w:rPr>
              <w:t xml:space="preserve">Net amounts </w:t>
            </w:r>
            <w:proofErr w:type="spellStart"/>
            <w:r w:rsidRPr="00F51D76">
              <w:rPr>
                <w:rFonts w:ascii="Trebuchet MS" w:hAnsi="Trebuchet MS" w:cs="Arial"/>
                <w:sz w:val="18"/>
                <w:szCs w:val="18"/>
              </w:rPr>
              <w:t>recognised</w:t>
            </w:r>
            <w:proofErr w:type="spellEnd"/>
            <w:r w:rsidRPr="00F51D76">
              <w:rPr>
                <w:rFonts w:ascii="Trebuchet MS" w:hAnsi="Trebuchet MS" w:cs="Arial"/>
                <w:sz w:val="18"/>
                <w:szCs w:val="18"/>
              </w:rPr>
              <w:t xml:space="preserve"> in the statement of financial position </w:t>
            </w:r>
          </w:p>
        </w:tc>
      </w:tr>
      <w:tr w:rsidR="00F51D76" w:rsidRPr="00F51D76" w14:paraId="0EF2867B" w14:textId="77777777" w:rsidTr="2425480C">
        <w:trPr>
          <w:trHeight w:val="63"/>
          <w:tblHeader/>
        </w:trPr>
        <w:tc>
          <w:tcPr>
            <w:tcW w:w="3150" w:type="dxa"/>
            <w:noWrap/>
            <w:vAlign w:val="center"/>
          </w:tcPr>
          <w:p w14:paraId="1E57E66F" w14:textId="2E344DE5" w:rsidR="00F51D76" w:rsidRPr="00F51D76" w:rsidRDefault="00F51D76" w:rsidP="00AC4A9A">
            <w:pPr>
              <w:widowControl w:val="0"/>
              <w:spacing w:line="340" w:lineRule="exact"/>
              <w:rPr>
                <w:rFonts w:ascii="Trebuchet MS" w:eastAsia="MS Mincho" w:hAnsi="Trebuchet MS" w:cs="Arial"/>
                <w:sz w:val="18"/>
                <w:szCs w:val="18"/>
                <w:cs/>
              </w:rPr>
            </w:pPr>
          </w:p>
        </w:tc>
        <w:tc>
          <w:tcPr>
            <w:tcW w:w="1860" w:type="dxa"/>
            <w:noWrap/>
            <w:vAlign w:val="center"/>
          </w:tcPr>
          <w:p w14:paraId="2D2FFB67" w14:textId="77777777" w:rsidR="00F51D76" w:rsidRPr="00F51D76" w:rsidRDefault="00F51D76" w:rsidP="00AC4A9A">
            <w:pPr>
              <w:tabs>
                <w:tab w:val="decimal" w:pos="1605"/>
              </w:tabs>
              <w:spacing w:line="340" w:lineRule="exact"/>
              <w:rPr>
                <w:rFonts w:ascii="Trebuchet MS" w:hAnsi="Trebuchet MS" w:cs="Arial"/>
                <w:sz w:val="18"/>
                <w:szCs w:val="18"/>
                <w:cs/>
              </w:rPr>
            </w:pPr>
          </w:p>
        </w:tc>
        <w:tc>
          <w:tcPr>
            <w:tcW w:w="1860" w:type="dxa"/>
            <w:noWrap/>
            <w:vAlign w:val="center"/>
          </w:tcPr>
          <w:p w14:paraId="24CC7869" w14:textId="77777777" w:rsidR="00F51D76" w:rsidRPr="00F51D76" w:rsidRDefault="00F51D76" w:rsidP="00AC4A9A">
            <w:pPr>
              <w:tabs>
                <w:tab w:val="decimal" w:pos="1605"/>
              </w:tabs>
              <w:spacing w:line="340" w:lineRule="exact"/>
              <w:rPr>
                <w:rFonts w:ascii="Trebuchet MS" w:hAnsi="Trebuchet MS" w:cs="Arial"/>
                <w:sz w:val="18"/>
                <w:szCs w:val="18"/>
                <w:cs/>
              </w:rPr>
            </w:pPr>
          </w:p>
        </w:tc>
        <w:tc>
          <w:tcPr>
            <w:tcW w:w="1860" w:type="dxa"/>
            <w:noWrap/>
            <w:vAlign w:val="center"/>
          </w:tcPr>
          <w:p w14:paraId="53340D64" w14:textId="77777777" w:rsidR="00F51D76" w:rsidRPr="00F51D76" w:rsidRDefault="00F51D76" w:rsidP="00AC4A9A">
            <w:pPr>
              <w:tabs>
                <w:tab w:val="decimal" w:pos="1605"/>
              </w:tabs>
              <w:spacing w:line="340" w:lineRule="exact"/>
              <w:rPr>
                <w:rFonts w:ascii="Trebuchet MS" w:hAnsi="Trebuchet MS" w:cs="Arial"/>
                <w:sz w:val="18"/>
                <w:szCs w:val="18"/>
                <w:cs/>
              </w:rPr>
            </w:pPr>
          </w:p>
        </w:tc>
      </w:tr>
      <w:tr w:rsidR="00F51D76" w:rsidRPr="00F51D76" w14:paraId="04DCE8C9" w14:textId="77777777" w:rsidTr="2425480C">
        <w:trPr>
          <w:trHeight w:val="63"/>
        </w:trPr>
        <w:tc>
          <w:tcPr>
            <w:tcW w:w="3150" w:type="dxa"/>
            <w:noWrap/>
            <w:vAlign w:val="center"/>
          </w:tcPr>
          <w:p w14:paraId="6B9FB464" w14:textId="365BCD90" w:rsidR="00F51D76" w:rsidRPr="00F51D76" w:rsidRDefault="00F51D76" w:rsidP="00AC4A9A">
            <w:pPr>
              <w:widowControl w:val="0"/>
              <w:spacing w:line="340" w:lineRule="exact"/>
              <w:rPr>
                <w:rFonts w:ascii="Trebuchet MS" w:hAnsi="Trebuchet MS" w:cs="Arial"/>
                <w:b/>
                <w:bCs/>
                <w:sz w:val="18"/>
                <w:szCs w:val="18"/>
              </w:rPr>
            </w:pPr>
            <w:r w:rsidRPr="00F51D76">
              <w:rPr>
                <w:rFonts w:ascii="Trebuchet MS" w:hAnsi="Trebuchet MS" w:cs="Arial"/>
                <w:b/>
                <w:bCs/>
                <w:sz w:val="18"/>
                <w:szCs w:val="18"/>
              </w:rPr>
              <w:t>As at 31</w:t>
            </w:r>
            <w:r w:rsidRPr="00F51D76">
              <w:rPr>
                <w:rFonts w:ascii="Trebuchet MS" w:hAnsi="Trebuchet MS" w:cs="Arial"/>
                <w:b/>
                <w:bCs/>
                <w:sz w:val="18"/>
                <w:szCs w:val="18"/>
                <w:cs/>
              </w:rPr>
              <w:t xml:space="preserve"> </w:t>
            </w:r>
            <w:r w:rsidRPr="00F51D76">
              <w:rPr>
                <w:rFonts w:ascii="Trebuchet MS" w:hAnsi="Trebuchet MS" w:cs="Arial"/>
                <w:b/>
                <w:bCs/>
                <w:sz w:val="18"/>
                <w:szCs w:val="18"/>
              </w:rPr>
              <w:t>December 202</w:t>
            </w:r>
            <w:r w:rsidR="006C23C0">
              <w:rPr>
                <w:rFonts w:ascii="Trebuchet MS" w:hAnsi="Trebuchet MS" w:cs="Arial"/>
                <w:b/>
                <w:bCs/>
                <w:sz w:val="18"/>
                <w:szCs w:val="18"/>
              </w:rPr>
              <w:t>5</w:t>
            </w:r>
          </w:p>
        </w:tc>
        <w:tc>
          <w:tcPr>
            <w:tcW w:w="1860" w:type="dxa"/>
            <w:noWrap/>
            <w:vAlign w:val="center"/>
          </w:tcPr>
          <w:p w14:paraId="68D85E81" w14:textId="77777777" w:rsidR="00F51D76" w:rsidRPr="00F51D76" w:rsidRDefault="00F51D76" w:rsidP="00AC4A9A">
            <w:pPr>
              <w:tabs>
                <w:tab w:val="decimal" w:pos="1605"/>
              </w:tabs>
              <w:spacing w:line="340" w:lineRule="exact"/>
              <w:rPr>
                <w:rFonts w:ascii="Trebuchet MS" w:hAnsi="Trebuchet MS" w:cs="Arial"/>
                <w:sz w:val="18"/>
                <w:szCs w:val="18"/>
                <w:cs/>
              </w:rPr>
            </w:pPr>
          </w:p>
        </w:tc>
        <w:tc>
          <w:tcPr>
            <w:tcW w:w="1860" w:type="dxa"/>
            <w:noWrap/>
            <w:vAlign w:val="center"/>
          </w:tcPr>
          <w:p w14:paraId="4FAE7692" w14:textId="77777777" w:rsidR="00F51D76" w:rsidRPr="00F51D76" w:rsidRDefault="00F51D76" w:rsidP="00AC4A9A">
            <w:pPr>
              <w:tabs>
                <w:tab w:val="decimal" w:pos="1605"/>
              </w:tabs>
              <w:spacing w:line="340" w:lineRule="exact"/>
              <w:rPr>
                <w:rFonts w:ascii="Trebuchet MS" w:hAnsi="Trebuchet MS" w:cs="Arial"/>
                <w:sz w:val="18"/>
                <w:szCs w:val="18"/>
                <w:cs/>
              </w:rPr>
            </w:pPr>
          </w:p>
        </w:tc>
        <w:tc>
          <w:tcPr>
            <w:tcW w:w="1860" w:type="dxa"/>
            <w:noWrap/>
            <w:vAlign w:val="center"/>
          </w:tcPr>
          <w:p w14:paraId="7307949B" w14:textId="77777777" w:rsidR="00F51D76" w:rsidRPr="00F51D76" w:rsidRDefault="00F51D76" w:rsidP="00AC4A9A">
            <w:pPr>
              <w:tabs>
                <w:tab w:val="decimal" w:pos="1605"/>
              </w:tabs>
              <w:spacing w:line="340" w:lineRule="exact"/>
              <w:rPr>
                <w:rFonts w:ascii="Trebuchet MS" w:hAnsi="Trebuchet MS" w:cs="Arial"/>
                <w:sz w:val="18"/>
                <w:szCs w:val="18"/>
                <w:cs/>
              </w:rPr>
            </w:pPr>
          </w:p>
        </w:tc>
      </w:tr>
      <w:tr w:rsidR="00F51D76" w:rsidRPr="00F51D76" w14:paraId="40F1C2AB" w14:textId="77777777" w:rsidTr="2425480C">
        <w:trPr>
          <w:trHeight w:val="63"/>
        </w:trPr>
        <w:tc>
          <w:tcPr>
            <w:tcW w:w="3150" w:type="dxa"/>
            <w:noWrap/>
            <w:vAlign w:val="center"/>
          </w:tcPr>
          <w:p w14:paraId="091DC54C" w14:textId="1045372D" w:rsidR="00F51D76" w:rsidRPr="00F51D76" w:rsidRDefault="00F51D76" w:rsidP="00AC4A9A">
            <w:pPr>
              <w:widowControl w:val="0"/>
              <w:spacing w:line="340" w:lineRule="exact"/>
              <w:ind w:left="147" w:hanging="161"/>
              <w:rPr>
                <w:rFonts w:ascii="Trebuchet MS" w:eastAsia="MS Mincho" w:hAnsi="Trebuchet MS" w:cs="Arial"/>
                <w:sz w:val="18"/>
                <w:szCs w:val="18"/>
                <w:cs/>
              </w:rPr>
            </w:pPr>
            <w:r w:rsidRPr="00F51D76">
              <w:rPr>
                <w:rFonts w:ascii="Trebuchet MS" w:eastAsia="MS Mincho" w:hAnsi="Trebuchet MS" w:cs="Arial"/>
                <w:sz w:val="18"/>
                <w:szCs w:val="18"/>
              </w:rPr>
              <w:t xml:space="preserve">Amounts due from related parties  </w:t>
            </w:r>
          </w:p>
        </w:tc>
        <w:tc>
          <w:tcPr>
            <w:tcW w:w="1860" w:type="dxa"/>
            <w:noWrap/>
            <w:vAlign w:val="bottom"/>
          </w:tcPr>
          <w:p w14:paraId="5626B951" w14:textId="7F9CDC0C" w:rsidR="00F51D76" w:rsidRPr="000D4D02" w:rsidRDefault="0E959B31" w:rsidP="00AC4A9A">
            <w:pPr>
              <w:tabs>
                <w:tab w:val="decimal" w:pos="1506"/>
              </w:tabs>
              <w:spacing w:line="340" w:lineRule="exact"/>
              <w:jc w:val="right"/>
              <w:rPr>
                <w:rFonts w:ascii="Trebuchet MS" w:hAnsi="Trebuchet MS" w:cs="Arial"/>
                <w:sz w:val="18"/>
                <w:szCs w:val="18"/>
                <w:cs/>
              </w:rPr>
            </w:pPr>
            <w:r w:rsidRPr="000D4D02">
              <w:rPr>
                <w:rFonts w:ascii="Trebuchet MS" w:hAnsi="Trebuchet MS" w:cs="Arial"/>
                <w:sz w:val="18"/>
                <w:szCs w:val="18"/>
              </w:rPr>
              <w:t>11,329</w:t>
            </w:r>
          </w:p>
        </w:tc>
        <w:tc>
          <w:tcPr>
            <w:tcW w:w="1860" w:type="dxa"/>
            <w:noWrap/>
            <w:vAlign w:val="bottom"/>
          </w:tcPr>
          <w:p w14:paraId="26A047EC" w14:textId="73C6AC6D" w:rsidR="00F51D76" w:rsidRPr="000D4D02" w:rsidRDefault="0E959B31" w:rsidP="00AC4A9A">
            <w:pPr>
              <w:tabs>
                <w:tab w:val="decimal" w:pos="1506"/>
              </w:tabs>
              <w:spacing w:line="340" w:lineRule="exact"/>
              <w:jc w:val="right"/>
              <w:rPr>
                <w:rFonts w:ascii="Trebuchet MS" w:hAnsi="Trebuchet MS" w:cs="Arial"/>
                <w:sz w:val="18"/>
                <w:szCs w:val="18"/>
                <w:cs/>
              </w:rPr>
            </w:pPr>
            <w:r w:rsidRPr="000D4D02">
              <w:rPr>
                <w:rFonts w:ascii="Trebuchet MS" w:hAnsi="Trebuchet MS" w:cs="Arial"/>
                <w:sz w:val="18"/>
                <w:szCs w:val="18"/>
              </w:rPr>
              <w:t>(2,043)</w:t>
            </w:r>
          </w:p>
        </w:tc>
        <w:tc>
          <w:tcPr>
            <w:tcW w:w="1860" w:type="dxa"/>
            <w:noWrap/>
            <w:vAlign w:val="bottom"/>
          </w:tcPr>
          <w:p w14:paraId="6DF3E6FF" w14:textId="75564106" w:rsidR="00F51D76" w:rsidRPr="00F51D76" w:rsidRDefault="6240A5FB" w:rsidP="00AC4A9A">
            <w:pPr>
              <w:tabs>
                <w:tab w:val="decimal" w:pos="1506"/>
              </w:tabs>
              <w:spacing w:line="340" w:lineRule="exact"/>
              <w:jc w:val="right"/>
              <w:rPr>
                <w:rFonts w:ascii="Trebuchet MS" w:hAnsi="Trebuchet MS" w:cs="Arial"/>
                <w:sz w:val="18"/>
                <w:szCs w:val="18"/>
                <w:cs/>
              </w:rPr>
            </w:pPr>
            <w:r w:rsidRPr="2425480C">
              <w:rPr>
                <w:rFonts w:ascii="Trebuchet MS" w:hAnsi="Trebuchet MS" w:cs="Arial"/>
                <w:sz w:val="18"/>
                <w:szCs w:val="18"/>
              </w:rPr>
              <w:t>9,286</w:t>
            </w:r>
          </w:p>
        </w:tc>
      </w:tr>
      <w:tr w:rsidR="00F51D76" w:rsidRPr="00F51D76" w14:paraId="448B2E80" w14:textId="77777777" w:rsidTr="2425480C">
        <w:trPr>
          <w:trHeight w:val="63"/>
        </w:trPr>
        <w:tc>
          <w:tcPr>
            <w:tcW w:w="3150" w:type="dxa"/>
            <w:noWrap/>
            <w:vAlign w:val="center"/>
          </w:tcPr>
          <w:p w14:paraId="15C5E1AE" w14:textId="4A6283FA" w:rsidR="00F51D76" w:rsidRPr="00F51D76" w:rsidRDefault="00F51D76" w:rsidP="00AC4A9A">
            <w:pPr>
              <w:widowControl w:val="0"/>
              <w:spacing w:line="340" w:lineRule="exact"/>
              <w:ind w:left="147" w:hanging="161"/>
              <w:rPr>
                <w:rFonts w:ascii="Trebuchet MS" w:eastAsia="MS Mincho" w:hAnsi="Trebuchet MS" w:cs="Arial"/>
                <w:sz w:val="18"/>
                <w:szCs w:val="18"/>
                <w:cs/>
              </w:rPr>
            </w:pPr>
            <w:r w:rsidRPr="00F51D76">
              <w:rPr>
                <w:rFonts w:ascii="Trebuchet MS" w:eastAsia="MS Mincho" w:hAnsi="Trebuchet MS" w:cs="Arial"/>
                <w:sz w:val="18"/>
                <w:szCs w:val="18"/>
              </w:rPr>
              <w:t>Amounts due to related parties</w:t>
            </w:r>
          </w:p>
        </w:tc>
        <w:tc>
          <w:tcPr>
            <w:tcW w:w="1860" w:type="dxa"/>
            <w:noWrap/>
            <w:vAlign w:val="bottom"/>
          </w:tcPr>
          <w:p w14:paraId="636F9598" w14:textId="2ED00491" w:rsidR="00F51D76" w:rsidRPr="000D4D02" w:rsidRDefault="09A22519" w:rsidP="2425480C">
            <w:pPr>
              <w:pBdr>
                <w:bottom w:val="single" w:sz="4" w:space="1" w:color="auto"/>
              </w:pBdr>
              <w:tabs>
                <w:tab w:val="decimal" w:pos="1506"/>
              </w:tabs>
              <w:spacing w:line="340" w:lineRule="exact"/>
              <w:jc w:val="right"/>
              <w:rPr>
                <w:rFonts w:ascii="Trebuchet MS" w:hAnsi="Trebuchet MS" w:cs="Arial"/>
                <w:sz w:val="18"/>
                <w:szCs w:val="18"/>
                <w:cs/>
              </w:rPr>
            </w:pPr>
            <w:r w:rsidRPr="000D4D02">
              <w:rPr>
                <w:rFonts w:ascii="Trebuchet MS" w:hAnsi="Trebuchet MS" w:cs="Arial"/>
                <w:sz w:val="18"/>
                <w:szCs w:val="18"/>
              </w:rPr>
              <w:t>(4,435)</w:t>
            </w:r>
          </w:p>
        </w:tc>
        <w:tc>
          <w:tcPr>
            <w:tcW w:w="1860" w:type="dxa"/>
            <w:noWrap/>
            <w:vAlign w:val="bottom"/>
          </w:tcPr>
          <w:p w14:paraId="4ACAC9B3" w14:textId="66B28FF6" w:rsidR="00F51D76" w:rsidRPr="000D4D02" w:rsidRDefault="117A7489" w:rsidP="2425480C">
            <w:pPr>
              <w:pBdr>
                <w:bottom w:val="single" w:sz="4" w:space="1" w:color="auto"/>
              </w:pBdr>
              <w:tabs>
                <w:tab w:val="decimal" w:pos="1506"/>
              </w:tabs>
              <w:spacing w:line="340" w:lineRule="exact"/>
              <w:jc w:val="right"/>
              <w:rPr>
                <w:rFonts w:ascii="Trebuchet MS" w:hAnsi="Trebuchet MS" w:cs="Arial"/>
                <w:sz w:val="18"/>
                <w:szCs w:val="18"/>
                <w:cs/>
              </w:rPr>
            </w:pPr>
            <w:r w:rsidRPr="000D4D02">
              <w:rPr>
                <w:rFonts w:ascii="Trebuchet MS" w:hAnsi="Trebuchet MS" w:cs="Arial"/>
                <w:sz w:val="18"/>
                <w:szCs w:val="18"/>
              </w:rPr>
              <w:t>2,043</w:t>
            </w:r>
          </w:p>
        </w:tc>
        <w:tc>
          <w:tcPr>
            <w:tcW w:w="1860" w:type="dxa"/>
            <w:noWrap/>
            <w:vAlign w:val="bottom"/>
          </w:tcPr>
          <w:p w14:paraId="60A8BDEE" w14:textId="24D6B28C" w:rsidR="00F51D76" w:rsidRPr="00F51D76" w:rsidRDefault="117A7489" w:rsidP="2425480C">
            <w:pPr>
              <w:pBdr>
                <w:bottom w:val="single" w:sz="4" w:space="1" w:color="auto"/>
              </w:pBdr>
              <w:tabs>
                <w:tab w:val="decimal" w:pos="1506"/>
              </w:tabs>
              <w:spacing w:line="340" w:lineRule="exact"/>
              <w:jc w:val="right"/>
              <w:rPr>
                <w:rFonts w:ascii="Trebuchet MS" w:hAnsi="Trebuchet MS" w:cs="Arial"/>
                <w:sz w:val="18"/>
                <w:szCs w:val="18"/>
                <w:cs/>
              </w:rPr>
            </w:pPr>
            <w:r w:rsidRPr="2425480C">
              <w:rPr>
                <w:rFonts w:ascii="Trebuchet MS" w:hAnsi="Trebuchet MS" w:cs="Arial"/>
                <w:sz w:val="18"/>
                <w:szCs w:val="18"/>
              </w:rPr>
              <w:t>(2,392)</w:t>
            </w:r>
          </w:p>
        </w:tc>
      </w:tr>
      <w:tr w:rsidR="00F51D76" w:rsidRPr="00F51D76" w14:paraId="65339FCA" w14:textId="77777777" w:rsidTr="2425480C">
        <w:trPr>
          <w:trHeight w:val="53"/>
        </w:trPr>
        <w:tc>
          <w:tcPr>
            <w:tcW w:w="3150" w:type="dxa"/>
            <w:vAlign w:val="center"/>
          </w:tcPr>
          <w:p w14:paraId="2A83B294" w14:textId="77777777" w:rsidR="00F51D76" w:rsidRPr="00F51D76" w:rsidRDefault="00F51D76" w:rsidP="00AC4A9A">
            <w:pPr>
              <w:widowControl w:val="0"/>
              <w:spacing w:line="340" w:lineRule="exact"/>
              <w:ind w:left="140" w:hanging="140"/>
              <w:rPr>
                <w:rFonts w:ascii="Trebuchet MS" w:eastAsia="MS Mincho" w:hAnsi="Trebuchet MS" w:cs="Arial"/>
                <w:sz w:val="18"/>
                <w:szCs w:val="18"/>
                <w:cs/>
              </w:rPr>
            </w:pPr>
          </w:p>
        </w:tc>
        <w:tc>
          <w:tcPr>
            <w:tcW w:w="1860" w:type="dxa"/>
            <w:noWrap/>
            <w:vAlign w:val="bottom"/>
          </w:tcPr>
          <w:p w14:paraId="19669596" w14:textId="4611F53C" w:rsidR="00F51D76" w:rsidRPr="000D4D02" w:rsidRDefault="117A7489" w:rsidP="2425480C">
            <w:pPr>
              <w:pBdr>
                <w:bottom w:val="single" w:sz="12" w:space="1" w:color="auto"/>
              </w:pBdr>
              <w:tabs>
                <w:tab w:val="decimal" w:pos="1506"/>
              </w:tabs>
              <w:spacing w:line="340" w:lineRule="exact"/>
              <w:jc w:val="right"/>
              <w:rPr>
                <w:rFonts w:ascii="Trebuchet MS" w:hAnsi="Trebuchet MS" w:cs="Arial"/>
                <w:sz w:val="18"/>
                <w:szCs w:val="18"/>
              </w:rPr>
            </w:pPr>
            <w:r w:rsidRPr="000D4D02">
              <w:rPr>
                <w:rFonts w:ascii="Trebuchet MS" w:hAnsi="Trebuchet MS" w:cs="Arial"/>
                <w:sz w:val="18"/>
                <w:szCs w:val="18"/>
              </w:rPr>
              <w:t>6,894</w:t>
            </w:r>
          </w:p>
        </w:tc>
        <w:tc>
          <w:tcPr>
            <w:tcW w:w="1860" w:type="dxa"/>
            <w:noWrap/>
            <w:vAlign w:val="bottom"/>
          </w:tcPr>
          <w:p w14:paraId="0F85495A" w14:textId="772EA931" w:rsidR="00F51D76" w:rsidRPr="00492E61" w:rsidRDefault="117A7489" w:rsidP="00492E61">
            <w:pPr>
              <w:pBdr>
                <w:bottom w:val="single" w:sz="12" w:space="1" w:color="auto"/>
              </w:pBdr>
              <w:tabs>
                <w:tab w:val="decimal" w:pos="1455"/>
              </w:tabs>
              <w:spacing w:line="360" w:lineRule="exact"/>
              <w:jc w:val="both"/>
              <w:rPr>
                <w:rFonts w:ascii="Trebuchet MS" w:hAnsi="Trebuchet MS" w:cs="Arial"/>
                <w:sz w:val="18"/>
                <w:szCs w:val="18"/>
              </w:rPr>
            </w:pPr>
            <w:r w:rsidRPr="00492E61">
              <w:rPr>
                <w:rFonts w:ascii="Trebuchet MS" w:hAnsi="Trebuchet MS" w:cs="Arial"/>
                <w:sz w:val="18"/>
                <w:szCs w:val="18"/>
              </w:rPr>
              <w:t>-</w:t>
            </w:r>
          </w:p>
        </w:tc>
        <w:tc>
          <w:tcPr>
            <w:tcW w:w="1860" w:type="dxa"/>
            <w:noWrap/>
            <w:vAlign w:val="bottom"/>
          </w:tcPr>
          <w:p w14:paraId="075BBB78" w14:textId="45D8F9E9" w:rsidR="00F51D76" w:rsidRPr="00F51D76" w:rsidRDefault="117A7489" w:rsidP="2425480C">
            <w:pPr>
              <w:pBdr>
                <w:bottom w:val="single" w:sz="12" w:space="1" w:color="auto"/>
              </w:pBdr>
              <w:tabs>
                <w:tab w:val="decimal" w:pos="1506"/>
              </w:tabs>
              <w:spacing w:line="340" w:lineRule="exact"/>
              <w:jc w:val="right"/>
              <w:rPr>
                <w:rFonts w:ascii="Trebuchet MS" w:hAnsi="Trebuchet MS" w:cs="Arial"/>
                <w:sz w:val="18"/>
                <w:szCs w:val="18"/>
                <w:cs/>
              </w:rPr>
            </w:pPr>
            <w:r w:rsidRPr="2425480C">
              <w:rPr>
                <w:rFonts w:ascii="Trebuchet MS" w:hAnsi="Trebuchet MS" w:cs="Arial"/>
                <w:sz w:val="18"/>
                <w:szCs w:val="18"/>
              </w:rPr>
              <w:t>6,894</w:t>
            </w:r>
          </w:p>
        </w:tc>
      </w:tr>
      <w:tr w:rsidR="00F51D76" w:rsidRPr="00F51D76" w14:paraId="79A68683" w14:textId="77777777" w:rsidTr="2425480C">
        <w:trPr>
          <w:trHeight w:val="53"/>
        </w:trPr>
        <w:tc>
          <w:tcPr>
            <w:tcW w:w="3150" w:type="dxa"/>
            <w:vAlign w:val="center"/>
          </w:tcPr>
          <w:p w14:paraId="0886073D" w14:textId="742D8A8E" w:rsidR="00F51D76" w:rsidRPr="00F51D76" w:rsidRDefault="00F51D76" w:rsidP="008A611C">
            <w:pPr>
              <w:widowControl w:val="0"/>
              <w:spacing w:line="360" w:lineRule="exact"/>
              <w:ind w:left="140" w:hanging="140"/>
              <w:rPr>
                <w:rFonts w:ascii="Trebuchet MS" w:eastAsia="MS Mincho" w:hAnsi="Trebuchet MS" w:cs="Arial"/>
                <w:b/>
                <w:bCs/>
                <w:sz w:val="18"/>
                <w:szCs w:val="18"/>
                <w:cs/>
              </w:rPr>
            </w:pPr>
            <w:r w:rsidRPr="00F51D76">
              <w:rPr>
                <w:rFonts w:ascii="Trebuchet MS" w:hAnsi="Trebuchet MS" w:cs="Arial"/>
                <w:b/>
                <w:bCs/>
                <w:sz w:val="18"/>
                <w:szCs w:val="18"/>
              </w:rPr>
              <w:t>As at 31</w:t>
            </w:r>
            <w:r w:rsidRPr="00F51D76">
              <w:rPr>
                <w:rFonts w:ascii="Trebuchet MS" w:hAnsi="Trebuchet MS" w:cs="Arial"/>
                <w:b/>
                <w:bCs/>
                <w:sz w:val="18"/>
                <w:szCs w:val="18"/>
                <w:cs/>
              </w:rPr>
              <w:t xml:space="preserve"> </w:t>
            </w:r>
            <w:r w:rsidRPr="00F51D76">
              <w:rPr>
                <w:rFonts w:ascii="Trebuchet MS" w:hAnsi="Trebuchet MS" w:cs="Arial"/>
                <w:b/>
                <w:bCs/>
                <w:sz w:val="18"/>
                <w:szCs w:val="18"/>
              </w:rPr>
              <w:t>December 2024</w:t>
            </w:r>
          </w:p>
        </w:tc>
        <w:tc>
          <w:tcPr>
            <w:tcW w:w="1860" w:type="dxa"/>
            <w:noWrap/>
            <w:vAlign w:val="bottom"/>
          </w:tcPr>
          <w:p w14:paraId="18D0767F" w14:textId="77777777" w:rsidR="00F51D76" w:rsidRPr="00F51D76" w:rsidRDefault="00F51D76" w:rsidP="008A611C">
            <w:pPr>
              <w:tabs>
                <w:tab w:val="decimal" w:pos="1506"/>
              </w:tabs>
              <w:spacing w:line="360" w:lineRule="exact"/>
              <w:jc w:val="right"/>
              <w:rPr>
                <w:rFonts w:ascii="Trebuchet MS" w:hAnsi="Trebuchet MS" w:cs="Arial"/>
                <w:sz w:val="18"/>
                <w:szCs w:val="18"/>
                <w:cs/>
              </w:rPr>
            </w:pPr>
          </w:p>
        </w:tc>
        <w:tc>
          <w:tcPr>
            <w:tcW w:w="1860" w:type="dxa"/>
            <w:noWrap/>
            <w:vAlign w:val="bottom"/>
          </w:tcPr>
          <w:p w14:paraId="105E969E" w14:textId="77777777" w:rsidR="00F51D76" w:rsidRPr="00F51D76" w:rsidRDefault="00F51D76" w:rsidP="008A611C">
            <w:pPr>
              <w:tabs>
                <w:tab w:val="decimal" w:pos="1506"/>
              </w:tabs>
              <w:spacing w:line="360" w:lineRule="exact"/>
              <w:jc w:val="right"/>
              <w:rPr>
                <w:rFonts w:ascii="Trebuchet MS" w:hAnsi="Trebuchet MS" w:cs="Arial"/>
                <w:sz w:val="18"/>
                <w:szCs w:val="18"/>
                <w:cs/>
              </w:rPr>
            </w:pPr>
          </w:p>
        </w:tc>
        <w:tc>
          <w:tcPr>
            <w:tcW w:w="1860" w:type="dxa"/>
            <w:noWrap/>
            <w:vAlign w:val="bottom"/>
          </w:tcPr>
          <w:p w14:paraId="17C4F2E2" w14:textId="77777777" w:rsidR="00F51D76" w:rsidRPr="00F51D76" w:rsidRDefault="00F51D76" w:rsidP="008A611C">
            <w:pPr>
              <w:tabs>
                <w:tab w:val="decimal" w:pos="1506"/>
              </w:tabs>
              <w:spacing w:line="360" w:lineRule="exact"/>
              <w:jc w:val="right"/>
              <w:rPr>
                <w:rFonts w:ascii="Trebuchet MS" w:hAnsi="Trebuchet MS" w:cs="Arial"/>
                <w:sz w:val="18"/>
                <w:szCs w:val="18"/>
                <w:cs/>
              </w:rPr>
            </w:pPr>
          </w:p>
        </w:tc>
      </w:tr>
      <w:tr w:rsidR="00F51D76" w:rsidRPr="00F51D76" w14:paraId="1C273570" w14:textId="77777777" w:rsidTr="2425480C">
        <w:trPr>
          <w:trHeight w:val="53"/>
        </w:trPr>
        <w:tc>
          <w:tcPr>
            <w:tcW w:w="3150" w:type="dxa"/>
            <w:vAlign w:val="center"/>
          </w:tcPr>
          <w:p w14:paraId="04835B8F" w14:textId="12295DA7" w:rsidR="00F51D76" w:rsidRPr="00F51D76" w:rsidRDefault="00F51D76" w:rsidP="008A611C">
            <w:pPr>
              <w:widowControl w:val="0"/>
              <w:spacing w:line="360" w:lineRule="exact"/>
              <w:ind w:left="147" w:hanging="161"/>
              <w:rPr>
                <w:rFonts w:ascii="Trebuchet MS" w:eastAsia="MS Mincho" w:hAnsi="Trebuchet MS" w:cs="Arial"/>
                <w:sz w:val="18"/>
                <w:szCs w:val="18"/>
                <w:cs/>
              </w:rPr>
            </w:pPr>
            <w:r w:rsidRPr="00F51D76">
              <w:rPr>
                <w:rFonts w:ascii="Trebuchet MS" w:eastAsia="MS Mincho" w:hAnsi="Trebuchet MS" w:cs="Arial"/>
                <w:sz w:val="18"/>
                <w:szCs w:val="18"/>
              </w:rPr>
              <w:t xml:space="preserve">Amounts due from related parties  </w:t>
            </w:r>
          </w:p>
        </w:tc>
        <w:tc>
          <w:tcPr>
            <w:tcW w:w="1860" w:type="dxa"/>
            <w:noWrap/>
            <w:vAlign w:val="bottom"/>
          </w:tcPr>
          <w:p w14:paraId="3E5C3C1D" w14:textId="57FA9114" w:rsidR="00F51D76" w:rsidRPr="00F51D76" w:rsidRDefault="00F51D76" w:rsidP="008A611C">
            <w:pP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12,153</w:t>
            </w:r>
          </w:p>
        </w:tc>
        <w:tc>
          <w:tcPr>
            <w:tcW w:w="1860" w:type="dxa"/>
            <w:noWrap/>
            <w:vAlign w:val="bottom"/>
          </w:tcPr>
          <w:p w14:paraId="737B0318" w14:textId="429C9C0F" w:rsidR="00F51D76" w:rsidRPr="00F51D76" w:rsidRDefault="00F51D76" w:rsidP="008A611C">
            <w:pP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(1,895)</w:t>
            </w:r>
          </w:p>
        </w:tc>
        <w:tc>
          <w:tcPr>
            <w:tcW w:w="1860" w:type="dxa"/>
            <w:noWrap/>
            <w:vAlign w:val="bottom"/>
          </w:tcPr>
          <w:p w14:paraId="51329266" w14:textId="0D1BC597" w:rsidR="00F51D76" w:rsidRPr="00F51D76" w:rsidRDefault="00F51D76" w:rsidP="008A611C">
            <w:pP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10,258</w:t>
            </w:r>
          </w:p>
        </w:tc>
      </w:tr>
      <w:tr w:rsidR="00F51D76" w:rsidRPr="00F51D76" w14:paraId="18CE3C16" w14:textId="77777777" w:rsidTr="2425480C">
        <w:trPr>
          <w:trHeight w:val="53"/>
        </w:trPr>
        <w:tc>
          <w:tcPr>
            <w:tcW w:w="3150" w:type="dxa"/>
            <w:vAlign w:val="center"/>
          </w:tcPr>
          <w:p w14:paraId="2739D01F" w14:textId="7D77F909" w:rsidR="00F51D76" w:rsidRPr="00F51D76" w:rsidRDefault="00F51D76" w:rsidP="008A611C">
            <w:pPr>
              <w:widowControl w:val="0"/>
              <w:spacing w:line="360" w:lineRule="exact"/>
              <w:ind w:left="147" w:hanging="161"/>
              <w:rPr>
                <w:rFonts w:ascii="Trebuchet MS" w:eastAsia="MS Mincho" w:hAnsi="Trebuchet MS" w:cs="Arial"/>
                <w:sz w:val="18"/>
                <w:szCs w:val="18"/>
                <w:cs/>
              </w:rPr>
            </w:pPr>
            <w:r w:rsidRPr="00F51D76">
              <w:rPr>
                <w:rFonts w:ascii="Trebuchet MS" w:eastAsia="MS Mincho" w:hAnsi="Trebuchet MS" w:cs="Arial"/>
                <w:sz w:val="18"/>
                <w:szCs w:val="18"/>
              </w:rPr>
              <w:t>Amounts due to related parties</w:t>
            </w:r>
          </w:p>
        </w:tc>
        <w:tc>
          <w:tcPr>
            <w:tcW w:w="1860" w:type="dxa"/>
            <w:noWrap/>
            <w:vAlign w:val="bottom"/>
          </w:tcPr>
          <w:p w14:paraId="6FF20535" w14:textId="7E99BD89" w:rsidR="00F51D76" w:rsidRPr="00F51D76" w:rsidRDefault="00F51D76" w:rsidP="008A611C">
            <w:pPr>
              <w:pBdr>
                <w:bottom w:val="single" w:sz="4" w:space="1" w:color="auto"/>
              </w:pBd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(3,536)</w:t>
            </w:r>
          </w:p>
        </w:tc>
        <w:tc>
          <w:tcPr>
            <w:tcW w:w="1860" w:type="dxa"/>
            <w:noWrap/>
            <w:vAlign w:val="bottom"/>
          </w:tcPr>
          <w:p w14:paraId="32BEBB30" w14:textId="6B0926EE" w:rsidR="00F51D76" w:rsidRPr="00F51D76" w:rsidRDefault="00F51D76" w:rsidP="008A611C">
            <w:pPr>
              <w:pBdr>
                <w:bottom w:val="single" w:sz="4" w:space="1" w:color="auto"/>
              </w:pBd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1,895</w:t>
            </w:r>
          </w:p>
        </w:tc>
        <w:tc>
          <w:tcPr>
            <w:tcW w:w="1860" w:type="dxa"/>
            <w:noWrap/>
            <w:vAlign w:val="bottom"/>
          </w:tcPr>
          <w:p w14:paraId="5A2000DE" w14:textId="59276388" w:rsidR="00F51D76" w:rsidRPr="00F51D76" w:rsidRDefault="00F51D76" w:rsidP="008A611C">
            <w:pPr>
              <w:pBdr>
                <w:bottom w:val="single" w:sz="4" w:space="1" w:color="auto"/>
              </w:pBd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(1,641)</w:t>
            </w:r>
          </w:p>
        </w:tc>
      </w:tr>
      <w:tr w:rsidR="00F51D76" w:rsidRPr="00F51D76" w14:paraId="5E5136EB" w14:textId="77777777" w:rsidTr="2425480C">
        <w:trPr>
          <w:trHeight w:val="270"/>
        </w:trPr>
        <w:tc>
          <w:tcPr>
            <w:tcW w:w="3150" w:type="dxa"/>
            <w:vAlign w:val="center"/>
          </w:tcPr>
          <w:p w14:paraId="3AE3E000" w14:textId="77777777" w:rsidR="00F51D76" w:rsidRPr="00F51D76" w:rsidRDefault="00F51D76" w:rsidP="008A611C">
            <w:pPr>
              <w:widowControl w:val="0"/>
              <w:spacing w:line="360" w:lineRule="exact"/>
              <w:ind w:left="140" w:hanging="140"/>
              <w:rPr>
                <w:rFonts w:ascii="Trebuchet MS" w:eastAsia="MS Mincho" w:hAnsi="Trebuchet MS" w:cs="Arial"/>
                <w:sz w:val="18"/>
                <w:szCs w:val="18"/>
                <w:cs/>
              </w:rPr>
            </w:pPr>
          </w:p>
        </w:tc>
        <w:tc>
          <w:tcPr>
            <w:tcW w:w="1860" w:type="dxa"/>
            <w:noWrap/>
            <w:vAlign w:val="bottom"/>
          </w:tcPr>
          <w:p w14:paraId="531528D4" w14:textId="572247F9" w:rsidR="00F51D76" w:rsidRPr="00F51D76" w:rsidRDefault="00F51D76" w:rsidP="008A611C">
            <w:pPr>
              <w:pBdr>
                <w:bottom w:val="single" w:sz="12" w:space="1" w:color="auto"/>
              </w:pBdr>
              <w:tabs>
                <w:tab w:val="decimal" w:pos="1506"/>
              </w:tabs>
              <w:spacing w:line="360" w:lineRule="exact"/>
              <w:jc w:val="right"/>
              <w:rPr>
                <w:rFonts w:ascii="Trebuchet MS" w:hAnsi="Trebuchet MS" w:cs="Arial"/>
                <w:sz w:val="18"/>
                <w:szCs w:val="18"/>
              </w:rPr>
            </w:pPr>
            <w:r w:rsidRPr="00F51D76">
              <w:rPr>
                <w:rFonts w:ascii="Trebuchet MS" w:hAnsi="Trebuchet MS" w:cs="Arial"/>
                <w:sz w:val="18"/>
                <w:szCs w:val="18"/>
              </w:rPr>
              <w:t>8,617</w:t>
            </w:r>
          </w:p>
        </w:tc>
        <w:tc>
          <w:tcPr>
            <w:tcW w:w="1860" w:type="dxa"/>
            <w:noWrap/>
            <w:vAlign w:val="bottom"/>
          </w:tcPr>
          <w:p w14:paraId="6DCC3C22" w14:textId="5930070E" w:rsidR="00F51D76" w:rsidRPr="00F51D76" w:rsidRDefault="00F51D76" w:rsidP="0000684C">
            <w:pPr>
              <w:pBdr>
                <w:bottom w:val="single" w:sz="12" w:space="1" w:color="auto"/>
              </w:pBdr>
              <w:tabs>
                <w:tab w:val="decimal" w:pos="1437"/>
              </w:tabs>
              <w:spacing w:line="360" w:lineRule="exact"/>
              <w:jc w:val="both"/>
              <w:rPr>
                <w:rFonts w:ascii="Trebuchet MS" w:hAnsi="Trebuchet MS" w:cs="Arial"/>
                <w:sz w:val="18"/>
                <w:szCs w:val="18"/>
                <w:cs/>
              </w:rPr>
            </w:pPr>
            <w:r w:rsidRPr="00F51D76">
              <w:rPr>
                <w:rFonts w:ascii="Trebuchet MS" w:hAnsi="Trebuchet MS" w:cs="Arial"/>
                <w:sz w:val="18"/>
                <w:szCs w:val="18"/>
              </w:rPr>
              <w:t>-</w:t>
            </w:r>
          </w:p>
        </w:tc>
        <w:tc>
          <w:tcPr>
            <w:tcW w:w="1860" w:type="dxa"/>
            <w:noWrap/>
            <w:vAlign w:val="bottom"/>
          </w:tcPr>
          <w:p w14:paraId="4F2BCC80" w14:textId="228B77A2" w:rsidR="00F51D76" w:rsidRPr="00F51D76" w:rsidRDefault="00F51D76" w:rsidP="008A611C">
            <w:pPr>
              <w:pBdr>
                <w:bottom w:val="single" w:sz="12" w:space="1" w:color="auto"/>
              </w:pBdr>
              <w:tabs>
                <w:tab w:val="decimal" w:pos="1506"/>
              </w:tabs>
              <w:spacing w:line="360" w:lineRule="exact"/>
              <w:jc w:val="right"/>
              <w:rPr>
                <w:rFonts w:ascii="Trebuchet MS" w:hAnsi="Trebuchet MS" w:cs="Arial"/>
                <w:sz w:val="18"/>
                <w:szCs w:val="18"/>
                <w:cs/>
              </w:rPr>
            </w:pPr>
            <w:r w:rsidRPr="00F51D76">
              <w:rPr>
                <w:rFonts w:ascii="Trebuchet MS" w:hAnsi="Trebuchet MS" w:cs="Arial"/>
                <w:sz w:val="18"/>
                <w:szCs w:val="18"/>
              </w:rPr>
              <w:t>8,617</w:t>
            </w:r>
          </w:p>
        </w:tc>
      </w:tr>
    </w:tbl>
    <w:p w14:paraId="4151E0FC" w14:textId="77777777" w:rsidR="00766C66" w:rsidRPr="00CB278C" w:rsidRDefault="00766C66" w:rsidP="0056452B">
      <w:pPr>
        <w:spacing w:line="360" w:lineRule="auto"/>
        <w:ind w:left="900"/>
        <w:jc w:val="both"/>
        <w:rPr>
          <w:rFonts w:ascii="Trebuchet MS" w:hAnsi="Trebuchet MS" w:cs="Cordia New"/>
          <w:spacing w:val="-4"/>
          <w:sz w:val="12"/>
          <w:szCs w:val="12"/>
        </w:rPr>
      </w:pPr>
    </w:p>
    <w:p w14:paraId="421B253C" w14:textId="6D98BA7C" w:rsidR="008D4F3E" w:rsidRDefault="008D4F3E" w:rsidP="00AC4A9A">
      <w:pPr>
        <w:spacing w:line="360" w:lineRule="auto"/>
        <w:ind w:left="900"/>
        <w:jc w:val="both"/>
        <w:rPr>
          <w:rFonts w:ascii="Trebuchet MS" w:hAnsi="Trebuchet MS" w:cs="Cordia New"/>
          <w:spacing w:val="-4"/>
          <w:sz w:val="18"/>
          <w:szCs w:val="18"/>
        </w:rPr>
      </w:pPr>
      <w:r w:rsidRPr="008D4F3E">
        <w:rPr>
          <w:rFonts w:ascii="Trebuchet MS" w:hAnsi="Trebuchet MS" w:cs="Cordia New"/>
          <w:spacing w:val="-4"/>
          <w:sz w:val="18"/>
          <w:szCs w:val="18"/>
        </w:rPr>
        <w:t>Gross amounts not offset in the statement of financial position reflect amounts subject to conditional offsetting arrangements.</w:t>
      </w:r>
    </w:p>
    <w:p w14:paraId="21A5F211" w14:textId="77777777" w:rsidR="008D4F3E" w:rsidRPr="00C21EE8" w:rsidRDefault="008D4F3E" w:rsidP="00BD362D">
      <w:pPr>
        <w:spacing w:line="360" w:lineRule="auto"/>
        <w:ind w:left="900"/>
        <w:jc w:val="thaiDistribute"/>
        <w:rPr>
          <w:rFonts w:ascii="Trebuchet MS" w:hAnsi="Trebuchet MS" w:cs="Cordia New"/>
          <w:spacing w:val="-4"/>
          <w:sz w:val="18"/>
          <w:szCs w:val="18"/>
        </w:rPr>
      </w:pPr>
    </w:p>
    <w:p w14:paraId="39736D2A" w14:textId="0453FFE4" w:rsidR="00517280" w:rsidRPr="006458EC" w:rsidRDefault="00924496"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t>CAPITAL MANAGEMENT</w:t>
      </w:r>
    </w:p>
    <w:p w14:paraId="1C2FB003" w14:textId="77777777" w:rsidR="00517280" w:rsidRPr="00C21EE8" w:rsidRDefault="00517280" w:rsidP="00BD362D">
      <w:pPr>
        <w:spacing w:line="360" w:lineRule="auto"/>
        <w:ind w:left="360"/>
        <w:jc w:val="thaiDistribute"/>
        <w:rPr>
          <w:rFonts w:ascii="Trebuchet MS" w:hAnsi="Trebuchet MS" w:cs="Cordia New"/>
          <w:sz w:val="16"/>
          <w:szCs w:val="16"/>
        </w:rPr>
      </w:pPr>
    </w:p>
    <w:p w14:paraId="48333BFA" w14:textId="77777777" w:rsidR="00BB1AEB" w:rsidRPr="00BB1AEB" w:rsidRDefault="00BB1AEB" w:rsidP="00BD362D">
      <w:pPr>
        <w:spacing w:line="360" w:lineRule="auto"/>
        <w:ind w:left="360"/>
        <w:jc w:val="thaiDistribute"/>
        <w:rPr>
          <w:rFonts w:ascii="Trebuchet MS" w:hAnsi="Trebuchet MS" w:cs="Cordia New"/>
          <w:sz w:val="18"/>
          <w:szCs w:val="18"/>
        </w:rPr>
      </w:pPr>
      <w:r w:rsidRPr="00BB1AEB">
        <w:rPr>
          <w:rFonts w:ascii="Trebuchet MS" w:hAnsi="Trebuchet MS" w:cs="Cordia New"/>
          <w:sz w:val="18"/>
          <w:szCs w:val="18"/>
        </w:rPr>
        <w:t>The Group’s objectives for managing capital are to safeguard the Group’s ability to continue as a going concern in order to provide returns for shareholders and benefits for other stakeholders and to maintain an optimal capital structure to reduce the cost of capital.</w:t>
      </w:r>
    </w:p>
    <w:p w14:paraId="334057D6" w14:textId="77777777" w:rsidR="00BB1AEB" w:rsidRPr="00C21EE8" w:rsidRDefault="00BB1AEB" w:rsidP="00BD362D">
      <w:pPr>
        <w:spacing w:line="360" w:lineRule="auto"/>
        <w:ind w:left="360"/>
        <w:jc w:val="thaiDistribute"/>
        <w:rPr>
          <w:rFonts w:ascii="Trebuchet MS" w:hAnsi="Trebuchet MS" w:cs="Cordia New"/>
          <w:sz w:val="14"/>
          <w:szCs w:val="14"/>
        </w:rPr>
      </w:pPr>
    </w:p>
    <w:p w14:paraId="60FC309B" w14:textId="3D2CDFAF" w:rsidR="00517280" w:rsidRDefault="00BB1AEB" w:rsidP="0049625E">
      <w:pPr>
        <w:spacing w:line="360" w:lineRule="auto"/>
        <w:ind w:left="360"/>
        <w:jc w:val="thaiDistribute"/>
        <w:rPr>
          <w:rFonts w:ascii="Trebuchet MS" w:hAnsi="Trebuchet MS" w:cs="Cordia New"/>
          <w:sz w:val="18"/>
          <w:szCs w:val="18"/>
        </w:rPr>
      </w:pPr>
      <w:r w:rsidRPr="00BB1AEB">
        <w:rPr>
          <w:rFonts w:ascii="Trebuchet MS" w:hAnsi="Trebuchet MS" w:cs="Cordia New"/>
          <w:sz w:val="18"/>
          <w:szCs w:val="18"/>
        </w:rPr>
        <w:t>In order to maintain or adjust the capital structure, the Group may adjust the amount of dividends paid to shareholders, return capital to shareholders, issue new shares or sell assets to reduce debt.</w:t>
      </w:r>
      <w:r w:rsidR="0049625E">
        <w:rPr>
          <w:rFonts w:ascii="Trebuchet MS" w:hAnsi="Trebuchet MS" w:cs="Cordia New"/>
          <w:sz w:val="18"/>
          <w:szCs w:val="18"/>
        </w:rPr>
        <w:t xml:space="preserve"> </w:t>
      </w:r>
      <w:r w:rsidRPr="00BB1AEB">
        <w:rPr>
          <w:rFonts w:ascii="Trebuchet MS" w:hAnsi="Trebuchet MS" w:cs="Cordia New"/>
          <w:sz w:val="18"/>
          <w:szCs w:val="18"/>
        </w:rPr>
        <w:t>In order to obtain the promotional privileges from the Board of Investment, the Group has also to maintain minimum capital investment as specified in each certificate.</w:t>
      </w:r>
    </w:p>
    <w:p w14:paraId="4441671D" w14:textId="484F35DA" w:rsidR="00B21906" w:rsidRPr="00C21EE8" w:rsidRDefault="00B21906">
      <w:pPr>
        <w:rPr>
          <w:rFonts w:ascii="Trebuchet MS" w:eastAsia="Cordia New" w:hAnsi="Trebuchet MS" w:cs="Cordia New"/>
          <w:b/>
          <w:bCs/>
          <w:sz w:val="20"/>
          <w:szCs w:val="20"/>
        </w:rPr>
      </w:pPr>
    </w:p>
    <w:p w14:paraId="5A6520EC" w14:textId="77777777" w:rsidR="008626F0" w:rsidRDefault="008626F0">
      <w:pPr>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565495A1" w14:textId="6A80630F" w:rsidR="00517280" w:rsidRPr="006458EC" w:rsidRDefault="00A43668" w:rsidP="006458EC">
      <w:pPr>
        <w:numPr>
          <w:ilvl w:val="0"/>
          <w:numId w:val="7"/>
        </w:numPr>
        <w:tabs>
          <w:tab w:val="clear" w:pos="360"/>
        </w:tabs>
        <w:spacing w:line="360" w:lineRule="auto"/>
        <w:jc w:val="both"/>
        <w:rPr>
          <w:rFonts w:ascii="Trebuchet MS" w:eastAsia="Cordia New" w:hAnsi="Trebuchet MS" w:cs="Cordia New"/>
          <w:b/>
          <w:bCs/>
          <w:sz w:val="18"/>
          <w:szCs w:val="18"/>
        </w:rPr>
      </w:pPr>
      <w:r w:rsidRPr="006458EC">
        <w:rPr>
          <w:rFonts w:ascii="Trebuchet MS" w:eastAsia="Cordia New" w:hAnsi="Trebuchet MS" w:cs="Cordia New"/>
          <w:b/>
          <w:bCs/>
          <w:sz w:val="18"/>
          <w:szCs w:val="18"/>
        </w:rPr>
        <w:lastRenderedPageBreak/>
        <w:t>RECLASSIFICATIONS</w:t>
      </w:r>
    </w:p>
    <w:p w14:paraId="5594E489" w14:textId="77777777" w:rsidR="009D47F7" w:rsidRPr="00CB278C" w:rsidRDefault="009D47F7" w:rsidP="00BD362D">
      <w:pPr>
        <w:spacing w:line="360" w:lineRule="auto"/>
        <w:ind w:left="360"/>
        <w:jc w:val="thaiDistribute"/>
        <w:rPr>
          <w:rFonts w:ascii="Trebuchet MS" w:hAnsi="Trebuchet MS" w:cs="Cordia New"/>
          <w:b/>
          <w:bCs/>
          <w:sz w:val="12"/>
          <w:szCs w:val="12"/>
          <w:highlight w:val="yellow"/>
        </w:rPr>
      </w:pPr>
    </w:p>
    <w:bookmarkEnd w:id="2"/>
    <w:bookmarkEnd w:id="3"/>
    <w:p w14:paraId="1EB3DF7D" w14:textId="584AF668" w:rsidR="00B21906" w:rsidRPr="00B22402" w:rsidRDefault="00B21906" w:rsidP="00B21906">
      <w:pPr>
        <w:spacing w:line="360" w:lineRule="auto"/>
        <w:ind w:left="360"/>
        <w:jc w:val="thaiDistribute"/>
        <w:rPr>
          <w:rFonts w:ascii="Trebuchet MS" w:hAnsi="Trebuchet MS"/>
          <w:sz w:val="18"/>
          <w:szCs w:val="18"/>
        </w:rPr>
      </w:pPr>
      <w:r w:rsidRPr="00B22402">
        <w:rPr>
          <w:rFonts w:ascii="Trebuchet MS" w:hAnsi="Trebuchet MS"/>
          <w:sz w:val="18"/>
          <w:szCs w:val="18"/>
        </w:rPr>
        <w:t>Certain corresponding figures of financial statement for the year ended 31 December 202</w:t>
      </w:r>
      <w:r w:rsidRPr="00B22402">
        <w:rPr>
          <w:rFonts w:ascii="Trebuchet MS" w:hAnsi="Trebuchet MS" w:cstheme="minorBidi"/>
          <w:sz w:val="18"/>
          <w:szCs w:val="18"/>
        </w:rPr>
        <w:t>4</w:t>
      </w:r>
      <w:r w:rsidRPr="00B22402">
        <w:rPr>
          <w:rFonts w:ascii="Trebuchet MS" w:hAnsi="Trebuchet MS"/>
          <w:sz w:val="18"/>
          <w:szCs w:val="18"/>
        </w:rPr>
        <w:t xml:space="preserve"> have been reclassified to conform to the current </w:t>
      </w:r>
      <w:r w:rsidR="0049625E">
        <w:rPr>
          <w:rFonts w:ascii="Trebuchet MS" w:hAnsi="Trebuchet MS"/>
          <w:sz w:val="18"/>
          <w:szCs w:val="18"/>
        </w:rPr>
        <w:t>year</w:t>
      </w:r>
      <w:r w:rsidR="007D3BCB">
        <w:rPr>
          <w:rFonts w:ascii="Trebuchet MS" w:hAnsi="Trebuchet MS"/>
          <w:sz w:val="18"/>
          <w:szCs w:val="18"/>
        </w:rPr>
        <w:t>’</w:t>
      </w:r>
      <w:r w:rsidRPr="00B22402">
        <w:rPr>
          <w:rFonts w:ascii="Trebuchet MS" w:hAnsi="Trebuchet MS"/>
          <w:sz w:val="18"/>
          <w:szCs w:val="18"/>
        </w:rPr>
        <w:t>s classifications. The reclassification had no effect to previously reported profit or shareholder's equity</w:t>
      </w:r>
      <w:r w:rsidR="00A655D1">
        <w:t xml:space="preserve"> </w:t>
      </w:r>
      <w:r w:rsidR="00A655D1" w:rsidRPr="00A655D1">
        <w:rPr>
          <w:rFonts w:ascii="Trebuchet MS" w:hAnsi="Trebuchet MS"/>
          <w:sz w:val="18"/>
          <w:szCs w:val="18"/>
        </w:rPr>
        <w:t xml:space="preserve">and </w:t>
      </w:r>
      <w:r w:rsidR="00523A62" w:rsidRPr="00523A62">
        <w:rPr>
          <w:rFonts w:ascii="Trebuchet MS" w:hAnsi="Trebuchet MS"/>
          <w:sz w:val="18"/>
          <w:szCs w:val="18"/>
        </w:rPr>
        <w:t>had no impact on the balance as at</w:t>
      </w:r>
      <w:r w:rsidR="00523A62">
        <w:rPr>
          <w:rFonts w:ascii="Trebuchet MS" w:hAnsi="Trebuchet MS"/>
          <w:sz w:val="18"/>
          <w:szCs w:val="18"/>
        </w:rPr>
        <w:t xml:space="preserve"> </w:t>
      </w:r>
      <w:r w:rsidR="00A655D1">
        <w:rPr>
          <w:rFonts w:ascii="Trebuchet MS" w:hAnsi="Trebuchet MS"/>
          <w:sz w:val="18"/>
          <w:szCs w:val="18"/>
        </w:rPr>
        <w:t>1 January 2024</w:t>
      </w:r>
      <w:r w:rsidRPr="00B22402">
        <w:rPr>
          <w:rFonts w:ascii="Trebuchet MS" w:hAnsi="Trebuchet MS"/>
          <w:sz w:val="18"/>
          <w:szCs w:val="18"/>
        </w:rPr>
        <w:t>. The followings are details of reclassifications.</w:t>
      </w:r>
    </w:p>
    <w:p w14:paraId="759193C0" w14:textId="77777777" w:rsidR="00B21906" w:rsidRPr="00C21EE8" w:rsidRDefault="00B21906" w:rsidP="00B21906">
      <w:pPr>
        <w:spacing w:line="360" w:lineRule="auto"/>
        <w:jc w:val="thaiDistribute"/>
        <w:rPr>
          <w:rFonts w:ascii="Trebuchet MS" w:hAnsi="Trebuchet MS" w:cstheme="minorBidi"/>
          <w:sz w:val="16"/>
          <w:szCs w:val="16"/>
        </w:rPr>
      </w:pPr>
    </w:p>
    <w:tbl>
      <w:tblPr>
        <w:tblW w:w="9284" w:type="dxa"/>
        <w:tblInd w:w="225" w:type="dxa"/>
        <w:tblLayout w:type="fixed"/>
        <w:tblLook w:val="05E0" w:firstRow="1" w:lastRow="1" w:firstColumn="1" w:lastColumn="1" w:noHBand="0" w:noVBand="1"/>
      </w:tblPr>
      <w:tblGrid>
        <w:gridCol w:w="3897"/>
        <w:gridCol w:w="1701"/>
        <w:gridCol w:w="270"/>
        <w:gridCol w:w="1573"/>
        <w:gridCol w:w="243"/>
        <w:gridCol w:w="1600"/>
      </w:tblGrid>
      <w:tr w:rsidR="00B21906" w:rsidRPr="00B22402" w14:paraId="17DA2881" w14:textId="77777777" w:rsidTr="007C7D39">
        <w:trPr>
          <w:tblHeader/>
        </w:trPr>
        <w:tc>
          <w:tcPr>
            <w:tcW w:w="3897" w:type="dxa"/>
          </w:tcPr>
          <w:p w14:paraId="6CDE28AE" w14:textId="77777777" w:rsidR="00B21906" w:rsidRPr="00B22402" w:rsidRDefault="00B21906" w:rsidP="002A4683">
            <w:pPr>
              <w:spacing w:line="360" w:lineRule="exact"/>
              <w:ind w:left="360" w:right="14" w:hanging="360"/>
              <w:rPr>
                <w:rFonts w:ascii="Trebuchet MS" w:hAnsi="Trebuchet MS" w:cs="Cordia New"/>
                <w:sz w:val="18"/>
                <w:szCs w:val="18"/>
              </w:rPr>
            </w:pPr>
            <w:r w:rsidRPr="00B22402">
              <w:rPr>
                <w:rFonts w:ascii="Trebuchet MS" w:hAnsi="Trebuchet MS" w:cs="Cordia New"/>
                <w:sz w:val="18"/>
                <w:szCs w:val="18"/>
              </w:rPr>
              <w:t>(Unit : Thousand Baht)</w:t>
            </w:r>
          </w:p>
        </w:tc>
        <w:tc>
          <w:tcPr>
            <w:tcW w:w="5387" w:type="dxa"/>
            <w:gridSpan w:val="5"/>
          </w:tcPr>
          <w:p w14:paraId="21CB85D6" w14:textId="79CF0984" w:rsidR="00B21906" w:rsidRPr="00B21906" w:rsidRDefault="00B21906" w:rsidP="002A4683">
            <w:pPr>
              <w:pBdr>
                <w:bottom w:val="single" w:sz="4" w:space="1" w:color="auto"/>
              </w:pBdr>
              <w:spacing w:line="360" w:lineRule="exact"/>
              <w:ind w:left="-78" w:right="-58"/>
              <w:jc w:val="center"/>
              <w:rPr>
                <w:rFonts w:ascii="Trebuchet MS" w:hAnsi="Trebuchet MS" w:cs="Browallia New"/>
                <w:sz w:val="18"/>
                <w:szCs w:val="22"/>
                <w:lang w:val="en-GB"/>
              </w:rPr>
            </w:pPr>
            <w:r w:rsidRPr="00B22402">
              <w:rPr>
                <w:rFonts w:ascii="Trebuchet MS" w:hAnsi="Trebuchet MS" w:cs="Arial"/>
                <w:sz w:val="18"/>
                <w:szCs w:val="18"/>
              </w:rPr>
              <w:t xml:space="preserve">Consolidated financial </w:t>
            </w:r>
            <w:r>
              <w:rPr>
                <w:rFonts w:ascii="Trebuchet MS" w:hAnsi="Trebuchet MS" w:cs="Browallia New"/>
                <w:sz w:val="18"/>
                <w:szCs w:val="22"/>
                <w:lang w:val="en-GB"/>
              </w:rPr>
              <w:t>statement</w:t>
            </w:r>
          </w:p>
        </w:tc>
      </w:tr>
      <w:tr w:rsidR="00B21906" w:rsidRPr="00B22402" w14:paraId="41AAB582" w14:textId="77777777" w:rsidTr="007C7D39">
        <w:trPr>
          <w:tblHeader/>
        </w:trPr>
        <w:tc>
          <w:tcPr>
            <w:tcW w:w="3897" w:type="dxa"/>
          </w:tcPr>
          <w:p w14:paraId="27509476" w14:textId="77777777" w:rsidR="00B21906" w:rsidRPr="00B22402" w:rsidRDefault="00B21906" w:rsidP="002A4683">
            <w:pPr>
              <w:spacing w:line="360" w:lineRule="exact"/>
              <w:ind w:left="360" w:right="14" w:hanging="360"/>
              <w:rPr>
                <w:rFonts w:ascii="Trebuchet MS" w:hAnsi="Trebuchet MS" w:cs="Cordia New"/>
                <w:sz w:val="18"/>
                <w:szCs w:val="18"/>
              </w:rPr>
            </w:pPr>
          </w:p>
        </w:tc>
        <w:tc>
          <w:tcPr>
            <w:tcW w:w="1701" w:type="dxa"/>
          </w:tcPr>
          <w:p w14:paraId="595C442A" w14:textId="77777777" w:rsidR="00B21906" w:rsidRPr="00B22402" w:rsidRDefault="00B21906" w:rsidP="002A4683">
            <w:pPr>
              <w:spacing w:line="360" w:lineRule="exact"/>
              <w:ind w:left="360" w:right="14" w:hanging="360"/>
              <w:jc w:val="center"/>
              <w:rPr>
                <w:rFonts w:ascii="Trebuchet MS" w:hAnsi="Trebuchet MS" w:cs="Cordia New"/>
                <w:sz w:val="18"/>
                <w:szCs w:val="18"/>
              </w:rPr>
            </w:pPr>
            <w:r w:rsidRPr="00B22402">
              <w:rPr>
                <w:rFonts w:ascii="Trebuchet MS" w:hAnsi="Trebuchet MS" w:cs="Cordia New"/>
                <w:sz w:val="18"/>
                <w:szCs w:val="18"/>
              </w:rPr>
              <w:t>Formerly</w:t>
            </w:r>
          </w:p>
          <w:p w14:paraId="43AFDC2B" w14:textId="77777777" w:rsidR="00B21906" w:rsidRPr="00B22402" w:rsidRDefault="00B21906" w:rsidP="002A4683">
            <w:pPr>
              <w:pBdr>
                <w:bottom w:val="single" w:sz="4" w:space="1" w:color="auto"/>
              </w:pBdr>
              <w:spacing w:line="360" w:lineRule="exact"/>
              <w:ind w:left="360" w:right="14" w:hanging="360"/>
              <w:jc w:val="center"/>
              <w:rPr>
                <w:rFonts w:ascii="Trebuchet MS" w:hAnsi="Trebuchet MS" w:cs="Cordia New"/>
                <w:sz w:val="18"/>
                <w:szCs w:val="18"/>
              </w:rPr>
            </w:pPr>
            <w:r w:rsidRPr="00B22402">
              <w:rPr>
                <w:rFonts w:ascii="Trebuchet MS" w:hAnsi="Trebuchet MS" w:cs="Cordia New"/>
                <w:sz w:val="18"/>
                <w:szCs w:val="18"/>
              </w:rPr>
              <w:t xml:space="preserve">Presented </w:t>
            </w:r>
          </w:p>
        </w:tc>
        <w:tc>
          <w:tcPr>
            <w:tcW w:w="270" w:type="dxa"/>
          </w:tcPr>
          <w:p w14:paraId="4C9E4073" w14:textId="77777777" w:rsidR="00B21906" w:rsidRPr="00B22402" w:rsidRDefault="00B21906" w:rsidP="002A4683">
            <w:pPr>
              <w:spacing w:line="360" w:lineRule="exact"/>
              <w:ind w:left="360" w:right="14" w:hanging="360"/>
              <w:jc w:val="center"/>
              <w:rPr>
                <w:rFonts w:ascii="Trebuchet MS" w:hAnsi="Trebuchet MS" w:cs="Cordia New"/>
                <w:sz w:val="18"/>
                <w:szCs w:val="18"/>
              </w:rPr>
            </w:pPr>
          </w:p>
        </w:tc>
        <w:tc>
          <w:tcPr>
            <w:tcW w:w="1573" w:type="dxa"/>
          </w:tcPr>
          <w:p w14:paraId="6E1B6C04" w14:textId="77777777" w:rsidR="00B21906" w:rsidRPr="00B22402" w:rsidRDefault="00B21906" w:rsidP="002A4683">
            <w:pPr>
              <w:spacing w:line="360" w:lineRule="exact"/>
              <w:ind w:left="-78" w:right="-80" w:hanging="30"/>
              <w:jc w:val="center"/>
              <w:rPr>
                <w:rFonts w:ascii="Trebuchet MS" w:hAnsi="Trebuchet MS" w:cs="Cordia New"/>
                <w:sz w:val="18"/>
                <w:szCs w:val="18"/>
              </w:rPr>
            </w:pPr>
          </w:p>
          <w:p w14:paraId="2D0BD967" w14:textId="77777777" w:rsidR="00B21906" w:rsidRPr="00B22402" w:rsidRDefault="00B21906" w:rsidP="002A4683">
            <w:pPr>
              <w:pBdr>
                <w:bottom w:val="single" w:sz="4" w:space="1" w:color="auto"/>
              </w:pBdr>
              <w:spacing w:line="360" w:lineRule="exact"/>
              <w:ind w:left="-78" w:right="-80" w:hanging="30"/>
              <w:jc w:val="center"/>
              <w:rPr>
                <w:rFonts w:ascii="Trebuchet MS" w:hAnsi="Trebuchet MS" w:cs="Cordia New"/>
                <w:sz w:val="18"/>
                <w:szCs w:val="18"/>
              </w:rPr>
            </w:pPr>
            <w:r w:rsidRPr="00B22402">
              <w:rPr>
                <w:rFonts w:ascii="Trebuchet MS" w:hAnsi="Trebuchet MS" w:cs="Cordia New"/>
                <w:sz w:val="18"/>
                <w:szCs w:val="18"/>
              </w:rPr>
              <w:t>Reclassification</w:t>
            </w:r>
          </w:p>
        </w:tc>
        <w:tc>
          <w:tcPr>
            <w:tcW w:w="243" w:type="dxa"/>
          </w:tcPr>
          <w:p w14:paraId="3AA01950" w14:textId="77777777" w:rsidR="00B21906" w:rsidRPr="00B22402" w:rsidRDefault="00B21906" w:rsidP="002A4683">
            <w:pPr>
              <w:spacing w:line="360" w:lineRule="exact"/>
              <w:ind w:left="360" w:hanging="360"/>
              <w:jc w:val="center"/>
              <w:rPr>
                <w:rFonts w:ascii="Trebuchet MS" w:hAnsi="Trebuchet MS" w:cs="Cordia New"/>
                <w:sz w:val="18"/>
                <w:szCs w:val="18"/>
                <w:lang w:val="en-GB"/>
              </w:rPr>
            </w:pPr>
          </w:p>
        </w:tc>
        <w:tc>
          <w:tcPr>
            <w:tcW w:w="1600" w:type="dxa"/>
          </w:tcPr>
          <w:p w14:paraId="2AF7E42F" w14:textId="77777777" w:rsidR="00B21906" w:rsidRPr="00B22402" w:rsidRDefault="00B21906" w:rsidP="002A4683">
            <w:pPr>
              <w:pBdr>
                <w:top w:val="nil"/>
                <w:left w:val="nil"/>
                <w:bottom w:val="nil"/>
                <w:right w:val="nil"/>
                <w:between w:val="nil"/>
              </w:pBdr>
              <w:spacing w:line="360" w:lineRule="exact"/>
              <w:ind w:left="-78" w:right="-58"/>
              <w:jc w:val="center"/>
              <w:rPr>
                <w:rFonts w:ascii="Trebuchet MS" w:hAnsi="Trebuchet MS" w:cs="Cordia New"/>
                <w:sz w:val="18"/>
                <w:szCs w:val="18"/>
              </w:rPr>
            </w:pPr>
          </w:p>
          <w:p w14:paraId="02F9BBEA" w14:textId="77777777" w:rsidR="00B21906" w:rsidRPr="00B22402" w:rsidRDefault="00B21906" w:rsidP="002A4683">
            <w:pPr>
              <w:pBdr>
                <w:bottom w:val="single" w:sz="4" w:space="1" w:color="auto"/>
              </w:pBdr>
              <w:spacing w:line="360" w:lineRule="exact"/>
              <w:ind w:left="-78" w:right="-58"/>
              <w:jc w:val="center"/>
              <w:rPr>
                <w:rFonts w:ascii="Trebuchet MS" w:hAnsi="Trebuchet MS" w:cs="Cordia New"/>
                <w:sz w:val="18"/>
                <w:szCs w:val="18"/>
                <w:cs/>
              </w:rPr>
            </w:pPr>
            <w:r w:rsidRPr="00B22402">
              <w:rPr>
                <w:rFonts w:ascii="Trebuchet MS" w:hAnsi="Trebuchet MS" w:cs="Cordia New"/>
                <w:sz w:val="18"/>
                <w:szCs w:val="18"/>
              </w:rPr>
              <w:t>Reclassified</w:t>
            </w:r>
          </w:p>
        </w:tc>
      </w:tr>
      <w:tr w:rsidR="00B21906" w:rsidRPr="00B22402" w14:paraId="419DA3C7" w14:textId="77777777" w:rsidTr="007C7D39">
        <w:tc>
          <w:tcPr>
            <w:tcW w:w="3897" w:type="dxa"/>
          </w:tcPr>
          <w:p w14:paraId="4D020A3B" w14:textId="77777777" w:rsidR="00B21906" w:rsidRPr="00B22402" w:rsidRDefault="00B21906" w:rsidP="002A4683">
            <w:pPr>
              <w:spacing w:line="360" w:lineRule="exact"/>
              <w:ind w:left="360" w:right="14" w:hanging="360"/>
              <w:rPr>
                <w:rFonts w:ascii="Trebuchet MS" w:hAnsi="Trebuchet MS" w:cs="Cordia New"/>
                <w:b/>
                <w:bCs/>
                <w:sz w:val="18"/>
                <w:szCs w:val="18"/>
              </w:rPr>
            </w:pPr>
          </w:p>
        </w:tc>
        <w:tc>
          <w:tcPr>
            <w:tcW w:w="1701" w:type="dxa"/>
          </w:tcPr>
          <w:p w14:paraId="624F4748" w14:textId="77777777" w:rsidR="00B21906" w:rsidRPr="00B22402" w:rsidRDefault="00B21906" w:rsidP="002A4683">
            <w:pPr>
              <w:spacing w:line="360" w:lineRule="exact"/>
              <w:ind w:left="360" w:right="14" w:hanging="360"/>
              <w:rPr>
                <w:rFonts w:ascii="Trebuchet MS" w:hAnsi="Trebuchet MS" w:cs="Cordia New"/>
                <w:sz w:val="18"/>
                <w:szCs w:val="18"/>
                <w:cs/>
              </w:rPr>
            </w:pPr>
          </w:p>
        </w:tc>
        <w:tc>
          <w:tcPr>
            <w:tcW w:w="270" w:type="dxa"/>
          </w:tcPr>
          <w:p w14:paraId="166E8ACC" w14:textId="77777777" w:rsidR="00B21906" w:rsidRPr="00B22402" w:rsidRDefault="00B21906" w:rsidP="002A4683">
            <w:pPr>
              <w:spacing w:line="360" w:lineRule="exact"/>
              <w:ind w:left="360" w:right="14" w:hanging="360"/>
              <w:rPr>
                <w:rFonts w:ascii="Trebuchet MS" w:hAnsi="Trebuchet MS" w:cs="Cordia New"/>
                <w:sz w:val="18"/>
                <w:szCs w:val="18"/>
                <w:cs/>
              </w:rPr>
            </w:pPr>
          </w:p>
        </w:tc>
        <w:tc>
          <w:tcPr>
            <w:tcW w:w="1573" w:type="dxa"/>
          </w:tcPr>
          <w:p w14:paraId="29CF6E55" w14:textId="77777777" w:rsidR="00B21906" w:rsidRPr="00B22402" w:rsidRDefault="00B21906" w:rsidP="002A4683">
            <w:pPr>
              <w:spacing w:line="360" w:lineRule="exact"/>
              <w:ind w:left="360" w:right="14" w:hanging="360"/>
              <w:rPr>
                <w:rFonts w:ascii="Trebuchet MS" w:hAnsi="Trebuchet MS" w:cs="Cordia New"/>
                <w:sz w:val="18"/>
                <w:szCs w:val="18"/>
                <w:cs/>
              </w:rPr>
            </w:pPr>
          </w:p>
        </w:tc>
        <w:tc>
          <w:tcPr>
            <w:tcW w:w="243" w:type="dxa"/>
          </w:tcPr>
          <w:p w14:paraId="15C86B87" w14:textId="77777777" w:rsidR="00B21906" w:rsidRPr="00B22402" w:rsidRDefault="00B21906" w:rsidP="002A4683">
            <w:pPr>
              <w:spacing w:line="360" w:lineRule="exact"/>
              <w:ind w:left="360" w:right="14" w:hanging="360"/>
              <w:rPr>
                <w:rFonts w:ascii="Trebuchet MS" w:hAnsi="Trebuchet MS" w:cs="Cordia New"/>
                <w:sz w:val="18"/>
                <w:szCs w:val="18"/>
              </w:rPr>
            </w:pPr>
          </w:p>
        </w:tc>
        <w:tc>
          <w:tcPr>
            <w:tcW w:w="1600" w:type="dxa"/>
          </w:tcPr>
          <w:p w14:paraId="44D1D9CF" w14:textId="77777777" w:rsidR="00B21906" w:rsidRPr="00B22402" w:rsidRDefault="00B21906" w:rsidP="002A4683">
            <w:pPr>
              <w:spacing w:line="360" w:lineRule="exact"/>
              <w:ind w:left="360" w:right="-26" w:hanging="360"/>
              <w:jc w:val="right"/>
              <w:rPr>
                <w:rFonts w:ascii="Trebuchet MS" w:hAnsi="Trebuchet MS" w:cs="Cordia New"/>
                <w:sz w:val="18"/>
                <w:szCs w:val="18"/>
              </w:rPr>
            </w:pPr>
          </w:p>
        </w:tc>
      </w:tr>
      <w:tr w:rsidR="00B21906" w:rsidRPr="00B22402" w14:paraId="652853DB" w14:textId="77777777">
        <w:tc>
          <w:tcPr>
            <w:tcW w:w="3897" w:type="dxa"/>
          </w:tcPr>
          <w:p w14:paraId="57A0F15E" w14:textId="77777777" w:rsidR="00B21906" w:rsidRPr="00B22402" w:rsidRDefault="00B21906" w:rsidP="002A4683">
            <w:pPr>
              <w:spacing w:line="360" w:lineRule="exact"/>
              <w:ind w:left="360" w:right="14" w:hanging="360"/>
              <w:rPr>
                <w:rFonts w:ascii="Trebuchet MS" w:hAnsi="Trebuchet MS" w:cs="Cordia New"/>
                <w:b/>
                <w:bCs/>
                <w:sz w:val="18"/>
                <w:szCs w:val="18"/>
              </w:rPr>
            </w:pPr>
            <w:r w:rsidRPr="00B22402">
              <w:rPr>
                <w:rFonts w:ascii="Trebuchet MS" w:hAnsi="Trebuchet MS" w:cs="Cordia New"/>
                <w:b/>
                <w:bCs/>
                <w:sz w:val="18"/>
                <w:szCs w:val="18"/>
              </w:rPr>
              <w:t>Statement of financial position</w:t>
            </w:r>
          </w:p>
        </w:tc>
        <w:tc>
          <w:tcPr>
            <w:tcW w:w="1701" w:type="dxa"/>
          </w:tcPr>
          <w:p w14:paraId="54588873" w14:textId="77777777" w:rsidR="00B21906" w:rsidRPr="00B22402" w:rsidRDefault="00B21906" w:rsidP="002A4683">
            <w:pPr>
              <w:spacing w:line="360" w:lineRule="exact"/>
              <w:ind w:left="360" w:right="14" w:hanging="360"/>
              <w:rPr>
                <w:rFonts w:ascii="Trebuchet MS" w:hAnsi="Trebuchet MS" w:cs="Cordia New"/>
                <w:sz w:val="18"/>
                <w:szCs w:val="18"/>
                <w:cs/>
              </w:rPr>
            </w:pPr>
          </w:p>
        </w:tc>
        <w:tc>
          <w:tcPr>
            <w:tcW w:w="270" w:type="dxa"/>
          </w:tcPr>
          <w:p w14:paraId="637793CB" w14:textId="77777777" w:rsidR="00B21906" w:rsidRPr="00B22402" w:rsidRDefault="00B21906" w:rsidP="002A4683">
            <w:pPr>
              <w:spacing w:line="360" w:lineRule="exact"/>
              <w:ind w:left="360" w:right="14" w:hanging="360"/>
              <w:rPr>
                <w:rFonts w:ascii="Trebuchet MS" w:hAnsi="Trebuchet MS" w:cs="Cordia New"/>
                <w:sz w:val="18"/>
                <w:szCs w:val="18"/>
                <w:cs/>
              </w:rPr>
            </w:pPr>
          </w:p>
        </w:tc>
        <w:tc>
          <w:tcPr>
            <w:tcW w:w="1573" w:type="dxa"/>
          </w:tcPr>
          <w:p w14:paraId="7D6DC1C9" w14:textId="77777777" w:rsidR="00B21906" w:rsidRPr="00B22402" w:rsidRDefault="00B21906" w:rsidP="002A4683">
            <w:pPr>
              <w:spacing w:line="360" w:lineRule="exact"/>
              <w:ind w:left="360" w:right="14" w:hanging="360"/>
              <w:rPr>
                <w:rFonts w:ascii="Trebuchet MS" w:hAnsi="Trebuchet MS" w:cs="Cordia New"/>
                <w:sz w:val="18"/>
                <w:szCs w:val="18"/>
                <w:cs/>
              </w:rPr>
            </w:pPr>
          </w:p>
        </w:tc>
        <w:tc>
          <w:tcPr>
            <w:tcW w:w="243" w:type="dxa"/>
          </w:tcPr>
          <w:p w14:paraId="76B04390" w14:textId="77777777" w:rsidR="00B21906" w:rsidRPr="00B22402" w:rsidRDefault="00B21906" w:rsidP="002A4683">
            <w:pPr>
              <w:spacing w:line="360" w:lineRule="exact"/>
              <w:ind w:left="360" w:right="14" w:hanging="360"/>
              <w:rPr>
                <w:rFonts w:ascii="Trebuchet MS" w:hAnsi="Trebuchet MS" w:cs="Cordia New"/>
                <w:sz w:val="18"/>
                <w:szCs w:val="18"/>
              </w:rPr>
            </w:pPr>
          </w:p>
        </w:tc>
        <w:tc>
          <w:tcPr>
            <w:tcW w:w="1600" w:type="dxa"/>
          </w:tcPr>
          <w:p w14:paraId="631CDBC7" w14:textId="77777777" w:rsidR="00B21906" w:rsidRPr="00B22402" w:rsidRDefault="00B21906" w:rsidP="002A4683">
            <w:pPr>
              <w:spacing w:line="360" w:lineRule="exact"/>
              <w:ind w:left="360" w:right="-26" w:hanging="360"/>
              <w:jc w:val="right"/>
              <w:rPr>
                <w:rFonts w:ascii="Trebuchet MS" w:hAnsi="Trebuchet MS" w:cs="Cordia New"/>
                <w:sz w:val="18"/>
                <w:szCs w:val="18"/>
              </w:rPr>
            </w:pPr>
          </w:p>
        </w:tc>
      </w:tr>
      <w:tr w:rsidR="00B21906" w:rsidRPr="00B22402" w14:paraId="55B16DD1" w14:textId="77777777">
        <w:tc>
          <w:tcPr>
            <w:tcW w:w="3897" w:type="dxa"/>
          </w:tcPr>
          <w:p w14:paraId="5725EE58" w14:textId="77777777" w:rsidR="00B21906" w:rsidRPr="00B22402" w:rsidRDefault="00B21906" w:rsidP="002A4683">
            <w:pPr>
              <w:spacing w:line="360" w:lineRule="exact"/>
              <w:ind w:left="360" w:right="-101" w:hanging="185"/>
              <w:rPr>
                <w:rFonts w:ascii="Trebuchet MS" w:hAnsi="Trebuchet MS" w:cs="Cordia New"/>
                <w:sz w:val="18"/>
                <w:szCs w:val="18"/>
              </w:rPr>
            </w:pPr>
            <w:r w:rsidRPr="00B22402">
              <w:rPr>
                <w:rFonts w:ascii="Trebuchet MS" w:hAnsi="Trebuchet MS" w:cs="Cordia New"/>
                <w:sz w:val="18"/>
                <w:szCs w:val="18"/>
              </w:rPr>
              <w:t>Trade and other current receivables</w:t>
            </w:r>
          </w:p>
        </w:tc>
        <w:tc>
          <w:tcPr>
            <w:tcW w:w="1701" w:type="dxa"/>
          </w:tcPr>
          <w:p w14:paraId="6535947C" w14:textId="77777777" w:rsidR="00B21906" w:rsidRPr="00B22402" w:rsidRDefault="00B21906" w:rsidP="002A4683">
            <w:pPr>
              <w:spacing w:line="360" w:lineRule="exact"/>
              <w:ind w:left="360" w:right="-26" w:hanging="360"/>
              <w:jc w:val="right"/>
              <w:rPr>
                <w:rFonts w:ascii="Trebuchet MS" w:hAnsi="Trebuchet MS" w:cstheme="minorBidi"/>
                <w:sz w:val="18"/>
                <w:szCs w:val="18"/>
                <w:cs/>
              </w:rPr>
            </w:pPr>
            <w:r w:rsidRPr="00B22402">
              <w:rPr>
                <w:rFonts w:ascii="Trebuchet MS" w:hAnsi="Trebuchet MS" w:cstheme="minorBidi"/>
                <w:sz w:val="18"/>
                <w:szCs w:val="18"/>
              </w:rPr>
              <w:t>1,354,185</w:t>
            </w:r>
          </w:p>
        </w:tc>
        <w:tc>
          <w:tcPr>
            <w:tcW w:w="270" w:type="dxa"/>
          </w:tcPr>
          <w:p w14:paraId="538E562D" w14:textId="77777777" w:rsidR="00B21906" w:rsidRPr="00B22402" w:rsidRDefault="00B21906" w:rsidP="002A4683">
            <w:pPr>
              <w:spacing w:line="360" w:lineRule="exact"/>
              <w:ind w:left="360" w:right="14" w:hanging="360"/>
              <w:jc w:val="right"/>
              <w:rPr>
                <w:rFonts w:ascii="Trebuchet MS" w:hAnsi="Trebuchet MS" w:cstheme="minorBidi"/>
                <w:sz w:val="18"/>
                <w:szCs w:val="18"/>
                <w:cs/>
              </w:rPr>
            </w:pPr>
          </w:p>
        </w:tc>
        <w:tc>
          <w:tcPr>
            <w:tcW w:w="1573" w:type="dxa"/>
          </w:tcPr>
          <w:p w14:paraId="168CE33A" w14:textId="77777777" w:rsidR="00B21906" w:rsidRPr="00B22402" w:rsidRDefault="00B21906">
            <w:pPr>
              <w:tabs>
                <w:tab w:val="decimal" w:pos="1605"/>
              </w:tabs>
              <w:spacing w:line="360" w:lineRule="exact"/>
              <w:jc w:val="right"/>
              <w:rPr>
                <w:rFonts w:ascii="Trebuchet MS" w:hAnsi="Trebuchet MS" w:cs="Cordia New"/>
                <w:sz w:val="18"/>
                <w:szCs w:val="18"/>
                <w:cs/>
              </w:rPr>
            </w:pPr>
            <w:r w:rsidRPr="00B22402">
              <w:rPr>
                <w:rFonts w:ascii="Trebuchet MS" w:hAnsi="Trebuchet MS" w:cs="Cordia New"/>
                <w:sz w:val="18"/>
                <w:szCs w:val="18"/>
              </w:rPr>
              <w:t>(126,349)</w:t>
            </w:r>
          </w:p>
        </w:tc>
        <w:tc>
          <w:tcPr>
            <w:tcW w:w="243" w:type="dxa"/>
          </w:tcPr>
          <w:p w14:paraId="35F5EA9C" w14:textId="77777777" w:rsidR="00B21906" w:rsidRPr="00B22402" w:rsidRDefault="00B21906" w:rsidP="002A4683">
            <w:pPr>
              <w:spacing w:line="360" w:lineRule="exact"/>
              <w:ind w:left="360" w:right="14" w:hanging="360"/>
              <w:jc w:val="right"/>
              <w:rPr>
                <w:rFonts w:ascii="Trebuchet MS" w:hAnsi="Trebuchet MS" w:cstheme="minorBidi"/>
                <w:sz w:val="18"/>
                <w:szCs w:val="18"/>
              </w:rPr>
            </w:pPr>
          </w:p>
        </w:tc>
        <w:tc>
          <w:tcPr>
            <w:tcW w:w="1600" w:type="dxa"/>
          </w:tcPr>
          <w:p w14:paraId="3636218A" w14:textId="77777777" w:rsidR="00B21906" w:rsidRPr="00B22402" w:rsidRDefault="00B21906" w:rsidP="002A4683">
            <w:pPr>
              <w:spacing w:line="36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1,227,836</w:t>
            </w:r>
          </w:p>
        </w:tc>
      </w:tr>
      <w:tr w:rsidR="00B21906" w:rsidRPr="00B22402" w14:paraId="49ACE73F" w14:textId="77777777">
        <w:tc>
          <w:tcPr>
            <w:tcW w:w="3897" w:type="dxa"/>
          </w:tcPr>
          <w:p w14:paraId="12CEDE18" w14:textId="77777777" w:rsidR="00B21906" w:rsidRPr="00B22402" w:rsidRDefault="00B21906" w:rsidP="002A4683">
            <w:pPr>
              <w:spacing w:line="360" w:lineRule="exact"/>
              <w:ind w:left="360" w:right="-101" w:hanging="185"/>
              <w:rPr>
                <w:rFonts w:ascii="Trebuchet MS" w:hAnsi="Trebuchet MS" w:cs="Cordia New"/>
                <w:sz w:val="18"/>
                <w:szCs w:val="18"/>
              </w:rPr>
            </w:pPr>
            <w:r w:rsidRPr="00B22402">
              <w:rPr>
                <w:rFonts w:ascii="Trebuchet MS" w:hAnsi="Trebuchet MS" w:cs="Cordia New"/>
                <w:sz w:val="18"/>
                <w:szCs w:val="18"/>
              </w:rPr>
              <w:t>Other current assets</w:t>
            </w:r>
          </w:p>
        </w:tc>
        <w:tc>
          <w:tcPr>
            <w:tcW w:w="1701" w:type="dxa"/>
          </w:tcPr>
          <w:p w14:paraId="252AF92A" w14:textId="77777777" w:rsidR="00B21906" w:rsidRPr="00B22402" w:rsidRDefault="00B21906">
            <w:pPr>
              <w:suppressAutoHyphens/>
              <w:spacing w:line="360" w:lineRule="exact"/>
              <w:ind w:right="194"/>
              <w:jc w:val="right"/>
              <w:rPr>
                <w:rFonts w:ascii="Trebuchet MS" w:hAnsi="Trebuchet MS" w:cs="Arial"/>
                <w:sz w:val="18"/>
                <w:szCs w:val="18"/>
                <w:cs/>
              </w:rPr>
            </w:pPr>
            <w:r w:rsidRPr="00B22402">
              <w:rPr>
                <w:rFonts w:ascii="Trebuchet MS" w:hAnsi="Trebuchet MS" w:cs="Arial"/>
                <w:sz w:val="18"/>
                <w:szCs w:val="18"/>
              </w:rPr>
              <w:t>-</w:t>
            </w:r>
          </w:p>
        </w:tc>
        <w:tc>
          <w:tcPr>
            <w:tcW w:w="270" w:type="dxa"/>
          </w:tcPr>
          <w:p w14:paraId="7CA58DCE" w14:textId="77777777" w:rsidR="00B21906" w:rsidRPr="00B22402" w:rsidRDefault="00B21906" w:rsidP="002A4683">
            <w:pPr>
              <w:spacing w:line="360" w:lineRule="exact"/>
              <w:ind w:left="360" w:right="14" w:hanging="360"/>
              <w:jc w:val="right"/>
              <w:rPr>
                <w:rFonts w:ascii="Trebuchet MS" w:hAnsi="Trebuchet MS" w:cstheme="minorBidi"/>
                <w:sz w:val="18"/>
                <w:szCs w:val="18"/>
                <w:cs/>
              </w:rPr>
            </w:pPr>
          </w:p>
        </w:tc>
        <w:tc>
          <w:tcPr>
            <w:tcW w:w="1573" w:type="dxa"/>
          </w:tcPr>
          <w:p w14:paraId="763E17F6" w14:textId="77777777" w:rsidR="00B21906" w:rsidRPr="00B22402" w:rsidRDefault="00B21906">
            <w:pPr>
              <w:tabs>
                <w:tab w:val="decimal" w:pos="1605"/>
              </w:tabs>
              <w:spacing w:line="360" w:lineRule="exact"/>
              <w:jc w:val="right"/>
              <w:rPr>
                <w:rFonts w:ascii="Trebuchet MS" w:hAnsi="Trebuchet MS" w:cs="Cordia New"/>
                <w:sz w:val="18"/>
                <w:szCs w:val="18"/>
              </w:rPr>
            </w:pPr>
            <w:r w:rsidRPr="00B22402">
              <w:rPr>
                <w:rFonts w:ascii="Trebuchet MS" w:hAnsi="Trebuchet MS" w:cs="Cordia New"/>
                <w:sz w:val="18"/>
                <w:szCs w:val="18"/>
              </w:rPr>
              <w:t>126,349</w:t>
            </w:r>
          </w:p>
        </w:tc>
        <w:tc>
          <w:tcPr>
            <w:tcW w:w="243" w:type="dxa"/>
          </w:tcPr>
          <w:p w14:paraId="472A2995" w14:textId="77777777" w:rsidR="00B21906" w:rsidRPr="00B22402" w:rsidRDefault="00B21906" w:rsidP="002A4683">
            <w:pPr>
              <w:spacing w:line="360" w:lineRule="exact"/>
              <w:ind w:left="360" w:right="14" w:hanging="360"/>
              <w:jc w:val="right"/>
              <w:rPr>
                <w:rFonts w:ascii="Trebuchet MS" w:hAnsi="Trebuchet MS" w:cstheme="minorBidi"/>
                <w:sz w:val="18"/>
                <w:szCs w:val="18"/>
              </w:rPr>
            </w:pPr>
          </w:p>
        </w:tc>
        <w:tc>
          <w:tcPr>
            <w:tcW w:w="1600" w:type="dxa"/>
          </w:tcPr>
          <w:p w14:paraId="378A24A7" w14:textId="77777777" w:rsidR="00B21906" w:rsidRPr="00B22402" w:rsidRDefault="00B21906" w:rsidP="002A4683">
            <w:pPr>
              <w:spacing w:line="36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126,349</w:t>
            </w:r>
          </w:p>
        </w:tc>
      </w:tr>
      <w:tr w:rsidR="00B21906" w:rsidRPr="00B22402" w14:paraId="71BDCAAE" w14:textId="77777777">
        <w:tc>
          <w:tcPr>
            <w:tcW w:w="3897" w:type="dxa"/>
          </w:tcPr>
          <w:p w14:paraId="093027CB" w14:textId="77777777" w:rsidR="00B21906" w:rsidRPr="00B22402" w:rsidRDefault="00B21906" w:rsidP="002A4683">
            <w:pPr>
              <w:spacing w:line="360" w:lineRule="exact"/>
              <w:ind w:left="360" w:right="-101" w:hanging="185"/>
              <w:rPr>
                <w:rFonts w:ascii="Trebuchet MS" w:hAnsi="Trebuchet MS" w:cs="Cordia New"/>
                <w:sz w:val="18"/>
                <w:szCs w:val="18"/>
              </w:rPr>
            </w:pPr>
            <w:r w:rsidRPr="00B22402">
              <w:rPr>
                <w:rFonts w:ascii="Trebuchet MS" w:hAnsi="Trebuchet MS" w:cs="Cordia New"/>
                <w:sz w:val="18"/>
                <w:szCs w:val="18"/>
              </w:rPr>
              <w:t>Prepaid expenses</w:t>
            </w:r>
          </w:p>
        </w:tc>
        <w:tc>
          <w:tcPr>
            <w:tcW w:w="1701" w:type="dxa"/>
          </w:tcPr>
          <w:p w14:paraId="17734A4D" w14:textId="77777777" w:rsidR="00B21906" w:rsidRPr="00B22402" w:rsidRDefault="00B21906" w:rsidP="002A4683">
            <w:pPr>
              <w:spacing w:line="360" w:lineRule="exact"/>
              <w:ind w:left="360" w:right="-26" w:hanging="360"/>
              <w:jc w:val="right"/>
              <w:rPr>
                <w:rFonts w:ascii="Trebuchet MS" w:hAnsi="Trebuchet MS" w:cstheme="minorBidi"/>
                <w:sz w:val="18"/>
                <w:szCs w:val="18"/>
                <w:cs/>
              </w:rPr>
            </w:pPr>
            <w:r w:rsidRPr="00B22402">
              <w:rPr>
                <w:rFonts w:ascii="Trebuchet MS" w:hAnsi="Trebuchet MS" w:cstheme="minorBidi"/>
                <w:sz w:val="18"/>
                <w:szCs w:val="18"/>
              </w:rPr>
              <w:t>1,035,837</w:t>
            </w:r>
          </w:p>
        </w:tc>
        <w:tc>
          <w:tcPr>
            <w:tcW w:w="270" w:type="dxa"/>
          </w:tcPr>
          <w:p w14:paraId="3CF61E40" w14:textId="77777777" w:rsidR="00B21906" w:rsidRPr="00B22402" w:rsidRDefault="00B21906" w:rsidP="002A4683">
            <w:pPr>
              <w:spacing w:line="360" w:lineRule="exact"/>
              <w:ind w:left="360" w:right="14" w:hanging="360"/>
              <w:jc w:val="right"/>
              <w:rPr>
                <w:rFonts w:ascii="Trebuchet MS" w:hAnsi="Trebuchet MS" w:cstheme="minorBidi"/>
                <w:sz w:val="18"/>
                <w:szCs w:val="18"/>
                <w:cs/>
              </w:rPr>
            </w:pPr>
          </w:p>
        </w:tc>
        <w:tc>
          <w:tcPr>
            <w:tcW w:w="1573" w:type="dxa"/>
          </w:tcPr>
          <w:p w14:paraId="48F35285" w14:textId="77777777" w:rsidR="00B21906" w:rsidRPr="00B22402" w:rsidRDefault="00B21906">
            <w:pPr>
              <w:tabs>
                <w:tab w:val="decimal" w:pos="1605"/>
              </w:tabs>
              <w:spacing w:line="360" w:lineRule="exact"/>
              <w:jc w:val="right"/>
              <w:rPr>
                <w:rFonts w:ascii="Trebuchet MS" w:hAnsi="Trebuchet MS" w:cs="Cordia New"/>
                <w:sz w:val="18"/>
                <w:szCs w:val="18"/>
              </w:rPr>
            </w:pPr>
            <w:r w:rsidRPr="00B22402">
              <w:rPr>
                <w:rFonts w:ascii="Trebuchet MS" w:hAnsi="Trebuchet MS" w:cs="Cordia New"/>
                <w:sz w:val="18"/>
                <w:szCs w:val="18"/>
              </w:rPr>
              <w:t>(405,957)</w:t>
            </w:r>
          </w:p>
        </w:tc>
        <w:tc>
          <w:tcPr>
            <w:tcW w:w="243" w:type="dxa"/>
          </w:tcPr>
          <w:p w14:paraId="39B186EB" w14:textId="77777777" w:rsidR="00B21906" w:rsidRPr="00B22402" w:rsidRDefault="00B21906" w:rsidP="002A4683">
            <w:pPr>
              <w:spacing w:line="360" w:lineRule="exact"/>
              <w:ind w:left="360" w:right="14" w:hanging="360"/>
              <w:jc w:val="right"/>
              <w:rPr>
                <w:rFonts w:ascii="Trebuchet MS" w:hAnsi="Trebuchet MS" w:cstheme="minorBidi"/>
                <w:sz w:val="18"/>
                <w:szCs w:val="18"/>
              </w:rPr>
            </w:pPr>
          </w:p>
        </w:tc>
        <w:tc>
          <w:tcPr>
            <w:tcW w:w="1600" w:type="dxa"/>
          </w:tcPr>
          <w:p w14:paraId="6A91AD9A" w14:textId="77777777" w:rsidR="00B21906" w:rsidRPr="00B22402" w:rsidRDefault="00B21906" w:rsidP="002A4683">
            <w:pPr>
              <w:spacing w:line="36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629,880</w:t>
            </w:r>
          </w:p>
        </w:tc>
      </w:tr>
      <w:tr w:rsidR="00B21906" w:rsidRPr="00B24692" w14:paraId="245528B6" w14:textId="77777777">
        <w:tc>
          <w:tcPr>
            <w:tcW w:w="3897" w:type="dxa"/>
          </w:tcPr>
          <w:p w14:paraId="191557F8" w14:textId="77777777" w:rsidR="00B21906" w:rsidRPr="00B22402" w:rsidRDefault="00B21906" w:rsidP="002A4683">
            <w:pPr>
              <w:spacing w:line="360" w:lineRule="exact"/>
              <w:ind w:left="360" w:right="-101" w:hanging="185"/>
              <w:rPr>
                <w:rFonts w:ascii="Trebuchet MS" w:hAnsi="Trebuchet MS" w:cs="Cordia New"/>
                <w:sz w:val="18"/>
                <w:szCs w:val="18"/>
                <w:cs/>
              </w:rPr>
            </w:pPr>
            <w:r w:rsidRPr="00B22402">
              <w:rPr>
                <w:rFonts w:ascii="Trebuchet MS" w:hAnsi="Trebuchet MS" w:cs="Cordia New"/>
                <w:sz w:val="18"/>
                <w:szCs w:val="18"/>
              </w:rPr>
              <w:t>Accrued expenses</w:t>
            </w:r>
          </w:p>
        </w:tc>
        <w:tc>
          <w:tcPr>
            <w:tcW w:w="1701" w:type="dxa"/>
          </w:tcPr>
          <w:p w14:paraId="62DC8827" w14:textId="77777777" w:rsidR="00B21906" w:rsidRPr="00B22402" w:rsidRDefault="00B21906" w:rsidP="002A4683">
            <w:pPr>
              <w:spacing w:line="360" w:lineRule="exact"/>
              <w:ind w:left="360" w:right="-26" w:hanging="360"/>
              <w:jc w:val="right"/>
              <w:rPr>
                <w:rFonts w:ascii="Trebuchet MS" w:hAnsi="Trebuchet MS" w:cstheme="minorBidi"/>
                <w:sz w:val="18"/>
                <w:szCs w:val="18"/>
                <w:cs/>
              </w:rPr>
            </w:pPr>
            <w:r w:rsidRPr="00B22402">
              <w:rPr>
                <w:rFonts w:ascii="Trebuchet MS" w:hAnsi="Trebuchet MS" w:cstheme="minorBidi"/>
                <w:sz w:val="18"/>
                <w:szCs w:val="18"/>
              </w:rPr>
              <w:t>8,561,508</w:t>
            </w:r>
          </w:p>
        </w:tc>
        <w:tc>
          <w:tcPr>
            <w:tcW w:w="270" w:type="dxa"/>
          </w:tcPr>
          <w:p w14:paraId="41602FD0" w14:textId="77777777" w:rsidR="00B21906" w:rsidRPr="00B22402" w:rsidRDefault="00B21906" w:rsidP="002A4683">
            <w:pPr>
              <w:spacing w:line="360" w:lineRule="exact"/>
              <w:ind w:left="360" w:right="14" w:hanging="360"/>
              <w:jc w:val="right"/>
              <w:rPr>
                <w:rFonts w:ascii="Trebuchet MS" w:hAnsi="Trebuchet MS" w:cstheme="minorBidi"/>
                <w:sz w:val="18"/>
                <w:szCs w:val="18"/>
                <w:cs/>
              </w:rPr>
            </w:pPr>
          </w:p>
        </w:tc>
        <w:tc>
          <w:tcPr>
            <w:tcW w:w="1573" w:type="dxa"/>
          </w:tcPr>
          <w:p w14:paraId="22170AC4" w14:textId="77777777" w:rsidR="00B21906" w:rsidRPr="00B22402" w:rsidRDefault="00B21906">
            <w:pPr>
              <w:tabs>
                <w:tab w:val="decimal" w:pos="1605"/>
              </w:tabs>
              <w:spacing w:line="360" w:lineRule="exact"/>
              <w:jc w:val="right"/>
              <w:rPr>
                <w:rFonts w:ascii="Trebuchet MS" w:hAnsi="Trebuchet MS" w:cs="Cordia New"/>
                <w:sz w:val="18"/>
                <w:szCs w:val="18"/>
              </w:rPr>
            </w:pPr>
            <w:r w:rsidRPr="00B22402">
              <w:rPr>
                <w:rFonts w:ascii="Trebuchet MS" w:hAnsi="Trebuchet MS" w:cs="Cordia New"/>
                <w:sz w:val="18"/>
                <w:szCs w:val="18"/>
              </w:rPr>
              <w:t>(405,957)</w:t>
            </w:r>
          </w:p>
        </w:tc>
        <w:tc>
          <w:tcPr>
            <w:tcW w:w="243" w:type="dxa"/>
          </w:tcPr>
          <w:p w14:paraId="6904D0A0" w14:textId="77777777" w:rsidR="00B21906" w:rsidRPr="00B22402" w:rsidRDefault="00B21906" w:rsidP="002A4683">
            <w:pPr>
              <w:spacing w:line="360" w:lineRule="exact"/>
              <w:ind w:left="360" w:right="14" w:hanging="360"/>
              <w:jc w:val="right"/>
              <w:rPr>
                <w:rFonts w:ascii="Trebuchet MS" w:hAnsi="Trebuchet MS" w:cstheme="minorBidi"/>
                <w:sz w:val="18"/>
                <w:szCs w:val="18"/>
              </w:rPr>
            </w:pPr>
          </w:p>
        </w:tc>
        <w:tc>
          <w:tcPr>
            <w:tcW w:w="1600" w:type="dxa"/>
          </w:tcPr>
          <w:p w14:paraId="78C478A4" w14:textId="77777777" w:rsidR="00B21906" w:rsidRPr="00B24692" w:rsidRDefault="00B21906" w:rsidP="002A4683">
            <w:pPr>
              <w:spacing w:line="36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8,155,551</w:t>
            </w:r>
          </w:p>
        </w:tc>
      </w:tr>
    </w:tbl>
    <w:p w14:paraId="60E6813C" w14:textId="057EA3D0" w:rsidR="006242FC" w:rsidRDefault="006242FC" w:rsidP="00A655D1">
      <w:pPr>
        <w:spacing w:line="360" w:lineRule="auto"/>
        <w:jc w:val="thaiDistribute"/>
        <w:rPr>
          <w:rFonts w:ascii="Trebuchet MS" w:hAnsi="Trebuchet MS" w:cs="Cordia New"/>
          <w:sz w:val="18"/>
          <w:szCs w:val="18"/>
          <w:cs/>
        </w:rPr>
      </w:pPr>
    </w:p>
    <w:sectPr w:rsidR="006242FC" w:rsidSect="004203E5">
      <w:pgSz w:w="11909" w:h="16834" w:code="9"/>
      <w:pgMar w:top="432" w:right="1440" w:bottom="1440" w:left="1152" w:header="93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90C9" w14:textId="77777777" w:rsidR="00BD6BF5" w:rsidRDefault="00BD6BF5">
      <w:r>
        <w:separator/>
      </w:r>
    </w:p>
  </w:endnote>
  <w:endnote w:type="continuationSeparator" w:id="0">
    <w:p w14:paraId="0E070AB9" w14:textId="77777777" w:rsidR="00BD6BF5" w:rsidRDefault="00BD6BF5">
      <w:r>
        <w:continuationSeparator/>
      </w:r>
    </w:p>
  </w:endnote>
  <w:endnote w:type="continuationNotice" w:id="1">
    <w:p w14:paraId="2442E732" w14:textId="77777777" w:rsidR="00BD6BF5" w:rsidRDefault="00BD6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19F4" w14:textId="77777777" w:rsidR="00517280" w:rsidRPr="00DF1300" w:rsidRDefault="00000000">
    <w:pPr>
      <w:ind w:right="1"/>
      <w:jc w:val="right"/>
      <w:rPr>
        <w:rFonts w:ascii="Trebuchet MS" w:hAnsi="Trebuchet MS" w:cs="Cordia New"/>
        <w:sz w:val="18"/>
        <w:szCs w:val="18"/>
      </w:rPr>
    </w:pPr>
    <w:sdt>
      <w:sdtPr>
        <w:rPr>
          <w:rFonts w:ascii="Trebuchet MS" w:hAnsi="Trebuchet MS"/>
          <w:sz w:val="20"/>
          <w:szCs w:val="20"/>
        </w:rPr>
        <w:id w:val="637844800"/>
        <w:docPartObj>
          <w:docPartGallery w:val="Page Numbers (Bottom of Page)"/>
          <w:docPartUnique/>
        </w:docPartObj>
      </w:sdtPr>
      <w:sdtEndPr>
        <w:rPr>
          <w:rFonts w:cs="Cordia New"/>
          <w:noProof/>
          <w:sz w:val="18"/>
          <w:szCs w:val="18"/>
        </w:rPr>
      </w:sdtEndPr>
      <w:sdtContent>
        <w:r w:rsidR="00517280" w:rsidRPr="00DF1300">
          <w:rPr>
            <w:rFonts w:ascii="Trebuchet MS" w:hAnsi="Trebuchet MS" w:cs="Cordia New"/>
            <w:sz w:val="18"/>
            <w:szCs w:val="18"/>
          </w:rPr>
          <w:fldChar w:fldCharType="begin"/>
        </w:r>
        <w:r w:rsidR="00517280" w:rsidRPr="00DF1300">
          <w:rPr>
            <w:rFonts w:ascii="Trebuchet MS" w:hAnsi="Trebuchet MS" w:cs="Cordia New"/>
            <w:sz w:val="18"/>
            <w:szCs w:val="18"/>
          </w:rPr>
          <w:instrText xml:space="preserve"> PAGE   \* MERGEFORMAT </w:instrText>
        </w:r>
        <w:r w:rsidR="00517280" w:rsidRPr="00DF1300">
          <w:rPr>
            <w:rFonts w:ascii="Trebuchet MS" w:hAnsi="Trebuchet MS" w:cs="Cordia New"/>
            <w:sz w:val="18"/>
            <w:szCs w:val="18"/>
          </w:rPr>
          <w:fldChar w:fldCharType="separate"/>
        </w:r>
        <w:r w:rsidR="00517280" w:rsidRPr="00DF1300">
          <w:rPr>
            <w:rFonts w:ascii="Trebuchet MS" w:hAnsi="Trebuchet MS" w:cs="Cordia New"/>
            <w:sz w:val="18"/>
            <w:szCs w:val="18"/>
          </w:rPr>
          <w:t>10</w:t>
        </w:r>
        <w:r w:rsidR="00517280" w:rsidRPr="00DF1300">
          <w:rPr>
            <w:rFonts w:ascii="Trebuchet MS" w:hAnsi="Trebuchet MS" w:cs="Cordia New"/>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465970529"/>
      <w:docPartObj>
        <w:docPartGallery w:val="Page Numbers (Bottom of Page)"/>
        <w:docPartUnique/>
      </w:docPartObj>
    </w:sdtPr>
    <w:sdtEndPr>
      <w:rPr>
        <w:rFonts w:ascii="Trebuchet MS" w:hAnsi="Trebuchet MS"/>
        <w:noProof/>
        <w:sz w:val="18"/>
        <w:szCs w:val="18"/>
      </w:rPr>
    </w:sdtEndPr>
    <w:sdtContent>
      <w:p w14:paraId="43EF5BD7" w14:textId="77777777" w:rsidR="00517280" w:rsidRPr="003913DB" w:rsidRDefault="00517280">
        <w:pPr>
          <w:pStyle w:val="Footer"/>
          <w:jc w:val="right"/>
          <w:rPr>
            <w:rFonts w:ascii="Trebuchet MS" w:hAnsi="Trebuchet MS" w:cs="Cordia New"/>
            <w:sz w:val="18"/>
            <w:szCs w:val="18"/>
          </w:rPr>
        </w:pPr>
        <w:r w:rsidRPr="003913DB">
          <w:rPr>
            <w:rFonts w:ascii="Trebuchet MS" w:hAnsi="Trebuchet MS" w:cs="Cordia New"/>
            <w:sz w:val="18"/>
            <w:szCs w:val="18"/>
          </w:rPr>
          <w:fldChar w:fldCharType="begin"/>
        </w:r>
        <w:r w:rsidRPr="003913DB">
          <w:rPr>
            <w:rFonts w:ascii="Trebuchet MS" w:hAnsi="Trebuchet MS" w:cs="Cordia New"/>
            <w:sz w:val="18"/>
            <w:szCs w:val="18"/>
          </w:rPr>
          <w:instrText xml:space="preserve"> PAGE   \* MERGEFORMAT </w:instrText>
        </w:r>
        <w:r w:rsidRPr="003913DB">
          <w:rPr>
            <w:rFonts w:ascii="Trebuchet MS" w:hAnsi="Trebuchet MS" w:cs="Cordia New"/>
            <w:sz w:val="18"/>
            <w:szCs w:val="18"/>
          </w:rPr>
          <w:fldChar w:fldCharType="separate"/>
        </w:r>
        <w:r w:rsidRPr="003913DB">
          <w:rPr>
            <w:rFonts w:ascii="Trebuchet MS" w:hAnsi="Trebuchet MS" w:cs="Cordia New"/>
            <w:sz w:val="18"/>
            <w:szCs w:val="18"/>
          </w:rPr>
          <w:t>11</w:t>
        </w:r>
        <w:r w:rsidRPr="003913DB">
          <w:rPr>
            <w:rFonts w:ascii="Trebuchet MS" w:hAnsi="Trebuchet MS" w:cs="Cordia New"/>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721194"/>
      <w:docPartObj>
        <w:docPartGallery w:val="Page Numbers (Bottom of Page)"/>
        <w:docPartUnique/>
      </w:docPartObj>
    </w:sdtPr>
    <w:sdtEndPr>
      <w:rPr>
        <w:rFonts w:ascii="Trebuchet MS" w:hAnsi="Trebuchet MS"/>
        <w:noProof/>
        <w:sz w:val="18"/>
        <w:szCs w:val="18"/>
      </w:rPr>
    </w:sdtEndPr>
    <w:sdtContent>
      <w:p w14:paraId="25AF0E2D" w14:textId="77777777" w:rsidR="00C6298E" w:rsidRPr="009A2385" w:rsidRDefault="00C6298E" w:rsidP="00BF41DD">
        <w:pPr>
          <w:pStyle w:val="Footer"/>
          <w:jc w:val="right"/>
          <w:rPr>
            <w:rFonts w:ascii="Trebuchet MS" w:hAnsi="Trebuchet MS"/>
            <w:sz w:val="18"/>
            <w:szCs w:val="18"/>
          </w:rPr>
        </w:pPr>
        <w:r w:rsidRPr="009A2385">
          <w:rPr>
            <w:rFonts w:ascii="Trebuchet MS" w:hAnsi="Trebuchet MS"/>
            <w:sz w:val="18"/>
            <w:szCs w:val="18"/>
          </w:rPr>
          <w:fldChar w:fldCharType="begin"/>
        </w:r>
        <w:r w:rsidRPr="009A2385">
          <w:rPr>
            <w:rFonts w:ascii="Trebuchet MS" w:hAnsi="Trebuchet MS"/>
            <w:sz w:val="18"/>
            <w:szCs w:val="18"/>
          </w:rPr>
          <w:instrText xml:space="preserve"> PAGE   \* MERGEFORMAT </w:instrText>
        </w:r>
        <w:r w:rsidRPr="009A2385">
          <w:rPr>
            <w:rFonts w:ascii="Trebuchet MS" w:hAnsi="Trebuchet MS"/>
            <w:sz w:val="18"/>
            <w:szCs w:val="18"/>
          </w:rPr>
          <w:fldChar w:fldCharType="separate"/>
        </w:r>
        <w:r w:rsidRPr="009A2385">
          <w:rPr>
            <w:rFonts w:ascii="Trebuchet MS" w:hAnsi="Trebuchet MS"/>
            <w:sz w:val="18"/>
            <w:szCs w:val="18"/>
          </w:rPr>
          <w:t>18</w:t>
        </w:r>
        <w:r w:rsidRPr="009A2385">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D8B8E" w14:textId="77777777" w:rsidR="00BD6BF5" w:rsidRDefault="00BD6BF5">
      <w:r>
        <w:separator/>
      </w:r>
    </w:p>
  </w:footnote>
  <w:footnote w:type="continuationSeparator" w:id="0">
    <w:p w14:paraId="63035D2F" w14:textId="77777777" w:rsidR="00BD6BF5" w:rsidRDefault="00BD6BF5">
      <w:r>
        <w:continuationSeparator/>
      </w:r>
    </w:p>
  </w:footnote>
  <w:footnote w:type="continuationNotice" w:id="1">
    <w:p w14:paraId="026C11BA" w14:textId="77777777" w:rsidR="00BD6BF5" w:rsidRDefault="00BD6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20B3" w14:textId="55372DAE" w:rsidR="000B35E5" w:rsidRPr="000B35E5" w:rsidRDefault="00443437" w:rsidP="000B35E5">
    <w:pPr>
      <w:tabs>
        <w:tab w:val="left" w:pos="720"/>
      </w:tabs>
      <w:spacing w:line="360" w:lineRule="auto"/>
      <w:ind w:right="-43"/>
      <w:jc w:val="center"/>
      <w:rPr>
        <w:rFonts w:ascii="Trebuchet MS" w:hAnsi="Trebuchet MS" w:cs="Arial"/>
        <w:b/>
        <w:bCs/>
        <w:sz w:val="18"/>
        <w:szCs w:val="18"/>
      </w:rPr>
    </w:pPr>
    <w:r>
      <w:rPr>
        <w:rFonts w:ascii="Trebuchet MS" w:hAnsi="Trebuchet MS" w:cs="Arial"/>
        <w:b/>
        <w:bCs/>
        <w:sz w:val="18"/>
        <w:szCs w:val="18"/>
      </w:rPr>
      <w:t xml:space="preserve">ASIA </w:t>
    </w:r>
    <w:r w:rsidR="000B35E5" w:rsidRPr="000B35E5">
      <w:rPr>
        <w:rFonts w:ascii="Trebuchet MS" w:hAnsi="Trebuchet MS" w:cs="Arial"/>
        <w:b/>
        <w:bCs/>
        <w:sz w:val="18"/>
        <w:szCs w:val="18"/>
      </w:rPr>
      <w:t>AVIATION PUBLIC COMPANY LIMITED AND ITS SUBSIDIARIES</w:t>
    </w:r>
  </w:p>
  <w:p w14:paraId="77405FBA" w14:textId="6C276C9C" w:rsidR="00AA7325" w:rsidRPr="000B35E5" w:rsidRDefault="00183ADE" w:rsidP="006A2CF9">
    <w:pPr>
      <w:spacing w:line="360" w:lineRule="auto"/>
      <w:jc w:val="center"/>
      <w:rPr>
        <w:rFonts w:ascii="Trebuchet MS" w:hAnsi="Trebuchet MS" w:cs="Arial"/>
        <w:b/>
        <w:bCs/>
        <w:sz w:val="18"/>
        <w:szCs w:val="18"/>
        <w:cs/>
      </w:rPr>
    </w:pPr>
    <w:r w:rsidRPr="000B35E5">
      <w:rPr>
        <w:rFonts w:ascii="Trebuchet MS" w:hAnsi="Trebuchet MS" w:cs="Arial"/>
        <w:b/>
        <w:bCs/>
        <w:sz w:val="18"/>
        <w:szCs w:val="18"/>
        <w:lang w:val="en-GB"/>
      </w:rPr>
      <w:t>NOTES TO CONSOLIDATED AND SEPARATE FINANCIAL STATEMENTS</w:t>
    </w:r>
  </w:p>
  <w:p w14:paraId="7BA547B8" w14:textId="2105FC28" w:rsidR="00AA7325" w:rsidRDefault="00AA7325" w:rsidP="006A2CF9">
    <w:pPr>
      <w:pStyle w:val="Subtitle"/>
      <w:pBdr>
        <w:bottom w:val="single" w:sz="4" w:space="1" w:color="auto"/>
      </w:pBdr>
      <w:spacing w:line="360" w:lineRule="auto"/>
      <w:rPr>
        <w:rFonts w:ascii="Trebuchet MS" w:eastAsia="Times New Roman" w:hAnsi="Trebuchet MS" w:cstheme="minorBidi"/>
        <w:caps/>
        <w:sz w:val="18"/>
        <w:szCs w:val="18"/>
        <w:lang w:val="en-GB" w:eastAsia="en-GB"/>
      </w:rPr>
    </w:pPr>
    <w:r w:rsidRPr="00C134F0">
      <w:rPr>
        <w:rFonts w:ascii="Trebuchet MS" w:eastAsia="Times New Roman" w:hAnsi="Trebuchet MS" w:cs="Arial"/>
        <w:caps/>
        <w:sz w:val="18"/>
        <w:szCs w:val="18"/>
        <w:lang w:val="en-US" w:eastAsia="en-GB"/>
      </w:rPr>
      <w:t>For the Year Ended 31 December 202</w:t>
    </w:r>
    <w:r w:rsidR="000B35E5">
      <w:rPr>
        <w:rFonts w:ascii="Trebuchet MS" w:eastAsia="Times New Roman" w:hAnsi="Trebuchet MS" w:cstheme="minorBidi"/>
        <w:caps/>
        <w:sz w:val="18"/>
        <w:szCs w:val="18"/>
        <w:lang w:val="en-GB" w:eastAsia="en-GB"/>
      </w:rPr>
      <w:t>5</w:t>
    </w:r>
  </w:p>
  <w:p w14:paraId="12F5A723" w14:textId="77777777" w:rsidR="006A2CF9" w:rsidRPr="000B35E5" w:rsidRDefault="006A2CF9" w:rsidP="006A2CF9">
    <w:pPr>
      <w:pStyle w:val="Subtitle"/>
      <w:spacing w:line="360" w:lineRule="auto"/>
      <w:rPr>
        <w:rFonts w:ascii="Trebuchet MS" w:eastAsia="Times New Roman" w:hAnsi="Trebuchet MS" w:cstheme="minorBidi"/>
        <w:caps/>
        <w:sz w:val="18"/>
        <w:szCs w:val="18"/>
        <w:lang w:val="en-GB"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33585F"/>
    <w:multiLevelType w:val="hybridMultilevel"/>
    <w:tmpl w:val="0B868F5E"/>
    <w:lvl w:ilvl="0" w:tplc="88A6CB10">
      <w:start w:val="4"/>
      <w:numFmt w:val="decimal"/>
      <w:lvlText w:val="%1."/>
      <w:lvlJc w:val="left"/>
      <w:pPr>
        <w:tabs>
          <w:tab w:val="num" w:pos="2073"/>
        </w:tabs>
        <w:ind w:left="2073"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5" w15:restartNumberingAfterBreak="0">
    <w:nsid w:val="06EA7F18"/>
    <w:multiLevelType w:val="multilevel"/>
    <w:tmpl w:val="50B80F08"/>
    <w:lvl w:ilvl="0">
      <w:start w:val="1"/>
      <w:numFmt w:val="decimal"/>
      <w:lvlText w:val="%1."/>
      <w:lvlJc w:val="left"/>
      <w:pPr>
        <w:ind w:left="360" w:hanging="360"/>
      </w:pPr>
      <w:rPr>
        <w:rFonts w:hint="default"/>
      </w:rPr>
    </w:lvl>
    <w:lvl w:ilvl="1">
      <w:start w:val="1"/>
      <w:numFmt w:val="decimal"/>
      <w:lvlText w:val="1.%2"/>
      <w:lvlJc w:val="left"/>
      <w:pPr>
        <w:ind w:left="720" w:hanging="360"/>
      </w:pPr>
      <w:rPr>
        <w:rFonts w:cs="Times New Roman" w:hint="default"/>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77111E"/>
    <w:multiLevelType w:val="multilevel"/>
    <w:tmpl w:val="BCF45BC6"/>
    <w:lvl w:ilvl="0">
      <w:start w:val="2"/>
      <w:numFmt w:val="decimal"/>
      <w:lvlText w:val="%1"/>
      <w:lvlJc w:val="left"/>
      <w:pPr>
        <w:tabs>
          <w:tab w:val="num" w:pos="360"/>
        </w:tabs>
        <w:ind w:left="360" w:hanging="360"/>
      </w:pPr>
      <w:rPr>
        <w:rFonts w:cs="Times New Roman" w:hint="default"/>
        <w:b w:val="0"/>
      </w:rPr>
    </w:lvl>
    <w:lvl w:ilvl="1">
      <w:start w:val="1"/>
      <w:numFmt w:val="decimal"/>
      <w:lvlText w:val="3.%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1854D0"/>
    <w:multiLevelType w:val="multilevel"/>
    <w:tmpl w:val="3FEA54C2"/>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6283C"/>
    <w:multiLevelType w:val="multilevel"/>
    <w:tmpl w:val="6FEC1C1C"/>
    <w:lvl w:ilvl="0">
      <w:start w:val="9"/>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0"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953218E"/>
    <w:multiLevelType w:val="multilevel"/>
    <w:tmpl w:val="6C3CB56E"/>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763638"/>
    <w:multiLevelType w:val="multilevel"/>
    <w:tmpl w:val="63B472E4"/>
    <w:lvl w:ilvl="0">
      <w:start w:val="36"/>
      <w:numFmt w:val="decimal"/>
      <w:lvlText w:val="%1"/>
      <w:lvlJc w:val="left"/>
      <w:pPr>
        <w:ind w:left="360" w:hanging="360"/>
      </w:pPr>
      <w:rPr>
        <w:rFonts w:cs="Cordia New" w:hint="default"/>
      </w:rPr>
    </w:lvl>
    <w:lvl w:ilvl="1">
      <w:start w:val="1"/>
      <w:numFmt w:val="decimal"/>
      <w:lvlText w:val="37.%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720" w:hanging="72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4" w15:restartNumberingAfterBreak="0">
    <w:nsid w:val="305C6ABB"/>
    <w:multiLevelType w:val="singleLevel"/>
    <w:tmpl w:val="08090011"/>
    <w:lvl w:ilvl="0">
      <w:start w:val="1"/>
      <w:numFmt w:val="decimal"/>
      <w:lvlText w:val="%1)"/>
      <w:lvlJc w:val="left"/>
      <w:pPr>
        <w:ind w:left="720" w:hanging="360"/>
      </w:pPr>
    </w:lvl>
  </w:abstractNum>
  <w:abstractNum w:abstractNumId="15"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215D08"/>
    <w:multiLevelType w:val="hybridMultilevel"/>
    <w:tmpl w:val="775EB81C"/>
    <w:lvl w:ilvl="0" w:tplc="D916A28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AA33CBA"/>
    <w:multiLevelType w:val="multilevel"/>
    <w:tmpl w:val="6E0E6E64"/>
    <w:lvl w:ilvl="0">
      <w:start w:val="1"/>
      <w:numFmt w:val="decimal"/>
      <w:lvlText w:val="%1."/>
      <w:lvlJc w:val="left"/>
      <w:pPr>
        <w:ind w:left="720" w:hanging="360"/>
      </w:pPr>
      <w:rPr>
        <w:rFonts w:hint="default"/>
        <w:sz w:val="18"/>
        <w:szCs w:val="18"/>
      </w:rPr>
    </w:lvl>
    <w:lvl w:ilvl="1">
      <w:start w:val="1"/>
      <w:numFmt w:val="decimal"/>
      <w:isLgl/>
      <w:lvlText w:val="%1.%2"/>
      <w:lvlJc w:val="left"/>
      <w:pPr>
        <w:ind w:left="1080" w:hanging="720"/>
      </w:pPr>
      <w:rPr>
        <w:rFonts w:ascii="Trebuchet MS" w:hAnsi="Trebuchet M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B2091"/>
    <w:multiLevelType w:val="multilevel"/>
    <w:tmpl w:val="0409001D"/>
    <w:numStyleLink w:val="Style4"/>
  </w:abstractNum>
  <w:abstractNum w:abstractNumId="20" w15:restartNumberingAfterBreak="0">
    <w:nsid w:val="3E6A2A94"/>
    <w:multiLevelType w:val="multilevel"/>
    <w:tmpl w:val="80DC0D5C"/>
    <w:lvl w:ilvl="0">
      <w:start w:val="36"/>
      <w:numFmt w:val="decimal"/>
      <w:lvlText w:val="%1."/>
      <w:lvlJc w:val="left"/>
      <w:pPr>
        <w:tabs>
          <w:tab w:val="num" w:pos="360"/>
        </w:tabs>
        <w:ind w:left="36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15:restartNumberingAfterBreak="0">
    <w:nsid w:val="478E5F83"/>
    <w:multiLevelType w:val="multilevel"/>
    <w:tmpl w:val="D4DA31B4"/>
    <w:lvl w:ilvl="0">
      <w:start w:val="13"/>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4AEE580C"/>
    <w:multiLevelType w:val="multilevel"/>
    <w:tmpl w:val="05A2628E"/>
    <w:lvl w:ilvl="0">
      <w:start w:val="3"/>
      <w:numFmt w:val="decimal"/>
      <w:lvlText w:val="%1."/>
      <w:lvlJc w:val="left"/>
      <w:pPr>
        <w:tabs>
          <w:tab w:val="num" w:pos="360"/>
        </w:tabs>
        <w:ind w:left="360" w:hanging="360"/>
      </w:pPr>
      <w:rPr>
        <w:rFonts w:hint="default"/>
        <w:b/>
        <w:bCs/>
        <w:sz w:val="18"/>
        <w:szCs w:val="18"/>
        <w:lang w:bidi="th-TH"/>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511859B9"/>
    <w:multiLevelType w:val="multilevel"/>
    <w:tmpl w:val="AD9492A2"/>
    <w:lvl w:ilvl="0">
      <w:start w:val="15"/>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15:restartNumberingAfterBreak="0">
    <w:nsid w:val="55310DC2"/>
    <w:multiLevelType w:val="multilevel"/>
    <w:tmpl w:val="8186658A"/>
    <w:lvl w:ilvl="0">
      <w:start w:val="1"/>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6" w15:restartNumberingAfterBreak="0">
    <w:nsid w:val="5A042784"/>
    <w:multiLevelType w:val="hybridMultilevel"/>
    <w:tmpl w:val="6AC21F10"/>
    <w:lvl w:ilvl="0" w:tplc="36F0EA08">
      <w:numFmt w:val="bullet"/>
      <w:lvlText w:val="-"/>
      <w:lvlJc w:val="left"/>
      <w:pPr>
        <w:ind w:left="1890" w:hanging="360"/>
      </w:pPr>
      <w:rPr>
        <w:rFonts w:ascii="Cordia New" w:eastAsia="MS Mincho" w:hAnsi="Cordia New" w:cs="Cordia New" w:hint="default"/>
        <w:b w:val="0"/>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27" w15:restartNumberingAfterBreak="0">
    <w:nsid w:val="627163E2"/>
    <w:multiLevelType w:val="multilevel"/>
    <w:tmpl w:val="BF7C70A2"/>
    <w:lvl w:ilvl="0">
      <w:start w:val="11"/>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6DD7B08"/>
    <w:multiLevelType w:val="singleLevel"/>
    <w:tmpl w:val="08090011"/>
    <w:lvl w:ilvl="0">
      <w:start w:val="1"/>
      <w:numFmt w:val="decimal"/>
      <w:lvlText w:val="%1)"/>
      <w:lvlJc w:val="left"/>
      <w:pPr>
        <w:ind w:left="720" w:hanging="360"/>
      </w:pPr>
    </w:lvl>
  </w:abstractNum>
  <w:abstractNum w:abstractNumId="30" w15:restartNumberingAfterBreak="0">
    <w:nsid w:val="70AD61A6"/>
    <w:multiLevelType w:val="hybridMultilevel"/>
    <w:tmpl w:val="BA3034C8"/>
    <w:lvl w:ilvl="0" w:tplc="FEE67316">
      <w:numFmt w:val="bullet"/>
      <w:lvlText w:val="-"/>
      <w:lvlJc w:val="left"/>
      <w:pPr>
        <w:ind w:left="1890" w:hanging="360"/>
      </w:pPr>
      <w:rPr>
        <w:rFonts w:ascii="Trebuchet MS" w:eastAsia="Cordia New" w:hAnsi="Trebuchet MS" w:cs="Angsana New" w:hint="default"/>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31"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64D2989"/>
    <w:multiLevelType w:val="multilevel"/>
    <w:tmpl w:val="A74A322E"/>
    <w:lvl w:ilvl="0">
      <w:start w:val="16"/>
      <w:numFmt w:val="decimal"/>
      <w:lvlText w:val="%1."/>
      <w:lvlJc w:val="left"/>
      <w:pPr>
        <w:tabs>
          <w:tab w:val="num" w:pos="360"/>
        </w:tabs>
        <w:ind w:left="36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6" w15:restartNumberingAfterBreak="0">
    <w:nsid w:val="7E514080"/>
    <w:multiLevelType w:val="multilevel"/>
    <w:tmpl w:val="AE24435C"/>
    <w:lvl w:ilvl="0">
      <w:start w:val="7"/>
      <w:numFmt w:val="decimal"/>
      <w:lvlText w:val="%1."/>
      <w:lvlJc w:val="left"/>
      <w:pPr>
        <w:tabs>
          <w:tab w:val="num" w:pos="360"/>
        </w:tabs>
        <w:ind w:left="36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41593015">
    <w:abstractNumId w:val="0"/>
  </w:num>
  <w:num w:numId="2" w16cid:durableId="348874135">
    <w:abstractNumId w:val="2"/>
  </w:num>
  <w:num w:numId="3" w16cid:durableId="218245613">
    <w:abstractNumId w:val="28"/>
  </w:num>
  <w:num w:numId="4" w16cid:durableId="1372999164">
    <w:abstractNumId w:val="11"/>
  </w:num>
  <w:num w:numId="5" w16cid:durableId="1674841059">
    <w:abstractNumId w:val="1"/>
  </w:num>
  <w:num w:numId="6" w16cid:durableId="93788732">
    <w:abstractNumId w:val="17"/>
  </w:num>
  <w:num w:numId="7" w16cid:durableId="1893884062">
    <w:abstractNumId w:val="25"/>
  </w:num>
  <w:num w:numId="8" w16cid:durableId="1971588593">
    <w:abstractNumId w:val="32"/>
  </w:num>
  <w:num w:numId="9" w16cid:durableId="412776058">
    <w:abstractNumId w:val="7"/>
  </w:num>
  <w:num w:numId="10" w16cid:durableId="913273091">
    <w:abstractNumId w:val="4"/>
  </w:num>
  <w:num w:numId="11" w16cid:durableId="1244267033">
    <w:abstractNumId w:val="15"/>
  </w:num>
  <w:num w:numId="12" w16cid:durableId="1721392720">
    <w:abstractNumId w:val="33"/>
  </w:num>
  <w:num w:numId="13" w16cid:durableId="1196195799">
    <w:abstractNumId w:val="31"/>
  </w:num>
  <w:num w:numId="14" w16cid:durableId="742918153">
    <w:abstractNumId w:val="36"/>
  </w:num>
  <w:num w:numId="15" w16cid:durableId="1622035891">
    <w:abstractNumId w:val="10"/>
  </w:num>
  <w:num w:numId="16" w16cid:durableId="1270435834">
    <w:abstractNumId w:val="24"/>
  </w:num>
  <w:num w:numId="17" w16cid:durableId="1247761057">
    <w:abstractNumId w:val="5"/>
  </w:num>
  <w:num w:numId="18" w16cid:durableId="691340466">
    <w:abstractNumId w:val="6"/>
  </w:num>
  <w:num w:numId="19" w16cid:durableId="351878569">
    <w:abstractNumId w:val="22"/>
  </w:num>
  <w:num w:numId="20" w16cid:durableId="1851604548">
    <w:abstractNumId w:val="3"/>
  </w:num>
  <w:num w:numId="21" w16cid:durableId="24183391">
    <w:abstractNumId w:val="9"/>
  </w:num>
  <w:num w:numId="22" w16cid:durableId="846098204">
    <w:abstractNumId w:val="27"/>
  </w:num>
  <w:num w:numId="23" w16cid:durableId="238753007">
    <w:abstractNumId w:val="21"/>
  </w:num>
  <w:num w:numId="24" w16cid:durableId="1714691202">
    <w:abstractNumId w:val="23"/>
  </w:num>
  <w:num w:numId="25" w16cid:durableId="671107162">
    <w:abstractNumId w:val="35"/>
  </w:num>
  <w:num w:numId="26" w16cid:durableId="110440645">
    <w:abstractNumId w:val="8"/>
  </w:num>
  <w:num w:numId="27" w16cid:durableId="1150368211">
    <w:abstractNumId w:val="34"/>
  </w:num>
  <w:num w:numId="28" w16cid:durableId="173692660">
    <w:abstractNumId w:val="13"/>
  </w:num>
  <w:num w:numId="29" w16cid:durableId="1701084752">
    <w:abstractNumId w:val="12"/>
  </w:num>
  <w:num w:numId="30" w16cid:durableId="1906255175">
    <w:abstractNumId w:val="20"/>
  </w:num>
  <w:num w:numId="31" w16cid:durableId="16586064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9375307">
    <w:abstractNumId w:val="26"/>
  </w:num>
  <w:num w:numId="33" w16cid:durableId="73090125">
    <w:abstractNumId w:val="30"/>
  </w:num>
  <w:num w:numId="34" w16cid:durableId="1896769474">
    <w:abstractNumId w:val="19"/>
  </w:num>
  <w:num w:numId="35" w16cid:durableId="1827940715">
    <w:abstractNumId w:val="18"/>
  </w:num>
  <w:num w:numId="36" w16cid:durableId="1469401464">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3D"/>
    <w:rsid w:val="000002FD"/>
    <w:rsid w:val="0000036F"/>
    <w:rsid w:val="00000498"/>
    <w:rsid w:val="00000751"/>
    <w:rsid w:val="00000915"/>
    <w:rsid w:val="00000D13"/>
    <w:rsid w:val="00000DBF"/>
    <w:rsid w:val="00000EEE"/>
    <w:rsid w:val="0000101D"/>
    <w:rsid w:val="000010C5"/>
    <w:rsid w:val="00001403"/>
    <w:rsid w:val="000014B2"/>
    <w:rsid w:val="000014B9"/>
    <w:rsid w:val="000015F9"/>
    <w:rsid w:val="00001648"/>
    <w:rsid w:val="00001957"/>
    <w:rsid w:val="000019A2"/>
    <w:rsid w:val="00001A31"/>
    <w:rsid w:val="00001AC8"/>
    <w:rsid w:val="00001BBC"/>
    <w:rsid w:val="00001C98"/>
    <w:rsid w:val="00001E15"/>
    <w:rsid w:val="00001F19"/>
    <w:rsid w:val="00002205"/>
    <w:rsid w:val="000023B8"/>
    <w:rsid w:val="000024EE"/>
    <w:rsid w:val="000026D8"/>
    <w:rsid w:val="00002779"/>
    <w:rsid w:val="00002790"/>
    <w:rsid w:val="000027A6"/>
    <w:rsid w:val="000027B6"/>
    <w:rsid w:val="000027F7"/>
    <w:rsid w:val="00002958"/>
    <w:rsid w:val="00002AC1"/>
    <w:rsid w:val="00002B54"/>
    <w:rsid w:val="00002C11"/>
    <w:rsid w:val="00002DE1"/>
    <w:rsid w:val="00003391"/>
    <w:rsid w:val="000033D2"/>
    <w:rsid w:val="0000356E"/>
    <w:rsid w:val="00003582"/>
    <w:rsid w:val="00003647"/>
    <w:rsid w:val="00003835"/>
    <w:rsid w:val="00003B8B"/>
    <w:rsid w:val="00003E05"/>
    <w:rsid w:val="00003EC6"/>
    <w:rsid w:val="00003F3D"/>
    <w:rsid w:val="000040C9"/>
    <w:rsid w:val="00004103"/>
    <w:rsid w:val="000042D0"/>
    <w:rsid w:val="00004515"/>
    <w:rsid w:val="00004621"/>
    <w:rsid w:val="00004632"/>
    <w:rsid w:val="000047E4"/>
    <w:rsid w:val="00004DFF"/>
    <w:rsid w:val="00004FC5"/>
    <w:rsid w:val="00005011"/>
    <w:rsid w:val="00005032"/>
    <w:rsid w:val="000051C9"/>
    <w:rsid w:val="000051E9"/>
    <w:rsid w:val="000053DF"/>
    <w:rsid w:val="000054E3"/>
    <w:rsid w:val="000055DF"/>
    <w:rsid w:val="000055FD"/>
    <w:rsid w:val="00005656"/>
    <w:rsid w:val="000057BA"/>
    <w:rsid w:val="0000580B"/>
    <w:rsid w:val="00005BDA"/>
    <w:rsid w:val="00005E4B"/>
    <w:rsid w:val="00005EA5"/>
    <w:rsid w:val="00005F19"/>
    <w:rsid w:val="00005F20"/>
    <w:rsid w:val="00005F8A"/>
    <w:rsid w:val="00006060"/>
    <w:rsid w:val="00006119"/>
    <w:rsid w:val="0000631F"/>
    <w:rsid w:val="00006551"/>
    <w:rsid w:val="000065B3"/>
    <w:rsid w:val="000065C7"/>
    <w:rsid w:val="000066EF"/>
    <w:rsid w:val="00006700"/>
    <w:rsid w:val="0000684C"/>
    <w:rsid w:val="00006859"/>
    <w:rsid w:val="000069BE"/>
    <w:rsid w:val="00006AAF"/>
    <w:rsid w:val="00006D36"/>
    <w:rsid w:val="00006F9F"/>
    <w:rsid w:val="00007068"/>
    <w:rsid w:val="0000755E"/>
    <w:rsid w:val="00007573"/>
    <w:rsid w:val="000077F7"/>
    <w:rsid w:val="00007A6B"/>
    <w:rsid w:val="00007AA1"/>
    <w:rsid w:val="00007ABC"/>
    <w:rsid w:val="00007CAA"/>
    <w:rsid w:val="00007D97"/>
    <w:rsid w:val="00007E09"/>
    <w:rsid w:val="00007E73"/>
    <w:rsid w:val="00010157"/>
    <w:rsid w:val="00010451"/>
    <w:rsid w:val="00010491"/>
    <w:rsid w:val="0001086D"/>
    <w:rsid w:val="00010996"/>
    <w:rsid w:val="00010FFE"/>
    <w:rsid w:val="000112DF"/>
    <w:rsid w:val="00011374"/>
    <w:rsid w:val="000113D5"/>
    <w:rsid w:val="0001162F"/>
    <w:rsid w:val="000119A3"/>
    <w:rsid w:val="00011A43"/>
    <w:rsid w:val="00011AF6"/>
    <w:rsid w:val="00011B7B"/>
    <w:rsid w:val="00011BC7"/>
    <w:rsid w:val="00011BF5"/>
    <w:rsid w:val="00011C58"/>
    <w:rsid w:val="00011CA0"/>
    <w:rsid w:val="00012453"/>
    <w:rsid w:val="0001245C"/>
    <w:rsid w:val="00012486"/>
    <w:rsid w:val="000124BE"/>
    <w:rsid w:val="000125C0"/>
    <w:rsid w:val="0001293E"/>
    <w:rsid w:val="00012954"/>
    <w:rsid w:val="000129F7"/>
    <w:rsid w:val="00012BA1"/>
    <w:rsid w:val="00012BF2"/>
    <w:rsid w:val="00012BF9"/>
    <w:rsid w:val="00012DCA"/>
    <w:rsid w:val="00013012"/>
    <w:rsid w:val="00013236"/>
    <w:rsid w:val="00013364"/>
    <w:rsid w:val="000133AA"/>
    <w:rsid w:val="000133F8"/>
    <w:rsid w:val="000134AB"/>
    <w:rsid w:val="00013702"/>
    <w:rsid w:val="0001371B"/>
    <w:rsid w:val="00013748"/>
    <w:rsid w:val="0001388F"/>
    <w:rsid w:val="0001389D"/>
    <w:rsid w:val="0001392C"/>
    <w:rsid w:val="000139BB"/>
    <w:rsid w:val="000139D0"/>
    <w:rsid w:val="00013BD6"/>
    <w:rsid w:val="00013CDA"/>
    <w:rsid w:val="00013DB2"/>
    <w:rsid w:val="0001429C"/>
    <w:rsid w:val="000143CA"/>
    <w:rsid w:val="000144DA"/>
    <w:rsid w:val="00014536"/>
    <w:rsid w:val="000146EC"/>
    <w:rsid w:val="00014809"/>
    <w:rsid w:val="00014D5D"/>
    <w:rsid w:val="00014EB7"/>
    <w:rsid w:val="00014F26"/>
    <w:rsid w:val="000156BB"/>
    <w:rsid w:val="000157F5"/>
    <w:rsid w:val="0001588F"/>
    <w:rsid w:val="00015AE9"/>
    <w:rsid w:val="00015B72"/>
    <w:rsid w:val="00015BA9"/>
    <w:rsid w:val="00015BB4"/>
    <w:rsid w:val="00015CFE"/>
    <w:rsid w:val="00015D83"/>
    <w:rsid w:val="00015F07"/>
    <w:rsid w:val="00016169"/>
    <w:rsid w:val="00016289"/>
    <w:rsid w:val="000162B4"/>
    <w:rsid w:val="000163D7"/>
    <w:rsid w:val="000163E8"/>
    <w:rsid w:val="0001653F"/>
    <w:rsid w:val="0001688E"/>
    <w:rsid w:val="000168E3"/>
    <w:rsid w:val="00016DA4"/>
    <w:rsid w:val="0001721E"/>
    <w:rsid w:val="0001749C"/>
    <w:rsid w:val="00017554"/>
    <w:rsid w:val="0001758A"/>
    <w:rsid w:val="0001786D"/>
    <w:rsid w:val="000178B3"/>
    <w:rsid w:val="000178CF"/>
    <w:rsid w:val="0001792F"/>
    <w:rsid w:val="00017B7B"/>
    <w:rsid w:val="00017CD3"/>
    <w:rsid w:val="00017D01"/>
    <w:rsid w:val="00017E24"/>
    <w:rsid w:val="000201EA"/>
    <w:rsid w:val="000201F0"/>
    <w:rsid w:val="00020396"/>
    <w:rsid w:val="00020C60"/>
    <w:rsid w:val="00020FDF"/>
    <w:rsid w:val="00021069"/>
    <w:rsid w:val="000211D6"/>
    <w:rsid w:val="0002123E"/>
    <w:rsid w:val="0002133C"/>
    <w:rsid w:val="0002136E"/>
    <w:rsid w:val="0002147B"/>
    <w:rsid w:val="000219B9"/>
    <w:rsid w:val="00021B11"/>
    <w:rsid w:val="00021B66"/>
    <w:rsid w:val="00021D89"/>
    <w:rsid w:val="00021FCE"/>
    <w:rsid w:val="000220C3"/>
    <w:rsid w:val="0002213D"/>
    <w:rsid w:val="00022353"/>
    <w:rsid w:val="000224F1"/>
    <w:rsid w:val="00022BA4"/>
    <w:rsid w:val="00022E9A"/>
    <w:rsid w:val="00022ED9"/>
    <w:rsid w:val="00022F71"/>
    <w:rsid w:val="000232DF"/>
    <w:rsid w:val="000237A1"/>
    <w:rsid w:val="00023A3E"/>
    <w:rsid w:val="00023A4B"/>
    <w:rsid w:val="00023DF3"/>
    <w:rsid w:val="00023E05"/>
    <w:rsid w:val="00023E23"/>
    <w:rsid w:val="00024026"/>
    <w:rsid w:val="00024233"/>
    <w:rsid w:val="000242B2"/>
    <w:rsid w:val="0002441D"/>
    <w:rsid w:val="00024565"/>
    <w:rsid w:val="000245EE"/>
    <w:rsid w:val="000246A0"/>
    <w:rsid w:val="00024810"/>
    <w:rsid w:val="000248E3"/>
    <w:rsid w:val="00024B67"/>
    <w:rsid w:val="00024BEB"/>
    <w:rsid w:val="00024DB6"/>
    <w:rsid w:val="00024E60"/>
    <w:rsid w:val="0002535A"/>
    <w:rsid w:val="00025829"/>
    <w:rsid w:val="00025865"/>
    <w:rsid w:val="0002593D"/>
    <w:rsid w:val="0002597D"/>
    <w:rsid w:val="00025A78"/>
    <w:rsid w:val="00025F9A"/>
    <w:rsid w:val="00026453"/>
    <w:rsid w:val="00026773"/>
    <w:rsid w:val="000267FC"/>
    <w:rsid w:val="00026F7F"/>
    <w:rsid w:val="000274A0"/>
    <w:rsid w:val="00027678"/>
    <w:rsid w:val="000276E8"/>
    <w:rsid w:val="00027AD4"/>
    <w:rsid w:val="00027B30"/>
    <w:rsid w:val="00027C06"/>
    <w:rsid w:val="00027CCA"/>
    <w:rsid w:val="00027CF5"/>
    <w:rsid w:val="00027F79"/>
    <w:rsid w:val="00027FE5"/>
    <w:rsid w:val="0003021A"/>
    <w:rsid w:val="00030405"/>
    <w:rsid w:val="00030457"/>
    <w:rsid w:val="00030AB8"/>
    <w:rsid w:val="00030D94"/>
    <w:rsid w:val="0003114D"/>
    <w:rsid w:val="000313D0"/>
    <w:rsid w:val="000314F6"/>
    <w:rsid w:val="000315DB"/>
    <w:rsid w:val="00031675"/>
    <w:rsid w:val="00031722"/>
    <w:rsid w:val="00031A52"/>
    <w:rsid w:val="00031B36"/>
    <w:rsid w:val="00031B79"/>
    <w:rsid w:val="00031E36"/>
    <w:rsid w:val="0003218E"/>
    <w:rsid w:val="00032792"/>
    <w:rsid w:val="00032842"/>
    <w:rsid w:val="0003289E"/>
    <w:rsid w:val="00032926"/>
    <w:rsid w:val="000329C7"/>
    <w:rsid w:val="00032CBF"/>
    <w:rsid w:val="00032F7C"/>
    <w:rsid w:val="00033106"/>
    <w:rsid w:val="00033300"/>
    <w:rsid w:val="0003369C"/>
    <w:rsid w:val="0003369E"/>
    <w:rsid w:val="00033807"/>
    <w:rsid w:val="00033890"/>
    <w:rsid w:val="00033C25"/>
    <w:rsid w:val="00033E61"/>
    <w:rsid w:val="00034027"/>
    <w:rsid w:val="00034279"/>
    <w:rsid w:val="00034340"/>
    <w:rsid w:val="00034498"/>
    <w:rsid w:val="000345C9"/>
    <w:rsid w:val="00034639"/>
    <w:rsid w:val="0003463E"/>
    <w:rsid w:val="000346BA"/>
    <w:rsid w:val="00034AC6"/>
    <w:rsid w:val="00034BB0"/>
    <w:rsid w:val="00034EDB"/>
    <w:rsid w:val="00035016"/>
    <w:rsid w:val="000350A4"/>
    <w:rsid w:val="0003511B"/>
    <w:rsid w:val="0003541F"/>
    <w:rsid w:val="00035605"/>
    <w:rsid w:val="000356E8"/>
    <w:rsid w:val="0003584F"/>
    <w:rsid w:val="00035EF2"/>
    <w:rsid w:val="000360F7"/>
    <w:rsid w:val="000361EE"/>
    <w:rsid w:val="000363C1"/>
    <w:rsid w:val="00036468"/>
    <w:rsid w:val="00036ABE"/>
    <w:rsid w:val="00036B8E"/>
    <w:rsid w:val="00036D23"/>
    <w:rsid w:val="000370E2"/>
    <w:rsid w:val="000373B7"/>
    <w:rsid w:val="000373C2"/>
    <w:rsid w:val="0003752F"/>
    <w:rsid w:val="000379DC"/>
    <w:rsid w:val="00037BC9"/>
    <w:rsid w:val="00037CB7"/>
    <w:rsid w:val="00037D8B"/>
    <w:rsid w:val="00037F71"/>
    <w:rsid w:val="00040178"/>
    <w:rsid w:val="000403FE"/>
    <w:rsid w:val="000405E3"/>
    <w:rsid w:val="000409E8"/>
    <w:rsid w:val="00040C3F"/>
    <w:rsid w:val="00040C48"/>
    <w:rsid w:val="00040DB9"/>
    <w:rsid w:val="00040EB2"/>
    <w:rsid w:val="00041047"/>
    <w:rsid w:val="000411AA"/>
    <w:rsid w:val="000411E6"/>
    <w:rsid w:val="00041322"/>
    <w:rsid w:val="00041543"/>
    <w:rsid w:val="00041573"/>
    <w:rsid w:val="000415C4"/>
    <w:rsid w:val="0004160B"/>
    <w:rsid w:val="00041621"/>
    <w:rsid w:val="00041693"/>
    <w:rsid w:val="00041754"/>
    <w:rsid w:val="0004179E"/>
    <w:rsid w:val="00041A51"/>
    <w:rsid w:val="00041A76"/>
    <w:rsid w:val="00041B2B"/>
    <w:rsid w:val="00041DD7"/>
    <w:rsid w:val="0004203B"/>
    <w:rsid w:val="0004203C"/>
    <w:rsid w:val="00042185"/>
    <w:rsid w:val="000422CB"/>
    <w:rsid w:val="000422D0"/>
    <w:rsid w:val="000423F3"/>
    <w:rsid w:val="00042584"/>
    <w:rsid w:val="000425BF"/>
    <w:rsid w:val="000426BC"/>
    <w:rsid w:val="00042828"/>
    <w:rsid w:val="00042A91"/>
    <w:rsid w:val="00042AE0"/>
    <w:rsid w:val="00042B09"/>
    <w:rsid w:val="00042D96"/>
    <w:rsid w:val="00042E64"/>
    <w:rsid w:val="00042F4B"/>
    <w:rsid w:val="00042FC7"/>
    <w:rsid w:val="00043953"/>
    <w:rsid w:val="00043C42"/>
    <w:rsid w:val="00043C68"/>
    <w:rsid w:val="00043D25"/>
    <w:rsid w:val="0004408F"/>
    <w:rsid w:val="000440E7"/>
    <w:rsid w:val="00044309"/>
    <w:rsid w:val="000444EF"/>
    <w:rsid w:val="000446B8"/>
    <w:rsid w:val="00044741"/>
    <w:rsid w:val="00044879"/>
    <w:rsid w:val="000448DB"/>
    <w:rsid w:val="00044B59"/>
    <w:rsid w:val="00044DAF"/>
    <w:rsid w:val="00044ECE"/>
    <w:rsid w:val="00044F61"/>
    <w:rsid w:val="000450B5"/>
    <w:rsid w:val="0004535D"/>
    <w:rsid w:val="000454E3"/>
    <w:rsid w:val="00045796"/>
    <w:rsid w:val="00045944"/>
    <w:rsid w:val="00045ABC"/>
    <w:rsid w:val="00045B02"/>
    <w:rsid w:val="00045C8D"/>
    <w:rsid w:val="00045E13"/>
    <w:rsid w:val="00045F6E"/>
    <w:rsid w:val="00045F8E"/>
    <w:rsid w:val="0004644E"/>
    <w:rsid w:val="0004660A"/>
    <w:rsid w:val="00046832"/>
    <w:rsid w:val="00046E8B"/>
    <w:rsid w:val="00046FDC"/>
    <w:rsid w:val="000472C6"/>
    <w:rsid w:val="00047324"/>
    <w:rsid w:val="00047748"/>
    <w:rsid w:val="00047765"/>
    <w:rsid w:val="000477C9"/>
    <w:rsid w:val="000478A4"/>
    <w:rsid w:val="0004794F"/>
    <w:rsid w:val="00047AFE"/>
    <w:rsid w:val="00047CFF"/>
    <w:rsid w:val="00047DD7"/>
    <w:rsid w:val="00047E0C"/>
    <w:rsid w:val="00047E5A"/>
    <w:rsid w:val="00047F94"/>
    <w:rsid w:val="000502B1"/>
    <w:rsid w:val="00050405"/>
    <w:rsid w:val="000505BE"/>
    <w:rsid w:val="000505E3"/>
    <w:rsid w:val="000506E3"/>
    <w:rsid w:val="000509A7"/>
    <w:rsid w:val="00050A97"/>
    <w:rsid w:val="00050CD0"/>
    <w:rsid w:val="00050DDD"/>
    <w:rsid w:val="00050EC8"/>
    <w:rsid w:val="000517F8"/>
    <w:rsid w:val="00051988"/>
    <w:rsid w:val="00051A70"/>
    <w:rsid w:val="00051B3C"/>
    <w:rsid w:val="00051C30"/>
    <w:rsid w:val="00051CE2"/>
    <w:rsid w:val="00051F60"/>
    <w:rsid w:val="0005206F"/>
    <w:rsid w:val="00052193"/>
    <w:rsid w:val="000525D2"/>
    <w:rsid w:val="00052709"/>
    <w:rsid w:val="0005272A"/>
    <w:rsid w:val="000527C4"/>
    <w:rsid w:val="000529B4"/>
    <w:rsid w:val="000529E3"/>
    <w:rsid w:val="00052C7C"/>
    <w:rsid w:val="00053014"/>
    <w:rsid w:val="000530A6"/>
    <w:rsid w:val="00053518"/>
    <w:rsid w:val="00053615"/>
    <w:rsid w:val="00053A0D"/>
    <w:rsid w:val="00053B58"/>
    <w:rsid w:val="00053BA2"/>
    <w:rsid w:val="00053D99"/>
    <w:rsid w:val="00053E78"/>
    <w:rsid w:val="00053EEB"/>
    <w:rsid w:val="00053F41"/>
    <w:rsid w:val="00054239"/>
    <w:rsid w:val="00054324"/>
    <w:rsid w:val="0005445A"/>
    <w:rsid w:val="000544A4"/>
    <w:rsid w:val="000545CA"/>
    <w:rsid w:val="00054A84"/>
    <w:rsid w:val="00054ADF"/>
    <w:rsid w:val="00054B7A"/>
    <w:rsid w:val="00054CE2"/>
    <w:rsid w:val="00054D08"/>
    <w:rsid w:val="00054E29"/>
    <w:rsid w:val="00054EBD"/>
    <w:rsid w:val="0005529A"/>
    <w:rsid w:val="000552D6"/>
    <w:rsid w:val="000553FE"/>
    <w:rsid w:val="00055445"/>
    <w:rsid w:val="0005549C"/>
    <w:rsid w:val="00055663"/>
    <w:rsid w:val="000556F9"/>
    <w:rsid w:val="000557B4"/>
    <w:rsid w:val="00055803"/>
    <w:rsid w:val="00055950"/>
    <w:rsid w:val="00055953"/>
    <w:rsid w:val="000559D2"/>
    <w:rsid w:val="00055E19"/>
    <w:rsid w:val="00056035"/>
    <w:rsid w:val="0005605E"/>
    <w:rsid w:val="000562D6"/>
    <w:rsid w:val="00056360"/>
    <w:rsid w:val="0005643B"/>
    <w:rsid w:val="000564FD"/>
    <w:rsid w:val="000566F6"/>
    <w:rsid w:val="000568D6"/>
    <w:rsid w:val="000569EC"/>
    <w:rsid w:val="00056E4B"/>
    <w:rsid w:val="00056EB0"/>
    <w:rsid w:val="00056FDD"/>
    <w:rsid w:val="000571F3"/>
    <w:rsid w:val="0005739D"/>
    <w:rsid w:val="00057664"/>
    <w:rsid w:val="0005790A"/>
    <w:rsid w:val="00057B02"/>
    <w:rsid w:val="00057BBD"/>
    <w:rsid w:val="00057C9E"/>
    <w:rsid w:val="00057E8E"/>
    <w:rsid w:val="00057FCC"/>
    <w:rsid w:val="000602C8"/>
    <w:rsid w:val="0006036B"/>
    <w:rsid w:val="0006043F"/>
    <w:rsid w:val="00060743"/>
    <w:rsid w:val="0006090F"/>
    <w:rsid w:val="00060CCC"/>
    <w:rsid w:val="00060D8B"/>
    <w:rsid w:val="0006104F"/>
    <w:rsid w:val="000610D9"/>
    <w:rsid w:val="000611BD"/>
    <w:rsid w:val="000616C4"/>
    <w:rsid w:val="000616C6"/>
    <w:rsid w:val="00061703"/>
    <w:rsid w:val="00061782"/>
    <w:rsid w:val="0006183C"/>
    <w:rsid w:val="00061C6A"/>
    <w:rsid w:val="0006209A"/>
    <w:rsid w:val="000620EE"/>
    <w:rsid w:val="00062306"/>
    <w:rsid w:val="0006253D"/>
    <w:rsid w:val="00062664"/>
    <w:rsid w:val="0006272C"/>
    <w:rsid w:val="00062765"/>
    <w:rsid w:val="00062C3E"/>
    <w:rsid w:val="00062C6F"/>
    <w:rsid w:val="0006308D"/>
    <w:rsid w:val="000630D9"/>
    <w:rsid w:val="0006314C"/>
    <w:rsid w:val="0006321F"/>
    <w:rsid w:val="000632BA"/>
    <w:rsid w:val="00063391"/>
    <w:rsid w:val="00063452"/>
    <w:rsid w:val="0006350B"/>
    <w:rsid w:val="00063650"/>
    <w:rsid w:val="000636B0"/>
    <w:rsid w:val="00063734"/>
    <w:rsid w:val="0006380D"/>
    <w:rsid w:val="000638CC"/>
    <w:rsid w:val="00063B8F"/>
    <w:rsid w:val="00063C07"/>
    <w:rsid w:val="00063C6D"/>
    <w:rsid w:val="00063E31"/>
    <w:rsid w:val="00063FC9"/>
    <w:rsid w:val="00063FDD"/>
    <w:rsid w:val="00064271"/>
    <w:rsid w:val="000642BD"/>
    <w:rsid w:val="00064383"/>
    <w:rsid w:val="000643E8"/>
    <w:rsid w:val="00064400"/>
    <w:rsid w:val="00064750"/>
    <w:rsid w:val="000647C0"/>
    <w:rsid w:val="00064971"/>
    <w:rsid w:val="00064D2D"/>
    <w:rsid w:val="00064FB3"/>
    <w:rsid w:val="000651FD"/>
    <w:rsid w:val="00065297"/>
    <w:rsid w:val="00065454"/>
    <w:rsid w:val="0006546A"/>
    <w:rsid w:val="00065472"/>
    <w:rsid w:val="000654C0"/>
    <w:rsid w:val="00065508"/>
    <w:rsid w:val="00065578"/>
    <w:rsid w:val="0006569F"/>
    <w:rsid w:val="00065760"/>
    <w:rsid w:val="00065855"/>
    <w:rsid w:val="000658B5"/>
    <w:rsid w:val="000658D5"/>
    <w:rsid w:val="000658F5"/>
    <w:rsid w:val="00065BFE"/>
    <w:rsid w:val="00065D12"/>
    <w:rsid w:val="00066053"/>
    <w:rsid w:val="00066127"/>
    <w:rsid w:val="000663E0"/>
    <w:rsid w:val="00066455"/>
    <w:rsid w:val="00066501"/>
    <w:rsid w:val="000665C6"/>
    <w:rsid w:val="0006674F"/>
    <w:rsid w:val="00066850"/>
    <w:rsid w:val="00066C2F"/>
    <w:rsid w:val="00066FEF"/>
    <w:rsid w:val="000673E9"/>
    <w:rsid w:val="000674D1"/>
    <w:rsid w:val="000676DB"/>
    <w:rsid w:val="0006775C"/>
    <w:rsid w:val="000678EE"/>
    <w:rsid w:val="00067C7F"/>
    <w:rsid w:val="00067DAB"/>
    <w:rsid w:val="00067E0A"/>
    <w:rsid w:val="0007031E"/>
    <w:rsid w:val="0007091E"/>
    <w:rsid w:val="00070BAD"/>
    <w:rsid w:val="00070BEA"/>
    <w:rsid w:val="00070BED"/>
    <w:rsid w:val="00070CB6"/>
    <w:rsid w:val="00070E2E"/>
    <w:rsid w:val="00070EC9"/>
    <w:rsid w:val="000710FD"/>
    <w:rsid w:val="00071124"/>
    <w:rsid w:val="000711B6"/>
    <w:rsid w:val="00071543"/>
    <w:rsid w:val="00071644"/>
    <w:rsid w:val="00071674"/>
    <w:rsid w:val="000716C1"/>
    <w:rsid w:val="00071799"/>
    <w:rsid w:val="00071853"/>
    <w:rsid w:val="000718A4"/>
    <w:rsid w:val="00071A38"/>
    <w:rsid w:val="00071AFD"/>
    <w:rsid w:val="00071C1A"/>
    <w:rsid w:val="00071C30"/>
    <w:rsid w:val="00071D85"/>
    <w:rsid w:val="00071DD2"/>
    <w:rsid w:val="00071E7D"/>
    <w:rsid w:val="00072135"/>
    <w:rsid w:val="0007213D"/>
    <w:rsid w:val="000723CA"/>
    <w:rsid w:val="00072478"/>
    <w:rsid w:val="000725DF"/>
    <w:rsid w:val="00072609"/>
    <w:rsid w:val="0007274B"/>
    <w:rsid w:val="00072854"/>
    <w:rsid w:val="00072A2B"/>
    <w:rsid w:val="00072A66"/>
    <w:rsid w:val="00072C80"/>
    <w:rsid w:val="00072F84"/>
    <w:rsid w:val="00072FDD"/>
    <w:rsid w:val="000730F1"/>
    <w:rsid w:val="000733BC"/>
    <w:rsid w:val="000735C5"/>
    <w:rsid w:val="0007366B"/>
    <w:rsid w:val="000736C7"/>
    <w:rsid w:val="000736DB"/>
    <w:rsid w:val="000737EA"/>
    <w:rsid w:val="00073AF0"/>
    <w:rsid w:val="00073C1F"/>
    <w:rsid w:val="00073C39"/>
    <w:rsid w:val="00073EAB"/>
    <w:rsid w:val="00073F65"/>
    <w:rsid w:val="000740E5"/>
    <w:rsid w:val="0007437F"/>
    <w:rsid w:val="0007465B"/>
    <w:rsid w:val="0007552E"/>
    <w:rsid w:val="0007570B"/>
    <w:rsid w:val="0007577F"/>
    <w:rsid w:val="0007586C"/>
    <w:rsid w:val="0007599E"/>
    <w:rsid w:val="000759DB"/>
    <w:rsid w:val="00075A5D"/>
    <w:rsid w:val="00075AD8"/>
    <w:rsid w:val="0007605A"/>
    <w:rsid w:val="00076060"/>
    <w:rsid w:val="000761E8"/>
    <w:rsid w:val="00076483"/>
    <w:rsid w:val="000765F2"/>
    <w:rsid w:val="00076733"/>
    <w:rsid w:val="0007696D"/>
    <w:rsid w:val="000769E9"/>
    <w:rsid w:val="00076AA9"/>
    <w:rsid w:val="00076B39"/>
    <w:rsid w:val="00076B5A"/>
    <w:rsid w:val="00076D40"/>
    <w:rsid w:val="00076D43"/>
    <w:rsid w:val="00077154"/>
    <w:rsid w:val="00077E9B"/>
    <w:rsid w:val="00077EAD"/>
    <w:rsid w:val="00077F1A"/>
    <w:rsid w:val="00077F76"/>
    <w:rsid w:val="00080400"/>
    <w:rsid w:val="000804A1"/>
    <w:rsid w:val="0008080E"/>
    <w:rsid w:val="000808D2"/>
    <w:rsid w:val="00080A21"/>
    <w:rsid w:val="00080B12"/>
    <w:rsid w:val="00081057"/>
    <w:rsid w:val="0008132E"/>
    <w:rsid w:val="0008150D"/>
    <w:rsid w:val="00081704"/>
    <w:rsid w:val="00081731"/>
    <w:rsid w:val="000818A4"/>
    <w:rsid w:val="00081996"/>
    <w:rsid w:val="00081A04"/>
    <w:rsid w:val="00081D56"/>
    <w:rsid w:val="00082584"/>
    <w:rsid w:val="000825DC"/>
    <w:rsid w:val="000826DB"/>
    <w:rsid w:val="000827FF"/>
    <w:rsid w:val="00082974"/>
    <w:rsid w:val="00082C56"/>
    <w:rsid w:val="00082DC4"/>
    <w:rsid w:val="00082F3D"/>
    <w:rsid w:val="0008335A"/>
    <w:rsid w:val="000835C3"/>
    <w:rsid w:val="000836D2"/>
    <w:rsid w:val="00083787"/>
    <w:rsid w:val="0008382E"/>
    <w:rsid w:val="000839F9"/>
    <w:rsid w:val="00083B7C"/>
    <w:rsid w:val="00083BE3"/>
    <w:rsid w:val="00083C32"/>
    <w:rsid w:val="00083E39"/>
    <w:rsid w:val="00083FAA"/>
    <w:rsid w:val="00084091"/>
    <w:rsid w:val="000840E4"/>
    <w:rsid w:val="000841DD"/>
    <w:rsid w:val="0008438D"/>
    <w:rsid w:val="000844A5"/>
    <w:rsid w:val="000845F3"/>
    <w:rsid w:val="00084879"/>
    <w:rsid w:val="000849BB"/>
    <w:rsid w:val="00084AAF"/>
    <w:rsid w:val="00084B65"/>
    <w:rsid w:val="00084BAB"/>
    <w:rsid w:val="00084F09"/>
    <w:rsid w:val="00084FD4"/>
    <w:rsid w:val="00085020"/>
    <w:rsid w:val="000850C2"/>
    <w:rsid w:val="000853E7"/>
    <w:rsid w:val="0008544B"/>
    <w:rsid w:val="000854CA"/>
    <w:rsid w:val="00085851"/>
    <w:rsid w:val="000858D4"/>
    <w:rsid w:val="00085EC0"/>
    <w:rsid w:val="00085F07"/>
    <w:rsid w:val="00085F8A"/>
    <w:rsid w:val="0008600E"/>
    <w:rsid w:val="00086187"/>
    <w:rsid w:val="00086216"/>
    <w:rsid w:val="000862FE"/>
    <w:rsid w:val="0008663C"/>
    <w:rsid w:val="000866C0"/>
    <w:rsid w:val="00086755"/>
    <w:rsid w:val="000868E6"/>
    <w:rsid w:val="00086B0C"/>
    <w:rsid w:val="00086B56"/>
    <w:rsid w:val="00086B72"/>
    <w:rsid w:val="00086CD2"/>
    <w:rsid w:val="00086E3C"/>
    <w:rsid w:val="0008723E"/>
    <w:rsid w:val="00087425"/>
    <w:rsid w:val="00087863"/>
    <w:rsid w:val="0008798B"/>
    <w:rsid w:val="00087ABB"/>
    <w:rsid w:val="00087D6C"/>
    <w:rsid w:val="00087DBD"/>
    <w:rsid w:val="00087FC7"/>
    <w:rsid w:val="00090270"/>
    <w:rsid w:val="000902A3"/>
    <w:rsid w:val="00090385"/>
    <w:rsid w:val="0009039E"/>
    <w:rsid w:val="00090555"/>
    <w:rsid w:val="00090594"/>
    <w:rsid w:val="00090608"/>
    <w:rsid w:val="00090748"/>
    <w:rsid w:val="00090BD7"/>
    <w:rsid w:val="00090C4B"/>
    <w:rsid w:val="00090C86"/>
    <w:rsid w:val="00090D15"/>
    <w:rsid w:val="00090D3A"/>
    <w:rsid w:val="00090DD7"/>
    <w:rsid w:val="00090EFE"/>
    <w:rsid w:val="00090F8A"/>
    <w:rsid w:val="00091121"/>
    <w:rsid w:val="000914A8"/>
    <w:rsid w:val="00091601"/>
    <w:rsid w:val="00091653"/>
    <w:rsid w:val="00091692"/>
    <w:rsid w:val="000917D6"/>
    <w:rsid w:val="00091844"/>
    <w:rsid w:val="00091A3F"/>
    <w:rsid w:val="00091B24"/>
    <w:rsid w:val="00091B4C"/>
    <w:rsid w:val="00091DBB"/>
    <w:rsid w:val="00091E5F"/>
    <w:rsid w:val="0009239A"/>
    <w:rsid w:val="000923BE"/>
    <w:rsid w:val="00092735"/>
    <w:rsid w:val="00092995"/>
    <w:rsid w:val="00092B2B"/>
    <w:rsid w:val="00092C30"/>
    <w:rsid w:val="00092CBA"/>
    <w:rsid w:val="00092CD8"/>
    <w:rsid w:val="00093126"/>
    <w:rsid w:val="000936BE"/>
    <w:rsid w:val="000936F3"/>
    <w:rsid w:val="000938DB"/>
    <w:rsid w:val="000939A8"/>
    <w:rsid w:val="00093AF6"/>
    <w:rsid w:val="00093D06"/>
    <w:rsid w:val="00093DDC"/>
    <w:rsid w:val="00093E79"/>
    <w:rsid w:val="00093FD3"/>
    <w:rsid w:val="00094289"/>
    <w:rsid w:val="00094372"/>
    <w:rsid w:val="00094649"/>
    <w:rsid w:val="00094695"/>
    <w:rsid w:val="000947D9"/>
    <w:rsid w:val="00094916"/>
    <w:rsid w:val="00094ABA"/>
    <w:rsid w:val="00094B63"/>
    <w:rsid w:val="00094C36"/>
    <w:rsid w:val="00094D12"/>
    <w:rsid w:val="00094D6A"/>
    <w:rsid w:val="00094E01"/>
    <w:rsid w:val="00094FAC"/>
    <w:rsid w:val="00095184"/>
    <w:rsid w:val="0009532B"/>
    <w:rsid w:val="00095890"/>
    <w:rsid w:val="00095B35"/>
    <w:rsid w:val="00095D45"/>
    <w:rsid w:val="0009610A"/>
    <w:rsid w:val="000964DA"/>
    <w:rsid w:val="00096745"/>
    <w:rsid w:val="00096927"/>
    <w:rsid w:val="000969A7"/>
    <w:rsid w:val="00096BCA"/>
    <w:rsid w:val="00096C38"/>
    <w:rsid w:val="000970B0"/>
    <w:rsid w:val="0009722E"/>
    <w:rsid w:val="000972BE"/>
    <w:rsid w:val="000973A6"/>
    <w:rsid w:val="000973EB"/>
    <w:rsid w:val="000974C9"/>
    <w:rsid w:val="0009756A"/>
    <w:rsid w:val="000975EA"/>
    <w:rsid w:val="0009768F"/>
    <w:rsid w:val="00097831"/>
    <w:rsid w:val="00097852"/>
    <w:rsid w:val="00097F63"/>
    <w:rsid w:val="000A010C"/>
    <w:rsid w:val="000A018A"/>
    <w:rsid w:val="000A02F6"/>
    <w:rsid w:val="000A0626"/>
    <w:rsid w:val="000A093F"/>
    <w:rsid w:val="000A094E"/>
    <w:rsid w:val="000A0B61"/>
    <w:rsid w:val="000A0C7D"/>
    <w:rsid w:val="000A0E05"/>
    <w:rsid w:val="000A0FF6"/>
    <w:rsid w:val="000A1040"/>
    <w:rsid w:val="000A11A5"/>
    <w:rsid w:val="000A1215"/>
    <w:rsid w:val="000A1318"/>
    <w:rsid w:val="000A149A"/>
    <w:rsid w:val="000A1548"/>
    <w:rsid w:val="000A1589"/>
    <w:rsid w:val="000A161D"/>
    <w:rsid w:val="000A169D"/>
    <w:rsid w:val="000A1762"/>
    <w:rsid w:val="000A1BE6"/>
    <w:rsid w:val="000A1D5C"/>
    <w:rsid w:val="000A1E0B"/>
    <w:rsid w:val="000A1E3B"/>
    <w:rsid w:val="000A2186"/>
    <w:rsid w:val="000A2512"/>
    <w:rsid w:val="000A2661"/>
    <w:rsid w:val="000A27F0"/>
    <w:rsid w:val="000A2987"/>
    <w:rsid w:val="000A29D2"/>
    <w:rsid w:val="000A2C20"/>
    <w:rsid w:val="000A2E65"/>
    <w:rsid w:val="000A2F0A"/>
    <w:rsid w:val="000A2F2A"/>
    <w:rsid w:val="000A317E"/>
    <w:rsid w:val="000A3343"/>
    <w:rsid w:val="000A3441"/>
    <w:rsid w:val="000A35C3"/>
    <w:rsid w:val="000A364C"/>
    <w:rsid w:val="000A364E"/>
    <w:rsid w:val="000A3713"/>
    <w:rsid w:val="000A3733"/>
    <w:rsid w:val="000A40D0"/>
    <w:rsid w:val="000A432B"/>
    <w:rsid w:val="000A43FA"/>
    <w:rsid w:val="000A444A"/>
    <w:rsid w:val="000A448B"/>
    <w:rsid w:val="000A4519"/>
    <w:rsid w:val="000A4526"/>
    <w:rsid w:val="000A4855"/>
    <w:rsid w:val="000A497D"/>
    <w:rsid w:val="000A49D0"/>
    <w:rsid w:val="000A4A2F"/>
    <w:rsid w:val="000A4F3D"/>
    <w:rsid w:val="000A4F8E"/>
    <w:rsid w:val="000A4F98"/>
    <w:rsid w:val="000A5152"/>
    <w:rsid w:val="000A5298"/>
    <w:rsid w:val="000A52FD"/>
    <w:rsid w:val="000A5394"/>
    <w:rsid w:val="000A5467"/>
    <w:rsid w:val="000A55F0"/>
    <w:rsid w:val="000A568C"/>
    <w:rsid w:val="000A58E9"/>
    <w:rsid w:val="000A5A03"/>
    <w:rsid w:val="000A5ADD"/>
    <w:rsid w:val="000A5EC4"/>
    <w:rsid w:val="000A5F3D"/>
    <w:rsid w:val="000A625D"/>
    <w:rsid w:val="000A6341"/>
    <w:rsid w:val="000A6483"/>
    <w:rsid w:val="000A6551"/>
    <w:rsid w:val="000A6635"/>
    <w:rsid w:val="000A6648"/>
    <w:rsid w:val="000A68B0"/>
    <w:rsid w:val="000A68E0"/>
    <w:rsid w:val="000A6931"/>
    <w:rsid w:val="000A6942"/>
    <w:rsid w:val="000A6B14"/>
    <w:rsid w:val="000A6C02"/>
    <w:rsid w:val="000A6C2A"/>
    <w:rsid w:val="000A6C45"/>
    <w:rsid w:val="000A6C55"/>
    <w:rsid w:val="000A7106"/>
    <w:rsid w:val="000A71CB"/>
    <w:rsid w:val="000A72F3"/>
    <w:rsid w:val="000A73E6"/>
    <w:rsid w:val="000A73EA"/>
    <w:rsid w:val="000A74A3"/>
    <w:rsid w:val="000A74DF"/>
    <w:rsid w:val="000A759D"/>
    <w:rsid w:val="000A788E"/>
    <w:rsid w:val="000A78C2"/>
    <w:rsid w:val="000A79CC"/>
    <w:rsid w:val="000A7E29"/>
    <w:rsid w:val="000A7E60"/>
    <w:rsid w:val="000A7E8C"/>
    <w:rsid w:val="000B0567"/>
    <w:rsid w:val="000B0575"/>
    <w:rsid w:val="000B0662"/>
    <w:rsid w:val="000B0711"/>
    <w:rsid w:val="000B07CB"/>
    <w:rsid w:val="000B0846"/>
    <w:rsid w:val="000B0AF3"/>
    <w:rsid w:val="000B0C05"/>
    <w:rsid w:val="000B0E98"/>
    <w:rsid w:val="000B0FC3"/>
    <w:rsid w:val="000B1329"/>
    <w:rsid w:val="000B14BA"/>
    <w:rsid w:val="000B15D3"/>
    <w:rsid w:val="000B1689"/>
    <w:rsid w:val="000B16A7"/>
    <w:rsid w:val="000B174F"/>
    <w:rsid w:val="000B187B"/>
    <w:rsid w:val="000B1CE1"/>
    <w:rsid w:val="000B2002"/>
    <w:rsid w:val="000B2118"/>
    <w:rsid w:val="000B2147"/>
    <w:rsid w:val="000B216E"/>
    <w:rsid w:val="000B22C5"/>
    <w:rsid w:val="000B26AE"/>
    <w:rsid w:val="000B29EE"/>
    <w:rsid w:val="000B2B29"/>
    <w:rsid w:val="000B2B78"/>
    <w:rsid w:val="000B2BA8"/>
    <w:rsid w:val="000B2CFB"/>
    <w:rsid w:val="000B2DD5"/>
    <w:rsid w:val="000B2E08"/>
    <w:rsid w:val="000B2E77"/>
    <w:rsid w:val="000B2F91"/>
    <w:rsid w:val="000B304B"/>
    <w:rsid w:val="000B30AA"/>
    <w:rsid w:val="000B330E"/>
    <w:rsid w:val="000B3502"/>
    <w:rsid w:val="000B35BB"/>
    <w:rsid w:val="000B35E5"/>
    <w:rsid w:val="000B3917"/>
    <w:rsid w:val="000B39F4"/>
    <w:rsid w:val="000B3AD9"/>
    <w:rsid w:val="000B3DBF"/>
    <w:rsid w:val="000B43CB"/>
    <w:rsid w:val="000B456A"/>
    <w:rsid w:val="000B46C9"/>
    <w:rsid w:val="000B4D6F"/>
    <w:rsid w:val="000B513F"/>
    <w:rsid w:val="000B51F3"/>
    <w:rsid w:val="000B52E3"/>
    <w:rsid w:val="000B56A4"/>
    <w:rsid w:val="000B5820"/>
    <w:rsid w:val="000B582B"/>
    <w:rsid w:val="000B59EE"/>
    <w:rsid w:val="000B5BA6"/>
    <w:rsid w:val="000B5C8E"/>
    <w:rsid w:val="000B60B2"/>
    <w:rsid w:val="000B60F2"/>
    <w:rsid w:val="000B61F9"/>
    <w:rsid w:val="000B6340"/>
    <w:rsid w:val="000B6569"/>
    <w:rsid w:val="000B68AC"/>
    <w:rsid w:val="000B6B82"/>
    <w:rsid w:val="000B6C79"/>
    <w:rsid w:val="000B6DBD"/>
    <w:rsid w:val="000B6EA3"/>
    <w:rsid w:val="000B6FB9"/>
    <w:rsid w:val="000B7068"/>
    <w:rsid w:val="000B71FF"/>
    <w:rsid w:val="000B72EF"/>
    <w:rsid w:val="000B7647"/>
    <w:rsid w:val="000B76B9"/>
    <w:rsid w:val="000B7A90"/>
    <w:rsid w:val="000B7E64"/>
    <w:rsid w:val="000B7E69"/>
    <w:rsid w:val="000B7FA0"/>
    <w:rsid w:val="000C0217"/>
    <w:rsid w:val="000C02E3"/>
    <w:rsid w:val="000C0D5A"/>
    <w:rsid w:val="000C104A"/>
    <w:rsid w:val="000C1141"/>
    <w:rsid w:val="000C145F"/>
    <w:rsid w:val="000C156B"/>
    <w:rsid w:val="000C16A7"/>
    <w:rsid w:val="000C187D"/>
    <w:rsid w:val="000C196E"/>
    <w:rsid w:val="000C1BBF"/>
    <w:rsid w:val="000C2001"/>
    <w:rsid w:val="000C2165"/>
    <w:rsid w:val="000C2334"/>
    <w:rsid w:val="000C2701"/>
    <w:rsid w:val="000C284D"/>
    <w:rsid w:val="000C28ED"/>
    <w:rsid w:val="000C2AA1"/>
    <w:rsid w:val="000C2C06"/>
    <w:rsid w:val="000C2D34"/>
    <w:rsid w:val="000C2DD7"/>
    <w:rsid w:val="000C2F25"/>
    <w:rsid w:val="000C2F7F"/>
    <w:rsid w:val="000C30AC"/>
    <w:rsid w:val="000C3289"/>
    <w:rsid w:val="000C3691"/>
    <w:rsid w:val="000C376E"/>
    <w:rsid w:val="000C3807"/>
    <w:rsid w:val="000C38D0"/>
    <w:rsid w:val="000C3CA5"/>
    <w:rsid w:val="000C3D0C"/>
    <w:rsid w:val="000C3EA6"/>
    <w:rsid w:val="000C3ECF"/>
    <w:rsid w:val="000C3EE9"/>
    <w:rsid w:val="000C3FC7"/>
    <w:rsid w:val="000C410C"/>
    <w:rsid w:val="000C41E8"/>
    <w:rsid w:val="000C4304"/>
    <w:rsid w:val="000C450E"/>
    <w:rsid w:val="000C46F5"/>
    <w:rsid w:val="000C49BF"/>
    <w:rsid w:val="000C4B0D"/>
    <w:rsid w:val="000C4DEA"/>
    <w:rsid w:val="000C4DFF"/>
    <w:rsid w:val="000C51BF"/>
    <w:rsid w:val="000C51DC"/>
    <w:rsid w:val="000C5211"/>
    <w:rsid w:val="000C564F"/>
    <w:rsid w:val="000C57A0"/>
    <w:rsid w:val="000C58A9"/>
    <w:rsid w:val="000C599C"/>
    <w:rsid w:val="000C5BF9"/>
    <w:rsid w:val="000C5C93"/>
    <w:rsid w:val="000C5CAB"/>
    <w:rsid w:val="000C5FF2"/>
    <w:rsid w:val="000C603B"/>
    <w:rsid w:val="000C6208"/>
    <w:rsid w:val="000C648C"/>
    <w:rsid w:val="000C6A68"/>
    <w:rsid w:val="000C6B06"/>
    <w:rsid w:val="000C6C2C"/>
    <w:rsid w:val="000C7114"/>
    <w:rsid w:val="000C721F"/>
    <w:rsid w:val="000C7378"/>
    <w:rsid w:val="000C7413"/>
    <w:rsid w:val="000C7733"/>
    <w:rsid w:val="000C78DC"/>
    <w:rsid w:val="000C7B00"/>
    <w:rsid w:val="000C7B0F"/>
    <w:rsid w:val="000C7B51"/>
    <w:rsid w:val="000C7BA0"/>
    <w:rsid w:val="000C7DD9"/>
    <w:rsid w:val="000D002B"/>
    <w:rsid w:val="000D0171"/>
    <w:rsid w:val="000D07D3"/>
    <w:rsid w:val="000D098E"/>
    <w:rsid w:val="000D0A6E"/>
    <w:rsid w:val="000D0B3A"/>
    <w:rsid w:val="000D0B5B"/>
    <w:rsid w:val="000D11AF"/>
    <w:rsid w:val="000D1216"/>
    <w:rsid w:val="000D141D"/>
    <w:rsid w:val="000D152A"/>
    <w:rsid w:val="000D15A2"/>
    <w:rsid w:val="000D1734"/>
    <w:rsid w:val="000D1930"/>
    <w:rsid w:val="000D1B1D"/>
    <w:rsid w:val="000D1D8A"/>
    <w:rsid w:val="000D1ED9"/>
    <w:rsid w:val="000D223A"/>
    <w:rsid w:val="000D2275"/>
    <w:rsid w:val="000D246E"/>
    <w:rsid w:val="000D2767"/>
    <w:rsid w:val="000D287A"/>
    <w:rsid w:val="000D2884"/>
    <w:rsid w:val="000D28F6"/>
    <w:rsid w:val="000D292B"/>
    <w:rsid w:val="000D2AF4"/>
    <w:rsid w:val="000D2BC4"/>
    <w:rsid w:val="000D30D4"/>
    <w:rsid w:val="000D31B0"/>
    <w:rsid w:val="000D3255"/>
    <w:rsid w:val="000D333A"/>
    <w:rsid w:val="000D3405"/>
    <w:rsid w:val="000D352D"/>
    <w:rsid w:val="000D3734"/>
    <w:rsid w:val="000D37DB"/>
    <w:rsid w:val="000D384B"/>
    <w:rsid w:val="000D3925"/>
    <w:rsid w:val="000D39F8"/>
    <w:rsid w:val="000D3B08"/>
    <w:rsid w:val="000D3BB9"/>
    <w:rsid w:val="000D3C20"/>
    <w:rsid w:val="000D3CFB"/>
    <w:rsid w:val="000D3E5F"/>
    <w:rsid w:val="000D4011"/>
    <w:rsid w:val="000D4075"/>
    <w:rsid w:val="000D42C8"/>
    <w:rsid w:val="000D4474"/>
    <w:rsid w:val="000D4545"/>
    <w:rsid w:val="000D4565"/>
    <w:rsid w:val="000D4B6B"/>
    <w:rsid w:val="000D4D02"/>
    <w:rsid w:val="000D4DA5"/>
    <w:rsid w:val="000D505A"/>
    <w:rsid w:val="000D50D8"/>
    <w:rsid w:val="000D52B4"/>
    <w:rsid w:val="000D5454"/>
    <w:rsid w:val="000D5468"/>
    <w:rsid w:val="000D5588"/>
    <w:rsid w:val="000D56E1"/>
    <w:rsid w:val="000D57C1"/>
    <w:rsid w:val="000D591E"/>
    <w:rsid w:val="000D5938"/>
    <w:rsid w:val="000D596B"/>
    <w:rsid w:val="000D5E77"/>
    <w:rsid w:val="000D615F"/>
    <w:rsid w:val="000D621E"/>
    <w:rsid w:val="000D62E4"/>
    <w:rsid w:val="000D6605"/>
    <w:rsid w:val="000D680C"/>
    <w:rsid w:val="000D6852"/>
    <w:rsid w:val="000D689D"/>
    <w:rsid w:val="000D69A8"/>
    <w:rsid w:val="000D7080"/>
    <w:rsid w:val="000D7195"/>
    <w:rsid w:val="000D724E"/>
    <w:rsid w:val="000D795F"/>
    <w:rsid w:val="000D7A00"/>
    <w:rsid w:val="000D7A62"/>
    <w:rsid w:val="000D7C5B"/>
    <w:rsid w:val="000D7CE7"/>
    <w:rsid w:val="000D7F0B"/>
    <w:rsid w:val="000E0021"/>
    <w:rsid w:val="000E01C8"/>
    <w:rsid w:val="000E03F1"/>
    <w:rsid w:val="000E0481"/>
    <w:rsid w:val="000E06B0"/>
    <w:rsid w:val="000E08D5"/>
    <w:rsid w:val="000E09A5"/>
    <w:rsid w:val="000E0B43"/>
    <w:rsid w:val="000E111C"/>
    <w:rsid w:val="000E1263"/>
    <w:rsid w:val="000E1375"/>
    <w:rsid w:val="000E141F"/>
    <w:rsid w:val="000E15A3"/>
    <w:rsid w:val="000E15B2"/>
    <w:rsid w:val="000E16CF"/>
    <w:rsid w:val="000E1959"/>
    <w:rsid w:val="000E19FB"/>
    <w:rsid w:val="000E1A91"/>
    <w:rsid w:val="000E1C75"/>
    <w:rsid w:val="000E1D22"/>
    <w:rsid w:val="000E1E24"/>
    <w:rsid w:val="000E1EFE"/>
    <w:rsid w:val="000E21B2"/>
    <w:rsid w:val="000E220C"/>
    <w:rsid w:val="000E2368"/>
    <w:rsid w:val="000E244E"/>
    <w:rsid w:val="000E2601"/>
    <w:rsid w:val="000E289E"/>
    <w:rsid w:val="000E296A"/>
    <w:rsid w:val="000E2C32"/>
    <w:rsid w:val="000E2C82"/>
    <w:rsid w:val="000E2D54"/>
    <w:rsid w:val="000E2E04"/>
    <w:rsid w:val="000E2F62"/>
    <w:rsid w:val="000E3040"/>
    <w:rsid w:val="000E316E"/>
    <w:rsid w:val="000E31E2"/>
    <w:rsid w:val="000E324E"/>
    <w:rsid w:val="000E3289"/>
    <w:rsid w:val="000E3601"/>
    <w:rsid w:val="000E36F3"/>
    <w:rsid w:val="000E38CB"/>
    <w:rsid w:val="000E39AA"/>
    <w:rsid w:val="000E3C29"/>
    <w:rsid w:val="000E3D6E"/>
    <w:rsid w:val="000E3E9E"/>
    <w:rsid w:val="000E3EC2"/>
    <w:rsid w:val="000E3EC8"/>
    <w:rsid w:val="000E3F53"/>
    <w:rsid w:val="000E3FDD"/>
    <w:rsid w:val="000E4212"/>
    <w:rsid w:val="000E42B0"/>
    <w:rsid w:val="000E4560"/>
    <w:rsid w:val="000E4652"/>
    <w:rsid w:val="000E471F"/>
    <w:rsid w:val="000E47B8"/>
    <w:rsid w:val="000E4CA8"/>
    <w:rsid w:val="000E4D89"/>
    <w:rsid w:val="000E4E72"/>
    <w:rsid w:val="000E517C"/>
    <w:rsid w:val="000E5254"/>
    <w:rsid w:val="000E56D7"/>
    <w:rsid w:val="000E5747"/>
    <w:rsid w:val="000E5912"/>
    <w:rsid w:val="000E59ED"/>
    <w:rsid w:val="000E5A92"/>
    <w:rsid w:val="000E5C4B"/>
    <w:rsid w:val="000E5CCC"/>
    <w:rsid w:val="000E5F87"/>
    <w:rsid w:val="000E5F9F"/>
    <w:rsid w:val="000E5FF8"/>
    <w:rsid w:val="000E6862"/>
    <w:rsid w:val="000E696A"/>
    <w:rsid w:val="000E69B1"/>
    <w:rsid w:val="000E69EE"/>
    <w:rsid w:val="000E6BBF"/>
    <w:rsid w:val="000E6BE6"/>
    <w:rsid w:val="000E6DCB"/>
    <w:rsid w:val="000E6EDB"/>
    <w:rsid w:val="000E6FC3"/>
    <w:rsid w:val="000E72BB"/>
    <w:rsid w:val="000E73C4"/>
    <w:rsid w:val="000E7637"/>
    <w:rsid w:val="000E78E3"/>
    <w:rsid w:val="000E7A28"/>
    <w:rsid w:val="000E7ADF"/>
    <w:rsid w:val="000E7D25"/>
    <w:rsid w:val="000E7D7B"/>
    <w:rsid w:val="000F011A"/>
    <w:rsid w:val="000F024A"/>
    <w:rsid w:val="000F0389"/>
    <w:rsid w:val="000F03BD"/>
    <w:rsid w:val="000F0A11"/>
    <w:rsid w:val="000F0B0E"/>
    <w:rsid w:val="000F1020"/>
    <w:rsid w:val="000F119E"/>
    <w:rsid w:val="000F12C1"/>
    <w:rsid w:val="000F12EF"/>
    <w:rsid w:val="000F13F0"/>
    <w:rsid w:val="000F140B"/>
    <w:rsid w:val="000F1459"/>
    <w:rsid w:val="000F1664"/>
    <w:rsid w:val="000F1BAA"/>
    <w:rsid w:val="000F1D73"/>
    <w:rsid w:val="000F225C"/>
    <w:rsid w:val="000F26AC"/>
    <w:rsid w:val="000F26C8"/>
    <w:rsid w:val="000F2BD7"/>
    <w:rsid w:val="000F2ED1"/>
    <w:rsid w:val="000F2FF6"/>
    <w:rsid w:val="000F3223"/>
    <w:rsid w:val="000F3260"/>
    <w:rsid w:val="000F3334"/>
    <w:rsid w:val="000F3A20"/>
    <w:rsid w:val="000F3ABF"/>
    <w:rsid w:val="000F3DEA"/>
    <w:rsid w:val="000F4045"/>
    <w:rsid w:val="000F4141"/>
    <w:rsid w:val="000F43E8"/>
    <w:rsid w:val="000F4404"/>
    <w:rsid w:val="000F44F7"/>
    <w:rsid w:val="000F4819"/>
    <w:rsid w:val="000F4A2F"/>
    <w:rsid w:val="000F4B26"/>
    <w:rsid w:val="000F4F1D"/>
    <w:rsid w:val="000F4F81"/>
    <w:rsid w:val="000F4FC5"/>
    <w:rsid w:val="000F4FF0"/>
    <w:rsid w:val="000F51D3"/>
    <w:rsid w:val="000F52DE"/>
    <w:rsid w:val="000F52FE"/>
    <w:rsid w:val="000F5492"/>
    <w:rsid w:val="000F56A4"/>
    <w:rsid w:val="000F578F"/>
    <w:rsid w:val="000F5811"/>
    <w:rsid w:val="000F583A"/>
    <w:rsid w:val="000F5954"/>
    <w:rsid w:val="000F5F30"/>
    <w:rsid w:val="000F5FB0"/>
    <w:rsid w:val="000F6104"/>
    <w:rsid w:val="000F61AC"/>
    <w:rsid w:val="000F6305"/>
    <w:rsid w:val="000F6B0F"/>
    <w:rsid w:val="000F6C85"/>
    <w:rsid w:val="000F6FE2"/>
    <w:rsid w:val="000F7096"/>
    <w:rsid w:val="000F733D"/>
    <w:rsid w:val="000F75D6"/>
    <w:rsid w:val="000F7789"/>
    <w:rsid w:val="000F7903"/>
    <w:rsid w:val="000F7B88"/>
    <w:rsid w:val="000F7C0D"/>
    <w:rsid w:val="000F7CCB"/>
    <w:rsid w:val="000F7D3C"/>
    <w:rsid w:val="000F7F72"/>
    <w:rsid w:val="0010002B"/>
    <w:rsid w:val="00100305"/>
    <w:rsid w:val="0010035B"/>
    <w:rsid w:val="001003AD"/>
    <w:rsid w:val="00100765"/>
    <w:rsid w:val="001007A0"/>
    <w:rsid w:val="00100924"/>
    <w:rsid w:val="00100929"/>
    <w:rsid w:val="00100977"/>
    <w:rsid w:val="00100B2B"/>
    <w:rsid w:val="00100B7C"/>
    <w:rsid w:val="00100BDE"/>
    <w:rsid w:val="00100BEF"/>
    <w:rsid w:val="00100F47"/>
    <w:rsid w:val="00100FD0"/>
    <w:rsid w:val="0010111F"/>
    <w:rsid w:val="001012B1"/>
    <w:rsid w:val="00101656"/>
    <w:rsid w:val="00101809"/>
    <w:rsid w:val="00101889"/>
    <w:rsid w:val="00101B0F"/>
    <w:rsid w:val="00101B7E"/>
    <w:rsid w:val="00101C4A"/>
    <w:rsid w:val="00101D22"/>
    <w:rsid w:val="00101D3E"/>
    <w:rsid w:val="00101D5A"/>
    <w:rsid w:val="00101FF7"/>
    <w:rsid w:val="001022B4"/>
    <w:rsid w:val="001022C4"/>
    <w:rsid w:val="00102439"/>
    <w:rsid w:val="001026B8"/>
    <w:rsid w:val="00102A52"/>
    <w:rsid w:val="00102D05"/>
    <w:rsid w:val="00102DDF"/>
    <w:rsid w:val="0010318D"/>
    <w:rsid w:val="00103247"/>
    <w:rsid w:val="001032A4"/>
    <w:rsid w:val="001032EC"/>
    <w:rsid w:val="0010339D"/>
    <w:rsid w:val="001033E6"/>
    <w:rsid w:val="00103574"/>
    <w:rsid w:val="00103677"/>
    <w:rsid w:val="001036BA"/>
    <w:rsid w:val="0010384C"/>
    <w:rsid w:val="001038C5"/>
    <w:rsid w:val="001038CB"/>
    <w:rsid w:val="0010390A"/>
    <w:rsid w:val="00103938"/>
    <w:rsid w:val="001039E7"/>
    <w:rsid w:val="00103AE6"/>
    <w:rsid w:val="00103BB4"/>
    <w:rsid w:val="00103D39"/>
    <w:rsid w:val="00103FE5"/>
    <w:rsid w:val="00104090"/>
    <w:rsid w:val="0010428A"/>
    <w:rsid w:val="001042FF"/>
    <w:rsid w:val="00104400"/>
    <w:rsid w:val="00104515"/>
    <w:rsid w:val="00104650"/>
    <w:rsid w:val="001046B5"/>
    <w:rsid w:val="00104715"/>
    <w:rsid w:val="00104753"/>
    <w:rsid w:val="00104BFA"/>
    <w:rsid w:val="00105254"/>
    <w:rsid w:val="0010556D"/>
    <w:rsid w:val="00105677"/>
    <w:rsid w:val="001059B5"/>
    <w:rsid w:val="00105AAE"/>
    <w:rsid w:val="00105C92"/>
    <w:rsid w:val="00105E96"/>
    <w:rsid w:val="001060B3"/>
    <w:rsid w:val="0010625B"/>
    <w:rsid w:val="001064CF"/>
    <w:rsid w:val="001066EF"/>
    <w:rsid w:val="001067DB"/>
    <w:rsid w:val="00106CD0"/>
    <w:rsid w:val="001070DC"/>
    <w:rsid w:val="00107127"/>
    <w:rsid w:val="001074EA"/>
    <w:rsid w:val="001075CE"/>
    <w:rsid w:val="001078A0"/>
    <w:rsid w:val="00107B50"/>
    <w:rsid w:val="00107C47"/>
    <w:rsid w:val="00107C90"/>
    <w:rsid w:val="00107E1B"/>
    <w:rsid w:val="00107E46"/>
    <w:rsid w:val="00107E73"/>
    <w:rsid w:val="00107F9F"/>
    <w:rsid w:val="001101A0"/>
    <w:rsid w:val="001101C7"/>
    <w:rsid w:val="001102AA"/>
    <w:rsid w:val="0011051B"/>
    <w:rsid w:val="0011061D"/>
    <w:rsid w:val="00110680"/>
    <w:rsid w:val="00110A71"/>
    <w:rsid w:val="00110D42"/>
    <w:rsid w:val="00110DB8"/>
    <w:rsid w:val="0011103E"/>
    <w:rsid w:val="001115A5"/>
    <w:rsid w:val="00111763"/>
    <w:rsid w:val="00111B4D"/>
    <w:rsid w:val="00111CF6"/>
    <w:rsid w:val="001120FD"/>
    <w:rsid w:val="001123BA"/>
    <w:rsid w:val="00112573"/>
    <w:rsid w:val="00112628"/>
    <w:rsid w:val="00112958"/>
    <w:rsid w:val="00112A25"/>
    <w:rsid w:val="00112A87"/>
    <w:rsid w:val="00112BA7"/>
    <w:rsid w:val="00112BFC"/>
    <w:rsid w:val="00112D90"/>
    <w:rsid w:val="00112E66"/>
    <w:rsid w:val="001131EA"/>
    <w:rsid w:val="00113216"/>
    <w:rsid w:val="001135EB"/>
    <w:rsid w:val="00113CE2"/>
    <w:rsid w:val="00113FDD"/>
    <w:rsid w:val="00114032"/>
    <w:rsid w:val="00114055"/>
    <w:rsid w:val="00114209"/>
    <w:rsid w:val="001142E9"/>
    <w:rsid w:val="00114740"/>
    <w:rsid w:val="00114828"/>
    <w:rsid w:val="00114918"/>
    <w:rsid w:val="00114932"/>
    <w:rsid w:val="00114AB1"/>
    <w:rsid w:val="00114B80"/>
    <w:rsid w:val="00114D66"/>
    <w:rsid w:val="00114EC2"/>
    <w:rsid w:val="00114FB5"/>
    <w:rsid w:val="0011520F"/>
    <w:rsid w:val="00115283"/>
    <w:rsid w:val="00115310"/>
    <w:rsid w:val="0011553F"/>
    <w:rsid w:val="00115561"/>
    <w:rsid w:val="001155B6"/>
    <w:rsid w:val="001157DC"/>
    <w:rsid w:val="00115868"/>
    <w:rsid w:val="001158CB"/>
    <w:rsid w:val="001158F4"/>
    <w:rsid w:val="0011594D"/>
    <w:rsid w:val="00115A8E"/>
    <w:rsid w:val="00115D02"/>
    <w:rsid w:val="00115E24"/>
    <w:rsid w:val="00115F71"/>
    <w:rsid w:val="00116158"/>
    <w:rsid w:val="00116220"/>
    <w:rsid w:val="00116520"/>
    <w:rsid w:val="00116731"/>
    <w:rsid w:val="001167FA"/>
    <w:rsid w:val="00116989"/>
    <w:rsid w:val="00116C02"/>
    <w:rsid w:val="00116C6D"/>
    <w:rsid w:val="00116CAF"/>
    <w:rsid w:val="00117011"/>
    <w:rsid w:val="00117356"/>
    <w:rsid w:val="001173D5"/>
    <w:rsid w:val="00117415"/>
    <w:rsid w:val="0011763C"/>
    <w:rsid w:val="001176B2"/>
    <w:rsid w:val="0011796F"/>
    <w:rsid w:val="00117A1F"/>
    <w:rsid w:val="00117ACF"/>
    <w:rsid w:val="00117B13"/>
    <w:rsid w:val="00117C67"/>
    <w:rsid w:val="00117EF3"/>
    <w:rsid w:val="0012015C"/>
    <w:rsid w:val="00120166"/>
    <w:rsid w:val="001201CA"/>
    <w:rsid w:val="001204A9"/>
    <w:rsid w:val="001204E2"/>
    <w:rsid w:val="00120593"/>
    <w:rsid w:val="00120953"/>
    <w:rsid w:val="001209C4"/>
    <w:rsid w:val="00120BCF"/>
    <w:rsid w:val="00120C08"/>
    <w:rsid w:val="00120C59"/>
    <w:rsid w:val="00120C90"/>
    <w:rsid w:val="00120D17"/>
    <w:rsid w:val="00120FFC"/>
    <w:rsid w:val="00121539"/>
    <w:rsid w:val="00121DCD"/>
    <w:rsid w:val="00122042"/>
    <w:rsid w:val="001220DE"/>
    <w:rsid w:val="001221D3"/>
    <w:rsid w:val="00122341"/>
    <w:rsid w:val="001223BA"/>
    <w:rsid w:val="001223C1"/>
    <w:rsid w:val="001223E8"/>
    <w:rsid w:val="0012250E"/>
    <w:rsid w:val="001225D0"/>
    <w:rsid w:val="001226DA"/>
    <w:rsid w:val="00122701"/>
    <w:rsid w:val="00122A43"/>
    <w:rsid w:val="00122EDD"/>
    <w:rsid w:val="00123028"/>
    <w:rsid w:val="00123068"/>
    <w:rsid w:val="0012336F"/>
    <w:rsid w:val="0012353A"/>
    <w:rsid w:val="001236BF"/>
    <w:rsid w:val="001239F0"/>
    <w:rsid w:val="00123A5C"/>
    <w:rsid w:val="00123AF8"/>
    <w:rsid w:val="00123DBF"/>
    <w:rsid w:val="00124108"/>
    <w:rsid w:val="001241D7"/>
    <w:rsid w:val="001244F5"/>
    <w:rsid w:val="001244FB"/>
    <w:rsid w:val="001247CF"/>
    <w:rsid w:val="00124870"/>
    <w:rsid w:val="00125096"/>
    <w:rsid w:val="001254F0"/>
    <w:rsid w:val="0012575E"/>
    <w:rsid w:val="00125DCC"/>
    <w:rsid w:val="00125DD7"/>
    <w:rsid w:val="0012611D"/>
    <w:rsid w:val="00126384"/>
    <w:rsid w:val="00126445"/>
    <w:rsid w:val="0012645D"/>
    <w:rsid w:val="001267AB"/>
    <w:rsid w:val="001267C8"/>
    <w:rsid w:val="0012680B"/>
    <w:rsid w:val="0012687B"/>
    <w:rsid w:val="00126CB3"/>
    <w:rsid w:val="00126CD7"/>
    <w:rsid w:val="00126DEF"/>
    <w:rsid w:val="001270A2"/>
    <w:rsid w:val="0012715B"/>
    <w:rsid w:val="001271BC"/>
    <w:rsid w:val="0012732D"/>
    <w:rsid w:val="0012738F"/>
    <w:rsid w:val="001274C0"/>
    <w:rsid w:val="0012755B"/>
    <w:rsid w:val="001275DC"/>
    <w:rsid w:val="00127601"/>
    <w:rsid w:val="0012764D"/>
    <w:rsid w:val="00127684"/>
    <w:rsid w:val="0012775E"/>
    <w:rsid w:val="00127DAC"/>
    <w:rsid w:val="00127DCA"/>
    <w:rsid w:val="00127E1C"/>
    <w:rsid w:val="00130332"/>
    <w:rsid w:val="0013039D"/>
    <w:rsid w:val="001304A3"/>
    <w:rsid w:val="001304AF"/>
    <w:rsid w:val="00130529"/>
    <w:rsid w:val="00130587"/>
    <w:rsid w:val="0013070A"/>
    <w:rsid w:val="00130769"/>
    <w:rsid w:val="0013097B"/>
    <w:rsid w:val="00130E77"/>
    <w:rsid w:val="00130F21"/>
    <w:rsid w:val="00130F46"/>
    <w:rsid w:val="00131151"/>
    <w:rsid w:val="0013127E"/>
    <w:rsid w:val="001313D5"/>
    <w:rsid w:val="001314B9"/>
    <w:rsid w:val="0013153D"/>
    <w:rsid w:val="0013185F"/>
    <w:rsid w:val="00131881"/>
    <w:rsid w:val="001318F1"/>
    <w:rsid w:val="0013196C"/>
    <w:rsid w:val="001319A5"/>
    <w:rsid w:val="001319CC"/>
    <w:rsid w:val="00131E7C"/>
    <w:rsid w:val="00131F70"/>
    <w:rsid w:val="001320E6"/>
    <w:rsid w:val="00132139"/>
    <w:rsid w:val="001325BF"/>
    <w:rsid w:val="00132652"/>
    <w:rsid w:val="00132847"/>
    <w:rsid w:val="00132897"/>
    <w:rsid w:val="00132945"/>
    <w:rsid w:val="00132B6E"/>
    <w:rsid w:val="00132C30"/>
    <w:rsid w:val="00132DC2"/>
    <w:rsid w:val="00132E20"/>
    <w:rsid w:val="00132F4F"/>
    <w:rsid w:val="001330EE"/>
    <w:rsid w:val="0013312F"/>
    <w:rsid w:val="00133313"/>
    <w:rsid w:val="00133377"/>
    <w:rsid w:val="00133402"/>
    <w:rsid w:val="001335FB"/>
    <w:rsid w:val="00133982"/>
    <w:rsid w:val="00133CC3"/>
    <w:rsid w:val="00133E61"/>
    <w:rsid w:val="00133F14"/>
    <w:rsid w:val="00134113"/>
    <w:rsid w:val="001341BB"/>
    <w:rsid w:val="001342DD"/>
    <w:rsid w:val="0013438F"/>
    <w:rsid w:val="00134395"/>
    <w:rsid w:val="001344FF"/>
    <w:rsid w:val="0013456A"/>
    <w:rsid w:val="001345C1"/>
    <w:rsid w:val="001346CA"/>
    <w:rsid w:val="00134A52"/>
    <w:rsid w:val="00134B59"/>
    <w:rsid w:val="00134B73"/>
    <w:rsid w:val="00134B7F"/>
    <w:rsid w:val="00134E8F"/>
    <w:rsid w:val="00134EC5"/>
    <w:rsid w:val="00134F3B"/>
    <w:rsid w:val="0013516F"/>
    <w:rsid w:val="00135310"/>
    <w:rsid w:val="00135628"/>
    <w:rsid w:val="001358FE"/>
    <w:rsid w:val="00135903"/>
    <w:rsid w:val="0013590D"/>
    <w:rsid w:val="0013594F"/>
    <w:rsid w:val="00135B34"/>
    <w:rsid w:val="00135CE4"/>
    <w:rsid w:val="00135D14"/>
    <w:rsid w:val="00135D32"/>
    <w:rsid w:val="00135EA4"/>
    <w:rsid w:val="00135EE5"/>
    <w:rsid w:val="00135F5B"/>
    <w:rsid w:val="001361E2"/>
    <w:rsid w:val="00136393"/>
    <w:rsid w:val="001363A9"/>
    <w:rsid w:val="001364C9"/>
    <w:rsid w:val="00136604"/>
    <w:rsid w:val="00136A03"/>
    <w:rsid w:val="00136D04"/>
    <w:rsid w:val="00136D72"/>
    <w:rsid w:val="00136E27"/>
    <w:rsid w:val="00136FB3"/>
    <w:rsid w:val="001370E5"/>
    <w:rsid w:val="00137256"/>
    <w:rsid w:val="00137467"/>
    <w:rsid w:val="001374E1"/>
    <w:rsid w:val="00137803"/>
    <w:rsid w:val="0013798E"/>
    <w:rsid w:val="00137B2C"/>
    <w:rsid w:val="00137C17"/>
    <w:rsid w:val="00137D43"/>
    <w:rsid w:val="00137DCF"/>
    <w:rsid w:val="00137E89"/>
    <w:rsid w:val="0014022D"/>
    <w:rsid w:val="00140500"/>
    <w:rsid w:val="001405FE"/>
    <w:rsid w:val="0014073E"/>
    <w:rsid w:val="00140F88"/>
    <w:rsid w:val="00141044"/>
    <w:rsid w:val="00141127"/>
    <w:rsid w:val="00141295"/>
    <w:rsid w:val="001412AA"/>
    <w:rsid w:val="00141536"/>
    <w:rsid w:val="0014162B"/>
    <w:rsid w:val="001416A0"/>
    <w:rsid w:val="00141768"/>
    <w:rsid w:val="00141966"/>
    <w:rsid w:val="00141B3D"/>
    <w:rsid w:val="00141DDB"/>
    <w:rsid w:val="00141FC0"/>
    <w:rsid w:val="00142158"/>
    <w:rsid w:val="00142329"/>
    <w:rsid w:val="001425A9"/>
    <w:rsid w:val="001425C7"/>
    <w:rsid w:val="001426AC"/>
    <w:rsid w:val="001427A1"/>
    <w:rsid w:val="0014285F"/>
    <w:rsid w:val="001429D0"/>
    <w:rsid w:val="001429E1"/>
    <w:rsid w:val="00142A29"/>
    <w:rsid w:val="00142E11"/>
    <w:rsid w:val="00142E17"/>
    <w:rsid w:val="001432E1"/>
    <w:rsid w:val="00143669"/>
    <w:rsid w:val="00143694"/>
    <w:rsid w:val="001439DC"/>
    <w:rsid w:val="00143BF8"/>
    <w:rsid w:val="00143E20"/>
    <w:rsid w:val="001443B1"/>
    <w:rsid w:val="00144466"/>
    <w:rsid w:val="00144962"/>
    <w:rsid w:val="00144ABF"/>
    <w:rsid w:val="00144C07"/>
    <w:rsid w:val="00144DC1"/>
    <w:rsid w:val="0014543F"/>
    <w:rsid w:val="0014548B"/>
    <w:rsid w:val="001454DB"/>
    <w:rsid w:val="001454EC"/>
    <w:rsid w:val="00145796"/>
    <w:rsid w:val="0014581F"/>
    <w:rsid w:val="001459A2"/>
    <w:rsid w:val="00145A15"/>
    <w:rsid w:val="0014613F"/>
    <w:rsid w:val="0014616C"/>
    <w:rsid w:val="0014618B"/>
    <w:rsid w:val="0014649D"/>
    <w:rsid w:val="00146B4B"/>
    <w:rsid w:val="00146DDB"/>
    <w:rsid w:val="00146E4B"/>
    <w:rsid w:val="00146ED0"/>
    <w:rsid w:val="0014716D"/>
    <w:rsid w:val="0014733E"/>
    <w:rsid w:val="001473BF"/>
    <w:rsid w:val="0014747A"/>
    <w:rsid w:val="001474F2"/>
    <w:rsid w:val="001479AD"/>
    <w:rsid w:val="00147CD7"/>
    <w:rsid w:val="00147FCF"/>
    <w:rsid w:val="001501A6"/>
    <w:rsid w:val="00150302"/>
    <w:rsid w:val="001503CC"/>
    <w:rsid w:val="0015056D"/>
    <w:rsid w:val="00150778"/>
    <w:rsid w:val="001507F7"/>
    <w:rsid w:val="00150912"/>
    <w:rsid w:val="00150999"/>
    <w:rsid w:val="00150ACA"/>
    <w:rsid w:val="00150D63"/>
    <w:rsid w:val="00150DB0"/>
    <w:rsid w:val="00150E53"/>
    <w:rsid w:val="00150F18"/>
    <w:rsid w:val="00150FB8"/>
    <w:rsid w:val="001511B0"/>
    <w:rsid w:val="00151271"/>
    <w:rsid w:val="00151357"/>
    <w:rsid w:val="0015169A"/>
    <w:rsid w:val="00151CAB"/>
    <w:rsid w:val="00151ECA"/>
    <w:rsid w:val="00152120"/>
    <w:rsid w:val="00152174"/>
    <w:rsid w:val="0015217D"/>
    <w:rsid w:val="001522C4"/>
    <w:rsid w:val="001522FA"/>
    <w:rsid w:val="0015266A"/>
    <w:rsid w:val="00152788"/>
    <w:rsid w:val="00152865"/>
    <w:rsid w:val="00152A5E"/>
    <w:rsid w:val="00152A99"/>
    <w:rsid w:val="00152AC7"/>
    <w:rsid w:val="00152D44"/>
    <w:rsid w:val="00152D60"/>
    <w:rsid w:val="00152DF8"/>
    <w:rsid w:val="00152E8D"/>
    <w:rsid w:val="00152EF6"/>
    <w:rsid w:val="00153851"/>
    <w:rsid w:val="00153A70"/>
    <w:rsid w:val="00153A8E"/>
    <w:rsid w:val="00153E8C"/>
    <w:rsid w:val="001540BB"/>
    <w:rsid w:val="00154146"/>
    <w:rsid w:val="0015414E"/>
    <w:rsid w:val="00154517"/>
    <w:rsid w:val="00154779"/>
    <w:rsid w:val="00154852"/>
    <w:rsid w:val="00154989"/>
    <w:rsid w:val="00154B00"/>
    <w:rsid w:val="00154B71"/>
    <w:rsid w:val="00154C8A"/>
    <w:rsid w:val="00154C92"/>
    <w:rsid w:val="00154CDA"/>
    <w:rsid w:val="00154CF2"/>
    <w:rsid w:val="00154DBA"/>
    <w:rsid w:val="00154E3F"/>
    <w:rsid w:val="001553D2"/>
    <w:rsid w:val="00155480"/>
    <w:rsid w:val="001559C2"/>
    <w:rsid w:val="00155B97"/>
    <w:rsid w:val="00155C12"/>
    <w:rsid w:val="00155E52"/>
    <w:rsid w:val="00155EF6"/>
    <w:rsid w:val="00155F89"/>
    <w:rsid w:val="00156138"/>
    <w:rsid w:val="00156183"/>
    <w:rsid w:val="001561BB"/>
    <w:rsid w:val="00156367"/>
    <w:rsid w:val="00156419"/>
    <w:rsid w:val="00156439"/>
    <w:rsid w:val="001564BF"/>
    <w:rsid w:val="001565BB"/>
    <w:rsid w:val="001566BA"/>
    <w:rsid w:val="001568B4"/>
    <w:rsid w:val="001569E7"/>
    <w:rsid w:val="00156A23"/>
    <w:rsid w:val="00156A95"/>
    <w:rsid w:val="00156CD3"/>
    <w:rsid w:val="00157681"/>
    <w:rsid w:val="001577CD"/>
    <w:rsid w:val="0015782B"/>
    <w:rsid w:val="0015788D"/>
    <w:rsid w:val="00157B8D"/>
    <w:rsid w:val="00160023"/>
    <w:rsid w:val="001601CA"/>
    <w:rsid w:val="00160206"/>
    <w:rsid w:val="001603D3"/>
    <w:rsid w:val="001605F8"/>
    <w:rsid w:val="00160749"/>
    <w:rsid w:val="001607C6"/>
    <w:rsid w:val="00160A05"/>
    <w:rsid w:val="00160DD0"/>
    <w:rsid w:val="001612EA"/>
    <w:rsid w:val="0016159B"/>
    <w:rsid w:val="001617A3"/>
    <w:rsid w:val="0016185C"/>
    <w:rsid w:val="0016192F"/>
    <w:rsid w:val="00161D4F"/>
    <w:rsid w:val="00161E96"/>
    <w:rsid w:val="00161EB0"/>
    <w:rsid w:val="001621C2"/>
    <w:rsid w:val="0016221B"/>
    <w:rsid w:val="00162227"/>
    <w:rsid w:val="0016246A"/>
    <w:rsid w:val="001624B8"/>
    <w:rsid w:val="0016250A"/>
    <w:rsid w:val="00162C63"/>
    <w:rsid w:val="00162D6B"/>
    <w:rsid w:val="00162DBF"/>
    <w:rsid w:val="00162EB6"/>
    <w:rsid w:val="00163156"/>
    <w:rsid w:val="00163157"/>
    <w:rsid w:val="001631D9"/>
    <w:rsid w:val="0016332F"/>
    <w:rsid w:val="0016340D"/>
    <w:rsid w:val="00163425"/>
    <w:rsid w:val="00163454"/>
    <w:rsid w:val="00163538"/>
    <w:rsid w:val="0016383C"/>
    <w:rsid w:val="001638DB"/>
    <w:rsid w:val="001638FA"/>
    <w:rsid w:val="0016390B"/>
    <w:rsid w:val="00163A68"/>
    <w:rsid w:val="00163C78"/>
    <w:rsid w:val="00163CC9"/>
    <w:rsid w:val="00163E46"/>
    <w:rsid w:val="00163F64"/>
    <w:rsid w:val="00163FC8"/>
    <w:rsid w:val="0016403D"/>
    <w:rsid w:val="001640DA"/>
    <w:rsid w:val="00164114"/>
    <w:rsid w:val="00164395"/>
    <w:rsid w:val="0016446A"/>
    <w:rsid w:val="0016466D"/>
    <w:rsid w:val="0016468A"/>
    <w:rsid w:val="001646C2"/>
    <w:rsid w:val="0016478E"/>
    <w:rsid w:val="0016488F"/>
    <w:rsid w:val="001648F8"/>
    <w:rsid w:val="001649E0"/>
    <w:rsid w:val="00164D20"/>
    <w:rsid w:val="00164F90"/>
    <w:rsid w:val="001650BA"/>
    <w:rsid w:val="00165129"/>
    <w:rsid w:val="00165266"/>
    <w:rsid w:val="00165279"/>
    <w:rsid w:val="0016536E"/>
    <w:rsid w:val="0016544D"/>
    <w:rsid w:val="00165509"/>
    <w:rsid w:val="00165567"/>
    <w:rsid w:val="001656F0"/>
    <w:rsid w:val="0016573A"/>
    <w:rsid w:val="00165848"/>
    <w:rsid w:val="0016586B"/>
    <w:rsid w:val="00165A68"/>
    <w:rsid w:val="0016600A"/>
    <w:rsid w:val="00166132"/>
    <w:rsid w:val="001661FA"/>
    <w:rsid w:val="001663C9"/>
    <w:rsid w:val="001663CF"/>
    <w:rsid w:val="001663F6"/>
    <w:rsid w:val="00166406"/>
    <w:rsid w:val="001667AB"/>
    <w:rsid w:val="00166A5C"/>
    <w:rsid w:val="00166B7F"/>
    <w:rsid w:val="00166E25"/>
    <w:rsid w:val="00166E34"/>
    <w:rsid w:val="00166F6A"/>
    <w:rsid w:val="001673F4"/>
    <w:rsid w:val="0016758E"/>
    <w:rsid w:val="001676BC"/>
    <w:rsid w:val="00167AC3"/>
    <w:rsid w:val="00167AF6"/>
    <w:rsid w:val="00167B24"/>
    <w:rsid w:val="00167C8C"/>
    <w:rsid w:val="00167CCE"/>
    <w:rsid w:val="00167E90"/>
    <w:rsid w:val="00167F35"/>
    <w:rsid w:val="00170175"/>
    <w:rsid w:val="0017019D"/>
    <w:rsid w:val="00170284"/>
    <w:rsid w:val="00170285"/>
    <w:rsid w:val="001702C8"/>
    <w:rsid w:val="001702F6"/>
    <w:rsid w:val="001704B5"/>
    <w:rsid w:val="001704E8"/>
    <w:rsid w:val="001707BD"/>
    <w:rsid w:val="00170D3E"/>
    <w:rsid w:val="00170FCD"/>
    <w:rsid w:val="00171630"/>
    <w:rsid w:val="00171934"/>
    <w:rsid w:val="00171C89"/>
    <w:rsid w:val="00171DC7"/>
    <w:rsid w:val="00172538"/>
    <w:rsid w:val="001729C2"/>
    <w:rsid w:val="00172A1C"/>
    <w:rsid w:val="00172B3F"/>
    <w:rsid w:val="00172C60"/>
    <w:rsid w:val="00172C68"/>
    <w:rsid w:val="00172CC7"/>
    <w:rsid w:val="00172CD4"/>
    <w:rsid w:val="00172F28"/>
    <w:rsid w:val="00173059"/>
    <w:rsid w:val="00173198"/>
    <w:rsid w:val="001731A8"/>
    <w:rsid w:val="00173415"/>
    <w:rsid w:val="0017343A"/>
    <w:rsid w:val="001737CB"/>
    <w:rsid w:val="001739FA"/>
    <w:rsid w:val="00173E3B"/>
    <w:rsid w:val="00173FD5"/>
    <w:rsid w:val="00174144"/>
    <w:rsid w:val="00174252"/>
    <w:rsid w:val="001742E4"/>
    <w:rsid w:val="001749A0"/>
    <w:rsid w:val="00174B38"/>
    <w:rsid w:val="00174BC7"/>
    <w:rsid w:val="00174E29"/>
    <w:rsid w:val="00175175"/>
    <w:rsid w:val="001751EA"/>
    <w:rsid w:val="001752A9"/>
    <w:rsid w:val="00175457"/>
    <w:rsid w:val="0017558F"/>
    <w:rsid w:val="00175A4E"/>
    <w:rsid w:val="00175B76"/>
    <w:rsid w:val="00175C04"/>
    <w:rsid w:val="00175E26"/>
    <w:rsid w:val="00175EAD"/>
    <w:rsid w:val="00176016"/>
    <w:rsid w:val="001761EE"/>
    <w:rsid w:val="001764A8"/>
    <w:rsid w:val="0017681B"/>
    <w:rsid w:val="001768B3"/>
    <w:rsid w:val="00176913"/>
    <w:rsid w:val="00177098"/>
    <w:rsid w:val="00177171"/>
    <w:rsid w:val="0017720E"/>
    <w:rsid w:val="00177456"/>
    <w:rsid w:val="0017756F"/>
    <w:rsid w:val="00177A86"/>
    <w:rsid w:val="00177BBE"/>
    <w:rsid w:val="00177C40"/>
    <w:rsid w:val="00177E61"/>
    <w:rsid w:val="00177EB3"/>
    <w:rsid w:val="001800D0"/>
    <w:rsid w:val="0018011F"/>
    <w:rsid w:val="001802AF"/>
    <w:rsid w:val="0018038F"/>
    <w:rsid w:val="001803B7"/>
    <w:rsid w:val="00180434"/>
    <w:rsid w:val="0018048D"/>
    <w:rsid w:val="00180A42"/>
    <w:rsid w:val="00180A48"/>
    <w:rsid w:val="00180ADE"/>
    <w:rsid w:val="00180B03"/>
    <w:rsid w:val="00180C03"/>
    <w:rsid w:val="00180DAE"/>
    <w:rsid w:val="00180F7F"/>
    <w:rsid w:val="001810D0"/>
    <w:rsid w:val="00181211"/>
    <w:rsid w:val="00181506"/>
    <w:rsid w:val="001816A9"/>
    <w:rsid w:val="00181995"/>
    <w:rsid w:val="00181B5E"/>
    <w:rsid w:val="00181C4B"/>
    <w:rsid w:val="00181D8D"/>
    <w:rsid w:val="00181EE5"/>
    <w:rsid w:val="00181F1E"/>
    <w:rsid w:val="00181F99"/>
    <w:rsid w:val="00182278"/>
    <w:rsid w:val="00182325"/>
    <w:rsid w:val="00182A3F"/>
    <w:rsid w:val="00182B6E"/>
    <w:rsid w:val="00182D12"/>
    <w:rsid w:val="00182F51"/>
    <w:rsid w:val="00182FEF"/>
    <w:rsid w:val="0018307A"/>
    <w:rsid w:val="001830AE"/>
    <w:rsid w:val="00183221"/>
    <w:rsid w:val="00183281"/>
    <w:rsid w:val="00183301"/>
    <w:rsid w:val="0018344B"/>
    <w:rsid w:val="001835F7"/>
    <w:rsid w:val="0018363B"/>
    <w:rsid w:val="00183732"/>
    <w:rsid w:val="00183870"/>
    <w:rsid w:val="00183893"/>
    <w:rsid w:val="00183A58"/>
    <w:rsid w:val="00183ADE"/>
    <w:rsid w:val="00183CDC"/>
    <w:rsid w:val="00183D75"/>
    <w:rsid w:val="00184041"/>
    <w:rsid w:val="0018428B"/>
    <w:rsid w:val="00184582"/>
    <w:rsid w:val="001845CE"/>
    <w:rsid w:val="001846DF"/>
    <w:rsid w:val="00184700"/>
    <w:rsid w:val="001847F7"/>
    <w:rsid w:val="00184959"/>
    <w:rsid w:val="0018495A"/>
    <w:rsid w:val="00184A5E"/>
    <w:rsid w:val="00184AE9"/>
    <w:rsid w:val="00184CA8"/>
    <w:rsid w:val="00184DFE"/>
    <w:rsid w:val="001851D3"/>
    <w:rsid w:val="001851EF"/>
    <w:rsid w:val="00185459"/>
    <w:rsid w:val="00185491"/>
    <w:rsid w:val="001855A5"/>
    <w:rsid w:val="001855F5"/>
    <w:rsid w:val="0018565F"/>
    <w:rsid w:val="001859C0"/>
    <w:rsid w:val="00185D9D"/>
    <w:rsid w:val="00185E4E"/>
    <w:rsid w:val="001865A8"/>
    <w:rsid w:val="00186687"/>
    <w:rsid w:val="00186876"/>
    <w:rsid w:val="00186921"/>
    <w:rsid w:val="001869B8"/>
    <w:rsid w:val="00186B93"/>
    <w:rsid w:val="00186FF0"/>
    <w:rsid w:val="00187057"/>
    <w:rsid w:val="00187488"/>
    <w:rsid w:val="00187526"/>
    <w:rsid w:val="0018791E"/>
    <w:rsid w:val="00187B58"/>
    <w:rsid w:val="00187EA8"/>
    <w:rsid w:val="00187F17"/>
    <w:rsid w:val="00190092"/>
    <w:rsid w:val="001903F7"/>
    <w:rsid w:val="001909C8"/>
    <w:rsid w:val="00190B7C"/>
    <w:rsid w:val="00190D6B"/>
    <w:rsid w:val="0019110F"/>
    <w:rsid w:val="00191192"/>
    <w:rsid w:val="00191257"/>
    <w:rsid w:val="00191310"/>
    <w:rsid w:val="00191317"/>
    <w:rsid w:val="0019179B"/>
    <w:rsid w:val="00191993"/>
    <w:rsid w:val="0019199E"/>
    <w:rsid w:val="001919A9"/>
    <w:rsid w:val="001919DF"/>
    <w:rsid w:val="00191A80"/>
    <w:rsid w:val="00191AD7"/>
    <w:rsid w:val="00191D76"/>
    <w:rsid w:val="00191F8C"/>
    <w:rsid w:val="0019236D"/>
    <w:rsid w:val="001923E2"/>
    <w:rsid w:val="00192400"/>
    <w:rsid w:val="00192584"/>
    <w:rsid w:val="001925E8"/>
    <w:rsid w:val="001929E0"/>
    <w:rsid w:val="00192A50"/>
    <w:rsid w:val="00192B5E"/>
    <w:rsid w:val="00192C37"/>
    <w:rsid w:val="00192EBA"/>
    <w:rsid w:val="00192F27"/>
    <w:rsid w:val="001931A7"/>
    <w:rsid w:val="001932CC"/>
    <w:rsid w:val="001933AE"/>
    <w:rsid w:val="001934DA"/>
    <w:rsid w:val="0019352D"/>
    <w:rsid w:val="00193538"/>
    <w:rsid w:val="001936C9"/>
    <w:rsid w:val="00193921"/>
    <w:rsid w:val="00193AD6"/>
    <w:rsid w:val="00193B63"/>
    <w:rsid w:val="00193BDD"/>
    <w:rsid w:val="00193DE2"/>
    <w:rsid w:val="0019414E"/>
    <w:rsid w:val="00194684"/>
    <w:rsid w:val="001949D9"/>
    <w:rsid w:val="00194B73"/>
    <w:rsid w:val="001950CC"/>
    <w:rsid w:val="0019525B"/>
    <w:rsid w:val="00195266"/>
    <w:rsid w:val="001953E7"/>
    <w:rsid w:val="00195449"/>
    <w:rsid w:val="001954CD"/>
    <w:rsid w:val="0019598E"/>
    <w:rsid w:val="001959AA"/>
    <w:rsid w:val="00195AA4"/>
    <w:rsid w:val="00195AC6"/>
    <w:rsid w:val="00195BDF"/>
    <w:rsid w:val="00195EAC"/>
    <w:rsid w:val="001960B6"/>
    <w:rsid w:val="001960D6"/>
    <w:rsid w:val="0019617C"/>
    <w:rsid w:val="00196243"/>
    <w:rsid w:val="00196246"/>
    <w:rsid w:val="0019633A"/>
    <w:rsid w:val="0019665D"/>
    <w:rsid w:val="001966D6"/>
    <w:rsid w:val="00196782"/>
    <w:rsid w:val="001968D4"/>
    <w:rsid w:val="00196CBE"/>
    <w:rsid w:val="00196D32"/>
    <w:rsid w:val="0019722D"/>
    <w:rsid w:val="001972A6"/>
    <w:rsid w:val="001972F7"/>
    <w:rsid w:val="00197418"/>
    <w:rsid w:val="00197565"/>
    <w:rsid w:val="0019761D"/>
    <w:rsid w:val="001977FF"/>
    <w:rsid w:val="001978EE"/>
    <w:rsid w:val="00197AC3"/>
    <w:rsid w:val="00197B8C"/>
    <w:rsid w:val="00197D21"/>
    <w:rsid w:val="00197D33"/>
    <w:rsid w:val="00197E68"/>
    <w:rsid w:val="00197F14"/>
    <w:rsid w:val="001A0066"/>
    <w:rsid w:val="001A0117"/>
    <w:rsid w:val="001A038B"/>
    <w:rsid w:val="001A0534"/>
    <w:rsid w:val="001A0577"/>
    <w:rsid w:val="001A062C"/>
    <w:rsid w:val="001A0679"/>
    <w:rsid w:val="001A0717"/>
    <w:rsid w:val="001A07D5"/>
    <w:rsid w:val="001A0800"/>
    <w:rsid w:val="001A0D4C"/>
    <w:rsid w:val="001A0F2B"/>
    <w:rsid w:val="001A0FB6"/>
    <w:rsid w:val="001A0FC5"/>
    <w:rsid w:val="001A11F1"/>
    <w:rsid w:val="001A1306"/>
    <w:rsid w:val="001A1636"/>
    <w:rsid w:val="001A16D3"/>
    <w:rsid w:val="001A1D3F"/>
    <w:rsid w:val="001A1E2D"/>
    <w:rsid w:val="001A1E8D"/>
    <w:rsid w:val="001A2167"/>
    <w:rsid w:val="001A22E9"/>
    <w:rsid w:val="001A2330"/>
    <w:rsid w:val="001A23B3"/>
    <w:rsid w:val="001A2510"/>
    <w:rsid w:val="001A27E7"/>
    <w:rsid w:val="001A289C"/>
    <w:rsid w:val="001A28EB"/>
    <w:rsid w:val="001A2A82"/>
    <w:rsid w:val="001A2BDA"/>
    <w:rsid w:val="001A2EE8"/>
    <w:rsid w:val="001A30A1"/>
    <w:rsid w:val="001A31EE"/>
    <w:rsid w:val="001A363A"/>
    <w:rsid w:val="001A367A"/>
    <w:rsid w:val="001A36C8"/>
    <w:rsid w:val="001A3A44"/>
    <w:rsid w:val="001A3BFB"/>
    <w:rsid w:val="001A421F"/>
    <w:rsid w:val="001A42DC"/>
    <w:rsid w:val="001A4303"/>
    <w:rsid w:val="001A4345"/>
    <w:rsid w:val="001A4489"/>
    <w:rsid w:val="001A460A"/>
    <w:rsid w:val="001A47D5"/>
    <w:rsid w:val="001A4865"/>
    <w:rsid w:val="001A487D"/>
    <w:rsid w:val="001A4C19"/>
    <w:rsid w:val="001A4D31"/>
    <w:rsid w:val="001A5003"/>
    <w:rsid w:val="001A530F"/>
    <w:rsid w:val="001A53BC"/>
    <w:rsid w:val="001A54BF"/>
    <w:rsid w:val="001A55F7"/>
    <w:rsid w:val="001A5753"/>
    <w:rsid w:val="001A5B37"/>
    <w:rsid w:val="001A5C7D"/>
    <w:rsid w:val="001A5CA0"/>
    <w:rsid w:val="001A6007"/>
    <w:rsid w:val="001A612F"/>
    <w:rsid w:val="001A6164"/>
    <w:rsid w:val="001A6226"/>
    <w:rsid w:val="001A6293"/>
    <w:rsid w:val="001A645A"/>
    <w:rsid w:val="001A67DB"/>
    <w:rsid w:val="001A67EC"/>
    <w:rsid w:val="001A68EF"/>
    <w:rsid w:val="001A6ACB"/>
    <w:rsid w:val="001A6AD1"/>
    <w:rsid w:val="001A6DE8"/>
    <w:rsid w:val="001A6FB2"/>
    <w:rsid w:val="001A70DE"/>
    <w:rsid w:val="001A72E6"/>
    <w:rsid w:val="001A763C"/>
    <w:rsid w:val="001A7B91"/>
    <w:rsid w:val="001A7D52"/>
    <w:rsid w:val="001A7DC5"/>
    <w:rsid w:val="001A7E4C"/>
    <w:rsid w:val="001B00EB"/>
    <w:rsid w:val="001B0109"/>
    <w:rsid w:val="001B02A0"/>
    <w:rsid w:val="001B0331"/>
    <w:rsid w:val="001B03A2"/>
    <w:rsid w:val="001B064E"/>
    <w:rsid w:val="001B0747"/>
    <w:rsid w:val="001B0771"/>
    <w:rsid w:val="001B0917"/>
    <w:rsid w:val="001B0A31"/>
    <w:rsid w:val="001B0A37"/>
    <w:rsid w:val="001B11EF"/>
    <w:rsid w:val="001B134F"/>
    <w:rsid w:val="001B139D"/>
    <w:rsid w:val="001B14D7"/>
    <w:rsid w:val="001B16C5"/>
    <w:rsid w:val="001B17AF"/>
    <w:rsid w:val="001B1A56"/>
    <w:rsid w:val="001B1B3A"/>
    <w:rsid w:val="001B1D4C"/>
    <w:rsid w:val="001B20DA"/>
    <w:rsid w:val="001B20E3"/>
    <w:rsid w:val="001B2202"/>
    <w:rsid w:val="001B244E"/>
    <w:rsid w:val="001B24FC"/>
    <w:rsid w:val="001B27A6"/>
    <w:rsid w:val="001B28AA"/>
    <w:rsid w:val="001B2A39"/>
    <w:rsid w:val="001B2AA5"/>
    <w:rsid w:val="001B2D1C"/>
    <w:rsid w:val="001B2DF7"/>
    <w:rsid w:val="001B3485"/>
    <w:rsid w:val="001B34D4"/>
    <w:rsid w:val="001B351B"/>
    <w:rsid w:val="001B3533"/>
    <w:rsid w:val="001B3642"/>
    <w:rsid w:val="001B3B9C"/>
    <w:rsid w:val="001B3BDD"/>
    <w:rsid w:val="001B3E43"/>
    <w:rsid w:val="001B3F11"/>
    <w:rsid w:val="001B3F88"/>
    <w:rsid w:val="001B3FAB"/>
    <w:rsid w:val="001B417D"/>
    <w:rsid w:val="001B4204"/>
    <w:rsid w:val="001B460B"/>
    <w:rsid w:val="001B46B6"/>
    <w:rsid w:val="001B46F7"/>
    <w:rsid w:val="001B4773"/>
    <w:rsid w:val="001B49E7"/>
    <w:rsid w:val="001B4B6C"/>
    <w:rsid w:val="001B4C03"/>
    <w:rsid w:val="001B4C90"/>
    <w:rsid w:val="001B4D43"/>
    <w:rsid w:val="001B50FB"/>
    <w:rsid w:val="001B5201"/>
    <w:rsid w:val="001B5564"/>
    <w:rsid w:val="001B5886"/>
    <w:rsid w:val="001B59BA"/>
    <w:rsid w:val="001B633E"/>
    <w:rsid w:val="001B6342"/>
    <w:rsid w:val="001B6593"/>
    <w:rsid w:val="001B6653"/>
    <w:rsid w:val="001B670A"/>
    <w:rsid w:val="001B67E0"/>
    <w:rsid w:val="001B6E3B"/>
    <w:rsid w:val="001B6E9C"/>
    <w:rsid w:val="001B6F90"/>
    <w:rsid w:val="001B70FB"/>
    <w:rsid w:val="001B71C5"/>
    <w:rsid w:val="001B71CF"/>
    <w:rsid w:val="001B73B2"/>
    <w:rsid w:val="001B73EC"/>
    <w:rsid w:val="001B7424"/>
    <w:rsid w:val="001B753C"/>
    <w:rsid w:val="001B75D3"/>
    <w:rsid w:val="001B7635"/>
    <w:rsid w:val="001B78D7"/>
    <w:rsid w:val="001B78FA"/>
    <w:rsid w:val="001B7CAE"/>
    <w:rsid w:val="001B7CF2"/>
    <w:rsid w:val="001B7D1A"/>
    <w:rsid w:val="001C0395"/>
    <w:rsid w:val="001C0408"/>
    <w:rsid w:val="001C0645"/>
    <w:rsid w:val="001C0740"/>
    <w:rsid w:val="001C078A"/>
    <w:rsid w:val="001C08D6"/>
    <w:rsid w:val="001C08FF"/>
    <w:rsid w:val="001C0AE5"/>
    <w:rsid w:val="001C0BA1"/>
    <w:rsid w:val="001C0C8E"/>
    <w:rsid w:val="001C0E3E"/>
    <w:rsid w:val="001C112D"/>
    <w:rsid w:val="001C11A3"/>
    <w:rsid w:val="001C13DE"/>
    <w:rsid w:val="001C14F5"/>
    <w:rsid w:val="001C15D0"/>
    <w:rsid w:val="001C16BB"/>
    <w:rsid w:val="001C18C7"/>
    <w:rsid w:val="001C1982"/>
    <w:rsid w:val="001C19F6"/>
    <w:rsid w:val="001C1AE2"/>
    <w:rsid w:val="001C1BA1"/>
    <w:rsid w:val="001C1E71"/>
    <w:rsid w:val="001C207A"/>
    <w:rsid w:val="001C2188"/>
    <w:rsid w:val="001C2522"/>
    <w:rsid w:val="001C279A"/>
    <w:rsid w:val="001C28E1"/>
    <w:rsid w:val="001C2AF0"/>
    <w:rsid w:val="001C2CD8"/>
    <w:rsid w:val="001C2D9F"/>
    <w:rsid w:val="001C2E2D"/>
    <w:rsid w:val="001C2F5D"/>
    <w:rsid w:val="001C2FC8"/>
    <w:rsid w:val="001C327F"/>
    <w:rsid w:val="001C32F7"/>
    <w:rsid w:val="001C331B"/>
    <w:rsid w:val="001C3434"/>
    <w:rsid w:val="001C34B5"/>
    <w:rsid w:val="001C377C"/>
    <w:rsid w:val="001C3976"/>
    <w:rsid w:val="001C3AA1"/>
    <w:rsid w:val="001C3B23"/>
    <w:rsid w:val="001C3C17"/>
    <w:rsid w:val="001C3D18"/>
    <w:rsid w:val="001C3D52"/>
    <w:rsid w:val="001C41B4"/>
    <w:rsid w:val="001C46BD"/>
    <w:rsid w:val="001C470B"/>
    <w:rsid w:val="001C47FA"/>
    <w:rsid w:val="001C4ADB"/>
    <w:rsid w:val="001C4C88"/>
    <w:rsid w:val="001C4D85"/>
    <w:rsid w:val="001C4E8D"/>
    <w:rsid w:val="001C4F2D"/>
    <w:rsid w:val="001C5185"/>
    <w:rsid w:val="001C51B9"/>
    <w:rsid w:val="001C5571"/>
    <w:rsid w:val="001C5825"/>
    <w:rsid w:val="001C5975"/>
    <w:rsid w:val="001C5B77"/>
    <w:rsid w:val="001C5C55"/>
    <w:rsid w:val="001C5CF6"/>
    <w:rsid w:val="001C5E1E"/>
    <w:rsid w:val="001C5FF5"/>
    <w:rsid w:val="001C6165"/>
    <w:rsid w:val="001C6582"/>
    <w:rsid w:val="001C663B"/>
    <w:rsid w:val="001C67C8"/>
    <w:rsid w:val="001C683A"/>
    <w:rsid w:val="001C6E4D"/>
    <w:rsid w:val="001C7071"/>
    <w:rsid w:val="001C713A"/>
    <w:rsid w:val="001C71F9"/>
    <w:rsid w:val="001C7585"/>
    <w:rsid w:val="001C7613"/>
    <w:rsid w:val="001C796A"/>
    <w:rsid w:val="001C7AF0"/>
    <w:rsid w:val="001C7BE5"/>
    <w:rsid w:val="001D008C"/>
    <w:rsid w:val="001D0156"/>
    <w:rsid w:val="001D0514"/>
    <w:rsid w:val="001D07E0"/>
    <w:rsid w:val="001D09F9"/>
    <w:rsid w:val="001D0EC2"/>
    <w:rsid w:val="001D1135"/>
    <w:rsid w:val="001D1153"/>
    <w:rsid w:val="001D12FE"/>
    <w:rsid w:val="001D1387"/>
    <w:rsid w:val="001D17C1"/>
    <w:rsid w:val="001D1A48"/>
    <w:rsid w:val="001D1AA1"/>
    <w:rsid w:val="001D1B23"/>
    <w:rsid w:val="001D1C91"/>
    <w:rsid w:val="001D1F75"/>
    <w:rsid w:val="001D1F84"/>
    <w:rsid w:val="001D1FCD"/>
    <w:rsid w:val="001D219A"/>
    <w:rsid w:val="001D22AD"/>
    <w:rsid w:val="001D2303"/>
    <w:rsid w:val="001D2474"/>
    <w:rsid w:val="001D25DC"/>
    <w:rsid w:val="001D25EB"/>
    <w:rsid w:val="001D2856"/>
    <w:rsid w:val="001D288B"/>
    <w:rsid w:val="001D2A07"/>
    <w:rsid w:val="001D2A60"/>
    <w:rsid w:val="001D2C90"/>
    <w:rsid w:val="001D2DF0"/>
    <w:rsid w:val="001D2E86"/>
    <w:rsid w:val="001D2F64"/>
    <w:rsid w:val="001D2FAD"/>
    <w:rsid w:val="001D32EF"/>
    <w:rsid w:val="001D35AB"/>
    <w:rsid w:val="001D390C"/>
    <w:rsid w:val="001D3BE7"/>
    <w:rsid w:val="001D4040"/>
    <w:rsid w:val="001D4110"/>
    <w:rsid w:val="001D41E3"/>
    <w:rsid w:val="001D437B"/>
    <w:rsid w:val="001D4497"/>
    <w:rsid w:val="001D4514"/>
    <w:rsid w:val="001D4547"/>
    <w:rsid w:val="001D461A"/>
    <w:rsid w:val="001D4835"/>
    <w:rsid w:val="001D48B2"/>
    <w:rsid w:val="001D497F"/>
    <w:rsid w:val="001D4B88"/>
    <w:rsid w:val="001D4DE3"/>
    <w:rsid w:val="001D4E72"/>
    <w:rsid w:val="001D4F31"/>
    <w:rsid w:val="001D500E"/>
    <w:rsid w:val="001D502C"/>
    <w:rsid w:val="001D50E9"/>
    <w:rsid w:val="001D510C"/>
    <w:rsid w:val="001D53A9"/>
    <w:rsid w:val="001D5583"/>
    <w:rsid w:val="001D5708"/>
    <w:rsid w:val="001D5716"/>
    <w:rsid w:val="001D5A95"/>
    <w:rsid w:val="001D5B81"/>
    <w:rsid w:val="001D5CB9"/>
    <w:rsid w:val="001D5F4C"/>
    <w:rsid w:val="001D6021"/>
    <w:rsid w:val="001D652E"/>
    <w:rsid w:val="001D680C"/>
    <w:rsid w:val="001D6944"/>
    <w:rsid w:val="001D6BAE"/>
    <w:rsid w:val="001D6F53"/>
    <w:rsid w:val="001D7263"/>
    <w:rsid w:val="001D73A0"/>
    <w:rsid w:val="001D782F"/>
    <w:rsid w:val="001D79C8"/>
    <w:rsid w:val="001D7A59"/>
    <w:rsid w:val="001D7C13"/>
    <w:rsid w:val="001D7EAE"/>
    <w:rsid w:val="001D7FCB"/>
    <w:rsid w:val="001E0158"/>
    <w:rsid w:val="001E0168"/>
    <w:rsid w:val="001E0216"/>
    <w:rsid w:val="001E045F"/>
    <w:rsid w:val="001E0547"/>
    <w:rsid w:val="001E06FE"/>
    <w:rsid w:val="001E07C3"/>
    <w:rsid w:val="001E07D1"/>
    <w:rsid w:val="001E086E"/>
    <w:rsid w:val="001E09D7"/>
    <w:rsid w:val="001E0A4F"/>
    <w:rsid w:val="001E0AAE"/>
    <w:rsid w:val="001E0AD1"/>
    <w:rsid w:val="001E0CB0"/>
    <w:rsid w:val="001E0E90"/>
    <w:rsid w:val="001E0F4A"/>
    <w:rsid w:val="001E122F"/>
    <w:rsid w:val="001E1446"/>
    <w:rsid w:val="001E1792"/>
    <w:rsid w:val="001E179D"/>
    <w:rsid w:val="001E17A2"/>
    <w:rsid w:val="001E1873"/>
    <w:rsid w:val="001E1985"/>
    <w:rsid w:val="001E1A21"/>
    <w:rsid w:val="001E1A69"/>
    <w:rsid w:val="001E1CA3"/>
    <w:rsid w:val="001E1DEC"/>
    <w:rsid w:val="001E1E27"/>
    <w:rsid w:val="001E212A"/>
    <w:rsid w:val="001E21A0"/>
    <w:rsid w:val="001E22FB"/>
    <w:rsid w:val="001E2340"/>
    <w:rsid w:val="001E23F9"/>
    <w:rsid w:val="001E2542"/>
    <w:rsid w:val="001E2642"/>
    <w:rsid w:val="001E27C2"/>
    <w:rsid w:val="001E2B5E"/>
    <w:rsid w:val="001E2B7E"/>
    <w:rsid w:val="001E2D66"/>
    <w:rsid w:val="001E2D75"/>
    <w:rsid w:val="001E37F5"/>
    <w:rsid w:val="001E3853"/>
    <w:rsid w:val="001E3B59"/>
    <w:rsid w:val="001E3BDB"/>
    <w:rsid w:val="001E3E14"/>
    <w:rsid w:val="001E3E40"/>
    <w:rsid w:val="001E4155"/>
    <w:rsid w:val="001E4301"/>
    <w:rsid w:val="001E4388"/>
    <w:rsid w:val="001E4407"/>
    <w:rsid w:val="001E440E"/>
    <w:rsid w:val="001E458E"/>
    <w:rsid w:val="001E4604"/>
    <w:rsid w:val="001E4634"/>
    <w:rsid w:val="001E4682"/>
    <w:rsid w:val="001E49BC"/>
    <w:rsid w:val="001E4A56"/>
    <w:rsid w:val="001E4A84"/>
    <w:rsid w:val="001E4B8B"/>
    <w:rsid w:val="001E4F4F"/>
    <w:rsid w:val="001E4FB7"/>
    <w:rsid w:val="001E5371"/>
    <w:rsid w:val="001E5382"/>
    <w:rsid w:val="001E5699"/>
    <w:rsid w:val="001E599D"/>
    <w:rsid w:val="001E59B6"/>
    <w:rsid w:val="001E59C6"/>
    <w:rsid w:val="001E5CD7"/>
    <w:rsid w:val="001E5E26"/>
    <w:rsid w:val="001E5F43"/>
    <w:rsid w:val="001E6205"/>
    <w:rsid w:val="001E64B2"/>
    <w:rsid w:val="001E66D3"/>
    <w:rsid w:val="001E6987"/>
    <w:rsid w:val="001E69F8"/>
    <w:rsid w:val="001E6A17"/>
    <w:rsid w:val="001E6A63"/>
    <w:rsid w:val="001E6AFC"/>
    <w:rsid w:val="001E6E7B"/>
    <w:rsid w:val="001E6F13"/>
    <w:rsid w:val="001E6F73"/>
    <w:rsid w:val="001E6FF1"/>
    <w:rsid w:val="001E7128"/>
    <w:rsid w:val="001E7248"/>
    <w:rsid w:val="001E7300"/>
    <w:rsid w:val="001E7475"/>
    <w:rsid w:val="001E74F9"/>
    <w:rsid w:val="001E75D7"/>
    <w:rsid w:val="001E76C8"/>
    <w:rsid w:val="001E7769"/>
    <w:rsid w:val="001E78D0"/>
    <w:rsid w:val="001E7973"/>
    <w:rsid w:val="001E7A71"/>
    <w:rsid w:val="001E7F4C"/>
    <w:rsid w:val="001F0036"/>
    <w:rsid w:val="001F0228"/>
    <w:rsid w:val="001F0446"/>
    <w:rsid w:val="001F044F"/>
    <w:rsid w:val="001F0657"/>
    <w:rsid w:val="001F06F3"/>
    <w:rsid w:val="001F071B"/>
    <w:rsid w:val="001F0754"/>
    <w:rsid w:val="001F07B1"/>
    <w:rsid w:val="001F082A"/>
    <w:rsid w:val="001F0C9E"/>
    <w:rsid w:val="001F0CAD"/>
    <w:rsid w:val="001F0E32"/>
    <w:rsid w:val="001F0F90"/>
    <w:rsid w:val="001F11A4"/>
    <w:rsid w:val="001F12A7"/>
    <w:rsid w:val="001F1377"/>
    <w:rsid w:val="001F1593"/>
    <w:rsid w:val="001F15F5"/>
    <w:rsid w:val="001F18A7"/>
    <w:rsid w:val="001F1A52"/>
    <w:rsid w:val="001F1ADD"/>
    <w:rsid w:val="001F1B59"/>
    <w:rsid w:val="001F1DC5"/>
    <w:rsid w:val="001F1FB3"/>
    <w:rsid w:val="001F1FE3"/>
    <w:rsid w:val="001F207C"/>
    <w:rsid w:val="001F2094"/>
    <w:rsid w:val="001F20B7"/>
    <w:rsid w:val="001F20F1"/>
    <w:rsid w:val="001F2163"/>
    <w:rsid w:val="001F2219"/>
    <w:rsid w:val="001F2394"/>
    <w:rsid w:val="001F2458"/>
    <w:rsid w:val="001F248A"/>
    <w:rsid w:val="001F24B3"/>
    <w:rsid w:val="001F2898"/>
    <w:rsid w:val="001F2D0A"/>
    <w:rsid w:val="001F2DB0"/>
    <w:rsid w:val="001F2E9E"/>
    <w:rsid w:val="001F312E"/>
    <w:rsid w:val="001F33E9"/>
    <w:rsid w:val="001F3439"/>
    <w:rsid w:val="001F363F"/>
    <w:rsid w:val="001F3684"/>
    <w:rsid w:val="001F37A5"/>
    <w:rsid w:val="001F3B09"/>
    <w:rsid w:val="001F3BA5"/>
    <w:rsid w:val="001F3BB9"/>
    <w:rsid w:val="001F3C7A"/>
    <w:rsid w:val="001F3C96"/>
    <w:rsid w:val="001F3EAC"/>
    <w:rsid w:val="001F3F47"/>
    <w:rsid w:val="001F3FE5"/>
    <w:rsid w:val="001F415D"/>
    <w:rsid w:val="001F4193"/>
    <w:rsid w:val="001F4473"/>
    <w:rsid w:val="001F4730"/>
    <w:rsid w:val="001F4959"/>
    <w:rsid w:val="001F4A2C"/>
    <w:rsid w:val="001F4BCD"/>
    <w:rsid w:val="001F4C4F"/>
    <w:rsid w:val="001F4D91"/>
    <w:rsid w:val="001F4DBB"/>
    <w:rsid w:val="001F4E0F"/>
    <w:rsid w:val="001F4FDA"/>
    <w:rsid w:val="001F52E1"/>
    <w:rsid w:val="001F56BB"/>
    <w:rsid w:val="001F5A06"/>
    <w:rsid w:val="001F5A6A"/>
    <w:rsid w:val="001F5AAC"/>
    <w:rsid w:val="001F5B80"/>
    <w:rsid w:val="001F5C1C"/>
    <w:rsid w:val="001F5ED0"/>
    <w:rsid w:val="001F64A7"/>
    <w:rsid w:val="001F6585"/>
    <w:rsid w:val="001F6A47"/>
    <w:rsid w:val="001F6E66"/>
    <w:rsid w:val="001F6E83"/>
    <w:rsid w:val="001F6F94"/>
    <w:rsid w:val="001F74F5"/>
    <w:rsid w:val="001F7550"/>
    <w:rsid w:val="001F76E8"/>
    <w:rsid w:val="001F77C3"/>
    <w:rsid w:val="001F794E"/>
    <w:rsid w:val="001F7AE9"/>
    <w:rsid w:val="001F7B61"/>
    <w:rsid w:val="001F7EEF"/>
    <w:rsid w:val="00200253"/>
    <w:rsid w:val="002005FF"/>
    <w:rsid w:val="002006D4"/>
    <w:rsid w:val="002009B3"/>
    <w:rsid w:val="00200C5D"/>
    <w:rsid w:val="00200C63"/>
    <w:rsid w:val="00200F28"/>
    <w:rsid w:val="002012F8"/>
    <w:rsid w:val="00201351"/>
    <w:rsid w:val="002017A9"/>
    <w:rsid w:val="0020181D"/>
    <w:rsid w:val="002019F2"/>
    <w:rsid w:val="0020214F"/>
    <w:rsid w:val="002021FF"/>
    <w:rsid w:val="00202557"/>
    <w:rsid w:val="00202563"/>
    <w:rsid w:val="00202FAE"/>
    <w:rsid w:val="00202FB3"/>
    <w:rsid w:val="0020308D"/>
    <w:rsid w:val="002030C8"/>
    <w:rsid w:val="00203139"/>
    <w:rsid w:val="002031B9"/>
    <w:rsid w:val="002031C6"/>
    <w:rsid w:val="0020331E"/>
    <w:rsid w:val="002033BA"/>
    <w:rsid w:val="00203687"/>
    <w:rsid w:val="00203862"/>
    <w:rsid w:val="002038BA"/>
    <w:rsid w:val="00203E5A"/>
    <w:rsid w:val="00203EC8"/>
    <w:rsid w:val="00203F08"/>
    <w:rsid w:val="0020405D"/>
    <w:rsid w:val="002041B4"/>
    <w:rsid w:val="0020437C"/>
    <w:rsid w:val="00204428"/>
    <w:rsid w:val="002045A3"/>
    <w:rsid w:val="00204816"/>
    <w:rsid w:val="0020489C"/>
    <w:rsid w:val="00204BA8"/>
    <w:rsid w:val="0020514F"/>
    <w:rsid w:val="0020522A"/>
    <w:rsid w:val="002052C6"/>
    <w:rsid w:val="00205463"/>
    <w:rsid w:val="00205527"/>
    <w:rsid w:val="0020585E"/>
    <w:rsid w:val="002058A3"/>
    <w:rsid w:val="00205916"/>
    <w:rsid w:val="00205956"/>
    <w:rsid w:val="002059AA"/>
    <w:rsid w:val="00205AB9"/>
    <w:rsid w:val="00205E34"/>
    <w:rsid w:val="00205F85"/>
    <w:rsid w:val="00206071"/>
    <w:rsid w:val="0020607F"/>
    <w:rsid w:val="002064AC"/>
    <w:rsid w:val="00206658"/>
    <w:rsid w:val="00206763"/>
    <w:rsid w:val="00206A70"/>
    <w:rsid w:val="00206B64"/>
    <w:rsid w:val="00206C32"/>
    <w:rsid w:val="00206CBE"/>
    <w:rsid w:val="00206DCD"/>
    <w:rsid w:val="00206F25"/>
    <w:rsid w:val="00206FF8"/>
    <w:rsid w:val="002073C3"/>
    <w:rsid w:val="00207444"/>
    <w:rsid w:val="002074E0"/>
    <w:rsid w:val="002076E0"/>
    <w:rsid w:val="0020777C"/>
    <w:rsid w:val="00207780"/>
    <w:rsid w:val="002077BA"/>
    <w:rsid w:val="00207C25"/>
    <w:rsid w:val="00207E64"/>
    <w:rsid w:val="00207EEC"/>
    <w:rsid w:val="002102D5"/>
    <w:rsid w:val="0021033B"/>
    <w:rsid w:val="0021045C"/>
    <w:rsid w:val="0021063C"/>
    <w:rsid w:val="00210CCA"/>
    <w:rsid w:val="00210E20"/>
    <w:rsid w:val="0021118B"/>
    <w:rsid w:val="00211277"/>
    <w:rsid w:val="00211568"/>
    <w:rsid w:val="00211666"/>
    <w:rsid w:val="002116A6"/>
    <w:rsid w:val="00211719"/>
    <w:rsid w:val="0021173C"/>
    <w:rsid w:val="00211A2F"/>
    <w:rsid w:val="00211E50"/>
    <w:rsid w:val="00212086"/>
    <w:rsid w:val="00212492"/>
    <w:rsid w:val="002125DB"/>
    <w:rsid w:val="002126E5"/>
    <w:rsid w:val="00212742"/>
    <w:rsid w:val="00212766"/>
    <w:rsid w:val="0021287B"/>
    <w:rsid w:val="00212933"/>
    <w:rsid w:val="00212A31"/>
    <w:rsid w:val="00212B63"/>
    <w:rsid w:val="00212F35"/>
    <w:rsid w:val="00213034"/>
    <w:rsid w:val="0021309E"/>
    <w:rsid w:val="002134AA"/>
    <w:rsid w:val="00213678"/>
    <w:rsid w:val="00213940"/>
    <w:rsid w:val="002141D8"/>
    <w:rsid w:val="00214237"/>
    <w:rsid w:val="00214807"/>
    <w:rsid w:val="00214A40"/>
    <w:rsid w:val="00214D07"/>
    <w:rsid w:val="00214D72"/>
    <w:rsid w:val="00214E7C"/>
    <w:rsid w:val="00214EAF"/>
    <w:rsid w:val="0021513F"/>
    <w:rsid w:val="00215340"/>
    <w:rsid w:val="0021561F"/>
    <w:rsid w:val="00215E21"/>
    <w:rsid w:val="0021606D"/>
    <w:rsid w:val="00216239"/>
    <w:rsid w:val="002163A2"/>
    <w:rsid w:val="0021641A"/>
    <w:rsid w:val="00216470"/>
    <w:rsid w:val="00216883"/>
    <w:rsid w:val="002168B4"/>
    <w:rsid w:val="00216F73"/>
    <w:rsid w:val="00217048"/>
    <w:rsid w:val="00217163"/>
    <w:rsid w:val="00217683"/>
    <w:rsid w:val="002176ED"/>
    <w:rsid w:val="00217799"/>
    <w:rsid w:val="00217872"/>
    <w:rsid w:val="002178AC"/>
    <w:rsid w:val="0021791D"/>
    <w:rsid w:val="00217AE9"/>
    <w:rsid w:val="00217CAF"/>
    <w:rsid w:val="002200C0"/>
    <w:rsid w:val="0022011A"/>
    <w:rsid w:val="002201A5"/>
    <w:rsid w:val="0022039F"/>
    <w:rsid w:val="0022061E"/>
    <w:rsid w:val="002207A3"/>
    <w:rsid w:val="002208AD"/>
    <w:rsid w:val="0022096D"/>
    <w:rsid w:val="00220CC0"/>
    <w:rsid w:val="00220D04"/>
    <w:rsid w:val="00220D46"/>
    <w:rsid w:val="002210E9"/>
    <w:rsid w:val="002211A5"/>
    <w:rsid w:val="002211B7"/>
    <w:rsid w:val="002211F0"/>
    <w:rsid w:val="00221361"/>
    <w:rsid w:val="0022138D"/>
    <w:rsid w:val="002216F2"/>
    <w:rsid w:val="00221DA5"/>
    <w:rsid w:val="00221E11"/>
    <w:rsid w:val="00222A5E"/>
    <w:rsid w:val="00222CD6"/>
    <w:rsid w:val="0022302C"/>
    <w:rsid w:val="00223246"/>
    <w:rsid w:val="00223280"/>
    <w:rsid w:val="00223549"/>
    <w:rsid w:val="002235C1"/>
    <w:rsid w:val="002235E4"/>
    <w:rsid w:val="00223709"/>
    <w:rsid w:val="00223712"/>
    <w:rsid w:val="002237AD"/>
    <w:rsid w:val="00223886"/>
    <w:rsid w:val="002238ED"/>
    <w:rsid w:val="00223966"/>
    <w:rsid w:val="00223ABC"/>
    <w:rsid w:val="00223CF4"/>
    <w:rsid w:val="00223DCE"/>
    <w:rsid w:val="00223DD8"/>
    <w:rsid w:val="00223F12"/>
    <w:rsid w:val="00223F70"/>
    <w:rsid w:val="00223FC7"/>
    <w:rsid w:val="00224018"/>
    <w:rsid w:val="002240B7"/>
    <w:rsid w:val="002240D3"/>
    <w:rsid w:val="002241B9"/>
    <w:rsid w:val="0022424A"/>
    <w:rsid w:val="0022451A"/>
    <w:rsid w:val="0022491F"/>
    <w:rsid w:val="002249C5"/>
    <w:rsid w:val="00224BBD"/>
    <w:rsid w:val="00224DB3"/>
    <w:rsid w:val="0022507B"/>
    <w:rsid w:val="0022512E"/>
    <w:rsid w:val="002251C1"/>
    <w:rsid w:val="002251EC"/>
    <w:rsid w:val="002252DC"/>
    <w:rsid w:val="00225600"/>
    <w:rsid w:val="00225622"/>
    <w:rsid w:val="00225647"/>
    <w:rsid w:val="0022571A"/>
    <w:rsid w:val="00225A23"/>
    <w:rsid w:val="00225BC3"/>
    <w:rsid w:val="00225E12"/>
    <w:rsid w:val="00225F2D"/>
    <w:rsid w:val="002262BC"/>
    <w:rsid w:val="002265A4"/>
    <w:rsid w:val="002265FB"/>
    <w:rsid w:val="002266EA"/>
    <w:rsid w:val="002269BA"/>
    <w:rsid w:val="00226AE9"/>
    <w:rsid w:val="00226CE6"/>
    <w:rsid w:val="00226ED0"/>
    <w:rsid w:val="00226EFE"/>
    <w:rsid w:val="00226F3C"/>
    <w:rsid w:val="00227501"/>
    <w:rsid w:val="00227692"/>
    <w:rsid w:val="00227724"/>
    <w:rsid w:val="00227772"/>
    <w:rsid w:val="00227A8D"/>
    <w:rsid w:val="00227B70"/>
    <w:rsid w:val="00227BEE"/>
    <w:rsid w:val="00227C9D"/>
    <w:rsid w:val="00227DB2"/>
    <w:rsid w:val="002300E3"/>
    <w:rsid w:val="00230233"/>
    <w:rsid w:val="00230278"/>
    <w:rsid w:val="00230337"/>
    <w:rsid w:val="00230379"/>
    <w:rsid w:val="002304FF"/>
    <w:rsid w:val="00230599"/>
    <w:rsid w:val="00230637"/>
    <w:rsid w:val="0023079A"/>
    <w:rsid w:val="002307D8"/>
    <w:rsid w:val="0023084B"/>
    <w:rsid w:val="00230A51"/>
    <w:rsid w:val="00230A59"/>
    <w:rsid w:val="00230BA1"/>
    <w:rsid w:val="00230C3A"/>
    <w:rsid w:val="00230D60"/>
    <w:rsid w:val="00230FA7"/>
    <w:rsid w:val="00230FC9"/>
    <w:rsid w:val="00231308"/>
    <w:rsid w:val="00231371"/>
    <w:rsid w:val="00231750"/>
    <w:rsid w:val="00231759"/>
    <w:rsid w:val="002318DA"/>
    <w:rsid w:val="002319DA"/>
    <w:rsid w:val="00231A88"/>
    <w:rsid w:val="00231E10"/>
    <w:rsid w:val="00231F7C"/>
    <w:rsid w:val="00232114"/>
    <w:rsid w:val="00232271"/>
    <w:rsid w:val="002326A9"/>
    <w:rsid w:val="00232724"/>
    <w:rsid w:val="00232A41"/>
    <w:rsid w:val="00232D2A"/>
    <w:rsid w:val="00232F21"/>
    <w:rsid w:val="00232FC6"/>
    <w:rsid w:val="002330DF"/>
    <w:rsid w:val="0023317B"/>
    <w:rsid w:val="0023318E"/>
    <w:rsid w:val="002331B4"/>
    <w:rsid w:val="002332BA"/>
    <w:rsid w:val="00233580"/>
    <w:rsid w:val="0023363A"/>
    <w:rsid w:val="0023371B"/>
    <w:rsid w:val="00233788"/>
    <w:rsid w:val="0023385F"/>
    <w:rsid w:val="0023391E"/>
    <w:rsid w:val="00233968"/>
    <w:rsid w:val="00233AED"/>
    <w:rsid w:val="00233BC4"/>
    <w:rsid w:val="00233C56"/>
    <w:rsid w:val="00233D62"/>
    <w:rsid w:val="00233DC8"/>
    <w:rsid w:val="00233FB7"/>
    <w:rsid w:val="00234047"/>
    <w:rsid w:val="0023425C"/>
    <w:rsid w:val="00234A10"/>
    <w:rsid w:val="00234B9F"/>
    <w:rsid w:val="00234C8B"/>
    <w:rsid w:val="0023509E"/>
    <w:rsid w:val="00235199"/>
    <w:rsid w:val="0023527C"/>
    <w:rsid w:val="00235352"/>
    <w:rsid w:val="0023548A"/>
    <w:rsid w:val="00235534"/>
    <w:rsid w:val="0023575F"/>
    <w:rsid w:val="002358B7"/>
    <w:rsid w:val="002359E9"/>
    <w:rsid w:val="00235C87"/>
    <w:rsid w:val="00235D52"/>
    <w:rsid w:val="00235EF2"/>
    <w:rsid w:val="002362DA"/>
    <w:rsid w:val="00236340"/>
    <w:rsid w:val="002367FF"/>
    <w:rsid w:val="00236BFC"/>
    <w:rsid w:val="00236F4E"/>
    <w:rsid w:val="0023700C"/>
    <w:rsid w:val="00237088"/>
    <w:rsid w:val="002370EC"/>
    <w:rsid w:val="0023712C"/>
    <w:rsid w:val="00237214"/>
    <w:rsid w:val="0023723C"/>
    <w:rsid w:val="00237354"/>
    <w:rsid w:val="00237365"/>
    <w:rsid w:val="0023755B"/>
    <w:rsid w:val="002375E2"/>
    <w:rsid w:val="0023768C"/>
    <w:rsid w:val="00237821"/>
    <w:rsid w:val="00237891"/>
    <w:rsid w:val="0023791D"/>
    <w:rsid w:val="00237A37"/>
    <w:rsid w:val="00237C18"/>
    <w:rsid w:val="00237CD3"/>
    <w:rsid w:val="00237DDE"/>
    <w:rsid w:val="00237E5A"/>
    <w:rsid w:val="00237FEA"/>
    <w:rsid w:val="00240022"/>
    <w:rsid w:val="002400B2"/>
    <w:rsid w:val="002402B4"/>
    <w:rsid w:val="0024030A"/>
    <w:rsid w:val="00240422"/>
    <w:rsid w:val="0024043B"/>
    <w:rsid w:val="002405BB"/>
    <w:rsid w:val="0024077D"/>
    <w:rsid w:val="0024093C"/>
    <w:rsid w:val="00240A3E"/>
    <w:rsid w:val="00240EAD"/>
    <w:rsid w:val="00240F8C"/>
    <w:rsid w:val="00240FFF"/>
    <w:rsid w:val="0024124D"/>
    <w:rsid w:val="00241376"/>
    <w:rsid w:val="00241571"/>
    <w:rsid w:val="0024157D"/>
    <w:rsid w:val="00241938"/>
    <w:rsid w:val="00241A74"/>
    <w:rsid w:val="00241B92"/>
    <w:rsid w:val="00241C47"/>
    <w:rsid w:val="00241D1D"/>
    <w:rsid w:val="00241DBC"/>
    <w:rsid w:val="00242050"/>
    <w:rsid w:val="00242285"/>
    <w:rsid w:val="0024242F"/>
    <w:rsid w:val="0024248E"/>
    <w:rsid w:val="00242562"/>
    <w:rsid w:val="002425D4"/>
    <w:rsid w:val="002426D9"/>
    <w:rsid w:val="00242A3D"/>
    <w:rsid w:val="00242A4C"/>
    <w:rsid w:val="00242BF9"/>
    <w:rsid w:val="00242CD9"/>
    <w:rsid w:val="00242D09"/>
    <w:rsid w:val="00242D21"/>
    <w:rsid w:val="00242DC3"/>
    <w:rsid w:val="0024306A"/>
    <w:rsid w:val="002430CF"/>
    <w:rsid w:val="0024318B"/>
    <w:rsid w:val="00243374"/>
    <w:rsid w:val="0024339F"/>
    <w:rsid w:val="002438E7"/>
    <w:rsid w:val="002438FF"/>
    <w:rsid w:val="00243C69"/>
    <w:rsid w:val="00243E56"/>
    <w:rsid w:val="00243EA7"/>
    <w:rsid w:val="00243EFD"/>
    <w:rsid w:val="00243F2F"/>
    <w:rsid w:val="00243FC2"/>
    <w:rsid w:val="00244104"/>
    <w:rsid w:val="00244269"/>
    <w:rsid w:val="002442A4"/>
    <w:rsid w:val="00244573"/>
    <w:rsid w:val="002445FD"/>
    <w:rsid w:val="002447E8"/>
    <w:rsid w:val="00244943"/>
    <w:rsid w:val="00245031"/>
    <w:rsid w:val="0024528E"/>
    <w:rsid w:val="002452EA"/>
    <w:rsid w:val="0024537C"/>
    <w:rsid w:val="0024552F"/>
    <w:rsid w:val="0024557F"/>
    <w:rsid w:val="002455A3"/>
    <w:rsid w:val="002457C2"/>
    <w:rsid w:val="00245A88"/>
    <w:rsid w:val="00245D17"/>
    <w:rsid w:val="00245DF6"/>
    <w:rsid w:val="00245E8D"/>
    <w:rsid w:val="00245EB1"/>
    <w:rsid w:val="00246046"/>
    <w:rsid w:val="002460CD"/>
    <w:rsid w:val="00246261"/>
    <w:rsid w:val="002462BA"/>
    <w:rsid w:val="002462F7"/>
    <w:rsid w:val="002463AF"/>
    <w:rsid w:val="002463C8"/>
    <w:rsid w:val="00246601"/>
    <w:rsid w:val="00246A37"/>
    <w:rsid w:val="00246AD0"/>
    <w:rsid w:val="00246BA7"/>
    <w:rsid w:val="00246C2E"/>
    <w:rsid w:val="00246ED7"/>
    <w:rsid w:val="00246FA6"/>
    <w:rsid w:val="00246FCC"/>
    <w:rsid w:val="00247026"/>
    <w:rsid w:val="00247160"/>
    <w:rsid w:val="002473DB"/>
    <w:rsid w:val="0024745A"/>
    <w:rsid w:val="00247606"/>
    <w:rsid w:val="00247A89"/>
    <w:rsid w:val="00247E23"/>
    <w:rsid w:val="00250084"/>
    <w:rsid w:val="002501C7"/>
    <w:rsid w:val="00250505"/>
    <w:rsid w:val="00250591"/>
    <w:rsid w:val="002506A0"/>
    <w:rsid w:val="002506F1"/>
    <w:rsid w:val="0025081A"/>
    <w:rsid w:val="002508A5"/>
    <w:rsid w:val="00250B01"/>
    <w:rsid w:val="00250B4D"/>
    <w:rsid w:val="00250BAD"/>
    <w:rsid w:val="00250C91"/>
    <w:rsid w:val="00250E8D"/>
    <w:rsid w:val="00250E96"/>
    <w:rsid w:val="00251192"/>
    <w:rsid w:val="0025164E"/>
    <w:rsid w:val="00251C88"/>
    <w:rsid w:val="00251EB7"/>
    <w:rsid w:val="00252295"/>
    <w:rsid w:val="002525E3"/>
    <w:rsid w:val="0025299E"/>
    <w:rsid w:val="002529B3"/>
    <w:rsid w:val="00252B0C"/>
    <w:rsid w:val="00252D17"/>
    <w:rsid w:val="00252E21"/>
    <w:rsid w:val="00253003"/>
    <w:rsid w:val="002530DD"/>
    <w:rsid w:val="00253150"/>
    <w:rsid w:val="00253790"/>
    <w:rsid w:val="00253809"/>
    <w:rsid w:val="00253DF9"/>
    <w:rsid w:val="002542FA"/>
    <w:rsid w:val="002543ED"/>
    <w:rsid w:val="0025460C"/>
    <w:rsid w:val="00254612"/>
    <w:rsid w:val="00254770"/>
    <w:rsid w:val="00254A5A"/>
    <w:rsid w:val="00254A9C"/>
    <w:rsid w:val="00254AAD"/>
    <w:rsid w:val="00254ABC"/>
    <w:rsid w:val="00254B56"/>
    <w:rsid w:val="00254BA4"/>
    <w:rsid w:val="00254EE8"/>
    <w:rsid w:val="00254EF8"/>
    <w:rsid w:val="00254FC3"/>
    <w:rsid w:val="0025519F"/>
    <w:rsid w:val="0025527E"/>
    <w:rsid w:val="00255327"/>
    <w:rsid w:val="002555E9"/>
    <w:rsid w:val="002556EE"/>
    <w:rsid w:val="0025573C"/>
    <w:rsid w:val="0025575C"/>
    <w:rsid w:val="002557B9"/>
    <w:rsid w:val="00255C22"/>
    <w:rsid w:val="00255D39"/>
    <w:rsid w:val="00255D88"/>
    <w:rsid w:val="00255FEF"/>
    <w:rsid w:val="00256028"/>
    <w:rsid w:val="00256268"/>
    <w:rsid w:val="002562CD"/>
    <w:rsid w:val="0025638F"/>
    <w:rsid w:val="002564FA"/>
    <w:rsid w:val="0025658C"/>
    <w:rsid w:val="002566C3"/>
    <w:rsid w:val="002567C1"/>
    <w:rsid w:val="002568B0"/>
    <w:rsid w:val="00256D0A"/>
    <w:rsid w:val="00256D9A"/>
    <w:rsid w:val="00256F5F"/>
    <w:rsid w:val="002571C8"/>
    <w:rsid w:val="002571DB"/>
    <w:rsid w:val="00257352"/>
    <w:rsid w:val="0025751C"/>
    <w:rsid w:val="00257631"/>
    <w:rsid w:val="00257680"/>
    <w:rsid w:val="0025783F"/>
    <w:rsid w:val="00257944"/>
    <w:rsid w:val="00257A90"/>
    <w:rsid w:val="00257B8D"/>
    <w:rsid w:val="00257BFD"/>
    <w:rsid w:val="00257C64"/>
    <w:rsid w:val="00260085"/>
    <w:rsid w:val="002600BD"/>
    <w:rsid w:val="0026019F"/>
    <w:rsid w:val="002603A5"/>
    <w:rsid w:val="0026043B"/>
    <w:rsid w:val="002605BB"/>
    <w:rsid w:val="002606BB"/>
    <w:rsid w:val="002609AC"/>
    <w:rsid w:val="002609FB"/>
    <w:rsid w:val="00260C59"/>
    <w:rsid w:val="00260C94"/>
    <w:rsid w:val="00260D39"/>
    <w:rsid w:val="00260F06"/>
    <w:rsid w:val="00261413"/>
    <w:rsid w:val="00261481"/>
    <w:rsid w:val="0026169C"/>
    <w:rsid w:val="0026176B"/>
    <w:rsid w:val="00261888"/>
    <w:rsid w:val="00261897"/>
    <w:rsid w:val="00261946"/>
    <w:rsid w:val="00261962"/>
    <w:rsid w:val="00261F2A"/>
    <w:rsid w:val="0026201D"/>
    <w:rsid w:val="00262057"/>
    <w:rsid w:val="00262068"/>
    <w:rsid w:val="0026218F"/>
    <w:rsid w:val="002621F1"/>
    <w:rsid w:val="0026237B"/>
    <w:rsid w:val="00262426"/>
    <w:rsid w:val="002624EB"/>
    <w:rsid w:val="00262681"/>
    <w:rsid w:val="0026269E"/>
    <w:rsid w:val="00262AE9"/>
    <w:rsid w:val="00262F06"/>
    <w:rsid w:val="00262F36"/>
    <w:rsid w:val="00262F61"/>
    <w:rsid w:val="0026300F"/>
    <w:rsid w:val="0026317D"/>
    <w:rsid w:val="002631FF"/>
    <w:rsid w:val="00263246"/>
    <w:rsid w:val="0026332B"/>
    <w:rsid w:val="00263352"/>
    <w:rsid w:val="002639D4"/>
    <w:rsid w:val="00263AAE"/>
    <w:rsid w:val="00263B6B"/>
    <w:rsid w:val="00263BB8"/>
    <w:rsid w:val="00263BDD"/>
    <w:rsid w:val="00263C3A"/>
    <w:rsid w:val="002642CB"/>
    <w:rsid w:val="002642CC"/>
    <w:rsid w:val="002642DE"/>
    <w:rsid w:val="0026441F"/>
    <w:rsid w:val="00264480"/>
    <w:rsid w:val="00264861"/>
    <w:rsid w:val="00264873"/>
    <w:rsid w:val="00264DF7"/>
    <w:rsid w:val="00265475"/>
    <w:rsid w:val="00265659"/>
    <w:rsid w:val="0026597A"/>
    <w:rsid w:val="00265C3D"/>
    <w:rsid w:val="00265D3C"/>
    <w:rsid w:val="00265D3D"/>
    <w:rsid w:val="00265D3F"/>
    <w:rsid w:val="00266126"/>
    <w:rsid w:val="002662EE"/>
    <w:rsid w:val="002663D8"/>
    <w:rsid w:val="00266750"/>
    <w:rsid w:val="00266792"/>
    <w:rsid w:val="0026697C"/>
    <w:rsid w:val="00266A97"/>
    <w:rsid w:val="00266B3B"/>
    <w:rsid w:val="00266C2D"/>
    <w:rsid w:val="00266F60"/>
    <w:rsid w:val="00267088"/>
    <w:rsid w:val="002670D9"/>
    <w:rsid w:val="00267297"/>
    <w:rsid w:val="00267346"/>
    <w:rsid w:val="002673E7"/>
    <w:rsid w:val="00267582"/>
    <w:rsid w:val="00267861"/>
    <w:rsid w:val="00267BB6"/>
    <w:rsid w:val="00267E69"/>
    <w:rsid w:val="00267F01"/>
    <w:rsid w:val="00267FD7"/>
    <w:rsid w:val="002701B3"/>
    <w:rsid w:val="0027023B"/>
    <w:rsid w:val="002702B9"/>
    <w:rsid w:val="00270530"/>
    <w:rsid w:val="002707AD"/>
    <w:rsid w:val="002709D0"/>
    <w:rsid w:val="00270CFE"/>
    <w:rsid w:val="00270E67"/>
    <w:rsid w:val="00270E90"/>
    <w:rsid w:val="00270FE1"/>
    <w:rsid w:val="00271069"/>
    <w:rsid w:val="002711AF"/>
    <w:rsid w:val="0027135B"/>
    <w:rsid w:val="0027140A"/>
    <w:rsid w:val="00271644"/>
    <w:rsid w:val="00271747"/>
    <w:rsid w:val="00271794"/>
    <w:rsid w:val="0027186A"/>
    <w:rsid w:val="002719E0"/>
    <w:rsid w:val="00271AC0"/>
    <w:rsid w:val="00271BAD"/>
    <w:rsid w:val="00271CA2"/>
    <w:rsid w:val="002720F7"/>
    <w:rsid w:val="002720F9"/>
    <w:rsid w:val="00272355"/>
    <w:rsid w:val="0027238D"/>
    <w:rsid w:val="00272498"/>
    <w:rsid w:val="00272AD0"/>
    <w:rsid w:val="00272D23"/>
    <w:rsid w:val="00272D87"/>
    <w:rsid w:val="00273086"/>
    <w:rsid w:val="002731B9"/>
    <w:rsid w:val="00273266"/>
    <w:rsid w:val="00273563"/>
    <w:rsid w:val="0027379E"/>
    <w:rsid w:val="00273AA7"/>
    <w:rsid w:val="00273AD4"/>
    <w:rsid w:val="0027437D"/>
    <w:rsid w:val="002745A0"/>
    <w:rsid w:val="0027460F"/>
    <w:rsid w:val="00274723"/>
    <w:rsid w:val="0027499B"/>
    <w:rsid w:val="00274AAE"/>
    <w:rsid w:val="00274C26"/>
    <w:rsid w:val="00274C3B"/>
    <w:rsid w:val="00274D20"/>
    <w:rsid w:val="00274D91"/>
    <w:rsid w:val="00274E73"/>
    <w:rsid w:val="00274FC1"/>
    <w:rsid w:val="00275185"/>
    <w:rsid w:val="00275641"/>
    <w:rsid w:val="00275D69"/>
    <w:rsid w:val="00276A68"/>
    <w:rsid w:val="00276BE0"/>
    <w:rsid w:val="00276BE5"/>
    <w:rsid w:val="00276CCC"/>
    <w:rsid w:val="00277313"/>
    <w:rsid w:val="00277350"/>
    <w:rsid w:val="00277784"/>
    <w:rsid w:val="00277AAE"/>
    <w:rsid w:val="00277B40"/>
    <w:rsid w:val="00277B5D"/>
    <w:rsid w:val="00277C14"/>
    <w:rsid w:val="00277F40"/>
    <w:rsid w:val="00280170"/>
    <w:rsid w:val="002802A9"/>
    <w:rsid w:val="00280379"/>
    <w:rsid w:val="002803D5"/>
    <w:rsid w:val="002806F1"/>
    <w:rsid w:val="002806FC"/>
    <w:rsid w:val="0028080D"/>
    <w:rsid w:val="00280828"/>
    <w:rsid w:val="0028089A"/>
    <w:rsid w:val="002809B3"/>
    <w:rsid w:val="002809FB"/>
    <w:rsid w:val="00280BDB"/>
    <w:rsid w:val="00280EE5"/>
    <w:rsid w:val="00280EFB"/>
    <w:rsid w:val="00280FA0"/>
    <w:rsid w:val="00280FDC"/>
    <w:rsid w:val="00280FEA"/>
    <w:rsid w:val="0028108F"/>
    <w:rsid w:val="0028109B"/>
    <w:rsid w:val="00281109"/>
    <w:rsid w:val="002811FA"/>
    <w:rsid w:val="00281479"/>
    <w:rsid w:val="002815E7"/>
    <w:rsid w:val="00281A6B"/>
    <w:rsid w:val="00281B26"/>
    <w:rsid w:val="00281C39"/>
    <w:rsid w:val="00281D2D"/>
    <w:rsid w:val="00281D60"/>
    <w:rsid w:val="00281D70"/>
    <w:rsid w:val="00281E0E"/>
    <w:rsid w:val="00282077"/>
    <w:rsid w:val="00282118"/>
    <w:rsid w:val="002821B0"/>
    <w:rsid w:val="0028229C"/>
    <w:rsid w:val="00282302"/>
    <w:rsid w:val="0028260C"/>
    <w:rsid w:val="00282633"/>
    <w:rsid w:val="002829CE"/>
    <w:rsid w:val="00282A4C"/>
    <w:rsid w:val="00282A90"/>
    <w:rsid w:val="00282AD3"/>
    <w:rsid w:val="00282C92"/>
    <w:rsid w:val="00282FC8"/>
    <w:rsid w:val="00283175"/>
    <w:rsid w:val="0028323C"/>
    <w:rsid w:val="00283269"/>
    <w:rsid w:val="002832E6"/>
    <w:rsid w:val="002838AB"/>
    <w:rsid w:val="002838C0"/>
    <w:rsid w:val="00283909"/>
    <w:rsid w:val="0028392A"/>
    <w:rsid w:val="00283999"/>
    <w:rsid w:val="00283BEC"/>
    <w:rsid w:val="00283C12"/>
    <w:rsid w:val="00283E91"/>
    <w:rsid w:val="00283FAC"/>
    <w:rsid w:val="0028402D"/>
    <w:rsid w:val="00284095"/>
    <w:rsid w:val="002841EA"/>
    <w:rsid w:val="002842AA"/>
    <w:rsid w:val="0028457A"/>
    <w:rsid w:val="0028466F"/>
    <w:rsid w:val="00284808"/>
    <w:rsid w:val="00284928"/>
    <w:rsid w:val="0028492B"/>
    <w:rsid w:val="00284F75"/>
    <w:rsid w:val="0028520C"/>
    <w:rsid w:val="002852B6"/>
    <w:rsid w:val="0028538C"/>
    <w:rsid w:val="00285795"/>
    <w:rsid w:val="0028580A"/>
    <w:rsid w:val="0028581D"/>
    <w:rsid w:val="00285921"/>
    <w:rsid w:val="002859EB"/>
    <w:rsid w:val="002859FD"/>
    <w:rsid w:val="00285D74"/>
    <w:rsid w:val="00285F48"/>
    <w:rsid w:val="00286029"/>
    <w:rsid w:val="00286055"/>
    <w:rsid w:val="00286299"/>
    <w:rsid w:val="002863D5"/>
    <w:rsid w:val="0028640B"/>
    <w:rsid w:val="002864B0"/>
    <w:rsid w:val="002865E8"/>
    <w:rsid w:val="00286632"/>
    <w:rsid w:val="00286B1C"/>
    <w:rsid w:val="00286FA0"/>
    <w:rsid w:val="00287094"/>
    <w:rsid w:val="0028713B"/>
    <w:rsid w:val="00287177"/>
    <w:rsid w:val="00287213"/>
    <w:rsid w:val="0028725E"/>
    <w:rsid w:val="00287640"/>
    <w:rsid w:val="00287645"/>
    <w:rsid w:val="002878EE"/>
    <w:rsid w:val="00287A60"/>
    <w:rsid w:val="00287D82"/>
    <w:rsid w:val="00287E38"/>
    <w:rsid w:val="00287ECE"/>
    <w:rsid w:val="00290048"/>
    <w:rsid w:val="0029005F"/>
    <w:rsid w:val="002903DC"/>
    <w:rsid w:val="00290404"/>
    <w:rsid w:val="0029043B"/>
    <w:rsid w:val="0029053B"/>
    <w:rsid w:val="00290632"/>
    <w:rsid w:val="00290CEB"/>
    <w:rsid w:val="00290E32"/>
    <w:rsid w:val="00290EE0"/>
    <w:rsid w:val="0029118B"/>
    <w:rsid w:val="002913CE"/>
    <w:rsid w:val="00291497"/>
    <w:rsid w:val="002916B3"/>
    <w:rsid w:val="002917E2"/>
    <w:rsid w:val="00291B00"/>
    <w:rsid w:val="00291B1A"/>
    <w:rsid w:val="00292014"/>
    <w:rsid w:val="002921B3"/>
    <w:rsid w:val="00292297"/>
    <w:rsid w:val="0029233B"/>
    <w:rsid w:val="002923BB"/>
    <w:rsid w:val="00292511"/>
    <w:rsid w:val="00292516"/>
    <w:rsid w:val="0029260C"/>
    <w:rsid w:val="002926D4"/>
    <w:rsid w:val="00292742"/>
    <w:rsid w:val="00292772"/>
    <w:rsid w:val="0029285B"/>
    <w:rsid w:val="0029295F"/>
    <w:rsid w:val="0029299A"/>
    <w:rsid w:val="002929D8"/>
    <w:rsid w:val="002929F5"/>
    <w:rsid w:val="00292AAA"/>
    <w:rsid w:val="00292AD0"/>
    <w:rsid w:val="00292D47"/>
    <w:rsid w:val="00292F60"/>
    <w:rsid w:val="00292FCF"/>
    <w:rsid w:val="002931D0"/>
    <w:rsid w:val="00293398"/>
    <w:rsid w:val="0029348E"/>
    <w:rsid w:val="002937B1"/>
    <w:rsid w:val="00293860"/>
    <w:rsid w:val="002939E4"/>
    <w:rsid w:val="00293A57"/>
    <w:rsid w:val="00293BFC"/>
    <w:rsid w:val="00293C0B"/>
    <w:rsid w:val="00293DD4"/>
    <w:rsid w:val="00293E3F"/>
    <w:rsid w:val="002941CD"/>
    <w:rsid w:val="00294286"/>
    <w:rsid w:val="002942C0"/>
    <w:rsid w:val="002943E5"/>
    <w:rsid w:val="00294464"/>
    <w:rsid w:val="0029448E"/>
    <w:rsid w:val="002944AD"/>
    <w:rsid w:val="00294528"/>
    <w:rsid w:val="0029462D"/>
    <w:rsid w:val="0029483B"/>
    <w:rsid w:val="002948FA"/>
    <w:rsid w:val="0029496A"/>
    <w:rsid w:val="00294B7D"/>
    <w:rsid w:val="00294D04"/>
    <w:rsid w:val="00295188"/>
    <w:rsid w:val="0029569C"/>
    <w:rsid w:val="002956A9"/>
    <w:rsid w:val="002958D1"/>
    <w:rsid w:val="00295949"/>
    <w:rsid w:val="00295A58"/>
    <w:rsid w:val="00295AA4"/>
    <w:rsid w:val="00295B0B"/>
    <w:rsid w:val="00295B28"/>
    <w:rsid w:val="00295F70"/>
    <w:rsid w:val="00296088"/>
    <w:rsid w:val="00296167"/>
    <w:rsid w:val="00296280"/>
    <w:rsid w:val="00296851"/>
    <w:rsid w:val="00296980"/>
    <w:rsid w:val="002969EA"/>
    <w:rsid w:val="00296A4A"/>
    <w:rsid w:val="00296D96"/>
    <w:rsid w:val="00296EF5"/>
    <w:rsid w:val="00296FCB"/>
    <w:rsid w:val="00297233"/>
    <w:rsid w:val="00297464"/>
    <w:rsid w:val="002979B3"/>
    <w:rsid w:val="00297B19"/>
    <w:rsid w:val="00297C53"/>
    <w:rsid w:val="00297C7D"/>
    <w:rsid w:val="00297E98"/>
    <w:rsid w:val="00297EDA"/>
    <w:rsid w:val="00297F26"/>
    <w:rsid w:val="002A0151"/>
    <w:rsid w:val="002A0284"/>
    <w:rsid w:val="002A02D8"/>
    <w:rsid w:val="002A0351"/>
    <w:rsid w:val="002A0626"/>
    <w:rsid w:val="002A06ED"/>
    <w:rsid w:val="002A0800"/>
    <w:rsid w:val="002A0947"/>
    <w:rsid w:val="002A0C1D"/>
    <w:rsid w:val="002A0CCC"/>
    <w:rsid w:val="002A0ED6"/>
    <w:rsid w:val="002A0F0D"/>
    <w:rsid w:val="002A1074"/>
    <w:rsid w:val="002A121F"/>
    <w:rsid w:val="002A12BA"/>
    <w:rsid w:val="002A19DB"/>
    <w:rsid w:val="002A1A2A"/>
    <w:rsid w:val="002A1EA8"/>
    <w:rsid w:val="002A1FC8"/>
    <w:rsid w:val="002A2236"/>
    <w:rsid w:val="002A2471"/>
    <w:rsid w:val="002A24C0"/>
    <w:rsid w:val="002A2538"/>
    <w:rsid w:val="002A2625"/>
    <w:rsid w:val="002A262A"/>
    <w:rsid w:val="002A2864"/>
    <w:rsid w:val="002A28D6"/>
    <w:rsid w:val="002A29C5"/>
    <w:rsid w:val="002A2AAD"/>
    <w:rsid w:val="002A2AC8"/>
    <w:rsid w:val="002A2D98"/>
    <w:rsid w:val="002A3000"/>
    <w:rsid w:val="002A3036"/>
    <w:rsid w:val="002A34B9"/>
    <w:rsid w:val="002A37D2"/>
    <w:rsid w:val="002A3EFA"/>
    <w:rsid w:val="002A3FDE"/>
    <w:rsid w:val="002A416A"/>
    <w:rsid w:val="002A41BA"/>
    <w:rsid w:val="002A41EE"/>
    <w:rsid w:val="002A4238"/>
    <w:rsid w:val="002A4369"/>
    <w:rsid w:val="002A44E9"/>
    <w:rsid w:val="002A4502"/>
    <w:rsid w:val="002A4683"/>
    <w:rsid w:val="002A47FC"/>
    <w:rsid w:val="002A4AC8"/>
    <w:rsid w:val="002A4B52"/>
    <w:rsid w:val="002A4C26"/>
    <w:rsid w:val="002A4D04"/>
    <w:rsid w:val="002A5311"/>
    <w:rsid w:val="002A5320"/>
    <w:rsid w:val="002A5420"/>
    <w:rsid w:val="002A5554"/>
    <w:rsid w:val="002A55B5"/>
    <w:rsid w:val="002A55CA"/>
    <w:rsid w:val="002A570D"/>
    <w:rsid w:val="002A5779"/>
    <w:rsid w:val="002A5999"/>
    <w:rsid w:val="002A59E4"/>
    <w:rsid w:val="002A5AA2"/>
    <w:rsid w:val="002A5BB6"/>
    <w:rsid w:val="002A5F28"/>
    <w:rsid w:val="002A5F53"/>
    <w:rsid w:val="002A5F9D"/>
    <w:rsid w:val="002A6050"/>
    <w:rsid w:val="002A6461"/>
    <w:rsid w:val="002A6484"/>
    <w:rsid w:val="002A6697"/>
    <w:rsid w:val="002A66A2"/>
    <w:rsid w:val="002A6AA2"/>
    <w:rsid w:val="002A6FA2"/>
    <w:rsid w:val="002A71FA"/>
    <w:rsid w:val="002A7364"/>
    <w:rsid w:val="002A76CF"/>
    <w:rsid w:val="002A76DF"/>
    <w:rsid w:val="002A7710"/>
    <w:rsid w:val="002A7911"/>
    <w:rsid w:val="002A7A67"/>
    <w:rsid w:val="002A7A9B"/>
    <w:rsid w:val="002B0032"/>
    <w:rsid w:val="002B0391"/>
    <w:rsid w:val="002B0682"/>
    <w:rsid w:val="002B070B"/>
    <w:rsid w:val="002B09EA"/>
    <w:rsid w:val="002B0ACA"/>
    <w:rsid w:val="002B0C0F"/>
    <w:rsid w:val="002B0CB0"/>
    <w:rsid w:val="002B1063"/>
    <w:rsid w:val="002B13A8"/>
    <w:rsid w:val="002B151D"/>
    <w:rsid w:val="002B15A1"/>
    <w:rsid w:val="002B161D"/>
    <w:rsid w:val="002B164F"/>
    <w:rsid w:val="002B1747"/>
    <w:rsid w:val="002B179B"/>
    <w:rsid w:val="002B1BE8"/>
    <w:rsid w:val="002B1C20"/>
    <w:rsid w:val="002B1DAA"/>
    <w:rsid w:val="002B1DBB"/>
    <w:rsid w:val="002B1EA9"/>
    <w:rsid w:val="002B1F1E"/>
    <w:rsid w:val="002B1F8D"/>
    <w:rsid w:val="002B220A"/>
    <w:rsid w:val="002B236A"/>
    <w:rsid w:val="002B296D"/>
    <w:rsid w:val="002B2DAC"/>
    <w:rsid w:val="002B2E35"/>
    <w:rsid w:val="002B2E78"/>
    <w:rsid w:val="002B32E3"/>
    <w:rsid w:val="002B3833"/>
    <w:rsid w:val="002B3A50"/>
    <w:rsid w:val="002B3A7C"/>
    <w:rsid w:val="002B3CB6"/>
    <w:rsid w:val="002B3D91"/>
    <w:rsid w:val="002B3F02"/>
    <w:rsid w:val="002B3F73"/>
    <w:rsid w:val="002B414E"/>
    <w:rsid w:val="002B41DF"/>
    <w:rsid w:val="002B4571"/>
    <w:rsid w:val="002B4639"/>
    <w:rsid w:val="002B4A50"/>
    <w:rsid w:val="002B4E6A"/>
    <w:rsid w:val="002B51CD"/>
    <w:rsid w:val="002B51F3"/>
    <w:rsid w:val="002B539A"/>
    <w:rsid w:val="002B53D6"/>
    <w:rsid w:val="002B5442"/>
    <w:rsid w:val="002B5669"/>
    <w:rsid w:val="002B584E"/>
    <w:rsid w:val="002B5C04"/>
    <w:rsid w:val="002B5CCD"/>
    <w:rsid w:val="002B5ED7"/>
    <w:rsid w:val="002B61EF"/>
    <w:rsid w:val="002B6220"/>
    <w:rsid w:val="002B68CF"/>
    <w:rsid w:val="002B6AB9"/>
    <w:rsid w:val="002B6B29"/>
    <w:rsid w:val="002B6C3E"/>
    <w:rsid w:val="002B6E4B"/>
    <w:rsid w:val="002B6EA7"/>
    <w:rsid w:val="002B7117"/>
    <w:rsid w:val="002B727B"/>
    <w:rsid w:val="002B7379"/>
    <w:rsid w:val="002B73FE"/>
    <w:rsid w:val="002B7438"/>
    <w:rsid w:val="002B75DC"/>
    <w:rsid w:val="002B7697"/>
    <w:rsid w:val="002B76E6"/>
    <w:rsid w:val="002B7703"/>
    <w:rsid w:val="002B77D5"/>
    <w:rsid w:val="002B7ABA"/>
    <w:rsid w:val="002B7B0A"/>
    <w:rsid w:val="002B7BC3"/>
    <w:rsid w:val="002B7C40"/>
    <w:rsid w:val="002B7D34"/>
    <w:rsid w:val="002B7DE6"/>
    <w:rsid w:val="002C0225"/>
    <w:rsid w:val="002C02E6"/>
    <w:rsid w:val="002C0586"/>
    <w:rsid w:val="002C05E6"/>
    <w:rsid w:val="002C064E"/>
    <w:rsid w:val="002C0707"/>
    <w:rsid w:val="002C077F"/>
    <w:rsid w:val="002C0968"/>
    <w:rsid w:val="002C09E6"/>
    <w:rsid w:val="002C0AC0"/>
    <w:rsid w:val="002C0AF1"/>
    <w:rsid w:val="002C0C17"/>
    <w:rsid w:val="002C1136"/>
    <w:rsid w:val="002C11D3"/>
    <w:rsid w:val="002C1231"/>
    <w:rsid w:val="002C139E"/>
    <w:rsid w:val="002C14BE"/>
    <w:rsid w:val="002C1818"/>
    <w:rsid w:val="002C1B1C"/>
    <w:rsid w:val="002C1CD3"/>
    <w:rsid w:val="002C1D80"/>
    <w:rsid w:val="002C1E00"/>
    <w:rsid w:val="002C1F12"/>
    <w:rsid w:val="002C203B"/>
    <w:rsid w:val="002C2048"/>
    <w:rsid w:val="002C2153"/>
    <w:rsid w:val="002C21B1"/>
    <w:rsid w:val="002C22E8"/>
    <w:rsid w:val="002C251F"/>
    <w:rsid w:val="002C29EA"/>
    <w:rsid w:val="002C2A69"/>
    <w:rsid w:val="002C2AE9"/>
    <w:rsid w:val="002C2B89"/>
    <w:rsid w:val="002C2DD1"/>
    <w:rsid w:val="002C2FCB"/>
    <w:rsid w:val="002C32D1"/>
    <w:rsid w:val="002C33FA"/>
    <w:rsid w:val="002C342D"/>
    <w:rsid w:val="002C3508"/>
    <w:rsid w:val="002C3825"/>
    <w:rsid w:val="002C3A1A"/>
    <w:rsid w:val="002C3A7C"/>
    <w:rsid w:val="002C3AA5"/>
    <w:rsid w:val="002C3B54"/>
    <w:rsid w:val="002C3D03"/>
    <w:rsid w:val="002C406B"/>
    <w:rsid w:val="002C411A"/>
    <w:rsid w:val="002C4269"/>
    <w:rsid w:val="002C4280"/>
    <w:rsid w:val="002C4527"/>
    <w:rsid w:val="002C45AD"/>
    <w:rsid w:val="002C45C3"/>
    <w:rsid w:val="002C461B"/>
    <w:rsid w:val="002C4621"/>
    <w:rsid w:val="002C49DF"/>
    <w:rsid w:val="002C4AB7"/>
    <w:rsid w:val="002C4B66"/>
    <w:rsid w:val="002C5056"/>
    <w:rsid w:val="002C5133"/>
    <w:rsid w:val="002C522C"/>
    <w:rsid w:val="002C5595"/>
    <w:rsid w:val="002C56C2"/>
    <w:rsid w:val="002C5988"/>
    <w:rsid w:val="002C5A45"/>
    <w:rsid w:val="002C5B1B"/>
    <w:rsid w:val="002C5F10"/>
    <w:rsid w:val="002C60EB"/>
    <w:rsid w:val="002C60F5"/>
    <w:rsid w:val="002C63CA"/>
    <w:rsid w:val="002C649B"/>
    <w:rsid w:val="002C65AF"/>
    <w:rsid w:val="002C661F"/>
    <w:rsid w:val="002C6A91"/>
    <w:rsid w:val="002C6ADA"/>
    <w:rsid w:val="002C6B7B"/>
    <w:rsid w:val="002C6BD9"/>
    <w:rsid w:val="002C6CE4"/>
    <w:rsid w:val="002C6DDE"/>
    <w:rsid w:val="002C6FB0"/>
    <w:rsid w:val="002C73C6"/>
    <w:rsid w:val="002C7423"/>
    <w:rsid w:val="002C74CB"/>
    <w:rsid w:val="002C75CF"/>
    <w:rsid w:val="002C7834"/>
    <w:rsid w:val="002C7A19"/>
    <w:rsid w:val="002C7A73"/>
    <w:rsid w:val="002C7BAE"/>
    <w:rsid w:val="002C7C54"/>
    <w:rsid w:val="002C7CE5"/>
    <w:rsid w:val="002C7CF0"/>
    <w:rsid w:val="002C7E44"/>
    <w:rsid w:val="002D0010"/>
    <w:rsid w:val="002D005F"/>
    <w:rsid w:val="002D00A3"/>
    <w:rsid w:val="002D0461"/>
    <w:rsid w:val="002D0494"/>
    <w:rsid w:val="002D0542"/>
    <w:rsid w:val="002D0A11"/>
    <w:rsid w:val="002D0A5E"/>
    <w:rsid w:val="002D0CDE"/>
    <w:rsid w:val="002D0CFF"/>
    <w:rsid w:val="002D0FD8"/>
    <w:rsid w:val="002D1188"/>
    <w:rsid w:val="002D1250"/>
    <w:rsid w:val="002D129A"/>
    <w:rsid w:val="002D13EC"/>
    <w:rsid w:val="002D1512"/>
    <w:rsid w:val="002D19E4"/>
    <w:rsid w:val="002D19FA"/>
    <w:rsid w:val="002D1B29"/>
    <w:rsid w:val="002D1F53"/>
    <w:rsid w:val="002D20D7"/>
    <w:rsid w:val="002D20F8"/>
    <w:rsid w:val="002D21F9"/>
    <w:rsid w:val="002D242B"/>
    <w:rsid w:val="002D2459"/>
    <w:rsid w:val="002D26C2"/>
    <w:rsid w:val="002D295E"/>
    <w:rsid w:val="002D29DB"/>
    <w:rsid w:val="002D2C90"/>
    <w:rsid w:val="002D2F8B"/>
    <w:rsid w:val="002D3118"/>
    <w:rsid w:val="002D318F"/>
    <w:rsid w:val="002D3398"/>
    <w:rsid w:val="002D343B"/>
    <w:rsid w:val="002D365F"/>
    <w:rsid w:val="002D3711"/>
    <w:rsid w:val="002D37DF"/>
    <w:rsid w:val="002D3821"/>
    <w:rsid w:val="002D38AB"/>
    <w:rsid w:val="002D3A65"/>
    <w:rsid w:val="002D3C5B"/>
    <w:rsid w:val="002D3E29"/>
    <w:rsid w:val="002D3EC0"/>
    <w:rsid w:val="002D3F1A"/>
    <w:rsid w:val="002D3FD2"/>
    <w:rsid w:val="002D40FF"/>
    <w:rsid w:val="002D41AF"/>
    <w:rsid w:val="002D4277"/>
    <w:rsid w:val="002D431F"/>
    <w:rsid w:val="002D4536"/>
    <w:rsid w:val="002D454C"/>
    <w:rsid w:val="002D455E"/>
    <w:rsid w:val="002D4572"/>
    <w:rsid w:val="002D457F"/>
    <w:rsid w:val="002D46F1"/>
    <w:rsid w:val="002D4852"/>
    <w:rsid w:val="002D494C"/>
    <w:rsid w:val="002D4AE1"/>
    <w:rsid w:val="002D4B96"/>
    <w:rsid w:val="002D4BE5"/>
    <w:rsid w:val="002D4C78"/>
    <w:rsid w:val="002D4E2B"/>
    <w:rsid w:val="002D4E30"/>
    <w:rsid w:val="002D4F01"/>
    <w:rsid w:val="002D5044"/>
    <w:rsid w:val="002D5048"/>
    <w:rsid w:val="002D5093"/>
    <w:rsid w:val="002D5196"/>
    <w:rsid w:val="002D5416"/>
    <w:rsid w:val="002D54DC"/>
    <w:rsid w:val="002D5683"/>
    <w:rsid w:val="002D5D0F"/>
    <w:rsid w:val="002D5FB0"/>
    <w:rsid w:val="002D6477"/>
    <w:rsid w:val="002D66A2"/>
    <w:rsid w:val="002D6923"/>
    <w:rsid w:val="002D6B90"/>
    <w:rsid w:val="002D6CA8"/>
    <w:rsid w:val="002D6EC2"/>
    <w:rsid w:val="002D700D"/>
    <w:rsid w:val="002D7086"/>
    <w:rsid w:val="002D718B"/>
    <w:rsid w:val="002D71E1"/>
    <w:rsid w:val="002D7243"/>
    <w:rsid w:val="002D7414"/>
    <w:rsid w:val="002D742B"/>
    <w:rsid w:val="002D7522"/>
    <w:rsid w:val="002D770D"/>
    <w:rsid w:val="002D775C"/>
    <w:rsid w:val="002D77A0"/>
    <w:rsid w:val="002D787A"/>
    <w:rsid w:val="002D78B3"/>
    <w:rsid w:val="002D7A86"/>
    <w:rsid w:val="002D7DE2"/>
    <w:rsid w:val="002D7E23"/>
    <w:rsid w:val="002D7FEF"/>
    <w:rsid w:val="002E0218"/>
    <w:rsid w:val="002E0368"/>
    <w:rsid w:val="002E03B9"/>
    <w:rsid w:val="002E0421"/>
    <w:rsid w:val="002E05BD"/>
    <w:rsid w:val="002E0651"/>
    <w:rsid w:val="002E06AD"/>
    <w:rsid w:val="002E0723"/>
    <w:rsid w:val="002E0826"/>
    <w:rsid w:val="002E08B3"/>
    <w:rsid w:val="002E098C"/>
    <w:rsid w:val="002E0AAB"/>
    <w:rsid w:val="002E0B21"/>
    <w:rsid w:val="002E0EB0"/>
    <w:rsid w:val="002E0F30"/>
    <w:rsid w:val="002E1355"/>
    <w:rsid w:val="002E1377"/>
    <w:rsid w:val="002E1940"/>
    <w:rsid w:val="002E1956"/>
    <w:rsid w:val="002E1A37"/>
    <w:rsid w:val="002E1B98"/>
    <w:rsid w:val="002E1DCD"/>
    <w:rsid w:val="002E2165"/>
    <w:rsid w:val="002E21BE"/>
    <w:rsid w:val="002E245A"/>
    <w:rsid w:val="002E27EC"/>
    <w:rsid w:val="002E28CF"/>
    <w:rsid w:val="002E2910"/>
    <w:rsid w:val="002E2AF6"/>
    <w:rsid w:val="002E2DAE"/>
    <w:rsid w:val="002E2E14"/>
    <w:rsid w:val="002E2E1C"/>
    <w:rsid w:val="002E2E80"/>
    <w:rsid w:val="002E2F2D"/>
    <w:rsid w:val="002E3067"/>
    <w:rsid w:val="002E3283"/>
    <w:rsid w:val="002E3395"/>
    <w:rsid w:val="002E342B"/>
    <w:rsid w:val="002E3649"/>
    <w:rsid w:val="002E366B"/>
    <w:rsid w:val="002E367B"/>
    <w:rsid w:val="002E37E3"/>
    <w:rsid w:val="002E3E4F"/>
    <w:rsid w:val="002E3F0D"/>
    <w:rsid w:val="002E400B"/>
    <w:rsid w:val="002E41CC"/>
    <w:rsid w:val="002E4253"/>
    <w:rsid w:val="002E42B8"/>
    <w:rsid w:val="002E43D2"/>
    <w:rsid w:val="002E4457"/>
    <w:rsid w:val="002E46D0"/>
    <w:rsid w:val="002E48CE"/>
    <w:rsid w:val="002E48D8"/>
    <w:rsid w:val="002E4A71"/>
    <w:rsid w:val="002E4AE1"/>
    <w:rsid w:val="002E4D0C"/>
    <w:rsid w:val="002E5187"/>
    <w:rsid w:val="002E52F5"/>
    <w:rsid w:val="002E546C"/>
    <w:rsid w:val="002E547A"/>
    <w:rsid w:val="002E5592"/>
    <w:rsid w:val="002E5886"/>
    <w:rsid w:val="002E59CF"/>
    <w:rsid w:val="002E5C63"/>
    <w:rsid w:val="002E5E07"/>
    <w:rsid w:val="002E5F4F"/>
    <w:rsid w:val="002E64CC"/>
    <w:rsid w:val="002E6743"/>
    <w:rsid w:val="002E6757"/>
    <w:rsid w:val="002E6942"/>
    <w:rsid w:val="002E6C11"/>
    <w:rsid w:val="002E7055"/>
    <w:rsid w:val="002E71E1"/>
    <w:rsid w:val="002E7309"/>
    <w:rsid w:val="002E7C9E"/>
    <w:rsid w:val="002E7D93"/>
    <w:rsid w:val="002E7DAF"/>
    <w:rsid w:val="002E7E52"/>
    <w:rsid w:val="002F016D"/>
    <w:rsid w:val="002F0178"/>
    <w:rsid w:val="002F0225"/>
    <w:rsid w:val="002F02FD"/>
    <w:rsid w:val="002F035F"/>
    <w:rsid w:val="002F04DD"/>
    <w:rsid w:val="002F0B2E"/>
    <w:rsid w:val="002F0BAB"/>
    <w:rsid w:val="002F0C63"/>
    <w:rsid w:val="002F0C90"/>
    <w:rsid w:val="002F0D55"/>
    <w:rsid w:val="002F1012"/>
    <w:rsid w:val="002F1250"/>
    <w:rsid w:val="002F13DD"/>
    <w:rsid w:val="002F1613"/>
    <w:rsid w:val="002F19C8"/>
    <w:rsid w:val="002F1AB5"/>
    <w:rsid w:val="002F1CAE"/>
    <w:rsid w:val="002F1E07"/>
    <w:rsid w:val="002F1E16"/>
    <w:rsid w:val="002F2110"/>
    <w:rsid w:val="002F221F"/>
    <w:rsid w:val="002F25FC"/>
    <w:rsid w:val="002F2CE1"/>
    <w:rsid w:val="002F2E92"/>
    <w:rsid w:val="002F3056"/>
    <w:rsid w:val="002F30C3"/>
    <w:rsid w:val="002F3263"/>
    <w:rsid w:val="002F34B8"/>
    <w:rsid w:val="002F36ED"/>
    <w:rsid w:val="002F3935"/>
    <w:rsid w:val="002F3B1F"/>
    <w:rsid w:val="002F3C50"/>
    <w:rsid w:val="002F4009"/>
    <w:rsid w:val="002F4098"/>
    <w:rsid w:val="002F42A5"/>
    <w:rsid w:val="002F466D"/>
    <w:rsid w:val="002F4701"/>
    <w:rsid w:val="002F4905"/>
    <w:rsid w:val="002F4993"/>
    <w:rsid w:val="002F4ABA"/>
    <w:rsid w:val="002F4BAC"/>
    <w:rsid w:val="002F54D9"/>
    <w:rsid w:val="002F55A5"/>
    <w:rsid w:val="002F57AF"/>
    <w:rsid w:val="002F5892"/>
    <w:rsid w:val="002F58CA"/>
    <w:rsid w:val="002F5950"/>
    <w:rsid w:val="002F599B"/>
    <w:rsid w:val="002F5A16"/>
    <w:rsid w:val="002F5A5F"/>
    <w:rsid w:val="002F5AA8"/>
    <w:rsid w:val="002F5AAB"/>
    <w:rsid w:val="002F5B97"/>
    <w:rsid w:val="002F5C33"/>
    <w:rsid w:val="002F6121"/>
    <w:rsid w:val="002F6339"/>
    <w:rsid w:val="002F63E0"/>
    <w:rsid w:val="002F649A"/>
    <w:rsid w:val="002F6574"/>
    <w:rsid w:val="002F657B"/>
    <w:rsid w:val="002F6626"/>
    <w:rsid w:val="002F6953"/>
    <w:rsid w:val="002F6CF6"/>
    <w:rsid w:val="002F6D43"/>
    <w:rsid w:val="002F6D7D"/>
    <w:rsid w:val="002F6D86"/>
    <w:rsid w:val="002F6F50"/>
    <w:rsid w:val="002F7073"/>
    <w:rsid w:val="002F70C0"/>
    <w:rsid w:val="002F71B8"/>
    <w:rsid w:val="002F7313"/>
    <w:rsid w:val="002F74F3"/>
    <w:rsid w:val="002F75BA"/>
    <w:rsid w:val="002F7961"/>
    <w:rsid w:val="002F7AA4"/>
    <w:rsid w:val="002F7C24"/>
    <w:rsid w:val="002F7C8A"/>
    <w:rsid w:val="002F7E3C"/>
    <w:rsid w:val="002F7F77"/>
    <w:rsid w:val="00300264"/>
    <w:rsid w:val="00300269"/>
    <w:rsid w:val="0030031C"/>
    <w:rsid w:val="00300404"/>
    <w:rsid w:val="00300531"/>
    <w:rsid w:val="00300588"/>
    <w:rsid w:val="00300705"/>
    <w:rsid w:val="00300811"/>
    <w:rsid w:val="00300854"/>
    <w:rsid w:val="00300B5E"/>
    <w:rsid w:val="00300BFC"/>
    <w:rsid w:val="00300C65"/>
    <w:rsid w:val="00300DD8"/>
    <w:rsid w:val="00300EC3"/>
    <w:rsid w:val="003013FD"/>
    <w:rsid w:val="003015DD"/>
    <w:rsid w:val="00301CE8"/>
    <w:rsid w:val="00301EBC"/>
    <w:rsid w:val="00302370"/>
    <w:rsid w:val="00302631"/>
    <w:rsid w:val="0030268F"/>
    <w:rsid w:val="003026D8"/>
    <w:rsid w:val="003027F5"/>
    <w:rsid w:val="00302817"/>
    <w:rsid w:val="003029CB"/>
    <w:rsid w:val="00302BD0"/>
    <w:rsid w:val="00302BE2"/>
    <w:rsid w:val="00302E91"/>
    <w:rsid w:val="00302F13"/>
    <w:rsid w:val="003031CE"/>
    <w:rsid w:val="0030345A"/>
    <w:rsid w:val="003035EE"/>
    <w:rsid w:val="003037F6"/>
    <w:rsid w:val="00303AD8"/>
    <w:rsid w:val="00303B41"/>
    <w:rsid w:val="00303B96"/>
    <w:rsid w:val="00304155"/>
    <w:rsid w:val="00304225"/>
    <w:rsid w:val="003043C8"/>
    <w:rsid w:val="00304492"/>
    <w:rsid w:val="003046E9"/>
    <w:rsid w:val="003046F5"/>
    <w:rsid w:val="00304793"/>
    <w:rsid w:val="003047C7"/>
    <w:rsid w:val="00304986"/>
    <w:rsid w:val="00304A46"/>
    <w:rsid w:val="00304AEA"/>
    <w:rsid w:val="00304B02"/>
    <w:rsid w:val="00304C5F"/>
    <w:rsid w:val="00304CA2"/>
    <w:rsid w:val="00304DBB"/>
    <w:rsid w:val="00304E1A"/>
    <w:rsid w:val="00305151"/>
    <w:rsid w:val="003051C1"/>
    <w:rsid w:val="00305479"/>
    <w:rsid w:val="00305483"/>
    <w:rsid w:val="00305505"/>
    <w:rsid w:val="003056CA"/>
    <w:rsid w:val="0030598B"/>
    <w:rsid w:val="00305A4C"/>
    <w:rsid w:val="00306237"/>
    <w:rsid w:val="00306764"/>
    <w:rsid w:val="00306912"/>
    <w:rsid w:val="00306A67"/>
    <w:rsid w:val="00306AEF"/>
    <w:rsid w:val="00306B65"/>
    <w:rsid w:val="00306CAD"/>
    <w:rsid w:val="00306D80"/>
    <w:rsid w:val="00306E7D"/>
    <w:rsid w:val="00307422"/>
    <w:rsid w:val="00307603"/>
    <w:rsid w:val="0030773D"/>
    <w:rsid w:val="00307988"/>
    <w:rsid w:val="0031015D"/>
    <w:rsid w:val="00310206"/>
    <w:rsid w:val="003102E4"/>
    <w:rsid w:val="00310374"/>
    <w:rsid w:val="0031038D"/>
    <w:rsid w:val="0031047F"/>
    <w:rsid w:val="00310576"/>
    <w:rsid w:val="0031066E"/>
    <w:rsid w:val="00310683"/>
    <w:rsid w:val="00310810"/>
    <w:rsid w:val="0031088E"/>
    <w:rsid w:val="00310C01"/>
    <w:rsid w:val="00310C7A"/>
    <w:rsid w:val="00310EAC"/>
    <w:rsid w:val="00310F7B"/>
    <w:rsid w:val="003112CC"/>
    <w:rsid w:val="003113EB"/>
    <w:rsid w:val="0031145C"/>
    <w:rsid w:val="0031145F"/>
    <w:rsid w:val="00311634"/>
    <w:rsid w:val="00311781"/>
    <w:rsid w:val="003117FA"/>
    <w:rsid w:val="003118FD"/>
    <w:rsid w:val="00311BC0"/>
    <w:rsid w:val="00311BEB"/>
    <w:rsid w:val="00311C22"/>
    <w:rsid w:val="00311C96"/>
    <w:rsid w:val="00311F08"/>
    <w:rsid w:val="0031206E"/>
    <w:rsid w:val="003122E8"/>
    <w:rsid w:val="003126BE"/>
    <w:rsid w:val="00312820"/>
    <w:rsid w:val="003128E0"/>
    <w:rsid w:val="003129CE"/>
    <w:rsid w:val="00312A9D"/>
    <w:rsid w:val="00312BA3"/>
    <w:rsid w:val="00312C8C"/>
    <w:rsid w:val="00312ED5"/>
    <w:rsid w:val="00312EE6"/>
    <w:rsid w:val="003132B6"/>
    <w:rsid w:val="003132DA"/>
    <w:rsid w:val="00313385"/>
    <w:rsid w:val="003133C4"/>
    <w:rsid w:val="00313629"/>
    <w:rsid w:val="00313803"/>
    <w:rsid w:val="003138F8"/>
    <w:rsid w:val="00313CC3"/>
    <w:rsid w:val="00313FB7"/>
    <w:rsid w:val="00314084"/>
    <w:rsid w:val="003140E8"/>
    <w:rsid w:val="003145CF"/>
    <w:rsid w:val="00314762"/>
    <w:rsid w:val="00314789"/>
    <w:rsid w:val="00314995"/>
    <w:rsid w:val="00314B40"/>
    <w:rsid w:val="00314E09"/>
    <w:rsid w:val="00314E64"/>
    <w:rsid w:val="00314F4B"/>
    <w:rsid w:val="00314FAF"/>
    <w:rsid w:val="00315069"/>
    <w:rsid w:val="003150D8"/>
    <w:rsid w:val="003150FC"/>
    <w:rsid w:val="00315298"/>
    <w:rsid w:val="00315366"/>
    <w:rsid w:val="00315450"/>
    <w:rsid w:val="003154F7"/>
    <w:rsid w:val="003155FD"/>
    <w:rsid w:val="00315679"/>
    <w:rsid w:val="0031579C"/>
    <w:rsid w:val="00315ABA"/>
    <w:rsid w:val="00315B5C"/>
    <w:rsid w:val="00315C35"/>
    <w:rsid w:val="00315C83"/>
    <w:rsid w:val="00315D91"/>
    <w:rsid w:val="00315F3C"/>
    <w:rsid w:val="0031604D"/>
    <w:rsid w:val="003160FA"/>
    <w:rsid w:val="0031614E"/>
    <w:rsid w:val="00316242"/>
    <w:rsid w:val="003162E9"/>
    <w:rsid w:val="0031649F"/>
    <w:rsid w:val="00316676"/>
    <w:rsid w:val="00316A98"/>
    <w:rsid w:val="00316DDE"/>
    <w:rsid w:val="00316FB0"/>
    <w:rsid w:val="003170DB"/>
    <w:rsid w:val="00317132"/>
    <w:rsid w:val="0031713A"/>
    <w:rsid w:val="003171EF"/>
    <w:rsid w:val="00317277"/>
    <w:rsid w:val="00317469"/>
    <w:rsid w:val="00317919"/>
    <w:rsid w:val="00317BEA"/>
    <w:rsid w:val="00317C1F"/>
    <w:rsid w:val="00317EF5"/>
    <w:rsid w:val="00317F5F"/>
    <w:rsid w:val="00320070"/>
    <w:rsid w:val="003200D1"/>
    <w:rsid w:val="003201F2"/>
    <w:rsid w:val="00320405"/>
    <w:rsid w:val="00320544"/>
    <w:rsid w:val="00320845"/>
    <w:rsid w:val="0032086A"/>
    <w:rsid w:val="0032092C"/>
    <w:rsid w:val="00320CA3"/>
    <w:rsid w:val="00320CCD"/>
    <w:rsid w:val="00320D9E"/>
    <w:rsid w:val="00320EBB"/>
    <w:rsid w:val="00320FE8"/>
    <w:rsid w:val="0032113B"/>
    <w:rsid w:val="003212B3"/>
    <w:rsid w:val="0032149D"/>
    <w:rsid w:val="00321976"/>
    <w:rsid w:val="00321A6F"/>
    <w:rsid w:val="00321A7B"/>
    <w:rsid w:val="00321E0D"/>
    <w:rsid w:val="00321E8B"/>
    <w:rsid w:val="00322164"/>
    <w:rsid w:val="00322478"/>
    <w:rsid w:val="0032278F"/>
    <w:rsid w:val="003229EA"/>
    <w:rsid w:val="00322AAD"/>
    <w:rsid w:val="00322B6E"/>
    <w:rsid w:val="00322C0B"/>
    <w:rsid w:val="00322C80"/>
    <w:rsid w:val="00322E43"/>
    <w:rsid w:val="0032364A"/>
    <w:rsid w:val="003237AC"/>
    <w:rsid w:val="003239B3"/>
    <w:rsid w:val="00323A93"/>
    <w:rsid w:val="00323B3B"/>
    <w:rsid w:val="00323C11"/>
    <w:rsid w:val="00323C2C"/>
    <w:rsid w:val="00323D68"/>
    <w:rsid w:val="003242F6"/>
    <w:rsid w:val="003243EB"/>
    <w:rsid w:val="003249A4"/>
    <w:rsid w:val="00324BA5"/>
    <w:rsid w:val="00324D35"/>
    <w:rsid w:val="00324F62"/>
    <w:rsid w:val="0032535E"/>
    <w:rsid w:val="003254E5"/>
    <w:rsid w:val="00325674"/>
    <w:rsid w:val="00325994"/>
    <w:rsid w:val="00325B64"/>
    <w:rsid w:val="00325D96"/>
    <w:rsid w:val="003260C3"/>
    <w:rsid w:val="003261A9"/>
    <w:rsid w:val="00326310"/>
    <w:rsid w:val="003265A4"/>
    <w:rsid w:val="0032678D"/>
    <w:rsid w:val="00326AAB"/>
    <w:rsid w:val="00326AF1"/>
    <w:rsid w:val="00326BDA"/>
    <w:rsid w:val="00326C72"/>
    <w:rsid w:val="00326DB9"/>
    <w:rsid w:val="00327004"/>
    <w:rsid w:val="0032704C"/>
    <w:rsid w:val="003272D9"/>
    <w:rsid w:val="003273B2"/>
    <w:rsid w:val="0032759D"/>
    <w:rsid w:val="00327A37"/>
    <w:rsid w:val="00327A58"/>
    <w:rsid w:val="00327B8E"/>
    <w:rsid w:val="00327F30"/>
    <w:rsid w:val="00327FB6"/>
    <w:rsid w:val="00330167"/>
    <w:rsid w:val="00330369"/>
    <w:rsid w:val="0033066E"/>
    <w:rsid w:val="00330F58"/>
    <w:rsid w:val="00330FD2"/>
    <w:rsid w:val="00331171"/>
    <w:rsid w:val="00331374"/>
    <w:rsid w:val="00331677"/>
    <w:rsid w:val="00331765"/>
    <w:rsid w:val="00331C8C"/>
    <w:rsid w:val="00331F62"/>
    <w:rsid w:val="0033202B"/>
    <w:rsid w:val="00332253"/>
    <w:rsid w:val="00332399"/>
    <w:rsid w:val="0033283A"/>
    <w:rsid w:val="0033292F"/>
    <w:rsid w:val="0033293A"/>
    <w:rsid w:val="00332A2F"/>
    <w:rsid w:val="00332E33"/>
    <w:rsid w:val="00332E89"/>
    <w:rsid w:val="00332F70"/>
    <w:rsid w:val="00333163"/>
    <w:rsid w:val="0033316F"/>
    <w:rsid w:val="00333212"/>
    <w:rsid w:val="00333236"/>
    <w:rsid w:val="003333D2"/>
    <w:rsid w:val="00333799"/>
    <w:rsid w:val="0033381B"/>
    <w:rsid w:val="00333A8A"/>
    <w:rsid w:val="00333AB8"/>
    <w:rsid w:val="00333AF6"/>
    <w:rsid w:val="00333CC6"/>
    <w:rsid w:val="00333DBC"/>
    <w:rsid w:val="003344CA"/>
    <w:rsid w:val="00334B65"/>
    <w:rsid w:val="00334EAE"/>
    <w:rsid w:val="00335048"/>
    <w:rsid w:val="00335223"/>
    <w:rsid w:val="00335528"/>
    <w:rsid w:val="003356AD"/>
    <w:rsid w:val="00335757"/>
    <w:rsid w:val="003357BB"/>
    <w:rsid w:val="00335965"/>
    <w:rsid w:val="00335C1A"/>
    <w:rsid w:val="00335C42"/>
    <w:rsid w:val="00335D2B"/>
    <w:rsid w:val="00335DD0"/>
    <w:rsid w:val="00335E7E"/>
    <w:rsid w:val="00336146"/>
    <w:rsid w:val="003364A3"/>
    <w:rsid w:val="003365D6"/>
    <w:rsid w:val="003366AA"/>
    <w:rsid w:val="00336758"/>
    <w:rsid w:val="0033677A"/>
    <w:rsid w:val="00336891"/>
    <w:rsid w:val="00336C50"/>
    <w:rsid w:val="00336E3E"/>
    <w:rsid w:val="00336F6A"/>
    <w:rsid w:val="00337163"/>
    <w:rsid w:val="0033731D"/>
    <w:rsid w:val="00337479"/>
    <w:rsid w:val="00337AF4"/>
    <w:rsid w:val="00337B01"/>
    <w:rsid w:val="00337B44"/>
    <w:rsid w:val="00337DF8"/>
    <w:rsid w:val="003400EB"/>
    <w:rsid w:val="0034013A"/>
    <w:rsid w:val="0034014A"/>
    <w:rsid w:val="00340273"/>
    <w:rsid w:val="003404BA"/>
    <w:rsid w:val="003404BF"/>
    <w:rsid w:val="003405A3"/>
    <w:rsid w:val="0034065C"/>
    <w:rsid w:val="0034070B"/>
    <w:rsid w:val="0034094C"/>
    <w:rsid w:val="00340962"/>
    <w:rsid w:val="00340AC4"/>
    <w:rsid w:val="00340B2E"/>
    <w:rsid w:val="00340BA2"/>
    <w:rsid w:val="003410B5"/>
    <w:rsid w:val="0034120E"/>
    <w:rsid w:val="0034136C"/>
    <w:rsid w:val="00341455"/>
    <w:rsid w:val="0034193B"/>
    <w:rsid w:val="00341ADB"/>
    <w:rsid w:val="00341AFC"/>
    <w:rsid w:val="00341C98"/>
    <w:rsid w:val="00341CF5"/>
    <w:rsid w:val="00341E5E"/>
    <w:rsid w:val="00341FE4"/>
    <w:rsid w:val="003420F7"/>
    <w:rsid w:val="00342336"/>
    <w:rsid w:val="003424FC"/>
    <w:rsid w:val="00342731"/>
    <w:rsid w:val="00342888"/>
    <w:rsid w:val="00342C3B"/>
    <w:rsid w:val="0034309F"/>
    <w:rsid w:val="003430D6"/>
    <w:rsid w:val="003433AE"/>
    <w:rsid w:val="00343775"/>
    <w:rsid w:val="003439F7"/>
    <w:rsid w:val="00343A0A"/>
    <w:rsid w:val="00343B77"/>
    <w:rsid w:val="00343BE2"/>
    <w:rsid w:val="00343DA9"/>
    <w:rsid w:val="00343ED2"/>
    <w:rsid w:val="003444CD"/>
    <w:rsid w:val="0034451F"/>
    <w:rsid w:val="00344551"/>
    <w:rsid w:val="00344667"/>
    <w:rsid w:val="003446B6"/>
    <w:rsid w:val="0034476A"/>
    <w:rsid w:val="003447A6"/>
    <w:rsid w:val="00344AE9"/>
    <w:rsid w:val="00344B00"/>
    <w:rsid w:val="00344EC5"/>
    <w:rsid w:val="00344F2F"/>
    <w:rsid w:val="0034511D"/>
    <w:rsid w:val="003454EF"/>
    <w:rsid w:val="00345BD8"/>
    <w:rsid w:val="00345C38"/>
    <w:rsid w:val="00345FED"/>
    <w:rsid w:val="003462E3"/>
    <w:rsid w:val="00346396"/>
    <w:rsid w:val="00346499"/>
    <w:rsid w:val="003464C3"/>
    <w:rsid w:val="003468B4"/>
    <w:rsid w:val="00346935"/>
    <w:rsid w:val="00346A47"/>
    <w:rsid w:val="00346AA5"/>
    <w:rsid w:val="00346DD0"/>
    <w:rsid w:val="00346DEF"/>
    <w:rsid w:val="00347477"/>
    <w:rsid w:val="0034768E"/>
    <w:rsid w:val="0034783A"/>
    <w:rsid w:val="00347911"/>
    <w:rsid w:val="0034794D"/>
    <w:rsid w:val="00347AF9"/>
    <w:rsid w:val="00347C84"/>
    <w:rsid w:val="00347DBB"/>
    <w:rsid w:val="00347ED8"/>
    <w:rsid w:val="00347FDF"/>
    <w:rsid w:val="00350078"/>
    <w:rsid w:val="0035017D"/>
    <w:rsid w:val="00350798"/>
    <w:rsid w:val="003508D4"/>
    <w:rsid w:val="00350982"/>
    <w:rsid w:val="00350A20"/>
    <w:rsid w:val="00350CE7"/>
    <w:rsid w:val="00350ECA"/>
    <w:rsid w:val="00350FCB"/>
    <w:rsid w:val="00351044"/>
    <w:rsid w:val="0035158F"/>
    <w:rsid w:val="00351A46"/>
    <w:rsid w:val="00351C3E"/>
    <w:rsid w:val="00351C46"/>
    <w:rsid w:val="00351CA4"/>
    <w:rsid w:val="00351DA1"/>
    <w:rsid w:val="00351EFA"/>
    <w:rsid w:val="00352191"/>
    <w:rsid w:val="003525A2"/>
    <w:rsid w:val="00352694"/>
    <w:rsid w:val="00352921"/>
    <w:rsid w:val="003529CB"/>
    <w:rsid w:val="00352AD5"/>
    <w:rsid w:val="00352C05"/>
    <w:rsid w:val="00352C95"/>
    <w:rsid w:val="003530C2"/>
    <w:rsid w:val="00353170"/>
    <w:rsid w:val="003532D2"/>
    <w:rsid w:val="003533E0"/>
    <w:rsid w:val="00353591"/>
    <w:rsid w:val="0035362B"/>
    <w:rsid w:val="003536D6"/>
    <w:rsid w:val="0035384A"/>
    <w:rsid w:val="00353941"/>
    <w:rsid w:val="00353AA9"/>
    <w:rsid w:val="00353D3F"/>
    <w:rsid w:val="0035401A"/>
    <w:rsid w:val="003542D8"/>
    <w:rsid w:val="00354368"/>
    <w:rsid w:val="0035449B"/>
    <w:rsid w:val="00354585"/>
    <w:rsid w:val="003546C6"/>
    <w:rsid w:val="003549A8"/>
    <w:rsid w:val="00354ADD"/>
    <w:rsid w:val="00354DBC"/>
    <w:rsid w:val="00354EBD"/>
    <w:rsid w:val="00354F38"/>
    <w:rsid w:val="00354F8C"/>
    <w:rsid w:val="00354FB4"/>
    <w:rsid w:val="0035512E"/>
    <w:rsid w:val="00355222"/>
    <w:rsid w:val="0035550E"/>
    <w:rsid w:val="00355B34"/>
    <w:rsid w:val="00355E7C"/>
    <w:rsid w:val="00355F1D"/>
    <w:rsid w:val="00356134"/>
    <w:rsid w:val="0035637B"/>
    <w:rsid w:val="003568C0"/>
    <w:rsid w:val="00356CCE"/>
    <w:rsid w:val="00356D39"/>
    <w:rsid w:val="00356FE1"/>
    <w:rsid w:val="0035714B"/>
    <w:rsid w:val="0035738B"/>
    <w:rsid w:val="003575A9"/>
    <w:rsid w:val="00357663"/>
    <w:rsid w:val="00357792"/>
    <w:rsid w:val="00357896"/>
    <w:rsid w:val="003578A0"/>
    <w:rsid w:val="00357C4B"/>
    <w:rsid w:val="00357C91"/>
    <w:rsid w:val="00357D81"/>
    <w:rsid w:val="00357F82"/>
    <w:rsid w:val="0036017F"/>
    <w:rsid w:val="003603E1"/>
    <w:rsid w:val="00360508"/>
    <w:rsid w:val="003605E9"/>
    <w:rsid w:val="00360633"/>
    <w:rsid w:val="0036073F"/>
    <w:rsid w:val="00360776"/>
    <w:rsid w:val="003607DE"/>
    <w:rsid w:val="00360821"/>
    <w:rsid w:val="003608B9"/>
    <w:rsid w:val="003609F9"/>
    <w:rsid w:val="00360E94"/>
    <w:rsid w:val="0036116F"/>
    <w:rsid w:val="00361206"/>
    <w:rsid w:val="00361247"/>
    <w:rsid w:val="00361248"/>
    <w:rsid w:val="0036125C"/>
    <w:rsid w:val="003614E2"/>
    <w:rsid w:val="003616BE"/>
    <w:rsid w:val="003617D5"/>
    <w:rsid w:val="0036188A"/>
    <w:rsid w:val="00361C35"/>
    <w:rsid w:val="00361F4C"/>
    <w:rsid w:val="003620FA"/>
    <w:rsid w:val="0036212E"/>
    <w:rsid w:val="003621B1"/>
    <w:rsid w:val="0036227B"/>
    <w:rsid w:val="003623B6"/>
    <w:rsid w:val="00362836"/>
    <w:rsid w:val="0036291F"/>
    <w:rsid w:val="00362A74"/>
    <w:rsid w:val="00362B37"/>
    <w:rsid w:val="00362BA0"/>
    <w:rsid w:val="00362C75"/>
    <w:rsid w:val="00362D32"/>
    <w:rsid w:val="003631B2"/>
    <w:rsid w:val="0036329E"/>
    <w:rsid w:val="003632D9"/>
    <w:rsid w:val="003634A4"/>
    <w:rsid w:val="0036358E"/>
    <w:rsid w:val="0036364E"/>
    <w:rsid w:val="00363741"/>
    <w:rsid w:val="00363AAB"/>
    <w:rsid w:val="00363BD3"/>
    <w:rsid w:val="00363C9E"/>
    <w:rsid w:val="00363CC0"/>
    <w:rsid w:val="00363D57"/>
    <w:rsid w:val="00363EAB"/>
    <w:rsid w:val="00364139"/>
    <w:rsid w:val="00364593"/>
    <w:rsid w:val="003647AB"/>
    <w:rsid w:val="003647DD"/>
    <w:rsid w:val="003647FA"/>
    <w:rsid w:val="00364955"/>
    <w:rsid w:val="00364969"/>
    <w:rsid w:val="00364A17"/>
    <w:rsid w:val="00364EB3"/>
    <w:rsid w:val="00364F06"/>
    <w:rsid w:val="00364F17"/>
    <w:rsid w:val="003651DB"/>
    <w:rsid w:val="00365208"/>
    <w:rsid w:val="0036528A"/>
    <w:rsid w:val="00365428"/>
    <w:rsid w:val="003654FB"/>
    <w:rsid w:val="00365AA5"/>
    <w:rsid w:val="00365B33"/>
    <w:rsid w:val="00365B8B"/>
    <w:rsid w:val="00365C46"/>
    <w:rsid w:val="00365E9D"/>
    <w:rsid w:val="00365EA2"/>
    <w:rsid w:val="00365FEF"/>
    <w:rsid w:val="003662D1"/>
    <w:rsid w:val="00366369"/>
    <w:rsid w:val="00366400"/>
    <w:rsid w:val="00366554"/>
    <w:rsid w:val="003668F7"/>
    <w:rsid w:val="003668F9"/>
    <w:rsid w:val="003669B1"/>
    <w:rsid w:val="00366AA2"/>
    <w:rsid w:val="00366B77"/>
    <w:rsid w:val="00366B7B"/>
    <w:rsid w:val="00366CFE"/>
    <w:rsid w:val="00366FDD"/>
    <w:rsid w:val="00367330"/>
    <w:rsid w:val="003677A6"/>
    <w:rsid w:val="0036784C"/>
    <w:rsid w:val="003678D1"/>
    <w:rsid w:val="003679CE"/>
    <w:rsid w:val="00367A14"/>
    <w:rsid w:val="00367C87"/>
    <w:rsid w:val="00367D57"/>
    <w:rsid w:val="00367D7F"/>
    <w:rsid w:val="00367DD4"/>
    <w:rsid w:val="00367EB8"/>
    <w:rsid w:val="00367EF9"/>
    <w:rsid w:val="00367F24"/>
    <w:rsid w:val="0037018F"/>
    <w:rsid w:val="0037037F"/>
    <w:rsid w:val="00370461"/>
    <w:rsid w:val="00370C34"/>
    <w:rsid w:val="00370CA2"/>
    <w:rsid w:val="00370E0B"/>
    <w:rsid w:val="00371070"/>
    <w:rsid w:val="003712B5"/>
    <w:rsid w:val="00371854"/>
    <w:rsid w:val="0037187F"/>
    <w:rsid w:val="00371A73"/>
    <w:rsid w:val="00371E41"/>
    <w:rsid w:val="00371F79"/>
    <w:rsid w:val="003724C0"/>
    <w:rsid w:val="003726B1"/>
    <w:rsid w:val="0037321F"/>
    <w:rsid w:val="00373239"/>
    <w:rsid w:val="0037335D"/>
    <w:rsid w:val="003733BC"/>
    <w:rsid w:val="0037341D"/>
    <w:rsid w:val="00373717"/>
    <w:rsid w:val="00373764"/>
    <w:rsid w:val="00373937"/>
    <w:rsid w:val="00373AB2"/>
    <w:rsid w:val="00373AF3"/>
    <w:rsid w:val="00373C67"/>
    <w:rsid w:val="00373CA8"/>
    <w:rsid w:val="00373F80"/>
    <w:rsid w:val="00374022"/>
    <w:rsid w:val="00374136"/>
    <w:rsid w:val="00374156"/>
    <w:rsid w:val="003743CD"/>
    <w:rsid w:val="003743FB"/>
    <w:rsid w:val="003744B2"/>
    <w:rsid w:val="003748A3"/>
    <w:rsid w:val="003749A4"/>
    <w:rsid w:val="00374A7C"/>
    <w:rsid w:val="00374CD1"/>
    <w:rsid w:val="00374CF1"/>
    <w:rsid w:val="00374D66"/>
    <w:rsid w:val="00374F9A"/>
    <w:rsid w:val="003752B1"/>
    <w:rsid w:val="00375430"/>
    <w:rsid w:val="003756B4"/>
    <w:rsid w:val="0037585E"/>
    <w:rsid w:val="00375876"/>
    <w:rsid w:val="00375999"/>
    <w:rsid w:val="00375CA9"/>
    <w:rsid w:val="00375F7C"/>
    <w:rsid w:val="00376013"/>
    <w:rsid w:val="003760B9"/>
    <w:rsid w:val="00376676"/>
    <w:rsid w:val="003766A4"/>
    <w:rsid w:val="00376706"/>
    <w:rsid w:val="003767C6"/>
    <w:rsid w:val="00376A6F"/>
    <w:rsid w:val="00376C26"/>
    <w:rsid w:val="00376C52"/>
    <w:rsid w:val="00376F0D"/>
    <w:rsid w:val="003776F0"/>
    <w:rsid w:val="003777B8"/>
    <w:rsid w:val="00377897"/>
    <w:rsid w:val="00377CBD"/>
    <w:rsid w:val="00377F26"/>
    <w:rsid w:val="003802E5"/>
    <w:rsid w:val="00380347"/>
    <w:rsid w:val="0038039F"/>
    <w:rsid w:val="003805B6"/>
    <w:rsid w:val="00380918"/>
    <w:rsid w:val="00380968"/>
    <w:rsid w:val="00380A68"/>
    <w:rsid w:val="00380BCD"/>
    <w:rsid w:val="00380C14"/>
    <w:rsid w:val="00380C3D"/>
    <w:rsid w:val="00380DFA"/>
    <w:rsid w:val="00380E87"/>
    <w:rsid w:val="00380F49"/>
    <w:rsid w:val="003810AC"/>
    <w:rsid w:val="00381301"/>
    <w:rsid w:val="003817BF"/>
    <w:rsid w:val="0038185E"/>
    <w:rsid w:val="00381A50"/>
    <w:rsid w:val="00381A70"/>
    <w:rsid w:val="00381DC4"/>
    <w:rsid w:val="0038236E"/>
    <w:rsid w:val="003828D2"/>
    <w:rsid w:val="0038291F"/>
    <w:rsid w:val="00382AA7"/>
    <w:rsid w:val="00382B2C"/>
    <w:rsid w:val="00382C47"/>
    <w:rsid w:val="00382DA5"/>
    <w:rsid w:val="00382DD4"/>
    <w:rsid w:val="00382ED0"/>
    <w:rsid w:val="00382FCC"/>
    <w:rsid w:val="0038325C"/>
    <w:rsid w:val="00383466"/>
    <w:rsid w:val="003834E2"/>
    <w:rsid w:val="00383520"/>
    <w:rsid w:val="003835CC"/>
    <w:rsid w:val="0038376C"/>
    <w:rsid w:val="00383B93"/>
    <w:rsid w:val="00383BA1"/>
    <w:rsid w:val="00383D2E"/>
    <w:rsid w:val="0038417C"/>
    <w:rsid w:val="0038417D"/>
    <w:rsid w:val="00384597"/>
    <w:rsid w:val="00384943"/>
    <w:rsid w:val="00384A5D"/>
    <w:rsid w:val="00384BCE"/>
    <w:rsid w:val="00384EA1"/>
    <w:rsid w:val="00384FB4"/>
    <w:rsid w:val="003851D2"/>
    <w:rsid w:val="0038534C"/>
    <w:rsid w:val="00385362"/>
    <w:rsid w:val="00385372"/>
    <w:rsid w:val="0038587F"/>
    <w:rsid w:val="003858BF"/>
    <w:rsid w:val="003858EA"/>
    <w:rsid w:val="00385AF2"/>
    <w:rsid w:val="00385B22"/>
    <w:rsid w:val="00385C75"/>
    <w:rsid w:val="00385D74"/>
    <w:rsid w:val="00385F80"/>
    <w:rsid w:val="00385F87"/>
    <w:rsid w:val="00385FEC"/>
    <w:rsid w:val="00385FF1"/>
    <w:rsid w:val="003860CE"/>
    <w:rsid w:val="00386590"/>
    <w:rsid w:val="003868DD"/>
    <w:rsid w:val="00386AF7"/>
    <w:rsid w:val="00386C59"/>
    <w:rsid w:val="00386C5D"/>
    <w:rsid w:val="00386C86"/>
    <w:rsid w:val="00386CBC"/>
    <w:rsid w:val="00386ED5"/>
    <w:rsid w:val="003870D6"/>
    <w:rsid w:val="0038750D"/>
    <w:rsid w:val="0038752E"/>
    <w:rsid w:val="0038762E"/>
    <w:rsid w:val="0038764A"/>
    <w:rsid w:val="003876DC"/>
    <w:rsid w:val="003879FA"/>
    <w:rsid w:val="00387DFD"/>
    <w:rsid w:val="00387E02"/>
    <w:rsid w:val="00387E21"/>
    <w:rsid w:val="00387ED6"/>
    <w:rsid w:val="00390391"/>
    <w:rsid w:val="0039054D"/>
    <w:rsid w:val="0039076A"/>
    <w:rsid w:val="00390802"/>
    <w:rsid w:val="00390955"/>
    <w:rsid w:val="00390B49"/>
    <w:rsid w:val="00390DE5"/>
    <w:rsid w:val="00391180"/>
    <w:rsid w:val="00391214"/>
    <w:rsid w:val="003912DC"/>
    <w:rsid w:val="003913DB"/>
    <w:rsid w:val="0039148F"/>
    <w:rsid w:val="003914CB"/>
    <w:rsid w:val="003915B7"/>
    <w:rsid w:val="003916DB"/>
    <w:rsid w:val="003918EF"/>
    <w:rsid w:val="00391DF9"/>
    <w:rsid w:val="00391E62"/>
    <w:rsid w:val="00391E78"/>
    <w:rsid w:val="00391EC0"/>
    <w:rsid w:val="00392177"/>
    <w:rsid w:val="0039232C"/>
    <w:rsid w:val="003928F0"/>
    <w:rsid w:val="00392CBF"/>
    <w:rsid w:val="00392D63"/>
    <w:rsid w:val="00392E6D"/>
    <w:rsid w:val="00392F18"/>
    <w:rsid w:val="003931B0"/>
    <w:rsid w:val="003933D7"/>
    <w:rsid w:val="003934A6"/>
    <w:rsid w:val="00393602"/>
    <w:rsid w:val="003939A7"/>
    <w:rsid w:val="00393B4E"/>
    <w:rsid w:val="00393C99"/>
    <w:rsid w:val="00393FDB"/>
    <w:rsid w:val="0039406D"/>
    <w:rsid w:val="00394147"/>
    <w:rsid w:val="003942AC"/>
    <w:rsid w:val="003942CB"/>
    <w:rsid w:val="00394548"/>
    <w:rsid w:val="0039454A"/>
    <w:rsid w:val="00394696"/>
    <w:rsid w:val="003946C0"/>
    <w:rsid w:val="0039481B"/>
    <w:rsid w:val="0039485C"/>
    <w:rsid w:val="00394970"/>
    <w:rsid w:val="00394D65"/>
    <w:rsid w:val="00394DD8"/>
    <w:rsid w:val="00394E29"/>
    <w:rsid w:val="00394F08"/>
    <w:rsid w:val="00394FAB"/>
    <w:rsid w:val="00395015"/>
    <w:rsid w:val="0039503B"/>
    <w:rsid w:val="00395364"/>
    <w:rsid w:val="00395851"/>
    <w:rsid w:val="003958F9"/>
    <w:rsid w:val="00395D5C"/>
    <w:rsid w:val="00395D73"/>
    <w:rsid w:val="00395E92"/>
    <w:rsid w:val="00395F4A"/>
    <w:rsid w:val="00395F4B"/>
    <w:rsid w:val="00395F56"/>
    <w:rsid w:val="00396037"/>
    <w:rsid w:val="003962DF"/>
    <w:rsid w:val="0039632D"/>
    <w:rsid w:val="0039689D"/>
    <w:rsid w:val="00396959"/>
    <w:rsid w:val="00396964"/>
    <w:rsid w:val="003969F2"/>
    <w:rsid w:val="00396BC1"/>
    <w:rsid w:val="00396D9A"/>
    <w:rsid w:val="00396F6E"/>
    <w:rsid w:val="0039708E"/>
    <w:rsid w:val="0039739E"/>
    <w:rsid w:val="00397403"/>
    <w:rsid w:val="003975A5"/>
    <w:rsid w:val="0039769F"/>
    <w:rsid w:val="0039774C"/>
    <w:rsid w:val="003977BA"/>
    <w:rsid w:val="00397840"/>
    <w:rsid w:val="00397D20"/>
    <w:rsid w:val="00397E10"/>
    <w:rsid w:val="00397EA3"/>
    <w:rsid w:val="00397EA4"/>
    <w:rsid w:val="00397F52"/>
    <w:rsid w:val="00397FDB"/>
    <w:rsid w:val="003A048B"/>
    <w:rsid w:val="003A0787"/>
    <w:rsid w:val="003A08B2"/>
    <w:rsid w:val="003A0AF1"/>
    <w:rsid w:val="003A0B73"/>
    <w:rsid w:val="003A0B87"/>
    <w:rsid w:val="003A0CB6"/>
    <w:rsid w:val="003A105B"/>
    <w:rsid w:val="003A1266"/>
    <w:rsid w:val="003A1313"/>
    <w:rsid w:val="003A14A0"/>
    <w:rsid w:val="003A14CC"/>
    <w:rsid w:val="003A14CF"/>
    <w:rsid w:val="003A1962"/>
    <w:rsid w:val="003A1CF3"/>
    <w:rsid w:val="003A1F6C"/>
    <w:rsid w:val="003A21BA"/>
    <w:rsid w:val="003A254C"/>
    <w:rsid w:val="003A2768"/>
    <w:rsid w:val="003A2858"/>
    <w:rsid w:val="003A294A"/>
    <w:rsid w:val="003A299D"/>
    <w:rsid w:val="003A2EAF"/>
    <w:rsid w:val="003A2FCC"/>
    <w:rsid w:val="003A30F9"/>
    <w:rsid w:val="003A31B1"/>
    <w:rsid w:val="003A3250"/>
    <w:rsid w:val="003A32EF"/>
    <w:rsid w:val="003A3304"/>
    <w:rsid w:val="003A33F1"/>
    <w:rsid w:val="003A38D8"/>
    <w:rsid w:val="003A3AE6"/>
    <w:rsid w:val="003A3CBC"/>
    <w:rsid w:val="003A3D6A"/>
    <w:rsid w:val="003A3DE6"/>
    <w:rsid w:val="003A4013"/>
    <w:rsid w:val="003A4062"/>
    <w:rsid w:val="003A423C"/>
    <w:rsid w:val="003A44AD"/>
    <w:rsid w:val="003A4672"/>
    <w:rsid w:val="003A474E"/>
    <w:rsid w:val="003A477D"/>
    <w:rsid w:val="003A48E1"/>
    <w:rsid w:val="003A49D6"/>
    <w:rsid w:val="003A4BB5"/>
    <w:rsid w:val="003A4C3B"/>
    <w:rsid w:val="003A4E19"/>
    <w:rsid w:val="003A4F48"/>
    <w:rsid w:val="003A4F7D"/>
    <w:rsid w:val="003A5210"/>
    <w:rsid w:val="003A5212"/>
    <w:rsid w:val="003A52AD"/>
    <w:rsid w:val="003A5305"/>
    <w:rsid w:val="003A55C9"/>
    <w:rsid w:val="003A55D2"/>
    <w:rsid w:val="003A56B0"/>
    <w:rsid w:val="003A5785"/>
    <w:rsid w:val="003A5802"/>
    <w:rsid w:val="003A5816"/>
    <w:rsid w:val="003A5A4D"/>
    <w:rsid w:val="003A5B4F"/>
    <w:rsid w:val="003A5BE5"/>
    <w:rsid w:val="003A5F06"/>
    <w:rsid w:val="003A61E1"/>
    <w:rsid w:val="003A6227"/>
    <w:rsid w:val="003A6257"/>
    <w:rsid w:val="003A67FD"/>
    <w:rsid w:val="003A686F"/>
    <w:rsid w:val="003A6C72"/>
    <w:rsid w:val="003A6C81"/>
    <w:rsid w:val="003A6D30"/>
    <w:rsid w:val="003A6D51"/>
    <w:rsid w:val="003A6E1C"/>
    <w:rsid w:val="003A711E"/>
    <w:rsid w:val="003A7565"/>
    <w:rsid w:val="003A75BE"/>
    <w:rsid w:val="003A7725"/>
    <w:rsid w:val="003A77DB"/>
    <w:rsid w:val="003A7AF5"/>
    <w:rsid w:val="003A7D86"/>
    <w:rsid w:val="003B000F"/>
    <w:rsid w:val="003B039B"/>
    <w:rsid w:val="003B04BB"/>
    <w:rsid w:val="003B04DB"/>
    <w:rsid w:val="003B0B28"/>
    <w:rsid w:val="003B134C"/>
    <w:rsid w:val="003B14B1"/>
    <w:rsid w:val="003B1577"/>
    <w:rsid w:val="003B15BC"/>
    <w:rsid w:val="003B15DD"/>
    <w:rsid w:val="003B15EB"/>
    <w:rsid w:val="003B1887"/>
    <w:rsid w:val="003B1938"/>
    <w:rsid w:val="003B1DDC"/>
    <w:rsid w:val="003B211B"/>
    <w:rsid w:val="003B2415"/>
    <w:rsid w:val="003B2699"/>
    <w:rsid w:val="003B26E9"/>
    <w:rsid w:val="003B27F2"/>
    <w:rsid w:val="003B2812"/>
    <w:rsid w:val="003B2885"/>
    <w:rsid w:val="003B2DED"/>
    <w:rsid w:val="003B2F1A"/>
    <w:rsid w:val="003B2F90"/>
    <w:rsid w:val="003B3025"/>
    <w:rsid w:val="003B3232"/>
    <w:rsid w:val="003B37F4"/>
    <w:rsid w:val="003B3855"/>
    <w:rsid w:val="003B3921"/>
    <w:rsid w:val="003B3A26"/>
    <w:rsid w:val="003B3CCC"/>
    <w:rsid w:val="003B3D0A"/>
    <w:rsid w:val="003B3E84"/>
    <w:rsid w:val="003B3F6B"/>
    <w:rsid w:val="003B40AF"/>
    <w:rsid w:val="003B40DA"/>
    <w:rsid w:val="003B42DC"/>
    <w:rsid w:val="003B43BF"/>
    <w:rsid w:val="003B441E"/>
    <w:rsid w:val="003B45A0"/>
    <w:rsid w:val="003B45AE"/>
    <w:rsid w:val="003B4724"/>
    <w:rsid w:val="003B4966"/>
    <w:rsid w:val="003B4AE4"/>
    <w:rsid w:val="003B4B53"/>
    <w:rsid w:val="003B4CC0"/>
    <w:rsid w:val="003B4D83"/>
    <w:rsid w:val="003B51C0"/>
    <w:rsid w:val="003B5237"/>
    <w:rsid w:val="003B524C"/>
    <w:rsid w:val="003B533E"/>
    <w:rsid w:val="003B557A"/>
    <w:rsid w:val="003B56DF"/>
    <w:rsid w:val="003B580C"/>
    <w:rsid w:val="003B584F"/>
    <w:rsid w:val="003B5AE5"/>
    <w:rsid w:val="003B5CB2"/>
    <w:rsid w:val="003B5CF5"/>
    <w:rsid w:val="003B5E94"/>
    <w:rsid w:val="003B6163"/>
    <w:rsid w:val="003B619B"/>
    <w:rsid w:val="003B6233"/>
    <w:rsid w:val="003B659F"/>
    <w:rsid w:val="003B6A06"/>
    <w:rsid w:val="003B6BF2"/>
    <w:rsid w:val="003B6C02"/>
    <w:rsid w:val="003B768F"/>
    <w:rsid w:val="003B7707"/>
    <w:rsid w:val="003B773B"/>
    <w:rsid w:val="003B7A8D"/>
    <w:rsid w:val="003B7D6C"/>
    <w:rsid w:val="003B7D87"/>
    <w:rsid w:val="003C00F5"/>
    <w:rsid w:val="003C01B0"/>
    <w:rsid w:val="003C035E"/>
    <w:rsid w:val="003C0528"/>
    <w:rsid w:val="003C082A"/>
    <w:rsid w:val="003C0A2D"/>
    <w:rsid w:val="003C0BA4"/>
    <w:rsid w:val="003C0CFB"/>
    <w:rsid w:val="003C0EF8"/>
    <w:rsid w:val="003C1137"/>
    <w:rsid w:val="003C115C"/>
    <w:rsid w:val="003C1294"/>
    <w:rsid w:val="003C1444"/>
    <w:rsid w:val="003C16A4"/>
    <w:rsid w:val="003C1BBF"/>
    <w:rsid w:val="003C1BC4"/>
    <w:rsid w:val="003C1CCE"/>
    <w:rsid w:val="003C1DEA"/>
    <w:rsid w:val="003C1E39"/>
    <w:rsid w:val="003C20E8"/>
    <w:rsid w:val="003C25E6"/>
    <w:rsid w:val="003C29D8"/>
    <w:rsid w:val="003C2B28"/>
    <w:rsid w:val="003C2E51"/>
    <w:rsid w:val="003C2F15"/>
    <w:rsid w:val="003C2F49"/>
    <w:rsid w:val="003C3215"/>
    <w:rsid w:val="003C3590"/>
    <w:rsid w:val="003C3B0F"/>
    <w:rsid w:val="003C3BB1"/>
    <w:rsid w:val="003C3D22"/>
    <w:rsid w:val="003C3E78"/>
    <w:rsid w:val="003C4068"/>
    <w:rsid w:val="003C40C9"/>
    <w:rsid w:val="003C40EA"/>
    <w:rsid w:val="003C44D1"/>
    <w:rsid w:val="003C45D8"/>
    <w:rsid w:val="003C475B"/>
    <w:rsid w:val="003C491C"/>
    <w:rsid w:val="003C49F8"/>
    <w:rsid w:val="003C4BAC"/>
    <w:rsid w:val="003C4C12"/>
    <w:rsid w:val="003C4CB6"/>
    <w:rsid w:val="003C4DBB"/>
    <w:rsid w:val="003C501A"/>
    <w:rsid w:val="003C50D9"/>
    <w:rsid w:val="003C52CD"/>
    <w:rsid w:val="003C5306"/>
    <w:rsid w:val="003C53CD"/>
    <w:rsid w:val="003C562A"/>
    <w:rsid w:val="003C5C0A"/>
    <w:rsid w:val="003C629B"/>
    <w:rsid w:val="003C62C0"/>
    <w:rsid w:val="003C6655"/>
    <w:rsid w:val="003C6B82"/>
    <w:rsid w:val="003C6C41"/>
    <w:rsid w:val="003C740F"/>
    <w:rsid w:val="003C76A3"/>
    <w:rsid w:val="003C79AB"/>
    <w:rsid w:val="003C7CBC"/>
    <w:rsid w:val="003C7DB5"/>
    <w:rsid w:val="003D00F3"/>
    <w:rsid w:val="003D027E"/>
    <w:rsid w:val="003D02F8"/>
    <w:rsid w:val="003D03B0"/>
    <w:rsid w:val="003D05BC"/>
    <w:rsid w:val="003D05C0"/>
    <w:rsid w:val="003D0634"/>
    <w:rsid w:val="003D0649"/>
    <w:rsid w:val="003D08DE"/>
    <w:rsid w:val="003D0937"/>
    <w:rsid w:val="003D0A3B"/>
    <w:rsid w:val="003D0AD4"/>
    <w:rsid w:val="003D0AF2"/>
    <w:rsid w:val="003D0DF7"/>
    <w:rsid w:val="003D12C2"/>
    <w:rsid w:val="003D1546"/>
    <w:rsid w:val="003D186A"/>
    <w:rsid w:val="003D1913"/>
    <w:rsid w:val="003D1ABD"/>
    <w:rsid w:val="003D1ACE"/>
    <w:rsid w:val="003D1DED"/>
    <w:rsid w:val="003D1FC2"/>
    <w:rsid w:val="003D20E3"/>
    <w:rsid w:val="003D26C5"/>
    <w:rsid w:val="003D28EC"/>
    <w:rsid w:val="003D2A33"/>
    <w:rsid w:val="003D2BFC"/>
    <w:rsid w:val="003D2E59"/>
    <w:rsid w:val="003D2F6F"/>
    <w:rsid w:val="003D3132"/>
    <w:rsid w:val="003D33EC"/>
    <w:rsid w:val="003D37A3"/>
    <w:rsid w:val="003D381E"/>
    <w:rsid w:val="003D3CEC"/>
    <w:rsid w:val="003D3E60"/>
    <w:rsid w:val="003D4100"/>
    <w:rsid w:val="003D41B6"/>
    <w:rsid w:val="003D479A"/>
    <w:rsid w:val="003D494C"/>
    <w:rsid w:val="003D499C"/>
    <w:rsid w:val="003D5008"/>
    <w:rsid w:val="003D5060"/>
    <w:rsid w:val="003D52CA"/>
    <w:rsid w:val="003D53C4"/>
    <w:rsid w:val="003D55E9"/>
    <w:rsid w:val="003D5699"/>
    <w:rsid w:val="003D581D"/>
    <w:rsid w:val="003D5A8A"/>
    <w:rsid w:val="003D5B6A"/>
    <w:rsid w:val="003D60D8"/>
    <w:rsid w:val="003D612B"/>
    <w:rsid w:val="003D6171"/>
    <w:rsid w:val="003D624D"/>
    <w:rsid w:val="003D63ED"/>
    <w:rsid w:val="003D653F"/>
    <w:rsid w:val="003D6640"/>
    <w:rsid w:val="003D66D6"/>
    <w:rsid w:val="003D66EC"/>
    <w:rsid w:val="003D678E"/>
    <w:rsid w:val="003D6894"/>
    <w:rsid w:val="003D6929"/>
    <w:rsid w:val="003D6957"/>
    <w:rsid w:val="003D697B"/>
    <w:rsid w:val="003D69AD"/>
    <w:rsid w:val="003D6DC7"/>
    <w:rsid w:val="003D6F2E"/>
    <w:rsid w:val="003D704F"/>
    <w:rsid w:val="003D744C"/>
    <w:rsid w:val="003D7457"/>
    <w:rsid w:val="003D75E2"/>
    <w:rsid w:val="003D77B2"/>
    <w:rsid w:val="003D7A96"/>
    <w:rsid w:val="003D7AC3"/>
    <w:rsid w:val="003D7C36"/>
    <w:rsid w:val="003D7D0E"/>
    <w:rsid w:val="003D7E5A"/>
    <w:rsid w:val="003D7FDB"/>
    <w:rsid w:val="003E029B"/>
    <w:rsid w:val="003E0319"/>
    <w:rsid w:val="003E03E0"/>
    <w:rsid w:val="003E0495"/>
    <w:rsid w:val="003E0886"/>
    <w:rsid w:val="003E08DC"/>
    <w:rsid w:val="003E08F3"/>
    <w:rsid w:val="003E09B1"/>
    <w:rsid w:val="003E0AC7"/>
    <w:rsid w:val="003E0BBD"/>
    <w:rsid w:val="003E0CA3"/>
    <w:rsid w:val="003E125A"/>
    <w:rsid w:val="003E129A"/>
    <w:rsid w:val="003E12FE"/>
    <w:rsid w:val="003E1855"/>
    <w:rsid w:val="003E205E"/>
    <w:rsid w:val="003E21B8"/>
    <w:rsid w:val="003E237F"/>
    <w:rsid w:val="003E241F"/>
    <w:rsid w:val="003E25B5"/>
    <w:rsid w:val="003E25B9"/>
    <w:rsid w:val="003E26DE"/>
    <w:rsid w:val="003E2803"/>
    <w:rsid w:val="003E2A7D"/>
    <w:rsid w:val="003E2B20"/>
    <w:rsid w:val="003E2BA6"/>
    <w:rsid w:val="003E2CAC"/>
    <w:rsid w:val="003E2E2D"/>
    <w:rsid w:val="003E2E8B"/>
    <w:rsid w:val="003E2F1E"/>
    <w:rsid w:val="003E2F27"/>
    <w:rsid w:val="003E3009"/>
    <w:rsid w:val="003E3092"/>
    <w:rsid w:val="003E31E6"/>
    <w:rsid w:val="003E3387"/>
    <w:rsid w:val="003E3500"/>
    <w:rsid w:val="003E357F"/>
    <w:rsid w:val="003E3B25"/>
    <w:rsid w:val="003E3CB1"/>
    <w:rsid w:val="003E3D62"/>
    <w:rsid w:val="003E3D9F"/>
    <w:rsid w:val="003E3DCA"/>
    <w:rsid w:val="003E3DE0"/>
    <w:rsid w:val="003E3E13"/>
    <w:rsid w:val="003E3FF7"/>
    <w:rsid w:val="003E4225"/>
    <w:rsid w:val="003E4312"/>
    <w:rsid w:val="003E436B"/>
    <w:rsid w:val="003E4439"/>
    <w:rsid w:val="003E454B"/>
    <w:rsid w:val="003E47D6"/>
    <w:rsid w:val="003E499A"/>
    <w:rsid w:val="003E49F4"/>
    <w:rsid w:val="003E4A0E"/>
    <w:rsid w:val="003E4B94"/>
    <w:rsid w:val="003E4CD4"/>
    <w:rsid w:val="003E4EE3"/>
    <w:rsid w:val="003E51D4"/>
    <w:rsid w:val="003E5400"/>
    <w:rsid w:val="003E559C"/>
    <w:rsid w:val="003E5C68"/>
    <w:rsid w:val="003E5D46"/>
    <w:rsid w:val="003E5EF4"/>
    <w:rsid w:val="003E602C"/>
    <w:rsid w:val="003E605E"/>
    <w:rsid w:val="003E6111"/>
    <w:rsid w:val="003E621F"/>
    <w:rsid w:val="003E630C"/>
    <w:rsid w:val="003E6501"/>
    <w:rsid w:val="003E66B8"/>
    <w:rsid w:val="003E6724"/>
    <w:rsid w:val="003E677C"/>
    <w:rsid w:val="003E6A96"/>
    <w:rsid w:val="003E6DD8"/>
    <w:rsid w:val="003E6F97"/>
    <w:rsid w:val="003E6FB2"/>
    <w:rsid w:val="003E7B21"/>
    <w:rsid w:val="003E7B6F"/>
    <w:rsid w:val="003E7C97"/>
    <w:rsid w:val="003F0191"/>
    <w:rsid w:val="003F01C8"/>
    <w:rsid w:val="003F02E9"/>
    <w:rsid w:val="003F0316"/>
    <w:rsid w:val="003F0352"/>
    <w:rsid w:val="003F03AD"/>
    <w:rsid w:val="003F060B"/>
    <w:rsid w:val="003F061E"/>
    <w:rsid w:val="003F08F4"/>
    <w:rsid w:val="003F0942"/>
    <w:rsid w:val="003F0AB6"/>
    <w:rsid w:val="003F0B90"/>
    <w:rsid w:val="003F0BA3"/>
    <w:rsid w:val="003F0D64"/>
    <w:rsid w:val="003F0DD1"/>
    <w:rsid w:val="003F0F12"/>
    <w:rsid w:val="003F0FF7"/>
    <w:rsid w:val="003F1522"/>
    <w:rsid w:val="003F15EE"/>
    <w:rsid w:val="003F1710"/>
    <w:rsid w:val="003F1C2C"/>
    <w:rsid w:val="003F1D83"/>
    <w:rsid w:val="003F1E7E"/>
    <w:rsid w:val="003F2131"/>
    <w:rsid w:val="003F2176"/>
    <w:rsid w:val="003F2211"/>
    <w:rsid w:val="003F23D4"/>
    <w:rsid w:val="003F2651"/>
    <w:rsid w:val="003F2733"/>
    <w:rsid w:val="003F2A99"/>
    <w:rsid w:val="003F2B6D"/>
    <w:rsid w:val="003F2C03"/>
    <w:rsid w:val="003F2C6B"/>
    <w:rsid w:val="003F311B"/>
    <w:rsid w:val="003F3296"/>
    <w:rsid w:val="003F337B"/>
    <w:rsid w:val="003F3572"/>
    <w:rsid w:val="003F3677"/>
    <w:rsid w:val="003F368A"/>
    <w:rsid w:val="003F3961"/>
    <w:rsid w:val="003F3B36"/>
    <w:rsid w:val="003F3F71"/>
    <w:rsid w:val="003F40B4"/>
    <w:rsid w:val="003F41AB"/>
    <w:rsid w:val="003F4284"/>
    <w:rsid w:val="003F430C"/>
    <w:rsid w:val="003F449D"/>
    <w:rsid w:val="003F4577"/>
    <w:rsid w:val="003F4789"/>
    <w:rsid w:val="003F48CB"/>
    <w:rsid w:val="003F4B0D"/>
    <w:rsid w:val="003F4B2E"/>
    <w:rsid w:val="003F4BD8"/>
    <w:rsid w:val="003F4C73"/>
    <w:rsid w:val="003F4C82"/>
    <w:rsid w:val="003F53C9"/>
    <w:rsid w:val="003F54D7"/>
    <w:rsid w:val="003F553D"/>
    <w:rsid w:val="003F579A"/>
    <w:rsid w:val="003F5CBF"/>
    <w:rsid w:val="003F5EA2"/>
    <w:rsid w:val="003F5FAB"/>
    <w:rsid w:val="003F6347"/>
    <w:rsid w:val="003F6358"/>
    <w:rsid w:val="003F63F9"/>
    <w:rsid w:val="003F6431"/>
    <w:rsid w:val="003F69C6"/>
    <w:rsid w:val="003F6B46"/>
    <w:rsid w:val="003F6B61"/>
    <w:rsid w:val="003F6EF0"/>
    <w:rsid w:val="003F7A89"/>
    <w:rsid w:val="003F7AD3"/>
    <w:rsid w:val="003F7BFE"/>
    <w:rsid w:val="003F7C4C"/>
    <w:rsid w:val="003F7C56"/>
    <w:rsid w:val="003F7ED9"/>
    <w:rsid w:val="003F7FBD"/>
    <w:rsid w:val="0040002D"/>
    <w:rsid w:val="00400133"/>
    <w:rsid w:val="004005B2"/>
    <w:rsid w:val="0040085C"/>
    <w:rsid w:val="0040095C"/>
    <w:rsid w:val="004009DB"/>
    <w:rsid w:val="00400AA9"/>
    <w:rsid w:val="00400E3A"/>
    <w:rsid w:val="00400F34"/>
    <w:rsid w:val="00401076"/>
    <w:rsid w:val="0040116A"/>
    <w:rsid w:val="004012A2"/>
    <w:rsid w:val="004012E0"/>
    <w:rsid w:val="004013BA"/>
    <w:rsid w:val="0040141F"/>
    <w:rsid w:val="0040166A"/>
    <w:rsid w:val="004016AD"/>
    <w:rsid w:val="0040188B"/>
    <w:rsid w:val="004019A3"/>
    <w:rsid w:val="00401A32"/>
    <w:rsid w:val="00401C09"/>
    <w:rsid w:val="00401C8A"/>
    <w:rsid w:val="00401E13"/>
    <w:rsid w:val="00401F67"/>
    <w:rsid w:val="00401F99"/>
    <w:rsid w:val="0040208B"/>
    <w:rsid w:val="0040214E"/>
    <w:rsid w:val="00402174"/>
    <w:rsid w:val="0040264A"/>
    <w:rsid w:val="004026CB"/>
    <w:rsid w:val="00402888"/>
    <w:rsid w:val="0040297B"/>
    <w:rsid w:val="00402CFF"/>
    <w:rsid w:val="00402EEB"/>
    <w:rsid w:val="00402EEE"/>
    <w:rsid w:val="00402FF5"/>
    <w:rsid w:val="00403501"/>
    <w:rsid w:val="00403661"/>
    <w:rsid w:val="00403D84"/>
    <w:rsid w:val="00404147"/>
    <w:rsid w:val="004042C3"/>
    <w:rsid w:val="0040432F"/>
    <w:rsid w:val="00404505"/>
    <w:rsid w:val="0040454D"/>
    <w:rsid w:val="00404832"/>
    <w:rsid w:val="0040489E"/>
    <w:rsid w:val="00404C53"/>
    <w:rsid w:val="00404CA2"/>
    <w:rsid w:val="00404E3F"/>
    <w:rsid w:val="00405315"/>
    <w:rsid w:val="00405731"/>
    <w:rsid w:val="004057D6"/>
    <w:rsid w:val="00405B38"/>
    <w:rsid w:val="00405E6E"/>
    <w:rsid w:val="00405F20"/>
    <w:rsid w:val="00405F7D"/>
    <w:rsid w:val="00406045"/>
    <w:rsid w:val="004060F9"/>
    <w:rsid w:val="00406411"/>
    <w:rsid w:val="00406507"/>
    <w:rsid w:val="004066AA"/>
    <w:rsid w:val="004066B8"/>
    <w:rsid w:val="0040686D"/>
    <w:rsid w:val="004068FC"/>
    <w:rsid w:val="00406B4F"/>
    <w:rsid w:val="00406C96"/>
    <w:rsid w:val="00406E1E"/>
    <w:rsid w:val="004076BF"/>
    <w:rsid w:val="0040797C"/>
    <w:rsid w:val="00407B90"/>
    <w:rsid w:val="004100C7"/>
    <w:rsid w:val="0041080B"/>
    <w:rsid w:val="00410A33"/>
    <w:rsid w:val="00410BE2"/>
    <w:rsid w:val="00410D70"/>
    <w:rsid w:val="00410DF0"/>
    <w:rsid w:val="00410F2A"/>
    <w:rsid w:val="00410F46"/>
    <w:rsid w:val="00410FBD"/>
    <w:rsid w:val="0041112B"/>
    <w:rsid w:val="004113FC"/>
    <w:rsid w:val="0041142C"/>
    <w:rsid w:val="00411676"/>
    <w:rsid w:val="004116CC"/>
    <w:rsid w:val="00411793"/>
    <w:rsid w:val="0041192C"/>
    <w:rsid w:val="00411D91"/>
    <w:rsid w:val="00411FD6"/>
    <w:rsid w:val="0041210A"/>
    <w:rsid w:val="004122D3"/>
    <w:rsid w:val="004124BA"/>
    <w:rsid w:val="0041251B"/>
    <w:rsid w:val="0041298F"/>
    <w:rsid w:val="004129B7"/>
    <w:rsid w:val="00412C1A"/>
    <w:rsid w:val="00412CC4"/>
    <w:rsid w:val="00412E8D"/>
    <w:rsid w:val="00413098"/>
    <w:rsid w:val="00413140"/>
    <w:rsid w:val="004131E4"/>
    <w:rsid w:val="004131FD"/>
    <w:rsid w:val="004133C0"/>
    <w:rsid w:val="004135A9"/>
    <w:rsid w:val="004136AF"/>
    <w:rsid w:val="00413780"/>
    <w:rsid w:val="00413A60"/>
    <w:rsid w:val="00413B05"/>
    <w:rsid w:val="00413BB8"/>
    <w:rsid w:val="00413D1C"/>
    <w:rsid w:val="00413DD9"/>
    <w:rsid w:val="00413F0E"/>
    <w:rsid w:val="00413FAF"/>
    <w:rsid w:val="00414193"/>
    <w:rsid w:val="004141C5"/>
    <w:rsid w:val="0041428F"/>
    <w:rsid w:val="00414737"/>
    <w:rsid w:val="004147EC"/>
    <w:rsid w:val="0041492B"/>
    <w:rsid w:val="00414988"/>
    <w:rsid w:val="004149D8"/>
    <w:rsid w:val="00414A1B"/>
    <w:rsid w:val="00414D02"/>
    <w:rsid w:val="00414DBC"/>
    <w:rsid w:val="004151B7"/>
    <w:rsid w:val="0041522D"/>
    <w:rsid w:val="00415249"/>
    <w:rsid w:val="004153D8"/>
    <w:rsid w:val="004153EF"/>
    <w:rsid w:val="00415462"/>
    <w:rsid w:val="004158DE"/>
    <w:rsid w:val="00415963"/>
    <w:rsid w:val="00415A32"/>
    <w:rsid w:val="00415A87"/>
    <w:rsid w:val="00415BE6"/>
    <w:rsid w:val="00415DA9"/>
    <w:rsid w:val="00416201"/>
    <w:rsid w:val="00416692"/>
    <w:rsid w:val="004167F9"/>
    <w:rsid w:val="00416B36"/>
    <w:rsid w:val="00416C40"/>
    <w:rsid w:val="00416CC1"/>
    <w:rsid w:val="00417357"/>
    <w:rsid w:val="0041737F"/>
    <w:rsid w:val="004174A1"/>
    <w:rsid w:val="0041753A"/>
    <w:rsid w:val="004175CF"/>
    <w:rsid w:val="00417731"/>
    <w:rsid w:val="00417A72"/>
    <w:rsid w:val="00417AE7"/>
    <w:rsid w:val="00420099"/>
    <w:rsid w:val="004202BA"/>
    <w:rsid w:val="004203E5"/>
    <w:rsid w:val="004204E3"/>
    <w:rsid w:val="0042057F"/>
    <w:rsid w:val="0042062F"/>
    <w:rsid w:val="004206F3"/>
    <w:rsid w:val="0042074C"/>
    <w:rsid w:val="00420BE1"/>
    <w:rsid w:val="00420CA6"/>
    <w:rsid w:val="00420D46"/>
    <w:rsid w:val="00421424"/>
    <w:rsid w:val="0042181C"/>
    <w:rsid w:val="00421A09"/>
    <w:rsid w:val="00421E0C"/>
    <w:rsid w:val="00422252"/>
    <w:rsid w:val="0042246F"/>
    <w:rsid w:val="00422931"/>
    <w:rsid w:val="004229B5"/>
    <w:rsid w:val="00422B81"/>
    <w:rsid w:val="00422BB6"/>
    <w:rsid w:val="00422C59"/>
    <w:rsid w:val="00422DFC"/>
    <w:rsid w:val="004232C1"/>
    <w:rsid w:val="0042343F"/>
    <w:rsid w:val="0042349C"/>
    <w:rsid w:val="00423554"/>
    <w:rsid w:val="00423581"/>
    <w:rsid w:val="00423621"/>
    <w:rsid w:val="00423831"/>
    <w:rsid w:val="00423A11"/>
    <w:rsid w:val="00423B64"/>
    <w:rsid w:val="00423CBC"/>
    <w:rsid w:val="00423D39"/>
    <w:rsid w:val="00423D9A"/>
    <w:rsid w:val="0042407A"/>
    <w:rsid w:val="004245B5"/>
    <w:rsid w:val="0042479B"/>
    <w:rsid w:val="00424A26"/>
    <w:rsid w:val="00424C0F"/>
    <w:rsid w:val="00424CBF"/>
    <w:rsid w:val="00424EB4"/>
    <w:rsid w:val="00424EEE"/>
    <w:rsid w:val="00424FA3"/>
    <w:rsid w:val="00424FE4"/>
    <w:rsid w:val="004251B8"/>
    <w:rsid w:val="00425222"/>
    <w:rsid w:val="0042542E"/>
    <w:rsid w:val="00425477"/>
    <w:rsid w:val="004254DC"/>
    <w:rsid w:val="00425502"/>
    <w:rsid w:val="004255A3"/>
    <w:rsid w:val="00425765"/>
    <w:rsid w:val="004258C5"/>
    <w:rsid w:val="004258DB"/>
    <w:rsid w:val="00425A08"/>
    <w:rsid w:val="00425EB8"/>
    <w:rsid w:val="004260B1"/>
    <w:rsid w:val="00426456"/>
    <w:rsid w:val="004265FC"/>
    <w:rsid w:val="004266A0"/>
    <w:rsid w:val="004266FE"/>
    <w:rsid w:val="00426986"/>
    <w:rsid w:val="00426CF4"/>
    <w:rsid w:val="00426D68"/>
    <w:rsid w:val="00426E17"/>
    <w:rsid w:val="00426F9D"/>
    <w:rsid w:val="00427053"/>
    <w:rsid w:val="004270FB"/>
    <w:rsid w:val="004271EC"/>
    <w:rsid w:val="0042727F"/>
    <w:rsid w:val="00427309"/>
    <w:rsid w:val="004276F6"/>
    <w:rsid w:val="00427A6E"/>
    <w:rsid w:val="00430354"/>
    <w:rsid w:val="004306A8"/>
    <w:rsid w:val="0043076E"/>
    <w:rsid w:val="00430860"/>
    <w:rsid w:val="00430AE9"/>
    <w:rsid w:val="00430CA5"/>
    <w:rsid w:val="00430DC7"/>
    <w:rsid w:val="00430E9F"/>
    <w:rsid w:val="00430EBA"/>
    <w:rsid w:val="00430F34"/>
    <w:rsid w:val="0043103A"/>
    <w:rsid w:val="0043110A"/>
    <w:rsid w:val="00431241"/>
    <w:rsid w:val="0043135D"/>
    <w:rsid w:val="004314E9"/>
    <w:rsid w:val="0043155C"/>
    <w:rsid w:val="004315DA"/>
    <w:rsid w:val="004317B4"/>
    <w:rsid w:val="0043185B"/>
    <w:rsid w:val="00431CD3"/>
    <w:rsid w:val="00431CF9"/>
    <w:rsid w:val="00431E84"/>
    <w:rsid w:val="00431F58"/>
    <w:rsid w:val="00431FE2"/>
    <w:rsid w:val="00432074"/>
    <w:rsid w:val="004321C6"/>
    <w:rsid w:val="00432883"/>
    <w:rsid w:val="0043289A"/>
    <w:rsid w:val="004329AF"/>
    <w:rsid w:val="004329B2"/>
    <w:rsid w:val="004329BC"/>
    <w:rsid w:val="00432AE5"/>
    <w:rsid w:val="00432DB7"/>
    <w:rsid w:val="00432E40"/>
    <w:rsid w:val="00432F8A"/>
    <w:rsid w:val="0043300B"/>
    <w:rsid w:val="004331AD"/>
    <w:rsid w:val="00433264"/>
    <w:rsid w:val="004332DE"/>
    <w:rsid w:val="004334E6"/>
    <w:rsid w:val="00433584"/>
    <w:rsid w:val="004336A5"/>
    <w:rsid w:val="00433843"/>
    <w:rsid w:val="00433B13"/>
    <w:rsid w:val="00433B43"/>
    <w:rsid w:val="00433E68"/>
    <w:rsid w:val="00433F48"/>
    <w:rsid w:val="00434281"/>
    <w:rsid w:val="00434569"/>
    <w:rsid w:val="0043460D"/>
    <w:rsid w:val="004346E1"/>
    <w:rsid w:val="004347C0"/>
    <w:rsid w:val="004348DC"/>
    <w:rsid w:val="004349A7"/>
    <w:rsid w:val="00434A35"/>
    <w:rsid w:val="00434AAD"/>
    <w:rsid w:val="00434B1A"/>
    <w:rsid w:val="00434C63"/>
    <w:rsid w:val="00434D8F"/>
    <w:rsid w:val="00434E2C"/>
    <w:rsid w:val="00434E4B"/>
    <w:rsid w:val="0043509B"/>
    <w:rsid w:val="004350FC"/>
    <w:rsid w:val="00435189"/>
    <w:rsid w:val="00435218"/>
    <w:rsid w:val="00435309"/>
    <w:rsid w:val="00435471"/>
    <w:rsid w:val="00435476"/>
    <w:rsid w:val="004354BB"/>
    <w:rsid w:val="00435820"/>
    <w:rsid w:val="00435A4E"/>
    <w:rsid w:val="00435B44"/>
    <w:rsid w:val="00435BD3"/>
    <w:rsid w:val="00435E8A"/>
    <w:rsid w:val="00436007"/>
    <w:rsid w:val="004360B4"/>
    <w:rsid w:val="00436359"/>
    <w:rsid w:val="00436420"/>
    <w:rsid w:val="00436439"/>
    <w:rsid w:val="004364C5"/>
    <w:rsid w:val="0043652F"/>
    <w:rsid w:val="0043685C"/>
    <w:rsid w:val="00436986"/>
    <w:rsid w:val="00436991"/>
    <w:rsid w:val="00436AF4"/>
    <w:rsid w:val="00436C37"/>
    <w:rsid w:val="00436CB9"/>
    <w:rsid w:val="00437583"/>
    <w:rsid w:val="00437942"/>
    <w:rsid w:val="00437D3E"/>
    <w:rsid w:val="00437DAB"/>
    <w:rsid w:val="00437FE9"/>
    <w:rsid w:val="00440088"/>
    <w:rsid w:val="00440280"/>
    <w:rsid w:val="0044045A"/>
    <w:rsid w:val="004406AB"/>
    <w:rsid w:val="00440776"/>
    <w:rsid w:val="004407F9"/>
    <w:rsid w:val="00440929"/>
    <w:rsid w:val="00440E7E"/>
    <w:rsid w:val="004419DD"/>
    <w:rsid w:val="00441C5D"/>
    <w:rsid w:val="00441E12"/>
    <w:rsid w:val="00442434"/>
    <w:rsid w:val="00442435"/>
    <w:rsid w:val="004426B7"/>
    <w:rsid w:val="00442774"/>
    <w:rsid w:val="00442828"/>
    <w:rsid w:val="00442887"/>
    <w:rsid w:val="00442A61"/>
    <w:rsid w:val="00442AA9"/>
    <w:rsid w:val="00442B13"/>
    <w:rsid w:val="00442C23"/>
    <w:rsid w:val="00442D64"/>
    <w:rsid w:val="00442F10"/>
    <w:rsid w:val="00443022"/>
    <w:rsid w:val="00443052"/>
    <w:rsid w:val="004430E9"/>
    <w:rsid w:val="004432E7"/>
    <w:rsid w:val="00443437"/>
    <w:rsid w:val="0044359D"/>
    <w:rsid w:val="004437C4"/>
    <w:rsid w:val="004437F5"/>
    <w:rsid w:val="00443845"/>
    <w:rsid w:val="00443935"/>
    <w:rsid w:val="00443BB8"/>
    <w:rsid w:val="00443BBD"/>
    <w:rsid w:val="00443C29"/>
    <w:rsid w:val="00443D3A"/>
    <w:rsid w:val="00443DF2"/>
    <w:rsid w:val="00443F63"/>
    <w:rsid w:val="00444174"/>
    <w:rsid w:val="004444E8"/>
    <w:rsid w:val="0044469D"/>
    <w:rsid w:val="004446D9"/>
    <w:rsid w:val="00444790"/>
    <w:rsid w:val="0044487F"/>
    <w:rsid w:val="00444936"/>
    <w:rsid w:val="00444A0D"/>
    <w:rsid w:val="00444C17"/>
    <w:rsid w:val="00444E25"/>
    <w:rsid w:val="00444E63"/>
    <w:rsid w:val="00444FDD"/>
    <w:rsid w:val="0044506C"/>
    <w:rsid w:val="004450D6"/>
    <w:rsid w:val="004451BB"/>
    <w:rsid w:val="0044521A"/>
    <w:rsid w:val="004453D9"/>
    <w:rsid w:val="004454CC"/>
    <w:rsid w:val="0044576C"/>
    <w:rsid w:val="004459D2"/>
    <w:rsid w:val="00445B2D"/>
    <w:rsid w:val="00445C4A"/>
    <w:rsid w:val="00445FB7"/>
    <w:rsid w:val="00446000"/>
    <w:rsid w:val="004460BC"/>
    <w:rsid w:val="0044658B"/>
    <w:rsid w:val="0044688A"/>
    <w:rsid w:val="00446A52"/>
    <w:rsid w:val="00446C70"/>
    <w:rsid w:val="00446DAF"/>
    <w:rsid w:val="00446E54"/>
    <w:rsid w:val="0044717C"/>
    <w:rsid w:val="004471F8"/>
    <w:rsid w:val="00447317"/>
    <w:rsid w:val="004474A3"/>
    <w:rsid w:val="0044797A"/>
    <w:rsid w:val="00447B09"/>
    <w:rsid w:val="0045013D"/>
    <w:rsid w:val="0045061B"/>
    <w:rsid w:val="004506F7"/>
    <w:rsid w:val="00450750"/>
    <w:rsid w:val="0045077D"/>
    <w:rsid w:val="0045096F"/>
    <w:rsid w:val="00450B1E"/>
    <w:rsid w:val="00450B27"/>
    <w:rsid w:val="00450CCC"/>
    <w:rsid w:val="00450CD2"/>
    <w:rsid w:val="00450D16"/>
    <w:rsid w:val="00450EDC"/>
    <w:rsid w:val="0045113A"/>
    <w:rsid w:val="00451149"/>
    <w:rsid w:val="004516ED"/>
    <w:rsid w:val="00451CE2"/>
    <w:rsid w:val="00451CFA"/>
    <w:rsid w:val="00451E14"/>
    <w:rsid w:val="00451E5B"/>
    <w:rsid w:val="00451FBA"/>
    <w:rsid w:val="00452685"/>
    <w:rsid w:val="0045269F"/>
    <w:rsid w:val="004529A6"/>
    <w:rsid w:val="00452BD6"/>
    <w:rsid w:val="00452D6C"/>
    <w:rsid w:val="00452D9C"/>
    <w:rsid w:val="00452D9E"/>
    <w:rsid w:val="0045301E"/>
    <w:rsid w:val="00453466"/>
    <w:rsid w:val="0045359C"/>
    <w:rsid w:val="00453735"/>
    <w:rsid w:val="00453AB5"/>
    <w:rsid w:val="00453AE9"/>
    <w:rsid w:val="00453E5C"/>
    <w:rsid w:val="00454257"/>
    <w:rsid w:val="0045428B"/>
    <w:rsid w:val="0045441C"/>
    <w:rsid w:val="00454430"/>
    <w:rsid w:val="00454432"/>
    <w:rsid w:val="00454602"/>
    <w:rsid w:val="0045484E"/>
    <w:rsid w:val="004548A9"/>
    <w:rsid w:val="004548F0"/>
    <w:rsid w:val="00454B4B"/>
    <w:rsid w:val="00454BAA"/>
    <w:rsid w:val="00454D08"/>
    <w:rsid w:val="00454D54"/>
    <w:rsid w:val="00454D7B"/>
    <w:rsid w:val="004553CC"/>
    <w:rsid w:val="004555E2"/>
    <w:rsid w:val="0045599F"/>
    <w:rsid w:val="00455A07"/>
    <w:rsid w:val="00455AF4"/>
    <w:rsid w:val="00455D19"/>
    <w:rsid w:val="00455D55"/>
    <w:rsid w:val="00455F73"/>
    <w:rsid w:val="00455FA5"/>
    <w:rsid w:val="00455FE0"/>
    <w:rsid w:val="00455FF9"/>
    <w:rsid w:val="00456062"/>
    <w:rsid w:val="004561CA"/>
    <w:rsid w:val="0045647D"/>
    <w:rsid w:val="004564A8"/>
    <w:rsid w:val="00456688"/>
    <w:rsid w:val="004567BA"/>
    <w:rsid w:val="00456846"/>
    <w:rsid w:val="004569E6"/>
    <w:rsid w:val="00456A34"/>
    <w:rsid w:val="00456DD6"/>
    <w:rsid w:val="00456E4D"/>
    <w:rsid w:val="00456E80"/>
    <w:rsid w:val="00456F12"/>
    <w:rsid w:val="00457042"/>
    <w:rsid w:val="004571EA"/>
    <w:rsid w:val="00457333"/>
    <w:rsid w:val="00457520"/>
    <w:rsid w:val="004575FC"/>
    <w:rsid w:val="004576E7"/>
    <w:rsid w:val="004577CD"/>
    <w:rsid w:val="00457887"/>
    <w:rsid w:val="00457909"/>
    <w:rsid w:val="0045791C"/>
    <w:rsid w:val="00457AE3"/>
    <w:rsid w:val="00457F8C"/>
    <w:rsid w:val="004600FA"/>
    <w:rsid w:val="00460103"/>
    <w:rsid w:val="004603FF"/>
    <w:rsid w:val="00460510"/>
    <w:rsid w:val="004606DA"/>
    <w:rsid w:val="00460854"/>
    <w:rsid w:val="00460869"/>
    <w:rsid w:val="00460897"/>
    <w:rsid w:val="004608DA"/>
    <w:rsid w:val="00460B33"/>
    <w:rsid w:val="00460DAC"/>
    <w:rsid w:val="00460E3B"/>
    <w:rsid w:val="00460FED"/>
    <w:rsid w:val="004610A9"/>
    <w:rsid w:val="00461213"/>
    <w:rsid w:val="00461679"/>
    <w:rsid w:val="004616FA"/>
    <w:rsid w:val="00461955"/>
    <w:rsid w:val="00461B7A"/>
    <w:rsid w:val="00461D30"/>
    <w:rsid w:val="00461FFA"/>
    <w:rsid w:val="004622AF"/>
    <w:rsid w:val="004622D3"/>
    <w:rsid w:val="00462480"/>
    <w:rsid w:val="0046295C"/>
    <w:rsid w:val="00462A8B"/>
    <w:rsid w:val="00462AC5"/>
    <w:rsid w:val="00462BF3"/>
    <w:rsid w:val="00462DC4"/>
    <w:rsid w:val="00462FD6"/>
    <w:rsid w:val="00463049"/>
    <w:rsid w:val="00463070"/>
    <w:rsid w:val="0046309B"/>
    <w:rsid w:val="0046317C"/>
    <w:rsid w:val="004631C8"/>
    <w:rsid w:val="00463328"/>
    <w:rsid w:val="0046341F"/>
    <w:rsid w:val="00463424"/>
    <w:rsid w:val="00463513"/>
    <w:rsid w:val="004638A0"/>
    <w:rsid w:val="004638C3"/>
    <w:rsid w:val="00463988"/>
    <w:rsid w:val="00463E63"/>
    <w:rsid w:val="00463EAE"/>
    <w:rsid w:val="00463F70"/>
    <w:rsid w:val="00463FB6"/>
    <w:rsid w:val="004640AD"/>
    <w:rsid w:val="0046415A"/>
    <w:rsid w:val="0046427E"/>
    <w:rsid w:val="0046432C"/>
    <w:rsid w:val="00464340"/>
    <w:rsid w:val="00464344"/>
    <w:rsid w:val="0046435F"/>
    <w:rsid w:val="004644F6"/>
    <w:rsid w:val="004645CB"/>
    <w:rsid w:val="004645FA"/>
    <w:rsid w:val="004646C2"/>
    <w:rsid w:val="0046498B"/>
    <w:rsid w:val="00464A62"/>
    <w:rsid w:val="00464C1E"/>
    <w:rsid w:val="00464C64"/>
    <w:rsid w:val="00464D58"/>
    <w:rsid w:val="00464E82"/>
    <w:rsid w:val="00464F2C"/>
    <w:rsid w:val="00465007"/>
    <w:rsid w:val="00465016"/>
    <w:rsid w:val="004650C8"/>
    <w:rsid w:val="0046526D"/>
    <w:rsid w:val="00465656"/>
    <w:rsid w:val="0046596B"/>
    <w:rsid w:val="00465A1E"/>
    <w:rsid w:val="00465F82"/>
    <w:rsid w:val="00465FD7"/>
    <w:rsid w:val="00466052"/>
    <w:rsid w:val="004661C7"/>
    <w:rsid w:val="00466522"/>
    <w:rsid w:val="00466817"/>
    <w:rsid w:val="0046688E"/>
    <w:rsid w:val="00466E6B"/>
    <w:rsid w:val="00466EB4"/>
    <w:rsid w:val="00466FDC"/>
    <w:rsid w:val="004674AB"/>
    <w:rsid w:val="00467743"/>
    <w:rsid w:val="00467921"/>
    <w:rsid w:val="004679BB"/>
    <w:rsid w:val="00467C68"/>
    <w:rsid w:val="00467C6F"/>
    <w:rsid w:val="00467EBE"/>
    <w:rsid w:val="00467ED1"/>
    <w:rsid w:val="00470032"/>
    <w:rsid w:val="004700E6"/>
    <w:rsid w:val="004705E4"/>
    <w:rsid w:val="0047072E"/>
    <w:rsid w:val="00470781"/>
    <w:rsid w:val="0047083B"/>
    <w:rsid w:val="00470B1D"/>
    <w:rsid w:val="00470B33"/>
    <w:rsid w:val="00470E8C"/>
    <w:rsid w:val="00470F95"/>
    <w:rsid w:val="00470FDB"/>
    <w:rsid w:val="00471345"/>
    <w:rsid w:val="004713A6"/>
    <w:rsid w:val="004713D0"/>
    <w:rsid w:val="004714FE"/>
    <w:rsid w:val="004716BA"/>
    <w:rsid w:val="004716C0"/>
    <w:rsid w:val="00471776"/>
    <w:rsid w:val="004717D1"/>
    <w:rsid w:val="00471A9B"/>
    <w:rsid w:val="00471AB9"/>
    <w:rsid w:val="00471B89"/>
    <w:rsid w:val="00471FBD"/>
    <w:rsid w:val="00472238"/>
    <w:rsid w:val="0047229A"/>
    <w:rsid w:val="00472521"/>
    <w:rsid w:val="0047256A"/>
    <w:rsid w:val="004725E6"/>
    <w:rsid w:val="004725EE"/>
    <w:rsid w:val="004728AC"/>
    <w:rsid w:val="00472953"/>
    <w:rsid w:val="004729A0"/>
    <w:rsid w:val="00472A84"/>
    <w:rsid w:val="00472DC9"/>
    <w:rsid w:val="00472F02"/>
    <w:rsid w:val="00473035"/>
    <w:rsid w:val="004731E1"/>
    <w:rsid w:val="00473395"/>
    <w:rsid w:val="00473450"/>
    <w:rsid w:val="00473617"/>
    <w:rsid w:val="004736FC"/>
    <w:rsid w:val="00473A4F"/>
    <w:rsid w:val="00473D1E"/>
    <w:rsid w:val="00473D5B"/>
    <w:rsid w:val="00473F39"/>
    <w:rsid w:val="004740AD"/>
    <w:rsid w:val="004741B5"/>
    <w:rsid w:val="004741F9"/>
    <w:rsid w:val="0047423F"/>
    <w:rsid w:val="004745A6"/>
    <w:rsid w:val="00474604"/>
    <w:rsid w:val="004746E1"/>
    <w:rsid w:val="004748BF"/>
    <w:rsid w:val="00474A8C"/>
    <w:rsid w:val="00474C17"/>
    <w:rsid w:val="0047519E"/>
    <w:rsid w:val="004756C3"/>
    <w:rsid w:val="004757E1"/>
    <w:rsid w:val="0047582C"/>
    <w:rsid w:val="004758AA"/>
    <w:rsid w:val="00475BA1"/>
    <w:rsid w:val="00475DC6"/>
    <w:rsid w:val="004760F3"/>
    <w:rsid w:val="004762BF"/>
    <w:rsid w:val="00476474"/>
    <w:rsid w:val="0047647E"/>
    <w:rsid w:val="00476510"/>
    <w:rsid w:val="0047651E"/>
    <w:rsid w:val="004765EA"/>
    <w:rsid w:val="00476B83"/>
    <w:rsid w:val="00476D00"/>
    <w:rsid w:val="00476D28"/>
    <w:rsid w:val="00476E72"/>
    <w:rsid w:val="0047703A"/>
    <w:rsid w:val="004772B6"/>
    <w:rsid w:val="0047738C"/>
    <w:rsid w:val="004773A1"/>
    <w:rsid w:val="00477655"/>
    <w:rsid w:val="00477787"/>
    <w:rsid w:val="004777AD"/>
    <w:rsid w:val="004778AE"/>
    <w:rsid w:val="00480113"/>
    <w:rsid w:val="0048015F"/>
    <w:rsid w:val="00480210"/>
    <w:rsid w:val="00480241"/>
    <w:rsid w:val="004806D8"/>
    <w:rsid w:val="00480A65"/>
    <w:rsid w:val="00480ADC"/>
    <w:rsid w:val="00480E9E"/>
    <w:rsid w:val="004814F1"/>
    <w:rsid w:val="0048189E"/>
    <w:rsid w:val="00481A62"/>
    <w:rsid w:val="00481D1E"/>
    <w:rsid w:val="00482021"/>
    <w:rsid w:val="004821E0"/>
    <w:rsid w:val="0048233E"/>
    <w:rsid w:val="00482589"/>
    <w:rsid w:val="00482763"/>
    <w:rsid w:val="00482D91"/>
    <w:rsid w:val="00482EA9"/>
    <w:rsid w:val="0048306C"/>
    <w:rsid w:val="00483200"/>
    <w:rsid w:val="004835E0"/>
    <w:rsid w:val="00483823"/>
    <w:rsid w:val="004838C9"/>
    <w:rsid w:val="00483A56"/>
    <w:rsid w:val="00483B96"/>
    <w:rsid w:val="00483E47"/>
    <w:rsid w:val="00483E8A"/>
    <w:rsid w:val="00483F25"/>
    <w:rsid w:val="00484074"/>
    <w:rsid w:val="00484095"/>
    <w:rsid w:val="004843BE"/>
    <w:rsid w:val="00484458"/>
    <w:rsid w:val="004844CD"/>
    <w:rsid w:val="004847CB"/>
    <w:rsid w:val="00484821"/>
    <w:rsid w:val="004848A9"/>
    <w:rsid w:val="00484A19"/>
    <w:rsid w:val="00484CAF"/>
    <w:rsid w:val="00484CEE"/>
    <w:rsid w:val="00484D23"/>
    <w:rsid w:val="00484D7D"/>
    <w:rsid w:val="00484DC9"/>
    <w:rsid w:val="00484DD2"/>
    <w:rsid w:val="00484E90"/>
    <w:rsid w:val="00485179"/>
    <w:rsid w:val="004851FD"/>
    <w:rsid w:val="0048569C"/>
    <w:rsid w:val="00485B16"/>
    <w:rsid w:val="00485BE5"/>
    <w:rsid w:val="00485C35"/>
    <w:rsid w:val="00485F70"/>
    <w:rsid w:val="00485FCE"/>
    <w:rsid w:val="00486000"/>
    <w:rsid w:val="00486076"/>
    <w:rsid w:val="0048613D"/>
    <w:rsid w:val="004864B3"/>
    <w:rsid w:val="00486646"/>
    <w:rsid w:val="0048666E"/>
    <w:rsid w:val="00486798"/>
    <w:rsid w:val="00486BC3"/>
    <w:rsid w:val="00486CC0"/>
    <w:rsid w:val="00486E3B"/>
    <w:rsid w:val="00487046"/>
    <w:rsid w:val="00487053"/>
    <w:rsid w:val="00487179"/>
    <w:rsid w:val="004871AD"/>
    <w:rsid w:val="004871B4"/>
    <w:rsid w:val="004872FE"/>
    <w:rsid w:val="004873B2"/>
    <w:rsid w:val="004874A0"/>
    <w:rsid w:val="00487547"/>
    <w:rsid w:val="0048768B"/>
    <w:rsid w:val="004879B3"/>
    <w:rsid w:val="00487A31"/>
    <w:rsid w:val="00487AB0"/>
    <w:rsid w:val="00487CC5"/>
    <w:rsid w:val="00487E1C"/>
    <w:rsid w:val="00487F2A"/>
    <w:rsid w:val="0049000F"/>
    <w:rsid w:val="0049008E"/>
    <w:rsid w:val="004901D3"/>
    <w:rsid w:val="00490312"/>
    <w:rsid w:val="004907B5"/>
    <w:rsid w:val="00490941"/>
    <w:rsid w:val="00490A2E"/>
    <w:rsid w:val="00490ADA"/>
    <w:rsid w:val="00490E1B"/>
    <w:rsid w:val="00490F15"/>
    <w:rsid w:val="00490F62"/>
    <w:rsid w:val="00491171"/>
    <w:rsid w:val="00491A0E"/>
    <w:rsid w:val="00491B30"/>
    <w:rsid w:val="00491DC2"/>
    <w:rsid w:val="00491E5F"/>
    <w:rsid w:val="00491EBC"/>
    <w:rsid w:val="00491FEA"/>
    <w:rsid w:val="00492154"/>
    <w:rsid w:val="004923DA"/>
    <w:rsid w:val="004923EB"/>
    <w:rsid w:val="00492541"/>
    <w:rsid w:val="0049285A"/>
    <w:rsid w:val="00492908"/>
    <w:rsid w:val="0049291E"/>
    <w:rsid w:val="00492A86"/>
    <w:rsid w:val="00492C1C"/>
    <w:rsid w:val="00492E61"/>
    <w:rsid w:val="004931E4"/>
    <w:rsid w:val="00493290"/>
    <w:rsid w:val="004932C9"/>
    <w:rsid w:val="004933EC"/>
    <w:rsid w:val="0049381D"/>
    <w:rsid w:val="00493896"/>
    <w:rsid w:val="0049390B"/>
    <w:rsid w:val="004939DF"/>
    <w:rsid w:val="00493A30"/>
    <w:rsid w:val="00493A5F"/>
    <w:rsid w:val="00493B6F"/>
    <w:rsid w:val="00493BC0"/>
    <w:rsid w:val="00493D1C"/>
    <w:rsid w:val="00493D64"/>
    <w:rsid w:val="00493E0C"/>
    <w:rsid w:val="00493E3D"/>
    <w:rsid w:val="00493ED7"/>
    <w:rsid w:val="00494104"/>
    <w:rsid w:val="0049417B"/>
    <w:rsid w:val="004942BF"/>
    <w:rsid w:val="00494806"/>
    <w:rsid w:val="00494962"/>
    <w:rsid w:val="00494989"/>
    <w:rsid w:val="00494E63"/>
    <w:rsid w:val="00494FC6"/>
    <w:rsid w:val="0049524E"/>
    <w:rsid w:val="00495323"/>
    <w:rsid w:val="00495358"/>
    <w:rsid w:val="004953E7"/>
    <w:rsid w:val="004954F0"/>
    <w:rsid w:val="00495590"/>
    <w:rsid w:val="004956D4"/>
    <w:rsid w:val="00495816"/>
    <w:rsid w:val="004958C1"/>
    <w:rsid w:val="004958E5"/>
    <w:rsid w:val="00495D5E"/>
    <w:rsid w:val="00495DC2"/>
    <w:rsid w:val="0049625E"/>
    <w:rsid w:val="00496392"/>
    <w:rsid w:val="004963F5"/>
    <w:rsid w:val="004965C0"/>
    <w:rsid w:val="00496606"/>
    <w:rsid w:val="004967D0"/>
    <w:rsid w:val="00496804"/>
    <w:rsid w:val="00496AE1"/>
    <w:rsid w:val="00496E59"/>
    <w:rsid w:val="00497083"/>
    <w:rsid w:val="0049709D"/>
    <w:rsid w:val="00497272"/>
    <w:rsid w:val="004973D6"/>
    <w:rsid w:val="0049756B"/>
    <w:rsid w:val="00497809"/>
    <w:rsid w:val="00497CAB"/>
    <w:rsid w:val="00497F99"/>
    <w:rsid w:val="004A003A"/>
    <w:rsid w:val="004A02EB"/>
    <w:rsid w:val="004A0A4E"/>
    <w:rsid w:val="004A0B61"/>
    <w:rsid w:val="004A0D3B"/>
    <w:rsid w:val="004A0FAD"/>
    <w:rsid w:val="004A1486"/>
    <w:rsid w:val="004A14F6"/>
    <w:rsid w:val="004A1C7E"/>
    <w:rsid w:val="004A1D8E"/>
    <w:rsid w:val="004A1E7E"/>
    <w:rsid w:val="004A2358"/>
    <w:rsid w:val="004A23CE"/>
    <w:rsid w:val="004A290A"/>
    <w:rsid w:val="004A2E91"/>
    <w:rsid w:val="004A3029"/>
    <w:rsid w:val="004A3338"/>
    <w:rsid w:val="004A345F"/>
    <w:rsid w:val="004A3725"/>
    <w:rsid w:val="004A3D59"/>
    <w:rsid w:val="004A3D65"/>
    <w:rsid w:val="004A3E5C"/>
    <w:rsid w:val="004A3FA0"/>
    <w:rsid w:val="004A44DD"/>
    <w:rsid w:val="004A4696"/>
    <w:rsid w:val="004A4723"/>
    <w:rsid w:val="004A4847"/>
    <w:rsid w:val="004A4B4F"/>
    <w:rsid w:val="004A4F2D"/>
    <w:rsid w:val="004A4F4E"/>
    <w:rsid w:val="004A5050"/>
    <w:rsid w:val="004A52D2"/>
    <w:rsid w:val="004A549F"/>
    <w:rsid w:val="004A54FD"/>
    <w:rsid w:val="004A55C2"/>
    <w:rsid w:val="004A5637"/>
    <w:rsid w:val="004A56E3"/>
    <w:rsid w:val="004A56E4"/>
    <w:rsid w:val="004A57E1"/>
    <w:rsid w:val="004A597F"/>
    <w:rsid w:val="004A5E41"/>
    <w:rsid w:val="004A5E5D"/>
    <w:rsid w:val="004A5FD8"/>
    <w:rsid w:val="004A6077"/>
    <w:rsid w:val="004A60C3"/>
    <w:rsid w:val="004A643E"/>
    <w:rsid w:val="004A649E"/>
    <w:rsid w:val="004A65F5"/>
    <w:rsid w:val="004A66AD"/>
    <w:rsid w:val="004A6A3F"/>
    <w:rsid w:val="004A6B71"/>
    <w:rsid w:val="004A6E5B"/>
    <w:rsid w:val="004A71BC"/>
    <w:rsid w:val="004A71F7"/>
    <w:rsid w:val="004A7318"/>
    <w:rsid w:val="004A73A9"/>
    <w:rsid w:val="004A761A"/>
    <w:rsid w:val="004A77A2"/>
    <w:rsid w:val="004A7EB8"/>
    <w:rsid w:val="004B0010"/>
    <w:rsid w:val="004B0081"/>
    <w:rsid w:val="004B01B5"/>
    <w:rsid w:val="004B03EF"/>
    <w:rsid w:val="004B0432"/>
    <w:rsid w:val="004B05E5"/>
    <w:rsid w:val="004B0709"/>
    <w:rsid w:val="004B0909"/>
    <w:rsid w:val="004B0FA1"/>
    <w:rsid w:val="004B1000"/>
    <w:rsid w:val="004B124A"/>
    <w:rsid w:val="004B1999"/>
    <w:rsid w:val="004B1C2C"/>
    <w:rsid w:val="004B1EC9"/>
    <w:rsid w:val="004B1FB2"/>
    <w:rsid w:val="004B1FE3"/>
    <w:rsid w:val="004B2064"/>
    <w:rsid w:val="004B2322"/>
    <w:rsid w:val="004B234F"/>
    <w:rsid w:val="004B245E"/>
    <w:rsid w:val="004B24AA"/>
    <w:rsid w:val="004B2771"/>
    <w:rsid w:val="004B27D6"/>
    <w:rsid w:val="004B2A38"/>
    <w:rsid w:val="004B2BDE"/>
    <w:rsid w:val="004B2E56"/>
    <w:rsid w:val="004B2F7E"/>
    <w:rsid w:val="004B2FCA"/>
    <w:rsid w:val="004B303B"/>
    <w:rsid w:val="004B31E4"/>
    <w:rsid w:val="004B3405"/>
    <w:rsid w:val="004B3A5D"/>
    <w:rsid w:val="004B3EC6"/>
    <w:rsid w:val="004B3F78"/>
    <w:rsid w:val="004B4126"/>
    <w:rsid w:val="004B417E"/>
    <w:rsid w:val="004B4476"/>
    <w:rsid w:val="004B46B3"/>
    <w:rsid w:val="004B474F"/>
    <w:rsid w:val="004B4A21"/>
    <w:rsid w:val="004B4A78"/>
    <w:rsid w:val="004B4B45"/>
    <w:rsid w:val="004B4B5F"/>
    <w:rsid w:val="004B4EBD"/>
    <w:rsid w:val="004B4ED2"/>
    <w:rsid w:val="004B5176"/>
    <w:rsid w:val="004B51B5"/>
    <w:rsid w:val="004B52BB"/>
    <w:rsid w:val="004B550B"/>
    <w:rsid w:val="004B574F"/>
    <w:rsid w:val="004B5853"/>
    <w:rsid w:val="004B595A"/>
    <w:rsid w:val="004B59D6"/>
    <w:rsid w:val="004B5A44"/>
    <w:rsid w:val="004B5C0F"/>
    <w:rsid w:val="004B5CB2"/>
    <w:rsid w:val="004B5F32"/>
    <w:rsid w:val="004B5F72"/>
    <w:rsid w:val="004B5FBF"/>
    <w:rsid w:val="004B6104"/>
    <w:rsid w:val="004B61BA"/>
    <w:rsid w:val="004B62DD"/>
    <w:rsid w:val="004B6436"/>
    <w:rsid w:val="004B6495"/>
    <w:rsid w:val="004B64B5"/>
    <w:rsid w:val="004B69A7"/>
    <w:rsid w:val="004B6AA7"/>
    <w:rsid w:val="004B6BDE"/>
    <w:rsid w:val="004B6CE5"/>
    <w:rsid w:val="004B6E0C"/>
    <w:rsid w:val="004B6EC4"/>
    <w:rsid w:val="004B6F47"/>
    <w:rsid w:val="004B71BD"/>
    <w:rsid w:val="004B74D5"/>
    <w:rsid w:val="004B762E"/>
    <w:rsid w:val="004B7827"/>
    <w:rsid w:val="004B78A1"/>
    <w:rsid w:val="004B7C41"/>
    <w:rsid w:val="004C0202"/>
    <w:rsid w:val="004C0268"/>
    <w:rsid w:val="004C04F6"/>
    <w:rsid w:val="004C062E"/>
    <w:rsid w:val="004C0752"/>
    <w:rsid w:val="004C08E6"/>
    <w:rsid w:val="004C08EC"/>
    <w:rsid w:val="004C0AA7"/>
    <w:rsid w:val="004C0AD0"/>
    <w:rsid w:val="004C0BA6"/>
    <w:rsid w:val="004C0E69"/>
    <w:rsid w:val="004C1201"/>
    <w:rsid w:val="004C1284"/>
    <w:rsid w:val="004C1305"/>
    <w:rsid w:val="004C133E"/>
    <w:rsid w:val="004C163F"/>
    <w:rsid w:val="004C17EC"/>
    <w:rsid w:val="004C1B09"/>
    <w:rsid w:val="004C1B7F"/>
    <w:rsid w:val="004C1DAF"/>
    <w:rsid w:val="004C1EFB"/>
    <w:rsid w:val="004C2098"/>
    <w:rsid w:val="004C22BA"/>
    <w:rsid w:val="004C25E8"/>
    <w:rsid w:val="004C260B"/>
    <w:rsid w:val="004C2A3F"/>
    <w:rsid w:val="004C2B9E"/>
    <w:rsid w:val="004C2C90"/>
    <w:rsid w:val="004C2CC7"/>
    <w:rsid w:val="004C2D8F"/>
    <w:rsid w:val="004C2FF4"/>
    <w:rsid w:val="004C35C9"/>
    <w:rsid w:val="004C36A3"/>
    <w:rsid w:val="004C378B"/>
    <w:rsid w:val="004C37CE"/>
    <w:rsid w:val="004C3A64"/>
    <w:rsid w:val="004C3D35"/>
    <w:rsid w:val="004C3DBA"/>
    <w:rsid w:val="004C3E3F"/>
    <w:rsid w:val="004C3EFD"/>
    <w:rsid w:val="004C409C"/>
    <w:rsid w:val="004C4267"/>
    <w:rsid w:val="004C44DA"/>
    <w:rsid w:val="004C45D1"/>
    <w:rsid w:val="004C463F"/>
    <w:rsid w:val="004C47E5"/>
    <w:rsid w:val="004C4A16"/>
    <w:rsid w:val="004C4AAF"/>
    <w:rsid w:val="004C4BCC"/>
    <w:rsid w:val="004C4E2A"/>
    <w:rsid w:val="004C5204"/>
    <w:rsid w:val="004C5410"/>
    <w:rsid w:val="004C552A"/>
    <w:rsid w:val="004C55BA"/>
    <w:rsid w:val="004C5B5B"/>
    <w:rsid w:val="004C5C28"/>
    <w:rsid w:val="004C5D4E"/>
    <w:rsid w:val="004C5DF2"/>
    <w:rsid w:val="004C5FDB"/>
    <w:rsid w:val="004C6580"/>
    <w:rsid w:val="004C65E0"/>
    <w:rsid w:val="004C66A5"/>
    <w:rsid w:val="004C66E4"/>
    <w:rsid w:val="004C68F9"/>
    <w:rsid w:val="004C6F68"/>
    <w:rsid w:val="004C7077"/>
    <w:rsid w:val="004C7337"/>
    <w:rsid w:val="004C734D"/>
    <w:rsid w:val="004C74D6"/>
    <w:rsid w:val="004C7529"/>
    <w:rsid w:val="004C7557"/>
    <w:rsid w:val="004C7567"/>
    <w:rsid w:val="004C7700"/>
    <w:rsid w:val="004C7862"/>
    <w:rsid w:val="004C79F4"/>
    <w:rsid w:val="004C7AD5"/>
    <w:rsid w:val="004C7B1F"/>
    <w:rsid w:val="004D0198"/>
    <w:rsid w:val="004D03A0"/>
    <w:rsid w:val="004D0733"/>
    <w:rsid w:val="004D0B9A"/>
    <w:rsid w:val="004D0BA5"/>
    <w:rsid w:val="004D0FAF"/>
    <w:rsid w:val="004D1057"/>
    <w:rsid w:val="004D1106"/>
    <w:rsid w:val="004D1282"/>
    <w:rsid w:val="004D133D"/>
    <w:rsid w:val="004D1498"/>
    <w:rsid w:val="004D15C2"/>
    <w:rsid w:val="004D16F2"/>
    <w:rsid w:val="004D185B"/>
    <w:rsid w:val="004D1895"/>
    <w:rsid w:val="004D1914"/>
    <w:rsid w:val="004D1AAA"/>
    <w:rsid w:val="004D20AE"/>
    <w:rsid w:val="004D20BF"/>
    <w:rsid w:val="004D212F"/>
    <w:rsid w:val="004D23BF"/>
    <w:rsid w:val="004D249C"/>
    <w:rsid w:val="004D276D"/>
    <w:rsid w:val="004D292E"/>
    <w:rsid w:val="004D2A5A"/>
    <w:rsid w:val="004D2A8E"/>
    <w:rsid w:val="004D2C0F"/>
    <w:rsid w:val="004D2C1B"/>
    <w:rsid w:val="004D2C31"/>
    <w:rsid w:val="004D2F5D"/>
    <w:rsid w:val="004D3025"/>
    <w:rsid w:val="004D3040"/>
    <w:rsid w:val="004D309D"/>
    <w:rsid w:val="004D31E2"/>
    <w:rsid w:val="004D3271"/>
    <w:rsid w:val="004D3424"/>
    <w:rsid w:val="004D363D"/>
    <w:rsid w:val="004D36D1"/>
    <w:rsid w:val="004D3B30"/>
    <w:rsid w:val="004D3BFD"/>
    <w:rsid w:val="004D3DCE"/>
    <w:rsid w:val="004D3FCB"/>
    <w:rsid w:val="004D40CA"/>
    <w:rsid w:val="004D41D9"/>
    <w:rsid w:val="004D4225"/>
    <w:rsid w:val="004D43A3"/>
    <w:rsid w:val="004D43A5"/>
    <w:rsid w:val="004D46C4"/>
    <w:rsid w:val="004D475A"/>
    <w:rsid w:val="004D47E7"/>
    <w:rsid w:val="004D4BD5"/>
    <w:rsid w:val="004D4CEB"/>
    <w:rsid w:val="004D4E6B"/>
    <w:rsid w:val="004D5310"/>
    <w:rsid w:val="004D533D"/>
    <w:rsid w:val="004D5457"/>
    <w:rsid w:val="004D552E"/>
    <w:rsid w:val="004D56A8"/>
    <w:rsid w:val="004D56D8"/>
    <w:rsid w:val="004D5822"/>
    <w:rsid w:val="004D5991"/>
    <w:rsid w:val="004D5B4D"/>
    <w:rsid w:val="004D5C56"/>
    <w:rsid w:val="004D5E8E"/>
    <w:rsid w:val="004D5EEE"/>
    <w:rsid w:val="004D5FA6"/>
    <w:rsid w:val="004D5FC3"/>
    <w:rsid w:val="004D6223"/>
    <w:rsid w:val="004D6241"/>
    <w:rsid w:val="004D6343"/>
    <w:rsid w:val="004D6572"/>
    <w:rsid w:val="004D6615"/>
    <w:rsid w:val="004D6676"/>
    <w:rsid w:val="004D6718"/>
    <w:rsid w:val="004D679C"/>
    <w:rsid w:val="004D68F6"/>
    <w:rsid w:val="004D69C0"/>
    <w:rsid w:val="004D6ADE"/>
    <w:rsid w:val="004D6B89"/>
    <w:rsid w:val="004D6BC9"/>
    <w:rsid w:val="004D6E03"/>
    <w:rsid w:val="004D6F56"/>
    <w:rsid w:val="004D703D"/>
    <w:rsid w:val="004D7139"/>
    <w:rsid w:val="004D784D"/>
    <w:rsid w:val="004D796C"/>
    <w:rsid w:val="004D7E85"/>
    <w:rsid w:val="004E01E5"/>
    <w:rsid w:val="004E04A1"/>
    <w:rsid w:val="004E06BA"/>
    <w:rsid w:val="004E072C"/>
    <w:rsid w:val="004E0C21"/>
    <w:rsid w:val="004E0C56"/>
    <w:rsid w:val="004E102B"/>
    <w:rsid w:val="004E102E"/>
    <w:rsid w:val="004E11F9"/>
    <w:rsid w:val="004E138F"/>
    <w:rsid w:val="004E13F1"/>
    <w:rsid w:val="004E1560"/>
    <w:rsid w:val="004E1612"/>
    <w:rsid w:val="004E1660"/>
    <w:rsid w:val="004E17F6"/>
    <w:rsid w:val="004E1832"/>
    <w:rsid w:val="004E18E3"/>
    <w:rsid w:val="004E18F0"/>
    <w:rsid w:val="004E1A85"/>
    <w:rsid w:val="004E1CE3"/>
    <w:rsid w:val="004E1F2E"/>
    <w:rsid w:val="004E1F32"/>
    <w:rsid w:val="004E2341"/>
    <w:rsid w:val="004E260C"/>
    <w:rsid w:val="004E2BD8"/>
    <w:rsid w:val="004E2DC5"/>
    <w:rsid w:val="004E2F09"/>
    <w:rsid w:val="004E2F33"/>
    <w:rsid w:val="004E32D2"/>
    <w:rsid w:val="004E32DB"/>
    <w:rsid w:val="004E3353"/>
    <w:rsid w:val="004E3381"/>
    <w:rsid w:val="004E33AE"/>
    <w:rsid w:val="004E3495"/>
    <w:rsid w:val="004E3EC2"/>
    <w:rsid w:val="004E3F48"/>
    <w:rsid w:val="004E4163"/>
    <w:rsid w:val="004E442F"/>
    <w:rsid w:val="004E446C"/>
    <w:rsid w:val="004E45F0"/>
    <w:rsid w:val="004E4683"/>
    <w:rsid w:val="004E47EB"/>
    <w:rsid w:val="004E480C"/>
    <w:rsid w:val="004E494F"/>
    <w:rsid w:val="004E4DE6"/>
    <w:rsid w:val="004E4EF2"/>
    <w:rsid w:val="004E5122"/>
    <w:rsid w:val="004E5484"/>
    <w:rsid w:val="004E57B9"/>
    <w:rsid w:val="004E5868"/>
    <w:rsid w:val="004E5B2D"/>
    <w:rsid w:val="004E5D15"/>
    <w:rsid w:val="004E5DB9"/>
    <w:rsid w:val="004E60A3"/>
    <w:rsid w:val="004E6490"/>
    <w:rsid w:val="004E6504"/>
    <w:rsid w:val="004E65AF"/>
    <w:rsid w:val="004E688D"/>
    <w:rsid w:val="004E6977"/>
    <w:rsid w:val="004E69E8"/>
    <w:rsid w:val="004E6C50"/>
    <w:rsid w:val="004E6C6D"/>
    <w:rsid w:val="004E6F66"/>
    <w:rsid w:val="004E72B0"/>
    <w:rsid w:val="004E72F2"/>
    <w:rsid w:val="004E75B3"/>
    <w:rsid w:val="004E7645"/>
    <w:rsid w:val="004E7710"/>
    <w:rsid w:val="004E77C7"/>
    <w:rsid w:val="004E77CF"/>
    <w:rsid w:val="004E780A"/>
    <w:rsid w:val="004E79D3"/>
    <w:rsid w:val="004E7FA2"/>
    <w:rsid w:val="004F01A3"/>
    <w:rsid w:val="004F01D9"/>
    <w:rsid w:val="004F0310"/>
    <w:rsid w:val="004F0525"/>
    <w:rsid w:val="004F06F0"/>
    <w:rsid w:val="004F0894"/>
    <w:rsid w:val="004F09E7"/>
    <w:rsid w:val="004F0BC3"/>
    <w:rsid w:val="004F0BD0"/>
    <w:rsid w:val="004F0C4A"/>
    <w:rsid w:val="004F0D37"/>
    <w:rsid w:val="004F0DB8"/>
    <w:rsid w:val="004F0DBB"/>
    <w:rsid w:val="004F0E98"/>
    <w:rsid w:val="004F0F09"/>
    <w:rsid w:val="004F0FFE"/>
    <w:rsid w:val="004F132A"/>
    <w:rsid w:val="004F1617"/>
    <w:rsid w:val="004F1756"/>
    <w:rsid w:val="004F1C2A"/>
    <w:rsid w:val="004F1CE3"/>
    <w:rsid w:val="004F22BC"/>
    <w:rsid w:val="004F2390"/>
    <w:rsid w:val="004F251A"/>
    <w:rsid w:val="004F270F"/>
    <w:rsid w:val="004F2B7E"/>
    <w:rsid w:val="004F2CA4"/>
    <w:rsid w:val="004F2DFF"/>
    <w:rsid w:val="004F2E06"/>
    <w:rsid w:val="004F2EE6"/>
    <w:rsid w:val="004F2F70"/>
    <w:rsid w:val="004F2FD2"/>
    <w:rsid w:val="004F3898"/>
    <w:rsid w:val="004F3B67"/>
    <w:rsid w:val="004F3C98"/>
    <w:rsid w:val="004F403C"/>
    <w:rsid w:val="004F4274"/>
    <w:rsid w:val="004F433F"/>
    <w:rsid w:val="004F4438"/>
    <w:rsid w:val="004F444A"/>
    <w:rsid w:val="004F4579"/>
    <w:rsid w:val="004F4991"/>
    <w:rsid w:val="004F4D59"/>
    <w:rsid w:val="004F50DF"/>
    <w:rsid w:val="004F511F"/>
    <w:rsid w:val="004F520F"/>
    <w:rsid w:val="004F543C"/>
    <w:rsid w:val="004F55BF"/>
    <w:rsid w:val="004F57C7"/>
    <w:rsid w:val="004F5990"/>
    <w:rsid w:val="004F59C2"/>
    <w:rsid w:val="004F5DC1"/>
    <w:rsid w:val="004F5E5A"/>
    <w:rsid w:val="004F5EE1"/>
    <w:rsid w:val="004F5FF7"/>
    <w:rsid w:val="004F629A"/>
    <w:rsid w:val="004F6338"/>
    <w:rsid w:val="004F63BA"/>
    <w:rsid w:val="004F64A1"/>
    <w:rsid w:val="004F653A"/>
    <w:rsid w:val="004F657E"/>
    <w:rsid w:val="004F67C2"/>
    <w:rsid w:val="004F67E8"/>
    <w:rsid w:val="004F6CEA"/>
    <w:rsid w:val="004F6E98"/>
    <w:rsid w:val="004F7173"/>
    <w:rsid w:val="004F7231"/>
    <w:rsid w:val="004F7443"/>
    <w:rsid w:val="004F768A"/>
    <w:rsid w:val="004F77EC"/>
    <w:rsid w:val="004F7E30"/>
    <w:rsid w:val="004F7F7F"/>
    <w:rsid w:val="00500111"/>
    <w:rsid w:val="0050029C"/>
    <w:rsid w:val="005003EB"/>
    <w:rsid w:val="00500494"/>
    <w:rsid w:val="005004F7"/>
    <w:rsid w:val="00500927"/>
    <w:rsid w:val="005009AB"/>
    <w:rsid w:val="00500B3D"/>
    <w:rsid w:val="00500FF3"/>
    <w:rsid w:val="0050106A"/>
    <w:rsid w:val="0050157A"/>
    <w:rsid w:val="005015F0"/>
    <w:rsid w:val="00501669"/>
    <w:rsid w:val="0050176C"/>
    <w:rsid w:val="005019E3"/>
    <w:rsid w:val="005019FB"/>
    <w:rsid w:val="00501F0C"/>
    <w:rsid w:val="00501FBD"/>
    <w:rsid w:val="005022E2"/>
    <w:rsid w:val="00502397"/>
    <w:rsid w:val="00502469"/>
    <w:rsid w:val="0050246A"/>
    <w:rsid w:val="00502602"/>
    <w:rsid w:val="00502626"/>
    <w:rsid w:val="0050276B"/>
    <w:rsid w:val="00502987"/>
    <w:rsid w:val="00502A25"/>
    <w:rsid w:val="005032FE"/>
    <w:rsid w:val="00503306"/>
    <w:rsid w:val="0050339C"/>
    <w:rsid w:val="005037BD"/>
    <w:rsid w:val="005037DF"/>
    <w:rsid w:val="005038AD"/>
    <w:rsid w:val="00503BDA"/>
    <w:rsid w:val="00503D0F"/>
    <w:rsid w:val="00503D42"/>
    <w:rsid w:val="005040BE"/>
    <w:rsid w:val="005041DF"/>
    <w:rsid w:val="0050423D"/>
    <w:rsid w:val="0050426B"/>
    <w:rsid w:val="0050473F"/>
    <w:rsid w:val="005048A7"/>
    <w:rsid w:val="00504E02"/>
    <w:rsid w:val="00504E71"/>
    <w:rsid w:val="00504ECB"/>
    <w:rsid w:val="00504F67"/>
    <w:rsid w:val="00505343"/>
    <w:rsid w:val="00505599"/>
    <w:rsid w:val="005055E6"/>
    <w:rsid w:val="00505692"/>
    <w:rsid w:val="005056B0"/>
    <w:rsid w:val="00505850"/>
    <w:rsid w:val="00505C0F"/>
    <w:rsid w:val="00505C6C"/>
    <w:rsid w:val="00505E0B"/>
    <w:rsid w:val="00505E35"/>
    <w:rsid w:val="00505F99"/>
    <w:rsid w:val="0050607F"/>
    <w:rsid w:val="005062E8"/>
    <w:rsid w:val="00506326"/>
    <w:rsid w:val="0050665B"/>
    <w:rsid w:val="00506667"/>
    <w:rsid w:val="00506C3E"/>
    <w:rsid w:val="00506D25"/>
    <w:rsid w:val="00506F49"/>
    <w:rsid w:val="00506F76"/>
    <w:rsid w:val="0050709B"/>
    <w:rsid w:val="005070A8"/>
    <w:rsid w:val="0050732C"/>
    <w:rsid w:val="005073D6"/>
    <w:rsid w:val="0050748E"/>
    <w:rsid w:val="0050788D"/>
    <w:rsid w:val="005078BF"/>
    <w:rsid w:val="00507955"/>
    <w:rsid w:val="005079E7"/>
    <w:rsid w:val="0051005E"/>
    <w:rsid w:val="0051012A"/>
    <w:rsid w:val="00510648"/>
    <w:rsid w:val="00510771"/>
    <w:rsid w:val="00510818"/>
    <w:rsid w:val="00510A26"/>
    <w:rsid w:val="00510A83"/>
    <w:rsid w:val="00510BA7"/>
    <w:rsid w:val="00510CFC"/>
    <w:rsid w:val="00510E6A"/>
    <w:rsid w:val="00510F94"/>
    <w:rsid w:val="0051111C"/>
    <w:rsid w:val="0051145F"/>
    <w:rsid w:val="00511684"/>
    <w:rsid w:val="005116D5"/>
    <w:rsid w:val="0051176F"/>
    <w:rsid w:val="00511BE5"/>
    <w:rsid w:val="00511C72"/>
    <w:rsid w:val="00511D7C"/>
    <w:rsid w:val="00512060"/>
    <w:rsid w:val="0051237A"/>
    <w:rsid w:val="005124FE"/>
    <w:rsid w:val="00512671"/>
    <w:rsid w:val="00512782"/>
    <w:rsid w:val="005129BE"/>
    <w:rsid w:val="005129FA"/>
    <w:rsid w:val="00512A8E"/>
    <w:rsid w:val="00512CA6"/>
    <w:rsid w:val="00512F58"/>
    <w:rsid w:val="00512FD6"/>
    <w:rsid w:val="0051326A"/>
    <w:rsid w:val="005132A3"/>
    <w:rsid w:val="0051342F"/>
    <w:rsid w:val="00513487"/>
    <w:rsid w:val="005135BC"/>
    <w:rsid w:val="00513A18"/>
    <w:rsid w:val="00513A8B"/>
    <w:rsid w:val="00513DA2"/>
    <w:rsid w:val="00513E19"/>
    <w:rsid w:val="00513E99"/>
    <w:rsid w:val="00513F7C"/>
    <w:rsid w:val="005141F2"/>
    <w:rsid w:val="00514492"/>
    <w:rsid w:val="005144A1"/>
    <w:rsid w:val="0051469A"/>
    <w:rsid w:val="005147EC"/>
    <w:rsid w:val="005147FC"/>
    <w:rsid w:val="00514C8D"/>
    <w:rsid w:val="00515133"/>
    <w:rsid w:val="00515222"/>
    <w:rsid w:val="005156C4"/>
    <w:rsid w:val="00515808"/>
    <w:rsid w:val="00515950"/>
    <w:rsid w:val="00515A02"/>
    <w:rsid w:val="00515B73"/>
    <w:rsid w:val="00515D2A"/>
    <w:rsid w:val="00515F39"/>
    <w:rsid w:val="00515FDC"/>
    <w:rsid w:val="00516243"/>
    <w:rsid w:val="005162C4"/>
    <w:rsid w:val="005163B2"/>
    <w:rsid w:val="00516444"/>
    <w:rsid w:val="005167FD"/>
    <w:rsid w:val="00516AEF"/>
    <w:rsid w:val="00516B73"/>
    <w:rsid w:val="00516C36"/>
    <w:rsid w:val="00516DDA"/>
    <w:rsid w:val="00516EDE"/>
    <w:rsid w:val="00517270"/>
    <w:rsid w:val="00517280"/>
    <w:rsid w:val="00517640"/>
    <w:rsid w:val="00517806"/>
    <w:rsid w:val="00517B13"/>
    <w:rsid w:val="00517BE2"/>
    <w:rsid w:val="00517D62"/>
    <w:rsid w:val="00517D82"/>
    <w:rsid w:val="00517F0D"/>
    <w:rsid w:val="00520375"/>
    <w:rsid w:val="005203C6"/>
    <w:rsid w:val="005204E5"/>
    <w:rsid w:val="005205CD"/>
    <w:rsid w:val="0052063A"/>
    <w:rsid w:val="0052064C"/>
    <w:rsid w:val="005206F9"/>
    <w:rsid w:val="00520701"/>
    <w:rsid w:val="00520907"/>
    <w:rsid w:val="00520B84"/>
    <w:rsid w:val="00520BA7"/>
    <w:rsid w:val="0052130F"/>
    <w:rsid w:val="005213FF"/>
    <w:rsid w:val="00521584"/>
    <w:rsid w:val="00521710"/>
    <w:rsid w:val="005217FC"/>
    <w:rsid w:val="005219C3"/>
    <w:rsid w:val="00521B26"/>
    <w:rsid w:val="00521BCF"/>
    <w:rsid w:val="00521C3A"/>
    <w:rsid w:val="00521EF5"/>
    <w:rsid w:val="00521F92"/>
    <w:rsid w:val="005220E2"/>
    <w:rsid w:val="00522120"/>
    <w:rsid w:val="00522213"/>
    <w:rsid w:val="005225F6"/>
    <w:rsid w:val="0052283A"/>
    <w:rsid w:val="005228E1"/>
    <w:rsid w:val="00522C95"/>
    <w:rsid w:val="00522D59"/>
    <w:rsid w:val="00522D9F"/>
    <w:rsid w:val="0052320B"/>
    <w:rsid w:val="0052323B"/>
    <w:rsid w:val="005234A9"/>
    <w:rsid w:val="0052378C"/>
    <w:rsid w:val="0052388A"/>
    <w:rsid w:val="00523910"/>
    <w:rsid w:val="00523965"/>
    <w:rsid w:val="00523A62"/>
    <w:rsid w:val="00524083"/>
    <w:rsid w:val="005243DB"/>
    <w:rsid w:val="005245B4"/>
    <w:rsid w:val="00524636"/>
    <w:rsid w:val="00524788"/>
    <w:rsid w:val="00524CA9"/>
    <w:rsid w:val="00525142"/>
    <w:rsid w:val="0052516A"/>
    <w:rsid w:val="005251F0"/>
    <w:rsid w:val="005252DE"/>
    <w:rsid w:val="00525443"/>
    <w:rsid w:val="00525482"/>
    <w:rsid w:val="00525547"/>
    <w:rsid w:val="0052559F"/>
    <w:rsid w:val="00525A33"/>
    <w:rsid w:val="00525B5D"/>
    <w:rsid w:val="00525EBE"/>
    <w:rsid w:val="00525ECE"/>
    <w:rsid w:val="00526043"/>
    <w:rsid w:val="00526082"/>
    <w:rsid w:val="0052609A"/>
    <w:rsid w:val="005260DC"/>
    <w:rsid w:val="00526341"/>
    <w:rsid w:val="005263E3"/>
    <w:rsid w:val="005267BE"/>
    <w:rsid w:val="00526808"/>
    <w:rsid w:val="00526B96"/>
    <w:rsid w:val="00526CAC"/>
    <w:rsid w:val="0052716B"/>
    <w:rsid w:val="005278F1"/>
    <w:rsid w:val="00527B52"/>
    <w:rsid w:val="00527B88"/>
    <w:rsid w:val="00527D60"/>
    <w:rsid w:val="00527EE1"/>
    <w:rsid w:val="00527F66"/>
    <w:rsid w:val="0053004C"/>
    <w:rsid w:val="00530147"/>
    <w:rsid w:val="00530185"/>
    <w:rsid w:val="0053039C"/>
    <w:rsid w:val="005305AE"/>
    <w:rsid w:val="00530895"/>
    <w:rsid w:val="005308A9"/>
    <w:rsid w:val="00530A72"/>
    <w:rsid w:val="00530CC9"/>
    <w:rsid w:val="00530EB2"/>
    <w:rsid w:val="00530EE4"/>
    <w:rsid w:val="0053100B"/>
    <w:rsid w:val="005310EF"/>
    <w:rsid w:val="005311A9"/>
    <w:rsid w:val="005315C6"/>
    <w:rsid w:val="00531628"/>
    <w:rsid w:val="0053180F"/>
    <w:rsid w:val="005318C3"/>
    <w:rsid w:val="005318EB"/>
    <w:rsid w:val="00531B07"/>
    <w:rsid w:val="00531C19"/>
    <w:rsid w:val="00531EBA"/>
    <w:rsid w:val="005320B3"/>
    <w:rsid w:val="00532210"/>
    <w:rsid w:val="00532257"/>
    <w:rsid w:val="00532312"/>
    <w:rsid w:val="0053234D"/>
    <w:rsid w:val="00532466"/>
    <w:rsid w:val="00532477"/>
    <w:rsid w:val="00532667"/>
    <w:rsid w:val="005326D9"/>
    <w:rsid w:val="00532994"/>
    <w:rsid w:val="00532BC1"/>
    <w:rsid w:val="00532CD4"/>
    <w:rsid w:val="00532DF8"/>
    <w:rsid w:val="00532E01"/>
    <w:rsid w:val="00532F0C"/>
    <w:rsid w:val="0053309B"/>
    <w:rsid w:val="005330C9"/>
    <w:rsid w:val="005330DE"/>
    <w:rsid w:val="0053314E"/>
    <w:rsid w:val="005331CD"/>
    <w:rsid w:val="005332A2"/>
    <w:rsid w:val="0053366D"/>
    <w:rsid w:val="00533943"/>
    <w:rsid w:val="00533B1D"/>
    <w:rsid w:val="00533C99"/>
    <w:rsid w:val="00533F2C"/>
    <w:rsid w:val="00534052"/>
    <w:rsid w:val="0053405F"/>
    <w:rsid w:val="005340E9"/>
    <w:rsid w:val="005342E4"/>
    <w:rsid w:val="005344C6"/>
    <w:rsid w:val="005344DE"/>
    <w:rsid w:val="00534783"/>
    <w:rsid w:val="005348D5"/>
    <w:rsid w:val="00534945"/>
    <w:rsid w:val="00534A6E"/>
    <w:rsid w:val="00534BA9"/>
    <w:rsid w:val="00534C53"/>
    <w:rsid w:val="00534CD2"/>
    <w:rsid w:val="00534D93"/>
    <w:rsid w:val="00534DAD"/>
    <w:rsid w:val="00534F92"/>
    <w:rsid w:val="005352E5"/>
    <w:rsid w:val="005354BB"/>
    <w:rsid w:val="005355A4"/>
    <w:rsid w:val="005355DB"/>
    <w:rsid w:val="0053574E"/>
    <w:rsid w:val="0053611F"/>
    <w:rsid w:val="0053637F"/>
    <w:rsid w:val="00536510"/>
    <w:rsid w:val="00536910"/>
    <w:rsid w:val="00536A37"/>
    <w:rsid w:val="00536BE0"/>
    <w:rsid w:val="00536F94"/>
    <w:rsid w:val="00537065"/>
    <w:rsid w:val="00537574"/>
    <w:rsid w:val="00537580"/>
    <w:rsid w:val="005379F9"/>
    <w:rsid w:val="00537B4D"/>
    <w:rsid w:val="00537D35"/>
    <w:rsid w:val="00537E68"/>
    <w:rsid w:val="00537F99"/>
    <w:rsid w:val="00540276"/>
    <w:rsid w:val="005403AE"/>
    <w:rsid w:val="00540660"/>
    <w:rsid w:val="005406B5"/>
    <w:rsid w:val="00540921"/>
    <w:rsid w:val="005409B9"/>
    <w:rsid w:val="00540A04"/>
    <w:rsid w:val="00540B51"/>
    <w:rsid w:val="00540D70"/>
    <w:rsid w:val="00540E91"/>
    <w:rsid w:val="005413B8"/>
    <w:rsid w:val="005413FD"/>
    <w:rsid w:val="00541434"/>
    <w:rsid w:val="00541473"/>
    <w:rsid w:val="005414EF"/>
    <w:rsid w:val="005419ED"/>
    <w:rsid w:val="00541B12"/>
    <w:rsid w:val="00541FED"/>
    <w:rsid w:val="0054200D"/>
    <w:rsid w:val="00542184"/>
    <w:rsid w:val="0054219F"/>
    <w:rsid w:val="005423DC"/>
    <w:rsid w:val="005426C8"/>
    <w:rsid w:val="005426E9"/>
    <w:rsid w:val="00542943"/>
    <w:rsid w:val="00542A40"/>
    <w:rsid w:val="00542AE3"/>
    <w:rsid w:val="00542EB0"/>
    <w:rsid w:val="00542FF5"/>
    <w:rsid w:val="00543024"/>
    <w:rsid w:val="005432BF"/>
    <w:rsid w:val="0054355E"/>
    <w:rsid w:val="005435CE"/>
    <w:rsid w:val="0054390B"/>
    <w:rsid w:val="0054394E"/>
    <w:rsid w:val="00543B41"/>
    <w:rsid w:val="00543B43"/>
    <w:rsid w:val="00543C35"/>
    <w:rsid w:val="00543DD2"/>
    <w:rsid w:val="00544065"/>
    <w:rsid w:val="00544214"/>
    <w:rsid w:val="00544568"/>
    <w:rsid w:val="00544630"/>
    <w:rsid w:val="0054498C"/>
    <w:rsid w:val="00544B9E"/>
    <w:rsid w:val="00544E4C"/>
    <w:rsid w:val="005450A8"/>
    <w:rsid w:val="0054537D"/>
    <w:rsid w:val="005453AE"/>
    <w:rsid w:val="005453D9"/>
    <w:rsid w:val="00545413"/>
    <w:rsid w:val="0054583F"/>
    <w:rsid w:val="00545A94"/>
    <w:rsid w:val="00545A98"/>
    <w:rsid w:val="00545B9B"/>
    <w:rsid w:val="00545D6D"/>
    <w:rsid w:val="00545ED0"/>
    <w:rsid w:val="00546268"/>
    <w:rsid w:val="00546543"/>
    <w:rsid w:val="005466D0"/>
    <w:rsid w:val="00546A0D"/>
    <w:rsid w:val="00546AFB"/>
    <w:rsid w:val="00546C3F"/>
    <w:rsid w:val="00546F06"/>
    <w:rsid w:val="00546F41"/>
    <w:rsid w:val="00547370"/>
    <w:rsid w:val="005476EA"/>
    <w:rsid w:val="005477AC"/>
    <w:rsid w:val="005478B3"/>
    <w:rsid w:val="005478E3"/>
    <w:rsid w:val="00547C91"/>
    <w:rsid w:val="00547F9F"/>
    <w:rsid w:val="00550001"/>
    <w:rsid w:val="0055038C"/>
    <w:rsid w:val="00550556"/>
    <w:rsid w:val="0055093A"/>
    <w:rsid w:val="00550944"/>
    <w:rsid w:val="00550A14"/>
    <w:rsid w:val="00550A7A"/>
    <w:rsid w:val="00550BAE"/>
    <w:rsid w:val="00550BBD"/>
    <w:rsid w:val="00550E61"/>
    <w:rsid w:val="0055110B"/>
    <w:rsid w:val="005511B7"/>
    <w:rsid w:val="005511D2"/>
    <w:rsid w:val="005512BA"/>
    <w:rsid w:val="0055135A"/>
    <w:rsid w:val="00551379"/>
    <w:rsid w:val="00551641"/>
    <w:rsid w:val="00551BE0"/>
    <w:rsid w:val="00551D61"/>
    <w:rsid w:val="00551F1B"/>
    <w:rsid w:val="00552018"/>
    <w:rsid w:val="0055201C"/>
    <w:rsid w:val="0055209E"/>
    <w:rsid w:val="005522A8"/>
    <w:rsid w:val="00552335"/>
    <w:rsid w:val="0055252B"/>
    <w:rsid w:val="0055298A"/>
    <w:rsid w:val="005529F0"/>
    <w:rsid w:val="00552BD5"/>
    <w:rsid w:val="00552D72"/>
    <w:rsid w:val="00552E8E"/>
    <w:rsid w:val="00553065"/>
    <w:rsid w:val="00553334"/>
    <w:rsid w:val="005533EF"/>
    <w:rsid w:val="005535DB"/>
    <w:rsid w:val="00553621"/>
    <w:rsid w:val="00553624"/>
    <w:rsid w:val="0055380E"/>
    <w:rsid w:val="0055390B"/>
    <w:rsid w:val="005539C5"/>
    <w:rsid w:val="005539D3"/>
    <w:rsid w:val="00553A28"/>
    <w:rsid w:val="00553AAF"/>
    <w:rsid w:val="00553B0A"/>
    <w:rsid w:val="00553B46"/>
    <w:rsid w:val="00553C47"/>
    <w:rsid w:val="00553E09"/>
    <w:rsid w:val="00553E78"/>
    <w:rsid w:val="0055414F"/>
    <w:rsid w:val="00554410"/>
    <w:rsid w:val="005545A4"/>
    <w:rsid w:val="005546B7"/>
    <w:rsid w:val="005547CF"/>
    <w:rsid w:val="005549AA"/>
    <w:rsid w:val="00554A95"/>
    <w:rsid w:val="00554B51"/>
    <w:rsid w:val="00554D10"/>
    <w:rsid w:val="00554D37"/>
    <w:rsid w:val="00554DCC"/>
    <w:rsid w:val="00554DF3"/>
    <w:rsid w:val="00554EF1"/>
    <w:rsid w:val="005550B5"/>
    <w:rsid w:val="00555101"/>
    <w:rsid w:val="00555157"/>
    <w:rsid w:val="005554E4"/>
    <w:rsid w:val="005555E9"/>
    <w:rsid w:val="00555886"/>
    <w:rsid w:val="005559B2"/>
    <w:rsid w:val="00555BB0"/>
    <w:rsid w:val="00555D6A"/>
    <w:rsid w:val="00555E49"/>
    <w:rsid w:val="00555EBD"/>
    <w:rsid w:val="005561B0"/>
    <w:rsid w:val="00556501"/>
    <w:rsid w:val="005566FA"/>
    <w:rsid w:val="00556833"/>
    <w:rsid w:val="005569D0"/>
    <w:rsid w:val="00556BEC"/>
    <w:rsid w:val="00556C6B"/>
    <w:rsid w:val="00556E25"/>
    <w:rsid w:val="005570CA"/>
    <w:rsid w:val="0055719F"/>
    <w:rsid w:val="00557335"/>
    <w:rsid w:val="00557419"/>
    <w:rsid w:val="005576CD"/>
    <w:rsid w:val="005578D4"/>
    <w:rsid w:val="005578E5"/>
    <w:rsid w:val="005578F9"/>
    <w:rsid w:val="00557BD1"/>
    <w:rsid w:val="00557C41"/>
    <w:rsid w:val="00557FA7"/>
    <w:rsid w:val="00560018"/>
    <w:rsid w:val="00560220"/>
    <w:rsid w:val="005604DD"/>
    <w:rsid w:val="005605B2"/>
    <w:rsid w:val="0056072D"/>
    <w:rsid w:val="00560930"/>
    <w:rsid w:val="00560A1D"/>
    <w:rsid w:val="00560ECB"/>
    <w:rsid w:val="00560ED3"/>
    <w:rsid w:val="005613AF"/>
    <w:rsid w:val="0056174B"/>
    <w:rsid w:val="005617E4"/>
    <w:rsid w:val="00561839"/>
    <w:rsid w:val="00561BA4"/>
    <w:rsid w:val="00561C79"/>
    <w:rsid w:val="00561CFC"/>
    <w:rsid w:val="00561E10"/>
    <w:rsid w:val="00561E3A"/>
    <w:rsid w:val="00561E96"/>
    <w:rsid w:val="00561F27"/>
    <w:rsid w:val="005620AD"/>
    <w:rsid w:val="00562634"/>
    <w:rsid w:val="005626A4"/>
    <w:rsid w:val="00562922"/>
    <w:rsid w:val="00562971"/>
    <w:rsid w:val="00562A06"/>
    <w:rsid w:val="00562A3D"/>
    <w:rsid w:val="00562A6B"/>
    <w:rsid w:val="00562DA2"/>
    <w:rsid w:val="00562EC0"/>
    <w:rsid w:val="005632C5"/>
    <w:rsid w:val="0056336C"/>
    <w:rsid w:val="005634FE"/>
    <w:rsid w:val="005635FF"/>
    <w:rsid w:val="005636A0"/>
    <w:rsid w:val="005638EB"/>
    <w:rsid w:val="005639AF"/>
    <w:rsid w:val="005639D1"/>
    <w:rsid w:val="00563C26"/>
    <w:rsid w:val="00563CE7"/>
    <w:rsid w:val="00563D42"/>
    <w:rsid w:val="00563D6E"/>
    <w:rsid w:val="005643AE"/>
    <w:rsid w:val="005644AE"/>
    <w:rsid w:val="0056452B"/>
    <w:rsid w:val="005645D8"/>
    <w:rsid w:val="00564667"/>
    <w:rsid w:val="00564755"/>
    <w:rsid w:val="0056475A"/>
    <w:rsid w:val="005647EC"/>
    <w:rsid w:val="0056483C"/>
    <w:rsid w:val="005649E5"/>
    <w:rsid w:val="00564B38"/>
    <w:rsid w:val="00564C6D"/>
    <w:rsid w:val="005651F1"/>
    <w:rsid w:val="005655D4"/>
    <w:rsid w:val="00565834"/>
    <w:rsid w:val="005658C5"/>
    <w:rsid w:val="00565AFA"/>
    <w:rsid w:val="00566016"/>
    <w:rsid w:val="0056606E"/>
    <w:rsid w:val="00566203"/>
    <w:rsid w:val="0056623A"/>
    <w:rsid w:val="0056635A"/>
    <w:rsid w:val="00566523"/>
    <w:rsid w:val="005667DB"/>
    <w:rsid w:val="00566812"/>
    <w:rsid w:val="0056692D"/>
    <w:rsid w:val="00566A07"/>
    <w:rsid w:val="00566B38"/>
    <w:rsid w:val="00566BA5"/>
    <w:rsid w:val="00566C4C"/>
    <w:rsid w:val="00566CBC"/>
    <w:rsid w:val="00566D32"/>
    <w:rsid w:val="00566DA4"/>
    <w:rsid w:val="00566F4B"/>
    <w:rsid w:val="005670F2"/>
    <w:rsid w:val="0056746D"/>
    <w:rsid w:val="00567C69"/>
    <w:rsid w:val="00570044"/>
    <w:rsid w:val="00570184"/>
    <w:rsid w:val="00570237"/>
    <w:rsid w:val="00570263"/>
    <w:rsid w:val="00570368"/>
    <w:rsid w:val="00570504"/>
    <w:rsid w:val="005706F0"/>
    <w:rsid w:val="00570AA0"/>
    <w:rsid w:val="00570C25"/>
    <w:rsid w:val="00570DB5"/>
    <w:rsid w:val="0057112B"/>
    <w:rsid w:val="005711A8"/>
    <w:rsid w:val="005712E9"/>
    <w:rsid w:val="0057138A"/>
    <w:rsid w:val="005713E0"/>
    <w:rsid w:val="00571527"/>
    <w:rsid w:val="00571551"/>
    <w:rsid w:val="005715B2"/>
    <w:rsid w:val="005715FE"/>
    <w:rsid w:val="005718A6"/>
    <w:rsid w:val="00571AF7"/>
    <w:rsid w:val="00571B35"/>
    <w:rsid w:val="00571BF2"/>
    <w:rsid w:val="00571D9D"/>
    <w:rsid w:val="00571ED7"/>
    <w:rsid w:val="00571FCF"/>
    <w:rsid w:val="005721E3"/>
    <w:rsid w:val="00572398"/>
    <w:rsid w:val="00572430"/>
    <w:rsid w:val="00572550"/>
    <w:rsid w:val="00572564"/>
    <w:rsid w:val="005725A7"/>
    <w:rsid w:val="0057267E"/>
    <w:rsid w:val="00572724"/>
    <w:rsid w:val="00572747"/>
    <w:rsid w:val="005727CF"/>
    <w:rsid w:val="00572D03"/>
    <w:rsid w:val="005731DF"/>
    <w:rsid w:val="0057359A"/>
    <w:rsid w:val="00573646"/>
    <w:rsid w:val="00573719"/>
    <w:rsid w:val="0057375F"/>
    <w:rsid w:val="00573810"/>
    <w:rsid w:val="0057398B"/>
    <w:rsid w:val="00573D52"/>
    <w:rsid w:val="00573E1F"/>
    <w:rsid w:val="00573F2E"/>
    <w:rsid w:val="00573F38"/>
    <w:rsid w:val="005740C4"/>
    <w:rsid w:val="005740F8"/>
    <w:rsid w:val="005743FD"/>
    <w:rsid w:val="0057461A"/>
    <w:rsid w:val="0057469D"/>
    <w:rsid w:val="00574841"/>
    <w:rsid w:val="005749BF"/>
    <w:rsid w:val="005749F2"/>
    <w:rsid w:val="00574B2D"/>
    <w:rsid w:val="00574BF8"/>
    <w:rsid w:val="00574F05"/>
    <w:rsid w:val="00574F2E"/>
    <w:rsid w:val="0057503F"/>
    <w:rsid w:val="00575890"/>
    <w:rsid w:val="0057589F"/>
    <w:rsid w:val="005759E7"/>
    <w:rsid w:val="00575DE1"/>
    <w:rsid w:val="0057600D"/>
    <w:rsid w:val="0057608C"/>
    <w:rsid w:val="0057610C"/>
    <w:rsid w:val="00576154"/>
    <w:rsid w:val="00576494"/>
    <w:rsid w:val="00576538"/>
    <w:rsid w:val="00576717"/>
    <w:rsid w:val="00576792"/>
    <w:rsid w:val="00576C35"/>
    <w:rsid w:val="00576F7A"/>
    <w:rsid w:val="0057717E"/>
    <w:rsid w:val="005772B5"/>
    <w:rsid w:val="0057733C"/>
    <w:rsid w:val="00577349"/>
    <w:rsid w:val="0057735E"/>
    <w:rsid w:val="005775BE"/>
    <w:rsid w:val="0057765F"/>
    <w:rsid w:val="00577776"/>
    <w:rsid w:val="00577955"/>
    <w:rsid w:val="005779C8"/>
    <w:rsid w:val="00577AC1"/>
    <w:rsid w:val="00577CBA"/>
    <w:rsid w:val="00577CE6"/>
    <w:rsid w:val="00577EB6"/>
    <w:rsid w:val="0058039A"/>
    <w:rsid w:val="005803DC"/>
    <w:rsid w:val="00580641"/>
    <w:rsid w:val="005808F8"/>
    <w:rsid w:val="005809AF"/>
    <w:rsid w:val="00580D7E"/>
    <w:rsid w:val="00580E91"/>
    <w:rsid w:val="005813AF"/>
    <w:rsid w:val="00581435"/>
    <w:rsid w:val="00581862"/>
    <w:rsid w:val="0058199E"/>
    <w:rsid w:val="00581A71"/>
    <w:rsid w:val="00581C5A"/>
    <w:rsid w:val="00581F30"/>
    <w:rsid w:val="005820BB"/>
    <w:rsid w:val="005822F9"/>
    <w:rsid w:val="005826B8"/>
    <w:rsid w:val="00582EB5"/>
    <w:rsid w:val="00582FA0"/>
    <w:rsid w:val="005831BA"/>
    <w:rsid w:val="0058355C"/>
    <w:rsid w:val="00583810"/>
    <w:rsid w:val="00583830"/>
    <w:rsid w:val="00583A0E"/>
    <w:rsid w:val="00583B77"/>
    <w:rsid w:val="00583C48"/>
    <w:rsid w:val="00583E55"/>
    <w:rsid w:val="00583EFE"/>
    <w:rsid w:val="00583F2D"/>
    <w:rsid w:val="0058434C"/>
    <w:rsid w:val="00584644"/>
    <w:rsid w:val="005846E7"/>
    <w:rsid w:val="0058475A"/>
    <w:rsid w:val="00584A86"/>
    <w:rsid w:val="00584B42"/>
    <w:rsid w:val="00584B78"/>
    <w:rsid w:val="00584CD7"/>
    <w:rsid w:val="00584CE0"/>
    <w:rsid w:val="00585132"/>
    <w:rsid w:val="0058537B"/>
    <w:rsid w:val="00585466"/>
    <w:rsid w:val="005854D0"/>
    <w:rsid w:val="00585711"/>
    <w:rsid w:val="0058589C"/>
    <w:rsid w:val="0058598E"/>
    <w:rsid w:val="005859B8"/>
    <w:rsid w:val="00585DB5"/>
    <w:rsid w:val="00585EEA"/>
    <w:rsid w:val="00585EF4"/>
    <w:rsid w:val="005860C8"/>
    <w:rsid w:val="0058622C"/>
    <w:rsid w:val="00586320"/>
    <w:rsid w:val="005863A5"/>
    <w:rsid w:val="00586559"/>
    <w:rsid w:val="005865A3"/>
    <w:rsid w:val="00586628"/>
    <w:rsid w:val="005867A6"/>
    <w:rsid w:val="00586A1B"/>
    <w:rsid w:val="00586AA0"/>
    <w:rsid w:val="00586C2F"/>
    <w:rsid w:val="00586F87"/>
    <w:rsid w:val="00587315"/>
    <w:rsid w:val="0058733B"/>
    <w:rsid w:val="00587585"/>
    <w:rsid w:val="0058760C"/>
    <w:rsid w:val="0058779F"/>
    <w:rsid w:val="00587927"/>
    <w:rsid w:val="00587A40"/>
    <w:rsid w:val="00587A7A"/>
    <w:rsid w:val="00587D64"/>
    <w:rsid w:val="005901E6"/>
    <w:rsid w:val="005905B5"/>
    <w:rsid w:val="005905D4"/>
    <w:rsid w:val="005905EE"/>
    <w:rsid w:val="00590838"/>
    <w:rsid w:val="00590A82"/>
    <w:rsid w:val="00590AFA"/>
    <w:rsid w:val="00590C1A"/>
    <w:rsid w:val="00590E80"/>
    <w:rsid w:val="0059101D"/>
    <w:rsid w:val="0059110E"/>
    <w:rsid w:val="005913B3"/>
    <w:rsid w:val="005915B0"/>
    <w:rsid w:val="005915E0"/>
    <w:rsid w:val="00591AD7"/>
    <w:rsid w:val="00591B56"/>
    <w:rsid w:val="00591D2F"/>
    <w:rsid w:val="00591F5A"/>
    <w:rsid w:val="00591F63"/>
    <w:rsid w:val="005920B3"/>
    <w:rsid w:val="00592174"/>
    <w:rsid w:val="00592272"/>
    <w:rsid w:val="0059227F"/>
    <w:rsid w:val="00592414"/>
    <w:rsid w:val="005927BF"/>
    <w:rsid w:val="00592822"/>
    <w:rsid w:val="00592917"/>
    <w:rsid w:val="00592AA1"/>
    <w:rsid w:val="00592AB4"/>
    <w:rsid w:val="00592C8D"/>
    <w:rsid w:val="00592D75"/>
    <w:rsid w:val="005930F5"/>
    <w:rsid w:val="0059328C"/>
    <w:rsid w:val="0059334A"/>
    <w:rsid w:val="0059379F"/>
    <w:rsid w:val="00593995"/>
    <w:rsid w:val="005939F6"/>
    <w:rsid w:val="00593AEB"/>
    <w:rsid w:val="00593D12"/>
    <w:rsid w:val="00594043"/>
    <w:rsid w:val="0059411A"/>
    <w:rsid w:val="00594348"/>
    <w:rsid w:val="0059474E"/>
    <w:rsid w:val="0059481A"/>
    <w:rsid w:val="00594887"/>
    <w:rsid w:val="00594BBC"/>
    <w:rsid w:val="00594D15"/>
    <w:rsid w:val="0059518D"/>
    <w:rsid w:val="005952DD"/>
    <w:rsid w:val="005953A8"/>
    <w:rsid w:val="005954B8"/>
    <w:rsid w:val="00595544"/>
    <w:rsid w:val="005959FD"/>
    <w:rsid w:val="00595BB9"/>
    <w:rsid w:val="00595BC3"/>
    <w:rsid w:val="00595C28"/>
    <w:rsid w:val="00595D90"/>
    <w:rsid w:val="00596061"/>
    <w:rsid w:val="005960DC"/>
    <w:rsid w:val="00596143"/>
    <w:rsid w:val="0059616B"/>
    <w:rsid w:val="005964EA"/>
    <w:rsid w:val="00596530"/>
    <w:rsid w:val="005966B8"/>
    <w:rsid w:val="005966F3"/>
    <w:rsid w:val="00596737"/>
    <w:rsid w:val="005968E6"/>
    <w:rsid w:val="00596969"/>
    <w:rsid w:val="00596BEB"/>
    <w:rsid w:val="00597083"/>
    <w:rsid w:val="00597179"/>
    <w:rsid w:val="00597390"/>
    <w:rsid w:val="005973B4"/>
    <w:rsid w:val="005977DA"/>
    <w:rsid w:val="0059794D"/>
    <w:rsid w:val="00597A17"/>
    <w:rsid w:val="00597D01"/>
    <w:rsid w:val="00597D22"/>
    <w:rsid w:val="00597DFB"/>
    <w:rsid w:val="00597EAC"/>
    <w:rsid w:val="005A0166"/>
    <w:rsid w:val="005A01E0"/>
    <w:rsid w:val="005A0267"/>
    <w:rsid w:val="005A04BA"/>
    <w:rsid w:val="005A05D8"/>
    <w:rsid w:val="005A05FF"/>
    <w:rsid w:val="005A0659"/>
    <w:rsid w:val="005A0814"/>
    <w:rsid w:val="005A08DC"/>
    <w:rsid w:val="005A0948"/>
    <w:rsid w:val="005A0AAD"/>
    <w:rsid w:val="005A0D45"/>
    <w:rsid w:val="005A0DBF"/>
    <w:rsid w:val="005A0EA1"/>
    <w:rsid w:val="005A0F25"/>
    <w:rsid w:val="005A0F65"/>
    <w:rsid w:val="005A1098"/>
    <w:rsid w:val="005A182D"/>
    <w:rsid w:val="005A185F"/>
    <w:rsid w:val="005A1AB2"/>
    <w:rsid w:val="005A1CA7"/>
    <w:rsid w:val="005A1F1C"/>
    <w:rsid w:val="005A229D"/>
    <w:rsid w:val="005A23F8"/>
    <w:rsid w:val="005A2793"/>
    <w:rsid w:val="005A2C00"/>
    <w:rsid w:val="005A2D0C"/>
    <w:rsid w:val="005A2D41"/>
    <w:rsid w:val="005A2D49"/>
    <w:rsid w:val="005A3296"/>
    <w:rsid w:val="005A3509"/>
    <w:rsid w:val="005A38A0"/>
    <w:rsid w:val="005A38B9"/>
    <w:rsid w:val="005A3A52"/>
    <w:rsid w:val="005A3BAB"/>
    <w:rsid w:val="005A3C5D"/>
    <w:rsid w:val="005A3D5C"/>
    <w:rsid w:val="005A3DEE"/>
    <w:rsid w:val="005A40C8"/>
    <w:rsid w:val="005A47E0"/>
    <w:rsid w:val="005A4A34"/>
    <w:rsid w:val="005A4B26"/>
    <w:rsid w:val="005A4ED6"/>
    <w:rsid w:val="005A4FA7"/>
    <w:rsid w:val="005A50AD"/>
    <w:rsid w:val="005A529E"/>
    <w:rsid w:val="005A531E"/>
    <w:rsid w:val="005A5517"/>
    <w:rsid w:val="005A55DF"/>
    <w:rsid w:val="005A562F"/>
    <w:rsid w:val="005A5685"/>
    <w:rsid w:val="005A597E"/>
    <w:rsid w:val="005A5CA0"/>
    <w:rsid w:val="005A5E98"/>
    <w:rsid w:val="005A5FE5"/>
    <w:rsid w:val="005A6033"/>
    <w:rsid w:val="005A608C"/>
    <w:rsid w:val="005A61FF"/>
    <w:rsid w:val="005A63EE"/>
    <w:rsid w:val="005A6476"/>
    <w:rsid w:val="005A65EB"/>
    <w:rsid w:val="005A6757"/>
    <w:rsid w:val="005A67B5"/>
    <w:rsid w:val="005A67D7"/>
    <w:rsid w:val="005A6D27"/>
    <w:rsid w:val="005A6D67"/>
    <w:rsid w:val="005A6ED3"/>
    <w:rsid w:val="005A707D"/>
    <w:rsid w:val="005A70BA"/>
    <w:rsid w:val="005A79EE"/>
    <w:rsid w:val="005A7A22"/>
    <w:rsid w:val="005A7B53"/>
    <w:rsid w:val="005A7C31"/>
    <w:rsid w:val="005A7D36"/>
    <w:rsid w:val="005A7DB2"/>
    <w:rsid w:val="005A7E66"/>
    <w:rsid w:val="005A7F32"/>
    <w:rsid w:val="005B07B6"/>
    <w:rsid w:val="005B0811"/>
    <w:rsid w:val="005B0855"/>
    <w:rsid w:val="005B0A1F"/>
    <w:rsid w:val="005B0FAB"/>
    <w:rsid w:val="005B104B"/>
    <w:rsid w:val="005B128F"/>
    <w:rsid w:val="005B17AA"/>
    <w:rsid w:val="005B1A41"/>
    <w:rsid w:val="005B1A84"/>
    <w:rsid w:val="005B1CED"/>
    <w:rsid w:val="005B1D02"/>
    <w:rsid w:val="005B1E74"/>
    <w:rsid w:val="005B1EEA"/>
    <w:rsid w:val="005B21AD"/>
    <w:rsid w:val="005B25B7"/>
    <w:rsid w:val="005B27AD"/>
    <w:rsid w:val="005B27D4"/>
    <w:rsid w:val="005B2944"/>
    <w:rsid w:val="005B297D"/>
    <w:rsid w:val="005B2AFC"/>
    <w:rsid w:val="005B2BFF"/>
    <w:rsid w:val="005B2CBE"/>
    <w:rsid w:val="005B2EC9"/>
    <w:rsid w:val="005B308E"/>
    <w:rsid w:val="005B35ED"/>
    <w:rsid w:val="005B3782"/>
    <w:rsid w:val="005B39F8"/>
    <w:rsid w:val="005B3A91"/>
    <w:rsid w:val="005B3AD9"/>
    <w:rsid w:val="005B3B73"/>
    <w:rsid w:val="005B3CC4"/>
    <w:rsid w:val="005B3CDE"/>
    <w:rsid w:val="005B3D85"/>
    <w:rsid w:val="005B3DB8"/>
    <w:rsid w:val="005B407F"/>
    <w:rsid w:val="005B41E7"/>
    <w:rsid w:val="005B4448"/>
    <w:rsid w:val="005B4507"/>
    <w:rsid w:val="005B451D"/>
    <w:rsid w:val="005B4527"/>
    <w:rsid w:val="005B46AE"/>
    <w:rsid w:val="005B48E6"/>
    <w:rsid w:val="005B49D8"/>
    <w:rsid w:val="005B4A12"/>
    <w:rsid w:val="005B4ADA"/>
    <w:rsid w:val="005B4B72"/>
    <w:rsid w:val="005B4E7D"/>
    <w:rsid w:val="005B4FA4"/>
    <w:rsid w:val="005B5261"/>
    <w:rsid w:val="005B53B4"/>
    <w:rsid w:val="005B53CC"/>
    <w:rsid w:val="005B53ED"/>
    <w:rsid w:val="005B548C"/>
    <w:rsid w:val="005B55AA"/>
    <w:rsid w:val="005B5D5A"/>
    <w:rsid w:val="005B62D6"/>
    <w:rsid w:val="005B63BE"/>
    <w:rsid w:val="005B6996"/>
    <w:rsid w:val="005B6A48"/>
    <w:rsid w:val="005B70F2"/>
    <w:rsid w:val="005B7290"/>
    <w:rsid w:val="005B73A4"/>
    <w:rsid w:val="005B7CA4"/>
    <w:rsid w:val="005B7F70"/>
    <w:rsid w:val="005C0107"/>
    <w:rsid w:val="005C0571"/>
    <w:rsid w:val="005C05A1"/>
    <w:rsid w:val="005C081F"/>
    <w:rsid w:val="005C0A9F"/>
    <w:rsid w:val="005C0BE5"/>
    <w:rsid w:val="005C0D7D"/>
    <w:rsid w:val="005C0F7B"/>
    <w:rsid w:val="005C108C"/>
    <w:rsid w:val="005C138F"/>
    <w:rsid w:val="005C139B"/>
    <w:rsid w:val="005C160D"/>
    <w:rsid w:val="005C1665"/>
    <w:rsid w:val="005C16E1"/>
    <w:rsid w:val="005C1A8E"/>
    <w:rsid w:val="005C1AA8"/>
    <w:rsid w:val="005C1AAC"/>
    <w:rsid w:val="005C1B0F"/>
    <w:rsid w:val="005C1D94"/>
    <w:rsid w:val="005C1E95"/>
    <w:rsid w:val="005C20AA"/>
    <w:rsid w:val="005C2107"/>
    <w:rsid w:val="005C22F1"/>
    <w:rsid w:val="005C24A9"/>
    <w:rsid w:val="005C2750"/>
    <w:rsid w:val="005C2783"/>
    <w:rsid w:val="005C2B47"/>
    <w:rsid w:val="005C2BFA"/>
    <w:rsid w:val="005C2CB0"/>
    <w:rsid w:val="005C2DD7"/>
    <w:rsid w:val="005C2E82"/>
    <w:rsid w:val="005C3050"/>
    <w:rsid w:val="005C3106"/>
    <w:rsid w:val="005C3190"/>
    <w:rsid w:val="005C33AB"/>
    <w:rsid w:val="005C33EB"/>
    <w:rsid w:val="005C348F"/>
    <w:rsid w:val="005C37AC"/>
    <w:rsid w:val="005C3BA8"/>
    <w:rsid w:val="005C3CBA"/>
    <w:rsid w:val="005C3F90"/>
    <w:rsid w:val="005C407F"/>
    <w:rsid w:val="005C40F4"/>
    <w:rsid w:val="005C4159"/>
    <w:rsid w:val="005C44C5"/>
    <w:rsid w:val="005C4686"/>
    <w:rsid w:val="005C4889"/>
    <w:rsid w:val="005C493A"/>
    <w:rsid w:val="005C4941"/>
    <w:rsid w:val="005C4966"/>
    <w:rsid w:val="005C4995"/>
    <w:rsid w:val="005C4BA8"/>
    <w:rsid w:val="005C4C70"/>
    <w:rsid w:val="005C4CC8"/>
    <w:rsid w:val="005C4DE1"/>
    <w:rsid w:val="005C4E03"/>
    <w:rsid w:val="005C4FA0"/>
    <w:rsid w:val="005C520B"/>
    <w:rsid w:val="005C5461"/>
    <w:rsid w:val="005C5577"/>
    <w:rsid w:val="005C57BC"/>
    <w:rsid w:val="005C59BF"/>
    <w:rsid w:val="005C5ED8"/>
    <w:rsid w:val="005C5EFA"/>
    <w:rsid w:val="005C62A2"/>
    <w:rsid w:val="005C63BB"/>
    <w:rsid w:val="005C65DE"/>
    <w:rsid w:val="005C6893"/>
    <w:rsid w:val="005C699D"/>
    <w:rsid w:val="005C69B9"/>
    <w:rsid w:val="005C6C02"/>
    <w:rsid w:val="005C6F93"/>
    <w:rsid w:val="005C7298"/>
    <w:rsid w:val="005C73B7"/>
    <w:rsid w:val="005C73E8"/>
    <w:rsid w:val="005C7591"/>
    <w:rsid w:val="005C7751"/>
    <w:rsid w:val="005C7AE4"/>
    <w:rsid w:val="005C7C70"/>
    <w:rsid w:val="005C7D75"/>
    <w:rsid w:val="005C7DE6"/>
    <w:rsid w:val="005C7E67"/>
    <w:rsid w:val="005D01BD"/>
    <w:rsid w:val="005D01F2"/>
    <w:rsid w:val="005D020B"/>
    <w:rsid w:val="005D0417"/>
    <w:rsid w:val="005D0470"/>
    <w:rsid w:val="005D04B1"/>
    <w:rsid w:val="005D07B3"/>
    <w:rsid w:val="005D07C0"/>
    <w:rsid w:val="005D07C8"/>
    <w:rsid w:val="005D0B59"/>
    <w:rsid w:val="005D0B7D"/>
    <w:rsid w:val="005D0C9E"/>
    <w:rsid w:val="005D113B"/>
    <w:rsid w:val="005D18B7"/>
    <w:rsid w:val="005D1B46"/>
    <w:rsid w:val="005D1BC3"/>
    <w:rsid w:val="005D1BD1"/>
    <w:rsid w:val="005D1C9A"/>
    <w:rsid w:val="005D1D5D"/>
    <w:rsid w:val="005D1EAF"/>
    <w:rsid w:val="005D1FC1"/>
    <w:rsid w:val="005D241D"/>
    <w:rsid w:val="005D2432"/>
    <w:rsid w:val="005D27F8"/>
    <w:rsid w:val="005D2836"/>
    <w:rsid w:val="005D2A09"/>
    <w:rsid w:val="005D2AAC"/>
    <w:rsid w:val="005D3050"/>
    <w:rsid w:val="005D352D"/>
    <w:rsid w:val="005D39AD"/>
    <w:rsid w:val="005D3B92"/>
    <w:rsid w:val="005D3CA0"/>
    <w:rsid w:val="005D40B0"/>
    <w:rsid w:val="005D40EF"/>
    <w:rsid w:val="005D427F"/>
    <w:rsid w:val="005D432C"/>
    <w:rsid w:val="005D4633"/>
    <w:rsid w:val="005D46E6"/>
    <w:rsid w:val="005D47E9"/>
    <w:rsid w:val="005D4915"/>
    <w:rsid w:val="005D4A2E"/>
    <w:rsid w:val="005D4ABB"/>
    <w:rsid w:val="005D4CB3"/>
    <w:rsid w:val="005D4F3A"/>
    <w:rsid w:val="005D4FE4"/>
    <w:rsid w:val="005D5028"/>
    <w:rsid w:val="005D5082"/>
    <w:rsid w:val="005D5127"/>
    <w:rsid w:val="005D5274"/>
    <w:rsid w:val="005D5797"/>
    <w:rsid w:val="005D57FF"/>
    <w:rsid w:val="005D5B33"/>
    <w:rsid w:val="005D5D90"/>
    <w:rsid w:val="005D5E90"/>
    <w:rsid w:val="005D5EB7"/>
    <w:rsid w:val="005D5EC0"/>
    <w:rsid w:val="005D5FBD"/>
    <w:rsid w:val="005D6060"/>
    <w:rsid w:val="005D6497"/>
    <w:rsid w:val="005D64D8"/>
    <w:rsid w:val="005D667A"/>
    <w:rsid w:val="005D6D8C"/>
    <w:rsid w:val="005D6DB8"/>
    <w:rsid w:val="005D6E7E"/>
    <w:rsid w:val="005D70E0"/>
    <w:rsid w:val="005D725A"/>
    <w:rsid w:val="005D72C6"/>
    <w:rsid w:val="005D75DE"/>
    <w:rsid w:val="005D7780"/>
    <w:rsid w:val="005D7782"/>
    <w:rsid w:val="005D79C0"/>
    <w:rsid w:val="005D7A1C"/>
    <w:rsid w:val="005D7BAA"/>
    <w:rsid w:val="005E0148"/>
    <w:rsid w:val="005E01F2"/>
    <w:rsid w:val="005E0343"/>
    <w:rsid w:val="005E04CB"/>
    <w:rsid w:val="005E0535"/>
    <w:rsid w:val="005E0B14"/>
    <w:rsid w:val="005E0B82"/>
    <w:rsid w:val="005E0BEB"/>
    <w:rsid w:val="005E0C88"/>
    <w:rsid w:val="005E11FD"/>
    <w:rsid w:val="005E167E"/>
    <w:rsid w:val="005E179C"/>
    <w:rsid w:val="005E18D8"/>
    <w:rsid w:val="005E18EA"/>
    <w:rsid w:val="005E19C7"/>
    <w:rsid w:val="005E1A11"/>
    <w:rsid w:val="005E1C1F"/>
    <w:rsid w:val="005E20D0"/>
    <w:rsid w:val="005E23CD"/>
    <w:rsid w:val="005E253E"/>
    <w:rsid w:val="005E2666"/>
    <w:rsid w:val="005E269E"/>
    <w:rsid w:val="005E2948"/>
    <w:rsid w:val="005E2975"/>
    <w:rsid w:val="005E2B01"/>
    <w:rsid w:val="005E2EF5"/>
    <w:rsid w:val="005E3041"/>
    <w:rsid w:val="005E308D"/>
    <w:rsid w:val="005E3238"/>
    <w:rsid w:val="005E380C"/>
    <w:rsid w:val="005E3C00"/>
    <w:rsid w:val="005E3EED"/>
    <w:rsid w:val="005E4148"/>
    <w:rsid w:val="005E4275"/>
    <w:rsid w:val="005E435B"/>
    <w:rsid w:val="005E436B"/>
    <w:rsid w:val="005E4535"/>
    <w:rsid w:val="005E45D5"/>
    <w:rsid w:val="005E4A0C"/>
    <w:rsid w:val="005E4AD8"/>
    <w:rsid w:val="005E4AEE"/>
    <w:rsid w:val="005E4B43"/>
    <w:rsid w:val="005E4E3E"/>
    <w:rsid w:val="005E52D6"/>
    <w:rsid w:val="005E5378"/>
    <w:rsid w:val="005E58C5"/>
    <w:rsid w:val="005E5BB4"/>
    <w:rsid w:val="005E5BED"/>
    <w:rsid w:val="005E5FD4"/>
    <w:rsid w:val="005E61BC"/>
    <w:rsid w:val="005E622C"/>
    <w:rsid w:val="005E6388"/>
    <w:rsid w:val="005E63F7"/>
    <w:rsid w:val="005E6473"/>
    <w:rsid w:val="005E6476"/>
    <w:rsid w:val="005E64FF"/>
    <w:rsid w:val="005E656C"/>
    <w:rsid w:val="005E68F2"/>
    <w:rsid w:val="005E6ADB"/>
    <w:rsid w:val="005E6BCC"/>
    <w:rsid w:val="005E6D1E"/>
    <w:rsid w:val="005E6FA9"/>
    <w:rsid w:val="005E6FCA"/>
    <w:rsid w:val="005E71E4"/>
    <w:rsid w:val="005E724C"/>
    <w:rsid w:val="005E72E6"/>
    <w:rsid w:val="005E74CF"/>
    <w:rsid w:val="005E76E4"/>
    <w:rsid w:val="005E7748"/>
    <w:rsid w:val="005E7780"/>
    <w:rsid w:val="005E779A"/>
    <w:rsid w:val="005E79BF"/>
    <w:rsid w:val="005E79CE"/>
    <w:rsid w:val="005E7CA4"/>
    <w:rsid w:val="005E7EA0"/>
    <w:rsid w:val="005E7F2B"/>
    <w:rsid w:val="005F0010"/>
    <w:rsid w:val="005F063F"/>
    <w:rsid w:val="005F093F"/>
    <w:rsid w:val="005F0BDB"/>
    <w:rsid w:val="005F0C0A"/>
    <w:rsid w:val="005F0E4D"/>
    <w:rsid w:val="005F0ECD"/>
    <w:rsid w:val="005F0FFE"/>
    <w:rsid w:val="005F161E"/>
    <w:rsid w:val="005F17C2"/>
    <w:rsid w:val="005F186E"/>
    <w:rsid w:val="005F18F2"/>
    <w:rsid w:val="005F193A"/>
    <w:rsid w:val="005F19BC"/>
    <w:rsid w:val="005F1AFA"/>
    <w:rsid w:val="005F1D5F"/>
    <w:rsid w:val="005F1DE8"/>
    <w:rsid w:val="005F1EC8"/>
    <w:rsid w:val="005F1EE0"/>
    <w:rsid w:val="005F1FAD"/>
    <w:rsid w:val="005F2228"/>
    <w:rsid w:val="005F26E9"/>
    <w:rsid w:val="005F2B0D"/>
    <w:rsid w:val="005F2C0B"/>
    <w:rsid w:val="005F2CCD"/>
    <w:rsid w:val="005F2FF3"/>
    <w:rsid w:val="005F31D1"/>
    <w:rsid w:val="005F33C6"/>
    <w:rsid w:val="005F350C"/>
    <w:rsid w:val="005F3835"/>
    <w:rsid w:val="005F3A98"/>
    <w:rsid w:val="005F3E46"/>
    <w:rsid w:val="005F3EEF"/>
    <w:rsid w:val="005F49B5"/>
    <w:rsid w:val="005F4E7F"/>
    <w:rsid w:val="005F4E87"/>
    <w:rsid w:val="005F51B6"/>
    <w:rsid w:val="005F51C3"/>
    <w:rsid w:val="005F522E"/>
    <w:rsid w:val="005F541E"/>
    <w:rsid w:val="005F5602"/>
    <w:rsid w:val="005F5843"/>
    <w:rsid w:val="005F5BFE"/>
    <w:rsid w:val="005F5D3E"/>
    <w:rsid w:val="005F5D8E"/>
    <w:rsid w:val="005F5DA7"/>
    <w:rsid w:val="005F5E0A"/>
    <w:rsid w:val="005F63E3"/>
    <w:rsid w:val="005F6724"/>
    <w:rsid w:val="005F67F5"/>
    <w:rsid w:val="005F6801"/>
    <w:rsid w:val="005F6A04"/>
    <w:rsid w:val="005F6C45"/>
    <w:rsid w:val="005F6E02"/>
    <w:rsid w:val="005F6E1A"/>
    <w:rsid w:val="005F6EA3"/>
    <w:rsid w:val="005F6F18"/>
    <w:rsid w:val="005F6F71"/>
    <w:rsid w:val="005F6F89"/>
    <w:rsid w:val="005F6FAD"/>
    <w:rsid w:val="005F741D"/>
    <w:rsid w:val="005F7445"/>
    <w:rsid w:val="005F76C3"/>
    <w:rsid w:val="005F7BA1"/>
    <w:rsid w:val="005F7D22"/>
    <w:rsid w:val="005F7E6D"/>
    <w:rsid w:val="00600085"/>
    <w:rsid w:val="006000AA"/>
    <w:rsid w:val="0060024A"/>
    <w:rsid w:val="00600483"/>
    <w:rsid w:val="00600509"/>
    <w:rsid w:val="0060092B"/>
    <w:rsid w:val="00600B4B"/>
    <w:rsid w:val="00600BDE"/>
    <w:rsid w:val="00600BE3"/>
    <w:rsid w:val="00600E1D"/>
    <w:rsid w:val="00600F31"/>
    <w:rsid w:val="00600F4A"/>
    <w:rsid w:val="00600F62"/>
    <w:rsid w:val="00600FE3"/>
    <w:rsid w:val="0060126C"/>
    <w:rsid w:val="00601391"/>
    <w:rsid w:val="006014F4"/>
    <w:rsid w:val="00601619"/>
    <w:rsid w:val="006016BC"/>
    <w:rsid w:val="006017AE"/>
    <w:rsid w:val="0060195E"/>
    <w:rsid w:val="006020E9"/>
    <w:rsid w:val="00602300"/>
    <w:rsid w:val="00602316"/>
    <w:rsid w:val="0060234A"/>
    <w:rsid w:val="006024D2"/>
    <w:rsid w:val="006024E1"/>
    <w:rsid w:val="006026D3"/>
    <w:rsid w:val="00602843"/>
    <w:rsid w:val="00602922"/>
    <w:rsid w:val="006029CE"/>
    <w:rsid w:val="00602D84"/>
    <w:rsid w:val="00602DE3"/>
    <w:rsid w:val="00602E34"/>
    <w:rsid w:val="00602E51"/>
    <w:rsid w:val="00602E77"/>
    <w:rsid w:val="00602EB4"/>
    <w:rsid w:val="00602ECE"/>
    <w:rsid w:val="00603030"/>
    <w:rsid w:val="0060313D"/>
    <w:rsid w:val="00603691"/>
    <w:rsid w:val="006037B9"/>
    <w:rsid w:val="0060395E"/>
    <w:rsid w:val="00603E0A"/>
    <w:rsid w:val="00603F69"/>
    <w:rsid w:val="006040FB"/>
    <w:rsid w:val="0060413C"/>
    <w:rsid w:val="006047C2"/>
    <w:rsid w:val="00604C49"/>
    <w:rsid w:val="00604C8C"/>
    <w:rsid w:val="00604FA0"/>
    <w:rsid w:val="00605538"/>
    <w:rsid w:val="006055AB"/>
    <w:rsid w:val="006056D5"/>
    <w:rsid w:val="0060577F"/>
    <w:rsid w:val="00605AD5"/>
    <w:rsid w:val="00605C1A"/>
    <w:rsid w:val="00605C7C"/>
    <w:rsid w:val="00605DF4"/>
    <w:rsid w:val="00606121"/>
    <w:rsid w:val="00606306"/>
    <w:rsid w:val="0060634A"/>
    <w:rsid w:val="00606369"/>
    <w:rsid w:val="0060639B"/>
    <w:rsid w:val="006067ED"/>
    <w:rsid w:val="00606862"/>
    <w:rsid w:val="00606925"/>
    <w:rsid w:val="00606AA4"/>
    <w:rsid w:val="00606CA2"/>
    <w:rsid w:val="00607139"/>
    <w:rsid w:val="0060734E"/>
    <w:rsid w:val="006075E0"/>
    <w:rsid w:val="00607699"/>
    <w:rsid w:val="00607725"/>
    <w:rsid w:val="006078CB"/>
    <w:rsid w:val="00607C25"/>
    <w:rsid w:val="00607CB0"/>
    <w:rsid w:val="00607CF0"/>
    <w:rsid w:val="00607D6E"/>
    <w:rsid w:val="00607ED2"/>
    <w:rsid w:val="00610151"/>
    <w:rsid w:val="00610192"/>
    <w:rsid w:val="006105D4"/>
    <w:rsid w:val="00610713"/>
    <w:rsid w:val="00610BB9"/>
    <w:rsid w:val="00610CE4"/>
    <w:rsid w:val="006112A4"/>
    <w:rsid w:val="006114C5"/>
    <w:rsid w:val="0061175C"/>
    <w:rsid w:val="006118EB"/>
    <w:rsid w:val="006119C8"/>
    <w:rsid w:val="00611A3C"/>
    <w:rsid w:val="00611AF0"/>
    <w:rsid w:val="00611B92"/>
    <w:rsid w:val="00611D40"/>
    <w:rsid w:val="0061203D"/>
    <w:rsid w:val="00612692"/>
    <w:rsid w:val="00612868"/>
    <w:rsid w:val="00612976"/>
    <w:rsid w:val="00612A33"/>
    <w:rsid w:val="00612A92"/>
    <w:rsid w:val="00612CC0"/>
    <w:rsid w:val="00612D3C"/>
    <w:rsid w:val="00612D3E"/>
    <w:rsid w:val="00612DB6"/>
    <w:rsid w:val="00612EDF"/>
    <w:rsid w:val="00612F6C"/>
    <w:rsid w:val="006130F0"/>
    <w:rsid w:val="00613102"/>
    <w:rsid w:val="0061331F"/>
    <w:rsid w:val="006135B2"/>
    <w:rsid w:val="00613838"/>
    <w:rsid w:val="00613A74"/>
    <w:rsid w:val="00613AAF"/>
    <w:rsid w:val="00613BEA"/>
    <w:rsid w:val="00613C39"/>
    <w:rsid w:val="00614118"/>
    <w:rsid w:val="00614337"/>
    <w:rsid w:val="00614390"/>
    <w:rsid w:val="006144AB"/>
    <w:rsid w:val="006144FB"/>
    <w:rsid w:val="00614BE0"/>
    <w:rsid w:val="00614CBD"/>
    <w:rsid w:val="00614F08"/>
    <w:rsid w:val="00615220"/>
    <w:rsid w:val="00615521"/>
    <w:rsid w:val="006157E1"/>
    <w:rsid w:val="00615847"/>
    <w:rsid w:val="0061590C"/>
    <w:rsid w:val="00615947"/>
    <w:rsid w:val="00615A22"/>
    <w:rsid w:val="00615B08"/>
    <w:rsid w:val="00615F45"/>
    <w:rsid w:val="00616695"/>
    <w:rsid w:val="0061682B"/>
    <w:rsid w:val="0061696C"/>
    <w:rsid w:val="00616AE8"/>
    <w:rsid w:val="00616CFF"/>
    <w:rsid w:val="00616F09"/>
    <w:rsid w:val="00617280"/>
    <w:rsid w:val="00617294"/>
    <w:rsid w:val="00617527"/>
    <w:rsid w:val="006175DC"/>
    <w:rsid w:val="006176F3"/>
    <w:rsid w:val="006178A6"/>
    <w:rsid w:val="00617C90"/>
    <w:rsid w:val="00617C9E"/>
    <w:rsid w:val="00617CAD"/>
    <w:rsid w:val="00617EAA"/>
    <w:rsid w:val="00617F49"/>
    <w:rsid w:val="00617FCA"/>
    <w:rsid w:val="00620093"/>
    <w:rsid w:val="00620124"/>
    <w:rsid w:val="0062047B"/>
    <w:rsid w:val="00620773"/>
    <w:rsid w:val="006207F1"/>
    <w:rsid w:val="006209A7"/>
    <w:rsid w:val="00620A5E"/>
    <w:rsid w:val="00620B11"/>
    <w:rsid w:val="00620C53"/>
    <w:rsid w:val="00620ED7"/>
    <w:rsid w:val="00621011"/>
    <w:rsid w:val="00621058"/>
    <w:rsid w:val="006211C9"/>
    <w:rsid w:val="006211E3"/>
    <w:rsid w:val="006212CA"/>
    <w:rsid w:val="006212DD"/>
    <w:rsid w:val="00621426"/>
    <w:rsid w:val="0062143A"/>
    <w:rsid w:val="006214A7"/>
    <w:rsid w:val="0062153B"/>
    <w:rsid w:val="00621642"/>
    <w:rsid w:val="00621879"/>
    <w:rsid w:val="00621932"/>
    <w:rsid w:val="00621C44"/>
    <w:rsid w:val="00621D18"/>
    <w:rsid w:val="00622228"/>
    <w:rsid w:val="00622522"/>
    <w:rsid w:val="0062259A"/>
    <w:rsid w:val="00622757"/>
    <w:rsid w:val="006227EB"/>
    <w:rsid w:val="00622B18"/>
    <w:rsid w:val="00622CA3"/>
    <w:rsid w:val="00622F31"/>
    <w:rsid w:val="00622F4E"/>
    <w:rsid w:val="006232B0"/>
    <w:rsid w:val="006232B7"/>
    <w:rsid w:val="00623432"/>
    <w:rsid w:val="00623696"/>
    <w:rsid w:val="006238B7"/>
    <w:rsid w:val="006238BF"/>
    <w:rsid w:val="00623960"/>
    <w:rsid w:val="00623972"/>
    <w:rsid w:val="00623BAF"/>
    <w:rsid w:val="00623D95"/>
    <w:rsid w:val="00623E42"/>
    <w:rsid w:val="00624158"/>
    <w:rsid w:val="0062416A"/>
    <w:rsid w:val="00624199"/>
    <w:rsid w:val="0062421C"/>
    <w:rsid w:val="006242FC"/>
    <w:rsid w:val="006243E9"/>
    <w:rsid w:val="00624BFB"/>
    <w:rsid w:val="00624C70"/>
    <w:rsid w:val="00624CAA"/>
    <w:rsid w:val="00624D1E"/>
    <w:rsid w:val="00624D34"/>
    <w:rsid w:val="00624D6B"/>
    <w:rsid w:val="00624E09"/>
    <w:rsid w:val="00624F70"/>
    <w:rsid w:val="006251D5"/>
    <w:rsid w:val="00625491"/>
    <w:rsid w:val="00625504"/>
    <w:rsid w:val="00625661"/>
    <w:rsid w:val="006256CC"/>
    <w:rsid w:val="00625B67"/>
    <w:rsid w:val="00625D48"/>
    <w:rsid w:val="00625DF7"/>
    <w:rsid w:val="00626077"/>
    <w:rsid w:val="00626145"/>
    <w:rsid w:val="00626444"/>
    <w:rsid w:val="006265B7"/>
    <w:rsid w:val="006266BA"/>
    <w:rsid w:val="0062672E"/>
    <w:rsid w:val="00626751"/>
    <w:rsid w:val="006267F0"/>
    <w:rsid w:val="00626858"/>
    <w:rsid w:val="006268A1"/>
    <w:rsid w:val="00626947"/>
    <w:rsid w:val="00626D37"/>
    <w:rsid w:val="00626E0E"/>
    <w:rsid w:val="00626EE0"/>
    <w:rsid w:val="006270C3"/>
    <w:rsid w:val="006270D3"/>
    <w:rsid w:val="006272E9"/>
    <w:rsid w:val="0062731C"/>
    <w:rsid w:val="00627470"/>
    <w:rsid w:val="00627525"/>
    <w:rsid w:val="006275FF"/>
    <w:rsid w:val="00627C9D"/>
    <w:rsid w:val="00627F4B"/>
    <w:rsid w:val="00630067"/>
    <w:rsid w:val="006301E6"/>
    <w:rsid w:val="006303F8"/>
    <w:rsid w:val="006304C0"/>
    <w:rsid w:val="00630685"/>
    <w:rsid w:val="006306B7"/>
    <w:rsid w:val="00630740"/>
    <w:rsid w:val="006307E8"/>
    <w:rsid w:val="006307ED"/>
    <w:rsid w:val="00630C14"/>
    <w:rsid w:val="00630C1B"/>
    <w:rsid w:val="00630C58"/>
    <w:rsid w:val="00630C6B"/>
    <w:rsid w:val="00630E0C"/>
    <w:rsid w:val="00630E78"/>
    <w:rsid w:val="00630E94"/>
    <w:rsid w:val="00631375"/>
    <w:rsid w:val="006317C7"/>
    <w:rsid w:val="00631B67"/>
    <w:rsid w:val="00631D07"/>
    <w:rsid w:val="00631E1B"/>
    <w:rsid w:val="0063205E"/>
    <w:rsid w:val="00632B1E"/>
    <w:rsid w:val="00632CFA"/>
    <w:rsid w:val="00632D5D"/>
    <w:rsid w:val="00632ED5"/>
    <w:rsid w:val="006330D5"/>
    <w:rsid w:val="006336E5"/>
    <w:rsid w:val="00633BA4"/>
    <w:rsid w:val="00633C2F"/>
    <w:rsid w:val="00633CE4"/>
    <w:rsid w:val="00633EE1"/>
    <w:rsid w:val="00634277"/>
    <w:rsid w:val="0063428A"/>
    <w:rsid w:val="006348A6"/>
    <w:rsid w:val="006349A7"/>
    <w:rsid w:val="00634CA4"/>
    <w:rsid w:val="00634FF6"/>
    <w:rsid w:val="0063501E"/>
    <w:rsid w:val="00635041"/>
    <w:rsid w:val="00635455"/>
    <w:rsid w:val="0063581C"/>
    <w:rsid w:val="006358BB"/>
    <w:rsid w:val="006359F7"/>
    <w:rsid w:val="00635B2C"/>
    <w:rsid w:val="00635E27"/>
    <w:rsid w:val="00635F4C"/>
    <w:rsid w:val="006360E0"/>
    <w:rsid w:val="0063619C"/>
    <w:rsid w:val="006361A2"/>
    <w:rsid w:val="00636275"/>
    <w:rsid w:val="006364FA"/>
    <w:rsid w:val="006366C9"/>
    <w:rsid w:val="006366D2"/>
    <w:rsid w:val="00636723"/>
    <w:rsid w:val="006367F7"/>
    <w:rsid w:val="00636A95"/>
    <w:rsid w:val="00636BB7"/>
    <w:rsid w:val="00636C17"/>
    <w:rsid w:val="00636C4C"/>
    <w:rsid w:val="00636C6E"/>
    <w:rsid w:val="00636DB2"/>
    <w:rsid w:val="00636EFB"/>
    <w:rsid w:val="006371CE"/>
    <w:rsid w:val="0063757E"/>
    <w:rsid w:val="006375AA"/>
    <w:rsid w:val="0063766E"/>
    <w:rsid w:val="0063792D"/>
    <w:rsid w:val="00637973"/>
    <w:rsid w:val="00637DC5"/>
    <w:rsid w:val="00637F08"/>
    <w:rsid w:val="00637F9E"/>
    <w:rsid w:val="006401E6"/>
    <w:rsid w:val="006402CB"/>
    <w:rsid w:val="006403CA"/>
    <w:rsid w:val="006407BB"/>
    <w:rsid w:val="006407EF"/>
    <w:rsid w:val="0064083F"/>
    <w:rsid w:val="00640C1E"/>
    <w:rsid w:val="00640FAF"/>
    <w:rsid w:val="0064105E"/>
    <w:rsid w:val="00641168"/>
    <w:rsid w:val="0064137F"/>
    <w:rsid w:val="006415A7"/>
    <w:rsid w:val="0064197B"/>
    <w:rsid w:val="00641C9E"/>
    <w:rsid w:val="006421DB"/>
    <w:rsid w:val="00642350"/>
    <w:rsid w:val="0064236A"/>
    <w:rsid w:val="0064250B"/>
    <w:rsid w:val="00642552"/>
    <w:rsid w:val="006427E6"/>
    <w:rsid w:val="00642ACF"/>
    <w:rsid w:val="00642BBA"/>
    <w:rsid w:val="00642CA2"/>
    <w:rsid w:val="00642EA0"/>
    <w:rsid w:val="00642ED2"/>
    <w:rsid w:val="00642F96"/>
    <w:rsid w:val="00642F9D"/>
    <w:rsid w:val="0064354C"/>
    <w:rsid w:val="00643574"/>
    <w:rsid w:val="00643837"/>
    <w:rsid w:val="00643B43"/>
    <w:rsid w:val="00643E0A"/>
    <w:rsid w:val="00643E72"/>
    <w:rsid w:val="00643ED2"/>
    <w:rsid w:val="00643F0C"/>
    <w:rsid w:val="00644433"/>
    <w:rsid w:val="00644602"/>
    <w:rsid w:val="0064462F"/>
    <w:rsid w:val="00644774"/>
    <w:rsid w:val="00644946"/>
    <w:rsid w:val="00644A74"/>
    <w:rsid w:val="00644E60"/>
    <w:rsid w:val="006450EB"/>
    <w:rsid w:val="00645106"/>
    <w:rsid w:val="0064515D"/>
    <w:rsid w:val="0064534C"/>
    <w:rsid w:val="006458EC"/>
    <w:rsid w:val="00645A19"/>
    <w:rsid w:val="00645AA7"/>
    <w:rsid w:val="00645B30"/>
    <w:rsid w:val="00645BC8"/>
    <w:rsid w:val="00645C82"/>
    <w:rsid w:val="0064613B"/>
    <w:rsid w:val="006465BD"/>
    <w:rsid w:val="0064663A"/>
    <w:rsid w:val="00646856"/>
    <w:rsid w:val="006468CA"/>
    <w:rsid w:val="00646B09"/>
    <w:rsid w:val="00646D22"/>
    <w:rsid w:val="00646F19"/>
    <w:rsid w:val="00646FCE"/>
    <w:rsid w:val="006470C9"/>
    <w:rsid w:val="00647146"/>
    <w:rsid w:val="00647235"/>
    <w:rsid w:val="00647522"/>
    <w:rsid w:val="0064776A"/>
    <w:rsid w:val="00647858"/>
    <w:rsid w:val="0064786F"/>
    <w:rsid w:val="006478FD"/>
    <w:rsid w:val="00647E11"/>
    <w:rsid w:val="00647F8D"/>
    <w:rsid w:val="00650232"/>
    <w:rsid w:val="00650277"/>
    <w:rsid w:val="006502BF"/>
    <w:rsid w:val="00650562"/>
    <w:rsid w:val="00650595"/>
    <w:rsid w:val="00650713"/>
    <w:rsid w:val="00650766"/>
    <w:rsid w:val="00650A14"/>
    <w:rsid w:val="00650AB3"/>
    <w:rsid w:val="00650D61"/>
    <w:rsid w:val="00650F4D"/>
    <w:rsid w:val="0065115A"/>
    <w:rsid w:val="006511CB"/>
    <w:rsid w:val="0065129D"/>
    <w:rsid w:val="0065133E"/>
    <w:rsid w:val="00651624"/>
    <w:rsid w:val="00651714"/>
    <w:rsid w:val="00651AD4"/>
    <w:rsid w:val="00651AF3"/>
    <w:rsid w:val="00651B51"/>
    <w:rsid w:val="00651CA6"/>
    <w:rsid w:val="00651CC2"/>
    <w:rsid w:val="00651CC9"/>
    <w:rsid w:val="00651F02"/>
    <w:rsid w:val="00651F94"/>
    <w:rsid w:val="00651FE0"/>
    <w:rsid w:val="0065206C"/>
    <w:rsid w:val="00652455"/>
    <w:rsid w:val="00652557"/>
    <w:rsid w:val="00652991"/>
    <w:rsid w:val="00652C3F"/>
    <w:rsid w:val="00652CB9"/>
    <w:rsid w:val="00652CDC"/>
    <w:rsid w:val="00652CE4"/>
    <w:rsid w:val="00652DAB"/>
    <w:rsid w:val="00652F8D"/>
    <w:rsid w:val="0065307F"/>
    <w:rsid w:val="006530E4"/>
    <w:rsid w:val="006532B0"/>
    <w:rsid w:val="0065342C"/>
    <w:rsid w:val="0065344F"/>
    <w:rsid w:val="00653867"/>
    <w:rsid w:val="00653921"/>
    <w:rsid w:val="00653A11"/>
    <w:rsid w:val="00653AFB"/>
    <w:rsid w:val="00653D8E"/>
    <w:rsid w:val="00653E28"/>
    <w:rsid w:val="00653E58"/>
    <w:rsid w:val="00653F53"/>
    <w:rsid w:val="00654037"/>
    <w:rsid w:val="0065418F"/>
    <w:rsid w:val="006541BA"/>
    <w:rsid w:val="0065423C"/>
    <w:rsid w:val="00654307"/>
    <w:rsid w:val="00654427"/>
    <w:rsid w:val="00654597"/>
    <w:rsid w:val="006546C8"/>
    <w:rsid w:val="00654729"/>
    <w:rsid w:val="00654C4D"/>
    <w:rsid w:val="00654D46"/>
    <w:rsid w:val="00654DAC"/>
    <w:rsid w:val="0065502E"/>
    <w:rsid w:val="006550DF"/>
    <w:rsid w:val="006553A6"/>
    <w:rsid w:val="0065554E"/>
    <w:rsid w:val="00655606"/>
    <w:rsid w:val="0065574D"/>
    <w:rsid w:val="0065581F"/>
    <w:rsid w:val="0065593D"/>
    <w:rsid w:val="0065598C"/>
    <w:rsid w:val="00655998"/>
    <w:rsid w:val="006559BE"/>
    <w:rsid w:val="006559FA"/>
    <w:rsid w:val="00655AD1"/>
    <w:rsid w:val="00655BBB"/>
    <w:rsid w:val="00655CCD"/>
    <w:rsid w:val="00655E45"/>
    <w:rsid w:val="00655E7C"/>
    <w:rsid w:val="00656019"/>
    <w:rsid w:val="006561E9"/>
    <w:rsid w:val="00656C83"/>
    <w:rsid w:val="00656C8F"/>
    <w:rsid w:val="00656CD2"/>
    <w:rsid w:val="00657A18"/>
    <w:rsid w:val="00657A71"/>
    <w:rsid w:val="00657B8F"/>
    <w:rsid w:val="00657B97"/>
    <w:rsid w:val="00657C98"/>
    <w:rsid w:val="00657EC3"/>
    <w:rsid w:val="00657EF6"/>
    <w:rsid w:val="00657F9C"/>
    <w:rsid w:val="006605EF"/>
    <w:rsid w:val="00660613"/>
    <w:rsid w:val="0066065A"/>
    <w:rsid w:val="00660678"/>
    <w:rsid w:val="00660B10"/>
    <w:rsid w:val="00660C32"/>
    <w:rsid w:val="00660E13"/>
    <w:rsid w:val="00660F77"/>
    <w:rsid w:val="006612FB"/>
    <w:rsid w:val="00661499"/>
    <w:rsid w:val="006614C3"/>
    <w:rsid w:val="006615AD"/>
    <w:rsid w:val="006615D1"/>
    <w:rsid w:val="006615DC"/>
    <w:rsid w:val="006615E3"/>
    <w:rsid w:val="006615E4"/>
    <w:rsid w:val="00661651"/>
    <w:rsid w:val="00661B34"/>
    <w:rsid w:val="00661D53"/>
    <w:rsid w:val="00661DE1"/>
    <w:rsid w:val="00662552"/>
    <w:rsid w:val="0066276A"/>
    <w:rsid w:val="00662AA1"/>
    <w:rsid w:val="00662B51"/>
    <w:rsid w:val="00663168"/>
    <w:rsid w:val="006631B4"/>
    <w:rsid w:val="006633B7"/>
    <w:rsid w:val="0066356D"/>
    <w:rsid w:val="006636DB"/>
    <w:rsid w:val="00663910"/>
    <w:rsid w:val="006639D2"/>
    <w:rsid w:val="00663B55"/>
    <w:rsid w:val="00663BF3"/>
    <w:rsid w:val="00663C3E"/>
    <w:rsid w:val="00663C9B"/>
    <w:rsid w:val="00664058"/>
    <w:rsid w:val="006640B7"/>
    <w:rsid w:val="00664143"/>
    <w:rsid w:val="0066432E"/>
    <w:rsid w:val="00664354"/>
    <w:rsid w:val="006644E7"/>
    <w:rsid w:val="006645FE"/>
    <w:rsid w:val="006646A4"/>
    <w:rsid w:val="00664714"/>
    <w:rsid w:val="00664792"/>
    <w:rsid w:val="006647CD"/>
    <w:rsid w:val="006648BC"/>
    <w:rsid w:val="00664A51"/>
    <w:rsid w:val="00664ACE"/>
    <w:rsid w:val="00664BF1"/>
    <w:rsid w:val="00664D1D"/>
    <w:rsid w:val="00664E3D"/>
    <w:rsid w:val="00664ED2"/>
    <w:rsid w:val="00665040"/>
    <w:rsid w:val="0066526A"/>
    <w:rsid w:val="00665327"/>
    <w:rsid w:val="006653EB"/>
    <w:rsid w:val="00665439"/>
    <w:rsid w:val="00665525"/>
    <w:rsid w:val="0066583B"/>
    <w:rsid w:val="00665936"/>
    <w:rsid w:val="006659B4"/>
    <w:rsid w:val="00665A4E"/>
    <w:rsid w:val="00665B62"/>
    <w:rsid w:val="00665B74"/>
    <w:rsid w:val="00665B89"/>
    <w:rsid w:val="00665C5B"/>
    <w:rsid w:val="00665D62"/>
    <w:rsid w:val="00665DC5"/>
    <w:rsid w:val="00665E07"/>
    <w:rsid w:val="00665E55"/>
    <w:rsid w:val="00665EE2"/>
    <w:rsid w:val="00665F82"/>
    <w:rsid w:val="00666158"/>
    <w:rsid w:val="006662C8"/>
    <w:rsid w:val="00666337"/>
    <w:rsid w:val="006665C9"/>
    <w:rsid w:val="00666601"/>
    <w:rsid w:val="00666831"/>
    <w:rsid w:val="00666859"/>
    <w:rsid w:val="006669FB"/>
    <w:rsid w:val="00666F94"/>
    <w:rsid w:val="0066711B"/>
    <w:rsid w:val="0066715A"/>
    <w:rsid w:val="006672C0"/>
    <w:rsid w:val="00667452"/>
    <w:rsid w:val="0066779B"/>
    <w:rsid w:val="00667C2D"/>
    <w:rsid w:val="00667DBA"/>
    <w:rsid w:val="00667F5D"/>
    <w:rsid w:val="00667F72"/>
    <w:rsid w:val="00667FEC"/>
    <w:rsid w:val="0067038A"/>
    <w:rsid w:val="00670466"/>
    <w:rsid w:val="00670548"/>
    <w:rsid w:val="00670997"/>
    <w:rsid w:val="00670A5A"/>
    <w:rsid w:val="00670A8A"/>
    <w:rsid w:val="00670D39"/>
    <w:rsid w:val="00670D9B"/>
    <w:rsid w:val="00670EBE"/>
    <w:rsid w:val="00671015"/>
    <w:rsid w:val="00671053"/>
    <w:rsid w:val="006712B6"/>
    <w:rsid w:val="0067136E"/>
    <w:rsid w:val="0067147D"/>
    <w:rsid w:val="006717B5"/>
    <w:rsid w:val="0067187A"/>
    <w:rsid w:val="006718B5"/>
    <w:rsid w:val="00671A72"/>
    <w:rsid w:val="00671B6F"/>
    <w:rsid w:val="00671C21"/>
    <w:rsid w:val="00672023"/>
    <w:rsid w:val="00672223"/>
    <w:rsid w:val="0067263A"/>
    <w:rsid w:val="00672A39"/>
    <w:rsid w:val="00673092"/>
    <w:rsid w:val="006732D6"/>
    <w:rsid w:val="006732FC"/>
    <w:rsid w:val="00673460"/>
    <w:rsid w:val="006735E4"/>
    <w:rsid w:val="0067365A"/>
    <w:rsid w:val="00673946"/>
    <w:rsid w:val="00673B1A"/>
    <w:rsid w:val="00673B2C"/>
    <w:rsid w:val="00673B40"/>
    <w:rsid w:val="00673C0C"/>
    <w:rsid w:val="00674299"/>
    <w:rsid w:val="00674A10"/>
    <w:rsid w:val="00674A31"/>
    <w:rsid w:val="00674B7E"/>
    <w:rsid w:val="00674BD3"/>
    <w:rsid w:val="00674D21"/>
    <w:rsid w:val="00675103"/>
    <w:rsid w:val="00675373"/>
    <w:rsid w:val="00675952"/>
    <w:rsid w:val="00675BB8"/>
    <w:rsid w:val="00675EAD"/>
    <w:rsid w:val="00675EDC"/>
    <w:rsid w:val="006760CB"/>
    <w:rsid w:val="0067631A"/>
    <w:rsid w:val="006763C2"/>
    <w:rsid w:val="00676449"/>
    <w:rsid w:val="0067651A"/>
    <w:rsid w:val="006765C9"/>
    <w:rsid w:val="00676671"/>
    <w:rsid w:val="006766EB"/>
    <w:rsid w:val="0067688D"/>
    <w:rsid w:val="00676B61"/>
    <w:rsid w:val="00676E4C"/>
    <w:rsid w:val="00676EF5"/>
    <w:rsid w:val="00676F33"/>
    <w:rsid w:val="00676FA0"/>
    <w:rsid w:val="006771BE"/>
    <w:rsid w:val="006771CB"/>
    <w:rsid w:val="00677407"/>
    <w:rsid w:val="006775B4"/>
    <w:rsid w:val="00677793"/>
    <w:rsid w:val="0067785D"/>
    <w:rsid w:val="006778BA"/>
    <w:rsid w:val="006778F4"/>
    <w:rsid w:val="006779DD"/>
    <w:rsid w:val="00677D91"/>
    <w:rsid w:val="006802E3"/>
    <w:rsid w:val="0068066E"/>
    <w:rsid w:val="00680A1E"/>
    <w:rsid w:val="00680D75"/>
    <w:rsid w:val="00680FD6"/>
    <w:rsid w:val="00681176"/>
    <w:rsid w:val="0068117D"/>
    <w:rsid w:val="0068121F"/>
    <w:rsid w:val="0068124A"/>
    <w:rsid w:val="0068139D"/>
    <w:rsid w:val="006813DA"/>
    <w:rsid w:val="006814C1"/>
    <w:rsid w:val="006814DF"/>
    <w:rsid w:val="00681536"/>
    <w:rsid w:val="00681777"/>
    <w:rsid w:val="006817C3"/>
    <w:rsid w:val="00681C19"/>
    <w:rsid w:val="00681DB0"/>
    <w:rsid w:val="00681E3F"/>
    <w:rsid w:val="00682029"/>
    <w:rsid w:val="006825AA"/>
    <w:rsid w:val="00682615"/>
    <w:rsid w:val="006826B4"/>
    <w:rsid w:val="006829F3"/>
    <w:rsid w:val="00682A67"/>
    <w:rsid w:val="00682C27"/>
    <w:rsid w:val="00682D43"/>
    <w:rsid w:val="00682F47"/>
    <w:rsid w:val="006831FC"/>
    <w:rsid w:val="00683258"/>
    <w:rsid w:val="00683581"/>
    <w:rsid w:val="006835DE"/>
    <w:rsid w:val="006835E9"/>
    <w:rsid w:val="00683801"/>
    <w:rsid w:val="0068383F"/>
    <w:rsid w:val="006839A8"/>
    <w:rsid w:val="00683A6C"/>
    <w:rsid w:val="00683B1D"/>
    <w:rsid w:val="00683B92"/>
    <w:rsid w:val="00683CD2"/>
    <w:rsid w:val="00683CDF"/>
    <w:rsid w:val="00683F4A"/>
    <w:rsid w:val="0068409B"/>
    <w:rsid w:val="00684270"/>
    <w:rsid w:val="006842B8"/>
    <w:rsid w:val="006846EC"/>
    <w:rsid w:val="00684847"/>
    <w:rsid w:val="0068493F"/>
    <w:rsid w:val="00684C57"/>
    <w:rsid w:val="00684C77"/>
    <w:rsid w:val="00684FCD"/>
    <w:rsid w:val="00685096"/>
    <w:rsid w:val="0068509E"/>
    <w:rsid w:val="0068531F"/>
    <w:rsid w:val="00685992"/>
    <w:rsid w:val="006859AB"/>
    <w:rsid w:val="00685A78"/>
    <w:rsid w:val="00685A8E"/>
    <w:rsid w:val="00685B65"/>
    <w:rsid w:val="00685DC8"/>
    <w:rsid w:val="00685DEB"/>
    <w:rsid w:val="00685E8B"/>
    <w:rsid w:val="00685FD0"/>
    <w:rsid w:val="006860E6"/>
    <w:rsid w:val="006861FF"/>
    <w:rsid w:val="0068642F"/>
    <w:rsid w:val="0068650C"/>
    <w:rsid w:val="0068651B"/>
    <w:rsid w:val="0068654D"/>
    <w:rsid w:val="0068666C"/>
    <w:rsid w:val="0068677D"/>
    <w:rsid w:val="00686799"/>
    <w:rsid w:val="00686879"/>
    <w:rsid w:val="006868B2"/>
    <w:rsid w:val="00686A9A"/>
    <w:rsid w:val="00686D1E"/>
    <w:rsid w:val="00686E62"/>
    <w:rsid w:val="00686EE6"/>
    <w:rsid w:val="00687008"/>
    <w:rsid w:val="00687975"/>
    <w:rsid w:val="00687E2C"/>
    <w:rsid w:val="00687FB8"/>
    <w:rsid w:val="00690425"/>
    <w:rsid w:val="00690579"/>
    <w:rsid w:val="006907A4"/>
    <w:rsid w:val="00690A95"/>
    <w:rsid w:val="00690ADD"/>
    <w:rsid w:val="00690C75"/>
    <w:rsid w:val="00690D82"/>
    <w:rsid w:val="006910BF"/>
    <w:rsid w:val="006911B1"/>
    <w:rsid w:val="006913E9"/>
    <w:rsid w:val="0069166A"/>
    <w:rsid w:val="006916A6"/>
    <w:rsid w:val="006917D1"/>
    <w:rsid w:val="00691845"/>
    <w:rsid w:val="00691F6B"/>
    <w:rsid w:val="00691F74"/>
    <w:rsid w:val="006920C5"/>
    <w:rsid w:val="006920E8"/>
    <w:rsid w:val="00692247"/>
    <w:rsid w:val="00692502"/>
    <w:rsid w:val="0069259D"/>
    <w:rsid w:val="006928C4"/>
    <w:rsid w:val="006929B7"/>
    <w:rsid w:val="00692A07"/>
    <w:rsid w:val="00692B1E"/>
    <w:rsid w:val="00692BC9"/>
    <w:rsid w:val="00692E3D"/>
    <w:rsid w:val="0069303B"/>
    <w:rsid w:val="0069318C"/>
    <w:rsid w:val="006935F8"/>
    <w:rsid w:val="0069367B"/>
    <w:rsid w:val="00693715"/>
    <w:rsid w:val="0069395E"/>
    <w:rsid w:val="006939C5"/>
    <w:rsid w:val="00693E5A"/>
    <w:rsid w:val="00693FA9"/>
    <w:rsid w:val="0069404C"/>
    <w:rsid w:val="0069439A"/>
    <w:rsid w:val="00694424"/>
    <w:rsid w:val="0069449B"/>
    <w:rsid w:val="006945BA"/>
    <w:rsid w:val="00694655"/>
    <w:rsid w:val="006947C9"/>
    <w:rsid w:val="006948B3"/>
    <w:rsid w:val="00694C46"/>
    <w:rsid w:val="00694E1B"/>
    <w:rsid w:val="00694E1C"/>
    <w:rsid w:val="0069505A"/>
    <w:rsid w:val="00695192"/>
    <w:rsid w:val="00695507"/>
    <w:rsid w:val="00695C73"/>
    <w:rsid w:val="00695D00"/>
    <w:rsid w:val="00695D6B"/>
    <w:rsid w:val="00695DC0"/>
    <w:rsid w:val="00695DD7"/>
    <w:rsid w:val="006961F1"/>
    <w:rsid w:val="00696237"/>
    <w:rsid w:val="006963FA"/>
    <w:rsid w:val="00696417"/>
    <w:rsid w:val="006964AC"/>
    <w:rsid w:val="0069676B"/>
    <w:rsid w:val="00696876"/>
    <w:rsid w:val="00696A07"/>
    <w:rsid w:val="00696A8C"/>
    <w:rsid w:val="00696C09"/>
    <w:rsid w:val="00697042"/>
    <w:rsid w:val="0069706E"/>
    <w:rsid w:val="006973E4"/>
    <w:rsid w:val="006974BF"/>
    <w:rsid w:val="00697641"/>
    <w:rsid w:val="0069778A"/>
    <w:rsid w:val="00697A76"/>
    <w:rsid w:val="00697D40"/>
    <w:rsid w:val="006A018E"/>
    <w:rsid w:val="006A0674"/>
    <w:rsid w:val="006A06E2"/>
    <w:rsid w:val="006A085A"/>
    <w:rsid w:val="006A0889"/>
    <w:rsid w:val="006A0B56"/>
    <w:rsid w:val="006A0DC8"/>
    <w:rsid w:val="006A12E9"/>
    <w:rsid w:val="006A152D"/>
    <w:rsid w:val="006A15A3"/>
    <w:rsid w:val="006A165F"/>
    <w:rsid w:val="006A1676"/>
    <w:rsid w:val="006A16D9"/>
    <w:rsid w:val="006A1866"/>
    <w:rsid w:val="006A198B"/>
    <w:rsid w:val="006A1A93"/>
    <w:rsid w:val="006A1B64"/>
    <w:rsid w:val="006A1C50"/>
    <w:rsid w:val="006A1DFA"/>
    <w:rsid w:val="006A1F51"/>
    <w:rsid w:val="006A1F67"/>
    <w:rsid w:val="006A21F2"/>
    <w:rsid w:val="006A22BF"/>
    <w:rsid w:val="006A25D5"/>
    <w:rsid w:val="006A26AB"/>
    <w:rsid w:val="006A285B"/>
    <w:rsid w:val="006A2929"/>
    <w:rsid w:val="006A29B1"/>
    <w:rsid w:val="006A2C86"/>
    <w:rsid w:val="006A2CF9"/>
    <w:rsid w:val="006A2D61"/>
    <w:rsid w:val="006A2DC8"/>
    <w:rsid w:val="006A2EAC"/>
    <w:rsid w:val="006A2F51"/>
    <w:rsid w:val="006A3490"/>
    <w:rsid w:val="006A353A"/>
    <w:rsid w:val="006A37F5"/>
    <w:rsid w:val="006A3831"/>
    <w:rsid w:val="006A393B"/>
    <w:rsid w:val="006A398F"/>
    <w:rsid w:val="006A3B3E"/>
    <w:rsid w:val="006A4156"/>
    <w:rsid w:val="006A4459"/>
    <w:rsid w:val="006A4A2C"/>
    <w:rsid w:val="006A4B21"/>
    <w:rsid w:val="006A4D84"/>
    <w:rsid w:val="006A50B7"/>
    <w:rsid w:val="006A51CD"/>
    <w:rsid w:val="006A51DD"/>
    <w:rsid w:val="006A527A"/>
    <w:rsid w:val="006A5394"/>
    <w:rsid w:val="006A53BD"/>
    <w:rsid w:val="006A5925"/>
    <w:rsid w:val="006A5B06"/>
    <w:rsid w:val="006A5C7F"/>
    <w:rsid w:val="006A5D87"/>
    <w:rsid w:val="006A5F6E"/>
    <w:rsid w:val="006A62EF"/>
    <w:rsid w:val="006A64F5"/>
    <w:rsid w:val="006A652B"/>
    <w:rsid w:val="006A6D5B"/>
    <w:rsid w:val="006A6D69"/>
    <w:rsid w:val="006A6FCC"/>
    <w:rsid w:val="006A747A"/>
    <w:rsid w:val="006A77A9"/>
    <w:rsid w:val="006A7885"/>
    <w:rsid w:val="006A7B6E"/>
    <w:rsid w:val="006A7BFD"/>
    <w:rsid w:val="006A7F4B"/>
    <w:rsid w:val="006A7FF8"/>
    <w:rsid w:val="006B00A1"/>
    <w:rsid w:val="006B01BA"/>
    <w:rsid w:val="006B022A"/>
    <w:rsid w:val="006B03FC"/>
    <w:rsid w:val="006B0523"/>
    <w:rsid w:val="006B0604"/>
    <w:rsid w:val="006B060F"/>
    <w:rsid w:val="006B086B"/>
    <w:rsid w:val="006B087A"/>
    <w:rsid w:val="006B0CD4"/>
    <w:rsid w:val="006B0D60"/>
    <w:rsid w:val="006B0D8F"/>
    <w:rsid w:val="006B14C5"/>
    <w:rsid w:val="006B1537"/>
    <w:rsid w:val="006B15B1"/>
    <w:rsid w:val="006B1935"/>
    <w:rsid w:val="006B1A77"/>
    <w:rsid w:val="006B1C28"/>
    <w:rsid w:val="006B1DCC"/>
    <w:rsid w:val="006B1DFF"/>
    <w:rsid w:val="006B1E12"/>
    <w:rsid w:val="006B1E81"/>
    <w:rsid w:val="006B1F14"/>
    <w:rsid w:val="006B204F"/>
    <w:rsid w:val="006B2190"/>
    <w:rsid w:val="006B21B1"/>
    <w:rsid w:val="006B21F5"/>
    <w:rsid w:val="006B2396"/>
    <w:rsid w:val="006B284F"/>
    <w:rsid w:val="006B287A"/>
    <w:rsid w:val="006B322B"/>
    <w:rsid w:val="006B3373"/>
    <w:rsid w:val="006B33A4"/>
    <w:rsid w:val="006B33A5"/>
    <w:rsid w:val="006B3472"/>
    <w:rsid w:val="006B3542"/>
    <w:rsid w:val="006B363C"/>
    <w:rsid w:val="006B364E"/>
    <w:rsid w:val="006B3678"/>
    <w:rsid w:val="006B38C1"/>
    <w:rsid w:val="006B3C12"/>
    <w:rsid w:val="006B3CD3"/>
    <w:rsid w:val="006B424E"/>
    <w:rsid w:val="006B446B"/>
    <w:rsid w:val="006B468F"/>
    <w:rsid w:val="006B4693"/>
    <w:rsid w:val="006B4ACA"/>
    <w:rsid w:val="006B4D17"/>
    <w:rsid w:val="006B4D6D"/>
    <w:rsid w:val="006B4D8F"/>
    <w:rsid w:val="006B4D96"/>
    <w:rsid w:val="006B4DCE"/>
    <w:rsid w:val="006B4E4D"/>
    <w:rsid w:val="006B4F2E"/>
    <w:rsid w:val="006B5014"/>
    <w:rsid w:val="006B5132"/>
    <w:rsid w:val="006B51C7"/>
    <w:rsid w:val="006B54B9"/>
    <w:rsid w:val="006B5893"/>
    <w:rsid w:val="006B5A21"/>
    <w:rsid w:val="006B5C1D"/>
    <w:rsid w:val="006B5D4A"/>
    <w:rsid w:val="006B5EB8"/>
    <w:rsid w:val="006B6054"/>
    <w:rsid w:val="006B655F"/>
    <w:rsid w:val="006B661C"/>
    <w:rsid w:val="006B6689"/>
    <w:rsid w:val="006B69F5"/>
    <w:rsid w:val="006B6BA6"/>
    <w:rsid w:val="006B6E3F"/>
    <w:rsid w:val="006B6EF5"/>
    <w:rsid w:val="006B7098"/>
    <w:rsid w:val="006B729F"/>
    <w:rsid w:val="006B748A"/>
    <w:rsid w:val="006B768E"/>
    <w:rsid w:val="006B778F"/>
    <w:rsid w:val="006B7DB5"/>
    <w:rsid w:val="006B7DCC"/>
    <w:rsid w:val="006B7E45"/>
    <w:rsid w:val="006C0042"/>
    <w:rsid w:val="006C0295"/>
    <w:rsid w:val="006C0317"/>
    <w:rsid w:val="006C052B"/>
    <w:rsid w:val="006C0666"/>
    <w:rsid w:val="006C0719"/>
    <w:rsid w:val="006C07FB"/>
    <w:rsid w:val="006C08D5"/>
    <w:rsid w:val="006C0A06"/>
    <w:rsid w:val="006C0A36"/>
    <w:rsid w:val="006C0DE8"/>
    <w:rsid w:val="006C0F82"/>
    <w:rsid w:val="006C0FE2"/>
    <w:rsid w:val="006C11B0"/>
    <w:rsid w:val="006C11D4"/>
    <w:rsid w:val="006C15E2"/>
    <w:rsid w:val="006C1746"/>
    <w:rsid w:val="006C1D54"/>
    <w:rsid w:val="006C1E25"/>
    <w:rsid w:val="006C1E4B"/>
    <w:rsid w:val="006C1E59"/>
    <w:rsid w:val="006C1EEC"/>
    <w:rsid w:val="006C23C0"/>
    <w:rsid w:val="006C23F9"/>
    <w:rsid w:val="006C240E"/>
    <w:rsid w:val="006C26AD"/>
    <w:rsid w:val="006C282B"/>
    <w:rsid w:val="006C2853"/>
    <w:rsid w:val="006C2A8B"/>
    <w:rsid w:val="006C2CD7"/>
    <w:rsid w:val="006C2D3E"/>
    <w:rsid w:val="006C2F9B"/>
    <w:rsid w:val="006C2FF7"/>
    <w:rsid w:val="006C3110"/>
    <w:rsid w:val="006C32B0"/>
    <w:rsid w:val="006C32E7"/>
    <w:rsid w:val="006C3657"/>
    <w:rsid w:val="006C3846"/>
    <w:rsid w:val="006C38A1"/>
    <w:rsid w:val="006C3A37"/>
    <w:rsid w:val="006C3B36"/>
    <w:rsid w:val="006C3E27"/>
    <w:rsid w:val="006C3EAF"/>
    <w:rsid w:val="006C3F46"/>
    <w:rsid w:val="006C4096"/>
    <w:rsid w:val="006C4330"/>
    <w:rsid w:val="006C43C3"/>
    <w:rsid w:val="006C4438"/>
    <w:rsid w:val="006C451E"/>
    <w:rsid w:val="006C4DE2"/>
    <w:rsid w:val="006C55D5"/>
    <w:rsid w:val="006C56D9"/>
    <w:rsid w:val="006C57AF"/>
    <w:rsid w:val="006C5BE2"/>
    <w:rsid w:val="006C5C2A"/>
    <w:rsid w:val="006C5DB4"/>
    <w:rsid w:val="006C5E78"/>
    <w:rsid w:val="006C5F8C"/>
    <w:rsid w:val="006C606D"/>
    <w:rsid w:val="006C61BD"/>
    <w:rsid w:val="006C6299"/>
    <w:rsid w:val="006C636B"/>
    <w:rsid w:val="006C643F"/>
    <w:rsid w:val="006C64E8"/>
    <w:rsid w:val="006C6599"/>
    <w:rsid w:val="006C673C"/>
    <w:rsid w:val="006C6935"/>
    <w:rsid w:val="006C694A"/>
    <w:rsid w:val="006C698D"/>
    <w:rsid w:val="006C6AA0"/>
    <w:rsid w:val="006C6C03"/>
    <w:rsid w:val="006C6DAA"/>
    <w:rsid w:val="006C7130"/>
    <w:rsid w:val="006C733D"/>
    <w:rsid w:val="006C73E9"/>
    <w:rsid w:val="006C748D"/>
    <w:rsid w:val="006C7613"/>
    <w:rsid w:val="006C76D5"/>
    <w:rsid w:val="006C76DA"/>
    <w:rsid w:val="006C778C"/>
    <w:rsid w:val="006C77A2"/>
    <w:rsid w:val="006C77E3"/>
    <w:rsid w:val="006C7DBB"/>
    <w:rsid w:val="006C7E23"/>
    <w:rsid w:val="006C7F89"/>
    <w:rsid w:val="006D0270"/>
    <w:rsid w:val="006D029A"/>
    <w:rsid w:val="006D036D"/>
    <w:rsid w:val="006D0587"/>
    <w:rsid w:val="006D066E"/>
    <w:rsid w:val="006D078A"/>
    <w:rsid w:val="006D07B5"/>
    <w:rsid w:val="006D09EE"/>
    <w:rsid w:val="006D0A5A"/>
    <w:rsid w:val="006D0B43"/>
    <w:rsid w:val="006D0C0E"/>
    <w:rsid w:val="006D0DCE"/>
    <w:rsid w:val="006D10CD"/>
    <w:rsid w:val="006D119A"/>
    <w:rsid w:val="006D125C"/>
    <w:rsid w:val="006D1324"/>
    <w:rsid w:val="006D15AF"/>
    <w:rsid w:val="006D1694"/>
    <w:rsid w:val="006D16DA"/>
    <w:rsid w:val="006D1A6B"/>
    <w:rsid w:val="006D1FF0"/>
    <w:rsid w:val="006D2067"/>
    <w:rsid w:val="006D2658"/>
    <w:rsid w:val="006D2670"/>
    <w:rsid w:val="006D2681"/>
    <w:rsid w:val="006D2687"/>
    <w:rsid w:val="006D28B3"/>
    <w:rsid w:val="006D2DB2"/>
    <w:rsid w:val="006D2E5C"/>
    <w:rsid w:val="006D3010"/>
    <w:rsid w:val="006D310B"/>
    <w:rsid w:val="006D3250"/>
    <w:rsid w:val="006D32D8"/>
    <w:rsid w:val="006D32DC"/>
    <w:rsid w:val="006D35CE"/>
    <w:rsid w:val="006D3834"/>
    <w:rsid w:val="006D3877"/>
    <w:rsid w:val="006D3A40"/>
    <w:rsid w:val="006D3C5E"/>
    <w:rsid w:val="006D3D42"/>
    <w:rsid w:val="006D3EE1"/>
    <w:rsid w:val="006D3F74"/>
    <w:rsid w:val="006D403C"/>
    <w:rsid w:val="006D42EC"/>
    <w:rsid w:val="006D435F"/>
    <w:rsid w:val="006D4394"/>
    <w:rsid w:val="006D4586"/>
    <w:rsid w:val="006D45E0"/>
    <w:rsid w:val="006D462E"/>
    <w:rsid w:val="006D467E"/>
    <w:rsid w:val="006D477A"/>
    <w:rsid w:val="006D47FD"/>
    <w:rsid w:val="006D4D5C"/>
    <w:rsid w:val="006D4DF4"/>
    <w:rsid w:val="006D4F73"/>
    <w:rsid w:val="006D50A6"/>
    <w:rsid w:val="006D58B3"/>
    <w:rsid w:val="006D58D1"/>
    <w:rsid w:val="006D596A"/>
    <w:rsid w:val="006D5A0F"/>
    <w:rsid w:val="006D5A25"/>
    <w:rsid w:val="006D5AF0"/>
    <w:rsid w:val="006D6141"/>
    <w:rsid w:val="006D62AA"/>
    <w:rsid w:val="006D63A3"/>
    <w:rsid w:val="006D63C2"/>
    <w:rsid w:val="006D652C"/>
    <w:rsid w:val="006D656D"/>
    <w:rsid w:val="006D6A8B"/>
    <w:rsid w:val="006D6B8A"/>
    <w:rsid w:val="006D6BA2"/>
    <w:rsid w:val="006D6C20"/>
    <w:rsid w:val="006D6D5F"/>
    <w:rsid w:val="006D6D7D"/>
    <w:rsid w:val="006D6E87"/>
    <w:rsid w:val="006D6F03"/>
    <w:rsid w:val="006D6FAB"/>
    <w:rsid w:val="006D71B7"/>
    <w:rsid w:val="006D7380"/>
    <w:rsid w:val="006D760D"/>
    <w:rsid w:val="006D79EE"/>
    <w:rsid w:val="006D7BB1"/>
    <w:rsid w:val="006D7C84"/>
    <w:rsid w:val="006D7D5C"/>
    <w:rsid w:val="006D7EEA"/>
    <w:rsid w:val="006D7FAB"/>
    <w:rsid w:val="006D7FEA"/>
    <w:rsid w:val="006E011D"/>
    <w:rsid w:val="006E020F"/>
    <w:rsid w:val="006E06F3"/>
    <w:rsid w:val="006E095B"/>
    <w:rsid w:val="006E0A8B"/>
    <w:rsid w:val="006E0B30"/>
    <w:rsid w:val="006E0EEA"/>
    <w:rsid w:val="006E0F2E"/>
    <w:rsid w:val="006E1107"/>
    <w:rsid w:val="006E137C"/>
    <w:rsid w:val="006E15BC"/>
    <w:rsid w:val="006E1619"/>
    <w:rsid w:val="006E1847"/>
    <w:rsid w:val="006E1857"/>
    <w:rsid w:val="006E1A97"/>
    <w:rsid w:val="006E1C1E"/>
    <w:rsid w:val="006E1D26"/>
    <w:rsid w:val="006E1D66"/>
    <w:rsid w:val="006E1DC0"/>
    <w:rsid w:val="006E1E7D"/>
    <w:rsid w:val="006E21C7"/>
    <w:rsid w:val="006E227C"/>
    <w:rsid w:val="006E2678"/>
    <w:rsid w:val="006E2690"/>
    <w:rsid w:val="006E29C6"/>
    <w:rsid w:val="006E2BEB"/>
    <w:rsid w:val="006E2BFA"/>
    <w:rsid w:val="006E2D62"/>
    <w:rsid w:val="006E3258"/>
    <w:rsid w:val="006E3614"/>
    <w:rsid w:val="006E377C"/>
    <w:rsid w:val="006E3817"/>
    <w:rsid w:val="006E3A7F"/>
    <w:rsid w:val="006E3C0A"/>
    <w:rsid w:val="006E3C75"/>
    <w:rsid w:val="006E3D97"/>
    <w:rsid w:val="006E4115"/>
    <w:rsid w:val="006E41DE"/>
    <w:rsid w:val="006E420F"/>
    <w:rsid w:val="006E421F"/>
    <w:rsid w:val="006E45C8"/>
    <w:rsid w:val="006E4617"/>
    <w:rsid w:val="006E46E3"/>
    <w:rsid w:val="006E479A"/>
    <w:rsid w:val="006E4868"/>
    <w:rsid w:val="006E486A"/>
    <w:rsid w:val="006E4A90"/>
    <w:rsid w:val="006E4B2B"/>
    <w:rsid w:val="006E4EFE"/>
    <w:rsid w:val="006E5059"/>
    <w:rsid w:val="006E511F"/>
    <w:rsid w:val="006E52BE"/>
    <w:rsid w:val="006E53B8"/>
    <w:rsid w:val="006E5550"/>
    <w:rsid w:val="006E5944"/>
    <w:rsid w:val="006E59F7"/>
    <w:rsid w:val="006E5A46"/>
    <w:rsid w:val="006E5F69"/>
    <w:rsid w:val="006E60D8"/>
    <w:rsid w:val="006E6295"/>
    <w:rsid w:val="006E6593"/>
    <w:rsid w:val="006E7271"/>
    <w:rsid w:val="006E755F"/>
    <w:rsid w:val="006E757A"/>
    <w:rsid w:val="006E7610"/>
    <w:rsid w:val="006E762C"/>
    <w:rsid w:val="006E7A68"/>
    <w:rsid w:val="006E7BF8"/>
    <w:rsid w:val="006E7CE1"/>
    <w:rsid w:val="006E7EB3"/>
    <w:rsid w:val="006F002B"/>
    <w:rsid w:val="006F00D9"/>
    <w:rsid w:val="006F010B"/>
    <w:rsid w:val="006F020D"/>
    <w:rsid w:val="006F02EA"/>
    <w:rsid w:val="006F0319"/>
    <w:rsid w:val="006F03DD"/>
    <w:rsid w:val="006F05D6"/>
    <w:rsid w:val="006F07E1"/>
    <w:rsid w:val="006F0CBB"/>
    <w:rsid w:val="006F0E45"/>
    <w:rsid w:val="006F0F75"/>
    <w:rsid w:val="006F1301"/>
    <w:rsid w:val="006F172E"/>
    <w:rsid w:val="006F178D"/>
    <w:rsid w:val="006F17A1"/>
    <w:rsid w:val="006F191E"/>
    <w:rsid w:val="006F19B6"/>
    <w:rsid w:val="006F1A15"/>
    <w:rsid w:val="006F1ADD"/>
    <w:rsid w:val="006F1D44"/>
    <w:rsid w:val="006F21B9"/>
    <w:rsid w:val="006F27B0"/>
    <w:rsid w:val="006F2D2E"/>
    <w:rsid w:val="006F2D42"/>
    <w:rsid w:val="006F2D62"/>
    <w:rsid w:val="006F2F4E"/>
    <w:rsid w:val="006F32E9"/>
    <w:rsid w:val="006F3A59"/>
    <w:rsid w:val="006F3C49"/>
    <w:rsid w:val="006F3CB6"/>
    <w:rsid w:val="006F3E3C"/>
    <w:rsid w:val="006F46D9"/>
    <w:rsid w:val="006F4807"/>
    <w:rsid w:val="006F4866"/>
    <w:rsid w:val="006F48E5"/>
    <w:rsid w:val="006F4B6A"/>
    <w:rsid w:val="006F4EF9"/>
    <w:rsid w:val="006F50C5"/>
    <w:rsid w:val="006F528B"/>
    <w:rsid w:val="006F5297"/>
    <w:rsid w:val="006F545B"/>
    <w:rsid w:val="006F54E1"/>
    <w:rsid w:val="006F5516"/>
    <w:rsid w:val="006F5621"/>
    <w:rsid w:val="006F57FB"/>
    <w:rsid w:val="006F59C9"/>
    <w:rsid w:val="006F59E0"/>
    <w:rsid w:val="006F5A2F"/>
    <w:rsid w:val="006F5AA1"/>
    <w:rsid w:val="006F5C25"/>
    <w:rsid w:val="006F5D14"/>
    <w:rsid w:val="006F60F5"/>
    <w:rsid w:val="006F6261"/>
    <w:rsid w:val="006F62F6"/>
    <w:rsid w:val="006F634F"/>
    <w:rsid w:val="006F65C1"/>
    <w:rsid w:val="006F6D5A"/>
    <w:rsid w:val="006F6F6F"/>
    <w:rsid w:val="006F7114"/>
    <w:rsid w:val="006F7306"/>
    <w:rsid w:val="006F7680"/>
    <w:rsid w:val="006F77AB"/>
    <w:rsid w:val="006F795B"/>
    <w:rsid w:val="006F79EC"/>
    <w:rsid w:val="006F7A4E"/>
    <w:rsid w:val="006F7CD9"/>
    <w:rsid w:val="006F7E5B"/>
    <w:rsid w:val="006F7EE9"/>
    <w:rsid w:val="006F7F1B"/>
    <w:rsid w:val="007003B1"/>
    <w:rsid w:val="0070046C"/>
    <w:rsid w:val="007004B3"/>
    <w:rsid w:val="00700537"/>
    <w:rsid w:val="00700882"/>
    <w:rsid w:val="00700BA8"/>
    <w:rsid w:val="00700C18"/>
    <w:rsid w:val="00700D80"/>
    <w:rsid w:val="00701057"/>
    <w:rsid w:val="007010A6"/>
    <w:rsid w:val="0070147B"/>
    <w:rsid w:val="00701621"/>
    <w:rsid w:val="0070164C"/>
    <w:rsid w:val="007019BC"/>
    <w:rsid w:val="00701A08"/>
    <w:rsid w:val="00701A6F"/>
    <w:rsid w:val="00701B4E"/>
    <w:rsid w:val="00701BE8"/>
    <w:rsid w:val="00701BEA"/>
    <w:rsid w:val="00701D58"/>
    <w:rsid w:val="00701F81"/>
    <w:rsid w:val="00702475"/>
    <w:rsid w:val="0070257B"/>
    <w:rsid w:val="007027AD"/>
    <w:rsid w:val="007028BB"/>
    <w:rsid w:val="007029B9"/>
    <w:rsid w:val="00702A0B"/>
    <w:rsid w:val="00702A10"/>
    <w:rsid w:val="00702A41"/>
    <w:rsid w:val="00702A86"/>
    <w:rsid w:val="00702B0C"/>
    <w:rsid w:val="00702CC7"/>
    <w:rsid w:val="00702F0A"/>
    <w:rsid w:val="0070321B"/>
    <w:rsid w:val="0070328D"/>
    <w:rsid w:val="007033B7"/>
    <w:rsid w:val="0070356F"/>
    <w:rsid w:val="007035AE"/>
    <w:rsid w:val="00703665"/>
    <w:rsid w:val="007037C4"/>
    <w:rsid w:val="00703DE0"/>
    <w:rsid w:val="007041A6"/>
    <w:rsid w:val="007041E5"/>
    <w:rsid w:val="00704484"/>
    <w:rsid w:val="007044CE"/>
    <w:rsid w:val="00704506"/>
    <w:rsid w:val="00704964"/>
    <w:rsid w:val="00704989"/>
    <w:rsid w:val="00704A74"/>
    <w:rsid w:val="00704E8B"/>
    <w:rsid w:val="00704F37"/>
    <w:rsid w:val="00704F47"/>
    <w:rsid w:val="00705118"/>
    <w:rsid w:val="0070522A"/>
    <w:rsid w:val="00705266"/>
    <w:rsid w:val="007052BC"/>
    <w:rsid w:val="00705469"/>
    <w:rsid w:val="0070566B"/>
    <w:rsid w:val="0070566D"/>
    <w:rsid w:val="007056ED"/>
    <w:rsid w:val="007056FB"/>
    <w:rsid w:val="007058CA"/>
    <w:rsid w:val="00705C1B"/>
    <w:rsid w:val="00705E07"/>
    <w:rsid w:val="007060D4"/>
    <w:rsid w:val="0070624B"/>
    <w:rsid w:val="00706309"/>
    <w:rsid w:val="007066B0"/>
    <w:rsid w:val="00706711"/>
    <w:rsid w:val="00706763"/>
    <w:rsid w:val="00706AAF"/>
    <w:rsid w:val="00706B50"/>
    <w:rsid w:val="00706B62"/>
    <w:rsid w:val="00706B86"/>
    <w:rsid w:val="00706E19"/>
    <w:rsid w:val="00706E81"/>
    <w:rsid w:val="00706F12"/>
    <w:rsid w:val="00706FA1"/>
    <w:rsid w:val="00707077"/>
    <w:rsid w:val="0070721A"/>
    <w:rsid w:val="00707364"/>
    <w:rsid w:val="007074F2"/>
    <w:rsid w:val="00707651"/>
    <w:rsid w:val="00707685"/>
    <w:rsid w:val="007076BF"/>
    <w:rsid w:val="007079C6"/>
    <w:rsid w:val="00707AA6"/>
    <w:rsid w:val="00707AD8"/>
    <w:rsid w:val="00707B0A"/>
    <w:rsid w:val="00707F7C"/>
    <w:rsid w:val="00710022"/>
    <w:rsid w:val="007102BB"/>
    <w:rsid w:val="007102E9"/>
    <w:rsid w:val="00710338"/>
    <w:rsid w:val="00710470"/>
    <w:rsid w:val="00710533"/>
    <w:rsid w:val="007108A2"/>
    <w:rsid w:val="0071090F"/>
    <w:rsid w:val="00710A76"/>
    <w:rsid w:val="00710B46"/>
    <w:rsid w:val="00710B8B"/>
    <w:rsid w:val="00710C28"/>
    <w:rsid w:val="00710CB2"/>
    <w:rsid w:val="00710F24"/>
    <w:rsid w:val="00710F6B"/>
    <w:rsid w:val="00711124"/>
    <w:rsid w:val="007112B2"/>
    <w:rsid w:val="0071130D"/>
    <w:rsid w:val="007113DC"/>
    <w:rsid w:val="00711675"/>
    <w:rsid w:val="0071180F"/>
    <w:rsid w:val="00711AEF"/>
    <w:rsid w:val="00711B24"/>
    <w:rsid w:val="00711DF1"/>
    <w:rsid w:val="00711E97"/>
    <w:rsid w:val="0071200D"/>
    <w:rsid w:val="00712012"/>
    <w:rsid w:val="00712446"/>
    <w:rsid w:val="0071251F"/>
    <w:rsid w:val="0071261E"/>
    <w:rsid w:val="00712D0A"/>
    <w:rsid w:val="00712DFB"/>
    <w:rsid w:val="007131F8"/>
    <w:rsid w:val="007133A0"/>
    <w:rsid w:val="00713443"/>
    <w:rsid w:val="00713594"/>
    <w:rsid w:val="0071391E"/>
    <w:rsid w:val="00713C40"/>
    <w:rsid w:val="00713D22"/>
    <w:rsid w:val="00713D47"/>
    <w:rsid w:val="00713FE0"/>
    <w:rsid w:val="0071409A"/>
    <w:rsid w:val="0071413D"/>
    <w:rsid w:val="00714781"/>
    <w:rsid w:val="007147E0"/>
    <w:rsid w:val="00714A27"/>
    <w:rsid w:val="00714B1E"/>
    <w:rsid w:val="00714C8D"/>
    <w:rsid w:val="00714CF9"/>
    <w:rsid w:val="00714E27"/>
    <w:rsid w:val="007151F9"/>
    <w:rsid w:val="00715257"/>
    <w:rsid w:val="00715442"/>
    <w:rsid w:val="00715A04"/>
    <w:rsid w:val="00715A26"/>
    <w:rsid w:val="00715A45"/>
    <w:rsid w:val="00715C29"/>
    <w:rsid w:val="00715CC6"/>
    <w:rsid w:val="00715E45"/>
    <w:rsid w:val="00715F73"/>
    <w:rsid w:val="007162A5"/>
    <w:rsid w:val="00716342"/>
    <w:rsid w:val="00716360"/>
    <w:rsid w:val="0071636F"/>
    <w:rsid w:val="00716522"/>
    <w:rsid w:val="00716660"/>
    <w:rsid w:val="00716937"/>
    <w:rsid w:val="0071693A"/>
    <w:rsid w:val="0071694D"/>
    <w:rsid w:val="00716BB8"/>
    <w:rsid w:val="00716BD2"/>
    <w:rsid w:val="00716DC1"/>
    <w:rsid w:val="0071706F"/>
    <w:rsid w:val="00717103"/>
    <w:rsid w:val="0071715F"/>
    <w:rsid w:val="0071717F"/>
    <w:rsid w:val="007174E6"/>
    <w:rsid w:val="0071784E"/>
    <w:rsid w:val="00717952"/>
    <w:rsid w:val="00717A19"/>
    <w:rsid w:val="00717A4A"/>
    <w:rsid w:val="00717B0E"/>
    <w:rsid w:val="00717BCE"/>
    <w:rsid w:val="00717C88"/>
    <w:rsid w:val="00717DDD"/>
    <w:rsid w:val="00717EA3"/>
    <w:rsid w:val="00720034"/>
    <w:rsid w:val="0072003F"/>
    <w:rsid w:val="0072020B"/>
    <w:rsid w:val="00720260"/>
    <w:rsid w:val="0072027F"/>
    <w:rsid w:val="007203AA"/>
    <w:rsid w:val="0072069E"/>
    <w:rsid w:val="0072076B"/>
    <w:rsid w:val="0072077D"/>
    <w:rsid w:val="00720858"/>
    <w:rsid w:val="0072093F"/>
    <w:rsid w:val="0072094A"/>
    <w:rsid w:val="007209EB"/>
    <w:rsid w:val="00720C65"/>
    <w:rsid w:val="00720E88"/>
    <w:rsid w:val="00720F80"/>
    <w:rsid w:val="00720FB1"/>
    <w:rsid w:val="007210E9"/>
    <w:rsid w:val="007211C7"/>
    <w:rsid w:val="00721558"/>
    <w:rsid w:val="00721618"/>
    <w:rsid w:val="007216BC"/>
    <w:rsid w:val="00721813"/>
    <w:rsid w:val="00721BE2"/>
    <w:rsid w:val="00721D1C"/>
    <w:rsid w:val="00721DFB"/>
    <w:rsid w:val="00722061"/>
    <w:rsid w:val="007220BC"/>
    <w:rsid w:val="007224AD"/>
    <w:rsid w:val="00722789"/>
    <w:rsid w:val="00722B0C"/>
    <w:rsid w:val="00722B86"/>
    <w:rsid w:val="00722BCF"/>
    <w:rsid w:val="00722C65"/>
    <w:rsid w:val="00722D0B"/>
    <w:rsid w:val="0072314A"/>
    <w:rsid w:val="007233C6"/>
    <w:rsid w:val="007235B4"/>
    <w:rsid w:val="007237EC"/>
    <w:rsid w:val="00723802"/>
    <w:rsid w:val="00723AF4"/>
    <w:rsid w:val="00723BD3"/>
    <w:rsid w:val="00723C7D"/>
    <w:rsid w:val="00723D47"/>
    <w:rsid w:val="00723E52"/>
    <w:rsid w:val="00723F9C"/>
    <w:rsid w:val="00724275"/>
    <w:rsid w:val="00724609"/>
    <w:rsid w:val="00724B47"/>
    <w:rsid w:val="00724BBF"/>
    <w:rsid w:val="00724D42"/>
    <w:rsid w:val="007251CB"/>
    <w:rsid w:val="00725399"/>
    <w:rsid w:val="00725478"/>
    <w:rsid w:val="00725600"/>
    <w:rsid w:val="007256FC"/>
    <w:rsid w:val="007259B3"/>
    <w:rsid w:val="00725C67"/>
    <w:rsid w:val="00725CAC"/>
    <w:rsid w:val="00725F51"/>
    <w:rsid w:val="0072608F"/>
    <w:rsid w:val="007260D0"/>
    <w:rsid w:val="00726256"/>
    <w:rsid w:val="007263FD"/>
    <w:rsid w:val="0072657F"/>
    <w:rsid w:val="0072658B"/>
    <w:rsid w:val="007265A1"/>
    <w:rsid w:val="00726B0E"/>
    <w:rsid w:val="00726D1E"/>
    <w:rsid w:val="00726E75"/>
    <w:rsid w:val="007270E4"/>
    <w:rsid w:val="00727142"/>
    <w:rsid w:val="00727333"/>
    <w:rsid w:val="007273AA"/>
    <w:rsid w:val="007279A4"/>
    <w:rsid w:val="00727AC7"/>
    <w:rsid w:val="00727CC5"/>
    <w:rsid w:val="00730580"/>
    <w:rsid w:val="007306C9"/>
    <w:rsid w:val="007306F8"/>
    <w:rsid w:val="00730C69"/>
    <w:rsid w:val="00730D9C"/>
    <w:rsid w:val="00730DBC"/>
    <w:rsid w:val="00730FB8"/>
    <w:rsid w:val="00731082"/>
    <w:rsid w:val="00731292"/>
    <w:rsid w:val="0073130B"/>
    <w:rsid w:val="007313C3"/>
    <w:rsid w:val="00731413"/>
    <w:rsid w:val="0073149A"/>
    <w:rsid w:val="00731584"/>
    <w:rsid w:val="007315AA"/>
    <w:rsid w:val="0073172B"/>
    <w:rsid w:val="00731C12"/>
    <w:rsid w:val="00731DD9"/>
    <w:rsid w:val="007321E2"/>
    <w:rsid w:val="007322B6"/>
    <w:rsid w:val="007322F6"/>
    <w:rsid w:val="00732306"/>
    <w:rsid w:val="00732523"/>
    <w:rsid w:val="00732818"/>
    <w:rsid w:val="00732851"/>
    <w:rsid w:val="00732867"/>
    <w:rsid w:val="00732C0F"/>
    <w:rsid w:val="00732CB2"/>
    <w:rsid w:val="0073305C"/>
    <w:rsid w:val="0073307E"/>
    <w:rsid w:val="00733B32"/>
    <w:rsid w:val="00733B95"/>
    <w:rsid w:val="00733D16"/>
    <w:rsid w:val="00733EE3"/>
    <w:rsid w:val="00733F21"/>
    <w:rsid w:val="007340F3"/>
    <w:rsid w:val="00734296"/>
    <w:rsid w:val="00734376"/>
    <w:rsid w:val="007346F5"/>
    <w:rsid w:val="00734702"/>
    <w:rsid w:val="007347EB"/>
    <w:rsid w:val="00734AB5"/>
    <w:rsid w:val="00734B1E"/>
    <w:rsid w:val="00734C83"/>
    <w:rsid w:val="00734C88"/>
    <w:rsid w:val="00734DB0"/>
    <w:rsid w:val="00734F8D"/>
    <w:rsid w:val="00734FE8"/>
    <w:rsid w:val="00735039"/>
    <w:rsid w:val="007350F3"/>
    <w:rsid w:val="0073512B"/>
    <w:rsid w:val="00735261"/>
    <w:rsid w:val="00735298"/>
    <w:rsid w:val="00735387"/>
    <w:rsid w:val="007356CF"/>
    <w:rsid w:val="007359E6"/>
    <w:rsid w:val="00735EB2"/>
    <w:rsid w:val="007360E3"/>
    <w:rsid w:val="007361F1"/>
    <w:rsid w:val="00736388"/>
    <w:rsid w:val="007365BC"/>
    <w:rsid w:val="00736799"/>
    <w:rsid w:val="00736BB7"/>
    <w:rsid w:val="00736ECC"/>
    <w:rsid w:val="0073733D"/>
    <w:rsid w:val="00737CF2"/>
    <w:rsid w:val="00740023"/>
    <w:rsid w:val="0074011D"/>
    <w:rsid w:val="007401BC"/>
    <w:rsid w:val="00740359"/>
    <w:rsid w:val="007404E6"/>
    <w:rsid w:val="00740682"/>
    <w:rsid w:val="007409D4"/>
    <w:rsid w:val="007409E0"/>
    <w:rsid w:val="00740BC5"/>
    <w:rsid w:val="00740C54"/>
    <w:rsid w:val="00740C9D"/>
    <w:rsid w:val="00740D6A"/>
    <w:rsid w:val="00740E52"/>
    <w:rsid w:val="00740E9E"/>
    <w:rsid w:val="00741147"/>
    <w:rsid w:val="007413A9"/>
    <w:rsid w:val="00741ADA"/>
    <w:rsid w:val="00741BBC"/>
    <w:rsid w:val="00741BDF"/>
    <w:rsid w:val="00741C98"/>
    <w:rsid w:val="00741CD1"/>
    <w:rsid w:val="00741E25"/>
    <w:rsid w:val="00741FCD"/>
    <w:rsid w:val="00742249"/>
    <w:rsid w:val="007429E6"/>
    <w:rsid w:val="00742D0E"/>
    <w:rsid w:val="00742D58"/>
    <w:rsid w:val="00742D6D"/>
    <w:rsid w:val="00742FCB"/>
    <w:rsid w:val="00743177"/>
    <w:rsid w:val="007431F5"/>
    <w:rsid w:val="00743427"/>
    <w:rsid w:val="00743A60"/>
    <w:rsid w:val="00743AE0"/>
    <w:rsid w:val="00743BE6"/>
    <w:rsid w:val="00743D40"/>
    <w:rsid w:val="0074401D"/>
    <w:rsid w:val="007441F0"/>
    <w:rsid w:val="007442D4"/>
    <w:rsid w:val="00744558"/>
    <w:rsid w:val="007445C8"/>
    <w:rsid w:val="0074464D"/>
    <w:rsid w:val="007449F1"/>
    <w:rsid w:val="00744B77"/>
    <w:rsid w:val="00744D48"/>
    <w:rsid w:val="00744D53"/>
    <w:rsid w:val="007450A1"/>
    <w:rsid w:val="00745105"/>
    <w:rsid w:val="007453C6"/>
    <w:rsid w:val="007455AA"/>
    <w:rsid w:val="00745A2E"/>
    <w:rsid w:val="00745BDA"/>
    <w:rsid w:val="00745F0A"/>
    <w:rsid w:val="00745F90"/>
    <w:rsid w:val="00746136"/>
    <w:rsid w:val="00746234"/>
    <w:rsid w:val="007463A1"/>
    <w:rsid w:val="007465E1"/>
    <w:rsid w:val="007466FC"/>
    <w:rsid w:val="0074682B"/>
    <w:rsid w:val="00746D58"/>
    <w:rsid w:val="00746EC3"/>
    <w:rsid w:val="0074714F"/>
    <w:rsid w:val="007471DE"/>
    <w:rsid w:val="007472D7"/>
    <w:rsid w:val="007473EA"/>
    <w:rsid w:val="0074794B"/>
    <w:rsid w:val="00747D81"/>
    <w:rsid w:val="00747FF6"/>
    <w:rsid w:val="0075003A"/>
    <w:rsid w:val="0075026C"/>
    <w:rsid w:val="00750C1A"/>
    <w:rsid w:val="00750CF0"/>
    <w:rsid w:val="00750D22"/>
    <w:rsid w:val="00750F92"/>
    <w:rsid w:val="007510B5"/>
    <w:rsid w:val="00751306"/>
    <w:rsid w:val="007513BC"/>
    <w:rsid w:val="007514ED"/>
    <w:rsid w:val="007518A7"/>
    <w:rsid w:val="00751917"/>
    <w:rsid w:val="00751933"/>
    <w:rsid w:val="007519E0"/>
    <w:rsid w:val="00751BDC"/>
    <w:rsid w:val="0075210E"/>
    <w:rsid w:val="007526C2"/>
    <w:rsid w:val="00752BE8"/>
    <w:rsid w:val="00752C49"/>
    <w:rsid w:val="00752C99"/>
    <w:rsid w:val="00752D26"/>
    <w:rsid w:val="00752F21"/>
    <w:rsid w:val="00753099"/>
    <w:rsid w:val="00753841"/>
    <w:rsid w:val="00753ACD"/>
    <w:rsid w:val="00753B01"/>
    <w:rsid w:val="00753BEF"/>
    <w:rsid w:val="00753C9B"/>
    <w:rsid w:val="00753D74"/>
    <w:rsid w:val="00753F4D"/>
    <w:rsid w:val="00753F62"/>
    <w:rsid w:val="00753FA9"/>
    <w:rsid w:val="00754374"/>
    <w:rsid w:val="00754412"/>
    <w:rsid w:val="00754423"/>
    <w:rsid w:val="007546BA"/>
    <w:rsid w:val="007546BD"/>
    <w:rsid w:val="00754805"/>
    <w:rsid w:val="007548E9"/>
    <w:rsid w:val="00754941"/>
    <w:rsid w:val="00754F4E"/>
    <w:rsid w:val="00754FC0"/>
    <w:rsid w:val="00755185"/>
    <w:rsid w:val="007552B2"/>
    <w:rsid w:val="00755344"/>
    <w:rsid w:val="00755421"/>
    <w:rsid w:val="00755473"/>
    <w:rsid w:val="00755474"/>
    <w:rsid w:val="0075555B"/>
    <w:rsid w:val="0075574E"/>
    <w:rsid w:val="00755C5A"/>
    <w:rsid w:val="0075628E"/>
    <w:rsid w:val="00756587"/>
    <w:rsid w:val="007568F2"/>
    <w:rsid w:val="00756C75"/>
    <w:rsid w:val="0075707A"/>
    <w:rsid w:val="0075774A"/>
    <w:rsid w:val="007579DB"/>
    <w:rsid w:val="00757BA2"/>
    <w:rsid w:val="007601DF"/>
    <w:rsid w:val="0076021D"/>
    <w:rsid w:val="00760261"/>
    <w:rsid w:val="0076049B"/>
    <w:rsid w:val="007604E2"/>
    <w:rsid w:val="0076071D"/>
    <w:rsid w:val="007608BD"/>
    <w:rsid w:val="00761164"/>
    <w:rsid w:val="0076119F"/>
    <w:rsid w:val="00761333"/>
    <w:rsid w:val="00761471"/>
    <w:rsid w:val="007614C3"/>
    <w:rsid w:val="0076155A"/>
    <w:rsid w:val="0076158B"/>
    <w:rsid w:val="007616A0"/>
    <w:rsid w:val="007619E1"/>
    <w:rsid w:val="00761EE8"/>
    <w:rsid w:val="00761FB3"/>
    <w:rsid w:val="00762217"/>
    <w:rsid w:val="007622C0"/>
    <w:rsid w:val="00762438"/>
    <w:rsid w:val="00762580"/>
    <w:rsid w:val="00762721"/>
    <w:rsid w:val="00762B43"/>
    <w:rsid w:val="00762C5B"/>
    <w:rsid w:val="00762D25"/>
    <w:rsid w:val="00762EFA"/>
    <w:rsid w:val="007634BA"/>
    <w:rsid w:val="0076352F"/>
    <w:rsid w:val="0076375D"/>
    <w:rsid w:val="0076389B"/>
    <w:rsid w:val="00763DBE"/>
    <w:rsid w:val="00763E26"/>
    <w:rsid w:val="00764303"/>
    <w:rsid w:val="00764319"/>
    <w:rsid w:val="0076440E"/>
    <w:rsid w:val="00764614"/>
    <w:rsid w:val="007646FA"/>
    <w:rsid w:val="00764766"/>
    <w:rsid w:val="007647B7"/>
    <w:rsid w:val="007649F7"/>
    <w:rsid w:val="00764A89"/>
    <w:rsid w:val="00764C4C"/>
    <w:rsid w:val="007651B5"/>
    <w:rsid w:val="00765267"/>
    <w:rsid w:val="00765397"/>
    <w:rsid w:val="007654BC"/>
    <w:rsid w:val="007654C9"/>
    <w:rsid w:val="007654CA"/>
    <w:rsid w:val="007655D2"/>
    <w:rsid w:val="0076565A"/>
    <w:rsid w:val="00765942"/>
    <w:rsid w:val="00765974"/>
    <w:rsid w:val="00765A8A"/>
    <w:rsid w:val="00765D89"/>
    <w:rsid w:val="00765F96"/>
    <w:rsid w:val="007660C7"/>
    <w:rsid w:val="0076619E"/>
    <w:rsid w:val="007661EC"/>
    <w:rsid w:val="0076646F"/>
    <w:rsid w:val="007664BC"/>
    <w:rsid w:val="007664F3"/>
    <w:rsid w:val="0076656F"/>
    <w:rsid w:val="00766594"/>
    <w:rsid w:val="007665DB"/>
    <w:rsid w:val="00766896"/>
    <w:rsid w:val="00766C66"/>
    <w:rsid w:val="007671F4"/>
    <w:rsid w:val="00767256"/>
    <w:rsid w:val="0076757A"/>
    <w:rsid w:val="00767A8B"/>
    <w:rsid w:val="00767B23"/>
    <w:rsid w:val="00767D2C"/>
    <w:rsid w:val="00767EFA"/>
    <w:rsid w:val="00770727"/>
    <w:rsid w:val="007708E3"/>
    <w:rsid w:val="007709E8"/>
    <w:rsid w:val="00770AF7"/>
    <w:rsid w:val="00770B5C"/>
    <w:rsid w:val="00770C8C"/>
    <w:rsid w:val="00770F4E"/>
    <w:rsid w:val="00771105"/>
    <w:rsid w:val="007711C4"/>
    <w:rsid w:val="00771620"/>
    <w:rsid w:val="00771B7C"/>
    <w:rsid w:val="00771D28"/>
    <w:rsid w:val="00771D32"/>
    <w:rsid w:val="00771F0F"/>
    <w:rsid w:val="00772186"/>
    <w:rsid w:val="007726A2"/>
    <w:rsid w:val="0077272D"/>
    <w:rsid w:val="007728FB"/>
    <w:rsid w:val="00772E68"/>
    <w:rsid w:val="007730D8"/>
    <w:rsid w:val="0077311F"/>
    <w:rsid w:val="00773181"/>
    <w:rsid w:val="00773329"/>
    <w:rsid w:val="0077350D"/>
    <w:rsid w:val="0077380F"/>
    <w:rsid w:val="00773D35"/>
    <w:rsid w:val="00773DC4"/>
    <w:rsid w:val="00774014"/>
    <w:rsid w:val="00774142"/>
    <w:rsid w:val="00774642"/>
    <w:rsid w:val="0077496F"/>
    <w:rsid w:val="00774A9D"/>
    <w:rsid w:val="007750D4"/>
    <w:rsid w:val="007750F4"/>
    <w:rsid w:val="00775246"/>
    <w:rsid w:val="0077564E"/>
    <w:rsid w:val="007756DC"/>
    <w:rsid w:val="0077583D"/>
    <w:rsid w:val="00775890"/>
    <w:rsid w:val="00775C54"/>
    <w:rsid w:val="00775E30"/>
    <w:rsid w:val="00775EEE"/>
    <w:rsid w:val="00776329"/>
    <w:rsid w:val="0077636A"/>
    <w:rsid w:val="007763D3"/>
    <w:rsid w:val="00776420"/>
    <w:rsid w:val="0077646C"/>
    <w:rsid w:val="007765EA"/>
    <w:rsid w:val="00776859"/>
    <w:rsid w:val="00776893"/>
    <w:rsid w:val="007768B1"/>
    <w:rsid w:val="007769E7"/>
    <w:rsid w:val="00776B1F"/>
    <w:rsid w:val="00776BED"/>
    <w:rsid w:val="00776C1B"/>
    <w:rsid w:val="00776CA5"/>
    <w:rsid w:val="00776D0D"/>
    <w:rsid w:val="00776DEC"/>
    <w:rsid w:val="00777153"/>
    <w:rsid w:val="00777187"/>
    <w:rsid w:val="0077721C"/>
    <w:rsid w:val="00777324"/>
    <w:rsid w:val="007773AD"/>
    <w:rsid w:val="007773CD"/>
    <w:rsid w:val="00777616"/>
    <w:rsid w:val="00777631"/>
    <w:rsid w:val="0077791C"/>
    <w:rsid w:val="00777A5B"/>
    <w:rsid w:val="00777AFB"/>
    <w:rsid w:val="00777B03"/>
    <w:rsid w:val="00777ED7"/>
    <w:rsid w:val="00777FD2"/>
    <w:rsid w:val="00780077"/>
    <w:rsid w:val="0078029B"/>
    <w:rsid w:val="007802D4"/>
    <w:rsid w:val="0078047B"/>
    <w:rsid w:val="0078049E"/>
    <w:rsid w:val="00780566"/>
    <w:rsid w:val="007806C6"/>
    <w:rsid w:val="00780937"/>
    <w:rsid w:val="00780A29"/>
    <w:rsid w:val="00780E96"/>
    <w:rsid w:val="00780FCD"/>
    <w:rsid w:val="007810E8"/>
    <w:rsid w:val="00781105"/>
    <w:rsid w:val="0078122B"/>
    <w:rsid w:val="00781256"/>
    <w:rsid w:val="00781269"/>
    <w:rsid w:val="007812A9"/>
    <w:rsid w:val="0078133B"/>
    <w:rsid w:val="00781529"/>
    <w:rsid w:val="007815FA"/>
    <w:rsid w:val="007818A6"/>
    <w:rsid w:val="007819A3"/>
    <w:rsid w:val="007819AD"/>
    <w:rsid w:val="00781A20"/>
    <w:rsid w:val="00781B9D"/>
    <w:rsid w:val="00781C8D"/>
    <w:rsid w:val="00781D35"/>
    <w:rsid w:val="00781E38"/>
    <w:rsid w:val="00781F94"/>
    <w:rsid w:val="0078222B"/>
    <w:rsid w:val="00782251"/>
    <w:rsid w:val="007822DC"/>
    <w:rsid w:val="007823CC"/>
    <w:rsid w:val="00782603"/>
    <w:rsid w:val="00782832"/>
    <w:rsid w:val="00782FE3"/>
    <w:rsid w:val="00783125"/>
    <w:rsid w:val="00783311"/>
    <w:rsid w:val="007833DE"/>
    <w:rsid w:val="0078363E"/>
    <w:rsid w:val="007836FB"/>
    <w:rsid w:val="00783736"/>
    <w:rsid w:val="007840CE"/>
    <w:rsid w:val="0078422C"/>
    <w:rsid w:val="00784434"/>
    <w:rsid w:val="0078454C"/>
    <w:rsid w:val="007846D6"/>
    <w:rsid w:val="007847BF"/>
    <w:rsid w:val="00784896"/>
    <w:rsid w:val="00784AF3"/>
    <w:rsid w:val="00784C5A"/>
    <w:rsid w:val="00784DD3"/>
    <w:rsid w:val="00784EF6"/>
    <w:rsid w:val="00785001"/>
    <w:rsid w:val="0078563D"/>
    <w:rsid w:val="007857E2"/>
    <w:rsid w:val="00785902"/>
    <w:rsid w:val="00785BEB"/>
    <w:rsid w:val="00785C45"/>
    <w:rsid w:val="00785CFE"/>
    <w:rsid w:val="0078600E"/>
    <w:rsid w:val="0078606C"/>
    <w:rsid w:val="007861F1"/>
    <w:rsid w:val="0078653F"/>
    <w:rsid w:val="00786998"/>
    <w:rsid w:val="007869D1"/>
    <w:rsid w:val="00786A05"/>
    <w:rsid w:val="00786A61"/>
    <w:rsid w:val="00786F2B"/>
    <w:rsid w:val="00787215"/>
    <w:rsid w:val="007877A7"/>
    <w:rsid w:val="007877D0"/>
    <w:rsid w:val="007879B5"/>
    <w:rsid w:val="00787C12"/>
    <w:rsid w:val="00787DB2"/>
    <w:rsid w:val="00790929"/>
    <w:rsid w:val="00790974"/>
    <w:rsid w:val="007909AB"/>
    <w:rsid w:val="007909B3"/>
    <w:rsid w:val="007909C7"/>
    <w:rsid w:val="00790C4A"/>
    <w:rsid w:val="00790D33"/>
    <w:rsid w:val="007914BB"/>
    <w:rsid w:val="00791581"/>
    <w:rsid w:val="007915C4"/>
    <w:rsid w:val="0079165A"/>
    <w:rsid w:val="007916D3"/>
    <w:rsid w:val="0079172F"/>
    <w:rsid w:val="0079184A"/>
    <w:rsid w:val="00791EF4"/>
    <w:rsid w:val="00791F49"/>
    <w:rsid w:val="00791F6C"/>
    <w:rsid w:val="00792345"/>
    <w:rsid w:val="007923AA"/>
    <w:rsid w:val="00792471"/>
    <w:rsid w:val="007924B5"/>
    <w:rsid w:val="007924D9"/>
    <w:rsid w:val="007927CB"/>
    <w:rsid w:val="00792974"/>
    <w:rsid w:val="00793432"/>
    <w:rsid w:val="0079365C"/>
    <w:rsid w:val="00793825"/>
    <w:rsid w:val="00793C4F"/>
    <w:rsid w:val="00793D81"/>
    <w:rsid w:val="007944EB"/>
    <w:rsid w:val="00794524"/>
    <w:rsid w:val="00794942"/>
    <w:rsid w:val="00794AE2"/>
    <w:rsid w:val="00794CAF"/>
    <w:rsid w:val="00794D6C"/>
    <w:rsid w:val="00794DDE"/>
    <w:rsid w:val="00794E67"/>
    <w:rsid w:val="00794F40"/>
    <w:rsid w:val="00794F87"/>
    <w:rsid w:val="00795551"/>
    <w:rsid w:val="007956BB"/>
    <w:rsid w:val="0079586F"/>
    <w:rsid w:val="00795A65"/>
    <w:rsid w:val="00795E4D"/>
    <w:rsid w:val="00795E77"/>
    <w:rsid w:val="00795F68"/>
    <w:rsid w:val="0079605A"/>
    <w:rsid w:val="007960C9"/>
    <w:rsid w:val="0079614B"/>
    <w:rsid w:val="0079626E"/>
    <w:rsid w:val="00796499"/>
    <w:rsid w:val="007966BD"/>
    <w:rsid w:val="00796706"/>
    <w:rsid w:val="00796989"/>
    <w:rsid w:val="00796A5A"/>
    <w:rsid w:val="00796BE8"/>
    <w:rsid w:val="00796D6B"/>
    <w:rsid w:val="00796E06"/>
    <w:rsid w:val="00797026"/>
    <w:rsid w:val="0079720C"/>
    <w:rsid w:val="00797232"/>
    <w:rsid w:val="00797302"/>
    <w:rsid w:val="00797490"/>
    <w:rsid w:val="007974C4"/>
    <w:rsid w:val="007975A8"/>
    <w:rsid w:val="007978E9"/>
    <w:rsid w:val="00797A75"/>
    <w:rsid w:val="00797B37"/>
    <w:rsid w:val="00797DDB"/>
    <w:rsid w:val="00797EE0"/>
    <w:rsid w:val="00797F36"/>
    <w:rsid w:val="007A01E3"/>
    <w:rsid w:val="007A02A1"/>
    <w:rsid w:val="007A02C5"/>
    <w:rsid w:val="007A02CB"/>
    <w:rsid w:val="007A03E0"/>
    <w:rsid w:val="007A0566"/>
    <w:rsid w:val="007A11D6"/>
    <w:rsid w:val="007A15F1"/>
    <w:rsid w:val="007A16C3"/>
    <w:rsid w:val="007A1A0A"/>
    <w:rsid w:val="007A1B18"/>
    <w:rsid w:val="007A1C36"/>
    <w:rsid w:val="007A1C53"/>
    <w:rsid w:val="007A1CB4"/>
    <w:rsid w:val="007A1CBC"/>
    <w:rsid w:val="007A1CCC"/>
    <w:rsid w:val="007A202C"/>
    <w:rsid w:val="007A206D"/>
    <w:rsid w:val="007A219E"/>
    <w:rsid w:val="007A2405"/>
    <w:rsid w:val="007A261E"/>
    <w:rsid w:val="007A2887"/>
    <w:rsid w:val="007A2965"/>
    <w:rsid w:val="007A2A4F"/>
    <w:rsid w:val="007A2C48"/>
    <w:rsid w:val="007A2E4A"/>
    <w:rsid w:val="007A306C"/>
    <w:rsid w:val="007A3136"/>
    <w:rsid w:val="007A3192"/>
    <w:rsid w:val="007A31C8"/>
    <w:rsid w:val="007A324B"/>
    <w:rsid w:val="007A3385"/>
    <w:rsid w:val="007A33B3"/>
    <w:rsid w:val="007A37DE"/>
    <w:rsid w:val="007A39D1"/>
    <w:rsid w:val="007A3D9D"/>
    <w:rsid w:val="007A3F12"/>
    <w:rsid w:val="007A44EC"/>
    <w:rsid w:val="007A4545"/>
    <w:rsid w:val="007A45D4"/>
    <w:rsid w:val="007A48E8"/>
    <w:rsid w:val="007A48F6"/>
    <w:rsid w:val="007A4A36"/>
    <w:rsid w:val="007A4A48"/>
    <w:rsid w:val="007A4B07"/>
    <w:rsid w:val="007A4CE1"/>
    <w:rsid w:val="007A4FBC"/>
    <w:rsid w:val="007A502A"/>
    <w:rsid w:val="007A50F0"/>
    <w:rsid w:val="007A5139"/>
    <w:rsid w:val="007A5256"/>
    <w:rsid w:val="007A52B8"/>
    <w:rsid w:val="007A556C"/>
    <w:rsid w:val="007A55A9"/>
    <w:rsid w:val="007A5A48"/>
    <w:rsid w:val="007A5C52"/>
    <w:rsid w:val="007A6253"/>
    <w:rsid w:val="007A6358"/>
    <w:rsid w:val="007A6421"/>
    <w:rsid w:val="007A656A"/>
    <w:rsid w:val="007A66D5"/>
    <w:rsid w:val="007A6A48"/>
    <w:rsid w:val="007A6ABD"/>
    <w:rsid w:val="007A6BE7"/>
    <w:rsid w:val="007A6C5A"/>
    <w:rsid w:val="007A6D9F"/>
    <w:rsid w:val="007A6EB7"/>
    <w:rsid w:val="007A7001"/>
    <w:rsid w:val="007A70A8"/>
    <w:rsid w:val="007A70AA"/>
    <w:rsid w:val="007A71AB"/>
    <w:rsid w:val="007A7254"/>
    <w:rsid w:val="007A7560"/>
    <w:rsid w:val="007A76FE"/>
    <w:rsid w:val="007A7B5C"/>
    <w:rsid w:val="007A7C85"/>
    <w:rsid w:val="007A7EB5"/>
    <w:rsid w:val="007A7F1D"/>
    <w:rsid w:val="007B03B4"/>
    <w:rsid w:val="007B03C9"/>
    <w:rsid w:val="007B047F"/>
    <w:rsid w:val="007B05E0"/>
    <w:rsid w:val="007B063F"/>
    <w:rsid w:val="007B06D7"/>
    <w:rsid w:val="007B08B9"/>
    <w:rsid w:val="007B09EC"/>
    <w:rsid w:val="007B0B9F"/>
    <w:rsid w:val="007B0C19"/>
    <w:rsid w:val="007B0C5F"/>
    <w:rsid w:val="007B0DED"/>
    <w:rsid w:val="007B1357"/>
    <w:rsid w:val="007B1709"/>
    <w:rsid w:val="007B1780"/>
    <w:rsid w:val="007B17A1"/>
    <w:rsid w:val="007B1868"/>
    <w:rsid w:val="007B1AEF"/>
    <w:rsid w:val="007B1DBF"/>
    <w:rsid w:val="007B1E35"/>
    <w:rsid w:val="007B201F"/>
    <w:rsid w:val="007B20BC"/>
    <w:rsid w:val="007B225A"/>
    <w:rsid w:val="007B23D6"/>
    <w:rsid w:val="007B2502"/>
    <w:rsid w:val="007B2592"/>
    <w:rsid w:val="007B26B3"/>
    <w:rsid w:val="007B2912"/>
    <w:rsid w:val="007B295A"/>
    <w:rsid w:val="007B2E39"/>
    <w:rsid w:val="007B2F90"/>
    <w:rsid w:val="007B3083"/>
    <w:rsid w:val="007B3249"/>
    <w:rsid w:val="007B3253"/>
    <w:rsid w:val="007B3368"/>
    <w:rsid w:val="007B3773"/>
    <w:rsid w:val="007B37B9"/>
    <w:rsid w:val="007B3936"/>
    <w:rsid w:val="007B3D1A"/>
    <w:rsid w:val="007B3D4E"/>
    <w:rsid w:val="007B4087"/>
    <w:rsid w:val="007B41D0"/>
    <w:rsid w:val="007B42A6"/>
    <w:rsid w:val="007B4543"/>
    <w:rsid w:val="007B45B5"/>
    <w:rsid w:val="007B4961"/>
    <w:rsid w:val="007B498D"/>
    <w:rsid w:val="007B4B26"/>
    <w:rsid w:val="007B4B69"/>
    <w:rsid w:val="007B4E51"/>
    <w:rsid w:val="007B5344"/>
    <w:rsid w:val="007B553C"/>
    <w:rsid w:val="007B55AF"/>
    <w:rsid w:val="007B5627"/>
    <w:rsid w:val="007B5827"/>
    <w:rsid w:val="007B5A00"/>
    <w:rsid w:val="007B5A1E"/>
    <w:rsid w:val="007B5A7F"/>
    <w:rsid w:val="007B5C70"/>
    <w:rsid w:val="007B5D36"/>
    <w:rsid w:val="007B5D73"/>
    <w:rsid w:val="007B5DC8"/>
    <w:rsid w:val="007B5E36"/>
    <w:rsid w:val="007B5EAB"/>
    <w:rsid w:val="007B5F9A"/>
    <w:rsid w:val="007B6048"/>
    <w:rsid w:val="007B616C"/>
    <w:rsid w:val="007B6179"/>
    <w:rsid w:val="007B6317"/>
    <w:rsid w:val="007B6414"/>
    <w:rsid w:val="007B650C"/>
    <w:rsid w:val="007B654E"/>
    <w:rsid w:val="007B6809"/>
    <w:rsid w:val="007B6A17"/>
    <w:rsid w:val="007B6C0A"/>
    <w:rsid w:val="007B6C9C"/>
    <w:rsid w:val="007B6D9A"/>
    <w:rsid w:val="007B6E43"/>
    <w:rsid w:val="007B6E64"/>
    <w:rsid w:val="007B723F"/>
    <w:rsid w:val="007B75B8"/>
    <w:rsid w:val="007B75DC"/>
    <w:rsid w:val="007B77AB"/>
    <w:rsid w:val="007B78B3"/>
    <w:rsid w:val="007B79F0"/>
    <w:rsid w:val="007B7AED"/>
    <w:rsid w:val="007B7B22"/>
    <w:rsid w:val="007C0338"/>
    <w:rsid w:val="007C03AA"/>
    <w:rsid w:val="007C0495"/>
    <w:rsid w:val="007C0809"/>
    <w:rsid w:val="007C082F"/>
    <w:rsid w:val="007C0872"/>
    <w:rsid w:val="007C0887"/>
    <w:rsid w:val="007C0ACE"/>
    <w:rsid w:val="007C0AEA"/>
    <w:rsid w:val="007C0C68"/>
    <w:rsid w:val="007C0D50"/>
    <w:rsid w:val="007C1042"/>
    <w:rsid w:val="007C1051"/>
    <w:rsid w:val="007C106D"/>
    <w:rsid w:val="007C115D"/>
    <w:rsid w:val="007C13BA"/>
    <w:rsid w:val="007C1457"/>
    <w:rsid w:val="007C15DB"/>
    <w:rsid w:val="007C17FD"/>
    <w:rsid w:val="007C1A1F"/>
    <w:rsid w:val="007C1D0B"/>
    <w:rsid w:val="007C1E3E"/>
    <w:rsid w:val="007C1F24"/>
    <w:rsid w:val="007C20AA"/>
    <w:rsid w:val="007C21E3"/>
    <w:rsid w:val="007C2286"/>
    <w:rsid w:val="007C232E"/>
    <w:rsid w:val="007C23D2"/>
    <w:rsid w:val="007C24F2"/>
    <w:rsid w:val="007C2722"/>
    <w:rsid w:val="007C2CB4"/>
    <w:rsid w:val="007C2D32"/>
    <w:rsid w:val="007C2D99"/>
    <w:rsid w:val="007C2E66"/>
    <w:rsid w:val="007C31A6"/>
    <w:rsid w:val="007C3298"/>
    <w:rsid w:val="007C3312"/>
    <w:rsid w:val="007C340B"/>
    <w:rsid w:val="007C37ED"/>
    <w:rsid w:val="007C392C"/>
    <w:rsid w:val="007C39A3"/>
    <w:rsid w:val="007C3A65"/>
    <w:rsid w:val="007C3B23"/>
    <w:rsid w:val="007C3B26"/>
    <w:rsid w:val="007C3CDD"/>
    <w:rsid w:val="007C3E7B"/>
    <w:rsid w:val="007C3F9C"/>
    <w:rsid w:val="007C4043"/>
    <w:rsid w:val="007C4068"/>
    <w:rsid w:val="007C4436"/>
    <w:rsid w:val="007C47A3"/>
    <w:rsid w:val="007C4978"/>
    <w:rsid w:val="007C4A8D"/>
    <w:rsid w:val="007C4B9F"/>
    <w:rsid w:val="007C4BEE"/>
    <w:rsid w:val="007C4C8E"/>
    <w:rsid w:val="007C4E55"/>
    <w:rsid w:val="007C4FF2"/>
    <w:rsid w:val="007C5058"/>
    <w:rsid w:val="007C51C9"/>
    <w:rsid w:val="007C53D6"/>
    <w:rsid w:val="007C580E"/>
    <w:rsid w:val="007C5815"/>
    <w:rsid w:val="007C5914"/>
    <w:rsid w:val="007C621A"/>
    <w:rsid w:val="007C653F"/>
    <w:rsid w:val="007C6560"/>
    <w:rsid w:val="007C6644"/>
    <w:rsid w:val="007C689A"/>
    <w:rsid w:val="007C692B"/>
    <w:rsid w:val="007C6E46"/>
    <w:rsid w:val="007C6E64"/>
    <w:rsid w:val="007C6EF5"/>
    <w:rsid w:val="007C6F70"/>
    <w:rsid w:val="007C6FD4"/>
    <w:rsid w:val="007C7174"/>
    <w:rsid w:val="007C7677"/>
    <w:rsid w:val="007C79B9"/>
    <w:rsid w:val="007C79E5"/>
    <w:rsid w:val="007C7B74"/>
    <w:rsid w:val="007C7C34"/>
    <w:rsid w:val="007C7D39"/>
    <w:rsid w:val="007C7DAC"/>
    <w:rsid w:val="007C7DFD"/>
    <w:rsid w:val="007D0102"/>
    <w:rsid w:val="007D0239"/>
    <w:rsid w:val="007D059C"/>
    <w:rsid w:val="007D0828"/>
    <w:rsid w:val="007D09AF"/>
    <w:rsid w:val="007D0A0D"/>
    <w:rsid w:val="007D0ACF"/>
    <w:rsid w:val="007D0BF6"/>
    <w:rsid w:val="007D0C8A"/>
    <w:rsid w:val="007D10AE"/>
    <w:rsid w:val="007D1382"/>
    <w:rsid w:val="007D1392"/>
    <w:rsid w:val="007D14C6"/>
    <w:rsid w:val="007D15E6"/>
    <w:rsid w:val="007D1735"/>
    <w:rsid w:val="007D1851"/>
    <w:rsid w:val="007D19F0"/>
    <w:rsid w:val="007D1C03"/>
    <w:rsid w:val="007D1C35"/>
    <w:rsid w:val="007D1C7E"/>
    <w:rsid w:val="007D1FE4"/>
    <w:rsid w:val="007D22B1"/>
    <w:rsid w:val="007D245F"/>
    <w:rsid w:val="007D24D4"/>
    <w:rsid w:val="007D2569"/>
    <w:rsid w:val="007D25B0"/>
    <w:rsid w:val="007D26A0"/>
    <w:rsid w:val="007D26BA"/>
    <w:rsid w:val="007D2B09"/>
    <w:rsid w:val="007D2D0C"/>
    <w:rsid w:val="007D2D3C"/>
    <w:rsid w:val="007D2D95"/>
    <w:rsid w:val="007D2EC3"/>
    <w:rsid w:val="007D2ECB"/>
    <w:rsid w:val="007D2F66"/>
    <w:rsid w:val="007D300C"/>
    <w:rsid w:val="007D304F"/>
    <w:rsid w:val="007D322D"/>
    <w:rsid w:val="007D33E9"/>
    <w:rsid w:val="007D34F5"/>
    <w:rsid w:val="007D3554"/>
    <w:rsid w:val="007D35E0"/>
    <w:rsid w:val="007D38EB"/>
    <w:rsid w:val="007D3BCB"/>
    <w:rsid w:val="007D3C4C"/>
    <w:rsid w:val="007D3CFC"/>
    <w:rsid w:val="007D3DEA"/>
    <w:rsid w:val="007D3E70"/>
    <w:rsid w:val="007D3FFB"/>
    <w:rsid w:val="007D45A3"/>
    <w:rsid w:val="007D4679"/>
    <w:rsid w:val="007D46ED"/>
    <w:rsid w:val="007D4787"/>
    <w:rsid w:val="007D4919"/>
    <w:rsid w:val="007D4AA4"/>
    <w:rsid w:val="007D4C85"/>
    <w:rsid w:val="007D4CDD"/>
    <w:rsid w:val="007D4DE4"/>
    <w:rsid w:val="007D4F1F"/>
    <w:rsid w:val="007D4FCC"/>
    <w:rsid w:val="007D533E"/>
    <w:rsid w:val="007D5386"/>
    <w:rsid w:val="007D564A"/>
    <w:rsid w:val="007D5673"/>
    <w:rsid w:val="007D5AC2"/>
    <w:rsid w:val="007D5BC3"/>
    <w:rsid w:val="007D5D48"/>
    <w:rsid w:val="007D5E36"/>
    <w:rsid w:val="007D5FFD"/>
    <w:rsid w:val="007D6001"/>
    <w:rsid w:val="007D60DD"/>
    <w:rsid w:val="007D6291"/>
    <w:rsid w:val="007D62F5"/>
    <w:rsid w:val="007D6473"/>
    <w:rsid w:val="007D65A2"/>
    <w:rsid w:val="007D6697"/>
    <w:rsid w:val="007D67A0"/>
    <w:rsid w:val="007D687D"/>
    <w:rsid w:val="007D6988"/>
    <w:rsid w:val="007D6B25"/>
    <w:rsid w:val="007D6D9F"/>
    <w:rsid w:val="007D7043"/>
    <w:rsid w:val="007D73A8"/>
    <w:rsid w:val="007D73AD"/>
    <w:rsid w:val="007D74B0"/>
    <w:rsid w:val="007D751D"/>
    <w:rsid w:val="007D784C"/>
    <w:rsid w:val="007D78FA"/>
    <w:rsid w:val="007D7B20"/>
    <w:rsid w:val="007D7B42"/>
    <w:rsid w:val="007D7BFC"/>
    <w:rsid w:val="007D7E7E"/>
    <w:rsid w:val="007E0097"/>
    <w:rsid w:val="007E0277"/>
    <w:rsid w:val="007E033E"/>
    <w:rsid w:val="007E0343"/>
    <w:rsid w:val="007E040D"/>
    <w:rsid w:val="007E042C"/>
    <w:rsid w:val="007E05BB"/>
    <w:rsid w:val="007E07FD"/>
    <w:rsid w:val="007E084A"/>
    <w:rsid w:val="007E08B2"/>
    <w:rsid w:val="007E0A6E"/>
    <w:rsid w:val="007E0BDC"/>
    <w:rsid w:val="007E0CA9"/>
    <w:rsid w:val="007E0E57"/>
    <w:rsid w:val="007E0ED5"/>
    <w:rsid w:val="007E0F09"/>
    <w:rsid w:val="007E0FD0"/>
    <w:rsid w:val="007E1548"/>
    <w:rsid w:val="007E1932"/>
    <w:rsid w:val="007E1B4D"/>
    <w:rsid w:val="007E1CCB"/>
    <w:rsid w:val="007E1D28"/>
    <w:rsid w:val="007E1F46"/>
    <w:rsid w:val="007E1F9D"/>
    <w:rsid w:val="007E1FAE"/>
    <w:rsid w:val="007E20DC"/>
    <w:rsid w:val="007E23B9"/>
    <w:rsid w:val="007E2430"/>
    <w:rsid w:val="007E24B3"/>
    <w:rsid w:val="007E25EF"/>
    <w:rsid w:val="007E2706"/>
    <w:rsid w:val="007E2985"/>
    <w:rsid w:val="007E2D22"/>
    <w:rsid w:val="007E2EBA"/>
    <w:rsid w:val="007E2FD0"/>
    <w:rsid w:val="007E30A4"/>
    <w:rsid w:val="007E32DD"/>
    <w:rsid w:val="007E349B"/>
    <w:rsid w:val="007E376D"/>
    <w:rsid w:val="007E39EA"/>
    <w:rsid w:val="007E3A7E"/>
    <w:rsid w:val="007E3EA6"/>
    <w:rsid w:val="007E41AA"/>
    <w:rsid w:val="007E4336"/>
    <w:rsid w:val="007E4900"/>
    <w:rsid w:val="007E496D"/>
    <w:rsid w:val="007E4B77"/>
    <w:rsid w:val="007E4D98"/>
    <w:rsid w:val="007E4EE0"/>
    <w:rsid w:val="007E5143"/>
    <w:rsid w:val="007E56C0"/>
    <w:rsid w:val="007E5913"/>
    <w:rsid w:val="007E5ABC"/>
    <w:rsid w:val="007E5AEA"/>
    <w:rsid w:val="007E5BAF"/>
    <w:rsid w:val="007E5C79"/>
    <w:rsid w:val="007E5D00"/>
    <w:rsid w:val="007E5DDB"/>
    <w:rsid w:val="007E5F43"/>
    <w:rsid w:val="007E613D"/>
    <w:rsid w:val="007E6156"/>
    <w:rsid w:val="007E6589"/>
    <w:rsid w:val="007E658D"/>
    <w:rsid w:val="007E68DC"/>
    <w:rsid w:val="007E698D"/>
    <w:rsid w:val="007E6E70"/>
    <w:rsid w:val="007E7004"/>
    <w:rsid w:val="007E721D"/>
    <w:rsid w:val="007E7337"/>
    <w:rsid w:val="007E74A0"/>
    <w:rsid w:val="007E7532"/>
    <w:rsid w:val="007E78C4"/>
    <w:rsid w:val="007E7A9C"/>
    <w:rsid w:val="007E7DF7"/>
    <w:rsid w:val="007F0052"/>
    <w:rsid w:val="007F023A"/>
    <w:rsid w:val="007F0379"/>
    <w:rsid w:val="007F03A9"/>
    <w:rsid w:val="007F074A"/>
    <w:rsid w:val="007F083B"/>
    <w:rsid w:val="007F0A4B"/>
    <w:rsid w:val="007F0AB5"/>
    <w:rsid w:val="007F0BDD"/>
    <w:rsid w:val="007F0D62"/>
    <w:rsid w:val="007F0E2D"/>
    <w:rsid w:val="007F0F6B"/>
    <w:rsid w:val="007F10D5"/>
    <w:rsid w:val="007F136D"/>
    <w:rsid w:val="007F13A0"/>
    <w:rsid w:val="007F13E8"/>
    <w:rsid w:val="007F166A"/>
    <w:rsid w:val="007F1881"/>
    <w:rsid w:val="007F1AB6"/>
    <w:rsid w:val="007F1C03"/>
    <w:rsid w:val="007F1C78"/>
    <w:rsid w:val="007F1F4A"/>
    <w:rsid w:val="007F21D2"/>
    <w:rsid w:val="007F23F3"/>
    <w:rsid w:val="007F2571"/>
    <w:rsid w:val="007F294E"/>
    <w:rsid w:val="007F299E"/>
    <w:rsid w:val="007F29EF"/>
    <w:rsid w:val="007F2A43"/>
    <w:rsid w:val="007F2E0F"/>
    <w:rsid w:val="007F3072"/>
    <w:rsid w:val="007F30FB"/>
    <w:rsid w:val="007F3298"/>
    <w:rsid w:val="007F32D1"/>
    <w:rsid w:val="007F336D"/>
    <w:rsid w:val="007F349C"/>
    <w:rsid w:val="007F3581"/>
    <w:rsid w:val="007F3704"/>
    <w:rsid w:val="007F3714"/>
    <w:rsid w:val="007F3DF2"/>
    <w:rsid w:val="007F3E01"/>
    <w:rsid w:val="007F3E20"/>
    <w:rsid w:val="007F3E6D"/>
    <w:rsid w:val="007F443C"/>
    <w:rsid w:val="007F4666"/>
    <w:rsid w:val="007F47AD"/>
    <w:rsid w:val="007F4869"/>
    <w:rsid w:val="007F4AB7"/>
    <w:rsid w:val="007F4D6D"/>
    <w:rsid w:val="007F4E95"/>
    <w:rsid w:val="007F53EA"/>
    <w:rsid w:val="007F5493"/>
    <w:rsid w:val="007F558F"/>
    <w:rsid w:val="007F560A"/>
    <w:rsid w:val="007F5866"/>
    <w:rsid w:val="007F587A"/>
    <w:rsid w:val="007F5910"/>
    <w:rsid w:val="007F5C5E"/>
    <w:rsid w:val="007F6115"/>
    <w:rsid w:val="007F699F"/>
    <w:rsid w:val="007F69C0"/>
    <w:rsid w:val="007F6A0B"/>
    <w:rsid w:val="007F6AC6"/>
    <w:rsid w:val="007F6DF3"/>
    <w:rsid w:val="007F7070"/>
    <w:rsid w:val="007F720E"/>
    <w:rsid w:val="007F729F"/>
    <w:rsid w:val="007F785E"/>
    <w:rsid w:val="007F7A35"/>
    <w:rsid w:val="007F7BDC"/>
    <w:rsid w:val="007F7CBA"/>
    <w:rsid w:val="007F7D3A"/>
    <w:rsid w:val="007F7DA6"/>
    <w:rsid w:val="007F7DFD"/>
    <w:rsid w:val="007F7E60"/>
    <w:rsid w:val="00800018"/>
    <w:rsid w:val="008001BF"/>
    <w:rsid w:val="008001DD"/>
    <w:rsid w:val="0080032A"/>
    <w:rsid w:val="008005D9"/>
    <w:rsid w:val="008006E1"/>
    <w:rsid w:val="00800827"/>
    <w:rsid w:val="00800A2C"/>
    <w:rsid w:val="00800B4F"/>
    <w:rsid w:val="00800D12"/>
    <w:rsid w:val="00800D93"/>
    <w:rsid w:val="00800F41"/>
    <w:rsid w:val="00801070"/>
    <w:rsid w:val="008010B5"/>
    <w:rsid w:val="00801228"/>
    <w:rsid w:val="008013BF"/>
    <w:rsid w:val="00801536"/>
    <w:rsid w:val="00801596"/>
    <w:rsid w:val="008016A7"/>
    <w:rsid w:val="00801764"/>
    <w:rsid w:val="00801A4C"/>
    <w:rsid w:val="00801B36"/>
    <w:rsid w:val="00801BA0"/>
    <w:rsid w:val="00802234"/>
    <w:rsid w:val="0080233B"/>
    <w:rsid w:val="00802387"/>
    <w:rsid w:val="00802679"/>
    <w:rsid w:val="0080274C"/>
    <w:rsid w:val="0080274E"/>
    <w:rsid w:val="00802773"/>
    <w:rsid w:val="008029B1"/>
    <w:rsid w:val="00802A60"/>
    <w:rsid w:val="00802B36"/>
    <w:rsid w:val="00802B84"/>
    <w:rsid w:val="00802D85"/>
    <w:rsid w:val="0080307D"/>
    <w:rsid w:val="008030E4"/>
    <w:rsid w:val="008030FF"/>
    <w:rsid w:val="0080328F"/>
    <w:rsid w:val="00803326"/>
    <w:rsid w:val="0080333B"/>
    <w:rsid w:val="0080363F"/>
    <w:rsid w:val="00803ABD"/>
    <w:rsid w:val="00803B33"/>
    <w:rsid w:val="00803CF6"/>
    <w:rsid w:val="00803D56"/>
    <w:rsid w:val="00803DC7"/>
    <w:rsid w:val="00803EBB"/>
    <w:rsid w:val="008040EF"/>
    <w:rsid w:val="0080422A"/>
    <w:rsid w:val="0080448C"/>
    <w:rsid w:val="0080455E"/>
    <w:rsid w:val="008048F2"/>
    <w:rsid w:val="00804A07"/>
    <w:rsid w:val="00804D37"/>
    <w:rsid w:val="00804D6B"/>
    <w:rsid w:val="00804DF3"/>
    <w:rsid w:val="00805156"/>
    <w:rsid w:val="00805208"/>
    <w:rsid w:val="00805232"/>
    <w:rsid w:val="00805348"/>
    <w:rsid w:val="008053E5"/>
    <w:rsid w:val="0080540E"/>
    <w:rsid w:val="0080544B"/>
    <w:rsid w:val="00805466"/>
    <w:rsid w:val="00805597"/>
    <w:rsid w:val="00805772"/>
    <w:rsid w:val="00805A65"/>
    <w:rsid w:val="00805C94"/>
    <w:rsid w:val="00806332"/>
    <w:rsid w:val="008063B6"/>
    <w:rsid w:val="0080654C"/>
    <w:rsid w:val="008065DE"/>
    <w:rsid w:val="0080668E"/>
    <w:rsid w:val="00806792"/>
    <w:rsid w:val="008067ED"/>
    <w:rsid w:val="00806A6B"/>
    <w:rsid w:val="00806BF8"/>
    <w:rsid w:val="00806D37"/>
    <w:rsid w:val="0080701E"/>
    <w:rsid w:val="008070E6"/>
    <w:rsid w:val="00807134"/>
    <w:rsid w:val="0080722E"/>
    <w:rsid w:val="0080737A"/>
    <w:rsid w:val="008074CC"/>
    <w:rsid w:val="00807626"/>
    <w:rsid w:val="008076D5"/>
    <w:rsid w:val="0080791A"/>
    <w:rsid w:val="00807AD8"/>
    <w:rsid w:val="00807C01"/>
    <w:rsid w:val="00807C82"/>
    <w:rsid w:val="00807E61"/>
    <w:rsid w:val="00807EC5"/>
    <w:rsid w:val="00810097"/>
    <w:rsid w:val="00810107"/>
    <w:rsid w:val="008106AE"/>
    <w:rsid w:val="00810937"/>
    <w:rsid w:val="00810965"/>
    <w:rsid w:val="00810985"/>
    <w:rsid w:val="00810A6A"/>
    <w:rsid w:val="00810C4E"/>
    <w:rsid w:val="00810D0D"/>
    <w:rsid w:val="00810D4F"/>
    <w:rsid w:val="00810F2D"/>
    <w:rsid w:val="0081101C"/>
    <w:rsid w:val="008110A4"/>
    <w:rsid w:val="008110EE"/>
    <w:rsid w:val="0081117C"/>
    <w:rsid w:val="0081134A"/>
    <w:rsid w:val="0081177F"/>
    <w:rsid w:val="00811922"/>
    <w:rsid w:val="00811B89"/>
    <w:rsid w:val="00811D1A"/>
    <w:rsid w:val="00811D40"/>
    <w:rsid w:val="00811E0E"/>
    <w:rsid w:val="0081208D"/>
    <w:rsid w:val="00812098"/>
    <w:rsid w:val="008121DC"/>
    <w:rsid w:val="00812222"/>
    <w:rsid w:val="00812455"/>
    <w:rsid w:val="0081246C"/>
    <w:rsid w:val="0081254F"/>
    <w:rsid w:val="00812776"/>
    <w:rsid w:val="008129C1"/>
    <w:rsid w:val="00812B46"/>
    <w:rsid w:val="00812E99"/>
    <w:rsid w:val="00812F17"/>
    <w:rsid w:val="00812F5D"/>
    <w:rsid w:val="00813079"/>
    <w:rsid w:val="008131B9"/>
    <w:rsid w:val="00813399"/>
    <w:rsid w:val="0081357D"/>
    <w:rsid w:val="008135B7"/>
    <w:rsid w:val="0081371A"/>
    <w:rsid w:val="0081384C"/>
    <w:rsid w:val="00813B0A"/>
    <w:rsid w:val="00813B40"/>
    <w:rsid w:val="00814023"/>
    <w:rsid w:val="008141B7"/>
    <w:rsid w:val="00814237"/>
    <w:rsid w:val="00814517"/>
    <w:rsid w:val="0081488A"/>
    <w:rsid w:val="008148BA"/>
    <w:rsid w:val="0081493C"/>
    <w:rsid w:val="00815142"/>
    <w:rsid w:val="00815187"/>
    <w:rsid w:val="00815202"/>
    <w:rsid w:val="008154A0"/>
    <w:rsid w:val="0081557A"/>
    <w:rsid w:val="00815938"/>
    <w:rsid w:val="0081593B"/>
    <w:rsid w:val="008159A5"/>
    <w:rsid w:val="008159D7"/>
    <w:rsid w:val="00815B04"/>
    <w:rsid w:val="00815B69"/>
    <w:rsid w:val="00815BBA"/>
    <w:rsid w:val="00815DEB"/>
    <w:rsid w:val="00815E5B"/>
    <w:rsid w:val="0081600A"/>
    <w:rsid w:val="0081623A"/>
    <w:rsid w:val="008162DD"/>
    <w:rsid w:val="00816364"/>
    <w:rsid w:val="008163B2"/>
    <w:rsid w:val="008164B0"/>
    <w:rsid w:val="00816695"/>
    <w:rsid w:val="0081676D"/>
    <w:rsid w:val="00816829"/>
    <w:rsid w:val="0081691C"/>
    <w:rsid w:val="008169BA"/>
    <w:rsid w:val="00816B76"/>
    <w:rsid w:val="00816B89"/>
    <w:rsid w:val="00816CDB"/>
    <w:rsid w:val="00816F6F"/>
    <w:rsid w:val="008171C8"/>
    <w:rsid w:val="008174A1"/>
    <w:rsid w:val="00817538"/>
    <w:rsid w:val="00817561"/>
    <w:rsid w:val="008175BB"/>
    <w:rsid w:val="00817605"/>
    <w:rsid w:val="00817670"/>
    <w:rsid w:val="00817794"/>
    <w:rsid w:val="008178E4"/>
    <w:rsid w:val="00817965"/>
    <w:rsid w:val="00817C71"/>
    <w:rsid w:val="00817D63"/>
    <w:rsid w:val="00817DF6"/>
    <w:rsid w:val="00817EC7"/>
    <w:rsid w:val="008200FB"/>
    <w:rsid w:val="008202FC"/>
    <w:rsid w:val="008205DE"/>
    <w:rsid w:val="008206B1"/>
    <w:rsid w:val="008210E2"/>
    <w:rsid w:val="00821190"/>
    <w:rsid w:val="0082120C"/>
    <w:rsid w:val="008213C8"/>
    <w:rsid w:val="00821710"/>
    <w:rsid w:val="008219B2"/>
    <w:rsid w:val="00821A0D"/>
    <w:rsid w:val="00821A88"/>
    <w:rsid w:val="00821C30"/>
    <w:rsid w:val="00821C3B"/>
    <w:rsid w:val="00821D25"/>
    <w:rsid w:val="00821F78"/>
    <w:rsid w:val="00821FBA"/>
    <w:rsid w:val="0082241E"/>
    <w:rsid w:val="008224A2"/>
    <w:rsid w:val="008224B5"/>
    <w:rsid w:val="0082276C"/>
    <w:rsid w:val="00822770"/>
    <w:rsid w:val="00822851"/>
    <w:rsid w:val="008228F0"/>
    <w:rsid w:val="00822987"/>
    <w:rsid w:val="00822DA5"/>
    <w:rsid w:val="00822E01"/>
    <w:rsid w:val="00822E02"/>
    <w:rsid w:val="00823060"/>
    <w:rsid w:val="00823303"/>
    <w:rsid w:val="008233F7"/>
    <w:rsid w:val="0082350C"/>
    <w:rsid w:val="00823870"/>
    <w:rsid w:val="00823B92"/>
    <w:rsid w:val="00823C19"/>
    <w:rsid w:val="00823CA7"/>
    <w:rsid w:val="00823CAB"/>
    <w:rsid w:val="00823DAB"/>
    <w:rsid w:val="00823E92"/>
    <w:rsid w:val="00823FDB"/>
    <w:rsid w:val="00824054"/>
    <w:rsid w:val="0082407E"/>
    <w:rsid w:val="008243F6"/>
    <w:rsid w:val="0082443A"/>
    <w:rsid w:val="00824806"/>
    <w:rsid w:val="00824857"/>
    <w:rsid w:val="008248D4"/>
    <w:rsid w:val="00824993"/>
    <w:rsid w:val="00824AC9"/>
    <w:rsid w:val="00824CB5"/>
    <w:rsid w:val="00824CE5"/>
    <w:rsid w:val="00824DED"/>
    <w:rsid w:val="00824FC1"/>
    <w:rsid w:val="008252CD"/>
    <w:rsid w:val="0082562A"/>
    <w:rsid w:val="00825639"/>
    <w:rsid w:val="008256F9"/>
    <w:rsid w:val="00825A3E"/>
    <w:rsid w:val="00825DA7"/>
    <w:rsid w:val="00825E60"/>
    <w:rsid w:val="00825E87"/>
    <w:rsid w:val="00825ED6"/>
    <w:rsid w:val="008263D3"/>
    <w:rsid w:val="008264FA"/>
    <w:rsid w:val="008265DA"/>
    <w:rsid w:val="0082688C"/>
    <w:rsid w:val="008269B1"/>
    <w:rsid w:val="008269E5"/>
    <w:rsid w:val="00826DA3"/>
    <w:rsid w:val="00826E88"/>
    <w:rsid w:val="00827578"/>
    <w:rsid w:val="00827899"/>
    <w:rsid w:val="008278F6"/>
    <w:rsid w:val="008279C4"/>
    <w:rsid w:val="00827A70"/>
    <w:rsid w:val="00827B5A"/>
    <w:rsid w:val="008300C4"/>
    <w:rsid w:val="00830237"/>
    <w:rsid w:val="0083024C"/>
    <w:rsid w:val="00830391"/>
    <w:rsid w:val="00830574"/>
    <w:rsid w:val="00830728"/>
    <w:rsid w:val="008308CA"/>
    <w:rsid w:val="00830A44"/>
    <w:rsid w:val="00830ACF"/>
    <w:rsid w:val="00830AED"/>
    <w:rsid w:val="00830C6A"/>
    <w:rsid w:val="00830EB5"/>
    <w:rsid w:val="008310FF"/>
    <w:rsid w:val="00831128"/>
    <w:rsid w:val="008312E6"/>
    <w:rsid w:val="008313CC"/>
    <w:rsid w:val="00831455"/>
    <w:rsid w:val="0083163A"/>
    <w:rsid w:val="008317A4"/>
    <w:rsid w:val="00831A5D"/>
    <w:rsid w:val="00831E10"/>
    <w:rsid w:val="00831F23"/>
    <w:rsid w:val="00831FC9"/>
    <w:rsid w:val="00832259"/>
    <w:rsid w:val="008322CC"/>
    <w:rsid w:val="008322F6"/>
    <w:rsid w:val="00832336"/>
    <w:rsid w:val="008324CE"/>
    <w:rsid w:val="00832510"/>
    <w:rsid w:val="008326BF"/>
    <w:rsid w:val="00832785"/>
    <w:rsid w:val="00832879"/>
    <w:rsid w:val="0083293C"/>
    <w:rsid w:val="008329E7"/>
    <w:rsid w:val="00832AAD"/>
    <w:rsid w:val="00832B72"/>
    <w:rsid w:val="00832C18"/>
    <w:rsid w:val="00832C9A"/>
    <w:rsid w:val="00832E44"/>
    <w:rsid w:val="00832E84"/>
    <w:rsid w:val="00832EB5"/>
    <w:rsid w:val="00832FF7"/>
    <w:rsid w:val="0083311D"/>
    <w:rsid w:val="008331D6"/>
    <w:rsid w:val="008334C0"/>
    <w:rsid w:val="00833567"/>
    <w:rsid w:val="00833587"/>
    <w:rsid w:val="008335A5"/>
    <w:rsid w:val="0083365F"/>
    <w:rsid w:val="00833783"/>
    <w:rsid w:val="0083388E"/>
    <w:rsid w:val="008338F7"/>
    <w:rsid w:val="0083399B"/>
    <w:rsid w:val="00833ACB"/>
    <w:rsid w:val="00833C79"/>
    <w:rsid w:val="008340E3"/>
    <w:rsid w:val="00834111"/>
    <w:rsid w:val="0083411B"/>
    <w:rsid w:val="00834184"/>
    <w:rsid w:val="00834291"/>
    <w:rsid w:val="008343DF"/>
    <w:rsid w:val="00834586"/>
    <w:rsid w:val="00834A40"/>
    <w:rsid w:val="00834AAE"/>
    <w:rsid w:val="00834BFF"/>
    <w:rsid w:val="00834CA2"/>
    <w:rsid w:val="00835151"/>
    <w:rsid w:val="00835314"/>
    <w:rsid w:val="00835376"/>
    <w:rsid w:val="0083544F"/>
    <w:rsid w:val="00835484"/>
    <w:rsid w:val="00835553"/>
    <w:rsid w:val="008355B0"/>
    <w:rsid w:val="008355D2"/>
    <w:rsid w:val="008356BF"/>
    <w:rsid w:val="008357EB"/>
    <w:rsid w:val="0083586F"/>
    <w:rsid w:val="008358C1"/>
    <w:rsid w:val="0083626D"/>
    <w:rsid w:val="008362BA"/>
    <w:rsid w:val="0083631D"/>
    <w:rsid w:val="008363A2"/>
    <w:rsid w:val="0083641B"/>
    <w:rsid w:val="00836661"/>
    <w:rsid w:val="008366BF"/>
    <w:rsid w:val="00836800"/>
    <w:rsid w:val="00836824"/>
    <w:rsid w:val="00836AE0"/>
    <w:rsid w:val="00836C4D"/>
    <w:rsid w:val="00836C8E"/>
    <w:rsid w:val="00836DA3"/>
    <w:rsid w:val="00836E4A"/>
    <w:rsid w:val="008371BD"/>
    <w:rsid w:val="0083734C"/>
    <w:rsid w:val="00837460"/>
    <w:rsid w:val="00837484"/>
    <w:rsid w:val="0083773A"/>
    <w:rsid w:val="00837840"/>
    <w:rsid w:val="008378BF"/>
    <w:rsid w:val="00837A17"/>
    <w:rsid w:val="00837AAE"/>
    <w:rsid w:val="00837B58"/>
    <w:rsid w:val="00837C2B"/>
    <w:rsid w:val="00837CEF"/>
    <w:rsid w:val="00837F60"/>
    <w:rsid w:val="008400EC"/>
    <w:rsid w:val="0084029F"/>
    <w:rsid w:val="0084048E"/>
    <w:rsid w:val="00840492"/>
    <w:rsid w:val="00840926"/>
    <w:rsid w:val="00840CF9"/>
    <w:rsid w:val="00840D6F"/>
    <w:rsid w:val="00840E0D"/>
    <w:rsid w:val="00841462"/>
    <w:rsid w:val="0084146E"/>
    <w:rsid w:val="008417DE"/>
    <w:rsid w:val="00841C3B"/>
    <w:rsid w:val="00841F03"/>
    <w:rsid w:val="00842043"/>
    <w:rsid w:val="0084208F"/>
    <w:rsid w:val="008426CC"/>
    <w:rsid w:val="008427A8"/>
    <w:rsid w:val="00842FF6"/>
    <w:rsid w:val="0084302B"/>
    <w:rsid w:val="008431AB"/>
    <w:rsid w:val="00843394"/>
    <w:rsid w:val="008433E1"/>
    <w:rsid w:val="008433F2"/>
    <w:rsid w:val="00843541"/>
    <w:rsid w:val="0084376E"/>
    <w:rsid w:val="008438E1"/>
    <w:rsid w:val="00843990"/>
    <w:rsid w:val="008439F7"/>
    <w:rsid w:val="00843AA3"/>
    <w:rsid w:val="00843C19"/>
    <w:rsid w:val="00843DDC"/>
    <w:rsid w:val="00843E60"/>
    <w:rsid w:val="00843E90"/>
    <w:rsid w:val="00843FAA"/>
    <w:rsid w:val="008442EC"/>
    <w:rsid w:val="008443AF"/>
    <w:rsid w:val="008447FF"/>
    <w:rsid w:val="00844990"/>
    <w:rsid w:val="00844B51"/>
    <w:rsid w:val="00844D3B"/>
    <w:rsid w:val="00844DBD"/>
    <w:rsid w:val="00845063"/>
    <w:rsid w:val="00845113"/>
    <w:rsid w:val="00845132"/>
    <w:rsid w:val="00845144"/>
    <w:rsid w:val="008451ED"/>
    <w:rsid w:val="00845273"/>
    <w:rsid w:val="008453A1"/>
    <w:rsid w:val="008453FF"/>
    <w:rsid w:val="00845412"/>
    <w:rsid w:val="008455AD"/>
    <w:rsid w:val="00845966"/>
    <w:rsid w:val="00845BE5"/>
    <w:rsid w:val="00845BF0"/>
    <w:rsid w:val="00845CD8"/>
    <w:rsid w:val="00845E30"/>
    <w:rsid w:val="00845EE9"/>
    <w:rsid w:val="00845FD2"/>
    <w:rsid w:val="008463A3"/>
    <w:rsid w:val="008464D8"/>
    <w:rsid w:val="0084673D"/>
    <w:rsid w:val="00846752"/>
    <w:rsid w:val="00846A0E"/>
    <w:rsid w:val="00846A7F"/>
    <w:rsid w:val="00846BD7"/>
    <w:rsid w:val="00846DC3"/>
    <w:rsid w:val="0084716E"/>
    <w:rsid w:val="008472EE"/>
    <w:rsid w:val="0084760F"/>
    <w:rsid w:val="008476FA"/>
    <w:rsid w:val="008477B4"/>
    <w:rsid w:val="008479C5"/>
    <w:rsid w:val="00847A26"/>
    <w:rsid w:val="00847AAD"/>
    <w:rsid w:val="00847D8C"/>
    <w:rsid w:val="00847E55"/>
    <w:rsid w:val="00847F7E"/>
    <w:rsid w:val="00850033"/>
    <w:rsid w:val="00850042"/>
    <w:rsid w:val="008500BC"/>
    <w:rsid w:val="00850196"/>
    <w:rsid w:val="00850336"/>
    <w:rsid w:val="008503A0"/>
    <w:rsid w:val="00850496"/>
    <w:rsid w:val="0085053D"/>
    <w:rsid w:val="008506CC"/>
    <w:rsid w:val="0085098B"/>
    <w:rsid w:val="008509BB"/>
    <w:rsid w:val="00850A5E"/>
    <w:rsid w:val="00850B3A"/>
    <w:rsid w:val="00850BD2"/>
    <w:rsid w:val="00851055"/>
    <w:rsid w:val="008511FA"/>
    <w:rsid w:val="00851295"/>
    <w:rsid w:val="008512A0"/>
    <w:rsid w:val="008512B9"/>
    <w:rsid w:val="00851333"/>
    <w:rsid w:val="00851657"/>
    <w:rsid w:val="008516CE"/>
    <w:rsid w:val="008519CF"/>
    <w:rsid w:val="00851C52"/>
    <w:rsid w:val="00851CF1"/>
    <w:rsid w:val="00851D78"/>
    <w:rsid w:val="00851E26"/>
    <w:rsid w:val="00852195"/>
    <w:rsid w:val="00852240"/>
    <w:rsid w:val="00852303"/>
    <w:rsid w:val="0085231D"/>
    <w:rsid w:val="008525FF"/>
    <w:rsid w:val="0085260A"/>
    <w:rsid w:val="00852764"/>
    <w:rsid w:val="00852C7E"/>
    <w:rsid w:val="00852D5E"/>
    <w:rsid w:val="00853045"/>
    <w:rsid w:val="008530CB"/>
    <w:rsid w:val="008535F8"/>
    <w:rsid w:val="00853817"/>
    <w:rsid w:val="00853922"/>
    <w:rsid w:val="00853D51"/>
    <w:rsid w:val="0085416F"/>
    <w:rsid w:val="008541E0"/>
    <w:rsid w:val="008543CD"/>
    <w:rsid w:val="0085467C"/>
    <w:rsid w:val="00854952"/>
    <w:rsid w:val="008549FA"/>
    <w:rsid w:val="00854A22"/>
    <w:rsid w:val="00854B50"/>
    <w:rsid w:val="00854B91"/>
    <w:rsid w:val="00854D33"/>
    <w:rsid w:val="0085529C"/>
    <w:rsid w:val="00855398"/>
    <w:rsid w:val="008554AF"/>
    <w:rsid w:val="008555FF"/>
    <w:rsid w:val="008556A8"/>
    <w:rsid w:val="0085585B"/>
    <w:rsid w:val="008558AA"/>
    <w:rsid w:val="008559B8"/>
    <w:rsid w:val="008559EB"/>
    <w:rsid w:val="00855FF5"/>
    <w:rsid w:val="008560A3"/>
    <w:rsid w:val="0085658E"/>
    <w:rsid w:val="0085662B"/>
    <w:rsid w:val="008566A2"/>
    <w:rsid w:val="008566D1"/>
    <w:rsid w:val="00856765"/>
    <w:rsid w:val="008568F6"/>
    <w:rsid w:val="008569FD"/>
    <w:rsid w:val="00856B88"/>
    <w:rsid w:val="00856DD7"/>
    <w:rsid w:val="00856E35"/>
    <w:rsid w:val="008570FE"/>
    <w:rsid w:val="008575FB"/>
    <w:rsid w:val="008577AD"/>
    <w:rsid w:val="00857974"/>
    <w:rsid w:val="00857999"/>
    <w:rsid w:val="008579D9"/>
    <w:rsid w:val="00857B3A"/>
    <w:rsid w:val="00857EF0"/>
    <w:rsid w:val="00857FFB"/>
    <w:rsid w:val="00860244"/>
    <w:rsid w:val="00860281"/>
    <w:rsid w:val="008602FC"/>
    <w:rsid w:val="00860496"/>
    <w:rsid w:val="008609E0"/>
    <w:rsid w:val="00860A27"/>
    <w:rsid w:val="008610F0"/>
    <w:rsid w:val="008614F6"/>
    <w:rsid w:val="008616E1"/>
    <w:rsid w:val="0086180D"/>
    <w:rsid w:val="0086180F"/>
    <w:rsid w:val="008619D7"/>
    <w:rsid w:val="00861A2B"/>
    <w:rsid w:val="00861B21"/>
    <w:rsid w:val="00861BA9"/>
    <w:rsid w:val="00861BE8"/>
    <w:rsid w:val="00861CD8"/>
    <w:rsid w:val="00861F04"/>
    <w:rsid w:val="00862091"/>
    <w:rsid w:val="00862344"/>
    <w:rsid w:val="008626CF"/>
    <w:rsid w:val="008626F0"/>
    <w:rsid w:val="0086294A"/>
    <w:rsid w:val="00862A22"/>
    <w:rsid w:val="00862AFD"/>
    <w:rsid w:val="00862C8C"/>
    <w:rsid w:val="00862D28"/>
    <w:rsid w:val="00862EC6"/>
    <w:rsid w:val="00863026"/>
    <w:rsid w:val="008632A8"/>
    <w:rsid w:val="008633FC"/>
    <w:rsid w:val="00863807"/>
    <w:rsid w:val="00863930"/>
    <w:rsid w:val="00863A15"/>
    <w:rsid w:val="00863E17"/>
    <w:rsid w:val="00864043"/>
    <w:rsid w:val="008640D2"/>
    <w:rsid w:val="00864128"/>
    <w:rsid w:val="00864222"/>
    <w:rsid w:val="0086446F"/>
    <w:rsid w:val="008645CB"/>
    <w:rsid w:val="0086470F"/>
    <w:rsid w:val="0086552C"/>
    <w:rsid w:val="0086583B"/>
    <w:rsid w:val="00865988"/>
    <w:rsid w:val="00865A78"/>
    <w:rsid w:val="00865C08"/>
    <w:rsid w:val="00865CB1"/>
    <w:rsid w:val="00865FA9"/>
    <w:rsid w:val="0086615D"/>
    <w:rsid w:val="0086617E"/>
    <w:rsid w:val="008662A6"/>
    <w:rsid w:val="008662C3"/>
    <w:rsid w:val="008662D5"/>
    <w:rsid w:val="0086635D"/>
    <w:rsid w:val="008666E8"/>
    <w:rsid w:val="0086674E"/>
    <w:rsid w:val="00866A6A"/>
    <w:rsid w:val="00866CB6"/>
    <w:rsid w:val="00866D78"/>
    <w:rsid w:val="008671F5"/>
    <w:rsid w:val="0086767E"/>
    <w:rsid w:val="0086787F"/>
    <w:rsid w:val="008679CD"/>
    <w:rsid w:val="00867C58"/>
    <w:rsid w:val="00867F05"/>
    <w:rsid w:val="0087011B"/>
    <w:rsid w:val="008703D8"/>
    <w:rsid w:val="0087074E"/>
    <w:rsid w:val="0087090C"/>
    <w:rsid w:val="00870BA8"/>
    <w:rsid w:val="00870C59"/>
    <w:rsid w:val="00870DF8"/>
    <w:rsid w:val="00870E13"/>
    <w:rsid w:val="00870FBB"/>
    <w:rsid w:val="008710B3"/>
    <w:rsid w:val="008710D0"/>
    <w:rsid w:val="0087116F"/>
    <w:rsid w:val="00871284"/>
    <w:rsid w:val="008712A2"/>
    <w:rsid w:val="008715D4"/>
    <w:rsid w:val="00871AB7"/>
    <w:rsid w:val="00871EFF"/>
    <w:rsid w:val="00872017"/>
    <w:rsid w:val="008720A0"/>
    <w:rsid w:val="008720C8"/>
    <w:rsid w:val="0087213F"/>
    <w:rsid w:val="00872288"/>
    <w:rsid w:val="0087239B"/>
    <w:rsid w:val="0087274A"/>
    <w:rsid w:val="00872783"/>
    <w:rsid w:val="00872924"/>
    <w:rsid w:val="00872ABC"/>
    <w:rsid w:val="00872BF7"/>
    <w:rsid w:val="00872D79"/>
    <w:rsid w:val="00872EE0"/>
    <w:rsid w:val="0087306E"/>
    <w:rsid w:val="00873154"/>
    <w:rsid w:val="0087325E"/>
    <w:rsid w:val="008734BF"/>
    <w:rsid w:val="008738AF"/>
    <w:rsid w:val="00873A1B"/>
    <w:rsid w:val="00873B2F"/>
    <w:rsid w:val="00873C6A"/>
    <w:rsid w:val="00873EDB"/>
    <w:rsid w:val="0087400D"/>
    <w:rsid w:val="00874054"/>
    <w:rsid w:val="0087413A"/>
    <w:rsid w:val="00874208"/>
    <w:rsid w:val="00874532"/>
    <w:rsid w:val="00874743"/>
    <w:rsid w:val="00874A35"/>
    <w:rsid w:val="00874D17"/>
    <w:rsid w:val="00874DF7"/>
    <w:rsid w:val="00874F12"/>
    <w:rsid w:val="00875086"/>
    <w:rsid w:val="008750FC"/>
    <w:rsid w:val="00875287"/>
    <w:rsid w:val="008754F4"/>
    <w:rsid w:val="0087571E"/>
    <w:rsid w:val="008758F3"/>
    <w:rsid w:val="00875905"/>
    <w:rsid w:val="0087599B"/>
    <w:rsid w:val="008759C9"/>
    <w:rsid w:val="00875CC0"/>
    <w:rsid w:val="00875F70"/>
    <w:rsid w:val="00876014"/>
    <w:rsid w:val="008760E8"/>
    <w:rsid w:val="0087614D"/>
    <w:rsid w:val="0087629D"/>
    <w:rsid w:val="0087679F"/>
    <w:rsid w:val="008768E6"/>
    <w:rsid w:val="008768FA"/>
    <w:rsid w:val="0087694E"/>
    <w:rsid w:val="0087699F"/>
    <w:rsid w:val="00876DA2"/>
    <w:rsid w:val="00876DB7"/>
    <w:rsid w:val="00876EC2"/>
    <w:rsid w:val="00876F15"/>
    <w:rsid w:val="008771F5"/>
    <w:rsid w:val="008771FC"/>
    <w:rsid w:val="00877329"/>
    <w:rsid w:val="00877427"/>
    <w:rsid w:val="008774D2"/>
    <w:rsid w:val="00877548"/>
    <w:rsid w:val="008775C9"/>
    <w:rsid w:val="0087773E"/>
    <w:rsid w:val="0087783B"/>
    <w:rsid w:val="0087788C"/>
    <w:rsid w:val="00877932"/>
    <w:rsid w:val="00877A03"/>
    <w:rsid w:val="00877A87"/>
    <w:rsid w:val="00877B20"/>
    <w:rsid w:val="00877DED"/>
    <w:rsid w:val="00880199"/>
    <w:rsid w:val="0088031B"/>
    <w:rsid w:val="00880368"/>
    <w:rsid w:val="008804A0"/>
    <w:rsid w:val="008804BE"/>
    <w:rsid w:val="00880572"/>
    <w:rsid w:val="0088063B"/>
    <w:rsid w:val="0088069F"/>
    <w:rsid w:val="0088079B"/>
    <w:rsid w:val="008807B3"/>
    <w:rsid w:val="008809D2"/>
    <w:rsid w:val="00880E25"/>
    <w:rsid w:val="00880EB7"/>
    <w:rsid w:val="00880F9A"/>
    <w:rsid w:val="00881068"/>
    <w:rsid w:val="00881242"/>
    <w:rsid w:val="0088130A"/>
    <w:rsid w:val="00881355"/>
    <w:rsid w:val="008813C7"/>
    <w:rsid w:val="008814C5"/>
    <w:rsid w:val="00881729"/>
    <w:rsid w:val="008817D9"/>
    <w:rsid w:val="00881AE2"/>
    <w:rsid w:val="00881CDF"/>
    <w:rsid w:val="00881F10"/>
    <w:rsid w:val="0088208A"/>
    <w:rsid w:val="008821B2"/>
    <w:rsid w:val="00882437"/>
    <w:rsid w:val="00882458"/>
    <w:rsid w:val="008824A7"/>
    <w:rsid w:val="008824D0"/>
    <w:rsid w:val="00882855"/>
    <w:rsid w:val="00882A7E"/>
    <w:rsid w:val="00882B02"/>
    <w:rsid w:val="0088303A"/>
    <w:rsid w:val="00883096"/>
    <w:rsid w:val="00883643"/>
    <w:rsid w:val="00883702"/>
    <w:rsid w:val="00883749"/>
    <w:rsid w:val="00883773"/>
    <w:rsid w:val="0088384C"/>
    <w:rsid w:val="0088392F"/>
    <w:rsid w:val="00883FDC"/>
    <w:rsid w:val="008841EE"/>
    <w:rsid w:val="008842C7"/>
    <w:rsid w:val="00884410"/>
    <w:rsid w:val="00884432"/>
    <w:rsid w:val="00884AEF"/>
    <w:rsid w:val="00884C88"/>
    <w:rsid w:val="00884CA6"/>
    <w:rsid w:val="00885046"/>
    <w:rsid w:val="0088506C"/>
    <w:rsid w:val="008850AF"/>
    <w:rsid w:val="0088526B"/>
    <w:rsid w:val="0088537C"/>
    <w:rsid w:val="008853D5"/>
    <w:rsid w:val="0088592D"/>
    <w:rsid w:val="00885AA9"/>
    <w:rsid w:val="00885AAA"/>
    <w:rsid w:val="00885B35"/>
    <w:rsid w:val="00885BAC"/>
    <w:rsid w:val="00885C12"/>
    <w:rsid w:val="00885C44"/>
    <w:rsid w:val="00885CC3"/>
    <w:rsid w:val="00885F0E"/>
    <w:rsid w:val="00885F8F"/>
    <w:rsid w:val="00886048"/>
    <w:rsid w:val="00886108"/>
    <w:rsid w:val="008863B9"/>
    <w:rsid w:val="00886D5B"/>
    <w:rsid w:val="00886E63"/>
    <w:rsid w:val="00886F2F"/>
    <w:rsid w:val="00886FFA"/>
    <w:rsid w:val="008870F7"/>
    <w:rsid w:val="00887243"/>
    <w:rsid w:val="008872B5"/>
    <w:rsid w:val="008875A7"/>
    <w:rsid w:val="008876BE"/>
    <w:rsid w:val="008876C5"/>
    <w:rsid w:val="008876CD"/>
    <w:rsid w:val="00887932"/>
    <w:rsid w:val="00887A22"/>
    <w:rsid w:val="00887BDE"/>
    <w:rsid w:val="00887ECD"/>
    <w:rsid w:val="00890103"/>
    <w:rsid w:val="0089025C"/>
    <w:rsid w:val="00890395"/>
    <w:rsid w:val="0089046E"/>
    <w:rsid w:val="00890496"/>
    <w:rsid w:val="00890559"/>
    <w:rsid w:val="008909CC"/>
    <w:rsid w:val="00890A2B"/>
    <w:rsid w:val="00890B86"/>
    <w:rsid w:val="008912C6"/>
    <w:rsid w:val="00891686"/>
    <w:rsid w:val="008916BE"/>
    <w:rsid w:val="0089197A"/>
    <w:rsid w:val="00891B62"/>
    <w:rsid w:val="00891B84"/>
    <w:rsid w:val="00891FA8"/>
    <w:rsid w:val="00892220"/>
    <w:rsid w:val="00892359"/>
    <w:rsid w:val="0089237E"/>
    <w:rsid w:val="008925C9"/>
    <w:rsid w:val="00892723"/>
    <w:rsid w:val="00892BE9"/>
    <w:rsid w:val="00892DD2"/>
    <w:rsid w:val="00892EF4"/>
    <w:rsid w:val="00892F0D"/>
    <w:rsid w:val="00892F29"/>
    <w:rsid w:val="008930C9"/>
    <w:rsid w:val="008930DC"/>
    <w:rsid w:val="00893240"/>
    <w:rsid w:val="00893489"/>
    <w:rsid w:val="0089351E"/>
    <w:rsid w:val="008935BF"/>
    <w:rsid w:val="00893777"/>
    <w:rsid w:val="00893A80"/>
    <w:rsid w:val="00893B00"/>
    <w:rsid w:val="00893BDB"/>
    <w:rsid w:val="00893C9E"/>
    <w:rsid w:val="00893E99"/>
    <w:rsid w:val="00893ED4"/>
    <w:rsid w:val="00893EDE"/>
    <w:rsid w:val="00893EFB"/>
    <w:rsid w:val="00893F25"/>
    <w:rsid w:val="00893FEE"/>
    <w:rsid w:val="00894068"/>
    <w:rsid w:val="008945F8"/>
    <w:rsid w:val="00894CA2"/>
    <w:rsid w:val="008951F1"/>
    <w:rsid w:val="00895309"/>
    <w:rsid w:val="00895389"/>
    <w:rsid w:val="00895487"/>
    <w:rsid w:val="00895493"/>
    <w:rsid w:val="008954B7"/>
    <w:rsid w:val="00895523"/>
    <w:rsid w:val="008957E0"/>
    <w:rsid w:val="0089590E"/>
    <w:rsid w:val="008959A9"/>
    <w:rsid w:val="00895B18"/>
    <w:rsid w:val="00895C60"/>
    <w:rsid w:val="0089627C"/>
    <w:rsid w:val="00896301"/>
    <w:rsid w:val="00896352"/>
    <w:rsid w:val="0089639C"/>
    <w:rsid w:val="008967FF"/>
    <w:rsid w:val="00896850"/>
    <w:rsid w:val="008968C7"/>
    <w:rsid w:val="00896B90"/>
    <w:rsid w:val="00896BCF"/>
    <w:rsid w:val="00897275"/>
    <w:rsid w:val="00897297"/>
    <w:rsid w:val="008972B3"/>
    <w:rsid w:val="00897400"/>
    <w:rsid w:val="00897533"/>
    <w:rsid w:val="008975DF"/>
    <w:rsid w:val="008976FC"/>
    <w:rsid w:val="00897703"/>
    <w:rsid w:val="0089784B"/>
    <w:rsid w:val="00897A93"/>
    <w:rsid w:val="00897C67"/>
    <w:rsid w:val="00897CA6"/>
    <w:rsid w:val="008A007E"/>
    <w:rsid w:val="008A00C6"/>
    <w:rsid w:val="008A037A"/>
    <w:rsid w:val="008A0420"/>
    <w:rsid w:val="008A045D"/>
    <w:rsid w:val="008A0526"/>
    <w:rsid w:val="008A07BD"/>
    <w:rsid w:val="008A08DF"/>
    <w:rsid w:val="008A096E"/>
    <w:rsid w:val="008A0979"/>
    <w:rsid w:val="008A107B"/>
    <w:rsid w:val="008A1201"/>
    <w:rsid w:val="008A126C"/>
    <w:rsid w:val="008A1306"/>
    <w:rsid w:val="008A130A"/>
    <w:rsid w:val="008A142B"/>
    <w:rsid w:val="008A1770"/>
    <w:rsid w:val="008A17BD"/>
    <w:rsid w:val="008A1822"/>
    <w:rsid w:val="008A199F"/>
    <w:rsid w:val="008A1C55"/>
    <w:rsid w:val="008A20CA"/>
    <w:rsid w:val="008A20DA"/>
    <w:rsid w:val="008A2221"/>
    <w:rsid w:val="008A25F4"/>
    <w:rsid w:val="008A28DC"/>
    <w:rsid w:val="008A2995"/>
    <w:rsid w:val="008A299B"/>
    <w:rsid w:val="008A2B68"/>
    <w:rsid w:val="008A2D08"/>
    <w:rsid w:val="008A2E6B"/>
    <w:rsid w:val="008A3239"/>
    <w:rsid w:val="008A37CB"/>
    <w:rsid w:val="008A3B33"/>
    <w:rsid w:val="008A3CA9"/>
    <w:rsid w:val="008A3F22"/>
    <w:rsid w:val="008A3F65"/>
    <w:rsid w:val="008A417B"/>
    <w:rsid w:val="008A438B"/>
    <w:rsid w:val="008A4423"/>
    <w:rsid w:val="008A4435"/>
    <w:rsid w:val="008A4446"/>
    <w:rsid w:val="008A45AF"/>
    <w:rsid w:val="008A4800"/>
    <w:rsid w:val="008A4B34"/>
    <w:rsid w:val="008A4C2E"/>
    <w:rsid w:val="008A4C4A"/>
    <w:rsid w:val="008A4D0D"/>
    <w:rsid w:val="008A4D4F"/>
    <w:rsid w:val="008A51A3"/>
    <w:rsid w:val="008A5256"/>
    <w:rsid w:val="008A561B"/>
    <w:rsid w:val="008A5639"/>
    <w:rsid w:val="008A57E1"/>
    <w:rsid w:val="008A5C34"/>
    <w:rsid w:val="008A5C3C"/>
    <w:rsid w:val="008A6004"/>
    <w:rsid w:val="008A611C"/>
    <w:rsid w:val="008A616F"/>
    <w:rsid w:val="008A62F9"/>
    <w:rsid w:val="008A658A"/>
    <w:rsid w:val="008A65A5"/>
    <w:rsid w:val="008A6674"/>
    <w:rsid w:val="008A67C9"/>
    <w:rsid w:val="008A682D"/>
    <w:rsid w:val="008A6914"/>
    <w:rsid w:val="008A692D"/>
    <w:rsid w:val="008A6A32"/>
    <w:rsid w:val="008A6B6F"/>
    <w:rsid w:val="008A6CBC"/>
    <w:rsid w:val="008A6F01"/>
    <w:rsid w:val="008A6F7E"/>
    <w:rsid w:val="008A70C8"/>
    <w:rsid w:val="008A712D"/>
    <w:rsid w:val="008A7322"/>
    <w:rsid w:val="008A7423"/>
    <w:rsid w:val="008A7465"/>
    <w:rsid w:val="008A7509"/>
    <w:rsid w:val="008A751E"/>
    <w:rsid w:val="008A78C8"/>
    <w:rsid w:val="008A7ABA"/>
    <w:rsid w:val="008A7CEC"/>
    <w:rsid w:val="008A7F1B"/>
    <w:rsid w:val="008A7F2B"/>
    <w:rsid w:val="008A7F8A"/>
    <w:rsid w:val="008B0105"/>
    <w:rsid w:val="008B0275"/>
    <w:rsid w:val="008B0320"/>
    <w:rsid w:val="008B0510"/>
    <w:rsid w:val="008B065A"/>
    <w:rsid w:val="008B0713"/>
    <w:rsid w:val="008B08E9"/>
    <w:rsid w:val="008B0B4F"/>
    <w:rsid w:val="008B1049"/>
    <w:rsid w:val="008B10AB"/>
    <w:rsid w:val="008B1112"/>
    <w:rsid w:val="008B1406"/>
    <w:rsid w:val="008B14DB"/>
    <w:rsid w:val="008B1592"/>
    <w:rsid w:val="008B1642"/>
    <w:rsid w:val="008B1876"/>
    <w:rsid w:val="008B1983"/>
    <w:rsid w:val="008B1D9F"/>
    <w:rsid w:val="008B2004"/>
    <w:rsid w:val="008B21E7"/>
    <w:rsid w:val="008B2389"/>
    <w:rsid w:val="008B27C8"/>
    <w:rsid w:val="008B27F9"/>
    <w:rsid w:val="008B284D"/>
    <w:rsid w:val="008B29AD"/>
    <w:rsid w:val="008B2D42"/>
    <w:rsid w:val="008B3191"/>
    <w:rsid w:val="008B3222"/>
    <w:rsid w:val="008B32BE"/>
    <w:rsid w:val="008B32C8"/>
    <w:rsid w:val="008B3413"/>
    <w:rsid w:val="008B3726"/>
    <w:rsid w:val="008B3A40"/>
    <w:rsid w:val="008B3C08"/>
    <w:rsid w:val="008B3DBA"/>
    <w:rsid w:val="008B3F52"/>
    <w:rsid w:val="008B4298"/>
    <w:rsid w:val="008B4453"/>
    <w:rsid w:val="008B4574"/>
    <w:rsid w:val="008B47D3"/>
    <w:rsid w:val="008B488C"/>
    <w:rsid w:val="008B491B"/>
    <w:rsid w:val="008B49A1"/>
    <w:rsid w:val="008B49E1"/>
    <w:rsid w:val="008B4D25"/>
    <w:rsid w:val="008B4EE4"/>
    <w:rsid w:val="008B4FA7"/>
    <w:rsid w:val="008B5002"/>
    <w:rsid w:val="008B5079"/>
    <w:rsid w:val="008B5097"/>
    <w:rsid w:val="008B50CD"/>
    <w:rsid w:val="008B51F1"/>
    <w:rsid w:val="008B5363"/>
    <w:rsid w:val="008B565B"/>
    <w:rsid w:val="008B594F"/>
    <w:rsid w:val="008B5A40"/>
    <w:rsid w:val="008B5B21"/>
    <w:rsid w:val="008B5CE4"/>
    <w:rsid w:val="008B5DB6"/>
    <w:rsid w:val="008B6079"/>
    <w:rsid w:val="008B61A1"/>
    <w:rsid w:val="008B62B9"/>
    <w:rsid w:val="008B63E4"/>
    <w:rsid w:val="008B64CD"/>
    <w:rsid w:val="008B65AE"/>
    <w:rsid w:val="008B68CA"/>
    <w:rsid w:val="008B68F9"/>
    <w:rsid w:val="008B69B1"/>
    <w:rsid w:val="008B6CB3"/>
    <w:rsid w:val="008B6F89"/>
    <w:rsid w:val="008B724A"/>
    <w:rsid w:val="008B730A"/>
    <w:rsid w:val="008B780F"/>
    <w:rsid w:val="008B78E5"/>
    <w:rsid w:val="008B7976"/>
    <w:rsid w:val="008B79E4"/>
    <w:rsid w:val="008B7C99"/>
    <w:rsid w:val="008B7CBF"/>
    <w:rsid w:val="008B7CF7"/>
    <w:rsid w:val="008BA919"/>
    <w:rsid w:val="008C015F"/>
    <w:rsid w:val="008C050F"/>
    <w:rsid w:val="008C053F"/>
    <w:rsid w:val="008C056D"/>
    <w:rsid w:val="008C065D"/>
    <w:rsid w:val="008C0916"/>
    <w:rsid w:val="008C0996"/>
    <w:rsid w:val="008C0BA2"/>
    <w:rsid w:val="008C0BD9"/>
    <w:rsid w:val="008C0BEF"/>
    <w:rsid w:val="008C0DA2"/>
    <w:rsid w:val="008C127B"/>
    <w:rsid w:val="008C1456"/>
    <w:rsid w:val="008C14A5"/>
    <w:rsid w:val="008C1546"/>
    <w:rsid w:val="008C1767"/>
    <w:rsid w:val="008C1866"/>
    <w:rsid w:val="008C1C50"/>
    <w:rsid w:val="008C1FA2"/>
    <w:rsid w:val="008C20C5"/>
    <w:rsid w:val="008C21A5"/>
    <w:rsid w:val="008C21D8"/>
    <w:rsid w:val="008C2219"/>
    <w:rsid w:val="008C2332"/>
    <w:rsid w:val="008C235B"/>
    <w:rsid w:val="008C241E"/>
    <w:rsid w:val="008C24FE"/>
    <w:rsid w:val="008C2554"/>
    <w:rsid w:val="008C28C3"/>
    <w:rsid w:val="008C2C7A"/>
    <w:rsid w:val="008C2D27"/>
    <w:rsid w:val="008C2DB0"/>
    <w:rsid w:val="008C2DC8"/>
    <w:rsid w:val="008C2DFC"/>
    <w:rsid w:val="008C2E16"/>
    <w:rsid w:val="008C2E41"/>
    <w:rsid w:val="008C2EFD"/>
    <w:rsid w:val="008C3116"/>
    <w:rsid w:val="008C385F"/>
    <w:rsid w:val="008C394A"/>
    <w:rsid w:val="008C3AE6"/>
    <w:rsid w:val="008C3BA4"/>
    <w:rsid w:val="008C3C4B"/>
    <w:rsid w:val="008C3D6C"/>
    <w:rsid w:val="008C3EEB"/>
    <w:rsid w:val="008C4031"/>
    <w:rsid w:val="008C40C3"/>
    <w:rsid w:val="008C40C5"/>
    <w:rsid w:val="008C40CF"/>
    <w:rsid w:val="008C43CE"/>
    <w:rsid w:val="008C47FA"/>
    <w:rsid w:val="008C48AA"/>
    <w:rsid w:val="008C4CE2"/>
    <w:rsid w:val="008C4D7E"/>
    <w:rsid w:val="008C4D92"/>
    <w:rsid w:val="008C4D95"/>
    <w:rsid w:val="008C533C"/>
    <w:rsid w:val="008C53F6"/>
    <w:rsid w:val="008C542F"/>
    <w:rsid w:val="008C5480"/>
    <w:rsid w:val="008C551B"/>
    <w:rsid w:val="008C5911"/>
    <w:rsid w:val="008C6167"/>
    <w:rsid w:val="008C619A"/>
    <w:rsid w:val="008C61BE"/>
    <w:rsid w:val="008C6241"/>
    <w:rsid w:val="008C6293"/>
    <w:rsid w:val="008C6307"/>
    <w:rsid w:val="008C6434"/>
    <w:rsid w:val="008C65D2"/>
    <w:rsid w:val="008C65E7"/>
    <w:rsid w:val="008C66BB"/>
    <w:rsid w:val="008C6D9E"/>
    <w:rsid w:val="008C7029"/>
    <w:rsid w:val="008C7179"/>
    <w:rsid w:val="008C7217"/>
    <w:rsid w:val="008C737C"/>
    <w:rsid w:val="008C73FC"/>
    <w:rsid w:val="008C7421"/>
    <w:rsid w:val="008C7530"/>
    <w:rsid w:val="008C75D1"/>
    <w:rsid w:val="008C764A"/>
    <w:rsid w:val="008C76E3"/>
    <w:rsid w:val="008C795A"/>
    <w:rsid w:val="008C7ABE"/>
    <w:rsid w:val="008C7BD9"/>
    <w:rsid w:val="008C7DFE"/>
    <w:rsid w:val="008C7E52"/>
    <w:rsid w:val="008C7E77"/>
    <w:rsid w:val="008D014A"/>
    <w:rsid w:val="008D0272"/>
    <w:rsid w:val="008D02EB"/>
    <w:rsid w:val="008D035B"/>
    <w:rsid w:val="008D0435"/>
    <w:rsid w:val="008D04EB"/>
    <w:rsid w:val="008D075B"/>
    <w:rsid w:val="008D0763"/>
    <w:rsid w:val="008D087F"/>
    <w:rsid w:val="008D08CF"/>
    <w:rsid w:val="008D0A0F"/>
    <w:rsid w:val="008D0BC6"/>
    <w:rsid w:val="008D0F34"/>
    <w:rsid w:val="008D0F9E"/>
    <w:rsid w:val="008D0FCE"/>
    <w:rsid w:val="008D0FED"/>
    <w:rsid w:val="008D11F9"/>
    <w:rsid w:val="008D1240"/>
    <w:rsid w:val="008D14A3"/>
    <w:rsid w:val="008D15AF"/>
    <w:rsid w:val="008D1735"/>
    <w:rsid w:val="008D1A50"/>
    <w:rsid w:val="008D1C5C"/>
    <w:rsid w:val="008D1F74"/>
    <w:rsid w:val="008D227A"/>
    <w:rsid w:val="008D26BE"/>
    <w:rsid w:val="008D2724"/>
    <w:rsid w:val="008D287B"/>
    <w:rsid w:val="008D294F"/>
    <w:rsid w:val="008D2A06"/>
    <w:rsid w:val="008D2D8A"/>
    <w:rsid w:val="008D2DAE"/>
    <w:rsid w:val="008D2E00"/>
    <w:rsid w:val="008D2ED4"/>
    <w:rsid w:val="008D2F6C"/>
    <w:rsid w:val="008D2FBD"/>
    <w:rsid w:val="008D32D3"/>
    <w:rsid w:val="008D3337"/>
    <w:rsid w:val="008D3417"/>
    <w:rsid w:val="008D34DC"/>
    <w:rsid w:val="008D367A"/>
    <w:rsid w:val="008D3C27"/>
    <w:rsid w:val="008D3CA6"/>
    <w:rsid w:val="008D3E50"/>
    <w:rsid w:val="008D3EC2"/>
    <w:rsid w:val="008D3F01"/>
    <w:rsid w:val="008D3FB0"/>
    <w:rsid w:val="008D4211"/>
    <w:rsid w:val="008D4348"/>
    <w:rsid w:val="008D4466"/>
    <w:rsid w:val="008D4688"/>
    <w:rsid w:val="008D4813"/>
    <w:rsid w:val="008D4945"/>
    <w:rsid w:val="008D4949"/>
    <w:rsid w:val="008D4D26"/>
    <w:rsid w:val="008D4ED9"/>
    <w:rsid w:val="008D4F04"/>
    <w:rsid w:val="008D4F3E"/>
    <w:rsid w:val="008D4FD8"/>
    <w:rsid w:val="008D51D7"/>
    <w:rsid w:val="008D53E4"/>
    <w:rsid w:val="008D564C"/>
    <w:rsid w:val="008D5978"/>
    <w:rsid w:val="008D5CDD"/>
    <w:rsid w:val="008D5CE8"/>
    <w:rsid w:val="008D5DB0"/>
    <w:rsid w:val="008D5EB1"/>
    <w:rsid w:val="008D5F73"/>
    <w:rsid w:val="008D60D1"/>
    <w:rsid w:val="008D60D4"/>
    <w:rsid w:val="008D60E0"/>
    <w:rsid w:val="008D62B8"/>
    <w:rsid w:val="008D6658"/>
    <w:rsid w:val="008D67AD"/>
    <w:rsid w:val="008D6A42"/>
    <w:rsid w:val="008D6B3A"/>
    <w:rsid w:val="008D6CBF"/>
    <w:rsid w:val="008D6E81"/>
    <w:rsid w:val="008D6F38"/>
    <w:rsid w:val="008D74C9"/>
    <w:rsid w:val="008D7549"/>
    <w:rsid w:val="008D767C"/>
    <w:rsid w:val="008D7721"/>
    <w:rsid w:val="008D7C58"/>
    <w:rsid w:val="008D7D1C"/>
    <w:rsid w:val="008E010F"/>
    <w:rsid w:val="008E02EF"/>
    <w:rsid w:val="008E0586"/>
    <w:rsid w:val="008E068E"/>
    <w:rsid w:val="008E0B1C"/>
    <w:rsid w:val="008E0BD3"/>
    <w:rsid w:val="008E0E52"/>
    <w:rsid w:val="008E115C"/>
    <w:rsid w:val="008E17F6"/>
    <w:rsid w:val="008E1A27"/>
    <w:rsid w:val="008E1CD7"/>
    <w:rsid w:val="008E1F02"/>
    <w:rsid w:val="008E1F13"/>
    <w:rsid w:val="008E211D"/>
    <w:rsid w:val="008E21F7"/>
    <w:rsid w:val="008E2542"/>
    <w:rsid w:val="008E2687"/>
    <w:rsid w:val="008E27B1"/>
    <w:rsid w:val="008E27FB"/>
    <w:rsid w:val="008E280A"/>
    <w:rsid w:val="008E2A54"/>
    <w:rsid w:val="008E2B1E"/>
    <w:rsid w:val="008E2C1A"/>
    <w:rsid w:val="008E2C4A"/>
    <w:rsid w:val="008E2C4D"/>
    <w:rsid w:val="008E2CC1"/>
    <w:rsid w:val="008E2DF6"/>
    <w:rsid w:val="008E2E0D"/>
    <w:rsid w:val="008E3107"/>
    <w:rsid w:val="008E32C8"/>
    <w:rsid w:val="008E3328"/>
    <w:rsid w:val="008E3344"/>
    <w:rsid w:val="008E3640"/>
    <w:rsid w:val="008E3D06"/>
    <w:rsid w:val="008E4056"/>
    <w:rsid w:val="008E40A0"/>
    <w:rsid w:val="008E4212"/>
    <w:rsid w:val="008E4220"/>
    <w:rsid w:val="008E4773"/>
    <w:rsid w:val="008E49A5"/>
    <w:rsid w:val="008E4B35"/>
    <w:rsid w:val="008E4E0E"/>
    <w:rsid w:val="008E4E41"/>
    <w:rsid w:val="008E4F3F"/>
    <w:rsid w:val="008E5094"/>
    <w:rsid w:val="008E5115"/>
    <w:rsid w:val="008E5355"/>
    <w:rsid w:val="008E5379"/>
    <w:rsid w:val="008E54F7"/>
    <w:rsid w:val="008E5513"/>
    <w:rsid w:val="008E56A6"/>
    <w:rsid w:val="008E58B0"/>
    <w:rsid w:val="008E5B2A"/>
    <w:rsid w:val="008E5CE7"/>
    <w:rsid w:val="008E5F56"/>
    <w:rsid w:val="008E6043"/>
    <w:rsid w:val="008E62BB"/>
    <w:rsid w:val="008E6439"/>
    <w:rsid w:val="008E65A0"/>
    <w:rsid w:val="008E65E6"/>
    <w:rsid w:val="008E6631"/>
    <w:rsid w:val="008E693D"/>
    <w:rsid w:val="008E6EEE"/>
    <w:rsid w:val="008E6F3A"/>
    <w:rsid w:val="008E70D8"/>
    <w:rsid w:val="008E733A"/>
    <w:rsid w:val="008E7388"/>
    <w:rsid w:val="008E76E4"/>
    <w:rsid w:val="008E798B"/>
    <w:rsid w:val="008E79EF"/>
    <w:rsid w:val="008E7A0A"/>
    <w:rsid w:val="008E7B59"/>
    <w:rsid w:val="008E7F5D"/>
    <w:rsid w:val="008F0306"/>
    <w:rsid w:val="008F106E"/>
    <w:rsid w:val="008F15F5"/>
    <w:rsid w:val="008F1821"/>
    <w:rsid w:val="008F1B12"/>
    <w:rsid w:val="008F1F37"/>
    <w:rsid w:val="008F21B3"/>
    <w:rsid w:val="008F21D4"/>
    <w:rsid w:val="008F221A"/>
    <w:rsid w:val="008F239B"/>
    <w:rsid w:val="008F245B"/>
    <w:rsid w:val="008F24AF"/>
    <w:rsid w:val="008F24C5"/>
    <w:rsid w:val="008F255D"/>
    <w:rsid w:val="008F2668"/>
    <w:rsid w:val="008F2EB3"/>
    <w:rsid w:val="008F2F8F"/>
    <w:rsid w:val="008F30C9"/>
    <w:rsid w:val="008F36A4"/>
    <w:rsid w:val="008F3DD9"/>
    <w:rsid w:val="008F406E"/>
    <w:rsid w:val="008F427E"/>
    <w:rsid w:val="008F42F3"/>
    <w:rsid w:val="008F44A3"/>
    <w:rsid w:val="008F45CF"/>
    <w:rsid w:val="008F4801"/>
    <w:rsid w:val="008F4AAD"/>
    <w:rsid w:val="008F4FC6"/>
    <w:rsid w:val="008F566F"/>
    <w:rsid w:val="008F5672"/>
    <w:rsid w:val="008F579D"/>
    <w:rsid w:val="008F580D"/>
    <w:rsid w:val="008F5899"/>
    <w:rsid w:val="008F5CA5"/>
    <w:rsid w:val="008F5D19"/>
    <w:rsid w:val="008F5D52"/>
    <w:rsid w:val="008F5DB1"/>
    <w:rsid w:val="008F61F0"/>
    <w:rsid w:val="008F6592"/>
    <w:rsid w:val="008F666C"/>
    <w:rsid w:val="008F6769"/>
    <w:rsid w:val="008F6C64"/>
    <w:rsid w:val="008F6DD2"/>
    <w:rsid w:val="008F6FAA"/>
    <w:rsid w:val="008F72D7"/>
    <w:rsid w:val="008F74A5"/>
    <w:rsid w:val="008F7934"/>
    <w:rsid w:val="008F7E0D"/>
    <w:rsid w:val="008F7E8A"/>
    <w:rsid w:val="0090000E"/>
    <w:rsid w:val="0090011B"/>
    <w:rsid w:val="0090027D"/>
    <w:rsid w:val="00900388"/>
    <w:rsid w:val="0090068C"/>
    <w:rsid w:val="00900A2F"/>
    <w:rsid w:val="009010D8"/>
    <w:rsid w:val="0090113C"/>
    <w:rsid w:val="0090127D"/>
    <w:rsid w:val="00901472"/>
    <w:rsid w:val="0090154C"/>
    <w:rsid w:val="0090177B"/>
    <w:rsid w:val="009019A8"/>
    <w:rsid w:val="00901D86"/>
    <w:rsid w:val="00901DA8"/>
    <w:rsid w:val="00901E00"/>
    <w:rsid w:val="0090225F"/>
    <w:rsid w:val="009022A6"/>
    <w:rsid w:val="009025CF"/>
    <w:rsid w:val="0090296F"/>
    <w:rsid w:val="009029D5"/>
    <w:rsid w:val="00902C8B"/>
    <w:rsid w:val="009030E4"/>
    <w:rsid w:val="00903123"/>
    <w:rsid w:val="00903179"/>
    <w:rsid w:val="00903215"/>
    <w:rsid w:val="009032FA"/>
    <w:rsid w:val="009032FB"/>
    <w:rsid w:val="009038AD"/>
    <w:rsid w:val="00903B9B"/>
    <w:rsid w:val="00903BA7"/>
    <w:rsid w:val="00903D09"/>
    <w:rsid w:val="00903E6A"/>
    <w:rsid w:val="00903FBE"/>
    <w:rsid w:val="00903FCE"/>
    <w:rsid w:val="00903FE0"/>
    <w:rsid w:val="00903FEB"/>
    <w:rsid w:val="00904032"/>
    <w:rsid w:val="0090447A"/>
    <w:rsid w:val="009047C6"/>
    <w:rsid w:val="00904B21"/>
    <w:rsid w:val="00905169"/>
    <w:rsid w:val="00905170"/>
    <w:rsid w:val="00905266"/>
    <w:rsid w:val="0090533D"/>
    <w:rsid w:val="009053DC"/>
    <w:rsid w:val="0090582E"/>
    <w:rsid w:val="00905B17"/>
    <w:rsid w:val="00905EE4"/>
    <w:rsid w:val="00906009"/>
    <w:rsid w:val="0090624B"/>
    <w:rsid w:val="0090628A"/>
    <w:rsid w:val="009063AA"/>
    <w:rsid w:val="0090699B"/>
    <w:rsid w:val="00906C2A"/>
    <w:rsid w:val="00906CDE"/>
    <w:rsid w:val="00906CFD"/>
    <w:rsid w:val="00906D65"/>
    <w:rsid w:val="00906FC6"/>
    <w:rsid w:val="00907136"/>
    <w:rsid w:val="00907560"/>
    <w:rsid w:val="009075DE"/>
    <w:rsid w:val="009077EF"/>
    <w:rsid w:val="00907AFA"/>
    <w:rsid w:val="00907C3B"/>
    <w:rsid w:val="00907CB2"/>
    <w:rsid w:val="0091027B"/>
    <w:rsid w:val="00910306"/>
    <w:rsid w:val="00910365"/>
    <w:rsid w:val="00910549"/>
    <w:rsid w:val="00910641"/>
    <w:rsid w:val="009109A5"/>
    <w:rsid w:val="00910CA2"/>
    <w:rsid w:val="00910CB7"/>
    <w:rsid w:val="00910D24"/>
    <w:rsid w:val="00910E7D"/>
    <w:rsid w:val="0091123D"/>
    <w:rsid w:val="009113DA"/>
    <w:rsid w:val="009115A0"/>
    <w:rsid w:val="009115F0"/>
    <w:rsid w:val="00911701"/>
    <w:rsid w:val="009117D9"/>
    <w:rsid w:val="0091186E"/>
    <w:rsid w:val="00911D9C"/>
    <w:rsid w:val="00911DD0"/>
    <w:rsid w:val="00911F24"/>
    <w:rsid w:val="009121CA"/>
    <w:rsid w:val="00912921"/>
    <w:rsid w:val="0091295F"/>
    <w:rsid w:val="009129A4"/>
    <w:rsid w:val="009129D2"/>
    <w:rsid w:val="00912A18"/>
    <w:rsid w:val="00912AD3"/>
    <w:rsid w:val="00912B10"/>
    <w:rsid w:val="00912CC3"/>
    <w:rsid w:val="00912EC5"/>
    <w:rsid w:val="00912F50"/>
    <w:rsid w:val="00913454"/>
    <w:rsid w:val="0091379F"/>
    <w:rsid w:val="0091396C"/>
    <w:rsid w:val="009139BB"/>
    <w:rsid w:val="00913A6C"/>
    <w:rsid w:val="00913A7D"/>
    <w:rsid w:val="00913AD3"/>
    <w:rsid w:val="00913B4D"/>
    <w:rsid w:val="00913E91"/>
    <w:rsid w:val="00914130"/>
    <w:rsid w:val="00914168"/>
    <w:rsid w:val="00914185"/>
    <w:rsid w:val="009141E2"/>
    <w:rsid w:val="0091438D"/>
    <w:rsid w:val="00914756"/>
    <w:rsid w:val="00914846"/>
    <w:rsid w:val="00914BAB"/>
    <w:rsid w:val="00914D34"/>
    <w:rsid w:val="00914E8D"/>
    <w:rsid w:val="00914F32"/>
    <w:rsid w:val="00915674"/>
    <w:rsid w:val="00915694"/>
    <w:rsid w:val="009159C9"/>
    <w:rsid w:val="00915AEB"/>
    <w:rsid w:val="00915C5C"/>
    <w:rsid w:val="00915D53"/>
    <w:rsid w:val="00916079"/>
    <w:rsid w:val="009160A2"/>
    <w:rsid w:val="00916150"/>
    <w:rsid w:val="0091658B"/>
    <w:rsid w:val="0091699D"/>
    <w:rsid w:val="009169D5"/>
    <w:rsid w:val="00916C62"/>
    <w:rsid w:val="00916DA9"/>
    <w:rsid w:val="00916DB1"/>
    <w:rsid w:val="00916E65"/>
    <w:rsid w:val="00917066"/>
    <w:rsid w:val="00917090"/>
    <w:rsid w:val="0091716C"/>
    <w:rsid w:val="00917245"/>
    <w:rsid w:val="00917287"/>
    <w:rsid w:val="009172B3"/>
    <w:rsid w:val="0091758A"/>
    <w:rsid w:val="009176AC"/>
    <w:rsid w:val="009177FB"/>
    <w:rsid w:val="00917843"/>
    <w:rsid w:val="009179E2"/>
    <w:rsid w:val="00917CBD"/>
    <w:rsid w:val="00917D83"/>
    <w:rsid w:val="00917DB7"/>
    <w:rsid w:val="00917E36"/>
    <w:rsid w:val="009202AE"/>
    <w:rsid w:val="009203D9"/>
    <w:rsid w:val="00920472"/>
    <w:rsid w:val="0092048F"/>
    <w:rsid w:val="0092059F"/>
    <w:rsid w:val="00920647"/>
    <w:rsid w:val="0092072F"/>
    <w:rsid w:val="009208FF"/>
    <w:rsid w:val="009209BF"/>
    <w:rsid w:val="00920B9C"/>
    <w:rsid w:val="00920F5A"/>
    <w:rsid w:val="00921531"/>
    <w:rsid w:val="00921714"/>
    <w:rsid w:val="00921822"/>
    <w:rsid w:val="00921A62"/>
    <w:rsid w:val="00921AA8"/>
    <w:rsid w:val="00921BC2"/>
    <w:rsid w:val="00921D0C"/>
    <w:rsid w:val="00921D29"/>
    <w:rsid w:val="00921E13"/>
    <w:rsid w:val="009220D8"/>
    <w:rsid w:val="009222D8"/>
    <w:rsid w:val="009225B0"/>
    <w:rsid w:val="0092264B"/>
    <w:rsid w:val="00922758"/>
    <w:rsid w:val="009228BC"/>
    <w:rsid w:val="00922B46"/>
    <w:rsid w:val="00922C13"/>
    <w:rsid w:val="00922C35"/>
    <w:rsid w:val="00922D43"/>
    <w:rsid w:val="00922EA1"/>
    <w:rsid w:val="0092329B"/>
    <w:rsid w:val="0092332D"/>
    <w:rsid w:val="009235DB"/>
    <w:rsid w:val="009237DA"/>
    <w:rsid w:val="00923847"/>
    <w:rsid w:val="00923AFD"/>
    <w:rsid w:val="00923BA4"/>
    <w:rsid w:val="00923D83"/>
    <w:rsid w:val="00923D84"/>
    <w:rsid w:val="00924066"/>
    <w:rsid w:val="0092415D"/>
    <w:rsid w:val="0092433B"/>
    <w:rsid w:val="00924496"/>
    <w:rsid w:val="00924540"/>
    <w:rsid w:val="00924759"/>
    <w:rsid w:val="00924927"/>
    <w:rsid w:val="00925323"/>
    <w:rsid w:val="0092558F"/>
    <w:rsid w:val="009255B1"/>
    <w:rsid w:val="0092584F"/>
    <w:rsid w:val="00925ABE"/>
    <w:rsid w:val="00925B3E"/>
    <w:rsid w:val="00925B64"/>
    <w:rsid w:val="009260C5"/>
    <w:rsid w:val="00926375"/>
    <w:rsid w:val="009265BD"/>
    <w:rsid w:val="00926601"/>
    <w:rsid w:val="00926A1E"/>
    <w:rsid w:val="00926B6C"/>
    <w:rsid w:val="00926CC7"/>
    <w:rsid w:val="00926D55"/>
    <w:rsid w:val="009270EA"/>
    <w:rsid w:val="00927108"/>
    <w:rsid w:val="009271F0"/>
    <w:rsid w:val="009272A0"/>
    <w:rsid w:val="009272B1"/>
    <w:rsid w:val="00927380"/>
    <w:rsid w:val="00927462"/>
    <w:rsid w:val="0092780F"/>
    <w:rsid w:val="00927883"/>
    <w:rsid w:val="009279C2"/>
    <w:rsid w:val="00927ADC"/>
    <w:rsid w:val="00927D3E"/>
    <w:rsid w:val="00927E8B"/>
    <w:rsid w:val="00927ED6"/>
    <w:rsid w:val="00927FEE"/>
    <w:rsid w:val="00927FF8"/>
    <w:rsid w:val="009300DD"/>
    <w:rsid w:val="0093019A"/>
    <w:rsid w:val="009303CB"/>
    <w:rsid w:val="009303EB"/>
    <w:rsid w:val="009304A8"/>
    <w:rsid w:val="00930560"/>
    <w:rsid w:val="00930ACC"/>
    <w:rsid w:val="00930DF0"/>
    <w:rsid w:val="00930E51"/>
    <w:rsid w:val="009311D9"/>
    <w:rsid w:val="00931410"/>
    <w:rsid w:val="00931651"/>
    <w:rsid w:val="00931672"/>
    <w:rsid w:val="00931716"/>
    <w:rsid w:val="009319FC"/>
    <w:rsid w:val="00931AD6"/>
    <w:rsid w:val="00931B64"/>
    <w:rsid w:val="00931C19"/>
    <w:rsid w:val="00931EF3"/>
    <w:rsid w:val="00932201"/>
    <w:rsid w:val="0093231E"/>
    <w:rsid w:val="0093265A"/>
    <w:rsid w:val="0093269C"/>
    <w:rsid w:val="009326A6"/>
    <w:rsid w:val="009328F7"/>
    <w:rsid w:val="0093296C"/>
    <w:rsid w:val="00932A6C"/>
    <w:rsid w:val="00932D9C"/>
    <w:rsid w:val="00932EFB"/>
    <w:rsid w:val="00932FB9"/>
    <w:rsid w:val="00933212"/>
    <w:rsid w:val="0093374B"/>
    <w:rsid w:val="009337AF"/>
    <w:rsid w:val="00933AE5"/>
    <w:rsid w:val="00933B7C"/>
    <w:rsid w:val="00933C83"/>
    <w:rsid w:val="00933CBE"/>
    <w:rsid w:val="00933D72"/>
    <w:rsid w:val="0093406C"/>
    <w:rsid w:val="00934339"/>
    <w:rsid w:val="00934623"/>
    <w:rsid w:val="00934897"/>
    <w:rsid w:val="009348D9"/>
    <w:rsid w:val="009349E7"/>
    <w:rsid w:val="009349F2"/>
    <w:rsid w:val="00934A51"/>
    <w:rsid w:val="00934B60"/>
    <w:rsid w:val="00934BCB"/>
    <w:rsid w:val="00934CF8"/>
    <w:rsid w:val="00934DA6"/>
    <w:rsid w:val="00934DF6"/>
    <w:rsid w:val="009351B3"/>
    <w:rsid w:val="00935217"/>
    <w:rsid w:val="00935230"/>
    <w:rsid w:val="00935458"/>
    <w:rsid w:val="00935567"/>
    <w:rsid w:val="009357B2"/>
    <w:rsid w:val="009358E5"/>
    <w:rsid w:val="0093599E"/>
    <w:rsid w:val="00935B5D"/>
    <w:rsid w:val="00936330"/>
    <w:rsid w:val="00936523"/>
    <w:rsid w:val="0093660C"/>
    <w:rsid w:val="00936624"/>
    <w:rsid w:val="00936936"/>
    <w:rsid w:val="0093699B"/>
    <w:rsid w:val="00936A77"/>
    <w:rsid w:val="00936B7F"/>
    <w:rsid w:val="00937161"/>
    <w:rsid w:val="00937573"/>
    <w:rsid w:val="009376F6"/>
    <w:rsid w:val="00937704"/>
    <w:rsid w:val="009378C1"/>
    <w:rsid w:val="00937953"/>
    <w:rsid w:val="009379E3"/>
    <w:rsid w:val="00937CD5"/>
    <w:rsid w:val="00937DCE"/>
    <w:rsid w:val="00937EAE"/>
    <w:rsid w:val="00937FD4"/>
    <w:rsid w:val="0094019A"/>
    <w:rsid w:val="00940AA1"/>
    <w:rsid w:val="0094104D"/>
    <w:rsid w:val="009412D5"/>
    <w:rsid w:val="00941485"/>
    <w:rsid w:val="009415B4"/>
    <w:rsid w:val="009415E0"/>
    <w:rsid w:val="0094161A"/>
    <w:rsid w:val="009417A6"/>
    <w:rsid w:val="00941A18"/>
    <w:rsid w:val="00941BF9"/>
    <w:rsid w:val="00941E12"/>
    <w:rsid w:val="00941FA3"/>
    <w:rsid w:val="00941FE1"/>
    <w:rsid w:val="009420B6"/>
    <w:rsid w:val="009420D1"/>
    <w:rsid w:val="0094211D"/>
    <w:rsid w:val="00942234"/>
    <w:rsid w:val="0094255A"/>
    <w:rsid w:val="009428D9"/>
    <w:rsid w:val="00942A7B"/>
    <w:rsid w:val="00942BDC"/>
    <w:rsid w:val="00942BEB"/>
    <w:rsid w:val="00942C6A"/>
    <w:rsid w:val="00942DB2"/>
    <w:rsid w:val="00942E51"/>
    <w:rsid w:val="00942EE8"/>
    <w:rsid w:val="00942F6C"/>
    <w:rsid w:val="00943106"/>
    <w:rsid w:val="00943245"/>
    <w:rsid w:val="00943732"/>
    <w:rsid w:val="00943BA5"/>
    <w:rsid w:val="00943C9C"/>
    <w:rsid w:val="00943ED1"/>
    <w:rsid w:val="0094407A"/>
    <w:rsid w:val="0094434A"/>
    <w:rsid w:val="00944464"/>
    <w:rsid w:val="00944482"/>
    <w:rsid w:val="009445B1"/>
    <w:rsid w:val="00944B79"/>
    <w:rsid w:val="00944FF9"/>
    <w:rsid w:val="009451D1"/>
    <w:rsid w:val="0094537F"/>
    <w:rsid w:val="009453F5"/>
    <w:rsid w:val="009456AD"/>
    <w:rsid w:val="009456CF"/>
    <w:rsid w:val="0094584F"/>
    <w:rsid w:val="00945B9F"/>
    <w:rsid w:val="00945BE0"/>
    <w:rsid w:val="00945BF4"/>
    <w:rsid w:val="00945E29"/>
    <w:rsid w:val="00945EB9"/>
    <w:rsid w:val="00945F52"/>
    <w:rsid w:val="00946070"/>
    <w:rsid w:val="00946325"/>
    <w:rsid w:val="0094672C"/>
    <w:rsid w:val="009469B2"/>
    <w:rsid w:val="00946A76"/>
    <w:rsid w:val="00946BAD"/>
    <w:rsid w:val="00946F2F"/>
    <w:rsid w:val="00946F9D"/>
    <w:rsid w:val="00946FC1"/>
    <w:rsid w:val="0094729A"/>
    <w:rsid w:val="00947428"/>
    <w:rsid w:val="00947888"/>
    <w:rsid w:val="00947910"/>
    <w:rsid w:val="00947A54"/>
    <w:rsid w:val="00947B0D"/>
    <w:rsid w:val="00947C21"/>
    <w:rsid w:val="00947C4F"/>
    <w:rsid w:val="00947C82"/>
    <w:rsid w:val="00947C90"/>
    <w:rsid w:val="00947F00"/>
    <w:rsid w:val="00947F18"/>
    <w:rsid w:val="00947FE9"/>
    <w:rsid w:val="00947FF4"/>
    <w:rsid w:val="009500A1"/>
    <w:rsid w:val="009501B0"/>
    <w:rsid w:val="009502AC"/>
    <w:rsid w:val="00950760"/>
    <w:rsid w:val="0095077C"/>
    <w:rsid w:val="009509BA"/>
    <w:rsid w:val="00950AD2"/>
    <w:rsid w:val="00950B3A"/>
    <w:rsid w:val="00950B66"/>
    <w:rsid w:val="00950C45"/>
    <w:rsid w:val="00950CEE"/>
    <w:rsid w:val="00950D1E"/>
    <w:rsid w:val="00950D45"/>
    <w:rsid w:val="00950E1F"/>
    <w:rsid w:val="00950EA4"/>
    <w:rsid w:val="00951079"/>
    <w:rsid w:val="009511FF"/>
    <w:rsid w:val="009512E2"/>
    <w:rsid w:val="009515A4"/>
    <w:rsid w:val="009515C1"/>
    <w:rsid w:val="00951A97"/>
    <w:rsid w:val="00951AA5"/>
    <w:rsid w:val="00951FE1"/>
    <w:rsid w:val="0095219F"/>
    <w:rsid w:val="009528C7"/>
    <w:rsid w:val="00952C3F"/>
    <w:rsid w:val="00952D7E"/>
    <w:rsid w:val="00952FF0"/>
    <w:rsid w:val="00953285"/>
    <w:rsid w:val="0095342D"/>
    <w:rsid w:val="00953449"/>
    <w:rsid w:val="00953467"/>
    <w:rsid w:val="009536EF"/>
    <w:rsid w:val="00953722"/>
    <w:rsid w:val="00953876"/>
    <w:rsid w:val="0095389E"/>
    <w:rsid w:val="00953A13"/>
    <w:rsid w:val="00953C24"/>
    <w:rsid w:val="00953DA8"/>
    <w:rsid w:val="00953FC2"/>
    <w:rsid w:val="00954087"/>
    <w:rsid w:val="0095417E"/>
    <w:rsid w:val="00954183"/>
    <w:rsid w:val="009541CA"/>
    <w:rsid w:val="00954937"/>
    <w:rsid w:val="00954972"/>
    <w:rsid w:val="00954A0C"/>
    <w:rsid w:val="00954B4D"/>
    <w:rsid w:val="00954CE3"/>
    <w:rsid w:val="00954D8D"/>
    <w:rsid w:val="00954EDA"/>
    <w:rsid w:val="00955032"/>
    <w:rsid w:val="00955388"/>
    <w:rsid w:val="0095552A"/>
    <w:rsid w:val="009557C9"/>
    <w:rsid w:val="00955A8E"/>
    <w:rsid w:val="00955ACF"/>
    <w:rsid w:val="00955B1E"/>
    <w:rsid w:val="00955CAA"/>
    <w:rsid w:val="00955CE6"/>
    <w:rsid w:val="00955ECB"/>
    <w:rsid w:val="00955EF2"/>
    <w:rsid w:val="00955F91"/>
    <w:rsid w:val="00956312"/>
    <w:rsid w:val="0095655D"/>
    <w:rsid w:val="00956669"/>
    <w:rsid w:val="009566E5"/>
    <w:rsid w:val="00956766"/>
    <w:rsid w:val="00956849"/>
    <w:rsid w:val="00956920"/>
    <w:rsid w:val="00956BAB"/>
    <w:rsid w:val="00956BE4"/>
    <w:rsid w:val="00956D49"/>
    <w:rsid w:val="00956EF8"/>
    <w:rsid w:val="00956F3B"/>
    <w:rsid w:val="00956F95"/>
    <w:rsid w:val="00957019"/>
    <w:rsid w:val="0095705F"/>
    <w:rsid w:val="009572BB"/>
    <w:rsid w:val="0095730C"/>
    <w:rsid w:val="0095760D"/>
    <w:rsid w:val="00957903"/>
    <w:rsid w:val="00957CD4"/>
    <w:rsid w:val="00957D12"/>
    <w:rsid w:val="00957E0D"/>
    <w:rsid w:val="009600F8"/>
    <w:rsid w:val="009601F0"/>
    <w:rsid w:val="009605C9"/>
    <w:rsid w:val="00960667"/>
    <w:rsid w:val="009608F6"/>
    <w:rsid w:val="00960AE2"/>
    <w:rsid w:val="00960B0C"/>
    <w:rsid w:val="00960B70"/>
    <w:rsid w:val="00960DAC"/>
    <w:rsid w:val="00960DD8"/>
    <w:rsid w:val="00960E4D"/>
    <w:rsid w:val="00961547"/>
    <w:rsid w:val="009616AE"/>
    <w:rsid w:val="009618DB"/>
    <w:rsid w:val="009619BC"/>
    <w:rsid w:val="00961B60"/>
    <w:rsid w:val="00961C12"/>
    <w:rsid w:val="00961CC4"/>
    <w:rsid w:val="00961D06"/>
    <w:rsid w:val="00961E48"/>
    <w:rsid w:val="00961FB1"/>
    <w:rsid w:val="009620E6"/>
    <w:rsid w:val="0096216C"/>
    <w:rsid w:val="009623AF"/>
    <w:rsid w:val="009624DD"/>
    <w:rsid w:val="009627AC"/>
    <w:rsid w:val="00962A7D"/>
    <w:rsid w:val="00962B14"/>
    <w:rsid w:val="00962E2F"/>
    <w:rsid w:val="00962E74"/>
    <w:rsid w:val="00962EB2"/>
    <w:rsid w:val="00962F88"/>
    <w:rsid w:val="00962FB9"/>
    <w:rsid w:val="00963264"/>
    <w:rsid w:val="00963397"/>
    <w:rsid w:val="00963571"/>
    <w:rsid w:val="00963585"/>
    <w:rsid w:val="00963882"/>
    <w:rsid w:val="009638AD"/>
    <w:rsid w:val="009639B1"/>
    <w:rsid w:val="00963BB0"/>
    <w:rsid w:val="00963C02"/>
    <w:rsid w:val="00963CCA"/>
    <w:rsid w:val="00963DE9"/>
    <w:rsid w:val="00963EA0"/>
    <w:rsid w:val="00963F49"/>
    <w:rsid w:val="00963F54"/>
    <w:rsid w:val="00963F89"/>
    <w:rsid w:val="00964256"/>
    <w:rsid w:val="009642CD"/>
    <w:rsid w:val="00964391"/>
    <w:rsid w:val="00964640"/>
    <w:rsid w:val="009648A7"/>
    <w:rsid w:val="009649E8"/>
    <w:rsid w:val="00964CFC"/>
    <w:rsid w:val="00964F71"/>
    <w:rsid w:val="00964F8F"/>
    <w:rsid w:val="00965167"/>
    <w:rsid w:val="0096527F"/>
    <w:rsid w:val="00965564"/>
    <w:rsid w:val="009658A4"/>
    <w:rsid w:val="009659BE"/>
    <w:rsid w:val="00965AD5"/>
    <w:rsid w:val="00965AD7"/>
    <w:rsid w:val="00965C59"/>
    <w:rsid w:val="00965D53"/>
    <w:rsid w:val="00966043"/>
    <w:rsid w:val="00966153"/>
    <w:rsid w:val="009662CA"/>
    <w:rsid w:val="00966597"/>
    <w:rsid w:val="0096696E"/>
    <w:rsid w:val="009669BC"/>
    <w:rsid w:val="009669ED"/>
    <w:rsid w:val="00966BAC"/>
    <w:rsid w:val="00966CFC"/>
    <w:rsid w:val="00966D2B"/>
    <w:rsid w:val="00966D74"/>
    <w:rsid w:val="0096733F"/>
    <w:rsid w:val="009673A7"/>
    <w:rsid w:val="009675F7"/>
    <w:rsid w:val="00967B62"/>
    <w:rsid w:val="009701BB"/>
    <w:rsid w:val="0097039B"/>
    <w:rsid w:val="009703AF"/>
    <w:rsid w:val="00970699"/>
    <w:rsid w:val="00970B11"/>
    <w:rsid w:val="00970B72"/>
    <w:rsid w:val="00970C2C"/>
    <w:rsid w:val="00970CD0"/>
    <w:rsid w:val="00971088"/>
    <w:rsid w:val="009710DA"/>
    <w:rsid w:val="00971407"/>
    <w:rsid w:val="00971982"/>
    <w:rsid w:val="009719C4"/>
    <w:rsid w:val="00971A43"/>
    <w:rsid w:val="00971AC8"/>
    <w:rsid w:val="00971BEF"/>
    <w:rsid w:val="00971C57"/>
    <w:rsid w:val="00971E19"/>
    <w:rsid w:val="00971E96"/>
    <w:rsid w:val="009720C9"/>
    <w:rsid w:val="009720FB"/>
    <w:rsid w:val="00972287"/>
    <w:rsid w:val="009722A6"/>
    <w:rsid w:val="00972372"/>
    <w:rsid w:val="009724DE"/>
    <w:rsid w:val="00972528"/>
    <w:rsid w:val="00972856"/>
    <w:rsid w:val="009728DB"/>
    <w:rsid w:val="00972966"/>
    <w:rsid w:val="00972B6A"/>
    <w:rsid w:val="00972C58"/>
    <w:rsid w:val="00973243"/>
    <w:rsid w:val="0097337E"/>
    <w:rsid w:val="00973637"/>
    <w:rsid w:val="009740CD"/>
    <w:rsid w:val="009741E1"/>
    <w:rsid w:val="00974372"/>
    <w:rsid w:val="00974385"/>
    <w:rsid w:val="009743FA"/>
    <w:rsid w:val="0097461A"/>
    <w:rsid w:val="00974653"/>
    <w:rsid w:val="009748BE"/>
    <w:rsid w:val="009748F9"/>
    <w:rsid w:val="00974BAD"/>
    <w:rsid w:val="0097543D"/>
    <w:rsid w:val="0097550B"/>
    <w:rsid w:val="00975677"/>
    <w:rsid w:val="009758CD"/>
    <w:rsid w:val="0097593F"/>
    <w:rsid w:val="00975A70"/>
    <w:rsid w:val="00975B3A"/>
    <w:rsid w:val="00975B4F"/>
    <w:rsid w:val="00975BBB"/>
    <w:rsid w:val="00975BCA"/>
    <w:rsid w:val="00975FF6"/>
    <w:rsid w:val="00976270"/>
    <w:rsid w:val="0097692F"/>
    <w:rsid w:val="00976A83"/>
    <w:rsid w:val="009774D2"/>
    <w:rsid w:val="00977575"/>
    <w:rsid w:val="00977772"/>
    <w:rsid w:val="009779CC"/>
    <w:rsid w:val="00977C7A"/>
    <w:rsid w:val="00977CE8"/>
    <w:rsid w:val="00977D2D"/>
    <w:rsid w:val="00977D31"/>
    <w:rsid w:val="0098000A"/>
    <w:rsid w:val="00980060"/>
    <w:rsid w:val="009800B0"/>
    <w:rsid w:val="0098030A"/>
    <w:rsid w:val="00980648"/>
    <w:rsid w:val="009806AE"/>
    <w:rsid w:val="00980B4F"/>
    <w:rsid w:val="00980C3B"/>
    <w:rsid w:val="00980D19"/>
    <w:rsid w:val="00980D40"/>
    <w:rsid w:val="00980FBF"/>
    <w:rsid w:val="0098103D"/>
    <w:rsid w:val="009812A1"/>
    <w:rsid w:val="00981387"/>
    <w:rsid w:val="0098168D"/>
    <w:rsid w:val="009816DE"/>
    <w:rsid w:val="00981C27"/>
    <w:rsid w:val="00981F8A"/>
    <w:rsid w:val="00981FBB"/>
    <w:rsid w:val="00982005"/>
    <w:rsid w:val="00982022"/>
    <w:rsid w:val="00982240"/>
    <w:rsid w:val="00982440"/>
    <w:rsid w:val="00982601"/>
    <w:rsid w:val="009827AD"/>
    <w:rsid w:val="00982960"/>
    <w:rsid w:val="00982A04"/>
    <w:rsid w:val="00982A74"/>
    <w:rsid w:val="00982B46"/>
    <w:rsid w:val="00982BF1"/>
    <w:rsid w:val="00983055"/>
    <w:rsid w:val="00983266"/>
    <w:rsid w:val="00983282"/>
    <w:rsid w:val="0098337D"/>
    <w:rsid w:val="009834EA"/>
    <w:rsid w:val="0098350D"/>
    <w:rsid w:val="00983971"/>
    <w:rsid w:val="00983B2E"/>
    <w:rsid w:val="00983C24"/>
    <w:rsid w:val="00983CB5"/>
    <w:rsid w:val="009840E9"/>
    <w:rsid w:val="00984470"/>
    <w:rsid w:val="009845A9"/>
    <w:rsid w:val="009845FB"/>
    <w:rsid w:val="0098477B"/>
    <w:rsid w:val="009847B9"/>
    <w:rsid w:val="0098484C"/>
    <w:rsid w:val="00984BEF"/>
    <w:rsid w:val="00984C74"/>
    <w:rsid w:val="00984E04"/>
    <w:rsid w:val="00984E45"/>
    <w:rsid w:val="00984EB0"/>
    <w:rsid w:val="00985042"/>
    <w:rsid w:val="009855F5"/>
    <w:rsid w:val="00985630"/>
    <w:rsid w:val="00985692"/>
    <w:rsid w:val="00985720"/>
    <w:rsid w:val="00985B00"/>
    <w:rsid w:val="00985BA6"/>
    <w:rsid w:val="00985D73"/>
    <w:rsid w:val="00985EB6"/>
    <w:rsid w:val="00985FEA"/>
    <w:rsid w:val="00986267"/>
    <w:rsid w:val="0098639B"/>
    <w:rsid w:val="0098648E"/>
    <w:rsid w:val="00986604"/>
    <w:rsid w:val="009869D4"/>
    <w:rsid w:val="00986B4D"/>
    <w:rsid w:val="00986CDE"/>
    <w:rsid w:val="00987275"/>
    <w:rsid w:val="00987331"/>
    <w:rsid w:val="009874F6"/>
    <w:rsid w:val="009876F2"/>
    <w:rsid w:val="00987D14"/>
    <w:rsid w:val="00987EAD"/>
    <w:rsid w:val="00987FDA"/>
    <w:rsid w:val="0099014A"/>
    <w:rsid w:val="009902EA"/>
    <w:rsid w:val="00990308"/>
    <w:rsid w:val="009903E1"/>
    <w:rsid w:val="0099062F"/>
    <w:rsid w:val="009907D9"/>
    <w:rsid w:val="00990B33"/>
    <w:rsid w:val="00990B86"/>
    <w:rsid w:val="00990F26"/>
    <w:rsid w:val="00991050"/>
    <w:rsid w:val="009911BB"/>
    <w:rsid w:val="009911DF"/>
    <w:rsid w:val="00991266"/>
    <w:rsid w:val="0099126C"/>
    <w:rsid w:val="00991396"/>
    <w:rsid w:val="009914CF"/>
    <w:rsid w:val="00991E9F"/>
    <w:rsid w:val="00991F0E"/>
    <w:rsid w:val="00991F86"/>
    <w:rsid w:val="00991FC3"/>
    <w:rsid w:val="009920DA"/>
    <w:rsid w:val="00992257"/>
    <w:rsid w:val="0099227E"/>
    <w:rsid w:val="0099258B"/>
    <w:rsid w:val="009926E2"/>
    <w:rsid w:val="009926E4"/>
    <w:rsid w:val="00992951"/>
    <w:rsid w:val="009929BE"/>
    <w:rsid w:val="00992AF8"/>
    <w:rsid w:val="00992CA4"/>
    <w:rsid w:val="00992D98"/>
    <w:rsid w:val="009932E0"/>
    <w:rsid w:val="00993545"/>
    <w:rsid w:val="00993762"/>
    <w:rsid w:val="009939D5"/>
    <w:rsid w:val="00993B9E"/>
    <w:rsid w:val="00993CFF"/>
    <w:rsid w:val="00993D2C"/>
    <w:rsid w:val="00993E32"/>
    <w:rsid w:val="00994099"/>
    <w:rsid w:val="0099440C"/>
    <w:rsid w:val="00994844"/>
    <w:rsid w:val="0099484E"/>
    <w:rsid w:val="00994892"/>
    <w:rsid w:val="009949C7"/>
    <w:rsid w:val="00994F7D"/>
    <w:rsid w:val="009950FF"/>
    <w:rsid w:val="009952AD"/>
    <w:rsid w:val="009952F3"/>
    <w:rsid w:val="0099531B"/>
    <w:rsid w:val="0099541F"/>
    <w:rsid w:val="0099543E"/>
    <w:rsid w:val="009958A1"/>
    <w:rsid w:val="009958A2"/>
    <w:rsid w:val="009959B8"/>
    <w:rsid w:val="00995D27"/>
    <w:rsid w:val="00995DBA"/>
    <w:rsid w:val="00996376"/>
    <w:rsid w:val="009963B0"/>
    <w:rsid w:val="009966D4"/>
    <w:rsid w:val="00996747"/>
    <w:rsid w:val="00996772"/>
    <w:rsid w:val="009968F5"/>
    <w:rsid w:val="00996CA7"/>
    <w:rsid w:val="00996DB0"/>
    <w:rsid w:val="00996DF0"/>
    <w:rsid w:val="0099738E"/>
    <w:rsid w:val="009975D9"/>
    <w:rsid w:val="009976B5"/>
    <w:rsid w:val="009976C6"/>
    <w:rsid w:val="009977A9"/>
    <w:rsid w:val="00997981"/>
    <w:rsid w:val="009A00F4"/>
    <w:rsid w:val="009A0168"/>
    <w:rsid w:val="009A0660"/>
    <w:rsid w:val="009A06AB"/>
    <w:rsid w:val="009A07D7"/>
    <w:rsid w:val="009A0945"/>
    <w:rsid w:val="009A0E61"/>
    <w:rsid w:val="009A0F17"/>
    <w:rsid w:val="009A1083"/>
    <w:rsid w:val="009A10AE"/>
    <w:rsid w:val="009A13B4"/>
    <w:rsid w:val="009A170F"/>
    <w:rsid w:val="009A1779"/>
    <w:rsid w:val="009A195B"/>
    <w:rsid w:val="009A1A64"/>
    <w:rsid w:val="009A1A65"/>
    <w:rsid w:val="009A1C07"/>
    <w:rsid w:val="009A1E52"/>
    <w:rsid w:val="009A1F85"/>
    <w:rsid w:val="009A20B4"/>
    <w:rsid w:val="009A2287"/>
    <w:rsid w:val="009A2385"/>
    <w:rsid w:val="009A2457"/>
    <w:rsid w:val="009A2460"/>
    <w:rsid w:val="009A2A68"/>
    <w:rsid w:val="009A2A91"/>
    <w:rsid w:val="009A2C15"/>
    <w:rsid w:val="009A2C93"/>
    <w:rsid w:val="009A2FA3"/>
    <w:rsid w:val="009A2FB1"/>
    <w:rsid w:val="009A300F"/>
    <w:rsid w:val="009A320C"/>
    <w:rsid w:val="009A3241"/>
    <w:rsid w:val="009A35FD"/>
    <w:rsid w:val="009A383B"/>
    <w:rsid w:val="009A3BC4"/>
    <w:rsid w:val="009A3CC6"/>
    <w:rsid w:val="009A3E02"/>
    <w:rsid w:val="009A3E3C"/>
    <w:rsid w:val="009A3FF7"/>
    <w:rsid w:val="009A4218"/>
    <w:rsid w:val="009A488D"/>
    <w:rsid w:val="009A4B85"/>
    <w:rsid w:val="009A4C41"/>
    <w:rsid w:val="009A4F90"/>
    <w:rsid w:val="009A4FBA"/>
    <w:rsid w:val="009A531E"/>
    <w:rsid w:val="009A539C"/>
    <w:rsid w:val="009A53CA"/>
    <w:rsid w:val="009A55CD"/>
    <w:rsid w:val="009A5601"/>
    <w:rsid w:val="009A5740"/>
    <w:rsid w:val="009A5883"/>
    <w:rsid w:val="009A58FD"/>
    <w:rsid w:val="009A5DDD"/>
    <w:rsid w:val="009A60E9"/>
    <w:rsid w:val="009A629C"/>
    <w:rsid w:val="009A62A1"/>
    <w:rsid w:val="009A63E4"/>
    <w:rsid w:val="009A6624"/>
    <w:rsid w:val="009A66A2"/>
    <w:rsid w:val="009A66A5"/>
    <w:rsid w:val="009A6C5F"/>
    <w:rsid w:val="009A6CC9"/>
    <w:rsid w:val="009A6D58"/>
    <w:rsid w:val="009A7290"/>
    <w:rsid w:val="009A7402"/>
    <w:rsid w:val="009A7A6C"/>
    <w:rsid w:val="009A7EDC"/>
    <w:rsid w:val="009A7FB8"/>
    <w:rsid w:val="009B01A8"/>
    <w:rsid w:val="009B0242"/>
    <w:rsid w:val="009B03EB"/>
    <w:rsid w:val="009B049D"/>
    <w:rsid w:val="009B04DA"/>
    <w:rsid w:val="009B053E"/>
    <w:rsid w:val="009B0705"/>
    <w:rsid w:val="009B0CDF"/>
    <w:rsid w:val="009B1095"/>
    <w:rsid w:val="009B114A"/>
    <w:rsid w:val="009B1182"/>
    <w:rsid w:val="009B11DF"/>
    <w:rsid w:val="009B12B1"/>
    <w:rsid w:val="009B1333"/>
    <w:rsid w:val="009B1351"/>
    <w:rsid w:val="009B15A2"/>
    <w:rsid w:val="009B1726"/>
    <w:rsid w:val="009B1764"/>
    <w:rsid w:val="009B189C"/>
    <w:rsid w:val="009B18F7"/>
    <w:rsid w:val="009B1B1B"/>
    <w:rsid w:val="009B1B1D"/>
    <w:rsid w:val="009B1F2D"/>
    <w:rsid w:val="009B2071"/>
    <w:rsid w:val="009B208F"/>
    <w:rsid w:val="009B2139"/>
    <w:rsid w:val="009B2183"/>
    <w:rsid w:val="009B23B6"/>
    <w:rsid w:val="009B24D7"/>
    <w:rsid w:val="009B297C"/>
    <w:rsid w:val="009B29C3"/>
    <w:rsid w:val="009B2AAF"/>
    <w:rsid w:val="009B2AF6"/>
    <w:rsid w:val="009B2CA2"/>
    <w:rsid w:val="009B2EFC"/>
    <w:rsid w:val="009B2FFF"/>
    <w:rsid w:val="009B312A"/>
    <w:rsid w:val="009B31C7"/>
    <w:rsid w:val="009B3484"/>
    <w:rsid w:val="009B3543"/>
    <w:rsid w:val="009B3805"/>
    <w:rsid w:val="009B39D1"/>
    <w:rsid w:val="009B3A94"/>
    <w:rsid w:val="009B3C73"/>
    <w:rsid w:val="009B3DFC"/>
    <w:rsid w:val="009B4273"/>
    <w:rsid w:val="009B42B6"/>
    <w:rsid w:val="009B4408"/>
    <w:rsid w:val="009B4441"/>
    <w:rsid w:val="009B44DF"/>
    <w:rsid w:val="009B4554"/>
    <w:rsid w:val="009B4672"/>
    <w:rsid w:val="009B49F0"/>
    <w:rsid w:val="009B4A30"/>
    <w:rsid w:val="009B4BE2"/>
    <w:rsid w:val="009B4D4D"/>
    <w:rsid w:val="009B505E"/>
    <w:rsid w:val="009B51AA"/>
    <w:rsid w:val="009B5571"/>
    <w:rsid w:val="009B5636"/>
    <w:rsid w:val="009B5869"/>
    <w:rsid w:val="009B5B20"/>
    <w:rsid w:val="009B5D20"/>
    <w:rsid w:val="009B5E15"/>
    <w:rsid w:val="009B609F"/>
    <w:rsid w:val="009B60E3"/>
    <w:rsid w:val="009B611E"/>
    <w:rsid w:val="009B612D"/>
    <w:rsid w:val="009B619F"/>
    <w:rsid w:val="009B6301"/>
    <w:rsid w:val="009B634A"/>
    <w:rsid w:val="009B6458"/>
    <w:rsid w:val="009B6587"/>
    <w:rsid w:val="009B6607"/>
    <w:rsid w:val="009B66B9"/>
    <w:rsid w:val="009B68B6"/>
    <w:rsid w:val="009B691E"/>
    <w:rsid w:val="009B708C"/>
    <w:rsid w:val="009B7100"/>
    <w:rsid w:val="009B7330"/>
    <w:rsid w:val="009B741A"/>
    <w:rsid w:val="009B771C"/>
    <w:rsid w:val="009B775A"/>
    <w:rsid w:val="009B782D"/>
    <w:rsid w:val="009B7A8E"/>
    <w:rsid w:val="009B7AE9"/>
    <w:rsid w:val="009B7E4D"/>
    <w:rsid w:val="009C0115"/>
    <w:rsid w:val="009C0232"/>
    <w:rsid w:val="009C0251"/>
    <w:rsid w:val="009C0287"/>
    <w:rsid w:val="009C06CC"/>
    <w:rsid w:val="009C0843"/>
    <w:rsid w:val="009C0932"/>
    <w:rsid w:val="009C09C6"/>
    <w:rsid w:val="009C0B1F"/>
    <w:rsid w:val="009C0B83"/>
    <w:rsid w:val="009C10B8"/>
    <w:rsid w:val="009C13E4"/>
    <w:rsid w:val="009C1570"/>
    <w:rsid w:val="009C1892"/>
    <w:rsid w:val="009C18EB"/>
    <w:rsid w:val="009C1B82"/>
    <w:rsid w:val="009C1E7A"/>
    <w:rsid w:val="009C1ED4"/>
    <w:rsid w:val="009C1EDC"/>
    <w:rsid w:val="009C1F74"/>
    <w:rsid w:val="009C2017"/>
    <w:rsid w:val="009C2165"/>
    <w:rsid w:val="009C250A"/>
    <w:rsid w:val="009C252F"/>
    <w:rsid w:val="009C2616"/>
    <w:rsid w:val="009C2730"/>
    <w:rsid w:val="009C27C6"/>
    <w:rsid w:val="009C27CE"/>
    <w:rsid w:val="009C29EB"/>
    <w:rsid w:val="009C2BBF"/>
    <w:rsid w:val="009C2C06"/>
    <w:rsid w:val="009C2C54"/>
    <w:rsid w:val="009C2D64"/>
    <w:rsid w:val="009C3000"/>
    <w:rsid w:val="009C304B"/>
    <w:rsid w:val="009C3073"/>
    <w:rsid w:val="009C346D"/>
    <w:rsid w:val="009C34B4"/>
    <w:rsid w:val="009C35C1"/>
    <w:rsid w:val="009C3727"/>
    <w:rsid w:val="009C38C4"/>
    <w:rsid w:val="009C3A26"/>
    <w:rsid w:val="009C3B2B"/>
    <w:rsid w:val="009C3C7F"/>
    <w:rsid w:val="009C3C89"/>
    <w:rsid w:val="009C3FD4"/>
    <w:rsid w:val="009C40C9"/>
    <w:rsid w:val="009C4107"/>
    <w:rsid w:val="009C426F"/>
    <w:rsid w:val="009C436B"/>
    <w:rsid w:val="009C4458"/>
    <w:rsid w:val="009C449F"/>
    <w:rsid w:val="009C4600"/>
    <w:rsid w:val="009C4804"/>
    <w:rsid w:val="009C4A09"/>
    <w:rsid w:val="009C4A75"/>
    <w:rsid w:val="009C4AD0"/>
    <w:rsid w:val="009C4B10"/>
    <w:rsid w:val="009C4B31"/>
    <w:rsid w:val="009C4B47"/>
    <w:rsid w:val="009C4E64"/>
    <w:rsid w:val="009C4F5B"/>
    <w:rsid w:val="009C4FCE"/>
    <w:rsid w:val="009C5080"/>
    <w:rsid w:val="009C509E"/>
    <w:rsid w:val="009C5153"/>
    <w:rsid w:val="009C515F"/>
    <w:rsid w:val="009C51B9"/>
    <w:rsid w:val="009C5297"/>
    <w:rsid w:val="009C5584"/>
    <w:rsid w:val="009C55EE"/>
    <w:rsid w:val="009C56B2"/>
    <w:rsid w:val="009C5754"/>
    <w:rsid w:val="009C58E0"/>
    <w:rsid w:val="009C58E9"/>
    <w:rsid w:val="009C5A6C"/>
    <w:rsid w:val="009C5C9D"/>
    <w:rsid w:val="009C5E19"/>
    <w:rsid w:val="009C5F72"/>
    <w:rsid w:val="009C6084"/>
    <w:rsid w:val="009C628D"/>
    <w:rsid w:val="009C62A8"/>
    <w:rsid w:val="009C6311"/>
    <w:rsid w:val="009C6328"/>
    <w:rsid w:val="009C64EB"/>
    <w:rsid w:val="009C6895"/>
    <w:rsid w:val="009C6B83"/>
    <w:rsid w:val="009C6CE9"/>
    <w:rsid w:val="009C6EA3"/>
    <w:rsid w:val="009C6F2D"/>
    <w:rsid w:val="009C725C"/>
    <w:rsid w:val="009C734A"/>
    <w:rsid w:val="009C734F"/>
    <w:rsid w:val="009C73A0"/>
    <w:rsid w:val="009C7408"/>
    <w:rsid w:val="009C74FE"/>
    <w:rsid w:val="009C7F07"/>
    <w:rsid w:val="009D0214"/>
    <w:rsid w:val="009D02EC"/>
    <w:rsid w:val="009D0661"/>
    <w:rsid w:val="009D06EF"/>
    <w:rsid w:val="009D0FD3"/>
    <w:rsid w:val="009D1004"/>
    <w:rsid w:val="009D1036"/>
    <w:rsid w:val="009D131B"/>
    <w:rsid w:val="009D13F5"/>
    <w:rsid w:val="009D1702"/>
    <w:rsid w:val="009D1A87"/>
    <w:rsid w:val="009D1AA0"/>
    <w:rsid w:val="009D1D64"/>
    <w:rsid w:val="009D1EDD"/>
    <w:rsid w:val="009D2165"/>
    <w:rsid w:val="009D21A5"/>
    <w:rsid w:val="009D2277"/>
    <w:rsid w:val="009D23EE"/>
    <w:rsid w:val="009D24D0"/>
    <w:rsid w:val="009D2991"/>
    <w:rsid w:val="009D2BC7"/>
    <w:rsid w:val="009D2E21"/>
    <w:rsid w:val="009D2EC5"/>
    <w:rsid w:val="009D2EC6"/>
    <w:rsid w:val="009D2F25"/>
    <w:rsid w:val="009D3065"/>
    <w:rsid w:val="009D307C"/>
    <w:rsid w:val="009D30A6"/>
    <w:rsid w:val="009D31A7"/>
    <w:rsid w:val="009D31D3"/>
    <w:rsid w:val="009D3306"/>
    <w:rsid w:val="009D332B"/>
    <w:rsid w:val="009D3379"/>
    <w:rsid w:val="009D3825"/>
    <w:rsid w:val="009D3864"/>
    <w:rsid w:val="009D38D9"/>
    <w:rsid w:val="009D3A4B"/>
    <w:rsid w:val="009D3A63"/>
    <w:rsid w:val="009D3AC9"/>
    <w:rsid w:val="009D3AF9"/>
    <w:rsid w:val="009D3BF1"/>
    <w:rsid w:val="009D4099"/>
    <w:rsid w:val="009D40F1"/>
    <w:rsid w:val="009D4100"/>
    <w:rsid w:val="009D4138"/>
    <w:rsid w:val="009D41E4"/>
    <w:rsid w:val="009D424A"/>
    <w:rsid w:val="009D430C"/>
    <w:rsid w:val="009D4540"/>
    <w:rsid w:val="009D469C"/>
    <w:rsid w:val="009D47F7"/>
    <w:rsid w:val="009D4BA9"/>
    <w:rsid w:val="009D4E65"/>
    <w:rsid w:val="009D4EC1"/>
    <w:rsid w:val="009D51F8"/>
    <w:rsid w:val="009D5312"/>
    <w:rsid w:val="009D5328"/>
    <w:rsid w:val="009D5AF3"/>
    <w:rsid w:val="009D5C7F"/>
    <w:rsid w:val="009D5EE3"/>
    <w:rsid w:val="009D5F53"/>
    <w:rsid w:val="009D6056"/>
    <w:rsid w:val="009D620F"/>
    <w:rsid w:val="009D622F"/>
    <w:rsid w:val="009D6586"/>
    <w:rsid w:val="009D65B7"/>
    <w:rsid w:val="009D6741"/>
    <w:rsid w:val="009D6CB2"/>
    <w:rsid w:val="009D6CE0"/>
    <w:rsid w:val="009D6E2A"/>
    <w:rsid w:val="009D70BB"/>
    <w:rsid w:val="009D7395"/>
    <w:rsid w:val="009D78E8"/>
    <w:rsid w:val="009D79A4"/>
    <w:rsid w:val="009D7A1E"/>
    <w:rsid w:val="009D7B89"/>
    <w:rsid w:val="009D7F00"/>
    <w:rsid w:val="009E01E3"/>
    <w:rsid w:val="009E029B"/>
    <w:rsid w:val="009E04EF"/>
    <w:rsid w:val="009E06AB"/>
    <w:rsid w:val="009E09BD"/>
    <w:rsid w:val="009E0BE8"/>
    <w:rsid w:val="009E1037"/>
    <w:rsid w:val="009E122F"/>
    <w:rsid w:val="009E12B0"/>
    <w:rsid w:val="009E1489"/>
    <w:rsid w:val="009E14F1"/>
    <w:rsid w:val="009E150D"/>
    <w:rsid w:val="009E153C"/>
    <w:rsid w:val="009E162F"/>
    <w:rsid w:val="009E1699"/>
    <w:rsid w:val="009E1919"/>
    <w:rsid w:val="009E1BA9"/>
    <w:rsid w:val="009E1C97"/>
    <w:rsid w:val="009E1CEB"/>
    <w:rsid w:val="009E207B"/>
    <w:rsid w:val="009E2367"/>
    <w:rsid w:val="009E25B2"/>
    <w:rsid w:val="009E263E"/>
    <w:rsid w:val="009E2756"/>
    <w:rsid w:val="009E28FE"/>
    <w:rsid w:val="009E2C04"/>
    <w:rsid w:val="009E2EE2"/>
    <w:rsid w:val="009E32ED"/>
    <w:rsid w:val="009E331C"/>
    <w:rsid w:val="009E3686"/>
    <w:rsid w:val="009E36DE"/>
    <w:rsid w:val="009E377E"/>
    <w:rsid w:val="009E3928"/>
    <w:rsid w:val="009E3B0F"/>
    <w:rsid w:val="009E3BAB"/>
    <w:rsid w:val="009E3D46"/>
    <w:rsid w:val="009E3EB6"/>
    <w:rsid w:val="009E3ECF"/>
    <w:rsid w:val="009E4223"/>
    <w:rsid w:val="009E44B0"/>
    <w:rsid w:val="009E46DD"/>
    <w:rsid w:val="009E499E"/>
    <w:rsid w:val="009E4A9F"/>
    <w:rsid w:val="009E4AD7"/>
    <w:rsid w:val="009E4CFB"/>
    <w:rsid w:val="009E4EB2"/>
    <w:rsid w:val="009E4EB9"/>
    <w:rsid w:val="009E5253"/>
    <w:rsid w:val="009E556F"/>
    <w:rsid w:val="009E56BE"/>
    <w:rsid w:val="009E573D"/>
    <w:rsid w:val="009E5BA8"/>
    <w:rsid w:val="009E5C91"/>
    <w:rsid w:val="009E5CEE"/>
    <w:rsid w:val="009E60D6"/>
    <w:rsid w:val="009E6120"/>
    <w:rsid w:val="009E62F2"/>
    <w:rsid w:val="009E62F8"/>
    <w:rsid w:val="009E6303"/>
    <w:rsid w:val="009E668D"/>
    <w:rsid w:val="009E6691"/>
    <w:rsid w:val="009E66EB"/>
    <w:rsid w:val="009E67E9"/>
    <w:rsid w:val="009E6953"/>
    <w:rsid w:val="009E6A5B"/>
    <w:rsid w:val="009E6ABD"/>
    <w:rsid w:val="009E6AEA"/>
    <w:rsid w:val="009E6BD3"/>
    <w:rsid w:val="009E6E49"/>
    <w:rsid w:val="009E6E83"/>
    <w:rsid w:val="009E7039"/>
    <w:rsid w:val="009E72F1"/>
    <w:rsid w:val="009E76F6"/>
    <w:rsid w:val="009E7AFF"/>
    <w:rsid w:val="009E7D27"/>
    <w:rsid w:val="009E7D8F"/>
    <w:rsid w:val="009E7D92"/>
    <w:rsid w:val="009F00A9"/>
    <w:rsid w:val="009F0144"/>
    <w:rsid w:val="009F024A"/>
    <w:rsid w:val="009F065F"/>
    <w:rsid w:val="009F08C6"/>
    <w:rsid w:val="009F0C34"/>
    <w:rsid w:val="009F0DAD"/>
    <w:rsid w:val="009F12BB"/>
    <w:rsid w:val="009F147B"/>
    <w:rsid w:val="009F15BA"/>
    <w:rsid w:val="009F162D"/>
    <w:rsid w:val="009F1829"/>
    <w:rsid w:val="009F1963"/>
    <w:rsid w:val="009F1A5D"/>
    <w:rsid w:val="009F1B8D"/>
    <w:rsid w:val="009F1C32"/>
    <w:rsid w:val="009F22B2"/>
    <w:rsid w:val="009F2458"/>
    <w:rsid w:val="009F259D"/>
    <w:rsid w:val="009F2DEE"/>
    <w:rsid w:val="009F2F3B"/>
    <w:rsid w:val="009F3112"/>
    <w:rsid w:val="009F340C"/>
    <w:rsid w:val="009F351B"/>
    <w:rsid w:val="009F3678"/>
    <w:rsid w:val="009F36A4"/>
    <w:rsid w:val="009F36F2"/>
    <w:rsid w:val="009F3754"/>
    <w:rsid w:val="009F3895"/>
    <w:rsid w:val="009F3996"/>
    <w:rsid w:val="009F43BF"/>
    <w:rsid w:val="009F4439"/>
    <w:rsid w:val="009F4546"/>
    <w:rsid w:val="009F454A"/>
    <w:rsid w:val="009F461C"/>
    <w:rsid w:val="009F4642"/>
    <w:rsid w:val="009F4679"/>
    <w:rsid w:val="009F47BC"/>
    <w:rsid w:val="009F483C"/>
    <w:rsid w:val="009F4855"/>
    <w:rsid w:val="009F48F6"/>
    <w:rsid w:val="009F4C86"/>
    <w:rsid w:val="009F4EC8"/>
    <w:rsid w:val="009F4F4A"/>
    <w:rsid w:val="009F5206"/>
    <w:rsid w:val="009F53A8"/>
    <w:rsid w:val="009F55A1"/>
    <w:rsid w:val="009F57BE"/>
    <w:rsid w:val="009F5838"/>
    <w:rsid w:val="009F5917"/>
    <w:rsid w:val="009F5BB8"/>
    <w:rsid w:val="009F5E55"/>
    <w:rsid w:val="009F5F01"/>
    <w:rsid w:val="009F62D0"/>
    <w:rsid w:val="009F63A4"/>
    <w:rsid w:val="009F6528"/>
    <w:rsid w:val="009F6845"/>
    <w:rsid w:val="009F68E5"/>
    <w:rsid w:val="009F6AEF"/>
    <w:rsid w:val="009F6B45"/>
    <w:rsid w:val="009F6BD3"/>
    <w:rsid w:val="009F6C29"/>
    <w:rsid w:val="009F6CCF"/>
    <w:rsid w:val="009F7017"/>
    <w:rsid w:val="009F7102"/>
    <w:rsid w:val="009F7136"/>
    <w:rsid w:val="009F71C0"/>
    <w:rsid w:val="009F71DA"/>
    <w:rsid w:val="009F72E1"/>
    <w:rsid w:val="009F72ED"/>
    <w:rsid w:val="009F7511"/>
    <w:rsid w:val="009F79D2"/>
    <w:rsid w:val="009F7E1C"/>
    <w:rsid w:val="00A00399"/>
    <w:rsid w:val="00A005F3"/>
    <w:rsid w:val="00A009CA"/>
    <w:rsid w:val="00A00B78"/>
    <w:rsid w:val="00A00D8D"/>
    <w:rsid w:val="00A00FCA"/>
    <w:rsid w:val="00A01082"/>
    <w:rsid w:val="00A01122"/>
    <w:rsid w:val="00A0130C"/>
    <w:rsid w:val="00A0146F"/>
    <w:rsid w:val="00A014C5"/>
    <w:rsid w:val="00A015F1"/>
    <w:rsid w:val="00A01635"/>
    <w:rsid w:val="00A01670"/>
    <w:rsid w:val="00A01713"/>
    <w:rsid w:val="00A01825"/>
    <w:rsid w:val="00A01932"/>
    <w:rsid w:val="00A01A45"/>
    <w:rsid w:val="00A01BC2"/>
    <w:rsid w:val="00A01D76"/>
    <w:rsid w:val="00A01E95"/>
    <w:rsid w:val="00A01ED6"/>
    <w:rsid w:val="00A0209D"/>
    <w:rsid w:val="00A02100"/>
    <w:rsid w:val="00A0245B"/>
    <w:rsid w:val="00A0247A"/>
    <w:rsid w:val="00A025D8"/>
    <w:rsid w:val="00A027AB"/>
    <w:rsid w:val="00A028E6"/>
    <w:rsid w:val="00A02982"/>
    <w:rsid w:val="00A02997"/>
    <w:rsid w:val="00A029A6"/>
    <w:rsid w:val="00A02A52"/>
    <w:rsid w:val="00A02C43"/>
    <w:rsid w:val="00A02F62"/>
    <w:rsid w:val="00A02F9D"/>
    <w:rsid w:val="00A0304F"/>
    <w:rsid w:val="00A030C9"/>
    <w:rsid w:val="00A03110"/>
    <w:rsid w:val="00A035D5"/>
    <w:rsid w:val="00A03F3D"/>
    <w:rsid w:val="00A03FC2"/>
    <w:rsid w:val="00A044F0"/>
    <w:rsid w:val="00A0452A"/>
    <w:rsid w:val="00A0454F"/>
    <w:rsid w:val="00A04627"/>
    <w:rsid w:val="00A04893"/>
    <w:rsid w:val="00A04B23"/>
    <w:rsid w:val="00A04E5E"/>
    <w:rsid w:val="00A04E81"/>
    <w:rsid w:val="00A04EA4"/>
    <w:rsid w:val="00A04F55"/>
    <w:rsid w:val="00A05036"/>
    <w:rsid w:val="00A052DA"/>
    <w:rsid w:val="00A054F2"/>
    <w:rsid w:val="00A058A0"/>
    <w:rsid w:val="00A05927"/>
    <w:rsid w:val="00A05B02"/>
    <w:rsid w:val="00A05CBB"/>
    <w:rsid w:val="00A05D13"/>
    <w:rsid w:val="00A05F03"/>
    <w:rsid w:val="00A0613B"/>
    <w:rsid w:val="00A061CD"/>
    <w:rsid w:val="00A0636A"/>
    <w:rsid w:val="00A0656D"/>
    <w:rsid w:val="00A06778"/>
    <w:rsid w:val="00A0678B"/>
    <w:rsid w:val="00A069AD"/>
    <w:rsid w:val="00A06B30"/>
    <w:rsid w:val="00A0720E"/>
    <w:rsid w:val="00A0730D"/>
    <w:rsid w:val="00A07356"/>
    <w:rsid w:val="00A073B3"/>
    <w:rsid w:val="00A07458"/>
    <w:rsid w:val="00A07627"/>
    <w:rsid w:val="00A0781E"/>
    <w:rsid w:val="00A078FE"/>
    <w:rsid w:val="00A07AF9"/>
    <w:rsid w:val="00A07C58"/>
    <w:rsid w:val="00A07CC3"/>
    <w:rsid w:val="00A07F23"/>
    <w:rsid w:val="00A100A3"/>
    <w:rsid w:val="00A101C8"/>
    <w:rsid w:val="00A10301"/>
    <w:rsid w:val="00A106C7"/>
    <w:rsid w:val="00A10712"/>
    <w:rsid w:val="00A107DD"/>
    <w:rsid w:val="00A10CD3"/>
    <w:rsid w:val="00A10D8F"/>
    <w:rsid w:val="00A10D98"/>
    <w:rsid w:val="00A112A2"/>
    <w:rsid w:val="00A112D7"/>
    <w:rsid w:val="00A115A0"/>
    <w:rsid w:val="00A11B5D"/>
    <w:rsid w:val="00A11BFC"/>
    <w:rsid w:val="00A11D40"/>
    <w:rsid w:val="00A12032"/>
    <w:rsid w:val="00A12137"/>
    <w:rsid w:val="00A12253"/>
    <w:rsid w:val="00A1278E"/>
    <w:rsid w:val="00A12987"/>
    <w:rsid w:val="00A12AEB"/>
    <w:rsid w:val="00A12DF1"/>
    <w:rsid w:val="00A12E31"/>
    <w:rsid w:val="00A12F89"/>
    <w:rsid w:val="00A12FBD"/>
    <w:rsid w:val="00A131AE"/>
    <w:rsid w:val="00A13568"/>
    <w:rsid w:val="00A136B1"/>
    <w:rsid w:val="00A136E7"/>
    <w:rsid w:val="00A1381A"/>
    <w:rsid w:val="00A13969"/>
    <w:rsid w:val="00A13E5C"/>
    <w:rsid w:val="00A141AA"/>
    <w:rsid w:val="00A143A2"/>
    <w:rsid w:val="00A14648"/>
    <w:rsid w:val="00A1466F"/>
    <w:rsid w:val="00A146DE"/>
    <w:rsid w:val="00A1472E"/>
    <w:rsid w:val="00A14742"/>
    <w:rsid w:val="00A149C5"/>
    <w:rsid w:val="00A14B53"/>
    <w:rsid w:val="00A14D36"/>
    <w:rsid w:val="00A14FEB"/>
    <w:rsid w:val="00A15238"/>
    <w:rsid w:val="00A157D2"/>
    <w:rsid w:val="00A15BA3"/>
    <w:rsid w:val="00A15C92"/>
    <w:rsid w:val="00A15D8A"/>
    <w:rsid w:val="00A15E77"/>
    <w:rsid w:val="00A160F8"/>
    <w:rsid w:val="00A161C1"/>
    <w:rsid w:val="00A1645A"/>
    <w:rsid w:val="00A16622"/>
    <w:rsid w:val="00A166B7"/>
    <w:rsid w:val="00A16A12"/>
    <w:rsid w:val="00A1720C"/>
    <w:rsid w:val="00A17647"/>
    <w:rsid w:val="00A179A3"/>
    <w:rsid w:val="00A17D6E"/>
    <w:rsid w:val="00A17E40"/>
    <w:rsid w:val="00A17E61"/>
    <w:rsid w:val="00A20393"/>
    <w:rsid w:val="00A203EC"/>
    <w:rsid w:val="00A204E5"/>
    <w:rsid w:val="00A20647"/>
    <w:rsid w:val="00A20777"/>
    <w:rsid w:val="00A2079E"/>
    <w:rsid w:val="00A208BA"/>
    <w:rsid w:val="00A20E20"/>
    <w:rsid w:val="00A20E2D"/>
    <w:rsid w:val="00A20F67"/>
    <w:rsid w:val="00A2107C"/>
    <w:rsid w:val="00A21466"/>
    <w:rsid w:val="00A21476"/>
    <w:rsid w:val="00A214D4"/>
    <w:rsid w:val="00A215EF"/>
    <w:rsid w:val="00A21618"/>
    <w:rsid w:val="00A21729"/>
    <w:rsid w:val="00A21A34"/>
    <w:rsid w:val="00A21C65"/>
    <w:rsid w:val="00A21EDD"/>
    <w:rsid w:val="00A2222C"/>
    <w:rsid w:val="00A22291"/>
    <w:rsid w:val="00A2232C"/>
    <w:rsid w:val="00A223E9"/>
    <w:rsid w:val="00A22604"/>
    <w:rsid w:val="00A226B8"/>
    <w:rsid w:val="00A22A19"/>
    <w:rsid w:val="00A22D1D"/>
    <w:rsid w:val="00A22FBD"/>
    <w:rsid w:val="00A236B5"/>
    <w:rsid w:val="00A23825"/>
    <w:rsid w:val="00A23B6C"/>
    <w:rsid w:val="00A23E65"/>
    <w:rsid w:val="00A23F14"/>
    <w:rsid w:val="00A23FBB"/>
    <w:rsid w:val="00A243BA"/>
    <w:rsid w:val="00A24683"/>
    <w:rsid w:val="00A247EE"/>
    <w:rsid w:val="00A24B6A"/>
    <w:rsid w:val="00A24BC3"/>
    <w:rsid w:val="00A24D76"/>
    <w:rsid w:val="00A24D84"/>
    <w:rsid w:val="00A251EA"/>
    <w:rsid w:val="00A255EE"/>
    <w:rsid w:val="00A259E0"/>
    <w:rsid w:val="00A25B23"/>
    <w:rsid w:val="00A25C13"/>
    <w:rsid w:val="00A25D81"/>
    <w:rsid w:val="00A25DFA"/>
    <w:rsid w:val="00A26430"/>
    <w:rsid w:val="00A2648F"/>
    <w:rsid w:val="00A267DD"/>
    <w:rsid w:val="00A267FC"/>
    <w:rsid w:val="00A2680C"/>
    <w:rsid w:val="00A269AB"/>
    <w:rsid w:val="00A26CCB"/>
    <w:rsid w:val="00A26D40"/>
    <w:rsid w:val="00A275EF"/>
    <w:rsid w:val="00A27799"/>
    <w:rsid w:val="00A27841"/>
    <w:rsid w:val="00A2792E"/>
    <w:rsid w:val="00A279B6"/>
    <w:rsid w:val="00A27FDE"/>
    <w:rsid w:val="00A30037"/>
    <w:rsid w:val="00A30154"/>
    <w:rsid w:val="00A302FE"/>
    <w:rsid w:val="00A30345"/>
    <w:rsid w:val="00A304D2"/>
    <w:rsid w:val="00A305F3"/>
    <w:rsid w:val="00A3060C"/>
    <w:rsid w:val="00A3070E"/>
    <w:rsid w:val="00A307AB"/>
    <w:rsid w:val="00A308C6"/>
    <w:rsid w:val="00A30A8D"/>
    <w:rsid w:val="00A30BEC"/>
    <w:rsid w:val="00A30E4F"/>
    <w:rsid w:val="00A30FB7"/>
    <w:rsid w:val="00A310A2"/>
    <w:rsid w:val="00A313A0"/>
    <w:rsid w:val="00A313A8"/>
    <w:rsid w:val="00A31471"/>
    <w:rsid w:val="00A31684"/>
    <w:rsid w:val="00A3172E"/>
    <w:rsid w:val="00A3198D"/>
    <w:rsid w:val="00A319AB"/>
    <w:rsid w:val="00A31A00"/>
    <w:rsid w:val="00A31A46"/>
    <w:rsid w:val="00A31E5B"/>
    <w:rsid w:val="00A31F62"/>
    <w:rsid w:val="00A32049"/>
    <w:rsid w:val="00A32203"/>
    <w:rsid w:val="00A32406"/>
    <w:rsid w:val="00A3267D"/>
    <w:rsid w:val="00A32B21"/>
    <w:rsid w:val="00A32CF7"/>
    <w:rsid w:val="00A32D11"/>
    <w:rsid w:val="00A32E9D"/>
    <w:rsid w:val="00A32F44"/>
    <w:rsid w:val="00A32FEB"/>
    <w:rsid w:val="00A330A1"/>
    <w:rsid w:val="00A33106"/>
    <w:rsid w:val="00A333A1"/>
    <w:rsid w:val="00A33896"/>
    <w:rsid w:val="00A338E8"/>
    <w:rsid w:val="00A3390C"/>
    <w:rsid w:val="00A33C59"/>
    <w:rsid w:val="00A33EEA"/>
    <w:rsid w:val="00A33F04"/>
    <w:rsid w:val="00A33FA2"/>
    <w:rsid w:val="00A33FF0"/>
    <w:rsid w:val="00A34085"/>
    <w:rsid w:val="00A3434D"/>
    <w:rsid w:val="00A3452E"/>
    <w:rsid w:val="00A34A05"/>
    <w:rsid w:val="00A34A4A"/>
    <w:rsid w:val="00A34B96"/>
    <w:rsid w:val="00A34C9C"/>
    <w:rsid w:val="00A34D21"/>
    <w:rsid w:val="00A34F4D"/>
    <w:rsid w:val="00A350B0"/>
    <w:rsid w:val="00A350C9"/>
    <w:rsid w:val="00A35381"/>
    <w:rsid w:val="00A355B1"/>
    <w:rsid w:val="00A3573E"/>
    <w:rsid w:val="00A35C25"/>
    <w:rsid w:val="00A35C56"/>
    <w:rsid w:val="00A35E1C"/>
    <w:rsid w:val="00A3600C"/>
    <w:rsid w:val="00A362C8"/>
    <w:rsid w:val="00A363B8"/>
    <w:rsid w:val="00A363C2"/>
    <w:rsid w:val="00A364E3"/>
    <w:rsid w:val="00A36738"/>
    <w:rsid w:val="00A3674B"/>
    <w:rsid w:val="00A36B32"/>
    <w:rsid w:val="00A36D0E"/>
    <w:rsid w:val="00A36DC0"/>
    <w:rsid w:val="00A36DCB"/>
    <w:rsid w:val="00A36DED"/>
    <w:rsid w:val="00A36E70"/>
    <w:rsid w:val="00A3700F"/>
    <w:rsid w:val="00A3733A"/>
    <w:rsid w:val="00A3737D"/>
    <w:rsid w:val="00A374C6"/>
    <w:rsid w:val="00A37509"/>
    <w:rsid w:val="00A37646"/>
    <w:rsid w:val="00A3787B"/>
    <w:rsid w:val="00A379FB"/>
    <w:rsid w:val="00A37B81"/>
    <w:rsid w:val="00A37C54"/>
    <w:rsid w:val="00A4001E"/>
    <w:rsid w:val="00A402AA"/>
    <w:rsid w:val="00A402D9"/>
    <w:rsid w:val="00A4039B"/>
    <w:rsid w:val="00A403FC"/>
    <w:rsid w:val="00A40596"/>
    <w:rsid w:val="00A407B0"/>
    <w:rsid w:val="00A407C8"/>
    <w:rsid w:val="00A4084E"/>
    <w:rsid w:val="00A409F1"/>
    <w:rsid w:val="00A40B21"/>
    <w:rsid w:val="00A40BFD"/>
    <w:rsid w:val="00A40C3C"/>
    <w:rsid w:val="00A40C42"/>
    <w:rsid w:val="00A40D87"/>
    <w:rsid w:val="00A40DB5"/>
    <w:rsid w:val="00A40E58"/>
    <w:rsid w:val="00A40E87"/>
    <w:rsid w:val="00A40EE0"/>
    <w:rsid w:val="00A40F82"/>
    <w:rsid w:val="00A40FDC"/>
    <w:rsid w:val="00A41088"/>
    <w:rsid w:val="00A410DE"/>
    <w:rsid w:val="00A413AF"/>
    <w:rsid w:val="00A41566"/>
    <w:rsid w:val="00A4199D"/>
    <w:rsid w:val="00A41B35"/>
    <w:rsid w:val="00A41B42"/>
    <w:rsid w:val="00A41C7D"/>
    <w:rsid w:val="00A422C8"/>
    <w:rsid w:val="00A4247C"/>
    <w:rsid w:val="00A42605"/>
    <w:rsid w:val="00A42762"/>
    <w:rsid w:val="00A42AC3"/>
    <w:rsid w:val="00A43097"/>
    <w:rsid w:val="00A4317C"/>
    <w:rsid w:val="00A43668"/>
    <w:rsid w:val="00A4366C"/>
    <w:rsid w:val="00A436D7"/>
    <w:rsid w:val="00A438CA"/>
    <w:rsid w:val="00A438D1"/>
    <w:rsid w:val="00A43D5F"/>
    <w:rsid w:val="00A43DAB"/>
    <w:rsid w:val="00A43E6B"/>
    <w:rsid w:val="00A442F3"/>
    <w:rsid w:val="00A44330"/>
    <w:rsid w:val="00A444B9"/>
    <w:rsid w:val="00A4468D"/>
    <w:rsid w:val="00A4473F"/>
    <w:rsid w:val="00A44891"/>
    <w:rsid w:val="00A44BF1"/>
    <w:rsid w:val="00A44E60"/>
    <w:rsid w:val="00A44EC9"/>
    <w:rsid w:val="00A45389"/>
    <w:rsid w:val="00A4572A"/>
    <w:rsid w:val="00A4588E"/>
    <w:rsid w:val="00A45940"/>
    <w:rsid w:val="00A45D6A"/>
    <w:rsid w:val="00A45E6C"/>
    <w:rsid w:val="00A45E92"/>
    <w:rsid w:val="00A45EDE"/>
    <w:rsid w:val="00A460B3"/>
    <w:rsid w:val="00A46493"/>
    <w:rsid w:val="00A465F3"/>
    <w:rsid w:val="00A46603"/>
    <w:rsid w:val="00A46631"/>
    <w:rsid w:val="00A46724"/>
    <w:rsid w:val="00A46A52"/>
    <w:rsid w:val="00A46CCE"/>
    <w:rsid w:val="00A46D26"/>
    <w:rsid w:val="00A46F47"/>
    <w:rsid w:val="00A47674"/>
    <w:rsid w:val="00A47898"/>
    <w:rsid w:val="00A478BF"/>
    <w:rsid w:val="00A47C5F"/>
    <w:rsid w:val="00A47CDB"/>
    <w:rsid w:val="00A47D7D"/>
    <w:rsid w:val="00A47E06"/>
    <w:rsid w:val="00A47EDA"/>
    <w:rsid w:val="00A47F29"/>
    <w:rsid w:val="00A50051"/>
    <w:rsid w:val="00A500CF"/>
    <w:rsid w:val="00A505FA"/>
    <w:rsid w:val="00A50612"/>
    <w:rsid w:val="00A50620"/>
    <w:rsid w:val="00A506E6"/>
    <w:rsid w:val="00A50A05"/>
    <w:rsid w:val="00A50E52"/>
    <w:rsid w:val="00A50FF5"/>
    <w:rsid w:val="00A51088"/>
    <w:rsid w:val="00A510BD"/>
    <w:rsid w:val="00A51242"/>
    <w:rsid w:val="00A51337"/>
    <w:rsid w:val="00A5148F"/>
    <w:rsid w:val="00A5149D"/>
    <w:rsid w:val="00A514D3"/>
    <w:rsid w:val="00A514F3"/>
    <w:rsid w:val="00A518EF"/>
    <w:rsid w:val="00A51BFD"/>
    <w:rsid w:val="00A51C30"/>
    <w:rsid w:val="00A51FF9"/>
    <w:rsid w:val="00A52091"/>
    <w:rsid w:val="00A52399"/>
    <w:rsid w:val="00A52485"/>
    <w:rsid w:val="00A5266A"/>
    <w:rsid w:val="00A52898"/>
    <w:rsid w:val="00A528A0"/>
    <w:rsid w:val="00A52919"/>
    <w:rsid w:val="00A52C51"/>
    <w:rsid w:val="00A52CC0"/>
    <w:rsid w:val="00A52F0C"/>
    <w:rsid w:val="00A5307A"/>
    <w:rsid w:val="00A5329A"/>
    <w:rsid w:val="00A533B4"/>
    <w:rsid w:val="00A533D5"/>
    <w:rsid w:val="00A53495"/>
    <w:rsid w:val="00A5355A"/>
    <w:rsid w:val="00A5361B"/>
    <w:rsid w:val="00A53737"/>
    <w:rsid w:val="00A5381E"/>
    <w:rsid w:val="00A53963"/>
    <w:rsid w:val="00A54367"/>
    <w:rsid w:val="00A54394"/>
    <w:rsid w:val="00A54718"/>
    <w:rsid w:val="00A548CF"/>
    <w:rsid w:val="00A54B51"/>
    <w:rsid w:val="00A54D80"/>
    <w:rsid w:val="00A55015"/>
    <w:rsid w:val="00A55117"/>
    <w:rsid w:val="00A553C7"/>
    <w:rsid w:val="00A55505"/>
    <w:rsid w:val="00A55621"/>
    <w:rsid w:val="00A55AE2"/>
    <w:rsid w:val="00A55B49"/>
    <w:rsid w:val="00A55C56"/>
    <w:rsid w:val="00A55CE0"/>
    <w:rsid w:val="00A55DAE"/>
    <w:rsid w:val="00A55EE8"/>
    <w:rsid w:val="00A55EFC"/>
    <w:rsid w:val="00A55F76"/>
    <w:rsid w:val="00A55FDE"/>
    <w:rsid w:val="00A560BB"/>
    <w:rsid w:val="00A560FE"/>
    <w:rsid w:val="00A56267"/>
    <w:rsid w:val="00A5647E"/>
    <w:rsid w:val="00A56507"/>
    <w:rsid w:val="00A56622"/>
    <w:rsid w:val="00A5662F"/>
    <w:rsid w:val="00A56995"/>
    <w:rsid w:val="00A56BA3"/>
    <w:rsid w:val="00A56DF8"/>
    <w:rsid w:val="00A56E85"/>
    <w:rsid w:val="00A570EB"/>
    <w:rsid w:val="00A572D6"/>
    <w:rsid w:val="00A57365"/>
    <w:rsid w:val="00A5772B"/>
    <w:rsid w:val="00A57A84"/>
    <w:rsid w:val="00A57B96"/>
    <w:rsid w:val="00A57C8E"/>
    <w:rsid w:val="00A57E3D"/>
    <w:rsid w:val="00A60004"/>
    <w:rsid w:val="00A6002A"/>
    <w:rsid w:val="00A601D4"/>
    <w:rsid w:val="00A601DF"/>
    <w:rsid w:val="00A607E8"/>
    <w:rsid w:val="00A60864"/>
    <w:rsid w:val="00A609C2"/>
    <w:rsid w:val="00A60FB5"/>
    <w:rsid w:val="00A61059"/>
    <w:rsid w:val="00A611EF"/>
    <w:rsid w:val="00A61277"/>
    <w:rsid w:val="00A614FC"/>
    <w:rsid w:val="00A615FA"/>
    <w:rsid w:val="00A6183B"/>
    <w:rsid w:val="00A61845"/>
    <w:rsid w:val="00A618FA"/>
    <w:rsid w:val="00A61A65"/>
    <w:rsid w:val="00A61F08"/>
    <w:rsid w:val="00A621EF"/>
    <w:rsid w:val="00A6243F"/>
    <w:rsid w:val="00A62465"/>
    <w:rsid w:val="00A6252D"/>
    <w:rsid w:val="00A629BC"/>
    <w:rsid w:val="00A62A70"/>
    <w:rsid w:val="00A62D74"/>
    <w:rsid w:val="00A62D88"/>
    <w:rsid w:val="00A62DDC"/>
    <w:rsid w:val="00A630C3"/>
    <w:rsid w:val="00A6367D"/>
    <w:rsid w:val="00A63B79"/>
    <w:rsid w:val="00A63BFF"/>
    <w:rsid w:val="00A63D9E"/>
    <w:rsid w:val="00A63E36"/>
    <w:rsid w:val="00A641CF"/>
    <w:rsid w:val="00A64347"/>
    <w:rsid w:val="00A64516"/>
    <w:rsid w:val="00A64DA2"/>
    <w:rsid w:val="00A64FC3"/>
    <w:rsid w:val="00A65014"/>
    <w:rsid w:val="00A65051"/>
    <w:rsid w:val="00A6551B"/>
    <w:rsid w:val="00A6552D"/>
    <w:rsid w:val="00A655D1"/>
    <w:rsid w:val="00A657CF"/>
    <w:rsid w:val="00A657E2"/>
    <w:rsid w:val="00A6588A"/>
    <w:rsid w:val="00A659AC"/>
    <w:rsid w:val="00A65C8F"/>
    <w:rsid w:val="00A65D80"/>
    <w:rsid w:val="00A65D97"/>
    <w:rsid w:val="00A65F7C"/>
    <w:rsid w:val="00A6629E"/>
    <w:rsid w:val="00A663A9"/>
    <w:rsid w:val="00A663CD"/>
    <w:rsid w:val="00A66706"/>
    <w:rsid w:val="00A669B6"/>
    <w:rsid w:val="00A66BE8"/>
    <w:rsid w:val="00A66C36"/>
    <w:rsid w:val="00A66EFE"/>
    <w:rsid w:val="00A66F3A"/>
    <w:rsid w:val="00A67010"/>
    <w:rsid w:val="00A67060"/>
    <w:rsid w:val="00A670F5"/>
    <w:rsid w:val="00A67165"/>
    <w:rsid w:val="00A67252"/>
    <w:rsid w:val="00A6728D"/>
    <w:rsid w:val="00A672A5"/>
    <w:rsid w:val="00A67478"/>
    <w:rsid w:val="00A674B8"/>
    <w:rsid w:val="00A6788F"/>
    <w:rsid w:val="00A67A50"/>
    <w:rsid w:val="00A67AEB"/>
    <w:rsid w:val="00A67AF1"/>
    <w:rsid w:val="00A67BED"/>
    <w:rsid w:val="00A67C89"/>
    <w:rsid w:val="00A67D3B"/>
    <w:rsid w:val="00A67EC1"/>
    <w:rsid w:val="00A7004A"/>
    <w:rsid w:val="00A700E2"/>
    <w:rsid w:val="00A70179"/>
    <w:rsid w:val="00A701FA"/>
    <w:rsid w:val="00A703DF"/>
    <w:rsid w:val="00A703FA"/>
    <w:rsid w:val="00A70494"/>
    <w:rsid w:val="00A7077F"/>
    <w:rsid w:val="00A707DD"/>
    <w:rsid w:val="00A70868"/>
    <w:rsid w:val="00A70B8C"/>
    <w:rsid w:val="00A70BA1"/>
    <w:rsid w:val="00A70BEC"/>
    <w:rsid w:val="00A70F78"/>
    <w:rsid w:val="00A711A5"/>
    <w:rsid w:val="00A71511"/>
    <w:rsid w:val="00A71B02"/>
    <w:rsid w:val="00A71B2D"/>
    <w:rsid w:val="00A71B58"/>
    <w:rsid w:val="00A71C52"/>
    <w:rsid w:val="00A71D74"/>
    <w:rsid w:val="00A71FD0"/>
    <w:rsid w:val="00A720EC"/>
    <w:rsid w:val="00A72341"/>
    <w:rsid w:val="00A72354"/>
    <w:rsid w:val="00A727BE"/>
    <w:rsid w:val="00A7285E"/>
    <w:rsid w:val="00A72950"/>
    <w:rsid w:val="00A7299B"/>
    <w:rsid w:val="00A72A0C"/>
    <w:rsid w:val="00A72D82"/>
    <w:rsid w:val="00A72EE4"/>
    <w:rsid w:val="00A73262"/>
    <w:rsid w:val="00A7331C"/>
    <w:rsid w:val="00A734BB"/>
    <w:rsid w:val="00A73581"/>
    <w:rsid w:val="00A735E6"/>
    <w:rsid w:val="00A736B4"/>
    <w:rsid w:val="00A7378A"/>
    <w:rsid w:val="00A73A1D"/>
    <w:rsid w:val="00A73AD7"/>
    <w:rsid w:val="00A73BE7"/>
    <w:rsid w:val="00A73C2B"/>
    <w:rsid w:val="00A73D73"/>
    <w:rsid w:val="00A7417A"/>
    <w:rsid w:val="00A741CC"/>
    <w:rsid w:val="00A745BE"/>
    <w:rsid w:val="00A74606"/>
    <w:rsid w:val="00A74A00"/>
    <w:rsid w:val="00A74B7E"/>
    <w:rsid w:val="00A74C30"/>
    <w:rsid w:val="00A74CFF"/>
    <w:rsid w:val="00A74ECF"/>
    <w:rsid w:val="00A74FDD"/>
    <w:rsid w:val="00A7570C"/>
    <w:rsid w:val="00A757AE"/>
    <w:rsid w:val="00A75847"/>
    <w:rsid w:val="00A75BC5"/>
    <w:rsid w:val="00A75C4D"/>
    <w:rsid w:val="00A76334"/>
    <w:rsid w:val="00A7665F"/>
    <w:rsid w:val="00A76737"/>
    <w:rsid w:val="00A7680B"/>
    <w:rsid w:val="00A768B9"/>
    <w:rsid w:val="00A76A2E"/>
    <w:rsid w:val="00A76B74"/>
    <w:rsid w:val="00A76C9A"/>
    <w:rsid w:val="00A76CBA"/>
    <w:rsid w:val="00A76E4C"/>
    <w:rsid w:val="00A76E90"/>
    <w:rsid w:val="00A76F41"/>
    <w:rsid w:val="00A76F7D"/>
    <w:rsid w:val="00A76FA9"/>
    <w:rsid w:val="00A773CF"/>
    <w:rsid w:val="00A77462"/>
    <w:rsid w:val="00A776E0"/>
    <w:rsid w:val="00A77A55"/>
    <w:rsid w:val="00A77CA9"/>
    <w:rsid w:val="00A77EE0"/>
    <w:rsid w:val="00A77F8E"/>
    <w:rsid w:val="00A77FBC"/>
    <w:rsid w:val="00A77FD5"/>
    <w:rsid w:val="00A800BF"/>
    <w:rsid w:val="00A80166"/>
    <w:rsid w:val="00A80422"/>
    <w:rsid w:val="00A805BE"/>
    <w:rsid w:val="00A806EE"/>
    <w:rsid w:val="00A808A0"/>
    <w:rsid w:val="00A80984"/>
    <w:rsid w:val="00A80AAB"/>
    <w:rsid w:val="00A80B5A"/>
    <w:rsid w:val="00A80C0F"/>
    <w:rsid w:val="00A80CDE"/>
    <w:rsid w:val="00A80CFA"/>
    <w:rsid w:val="00A80D7A"/>
    <w:rsid w:val="00A80DF0"/>
    <w:rsid w:val="00A80EA5"/>
    <w:rsid w:val="00A81066"/>
    <w:rsid w:val="00A811E7"/>
    <w:rsid w:val="00A81837"/>
    <w:rsid w:val="00A81913"/>
    <w:rsid w:val="00A81955"/>
    <w:rsid w:val="00A81C5E"/>
    <w:rsid w:val="00A824E3"/>
    <w:rsid w:val="00A8254D"/>
    <w:rsid w:val="00A825DC"/>
    <w:rsid w:val="00A82622"/>
    <w:rsid w:val="00A827E4"/>
    <w:rsid w:val="00A82AC6"/>
    <w:rsid w:val="00A82AFA"/>
    <w:rsid w:val="00A82C29"/>
    <w:rsid w:val="00A82C70"/>
    <w:rsid w:val="00A82C9E"/>
    <w:rsid w:val="00A82DD5"/>
    <w:rsid w:val="00A83087"/>
    <w:rsid w:val="00A8313E"/>
    <w:rsid w:val="00A83423"/>
    <w:rsid w:val="00A834F5"/>
    <w:rsid w:val="00A83703"/>
    <w:rsid w:val="00A839C2"/>
    <w:rsid w:val="00A83BE2"/>
    <w:rsid w:val="00A83CD6"/>
    <w:rsid w:val="00A83FE0"/>
    <w:rsid w:val="00A84255"/>
    <w:rsid w:val="00A8440B"/>
    <w:rsid w:val="00A8451C"/>
    <w:rsid w:val="00A84592"/>
    <w:rsid w:val="00A84A94"/>
    <w:rsid w:val="00A84CCE"/>
    <w:rsid w:val="00A84FFB"/>
    <w:rsid w:val="00A850F2"/>
    <w:rsid w:val="00A8523A"/>
    <w:rsid w:val="00A85790"/>
    <w:rsid w:val="00A857C1"/>
    <w:rsid w:val="00A85B6C"/>
    <w:rsid w:val="00A85D95"/>
    <w:rsid w:val="00A85DD4"/>
    <w:rsid w:val="00A85FE9"/>
    <w:rsid w:val="00A86067"/>
    <w:rsid w:val="00A86082"/>
    <w:rsid w:val="00A860EB"/>
    <w:rsid w:val="00A861ED"/>
    <w:rsid w:val="00A8652E"/>
    <w:rsid w:val="00A86D9E"/>
    <w:rsid w:val="00A86EBC"/>
    <w:rsid w:val="00A87354"/>
    <w:rsid w:val="00A8740F"/>
    <w:rsid w:val="00A87420"/>
    <w:rsid w:val="00A8763C"/>
    <w:rsid w:val="00A877DE"/>
    <w:rsid w:val="00A87FCC"/>
    <w:rsid w:val="00A90424"/>
    <w:rsid w:val="00A90794"/>
    <w:rsid w:val="00A90A6B"/>
    <w:rsid w:val="00A90A7B"/>
    <w:rsid w:val="00A90AA1"/>
    <w:rsid w:val="00A90E00"/>
    <w:rsid w:val="00A90E28"/>
    <w:rsid w:val="00A90F80"/>
    <w:rsid w:val="00A91119"/>
    <w:rsid w:val="00A9127A"/>
    <w:rsid w:val="00A91584"/>
    <w:rsid w:val="00A915AF"/>
    <w:rsid w:val="00A915C8"/>
    <w:rsid w:val="00A91882"/>
    <w:rsid w:val="00A91905"/>
    <w:rsid w:val="00A91B19"/>
    <w:rsid w:val="00A91C8F"/>
    <w:rsid w:val="00A91E00"/>
    <w:rsid w:val="00A91F17"/>
    <w:rsid w:val="00A920C2"/>
    <w:rsid w:val="00A92295"/>
    <w:rsid w:val="00A92372"/>
    <w:rsid w:val="00A926CD"/>
    <w:rsid w:val="00A928A1"/>
    <w:rsid w:val="00A9290D"/>
    <w:rsid w:val="00A9291E"/>
    <w:rsid w:val="00A929A5"/>
    <w:rsid w:val="00A92B3F"/>
    <w:rsid w:val="00A92BAB"/>
    <w:rsid w:val="00A92D90"/>
    <w:rsid w:val="00A92FA7"/>
    <w:rsid w:val="00A9314B"/>
    <w:rsid w:val="00A9320A"/>
    <w:rsid w:val="00A934D9"/>
    <w:rsid w:val="00A934DE"/>
    <w:rsid w:val="00A93A81"/>
    <w:rsid w:val="00A93B7B"/>
    <w:rsid w:val="00A94085"/>
    <w:rsid w:val="00A94378"/>
    <w:rsid w:val="00A9479D"/>
    <w:rsid w:val="00A94874"/>
    <w:rsid w:val="00A948D1"/>
    <w:rsid w:val="00A94A64"/>
    <w:rsid w:val="00A94C10"/>
    <w:rsid w:val="00A94D4E"/>
    <w:rsid w:val="00A94E48"/>
    <w:rsid w:val="00A94ECE"/>
    <w:rsid w:val="00A9500A"/>
    <w:rsid w:val="00A9509F"/>
    <w:rsid w:val="00A9535A"/>
    <w:rsid w:val="00A9540E"/>
    <w:rsid w:val="00A9546C"/>
    <w:rsid w:val="00A958D4"/>
    <w:rsid w:val="00A959FD"/>
    <w:rsid w:val="00A95A2D"/>
    <w:rsid w:val="00A95B0B"/>
    <w:rsid w:val="00A95B66"/>
    <w:rsid w:val="00A95F81"/>
    <w:rsid w:val="00A95FAD"/>
    <w:rsid w:val="00A9615F"/>
    <w:rsid w:val="00A967D9"/>
    <w:rsid w:val="00A96AF7"/>
    <w:rsid w:val="00A96C4D"/>
    <w:rsid w:val="00A96EEB"/>
    <w:rsid w:val="00A977A7"/>
    <w:rsid w:val="00A9780A"/>
    <w:rsid w:val="00A97883"/>
    <w:rsid w:val="00A979BB"/>
    <w:rsid w:val="00A97A61"/>
    <w:rsid w:val="00A97B23"/>
    <w:rsid w:val="00A97CD9"/>
    <w:rsid w:val="00A97E96"/>
    <w:rsid w:val="00AA0017"/>
    <w:rsid w:val="00AA00B2"/>
    <w:rsid w:val="00AA0246"/>
    <w:rsid w:val="00AA0286"/>
    <w:rsid w:val="00AA0338"/>
    <w:rsid w:val="00AA0461"/>
    <w:rsid w:val="00AA04DD"/>
    <w:rsid w:val="00AA059E"/>
    <w:rsid w:val="00AA0965"/>
    <w:rsid w:val="00AA09F1"/>
    <w:rsid w:val="00AA0AE8"/>
    <w:rsid w:val="00AA0BDE"/>
    <w:rsid w:val="00AA0CAC"/>
    <w:rsid w:val="00AA0EA8"/>
    <w:rsid w:val="00AA1328"/>
    <w:rsid w:val="00AA136C"/>
    <w:rsid w:val="00AA14E7"/>
    <w:rsid w:val="00AA17E5"/>
    <w:rsid w:val="00AA1971"/>
    <w:rsid w:val="00AA1A97"/>
    <w:rsid w:val="00AA1B74"/>
    <w:rsid w:val="00AA1C9E"/>
    <w:rsid w:val="00AA1E52"/>
    <w:rsid w:val="00AA22D6"/>
    <w:rsid w:val="00AA2479"/>
    <w:rsid w:val="00AA2AF5"/>
    <w:rsid w:val="00AA2B11"/>
    <w:rsid w:val="00AA2B1C"/>
    <w:rsid w:val="00AA2DF9"/>
    <w:rsid w:val="00AA2FA1"/>
    <w:rsid w:val="00AA2FB1"/>
    <w:rsid w:val="00AA2FC0"/>
    <w:rsid w:val="00AA3391"/>
    <w:rsid w:val="00AA33C4"/>
    <w:rsid w:val="00AA36BB"/>
    <w:rsid w:val="00AA36F5"/>
    <w:rsid w:val="00AA3E4F"/>
    <w:rsid w:val="00AA3F3C"/>
    <w:rsid w:val="00AA3FED"/>
    <w:rsid w:val="00AA404E"/>
    <w:rsid w:val="00AA4192"/>
    <w:rsid w:val="00AA4414"/>
    <w:rsid w:val="00AA4474"/>
    <w:rsid w:val="00AA4A74"/>
    <w:rsid w:val="00AA5061"/>
    <w:rsid w:val="00AA508B"/>
    <w:rsid w:val="00AA5201"/>
    <w:rsid w:val="00AA52B8"/>
    <w:rsid w:val="00AA5409"/>
    <w:rsid w:val="00AA5532"/>
    <w:rsid w:val="00AA5605"/>
    <w:rsid w:val="00AA565D"/>
    <w:rsid w:val="00AA5952"/>
    <w:rsid w:val="00AA5973"/>
    <w:rsid w:val="00AA5A25"/>
    <w:rsid w:val="00AA5BB3"/>
    <w:rsid w:val="00AA5C06"/>
    <w:rsid w:val="00AA5C20"/>
    <w:rsid w:val="00AA5C4D"/>
    <w:rsid w:val="00AA5FE6"/>
    <w:rsid w:val="00AA627B"/>
    <w:rsid w:val="00AA639D"/>
    <w:rsid w:val="00AA6418"/>
    <w:rsid w:val="00AA64E6"/>
    <w:rsid w:val="00AA655F"/>
    <w:rsid w:val="00AA6624"/>
    <w:rsid w:val="00AA662E"/>
    <w:rsid w:val="00AA6636"/>
    <w:rsid w:val="00AA6743"/>
    <w:rsid w:val="00AA6770"/>
    <w:rsid w:val="00AA68CD"/>
    <w:rsid w:val="00AA68EC"/>
    <w:rsid w:val="00AA6AB3"/>
    <w:rsid w:val="00AA6CAE"/>
    <w:rsid w:val="00AA6E0C"/>
    <w:rsid w:val="00AA6F5B"/>
    <w:rsid w:val="00AA7325"/>
    <w:rsid w:val="00AA74C6"/>
    <w:rsid w:val="00AA7733"/>
    <w:rsid w:val="00AA792E"/>
    <w:rsid w:val="00AA7954"/>
    <w:rsid w:val="00AA7A35"/>
    <w:rsid w:val="00AA7A45"/>
    <w:rsid w:val="00AA7BAB"/>
    <w:rsid w:val="00AA7E83"/>
    <w:rsid w:val="00AB03BA"/>
    <w:rsid w:val="00AB0875"/>
    <w:rsid w:val="00AB08AE"/>
    <w:rsid w:val="00AB0A4F"/>
    <w:rsid w:val="00AB0A51"/>
    <w:rsid w:val="00AB0FD8"/>
    <w:rsid w:val="00AB1157"/>
    <w:rsid w:val="00AB1265"/>
    <w:rsid w:val="00AB14A6"/>
    <w:rsid w:val="00AB19FB"/>
    <w:rsid w:val="00AB1AE8"/>
    <w:rsid w:val="00AB1BAC"/>
    <w:rsid w:val="00AB1E48"/>
    <w:rsid w:val="00AB2209"/>
    <w:rsid w:val="00AB22D9"/>
    <w:rsid w:val="00AB2386"/>
    <w:rsid w:val="00AB29BC"/>
    <w:rsid w:val="00AB2CD8"/>
    <w:rsid w:val="00AB2DDB"/>
    <w:rsid w:val="00AB306E"/>
    <w:rsid w:val="00AB31ED"/>
    <w:rsid w:val="00AB34E0"/>
    <w:rsid w:val="00AB3537"/>
    <w:rsid w:val="00AB35FD"/>
    <w:rsid w:val="00AB36AF"/>
    <w:rsid w:val="00AB3832"/>
    <w:rsid w:val="00AB387E"/>
    <w:rsid w:val="00AB3A16"/>
    <w:rsid w:val="00AB3C74"/>
    <w:rsid w:val="00AB3EFB"/>
    <w:rsid w:val="00AB4096"/>
    <w:rsid w:val="00AB40CC"/>
    <w:rsid w:val="00AB4157"/>
    <w:rsid w:val="00AB41C4"/>
    <w:rsid w:val="00AB41D8"/>
    <w:rsid w:val="00AB42D1"/>
    <w:rsid w:val="00AB42DD"/>
    <w:rsid w:val="00AB44DF"/>
    <w:rsid w:val="00AB4557"/>
    <w:rsid w:val="00AB4853"/>
    <w:rsid w:val="00AB4930"/>
    <w:rsid w:val="00AB49E9"/>
    <w:rsid w:val="00AB4D14"/>
    <w:rsid w:val="00AB4D2D"/>
    <w:rsid w:val="00AB52BC"/>
    <w:rsid w:val="00AB52C7"/>
    <w:rsid w:val="00AB532C"/>
    <w:rsid w:val="00AB53D6"/>
    <w:rsid w:val="00AB54CA"/>
    <w:rsid w:val="00AB557C"/>
    <w:rsid w:val="00AB55FC"/>
    <w:rsid w:val="00AB56BB"/>
    <w:rsid w:val="00AB5813"/>
    <w:rsid w:val="00AB5B78"/>
    <w:rsid w:val="00AB5B8A"/>
    <w:rsid w:val="00AB5DF2"/>
    <w:rsid w:val="00AB5E14"/>
    <w:rsid w:val="00AB5F66"/>
    <w:rsid w:val="00AB603B"/>
    <w:rsid w:val="00AB60F5"/>
    <w:rsid w:val="00AB62C9"/>
    <w:rsid w:val="00AB63C1"/>
    <w:rsid w:val="00AB6414"/>
    <w:rsid w:val="00AB65AB"/>
    <w:rsid w:val="00AB6955"/>
    <w:rsid w:val="00AB6E57"/>
    <w:rsid w:val="00AB6FEE"/>
    <w:rsid w:val="00AB7075"/>
    <w:rsid w:val="00AB740E"/>
    <w:rsid w:val="00AB7606"/>
    <w:rsid w:val="00AB7A48"/>
    <w:rsid w:val="00AB7A82"/>
    <w:rsid w:val="00AB7C40"/>
    <w:rsid w:val="00AB7C87"/>
    <w:rsid w:val="00AB7F77"/>
    <w:rsid w:val="00AC01BB"/>
    <w:rsid w:val="00AC0541"/>
    <w:rsid w:val="00AC07B6"/>
    <w:rsid w:val="00AC0885"/>
    <w:rsid w:val="00AC0C81"/>
    <w:rsid w:val="00AC0CE2"/>
    <w:rsid w:val="00AC0EC8"/>
    <w:rsid w:val="00AC1025"/>
    <w:rsid w:val="00AC1187"/>
    <w:rsid w:val="00AC121C"/>
    <w:rsid w:val="00AC1277"/>
    <w:rsid w:val="00AC1445"/>
    <w:rsid w:val="00AC150A"/>
    <w:rsid w:val="00AC16E6"/>
    <w:rsid w:val="00AC17C4"/>
    <w:rsid w:val="00AC1ABF"/>
    <w:rsid w:val="00AC1AD7"/>
    <w:rsid w:val="00AC1B19"/>
    <w:rsid w:val="00AC1EB4"/>
    <w:rsid w:val="00AC1F18"/>
    <w:rsid w:val="00AC2196"/>
    <w:rsid w:val="00AC24A4"/>
    <w:rsid w:val="00AC29E3"/>
    <w:rsid w:val="00AC2C30"/>
    <w:rsid w:val="00AC2D0A"/>
    <w:rsid w:val="00AC2EB6"/>
    <w:rsid w:val="00AC3038"/>
    <w:rsid w:val="00AC30BB"/>
    <w:rsid w:val="00AC3117"/>
    <w:rsid w:val="00AC31D8"/>
    <w:rsid w:val="00AC32C6"/>
    <w:rsid w:val="00AC3428"/>
    <w:rsid w:val="00AC344F"/>
    <w:rsid w:val="00AC3587"/>
    <w:rsid w:val="00AC37ED"/>
    <w:rsid w:val="00AC38F4"/>
    <w:rsid w:val="00AC3AB6"/>
    <w:rsid w:val="00AC3C10"/>
    <w:rsid w:val="00AC3D19"/>
    <w:rsid w:val="00AC41E0"/>
    <w:rsid w:val="00AC447C"/>
    <w:rsid w:val="00AC45CC"/>
    <w:rsid w:val="00AC4692"/>
    <w:rsid w:val="00AC46E9"/>
    <w:rsid w:val="00AC4877"/>
    <w:rsid w:val="00AC4A9A"/>
    <w:rsid w:val="00AC4C0A"/>
    <w:rsid w:val="00AC4D7C"/>
    <w:rsid w:val="00AC4D97"/>
    <w:rsid w:val="00AC4EB2"/>
    <w:rsid w:val="00AC4F41"/>
    <w:rsid w:val="00AC53F6"/>
    <w:rsid w:val="00AC55A2"/>
    <w:rsid w:val="00AC56BB"/>
    <w:rsid w:val="00AC58E5"/>
    <w:rsid w:val="00AC596D"/>
    <w:rsid w:val="00AC5989"/>
    <w:rsid w:val="00AC5B6C"/>
    <w:rsid w:val="00AC5C67"/>
    <w:rsid w:val="00AC5F1A"/>
    <w:rsid w:val="00AC5FD8"/>
    <w:rsid w:val="00AC602E"/>
    <w:rsid w:val="00AC6177"/>
    <w:rsid w:val="00AC6CAF"/>
    <w:rsid w:val="00AC6DFD"/>
    <w:rsid w:val="00AC6F9F"/>
    <w:rsid w:val="00AC70AE"/>
    <w:rsid w:val="00AC725F"/>
    <w:rsid w:val="00AC7415"/>
    <w:rsid w:val="00AC767E"/>
    <w:rsid w:val="00AC77B0"/>
    <w:rsid w:val="00AC78F5"/>
    <w:rsid w:val="00AC7B65"/>
    <w:rsid w:val="00AC7C17"/>
    <w:rsid w:val="00AC7D23"/>
    <w:rsid w:val="00AC7DFD"/>
    <w:rsid w:val="00AD0048"/>
    <w:rsid w:val="00AD00BA"/>
    <w:rsid w:val="00AD026B"/>
    <w:rsid w:val="00AD0356"/>
    <w:rsid w:val="00AD0838"/>
    <w:rsid w:val="00AD097C"/>
    <w:rsid w:val="00AD0CA2"/>
    <w:rsid w:val="00AD0EAC"/>
    <w:rsid w:val="00AD0EE6"/>
    <w:rsid w:val="00AD0FB6"/>
    <w:rsid w:val="00AD10A8"/>
    <w:rsid w:val="00AD125E"/>
    <w:rsid w:val="00AD13EF"/>
    <w:rsid w:val="00AD1459"/>
    <w:rsid w:val="00AD1C29"/>
    <w:rsid w:val="00AD1F70"/>
    <w:rsid w:val="00AD2132"/>
    <w:rsid w:val="00AD2192"/>
    <w:rsid w:val="00AD24BF"/>
    <w:rsid w:val="00AD25E0"/>
    <w:rsid w:val="00AD265A"/>
    <w:rsid w:val="00AD26AC"/>
    <w:rsid w:val="00AD2763"/>
    <w:rsid w:val="00AD2A68"/>
    <w:rsid w:val="00AD2ADC"/>
    <w:rsid w:val="00AD2DC3"/>
    <w:rsid w:val="00AD2DCC"/>
    <w:rsid w:val="00AD2E11"/>
    <w:rsid w:val="00AD2E42"/>
    <w:rsid w:val="00AD301E"/>
    <w:rsid w:val="00AD3040"/>
    <w:rsid w:val="00AD304C"/>
    <w:rsid w:val="00AD317A"/>
    <w:rsid w:val="00AD3373"/>
    <w:rsid w:val="00AD344E"/>
    <w:rsid w:val="00AD34B3"/>
    <w:rsid w:val="00AD3BB8"/>
    <w:rsid w:val="00AD3C92"/>
    <w:rsid w:val="00AD3D8D"/>
    <w:rsid w:val="00AD3F05"/>
    <w:rsid w:val="00AD3F20"/>
    <w:rsid w:val="00AD40A3"/>
    <w:rsid w:val="00AD4185"/>
    <w:rsid w:val="00AD439C"/>
    <w:rsid w:val="00AD45CB"/>
    <w:rsid w:val="00AD46A5"/>
    <w:rsid w:val="00AD46E1"/>
    <w:rsid w:val="00AD46F2"/>
    <w:rsid w:val="00AD4931"/>
    <w:rsid w:val="00AD4966"/>
    <w:rsid w:val="00AD4A9A"/>
    <w:rsid w:val="00AD4AD5"/>
    <w:rsid w:val="00AD4BAB"/>
    <w:rsid w:val="00AD4D70"/>
    <w:rsid w:val="00AD4F54"/>
    <w:rsid w:val="00AD4FA2"/>
    <w:rsid w:val="00AD5044"/>
    <w:rsid w:val="00AD50D2"/>
    <w:rsid w:val="00AD57C2"/>
    <w:rsid w:val="00AD5823"/>
    <w:rsid w:val="00AD585F"/>
    <w:rsid w:val="00AD58D3"/>
    <w:rsid w:val="00AD5A1E"/>
    <w:rsid w:val="00AD5B23"/>
    <w:rsid w:val="00AD5B66"/>
    <w:rsid w:val="00AD5C37"/>
    <w:rsid w:val="00AD5D3A"/>
    <w:rsid w:val="00AD5E58"/>
    <w:rsid w:val="00AD6031"/>
    <w:rsid w:val="00AD60B7"/>
    <w:rsid w:val="00AD6274"/>
    <w:rsid w:val="00AD62B0"/>
    <w:rsid w:val="00AD687A"/>
    <w:rsid w:val="00AD694C"/>
    <w:rsid w:val="00AD6994"/>
    <w:rsid w:val="00AD6BC1"/>
    <w:rsid w:val="00AD6F7A"/>
    <w:rsid w:val="00AD700F"/>
    <w:rsid w:val="00AD7167"/>
    <w:rsid w:val="00AD728A"/>
    <w:rsid w:val="00AD72B7"/>
    <w:rsid w:val="00AD7310"/>
    <w:rsid w:val="00AD740F"/>
    <w:rsid w:val="00AD7652"/>
    <w:rsid w:val="00AD77BC"/>
    <w:rsid w:val="00AD791F"/>
    <w:rsid w:val="00AD793E"/>
    <w:rsid w:val="00AD7A0F"/>
    <w:rsid w:val="00AD7A9D"/>
    <w:rsid w:val="00AD7ABC"/>
    <w:rsid w:val="00AD7E10"/>
    <w:rsid w:val="00AD7FDF"/>
    <w:rsid w:val="00AE0113"/>
    <w:rsid w:val="00AE0255"/>
    <w:rsid w:val="00AE0470"/>
    <w:rsid w:val="00AE0676"/>
    <w:rsid w:val="00AE06C9"/>
    <w:rsid w:val="00AE07F2"/>
    <w:rsid w:val="00AE08F3"/>
    <w:rsid w:val="00AE094C"/>
    <w:rsid w:val="00AE0B6D"/>
    <w:rsid w:val="00AE10CD"/>
    <w:rsid w:val="00AE10E8"/>
    <w:rsid w:val="00AE11DA"/>
    <w:rsid w:val="00AE1205"/>
    <w:rsid w:val="00AE13F1"/>
    <w:rsid w:val="00AE14DB"/>
    <w:rsid w:val="00AE162E"/>
    <w:rsid w:val="00AE1720"/>
    <w:rsid w:val="00AE1B50"/>
    <w:rsid w:val="00AE1BE1"/>
    <w:rsid w:val="00AE1C5E"/>
    <w:rsid w:val="00AE1CBB"/>
    <w:rsid w:val="00AE1E6D"/>
    <w:rsid w:val="00AE2282"/>
    <w:rsid w:val="00AE23B7"/>
    <w:rsid w:val="00AE24AB"/>
    <w:rsid w:val="00AE2857"/>
    <w:rsid w:val="00AE2A24"/>
    <w:rsid w:val="00AE2C08"/>
    <w:rsid w:val="00AE2C92"/>
    <w:rsid w:val="00AE2F11"/>
    <w:rsid w:val="00AE2F5E"/>
    <w:rsid w:val="00AE2F98"/>
    <w:rsid w:val="00AE326B"/>
    <w:rsid w:val="00AE32C9"/>
    <w:rsid w:val="00AE333B"/>
    <w:rsid w:val="00AE3340"/>
    <w:rsid w:val="00AE36DC"/>
    <w:rsid w:val="00AE3C9C"/>
    <w:rsid w:val="00AE3D60"/>
    <w:rsid w:val="00AE3DCD"/>
    <w:rsid w:val="00AE3F8A"/>
    <w:rsid w:val="00AE422B"/>
    <w:rsid w:val="00AE4371"/>
    <w:rsid w:val="00AE448E"/>
    <w:rsid w:val="00AE4541"/>
    <w:rsid w:val="00AE4763"/>
    <w:rsid w:val="00AE4798"/>
    <w:rsid w:val="00AE499F"/>
    <w:rsid w:val="00AE4C36"/>
    <w:rsid w:val="00AE4EAE"/>
    <w:rsid w:val="00AE4FBA"/>
    <w:rsid w:val="00AE57CC"/>
    <w:rsid w:val="00AE60EF"/>
    <w:rsid w:val="00AE63D5"/>
    <w:rsid w:val="00AE6463"/>
    <w:rsid w:val="00AE6637"/>
    <w:rsid w:val="00AE6C24"/>
    <w:rsid w:val="00AE7047"/>
    <w:rsid w:val="00AE7103"/>
    <w:rsid w:val="00AE718A"/>
    <w:rsid w:val="00AE721A"/>
    <w:rsid w:val="00AE7401"/>
    <w:rsid w:val="00AE7536"/>
    <w:rsid w:val="00AE75B3"/>
    <w:rsid w:val="00AE775D"/>
    <w:rsid w:val="00AE7D70"/>
    <w:rsid w:val="00AF0070"/>
    <w:rsid w:val="00AF008C"/>
    <w:rsid w:val="00AF024A"/>
    <w:rsid w:val="00AF031F"/>
    <w:rsid w:val="00AF04FB"/>
    <w:rsid w:val="00AF060E"/>
    <w:rsid w:val="00AF06A7"/>
    <w:rsid w:val="00AF094E"/>
    <w:rsid w:val="00AF09EB"/>
    <w:rsid w:val="00AF0AB2"/>
    <w:rsid w:val="00AF0FE4"/>
    <w:rsid w:val="00AF1078"/>
    <w:rsid w:val="00AF108D"/>
    <w:rsid w:val="00AF1216"/>
    <w:rsid w:val="00AF126D"/>
    <w:rsid w:val="00AF15C9"/>
    <w:rsid w:val="00AF15CF"/>
    <w:rsid w:val="00AF188D"/>
    <w:rsid w:val="00AF1954"/>
    <w:rsid w:val="00AF1BF2"/>
    <w:rsid w:val="00AF1D05"/>
    <w:rsid w:val="00AF1D5D"/>
    <w:rsid w:val="00AF215A"/>
    <w:rsid w:val="00AF217A"/>
    <w:rsid w:val="00AF21B9"/>
    <w:rsid w:val="00AF2606"/>
    <w:rsid w:val="00AF27C7"/>
    <w:rsid w:val="00AF2A2E"/>
    <w:rsid w:val="00AF2BC5"/>
    <w:rsid w:val="00AF2BCB"/>
    <w:rsid w:val="00AF2C06"/>
    <w:rsid w:val="00AF2C11"/>
    <w:rsid w:val="00AF2C33"/>
    <w:rsid w:val="00AF2C54"/>
    <w:rsid w:val="00AF2CF8"/>
    <w:rsid w:val="00AF2E58"/>
    <w:rsid w:val="00AF2F00"/>
    <w:rsid w:val="00AF31A1"/>
    <w:rsid w:val="00AF3308"/>
    <w:rsid w:val="00AF3328"/>
    <w:rsid w:val="00AF341D"/>
    <w:rsid w:val="00AF361E"/>
    <w:rsid w:val="00AF3A9D"/>
    <w:rsid w:val="00AF3CEC"/>
    <w:rsid w:val="00AF3EEC"/>
    <w:rsid w:val="00AF3EFB"/>
    <w:rsid w:val="00AF3F94"/>
    <w:rsid w:val="00AF4018"/>
    <w:rsid w:val="00AF418A"/>
    <w:rsid w:val="00AF41CD"/>
    <w:rsid w:val="00AF4424"/>
    <w:rsid w:val="00AF47D9"/>
    <w:rsid w:val="00AF4802"/>
    <w:rsid w:val="00AF4827"/>
    <w:rsid w:val="00AF493C"/>
    <w:rsid w:val="00AF4AFD"/>
    <w:rsid w:val="00AF4BA5"/>
    <w:rsid w:val="00AF4C4C"/>
    <w:rsid w:val="00AF4D4F"/>
    <w:rsid w:val="00AF510D"/>
    <w:rsid w:val="00AF5270"/>
    <w:rsid w:val="00AF5277"/>
    <w:rsid w:val="00AF5572"/>
    <w:rsid w:val="00AF56A2"/>
    <w:rsid w:val="00AF5779"/>
    <w:rsid w:val="00AF5795"/>
    <w:rsid w:val="00AF5860"/>
    <w:rsid w:val="00AF5886"/>
    <w:rsid w:val="00AF5B5C"/>
    <w:rsid w:val="00AF5C75"/>
    <w:rsid w:val="00AF5DC1"/>
    <w:rsid w:val="00AF5E46"/>
    <w:rsid w:val="00AF5EC2"/>
    <w:rsid w:val="00AF61FD"/>
    <w:rsid w:val="00AF62D4"/>
    <w:rsid w:val="00AF6525"/>
    <w:rsid w:val="00AF6565"/>
    <w:rsid w:val="00AF66DE"/>
    <w:rsid w:val="00AF6749"/>
    <w:rsid w:val="00AF67F1"/>
    <w:rsid w:val="00AF69F8"/>
    <w:rsid w:val="00AF6A50"/>
    <w:rsid w:val="00AF6B13"/>
    <w:rsid w:val="00AF6B59"/>
    <w:rsid w:val="00AF6BA4"/>
    <w:rsid w:val="00AF6D58"/>
    <w:rsid w:val="00AF6E67"/>
    <w:rsid w:val="00AF6F43"/>
    <w:rsid w:val="00AF72C9"/>
    <w:rsid w:val="00AF74E7"/>
    <w:rsid w:val="00AF7A14"/>
    <w:rsid w:val="00AF7A71"/>
    <w:rsid w:val="00AF7DDC"/>
    <w:rsid w:val="00AF7FAC"/>
    <w:rsid w:val="00B00053"/>
    <w:rsid w:val="00B00251"/>
    <w:rsid w:val="00B003BF"/>
    <w:rsid w:val="00B0043D"/>
    <w:rsid w:val="00B00443"/>
    <w:rsid w:val="00B0053D"/>
    <w:rsid w:val="00B00A09"/>
    <w:rsid w:val="00B00A78"/>
    <w:rsid w:val="00B00B7F"/>
    <w:rsid w:val="00B00DEF"/>
    <w:rsid w:val="00B00FC2"/>
    <w:rsid w:val="00B011FB"/>
    <w:rsid w:val="00B01327"/>
    <w:rsid w:val="00B013DE"/>
    <w:rsid w:val="00B01436"/>
    <w:rsid w:val="00B01443"/>
    <w:rsid w:val="00B015E9"/>
    <w:rsid w:val="00B01724"/>
    <w:rsid w:val="00B01748"/>
    <w:rsid w:val="00B01A04"/>
    <w:rsid w:val="00B01AEE"/>
    <w:rsid w:val="00B01C7F"/>
    <w:rsid w:val="00B01FF6"/>
    <w:rsid w:val="00B02366"/>
    <w:rsid w:val="00B0254C"/>
    <w:rsid w:val="00B026B0"/>
    <w:rsid w:val="00B029F6"/>
    <w:rsid w:val="00B02F94"/>
    <w:rsid w:val="00B0300B"/>
    <w:rsid w:val="00B03090"/>
    <w:rsid w:val="00B032C5"/>
    <w:rsid w:val="00B035B9"/>
    <w:rsid w:val="00B0368A"/>
    <w:rsid w:val="00B03D98"/>
    <w:rsid w:val="00B03EE6"/>
    <w:rsid w:val="00B04299"/>
    <w:rsid w:val="00B0437B"/>
    <w:rsid w:val="00B0456D"/>
    <w:rsid w:val="00B046BC"/>
    <w:rsid w:val="00B047E9"/>
    <w:rsid w:val="00B04837"/>
    <w:rsid w:val="00B04889"/>
    <w:rsid w:val="00B04BE0"/>
    <w:rsid w:val="00B04C40"/>
    <w:rsid w:val="00B04FB2"/>
    <w:rsid w:val="00B0535C"/>
    <w:rsid w:val="00B0539E"/>
    <w:rsid w:val="00B053D2"/>
    <w:rsid w:val="00B05509"/>
    <w:rsid w:val="00B05C75"/>
    <w:rsid w:val="00B05EBC"/>
    <w:rsid w:val="00B0610A"/>
    <w:rsid w:val="00B0611D"/>
    <w:rsid w:val="00B061F2"/>
    <w:rsid w:val="00B06234"/>
    <w:rsid w:val="00B063F9"/>
    <w:rsid w:val="00B065C8"/>
    <w:rsid w:val="00B0664B"/>
    <w:rsid w:val="00B0668C"/>
    <w:rsid w:val="00B06883"/>
    <w:rsid w:val="00B06899"/>
    <w:rsid w:val="00B06A0F"/>
    <w:rsid w:val="00B06BB0"/>
    <w:rsid w:val="00B06FE9"/>
    <w:rsid w:val="00B070B2"/>
    <w:rsid w:val="00B07125"/>
    <w:rsid w:val="00B0725A"/>
    <w:rsid w:val="00B072BC"/>
    <w:rsid w:val="00B072EB"/>
    <w:rsid w:val="00B0757D"/>
    <w:rsid w:val="00B075BF"/>
    <w:rsid w:val="00B07692"/>
    <w:rsid w:val="00B079C2"/>
    <w:rsid w:val="00B07B44"/>
    <w:rsid w:val="00B10292"/>
    <w:rsid w:val="00B10586"/>
    <w:rsid w:val="00B105DC"/>
    <w:rsid w:val="00B106B8"/>
    <w:rsid w:val="00B107C5"/>
    <w:rsid w:val="00B10A4B"/>
    <w:rsid w:val="00B10B54"/>
    <w:rsid w:val="00B10CFE"/>
    <w:rsid w:val="00B10E03"/>
    <w:rsid w:val="00B111CB"/>
    <w:rsid w:val="00B11267"/>
    <w:rsid w:val="00B113C1"/>
    <w:rsid w:val="00B11545"/>
    <w:rsid w:val="00B11642"/>
    <w:rsid w:val="00B117F0"/>
    <w:rsid w:val="00B11939"/>
    <w:rsid w:val="00B119C5"/>
    <w:rsid w:val="00B11C3B"/>
    <w:rsid w:val="00B11FD6"/>
    <w:rsid w:val="00B120A9"/>
    <w:rsid w:val="00B12813"/>
    <w:rsid w:val="00B12EFD"/>
    <w:rsid w:val="00B130F9"/>
    <w:rsid w:val="00B131F6"/>
    <w:rsid w:val="00B13385"/>
    <w:rsid w:val="00B13389"/>
    <w:rsid w:val="00B13408"/>
    <w:rsid w:val="00B13620"/>
    <w:rsid w:val="00B136B6"/>
    <w:rsid w:val="00B13A62"/>
    <w:rsid w:val="00B13CAA"/>
    <w:rsid w:val="00B1401C"/>
    <w:rsid w:val="00B14049"/>
    <w:rsid w:val="00B1407F"/>
    <w:rsid w:val="00B14274"/>
    <w:rsid w:val="00B14354"/>
    <w:rsid w:val="00B145B8"/>
    <w:rsid w:val="00B145FC"/>
    <w:rsid w:val="00B146B4"/>
    <w:rsid w:val="00B149D0"/>
    <w:rsid w:val="00B151EE"/>
    <w:rsid w:val="00B1523D"/>
    <w:rsid w:val="00B152CA"/>
    <w:rsid w:val="00B15347"/>
    <w:rsid w:val="00B153DC"/>
    <w:rsid w:val="00B1553A"/>
    <w:rsid w:val="00B15600"/>
    <w:rsid w:val="00B1561F"/>
    <w:rsid w:val="00B157CE"/>
    <w:rsid w:val="00B15816"/>
    <w:rsid w:val="00B1592D"/>
    <w:rsid w:val="00B159E7"/>
    <w:rsid w:val="00B15B5C"/>
    <w:rsid w:val="00B15F02"/>
    <w:rsid w:val="00B15F59"/>
    <w:rsid w:val="00B15F6B"/>
    <w:rsid w:val="00B16092"/>
    <w:rsid w:val="00B1617A"/>
    <w:rsid w:val="00B1619C"/>
    <w:rsid w:val="00B16307"/>
    <w:rsid w:val="00B1630D"/>
    <w:rsid w:val="00B16366"/>
    <w:rsid w:val="00B166C5"/>
    <w:rsid w:val="00B16824"/>
    <w:rsid w:val="00B16908"/>
    <w:rsid w:val="00B16A65"/>
    <w:rsid w:val="00B16AC6"/>
    <w:rsid w:val="00B16DF1"/>
    <w:rsid w:val="00B17398"/>
    <w:rsid w:val="00B1739B"/>
    <w:rsid w:val="00B1749F"/>
    <w:rsid w:val="00B175F3"/>
    <w:rsid w:val="00B17C75"/>
    <w:rsid w:val="00B2020E"/>
    <w:rsid w:val="00B20344"/>
    <w:rsid w:val="00B20366"/>
    <w:rsid w:val="00B20559"/>
    <w:rsid w:val="00B20736"/>
    <w:rsid w:val="00B2091D"/>
    <w:rsid w:val="00B20D1F"/>
    <w:rsid w:val="00B20F51"/>
    <w:rsid w:val="00B2102C"/>
    <w:rsid w:val="00B210E3"/>
    <w:rsid w:val="00B211ED"/>
    <w:rsid w:val="00B21282"/>
    <w:rsid w:val="00B213DA"/>
    <w:rsid w:val="00B213DF"/>
    <w:rsid w:val="00B214E0"/>
    <w:rsid w:val="00B21779"/>
    <w:rsid w:val="00B217C3"/>
    <w:rsid w:val="00B217D2"/>
    <w:rsid w:val="00B21906"/>
    <w:rsid w:val="00B21A86"/>
    <w:rsid w:val="00B21CC6"/>
    <w:rsid w:val="00B223DD"/>
    <w:rsid w:val="00B22552"/>
    <w:rsid w:val="00B22586"/>
    <w:rsid w:val="00B225A3"/>
    <w:rsid w:val="00B2262D"/>
    <w:rsid w:val="00B22784"/>
    <w:rsid w:val="00B228E5"/>
    <w:rsid w:val="00B22BB3"/>
    <w:rsid w:val="00B22EBC"/>
    <w:rsid w:val="00B230B8"/>
    <w:rsid w:val="00B23156"/>
    <w:rsid w:val="00B232BD"/>
    <w:rsid w:val="00B23348"/>
    <w:rsid w:val="00B23373"/>
    <w:rsid w:val="00B2378E"/>
    <w:rsid w:val="00B23B9A"/>
    <w:rsid w:val="00B23C03"/>
    <w:rsid w:val="00B23D65"/>
    <w:rsid w:val="00B23DB0"/>
    <w:rsid w:val="00B24054"/>
    <w:rsid w:val="00B2458E"/>
    <w:rsid w:val="00B245E5"/>
    <w:rsid w:val="00B246BB"/>
    <w:rsid w:val="00B24790"/>
    <w:rsid w:val="00B247BF"/>
    <w:rsid w:val="00B2481B"/>
    <w:rsid w:val="00B24A2D"/>
    <w:rsid w:val="00B24B07"/>
    <w:rsid w:val="00B24F03"/>
    <w:rsid w:val="00B24FB9"/>
    <w:rsid w:val="00B2503B"/>
    <w:rsid w:val="00B252EE"/>
    <w:rsid w:val="00B254F9"/>
    <w:rsid w:val="00B25516"/>
    <w:rsid w:val="00B2551D"/>
    <w:rsid w:val="00B25559"/>
    <w:rsid w:val="00B25613"/>
    <w:rsid w:val="00B256BB"/>
    <w:rsid w:val="00B25889"/>
    <w:rsid w:val="00B25B76"/>
    <w:rsid w:val="00B25C1C"/>
    <w:rsid w:val="00B25DE2"/>
    <w:rsid w:val="00B25E07"/>
    <w:rsid w:val="00B25E59"/>
    <w:rsid w:val="00B25F22"/>
    <w:rsid w:val="00B2600C"/>
    <w:rsid w:val="00B26052"/>
    <w:rsid w:val="00B261D3"/>
    <w:rsid w:val="00B261E8"/>
    <w:rsid w:val="00B26229"/>
    <w:rsid w:val="00B26920"/>
    <w:rsid w:val="00B26A97"/>
    <w:rsid w:val="00B26AB8"/>
    <w:rsid w:val="00B26BD3"/>
    <w:rsid w:val="00B26BE9"/>
    <w:rsid w:val="00B26E86"/>
    <w:rsid w:val="00B26F41"/>
    <w:rsid w:val="00B2746E"/>
    <w:rsid w:val="00B2754D"/>
    <w:rsid w:val="00B2758C"/>
    <w:rsid w:val="00B275C6"/>
    <w:rsid w:val="00B27655"/>
    <w:rsid w:val="00B27B81"/>
    <w:rsid w:val="00B27C1E"/>
    <w:rsid w:val="00B27EF3"/>
    <w:rsid w:val="00B3012B"/>
    <w:rsid w:val="00B3013C"/>
    <w:rsid w:val="00B301CF"/>
    <w:rsid w:val="00B3032F"/>
    <w:rsid w:val="00B308EF"/>
    <w:rsid w:val="00B30B37"/>
    <w:rsid w:val="00B30C0A"/>
    <w:rsid w:val="00B30CD7"/>
    <w:rsid w:val="00B30F40"/>
    <w:rsid w:val="00B3136A"/>
    <w:rsid w:val="00B313C9"/>
    <w:rsid w:val="00B314C8"/>
    <w:rsid w:val="00B31737"/>
    <w:rsid w:val="00B31838"/>
    <w:rsid w:val="00B31D53"/>
    <w:rsid w:val="00B31D95"/>
    <w:rsid w:val="00B31DB4"/>
    <w:rsid w:val="00B31F70"/>
    <w:rsid w:val="00B31FD2"/>
    <w:rsid w:val="00B31FF8"/>
    <w:rsid w:val="00B3220E"/>
    <w:rsid w:val="00B32356"/>
    <w:rsid w:val="00B3248F"/>
    <w:rsid w:val="00B32580"/>
    <w:rsid w:val="00B32685"/>
    <w:rsid w:val="00B32A78"/>
    <w:rsid w:val="00B32AAA"/>
    <w:rsid w:val="00B32C07"/>
    <w:rsid w:val="00B32C20"/>
    <w:rsid w:val="00B32DDA"/>
    <w:rsid w:val="00B32EE9"/>
    <w:rsid w:val="00B32F81"/>
    <w:rsid w:val="00B3305A"/>
    <w:rsid w:val="00B3307D"/>
    <w:rsid w:val="00B3311A"/>
    <w:rsid w:val="00B33274"/>
    <w:rsid w:val="00B3346A"/>
    <w:rsid w:val="00B334AE"/>
    <w:rsid w:val="00B33853"/>
    <w:rsid w:val="00B3385F"/>
    <w:rsid w:val="00B33A85"/>
    <w:rsid w:val="00B33BB0"/>
    <w:rsid w:val="00B33D1E"/>
    <w:rsid w:val="00B33F89"/>
    <w:rsid w:val="00B33FE5"/>
    <w:rsid w:val="00B34182"/>
    <w:rsid w:val="00B3444F"/>
    <w:rsid w:val="00B34570"/>
    <w:rsid w:val="00B3469A"/>
    <w:rsid w:val="00B346CC"/>
    <w:rsid w:val="00B349B2"/>
    <w:rsid w:val="00B34CB1"/>
    <w:rsid w:val="00B34F32"/>
    <w:rsid w:val="00B353A9"/>
    <w:rsid w:val="00B354A3"/>
    <w:rsid w:val="00B354CF"/>
    <w:rsid w:val="00B35676"/>
    <w:rsid w:val="00B357B9"/>
    <w:rsid w:val="00B35925"/>
    <w:rsid w:val="00B35A76"/>
    <w:rsid w:val="00B35BEE"/>
    <w:rsid w:val="00B35C64"/>
    <w:rsid w:val="00B35CA3"/>
    <w:rsid w:val="00B35EBF"/>
    <w:rsid w:val="00B35F52"/>
    <w:rsid w:val="00B35F56"/>
    <w:rsid w:val="00B36137"/>
    <w:rsid w:val="00B3616E"/>
    <w:rsid w:val="00B3655E"/>
    <w:rsid w:val="00B36569"/>
    <w:rsid w:val="00B36677"/>
    <w:rsid w:val="00B36840"/>
    <w:rsid w:val="00B368A4"/>
    <w:rsid w:val="00B36942"/>
    <w:rsid w:val="00B36B05"/>
    <w:rsid w:val="00B36B15"/>
    <w:rsid w:val="00B36C88"/>
    <w:rsid w:val="00B36CFA"/>
    <w:rsid w:val="00B36EC2"/>
    <w:rsid w:val="00B36F80"/>
    <w:rsid w:val="00B372CE"/>
    <w:rsid w:val="00B372ED"/>
    <w:rsid w:val="00B3749D"/>
    <w:rsid w:val="00B3754A"/>
    <w:rsid w:val="00B375C8"/>
    <w:rsid w:val="00B375EF"/>
    <w:rsid w:val="00B3765D"/>
    <w:rsid w:val="00B376E8"/>
    <w:rsid w:val="00B37853"/>
    <w:rsid w:val="00B37A12"/>
    <w:rsid w:val="00B37B05"/>
    <w:rsid w:val="00B37BBE"/>
    <w:rsid w:val="00B37D6C"/>
    <w:rsid w:val="00B37DA7"/>
    <w:rsid w:val="00B37E3F"/>
    <w:rsid w:val="00B37F83"/>
    <w:rsid w:val="00B40150"/>
    <w:rsid w:val="00B40275"/>
    <w:rsid w:val="00B40412"/>
    <w:rsid w:val="00B40558"/>
    <w:rsid w:val="00B40DCF"/>
    <w:rsid w:val="00B40EA5"/>
    <w:rsid w:val="00B410FD"/>
    <w:rsid w:val="00B41131"/>
    <w:rsid w:val="00B4127B"/>
    <w:rsid w:val="00B41304"/>
    <w:rsid w:val="00B4146A"/>
    <w:rsid w:val="00B416CA"/>
    <w:rsid w:val="00B41829"/>
    <w:rsid w:val="00B41AE9"/>
    <w:rsid w:val="00B41B00"/>
    <w:rsid w:val="00B41C9E"/>
    <w:rsid w:val="00B41F46"/>
    <w:rsid w:val="00B41F91"/>
    <w:rsid w:val="00B4211F"/>
    <w:rsid w:val="00B42131"/>
    <w:rsid w:val="00B42188"/>
    <w:rsid w:val="00B4220B"/>
    <w:rsid w:val="00B427AC"/>
    <w:rsid w:val="00B42A62"/>
    <w:rsid w:val="00B42BB6"/>
    <w:rsid w:val="00B42FFC"/>
    <w:rsid w:val="00B432BC"/>
    <w:rsid w:val="00B435B4"/>
    <w:rsid w:val="00B436A8"/>
    <w:rsid w:val="00B43889"/>
    <w:rsid w:val="00B438B9"/>
    <w:rsid w:val="00B43A0C"/>
    <w:rsid w:val="00B43A1D"/>
    <w:rsid w:val="00B43BFD"/>
    <w:rsid w:val="00B43C24"/>
    <w:rsid w:val="00B43CF9"/>
    <w:rsid w:val="00B43D1E"/>
    <w:rsid w:val="00B43DD9"/>
    <w:rsid w:val="00B43DE0"/>
    <w:rsid w:val="00B4429D"/>
    <w:rsid w:val="00B4449F"/>
    <w:rsid w:val="00B4463D"/>
    <w:rsid w:val="00B4486F"/>
    <w:rsid w:val="00B44C4D"/>
    <w:rsid w:val="00B4518D"/>
    <w:rsid w:val="00B4566C"/>
    <w:rsid w:val="00B457CB"/>
    <w:rsid w:val="00B458A0"/>
    <w:rsid w:val="00B45B3E"/>
    <w:rsid w:val="00B45BC7"/>
    <w:rsid w:val="00B45BF1"/>
    <w:rsid w:val="00B45CF6"/>
    <w:rsid w:val="00B45D52"/>
    <w:rsid w:val="00B45F4D"/>
    <w:rsid w:val="00B45FA6"/>
    <w:rsid w:val="00B46192"/>
    <w:rsid w:val="00B46206"/>
    <w:rsid w:val="00B46376"/>
    <w:rsid w:val="00B46498"/>
    <w:rsid w:val="00B467D6"/>
    <w:rsid w:val="00B468DC"/>
    <w:rsid w:val="00B46B21"/>
    <w:rsid w:val="00B46BA0"/>
    <w:rsid w:val="00B46C41"/>
    <w:rsid w:val="00B46ED4"/>
    <w:rsid w:val="00B47BAE"/>
    <w:rsid w:val="00B47EB9"/>
    <w:rsid w:val="00B47FDD"/>
    <w:rsid w:val="00B5015C"/>
    <w:rsid w:val="00B5039C"/>
    <w:rsid w:val="00B503AD"/>
    <w:rsid w:val="00B503FF"/>
    <w:rsid w:val="00B504EF"/>
    <w:rsid w:val="00B50557"/>
    <w:rsid w:val="00B5079D"/>
    <w:rsid w:val="00B509C9"/>
    <w:rsid w:val="00B50DAF"/>
    <w:rsid w:val="00B50F9A"/>
    <w:rsid w:val="00B51167"/>
    <w:rsid w:val="00B5125B"/>
    <w:rsid w:val="00B51359"/>
    <w:rsid w:val="00B5138D"/>
    <w:rsid w:val="00B513A8"/>
    <w:rsid w:val="00B513C1"/>
    <w:rsid w:val="00B513C6"/>
    <w:rsid w:val="00B51514"/>
    <w:rsid w:val="00B51641"/>
    <w:rsid w:val="00B5164D"/>
    <w:rsid w:val="00B516DF"/>
    <w:rsid w:val="00B5174E"/>
    <w:rsid w:val="00B51867"/>
    <w:rsid w:val="00B519F7"/>
    <w:rsid w:val="00B51AD4"/>
    <w:rsid w:val="00B51AF7"/>
    <w:rsid w:val="00B51B48"/>
    <w:rsid w:val="00B52113"/>
    <w:rsid w:val="00B521C5"/>
    <w:rsid w:val="00B523E3"/>
    <w:rsid w:val="00B52463"/>
    <w:rsid w:val="00B5246A"/>
    <w:rsid w:val="00B529E3"/>
    <w:rsid w:val="00B52C3D"/>
    <w:rsid w:val="00B52DA8"/>
    <w:rsid w:val="00B52EA8"/>
    <w:rsid w:val="00B53491"/>
    <w:rsid w:val="00B5364A"/>
    <w:rsid w:val="00B53999"/>
    <w:rsid w:val="00B539EA"/>
    <w:rsid w:val="00B53C80"/>
    <w:rsid w:val="00B53E25"/>
    <w:rsid w:val="00B53EA1"/>
    <w:rsid w:val="00B53F26"/>
    <w:rsid w:val="00B54105"/>
    <w:rsid w:val="00B541A0"/>
    <w:rsid w:val="00B54327"/>
    <w:rsid w:val="00B54420"/>
    <w:rsid w:val="00B5453E"/>
    <w:rsid w:val="00B54570"/>
    <w:rsid w:val="00B546E8"/>
    <w:rsid w:val="00B549C5"/>
    <w:rsid w:val="00B549EF"/>
    <w:rsid w:val="00B54A11"/>
    <w:rsid w:val="00B54A77"/>
    <w:rsid w:val="00B54A78"/>
    <w:rsid w:val="00B54A7E"/>
    <w:rsid w:val="00B54CB9"/>
    <w:rsid w:val="00B54CE6"/>
    <w:rsid w:val="00B55282"/>
    <w:rsid w:val="00B55283"/>
    <w:rsid w:val="00B5538F"/>
    <w:rsid w:val="00B557E0"/>
    <w:rsid w:val="00B55913"/>
    <w:rsid w:val="00B55969"/>
    <w:rsid w:val="00B55C01"/>
    <w:rsid w:val="00B55E89"/>
    <w:rsid w:val="00B55F0D"/>
    <w:rsid w:val="00B55F2E"/>
    <w:rsid w:val="00B56541"/>
    <w:rsid w:val="00B56995"/>
    <w:rsid w:val="00B56A3E"/>
    <w:rsid w:val="00B56B18"/>
    <w:rsid w:val="00B56B8D"/>
    <w:rsid w:val="00B56B93"/>
    <w:rsid w:val="00B56C33"/>
    <w:rsid w:val="00B56F71"/>
    <w:rsid w:val="00B57065"/>
    <w:rsid w:val="00B5711C"/>
    <w:rsid w:val="00B57158"/>
    <w:rsid w:val="00B5719B"/>
    <w:rsid w:val="00B574E1"/>
    <w:rsid w:val="00B575FB"/>
    <w:rsid w:val="00B57A39"/>
    <w:rsid w:val="00B57D36"/>
    <w:rsid w:val="00B57FA7"/>
    <w:rsid w:val="00B60002"/>
    <w:rsid w:val="00B60016"/>
    <w:rsid w:val="00B600C3"/>
    <w:rsid w:val="00B601DC"/>
    <w:rsid w:val="00B605AE"/>
    <w:rsid w:val="00B6070C"/>
    <w:rsid w:val="00B6073E"/>
    <w:rsid w:val="00B607DA"/>
    <w:rsid w:val="00B6088D"/>
    <w:rsid w:val="00B60932"/>
    <w:rsid w:val="00B60944"/>
    <w:rsid w:val="00B60BDB"/>
    <w:rsid w:val="00B60F16"/>
    <w:rsid w:val="00B61475"/>
    <w:rsid w:val="00B61592"/>
    <w:rsid w:val="00B615F5"/>
    <w:rsid w:val="00B617DA"/>
    <w:rsid w:val="00B617FC"/>
    <w:rsid w:val="00B61944"/>
    <w:rsid w:val="00B61994"/>
    <w:rsid w:val="00B61A34"/>
    <w:rsid w:val="00B61B22"/>
    <w:rsid w:val="00B61C1E"/>
    <w:rsid w:val="00B61D9C"/>
    <w:rsid w:val="00B61E0A"/>
    <w:rsid w:val="00B61E67"/>
    <w:rsid w:val="00B621EB"/>
    <w:rsid w:val="00B623AB"/>
    <w:rsid w:val="00B623E7"/>
    <w:rsid w:val="00B624A8"/>
    <w:rsid w:val="00B62AF4"/>
    <w:rsid w:val="00B62D5E"/>
    <w:rsid w:val="00B62E5A"/>
    <w:rsid w:val="00B63071"/>
    <w:rsid w:val="00B63094"/>
    <w:rsid w:val="00B63519"/>
    <w:rsid w:val="00B6352C"/>
    <w:rsid w:val="00B63566"/>
    <w:rsid w:val="00B635B4"/>
    <w:rsid w:val="00B63934"/>
    <w:rsid w:val="00B63CDA"/>
    <w:rsid w:val="00B63D8E"/>
    <w:rsid w:val="00B63FCE"/>
    <w:rsid w:val="00B6419B"/>
    <w:rsid w:val="00B641F6"/>
    <w:rsid w:val="00B642B9"/>
    <w:rsid w:val="00B645C0"/>
    <w:rsid w:val="00B64B28"/>
    <w:rsid w:val="00B64EE2"/>
    <w:rsid w:val="00B651A8"/>
    <w:rsid w:val="00B6541D"/>
    <w:rsid w:val="00B6555E"/>
    <w:rsid w:val="00B657FC"/>
    <w:rsid w:val="00B65950"/>
    <w:rsid w:val="00B65A6B"/>
    <w:rsid w:val="00B65B0B"/>
    <w:rsid w:val="00B65F4C"/>
    <w:rsid w:val="00B662D4"/>
    <w:rsid w:val="00B66361"/>
    <w:rsid w:val="00B6642D"/>
    <w:rsid w:val="00B66489"/>
    <w:rsid w:val="00B665F5"/>
    <w:rsid w:val="00B66A7F"/>
    <w:rsid w:val="00B66F97"/>
    <w:rsid w:val="00B671BD"/>
    <w:rsid w:val="00B6720C"/>
    <w:rsid w:val="00B672AA"/>
    <w:rsid w:val="00B672D4"/>
    <w:rsid w:val="00B672E2"/>
    <w:rsid w:val="00B67813"/>
    <w:rsid w:val="00B6785C"/>
    <w:rsid w:val="00B6788F"/>
    <w:rsid w:val="00B67BED"/>
    <w:rsid w:val="00B67E25"/>
    <w:rsid w:val="00B67FF0"/>
    <w:rsid w:val="00B70000"/>
    <w:rsid w:val="00B7007C"/>
    <w:rsid w:val="00B70196"/>
    <w:rsid w:val="00B701D5"/>
    <w:rsid w:val="00B7064E"/>
    <w:rsid w:val="00B7070C"/>
    <w:rsid w:val="00B70A43"/>
    <w:rsid w:val="00B70A74"/>
    <w:rsid w:val="00B70B76"/>
    <w:rsid w:val="00B70F71"/>
    <w:rsid w:val="00B71119"/>
    <w:rsid w:val="00B711AC"/>
    <w:rsid w:val="00B711C6"/>
    <w:rsid w:val="00B71283"/>
    <w:rsid w:val="00B715C2"/>
    <w:rsid w:val="00B71799"/>
    <w:rsid w:val="00B717B4"/>
    <w:rsid w:val="00B719EC"/>
    <w:rsid w:val="00B7204A"/>
    <w:rsid w:val="00B7209B"/>
    <w:rsid w:val="00B7222B"/>
    <w:rsid w:val="00B72234"/>
    <w:rsid w:val="00B72287"/>
    <w:rsid w:val="00B722F8"/>
    <w:rsid w:val="00B72448"/>
    <w:rsid w:val="00B72453"/>
    <w:rsid w:val="00B725E5"/>
    <w:rsid w:val="00B72645"/>
    <w:rsid w:val="00B727D1"/>
    <w:rsid w:val="00B727D5"/>
    <w:rsid w:val="00B72831"/>
    <w:rsid w:val="00B728C1"/>
    <w:rsid w:val="00B72BBC"/>
    <w:rsid w:val="00B72F06"/>
    <w:rsid w:val="00B7304D"/>
    <w:rsid w:val="00B73580"/>
    <w:rsid w:val="00B735D4"/>
    <w:rsid w:val="00B736D4"/>
    <w:rsid w:val="00B73827"/>
    <w:rsid w:val="00B73860"/>
    <w:rsid w:val="00B73940"/>
    <w:rsid w:val="00B73EA0"/>
    <w:rsid w:val="00B73F2B"/>
    <w:rsid w:val="00B7477E"/>
    <w:rsid w:val="00B7499D"/>
    <w:rsid w:val="00B749EA"/>
    <w:rsid w:val="00B74ADF"/>
    <w:rsid w:val="00B74E77"/>
    <w:rsid w:val="00B75057"/>
    <w:rsid w:val="00B755FA"/>
    <w:rsid w:val="00B7590D"/>
    <w:rsid w:val="00B75F29"/>
    <w:rsid w:val="00B75F4E"/>
    <w:rsid w:val="00B761B7"/>
    <w:rsid w:val="00B76236"/>
    <w:rsid w:val="00B7628C"/>
    <w:rsid w:val="00B76484"/>
    <w:rsid w:val="00B765E6"/>
    <w:rsid w:val="00B766EB"/>
    <w:rsid w:val="00B7672A"/>
    <w:rsid w:val="00B76DC2"/>
    <w:rsid w:val="00B76EEF"/>
    <w:rsid w:val="00B76F45"/>
    <w:rsid w:val="00B76F51"/>
    <w:rsid w:val="00B77470"/>
    <w:rsid w:val="00B775D5"/>
    <w:rsid w:val="00B7765B"/>
    <w:rsid w:val="00B77A28"/>
    <w:rsid w:val="00B77CCF"/>
    <w:rsid w:val="00B77CFC"/>
    <w:rsid w:val="00B77EDB"/>
    <w:rsid w:val="00B80084"/>
    <w:rsid w:val="00B801E6"/>
    <w:rsid w:val="00B80476"/>
    <w:rsid w:val="00B80651"/>
    <w:rsid w:val="00B8074A"/>
    <w:rsid w:val="00B8079A"/>
    <w:rsid w:val="00B809FE"/>
    <w:rsid w:val="00B80A2B"/>
    <w:rsid w:val="00B80B07"/>
    <w:rsid w:val="00B80D21"/>
    <w:rsid w:val="00B80E02"/>
    <w:rsid w:val="00B80E6A"/>
    <w:rsid w:val="00B80FDB"/>
    <w:rsid w:val="00B8102B"/>
    <w:rsid w:val="00B81323"/>
    <w:rsid w:val="00B814F8"/>
    <w:rsid w:val="00B815E0"/>
    <w:rsid w:val="00B8166A"/>
    <w:rsid w:val="00B81764"/>
    <w:rsid w:val="00B818B0"/>
    <w:rsid w:val="00B8191F"/>
    <w:rsid w:val="00B81A57"/>
    <w:rsid w:val="00B81ECF"/>
    <w:rsid w:val="00B82069"/>
    <w:rsid w:val="00B821B3"/>
    <w:rsid w:val="00B82415"/>
    <w:rsid w:val="00B8249A"/>
    <w:rsid w:val="00B82692"/>
    <w:rsid w:val="00B826C8"/>
    <w:rsid w:val="00B82719"/>
    <w:rsid w:val="00B8285B"/>
    <w:rsid w:val="00B8293F"/>
    <w:rsid w:val="00B829A1"/>
    <w:rsid w:val="00B82B80"/>
    <w:rsid w:val="00B82BFE"/>
    <w:rsid w:val="00B82DB5"/>
    <w:rsid w:val="00B82E81"/>
    <w:rsid w:val="00B831C4"/>
    <w:rsid w:val="00B831D8"/>
    <w:rsid w:val="00B832C5"/>
    <w:rsid w:val="00B832EC"/>
    <w:rsid w:val="00B83506"/>
    <w:rsid w:val="00B836AF"/>
    <w:rsid w:val="00B83B95"/>
    <w:rsid w:val="00B83BD5"/>
    <w:rsid w:val="00B83C26"/>
    <w:rsid w:val="00B83E18"/>
    <w:rsid w:val="00B83EBB"/>
    <w:rsid w:val="00B83EFE"/>
    <w:rsid w:val="00B8406C"/>
    <w:rsid w:val="00B842BF"/>
    <w:rsid w:val="00B843B4"/>
    <w:rsid w:val="00B84682"/>
    <w:rsid w:val="00B8480F"/>
    <w:rsid w:val="00B84CF4"/>
    <w:rsid w:val="00B84E26"/>
    <w:rsid w:val="00B851CB"/>
    <w:rsid w:val="00B8540C"/>
    <w:rsid w:val="00B856D1"/>
    <w:rsid w:val="00B85B5F"/>
    <w:rsid w:val="00B85B83"/>
    <w:rsid w:val="00B85E81"/>
    <w:rsid w:val="00B86035"/>
    <w:rsid w:val="00B86106"/>
    <w:rsid w:val="00B86196"/>
    <w:rsid w:val="00B86255"/>
    <w:rsid w:val="00B863EE"/>
    <w:rsid w:val="00B8647B"/>
    <w:rsid w:val="00B864D6"/>
    <w:rsid w:val="00B864D8"/>
    <w:rsid w:val="00B864EA"/>
    <w:rsid w:val="00B865F7"/>
    <w:rsid w:val="00B866AC"/>
    <w:rsid w:val="00B86816"/>
    <w:rsid w:val="00B86FCC"/>
    <w:rsid w:val="00B86FD3"/>
    <w:rsid w:val="00B8723D"/>
    <w:rsid w:val="00B872BE"/>
    <w:rsid w:val="00B873D7"/>
    <w:rsid w:val="00B8743D"/>
    <w:rsid w:val="00B8744A"/>
    <w:rsid w:val="00B87922"/>
    <w:rsid w:val="00B87BCE"/>
    <w:rsid w:val="00B87C1D"/>
    <w:rsid w:val="00B87C3A"/>
    <w:rsid w:val="00B87CA0"/>
    <w:rsid w:val="00B87D62"/>
    <w:rsid w:val="00B87D68"/>
    <w:rsid w:val="00B87FA0"/>
    <w:rsid w:val="00B90030"/>
    <w:rsid w:val="00B900A9"/>
    <w:rsid w:val="00B901CC"/>
    <w:rsid w:val="00B90397"/>
    <w:rsid w:val="00B903F4"/>
    <w:rsid w:val="00B9068A"/>
    <w:rsid w:val="00B908EE"/>
    <w:rsid w:val="00B9090C"/>
    <w:rsid w:val="00B90A01"/>
    <w:rsid w:val="00B90C03"/>
    <w:rsid w:val="00B90C5C"/>
    <w:rsid w:val="00B90CEE"/>
    <w:rsid w:val="00B90FF0"/>
    <w:rsid w:val="00B910F2"/>
    <w:rsid w:val="00B91198"/>
    <w:rsid w:val="00B9125A"/>
    <w:rsid w:val="00B9149A"/>
    <w:rsid w:val="00B91656"/>
    <w:rsid w:val="00B91783"/>
    <w:rsid w:val="00B91A2C"/>
    <w:rsid w:val="00B91EBF"/>
    <w:rsid w:val="00B91EE1"/>
    <w:rsid w:val="00B92217"/>
    <w:rsid w:val="00B92413"/>
    <w:rsid w:val="00B9246A"/>
    <w:rsid w:val="00B926AA"/>
    <w:rsid w:val="00B92A04"/>
    <w:rsid w:val="00B92BB3"/>
    <w:rsid w:val="00B92CD2"/>
    <w:rsid w:val="00B92D16"/>
    <w:rsid w:val="00B92D3A"/>
    <w:rsid w:val="00B92F90"/>
    <w:rsid w:val="00B931D5"/>
    <w:rsid w:val="00B9373F"/>
    <w:rsid w:val="00B94067"/>
    <w:rsid w:val="00B94086"/>
    <w:rsid w:val="00B941BE"/>
    <w:rsid w:val="00B94438"/>
    <w:rsid w:val="00B9445D"/>
    <w:rsid w:val="00B94574"/>
    <w:rsid w:val="00B94645"/>
    <w:rsid w:val="00B948C0"/>
    <w:rsid w:val="00B948DB"/>
    <w:rsid w:val="00B94A47"/>
    <w:rsid w:val="00B94AC0"/>
    <w:rsid w:val="00B94AEC"/>
    <w:rsid w:val="00B94B9E"/>
    <w:rsid w:val="00B94CC4"/>
    <w:rsid w:val="00B94D12"/>
    <w:rsid w:val="00B95021"/>
    <w:rsid w:val="00B95079"/>
    <w:rsid w:val="00B95178"/>
    <w:rsid w:val="00B95198"/>
    <w:rsid w:val="00B951A5"/>
    <w:rsid w:val="00B9560F"/>
    <w:rsid w:val="00B9568A"/>
    <w:rsid w:val="00B9572F"/>
    <w:rsid w:val="00B95AA0"/>
    <w:rsid w:val="00B95B20"/>
    <w:rsid w:val="00B95B24"/>
    <w:rsid w:val="00B95D4B"/>
    <w:rsid w:val="00B95DE9"/>
    <w:rsid w:val="00B95E36"/>
    <w:rsid w:val="00B96075"/>
    <w:rsid w:val="00B960FE"/>
    <w:rsid w:val="00B9623F"/>
    <w:rsid w:val="00B9641A"/>
    <w:rsid w:val="00B9647C"/>
    <w:rsid w:val="00B967DD"/>
    <w:rsid w:val="00B967DE"/>
    <w:rsid w:val="00B9681F"/>
    <w:rsid w:val="00B9689B"/>
    <w:rsid w:val="00B96A39"/>
    <w:rsid w:val="00B96A60"/>
    <w:rsid w:val="00B96E24"/>
    <w:rsid w:val="00B96F22"/>
    <w:rsid w:val="00B97406"/>
    <w:rsid w:val="00B974E6"/>
    <w:rsid w:val="00B97584"/>
    <w:rsid w:val="00B97742"/>
    <w:rsid w:val="00B97756"/>
    <w:rsid w:val="00B97838"/>
    <w:rsid w:val="00B97959"/>
    <w:rsid w:val="00B97A67"/>
    <w:rsid w:val="00B97E22"/>
    <w:rsid w:val="00B97E80"/>
    <w:rsid w:val="00B97E82"/>
    <w:rsid w:val="00B97FB7"/>
    <w:rsid w:val="00B97FF9"/>
    <w:rsid w:val="00BA00A2"/>
    <w:rsid w:val="00BA021D"/>
    <w:rsid w:val="00BA03B4"/>
    <w:rsid w:val="00BA06E6"/>
    <w:rsid w:val="00BA06F2"/>
    <w:rsid w:val="00BA0935"/>
    <w:rsid w:val="00BA0971"/>
    <w:rsid w:val="00BA0C37"/>
    <w:rsid w:val="00BA0C5B"/>
    <w:rsid w:val="00BA0CC3"/>
    <w:rsid w:val="00BA0CC5"/>
    <w:rsid w:val="00BA0D9E"/>
    <w:rsid w:val="00BA0E51"/>
    <w:rsid w:val="00BA10B7"/>
    <w:rsid w:val="00BA117F"/>
    <w:rsid w:val="00BA13F9"/>
    <w:rsid w:val="00BA152A"/>
    <w:rsid w:val="00BA1EC5"/>
    <w:rsid w:val="00BA2026"/>
    <w:rsid w:val="00BA20DC"/>
    <w:rsid w:val="00BA213B"/>
    <w:rsid w:val="00BA268D"/>
    <w:rsid w:val="00BA28A8"/>
    <w:rsid w:val="00BA28AD"/>
    <w:rsid w:val="00BA290F"/>
    <w:rsid w:val="00BA29B7"/>
    <w:rsid w:val="00BA29FF"/>
    <w:rsid w:val="00BA2B89"/>
    <w:rsid w:val="00BA2BD9"/>
    <w:rsid w:val="00BA2C68"/>
    <w:rsid w:val="00BA2CFB"/>
    <w:rsid w:val="00BA2E3A"/>
    <w:rsid w:val="00BA2E71"/>
    <w:rsid w:val="00BA2ECB"/>
    <w:rsid w:val="00BA2EFF"/>
    <w:rsid w:val="00BA3130"/>
    <w:rsid w:val="00BA324C"/>
    <w:rsid w:val="00BA3351"/>
    <w:rsid w:val="00BA3481"/>
    <w:rsid w:val="00BA3594"/>
    <w:rsid w:val="00BA36C9"/>
    <w:rsid w:val="00BA4612"/>
    <w:rsid w:val="00BA46FB"/>
    <w:rsid w:val="00BA4934"/>
    <w:rsid w:val="00BA4945"/>
    <w:rsid w:val="00BA4AC9"/>
    <w:rsid w:val="00BA4B19"/>
    <w:rsid w:val="00BA4B55"/>
    <w:rsid w:val="00BA4CCC"/>
    <w:rsid w:val="00BA4D7A"/>
    <w:rsid w:val="00BA4F10"/>
    <w:rsid w:val="00BA5099"/>
    <w:rsid w:val="00BA517A"/>
    <w:rsid w:val="00BA51C8"/>
    <w:rsid w:val="00BA537C"/>
    <w:rsid w:val="00BA542E"/>
    <w:rsid w:val="00BA5924"/>
    <w:rsid w:val="00BA5C78"/>
    <w:rsid w:val="00BA5E1E"/>
    <w:rsid w:val="00BA5EE9"/>
    <w:rsid w:val="00BA5FBC"/>
    <w:rsid w:val="00BA624E"/>
    <w:rsid w:val="00BA6951"/>
    <w:rsid w:val="00BA6987"/>
    <w:rsid w:val="00BA6A23"/>
    <w:rsid w:val="00BA6B1B"/>
    <w:rsid w:val="00BA6D6C"/>
    <w:rsid w:val="00BA6DD6"/>
    <w:rsid w:val="00BA6E04"/>
    <w:rsid w:val="00BA6EF8"/>
    <w:rsid w:val="00BA7063"/>
    <w:rsid w:val="00BA725A"/>
    <w:rsid w:val="00BA7481"/>
    <w:rsid w:val="00BA74F4"/>
    <w:rsid w:val="00BA7527"/>
    <w:rsid w:val="00BA7764"/>
    <w:rsid w:val="00BA7A8D"/>
    <w:rsid w:val="00BA7BDC"/>
    <w:rsid w:val="00BA7BEA"/>
    <w:rsid w:val="00BA7BF1"/>
    <w:rsid w:val="00BA7E28"/>
    <w:rsid w:val="00BB005B"/>
    <w:rsid w:val="00BB0216"/>
    <w:rsid w:val="00BB0237"/>
    <w:rsid w:val="00BB03C9"/>
    <w:rsid w:val="00BB06E0"/>
    <w:rsid w:val="00BB0BA4"/>
    <w:rsid w:val="00BB0E1D"/>
    <w:rsid w:val="00BB0E3C"/>
    <w:rsid w:val="00BB0E74"/>
    <w:rsid w:val="00BB0FCA"/>
    <w:rsid w:val="00BB1098"/>
    <w:rsid w:val="00BB11CA"/>
    <w:rsid w:val="00BB121D"/>
    <w:rsid w:val="00BB12AA"/>
    <w:rsid w:val="00BB1428"/>
    <w:rsid w:val="00BB15D8"/>
    <w:rsid w:val="00BB186F"/>
    <w:rsid w:val="00BB196F"/>
    <w:rsid w:val="00BB1A40"/>
    <w:rsid w:val="00BB1AEB"/>
    <w:rsid w:val="00BB1D28"/>
    <w:rsid w:val="00BB1DD7"/>
    <w:rsid w:val="00BB1EA3"/>
    <w:rsid w:val="00BB20FA"/>
    <w:rsid w:val="00BB214C"/>
    <w:rsid w:val="00BB2BA1"/>
    <w:rsid w:val="00BB2F28"/>
    <w:rsid w:val="00BB3045"/>
    <w:rsid w:val="00BB30F8"/>
    <w:rsid w:val="00BB31A0"/>
    <w:rsid w:val="00BB32F5"/>
    <w:rsid w:val="00BB3690"/>
    <w:rsid w:val="00BB3818"/>
    <w:rsid w:val="00BB3B94"/>
    <w:rsid w:val="00BB3E58"/>
    <w:rsid w:val="00BB3EDE"/>
    <w:rsid w:val="00BB429C"/>
    <w:rsid w:val="00BB43BC"/>
    <w:rsid w:val="00BB44DF"/>
    <w:rsid w:val="00BB44F0"/>
    <w:rsid w:val="00BB4774"/>
    <w:rsid w:val="00BB4840"/>
    <w:rsid w:val="00BB49D3"/>
    <w:rsid w:val="00BB4A55"/>
    <w:rsid w:val="00BB4C65"/>
    <w:rsid w:val="00BB4CFD"/>
    <w:rsid w:val="00BB4E7E"/>
    <w:rsid w:val="00BB5012"/>
    <w:rsid w:val="00BB5080"/>
    <w:rsid w:val="00BB5801"/>
    <w:rsid w:val="00BB584F"/>
    <w:rsid w:val="00BB5946"/>
    <w:rsid w:val="00BB5AC1"/>
    <w:rsid w:val="00BB6023"/>
    <w:rsid w:val="00BB62A2"/>
    <w:rsid w:val="00BB654C"/>
    <w:rsid w:val="00BB6656"/>
    <w:rsid w:val="00BB66CF"/>
    <w:rsid w:val="00BB6A29"/>
    <w:rsid w:val="00BB6B07"/>
    <w:rsid w:val="00BB6DDD"/>
    <w:rsid w:val="00BB6F25"/>
    <w:rsid w:val="00BB7169"/>
    <w:rsid w:val="00BB7174"/>
    <w:rsid w:val="00BB72E2"/>
    <w:rsid w:val="00BB74A8"/>
    <w:rsid w:val="00BB75FC"/>
    <w:rsid w:val="00BB7802"/>
    <w:rsid w:val="00BB7945"/>
    <w:rsid w:val="00BB7CE3"/>
    <w:rsid w:val="00BB7D70"/>
    <w:rsid w:val="00BB7DBA"/>
    <w:rsid w:val="00BB7E68"/>
    <w:rsid w:val="00BC01EC"/>
    <w:rsid w:val="00BC06CD"/>
    <w:rsid w:val="00BC077B"/>
    <w:rsid w:val="00BC08D3"/>
    <w:rsid w:val="00BC0BF5"/>
    <w:rsid w:val="00BC0D2B"/>
    <w:rsid w:val="00BC0E76"/>
    <w:rsid w:val="00BC0E9C"/>
    <w:rsid w:val="00BC110C"/>
    <w:rsid w:val="00BC111D"/>
    <w:rsid w:val="00BC1142"/>
    <w:rsid w:val="00BC139F"/>
    <w:rsid w:val="00BC13AB"/>
    <w:rsid w:val="00BC1490"/>
    <w:rsid w:val="00BC153E"/>
    <w:rsid w:val="00BC1A1E"/>
    <w:rsid w:val="00BC1C17"/>
    <w:rsid w:val="00BC1F3D"/>
    <w:rsid w:val="00BC2450"/>
    <w:rsid w:val="00BC2486"/>
    <w:rsid w:val="00BC2711"/>
    <w:rsid w:val="00BC2A74"/>
    <w:rsid w:val="00BC2B67"/>
    <w:rsid w:val="00BC2B94"/>
    <w:rsid w:val="00BC2D9D"/>
    <w:rsid w:val="00BC2DCB"/>
    <w:rsid w:val="00BC2EC5"/>
    <w:rsid w:val="00BC2F4C"/>
    <w:rsid w:val="00BC2F76"/>
    <w:rsid w:val="00BC2FD9"/>
    <w:rsid w:val="00BC3148"/>
    <w:rsid w:val="00BC3290"/>
    <w:rsid w:val="00BC3496"/>
    <w:rsid w:val="00BC3598"/>
    <w:rsid w:val="00BC35D9"/>
    <w:rsid w:val="00BC35E7"/>
    <w:rsid w:val="00BC3A3A"/>
    <w:rsid w:val="00BC3AB5"/>
    <w:rsid w:val="00BC3AEC"/>
    <w:rsid w:val="00BC3D6B"/>
    <w:rsid w:val="00BC3FE9"/>
    <w:rsid w:val="00BC42C5"/>
    <w:rsid w:val="00BC4370"/>
    <w:rsid w:val="00BC438C"/>
    <w:rsid w:val="00BC4464"/>
    <w:rsid w:val="00BC4558"/>
    <w:rsid w:val="00BC4614"/>
    <w:rsid w:val="00BC4BF3"/>
    <w:rsid w:val="00BC4CE8"/>
    <w:rsid w:val="00BC4DF6"/>
    <w:rsid w:val="00BC4E12"/>
    <w:rsid w:val="00BC4E98"/>
    <w:rsid w:val="00BC4FEB"/>
    <w:rsid w:val="00BC5787"/>
    <w:rsid w:val="00BC5796"/>
    <w:rsid w:val="00BC595F"/>
    <w:rsid w:val="00BC5F33"/>
    <w:rsid w:val="00BC60AC"/>
    <w:rsid w:val="00BC6133"/>
    <w:rsid w:val="00BC62D0"/>
    <w:rsid w:val="00BC6319"/>
    <w:rsid w:val="00BC641B"/>
    <w:rsid w:val="00BC6493"/>
    <w:rsid w:val="00BC6540"/>
    <w:rsid w:val="00BC65FC"/>
    <w:rsid w:val="00BC6671"/>
    <w:rsid w:val="00BC6746"/>
    <w:rsid w:val="00BC6A30"/>
    <w:rsid w:val="00BC6BF7"/>
    <w:rsid w:val="00BC6C6B"/>
    <w:rsid w:val="00BC6D0D"/>
    <w:rsid w:val="00BC6E29"/>
    <w:rsid w:val="00BC7613"/>
    <w:rsid w:val="00BC7752"/>
    <w:rsid w:val="00BC77F4"/>
    <w:rsid w:val="00BC7AC2"/>
    <w:rsid w:val="00BC7D8F"/>
    <w:rsid w:val="00BC7F63"/>
    <w:rsid w:val="00BC7F77"/>
    <w:rsid w:val="00BD00D6"/>
    <w:rsid w:val="00BD0414"/>
    <w:rsid w:val="00BD04A4"/>
    <w:rsid w:val="00BD05D3"/>
    <w:rsid w:val="00BD0723"/>
    <w:rsid w:val="00BD0768"/>
    <w:rsid w:val="00BD07BE"/>
    <w:rsid w:val="00BD0BEA"/>
    <w:rsid w:val="00BD0DC1"/>
    <w:rsid w:val="00BD1236"/>
    <w:rsid w:val="00BD144B"/>
    <w:rsid w:val="00BD17AF"/>
    <w:rsid w:val="00BD1928"/>
    <w:rsid w:val="00BD1930"/>
    <w:rsid w:val="00BD1D5E"/>
    <w:rsid w:val="00BD1D72"/>
    <w:rsid w:val="00BD20E3"/>
    <w:rsid w:val="00BD2205"/>
    <w:rsid w:val="00BD2281"/>
    <w:rsid w:val="00BD2443"/>
    <w:rsid w:val="00BD2447"/>
    <w:rsid w:val="00BD266B"/>
    <w:rsid w:val="00BD2B22"/>
    <w:rsid w:val="00BD2D98"/>
    <w:rsid w:val="00BD2FDC"/>
    <w:rsid w:val="00BD3051"/>
    <w:rsid w:val="00BD3274"/>
    <w:rsid w:val="00BD3496"/>
    <w:rsid w:val="00BD3624"/>
    <w:rsid w:val="00BD362D"/>
    <w:rsid w:val="00BD3CDC"/>
    <w:rsid w:val="00BD3D4A"/>
    <w:rsid w:val="00BD3E4A"/>
    <w:rsid w:val="00BD4043"/>
    <w:rsid w:val="00BD41CC"/>
    <w:rsid w:val="00BD4210"/>
    <w:rsid w:val="00BD434D"/>
    <w:rsid w:val="00BD445F"/>
    <w:rsid w:val="00BD44F5"/>
    <w:rsid w:val="00BD46F7"/>
    <w:rsid w:val="00BD4851"/>
    <w:rsid w:val="00BD4B4B"/>
    <w:rsid w:val="00BD5092"/>
    <w:rsid w:val="00BD50FD"/>
    <w:rsid w:val="00BD562F"/>
    <w:rsid w:val="00BD57C9"/>
    <w:rsid w:val="00BD59E6"/>
    <w:rsid w:val="00BD5A01"/>
    <w:rsid w:val="00BD5C83"/>
    <w:rsid w:val="00BD5C87"/>
    <w:rsid w:val="00BD5DA5"/>
    <w:rsid w:val="00BD5E31"/>
    <w:rsid w:val="00BD5E65"/>
    <w:rsid w:val="00BD5FA3"/>
    <w:rsid w:val="00BD5FBC"/>
    <w:rsid w:val="00BD5FE9"/>
    <w:rsid w:val="00BD60A2"/>
    <w:rsid w:val="00BD61D2"/>
    <w:rsid w:val="00BD62AE"/>
    <w:rsid w:val="00BD6344"/>
    <w:rsid w:val="00BD6673"/>
    <w:rsid w:val="00BD67FC"/>
    <w:rsid w:val="00BD68E1"/>
    <w:rsid w:val="00BD69E4"/>
    <w:rsid w:val="00BD6BF5"/>
    <w:rsid w:val="00BD6F00"/>
    <w:rsid w:val="00BD6F70"/>
    <w:rsid w:val="00BD6FAC"/>
    <w:rsid w:val="00BD6FBA"/>
    <w:rsid w:val="00BD704A"/>
    <w:rsid w:val="00BD73E0"/>
    <w:rsid w:val="00BD74DB"/>
    <w:rsid w:val="00BD76FF"/>
    <w:rsid w:val="00BD77A2"/>
    <w:rsid w:val="00BD79F7"/>
    <w:rsid w:val="00BD7B48"/>
    <w:rsid w:val="00BD7D0D"/>
    <w:rsid w:val="00BD7D37"/>
    <w:rsid w:val="00BD7D45"/>
    <w:rsid w:val="00BD7E76"/>
    <w:rsid w:val="00BE002A"/>
    <w:rsid w:val="00BE0090"/>
    <w:rsid w:val="00BE0278"/>
    <w:rsid w:val="00BE0363"/>
    <w:rsid w:val="00BE050B"/>
    <w:rsid w:val="00BE08E4"/>
    <w:rsid w:val="00BE0A63"/>
    <w:rsid w:val="00BE0B6A"/>
    <w:rsid w:val="00BE0DFA"/>
    <w:rsid w:val="00BE0E18"/>
    <w:rsid w:val="00BE0E3E"/>
    <w:rsid w:val="00BE0F40"/>
    <w:rsid w:val="00BE0FC1"/>
    <w:rsid w:val="00BE1346"/>
    <w:rsid w:val="00BE1434"/>
    <w:rsid w:val="00BE14F7"/>
    <w:rsid w:val="00BE2275"/>
    <w:rsid w:val="00BE26D7"/>
    <w:rsid w:val="00BE297B"/>
    <w:rsid w:val="00BE2A9B"/>
    <w:rsid w:val="00BE2C06"/>
    <w:rsid w:val="00BE3106"/>
    <w:rsid w:val="00BE32E9"/>
    <w:rsid w:val="00BE32EB"/>
    <w:rsid w:val="00BE32FF"/>
    <w:rsid w:val="00BE3443"/>
    <w:rsid w:val="00BE35CE"/>
    <w:rsid w:val="00BE37F0"/>
    <w:rsid w:val="00BE380B"/>
    <w:rsid w:val="00BE38BC"/>
    <w:rsid w:val="00BE38C3"/>
    <w:rsid w:val="00BE39E0"/>
    <w:rsid w:val="00BE3AC6"/>
    <w:rsid w:val="00BE3BF4"/>
    <w:rsid w:val="00BE3E5D"/>
    <w:rsid w:val="00BE431D"/>
    <w:rsid w:val="00BE43CB"/>
    <w:rsid w:val="00BE44C1"/>
    <w:rsid w:val="00BE4A84"/>
    <w:rsid w:val="00BE4BB0"/>
    <w:rsid w:val="00BE4D8B"/>
    <w:rsid w:val="00BE4FAD"/>
    <w:rsid w:val="00BE517E"/>
    <w:rsid w:val="00BE52AD"/>
    <w:rsid w:val="00BE52E6"/>
    <w:rsid w:val="00BE531B"/>
    <w:rsid w:val="00BE54E4"/>
    <w:rsid w:val="00BE5931"/>
    <w:rsid w:val="00BE5A71"/>
    <w:rsid w:val="00BE5B2B"/>
    <w:rsid w:val="00BE5C2E"/>
    <w:rsid w:val="00BE5CDD"/>
    <w:rsid w:val="00BE5E8C"/>
    <w:rsid w:val="00BE5F67"/>
    <w:rsid w:val="00BE5FA0"/>
    <w:rsid w:val="00BE5FF9"/>
    <w:rsid w:val="00BE6186"/>
    <w:rsid w:val="00BE618B"/>
    <w:rsid w:val="00BE64BD"/>
    <w:rsid w:val="00BE67CE"/>
    <w:rsid w:val="00BE6849"/>
    <w:rsid w:val="00BE6B52"/>
    <w:rsid w:val="00BE6FED"/>
    <w:rsid w:val="00BE744D"/>
    <w:rsid w:val="00BE746A"/>
    <w:rsid w:val="00BE768F"/>
    <w:rsid w:val="00BE7B07"/>
    <w:rsid w:val="00BE7BED"/>
    <w:rsid w:val="00BE7D62"/>
    <w:rsid w:val="00BE7E19"/>
    <w:rsid w:val="00BE7F8F"/>
    <w:rsid w:val="00BE7FD6"/>
    <w:rsid w:val="00BF0009"/>
    <w:rsid w:val="00BF0048"/>
    <w:rsid w:val="00BF00D6"/>
    <w:rsid w:val="00BF03D8"/>
    <w:rsid w:val="00BF045D"/>
    <w:rsid w:val="00BF05BA"/>
    <w:rsid w:val="00BF072D"/>
    <w:rsid w:val="00BF08CA"/>
    <w:rsid w:val="00BF09D4"/>
    <w:rsid w:val="00BF0C73"/>
    <w:rsid w:val="00BF0DF9"/>
    <w:rsid w:val="00BF0EB2"/>
    <w:rsid w:val="00BF1096"/>
    <w:rsid w:val="00BF10CE"/>
    <w:rsid w:val="00BF11D0"/>
    <w:rsid w:val="00BF1252"/>
    <w:rsid w:val="00BF12FF"/>
    <w:rsid w:val="00BF1503"/>
    <w:rsid w:val="00BF15CC"/>
    <w:rsid w:val="00BF15E9"/>
    <w:rsid w:val="00BF16EB"/>
    <w:rsid w:val="00BF1943"/>
    <w:rsid w:val="00BF1A4B"/>
    <w:rsid w:val="00BF1A54"/>
    <w:rsid w:val="00BF1B8A"/>
    <w:rsid w:val="00BF1F71"/>
    <w:rsid w:val="00BF1F74"/>
    <w:rsid w:val="00BF1FFE"/>
    <w:rsid w:val="00BF279B"/>
    <w:rsid w:val="00BF2905"/>
    <w:rsid w:val="00BF29F2"/>
    <w:rsid w:val="00BF2B48"/>
    <w:rsid w:val="00BF2C63"/>
    <w:rsid w:val="00BF31B0"/>
    <w:rsid w:val="00BF31EF"/>
    <w:rsid w:val="00BF32C3"/>
    <w:rsid w:val="00BF36E3"/>
    <w:rsid w:val="00BF3878"/>
    <w:rsid w:val="00BF3B1D"/>
    <w:rsid w:val="00BF3C1F"/>
    <w:rsid w:val="00BF3EC6"/>
    <w:rsid w:val="00BF41DD"/>
    <w:rsid w:val="00BF42A0"/>
    <w:rsid w:val="00BF4314"/>
    <w:rsid w:val="00BF46EB"/>
    <w:rsid w:val="00BF47DF"/>
    <w:rsid w:val="00BF48C0"/>
    <w:rsid w:val="00BF4B0F"/>
    <w:rsid w:val="00BF4B23"/>
    <w:rsid w:val="00BF4CC7"/>
    <w:rsid w:val="00BF5132"/>
    <w:rsid w:val="00BF525B"/>
    <w:rsid w:val="00BF540F"/>
    <w:rsid w:val="00BF5516"/>
    <w:rsid w:val="00BF5654"/>
    <w:rsid w:val="00BF5682"/>
    <w:rsid w:val="00BF5957"/>
    <w:rsid w:val="00BF5AC5"/>
    <w:rsid w:val="00BF5DFD"/>
    <w:rsid w:val="00BF5FAE"/>
    <w:rsid w:val="00BF5FFC"/>
    <w:rsid w:val="00BF6134"/>
    <w:rsid w:val="00BF61E1"/>
    <w:rsid w:val="00BF6313"/>
    <w:rsid w:val="00BF68C0"/>
    <w:rsid w:val="00BF6C56"/>
    <w:rsid w:val="00BF6DC8"/>
    <w:rsid w:val="00BF6E43"/>
    <w:rsid w:val="00BF6EC9"/>
    <w:rsid w:val="00BF6F07"/>
    <w:rsid w:val="00BF6F0F"/>
    <w:rsid w:val="00BF7247"/>
    <w:rsid w:val="00BF74A5"/>
    <w:rsid w:val="00BF75DA"/>
    <w:rsid w:val="00BF75FF"/>
    <w:rsid w:val="00BF7656"/>
    <w:rsid w:val="00BF77FD"/>
    <w:rsid w:val="00BF7AD0"/>
    <w:rsid w:val="00BF7C10"/>
    <w:rsid w:val="00BF7C4A"/>
    <w:rsid w:val="00BF7CF6"/>
    <w:rsid w:val="00BF7DCD"/>
    <w:rsid w:val="00BF7F5B"/>
    <w:rsid w:val="00BF7FCB"/>
    <w:rsid w:val="00C000B3"/>
    <w:rsid w:val="00C000C2"/>
    <w:rsid w:val="00C00141"/>
    <w:rsid w:val="00C0032C"/>
    <w:rsid w:val="00C006D7"/>
    <w:rsid w:val="00C008B6"/>
    <w:rsid w:val="00C00A86"/>
    <w:rsid w:val="00C00B28"/>
    <w:rsid w:val="00C00C91"/>
    <w:rsid w:val="00C00D95"/>
    <w:rsid w:val="00C0106A"/>
    <w:rsid w:val="00C011A0"/>
    <w:rsid w:val="00C015EB"/>
    <w:rsid w:val="00C01BA7"/>
    <w:rsid w:val="00C020E6"/>
    <w:rsid w:val="00C022BD"/>
    <w:rsid w:val="00C0276E"/>
    <w:rsid w:val="00C02BCB"/>
    <w:rsid w:val="00C02DF7"/>
    <w:rsid w:val="00C0301A"/>
    <w:rsid w:val="00C03024"/>
    <w:rsid w:val="00C03268"/>
    <w:rsid w:val="00C032C1"/>
    <w:rsid w:val="00C0339D"/>
    <w:rsid w:val="00C0378F"/>
    <w:rsid w:val="00C03D44"/>
    <w:rsid w:val="00C03EF8"/>
    <w:rsid w:val="00C03FD0"/>
    <w:rsid w:val="00C04140"/>
    <w:rsid w:val="00C042F3"/>
    <w:rsid w:val="00C043DA"/>
    <w:rsid w:val="00C04538"/>
    <w:rsid w:val="00C04842"/>
    <w:rsid w:val="00C04B5B"/>
    <w:rsid w:val="00C04DA3"/>
    <w:rsid w:val="00C04F50"/>
    <w:rsid w:val="00C04F7B"/>
    <w:rsid w:val="00C051CE"/>
    <w:rsid w:val="00C054B4"/>
    <w:rsid w:val="00C054EE"/>
    <w:rsid w:val="00C0557A"/>
    <w:rsid w:val="00C055A4"/>
    <w:rsid w:val="00C055DF"/>
    <w:rsid w:val="00C05896"/>
    <w:rsid w:val="00C059CC"/>
    <w:rsid w:val="00C05A23"/>
    <w:rsid w:val="00C05A6C"/>
    <w:rsid w:val="00C05ABC"/>
    <w:rsid w:val="00C05C20"/>
    <w:rsid w:val="00C05DD1"/>
    <w:rsid w:val="00C05ED0"/>
    <w:rsid w:val="00C06223"/>
    <w:rsid w:val="00C064EB"/>
    <w:rsid w:val="00C065FB"/>
    <w:rsid w:val="00C06625"/>
    <w:rsid w:val="00C066BE"/>
    <w:rsid w:val="00C06AF6"/>
    <w:rsid w:val="00C06B4E"/>
    <w:rsid w:val="00C06C7A"/>
    <w:rsid w:val="00C06F05"/>
    <w:rsid w:val="00C06FB3"/>
    <w:rsid w:val="00C071B7"/>
    <w:rsid w:val="00C072DF"/>
    <w:rsid w:val="00C07483"/>
    <w:rsid w:val="00C07521"/>
    <w:rsid w:val="00C07938"/>
    <w:rsid w:val="00C07A2B"/>
    <w:rsid w:val="00C07B5D"/>
    <w:rsid w:val="00C07C02"/>
    <w:rsid w:val="00C07CCD"/>
    <w:rsid w:val="00C07DCC"/>
    <w:rsid w:val="00C07FF2"/>
    <w:rsid w:val="00C1080F"/>
    <w:rsid w:val="00C1085D"/>
    <w:rsid w:val="00C10925"/>
    <w:rsid w:val="00C109AC"/>
    <w:rsid w:val="00C10B7D"/>
    <w:rsid w:val="00C10EAA"/>
    <w:rsid w:val="00C110B3"/>
    <w:rsid w:val="00C11470"/>
    <w:rsid w:val="00C1147A"/>
    <w:rsid w:val="00C11632"/>
    <w:rsid w:val="00C11646"/>
    <w:rsid w:val="00C1170D"/>
    <w:rsid w:val="00C1179A"/>
    <w:rsid w:val="00C118C4"/>
    <w:rsid w:val="00C119C6"/>
    <w:rsid w:val="00C11A50"/>
    <w:rsid w:val="00C11CDD"/>
    <w:rsid w:val="00C11F74"/>
    <w:rsid w:val="00C11F7C"/>
    <w:rsid w:val="00C12244"/>
    <w:rsid w:val="00C12702"/>
    <w:rsid w:val="00C12718"/>
    <w:rsid w:val="00C12850"/>
    <w:rsid w:val="00C129D3"/>
    <w:rsid w:val="00C12ACF"/>
    <w:rsid w:val="00C12B61"/>
    <w:rsid w:val="00C12BB2"/>
    <w:rsid w:val="00C12FCD"/>
    <w:rsid w:val="00C1302B"/>
    <w:rsid w:val="00C130D4"/>
    <w:rsid w:val="00C13138"/>
    <w:rsid w:val="00C131B3"/>
    <w:rsid w:val="00C13247"/>
    <w:rsid w:val="00C134E8"/>
    <w:rsid w:val="00C134F0"/>
    <w:rsid w:val="00C13503"/>
    <w:rsid w:val="00C13846"/>
    <w:rsid w:val="00C138AD"/>
    <w:rsid w:val="00C13941"/>
    <w:rsid w:val="00C13A1C"/>
    <w:rsid w:val="00C13A50"/>
    <w:rsid w:val="00C13AAA"/>
    <w:rsid w:val="00C13C86"/>
    <w:rsid w:val="00C13D6C"/>
    <w:rsid w:val="00C13E9E"/>
    <w:rsid w:val="00C14250"/>
    <w:rsid w:val="00C1453A"/>
    <w:rsid w:val="00C146D9"/>
    <w:rsid w:val="00C1484B"/>
    <w:rsid w:val="00C14C9A"/>
    <w:rsid w:val="00C14F70"/>
    <w:rsid w:val="00C14F7C"/>
    <w:rsid w:val="00C15116"/>
    <w:rsid w:val="00C1583A"/>
    <w:rsid w:val="00C15A0C"/>
    <w:rsid w:val="00C15A37"/>
    <w:rsid w:val="00C16009"/>
    <w:rsid w:val="00C16036"/>
    <w:rsid w:val="00C16038"/>
    <w:rsid w:val="00C1616D"/>
    <w:rsid w:val="00C1629E"/>
    <w:rsid w:val="00C16336"/>
    <w:rsid w:val="00C163A3"/>
    <w:rsid w:val="00C16556"/>
    <w:rsid w:val="00C16882"/>
    <w:rsid w:val="00C16A5E"/>
    <w:rsid w:val="00C16BC1"/>
    <w:rsid w:val="00C16C57"/>
    <w:rsid w:val="00C16DB6"/>
    <w:rsid w:val="00C16DBC"/>
    <w:rsid w:val="00C16DE0"/>
    <w:rsid w:val="00C1729D"/>
    <w:rsid w:val="00C17552"/>
    <w:rsid w:val="00C17655"/>
    <w:rsid w:val="00C177A5"/>
    <w:rsid w:val="00C177AD"/>
    <w:rsid w:val="00C17831"/>
    <w:rsid w:val="00C17A6F"/>
    <w:rsid w:val="00C17B49"/>
    <w:rsid w:val="00C204A3"/>
    <w:rsid w:val="00C205AB"/>
    <w:rsid w:val="00C2064A"/>
    <w:rsid w:val="00C206B1"/>
    <w:rsid w:val="00C20926"/>
    <w:rsid w:val="00C20C7E"/>
    <w:rsid w:val="00C20E79"/>
    <w:rsid w:val="00C2100F"/>
    <w:rsid w:val="00C21070"/>
    <w:rsid w:val="00C21171"/>
    <w:rsid w:val="00C213AB"/>
    <w:rsid w:val="00C21576"/>
    <w:rsid w:val="00C21D9B"/>
    <w:rsid w:val="00C21E16"/>
    <w:rsid w:val="00C21E6E"/>
    <w:rsid w:val="00C21EE0"/>
    <w:rsid w:val="00C21EE8"/>
    <w:rsid w:val="00C21F15"/>
    <w:rsid w:val="00C220CE"/>
    <w:rsid w:val="00C22134"/>
    <w:rsid w:val="00C22337"/>
    <w:rsid w:val="00C223A3"/>
    <w:rsid w:val="00C223AC"/>
    <w:rsid w:val="00C224BB"/>
    <w:rsid w:val="00C2251D"/>
    <w:rsid w:val="00C22629"/>
    <w:rsid w:val="00C2267C"/>
    <w:rsid w:val="00C2283C"/>
    <w:rsid w:val="00C2289A"/>
    <w:rsid w:val="00C229C7"/>
    <w:rsid w:val="00C22A57"/>
    <w:rsid w:val="00C22FE8"/>
    <w:rsid w:val="00C2320E"/>
    <w:rsid w:val="00C23341"/>
    <w:rsid w:val="00C238D2"/>
    <w:rsid w:val="00C23A28"/>
    <w:rsid w:val="00C23BB8"/>
    <w:rsid w:val="00C23BDB"/>
    <w:rsid w:val="00C23D1D"/>
    <w:rsid w:val="00C23D5F"/>
    <w:rsid w:val="00C23D81"/>
    <w:rsid w:val="00C24618"/>
    <w:rsid w:val="00C24633"/>
    <w:rsid w:val="00C24745"/>
    <w:rsid w:val="00C2474C"/>
    <w:rsid w:val="00C247BD"/>
    <w:rsid w:val="00C24815"/>
    <w:rsid w:val="00C2491D"/>
    <w:rsid w:val="00C24C08"/>
    <w:rsid w:val="00C24C0C"/>
    <w:rsid w:val="00C24F09"/>
    <w:rsid w:val="00C24F1F"/>
    <w:rsid w:val="00C24F40"/>
    <w:rsid w:val="00C2505A"/>
    <w:rsid w:val="00C2526E"/>
    <w:rsid w:val="00C254E0"/>
    <w:rsid w:val="00C2563C"/>
    <w:rsid w:val="00C25761"/>
    <w:rsid w:val="00C25D50"/>
    <w:rsid w:val="00C25F71"/>
    <w:rsid w:val="00C260F0"/>
    <w:rsid w:val="00C2614E"/>
    <w:rsid w:val="00C26340"/>
    <w:rsid w:val="00C26A0F"/>
    <w:rsid w:val="00C26DCA"/>
    <w:rsid w:val="00C27000"/>
    <w:rsid w:val="00C27028"/>
    <w:rsid w:val="00C272CD"/>
    <w:rsid w:val="00C2734A"/>
    <w:rsid w:val="00C2757A"/>
    <w:rsid w:val="00C275D2"/>
    <w:rsid w:val="00C27753"/>
    <w:rsid w:val="00C2792E"/>
    <w:rsid w:val="00C30064"/>
    <w:rsid w:val="00C3029C"/>
    <w:rsid w:val="00C302CC"/>
    <w:rsid w:val="00C30386"/>
    <w:rsid w:val="00C305EB"/>
    <w:rsid w:val="00C30822"/>
    <w:rsid w:val="00C30CD9"/>
    <w:rsid w:val="00C30E17"/>
    <w:rsid w:val="00C30EA3"/>
    <w:rsid w:val="00C30EF1"/>
    <w:rsid w:val="00C312A1"/>
    <w:rsid w:val="00C312F4"/>
    <w:rsid w:val="00C3165F"/>
    <w:rsid w:val="00C31782"/>
    <w:rsid w:val="00C318E8"/>
    <w:rsid w:val="00C31B0B"/>
    <w:rsid w:val="00C31C3F"/>
    <w:rsid w:val="00C31F22"/>
    <w:rsid w:val="00C31FFD"/>
    <w:rsid w:val="00C321A4"/>
    <w:rsid w:val="00C32287"/>
    <w:rsid w:val="00C322F8"/>
    <w:rsid w:val="00C3237C"/>
    <w:rsid w:val="00C325DB"/>
    <w:rsid w:val="00C327E7"/>
    <w:rsid w:val="00C327FE"/>
    <w:rsid w:val="00C32886"/>
    <w:rsid w:val="00C32CA8"/>
    <w:rsid w:val="00C33123"/>
    <w:rsid w:val="00C33171"/>
    <w:rsid w:val="00C33249"/>
    <w:rsid w:val="00C3327F"/>
    <w:rsid w:val="00C33291"/>
    <w:rsid w:val="00C333C4"/>
    <w:rsid w:val="00C33757"/>
    <w:rsid w:val="00C3378B"/>
    <w:rsid w:val="00C33940"/>
    <w:rsid w:val="00C33B1D"/>
    <w:rsid w:val="00C33C41"/>
    <w:rsid w:val="00C33E56"/>
    <w:rsid w:val="00C33EFC"/>
    <w:rsid w:val="00C33FA3"/>
    <w:rsid w:val="00C34019"/>
    <w:rsid w:val="00C34137"/>
    <w:rsid w:val="00C34276"/>
    <w:rsid w:val="00C34297"/>
    <w:rsid w:val="00C34387"/>
    <w:rsid w:val="00C343C1"/>
    <w:rsid w:val="00C3487B"/>
    <w:rsid w:val="00C34B17"/>
    <w:rsid w:val="00C35293"/>
    <w:rsid w:val="00C35478"/>
    <w:rsid w:val="00C355FE"/>
    <w:rsid w:val="00C35B7D"/>
    <w:rsid w:val="00C35B8A"/>
    <w:rsid w:val="00C35BAA"/>
    <w:rsid w:val="00C35C78"/>
    <w:rsid w:val="00C35CE0"/>
    <w:rsid w:val="00C35F4C"/>
    <w:rsid w:val="00C36370"/>
    <w:rsid w:val="00C364E0"/>
    <w:rsid w:val="00C3665F"/>
    <w:rsid w:val="00C3672D"/>
    <w:rsid w:val="00C36775"/>
    <w:rsid w:val="00C36C65"/>
    <w:rsid w:val="00C37111"/>
    <w:rsid w:val="00C37353"/>
    <w:rsid w:val="00C37565"/>
    <w:rsid w:val="00C375EB"/>
    <w:rsid w:val="00C37673"/>
    <w:rsid w:val="00C377A6"/>
    <w:rsid w:val="00C378C9"/>
    <w:rsid w:val="00C37936"/>
    <w:rsid w:val="00C3797B"/>
    <w:rsid w:val="00C37AA1"/>
    <w:rsid w:val="00C37AB8"/>
    <w:rsid w:val="00C37B6D"/>
    <w:rsid w:val="00C37CD0"/>
    <w:rsid w:val="00C37CFD"/>
    <w:rsid w:val="00C37EC8"/>
    <w:rsid w:val="00C37F91"/>
    <w:rsid w:val="00C37FBC"/>
    <w:rsid w:val="00C40224"/>
    <w:rsid w:val="00C4030D"/>
    <w:rsid w:val="00C409E2"/>
    <w:rsid w:val="00C40EDE"/>
    <w:rsid w:val="00C41055"/>
    <w:rsid w:val="00C411E9"/>
    <w:rsid w:val="00C41238"/>
    <w:rsid w:val="00C41306"/>
    <w:rsid w:val="00C415B1"/>
    <w:rsid w:val="00C415EE"/>
    <w:rsid w:val="00C41660"/>
    <w:rsid w:val="00C4192A"/>
    <w:rsid w:val="00C41A13"/>
    <w:rsid w:val="00C41E00"/>
    <w:rsid w:val="00C41E2F"/>
    <w:rsid w:val="00C41EFA"/>
    <w:rsid w:val="00C41F85"/>
    <w:rsid w:val="00C42278"/>
    <w:rsid w:val="00C426F1"/>
    <w:rsid w:val="00C42967"/>
    <w:rsid w:val="00C429F8"/>
    <w:rsid w:val="00C42A04"/>
    <w:rsid w:val="00C42BDC"/>
    <w:rsid w:val="00C42F24"/>
    <w:rsid w:val="00C43366"/>
    <w:rsid w:val="00C433A8"/>
    <w:rsid w:val="00C43438"/>
    <w:rsid w:val="00C435E0"/>
    <w:rsid w:val="00C4393C"/>
    <w:rsid w:val="00C43CF2"/>
    <w:rsid w:val="00C43CFD"/>
    <w:rsid w:val="00C43D83"/>
    <w:rsid w:val="00C43E2E"/>
    <w:rsid w:val="00C4413A"/>
    <w:rsid w:val="00C441D3"/>
    <w:rsid w:val="00C44258"/>
    <w:rsid w:val="00C442AD"/>
    <w:rsid w:val="00C4431B"/>
    <w:rsid w:val="00C443F9"/>
    <w:rsid w:val="00C446AE"/>
    <w:rsid w:val="00C44799"/>
    <w:rsid w:val="00C448C6"/>
    <w:rsid w:val="00C44A16"/>
    <w:rsid w:val="00C44BA3"/>
    <w:rsid w:val="00C44E5E"/>
    <w:rsid w:val="00C44FA9"/>
    <w:rsid w:val="00C454E6"/>
    <w:rsid w:val="00C45658"/>
    <w:rsid w:val="00C45697"/>
    <w:rsid w:val="00C45911"/>
    <w:rsid w:val="00C45993"/>
    <w:rsid w:val="00C45A23"/>
    <w:rsid w:val="00C45BB8"/>
    <w:rsid w:val="00C45D88"/>
    <w:rsid w:val="00C45FBB"/>
    <w:rsid w:val="00C46090"/>
    <w:rsid w:val="00C460DC"/>
    <w:rsid w:val="00C4631C"/>
    <w:rsid w:val="00C466F6"/>
    <w:rsid w:val="00C467D3"/>
    <w:rsid w:val="00C467DF"/>
    <w:rsid w:val="00C46875"/>
    <w:rsid w:val="00C468AD"/>
    <w:rsid w:val="00C4696B"/>
    <w:rsid w:val="00C469D0"/>
    <w:rsid w:val="00C46CDC"/>
    <w:rsid w:val="00C46D1E"/>
    <w:rsid w:val="00C46E6A"/>
    <w:rsid w:val="00C46F62"/>
    <w:rsid w:val="00C47030"/>
    <w:rsid w:val="00C472E1"/>
    <w:rsid w:val="00C473FF"/>
    <w:rsid w:val="00C4768A"/>
    <w:rsid w:val="00C476CA"/>
    <w:rsid w:val="00C4774B"/>
    <w:rsid w:val="00C4775B"/>
    <w:rsid w:val="00C47859"/>
    <w:rsid w:val="00C47929"/>
    <w:rsid w:val="00C479B3"/>
    <w:rsid w:val="00C47B92"/>
    <w:rsid w:val="00C47C33"/>
    <w:rsid w:val="00C47F3B"/>
    <w:rsid w:val="00C50007"/>
    <w:rsid w:val="00C50267"/>
    <w:rsid w:val="00C504C2"/>
    <w:rsid w:val="00C50520"/>
    <w:rsid w:val="00C506A7"/>
    <w:rsid w:val="00C507F1"/>
    <w:rsid w:val="00C509B5"/>
    <w:rsid w:val="00C50AF7"/>
    <w:rsid w:val="00C50B3B"/>
    <w:rsid w:val="00C50C49"/>
    <w:rsid w:val="00C50D36"/>
    <w:rsid w:val="00C50DF7"/>
    <w:rsid w:val="00C50E4D"/>
    <w:rsid w:val="00C50ED8"/>
    <w:rsid w:val="00C51121"/>
    <w:rsid w:val="00C51170"/>
    <w:rsid w:val="00C513AF"/>
    <w:rsid w:val="00C515A4"/>
    <w:rsid w:val="00C515AF"/>
    <w:rsid w:val="00C51D39"/>
    <w:rsid w:val="00C51E11"/>
    <w:rsid w:val="00C51FC0"/>
    <w:rsid w:val="00C522DC"/>
    <w:rsid w:val="00C524BE"/>
    <w:rsid w:val="00C524CD"/>
    <w:rsid w:val="00C5262F"/>
    <w:rsid w:val="00C52934"/>
    <w:rsid w:val="00C52DB7"/>
    <w:rsid w:val="00C52FCE"/>
    <w:rsid w:val="00C5320A"/>
    <w:rsid w:val="00C53237"/>
    <w:rsid w:val="00C53269"/>
    <w:rsid w:val="00C53465"/>
    <w:rsid w:val="00C53468"/>
    <w:rsid w:val="00C53478"/>
    <w:rsid w:val="00C5354B"/>
    <w:rsid w:val="00C536E8"/>
    <w:rsid w:val="00C53952"/>
    <w:rsid w:val="00C539AE"/>
    <w:rsid w:val="00C53E59"/>
    <w:rsid w:val="00C53ED6"/>
    <w:rsid w:val="00C54741"/>
    <w:rsid w:val="00C548FB"/>
    <w:rsid w:val="00C54E66"/>
    <w:rsid w:val="00C54F6B"/>
    <w:rsid w:val="00C551B9"/>
    <w:rsid w:val="00C55249"/>
    <w:rsid w:val="00C554A5"/>
    <w:rsid w:val="00C55635"/>
    <w:rsid w:val="00C55700"/>
    <w:rsid w:val="00C55B9E"/>
    <w:rsid w:val="00C55C33"/>
    <w:rsid w:val="00C55E58"/>
    <w:rsid w:val="00C55E93"/>
    <w:rsid w:val="00C55E98"/>
    <w:rsid w:val="00C560D2"/>
    <w:rsid w:val="00C561B2"/>
    <w:rsid w:val="00C56246"/>
    <w:rsid w:val="00C566D8"/>
    <w:rsid w:val="00C566FF"/>
    <w:rsid w:val="00C56D5D"/>
    <w:rsid w:val="00C56D91"/>
    <w:rsid w:val="00C56F3D"/>
    <w:rsid w:val="00C56FE1"/>
    <w:rsid w:val="00C56FE2"/>
    <w:rsid w:val="00C571CA"/>
    <w:rsid w:val="00C5735E"/>
    <w:rsid w:val="00C573C9"/>
    <w:rsid w:val="00C575AB"/>
    <w:rsid w:val="00C57780"/>
    <w:rsid w:val="00C57B72"/>
    <w:rsid w:val="00C57BD8"/>
    <w:rsid w:val="00C57CB6"/>
    <w:rsid w:val="00C57D93"/>
    <w:rsid w:val="00C60495"/>
    <w:rsid w:val="00C605DE"/>
    <w:rsid w:val="00C6099F"/>
    <w:rsid w:val="00C60EC8"/>
    <w:rsid w:val="00C60F66"/>
    <w:rsid w:val="00C60F8B"/>
    <w:rsid w:val="00C61060"/>
    <w:rsid w:val="00C611CD"/>
    <w:rsid w:val="00C61254"/>
    <w:rsid w:val="00C615CE"/>
    <w:rsid w:val="00C616C8"/>
    <w:rsid w:val="00C6183F"/>
    <w:rsid w:val="00C6186B"/>
    <w:rsid w:val="00C61AC0"/>
    <w:rsid w:val="00C61AD9"/>
    <w:rsid w:val="00C6207C"/>
    <w:rsid w:val="00C6208E"/>
    <w:rsid w:val="00C621E3"/>
    <w:rsid w:val="00C6220C"/>
    <w:rsid w:val="00C62253"/>
    <w:rsid w:val="00C6237D"/>
    <w:rsid w:val="00C62548"/>
    <w:rsid w:val="00C625BA"/>
    <w:rsid w:val="00C62694"/>
    <w:rsid w:val="00C628AB"/>
    <w:rsid w:val="00C6298E"/>
    <w:rsid w:val="00C62FFF"/>
    <w:rsid w:val="00C63191"/>
    <w:rsid w:val="00C632AC"/>
    <w:rsid w:val="00C63459"/>
    <w:rsid w:val="00C63524"/>
    <w:rsid w:val="00C63696"/>
    <w:rsid w:val="00C638B9"/>
    <w:rsid w:val="00C6393D"/>
    <w:rsid w:val="00C639D5"/>
    <w:rsid w:val="00C639EE"/>
    <w:rsid w:val="00C63BE3"/>
    <w:rsid w:val="00C63D17"/>
    <w:rsid w:val="00C63EB6"/>
    <w:rsid w:val="00C63FB3"/>
    <w:rsid w:val="00C6416E"/>
    <w:rsid w:val="00C641EF"/>
    <w:rsid w:val="00C6421E"/>
    <w:rsid w:val="00C642E7"/>
    <w:rsid w:val="00C643EF"/>
    <w:rsid w:val="00C645DC"/>
    <w:rsid w:val="00C64686"/>
    <w:rsid w:val="00C648AF"/>
    <w:rsid w:val="00C64938"/>
    <w:rsid w:val="00C6495D"/>
    <w:rsid w:val="00C64A97"/>
    <w:rsid w:val="00C64AC3"/>
    <w:rsid w:val="00C64BBC"/>
    <w:rsid w:val="00C65190"/>
    <w:rsid w:val="00C65349"/>
    <w:rsid w:val="00C654B7"/>
    <w:rsid w:val="00C6556F"/>
    <w:rsid w:val="00C65872"/>
    <w:rsid w:val="00C65903"/>
    <w:rsid w:val="00C659F7"/>
    <w:rsid w:val="00C65AF6"/>
    <w:rsid w:val="00C66134"/>
    <w:rsid w:val="00C66188"/>
    <w:rsid w:val="00C661C3"/>
    <w:rsid w:val="00C661FA"/>
    <w:rsid w:val="00C66286"/>
    <w:rsid w:val="00C6637D"/>
    <w:rsid w:val="00C66526"/>
    <w:rsid w:val="00C665B4"/>
    <w:rsid w:val="00C66952"/>
    <w:rsid w:val="00C66A5A"/>
    <w:rsid w:val="00C66A63"/>
    <w:rsid w:val="00C66BB9"/>
    <w:rsid w:val="00C66F2B"/>
    <w:rsid w:val="00C6703C"/>
    <w:rsid w:val="00C67042"/>
    <w:rsid w:val="00C671B4"/>
    <w:rsid w:val="00C6721A"/>
    <w:rsid w:val="00C672B9"/>
    <w:rsid w:val="00C674C1"/>
    <w:rsid w:val="00C67783"/>
    <w:rsid w:val="00C677C7"/>
    <w:rsid w:val="00C678B6"/>
    <w:rsid w:val="00C70319"/>
    <w:rsid w:val="00C7033A"/>
    <w:rsid w:val="00C70534"/>
    <w:rsid w:val="00C70807"/>
    <w:rsid w:val="00C70945"/>
    <w:rsid w:val="00C709BE"/>
    <w:rsid w:val="00C70AA6"/>
    <w:rsid w:val="00C70BAA"/>
    <w:rsid w:val="00C70D45"/>
    <w:rsid w:val="00C70E3E"/>
    <w:rsid w:val="00C70E7B"/>
    <w:rsid w:val="00C70EF5"/>
    <w:rsid w:val="00C70F4B"/>
    <w:rsid w:val="00C71128"/>
    <w:rsid w:val="00C711F4"/>
    <w:rsid w:val="00C712C4"/>
    <w:rsid w:val="00C71691"/>
    <w:rsid w:val="00C7195A"/>
    <w:rsid w:val="00C71AD6"/>
    <w:rsid w:val="00C71F1A"/>
    <w:rsid w:val="00C72133"/>
    <w:rsid w:val="00C72552"/>
    <w:rsid w:val="00C726C7"/>
    <w:rsid w:val="00C727D8"/>
    <w:rsid w:val="00C727EE"/>
    <w:rsid w:val="00C72917"/>
    <w:rsid w:val="00C72BF7"/>
    <w:rsid w:val="00C72C17"/>
    <w:rsid w:val="00C72FA2"/>
    <w:rsid w:val="00C73666"/>
    <w:rsid w:val="00C73A09"/>
    <w:rsid w:val="00C73A52"/>
    <w:rsid w:val="00C73FA6"/>
    <w:rsid w:val="00C744B2"/>
    <w:rsid w:val="00C74556"/>
    <w:rsid w:val="00C7468E"/>
    <w:rsid w:val="00C7482F"/>
    <w:rsid w:val="00C74A9A"/>
    <w:rsid w:val="00C74AA0"/>
    <w:rsid w:val="00C74E5D"/>
    <w:rsid w:val="00C7500C"/>
    <w:rsid w:val="00C75052"/>
    <w:rsid w:val="00C75156"/>
    <w:rsid w:val="00C751CB"/>
    <w:rsid w:val="00C756F9"/>
    <w:rsid w:val="00C75947"/>
    <w:rsid w:val="00C75950"/>
    <w:rsid w:val="00C75EE3"/>
    <w:rsid w:val="00C75F01"/>
    <w:rsid w:val="00C75FC7"/>
    <w:rsid w:val="00C75FE7"/>
    <w:rsid w:val="00C762F2"/>
    <w:rsid w:val="00C76330"/>
    <w:rsid w:val="00C7668D"/>
    <w:rsid w:val="00C76715"/>
    <w:rsid w:val="00C767B7"/>
    <w:rsid w:val="00C769AC"/>
    <w:rsid w:val="00C76AF5"/>
    <w:rsid w:val="00C76BF2"/>
    <w:rsid w:val="00C76E6B"/>
    <w:rsid w:val="00C76F5B"/>
    <w:rsid w:val="00C76FA2"/>
    <w:rsid w:val="00C7703B"/>
    <w:rsid w:val="00C7739E"/>
    <w:rsid w:val="00C7766C"/>
    <w:rsid w:val="00C776AB"/>
    <w:rsid w:val="00C77763"/>
    <w:rsid w:val="00C7776D"/>
    <w:rsid w:val="00C777F3"/>
    <w:rsid w:val="00C77A3D"/>
    <w:rsid w:val="00C77EDD"/>
    <w:rsid w:val="00C80055"/>
    <w:rsid w:val="00C80060"/>
    <w:rsid w:val="00C801AA"/>
    <w:rsid w:val="00C805B6"/>
    <w:rsid w:val="00C80748"/>
    <w:rsid w:val="00C808A8"/>
    <w:rsid w:val="00C8096B"/>
    <w:rsid w:val="00C80BB6"/>
    <w:rsid w:val="00C80CBE"/>
    <w:rsid w:val="00C80CC4"/>
    <w:rsid w:val="00C80D7E"/>
    <w:rsid w:val="00C80E5A"/>
    <w:rsid w:val="00C81060"/>
    <w:rsid w:val="00C810DF"/>
    <w:rsid w:val="00C811B0"/>
    <w:rsid w:val="00C8121B"/>
    <w:rsid w:val="00C81408"/>
    <w:rsid w:val="00C81459"/>
    <w:rsid w:val="00C815A1"/>
    <w:rsid w:val="00C81865"/>
    <w:rsid w:val="00C81B19"/>
    <w:rsid w:val="00C81BD2"/>
    <w:rsid w:val="00C81C25"/>
    <w:rsid w:val="00C81DD7"/>
    <w:rsid w:val="00C81E17"/>
    <w:rsid w:val="00C8210E"/>
    <w:rsid w:val="00C82137"/>
    <w:rsid w:val="00C82397"/>
    <w:rsid w:val="00C82451"/>
    <w:rsid w:val="00C824BE"/>
    <w:rsid w:val="00C824E0"/>
    <w:rsid w:val="00C82525"/>
    <w:rsid w:val="00C825CA"/>
    <w:rsid w:val="00C82645"/>
    <w:rsid w:val="00C826E5"/>
    <w:rsid w:val="00C829ED"/>
    <w:rsid w:val="00C82D72"/>
    <w:rsid w:val="00C82F04"/>
    <w:rsid w:val="00C82FBA"/>
    <w:rsid w:val="00C83064"/>
    <w:rsid w:val="00C83408"/>
    <w:rsid w:val="00C8371D"/>
    <w:rsid w:val="00C83762"/>
    <w:rsid w:val="00C83BFF"/>
    <w:rsid w:val="00C83C39"/>
    <w:rsid w:val="00C83E34"/>
    <w:rsid w:val="00C84023"/>
    <w:rsid w:val="00C840B6"/>
    <w:rsid w:val="00C84569"/>
    <w:rsid w:val="00C845E4"/>
    <w:rsid w:val="00C84659"/>
    <w:rsid w:val="00C8485A"/>
    <w:rsid w:val="00C849A6"/>
    <w:rsid w:val="00C849FD"/>
    <w:rsid w:val="00C84F8B"/>
    <w:rsid w:val="00C858C6"/>
    <w:rsid w:val="00C859A4"/>
    <w:rsid w:val="00C8610E"/>
    <w:rsid w:val="00C86264"/>
    <w:rsid w:val="00C862B0"/>
    <w:rsid w:val="00C86398"/>
    <w:rsid w:val="00C863C5"/>
    <w:rsid w:val="00C8681D"/>
    <w:rsid w:val="00C86A33"/>
    <w:rsid w:val="00C86BAA"/>
    <w:rsid w:val="00C87416"/>
    <w:rsid w:val="00C8744D"/>
    <w:rsid w:val="00C87CBF"/>
    <w:rsid w:val="00C87D1F"/>
    <w:rsid w:val="00C905DB"/>
    <w:rsid w:val="00C907FE"/>
    <w:rsid w:val="00C90865"/>
    <w:rsid w:val="00C908B2"/>
    <w:rsid w:val="00C90CF9"/>
    <w:rsid w:val="00C90EBC"/>
    <w:rsid w:val="00C9105C"/>
    <w:rsid w:val="00C91235"/>
    <w:rsid w:val="00C91247"/>
    <w:rsid w:val="00C9126F"/>
    <w:rsid w:val="00C9128A"/>
    <w:rsid w:val="00C9130E"/>
    <w:rsid w:val="00C91529"/>
    <w:rsid w:val="00C9162A"/>
    <w:rsid w:val="00C9183F"/>
    <w:rsid w:val="00C91899"/>
    <w:rsid w:val="00C91A10"/>
    <w:rsid w:val="00C91A1A"/>
    <w:rsid w:val="00C91A4B"/>
    <w:rsid w:val="00C91AFD"/>
    <w:rsid w:val="00C91BB0"/>
    <w:rsid w:val="00C91C2B"/>
    <w:rsid w:val="00C91C54"/>
    <w:rsid w:val="00C91D5D"/>
    <w:rsid w:val="00C91DF4"/>
    <w:rsid w:val="00C91E1B"/>
    <w:rsid w:val="00C91F0A"/>
    <w:rsid w:val="00C91FC6"/>
    <w:rsid w:val="00C92115"/>
    <w:rsid w:val="00C921F4"/>
    <w:rsid w:val="00C92321"/>
    <w:rsid w:val="00C9232C"/>
    <w:rsid w:val="00C923E3"/>
    <w:rsid w:val="00C92464"/>
    <w:rsid w:val="00C92648"/>
    <w:rsid w:val="00C927D2"/>
    <w:rsid w:val="00C92AEC"/>
    <w:rsid w:val="00C92D85"/>
    <w:rsid w:val="00C92E93"/>
    <w:rsid w:val="00C92FE8"/>
    <w:rsid w:val="00C9313D"/>
    <w:rsid w:val="00C931C7"/>
    <w:rsid w:val="00C934B3"/>
    <w:rsid w:val="00C9361E"/>
    <w:rsid w:val="00C93660"/>
    <w:rsid w:val="00C9366D"/>
    <w:rsid w:val="00C93734"/>
    <w:rsid w:val="00C93783"/>
    <w:rsid w:val="00C93991"/>
    <w:rsid w:val="00C93B54"/>
    <w:rsid w:val="00C93CE2"/>
    <w:rsid w:val="00C93F4D"/>
    <w:rsid w:val="00C94026"/>
    <w:rsid w:val="00C940F8"/>
    <w:rsid w:val="00C94255"/>
    <w:rsid w:val="00C94477"/>
    <w:rsid w:val="00C94531"/>
    <w:rsid w:val="00C947C9"/>
    <w:rsid w:val="00C948CC"/>
    <w:rsid w:val="00C9490D"/>
    <w:rsid w:val="00C94983"/>
    <w:rsid w:val="00C94B36"/>
    <w:rsid w:val="00C94D6C"/>
    <w:rsid w:val="00C94E48"/>
    <w:rsid w:val="00C95228"/>
    <w:rsid w:val="00C95274"/>
    <w:rsid w:val="00C95322"/>
    <w:rsid w:val="00C95371"/>
    <w:rsid w:val="00C95381"/>
    <w:rsid w:val="00C953AC"/>
    <w:rsid w:val="00C9558E"/>
    <w:rsid w:val="00C957AD"/>
    <w:rsid w:val="00C957D9"/>
    <w:rsid w:val="00C95843"/>
    <w:rsid w:val="00C95861"/>
    <w:rsid w:val="00C95873"/>
    <w:rsid w:val="00C95A3C"/>
    <w:rsid w:val="00C95E99"/>
    <w:rsid w:val="00C95EC5"/>
    <w:rsid w:val="00C96940"/>
    <w:rsid w:val="00C96B07"/>
    <w:rsid w:val="00C96C56"/>
    <w:rsid w:val="00C96DA6"/>
    <w:rsid w:val="00C96DF1"/>
    <w:rsid w:val="00C96EBA"/>
    <w:rsid w:val="00C970B3"/>
    <w:rsid w:val="00C970E4"/>
    <w:rsid w:val="00C97108"/>
    <w:rsid w:val="00C97187"/>
    <w:rsid w:val="00C9722D"/>
    <w:rsid w:val="00C9760F"/>
    <w:rsid w:val="00C97660"/>
    <w:rsid w:val="00C977FB"/>
    <w:rsid w:val="00C97B69"/>
    <w:rsid w:val="00C97B74"/>
    <w:rsid w:val="00C97C37"/>
    <w:rsid w:val="00C97D28"/>
    <w:rsid w:val="00CA0012"/>
    <w:rsid w:val="00CA002F"/>
    <w:rsid w:val="00CA017B"/>
    <w:rsid w:val="00CA0757"/>
    <w:rsid w:val="00CA0901"/>
    <w:rsid w:val="00CA0E13"/>
    <w:rsid w:val="00CA11BA"/>
    <w:rsid w:val="00CA1399"/>
    <w:rsid w:val="00CA139F"/>
    <w:rsid w:val="00CA1465"/>
    <w:rsid w:val="00CA1694"/>
    <w:rsid w:val="00CA169F"/>
    <w:rsid w:val="00CA16A9"/>
    <w:rsid w:val="00CA17F7"/>
    <w:rsid w:val="00CA1A21"/>
    <w:rsid w:val="00CA1BD2"/>
    <w:rsid w:val="00CA1C16"/>
    <w:rsid w:val="00CA207E"/>
    <w:rsid w:val="00CA20DB"/>
    <w:rsid w:val="00CA229F"/>
    <w:rsid w:val="00CA2936"/>
    <w:rsid w:val="00CA2A3F"/>
    <w:rsid w:val="00CA2BCC"/>
    <w:rsid w:val="00CA2D1E"/>
    <w:rsid w:val="00CA2D61"/>
    <w:rsid w:val="00CA3364"/>
    <w:rsid w:val="00CA33E7"/>
    <w:rsid w:val="00CA34CD"/>
    <w:rsid w:val="00CA36A0"/>
    <w:rsid w:val="00CA3B5B"/>
    <w:rsid w:val="00CA3D1D"/>
    <w:rsid w:val="00CA3D94"/>
    <w:rsid w:val="00CA3EAF"/>
    <w:rsid w:val="00CA3F6F"/>
    <w:rsid w:val="00CA3F7B"/>
    <w:rsid w:val="00CA401A"/>
    <w:rsid w:val="00CA4305"/>
    <w:rsid w:val="00CA4355"/>
    <w:rsid w:val="00CA44DB"/>
    <w:rsid w:val="00CA45FA"/>
    <w:rsid w:val="00CA46FE"/>
    <w:rsid w:val="00CA494E"/>
    <w:rsid w:val="00CA4A81"/>
    <w:rsid w:val="00CA4C7D"/>
    <w:rsid w:val="00CA4E04"/>
    <w:rsid w:val="00CA505F"/>
    <w:rsid w:val="00CA5211"/>
    <w:rsid w:val="00CA52D1"/>
    <w:rsid w:val="00CA5465"/>
    <w:rsid w:val="00CA55EB"/>
    <w:rsid w:val="00CA562B"/>
    <w:rsid w:val="00CA569A"/>
    <w:rsid w:val="00CA5718"/>
    <w:rsid w:val="00CA59F9"/>
    <w:rsid w:val="00CA5B59"/>
    <w:rsid w:val="00CA5B6A"/>
    <w:rsid w:val="00CA5B96"/>
    <w:rsid w:val="00CA5BC1"/>
    <w:rsid w:val="00CA5C37"/>
    <w:rsid w:val="00CA5C56"/>
    <w:rsid w:val="00CA5E14"/>
    <w:rsid w:val="00CA6250"/>
    <w:rsid w:val="00CA67A5"/>
    <w:rsid w:val="00CA67D0"/>
    <w:rsid w:val="00CA67F4"/>
    <w:rsid w:val="00CA6862"/>
    <w:rsid w:val="00CA6CB5"/>
    <w:rsid w:val="00CA6D51"/>
    <w:rsid w:val="00CA6EF3"/>
    <w:rsid w:val="00CA6FC4"/>
    <w:rsid w:val="00CA7046"/>
    <w:rsid w:val="00CA7054"/>
    <w:rsid w:val="00CA732C"/>
    <w:rsid w:val="00CA757E"/>
    <w:rsid w:val="00CA758A"/>
    <w:rsid w:val="00CA76A3"/>
    <w:rsid w:val="00CA7AE4"/>
    <w:rsid w:val="00CA7B8E"/>
    <w:rsid w:val="00CA7BA0"/>
    <w:rsid w:val="00CA7BA2"/>
    <w:rsid w:val="00CA7D32"/>
    <w:rsid w:val="00CA7F33"/>
    <w:rsid w:val="00CA7F89"/>
    <w:rsid w:val="00CB0061"/>
    <w:rsid w:val="00CB03FE"/>
    <w:rsid w:val="00CB0571"/>
    <w:rsid w:val="00CB08AF"/>
    <w:rsid w:val="00CB0E00"/>
    <w:rsid w:val="00CB10F6"/>
    <w:rsid w:val="00CB113B"/>
    <w:rsid w:val="00CB1155"/>
    <w:rsid w:val="00CB120A"/>
    <w:rsid w:val="00CB12E8"/>
    <w:rsid w:val="00CB14F6"/>
    <w:rsid w:val="00CB169B"/>
    <w:rsid w:val="00CB16D1"/>
    <w:rsid w:val="00CB174B"/>
    <w:rsid w:val="00CB1A6A"/>
    <w:rsid w:val="00CB1ABE"/>
    <w:rsid w:val="00CB1C41"/>
    <w:rsid w:val="00CB1CE7"/>
    <w:rsid w:val="00CB1D18"/>
    <w:rsid w:val="00CB1D86"/>
    <w:rsid w:val="00CB1E05"/>
    <w:rsid w:val="00CB1E1A"/>
    <w:rsid w:val="00CB1FFC"/>
    <w:rsid w:val="00CB2049"/>
    <w:rsid w:val="00CB2250"/>
    <w:rsid w:val="00CB24AB"/>
    <w:rsid w:val="00CB24C2"/>
    <w:rsid w:val="00CB2617"/>
    <w:rsid w:val="00CB2712"/>
    <w:rsid w:val="00CB276C"/>
    <w:rsid w:val="00CB276F"/>
    <w:rsid w:val="00CB278C"/>
    <w:rsid w:val="00CB27C4"/>
    <w:rsid w:val="00CB2A2E"/>
    <w:rsid w:val="00CB2C96"/>
    <w:rsid w:val="00CB2D08"/>
    <w:rsid w:val="00CB313B"/>
    <w:rsid w:val="00CB3195"/>
    <w:rsid w:val="00CB32BC"/>
    <w:rsid w:val="00CB3429"/>
    <w:rsid w:val="00CB34CF"/>
    <w:rsid w:val="00CB3539"/>
    <w:rsid w:val="00CB3541"/>
    <w:rsid w:val="00CB3553"/>
    <w:rsid w:val="00CB35C7"/>
    <w:rsid w:val="00CB36B0"/>
    <w:rsid w:val="00CB3A67"/>
    <w:rsid w:val="00CB3DB8"/>
    <w:rsid w:val="00CB3DE7"/>
    <w:rsid w:val="00CB4481"/>
    <w:rsid w:val="00CB493F"/>
    <w:rsid w:val="00CB4AFC"/>
    <w:rsid w:val="00CB4B99"/>
    <w:rsid w:val="00CB4E72"/>
    <w:rsid w:val="00CB4F17"/>
    <w:rsid w:val="00CB5089"/>
    <w:rsid w:val="00CB52FA"/>
    <w:rsid w:val="00CB55D3"/>
    <w:rsid w:val="00CB56B0"/>
    <w:rsid w:val="00CB5715"/>
    <w:rsid w:val="00CB572F"/>
    <w:rsid w:val="00CB5A97"/>
    <w:rsid w:val="00CB5C45"/>
    <w:rsid w:val="00CB5D20"/>
    <w:rsid w:val="00CB5D2C"/>
    <w:rsid w:val="00CB5DFD"/>
    <w:rsid w:val="00CB6239"/>
    <w:rsid w:val="00CB6542"/>
    <w:rsid w:val="00CB6742"/>
    <w:rsid w:val="00CB6ADD"/>
    <w:rsid w:val="00CB6B9D"/>
    <w:rsid w:val="00CB6C01"/>
    <w:rsid w:val="00CB6D93"/>
    <w:rsid w:val="00CB6DC7"/>
    <w:rsid w:val="00CB6DD2"/>
    <w:rsid w:val="00CB6DF2"/>
    <w:rsid w:val="00CB709D"/>
    <w:rsid w:val="00CB70C3"/>
    <w:rsid w:val="00CB71CC"/>
    <w:rsid w:val="00CB74CC"/>
    <w:rsid w:val="00CB770F"/>
    <w:rsid w:val="00CB799C"/>
    <w:rsid w:val="00CB7AAE"/>
    <w:rsid w:val="00CB7D5A"/>
    <w:rsid w:val="00CB7DDF"/>
    <w:rsid w:val="00CB7DFA"/>
    <w:rsid w:val="00CB7E9E"/>
    <w:rsid w:val="00CC046A"/>
    <w:rsid w:val="00CC06A8"/>
    <w:rsid w:val="00CC0705"/>
    <w:rsid w:val="00CC087D"/>
    <w:rsid w:val="00CC097B"/>
    <w:rsid w:val="00CC09E5"/>
    <w:rsid w:val="00CC0A38"/>
    <w:rsid w:val="00CC0B56"/>
    <w:rsid w:val="00CC0CE4"/>
    <w:rsid w:val="00CC0EEA"/>
    <w:rsid w:val="00CC0F61"/>
    <w:rsid w:val="00CC0FA6"/>
    <w:rsid w:val="00CC0FB6"/>
    <w:rsid w:val="00CC1024"/>
    <w:rsid w:val="00CC15CE"/>
    <w:rsid w:val="00CC17B3"/>
    <w:rsid w:val="00CC191A"/>
    <w:rsid w:val="00CC1A82"/>
    <w:rsid w:val="00CC1D65"/>
    <w:rsid w:val="00CC1D8B"/>
    <w:rsid w:val="00CC2160"/>
    <w:rsid w:val="00CC2334"/>
    <w:rsid w:val="00CC2766"/>
    <w:rsid w:val="00CC2898"/>
    <w:rsid w:val="00CC28C4"/>
    <w:rsid w:val="00CC2ABD"/>
    <w:rsid w:val="00CC3113"/>
    <w:rsid w:val="00CC32C5"/>
    <w:rsid w:val="00CC35BF"/>
    <w:rsid w:val="00CC3644"/>
    <w:rsid w:val="00CC36C9"/>
    <w:rsid w:val="00CC39CE"/>
    <w:rsid w:val="00CC3AC6"/>
    <w:rsid w:val="00CC3DFE"/>
    <w:rsid w:val="00CC3E16"/>
    <w:rsid w:val="00CC40A0"/>
    <w:rsid w:val="00CC410B"/>
    <w:rsid w:val="00CC41EA"/>
    <w:rsid w:val="00CC4316"/>
    <w:rsid w:val="00CC440E"/>
    <w:rsid w:val="00CC4485"/>
    <w:rsid w:val="00CC4670"/>
    <w:rsid w:val="00CC4A57"/>
    <w:rsid w:val="00CC4CB3"/>
    <w:rsid w:val="00CC4D58"/>
    <w:rsid w:val="00CC4EDE"/>
    <w:rsid w:val="00CC51E3"/>
    <w:rsid w:val="00CC55D5"/>
    <w:rsid w:val="00CC56A6"/>
    <w:rsid w:val="00CC58F3"/>
    <w:rsid w:val="00CC590D"/>
    <w:rsid w:val="00CC5A04"/>
    <w:rsid w:val="00CC5E23"/>
    <w:rsid w:val="00CC5FD0"/>
    <w:rsid w:val="00CC5FED"/>
    <w:rsid w:val="00CC643C"/>
    <w:rsid w:val="00CC651C"/>
    <w:rsid w:val="00CC6526"/>
    <w:rsid w:val="00CC6681"/>
    <w:rsid w:val="00CC67D0"/>
    <w:rsid w:val="00CC6830"/>
    <w:rsid w:val="00CC6F4E"/>
    <w:rsid w:val="00CC6F9E"/>
    <w:rsid w:val="00CC6FDB"/>
    <w:rsid w:val="00CC70E8"/>
    <w:rsid w:val="00CC716D"/>
    <w:rsid w:val="00CC7194"/>
    <w:rsid w:val="00CC734C"/>
    <w:rsid w:val="00CC7436"/>
    <w:rsid w:val="00CC75D7"/>
    <w:rsid w:val="00CC7787"/>
    <w:rsid w:val="00CC79CA"/>
    <w:rsid w:val="00CC7B57"/>
    <w:rsid w:val="00CC7CE1"/>
    <w:rsid w:val="00CC7DE1"/>
    <w:rsid w:val="00CC7E20"/>
    <w:rsid w:val="00CC7EE7"/>
    <w:rsid w:val="00CC7FF8"/>
    <w:rsid w:val="00CD009E"/>
    <w:rsid w:val="00CD00C7"/>
    <w:rsid w:val="00CD02B5"/>
    <w:rsid w:val="00CD041C"/>
    <w:rsid w:val="00CD0643"/>
    <w:rsid w:val="00CD0766"/>
    <w:rsid w:val="00CD07DC"/>
    <w:rsid w:val="00CD0892"/>
    <w:rsid w:val="00CD0956"/>
    <w:rsid w:val="00CD0B47"/>
    <w:rsid w:val="00CD0C14"/>
    <w:rsid w:val="00CD0E36"/>
    <w:rsid w:val="00CD0E68"/>
    <w:rsid w:val="00CD0F44"/>
    <w:rsid w:val="00CD1245"/>
    <w:rsid w:val="00CD1744"/>
    <w:rsid w:val="00CD17CB"/>
    <w:rsid w:val="00CD1A6A"/>
    <w:rsid w:val="00CD1AFC"/>
    <w:rsid w:val="00CD1F11"/>
    <w:rsid w:val="00CD2038"/>
    <w:rsid w:val="00CD213B"/>
    <w:rsid w:val="00CD222F"/>
    <w:rsid w:val="00CD244C"/>
    <w:rsid w:val="00CD24B5"/>
    <w:rsid w:val="00CD2555"/>
    <w:rsid w:val="00CD259B"/>
    <w:rsid w:val="00CD26E8"/>
    <w:rsid w:val="00CD2904"/>
    <w:rsid w:val="00CD2B0A"/>
    <w:rsid w:val="00CD2B3D"/>
    <w:rsid w:val="00CD2B58"/>
    <w:rsid w:val="00CD2B81"/>
    <w:rsid w:val="00CD2B9A"/>
    <w:rsid w:val="00CD2BF3"/>
    <w:rsid w:val="00CD2C3C"/>
    <w:rsid w:val="00CD2C89"/>
    <w:rsid w:val="00CD3186"/>
    <w:rsid w:val="00CD329D"/>
    <w:rsid w:val="00CD32C9"/>
    <w:rsid w:val="00CD32CB"/>
    <w:rsid w:val="00CD3319"/>
    <w:rsid w:val="00CD3531"/>
    <w:rsid w:val="00CD378A"/>
    <w:rsid w:val="00CD3C49"/>
    <w:rsid w:val="00CD3C56"/>
    <w:rsid w:val="00CD40A4"/>
    <w:rsid w:val="00CD4262"/>
    <w:rsid w:val="00CD429E"/>
    <w:rsid w:val="00CD43C4"/>
    <w:rsid w:val="00CD4506"/>
    <w:rsid w:val="00CD455E"/>
    <w:rsid w:val="00CD4768"/>
    <w:rsid w:val="00CD4840"/>
    <w:rsid w:val="00CD4891"/>
    <w:rsid w:val="00CD4916"/>
    <w:rsid w:val="00CD4995"/>
    <w:rsid w:val="00CD4A58"/>
    <w:rsid w:val="00CD4B67"/>
    <w:rsid w:val="00CD4D39"/>
    <w:rsid w:val="00CD4DAF"/>
    <w:rsid w:val="00CD4E09"/>
    <w:rsid w:val="00CD50F3"/>
    <w:rsid w:val="00CD57AA"/>
    <w:rsid w:val="00CD5810"/>
    <w:rsid w:val="00CD593D"/>
    <w:rsid w:val="00CD5AF0"/>
    <w:rsid w:val="00CD5D4A"/>
    <w:rsid w:val="00CD5DEF"/>
    <w:rsid w:val="00CD5FFF"/>
    <w:rsid w:val="00CD615A"/>
    <w:rsid w:val="00CD66C1"/>
    <w:rsid w:val="00CD697E"/>
    <w:rsid w:val="00CD6B89"/>
    <w:rsid w:val="00CD6E7A"/>
    <w:rsid w:val="00CD6FF7"/>
    <w:rsid w:val="00CD714B"/>
    <w:rsid w:val="00CD7761"/>
    <w:rsid w:val="00CD77E4"/>
    <w:rsid w:val="00CD7A0C"/>
    <w:rsid w:val="00CD7B34"/>
    <w:rsid w:val="00CD7C5D"/>
    <w:rsid w:val="00CD7DE8"/>
    <w:rsid w:val="00CD7FC9"/>
    <w:rsid w:val="00CE018E"/>
    <w:rsid w:val="00CE01F7"/>
    <w:rsid w:val="00CE0246"/>
    <w:rsid w:val="00CE024F"/>
    <w:rsid w:val="00CE034B"/>
    <w:rsid w:val="00CE048C"/>
    <w:rsid w:val="00CE052D"/>
    <w:rsid w:val="00CE05FB"/>
    <w:rsid w:val="00CE06BF"/>
    <w:rsid w:val="00CE078F"/>
    <w:rsid w:val="00CE0AE6"/>
    <w:rsid w:val="00CE0B37"/>
    <w:rsid w:val="00CE0E52"/>
    <w:rsid w:val="00CE0E57"/>
    <w:rsid w:val="00CE0EDC"/>
    <w:rsid w:val="00CE102E"/>
    <w:rsid w:val="00CE115E"/>
    <w:rsid w:val="00CE1554"/>
    <w:rsid w:val="00CE156D"/>
    <w:rsid w:val="00CE16B2"/>
    <w:rsid w:val="00CE19C7"/>
    <w:rsid w:val="00CE1B20"/>
    <w:rsid w:val="00CE1C95"/>
    <w:rsid w:val="00CE1EEF"/>
    <w:rsid w:val="00CE1F2E"/>
    <w:rsid w:val="00CE2373"/>
    <w:rsid w:val="00CE2471"/>
    <w:rsid w:val="00CE2B7B"/>
    <w:rsid w:val="00CE2C71"/>
    <w:rsid w:val="00CE2DD0"/>
    <w:rsid w:val="00CE2F10"/>
    <w:rsid w:val="00CE307D"/>
    <w:rsid w:val="00CE3105"/>
    <w:rsid w:val="00CE3473"/>
    <w:rsid w:val="00CE35DB"/>
    <w:rsid w:val="00CE36CE"/>
    <w:rsid w:val="00CE38E8"/>
    <w:rsid w:val="00CE3AA1"/>
    <w:rsid w:val="00CE3B43"/>
    <w:rsid w:val="00CE3CB8"/>
    <w:rsid w:val="00CE3E19"/>
    <w:rsid w:val="00CE422B"/>
    <w:rsid w:val="00CE4309"/>
    <w:rsid w:val="00CE432C"/>
    <w:rsid w:val="00CE4605"/>
    <w:rsid w:val="00CE47CA"/>
    <w:rsid w:val="00CE4952"/>
    <w:rsid w:val="00CE4B57"/>
    <w:rsid w:val="00CE4C38"/>
    <w:rsid w:val="00CE4C73"/>
    <w:rsid w:val="00CE4CA7"/>
    <w:rsid w:val="00CE4D8A"/>
    <w:rsid w:val="00CE4E1A"/>
    <w:rsid w:val="00CE5293"/>
    <w:rsid w:val="00CE537C"/>
    <w:rsid w:val="00CE539D"/>
    <w:rsid w:val="00CE56F2"/>
    <w:rsid w:val="00CE57D6"/>
    <w:rsid w:val="00CE586E"/>
    <w:rsid w:val="00CE5C63"/>
    <w:rsid w:val="00CE641A"/>
    <w:rsid w:val="00CE6488"/>
    <w:rsid w:val="00CE64DD"/>
    <w:rsid w:val="00CE6525"/>
    <w:rsid w:val="00CE6542"/>
    <w:rsid w:val="00CE6960"/>
    <w:rsid w:val="00CE6AA4"/>
    <w:rsid w:val="00CE6AFB"/>
    <w:rsid w:val="00CE6C21"/>
    <w:rsid w:val="00CE7009"/>
    <w:rsid w:val="00CE7018"/>
    <w:rsid w:val="00CE7240"/>
    <w:rsid w:val="00CE78C8"/>
    <w:rsid w:val="00CE7B31"/>
    <w:rsid w:val="00CE7DA8"/>
    <w:rsid w:val="00CF0020"/>
    <w:rsid w:val="00CF005E"/>
    <w:rsid w:val="00CF00FA"/>
    <w:rsid w:val="00CF01A1"/>
    <w:rsid w:val="00CF01B9"/>
    <w:rsid w:val="00CF03C0"/>
    <w:rsid w:val="00CF03E9"/>
    <w:rsid w:val="00CF0410"/>
    <w:rsid w:val="00CF0472"/>
    <w:rsid w:val="00CF060B"/>
    <w:rsid w:val="00CF0939"/>
    <w:rsid w:val="00CF09C5"/>
    <w:rsid w:val="00CF0B06"/>
    <w:rsid w:val="00CF1016"/>
    <w:rsid w:val="00CF116E"/>
    <w:rsid w:val="00CF1207"/>
    <w:rsid w:val="00CF1445"/>
    <w:rsid w:val="00CF16C1"/>
    <w:rsid w:val="00CF1707"/>
    <w:rsid w:val="00CF189A"/>
    <w:rsid w:val="00CF1937"/>
    <w:rsid w:val="00CF1AB6"/>
    <w:rsid w:val="00CF1B23"/>
    <w:rsid w:val="00CF1C7B"/>
    <w:rsid w:val="00CF2063"/>
    <w:rsid w:val="00CF2130"/>
    <w:rsid w:val="00CF265F"/>
    <w:rsid w:val="00CF29C1"/>
    <w:rsid w:val="00CF2AB7"/>
    <w:rsid w:val="00CF2DC7"/>
    <w:rsid w:val="00CF2F66"/>
    <w:rsid w:val="00CF3955"/>
    <w:rsid w:val="00CF3D8D"/>
    <w:rsid w:val="00CF3E5A"/>
    <w:rsid w:val="00CF403C"/>
    <w:rsid w:val="00CF41C6"/>
    <w:rsid w:val="00CF41FF"/>
    <w:rsid w:val="00CF42FA"/>
    <w:rsid w:val="00CF4304"/>
    <w:rsid w:val="00CF4479"/>
    <w:rsid w:val="00CF4489"/>
    <w:rsid w:val="00CF45F6"/>
    <w:rsid w:val="00CF46C3"/>
    <w:rsid w:val="00CF4764"/>
    <w:rsid w:val="00CF49F9"/>
    <w:rsid w:val="00CF4A61"/>
    <w:rsid w:val="00CF4A80"/>
    <w:rsid w:val="00CF52FD"/>
    <w:rsid w:val="00CF532D"/>
    <w:rsid w:val="00CF5479"/>
    <w:rsid w:val="00CF5773"/>
    <w:rsid w:val="00CF5A16"/>
    <w:rsid w:val="00CF5B7B"/>
    <w:rsid w:val="00CF5C86"/>
    <w:rsid w:val="00CF62EF"/>
    <w:rsid w:val="00CF636C"/>
    <w:rsid w:val="00CF63EA"/>
    <w:rsid w:val="00CF6514"/>
    <w:rsid w:val="00CF6B62"/>
    <w:rsid w:val="00CF6CA3"/>
    <w:rsid w:val="00CF7168"/>
    <w:rsid w:val="00CF73D0"/>
    <w:rsid w:val="00CF7484"/>
    <w:rsid w:val="00CF7538"/>
    <w:rsid w:val="00CF7643"/>
    <w:rsid w:val="00CF7738"/>
    <w:rsid w:val="00CF77C8"/>
    <w:rsid w:val="00CF7A1F"/>
    <w:rsid w:val="00CF7B2C"/>
    <w:rsid w:val="00CF7E4E"/>
    <w:rsid w:val="00D002CF"/>
    <w:rsid w:val="00D003A5"/>
    <w:rsid w:val="00D00489"/>
    <w:rsid w:val="00D006B7"/>
    <w:rsid w:val="00D00973"/>
    <w:rsid w:val="00D009F3"/>
    <w:rsid w:val="00D00EF9"/>
    <w:rsid w:val="00D0122D"/>
    <w:rsid w:val="00D01322"/>
    <w:rsid w:val="00D0162C"/>
    <w:rsid w:val="00D01646"/>
    <w:rsid w:val="00D01657"/>
    <w:rsid w:val="00D01A7D"/>
    <w:rsid w:val="00D01AC2"/>
    <w:rsid w:val="00D01CCD"/>
    <w:rsid w:val="00D01F54"/>
    <w:rsid w:val="00D020F8"/>
    <w:rsid w:val="00D021F6"/>
    <w:rsid w:val="00D02210"/>
    <w:rsid w:val="00D0240B"/>
    <w:rsid w:val="00D02579"/>
    <w:rsid w:val="00D02587"/>
    <w:rsid w:val="00D026DC"/>
    <w:rsid w:val="00D0275E"/>
    <w:rsid w:val="00D0286D"/>
    <w:rsid w:val="00D028AE"/>
    <w:rsid w:val="00D02AA3"/>
    <w:rsid w:val="00D02BD7"/>
    <w:rsid w:val="00D02CCD"/>
    <w:rsid w:val="00D02E26"/>
    <w:rsid w:val="00D02E30"/>
    <w:rsid w:val="00D02E94"/>
    <w:rsid w:val="00D02F0C"/>
    <w:rsid w:val="00D0302B"/>
    <w:rsid w:val="00D030C4"/>
    <w:rsid w:val="00D03477"/>
    <w:rsid w:val="00D0361B"/>
    <w:rsid w:val="00D03769"/>
    <w:rsid w:val="00D037FD"/>
    <w:rsid w:val="00D03953"/>
    <w:rsid w:val="00D03CDF"/>
    <w:rsid w:val="00D04046"/>
    <w:rsid w:val="00D040B7"/>
    <w:rsid w:val="00D04206"/>
    <w:rsid w:val="00D04329"/>
    <w:rsid w:val="00D0442A"/>
    <w:rsid w:val="00D04E46"/>
    <w:rsid w:val="00D051F6"/>
    <w:rsid w:val="00D05365"/>
    <w:rsid w:val="00D05378"/>
    <w:rsid w:val="00D05579"/>
    <w:rsid w:val="00D0569C"/>
    <w:rsid w:val="00D056A4"/>
    <w:rsid w:val="00D05757"/>
    <w:rsid w:val="00D05AFC"/>
    <w:rsid w:val="00D05B21"/>
    <w:rsid w:val="00D05B2F"/>
    <w:rsid w:val="00D05B7F"/>
    <w:rsid w:val="00D05B88"/>
    <w:rsid w:val="00D05D11"/>
    <w:rsid w:val="00D05F23"/>
    <w:rsid w:val="00D05F77"/>
    <w:rsid w:val="00D06004"/>
    <w:rsid w:val="00D062DC"/>
    <w:rsid w:val="00D066A4"/>
    <w:rsid w:val="00D06C65"/>
    <w:rsid w:val="00D06D55"/>
    <w:rsid w:val="00D06E61"/>
    <w:rsid w:val="00D07021"/>
    <w:rsid w:val="00D0703B"/>
    <w:rsid w:val="00D071C7"/>
    <w:rsid w:val="00D0731A"/>
    <w:rsid w:val="00D0742A"/>
    <w:rsid w:val="00D078D8"/>
    <w:rsid w:val="00D078DD"/>
    <w:rsid w:val="00D07CE6"/>
    <w:rsid w:val="00D07E79"/>
    <w:rsid w:val="00D07F31"/>
    <w:rsid w:val="00D07F9F"/>
    <w:rsid w:val="00D10114"/>
    <w:rsid w:val="00D102B9"/>
    <w:rsid w:val="00D104C1"/>
    <w:rsid w:val="00D104D5"/>
    <w:rsid w:val="00D106C4"/>
    <w:rsid w:val="00D109E6"/>
    <w:rsid w:val="00D109F2"/>
    <w:rsid w:val="00D10B22"/>
    <w:rsid w:val="00D10BFC"/>
    <w:rsid w:val="00D10CFD"/>
    <w:rsid w:val="00D111AC"/>
    <w:rsid w:val="00D11663"/>
    <w:rsid w:val="00D118A7"/>
    <w:rsid w:val="00D11B66"/>
    <w:rsid w:val="00D11C49"/>
    <w:rsid w:val="00D1245D"/>
    <w:rsid w:val="00D12578"/>
    <w:rsid w:val="00D1260C"/>
    <w:rsid w:val="00D12656"/>
    <w:rsid w:val="00D1267A"/>
    <w:rsid w:val="00D127AF"/>
    <w:rsid w:val="00D127F5"/>
    <w:rsid w:val="00D128A1"/>
    <w:rsid w:val="00D12BAE"/>
    <w:rsid w:val="00D12D0A"/>
    <w:rsid w:val="00D12F70"/>
    <w:rsid w:val="00D1302D"/>
    <w:rsid w:val="00D13201"/>
    <w:rsid w:val="00D1395A"/>
    <w:rsid w:val="00D13DBA"/>
    <w:rsid w:val="00D13EF4"/>
    <w:rsid w:val="00D14031"/>
    <w:rsid w:val="00D1414E"/>
    <w:rsid w:val="00D1421C"/>
    <w:rsid w:val="00D14422"/>
    <w:rsid w:val="00D147D8"/>
    <w:rsid w:val="00D14B38"/>
    <w:rsid w:val="00D14B5C"/>
    <w:rsid w:val="00D14D6F"/>
    <w:rsid w:val="00D14D97"/>
    <w:rsid w:val="00D14E28"/>
    <w:rsid w:val="00D14EA1"/>
    <w:rsid w:val="00D14EB3"/>
    <w:rsid w:val="00D14EDE"/>
    <w:rsid w:val="00D15154"/>
    <w:rsid w:val="00D15368"/>
    <w:rsid w:val="00D153B9"/>
    <w:rsid w:val="00D154A9"/>
    <w:rsid w:val="00D156CE"/>
    <w:rsid w:val="00D15767"/>
    <w:rsid w:val="00D15C44"/>
    <w:rsid w:val="00D15F6F"/>
    <w:rsid w:val="00D15FD4"/>
    <w:rsid w:val="00D161E9"/>
    <w:rsid w:val="00D16391"/>
    <w:rsid w:val="00D16596"/>
    <w:rsid w:val="00D166EC"/>
    <w:rsid w:val="00D16A1A"/>
    <w:rsid w:val="00D16E0B"/>
    <w:rsid w:val="00D16EE9"/>
    <w:rsid w:val="00D16F62"/>
    <w:rsid w:val="00D16FB9"/>
    <w:rsid w:val="00D17083"/>
    <w:rsid w:val="00D170AD"/>
    <w:rsid w:val="00D17283"/>
    <w:rsid w:val="00D172CC"/>
    <w:rsid w:val="00D1734C"/>
    <w:rsid w:val="00D1771B"/>
    <w:rsid w:val="00D179BB"/>
    <w:rsid w:val="00D17B6D"/>
    <w:rsid w:val="00D17BA6"/>
    <w:rsid w:val="00D17C0E"/>
    <w:rsid w:val="00D17C35"/>
    <w:rsid w:val="00D201D8"/>
    <w:rsid w:val="00D20381"/>
    <w:rsid w:val="00D20495"/>
    <w:rsid w:val="00D205A5"/>
    <w:rsid w:val="00D20857"/>
    <w:rsid w:val="00D208C0"/>
    <w:rsid w:val="00D2096A"/>
    <w:rsid w:val="00D2097A"/>
    <w:rsid w:val="00D20A58"/>
    <w:rsid w:val="00D20B43"/>
    <w:rsid w:val="00D20D69"/>
    <w:rsid w:val="00D20E23"/>
    <w:rsid w:val="00D20EF1"/>
    <w:rsid w:val="00D213C1"/>
    <w:rsid w:val="00D21440"/>
    <w:rsid w:val="00D214E2"/>
    <w:rsid w:val="00D215C4"/>
    <w:rsid w:val="00D2178C"/>
    <w:rsid w:val="00D21801"/>
    <w:rsid w:val="00D21901"/>
    <w:rsid w:val="00D21993"/>
    <w:rsid w:val="00D21D62"/>
    <w:rsid w:val="00D21E5C"/>
    <w:rsid w:val="00D22466"/>
    <w:rsid w:val="00D224EE"/>
    <w:rsid w:val="00D22539"/>
    <w:rsid w:val="00D2259F"/>
    <w:rsid w:val="00D227B5"/>
    <w:rsid w:val="00D22853"/>
    <w:rsid w:val="00D228C4"/>
    <w:rsid w:val="00D22EF1"/>
    <w:rsid w:val="00D2327C"/>
    <w:rsid w:val="00D23617"/>
    <w:rsid w:val="00D236CE"/>
    <w:rsid w:val="00D238AF"/>
    <w:rsid w:val="00D23ABA"/>
    <w:rsid w:val="00D23B76"/>
    <w:rsid w:val="00D23B92"/>
    <w:rsid w:val="00D23C7C"/>
    <w:rsid w:val="00D23D1E"/>
    <w:rsid w:val="00D23DA2"/>
    <w:rsid w:val="00D23DCE"/>
    <w:rsid w:val="00D2410A"/>
    <w:rsid w:val="00D2474F"/>
    <w:rsid w:val="00D24836"/>
    <w:rsid w:val="00D24AF1"/>
    <w:rsid w:val="00D24B01"/>
    <w:rsid w:val="00D24E0B"/>
    <w:rsid w:val="00D24E70"/>
    <w:rsid w:val="00D251A6"/>
    <w:rsid w:val="00D2548B"/>
    <w:rsid w:val="00D2553E"/>
    <w:rsid w:val="00D25568"/>
    <w:rsid w:val="00D2589E"/>
    <w:rsid w:val="00D258BA"/>
    <w:rsid w:val="00D25E0E"/>
    <w:rsid w:val="00D26360"/>
    <w:rsid w:val="00D2697A"/>
    <w:rsid w:val="00D269E4"/>
    <w:rsid w:val="00D26BC0"/>
    <w:rsid w:val="00D26F6D"/>
    <w:rsid w:val="00D27082"/>
    <w:rsid w:val="00D270DE"/>
    <w:rsid w:val="00D27137"/>
    <w:rsid w:val="00D271A9"/>
    <w:rsid w:val="00D27423"/>
    <w:rsid w:val="00D278D5"/>
    <w:rsid w:val="00D2791E"/>
    <w:rsid w:val="00D27A0D"/>
    <w:rsid w:val="00D27B00"/>
    <w:rsid w:val="00D27BDA"/>
    <w:rsid w:val="00D27C93"/>
    <w:rsid w:val="00D27D68"/>
    <w:rsid w:val="00D27FE4"/>
    <w:rsid w:val="00D30104"/>
    <w:rsid w:val="00D30190"/>
    <w:rsid w:val="00D302A5"/>
    <w:rsid w:val="00D30488"/>
    <w:rsid w:val="00D30539"/>
    <w:rsid w:val="00D306E6"/>
    <w:rsid w:val="00D30929"/>
    <w:rsid w:val="00D30A6A"/>
    <w:rsid w:val="00D30A8E"/>
    <w:rsid w:val="00D30C73"/>
    <w:rsid w:val="00D30D12"/>
    <w:rsid w:val="00D30D77"/>
    <w:rsid w:val="00D30F8A"/>
    <w:rsid w:val="00D3141A"/>
    <w:rsid w:val="00D31427"/>
    <w:rsid w:val="00D314F4"/>
    <w:rsid w:val="00D314FE"/>
    <w:rsid w:val="00D317B5"/>
    <w:rsid w:val="00D31853"/>
    <w:rsid w:val="00D31898"/>
    <w:rsid w:val="00D31A16"/>
    <w:rsid w:val="00D31BDA"/>
    <w:rsid w:val="00D31C9F"/>
    <w:rsid w:val="00D31D90"/>
    <w:rsid w:val="00D31DD2"/>
    <w:rsid w:val="00D32093"/>
    <w:rsid w:val="00D3213A"/>
    <w:rsid w:val="00D32150"/>
    <w:rsid w:val="00D324D5"/>
    <w:rsid w:val="00D32719"/>
    <w:rsid w:val="00D327FC"/>
    <w:rsid w:val="00D32822"/>
    <w:rsid w:val="00D32967"/>
    <w:rsid w:val="00D329F8"/>
    <w:rsid w:val="00D329FC"/>
    <w:rsid w:val="00D32A2E"/>
    <w:rsid w:val="00D32A88"/>
    <w:rsid w:val="00D32C32"/>
    <w:rsid w:val="00D32E24"/>
    <w:rsid w:val="00D32E89"/>
    <w:rsid w:val="00D33089"/>
    <w:rsid w:val="00D330C0"/>
    <w:rsid w:val="00D33176"/>
    <w:rsid w:val="00D333E8"/>
    <w:rsid w:val="00D336F8"/>
    <w:rsid w:val="00D3375F"/>
    <w:rsid w:val="00D3398F"/>
    <w:rsid w:val="00D33B31"/>
    <w:rsid w:val="00D33CA3"/>
    <w:rsid w:val="00D33D98"/>
    <w:rsid w:val="00D33E6F"/>
    <w:rsid w:val="00D33E75"/>
    <w:rsid w:val="00D33EFE"/>
    <w:rsid w:val="00D3402D"/>
    <w:rsid w:val="00D342F6"/>
    <w:rsid w:val="00D3430B"/>
    <w:rsid w:val="00D34316"/>
    <w:rsid w:val="00D34400"/>
    <w:rsid w:val="00D34405"/>
    <w:rsid w:val="00D3444A"/>
    <w:rsid w:val="00D345D4"/>
    <w:rsid w:val="00D347D5"/>
    <w:rsid w:val="00D349BE"/>
    <w:rsid w:val="00D34C91"/>
    <w:rsid w:val="00D34D2D"/>
    <w:rsid w:val="00D350A6"/>
    <w:rsid w:val="00D3536B"/>
    <w:rsid w:val="00D353D1"/>
    <w:rsid w:val="00D35407"/>
    <w:rsid w:val="00D359B4"/>
    <w:rsid w:val="00D35BA6"/>
    <w:rsid w:val="00D35CE1"/>
    <w:rsid w:val="00D3630B"/>
    <w:rsid w:val="00D3640A"/>
    <w:rsid w:val="00D364B2"/>
    <w:rsid w:val="00D3673D"/>
    <w:rsid w:val="00D36779"/>
    <w:rsid w:val="00D367AE"/>
    <w:rsid w:val="00D36AC4"/>
    <w:rsid w:val="00D36AFE"/>
    <w:rsid w:val="00D36BAA"/>
    <w:rsid w:val="00D36BEB"/>
    <w:rsid w:val="00D370CC"/>
    <w:rsid w:val="00D37342"/>
    <w:rsid w:val="00D37558"/>
    <w:rsid w:val="00D37690"/>
    <w:rsid w:val="00D37984"/>
    <w:rsid w:val="00D379CD"/>
    <w:rsid w:val="00D379E8"/>
    <w:rsid w:val="00D37CA5"/>
    <w:rsid w:val="00D37D66"/>
    <w:rsid w:val="00D37FC1"/>
    <w:rsid w:val="00D40223"/>
    <w:rsid w:val="00D40341"/>
    <w:rsid w:val="00D4038D"/>
    <w:rsid w:val="00D40408"/>
    <w:rsid w:val="00D405BB"/>
    <w:rsid w:val="00D40682"/>
    <w:rsid w:val="00D406A4"/>
    <w:rsid w:val="00D4072B"/>
    <w:rsid w:val="00D40B21"/>
    <w:rsid w:val="00D40BDA"/>
    <w:rsid w:val="00D40D95"/>
    <w:rsid w:val="00D40ED1"/>
    <w:rsid w:val="00D4166F"/>
    <w:rsid w:val="00D4169A"/>
    <w:rsid w:val="00D4178A"/>
    <w:rsid w:val="00D4185A"/>
    <w:rsid w:val="00D4191D"/>
    <w:rsid w:val="00D41C98"/>
    <w:rsid w:val="00D41DFC"/>
    <w:rsid w:val="00D41E69"/>
    <w:rsid w:val="00D42041"/>
    <w:rsid w:val="00D422D9"/>
    <w:rsid w:val="00D42372"/>
    <w:rsid w:val="00D42586"/>
    <w:rsid w:val="00D426CB"/>
    <w:rsid w:val="00D427E7"/>
    <w:rsid w:val="00D4289C"/>
    <w:rsid w:val="00D42B21"/>
    <w:rsid w:val="00D42D46"/>
    <w:rsid w:val="00D42F1F"/>
    <w:rsid w:val="00D42FC0"/>
    <w:rsid w:val="00D432BC"/>
    <w:rsid w:val="00D4361E"/>
    <w:rsid w:val="00D436FD"/>
    <w:rsid w:val="00D4389B"/>
    <w:rsid w:val="00D43996"/>
    <w:rsid w:val="00D439D7"/>
    <w:rsid w:val="00D447D7"/>
    <w:rsid w:val="00D44A97"/>
    <w:rsid w:val="00D44C5D"/>
    <w:rsid w:val="00D45039"/>
    <w:rsid w:val="00D4535A"/>
    <w:rsid w:val="00D4537D"/>
    <w:rsid w:val="00D455E2"/>
    <w:rsid w:val="00D45747"/>
    <w:rsid w:val="00D457A2"/>
    <w:rsid w:val="00D45831"/>
    <w:rsid w:val="00D45849"/>
    <w:rsid w:val="00D459AA"/>
    <w:rsid w:val="00D45A85"/>
    <w:rsid w:val="00D45C31"/>
    <w:rsid w:val="00D45CD7"/>
    <w:rsid w:val="00D45DC6"/>
    <w:rsid w:val="00D45E2A"/>
    <w:rsid w:val="00D45E5E"/>
    <w:rsid w:val="00D463F4"/>
    <w:rsid w:val="00D46758"/>
    <w:rsid w:val="00D469D5"/>
    <w:rsid w:val="00D46ACD"/>
    <w:rsid w:val="00D46C07"/>
    <w:rsid w:val="00D46C87"/>
    <w:rsid w:val="00D46DBD"/>
    <w:rsid w:val="00D46E0C"/>
    <w:rsid w:val="00D4711B"/>
    <w:rsid w:val="00D47722"/>
    <w:rsid w:val="00D47747"/>
    <w:rsid w:val="00D47A65"/>
    <w:rsid w:val="00D47BAC"/>
    <w:rsid w:val="00D47BF9"/>
    <w:rsid w:val="00D47C99"/>
    <w:rsid w:val="00D47D82"/>
    <w:rsid w:val="00D47DE7"/>
    <w:rsid w:val="00D47E31"/>
    <w:rsid w:val="00D47F8C"/>
    <w:rsid w:val="00D5003A"/>
    <w:rsid w:val="00D500F8"/>
    <w:rsid w:val="00D5028A"/>
    <w:rsid w:val="00D50672"/>
    <w:rsid w:val="00D506C2"/>
    <w:rsid w:val="00D507BD"/>
    <w:rsid w:val="00D50825"/>
    <w:rsid w:val="00D50873"/>
    <w:rsid w:val="00D50A48"/>
    <w:rsid w:val="00D50C79"/>
    <w:rsid w:val="00D50F30"/>
    <w:rsid w:val="00D50FF2"/>
    <w:rsid w:val="00D51031"/>
    <w:rsid w:val="00D5106D"/>
    <w:rsid w:val="00D515F9"/>
    <w:rsid w:val="00D51612"/>
    <w:rsid w:val="00D51658"/>
    <w:rsid w:val="00D51673"/>
    <w:rsid w:val="00D517B9"/>
    <w:rsid w:val="00D518AB"/>
    <w:rsid w:val="00D519AE"/>
    <w:rsid w:val="00D51CE7"/>
    <w:rsid w:val="00D51ECF"/>
    <w:rsid w:val="00D520CC"/>
    <w:rsid w:val="00D52128"/>
    <w:rsid w:val="00D52198"/>
    <w:rsid w:val="00D521D2"/>
    <w:rsid w:val="00D522C2"/>
    <w:rsid w:val="00D5239C"/>
    <w:rsid w:val="00D523A2"/>
    <w:rsid w:val="00D5256F"/>
    <w:rsid w:val="00D529EE"/>
    <w:rsid w:val="00D52B9F"/>
    <w:rsid w:val="00D52BAF"/>
    <w:rsid w:val="00D5327C"/>
    <w:rsid w:val="00D534EA"/>
    <w:rsid w:val="00D537CA"/>
    <w:rsid w:val="00D53980"/>
    <w:rsid w:val="00D53B05"/>
    <w:rsid w:val="00D53B9D"/>
    <w:rsid w:val="00D53C59"/>
    <w:rsid w:val="00D53EC4"/>
    <w:rsid w:val="00D54052"/>
    <w:rsid w:val="00D540DA"/>
    <w:rsid w:val="00D541A4"/>
    <w:rsid w:val="00D5442D"/>
    <w:rsid w:val="00D544CB"/>
    <w:rsid w:val="00D54569"/>
    <w:rsid w:val="00D54681"/>
    <w:rsid w:val="00D5495A"/>
    <w:rsid w:val="00D54A72"/>
    <w:rsid w:val="00D54DD9"/>
    <w:rsid w:val="00D54E11"/>
    <w:rsid w:val="00D54E9A"/>
    <w:rsid w:val="00D54FE1"/>
    <w:rsid w:val="00D551C3"/>
    <w:rsid w:val="00D55216"/>
    <w:rsid w:val="00D55266"/>
    <w:rsid w:val="00D55326"/>
    <w:rsid w:val="00D554A5"/>
    <w:rsid w:val="00D5572B"/>
    <w:rsid w:val="00D55978"/>
    <w:rsid w:val="00D55A8B"/>
    <w:rsid w:val="00D55AE8"/>
    <w:rsid w:val="00D55AEC"/>
    <w:rsid w:val="00D55B3D"/>
    <w:rsid w:val="00D55D27"/>
    <w:rsid w:val="00D55DA1"/>
    <w:rsid w:val="00D55EAB"/>
    <w:rsid w:val="00D561FE"/>
    <w:rsid w:val="00D5634E"/>
    <w:rsid w:val="00D563FD"/>
    <w:rsid w:val="00D564CD"/>
    <w:rsid w:val="00D564E9"/>
    <w:rsid w:val="00D56570"/>
    <w:rsid w:val="00D56855"/>
    <w:rsid w:val="00D56856"/>
    <w:rsid w:val="00D56A2F"/>
    <w:rsid w:val="00D56A7E"/>
    <w:rsid w:val="00D570E8"/>
    <w:rsid w:val="00D57122"/>
    <w:rsid w:val="00D5726A"/>
    <w:rsid w:val="00D5728F"/>
    <w:rsid w:val="00D57307"/>
    <w:rsid w:val="00D57A93"/>
    <w:rsid w:val="00D57BD5"/>
    <w:rsid w:val="00D57D20"/>
    <w:rsid w:val="00D57F16"/>
    <w:rsid w:val="00D60002"/>
    <w:rsid w:val="00D6002B"/>
    <w:rsid w:val="00D6002D"/>
    <w:rsid w:val="00D6010A"/>
    <w:rsid w:val="00D60187"/>
    <w:rsid w:val="00D6018C"/>
    <w:rsid w:val="00D6037B"/>
    <w:rsid w:val="00D6061F"/>
    <w:rsid w:val="00D60987"/>
    <w:rsid w:val="00D60A66"/>
    <w:rsid w:val="00D60B14"/>
    <w:rsid w:val="00D60BBD"/>
    <w:rsid w:val="00D60C69"/>
    <w:rsid w:val="00D60F17"/>
    <w:rsid w:val="00D611AA"/>
    <w:rsid w:val="00D6131B"/>
    <w:rsid w:val="00D613DF"/>
    <w:rsid w:val="00D615BC"/>
    <w:rsid w:val="00D617BD"/>
    <w:rsid w:val="00D618E7"/>
    <w:rsid w:val="00D619B6"/>
    <w:rsid w:val="00D61A5F"/>
    <w:rsid w:val="00D62284"/>
    <w:rsid w:val="00D62299"/>
    <w:rsid w:val="00D62429"/>
    <w:rsid w:val="00D6243A"/>
    <w:rsid w:val="00D62446"/>
    <w:rsid w:val="00D625C2"/>
    <w:rsid w:val="00D628EB"/>
    <w:rsid w:val="00D62999"/>
    <w:rsid w:val="00D62BA4"/>
    <w:rsid w:val="00D62C04"/>
    <w:rsid w:val="00D62C84"/>
    <w:rsid w:val="00D62CFF"/>
    <w:rsid w:val="00D62E82"/>
    <w:rsid w:val="00D62FDA"/>
    <w:rsid w:val="00D630AD"/>
    <w:rsid w:val="00D63255"/>
    <w:rsid w:val="00D63297"/>
    <w:rsid w:val="00D633FA"/>
    <w:rsid w:val="00D63487"/>
    <w:rsid w:val="00D638C9"/>
    <w:rsid w:val="00D63A45"/>
    <w:rsid w:val="00D63AB7"/>
    <w:rsid w:val="00D63B17"/>
    <w:rsid w:val="00D6410B"/>
    <w:rsid w:val="00D64419"/>
    <w:rsid w:val="00D648EA"/>
    <w:rsid w:val="00D64948"/>
    <w:rsid w:val="00D64B4A"/>
    <w:rsid w:val="00D64C62"/>
    <w:rsid w:val="00D64DCA"/>
    <w:rsid w:val="00D652D0"/>
    <w:rsid w:val="00D65315"/>
    <w:rsid w:val="00D654AB"/>
    <w:rsid w:val="00D65536"/>
    <w:rsid w:val="00D655DA"/>
    <w:rsid w:val="00D65955"/>
    <w:rsid w:val="00D65B95"/>
    <w:rsid w:val="00D65E39"/>
    <w:rsid w:val="00D65ED7"/>
    <w:rsid w:val="00D6614F"/>
    <w:rsid w:val="00D66183"/>
    <w:rsid w:val="00D6634B"/>
    <w:rsid w:val="00D66360"/>
    <w:rsid w:val="00D66390"/>
    <w:rsid w:val="00D66416"/>
    <w:rsid w:val="00D6647F"/>
    <w:rsid w:val="00D664B4"/>
    <w:rsid w:val="00D66553"/>
    <w:rsid w:val="00D6662A"/>
    <w:rsid w:val="00D666D1"/>
    <w:rsid w:val="00D6673E"/>
    <w:rsid w:val="00D66798"/>
    <w:rsid w:val="00D6694C"/>
    <w:rsid w:val="00D66B6A"/>
    <w:rsid w:val="00D66B9D"/>
    <w:rsid w:val="00D66BF1"/>
    <w:rsid w:val="00D66C75"/>
    <w:rsid w:val="00D66E7A"/>
    <w:rsid w:val="00D6710E"/>
    <w:rsid w:val="00D67222"/>
    <w:rsid w:val="00D67492"/>
    <w:rsid w:val="00D675AE"/>
    <w:rsid w:val="00D67641"/>
    <w:rsid w:val="00D67790"/>
    <w:rsid w:val="00D67889"/>
    <w:rsid w:val="00D67AD6"/>
    <w:rsid w:val="00D67D2B"/>
    <w:rsid w:val="00D67E79"/>
    <w:rsid w:val="00D67EA1"/>
    <w:rsid w:val="00D700AA"/>
    <w:rsid w:val="00D70140"/>
    <w:rsid w:val="00D701C7"/>
    <w:rsid w:val="00D70427"/>
    <w:rsid w:val="00D70459"/>
    <w:rsid w:val="00D70477"/>
    <w:rsid w:val="00D704A9"/>
    <w:rsid w:val="00D70512"/>
    <w:rsid w:val="00D70582"/>
    <w:rsid w:val="00D70636"/>
    <w:rsid w:val="00D70642"/>
    <w:rsid w:val="00D706E9"/>
    <w:rsid w:val="00D70744"/>
    <w:rsid w:val="00D70992"/>
    <w:rsid w:val="00D70A23"/>
    <w:rsid w:val="00D70A9A"/>
    <w:rsid w:val="00D71039"/>
    <w:rsid w:val="00D713DF"/>
    <w:rsid w:val="00D714DE"/>
    <w:rsid w:val="00D7152E"/>
    <w:rsid w:val="00D7160B"/>
    <w:rsid w:val="00D717CC"/>
    <w:rsid w:val="00D71A26"/>
    <w:rsid w:val="00D71CF8"/>
    <w:rsid w:val="00D71FA4"/>
    <w:rsid w:val="00D72200"/>
    <w:rsid w:val="00D7221D"/>
    <w:rsid w:val="00D72265"/>
    <w:rsid w:val="00D722B9"/>
    <w:rsid w:val="00D725E3"/>
    <w:rsid w:val="00D72A98"/>
    <w:rsid w:val="00D72BA3"/>
    <w:rsid w:val="00D72BC4"/>
    <w:rsid w:val="00D72C7B"/>
    <w:rsid w:val="00D72D45"/>
    <w:rsid w:val="00D72DBA"/>
    <w:rsid w:val="00D72EB7"/>
    <w:rsid w:val="00D72F4B"/>
    <w:rsid w:val="00D7323D"/>
    <w:rsid w:val="00D7336F"/>
    <w:rsid w:val="00D733FA"/>
    <w:rsid w:val="00D73403"/>
    <w:rsid w:val="00D73428"/>
    <w:rsid w:val="00D734C2"/>
    <w:rsid w:val="00D73705"/>
    <w:rsid w:val="00D73723"/>
    <w:rsid w:val="00D739EB"/>
    <w:rsid w:val="00D740A8"/>
    <w:rsid w:val="00D7421D"/>
    <w:rsid w:val="00D742E7"/>
    <w:rsid w:val="00D74554"/>
    <w:rsid w:val="00D74582"/>
    <w:rsid w:val="00D74BC5"/>
    <w:rsid w:val="00D74CB4"/>
    <w:rsid w:val="00D74CCE"/>
    <w:rsid w:val="00D750AF"/>
    <w:rsid w:val="00D7510F"/>
    <w:rsid w:val="00D7514C"/>
    <w:rsid w:val="00D75548"/>
    <w:rsid w:val="00D75747"/>
    <w:rsid w:val="00D757F3"/>
    <w:rsid w:val="00D7580A"/>
    <w:rsid w:val="00D75941"/>
    <w:rsid w:val="00D7594A"/>
    <w:rsid w:val="00D7599F"/>
    <w:rsid w:val="00D75A73"/>
    <w:rsid w:val="00D75F69"/>
    <w:rsid w:val="00D76352"/>
    <w:rsid w:val="00D7662B"/>
    <w:rsid w:val="00D76821"/>
    <w:rsid w:val="00D76A9F"/>
    <w:rsid w:val="00D76C10"/>
    <w:rsid w:val="00D76D73"/>
    <w:rsid w:val="00D76E57"/>
    <w:rsid w:val="00D7700A"/>
    <w:rsid w:val="00D77416"/>
    <w:rsid w:val="00D7742A"/>
    <w:rsid w:val="00D775A2"/>
    <w:rsid w:val="00D776F5"/>
    <w:rsid w:val="00D779A7"/>
    <w:rsid w:val="00D8007D"/>
    <w:rsid w:val="00D801E8"/>
    <w:rsid w:val="00D80316"/>
    <w:rsid w:val="00D80366"/>
    <w:rsid w:val="00D80394"/>
    <w:rsid w:val="00D804AC"/>
    <w:rsid w:val="00D8053E"/>
    <w:rsid w:val="00D80721"/>
    <w:rsid w:val="00D807D9"/>
    <w:rsid w:val="00D80945"/>
    <w:rsid w:val="00D80AF1"/>
    <w:rsid w:val="00D80C1F"/>
    <w:rsid w:val="00D80C8F"/>
    <w:rsid w:val="00D80EF2"/>
    <w:rsid w:val="00D8101F"/>
    <w:rsid w:val="00D812AC"/>
    <w:rsid w:val="00D81601"/>
    <w:rsid w:val="00D81644"/>
    <w:rsid w:val="00D81761"/>
    <w:rsid w:val="00D81962"/>
    <w:rsid w:val="00D81B67"/>
    <w:rsid w:val="00D81B86"/>
    <w:rsid w:val="00D81B99"/>
    <w:rsid w:val="00D81C31"/>
    <w:rsid w:val="00D81D04"/>
    <w:rsid w:val="00D81DAC"/>
    <w:rsid w:val="00D81DED"/>
    <w:rsid w:val="00D81DFF"/>
    <w:rsid w:val="00D8209B"/>
    <w:rsid w:val="00D821CF"/>
    <w:rsid w:val="00D8227D"/>
    <w:rsid w:val="00D826CF"/>
    <w:rsid w:val="00D8294A"/>
    <w:rsid w:val="00D82A6E"/>
    <w:rsid w:val="00D82EC1"/>
    <w:rsid w:val="00D82EEA"/>
    <w:rsid w:val="00D82F2B"/>
    <w:rsid w:val="00D8308A"/>
    <w:rsid w:val="00D8316B"/>
    <w:rsid w:val="00D83528"/>
    <w:rsid w:val="00D8367C"/>
    <w:rsid w:val="00D83B15"/>
    <w:rsid w:val="00D83BF9"/>
    <w:rsid w:val="00D83CC5"/>
    <w:rsid w:val="00D83D9E"/>
    <w:rsid w:val="00D83E4F"/>
    <w:rsid w:val="00D83FB8"/>
    <w:rsid w:val="00D8404F"/>
    <w:rsid w:val="00D84255"/>
    <w:rsid w:val="00D843ED"/>
    <w:rsid w:val="00D84E12"/>
    <w:rsid w:val="00D851D0"/>
    <w:rsid w:val="00D851E0"/>
    <w:rsid w:val="00D85205"/>
    <w:rsid w:val="00D8530B"/>
    <w:rsid w:val="00D8532C"/>
    <w:rsid w:val="00D85665"/>
    <w:rsid w:val="00D856AB"/>
    <w:rsid w:val="00D85966"/>
    <w:rsid w:val="00D85B06"/>
    <w:rsid w:val="00D85C32"/>
    <w:rsid w:val="00D86181"/>
    <w:rsid w:val="00D861E2"/>
    <w:rsid w:val="00D86200"/>
    <w:rsid w:val="00D8632E"/>
    <w:rsid w:val="00D86333"/>
    <w:rsid w:val="00D863B5"/>
    <w:rsid w:val="00D8644C"/>
    <w:rsid w:val="00D8655E"/>
    <w:rsid w:val="00D8668A"/>
    <w:rsid w:val="00D866A3"/>
    <w:rsid w:val="00D86769"/>
    <w:rsid w:val="00D86777"/>
    <w:rsid w:val="00D868C1"/>
    <w:rsid w:val="00D869FB"/>
    <w:rsid w:val="00D86C67"/>
    <w:rsid w:val="00D86E9F"/>
    <w:rsid w:val="00D86F09"/>
    <w:rsid w:val="00D871C2"/>
    <w:rsid w:val="00D87325"/>
    <w:rsid w:val="00D87329"/>
    <w:rsid w:val="00D87759"/>
    <w:rsid w:val="00D87818"/>
    <w:rsid w:val="00D8791C"/>
    <w:rsid w:val="00D87D71"/>
    <w:rsid w:val="00D90127"/>
    <w:rsid w:val="00D90128"/>
    <w:rsid w:val="00D90380"/>
    <w:rsid w:val="00D9061E"/>
    <w:rsid w:val="00D90633"/>
    <w:rsid w:val="00D9070F"/>
    <w:rsid w:val="00D90907"/>
    <w:rsid w:val="00D90A37"/>
    <w:rsid w:val="00D90AEA"/>
    <w:rsid w:val="00D90B0F"/>
    <w:rsid w:val="00D90BC1"/>
    <w:rsid w:val="00D910B7"/>
    <w:rsid w:val="00D911C3"/>
    <w:rsid w:val="00D91539"/>
    <w:rsid w:val="00D9155A"/>
    <w:rsid w:val="00D915E3"/>
    <w:rsid w:val="00D917FC"/>
    <w:rsid w:val="00D919F1"/>
    <w:rsid w:val="00D91B8B"/>
    <w:rsid w:val="00D91C9C"/>
    <w:rsid w:val="00D91E38"/>
    <w:rsid w:val="00D91FD4"/>
    <w:rsid w:val="00D9207B"/>
    <w:rsid w:val="00D9248C"/>
    <w:rsid w:val="00D925F8"/>
    <w:rsid w:val="00D92AB0"/>
    <w:rsid w:val="00D930E7"/>
    <w:rsid w:val="00D93104"/>
    <w:rsid w:val="00D93128"/>
    <w:rsid w:val="00D9323B"/>
    <w:rsid w:val="00D93265"/>
    <w:rsid w:val="00D9327A"/>
    <w:rsid w:val="00D9344F"/>
    <w:rsid w:val="00D9355E"/>
    <w:rsid w:val="00D936F8"/>
    <w:rsid w:val="00D93715"/>
    <w:rsid w:val="00D939D6"/>
    <w:rsid w:val="00D93C35"/>
    <w:rsid w:val="00D93C9B"/>
    <w:rsid w:val="00D93CA6"/>
    <w:rsid w:val="00D9408E"/>
    <w:rsid w:val="00D941D4"/>
    <w:rsid w:val="00D941F5"/>
    <w:rsid w:val="00D94462"/>
    <w:rsid w:val="00D94517"/>
    <w:rsid w:val="00D945E3"/>
    <w:rsid w:val="00D945FF"/>
    <w:rsid w:val="00D948CE"/>
    <w:rsid w:val="00D94976"/>
    <w:rsid w:val="00D94985"/>
    <w:rsid w:val="00D94D6C"/>
    <w:rsid w:val="00D94DBD"/>
    <w:rsid w:val="00D94F0F"/>
    <w:rsid w:val="00D94F56"/>
    <w:rsid w:val="00D95279"/>
    <w:rsid w:val="00D952E7"/>
    <w:rsid w:val="00D95329"/>
    <w:rsid w:val="00D9537B"/>
    <w:rsid w:val="00D95504"/>
    <w:rsid w:val="00D955BD"/>
    <w:rsid w:val="00D956E4"/>
    <w:rsid w:val="00D9581B"/>
    <w:rsid w:val="00D95978"/>
    <w:rsid w:val="00D95B0D"/>
    <w:rsid w:val="00D95CC9"/>
    <w:rsid w:val="00D95F48"/>
    <w:rsid w:val="00D95FE5"/>
    <w:rsid w:val="00D95FF1"/>
    <w:rsid w:val="00D9609D"/>
    <w:rsid w:val="00D96149"/>
    <w:rsid w:val="00D96168"/>
    <w:rsid w:val="00D96175"/>
    <w:rsid w:val="00D9633C"/>
    <w:rsid w:val="00D9648B"/>
    <w:rsid w:val="00D96541"/>
    <w:rsid w:val="00D9663A"/>
    <w:rsid w:val="00D9687B"/>
    <w:rsid w:val="00D96935"/>
    <w:rsid w:val="00D96B49"/>
    <w:rsid w:val="00D96B87"/>
    <w:rsid w:val="00D96F4B"/>
    <w:rsid w:val="00D96F98"/>
    <w:rsid w:val="00D97123"/>
    <w:rsid w:val="00D974A6"/>
    <w:rsid w:val="00D974CD"/>
    <w:rsid w:val="00D97719"/>
    <w:rsid w:val="00D97812"/>
    <w:rsid w:val="00D978F4"/>
    <w:rsid w:val="00D9797F"/>
    <w:rsid w:val="00D97A7C"/>
    <w:rsid w:val="00D97B94"/>
    <w:rsid w:val="00D97CB2"/>
    <w:rsid w:val="00DA01A8"/>
    <w:rsid w:val="00DA022F"/>
    <w:rsid w:val="00DA0238"/>
    <w:rsid w:val="00DA035A"/>
    <w:rsid w:val="00DA0656"/>
    <w:rsid w:val="00DA0C44"/>
    <w:rsid w:val="00DA0E19"/>
    <w:rsid w:val="00DA0F0C"/>
    <w:rsid w:val="00DA0F94"/>
    <w:rsid w:val="00DA103E"/>
    <w:rsid w:val="00DA10B7"/>
    <w:rsid w:val="00DA12F7"/>
    <w:rsid w:val="00DA1364"/>
    <w:rsid w:val="00DA1376"/>
    <w:rsid w:val="00DA13C6"/>
    <w:rsid w:val="00DA1665"/>
    <w:rsid w:val="00DA1741"/>
    <w:rsid w:val="00DA178F"/>
    <w:rsid w:val="00DA18C7"/>
    <w:rsid w:val="00DA196A"/>
    <w:rsid w:val="00DA19D7"/>
    <w:rsid w:val="00DA1AAC"/>
    <w:rsid w:val="00DA1C91"/>
    <w:rsid w:val="00DA1DC0"/>
    <w:rsid w:val="00DA1EF7"/>
    <w:rsid w:val="00DA2176"/>
    <w:rsid w:val="00DA21AB"/>
    <w:rsid w:val="00DA23EC"/>
    <w:rsid w:val="00DA265A"/>
    <w:rsid w:val="00DA281A"/>
    <w:rsid w:val="00DA295E"/>
    <w:rsid w:val="00DA2A09"/>
    <w:rsid w:val="00DA2AB6"/>
    <w:rsid w:val="00DA2C4F"/>
    <w:rsid w:val="00DA2D6D"/>
    <w:rsid w:val="00DA342D"/>
    <w:rsid w:val="00DA35BB"/>
    <w:rsid w:val="00DA3747"/>
    <w:rsid w:val="00DA378A"/>
    <w:rsid w:val="00DA3CAF"/>
    <w:rsid w:val="00DA3EE1"/>
    <w:rsid w:val="00DA3FBF"/>
    <w:rsid w:val="00DA4236"/>
    <w:rsid w:val="00DA47EA"/>
    <w:rsid w:val="00DA495F"/>
    <w:rsid w:val="00DA4997"/>
    <w:rsid w:val="00DA49A8"/>
    <w:rsid w:val="00DA4B5C"/>
    <w:rsid w:val="00DA4BBC"/>
    <w:rsid w:val="00DA4D6C"/>
    <w:rsid w:val="00DA4DED"/>
    <w:rsid w:val="00DA4FDE"/>
    <w:rsid w:val="00DA50FD"/>
    <w:rsid w:val="00DA527C"/>
    <w:rsid w:val="00DA52F4"/>
    <w:rsid w:val="00DA56A4"/>
    <w:rsid w:val="00DA5975"/>
    <w:rsid w:val="00DA59A7"/>
    <w:rsid w:val="00DA59F0"/>
    <w:rsid w:val="00DA5C21"/>
    <w:rsid w:val="00DA614D"/>
    <w:rsid w:val="00DA615E"/>
    <w:rsid w:val="00DA61DB"/>
    <w:rsid w:val="00DA61F2"/>
    <w:rsid w:val="00DA623B"/>
    <w:rsid w:val="00DA625E"/>
    <w:rsid w:val="00DA634E"/>
    <w:rsid w:val="00DA668A"/>
    <w:rsid w:val="00DA66A9"/>
    <w:rsid w:val="00DA6AF8"/>
    <w:rsid w:val="00DA6BE4"/>
    <w:rsid w:val="00DA6E7C"/>
    <w:rsid w:val="00DA6ED1"/>
    <w:rsid w:val="00DA6FCA"/>
    <w:rsid w:val="00DA700C"/>
    <w:rsid w:val="00DA7067"/>
    <w:rsid w:val="00DA736C"/>
    <w:rsid w:val="00DA750B"/>
    <w:rsid w:val="00DA753A"/>
    <w:rsid w:val="00DA75AD"/>
    <w:rsid w:val="00DA7601"/>
    <w:rsid w:val="00DA7623"/>
    <w:rsid w:val="00DA76BB"/>
    <w:rsid w:val="00DA789A"/>
    <w:rsid w:val="00DA7966"/>
    <w:rsid w:val="00DA7B69"/>
    <w:rsid w:val="00DA7FC0"/>
    <w:rsid w:val="00DB02F3"/>
    <w:rsid w:val="00DB0437"/>
    <w:rsid w:val="00DB071A"/>
    <w:rsid w:val="00DB0A4D"/>
    <w:rsid w:val="00DB0DD9"/>
    <w:rsid w:val="00DB0E89"/>
    <w:rsid w:val="00DB1266"/>
    <w:rsid w:val="00DB14FC"/>
    <w:rsid w:val="00DB16E9"/>
    <w:rsid w:val="00DB1754"/>
    <w:rsid w:val="00DB17C8"/>
    <w:rsid w:val="00DB183E"/>
    <w:rsid w:val="00DB1A8E"/>
    <w:rsid w:val="00DB1B3E"/>
    <w:rsid w:val="00DB1E60"/>
    <w:rsid w:val="00DB1F76"/>
    <w:rsid w:val="00DB23D3"/>
    <w:rsid w:val="00DB2611"/>
    <w:rsid w:val="00DB269B"/>
    <w:rsid w:val="00DB289E"/>
    <w:rsid w:val="00DB2962"/>
    <w:rsid w:val="00DB2C55"/>
    <w:rsid w:val="00DB2C94"/>
    <w:rsid w:val="00DB2DD6"/>
    <w:rsid w:val="00DB30F0"/>
    <w:rsid w:val="00DB354E"/>
    <w:rsid w:val="00DB3550"/>
    <w:rsid w:val="00DB3A43"/>
    <w:rsid w:val="00DB3BAF"/>
    <w:rsid w:val="00DB3C47"/>
    <w:rsid w:val="00DB3F54"/>
    <w:rsid w:val="00DB400F"/>
    <w:rsid w:val="00DB40A5"/>
    <w:rsid w:val="00DB4319"/>
    <w:rsid w:val="00DB4460"/>
    <w:rsid w:val="00DB4499"/>
    <w:rsid w:val="00DB463A"/>
    <w:rsid w:val="00DB4B83"/>
    <w:rsid w:val="00DB4C86"/>
    <w:rsid w:val="00DB4F94"/>
    <w:rsid w:val="00DB5221"/>
    <w:rsid w:val="00DB5305"/>
    <w:rsid w:val="00DB5915"/>
    <w:rsid w:val="00DB5A4C"/>
    <w:rsid w:val="00DB5CDF"/>
    <w:rsid w:val="00DB5E95"/>
    <w:rsid w:val="00DB5F03"/>
    <w:rsid w:val="00DB60DB"/>
    <w:rsid w:val="00DB6126"/>
    <w:rsid w:val="00DB6635"/>
    <w:rsid w:val="00DB683E"/>
    <w:rsid w:val="00DB6852"/>
    <w:rsid w:val="00DB689B"/>
    <w:rsid w:val="00DB6926"/>
    <w:rsid w:val="00DB6C48"/>
    <w:rsid w:val="00DB6DBB"/>
    <w:rsid w:val="00DB6ECB"/>
    <w:rsid w:val="00DB7063"/>
    <w:rsid w:val="00DB7143"/>
    <w:rsid w:val="00DB7913"/>
    <w:rsid w:val="00DB7971"/>
    <w:rsid w:val="00DB7B5E"/>
    <w:rsid w:val="00DB7CAF"/>
    <w:rsid w:val="00DB7DC0"/>
    <w:rsid w:val="00DB7DEF"/>
    <w:rsid w:val="00DC0233"/>
    <w:rsid w:val="00DC0326"/>
    <w:rsid w:val="00DC0363"/>
    <w:rsid w:val="00DC05D8"/>
    <w:rsid w:val="00DC0774"/>
    <w:rsid w:val="00DC0904"/>
    <w:rsid w:val="00DC0931"/>
    <w:rsid w:val="00DC093E"/>
    <w:rsid w:val="00DC0BF3"/>
    <w:rsid w:val="00DC1100"/>
    <w:rsid w:val="00DC126B"/>
    <w:rsid w:val="00DC1400"/>
    <w:rsid w:val="00DC1432"/>
    <w:rsid w:val="00DC15B7"/>
    <w:rsid w:val="00DC17EB"/>
    <w:rsid w:val="00DC17FD"/>
    <w:rsid w:val="00DC1955"/>
    <w:rsid w:val="00DC1B5F"/>
    <w:rsid w:val="00DC1DFD"/>
    <w:rsid w:val="00DC1EAA"/>
    <w:rsid w:val="00DC1FBA"/>
    <w:rsid w:val="00DC22CC"/>
    <w:rsid w:val="00DC2350"/>
    <w:rsid w:val="00DC2604"/>
    <w:rsid w:val="00DC29E1"/>
    <w:rsid w:val="00DC2A3A"/>
    <w:rsid w:val="00DC3146"/>
    <w:rsid w:val="00DC3849"/>
    <w:rsid w:val="00DC3C4D"/>
    <w:rsid w:val="00DC3EFC"/>
    <w:rsid w:val="00DC3F07"/>
    <w:rsid w:val="00DC4600"/>
    <w:rsid w:val="00DC47BE"/>
    <w:rsid w:val="00DC488E"/>
    <w:rsid w:val="00DC4B87"/>
    <w:rsid w:val="00DC4C79"/>
    <w:rsid w:val="00DC4E4D"/>
    <w:rsid w:val="00DC4F2A"/>
    <w:rsid w:val="00DC50D8"/>
    <w:rsid w:val="00DC5362"/>
    <w:rsid w:val="00DC567A"/>
    <w:rsid w:val="00DC57EA"/>
    <w:rsid w:val="00DC5834"/>
    <w:rsid w:val="00DC583A"/>
    <w:rsid w:val="00DC5B17"/>
    <w:rsid w:val="00DC5BB1"/>
    <w:rsid w:val="00DC5C23"/>
    <w:rsid w:val="00DC5DFA"/>
    <w:rsid w:val="00DC5EBD"/>
    <w:rsid w:val="00DC5FE9"/>
    <w:rsid w:val="00DC6220"/>
    <w:rsid w:val="00DC6344"/>
    <w:rsid w:val="00DC64F3"/>
    <w:rsid w:val="00DC6536"/>
    <w:rsid w:val="00DC66D4"/>
    <w:rsid w:val="00DC6738"/>
    <w:rsid w:val="00DC6AA0"/>
    <w:rsid w:val="00DC6B1D"/>
    <w:rsid w:val="00DC6BBB"/>
    <w:rsid w:val="00DC6EC0"/>
    <w:rsid w:val="00DC7127"/>
    <w:rsid w:val="00DC72A4"/>
    <w:rsid w:val="00DC7759"/>
    <w:rsid w:val="00DC7783"/>
    <w:rsid w:val="00DC77B2"/>
    <w:rsid w:val="00DC7A68"/>
    <w:rsid w:val="00DC7D52"/>
    <w:rsid w:val="00DC7E6C"/>
    <w:rsid w:val="00DD0486"/>
    <w:rsid w:val="00DD052D"/>
    <w:rsid w:val="00DD06A2"/>
    <w:rsid w:val="00DD06C7"/>
    <w:rsid w:val="00DD0AEE"/>
    <w:rsid w:val="00DD0CA6"/>
    <w:rsid w:val="00DD10CF"/>
    <w:rsid w:val="00DD15CB"/>
    <w:rsid w:val="00DD17F5"/>
    <w:rsid w:val="00DD1854"/>
    <w:rsid w:val="00DD1890"/>
    <w:rsid w:val="00DD19E4"/>
    <w:rsid w:val="00DD1A27"/>
    <w:rsid w:val="00DD1E1C"/>
    <w:rsid w:val="00DD2029"/>
    <w:rsid w:val="00DD2226"/>
    <w:rsid w:val="00DD2320"/>
    <w:rsid w:val="00DD2352"/>
    <w:rsid w:val="00DD2476"/>
    <w:rsid w:val="00DD24B5"/>
    <w:rsid w:val="00DD2531"/>
    <w:rsid w:val="00DD277C"/>
    <w:rsid w:val="00DD27C9"/>
    <w:rsid w:val="00DD28C3"/>
    <w:rsid w:val="00DD2D35"/>
    <w:rsid w:val="00DD38A7"/>
    <w:rsid w:val="00DD38BA"/>
    <w:rsid w:val="00DD3A4B"/>
    <w:rsid w:val="00DD3A51"/>
    <w:rsid w:val="00DD3C79"/>
    <w:rsid w:val="00DD3C97"/>
    <w:rsid w:val="00DD3CC4"/>
    <w:rsid w:val="00DD403A"/>
    <w:rsid w:val="00DD4167"/>
    <w:rsid w:val="00DD42A4"/>
    <w:rsid w:val="00DD44B3"/>
    <w:rsid w:val="00DD4544"/>
    <w:rsid w:val="00DD487E"/>
    <w:rsid w:val="00DD4916"/>
    <w:rsid w:val="00DD4AB1"/>
    <w:rsid w:val="00DD4B30"/>
    <w:rsid w:val="00DD4C78"/>
    <w:rsid w:val="00DD4C87"/>
    <w:rsid w:val="00DD5076"/>
    <w:rsid w:val="00DD5127"/>
    <w:rsid w:val="00DD514B"/>
    <w:rsid w:val="00DD52CC"/>
    <w:rsid w:val="00DD55DC"/>
    <w:rsid w:val="00DD5820"/>
    <w:rsid w:val="00DD59DC"/>
    <w:rsid w:val="00DD5ADB"/>
    <w:rsid w:val="00DD60F1"/>
    <w:rsid w:val="00DD657B"/>
    <w:rsid w:val="00DD66A2"/>
    <w:rsid w:val="00DD6B16"/>
    <w:rsid w:val="00DD6CBA"/>
    <w:rsid w:val="00DD6D4D"/>
    <w:rsid w:val="00DD7019"/>
    <w:rsid w:val="00DD702E"/>
    <w:rsid w:val="00DD70CA"/>
    <w:rsid w:val="00DD724B"/>
    <w:rsid w:val="00DD7411"/>
    <w:rsid w:val="00DD7706"/>
    <w:rsid w:val="00DD7728"/>
    <w:rsid w:val="00DD785A"/>
    <w:rsid w:val="00DD78A0"/>
    <w:rsid w:val="00DD78B1"/>
    <w:rsid w:val="00DD7D75"/>
    <w:rsid w:val="00DD7D96"/>
    <w:rsid w:val="00DD7DA6"/>
    <w:rsid w:val="00DE0191"/>
    <w:rsid w:val="00DE0309"/>
    <w:rsid w:val="00DE0752"/>
    <w:rsid w:val="00DE080C"/>
    <w:rsid w:val="00DE086E"/>
    <w:rsid w:val="00DE08A6"/>
    <w:rsid w:val="00DE0999"/>
    <w:rsid w:val="00DE0A51"/>
    <w:rsid w:val="00DE0A73"/>
    <w:rsid w:val="00DE0B31"/>
    <w:rsid w:val="00DE0B9D"/>
    <w:rsid w:val="00DE0BA3"/>
    <w:rsid w:val="00DE0DF0"/>
    <w:rsid w:val="00DE0E6A"/>
    <w:rsid w:val="00DE0E73"/>
    <w:rsid w:val="00DE0FF8"/>
    <w:rsid w:val="00DE1346"/>
    <w:rsid w:val="00DE13F0"/>
    <w:rsid w:val="00DE14DE"/>
    <w:rsid w:val="00DE1569"/>
    <w:rsid w:val="00DE156F"/>
    <w:rsid w:val="00DE179B"/>
    <w:rsid w:val="00DE190E"/>
    <w:rsid w:val="00DE19E8"/>
    <w:rsid w:val="00DE1B16"/>
    <w:rsid w:val="00DE1BC4"/>
    <w:rsid w:val="00DE1D79"/>
    <w:rsid w:val="00DE1DFA"/>
    <w:rsid w:val="00DE1E16"/>
    <w:rsid w:val="00DE1ED7"/>
    <w:rsid w:val="00DE1EFD"/>
    <w:rsid w:val="00DE1F3A"/>
    <w:rsid w:val="00DE209F"/>
    <w:rsid w:val="00DE20B9"/>
    <w:rsid w:val="00DE231A"/>
    <w:rsid w:val="00DE2430"/>
    <w:rsid w:val="00DE2979"/>
    <w:rsid w:val="00DE29A3"/>
    <w:rsid w:val="00DE2A7F"/>
    <w:rsid w:val="00DE2C66"/>
    <w:rsid w:val="00DE2E6F"/>
    <w:rsid w:val="00DE3258"/>
    <w:rsid w:val="00DE34DF"/>
    <w:rsid w:val="00DE3500"/>
    <w:rsid w:val="00DE36BB"/>
    <w:rsid w:val="00DE3778"/>
    <w:rsid w:val="00DE38BB"/>
    <w:rsid w:val="00DE393E"/>
    <w:rsid w:val="00DE397C"/>
    <w:rsid w:val="00DE3985"/>
    <w:rsid w:val="00DE39B7"/>
    <w:rsid w:val="00DE3BE1"/>
    <w:rsid w:val="00DE3F32"/>
    <w:rsid w:val="00DE4132"/>
    <w:rsid w:val="00DE4260"/>
    <w:rsid w:val="00DE4373"/>
    <w:rsid w:val="00DE465F"/>
    <w:rsid w:val="00DE4788"/>
    <w:rsid w:val="00DE48BD"/>
    <w:rsid w:val="00DE4997"/>
    <w:rsid w:val="00DE4B4B"/>
    <w:rsid w:val="00DE4D3F"/>
    <w:rsid w:val="00DE4DC5"/>
    <w:rsid w:val="00DE51E0"/>
    <w:rsid w:val="00DE5239"/>
    <w:rsid w:val="00DE59D5"/>
    <w:rsid w:val="00DE5CA2"/>
    <w:rsid w:val="00DE5CD0"/>
    <w:rsid w:val="00DE5E0C"/>
    <w:rsid w:val="00DE5EE8"/>
    <w:rsid w:val="00DE66C0"/>
    <w:rsid w:val="00DE66F7"/>
    <w:rsid w:val="00DE68FA"/>
    <w:rsid w:val="00DE692F"/>
    <w:rsid w:val="00DE6B2E"/>
    <w:rsid w:val="00DE7105"/>
    <w:rsid w:val="00DE721A"/>
    <w:rsid w:val="00DE75D3"/>
    <w:rsid w:val="00DE7C46"/>
    <w:rsid w:val="00DE7DA4"/>
    <w:rsid w:val="00DE7E94"/>
    <w:rsid w:val="00DE7FBC"/>
    <w:rsid w:val="00DE7FC5"/>
    <w:rsid w:val="00DF0409"/>
    <w:rsid w:val="00DF04B1"/>
    <w:rsid w:val="00DF0843"/>
    <w:rsid w:val="00DF0893"/>
    <w:rsid w:val="00DF0E6C"/>
    <w:rsid w:val="00DF11E0"/>
    <w:rsid w:val="00DF1300"/>
    <w:rsid w:val="00DF1367"/>
    <w:rsid w:val="00DF14A5"/>
    <w:rsid w:val="00DF15B3"/>
    <w:rsid w:val="00DF16A7"/>
    <w:rsid w:val="00DF19F5"/>
    <w:rsid w:val="00DF1B71"/>
    <w:rsid w:val="00DF1E54"/>
    <w:rsid w:val="00DF2374"/>
    <w:rsid w:val="00DF23A3"/>
    <w:rsid w:val="00DF23A6"/>
    <w:rsid w:val="00DF2547"/>
    <w:rsid w:val="00DF2678"/>
    <w:rsid w:val="00DF2690"/>
    <w:rsid w:val="00DF274C"/>
    <w:rsid w:val="00DF2815"/>
    <w:rsid w:val="00DF2845"/>
    <w:rsid w:val="00DF288E"/>
    <w:rsid w:val="00DF28D1"/>
    <w:rsid w:val="00DF291C"/>
    <w:rsid w:val="00DF29A4"/>
    <w:rsid w:val="00DF2B71"/>
    <w:rsid w:val="00DF2B9C"/>
    <w:rsid w:val="00DF2E35"/>
    <w:rsid w:val="00DF3015"/>
    <w:rsid w:val="00DF32CC"/>
    <w:rsid w:val="00DF332C"/>
    <w:rsid w:val="00DF350B"/>
    <w:rsid w:val="00DF3646"/>
    <w:rsid w:val="00DF3861"/>
    <w:rsid w:val="00DF3989"/>
    <w:rsid w:val="00DF3AAC"/>
    <w:rsid w:val="00DF3AB4"/>
    <w:rsid w:val="00DF3B25"/>
    <w:rsid w:val="00DF3C6D"/>
    <w:rsid w:val="00DF3D1D"/>
    <w:rsid w:val="00DF4085"/>
    <w:rsid w:val="00DF469F"/>
    <w:rsid w:val="00DF472F"/>
    <w:rsid w:val="00DF4A29"/>
    <w:rsid w:val="00DF4B89"/>
    <w:rsid w:val="00DF4BCC"/>
    <w:rsid w:val="00DF51E1"/>
    <w:rsid w:val="00DF5224"/>
    <w:rsid w:val="00DF5311"/>
    <w:rsid w:val="00DF5473"/>
    <w:rsid w:val="00DF54F7"/>
    <w:rsid w:val="00DF5550"/>
    <w:rsid w:val="00DF5569"/>
    <w:rsid w:val="00DF570F"/>
    <w:rsid w:val="00DF5896"/>
    <w:rsid w:val="00DF58D7"/>
    <w:rsid w:val="00DF5B33"/>
    <w:rsid w:val="00DF5E03"/>
    <w:rsid w:val="00DF5E4F"/>
    <w:rsid w:val="00DF5FD8"/>
    <w:rsid w:val="00DF605A"/>
    <w:rsid w:val="00DF60C4"/>
    <w:rsid w:val="00DF60E0"/>
    <w:rsid w:val="00DF614D"/>
    <w:rsid w:val="00DF61AB"/>
    <w:rsid w:val="00DF6528"/>
    <w:rsid w:val="00DF65AE"/>
    <w:rsid w:val="00DF65D8"/>
    <w:rsid w:val="00DF6747"/>
    <w:rsid w:val="00DF6764"/>
    <w:rsid w:val="00DF680F"/>
    <w:rsid w:val="00DF6880"/>
    <w:rsid w:val="00DF68E5"/>
    <w:rsid w:val="00DF6904"/>
    <w:rsid w:val="00DF6BD9"/>
    <w:rsid w:val="00DF6D7C"/>
    <w:rsid w:val="00DF6EAE"/>
    <w:rsid w:val="00DF715C"/>
    <w:rsid w:val="00DF718A"/>
    <w:rsid w:val="00DF731C"/>
    <w:rsid w:val="00DF7422"/>
    <w:rsid w:val="00DF76BB"/>
    <w:rsid w:val="00DF796E"/>
    <w:rsid w:val="00DF7C0C"/>
    <w:rsid w:val="00DF7CBB"/>
    <w:rsid w:val="00DF7F8D"/>
    <w:rsid w:val="00E00290"/>
    <w:rsid w:val="00E0038E"/>
    <w:rsid w:val="00E004E8"/>
    <w:rsid w:val="00E005DE"/>
    <w:rsid w:val="00E008E5"/>
    <w:rsid w:val="00E00D13"/>
    <w:rsid w:val="00E00D5A"/>
    <w:rsid w:val="00E00D8A"/>
    <w:rsid w:val="00E00E14"/>
    <w:rsid w:val="00E00EDE"/>
    <w:rsid w:val="00E010FF"/>
    <w:rsid w:val="00E01164"/>
    <w:rsid w:val="00E017E8"/>
    <w:rsid w:val="00E01842"/>
    <w:rsid w:val="00E0184A"/>
    <w:rsid w:val="00E01875"/>
    <w:rsid w:val="00E019F4"/>
    <w:rsid w:val="00E01C2F"/>
    <w:rsid w:val="00E01C77"/>
    <w:rsid w:val="00E01D91"/>
    <w:rsid w:val="00E01DC9"/>
    <w:rsid w:val="00E01F8C"/>
    <w:rsid w:val="00E0212E"/>
    <w:rsid w:val="00E022DD"/>
    <w:rsid w:val="00E02370"/>
    <w:rsid w:val="00E027B9"/>
    <w:rsid w:val="00E02A73"/>
    <w:rsid w:val="00E02ACA"/>
    <w:rsid w:val="00E02C40"/>
    <w:rsid w:val="00E02CB1"/>
    <w:rsid w:val="00E02E0B"/>
    <w:rsid w:val="00E02EDC"/>
    <w:rsid w:val="00E02F3E"/>
    <w:rsid w:val="00E02F8D"/>
    <w:rsid w:val="00E02F8E"/>
    <w:rsid w:val="00E0307B"/>
    <w:rsid w:val="00E03120"/>
    <w:rsid w:val="00E032B7"/>
    <w:rsid w:val="00E032F1"/>
    <w:rsid w:val="00E03323"/>
    <w:rsid w:val="00E03390"/>
    <w:rsid w:val="00E03529"/>
    <w:rsid w:val="00E03581"/>
    <w:rsid w:val="00E035AE"/>
    <w:rsid w:val="00E0383D"/>
    <w:rsid w:val="00E0383E"/>
    <w:rsid w:val="00E03BE4"/>
    <w:rsid w:val="00E03C3E"/>
    <w:rsid w:val="00E03DB0"/>
    <w:rsid w:val="00E0439B"/>
    <w:rsid w:val="00E04892"/>
    <w:rsid w:val="00E04A37"/>
    <w:rsid w:val="00E04B4E"/>
    <w:rsid w:val="00E04BCE"/>
    <w:rsid w:val="00E04E0C"/>
    <w:rsid w:val="00E050F9"/>
    <w:rsid w:val="00E052BC"/>
    <w:rsid w:val="00E052D2"/>
    <w:rsid w:val="00E053A2"/>
    <w:rsid w:val="00E05505"/>
    <w:rsid w:val="00E055FF"/>
    <w:rsid w:val="00E05722"/>
    <w:rsid w:val="00E058C5"/>
    <w:rsid w:val="00E05BCA"/>
    <w:rsid w:val="00E05D69"/>
    <w:rsid w:val="00E05F2E"/>
    <w:rsid w:val="00E0604D"/>
    <w:rsid w:val="00E06077"/>
    <w:rsid w:val="00E06211"/>
    <w:rsid w:val="00E063EA"/>
    <w:rsid w:val="00E06551"/>
    <w:rsid w:val="00E0655B"/>
    <w:rsid w:val="00E0661E"/>
    <w:rsid w:val="00E0681F"/>
    <w:rsid w:val="00E06CD6"/>
    <w:rsid w:val="00E06D3A"/>
    <w:rsid w:val="00E0719A"/>
    <w:rsid w:val="00E0781C"/>
    <w:rsid w:val="00E07913"/>
    <w:rsid w:val="00E079CF"/>
    <w:rsid w:val="00E07B40"/>
    <w:rsid w:val="00E07D47"/>
    <w:rsid w:val="00E07D63"/>
    <w:rsid w:val="00E07DD8"/>
    <w:rsid w:val="00E07EC4"/>
    <w:rsid w:val="00E1018D"/>
    <w:rsid w:val="00E1026B"/>
    <w:rsid w:val="00E102AD"/>
    <w:rsid w:val="00E102E5"/>
    <w:rsid w:val="00E10597"/>
    <w:rsid w:val="00E10696"/>
    <w:rsid w:val="00E107BD"/>
    <w:rsid w:val="00E10939"/>
    <w:rsid w:val="00E10A3E"/>
    <w:rsid w:val="00E10BFD"/>
    <w:rsid w:val="00E10CD3"/>
    <w:rsid w:val="00E11393"/>
    <w:rsid w:val="00E1155C"/>
    <w:rsid w:val="00E1179D"/>
    <w:rsid w:val="00E1187F"/>
    <w:rsid w:val="00E119EF"/>
    <w:rsid w:val="00E11A5B"/>
    <w:rsid w:val="00E11BA2"/>
    <w:rsid w:val="00E11D03"/>
    <w:rsid w:val="00E11EAE"/>
    <w:rsid w:val="00E11EE1"/>
    <w:rsid w:val="00E120F4"/>
    <w:rsid w:val="00E12360"/>
    <w:rsid w:val="00E12679"/>
    <w:rsid w:val="00E1284E"/>
    <w:rsid w:val="00E128A7"/>
    <w:rsid w:val="00E129A0"/>
    <w:rsid w:val="00E12ABC"/>
    <w:rsid w:val="00E12FF7"/>
    <w:rsid w:val="00E1300A"/>
    <w:rsid w:val="00E131C3"/>
    <w:rsid w:val="00E133E6"/>
    <w:rsid w:val="00E13409"/>
    <w:rsid w:val="00E13673"/>
    <w:rsid w:val="00E13AD3"/>
    <w:rsid w:val="00E13B96"/>
    <w:rsid w:val="00E13D31"/>
    <w:rsid w:val="00E13DA1"/>
    <w:rsid w:val="00E13F94"/>
    <w:rsid w:val="00E14142"/>
    <w:rsid w:val="00E1426D"/>
    <w:rsid w:val="00E14399"/>
    <w:rsid w:val="00E143D5"/>
    <w:rsid w:val="00E14488"/>
    <w:rsid w:val="00E1452B"/>
    <w:rsid w:val="00E1465B"/>
    <w:rsid w:val="00E14753"/>
    <w:rsid w:val="00E14811"/>
    <w:rsid w:val="00E1481B"/>
    <w:rsid w:val="00E1484B"/>
    <w:rsid w:val="00E148CC"/>
    <w:rsid w:val="00E14B19"/>
    <w:rsid w:val="00E14B6C"/>
    <w:rsid w:val="00E14E93"/>
    <w:rsid w:val="00E14F0E"/>
    <w:rsid w:val="00E14FD4"/>
    <w:rsid w:val="00E15276"/>
    <w:rsid w:val="00E1531F"/>
    <w:rsid w:val="00E15AC3"/>
    <w:rsid w:val="00E15C45"/>
    <w:rsid w:val="00E15CAF"/>
    <w:rsid w:val="00E15CE8"/>
    <w:rsid w:val="00E1613E"/>
    <w:rsid w:val="00E162AD"/>
    <w:rsid w:val="00E1658F"/>
    <w:rsid w:val="00E16598"/>
    <w:rsid w:val="00E166BD"/>
    <w:rsid w:val="00E166D6"/>
    <w:rsid w:val="00E16B4B"/>
    <w:rsid w:val="00E170C5"/>
    <w:rsid w:val="00E17180"/>
    <w:rsid w:val="00E1758F"/>
    <w:rsid w:val="00E1769B"/>
    <w:rsid w:val="00E176B6"/>
    <w:rsid w:val="00E17B65"/>
    <w:rsid w:val="00E17C87"/>
    <w:rsid w:val="00E17CCA"/>
    <w:rsid w:val="00E17D47"/>
    <w:rsid w:val="00E17E83"/>
    <w:rsid w:val="00E17FC9"/>
    <w:rsid w:val="00E20007"/>
    <w:rsid w:val="00E20642"/>
    <w:rsid w:val="00E20684"/>
    <w:rsid w:val="00E208CA"/>
    <w:rsid w:val="00E208DE"/>
    <w:rsid w:val="00E20904"/>
    <w:rsid w:val="00E20CF0"/>
    <w:rsid w:val="00E20FB4"/>
    <w:rsid w:val="00E21028"/>
    <w:rsid w:val="00E210B5"/>
    <w:rsid w:val="00E2132D"/>
    <w:rsid w:val="00E2137B"/>
    <w:rsid w:val="00E213B9"/>
    <w:rsid w:val="00E2140C"/>
    <w:rsid w:val="00E21440"/>
    <w:rsid w:val="00E215A4"/>
    <w:rsid w:val="00E21800"/>
    <w:rsid w:val="00E21852"/>
    <w:rsid w:val="00E218F6"/>
    <w:rsid w:val="00E21A1D"/>
    <w:rsid w:val="00E21A5D"/>
    <w:rsid w:val="00E21C42"/>
    <w:rsid w:val="00E21DA0"/>
    <w:rsid w:val="00E21E7E"/>
    <w:rsid w:val="00E223AA"/>
    <w:rsid w:val="00E22445"/>
    <w:rsid w:val="00E225A2"/>
    <w:rsid w:val="00E227A8"/>
    <w:rsid w:val="00E22820"/>
    <w:rsid w:val="00E22AF6"/>
    <w:rsid w:val="00E22BCB"/>
    <w:rsid w:val="00E22C3D"/>
    <w:rsid w:val="00E22D3E"/>
    <w:rsid w:val="00E23136"/>
    <w:rsid w:val="00E231CA"/>
    <w:rsid w:val="00E23452"/>
    <w:rsid w:val="00E2346B"/>
    <w:rsid w:val="00E2379F"/>
    <w:rsid w:val="00E23BF4"/>
    <w:rsid w:val="00E23D51"/>
    <w:rsid w:val="00E23F62"/>
    <w:rsid w:val="00E2400C"/>
    <w:rsid w:val="00E24040"/>
    <w:rsid w:val="00E2408F"/>
    <w:rsid w:val="00E24211"/>
    <w:rsid w:val="00E243B0"/>
    <w:rsid w:val="00E245CC"/>
    <w:rsid w:val="00E24735"/>
    <w:rsid w:val="00E247B4"/>
    <w:rsid w:val="00E2496A"/>
    <w:rsid w:val="00E24B19"/>
    <w:rsid w:val="00E24B1C"/>
    <w:rsid w:val="00E24C58"/>
    <w:rsid w:val="00E24D7B"/>
    <w:rsid w:val="00E24EAA"/>
    <w:rsid w:val="00E24EFE"/>
    <w:rsid w:val="00E2536E"/>
    <w:rsid w:val="00E255BE"/>
    <w:rsid w:val="00E2578C"/>
    <w:rsid w:val="00E257BB"/>
    <w:rsid w:val="00E2598F"/>
    <w:rsid w:val="00E259C3"/>
    <w:rsid w:val="00E25E8E"/>
    <w:rsid w:val="00E261C7"/>
    <w:rsid w:val="00E26258"/>
    <w:rsid w:val="00E2637C"/>
    <w:rsid w:val="00E264E9"/>
    <w:rsid w:val="00E2651E"/>
    <w:rsid w:val="00E2653A"/>
    <w:rsid w:val="00E267A7"/>
    <w:rsid w:val="00E2688F"/>
    <w:rsid w:val="00E26D16"/>
    <w:rsid w:val="00E26F7B"/>
    <w:rsid w:val="00E270DA"/>
    <w:rsid w:val="00E270DE"/>
    <w:rsid w:val="00E271AA"/>
    <w:rsid w:val="00E2721E"/>
    <w:rsid w:val="00E27914"/>
    <w:rsid w:val="00E27A23"/>
    <w:rsid w:val="00E27A84"/>
    <w:rsid w:val="00E27AB8"/>
    <w:rsid w:val="00E27BF9"/>
    <w:rsid w:val="00E27D18"/>
    <w:rsid w:val="00E27DDB"/>
    <w:rsid w:val="00E27E7A"/>
    <w:rsid w:val="00E27ED3"/>
    <w:rsid w:val="00E30123"/>
    <w:rsid w:val="00E3027F"/>
    <w:rsid w:val="00E302FA"/>
    <w:rsid w:val="00E30592"/>
    <w:rsid w:val="00E305AD"/>
    <w:rsid w:val="00E30655"/>
    <w:rsid w:val="00E30A20"/>
    <w:rsid w:val="00E30CA8"/>
    <w:rsid w:val="00E30D5D"/>
    <w:rsid w:val="00E30EE0"/>
    <w:rsid w:val="00E3125C"/>
    <w:rsid w:val="00E3152B"/>
    <w:rsid w:val="00E31687"/>
    <w:rsid w:val="00E31AA2"/>
    <w:rsid w:val="00E31DA0"/>
    <w:rsid w:val="00E31F3D"/>
    <w:rsid w:val="00E322D2"/>
    <w:rsid w:val="00E32429"/>
    <w:rsid w:val="00E32525"/>
    <w:rsid w:val="00E32590"/>
    <w:rsid w:val="00E325FC"/>
    <w:rsid w:val="00E32F24"/>
    <w:rsid w:val="00E33061"/>
    <w:rsid w:val="00E334A7"/>
    <w:rsid w:val="00E334F0"/>
    <w:rsid w:val="00E334FA"/>
    <w:rsid w:val="00E335B9"/>
    <w:rsid w:val="00E336B4"/>
    <w:rsid w:val="00E336BF"/>
    <w:rsid w:val="00E337A9"/>
    <w:rsid w:val="00E33882"/>
    <w:rsid w:val="00E33C72"/>
    <w:rsid w:val="00E33D69"/>
    <w:rsid w:val="00E33F5A"/>
    <w:rsid w:val="00E33FDD"/>
    <w:rsid w:val="00E343C1"/>
    <w:rsid w:val="00E34565"/>
    <w:rsid w:val="00E3478C"/>
    <w:rsid w:val="00E3479D"/>
    <w:rsid w:val="00E34941"/>
    <w:rsid w:val="00E34A9C"/>
    <w:rsid w:val="00E34AB9"/>
    <w:rsid w:val="00E34D76"/>
    <w:rsid w:val="00E34DAD"/>
    <w:rsid w:val="00E353EA"/>
    <w:rsid w:val="00E35547"/>
    <w:rsid w:val="00E35701"/>
    <w:rsid w:val="00E3574F"/>
    <w:rsid w:val="00E35770"/>
    <w:rsid w:val="00E357D4"/>
    <w:rsid w:val="00E35A6E"/>
    <w:rsid w:val="00E35BC0"/>
    <w:rsid w:val="00E35E39"/>
    <w:rsid w:val="00E3601A"/>
    <w:rsid w:val="00E36023"/>
    <w:rsid w:val="00E360C8"/>
    <w:rsid w:val="00E361D2"/>
    <w:rsid w:val="00E362AA"/>
    <w:rsid w:val="00E3634A"/>
    <w:rsid w:val="00E3652F"/>
    <w:rsid w:val="00E367CA"/>
    <w:rsid w:val="00E36860"/>
    <w:rsid w:val="00E368A4"/>
    <w:rsid w:val="00E368F0"/>
    <w:rsid w:val="00E36C66"/>
    <w:rsid w:val="00E36E6B"/>
    <w:rsid w:val="00E372F1"/>
    <w:rsid w:val="00E3746D"/>
    <w:rsid w:val="00E37C32"/>
    <w:rsid w:val="00E37D78"/>
    <w:rsid w:val="00E37E7E"/>
    <w:rsid w:val="00E37FDC"/>
    <w:rsid w:val="00E40262"/>
    <w:rsid w:val="00E403B2"/>
    <w:rsid w:val="00E403EA"/>
    <w:rsid w:val="00E40518"/>
    <w:rsid w:val="00E40714"/>
    <w:rsid w:val="00E408E4"/>
    <w:rsid w:val="00E40A5A"/>
    <w:rsid w:val="00E40C54"/>
    <w:rsid w:val="00E40D5F"/>
    <w:rsid w:val="00E411FE"/>
    <w:rsid w:val="00E41209"/>
    <w:rsid w:val="00E415E5"/>
    <w:rsid w:val="00E41719"/>
    <w:rsid w:val="00E41832"/>
    <w:rsid w:val="00E418FA"/>
    <w:rsid w:val="00E41A02"/>
    <w:rsid w:val="00E41AE6"/>
    <w:rsid w:val="00E41B4B"/>
    <w:rsid w:val="00E41BF6"/>
    <w:rsid w:val="00E41FFB"/>
    <w:rsid w:val="00E420E2"/>
    <w:rsid w:val="00E42110"/>
    <w:rsid w:val="00E423BD"/>
    <w:rsid w:val="00E42500"/>
    <w:rsid w:val="00E42548"/>
    <w:rsid w:val="00E42645"/>
    <w:rsid w:val="00E42741"/>
    <w:rsid w:val="00E42833"/>
    <w:rsid w:val="00E42884"/>
    <w:rsid w:val="00E429CF"/>
    <w:rsid w:val="00E42AB8"/>
    <w:rsid w:val="00E42B99"/>
    <w:rsid w:val="00E42C56"/>
    <w:rsid w:val="00E432CB"/>
    <w:rsid w:val="00E432F7"/>
    <w:rsid w:val="00E43319"/>
    <w:rsid w:val="00E43685"/>
    <w:rsid w:val="00E438BF"/>
    <w:rsid w:val="00E43BCE"/>
    <w:rsid w:val="00E43BE7"/>
    <w:rsid w:val="00E43EFA"/>
    <w:rsid w:val="00E43FA9"/>
    <w:rsid w:val="00E43FD7"/>
    <w:rsid w:val="00E44185"/>
    <w:rsid w:val="00E44468"/>
    <w:rsid w:val="00E444E8"/>
    <w:rsid w:val="00E447BE"/>
    <w:rsid w:val="00E449F4"/>
    <w:rsid w:val="00E44A21"/>
    <w:rsid w:val="00E44B01"/>
    <w:rsid w:val="00E44BE3"/>
    <w:rsid w:val="00E44DA0"/>
    <w:rsid w:val="00E4550B"/>
    <w:rsid w:val="00E4553B"/>
    <w:rsid w:val="00E458BF"/>
    <w:rsid w:val="00E4591C"/>
    <w:rsid w:val="00E4593B"/>
    <w:rsid w:val="00E45A57"/>
    <w:rsid w:val="00E45BE1"/>
    <w:rsid w:val="00E45C72"/>
    <w:rsid w:val="00E45E98"/>
    <w:rsid w:val="00E45EA0"/>
    <w:rsid w:val="00E45EF6"/>
    <w:rsid w:val="00E4637D"/>
    <w:rsid w:val="00E46606"/>
    <w:rsid w:val="00E467D3"/>
    <w:rsid w:val="00E46B96"/>
    <w:rsid w:val="00E46BC7"/>
    <w:rsid w:val="00E46C1A"/>
    <w:rsid w:val="00E46EE2"/>
    <w:rsid w:val="00E46F3B"/>
    <w:rsid w:val="00E46FAD"/>
    <w:rsid w:val="00E47092"/>
    <w:rsid w:val="00E4721D"/>
    <w:rsid w:val="00E47311"/>
    <w:rsid w:val="00E47415"/>
    <w:rsid w:val="00E4786D"/>
    <w:rsid w:val="00E4792B"/>
    <w:rsid w:val="00E479C7"/>
    <w:rsid w:val="00E47B6C"/>
    <w:rsid w:val="00E47BED"/>
    <w:rsid w:val="00E47D96"/>
    <w:rsid w:val="00E47F51"/>
    <w:rsid w:val="00E50363"/>
    <w:rsid w:val="00E503A9"/>
    <w:rsid w:val="00E503DF"/>
    <w:rsid w:val="00E50609"/>
    <w:rsid w:val="00E507DA"/>
    <w:rsid w:val="00E50868"/>
    <w:rsid w:val="00E5090A"/>
    <w:rsid w:val="00E51132"/>
    <w:rsid w:val="00E511D3"/>
    <w:rsid w:val="00E512F0"/>
    <w:rsid w:val="00E51325"/>
    <w:rsid w:val="00E51393"/>
    <w:rsid w:val="00E513A4"/>
    <w:rsid w:val="00E513C4"/>
    <w:rsid w:val="00E5144B"/>
    <w:rsid w:val="00E51A6E"/>
    <w:rsid w:val="00E51F4C"/>
    <w:rsid w:val="00E52080"/>
    <w:rsid w:val="00E520BA"/>
    <w:rsid w:val="00E5241C"/>
    <w:rsid w:val="00E5262F"/>
    <w:rsid w:val="00E5270E"/>
    <w:rsid w:val="00E527AE"/>
    <w:rsid w:val="00E528A1"/>
    <w:rsid w:val="00E5293D"/>
    <w:rsid w:val="00E52A4C"/>
    <w:rsid w:val="00E52ACE"/>
    <w:rsid w:val="00E52B18"/>
    <w:rsid w:val="00E52B8B"/>
    <w:rsid w:val="00E52CAC"/>
    <w:rsid w:val="00E52EDA"/>
    <w:rsid w:val="00E52FB3"/>
    <w:rsid w:val="00E53231"/>
    <w:rsid w:val="00E53663"/>
    <w:rsid w:val="00E536D8"/>
    <w:rsid w:val="00E536FA"/>
    <w:rsid w:val="00E53784"/>
    <w:rsid w:val="00E539B9"/>
    <w:rsid w:val="00E53A63"/>
    <w:rsid w:val="00E53C69"/>
    <w:rsid w:val="00E53CD3"/>
    <w:rsid w:val="00E53D4D"/>
    <w:rsid w:val="00E53E12"/>
    <w:rsid w:val="00E53EE8"/>
    <w:rsid w:val="00E540C6"/>
    <w:rsid w:val="00E541E0"/>
    <w:rsid w:val="00E5426D"/>
    <w:rsid w:val="00E54369"/>
    <w:rsid w:val="00E54435"/>
    <w:rsid w:val="00E54784"/>
    <w:rsid w:val="00E547D9"/>
    <w:rsid w:val="00E54AC8"/>
    <w:rsid w:val="00E54B92"/>
    <w:rsid w:val="00E54CA0"/>
    <w:rsid w:val="00E54CF1"/>
    <w:rsid w:val="00E54DC2"/>
    <w:rsid w:val="00E54E2C"/>
    <w:rsid w:val="00E54E4B"/>
    <w:rsid w:val="00E54E60"/>
    <w:rsid w:val="00E54EF6"/>
    <w:rsid w:val="00E55115"/>
    <w:rsid w:val="00E55159"/>
    <w:rsid w:val="00E55376"/>
    <w:rsid w:val="00E55523"/>
    <w:rsid w:val="00E5592E"/>
    <w:rsid w:val="00E55BB4"/>
    <w:rsid w:val="00E55DEF"/>
    <w:rsid w:val="00E562AE"/>
    <w:rsid w:val="00E5637C"/>
    <w:rsid w:val="00E5643F"/>
    <w:rsid w:val="00E564CE"/>
    <w:rsid w:val="00E569AD"/>
    <w:rsid w:val="00E56A6F"/>
    <w:rsid w:val="00E56AB9"/>
    <w:rsid w:val="00E56AFA"/>
    <w:rsid w:val="00E56CC0"/>
    <w:rsid w:val="00E56CCD"/>
    <w:rsid w:val="00E5721A"/>
    <w:rsid w:val="00E57286"/>
    <w:rsid w:val="00E572DD"/>
    <w:rsid w:val="00E57386"/>
    <w:rsid w:val="00E573C0"/>
    <w:rsid w:val="00E5740C"/>
    <w:rsid w:val="00E5749B"/>
    <w:rsid w:val="00E576C2"/>
    <w:rsid w:val="00E579AC"/>
    <w:rsid w:val="00E579B2"/>
    <w:rsid w:val="00E57A6C"/>
    <w:rsid w:val="00E57AA8"/>
    <w:rsid w:val="00E57AAB"/>
    <w:rsid w:val="00E57B93"/>
    <w:rsid w:val="00E57DC9"/>
    <w:rsid w:val="00E57E7C"/>
    <w:rsid w:val="00E57EEF"/>
    <w:rsid w:val="00E57F85"/>
    <w:rsid w:val="00E60AE3"/>
    <w:rsid w:val="00E60C0A"/>
    <w:rsid w:val="00E60CF7"/>
    <w:rsid w:val="00E60D55"/>
    <w:rsid w:val="00E60E6B"/>
    <w:rsid w:val="00E60EC5"/>
    <w:rsid w:val="00E60EDF"/>
    <w:rsid w:val="00E60F8D"/>
    <w:rsid w:val="00E60FB5"/>
    <w:rsid w:val="00E6100B"/>
    <w:rsid w:val="00E6102B"/>
    <w:rsid w:val="00E61129"/>
    <w:rsid w:val="00E6136E"/>
    <w:rsid w:val="00E613A0"/>
    <w:rsid w:val="00E613F1"/>
    <w:rsid w:val="00E614B4"/>
    <w:rsid w:val="00E61532"/>
    <w:rsid w:val="00E618BC"/>
    <w:rsid w:val="00E621FE"/>
    <w:rsid w:val="00E6225B"/>
    <w:rsid w:val="00E623AE"/>
    <w:rsid w:val="00E6249D"/>
    <w:rsid w:val="00E62738"/>
    <w:rsid w:val="00E62771"/>
    <w:rsid w:val="00E62833"/>
    <w:rsid w:val="00E62884"/>
    <w:rsid w:val="00E628CA"/>
    <w:rsid w:val="00E62AE2"/>
    <w:rsid w:val="00E62C2F"/>
    <w:rsid w:val="00E62DE7"/>
    <w:rsid w:val="00E6316E"/>
    <w:rsid w:val="00E631AC"/>
    <w:rsid w:val="00E634AD"/>
    <w:rsid w:val="00E635FD"/>
    <w:rsid w:val="00E63900"/>
    <w:rsid w:val="00E63CC2"/>
    <w:rsid w:val="00E63E54"/>
    <w:rsid w:val="00E63EFD"/>
    <w:rsid w:val="00E6417F"/>
    <w:rsid w:val="00E6421E"/>
    <w:rsid w:val="00E6445A"/>
    <w:rsid w:val="00E64E2F"/>
    <w:rsid w:val="00E64EE2"/>
    <w:rsid w:val="00E64EE3"/>
    <w:rsid w:val="00E65029"/>
    <w:rsid w:val="00E65033"/>
    <w:rsid w:val="00E651D3"/>
    <w:rsid w:val="00E651F4"/>
    <w:rsid w:val="00E6534C"/>
    <w:rsid w:val="00E65445"/>
    <w:rsid w:val="00E65483"/>
    <w:rsid w:val="00E65546"/>
    <w:rsid w:val="00E65609"/>
    <w:rsid w:val="00E65682"/>
    <w:rsid w:val="00E6573A"/>
    <w:rsid w:val="00E657C9"/>
    <w:rsid w:val="00E658E5"/>
    <w:rsid w:val="00E65C1F"/>
    <w:rsid w:val="00E65C5F"/>
    <w:rsid w:val="00E65CD3"/>
    <w:rsid w:val="00E65DE9"/>
    <w:rsid w:val="00E65EC4"/>
    <w:rsid w:val="00E65F54"/>
    <w:rsid w:val="00E660B7"/>
    <w:rsid w:val="00E6616E"/>
    <w:rsid w:val="00E66175"/>
    <w:rsid w:val="00E661F0"/>
    <w:rsid w:val="00E661F1"/>
    <w:rsid w:val="00E663A2"/>
    <w:rsid w:val="00E665D1"/>
    <w:rsid w:val="00E6661D"/>
    <w:rsid w:val="00E66729"/>
    <w:rsid w:val="00E667F6"/>
    <w:rsid w:val="00E66826"/>
    <w:rsid w:val="00E6686B"/>
    <w:rsid w:val="00E66D03"/>
    <w:rsid w:val="00E66D6A"/>
    <w:rsid w:val="00E670B0"/>
    <w:rsid w:val="00E674DB"/>
    <w:rsid w:val="00E67D83"/>
    <w:rsid w:val="00E7013B"/>
    <w:rsid w:val="00E7047C"/>
    <w:rsid w:val="00E704E4"/>
    <w:rsid w:val="00E7079E"/>
    <w:rsid w:val="00E709CD"/>
    <w:rsid w:val="00E70A6F"/>
    <w:rsid w:val="00E70D70"/>
    <w:rsid w:val="00E70D79"/>
    <w:rsid w:val="00E70E29"/>
    <w:rsid w:val="00E712F2"/>
    <w:rsid w:val="00E71625"/>
    <w:rsid w:val="00E7163E"/>
    <w:rsid w:val="00E716CE"/>
    <w:rsid w:val="00E71702"/>
    <w:rsid w:val="00E718B4"/>
    <w:rsid w:val="00E719FC"/>
    <w:rsid w:val="00E71D2C"/>
    <w:rsid w:val="00E71F66"/>
    <w:rsid w:val="00E71F88"/>
    <w:rsid w:val="00E723F5"/>
    <w:rsid w:val="00E728CB"/>
    <w:rsid w:val="00E7297A"/>
    <w:rsid w:val="00E72D59"/>
    <w:rsid w:val="00E72DCA"/>
    <w:rsid w:val="00E72FFD"/>
    <w:rsid w:val="00E7305D"/>
    <w:rsid w:val="00E73223"/>
    <w:rsid w:val="00E733DB"/>
    <w:rsid w:val="00E73602"/>
    <w:rsid w:val="00E73749"/>
    <w:rsid w:val="00E7391B"/>
    <w:rsid w:val="00E73DB8"/>
    <w:rsid w:val="00E73FCD"/>
    <w:rsid w:val="00E742F4"/>
    <w:rsid w:val="00E7486B"/>
    <w:rsid w:val="00E74955"/>
    <w:rsid w:val="00E74BBA"/>
    <w:rsid w:val="00E74F99"/>
    <w:rsid w:val="00E751A8"/>
    <w:rsid w:val="00E75276"/>
    <w:rsid w:val="00E7532D"/>
    <w:rsid w:val="00E753A5"/>
    <w:rsid w:val="00E7552F"/>
    <w:rsid w:val="00E75869"/>
    <w:rsid w:val="00E75C0E"/>
    <w:rsid w:val="00E75CEE"/>
    <w:rsid w:val="00E75DA5"/>
    <w:rsid w:val="00E75E85"/>
    <w:rsid w:val="00E7610D"/>
    <w:rsid w:val="00E762A3"/>
    <w:rsid w:val="00E763CB"/>
    <w:rsid w:val="00E765B5"/>
    <w:rsid w:val="00E767C2"/>
    <w:rsid w:val="00E76AE6"/>
    <w:rsid w:val="00E76BE1"/>
    <w:rsid w:val="00E76D36"/>
    <w:rsid w:val="00E76DDF"/>
    <w:rsid w:val="00E76F2A"/>
    <w:rsid w:val="00E770AB"/>
    <w:rsid w:val="00E77165"/>
    <w:rsid w:val="00E771A4"/>
    <w:rsid w:val="00E772BE"/>
    <w:rsid w:val="00E7740A"/>
    <w:rsid w:val="00E77784"/>
    <w:rsid w:val="00E77917"/>
    <w:rsid w:val="00E7794B"/>
    <w:rsid w:val="00E77AF1"/>
    <w:rsid w:val="00E77C34"/>
    <w:rsid w:val="00E80125"/>
    <w:rsid w:val="00E8015C"/>
    <w:rsid w:val="00E803F8"/>
    <w:rsid w:val="00E8048D"/>
    <w:rsid w:val="00E80627"/>
    <w:rsid w:val="00E807EA"/>
    <w:rsid w:val="00E80865"/>
    <w:rsid w:val="00E80E71"/>
    <w:rsid w:val="00E81154"/>
    <w:rsid w:val="00E816D5"/>
    <w:rsid w:val="00E8190F"/>
    <w:rsid w:val="00E81A4F"/>
    <w:rsid w:val="00E81B7E"/>
    <w:rsid w:val="00E81BE6"/>
    <w:rsid w:val="00E81C01"/>
    <w:rsid w:val="00E81CF0"/>
    <w:rsid w:val="00E81DF4"/>
    <w:rsid w:val="00E81ED9"/>
    <w:rsid w:val="00E81EE2"/>
    <w:rsid w:val="00E8212A"/>
    <w:rsid w:val="00E821D6"/>
    <w:rsid w:val="00E821E3"/>
    <w:rsid w:val="00E823AE"/>
    <w:rsid w:val="00E826EE"/>
    <w:rsid w:val="00E82778"/>
    <w:rsid w:val="00E827B4"/>
    <w:rsid w:val="00E827D4"/>
    <w:rsid w:val="00E82845"/>
    <w:rsid w:val="00E8288D"/>
    <w:rsid w:val="00E82C21"/>
    <w:rsid w:val="00E82E71"/>
    <w:rsid w:val="00E82F8E"/>
    <w:rsid w:val="00E83156"/>
    <w:rsid w:val="00E831A5"/>
    <w:rsid w:val="00E833BE"/>
    <w:rsid w:val="00E83451"/>
    <w:rsid w:val="00E8351B"/>
    <w:rsid w:val="00E8378A"/>
    <w:rsid w:val="00E83890"/>
    <w:rsid w:val="00E8393C"/>
    <w:rsid w:val="00E83A5E"/>
    <w:rsid w:val="00E83AD5"/>
    <w:rsid w:val="00E83AF0"/>
    <w:rsid w:val="00E83AF9"/>
    <w:rsid w:val="00E83B21"/>
    <w:rsid w:val="00E83C0E"/>
    <w:rsid w:val="00E83C10"/>
    <w:rsid w:val="00E83F62"/>
    <w:rsid w:val="00E841F7"/>
    <w:rsid w:val="00E842A8"/>
    <w:rsid w:val="00E84300"/>
    <w:rsid w:val="00E843F3"/>
    <w:rsid w:val="00E845CE"/>
    <w:rsid w:val="00E845D6"/>
    <w:rsid w:val="00E84631"/>
    <w:rsid w:val="00E84A81"/>
    <w:rsid w:val="00E84B29"/>
    <w:rsid w:val="00E84CDD"/>
    <w:rsid w:val="00E84EA1"/>
    <w:rsid w:val="00E851E9"/>
    <w:rsid w:val="00E854A6"/>
    <w:rsid w:val="00E8561A"/>
    <w:rsid w:val="00E8566A"/>
    <w:rsid w:val="00E859FB"/>
    <w:rsid w:val="00E85A31"/>
    <w:rsid w:val="00E85BF3"/>
    <w:rsid w:val="00E8636F"/>
    <w:rsid w:val="00E8660C"/>
    <w:rsid w:val="00E8661E"/>
    <w:rsid w:val="00E86C28"/>
    <w:rsid w:val="00E86D1A"/>
    <w:rsid w:val="00E874F9"/>
    <w:rsid w:val="00E87740"/>
    <w:rsid w:val="00E877C9"/>
    <w:rsid w:val="00E8783D"/>
    <w:rsid w:val="00E878C0"/>
    <w:rsid w:val="00E87ABC"/>
    <w:rsid w:val="00E87AC1"/>
    <w:rsid w:val="00E87B28"/>
    <w:rsid w:val="00E87B51"/>
    <w:rsid w:val="00E87B85"/>
    <w:rsid w:val="00E87BBB"/>
    <w:rsid w:val="00E87CAA"/>
    <w:rsid w:val="00E87DDA"/>
    <w:rsid w:val="00E87F14"/>
    <w:rsid w:val="00E9007C"/>
    <w:rsid w:val="00E90513"/>
    <w:rsid w:val="00E906F3"/>
    <w:rsid w:val="00E907A8"/>
    <w:rsid w:val="00E90AE8"/>
    <w:rsid w:val="00E90D39"/>
    <w:rsid w:val="00E90DA4"/>
    <w:rsid w:val="00E90E8C"/>
    <w:rsid w:val="00E90FC0"/>
    <w:rsid w:val="00E90FCB"/>
    <w:rsid w:val="00E9109D"/>
    <w:rsid w:val="00E9113E"/>
    <w:rsid w:val="00E91192"/>
    <w:rsid w:val="00E91281"/>
    <w:rsid w:val="00E9135F"/>
    <w:rsid w:val="00E91404"/>
    <w:rsid w:val="00E917DE"/>
    <w:rsid w:val="00E91C33"/>
    <w:rsid w:val="00E91D4B"/>
    <w:rsid w:val="00E923AB"/>
    <w:rsid w:val="00E923E4"/>
    <w:rsid w:val="00E9259E"/>
    <w:rsid w:val="00E9294D"/>
    <w:rsid w:val="00E92964"/>
    <w:rsid w:val="00E92C16"/>
    <w:rsid w:val="00E92C48"/>
    <w:rsid w:val="00E92C52"/>
    <w:rsid w:val="00E92C6D"/>
    <w:rsid w:val="00E92CCE"/>
    <w:rsid w:val="00E92E48"/>
    <w:rsid w:val="00E92F4F"/>
    <w:rsid w:val="00E92FDF"/>
    <w:rsid w:val="00E9303E"/>
    <w:rsid w:val="00E9312E"/>
    <w:rsid w:val="00E931DC"/>
    <w:rsid w:val="00E931EA"/>
    <w:rsid w:val="00E931FE"/>
    <w:rsid w:val="00E9321F"/>
    <w:rsid w:val="00E93748"/>
    <w:rsid w:val="00E93918"/>
    <w:rsid w:val="00E93974"/>
    <w:rsid w:val="00E93A70"/>
    <w:rsid w:val="00E93A7F"/>
    <w:rsid w:val="00E93A81"/>
    <w:rsid w:val="00E93AB6"/>
    <w:rsid w:val="00E93B82"/>
    <w:rsid w:val="00E93DB8"/>
    <w:rsid w:val="00E93DB9"/>
    <w:rsid w:val="00E93DDE"/>
    <w:rsid w:val="00E94034"/>
    <w:rsid w:val="00E9419F"/>
    <w:rsid w:val="00E942EA"/>
    <w:rsid w:val="00E944EE"/>
    <w:rsid w:val="00E9450F"/>
    <w:rsid w:val="00E94727"/>
    <w:rsid w:val="00E94B37"/>
    <w:rsid w:val="00E95050"/>
    <w:rsid w:val="00E95171"/>
    <w:rsid w:val="00E95185"/>
    <w:rsid w:val="00E9528F"/>
    <w:rsid w:val="00E9537E"/>
    <w:rsid w:val="00E95743"/>
    <w:rsid w:val="00E957B2"/>
    <w:rsid w:val="00E957D3"/>
    <w:rsid w:val="00E95AAB"/>
    <w:rsid w:val="00E95DEC"/>
    <w:rsid w:val="00E95E55"/>
    <w:rsid w:val="00E96116"/>
    <w:rsid w:val="00E9613C"/>
    <w:rsid w:val="00E961E1"/>
    <w:rsid w:val="00E96266"/>
    <w:rsid w:val="00E966D8"/>
    <w:rsid w:val="00E968A3"/>
    <w:rsid w:val="00E96A4B"/>
    <w:rsid w:val="00E96BB1"/>
    <w:rsid w:val="00E96CD4"/>
    <w:rsid w:val="00E96E03"/>
    <w:rsid w:val="00E96E53"/>
    <w:rsid w:val="00E9747F"/>
    <w:rsid w:val="00E974D2"/>
    <w:rsid w:val="00E97774"/>
    <w:rsid w:val="00E97916"/>
    <w:rsid w:val="00E97965"/>
    <w:rsid w:val="00E97A38"/>
    <w:rsid w:val="00E97AE0"/>
    <w:rsid w:val="00E97B0A"/>
    <w:rsid w:val="00E97CA8"/>
    <w:rsid w:val="00E97FBC"/>
    <w:rsid w:val="00EA0217"/>
    <w:rsid w:val="00EA0230"/>
    <w:rsid w:val="00EA02CD"/>
    <w:rsid w:val="00EA0313"/>
    <w:rsid w:val="00EA05BB"/>
    <w:rsid w:val="00EA0A13"/>
    <w:rsid w:val="00EA0A2A"/>
    <w:rsid w:val="00EA0A32"/>
    <w:rsid w:val="00EA0B1F"/>
    <w:rsid w:val="00EA0B26"/>
    <w:rsid w:val="00EA0C42"/>
    <w:rsid w:val="00EA0DA6"/>
    <w:rsid w:val="00EA0F1F"/>
    <w:rsid w:val="00EA0FE0"/>
    <w:rsid w:val="00EA1420"/>
    <w:rsid w:val="00EA185A"/>
    <w:rsid w:val="00EA1875"/>
    <w:rsid w:val="00EA1950"/>
    <w:rsid w:val="00EA1BDA"/>
    <w:rsid w:val="00EA1C17"/>
    <w:rsid w:val="00EA1C42"/>
    <w:rsid w:val="00EA1C8D"/>
    <w:rsid w:val="00EA1E11"/>
    <w:rsid w:val="00EA1EA6"/>
    <w:rsid w:val="00EA2109"/>
    <w:rsid w:val="00EA22FA"/>
    <w:rsid w:val="00EA230B"/>
    <w:rsid w:val="00EA231F"/>
    <w:rsid w:val="00EA2390"/>
    <w:rsid w:val="00EA2415"/>
    <w:rsid w:val="00EA250E"/>
    <w:rsid w:val="00EA25C1"/>
    <w:rsid w:val="00EA296C"/>
    <w:rsid w:val="00EA2A65"/>
    <w:rsid w:val="00EA2BCA"/>
    <w:rsid w:val="00EA2D68"/>
    <w:rsid w:val="00EA2F57"/>
    <w:rsid w:val="00EA314F"/>
    <w:rsid w:val="00EA333F"/>
    <w:rsid w:val="00EA3385"/>
    <w:rsid w:val="00EA33D7"/>
    <w:rsid w:val="00EA35A9"/>
    <w:rsid w:val="00EA35E9"/>
    <w:rsid w:val="00EA36FD"/>
    <w:rsid w:val="00EA372C"/>
    <w:rsid w:val="00EA3831"/>
    <w:rsid w:val="00EA3905"/>
    <w:rsid w:val="00EA3958"/>
    <w:rsid w:val="00EA3B6F"/>
    <w:rsid w:val="00EA3BA7"/>
    <w:rsid w:val="00EA3DC8"/>
    <w:rsid w:val="00EA3E71"/>
    <w:rsid w:val="00EA3ED3"/>
    <w:rsid w:val="00EA3EDD"/>
    <w:rsid w:val="00EA3FFE"/>
    <w:rsid w:val="00EA4261"/>
    <w:rsid w:val="00EA44EA"/>
    <w:rsid w:val="00EA4711"/>
    <w:rsid w:val="00EA47EA"/>
    <w:rsid w:val="00EA489E"/>
    <w:rsid w:val="00EA490D"/>
    <w:rsid w:val="00EA4A5A"/>
    <w:rsid w:val="00EA4A8C"/>
    <w:rsid w:val="00EA4F62"/>
    <w:rsid w:val="00EA503E"/>
    <w:rsid w:val="00EA57B5"/>
    <w:rsid w:val="00EA5EFD"/>
    <w:rsid w:val="00EA5EFE"/>
    <w:rsid w:val="00EA620A"/>
    <w:rsid w:val="00EA6213"/>
    <w:rsid w:val="00EA654D"/>
    <w:rsid w:val="00EA660B"/>
    <w:rsid w:val="00EA6678"/>
    <w:rsid w:val="00EA6784"/>
    <w:rsid w:val="00EA6899"/>
    <w:rsid w:val="00EA6953"/>
    <w:rsid w:val="00EA69D6"/>
    <w:rsid w:val="00EA6BA3"/>
    <w:rsid w:val="00EA6FA0"/>
    <w:rsid w:val="00EA7010"/>
    <w:rsid w:val="00EA712C"/>
    <w:rsid w:val="00EA731D"/>
    <w:rsid w:val="00EA7435"/>
    <w:rsid w:val="00EA7459"/>
    <w:rsid w:val="00EA745D"/>
    <w:rsid w:val="00EA7540"/>
    <w:rsid w:val="00EA7578"/>
    <w:rsid w:val="00EA7600"/>
    <w:rsid w:val="00EA7767"/>
    <w:rsid w:val="00EA7C05"/>
    <w:rsid w:val="00EA7C26"/>
    <w:rsid w:val="00EA7EBF"/>
    <w:rsid w:val="00EA7FB2"/>
    <w:rsid w:val="00EB031B"/>
    <w:rsid w:val="00EB0583"/>
    <w:rsid w:val="00EB05A1"/>
    <w:rsid w:val="00EB069F"/>
    <w:rsid w:val="00EB07A8"/>
    <w:rsid w:val="00EB07C4"/>
    <w:rsid w:val="00EB0969"/>
    <w:rsid w:val="00EB0A45"/>
    <w:rsid w:val="00EB0CBB"/>
    <w:rsid w:val="00EB0CD1"/>
    <w:rsid w:val="00EB1236"/>
    <w:rsid w:val="00EB14C4"/>
    <w:rsid w:val="00EB1588"/>
    <w:rsid w:val="00EB1681"/>
    <w:rsid w:val="00EB1B01"/>
    <w:rsid w:val="00EB1BF2"/>
    <w:rsid w:val="00EB1D9A"/>
    <w:rsid w:val="00EB1E18"/>
    <w:rsid w:val="00EB2180"/>
    <w:rsid w:val="00EB22E7"/>
    <w:rsid w:val="00EB236D"/>
    <w:rsid w:val="00EB253F"/>
    <w:rsid w:val="00EB27FE"/>
    <w:rsid w:val="00EB2C80"/>
    <w:rsid w:val="00EB2DD7"/>
    <w:rsid w:val="00EB2F1F"/>
    <w:rsid w:val="00EB2F54"/>
    <w:rsid w:val="00EB33C3"/>
    <w:rsid w:val="00EB384D"/>
    <w:rsid w:val="00EB3D97"/>
    <w:rsid w:val="00EB410D"/>
    <w:rsid w:val="00EB4142"/>
    <w:rsid w:val="00EB4323"/>
    <w:rsid w:val="00EB44B4"/>
    <w:rsid w:val="00EB4597"/>
    <w:rsid w:val="00EB471E"/>
    <w:rsid w:val="00EB47D7"/>
    <w:rsid w:val="00EB4924"/>
    <w:rsid w:val="00EB49A7"/>
    <w:rsid w:val="00EB4A7F"/>
    <w:rsid w:val="00EB4AEC"/>
    <w:rsid w:val="00EB4B9D"/>
    <w:rsid w:val="00EB4C06"/>
    <w:rsid w:val="00EB4C21"/>
    <w:rsid w:val="00EB4D1D"/>
    <w:rsid w:val="00EB4DF3"/>
    <w:rsid w:val="00EB500F"/>
    <w:rsid w:val="00EB502D"/>
    <w:rsid w:val="00EB5244"/>
    <w:rsid w:val="00EB53BE"/>
    <w:rsid w:val="00EB54FE"/>
    <w:rsid w:val="00EB5667"/>
    <w:rsid w:val="00EB568B"/>
    <w:rsid w:val="00EB58B0"/>
    <w:rsid w:val="00EB5C85"/>
    <w:rsid w:val="00EB5D33"/>
    <w:rsid w:val="00EB5DD0"/>
    <w:rsid w:val="00EB5EDB"/>
    <w:rsid w:val="00EB632C"/>
    <w:rsid w:val="00EB6607"/>
    <w:rsid w:val="00EB6A3C"/>
    <w:rsid w:val="00EB6D9F"/>
    <w:rsid w:val="00EB6F6E"/>
    <w:rsid w:val="00EB6F93"/>
    <w:rsid w:val="00EB7143"/>
    <w:rsid w:val="00EB7216"/>
    <w:rsid w:val="00EB72D3"/>
    <w:rsid w:val="00EB74F6"/>
    <w:rsid w:val="00EB7648"/>
    <w:rsid w:val="00EB76C7"/>
    <w:rsid w:val="00EB778D"/>
    <w:rsid w:val="00EB7C7B"/>
    <w:rsid w:val="00EB7D3D"/>
    <w:rsid w:val="00EB7FCB"/>
    <w:rsid w:val="00EC006F"/>
    <w:rsid w:val="00EC0158"/>
    <w:rsid w:val="00EC0370"/>
    <w:rsid w:val="00EC0656"/>
    <w:rsid w:val="00EC0717"/>
    <w:rsid w:val="00EC0981"/>
    <w:rsid w:val="00EC10D7"/>
    <w:rsid w:val="00EC1193"/>
    <w:rsid w:val="00EC12F0"/>
    <w:rsid w:val="00EC140D"/>
    <w:rsid w:val="00EC142F"/>
    <w:rsid w:val="00EC17CF"/>
    <w:rsid w:val="00EC1845"/>
    <w:rsid w:val="00EC1997"/>
    <w:rsid w:val="00EC19E5"/>
    <w:rsid w:val="00EC1B98"/>
    <w:rsid w:val="00EC1C3D"/>
    <w:rsid w:val="00EC1C5B"/>
    <w:rsid w:val="00EC1CA4"/>
    <w:rsid w:val="00EC1EA2"/>
    <w:rsid w:val="00EC2246"/>
    <w:rsid w:val="00EC24BF"/>
    <w:rsid w:val="00EC2702"/>
    <w:rsid w:val="00EC281D"/>
    <w:rsid w:val="00EC2C97"/>
    <w:rsid w:val="00EC2D9F"/>
    <w:rsid w:val="00EC2DBF"/>
    <w:rsid w:val="00EC30D2"/>
    <w:rsid w:val="00EC3181"/>
    <w:rsid w:val="00EC31B8"/>
    <w:rsid w:val="00EC31BC"/>
    <w:rsid w:val="00EC3277"/>
    <w:rsid w:val="00EC3296"/>
    <w:rsid w:val="00EC32FC"/>
    <w:rsid w:val="00EC3541"/>
    <w:rsid w:val="00EC3558"/>
    <w:rsid w:val="00EC35D6"/>
    <w:rsid w:val="00EC36A7"/>
    <w:rsid w:val="00EC372E"/>
    <w:rsid w:val="00EC3943"/>
    <w:rsid w:val="00EC39B7"/>
    <w:rsid w:val="00EC39C2"/>
    <w:rsid w:val="00EC3A4D"/>
    <w:rsid w:val="00EC3A64"/>
    <w:rsid w:val="00EC3A72"/>
    <w:rsid w:val="00EC3E1E"/>
    <w:rsid w:val="00EC413A"/>
    <w:rsid w:val="00EC436C"/>
    <w:rsid w:val="00EC45A2"/>
    <w:rsid w:val="00EC4610"/>
    <w:rsid w:val="00EC4787"/>
    <w:rsid w:val="00EC47DA"/>
    <w:rsid w:val="00EC4984"/>
    <w:rsid w:val="00EC4B20"/>
    <w:rsid w:val="00EC4CDD"/>
    <w:rsid w:val="00EC4D39"/>
    <w:rsid w:val="00EC4D68"/>
    <w:rsid w:val="00EC4E06"/>
    <w:rsid w:val="00EC505E"/>
    <w:rsid w:val="00EC51C3"/>
    <w:rsid w:val="00EC53C1"/>
    <w:rsid w:val="00EC53F0"/>
    <w:rsid w:val="00EC55F1"/>
    <w:rsid w:val="00EC56D6"/>
    <w:rsid w:val="00EC582B"/>
    <w:rsid w:val="00EC5A9F"/>
    <w:rsid w:val="00EC5CE7"/>
    <w:rsid w:val="00EC5D17"/>
    <w:rsid w:val="00EC608C"/>
    <w:rsid w:val="00EC60DF"/>
    <w:rsid w:val="00EC615E"/>
    <w:rsid w:val="00EC61EC"/>
    <w:rsid w:val="00EC645C"/>
    <w:rsid w:val="00EC655E"/>
    <w:rsid w:val="00EC6710"/>
    <w:rsid w:val="00EC675A"/>
    <w:rsid w:val="00EC694B"/>
    <w:rsid w:val="00EC6BAC"/>
    <w:rsid w:val="00EC6FC4"/>
    <w:rsid w:val="00EC735F"/>
    <w:rsid w:val="00EC753B"/>
    <w:rsid w:val="00EC770A"/>
    <w:rsid w:val="00EC79B8"/>
    <w:rsid w:val="00EC7F18"/>
    <w:rsid w:val="00ED03A2"/>
    <w:rsid w:val="00ED05C4"/>
    <w:rsid w:val="00ED0664"/>
    <w:rsid w:val="00ED08EB"/>
    <w:rsid w:val="00ED09A6"/>
    <w:rsid w:val="00ED0C69"/>
    <w:rsid w:val="00ED1448"/>
    <w:rsid w:val="00ED145A"/>
    <w:rsid w:val="00ED1467"/>
    <w:rsid w:val="00ED14DD"/>
    <w:rsid w:val="00ED1703"/>
    <w:rsid w:val="00ED170B"/>
    <w:rsid w:val="00ED1831"/>
    <w:rsid w:val="00ED1FEE"/>
    <w:rsid w:val="00ED217B"/>
    <w:rsid w:val="00ED2218"/>
    <w:rsid w:val="00ED2278"/>
    <w:rsid w:val="00ED2686"/>
    <w:rsid w:val="00ED2F28"/>
    <w:rsid w:val="00ED2FE9"/>
    <w:rsid w:val="00ED321C"/>
    <w:rsid w:val="00ED32D3"/>
    <w:rsid w:val="00ED33C2"/>
    <w:rsid w:val="00ED34C7"/>
    <w:rsid w:val="00ED3627"/>
    <w:rsid w:val="00ED371D"/>
    <w:rsid w:val="00ED3744"/>
    <w:rsid w:val="00ED37D6"/>
    <w:rsid w:val="00ED3B07"/>
    <w:rsid w:val="00ED3ECD"/>
    <w:rsid w:val="00ED42F5"/>
    <w:rsid w:val="00ED43C5"/>
    <w:rsid w:val="00ED442C"/>
    <w:rsid w:val="00ED455F"/>
    <w:rsid w:val="00ED4561"/>
    <w:rsid w:val="00ED4643"/>
    <w:rsid w:val="00ED4661"/>
    <w:rsid w:val="00ED4719"/>
    <w:rsid w:val="00ED4739"/>
    <w:rsid w:val="00ED4A2A"/>
    <w:rsid w:val="00ED4CDC"/>
    <w:rsid w:val="00ED4EDB"/>
    <w:rsid w:val="00ED4FFD"/>
    <w:rsid w:val="00ED51E7"/>
    <w:rsid w:val="00ED56E0"/>
    <w:rsid w:val="00ED58A6"/>
    <w:rsid w:val="00ED5937"/>
    <w:rsid w:val="00ED5AB8"/>
    <w:rsid w:val="00ED5C24"/>
    <w:rsid w:val="00ED5CB8"/>
    <w:rsid w:val="00ED602A"/>
    <w:rsid w:val="00ED6A31"/>
    <w:rsid w:val="00ED6D58"/>
    <w:rsid w:val="00ED6D92"/>
    <w:rsid w:val="00ED6E2E"/>
    <w:rsid w:val="00ED6E98"/>
    <w:rsid w:val="00ED6EB8"/>
    <w:rsid w:val="00ED70C9"/>
    <w:rsid w:val="00ED71CE"/>
    <w:rsid w:val="00ED761F"/>
    <w:rsid w:val="00ED7781"/>
    <w:rsid w:val="00ED77E5"/>
    <w:rsid w:val="00ED7971"/>
    <w:rsid w:val="00ED7A71"/>
    <w:rsid w:val="00ED7CBB"/>
    <w:rsid w:val="00ED7CCE"/>
    <w:rsid w:val="00EE028B"/>
    <w:rsid w:val="00EE0638"/>
    <w:rsid w:val="00EE08F8"/>
    <w:rsid w:val="00EE0926"/>
    <w:rsid w:val="00EE0DFB"/>
    <w:rsid w:val="00EE0E00"/>
    <w:rsid w:val="00EE11C9"/>
    <w:rsid w:val="00EE1416"/>
    <w:rsid w:val="00EE15CF"/>
    <w:rsid w:val="00EE1762"/>
    <w:rsid w:val="00EE18AF"/>
    <w:rsid w:val="00EE19E0"/>
    <w:rsid w:val="00EE1ABD"/>
    <w:rsid w:val="00EE1C1D"/>
    <w:rsid w:val="00EE1DDF"/>
    <w:rsid w:val="00EE1E21"/>
    <w:rsid w:val="00EE1E77"/>
    <w:rsid w:val="00EE2062"/>
    <w:rsid w:val="00EE20B2"/>
    <w:rsid w:val="00EE213D"/>
    <w:rsid w:val="00EE22AD"/>
    <w:rsid w:val="00EE236C"/>
    <w:rsid w:val="00EE25F9"/>
    <w:rsid w:val="00EE26C8"/>
    <w:rsid w:val="00EE2CB2"/>
    <w:rsid w:val="00EE2D28"/>
    <w:rsid w:val="00EE2F1A"/>
    <w:rsid w:val="00EE30DC"/>
    <w:rsid w:val="00EE3205"/>
    <w:rsid w:val="00EE3282"/>
    <w:rsid w:val="00EE348F"/>
    <w:rsid w:val="00EE3637"/>
    <w:rsid w:val="00EE371C"/>
    <w:rsid w:val="00EE3896"/>
    <w:rsid w:val="00EE39D0"/>
    <w:rsid w:val="00EE3DD8"/>
    <w:rsid w:val="00EE4026"/>
    <w:rsid w:val="00EE44FA"/>
    <w:rsid w:val="00EE4778"/>
    <w:rsid w:val="00EE48D5"/>
    <w:rsid w:val="00EE4C05"/>
    <w:rsid w:val="00EE4DB0"/>
    <w:rsid w:val="00EE4E33"/>
    <w:rsid w:val="00EE523D"/>
    <w:rsid w:val="00EE5322"/>
    <w:rsid w:val="00EE551D"/>
    <w:rsid w:val="00EE56D9"/>
    <w:rsid w:val="00EE58CF"/>
    <w:rsid w:val="00EE58D4"/>
    <w:rsid w:val="00EE5936"/>
    <w:rsid w:val="00EE5B1F"/>
    <w:rsid w:val="00EE5C44"/>
    <w:rsid w:val="00EE5C75"/>
    <w:rsid w:val="00EE5C9D"/>
    <w:rsid w:val="00EE5CE0"/>
    <w:rsid w:val="00EE5EF6"/>
    <w:rsid w:val="00EE60E1"/>
    <w:rsid w:val="00EE611F"/>
    <w:rsid w:val="00EE615E"/>
    <w:rsid w:val="00EE63C3"/>
    <w:rsid w:val="00EE6409"/>
    <w:rsid w:val="00EE64D5"/>
    <w:rsid w:val="00EE68AA"/>
    <w:rsid w:val="00EE6944"/>
    <w:rsid w:val="00EE7115"/>
    <w:rsid w:val="00EE72D5"/>
    <w:rsid w:val="00EE72DE"/>
    <w:rsid w:val="00EE76E1"/>
    <w:rsid w:val="00EE7E10"/>
    <w:rsid w:val="00EE7FAF"/>
    <w:rsid w:val="00EF0189"/>
    <w:rsid w:val="00EF01BB"/>
    <w:rsid w:val="00EF01E5"/>
    <w:rsid w:val="00EF0262"/>
    <w:rsid w:val="00EF02DE"/>
    <w:rsid w:val="00EF05A4"/>
    <w:rsid w:val="00EF0684"/>
    <w:rsid w:val="00EF07C1"/>
    <w:rsid w:val="00EF096F"/>
    <w:rsid w:val="00EF0A38"/>
    <w:rsid w:val="00EF0D09"/>
    <w:rsid w:val="00EF0E8B"/>
    <w:rsid w:val="00EF0F55"/>
    <w:rsid w:val="00EF100C"/>
    <w:rsid w:val="00EF1079"/>
    <w:rsid w:val="00EF1190"/>
    <w:rsid w:val="00EF12F6"/>
    <w:rsid w:val="00EF17C3"/>
    <w:rsid w:val="00EF19BA"/>
    <w:rsid w:val="00EF1AF4"/>
    <w:rsid w:val="00EF1D53"/>
    <w:rsid w:val="00EF1FE7"/>
    <w:rsid w:val="00EF230F"/>
    <w:rsid w:val="00EF2556"/>
    <w:rsid w:val="00EF2580"/>
    <w:rsid w:val="00EF25DE"/>
    <w:rsid w:val="00EF284A"/>
    <w:rsid w:val="00EF2945"/>
    <w:rsid w:val="00EF2A3B"/>
    <w:rsid w:val="00EF2C0A"/>
    <w:rsid w:val="00EF3005"/>
    <w:rsid w:val="00EF3010"/>
    <w:rsid w:val="00EF336E"/>
    <w:rsid w:val="00EF3710"/>
    <w:rsid w:val="00EF3ADF"/>
    <w:rsid w:val="00EF3AF1"/>
    <w:rsid w:val="00EF3B97"/>
    <w:rsid w:val="00EF3C48"/>
    <w:rsid w:val="00EF3D51"/>
    <w:rsid w:val="00EF3DB3"/>
    <w:rsid w:val="00EF3DC2"/>
    <w:rsid w:val="00EF3E1C"/>
    <w:rsid w:val="00EF405D"/>
    <w:rsid w:val="00EF4151"/>
    <w:rsid w:val="00EF4155"/>
    <w:rsid w:val="00EF4183"/>
    <w:rsid w:val="00EF4282"/>
    <w:rsid w:val="00EF4412"/>
    <w:rsid w:val="00EF44F3"/>
    <w:rsid w:val="00EF486E"/>
    <w:rsid w:val="00EF4894"/>
    <w:rsid w:val="00EF4A31"/>
    <w:rsid w:val="00EF4AC7"/>
    <w:rsid w:val="00EF4B2F"/>
    <w:rsid w:val="00EF5020"/>
    <w:rsid w:val="00EF512A"/>
    <w:rsid w:val="00EF53C0"/>
    <w:rsid w:val="00EF554E"/>
    <w:rsid w:val="00EF55B6"/>
    <w:rsid w:val="00EF5930"/>
    <w:rsid w:val="00EF5968"/>
    <w:rsid w:val="00EF5A9F"/>
    <w:rsid w:val="00EF5E3D"/>
    <w:rsid w:val="00EF5EF9"/>
    <w:rsid w:val="00EF5FA0"/>
    <w:rsid w:val="00EF6141"/>
    <w:rsid w:val="00EF61B8"/>
    <w:rsid w:val="00EF62B0"/>
    <w:rsid w:val="00EF6492"/>
    <w:rsid w:val="00EF64AA"/>
    <w:rsid w:val="00EF65C9"/>
    <w:rsid w:val="00EF6679"/>
    <w:rsid w:val="00EF69E0"/>
    <w:rsid w:val="00EF6B36"/>
    <w:rsid w:val="00EF6EF5"/>
    <w:rsid w:val="00EF6F41"/>
    <w:rsid w:val="00EF7669"/>
    <w:rsid w:val="00EF769C"/>
    <w:rsid w:val="00EF76D5"/>
    <w:rsid w:val="00EF7919"/>
    <w:rsid w:val="00EF7B52"/>
    <w:rsid w:val="00EF7F6D"/>
    <w:rsid w:val="00F00606"/>
    <w:rsid w:val="00F0069B"/>
    <w:rsid w:val="00F00714"/>
    <w:rsid w:val="00F0099C"/>
    <w:rsid w:val="00F009E5"/>
    <w:rsid w:val="00F00B05"/>
    <w:rsid w:val="00F012FC"/>
    <w:rsid w:val="00F0153E"/>
    <w:rsid w:val="00F0164A"/>
    <w:rsid w:val="00F018B8"/>
    <w:rsid w:val="00F01B64"/>
    <w:rsid w:val="00F01BC4"/>
    <w:rsid w:val="00F01DEB"/>
    <w:rsid w:val="00F01E92"/>
    <w:rsid w:val="00F01EF4"/>
    <w:rsid w:val="00F01EF9"/>
    <w:rsid w:val="00F01EFC"/>
    <w:rsid w:val="00F01F0A"/>
    <w:rsid w:val="00F01F8C"/>
    <w:rsid w:val="00F01F97"/>
    <w:rsid w:val="00F022C0"/>
    <w:rsid w:val="00F02681"/>
    <w:rsid w:val="00F02A6F"/>
    <w:rsid w:val="00F02C24"/>
    <w:rsid w:val="00F02CDE"/>
    <w:rsid w:val="00F0311F"/>
    <w:rsid w:val="00F034A6"/>
    <w:rsid w:val="00F03689"/>
    <w:rsid w:val="00F0380F"/>
    <w:rsid w:val="00F03CD0"/>
    <w:rsid w:val="00F03CF1"/>
    <w:rsid w:val="00F03D7B"/>
    <w:rsid w:val="00F03EDB"/>
    <w:rsid w:val="00F03F1D"/>
    <w:rsid w:val="00F04298"/>
    <w:rsid w:val="00F04378"/>
    <w:rsid w:val="00F044B6"/>
    <w:rsid w:val="00F044F3"/>
    <w:rsid w:val="00F045EB"/>
    <w:rsid w:val="00F0464A"/>
    <w:rsid w:val="00F04718"/>
    <w:rsid w:val="00F04865"/>
    <w:rsid w:val="00F0493D"/>
    <w:rsid w:val="00F049E3"/>
    <w:rsid w:val="00F04A81"/>
    <w:rsid w:val="00F04BE8"/>
    <w:rsid w:val="00F04CEF"/>
    <w:rsid w:val="00F05144"/>
    <w:rsid w:val="00F05232"/>
    <w:rsid w:val="00F052E6"/>
    <w:rsid w:val="00F054DF"/>
    <w:rsid w:val="00F0556E"/>
    <w:rsid w:val="00F055EB"/>
    <w:rsid w:val="00F05616"/>
    <w:rsid w:val="00F056CE"/>
    <w:rsid w:val="00F058B7"/>
    <w:rsid w:val="00F0593F"/>
    <w:rsid w:val="00F05AD6"/>
    <w:rsid w:val="00F05B6A"/>
    <w:rsid w:val="00F05F1E"/>
    <w:rsid w:val="00F06069"/>
    <w:rsid w:val="00F0608D"/>
    <w:rsid w:val="00F06285"/>
    <w:rsid w:val="00F062E7"/>
    <w:rsid w:val="00F0632E"/>
    <w:rsid w:val="00F0668D"/>
    <w:rsid w:val="00F06792"/>
    <w:rsid w:val="00F06793"/>
    <w:rsid w:val="00F06D80"/>
    <w:rsid w:val="00F06DEC"/>
    <w:rsid w:val="00F06EA4"/>
    <w:rsid w:val="00F0722F"/>
    <w:rsid w:val="00F075E5"/>
    <w:rsid w:val="00F07670"/>
    <w:rsid w:val="00F07692"/>
    <w:rsid w:val="00F0778C"/>
    <w:rsid w:val="00F07BE4"/>
    <w:rsid w:val="00F07D3B"/>
    <w:rsid w:val="00F10076"/>
    <w:rsid w:val="00F101A8"/>
    <w:rsid w:val="00F10237"/>
    <w:rsid w:val="00F106C0"/>
    <w:rsid w:val="00F10776"/>
    <w:rsid w:val="00F107F0"/>
    <w:rsid w:val="00F10861"/>
    <w:rsid w:val="00F10A0C"/>
    <w:rsid w:val="00F10BFF"/>
    <w:rsid w:val="00F10C7D"/>
    <w:rsid w:val="00F10D17"/>
    <w:rsid w:val="00F10F02"/>
    <w:rsid w:val="00F10F2B"/>
    <w:rsid w:val="00F110BB"/>
    <w:rsid w:val="00F11127"/>
    <w:rsid w:val="00F11190"/>
    <w:rsid w:val="00F11198"/>
    <w:rsid w:val="00F11271"/>
    <w:rsid w:val="00F112A1"/>
    <w:rsid w:val="00F112C0"/>
    <w:rsid w:val="00F113FC"/>
    <w:rsid w:val="00F114C8"/>
    <w:rsid w:val="00F11550"/>
    <w:rsid w:val="00F11AB7"/>
    <w:rsid w:val="00F11B4E"/>
    <w:rsid w:val="00F12012"/>
    <w:rsid w:val="00F120E7"/>
    <w:rsid w:val="00F1246A"/>
    <w:rsid w:val="00F12558"/>
    <w:rsid w:val="00F1272A"/>
    <w:rsid w:val="00F12737"/>
    <w:rsid w:val="00F1275F"/>
    <w:rsid w:val="00F12E8B"/>
    <w:rsid w:val="00F12FF7"/>
    <w:rsid w:val="00F13000"/>
    <w:rsid w:val="00F13251"/>
    <w:rsid w:val="00F134E3"/>
    <w:rsid w:val="00F1386B"/>
    <w:rsid w:val="00F13AD1"/>
    <w:rsid w:val="00F13CB4"/>
    <w:rsid w:val="00F13DA4"/>
    <w:rsid w:val="00F13E8A"/>
    <w:rsid w:val="00F13EED"/>
    <w:rsid w:val="00F14025"/>
    <w:rsid w:val="00F140C0"/>
    <w:rsid w:val="00F140DF"/>
    <w:rsid w:val="00F142A5"/>
    <w:rsid w:val="00F14388"/>
    <w:rsid w:val="00F144A1"/>
    <w:rsid w:val="00F144E7"/>
    <w:rsid w:val="00F14590"/>
    <w:rsid w:val="00F145A7"/>
    <w:rsid w:val="00F146BD"/>
    <w:rsid w:val="00F146DA"/>
    <w:rsid w:val="00F1476F"/>
    <w:rsid w:val="00F14967"/>
    <w:rsid w:val="00F14A47"/>
    <w:rsid w:val="00F14B52"/>
    <w:rsid w:val="00F14C29"/>
    <w:rsid w:val="00F14DE7"/>
    <w:rsid w:val="00F14E78"/>
    <w:rsid w:val="00F14F4F"/>
    <w:rsid w:val="00F14F6F"/>
    <w:rsid w:val="00F14F9E"/>
    <w:rsid w:val="00F15022"/>
    <w:rsid w:val="00F15130"/>
    <w:rsid w:val="00F1545B"/>
    <w:rsid w:val="00F1555A"/>
    <w:rsid w:val="00F15752"/>
    <w:rsid w:val="00F1580D"/>
    <w:rsid w:val="00F1586D"/>
    <w:rsid w:val="00F15943"/>
    <w:rsid w:val="00F15A8B"/>
    <w:rsid w:val="00F15B05"/>
    <w:rsid w:val="00F15B23"/>
    <w:rsid w:val="00F15E31"/>
    <w:rsid w:val="00F1616B"/>
    <w:rsid w:val="00F16173"/>
    <w:rsid w:val="00F1636A"/>
    <w:rsid w:val="00F16509"/>
    <w:rsid w:val="00F1680C"/>
    <w:rsid w:val="00F1689C"/>
    <w:rsid w:val="00F1694C"/>
    <w:rsid w:val="00F16A9A"/>
    <w:rsid w:val="00F16E0E"/>
    <w:rsid w:val="00F16E3F"/>
    <w:rsid w:val="00F16F5B"/>
    <w:rsid w:val="00F17212"/>
    <w:rsid w:val="00F1725F"/>
    <w:rsid w:val="00F173BF"/>
    <w:rsid w:val="00F1768A"/>
    <w:rsid w:val="00F17CD4"/>
    <w:rsid w:val="00F17DF3"/>
    <w:rsid w:val="00F17F00"/>
    <w:rsid w:val="00F17F1B"/>
    <w:rsid w:val="00F17F8F"/>
    <w:rsid w:val="00F17FCF"/>
    <w:rsid w:val="00F200DD"/>
    <w:rsid w:val="00F20179"/>
    <w:rsid w:val="00F203E9"/>
    <w:rsid w:val="00F20940"/>
    <w:rsid w:val="00F20D0A"/>
    <w:rsid w:val="00F20D11"/>
    <w:rsid w:val="00F20D33"/>
    <w:rsid w:val="00F20E3B"/>
    <w:rsid w:val="00F20E82"/>
    <w:rsid w:val="00F20EA5"/>
    <w:rsid w:val="00F20EE9"/>
    <w:rsid w:val="00F210CB"/>
    <w:rsid w:val="00F2111F"/>
    <w:rsid w:val="00F21202"/>
    <w:rsid w:val="00F21421"/>
    <w:rsid w:val="00F21456"/>
    <w:rsid w:val="00F21497"/>
    <w:rsid w:val="00F2173F"/>
    <w:rsid w:val="00F21759"/>
    <w:rsid w:val="00F218B5"/>
    <w:rsid w:val="00F22089"/>
    <w:rsid w:val="00F2210F"/>
    <w:rsid w:val="00F222DA"/>
    <w:rsid w:val="00F223B5"/>
    <w:rsid w:val="00F2255E"/>
    <w:rsid w:val="00F229DC"/>
    <w:rsid w:val="00F22A51"/>
    <w:rsid w:val="00F22CC1"/>
    <w:rsid w:val="00F22F40"/>
    <w:rsid w:val="00F230AF"/>
    <w:rsid w:val="00F236B9"/>
    <w:rsid w:val="00F23A14"/>
    <w:rsid w:val="00F23E93"/>
    <w:rsid w:val="00F23F3F"/>
    <w:rsid w:val="00F23FB2"/>
    <w:rsid w:val="00F244AF"/>
    <w:rsid w:val="00F245E8"/>
    <w:rsid w:val="00F24647"/>
    <w:rsid w:val="00F24A46"/>
    <w:rsid w:val="00F24B6D"/>
    <w:rsid w:val="00F24EC9"/>
    <w:rsid w:val="00F24FD3"/>
    <w:rsid w:val="00F25005"/>
    <w:rsid w:val="00F2506C"/>
    <w:rsid w:val="00F251EB"/>
    <w:rsid w:val="00F2537B"/>
    <w:rsid w:val="00F25471"/>
    <w:rsid w:val="00F25906"/>
    <w:rsid w:val="00F2596E"/>
    <w:rsid w:val="00F259FF"/>
    <w:rsid w:val="00F25A33"/>
    <w:rsid w:val="00F25C60"/>
    <w:rsid w:val="00F25D9B"/>
    <w:rsid w:val="00F25EAA"/>
    <w:rsid w:val="00F26031"/>
    <w:rsid w:val="00F2665F"/>
    <w:rsid w:val="00F26710"/>
    <w:rsid w:val="00F2679F"/>
    <w:rsid w:val="00F268D2"/>
    <w:rsid w:val="00F269D4"/>
    <w:rsid w:val="00F26B9D"/>
    <w:rsid w:val="00F26BE0"/>
    <w:rsid w:val="00F26C2B"/>
    <w:rsid w:val="00F2708C"/>
    <w:rsid w:val="00F27511"/>
    <w:rsid w:val="00F27521"/>
    <w:rsid w:val="00F2756D"/>
    <w:rsid w:val="00F277FF"/>
    <w:rsid w:val="00F27858"/>
    <w:rsid w:val="00F27AD6"/>
    <w:rsid w:val="00F300BD"/>
    <w:rsid w:val="00F300CD"/>
    <w:rsid w:val="00F30241"/>
    <w:rsid w:val="00F303CE"/>
    <w:rsid w:val="00F30A82"/>
    <w:rsid w:val="00F30BF4"/>
    <w:rsid w:val="00F30C86"/>
    <w:rsid w:val="00F30D12"/>
    <w:rsid w:val="00F30F8F"/>
    <w:rsid w:val="00F311BE"/>
    <w:rsid w:val="00F312F3"/>
    <w:rsid w:val="00F3140C"/>
    <w:rsid w:val="00F3159D"/>
    <w:rsid w:val="00F3171E"/>
    <w:rsid w:val="00F3183E"/>
    <w:rsid w:val="00F319B6"/>
    <w:rsid w:val="00F31B42"/>
    <w:rsid w:val="00F31B5D"/>
    <w:rsid w:val="00F31CB0"/>
    <w:rsid w:val="00F31D42"/>
    <w:rsid w:val="00F31E70"/>
    <w:rsid w:val="00F31EBF"/>
    <w:rsid w:val="00F31FFC"/>
    <w:rsid w:val="00F321A1"/>
    <w:rsid w:val="00F321DC"/>
    <w:rsid w:val="00F32296"/>
    <w:rsid w:val="00F32537"/>
    <w:rsid w:val="00F3283D"/>
    <w:rsid w:val="00F328DD"/>
    <w:rsid w:val="00F3298A"/>
    <w:rsid w:val="00F32D1B"/>
    <w:rsid w:val="00F32E2E"/>
    <w:rsid w:val="00F32E4B"/>
    <w:rsid w:val="00F32ED4"/>
    <w:rsid w:val="00F33075"/>
    <w:rsid w:val="00F33175"/>
    <w:rsid w:val="00F33281"/>
    <w:rsid w:val="00F3333F"/>
    <w:rsid w:val="00F33400"/>
    <w:rsid w:val="00F33473"/>
    <w:rsid w:val="00F33661"/>
    <w:rsid w:val="00F3369B"/>
    <w:rsid w:val="00F3369D"/>
    <w:rsid w:val="00F337A8"/>
    <w:rsid w:val="00F3381F"/>
    <w:rsid w:val="00F338B5"/>
    <w:rsid w:val="00F33909"/>
    <w:rsid w:val="00F33CDF"/>
    <w:rsid w:val="00F33D59"/>
    <w:rsid w:val="00F33F27"/>
    <w:rsid w:val="00F33FA1"/>
    <w:rsid w:val="00F3415C"/>
    <w:rsid w:val="00F34245"/>
    <w:rsid w:val="00F34719"/>
    <w:rsid w:val="00F3498F"/>
    <w:rsid w:val="00F34AE5"/>
    <w:rsid w:val="00F34DDC"/>
    <w:rsid w:val="00F34EF8"/>
    <w:rsid w:val="00F3500E"/>
    <w:rsid w:val="00F35181"/>
    <w:rsid w:val="00F35330"/>
    <w:rsid w:val="00F35353"/>
    <w:rsid w:val="00F35375"/>
    <w:rsid w:val="00F353C5"/>
    <w:rsid w:val="00F35795"/>
    <w:rsid w:val="00F35863"/>
    <w:rsid w:val="00F35C63"/>
    <w:rsid w:val="00F35F72"/>
    <w:rsid w:val="00F360D1"/>
    <w:rsid w:val="00F3635D"/>
    <w:rsid w:val="00F36380"/>
    <w:rsid w:val="00F363A9"/>
    <w:rsid w:val="00F36717"/>
    <w:rsid w:val="00F367B7"/>
    <w:rsid w:val="00F3690C"/>
    <w:rsid w:val="00F36AF9"/>
    <w:rsid w:val="00F36B40"/>
    <w:rsid w:val="00F36B87"/>
    <w:rsid w:val="00F36BAC"/>
    <w:rsid w:val="00F36BF3"/>
    <w:rsid w:val="00F36C81"/>
    <w:rsid w:val="00F36D29"/>
    <w:rsid w:val="00F36F97"/>
    <w:rsid w:val="00F3715A"/>
    <w:rsid w:val="00F3723E"/>
    <w:rsid w:val="00F37260"/>
    <w:rsid w:val="00F3728A"/>
    <w:rsid w:val="00F373B7"/>
    <w:rsid w:val="00F375F0"/>
    <w:rsid w:val="00F3776D"/>
    <w:rsid w:val="00F37AF9"/>
    <w:rsid w:val="00F4024F"/>
    <w:rsid w:val="00F40547"/>
    <w:rsid w:val="00F40BFF"/>
    <w:rsid w:val="00F40C41"/>
    <w:rsid w:val="00F41559"/>
    <w:rsid w:val="00F41661"/>
    <w:rsid w:val="00F41712"/>
    <w:rsid w:val="00F4174D"/>
    <w:rsid w:val="00F417AF"/>
    <w:rsid w:val="00F41B62"/>
    <w:rsid w:val="00F42141"/>
    <w:rsid w:val="00F42325"/>
    <w:rsid w:val="00F4233D"/>
    <w:rsid w:val="00F42387"/>
    <w:rsid w:val="00F424B9"/>
    <w:rsid w:val="00F427E6"/>
    <w:rsid w:val="00F42AB6"/>
    <w:rsid w:val="00F42C22"/>
    <w:rsid w:val="00F42C77"/>
    <w:rsid w:val="00F42CD7"/>
    <w:rsid w:val="00F42E72"/>
    <w:rsid w:val="00F43177"/>
    <w:rsid w:val="00F43307"/>
    <w:rsid w:val="00F43321"/>
    <w:rsid w:val="00F4332B"/>
    <w:rsid w:val="00F434FE"/>
    <w:rsid w:val="00F435AD"/>
    <w:rsid w:val="00F436C5"/>
    <w:rsid w:val="00F4390F"/>
    <w:rsid w:val="00F43958"/>
    <w:rsid w:val="00F43DF1"/>
    <w:rsid w:val="00F43F73"/>
    <w:rsid w:val="00F4412A"/>
    <w:rsid w:val="00F442AC"/>
    <w:rsid w:val="00F444E7"/>
    <w:rsid w:val="00F444F1"/>
    <w:rsid w:val="00F445CE"/>
    <w:rsid w:val="00F448DA"/>
    <w:rsid w:val="00F448F7"/>
    <w:rsid w:val="00F449EC"/>
    <w:rsid w:val="00F44A78"/>
    <w:rsid w:val="00F44A83"/>
    <w:rsid w:val="00F44D0D"/>
    <w:rsid w:val="00F44EC6"/>
    <w:rsid w:val="00F4508E"/>
    <w:rsid w:val="00F450E0"/>
    <w:rsid w:val="00F45153"/>
    <w:rsid w:val="00F451C6"/>
    <w:rsid w:val="00F45222"/>
    <w:rsid w:val="00F45431"/>
    <w:rsid w:val="00F4583E"/>
    <w:rsid w:val="00F4587A"/>
    <w:rsid w:val="00F45A22"/>
    <w:rsid w:val="00F45A4A"/>
    <w:rsid w:val="00F45B5B"/>
    <w:rsid w:val="00F46056"/>
    <w:rsid w:val="00F460D6"/>
    <w:rsid w:val="00F463C4"/>
    <w:rsid w:val="00F46452"/>
    <w:rsid w:val="00F46579"/>
    <w:rsid w:val="00F46797"/>
    <w:rsid w:val="00F46C14"/>
    <w:rsid w:val="00F46CC6"/>
    <w:rsid w:val="00F472A4"/>
    <w:rsid w:val="00F477E2"/>
    <w:rsid w:val="00F47B3D"/>
    <w:rsid w:val="00F47EBE"/>
    <w:rsid w:val="00F47F69"/>
    <w:rsid w:val="00F47F6C"/>
    <w:rsid w:val="00F50239"/>
    <w:rsid w:val="00F50302"/>
    <w:rsid w:val="00F50449"/>
    <w:rsid w:val="00F5055D"/>
    <w:rsid w:val="00F508A6"/>
    <w:rsid w:val="00F509B1"/>
    <w:rsid w:val="00F50DFC"/>
    <w:rsid w:val="00F50E98"/>
    <w:rsid w:val="00F50F3A"/>
    <w:rsid w:val="00F50F70"/>
    <w:rsid w:val="00F50FE5"/>
    <w:rsid w:val="00F511BA"/>
    <w:rsid w:val="00F515C0"/>
    <w:rsid w:val="00F51734"/>
    <w:rsid w:val="00F517BC"/>
    <w:rsid w:val="00F519EF"/>
    <w:rsid w:val="00F51A39"/>
    <w:rsid w:val="00F51AA2"/>
    <w:rsid w:val="00F51B7A"/>
    <w:rsid w:val="00F51D76"/>
    <w:rsid w:val="00F51E56"/>
    <w:rsid w:val="00F5200F"/>
    <w:rsid w:val="00F5233C"/>
    <w:rsid w:val="00F52755"/>
    <w:rsid w:val="00F52783"/>
    <w:rsid w:val="00F527E1"/>
    <w:rsid w:val="00F5287E"/>
    <w:rsid w:val="00F5288E"/>
    <w:rsid w:val="00F528FF"/>
    <w:rsid w:val="00F52E1B"/>
    <w:rsid w:val="00F532B6"/>
    <w:rsid w:val="00F532F7"/>
    <w:rsid w:val="00F53588"/>
    <w:rsid w:val="00F535D5"/>
    <w:rsid w:val="00F53745"/>
    <w:rsid w:val="00F53939"/>
    <w:rsid w:val="00F5422A"/>
    <w:rsid w:val="00F5466E"/>
    <w:rsid w:val="00F547D7"/>
    <w:rsid w:val="00F5481E"/>
    <w:rsid w:val="00F549DA"/>
    <w:rsid w:val="00F549FC"/>
    <w:rsid w:val="00F54A5F"/>
    <w:rsid w:val="00F54B04"/>
    <w:rsid w:val="00F54B89"/>
    <w:rsid w:val="00F54C15"/>
    <w:rsid w:val="00F54F98"/>
    <w:rsid w:val="00F554F3"/>
    <w:rsid w:val="00F555C9"/>
    <w:rsid w:val="00F55689"/>
    <w:rsid w:val="00F55B42"/>
    <w:rsid w:val="00F55C14"/>
    <w:rsid w:val="00F55C5A"/>
    <w:rsid w:val="00F562BA"/>
    <w:rsid w:val="00F563A1"/>
    <w:rsid w:val="00F56703"/>
    <w:rsid w:val="00F56748"/>
    <w:rsid w:val="00F56814"/>
    <w:rsid w:val="00F569A5"/>
    <w:rsid w:val="00F56A61"/>
    <w:rsid w:val="00F56AAB"/>
    <w:rsid w:val="00F56BFE"/>
    <w:rsid w:val="00F56C0C"/>
    <w:rsid w:val="00F56C13"/>
    <w:rsid w:val="00F56DBC"/>
    <w:rsid w:val="00F56EEB"/>
    <w:rsid w:val="00F57120"/>
    <w:rsid w:val="00F5750C"/>
    <w:rsid w:val="00F575A4"/>
    <w:rsid w:val="00F57719"/>
    <w:rsid w:val="00F57851"/>
    <w:rsid w:val="00F57932"/>
    <w:rsid w:val="00F579CF"/>
    <w:rsid w:val="00F579F0"/>
    <w:rsid w:val="00F57A99"/>
    <w:rsid w:val="00F57DA0"/>
    <w:rsid w:val="00F57EEC"/>
    <w:rsid w:val="00F6015C"/>
    <w:rsid w:val="00F60186"/>
    <w:rsid w:val="00F6020E"/>
    <w:rsid w:val="00F6031F"/>
    <w:rsid w:val="00F606FB"/>
    <w:rsid w:val="00F60703"/>
    <w:rsid w:val="00F6094B"/>
    <w:rsid w:val="00F6094F"/>
    <w:rsid w:val="00F6095E"/>
    <w:rsid w:val="00F60F45"/>
    <w:rsid w:val="00F60FBB"/>
    <w:rsid w:val="00F61052"/>
    <w:rsid w:val="00F61121"/>
    <w:rsid w:val="00F611AA"/>
    <w:rsid w:val="00F61233"/>
    <w:rsid w:val="00F61397"/>
    <w:rsid w:val="00F61431"/>
    <w:rsid w:val="00F614C7"/>
    <w:rsid w:val="00F615D8"/>
    <w:rsid w:val="00F61C19"/>
    <w:rsid w:val="00F61F4A"/>
    <w:rsid w:val="00F61FE6"/>
    <w:rsid w:val="00F6211C"/>
    <w:rsid w:val="00F62455"/>
    <w:rsid w:val="00F629FC"/>
    <w:rsid w:val="00F62B4C"/>
    <w:rsid w:val="00F62D4C"/>
    <w:rsid w:val="00F62DE5"/>
    <w:rsid w:val="00F63097"/>
    <w:rsid w:val="00F630B6"/>
    <w:rsid w:val="00F631B8"/>
    <w:rsid w:val="00F63210"/>
    <w:rsid w:val="00F6396C"/>
    <w:rsid w:val="00F63ACD"/>
    <w:rsid w:val="00F63BA8"/>
    <w:rsid w:val="00F64209"/>
    <w:rsid w:val="00F64263"/>
    <w:rsid w:val="00F64282"/>
    <w:rsid w:val="00F645D3"/>
    <w:rsid w:val="00F647C2"/>
    <w:rsid w:val="00F647E7"/>
    <w:rsid w:val="00F649C1"/>
    <w:rsid w:val="00F64AFF"/>
    <w:rsid w:val="00F64C3F"/>
    <w:rsid w:val="00F6506F"/>
    <w:rsid w:val="00F65A38"/>
    <w:rsid w:val="00F65AB9"/>
    <w:rsid w:val="00F65B0C"/>
    <w:rsid w:val="00F65C28"/>
    <w:rsid w:val="00F65FE8"/>
    <w:rsid w:val="00F663AD"/>
    <w:rsid w:val="00F6653E"/>
    <w:rsid w:val="00F6676B"/>
    <w:rsid w:val="00F6684C"/>
    <w:rsid w:val="00F66B89"/>
    <w:rsid w:val="00F66CFF"/>
    <w:rsid w:val="00F66D6C"/>
    <w:rsid w:val="00F66E19"/>
    <w:rsid w:val="00F67025"/>
    <w:rsid w:val="00F671F8"/>
    <w:rsid w:val="00F6733A"/>
    <w:rsid w:val="00F673DD"/>
    <w:rsid w:val="00F67656"/>
    <w:rsid w:val="00F678E2"/>
    <w:rsid w:val="00F67A1F"/>
    <w:rsid w:val="00F67BBE"/>
    <w:rsid w:val="00F67BDB"/>
    <w:rsid w:val="00F67E76"/>
    <w:rsid w:val="00F70038"/>
    <w:rsid w:val="00F700C7"/>
    <w:rsid w:val="00F700D7"/>
    <w:rsid w:val="00F70320"/>
    <w:rsid w:val="00F70406"/>
    <w:rsid w:val="00F707BC"/>
    <w:rsid w:val="00F7080D"/>
    <w:rsid w:val="00F7087E"/>
    <w:rsid w:val="00F70899"/>
    <w:rsid w:val="00F70B8D"/>
    <w:rsid w:val="00F70BCC"/>
    <w:rsid w:val="00F70CE9"/>
    <w:rsid w:val="00F70D26"/>
    <w:rsid w:val="00F70DF2"/>
    <w:rsid w:val="00F71081"/>
    <w:rsid w:val="00F7111F"/>
    <w:rsid w:val="00F711D6"/>
    <w:rsid w:val="00F7145F"/>
    <w:rsid w:val="00F715D7"/>
    <w:rsid w:val="00F7165E"/>
    <w:rsid w:val="00F716BB"/>
    <w:rsid w:val="00F716C0"/>
    <w:rsid w:val="00F716DD"/>
    <w:rsid w:val="00F718AE"/>
    <w:rsid w:val="00F71B00"/>
    <w:rsid w:val="00F71C09"/>
    <w:rsid w:val="00F72223"/>
    <w:rsid w:val="00F72610"/>
    <w:rsid w:val="00F72773"/>
    <w:rsid w:val="00F72806"/>
    <w:rsid w:val="00F72990"/>
    <w:rsid w:val="00F72A05"/>
    <w:rsid w:val="00F72AC0"/>
    <w:rsid w:val="00F72BE3"/>
    <w:rsid w:val="00F72DDC"/>
    <w:rsid w:val="00F73015"/>
    <w:rsid w:val="00F73042"/>
    <w:rsid w:val="00F730EC"/>
    <w:rsid w:val="00F735A4"/>
    <w:rsid w:val="00F735FB"/>
    <w:rsid w:val="00F7376A"/>
    <w:rsid w:val="00F738A0"/>
    <w:rsid w:val="00F73CF8"/>
    <w:rsid w:val="00F73DA7"/>
    <w:rsid w:val="00F73EFA"/>
    <w:rsid w:val="00F73FB8"/>
    <w:rsid w:val="00F74048"/>
    <w:rsid w:val="00F740C1"/>
    <w:rsid w:val="00F74237"/>
    <w:rsid w:val="00F743E5"/>
    <w:rsid w:val="00F74B0E"/>
    <w:rsid w:val="00F74C27"/>
    <w:rsid w:val="00F74D7F"/>
    <w:rsid w:val="00F7501A"/>
    <w:rsid w:val="00F7540C"/>
    <w:rsid w:val="00F75655"/>
    <w:rsid w:val="00F756E4"/>
    <w:rsid w:val="00F75838"/>
    <w:rsid w:val="00F75B0B"/>
    <w:rsid w:val="00F75BFB"/>
    <w:rsid w:val="00F76269"/>
    <w:rsid w:val="00F76649"/>
    <w:rsid w:val="00F768EA"/>
    <w:rsid w:val="00F76904"/>
    <w:rsid w:val="00F769B7"/>
    <w:rsid w:val="00F769C8"/>
    <w:rsid w:val="00F76C41"/>
    <w:rsid w:val="00F76CE2"/>
    <w:rsid w:val="00F76DA7"/>
    <w:rsid w:val="00F76EB8"/>
    <w:rsid w:val="00F77025"/>
    <w:rsid w:val="00F770EA"/>
    <w:rsid w:val="00F7719B"/>
    <w:rsid w:val="00F77225"/>
    <w:rsid w:val="00F7742F"/>
    <w:rsid w:val="00F7754F"/>
    <w:rsid w:val="00F775B0"/>
    <w:rsid w:val="00F776C3"/>
    <w:rsid w:val="00F778A8"/>
    <w:rsid w:val="00F77959"/>
    <w:rsid w:val="00F779DE"/>
    <w:rsid w:val="00F77A37"/>
    <w:rsid w:val="00F77A67"/>
    <w:rsid w:val="00F77B37"/>
    <w:rsid w:val="00F77D61"/>
    <w:rsid w:val="00F77E41"/>
    <w:rsid w:val="00F801CD"/>
    <w:rsid w:val="00F8021B"/>
    <w:rsid w:val="00F802FF"/>
    <w:rsid w:val="00F80472"/>
    <w:rsid w:val="00F804F7"/>
    <w:rsid w:val="00F8084E"/>
    <w:rsid w:val="00F80978"/>
    <w:rsid w:val="00F80BBD"/>
    <w:rsid w:val="00F80CD9"/>
    <w:rsid w:val="00F80DDE"/>
    <w:rsid w:val="00F80E50"/>
    <w:rsid w:val="00F80FE5"/>
    <w:rsid w:val="00F812A0"/>
    <w:rsid w:val="00F813BD"/>
    <w:rsid w:val="00F8151D"/>
    <w:rsid w:val="00F818C4"/>
    <w:rsid w:val="00F819ED"/>
    <w:rsid w:val="00F81C61"/>
    <w:rsid w:val="00F81E4B"/>
    <w:rsid w:val="00F81EC7"/>
    <w:rsid w:val="00F81F83"/>
    <w:rsid w:val="00F82015"/>
    <w:rsid w:val="00F82076"/>
    <w:rsid w:val="00F8211F"/>
    <w:rsid w:val="00F82223"/>
    <w:rsid w:val="00F823FF"/>
    <w:rsid w:val="00F825DD"/>
    <w:rsid w:val="00F82926"/>
    <w:rsid w:val="00F82AFC"/>
    <w:rsid w:val="00F82C94"/>
    <w:rsid w:val="00F82EFE"/>
    <w:rsid w:val="00F82F51"/>
    <w:rsid w:val="00F8301A"/>
    <w:rsid w:val="00F83050"/>
    <w:rsid w:val="00F8307B"/>
    <w:rsid w:val="00F830F8"/>
    <w:rsid w:val="00F833F9"/>
    <w:rsid w:val="00F8344C"/>
    <w:rsid w:val="00F834BD"/>
    <w:rsid w:val="00F839B4"/>
    <w:rsid w:val="00F83BB3"/>
    <w:rsid w:val="00F83EA8"/>
    <w:rsid w:val="00F83F91"/>
    <w:rsid w:val="00F83FF4"/>
    <w:rsid w:val="00F84239"/>
    <w:rsid w:val="00F84318"/>
    <w:rsid w:val="00F8443D"/>
    <w:rsid w:val="00F84908"/>
    <w:rsid w:val="00F849D1"/>
    <w:rsid w:val="00F849F8"/>
    <w:rsid w:val="00F84A3B"/>
    <w:rsid w:val="00F84B0A"/>
    <w:rsid w:val="00F84C0E"/>
    <w:rsid w:val="00F84DB7"/>
    <w:rsid w:val="00F84E0B"/>
    <w:rsid w:val="00F854A6"/>
    <w:rsid w:val="00F854B5"/>
    <w:rsid w:val="00F8554E"/>
    <w:rsid w:val="00F85B54"/>
    <w:rsid w:val="00F85C23"/>
    <w:rsid w:val="00F85C9D"/>
    <w:rsid w:val="00F85E23"/>
    <w:rsid w:val="00F860FB"/>
    <w:rsid w:val="00F861FE"/>
    <w:rsid w:val="00F86388"/>
    <w:rsid w:val="00F86443"/>
    <w:rsid w:val="00F86455"/>
    <w:rsid w:val="00F86483"/>
    <w:rsid w:val="00F866FE"/>
    <w:rsid w:val="00F867B6"/>
    <w:rsid w:val="00F8682A"/>
    <w:rsid w:val="00F86923"/>
    <w:rsid w:val="00F86A78"/>
    <w:rsid w:val="00F86DB9"/>
    <w:rsid w:val="00F86E8F"/>
    <w:rsid w:val="00F87057"/>
    <w:rsid w:val="00F87275"/>
    <w:rsid w:val="00F874A8"/>
    <w:rsid w:val="00F875B7"/>
    <w:rsid w:val="00F87854"/>
    <w:rsid w:val="00F87872"/>
    <w:rsid w:val="00F878A6"/>
    <w:rsid w:val="00F878BD"/>
    <w:rsid w:val="00F87947"/>
    <w:rsid w:val="00F87983"/>
    <w:rsid w:val="00F87B74"/>
    <w:rsid w:val="00F87CC3"/>
    <w:rsid w:val="00F87CEF"/>
    <w:rsid w:val="00F87D23"/>
    <w:rsid w:val="00F87D6F"/>
    <w:rsid w:val="00F87D94"/>
    <w:rsid w:val="00F87E3D"/>
    <w:rsid w:val="00F87F98"/>
    <w:rsid w:val="00F90055"/>
    <w:rsid w:val="00F90160"/>
    <w:rsid w:val="00F901E2"/>
    <w:rsid w:val="00F90D5F"/>
    <w:rsid w:val="00F9143D"/>
    <w:rsid w:val="00F9145E"/>
    <w:rsid w:val="00F91474"/>
    <w:rsid w:val="00F914DA"/>
    <w:rsid w:val="00F91952"/>
    <w:rsid w:val="00F91969"/>
    <w:rsid w:val="00F91ABE"/>
    <w:rsid w:val="00F91BE8"/>
    <w:rsid w:val="00F91C25"/>
    <w:rsid w:val="00F91C30"/>
    <w:rsid w:val="00F91D04"/>
    <w:rsid w:val="00F92090"/>
    <w:rsid w:val="00F92116"/>
    <w:rsid w:val="00F921F0"/>
    <w:rsid w:val="00F923D8"/>
    <w:rsid w:val="00F924A0"/>
    <w:rsid w:val="00F92702"/>
    <w:rsid w:val="00F927F3"/>
    <w:rsid w:val="00F92CD7"/>
    <w:rsid w:val="00F92D1A"/>
    <w:rsid w:val="00F92E74"/>
    <w:rsid w:val="00F92F29"/>
    <w:rsid w:val="00F9311D"/>
    <w:rsid w:val="00F93421"/>
    <w:rsid w:val="00F934B9"/>
    <w:rsid w:val="00F93544"/>
    <w:rsid w:val="00F93945"/>
    <w:rsid w:val="00F93BDB"/>
    <w:rsid w:val="00F93E5D"/>
    <w:rsid w:val="00F93E92"/>
    <w:rsid w:val="00F93E9E"/>
    <w:rsid w:val="00F93F10"/>
    <w:rsid w:val="00F94117"/>
    <w:rsid w:val="00F941A2"/>
    <w:rsid w:val="00F9427B"/>
    <w:rsid w:val="00F9441D"/>
    <w:rsid w:val="00F945B9"/>
    <w:rsid w:val="00F949FA"/>
    <w:rsid w:val="00F94B37"/>
    <w:rsid w:val="00F94EA2"/>
    <w:rsid w:val="00F94F5C"/>
    <w:rsid w:val="00F950D2"/>
    <w:rsid w:val="00F95241"/>
    <w:rsid w:val="00F9536D"/>
    <w:rsid w:val="00F958D2"/>
    <w:rsid w:val="00F95A25"/>
    <w:rsid w:val="00F95DC3"/>
    <w:rsid w:val="00F95E03"/>
    <w:rsid w:val="00F95E36"/>
    <w:rsid w:val="00F95E6A"/>
    <w:rsid w:val="00F95EF6"/>
    <w:rsid w:val="00F95F81"/>
    <w:rsid w:val="00F95F99"/>
    <w:rsid w:val="00F96042"/>
    <w:rsid w:val="00F964E7"/>
    <w:rsid w:val="00F967B3"/>
    <w:rsid w:val="00F96A3B"/>
    <w:rsid w:val="00F96E35"/>
    <w:rsid w:val="00F96E75"/>
    <w:rsid w:val="00F96F0D"/>
    <w:rsid w:val="00F97089"/>
    <w:rsid w:val="00F9763F"/>
    <w:rsid w:val="00F9777F"/>
    <w:rsid w:val="00F97921"/>
    <w:rsid w:val="00F97D5F"/>
    <w:rsid w:val="00F97D75"/>
    <w:rsid w:val="00F97EA8"/>
    <w:rsid w:val="00FA03AB"/>
    <w:rsid w:val="00FA0432"/>
    <w:rsid w:val="00FA043F"/>
    <w:rsid w:val="00FA08A8"/>
    <w:rsid w:val="00FA0B24"/>
    <w:rsid w:val="00FA0D3E"/>
    <w:rsid w:val="00FA0DE7"/>
    <w:rsid w:val="00FA0E1C"/>
    <w:rsid w:val="00FA1186"/>
    <w:rsid w:val="00FA1297"/>
    <w:rsid w:val="00FA14EC"/>
    <w:rsid w:val="00FA1A24"/>
    <w:rsid w:val="00FA1A54"/>
    <w:rsid w:val="00FA1BF2"/>
    <w:rsid w:val="00FA1CC1"/>
    <w:rsid w:val="00FA1D9E"/>
    <w:rsid w:val="00FA1E2B"/>
    <w:rsid w:val="00FA1F4F"/>
    <w:rsid w:val="00FA2118"/>
    <w:rsid w:val="00FA2454"/>
    <w:rsid w:val="00FA2729"/>
    <w:rsid w:val="00FA2D22"/>
    <w:rsid w:val="00FA2E81"/>
    <w:rsid w:val="00FA2F45"/>
    <w:rsid w:val="00FA308D"/>
    <w:rsid w:val="00FA3178"/>
    <w:rsid w:val="00FA31B2"/>
    <w:rsid w:val="00FA3214"/>
    <w:rsid w:val="00FA3B1C"/>
    <w:rsid w:val="00FA3E4B"/>
    <w:rsid w:val="00FA3F57"/>
    <w:rsid w:val="00FA44A0"/>
    <w:rsid w:val="00FA4557"/>
    <w:rsid w:val="00FA457F"/>
    <w:rsid w:val="00FA469D"/>
    <w:rsid w:val="00FA4BA9"/>
    <w:rsid w:val="00FA4C23"/>
    <w:rsid w:val="00FA4C84"/>
    <w:rsid w:val="00FA4E37"/>
    <w:rsid w:val="00FA4E75"/>
    <w:rsid w:val="00FA4F31"/>
    <w:rsid w:val="00FA4F57"/>
    <w:rsid w:val="00FA50DF"/>
    <w:rsid w:val="00FA54B1"/>
    <w:rsid w:val="00FA5676"/>
    <w:rsid w:val="00FA56A2"/>
    <w:rsid w:val="00FA56B0"/>
    <w:rsid w:val="00FA58F2"/>
    <w:rsid w:val="00FA59D5"/>
    <w:rsid w:val="00FA5A4B"/>
    <w:rsid w:val="00FA5ABE"/>
    <w:rsid w:val="00FA5F21"/>
    <w:rsid w:val="00FA60CD"/>
    <w:rsid w:val="00FA6239"/>
    <w:rsid w:val="00FA6474"/>
    <w:rsid w:val="00FA64A9"/>
    <w:rsid w:val="00FA662C"/>
    <w:rsid w:val="00FA66B3"/>
    <w:rsid w:val="00FA6770"/>
    <w:rsid w:val="00FA688B"/>
    <w:rsid w:val="00FA69B2"/>
    <w:rsid w:val="00FA6C43"/>
    <w:rsid w:val="00FA7095"/>
    <w:rsid w:val="00FA7200"/>
    <w:rsid w:val="00FA726A"/>
    <w:rsid w:val="00FA7272"/>
    <w:rsid w:val="00FA7355"/>
    <w:rsid w:val="00FA7958"/>
    <w:rsid w:val="00FA7A98"/>
    <w:rsid w:val="00FA7B28"/>
    <w:rsid w:val="00FA7DC4"/>
    <w:rsid w:val="00FA7EC1"/>
    <w:rsid w:val="00FB019E"/>
    <w:rsid w:val="00FB0229"/>
    <w:rsid w:val="00FB037B"/>
    <w:rsid w:val="00FB0530"/>
    <w:rsid w:val="00FB080D"/>
    <w:rsid w:val="00FB0ADE"/>
    <w:rsid w:val="00FB0B97"/>
    <w:rsid w:val="00FB0D62"/>
    <w:rsid w:val="00FB0DA1"/>
    <w:rsid w:val="00FB0F01"/>
    <w:rsid w:val="00FB1054"/>
    <w:rsid w:val="00FB10E0"/>
    <w:rsid w:val="00FB10FA"/>
    <w:rsid w:val="00FB1386"/>
    <w:rsid w:val="00FB15B5"/>
    <w:rsid w:val="00FB168C"/>
    <w:rsid w:val="00FB16D5"/>
    <w:rsid w:val="00FB1A16"/>
    <w:rsid w:val="00FB2024"/>
    <w:rsid w:val="00FB2089"/>
    <w:rsid w:val="00FB23C4"/>
    <w:rsid w:val="00FB24AC"/>
    <w:rsid w:val="00FB275A"/>
    <w:rsid w:val="00FB2898"/>
    <w:rsid w:val="00FB2AB6"/>
    <w:rsid w:val="00FB2B7E"/>
    <w:rsid w:val="00FB2C93"/>
    <w:rsid w:val="00FB2F06"/>
    <w:rsid w:val="00FB2F57"/>
    <w:rsid w:val="00FB2F5A"/>
    <w:rsid w:val="00FB30CC"/>
    <w:rsid w:val="00FB30F5"/>
    <w:rsid w:val="00FB324F"/>
    <w:rsid w:val="00FB3349"/>
    <w:rsid w:val="00FB338D"/>
    <w:rsid w:val="00FB350A"/>
    <w:rsid w:val="00FB36E9"/>
    <w:rsid w:val="00FB3704"/>
    <w:rsid w:val="00FB3823"/>
    <w:rsid w:val="00FB3852"/>
    <w:rsid w:val="00FB38AC"/>
    <w:rsid w:val="00FB41E8"/>
    <w:rsid w:val="00FB47AE"/>
    <w:rsid w:val="00FB47C8"/>
    <w:rsid w:val="00FB47C9"/>
    <w:rsid w:val="00FB4B77"/>
    <w:rsid w:val="00FB4D77"/>
    <w:rsid w:val="00FB4E68"/>
    <w:rsid w:val="00FB4E9D"/>
    <w:rsid w:val="00FB531C"/>
    <w:rsid w:val="00FB54FA"/>
    <w:rsid w:val="00FB5787"/>
    <w:rsid w:val="00FB5834"/>
    <w:rsid w:val="00FB5848"/>
    <w:rsid w:val="00FB5A57"/>
    <w:rsid w:val="00FB5BA3"/>
    <w:rsid w:val="00FB5D8E"/>
    <w:rsid w:val="00FB6042"/>
    <w:rsid w:val="00FB61BE"/>
    <w:rsid w:val="00FB620D"/>
    <w:rsid w:val="00FB6645"/>
    <w:rsid w:val="00FB672D"/>
    <w:rsid w:val="00FB6D15"/>
    <w:rsid w:val="00FB6D2D"/>
    <w:rsid w:val="00FB6EFD"/>
    <w:rsid w:val="00FB70BF"/>
    <w:rsid w:val="00FB726B"/>
    <w:rsid w:val="00FB7524"/>
    <w:rsid w:val="00FB7619"/>
    <w:rsid w:val="00FB776D"/>
    <w:rsid w:val="00FB78DB"/>
    <w:rsid w:val="00FB7904"/>
    <w:rsid w:val="00FB7AE2"/>
    <w:rsid w:val="00FB7B82"/>
    <w:rsid w:val="00FB7C55"/>
    <w:rsid w:val="00FB7EA5"/>
    <w:rsid w:val="00FC001A"/>
    <w:rsid w:val="00FC00C5"/>
    <w:rsid w:val="00FC0143"/>
    <w:rsid w:val="00FC01BB"/>
    <w:rsid w:val="00FC059D"/>
    <w:rsid w:val="00FC07BC"/>
    <w:rsid w:val="00FC088B"/>
    <w:rsid w:val="00FC0B6D"/>
    <w:rsid w:val="00FC0CAD"/>
    <w:rsid w:val="00FC0D1D"/>
    <w:rsid w:val="00FC0D49"/>
    <w:rsid w:val="00FC1111"/>
    <w:rsid w:val="00FC132D"/>
    <w:rsid w:val="00FC1425"/>
    <w:rsid w:val="00FC1460"/>
    <w:rsid w:val="00FC1552"/>
    <w:rsid w:val="00FC1828"/>
    <w:rsid w:val="00FC1CD7"/>
    <w:rsid w:val="00FC1D43"/>
    <w:rsid w:val="00FC20F7"/>
    <w:rsid w:val="00FC23FA"/>
    <w:rsid w:val="00FC25B0"/>
    <w:rsid w:val="00FC268D"/>
    <w:rsid w:val="00FC2932"/>
    <w:rsid w:val="00FC2D71"/>
    <w:rsid w:val="00FC2FC3"/>
    <w:rsid w:val="00FC3642"/>
    <w:rsid w:val="00FC369D"/>
    <w:rsid w:val="00FC37B2"/>
    <w:rsid w:val="00FC38CA"/>
    <w:rsid w:val="00FC3AF3"/>
    <w:rsid w:val="00FC3B0E"/>
    <w:rsid w:val="00FC3F32"/>
    <w:rsid w:val="00FC427B"/>
    <w:rsid w:val="00FC42E7"/>
    <w:rsid w:val="00FC4459"/>
    <w:rsid w:val="00FC44BC"/>
    <w:rsid w:val="00FC45E0"/>
    <w:rsid w:val="00FC45F5"/>
    <w:rsid w:val="00FC4748"/>
    <w:rsid w:val="00FC4903"/>
    <w:rsid w:val="00FC50D5"/>
    <w:rsid w:val="00FC51E4"/>
    <w:rsid w:val="00FC5242"/>
    <w:rsid w:val="00FC5252"/>
    <w:rsid w:val="00FC531A"/>
    <w:rsid w:val="00FC54AF"/>
    <w:rsid w:val="00FC5D39"/>
    <w:rsid w:val="00FC5F15"/>
    <w:rsid w:val="00FC6180"/>
    <w:rsid w:val="00FC6254"/>
    <w:rsid w:val="00FC66A7"/>
    <w:rsid w:val="00FC69AC"/>
    <w:rsid w:val="00FC6A21"/>
    <w:rsid w:val="00FC6A22"/>
    <w:rsid w:val="00FC6D5A"/>
    <w:rsid w:val="00FC6E0B"/>
    <w:rsid w:val="00FC6E28"/>
    <w:rsid w:val="00FC7055"/>
    <w:rsid w:val="00FC725E"/>
    <w:rsid w:val="00FC74D0"/>
    <w:rsid w:val="00FC76E3"/>
    <w:rsid w:val="00FC7A32"/>
    <w:rsid w:val="00FC7A37"/>
    <w:rsid w:val="00FC7B4E"/>
    <w:rsid w:val="00FC7C66"/>
    <w:rsid w:val="00FC7D98"/>
    <w:rsid w:val="00FC7DF5"/>
    <w:rsid w:val="00FC7E2A"/>
    <w:rsid w:val="00FC7EA4"/>
    <w:rsid w:val="00FD02CC"/>
    <w:rsid w:val="00FD03D0"/>
    <w:rsid w:val="00FD0462"/>
    <w:rsid w:val="00FD07E0"/>
    <w:rsid w:val="00FD096C"/>
    <w:rsid w:val="00FD09C1"/>
    <w:rsid w:val="00FD0AD2"/>
    <w:rsid w:val="00FD0DB9"/>
    <w:rsid w:val="00FD0EB2"/>
    <w:rsid w:val="00FD120B"/>
    <w:rsid w:val="00FD1272"/>
    <w:rsid w:val="00FD165F"/>
    <w:rsid w:val="00FD1775"/>
    <w:rsid w:val="00FD180A"/>
    <w:rsid w:val="00FD1A50"/>
    <w:rsid w:val="00FD201D"/>
    <w:rsid w:val="00FD2026"/>
    <w:rsid w:val="00FD226B"/>
    <w:rsid w:val="00FD242A"/>
    <w:rsid w:val="00FD26CC"/>
    <w:rsid w:val="00FD277D"/>
    <w:rsid w:val="00FD2862"/>
    <w:rsid w:val="00FD28BA"/>
    <w:rsid w:val="00FD29EA"/>
    <w:rsid w:val="00FD2B5C"/>
    <w:rsid w:val="00FD2D50"/>
    <w:rsid w:val="00FD2D6E"/>
    <w:rsid w:val="00FD2DCD"/>
    <w:rsid w:val="00FD2DF6"/>
    <w:rsid w:val="00FD2FEF"/>
    <w:rsid w:val="00FD3092"/>
    <w:rsid w:val="00FD335F"/>
    <w:rsid w:val="00FD3376"/>
    <w:rsid w:val="00FD3444"/>
    <w:rsid w:val="00FD3965"/>
    <w:rsid w:val="00FD3BC3"/>
    <w:rsid w:val="00FD3D17"/>
    <w:rsid w:val="00FD3D18"/>
    <w:rsid w:val="00FD40FA"/>
    <w:rsid w:val="00FD4114"/>
    <w:rsid w:val="00FD437F"/>
    <w:rsid w:val="00FD45C3"/>
    <w:rsid w:val="00FD4663"/>
    <w:rsid w:val="00FD47A5"/>
    <w:rsid w:val="00FD47FD"/>
    <w:rsid w:val="00FD48A7"/>
    <w:rsid w:val="00FD4C1D"/>
    <w:rsid w:val="00FD4CE8"/>
    <w:rsid w:val="00FD4D01"/>
    <w:rsid w:val="00FD4D38"/>
    <w:rsid w:val="00FD515C"/>
    <w:rsid w:val="00FD5457"/>
    <w:rsid w:val="00FD591E"/>
    <w:rsid w:val="00FD596E"/>
    <w:rsid w:val="00FD5A09"/>
    <w:rsid w:val="00FD5B67"/>
    <w:rsid w:val="00FD5B70"/>
    <w:rsid w:val="00FD5E1C"/>
    <w:rsid w:val="00FD5EBC"/>
    <w:rsid w:val="00FD5EC0"/>
    <w:rsid w:val="00FD5EDE"/>
    <w:rsid w:val="00FD5F0E"/>
    <w:rsid w:val="00FD6019"/>
    <w:rsid w:val="00FD62DF"/>
    <w:rsid w:val="00FD647C"/>
    <w:rsid w:val="00FD6644"/>
    <w:rsid w:val="00FD677D"/>
    <w:rsid w:val="00FD6AA4"/>
    <w:rsid w:val="00FD6AFB"/>
    <w:rsid w:val="00FD6E24"/>
    <w:rsid w:val="00FD6F81"/>
    <w:rsid w:val="00FD7255"/>
    <w:rsid w:val="00FD72D3"/>
    <w:rsid w:val="00FD776C"/>
    <w:rsid w:val="00FD776E"/>
    <w:rsid w:val="00FD7878"/>
    <w:rsid w:val="00FD78CC"/>
    <w:rsid w:val="00FD7AB4"/>
    <w:rsid w:val="00FD7ACC"/>
    <w:rsid w:val="00FD7B12"/>
    <w:rsid w:val="00FD7D80"/>
    <w:rsid w:val="00FD7DAC"/>
    <w:rsid w:val="00FE051E"/>
    <w:rsid w:val="00FE0583"/>
    <w:rsid w:val="00FE0909"/>
    <w:rsid w:val="00FE0988"/>
    <w:rsid w:val="00FE0A2E"/>
    <w:rsid w:val="00FE0F5D"/>
    <w:rsid w:val="00FE0FCF"/>
    <w:rsid w:val="00FE102E"/>
    <w:rsid w:val="00FE11AC"/>
    <w:rsid w:val="00FE11D7"/>
    <w:rsid w:val="00FE123F"/>
    <w:rsid w:val="00FE149E"/>
    <w:rsid w:val="00FE1521"/>
    <w:rsid w:val="00FE18A3"/>
    <w:rsid w:val="00FE1B58"/>
    <w:rsid w:val="00FE1D75"/>
    <w:rsid w:val="00FE1DC0"/>
    <w:rsid w:val="00FE2068"/>
    <w:rsid w:val="00FE21D1"/>
    <w:rsid w:val="00FE22C6"/>
    <w:rsid w:val="00FE2871"/>
    <w:rsid w:val="00FE28FF"/>
    <w:rsid w:val="00FE29AE"/>
    <w:rsid w:val="00FE2AA6"/>
    <w:rsid w:val="00FE2B43"/>
    <w:rsid w:val="00FE2D26"/>
    <w:rsid w:val="00FE2DF1"/>
    <w:rsid w:val="00FE3171"/>
    <w:rsid w:val="00FE31B5"/>
    <w:rsid w:val="00FE31D9"/>
    <w:rsid w:val="00FE3280"/>
    <w:rsid w:val="00FE3492"/>
    <w:rsid w:val="00FE3923"/>
    <w:rsid w:val="00FE3CAC"/>
    <w:rsid w:val="00FE3CBF"/>
    <w:rsid w:val="00FE3D20"/>
    <w:rsid w:val="00FE3E45"/>
    <w:rsid w:val="00FE4128"/>
    <w:rsid w:val="00FE4236"/>
    <w:rsid w:val="00FE4418"/>
    <w:rsid w:val="00FE441D"/>
    <w:rsid w:val="00FE44C2"/>
    <w:rsid w:val="00FE4708"/>
    <w:rsid w:val="00FE476C"/>
    <w:rsid w:val="00FE4797"/>
    <w:rsid w:val="00FE4960"/>
    <w:rsid w:val="00FE4BC1"/>
    <w:rsid w:val="00FE4D3D"/>
    <w:rsid w:val="00FE50D2"/>
    <w:rsid w:val="00FE521A"/>
    <w:rsid w:val="00FE5475"/>
    <w:rsid w:val="00FE5572"/>
    <w:rsid w:val="00FE5AB0"/>
    <w:rsid w:val="00FE5AF5"/>
    <w:rsid w:val="00FE5CDC"/>
    <w:rsid w:val="00FE5D02"/>
    <w:rsid w:val="00FE61A0"/>
    <w:rsid w:val="00FE6415"/>
    <w:rsid w:val="00FE64E0"/>
    <w:rsid w:val="00FE656B"/>
    <w:rsid w:val="00FE663E"/>
    <w:rsid w:val="00FE680B"/>
    <w:rsid w:val="00FE6B3B"/>
    <w:rsid w:val="00FE6D1C"/>
    <w:rsid w:val="00FE6FC1"/>
    <w:rsid w:val="00FE7263"/>
    <w:rsid w:val="00FE7554"/>
    <w:rsid w:val="00FE7BFA"/>
    <w:rsid w:val="00FE7E10"/>
    <w:rsid w:val="00FE7E6E"/>
    <w:rsid w:val="00FF0124"/>
    <w:rsid w:val="00FF0446"/>
    <w:rsid w:val="00FF060A"/>
    <w:rsid w:val="00FF0670"/>
    <w:rsid w:val="00FF0888"/>
    <w:rsid w:val="00FF0896"/>
    <w:rsid w:val="00FF09A1"/>
    <w:rsid w:val="00FF0A26"/>
    <w:rsid w:val="00FF0A3A"/>
    <w:rsid w:val="00FF0C67"/>
    <w:rsid w:val="00FF0E73"/>
    <w:rsid w:val="00FF0EF2"/>
    <w:rsid w:val="00FF0F5D"/>
    <w:rsid w:val="00FF1279"/>
    <w:rsid w:val="00FF1303"/>
    <w:rsid w:val="00FF1361"/>
    <w:rsid w:val="00FF1583"/>
    <w:rsid w:val="00FF1A4A"/>
    <w:rsid w:val="00FF1CC6"/>
    <w:rsid w:val="00FF1EFC"/>
    <w:rsid w:val="00FF204D"/>
    <w:rsid w:val="00FF2847"/>
    <w:rsid w:val="00FF2B79"/>
    <w:rsid w:val="00FF2FA0"/>
    <w:rsid w:val="00FF2FD6"/>
    <w:rsid w:val="00FF32CA"/>
    <w:rsid w:val="00FF330A"/>
    <w:rsid w:val="00FF336A"/>
    <w:rsid w:val="00FF35DE"/>
    <w:rsid w:val="00FF364D"/>
    <w:rsid w:val="00FF3695"/>
    <w:rsid w:val="00FF3E15"/>
    <w:rsid w:val="00FF3E64"/>
    <w:rsid w:val="00FF42A6"/>
    <w:rsid w:val="00FF4345"/>
    <w:rsid w:val="00FF4465"/>
    <w:rsid w:val="00FF449E"/>
    <w:rsid w:val="00FF4608"/>
    <w:rsid w:val="00FF4B1B"/>
    <w:rsid w:val="00FF4BC5"/>
    <w:rsid w:val="00FF4D9D"/>
    <w:rsid w:val="00FF4F57"/>
    <w:rsid w:val="00FF50AE"/>
    <w:rsid w:val="00FF50BB"/>
    <w:rsid w:val="00FF50D4"/>
    <w:rsid w:val="00FF50FB"/>
    <w:rsid w:val="00FF51E7"/>
    <w:rsid w:val="00FF53ED"/>
    <w:rsid w:val="00FF53FE"/>
    <w:rsid w:val="00FF5630"/>
    <w:rsid w:val="00FF579F"/>
    <w:rsid w:val="00FF5837"/>
    <w:rsid w:val="00FF5CD7"/>
    <w:rsid w:val="00FF5CFF"/>
    <w:rsid w:val="00FF5D0A"/>
    <w:rsid w:val="00FF5D8F"/>
    <w:rsid w:val="00FF5DAF"/>
    <w:rsid w:val="00FF5E8F"/>
    <w:rsid w:val="00FF5F46"/>
    <w:rsid w:val="00FF5F74"/>
    <w:rsid w:val="00FF5FE7"/>
    <w:rsid w:val="00FF6136"/>
    <w:rsid w:val="00FF6295"/>
    <w:rsid w:val="00FF641F"/>
    <w:rsid w:val="00FF6775"/>
    <w:rsid w:val="00FF6A2E"/>
    <w:rsid w:val="00FF6A9A"/>
    <w:rsid w:val="00FF6F39"/>
    <w:rsid w:val="00FF6F3F"/>
    <w:rsid w:val="00FF6F77"/>
    <w:rsid w:val="00FF701A"/>
    <w:rsid w:val="00FF70BA"/>
    <w:rsid w:val="00FF71D8"/>
    <w:rsid w:val="00FF73FC"/>
    <w:rsid w:val="00FF748E"/>
    <w:rsid w:val="00FF75DA"/>
    <w:rsid w:val="00FF7EB6"/>
    <w:rsid w:val="00FF7F1E"/>
    <w:rsid w:val="00FF7F80"/>
    <w:rsid w:val="01AC9412"/>
    <w:rsid w:val="01C42E4E"/>
    <w:rsid w:val="02146F7F"/>
    <w:rsid w:val="02980085"/>
    <w:rsid w:val="031E1A6D"/>
    <w:rsid w:val="03526F7F"/>
    <w:rsid w:val="03A90B30"/>
    <w:rsid w:val="047FB7A6"/>
    <w:rsid w:val="0485AF18"/>
    <w:rsid w:val="04ABAA9E"/>
    <w:rsid w:val="05241639"/>
    <w:rsid w:val="05A28D2D"/>
    <w:rsid w:val="05D02844"/>
    <w:rsid w:val="05FE06DA"/>
    <w:rsid w:val="06624AD6"/>
    <w:rsid w:val="066EA746"/>
    <w:rsid w:val="06A0390A"/>
    <w:rsid w:val="06E00CCA"/>
    <w:rsid w:val="06FCD873"/>
    <w:rsid w:val="07222733"/>
    <w:rsid w:val="074CE63C"/>
    <w:rsid w:val="0787F015"/>
    <w:rsid w:val="07BB4054"/>
    <w:rsid w:val="07FA126F"/>
    <w:rsid w:val="080F1C47"/>
    <w:rsid w:val="083F49DD"/>
    <w:rsid w:val="084DB960"/>
    <w:rsid w:val="08C65317"/>
    <w:rsid w:val="09804D6A"/>
    <w:rsid w:val="09A22519"/>
    <w:rsid w:val="09BF6510"/>
    <w:rsid w:val="0A148E82"/>
    <w:rsid w:val="0A27CCBA"/>
    <w:rsid w:val="0A29A6C6"/>
    <w:rsid w:val="0AC922C4"/>
    <w:rsid w:val="0AEED39F"/>
    <w:rsid w:val="0AFC2EC5"/>
    <w:rsid w:val="0B0028F6"/>
    <w:rsid w:val="0B045DCE"/>
    <w:rsid w:val="0BEE7716"/>
    <w:rsid w:val="0C11C75E"/>
    <w:rsid w:val="0CAE20C9"/>
    <w:rsid w:val="0CE432A5"/>
    <w:rsid w:val="0D03E2BB"/>
    <w:rsid w:val="0DA23C5F"/>
    <w:rsid w:val="0DB66509"/>
    <w:rsid w:val="0DBA3A13"/>
    <w:rsid w:val="0E74EB3F"/>
    <w:rsid w:val="0E959B31"/>
    <w:rsid w:val="0F3AB278"/>
    <w:rsid w:val="0F4F2430"/>
    <w:rsid w:val="0F706893"/>
    <w:rsid w:val="0FD2AE40"/>
    <w:rsid w:val="100F8E4C"/>
    <w:rsid w:val="102AC1FF"/>
    <w:rsid w:val="102E429E"/>
    <w:rsid w:val="10E0BC79"/>
    <w:rsid w:val="112A4B47"/>
    <w:rsid w:val="117A7489"/>
    <w:rsid w:val="119C1CAB"/>
    <w:rsid w:val="13007213"/>
    <w:rsid w:val="140DB7E5"/>
    <w:rsid w:val="14A0EE6B"/>
    <w:rsid w:val="14A1C3A7"/>
    <w:rsid w:val="14AE7ED2"/>
    <w:rsid w:val="14B27452"/>
    <w:rsid w:val="14E5E40F"/>
    <w:rsid w:val="14F1735F"/>
    <w:rsid w:val="155CDCDE"/>
    <w:rsid w:val="1569B8F7"/>
    <w:rsid w:val="1586047D"/>
    <w:rsid w:val="15A4EEC1"/>
    <w:rsid w:val="15EF3D61"/>
    <w:rsid w:val="16904108"/>
    <w:rsid w:val="16ED59E4"/>
    <w:rsid w:val="1751E91B"/>
    <w:rsid w:val="17577DA2"/>
    <w:rsid w:val="178B3AF4"/>
    <w:rsid w:val="178E7CF2"/>
    <w:rsid w:val="17FC22CE"/>
    <w:rsid w:val="1822E651"/>
    <w:rsid w:val="197C9F1D"/>
    <w:rsid w:val="198C6315"/>
    <w:rsid w:val="19B1EF4E"/>
    <w:rsid w:val="19F20282"/>
    <w:rsid w:val="1A7B92FE"/>
    <w:rsid w:val="1A9C3727"/>
    <w:rsid w:val="1AE26C7B"/>
    <w:rsid w:val="1B295F28"/>
    <w:rsid w:val="1B535FF0"/>
    <w:rsid w:val="1BFCAA32"/>
    <w:rsid w:val="1C31CAD9"/>
    <w:rsid w:val="1C379793"/>
    <w:rsid w:val="1CA36643"/>
    <w:rsid w:val="1CA81A4C"/>
    <w:rsid w:val="1CD0DB15"/>
    <w:rsid w:val="1D273D00"/>
    <w:rsid w:val="1D8AB004"/>
    <w:rsid w:val="1DBA09AB"/>
    <w:rsid w:val="1E5EEDF2"/>
    <w:rsid w:val="1E9A9E49"/>
    <w:rsid w:val="1EA3F8C9"/>
    <w:rsid w:val="1F3D4E18"/>
    <w:rsid w:val="1FC19A08"/>
    <w:rsid w:val="1FC6D017"/>
    <w:rsid w:val="1FF12C9D"/>
    <w:rsid w:val="20235FEC"/>
    <w:rsid w:val="202866CC"/>
    <w:rsid w:val="2058A8B5"/>
    <w:rsid w:val="20650E63"/>
    <w:rsid w:val="206FD37C"/>
    <w:rsid w:val="208C833C"/>
    <w:rsid w:val="21588054"/>
    <w:rsid w:val="217E3E34"/>
    <w:rsid w:val="22F41BDB"/>
    <w:rsid w:val="22F89271"/>
    <w:rsid w:val="23170707"/>
    <w:rsid w:val="23490C9C"/>
    <w:rsid w:val="236CF29E"/>
    <w:rsid w:val="23861C40"/>
    <w:rsid w:val="239D89F3"/>
    <w:rsid w:val="23A80FD8"/>
    <w:rsid w:val="23F7800F"/>
    <w:rsid w:val="2425480C"/>
    <w:rsid w:val="24E322DE"/>
    <w:rsid w:val="252B37A7"/>
    <w:rsid w:val="2536E539"/>
    <w:rsid w:val="25A5DD2D"/>
    <w:rsid w:val="25AFC34E"/>
    <w:rsid w:val="25CC4363"/>
    <w:rsid w:val="25FCB960"/>
    <w:rsid w:val="2604B0C7"/>
    <w:rsid w:val="2604DB2D"/>
    <w:rsid w:val="267E917D"/>
    <w:rsid w:val="268C4245"/>
    <w:rsid w:val="26A5A642"/>
    <w:rsid w:val="26E8726B"/>
    <w:rsid w:val="26FAB343"/>
    <w:rsid w:val="274BE74A"/>
    <w:rsid w:val="279F3300"/>
    <w:rsid w:val="27B7257D"/>
    <w:rsid w:val="27BE1C62"/>
    <w:rsid w:val="27E7C611"/>
    <w:rsid w:val="280224DD"/>
    <w:rsid w:val="280C2E22"/>
    <w:rsid w:val="2823356B"/>
    <w:rsid w:val="282CFEE1"/>
    <w:rsid w:val="287CF6E1"/>
    <w:rsid w:val="288CAA9A"/>
    <w:rsid w:val="29053ECB"/>
    <w:rsid w:val="2926822C"/>
    <w:rsid w:val="29307886"/>
    <w:rsid w:val="29E23775"/>
    <w:rsid w:val="2AA1A905"/>
    <w:rsid w:val="2B609024"/>
    <w:rsid w:val="2B6A9C55"/>
    <w:rsid w:val="2B93178E"/>
    <w:rsid w:val="2C18BFC6"/>
    <w:rsid w:val="2CC8225F"/>
    <w:rsid w:val="2DB5ED04"/>
    <w:rsid w:val="2DBE6C44"/>
    <w:rsid w:val="2DC82B6F"/>
    <w:rsid w:val="2DF48DBD"/>
    <w:rsid w:val="2E2AE9BE"/>
    <w:rsid w:val="2E3905D7"/>
    <w:rsid w:val="2E97E859"/>
    <w:rsid w:val="2EA999C7"/>
    <w:rsid w:val="2F2797C1"/>
    <w:rsid w:val="2F5EC452"/>
    <w:rsid w:val="2FB58FA7"/>
    <w:rsid w:val="2FD702BD"/>
    <w:rsid w:val="3009524E"/>
    <w:rsid w:val="3027D1C9"/>
    <w:rsid w:val="3088963A"/>
    <w:rsid w:val="3165868B"/>
    <w:rsid w:val="32163BF3"/>
    <w:rsid w:val="3272F515"/>
    <w:rsid w:val="32C262C0"/>
    <w:rsid w:val="3305E1CF"/>
    <w:rsid w:val="33356B2A"/>
    <w:rsid w:val="334BC9C4"/>
    <w:rsid w:val="33FE30A1"/>
    <w:rsid w:val="340B855E"/>
    <w:rsid w:val="3430BCDD"/>
    <w:rsid w:val="347E5702"/>
    <w:rsid w:val="3482103D"/>
    <w:rsid w:val="34829D45"/>
    <w:rsid w:val="34853687"/>
    <w:rsid w:val="34928688"/>
    <w:rsid w:val="34BFDC4D"/>
    <w:rsid w:val="35693784"/>
    <w:rsid w:val="35A8D94C"/>
    <w:rsid w:val="35D1B133"/>
    <w:rsid w:val="35E6E3DA"/>
    <w:rsid w:val="35E7E99B"/>
    <w:rsid w:val="360793B7"/>
    <w:rsid w:val="366C78E4"/>
    <w:rsid w:val="3672D83F"/>
    <w:rsid w:val="36CEEDF9"/>
    <w:rsid w:val="373DA65F"/>
    <w:rsid w:val="37409F52"/>
    <w:rsid w:val="377E14E2"/>
    <w:rsid w:val="380ABDC6"/>
    <w:rsid w:val="38D35983"/>
    <w:rsid w:val="39AB21FC"/>
    <w:rsid w:val="39D1F0BA"/>
    <w:rsid w:val="39E9E5D7"/>
    <w:rsid w:val="39FB7490"/>
    <w:rsid w:val="3A0E7D35"/>
    <w:rsid w:val="3A1E403F"/>
    <w:rsid w:val="3AC16139"/>
    <w:rsid w:val="3AD9DD31"/>
    <w:rsid w:val="3B35422A"/>
    <w:rsid w:val="3B4DC40F"/>
    <w:rsid w:val="3B63B051"/>
    <w:rsid w:val="3B94560B"/>
    <w:rsid w:val="3BBB2F0E"/>
    <w:rsid w:val="3C223E1A"/>
    <w:rsid w:val="3C9B872B"/>
    <w:rsid w:val="3CA9BC98"/>
    <w:rsid w:val="3D0BCCF4"/>
    <w:rsid w:val="3D0D2166"/>
    <w:rsid w:val="3D0DB9A8"/>
    <w:rsid w:val="3D20E023"/>
    <w:rsid w:val="3D84FF47"/>
    <w:rsid w:val="3E17A056"/>
    <w:rsid w:val="3E390257"/>
    <w:rsid w:val="3E5C740C"/>
    <w:rsid w:val="3F362A1A"/>
    <w:rsid w:val="3F9F2388"/>
    <w:rsid w:val="3FA287A5"/>
    <w:rsid w:val="3FD70EA4"/>
    <w:rsid w:val="3FFA57A9"/>
    <w:rsid w:val="40D76DAF"/>
    <w:rsid w:val="410DE382"/>
    <w:rsid w:val="4122D703"/>
    <w:rsid w:val="414302F3"/>
    <w:rsid w:val="41863E98"/>
    <w:rsid w:val="41B0C7C5"/>
    <w:rsid w:val="41CD42A6"/>
    <w:rsid w:val="423E7E61"/>
    <w:rsid w:val="424E9F9E"/>
    <w:rsid w:val="427A63B3"/>
    <w:rsid w:val="42C13484"/>
    <w:rsid w:val="42DD85E6"/>
    <w:rsid w:val="432753EF"/>
    <w:rsid w:val="43470DC7"/>
    <w:rsid w:val="43BECE90"/>
    <w:rsid w:val="43CF2C73"/>
    <w:rsid w:val="43D3AA98"/>
    <w:rsid w:val="444A8918"/>
    <w:rsid w:val="4470F03F"/>
    <w:rsid w:val="449254B0"/>
    <w:rsid w:val="44A36CA4"/>
    <w:rsid w:val="44D2BDA7"/>
    <w:rsid w:val="44EFB27F"/>
    <w:rsid w:val="44FF5FA7"/>
    <w:rsid w:val="4588F6EE"/>
    <w:rsid w:val="45C2DBAE"/>
    <w:rsid w:val="45C7D980"/>
    <w:rsid w:val="4674DAA7"/>
    <w:rsid w:val="471B4C17"/>
    <w:rsid w:val="4772EC64"/>
    <w:rsid w:val="4777B178"/>
    <w:rsid w:val="47993248"/>
    <w:rsid w:val="47B83B9C"/>
    <w:rsid w:val="47EB00B9"/>
    <w:rsid w:val="47F25C01"/>
    <w:rsid w:val="4833F682"/>
    <w:rsid w:val="484A9A1B"/>
    <w:rsid w:val="4865D417"/>
    <w:rsid w:val="48800C25"/>
    <w:rsid w:val="494DE577"/>
    <w:rsid w:val="495D647A"/>
    <w:rsid w:val="49891014"/>
    <w:rsid w:val="4A07A059"/>
    <w:rsid w:val="4B3417DF"/>
    <w:rsid w:val="4B683760"/>
    <w:rsid w:val="4B71CF54"/>
    <w:rsid w:val="4BB7FDB6"/>
    <w:rsid w:val="4C1E2E3C"/>
    <w:rsid w:val="4C61FA4A"/>
    <w:rsid w:val="4C624BDD"/>
    <w:rsid w:val="4CA85FB8"/>
    <w:rsid w:val="4E06F71B"/>
    <w:rsid w:val="4ED24803"/>
    <w:rsid w:val="4EEFF809"/>
    <w:rsid w:val="4F363ED9"/>
    <w:rsid w:val="4F93C26C"/>
    <w:rsid w:val="4FABC5D3"/>
    <w:rsid w:val="4FE704A4"/>
    <w:rsid w:val="4FFF2B7A"/>
    <w:rsid w:val="507C8259"/>
    <w:rsid w:val="5095431F"/>
    <w:rsid w:val="50EA04FF"/>
    <w:rsid w:val="50F05B2B"/>
    <w:rsid w:val="51332626"/>
    <w:rsid w:val="51712F9E"/>
    <w:rsid w:val="51DB46DA"/>
    <w:rsid w:val="52826469"/>
    <w:rsid w:val="529E58F2"/>
    <w:rsid w:val="53620C73"/>
    <w:rsid w:val="540EA166"/>
    <w:rsid w:val="54432D5B"/>
    <w:rsid w:val="54983855"/>
    <w:rsid w:val="550F8C67"/>
    <w:rsid w:val="555D0614"/>
    <w:rsid w:val="55E6B6FC"/>
    <w:rsid w:val="5633B2DD"/>
    <w:rsid w:val="5664F931"/>
    <w:rsid w:val="567AC26F"/>
    <w:rsid w:val="56C7BB79"/>
    <w:rsid w:val="57040945"/>
    <w:rsid w:val="570ABCF1"/>
    <w:rsid w:val="572B9ACE"/>
    <w:rsid w:val="575B1A49"/>
    <w:rsid w:val="57AC9065"/>
    <w:rsid w:val="57AECA63"/>
    <w:rsid w:val="58444F20"/>
    <w:rsid w:val="58D70635"/>
    <w:rsid w:val="58E0D87E"/>
    <w:rsid w:val="591FA8DD"/>
    <w:rsid w:val="5958E056"/>
    <w:rsid w:val="59639C2F"/>
    <w:rsid w:val="59C57C99"/>
    <w:rsid w:val="59EED351"/>
    <w:rsid w:val="5A29F1CD"/>
    <w:rsid w:val="5A312C28"/>
    <w:rsid w:val="5A7D5F48"/>
    <w:rsid w:val="5ABD80C8"/>
    <w:rsid w:val="5AD527FC"/>
    <w:rsid w:val="5ADF71CE"/>
    <w:rsid w:val="5B2A3250"/>
    <w:rsid w:val="5B9D47AA"/>
    <w:rsid w:val="5BA5485F"/>
    <w:rsid w:val="5BAC9352"/>
    <w:rsid w:val="5C4CB971"/>
    <w:rsid w:val="5C6346D1"/>
    <w:rsid w:val="5CC1DD3D"/>
    <w:rsid w:val="5CDD902C"/>
    <w:rsid w:val="5CEFC224"/>
    <w:rsid w:val="5CF08FAF"/>
    <w:rsid w:val="5D8FB441"/>
    <w:rsid w:val="5D95DF58"/>
    <w:rsid w:val="5DDD4F44"/>
    <w:rsid w:val="5E035160"/>
    <w:rsid w:val="5E3D7303"/>
    <w:rsid w:val="5E50242F"/>
    <w:rsid w:val="5EAF3D33"/>
    <w:rsid w:val="5EB2268C"/>
    <w:rsid w:val="5EE5B902"/>
    <w:rsid w:val="5FA4C2D8"/>
    <w:rsid w:val="5FB405D9"/>
    <w:rsid w:val="5FBE75A6"/>
    <w:rsid w:val="5FC0D7C7"/>
    <w:rsid w:val="6015FAD3"/>
    <w:rsid w:val="607C9B90"/>
    <w:rsid w:val="60A67542"/>
    <w:rsid w:val="60B4FC58"/>
    <w:rsid w:val="616EBB7B"/>
    <w:rsid w:val="619867CA"/>
    <w:rsid w:val="61AE4F38"/>
    <w:rsid w:val="6240A5FB"/>
    <w:rsid w:val="6299B2D2"/>
    <w:rsid w:val="62CC0F57"/>
    <w:rsid w:val="636F6E3D"/>
    <w:rsid w:val="637150E9"/>
    <w:rsid w:val="63FEE656"/>
    <w:rsid w:val="6419FA5D"/>
    <w:rsid w:val="6435C20D"/>
    <w:rsid w:val="643C7810"/>
    <w:rsid w:val="644AC492"/>
    <w:rsid w:val="6462E043"/>
    <w:rsid w:val="64B7FB7C"/>
    <w:rsid w:val="64D47126"/>
    <w:rsid w:val="64FA81C8"/>
    <w:rsid w:val="654CD4DF"/>
    <w:rsid w:val="6614A27C"/>
    <w:rsid w:val="66E2DDE4"/>
    <w:rsid w:val="66F76E26"/>
    <w:rsid w:val="67158E06"/>
    <w:rsid w:val="672DC567"/>
    <w:rsid w:val="677B75D5"/>
    <w:rsid w:val="678B32BE"/>
    <w:rsid w:val="67A8EA68"/>
    <w:rsid w:val="67AD2E16"/>
    <w:rsid w:val="67CDF160"/>
    <w:rsid w:val="67EA496F"/>
    <w:rsid w:val="6887F27D"/>
    <w:rsid w:val="68CF6A1E"/>
    <w:rsid w:val="694D0D99"/>
    <w:rsid w:val="69637296"/>
    <w:rsid w:val="69B0C99A"/>
    <w:rsid w:val="69F33C5F"/>
    <w:rsid w:val="6A74C0C3"/>
    <w:rsid w:val="6A787B7B"/>
    <w:rsid w:val="6A7ADA53"/>
    <w:rsid w:val="6A8AA57F"/>
    <w:rsid w:val="6AA13400"/>
    <w:rsid w:val="6AC202DA"/>
    <w:rsid w:val="6AEEF1ED"/>
    <w:rsid w:val="6B067145"/>
    <w:rsid w:val="6C4FC7A9"/>
    <w:rsid w:val="6C62BBC7"/>
    <w:rsid w:val="6C84DCEF"/>
    <w:rsid w:val="6D551D69"/>
    <w:rsid w:val="6D7441EB"/>
    <w:rsid w:val="6DBC6064"/>
    <w:rsid w:val="6DD64654"/>
    <w:rsid w:val="6DDB5583"/>
    <w:rsid w:val="6EC1502E"/>
    <w:rsid w:val="6FB557DF"/>
    <w:rsid w:val="7000DE85"/>
    <w:rsid w:val="70762C84"/>
    <w:rsid w:val="709FE1B9"/>
    <w:rsid w:val="70EDE4C3"/>
    <w:rsid w:val="710ACD05"/>
    <w:rsid w:val="71224F7F"/>
    <w:rsid w:val="7126013B"/>
    <w:rsid w:val="71327233"/>
    <w:rsid w:val="7145D13C"/>
    <w:rsid w:val="721F357A"/>
    <w:rsid w:val="72464685"/>
    <w:rsid w:val="726EDB21"/>
    <w:rsid w:val="7276E74D"/>
    <w:rsid w:val="727DA06B"/>
    <w:rsid w:val="72F14F92"/>
    <w:rsid w:val="740AE24A"/>
    <w:rsid w:val="7421D032"/>
    <w:rsid w:val="742CE3CD"/>
    <w:rsid w:val="743970BF"/>
    <w:rsid w:val="749EDF50"/>
    <w:rsid w:val="74C72C51"/>
    <w:rsid w:val="74C79359"/>
    <w:rsid w:val="753A7A25"/>
    <w:rsid w:val="7568DB93"/>
    <w:rsid w:val="75C77A1C"/>
    <w:rsid w:val="75E38462"/>
    <w:rsid w:val="762135F8"/>
    <w:rsid w:val="7621EF31"/>
    <w:rsid w:val="765037D9"/>
    <w:rsid w:val="76D905A4"/>
    <w:rsid w:val="771E45A1"/>
    <w:rsid w:val="773CD602"/>
    <w:rsid w:val="7779D850"/>
    <w:rsid w:val="77E85444"/>
    <w:rsid w:val="77FA5FE9"/>
    <w:rsid w:val="78496002"/>
    <w:rsid w:val="78DEB620"/>
    <w:rsid w:val="78E36A75"/>
    <w:rsid w:val="7974F073"/>
    <w:rsid w:val="79A06C2A"/>
    <w:rsid w:val="7A0DD6C0"/>
    <w:rsid w:val="7A42FE96"/>
    <w:rsid w:val="7A554F0D"/>
    <w:rsid w:val="7A7C9BA2"/>
    <w:rsid w:val="7A8BBDCD"/>
    <w:rsid w:val="7B392D6A"/>
    <w:rsid w:val="7B655DB8"/>
    <w:rsid w:val="7B8B45DF"/>
    <w:rsid w:val="7BAF0CB2"/>
    <w:rsid w:val="7BF7BCAC"/>
    <w:rsid w:val="7C462341"/>
    <w:rsid w:val="7CFEA86B"/>
    <w:rsid w:val="7D1A802B"/>
    <w:rsid w:val="7D490A09"/>
    <w:rsid w:val="7DE00FB2"/>
    <w:rsid w:val="7DF7178A"/>
    <w:rsid w:val="7E4D3D39"/>
    <w:rsid w:val="7EDC2F7F"/>
    <w:rsid w:val="7EE9DD0C"/>
    <w:rsid w:val="7F6EBEF0"/>
    <w:rsid w:val="7FAB66F9"/>
    <w:rsid w:val="7FBF00B3"/>
    <w:rsid w:val="7FC056C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5F1A0C6A-104A-4DFB-A916-AA7F394BA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885"/>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uiPriority w:val="39"/>
    <w:qFormat/>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3"/>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4"/>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6"/>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8"/>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numbering" w:customStyle="1" w:styleId="Style2">
    <w:name w:val="Style2"/>
    <w:uiPriority w:val="99"/>
    <w:rsid w:val="00517280"/>
    <w:pPr>
      <w:numPr>
        <w:numId w:val="9"/>
      </w:numPr>
    </w:pPr>
  </w:style>
  <w:style w:type="numbering" w:customStyle="1" w:styleId="Style3">
    <w:name w:val="Style3"/>
    <w:uiPriority w:val="99"/>
    <w:rsid w:val="00517280"/>
    <w:pPr>
      <w:numPr>
        <w:numId w:val="10"/>
      </w:numPr>
    </w:pPr>
  </w:style>
  <w:style w:type="numbering" w:customStyle="1" w:styleId="Style4">
    <w:name w:val="Style4"/>
    <w:uiPriority w:val="99"/>
    <w:rsid w:val="00517280"/>
    <w:pPr>
      <w:numPr>
        <w:numId w:val="11"/>
      </w:numPr>
    </w:pPr>
  </w:style>
  <w:style w:type="numbering" w:customStyle="1" w:styleId="Style6">
    <w:name w:val="Style6"/>
    <w:uiPriority w:val="99"/>
    <w:rsid w:val="00517280"/>
    <w:pPr>
      <w:numPr>
        <w:numId w:val="12"/>
      </w:numPr>
    </w:pPr>
  </w:style>
  <w:style w:type="numbering" w:customStyle="1" w:styleId="Style7">
    <w:name w:val="Style7"/>
    <w:uiPriority w:val="99"/>
    <w:rsid w:val="00517280"/>
    <w:pPr>
      <w:numPr>
        <w:numId w:val="13"/>
      </w:numPr>
    </w:pPr>
  </w:style>
  <w:style w:type="numbering" w:customStyle="1" w:styleId="Style8">
    <w:name w:val="Style8"/>
    <w:uiPriority w:val="99"/>
    <w:rsid w:val="00517280"/>
    <w:pPr>
      <w:numPr>
        <w:numId w:val="15"/>
      </w:numPr>
    </w:pPr>
  </w:style>
  <w:style w:type="table" w:customStyle="1" w:styleId="TableGrid3">
    <w:name w:val="Table Grid3"/>
    <w:basedOn w:val="TableNormal"/>
    <w:next w:val="TableGrid"/>
    <w:rsid w:val="00ED268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D268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qFormat/>
    <w:rsid w:val="00154B00"/>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qFormat/>
    <w:rsid w:val="00451CE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8567181">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75142468">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7774879">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459443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0db163e853ca0eb26f63e7a67786e274">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ad4487bea22e1ee01b1d503d8a4c046c"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BD928A16-C3A8-48E7-8B92-4EEFC65C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65</Pages>
  <Words>18319</Words>
  <Characters>84089</Characters>
  <Application>Microsoft Office Word</Application>
  <DocSecurity>0</DocSecurity>
  <Lines>4946</Lines>
  <Paragraphs>3413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2637</cp:revision>
  <cp:lastPrinted>2026-02-22T16:46:00Z</cp:lastPrinted>
  <dcterms:created xsi:type="dcterms:W3CDTF">2025-03-01T03:16:00Z</dcterms:created>
  <dcterms:modified xsi:type="dcterms:W3CDTF">2026-02-24T08:33:00Z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